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4877" w:rsidRDefault="00443552" w:rsidP="009B7B82">
      <w:pPr>
        <w:pStyle w:val="a8"/>
      </w:pPr>
      <w:proofErr w:type="spellStart"/>
      <w:r>
        <w:rPr>
          <w:rFonts w:hint="eastAsia"/>
        </w:rPr>
        <w:t>Flink</w:t>
      </w:r>
      <w:proofErr w:type="spellEnd"/>
      <w:r>
        <w:t xml:space="preserve"> </w:t>
      </w:r>
      <w:r>
        <w:rPr>
          <w:rFonts w:hint="eastAsia"/>
        </w:rPr>
        <w:t>Table</w:t>
      </w:r>
      <w:r>
        <w:t xml:space="preserve"> </w:t>
      </w:r>
      <w:proofErr w:type="spellStart"/>
      <w:r>
        <w:rPr>
          <w:rFonts w:hint="eastAsia"/>
        </w:rPr>
        <w:t>Api</w:t>
      </w:r>
      <w:proofErr w:type="spellEnd"/>
      <w:r>
        <w:t xml:space="preserve"> </w:t>
      </w:r>
      <w:r>
        <w:rPr>
          <w:rFonts w:hint="eastAsia"/>
        </w:rPr>
        <w:t>&amp;</w:t>
      </w:r>
      <w:r>
        <w:t xml:space="preserve"> </w:t>
      </w:r>
      <w:r>
        <w:rPr>
          <w:rFonts w:hint="eastAsia"/>
        </w:rPr>
        <w:t>SQL</w:t>
      </w:r>
    </w:p>
    <w:p w:rsidR="009B7B82" w:rsidRDefault="00295226" w:rsidP="00295226">
      <w:pPr>
        <w:tabs>
          <w:tab w:val="left" w:pos="2916"/>
        </w:tabs>
      </w:pPr>
      <w:r>
        <w:tab/>
      </w:r>
      <w:bookmarkStart w:id="0" w:name="_GoBack"/>
      <w:bookmarkEnd w:id="0"/>
    </w:p>
    <w:p w:rsidR="00443552" w:rsidRDefault="00443552"/>
    <w:sdt>
      <w:sdtPr>
        <w:rPr>
          <w:lang w:val="zh-CN"/>
        </w:rPr>
        <w:id w:val="115780846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9B7B82" w:rsidRDefault="009B7B82">
          <w:pPr>
            <w:pStyle w:val="TOC"/>
          </w:pPr>
          <w:r>
            <w:rPr>
              <w:lang w:val="zh-CN"/>
            </w:rPr>
            <w:t>目录</w:t>
          </w:r>
        </w:p>
        <w:p w:rsidR="009B7B82" w:rsidRDefault="009B7B82">
          <w:pPr>
            <w:pStyle w:val="TOC1"/>
            <w:tabs>
              <w:tab w:val="right" w:leader="dot" w:pos="8296"/>
            </w:tabs>
            <w:rPr>
              <w:rFonts w:cstheme="minorBidi"/>
              <w:noProof/>
            </w:rPr>
          </w:pPr>
          <w:r>
            <w:fldChar w:fldCharType="begin"/>
          </w:r>
          <w:r>
            <w:instrText xml:space="preserve"> TOC \o "1-3" \h \z \u </w:instrText>
          </w:r>
          <w:r>
            <w:fldChar w:fldCharType="separate"/>
          </w:r>
          <w:hyperlink w:anchor="_Toc26464065" w:history="1">
            <w:r w:rsidRPr="000818C1">
              <w:rPr>
                <w:rStyle w:val="a3"/>
                <w:rFonts w:ascii="宋体" w:eastAsia="宋体" w:hAnsi="宋体" w:cs="宋体" w:hint="eastAsia"/>
                <w:noProof/>
              </w:rPr>
              <w:t>【翻译】</w:t>
            </w:r>
            <w:r w:rsidRPr="000818C1">
              <w:rPr>
                <w:rStyle w:val="a3"/>
                <w:noProof/>
              </w:rPr>
              <w:t xml:space="preserve">Flink Table Api &amp; SQL </w:t>
            </w:r>
            <w:r w:rsidRPr="000818C1">
              <w:rPr>
                <w:rStyle w:val="a3"/>
                <w:rFonts w:cs="Verdana"/>
                <w:noProof/>
              </w:rPr>
              <w:t>——</w:t>
            </w:r>
            <w:r w:rsidRPr="000818C1">
              <w:rPr>
                <w:rStyle w:val="a3"/>
                <w:noProof/>
              </w:rPr>
              <w:t xml:space="preserve"> Overview</w:t>
            </w:r>
            <w:r>
              <w:rPr>
                <w:noProof/>
                <w:webHidden/>
              </w:rPr>
              <w:tab/>
            </w:r>
            <w:r>
              <w:rPr>
                <w:noProof/>
                <w:webHidden/>
              </w:rPr>
              <w:fldChar w:fldCharType="begin"/>
            </w:r>
            <w:r>
              <w:rPr>
                <w:noProof/>
                <w:webHidden/>
              </w:rPr>
              <w:instrText xml:space="preserve"> PAGEREF _Toc26464065 \h </w:instrText>
            </w:r>
            <w:r>
              <w:rPr>
                <w:noProof/>
                <w:webHidden/>
              </w:rPr>
            </w:r>
            <w:r>
              <w:rPr>
                <w:noProof/>
                <w:webHidden/>
              </w:rPr>
              <w:fldChar w:fldCharType="separate"/>
            </w:r>
            <w:r>
              <w:rPr>
                <w:noProof/>
                <w:webHidden/>
              </w:rPr>
              <w:t>1</w:t>
            </w:r>
            <w:r>
              <w:rPr>
                <w:noProof/>
                <w:webHidden/>
              </w:rPr>
              <w:fldChar w:fldCharType="end"/>
            </w:r>
          </w:hyperlink>
        </w:p>
        <w:p w:rsidR="009B7B82" w:rsidRDefault="009B7B82">
          <w:pPr>
            <w:pStyle w:val="TOC2"/>
            <w:tabs>
              <w:tab w:val="right" w:leader="dot" w:pos="8296"/>
            </w:tabs>
            <w:rPr>
              <w:rFonts w:cstheme="minorBidi"/>
              <w:noProof/>
            </w:rPr>
          </w:pPr>
          <w:hyperlink w:anchor="_Toc26464066" w:history="1">
            <w:r w:rsidRPr="000818C1">
              <w:rPr>
                <w:rStyle w:val="a3"/>
                <w:rFonts w:ascii="宋体" w:eastAsia="宋体" w:hAnsi="宋体" w:cs="宋体" w:hint="eastAsia"/>
                <w:b/>
                <w:bCs/>
                <w:noProof/>
              </w:rPr>
              <w:t>依赖结构</w:t>
            </w:r>
            <w:r>
              <w:rPr>
                <w:noProof/>
                <w:webHidden/>
              </w:rPr>
              <w:tab/>
            </w:r>
            <w:r>
              <w:rPr>
                <w:noProof/>
                <w:webHidden/>
              </w:rPr>
              <w:fldChar w:fldCharType="begin"/>
            </w:r>
            <w:r>
              <w:rPr>
                <w:noProof/>
                <w:webHidden/>
              </w:rPr>
              <w:instrText xml:space="preserve"> PAGEREF _Toc26464066 \h </w:instrText>
            </w:r>
            <w:r>
              <w:rPr>
                <w:noProof/>
                <w:webHidden/>
              </w:rPr>
            </w:r>
            <w:r>
              <w:rPr>
                <w:noProof/>
                <w:webHidden/>
              </w:rPr>
              <w:fldChar w:fldCharType="separate"/>
            </w:r>
            <w:r>
              <w:rPr>
                <w:noProof/>
                <w:webHidden/>
              </w:rPr>
              <w:t>2</w:t>
            </w:r>
            <w:r>
              <w:rPr>
                <w:noProof/>
                <w:webHidden/>
              </w:rPr>
              <w:fldChar w:fldCharType="end"/>
            </w:r>
          </w:hyperlink>
        </w:p>
        <w:p w:rsidR="009B7B82" w:rsidRDefault="009B7B82">
          <w:pPr>
            <w:pStyle w:val="TOC3"/>
            <w:tabs>
              <w:tab w:val="right" w:leader="dot" w:pos="8296"/>
            </w:tabs>
            <w:rPr>
              <w:rFonts w:cstheme="minorBidi"/>
              <w:noProof/>
            </w:rPr>
          </w:pPr>
          <w:hyperlink w:anchor="_Toc26464067" w:history="1">
            <w:r w:rsidRPr="000818C1">
              <w:rPr>
                <w:rStyle w:val="a3"/>
                <w:rFonts w:ascii="宋体" w:eastAsia="宋体" w:hAnsi="宋体" w:cs="宋体" w:hint="eastAsia"/>
                <w:b/>
                <w:bCs/>
                <w:noProof/>
              </w:rPr>
              <w:t>表程序依赖性</w:t>
            </w:r>
            <w:r>
              <w:rPr>
                <w:noProof/>
                <w:webHidden/>
              </w:rPr>
              <w:tab/>
            </w:r>
            <w:r>
              <w:rPr>
                <w:noProof/>
                <w:webHidden/>
              </w:rPr>
              <w:fldChar w:fldCharType="begin"/>
            </w:r>
            <w:r>
              <w:rPr>
                <w:noProof/>
                <w:webHidden/>
              </w:rPr>
              <w:instrText xml:space="preserve"> PAGEREF _Toc26464067 \h </w:instrText>
            </w:r>
            <w:r>
              <w:rPr>
                <w:noProof/>
                <w:webHidden/>
              </w:rPr>
            </w:r>
            <w:r>
              <w:rPr>
                <w:noProof/>
                <w:webHidden/>
              </w:rPr>
              <w:fldChar w:fldCharType="separate"/>
            </w:r>
            <w:r>
              <w:rPr>
                <w:noProof/>
                <w:webHidden/>
              </w:rPr>
              <w:t>3</w:t>
            </w:r>
            <w:r>
              <w:rPr>
                <w:noProof/>
                <w:webHidden/>
              </w:rPr>
              <w:fldChar w:fldCharType="end"/>
            </w:r>
          </w:hyperlink>
        </w:p>
        <w:p w:rsidR="009B7B82" w:rsidRDefault="009B7B82">
          <w:pPr>
            <w:pStyle w:val="TOC3"/>
            <w:tabs>
              <w:tab w:val="right" w:leader="dot" w:pos="8296"/>
            </w:tabs>
            <w:rPr>
              <w:rFonts w:cstheme="minorBidi"/>
              <w:noProof/>
            </w:rPr>
          </w:pPr>
          <w:hyperlink w:anchor="_Toc26464068" w:history="1">
            <w:r w:rsidRPr="000818C1">
              <w:rPr>
                <w:rStyle w:val="a3"/>
                <w:rFonts w:ascii="宋体" w:eastAsia="宋体" w:hAnsi="宋体" w:cs="宋体" w:hint="eastAsia"/>
                <w:b/>
                <w:bCs/>
                <w:noProof/>
              </w:rPr>
              <w:t>扩展依赖</w:t>
            </w:r>
            <w:r>
              <w:rPr>
                <w:noProof/>
                <w:webHidden/>
              </w:rPr>
              <w:tab/>
            </w:r>
            <w:r>
              <w:rPr>
                <w:noProof/>
                <w:webHidden/>
              </w:rPr>
              <w:fldChar w:fldCharType="begin"/>
            </w:r>
            <w:r>
              <w:rPr>
                <w:noProof/>
                <w:webHidden/>
              </w:rPr>
              <w:instrText xml:space="preserve"> PAGEREF _Toc26464068 \h </w:instrText>
            </w:r>
            <w:r>
              <w:rPr>
                <w:noProof/>
                <w:webHidden/>
              </w:rPr>
            </w:r>
            <w:r>
              <w:rPr>
                <w:noProof/>
                <w:webHidden/>
              </w:rPr>
              <w:fldChar w:fldCharType="separate"/>
            </w:r>
            <w:r>
              <w:rPr>
                <w:noProof/>
                <w:webHidden/>
              </w:rPr>
              <w:t>4</w:t>
            </w:r>
            <w:r>
              <w:rPr>
                <w:noProof/>
                <w:webHidden/>
              </w:rPr>
              <w:fldChar w:fldCharType="end"/>
            </w:r>
          </w:hyperlink>
        </w:p>
        <w:p w:rsidR="009B7B82" w:rsidRDefault="009B7B82">
          <w:pPr>
            <w:pStyle w:val="TOC2"/>
            <w:tabs>
              <w:tab w:val="right" w:leader="dot" w:pos="8296"/>
            </w:tabs>
            <w:rPr>
              <w:rFonts w:cstheme="minorBidi"/>
              <w:noProof/>
            </w:rPr>
          </w:pPr>
          <w:hyperlink w:anchor="_Toc26464069" w:history="1">
            <w:r w:rsidRPr="000818C1">
              <w:rPr>
                <w:rStyle w:val="a3"/>
                <w:rFonts w:ascii="宋体" w:eastAsia="宋体" w:hAnsi="宋体" w:cs="宋体" w:hint="eastAsia"/>
                <w:b/>
                <w:bCs/>
                <w:noProof/>
              </w:rPr>
              <w:t>接下来要去哪里？</w:t>
            </w:r>
            <w:r>
              <w:rPr>
                <w:noProof/>
                <w:webHidden/>
              </w:rPr>
              <w:tab/>
            </w:r>
            <w:r>
              <w:rPr>
                <w:noProof/>
                <w:webHidden/>
              </w:rPr>
              <w:fldChar w:fldCharType="begin"/>
            </w:r>
            <w:r>
              <w:rPr>
                <w:noProof/>
                <w:webHidden/>
              </w:rPr>
              <w:instrText xml:space="preserve"> PAGEREF _Toc26464069 \h </w:instrText>
            </w:r>
            <w:r>
              <w:rPr>
                <w:noProof/>
                <w:webHidden/>
              </w:rPr>
            </w:r>
            <w:r>
              <w:rPr>
                <w:noProof/>
                <w:webHidden/>
              </w:rPr>
              <w:fldChar w:fldCharType="separate"/>
            </w:r>
            <w:r>
              <w:rPr>
                <w:noProof/>
                <w:webHidden/>
              </w:rPr>
              <w:t>4</w:t>
            </w:r>
            <w:r>
              <w:rPr>
                <w:noProof/>
                <w:webHidden/>
              </w:rPr>
              <w:fldChar w:fldCharType="end"/>
            </w:r>
          </w:hyperlink>
        </w:p>
        <w:p w:rsidR="009B7B82" w:rsidRDefault="009B7B82">
          <w:pPr>
            <w:pStyle w:val="TOC2"/>
            <w:tabs>
              <w:tab w:val="right" w:leader="dot" w:pos="8296"/>
            </w:tabs>
            <w:rPr>
              <w:rFonts w:cstheme="minorBidi"/>
              <w:noProof/>
            </w:rPr>
          </w:pPr>
          <w:hyperlink w:anchor="_Toc26464070" w:history="1">
            <w:r w:rsidRPr="000818C1">
              <w:rPr>
                <w:rStyle w:val="a3"/>
                <w:rFonts w:ascii="宋体" w:eastAsia="宋体" w:hAnsi="宋体" w:cs="宋体" w:hint="eastAsia"/>
                <w:noProof/>
              </w:rPr>
              <w:t>两个</w:t>
            </w:r>
            <w:r w:rsidRPr="000818C1">
              <w:rPr>
                <w:rStyle w:val="a3"/>
                <w:rFonts w:ascii="Verdana" w:hAnsi="Verdana"/>
                <w:noProof/>
              </w:rPr>
              <w:t xml:space="preserve"> planner </w:t>
            </w:r>
            <w:r w:rsidRPr="000818C1">
              <w:rPr>
                <w:rStyle w:val="a3"/>
                <w:rFonts w:ascii="宋体" w:eastAsia="宋体" w:hAnsi="宋体" w:cs="宋体" w:hint="eastAsia"/>
                <w:noProof/>
              </w:rPr>
              <w:t>之间的主要区别</w:t>
            </w:r>
            <w:r>
              <w:rPr>
                <w:noProof/>
                <w:webHidden/>
              </w:rPr>
              <w:tab/>
            </w:r>
            <w:r>
              <w:rPr>
                <w:noProof/>
                <w:webHidden/>
              </w:rPr>
              <w:fldChar w:fldCharType="begin"/>
            </w:r>
            <w:r>
              <w:rPr>
                <w:noProof/>
                <w:webHidden/>
              </w:rPr>
              <w:instrText xml:space="preserve"> PAGEREF _Toc26464070 \h </w:instrText>
            </w:r>
            <w:r>
              <w:rPr>
                <w:noProof/>
                <w:webHidden/>
              </w:rPr>
            </w:r>
            <w:r>
              <w:rPr>
                <w:noProof/>
                <w:webHidden/>
              </w:rPr>
              <w:fldChar w:fldCharType="separate"/>
            </w:r>
            <w:r>
              <w:rPr>
                <w:noProof/>
                <w:webHidden/>
              </w:rPr>
              <w:t>5</w:t>
            </w:r>
            <w:r>
              <w:rPr>
                <w:noProof/>
                <w:webHidden/>
              </w:rPr>
              <w:fldChar w:fldCharType="end"/>
            </w:r>
          </w:hyperlink>
        </w:p>
        <w:p w:rsidR="009B7B82" w:rsidRDefault="009B7B82">
          <w:pPr>
            <w:pStyle w:val="TOC2"/>
            <w:tabs>
              <w:tab w:val="right" w:leader="dot" w:pos="8296"/>
            </w:tabs>
            <w:rPr>
              <w:rFonts w:cstheme="minorBidi"/>
              <w:noProof/>
            </w:rPr>
          </w:pPr>
          <w:hyperlink w:anchor="_Toc26464071" w:history="1">
            <w:r w:rsidRPr="000818C1">
              <w:rPr>
                <w:rStyle w:val="a3"/>
                <w:rFonts w:ascii="宋体" w:eastAsia="宋体" w:hAnsi="宋体" w:cs="宋体" w:hint="eastAsia"/>
                <w:noProof/>
              </w:rPr>
              <w:t>表</w:t>
            </w:r>
            <w:r w:rsidRPr="000818C1">
              <w:rPr>
                <w:rStyle w:val="a3"/>
                <w:rFonts w:ascii="Verdana" w:hAnsi="Verdana"/>
                <w:noProof/>
              </w:rPr>
              <w:t>API</w:t>
            </w:r>
            <w:r w:rsidRPr="000818C1">
              <w:rPr>
                <w:rStyle w:val="a3"/>
                <w:rFonts w:ascii="宋体" w:eastAsia="宋体" w:hAnsi="宋体" w:cs="宋体" w:hint="eastAsia"/>
                <w:noProof/>
              </w:rPr>
              <w:t>和</w:t>
            </w:r>
            <w:r w:rsidRPr="000818C1">
              <w:rPr>
                <w:rStyle w:val="a3"/>
                <w:rFonts w:ascii="Verdana" w:hAnsi="Verdana"/>
                <w:noProof/>
              </w:rPr>
              <w:t>SQL</w:t>
            </w:r>
            <w:r w:rsidRPr="000818C1">
              <w:rPr>
                <w:rStyle w:val="a3"/>
                <w:rFonts w:ascii="宋体" w:eastAsia="宋体" w:hAnsi="宋体" w:cs="宋体" w:hint="eastAsia"/>
                <w:noProof/>
              </w:rPr>
              <w:t>程序的结构</w:t>
            </w:r>
            <w:r>
              <w:rPr>
                <w:noProof/>
                <w:webHidden/>
              </w:rPr>
              <w:tab/>
            </w:r>
            <w:r>
              <w:rPr>
                <w:noProof/>
                <w:webHidden/>
              </w:rPr>
              <w:fldChar w:fldCharType="begin"/>
            </w:r>
            <w:r>
              <w:rPr>
                <w:noProof/>
                <w:webHidden/>
              </w:rPr>
              <w:instrText xml:space="preserve"> PAGEREF _Toc26464071 \h </w:instrText>
            </w:r>
            <w:r>
              <w:rPr>
                <w:noProof/>
                <w:webHidden/>
              </w:rPr>
            </w:r>
            <w:r>
              <w:rPr>
                <w:noProof/>
                <w:webHidden/>
              </w:rPr>
              <w:fldChar w:fldCharType="separate"/>
            </w:r>
            <w:r>
              <w:rPr>
                <w:noProof/>
                <w:webHidden/>
              </w:rPr>
              <w:t>6</w:t>
            </w:r>
            <w:r>
              <w:rPr>
                <w:noProof/>
                <w:webHidden/>
              </w:rPr>
              <w:fldChar w:fldCharType="end"/>
            </w:r>
          </w:hyperlink>
        </w:p>
        <w:p w:rsidR="009B7B82" w:rsidRDefault="009B7B82">
          <w:pPr>
            <w:pStyle w:val="TOC2"/>
            <w:tabs>
              <w:tab w:val="right" w:leader="dot" w:pos="8296"/>
            </w:tabs>
            <w:rPr>
              <w:rFonts w:cstheme="minorBidi"/>
              <w:noProof/>
            </w:rPr>
          </w:pPr>
          <w:hyperlink w:anchor="_Toc26464072" w:history="1">
            <w:r w:rsidRPr="000818C1">
              <w:rPr>
                <w:rStyle w:val="a3"/>
                <w:rFonts w:ascii="宋体" w:eastAsia="宋体" w:hAnsi="宋体" w:cs="宋体" w:hint="eastAsia"/>
                <w:noProof/>
              </w:rPr>
              <w:t>创建一个</w:t>
            </w:r>
            <w:r w:rsidRPr="000818C1">
              <w:rPr>
                <w:rStyle w:val="a3"/>
                <w:rFonts w:ascii="Verdana" w:hAnsi="Verdana"/>
                <w:noProof/>
              </w:rPr>
              <w:t>TableEnvironment</w:t>
            </w:r>
            <w:r>
              <w:rPr>
                <w:noProof/>
                <w:webHidden/>
              </w:rPr>
              <w:tab/>
            </w:r>
            <w:r>
              <w:rPr>
                <w:noProof/>
                <w:webHidden/>
              </w:rPr>
              <w:fldChar w:fldCharType="begin"/>
            </w:r>
            <w:r>
              <w:rPr>
                <w:noProof/>
                <w:webHidden/>
              </w:rPr>
              <w:instrText xml:space="preserve"> PAGEREF _Toc26464072 \h </w:instrText>
            </w:r>
            <w:r>
              <w:rPr>
                <w:noProof/>
                <w:webHidden/>
              </w:rPr>
            </w:r>
            <w:r>
              <w:rPr>
                <w:noProof/>
                <w:webHidden/>
              </w:rPr>
              <w:fldChar w:fldCharType="separate"/>
            </w:r>
            <w:r>
              <w:rPr>
                <w:noProof/>
                <w:webHidden/>
              </w:rPr>
              <w:t>6</w:t>
            </w:r>
            <w:r>
              <w:rPr>
                <w:noProof/>
                <w:webHidden/>
              </w:rPr>
              <w:fldChar w:fldCharType="end"/>
            </w:r>
          </w:hyperlink>
        </w:p>
        <w:p w:rsidR="009B7B82" w:rsidRDefault="009B7B82">
          <w:pPr>
            <w:pStyle w:val="TOC2"/>
            <w:tabs>
              <w:tab w:val="right" w:leader="dot" w:pos="8296"/>
            </w:tabs>
            <w:rPr>
              <w:rFonts w:cstheme="minorBidi"/>
              <w:noProof/>
            </w:rPr>
          </w:pPr>
          <w:hyperlink w:anchor="_Toc26464073" w:history="1">
            <w:r w:rsidRPr="000818C1">
              <w:rPr>
                <w:rStyle w:val="a3"/>
                <w:rFonts w:ascii="宋体" w:eastAsia="宋体" w:hAnsi="宋体" w:cs="宋体" w:hint="eastAsia"/>
                <w:noProof/>
              </w:rPr>
              <w:t>在</w:t>
            </w:r>
            <w:r w:rsidRPr="000818C1">
              <w:rPr>
                <w:rStyle w:val="a3"/>
                <w:rFonts w:ascii="Verdana" w:hAnsi="Verdana"/>
                <w:noProof/>
              </w:rPr>
              <w:t>catalog</w:t>
            </w:r>
            <w:r w:rsidRPr="000818C1">
              <w:rPr>
                <w:rStyle w:val="a3"/>
                <w:rFonts w:ascii="宋体" w:eastAsia="宋体" w:hAnsi="宋体" w:cs="宋体" w:hint="eastAsia"/>
                <w:noProof/>
              </w:rPr>
              <w:t>中注册表</w:t>
            </w:r>
            <w:r>
              <w:rPr>
                <w:noProof/>
                <w:webHidden/>
              </w:rPr>
              <w:tab/>
            </w:r>
            <w:r>
              <w:rPr>
                <w:noProof/>
                <w:webHidden/>
              </w:rPr>
              <w:fldChar w:fldCharType="begin"/>
            </w:r>
            <w:r>
              <w:rPr>
                <w:noProof/>
                <w:webHidden/>
              </w:rPr>
              <w:instrText xml:space="preserve"> PAGEREF _Toc26464073 \h </w:instrText>
            </w:r>
            <w:r>
              <w:rPr>
                <w:noProof/>
                <w:webHidden/>
              </w:rPr>
            </w:r>
            <w:r>
              <w:rPr>
                <w:noProof/>
                <w:webHidden/>
              </w:rPr>
              <w:fldChar w:fldCharType="separate"/>
            </w:r>
            <w:r>
              <w:rPr>
                <w:noProof/>
                <w:webHidden/>
              </w:rPr>
              <w:t>8</w:t>
            </w:r>
            <w:r>
              <w:rPr>
                <w:noProof/>
                <w:webHidden/>
              </w:rPr>
              <w:fldChar w:fldCharType="end"/>
            </w:r>
          </w:hyperlink>
        </w:p>
        <w:p w:rsidR="009B7B82" w:rsidRDefault="009B7B82">
          <w:pPr>
            <w:pStyle w:val="TOC3"/>
            <w:tabs>
              <w:tab w:val="right" w:leader="dot" w:pos="8296"/>
            </w:tabs>
            <w:rPr>
              <w:rFonts w:cstheme="minorBidi"/>
              <w:noProof/>
            </w:rPr>
          </w:pPr>
          <w:hyperlink w:anchor="_Toc26464074" w:history="1">
            <w:r w:rsidRPr="000818C1">
              <w:rPr>
                <w:rStyle w:val="a3"/>
                <w:rFonts w:ascii="宋体" w:eastAsia="宋体" w:hAnsi="宋体" w:cs="宋体" w:hint="eastAsia"/>
                <w:noProof/>
              </w:rPr>
              <w:t>注册表格</w:t>
            </w:r>
            <w:r>
              <w:rPr>
                <w:noProof/>
                <w:webHidden/>
              </w:rPr>
              <w:tab/>
            </w:r>
            <w:r>
              <w:rPr>
                <w:noProof/>
                <w:webHidden/>
              </w:rPr>
              <w:fldChar w:fldCharType="begin"/>
            </w:r>
            <w:r>
              <w:rPr>
                <w:noProof/>
                <w:webHidden/>
              </w:rPr>
              <w:instrText xml:space="preserve"> PAGEREF _Toc26464074 \h </w:instrText>
            </w:r>
            <w:r>
              <w:rPr>
                <w:noProof/>
                <w:webHidden/>
              </w:rPr>
            </w:r>
            <w:r>
              <w:rPr>
                <w:noProof/>
                <w:webHidden/>
              </w:rPr>
              <w:fldChar w:fldCharType="separate"/>
            </w:r>
            <w:r>
              <w:rPr>
                <w:noProof/>
                <w:webHidden/>
              </w:rPr>
              <w:t>9</w:t>
            </w:r>
            <w:r>
              <w:rPr>
                <w:noProof/>
                <w:webHidden/>
              </w:rPr>
              <w:fldChar w:fldCharType="end"/>
            </w:r>
          </w:hyperlink>
        </w:p>
        <w:p w:rsidR="009B7B82" w:rsidRDefault="009B7B82">
          <w:pPr>
            <w:pStyle w:val="TOC3"/>
            <w:tabs>
              <w:tab w:val="right" w:leader="dot" w:pos="8296"/>
            </w:tabs>
            <w:rPr>
              <w:rFonts w:cstheme="minorBidi"/>
              <w:noProof/>
            </w:rPr>
          </w:pPr>
          <w:hyperlink w:anchor="_Toc26464075" w:history="1">
            <w:r w:rsidRPr="000818C1">
              <w:rPr>
                <w:rStyle w:val="a3"/>
                <w:rFonts w:ascii="宋体" w:eastAsia="宋体" w:hAnsi="宋体" w:cs="宋体" w:hint="eastAsia"/>
                <w:noProof/>
              </w:rPr>
              <w:t>注册</w:t>
            </w:r>
            <w:r w:rsidRPr="000818C1">
              <w:rPr>
                <w:rStyle w:val="a3"/>
                <w:rFonts w:ascii="Verdana" w:hAnsi="Verdana"/>
                <w:noProof/>
              </w:rPr>
              <w:t>TableSource</w:t>
            </w:r>
            <w:r>
              <w:rPr>
                <w:noProof/>
                <w:webHidden/>
              </w:rPr>
              <w:tab/>
            </w:r>
            <w:r>
              <w:rPr>
                <w:noProof/>
                <w:webHidden/>
              </w:rPr>
              <w:fldChar w:fldCharType="begin"/>
            </w:r>
            <w:r>
              <w:rPr>
                <w:noProof/>
                <w:webHidden/>
              </w:rPr>
              <w:instrText xml:space="preserve"> PAGEREF _Toc26464075 \h </w:instrText>
            </w:r>
            <w:r>
              <w:rPr>
                <w:noProof/>
                <w:webHidden/>
              </w:rPr>
            </w:r>
            <w:r>
              <w:rPr>
                <w:noProof/>
                <w:webHidden/>
              </w:rPr>
              <w:fldChar w:fldCharType="separate"/>
            </w:r>
            <w:r>
              <w:rPr>
                <w:noProof/>
                <w:webHidden/>
              </w:rPr>
              <w:t>9</w:t>
            </w:r>
            <w:r>
              <w:rPr>
                <w:noProof/>
                <w:webHidden/>
              </w:rPr>
              <w:fldChar w:fldCharType="end"/>
            </w:r>
          </w:hyperlink>
        </w:p>
        <w:p w:rsidR="009B7B82" w:rsidRDefault="009B7B82">
          <w:pPr>
            <w:pStyle w:val="TOC3"/>
            <w:tabs>
              <w:tab w:val="right" w:leader="dot" w:pos="8296"/>
            </w:tabs>
            <w:rPr>
              <w:rFonts w:cstheme="minorBidi"/>
              <w:noProof/>
            </w:rPr>
          </w:pPr>
          <w:hyperlink w:anchor="_Toc26464076" w:history="1">
            <w:r w:rsidRPr="000818C1">
              <w:rPr>
                <w:rStyle w:val="a3"/>
                <w:rFonts w:ascii="宋体" w:eastAsia="宋体" w:hAnsi="宋体" w:cs="宋体" w:hint="eastAsia"/>
                <w:noProof/>
              </w:rPr>
              <w:t>注册</w:t>
            </w:r>
            <w:r w:rsidRPr="000818C1">
              <w:rPr>
                <w:rStyle w:val="a3"/>
                <w:rFonts w:ascii="Verdana" w:hAnsi="Verdana"/>
                <w:noProof/>
              </w:rPr>
              <w:t>TableSink</w:t>
            </w:r>
            <w:r>
              <w:rPr>
                <w:noProof/>
                <w:webHidden/>
              </w:rPr>
              <w:tab/>
            </w:r>
            <w:r>
              <w:rPr>
                <w:noProof/>
                <w:webHidden/>
              </w:rPr>
              <w:fldChar w:fldCharType="begin"/>
            </w:r>
            <w:r>
              <w:rPr>
                <w:noProof/>
                <w:webHidden/>
              </w:rPr>
              <w:instrText xml:space="preserve"> PAGEREF _Toc26464076 \h </w:instrText>
            </w:r>
            <w:r>
              <w:rPr>
                <w:noProof/>
                <w:webHidden/>
              </w:rPr>
            </w:r>
            <w:r>
              <w:rPr>
                <w:noProof/>
                <w:webHidden/>
              </w:rPr>
              <w:fldChar w:fldCharType="separate"/>
            </w:r>
            <w:r>
              <w:rPr>
                <w:noProof/>
                <w:webHidden/>
              </w:rPr>
              <w:t>10</w:t>
            </w:r>
            <w:r>
              <w:rPr>
                <w:noProof/>
                <w:webHidden/>
              </w:rPr>
              <w:fldChar w:fldCharType="end"/>
            </w:r>
          </w:hyperlink>
        </w:p>
        <w:p w:rsidR="009B7B82" w:rsidRDefault="009B7B82">
          <w:pPr>
            <w:pStyle w:val="TOC2"/>
            <w:tabs>
              <w:tab w:val="right" w:leader="dot" w:pos="8296"/>
            </w:tabs>
            <w:rPr>
              <w:rFonts w:cstheme="minorBidi"/>
              <w:noProof/>
            </w:rPr>
          </w:pPr>
          <w:hyperlink w:anchor="_Toc26464077" w:history="1">
            <w:r w:rsidRPr="000818C1">
              <w:rPr>
                <w:rStyle w:val="a3"/>
                <w:rFonts w:ascii="宋体" w:eastAsia="宋体" w:hAnsi="宋体" w:cs="宋体" w:hint="eastAsia"/>
                <w:noProof/>
              </w:rPr>
              <w:t>注册外部</w:t>
            </w:r>
            <w:r w:rsidRPr="000818C1">
              <w:rPr>
                <w:rStyle w:val="a3"/>
                <w:rFonts w:ascii="Verdana" w:hAnsi="Verdana"/>
                <w:noProof/>
              </w:rPr>
              <w:t>catalog</w:t>
            </w:r>
            <w:r>
              <w:rPr>
                <w:noProof/>
                <w:webHidden/>
              </w:rPr>
              <w:tab/>
            </w:r>
            <w:r>
              <w:rPr>
                <w:noProof/>
                <w:webHidden/>
              </w:rPr>
              <w:fldChar w:fldCharType="begin"/>
            </w:r>
            <w:r>
              <w:rPr>
                <w:noProof/>
                <w:webHidden/>
              </w:rPr>
              <w:instrText xml:space="preserve"> PAGEREF _Toc26464077 \h </w:instrText>
            </w:r>
            <w:r>
              <w:rPr>
                <w:noProof/>
                <w:webHidden/>
              </w:rPr>
            </w:r>
            <w:r>
              <w:rPr>
                <w:noProof/>
                <w:webHidden/>
              </w:rPr>
              <w:fldChar w:fldCharType="separate"/>
            </w:r>
            <w:r>
              <w:rPr>
                <w:noProof/>
                <w:webHidden/>
              </w:rPr>
              <w:t>10</w:t>
            </w:r>
            <w:r>
              <w:rPr>
                <w:noProof/>
                <w:webHidden/>
              </w:rPr>
              <w:fldChar w:fldCharType="end"/>
            </w:r>
          </w:hyperlink>
        </w:p>
        <w:p w:rsidR="009B7B82" w:rsidRDefault="009B7B82">
          <w:pPr>
            <w:pStyle w:val="TOC2"/>
            <w:tabs>
              <w:tab w:val="right" w:leader="dot" w:pos="8296"/>
            </w:tabs>
            <w:rPr>
              <w:rFonts w:cstheme="minorBidi"/>
              <w:noProof/>
            </w:rPr>
          </w:pPr>
          <w:hyperlink w:anchor="_Toc26464078" w:history="1">
            <w:r w:rsidRPr="000818C1">
              <w:rPr>
                <w:rStyle w:val="a3"/>
                <w:rFonts w:ascii="宋体" w:eastAsia="宋体" w:hAnsi="宋体" w:cs="宋体" w:hint="eastAsia"/>
                <w:noProof/>
              </w:rPr>
              <w:t>查询表</w:t>
            </w:r>
            <w:r>
              <w:rPr>
                <w:noProof/>
                <w:webHidden/>
              </w:rPr>
              <w:tab/>
            </w:r>
            <w:r>
              <w:rPr>
                <w:noProof/>
                <w:webHidden/>
              </w:rPr>
              <w:fldChar w:fldCharType="begin"/>
            </w:r>
            <w:r>
              <w:rPr>
                <w:noProof/>
                <w:webHidden/>
              </w:rPr>
              <w:instrText xml:space="preserve"> PAGEREF _Toc26464078 \h </w:instrText>
            </w:r>
            <w:r>
              <w:rPr>
                <w:noProof/>
                <w:webHidden/>
              </w:rPr>
            </w:r>
            <w:r>
              <w:rPr>
                <w:noProof/>
                <w:webHidden/>
              </w:rPr>
              <w:fldChar w:fldCharType="separate"/>
            </w:r>
            <w:r>
              <w:rPr>
                <w:noProof/>
                <w:webHidden/>
              </w:rPr>
              <w:t>11</w:t>
            </w:r>
            <w:r>
              <w:rPr>
                <w:noProof/>
                <w:webHidden/>
              </w:rPr>
              <w:fldChar w:fldCharType="end"/>
            </w:r>
          </w:hyperlink>
        </w:p>
        <w:p w:rsidR="009B7B82" w:rsidRDefault="009B7B82">
          <w:pPr>
            <w:pStyle w:val="TOC3"/>
            <w:tabs>
              <w:tab w:val="right" w:leader="dot" w:pos="8296"/>
            </w:tabs>
            <w:rPr>
              <w:rFonts w:cstheme="minorBidi"/>
              <w:noProof/>
            </w:rPr>
          </w:pPr>
          <w:hyperlink w:anchor="_Toc26464079" w:history="1">
            <w:r w:rsidRPr="000818C1">
              <w:rPr>
                <w:rStyle w:val="a3"/>
                <w:rFonts w:ascii="宋体" w:eastAsia="宋体" w:hAnsi="宋体" w:cs="宋体" w:hint="eastAsia"/>
                <w:noProof/>
              </w:rPr>
              <w:t>表</w:t>
            </w:r>
            <w:r w:rsidRPr="000818C1">
              <w:rPr>
                <w:rStyle w:val="a3"/>
                <w:rFonts w:ascii="Verdana" w:hAnsi="Verdana"/>
                <w:noProof/>
              </w:rPr>
              <w:t>API</w:t>
            </w:r>
            <w:r>
              <w:rPr>
                <w:noProof/>
                <w:webHidden/>
              </w:rPr>
              <w:tab/>
            </w:r>
            <w:r>
              <w:rPr>
                <w:noProof/>
                <w:webHidden/>
              </w:rPr>
              <w:fldChar w:fldCharType="begin"/>
            </w:r>
            <w:r>
              <w:rPr>
                <w:noProof/>
                <w:webHidden/>
              </w:rPr>
              <w:instrText xml:space="preserve"> PAGEREF _Toc26464079 \h </w:instrText>
            </w:r>
            <w:r>
              <w:rPr>
                <w:noProof/>
                <w:webHidden/>
              </w:rPr>
            </w:r>
            <w:r>
              <w:rPr>
                <w:noProof/>
                <w:webHidden/>
              </w:rPr>
              <w:fldChar w:fldCharType="separate"/>
            </w:r>
            <w:r>
              <w:rPr>
                <w:noProof/>
                <w:webHidden/>
              </w:rPr>
              <w:t>11</w:t>
            </w:r>
            <w:r>
              <w:rPr>
                <w:noProof/>
                <w:webHidden/>
              </w:rPr>
              <w:fldChar w:fldCharType="end"/>
            </w:r>
          </w:hyperlink>
        </w:p>
        <w:p w:rsidR="009B7B82" w:rsidRDefault="009B7B82">
          <w:pPr>
            <w:pStyle w:val="TOC3"/>
            <w:tabs>
              <w:tab w:val="right" w:leader="dot" w:pos="8296"/>
            </w:tabs>
            <w:rPr>
              <w:rFonts w:cstheme="minorBidi"/>
              <w:noProof/>
            </w:rPr>
          </w:pPr>
          <w:hyperlink w:anchor="_Toc26464080" w:history="1">
            <w:r w:rsidRPr="000818C1">
              <w:rPr>
                <w:rStyle w:val="a3"/>
                <w:rFonts w:ascii="Verdana" w:hAnsi="Verdana"/>
                <w:noProof/>
              </w:rPr>
              <w:t>SQL</w:t>
            </w:r>
            <w:r>
              <w:rPr>
                <w:noProof/>
                <w:webHidden/>
              </w:rPr>
              <w:tab/>
            </w:r>
            <w:r>
              <w:rPr>
                <w:noProof/>
                <w:webHidden/>
              </w:rPr>
              <w:fldChar w:fldCharType="begin"/>
            </w:r>
            <w:r>
              <w:rPr>
                <w:noProof/>
                <w:webHidden/>
              </w:rPr>
              <w:instrText xml:space="preserve"> PAGEREF _Toc26464080 \h </w:instrText>
            </w:r>
            <w:r>
              <w:rPr>
                <w:noProof/>
                <w:webHidden/>
              </w:rPr>
            </w:r>
            <w:r>
              <w:rPr>
                <w:noProof/>
                <w:webHidden/>
              </w:rPr>
              <w:fldChar w:fldCharType="separate"/>
            </w:r>
            <w:r>
              <w:rPr>
                <w:noProof/>
                <w:webHidden/>
              </w:rPr>
              <w:t>12</w:t>
            </w:r>
            <w:r>
              <w:rPr>
                <w:noProof/>
                <w:webHidden/>
              </w:rPr>
              <w:fldChar w:fldCharType="end"/>
            </w:r>
          </w:hyperlink>
        </w:p>
        <w:p w:rsidR="009B7B82" w:rsidRDefault="009B7B82">
          <w:pPr>
            <w:pStyle w:val="TOC3"/>
            <w:tabs>
              <w:tab w:val="right" w:leader="dot" w:pos="8296"/>
            </w:tabs>
            <w:rPr>
              <w:rFonts w:cstheme="minorBidi"/>
              <w:noProof/>
            </w:rPr>
          </w:pPr>
          <w:hyperlink w:anchor="_Toc26464081" w:history="1">
            <w:r w:rsidRPr="000818C1">
              <w:rPr>
                <w:rStyle w:val="a3"/>
                <w:rFonts w:ascii="宋体" w:eastAsia="宋体" w:hAnsi="宋体" w:cs="宋体" w:hint="eastAsia"/>
                <w:noProof/>
              </w:rPr>
              <w:t>混合</w:t>
            </w:r>
            <w:r w:rsidRPr="000818C1">
              <w:rPr>
                <w:rStyle w:val="a3"/>
                <w:rFonts w:ascii="Verdana" w:hAnsi="Verdana"/>
                <w:noProof/>
              </w:rPr>
              <w:t xml:space="preserve"> Table API</w:t>
            </w:r>
            <w:r w:rsidRPr="000818C1">
              <w:rPr>
                <w:rStyle w:val="a3"/>
                <w:rFonts w:ascii="宋体" w:eastAsia="宋体" w:hAnsi="宋体" w:cs="宋体" w:hint="eastAsia"/>
                <w:noProof/>
              </w:rPr>
              <w:t>和</w:t>
            </w:r>
            <w:r w:rsidRPr="000818C1">
              <w:rPr>
                <w:rStyle w:val="a3"/>
                <w:rFonts w:ascii="Verdana" w:hAnsi="Verdana"/>
                <w:noProof/>
              </w:rPr>
              <w:t>SQL</w:t>
            </w:r>
            <w:r>
              <w:rPr>
                <w:noProof/>
                <w:webHidden/>
              </w:rPr>
              <w:tab/>
            </w:r>
            <w:r>
              <w:rPr>
                <w:noProof/>
                <w:webHidden/>
              </w:rPr>
              <w:fldChar w:fldCharType="begin"/>
            </w:r>
            <w:r>
              <w:rPr>
                <w:noProof/>
                <w:webHidden/>
              </w:rPr>
              <w:instrText xml:space="preserve"> PAGEREF _Toc26464081 \h </w:instrText>
            </w:r>
            <w:r>
              <w:rPr>
                <w:noProof/>
                <w:webHidden/>
              </w:rPr>
            </w:r>
            <w:r>
              <w:rPr>
                <w:noProof/>
                <w:webHidden/>
              </w:rPr>
              <w:fldChar w:fldCharType="separate"/>
            </w:r>
            <w:r>
              <w:rPr>
                <w:noProof/>
                <w:webHidden/>
              </w:rPr>
              <w:t>13</w:t>
            </w:r>
            <w:r>
              <w:rPr>
                <w:noProof/>
                <w:webHidden/>
              </w:rPr>
              <w:fldChar w:fldCharType="end"/>
            </w:r>
          </w:hyperlink>
        </w:p>
        <w:p w:rsidR="009B7B82" w:rsidRDefault="009B7B82">
          <w:pPr>
            <w:pStyle w:val="TOC2"/>
            <w:tabs>
              <w:tab w:val="right" w:leader="dot" w:pos="8296"/>
            </w:tabs>
            <w:rPr>
              <w:rFonts w:cstheme="minorBidi"/>
              <w:noProof/>
            </w:rPr>
          </w:pPr>
          <w:hyperlink w:anchor="_Toc26464082" w:history="1">
            <w:r w:rsidRPr="000818C1">
              <w:rPr>
                <w:rStyle w:val="a3"/>
                <w:rFonts w:ascii="宋体" w:eastAsia="宋体" w:hAnsi="宋体" w:cs="宋体" w:hint="eastAsia"/>
                <w:noProof/>
              </w:rPr>
              <w:t>发出</w:t>
            </w:r>
            <w:r w:rsidRPr="000818C1">
              <w:rPr>
                <w:rStyle w:val="a3"/>
                <w:rFonts w:ascii="Verdana" w:hAnsi="Verdana"/>
                <w:noProof/>
              </w:rPr>
              <w:t>Table</w:t>
            </w:r>
            <w:r>
              <w:rPr>
                <w:noProof/>
                <w:webHidden/>
              </w:rPr>
              <w:tab/>
            </w:r>
            <w:r>
              <w:rPr>
                <w:noProof/>
                <w:webHidden/>
              </w:rPr>
              <w:fldChar w:fldCharType="begin"/>
            </w:r>
            <w:r>
              <w:rPr>
                <w:noProof/>
                <w:webHidden/>
              </w:rPr>
              <w:instrText xml:space="preserve"> PAGEREF _Toc26464082 \h </w:instrText>
            </w:r>
            <w:r>
              <w:rPr>
                <w:noProof/>
                <w:webHidden/>
              </w:rPr>
            </w:r>
            <w:r>
              <w:rPr>
                <w:noProof/>
                <w:webHidden/>
              </w:rPr>
              <w:fldChar w:fldCharType="separate"/>
            </w:r>
            <w:r>
              <w:rPr>
                <w:noProof/>
                <w:webHidden/>
              </w:rPr>
              <w:t>13</w:t>
            </w:r>
            <w:r>
              <w:rPr>
                <w:noProof/>
                <w:webHidden/>
              </w:rPr>
              <w:fldChar w:fldCharType="end"/>
            </w:r>
          </w:hyperlink>
        </w:p>
        <w:p w:rsidR="009B7B82" w:rsidRDefault="009B7B82">
          <w:pPr>
            <w:pStyle w:val="TOC2"/>
            <w:tabs>
              <w:tab w:val="right" w:leader="dot" w:pos="8296"/>
            </w:tabs>
            <w:rPr>
              <w:rFonts w:cstheme="minorBidi"/>
              <w:noProof/>
            </w:rPr>
          </w:pPr>
          <w:hyperlink w:anchor="_Toc26464083" w:history="1">
            <w:r w:rsidRPr="000818C1">
              <w:rPr>
                <w:rStyle w:val="a3"/>
                <w:rFonts w:ascii="宋体" w:eastAsia="宋体" w:hAnsi="宋体" w:cs="宋体" w:hint="eastAsia"/>
                <w:noProof/>
              </w:rPr>
              <w:t>翻译并执行查询</w:t>
            </w:r>
            <w:r>
              <w:rPr>
                <w:noProof/>
                <w:webHidden/>
              </w:rPr>
              <w:tab/>
            </w:r>
            <w:r>
              <w:rPr>
                <w:noProof/>
                <w:webHidden/>
              </w:rPr>
              <w:fldChar w:fldCharType="begin"/>
            </w:r>
            <w:r>
              <w:rPr>
                <w:noProof/>
                <w:webHidden/>
              </w:rPr>
              <w:instrText xml:space="preserve"> PAGEREF _Toc26464083 \h </w:instrText>
            </w:r>
            <w:r>
              <w:rPr>
                <w:noProof/>
                <w:webHidden/>
              </w:rPr>
            </w:r>
            <w:r>
              <w:rPr>
                <w:noProof/>
                <w:webHidden/>
              </w:rPr>
              <w:fldChar w:fldCharType="separate"/>
            </w:r>
            <w:r>
              <w:rPr>
                <w:noProof/>
                <w:webHidden/>
              </w:rPr>
              <w:t>14</w:t>
            </w:r>
            <w:r>
              <w:rPr>
                <w:noProof/>
                <w:webHidden/>
              </w:rPr>
              <w:fldChar w:fldCharType="end"/>
            </w:r>
          </w:hyperlink>
        </w:p>
        <w:p w:rsidR="009B7B82" w:rsidRDefault="009B7B82">
          <w:pPr>
            <w:pStyle w:val="TOC2"/>
            <w:tabs>
              <w:tab w:val="right" w:leader="dot" w:pos="8296"/>
            </w:tabs>
            <w:rPr>
              <w:rFonts w:cstheme="minorBidi"/>
              <w:noProof/>
            </w:rPr>
          </w:pPr>
          <w:hyperlink w:anchor="_Toc26464084" w:history="1">
            <w:r w:rsidRPr="000818C1">
              <w:rPr>
                <w:rStyle w:val="a3"/>
                <w:rFonts w:ascii="Verdana" w:hAnsi="Verdana"/>
                <w:noProof/>
              </w:rPr>
              <w:t>DataStream</w:t>
            </w:r>
            <w:r w:rsidRPr="000818C1">
              <w:rPr>
                <w:rStyle w:val="a3"/>
                <w:rFonts w:ascii="宋体" w:eastAsia="宋体" w:hAnsi="宋体" w:cs="宋体" w:hint="eastAsia"/>
                <w:noProof/>
              </w:rPr>
              <w:t>和</w:t>
            </w:r>
            <w:r w:rsidRPr="000818C1">
              <w:rPr>
                <w:rStyle w:val="a3"/>
                <w:rFonts w:ascii="Verdana" w:hAnsi="Verdana"/>
                <w:noProof/>
              </w:rPr>
              <w:t>DataSet API</w:t>
            </w:r>
            <w:r w:rsidRPr="000818C1">
              <w:rPr>
                <w:rStyle w:val="a3"/>
                <w:rFonts w:ascii="宋体" w:eastAsia="宋体" w:hAnsi="宋体" w:cs="宋体" w:hint="eastAsia"/>
                <w:noProof/>
              </w:rPr>
              <w:t>集成</w:t>
            </w:r>
            <w:r>
              <w:rPr>
                <w:noProof/>
                <w:webHidden/>
              </w:rPr>
              <w:tab/>
            </w:r>
            <w:r>
              <w:rPr>
                <w:noProof/>
                <w:webHidden/>
              </w:rPr>
              <w:fldChar w:fldCharType="begin"/>
            </w:r>
            <w:r>
              <w:rPr>
                <w:noProof/>
                <w:webHidden/>
              </w:rPr>
              <w:instrText xml:space="preserve"> PAGEREF _Toc26464084 \h </w:instrText>
            </w:r>
            <w:r>
              <w:rPr>
                <w:noProof/>
                <w:webHidden/>
              </w:rPr>
            </w:r>
            <w:r>
              <w:rPr>
                <w:noProof/>
                <w:webHidden/>
              </w:rPr>
              <w:fldChar w:fldCharType="separate"/>
            </w:r>
            <w:r>
              <w:rPr>
                <w:noProof/>
                <w:webHidden/>
              </w:rPr>
              <w:t>15</w:t>
            </w:r>
            <w:r>
              <w:rPr>
                <w:noProof/>
                <w:webHidden/>
              </w:rPr>
              <w:fldChar w:fldCharType="end"/>
            </w:r>
          </w:hyperlink>
        </w:p>
        <w:p w:rsidR="009B7B82" w:rsidRDefault="009B7B82">
          <w:pPr>
            <w:pStyle w:val="TOC3"/>
            <w:tabs>
              <w:tab w:val="right" w:leader="dot" w:pos="8296"/>
            </w:tabs>
            <w:rPr>
              <w:rFonts w:cstheme="minorBidi"/>
              <w:noProof/>
            </w:rPr>
          </w:pPr>
          <w:hyperlink w:anchor="_Toc26464085" w:history="1">
            <w:r w:rsidRPr="000818C1">
              <w:rPr>
                <w:rStyle w:val="a3"/>
                <w:rFonts w:ascii="Verdana" w:hAnsi="Verdana"/>
                <w:noProof/>
              </w:rPr>
              <w:t>Scala</w:t>
            </w:r>
            <w:r w:rsidRPr="000818C1">
              <w:rPr>
                <w:rStyle w:val="a3"/>
                <w:rFonts w:ascii="宋体" w:eastAsia="宋体" w:hAnsi="宋体" w:cs="宋体" w:hint="eastAsia"/>
                <w:noProof/>
              </w:rPr>
              <w:t>的隐式转换</w:t>
            </w:r>
            <w:r>
              <w:rPr>
                <w:noProof/>
                <w:webHidden/>
              </w:rPr>
              <w:tab/>
            </w:r>
            <w:r>
              <w:rPr>
                <w:noProof/>
                <w:webHidden/>
              </w:rPr>
              <w:fldChar w:fldCharType="begin"/>
            </w:r>
            <w:r>
              <w:rPr>
                <w:noProof/>
                <w:webHidden/>
              </w:rPr>
              <w:instrText xml:space="preserve"> PAGEREF _Toc26464085 \h </w:instrText>
            </w:r>
            <w:r>
              <w:rPr>
                <w:noProof/>
                <w:webHidden/>
              </w:rPr>
            </w:r>
            <w:r>
              <w:rPr>
                <w:noProof/>
                <w:webHidden/>
              </w:rPr>
              <w:fldChar w:fldCharType="separate"/>
            </w:r>
            <w:r>
              <w:rPr>
                <w:noProof/>
                <w:webHidden/>
              </w:rPr>
              <w:t>15</w:t>
            </w:r>
            <w:r>
              <w:rPr>
                <w:noProof/>
                <w:webHidden/>
              </w:rPr>
              <w:fldChar w:fldCharType="end"/>
            </w:r>
          </w:hyperlink>
        </w:p>
        <w:p w:rsidR="009B7B82" w:rsidRDefault="009B7B82">
          <w:pPr>
            <w:pStyle w:val="TOC3"/>
            <w:tabs>
              <w:tab w:val="right" w:leader="dot" w:pos="8296"/>
            </w:tabs>
            <w:rPr>
              <w:rFonts w:cstheme="minorBidi"/>
              <w:noProof/>
            </w:rPr>
          </w:pPr>
          <w:hyperlink w:anchor="_Toc26464086" w:history="1">
            <w:r w:rsidRPr="000818C1">
              <w:rPr>
                <w:rStyle w:val="a3"/>
                <w:rFonts w:ascii="宋体" w:eastAsia="宋体" w:hAnsi="宋体" w:cs="宋体" w:hint="eastAsia"/>
                <w:noProof/>
              </w:rPr>
              <w:t>将</w:t>
            </w:r>
            <w:r w:rsidRPr="000818C1">
              <w:rPr>
                <w:rStyle w:val="a3"/>
                <w:rFonts w:ascii="Verdana" w:hAnsi="Verdana"/>
                <w:noProof/>
              </w:rPr>
              <w:t>DataStream</w:t>
            </w:r>
            <w:r w:rsidRPr="000818C1">
              <w:rPr>
                <w:rStyle w:val="a3"/>
                <w:rFonts w:ascii="宋体" w:eastAsia="宋体" w:hAnsi="宋体" w:cs="宋体" w:hint="eastAsia"/>
                <w:noProof/>
              </w:rPr>
              <w:t>或</w:t>
            </w:r>
            <w:r w:rsidRPr="000818C1">
              <w:rPr>
                <w:rStyle w:val="a3"/>
                <w:rFonts w:ascii="Verdana" w:hAnsi="Verdana"/>
                <w:noProof/>
              </w:rPr>
              <w:t>DataSet</w:t>
            </w:r>
            <w:r w:rsidRPr="000818C1">
              <w:rPr>
                <w:rStyle w:val="a3"/>
                <w:rFonts w:ascii="宋体" w:eastAsia="宋体" w:hAnsi="宋体" w:cs="宋体" w:hint="eastAsia"/>
                <w:noProof/>
              </w:rPr>
              <w:t>注册为表</w:t>
            </w:r>
            <w:r>
              <w:rPr>
                <w:noProof/>
                <w:webHidden/>
              </w:rPr>
              <w:tab/>
            </w:r>
            <w:r>
              <w:rPr>
                <w:noProof/>
                <w:webHidden/>
              </w:rPr>
              <w:fldChar w:fldCharType="begin"/>
            </w:r>
            <w:r>
              <w:rPr>
                <w:noProof/>
                <w:webHidden/>
              </w:rPr>
              <w:instrText xml:space="preserve"> PAGEREF _Toc26464086 \h </w:instrText>
            </w:r>
            <w:r>
              <w:rPr>
                <w:noProof/>
                <w:webHidden/>
              </w:rPr>
            </w:r>
            <w:r>
              <w:rPr>
                <w:noProof/>
                <w:webHidden/>
              </w:rPr>
              <w:fldChar w:fldCharType="separate"/>
            </w:r>
            <w:r>
              <w:rPr>
                <w:noProof/>
                <w:webHidden/>
              </w:rPr>
              <w:t>15</w:t>
            </w:r>
            <w:r>
              <w:rPr>
                <w:noProof/>
                <w:webHidden/>
              </w:rPr>
              <w:fldChar w:fldCharType="end"/>
            </w:r>
          </w:hyperlink>
        </w:p>
        <w:p w:rsidR="009B7B82" w:rsidRDefault="009B7B82">
          <w:pPr>
            <w:pStyle w:val="TOC3"/>
            <w:tabs>
              <w:tab w:val="right" w:leader="dot" w:pos="8296"/>
            </w:tabs>
            <w:rPr>
              <w:rFonts w:cstheme="minorBidi"/>
              <w:noProof/>
            </w:rPr>
          </w:pPr>
          <w:hyperlink w:anchor="_Toc26464087" w:history="1">
            <w:r w:rsidRPr="000818C1">
              <w:rPr>
                <w:rStyle w:val="a3"/>
                <w:rFonts w:ascii="宋体" w:eastAsia="宋体" w:hAnsi="宋体" w:cs="宋体" w:hint="eastAsia"/>
                <w:noProof/>
              </w:rPr>
              <w:t>将</w:t>
            </w:r>
            <w:r w:rsidRPr="000818C1">
              <w:rPr>
                <w:rStyle w:val="a3"/>
                <w:rFonts w:ascii="Verdana" w:hAnsi="Verdana"/>
                <w:noProof/>
              </w:rPr>
              <w:t>DataStream</w:t>
            </w:r>
            <w:r w:rsidRPr="000818C1">
              <w:rPr>
                <w:rStyle w:val="a3"/>
                <w:rFonts w:ascii="宋体" w:eastAsia="宋体" w:hAnsi="宋体" w:cs="宋体" w:hint="eastAsia"/>
                <w:noProof/>
              </w:rPr>
              <w:t>或</w:t>
            </w:r>
            <w:r w:rsidRPr="000818C1">
              <w:rPr>
                <w:rStyle w:val="a3"/>
                <w:rFonts w:ascii="Verdana" w:hAnsi="Verdana"/>
                <w:noProof/>
              </w:rPr>
              <w:t>DataSet</w:t>
            </w:r>
            <w:r w:rsidRPr="000818C1">
              <w:rPr>
                <w:rStyle w:val="a3"/>
                <w:rFonts w:ascii="宋体" w:eastAsia="宋体" w:hAnsi="宋体" w:cs="宋体" w:hint="eastAsia"/>
                <w:noProof/>
              </w:rPr>
              <w:t>转换为表</w:t>
            </w:r>
            <w:r>
              <w:rPr>
                <w:noProof/>
                <w:webHidden/>
              </w:rPr>
              <w:tab/>
            </w:r>
            <w:r>
              <w:rPr>
                <w:noProof/>
                <w:webHidden/>
              </w:rPr>
              <w:fldChar w:fldCharType="begin"/>
            </w:r>
            <w:r>
              <w:rPr>
                <w:noProof/>
                <w:webHidden/>
              </w:rPr>
              <w:instrText xml:space="preserve"> PAGEREF _Toc26464087 \h </w:instrText>
            </w:r>
            <w:r>
              <w:rPr>
                <w:noProof/>
                <w:webHidden/>
              </w:rPr>
            </w:r>
            <w:r>
              <w:rPr>
                <w:noProof/>
                <w:webHidden/>
              </w:rPr>
              <w:fldChar w:fldCharType="separate"/>
            </w:r>
            <w:r>
              <w:rPr>
                <w:noProof/>
                <w:webHidden/>
              </w:rPr>
              <w:t>16</w:t>
            </w:r>
            <w:r>
              <w:rPr>
                <w:noProof/>
                <w:webHidden/>
              </w:rPr>
              <w:fldChar w:fldCharType="end"/>
            </w:r>
          </w:hyperlink>
        </w:p>
        <w:p w:rsidR="009B7B82" w:rsidRDefault="009B7B82">
          <w:pPr>
            <w:pStyle w:val="TOC3"/>
            <w:tabs>
              <w:tab w:val="right" w:leader="dot" w:pos="8296"/>
            </w:tabs>
            <w:rPr>
              <w:rFonts w:cstheme="minorBidi"/>
              <w:noProof/>
            </w:rPr>
          </w:pPr>
          <w:hyperlink w:anchor="_Toc26464088" w:history="1">
            <w:r w:rsidRPr="000818C1">
              <w:rPr>
                <w:rStyle w:val="a3"/>
                <w:rFonts w:ascii="宋体" w:eastAsia="宋体" w:hAnsi="宋体" w:cs="宋体" w:hint="eastAsia"/>
                <w:noProof/>
              </w:rPr>
              <w:t>将表转换为</w:t>
            </w:r>
            <w:r w:rsidRPr="000818C1">
              <w:rPr>
                <w:rStyle w:val="a3"/>
                <w:rFonts w:ascii="Verdana" w:hAnsi="Verdana"/>
                <w:noProof/>
              </w:rPr>
              <w:t>DataStream</w:t>
            </w:r>
            <w:r w:rsidRPr="000818C1">
              <w:rPr>
                <w:rStyle w:val="a3"/>
                <w:rFonts w:ascii="宋体" w:eastAsia="宋体" w:hAnsi="宋体" w:cs="宋体" w:hint="eastAsia"/>
                <w:noProof/>
              </w:rPr>
              <w:t>或</w:t>
            </w:r>
            <w:r w:rsidRPr="000818C1">
              <w:rPr>
                <w:rStyle w:val="a3"/>
                <w:rFonts w:ascii="Verdana" w:hAnsi="Verdana"/>
                <w:noProof/>
              </w:rPr>
              <w:t>DataSet</w:t>
            </w:r>
            <w:r>
              <w:rPr>
                <w:noProof/>
                <w:webHidden/>
              </w:rPr>
              <w:tab/>
            </w:r>
            <w:r>
              <w:rPr>
                <w:noProof/>
                <w:webHidden/>
              </w:rPr>
              <w:fldChar w:fldCharType="begin"/>
            </w:r>
            <w:r>
              <w:rPr>
                <w:noProof/>
                <w:webHidden/>
              </w:rPr>
              <w:instrText xml:space="preserve"> PAGEREF _Toc26464088 \h </w:instrText>
            </w:r>
            <w:r>
              <w:rPr>
                <w:noProof/>
                <w:webHidden/>
              </w:rPr>
            </w:r>
            <w:r>
              <w:rPr>
                <w:noProof/>
                <w:webHidden/>
              </w:rPr>
              <w:fldChar w:fldCharType="separate"/>
            </w:r>
            <w:r>
              <w:rPr>
                <w:noProof/>
                <w:webHidden/>
              </w:rPr>
              <w:t>16</w:t>
            </w:r>
            <w:r>
              <w:rPr>
                <w:noProof/>
                <w:webHidden/>
              </w:rPr>
              <w:fldChar w:fldCharType="end"/>
            </w:r>
          </w:hyperlink>
        </w:p>
        <w:p w:rsidR="009B7B82" w:rsidRDefault="009B7B82">
          <w:pPr>
            <w:pStyle w:val="TOC2"/>
            <w:tabs>
              <w:tab w:val="right" w:leader="dot" w:pos="8296"/>
            </w:tabs>
            <w:rPr>
              <w:rFonts w:cstheme="minorBidi"/>
              <w:noProof/>
            </w:rPr>
          </w:pPr>
          <w:hyperlink w:anchor="_Toc26464089" w:history="1">
            <w:r w:rsidRPr="000818C1">
              <w:rPr>
                <w:rStyle w:val="a3"/>
                <w:rFonts w:ascii="宋体" w:eastAsia="宋体" w:hAnsi="宋体" w:cs="宋体" w:hint="eastAsia"/>
                <w:noProof/>
              </w:rPr>
              <w:t>数据类型到表结构的映射</w:t>
            </w:r>
            <w:r>
              <w:rPr>
                <w:noProof/>
                <w:webHidden/>
              </w:rPr>
              <w:tab/>
            </w:r>
            <w:r>
              <w:rPr>
                <w:noProof/>
                <w:webHidden/>
              </w:rPr>
              <w:fldChar w:fldCharType="begin"/>
            </w:r>
            <w:r>
              <w:rPr>
                <w:noProof/>
                <w:webHidden/>
              </w:rPr>
              <w:instrText xml:space="preserve"> PAGEREF _Toc26464089 \h </w:instrText>
            </w:r>
            <w:r>
              <w:rPr>
                <w:noProof/>
                <w:webHidden/>
              </w:rPr>
            </w:r>
            <w:r>
              <w:rPr>
                <w:noProof/>
                <w:webHidden/>
              </w:rPr>
              <w:fldChar w:fldCharType="separate"/>
            </w:r>
            <w:r>
              <w:rPr>
                <w:noProof/>
                <w:webHidden/>
              </w:rPr>
              <w:t>18</w:t>
            </w:r>
            <w:r>
              <w:rPr>
                <w:noProof/>
                <w:webHidden/>
              </w:rPr>
              <w:fldChar w:fldCharType="end"/>
            </w:r>
          </w:hyperlink>
        </w:p>
        <w:p w:rsidR="009B7B82" w:rsidRDefault="009B7B82">
          <w:pPr>
            <w:pStyle w:val="TOC2"/>
            <w:tabs>
              <w:tab w:val="right" w:leader="dot" w:pos="8296"/>
            </w:tabs>
            <w:rPr>
              <w:rFonts w:cstheme="minorBidi"/>
              <w:noProof/>
            </w:rPr>
          </w:pPr>
          <w:hyperlink w:anchor="_Toc26464090" w:history="1">
            <w:r w:rsidRPr="000818C1">
              <w:rPr>
                <w:rStyle w:val="a3"/>
                <w:rFonts w:ascii="宋体" w:eastAsia="宋体" w:hAnsi="宋体" w:cs="宋体" w:hint="eastAsia"/>
                <w:noProof/>
              </w:rPr>
              <w:t>查询优化</w:t>
            </w:r>
            <w:r>
              <w:rPr>
                <w:noProof/>
                <w:webHidden/>
              </w:rPr>
              <w:tab/>
            </w:r>
            <w:r>
              <w:rPr>
                <w:noProof/>
                <w:webHidden/>
              </w:rPr>
              <w:fldChar w:fldCharType="begin"/>
            </w:r>
            <w:r>
              <w:rPr>
                <w:noProof/>
                <w:webHidden/>
              </w:rPr>
              <w:instrText xml:space="preserve"> PAGEREF _Toc26464090 \h </w:instrText>
            </w:r>
            <w:r>
              <w:rPr>
                <w:noProof/>
                <w:webHidden/>
              </w:rPr>
            </w:r>
            <w:r>
              <w:rPr>
                <w:noProof/>
                <w:webHidden/>
              </w:rPr>
              <w:fldChar w:fldCharType="separate"/>
            </w:r>
            <w:r>
              <w:rPr>
                <w:noProof/>
                <w:webHidden/>
              </w:rPr>
              <w:t>22</w:t>
            </w:r>
            <w:r>
              <w:rPr>
                <w:noProof/>
                <w:webHidden/>
              </w:rPr>
              <w:fldChar w:fldCharType="end"/>
            </w:r>
          </w:hyperlink>
        </w:p>
        <w:p w:rsidR="009B7B82" w:rsidRDefault="009B7B82">
          <w:pPr>
            <w:pStyle w:val="TOC3"/>
            <w:tabs>
              <w:tab w:val="right" w:leader="dot" w:pos="8296"/>
            </w:tabs>
            <w:rPr>
              <w:rFonts w:cstheme="minorBidi"/>
              <w:noProof/>
            </w:rPr>
          </w:pPr>
          <w:hyperlink w:anchor="_Toc26464091" w:history="1">
            <w:r w:rsidRPr="000818C1">
              <w:rPr>
                <w:rStyle w:val="a3"/>
                <w:rFonts w:ascii="Verdana" w:hAnsi="Verdana"/>
                <w:noProof/>
              </w:rPr>
              <w:t>Old planner</w:t>
            </w:r>
            <w:r>
              <w:rPr>
                <w:noProof/>
                <w:webHidden/>
              </w:rPr>
              <w:tab/>
            </w:r>
            <w:r>
              <w:rPr>
                <w:noProof/>
                <w:webHidden/>
              </w:rPr>
              <w:fldChar w:fldCharType="begin"/>
            </w:r>
            <w:r>
              <w:rPr>
                <w:noProof/>
                <w:webHidden/>
              </w:rPr>
              <w:instrText xml:space="preserve"> PAGEREF _Toc26464091 \h </w:instrText>
            </w:r>
            <w:r>
              <w:rPr>
                <w:noProof/>
                <w:webHidden/>
              </w:rPr>
            </w:r>
            <w:r>
              <w:rPr>
                <w:noProof/>
                <w:webHidden/>
              </w:rPr>
              <w:fldChar w:fldCharType="separate"/>
            </w:r>
            <w:r>
              <w:rPr>
                <w:noProof/>
                <w:webHidden/>
              </w:rPr>
              <w:t>22</w:t>
            </w:r>
            <w:r>
              <w:rPr>
                <w:noProof/>
                <w:webHidden/>
              </w:rPr>
              <w:fldChar w:fldCharType="end"/>
            </w:r>
          </w:hyperlink>
        </w:p>
        <w:p w:rsidR="009B7B82" w:rsidRDefault="009B7B82">
          <w:pPr>
            <w:pStyle w:val="TOC3"/>
            <w:tabs>
              <w:tab w:val="right" w:leader="dot" w:pos="8296"/>
            </w:tabs>
            <w:rPr>
              <w:rFonts w:cstheme="minorBidi"/>
              <w:noProof/>
            </w:rPr>
          </w:pPr>
          <w:hyperlink w:anchor="_Toc26464092" w:history="1">
            <w:r w:rsidRPr="000818C1">
              <w:rPr>
                <w:rStyle w:val="a3"/>
                <w:rFonts w:ascii="Verdana" w:hAnsi="Verdana"/>
                <w:noProof/>
              </w:rPr>
              <w:t>Blink planner</w:t>
            </w:r>
            <w:r>
              <w:rPr>
                <w:noProof/>
                <w:webHidden/>
              </w:rPr>
              <w:tab/>
            </w:r>
            <w:r>
              <w:rPr>
                <w:noProof/>
                <w:webHidden/>
              </w:rPr>
              <w:fldChar w:fldCharType="begin"/>
            </w:r>
            <w:r>
              <w:rPr>
                <w:noProof/>
                <w:webHidden/>
              </w:rPr>
              <w:instrText xml:space="preserve"> PAGEREF _Toc26464092 \h </w:instrText>
            </w:r>
            <w:r>
              <w:rPr>
                <w:noProof/>
                <w:webHidden/>
              </w:rPr>
            </w:r>
            <w:r>
              <w:rPr>
                <w:noProof/>
                <w:webHidden/>
              </w:rPr>
              <w:fldChar w:fldCharType="separate"/>
            </w:r>
            <w:r>
              <w:rPr>
                <w:noProof/>
                <w:webHidden/>
              </w:rPr>
              <w:t>22</w:t>
            </w:r>
            <w:r>
              <w:rPr>
                <w:noProof/>
                <w:webHidden/>
              </w:rPr>
              <w:fldChar w:fldCharType="end"/>
            </w:r>
          </w:hyperlink>
        </w:p>
        <w:p w:rsidR="009B7B82" w:rsidRDefault="009B7B82">
          <w:pPr>
            <w:pStyle w:val="TOC3"/>
            <w:tabs>
              <w:tab w:val="right" w:leader="dot" w:pos="8296"/>
            </w:tabs>
            <w:rPr>
              <w:rFonts w:cstheme="minorBidi"/>
              <w:noProof/>
            </w:rPr>
          </w:pPr>
          <w:hyperlink w:anchor="_Toc26464093" w:history="1">
            <w:r w:rsidRPr="000818C1">
              <w:rPr>
                <w:rStyle w:val="a3"/>
                <w:rFonts w:ascii="宋体" w:eastAsia="宋体" w:hAnsi="宋体" w:cs="宋体" w:hint="eastAsia"/>
                <w:noProof/>
              </w:rPr>
              <w:t>解释表</w:t>
            </w:r>
            <w:r>
              <w:rPr>
                <w:noProof/>
                <w:webHidden/>
              </w:rPr>
              <w:tab/>
            </w:r>
            <w:r>
              <w:rPr>
                <w:noProof/>
                <w:webHidden/>
              </w:rPr>
              <w:fldChar w:fldCharType="begin"/>
            </w:r>
            <w:r>
              <w:rPr>
                <w:noProof/>
                <w:webHidden/>
              </w:rPr>
              <w:instrText xml:space="preserve"> PAGEREF _Toc26464093 \h </w:instrText>
            </w:r>
            <w:r>
              <w:rPr>
                <w:noProof/>
                <w:webHidden/>
              </w:rPr>
            </w:r>
            <w:r>
              <w:rPr>
                <w:noProof/>
                <w:webHidden/>
              </w:rPr>
              <w:fldChar w:fldCharType="separate"/>
            </w:r>
            <w:r>
              <w:rPr>
                <w:noProof/>
                <w:webHidden/>
              </w:rPr>
              <w:t>23</w:t>
            </w:r>
            <w:r>
              <w:rPr>
                <w:noProof/>
                <w:webHidden/>
              </w:rPr>
              <w:fldChar w:fldCharType="end"/>
            </w:r>
          </w:hyperlink>
        </w:p>
        <w:p w:rsidR="009B7B82" w:rsidRDefault="009B7B82">
          <w:pPr>
            <w:pStyle w:val="TOC1"/>
            <w:tabs>
              <w:tab w:val="right" w:leader="dot" w:pos="8296"/>
            </w:tabs>
            <w:rPr>
              <w:rFonts w:cstheme="minorBidi"/>
              <w:noProof/>
            </w:rPr>
          </w:pPr>
          <w:hyperlink w:anchor="_Toc26464094" w:history="1">
            <w:r w:rsidRPr="000818C1">
              <w:rPr>
                <w:rStyle w:val="a3"/>
                <w:rFonts w:ascii="Verdana" w:hAnsi="Verdana" w:hint="eastAsia"/>
                <w:b/>
                <w:bCs/>
                <w:noProof/>
              </w:rPr>
              <w:t>【翻译】</w:t>
            </w:r>
            <w:r w:rsidRPr="000818C1">
              <w:rPr>
                <w:rStyle w:val="a3"/>
                <w:rFonts w:ascii="Verdana" w:hAnsi="Verdana"/>
                <w:b/>
                <w:bCs/>
                <w:noProof/>
              </w:rPr>
              <w:t xml:space="preserve">Flink Table Api &amp; SQL ——Streaming </w:t>
            </w:r>
            <w:r w:rsidRPr="000818C1">
              <w:rPr>
                <w:rStyle w:val="a3"/>
                <w:rFonts w:ascii="Verdana" w:hAnsi="Verdana" w:hint="eastAsia"/>
                <w:b/>
                <w:bCs/>
                <w:noProof/>
              </w:rPr>
              <w:t>概念</w:t>
            </w:r>
            <w:r>
              <w:rPr>
                <w:noProof/>
                <w:webHidden/>
              </w:rPr>
              <w:tab/>
            </w:r>
            <w:r>
              <w:rPr>
                <w:noProof/>
                <w:webHidden/>
              </w:rPr>
              <w:fldChar w:fldCharType="begin"/>
            </w:r>
            <w:r>
              <w:rPr>
                <w:noProof/>
                <w:webHidden/>
              </w:rPr>
              <w:instrText xml:space="preserve"> PAGEREF _Toc26464094 \h </w:instrText>
            </w:r>
            <w:r>
              <w:rPr>
                <w:noProof/>
                <w:webHidden/>
              </w:rPr>
            </w:r>
            <w:r>
              <w:rPr>
                <w:noProof/>
                <w:webHidden/>
              </w:rPr>
              <w:fldChar w:fldCharType="separate"/>
            </w:r>
            <w:r>
              <w:rPr>
                <w:noProof/>
                <w:webHidden/>
              </w:rPr>
              <w:t>27</w:t>
            </w:r>
            <w:r>
              <w:rPr>
                <w:noProof/>
                <w:webHidden/>
              </w:rPr>
              <w:fldChar w:fldCharType="end"/>
            </w:r>
          </w:hyperlink>
        </w:p>
        <w:p w:rsidR="009B7B82" w:rsidRDefault="009B7B82">
          <w:pPr>
            <w:pStyle w:val="TOC2"/>
            <w:tabs>
              <w:tab w:val="right" w:leader="dot" w:pos="8296"/>
            </w:tabs>
            <w:rPr>
              <w:rFonts w:cstheme="minorBidi"/>
              <w:noProof/>
            </w:rPr>
          </w:pPr>
          <w:hyperlink w:anchor="_Toc26464095" w:history="1">
            <w:r w:rsidRPr="000818C1">
              <w:rPr>
                <w:rStyle w:val="a3"/>
                <w:rFonts w:ascii="宋体" w:eastAsia="宋体" w:hAnsi="宋体" w:cs="宋体" w:hint="eastAsia"/>
                <w:noProof/>
              </w:rPr>
              <w:t>接下来要去哪里？</w:t>
            </w:r>
            <w:r>
              <w:rPr>
                <w:noProof/>
                <w:webHidden/>
              </w:rPr>
              <w:tab/>
            </w:r>
            <w:r>
              <w:rPr>
                <w:noProof/>
                <w:webHidden/>
              </w:rPr>
              <w:fldChar w:fldCharType="begin"/>
            </w:r>
            <w:r>
              <w:rPr>
                <w:noProof/>
                <w:webHidden/>
              </w:rPr>
              <w:instrText xml:space="preserve"> PAGEREF _Toc26464095 \h </w:instrText>
            </w:r>
            <w:r>
              <w:rPr>
                <w:noProof/>
                <w:webHidden/>
              </w:rPr>
            </w:r>
            <w:r>
              <w:rPr>
                <w:noProof/>
                <w:webHidden/>
              </w:rPr>
              <w:fldChar w:fldCharType="separate"/>
            </w:r>
            <w:r>
              <w:rPr>
                <w:noProof/>
                <w:webHidden/>
              </w:rPr>
              <w:t>27</w:t>
            </w:r>
            <w:r>
              <w:rPr>
                <w:noProof/>
                <w:webHidden/>
              </w:rPr>
              <w:fldChar w:fldCharType="end"/>
            </w:r>
          </w:hyperlink>
        </w:p>
        <w:p w:rsidR="009B7B82" w:rsidRDefault="009B7B82">
          <w:pPr>
            <w:pStyle w:val="TOC1"/>
            <w:tabs>
              <w:tab w:val="right" w:leader="dot" w:pos="8296"/>
            </w:tabs>
            <w:rPr>
              <w:rFonts w:cstheme="minorBidi"/>
              <w:noProof/>
            </w:rPr>
          </w:pPr>
          <w:hyperlink w:anchor="_Toc26464096" w:history="1">
            <w:r w:rsidRPr="000818C1">
              <w:rPr>
                <w:rStyle w:val="a3"/>
                <w:rFonts w:hint="eastAsia"/>
                <w:noProof/>
              </w:rPr>
              <w:t>【翻译】</w:t>
            </w:r>
            <w:r w:rsidRPr="000818C1">
              <w:rPr>
                <w:rStyle w:val="a3"/>
                <w:noProof/>
              </w:rPr>
              <w:t xml:space="preserve">Flink Table Api &amp; SQL —Streaming </w:t>
            </w:r>
            <w:r w:rsidRPr="000818C1">
              <w:rPr>
                <w:rStyle w:val="a3"/>
                <w:rFonts w:hint="eastAsia"/>
                <w:noProof/>
              </w:rPr>
              <w:t>概念</w:t>
            </w:r>
            <w:r w:rsidRPr="000818C1">
              <w:rPr>
                <w:rStyle w:val="a3"/>
                <w:noProof/>
              </w:rPr>
              <w:t xml:space="preserve"> ——</w:t>
            </w:r>
            <w:r w:rsidRPr="000818C1">
              <w:rPr>
                <w:rStyle w:val="a3"/>
                <w:rFonts w:hint="eastAsia"/>
                <w:noProof/>
              </w:rPr>
              <w:t>动态表</w:t>
            </w:r>
            <w:r>
              <w:rPr>
                <w:noProof/>
                <w:webHidden/>
              </w:rPr>
              <w:tab/>
            </w:r>
            <w:r>
              <w:rPr>
                <w:noProof/>
                <w:webHidden/>
              </w:rPr>
              <w:fldChar w:fldCharType="begin"/>
            </w:r>
            <w:r>
              <w:rPr>
                <w:noProof/>
                <w:webHidden/>
              </w:rPr>
              <w:instrText xml:space="preserve"> PAGEREF _Toc26464096 \h </w:instrText>
            </w:r>
            <w:r>
              <w:rPr>
                <w:noProof/>
                <w:webHidden/>
              </w:rPr>
            </w:r>
            <w:r>
              <w:rPr>
                <w:noProof/>
                <w:webHidden/>
              </w:rPr>
              <w:fldChar w:fldCharType="separate"/>
            </w:r>
            <w:r>
              <w:rPr>
                <w:noProof/>
                <w:webHidden/>
              </w:rPr>
              <w:t>28</w:t>
            </w:r>
            <w:r>
              <w:rPr>
                <w:noProof/>
                <w:webHidden/>
              </w:rPr>
              <w:fldChar w:fldCharType="end"/>
            </w:r>
          </w:hyperlink>
        </w:p>
        <w:p w:rsidR="009B7B82" w:rsidRDefault="009B7B82">
          <w:pPr>
            <w:pStyle w:val="TOC2"/>
            <w:tabs>
              <w:tab w:val="right" w:leader="dot" w:pos="8296"/>
            </w:tabs>
            <w:rPr>
              <w:rFonts w:cstheme="minorBidi"/>
              <w:noProof/>
            </w:rPr>
          </w:pPr>
          <w:hyperlink w:anchor="_Toc26464097" w:history="1">
            <w:r w:rsidRPr="000818C1">
              <w:rPr>
                <w:rStyle w:val="a3"/>
                <w:rFonts w:ascii="宋体" w:eastAsia="宋体" w:hAnsi="宋体" w:cs="宋体" w:hint="eastAsia"/>
                <w:noProof/>
              </w:rPr>
              <w:t>数据流上的关系查询</w:t>
            </w:r>
            <w:r>
              <w:rPr>
                <w:noProof/>
                <w:webHidden/>
              </w:rPr>
              <w:tab/>
            </w:r>
            <w:r>
              <w:rPr>
                <w:noProof/>
                <w:webHidden/>
              </w:rPr>
              <w:fldChar w:fldCharType="begin"/>
            </w:r>
            <w:r>
              <w:rPr>
                <w:noProof/>
                <w:webHidden/>
              </w:rPr>
              <w:instrText xml:space="preserve"> PAGEREF _Toc26464097 \h </w:instrText>
            </w:r>
            <w:r>
              <w:rPr>
                <w:noProof/>
                <w:webHidden/>
              </w:rPr>
            </w:r>
            <w:r>
              <w:rPr>
                <w:noProof/>
                <w:webHidden/>
              </w:rPr>
              <w:fldChar w:fldCharType="separate"/>
            </w:r>
            <w:r>
              <w:rPr>
                <w:noProof/>
                <w:webHidden/>
              </w:rPr>
              <w:t>28</w:t>
            </w:r>
            <w:r>
              <w:rPr>
                <w:noProof/>
                <w:webHidden/>
              </w:rPr>
              <w:fldChar w:fldCharType="end"/>
            </w:r>
          </w:hyperlink>
        </w:p>
        <w:p w:rsidR="009B7B82" w:rsidRDefault="009B7B82">
          <w:pPr>
            <w:pStyle w:val="TOC2"/>
            <w:tabs>
              <w:tab w:val="right" w:leader="dot" w:pos="8296"/>
            </w:tabs>
            <w:rPr>
              <w:rFonts w:cstheme="minorBidi"/>
              <w:noProof/>
            </w:rPr>
          </w:pPr>
          <w:hyperlink w:anchor="_Toc26464098" w:history="1">
            <w:r w:rsidRPr="000818C1">
              <w:rPr>
                <w:rStyle w:val="a3"/>
                <w:rFonts w:ascii="宋体" w:eastAsia="宋体" w:hAnsi="宋体" w:cs="宋体" w:hint="eastAsia"/>
                <w:noProof/>
              </w:rPr>
              <w:t>动态表和持续查询</w:t>
            </w:r>
            <w:r>
              <w:rPr>
                <w:noProof/>
                <w:webHidden/>
              </w:rPr>
              <w:tab/>
            </w:r>
            <w:r>
              <w:rPr>
                <w:noProof/>
                <w:webHidden/>
              </w:rPr>
              <w:fldChar w:fldCharType="begin"/>
            </w:r>
            <w:r>
              <w:rPr>
                <w:noProof/>
                <w:webHidden/>
              </w:rPr>
              <w:instrText xml:space="preserve"> PAGEREF _Toc26464098 \h </w:instrText>
            </w:r>
            <w:r>
              <w:rPr>
                <w:noProof/>
                <w:webHidden/>
              </w:rPr>
            </w:r>
            <w:r>
              <w:rPr>
                <w:noProof/>
                <w:webHidden/>
              </w:rPr>
              <w:fldChar w:fldCharType="separate"/>
            </w:r>
            <w:r>
              <w:rPr>
                <w:noProof/>
                <w:webHidden/>
              </w:rPr>
              <w:t>29</w:t>
            </w:r>
            <w:r>
              <w:rPr>
                <w:noProof/>
                <w:webHidden/>
              </w:rPr>
              <w:fldChar w:fldCharType="end"/>
            </w:r>
          </w:hyperlink>
        </w:p>
        <w:p w:rsidR="009B7B82" w:rsidRDefault="009B7B82">
          <w:pPr>
            <w:pStyle w:val="TOC2"/>
            <w:tabs>
              <w:tab w:val="right" w:leader="dot" w:pos="8296"/>
            </w:tabs>
            <w:rPr>
              <w:rFonts w:cstheme="minorBidi"/>
              <w:noProof/>
            </w:rPr>
          </w:pPr>
          <w:hyperlink w:anchor="_Toc26464099" w:history="1">
            <w:r w:rsidRPr="000818C1">
              <w:rPr>
                <w:rStyle w:val="a3"/>
                <w:rFonts w:ascii="宋体" w:eastAsia="宋体" w:hAnsi="宋体" w:cs="宋体" w:hint="eastAsia"/>
                <w:noProof/>
              </w:rPr>
              <w:t>在流上定义表</w:t>
            </w:r>
            <w:r>
              <w:rPr>
                <w:noProof/>
                <w:webHidden/>
              </w:rPr>
              <w:tab/>
            </w:r>
            <w:r>
              <w:rPr>
                <w:noProof/>
                <w:webHidden/>
              </w:rPr>
              <w:fldChar w:fldCharType="begin"/>
            </w:r>
            <w:r>
              <w:rPr>
                <w:noProof/>
                <w:webHidden/>
              </w:rPr>
              <w:instrText xml:space="preserve"> PAGEREF _Toc26464099 \h </w:instrText>
            </w:r>
            <w:r>
              <w:rPr>
                <w:noProof/>
                <w:webHidden/>
              </w:rPr>
            </w:r>
            <w:r>
              <w:rPr>
                <w:noProof/>
                <w:webHidden/>
              </w:rPr>
              <w:fldChar w:fldCharType="separate"/>
            </w:r>
            <w:r>
              <w:rPr>
                <w:noProof/>
                <w:webHidden/>
              </w:rPr>
              <w:t>29</w:t>
            </w:r>
            <w:r>
              <w:rPr>
                <w:noProof/>
                <w:webHidden/>
              </w:rPr>
              <w:fldChar w:fldCharType="end"/>
            </w:r>
          </w:hyperlink>
        </w:p>
        <w:p w:rsidR="009B7B82" w:rsidRDefault="009B7B82">
          <w:pPr>
            <w:pStyle w:val="TOC3"/>
            <w:tabs>
              <w:tab w:val="right" w:leader="dot" w:pos="8296"/>
            </w:tabs>
            <w:rPr>
              <w:rFonts w:cstheme="minorBidi"/>
              <w:noProof/>
            </w:rPr>
          </w:pPr>
          <w:hyperlink w:anchor="_Toc26464100" w:history="1">
            <w:r w:rsidRPr="000818C1">
              <w:rPr>
                <w:rStyle w:val="a3"/>
                <w:rFonts w:ascii="宋体" w:eastAsia="宋体" w:hAnsi="宋体" w:cs="宋体" w:hint="eastAsia"/>
                <w:noProof/>
              </w:rPr>
              <w:t>持续查询</w:t>
            </w:r>
            <w:r>
              <w:rPr>
                <w:noProof/>
                <w:webHidden/>
              </w:rPr>
              <w:tab/>
            </w:r>
            <w:r>
              <w:rPr>
                <w:noProof/>
                <w:webHidden/>
              </w:rPr>
              <w:fldChar w:fldCharType="begin"/>
            </w:r>
            <w:r>
              <w:rPr>
                <w:noProof/>
                <w:webHidden/>
              </w:rPr>
              <w:instrText xml:space="preserve"> PAGEREF _Toc26464100 \h </w:instrText>
            </w:r>
            <w:r>
              <w:rPr>
                <w:noProof/>
                <w:webHidden/>
              </w:rPr>
            </w:r>
            <w:r>
              <w:rPr>
                <w:noProof/>
                <w:webHidden/>
              </w:rPr>
              <w:fldChar w:fldCharType="separate"/>
            </w:r>
            <w:r>
              <w:rPr>
                <w:noProof/>
                <w:webHidden/>
              </w:rPr>
              <w:t>30</w:t>
            </w:r>
            <w:r>
              <w:rPr>
                <w:noProof/>
                <w:webHidden/>
              </w:rPr>
              <w:fldChar w:fldCharType="end"/>
            </w:r>
          </w:hyperlink>
        </w:p>
        <w:p w:rsidR="009B7B82" w:rsidRDefault="009B7B82">
          <w:pPr>
            <w:pStyle w:val="TOC3"/>
            <w:tabs>
              <w:tab w:val="right" w:leader="dot" w:pos="8296"/>
            </w:tabs>
            <w:rPr>
              <w:rFonts w:cstheme="minorBidi"/>
              <w:noProof/>
            </w:rPr>
          </w:pPr>
          <w:hyperlink w:anchor="_Toc26464101" w:history="1">
            <w:r w:rsidRPr="000818C1">
              <w:rPr>
                <w:rStyle w:val="a3"/>
                <w:rFonts w:ascii="宋体" w:eastAsia="宋体" w:hAnsi="宋体" w:cs="宋体" w:hint="eastAsia"/>
                <w:noProof/>
              </w:rPr>
              <w:t>更新和</w:t>
            </w:r>
            <w:r w:rsidRPr="000818C1">
              <w:rPr>
                <w:rStyle w:val="a3"/>
                <w:rFonts w:ascii="Verdana" w:hAnsi="Verdana"/>
                <w:noProof/>
              </w:rPr>
              <w:t xml:space="preserve"> Append </w:t>
            </w:r>
            <w:r w:rsidRPr="000818C1">
              <w:rPr>
                <w:rStyle w:val="a3"/>
                <w:rFonts w:ascii="宋体" w:eastAsia="宋体" w:hAnsi="宋体" w:cs="宋体" w:hint="eastAsia"/>
                <w:noProof/>
              </w:rPr>
              <w:t>查询</w:t>
            </w:r>
            <w:r>
              <w:rPr>
                <w:noProof/>
                <w:webHidden/>
              </w:rPr>
              <w:tab/>
            </w:r>
            <w:r>
              <w:rPr>
                <w:noProof/>
                <w:webHidden/>
              </w:rPr>
              <w:fldChar w:fldCharType="begin"/>
            </w:r>
            <w:r>
              <w:rPr>
                <w:noProof/>
                <w:webHidden/>
              </w:rPr>
              <w:instrText xml:space="preserve"> PAGEREF _Toc26464101 \h </w:instrText>
            </w:r>
            <w:r>
              <w:rPr>
                <w:noProof/>
                <w:webHidden/>
              </w:rPr>
            </w:r>
            <w:r>
              <w:rPr>
                <w:noProof/>
                <w:webHidden/>
              </w:rPr>
              <w:fldChar w:fldCharType="separate"/>
            </w:r>
            <w:r>
              <w:rPr>
                <w:noProof/>
                <w:webHidden/>
              </w:rPr>
              <w:t>31</w:t>
            </w:r>
            <w:r>
              <w:rPr>
                <w:noProof/>
                <w:webHidden/>
              </w:rPr>
              <w:fldChar w:fldCharType="end"/>
            </w:r>
          </w:hyperlink>
        </w:p>
        <w:p w:rsidR="009B7B82" w:rsidRDefault="009B7B82">
          <w:pPr>
            <w:pStyle w:val="TOC3"/>
            <w:tabs>
              <w:tab w:val="right" w:leader="dot" w:pos="8296"/>
            </w:tabs>
            <w:rPr>
              <w:rFonts w:cstheme="minorBidi"/>
              <w:noProof/>
            </w:rPr>
          </w:pPr>
          <w:hyperlink w:anchor="_Toc26464102" w:history="1">
            <w:r w:rsidRPr="000818C1">
              <w:rPr>
                <w:rStyle w:val="a3"/>
                <w:rFonts w:ascii="宋体" w:eastAsia="宋体" w:hAnsi="宋体" w:cs="宋体" w:hint="eastAsia"/>
                <w:noProof/>
              </w:rPr>
              <w:t>查询限制</w:t>
            </w:r>
            <w:r>
              <w:rPr>
                <w:noProof/>
                <w:webHidden/>
              </w:rPr>
              <w:tab/>
            </w:r>
            <w:r>
              <w:rPr>
                <w:noProof/>
                <w:webHidden/>
              </w:rPr>
              <w:fldChar w:fldCharType="begin"/>
            </w:r>
            <w:r>
              <w:rPr>
                <w:noProof/>
                <w:webHidden/>
              </w:rPr>
              <w:instrText xml:space="preserve"> PAGEREF _Toc26464102 \h </w:instrText>
            </w:r>
            <w:r>
              <w:rPr>
                <w:noProof/>
                <w:webHidden/>
              </w:rPr>
            </w:r>
            <w:r>
              <w:rPr>
                <w:noProof/>
                <w:webHidden/>
              </w:rPr>
              <w:fldChar w:fldCharType="separate"/>
            </w:r>
            <w:r>
              <w:rPr>
                <w:noProof/>
                <w:webHidden/>
              </w:rPr>
              <w:t>31</w:t>
            </w:r>
            <w:r>
              <w:rPr>
                <w:noProof/>
                <w:webHidden/>
              </w:rPr>
              <w:fldChar w:fldCharType="end"/>
            </w:r>
          </w:hyperlink>
        </w:p>
        <w:p w:rsidR="009B7B82" w:rsidRDefault="009B7B82">
          <w:pPr>
            <w:pStyle w:val="TOC2"/>
            <w:tabs>
              <w:tab w:val="right" w:leader="dot" w:pos="8296"/>
            </w:tabs>
            <w:rPr>
              <w:rFonts w:cstheme="minorBidi"/>
              <w:noProof/>
            </w:rPr>
          </w:pPr>
          <w:hyperlink w:anchor="_Toc26464103" w:history="1">
            <w:r w:rsidRPr="000818C1">
              <w:rPr>
                <w:rStyle w:val="a3"/>
                <w:rFonts w:ascii="宋体" w:eastAsia="宋体" w:hAnsi="宋体" w:cs="宋体" w:hint="eastAsia"/>
                <w:noProof/>
              </w:rPr>
              <w:t>表到流的转换</w:t>
            </w:r>
            <w:r>
              <w:rPr>
                <w:noProof/>
                <w:webHidden/>
              </w:rPr>
              <w:tab/>
            </w:r>
            <w:r>
              <w:rPr>
                <w:noProof/>
                <w:webHidden/>
              </w:rPr>
              <w:fldChar w:fldCharType="begin"/>
            </w:r>
            <w:r>
              <w:rPr>
                <w:noProof/>
                <w:webHidden/>
              </w:rPr>
              <w:instrText xml:space="preserve"> PAGEREF _Toc26464103 \h </w:instrText>
            </w:r>
            <w:r>
              <w:rPr>
                <w:noProof/>
                <w:webHidden/>
              </w:rPr>
            </w:r>
            <w:r>
              <w:rPr>
                <w:noProof/>
                <w:webHidden/>
              </w:rPr>
              <w:fldChar w:fldCharType="separate"/>
            </w:r>
            <w:r>
              <w:rPr>
                <w:noProof/>
                <w:webHidden/>
              </w:rPr>
              <w:t>32</w:t>
            </w:r>
            <w:r>
              <w:rPr>
                <w:noProof/>
                <w:webHidden/>
              </w:rPr>
              <w:fldChar w:fldCharType="end"/>
            </w:r>
          </w:hyperlink>
        </w:p>
        <w:p w:rsidR="009B7B82" w:rsidRDefault="009B7B82">
          <w:pPr>
            <w:pStyle w:val="TOC1"/>
            <w:tabs>
              <w:tab w:val="right" w:leader="dot" w:pos="8296"/>
            </w:tabs>
            <w:rPr>
              <w:rFonts w:cstheme="minorBidi"/>
              <w:noProof/>
            </w:rPr>
          </w:pPr>
          <w:hyperlink w:anchor="_Toc26464104" w:history="1">
            <w:r w:rsidRPr="000818C1">
              <w:rPr>
                <w:rStyle w:val="a3"/>
                <w:rFonts w:hint="eastAsia"/>
                <w:noProof/>
              </w:rPr>
              <w:t>【翻译】</w:t>
            </w:r>
            <w:r w:rsidRPr="000818C1">
              <w:rPr>
                <w:rStyle w:val="a3"/>
                <w:noProof/>
              </w:rPr>
              <w:t xml:space="preserve">Flink Table Api &amp; SQL —Streaming </w:t>
            </w:r>
            <w:r w:rsidRPr="000818C1">
              <w:rPr>
                <w:rStyle w:val="a3"/>
                <w:rFonts w:hint="eastAsia"/>
                <w:noProof/>
              </w:rPr>
              <w:t>概念</w:t>
            </w:r>
            <w:r w:rsidRPr="000818C1">
              <w:rPr>
                <w:rStyle w:val="a3"/>
                <w:noProof/>
              </w:rPr>
              <w:t xml:space="preserve"> ——</w:t>
            </w:r>
            <w:r w:rsidRPr="000818C1">
              <w:rPr>
                <w:rStyle w:val="a3"/>
                <w:rFonts w:hint="eastAsia"/>
                <w:noProof/>
              </w:rPr>
              <w:t>时间属性</w:t>
            </w:r>
            <w:r>
              <w:rPr>
                <w:noProof/>
                <w:webHidden/>
              </w:rPr>
              <w:tab/>
            </w:r>
            <w:r>
              <w:rPr>
                <w:noProof/>
                <w:webHidden/>
              </w:rPr>
              <w:fldChar w:fldCharType="begin"/>
            </w:r>
            <w:r>
              <w:rPr>
                <w:noProof/>
                <w:webHidden/>
              </w:rPr>
              <w:instrText xml:space="preserve"> PAGEREF _Toc26464104 \h </w:instrText>
            </w:r>
            <w:r>
              <w:rPr>
                <w:noProof/>
                <w:webHidden/>
              </w:rPr>
            </w:r>
            <w:r>
              <w:rPr>
                <w:noProof/>
                <w:webHidden/>
              </w:rPr>
              <w:fldChar w:fldCharType="separate"/>
            </w:r>
            <w:r>
              <w:rPr>
                <w:noProof/>
                <w:webHidden/>
              </w:rPr>
              <w:t>33</w:t>
            </w:r>
            <w:r>
              <w:rPr>
                <w:noProof/>
                <w:webHidden/>
              </w:rPr>
              <w:fldChar w:fldCharType="end"/>
            </w:r>
          </w:hyperlink>
        </w:p>
        <w:p w:rsidR="009B7B82" w:rsidRDefault="009B7B82">
          <w:pPr>
            <w:pStyle w:val="TOC2"/>
            <w:tabs>
              <w:tab w:val="right" w:leader="dot" w:pos="8296"/>
            </w:tabs>
            <w:rPr>
              <w:rFonts w:cstheme="minorBidi"/>
              <w:noProof/>
            </w:rPr>
          </w:pPr>
          <w:hyperlink w:anchor="_Toc26464105" w:history="1">
            <w:r w:rsidRPr="000818C1">
              <w:rPr>
                <w:rStyle w:val="a3"/>
                <w:rFonts w:ascii="宋体" w:eastAsia="宋体" w:hAnsi="宋体" w:cs="宋体" w:hint="eastAsia"/>
                <w:noProof/>
              </w:rPr>
              <w:t>时间属性简介</w:t>
            </w:r>
            <w:r>
              <w:rPr>
                <w:noProof/>
                <w:webHidden/>
              </w:rPr>
              <w:tab/>
            </w:r>
            <w:r>
              <w:rPr>
                <w:noProof/>
                <w:webHidden/>
              </w:rPr>
              <w:fldChar w:fldCharType="begin"/>
            </w:r>
            <w:r>
              <w:rPr>
                <w:noProof/>
                <w:webHidden/>
              </w:rPr>
              <w:instrText xml:space="preserve"> PAGEREF _Toc26464105 \h </w:instrText>
            </w:r>
            <w:r>
              <w:rPr>
                <w:noProof/>
                <w:webHidden/>
              </w:rPr>
            </w:r>
            <w:r>
              <w:rPr>
                <w:noProof/>
                <w:webHidden/>
              </w:rPr>
              <w:fldChar w:fldCharType="separate"/>
            </w:r>
            <w:r>
              <w:rPr>
                <w:noProof/>
                <w:webHidden/>
              </w:rPr>
              <w:t>34</w:t>
            </w:r>
            <w:r>
              <w:rPr>
                <w:noProof/>
                <w:webHidden/>
              </w:rPr>
              <w:fldChar w:fldCharType="end"/>
            </w:r>
          </w:hyperlink>
        </w:p>
        <w:p w:rsidR="009B7B82" w:rsidRDefault="009B7B82">
          <w:pPr>
            <w:pStyle w:val="TOC2"/>
            <w:tabs>
              <w:tab w:val="right" w:leader="dot" w:pos="8296"/>
            </w:tabs>
            <w:rPr>
              <w:rFonts w:cstheme="minorBidi"/>
              <w:noProof/>
            </w:rPr>
          </w:pPr>
          <w:hyperlink w:anchor="_Toc26464106" w:history="1">
            <w:r w:rsidRPr="000818C1">
              <w:rPr>
                <w:rStyle w:val="a3"/>
                <w:rFonts w:ascii="宋体" w:eastAsia="宋体" w:hAnsi="宋体" w:cs="宋体" w:hint="eastAsia"/>
                <w:noProof/>
              </w:rPr>
              <w:t>处理时间</w:t>
            </w:r>
            <w:r>
              <w:rPr>
                <w:noProof/>
                <w:webHidden/>
              </w:rPr>
              <w:tab/>
            </w:r>
            <w:r>
              <w:rPr>
                <w:noProof/>
                <w:webHidden/>
              </w:rPr>
              <w:fldChar w:fldCharType="begin"/>
            </w:r>
            <w:r>
              <w:rPr>
                <w:noProof/>
                <w:webHidden/>
              </w:rPr>
              <w:instrText xml:space="preserve"> PAGEREF _Toc26464106 \h </w:instrText>
            </w:r>
            <w:r>
              <w:rPr>
                <w:noProof/>
                <w:webHidden/>
              </w:rPr>
            </w:r>
            <w:r>
              <w:rPr>
                <w:noProof/>
                <w:webHidden/>
              </w:rPr>
              <w:fldChar w:fldCharType="separate"/>
            </w:r>
            <w:r>
              <w:rPr>
                <w:noProof/>
                <w:webHidden/>
              </w:rPr>
              <w:t>34</w:t>
            </w:r>
            <w:r>
              <w:rPr>
                <w:noProof/>
                <w:webHidden/>
              </w:rPr>
              <w:fldChar w:fldCharType="end"/>
            </w:r>
          </w:hyperlink>
        </w:p>
        <w:p w:rsidR="009B7B82" w:rsidRDefault="009B7B82">
          <w:pPr>
            <w:pStyle w:val="TOC3"/>
            <w:tabs>
              <w:tab w:val="right" w:leader="dot" w:pos="8296"/>
            </w:tabs>
            <w:rPr>
              <w:rFonts w:cstheme="minorBidi"/>
              <w:noProof/>
            </w:rPr>
          </w:pPr>
          <w:hyperlink w:anchor="_Toc26464107" w:history="1">
            <w:r w:rsidRPr="000818C1">
              <w:rPr>
                <w:rStyle w:val="a3"/>
                <w:rFonts w:ascii="宋体" w:eastAsia="宋体" w:hAnsi="宋体" w:cs="宋体" w:hint="eastAsia"/>
                <w:noProof/>
              </w:rPr>
              <w:t>在数据流到表的转换期间</w:t>
            </w:r>
            <w:r>
              <w:rPr>
                <w:noProof/>
                <w:webHidden/>
              </w:rPr>
              <w:tab/>
            </w:r>
            <w:r>
              <w:rPr>
                <w:noProof/>
                <w:webHidden/>
              </w:rPr>
              <w:fldChar w:fldCharType="begin"/>
            </w:r>
            <w:r>
              <w:rPr>
                <w:noProof/>
                <w:webHidden/>
              </w:rPr>
              <w:instrText xml:space="preserve"> PAGEREF _Toc26464107 \h </w:instrText>
            </w:r>
            <w:r>
              <w:rPr>
                <w:noProof/>
                <w:webHidden/>
              </w:rPr>
            </w:r>
            <w:r>
              <w:rPr>
                <w:noProof/>
                <w:webHidden/>
              </w:rPr>
              <w:fldChar w:fldCharType="separate"/>
            </w:r>
            <w:r>
              <w:rPr>
                <w:noProof/>
                <w:webHidden/>
              </w:rPr>
              <w:t>35</w:t>
            </w:r>
            <w:r>
              <w:rPr>
                <w:noProof/>
                <w:webHidden/>
              </w:rPr>
              <w:fldChar w:fldCharType="end"/>
            </w:r>
          </w:hyperlink>
        </w:p>
        <w:p w:rsidR="009B7B82" w:rsidRDefault="009B7B82">
          <w:pPr>
            <w:pStyle w:val="TOC3"/>
            <w:tabs>
              <w:tab w:val="right" w:leader="dot" w:pos="8296"/>
            </w:tabs>
            <w:rPr>
              <w:rFonts w:cstheme="minorBidi"/>
              <w:noProof/>
            </w:rPr>
          </w:pPr>
          <w:hyperlink w:anchor="_Toc26464108" w:history="1">
            <w:r w:rsidRPr="000818C1">
              <w:rPr>
                <w:rStyle w:val="a3"/>
                <w:rFonts w:ascii="宋体" w:eastAsia="宋体" w:hAnsi="宋体" w:cs="宋体" w:hint="eastAsia"/>
                <w:noProof/>
              </w:rPr>
              <w:t>使用</w:t>
            </w:r>
            <w:r w:rsidRPr="000818C1">
              <w:rPr>
                <w:rStyle w:val="a3"/>
                <w:rFonts w:ascii="Verdana" w:hAnsi="Verdana"/>
                <w:noProof/>
              </w:rPr>
              <w:t>TableSource</w:t>
            </w:r>
            <w:r>
              <w:rPr>
                <w:noProof/>
                <w:webHidden/>
              </w:rPr>
              <w:tab/>
            </w:r>
            <w:r>
              <w:rPr>
                <w:noProof/>
                <w:webHidden/>
              </w:rPr>
              <w:fldChar w:fldCharType="begin"/>
            </w:r>
            <w:r>
              <w:rPr>
                <w:noProof/>
                <w:webHidden/>
              </w:rPr>
              <w:instrText xml:space="preserve"> PAGEREF _Toc26464108 \h </w:instrText>
            </w:r>
            <w:r>
              <w:rPr>
                <w:noProof/>
                <w:webHidden/>
              </w:rPr>
            </w:r>
            <w:r>
              <w:rPr>
                <w:noProof/>
                <w:webHidden/>
              </w:rPr>
              <w:fldChar w:fldCharType="separate"/>
            </w:r>
            <w:r>
              <w:rPr>
                <w:noProof/>
                <w:webHidden/>
              </w:rPr>
              <w:t>35</w:t>
            </w:r>
            <w:r>
              <w:rPr>
                <w:noProof/>
                <w:webHidden/>
              </w:rPr>
              <w:fldChar w:fldCharType="end"/>
            </w:r>
          </w:hyperlink>
        </w:p>
        <w:p w:rsidR="009B7B82" w:rsidRDefault="009B7B82">
          <w:pPr>
            <w:pStyle w:val="TOC2"/>
            <w:tabs>
              <w:tab w:val="right" w:leader="dot" w:pos="8296"/>
            </w:tabs>
            <w:rPr>
              <w:rFonts w:cstheme="minorBidi"/>
              <w:noProof/>
            </w:rPr>
          </w:pPr>
          <w:hyperlink w:anchor="_Toc26464109" w:history="1">
            <w:r w:rsidRPr="000818C1">
              <w:rPr>
                <w:rStyle w:val="a3"/>
                <w:rFonts w:ascii="宋体" w:eastAsia="宋体" w:hAnsi="宋体" w:cs="宋体" w:hint="eastAsia"/>
                <w:noProof/>
              </w:rPr>
              <w:t>事件时间</w:t>
            </w:r>
            <w:r>
              <w:rPr>
                <w:noProof/>
                <w:webHidden/>
              </w:rPr>
              <w:tab/>
            </w:r>
            <w:r>
              <w:rPr>
                <w:noProof/>
                <w:webHidden/>
              </w:rPr>
              <w:fldChar w:fldCharType="begin"/>
            </w:r>
            <w:r>
              <w:rPr>
                <w:noProof/>
                <w:webHidden/>
              </w:rPr>
              <w:instrText xml:space="preserve"> PAGEREF _Toc26464109 \h </w:instrText>
            </w:r>
            <w:r>
              <w:rPr>
                <w:noProof/>
                <w:webHidden/>
              </w:rPr>
            </w:r>
            <w:r>
              <w:rPr>
                <w:noProof/>
                <w:webHidden/>
              </w:rPr>
              <w:fldChar w:fldCharType="separate"/>
            </w:r>
            <w:r>
              <w:rPr>
                <w:noProof/>
                <w:webHidden/>
              </w:rPr>
              <w:t>36</w:t>
            </w:r>
            <w:r>
              <w:rPr>
                <w:noProof/>
                <w:webHidden/>
              </w:rPr>
              <w:fldChar w:fldCharType="end"/>
            </w:r>
          </w:hyperlink>
        </w:p>
        <w:p w:rsidR="009B7B82" w:rsidRDefault="009B7B82">
          <w:pPr>
            <w:pStyle w:val="TOC3"/>
            <w:tabs>
              <w:tab w:val="right" w:leader="dot" w:pos="8296"/>
            </w:tabs>
            <w:rPr>
              <w:rFonts w:cstheme="minorBidi"/>
              <w:noProof/>
            </w:rPr>
          </w:pPr>
          <w:hyperlink w:anchor="_Toc26464110" w:history="1">
            <w:r w:rsidRPr="000818C1">
              <w:rPr>
                <w:rStyle w:val="a3"/>
                <w:rFonts w:ascii="宋体" w:eastAsia="宋体" w:hAnsi="宋体" w:cs="宋体" w:hint="eastAsia"/>
                <w:noProof/>
              </w:rPr>
              <w:t>在</w:t>
            </w:r>
            <w:r w:rsidRPr="000818C1">
              <w:rPr>
                <w:rStyle w:val="a3"/>
                <w:rFonts w:ascii="Verdana" w:hAnsi="Verdana"/>
                <w:noProof/>
              </w:rPr>
              <w:t xml:space="preserve">DataStream </w:t>
            </w:r>
            <w:r w:rsidRPr="000818C1">
              <w:rPr>
                <w:rStyle w:val="a3"/>
                <w:rFonts w:ascii="宋体" w:eastAsia="宋体" w:hAnsi="宋体" w:cs="宋体" w:hint="eastAsia"/>
                <w:noProof/>
              </w:rPr>
              <w:t>到</w:t>
            </w:r>
            <w:r w:rsidRPr="000818C1">
              <w:rPr>
                <w:rStyle w:val="a3"/>
                <w:rFonts w:ascii="Verdana" w:hAnsi="Verdana"/>
                <w:noProof/>
              </w:rPr>
              <w:t xml:space="preserve"> Table </w:t>
            </w:r>
            <w:r w:rsidRPr="000818C1">
              <w:rPr>
                <w:rStyle w:val="a3"/>
                <w:rFonts w:ascii="宋体" w:eastAsia="宋体" w:hAnsi="宋体" w:cs="宋体" w:hint="eastAsia"/>
                <w:noProof/>
              </w:rPr>
              <w:t>的转换期间</w:t>
            </w:r>
            <w:r>
              <w:rPr>
                <w:noProof/>
                <w:webHidden/>
              </w:rPr>
              <w:tab/>
            </w:r>
            <w:r>
              <w:rPr>
                <w:noProof/>
                <w:webHidden/>
              </w:rPr>
              <w:fldChar w:fldCharType="begin"/>
            </w:r>
            <w:r>
              <w:rPr>
                <w:noProof/>
                <w:webHidden/>
              </w:rPr>
              <w:instrText xml:space="preserve"> PAGEREF _Toc26464110 \h </w:instrText>
            </w:r>
            <w:r>
              <w:rPr>
                <w:noProof/>
                <w:webHidden/>
              </w:rPr>
            </w:r>
            <w:r>
              <w:rPr>
                <w:noProof/>
                <w:webHidden/>
              </w:rPr>
              <w:fldChar w:fldCharType="separate"/>
            </w:r>
            <w:r>
              <w:rPr>
                <w:noProof/>
                <w:webHidden/>
              </w:rPr>
              <w:t>36</w:t>
            </w:r>
            <w:r>
              <w:rPr>
                <w:noProof/>
                <w:webHidden/>
              </w:rPr>
              <w:fldChar w:fldCharType="end"/>
            </w:r>
          </w:hyperlink>
        </w:p>
        <w:p w:rsidR="009B7B82" w:rsidRDefault="009B7B82">
          <w:pPr>
            <w:pStyle w:val="TOC3"/>
            <w:tabs>
              <w:tab w:val="right" w:leader="dot" w:pos="8296"/>
            </w:tabs>
            <w:rPr>
              <w:rFonts w:cstheme="minorBidi"/>
              <w:noProof/>
            </w:rPr>
          </w:pPr>
          <w:hyperlink w:anchor="_Toc26464111" w:history="1">
            <w:r w:rsidRPr="000818C1">
              <w:rPr>
                <w:rStyle w:val="a3"/>
                <w:rFonts w:ascii="宋体" w:eastAsia="宋体" w:hAnsi="宋体" w:cs="宋体" w:hint="eastAsia"/>
                <w:noProof/>
              </w:rPr>
              <w:t>使用</w:t>
            </w:r>
            <w:r w:rsidRPr="000818C1">
              <w:rPr>
                <w:rStyle w:val="a3"/>
                <w:rFonts w:ascii="Verdana" w:hAnsi="Verdana"/>
                <w:noProof/>
              </w:rPr>
              <w:t>TableSource</w:t>
            </w:r>
            <w:r>
              <w:rPr>
                <w:noProof/>
                <w:webHidden/>
              </w:rPr>
              <w:tab/>
            </w:r>
            <w:r>
              <w:rPr>
                <w:noProof/>
                <w:webHidden/>
              </w:rPr>
              <w:fldChar w:fldCharType="begin"/>
            </w:r>
            <w:r>
              <w:rPr>
                <w:noProof/>
                <w:webHidden/>
              </w:rPr>
              <w:instrText xml:space="preserve"> PAGEREF _Toc26464111 \h </w:instrText>
            </w:r>
            <w:r>
              <w:rPr>
                <w:noProof/>
                <w:webHidden/>
              </w:rPr>
            </w:r>
            <w:r>
              <w:rPr>
                <w:noProof/>
                <w:webHidden/>
              </w:rPr>
              <w:fldChar w:fldCharType="separate"/>
            </w:r>
            <w:r>
              <w:rPr>
                <w:noProof/>
                <w:webHidden/>
              </w:rPr>
              <w:t>37</w:t>
            </w:r>
            <w:r>
              <w:rPr>
                <w:noProof/>
                <w:webHidden/>
              </w:rPr>
              <w:fldChar w:fldCharType="end"/>
            </w:r>
          </w:hyperlink>
        </w:p>
        <w:p w:rsidR="009B7B82" w:rsidRDefault="009B7B82">
          <w:pPr>
            <w:pStyle w:val="TOC1"/>
            <w:tabs>
              <w:tab w:val="right" w:leader="dot" w:pos="8296"/>
            </w:tabs>
            <w:rPr>
              <w:rFonts w:cstheme="minorBidi"/>
              <w:noProof/>
            </w:rPr>
          </w:pPr>
          <w:hyperlink w:anchor="_Toc26464112" w:history="1">
            <w:r w:rsidRPr="000818C1">
              <w:rPr>
                <w:rStyle w:val="a3"/>
                <w:rFonts w:hint="eastAsia"/>
                <w:noProof/>
              </w:rPr>
              <w:t>【翻译】</w:t>
            </w:r>
            <w:r w:rsidRPr="000818C1">
              <w:rPr>
                <w:rStyle w:val="a3"/>
                <w:noProof/>
              </w:rPr>
              <w:t xml:space="preserve">Flink Table Api &amp; SQL —Streaming </w:t>
            </w:r>
            <w:r w:rsidRPr="000818C1">
              <w:rPr>
                <w:rStyle w:val="a3"/>
                <w:rFonts w:hint="eastAsia"/>
                <w:noProof/>
              </w:rPr>
              <w:t>概念</w:t>
            </w:r>
            <w:r w:rsidRPr="000818C1">
              <w:rPr>
                <w:rStyle w:val="a3"/>
                <w:noProof/>
              </w:rPr>
              <w:t xml:space="preserve"> ——</w:t>
            </w:r>
            <w:r w:rsidRPr="000818C1">
              <w:rPr>
                <w:rStyle w:val="a3"/>
                <w:rFonts w:hint="eastAsia"/>
                <w:noProof/>
              </w:rPr>
              <w:t>在持续查询中</w:t>
            </w:r>
            <w:r w:rsidRPr="000818C1">
              <w:rPr>
                <w:rStyle w:val="a3"/>
                <w:noProof/>
              </w:rPr>
              <w:t xml:space="preserve"> Join</w:t>
            </w:r>
            <w:r>
              <w:rPr>
                <w:noProof/>
                <w:webHidden/>
              </w:rPr>
              <w:tab/>
            </w:r>
            <w:r>
              <w:rPr>
                <w:noProof/>
                <w:webHidden/>
              </w:rPr>
              <w:fldChar w:fldCharType="begin"/>
            </w:r>
            <w:r>
              <w:rPr>
                <w:noProof/>
                <w:webHidden/>
              </w:rPr>
              <w:instrText xml:space="preserve"> PAGEREF _Toc26464112 \h </w:instrText>
            </w:r>
            <w:r>
              <w:rPr>
                <w:noProof/>
                <w:webHidden/>
              </w:rPr>
            </w:r>
            <w:r>
              <w:rPr>
                <w:noProof/>
                <w:webHidden/>
              </w:rPr>
              <w:fldChar w:fldCharType="separate"/>
            </w:r>
            <w:r>
              <w:rPr>
                <w:noProof/>
                <w:webHidden/>
              </w:rPr>
              <w:t>38</w:t>
            </w:r>
            <w:r>
              <w:rPr>
                <w:noProof/>
                <w:webHidden/>
              </w:rPr>
              <w:fldChar w:fldCharType="end"/>
            </w:r>
          </w:hyperlink>
        </w:p>
        <w:p w:rsidR="009B7B82" w:rsidRDefault="009B7B82">
          <w:pPr>
            <w:pStyle w:val="TOC2"/>
            <w:tabs>
              <w:tab w:val="right" w:leader="dot" w:pos="8296"/>
            </w:tabs>
            <w:rPr>
              <w:rFonts w:cstheme="minorBidi"/>
              <w:noProof/>
            </w:rPr>
          </w:pPr>
          <w:hyperlink w:anchor="_Toc26464113" w:history="1">
            <w:r w:rsidRPr="000818C1">
              <w:rPr>
                <w:rStyle w:val="a3"/>
                <w:rFonts w:ascii="Verdana" w:hAnsi="Verdana"/>
                <w:noProof/>
              </w:rPr>
              <w:t>Regular Joins</w:t>
            </w:r>
            <w:r>
              <w:rPr>
                <w:noProof/>
                <w:webHidden/>
              </w:rPr>
              <w:tab/>
            </w:r>
            <w:r>
              <w:rPr>
                <w:noProof/>
                <w:webHidden/>
              </w:rPr>
              <w:fldChar w:fldCharType="begin"/>
            </w:r>
            <w:r>
              <w:rPr>
                <w:noProof/>
                <w:webHidden/>
              </w:rPr>
              <w:instrText xml:space="preserve"> PAGEREF _Toc26464113 \h </w:instrText>
            </w:r>
            <w:r>
              <w:rPr>
                <w:noProof/>
                <w:webHidden/>
              </w:rPr>
            </w:r>
            <w:r>
              <w:rPr>
                <w:noProof/>
                <w:webHidden/>
              </w:rPr>
              <w:fldChar w:fldCharType="separate"/>
            </w:r>
            <w:r>
              <w:rPr>
                <w:noProof/>
                <w:webHidden/>
              </w:rPr>
              <w:t>39</w:t>
            </w:r>
            <w:r>
              <w:rPr>
                <w:noProof/>
                <w:webHidden/>
              </w:rPr>
              <w:fldChar w:fldCharType="end"/>
            </w:r>
          </w:hyperlink>
        </w:p>
        <w:p w:rsidR="009B7B82" w:rsidRDefault="009B7B82">
          <w:pPr>
            <w:pStyle w:val="TOC2"/>
            <w:tabs>
              <w:tab w:val="right" w:leader="dot" w:pos="8296"/>
            </w:tabs>
            <w:rPr>
              <w:rFonts w:cstheme="minorBidi"/>
              <w:noProof/>
            </w:rPr>
          </w:pPr>
          <w:hyperlink w:anchor="_Toc26464114" w:history="1">
            <w:r w:rsidRPr="000818C1">
              <w:rPr>
                <w:rStyle w:val="a3"/>
                <w:rFonts w:ascii="Verdana" w:hAnsi="Verdana"/>
                <w:noProof/>
              </w:rPr>
              <w:t>Time-windowed Joins</w:t>
            </w:r>
            <w:r>
              <w:rPr>
                <w:noProof/>
                <w:webHidden/>
              </w:rPr>
              <w:tab/>
            </w:r>
            <w:r>
              <w:rPr>
                <w:noProof/>
                <w:webHidden/>
              </w:rPr>
              <w:fldChar w:fldCharType="begin"/>
            </w:r>
            <w:r>
              <w:rPr>
                <w:noProof/>
                <w:webHidden/>
              </w:rPr>
              <w:instrText xml:space="preserve"> PAGEREF _Toc26464114 \h </w:instrText>
            </w:r>
            <w:r>
              <w:rPr>
                <w:noProof/>
                <w:webHidden/>
              </w:rPr>
            </w:r>
            <w:r>
              <w:rPr>
                <w:noProof/>
                <w:webHidden/>
              </w:rPr>
              <w:fldChar w:fldCharType="separate"/>
            </w:r>
            <w:r>
              <w:rPr>
                <w:noProof/>
                <w:webHidden/>
              </w:rPr>
              <w:t>39</w:t>
            </w:r>
            <w:r>
              <w:rPr>
                <w:noProof/>
                <w:webHidden/>
              </w:rPr>
              <w:fldChar w:fldCharType="end"/>
            </w:r>
          </w:hyperlink>
        </w:p>
        <w:p w:rsidR="009B7B82" w:rsidRDefault="009B7B82">
          <w:pPr>
            <w:pStyle w:val="TOC2"/>
            <w:tabs>
              <w:tab w:val="right" w:leader="dot" w:pos="8296"/>
            </w:tabs>
            <w:rPr>
              <w:rFonts w:cstheme="minorBidi"/>
              <w:noProof/>
            </w:rPr>
          </w:pPr>
          <w:hyperlink w:anchor="_Toc26464115" w:history="1">
            <w:r w:rsidRPr="000818C1">
              <w:rPr>
                <w:rStyle w:val="a3"/>
                <w:rFonts w:ascii="Verdana" w:hAnsi="Verdana"/>
                <w:noProof/>
              </w:rPr>
              <w:t>Join with a Temporal Table Function</w:t>
            </w:r>
            <w:r>
              <w:rPr>
                <w:noProof/>
                <w:webHidden/>
              </w:rPr>
              <w:tab/>
            </w:r>
            <w:r>
              <w:rPr>
                <w:noProof/>
                <w:webHidden/>
              </w:rPr>
              <w:fldChar w:fldCharType="begin"/>
            </w:r>
            <w:r>
              <w:rPr>
                <w:noProof/>
                <w:webHidden/>
              </w:rPr>
              <w:instrText xml:space="preserve"> PAGEREF _Toc26464115 \h </w:instrText>
            </w:r>
            <w:r>
              <w:rPr>
                <w:noProof/>
                <w:webHidden/>
              </w:rPr>
            </w:r>
            <w:r>
              <w:rPr>
                <w:noProof/>
                <w:webHidden/>
              </w:rPr>
              <w:fldChar w:fldCharType="separate"/>
            </w:r>
            <w:r>
              <w:rPr>
                <w:noProof/>
                <w:webHidden/>
              </w:rPr>
              <w:t>39</w:t>
            </w:r>
            <w:r>
              <w:rPr>
                <w:noProof/>
                <w:webHidden/>
              </w:rPr>
              <w:fldChar w:fldCharType="end"/>
            </w:r>
          </w:hyperlink>
        </w:p>
        <w:p w:rsidR="009B7B82" w:rsidRDefault="009B7B82">
          <w:pPr>
            <w:pStyle w:val="TOC3"/>
            <w:tabs>
              <w:tab w:val="right" w:leader="dot" w:pos="8296"/>
            </w:tabs>
            <w:rPr>
              <w:rFonts w:cstheme="minorBidi"/>
              <w:noProof/>
            </w:rPr>
          </w:pPr>
          <w:hyperlink w:anchor="_Toc26464116" w:history="1">
            <w:r w:rsidRPr="000818C1">
              <w:rPr>
                <w:rStyle w:val="a3"/>
                <w:rFonts w:ascii="宋体" w:eastAsia="宋体" w:hAnsi="宋体" w:cs="宋体" w:hint="eastAsia"/>
                <w:noProof/>
              </w:rPr>
              <w:t>用法</w:t>
            </w:r>
            <w:r>
              <w:rPr>
                <w:noProof/>
                <w:webHidden/>
              </w:rPr>
              <w:tab/>
            </w:r>
            <w:r>
              <w:rPr>
                <w:noProof/>
                <w:webHidden/>
              </w:rPr>
              <w:fldChar w:fldCharType="begin"/>
            </w:r>
            <w:r>
              <w:rPr>
                <w:noProof/>
                <w:webHidden/>
              </w:rPr>
              <w:instrText xml:space="preserve"> PAGEREF _Toc26464116 \h </w:instrText>
            </w:r>
            <w:r>
              <w:rPr>
                <w:noProof/>
                <w:webHidden/>
              </w:rPr>
            </w:r>
            <w:r>
              <w:rPr>
                <w:noProof/>
                <w:webHidden/>
              </w:rPr>
              <w:fldChar w:fldCharType="separate"/>
            </w:r>
            <w:r>
              <w:rPr>
                <w:noProof/>
                <w:webHidden/>
              </w:rPr>
              <w:t>41</w:t>
            </w:r>
            <w:r>
              <w:rPr>
                <w:noProof/>
                <w:webHidden/>
              </w:rPr>
              <w:fldChar w:fldCharType="end"/>
            </w:r>
          </w:hyperlink>
        </w:p>
        <w:p w:rsidR="009B7B82" w:rsidRDefault="009B7B82">
          <w:pPr>
            <w:pStyle w:val="TOC3"/>
            <w:tabs>
              <w:tab w:val="right" w:leader="dot" w:pos="8296"/>
            </w:tabs>
            <w:rPr>
              <w:rFonts w:cstheme="minorBidi"/>
              <w:noProof/>
            </w:rPr>
          </w:pPr>
          <w:hyperlink w:anchor="_Toc26464117" w:history="1">
            <w:r w:rsidRPr="000818C1">
              <w:rPr>
                <w:rStyle w:val="a3"/>
                <w:rFonts w:ascii="Verdana" w:hAnsi="Verdana"/>
                <w:noProof/>
              </w:rPr>
              <w:t>Processing-time Temporal Joins</w:t>
            </w:r>
            <w:r>
              <w:rPr>
                <w:noProof/>
                <w:webHidden/>
              </w:rPr>
              <w:tab/>
            </w:r>
            <w:r>
              <w:rPr>
                <w:noProof/>
                <w:webHidden/>
              </w:rPr>
              <w:fldChar w:fldCharType="begin"/>
            </w:r>
            <w:r>
              <w:rPr>
                <w:noProof/>
                <w:webHidden/>
              </w:rPr>
              <w:instrText xml:space="preserve"> PAGEREF _Toc26464117 \h </w:instrText>
            </w:r>
            <w:r>
              <w:rPr>
                <w:noProof/>
                <w:webHidden/>
              </w:rPr>
            </w:r>
            <w:r>
              <w:rPr>
                <w:noProof/>
                <w:webHidden/>
              </w:rPr>
              <w:fldChar w:fldCharType="separate"/>
            </w:r>
            <w:r>
              <w:rPr>
                <w:noProof/>
                <w:webHidden/>
              </w:rPr>
              <w:t>42</w:t>
            </w:r>
            <w:r>
              <w:rPr>
                <w:noProof/>
                <w:webHidden/>
              </w:rPr>
              <w:fldChar w:fldCharType="end"/>
            </w:r>
          </w:hyperlink>
        </w:p>
        <w:p w:rsidR="009B7B82" w:rsidRDefault="009B7B82">
          <w:pPr>
            <w:pStyle w:val="TOC3"/>
            <w:tabs>
              <w:tab w:val="right" w:leader="dot" w:pos="8296"/>
            </w:tabs>
            <w:rPr>
              <w:rFonts w:cstheme="minorBidi"/>
              <w:noProof/>
            </w:rPr>
          </w:pPr>
          <w:hyperlink w:anchor="_Toc26464118" w:history="1">
            <w:r w:rsidRPr="000818C1">
              <w:rPr>
                <w:rStyle w:val="a3"/>
                <w:rFonts w:ascii="Verdana" w:hAnsi="Verdana"/>
                <w:noProof/>
              </w:rPr>
              <w:t>Event-time Temporal Joins</w:t>
            </w:r>
            <w:r>
              <w:rPr>
                <w:noProof/>
                <w:webHidden/>
              </w:rPr>
              <w:tab/>
            </w:r>
            <w:r>
              <w:rPr>
                <w:noProof/>
                <w:webHidden/>
              </w:rPr>
              <w:fldChar w:fldCharType="begin"/>
            </w:r>
            <w:r>
              <w:rPr>
                <w:noProof/>
                <w:webHidden/>
              </w:rPr>
              <w:instrText xml:space="preserve"> PAGEREF _Toc26464118 \h </w:instrText>
            </w:r>
            <w:r>
              <w:rPr>
                <w:noProof/>
                <w:webHidden/>
              </w:rPr>
            </w:r>
            <w:r>
              <w:rPr>
                <w:noProof/>
                <w:webHidden/>
              </w:rPr>
              <w:fldChar w:fldCharType="separate"/>
            </w:r>
            <w:r>
              <w:rPr>
                <w:noProof/>
                <w:webHidden/>
              </w:rPr>
              <w:t>42</w:t>
            </w:r>
            <w:r>
              <w:rPr>
                <w:noProof/>
                <w:webHidden/>
              </w:rPr>
              <w:fldChar w:fldCharType="end"/>
            </w:r>
          </w:hyperlink>
        </w:p>
        <w:p w:rsidR="009B7B82" w:rsidRDefault="009B7B82">
          <w:pPr>
            <w:pStyle w:val="TOC2"/>
            <w:tabs>
              <w:tab w:val="right" w:leader="dot" w:pos="8296"/>
            </w:tabs>
            <w:rPr>
              <w:rFonts w:cstheme="minorBidi"/>
              <w:noProof/>
            </w:rPr>
          </w:pPr>
          <w:hyperlink w:anchor="_Toc26464119" w:history="1">
            <w:r w:rsidRPr="000818C1">
              <w:rPr>
                <w:rStyle w:val="a3"/>
                <w:rFonts w:ascii="宋体" w:eastAsia="宋体" w:hAnsi="宋体" w:cs="宋体" w:hint="eastAsia"/>
                <w:noProof/>
              </w:rPr>
              <w:t>与时态表</w:t>
            </w:r>
            <w:r w:rsidRPr="000818C1">
              <w:rPr>
                <w:rStyle w:val="a3"/>
                <w:rFonts w:ascii="Verdana" w:hAnsi="Verdana"/>
                <w:noProof/>
              </w:rPr>
              <w:t xml:space="preserve"> Join</w:t>
            </w:r>
            <w:r>
              <w:rPr>
                <w:noProof/>
                <w:webHidden/>
              </w:rPr>
              <w:tab/>
            </w:r>
            <w:r>
              <w:rPr>
                <w:noProof/>
                <w:webHidden/>
              </w:rPr>
              <w:fldChar w:fldCharType="begin"/>
            </w:r>
            <w:r>
              <w:rPr>
                <w:noProof/>
                <w:webHidden/>
              </w:rPr>
              <w:instrText xml:space="preserve"> PAGEREF _Toc26464119 \h </w:instrText>
            </w:r>
            <w:r>
              <w:rPr>
                <w:noProof/>
                <w:webHidden/>
              </w:rPr>
            </w:r>
            <w:r>
              <w:rPr>
                <w:noProof/>
                <w:webHidden/>
              </w:rPr>
              <w:fldChar w:fldCharType="separate"/>
            </w:r>
            <w:r>
              <w:rPr>
                <w:noProof/>
                <w:webHidden/>
              </w:rPr>
              <w:t>42</w:t>
            </w:r>
            <w:r>
              <w:rPr>
                <w:noProof/>
                <w:webHidden/>
              </w:rPr>
              <w:fldChar w:fldCharType="end"/>
            </w:r>
          </w:hyperlink>
        </w:p>
        <w:p w:rsidR="009B7B82" w:rsidRDefault="009B7B82">
          <w:pPr>
            <w:pStyle w:val="TOC3"/>
            <w:tabs>
              <w:tab w:val="right" w:leader="dot" w:pos="8296"/>
            </w:tabs>
            <w:rPr>
              <w:rFonts w:cstheme="minorBidi"/>
              <w:noProof/>
            </w:rPr>
          </w:pPr>
          <w:hyperlink w:anchor="_Toc26464120" w:history="1">
            <w:r w:rsidRPr="000818C1">
              <w:rPr>
                <w:rStyle w:val="a3"/>
                <w:rFonts w:ascii="宋体" w:eastAsia="宋体" w:hAnsi="宋体" w:cs="宋体" w:hint="eastAsia"/>
                <w:noProof/>
              </w:rPr>
              <w:t>用法</w:t>
            </w:r>
            <w:r>
              <w:rPr>
                <w:noProof/>
                <w:webHidden/>
              </w:rPr>
              <w:tab/>
            </w:r>
            <w:r>
              <w:rPr>
                <w:noProof/>
                <w:webHidden/>
              </w:rPr>
              <w:fldChar w:fldCharType="begin"/>
            </w:r>
            <w:r>
              <w:rPr>
                <w:noProof/>
                <w:webHidden/>
              </w:rPr>
              <w:instrText xml:space="preserve"> PAGEREF _Toc26464120 \h </w:instrText>
            </w:r>
            <w:r>
              <w:rPr>
                <w:noProof/>
                <w:webHidden/>
              </w:rPr>
            </w:r>
            <w:r>
              <w:rPr>
                <w:noProof/>
                <w:webHidden/>
              </w:rPr>
              <w:fldChar w:fldCharType="separate"/>
            </w:r>
            <w:r>
              <w:rPr>
                <w:noProof/>
                <w:webHidden/>
              </w:rPr>
              <w:t>45</w:t>
            </w:r>
            <w:r>
              <w:rPr>
                <w:noProof/>
                <w:webHidden/>
              </w:rPr>
              <w:fldChar w:fldCharType="end"/>
            </w:r>
          </w:hyperlink>
        </w:p>
        <w:p w:rsidR="009B7B82" w:rsidRDefault="009B7B82">
          <w:pPr>
            <w:pStyle w:val="TOC1"/>
            <w:tabs>
              <w:tab w:val="right" w:leader="dot" w:pos="8296"/>
            </w:tabs>
            <w:rPr>
              <w:rFonts w:cstheme="minorBidi"/>
              <w:noProof/>
            </w:rPr>
          </w:pPr>
          <w:hyperlink w:anchor="_Toc26464121" w:history="1">
            <w:r w:rsidRPr="000818C1">
              <w:rPr>
                <w:rStyle w:val="a3"/>
                <w:rFonts w:hint="eastAsia"/>
                <w:noProof/>
              </w:rPr>
              <w:t>【翻译】</w:t>
            </w:r>
            <w:r w:rsidRPr="000818C1">
              <w:rPr>
                <w:rStyle w:val="a3"/>
                <w:noProof/>
              </w:rPr>
              <w:t xml:space="preserve">Flink Table Api &amp; SQL —Streaming </w:t>
            </w:r>
            <w:r w:rsidRPr="000818C1">
              <w:rPr>
                <w:rStyle w:val="a3"/>
                <w:rFonts w:hint="eastAsia"/>
                <w:noProof/>
              </w:rPr>
              <w:t>概念</w:t>
            </w:r>
            <w:r w:rsidRPr="000818C1">
              <w:rPr>
                <w:rStyle w:val="a3"/>
                <w:noProof/>
              </w:rPr>
              <w:t xml:space="preserve"> —— </w:t>
            </w:r>
            <w:r w:rsidRPr="000818C1">
              <w:rPr>
                <w:rStyle w:val="a3"/>
                <w:rFonts w:hint="eastAsia"/>
                <w:noProof/>
              </w:rPr>
              <w:t>时态表</w:t>
            </w:r>
            <w:r>
              <w:rPr>
                <w:noProof/>
                <w:webHidden/>
              </w:rPr>
              <w:tab/>
            </w:r>
            <w:r>
              <w:rPr>
                <w:noProof/>
                <w:webHidden/>
              </w:rPr>
              <w:fldChar w:fldCharType="begin"/>
            </w:r>
            <w:r>
              <w:rPr>
                <w:noProof/>
                <w:webHidden/>
              </w:rPr>
              <w:instrText xml:space="preserve"> PAGEREF _Toc26464121 \h </w:instrText>
            </w:r>
            <w:r>
              <w:rPr>
                <w:noProof/>
                <w:webHidden/>
              </w:rPr>
            </w:r>
            <w:r>
              <w:rPr>
                <w:noProof/>
                <w:webHidden/>
              </w:rPr>
              <w:fldChar w:fldCharType="separate"/>
            </w:r>
            <w:r>
              <w:rPr>
                <w:noProof/>
                <w:webHidden/>
              </w:rPr>
              <w:t>45</w:t>
            </w:r>
            <w:r>
              <w:rPr>
                <w:noProof/>
                <w:webHidden/>
              </w:rPr>
              <w:fldChar w:fldCharType="end"/>
            </w:r>
          </w:hyperlink>
        </w:p>
        <w:p w:rsidR="009B7B82" w:rsidRDefault="009B7B82">
          <w:pPr>
            <w:pStyle w:val="TOC2"/>
            <w:tabs>
              <w:tab w:val="right" w:leader="dot" w:pos="8296"/>
            </w:tabs>
            <w:rPr>
              <w:rFonts w:cstheme="minorBidi"/>
              <w:noProof/>
            </w:rPr>
          </w:pPr>
          <w:hyperlink w:anchor="_Toc26464122" w:history="1">
            <w:r w:rsidRPr="000818C1">
              <w:rPr>
                <w:rStyle w:val="a3"/>
                <w:rFonts w:ascii="宋体" w:eastAsia="宋体" w:hAnsi="宋体" w:cs="宋体" w:hint="eastAsia"/>
                <w:noProof/>
              </w:rPr>
              <w:t>设计初衷</w:t>
            </w:r>
            <w:r>
              <w:rPr>
                <w:noProof/>
                <w:webHidden/>
              </w:rPr>
              <w:tab/>
            </w:r>
            <w:r>
              <w:rPr>
                <w:noProof/>
                <w:webHidden/>
              </w:rPr>
              <w:fldChar w:fldCharType="begin"/>
            </w:r>
            <w:r>
              <w:rPr>
                <w:noProof/>
                <w:webHidden/>
              </w:rPr>
              <w:instrText xml:space="preserve"> PAGEREF _Toc26464122 \h </w:instrText>
            </w:r>
            <w:r>
              <w:rPr>
                <w:noProof/>
                <w:webHidden/>
              </w:rPr>
            </w:r>
            <w:r>
              <w:rPr>
                <w:noProof/>
                <w:webHidden/>
              </w:rPr>
              <w:fldChar w:fldCharType="separate"/>
            </w:r>
            <w:r>
              <w:rPr>
                <w:noProof/>
                <w:webHidden/>
              </w:rPr>
              <w:t>46</w:t>
            </w:r>
            <w:r>
              <w:rPr>
                <w:noProof/>
                <w:webHidden/>
              </w:rPr>
              <w:fldChar w:fldCharType="end"/>
            </w:r>
          </w:hyperlink>
        </w:p>
        <w:p w:rsidR="009B7B82" w:rsidRDefault="009B7B82">
          <w:pPr>
            <w:pStyle w:val="TOC3"/>
            <w:tabs>
              <w:tab w:val="right" w:leader="dot" w:pos="8296"/>
            </w:tabs>
            <w:rPr>
              <w:rFonts w:cstheme="minorBidi"/>
              <w:noProof/>
            </w:rPr>
          </w:pPr>
          <w:hyperlink w:anchor="_Toc26464123" w:history="1">
            <w:r w:rsidRPr="000818C1">
              <w:rPr>
                <w:rStyle w:val="a3"/>
                <w:rFonts w:ascii="宋体" w:eastAsia="宋体" w:hAnsi="宋体" w:cs="宋体" w:hint="eastAsia"/>
                <w:noProof/>
              </w:rPr>
              <w:t>与表的修改历史相关</w:t>
            </w:r>
            <w:r>
              <w:rPr>
                <w:noProof/>
                <w:webHidden/>
              </w:rPr>
              <w:tab/>
            </w:r>
            <w:r>
              <w:rPr>
                <w:noProof/>
                <w:webHidden/>
              </w:rPr>
              <w:fldChar w:fldCharType="begin"/>
            </w:r>
            <w:r>
              <w:rPr>
                <w:noProof/>
                <w:webHidden/>
              </w:rPr>
              <w:instrText xml:space="preserve"> PAGEREF _Toc26464123 \h </w:instrText>
            </w:r>
            <w:r>
              <w:rPr>
                <w:noProof/>
                <w:webHidden/>
              </w:rPr>
            </w:r>
            <w:r>
              <w:rPr>
                <w:noProof/>
                <w:webHidden/>
              </w:rPr>
              <w:fldChar w:fldCharType="separate"/>
            </w:r>
            <w:r>
              <w:rPr>
                <w:noProof/>
                <w:webHidden/>
              </w:rPr>
              <w:t>46</w:t>
            </w:r>
            <w:r>
              <w:rPr>
                <w:noProof/>
                <w:webHidden/>
              </w:rPr>
              <w:fldChar w:fldCharType="end"/>
            </w:r>
          </w:hyperlink>
        </w:p>
        <w:p w:rsidR="009B7B82" w:rsidRDefault="009B7B82">
          <w:pPr>
            <w:pStyle w:val="TOC3"/>
            <w:tabs>
              <w:tab w:val="right" w:leader="dot" w:pos="8296"/>
            </w:tabs>
            <w:rPr>
              <w:rFonts w:cstheme="minorBidi"/>
              <w:noProof/>
            </w:rPr>
          </w:pPr>
          <w:hyperlink w:anchor="_Toc26464124" w:history="1">
            <w:r w:rsidRPr="000818C1">
              <w:rPr>
                <w:rStyle w:val="a3"/>
                <w:rFonts w:ascii="宋体" w:eastAsia="宋体" w:hAnsi="宋体" w:cs="宋体" w:hint="eastAsia"/>
                <w:noProof/>
              </w:rPr>
              <w:t>与维表变化相关</w:t>
            </w:r>
            <w:r>
              <w:rPr>
                <w:noProof/>
                <w:webHidden/>
              </w:rPr>
              <w:tab/>
            </w:r>
            <w:r>
              <w:rPr>
                <w:noProof/>
                <w:webHidden/>
              </w:rPr>
              <w:fldChar w:fldCharType="begin"/>
            </w:r>
            <w:r>
              <w:rPr>
                <w:noProof/>
                <w:webHidden/>
              </w:rPr>
              <w:instrText xml:space="preserve"> PAGEREF _Toc26464124 \h </w:instrText>
            </w:r>
            <w:r>
              <w:rPr>
                <w:noProof/>
                <w:webHidden/>
              </w:rPr>
            </w:r>
            <w:r>
              <w:rPr>
                <w:noProof/>
                <w:webHidden/>
              </w:rPr>
              <w:fldChar w:fldCharType="separate"/>
            </w:r>
            <w:r>
              <w:rPr>
                <w:noProof/>
                <w:webHidden/>
              </w:rPr>
              <w:t>47</w:t>
            </w:r>
            <w:r>
              <w:rPr>
                <w:noProof/>
                <w:webHidden/>
              </w:rPr>
              <w:fldChar w:fldCharType="end"/>
            </w:r>
          </w:hyperlink>
        </w:p>
        <w:p w:rsidR="009B7B82" w:rsidRDefault="009B7B82">
          <w:pPr>
            <w:pStyle w:val="TOC2"/>
            <w:tabs>
              <w:tab w:val="right" w:leader="dot" w:pos="8296"/>
            </w:tabs>
            <w:rPr>
              <w:rFonts w:cstheme="minorBidi"/>
              <w:noProof/>
            </w:rPr>
          </w:pPr>
          <w:hyperlink w:anchor="_Toc26464125" w:history="1">
            <w:r w:rsidRPr="000818C1">
              <w:rPr>
                <w:rStyle w:val="a3"/>
                <w:rFonts w:ascii="宋体" w:eastAsia="宋体" w:hAnsi="宋体" w:cs="宋体" w:hint="eastAsia"/>
                <w:noProof/>
              </w:rPr>
              <w:t>时态表函数</w:t>
            </w:r>
            <w:r>
              <w:rPr>
                <w:noProof/>
                <w:webHidden/>
              </w:rPr>
              <w:tab/>
            </w:r>
            <w:r>
              <w:rPr>
                <w:noProof/>
                <w:webHidden/>
              </w:rPr>
              <w:fldChar w:fldCharType="begin"/>
            </w:r>
            <w:r>
              <w:rPr>
                <w:noProof/>
                <w:webHidden/>
              </w:rPr>
              <w:instrText xml:space="preserve"> PAGEREF _Toc26464125 \h </w:instrText>
            </w:r>
            <w:r>
              <w:rPr>
                <w:noProof/>
                <w:webHidden/>
              </w:rPr>
            </w:r>
            <w:r>
              <w:rPr>
                <w:noProof/>
                <w:webHidden/>
              </w:rPr>
              <w:fldChar w:fldCharType="separate"/>
            </w:r>
            <w:r>
              <w:rPr>
                <w:noProof/>
                <w:webHidden/>
              </w:rPr>
              <w:t>47</w:t>
            </w:r>
            <w:r>
              <w:rPr>
                <w:noProof/>
                <w:webHidden/>
              </w:rPr>
              <w:fldChar w:fldCharType="end"/>
            </w:r>
          </w:hyperlink>
        </w:p>
        <w:p w:rsidR="009B7B82" w:rsidRDefault="009B7B82">
          <w:pPr>
            <w:pStyle w:val="TOC3"/>
            <w:tabs>
              <w:tab w:val="right" w:leader="dot" w:pos="8296"/>
            </w:tabs>
            <w:rPr>
              <w:rFonts w:cstheme="minorBidi"/>
              <w:noProof/>
            </w:rPr>
          </w:pPr>
          <w:hyperlink w:anchor="_Toc26464126" w:history="1">
            <w:r w:rsidRPr="000818C1">
              <w:rPr>
                <w:rStyle w:val="a3"/>
                <w:rFonts w:ascii="宋体" w:eastAsia="宋体" w:hAnsi="宋体" w:cs="宋体" w:hint="eastAsia"/>
                <w:noProof/>
              </w:rPr>
              <w:t>定义时态表函数</w:t>
            </w:r>
            <w:r>
              <w:rPr>
                <w:noProof/>
                <w:webHidden/>
              </w:rPr>
              <w:tab/>
            </w:r>
            <w:r>
              <w:rPr>
                <w:noProof/>
                <w:webHidden/>
              </w:rPr>
              <w:fldChar w:fldCharType="begin"/>
            </w:r>
            <w:r>
              <w:rPr>
                <w:noProof/>
                <w:webHidden/>
              </w:rPr>
              <w:instrText xml:space="preserve"> PAGEREF _Toc26464126 \h </w:instrText>
            </w:r>
            <w:r>
              <w:rPr>
                <w:noProof/>
                <w:webHidden/>
              </w:rPr>
            </w:r>
            <w:r>
              <w:rPr>
                <w:noProof/>
                <w:webHidden/>
              </w:rPr>
              <w:fldChar w:fldCharType="separate"/>
            </w:r>
            <w:r>
              <w:rPr>
                <w:noProof/>
                <w:webHidden/>
              </w:rPr>
              <w:t>48</w:t>
            </w:r>
            <w:r>
              <w:rPr>
                <w:noProof/>
                <w:webHidden/>
              </w:rPr>
              <w:fldChar w:fldCharType="end"/>
            </w:r>
          </w:hyperlink>
        </w:p>
        <w:p w:rsidR="009B7B82" w:rsidRDefault="009B7B82">
          <w:pPr>
            <w:pStyle w:val="TOC2"/>
            <w:tabs>
              <w:tab w:val="right" w:leader="dot" w:pos="8296"/>
            </w:tabs>
            <w:rPr>
              <w:rFonts w:cstheme="minorBidi"/>
              <w:noProof/>
            </w:rPr>
          </w:pPr>
          <w:hyperlink w:anchor="_Toc26464127" w:history="1">
            <w:r w:rsidRPr="000818C1">
              <w:rPr>
                <w:rStyle w:val="a3"/>
                <w:rFonts w:ascii="宋体" w:eastAsia="宋体" w:hAnsi="宋体" w:cs="宋体" w:hint="eastAsia"/>
                <w:noProof/>
              </w:rPr>
              <w:t>时态表</w:t>
            </w:r>
            <w:r>
              <w:rPr>
                <w:noProof/>
                <w:webHidden/>
              </w:rPr>
              <w:tab/>
            </w:r>
            <w:r>
              <w:rPr>
                <w:noProof/>
                <w:webHidden/>
              </w:rPr>
              <w:fldChar w:fldCharType="begin"/>
            </w:r>
            <w:r>
              <w:rPr>
                <w:noProof/>
                <w:webHidden/>
              </w:rPr>
              <w:instrText xml:space="preserve"> PAGEREF _Toc26464127 \h </w:instrText>
            </w:r>
            <w:r>
              <w:rPr>
                <w:noProof/>
                <w:webHidden/>
              </w:rPr>
            </w:r>
            <w:r>
              <w:rPr>
                <w:noProof/>
                <w:webHidden/>
              </w:rPr>
              <w:fldChar w:fldCharType="separate"/>
            </w:r>
            <w:r>
              <w:rPr>
                <w:noProof/>
                <w:webHidden/>
              </w:rPr>
              <w:t>49</w:t>
            </w:r>
            <w:r>
              <w:rPr>
                <w:noProof/>
                <w:webHidden/>
              </w:rPr>
              <w:fldChar w:fldCharType="end"/>
            </w:r>
          </w:hyperlink>
        </w:p>
        <w:p w:rsidR="009B7B82" w:rsidRDefault="009B7B82">
          <w:pPr>
            <w:pStyle w:val="TOC3"/>
            <w:tabs>
              <w:tab w:val="right" w:leader="dot" w:pos="8296"/>
            </w:tabs>
            <w:rPr>
              <w:rFonts w:cstheme="minorBidi"/>
              <w:noProof/>
            </w:rPr>
          </w:pPr>
          <w:hyperlink w:anchor="_Toc26464128" w:history="1">
            <w:r w:rsidRPr="000818C1">
              <w:rPr>
                <w:rStyle w:val="a3"/>
                <w:rFonts w:ascii="宋体" w:eastAsia="宋体" w:hAnsi="宋体" w:cs="宋体" w:hint="eastAsia"/>
                <w:noProof/>
              </w:rPr>
              <w:t>定义时态表</w:t>
            </w:r>
            <w:r>
              <w:rPr>
                <w:noProof/>
                <w:webHidden/>
              </w:rPr>
              <w:tab/>
            </w:r>
            <w:r>
              <w:rPr>
                <w:noProof/>
                <w:webHidden/>
              </w:rPr>
              <w:fldChar w:fldCharType="begin"/>
            </w:r>
            <w:r>
              <w:rPr>
                <w:noProof/>
                <w:webHidden/>
              </w:rPr>
              <w:instrText xml:space="preserve"> PAGEREF _Toc26464128 \h </w:instrText>
            </w:r>
            <w:r>
              <w:rPr>
                <w:noProof/>
                <w:webHidden/>
              </w:rPr>
            </w:r>
            <w:r>
              <w:rPr>
                <w:noProof/>
                <w:webHidden/>
              </w:rPr>
              <w:fldChar w:fldCharType="separate"/>
            </w:r>
            <w:r>
              <w:rPr>
                <w:noProof/>
                <w:webHidden/>
              </w:rPr>
              <w:t>50</w:t>
            </w:r>
            <w:r>
              <w:rPr>
                <w:noProof/>
                <w:webHidden/>
              </w:rPr>
              <w:fldChar w:fldCharType="end"/>
            </w:r>
          </w:hyperlink>
        </w:p>
        <w:p w:rsidR="009B7B82" w:rsidRDefault="009B7B82">
          <w:pPr>
            <w:pStyle w:val="TOC1"/>
            <w:tabs>
              <w:tab w:val="right" w:leader="dot" w:pos="8296"/>
            </w:tabs>
            <w:rPr>
              <w:rFonts w:cstheme="minorBidi"/>
              <w:noProof/>
            </w:rPr>
          </w:pPr>
          <w:hyperlink w:anchor="_Toc26464129" w:history="1">
            <w:r w:rsidRPr="000818C1">
              <w:rPr>
                <w:rStyle w:val="a3"/>
                <w:rFonts w:hint="eastAsia"/>
                <w:noProof/>
              </w:rPr>
              <w:t>【翻译】</w:t>
            </w:r>
            <w:r w:rsidRPr="000818C1">
              <w:rPr>
                <w:rStyle w:val="a3"/>
                <w:noProof/>
              </w:rPr>
              <w:t xml:space="preserve">Flink Table Api &amp; SQL —Streaming </w:t>
            </w:r>
            <w:r w:rsidRPr="000818C1">
              <w:rPr>
                <w:rStyle w:val="a3"/>
                <w:rFonts w:hint="eastAsia"/>
                <w:noProof/>
              </w:rPr>
              <w:t>概念</w:t>
            </w:r>
            <w:r w:rsidRPr="000818C1">
              <w:rPr>
                <w:rStyle w:val="a3"/>
                <w:noProof/>
              </w:rPr>
              <w:t xml:space="preserve"> —— </w:t>
            </w:r>
            <w:r w:rsidRPr="000818C1">
              <w:rPr>
                <w:rStyle w:val="a3"/>
                <w:rFonts w:hint="eastAsia"/>
                <w:noProof/>
              </w:rPr>
              <w:t>表中的模式匹配</w:t>
            </w:r>
            <w:r w:rsidRPr="000818C1">
              <w:rPr>
                <w:rStyle w:val="a3"/>
                <w:noProof/>
              </w:rPr>
              <w:t xml:space="preserve"> Beta</w:t>
            </w:r>
            <w:r w:rsidRPr="000818C1">
              <w:rPr>
                <w:rStyle w:val="a3"/>
                <w:rFonts w:hint="eastAsia"/>
                <w:noProof/>
              </w:rPr>
              <w:t>版</w:t>
            </w:r>
            <w:r>
              <w:rPr>
                <w:noProof/>
                <w:webHidden/>
              </w:rPr>
              <w:tab/>
            </w:r>
            <w:r>
              <w:rPr>
                <w:noProof/>
                <w:webHidden/>
              </w:rPr>
              <w:fldChar w:fldCharType="begin"/>
            </w:r>
            <w:r>
              <w:rPr>
                <w:noProof/>
                <w:webHidden/>
              </w:rPr>
              <w:instrText xml:space="preserve"> PAGEREF _Toc26464129 \h </w:instrText>
            </w:r>
            <w:r>
              <w:rPr>
                <w:noProof/>
                <w:webHidden/>
              </w:rPr>
            </w:r>
            <w:r>
              <w:rPr>
                <w:noProof/>
                <w:webHidden/>
              </w:rPr>
              <w:fldChar w:fldCharType="separate"/>
            </w:r>
            <w:r>
              <w:rPr>
                <w:noProof/>
                <w:webHidden/>
              </w:rPr>
              <w:t>50</w:t>
            </w:r>
            <w:r>
              <w:rPr>
                <w:noProof/>
                <w:webHidden/>
              </w:rPr>
              <w:fldChar w:fldCharType="end"/>
            </w:r>
          </w:hyperlink>
        </w:p>
        <w:p w:rsidR="009B7B82" w:rsidRDefault="009B7B82">
          <w:pPr>
            <w:pStyle w:val="TOC2"/>
            <w:tabs>
              <w:tab w:val="right" w:leader="dot" w:pos="8296"/>
            </w:tabs>
            <w:rPr>
              <w:rFonts w:cstheme="minorBidi"/>
              <w:noProof/>
            </w:rPr>
          </w:pPr>
          <w:hyperlink w:anchor="_Toc26464130" w:history="1">
            <w:r w:rsidRPr="000818C1">
              <w:rPr>
                <w:rStyle w:val="a3"/>
                <w:rFonts w:ascii="宋体" w:eastAsia="宋体" w:hAnsi="宋体" w:cs="宋体" w:hint="eastAsia"/>
                <w:noProof/>
              </w:rPr>
              <w:t>简介与范例</w:t>
            </w:r>
            <w:r>
              <w:rPr>
                <w:noProof/>
                <w:webHidden/>
              </w:rPr>
              <w:tab/>
            </w:r>
            <w:r>
              <w:rPr>
                <w:noProof/>
                <w:webHidden/>
              </w:rPr>
              <w:fldChar w:fldCharType="begin"/>
            </w:r>
            <w:r>
              <w:rPr>
                <w:noProof/>
                <w:webHidden/>
              </w:rPr>
              <w:instrText xml:space="preserve"> PAGEREF _Toc26464130 \h </w:instrText>
            </w:r>
            <w:r>
              <w:rPr>
                <w:noProof/>
                <w:webHidden/>
              </w:rPr>
            </w:r>
            <w:r>
              <w:rPr>
                <w:noProof/>
                <w:webHidden/>
              </w:rPr>
              <w:fldChar w:fldCharType="separate"/>
            </w:r>
            <w:r>
              <w:rPr>
                <w:noProof/>
                <w:webHidden/>
              </w:rPr>
              <w:t>52</w:t>
            </w:r>
            <w:r>
              <w:rPr>
                <w:noProof/>
                <w:webHidden/>
              </w:rPr>
              <w:fldChar w:fldCharType="end"/>
            </w:r>
          </w:hyperlink>
        </w:p>
        <w:p w:rsidR="009B7B82" w:rsidRDefault="009B7B82">
          <w:pPr>
            <w:pStyle w:val="TOC3"/>
            <w:tabs>
              <w:tab w:val="right" w:leader="dot" w:pos="8296"/>
            </w:tabs>
            <w:rPr>
              <w:rFonts w:cstheme="minorBidi"/>
              <w:noProof/>
            </w:rPr>
          </w:pPr>
          <w:hyperlink w:anchor="_Toc26464131" w:history="1">
            <w:r w:rsidRPr="000818C1">
              <w:rPr>
                <w:rStyle w:val="a3"/>
                <w:rFonts w:ascii="宋体" w:eastAsia="宋体" w:hAnsi="宋体" w:cs="宋体" w:hint="eastAsia"/>
                <w:noProof/>
              </w:rPr>
              <w:t>安装指南</w:t>
            </w:r>
            <w:r>
              <w:rPr>
                <w:noProof/>
                <w:webHidden/>
              </w:rPr>
              <w:tab/>
            </w:r>
            <w:r>
              <w:rPr>
                <w:noProof/>
                <w:webHidden/>
              </w:rPr>
              <w:fldChar w:fldCharType="begin"/>
            </w:r>
            <w:r>
              <w:rPr>
                <w:noProof/>
                <w:webHidden/>
              </w:rPr>
              <w:instrText xml:space="preserve"> PAGEREF _Toc26464131 \h </w:instrText>
            </w:r>
            <w:r>
              <w:rPr>
                <w:noProof/>
                <w:webHidden/>
              </w:rPr>
            </w:r>
            <w:r>
              <w:rPr>
                <w:noProof/>
                <w:webHidden/>
              </w:rPr>
              <w:fldChar w:fldCharType="separate"/>
            </w:r>
            <w:r>
              <w:rPr>
                <w:noProof/>
                <w:webHidden/>
              </w:rPr>
              <w:t>52</w:t>
            </w:r>
            <w:r>
              <w:rPr>
                <w:noProof/>
                <w:webHidden/>
              </w:rPr>
              <w:fldChar w:fldCharType="end"/>
            </w:r>
          </w:hyperlink>
        </w:p>
        <w:p w:rsidR="009B7B82" w:rsidRDefault="009B7B82">
          <w:pPr>
            <w:pStyle w:val="TOC3"/>
            <w:tabs>
              <w:tab w:val="right" w:leader="dot" w:pos="8296"/>
            </w:tabs>
            <w:rPr>
              <w:rFonts w:cstheme="minorBidi"/>
              <w:noProof/>
            </w:rPr>
          </w:pPr>
          <w:hyperlink w:anchor="_Toc26464132" w:history="1">
            <w:r w:rsidRPr="000818C1">
              <w:rPr>
                <w:rStyle w:val="a3"/>
                <w:rFonts w:ascii="Verdana" w:hAnsi="Verdana"/>
                <w:noProof/>
              </w:rPr>
              <w:t>SQL</w:t>
            </w:r>
            <w:r w:rsidRPr="000818C1">
              <w:rPr>
                <w:rStyle w:val="a3"/>
                <w:rFonts w:ascii="宋体" w:eastAsia="宋体" w:hAnsi="宋体" w:cs="宋体" w:hint="eastAsia"/>
                <w:noProof/>
              </w:rPr>
              <w:t>语义</w:t>
            </w:r>
            <w:r>
              <w:rPr>
                <w:noProof/>
                <w:webHidden/>
              </w:rPr>
              <w:tab/>
            </w:r>
            <w:r>
              <w:rPr>
                <w:noProof/>
                <w:webHidden/>
              </w:rPr>
              <w:fldChar w:fldCharType="begin"/>
            </w:r>
            <w:r>
              <w:rPr>
                <w:noProof/>
                <w:webHidden/>
              </w:rPr>
              <w:instrText xml:space="preserve"> PAGEREF _Toc26464132 \h </w:instrText>
            </w:r>
            <w:r>
              <w:rPr>
                <w:noProof/>
                <w:webHidden/>
              </w:rPr>
            </w:r>
            <w:r>
              <w:rPr>
                <w:noProof/>
                <w:webHidden/>
              </w:rPr>
              <w:fldChar w:fldCharType="separate"/>
            </w:r>
            <w:r>
              <w:rPr>
                <w:noProof/>
                <w:webHidden/>
              </w:rPr>
              <w:t>52</w:t>
            </w:r>
            <w:r>
              <w:rPr>
                <w:noProof/>
                <w:webHidden/>
              </w:rPr>
              <w:fldChar w:fldCharType="end"/>
            </w:r>
          </w:hyperlink>
        </w:p>
        <w:p w:rsidR="009B7B82" w:rsidRDefault="009B7B82">
          <w:pPr>
            <w:pStyle w:val="TOC3"/>
            <w:tabs>
              <w:tab w:val="right" w:leader="dot" w:pos="8296"/>
            </w:tabs>
            <w:rPr>
              <w:rFonts w:cstheme="minorBidi"/>
              <w:noProof/>
            </w:rPr>
          </w:pPr>
          <w:hyperlink w:anchor="_Toc26464133" w:history="1">
            <w:r w:rsidRPr="000818C1">
              <w:rPr>
                <w:rStyle w:val="a3"/>
                <w:rFonts w:ascii="宋体" w:eastAsia="宋体" w:hAnsi="宋体" w:cs="宋体" w:hint="eastAsia"/>
                <w:noProof/>
              </w:rPr>
              <w:t>例子</w:t>
            </w:r>
            <w:r>
              <w:rPr>
                <w:noProof/>
                <w:webHidden/>
              </w:rPr>
              <w:tab/>
            </w:r>
            <w:r>
              <w:rPr>
                <w:noProof/>
                <w:webHidden/>
              </w:rPr>
              <w:fldChar w:fldCharType="begin"/>
            </w:r>
            <w:r>
              <w:rPr>
                <w:noProof/>
                <w:webHidden/>
              </w:rPr>
              <w:instrText xml:space="preserve"> PAGEREF _Toc26464133 \h </w:instrText>
            </w:r>
            <w:r>
              <w:rPr>
                <w:noProof/>
                <w:webHidden/>
              </w:rPr>
            </w:r>
            <w:r>
              <w:rPr>
                <w:noProof/>
                <w:webHidden/>
              </w:rPr>
              <w:fldChar w:fldCharType="separate"/>
            </w:r>
            <w:r>
              <w:rPr>
                <w:noProof/>
                <w:webHidden/>
              </w:rPr>
              <w:t>52</w:t>
            </w:r>
            <w:r>
              <w:rPr>
                <w:noProof/>
                <w:webHidden/>
              </w:rPr>
              <w:fldChar w:fldCharType="end"/>
            </w:r>
          </w:hyperlink>
        </w:p>
        <w:p w:rsidR="009B7B82" w:rsidRDefault="009B7B82">
          <w:pPr>
            <w:pStyle w:val="TOC2"/>
            <w:tabs>
              <w:tab w:val="right" w:leader="dot" w:pos="8296"/>
            </w:tabs>
            <w:rPr>
              <w:rFonts w:cstheme="minorBidi"/>
              <w:noProof/>
            </w:rPr>
          </w:pPr>
          <w:hyperlink w:anchor="_Toc26464134" w:history="1">
            <w:r w:rsidRPr="000818C1">
              <w:rPr>
                <w:rStyle w:val="a3"/>
                <w:rFonts w:ascii="宋体" w:eastAsia="宋体" w:hAnsi="宋体" w:cs="宋体" w:hint="eastAsia"/>
                <w:noProof/>
              </w:rPr>
              <w:t>分区</w:t>
            </w:r>
            <w:r>
              <w:rPr>
                <w:noProof/>
                <w:webHidden/>
              </w:rPr>
              <w:tab/>
            </w:r>
            <w:r>
              <w:rPr>
                <w:noProof/>
                <w:webHidden/>
              </w:rPr>
              <w:fldChar w:fldCharType="begin"/>
            </w:r>
            <w:r>
              <w:rPr>
                <w:noProof/>
                <w:webHidden/>
              </w:rPr>
              <w:instrText xml:space="preserve"> PAGEREF _Toc26464134 \h </w:instrText>
            </w:r>
            <w:r>
              <w:rPr>
                <w:noProof/>
                <w:webHidden/>
              </w:rPr>
            </w:r>
            <w:r>
              <w:rPr>
                <w:noProof/>
                <w:webHidden/>
              </w:rPr>
              <w:fldChar w:fldCharType="separate"/>
            </w:r>
            <w:r>
              <w:rPr>
                <w:noProof/>
                <w:webHidden/>
              </w:rPr>
              <w:t>54</w:t>
            </w:r>
            <w:r>
              <w:rPr>
                <w:noProof/>
                <w:webHidden/>
              </w:rPr>
              <w:fldChar w:fldCharType="end"/>
            </w:r>
          </w:hyperlink>
        </w:p>
        <w:p w:rsidR="009B7B82" w:rsidRDefault="009B7B82">
          <w:pPr>
            <w:pStyle w:val="TOC2"/>
            <w:tabs>
              <w:tab w:val="right" w:leader="dot" w:pos="8296"/>
            </w:tabs>
            <w:rPr>
              <w:rFonts w:cstheme="minorBidi"/>
              <w:noProof/>
            </w:rPr>
          </w:pPr>
          <w:hyperlink w:anchor="_Toc26464135" w:history="1">
            <w:r w:rsidRPr="000818C1">
              <w:rPr>
                <w:rStyle w:val="a3"/>
                <w:rFonts w:ascii="宋体" w:eastAsia="宋体" w:hAnsi="宋体" w:cs="宋体" w:hint="eastAsia"/>
                <w:noProof/>
              </w:rPr>
              <w:t>事件顺序</w:t>
            </w:r>
            <w:r>
              <w:rPr>
                <w:noProof/>
                <w:webHidden/>
              </w:rPr>
              <w:tab/>
            </w:r>
            <w:r>
              <w:rPr>
                <w:noProof/>
                <w:webHidden/>
              </w:rPr>
              <w:fldChar w:fldCharType="begin"/>
            </w:r>
            <w:r>
              <w:rPr>
                <w:noProof/>
                <w:webHidden/>
              </w:rPr>
              <w:instrText xml:space="preserve"> PAGEREF _Toc26464135 \h </w:instrText>
            </w:r>
            <w:r>
              <w:rPr>
                <w:noProof/>
                <w:webHidden/>
              </w:rPr>
            </w:r>
            <w:r>
              <w:rPr>
                <w:noProof/>
                <w:webHidden/>
              </w:rPr>
              <w:fldChar w:fldCharType="separate"/>
            </w:r>
            <w:r>
              <w:rPr>
                <w:noProof/>
                <w:webHidden/>
              </w:rPr>
              <w:t>54</w:t>
            </w:r>
            <w:r>
              <w:rPr>
                <w:noProof/>
                <w:webHidden/>
              </w:rPr>
              <w:fldChar w:fldCharType="end"/>
            </w:r>
          </w:hyperlink>
        </w:p>
        <w:p w:rsidR="009B7B82" w:rsidRDefault="009B7B82">
          <w:pPr>
            <w:pStyle w:val="TOC2"/>
            <w:tabs>
              <w:tab w:val="right" w:leader="dot" w:pos="8296"/>
            </w:tabs>
            <w:rPr>
              <w:rFonts w:cstheme="minorBidi"/>
              <w:noProof/>
            </w:rPr>
          </w:pPr>
          <w:hyperlink w:anchor="_Toc26464136" w:history="1">
            <w:r w:rsidRPr="000818C1">
              <w:rPr>
                <w:rStyle w:val="a3"/>
                <w:rFonts w:ascii="宋体" w:eastAsia="宋体" w:hAnsi="宋体" w:cs="宋体" w:hint="eastAsia"/>
                <w:noProof/>
              </w:rPr>
              <w:t>定义和度量</w:t>
            </w:r>
            <w:r>
              <w:rPr>
                <w:noProof/>
                <w:webHidden/>
              </w:rPr>
              <w:tab/>
            </w:r>
            <w:r>
              <w:rPr>
                <w:noProof/>
                <w:webHidden/>
              </w:rPr>
              <w:fldChar w:fldCharType="begin"/>
            </w:r>
            <w:r>
              <w:rPr>
                <w:noProof/>
                <w:webHidden/>
              </w:rPr>
              <w:instrText xml:space="preserve"> PAGEREF _Toc26464136 \h </w:instrText>
            </w:r>
            <w:r>
              <w:rPr>
                <w:noProof/>
                <w:webHidden/>
              </w:rPr>
            </w:r>
            <w:r>
              <w:rPr>
                <w:noProof/>
                <w:webHidden/>
              </w:rPr>
              <w:fldChar w:fldCharType="separate"/>
            </w:r>
            <w:r>
              <w:rPr>
                <w:noProof/>
                <w:webHidden/>
              </w:rPr>
              <w:t>55</w:t>
            </w:r>
            <w:r>
              <w:rPr>
                <w:noProof/>
                <w:webHidden/>
              </w:rPr>
              <w:fldChar w:fldCharType="end"/>
            </w:r>
          </w:hyperlink>
        </w:p>
        <w:p w:rsidR="009B7B82" w:rsidRDefault="009B7B82">
          <w:pPr>
            <w:pStyle w:val="TOC3"/>
            <w:tabs>
              <w:tab w:val="right" w:leader="dot" w:pos="8296"/>
            </w:tabs>
            <w:rPr>
              <w:rFonts w:cstheme="minorBidi"/>
              <w:noProof/>
            </w:rPr>
          </w:pPr>
          <w:hyperlink w:anchor="_Toc26464137" w:history="1">
            <w:r w:rsidRPr="000818C1">
              <w:rPr>
                <w:rStyle w:val="a3"/>
                <w:rFonts w:ascii="宋体" w:eastAsia="宋体" w:hAnsi="宋体" w:cs="宋体" w:hint="eastAsia"/>
                <w:noProof/>
              </w:rPr>
              <w:t>聚合</w:t>
            </w:r>
            <w:r>
              <w:rPr>
                <w:noProof/>
                <w:webHidden/>
              </w:rPr>
              <w:tab/>
            </w:r>
            <w:r>
              <w:rPr>
                <w:noProof/>
                <w:webHidden/>
              </w:rPr>
              <w:fldChar w:fldCharType="begin"/>
            </w:r>
            <w:r>
              <w:rPr>
                <w:noProof/>
                <w:webHidden/>
              </w:rPr>
              <w:instrText xml:space="preserve"> PAGEREF _Toc26464137 \h </w:instrText>
            </w:r>
            <w:r>
              <w:rPr>
                <w:noProof/>
                <w:webHidden/>
              </w:rPr>
            </w:r>
            <w:r>
              <w:rPr>
                <w:noProof/>
                <w:webHidden/>
              </w:rPr>
              <w:fldChar w:fldCharType="separate"/>
            </w:r>
            <w:r>
              <w:rPr>
                <w:noProof/>
                <w:webHidden/>
              </w:rPr>
              <w:t>55</w:t>
            </w:r>
            <w:r>
              <w:rPr>
                <w:noProof/>
                <w:webHidden/>
              </w:rPr>
              <w:fldChar w:fldCharType="end"/>
            </w:r>
          </w:hyperlink>
        </w:p>
        <w:p w:rsidR="009B7B82" w:rsidRDefault="009B7B82">
          <w:pPr>
            <w:pStyle w:val="TOC2"/>
            <w:tabs>
              <w:tab w:val="right" w:leader="dot" w:pos="8296"/>
            </w:tabs>
            <w:rPr>
              <w:rFonts w:cstheme="minorBidi"/>
              <w:noProof/>
            </w:rPr>
          </w:pPr>
          <w:hyperlink w:anchor="_Toc26464138" w:history="1">
            <w:r w:rsidRPr="000818C1">
              <w:rPr>
                <w:rStyle w:val="a3"/>
                <w:rFonts w:ascii="宋体" w:eastAsia="宋体" w:hAnsi="宋体" w:cs="宋体" w:hint="eastAsia"/>
                <w:noProof/>
              </w:rPr>
              <w:t>定义模式</w:t>
            </w:r>
            <w:r>
              <w:rPr>
                <w:noProof/>
                <w:webHidden/>
              </w:rPr>
              <w:tab/>
            </w:r>
            <w:r>
              <w:rPr>
                <w:noProof/>
                <w:webHidden/>
              </w:rPr>
              <w:fldChar w:fldCharType="begin"/>
            </w:r>
            <w:r>
              <w:rPr>
                <w:noProof/>
                <w:webHidden/>
              </w:rPr>
              <w:instrText xml:space="preserve"> PAGEREF _Toc26464138 \h </w:instrText>
            </w:r>
            <w:r>
              <w:rPr>
                <w:noProof/>
                <w:webHidden/>
              </w:rPr>
            </w:r>
            <w:r>
              <w:rPr>
                <w:noProof/>
                <w:webHidden/>
              </w:rPr>
              <w:fldChar w:fldCharType="separate"/>
            </w:r>
            <w:r>
              <w:rPr>
                <w:noProof/>
                <w:webHidden/>
              </w:rPr>
              <w:t>56</w:t>
            </w:r>
            <w:r>
              <w:rPr>
                <w:noProof/>
                <w:webHidden/>
              </w:rPr>
              <w:fldChar w:fldCharType="end"/>
            </w:r>
          </w:hyperlink>
        </w:p>
        <w:p w:rsidR="009B7B82" w:rsidRDefault="009B7B82">
          <w:pPr>
            <w:pStyle w:val="TOC3"/>
            <w:tabs>
              <w:tab w:val="right" w:leader="dot" w:pos="8296"/>
            </w:tabs>
            <w:rPr>
              <w:rFonts w:cstheme="minorBidi"/>
              <w:noProof/>
            </w:rPr>
          </w:pPr>
          <w:hyperlink w:anchor="_Toc26464139" w:history="1">
            <w:r w:rsidRPr="000818C1">
              <w:rPr>
                <w:rStyle w:val="a3"/>
                <w:rFonts w:ascii="Verdana" w:hAnsi="Verdana"/>
                <w:noProof/>
              </w:rPr>
              <w:t>Greedy &amp; Reluctant</w:t>
            </w:r>
            <w:r w:rsidRPr="000818C1">
              <w:rPr>
                <w:rStyle w:val="a3"/>
                <w:rFonts w:ascii="宋体" w:eastAsia="宋体" w:hAnsi="宋体" w:cs="宋体" w:hint="eastAsia"/>
                <w:noProof/>
              </w:rPr>
              <w:t>的量词</w:t>
            </w:r>
            <w:r>
              <w:rPr>
                <w:noProof/>
                <w:webHidden/>
              </w:rPr>
              <w:tab/>
            </w:r>
            <w:r>
              <w:rPr>
                <w:noProof/>
                <w:webHidden/>
              </w:rPr>
              <w:fldChar w:fldCharType="begin"/>
            </w:r>
            <w:r>
              <w:rPr>
                <w:noProof/>
                <w:webHidden/>
              </w:rPr>
              <w:instrText xml:space="preserve"> PAGEREF _Toc26464139 \h </w:instrText>
            </w:r>
            <w:r>
              <w:rPr>
                <w:noProof/>
                <w:webHidden/>
              </w:rPr>
            </w:r>
            <w:r>
              <w:rPr>
                <w:noProof/>
                <w:webHidden/>
              </w:rPr>
              <w:fldChar w:fldCharType="separate"/>
            </w:r>
            <w:r>
              <w:rPr>
                <w:noProof/>
                <w:webHidden/>
              </w:rPr>
              <w:t>57</w:t>
            </w:r>
            <w:r>
              <w:rPr>
                <w:noProof/>
                <w:webHidden/>
              </w:rPr>
              <w:fldChar w:fldCharType="end"/>
            </w:r>
          </w:hyperlink>
        </w:p>
        <w:p w:rsidR="009B7B82" w:rsidRDefault="009B7B82">
          <w:pPr>
            <w:pStyle w:val="TOC3"/>
            <w:tabs>
              <w:tab w:val="right" w:leader="dot" w:pos="8296"/>
            </w:tabs>
            <w:rPr>
              <w:rFonts w:cstheme="minorBidi"/>
              <w:noProof/>
            </w:rPr>
          </w:pPr>
          <w:hyperlink w:anchor="_Toc26464140" w:history="1">
            <w:r w:rsidRPr="000818C1">
              <w:rPr>
                <w:rStyle w:val="a3"/>
                <w:rFonts w:ascii="宋体" w:eastAsia="宋体" w:hAnsi="宋体" w:cs="宋体" w:hint="eastAsia"/>
                <w:noProof/>
              </w:rPr>
              <w:t>时间限制</w:t>
            </w:r>
            <w:r>
              <w:rPr>
                <w:noProof/>
                <w:webHidden/>
              </w:rPr>
              <w:tab/>
            </w:r>
            <w:r>
              <w:rPr>
                <w:noProof/>
                <w:webHidden/>
              </w:rPr>
              <w:fldChar w:fldCharType="begin"/>
            </w:r>
            <w:r>
              <w:rPr>
                <w:noProof/>
                <w:webHidden/>
              </w:rPr>
              <w:instrText xml:space="preserve"> PAGEREF _Toc26464140 \h </w:instrText>
            </w:r>
            <w:r>
              <w:rPr>
                <w:noProof/>
                <w:webHidden/>
              </w:rPr>
            </w:r>
            <w:r>
              <w:rPr>
                <w:noProof/>
                <w:webHidden/>
              </w:rPr>
              <w:fldChar w:fldCharType="separate"/>
            </w:r>
            <w:r>
              <w:rPr>
                <w:noProof/>
                <w:webHidden/>
              </w:rPr>
              <w:t>58</w:t>
            </w:r>
            <w:r>
              <w:rPr>
                <w:noProof/>
                <w:webHidden/>
              </w:rPr>
              <w:fldChar w:fldCharType="end"/>
            </w:r>
          </w:hyperlink>
        </w:p>
        <w:p w:rsidR="009B7B82" w:rsidRDefault="009B7B82">
          <w:pPr>
            <w:pStyle w:val="TOC2"/>
            <w:tabs>
              <w:tab w:val="right" w:leader="dot" w:pos="8296"/>
            </w:tabs>
            <w:rPr>
              <w:rFonts w:cstheme="minorBidi"/>
              <w:noProof/>
            </w:rPr>
          </w:pPr>
          <w:hyperlink w:anchor="_Toc26464141" w:history="1">
            <w:r w:rsidRPr="000818C1">
              <w:rPr>
                <w:rStyle w:val="a3"/>
                <w:rFonts w:ascii="宋体" w:eastAsia="宋体" w:hAnsi="宋体" w:cs="宋体" w:hint="eastAsia"/>
                <w:noProof/>
              </w:rPr>
              <w:t>输出模式</w:t>
            </w:r>
            <w:r>
              <w:rPr>
                <w:noProof/>
                <w:webHidden/>
              </w:rPr>
              <w:tab/>
            </w:r>
            <w:r>
              <w:rPr>
                <w:noProof/>
                <w:webHidden/>
              </w:rPr>
              <w:fldChar w:fldCharType="begin"/>
            </w:r>
            <w:r>
              <w:rPr>
                <w:noProof/>
                <w:webHidden/>
              </w:rPr>
              <w:instrText xml:space="preserve"> PAGEREF _Toc26464141 \h </w:instrText>
            </w:r>
            <w:r>
              <w:rPr>
                <w:noProof/>
                <w:webHidden/>
              </w:rPr>
            </w:r>
            <w:r>
              <w:rPr>
                <w:noProof/>
                <w:webHidden/>
              </w:rPr>
              <w:fldChar w:fldCharType="separate"/>
            </w:r>
            <w:r>
              <w:rPr>
                <w:noProof/>
                <w:webHidden/>
              </w:rPr>
              <w:t>59</w:t>
            </w:r>
            <w:r>
              <w:rPr>
                <w:noProof/>
                <w:webHidden/>
              </w:rPr>
              <w:fldChar w:fldCharType="end"/>
            </w:r>
          </w:hyperlink>
        </w:p>
        <w:p w:rsidR="009B7B82" w:rsidRDefault="009B7B82">
          <w:pPr>
            <w:pStyle w:val="TOC2"/>
            <w:tabs>
              <w:tab w:val="right" w:leader="dot" w:pos="8296"/>
            </w:tabs>
            <w:rPr>
              <w:rFonts w:cstheme="minorBidi"/>
              <w:noProof/>
            </w:rPr>
          </w:pPr>
          <w:hyperlink w:anchor="_Toc26464142" w:history="1">
            <w:r w:rsidRPr="000818C1">
              <w:rPr>
                <w:rStyle w:val="a3"/>
                <w:rFonts w:ascii="宋体" w:eastAsia="宋体" w:hAnsi="宋体" w:cs="宋体" w:hint="eastAsia"/>
                <w:noProof/>
              </w:rPr>
              <w:t>模式导航</w:t>
            </w:r>
            <w:r>
              <w:rPr>
                <w:noProof/>
                <w:webHidden/>
              </w:rPr>
              <w:tab/>
            </w:r>
            <w:r>
              <w:rPr>
                <w:noProof/>
                <w:webHidden/>
              </w:rPr>
              <w:fldChar w:fldCharType="begin"/>
            </w:r>
            <w:r>
              <w:rPr>
                <w:noProof/>
                <w:webHidden/>
              </w:rPr>
              <w:instrText xml:space="preserve"> PAGEREF _Toc26464142 \h </w:instrText>
            </w:r>
            <w:r>
              <w:rPr>
                <w:noProof/>
                <w:webHidden/>
              </w:rPr>
            </w:r>
            <w:r>
              <w:rPr>
                <w:noProof/>
                <w:webHidden/>
              </w:rPr>
              <w:fldChar w:fldCharType="separate"/>
            </w:r>
            <w:r>
              <w:rPr>
                <w:noProof/>
                <w:webHidden/>
              </w:rPr>
              <w:t>60</w:t>
            </w:r>
            <w:r>
              <w:rPr>
                <w:noProof/>
                <w:webHidden/>
              </w:rPr>
              <w:fldChar w:fldCharType="end"/>
            </w:r>
          </w:hyperlink>
        </w:p>
        <w:p w:rsidR="009B7B82" w:rsidRDefault="009B7B82">
          <w:pPr>
            <w:pStyle w:val="TOC3"/>
            <w:tabs>
              <w:tab w:val="right" w:leader="dot" w:pos="8296"/>
            </w:tabs>
            <w:rPr>
              <w:rFonts w:cstheme="minorBidi"/>
              <w:noProof/>
            </w:rPr>
          </w:pPr>
          <w:hyperlink w:anchor="_Toc26464143" w:history="1">
            <w:r w:rsidRPr="000818C1">
              <w:rPr>
                <w:rStyle w:val="a3"/>
                <w:rFonts w:ascii="宋体" w:eastAsia="宋体" w:hAnsi="宋体" w:cs="宋体" w:hint="eastAsia"/>
                <w:noProof/>
              </w:rPr>
              <w:t>模式变量引用</w:t>
            </w:r>
            <w:r>
              <w:rPr>
                <w:noProof/>
                <w:webHidden/>
              </w:rPr>
              <w:tab/>
            </w:r>
            <w:r>
              <w:rPr>
                <w:noProof/>
                <w:webHidden/>
              </w:rPr>
              <w:fldChar w:fldCharType="begin"/>
            </w:r>
            <w:r>
              <w:rPr>
                <w:noProof/>
                <w:webHidden/>
              </w:rPr>
              <w:instrText xml:space="preserve"> PAGEREF _Toc26464143 \h </w:instrText>
            </w:r>
            <w:r>
              <w:rPr>
                <w:noProof/>
                <w:webHidden/>
              </w:rPr>
            </w:r>
            <w:r>
              <w:rPr>
                <w:noProof/>
                <w:webHidden/>
              </w:rPr>
              <w:fldChar w:fldCharType="separate"/>
            </w:r>
            <w:r>
              <w:rPr>
                <w:noProof/>
                <w:webHidden/>
              </w:rPr>
              <w:t>61</w:t>
            </w:r>
            <w:r>
              <w:rPr>
                <w:noProof/>
                <w:webHidden/>
              </w:rPr>
              <w:fldChar w:fldCharType="end"/>
            </w:r>
          </w:hyperlink>
        </w:p>
        <w:p w:rsidR="009B7B82" w:rsidRDefault="009B7B82">
          <w:pPr>
            <w:pStyle w:val="TOC3"/>
            <w:tabs>
              <w:tab w:val="right" w:leader="dot" w:pos="8296"/>
            </w:tabs>
            <w:rPr>
              <w:rFonts w:cstheme="minorBidi"/>
              <w:noProof/>
            </w:rPr>
          </w:pPr>
          <w:hyperlink w:anchor="_Toc26464144" w:history="1">
            <w:r w:rsidRPr="000818C1">
              <w:rPr>
                <w:rStyle w:val="a3"/>
                <w:rFonts w:ascii="宋体" w:eastAsia="宋体" w:hAnsi="宋体" w:cs="宋体" w:hint="eastAsia"/>
                <w:noProof/>
              </w:rPr>
              <w:t>逻辑偏移</w:t>
            </w:r>
            <w:r>
              <w:rPr>
                <w:noProof/>
                <w:webHidden/>
              </w:rPr>
              <w:tab/>
            </w:r>
            <w:r>
              <w:rPr>
                <w:noProof/>
                <w:webHidden/>
              </w:rPr>
              <w:fldChar w:fldCharType="begin"/>
            </w:r>
            <w:r>
              <w:rPr>
                <w:noProof/>
                <w:webHidden/>
              </w:rPr>
              <w:instrText xml:space="preserve"> PAGEREF _Toc26464144 \h </w:instrText>
            </w:r>
            <w:r>
              <w:rPr>
                <w:noProof/>
                <w:webHidden/>
              </w:rPr>
            </w:r>
            <w:r>
              <w:rPr>
                <w:noProof/>
                <w:webHidden/>
              </w:rPr>
              <w:fldChar w:fldCharType="separate"/>
            </w:r>
            <w:r>
              <w:rPr>
                <w:noProof/>
                <w:webHidden/>
              </w:rPr>
              <w:t>62</w:t>
            </w:r>
            <w:r>
              <w:rPr>
                <w:noProof/>
                <w:webHidden/>
              </w:rPr>
              <w:fldChar w:fldCharType="end"/>
            </w:r>
          </w:hyperlink>
        </w:p>
        <w:p w:rsidR="009B7B82" w:rsidRDefault="009B7B82">
          <w:pPr>
            <w:pStyle w:val="TOC2"/>
            <w:tabs>
              <w:tab w:val="right" w:leader="dot" w:pos="8296"/>
            </w:tabs>
            <w:rPr>
              <w:rFonts w:cstheme="minorBidi"/>
              <w:noProof/>
            </w:rPr>
          </w:pPr>
          <w:hyperlink w:anchor="_Toc26464145" w:history="1">
            <w:r w:rsidRPr="000818C1">
              <w:rPr>
                <w:rStyle w:val="a3"/>
                <w:rFonts w:ascii="宋体" w:eastAsia="宋体" w:hAnsi="宋体" w:cs="宋体" w:hint="eastAsia"/>
                <w:noProof/>
              </w:rPr>
              <w:t>匹配后策略</w:t>
            </w:r>
            <w:r>
              <w:rPr>
                <w:noProof/>
                <w:webHidden/>
              </w:rPr>
              <w:tab/>
            </w:r>
            <w:r>
              <w:rPr>
                <w:noProof/>
                <w:webHidden/>
              </w:rPr>
              <w:fldChar w:fldCharType="begin"/>
            </w:r>
            <w:r>
              <w:rPr>
                <w:noProof/>
                <w:webHidden/>
              </w:rPr>
              <w:instrText xml:space="preserve"> PAGEREF _Toc26464145 \h </w:instrText>
            </w:r>
            <w:r>
              <w:rPr>
                <w:noProof/>
                <w:webHidden/>
              </w:rPr>
            </w:r>
            <w:r>
              <w:rPr>
                <w:noProof/>
                <w:webHidden/>
              </w:rPr>
              <w:fldChar w:fldCharType="separate"/>
            </w:r>
            <w:r>
              <w:rPr>
                <w:noProof/>
                <w:webHidden/>
              </w:rPr>
              <w:t>64</w:t>
            </w:r>
            <w:r>
              <w:rPr>
                <w:noProof/>
                <w:webHidden/>
              </w:rPr>
              <w:fldChar w:fldCharType="end"/>
            </w:r>
          </w:hyperlink>
        </w:p>
        <w:p w:rsidR="009B7B82" w:rsidRDefault="009B7B82">
          <w:pPr>
            <w:pStyle w:val="TOC2"/>
            <w:tabs>
              <w:tab w:val="right" w:leader="dot" w:pos="8296"/>
            </w:tabs>
            <w:rPr>
              <w:rFonts w:cstheme="minorBidi"/>
              <w:noProof/>
            </w:rPr>
          </w:pPr>
          <w:hyperlink w:anchor="_Toc26464146" w:history="1">
            <w:r w:rsidRPr="000818C1">
              <w:rPr>
                <w:rStyle w:val="a3"/>
                <w:rFonts w:ascii="宋体" w:eastAsia="宋体" w:hAnsi="宋体" w:cs="宋体" w:hint="eastAsia"/>
                <w:noProof/>
              </w:rPr>
              <w:t>时间属性</w:t>
            </w:r>
            <w:r>
              <w:rPr>
                <w:noProof/>
                <w:webHidden/>
              </w:rPr>
              <w:tab/>
            </w:r>
            <w:r>
              <w:rPr>
                <w:noProof/>
                <w:webHidden/>
              </w:rPr>
              <w:fldChar w:fldCharType="begin"/>
            </w:r>
            <w:r>
              <w:rPr>
                <w:noProof/>
                <w:webHidden/>
              </w:rPr>
              <w:instrText xml:space="preserve"> PAGEREF _Toc26464146 \h </w:instrText>
            </w:r>
            <w:r>
              <w:rPr>
                <w:noProof/>
                <w:webHidden/>
              </w:rPr>
            </w:r>
            <w:r>
              <w:rPr>
                <w:noProof/>
                <w:webHidden/>
              </w:rPr>
              <w:fldChar w:fldCharType="separate"/>
            </w:r>
            <w:r>
              <w:rPr>
                <w:noProof/>
                <w:webHidden/>
              </w:rPr>
              <w:t>66</w:t>
            </w:r>
            <w:r>
              <w:rPr>
                <w:noProof/>
                <w:webHidden/>
              </w:rPr>
              <w:fldChar w:fldCharType="end"/>
            </w:r>
          </w:hyperlink>
        </w:p>
        <w:p w:rsidR="009B7B82" w:rsidRDefault="009B7B82">
          <w:pPr>
            <w:pStyle w:val="TOC2"/>
            <w:tabs>
              <w:tab w:val="right" w:leader="dot" w:pos="8296"/>
            </w:tabs>
            <w:rPr>
              <w:rFonts w:cstheme="minorBidi"/>
              <w:noProof/>
            </w:rPr>
          </w:pPr>
          <w:hyperlink w:anchor="_Toc26464147" w:history="1">
            <w:r w:rsidRPr="000818C1">
              <w:rPr>
                <w:rStyle w:val="a3"/>
                <w:rFonts w:ascii="宋体" w:eastAsia="宋体" w:hAnsi="宋体" w:cs="宋体" w:hint="eastAsia"/>
                <w:noProof/>
              </w:rPr>
              <w:t>控制内存消耗</w:t>
            </w:r>
            <w:r>
              <w:rPr>
                <w:noProof/>
                <w:webHidden/>
              </w:rPr>
              <w:tab/>
            </w:r>
            <w:r>
              <w:rPr>
                <w:noProof/>
                <w:webHidden/>
              </w:rPr>
              <w:fldChar w:fldCharType="begin"/>
            </w:r>
            <w:r>
              <w:rPr>
                <w:noProof/>
                <w:webHidden/>
              </w:rPr>
              <w:instrText xml:space="preserve"> PAGEREF _Toc26464147 \h </w:instrText>
            </w:r>
            <w:r>
              <w:rPr>
                <w:noProof/>
                <w:webHidden/>
              </w:rPr>
            </w:r>
            <w:r>
              <w:rPr>
                <w:noProof/>
                <w:webHidden/>
              </w:rPr>
              <w:fldChar w:fldCharType="separate"/>
            </w:r>
            <w:r>
              <w:rPr>
                <w:noProof/>
                <w:webHidden/>
              </w:rPr>
              <w:t>67</w:t>
            </w:r>
            <w:r>
              <w:rPr>
                <w:noProof/>
                <w:webHidden/>
              </w:rPr>
              <w:fldChar w:fldCharType="end"/>
            </w:r>
          </w:hyperlink>
        </w:p>
        <w:p w:rsidR="009B7B82" w:rsidRDefault="009B7B82">
          <w:pPr>
            <w:pStyle w:val="TOC2"/>
            <w:tabs>
              <w:tab w:val="right" w:leader="dot" w:pos="8296"/>
            </w:tabs>
            <w:rPr>
              <w:rFonts w:cstheme="minorBidi"/>
              <w:noProof/>
            </w:rPr>
          </w:pPr>
          <w:hyperlink w:anchor="_Toc26464148" w:history="1">
            <w:r w:rsidRPr="000818C1">
              <w:rPr>
                <w:rStyle w:val="a3"/>
                <w:rFonts w:ascii="宋体" w:eastAsia="宋体" w:hAnsi="宋体" w:cs="宋体" w:hint="eastAsia"/>
                <w:noProof/>
              </w:rPr>
              <w:t>已知局限性</w:t>
            </w:r>
            <w:r>
              <w:rPr>
                <w:noProof/>
                <w:webHidden/>
              </w:rPr>
              <w:tab/>
            </w:r>
            <w:r>
              <w:rPr>
                <w:noProof/>
                <w:webHidden/>
              </w:rPr>
              <w:fldChar w:fldCharType="begin"/>
            </w:r>
            <w:r>
              <w:rPr>
                <w:noProof/>
                <w:webHidden/>
              </w:rPr>
              <w:instrText xml:space="preserve"> PAGEREF _Toc26464148 \h </w:instrText>
            </w:r>
            <w:r>
              <w:rPr>
                <w:noProof/>
                <w:webHidden/>
              </w:rPr>
            </w:r>
            <w:r>
              <w:rPr>
                <w:noProof/>
                <w:webHidden/>
              </w:rPr>
              <w:fldChar w:fldCharType="separate"/>
            </w:r>
            <w:r>
              <w:rPr>
                <w:noProof/>
                <w:webHidden/>
              </w:rPr>
              <w:t>67</w:t>
            </w:r>
            <w:r>
              <w:rPr>
                <w:noProof/>
                <w:webHidden/>
              </w:rPr>
              <w:fldChar w:fldCharType="end"/>
            </w:r>
          </w:hyperlink>
        </w:p>
        <w:p w:rsidR="009B7B82" w:rsidRDefault="009B7B82">
          <w:pPr>
            <w:pStyle w:val="TOC1"/>
            <w:tabs>
              <w:tab w:val="right" w:leader="dot" w:pos="8296"/>
            </w:tabs>
            <w:rPr>
              <w:rFonts w:cstheme="minorBidi"/>
              <w:noProof/>
            </w:rPr>
          </w:pPr>
          <w:hyperlink w:anchor="_Toc26464149" w:history="1">
            <w:r w:rsidRPr="000818C1">
              <w:rPr>
                <w:rStyle w:val="a3"/>
                <w:rFonts w:hint="eastAsia"/>
                <w:noProof/>
              </w:rPr>
              <w:t>【翻译】</w:t>
            </w:r>
            <w:r w:rsidRPr="000818C1">
              <w:rPr>
                <w:rStyle w:val="a3"/>
                <w:noProof/>
              </w:rPr>
              <w:t xml:space="preserve">Flink Table Api &amp; SQL —Streaming </w:t>
            </w:r>
            <w:r w:rsidRPr="000818C1">
              <w:rPr>
                <w:rStyle w:val="a3"/>
                <w:rFonts w:hint="eastAsia"/>
                <w:noProof/>
              </w:rPr>
              <w:t>概念</w:t>
            </w:r>
            <w:r w:rsidRPr="000818C1">
              <w:rPr>
                <w:rStyle w:val="a3"/>
                <w:noProof/>
              </w:rPr>
              <w:t xml:space="preserve"> —— </w:t>
            </w:r>
            <w:r w:rsidRPr="000818C1">
              <w:rPr>
                <w:rStyle w:val="a3"/>
                <w:rFonts w:hint="eastAsia"/>
                <w:noProof/>
              </w:rPr>
              <w:t>查询配置</w:t>
            </w:r>
            <w:r>
              <w:rPr>
                <w:noProof/>
                <w:webHidden/>
              </w:rPr>
              <w:tab/>
            </w:r>
            <w:r>
              <w:rPr>
                <w:noProof/>
                <w:webHidden/>
              </w:rPr>
              <w:fldChar w:fldCharType="begin"/>
            </w:r>
            <w:r>
              <w:rPr>
                <w:noProof/>
                <w:webHidden/>
              </w:rPr>
              <w:instrText xml:space="preserve"> PAGEREF _Toc26464149 \h </w:instrText>
            </w:r>
            <w:r>
              <w:rPr>
                <w:noProof/>
                <w:webHidden/>
              </w:rPr>
            </w:r>
            <w:r>
              <w:rPr>
                <w:noProof/>
                <w:webHidden/>
              </w:rPr>
              <w:fldChar w:fldCharType="separate"/>
            </w:r>
            <w:r>
              <w:rPr>
                <w:noProof/>
                <w:webHidden/>
              </w:rPr>
              <w:t>68</w:t>
            </w:r>
            <w:r>
              <w:rPr>
                <w:noProof/>
                <w:webHidden/>
              </w:rPr>
              <w:fldChar w:fldCharType="end"/>
            </w:r>
          </w:hyperlink>
        </w:p>
        <w:p w:rsidR="009B7B82" w:rsidRDefault="009B7B82">
          <w:pPr>
            <w:pStyle w:val="TOC2"/>
            <w:tabs>
              <w:tab w:val="right" w:leader="dot" w:pos="8296"/>
            </w:tabs>
            <w:rPr>
              <w:rFonts w:cstheme="minorBidi"/>
              <w:noProof/>
            </w:rPr>
          </w:pPr>
          <w:hyperlink w:anchor="_Toc26464150" w:history="1">
            <w:r w:rsidRPr="000818C1">
              <w:rPr>
                <w:rStyle w:val="a3"/>
                <w:rFonts w:ascii="宋体" w:eastAsia="宋体" w:hAnsi="宋体" w:cs="宋体" w:hint="eastAsia"/>
                <w:noProof/>
              </w:rPr>
              <w:t>空闲状态保留时间</w:t>
            </w:r>
            <w:r>
              <w:rPr>
                <w:noProof/>
                <w:webHidden/>
              </w:rPr>
              <w:tab/>
            </w:r>
            <w:r>
              <w:rPr>
                <w:noProof/>
                <w:webHidden/>
              </w:rPr>
              <w:fldChar w:fldCharType="begin"/>
            </w:r>
            <w:r>
              <w:rPr>
                <w:noProof/>
                <w:webHidden/>
              </w:rPr>
              <w:instrText xml:space="preserve"> PAGEREF _Toc26464150 \h </w:instrText>
            </w:r>
            <w:r>
              <w:rPr>
                <w:noProof/>
                <w:webHidden/>
              </w:rPr>
            </w:r>
            <w:r>
              <w:rPr>
                <w:noProof/>
                <w:webHidden/>
              </w:rPr>
              <w:fldChar w:fldCharType="separate"/>
            </w:r>
            <w:r>
              <w:rPr>
                <w:noProof/>
                <w:webHidden/>
              </w:rPr>
              <w:t>69</w:t>
            </w:r>
            <w:r>
              <w:rPr>
                <w:noProof/>
                <w:webHidden/>
              </w:rPr>
              <w:fldChar w:fldCharType="end"/>
            </w:r>
          </w:hyperlink>
        </w:p>
        <w:p w:rsidR="009B7B82" w:rsidRDefault="009B7B82">
          <w:pPr>
            <w:pStyle w:val="TOC1"/>
            <w:tabs>
              <w:tab w:val="right" w:leader="dot" w:pos="8296"/>
            </w:tabs>
            <w:rPr>
              <w:rFonts w:cstheme="minorBidi"/>
              <w:noProof/>
            </w:rPr>
          </w:pPr>
          <w:hyperlink w:anchor="_Toc26464151" w:history="1">
            <w:r w:rsidRPr="000818C1">
              <w:rPr>
                <w:rStyle w:val="a3"/>
                <w:rFonts w:hint="eastAsia"/>
                <w:noProof/>
              </w:rPr>
              <w:t>【翻译】</w:t>
            </w:r>
            <w:r w:rsidRPr="000818C1">
              <w:rPr>
                <w:rStyle w:val="a3"/>
                <w:noProof/>
              </w:rPr>
              <w:t xml:space="preserve">Flink Table Api &amp; SQL —— </w:t>
            </w:r>
            <w:r w:rsidRPr="000818C1">
              <w:rPr>
                <w:rStyle w:val="a3"/>
                <w:rFonts w:hint="eastAsia"/>
                <w:noProof/>
              </w:rPr>
              <w:t>连接到外部系统</w:t>
            </w:r>
            <w:r>
              <w:rPr>
                <w:noProof/>
                <w:webHidden/>
              </w:rPr>
              <w:tab/>
            </w:r>
            <w:r>
              <w:rPr>
                <w:noProof/>
                <w:webHidden/>
              </w:rPr>
              <w:fldChar w:fldCharType="begin"/>
            </w:r>
            <w:r>
              <w:rPr>
                <w:noProof/>
                <w:webHidden/>
              </w:rPr>
              <w:instrText xml:space="preserve"> PAGEREF _Toc26464151 \h </w:instrText>
            </w:r>
            <w:r>
              <w:rPr>
                <w:noProof/>
                <w:webHidden/>
              </w:rPr>
            </w:r>
            <w:r>
              <w:rPr>
                <w:noProof/>
                <w:webHidden/>
              </w:rPr>
              <w:fldChar w:fldCharType="separate"/>
            </w:r>
            <w:r>
              <w:rPr>
                <w:noProof/>
                <w:webHidden/>
              </w:rPr>
              <w:t>70</w:t>
            </w:r>
            <w:r>
              <w:rPr>
                <w:noProof/>
                <w:webHidden/>
              </w:rPr>
              <w:fldChar w:fldCharType="end"/>
            </w:r>
          </w:hyperlink>
        </w:p>
        <w:p w:rsidR="009B7B82" w:rsidRDefault="009B7B82">
          <w:pPr>
            <w:pStyle w:val="TOC2"/>
            <w:tabs>
              <w:tab w:val="right" w:leader="dot" w:pos="8296"/>
            </w:tabs>
            <w:rPr>
              <w:rFonts w:cstheme="minorBidi"/>
              <w:noProof/>
            </w:rPr>
          </w:pPr>
          <w:hyperlink w:anchor="_Toc26464152" w:history="1">
            <w:r w:rsidRPr="000818C1">
              <w:rPr>
                <w:rStyle w:val="a3"/>
                <w:rFonts w:ascii="宋体" w:eastAsia="宋体" w:hAnsi="宋体" w:cs="宋体" w:hint="eastAsia"/>
                <w:noProof/>
              </w:rPr>
              <w:t>依赖</w:t>
            </w:r>
            <w:r>
              <w:rPr>
                <w:noProof/>
                <w:webHidden/>
              </w:rPr>
              <w:tab/>
            </w:r>
            <w:r>
              <w:rPr>
                <w:noProof/>
                <w:webHidden/>
              </w:rPr>
              <w:fldChar w:fldCharType="begin"/>
            </w:r>
            <w:r>
              <w:rPr>
                <w:noProof/>
                <w:webHidden/>
              </w:rPr>
              <w:instrText xml:space="preserve"> PAGEREF _Toc26464152 \h </w:instrText>
            </w:r>
            <w:r>
              <w:rPr>
                <w:noProof/>
                <w:webHidden/>
              </w:rPr>
            </w:r>
            <w:r>
              <w:rPr>
                <w:noProof/>
                <w:webHidden/>
              </w:rPr>
              <w:fldChar w:fldCharType="separate"/>
            </w:r>
            <w:r>
              <w:rPr>
                <w:noProof/>
                <w:webHidden/>
              </w:rPr>
              <w:t>71</w:t>
            </w:r>
            <w:r>
              <w:rPr>
                <w:noProof/>
                <w:webHidden/>
              </w:rPr>
              <w:fldChar w:fldCharType="end"/>
            </w:r>
          </w:hyperlink>
        </w:p>
        <w:p w:rsidR="009B7B82" w:rsidRDefault="009B7B82">
          <w:pPr>
            <w:pStyle w:val="TOC3"/>
            <w:tabs>
              <w:tab w:val="right" w:leader="dot" w:pos="8296"/>
            </w:tabs>
            <w:rPr>
              <w:rFonts w:cstheme="minorBidi"/>
              <w:noProof/>
            </w:rPr>
          </w:pPr>
          <w:hyperlink w:anchor="_Toc26464153" w:history="1">
            <w:r w:rsidRPr="000818C1">
              <w:rPr>
                <w:rStyle w:val="a3"/>
                <w:rFonts w:ascii="宋体" w:eastAsia="宋体" w:hAnsi="宋体" w:cs="宋体" w:hint="eastAsia"/>
                <w:noProof/>
              </w:rPr>
              <w:t>连接器</w:t>
            </w:r>
            <w:r>
              <w:rPr>
                <w:noProof/>
                <w:webHidden/>
              </w:rPr>
              <w:tab/>
            </w:r>
            <w:r>
              <w:rPr>
                <w:noProof/>
                <w:webHidden/>
              </w:rPr>
              <w:fldChar w:fldCharType="begin"/>
            </w:r>
            <w:r>
              <w:rPr>
                <w:noProof/>
                <w:webHidden/>
              </w:rPr>
              <w:instrText xml:space="preserve"> PAGEREF _Toc26464153 \h </w:instrText>
            </w:r>
            <w:r>
              <w:rPr>
                <w:noProof/>
                <w:webHidden/>
              </w:rPr>
            </w:r>
            <w:r>
              <w:rPr>
                <w:noProof/>
                <w:webHidden/>
              </w:rPr>
              <w:fldChar w:fldCharType="separate"/>
            </w:r>
            <w:r>
              <w:rPr>
                <w:noProof/>
                <w:webHidden/>
              </w:rPr>
              <w:t>71</w:t>
            </w:r>
            <w:r>
              <w:rPr>
                <w:noProof/>
                <w:webHidden/>
              </w:rPr>
              <w:fldChar w:fldCharType="end"/>
            </w:r>
          </w:hyperlink>
        </w:p>
        <w:p w:rsidR="009B7B82" w:rsidRDefault="009B7B82">
          <w:pPr>
            <w:pStyle w:val="TOC3"/>
            <w:tabs>
              <w:tab w:val="right" w:leader="dot" w:pos="8296"/>
            </w:tabs>
            <w:rPr>
              <w:rFonts w:cstheme="minorBidi"/>
              <w:noProof/>
            </w:rPr>
          </w:pPr>
          <w:hyperlink w:anchor="_Toc26464154" w:history="1">
            <w:r w:rsidRPr="000818C1">
              <w:rPr>
                <w:rStyle w:val="a3"/>
                <w:rFonts w:ascii="宋体" w:eastAsia="宋体" w:hAnsi="宋体" w:cs="宋体" w:hint="eastAsia"/>
                <w:noProof/>
              </w:rPr>
              <w:t>格式</w:t>
            </w:r>
            <w:r>
              <w:rPr>
                <w:noProof/>
                <w:webHidden/>
              </w:rPr>
              <w:tab/>
            </w:r>
            <w:r>
              <w:rPr>
                <w:noProof/>
                <w:webHidden/>
              </w:rPr>
              <w:fldChar w:fldCharType="begin"/>
            </w:r>
            <w:r>
              <w:rPr>
                <w:noProof/>
                <w:webHidden/>
              </w:rPr>
              <w:instrText xml:space="preserve"> PAGEREF _Toc26464154 \h </w:instrText>
            </w:r>
            <w:r>
              <w:rPr>
                <w:noProof/>
                <w:webHidden/>
              </w:rPr>
            </w:r>
            <w:r>
              <w:rPr>
                <w:noProof/>
                <w:webHidden/>
              </w:rPr>
              <w:fldChar w:fldCharType="separate"/>
            </w:r>
            <w:r>
              <w:rPr>
                <w:noProof/>
                <w:webHidden/>
              </w:rPr>
              <w:t>72</w:t>
            </w:r>
            <w:r>
              <w:rPr>
                <w:noProof/>
                <w:webHidden/>
              </w:rPr>
              <w:fldChar w:fldCharType="end"/>
            </w:r>
          </w:hyperlink>
        </w:p>
        <w:p w:rsidR="009B7B82" w:rsidRDefault="009B7B82">
          <w:pPr>
            <w:pStyle w:val="TOC2"/>
            <w:tabs>
              <w:tab w:val="right" w:leader="dot" w:pos="8296"/>
            </w:tabs>
            <w:rPr>
              <w:rFonts w:cstheme="minorBidi"/>
              <w:noProof/>
            </w:rPr>
          </w:pPr>
          <w:hyperlink w:anchor="_Toc26464155" w:history="1">
            <w:r w:rsidRPr="000818C1">
              <w:rPr>
                <w:rStyle w:val="a3"/>
                <w:rFonts w:ascii="宋体" w:eastAsia="宋体" w:hAnsi="宋体" w:cs="宋体" w:hint="eastAsia"/>
                <w:noProof/>
              </w:rPr>
              <w:t>总览</w:t>
            </w:r>
            <w:r>
              <w:rPr>
                <w:noProof/>
                <w:webHidden/>
              </w:rPr>
              <w:tab/>
            </w:r>
            <w:r>
              <w:rPr>
                <w:noProof/>
                <w:webHidden/>
              </w:rPr>
              <w:fldChar w:fldCharType="begin"/>
            </w:r>
            <w:r>
              <w:rPr>
                <w:noProof/>
                <w:webHidden/>
              </w:rPr>
              <w:instrText xml:space="preserve"> PAGEREF _Toc26464155 \h </w:instrText>
            </w:r>
            <w:r>
              <w:rPr>
                <w:noProof/>
                <w:webHidden/>
              </w:rPr>
            </w:r>
            <w:r>
              <w:rPr>
                <w:noProof/>
                <w:webHidden/>
              </w:rPr>
              <w:fldChar w:fldCharType="separate"/>
            </w:r>
            <w:r>
              <w:rPr>
                <w:noProof/>
                <w:webHidden/>
              </w:rPr>
              <w:t>72</w:t>
            </w:r>
            <w:r>
              <w:rPr>
                <w:noProof/>
                <w:webHidden/>
              </w:rPr>
              <w:fldChar w:fldCharType="end"/>
            </w:r>
          </w:hyperlink>
        </w:p>
        <w:p w:rsidR="009B7B82" w:rsidRDefault="009B7B82">
          <w:pPr>
            <w:pStyle w:val="TOC2"/>
            <w:tabs>
              <w:tab w:val="right" w:leader="dot" w:pos="8296"/>
            </w:tabs>
            <w:rPr>
              <w:rFonts w:cstheme="minorBidi"/>
              <w:noProof/>
            </w:rPr>
          </w:pPr>
          <w:hyperlink w:anchor="_Toc26464156" w:history="1">
            <w:r w:rsidRPr="000818C1">
              <w:rPr>
                <w:rStyle w:val="a3"/>
                <w:rFonts w:ascii="宋体" w:eastAsia="宋体" w:hAnsi="宋体" w:cs="宋体" w:hint="eastAsia"/>
                <w:noProof/>
              </w:rPr>
              <w:t>表结构</w:t>
            </w:r>
            <w:r>
              <w:rPr>
                <w:noProof/>
                <w:webHidden/>
              </w:rPr>
              <w:tab/>
            </w:r>
            <w:r>
              <w:rPr>
                <w:noProof/>
                <w:webHidden/>
              </w:rPr>
              <w:fldChar w:fldCharType="begin"/>
            </w:r>
            <w:r>
              <w:rPr>
                <w:noProof/>
                <w:webHidden/>
              </w:rPr>
              <w:instrText xml:space="preserve"> PAGEREF _Toc26464156 \h </w:instrText>
            </w:r>
            <w:r>
              <w:rPr>
                <w:noProof/>
                <w:webHidden/>
              </w:rPr>
            </w:r>
            <w:r>
              <w:rPr>
                <w:noProof/>
                <w:webHidden/>
              </w:rPr>
              <w:fldChar w:fldCharType="separate"/>
            </w:r>
            <w:r>
              <w:rPr>
                <w:noProof/>
                <w:webHidden/>
              </w:rPr>
              <w:t>74</w:t>
            </w:r>
            <w:r>
              <w:rPr>
                <w:noProof/>
                <w:webHidden/>
              </w:rPr>
              <w:fldChar w:fldCharType="end"/>
            </w:r>
          </w:hyperlink>
        </w:p>
        <w:p w:rsidR="009B7B82" w:rsidRDefault="009B7B82">
          <w:pPr>
            <w:pStyle w:val="TOC3"/>
            <w:tabs>
              <w:tab w:val="right" w:leader="dot" w:pos="8296"/>
            </w:tabs>
            <w:rPr>
              <w:rFonts w:cstheme="minorBidi"/>
              <w:noProof/>
            </w:rPr>
          </w:pPr>
          <w:hyperlink w:anchor="_Toc26464157" w:history="1">
            <w:r w:rsidRPr="000818C1">
              <w:rPr>
                <w:rStyle w:val="a3"/>
                <w:rFonts w:ascii="宋体" w:eastAsia="宋体" w:hAnsi="宋体" w:cs="宋体" w:hint="eastAsia"/>
                <w:noProof/>
              </w:rPr>
              <w:t>行时间属性</w:t>
            </w:r>
            <w:r>
              <w:rPr>
                <w:noProof/>
                <w:webHidden/>
              </w:rPr>
              <w:tab/>
            </w:r>
            <w:r>
              <w:rPr>
                <w:noProof/>
                <w:webHidden/>
              </w:rPr>
              <w:fldChar w:fldCharType="begin"/>
            </w:r>
            <w:r>
              <w:rPr>
                <w:noProof/>
                <w:webHidden/>
              </w:rPr>
              <w:instrText xml:space="preserve"> PAGEREF _Toc26464157 \h </w:instrText>
            </w:r>
            <w:r>
              <w:rPr>
                <w:noProof/>
                <w:webHidden/>
              </w:rPr>
            </w:r>
            <w:r>
              <w:rPr>
                <w:noProof/>
                <w:webHidden/>
              </w:rPr>
              <w:fldChar w:fldCharType="separate"/>
            </w:r>
            <w:r>
              <w:rPr>
                <w:noProof/>
                <w:webHidden/>
              </w:rPr>
              <w:t>75</w:t>
            </w:r>
            <w:r>
              <w:rPr>
                <w:noProof/>
                <w:webHidden/>
              </w:rPr>
              <w:fldChar w:fldCharType="end"/>
            </w:r>
          </w:hyperlink>
        </w:p>
        <w:p w:rsidR="009B7B82" w:rsidRDefault="009B7B82">
          <w:pPr>
            <w:pStyle w:val="TOC3"/>
            <w:tabs>
              <w:tab w:val="right" w:leader="dot" w:pos="8296"/>
            </w:tabs>
            <w:rPr>
              <w:rFonts w:cstheme="minorBidi"/>
              <w:noProof/>
            </w:rPr>
          </w:pPr>
          <w:hyperlink w:anchor="_Toc26464158" w:history="1">
            <w:r w:rsidRPr="000818C1">
              <w:rPr>
                <w:rStyle w:val="a3"/>
                <w:rFonts w:ascii="宋体" w:eastAsia="宋体" w:hAnsi="宋体" w:cs="宋体" w:hint="eastAsia"/>
                <w:noProof/>
              </w:rPr>
              <w:t>类型字符串</w:t>
            </w:r>
            <w:r>
              <w:rPr>
                <w:noProof/>
                <w:webHidden/>
              </w:rPr>
              <w:tab/>
            </w:r>
            <w:r>
              <w:rPr>
                <w:noProof/>
                <w:webHidden/>
              </w:rPr>
              <w:fldChar w:fldCharType="begin"/>
            </w:r>
            <w:r>
              <w:rPr>
                <w:noProof/>
                <w:webHidden/>
              </w:rPr>
              <w:instrText xml:space="preserve"> PAGEREF _Toc26464158 \h </w:instrText>
            </w:r>
            <w:r>
              <w:rPr>
                <w:noProof/>
                <w:webHidden/>
              </w:rPr>
            </w:r>
            <w:r>
              <w:rPr>
                <w:noProof/>
                <w:webHidden/>
              </w:rPr>
              <w:fldChar w:fldCharType="separate"/>
            </w:r>
            <w:r>
              <w:rPr>
                <w:noProof/>
                <w:webHidden/>
              </w:rPr>
              <w:t>77</w:t>
            </w:r>
            <w:r>
              <w:rPr>
                <w:noProof/>
                <w:webHidden/>
              </w:rPr>
              <w:fldChar w:fldCharType="end"/>
            </w:r>
          </w:hyperlink>
        </w:p>
        <w:p w:rsidR="009B7B82" w:rsidRDefault="009B7B82">
          <w:pPr>
            <w:pStyle w:val="TOC2"/>
            <w:tabs>
              <w:tab w:val="right" w:leader="dot" w:pos="8296"/>
            </w:tabs>
            <w:rPr>
              <w:rFonts w:cstheme="minorBidi"/>
              <w:noProof/>
            </w:rPr>
          </w:pPr>
          <w:hyperlink w:anchor="_Toc26464159" w:history="1">
            <w:r w:rsidRPr="000818C1">
              <w:rPr>
                <w:rStyle w:val="a3"/>
                <w:rFonts w:ascii="宋体" w:eastAsia="宋体" w:hAnsi="宋体" w:cs="宋体" w:hint="eastAsia"/>
                <w:noProof/>
              </w:rPr>
              <w:t>更新模式</w:t>
            </w:r>
            <w:r>
              <w:rPr>
                <w:noProof/>
                <w:webHidden/>
              </w:rPr>
              <w:tab/>
            </w:r>
            <w:r>
              <w:rPr>
                <w:noProof/>
                <w:webHidden/>
              </w:rPr>
              <w:fldChar w:fldCharType="begin"/>
            </w:r>
            <w:r>
              <w:rPr>
                <w:noProof/>
                <w:webHidden/>
              </w:rPr>
              <w:instrText xml:space="preserve"> PAGEREF _Toc26464159 \h </w:instrText>
            </w:r>
            <w:r>
              <w:rPr>
                <w:noProof/>
                <w:webHidden/>
              </w:rPr>
            </w:r>
            <w:r>
              <w:rPr>
                <w:noProof/>
                <w:webHidden/>
              </w:rPr>
              <w:fldChar w:fldCharType="separate"/>
            </w:r>
            <w:r>
              <w:rPr>
                <w:noProof/>
                <w:webHidden/>
              </w:rPr>
              <w:t>78</w:t>
            </w:r>
            <w:r>
              <w:rPr>
                <w:noProof/>
                <w:webHidden/>
              </w:rPr>
              <w:fldChar w:fldCharType="end"/>
            </w:r>
          </w:hyperlink>
        </w:p>
        <w:p w:rsidR="009B7B82" w:rsidRDefault="009B7B82">
          <w:pPr>
            <w:pStyle w:val="TOC2"/>
            <w:tabs>
              <w:tab w:val="right" w:leader="dot" w:pos="8296"/>
            </w:tabs>
            <w:rPr>
              <w:rFonts w:cstheme="minorBidi"/>
              <w:noProof/>
            </w:rPr>
          </w:pPr>
          <w:hyperlink w:anchor="_Toc26464160" w:history="1">
            <w:r w:rsidRPr="000818C1">
              <w:rPr>
                <w:rStyle w:val="a3"/>
                <w:rFonts w:ascii="宋体" w:eastAsia="宋体" w:hAnsi="宋体" w:cs="宋体" w:hint="eastAsia"/>
                <w:noProof/>
              </w:rPr>
              <w:t>表连接器</w:t>
            </w:r>
            <w:r>
              <w:rPr>
                <w:noProof/>
                <w:webHidden/>
              </w:rPr>
              <w:tab/>
            </w:r>
            <w:r>
              <w:rPr>
                <w:noProof/>
                <w:webHidden/>
              </w:rPr>
              <w:fldChar w:fldCharType="begin"/>
            </w:r>
            <w:r>
              <w:rPr>
                <w:noProof/>
                <w:webHidden/>
              </w:rPr>
              <w:instrText xml:space="preserve"> PAGEREF _Toc26464160 \h </w:instrText>
            </w:r>
            <w:r>
              <w:rPr>
                <w:noProof/>
                <w:webHidden/>
              </w:rPr>
            </w:r>
            <w:r>
              <w:rPr>
                <w:noProof/>
                <w:webHidden/>
              </w:rPr>
              <w:fldChar w:fldCharType="separate"/>
            </w:r>
            <w:r>
              <w:rPr>
                <w:noProof/>
                <w:webHidden/>
              </w:rPr>
              <w:t>78</w:t>
            </w:r>
            <w:r>
              <w:rPr>
                <w:noProof/>
                <w:webHidden/>
              </w:rPr>
              <w:fldChar w:fldCharType="end"/>
            </w:r>
          </w:hyperlink>
        </w:p>
        <w:p w:rsidR="009B7B82" w:rsidRDefault="009B7B82">
          <w:pPr>
            <w:pStyle w:val="TOC3"/>
            <w:tabs>
              <w:tab w:val="right" w:leader="dot" w:pos="8296"/>
            </w:tabs>
            <w:rPr>
              <w:rFonts w:cstheme="minorBidi"/>
              <w:noProof/>
            </w:rPr>
          </w:pPr>
          <w:hyperlink w:anchor="_Toc26464161" w:history="1">
            <w:r w:rsidRPr="000818C1">
              <w:rPr>
                <w:rStyle w:val="a3"/>
                <w:rFonts w:ascii="宋体" w:eastAsia="宋体" w:hAnsi="宋体" w:cs="宋体" w:hint="eastAsia"/>
                <w:noProof/>
              </w:rPr>
              <w:t>文件系统连接器</w:t>
            </w:r>
            <w:r>
              <w:rPr>
                <w:noProof/>
                <w:webHidden/>
              </w:rPr>
              <w:tab/>
            </w:r>
            <w:r>
              <w:rPr>
                <w:noProof/>
                <w:webHidden/>
              </w:rPr>
              <w:fldChar w:fldCharType="begin"/>
            </w:r>
            <w:r>
              <w:rPr>
                <w:noProof/>
                <w:webHidden/>
              </w:rPr>
              <w:instrText xml:space="preserve"> PAGEREF _Toc26464161 \h </w:instrText>
            </w:r>
            <w:r>
              <w:rPr>
                <w:noProof/>
                <w:webHidden/>
              </w:rPr>
            </w:r>
            <w:r>
              <w:rPr>
                <w:noProof/>
                <w:webHidden/>
              </w:rPr>
              <w:fldChar w:fldCharType="separate"/>
            </w:r>
            <w:r>
              <w:rPr>
                <w:noProof/>
                <w:webHidden/>
              </w:rPr>
              <w:t>79</w:t>
            </w:r>
            <w:r>
              <w:rPr>
                <w:noProof/>
                <w:webHidden/>
              </w:rPr>
              <w:fldChar w:fldCharType="end"/>
            </w:r>
          </w:hyperlink>
        </w:p>
        <w:p w:rsidR="009B7B82" w:rsidRDefault="009B7B82">
          <w:pPr>
            <w:pStyle w:val="TOC3"/>
            <w:tabs>
              <w:tab w:val="right" w:leader="dot" w:pos="8296"/>
            </w:tabs>
            <w:rPr>
              <w:rFonts w:cstheme="minorBidi"/>
              <w:noProof/>
            </w:rPr>
          </w:pPr>
          <w:hyperlink w:anchor="_Toc26464162" w:history="1">
            <w:r w:rsidRPr="000818C1">
              <w:rPr>
                <w:rStyle w:val="a3"/>
                <w:rFonts w:ascii="Verdana" w:hAnsi="Verdana"/>
                <w:noProof/>
              </w:rPr>
              <w:t>Kafka</w:t>
            </w:r>
            <w:r w:rsidRPr="000818C1">
              <w:rPr>
                <w:rStyle w:val="a3"/>
                <w:rFonts w:ascii="宋体" w:eastAsia="宋体" w:hAnsi="宋体" w:cs="宋体" w:hint="eastAsia"/>
                <w:noProof/>
              </w:rPr>
              <w:t>连接器</w:t>
            </w:r>
            <w:r>
              <w:rPr>
                <w:noProof/>
                <w:webHidden/>
              </w:rPr>
              <w:tab/>
            </w:r>
            <w:r>
              <w:rPr>
                <w:noProof/>
                <w:webHidden/>
              </w:rPr>
              <w:fldChar w:fldCharType="begin"/>
            </w:r>
            <w:r>
              <w:rPr>
                <w:noProof/>
                <w:webHidden/>
              </w:rPr>
              <w:instrText xml:space="preserve"> PAGEREF _Toc26464162 \h </w:instrText>
            </w:r>
            <w:r>
              <w:rPr>
                <w:noProof/>
                <w:webHidden/>
              </w:rPr>
            </w:r>
            <w:r>
              <w:rPr>
                <w:noProof/>
                <w:webHidden/>
              </w:rPr>
              <w:fldChar w:fldCharType="separate"/>
            </w:r>
            <w:r>
              <w:rPr>
                <w:noProof/>
                <w:webHidden/>
              </w:rPr>
              <w:t>79</w:t>
            </w:r>
            <w:r>
              <w:rPr>
                <w:noProof/>
                <w:webHidden/>
              </w:rPr>
              <w:fldChar w:fldCharType="end"/>
            </w:r>
          </w:hyperlink>
        </w:p>
        <w:p w:rsidR="009B7B82" w:rsidRDefault="009B7B82">
          <w:pPr>
            <w:pStyle w:val="TOC3"/>
            <w:tabs>
              <w:tab w:val="right" w:leader="dot" w:pos="8296"/>
            </w:tabs>
            <w:rPr>
              <w:rFonts w:cstheme="minorBidi"/>
              <w:noProof/>
            </w:rPr>
          </w:pPr>
          <w:hyperlink w:anchor="_Toc26464163" w:history="1">
            <w:r w:rsidRPr="000818C1">
              <w:rPr>
                <w:rStyle w:val="a3"/>
                <w:rFonts w:ascii="Verdana" w:hAnsi="Verdana"/>
                <w:noProof/>
              </w:rPr>
              <w:t>Elasticsearch</w:t>
            </w:r>
            <w:r w:rsidRPr="000818C1">
              <w:rPr>
                <w:rStyle w:val="a3"/>
                <w:rFonts w:ascii="宋体" w:eastAsia="宋体" w:hAnsi="宋体" w:cs="宋体" w:hint="eastAsia"/>
                <w:noProof/>
              </w:rPr>
              <w:t>连接器</w:t>
            </w:r>
            <w:r>
              <w:rPr>
                <w:noProof/>
                <w:webHidden/>
              </w:rPr>
              <w:tab/>
            </w:r>
            <w:r>
              <w:rPr>
                <w:noProof/>
                <w:webHidden/>
              </w:rPr>
              <w:fldChar w:fldCharType="begin"/>
            </w:r>
            <w:r>
              <w:rPr>
                <w:noProof/>
                <w:webHidden/>
              </w:rPr>
              <w:instrText xml:space="preserve"> PAGEREF _Toc26464163 \h </w:instrText>
            </w:r>
            <w:r>
              <w:rPr>
                <w:noProof/>
                <w:webHidden/>
              </w:rPr>
            </w:r>
            <w:r>
              <w:rPr>
                <w:noProof/>
                <w:webHidden/>
              </w:rPr>
              <w:fldChar w:fldCharType="separate"/>
            </w:r>
            <w:r>
              <w:rPr>
                <w:noProof/>
                <w:webHidden/>
              </w:rPr>
              <w:t>80</w:t>
            </w:r>
            <w:r>
              <w:rPr>
                <w:noProof/>
                <w:webHidden/>
              </w:rPr>
              <w:fldChar w:fldCharType="end"/>
            </w:r>
          </w:hyperlink>
        </w:p>
        <w:p w:rsidR="009B7B82" w:rsidRDefault="009B7B82">
          <w:pPr>
            <w:pStyle w:val="TOC3"/>
            <w:tabs>
              <w:tab w:val="right" w:leader="dot" w:pos="8296"/>
            </w:tabs>
            <w:rPr>
              <w:rFonts w:cstheme="minorBidi"/>
              <w:noProof/>
            </w:rPr>
          </w:pPr>
          <w:hyperlink w:anchor="_Toc26464164" w:history="1">
            <w:r w:rsidRPr="000818C1">
              <w:rPr>
                <w:rStyle w:val="a3"/>
                <w:rFonts w:ascii="Verdana" w:hAnsi="Verdana"/>
                <w:noProof/>
              </w:rPr>
              <w:t>HBase</w:t>
            </w:r>
            <w:r w:rsidRPr="000818C1">
              <w:rPr>
                <w:rStyle w:val="a3"/>
                <w:rFonts w:ascii="宋体" w:eastAsia="宋体" w:hAnsi="宋体" w:cs="宋体" w:hint="eastAsia"/>
                <w:noProof/>
              </w:rPr>
              <w:t>连接器</w:t>
            </w:r>
            <w:r>
              <w:rPr>
                <w:noProof/>
                <w:webHidden/>
              </w:rPr>
              <w:tab/>
            </w:r>
            <w:r>
              <w:rPr>
                <w:noProof/>
                <w:webHidden/>
              </w:rPr>
              <w:fldChar w:fldCharType="begin"/>
            </w:r>
            <w:r>
              <w:rPr>
                <w:noProof/>
                <w:webHidden/>
              </w:rPr>
              <w:instrText xml:space="preserve"> PAGEREF _Toc26464164 \h </w:instrText>
            </w:r>
            <w:r>
              <w:rPr>
                <w:noProof/>
                <w:webHidden/>
              </w:rPr>
            </w:r>
            <w:r>
              <w:rPr>
                <w:noProof/>
                <w:webHidden/>
              </w:rPr>
              <w:fldChar w:fldCharType="separate"/>
            </w:r>
            <w:r>
              <w:rPr>
                <w:noProof/>
                <w:webHidden/>
              </w:rPr>
              <w:t>82</w:t>
            </w:r>
            <w:r>
              <w:rPr>
                <w:noProof/>
                <w:webHidden/>
              </w:rPr>
              <w:fldChar w:fldCharType="end"/>
            </w:r>
          </w:hyperlink>
        </w:p>
        <w:p w:rsidR="009B7B82" w:rsidRDefault="009B7B82">
          <w:pPr>
            <w:pStyle w:val="TOC3"/>
            <w:tabs>
              <w:tab w:val="right" w:leader="dot" w:pos="8296"/>
            </w:tabs>
            <w:rPr>
              <w:rFonts w:cstheme="minorBidi"/>
              <w:noProof/>
            </w:rPr>
          </w:pPr>
          <w:hyperlink w:anchor="_Toc26464165" w:history="1">
            <w:r w:rsidRPr="000818C1">
              <w:rPr>
                <w:rStyle w:val="a3"/>
                <w:rFonts w:ascii="Verdana" w:hAnsi="Verdana"/>
                <w:noProof/>
              </w:rPr>
              <w:t>JDBC</w:t>
            </w:r>
            <w:r w:rsidRPr="000818C1">
              <w:rPr>
                <w:rStyle w:val="a3"/>
                <w:rFonts w:ascii="宋体" w:eastAsia="宋体" w:hAnsi="宋体" w:cs="宋体" w:hint="eastAsia"/>
                <w:noProof/>
              </w:rPr>
              <w:t>连接器</w:t>
            </w:r>
            <w:r>
              <w:rPr>
                <w:noProof/>
                <w:webHidden/>
              </w:rPr>
              <w:tab/>
            </w:r>
            <w:r>
              <w:rPr>
                <w:noProof/>
                <w:webHidden/>
              </w:rPr>
              <w:fldChar w:fldCharType="begin"/>
            </w:r>
            <w:r>
              <w:rPr>
                <w:noProof/>
                <w:webHidden/>
              </w:rPr>
              <w:instrText xml:space="preserve"> PAGEREF _Toc26464165 \h </w:instrText>
            </w:r>
            <w:r>
              <w:rPr>
                <w:noProof/>
                <w:webHidden/>
              </w:rPr>
            </w:r>
            <w:r>
              <w:rPr>
                <w:noProof/>
                <w:webHidden/>
              </w:rPr>
              <w:fldChar w:fldCharType="separate"/>
            </w:r>
            <w:r>
              <w:rPr>
                <w:noProof/>
                <w:webHidden/>
              </w:rPr>
              <w:t>83</w:t>
            </w:r>
            <w:r>
              <w:rPr>
                <w:noProof/>
                <w:webHidden/>
              </w:rPr>
              <w:fldChar w:fldCharType="end"/>
            </w:r>
          </w:hyperlink>
        </w:p>
        <w:p w:rsidR="009B7B82" w:rsidRDefault="009B7B82">
          <w:pPr>
            <w:pStyle w:val="TOC2"/>
            <w:tabs>
              <w:tab w:val="right" w:leader="dot" w:pos="8296"/>
            </w:tabs>
            <w:rPr>
              <w:rFonts w:cstheme="minorBidi"/>
              <w:noProof/>
            </w:rPr>
          </w:pPr>
          <w:hyperlink w:anchor="_Toc26464166" w:history="1">
            <w:r w:rsidRPr="000818C1">
              <w:rPr>
                <w:rStyle w:val="a3"/>
                <w:rFonts w:ascii="宋体" w:eastAsia="宋体" w:hAnsi="宋体" w:cs="宋体" w:hint="eastAsia"/>
                <w:noProof/>
              </w:rPr>
              <w:t>表格格式</w:t>
            </w:r>
            <w:r>
              <w:rPr>
                <w:noProof/>
                <w:webHidden/>
              </w:rPr>
              <w:tab/>
            </w:r>
            <w:r>
              <w:rPr>
                <w:noProof/>
                <w:webHidden/>
              </w:rPr>
              <w:fldChar w:fldCharType="begin"/>
            </w:r>
            <w:r>
              <w:rPr>
                <w:noProof/>
                <w:webHidden/>
              </w:rPr>
              <w:instrText xml:space="preserve"> PAGEREF _Toc26464166 \h </w:instrText>
            </w:r>
            <w:r>
              <w:rPr>
                <w:noProof/>
                <w:webHidden/>
              </w:rPr>
            </w:r>
            <w:r>
              <w:rPr>
                <w:noProof/>
                <w:webHidden/>
              </w:rPr>
              <w:fldChar w:fldCharType="separate"/>
            </w:r>
            <w:r>
              <w:rPr>
                <w:noProof/>
                <w:webHidden/>
              </w:rPr>
              <w:t>86</w:t>
            </w:r>
            <w:r>
              <w:rPr>
                <w:noProof/>
                <w:webHidden/>
              </w:rPr>
              <w:fldChar w:fldCharType="end"/>
            </w:r>
          </w:hyperlink>
        </w:p>
        <w:p w:rsidR="009B7B82" w:rsidRDefault="009B7B82">
          <w:pPr>
            <w:pStyle w:val="TOC3"/>
            <w:tabs>
              <w:tab w:val="right" w:leader="dot" w:pos="8296"/>
            </w:tabs>
            <w:rPr>
              <w:rFonts w:cstheme="minorBidi"/>
              <w:noProof/>
            </w:rPr>
          </w:pPr>
          <w:hyperlink w:anchor="_Toc26464167" w:history="1">
            <w:r w:rsidRPr="000818C1">
              <w:rPr>
                <w:rStyle w:val="a3"/>
                <w:rFonts w:ascii="Verdana" w:hAnsi="Verdana"/>
                <w:noProof/>
              </w:rPr>
              <w:t>CSV</w:t>
            </w:r>
            <w:r w:rsidRPr="000818C1">
              <w:rPr>
                <w:rStyle w:val="a3"/>
                <w:rFonts w:ascii="宋体" w:eastAsia="宋体" w:hAnsi="宋体" w:cs="宋体" w:hint="eastAsia"/>
                <w:noProof/>
              </w:rPr>
              <w:t>格式</w:t>
            </w:r>
            <w:r>
              <w:rPr>
                <w:noProof/>
                <w:webHidden/>
              </w:rPr>
              <w:tab/>
            </w:r>
            <w:r>
              <w:rPr>
                <w:noProof/>
                <w:webHidden/>
              </w:rPr>
              <w:fldChar w:fldCharType="begin"/>
            </w:r>
            <w:r>
              <w:rPr>
                <w:noProof/>
                <w:webHidden/>
              </w:rPr>
              <w:instrText xml:space="preserve"> PAGEREF _Toc26464167 \h </w:instrText>
            </w:r>
            <w:r>
              <w:rPr>
                <w:noProof/>
                <w:webHidden/>
              </w:rPr>
            </w:r>
            <w:r>
              <w:rPr>
                <w:noProof/>
                <w:webHidden/>
              </w:rPr>
              <w:fldChar w:fldCharType="separate"/>
            </w:r>
            <w:r>
              <w:rPr>
                <w:noProof/>
                <w:webHidden/>
              </w:rPr>
              <w:t>86</w:t>
            </w:r>
            <w:r>
              <w:rPr>
                <w:noProof/>
                <w:webHidden/>
              </w:rPr>
              <w:fldChar w:fldCharType="end"/>
            </w:r>
          </w:hyperlink>
        </w:p>
        <w:p w:rsidR="009B7B82" w:rsidRDefault="009B7B82">
          <w:pPr>
            <w:pStyle w:val="TOC3"/>
            <w:tabs>
              <w:tab w:val="right" w:leader="dot" w:pos="8296"/>
            </w:tabs>
            <w:rPr>
              <w:rFonts w:cstheme="minorBidi"/>
              <w:noProof/>
            </w:rPr>
          </w:pPr>
          <w:hyperlink w:anchor="_Toc26464168" w:history="1">
            <w:r w:rsidRPr="000818C1">
              <w:rPr>
                <w:rStyle w:val="a3"/>
                <w:rFonts w:ascii="Verdana" w:hAnsi="Verdana"/>
                <w:noProof/>
              </w:rPr>
              <w:t>JSON</w:t>
            </w:r>
            <w:r w:rsidRPr="000818C1">
              <w:rPr>
                <w:rStyle w:val="a3"/>
                <w:rFonts w:ascii="宋体" w:eastAsia="宋体" w:hAnsi="宋体" w:cs="宋体" w:hint="eastAsia"/>
                <w:noProof/>
              </w:rPr>
              <w:t>格式</w:t>
            </w:r>
            <w:r>
              <w:rPr>
                <w:noProof/>
                <w:webHidden/>
              </w:rPr>
              <w:tab/>
            </w:r>
            <w:r>
              <w:rPr>
                <w:noProof/>
                <w:webHidden/>
              </w:rPr>
              <w:fldChar w:fldCharType="begin"/>
            </w:r>
            <w:r>
              <w:rPr>
                <w:noProof/>
                <w:webHidden/>
              </w:rPr>
              <w:instrText xml:space="preserve"> PAGEREF _Toc26464168 \h </w:instrText>
            </w:r>
            <w:r>
              <w:rPr>
                <w:noProof/>
                <w:webHidden/>
              </w:rPr>
            </w:r>
            <w:r>
              <w:rPr>
                <w:noProof/>
                <w:webHidden/>
              </w:rPr>
              <w:fldChar w:fldCharType="separate"/>
            </w:r>
            <w:r>
              <w:rPr>
                <w:noProof/>
                <w:webHidden/>
              </w:rPr>
              <w:t>88</w:t>
            </w:r>
            <w:r>
              <w:rPr>
                <w:noProof/>
                <w:webHidden/>
              </w:rPr>
              <w:fldChar w:fldCharType="end"/>
            </w:r>
          </w:hyperlink>
        </w:p>
        <w:p w:rsidR="009B7B82" w:rsidRDefault="009B7B82">
          <w:pPr>
            <w:pStyle w:val="TOC3"/>
            <w:tabs>
              <w:tab w:val="right" w:leader="dot" w:pos="8296"/>
            </w:tabs>
            <w:rPr>
              <w:rFonts w:cstheme="minorBidi"/>
              <w:noProof/>
            </w:rPr>
          </w:pPr>
          <w:hyperlink w:anchor="_Toc26464169" w:history="1">
            <w:r w:rsidRPr="000818C1">
              <w:rPr>
                <w:rStyle w:val="a3"/>
                <w:rFonts w:ascii="Verdana" w:hAnsi="Verdana"/>
                <w:noProof/>
              </w:rPr>
              <w:t>Apache Avro</w:t>
            </w:r>
            <w:r w:rsidRPr="000818C1">
              <w:rPr>
                <w:rStyle w:val="a3"/>
                <w:rFonts w:ascii="宋体" w:eastAsia="宋体" w:hAnsi="宋体" w:cs="宋体" w:hint="eastAsia"/>
                <w:noProof/>
              </w:rPr>
              <w:t>格式</w:t>
            </w:r>
            <w:r>
              <w:rPr>
                <w:noProof/>
                <w:webHidden/>
              </w:rPr>
              <w:tab/>
            </w:r>
            <w:r>
              <w:rPr>
                <w:noProof/>
                <w:webHidden/>
              </w:rPr>
              <w:fldChar w:fldCharType="begin"/>
            </w:r>
            <w:r>
              <w:rPr>
                <w:noProof/>
                <w:webHidden/>
              </w:rPr>
              <w:instrText xml:space="preserve"> PAGEREF _Toc26464169 \h </w:instrText>
            </w:r>
            <w:r>
              <w:rPr>
                <w:noProof/>
                <w:webHidden/>
              </w:rPr>
            </w:r>
            <w:r>
              <w:rPr>
                <w:noProof/>
                <w:webHidden/>
              </w:rPr>
              <w:fldChar w:fldCharType="separate"/>
            </w:r>
            <w:r>
              <w:rPr>
                <w:noProof/>
                <w:webHidden/>
              </w:rPr>
              <w:t>91</w:t>
            </w:r>
            <w:r>
              <w:rPr>
                <w:noProof/>
                <w:webHidden/>
              </w:rPr>
              <w:fldChar w:fldCharType="end"/>
            </w:r>
          </w:hyperlink>
        </w:p>
        <w:p w:rsidR="009B7B82" w:rsidRDefault="009B7B82">
          <w:pPr>
            <w:pStyle w:val="TOC3"/>
            <w:tabs>
              <w:tab w:val="right" w:leader="dot" w:pos="8296"/>
            </w:tabs>
            <w:rPr>
              <w:rFonts w:cstheme="minorBidi"/>
              <w:noProof/>
            </w:rPr>
          </w:pPr>
          <w:hyperlink w:anchor="_Toc26464170" w:history="1">
            <w:r w:rsidRPr="000818C1">
              <w:rPr>
                <w:rStyle w:val="a3"/>
                <w:rFonts w:ascii="宋体" w:eastAsia="宋体" w:hAnsi="宋体" w:cs="宋体" w:hint="eastAsia"/>
                <w:noProof/>
              </w:rPr>
              <w:t>旧的</w:t>
            </w:r>
            <w:r w:rsidRPr="000818C1">
              <w:rPr>
                <w:rStyle w:val="a3"/>
                <w:rFonts w:ascii="Verdana" w:hAnsi="Verdana"/>
                <w:noProof/>
              </w:rPr>
              <w:t>CSV</w:t>
            </w:r>
            <w:r w:rsidRPr="000818C1">
              <w:rPr>
                <w:rStyle w:val="a3"/>
                <w:rFonts w:ascii="宋体" w:eastAsia="宋体" w:hAnsi="宋体" w:cs="宋体" w:hint="eastAsia"/>
                <w:noProof/>
              </w:rPr>
              <w:t>格式</w:t>
            </w:r>
            <w:r>
              <w:rPr>
                <w:noProof/>
                <w:webHidden/>
              </w:rPr>
              <w:tab/>
            </w:r>
            <w:r>
              <w:rPr>
                <w:noProof/>
                <w:webHidden/>
              </w:rPr>
              <w:fldChar w:fldCharType="begin"/>
            </w:r>
            <w:r>
              <w:rPr>
                <w:noProof/>
                <w:webHidden/>
              </w:rPr>
              <w:instrText xml:space="preserve"> PAGEREF _Toc26464170 \h </w:instrText>
            </w:r>
            <w:r>
              <w:rPr>
                <w:noProof/>
                <w:webHidden/>
              </w:rPr>
            </w:r>
            <w:r>
              <w:rPr>
                <w:noProof/>
                <w:webHidden/>
              </w:rPr>
              <w:fldChar w:fldCharType="separate"/>
            </w:r>
            <w:r>
              <w:rPr>
                <w:noProof/>
                <w:webHidden/>
              </w:rPr>
              <w:t>93</w:t>
            </w:r>
            <w:r>
              <w:rPr>
                <w:noProof/>
                <w:webHidden/>
              </w:rPr>
              <w:fldChar w:fldCharType="end"/>
            </w:r>
          </w:hyperlink>
        </w:p>
        <w:p w:rsidR="009B7B82" w:rsidRDefault="009B7B82">
          <w:pPr>
            <w:pStyle w:val="TOC2"/>
            <w:tabs>
              <w:tab w:val="right" w:leader="dot" w:pos="8296"/>
            </w:tabs>
            <w:rPr>
              <w:rFonts w:cstheme="minorBidi"/>
              <w:noProof/>
            </w:rPr>
          </w:pPr>
          <w:hyperlink w:anchor="_Toc26464171" w:history="1">
            <w:r w:rsidRPr="000818C1">
              <w:rPr>
                <w:rStyle w:val="a3"/>
                <w:rFonts w:ascii="宋体" w:eastAsia="宋体" w:hAnsi="宋体" w:cs="宋体" w:hint="eastAsia"/>
                <w:noProof/>
              </w:rPr>
              <w:t>更多</w:t>
            </w:r>
            <w:r w:rsidRPr="000818C1">
              <w:rPr>
                <w:rStyle w:val="a3"/>
                <w:rFonts w:ascii="Verdana" w:hAnsi="Verdana"/>
                <w:noProof/>
              </w:rPr>
              <w:t>TableSources</w:t>
            </w:r>
            <w:r w:rsidRPr="000818C1">
              <w:rPr>
                <w:rStyle w:val="a3"/>
                <w:rFonts w:ascii="宋体" w:eastAsia="宋体" w:hAnsi="宋体" w:cs="宋体" w:hint="eastAsia"/>
                <w:noProof/>
              </w:rPr>
              <w:t>和</w:t>
            </w:r>
            <w:r w:rsidRPr="000818C1">
              <w:rPr>
                <w:rStyle w:val="a3"/>
                <w:rFonts w:ascii="Verdana" w:hAnsi="Verdana"/>
                <w:noProof/>
              </w:rPr>
              <w:t>TableSinks</w:t>
            </w:r>
            <w:r>
              <w:rPr>
                <w:noProof/>
                <w:webHidden/>
              </w:rPr>
              <w:tab/>
            </w:r>
            <w:r>
              <w:rPr>
                <w:noProof/>
                <w:webHidden/>
              </w:rPr>
              <w:fldChar w:fldCharType="begin"/>
            </w:r>
            <w:r>
              <w:rPr>
                <w:noProof/>
                <w:webHidden/>
              </w:rPr>
              <w:instrText xml:space="preserve"> PAGEREF _Toc26464171 \h </w:instrText>
            </w:r>
            <w:r>
              <w:rPr>
                <w:noProof/>
                <w:webHidden/>
              </w:rPr>
            </w:r>
            <w:r>
              <w:rPr>
                <w:noProof/>
                <w:webHidden/>
              </w:rPr>
              <w:fldChar w:fldCharType="separate"/>
            </w:r>
            <w:r>
              <w:rPr>
                <w:noProof/>
                <w:webHidden/>
              </w:rPr>
              <w:t>94</w:t>
            </w:r>
            <w:r>
              <w:rPr>
                <w:noProof/>
                <w:webHidden/>
              </w:rPr>
              <w:fldChar w:fldCharType="end"/>
            </w:r>
          </w:hyperlink>
        </w:p>
        <w:p w:rsidR="009B7B82" w:rsidRDefault="009B7B82">
          <w:pPr>
            <w:pStyle w:val="TOC3"/>
            <w:tabs>
              <w:tab w:val="right" w:leader="dot" w:pos="8296"/>
            </w:tabs>
            <w:rPr>
              <w:rFonts w:cstheme="minorBidi"/>
              <w:noProof/>
            </w:rPr>
          </w:pPr>
          <w:hyperlink w:anchor="_Toc26464172" w:history="1">
            <w:r w:rsidRPr="000818C1">
              <w:rPr>
                <w:rStyle w:val="a3"/>
                <w:rFonts w:ascii="Verdana" w:hAnsi="Verdana"/>
                <w:noProof/>
              </w:rPr>
              <w:t>OrcTableSource</w:t>
            </w:r>
            <w:r>
              <w:rPr>
                <w:noProof/>
                <w:webHidden/>
              </w:rPr>
              <w:tab/>
            </w:r>
            <w:r>
              <w:rPr>
                <w:noProof/>
                <w:webHidden/>
              </w:rPr>
              <w:fldChar w:fldCharType="begin"/>
            </w:r>
            <w:r>
              <w:rPr>
                <w:noProof/>
                <w:webHidden/>
              </w:rPr>
              <w:instrText xml:space="preserve"> PAGEREF _Toc26464172 \h </w:instrText>
            </w:r>
            <w:r>
              <w:rPr>
                <w:noProof/>
                <w:webHidden/>
              </w:rPr>
            </w:r>
            <w:r>
              <w:rPr>
                <w:noProof/>
                <w:webHidden/>
              </w:rPr>
              <w:fldChar w:fldCharType="separate"/>
            </w:r>
            <w:r>
              <w:rPr>
                <w:noProof/>
                <w:webHidden/>
              </w:rPr>
              <w:t>94</w:t>
            </w:r>
            <w:r>
              <w:rPr>
                <w:noProof/>
                <w:webHidden/>
              </w:rPr>
              <w:fldChar w:fldCharType="end"/>
            </w:r>
          </w:hyperlink>
        </w:p>
        <w:p w:rsidR="009B7B82" w:rsidRDefault="009B7B82">
          <w:pPr>
            <w:pStyle w:val="TOC3"/>
            <w:tabs>
              <w:tab w:val="right" w:leader="dot" w:pos="8296"/>
            </w:tabs>
            <w:rPr>
              <w:rFonts w:cstheme="minorBidi"/>
              <w:noProof/>
            </w:rPr>
          </w:pPr>
          <w:hyperlink w:anchor="_Toc26464173" w:history="1">
            <w:r w:rsidRPr="000818C1">
              <w:rPr>
                <w:rStyle w:val="a3"/>
                <w:rFonts w:ascii="Verdana" w:hAnsi="Verdana"/>
                <w:noProof/>
              </w:rPr>
              <w:t>CsvTableSink</w:t>
            </w:r>
            <w:r>
              <w:rPr>
                <w:noProof/>
                <w:webHidden/>
              </w:rPr>
              <w:tab/>
            </w:r>
            <w:r>
              <w:rPr>
                <w:noProof/>
                <w:webHidden/>
              </w:rPr>
              <w:fldChar w:fldCharType="begin"/>
            </w:r>
            <w:r>
              <w:rPr>
                <w:noProof/>
                <w:webHidden/>
              </w:rPr>
              <w:instrText xml:space="preserve"> PAGEREF _Toc26464173 \h </w:instrText>
            </w:r>
            <w:r>
              <w:rPr>
                <w:noProof/>
                <w:webHidden/>
              </w:rPr>
            </w:r>
            <w:r>
              <w:rPr>
                <w:noProof/>
                <w:webHidden/>
              </w:rPr>
              <w:fldChar w:fldCharType="separate"/>
            </w:r>
            <w:r>
              <w:rPr>
                <w:noProof/>
                <w:webHidden/>
              </w:rPr>
              <w:t>95</w:t>
            </w:r>
            <w:r>
              <w:rPr>
                <w:noProof/>
                <w:webHidden/>
              </w:rPr>
              <w:fldChar w:fldCharType="end"/>
            </w:r>
          </w:hyperlink>
        </w:p>
        <w:p w:rsidR="009B7B82" w:rsidRDefault="009B7B82">
          <w:pPr>
            <w:pStyle w:val="TOC3"/>
            <w:tabs>
              <w:tab w:val="right" w:leader="dot" w:pos="8296"/>
            </w:tabs>
            <w:rPr>
              <w:rFonts w:cstheme="minorBidi"/>
              <w:noProof/>
            </w:rPr>
          </w:pPr>
          <w:hyperlink w:anchor="_Toc26464174" w:history="1">
            <w:r w:rsidRPr="000818C1">
              <w:rPr>
                <w:rStyle w:val="a3"/>
                <w:rFonts w:ascii="Verdana" w:hAnsi="Verdana"/>
                <w:noProof/>
              </w:rPr>
              <w:t>JDBCAppendTableSink</w:t>
            </w:r>
            <w:r>
              <w:rPr>
                <w:noProof/>
                <w:webHidden/>
              </w:rPr>
              <w:tab/>
            </w:r>
            <w:r>
              <w:rPr>
                <w:noProof/>
                <w:webHidden/>
              </w:rPr>
              <w:fldChar w:fldCharType="begin"/>
            </w:r>
            <w:r>
              <w:rPr>
                <w:noProof/>
                <w:webHidden/>
              </w:rPr>
              <w:instrText xml:space="preserve"> PAGEREF _Toc26464174 \h </w:instrText>
            </w:r>
            <w:r>
              <w:rPr>
                <w:noProof/>
                <w:webHidden/>
              </w:rPr>
            </w:r>
            <w:r>
              <w:rPr>
                <w:noProof/>
                <w:webHidden/>
              </w:rPr>
              <w:fldChar w:fldCharType="separate"/>
            </w:r>
            <w:r>
              <w:rPr>
                <w:noProof/>
                <w:webHidden/>
              </w:rPr>
              <w:t>95</w:t>
            </w:r>
            <w:r>
              <w:rPr>
                <w:noProof/>
                <w:webHidden/>
              </w:rPr>
              <w:fldChar w:fldCharType="end"/>
            </w:r>
          </w:hyperlink>
        </w:p>
        <w:p w:rsidR="009B7B82" w:rsidRDefault="009B7B82">
          <w:pPr>
            <w:pStyle w:val="TOC3"/>
            <w:tabs>
              <w:tab w:val="right" w:leader="dot" w:pos="8296"/>
            </w:tabs>
            <w:rPr>
              <w:rFonts w:cstheme="minorBidi"/>
              <w:noProof/>
            </w:rPr>
          </w:pPr>
          <w:hyperlink w:anchor="_Toc26464175" w:history="1">
            <w:r w:rsidRPr="000818C1">
              <w:rPr>
                <w:rStyle w:val="a3"/>
                <w:rFonts w:ascii="Verdana" w:hAnsi="Verdana"/>
                <w:noProof/>
              </w:rPr>
              <w:t>CassandraAppendTableSink</w:t>
            </w:r>
            <w:r>
              <w:rPr>
                <w:noProof/>
                <w:webHidden/>
              </w:rPr>
              <w:tab/>
            </w:r>
            <w:r>
              <w:rPr>
                <w:noProof/>
                <w:webHidden/>
              </w:rPr>
              <w:fldChar w:fldCharType="begin"/>
            </w:r>
            <w:r>
              <w:rPr>
                <w:noProof/>
                <w:webHidden/>
              </w:rPr>
              <w:instrText xml:space="preserve"> PAGEREF _Toc26464175 \h </w:instrText>
            </w:r>
            <w:r>
              <w:rPr>
                <w:noProof/>
                <w:webHidden/>
              </w:rPr>
            </w:r>
            <w:r>
              <w:rPr>
                <w:noProof/>
                <w:webHidden/>
              </w:rPr>
              <w:fldChar w:fldCharType="separate"/>
            </w:r>
            <w:r>
              <w:rPr>
                <w:noProof/>
                <w:webHidden/>
              </w:rPr>
              <w:t>96</w:t>
            </w:r>
            <w:r>
              <w:rPr>
                <w:noProof/>
                <w:webHidden/>
              </w:rPr>
              <w:fldChar w:fldCharType="end"/>
            </w:r>
          </w:hyperlink>
        </w:p>
        <w:p w:rsidR="009B7B82" w:rsidRDefault="009B7B82">
          <w:pPr>
            <w:pStyle w:val="TOC1"/>
            <w:tabs>
              <w:tab w:val="right" w:leader="dot" w:pos="8296"/>
            </w:tabs>
            <w:rPr>
              <w:rFonts w:cstheme="minorBidi"/>
              <w:noProof/>
            </w:rPr>
          </w:pPr>
          <w:hyperlink w:anchor="_Toc26464176" w:history="1">
            <w:r w:rsidRPr="000818C1">
              <w:rPr>
                <w:rStyle w:val="a3"/>
                <w:rFonts w:hint="eastAsia"/>
                <w:noProof/>
              </w:rPr>
              <w:t>【翻译】</w:t>
            </w:r>
            <w:r w:rsidRPr="000818C1">
              <w:rPr>
                <w:rStyle w:val="a3"/>
                <w:noProof/>
              </w:rPr>
              <w:t>Flink Table Api &amp; SQL —— Table API</w:t>
            </w:r>
            <w:r>
              <w:rPr>
                <w:noProof/>
                <w:webHidden/>
              </w:rPr>
              <w:tab/>
            </w:r>
            <w:r>
              <w:rPr>
                <w:noProof/>
                <w:webHidden/>
              </w:rPr>
              <w:fldChar w:fldCharType="begin"/>
            </w:r>
            <w:r>
              <w:rPr>
                <w:noProof/>
                <w:webHidden/>
              </w:rPr>
              <w:instrText xml:space="preserve"> PAGEREF _Toc26464176 \h </w:instrText>
            </w:r>
            <w:r>
              <w:rPr>
                <w:noProof/>
                <w:webHidden/>
              </w:rPr>
            </w:r>
            <w:r>
              <w:rPr>
                <w:noProof/>
                <w:webHidden/>
              </w:rPr>
              <w:fldChar w:fldCharType="separate"/>
            </w:r>
            <w:r>
              <w:rPr>
                <w:noProof/>
                <w:webHidden/>
              </w:rPr>
              <w:t>97</w:t>
            </w:r>
            <w:r>
              <w:rPr>
                <w:noProof/>
                <w:webHidden/>
              </w:rPr>
              <w:fldChar w:fldCharType="end"/>
            </w:r>
          </w:hyperlink>
        </w:p>
        <w:p w:rsidR="009B7B82" w:rsidRDefault="009B7B82">
          <w:pPr>
            <w:pStyle w:val="TOC2"/>
            <w:tabs>
              <w:tab w:val="right" w:leader="dot" w:pos="8296"/>
            </w:tabs>
            <w:rPr>
              <w:rFonts w:cstheme="minorBidi"/>
              <w:noProof/>
            </w:rPr>
          </w:pPr>
          <w:hyperlink w:anchor="_Toc26464177" w:history="1">
            <w:r w:rsidRPr="000818C1">
              <w:rPr>
                <w:rStyle w:val="a3"/>
                <w:rFonts w:ascii="宋体" w:eastAsia="宋体" w:hAnsi="宋体" w:cs="宋体" w:hint="eastAsia"/>
                <w:noProof/>
              </w:rPr>
              <w:t>概述与范例</w:t>
            </w:r>
            <w:r>
              <w:rPr>
                <w:noProof/>
                <w:webHidden/>
              </w:rPr>
              <w:tab/>
            </w:r>
            <w:r>
              <w:rPr>
                <w:noProof/>
                <w:webHidden/>
              </w:rPr>
              <w:fldChar w:fldCharType="begin"/>
            </w:r>
            <w:r>
              <w:rPr>
                <w:noProof/>
                <w:webHidden/>
              </w:rPr>
              <w:instrText xml:space="preserve"> PAGEREF _Toc26464177 \h </w:instrText>
            </w:r>
            <w:r>
              <w:rPr>
                <w:noProof/>
                <w:webHidden/>
              </w:rPr>
            </w:r>
            <w:r>
              <w:rPr>
                <w:noProof/>
                <w:webHidden/>
              </w:rPr>
              <w:fldChar w:fldCharType="separate"/>
            </w:r>
            <w:r>
              <w:rPr>
                <w:noProof/>
                <w:webHidden/>
              </w:rPr>
              <w:t>98</w:t>
            </w:r>
            <w:r>
              <w:rPr>
                <w:noProof/>
                <w:webHidden/>
              </w:rPr>
              <w:fldChar w:fldCharType="end"/>
            </w:r>
          </w:hyperlink>
        </w:p>
        <w:p w:rsidR="009B7B82" w:rsidRDefault="009B7B82">
          <w:pPr>
            <w:pStyle w:val="TOC2"/>
            <w:tabs>
              <w:tab w:val="right" w:leader="dot" w:pos="8296"/>
            </w:tabs>
            <w:rPr>
              <w:rFonts w:cstheme="minorBidi"/>
              <w:noProof/>
            </w:rPr>
          </w:pPr>
          <w:hyperlink w:anchor="_Toc26464178" w:history="1">
            <w:r w:rsidRPr="000818C1">
              <w:rPr>
                <w:rStyle w:val="a3"/>
                <w:rFonts w:ascii="Verdana" w:hAnsi="Verdana"/>
                <w:noProof/>
              </w:rPr>
              <w:t>Operations</w:t>
            </w:r>
            <w:r>
              <w:rPr>
                <w:noProof/>
                <w:webHidden/>
              </w:rPr>
              <w:tab/>
            </w:r>
            <w:r>
              <w:rPr>
                <w:noProof/>
                <w:webHidden/>
              </w:rPr>
              <w:fldChar w:fldCharType="begin"/>
            </w:r>
            <w:r>
              <w:rPr>
                <w:noProof/>
                <w:webHidden/>
              </w:rPr>
              <w:instrText xml:space="preserve"> PAGEREF _Toc26464178 \h </w:instrText>
            </w:r>
            <w:r>
              <w:rPr>
                <w:noProof/>
                <w:webHidden/>
              </w:rPr>
            </w:r>
            <w:r>
              <w:rPr>
                <w:noProof/>
                <w:webHidden/>
              </w:rPr>
              <w:fldChar w:fldCharType="separate"/>
            </w:r>
            <w:r>
              <w:rPr>
                <w:noProof/>
                <w:webHidden/>
              </w:rPr>
              <w:t>99</w:t>
            </w:r>
            <w:r>
              <w:rPr>
                <w:noProof/>
                <w:webHidden/>
              </w:rPr>
              <w:fldChar w:fldCharType="end"/>
            </w:r>
          </w:hyperlink>
        </w:p>
        <w:p w:rsidR="009B7B82" w:rsidRDefault="009B7B82">
          <w:pPr>
            <w:pStyle w:val="TOC3"/>
            <w:tabs>
              <w:tab w:val="right" w:leader="dot" w:pos="8296"/>
            </w:tabs>
            <w:rPr>
              <w:rFonts w:cstheme="minorBidi"/>
              <w:noProof/>
            </w:rPr>
          </w:pPr>
          <w:hyperlink w:anchor="_Toc26464179" w:history="1">
            <w:r w:rsidRPr="000818C1">
              <w:rPr>
                <w:rStyle w:val="a3"/>
                <w:rFonts w:ascii="Verdana" w:hAnsi="Verdana"/>
                <w:noProof/>
              </w:rPr>
              <w:t>Scan, Projection, and Filter</w:t>
            </w:r>
            <w:r>
              <w:rPr>
                <w:noProof/>
                <w:webHidden/>
              </w:rPr>
              <w:tab/>
            </w:r>
            <w:r>
              <w:rPr>
                <w:noProof/>
                <w:webHidden/>
              </w:rPr>
              <w:fldChar w:fldCharType="begin"/>
            </w:r>
            <w:r>
              <w:rPr>
                <w:noProof/>
                <w:webHidden/>
              </w:rPr>
              <w:instrText xml:space="preserve"> PAGEREF _Toc26464179 \h </w:instrText>
            </w:r>
            <w:r>
              <w:rPr>
                <w:noProof/>
                <w:webHidden/>
              </w:rPr>
            </w:r>
            <w:r>
              <w:rPr>
                <w:noProof/>
                <w:webHidden/>
              </w:rPr>
              <w:fldChar w:fldCharType="separate"/>
            </w:r>
            <w:r>
              <w:rPr>
                <w:noProof/>
                <w:webHidden/>
              </w:rPr>
              <w:t>99</w:t>
            </w:r>
            <w:r>
              <w:rPr>
                <w:noProof/>
                <w:webHidden/>
              </w:rPr>
              <w:fldChar w:fldCharType="end"/>
            </w:r>
          </w:hyperlink>
        </w:p>
        <w:p w:rsidR="009B7B82" w:rsidRDefault="009B7B82">
          <w:pPr>
            <w:pStyle w:val="TOC3"/>
            <w:tabs>
              <w:tab w:val="right" w:leader="dot" w:pos="8296"/>
            </w:tabs>
            <w:rPr>
              <w:rFonts w:cstheme="minorBidi"/>
              <w:noProof/>
            </w:rPr>
          </w:pPr>
          <w:hyperlink w:anchor="_Toc26464180" w:history="1">
            <w:r w:rsidRPr="000818C1">
              <w:rPr>
                <w:rStyle w:val="a3"/>
                <w:rFonts w:ascii="Verdana" w:hAnsi="Verdana"/>
                <w:noProof/>
              </w:rPr>
              <w:t>Column Operations</w:t>
            </w:r>
            <w:r>
              <w:rPr>
                <w:noProof/>
                <w:webHidden/>
              </w:rPr>
              <w:tab/>
            </w:r>
            <w:r>
              <w:rPr>
                <w:noProof/>
                <w:webHidden/>
              </w:rPr>
              <w:fldChar w:fldCharType="begin"/>
            </w:r>
            <w:r>
              <w:rPr>
                <w:noProof/>
                <w:webHidden/>
              </w:rPr>
              <w:instrText xml:space="preserve"> PAGEREF _Toc26464180 \h </w:instrText>
            </w:r>
            <w:r>
              <w:rPr>
                <w:noProof/>
                <w:webHidden/>
              </w:rPr>
            </w:r>
            <w:r>
              <w:rPr>
                <w:noProof/>
                <w:webHidden/>
              </w:rPr>
              <w:fldChar w:fldCharType="separate"/>
            </w:r>
            <w:r>
              <w:rPr>
                <w:noProof/>
                <w:webHidden/>
              </w:rPr>
              <w:t>100</w:t>
            </w:r>
            <w:r>
              <w:rPr>
                <w:noProof/>
                <w:webHidden/>
              </w:rPr>
              <w:fldChar w:fldCharType="end"/>
            </w:r>
          </w:hyperlink>
        </w:p>
        <w:p w:rsidR="009B7B82" w:rsidRDefault="009B7B82">
          <w:pPr>
            <w:pStyle w:val="TOC3"/>
            <w:tabs>
              <w:tab w:val="right" w:leader="dot" w:pos="8296"/>
            </w:tabs>
            <w:rPr>
              <w:rFonts w:cstheme="minorBidi"/>
              <w:noProof/>
            </w:rPr>
          </w:pPr>
          <w:hyperlink w:anchor="_Toc26464181" w:history="1">
            <w:r w:rsidRPr="000818C1">
              <w:rPr>
                <w:rStyle w:val="a3"/>
                <w:rFonts w:ascii="Verdana" w:hAnsi="Verdana"/>
                <w:noProof/>
              </w:rPr>
              <w:t>Aggregations</w:t>
            </w:r>
            <w:r>
              <w:rPr>
                <w:noProof/>
                <w:webHidden/>
              </w:rPr>
              <w:tab/>
            </w:r>
            <w:r>
              <w:rPr>
                <w:noProof/>
                <w:webHidden/>
              </w:rPr>
              <w:fldChar w:fldCharType="begin"/>
            </w:r>
            <w:r>
              <w:rPr>
                <w:noProof/>
                <w:webHidden/>
              </w:rPr>
              <w:instrText xml:space="preserve"> PAGEREF _Toc26464181 \h </w:instrText>
            </w:r>
            <w:r>
              <w:rPr>
                <w:noProof/>
                <w:webHidden/>
              </w:rPr>
            </w:r>
            <w:r>
              <w:rPr>
                <w:noProof/>
                <w:webHidden/>
              </w:rPr>
              <w:fldChar w:fldCharType="separate"/>
            </w:r>
            <w:r>
              <w:rPr>
                <w:noProof/>
                <w:webHidden/>
              </w:rPr>
              <w:t>100</w:t>
            </w:r>
            <w:r>
              <w:rPr>
                <w:noProof/>
                <w:webHidden/>
              </w:rPr>
              <w:fldChar w:fldCharType="end"/>
            </w:r>
          </w:hyperlink>
        </w:p>
        <w:p w:rsidR="009B7B82" w:rsidRDefault="009B7B82">
          <w:pPr>
            <w:pStyle w:val="TOC3"/>
            <w:tabs>
              <w:tab w:val="right" w:leader="dot" w:pos="8296"/>
            </w:tabs>
            <w:rPr>
              <w:rFonts w:cstheme="minorBidi"/>
              <w:noProof/>
            </w:rPr>
          </w:pPr>
          <w:hyperlink w:anchor="_Toc26464182" w:history="1">
            <w:r w:rsidRPr="000818C1">
              <w:rPr>
                <w:rStyle w:val="a3"/>
                <w:rFonts w:ascii="Verdana" w:hAnsi="Verdana"/>
                <w:noProof/>
              </w:rPr>
              <w:t>Joins</w:t>
            </w:r>
            <w:r>
              <w:rPr>
                <w:noProof/>
                <w:webHidden/>
              </w:rPr>
              <w:tab/>
            </w:r>
            <w:r>
              <w:rPr>
                <w:noProof/>
                <w:webHidden/>
              </w:rPr>
              <w:fldChar w:fldCharType="begin"/>
            </w:r>
            <w:r>
              <w:rPr>
                <w:noProof/>
                <w:webHidden/>
              </w:rPr>
              <w:instrText xml:space="preserve"> PAGEREF _Toc26464182 \h </w:instrText>
            </w:r>
            <w:r>
              <w:rPr>
                <w:noProof/>
                <w:webHidden/>
              </w:rPr>
            </w:r>
            <w:r>
              <w:rPr>
                <w:noProof/>
                <w:webHidden/>
              </w:rPr>
              <w:fldChar w:fldCharType="separate"/>
            </w:r>
            <w:r>
              <w:rPr>
                <w:noProof/>
                <w:webHidden/>
              </w:rPr>
              <w:t>103</w:t>
            </w:r>
            <w:r>
              <w:rPr>
                <w:noProof/>
                <w:webHidden/>
              </w:rPr>
              <w:fldChar w:fldCharType="end"/>
            </w:r>
          </w:hyperlink>
        </w:p>
        <w:p w:rsidR="009B7B82" w:rsidRDefault="009B7B82">
          <w:pPr>
            <w:pStyle w:val="TOC3"/>
            <w:tabs>
              <w:tab w:val="right" w:leader="dot" w:pos="8296"/>
            </w:tabs>
            <w:rPr>
              <w:rFonts w:cstheme="minorBidi"/>
              <w:noProof/>
            </w:rPr>
          </w:pPr>
          <w:hyperlink w:anchor="_Toc26464183" w:history="1">
            <w:r w:rsidRPr="000818C1">
              <w:rPr>
                <w:rStyle w:val="a3"/>
                <w:rFonts w:ascii="Verdana" w:hAnsi="Verdana"/>
                <w:noProof/>
              </w:rPr>
              <w:t>Set Operations</w:t>
            </w:r>
            <w:r>
              <w:rPr>
                <w:noProof/>
                <w:webHidden/>
              </w:rPr>
              <w:tab/>
            </w:r>
            <w:r>
              <w:rPr>
                <w:noProof/>
                <w:webHidden/>
              </w:rPr>
              <w:fldChar w:fldCharType="begin"/>
            </w:r>
            <w:r>
              <w:rPr>
                <w:noProof/>
                <w:webHidden/>
              </w:rPr>
              <w:instrText xml:space="preserve"> PAGEREF _Toc26464183 \h </w:instrText>
            </w:r>
            <w:r>
              <w:rPr>
                <w:noProof/>
                <w:webHidden/>
              </w:rPr>
            </w:r>
            <w:r>
              <w:rPr>
                <w:noProof/>
                <w:webHidden/>
              </w:rPr>
              <w:fldChar w:fldCharType="separate"/>
            </w:r>
            <w:r>
              <w:rPr>
                <w:noProof/>
                <w:webHidden/>
              </w:rPr>
              <w:t>105</w:t>
            </w:r>
            <w:r>
              <w:rPr>
                <w:noProof/>
                <w:webHidden/>
              </w:rPr>
              <w:fldChar w:fldCharType="end"/>
            </w:r>
          </w:hyperlink>
        </w:p>
        <w:p w:rsidR="009B7B82" w:rsidRDefault="009B7B82">
          <w:pPr>
            <w:pStyle w:val="TOC3"/>
            <w:tabs>
              <w:tab w:val="right" w:leader="dot" w:pos="8296"/>
            </w:tabs>
            <w:rPr>
              <w:rFonts w:cstheme="minorBidi"/>
              <w:noProof/>
            </w:rPr>
          </w:pPr>
          <w:hyperlink w:anchor="_Toc26464184" w:history="1">
            <w:r w:rsidRPr="000818C1">
              <w:rPr>
                <w:rStyle w:val="a3"/>
                <w:rFonts w:ascii="Verdana" w:hAnsi="Verdana"/>
                <w:noProof/>
              </w:rPr>
              <w:t>OrderBy, Offset &amp; Fetch</w:t>
            </w:r>
            <w:r>
              <w:rPr>
                <w:noProof/>
                <w:webHidden/>
              </w:rPr>
              <w:tab/>
            </w:r>
            <w:r>
              <w:rPr>
                <w:noProof/>
                <w:webHidden/>
              </w:rPr>
              <w:fldChar w:fldCharType="begin"/>
            </w:r>
            <w:r>
              <w:rPr>
                <w:noProof/>
                <w:webHidden/>
              </w:rPr>
              <w:instrText xml:space="preserve"> PAGEREF _Toc26464184 \h </w:instrText>
            </w:r>
            <w:r>
              <w:rPr>
                <w:noProof/>
                <w:webHidden/>
              </w:rPr>
            </w:r>
            <w:r>
              <w:rPr>
                <w:noProof/>
                <w:webHidden/>
              </w:rPr>
              <w:fldChar w:fldCharType="separate"/>
            </w:r>
            <w:r>
              <w:rPr>
                <w:noProof/>
                <w:webHidden/>
              </w:rPr>
              <w:t>107</w:t>
            </w:r>
            <w:r>
              <w:rPr>
                <w:noProof/>
                <w:webHidden/>
              </w:rPr>
              <w:fldChar w:fldCharType="end"/>
            </w:r>
          </w:hyperlink>
        </w:p>
        <w:p w:rsidR="009B7B82" w:rsidRDefault="009B7B82">
          <w:pPr>
            <w:pStyle w:val="TOC3"/>
            <w:tabs>
              <w:tab w:val="right" w:leader="dot" w:pos="8296"/>
            </w:tabs>
            <w:rPr>
              <w:rFonts w:cstheme="minorBidi"/>
              <w:noProof/>
            </w:rPr>
          </w:pPr>
          <w:hyperlink w:anchor="_Toc26464185" w:history="1">
            <w:r w:rsidRPr="000818C1">
              <w:rPr>
                <w:rStyle w:val="a3"/>
                <w:rFonts w:ascii="Verdana" w:hAnsi="Verdana"/>
                <w:noProof/>
              </w:rPr>
              <w:t>Insert</w:t>
            </w:r>
            <w:r>
              <w:rPr>
                <w:noProof/>
                <w:webHidden/>
              </w:rPr>
              <w:tab/>
            </w:r>
            <w:r>
              <w:rPr>
                <w:noProof/>
                <w:webHidden/>
              </w:rPr>
              <w:fldChar w:fldCharType="begin"/>
            </w:r>
            <w:r>
              <w:rPr>
                <w:noProof/>
                <w:webHidden/>
              </w:rPr>
              <w:instrText xml:space="preserve"> PAGEREF _Toc26464185 \h </w:instrText>
            </w:r>
            <w:r>
              <w:rPr>
                <w:noProof/>
                <w:webHidden/>
              </w:rPr>
            </w:r>
            <w:r>
              <w:rPr>
                <w:noProof/>
                <w:webHidden/>
              </w:rPr>
              <w:fldChar w:fldCharType="separate"/>
            </w:r>
            <w:r>
              <w:rPr>
                <w:noProof/>
                <w:webHidden/>
              </w:rPr>
              <w:t>108</w:t>
            </w:r>
            <w:r>
              <w:rPr>
                <w:noProof/>
                <w:webHidden/>
              </w:rPr>
              <w:fldChar w:fldCharType="end"/>
            </w:r>
          </w:hyperlink>
        </w:p>
        <w:p w:rsidR="009B7B82" w:rsidRDefault="009B7B82">
          <w:pPr>
            <w:pStyle w:val="TOC3"/>
            <w:tabs>
              <w:tab w:val="right" w:leader="dot" w:pos="8296"/>
            </w:tabs>
            <w:rPr>
              <w:rFonts w:cstheme="minorBidi"/>
              <w:noProof/>
            </w:rPr>
          </w:pPr>
          <w:hyperlink w:anchor="_Toc26464186" w:history="1">
            <w:r w:rsidRPr="000818C1">
              <w:rPr>
                <w:rStyle w:val="a3"/>
                <w:rFonts w:ascii="Verdana" w:hAnsi="Verdana"/>
                <w:noProof/>
              </w:rPr>
              <w:t>Group Windows</w:t>
            </w:r>
            <w:r>
              <w:rPr>
                <w:noProof/>
                <w:webHidden/>
              </w:rPr>
              <w:tab/>
            </w:r>
            <w:r>
              <w:rPr>
                <w:noProof/>
                <w:webHidden/>
              </w:rPr>
              <w:fldChar w:fldCharType="begin"/>
            </w:r>
            <w:r>
              <w:rPr>
                <w:noProof/>
                <w:webHidden/>
              </w:rPr>
              <w:instrText xml:space="preserve"> PAGEREF _Toc26464186 \h </w:instrText>
            </w:r>
            <w:r>
              <w:rPr>
                <w:noProof/>
                <w:webHidden/>
              </w:rPr>
            </w:r>
            <w:r>
              <w:rPr>
                <w:noProof/>
                <w:webHidden/>
              </w:rPr>
              <w:fldChar w:fldCharType="separate"/>
            </w:r>
            <w:r>
              <w:rPr>
                <w:noProof/>
                <w:webHidden/>
              </w:rPr>
              <w:t>108</w:t>
            </w:r>
            <w:r>
              <w:rPr>
                <w:noProof/>
                <w:webHidden/>
              </w:rPr>
              <w:fldChar w:fldCharType="end"/>
            </w:r>
          </w:hyperlink>
        </w:p>
        <w:p w:rsidR="009B7B82" w:rsidRDefault="009B7B82">
          <w:pPr>
            <w:pStyle w:val="TOC3"/>
            <w:tabs>
              <w:tab w:val="right" w:leader="dot" w:pos="8296"/>
            </w:tabs>
            <w:rPr>
              <w:rFonts w:cstheme="minorBidi"/>
              <w:noProof/>
            </w:rPr>
          </w:pPr>
          <w:hyperlink w:anchor="_Toc26464187" w:history="1">
            <w:r w:rsidRPr="000818C1">
              <w:rPr>
                <w:rStyle w:val="a3"/>
                <w:rFonts w:ascii="Verdana" w:hAnsi="Verdana"/>
                <w:noProof/>
              </w:rPr>
              <w:t>Over Windows</w:t>
            </w:r>
            <w:r>
              <w:rPr>
                <w:noProof/>
                <w:webHidden/>
              </w:rPr>
              <w:tab/>
            </w:r>
            <w:r>
              <w:rPr>
                <w:noProof/>
                <w:webHidden/>
              </w:rPr>
              <w:fldChar w:fldCharType="begin"/>
            </w:r>
            <w:r>
              <w:rPr>
                <w:noProof/>
                <w:webHidden/>
              </w:rPr>
              <w:instrText xml:space="preserve"> PAGEREF _Toc26464187 \h </w:instrText>
            </w:r>
            <w:r>
              <w:rPr>
                <w:noProof/>
                <w:webHidden/>
              </w:rPr>
            </w:r>
            <w:r>
              <w:rPr>
                <w:noProof/>
                <w:webHidden/>
              </w:rPr>
              <w:fldChar w:fldCharType="separate"/>
            </w:r>
            <w:r>
              <w:rPr>
                <w:noProof/>
                <w:webHidden/>
              </w:rPr>
              <w:t>111</w:t>
            </w:r>
            <w:r>
              <w:rPr>
                <w:noProof/>
                <w:webHidden/>
              </w:rPr>
              <w:fldChar w:fldCharType="end"/>
            </w:r>
          </w:hyperlink>
        </w:p>
        <w:p w:rsidR="009B7B82" w:rsidRDefault="009B7B82">
          <w:pPr>
            <w:pStyle w:val="TOC3"/>
            <w:tabs>
              <w:tab w:val="right" w:leader="dot" w:pos="8296"/>
            </w:tabs>
            <w:rPr>
              <w:rFonts w:cstheme="minorBidi"/>
              <w:noProof/>
            </w:rPr>
          </w:pPr>
          <w:hyperlink w:anchor="_Toc26464188" w:history="1">
            <w:r w:rsidRPr="000818C1">
              <w:rPr>
                <w:rStyle w:val="a3"/>
                <w:rFonts w:ascii="Helvetica" w:hAnsi="Helvetica" w:cs="Helvetica"/>
                <w:noProof/>
              </w:rPr>
              <w:t>Row-based Operations</w:t>
            </w:r>
            <w:r>
              <w:rPr>
                <w:noProof/>
                <w:webHidden/>
              </w:rPr>
              <w:tab/>
            </w:r>
            <w:r>
              <w:rPr>
                <w:noProof/>
                <w:webHidden/>
              </w:rPr>
              <w:fldChar w:fldCharType="begin"/>
            </w:r>
            <w:r>
              <w:rPr>
                <w:noProof/>
                <w:webHidden/>
              </w:rPr>
              <w:instrText xml:space="preserve"> PAGEREF _Toc26464188 \h </w:instrText>
            </w:r>
            <w:r>
              <w:rPr>
                <w:noProof/>
                <w:webHidden/>
              </w:rPr>
            </w:r>
            <w:r>
              <w:rPr>
                <w:noProof/>
                <w:webHidden/>
              </w:rPr>
              <w:fldChar w:fldCharType="separate"/>
            </w:r>
            <w:r>
              <w:rPr>
                <w:noProof/>
                <w:webHidden/>
              </w:rPr>
              <w:t>113</w:t>
            </w:r>
            <w:r>
              <w:rPr>
                <w:noProof/>
                <w:webHidden/>
              </w:rPr>
              <w:fldChar w:fldCharType="end"/>
            </w:r>
          </w:hyperlink>
        </w:p>
        <w:p w:rsidR="009B7B82" w:rsidRDefault="009B7B82">
          <w:pPr>
            <w:pStyle w:val="TOC2"/>
            <w:tabs>
              <w:tab w:val="right" w:leader="dot" w:pos="8296"/>
            </w:tabs>
            <w:rPr>
              <w:rFonts w:cstheme="minorBidi"/>
              <w:noProof/>
            </w:rPr>
          </w:pPr>
          <w:hyperlink w:anchor="_Toc26464189" w:history="1">
            <w:r w:rsidRPr="000818C1">
              <w:rPr>
                <w:rStyle w:val="a3"/>
                <w:rFonts w:ascii="Helvetica" w:hAnsi="Helvetica" w:cs="Helvetica"/>
                <w:noProof/>
              </w:rPr>
              <w:t>Data Types</w:t>
            </w:r>
            <w:r>
              <w:rPr>
                <w:noProof/>
                <w:webHidden/>
              </w:rPr>
              <w:tab/>
            </w:r>
            <w:r>
              <w:rPr>
                <w:noProof/>
                <w:webHidden/>
              </w:rPr>
              <w:fldChar w:fldCharType="begin"/>
            </w:r>
            <w:r>
              <w:rPr>
                <w:noProof/>
                <w:webHidden/>
              </w:rPr>
              <w:instrText xml:space="preserve"> PAGEREF _Toc26464189 \h </w:instrText>
            </w:r>
            <w:r>
              <w:rPr>
                <w:noProof/>
                <w:webHidden/>
              </w:rPr>
            </w:r>
            <w:r>
              <w:rPr>
                <w:noProof/>
                <w:webHidden/>
              </w:rPr>
              <w:fldChar w:fldCharType="separate"/>
            </w:r>
            <w:r>
              <w:rPr>
                <w:noProof/>
                <w:webHidden/>
              </w:rPr>
              <w:t>118</w:t>
            </w:r>
            <w:r>
              <w:rPr>
                <w:noProof/>
                <w:webHidden/>
              </w:rPr>
              <w:fldChar w:fldCharType="end"/>
            </w:r>
          </w:hyperlink>
        </w:p>
        <w:p w:rsidR="009B7B82" w:rsidRDefault="009B7B82">
          <w:pPr>
            <w:pStyle w:val="TOC2"/>
            <w:tabs>
              <w:tab w:val="right" w:leader="dot" w:pos="8296"/>
            </w:tabs>
            <w:rPr>
              <w:rFonts w:cstheme="minorBidi"/>
              <w:noProof/>
            </w:rPr>
          </w:pPr>
          <w:hyperlink w:anchor="_Toc26464190" w:history="1">
            <w:r w:rsidRPr="000818C1">
              <w:rPr>
                <w:rStyle w:val="a3"/>
                <w:rFonts w:ascii="Helvetica" w:hAnsi="Helvetica" w:cs="Helvetica"/>
                <w:noProof/>
              </w:rPr>
              <w:t>Expression Syntax</w:t>
            </w:r>
            <w:r>
              <w:rPr>
                <w:noProof/>
                <w:webHidden/>
              </w:rPr>
              <w:tab/>
            </w:r>
            <w:r>
              <w:rPr>
                <w:noProof/>
                <w:webHidden/>
              </w:rPr>
              <w:fldChar w:fldCharType="begin"/>
            </w:r>
            <w:r>
              <w:rPr>
                <w:noProof/>
                <w:webHidden/>
              </w:rPr>
              <w:instrText xml:space="preserve"> PAGEREF _Toc26464190 \h </w:instrText>
            </w:r>
            <w:r>
              <w:rPr>
                <w:noProof/>
                <w:webHidden/>
              </w:rPr>
            </w:r>
            <w:r>
              <w:rPr>
                <w:noProof/>
                <w:webHidden/>
              </w:rPr>
              <w:fldChar w:fldCharType="separate"/>
            </w:r>
            <w:r>
              <w:rPr>
                <w:noProof/>
                <w:webHidden/>
              </w:rPr>
              <w:t>118</w:t>
            </w:r>
            <w:r>
              <w:rPr>
                <w:noProof/>
                <w:webHidden/>
              </w:rPr>
              <w:fldChar w:fldCharType="end"/>
            </w:r>
          </w:hyperlink>
        </w:p>
        <w:p w:rsidR="009B7B82" w:rsidRDefault="009B7B82">
          <w:pPr>
            <w:pStyle w:val="TOC1"/>
            <w:tabs>
              <w:tab w:val="right" w:leader="dot" w:pos="8296"/>
            </w:tabs>
            <w:rPr>
              <w:rFonts w:cstheme="minorBidi"/>
              <w:noProof/>
            </w:rPr>
          </w:pPr>
          <w:hyperlink w:anchor="_Toc26464191" w:history="1">
            <w:r w:rsidRPr="000818C1">
              <w:rPr>
                <w:rStyle w:val="a3"/>
                <w:rFonts w:hint="eastAsia"/>
                <w:noProof/>
              </w:rPr>
              <w:t>【翻译】</w:t>
            </w:r>
            <w:r w:rsidRPr="000818C1">
              <w:rPr>
                <w:rStyle w:val="a3"/>
                <w:noProof/>
              </w:rPr>
              <w:t>Flink Table Api &amp; SQL — SQL</w:t>
            </w:r>
            <w:r>
              <w:rPr>
                <w:noProof/>
                <w:webHidden/>
              </w:rPr>
              <w:tab/>
            </w:r>
            <w:r>
              <w:rPr>
                <w:noProof/>
                <w:webHidden/>
              </w:rPr>
              <w:fldChar w:fldCharType="begin"/>
            </w:r>
            <w:r>
              <w:rPr>
                <w:noProof/>
                <w:webHidden/>
              </w:rPr>
              <w:instrText xml:space="preserve"> PAGEREF _Toc26464191 \h </w:instrText>
            </w:r>
            <w:r>
              <w:rPr>
                <w:noProof/>
                <w:webHidden/>
              </w:rPr>
            </w:r>
            <w:r>
              <w:rPr>
                <w:noProof/>
                <w:webHidden/>
              </w:rPr>
              <w:fldChar w:fldCharType="separate"/>
            </w:r>
            <w:r>
              <w:rPr>
                <w:noProof/>
                <w:webHidden/>
              </w:rPr>
              <w:t>121</w:t>
            </w:r>
            <w:r>
              <w:rPr>
                <w:noProof/>
                <w:webHidden/>
              </w:rPr>
              <w:fldChar w:fldCharType="end"/>
            </w:r>
          </w:hyperlink>
        </w:p>
        <w:p w:rsidR="009B7B82" w:rsidRDefault="009B7B82">
          <w:pPr>
            <w:pStyle w:val="TOC2"/>
            <w:tabs>
              <w:tab w:val="right" w:leader="dot" w:pos="8296"/>
            </w:tabs>
            <w:rPr>
              <w:rFonts w:cstheme="minorBidi"/>
              <w:noProof/>
            </w:rPr>
          </w:pPr>
          <w:hyperlink w:anchor="_Toc26464192" w:history="1">
            <w:r w:rsidRPr="000818C1">
              <w:rPr>
                <w:rStyle w:val="a3"/>
                <w:rFonts w:ascii="宋体" w:eastAsia="宋体" w:hAnsi="宋体" w:cs="宋体" w:hint="eastAsia"/>
                <w:noProof/>
              </w:rPr>
              <w:t>查询</w:t>
            </w:r>
            <w:r>
              <w:rPr>
                <w:noProof/>
                <w:webHidden/>
              </w:rPr>
              <w:tab/>
            </w:r>
            <w:r>
              <w:rPr>
                <w:noProof/>
                <w:webHidden/>
              </w:rPr>
              <w:fldChar w:fldCharType="begin"/>
            </w:r>
            <w:r>
              <w:rPr>
                <w:noProof/>
                <w:webHidden/>
              </w:rPr>
              <w:instrText xml:space="preserve"> PAGEREF _Toc26464192 \h </w:instrText>
            </w:r>
            <w:r>
              <w:rPr>
                <w:noProof/>
                <w:webHidden/>
              </w:rPr>
            </w:r>
            <w:r>
              <w:rPr>
                <w:noProof/>
                <w:webHidden/>
              </w:rPr>
              <w:fldChar w:fldCharType="separate"/>
            </w:r>
            <w:r>
              <w:rPr>
                <w:noProof/>
                <w:webHidden/>
              </w:rPr>
              <w:t>121</w:t>
            </w:r>
            <w:r>
              <w:rPr>
                <w:noProof/>
                <w:webHidden/>
              </w:rPr>
              <w:fldChar w:fldCharType="end"/>
            </w:r>
          </w:hyperlink>
        </w:p>
        <w:p w:rsidR="009B7B82" w:rsidRDefault="009B7B82">
          <w:pPr>
            <w:pStyle w:val="TOC3"/>
            <w:tabs>
              <w:tab w:val="right" w:leader="dot" w:pos="8296"/>
            </w:tabs>
            <w:rPr>
              <w:rFonts w:cstheme="minorBidi"/>
              <w:noProof/>
            </w:rPr>
          </w:pPr>
          <w:hyperlink w:anchor="_Toc26464193" w:history="1">
            <w:r w:rsidRPr="000818C1">
              <w:rPr>
                <w:rStyle w:val="a3"/>
                <w:rFonts w:ascii="宋体" w:eastAsia="宋体" w:hAnsi="宋体" w:cs="宋体" w:hint="eastAsia"/>
                <w:noProof/>
              </w:rPr>
              <w:t>指定查询</w:t>
            </w:r>
            <w:r>
              <w:rPr>
                <w:noProof/>
                <w:webHidden/>
              </w:rPr>
              <w:tab/>
            </w:r>
            <w:r>
              <w:rPr>
                <w:noProof/>
                <w:webHidden/>
              </w:rPr>
              <w:fldChar w:fldCharType="begin"/>
            </w:r>
            <w:r>
              <w:rPr>
                <w:noProof/>
                <w:webHidden/>
              </w:rPr>
              <w:instrText xml:space="preserve"> PAGEREF _Toc26464193 \h </w:instrText>
            </w:r>
            <w:r>
              <w:rPr>
                <w:noProof/>
                <w:webHidden/>
              </w:rPr>
            </w:r>
            <w:r>
              <w:rPr>
                <w:noProof/>
                <w:webHidden/>
              </w:rPr>
              <w:fldChar w:fldCharType="separate"/>
            </w:r>
            <w:r>
              <w:rPr>
                <w:noProof/>
                <w:webHidden/>
              </w:rPr>
              <w:t>122</w:t>
            </w:r>
            <w:r>
              <w:rPr>
                <w:noProof/>
                <w:webHidden/>
              </w:rPr>
              <w:fldChar w:fldCharType="end"/>
            </w:r>
          </w:hyperlink>
        </w:p>
        <w:p w:rsidR="009B7B82" w:rsidRDefault="009B7B82">
          <w:pPr>
            <w:pStyle w:val="TOC3"/>
            <w:tabs>
              <w:tab w:val="right" w:leader="dot" w:pos="8296"/>
            </w:tabs>
            <w:rPr>
              <w:rFonts w:cstheme="minorBidi"/>
              <w:noProof/>
            </w:rPr>
          </w:pPr>
          <w:hyperlink w:anchor="_Toc26464194" w:history="1">
            <w:r w:rsidRPr="000818C1">
              <w:rPr>
                <w:rStyle w:val="a3"/>
                <w:rFonts w:ascii="Verdana" w:hAnsi="Verdana"/>
                <w:noProof/>
              </w:rPr>
              <w:t>Supported Syntax</w:t>
            </w:r>
            <w:r>
              <w:rPr>
                <w:noProof/>
                <w:webHidden/>
              </w:rPr>
              <w:tab/>
            </w:r>
            <w:r>
              <w:rPr>
                <w:noProof/>
                <w:webHidden/>
              </w:rPr>
              <w:fldChar w:fldCharType="begin"/>
            </w:r>
            <w:r>
              <w:rPr>
                <w:noProof/>
                <w:webHidden/>
              </w:rPr>
              <w:instrText xml:space="preserve"> PAGEREF _Toc26464194 \h </w:instrText>
            </w:r>
            <w:r>
              <w:rPr>
                <w:noProof/>
                <w:webHidden/>
              </w:rPr>
            </w:r>
            <w:r>
              <w:rPr>
                <w:noProof/>
                <w:webHidden/>
              </w:rPr>
              <w:fldChar w:fldCharType="separate"/>
            </w:r>
            <w:r>
              <w:rPr>
                <w:noProof/>
                <w:webHidden/>
              </w:rPr>
              <w:t>122</w:t>
            </w:r>
            <w:r>
              <w:rPr>
                <w:noProof/>
                <w:webHidden/>
              </w:rPr>
              <w:fldChar w:fldCharType="end"/>
            </w:r>
          </w:hyperlink>
        </w:p>
        <w:p w:rsidR="009B7B82" w:rsidRDefault="009B7B82">
          <w:pPr>
            <w:pStyle w:val="TOC3"/>
            <w:tabs>
              <w:tab w:val="right" w:leader="dot" w:pos="8296"/>
            </w:tabs>
            <w:rPr>
              <w:rFonts w:cstheme="minorBidi"/>
              <w:noProof/>
            </w:rPr>
          </w:pPr>
          <w:hyperlink w:anchor="_Toc26464195" w:history="1">
            <w:r w:rsidRPr="000818C1">
              <w:rPr>
                <w:rStyle w:val="a3"/>
                <w:rFonts w:ascii="Verdana" w:hAnsi="Verdana"/>
                <w:noProof/>
              </w:rPr>
              <w:t>Operations</w:t>
            </w:r>
            <w:r>
              <w:rPr>
                <w:noProof/>
                <w:webHidden/>
              </w:rPr>
              <w:tab/>
            </w:r>
            <w:r>
              <w:rPr>
                <w:noProof/>
                <w:webHidden/>
              </w:rPr>
              <w:fldChar w:fldCharType="begin"/>
            </w:r>
            <w:r>
              <w:rPr>
                <w:noProof/>
                <w:webHidden/>
              </w:rPr>
              <w:instrText xml:space="preserve"> PAGEREF _Toc26464195 \h </w:instrText>
            </w:r>
            <w:r>
              <w:rPr>
                <w:noProof/>
                <w:webHidden/>
              </w:rPr>
            </w:r>
            <w:r>
              <w:rPr>
                <w:noProof/>
                <w:webHidden/>
              </w:rPr>
              <w:fldChar w:fldCharType="separate"/>
            </w:r>
            <w:r>
              <w:rPr>
                <w:noProof/>
                <w:webHidden/>
              </w:rPr>
              <w:t>126</w:t>
            </w:r>
            <w:r>
              <w:rPr>
                <w:noProof/>
                <w:webHidden/>
              </w:rPr>
              <w:fldChar w:fldCharType="end"/>
            </w:r>
          </w:hyperlink>
        </w:p>
        <w:p w:rsidR="009B7B82" w:rsidRDefault="009B7B82">
          <w:pPr>
            <w:pStyle w:val="TOC3"/>
            <w:tabs>
              <w:tab w:val="right" w:leader="dot" w:pos="8296"/>
            </w:tabs>
            <w:rPr>
              <w:rFonts w:cstheme="minorBidi"/>
              <w:noProof/>
            </w:rPr>
          </w:pPr>
          <w:hyperlink w:anchor="_Toc26464196" w:history="1">
            <w:r w:rsidRPr="000818C1">
              <w:rPr>
                <w:rStyle w:val="a3"/>
                <w:rFonts w:ascii="宋体" w:eastAsia="宋体" w:hAnsi="宋体" w:cs="宋体" w:hint="eastAsia"/>
                <w:noProof/>
              </w:rPr>
              <w:t>指定</w:t>
            </w:r>
            <w:r w:rsidRPr="000818C1">
              <w:rPr>
                <w:rStyle w:val="a3"/>
                <w:rFonts w:ascii="Verdana" w:hAnsi="Verdana"/>
                <w:noProof/>
              </w:rPr>
              <w:t>DDL</w:t>
            </w:r>
            <w:r>
              <w:rPr>
                <w:noProof/>
                <w:webHidden/>
              </w:rPr>
              <w:tab/>
            </w:r>
            <w:r>
              <w:rPr>
                <w:noProof/>
                <w:webHidden/>
              </w:rPr>
              <w:fldChar w:fldCharType="begin"/>
            </w:r>
            <w:r>
              <w:rPr>
                <w:noProof/>
                <w:webHidden/>
              </w:rPr>
              <w:instrText xml:space="preserve"> PAGEREF _Toc26464196 \h </w:instrText>
            </w:r>
            <w:r>
              <w:rPr>
                <w:noProof/>
                <w:webHidden/>
              </w:rPr>
            </w:r>
            <w:r>
              <w:rPr>
                <w:noProof/>
                <w:webHidden/>
              </w:rPr>
              <w:fldChar w:fldCharType="separate"/>
            </w:r>
            <w:r>
              <w:rPr>
                <w:noProof/>
                <w:webHidden/>
              </w:rPr>
              <w:t>141</w:t>
            </w:r>
            <w:r>
              <w:rPr>
                <w:noProof/>
                <w:webHidden/>
              </w:rPr>
              <w:fldChar w:fldCharType="end"/>
            </w:r>
          </w:hyperlink>
        </w:p>
        <w:p w:rsidR="009B7B82" w:rsidRDefault="009B7B82">
          <w:pPr>
            <w:pStyle w:val="TOC3"/>
            <w:tabs>
              <w:tab w:val="right" w:leader="dot" w:pos="8296"/>
            </w:tabs>
            <w:rPr>
              <w:rFonts w:cstheme="minorBidi"/>
              <w:noProof/>
            </w:rPr>
          </w:pPr>
          <w:hyperlink w:anchor="_Toc26464197" w:history="1">
            <w:r w:rsidRPr="000818C1">
              <w:rPr>
                <w:rStyle w:val="a3"/>
                <w:rFonts w:ascii="Verdana" w:hAnsi="Verdana"/>
                <w:noProof/>
              </w:rPr>
              <w:t>Create Table</w:t>
            </w:r>
            <w:r>
              <w:rPr>
                <w:noProof/>
                <w:webHidden/>
              </w:rPr>
              <w:tab/>
            </w:r>
            <w:r>
              <w:rPr>
                <w:noProof/>
                <w:webHidden/>
              </w:rPr>
              <w:fldChar w:fldCharType="begin"/>
            </w:r>
            <w:r>
              <w:rPr>
                <w:noProof/>
                <w:webHidden/>
              </w:rPr>
              <w:instrText xml:space="preserve"> PAGEREF _Toc26464197 \h </w:instrText>
            </w:r>
            <w:r>
              <w:rPr>
                <w:noProof/>
                <w:webHidden/>
              </w:rPr>
            </w:r>
            <w:r>
              <w:rPr>
                <w:noProof/>
                <w:webHidden/>
              </w:rPr>
              <w:fldChar w:fldCharType="separate"/>
            </w:r>
            <w:r>
              <w:rPr>
                <w:noProof/>
                <w:webHidden/>
              </w:rPr>
              <w:t>142</w:t>
            </w:r>
            <w:r>
              <w:rPr>
                <w:noProof/>
                <w:webHidden/>
              </w:rPr>
              <w:fldChar w:fldCharType="end"/>
            </w:r>
          </w:hyperlink>
        </w:p>
        <w:p w:rsidR="009B7B82" w:rsidRDefault="009B7B82">
          <w:pPr>
            <w:pStyle w:val="TOC3"/>
            <w:tabs>
              <w:tab w:val="right" w:leader="dot" w:pos="8296"/>
            </w:tabs>
            <w:rPr>
              <w:rFonts w:cstheme="minorBidi"/>
              <w:noProof/>
            </w:rPr>
          </w:pPr>
          <w:hyperlink w:anchor="_Toc26464198" w:history="1">
            <w:r w:rsidRPr="000818C1">
              <w:rPr>
                <w:rStyle w:val="a3"/>
                <w:rFonts w:ascii="Verdana" w:hAnsi="Verdana"/>
                <w:noProof/>
              </w:rPr>
              <w:t>Drop Table</w:t>
            </w:r>
            <w:r>
              <w:rPr>
                <w:noProof/>
                <w:webHidden/>
              </w:rPr>
              <w:tab/>
            </w:r>
            <w:r>
              <w:rPr>
                <w:noProof/>
                <w:webHidden/>
              </w:rPr>
              <w:fldChar w:fldCharType="begin"/>
            </w:r>
            <w:r>
              <w:rPr>
                <w:noProof/>
                <w:webHidden/>
              </w:rPr>
              <w:instrText xml:space="preserve"> PAGEREF _Toc26464198 \h </w:instrText>
            </w:r>
            <w:r>
              <w:rPr>
                <w:noProof/>
                <w:webHidden/>
              </w:rPr>
            </w:r>
            <w:r>
              <w:rPr>
                <w:noProof/>
                <w:webHidden/>
              </w:rPr>
              <w:fldChar w:fldCharType="separate"/>
            </w:r>
            <w:r>
              <w:rPr>
                <w:noProof/>
                <w:webHidden/>
              </w:rPr>
              <w:t>142</w:t>
            </w:r>
            <w:r>
              <w:rPr>
                <w:noProof/>
                <w:webHidden/>
              </w:rPr>
              <w:fldChar w:fldCharType="end"/>
            </w:r>
          </w:hyperlink>
        </w:p>
        <w:p w:rsidR="009B7B82" w:rsidRDefault="009B7B82">
          <w:pPr>
            <w:pStyle w:val="TOC2"/>
            <w:tabs>
              <w:tab w:val="right" w:leader="dot" w:pos="8296"/>
            </w:tabs>
            <w:rPr>
              <w:rFonts w:cstheme="minorBidi"/>
              <w:noProof/>
            </w:rPr>
          </w:pPr>
          <w:hyperlink w:anchor="_Toc26464199" w:history="1">
            <w:r w:rsidRPr="000818C1">
              <w:rPr>
                <w:rStyle w:val="a3"/>
                <w:rFonts w:ascii="Verdana" w:hAnsi="Verdana"/>
                <w:noProof/>
              </w:rPr>
              <w:t>Data Types</w:t>
            </w:r>
            <w:r>
              <w:rPr>
                <w:noProof/>
                <w:webHidden/>
              </w:rPr>
              <w:tab/>
            </w:r>
            <w:r>
              <w:rPr>
                <w:noProof/>
                <w:webHidden/>
              </w:rPr>
              <w:fldChar w:fldCharType="begin"/>
            </w:r>
            <w:r>
              <w:rPr>
                <w:noProof/>
                <w:webHidden/>
              </w:rPr>
              <w:instrText xml:space="preserve"> PAGEREF _Toc26464199 \h </w:instrText>
            </w:r>
            <w:r>
              <w:rPr>
                <w:noProof/>
                <w:webHidden/>
              </w:rPr>
            </w:r>
            <w:r>
              <w:rPr>
                <w:noProof/>
                <w:webHidden/>
              </w:rPr>
              <w:fldChar w:fldCharType="separate"/>
            </w:r>
            <w:r>
              <w:rPr>
                <w:noProof/>
                <w:webHidden/>
              </w:rPr>
              <w:t>142</w:t>
            </w:r>
            <w:r>
              <w:rPr>
                <w:noProof/>
                <w:webHidden/>
              </w:rPr>
              <w:fldChar w:fldCharType="end"/>
            </w:r>
          </w:hyperlink>
        </w:p>
        <w:p w:rsidR="009B7B82" w:rsidRDefault="009B7B82">
          <w:pPr>
            <w:pStyle w:val="TOC2"/>
            <w:tabs>
              <w:tab w:val="right" w:leader="dot" w:pos="8296"/>
            </w:tabs>
            <w:rPr>
              <w:rFonts w:cstheme="minorBidi"/>
              <w:noProof/>
            </w:rPr>
          </w:pPr>
          <w:hyperlink w:anchor="_Toc26464200" w:history="1">
            <w:r w:rsidRPr="000818C1">
              <w:rPr>
                <w:rStyle w:val="a3"/>
                <w:rFonts w:ascii="宋体" w:eastAsia="宋体" w:hAnsi="宋体" w:cs="宋体" w:hint="eastAsia"/>
                <w:noProof/>
              </w:rPr>
              <w:t>保留关键字</w:t>
            </w:r>
            <w:r>
              <w:rPr>
                <w:noProof/>
                <w:webHidden/>
              </w:rPr>
              <w:tab/>
            </w:r>
            <w:r>
              <w:rPr>
                <w:noProof/>
                <w:webHidden/>
              </w:rPr>
              <w:fldChar w:fldCharType="begin"/>
            </w:r>
            <w:r>
              <w:rPr>
                <w:noProof/>
                <w:webHidden/>
              </w:rPr>
              <w:instrText xml:space="preserve"> PAGEREF _Toc26464200 \h </w:instrText>
            </w:r>
            <w:r>
              <w:rPr>
                <w:noProof/>
                <w:webHidden/>
              </w:rPr>
            </w:r>
            <w:r>
              <w:rPr>
                <w:noProof/>
                <w:webHidden/>
              </w:rPr>
              <w:fldChar w:fldCharType="separate"/>
            </w:r>
            <w:r>
              <w:rPr>
                <w:noProof/>
                <w:webHidden/>
              </w:rPr>
              <w:t>143</w:t>
            </w:r>
            <w:r>
              <w:rPr>
                <w:noProof/>
                <w:webHidden/>
              </w:rPr>
              <w:fldChar w:fldCharType="end"/>
            </w:r>
          </w:hyperlink>
        </w:p>
        <w:p w:rsidR="009B7B82" w:rsidRDefault="009B7B82">
          <w:pPr>
            <w:pStyle w:val="TOC1"/>
            <w:tabs>
              <w:tab w:val="right" w:leader="dot" w:pos="8296"/>
            </w:tabs>
            <w:rPr>
              <w:rFonts w:cstheme="minorBidi"/>
              <w:noProof/>
            </w:rPr>
          </w:pPr>
          <w:hyperlink w:anchor="_Toc26464201" w:history="1">
            <w:r w:rsidRPr="000818C1">
              <w:rPr>
                <w:rStyle w:val="a3"/>
                <w:rFonts w:hint="eastAsia"/>
                <w:noProof/>
              </w:rPr>
              <w:t>【翻译】</w:t>
            </w:r>
            <w:r w:rsidRPr="000818C1">
              <w:rPr>
                <w:rStyle w:val="a3"/>
                <w:noProof/>
              </w:rPr>
              <w:t xml:space="preserve">Flink Table Api &amp; SQL — </w:t>
            </w:r>
            <w:r w:rsidRPr="000818C1">
              <w:rPr>
                <w:rStyle w:val="a3"/>
                <w:rFonts w:hint="eastAsia"/>
                <w:noProof/>
              </w:rPr>
              <w:t>内置函数</w:t>
            </w:r>
            <w:r>
              <w:rPr>
                <w:noProof/>
                <w:webHidden/>
              </w:rPr>
              <w:tab/>
            </w:r>
            <w:r>
              <w:rPr>
                <w:noProof/>
                <w:webHidden/>
              </w:rPr>
              <w:fldChar w:fldCharType="begin"/>
            </w:r>
            <w:r>
              <w:rPr>
                <w:noProof/>
                <w:webHidden/>
              </w:rPr>
              <w:instrText xml:space="preserve"> PAGEREF _Toc26464201 \h </w:instrText>
            </w:r>
            <w:r>
              <w:rPr>
                <w:noProof/>
                <w:webHidden/>
              </w:rPr>
            </w:r>
            <w:r>
              <w:rPr>
                <w:noProof/>
                <w:webHidden/>
              </w:rPr>
              <w:fldChar w:fldCharType="separate"/>
            </w:r>
            <w:r>
              <w:rPr>
                <w:noProof/>
                <w:webHidden/>
              </w:rPr>
              <w:t>145</w:t>
            </w:r>
            <w:r>
              <w:rPr>
                <w:noProof/>
                <w:webHidden/>
              </w:rPr>
              <w:fldChar w:fldCharType="end"/>
            </w:r>
          </w:hyperlink>
        </w:p>
        <w:p w:rsidR="009B7B82" w:rsidRDefault="009B7B82">
          <w:pPr>
            <w:pStyle w:val="TOC2"/>
            <w:tabs>
              <w:tab w:val="right" w:leader="dot" w:pos="8296"/>
            </w:tabs>
            <w:rPr>
              <w:rFonts w:cstheme="minorBidi"/>
              <w:noProof/>
            </w:rPr>
          </w:pPr>
          <w:hyperlink w:anchor="_Toc26464202" w:history="1">
            <w:r w:rsidRPr="000818C1">
              <w:rPr>
                <w:rStyle w:val="a3"/>
                <w:rFonts w:ascii="宋体" w:eastAsia="宋体" w:hAnsi="宋体" w:cs="宋体" w:hint="eastAsia"/>
                <w:noProof/>
              </w:rPr>
              <w:t>标量函数</w:t>
            </w:r>
            <w:r>
              <w:rPr>
                <w:noProof/>
                <w:webHidden/>
              </w:rPr>
              <w:tab/>
            </w:r>
            <w:r>
              <w:rPr>
                <w:noProof/>
                <w:webHidden/>
              </w:rPr>
              <w:fldChar w:fldCharType="begin"/>
            </w:r>
            <w:r>
              <w:rPr>
                <w:noProof/>
                <w:webHidden/>
              </w:rPr>
              <w:instrText xml:space="preserve"> PAGEREF _Toc26464202 \h </w:instrText>
            </w:r>
            <w:r>
              <w:rPr>
                <w:noProof/>
                <w:webHidden/>
              </w:rPr>
            </w:r>
            <w:r>
              <w:rPr>
                <w:noProof/>
                <w:webHidden/>
              </w:rPr>
              <w:fldChar w:fldCharType="separate"/>
            </w:r>
            <w:r>
              <w:rPr>
                <w:noProof/>
                <w:webHidden/>
              </w:rPr>
              <w:t>145</w:t>
            </w:r>
            <w:r>
              <w:rPr>
                <w:noProof/>
                <w:webHidden/>
              </w:rPr>
              <w:fldChar w:fldCharType="end"/>
            </w:r>
          </w:hyperlink>
        </w:p>
        <w:p w:rsidR="009B7B82" w:rsidRDefault="009B7B82">
          <w:pPr>
            <w:pStyle w:val="TOC3"/>
            <w:tabs>
              <w:tab w:val="right" w:leader="dot" w:pos="8296"/>
            </w:tabs>
            <w:rPr>
              <w:rFonts w:cstheme="minorBidi"/>
              <w:noProof/>
            </w:rPr>
          </w:pPr>
          <w:hyperlink w:anchor="_Toc26464203" w:history="1">
            <w:r w:rsidRPr="000818C1">
              <w:rPr>
                <w:rStyle w:val="a3"/>
                <w:rFonts w:ascii="宋体" w:eastAsia="宋体" w:hAnsi="宋体" w:cs="宋体" w:hint="eastAsia"/>
                <w:noProof/>
              </w:rPr>
              <w:t>比较功能</w:t>
            </w:r>
            <w:r>
              <w:rPr>
                <w:noProof/>
                <w:webHidden/>
              </w:rPr>
              <w:tab/>
            </w:r>
            <w:r>
              <w:rPr>
                <w:noProof/>
                <w:webHidden/>
              </w:rPr>
              <w:fldChar w:fldCharType="begin"/>
            </w:r>
            <w:r>
              <w:rPr>
                <w:noProof/>
                <w:webHidden/>
              </w:rPr>
              <w:instrText xml:space="preserve"> PAGEREF _Toc26464203 \h </w:instrText>
            </w:r>
            <w:r>
              <w:rPr>
                <w:noProof/>
                <w:webHidden/>
              </w:rPr>
            </w:r>
            <w:r>
              <w:rPr>
                <w:noProof/>
                <w:webHidden/>
              </w:rPr>
              <w:fldChar w:fldCharType="separate"/>
            </w:r>
            <w:r>
              <w:rPr>
                <w:noProof/>
                <w:webHidden/>
              </w:rPr>
              <w:t>146</w:t>
            </w:r>
            <w:r>
              <w:rPr>
                <w:noProof/>
                <w:webHidden/>
              </w:rPr>
              <w:fldChar w:fldCharType="end"/>
            </w:r>
          </w:hyperlink>
        </w:p>
        <w:p w:rsidR="009B7B82" w:rsidRDefault="009B7B82">
          <w:pPr>
            <w:pStyle w:val="TOC3"/>
            <w:tabs>
              <w:tab w:val="right" w:leader="dot" w:pos="8296"/>
            </w:tabs>
            <w:rPr>
              <w:rFonts w:cstheme="minorBidi"/>
              <w:noProof/>
            </w:rPr>
          </w:pPr>
          <w:hyperlink w:anchor="_Toc26464204" w:history="1">
            <w:r w:rsidRPr="000818C1">
              <w:rPr>
                <w:rStyle w:val="a3"/>
                <w:rFonts w:ascii="宋体" w:eastAsia="宋体" w:hAnsi="宋体" w:cs="宋体" w:hint="eastAsia"/>
                <w:noProof/>
              </w:rPr>
              <w:t>逻辑函数</w:t>
            </w:r>
            <w:r>
              <w:rPr>
                <w:noProof/>
                <w:webHidden/>
              </w:rPr>
              <w:tab/>
            </w:r>
            <w:r>
              <w:rPr>
                <w:noProof/>
                <w:webHidden/>
              </w:rPr>
              <w:fldChar w:fldCharType="begin"/>
            </w:r>
            <w:r>
              <w:rPr>
                <w:noProof/>
                <w:webHidden/>
              </w:rPr>
              <w:instrText xml:space="preserve"> PAGEREF _Toc26464204 \h </w:instrText>
            </w:r>
            <w:r>
              <w:rPr>
                <w:noProof/>
                <w:webHidden/>
              </w:rPr>
            </w:r>
            <w:r>
              <w:rPr>
                <w:noProof/>
                <w:webHidden/>
              </w:rPr>
              <w:fldChar w:fldCharType="separate"/>
            </w:r>
            <w:r>
              <w:rPr>
                <w:noProof/>
                <w:webHidden/>
              </w:rPr>
              <w:t>147</w:t>
            </w:r>
            <w:r>
              <w:rPr>
                <w:noProof/>
                <w:webHidden/>
              </w:rPr>
              <w:fldChar w:fldCharType="end"/>
            </w:r>
          </w:hyperlink>
        </w:p>
        <w:p w:rsidR="009B7B82" w:rsidRDefault="009B7B82">
          <w:pPr>
            <w:pStyle w:val="TOC3"/>
            <w:tabs>
              <w:tab w:val="right" w:leader="dot" w:pos="8296"/>
            </w:tabs>
            <w:rPr>
              <w:rFonts w:cstheme="minorBidi"/>
              <w:noProof/>
            </w:rPr>
          </w:pPr>
          <w:hyperlink w:anchor="_Toc26464205" w:history="1">
            <w:r w:rsidRPr="000818C1">
              <w:rPr>
                <w:rStyle w:val="a3"/>
                <w:rFonts w:ascii="宋体" w:eastAsia="宋体" w:hAnsi="宋体" w:cs="宋体" w:hint="eastAsia"/>
                <w:noProof/>
              </w:rPr>
              <w:t>算术函数</w:t>
            </w:r>
            <w:r>
              <w:rPr>
                <w:noProof/>
                <w:webHidden/>
              </w:rPr>
              <w:tab/>
            </w:r>
            <w:r>
              <w:rPr>
                <w:noProof/>
                <w:webHidden/>
              </w:rPr>
              <w:fldChar w:fldCharType="begin"/>
            </w:r>
            <w:r>
              <w:rPr>
                <w:noProof/>
                <w:webHidden/>
              </w:rPr>
              <w:instrText xml:space="preserve"> PAGEREF _Toc26464205 \h </w:instrText>
            </w:r>
            <w:r>
              <w:rPr>
                <w:noProof/>
                <w:webHidden/>
              </w:rPr>
            </w:r>
            <w:r>
              <w:rPr>
                <w:noProof/>
                <w:webHidden/>
              </w:rPr>
              <w:fldChar w:fldCharType="separate"/>
            </w:r>
            <w:r>
              <w:rPr>
                <w:noProof/>
                <w:webHidden/>
              </w:rPr>
              <w:t>148</w:t>
            </w:r>
            <w:r>
              <w:rPr>
                <w:noProof/>
                <w:webHidden/>
              </w:rPr>
              <w:fldChar w:fldCharType="end"/>
            </w:r>
          </w:hyperlink>
        </w:p>
        <w:p w:rsidR="009B7B82" w:rsidRDefault="009B7B82">
          <w:pPr>
            <w:pStyle w:val="TOC3"/>
            <w:tabs>
              <w:tab w:val="right" w:leader="dot" w:pos="8296"/>
            </w:tabs>
            <w:rPr>
              <w:rFonts w:cstheme="minorBidi"/>
              <w:noProof/>
            </w:rPr>
          </w:pPr>
          <w:hyperlink w:anchor="_Toc26464206" w:history="1">
            <w:r w:rsidRPr="000818C1">
              <w:rPr>
                <w:rStyle w:val="a3"/>
                <w:rFonts w:ascii="宋体" w:eastAsia="宋体" w:hAnsi="宋体" w:cs="宋体" w:hint="eastAsia"/>
                <w:noProof/>
              </w:rPr>
              <w:t>字符串函数</w:t>
            </w:r>
            <w:r>
              <w:rPr>
                <w:noProof/>
                <w:webHidden/>
              </w:rPr>
              <w:tab/>
            </w:r>
            <w:r>
              <w:rPr>
                <w:noProof/>
                <w:webHidden/>
              </w:rPr>
              <w:fldChar w:fldCharType="begin"/>
            </w:r>
            <w:r>
              <w:rPr>
                <w:noProof/>
                <w:webHidden/>
              </w:rPr>
              <w:instrText xml:space="preserve"> PAGEREF _Toc26464206 \h </w:instrText>
            </w:r>
            <w:r>
              <w:rPr>
                <w:noProof/>
                <w:webHidden/>
              </w:rPr>
            </w:r>
            <w:r>
              <w:rPr>
                <w:noProof/>
                <w:webHidden/>
              </w:rPr>
              <w:fldChar w:fldCharType="separate"/>
            </w:r>
            <w:r>
              <w:rPr>
                <w:noProof/>
                <w:webHidden/>
              </w:rPr>
              <w:t>152</w:t>
            </w:r>
            <w:r>
              <w:rPr>
                <w:noProof/>
                <w:webHidden/>
              </w:rPr>
              <w:fldChar w:fldCharType="end"/>
            </w:r>
          </w:hyperlink>
        </w:p>
        <w:p w:rsidR="009B7B82" w:rsidRDefault="009B7B82">
          <w:pPr>
            <w:pStyle w:val="TOC3"/>
            <w:tabs>
              <w:tab w:val="right" w:leader="dot" w:pos="8296"/>
            </w:tabs>
            <w:rPr>
              <w:rFonts w:cstheme="minorBidi"/>
              <w:noProof/>
            </w:rPr>
          </w:pPr>
          <w:hyperlink w:anchor="_Toc26464207" w:history="1">
            <w:r w:rsidRPr="000818C1">
              <w:rPr>
                <w:rStyle w:val="a3"/>
                <w:rFonts w:ascii="宋体" w:eastAsia="宋体" w:hAnsi="宋体" w:cs="宋体" w:hint="eastAsia"/>
                <w:noProof/>
              </w:rPr>
              <w:t>时间函数</w:t>
            </w:r>
            <w:r>
              <w:rPr>
                <w:noProof/>
                <w:webHidden/>
              </w:rPr>
              <w:tab/>
            </w:r>
            <w:r>
              <w:rPr>
                <w:noProof/>
                <w:webHidden/>
              </w:rPr>
              <w:fldChar w:fldCharType="begin"/>
            </w:r>
            <w:r>
              <w:rPr>
                <w:noProof/>
                <w:webHidden/>
              </w:rPr>
              <w:instrText xml:space="preserve"> PAGEREF _Toc26464207 \h </w:instrText>
            </w:r>
            <w:r>
              <w:rPr>
                <w:noProof/>
                <w:webHidden/>
              </w:rPr>
            </w:r>
            <w:r>
              <w:rPr>
                <w:noProof/>
                <w:webHidden/>
              </w:rPr>
              <w:fldChar w:fldCharType="separate"/>
            </w:r>
            <w:r>
              <w:rPr>
                <w:noProof/>
                <w:webHidden/>
              </w:rPr>
              <w:t>155</w:t>
            </w:r>
            <w:r>
              <w:rPr>
                <w:noProof/>
                <w:webHidden/>
              </w:rPr>
              <w:fldChar w:fldCharType="end"/>
            </w:r>
          </w:hyperlink>
        </w:p>
        <w:p w:rsidR="009B7B82" w:rsidRDefault="009B7B82">
          <w:pPr>
            <w:pStyle w:val="TOC3"/>
            <w:tabs>
              <w:tab w:val="right" w:leader="dot" w:pos="8296"/>
            </w:tabs>
            <w:rPr>
              <w:rFonts w:cstheme="minorBidi"/>
              <w:noProof/>
            </w:rPr>
          </w:pPr>
          <w:hyperlink w:anchor="_Toc26464208" w:history="1">
            <w:r w:rsidRPr="000818C1">
              <w:rPr>
                <w:rStyle w:val="a3"/>
                <w:rFonts w:ascii="宋体" w:eastAsia="宋体" w:hAnsi="宋体" w:cs="宋体" w:hint="eastAsia"/>
                <w:noProof/>
              </w:rPr>
              <w:t>条件函数</w:t>
            </w:r>
            <w:r>
              <w:rPr>
                <w:noProof/>
                <w:webHidden/>
              </w:rPr>
              <w:tab/>
            </w:r>
            <w:r>
              <w:rPr>
                <w:noProof/>
                <w:webHidden/>
              </w:rPr>
              <w:fldChar w:fldCharType="begin"/>
            </w:r>
            <w:r>
              <w:rPr>
                <w:noProof/>
                <w:webHidden/>
              </w:rPr>
              <w:instrText xml:space="preserve"> PAGEREF _Toc26464208 \h </w:instrText>
            </w:r>
            <w:r>
              <w:rPr>
                <w:noProof/>
                <w:webHidden/>
              </w:rPr>
            </w:r>
            <w:r>
              <w:rPr>
                <w:noProof/>
                <w:webHidden/>
              </w:rPr>
              <w:fldChar w:fldCharType="separate"/>
            </w:r>
            <w:r>
              <w:rPr>
                <w:noProof/>
                <w:webHidden/>
              </w:rPr>
              <w:t>157</w:t>
            </w:r>
            <w:r>
              <w:rPr>
                <w:noProof/>
                <w:webHidden/>
              </w:rPr>
              <w:fldChar w:fldCharType="end"/>
            </w:r>
          </w:hyperlink>
        </w:p>
        <w:p w:rsidR="009B7B82" w:rsidRDefault="009B7B82">
          <w:pPr>
            <w:pStyle w:val="TOC3"/>
            <w:tabs>
              <w:tab w:val="right" w:leader="dot" w:pos="8296"/>
            </w:tabs>
            <w:rPr>
              <w:rFonts w:cstheme="minorBidi"/>
              <w:noProof/>
            </w:rPr>
          </w:pPr>
          <w:hyperlink w:anchor="_Toc26464209" w:history="1">
            <w:r w:rsidRPr="000818C1">
              <w:rPr>
                <w:rStyle w:val="a3"/>
                <w:rFonts w:ascii="宋体" w:eastAsia="宋体" w:hAnsi="宋体" w:cs="宋体" w:hint="eastAsia"/>
                <w:noProof/>
              </w:rPr>
              <w:t>类型转换函数功能</w:t>
            </w:r>
            <w:r>
              <w:rPr>
                <w:noProof/>
                <w:webHidden/>
              </w:rPr>
              <w:tab/>
            </w:r>
            <w:r>
              <w:rPr>
                <w:noProof/>
                <w:webHidden/>
              </w:rPr>
              <w:fldChar w:fldCharType="begin"/>
            </w:r>
            <w:r>
              <w:rPr>
                <w:noProof/>
                <w:webHidden/>
              </w:rPr>
              <w:instrText xml:space="preserve"> PAGEREF _Toc26464209 \h </w:instrText>
            </w:r>
            <w:r>
              <w:rPr>
                <w:noProof/>
                <w:webHidden/>
              </w:rPr>
            </w:r>
            <w:r>
              <w:rPr>
                <w:noProof/>
                <w:webHidden/>
              </w:rPr>
              <w:fldChar w:fldCharType="separate"/>
            </w:r>
            <w:r>
              <w:rPr>
                <w:noProof/>
                <w:webHidden/>
              </w:rPr>
              <w:t>157</w:t>
            </w:r>
            <w:r>
              <w:rPr>
                <w:noProof/>
                <w:webHidden/>
              </w:rPr>
              <w:fldChar w:fldCharType="end"/>
            </w:r>
          </w:hyperlink>
        </w:p>
        <w:p w:rsidR="009B7B82" w:rsidRDefault="009B7B82">
          <w:pPr>
            <w:pStyle w:val="TOC3"/>
            <w:tabs>
              <w:tab w:val="right" w:leader="dot" w:pos="8296"/>
            </w:tabs>
            <w:rPr>
              <w:rFonts w:cstheme="minorBidi"/>
              <w:noProof/>
            </w:rPr>
          </w:pPr>
          <w:hyperlink w:anchor="_Toc26464210" w:history="1">
            <w:r w:rsidRPr="000818C1">
              <w:rPr>
                <w:rStyle w:val="a3"/>
                <w:rFonts w:ascii="Verdana" w:hAnsi="Verdana"/>
                <w:noProof/>
              </w:rPr>
              <w:t>Collection </w:t>
            </w:r>
            <w:r w:rsidRPr="000818C1">
              <w:rPr>
                <w:rStyle w:val="a3"/>
                <w:rFonts w:ascii="宋体" w:eastAsia="宋体" w:hAnsi="宋体" w:cs="宋体" w:hint="eastAsia"/>
                <w:noProof/>
              </w:rPr>
              <w:t>函数功能</w:t>
            </w:r>
            <w:r>
              <w:rPr>
                <w:noProof/>
                <w:webHidden/>
              </w:rPr>
              <w:tab/>
            </w:r>
            <w:r>
              <w:rPr>
                <w:noProof/>
                <w:webHidden/>
              </w:rPr>
              <w:fldChar w:fldCharType="begin"/>
            </w:r>
            <w:r>
              <w:rPr>
                <w:noProof/>
                <w:webHidden/>
              </w:rPr>
              <w:instrText xml:space="preserve"> PAGEREF _Toc26464210 \h </w:instrText>
            </w:r>
            <w:r>
              <w:rPr>
                <w:noProof/>
                <w:webHidden/>
              </w:rPr>
            </w:r>
            <w:r>
              <w:rPr>
                <w:noProof/>
                <w:webHidden/>
              </w:rPr>
              <w:fldChar w:fldCharType="separate"/>
            </w:r>
            <w:r>
              <w:rPr>
                <w:noProof/>
                <w:webHidden/>
              </w:rPr>
              <w:t>158</w:t>
            </w:r>
            <w:r>
              <w:rPr>
                <w:noProof/>
                <w:webHidden/>
              </w:rPr>
              <w:fldChar w:fldCharType="end"/>
            </w:r>
          </w:hyperlink>
        </w:p>
        <w:p w:rsidR="009B7B82" w:rsidRDefault="009B7B82">
          <w:pPr>
            <w:pStyle w:val="TOC3"/>
            <w:tabs>
              <w:tab w:val="right" w:leader="dot" w:pos="8296"/>
            </w:tabs>
            <w:rPr>
              <w:rFonts w:cstheme="minorBidi"/>
              <w:noProof/>
            </w:rPr>
          </w:pPr>
          <w:hyperlink w:anchor="_Toc26464211" w:history="1">
            <w:r w:rsidRPr="000818C1">
              <w:rPr>
                <w:rStyle w:val="a3"/>
                <w:rFonts w:ascii="Verdana" w:hAnsi="Verdana"/>
                <w:noProof/>
              </w:rPr>
              <w:t>Value Construction</w:t>
            </w:r>
            <w:r w:rsidRPr="000818C1">
              <w:rPr>
                <w:rStyle w:val="a3"/>
                <w:rFonts w:ascii="宋体" w:eastAsia="宋体" w:hAnsi="宋体" w:cs="宋体" w:hint="eastAsia"/>
                <w:noProof/>
              </w:rPr>
              <w:t>构函数</w:t>
            </w:r>
            <w:r>
              <w:rPr>
                <w:noProof/>
                <w:webHidden/>
              </w:rPr>
              <w:tab/>
            </w:r>
            <w:r>
              <w:rPr>
                <w:noProof/>
                <w:webHidden/>
              </w:rPr>
              <w:fldChar w:fldCharType="begin"/>
            </w:r>
            <w:r>
              <w:rPr>
                <w:noProof/>
                <w:webHidden/>
              </w:rPr>
              <w:instrText xml:space="preserve"> PAGEREF _Toc26464211 \h </w:instrText>
            </w:r>
            <w:r>
              <w:rPr>
                <w:noProof/>
                <w:webHidden/>
              </w:rPr>
            </w:r>
            <w:r>
              <w:rPr>
                <w:noProof/>
                <w:webHidden/>
              </w:rPr>
              <w:fldChar w:fldCharType="separate"/>
            </w:r>
            <w:r>
              <w:rPr>
                <w:noProof/>
                <w:webHidden/>
              </w:rPr>
              <w:t>158</w:t>
            </w:r>
            <w:r>
              <w:rPr>
                <w:noProof/>
                <w:webHidden/>
              </w:rPr>
              <w:fldChar w:fldCharType="end"/>
            </w:r>
          </w:hyperlink>
        </w:p>
        <w:p w:rsidR="009B7B82" w:rsidRDefault="009B7B82">
          <w:pPr>
            <w:pStyle w:val="TOC3"/>
            <w:tabs>
              <w:tab w:val="right" w:leader="dot" w:pos="8296"/>
            </w:tabs>
            <w:rPr>
              <w:rFonts w:cstheme="minorBidi"/>
              <w:noProof/>
            </w:rPr>
          </w:pPr>
          <w:hyperlink w:anchor="_Toc26464212" w:history="1">
            <w:r w:rsidRPr="000818C1">
              <w:rPr>
                <w:rStyle w:val="a3"/>
                <w:noProof/>
              </w:rPr>
              <w:t>Value Construction</w:t>
            </w:r>
            <w:r w:rsidRPr="000818C1">
              <w:rPr>
                <w:rStyle w:val="a3"/>
                <w:rFonts w:ascii="宋体" w:eastAsia="宋体" w:hAnsi="宋体" w:cs="宋体" w:hint="eastAsia"/>
                <w:noProof/>
              </w:rPr>
              <w:t>函数</w:t>
            </w:r>
            <w:r>
              <w:rPr>
                <w:noProof/>
                <w:webHidden/>
              </w:rPr>
              <w:tab/>
            </w:r>
            <w:r>
              <w:rPr>
                <w:noProof/>
                <w:webHidden/>
              </w:rPr>
              <w:fldChar w:fldCharType="begin"/>
            </w:r>
            <w:r>
              <w:rPr>
                <w:noProof/>
                <w:webHidden/>
              </w:rPr>
              <w:instrText xml:space="preserve"> PAGEREF _Toc26464212 \h </w:instrText>
            </w:r>
            <w:r>
              <w:rPr>
                <w:noProof/>
                <w:webHidden/>
              </w:rPr>
            </w:r>
            <w:r>
              <w:rPr>
                <w:noProof/>
                <w:webHidden/>
              </w:rPr>
              <w:fldChar w:fldCharType="separate"/>
            </w:r>
            <w:r>
              <w:rPr>
                <w:noProof/>
                <w:webHidden/>
              </w:rPr>
              <w:t>158</w:t>
            </w:r>
            <w:r>
              <w:rPr>
                <w:noProof/>
                <w:webHidden/>
              </w:rPr>
              <w:fldChar w:fldCharType="end"/>
            </w:r>
          </w:hyperlink>
        </w:p>
        <w:p w:rsidR="009B7B82" w:rsidRDefault="009B7B82">
          <w:pPr>
            <w:pStyle w:val="TOC3"/>
            <w:tabs>
              <w:tab w:val="right" w:leader="dot" w:pos="8296"/>
            </w:tabs>
            <w:rPr>
              <w:rFonts w:cstheme="minorBidi"/>
              <w:noProof/>
            </w:rPr>
          </w:pPr>
          <w:hyperlink w:anchor="_Toc26464213" w:history="1">
            <w:r w:rsidRPr="000818C1">
              <w:rPr>
                <w:rStyle w:val="a3"/>
                <w:rFonts w:ascii="Verdana" w:hAnsi="Verdana"/>
                <w:noProof/>
              </w:rPr>
              <w:t>Value Access</w:t>
            </w:r>
            <w:r w:rsidRPr="000818C1">
              <w:rPr>
                <w:rStyle w:val="a3"/>
                <w:rFonts w:ascii="宋体" w:eastAsia="宋体" w:hAnsi="宋体" w:cs="宋体" w:hint="eastAsia"/>
                <w:noProof/>
              </w:rPr>
              <w:t>函数</w:t>
            </w:r>
            <w:r>
              <w:rPr>
                <w:noProof/>
                <w:webHidden/>
              </w:rPr>
              <w:tab/>
            </w:r>
            <w:r>
              <w:rPr>
                <w:noProof/>
                <w:webHidden/>
              </w:rPr>
              <w:fldChar w:fldCharType="begin"/>
            </w:r>
            <w:r>
              <w:rPr>
                <w:noProof/>
                <w:webHidden/>
              </w:rPr>
              <w:instrText xml:space="preserve"> PAGEREF _Toc26464213 \h </w:instrText>
            </w:r>
            <w:r>
              <w:rPr>
                <w:noProof/>
                <w:webHidden/>
              </w:rPr>
            </w:r>
            <w:r>
              <w:rPr>
                <w:noProof/>
                <w:webHidden/>
              </w:rPr>
              <w:fldChar w:fldCharType="separate"/>
            </w:r>
            <w:r>
              <w:rPr>
                <w:noProof/>
                <w:webHidden/>
              </w:rPr>
              <w:t>159</w:t>
            </w:r>
            <w:r>
              <w:rPr>
                <w:noProof/>
                <w:webHidden/>
              </w:rPr>
              <w:fldChar w:fldCharType="end"/>
            </w:r>
          </w:hyperlink>
        </w:p>
        <w:p w:rsidR="009B7B82" w:rsidRDefault="009B7B82">
          <w:pPr>
            <w:pStyle w:val="TOC3"/>
            <w:tabs>
              <w:tab w:val="right" w:leader="dot" w:pos="8296"/>
            </w:tabs>
            <w:rPr>
              <w:rFonts w:cstheme="minorBidi"/>
              <w:noProof/>
            </w:rPr>
          </w:pPr>
          <w:hyperlink w:anchor="_Toc26464214" w:history="1">
            <w:r w:rsidRPr="000818C1">
              <w:rPr>
                <w:rStyle w:val="a3"/>
                <w:noProof/>
              </w:rPr>
              <w:t>Value Access</w:t>
            </w:r>
            <w:r w:rsidRPr="000818C1">
              <w:rPr>
                <w:rStyle w:val="a3"/>
                <w:rFonts w:ascii="宋体" w:eastAsia="宋体" w:hAnsi="宋体" w:cs="宋体" w:hint="eastAsia"/>
                <w:noProof/>
              </w:rPr>
              <w:t>函数</w:t>
            </w:r>
            <w:r>
              <w:rPr>
                <w:noProof/>
                <w:webHidden/>
              </w:rPr>
              <w:tab/>
            </w:r>
            <w:r>
              <w:rPr>
                <w:noProof/>
                <w:webHidden/>
              </w:rPr>
              <w:fldChar w:fldCharType="begin"/>
            </w:r>
            <w:r>
              <w:rPr>
                <w:noProof/>
                <w:webHidden/>
              </w:rPr>
              <w:instrText xml:space="preserve"> PAGEREF _Toc26464214 \h </w:instrText>
            </w:r>
            <w:r>
              <w:rPr>
                <w:noProof/>
                <w:webHidden/>
              </w:rPr>
            </w:r>
            <w:r>
              <w:rPr>
                <w:noProof/>
                <w:webHidden/>
              </w:rPr>
              <w:fldChar w:fldCharType="separate"/>
            </w:r>
            <w:r>
              <w:rPr>
                <w:noProof/>
                <w:webHidden/>
              </w:rPr>
              <w:t>159</w:t>
            </w:r>
            <w:r>
              <w:rPr>
                <w:noProof/>
                <w:webHidden/>
              </w:rPr>
              <w:fldChar w:fldCharType="end"/>
            </w:r>
          </w:hyperlink>
        </w:p>
        <w:p w:rsidR="009B7B82" w:rsidRDefault="009B7B82">
          <w:pPr>
            <w:pStyle w:val="TOC3"/>
            <w:tabs>
              <w:tab w:val="right" w:leader="dot" w:pos="8296"/>
            </w:tabs>
            <w:rPr>
              <w:rFonts w:cstheme="minorBidi"/>
              <w:noProof/>
            </w:rPr>
          </w:pPr>
          <w:hyperlink w:anchor="_Toc26464215" w:history="1">
            <w:r w:rsidRPr="000818C1">
              <w:rPr>
                <w:rStyle w:val="a3"/>
                <w:rFonts w:ascii="宋体" w:eastAsia="宋体" w:hAnsi="宋体" w:cs="宋体" w:hint="eastAsia"/>
                <w:noProof/>
              </w:rPr>
              <w:t>分组函数</w:t>
            </w:r>
            <w:r>
              <w:rPr>
                <w:noProof/>
                <w:webHidden/>
              </w:rPr>
              <w:tab/>
            </w:r>
            <w:r>
              <w:rPr>
                <w:noProof/>
                <w:webHidden/>
              </w:rPr>
              <w:fldChar w:fldCharType="begin"/>
            </w:r>
            <w:r>
              <w:rPr>
                <w:noProof/>
                <w:webHidden/>
              </w:rPr>
              <w:instrText xml:space="preserve"> PAGEREF _Toc26464215 \h </w:instrText>
            </w:r>
            <w:r>
              <w:rPr>
                <w:noProof/>
                <w:webHidden/>
              </w:rPr>
            </w:r>
            <w:r>
              <w:rPr>
                <w:noProof/>
                <w:webHidden/>
              </w:rPr>
              <w:fldChar w:fldCharType="separate"/>
            </w:r>
            <w:r>
              <w:rPr>
                <w:noProof/>
                <w:webHidden/>
              </w:rPr>
              <w:t>159</w:t>
            </w:r>
            <w:r>
              <w:rPr>
                <w:noProof/>
                <w:webHidden/>
              </w:rPr>
              <w:fldChar w:fldCharType="end"/>
            </w:r>
          </w:hyperlink>
        </w:p>
        <w:p w:rsidR="009B7B82" w:rsidRDefault="009B7B82">
          <w:pPr>
            <w:pStyle w:val="TOC3"/>
            <w:tabs>
              <w:tab w:val="right" w:leader="dot" w:pos="8296"/>
            </w:tabs>
            <w:rPr>
              <w:rFonts w:cstheme="minorBidi"/>
              <w:noProof/>
            </w:rPr>
          </w:pPr>
          <w:hyperlink w:anchor="_Toc26464216" w:history="1">
            <w:r w:rsidRPr="000818C1">
              <w:rPr>
                <w:rStyle w:val="a3"/>
                <w:rFonts w:ascii="Verdana" w:hAnsi="Verdana"/>
                <w:noProof/>
              </w:rPr>
              <w:t>hash</w:t>
            </w:r>
            <w:r w:rsidRPr="000818C1">
              <w:rPr>
                <w:rStyle w:val="a3"/>
                <w:rFonts w:ascii="宋体" w:eastAsia="宋体" w:hAnsi="宋体" w:cs="宋体" w:hint="eastAsia"/>
                <w:noProof/>
              </w:rPr>
              <w:t>函数</w:t>
            </w:r>
            <w:r>
              <w:rPr>
                <w:noProof/>
                <w:webHidden/>
              </w:rPr>
              <w:tab/>
            </w:r>
            <w:r>
              <w:rPr>
                <w:noProof/>
                <w:webHidden/>
              </w:rPr>
              <w:fldChar w:fldCharType="begin"/>
            </w:r>
            <w:r>
              <w:rPr>
                <w:noProof/>
                <w:webHidden/>
              </w:rPr>
              <w:instrText xml:space="preserve"> PAGEREF _Toc26464216 \h </w:instrText>
            </w:r>
            <w:r>
              <w:rPr>
                <w:noProof/>
                <w:webHidden/>
              </w:rPr>
            </w:r>
            <w:r>
              <w:rPr>
                <w:noProof/>
                <w:webHidden/>
              </w:rPr>
              <w:fldChar w:fldCharType="separate"/>
            </w:r>
            <w:r>
              <w:rPr>
                <w:noProof/>
                <w:webHidden/>
              </w:rPr>
              <w:t>159</w:t>
            </w:r>
            <w:r>
              <w:rPr>
                <w:noProof/>
                <w:webHidden/>
              </w:rPr>
              <w:fldChar w:fldCharType="end"/>
            </w:r>
          </w:hyperlink>
        </w:p>
        <w:p w:rsidR="009B7B82" w:rsidRDefault="009B7B82">
          <w:pPr>
            <w:pStyle w:val="TOC3"/>
            <w:tabs>
              <w:tab w:val="right" w:leader="dot" w:pos="8296"/>
            </w:tabs>
            <w:rPr>
              <w:rFonts w:cstheme="minorBidi"/>
              <w:noProof/>
            </w:rPr>
          </w:pPr>
          <w:hyperlink w:anchor="_Toc26464217" w:history="1">
            <w:r w:rsidRPr="000818C1">
              <w:rPr>
                <w:rStyle w:val="a3"/>
                <w:rFonts w:ascii="宋体" w:eastAsia="宋体" w:hAnsi="宋体" w:cs="宋体" w:hint="eastAsia"/>
                <w:noProof/>
              </w:rPr>
              <w:t>辅助函数</w:t>
            </w:r>
            <w:r>
              <w:rPr>
                <w:noProof/>
                <w:webHidden/>
              </w:rPr>
              <w:tab/>
            </w:r>
            <w:r>
              <w:rPr>
                <w:noProof/>
                <w:webHidden/>
              </w:rPr>
              <w:fldChar w:fldCharType="begin"/>
            </w:r>
            <w:r>
              <w:rPr>
                <w:noProof/>
                <w:webHidden/>
              </w:rPr>
              <w:instrText xml:space="preserve"> PAGEREF _Toc26464217 \h </w:instrText>
            </w:r>
            <w:r>
              <w:rPr>
                <w:noProof/>
                <w:webHidden/>
              </w:rPr>
            </w:r>
            <w:r>
              <w:rPr>
                <w:noProof/>
                <w:webHidden/>
              </w:rPr>
              <w:fldChar w:fldCharType="separate"/>
            </w:r>
            <w:r>
              <w:rPr>
                <w:noProof/>
                <w:webHidden/>
              </w:rPr>
              <w:t>160</w:t>
            </w:r>
            <w:r>
              <w:rPr>
                <w:noProof/>
                <w:webHidden/>
              </w:rPr>
              <w:fldChar w:fldCharType="end"/>
            </w:r>
          </w:hyperlink>
        </w:p>
        <w:p w:rsidR="009B7B82" w:rsidRDefault="009B7B82">
          <w:pPr>
            <w:pStyle w:val="TOC2"/>
            <w:tabs>
              <w:tab w:val="right" w:leader="dot" w:pos="8296"/>
            </w:tabs>
            <w:rPr>
              <w:rFonts w:cstheme="minorBidi"/>
              <w:noProof/>
            </w:rPr>
          </w:pPr>
          <w:hyperlink w:anchor="_Toc26464218" w:history="1">
            <w:r w:rsidRPr="000818C1">
              <w:rPr>
                <w:rStyle w:val="a3"/>
                <w:rFonts w:ascii="宋体" w:eastAsia="宋体" w:hAnsi="宋体" w:cs="宋体" w:hint="eastAsia"/>
                <w:noProof/>
              </w:rPr>
              <w:t>汇总函数</w:t>
            </w:r>
            <w:r>
              <w:rPr>
                <w:noProof/>
                <w:webHidden/>
              </w:rPr>
              <w:tab/>
            </w:r>
            <w:r>
              <w:rPr>
                <w:noProof/>
                <w:webHidden/>
              </w:rPr>
              <w:fldChar w:fldCharType="begin"/>
            </w:r>
            <w:r>
              <w:rPr>
                <w:noProof/>
                <w:webHidden/>
              </w:rPr>
              <w:instrText xml:space="preserve"> PAGEREF _Toc26464218 \h </w:instrText>
            </w:r>
            <w:r>
              <w:rPr>
                <w:noProof/>
                <w:webHidden/>
              </w:rPr>
            </w:r>
            <w:r>
              <w:rPr>
                <w:noProof/>
                <w:webHidden/>
              </w:rPr>
              <w:fldChar w:fldCharType="separate"/>
            </w:r>
            <w:r>
              <w:rPr>
                <w:noProof/>
                <w:webHidden/>
              </w:rPr>
              <w:t>160</w:t>
            </w:r>
            <w:r>
              <w:rPr>
                <w:noProof/>
                <w:webHidden/>
              </w:rPr>
              <w:fldChar w:fldCharType="end"/>
            </w:r>
          </w:hyperlink>
        </w:p>
        <w:p w:rsidR="009B7B82" w:rsidRDefault="009B7B82">
          <w:pPr>
            <w:pStyle w:val="TOC2"/>
            <w:tabs>
              <w:tab w:val="right" w:leader="dot" w:pos="8296"/>
            </w:tabs>
            <w:rPr>
              <w:rFonts w:cstheme="minorBidi"/>
              <w:noProof/>
            </w:rPr>
          </w:pPr>
          <w:hyperlink w:anchor="_Toc26464219" w:history="1">
            <w:r w:rsidRPr="000818C1">
              <w:rPr>
                <w:rStyle w:val="a3"/>
                <w:rFonts w:ascii="宋体" w:eastAsia="宋体" w:hAnsi="宋体" w:cs="宋体" w:hint="eastAsia"/>
                <w:noProof/>
              </w:rPr>
              <w:t>时间间隔和点单位说明符</w:t>
            </w:r>
            <w:r>
              <w:rPr>
                <w:noProof/>
                <w:webHidden/>
              </w:rPr>
              <w:tab/>
            </w:r>
            <w:r>
              <w:rPr>
                <w:noProof/>
                <w:webHidden/>
              </w:rPr>
              <w:fldChar w:fldCharType="begin"/>
            </w:r>
            <w:r>
              <w:rPr>
                <w:noProof/>
                <w:webHidden/>
              </w:rPr>
              <w:instrText xml:space="preserve"> PAGEREF _Toc26464219 \h </w:instrText>
            </w:r>
            <w:r>
              <w:rPr>
                <w:noProof/>
                <w:webHidden/>
              </w:rPr>
            </w:r>
            <w:r>
              <w:rPr>
                <w:noProof/>
                <w:webHidden/>
              </w:rPr>
              <w:fldChar w:fldCharType="separate"/>
            </w:r>
            <w:r>
              <w:rPr>
                <w:noProof/>
                <w:webHidden/>
              </w:rPr>
              <w:t>161</w:t>
            </w:r>
            <w:r>
              <w:rPr>
                <w:noProof/>
                <w:webHidden/>
              </w:rPr>
              <w:fldChar w:fldCharType="end"/>
            </w:r>
          </w:hyperlink>
        </w:p>
        <w:p w:rsidR="009B7B82" w:rsidRDefault="009B7B82">
          <w:pPr>
            <w:pStyle w:val="TOC2"/>
            <w:tabs>
              <w:tab w:val="right" w:leader="dot" w:pos="8296"/>
            </w:tabs>
            <w:rPr>
              <w:rFonts w:cstheme="minorBidi"/>
              <w:noProof/>
            </w:rPr>
          </w:pPr>
          <w:hyperlink w:anchor="_Toc26464220" w:history="1">
            <w:r w:rsidRPr="000818C1">
              <w:rPr>
                <w:rStyle w:val="a3"/>
                <w:rFonts w:ascii="宋体" w:eastAsia="宋体" w:hAnsi="宋体" w:cs="宋体" w:hint="eastAsia"/>
                <w:noProof/>
              </w:rPr>
              <w:t>列函数</w:t>
            </w:r>
            <w:r>
              <w:rPr>
                <w:noProof/>
                <w:webHidden/>
              </w:rPr>
              <w:tab/>
            </w:r>
            <w:r>
              <w:rPr>
                <w:noProof/>
                <w:webHidden/>
              </w:rPr>
              <w:fldChar w:fldCharType="begin"/>
            </w:r>
            <w:r>
              <w:rPr>
                <w:noProof/>
                <w:webHidden/>
              </w:rPr>
              <w:instrText xml:space="preserve"> PAGEREF _Toc26464220 \h </w:instrText>
            </w:r>
            <w:r>
              <w:rPr>
                <w:noProof/>
                <w:webHidden/>
              </w:rPr>
            </w:r>
            <w:r>
              <w:rPr>
                <w:noProof/>
                <w:webHidden/>
              </w:rPr>
              <w:fldChar w:fldCharType="separate"/>
            </w:r>
            <w:r>
              <w:rPr>
                <w:noProof/>
                <w:webHidden/>
              </w:rPr>
              <w:t>163</w:t>
            </w:r>
            <w:r>
              <w:rPr>
                <w:noProof/>
                <w:webHidden/>
              </w:rPr>
              <w:fldChar w:fldCharType="end"/>
            </w:r>
          </w:hyperlink>
        </w:p>
        <w:p w:rsidR="009B7B82" w:rsidRDefault="009B7B82">
          <w:pPr>
            <w:pStyle w:val="TOC1"/>
            <w:tabs>
              <w:tab w:val="right" w:leader="dot" w:pos="8296"/>
            </w:tabs>
            <w:rPr>
              <w:rFonts w:cstheme="minorBidi"/>
              <w:noProof/>
            </w:rPr>
          </w:pPr>
          <w:hyperlink w:anchor="_Toc26464221" w:history="1">
            <w:r w:rsidRPr="000818C1">
              <w:rPr>
                <w:rStyle w:val="a3"/>
                <w:rFonts w:hint="eastAsia"/>
                <w:noProof/>
              </w:rPr>
              <w:t>【翻译】</w:t>
            </w:r>
            <w:r w:rsidRPr="000818C1">
              <w:rPr>
                <w:rStyle w:val="a3"/>
                <w:noProof/>
              </w:rPr>
              <w:t xml:space="preserve">Flink Table Api &amp; SQL — </w:t>
            </w:r>
            <w:r w:rsidRPr="000818C1">
              <w:rPr>
                <w:rStyle w:val="a3"/>
                <w:rFonts w:hint="eastAsia"/>
                <w:noProof/>
              </w:rPr>
              <w:t>自定义</w:t>
            </w:r>
            <w:r w:rsidRPr="000818C1">
              <w:rPr>
                <w:rStyle w:val="a3"/>
                <w:noProof/>
              </w:rPr>
              <w:t xml:space="preserve"> Source &amp; Sink</w:t>
            </w:r>
            <w:r>
              <w:rPr>
                <w:noProof/>
                <w:webHidden/>
              </w:rPr>
              <w:tab/>
            </w:r>
            <w:r>
              <w:rPr>
                <w:noProof/>
                <w:webHidden/>
              </w:rPr>
              <w:fldChar w:fldCharType="begin"/>
            </w:r>
            <w:r>
              <w:rPr>
                <w:noProof/>
                <w:webHidden/>
              </w:rPr>
              <w:instrText xml:space="preserve"> PAGEREF _Toc26464221 \h </w:instrText>
            </w:r>
            <w:r>
              <w:rPr>
                <w:noProof/>
                <w:webHidden/>
              </w:rPr>
            </w:r>
            <w:r>
              <w:rPr>
                <w:noProof/>
                <w:webHidden/>
              </w:rPr>
              <w:fldChar w:fldCharType="separate"/>
            </w:r>
            <w:r>
              <w:rPr>
                <w:noProof/>
                <w:webHidden/>
              </w:rPr>
              <w:t>164</w:t>
            </w:r>
            <w:r>
              <w:rPr>
                <w:noProof/>
                <w:webHidden/>
              </w:rPr>
              <w:fldChar w:fldCharType="end"/>
            </w:r>
          </w:hyperlink>
        </w:p>
        <w:p w:rsidR="009B7B82" w:rsidRDefault="009B7B82">
          <w:pPr>
            <w:pStyle w:val="TOC2"/>
            <w:tabs>
              <w:tab w:val="right" w:leader="dot" w:pos="8296"/>
            </w:tabs>
            <w:rPr>
              <w:rFonts w:cstheme="minorBidi"/>
              <w:noProof/>
            </w:rPr>
          </w:pPr>
          <w:hyperlink w:anchor="_Toc26464222" w:history="1">
            <w:r w:rsidRPr="000818C1">
              <w:rPr>
                <w:rStyle w:val="a3"/>
                <w:rFonts w:ascii="宋体" w:eastAsia="宋体" w:hAnsi="宋体" w:cs="宋体" w:hint="eastAsia"/>
                <w:noProof/>
              </w:rPr>
              <w:t>定义</w:t>
            </w:r>
            <w:r w:rsidRPr="000818C1">
              <w:rPr>
                <w:rStyle w:val="a3"/>
                <w:rFonts w:ascii="Verdana" w:hAnsi="Verdana"/>
                <w:noProof/>
              </w:rPr>
              <w:t xml:space="preserve"> TableSource</w:t>
            </w:r>
            <w:r>
              <w:rPr>
                <w:noProof/>
                <w:webHidden/>
              </w:rPr>
              <w:tab/>
            </w:r>
            <w:r>
              <w:rPr>
                <w:noProof/>
                <w:webHidden/>
              </w:rPr>
              <w:fldChar w:fldCharType="begin"/>
            </w:r>
            <w:r>
              <w:rPr>
                <w:noProof/>
                <w:webHidden/>
              </w:rPr>
              <w:instrText xml:space="preserve"> PAGEREF _Toc26464222 \h </w:instrText>
            </w:r>
            <w:r>
              <w:rPr>
                <w:noProof/>
                <w:webHidden/>
              </w:rPr>
            </w:r>
            <w:r>
              <w:rPr>
                <w:noProof/>
                <w:webHidden/>
              </w:rPr>
              <w:fldChar w:fldCharType="separate"/>
            </w:r>
            <w:r>
              <w:rPr>
                <w:noProof/>
                <w:webHidden/>
              </w:rPr>
              <w:t>165</w:t>
            </w:r>
            <w:r>
              <w:rPr>
                <w:noProof/>
                <w:webHidden/>
              </w:rPr>
              <w:fldChar w:fldCharType="end"/>
            </w:r>
          </w:hyperlink>
        </w:p>
        <w:p w:rsidR="009B7B82" w:rsidRDefault="009B7B82">
          <w:pPr>
            <w:pStyle w:val="TOC3"/>
            <w:tabs>
              <w:tab w:val="right" w:leader="dot" w:pos="8296"/>
            </w:tabs>
            <w:rPr>
              <w:rFonts w:cstheme="minorBidi"/>
              <w:noProof/>
            </w:rPr>
          </w:pPr>
          <w:hyperlink w:anchor="_Toc26464223" w:history="1">
            <w:r w:rsidRPr="000818C1">
              <w:rPr>
                <w:rStyle w:val="a3"/>
                <w:rFonts w:ascii="宋体" w:eastAsia="宋体" w:hAnsi="宋体" w:cs="宋体" w:hint="eastAsia"/>
                <w:noProof/>
              </w:rPr>
              <w:t>定义</w:t>
            </w:r>
            <w:r w:rsidRPr="000818C1">
              <w:rPr>
                <w:rStyle w:val="a3"/>
                <w:rFonts w:ascii="Verdana" w:hAnsi="Verdana"/>
                <w:noProof/>
              </w:rPr>
              <w:t>BatchTableSource</w:t>
            </w:r>
            <w:r>
              <w:rPr>
                <w:noProof/>
                <w:webHidden/>
              </w:rPr>
              <w:tab/>
            </w:r>
            <w:r>
              <w:rPr>
                <w:noProof/>
                <w:webHidden/>
              </w:rPr>
              <w:fldChar w:fldCharType="begin"/>
            </w:r>
            <w:r>
              <w:rPr>
                <w:noProof/>
                <w:webHidden/>
              </w:rPr>
              <w:instrText xml:space="preserve"> PAGEREF _Toc26464223 \h </w:instrText>
            </w:r>
            <w:r>
              <w:rPr>
                <w:noProof/>
                <w:webHidden/>
              </w:rPr>
            </w:r>
            <w:r>
              <w:rPr>
                <w:noProof/>
                <w:webHidden/>
              </w:rPr>
              <w:fldChar w:fldCharType="separate"/>
            </w:r>
            <w:r>
              <w:rPr>
                <w:noProof/>
                <w:webHidden/>
              </w:rPr>
              <w:t>166</w:t>
            </w:r>
            <w:r>
              <w:rPr>
                <w:noProof/>
                <w:webHidden/>
              </w:rPr>
              <w:fldChar w:fldCharType="end"/>
            </w:r>
          </w:hyperlink>
        </w:p>
        <w:p w:rsidR="009B7B82" w:rsidRDefault="009B7B82">
          <w:pPr>
            <w:pStyle w:val="TOC3"/>
            <w:tabs>
              <w:tab w:val="right" w:leader="dot" w:pos="8296"/>
            </w:tabs>
            <w:rPr>
              <w:rFonts w:cstheme="minorBidi"/>
              <w:noProof/>
            </w:rPr>
          </w:pPr>
          <w:hyperlink w:anchor="_Toc26464224" w:history="1">
            <w:r w:rsidRPr="000818C1">
              <w:rPr>
                <w:rStyle w:val="a3"/>
                <w:rFonts w:ascii="宋体" w:eastAsia="宋体" w:hAnsi="宋体" w:cs="宋体" w:hint="eastAsia"/>
                <w:noProof/>
              </w:rPr>
              <w:t>定义</w:t>
            </w:r>
            <w:r w:rsidRPr="000818C1">
              <w:rPr>
                <w:rStyle w:val="a3"/>
                <w:rFonts w:ascii="Verdana" w:hAnsi="Verdana"/>
                <w:noProof/>
              </w:rPr>
              <w:t>StreamTableSource</w:t>
            </w:r>
            <w:r>
              <w:rPr>
                <w:noProof/>
                <w:webHidden/>
              </w:rPr>
              <w:tab/>
            </w:r>
            <w:r>
              <w:rPr>
                <w:noProof/>
                <w:webHidden/>
              </w:rPr>
              <w:fldChar w:fldCharType="begin"/>
            </w:r>
            <w:r>
              <w:rPr>
                <w:noProof/>
                <w:webHidden/>
              </w:rPr>
              <w:instrText xml:space="preserve"> PAGEREF _Toc26464224 \h </w:instrText>
            </w:r>
            <w:r>
              <w:rPr>
                <w:noProof/>
                <w:webHidden/>
              </w:rPr>
            </w:r>
            <w:r>
              <w:rPr>
                <w:noProof/>
                <w:webHidden/>
              </w:rPr>
              <w:fldChar w:fldCharType="separate"/>
            </w:r>
            <w:r>
              <w:rPr>
                <w:noProof/>
                <w:webHidden/>
              </w:rPr>
              <w:t>166</w:t>
            </w:r>
            <w:r>
              <w:rPr>
                <w:noProof/>
                <w:webHidden/>
              </w:rPr>
              <w:fldChar w:fldCharType="end"/>
            </w:r>
          </w:hyperlink>
        </w:p>
        <w:p w:rsidR="009B7B82" w:rsidRDefault="009B7B82">
          <w:pPr>
            <w:pStyle w:val="TOC3"/>
            <w:tabs>
              <w:tab w:val="right" w:leader="dot" w:pos="8296"/>
            </w:tabs>
            <w:rPr>
              <w:rFonts w:cstheme="minorBidi"/>
              <w:noProof/>
            </w:rPr>
          </w:pPr>
          <w:hyperlink w:anchor="_Toc26464225" w:history="1">
            <w:r w:rsidRPr="000818C1">
              <w:rPr>
                <w:rStyle w:val="a3"/>
                <w:rFonts w:ascii="宋体" w:eastAsia="宋体" w:hAnsi="宋体" w:cs="宋体" w:hint="eastAsia"/>
                <w:noProof/>
              </w:rPr>
              <w:t>使用时间属性定义</w:t>
            </w:r>
            <w:r w:rsidRPr="000818C1">
              <w:rPr>
                <w:rStyle w:val="a3"/>
                <w:rFonts w:ascii="Verdana" w:hAnsi="Verdana"/>
                <w:noProof/>
              </w:rPr>
              <w:t>TableSource</w:t>
            </w:r>
            <w:r>
              <w:rPr>
                <w:noProof/>
                <w:webHidden/>
              </w:rPr>
              <w:tab/>
            </w:r>
            <w:r>
              <w:rPr>
                <w:noProof/>
                <w:webHidden/>
              </w:rPr>
              <w:fldChar w:fldCharType="begin"/>
            </w:r>
            <w:r>
              <w:rPr>
                <w:noProof/>
                <w:webHidden/>
              </w:rPr>
              <w:instrText xml:space="preserve"> PAGEREF _Toc26464225 \h </w:instrText>
            </w:r>
            <w:r>
              <w:rPr>
                <w:noProof/>
                <w:webHidden/>
              </w:rPr>
            </w:r>
            <w:r>
              <w:rPr>
                <w:noProof/>
                <w:webHidden/>
              </w:rPr>
              <w:fldChar w:fldCharType="separate"/>
            </w:r>
            <w:r>
              <w:rPr>
                <w:noProof/>
                <w:webHidden/>
              </w:rPr>
              <w:t>167</w:t>
            </w:r>
            <w:r>
              <w:rPr>
                <w:noProof/>
                <w:webHidden/>
              </w:rPr>
              <w:fldChar w:fldCharType="end"/>
            </w:r>
          </w:hyperlink>
        </w:p>
        <w:p w:rsidR="009B7B82" w:rsidRDefault="009B7B82">
          <w:pPr>
            <w:pStyle w:val="TOC3"/>
            <w:tabs>
              <w:tab w:val="right" w:leader="dot" w:pos="8296"/>
            </w:tabs>
            <w:rPr>
              <w:rFonts w:cstheme="minorBidi"/>
              <w:noProof/>
            </w:rPr>
          </w:pPr>
          <w:hyperlink w:anchor="_Toc26464226" w:history="1">
            <w:r w:rsidRPr="000818C1">
              <w:rPr>
                <w:rStyle w:val="a3"/>
                <w:rFonts w:ascii="宋体" w:eastAsia="宋体" w:hAnsi="宋体" w:cs="宋体" w:hint="eastAsia"/>
                <w:noProof/>
              </w:rPr>
              <w:t>使用投影下推定义</w:t>
            </w:r>
            <w:r w:rsidRPr="000818C1">
              <w:rPr>
                <w:rStyle w:val="a3"/>
                <w:rFonts w:ascii="Verdana" w:hAnsi="Verdana"/>
                <w:noProof/>
              </w:rPr>
              <w:t>TableSource</w:t>
            </w:r>
            <w:r>
              <w:rPr>
                <w:noProof/>
                <w:webHidden/>
              </w:rPr>
              <w:tab/>
            </w:r>
            <w:r>
              <w:rPr>
                <w:noProof/>
                <w:webHidden/>
              </w:rPr>
              <w:fldChar w:fldCharType="begin"/>
            </w:r>
            <w:r>
              <w:rPr>
                <w:noProof/>
                <w:webHidden/>
              </w:rPr>
              <w:instrText xml:space="preserve"> PAGEREF _Toc26464226 \h </w:instrText>
            </w:r>
            <w:r>
              <w:rPr>
                <w:noProof/>
                <w:webHidden/>
              </w:rPr>
            </w:r>
            <w:r>
              <w:rPr>
                <w:noProof/>
                <w:webHidden/>
              </w:rPr>
              <w:fldChar w:fldCharType="separate"/>
            </w:r>
            <w:r>
              <w:rPr>
                <w:noProof/>
                <w:webHidden/>
              </w:rPr>
              <w:t>169</w:t>
            </w:r>
            <w:r>
              <w:rPr>
                <w:noProof/>
                <w:webHidden/>
              </w:rPr>
              <w:fldChar w:fldCharType="end"/>
            </w:r>
          </w:hyperlink>
        </w:p>
        <w:p w:rsidR="009B7B82" w:rsidRDefault="009B7B82">
          <w:pPr>
            <w:pStyle w:val="TOC3"/>
            <w:tabs>
              <w:tab w:val="right" w:leader="dot" w:pos="8296"/>
            </w:tabs>
            <w:rPr>
              <w:rFonts w:cstheme="minorBidi"/>
              <w:noProof/>
            </w:rPr>
          </w:pPr>
          <w:hyperlink w:anchor="_Toc26464227" w:history="1">
            <w:r w:rsidRPr="000818C1">
              <w:rPr>
                <w:rStyle w:val="a3"/>
                <w:rFonts w:ascii="宋体" w:eastAsia="宋体" w:hAnsi="宋体" w:cs="宋体" w:hint="eastAsia"/>
                <w:noProof/>
              </w:rPr>
              <w:t>使用过滤器下推定义</w:t>
            </w:r>
            <w:r w:rsidRPr="000818C1">
              <w:rPr>
                <w:rStyle w:val="a3"/>
                <w:rFonts w:ascii="Verdana" w:hAnsi="Verdana"/>
                <w:noProof/>
              </w:rPr>
              <w:t>TableSource</w:t>
            </w:r>
            <w:r>
              <w:rPr>
                <w:noProof/>
                <w:webHidden/>
              </w:rPr>
              <w:tab/>
            </w:r>
            <w:r>
              <w:rPr>
                <w:noProof/>
                <w:webHidden/>
              </w:rPr>
              <w:fldChar w:fldCharType="begin"/>
            </w:r>
            <w:r>
              <w:rPr>
                <w:noProof/>
                <w:webHidden/>
              </w:rPr>
              <w:instrText xml:space="preserve"> PAGEREF _Toc26464227 \h </w:instrText>
            </w:r>
            <w:r>
              <w:rPr>
                <w:noProof/>
                <w:webHidden/>
              </w:rPr>
            </w:r>
            <w:r>
              <w:rPr>
                <w:noProof/>
                <w:webHidden/>
              </w:rPr>
              <w:fldChar w:fldCharType="separate"/>
            </w:r>
            <w:r>
              <w:rPr>
                <w:noProof/>
                <w:webHidden/>
              </w:rPr>
              <w:t>169</w:t>
            </w:r>
            <w:r>
              <w:rPr>
                <w:noProof/>
                <w:webHidden/>
              </w:rPr>
              <w:fldChar w:fldCharType="end"/>
            </w:r>
          </w:hyperlink>
        </w:p>
        <w:p w:rsidR="009B7B82" w:rsidRDefault="009B7B82">
          <w:pPr>
            <w:pStyle w:val="TOC3"/>
            <w:tabs>
              <w:tab w:val="right" w:leader="dot" w:pos="8296"/>
            </w:tabs>
            <w:rPr>
              <w:rFonts w:cstheme="minorBidi"/>
              <w:noProof/>
            </w:rPr>
          </w:pPr>
          <w:hyperlink w:anchor="_Toc26464228" w:history="1">
            <w:r w:rsidRPr="000818C1">
              <w:rPr>
                <w:rStyle w:val="a3"/>
                <w:rFonts w:ascii="宋体" w:eastAsia="宋体" w:hAnsi="宋体" w:cs="宋体" w:hint="eastAsia"/>
                <w:noProof/>
              </w:rPr>
              <w:t>定义用于查找的</w:t>
            </w:r>
            <w:r w:rsidRPr="000818C1">
              <w:rPr>
                <w:rStyle w:val="a3"/>
                <w:rFonts w:ascii="Verdana" w:hAnsi="Verdana"/>
                <w:noProof/>
              </w:rPr>
              <w:t>TableSource</w:t>
            </w:r>
            <w:r>
              <w:rPr>
                <w:noProof/>
                <w:webHidden/>
              </w:rPr>
              <w:tab/>
            </w:r>
            <w:r>
              <w:rPr>
                <w:noProof/>
                <w:webHidden/>
              </w:rPr>
              <w:fldChar w:fldCharType="begin"/>
            </w:r>
            <w:r>
              <w:rPr>
                <w:noProof/>
                <w:webHidden/>
              </w:rPr>
              <w:instrText xml:space="preserve"> PAGEREF _Toc26464228 \h </w:instrText>
            </w:r>
            <w:r>
              <w:rPr>
                <w:noProof/>
                <w:webHidden/>
              </w:rPr>
            </w:r>
            <w:r>
              <w:rPr>
                <w:noProof/>
                <w:webHidden/>
              </w:rPr>
              <w:fldChar w:fldCharType="separate"/>
            </w:r>
            <w:r>
              <w:rPr>
                <w:noProof/>
                <w:webHidden/>
              </w:rPr>
              <w:t>170</w:t>
            </w:r>
            <w:r>
              <w:rPr>
                <w:noProof/>
                <w:webHidden/>
              </w:rPr>
              <w:fldChar w:fldCharType="end"/>
            </w:r>
          </w:hyperlink>
        </w:p>
        <w:p w:rsidR="009B7B82" w:rsidRDefault="009B7B82">
          <w:pPr>
            <w:pStyle w:val="TOC2"/>
            <w:tabs>
              <w:tab w:val="right" w:leader="dot" w:pos="8296"/>
            </w:tabs>
            <w:rPr>
              <w:rFonts w:cstheme="minorBidi"/>
              <w:noProof/>
            </w:rPr>
          </w:pPr>
          <w:hyperlink w:anchor="_Toc26464229" w:history="1">
            <w:r w:rsidRPr="000818C1">
              <w:rPr>
                <w:rStyle w:val="a3"/>
                <w:rFonts w:ascii="宋体" w:eastAsia="宋体" w:hAnsi="宋体" w:cs="宋体" w:hint="eastAsia"/>
                <w:noProof/>
              </w:rPr>
              <w:t>定义</w:t>
            </w:r>
            <w:r w:rsidRPr="000818C1">
              <w:rPr>
                <w:rStyle w:val="a3"/>
                <w:rFonts w:ascii="Verdana" w:hAnsi="Verdana"/>
                <w:noProof/>
              </w:rPr>
              <w:t>Table Sink</w:t>
            </w:r>
            <w:r>
              <w:rPr>
                <w:noProof/>
                <w:webHidden/>
              </w:rPr>
              <w:tab/>
            </w:r>
            <w:r>
              <w:rPr>
                <w:noProof/>
                <w:webHidden/>
              </w:rPr>
              <w:fldChar w:fldCharType="begin"/>
            </w:r>
            <w:r>
              <w:rPr>
                <w:noProof/>
                <w:webHidden/>
              </w:rPr>
              <w:instrText xml:space="preserve"> PAGEREF _Toc26464229 \h </w:instrText>
            </w:r>
            <w:r>
              <w:rPr>
                <w:noProof/>
                <w:webHidden/>
              </w:rPr>
            </w:r>
            <w:r>
              <w:rPr>
                <w:noProof/>
                <w:webHidden/>
              </w:rPr>
              <w:fldChar w:fldCharType="separate"/>
            </w:r>
            <w:r>
              <w:rPr>
                <w:noProof/>
                <w:webHidden/>
              </w:rPr>
              <w:t>171</w:t>
            </w:r>
            <w:r>
              <w:rPr>
                <w:noProof/>
                <w:webHidden/>
              </w:rPr>
              <w:fldChar w:fldCharType="end"/>
            </w:r>
          </w:hyperlink>
        </w:p>
        <w:p w:rsidR="009B7B82" w:rsidRDefault="009B7B82">
          <w:pPr>
            <w:pStyle w:val="TOC3"/>
            <w:tabs>
              <w:tab w:val="right" w:leader="dot" w:pos="8296"/>
            </w:tabs>
            <w:rPr>
              <w:rFonts w:cstheme="minorBidi"/>
              <w:noProof/>
            </w:rPr>
          </w:pPr>
          <w:hyperlink w:anchor="_Toc26464230" w:history="1">
            <w:r w:rsidRPr="000818C1">
              <w:rPr>
                <w:rStyle w:val="a3"/>
                <w:rFonts w:ascii="Verdana" w:hAnsi="Verdana"/>
                <w:noProof/>
              </w:rPr>
              <w:t>BatchTableSink</w:t>
            </w:r>
            <w:r>
              <w:rPr>
                <w:noProof/>
                <w:webHidden/>
              </w:rPr>
              <w:tab/>
            </w:r>
            <w:r>
              <w:rPr>
                <w:noProof/>
                <w:webHidden/>
              </w:rPr>
              <w:fldChar w:fldCharType="begin"/>
            </w:r>
            <w:r>
              <w:rPr>
                <w:noProof/>
                <w:webHidden/>
              </w:rPr>
              <w:instrText xml:space="preserve"> PAGEREF _Toc26464230 \h </w:instrText>
            </w:r>
            <w:r>
              <w:rPr>
                <w:noProof/>
                <w:webHidden/>
              </w:rPr>
            </w:r>
            <w:r>
              <w:rPr>
                <w:noProof/>
                <w:webHidden/>
              </w:rPr>
              <w:fldChar w:fldCharType="separate"/>
            </w:r>
            <w:r>
              <w:rPr>
                <w:noProof/>
                <w:webHidden/>
              </w:rPr>
              <w:t>171</w:t>
            </w:r>
            <w:r>
              <w:rPr>
                <w:noProof/>
                <w:webHidden/>
              </w:rPr>
              <w:fldChar w:fldCharType="end"/>
            </w:r>
          </w:hyperlink>
        </w:p>
        <w:p w:rsidR="009B7B82" w:rsidRDefault="009B7B82">
          <w:pPr>
            <w:pStyle w:val="TOC3"/>
            <w:tabs>
              <w:tab w:val="right" w:leader="dot" w:pos="8296"/>
            </w:tabs>
            <w:rPr>
              <w:rFonts w:cstheme="minorBidi"/>
              <w:noProof/>
            </w:rPr>
          </w:pPr>
          <w:hyperlink w:anchor="_Toc26464231" w:history="1">
            <w:r w:rsidRPr="000818C1">
              <w:rPr>
                <w:rStyle w:val="a3"/>
                <w:rFonts w:ascii="Verdana" w:hAnsi="Verdana"/>
                <w:noProof/>
              </w:rPr>
              <w:t>AppendStreamTableSink</w:t>
            </w:r>
            <w:r>
              <w:rPr>
                <w:noProof/>
                <w:webHidden/>
              </w:rPr>
              <w:tab/>
            </w:r>
            <w:r>
              <w:rPr>
                <w:noProof/>
                <w:webHidden/>
              </w:rPr>
              <w:fldChar w:fldCharType="begin"/>
            </w:r>
            <w:r>
              <w:rPr>
                <w:noProof/>
                <w:webHidden/>
              </w:rPr>
              <w:instrText xml:space="preserve"> PAGEREF _Toc26464231 \h </w:instrText>
            </w:r>
            <w:r>
              <w:rPr>
                <w:noProof/>
                <w:webHidden/>
              </w:rPr>
            </w:r>
            <w:r>
              <w:rPr>
                <w:noProof/>
                <w:webHidden/>
              </w:rPr>
              <w:fldChar w:fldCharType="separate"/>
            </w:r>
            <w:r>
              <w:rPr>
                <w:noProof/>
                <w:webHidden/>
              </w:rPr>
              <w:t>172</w:t>
            </w:r>
            <w:r>
              <w:rPr>
                <w:noProof/>
                <w:webHidden/>
              </w:rPr>
              <w:fldChar w:fldCharType="end"/>
            </w:r>
          </w:hyperlink>
        </w:p>
        <w:p w:rsidR="009B7B82" w:rsidRDefault="009B7B82">
          <w:pPr>
            <w:pStyle w:val="TOC3"/>
            <w:tabs>
              <w:tab w:val="right" w:leader="dot" w:pos="8296"/>
            </w:tabs>
            <w:rPr>
              <w:rFonts w:cstheme="minorBidi"/>
              <w:noProof/>
            </w:rPr>
          </w:pPr>
          <w:hyperlink w:anchor="_Toc26464232" w:history="1">
            <w:r w:rsidRPr="000818C1">
              <w:rPr>
                <w:rStyle w:val="a3"/>
                <w:rFonts w:ascii="Verdana" w:hAnsi="Verdana"/>
                <w:noProof/>
              </w:rPr>
              <w:t>RetractStreamTableSink</w:t>
            </w:r>
            <w:r>
              <w:rPr>
                <w:noProof/>
                <w:webHidden/>
              </w:rPr>
              <w:tab/>
            </w:r>
            <w:r>
              <w:rPr>
                <w:noProof/>
                <w:webHidden/>
              </w:rPr>
              <w:fldChar w:fldCharType="begin"/>
            </w:r>
            <w:r>
              <w:rPr>
                <w:noProof/>
                <w:webHidden/>
              </w:rPr>
              <w:instrText xml:space="preserve"> PAGEREF _Toc26464232 \h </w:instrText>
            </w:r>
            <w:r>
              <w:rPr>
                <w:noProof/>
                <w:webHidden/>
              </w:rPr>
            </w:r>
            <w:r>
              <w:rPr>
                <w:noProof/>
                <w:webHidden/>
              </w:rPr>
              <w:fldChar w:fldCharType="separate"/>
            </w:r>
            <w:r>
              <w:rPr>
                <w:noProof/>
                <w:webHidden/>
              </w:rPr>
              <w:t>172</w:t>
            </w:r>
            <w:r>
              <w:rPr>
                <w:noProof/>
                <w:webHidden/>
              </w:rPr>
              <w:fldChar w:fldCharType="end"/>
            </w:r>
          </w:hyperlink>
        </w:p>
        <w:p w:rsidR="009B7B82" w:rsidRDefault="009B7B82">
          <w:pPr>
            <w:pStyle w:val="TOC3"/>
            <w:tabs>
              <w:tab w:val="right" w:leader="dot" w:pos="8296"/>
            </w:tabs>
            <w:rPr>
              <w:rFonts w:cstheme="minorBidi"/>
              <w:noProof/>
            </w:rPr>
          </w:pPr>
          <w:hyperlink w:anchor="_Toc26464233" w:history="1">
            <w:r w:rsidRPr="000818C1">
              <w:rPr>
                <w:rStyle w:val="a3"/>
                <w:rFonts w:ascii="Verdana" w:hAnsi="Verdana"/>
                <w:noProof/>
              </w:rPr>
              <w:t>UpsertStreamTableSink</w:t>
            </w:r>
            <w:r>
              <w:rPr>
                <w:noProof/>
                <w:webHidden/>
              </w:rPr>
              <w:tab/>
            </w:r>
            <w:r>
              <w:rPr>
                <w:noProof/>
                <w:webHidden/>
              </w:rPr>
              <w:fldChar w:fldCharType="begin"/>
            </w:r>
            <w:r>
              <w:rPr>
                <w:noProof/>
                <w:webHidden/>
              </w:rPr>
              <w:instrText xml:space="preserve"> PAGEREF _Toc26464233 \h </w:instrText>
            </w:r>
            <w:r>
              <w:rPr>
                <w:noProof/>
                <w:webHidden/>
              </w:rPr>
            </w:r>
            <w:r>
              <w:rPr>
                <w:noProof/>
                <w:webHidden/>
              </w:rPr>
              <w:fldChar w:fldCharType="separate"/>
            </w:r>
            <w:r>
              <w:rPr>
                <w:noProof/>
                <w:webHidden/>
              </w:rPr>
              <w:t>172</w:t>
            </w:r>
            <w:r>
              <w:rPr>
                <w:noProof/>
                <w:webHidden/>
              </w:rPr>
              <w:fldChar w:fldCharType="end"/>
            </w:r>
          </w:hyperlink>
        </w:p>
        <w:p w:rsidR="009B7B82" w:rsidRDefault="009B7B82">
          <w:pPr>
            <w:pStyle w:val="TOC2"/>
            <w:tabs>
              <w:tab w:val="right" w:leader="dot" w:pos="8296"/>
            </w:tabs>
            <w:rPr>
              <w:rFonts w:cstheme="minorBidi"/>
              <w:noProof/>
            </w:rPr>
          </w:pPr>
          <w:hyperlink w:anchor="_Toc26464234" w:history="1">
            <w:r w:rsidRPr="000818C1">
              <w:rPr>
                <w:rStyle w:val="a3"/>
                <w:rFonts w:ascii="宋体" w:eastAsia="宋体" w:hAnsi="宋体" w:cs="宋体" w:hint="eastAsia"/>
                <w:noProof/>
              </w:rPr>
              <w:t>定义一个</w:t>
            </w:r>
            <w:r w:rsidRPr="000818C1">
              <w:rPr>
                <w:rStyle w:val="a3"/>
                <w:rFonts w:ascii="Verdana" w:hAnsi="Verdana"/>
                <w:noProof/>
              </w:rPr>
              <w:t>TableFactory</w:t>
            </w:r>
            <w:r>
              <w:rPr>
                <w:noProof/>
                <w:webHidden/>
              </w:rPr>
              <w:tab/>
            </w:r>
            <w:r>
              <w:rPr>
                <w:noProof/>
                <w:webHidden/>
              </w:rPr>
              <w:fldChar w:fldCharType="begin"/>
            </w:r>
            <w:r>
              <w:rPr>
                <w:noProof/>
                <w:webHidden/>
              </w:rPr>
              <w:instrText xml:space="preserve"> PAGEREF _Toc26464234 \h </w:instrText>
            </w:r>
            <w:r>
              <w:rPr>
                <w:noProof/>
                <w:webHidden/>
              </w:rPr>
            </w:r>
            <w:r>
              <w:rPr>
                <w:noProof/>
                <w:webHidden/>
              </w:rPr>
              <w:fldChar w:fldCharType="separate"/>
            </w:r>
            <w:r>
              <w:rPr>
                <w:noProof/>
                <w:webHidden/>
              </w:rPr>
              <w:t>173</w:t>
            </w:r>
            <w:r>
              <w:rPr>
                <w:noProof/>
                <w:webHidden/>
              </w:rPr>
              <w:fldChar w:fldCharType="end"/>
            </w:r>
          </w:hyperlink>
        </w:p>
        <w:p w:rsidR="009B7B82" w:rsidRDefault="009B7B82">
          <w:pPr>
            <w:pStyle w:val="TOC3"/>
            <w:tabs>
              <w:tab w:val="right" w:leader="dot" w:pos="8296"/>
            </w:tabs>
            <w:rPr>
              <w:rFonts w:cstheme="minorBidi"/>
              <w:noProof/>
            </w:rPr>
          </w:pPr>
          <w:hyperlink w:anchor="_Toc26464235" w:history="1">
            <w:r w:rsidRPr="000818C1">
              <w:rPr>
                <w:rStyle w:val="a3"/>
                <w:rFonts w:ascii="宋体" w:eastAsia="宋体" w:hAnsi="宋体" w:cs="宋体" w:hint="eastAsia"/>
                <w:noProof/>
              </w:rPr>
              <w:t>在</w:t>
            </w:r>
            <w:r w:rsidRPr="000818C1">
              <w:rPr>
                <w:rStyle w:val="a3"/>
                <w:rFonts w:ascii="Verdana" w:hAnsi="Verdana"/>
                <w:noProof/>
              </w:rPr>
              <w:t>SQL</w:t>
            </w:r>
            <w:r w:rsidRPr="000818C1">
              <w:rPr>
                <w:rStyle w:val="a3"/>
                <w:rFonts w:ascii="宋体" w:eastAsia="宋体" w:hAnsi="宋体" w:cs="宋体" w:hint="eastAsia"/>
                <w:noProof/>
              </w:rPr>
              <w:t>客户端中使用</w:t>
            </w:r>
            <w:r w:rsidRPr="000818C1">
              <w:rPr>
                <w:rStyle w:val="a3"/>
                <w:rFonts w:ascii="Verdana" w:hAnsi="Verdana"/>
                <w:noProof/>
              </w:rPr>
              <w:t>TableFactory</w:t>
            </w:r>
            <w:r>
              <w:rPr>
                <w:noProof/>
                <w:webHidden/>
              </w:rPr>
              <w:tab/>
            </w:r>
            <w:r>
              <w:rPr>
                <w:noProof/>
                <w:webHidden/>
              </w:rPr>
              <w:fldChar w:fldCharType="begin"/>
            </w:r>
            <w:r>
              <w:rPr>
                <w:noProof/>
                <w:webHidden/>
              </w:rPr>
              <w:instrText xml:space="preserve"> PAGEREF _Toc26464235 \h </w:instrText>
            </w:r>
            <w:r>
              <w:rPr>
                <w:noProof/>
                <w:webHidden/>
              </w:rPr>
            </w:r>
            <w:r>
              <w:rPr>
                <w:noProof/>
                <w:webHidden/>
              </w:rPr>
              <w:fldChar w:fldCharType="separate"/>
            </w:r>
            <w:r>
              <w:rPr>
                <w:noProof/>
                <w:webHidden/>
              </w:rPr>
              <w:t>175</w:t>
            </w:r>
            <w:r>
              <w:rPr>
                <w:noProof/>
                <w:webHidden/>
              </w:rPr>
              <w:fldChar w:fldCharType="end"/>
            </w:r>
          </w:hyperlink>
        </w:p>
        <w:p w:rsidR="009B7B82" w:rsidRDefault="009B7B82">
          <w:pPr>
            <w:pStyle w:val="TOC3"/>
            <w:tabs>
              <w:tab w:val="right" w:leader="dot" w:pos="8296"/>
            </w:tabs>
            <w:rPr>
              <w:rFonts w:cstheme="minorBidi"/>
              <w:noProof/>
            </w:rPr>
          </w:pPr>
          <w:hyperlink w:anchor="_Toc26464236" w:history="1">
            <w:r w:rsidRPr="000818C1">
              <w:rPr>
                <w:rStyle w:val="a3"/>
                <w:rFonts w:ascii="宋体" w:eastAsia="宋体" w:hAnsi="宋体" w:cs="宋体" w:hint="eastAsia"/>
                <w:noProof/>
              </w:rPr>
              <w:t>在</w:t>
            </w:r>
            <w:r w:rsidRPr="000818C1">
              <w:rPr>
                <w:rStyle w:val="a3"/>
                <w:rFonts w:ascii="Verdana" w:hAnsi="Verdana"/>
                <w:noProof/>
              </w:rPr>
              <w:t>Table</w:t>
            </w:r>
            <w:r w:rsidRPr="000818C1">
              <w:rPr>
                <w:rStyle w:val="a3"/>
                <w:rFonts w:ascii="宋体" w:eastAsia="宋体" w:hAnsi="宋体" w:cs="宋体" w:hint="eastAsia"/>
                <w:noProof/>
              </w:rPr>
              <w:t>＆</w:t>
            </w:r>
            <w:r w:rsidRPr="000818C1">
              <w:rPr>
                <w:rStyle w:val="a3"/>
                <w:rFonts w:ascii="Verdana" w:hAnsi="Verdana"/>
                <w:noProof/>
              </w:rPr>
              <w:t>SQL API</w:t>
            </w:r>
            <w:r w:rsidRPr="000818C1">
              <w:rPr>
                <w:rStyle w:val="a3"/>
                <w:rFonts w:ascii="宋体" w:eastAsia="宋体" w:hAnsi="宋体" w:cs="宋体" w:hint="eastAsia"/>
                <w:noProof/>
              </w:rPr>
              <w:t>中使用</w:t>
            </w:r>
            <w:r w:rsidRPr="000818C1">
              <w:rPr>
                <w:rStyle w:val="a3"/>
                <w:rFonts w:ascii="Verdana" w:hAnsi="Verdana"/>
                <w:noProof/>
              </w:rPr>
              <w:t>TableFactory</w:t>
            </w:r>
            <w:r>
              <w:rPr>
                <w:noProof/>
                <w:webHidden/>
              </w:rPr>
              <w:tab/>
            </w:r>
            <w:r>
              <w:rPr>
                <w:noProof/>
                <w:webHidden/>
              </w:rPr>
              <w:fldChar w:fldCharType="begin"/>
            </w:r>
            <w:r>
              <w:rPr>
                <w:noProof/>
                <w:webHidden/>
              </w:rPr>
              <w:instrText xml:space="preserve"> PAGEREF _Toc26464236 \h </w:instrText>
            </w:r>
            <w:r>
              <w:rPr>
                <w:noProof/>
                <w:webHidden/>
              </w:rPr>
            </w:r>
            <w:r>
              <w:rPr>
                <w:noProof/>
                <w:webHidden/>
              </w:rPr>
              <w:fldChar w:fldCharType="separate"/>
            </w:r>
            <w:r>
              <w:rPr>
                <w:noProof/>
                <w:webHidden/>
              </w:rPr>
              <w:t>175</w:t>
            </w:r>
            <w:r>
              <w:rPr>
                <w:noProof/>
                <w:webHidden/>
              </w:rPr>
              <w:fldChar w:fldCharType="end"/>
            </w:r>
          </w:hyperlink>
        </w:p>
        <w:p w:rsidR="009B7B82" w:rsidRDefault="009B7B82">
          <w:pPr>
            <w:pStyle w:val="TOC1"/>
            <w:tabs>
              <w:tab w:val="right" w:leader="dot" w:pos="8296"/>
            </w:tabs>
            <w:rPr>
              <w:rFonts w:cstheme="minorBidi"/>
              <w:noProof/>
            </w:rPr>
          </w:pPr>
          <w:hyperlink w:anchor="_Toc26464237" w:history="1">
            <w:r w:rsidRPr="000818C1">
              <w:rPr>
                <w:rStyle w:val="a3"/>
                <w:rFonts w:hint="eastAsia"/>
                <w:noProof/>
              </w:rPr>
              <w:t>【翻译】</w:t>
            </w:r>
            <w:r w:rsidRPr="000818C1">
              <w:rPr>
                <w:rStyle w:val="a3"/>
                <w:noProof/>
              </w:rPr>
              <w:t xml:space="preserve">Flink Table Api &amp; SQL — </w:t>
            </w:r>
            <w:r w:rsidRPr="000818C1">
              <w:rPr>
                <w:rStyle w:val="a3"/>
                <w:rFonts w:hint="eastAsia"/>
                <w:noProof/>
              </w:rPr>
              <w:t>用户定义函数</w:t>
            </w:r>
            <w:r>
              <w:rPr>
                <w:noProof/>
                <w:webHidden/>
              </w:rPr>
              <w:tab/>
            </w:r>
            <w:r>
              <w:rPr>
                <w:noProof/>
                <w:webHidden/>
              </w:rPr>
              <w:fldChar w:fldCharType="begin"/>
            </w:r>
            <w:r>
              <w:rPr>
                <w:noProof/>
                <w:webHidden/>
              </w:rPr>
              <w:instrText xml:space="preserve"> PAGEREF _Toc26464237 \h </w:instrText>
            </w:r>
            <w:r>
              <w:rPr>
                <w:noProof/>
                <w:webHidden/>
              </w:rPr>
            </w:r>
            <w:r>
              <w:rPr>
                <w:noProof/>
                <w:webHidden/>
              </w:rPr>
              <w:fldChar w:fldCharType="separate"/>
            </w:r>
            <w:r>
              <w:rPr>
                <w:noProof/>
                <w:webHidden/>
              </w:rPr>
              <w:t>176</w:t>
            </w:r>
            <w:r>
              <w:rPr>
                <w:noProof/>
                <w:webHidden/>
              </w:rPr>
              <w:fldChar w:fldCharType="end"/>
            </w:r>
          </w:hyperlink>
        </w:p>
        <w:p w:rsidR="009B7B82" w:rsidRDefault="009B7B82">
          <w:pPr>
            <w:pStyle w:val="TOC2"/>
            <w:tabs>
              <w:tab w:val="right" w:leader="dot" w:pos="8296"/>
            </w:tabs>
            <w:rPr>
              <w:rFonts w:cstheme="minorBidi"/>
              <w:noProof/>
            </w:rPr>
          </w:pPr>
          <w:hyperlink w:anchor="_Toc26464238" w:history="1">
            <w:r w:rsidRPr="000818C1">
              <w:rPr>
                <w:rStyle w:val="a3"/>
                <w:rFonts w:ascii="宋体" w:eastAsia="宋体" w:hAnsi="宋体" w:cs="宋体" w:hint="eastAsia"/>
                <w:noProof/>
              </w:rPr>
              <w:t>注册用户定义的函数</w:t>
            </w:r>
            <w:r>
              <w:rPr>
                <w:noProof/>
                <w:webHidden/>
              </w:rPr>
              <w:tab/>
            </w:r>
            <w:r>
              <w:rPr>
                <w:noProof/>
                <w:webHidden/>
              </w:rPr>
              <w:fldChar w:fldCharType="begin"/>
            </w:r>
            <w:r>
              <w:rPr>
                <w:noProof/>
                <w:webHidden/>
              </w:rPr>
              <w:instrText xml:space="preserve"> PAGEREF _Toc26464238 \h </w:instrText>
            </w:r>
            <w:r>
              <w:rPr>
                <w:noProof/>
                <w:webHidden/>
              </w:rPr>
            </w:r>
            <w:r>
              <w:rPr>
                <w:noProof/>
                <w:webHidden/>
              </w:rPr>
              <w:fldChar w:fldCharType="separate"/>
            </w:r>
            <w:r>
              <w:rPr>
                <w:noProof/>
                <w:webHidden/>
              </w:rPr>
              <w:t>176</w:t>
            </w:r>
            <w:r>
              <w:rPr>
                <w:noProof/>
                <w:webHidden/>
              </w:rPr>
              <w:fldChar w:fldCharType="end"/>
            </w:r>
          </w:hyperlink>
        </w:p>
        <w:p w:rsidR="009B7B82" w:rsidRDefault="009B7B82">
          <w:pPr>
            <w:pStyle w:val="TOC2"/>
            <w:tabs>
              <w:tab w:val="right" w:leader="dot" w:pos="8296"/>
            </w:tabs>
            <w:rPr>
              <w:rFonts w:cstheme="minorBidi"/>
              <w:noProof/>
            </w:rPr>
          </w:pPr>
          <w:hyperlink w:anchor="_Toc26464239" w:history="1">
            <w:r w:rsidRPr="000818C1">
              <w:rPr>
                <w:rStyle w:val="a3"/>
                <w:rFonts w:ascii="宋体" w:eastAsia="宋体" w:hAnsi="宋体" w:cs="宋体" w:hint="eastAsia"/>
                <w:noProof/>
              </w:rPr>
              <w:t>标量函数</w:t>
            </w:r>
            <w:r>
              <w:rPr>
                <w:noProof/>
                <w:webHidden/>
              </w:rPr>
              <w:tab/>
            </w:r>
            <w:r>
              <w:rPr>
                <w:noProof/>
                <w:webHidden/>
              </w:rPr>
              <w:fldChar w:fldCharType="begin"/>
            </w:r>
            <w:r>
              <w:rPr>
                <w:noProof/>
                <w:webHidden/>
              </w:rPr>
              <w:instrText xml:space="preserve"> PAGEREF _Toc26464239 \h </w:instrText>
            </w:r>
            <w:r>
              <w:rPr>
                <w:noProof/>
                <w:webHidden/>
              </w:rPr>
            </w:r>
            <w:r>
              <w:rPr>
                <w:noProof/>
                <w:webHidden/>
              </w:rPr>
              <w:fldChar w:fldCharType="separate"/>
            </w:r>
            <w:r>
              <w:rPr>
                <w:noProof/>
                <w:webHidden/>
              </w:rPr>
              <w:t>177</w:t>
            </w:r>
            <w:r>
              <w:rPr>
                <w:noProof/>
                <w:webHidden/>
              </w:rPr>
              <w:fldChar w:fldCharType="end"/>
            </w:r>
          </w:hyperlink>
        </w:p>
        <w:p w:rsidR="009B7B82" w:rsidRDefault="009B7B82">
          <w:pPr>
            <w:pStyle w:val="TOC2"/>
            <w:tabs>
              <w:tab w:val="right" w:leader="dot" w:pos="8296"/>
            </w:tabs>
            <w:rPr>
              <w:rFonts w:cstheme="minorBidi"/>
              <w:noProof/>
            </w:rPr>
          </w:pPr>
          <w:hyperlink w:anchor="_Toc26464240" w:history="1">
            <w:r w:rsidRPr="000818C1">
              <w:rPr>
                <w:rStyle w:val="a3"/>
                <w:rFonts w:ascii="Verdana" w:hAnsi="Verdana"/>
                <w:noProof/>
              </w:rPr>
              <w:t>Table Function</w:t>
            </w:r>
            <w:r>
              <w:rPr>
                <w:noProof/>
                <w:webHidden/>
              </w:rPr>
              <w:tab/>
            </w:r>
            <w:r>
              <w:rPr>
                <w:noProof/>
                <w:webHidden/>
              </w:rPr>
              <w:fldChar w:fldCharType="begin"/>
            </w:r>
            <w:r>
              <w:rPr>
                <w:noProof/>
                <w:webHidden/>
              </w:rPr>
              <w:instrText xml:space="preserve"> PAGEREF _Toc26464240 \h </w:instrText>
            </w:r>
            <w:r>
              <w:rPr>
                <w:noProof/>
                <w:webHidden/>
              </w:rPr>
            </w:r>
            <w:r>
              <w:rPr>
                <w:noProof/>
                <w:webHidden/>
              </w:rPr>
              <w:fldChar w:fldCharType="separate"/>
            </w:r>
            <w:r>
              <w:rPr>
                <w:noProof/>
                <w:webHidden/>
              </w:rPr>
              <w:t>178</w:t>
            </w:r>
            <w:r>
              <w:rPr>
                <w:noProof/>
                <w:webHidden/>
              </w:rPr>
              <w:fldChar w:fldCharType="end"/>
            </w:r>
          </w:hyperlink>
        </w:p>
        <w:p w:rsidR="009B7B82" w:rsidRDefault="009B7B82">
          <w:pPr>
            <w:pStyle w:val="TOC2"/>
            <w:tabs>
              <w:tab w:val="right" w:leader="dot" w:pos="8296"/>
            </w:tabs>
            <w:rPr>
              <w:rFonts w:cstheme="minorBidi"/>
              <w:noProof/>
            </w:rPr>
          </w:pPr>
          <w:hyperlink w:anchor="_Toc26464241" w:history="1">
            <w:r w:rsidRPr="000818C1">
              <w:rPr>
                <w:rStyle w:val="a3"/>
                <w:rFonts w:ascii="宋体" w:eastAsia="宋体" w:hAnsi="宋体" w:cs="宋体" w:hint="eastAsia"/>
                <w:noProof/>
              </w:rPr>
              <w:t>聚合函数</w:t>
            </w:r>
            <w:r>
              <w:rPr>
                <w:noProof/>
                <w:webHidden/>
              </w:rPr>
              <w:tab/>
            </w:r>
            <w:r>
              <w:rPr>
                <w:noProof/>
                <w:webHidden/>
              </w:rPr>
              <w:fldChar w:fldCharType="begin"/>
            </w:r>
            <w:r>
              <w:rPr>
                <w:noProof/>
                <w:webHidden/>
              </w:rPr>
              <w:instrText xml:space="preserve"> PAGEREF _Toc26464241 \h </w:instrText>
            </w:r>
            <w:r>
              <w:rPr>
                <w:noProof/>
                <w:webHidden/>
              </w:rPr>
            </w:r>
            <w:r>
              <w:rPr>
                <w:noProof/>
                <w:webHidden/>
              </w:rPr>
              <w:fldChar w:fldCharType="separate"/>
            </w:r>
            <w:r>
              <w:rPr>
                <w:noProof/>
                <w:webHidden/>
              </w:rPr>
              <w:t>180</w:t>
            </w:r>
            <w:r>
              <w:rPr>
                <w:noProof/>
                <w:webHidden/>
              </w:rPr>
              <w:fldChar w:fldCharType="end"/>
            </w:r>
          </w:hyperlink>
        </w:p>
        <w:p w:rsidR="009B7B82" w:rsidRDefault="009B7B82">
          <w:pPr>
            <w:pStyle w:val="TOC2"/>
            <w:tabs>
              <w:tab w:val="right" w:leader="dot" w:pos="8296"/>
            </w:tabs>
            <w:rPr>
              <w:rFonts w:cstheme="minorBidi"/>
              <w:noProof/>
            </w:rPr>
          </w:pPr>
          <w:hyperlink w:anchor="_Toc26464242" w:history="1">
            <w:r w:rsidRPr="000818C1">
              <w:rPr>
                <w:rStyle w:val="a3"/>
                <w:rFonts w:ascii="宋体" w:eastAsia="宋体" w:hAnsi="宋体" w:cs="宋体" w:hint="eastAsia"/>
                <w:noProof/>
              </w:rPr>
              <w:t>表聚合函数</w:t>
            </w:r>
            <w:r>
              <w:rPr>
                <w:noProof/>
                <w:webHidden/>
              </w:rPr>
              <w:tab/>
            </w:r>
            <w:r>
              <w:rPr>
                <w:noProof/>
                <w:webHidden/>
              </w:rPr>
              <w:fldChar w:fldCharType="begin"/>
            </w:r>
            <w:r>
              <w:rPr>
                <w:noProof/>
                <w:webHidden/>
              </w:rPr>
              <w:instrText xml:space="preserve"> PAGEREF _Toc26464242 \h </w:instrText>
            </w:r>
            <w:r>
              <w:rPr>
                <w:noProof/>
                <w:webHidden/>
              </w:rPr>
            </w:r>
            <w:r>
              <w:rPr>
                <w:noProof/>
                <w:webHidden/>
              </w:rPr>
              <w:fldChar w:fldCharType="separate"/>
            </w:r>
            <w:r>
              <w:rPr>
                <w:noProof/>
                <w:webHidden/>
              </w:rPr>
              <w:t>186</w:t>
            </w:r>
            <w:r>
              <w:rPr>
                <w:noProof/>
                <w:webHidden/>
              </w:rPr>
              <w:fldChar w:fldCharType="end"/>
            </w:r>
          </w:hyperlink>
        </w:p>
        <w:p w:rsidR="009B7B82" w:rsidRDefault="009B7B82">
          <w:pPr>
            <w:pStyle w:val="TOC2"/>
            <w:tabs>
              <w:tab w:val="right" w:leader="dot" w:pos="8296"/>
            </w:tabs>
            <w:rPr>
              <w:rFonts w:cstheme="minorBidi"/>
              <w:noProof/>
            </w:rPr>
          </w:pPr>
          <w:hyperlink w:anchor="_Toc26464243" w:history="1">
            <w:r w:rsidRPr="000818C1">
              <w:rPr>
                <w:rStyle w:val="a3"/>
                <w:rFonts w:ascii="宋体" w:eastAsia="宋体" w:hAnsi="宋体" w:cs="宋体" w:hint="eastAsia"/>
                <w:noProof/>
              </w:rPr>
              <w:t>实施</w:t>
            </w:r>
            <w:r w:rsidRPr="000818C1">
              <w:rPr>
                <w:rStyle w:val="a3"/>
                <w:rFonts w:ascii="Verdana" w:hAnsi="Verdana"/>
                <w:noProof/>
              </w:rPr>
              <w:t>UDF</w:t>
            </w:r>
            <w:r w:rsidRPr="000818C1">
              <w:rPr>
                <w:rStyle w:val="a3"/>
                <w:rFonts w:ascii="宋体" w:eastAsia="宋体" w:hAnsi="宋体" w:cs="宋体" w:hint="eastAsia"/>
                <w:noProof/>
              </w:rPr>
              <w:t>的最佳做法</w:t>
            </w:r>
            <w:r>
              <w:rPr>
                <w:noProof/>
                <w:webHidden/>
              </w:rPr>
              <w:tab/>
            </w:r>
            <w:r>
              <w:rPr>
                <w:noProof/>
                <w:webHidden/>
              </w:rPr>
              <w:fldChar w:fldCharType="begin"/>
            </w:r>
            <w:r>
              <w:rPr>
                <w:noProof/>
                <w:webHidden/>
              </w:rPr>
              <w:instrText xml:space="preserve"> PAGEREF _Toc26464243 \h </w:instrText>
            </w:r>
            <w:r>
              <w:rPr>
                <w:noProof/>
                <w:webHidden/>
              </w:rPr>
            </w:r>
            <w:r>
              <w:rPr>
                <w:noProof/>
                <w:webHidden/>
              </w:rPr>
              <w:fldChar w:fldCharType="separate"/>
            </w:r>
            <w:r>
              <w:rPr>
                <w:noProof/>
                <w:webHidden/>
              </w:rPr>
              <w:t>195</w:t>
            </w:r>
            <w:r>
              <w:rPr>
                <w:noProof/>
                <w:webHidden/>
              </w:rPr>
              <w:fldChar w:fldCharType="end"/>
            </w:r>
          </w:hyperlink>
        </w:p>
        <w:p w:rsidR="009B7B82" w:rsidRDefault="009B7B82">
          <w:pPr>
            <w:pStyle w:val="TOC2"/>
            <w:tabs>
              <w:tab w:val="right" w:leader="dot" w:pos="8296"/>
            </w:tabs>
            <w:rPr>
              <w:rFonts w:cstheme="minorBidi"/>
              <w:noProof/>
            </w:rPr>
          </w:pPr>
          <w:hyperlink w:anchor="_Toc26464244" w:history="1">
            <w:r w:rsidRPr="000818C1">
              <w:rPr>
                <w:rStyle w:val="a3"/>
                <w:rFonts w:ascii="宋体" w:eastAsia="宋体" w:hAnsi="宋体" w:cs="宋体" w:hint="eastAsia"/>
                <w:noProof/>
              </w:rPr>
              <w:t>将</w:t>
            </w:r>
            <w:r w:rsidRPr="000818C1">
              <w:rPr>
                <w:rStyle w:val="a3"/>
                <w:rFonts w:ascii="Verdana" w:hAnsi="Verdana"/>
                <w:noProof/>
              </w:rPr>
              <w:t>UDF</w:t>
            </w:r>
            <w:r w:rsidRPr="000818C1">
              <w:rPr>
                <w:rStyle w:val="a3"/>
                <w:rFonts w:ascii="宋体" w:eastAsia="宋体" w:hAnsi="宋体" w:cs="宋体" w:hint="eastAsia"/>
                <w:noProof/>
              </w:rPr>
              <w:t>与</w:t>
            </w:r>
            <w:r w:rsidRPr="000818C1">
              <w:rPr>
                <w:rStyle w:val="a3"/>
                <w:rFonts w:ascii="Verdana" w:hAnsi="Verdana"/>
                <w:noProof/>
              </w:rPr>
              <w:t xml:space="preserve"> Runtime </w:t>
            </w:r>
            <w:r w:rsidRPr="000818C1">
              <w:rPr>
                <w:rStyle w:val="a3"/>
                <w:rFonts w:ascii="宋体" w:eastAsia="宋体" w:hAnsi="宋体" w:cs="宋体" w:hint="eastAsia"/>
                <w:noProof/>
              </w:rPr>
              <w:t>集成</w:t>
            </w:r>
            <w:r>
              <w:rPr>
                <w:noProof/>
                <w:webHidden/>
              </w:rPr>
              <w:tab/>
            </w:r>
            <w:r>
              <w:rPr>
                <w:noProof/>
                <w:webHidden/>
              </w:rPr>
              <w:fldChar w:fldCharType="begin"/>
            </w:r>
            <w:r>
              <w:rPr>
                <w:noProof/>
                <w:webHidden/>
              </w:rPr>
              <w:instrText xml:space="preserve"> PAGEREF _Toc26464244 \h </w:instrText>
            </w:r>
            <w:r>
              <w:rPr>
                <w:noProof/>
                <w:webHidden/>
              </w:rPr>
            </w:r>
            <w:r>
              <w:rPr>
                <w:noProof/>
                <w:webHidden/>
              </w:rPr>
              <w:fldChar w:fldCharType="separate"/>
            </w:r>
            <w:r>
              <w:rPr>
                <w:noProof/>
                <w:webHidden/>
              </w:rPr>
              <w:t>196</w:t>
            </w:r>
            <w:r>
              <w:rPr>
                <w:noProof/>
                <w:webHidden/>
              </w:rPr>
              <w:fldChar w:fldCharType="end"/>
            </w:r>
          </w:hyperlink>
        </w:p>
        <w:p w:rsidR="009B7B82" w:rsidRDefault="009B7B82">
          <w:pPr>
            <w:pStyle w:val="TOC1"/>
            <w:tabs>
              <w:tab w:val="right" w:leader="dot" w:pos="8296"/>
            </w:tabs>
            <w:rPr>
              <w:rFonts w:cstheme="minorBidi"/>
              <w:noProof/>
            </w:rPr>
          </w:pPr>
          <w:hyperlink w:anchor="_Toc26464245" w:history="1">
            <w:r w:rsidRPr="000818C1">
              <w:rPr>
                <w:rStyle w:val="a3"/>
                <w:rFonts w:hint="eastAsia"/>
                <w:noProof/>
              </w:rPr>
              <w:t>【翻译】</w:t>
            </w:r>
            <w:r w:rsidRPr="000818C1">
              <w:rPr>
                <w:rStyle w:val="a3"/>
                <w:noProof/>
              </w:rPr>
              <w:t xml:space="preserve">Flink Table Api &amp; SQL — Catalog Beta </w:t>
            </w:r>
            <w:r w:rsidRPr="000818C1">
              <w:rPr>
                <w:rStyle w:val="a3"/>
                <w:rFonts w:hint="eastAsia"/>
                <w:noProof/>
              </w:rPr>
              <w:t>版</w:t>
            </w:r>
            <w:r>
              <w:rPr>
                <w:noProof/>
                <w:webHidden/>
              </w:rPr>
              <w:tab/>
            </w:r>
            <w:r>
              <w:rPr>
                <w:noProof/>
                <w:webHidden/>
              </w:rPr>
              <w:fldChar w:fldCharType="begin"/>
            </w:r>
            <w:r>
              <w:rPr>
                <w:noProof/>
                <w:webHidden/>
              </w:rPr>
              <w:instrText xml:space="preserve"> PAGEREF _Toc26464245 \h </w:instrText>
            </w:r>
            <w:r>
              <w:rPr>
                <w:noProof/>
                <w:webHidden/>
              </w:rPr>
            </w:r>
            <w:r>
              <w:rPr>
                <w:noProof/>
                <w:webHidden/>
              </w:rPr>
              <w:fldChar w:fldCharType="separate"/>
            </w:r>
            <w:r>
              <w:rPr>
                <w:noProof/>
                <w:webHidden/>
              </w:rPr>
              <w:t>197</w:t>
            </w:r>
            <w:r>
              <w:rPr>
                <w:noProof/>
                <w:webHidden/>
              </w:rPr>
              <w:fldChar w:fldCharType="end"/>
            </w:r>
          </w:hyperlink>
        </w:p>
        <w:p w:rsidR="009B7B82" w:rsidRDefault="009B7B82">
          <w:pPr>
            <w:pStyle w:val="TOC2"/>
            <w:tabs>
              <w:tab w:val="right" w:leader="dot" w:pos="8296"/>
            </w:tabs>
            <w:rPr>
              <w:rFonts w:cstheme="minorBidi"/>
              <w:noProof/>
            </w:rPr>
          </w:pPr>
          <w:hyperlink w:anchor="_Toc26464246" w:history="1">
            <w:r w:rsidRPr="000818C1">
              <w:rPr>
                <w:rStyle w:val="a3"/>
                <w:rFonts w:ascii="Verdana" w:hAnsi="Verdana"/>
                <w:noProof/>
              </w:rPr>
              <w:t>Catalogs</w:t>
            </w:r>
            <w:r w:rsidRPr="000818C1">
              <w:rPr>
                <w:rStyle w:val="a3"/>
                <w:rFonts w:ascii="宋体" w:eastAsia="宋体" w:hAnsi="宋体" w:cs="宋体" w:hint="eastAsia"/>
                <w:noProof/>
              </w:rPr>
              <w:t>类型</w:t>
            </w:r>
            <w:r>
              <w:rPr>
                <w:noProof/>
                <w:webHidden/>
              </w:rPr>
              <w:tab/>
            </w:r>
            <w:r>
              <w:rPr>
                <w:noProof/>
                <w:webHidden/>
              </w:rPr>
              <w:fldChar w:fldCharType="begin"/>
            </w:r>
            <w:r>
              <w:rPr>
                <w:noProof/>
                <w:webHidden/>
              </w:rPr>
              <w:instrText xml:space="preserve"> PAGEREF _Toc26464246 \h </w:instrText>
            </w:r>
            <w:r>
              <w:rPr>
                <w:noProof/>
                <w:webHidden/>
              </w:rPr>
            </w:r>
            <w:r>
              <w:rPr>
                <w:noProof/>
                <w:webHidden/>
              </w:rPr>
              <w:fldChar w:fldCharType="separate"/>
            </w:r>
            <w:r>
              <w:rPr>
                <w:noProof/>
                <w:webHidden/>
              </w:rPr>
              <w:t>197</w:t>
            </w:r>
            <w:r>
              <w:rPr>
                <w:noProof/>
                <w:webHidden/>
              </w:rPr>
              <w:fldChar w:fldCharType="end"/>
            </w:r>
          </w:hyperlink>
        </w:p>
        <w:p w:rsidR="009B7B82" w:rsidRDefault="009B7B82">
          <w:pPr>
            <w:pStyle w:val="TOC3"/>
            <w:tabs>
              <w:tab w:val="right" w:leader="dot" w:pos="8296"/>
            </w:tabs>
            <w:rPr>
              <w:rFonts w:cstheme="minorBidi"/>
              <w:noProof/>
            </w:rPr>
          </w:pPr>
          <w:hyperlink w:anchor="_Toc26464247" w:history="1">
            <w:r w:rsidRPr="000818C1">
              <w:rPr>
                <w:rStyle w:val="a3"/>
                <w:rFonts w:ascii="Verdana" w:hAnsi="Verdana"/>
                <w:noProof/>
              </w:rPr>
              <w:t>GenericInMemory Catalog</w:t>
            </w:r>
            <w:r>
              <w:rPr>
                <w:noProof/>
                <w:webHidden/>
              </w:rPr>
              <w:tab/>
            </w:r>
            <w:r>
              <w:rPr>
                <w:noProof/>
                <w:webHidden/>
              </w:rPr>
              <w:fldChar w:fldCharType="begin"/>
            </w:r>
            <w:r>
              <w:rPr>
                <w:noProof/>
                <w:webHidden/>
              </w:rPr>
              <w:instrText xml:space="preserve"> PAGEREF _Toc26464247 \h </w:instrText>
            </w:r>
            <w:r>
              <w:rPr>
                <w:noProof/>
                <w:webHidden/>
              </w:rPr>
            </w:r>
            <w:r>
              <w:rPr>
                <w:noProof/>
                <w:webHidden/>
              </w:rPr>
              <w:fldChar w:fldCharType="separate"/>
            </w:r>
            <w:r>
              <w:rPr>
                <w:noProof/>
                <w:webHidden/>
              </w:rPr>
              <w:t>197</w:t>
            </w:r>
            <w:r>
              <w:rPr>
                <w:noProof/>
                <w:webHidden/>
              </w:rPr>
              <w:fldChar w:fldCharType="end"/>
            </w:r>
          </w:hyperlink>
        </w:p>
        <w:p w:rsidR="009B7B82" w:rsidRDefault="009B7B82">
          <w:pPr>
            <w:pStyle w:val="TOC3"/>
            <w:tabs>
              <w:tab w:val="right" w:leader="dot" w:pos="8296"/>
            </w:tabs>
            <w:rPr>
              <w:rFonts w:cstheme="minorBidi"/>
              <w:noProof/>
            </w:rPr>
          </w:pPr>
          <w:hyperlink w:anchor="_Toc26464248" w:history="1">
            <w:r w:rsidRPr="000818C1">
              <w:rPr>
                <w:rStyle w:val="a3"/>
                <w:rFonts w:ascii="Verdana" w:hAnsi="Verdana"/>
                <w:noProof/>
              </w:rPr>
              <w:t>Hive Catalog</w:t>
            </w:r>
            <w:r>
              <w:rPr>
                <w:noProof/>
                <w:webHidden/>
              </w:rPr>
              <w:tab/>
            </w:r>
            <w:r>
              <w:rPr>
                <w:noProof/>
                <w:webHidden/>
              </w:rPr>
              <w:fldChar w:fldCharType="begin"/>
            </w:r>
            <w:r>
              <w:rPr>
                <w:noProof/>
                <w:webHidden/>
              </w:rPr>
              <w:instrText xml:space="preserve"> PAGEREF _Toc26464248 \h </w:instrText>
            </w:r>
            <w:r>
              <w:rPr>
                <w:noProof/>
                <w:webHidden/>
              </w:rPr>
            </w:r>
            <w:r>
              <w:rPr>
                <w:noProof/>
                <w:webHidden/>
              </w:rPr>
              <w:fldChar w:fldCharType="separate"/>
            </w:r>
            <w:r>
              <w:rPr>
                <w:noProof/>
                <w:webHidden/>
              </w:rPr>
              <w:t>198</w:t>
            </w:r>
            <w:r>
              <w:rPr>
                <w:noProof/>
                <w:webHidden/>
              </w:rPr>
              <w:fldChar w:fldCharType="end"/>
            </w:r>
          </w:hyperlink>
        </w:p>
        <w:p w:rsidR="009B7B82" w:rsidRDefault="009B7B82">
          <w:pPr>
            <w:pStyle w:val="TOC3"/>
            <w:tabs>
              <w:tab w:val="right" w:leader="dot" w:pos="8296"/>
            </w:tabs>
            <w:rPr>
              <w:rFonts w:cstheme="minorBidi"/>
              <w:noProof/>
            </w:rPr>
          </w:pPr>
          <w:hyperlink w:anchor="_Toc26464249" w:history="1">
            <w:r w:rsidRPr="000818C1">
              <w:rPr>
                <w:rStyle w:val="a3"/>
                <w:rFonts w:ascii="宋体" w:eastAsia="宋体" w:hAnsi="宋体" w:cs="宋体" w:hint="eastAsia"/>
                <w:noProof/>
              </w:rPr>
              <w:t>用户定义的</w:t>
            </w:r>
            <w:r w:rsidRPr="000818C1">
              <w:rPr>
                <w:rStyle w:val="a3"/>
                <w:rFonts w:ascii="Verdana" w:hAnsi="Verdana"/>
                <w:noProof/>
              </w:rPr>
              <w:t xml:space="preserve"> Catalog</w:t>
            </w:r>
            <w:r>
              <w:rPr>
                <w:noProof/>
                <w:webHidden/>
              </w:rPr>
              <w:tab/>
            </w:r>
            <w:r>
              <w:rPr>
                <w:noProof/>
                <w:webHidden/>
              </w:rPr>
              <w:fldChar w:fldCharType="begin"/>
            </w:r>
            <w:r>
              <w:rPr>
                <w:noProof/>
                <w:webHidden/>
              </w:rPr>
              <w:instrText xml:space="preserve"> PAGEREF _Toc26464249 \h </w:instrText>
            </w:r>
            <w:r>
              <w:rPr>
                <w:noProof/>
                <w:webHidden/>
              </w:rPr>
            </w:r>
            <w:r>
              <w:rPr>
                <w:noProof/>
                <w:webHidden/>
              </w:rPr>
              <w:fldChar w:fldCharType="separate"/>
            </w:r>
            <w:r>
              <w:rPr>
                <w:noProof/>
                <w:webHidden/>
              </w:rPr>
              <w:t>198</w:t>
            </w:r>
            <w:r>
              <w:rPr>
                <w:noProof/>
                <w:webHidden/>
              </w:rPr>
              <w:fldChar w:fldCharType="end"/>
            </w:r>
          </w:hyperlink>
        </w:p>
        <w:p w:rsidR="009B7B82" w:rsidRDefault="009B7B82">
          <w:pPr>
            <w:pStyle w:val="TOC3"/>
            <w:tabs>
              <w:tab w:val="right" w:leader="dot" w:pos="8296"/>
            </w:tabs>
            <w:rPr>
              <w:rFonts w:cstheme="minorBidi"/>
              <w:noProof/>
            </w:rPr>
          </w:pPr>
          <w:hyperlink w:anchor="_Toc26464250" w:history="1">
            <w:r w:rsidRPr="000818C1">
              <w:rPr>
                <w:rStyle w:val="a3"/>
                <w:rFonts w:ascii="Verdana" w:hAnsi="Verdana"/>
                <w:noProof/>
              </w:rPr>
              <w:t>Catalog API</w:t>
            </w:r>
            <w:r>
              <w:rPr>
                <w:noProof/>
                <w:webHidden/>
              </w:rPr>
              <w:tab/>
            </w:r>
            <w:r>
              <w:rPr>
                <w:noProof/>
                <w:webHidden/>
              </w:rPr>
              <w:fldChar w:fldCharType="begin"/>
            </w:r>
            <w:r>
              <w:rPr>
                <w:noProof/>
                <w:webHidden/>
              </w:rPr>
              <w:instrText xml:space="preserve"> PAGEREF _Toc26464250 \h </w:instrText>
            </w:r>
            <w:r>
              <w:rPr>
                <w:noProof/>
                <w:webHidden/>
              </w:rPr>
            </w:r>
            <w:r>
              <w:rPr>
                <w:noProof/>
                <w:webHidden/>
              </w:rPr>
              <w:fldChar w:fldCharType="separate"/>
            </w:r>
            <w:r>
              <w:rPr>
                <w:noProof/>
                <w:webHidden/>
              </w:rPr>
              <w:t>198</w:t>
            </w:r>
            <w:r>
              <w:rPr>
                <w:noProof/>
                <w:webHidden/>
              </w:rPr>
              <w:fldChar w:fldCharType="end"/>
            </w:r>
          </w:hyperlink>
        </w:p>
        <w:p w:rsidR="009B7B82" w:rsidRDefault="009B7B82">
          <w:pPr>
            <w:pStyle w:val="TOC3"/>
            <w:tabs>
              <w:tab w:val="right" w:leader="dot" w:pos="8296"/>
            </w:tabs>
            <w:rPr>
              <w:rFonts w:cstheme="minorBidi"/>
              <w:noProof/>
            </w:rPr>
          </w:pPr>
          <w:hyperlink w:anchor="_Toc26464251" w:history="1">
            <w:r w:rsidRPr="000818C1">
              <w:rPr>
                <w:rStyle w:val="a3"/>
                <w:rFonts w:ascii="宋体" w:eastAsia="宋体" w:hAnsi="宋体" w:cs="宋体" w:hint="eastAsia"/>
                <w:noProof/>
              </w:rPr>
              <w:t>注册</w:t>
            </w:r>
            <w:r w:rsidRPr="000818C1">
              <w:rPr>
                <w:rStyle w:val="a3"/>
                <w:rFonts w:ascii="Verdana" w:hAnsi="Verdana"/>
                <w:noProof/>
              </w:rPr>
              <w:t>Catalog</w:t>
            </w:r>
            <w:r>
              <w:rPr>
                <w:noProof/>
                <w:webHidden/>
              </w:rPr>
              <w:tab/>
            </w:r>
            <w:r>
              <w:rPr>
                <w:noProof/>
                <w:webHidden/>
              </w:rPr>
              <w:fldChar w:fldCharType="begin"/>
            </w:r>
            <w:r>
              <w:rPr>
                <w:noProof/>
                <w:webHidden/>
              </w:rPr>
              <w:instrText xml:space="preserve"> PAGEREF _Toc26464251 \h </w:instrText>
            </w:r>
            <w:r>
              <w:rPr>
                <w:noProof/>
                <w:webHidden/>
              </w:rPr>
            </w:r>
            <w:r>
              <w:rPr>
                <w:noProof/>
                <w:webHidden/>
              </w:rPr>
              <w:fldChar w:fldCharType="separate"/>
            </w:r>
            <w:r>
              <w:rPr>
                <w:noProof/>
                <w:webHidden/>
              </w:rPr>
              <w:t>198</w:t>
            </w:r>
            <w:r>
              <w:rPr>
                <w:noProof/>
                <w:webHidden/>
              </w:rPr>
              <w:fldChar w:fldCharType="end"/>
            </w:r>
          </w:hyperlink>
        </w:p>
        <w:p w:rsidR="009B7B82" w:rsidRDefault="009B7B82">
          <w:pPr>
            <w:pStyle w:val="TOC3"/>
            <w:tabs>
              <w:tab w:val="right" w:leader="dot" w:pos="8296"/>
            </w:tabs>
            <w:rPr>
              <w:rFonts w:cstheme="minorBidi"/>
              <w:noProof/>
            </w:rPr>
          </w:pPr>
          <w:hyperlink w:anchor="_Toc26464252" w:history="1">
            <w:r w:rsidRPr="000818C1">
              <w:rPr>
                <w:rStyle w:val="a3"/>
                <w:rFonts w:ascii="宋体" w:eastAsia="宋体" w:hAnsi="宋体" w:cs="宋体" w:hint="eastAsia"/>
                <w:noProof/>
              </w:rPr>
              <w:t>更改当前</w:t>
            </w:r>
            <w:r w:rsidRPr="000818C1">
              <w:rPr>
                <w:rStyle w:val="a3"/>
                <w:rFonts w:ascii="Verdana" w:hAnsi="Verdana"/>
                <w:noProof/>
              </w:rPr>
              <w:t xml:space="preserve"> Catalog </w:t>
            </w:r>
            <w:r w:rsidRPr="000818C1">
              <w:rPr>
                <w:rStyle w:val="a3"/>
                <w:rFonts w:ascii="宋体" w:eastAsia="宋体" w:hAnsi="宋体" w:cs="宋体" w:hint="eastAsia"/>
                <w:noProof/>
              </w:rPr>
              <w:t>和数据库</w:t>
            </w:r>
            <w:r>
              <w:rPr>
                <w:noProof/>
                <w:webHidden/>
              </w:rPr>
              <w:tab/>
            </w:r>
            <w:r>
              <w:rPr>
                <w:noProof/>
                <w:webHidden/>
              </w:rPr>
              <w:fldChar w:fldCharType="begin"/>
            </w:r>
            <w:r>
              <w:rPr>
                <w:noProof/>
                <w:webHidden/>
              </w:rPr>
              <w:instrText xml:space="preserve"> PAGEREF _Toc26464252 \h </w:instrText>
            </w:r>
            <w:r>
              <w:rPr>
                <w:noProof/>
                <w:webHidden/>
              </w:rPr>
            </w:r>
            <w:r>
              <w:rPr>
                <w:noProof/>
                <w:webHidden/>
              </w:rPr>
              <w:fldChar w:fldCharType="separate"/>
            </w:r>
            <w:r>
              <w:rPr>
                <w:noProof/>
                <w:webHidden/>
              </w:rPr>
              <w:t>198</w:t>
            </w:r>
            <w:r>
              <w:rPr>
                <w:noProof/>
                <w:webHidden/>
              </w:rPr>
              <w:fldChar w:fldCharType="end"/>
            </w:r>
          </w:hyperlink>
        </w:p>
        <w:p w:rsidR="009B7B82" w:rsidRDefault="009B7B82">
          <w:pPr>
            <w:pStyle w:val="TOC3"/>
            <w:tabs>
              <w:tab w:val="right" w:leader="dot" w:pos="8296"/>
            </w:tabs>
            <w:rPr>
              <w:rFonts w:cstheme="minorBidi"/>
              <w:noProof/>
            </w:rPr>
          </w:pPr>
          <w:hyperlink w:anchor="_Toc26464253" w:history="1">
            <w:r w:rsidRPr="000818C1">
              <w:rPr>
                <w:rStyle w:val="a3"/>
                <w:rFonts w:ascii="宋体" w:eastAsia="宋体" w:hAnsi="宋体" w:cs="宋体" w:hint="eastAsia"/>
                <w:noProof/>
              </w:rPr>
              <w:t>列出可用</w:t>
            </w:r>
            <w:r w:rsidRPr="000818C1">
              <w:rPr>
                <w:rStyle w:val="a3"/>
                <w:rFonts w:ascii="Verdana" w:hAnsi="Verdana"/>
                <w:noProof/>
              </w:rPr>
              <w:t xml:space="preserve"> Catalog</w:t>
            </w:r>
            <w:r>
              <w:rPr>
                <w:noProof/>
                <w:webHidden/>
              </w:rPr>
              <w:tab/>
            </w:r>
            <w:r>
              <w:rPr>
                <w:noProof/>
                <w:webHidden/>
              </w:rPr>
              <w:fldChar w:fldCharType="begin"/>
            </w:r>
            <w:r>
              <w:rPr>
                <w:noProof/>
                <w:webHidden/>
              </w:rPr>
              <w:instrText xml:space="preserve"> PAGEREF _Toc26464253 \h </w:instrText>
            </w:r>
            <w:r>
              <w:rPr>
                <w:noProof/>
                <w:webHidden/>
              </w:rPr>
            </w:r>
            <w:r>
              <w:rPr>
                <w:noProof/>
                <w:webHidden/>
              </w:rPr>
              <w:fldChar w:fldCharType="separate"/>
            </w:r>
            <w:r>
              <w:rPr>
                <w:noProof/>
                <w:webHidden/>
              </w:rPr>
              <w:t>198</w:t>
            </w:r>
            <w:r>
              <w:rPr>
                <w:noProof/>
                <w:webHidden/>
              </w:rPr>
              <w:fldChar w:fldCharType="end"/>
            </w:r>
          </w:hyperlink>
        </w:p>
        <w:p w:rsidR="009B7B82" w:rsidRDefault="009B7B82">
          <w:pPr>
            <w:pStyle w:val="TOC3"/>
            <w:tabs>
              <w:tab w:val="right" w:leader="dot" w:pos="8296"/>
            </w:tabs>
            <w:rPr>
              <w:rFonts w:cstheme="minorBidi"/>
              <w:noProof/>
            </w:rPr>
          </w:pPr>
          <w:hyperlink w:anchor="_Toc26464254" w:history="1">
            <w:r w:rsidRPr="000818C1">
              <w:rPr>
                <w:rStyle w:val="a3"/>
                <w:rFonts w:ascii="宋体" w:eastAsia="宋体" w:hAnsi="宋体" w:cs="宋体" w:hint="eastAsia"/>
                <w:noProof/>
              </w:rPr>
              <w:t>列出可用的数据库</w:t>
            </w:r>
            <w:r>
              <w:rPr>
                <w:noProof/>
                <w:webHidden/>
              </w:rPr>
              <w:tab/>
            </w:r>
            <w:r>
              <w:rPr>
                <w:noProof/>
                <w:webHidden/>
              </w:rPr>
              <w:fldChar w:fldCharType="begin"/>
            </w:r>
            <w:r>
              <w:rPr>
                <w:noProof/>
                <w:webHidden/>
              </w:rPr>
              <w:instrText xml:space="preserve"> PAGEREF _Toc26464254 \h </w:instrText>
            </w:r>
            <w:r>
              <w:rPr>
                <w:noProof/>
                <w:webHidden/>
              </w:rPr>
            </w:r>
            <w:r>
              <w:rPr>
                <w:noProof/>
                <w:webHidden/>
              </w:rPr>
              <w:fldChar w:fldCharType="separate"/>
            </w:r>
            <w:r>
              <w:rPr>
                <w:noProof/>
                <w:webHidden/>
              </w:rPr>
              <w:t>198</w:t>
            </w:r>
            <w:r>
              <w:rPr>
                <w:noProof/>
                <w:webHidden/>
              </w:rPr>
              <w:fldChar w:fldCharType="end"/>
            </w:r>
          </w:hyperlink>
        </w:p>
        <w:p w:rsidR="009B7B82" w:rsidRDefault="009B7B82">
          <w:pPr>
            <w:pStyle w:val="TOC3"/>
            <w:tabs>
              <w:tab w:val="right" w:leader="dot" w:pos="8296"/>
            </w:tabs>
            <w:rPr>
              <w:rFonts w:cstheme="minorBidi"/>
              <w:noProof/>
            </w:rPr>
          </w:pPr>
          <w:hyperlink w:anchor="_Toc26464255" w:history="1">
            <w:r w:rsidRPr="000818C1">
              <w:rPr>
                <w:rStyle w:val="a3"/>
                <w:rFonts w:ascii="宋体" w:eastAsia="宋体" w:hAnsi="宋体" w:cs="宋体" w:hint="eastAsia"/>
                <w:noProof/>
              </w:rPr>
              <w:t>列出可用表</w:t>
            </w:r>
            <w:r>
              <w:rPr>
                <w:noProof/>
                <w:webHidden/>
              </w:rPr>
              <w:tab/>
            </w:r>
            <w:r>
              <w:rPr>
                <w:noProof/>
                <w:webHidden/>
              </w:rPr>
              <w:fldChar w:fldCharType="begin"/>
            </w:r>
            <w:r>
              <w:rPr>
                <w:noProof/>
                <w:webHidden/>
              </w:rPr>
              <w:instrText xml:space="preserve"> PAGEREF _Toc26464255 \h </w:instrText>
            </w:r>
            <w:r>
              <w:rPr>
                <w:noProof/>
                <w:webHidden/>
              </w:rPr>
            </w:r>
            <w:r>
              <w:rPr>
                <w:noProof/>
                <w:webHidden/>
              </w:rPr>
              <w:fldChar w:fldCharType="separate"/>
            </w:r>
            <w:r>
              <w:rPr>
                <w:noProof/>
                <w:webHidden/>
              </w:rPr>
              <w:t>198</w:t>
            </w:r>
            <w:r>
              <w:rPr>
                <w:noProof/>
                <w:webHidden/>
              </w:rPr>
              <w:fldChar w:fldCharType="end"/>
            </w:r>
          </w:hyperlink>
        </w:p>
        <w:p w:rsidR="009B7B82" w:rsidRDefault="009B7B82">
          <w:pPr>
            <w:pStyle w:val="TOC1"/>
            <w:tabs>
              <w:tab w:val="right" w:leader="dot" w:pos="8296"/>
            </w:tabs>
            <w:rPr>
              <w:rFonts w:cstheme="minorBidi"/>
              <w:noProof/>
            </w:rPr>
          </w:pPr>
          <w:hyperlink w:anchor="_Toc26464256" w:history="1">
            <w:r w:rsidRPr="000818C1">
              <w:rPr>
                <w:rStyle w:val="a3"/>
                <w:rFonts w:hint="eastAsia"/>
                <w:noProof/>
              </w:rPr>
              <w:t>【翻译】</w:t>
            </w:r>
            <w:r w:rsidRPr="000818C1">
              <w:rPr>
                <w:rStyle w:val="a3"/>
                <w:noProof/>
              </w:rPr>
              <w:t>Flink Table Api &amp; SQL — SQL</w:t>
            </w:r>
            <w:r w:rsidRPr="000818C1">
              <w:rPr>
                <w:rStyle w:val="a3"/>
                <w:rFonts w:hint="eastAsia"/>
                <w:noProof/>
              </w:rPr>
              <w:t>客户端</w:t>
            </w:r>
            <w:r w:rsidRPr="000818C1">
              <w:rPr>
                <w:rStyle w:val="a3"/>
                <w:noProof/>
              </w:rPr>
              <w:t xml:space="preserve">Beta </w:t>
            </w:r>
            <w:r w:rsidRPr="000818C1">
              <w:rPr>
                <w:rStyle w:val="a3"/>
                <w:rFonts w:hint="eastAsia"/>
                <w:noProof/>
              </w:rPr>
              <w:t>版</w:t>
            </w:r>
            <w:r>
              <w:rPr>
                <w:noProof/>
                <w:webHidden/>
              </w:rPr>
              <w:tab/>
            </w:r>
            <w:r>
              <w:rPr>
                <w:noProof/>
                <w:webHidden/>
              </w:rPr>
              <w:fldChar w:fldCharType="begin"/>
            </w:r>
            <w:r>
              <w:rPr>
                <w:noProof/>
                <w:webHidden/>
              </w:rPr>
              <w:instrText xml:space="preserve"> PAGEREF _Toc26464256 \h </w:instrText>
            </w:r>
            <w:r>
              <w:rPr>
                <w:noProof/>
                <w:webHidden/>
              </w:rPr>
            </w:r>
            <w:r>
              <w:rPr>
                <w:noProof/>
                <w:webHidden/>
              </w:rPr>
              <w:fldChar w:fldCharType="separate"/>
            </w:r>
            <w:r>
              <w:rPr>
                <w:noProof/>
                <w:webHidden/>
              </w:rPr>
              <w:t>199</w:t>
            </w:r>
            <w:r>
              <w:rPr>
                <w:noProof/>
                <w:webHidden/>
              </w:rPr>
              <w:fldChar w:fldCharType="end"/>
            </w:r>
          </w:hyperlink>
        </w:p>
        <w:p w:rsidR="009B7B82" w:rsidRDefault="009B7B82">
          <w:pPr>
            <w:pStyle w:val="TOC2"/>
            <w:tabs>
              <w:tab w:val="right" w:leader="dot" w:pos="8296"/>
            </w:tabs>
            <w:rPr>
              <w:rFonts w:cstheme="minorBidi"/>
              <w:noProof/>
            </w:rPr>
          </w:pPr>
          <w:hyperlink w:anchor="_Toc26464257" w:history="1">
            <w:r w:rsidRPr="000818C1">
              <w:rPr>
                <w:rStyle w:val="a3"/>
                <w:rFonts w:ascii="宋体" w:eastAsia="宋体" w:hAnsi="宋体" w:cs="宋体" w:hint="eastAsia"/>
                <w:noProof/>
              </w:rPr>
              <w:t>入门</w:t>
            </w:r>
            <w:r>
              <w:rPr>
                <w:noProof/>
                <w:webHidden/>
              </w:rPr>
              <w:tab/>
            </w:r>
            <w:r>
              <w:rPr>
                <w:noProof/>
                <w:webHidden/>
              </w:rPr>
              <w:fldChar w:fldCharType="begin"/>
            </w:r>
            <w:r>
              <w:rPr>
                <w:noProof/>
                <w:webHidden/>
              </w:rPr>
              <w:instrText xml:space="preserve"> PAGEREF _Toc26464257 \h </w:instrText>
            </w:r>
            <w:r>
              <w:rPr>
                <w:noProof/>
                <w:webHidden/>
              </w:rPr>
            </w:r>
            <w:r>
              <w:rPr>
                <w:noProof/>
                <w:webHidden/>
              </w:rPr>
              <w:fldChar w:fldCharType="separate"/>
            </w:r>
            <w:r>
              <w:rPr>
                <w:noProof/>
                <w:webHidden/>
              </w:rPr>
              <w:t>200</w:t>
            </w:r>
            <w:r>
              <w:rPr>
                <w:noProof/>
                <w:webHidden/>
              </w:rPr>
              <w:fldChar w:fldCharType="end"/>
            </w:r>
          </w:hyperlink>
        </w:p>
        <w:p w:rsidR="009B7B82" w:rsidRDefault="009B7B82">
          <w:pPr>
            <w:pStyle w:val="TOC3"/>
            <w:tabs>
              <w:tab w:val="right" w:leader="dot" w:pos="8296"/>
            </w:tabs>
            <w:rPr>
              <w:rFonts w:cstheme="minorBidi"/>
              <w:noProof/>
            </w:rPr>
          </w:pPr>
          <w:hyperlink w:anchor="_Toc26464258" w:history="1">
            <w:r w:rsidRPr="000818C1">
              <w:rPr>
                <w:rStyle w:val="a3"/>
                <w:rFonts w:ascii="宋体" w:eastAsia="宋体" w:hAnsi="宋体" w:cs="宋体" w:hint="eastAsia"/>
                <w:noProof/>
              </w:rPr>
              <w:t>启动</w:t>
            </w:r>
            <w:r w:rsidRPr="000818C1">
              <w:rPr>
                <w:rStyle w:val="a3"/>
                <w:rFonts w:ascii="Verdana" w:hAnsi="Verdana"/>
                <w:noProof/>
              </w:rPr>
              <w:t>SQL</w:t>
            </w:r>
            <w:r w:rsidRPr="000818C1">
              <w:rPr>
                <w:rStyle w:val="a3"/>
                <w:rFonts w:ascii="宋体" w:eastAsia="宋体" w:hAnsi="宋体" w:cs="宋体" w:hint="eastAsia"/>
                <w:noProof/>
              </w:rPr>
              <w:t>客户端</w:t>
            </w:r>
            <w:r w:rsidRPr="000818C1">
              <w:rPr>
                <w:rStyle w:val="a3"/>
                <w:rFonts w:ascii="Verdana" w:hAnsi="Verdana"/>
                <w:noProof/>
              </w:rPr>
              <w:t>CLI</w:t>
            </w:r>
            <w:r>
              <w:rPr>
                <w:noProof/>
                <w:webHidden/>
              </w:rPr>
              <w:tab/>
            </w:r>
            <w:r>
              <w:rPr>
                <w:noProof/>
                <w:webHidden/>
              </w:rPr>
              <w:fldChar w:fldCharType="begin"/>
            </w:r>
            <w:r>
              <w:rPr>
                <w:noProof/>
                <w:webHidden/>
              </w:rPr>
              <w:instrText xml:space="preserve"> PAGEREF _Toc26464258 \h </w:instrText>
            </w:r>
            <w:r>
              <w:rPr>
                <w:noProof/>
                <w:webHidden/>
              </w:rPr>
            </w:r>
            <w:r>
              <w:rPr>
                <w:noProof/>
                <w:webHidden/>
              </w:rPr>
              <w:fldChar w:fldCharType="separate"/>
            </w:r>
            <w:r>
              <w:rPr>
                <w:noProof/>
                <w:webHidden/>
              </w:rPr>
              <w:t>200</w:t>
            </w:r>
            <w:r>
              <w:rPr>
                <w:noProof/>
                <w:webHidden/>
              </w:rPr>
              <w:fldChar w:fldCharType="end"/>
            </w:r>
          </w:hyperlink>
        </w:p>
        <w:p w:rsidR="009B7B82" w:rsidRDefault="009B7B82">
          <w:pPr>
            <w:pStyle w:val="TOC3"/>
            <w:tabs>
              <w:tab w:val="right" w:leader="dot" w:pos="8296"/>
            </w:tabs>
            <w:rPr>
              <w:rFonts w:cstheme="minorBidi"/>
              <w:noProof/>
            </w:rPr>
          </w:pPr>
          <w:hyperlink w:anchor="_Toc26464259" w:history="1">
            <w:r w:rsidRPr="000818C1">
              <w:rPr>
                <w:rStyle w:val="a3"/>
                <w:rFonts w:ascii="宋体" w:eastAsia="宋体" w:hAnsi="宋体" w:cs="宋体" w:hint="eastAsia"/>
                <w:noProof/>
              </w:rPr>
              <w:t>运行</w:t>
            </w:r>
            <w:r w:rsidRPr="000818C1">
              <w:rPr>
                <w:rStyle w:val="a3"/>
                <w:rFonts w:ascii="Verdana" w:hAnsi="Verdana"/>
                <w:noProof/>
              </w:rPr>
              <w:t>SQL</w:t>
            </w:r>
            <w:r w:rsidRPr="000818C1">
              <w:rPr>
                <w:rStyle w:val="a3"/>
                <w:rFonts w:ascii="宋体" w:eastAsia="宋体" w:hAnsi="宋体" w:cs="宋体" w:hint="eastAsia"/>
                <w:noProof/>
              </w:rPr>
              <w:t>查询</w:t>
            </w:r>
            <w:r>
              <w:rPr>
                <w:noProof/>
                <w:webHidden/>
              </w:rPr>
              <w:tab/>
            </w:r>
            <w:r>
              <w:rPr>
                <w:noProof/>
                <w:webHidden/>
              </w:rPr>
              <w:fldChar w:fldCharType="begin"/>
            </w:r>
            <w:r>
              <w:rPr>
                <w:noProof/>
                <w:webHidden/>
              </w:rPr>
              <w:instrText xml:space="preserve"> PAGEREF _Toc26464259 \h </w:instrText>
            </w:r>
            <w:r>
              <w:rPr>
                <w:noProof/>
                <w:webHidden/>
              </w:rPr>
            </w:r>
            <w:r>
              <w:rPr>
                <w:noProof/>
                <w:webHidden/>
              </w:rPr>
              <w:fldChar w:fldCharType="separate"/>
            </w:r>
            <w:r>
              <w:rPr>
                <w:noProof/>
                <w:webHidden/>
              </w:rPr>
              <w:t>200</w:t>
            </w:r>
            <w:r>
              <w:rPr>
                <w:noProof/>
                <w:webHidden/>
              </w:rPr>
              <w:fldChar w:fldCharType="end"/>
            </w:r>
          </w:hyperlink>
        </w:p>
        <w:p w:rsidR="009B7B82" w:rsidRDefault="009B7B82">
          <w:pPr>
            <w:pStyle w:val="TOC2"/>
            <w:tabs>
              <w:tab w:val="right" w:leader="dot" w:pos="8296"/>
            </w:tabs>
            <w:rPr>
              <w:rFonts w:cstheme="minorBidi"/>
              <w:noProof/>
            </w:rPr>
          </w:pPr>
          <w:hyperlink w:anchor="_Toc26464260" w:history="1">
            <w:r w:rsidRPr="000818C1">
              <w:rPr>
                <w:rStyle w:val="a3"/>
                <w:rFonts w:ascii="宋体" w:eastAsia="宋体" w:hAnsi="宋体" w:cs="宋体" w:hint="eastAsia"/>
                <w:noProof/>
              </w:rPr>
              <w:t>配置</w:t>
            </w:r>
            <w:r>
              <w:rPr>
                <w:noProof/>
                <w:webHidden/>
              </w:rPr>
              <w:tab/>
            </w:r>
            <w:r>
              <w:rPr>
                <w:noProof/>
                <w:webHidden/>
              </w:rPr>
              <w:fldChar w:fldCharType="begin"/>
            </w:r>
            <w:r>
              <w:rPr>
                <w:noProof/>
                <w:webHidden/>
              </w:rPr>
              <w:instrText xml:space="preserve"> PAGEREF _Toc26464260 \h </w:instrText>
            </w:r>
            <w:r>
              <w:rPr>
                <w:noProof/>
                <w:webHidden/>
              </w:rPr>
            </w:r>
            <w:r>
              <w:rPr>
                <w:noProof/>
                <w:webHidden/>
              </w:rPr>
              <w:fldChar w:fldCharType="separate"/>
            </w:r>
            <w:r>
              <w:rPr>
                <w:noProof/>
                <w:webHidden/>
              </w:rPr>
              <w:t>201</w:t>
            </w:r>
            <w:r>
              <w:rPr>
                <w:noProof/>
                <w:webHidden/>
              </w:rPr>
              <w:fldChar w:fldCharType="end"/>
            </w:r>
          </w:hyperlink>
        </w:p>
        <w:p w:rsidR="009B7B82" w:rsidRDefault="009B7B82">
          <w:pPr>
            <w:pStyle w:val="TOC3"/>
            <w:tabs>
              <w:tab w:val="right" w:leader="dot" w:pos="8296"/>
            </w:tabs>
            <w:rPr>
              <w:rFonts w:cstheme="minorBidi"/>
              <w:noProof/>
            </w:rPr>
          </w:pPr>
          <w:hyperlink w:anchor="_Toc26464261" w:history="1">
            <w:r w:rsidRPr="000818C1">
              <w:rPr>
                <w:rStyle w:val="a3"/>
                <w:rFonts w:ascii="宋体" w:eastAsia="宋体" w:hAnsi="宋体" w:cs="宋体" w:hint="eastAsia"/>
                <w:noProof/>
              </w:rPr>
              <w:t>环境文件</w:t>
            </w:r>
            <w:r>
              <w:rPr>
                <w:noProof/>
                <w:webHidden/>
              </w:rPr>
              <w:tab/>
            </w:r>
            <w:r>
              <w:rPr>
                <w:noProof/>
                <w:webHidden/>
              </w:rPr>
              <w:fldChar w:fldCharType="begin"/>
            </w:r>
            <w:r>
              <w:rPr>
                <w:noProof/>
                <w:webHidden/>
              </w:rPr>
              <w:instrText xml:space="preserve"> PAGEREF _Toc26464261 \h </w:instrText>
            </w:r>
            <w:r>
              <w:rPr>
                <w:noProof/>
                <w:webHidden/>
              </w:rPr>
            </w:r>
            <w:r>
              <w:rPr>
                <w:noProof/>
                <w:webHidden/>
              </w:rPr>
              <w:fldChar w:fldCharType="separate"/>
            </w:r>
            <w:r>
              <w:rPr>
                <w:noProof/>
                <w:webHidden/>
              </w:rPr>
              <w:t>202</w:t>
            </w:r>
            <w:r>
              <w:rPr>
                <w:noProof/>
                <w:webHidden/>
              </w:rPr>
              <w:fldChar w:fldCharType="end"/>
            </w:r>
          </w:hyperlink>
        </w:p>
        <w:p w:rsidR="009B7B82" w:rsidRDefault="009B7B82">
          <w:pPr>
            <w:pStyle w:val="TOC3"/>
            <w:tabs>
              <w:tab w:val="right" w:leader="dot" w:pos="8296"/>
            </w:tabs>
            <w:rPr>
              <w:rFonts w:cstheme="minorBidi"/>
              <w:noProof/>
            </w:rPr>
          </w:pPr>
          <w:hyperlink w:anchor="_Toc26464262" w:history="1">
            <w:r w:rsidRPr="000818C1">
              <w:rPr>
                <w:rStyle w:val="a3"/>
                <w:rFonts w:ascii="宋体" w:eastAsia="宋体" w:hAnsi="宋体" w:cs="宋体" w:hint="eastAsia"/>
                <w:noProof/>
              </w:rPr>
              <w:t>依赖关系</w:t>
            </w:r>
            <w:r>
              <w:rPr>
                <w:noProof/>
                <w:webHidden/>
              </w:rPr>
              <w:tab/>
            </w:r>
            <w:r>
              <w:rPr>
                <w:noProof/>
                <w:webHidden/>
              </w:rPr>
              <w:fldChar w:fldCharType="begin"/>
            </w:r>
            <w:r>
              <w:rPr>
                <w:noProof/>
                <w:webHidden/>
              </w:rPr>
              <w:instrText xml:space="preserve"> PAGEREF _Toc26464262 \h </w:instrText>
            </w:r>
            <w:r>
              <w:rPr>
                <w:noProof/>
                <w:webHidden/>
              </w:rPr>
            </w:r>
            <w:r>
              <w:rPr>
                <w:noProof/>
                <w:webHidden/>
              </w:rPr>
              <w:fldChar w:fldCharType="separate"/>
            </w:r>
            <w:r>
              <w:rPr>
                <w:noProof/>
                <w:webHidden/>
              </w:rPr>
              <w:t>206</w:t>
            </w:r>
            <w:r>
              <w:rPr>
                <w:noProof/>
                <w:webHidden/>
              </w:rPr>
              <w:fldChar w:fldCharType="end"/>
            </w:r>
          </w:hyperlink>
        </w:p>
        <w:p w:rsidR="009B7B82" w:rsidRDefault="009B7B82">
          <w:pPr>
            <w:pStyle w:val="TOC3"/>
            <w:tabs>
              <w:tab w:val="right" w:leader="dot" w:pos="8296"/>
            </w:tabs>
            <w:rPr>
              <w:rFonts w:cstheme="minorBidi"/>
              <w:noProof/>
            </w:rPr>
          </w:pPr>
          <w:hyperlink w:anchor="_Toc26464263" w:history="1">
            <w:r w:rsidRPr="000818C1">
              <w:rPr>
                <w:rStyle w:val="a3"/>
                <w:rFonts w:ascii="宋体" w:eastAsia="宋体" w:hAnsi="宋体" w:cs="宋体" w:hint="eastAsia"/>
                <w:noProof/>
              </w:rPr>
              <w:t>用户定义的函数</w:t>
            </w:r>
            <w:r>
              <w:rPr>
                <w:noProof/>
                <w:webHidden/>
              </w:rPr>
              <w:tab/>
            </w:r>
            <w:r>
              <w:rPr>
                <w:noProof/>
                <w:webHidden/>
              </w:rPr>
              <w:fldChar w:fldCharType="begin"/>
            </w:r>
            <w:r>
              <w:rPr>
                <w:noProof/>
                <w:webHidden/>
              </w:rPr>
              <w:instrText xml:space="preserve"> PAGEREF _Toc26464263 \h </w:instrText>
            </w:r>
            <w:r>
              <w:rPr>
                <w:noProof/>
                <w:webHidden/>
              </w:rPr>
            </w:r>
            <w:r>
              <w:rPr>
                <w:noProof/>
                <w:webHidden/>
              </w:rPr>
              <w:fldChar w:fldCharType="separate"/>
            </w:r>
            <w:r>
              <w:rPr>
                <w:noProof/>
                <w:webHidden/>
              </w:rPr>
              <w:t>207</w:t>
            </w:r>
            <w:r>
              <w:rPr>
                <w:noProof/>
                <w:webHidden/>
              </w:rPr>
              <w:fldChar w:fldCharType="end"/>
            </w:r>
          </w:hyperlink>
        </w:p>
        <w:p w:rsidR="009B7B82" w:rsidRDefault="009B7B82">
          <w:pPr>
            <w:pStyle w:val="TOC2"/>
            <w:tabs>
              <w:tab w:val="right" w:leader="dot" w:pos="8296"/>
            </w:tabs>
            <w:rPr>
              <w:rFonts w:cstheme="minorBidi"/>
              <w:noProof/>
            </w:rPr>
          </w:pPr>
          <w:hyperlink w:anchor="_Toc26464264" w:history="1">
            <w:r w:rsidRPr="000818C1">
              <w:rPr>
                <w:rStyle w:val="a3"/>
                <w:rFonts w:ascii="Verdana" w:hAnsi="Verdana"/>
                <w:noProof/>
              </w:rPr>
              <w:t>Catalogs</w:t>
            </w:r>
            <w:r>
              <w:rPr>
                <w:noProof/>
                <w:webHidden/>
              </w:rPr>
              <w:tab/>
            </w:r>
            <w:r>
              <w:rPr>
                <w:noProof/>
                <w:webHidden/>
              </w:rPr>
              <w:fldChar w:fldCharType="begin"/>
            </w:r>
            <w:r>
              <w:rPr>
                <w:noProof/>
                <w:webHidden/>
              </w:rPr>
              <w:instrText xml:space="preserve"> PAGEREF _Toc26464264 \h </w:instrText>
            </w:r>
            <w:r>
              <w:rPr>
                <w:noProof/>
                <w:webHidden/>
              </w:rPr>
            </w:r>
            <w:r>
              <w:rPr>
                <w:noProof/>
                <w:webHidden/>
              </w:rPr>
              <w:fldChar w:fldCharType="separate"/>
            </w:r>
            <w:r>
              <w:rPr>
                <w:noProof/>
                <w:webHidden/>
              </w:rPr>
              <w:t>209</w:t>
            </w:r>
            <w:r>
              <w:rPr>
                <w:noProof/>
                <w:webHidden/>
              </w:rPr>
              <w:fldChar w:fldCharType="end"/>
            </w:r>
          </w:hyperlink>
        </w:p>
        <w:p w:rsidR="009B7B82" w:rsidRDefault="009B7B82">
          <w:pPr>
            <w:pStyle w:val="TOC2"/>
            <w:tabs>
              <w:tab w:val="right" w:leader="dot" w:pos="8296"/>
            </w:tabs>
            <w:rPr>
              <w:rFonts w:cstheme="minorBidi"/>
              <w:noProof/>
            </w:rPr>
          </w:pPr>
          <w:hyperlink w:anchor="_Toc26464265" w:history="1">
            <w:r w:rsidRPr="000818C1">
              <w:rPr>
                <w:rStyle w:val="a3"/>
                <w:rFonts w:ascii="宋体" w:eastAsia="宋体" w:hAnsi="宋体" w:cs="宋体" w:hint="eastAsia"/>
                <w:noProof/>
              </w:rPr>
              <w:t>分离的</w:t>
            </w:r>
            <w:r w:rsidRPr="000818C1">
              <w:rPr>
                <w:rStyle w:val="a3"/>
                <w:rFonts w:ascii="Verdana" w:hAnsi="Verdana"/>
                <w:noProof/>
              </w:rPr>
              <w:t>SQL</w:t>
            </w:r>
            <w:r w:rsidRPr="000818C1">
              <w:rPr>
                <w:rStyle w:val="a3"/>
                <w:rFonts w:ascii="宋体" w:eastAsia="宋体" w:hAnsi="宋体" w:cs="宋体" w:hint="eastAsia"/>
                <w:noProof/>
              </w:rPr>
              <w:t>查询</w:t>
            </w:r>
            <w:r>
              <w:rPr>
                <w:noProof/>
                <w:webHidden/>
              </w:rPr>
              <w:tab/>
            </w:r>
            <w:r>
              <w:rPr>
                <w:noProof/>
                <w:webHidden/>
              </w:rPr>
              <w:fldChar w:fldCharType="begin"/>
            </w:r>
            <w:r>
              <w:rPr>
                <w:noProof/>
                <w:webHidden/>
              </w:rPr>
              <w:instrText xml:space="preserve"> PAGEREF _Toc26464265 \h </w:instrText>
            </w:r>
            <w:r>
              <w:rPr>
                <w:noProof/>
                <w:webHidden/>
              </w:rPr>
            </w:r>
            <w:r>
              <w:rPr>
                <w:noProof/>
                <w:webHidden/>
              </w:rPr>
              <w:fldChar w:fldCharType="separate"/>
            </w:r>
            <w:r>
              <w:rPr>
                <w:noProof/>
                <w:webHidden/>
              </w:rPr>
              <w:t>210</w:t>
            </w:r>
            <w:r>
              <w:rPr>
                <w:noProof/>
                <w:webHidden/>
              </w:rPr>
              <w:fldChar w:fldCharType="end"/>
            </w:r>
          </w:hyperlink>
        </w:p>
        <w:p w:rsidR="009B7B82" w:rsidRDefault="009B7B82">
          <w:pPr>
            <w:pStyle w:val="TOC2"/>
            <w:tabs>
              <w:tab w:val="right" w:leader="dot" w:pos="8296"/>
            </w:tabs>
            <w:rPr>
              <w:rFonts w:cstheme="minorBidi"/>
              <w:noProof/>
            </w:rPr>
          </w:pPr>
          <w:hyperlink w:anchor="_Toc26464266" w:history="1">
            <w:r w:rsidRPr="000818C1">
              <w:rPr>
                <w:rStyle w:val="a3"/>
                <w:rFonts w:ascii="Verdana" w:hAnsi="Verdana"/>
                <w:noProof/>
              </w:rPr>
              <w:t>SQL</w:t>
            </w:r>
            <w:r w:rsidRPr="000818C1">
              <w:rPr>
                <w:rStyle w:val="a3"/>
                <w:rFonts w:ascii="宋体" w:eastAsia="宋体" w:hAnsi="宋体" w:cs="宋体" w:hint="eastAsia"/>
                <w:noProof/>
              </w:rPr>
              <w:t>视图</w:t>
            </w:r>
            <w:r>
              <w:rPr>
                <w:noProof/>
                <w:webHidden/>
              </w:rPr>
              <w:tab/>
            </w:r>
            <w:r>
              <w:rPr>
                <w:noProof/>
                <w:webHidden/>
              </w:rPr>
              <w:fldChar w:fldCharType="begin"/>
            </w:r>
            <w:r>
              <w:rPr>
                <w:noProof/>
                <w:webHidden/>
              </w:rPr>
              <w:instrText xml:space="preserve"> PAGEREF _Toc26464266 \h </w:instrText>
            </w:r>
            <w:r>
              <w:rPr>
                <w:noProof/>
                <w:webHidden/>
              </w:rPr>
            </w:r>
            <w:r>
              <w:rPr>
                <w:noProof/>
                <w:webHidden/>
              </w:rPr>
              <w:fldChar w:fldCharType="separate"/>
            </w:r>
            <w:r>
              <w:rPr>
                <w:noProof/>
                <w:webHidden/>
              </w:rPr>
              <w:t>211</w:t>
            </w:r>
            <w:r>
              <w:rPr>
                <w:noProof/>
                <w:webHidden/>
              </w:rPr>
              <w:fldChar w:fldCharType="end"/>
            </w:r>
          </w:hyperlink>
        </w:p>
        <w:p w:rsidR="009B7B82" w:rsidRDefault="009B7B82">
          <w:pPr>
            <w:pStyle w:val="TOC2"/>
            <w:tabs>
              <w:tab w:val="right" w:leader="dot" w:pos="8296"/>
            </w:tabs>
            <w:rPr>
              <w:rFonts w:cstheme="minorBidi"/>
              <w:noProof/>
            </w:rPr>
          </w:pPr>
          <w:hyperlink w:anchor="_Toc26464267" w:history="1">
            <w:r w:rsidRPr="000818C1">
              <w:rPr>
                <w:rStyle w:val="a3"/>
                <w:rFonts w:ascii="宋体" w:eastAsia="宋体" w:hAnsi="宋体" w:cs="宋体" w:hint="eastAsia"/>
                <w:noProof/>
              </w:rPr>
              <w:t>时态表</w:t>
            </w:r>
            <w:r>
              <w:rPr>
                <w:noProof/>
                <w:webHidden/>
              </w:rPr>
              <w:tab/>
            </w:r>
            <w:r>
              <w:rPr>
                <w:noProof/>
                <w:webHidden/>
              </w:rPr>
              <w:fldChar w:fldCharType="begin"/>
            </w:r>
            <w:r>
              <w:rPr>
                <w:noProof/>
                <w:webHidden/>
              </w:rPr>
              <w:instrText xml:space="preserve"> PAGEREF _Toc26464267 \h </w:instrText>
            </w:r>
            <w:r>
              <w:rPr>
                <w:noProof/>
                <w:webHidden/>
              </w:rPr>
            </w:r>
            <w:r>
              <w:rPr>
                <w:noProof/>
                <w:webHidden/>
              </w:rPr>
              <w:fldChar w:fldCharType="separate"/>
            </w:r>
            <w:r>
              <w:rPr>
                <w:noProof/>
                <w:webHidden/>
              </w:rPr>
              <w:t>212</w:t>
            </w:r>
            <w:r>
              <w:rPr>
                <w:noProof/>
                <w:webHidden/>
              </w:rPr>
              <w:fldChar w:fldCharType="end"/>
            </w:r>
          </w:hyperlink>
        </w:p>
        <w:p w:rsidR="009B7B82" w:rsidRDefault="009B7B82">
          <w:pPr>
            <w:pStyle w:val="TOC2"/>
            <w:tabs>
              <w:tab w:val="right" w:leader="dot" w:pos="8296"/>
            </w:tabs>
            <w:rPr>
              <w:rFonts w:cstheme="minorBidi"/>
              <w:noProof/>
            </w:rPr>
          </w:pPr>
          <w:hyperlink w:anchor="_Toc26464268" w:history="1">
            <w:r w:rsidRPr="000818C1">
              <w:rPr>
                <w:rStyle w:val="a3"/>
                <w:rFonts w:ascii="宋体" w:eastAsia="宋体" w:hAnsi="宋体" w:cs="宋体" w:hint="eastAsia"/>
                <w:noProof/>
              </w:rPr>
              <w:t>局限与未来</w:t>
            </w:r>
            <w:r>
              <w:rPr>
                <w:noProof/>
                <w:webHidden/>
              </w:rPr>
              <w:tab/>
            </w:r>
            <w:r>
              <w:rPr>
                <w:noProof/>
                <w:webHidden/>
              </w:rPr>
              <w:fldChar w:fldCharType="begin"/>
            </w:r>
            <w:r>
              <w:rPr>
                <w:noProof/>
                <w:webHidden/>
              </w:rPr>
              <w:instrText xml:space="preserve"> PAGEREF _Toc26464268 \h </w:instrText>
            </w:r>
            <w:r>
              <w:rPr>
                <w:noProof/>
                <w:webHidden/>
              </w:rPr>
            </w:r>
            <w:r>
              <w:rPr>
                <w:noProof/>
                <w:webHidden/>
              </w:rPr>
              <w:fldChar w:fldCharType="separate"/>
            </w:r>
            <w:r>
              <w:rPr>
                <w:noProof/>
                <w:webHidden/>
              </w:rPr>
              <w:t>213</w:t>
            </w:r>
            <w:r>
              <w:rPr>
                <w:noProof/>
                <w:webHidden/>
              </w:rPr>
              <w:fldChar w:fldCharType="end"/>
            </w:r>
          </w:hyperlink>
        </w:p>
        <w:p w:rsidR="009B7B82" w:rsidRDefault="009B7B82">
          <w:pPr>
            <w:pStyle w:val="TOC1"/>
            <w:tabs>
              <w:tab w:val="right" w:leader="dot" w:pos="8296"/>
            </w:tabs>
            <w:rPr>
              <w:rFonts w:cstheme="minorBidi"/>
              <w:noProof/>
            </w:rPr>
          </w:pPr>
          <w:hyperlink w:anchor="_Toc26464269" w:history="1">
            <w:r w:rsidRPr="000818C1">
              <w:rPr>
                <w:rStyle w:val="a3"/>
                <w:rFonts w:hint="eastAsia"/>
                <w:noProof/>
              </w:rPr>
              <w:t>【翻译】</w:t>
            </w:r>
            <w:r w:rsidRPr="000818C1">
              <w:rPr>
                <w:rStyle w:val="a3"/>
                <w:noProof/>
              </w:rPr>
              <w:t>Flink Table Api &amp; SQL — Hive Beta</w:t>
            </w:r>
            <w:r>
              <w:rPr>
                <w:noProof/>
                <w:webHidden/>
              </w:rPr>
              <w:tab/>
            </w:r>
            <w:r>
              <w:rPr>
                <w:noProof/>
                <w:webHidden/>
              </w:rPr>
              <w:fldChar w:fldCharType="begin"/>
            </w:r>
            <w:r>
              <w:rPr>
                <w:noProof/>
                <w:webHidden/>
              </w:rPr>
              <w:instrText xml:space="preserve"> PAGEREF _Toc26464269 \h </w:instrText>
            </w:r>
            <w:r>
              <w:rPr>
                <w:noProof/>
                <w:webHidden/>
              </w:rPr>
            </w:r>
            <w:r>
              <w:rPr>
                <w:noProof/>
                <w:webHidden/>
              </w:rPr>
              <w:fldChar w:fldCharType="separate"/>
            </w:r>
            <w:r>
              <w:rPr>
                <w:noProof/>
                <w:webHidden/>
              </w:rPr>
              <w:t>213</w:t>
            </w:r>
            <w:r>
              <w:rPr>
                <w:noProof/>
                <w:webHidden/>
              </w:rPr>
              <w:fldChar w:fldCharType="end"/>
            </w:r>
          </w:hyperlink>
        </w:p>
        <w:p w:rsidR="009B7B82" w:rsidRDefault="009B7B82">
          <w:pPr>
            <w:pStyle w:val="TOC3"/>
            <w:tabs>
              <w:tab w:val="right" w:leader="dot" w:pos="8296"/>
            </w:tabs>
            <w:rPr>
              <w:rFonts w:cstheme="minorBidi"/>
              <w:noProof/>
            </w:rPr>
          </w:pPr>
          <w:hyperlink w:anchor="_Toc26464270" w:history="1">
            <w:r w:rsidRPr="000818C1">
              <w:rPr>
                <w:rStyle w:val="a3"/>
                <w:rFonts w:ascii="宋体" w:eastAsia="宋体" w:hAnsi="宋体" w:cs="宋体" w:hint="eastAsia"/>
                <w:noProof/>
              </w:rPr>
              <w:t>依赖</w:t>
            </w:r>
            <w:r>
              <w:rPr>
                <w:noProof/>
                <w:webHidden/>
              </w:rPr>
              <w:tab/>
            </w:r>
            <w:r>
              <w:rPr>
                <w:noProof/>
                <w:webHidden/>
              </w:rPr>
              <w:fldChar w:fldCharType="begin"/>
            </w:r>
            <w:r>
              <w:rPr>
                <w:noProof/>
                <w:webHidden/>
              </w:rPr>
              <w:instrText xml:space="preserve"> PAGEREF _Toc26464270 \h </w:instrText>
            </w:r>
            <w:r>
              <w:rPr>
                <w:noProof/>
                <w:webHidden/>
              </w:rPr>
            </w:r>
            <w:r>
              <w:rPr>
                <w:noProof/>
                <w:webHidden/>
              </w:rPr>
              <w:fldChar w:fldCharType="separate"/>
            </w:r>
            <w:r>
              <w:rPr>
                <w:noProof/>
                <w:webHidden/>
              </w:rPr>
              <w:t>214</w:t>
            </w:r>
            <w:r>
              <w:rPr>
                <w:noProof/>
                <w:webHidden/>
              </w:rPr>
              <w:fldChar w:fldCharType="end"/>
            </w:r>
          </w:hyperlink>
        </w:p>
        <w:p w:rsidR="009B7B82" w:rsidRDefault="009B7B82">
          <w:pPr>
            <w:pStyle w:val="TOC2"/>
            <w:tabs>
              <w:tab w:val="right" w:leader="dot" w:pos="8296"/>
            </w:tabs>
            <w:rPr>
              <w:rFonts w:cstheme="minorBidi"/>
              <w:noProof/>
            </w:rPr>
          </w:pPr>
          <w:hyperlink w:anchor="_Toc26464271" w:history="1">
            <w:r w:rsidRPr="000818C1">
              <w:rPr>
                <w:rStyle w:val="a3"/>
                <w:rFonts w:ascii="宋体" w:eastAsia="宋体" w:hAnsi="宋体" w:cs="宋体" w:hint="eastAsia"/>
                <w:noProof/>
              </w:rPr>
              <w:t>连接到</w:t>
            </w:r>
            <w:r w:rsidRPr="000818C1">
              <w:rPr>
                <w:rStyle w:val="a3"/>
                <w:rFonts w:ascii="Verdana" w:hAnsi="Verdana"/>
                <w:noProof/>
              </w:rPr>
              <w:t>Hive</w:t>
            </w:r>
            <w:r>
              <w:rPr>
                <w:noProof/>
                <w:webHidden/>
              </w:rPr>
              <w:tab/>
            </w:r>
            <w:r>
              <w:rPr>
                <w:noProof/>
                <w:webHidden/>
              </w:rPr>
              <w:fldChar w:fldCharType="begin"/>
            </w:r>
            <w:r>
              <w:rPr>
                <w:noProof/>
                <w:webHidden/>
              </w:rPr>
              <w:instrText xml:space="preserve"> PAGEREF _Toc26464271 \h </w:instrText>
            </w:r>
            <w:r>
              <w:rPr>
                <w:noProof/>
                <w:webHidden/>
              </w:rPr>
            </w:r>
            <w:r>
              <w:rPr>
                <w:noProof/>
                <w:webHidden/>
              </w:rPr>
              <w:fldChar w:fldCharType="separate"/>
            </w:r>
            <w:r>
              <w:rPr>
                <w:noProof/>
                <w:webHidden/>
              </w:rPr>
              <w:t>216</w:t>
            </w:r>
            <w:r>
              <w:rPr>
                <w:noProof/>
                <w:webHidden/>
              </w:rPr>
              <w:fldChar w:fldCharType="end"/>
            </w:r>
          </w:hyperlink>
        </w:p>
        <w:p w:rsidR="009B7B82" w:rsidRDefault="009B7B82">
          <w:pPr>
            <w:pStyle w:val="TOC2"/>
            <w:tabs>
              <w:tab w:val="right" w:leader="dot" w:pos="8296"/>
            </w:tabs>
            <w:rPr>
              <w:rFonts w:cstheme="minorBidi"/>
              <w:noProof/>
            </w:rPr>
          </w:pPr>
          <w:hyperlink w:anchor="_Toc26464272" w:history="1">
            <w:r w:rsidRPr="000818C1">
              <w:rPr>
                <w:rStyle w:val="a3"/>
                <w:rFonts w:ascii="宋体" w:eastAsia="宋体" w:hAnsi="宋体" w:cs="宋体" w:hint="eastAsia"/>
                <w:noProof/>
              </w:rPr>
              <w:t>支持的类型</w:t>
            </w:r>
            <w:r>
              <w:rPr>
                <w:noProof/>
                <w:webHidden/>
              </w:rPr>
              <w:tab/>
            </w:r>
            <w:r>
              <w:rPr>
                <w:noProof/>
                <w:webHidden/>
              </w:rPr>
              <w:fldChar w:fldCharType="begin"/>
            </w:r>
            <w:r>
              <w:rPr>
                <w:noProof/>
                <w:webHidden/>
              </w:rPr>
              <w:instrText xml:space="preserve"> PAGEREF _Toc26464272 \h </w:instrText>
            </w:r>
            <w:r>
              <w:rPr>
                <w:noProof/>
                <w:webHidden/>
              </w:rPr>
            </w:r>
            <w:r>
              <w:rPr>
                <w:noProof/>
                <w:webHidden/>
              </w:rPr>
              <w:fldChar w:fldCharType="separate"/>
            </w:r>
            <w:r>
              <w:rPr>
                <w:noProof/>
                <w:webHidden/>
              </w:rPr>
              <w:t>216</w:t>
            </w:r>
            <w:r>
              <w:rPr>
                <w:noProof/>
                <w:webHidden/>
              </w:rPr>
              <w:fldChar w:fldCharType="end"/>
            </w:r>
          </w:hyperlink>
        </w:p>
        <w:p w:rsidR="009B7B82" w:rsidRDefault="009B7B82">
          <w:pPr>
            <w:pStyle w:val="TOC3"/>
            <w:tabs>
              <w:tab w:val="right" w:leader="dot" w:pos="8296"/>
            </w:tabs>
            <w:rPr>
              <w:rFonts w:cstheme="minorBidi"/>
              <w:noProof/>
            </w:rPr>
          </w:pPr>
          <w:hyperlink w:anchor="_Toc26464273" w:history="1">
            <w:r w:rsidRPr="000818C1">
              <w:rPr>
                <w:rStyle w:val="a3"/>
                <w:rFonts w:ascii="宋体" w:eastAsia="宋体" w:hAnsi="宋体" w:cs="宋体" w:hint="eastAsia"/>
                <w:noProof/>
              </w:rPr>
              <w:t>局限性</w:t>
            </w:r>
            <w:r>
              <w:rPr>
                <w:noProof/>
                <w:webHidden/>
              </w:rPr>
              <w:tab/>
            </w:r>
            <w:r>
              <w:rPr>
                <w:noProof/>
                <w:webHidden/>
              </w:rPr>
              <w:fldChar w:fldCharType="begin"/>
            </w:r>
            <w:r>
              <w:rPr>
                <w:noProof/>
                <w:webHidden/>
              </w:rPr>
              <w:instrText xml:space="preserve"> PAGEREF _Toc26464273 \h </w:instrText>
            </w:r>
            <w:r>
              <w:rPr>
                <w:noProof/>
                <w:webHidden/>
              </w:rPr>
            </w:r>
            <w:r>
              <w:rPr>
                <w:noProof/>
                <w:webHidden/>
              </w:rPr>
              <w:fldChar w:fldCharType="separate"/>
            </w:r>
            <w:r>
              <w:rPr>
                <w:noProof/>
                <w:webHidden/>
              </w:rPr>
              <w:t>217</w:t>
            </w:r>
            <w:r>
              <w:rPr>
                <w:noProof/>
                <w:webHidden/>
              </w:rPr>
              <w:fldChar w:fldCharType="end"/>
            </w:r>
          </w:hyperlink>
        </w:p>
        <w:p w:rsidR="009B7B82" w:rsidRDefault="009B7B82">
          <w:pPr>
            <w:pStyle w:val="TOC1"/>
            <w:tabs>
              <w:tab w:val="right" w:leader="dot" w:pos="8296"/>
            </w:tabs>
            <w:rPr>
              <w:rFonts w:cstheme="minorBidi"/>
              <w:noProof/>
            </w:rPr>
          </w:pPr>
          <w:hyperlink w:anchor="_Toc26464274" w:history="1">
            <w:r w:rsidRPr="000818C1">
              <w:rPr>
                <w:rStyle w:val="a3"/>
                <w:rFonts w:hint="eastAsia"/>
                <w:noProof/>
              </w:rPr>
              <w:t>【翻译】</w:t>
            </w:r>
            <w:r w:rsidRPr="000818C1">
              <w:rPr>
                <w:rStyle w:val="a3"/>
                <w:noProof/>
              </w:rPr>
              <w:t xml:space="preserve">Flink Table Api &amp; SQL — Hive —— </w:t>
            </w:r>
            <w:r w:rsidRPr="000818C1">
              <w:rPr>
                <w:rStyle w:val="a3"/>
                <w:rFonts w:hint="eastAsia"/>
                <w:noProof/>
              </w:rPr>
              <w:t>读写</w:t>
            </w:r>
            <w:r w:rsidRPr="000818C1">
              <w:rPr>
                <w:rStyle w:val="a3"/>
                <w:noProof/>
              </w:rPr>
              <w:t xml:space="preserve"> Hive </w:t>
            </w:r>
            <w:r w:rsidRPr="000818C1">
              <w:rPr>
                <w:rStyle w:val="a3"/>
                <w:rFonts w:hint="eastAsia"/>
                <w:noProof/>
              </w:rPr>
              <w:t>表</w:t>
            </w:r>
            <w:r>
              <w:rPr>
                <w:noProof/>
                <w:webHidden/>
              </w:rPr>
              <w:tab/>
            </w:r>
            <w:r>
              <w:rPr>
                <w:noProof/>
                <w:webHidden/>
              </w:rPr>
              <w:fldChar w:fldCharType="begin"/>
            </w:r>
            <w:r>
              <w:rPr>
                <w:noProof/>
                <w:webHidden/>
              </w:rPr>
              <w:instrText xml:space="preserve"> PAGEREF _Toc26464274 \h </w:instrText>
            </w:r>
            <w:r>
              <w:rPr>
                <w:noProof/>
                <w:webHidden/>
              </w:rPr>
            </w:r>
            <w:r>
              <w:rPr>
                <w:noProof/>
                <w:webHidden/>
              </w:rPr>
              <w:fldChar w:fldCharType="separate"/>
            </w:r>
            <w:r>
              <w:rPr>
                <w:noProof/>
                <w:webHidden/>
              </w:rPr>
              <w:t>218</w:t>
            </w:r>
            <w:r>
              <w:rPr>
                <w:noProof/>
                <w:webHidden/>
              </w:rPr>
              <w:fldChar w:fldCharType="end"/>
            </w:r>
          </w:hyperlink>
        </w:p>
        <w:p w:rsidR="009B7B82" w:rsidRDefault="009B7B82">
          <w:pPr>
            <w:pStyle w:val="TOC2"/>
            <w:tabs>
              <w:tab w:val="right" w:leader="dot" w:pos="8296"/>
            </w:tabs>
            <w:rPr>
              <w:rFonts w:cstheme="minorBidi"/>
              <w:noProof/>
            </w:rPr>
          </w:pPr>
          <w:hyperlink w:anchor="_Toc26464275" w:history="1">
            <w:r w:rsidRPr="000818C1">
              <w:rPr>
                <w:rStyle w:val="a3"/>
                <w:rFonts w:ascii="宋体" w:eastAsia="宋体" w:hAnsi="宋体" w:cs="宋体" w:hint="eastAsia"/>
                <w:noProof/>
              </w:rPr>
              <w:t>从</w:t>
            </w:r>
            <w:r w:rsidRPr="000818C1">
              <w:rPr>
                <w:rStyle w:val="a3"/>
                <w:rFonts w:ascii="Verdana" w:hAnsi="Verdana"/>
                <w:noProof/>
              </w:rPr>
              <w:t xml:space="preserve"> Hive </w:t>
            </w:r>
            <w:r w:rsidRPr="000818C1">
              <w:rPr>
                <w:rStyle w:val="a3"/>
                <w:rFonts w:ascii="宋体" w:eastAsia="宋体" w:hAnsi="宋体" w:cs="宋体" w:hint="eastAsia"/>
                <w:noProof/>
              </w:rPr>
              <w:t>读数据</w:t>
            </w:r>
            <w:r>
              <w:rPr>
                <w:noProof/>
                <w:webHidden/>
              </w:rPr>
              <w:tab/>
            </w:r>
            <w:r>
              <w:rPr>
                <w:noProof/>
                <w:webHidden/>
              </w:rPr>
              <w:fldChar w:fldCharType="begin"/>
            </w:r>
            <w:r>
              <w:rPr>
                <w:noProof/>
                <w:webHidden/>
              </w:rPr>
              <w:instrText xml:space="preserve"> PAGEREF _Toc26464275 \h </w:instrText>
            </w:r>
            <w:r>
              <w:rPr>
                <w:noProof/>
                <w:webHidden/>
              </w:rPr>
            </w:r>
            <w:r>
              <w:rPr>
                <w:noProof/>
                <w:webHidden/>
              </w:rPr>
              <w:fldChar w:fldCharType="separate"/>
            </w:r>
            <w:r>
              <w:rPr>
                <w:noProof/>
                <w:webHidden/>
              </w:rPr>
              <w:t>218</w:t>
            </w:r>
            <w:r>
              <w:rPr>
                <w:noProof/>
                <w:webHidden/>
              </w:rPr>
              <w:fldChar w:fldCharType="end"/>
            </w:r>
          </w:hyperlink>
        </w:p>
        <w:p w:rsidR="009B7B82" w:rsidRDefault="009B7B82">
          <w:pPr>
            <w:pStyle w:val="TOC2"/>
            <w:tabs>
              <w:tab w:val="right" w:leader="dot" w:pos="8296"/>
            </w:tabs>
            <w:rPr>
              <w:rFonts w:cstheme="minorBidi"/>
              <w:noProof/>
            </w:rPr>
          </w:pPr>
          <w:hyperlink w:anchor="_Toc26464276" w:history="1">
            <w:r w:rsidRPr="000818C1">
              <w:rPr>
                <w:rStyle w:val="a3"/>
                <w:rFonts w:ascii="宋体" w:eastAsia="宋体" w:hAnsi="宋体" w:cs="宋体" w:hint="eastAsia"/>
                <w:noProof/>
              </w:rPr>
              <w:t>写数据到</w:t>
            </w:r>
            <w:r w:rsidRPr="000818C1">
              <w:rPr>
                <w:rStyle w:val="a3"/>
                <w:rFonts w:ascii="Verdana" w:hAnsi="Verdana"/>
                <w:noProof/>
              </w:rPr>
              <w:t>hive</w:t>
            </w:r>
            <w:r>
              <w:rPr>
                <w:noProof/>
                <w:webHidden/>
              </w:rPr>
              <w:tab/>
            </w:r>
            <w:r>
              <w:rPr>
                <w:noProof/>
                <w:webHidden/>
              </w:rPr>
              <w:fldChar w:fldCharType="begin"/>
            </w:r>
            <w:r>
              <w:rPr>
                <w:noProof/>
                <w:webHidden/>
              </w:rPr>
              <w:instrText xml:space="preserve"> PAGEREF _Toc26464276 \h </w:instrText>
            </w:r>
            <w:r>
              <w:rPr>
                <w:noProof/>
                <w:webHidden/>
              </w:rPr>
            </w:r>
            <w:r>
              <w:rPr>
                <w:noProof/>
                <w:webHidden/>
              </w:rPr>
              <w:fldChar w:fldCharType="separate"/>
            </w:r>
            <w:r>
              <w:rPr>
                <w:noProof/>
                <w:webHidden/>
              </w:rPr>
              <w:t>220</w:t>
            </w:r>
            <w:r>
              <w:rPr>
                <w:noProof/>
                <w:webHidden/>
              </w:rPr>
              <w:fldChar w:fldCharType="end"/>
            </w:r>
          </w:hyperlink>
        </w:p>
        <w:p w:rsidR="009B7B82" w:rsidRDefault="009B7B82">
          <w:pPr>
            <w:pStyle w:val="TOC3"/>
            <w:tabs>
              <w:tab w:val="right" w:leader="dot" w:pos="8296"/>
            </w:tabs>
            <w:rPr>
              <w:rFonts w:cstheme="minorBidi"/>
              <w:noProof/>
            </w:rPr>
          </w:pPr>
          <w:hyperlink w:anchor="_Toc26464277" w:history="1">
            <w:r w:rsidRPr="000818C1">
              <w:rPr>
                <w:rStyle w:val="a3"/>
                <w:rFonts w:ascii="宋体" w:eastAsia="宋体" w:hAnsi="宋体" w:cs="宋体" w:hint="eastAsia"/>
                <w:noProof/>
              </w:rPr>
              <w:t>局限性</w:t>
            </w:r>
            <w:r>
              <w:rPr>
                <w:noProof/>
                <w:webHidden/>
              </w:rPr>
              <w:tab/>
            </w:r>
            <w:r>
              <w:rPr>
                <w:noProof/>
                <w:webHidden/>
              </w:rPr>
              <w:fldChar w:fldCharType="begin"/>
            </w:r>
            <w:r>
              <w:rPr>
                <w:noProof/>
                <w:webHidden/>
              </w:rPr>
              <w:instrText xml:space="preserve"> PAGEREF _Toc26464277 \h </w:instrText>
            </w:r>
            <w:r>
              <w:rPr>
                <w:noProof/>
                <w:webHidden/>
              </w:rPr>
            </w:r>
            <w:r>
              <w:rPr>
                <w:noProof/>
                <w:webHidden/>
              </w:rPr>
              <w:fldChar w:fldCharType="separate"/>
            </w:r>
            <w:r>
              <w:rPr>
                <w:noProof/>
                <w:webHidden/>
              </w:rPr>
              <w:t>220</w:t>
            </w:r>
            <w:r>
              <w:rPr>
                <w:noProof/>
                <w:webHidden/>
              </w:rPr>
              <w:fldChar w:fldCharType="end"/>
            </w:r>
          </w:hyperlink>
        </w:p>
        <w:p w:rsidR="009B7B82" w:rsidRDefault="009B7B82">
          <w:pPr>
            <w:pStyle w:val="TOC1"/>
            <w:tabs>
              <w:tab w:val="right" w:leader="dot" w:pos="8296"/>
            </w:tabs>
            <w:rPr>
              <w:rFonts w:cstheme="minorBidi"/>
              <w:noProof/>
            </w:rPr>
          </w:pPr>
          <w:hyperlink w:anchor="_Toc26464278" w:history="1">
            <w:r w:rsidRPr="000818C1">
              <w:rPr>
                <w:rStyle w:val="a3"/>
                <w:rFonts w:hint="eastAsia"/>
                <w:noProof/>
              </w:rPr>
              <w:t>【翻译】</w:t>
            </w:r>
            <w:r w:rsidRPr="000818C1">
              <w:rPr>
                <w:rStyle w:val="a3"/>
                <w:noProof/>
              </w:rPr>
              <w:t xml:space="preserve">Flink Table Api &amp; SQL — Hive —— Hive </w:t>
            </w:r>
            <w:r w:rsidRPr="000818C1">
              <w:rPr>
                <w:rStyle w:val="a3"/>
                <w:rFonts w:hint="eastAsia"/>
                <w:noProof/>
              </w:rPr>
              <w:t>函数</w:t>
            </w:r>
            <w:r>
              <w:rPr>
                <w:noProof/>
                <w:webHidden/>
              </w:rPr>
              <w:tab/>
            </w:r>
            <w:r>
              <w:rPr>
                <w:noProof/>
                <w:webHidden/>
              </w:rPr>
              <w:fldChar w:fldCharType="begin"/>
            </w:r>
            <w:r>
              <w:rPr>
                <w:noProof/>
                <w:webHidden/>
              </w:rPr>
              <w:instrText xml:space="preserve"> PAGEREF _Toc26464278 \h </w:instrText>
            </w:r>
            <w:r>
              <w:rPr>
                <w:noProof/>
                <w:webHidden/>
              </w:rPr>
            </w:r>
            <w:r>
              <w:rPr>
                <w:noProof/>
                <w:webHidden/>
              </w:rPr>
              <w:fldChar w:fldCharType="separate"/>
            </w:r>
            <w:r>
              <w:rPr>
                <w:noProof/>
                <w:webHidden/>
              </w:rPr>
              <w:t>220</w:t>
            </w:r>
            <w:r>
              <w:rPr>
                <w:noProof/>
                <w:webHidden/>
              </w:rPr>
              <w:fldChar w:fldCharType="end"/>
            </w:r>
          </w:hyperlink>
        </w:p>
        <w:p w:rsidR="009B7B82" w:rsidRDefault="009B7B82">
          <w:pPr>
            <w:pStyle w:val="TOC2"/>
            <w:tabs>
              <w:tab w:val="right" w:leader="dot" w:pos="8296"/>
            </w:tabs>
            <w:rPr>
              <w:rFonts w:cstheme="minorBidi"/>
              <w:noProof/>
            </w:rPr>
          </w:pPr>
          <w:hyperlink w:anchor="_Toc26464279" w:history="1">
            <w:r w:rsidRPr="000818C1">
              <w:rPr>
                <w:rStyle w:val="a3"/>
                <w:rFonts w:ascii="宋体" w:eastAsia="宋体" w:hAnsi="宋体" w:cs="宋体" w:hint="eastAsia"/>
                <w:noProof/>
              </w:rPr>
              <w:t>使用</w:t>
            </w:r>
            <w:r w:rsidRPr="000818C1">
              <w:rPr>
                <w:rStyle w:val="a3"/>
                <w:rFonts w:ascii="Verdana" w:hAnsi="Verdana"/>
                <w:noProof/>
              </w:rPr>
              <w:t xml:space="preserve">Hive </w:t>
            </w:r>
            <w:r w:rsidRPr="000818C1">
              <w:rPr>
                <w:rStyle w:val="a3"/>
                <w:rFonts w:ascii="宋体" w:eastAsia="宋体" w:hAnsi="宋体" w:cs="宋体" w:hint="eastAsia"/>
                <w:noProof/>
              </w:rPr>
              <w:t>自定义的函数</w:t>
            </w:r>
            <w:r>
              <w:rPr>
                <w:noProof/>
                <w:webHidden/>
              </w:rPr>
              <w:tab/>
            </w:r>
            <w:r>
              <w:rPr>
                <w:noProof/>
                <w:webHidden/>
              </w:rPr>
              <w:fldChar w:fldCharType="begin"/>
            </w:r>
            <w:r>
              <w:rPr>
                <w:noProof/>
                <w:webHidden/>
              </w:rPr>
              <w:instrText xml:space="preserve"> PAGEREF _Toc26464279 \h </w:instrText>
            </w:r>
            <w:r>
              <w:rPr>
                <w:noProof/>
                <w:webHidden/>
              </w:rPr>
            </w:r>
            <w:r>
              <w:rPr>
                <w:noProof/>
                <w:webHidden/>
              </w:rPr>
              <w:fldChar w:fldCharType="separate"/>
            </w:r>
            <w:r>
              <w:rPr>
                <w:noProof/>
                <w:webHidden/>
              </w:rPr>
              <w:t>221</w:t>
            </w:r>
            <w:r>
              <w:rPr>
                <w:noProof/>
                <w:webHidden/>
              </w:rPr>
              <w:fldChar w:fldCharType="end"/>
            </w:r>
          </w:hyperlink>
        </w:p>
        <w:p w:rsidR="009B7B82" w:rsidRDefault="009B7B82">
          <w:pPr>
            <w:pStyle w:val="TOC3"/>
            <w:tabs>
              <w:tab w:val="right" w:leader="dot" w:pos="8296"/>
            </w:tabs>
            <w:rPr>
              <w:rFonts w:cstheme="minorBidi"/>
              <w:noProof/>
            </w:rPr>
          </w:pPr>
          <w:hyperlink w:anchor="_Toc26464280" w:history="1">
            <w:r w:rsidRPr="000818C1">
              <w:rPr>
                <w:rStyle w:val="a3"/>
                <w:rFonts w:ascii="宋体" w:eastAsia="宋体" w:hAnsi="宋体" w:cs="宋体" w:hint="eastAsia"/>
                <w:noProof/>
              </w:rPr>
              <w:t>局限性</w:t>
            </w:r>
            <w:r>
              <w:rPr>
                <w:noProof/>
                <w:webHidden/>
              </w:rPr>
              <w:tab/>
            </w:r>
            <w:r>
              <w:rPr>
                <w:noProof/>
                <w:webHidden/>
              </w:rPr>
              <w:fldChar w:fldCharType="begin"/>
            </w:r>
            <w:r>
              <w:rPr>
                <w:noProof/>
                <w:webHidden/>
              </w:rPr>
              <w:instrText xml:space="preserve"> PAGEREF _Toc26464280 \h </w:instrText>
            </w:r>
            <w:r>
              <w:rPr>
                <w:noProof/>
                <w:webHidden/>
              </w:rPr>
            </w:r>
            <w:r>
              <w:rPr>
                <w:noProof/>
                <w:webHidden/>
              </w:rPr>
              <w:fldChar w:fldCharType="separate"/>
            </w:r>
            <w:r>
              <w:rPr>
                <w:noProof/>
                <w:webHidden/>
              </w:rPr>
              <w:t>223</w:t>
            </w:r>
            <w:r>
              <w:rPr>
                <w:noProof/>
                <w:webHidden/>
              </w:rPr>
              <w:fldChar w:fldCharType="end"/>
            </w:r>
          </w:hyperlink>
        </w:p>
        <w:p w:rsidR="009B7B82" w:rsidRDefault="009B7B82">
          <w:pPr>
            <w:pStyle w:val="TOC1"/>
            <w:tabs>
              <w:tab w:val="right" w:leader="dot" w:pos="8296"/>
            </w:tabs>
            <w:rPr>
              <w:rFonts w:cstheme="minorBidi"/>
              <w:noProof/>
            </w:rPr>
          </w:pPr>
          <w:hyperlink w:anchor="_Toc26464281" w:history="1">
            <w:r w:rsidRPr="000818C1">
              <w:rPr>
                <w:rStyle w:val="a3"/>
                <w:rFonts w:hint="eastAsia"/>
                <w:noProof/>
              </w:rPr>
              <w:t>【翻译】</w:t>
            </w:r>
            <w:r w:rsidRPr="000818C1">
              <w:rPr>
                <w:rStyle w:val="a3"/>
                <w:noProof/>
              </w:rPr>
              <w:t xml:space="preserve">Flink Table Api &amp; SQL — Hive —— </w:t>
            </w:r>
            <w:r w:rsidRPr="000818C1">
              <w:rPr>
                <w:rStyle w:val="a3"/>
                <w:rFonts w:hint="eastAsia"/>
                <w:noProof/>
              </w:rPr>
              <w:t>在</w:t>
            </w:r>
            <w:r w:rsidRPr="000818C1">
              <w:rPr>
                <w:rStyle w:val="a3"/>
                <w:noProof/>
              </w:rPr>
              <w:t xml:space="preserve"> scala shell </w:t>
            </w:r>
            <w:r w:rsidRPr="000818C1">
              <w:rPr>
                <w:rStyle w:val="a3"/>
                <w:rFonts w:hint="eastAsia"/>
                <w:noProof/>
              </w:rPr>
              <w:t>中使用</w:t>
            </w:r>
            <w:r w:rsidRPr="000818C1">
              <w:rPr>
                <w:rStyle w:val="a3"/>
                <w:noProof/>
              </w:rPr>
              <w:t xml:space="preserve"> Hive </w:t>
            </w:r>
            <w:r w:rsidRPr="000818C1">
              <w:rPr>
                <w:rStyle w:val="a3"/>
                <w:rFonts w:hint="eastAsia"/>
                <w:noProof/>
              </w:rPr>
              <w:t>连接器</w:t>
            </w:r>
            <w:r>
              <w:rPr>
                <w:noProof/>
                <w:webHidden/>
              </w:rPr>
              <w:tab/>
            </w:r>
            <w:r>
              <w:rPr>
                <w:noProof/>
                <w:webHidden/>
              </w:rPr>
              <w:fldChar w:fldCharType="begin"/>
            </w:r>
            <w:r>
              <w:rPr>
                <w:noProof/>
                <w:webHidden/>
              </w:rPr>
              <w:instrText xml:space="preserve"> PAGEREF _Toc26464281 \h </w:instrText>
            </w:r>
            <w:r>
              <w:rPr>
                <w:noProof/>
                <w:webHidden/>
              </w:rPr>
            </w:r>
            <w:r>
              <w:rPr>
                <w:noProof/>
                <w:webHidden/>
              </w:rPr>
              <w:fldChar w:fldCharType="separate"/>
            </w:r>
            <w:r>
              <w:rPr>
                <w:noProof/>
                <w:webHidden/>
              </w:rPr>
              <w:t>224</w:t>
            </w:r>
            <w:r>
              <w:rPr>
                <w:noProof/>
                <w:webHidden/>
              </w:rPr>
              <w:fldChar w:fldCharType="end"/>
            </w:r>
          </w:hyperlink>
        </w:p>
        <w:p w:rsidR="009B7B82" w:rsidRDefault="009B7B82">
          <w:pPr>
            <w:pStyle w:val="TOC1"/>
            <w:tabs>
              <w:tab w:val="right" w:leader="dot" w:pos="8296"/>
            </w:tabs>
            <w:rPr>
              <w:rFonts w:cstheme="minorBidi"/>
              <w:noProof/>
            </w:rPr>
          </w:pPr>
          <w:hyperlink w:anchor="_Toc26464282" w:history="1">
            <w:r w:rsidRPr="000818C1">
              <w:rPr>
                <w:rStyle w:val="a3"/>
                <w:rFonts w:hint="eastAsia"/>
                <w:noProof/>
              </w:rPr>
              <w:t>【翻译】</w:t>
            </w:r>
            <w:r w:rsidRPr="000818C1">
              <w:rPr>
                <w:rStyle w:val="a3"/>
                <w:noProof/>
              </w:rPr>
              <w:t xml:space="preserve">Flink Table Api &amp; SQL — </w:t>
            </w:r>
            <w:r w:rsidRPr="000818C1">
              <w:rPr>
                <w:rStyle w:val="a3"/>
                <w:rFonts w:hint="eastAsia"/>
                <w:noProof/>
              </w:rPr>
              <w:t>配置</w:t>
            </w:r>
            <w:r>
              <w:rPr>
                <w:noProof/>
                <w:webHidden/>
              </w:rPr>
              <w:tab/>
            </w:r>
            <w:r>
              <w:rPr>
                <w:noProof/>
                <w:webHidden/>
              </w:rPr>
              <w:fldChar w:fldCharType="begin"/>
            </w:r>
            <w:r>
              <w:rPr>
                <w:noProof/>
                <w:webHidden/>
              </w:rPr>
              <w:instrText xml:space="preserve"> PAGEREF _Toc26464282 \h </w:instrText>
            </w:r>
            <w:r>
              <w:rPr>
                <w:noProof/>
                <w:webHidden/>
              </w:rPr>
            </w:r>
            <w:r>
              <w:rPr>
                <w:noProof/>
                <w:webHidden/>
              </w:rPr>
              <w:fldChar w:fldCharType="separate"/>
            </w:r>
            <w:r>
              <w:rPr>
                <w:noProof/>
                <w:webHidden/>
              </w:rPr>
              <w:t>224</w:t>
            </w:r>
            <w:r>
              <w:rPr>
                <w:noProof/>
                <w:webHidden/>
              </w:rPr>
              <w:fldChar w:fldCharType="end"/>
            </w:r>
          </w:hyperlink>
        </w:p>
        <w:p w:rsidR="009B7B82" w:rsidRDefault="009B7B82">
          <w:pPr>
            <w:pStyle w:val="TOC3"/>
            <w:tabs>
              <w:tab w:val="right" w:leader="dot" w:pos="8296"/>
            </w:tabs>
            <w:rPr>
              <w:rFonts w:cstheme="minorBidi"/>
              <w:noProof/>
            </w:rPr>
          </w:pPr>
          <w:hyperlink w:anchor="_Toc26464283" w:history="1">
            <w:r w:rsidRPr="000818C1">
              <w:rPr>
                <w:rStyle w:val="a3"/>
                <w:rFonts w:ascii="宋体" w:eastAsia="宋体" w:hAnsi="宋体" w:cs="宋体" w:hint="eastAsia"/>
                <w:noProof/>
              </w:rPr>
              <w:t>总览</w:t>
            </w:r>
            <w:r>
              <w:rPr>
                <w:noProof/>
                <w:webHidden/>
              </w:rPr>
              <w:tab/>
            </w:r>
            <w:r>
              <w:rPr>
                <w:noProof/>
                <w:webHidden/>
              </w:rPr>
              <w:fldChar w:fldCharType="begin"/>
            </w:r>
            <w:r>
              <w:rPr>
                <w:noProof/>
                <w:webHidden/>
              </w:rPr>
              <w:instrText xml:space="preserve"> PAGEREF _Toc26464283 \h </w:instrText>
            </w:r>
            <w:r>
              <w:rPr>
                <w:noProof/>
                <w:webHidden/>
              </w:rPr>
            </w:r>
            <w:r>
              <w:rPr>
                <w:noProof/>
                <w:webHidden/>
              </w:rPr>
              <w:fldChar w:fldCharType="separate"/>
            </w:r>
            <w:r>
              <w:rPr>
                <w:noProof/>
                <w:webHidden/>
              </w:rPr>
              <w:t>225</w:t>
            </w:r>
            <w:r>
              <w:rPr>
                <w:noProof/>
                <w:webHidden/>
              </w:rPr>
              <w:fldChar w:fldCharType="end"/>
            </w:r>
          </w:hyperlink>
        </w:p>
        <w:p w:rsidR="009B7B82" w:rsidRDefault="009B7B82">
          <w:pPr>
            <w:pStyle w:val="TOC3"/>
            <w:tabs>
              <w:tab w:val="right" w:leader="dot" w:pos="8296"/>
            </w:tabs>
            <w:rPr>
              <w:rFonts w:cstheme="minorBidi"/>
              <w:noProof/>
            </w:rPr>
          </w:pPr>
          <w:hyperlink w:anchor="_Toc26464284" w:history="1">
            <w:r w:rsidRPr="000818C1">
              <w:rPr>
                <w:rStyle w:val="a3"/>
                <w:rFonts w:ascii="宋体" w:eastAsia="宋体" w:hAnsi="宋体" w:cs="宋体" w:hint="eastAsia"/>
                <w:noProof/>
              </w:rPr>
              <w:t>执行配置选项</w:t>
            </w:r>
            <w:r>
              <w:rPr>
                <w:noProof/>
                <w:webHidden/>
              </w:rPr>
              <w:tab/>
            </w:r>
            <w:r>
              <w:rPr>
                <w:noProof/>
                <w:webHidden/>
              </w:rPr>
              <w:fldChar w:fldCharType="begin"/>
            </w:r>
            <w:r>
              <w:rPr>
                <w:noProof/>
                <w:webHidden/>
              </w:rPr>
              <w:instrText xml:space="preserve"> PAGEREF _Toc26464284 \h </w:instrText>
            </w:r>
            <w:r>
              <w:rPr>
                <w:noProof/>
                <w:webHidden/>
              </w:rPr>
            </w:r>
            <w:r>
              <w:rPr>
                <w:noProof/>
                <w:webHidden/>
              </w:rPr>
              <w:fldChar w:fldCharType="separate"/>
            </w:r>
            <w:r>
              <w:rPr>
                <w:noProof/>
                <w:webHidden/>
              </w:rPr>
              <w:t>225</w:t>
            </w:r>
            <w:r>
              <w:rPr>
                <w:noProof/>
                <w:webHidden/>
              </w:rPr>
              <w:fldChar w:fldCharType="end"/>
            </w:r>
          </w:hyperlink>
        </w:p>
        <w:p w:rsidR="009B7B82" w:rsidRDefault="009B7B82">
          <w:pPr>
            <w:pStyle w:val="TOC3"/>
            <w:tabs>
              <w:tab w:val="right" w:leader="dot" w:pos="8296"/>
            </w:tabs>
            <w:rPr>
              <w:rFonts w:cstheme="minorBidi"/>
              <w:noProof/>
            </w:rPr>
          </w:pPr>
          <w:hyperlink w:anchor="_Toc26464285" w:history="1">
            <w:r w:rsidRPr="000818C1">
              <w:rPr>
                <w:rStyle w:val="a3"/>
                <w:rFonts w:ascii="宋体" w:eastAsia="宋体" w:hAnsi="宋体" w:cs="宋体" w:hint="eastAsia"/>
                <w:noProof/>
              </w:rPr>
              <w:t>优化器选项</w:t>
            </w:r>
            <w:r>
              <w:rPr>
                <w:noProof/>
                <w:webHidden/>
              </w:rPr>
              <w:tab/>
            </w:r>
            <w:r>
              <w:rPr>
                <w:noProof/>
                <w:webHidden/>
              </w:rPr>
              <w:fldChar w:fldCharType="begin"/>
            </w:r>
            <w:r>
              <w:rPr>
                <w:noProof/>
                <w:webHidden/>
              </w:rPr>
              <w:instrText xml:space="preserve"> PAGEREF _Toc26464285 \h </w:instrText>
            </w:r>
            <w:r>
              <w:rPr>
                <w:noProof/>
                <w:webHidden/>
              </w:rPr>
            </w:r>
            <w:r>
              <w:rPr>
                <w:noProof/>
                <w:webHidden/>
              </w:rPr>
              <w:fldChar w:fldCharType="separate"/>
            </w:r>
            <w:r>
              <w:rPr>
                <w:noProof/>
                <w:webHidden/>
              </w:rPr>
              <w:t>229</w:t>
            </w:r>
            <w:r>
              <w:rPr>
                <w:noProof/>
                <w:webHidden/>
              </w:rPr>
              <w:fldChar w:fldCharType="end"/>
            </w:r>
          </w:hyperlink>
        </w:p>
        <w:p w:rsidR="009B7B82" w:rsidRDefault="009B7B82">
          <w:pPr>
            <w:pStyle w:val="TOC1"/>
            <w:tabs>
              <w:tab w:val="right" w:leader="dot" w:pos="8296"/>
            </w:tabs>
            <w:rPr>
              <w:rFonts w:cstheme="minorBidi"/>
              <w:noProof/>
            </w:rPr>
          </w:pPr>
          <w:hyperlink w:anchor="_Toc26464286" w:history="1">
            <w:r w:rsidRPr="000818C1">
              <w:rPr>
                <w:rStyle w:val="a3"/>
                <w:rFonts w:hint="eastAsia"/>
                <w:noProof/>
              </w:rPr>
              <w:t>【翻译】</w:t>
            </w:r>
            <w:r w:rsidRPr="000818C1">
              <w:rPr>
                <w:rStyle w:val="a3"/>
                <w:noProof/>
              </w:rPr>
              <w:t xml:space="preserve">Flink Table Api &amp; SQL — </w:t>
            </w:r>
            <w:r w:rsidRPr="000818C1">
              <w:rPr>
                <w:rStyle w:val="a3"/>
                <w:rFonts w:hint="eastAsia"/>
                <w:noProof/>
              </w:rPr>
              <w:t>性能调优</w:t>
            </w:r>
            <w:r w:rsidRPr="000818C1">
              <w:rPr>
                <w:rStyle w:val="a3"/>
                <w:noProof/>
              </w:rPr>
              <w:t xml:space="preserve"> — </w:t>
            </w:r>
            <w:r w:rsidRPr="000818C1">
              <w:rPr>
                <w:rStyle w:val="a3"/>
                <w:rFonts w:hint="eastAsia"/>
                <w:noProof/>
              </w:rPr>
              <w:t>流式聚合</w:t>
            </w:r>
            <w:r>
              <w:rPr>
                <w:noProof/>
                <w:webHidden/>
              </w:rPr>
              <w:tab/>
            </w:r>
            <w:r>
              <w:rPr>
                <w:noProof/>
                <w:webHidden/>
              </w:rPr>
              <w:fldChar w:fldCharType="begin"/>
            </w:r>
            <w:r>
              <w:rPr>
                <w:noProof/>
                <w:webHidden/>
              </w:rPr>
              <w:instrText xml:space="preserve"> PAGEREF _Toc26464286 \h </w:instrText>
            </w:r>
            <w:r>
              <w:rPr>
                <w:noProof/>
                <w:webHidden/>
              </w:rPr>
            </w:r>
            <w:r>
              <w:rPr>
                <w:noProof/>
                <w:webHidden/>
              </w:rPr>
              <w:fldChar w:fldCharType="separate"/>
            </w:r>
            <w:r>
              <w:rPr>
                <w:noProof/>
                <w:webHidden/>
              </w:rPr>
              <w:t>231</w:t>
            </w:r>
            <w:r>
              <w:rPr>
                <w:noProof/>
                <w:webHidden/>
              </w:rPr>
              <w:fldChar w:fldCharType="end"/>
            </w:r>
          </w:hyperlink>
        </w:p>
        <w:p w:rsidR="009B7B82" w:rsidRDefault="009B7B82">
          <w:pPr>
            <w:pStyle w:val="TOC2"/>
            <w:tabs>
              <w:tab w:val="right" w:leader="dot" w:pos="8296"/>
            </w:tabs>
            <w:rPr>
              <w:rFonts w:cstheme="minorBidi"/>
              <w:noProof/>
            </w:rPr>
          </w:pPr>
          <w:hyperlink w:anchor="_Toc26464287" w:history="1">
            <w:r w:rsidRPr="000818C1">
              <w:rPr>
                <w:rStyle w:val="a3"/>
                <w:rFonts w:ascii="宋体" w:eastAsia="宋体" w:hAnsi="宋体" w:cs="宋体" w:hint="eastAsia"/>
                <w:noProof/>
              </w:rPr>
              <w:t>小批量聚合</w:t>
            </w:r>
            <w:r>
              <w:rPr>
                <w:noProof/>
                <w:webHidden/>
              </w:rPr>
              <w:tab/>
            </w:r>
            <w:r>
              <w:rPr>
                <w:noProof/>
                <w:webHidden/>
              </w:rPr>
              <w:fldChar w:fldCharType="begin"/>
            </w:r>
            <w:r>
              <w:rPr>
                <w:noProof/>
                <w:webHidden/>
              </w:rPr>
              <w:instrText xml:space="preserve"> PAGEREF _Toc26464287 \h </w:instrText>
            </w:r>
            <w:r>
              <w:rPr>
                <w:noProof/>
                <w:webHidden/>
              </w:rPr>
            </w:r>
            <w:r>
              <w:rPr>
                <w:noProof/>
                <w:webHidden/>
              </w:rPr>
              <w:fldChar w:fldCharType="separate"/>
            </w:r>
            <w:r>
              <w:rPr>
                <w:noProof/>
                <w:webHidden/>
              </w:rPr>
              <w:t>231</w:t>
            </w:r>
            <w:r>
              <w:rPr>
                <w:noProof/>
                <w:webHidden/>
              </w:rPr>
              <w:fldChar w:fldCharType="end"/>
            </w:r>
          </w:hyperlink>
        </w:p>
        <w:p w:rsidR="009B7B82" w:rsidRDefault="009B7B82">
          <w:pPr>
            <w:pStyle w:val="TOC2"/>
            <w:tabs>
              <w:tab w:val="right" w:leader="dot" w:pos="8296"/>
            </w:tabs>
            <w:rPr>
              <w:rFonts w:cstheme="minorBidi"/>
              <w:noProof/>
            </w:rPr>
          </w:pPr>
          <w:hyperlink w:anchor="_Toc26464288" w:history="1">
            <w:r w:rsidRPr="000818C1">
              <w:rPr>
                <w:rStyle w:val="a3"/>
                <w:rFonts w:ascii="宋体" w:eastAsia="宋体" w:hAnsi="宋体" w:cs="宋体" w:hint="eastAsia"/>
                <w:noProof/>
              </w:rPr>
              <w:t>局部全局聚合</w:t>
            </w:r>
            <w:r>
              <w:rPr>
                <w:noProof/>
                <w:webHidden/>
              </w:rPr>
              <w:tab/>
            </w:r>
            <w:r>
              <w:rPr>
                <w:noProof/>
                <w:webHidden/>
              </w:rPr>
              <w:fldChar w:fldCharType="begin"/>
            </w:r>
            <w:r>
              <w:rPr>
                <w:noProof/>
                <w:webHidden/>
              </w:rPr>
              <w:instrText xml:space="preserve"> PAGEREF _Toc26464288 \h </w:instrText>
            </w:r>
            <w:r>
              <w:rPr>
                <w:noProof/>
                <w:webHidden/>
              </w:rPr>
            </w:r>
            <w:r>
              <w:rPr>
                <w:noProof/>
                <w:webHidden/>
              </w:rPr>
              <w:fldChar w:fldCharType="separate"/>
            </w:r>
            <w:r>
              <w:rPr>
                <w:noProof/>
                <w:webHidden/>
              </w:rPr>
              <w:t>233</w:t>
            </w:r>
            <w:r>
              <w:rPr>
                <w:noProof/>
                <w:webHidden/>
              </w:rPr>
              <w:fldChar w:fldCharType="end"/>
            </w:r>
          </w:hyperlink>
        </w:p>
        <w:p w:rsidR="009B7B82" w:rsidRDefault="009B7B82">
          <w:pPr>
            <w:pStyle w:val="TOC2"/>
            <w:tabs>
              <w:tab w:val="right" w:leader="dot" w:pos="8296"/>
            </w:tabs>
            <w:rPr>
              <w:rFonts w:cstheme="minorBidi"/>
              <w:noProof/>
            </w:rPr>
          </w:pPr>
          <w:hyperlink w:anchor="_Toc26464289" w:history="1">
            <w:r w:rsidRPr="000818C1">
              <w:rPr>
                <w:rStyle w:val="a3"/>
                <w:rFonts w:ascii="宋体" w:eastAsia="宋体" w:hAnsi="宋体" w:cs="宋体" w:hint="eastAsia"/>
                <w:noProof/>
              </w:rPr>
              <w:t>分割不同的聚合</w:t>
            </w:r>
            <w:r>
              <w:rPr>
                <w:noProof/>
                <w:webHidden/>
              </w:rPr>
              <w:tab/>
            </w:r>
            <w:r>
              <w:rPr>
                <w:noProof/>
                <w:webHidden/>
              </w:rPr>
              <w:fldChar w:fldCharType="begin"/>
            </w:r>
            <w:r>
              <w:rPr>
                <w:noProof/>
                <w:webHidden/>
              </w:rPr>
              <w:instrText xml:space="preserve"> PAGEREF _Toc26464289 \h </w:instrText>
            </w:r>
            <w:r>
              <w:rPr>
                <w:noProof/>
                <w:webHidden/>
              </w:rPr>
            </w:r>
            <w:r>
              <w:rPr>
                <w:noProof/>
                <w:webHidden/>
              </w:rPr>
              <w:fldChar w:fldCharType="separate"/>
            </w:r>
            <w:r>
              <w:rPr>
                <w:noProof/>
                <w:webHidden/>
              </w:rPr>
              <w:t>234</w:t>
            </w:r>
            <w:r>
              <w:rPr>
                <w:noProof/>
                <w:webHidden/>
              </w:rPr>
              <w:fldChar w:fldCharType="end"/>
            </w:r>
          </w:hyperlink>
        </w:p>
        <w:p w:rsidR="009B7B82" w:rsidRDefault="009B7B82">
          <w:pPr>
            <w:pStyle w:val="TOC2"/>
            <w:tabs>
              <w:tab w:val="right" w:leader="dot" w:pos="8296"/>
            </w:tabs>
            <w:rPr>
              <w:rFonts w:cstheme="minorBidi"/>
              <w:noProof/>
            </w:rPr>
          </w:pPr>
          <w:hyperlink w:anchor="_Toc26464290" w:history="1">
            <w:r w:rsidRPr="000818C1">
              <w:rPr>
                <w:rStyle w:val="a3"/>
                <w:rFonts w:ascii="宋体" w:eastAsia="宋体" w:hAnsi="宋体" w:cs="宋体" w:hint="eastAsia"/>
                <w:noProof/>
              </w:rPr>
              <w:t>在不同的聚合上使用</w:t>
            </w:r>
            <w:r w:rsidRPr="000818C1">
              <w:rPr>
                <w:rStyle w:val="a3"/>
                <w:rFonts w:ascii="Verdana" w:hAnsi="Verdana"/>
                <w:noProof/>
              </w:rPr>
              <w:t>FILTER</w:t>
            </w:r>
            <w:r w:rsidRPr="000818C1">
              <w:rPr>
                <w:rStyle w:val="a3"/>
                <w:rFonts w:ascii="宋体" w:eastAsia="宋体" w:hAnsi="宋体" w:cs="宋体" w:hint="eastAsia"/>
                <w:noProof/>
              </w:rPr>
              <w:t>修饰符</w:t>
            </w:r>
            <w:r>
              <w:rPr>
                <w:noProof/>
                <w:webHidden/>
              </w:rPr>
              <w:tab/>
            </w:r>
            <w:r>
              <w:rPr>
                <w:noProof/>
                <w:webHidden/>
              </w:rPr>
              <w:fldChar w:fldCharType="begin"/>
            </w:r>
            <w:r>
              <w:rPr>
                <w:noProof/>
                <w:webHidden/>
              </w:rPr>
              <w:instrText xml:space="preserve"> PAGEREF _Toc26464290 \h </w:instrText>
            </w:r>
            <w:r>
              <w:rPr>
                <w:noProof/>
                <w:webHidden/>
              </w:rPr>
            </w:r>
            <w:r>
              <w:rPr>
                <w:noProof/>
                <w:webHidden/>
              </w:rPr>
              <w:fldChar w:fldCharType="separate"/>
            </w:r>
            <w:r>
              <w:rPr>
                <w:noProof/>
                <w:webHidden/>
              </w:rPr>
              <w:t>235</w:t>
            </w:r>
            <w:r>
              <w:rPr>
                <w:noProof/>
                <w:webHidden/>
              </w:rPr>
              <w:fldChar w:fldCharType="end"/>
            </w:r>
          </w:hyperlink>
        </w:p>
        <w:p w:rsidR="009B7B82" w:rsidRDefault="009B7B82">
          <w:r>
            <w:rPr>
              <w:b/>
              <w:bCs/>
              <w:lang w:val="zh-CN"/>
            </w:rPr>
            <w:fldChar w:fldCharType="end"/>
          </w:r>
        </w:p>
      </w:sdtContent>
    </w:sdt>
    <w:p w:rsidR="009B7B82" w:rsidRDefault="009B7B82"/>
    <w:p w:rsidR="009B7B82" w:rsidRDefault="009B7B82"/>
    <w:p w:rsidR="009B7B82" w:rsidRDefault="009B7B82"/>
    <w:p w:rsidR="009B7B82" w:rsidRDefault="009B7B82"/>
    <w:p w:rsidR="00FE6CB6" w:rsidRPr="00FE6CB6" w:rsidRDefault="00FE6CB6" w:rsidP="00B41AF5">
      <w:pPr>
        <w:pStyle w:val="1"/>
      </w:pPr>
      <w:hyperlink r:id="rId8" w:history="1">
        <w:bookmarkStart w:id="1" w:name="_Toc26464065"/>
        <w:r w:rsidRPr="00FE6CB6">
          <w:rPr>
            <w:rFonts w:ascii="宋体" w:eastAsia="宋体" w:hAnsi="宋体" w:cs="宋体" w:hint="eastAsia"/>
            <w:color w:val="000000"/>
            <w:u w:val="single"/>
          </w:rPr>
          <w:t>【翻译】</w:t>
        </w:r>
        <w:proofErr w:type="spellStart"/>
        <w:r w:rsidRPr="00FE6CB6">
          <w:rPr>
            <w:color w:val="000000"/>
            <w:u w:val="single"/>
          </w:rPr>
          <w:t>Flink</w:t>
        </w:r>
        <w:proofErr w:type="spellEnd"/>
        <w:r w:rsidRPr="00FE6CB6">
          <w:rPr>
            <w:color w:val="000000"/>
            <w:u w:val="single"/>
          </w:rPr>
          <w:t xml:space="preserve"> Table </w:t>
        </w:r>
        <w:proofErr w:type="spellStart"/>
        <w:r w:rsidRPr="00FE6CB6">
          <w:rPr>
            <w:color w:val="000000"/>
            <w:u w:val="single"/>
          </w:rPr>
          <w:t>Api</w:t>
        </w:r>
        <w:proofErr w:type="spellEnd"/>
        <w:r w:rsidRPr="00FE6CB6">
          <w:rPr>
            <w:color w:val="000000"/>
            <w:u w:val="single"/>
          </w:rPr>
          <w:t xml:space="preserve"> &amp; SQL </w:t>
        </w:r>
        <w:r w:rsidRPr="00FE6CB6">
          <w:rPr>
            <w:rFonts w:cs="Verdana"/>
            <w:color w:val="000000"/>
            <w:u w:val="single"/>
          </w:rPr>
          <w:t>——</w:t>
        </w:r>
        <w:r w:rsidRPr="00FE6CB6">
          <w:rPr>
            <w:color w:val="000000"/>
            <w:u w:val="single"/>
          </w:rPr>
          <w:t xml:space="preserve"> Overview</w:t>
        </w:r>
        <w:bookmarkEnd w:id="1"/>
      </w:hyperlink>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color w:val="4B4B4B"/>
          <w:kern w:val="0"/>
          <w:sz w:val="20"/>
          <w:szCs w:val="20"/>
        </w:rPr>
        <w:t>本文</w:t>
      </w:r>
      <w:proofErr w:type="gramStart"/>
      <w:r w:rsidRPr="00FE6CB6">
        <w:rPr>
          <w:rFonts w:ascii="宋体" w:eastAsia="宋体" w:hAnsi="宋体" w:cs="宋体" w:hint="eastAsia"/>
          <w:color w:val="4B4B4B"/>
          <w:kern w:val="0"/>
          <w:sz w:val="20"/>
          <w:szCs w:val="20"/>
        </w:rPr>
        <w:t>翻译自官网</w:t>
      </w:r>
      <w:proofErr w:type="gramEnd"/>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fldChar w:fldCharType="begin"/>
      </w:r>
      <w:r w:rsidRPr="00FE6CB6">
        <w:rPr>
          <w:rFonts w:ascii="Verdana" w:eastAsia="Times New Roman" w:hAnsi="Verdana" w:cs="Times New Roman"/>
          <w:color w:val="4B4B4B"/>
          <w:kern w:val="0"/>
          <w:sz w:val="20"/>
          <w:szCs w:val="20"/>
        </w:rPr>
        <w:instrText xml:space="preserve"> HYPERLINK "https://ci.apache.org/projects/flink/flink-docs-release-1.9/dev/table/" </w:instrText>
      </w:r>
      <w:r w:rsidRPr="00FE6CB6">
        <w:rPr>
          <w:rFonts w:ascii="Verdana" w:eastAsia="Times New Roman" w:hAnsi="Verdana" w:cs="Times New Roman"/>
          <w:color w:val="4B4B4B"/>
          <w:kern w:val="0"/>
          <w:sz w:val="20"/>
          <w:szCs w:val="20"/>
        </w:rPr>
        <w:fldChar w:fldCharType="separate"/>
      </w:r>
      <w:r w:rsidRPr="00FE6CB6">
        <w:rPr>
          <w:rFonts w:ascii="Verdana" w:eastAsia="Times New Roman" w:hAnsi="Verdana" w:cs="Times New Roman"/>
          <w:color w:val="000000"/>
          <w:kern w:val="0"/>
          <w:sz w:val="20"/>
          <w:szCs w:val="20"/>
          <w:u w:val="single"/>
        </w:rPr>
        <w:t>https://ci.apache.org/projects/flink/flink-docs-release-1.9/dev/table/</w:t>
      </w:r>
      <w:r w:rsidRPr="00FE6CB6">
        <w:rPr>
          <w:rFonts w:ascii="Verdana" w:eastAsia="Times New Roman" w:hAnsi="Verdana" w:cs="Times New Roman"/>
          <w:color w:val="4B4B4B"/>
          <w:kern w:val="0"/>
          <w:sz w:val="20"/>
          <w:szCs w:val="20"/>
        </w:rPr>
        <w:fldChar w:fldCharType="end"/>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hyperlink r:id="rId9" w:history="1">
        <w:proofErr w:type="spellStart"/>
        <w:r w:rsidRPr="00FE6CB6">
          <w:rPr>
            <w:rFonts w:ascii="Verdana" w:eastAsia="Times New Roman" w:hAnsi="Verdana" w:cs="Times New Roman"/>
            <w:color w:val="000000"/>
            <w:kern w:val="0"/>
            <w:sz w:val="20"/>
            <w:szCs w:val="20"/>
            <w:u w:val="single"/>
          </w:rPr>
          <w:t>Flink</w:t>
        </w:r>
        <w:proofErr w:type="spellEnd"/>
        <w:r w:rsidRPr="00FE6CB6">
          <w:rPr>
            <w:rFonts w:ascii="Verdana" w:eastAsia="Times New Roman" w:hAnsi="Verdana" w:cs="Times New Roman"/>
            <w:color w:val="000000"/>
            <w:kern w:val="0"/>
            <w:sz w:val="20"/>
            <w:szCs w:val="20"/>
            <w:u w:val="single"/>
          </w:rPr>
          <w:t xml:space="preserve"> Table </w:t>
        </w:r>
        <w:proofErr w:type="spellStart"/>
        <w:r w:rsidRPr="00FE6CB6">
          <w:rPr>
            <w:rFonts w:ascii="Verdana" w:eastAsia="Times New Roman" w:hAnsi="Verdana" w:cs="Times New Roman"/>
            <w:color w:val="000000"/>
            <w:kern w:val="0"/>
            <w:sz w:val="20"/>
            <w:szCs w:val="20"/>
            <w:u w:val="single"/>
          </w:rPr>
          <w:t>Api</w:t>
        </w:r>
        <w:proofErr w:type="spellEnd"/>
        <w:r w:rsidRPr="00FE6CB6">
          <w:rPr>
            <w:rFonts w:ascii="Verdana" w:eastAsia="Times New Roman" w:hAnsi="Verdana" w:cs="Times New Roman"/>
            <w:color w:val="000000"/>
            <w:kern w:val="0"/>
            <w:sz w:val="20"/>
            <w:szCs w:val="20"/>
            <w:u w:val="single"/>
          </w:rPr>
          <w:t xml:space="preserve"> &amp; SQL </w:t>
        </w:r>
        <w:r w:rsidRPr="00FE6CB6">
          <w:rPr>
            <w:rFonts w:ascii="宋体" w:eastAsia="宋体" w:hAnsi="宋体" w:cs="宋体" w:hint="eastAsia"/>
            <w:color w:val="000000"/>
            <w:kern w:val="0"/>
            <w:sz w:val="20"/>
            <w:szCs w:val="20"/>
            <w:u w:val="single"/>
          </w:rPr>
          <w:t>翻译目录</w:t>
        </w:r>
      </w:hyperlink>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color w:val="4B4B4B"/>
          <w:kern w:val="0"/>
          <w:sz w:val="20"/>
          <w:szCs w:val="20"/>
        </w:rPr>
        <w:t>一直没有用</w:t>
      </w:r>
      <w:r w:rsidRPr="00FE6CB6">
        <w:rPr>
          <w:rFonts w:ascii="Verdana" w:eastAsia="Times New Roman" w:hAnsi="Verdana" w:cs="Times New Roman"/>
          <w:color w:val="4B4B4B"/>
          <w:kern w:val="0"/>
          <w:sz w:val="20"/>
          <w:szCs w:val="20"/>
        </w:rPr>
        <w:t xml:space="preserve"> </w:t>
      </w:r>
      <w:proofErr w:type="spellStart"/>
      <w:r w:rsidRPr="00FE6CB6">
        <w:rPr>
          <w:rFonts w:ascii="Verdana" w:eastAsia="Times New Roman" w:hAnsi="Verdana" w:cs="Times New Roman"/>
          <w:color w:val="4B4B4B"/>
          <w:kern w:val="0"/>
          <w:sz w:val="20"/>
          <w:szCs w:val="20"/>
        </w:rPr>
        <w:t>flink</w:t>
      </w:r>
      <w:proofErr w:type="spellEnd"/>
      <w:r w:rsidRPr="00FE6CB6">
        <w:rPr>
          <w:rFonts w:ascii="Verdana" w:eastAsia="Times New Roman" w:hAnsi="Verdana" w:cs="Times New Roman"/>
          <w:color w:val="4B4B4B"/>
          <w:kern w:val="0"/>
          <w:sz w:val="20"/>
          <w:szCs w:val="20"/>
        </w:rPr>
        <w:t xml:space="preserve"> </w:t>
      </w:r>
      <w:r w:rsidRPr="00FE6CB6">
        <w:rPr>
          <w:rFonts w:ascii="宋体" w:eastAsia="宋体" w:hAnsi="宋体" w:cs="宋体" w:hint="eastAsia"/>
          <w:color w:val="4B4B4B"/>
          <w:kern w:val="0"/>
          <w:sz w:val="20"/>
          <w:szCs w:val="20"/>
        </w:rPr>
        <w:t>的</w:t>
      </w:r>
      <w:r w:rsidRPr="00FE6CB6">
        <w:rPr>
          <w:rFonts w:ascii="Verdana" w:eastAsia="Times New Roman" w:hAnsi="Verdana" w:cs="Times New Roman"/>
          <w:color w:val="4B4B4B"/>
          <w:kern w:val="0"/>
          <w:sz w:val="20"/>
          <w:szCs w:val="20"/>
        </w:rPr>
        <w:t xml:space="preserve"> table </w:t>
      </w:r>
      <w:r w:rsidRPr="00FE6CB6">
        <w:rPr>
          <w:rFonts w:ascii="宋体" w:eastAsia="宋体" w:hAnsi="宋体" w:cs="宋体" w:hint="eastAsia"/>
          <w:color w:val="4B4B4B"/>
          <w:kern w:val="0"/>
          <w:sz w:val="20"/>
          <w:szCs w:val="20"/>
        </w:rPr>
        <w:t>或</w:t>
      </w:r>
      <w:r w:rsidRPr="00FE6CB6">
        <w:rPr>
          <w:rFonts w:ascii="Verdana" w:eastAsia="Times New Roman" w:hAnsi="Verdana" w:cs="Times New Roman"/>
          <w:color w:val="4B4B4B"/>
          <w:kern w:val="0"/>
          <w:sz w:val="20"/>
          <w:szCs w:val="20"/>
        </w:rPr>
        <w:t xml:space="preserve"> </w:t>
      </w:r>
      <w:proofErr w:type="spellStart"/>
      <w:r w:rsidRPr="00FE6CB6">
        <w:rPr>
          <w:rFonts w:ascii="Verdana" w:eastAsia="Times New Roman" w:hAnsi="Verdana" w:cs="Times New Roman"/>
          <w:color w:val="4B4B4B"/>
          <w:kern w:val="0"/>
          <w:sz w:val="20"/>
          <w:szCs w:val="20"/>
        </w:rPr>
        <w:t>sql</w:t>
      </w:r>
      <w:proofErr w:type="spellEnd"/>
      <w:r w:rsidRPr="00FE6CB6">
        <w:rPr>
          <w:rFonts w:ascii="Verdana" w:eastAsia="Times New Roman" w:hAnsi="Verdana" w:cs="Times New Roman"/>
          <w:color w:val="4B4B4B"/>
          <w:kern w:val="0"/>
          <w:sz w:val="20"/>
          <w:szCs w:val="20"/>
        </w:rPr>
        <w:t xml:space="preserve"> </w:t>
      </w:r>
      <w:proofErr w:type="spellStart"/>
      <w:r w:rsidRPr="00FE6CB6">
        <w:rPr>
          <w:rFonts w:ascii="Verdana" w:eastAsia="Times New Roman" w:hAnsi="Verdana" w:cs="Times New Roman"/>
          <w:color w:val="4B4B4B"/>
          <w:kern w:val="0"/>
          <w:sz w:val="20"/>
          <w:szCs w:val="20"/>
        </w:rPr>
        <w:t>api</w:t>
      </w:r>
      <w:proofErr w:type="spellEnd"/>
      <w:r w:rsidRPr="00FE6CB6">
        <w:rPr>
          <w:rFonts w:ascii="宋体" w:eastAsia="宋体" w:hAnsi="宋体" w:cs="宋体" w:hint="eastAsia"/>
          <w:color w:val="4B4B4B"/>
          <w:kern w:val="0"/>
          <w:sz w:val="20"/>
          <w:szCs w:val="20"/>
        </w:rPr>
        <w:t>，最近开始要使用这部分功能了，先</w:t>
      </w:r>
      <w:proofErr w:type="gramStart"/>
      <w:r w:rsidRPr="00FE6CB6">
        <w:rPr>
          <w:rFonts w:ascii="宋体" w:eastAsia="宋体" w:hAnsi="宋体" w:cs="宋体" w:hint="eastAsia"/>
          <w:color w:val="4B4B4B"/>
          <w:kern w:val="0"/>
          <w:sz w:val="20"/>
          <w:szCs w:val="20"/>
        </w:rPr>
        <w:t>把官网对应</w:t>
      </w:r>
      <w:proofErr w:type="gramEnd"/>
      <w:r w:rsidRPr="00FE6CB6">
        <w:rPr>
          <w:rFonts w:ascii="宋体" w:eastAsia="宋体" w:hAnsi="宋体" w:cs="宋体" w:hint="eastAsia"/>
          <w:color w:val="4B4B4B"/>
          <w:kern w:val="0"/>
          <w:sz w:val="20"/>
          <w:szCs w:val="20"/>
        </w:rPr>
        <w:t>的文档翻译一遍，方便自己慢慢查</w:t>
      </w:r>
      <w:r w:rsidRPr="00FE6CB6">
        <w:rPr>
          <w:rFonts w:ascii="宋体" w:eastAsia="宋体" w:hAnsi="宋体" w:cs="宋体"/>
          <w:color w:val="4B4B4B"/>
          <w:kern w:val="0"/>
          <w:sz w:val="20"/>
          <w:szCs w:val="20"/>
        </w:rPr>
        <w:t>看</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Verdana" w:eastAsia="Times New Roman" w:hAnsi="Verdana" w:cs="Times New Roman"/>
          <w:noProof/>
          <w:color w:val="4B4B4B"/>
          <w:kern w:val="0"/>
          <w:sz w:val="20"/>
          <w:szCs w:val="20"/>
        </w:rPr>
        <w:lastRenderedPageBreak/>
        <w:drawing>
          <wp:inline distT="0" distB="0" distL="0" distR="0">
            <wp:extent cx="2903220" cy="45643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220" cy="4564380"/>
                    </a:xfrm>
                    <a:prstGeom prst="rect">
                      <a:avLst/>
                    </a:prstGeom>
                    <a:noFill/>
                    <a:ln>
                      <a:noFill/>
                    </a:ln>
                  </pic:spPr>
                </pic:pic>
              </a:graphicData>
            </a:graphic>
          </wp:inline>
        </w:drawing>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Verdana" w:eastAsia="Times New Roman" w:hAnsi="Verdana" w:cs="Times New Roman"/>
          <w:color w:val="4B4B4B"/>
          <w:kern w:val="0"/>
          <w:sz w:val="20"/>
          <w:szCs w:val="20"/>
        </w:rPr>
        <w:t> </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Verdana" w:eastAsia="Times New Roman" w:hAnsi="Verdana" w:cs="Times New Roman"/>
          <w:color w:val="4B4B4B"/>
          <w:kern w:val="0"/>
          <w:sz w:val="20"/>
          <w:szCs w:val="20"/>
        </w:rPr>
        <w:t> </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Verdana" w:eastAsia="Times New Roman" w:hAnsi="Verdana" w:cs="Times New Roman"/>
          <w:color w:val="4B4B4B"/>
          <w:kern w:val="0"/>
          <w:sz w:val="20"/>
          <w:szCs w:val="20"/>
        </w:rPr>
        <w:t>-----------------------------------------------</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Verdana" w:eastAsia="Times New Roman" w:hAnsi="Verdana" w:cs="Times New Roman"/>
          <w:color w:val="4B4B4B"/>
          <w:kern w:val="0"/>
          <w:sz w:val="20"/>
          <w:szCs w:val="20"/>
        </w:rPr>
        <w:t xml:space="preserve">Apache </w:t>
      </w:r>
      <w:proofErr w:type="spellStart"/>
      <w:r w:rsidRPr="00FE6CB6">
        <w:rPr>
          <w:rFonts w:ascii="Verdana" w:eastAsia="Times New Roman" w:hAnsi="Verdana" w:cs="Times New Roman"/>
          <w:color w:val="4B4B4B"/>
          <w:kern w:val="0"/>
          <w:sz w:val="20"/>
          <w:szCs w:val="20"/>
        </w:rPr>
        <w:t>Flink</w:t>
      </w:r>
      <w:proofErr w:type="spellEnd"/>
      <w:r w:rsidRPr="00FE6CB6">
        <w:rPr>
          <w:rFonts w:ascii="Verdana" w:eastAsia="Times New Roman" w:hAnsi="Verdana" w:cs="Times New Roman"/>
          <w:color w:val="4B4B4B"/>
          <w:kern w:val="0"/>
          <w:sz w:val="20"/>
          <w:szCs w:val="20"/>
        </w:rPr>
        <w:t xml:space="preserve"> </w:t>
      </w:r>
      <w:r w:rsidRPr="00FE6CB6">
        <w:rPr>
          <w:rFonts w:ascii="宋体" w:eastAsia="宋体" w:hAnsi="宋体" w:cs="宋体" w:hint="eastAsia"/>
          <w:color w:val="4B4B4B"/>
          <w:kern w:val="0"/>
          <w:sz w:val="20"/>
          <w:szCs w:val="20"/>
        </w:rPr>
        <w:t>具有两个关联</w:t>
      </w:r>
      <w:r w:rsidRPr="00FE6CB6">
        <w:rPr>
          <w:rFonts w:ascii="Verdana" w:eastAsia="Times New Roman" w:hAnsi="Verdana" w:cs="Times New Roman"/>
          <w:color w:val="4B4B4B"/>
          <w:kern w:val="0"/>
          <w:sz w:val="20"/>
          <w:szCs w:val="20"/>
        </w:rPr>
        <w:t xml:space="preserve"> API-Table API </w:t>
      </w:r>
      <w:r w:rsidRPr="00FE6CB6">
        <w:rPr>
          <w:rFonts w:ascii="宋体" w:eastAsia="宋体" w:hAnsi="宋体" w:cs="宋体" w:hint="eastAsia"/>
          <w:color w:val="4B4B4B"/>
          <w:kern w:val="0"/>
          <w:sz w:val="20"/>
          <w:szCs w:val="20"/>
        </w:rPr>
        <w:t>和</w:t>
      </w:r>
      <w:r w:rsidRPr="00FE6CB6">
        <w:rPr>
          <w:rFonts w:ascii="Verdana" w:eastAsia="Times New Roman" w:hAnsi="Verdana" w:cs="Times New Roman"/>
          <w:color w:val="4B4B4B"/>
          <w:kern w:val="0"/>
          <w:sz w:val="20"/>
          <w:szCs w:val="20"/>
        </w:rPr>
        <w:t xml:space="preserve"> SQL - </w:t>
      </w:r>
      <w:r w:rsidRPr="00FE6CB6">
        <w:rPr>
          <w:rFonts w:ascii="宋体" w:eastAsia="宋体" w:hAnsi="宋体" w:cs="宋体" w:hint="eastAsia"/>
          <w:color w:val="4B4B4B"/>
          <w:kern w:val="0"/>
          <w:sz w:val="20"/>
          <w:szCs w:val="20"/>
        </w:rPr>
        <w:t>用于统一流和批处理。</w:t>
      </w:r>
      <w:r w:rsidRPr="00FE6CB6">
        <w:rPr>
          <w:rFonts w:ascii="Verdana" w:eastAsia="Times New Roman" w:hAnsi="Verdana" w:cs="Times New Roman"/>
          <w:color w:val="4B4B4B"/>
          <w:kern w:val="0"/>
          <w:sz w:val="20"/>
          <w:szCs w:val="20"/>
        </w:rPr>
        <w:t xml:space="preserve">Table API </w:t>
      </w:r>
      <w:r w:rsidRPr="00FE6CB6">
        <w:rPr>
          <w:rFonts w:ascii="宋体" w:eastAsia="宋体" w:hAnsi="宋体" w:cs="宋体" w:hint="eastAsia"/>
          <w:color w:val="4B4B4B"/>
          <w:kern w:val="0"/>
          <w:sz w:val="20"/>
          <w:szCs w:val="20"/>
        </w:rPr>
        <w:t>是用</w:t>
      </w:r>
      <w:r w:rsidRPr="00FE6CB6">
        <w:rPr>
          <w:rFonts w:ascii="Verdana" w:eastAsia="Times New Roman" w:hAnsi="Verdana" w:cs="Times New Roman"/>
          <w:color w:val="4B4B4B"/>
          <w:kern w:val="0"/>
          <w:sz w:val="20"/>
          <w:szCs w:val="20"/>
        </w:rPr>
        <w:t xml:space="preserve"> </w:t>
      </w:r>
      <w:r w:rsidRPr="00FE6CB6">
        <w:rPr>
          <w:rFonts w:ascii="宋体" w:eastAsia="宋体" w:hAnsi="宋体" w:cs="宋体" w:hint="eastAsia"/>
          <w:color w:val="4B4B4B"/>
          <w:kern w:val="0"/>
          <w:sz w:val="20"/>
          <w:szCs w:val="20"/>
        </w:rPr>
        <w:t>于</w:t>
      </w:r>
      <w:r w:rsidRPr="00FE6CB6">
        <w:rPr>
          <w:rFonts w:ascii="Verdana" w:eastAsia="Times New Roman" w:hAnsi="Verdana" w:cs="Times New Roman"/>
          <w:color w:val="4B4B4B"/>
          <w:kern w:val="0"/>
          <w:sz w:val="20"/>
          <w:szCs w:val="20"/>
        </w:rPr>
        <w:t xml:space="preserve"> Scala </w:t>
      </w:r>
      <w:r w:rsidRPr="00FE6CB6">
        <w:rPr>
          <w:rFonts w:ascii="宋体" w:eastAsia="宋体" w:hAnsi="宋体" w:cs="宋体" w:hint="eastAsia"/>
          <w:color w:val="4B4B4B"/>
          <w:kern w:val="0"/>
          <w:sz w:val="20"/>
          <w:szCs w:val="20"/>
        </w:rPr>
        <w:t>和</w:t>
      </w:r>
      <w:r w:rsidRPr="00FE6CB6">
        <w:rPr>
          <w:rFonts w:ascii="Verdana" w:eastAsia="Times New Roman" w:hAnsi="Verdana" w:cs="Times New Roman"/>
          <w:color w:val="4B4B4B"/>
          <w:kern w:val="0"/>
          <w:sz w:val="20"/>
          <w:szCs w:val="20"/>
        </w:rPr>
        <w:t xml:space="preserve">Java </w:t>
      </w:r>
      <w:r w:rsidRPr="00FE6CB6">
        <w:rPr>
          <w:rFonts w:ascii="宋体" w:eastAsia="宋体" w:hAnsi="宋体" w:cs="宋体" w:hint="eastAsia"/>
          <w:color w:val="4B4B4B"/>
          <w:kern w:val="0"/>
          <w:sz w:val="20"/>
          <w:szCs w:val="20"/>
        </w:rPr>
        <w:t>的语言集成查询</w:t>
      </w:r>
      <w:r w:rsidRPr="00FE6CB6">
        <w:rPr>
          <w:rFonts w:ascii="Verdana" w:eastAsia="Times New Roman" w:hAnsi="Verdana" w:cs="Times New Roman"/>
          <w:color w:val="4B4B4B"/>
          <w:kern w:val="0"/>
          <w:sz w:val="20"/>
          <w:szCs w:val="20"/>
        </w:rPr>
        <w:t xml:space="preserve"> API</w:t>
      </w:r>
      <w:r w:rsidRPr="00FE6CB6">
        <w:rPr>
          <w:rFonts w:ascii="宋体" w:eastAsia="宋体" w:hAnsi="宋体" w:cs="宋体" w:hint="eastAsia"/>
          <w:color w:val="4B4B4B"/>
          <w:kern w:val="0"/>
          <w:sz w:val="20"/>
          <w:szCs w:val="20"/>
        </w:rPr>
        <w:t>，它允许以非常直观的方式组合来自关系运算符（例如选择，过滤和联接）的查询。</w:t>
      </w:r>
      <w:proofErr w:type="spellStart"/>
      <w:r w:rsidRPr="00FE6CB6">
        <w:rPr>
          <w:rFonts w:ascii="Verdana" w:eastAsia="Times New Roman" w:hAnsi="Verdana" w:cs="Times New Roman"/>
          <w:color w:val="4B4B4B"/>
          <w:kern w:val="0"/>
          <w:sz w:val="20"/>
          <w:szCs w:val="20"/>
        </w:rPr>
        <w:t>Flink</w:t>
      </w:r>
      <w:proofErr w:type="spellEnd"/>
      <w:r w:rsidRPr="00FE6CB6">
        <w:rPr>
          <w:rFonts w:ascii="Verdana" w:eastAsia="Times New Roman" w:hAnsi="Verdana" w:cs="Times New Roman"/>
          <w:color w:val="4B4B4B"/>
          <w:kern w:val="0"/>
          <w:sz w:val="20"/>
          <w:szCs w:val="20"/>
        </w:rPr>
        <w:t xml:space="preserve"> </w:t>
      </w:r>
      <w:r w:rsidRPr="00FE6CB6">
        <w:rPr>
          <w:rFonts w:ascii="宋体" w:eastAsia="宋体" w:hAnsi="宋体" w:cs="宋体" w:hint="eastAsia"/>
          <w:color w:val="4B4B4B"/>
          <w:kern w:val="0"/>
          <w:sz w:val="20"/>
          <w:szCs w:val="20"/>
        </w:rPr>
        <w:t>的</w:t>
      </w:r>
      <w:r w:rsidRPr="00FE6CB6">
        <w:rPr>
          <w:rFonts w:ascii="Verdana" w:eastAsia="Times New Roman" w:hAnsi="Verdana" w:cs="Times New Roman"/>
          <w:color w:val="4B4B4B"/>
          <w:kern w:val="0"/>
          <w:sz w:val="20"/>
          <w:szCs w:val="20"/>
        </w:rPr>
        <w:t xml:space="preserve"> SQL </w:t>
      </w:r>
      <w:r w:rsidRPr="00FE6CB6">
        <w:rPr>
          <w:rFonts w:ascii="宋体" w:eastAsia="宋体" w:hAnsi="宋体" w:cs="宋体" w:hint="eastAsia"/>
          <w:color w:val="4B4B4B"/>
          <w:kern w:val="0"/>
          <w:sz w:val="20"/>
          <w:szCs w:val="20"/>
        </w:rPr>
        <w:t>基于实现</w:t>
      </w:r>
      <w:r w:rsidRPr="00FE6CB6">
        <w:rPr>
          <w:rFonts w:ascii="Verdana" w:eastAsia="Times New Roman" w:hAnsi="Verdana" w:cs="Times New Roman"/>
          <w:color w:val="4B4B4B"/>
          <w:kern w:val="0"/>
          <w:sz w:val="20"/>
          <w:szCs w:val="20"/>
        </w:rPr>
        <w:t xml:space="preserve"> SQL </w:t>
      </w:r>
      <w:r w:rsidRPr="00FE6CB6">
        <w:rPr>
          <w:rFonts w:ascii="宋体" w:eastAsia="宋体" w:hAnsi="宋体" w:cs="宋体" w:hint="eastAsia"/>
          <w:color w:val="4B4B4B"/>
          <w:kern w:val="0"/>
          <w:sz w:val="20"/>
          <w:szCs w:val="20"/>
        </w:rPr>
        <w:t>标准的</w:t>
      </w:r>
      <w:r w:rsidRPr="00FE6CB6">
        <w:rPr>
          <w:rFonts w:ascii="Verdana" w:eastAsia="Times New Roman" w:hAnsi="Verdana" w:cs="Verdana"/>
          <w:color w:val="4B4B4B"/>
          <w:kern w:val="0"/>
          <w:sz w:val="20"/>
          <w:szCs w:val="20"/>
        </w:rPr>
        <w:t> </w:t>
      </w:r>
      <w:hyperlink r:id="rId11" w:history="1">
        <w:r w:rsidRPr="00FE6CB6">
          <w:rPr>
            <w:rFonts w:ascii="Verdana" w:eastAsia="Times New Roman" w:hAnsi="Verdana" w:cs="Times New Roman"/>
            <w:color w:val="000000"/>
            <w:kern w:val="0"/>
            <w:sz w:val="20"/>
            <w:szCs w:val="20"/>
            <w:u w:val="single"/>
          </w:rPr>
          <w:t>Apache Calcite</w:t>
        </w:r>
      </w:hyperlink>
      <w:r w:rsidRPr="00FE6CB6">
        <w:rPr>
          <w:rFonts w:ascii="宋体" w:eastAsia="宋体" w:hAnsi="宋体" w:cs="宋体" w:hint="eastAsia"/>
          <w:color w:val="4B4B4B"/>
          <w:kern w:val="0"/>
          <w:sz w:val="20"/>
          <w:szCs w:val="20"/>
        </w:rPr>
        <w:t>。无论输入是批处理输入（</w:t>
      </w:r>
      <w:proofErr w:type="spellStart"/>
      <w:r w:rsidRPr="00FE6CB6">
        <w:rPr>
          <w:rFonts w:ascii="Verdana" w:eastAsia="Times New Roman" w:hAnsi="Verdana" w:cs="Times New Roman"/>
          <w:color w:val="4B4B4B"/>
          <w:kern w:val="0"/>
          <w:sz w:val="20"/>
          <w:szCs w:val="20"/>
        </w:rPr>
        <w:t>DataSet</w:t>
      </w:r>
      <w:proofErr w:type="spellEnd"/>
      <w:r w:rsidRPr="00FE6CB6">
        <w:rPr>
          <w:rFonts w:ascii="宋体" w:eastAsia="宋体" w:hAnsi="宋体" w:cs="宋体" w:hint="eastAsia"/>
          <w:color w:val="4B4B4B"/>
          <w:kern w:val="0"/>
          <w:sz w:val="20"/>
          <w:szCs w:val="20"/>
        </w:rPr>
        <w:t>）还是流输入（</w:t>
      </w:r>
      <w:r w:rsidRPr="00FE6CB6">
        <w:rPr>
          <w:rFonts w:ascii="Verdana" w:eastAsia="Times New Roman" w:hAnsi="Verdana" w:cs="Times New Roman"/>
          <w:color w:val="4B4B4B"/>
          <w:kern w:val="0"/>
          <w:sz w:val="20"/>
          <w:szCs w:val="20"/>
        </w:rPr>
        <w:t>DataStream</w:t>
      </w:r>
      <w:r w:rsidRPr="00FE6CB6">
        <w:rPr>
          <w:rFonts w:ascii="宋体" w:eastAsia="宋体" w:hAnsi="宋体" w:cs="宋体" w:hint="eastAsia"/>
          <w:color w:val="4B4B4B"/>
          <w:kern w:val="0"/>
          <w:sz w:val="20"/>
          <w:szCs w:val="20"/>
        </w:rPr>
        <w:t>），在两个接口中指定的查询都具有相同的语义并指定相同的结果</w:t>
      </w:r>
      <w:r w:rsidRPr="00FE6CB6">
        <w:rPr>
          <w:rFonts w:ascii="宋体" w:eastAsia="宋体" w:hAnsi="宋体" w:cs="宋体"/>
          <w:color w:val="4B4B4B"/>
          <w:kern w:val="0"/>
          <w:sz w:val="20"/>
          <w:szCs w:val="20"/>
        </w:rPr>
        <w:t>。</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Verdana" w:eastAsia="Times New Roman" w:hAnsi="Verdana" w:cs="Times New Roman"/>
          <w:color w:val="4B4B4B"/>
          <w:kern w:val="0"/>
          <w:sz w:val="20"/>
          <w:szCs w:val="20"/>
        </w:rPr>
        <w:t xml:space="preserve">Table API </w:t>
      </w:r>
      <w:r w:rsidRPr="00FE6CB6">
        <w:rPr>
          <w:rFonts w:ascii="宋体" w:eastAsia="宋体" w:hAnsi="宋体" w:cs="宋体" w:hint="eastAsia"/>
          <w:color w:val="4B4B4B"/>
          <w:kern w:val="0"/>
          <w:sz w:val="20"/>
          <w:szCs w:val="20"/>
        </w:rPr>
        <w:t>和</w:t>
      </w:r>
      <w:r w:rsidRPr="00FE6CB6">
        <w:rPr>
          <w:rFonts w:ascii="Verdana" w:eastAsia="Times New Roman" w:hAnsi="Verdana" w:cs="Times New Roman"/>
          <w:color w:val="4B4B4B"/>
          <w:kern w:val="0"/>
          <w:sz w:val="20"/>
          <w:szCs w:val="20"/>
        </w:rPr>
        <w:t xml:space="preserve"> SQL </w:t>
      </w:r>
      <w:r w:rsidRPr="00FE6CB6">
        <w:rPr>
          <w:rFonts w:ascii="宋体" w:eastAsia="宋体" w:hAnsi="宋体" w:cs="宋体" w:hint="eastAsia"/>
          <w:color w:val="4B4B4B"/>
          <w:kern w:val="0"/>
          <w:sz w:val="20"/>
          <w:szCs w:val="20"/>
        </w:rPr>
        <w:t>接口与</w:t>
      </w:r>
      <w:r w:rsidRPr="00FE6CB6">
        <w:rPr>
          <w:rFonts w:ascii="Verdana" w:eastAsia="Times New Roman" w:hAnsi="Verdana" w:cs="Times New Roman"/>
          <w:color w:val="4B4B4B"/>
          <w:kern w:val="0"/>
          <w:sz w:val="20"/>
          <w:szCs w:val="20"/>
        </w:rPr>
        <w:t xml:space="preserve"> </w:t>
      </w:r>
      <w:proofErr w:type="spellStart"/>
      <w:r w:rsidRPr="00FE6CB6">
        <w:rPr>
          <w:rFonts w:ascii="Verdana" w:eastAsia="Times New Roman" w:hAnsi="Verdana" w:cs="Times New Roman"/>
          <w:color w:val="4B4B4B"/>
          <w:kern w:val="0"/>
          <w:sz w:val="20"/>
          <w:szCs w:val="20"/>
        </w:rPr>
        <w:t>Flink</w:t>
      </w:r>
      <w:proofErr w:type="spellEnd"/>
      <w:r w:rsidRPr="00FE6CB6">
        <w:rPr>
          <w:rFonts w:ascii="Verdana" w:eastAsia="Times New Roman" w:hAnsi="Verdana" w:cs="Times New Roman"/>
          <w:color w:val="4B4B4B"/>
          <w:kern w:val="0"/>
          <w:sz w:val="20"/>
          <w:szCs w:val="20"/>
        </w:rPr>
        <w:t xml:space="preserve"> </w:t>
      </w:r>
      <w:r w:rsidRPr="00FE6CB6">
        <w:rPr>
          <w:rFonts w:ascii="宋体" w:eastAsia="宋体" w:hAnsi="宋体" w:cs="宋体" w:hint="eastAsia"/>
          <w:color w:val="4B4B4B"/>
          <w:kern w:val="0"/>
          <w:sz w:val="20"/>
          <w:szCs w:val="20"/>
        </w:rPr>
        <w:t>的</w:t>
      </w:r>
      <w:r w:rsidRPr="00FE6CB6">
        <w:rPr>
          <w:rFonts w:ascii="Verdana" w:eastAsia="Times New Roman" w:hAnsi="Verdana" w:cs="Times New Roman"/>
          <w:color w:val="4B4B4B"/>
          <w:kern w:val="0"/>
          <w:sz w:val="20"/>
          <w:szCs w:val="20"/>
        </w:rPr>
        <w:t xml:space="preserve"> DataStream </w:t>
      </w:r>
      <w:r w:rsidRPr="00FE6CB6">
        <w:rPr>
          <w:rFonts w:ascii="宋体" w:eastAsia="宋体" w:hAnsi="宋体" w:cs="宋体" w:hint="eastAsia"/>
          <w:color w:val="4B4B4B"/>
          <w:kern w:val="0"/>
          <w:sz w:val="20"/>
          <w:szCs w:val="20"/>
        </w:rPr>
        <w:t>和</w:t>
      </w:r>
      <w:r w:rsidRPr="00FE6CB6">
        <w:rPr>
          <w:rFonts w:ascii="Verdana" w:eastAsia="Times New Roman" w:hAnsi="Verdana" w:cs="Times New Roman"/>
          <w:color w:val="4B4B4B"/>
          <w:kern w:val="0"/>
          <w:sz w:val="20"/>
          <w:szCs w:val="20"/>
        </w:rPr>
        <w:t xml:space="preserve"> </w:t>
      </w:r>
      <w:proofErr w:type="spellStart"/>
      <w:r w:rsidRPr="00FE6CB6">
        <w:rPr>
          <w:rFonts w:ascii="Verdana" w:eastAsia="Times New Roman" w:hAnsi="Verdana" w:cs="Times New Roman"/>
          <w:color w:val="4B4B4B"/>
          <w:kern w:val="0"/>
          <w:sz w:val="20"/>
          <w:szCs w:val="20"/>
        </w:rPr>
        <w:t>DataSet</w:t>
      </w:r>
      <w:proofErr w:type="spellEnd"/>
      <w:r w:rsidRPr="00FE6CB6">
        <w:rPr>
          <w:rFonts w:ascii="Verdana" w:eastAsia="Times New Roman" w:hAnsi="Verdana" w:cs="Times New Roman"/>
          <w:color w:val="4B4B4B"/>
          <w:kern w:val="0"/>
          <w:sz w:val="20"/>
          <w:szCs w:val="20"/>
        </w:rPr>
        <w:t xml:space="preserve"> API </w:t>
      </w:r>
      <w:r w:rsidRPr="00FE6CB6">
        <w:rPr>
          <w:rFonts w:ascii="宋体" w:eastAsia="宋体" w:hAnsi="宋体" w:cs="宋体" w:hint="eastAsia"/>
          <w:color w:val="4B4B4B"/>
          <w:kern w:val="0"/>
          <w:sz w:val="20"/>
          <w:szCs w:val="20"/>
        </w:rPr>
        <w:t>紧密集成在一起。您可以轻松地在所有</w:t>
      </w:r>
      <w:r w:rsidRPr="00FE6CB6">
        <w:rPr>
          <w:rFonts w:ascii="Verdana" w:eastAsia="Times New Roman" w:hAnsi="Verdana" w:cs="Times New Roman"/>
          <w:color w:val="4B4B4B"/>
          <w:kern w:val="0"/>
          <w:sz w:val="20"/>
          <w:szCs w:val="20"/>
        </w:rPr>
        <w:t xml:space="preserve"> API </w:t>
      </w:r>
      <w:r w:rsidRPr="00FE6CB6">
        <w:rPr>
          <w:rFonts w:ascii="宋体" w:eastAsia="宋体" w:hAnsi="宋体" w:cs="宋体" w:hint="eastAsia"/>
          <w:color w:val="4B4B4B"/>
          <w:kern w:val="0"/>
          <w:sz w:val="20"/>
          <w:szCs w:val="20"/>
        </w:rPr>
        <w:t>和基于</w:t>
      </w:r>
      <w:r w:rsidRPr="00FE6CB6">
        <w:rPr>
          <w:rFonts w:ascii="Verdana" w:eastAsia="Times New Roman" w:hAnsi="Verdana" w:cs="Times New Roman"/>
          <w:color w:val="4B4B4B"/>
          <w:kern w:val="0"/>
          <w:sz w:val="20"/>
          <w:szCs w:val="20"/>
        </w:rPr>
        <w:t xml:space="preserve"> API </w:t>
      </w:r>
      <w:r w:rsidRPr="00FE6CB6">
        <w:rPr>
          <w:rFonts w:ascii="宋体" w:eastAsia="宋体" w:hAnsi="宋体" w:cs="宋体" w:hint="eastAsia"/>
          <w:color w:val="4B4B4B"/>
          <w:kern w:val="0"/>
          <w:sz w:val="20"/>
          <w:szCs w:val="20"/>
        </w:rPr>
        <w:t>的库之间切换。例如，您可以使用</w:t>
      </w:r>
      <w:r w:rsidRPr="00FE6CB6">
        <w:rPr>
          <w:rFonts w:ascii="Verdana" w:eastAsia="Times New Roman" w:hAnsi="Verdana" w:cs="Verdana"/>
          <w:color w:val="4B4B4B"/>
          <w:kern w:val="0"/>
          <w:sz w:val="20"/>
          <w:szCs w:val="20"/>
        </w:rPr>
        <w:t> </w:t>
      </w:r>
      <w:hyperlink r:id="rId12" w:history="1">
        <w:r w:rsidRPr="00FE6CB6">
          <w:rPr>
            <w:rFonts w:ascii="Verdana" w:eastAsia="Times New Roman" w:hAnsi="Verdana" w:cs="Times New Roman"/>
            <w:color w:val="000000"/>
            <w:kern w:val="0"/>
            <w:sz w:val="20"/>
            <w:szCs w:val="20"/>
            <w:u w:val="single"/>
          </w:rPr>
          <w:t xml:space="preserve">CEP </w:t>
        </w:r>
        <w:r w:rsidRPr="00FE6CB6">
          <w:rPr>
            <w:rFonts w:ascii="宋体" w:eastAsia="宋体" w:hAnsi="宋体" w:cs="宋体" w:hint="eastAsia"/>
            <w:color w:val="000000"/>
            <w:kern w:val="0"/>
            <w:sz w:val="20"/>
            <w:szCs w:val="20"/>
            <w:u w:val="single"/>
          </w:rPr>
          <w:t>库</w:t>
        </w:r>
      </w:hyperlink>
      <w:r w:rsidRPr="00FE6CB6">
        <w:rPr>
          <w:rFonts w:ascii="宋体" w:eastAsia="宋体" w:hAnsi="宋体" w:cs="宋体" w:hint="eastAsia"/>
          <w:color w:val="4B4B4B"/>
          <w:kern w:val="0"/>
          <w:sz w:val="20"/>
          <w:szCs w:val="20"/>
        </w:rPr>
        <w:t>从</w:t>
      </w:r>
      <w:r w:rsidRPr="00FE6CB6">
        <w:rPr>
          <w:rFonts w:ascii="Verdana" w:eastAsia="Times New Roman" w:hAnsi="Verdana" w:cs="Times New Roman"/>
          <w:color w:val="4B4B4B"/>
          <w:kern w:val="0"/>
          <w:sz w:val="20"/>
          <w:szCs w:val="20"/>
        </w:rPr>
        <w:t xml:space="preserve"> DataStream </w:t>
      </w:r>
      <w:r w:rsidRPr="00FE6CB6">
        <w:rPr>
          <w:rFonts w:ascii="宋体" w:eastAsia="宋体" w:hAnsi="宋体" w:cs="宋体" w:hint="eastAsia"/>
          <w:color w:val="4B4B4B"/>
          <w:kern w:val="0"/>
          <w:sz w:val="20"/>
          <w:szCs w:val="20"/>
        </w:rPr>
        <w:t>中提取模式，然后再使用</w:t>
      </w:r>
      <w:r w:rsidRPr="00FE6CB6">
        <w:rPr>
          <w:rFonts w:ascii="Verdana" w:eastAsia="Times New Roman" w:hAnsi="Verdana" w:cs="Times New Roman"/>
          <w:color w:val="4B4B4B"/>
          <w:kern w:val="0"/>
          <w:sz w:val="20"/>
          <w:szCs w:val="20"/>
        </w:rPr>
        <w:t xml:space="preserve"> Table API </w:t>
      </w:r>
      <w:r w:rsidRPr="00FE6CB6">
        <w:rPr>
          <w:rFonts w:ascii="宋体" w:eastAsia="宋体" w:hAnsi="宋体" w:cs="宋体" w:hint="eastAsia"/>
          <w:color w:val="4B4B4B"/>
          <w:kern w:val="0"/>
          <w:sz w:val="20"/>
          <w:szCs w:val="20"/>
        </w:rPr>
        <w:t>分析模式，或者您可以在预处理程序上运行</w:t>
      </w:r>
      <w:r w:rsidRPr="00FE6CB6">
        <w:rPr>
          <w:rFonts w:ascii="Verdana" w:eastAsia="Times New Roman" w:hAnsi="Verdana" w:cs="Verdana"/>
          <w:color w:val="4B4B4B"/>
          <w:kern w:val="0"/>
          <w:sz w:val="20"/>
          <w:szCs w:val="20"/>
        </w:rPr>
        <w:t> </w:t>
      </w:r>
      <w:proofErr w:type="spellStart"/>
      <w:r w:rsidRPr="00FE6CB6">
        <w:rPr>
          <w:rFonts w:ascii="Verdana" w:eastAsia="Times New Roman" w:hAnsi="Verdana" w:cs="Times New Roman"/>
          <w:color w:val="4B4B4B"/>
          <w:kern w:val="0"/>
          <w:sz w:val="20"/>
          <w:szCs w:val="20"/>
        </w:rPr>
        <w:fldChar w:fldCharType="begin"/>
      </w:r>
      <w:r w:rsidRPr="00FE6CB6">
        <w:rPr>
          <w:rFonts w:ascii="Verdana" w:eastAsia="Times New Roman" w:hAnsi="Verdana" w:cs="Times New Roman"/>
          <w:color w:val="4B4B4B"/>
          <w:kern w:val="0"/>
          <w:sz w:val="20"/>
          <w:szCs w:val="20"/>
        </w:rPr>
        <w:instrText xml:space="preserve"> HYPERLINK "https://ci.apache.org/projects/flink/flink-docs-release-1.9/dev/libs/gelly" </w:instrText>
      </w:r>
      <w:r w:rsidRPr="00FE6CB6">
        <w:rPr>
          <w:rFonts w:ascii="Verdana" w:eastAsia="Times New Roman" w:hAnsi="Verdana" w:cs="Times New Roman"/>
          <w:color w:val="4B4B4B"/>
          <w:kern w:val="0"/>
          <w:sz w:val="20"/>
          <w:szCs w:val="20"/>
        </w:rPr>
        <w:fldChar w:fldCharType="separate"/>
      </w:r>
      <w:r w:rsidRPr="00FE6CB6">
        <w:rPr>
          <w:rFonts w:ascii="Verdana" w:eastAsia="Times New Roman" w:hAnsi="Verdana" w:cs="Times New Roman"/>
          <w:color w:val="000000"/>
          <w:kern w:val="0"/>
          <w:sz w:val="20"/>
          <w:szCs w:val="20"/>
          <w:u w:val="single"/>
        </w:rPr>
        <w:t>Gelly</w:t>
      </w:r>
      <w:proofErr w:type="spellEnd"/>
      <w:r w:rsidRPr="00FE6CB6">
        <w:rPr>
          <w:rFonts w:ascii="Verdana" w:eastAsia="Times New Roman" w:hAnsi="Verdana" w:cs="Times New Roman"/>
          <w:color w:val="000000"/>
          <w:kern w:val="0"/>
          <w:sz w:val="20"/>
          <w:szCs w:val="20"/>
          <w:u w:val="single"/>
        </w:rPr>
        <w:t xml:space="preserve"> </w:t>
      </w:r>
      <w:r w:rsidRPr="00FE6CB6">
        <w:rPr>
          <w:rFonts w:ascii="宋体" w:eastAsia="宋体" w:hAnsi="宋体" w:cs="宋体" w:hint="eastAsia"/>
          <w:color w:val="000000"/>
          <w:kern w:val="0"/>
          <w:sz w:val="20"/>
          <w:szCs w:val="20"/>
          <w:u w:val="single"/>
        </w:rPr>
        <w:t>图算法</w:t>
      </w:r>
      <w:r w:rsidRPr="00FE6CB6">
        <w:rPr>
          <w:rFonts w:ascii="Verdana" w:eastAsia="Times New Roman" w:hAnsi="Verdana" w:cs="Times New Roman"/>
          <w:color w:val="4B4B4B"/>
          <w:kern w:val="0"/>
          <w:sz w:val="20"/>
          <w:szCs w:val="20"/>
        </w:rPr>
        <w:fldChar w:fldCharType="end"/>
      </w:r>
      <w:r w:rsidRPr="00FE6CB6">
        <w:rPr>
          <w:rFonts w:ascii="宋体" w:eastAsia="宋体" w:hAnsi="宋体" w:cs="宋体" w:hint="eastAsia"/>
          <w:color w:val="4B4B4B"/>
          <w:kern w:val="0"/>
          <w:sz w:val="20"/>
          <w:szCs w:val="20"/>
        </w:rPr>
        <w:t>之前，使用</w:t>
      </w:r>
      <w:r w:rsidRPr="00FE6CB6">
        <w:rPr>
          <w:rFonts w:ascii="Verdana" w:eastAsia="Times New Roman" w:hAnsi="Verdana" w:cs="Times New Roman"/>
          <w:color w:val="4B4B4B"/>
          <w:kern w:val="0"/>
          <w:sz w:val="20"/>
          <w:szCs w:val="20"/>
        </w:rPr>
        <w:t xml:space="preserve"> SQL </w:t>
      </w:r>
      <w:r w:rsidRPr="00FE6CB6">
        <w:rPr>
          <w:rFonts w:ascii="宋体" w:eastAsia="宋体" w:hAnsi="宋体" w:cs="宋体" w:hint="eastAsia"/>
          <w:color w:val="4B4B4B"/>
          <w:kern w:val="0"/>
          <w:sz w:val="20"/>
          <w:szCs w:val="20"/>
        </w:rPr>
        <w:t>查询、扫描、过滤和聚合批处理表数据</w:t>
      </w:r>
      <w:r w:rsidRPr="00FE6CB6">
        <w:rPr>
          <w:rFonts w:ascii="宋体" w:eastAsia="宋体" w:hAnsi="宋体" w:cs="宋体"/>
          <w:color w:val="4B4B4B"/>
          <w:kern w:val="0"/>
          <w:sz w:val="20"/>
          <w:szCs w:val="20"/>
        </w:rPr>
        <w:t>。</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b/>
          <w:bCs/>
          <w:color w:val="4B4B4B"/>
          <w:kern w:val="0"/>
          <w:sz w:val="20"/>
          <w:szCs w:val="20"/>
        </w:rPr>
        <w:t>请注意，</w:t>
      </w:r>
      <w:r w:rsidRPr="00FE6CB6">
        <w:rPr>
          <w:rFonts w:ascii="Verdana" w:eastAsia="Times New Roman" w:hAnsi="Verdana" w:cs="Times New Roman"/>
          <w:b/>
          <w:bCs/>
          <w:color w:val="4B4B4B"/>
          <w:kern w:val="0"/>
          <w:sz w:val="20"/>
          <w:szCs w:val="20"/>
        </w:rPr>
        <w:t>Table API</w:t>
      </w:r>
      <w:r w:rsidRPr="00FE6CB6">
        <w:rPr>
          <w:rFonts w:ascii="宋体" w:eastAsia="宋体" w:hAnsi="宋体" w:cs="宋体" w:hint="eastAsia"/>
          <w:b/>
          <w:bCs/>
          <w:color w:val="4B4B4B"/>
          <w:kern w:val="0"/>
          <w:sz w:val="20"/>
          <w:szCs w:val="20"/>
        </w:rPr>
        <w:t>和</w:t>
      </w:r>
      <w:r w:rsidRPr="00FE6CB6">
        <w:rPr>
          <w:rFonts w:ascii="Verdana" w:eastAsia="Times New Roman" w:hAnsi="Verdana" w:cs="Times New Roman"/>
          <w:b/>
          <w:bCs/>
          <w:color w:val="4B4B4B"/>
          <w:kern w:val="0"/>
          <w:sz w:val="20"/>
          <w:szCs w:val="20"/>
        </w:rPr>
        <w:t>SQL</w:t>
      </w:r>
      <w:r w:rsidRPr="00FE6CB6">
        <w:rPr>
          <w:rFonts w:ascii="宋体" w:eastAsia="宋体" w:hAnsi="宋体" w:cs="宋体" w:hint="eastAsia"/>
          <w:b/>
          <w:bCs/>
          <w:color w:val="4B4B4B"/>
          <w:kern w:val="0"/>
          <w:sz w:val="20"/>
          <w:szCs w:val="20"/>
        </w:rPr>
        <w:t>尚未完成功能，正在积极开发中。</w:t>
      </w:r>
      <w:r w:rsidRPr="00FE6CB6">
        <w:rPr>
          <w:rFonts w:ascii="Verdana" w:eastAsia="Times New Roman" w:hAnsi="Verdana" w:cs="Times New Roman"/>
          <w:b/>
          <w:bCs/>
          <w:color w:val="4B4B4B"/>
          <w:kern w:val="0"/>
          <w:sz w:val="20"/>
          <w:szCs w:val="20"/>
        </w:rPr>
        <w:t>[Table API</w:t>
      </w:r>
      <w:r w:rsidRPr="00FE6CB6">
        <w:rPr>
          <w:rFonts w:ascii="宋体" w:eastAsia="宋体" w:hAnsi="宋体" w:cs="宋体" w:hint="eastAsia"/>
          <w:b/>
          <w:bCs/>
          <w:color w:val="4B4B4B"/>
          <w:kern w:val="0"/>
          <w:sz w:val="20"/>
          <w:szCs w:val="20"/>
        </w:rPr>
        <w:t>，</w:t>
      </w:r>
      <w:proofErr w:type="gramStart"/>
      <w:r w:rsidRPr="00FE6CB6">
        <w:rPr>
          <w:rFonts w:ascii="Verdana" w:eastAsia="Times New Roman" w:hAnsi="Verdana" w:cs="Times New Roman"/>
          <w:b/>
          <w:bCs/>
          <w:color w:val="4B4B4B"/>
          <w:kern w:val="0"/>
          <w:sz w:val="20"/>
          <w:szCs w:val="20"/>
        </w:rPr>
        <w:t>SQL]</w:t>
      </w:r>
      <w:r w:rsidRPr="00FE6CB6">
        <w:rPr>
          <w:rFonts w:ascii="宋体" w:eastAsia="宋体" w:hAnsi="宋体" w:cs="宋体" w:hint="eastAsia"/>
          <w:b/>
          <w:bCs/>
          <w:color w:val="4B4B4B"/>
          <w:kern w:val="0"/>
          <w:sz w:val="20"/>
          <w:szCs w:val="20"/>
        </w:rPr>
        <w:t>和</w:t>
      </w:r>
      <w:proofErr w:type="gramEnd"/>
      <w:r w:rsidRPr="00FE6CB6">
        <w:rPr>
          <w:rFonts w:ascii="Verdana" w:eastAsia="Times New Roman" w:hAnsi="Verdana" w:cs="Times New Roman"/>
          <w:b/>
          <w:bCs/>
          <w:color w:val="4B4B4B"/>
          <w:kern w:val="0"/>
          <w:sz w:val="20"/>
          <w:szCs w:val="20"/>
        </w:rPr>
        <w:t>[stream</w:t>
      </w:r>
      <w:r w:rsidRPr="00FE6CB6">
        <w:rPr>
          <w:rFonts w:ascii="宋体" w:eastAsia="宋体" w:hAnsi="宋体" w:cs="宋体" w:hint="eastAsia"/>
          <w:b/>
          <w:bCs/>
          <w:color w:val="4B4B4B"/>
          <w:kern w:val="0"/>
          <w:sz w:val="20"/>
          <w:szCs w:val="20"/>
        </w:rPr>
        <w:t>，</w:t>
      </w:r>
      <w:r w:rsidRPr="00FE6CB6">
        <w:rPr>
          <w:rFonts w:ascii="Verdana" w:eastAsia="Times New Roman" w:hAnsi="Verdana" w:cs="Times New Roman"/>
          <w:b/>
          <w:bCs/>
          <w:color w:val="4B4B4B"/>
          <w:kern w:val="0"/>
          <w:sz w:val="20"/>
          <w:szCs w:val="20"/>
        </w:rPr>
        <w:t>batch]</w:t>
      </w:r>
      <w:r w:rsidRPr="00FE6CB6">
        <w:rPr>
          <w:rFonts w:ascii="宋体" w:eastAsia="宋体" w:hAnsi="宋体" w:cs="宋体" w:hint="eastAsia"/>
          <w:b/>
          <w:bCs/>
          <w:color w:val="4B4B4B"/>
          <w:kern w:val="0"/>
          <w:sz w:val="20"/>
          <w:szCs w:val="20"/>
        </w:rPr>
        <w:t>输入的每种组合都不支持所有操作</w:t>
      </w:r>
      <w:r w:rsidRPr="00FE6CB6">
        <w:rPr>
          <w:rFonts w:ascii="宋体" w:eastAsia="宋体" w:hAnsi="宋体" w:cs="宋体"/>
          <w:b/>
          <w:bCs/>
          <w:color w:val="4B4B4B"/>
          <w:kern w:val="0"/>
          <w:sz w:val="20"/>
          <w:szCs w:val="20"/>
        </w:rPr>
        <w:t>。</w:t>
      </w:r>
    </w:p>
    <w:p w:rsidR="00FE6CB6" w:rsidRPr="00FE6CB6" w:rsidRDefault="00FE6CB6" w:rsidP="00FE6CB6">
      <w:pPr>
        <w:widowControl/>
        <w:spacing w:before="150" w:after="150"/>
        <w:jc w:val="left"/>
        <w:outlineLvl w:val="1"/>
        <w:rPr>
          <w:rFonts w:ascii="Verdana" w:eastAsia="Times New Roman" w:hAnsi="Verdana" w:cs="Times New Roman"/>
          <w:b/>
          <w:bCs/>
          <w:color w:val="4B4B4B"/>
          <w:kern w:val="0"/>
          <w:sz w:val="32"/>
          <w:szCs w:val="32"/>
        </w:rPr>
      </w:pPr>
      <w:bookmarkStart w:id="2" w:name="_Toc26464066"/>
      <w:r w:rsidRPr="00FE6CB6">
        <w:rPr>
          <w:rFonts w:ascii="宋体" w:eastAsia="宋体" w:hAnsi="宋体" w:cs="宋体" w:hint="eastAsia"/>
          <w:b/>
          <w:bCs/>
          <w:color w:val="4B4B4B"/>
          <w:kern w:val="0"/>
          <w:sz w:val="32"/>
          <w:szCs w:val="32"/>
        </w:rPr>
        <w:t>依赖结</w:t>
      </w:r>
      <w:r w:rsidRPr="00FE6CB6">
        <w:rPr>
          <w:rFonts w:ascii="宋体" w:eastAsia="宋体" w:hAnsi="宋体" w:cs="宋体"/>
          <w:b/>
          <w:bCs/>
          <w:color w:val="4B4B4B"/>
          <w:kern w:val="0"/>
          <w:sz w:val="32"/>
          <w:szCs w:val="32"/>
        </w:rPr>
        <w:t>构</w:t>
      </w:r>
      <w:bookmarkEnd w:id="2"/>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color w:val="4B4B4B"/>
          <w:kern w:val="0"/>
          <w:sz w:val="20"/>
          <w:szCs w:val="20"/>
        </w:rPr>
        <w:lastRenderedPageBreak/>
        <w:t>从</w:t>
      </w:r>
      <w:r w:rsidRPr="00FE6CB6">
        <w:rPr>
          <w:rFonts w:ascii="Verdana" w:eastAsia="Times New Roman" w:hAnsi="Verdana" w:cs="Times New Roman"/>
          <w:color w:val="4B4B4B"/>
          <w:kern w:val="0"/>
          <w:sz w:val="20"/>
          <w:szCs w:val="20"/>
        </w:rPr>
        <w:t xml:space="preserve"> </w:t>
      </w:r>
      <w:proofErr w:type="spellStart"/>
      <w:r w:rsidRPr="00FE6CB6">
        <w:rPr>
          <w:rFonts w:ascii="Verdana" w:eastAsia="Times New Roman" w:hAnsi="Verdana" w:cs="Times New Roman"/>
          <w:color w:val="4B4B4B"/>
          <w:kern w:val="0"/>
          <w:sz w:val="20"/>
          <w:szCs w:val="20"/>
        </w:rPr>
        <w:t>Flink</w:t>
      </w:r>
      <w:proofErr w:type="spellEnd"/>
      <w:r w:rsidRPr="00FE6CB6">
        <w:rPr>
          <w:rFonts w:ascii="Verdana" w:eastAsia="Times New Roman" w:hAnsi="Verdana" w:cs="Times New Roman"/>
          <w:color w:val="4B4B4B"/>
          <w:kern w:val="0"/>
          <w:sz w:val="20"/>
          <w:szCs w:val="20"/>
        </w:rPr>
        <w:t xml:space="preserve"> 1.9 </w:t>
      </w:r>
      <w:r w:rsidRPr="00FE6CB6">
        <w:rPr>
          <w:rFonts w:ascii="宋体" w:eastAsia="宋体" w:hAnsi="宋体" w:cs="宋体" w:hint="eastAsia"/>
          <w:color w:val="4B4B4B"/>
          <w:kern w:val="0"/>
          <w:sz w:val="20"/>
          <w:szCs w:val="20"/>
        </w:rPr>
        <w:t>开始，</w:t>
      </w:r>
      <w:proofErr w:type="spellStart"/>
      <w:r w:rsidRPr="00FE6CB6">
        <w:rPr>
          <w:rFonts w:ascii="Verdana" w:eastAsia="Times New Roman" w:hAnsi="Verdana" w:cs="Times New Roman"/>
          <w:color w:val="4B4B4B"/>
          <w:kern w:val="0"/>
          <w:sz w:val="20"/>
          <w:szCs w:val="20"/>
        </w:rPr>
        <w:t>Flink</w:t>
      </w:r>
      <w:proofErr w:type="spellEnd"/>
      <w:r w:rsidRPr="00FE6CB6">
        <w:rPr>
          <w:rFonts w:ascii="Verdana" w:eastAsia="Times New Roman" w:hAnsi="Verdana" w:cs="Times New Roman"/>
          <w:color w:val="4B4B4B"/>
          <w:kern w:val="0"/>
          <w:sz w:val="20"/>
          <w:szCs w:val="20"/>
        </w:rPr>
        <w:t xml:space="preserve"> </w:t>
      </w:r>
      <w:r w:rsidRPr="00FE6CB6">
        <w:rPr>
          <w:rFonts w:ascii="宋体" w:eastAsia="宋体" w:hAnsi="宋体" w:cs="宋体" w:hint="eastAsia"/>
          <w:color w:val="4B4B4B"/>
          <w:kern w:val="0"/>
          <w:sz w:val="20"/>
          <w:szCs w:val="20"/>
        </w:rPr>
        <w:t>提供了两种不同的计划程序实现来评估</w:t>
      </w:r>
      <w:r w:rsidRPr="00FE6CB6">
        <w:rPr>
          <w:rFonts w:ascii="Verdana" w:eastAsia="Times New Roman" w:hAnsi="Verdana" w:cs="Times New Roman"/>
          <w:color w:val="4B4B4B"/>
          <w:kern w:val="0"/>
          <w:sz w:val="20"/>
          <w:szCs w:val="20"/>
        </w:rPr>
        <w:t xml:space="preserve"> Table</w:t>
      </w:r>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t xml:space="preserve">SQL API </w:t>
      </w:r>
      <w:r w:rsidRPr="00FE6CB6">
        <w:rPr>
          <w:rFonts w:ascii="宋体" w:eastAsia="宋体" w:hAnsi="宋体" w:cs="宋体" w:hint="eastAsia"/>
          <w:color w:val="4B4B4B"/>
          <w:kern w:val="0"/>
          <w:sz w:val="20"/>
          <w:szCs w:val="20"/>
        </w:rPr>
        <w:t>程序：</w:t>
      </w:r>
      <w:r w:rsidRPr="00FE6CB6">
        <w:rPr>
          <w:rFonts w:ascii="Verdana" w:eastAsia="Times New Roman" w:hAnsi="Verdana" w:cs="Times New Roman"/>
          <w:color w:val="4B4B4B"/>
          <w:kern w:val="0"/>
          <w:sz w:val="20"/>
          <w:szCs w:val="20"/>
        </w:rPr>
        <w:t xml:space="preserve">Blink planner </w:t>
      </w:r>
      <w:r w:rsidRPr="00FE6CB6">
        <w:rPr>
          <w:rFonts w:ascii="宋体" w:eastAsia="宋体" w:hAnsi="宋体" w:cs="宋体" w:hint="eastAsia"/>
          <w:color w:val="4B4B4B"/>
          <w:kern w:val="0"/>
          <w:sz w:val="20"/>
          <w:szCs w:val="20"/>
        </w:rPr>
        <w:t>和</w:t>
      </w:r>
      <w:proofErr w:type="spellStart"/>
      <w:r w:rsidRPr="00FE6CB6">
        <w:rPr>
          <w:rFonts w:ascii="Verdana" w:eastAsia="Times New Roman" w:hAnsi="Verdana" w:cs="Times New Roman"/>
          <w:color w:val="4B4B4B"/>
          <w:kern w:val="0"/>
          <w:sz w:val="20"/>
          <w:szCs w:val="20"/>
        </w:rPr>
        <w:t>Flink</w:t>
      </w:r>
      <w:proofErr w:type="spellEnd"/>
      <w:r w:rsidRPr="00FE6CB6">
        <w:rPr>
          <w:rFonts w:ascii="Verdana" w:eastAsia="Times New Roman" w:hAnsi="Verdana" w:cs="Times New Roman"/>
          <w:color w:val="4B4B4B"/>
          <w:kern w:val="0"/>
          <w:sz w:val="20"/>
          <w:szCs w:val="20"/>
        </w:rPr>
        <w:t xml:space="preserve"> 1.9</w:t>
      </w:r>
      <w:r w:rsidRPr="00FE6CB6">
        <w:rPr>
          <w:rFonts w:ascii="宋体" w:eastAsia="宋体" w:hAnsi="宋体" w:cs="宋体" w:hint="eastAsia"/>
          <w:color w:val="4B4B4B"/>
          <w:kern w:val="0"/>
          <w:sz w:val="20"/>
          <w:szCs w:val="20"/>
        </w:rPr>
        <w:t>之前可用的</w:t>
      </w:r>
      <w:r w:rsidRPr="00FE6CB6">
        <w:rPr>
          <w:rFonts w:ascii="Verdana" w:eastAsia="Times New Roman" w:hAnsi="Verdana" w:cs="Times New Roman"/>
          <w:color w:val="4B4B4B"/>
          <w:kern w:val="0"/>
          <w:sz w:val="20"/>
          <w:szCs w:val="20"/>
        </w:rPr>
        <w:t xml:space="preserve"> old planner</w:t>
      </w:r>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t>planner</w:t>
      </w:r>
      <w:r w:rsidRPr="00FE6CB6">
        <w:rPr>
          <w:rFonts w:ascii="Verdana" w:eastAsia="Times New Roman" w:hAnsi="Verdana" w:cs="Verdana"/>
          <w:color w:val="4B4B4B"/>
          <w:kern w:val="0"/>
          <w:sz w:val="20"/>
          <w:szCs w:val="20"/>
        </w:rPr>
        <w:t> </w:t>
      </w:r>
      <w:r w:rsidRPr="00FE6CB6">
        <w:rPr>
          <w:rFonts w:ascii="宋体" w:eastAsia="宋体" w:hAnsi="宋体" w:cs="宋体" w:hint="eastAsia"/>
          <w:color w:val="4B4B4B"/>
          <w:kern w:val="0"/>
          <w:sz w:val="20"/>
          <w:szCs w:val="20"/>
        </w:rPr>
        <w:t>负责将关系运算符转换为可执行的、优化的</w:t>
      </w:r>
      <w:r w:rsidRPr="00FE6CB6">
        <w:rPr>
          <w:rFonts w:ascii="Verdana" w:eastAsia="Times New Roman" w:hAnsi="Verdana" w:cs="Times New Roman"/>
          <w:color w:val="4B4B4B"/>
          <w:kern w:val="0"/>
          <w:sz w:val="20"/>
          <w:szCs w:val="20"/>
        </w:rPr>
        <w:t xml:space="preserve"> </w:t>
      </w:r>
      <w:proofErr w:type="spellStart"/>
      <w:r w:rsidRPr="00FE6CB6">
        <w:rPr>
          <w:rFonts w:ascii="Verdana" w:eastAsia="Times New Roman" w:hAnsi="Verdana" w:cs="Times New Roman"/>
          <w:color w:val="4B4B4B"/>
          <w:kern w:val="0"/>
          <w:sz w:val="20"/>
          <w:szCs w:val="20"/>
        </w:rPr>
        <w:t>Flink</w:t>
      </w:r>
      <w:proofErr w:type="spellEnd"/>
      <w:r w:rsidRPr="00FE6CB6">
        <w:rPr>
          <w:rFonts w:ascii="Verdana" w:eastAsia="Times New Roman" w:hAnsi="Verdana" w:cs="Times New Roman"/>
          <w:color w:val="4B4B4B"/>
          <w:kern w:val="0"/>
          <w:sz w:val="20"/>
          <w:szCs w:val="20"/>
        </w:rPr>
        <w:t xml:space="preserve"> </w:t>
      </w:r>
      <w:r w:rsidRPr="00FE6CB6">
        <w:rPr>
          <w:rFonts w:ascii="宋体" w:eastAsia="宋体" w:hAnsi="宋体" w:cs="宋体" w:hint="eastAsia"/>
          <w:color w:val="4B4B4B"/>
          <w:kern w:val="0"/>
          <w:sz w:val="20"/>
          <w:szCs w:val="20"/>
        </w:rPr>
        <w:t>作业。两种</w:t>
      </w:r>
      <w:r w:rsidRPr="00FE6CB6">
        <w:rPr>
          <w:rFonts w:ascii="Verdana" w:eastAsia="Times New Roman" w:hAnsi="Verdana" w:cs="Times New Roman"/>
          <w:color w:val="4B4B4B"/>
          <w:kern w:val="0"/>
          <w:sz w:val="20"/>
          <w:szCs w:val="20"/>
        </w:rPr>
        <w:t xml:space="preserve"> planner </w:t>
      </w:r>
      <w:r w:rsidRPr="00FE6CB6">
        <w:rPr>
          <w:rFonts w:ascii="宋体" w:eastAsia="宋体" w:hAnsi="宋体" w:cs="宋体" w:hint="eastAsia"/>
          <w:color w:val="4B4B4B"/>
          <w:kern w:val="0"/>
          <w:sz w:val="20"/>
          <w:szCs w:val="20"/>
        </w:rPr>
        <w:t>带有不同的优化规则和运行时类。它们在支持的功能方面也可能有所不同</w:t>
      </w:r>
      <w:r w:rsidRPr="00FE6CB6">
        <w:rPr>
          <w:rFonts w:ascii="宋体" w:eastAsia="宋体" w:hAnsi="宋体" w:cs="宋体"/>
          <w:color w:val="4B4B4B"/>
          <w:kern w:val="0"/>
          <w:sz w:val="20"/>
          <w:szCs w:val="20"/>
        </w:rPr>
        <w:t>。</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b/>
          <w:bCs/>
          <w:color w:val="4B4B4B"/>
          <w:kern w:val="0"/>
          <w:sz w:val="24"/>
          <w:szCs w:val="24"/>
        </w:rPr>
        <w:t>注意对于生产用例，建议使用</w:t>
      </w:r>
      <w:proofErr w:type="spellStart"/>
      <w:r w:rsidRPr="00FE6CB6">
        <w:rPr>
          <w:rFonts w:ascii="Verdana" w:eastAsia="Times New Roman" w:hAnsi="Verdana" w:cs="Times New Roman"/>
          <w:b/>
          <w:bCs/>
          <w:color w:val="4B4B4B"/>
          <w:kern w:val="0"/>
          <w:sz w:val="24"/>
          <w:szCs w:val="24"/>
        </w:rPr>
        <w:t>Flink</w:t>
      </w:r>
      <w:proofErr w:type="spellEnd"/>
      <w:r w:rsidRPr="00FE6CB6">
        <w:rPr>
          <w:rFonts w:ascii="Verdana" w:eastAsia="Times New Roman" w:hAnsi="Verdana" w:cs="Times New Roman"/>
          <w:b/>
          <w:bCs/>
          <w:color w:val="4B4B4B"/>
          <w:kern w:val="0"/>
          <w:sz w:val="24"/>
          <w:szCs w:val="24"/>
        </w:rPr>
        <w:t xml:space="preserve"> 1.9</w:t>
      </w:r>
      <w:r w:rsidRPr="00FE6CB6">
        <w:rPr>
          <w:rFonts w:ascii="宋体" w:eastAsia="宋体" w:hAnsi="宋体" w:cs="宋体" w:hint="eastAsia"/>
          <w:b/>
          <w:bCs/>
          <w:color w:val="4B4B4B"/>
          <w:kern w:val="0"/>
          <w:sz w:val="24"/>
          <w:szCs w:val="24"/>
        </w:rPr>
        <w:t>之前的</w:t>
      </w:r>
      <w:r w:rsidRPr="00FE6CB6">
        <w:rPr>
          <w:rFonts w:ascii="Verdana" w:eastAsia="Times New Roman" w:hAnsi="Verdana" w:cs="Times New Roman"/>
          <w:b/>
          <w:bCs/>
          <w:color w:val="4B4B4B"/>
          <w:kern w:val="0"/>
          <w:sz w:val="24"/>
          <w:szCs w:val="24"/>
        </w:rPr>
        <w:t xml:space="preserve"> old planner</w:t>
      </w:r>
      <w:r w:rsidRPr="00FE6CB6">
        <w:rPr>
          <w:rFonts w:ascii="宋体" w:eastAsia="宋体" w:hAnsi="宋体" w:cs="宋体"/>
          <w:b/>
          <w:bCs/>
          <w:color w:val="4B4B4B"/>
          <w:kern w:val="0"/>
          <w:sz w:val="24"/>
          <w:szCs w:val="24"/>
        </w:rPr>
        <w:t>。</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color w:val="4B4B4B"/>
          <w:kern w:val="0"/>
          <w:sz w:val="20"/>
          <w:szCs w:val="20"/>
        </w:rPr>
        <w:t>所有</w:t>
      </w:r>
      <w:r w:rsidRPr="00FE6CB6">
        <w:rPr>
          <w:rFonts w:ascii="Verdana" w:eastAsia="Times New Roman" w:hAnsi="Verdana" w:cs="Times New Roman"/>
          <w:color w:val="4B4B4B"/>
          <w:kern w:val="0"/>
          <w:sz w:val="20"/>
          <w:szCs w:val="20"/>
        </w:rPr>
        <w:t xml:space="preserve"> Table API </w:t>
      </w:r>
      <w:r w:rsidRPr="00FE6CB6">
        <w:rPr>
          <w:rFonts w:ascii="宋体" w:eastAsia="宋体" w:hAnsi="宋体" w:cs="宋体" w:hint="eastAsia"/>
          <w:color w:val="4B4B4B"/>
          <w:kern w:val="0"/>
          <w:sz w:val="20"/>
          <w:szCs w:val="20"/>
        </w:rPr>
        <w:t>和</w:t>
      </w:r>
      <w:r w:rsidRPr="00FE6CB6">
        <w:rPr>
          <w:rFonts w:ascii="Verdana" w:eastAsia="Times New Roman" w:hAnsi="Verdana" w:cs="Times New Roman"/>
          <w:color w:val="4B4B4B"/>
          <w:kern w:val="0"/>
          <w:sz w:val="20"/>
          <w:szCs w:val="20"/>
        </w:rPr>
        <w:t xml:space="preserve"> SQL </w:t>
      </w:r>
      <w:r w:rsidRPr="00FE6CB6">
        <w:rPr>
          <w:rFonts w:ascii="宋体" w:eastAsia="宋体" w:hAnsi="宋体" w:cs="宋体" w:hint="eastAsia"/>
          <w:color w:val="4B4B4B"/>
          <w:kern w:val="0"/>
          <w:sz w:val="20"/>
          <w:szCs w:val="20"/>
        </w:rPr>
        <w:t>组件都捆绑在</w:t>
      </w:r>
      <w:r w:rsidRPr="00FE6CB6">
        <w:rPr>
          <w:rFonts w:ascii="Verdana" w:eastAsia="Times New Roman" w:hAnsi="Verdana" w:cs="Verdana"/>
          <w:color w:val="4B4B4B"/>
          <w:kern w:val="0"/>
          <w:sz w:val="20"/>
          <w:szCs w:val="20"/>
        </w:rPr>
        <w:t> </w:t>
      </w: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 </w:t>
      </w:r>
      <w:r w:rsidRPr="00FE6CB6">
        <w:rPr>
          <w:rFonts w:ascii="宋体" w:eastAsia="宋体" w:hAnsi="宋体" w:cs="宋体" w:hint="eastAsia"/>
          <w:color w:val="4B4B4B"/>
          <w:kern w:val="0"/>
          <w:sz w:val="20"/>
          <w:szCs w:val="20"/>
        </w:rPr>
        <w:t>或</w:t>
      </w:r>
      <w:r w:rsidRPr="00FE6CB6">
        <w:rPr>
          <w:rFonts w:ascii="Verdana" w:eastAsia="Times New Roman" w:hAnsi="Verdana" w:cs="Verdana"/>
          <w:color w:val="4B4B4B"/>
          <w:kern w:val="0"/>
          <w:sz w:val="20"/>
          <w:szCs w:val="20"/>
        </w:rPr>
        <w:t> </w:t>
      </w: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-table-blink </w:t>
      </w:r>
      <w:r w:rsidRPr="00FE6CB6">
        <w:rPr>
          <w:rFonts w:ascii="Verdana" w:eastAsia="Times New Roman" w:hAnsi="Verdana" w:cs="Times New Roman"/>
          <w:color w:val="4B4B4B"/>
          <w:kern w:val="0"/>
          <w:sz w:val="20"/>
          <w:szCs w:val="20"/>
        </w:rPr>
        <w:t xml:space="preserve">Maven </w:t>
      </w:r>
      <w:r w:rsidRPr="00FE6CB6">
        <w:rPr>
          <w:rFonts w:ascii="宋体" w:eastAsia="宋体" w:hAnsi="宋体" w:cs="宋体" w:hint="eastAsia"/>
          <w:color w:val="4B4B4B"/>
          <w:kern w:val="0"/>
          <w:sz w:val="20"/>
          <w:szCs w:val="20"/>
        </w:rPr>
        <w:t>组件中</w:t>
      </w:r>
      <w:r w:rsidRPr="00FE6CB6">
        <w:rPr>
          <w:rFonts w:ascii="宋体" w:eastAsia="宋体" w:hAnsi="宋体" w:cs="宋体"/>
          <w:color w:val="4B4B4B"/>
          <w:kern w:val="0"/>
          <w:sz w:val="20"/>
          <w:szCs w:val="20"/>
        </w:rPr>
        <w:t>。</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color w:val="4B4B4B"/>
          <w:kern w:val="0"/>
          <w:sz w:val="20"/>
          <w:szCs w:val="20"/>
        </w:rPr>
        <w:t>以下依赖关系与大多数项目有关</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1"/>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-table-common</w:t>
      </w:r>
      <w:r w:rsidRPr="00FE6CB6">
        <w:rPr>
          <w:rFonts w:ascii="宋体" w:eastAsia="宋体" w:hAnsi="宋体" w:cs="宋体" w:hint="eastAsia"/>
          <w:color w:val="4B4B4B"/>
          <w:kern w:val="0"/>
          <w:sz w:val="20"/>
          <w:szCs w:val="20"/>
        </w:rPr>
        <w:t>：用于通过自定义功能，格式等扩展表生态系统的通用模块</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1"/>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w:t>
      </w:r>
      <w:proofErr w:type="spellStart"/>
      <w:r w:rsidRPr="00FE6CB6">
        <w:rPr>
          <w:rFonts w:ascii="Courier New" w:eastAsia="Times New Roman" w:hAnsi="Courier New" w:cs="Courier New"/>
          <w:color w:val="4B4B4B"/>
          <w:kern w:val="0"/>
          <w:sz w:val="20"/>
          <w:szCs w:val="20"/>
        </w:rPr>
        <w:t>api</w:t>
      </w:r>
      <w:proofErr w:type="spellEnd"/>
      <w:r w:rsidRPr="00FE6CB6">
        <w:rPr>
          <w:rFonts w:ascii="Courier New" w:eastAsia="Times New Roman" w:hAnsi="Courier New" w:cs="Courier New"/>
          <w:color w:val="4B4B4B"/>
          <w:kern w:val="0"/>
          <w:sz w:val="20"/>
          <w:szCs w:val="20"/>
        </w:rPr>
        <w:t>-java</w:t>
      </w:r>
      <w:r w:rsidRPr="00FE6CB6">
        <w:rPr>
          <w:rFonts w:ascii="宋体" w:eastAsia="宋体" w:hAnsi="宋体" w:cs="宋体" w:hint="eastAsia"/>
          <w:color w:val="4B4B4B"/>
          <w:kern w:val="0"/>
          <w:sz w:val="20"/>
          <w:szCs w:val="20"/>
        </w:rPr>
        <w:t>：适用于使用</w:t>
      </w:r>
      <w:r w:rsidRPr="00FE6CB6">
        <w:rPr>
          <w:rFonts w:ascii="Verdana" w:eastAsia="Times New Roman" w:hAnsi="Verdana" w:cs="Times New Roman"/>
          <w:color w:val="4B4B4B"/>
          <w:kern w:val="0"/>
          <w:sz w:val="20"/>
          <w:szCs w:val="20"/>
        </w:rPr>
        <w:t xml:space="preserve"> Java </w:t>
      </w:r>
      <w:r w:rsidRPr="00FE6CB6">
        <w:rPr>
          <w:rFonts w:ascii="宋体" w:eastAsia="宋体" w:hAnsi="宋体" w:cs="宋体" w:hint="eastAsia"/>
          <w:color w:val="4B4B4B"/>
          <w:kern w:val="0"/>
          <w:sz w:val="20"/>
          <w:szCs w:val="20"/>
        </w:rPr>
        <w:t>编程语言的纯表程序的</w:t>
      </w:r>
      <w:r w:rsidRPr="00FE6CB6">
        <w:rPr>
          <w:rFonts w:ascii="Verdana" w:eastAsia="Times New Roman" w:hAnsi="Verdana" w:cs="Times New Roman"/>
          <w:color w:val="4B4B4B"/>
          <w:kern w:val="0"/>
          <w:sz w:val="20"/>
          <w:szCs w:val="20"/>
        </w:rPr>
        <w:t xml:space="preserve"> Table</w:t>
      </w:r>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t>SQL API</w:t>
      </w:r>
      <w:r w:rsidRPr="00FE6CB6">
        <w:rPr>
          <w:rFonts w:ascii="宋体" w:eastAsia="宋体" w:hAnsi="宋体" w:cs="宋体" w:hint="eastAsia"/>
          <w:color w:val="4B4B4B"/>
          <w:kern w:val="0"/>
          <w:sz w:val="20"/>
          <w:szCs w:val="20"/>
        </w:rPr>
        <w:t>（处于开发初期，不建议使用！）</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1"/>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w:t>
      </w:r>
      <w:proofErr w:type="spellStart"/>
      <w:r w:rsidRPr="00FE6CB6">
        <w:rPr>
          <w:rFonts w:ascii="Courier New" w:eastAsia="Times New Roman" w:hAnsi="Courier New" w:cs="Courier New"/>
          <w:color w:val="4B4B4B"/>
          <w:kern w:val="0"/>
          <w:sz w:val="20"/>
          <w:szCs w:val="20"/>
        </w:rPr>
        <w:t>api</w:t>
      </w:r>
      <w:proofErr w:type="spellEnd"/>
      <w:r w:rsidRPr="00FE6CB6">
        <w:rPr>
          <w:rFonts w:ascii="Courier New" w:eastAsia="Times New Roman" w:hAnsi="Courier New" w:cs="Courier New"/>
          <w:color w:val="4B4B4B"/>
          <w:kern w:val="0"/>
          <w:sz w:val="20"/>
          <w:szCs w:val="20"/>
        </w:rPr>
        <w:t>-</w:t>
      </w:r>
      <w:proofErr w:type="spellStart"/>
      <w:r w:rsidRPr="00FE6CB6">
        <w:rPr>
          <w:rFonts w:ascii="Courier New" w:eastAsia="Times New Roman" w:hAnsi="Courier New" w:cs="Courier New"/>
          <w:color w:val="4B4B4B"/>
          <w:kern w:val="0"/>
          <w:sz w:val="20"/>
          <w:szCs w:val="20"/>
        </w:rPr>
        <w:t>scala</w:t>
      </w:r>
      <w:proofErr w:type="spellEnd"/>
      <w:r w:rsidRPr="00FE6CB6">
        <w:rPr>
          <w:rFonts w:ascii="宋体" w:eastAsia="宋体" w:hAnsi="宋体" w:cs="宋体" w:hint="eastAsia"/>
          <w:color w:val="4B4B4B"/>
          <w:kern w:val="0"/>
          <w:sz w:val="20"/>
          <w:szCs w:val="20"/>
        </w:rPr>
        <w:t>：使用</w:t>
      </w:r>
      <w:r w:rsidRPr="00FE6CB6">
        <w:rPr>
          <w:rFonts w:ascii="Verdana" w:eastAsia="Times New Roman" w:hAnsi="Verdana" w:cs="Times New Roman"/>
          <w:color w:val="4B4B4B"/>
          <w:kern w:val="0"/>
          <w:sz w:val="20"/>
          <w:szCs w:val="20"/>
        </w:rPr>
        <w:t xml:space="preserve"> Scala </w:t>
      </w:r>
      <w:r w:rsidRPr="00FE6CB6">
        <w:rPr>
          <w:rFonts w:ascii="宋体" w:eastAsia="宋体" w:hAnsi="宋体" w:cs="宋体" w:hint="eastAsia"/>
          <w:color w:val="4B4B4B"/>
          <w:kern w:val="0"/>
          <w:sz w:val="20"/>
          <w:szCs w:val="20"/>
        </w:rPr>
        <w:t>编程语言的纯表程序的</w:t>
      </w:r>
      <w:r w:rsidRPr="00FE6CB6">
        <w:rPr>
          <w:rFonts w:ascii="Verdana" w:eastAsia="Times New Roman" w:hAnsi="Verdana" w:cs="Times New Roman"/>
          <w:color w:val="4B4B4B"/>
          <w:kern w:val="0"/>
          <w:sz w:val="20"/>
          <w:szCs w:val="20"/>
        </w:rPr>
        <w:t xml:space="preserve"> Table</w:t>
      </w:r>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t>SQL API</w:t>
      </w:r>
      <w:r w:rsidRPr="00FE6CB6">
        <w:rPr>
          <w:rFonts w:ascii="宋体" w:eastAsia="宋体" w:hAnsi="宋体" w:cs="宋体" w:hint="eastAsia"/>
          <w:color w:val="4B4B4B"/>
          <w:kern w:val="0"/>
          <w:sz w:val="20"/>
          <w:szCs w:val="20"/>
        </w:rPr>
        <w:t>（处于开发初期，不建议使用！）</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1"/>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w:t>
      </w:r>
      <w:proofErr w:type="spellStart"/>
      <w:r w:rsidRPr="00FE6CB6">
        <w:rPr>
          <w:rFonts w:ascii="Courier New" w:eastAsia="Times New Roman" w:hAnsi="Courier New" w:cs="Courier New"/>
          <w:color w:val="4B4B4B"/>
          <w:kern w:val="0"/>
          <w:sz w:val="20"/>
          <w:szCs w:val="20"/>
        </w:rPr>
        <w:t>api</w:t>
      </w:r>
      <w:proofErr w:type="spellEnd"/>
      <w:r w:rsidRPr="00FE6CB6">
        <w:rPr>
          <w:rFonts w:ascii="Courier New" w:eastAsia="Times New Roman" w:hAnsi="Courier New" w:cs="Courier New"/>
          <w:color w:val="4B4B4B"/>
          <w:kern w:val="0"/>
          <w:sz w:val="20"/>
          <w:szCs w:val="20"/>
        </w:rPr>
        <w:t>-java-bridge</w:t>
      </w:r>
      <w:r w:rsidRPr="00FE6CB6">
        <w:rPr>
          <w:rFonts w:ascii="宋体" w:eastAsia="宋体" w:hAnsi="宋体" w:cs="宋体" w:hint="eastAsia"/>
          <w:color w:val="4B4B4B"/>
          <w:kern w:val="0"/>
          <w:sz w:val="20"/>
          <w:szCs w:val="20"/>
        </w:rPr>
        <w:t>：使用</w:t>
      </w:r>
      <w:r w:rsidRPr="00FE6CB6">
        <w:rPr>
          <w:rFonts w:ascii="Verdana" w:eastAsia="Times New Roman" w:hAnsi="Verdana" w:cs="Times New Roman"/>
          <w:color w:val="4B4B4B"/>
          <w:kern w:val="0"/>
          <w:sz w:val="20"/>
          <w:szCs w:val="20"/>
        </w:rPr>
        <w:t xml:space="preserve"> Java </w:t>
      </w:r>
      <w:r w:rsidRPr="00FE6CB6">
        <w:rPr>
          <w:rFonts w:ascii="宋体" w:eastAsia="宋体" w:hAnsi="宋体" w:cs="宋体" w:hint="eastAsia"/>
          <w:color w:val="4B4B4B"/>
          <w:kern w:val="0"/>
          <w:sz w:val="20"/>
          <w:szCs w:val="20"/>
        </w:rPr>
        <w:t>编程语言支持带有</w:t>
      </w:r>
      <w:r w:rsidRPr="00FE6CB6">
        <w:rPr>
          <w:rFonts w:ascii="Verdana" w:eastAsia="Times New Roman" w:hAnsi="Verdana" w:cs="Times New Roman"/>
          <w:color w:val="4B4B4B"/>
          <w:kern w:val="0"/>
          <w:sz w:val="20"/>
          <w:szCs w:val="20"/>
        </w:rPr>
        <w:t xml:space="preserve"> DataStream / </w:t>
      </w:r>
      <w:proofErr w:type="spellStart"/>
      <w:r w:rsidRPr="00FE6CB6">
        <w:rPr>
          <w:rFonts w:ascii="Verdana" w:eastAsia="Times New Roman" w:hAnsi="Verdana" w:cs="Times New Roman"/>
          <w:color w:val="4B4B4B"/>
          <w:kern w:val="0"/>
          <w:sz w:val="20"/>
          <w:szCs w:val="20"/>
        </w:rPr>
        <w:t>DataSet</w:t>
      </w:r>
      <w:proofErr w:type="spellEnd"/>
      <w:r w:rsidRPr="00FE6CB6">
        <w:rPr>
          <w:rFonts w:ascii="Verdana" w:eastAsia="Times New Roman" w:hAnsi="Verdana" w:cs="Times New Roman"/>
          <w:color w:val="4B4B4B"/>
          <w:kern w:val="0"/>
          <w:sz w:val="20"/>
          <w:szCs w:val="20"/>
        </w:rPr>
        <w:t xml:space="preserve"> API </w:t>
      </w:r>
      <w:r w:rsidRPr="00FE6CB6">
        <w:rPr>
          <w:rFonts w:ascii="宋体" w:eastAsia="宋体" w:hAnsi="宋体" w:cs="宋体" w:hint="eastAsia"/>
          <w:color w:val="4B4B4B"/>
          <w:kern w:val="0"/>
          <w:sz w:val="20"/>
          <w:szCs w:val="20"/>
        </w:rPr>
        <w:t>的</w:t>
      </w:r>
      <w:r w:rsidRPr="00FE6CB6">
        <w:rPr>
          <w:rFonts w:ascii="Verdana" w:eastAsia="Times New Roman" w:hAnsi="Verdana" w:cs="Times New Roman"/>
          <w:color w:val="4B4B4B"/>
          <w:kern w:val="0"/>
          <w:sz w:val="20"/>
          <w:szCs w:val="20"/>
        </w:rPr>
        <w:t xml:space="preserve"> Table</w:t>
      </w:r>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t>SQL API</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1"/>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w:t>
      </w:r>
      <w:proofErr w:type="spellStart"/>
      <w:r w:rsidRPr="00FE6CB6">
        <w:rPr>
          <w:rFonts w:ascii="Courier New" w:eastAsia="Times New Roman" w:hAnsi="Courier New" w:cs="Courier New"/>
          <w:color w:val="4B4B4B"/>
          <w:kern w:val="0"/>
          <w:sz w:val="20"/>
          <w:szCs w:val="20"/>
        </w:rPr>
        <w:t>api</w:t>
      </w:r>
      <w:proofErr w:type="spellEnd"/>
      <w:r w:rsidRPr="00FE6CB6">
        <w:rPr>
          <w:rFonts w:ascii="Courier New" w:eastAsia="Times New Roman" w:hAnsi="Courier New" w:cs="Courier New"/>
          <w:color w:val="4B4B4B"/>
          <w:kern w:val="0"/>
          <w:sz w:val="20"/>
          <w:szCs w:val="20"/>
        </w:rPr>
        <w:t>-</w:t>
      </w:r>
      <w:proofErr w:type="spellStart"/>
      <w:r w:rsidRPr="00FE6CB6">
        <w:rPr>
          <w:rFonts w:ascii="Courier New" w:eastAsia="Times New Roman" w:hAnsi="Courier New" w:cs="Courier New"/>
          <w:color w:val="4B4B4B"/>
          <w:kern w:val="0"/>
          <w:sz w:val="20"/>
          <w:szCs w:val="20"/>
        </w:rPr>
        <w:t>scala</w:t>
      </w:r>
      <w:proofErr w:type="spellEnd"/>
      <w:r w:rsidRPr="00FE6CB6">
        <w:rPr>
          <w:rFonts w:ascii="Courier New" w:eastAsia="Times New Roman" w:hAnsi="Courier New" w:cs="Courier New"/>
          <w:color w:val="4B4B4B"/>
          <w:kern w:val="0"/>
          <w:sz w:val="20"/>
          <w:szCs w:val="20"/>
        </w:rPr>
        <w:t>-bridge</w:t>
      </w:r>
      <w:r w:rsidRPr="00FE6CB6">
        <w:rPr>
          <w:rFonts w:ascii="宋体" w:eastAsia="宋体" w:hAnsi="宋体" w:cs="宋体" w:hint="eastAsia"/>
          <w:color w:val="4B4B4B"/>
          <w:kern w:val="0"/>
          <w:sz w:val="20"/>
          <w:szCs w:val="20"/>
        </w:rPr>
        <w:t>：使用</w:t>
      </w:r>
      <w:r w:rsidRPr="00FE6CB6">
        <w:rPr>
          <w:rFonts w:ascii="Verdana" w:eastAsia="Times New Roman" w:hAnsi="Verdana" w:cs="Times New Roman"/>
          <w:color w:val="4B4B4B"/>
          <w:kern w:val="0"/>
          <w:sz w:val="20"/>
          <w:szCs w:val="20"/>
        </w:rPr>
        <w:t xml:space="preserve"> Scala </w:t>
      </w:r>
      <w:r w:rsidRPr="00FE6CB6">
        <w:rPr>
          <w:rFonts w:ascii="宋体" w:eastAsia="宋体" w:hAnsi="宋体" w:cs="宋体" w:hint="eastAsia"/>
          <w:color w:val="4B4B4B"/>
          <w:kern w:val="0"/>
          <w:sz w:val="20"/>
          <w:szCs w:val="20"/>
        </w:rPr>
        <w:t>编程语言支持带有</w:t>
      </w:r>
      <w:r w:rsidRPr="00FE6CB6">
        <w:rPr>
          <w:rFonts w:ascii="Verdana" w:eastAsia="Times New Roman" w:hAnsi="Verdana" w:cs="Times New Roman"/>
          <w:color w:val="4B4B4B"/>
          <w:kern w:val="0"/>
          <w:sz w:val="20"/>
          <w:szCs w:val="20"/>
        </w:rPr>
        <w:t xml:space="preserve"> DataStream / </w:t>
      </w:r>
      <w:proofErr w:type="spellStart"/>
      <w:r w:rsidRPr="00FE6CB6">
        <w:rPr>
          <w:rFonts w:ascii="Verdana" w:eastAsia="Times New Roman" w:hAnsi="Verdana" w:cs="Times New Roman"/>
          <w:color w:val="4B4B4B"/>
          <w:kern w:val="0"/>
          <w:sz w:val="20"/>
          <w:szCs w:val="20"/>
        </w:rPr>
        <w:t>DataSet</w:t>
      </w:r>
      <w:proofErr w:type="spellEnd"/>
      <w:r w:rsidRPr="00FE6CB6">
        <w:rPr>
          <w:rFonts w:ascii="Verdana" w:eastAsia="Times New Roman" w:hAnsi="Verdana" w:cs="Times New Roman"/>
          <w:color w:val="4B4B4B"/>
          <w:kern w:val="0"/>
          <w:sz w:val="20"/>
          <w:szCs w:val="20"/>
        </w:rPr>
        <w:t xml:space="preserve"> API </w:t>
      </w:r>
      <w:r w:rsidRPr="00FE6CB6">
        <w:rPr>
          <w:rFonts w:ascii="宋体" w:eastAsia="宋体" w:hAnsi="宋体" w:cs="宋体" w:hint="eastAsia"/>
          <w:color w:val="4B4B4B"/>
          <w:kern w:val="0"/>
          <w:sz w:val="20"/>
          <w:szCs w:val="20"/>
        </w:rPr>
        <w:t>的</w:t>
      </w:r>
      <w:r w:rsidRPr="00FE6CB6">
        <w:rPr>
          <w:rFonts w:ascii="Verdana" w:eastAsia="Times New Roman" w:hAnsi="Verdana" w:cs="Times New Roman"/>
          <w:color w:val="4B4B4B"/>
          <w:kern w:val="0"/>
          <w:sz w:val="20"/>
          <w:szCs w:val="20"/>
        </w:rPr>
        <w:t xml:space="preserve"> Table</w:t>
      </w:r>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t>SQL API</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1"/>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-table-planner</w:t>
      </w:r>
      <w:r w:rsidRPr="00FE6CB6">
        <w:rPr>
          <w:rFonts w:ascii="宋体" w:eastAsia="宋体" w:hAnsi="宋体" w:cs="宋体" w:hint="eastAsia"/>
          <w:color w:val="4B4B4B"/>
          <w:kern w:val="0"/>
          <w:sz w:val="20"/>
          <w:szCs w:val="20"/>
        </w:rPr>
        <w:t>：表程序</w:t>
      </w:r>
      <w:r w:rsidRPr="00FE6CB6">
        <w:rPr>
          <w:rFonts w:ascii="Verdana" w:eastAsia="Times New Roman" w:hAnsi="Verdana" w:cs="Times New Roman"/>
          <w:color w:val="4B4B4B"/>
          <w:kern w:val="0"/>
          <w:sz w:val="20"/>
          <w:szCs w:val="20"/>
        </w:rPr>
        <w:t xml:space="preserve"> planner </w:t>
      </w:r>
      <w:r w:rsidRPr="00FE6CB6">
        <w:rPr>
          <w:rFonts w:ascii="宋体" w:eastAsia="宋体" w:hAnsi="宋体" w:cs="宋体" w:hint="eastAsia"/>
          <w:color w:val="4B4B4B"/>
          <w:kern w:val="0"/>
          <w:sz w:val="20"/>
          <w:szCs w:val="20"/>
        </w:rPr>
        <w:t>和运行时。这是</w:t>
      </w:r>
      <w:r w:rsidRPr="00FE6CB6">
        <w:rPr>
          <w:rFonts w:ascii="Verdana" w:eastAsia="Times New Roman" w:hAnsi="Verdana" w:cs="Times New Roman"/>
          <w:color w:val="4B4B4B"/>
          <w:kern w:val="0"/>
          <w:sz w:val="20"/>
          <w:szCs w:val="20"/>
        </w:rPr>
        <w:t>1.9</w:t>
      </w:r>
      <w:r w:rsidRPr="00FE6CB6">
        <w:rPr>
          <w:rFonts w:ascii="宋体" w:eastAsia="宋体" w:hAnsi="宋体" w:cs="宋体" w:hint="eastAsia"/>
          <w:color w:val="4B4B4B"/>
          <w:kern w:val="0"/>
          <w:sz w:val="20"/>
          <w:szCs w:val="20"/>
        </w:rPr>
        <w:t>版本之前</w:t>
      </w:r>
      <w:proofErr w:type="spellStart"/>
      <w:r w:rsidRPr="00FE6CB6">
        <w:rPr>
          <w:rFonts w:ascii="Verdana" w:eastAsia="Times New Roman" w:hAnsi="Verdana" w:cs="Times New Roman"/>
          <w:color w:val="4B4B4B"/>
          <w:kern w:val="0"/>
          <w:sz w:val="20"/>
          <w:szCs w:val="20"/>
        </w:rPr>
        <w:t>Flink</w:t>
      </w:r>
      <w:proofErr w:type="spellEnd"/>
      <w:r w:rsidRPr="00FE6CB6">
        <w:rPr>
          <w:rFonts w:ascii="宋体" w:eastAsia="宋体" w:hAnsi="宋体" w:cs="宋体" w:hint="eastAsia"/>
          <w:color w:val="4B4B4B"/>
          <w:kern w:val="0"/>
          <w:sz w:val="20"/>
          <w:szCs w:val="20"/>
        </w:rPr>
        <w:t>的唯一</w:t>
      </w:r>
      <w:r w:rsidRPr="00FE6CB6">
        <w:rPr>
          <w:rFonts w:ascii="Verdana" w:eastAsia="Times New Roman" w:hAnsi="Verdana" w:cs="Times New Roman"/>
          <w:color w:val="4B4B4B"/>
          <w:kern w:val="0"/>
          <w:sz w:val="20"/>
          <w:szCs w:val="20"/>
        </w:rPr>
        <w:t xml:space="preserve"> planner </w:t>
      </w:r>
      <w:r w:rsidRPr="00FE6CB6">
        <w:rPr>
          <w:rFonts w:ascii="宋体" w:eastAsia="宋体" w:hAnsi="宋体" w:cs="宋体" w:hint="eastAsia"/>
          <w:color w:val="4B4B4B"/>
          <w:kern w:val="0"/>
          <w:sz w:val="20"/>
          <w:szCs w:val="20"/>
        </w:rPr>
        <w:t>。现在仍然是推荐的</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1"/>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-table-planner-blink</w:t>
      </w:r>
      <w:r w:rsidRPr="00FE6CB6">
        <w:rPr>
          <w:rFonts w:ascii="宋体" w:eastAsia="宋体" w:hAnsi="宋体" w:cs="宋体" w:hint="eastAsia"/>
          <w:color w:val="4B4B4B"/>
          <w:kern w:val="0"/>
          <w:sz w:val="20"/>
          <w:szCs w:val="20"/>
        </w:rPr>
        <w:t>：新的</w:t>
      </w:r>
      <w:r w:rsidRPr="00FE6CB6">
        <w:rPr>
          <w:rFonts w:ascii="Verdana" w:eastAsia="Times New Roman" w:hAnsi="Verdana" w:cs="Times New Roman"/>
          <w:color w:val="4B4B4B"/>
          <w:kern w:val="0"/>
          <w:sz w:val="20"/>
          <w:szCs w:val="20"/>
        </w:rPr>
        <w:t xml:space="preserve"> Blink planner </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1"/>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-table-runtime-blink</w:t>
      </w:r>
      <w:r w:rsidRPr="00FE6CB6">
        <w:rPr>
          <w:rFonts w:ascii="宋体" w:eastAsia="宋体" w:hAnsi="宋体" w:cs="宋体" w:hint="eastAsia"/>
          <w:color w:val="4B4B4B"/>
          <w:kern w:val="0"/>
          <w:sz w:val="20"/>
          <w:szCs w:val="20"/>
        </w:rPr>
        <w:t>：新的</w:t>
      </w:r>
      <w:r w:rsidRPr="00FE6CB6">
        <w:rPr>
          <w:rFonts w:ascii="Verdana" w:eastAsia="Times New Roman" w:hAnsi="Verdana" w:cs="Times New Roman"/>
          <w:color w:val="4B4B4B"/>
          <w:kern w:val="0"/>
          <w:sz w:val="20"/>
          <w:szCs w:val="20"/>
        </w:rPr>
        <w:t xml:space="preserve"> Blink runtime</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1"/>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-table-uber</w:t>
      </w:r>
      <w:r w:rsidRPr="00FE6CB6">
        <w:rPr>
          <w:rFonts w:ascii="宋体" w:eastAsia="宋体" w:hAnsi="宋体" w:cs="宋体" w:hint="eastAsia"/>
          <w:color w:val="4B4B4B"/>
          <w:kern w:val="0"/>
          <w:sz w:val="20"/>
          <w:szCs w:val="20"/>
        </w:rPr>
        <w:t>：将上述</w:t>
      </w:r>
      <w:r w:rsidRPr="00FE6CB6">
        <w:rPr>
          <w:rFonts w:ascii="Verdana" w:eastAsia="Times New Roman" w:hAnsi="Verdana" w:cs="Times New Roman"/>
          <w:color w:val="4B4B4B"/>
          <w:kern w:val="0"/>
          <w:sz w:val="20"/>
          <w:szCs w:val="20"/>
        </w:rPr>
        <w:t xml:space="preserve"> API </w:t>
      </w:r>
      <w:r w:rsidRPr="00FE6CB6">
        <w:rPr>
          <w:rFonts w:ascii="宋体" w:eastAsia="宋体" w:hAnsi="宋体" w:cs="宋体" w:hint="eastAsia"/>
          <w:color w:val="4B4B4B"/>
          <w:kern w:val="0"/>
          <w:sz w:val="20"/>
          <w:szCs w:val="20"/>
        </w:rPr>
        <w:t>模块以及</w:t>
      </w:r>
      <w:r w:rsidRPr="00FE6CB6">
        <w:rPr>
          <w:rFonts w:ascii="Verdana" w:eastAsia="Times New Roman" w:hAnsi="Verdana" w:cs="Times New Roman"/>
          <w:color w:val="4B4B4B"/>
          <w:kern w:val="0"/>
          <w:sz w:val="20"/>
          <w:szCs w:val="20"/>
        </w:rPr>
        <w:t xml:space="preserve"> old planner </w:t>
      </w:r>
      <w:r w:rsidRPr="00FE6CB6">
        <w:rPr>
          <w:rFonts w:ascii="宋体" w:eastAsia="宋体" w:hAnsi="宋体" w:cs="宋体" w:hint="eastAsia"/>
          <w:color w:val="4B4B4B"/>
          <w:kern w:val="0"/>
          <w:sz w:val="20"/>
          <w:szCs w:val="20"/>
        </w:rPr>
        <w:t>打包到大多数</w:t>
      </w:r>
      <w:r w:rsidRPr="00FE6CB6">
        <w:rPr>
          <w:rFonts w:ascii="Verdana" w:eastAsia="Times New Roman" w:hAnsi="Verdana" w:cs="Times New Roman"/>
          <w:color w:val="4B4B4B"/>
          <w:kern w:val="0"/>
          <w:sz w:val="20"/>
          <w:szCs w:val="20"/>
        </w:rPr>
        <w:t xml:space="preserve"> Table</w:t>
      </w:r>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t xml:space="preserve">SQL API </w:t>
      </w:r>
      <w:r w:rsidRPr="00FE6CB6">
        <w:rPr>
          <w:rFonts w:ascii="宋体" w:eastAsia="宋体" w:hAnsi="宋体" w:cs="宋体" w:hint="eastAsia"/>
          <w:color w:val="4B4B4B"/>
          <w:kern w:val="0"/>
          <w:sz w:val="20"/>
          <w:szCs w:val="20"/>
        </w:rPr>
        <w:t>用例的分发中。默认情况下，超级</w:t>
      </w:r>
      <w:r w:rsidRPr="00FE6CB6">
        <w:rPr>
          <w:rFonts w:ascii="Verdana" w:eastAsia="Times New Roman" w:hAnsi="Verdana" w:cs="Times New Roman"/>
          <w:color w:val="4B4B4B"/>
          <w:kern w:val="0"/>
          <w:sz w:val="20"/>
          <w:szCs w:val="20"/>
        </w:rPr>
        <w:t xml:space="preserve"> JAR </w:t>
      </w:r>
      <w:r w:rsidRPr="00FE6CB6">
        <w:rPr>
          <w:rFonts w:ascii="宋体" w:eastAsia="宋体" w:hAnsi="宋体" w:cs="宋体" w:hint="eastAsia"/>
          <w:color w:val="4B4B4B"/>
          <w:kern w:val="0"/>
          <w:sz w:val="20"/>
          <w:szCs w:val="20"/>
        </w:rPr>
        <w:t>文件</w:t>
      </w:r>
      <w:r w:rsidRPr="00FE6CB6">
        <w:rPr>
          <w:rFonts w:ascii="Verdana" w:eastAsia="Times New Roman" w:hAnsi="Verdana" w:cs="Verdana"/>
          <w:color w:val="4B4B4B"/>
          <w:kern w:val="0"/>
          <w:sz w:val="20"/>
          <w:szCs w:val="20"/>
        </w:rPr>
        <w:t> </w:t>
      </w:r>
      <w:r w:rsidRPr="00FE6CB6">
        <w:rPr>
          <w:rFonts w:ascii="Courier New" w:eastAsia="Times New Roman" w:hAnsi="Courier New" w:cs="Courier New"/>
          <w:color w:val="4B4B4B"/>
          <w:kern w:val="0"/>
          <w:sz w:val="20"/>
          <w:szCs w:val="20"/>
        </w:rPr>
        <w:t>flink-table-*.jar </w:t>
      </w:r>
      <w:r w:rsidRPr="00FE6CB6">
        <w:rPr>
          <w:rFonts w:ascii="宋体" w:eastAsia="宋体" w:hAnsi="宋体" w:cs="宋体" w:hint="eastAsia"/>
          <w:color w:val="4B4B4B"/>
          <w:kern w:val="0"/>
          <w:sz w:val="20"/>
          <w:szCs w:val="20"/>
        </w:rPr>
        <w:t>位于</w:t>
      </w:r>
      <w:r w:rsidRPr="00FE6CB6">
        <w:rPr>
          <w:rFonts w:ascii="Verdana" w:eastAsia="Times New Roman" w:hAnsi="Verdana" w:cs="Verdana"/>
          <w:color w:val="4B4B4B"/>
          <w:kern w:val="0"/>
          <w:sz w:val="20"/>
          <w:szCs w:val="20"/>
        </w:rPr>
        <w:t> </w:t>
      </w:r>
      <w:proofErr w:type="spellStart"/>
      <w:r w:rsidRPr="00FE6CB6">
        <w:rPr>
          <w:rFonts w:ascii="Verdana" w:eastAsia="Times New Roman" w:hAnsi="Verdana" w:cs="Times New Roman"/>
          <w:color w:val="4B4B4B"/>
          <w:kern w:val="0"/>
          <w:sz w:val="20"/>
          <w:szCs w:val="20"/>
        </w:rPr>
        <w:t>Flink</w:t>
      </w:r>
      <w:proofErr w:type="spellEnd"/>
      <w:r w:rsidRPr="00FE6CB6">
        <w:rPr>
          <w:rFonts w:ascii="宋体" w:eastAsia="宋体" w:hAnsi="宋体" w:cs="宋体" w:hint="eastAsia"/>
          <w:color w:val="4B4B4B"/>
          <w:kern w:val="0"/>
          <w:sz w:val="20"/>
          <w:szCs w:val="20"/>
        </w:rPr>
        <w:t>版本的目录</w:t>
      </w:r>
      <w:r w:rsidRPr="00FE6CB6">
        <w:rPr>
          <w:rFonts w:ascii="Verdana" w:eastAsia="Times New Roman" w:hAnsi="Verdana" w:cs="Times New Roman"/>
          <w:color w:val="4B4B4B"/>
          <w:kern w:val="0"/>
          <w:sz w:val="20"/>
          <w:szCs w:val="20"/>
        </w:rPr>
        <w:t xml:space="preserve"> /</w:t>
      </w:r>
      <w:proofErr w:type="gramStart"/>
      <w:r w:rsidRPr="00FE6CB6">
        <w:rPr>
          <w:rFonts w:ascii="Verdana" w:eastAsia="Times New Roman" w:hAnsi="Verdana" w:cs="Times New Roman"/>
          <w:color w:val="4B4B4B"/>
          <w:kern w:val="0"/>
          <w:sz w:val="20"/>
          <w:szCs w:val="20"/>
        </w:rPr>
        <w:t xml:space="preserve">lib  </w:t>
      </w:r>
      <w:r w:rsidRPr="00FE6CB6">
        <w:rPr>
          <w:rFonts w:ascii="宋体" w:eastAsia="宋体" w:hAnsi="宋体" w:cs="宋体" w:hint="eastAsia"/>
          <w:color w:val="4B4B4B"/>
          <w:kern w:val="0"/>
          <w:sz w:val="20"/>
          <w:szCs w:val="20"/>
        </w:rPr>
        <w:t>中</w:t>
      </w:r>
      <w:proofErr w:type="gramEnd"/>
      <w:r w:rsidRPr="00FE6CB6">
        <w:rPr>
          <w:rFonts w:ascii="宋体" w:eastAsia="宋体" w:hAnsi="宋体" w:cs="宋体"/>
          <w:color w:val="4B4B4B"/>
          <w:kern w:val="0"/>
          <w:sz w:val="20"/>
          <w:szCs w:val="20"/>
        </w:rPr>
        <w:t>。</w:t>
      </w:r>
    </w:p>
    <w:p w:rsidR="00FE6CB6" w:rsidRPr="00FE6CB6" w:rsidRDefault="00FE6CB6" w:rsidP="00FE6CB6">
      <w:pPr>
        <w:widowControl/>
        <w:numPr>
          <w:ilvl w:val="0"/>
          <w:numId w:val="1"/>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flink</w:t>
      </w:r>
      <w:proofErr w:type="spellEnd"/>
      <w:r w:rsidRPr="00FE6CB6">
        <w:rPr>
          <w:rFonts w:ascii="Courier New" w:eastAsia="Times New Roman" w:hAnsi="Courier New" w:cs="Courier New"/>
          <w:color w:val="4B4B4B"/>
          <w:kern w:val="0"/>
          <w:sz w:val="20"/>
          <w:szCs w:val="20"/>
        </w:rPr>
        <w:t>-table-uber-blink</w:t>
      </w:r>
      <w:r w:rsidRPr="00FE6CB6">
        <w:rPr>
          <w:rFonts w:ascii="宋体" w:eastAsia="宋体" w:hAnsi="宋体" w:cs="宋体" w:hint="eastAsia"/>
          <w:color w:val="4B4B4B"/>
          <w:kern w:val="0"/>
          <w:sz w:val="20"/>
          <w:szCs w:val="20"/>
        </w:rPr>
        <w:t>：将上述</w:t>
      </w:r>
      <w:r w:rsidRPr="00FE6CB6">
        <w:rPr>
          <w:rFonts w:ascii="Verdana" w:eastAsia="Times New Roman" w:hAnsi="Verdana" w:cs="Times New Roman"/>
          <w:color w:val="4B4B4B"/>
          <w:kern w:val="0"/>
          <w:sz w:val="20"/>
          <w:szCs w:val="20"/>
        </w:rPr>
        <w:t>API</w:t>
      </w:r>
      <w:r w:rsidRPr="00FE6CB6">
        <w:rPr>
          <w:rFonts w:ascii="宋体" w:eastAsia="宋体" w:hAnsi="宋体" w:cs="宋体" w:hint="eastAsia"/>
          <w:color w:val="4B4B4B"/>
          <w:kern w:val="0"/>
          <w:sz w:val="20"/>
          <w:szCs w:val="20"/>
        </w:rPr>
        <w:t>模块以及特定于</w:t>
      </w:r>
      <w:r w:rsidRPr="00FE6CB6">
        <w:rPr>
          <w:rFonts w:ascii="Verdana" w:eastAsia="Times New Roman" w:hAnsi="Verdana" w:cs="Times New Roman"/>
          <w:color w:val="4B4B4B"/>
          <w:kern w:val="0"/>
          <w:sz w:val="20"/>
          <w:szCs w:val="20"/>
        </w:rPr>
        <w:t>Blink</w:t>
      </w:r>
      <w:r w:rsidRPr="00FE6CB6">
        <w:rPr>
          <w:rFonts w:ascii="宋体" w:eastAsia="宋体" w:hAnsi="宋体" w:cs="宋体" w:hint="eastAsia"/>
          <w:color w:val="4B4B4B"/>
          <w:kern w:val="0"/>
          <w:sz w:val="20"/>
          <w:szCs w:val="20"/>
        </w:rPr>
        <w:t>的模块打包到大多数</w:t>
      </w:r>
      <w:r w:rsidRPr="00FE6CB6">
        <w:rPr>
          <w:rFonts w:ascii="Verdana" w:eastAsia="Times New Roman" w:hAnsi="Verdana" w:cs="Times New Roman"/>
          <w:color w:val="4B4B4B"/>
          <w:kern w:val="0"/>
          <w:sz w:val="20"/>
          <w:szCs w:val="20"/>
        </w:rPr>
        <w:t>Table</w:t>
      </w:r>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t>SQL API</w:t>
      </w:r>
      <w:r w:rsidRPr="00FE6CB6">
        <w:rPr>
          <w:rFonts w:ascii="宋体" w:eastAsia="宋体" w:hAnsi="宋体" w:cs="宋体" w:hint="eastAsia"/>
          <w:color w:val="4B4B4B"/>
          <w:kern w:val="0"/>
          <w:sz w:val="20"/>
          <w:szCs w:val="20"/>
        </w:rPr>
        <w:t>用例的分发中。默认情况下，</w:t>
      </w:r>
      <w:proofErr w:type="gramStart"/>
      <w:r w:rsidRPr="00FE6CB6">
        <w:rPr>
          <w:rFonts w:ascii="Verdana" w:eastAsia="Times New Roman" w:hAnsi="Verdana" w:cs="Times New Roman"/>
          <w:color w:val="4B4B4B"/>
          <w:kern w:val="0"/>
          <w:sz w:val="20"/>
          <w:szCs w:val="20"/>
        </w:rPr>
        <w:t>uber</w:t>
      </w:r>
      <w:r w:rsidRPr="00FE6CB6">
        <w:rPr>
          <w:rFonts w:ascii="Verdana" w:eastAsia="Times New Roman" w:hAnsi="Verdana" w:cs="Verdana"/>
          <w:color w:val="4B4B4B"/>
          <w:kern w:val="0"/>
          <w:sz w:val="20"/>
          <w:szCs w:val="20"/>
        </w:rPr>
        <w:t> </w:t>
      </w:r>
      <w:r w:rsidRPr="00FE6CB6">
        <w:rPr>
          <w:rFonts w:ascii="Verdana" w:eastAsia="Times New Roman" w:hAnsi="Verdana" w:cs="Times New Roman"/>
          <w:color w:val="4B4B4B"/>
          <w:kern w:val="0"/>
          <w:sz w:val="20"/>
          <w:szCs w:val="20"/>
        </w:rPr>
        <w:t xml:space="preserve"> JAR</w:t>
      </w:r>
      <w:proofErr w:type="gramEnd"/>
      <w:r w:rsidRPr="00FE6CB6">
        <w:rPr>
          <w:rFonts w:ascii="Verdana" w:eastAsia="Times New Roman" w:hAnsi="Verdana" w:cs="Times New Roman"/>
          <w:color w:val="4B4B4B"/>
          <w:kern w:val="0"/>
          <w:sz w:val="20"/>
          <w:szCs w:val="20"/>
        </w:rPr>
        <w:t xml:space="preserve"> </w:t>
      </w:r>
      <w:r w:rsidRPr="00FE6CB6">
        <w:rPr>
          <w:rFonts w:ascii="宋体" w:eastAsia="宋体" w:hAnsi="宋体" w:cs="宋体" w:hint="eastAsia"/>
          <w:color w:val="4B4B4B"/>
          <w:kern w:val="0"/>
          <w:sz w:val="20"/>
          <w:szCs w:val="20"/>
        </w:rPr>
        <w:t>文件</w:t>
      </w:r>
      <w:r w:rsidRPr="00FE6CB6">
        <w:rPr>
          <w:rFonts w:ascii="Verdana" w:eastAsia="Times New Roman" w:hAnsi="Verdana" w:cs="Verdana"/>
          <w:color w:val="4B4B4B"/>
          <w:kern w:val="0"/>
          <w:sz w:val="20"/>
          <w:szCs w:val="20"/>
        </w:rPr>
        <w:t> </w:t>
      </w:r>
      <w:r w:rsidRPr="00FE6CB6">
        <w:rPr>
          <w:rFonts w:ascii="Courier New" w:eastAsia="Times New Roman" w:hAnsi="Courier New" w:cs="Courier New"/>
          <w:color w:val="4B4B4B"/>
          <w:kern w:val="0"/>
          <w:sz w:val="20"/>
          <w:szCs w:val="20"/>
        </w:rPr>
        <w:t>flink-table-blink-*.jar</w:t>
      </w:r>
      <w:r w:rsidRPr="00FE6CB6">
        <w:rPr>
          <w:rFonts w:ascii="宋体" w:eastAsia="宋体" w:hAnsi="宋体" w:cs="宋体" w:hint="eastAsia"/>
          <w:color w:val="4B4B4B"/>
          <w:kern w:val="0"/>
          <w:sz w:val="20"/>
          <w:szCs w:val="20"/>
        </w:rPr>
        <w:t>位于</w:t>
      </w:r>
      <w:r w:rsidRPr="00FE6CB6">
        <w:rPr>
          <w:rFonts w:ascii="Courier New" w:eastAsia="Times New Roman" w:hAnsi="Courier New" w:cs="Courier New"/>
          <w:color w:val="4B4B4B"/>
          <w:kern w:val="0"/>
          <w:sz w:val="20"/>
          <w:szCs w:val="20"/>
        </w:rPr>
        <w:t>/</w:t>
      </w:r>
      <w:proofErr w:type="spellStart"/>
      <w:r w:rsidRPr="00FE6CB6">
        <w:rPr>
          <w:rFonts w:ascii="Courier New" w:eastAsia="Times New Roman" w:hAnsi="Courier New" w:cs="Courier New"/>
          <w:color w:val="4B4B4B"/>
          <w:kern w:val="0"/>
          <w:sz w:val="20"/>
          <w:szCs w:val="20"/>
        </w:rPr>
        <w:t>lib</w:t>
      </w:r>
      <w:r w:rsidRPr="00FE6CB6">
        <w:rPr>
          <w:rFonts w:ascii="Verdana" w:eastAsia="Times New Roman" w:hAnsi="Verdana" w:cs="Times New Roman"/>
          <w:color w:val="4B4B4B"/>
          <w:kern w:val="0"/>
          <w:sz w:val="20"/>
          <w:szCs w:val="20"/>
        </w:rPr>
        <w:t>Flink</w:t>
      </w:r>
      <w:proofErr w:type="spellEnd"/>
      <w:r w:rsidRPr="00FE6CB6">
        <w:rPr>
          <w:rFonts w:ascii="宋体" w:eastAsia="宋体" w:hAnsi="宋体" w:cs="宋体" w:hint="eastAsia"/>
          <w:color w:val="4B4B4B"/>
          <w:kern w:val="0"/>
          <w:sz w:val="20"/>
          <w:szCs w:val="20"/>
        </w:rPr>
        <w:t>版本的目录中</w:t>
      </w:r>
      <w:r w:rsidRPr="00FE6CB6">
        <w:rPr>
          <w:rFonts w:ascii="宋体" w:eastAsia="宋体" w:hAnsi="宋体" w:cs="宋体"/>
          <w:color w:val="4B4B4B"/>
          <w:kern w:val="0"/>
          <w:sz w:val="20"/>
          <w:szCs w:val="20"/>
        </w:rPr>
        <w:t>。</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color w:val="4B4B4B"/>
          <w:kern w:val="0"/>
          <w:sz w:val="20"/>
          <w:szCs w:val="20"/>
        </w:rPr>
        <w:t>有关如何在</w:t>
      </w:r>
      <w:proofErr w:type="gramStart"/>
      <w:r w:rsidRPr="00FE6CB6">
        <w:rPr>
          <w:rFonts w:ascii="宋体" w:eastAsia="宋体" w:hAnsi="宋体" w:cs="宋体" w:hint="eastAsia"/>
          <w:color w:val="4B4B4B"/>
          <w:kern w:val="0"/>
          <w:sz w:val="20"/>
          <w:szCs w:val="20"/>
        </w:rPr>
        <w:t>表程序</w:t>
      </w:r>
      <w:proofErr w:type="gramEnd"/>
      <w:r w:rsidRPr="00FE6CB6">
        <w:rPr>
          <w:rFonts w:ascii="宋体" w:eastAsia="宋体" w:hAnsi="宋体" w:cs="宋体" w:hint="eastAsia"/>
          <w:color w:val="4B4B4B"/>
          <w:kern w:val="0"/>
          <w:sz w:val="20"/>
          <w:szCs w:val="20"/>
        </w:rPr>
        <w:t>中的新旧</w:t>
      </w:r>
      <w:r w:rsidRPr="00FE6CB6">
        <w:rPr>
          <w:rFonts w:ascii="Verdana" w:eastAsia="Times New Roman" w:hAnsi="Verdana" w:cs="Times New Roman"/>
          <w:color w:val="4B4B4B"/>
          <w:kern w:val="0"/>
          <w:sz w:val="20"/>
          <w:szCs w:val="20"/>
        </w:rPr>
        <w:t xml:space="preserve"> planner </w:t>
      </w:r>
      <w:r w:rsidRPr="00FE6CB6">
        <w:rPr>
          <w:rFonts w:ascii="宋体" w:eastAsia="宋体" w:hAnsi="宋体" w:cs="宋体" w:hint="eastAsia"/>
          <w:color w:val="4B4B4B"/>
          <w:kern w:val="0"/>
          <w:sz w:val="20"/>
          <w:szCs w:val="20"/>
        </w:rPr>
        <w:t>之间进行切换的更多信息，请参见</w:t>
      </w:r>
      <w:r w:rsidRPr="00FE6CB6">
        <w:rPr>
          <w:rFonts w:ascii="Verdana" w:eastAsia="Times New Roman" w:hAnsi="Verdana" w:cs="Times New Roman"/>
          <w:color w:val="4B4B4B"/>
          <w:kern w:val="0"/>
          <w:sz w:val="20"/>
          <w:szCs w:val="20"/>
        </w:rPr>
        <w:fldChar w:fldCharType="begin"/>
      </w:r>
      <w:r w:rsidRPr="00FE6CB6">
        <w:rPr>
          <w:rFonts w:ascii="Verdana" w:eastAsia="Times New Roman" w:hAnsi="Verdana" w:cs="Times New Roman"/>
          <w:color w:val="4B4B4B"/>
          <w:kern w:val="0"/>
          <w:sz w:val="20"/>
          <w:szCs w:val="20"/>
        </w:rPr>
        <w:instrText xml:space="preserve"> HYPERLINK "https://ci.apache.org/projects/flink/flink-docs-release-1.9/dev/table/common.html" </w:instrText>
      </w:r>
      <w:r w:rsidRPr="00FE6CB6">
        <w:rPr>
          <w:rFonts w:ascii="Verdana" w:eastAsia="Times New Roman" w:hAnsi="Verdana" w:cs="Times New Roman"/>
          <w:color w:val="4B4B4B"/>
          <w:kern w:val="0"/>
          <w:sz w:val="20"/>
          <w:szCs w:val="20"/>
        </w:rPr>
        <w:fldChar w:fldCharType="separate"/>
      </w:r>
      <w:r w:rsidRPr="00FE6CB6">
        <w:rPr>
          <w:rFonts w:ascii="宋体" w:eastAsia="宋体" w:hAnsi="宋体" w:cs="宋体" w:hint="eastAsia"/>
          <w:color w:val="000000"/>
          <w:kern w:val="0"/>
          <w:sz w:val="20"/>
          <w:szCs w:val="20"/>
          <w:u w:val="single"/>
        </w:rPr>
        <w:t>通用</w:t>
      </w:r>
      <w:r w:rsidRPr="00FE6CB6">
        <w:rPr>
          <w:rFonts w:ascii="Verdana" w:eastAsia="Times New Roman" w:hAnsi="Verdana" w:cs="Times New Roman"/>
          <w:color w:val="000000"/>
          <w:kern w:val="0"/>
          <w:sz w:val="20"/>
          <w:szCs w:val="20"/>
          <w:u w:val="single"/>
        </w:rPr>
        <w:t>API</w:t>
      </w:r>
      <w:r w:rsidRPr="00FE6CB6">
        <w:rPr>
          <w:rFonts w:ascii="Verdana" w:eastAsia="Times New Roman" w:hAnsi="Verdana" w:cs="Times New Roman"/>
          <w:color w:val="4B4B4B"/>
          <w:kern w:val="0"/>
          <w:sz w:val="20"/>
          <w:szCs w:val="20"/>
        </w:rPr>
        <w:fldChar w:fldCharType="end"/>
      </w:r>
      <w:r w:rsidRPr="00FE6CB6">
        <w:rPr>
          <w:rFonts w:ascii="宋体" w:eastAsia="宋体" w:hAnsi="宋体" w:cs="宋体" w:hint="eastAsia"/>
          <w:color w:val="4B4B4B"/>
          <w:kern w:val="0"/>
          <w:sz w:val="20"/>
          <w:szCs w:val="20"/>
        </w:rPr>
        <w:t>页面</w:t>
      </w:r>
      <w:r w:rsidRPr="00FE6CB6">
        <w:rPr>
          <w:rFonts w:ascii="宋体" w:eastAsia="宋体" w:hAnsi="宋体" w:cs="宋体"/>
          <w:color w:val="4B4B4B"/>
          <w:kern w:val="0"/>
          <w:sz w:val="20"/>
          <w:szCs w:val="20"/>
        </w:rPr>
        <w:t>。</w:t>
      </w:r>
    </w:p>
    <w:p w:rsidR="00FE6CB6" w:rsidRPr="00FE6CB6" w:rsidRDefault="00FE6CB6" w:rsidP="00FE6CB6">
      <w:pPr>
        <w:widowControl/>
        <w:spacing w:before="150" w:after="150"/>
        <w:jc w:val="left"/>
        <w:outlineLvl w:val="2"/>
        <w:rPr>
          <w:rFonts w:ascii="Verdana" w:eastAsia="Times New Roman" w:hAnsi="Verdana" w:cs="Times New Roman"/>
          <w:b/>
          <w:bCs/>
          <w:color w:val="4B4B4B"/>
          <w:kern w:val="0"/>
          <w:sz w:val="24"/>
          <w:szCs w:val="24"/>
        </w:rPr>
      </w:pPr>
      <w:bookmarkStart w:id="3" w:name="_Toc26464067"/>
      <w:proofErr w:type="gramStart"/>
      <w:r w:rsidRPr="00FE6CB6">
        <w:rPr>
          <w:rFonts w:ascii="宋体" w:eastAsia="宋体" w:hAnsi="宋体" w:cs="宋体" w:hint="eastAsia"/>
          <w:b/>
          <w:bCs/>
          <w:color w:val="4B4B4B"/>
          <w:kern w:val="0"/>
          <w:sz w:val="24"/>
          <w:szCs w:val="24"/>
        </w:rPr>
        <w:t>表程序</w:t>
      </w:r>
      <w:proofErr w:type="gramEnd"/>
      <w:r w:rsidRPr="00FE6CB6">
        <w:rPr>
          <w:rFonts w:ascii="宋体" w:eastAsia="宋体" w:hAnsi="宋体" w:cs="宋体" w:hint="eastAsia"/>
          <w:b/>
          <w:bCs/>
          <w:color w:val="4B4B4B"/>
          <w:kern w:val="0"/>
          <w:sz w:val="24"/>
          <w:szCs w:val="24"/>
        </w:rPr>
        <w:t>依赖</w:t>
      </w:r>
      <w:r w:rsidRPr="00FE6CB6">
        <w:rPr>
          <w:rFonts w:ascii="宋体" w:eastAsia="宋体" w:hAnsi="宋体" w:cs="宋体"/>
          <w:b/>
          <w:bCs/>
          <w:color w:val="4B4B4B"/>
          <w:kern w:val="0"/>
          <w:sz w:val="24"/>
          <w:szCs w:val="24"/>
        </w:rPr>
        <w:t>性</w:t>
      </w:r>
      <w:bookmarkEnd w:id="3"/>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color w:val="4B4B4B"/>
          <w:kern w:val="0"/>
          <w:sz w:val="20"/>
          <w:szCs w:val="20"/>
        </w:rPr>
        <w:t>根据目标编程语言，您需要将</w:t>
      </w:r>
      <w:r w:rsidRPr="00FE6CB6">
        <w:rPr>
          <w:rFonts w:ascii="Verdana" w:eastAsia="Times New Roman" w:hAnsi="Verdana" w:cs="Times New Roman"/>
          <w:color w:val="4B4B4B"/>
          <w:kern w:val="0"/>
          <w:sz w:val="20"/>
          <w:szCs w:val="20"/>
        </w:rPr>
        <w:t>Java</w:t>
      </w:r>
      <w:r w:rsidRPr="00FE6CB6">
        <w:rPr>
          <w:rFonts w:ascii="宋体" w:eastAsia="宋体" w:hAnsi="宋体" w:cs="宋体" w:hint="eastAsia"/>
          <w:color w:val="4B4B4B"/>
          <w:kern w:val="0"/>
          <w:sz w:val="20"/>
          <w:szCs w:val="20"/>
        </w:rPr>
        <w:t>或</w:t>
      </w:r>
      <w:r w:rsidRPr="00FE6CB6">
        <w:rPr>
          <w:rFonts w:ascii="Verdana" w:eastAsia="Times New Roman" w:hAnsi="Verdana" w:cs="Times New Roman"/>
          <w:color w:val="4B4B4B"/>
          <w:kern w:val="0"/>
          <w:sz w:val="20"/>
          <w:szCs w:val="20"/>
        </w:rPr>
        <w:t>Scala API</w:t>
      </w:r>
      <w:r w:rsidRPr="00FE6CB6">
        <w:rPr>
          <w:rFonts w:ascii="宋体" w:eastAsia="宋体" w:hAnsi="宋体" w:cs="宋体" w:hint="eastAsia"/>
          <w:color w:val="4B4B4B"/>
          <w:kern w:val="0"/>
          <w:sz w:val="20"/>
          <w:szCs w:val="20"/>
        </w:rPr>
        <w:t>添加到项目中，以便使用</w:t>
      </w:r>
      <w:r w:rsidRPr="00FE6CB6">
        <w:rPr>
          <w:rFonts w:ascii="Verdana" w:eastAsia="Times New Roman" w:hAnsi="Verdana" w:cs="Times New Roman"/>
          <w:color w:val="4B4B4B"/>
          <w:kern w:val="0"/>
          <w:sz w:val="20"/>
          <w:szCs w:val="20"/>
        </w:rPr>
        <w:t>Table API</w:t>
      </w:r>
      <w:r w:rsidRPr="00FE6CB6">
        <w:rPr>
          <w:rFonts w:ascii="宋体" w:eastAsia="宋体" w:hAnsi="宋体" w:cs="宋体" w:hint="eastAsia"/>
          <w:color w:val="4B4B4B"/>
          <w:kern w:val="0"/>
          <w:sz w:val="20"/>
          <w:szCs w:val="20"/>
        </w:rPr>
        <w:t>和</w:t>
      </w:r>
      <w:r w:rsidRPr="00FE6CB6">
        <w:rPr>
          <w:rFonts w:ascii="Verdana" w:eastAsia="Times New Roman" w:hAnsi="Verdana" w:cs="Times New Roman"/>
          <w:color w:val="4B4B4B"/>
          <w:kern w:val="0"/>
          <w:sz w:val="20"/>
          <w:szCs w:val="20"/>
        </w:rPr>
        <w:t>SQL</w:t>
      </w:r>
      <w:r w:rsidRPr="00FE6CB6">
        <w:rPr>
          <w:rFonts w:ascii="宋体" w:eastAsia="宋体" w:hAnsi="宋体" w:cs="宋体" w:hint="eastAsia"/>
          <w:color w:val="4B4B4B"/>
          <w:kern w:val="0"/>
          <w:sz w:val="20"/>
          <w:szCs w:val="20"/>
        </w:rPr>
        <w:t>定义管道</w:t>
      </w:r>
      <w:r w:rsidRPr="00FE6CB6">
        <w:rPr>
          <w:rFonts w:ascii="宋体" w:eastAsia="宋体" w:hAnsi="宋体" w:cs="宋体"/>
          <w:color w:val="4B4B4B"/>
          <w:kern w:val="0"/>
          <w:sz w:val="20"/>
          <w:szCs w:val="20"/>
        </w:rPr>
        <w:t>：</w:t>
      </w:r>
    </w:p>
    <w:p w:rsidR="00FE6CB6" w:rsidRPr="00FE6CB6" w:rsidRDefault="00FE6CB6" w:rsidP="00FE6CB6">
      <w:pPr>
        <w:widowControl/>
        <w:shd w:val="clear" w:color="auto" w:fill="F5F5F5"/>
        <w:jc w:val="left"/>
        <w:rPr>
          <w:rFonts w:ascii="Verdana" w:eastAsia="Times New Roman" w:hAnsi="Verdana" w:cs="Times New Roman"/>
          <w:color w:val="000000"/>
          <w:kern w:val="0"/>
          <w:sz w:val="20"/>
          <w:szCs w:val="20"/>
        </w:rPr>
      </w:pPr>
      <w:r w:rsidRPr="00FE6CB6">
        <w:rPr>
          <w:rFonts w:ascii="Verdana" w:eastAsia="Times New Roman" w:hAnsi="Verdana" w:cs="Times New Roman"/>
          <w:noProof/>
          <w:color w:val="000000"/>
          <w:kern w:val="0"/>
          <w:sz w:val="20"/>
          <w:szCs w:val="20"/>
        </w:rPr>
        <w:drawing>
          <wp:inline distT="0" distB="0" distL="0" distR="0">
            <wp:extent cx="190500" cy="190500"/>
            <wp:effectExtent l="0" t="0" r="0" b="0"/>
            <wp:docPr id="9" name="图片 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gramStart"/>
      <w:r w:rsidRPr="00FE6CB6">
        <w:rPr>
          <w:rFonts w:ascii="Courier New" w:eastAsia="Times New Roman" w:hAnsi="Courier New" w:cs="Courier New"/>
          <w:color w:val="000000"/>
          <w:kern w:val="0"/>
          <w:sz w:val="20"/>
          <w:szCs w:val="20"/>
        </w:rPr>
        <w:t>&lt;!--</w:t>
      </w:r>
      <w:proofErr w:type="gramEnd"/>
      <w:r w:rsidRPr="00FE6CB6">
        <w:rPr>
          <w:rFonts w:ascii="Courier New" w:eastAsia="Times New Roman" w:hAnsi="Courier New" w:cs="Courier New"/>
          <w:color w:val="000000"/>
          <w:kern w:val="0"/>
          <w:sz w:val="20"/>
          <w:szCs w:val="20"/>
        </w:rPr>
        <w:t xml:space="preserve"> Either... --&gt;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&lt;dependency&gt;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w:t>
      </w:r>
      <w:proofErr w:type="gramStart"/>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roofErr w:type="spellStart"/>
      <w:r w:rsidRPr="00FE6CB6">
        <w:rPr>
          <w:rFonts w:ascii="Courier New" w:eastAsia="Times New Roman" w:hAnsi="Courier New" w:cs="Courier New"/>
          <w:color w:val="000000"/>
          <w:kern w:val="0"/>
          <w:sz w:val="20"/>
          <w:szCs w:val="20"/>
        </w:rPr>
        <w:t>org.apache.flink</w:t>
      </w:r>
      <w:proofErr w:type="spellEnd"/>
      <w:proofErr w:type="gramEnd"/>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&gt;flink-table-api-java-bridge_2.11&lt;/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&lt;version&gt;1.9.0&lt;/version&gt;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&lt;scope&gt;provided&lt;/scope&gt;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&lt;/dependency&gt;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gramStart"/>
      <w:r w:rsidRPr="00FE6CB6">
        <w:rPr>
          <w:rFonts w:ascii="Courier New" w:eastAsia="Times New Roman" w:hAnsi="Courier New" w:cs="Courier New"/>
          <w:color w:val="000000"/>
          <w:kern w:val="0"/>
          <w:sz w:val="20"/>
          <w:szCs w:val="20"/>
        </w:rPr>
        <w:t>&lt;!--</w:t>
      </w:r>
      <w:proofErr w:type="gramEnd"/>
      <w:r w:rsidRPr="00FE6CB6">
        <w:rPr>
          <w:rFonts w:ascii="Courier New" w:eastAsia="Times New Roman" w:hAnsi="Courier New" w:cs="Courier New"/>
          <w:color w:val="000000"/>
          <w:kern w:val="0"/>
          <w:sz w:val="20"/>
          <w:szCs w:val="20"/>
        </w:rPr>
        <w:t xml:space="preserve"> or... --&gt;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lastRenderedPageBreak/>
        <w:t>&lt;dependency&gt;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w:t>
      </w:r>
      <w:proofErr w:type="gramStart"/>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roofErr w:type="spellStart"/>
      <w:r w:rsidRPr="00FE6CB6">
        <w:rPr>
          <w:rFonts w:ascii="Courier New" w:eastAsia="Times New Roman" w:hAnsi="Courier New" w:cs="Courier New"/>
          <w:color w:val="000000"/>
          <w:kern w:val="0"/>
          <w:sz w:val="20"/>
          <w:szCs w:val="20"/>
        </w:rPr>
        <w:t>org.apache.flink</w:t>
      </w:r>
      <w:proofErr w:type="spellEnd"/>
      <w:proofErr w:type="gramEnd"/>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&gt;flink-table-api-scala-bridge_2.11&lt;/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&lt;version&gt;1.9.0&lt;/version&gt;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&lt;scope&gt;provided&lt;/scope&gt;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&lt;/dependency&gt;</w:t>
      </w:r>
    </w:p>
    <w:p w:rsidR="00FE6CB6" w:rsidRPr="00FE6CB6" w:rsidRDefault="00FE6CB6" w:rsidP="00FE6CB6">
      <w:pPr>
        <w:widowControl/>
        <w:shd w:val="clear" w:color="auto" w:fill="F5F5F5"/>
        <w:jc w:val="left"/>
        <w:rPr>
          <w:rFonts w:ascii="Verdana" w:eastAsia="Times New Roman" w:hAnsi="Verdana" w:cs="Times New Roman"/>
          <w:color w:val="000000"/>
          <w:kern w:val="0"/>
          <w:sz w:val="20"/>
          <w:szCs w:val="20"/>
        </w:rPr>
      </w:pPr>
      <w:r w:rsidRPr="00FE6CB6">
        <w:rPr>
          <w:rFonts w:ascii="Verdana" w:eastAsia="Times New Roman" w:hAnsi="Verdana" w:cs="Times New Roman"/>
          <w:noProof/>
          <w:color w:val="000000"/>
          <w:kern w:val="0"/>
          <w:sz w:val="20"/>
          <w:szCs w:val="20"/>
        </w:rPr>
        <w:drawing>
          <wp:inline distT="0" distB="0" distL="0" distR="0">
            <wp:extent cx="190500" cy="190500"/>
            <wp:effectExtent l="0" t="0" r="0" b="0"/>
            <wp:docPr id="8" name="图片 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color w:val="4B4B4B"/>
          <w:kern w:val="0"/>
          <w:sz w:val="20"/>
          <w:szCs w:val="20"/>
        </w:rPr>
        <w:t>此外，如果要在</w:t>
      </w:r>
      <w:r w:rsidRPr="00FE6CB6">
        <w:rPr>
          <w:rFonts w:ascii="Verdana" w:eastAsia="Times New Roman" w:hAnsi="Verdana" w:cs="Times New Roman"/>
          <w:color w:val="4B4B4B"/>
          <w:kern w:val="0"/>
          <w:sz w:val="20"/>
          <w:szCs w:val="20"/>
        </w:rPr>
        <w:t>IDE</w:t>
      </w:r>
      <w:r w:rsidRPr="00FE6CB6">
        <w:rPr>
          <w:rFonts w:ascii="宋体" w:eastAsia="宋体" w:hAnsi="宋体" w:cs="宋体" w:hint="eastAsia"/>
          <w:color w:val="4B4B4B"/>
          <w:kern w:val="0"/>
          <w:sz w:val="20"/>
          <w:szCs w:val="20"/>
        </w:rPr>
        <w:t>中本地运行</w:t>
      </w:r>
      <w:r w:rsidRPr="00FE6CB6">
        <w:rPr>
          <w:rFonts w:ascii="Verdana" w:eastAsia="Times New Roman" w:hAnsi="Verdana" w:cs="Times New Roman"/>
          <w:color w:val="4B4B4B"/>
          <w:kern w:val="0"/>
          <w:sz w:val="20"/>
          <w:szCs w:val="20"/>
        </w:rPr>
        <w:t>Table API</w:t>
      </w:r>
      <w:r w:rsidRPr="00FE6CB6">
        <w:rPr>
          <w:rFonts w:ascii="宋体" w:eastAsia="宋体" w:hAnsi="宋体" w:cs="宋体" w:hint="eastAsia"/>
          <w:color w:val="4B4B4B"/>
          <w:kern w:val="0"/>
          <w:sz w:val="20"/>
          <w:szCs w:val="20"/>
        </w:rPr>
        <w:t>和</w:t>
      </w:r>
      <w:r w:rsidRPr="00FE6CB6">
        <w:rPr>
          <w:rFonts w:ascii="Verdana" w:eastAsia="Times New Roman" w:hAnsi="Verdana" w:cs="Times New Roman"/>
          <w:color w:val="4B4B4B"/>
          <w:kern w:val="0"/>
          <w:sz w:val="20"/>
          <w:szCs w:val="20"/>
        </w:rPr>
        <w:t>SQL</w:t>
      </w:r>
      <w:r w:rsidRPr="00FE6CB6">
        <w:rPr>
          <w:rFonts w:ascii="宋体" w:eastAsia="宋体" w:hAnsi="宋体" w:cs="宋体" w:hint="eastAsia"/>
          <w:color w:val="4B4B4B"/>
          <w:kern w:val="0"/>
          <w:sz w:val="20"/>
          <w:szCs w:val="20"/>
        </w:rPr>
        <w:t>程序，则必须添加以下一组模块之一，具体取决于要使用的</w:t>
      </w:r>
      <w:r w:rsidRPr="00FE6CB6">
        <w:rPr>
          <w:rFonts w:ascii="Verdana" w:eastAsia="Times New Roman" w:hAnsi="Verdana" w:cs="Times New Roman"/>
          <w:color w:val="4B4B4B"/>
          <w:kern w:val="0"/>
          <w:sz w:val="20"/>
          <w:szCs w:val="20"/>
        </w:rPr>
        <w:t xml:space="preserve"> planner </w:t>
      </w:r>
      <w:r w:rsidRPr="00FE6CB6">
        <w:rPr>
          <w:rFonts w:ascii="宋体" w:eastAsia="宋体" w:hAnsi="宋体" w:cs="宋体"/>
          <w:color w:val="4B4B4B"/>
          <w:kern w:val="0"/>
          <w:sz w:val="20"/>
          <w:szCs w:val="20"/>
        </w:rPr>
        <w:t>：</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Verdana" w:eastAsia="Times New Roman" w:hAnsi="Verdana" w:cs="Times New Roman"/>
          <w:color w:val="4B4B4B"/>
          <w:kern w:val="0"/>
          <w:sz w:val="20"/>
          <w:szCs w:val="20"/>
        </w:rPr>
        <w:t> </w:t>
      </w:r>
    </w:p>
    <w:p w:rsidR="00FE6CB6" w:rsidRPr="00FE6CB6" w:rsidRDefault="00FE6CB6" w:rsidP="00FE6CB6">
      <w:pPr>
        <w:widowControl/>
        <w:shd w:val="clear" w:color="auto" w:fill="F5F5F5"/>
        <w:jc w:val="left"/>
        <w:rPr>
          <w:rFonts w:ascii="Verdana" w:eastAsia="Times New Roman" w:hAnsi="Verdana" w:cs="Times New Roman"/>
          <w:color w:val="000000"/>
          <w:kern w:val="0"/>
          <w:sz w:val="20"/>
          <w:szCs w:val="20"/>
        </w:rPr>
      </w:pPr>
      <w:r w:rsidRPr="00FE6CB6">
        <w:rPr>
          <w:rFonts w:ascii="Verdana" w:eastAsia="Times New Roman" w:hAnsi="Verdana" w:cs="Times New Roman"/>
          <w:noProof/>
          <w:color w:val="000000"/>
          <w:kern w:val="0"/>
          <w:sz w:val="20"/>
          <w:szCs w:val="20"/>
        </w:rPr>
        <w:drawing>
          <wp:inline distT="0" distB="0" distL="0" distR="0">
            <wp:extent cx="190500" cy="190500"/>
            <wp:effectExtent l="0" t="0" r="0" b="0"/>
            <wp:docPr id="7" name="图片 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gramStart"/>
      <w:r w:rsidRPr="00FE6CB6">
        <w:rPr>
          <w:rFonts w:ascii="Courier New" w:eastAsia="Times New Roman" w:hAnsi="Courier New" w:cs="Courier New"/>
          <w:color w:val="000000"/>
          <w:kern w:val="0"/>
          <w:sz w:val="20"/>
          <w:szCs w:val="20"/>
        </w:rPr>
        <w:t>&lt;!--</w:t>
      </w:r>
      <w:proofErr w:type="gramEnd"/>
      <w:r w:rsidRPr="00FE6CB6">
        <w:rPr>
          <w:rFonts w:ascii="Courier New" w:eastAsia="Times New Roman" w:hAnsi="Courier New" w:cs="Courier New"/>
          <w:color w:val="000000"/>
          <w:kern w:val="0"/>
          <w:sz w:val="20"/>
          <w:szCs w:val="20"/>
        </w:rPr>
        <w:t xml:space="preserve"> Either... (</w:t>
      </w:r>
      <w:r w:rsidRPr="00FE6CB6">
        <w:rPr>
          <w:rFonts w:ascii="Courier New" w:eastAsia="Times New Roman" w:hAnsi="Courier New" w:cs="Courier New"/>
          <w:color w:val="0000FF"/>
          <w:kern w:val="0"/>
          <w:sz w:val="20"/>
          <w:szCs w:val="20"/>
        </w:rPr>
        <w:t>for</w:t>
      </w:r>
      <w:r w:rsidRPr="00FE6CB6">
        <w:rPr>
          <w:rFonts w:ascii="Courier New" w:eastAsia="Times New Roman" w:hAnsi="Courier New" w:cs="Courier New"/>
          <w:color w:val="000000"/>
          <w:kern w:val="0"/>
          <w:sz w:val="20"/>
          <w:szCs w:val="20"/>
        </w:rPr>
        <w:t xml:space="preserve"> the old planner that was available before </w:t>
      </w:r>
      <w:proofErr w:type="spellStart"/>
      <w:r w:rsidRPr="00FE6CB6">
        <w:rPr>
          <w:rFonts w:ascii="Courier New" w:eastAsia="Times New Roman" w:hAnsi="Courier New" w:cs="Courier New"/>
          <w:color w:val="000000"/>
          <w:kern w:val="0"/>
          <w:sz w:val="20"/>
          <w:szCs w:val="20"/>
        </w:rPr>
        <w:t>Flink</w:t>
      </w:r>
      <w:proofErr w:type="spellEnd"/>
      <w:r w:rsidRPr="00FE6CB6">
        <w:rPr>
          <w:rFonts w:ascii="Courier New" w:eastAsia="Times New Roman" w:hAnsi="Courier New" w:cs="Courier New"/>
          <w:color w:val="000000"/>
          <w:kern w:val="0"/>
          <w:sz w:val="20"/>
          <w:szCs w:val="20"/>
        </w:rPr>
        <w:t xml:space="preserve"> 1.9) --&gt;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&lt;dependency&gt;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w:t>
      </w:r>
      <w:proofErr w:type="gramStart"/>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roofErr w:type="spellStart"/>
      <w:r w:rsidRPr="00FE6CB6">
        <w:rPr>
          <w:rFonts w:ascii="Courier New" w:eastAsia="Times New Roman" w:hAnsi="Courier New" w:cs="Courier New"/>
          <w:color w:val="000000"/>
          <w:kern w:val="0"/>
          <w:sz w:val="20"/>
          <w:szCs w:val="20"/>
        </w:rPr>
        <w:t>org.apache.flink</w:t>
      </w:r>
      <w:proofErr w:type="spellEnd"/>
      <w:proofErr w:type="gramEnd"/>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&gt;flink-table-planner_2.11&lt;/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&lt;version&gt;1.9.0&lt;/version&gt;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&lt;scope&gt;provided&lt;/scope&gt;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&lt;/dependency&gt;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roofErr w:type="gramStart"/>
      <w:r w:rsidRPr="00FE6CB6">
        <w:rPr>
          <w:rFonts w:ascii="Courier New" w:eastAsia="Times New Roman" w:hAnsi="Courier New" w:cs="Courier New"/>
          <w:color w:val="000000"/>
          <w:kern w:val="0"/>
          <w:sz w:val="20"/>
          <w:szCs w:val="20"/>
        </w:rPr>
        <w:t>&lt;!--</w:t>
      </w:r>
      <w:proofErr w:type="gramEnd"/>
      <w:r w:rsidRPr="00FE6CB6">
        <w:rPr>
          <w:rFonts w:ascii="Courier New" w:eastAsia="Times New Roman" w:hAnsi="Courier New" w:cs="Courier New"/>
          <w:color w:val="000000"/>
          <w:kern w:val="0"/>
          <w:sz w:val="20"/>
          <w:szCs w:val="20"/>
        </w:rPr>
        <w:t xml:space="preserve"> or.. (</w:t>
      </w:r>
      <w:r w:rsidRPr="00FE6CB6">
        <w:rPr>
          <w:rFonts w:ascii="Courier New" w:eastAsia="Times New Roman" w:hAnsi="Courier New" w:cs="Courier New"/>
          <w:color w:val="0000FF"/>
          <w:kern w:val="0"/>
          <w:sz w:val="20"/>
          <w:szCs w:val="20"/>
        </w:rPr>
        <w:t>for</w:t>
      </w:r>
      <w:r w:rsidRPr="00FE6CB6">
        <w:rPr>
          <w:rFonts w:ascii="Courier New" w:eastAsia="Times New Roman" w:hAnsi="Courier New" w:cs="Courier New"/>
          <w:color w:val="000000"/>
          <w:kern w:val="0"/>
          <w:sz w:val="20"/>
          <w:szCs w:val="20"/>
        </w:rPr>
        <w:t xml:space="preserve"> the </w:t>
      </w:r>
      <w:r w:rsidRPr="00FE6CB6">
        <w:rPr>
          <w:rFonts w:ascii="Courier New" w:eastAsia="Times New Roman" w:hAnsi="Courier New" w:cs="Courier New"/>
          <w:color w:val="0000FF"/>
          <w:kern w:val="0"/>
          <w:sz w:val="20"/>
          <w:szCs w:val="20"/>
        </w:rPr>
        <w:t>new</w:t>
      </w:r>
      <w:r w:rsidRPr="00FE6CB6">
        <w:rPr>
          <w:rFonts w:ascii="Courier New" w:eastAsia="Times New Roman" w:hAnsi="Courier New" w:cs="Courier New"/>
          <w:color w:val="000000"/>
          <w:kern w:val="0"/>
          <w:sz w:val="20"/>
          <w:szCs w:val="20"/>
        </w:rPr>
        <w:t xml:space="preserve"> Blink planner) --&gt;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&lt;dependency&gt;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w:t>
      </w:r>
      <w:proofErr w:type="gramStart"/>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roofErr w:type="spellStart"/>
      <w:r w:rsidRPr="00FE6CB6">
        <w:rPr>
          <w:rFonts w:ascii="Courier New" w:eastAsia="Times New Roman" w:hAnsi="Courier New" w:cs="Courier New"/>
          <w:color w:val="000000"/>
          <w:kern w:val="0"/>
          <w:sz w:val="20"/>
          <w:szCs w:val="20"/>
        </w:rPr>
        <w:t>org.apache.flink</w:t>
      </w:r>
      <w:proofErr w:type="spellEnd"/>
      <w:proofErr w:type="gramEnd"/>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&gt;flink-table-planner-blink_2.11&lt;/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&lt;version&gt;1.9.0&lt;/version&gt;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&lt;scope&gt;provided&lt;/scope&gt;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&lt;/dependency&gt;</w:t>
      </w:r>
    </w:p>
    <w:p w:rsidR="00FE6CB6" w:rsidRPr="00FE6CB6" w:rsidRDefault="00FE6CB6" w:rsidP="00FE6CB6">
      <w:pPr>
        <w:widowControl/>
        <w:shd w:val="clear" w:color="auto" w:fill="F5F5F5"/>
        <w:jc w:val="left"/>
        <w:rPr>
          <w:rFonts w:ascii="Verdana" w:eastAsia="Times New Roman" w:hAnsi="Verdana" w:cs="Times New Roman"/>
          <w:color w:val="000000"/>
          <w:kern w:val="0"/>
          <w:sz w:val="20"/>
          <w:szCs w:val="20"/>
        </w:rPr>
      </w:pPr>
      <w:r w:rsidRPr="00FE6CB6">
        <w:rPr>
          <w:rFonts w:ascii="Verdana" w:eastAsia="Times New Roman" w:hAnsi="Verdana" w:cs="Times New Roman"/>
          <w:noProof/>
          <w:color w:val="000000"/>
          <w:kern w:val="0"/>
          <w:sz w:val="20"/>
          <w:szCs w:val="20"/>
        </w:rPr>
        <w:drawing>
          <wp:inline distT="0" distB="0" distL="0" distR="0">
            <wp:extent cx="190500" cy="190500"/>
            <wp:effectExtent l="0" t="0" r="0" b="0"/>
            <wp:docPr id="6" name="图片 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color w:val="4B4B4B"/>
          <w:kern w:val="0"/>
          <w:sz w:val="20"/>
          <w:szCs w:val="20"/>
        </w:rPr>
        <w:t>在内部，表生态系统的一部分在</w:t>
      </w:r>
      <w:r w:rsidRPr="00FE6CB6">
        <w:rPr>
          <w:rFonts w:ascii="Verdana" w:eastAsia="Times New Roman" w:hAnsi="Verdana" w:cs="Times New Roman"/>
          <w:color w:val="4B4B4B"/>
          <w:kern w:val="0"/>
          <w:sz w:val="20"/>
          <w:szCs w:val="20"/>
        </w:rPr>
        <w:t>Scala</w:t>
      </w:r>
      <w:r w:rsidRPr="00FE6CB6">
        <w:rPr>
          <w:rFonts w:ascii="宋体" w:eastAsia="宋体" w:hAnsi="宋体" w:cs="宋体" w:hint="eastAsia"/>
          <w:color w:val="4B4B4B"/>
          <w:kern w:val="0"/>
          <w:sz w:val="20"/>
          <w:szCs w:val="20"/>
        </w:rPr>
        <w:t>中实现。因此，</w:t>
      </w:r>
      <w:proofErr w:type="gramStart"/>
      <w:r w:rsidRPr="00FE6CB6">
        <w:rPr>
          <w:rFonts w:ascii="宋体" w:eastAsia="宋体" w:hAnsi="宋体" w:cs="宋体" w:hint="eastAsia"/>
          <w:color w:val="4B4B4B"/>
          <w:kern w:val="0"/>
          <w:sz w:val="20"/>
          <w:szCs w:val="20"/>
        </w:rPr>
        <w:t>请确保</w:t>
      </w:r>
      <w:proofErr w:type="gramEnd"/>
      <w:r w:rsidRPr="00FE6CB6">
        <w:rPr>
          <w:rFonts w:ascii="宋体" w:eastAsia="宋体" w:hAnsi="宋体" w:cs="宋体" w:hint="eastAsia"/>
          <w:color w:val="4B4B4B"/>
          <w:kern w:val="0"/>
          <w:sz w:val="20"/>
          <w:szCs w:val="20"/>
        </w:rPr>
        <w:t>为批处理和流应用程序都添加以下依赖项：</w:t>
      </w:r>
      <w:r w:rsidRPr="00FE6CB6">
        <w:rPr>
          <w:rFonts w:ascii="Verdana" w:eastAsia="Times New Roman" w:hAnsi="Verdana" w:cs="Verdana"/>
          <w:color w:val="4B4B4B"/>
          <w:kern w:val="0"/>
          <w:sz w:val="20"/>
          <w:szCs w:val="20"/>
        </w:rPr>
        <w:t> </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&lt;dependency&gt;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w:t>
      </w:r>
      <w:proofErr w:type="gramStart"/>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roofErr w:type="spellStart"/>
      <w:r w:rsidRPr="00FE6CB6">
        <w:rPr>
          <w:rFonts w:ascii="Courier New" w:eastAsia="Times New Roman" w:hAnsi="Courier New" w:cs="Courier New"/>
          <w:color w:val="000000"/>
          <w:kern w:val="0"/>
          <w:sz w:val="20"/>
          <w:szCs w:val="20"/>
        </w:rPr>
        <w:t>org.apache.flink</w:t>
      </w:r>
      <w:proofErr w:type="spellEnd"/>
      <w:proofErr w:type="gramEnd"/>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&gt;flink-streaming-scala_2.11&lt;/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&lt;version&gt;1.9.0&lt;/version&gt;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&lt;scope&gt;provided&lt;/scope&gt;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&lt;/dependency&gt;</w:t>
      </w:r>
    </w:p>
    <w:p w:rsidR="00FE6CB6" w:rsidRPr="00FE6CB6" w:rsidRDefault="00FE6CB6" w:rsidP="00FE6CB6">
      <w:pPr>
        <w:widowControl/>
        <w:spacing w:before="150" w:after="150"/>
        <w:jc w:val="left"/>
        <w:outlineLvl w:val="2"/>
        <w:rPr>
          <w:rFonts w:ascii="Verdana" w:eastAsia="Times New Roman" w:hAnsi="Verdana" w:cs="Times New Roman"/>
          <w:b/>
          <w:bCs/>
          <w:color w:val="4B4B4B"/>
          <w:kern w:val="0"/>
          <w:sz w:val="24"/>
          <w:szCs w:val="24"/>
        </w:rPr>
      </w:pPr>
      <w:bookmarkStart w:id="4" w:name="_Toc26464068"/>
      <w:r w:rsidRPr="00FE6CB6">
        <w:rPr>
          <w:rFonts w:ascii="宋体" w:eastAsia="宋体" w:hAnsi="宋体" w:cs="宋体" w:hint="eastAsia"/>
          <w:b/>
          <w:bCs/>
          <w:color w:val="4B4B4B"/>
          <w:kern w:val="0"/>
          <w:sz w:val="24"/>
          <w:szCs w:val="24"/>
        </w:rPr>
        <w:t>扩展依</w:t>
      </w:r>
      <w:r w:rsidRPr="00FE6CB6">
        <w:rPr>
          <w:rFonts w:ascii="宋体" w:eastAsia="宋体" w:hAnsi="宋体" w:cs="宋体"/>
          <w:b/>
          <w:bCs/>
          <w:color w:val="4B4B4B"/>
          <w:kern w:val="0"/>
          <w:sz w:val="24"/>
          <w:szCs w:val="24"/>
        </w:rPr>
        <w:t>赖</w:t>
      </w:r>
      <w:bookmarkEnd w:id="4"/>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color w:val="4B4B4B"/>
          <w:kern w:val="0"/>
          <w:sz w:val="20"/>
          <w:szCs w:val="20"/>
        </w:rPr>
        <w:t>如果要实现与</w:t>
      </w:r>
      <w:r w:rsidRPr="00FE6CB6">
        <w:rPr>
          <w:rFonts w:ascii="Verdana" w:eastAsia="Times New Roman" w:hAnsi="Verdana" w:cs="Times New Roman"/>
          <w:color w:val="4B4B4B"/>
          <w:kern w:val="0"/>
          <w:sz w:val="20"/>
          <w:szCs w:val="20"/>
        </w:rPr>
        <w:t>Kafka</w:t>
      </w:r>
      <w:r w:rsidRPr="00FE6CB6">
        <w:rPr>
          <w:rFonts w:ascii="宋体" w:eastAsia="宋体" w:hAnsi="宋体" w:cs="宋体" w:hint="eastAsia"/>
          <w:color w:val="4B4B4B"/>
          <w:kern w:val="0"/>
          <w:sz w:val="20"/>
          <w:szCs w:val="20"/>
        </w:rPr>
        <w:t>或一组</w:t>
      </w:r>
      <w:r w:rsidRPr="00FE6CB6">
        <w:rPr>
          <w:rFonts w:ascii="Verdana" w:eastAsia="Times New Roman" w:hAnsi="Verdana" w:cs="Times New Roman"/>
          <w:color w:val="4B4B4B"/>
          <w:kern w:val="0"/>
          <w:sz w:val="20"/>
          <w:szCs w:val="20"/>
        </w:rPr>
        <w:fldChar w:fldCharType="begin"/>
      </w:r>
      <w:r w:rsidRPr="00FE6CB6">
        <w:rPr>
          <w:rFonts w:ascii="Verdana" w:eastAsia="Times New Roman" w:hAnsi="Verdana" w:cs="Times New Roman"/>
          <w:color w:val="4B4B4B"/>
          <w:kern w:val="0"/>
          <w:sz w:val="20"/>
          <w:szCs w:val="20"/>
        </w:rPr>
        <w:instrText xml:space="preserve"> HYPERLINK "https://ci.apache.org/projects/flink/flink-docs-release-1.9/dev/table/functions.html" </w:instrText>
      </w:r>
      <w:r w:rsidRPr="00FE6CB6">
        <w:rPr>
          <w:rFonts w:ascii="Verdana" w:eastAsia="Times New Roman" w:hAnsi="Verdana" w:cs="Times New Roman"/>
          <w:color w:val="4B4B4B"/>
          <w:kern w:val="0"/>
          <w:sz w:val="20"/>
          <w:szCs w:val="20"/>
        </w:rPr>
        <w:fldChar w:fldCharType="separate"/>
      </w:r>
      <w:r w:rsidRPr="00FE6CB6">
        <w:rPr>
          <w:rFonts w:ascii="宋体" w:eastAsia="宋体" w:hAnsi="宋体" w:cs="宋体" w:hint="eastAsia"/>
          <w:color w:val="000000"/>
          <w:kern w:val="0"/>
          <w:sz w:val="20"/>
          <w:szCs w:val="20"/>
          <w:u w:val="single"/>
        </w:rPr>
        <w:t>用户定义的函数</w:t>
      </w:r>
      <w:r w:rsidRPr="00FE6CB6">
        <w:rPr>
          <w:rFonts w:ascii="Verdana" w:eastAsia="Times New Roman" w:hAnsi="Verdana" w:cs="Times New Roman"/>
          <w:color w:val="4B4B4B"/>
          <w:kern w:val="0"/>
          <w:sz w:val="20"/>
          <w:szCs w:val="20"/>
        </w:rPr>
        <w:fldChar w:fldCharType="end"/>
      </w:r>
      <w:r w:rsidRPr="00FE6CB6">
        <w:rPr>
          <w:rFonts w:ascii="宋体" w:eastAsia="宋体" w:hAnsi="宋体" w:cs="宋体" w:hint="eastAsia"/>
          <w:color w:val="4B4B4B"/>
          <w:kern w:val="0"/>
          <w:sz w:val="20"/>
          <w:szCs w:val="20"/>
        </w:rPr>
        <w:t>进行交互的</w:t>
      </w:r>
      <w:hyperlink r:id="rId15" w:anchor="define-a-tablefactory" w:history="1">
        <w:r w:rsidRPr="00FE6CB6">
          <w:rPr>
            <w:rFonts w:ascii="宋体" w:eastAsia="宋体" w:hAnsi="宋体" w:cs="宋体" w:hint="eastAsia"/>
            <w:color w:val="000000"/>
            <w:kern w:val="0"/>
            <w:sz w:val="20"/>
            <w:szCs w:val="20"/>
            <w:u w:val="single"/>
          </w:rPr>
          <w:t>自定义格式</w:t>
        </w:r>
      </w:hyperlink>
      <w:r w:rsidRPr="00FE6CB6">
        <w:rPr>
          <w:rFonts w:ascii="宋体" w:eastAsia="宋体" w:hAnsi="宋体" w:cs="宋体" w:hint="eastAsia"/>
          <w:color w:val="4B4B4B"/>
          <w:kern w:val="0"/>
          <w:sz w:val="20"/>
          <w:szCs w:val="20"/>
        </w:rPr>
        <w:t>，则以下依赖关系就足够了，并且可以用于</w:t>
      </w:r>
      <w:r w:rsidRPr="00FE6CB6">
        <w:rPr>
          <w:rFonts w:ascii="Verdana" w:eastAsia="Times New Roman" w:hAnsi="Verdana" w:cs="Times New Roman"/>
          <w:color w:val="4B4B4B"/>
          <w:kern w:val="0"/>
          <w:sz w:val="20"/>
          <w:szCs w:val="20"/>
        </w:rPr>
        <w:t>SQL Client</w:t>
      </w:r>
      <w:r w:rsidRPr="00FE6CB6">
        <w:rPr>
          <w:rFonts w:ascii="宋体" w:eastAsia="宋体" w:hAnsi="宋体" w:cs="宋体" w:hint="eastAsia"/>
          <w:color w:val="4B4B4B"/>
          <w:kern w:val="0"/>
          <w:sz w:val="20"/>
          <w:szCs w:val="20"/>
        </w:rPr>
        <w:t>的</w:t>
      </w:r>
      <w:r w:rsidRPr="00FE6CB6">
        <w:rPr>
          <w:rFonts w:ascii="Verdana" w:eastAsia="Times New Roman" w:hAnsi="Verdana" w:cs="Times New Roman"/>
          <w:color w:val="4B4B4B"/>
          <w:kern w:val="0"/>
          <w:sz w:val="20"/>
          <w:szCs w:val="20"/>
        </w:rPr>
        <w:t>JAR</w:t>
      </w:r>
      <w:r w:rsidRPr="00FE6CB6">
        <w:rPr>
          <w:rFonts w:ascii="宋体" w:eastAsia="宋体" w:hAnsi="宋体" w:cs="宋体" w:hint="eastAsia"/>
          <w:color w:val="4B4B4B"/>
          <w:kern w:val="0"/>
          <w:sz w:val="20"/>
          <w:szCs w:val="20"/>
        </w:rPr>
        <w:t>文件</w:t>
      </w:r>
      <w:r w:rsidRPr="00FE6CB6">
        <w:rPr>
          <w:rFonts w:ascii="宋体" w:eastAsia="宋体" w:hAnsi="宋体" w:cs="宋体"/>
          <w:color w:val="4B4B4B"/>
          <w:kern w:val="0"/>
          <w:sz w:val="20"/>
          <w:szCs w:val="20"/>
        </w:rPr>
        <w: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&lt;dependency&gt;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w:t>
      </w:r>
      <w:proofErr w:type="gramStart"/>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roofErr w:type="spellStart"/>
      <w:r w:rsidRPr="00FE6CB6">
        <w:rPr>
          <w:rFonts w:ascii="Courier New" w:eastAsia="Times New Roman" w:hAnsi="Courier New" w:cs="Courier New"/>
          <w:color w:val="000000"/>
          <w:kern w:val="0"/>
          <w:sz w:val="20"/>
          <w:szCs w:val="20"/>
        </w:rPr>
        <w:t>org.apache.flink</w:t>
      </w:r>
      <w:proofErr w:type="spellEnd"/>
      <w:proofErr w:type="gramEnd"/>
      <w:r w:rsidRPr="00FE6CB6">
        <w:rPr>
          <w:rFonts w:ascii="Courier New" w:eastAsia="Times New Roman" w:hAnsi="Courier New" w:cs="Courier New"/>
          <w:color w:val="000000"/>
          <w:kern w:val="0"/>
          <w:sz w:val="20"/>
          <w:szCs w:val="20"/>
        </w:rPr>
        <w:t>&lt;/</w:t>
      </w:r>
      <w:proofErr w:type="spellStart"/>
      <w:r w:rsidRPr="00FE6CB6">
        <w:rPr>
          <w:rFonts w:ascii="Courier New" w:eastAsia="Times New Roman" w:hAnsi="Courier New" w:cs="Courier New"/>
          <w:color w:val="000000"/>
          <w:kern w:val="0"/>
          <w:sz w:val="20"/>
          <w:szCs w:val="20"/>
        </w:rPr>
        <w:t>groupId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w:t>
      </w:r>
      <w:proofErr w:type="spellStart"/>
      <w:r w:rsidRPr="00FE6CB6">
        <w:rPr>
          <w:rFonts w:ascii="Courier New" w:eastAsia="Times New Roman" w:hAnsi="Courier New" w:cs="Courier New"/>
          <w:color w:val="000000"/>
          <w:kern w:val="0"/>
          <w:sz w:val="20"/>
          <w:szCs w:val="20"/>
        </w:rPr>
        <w:t>flink</w:t>
      </w:r>
      <w:proofErr w:type="spellEnd"/>
      <w:r w:rsidRPr="00FE6CB6">
        <w:rPr>
          <w:rFonts w:ascii="Courier New" w:eastAsia="Times New Roman" w:hAnsi="Courier New" w:cs="Courier New"/>
          <w:color w:val="000000"/>
          <w:kern w:val="0"/>
          <w:sz w:val="20"/>
          <w:szCs w:val="20"/>
        </w:rPr>
        <w:t>-table-common&lt;/</w:t>
      </w:r>
      <w:proofErr w:type="spellStart"/>
      <w:r w:rsidRPr="00FE6CB6">
        <w:rPr>
          <w:rFonts w:ascii="Courier New" w:eastAsia="Times New Roman" w:hAnsi="Courier New" w:cs="Courier New"/>
          <w:color w:val="000000"/>
          <w:kern w:val="0"/>
          <w:sz w:val="20"/>
          <w:szCs w:val="20"/>
        </w:rPr>
        <w:t>artifactId</w:t>
      </w:r>
      <w:proofErr w:type="spellEnd"/>
      <w:r w:rsidRPr="00FE6CB6">
        <w:rPr>
          <w:rFonts w:ascii="Courier New" w:eastAsia="Times New Roman" w:hAnsi="Courier New" w:cs="Courier New"/>
          <w:color w:val="000000"/>
          <w:kern w:val="0"/>
          <w:sz w:val="20"/>
          <w:szCs w:val="20"/>
        </w:rPr>
        <w:t>&gt;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lastRenderedPageBreak/>
        <w:t xml:space="preserve">  &lt;version&gt;1.9.0&lt;/version&gt;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 xml:space="preserve">  &lt;scope&gt;provided&lt;/scope&gt;</w:t>
      </w:r>
    </w:p>
    <w:p w:rsidR="00FE6CB6" w:rsidRPr="00FE6CB6" w:rsidRDefault="00FE6CB6" w:rsidP="00FE6C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FE6CB6">
        <w:rPr>
          <w:rFonts w:ascii="Courier New" w:eastAsia="Times New Roman" w:hAnsi="Courier New" w:cs="Courier New"/>
          <w:color w:val="000000"/>
          <w:kern w:val="0"/>
          <w:sz w:val="20"/>
          <w:szCs w:val="20"/>
        </w:rPr>
        <w:t>&lt;/dependency&gt;</w:t>
      </w:r>
    </w:p>
    <w:p w:rsidR="00FE6CB6" w:rsidRPr="00FE6CB6" w:rsidRDefault="00FE6CB6" w:rsidP="00FE6CB6">
      <w:pPr>
        <w:widowControl/>
        <w:spacing w:before="150" w:after="150"/>
        <w:jc w:val="left"/>
        <w:rPr>
          <w:rFonts w:ascii="Verdana" w:eastAsia="Times New Roman" w:hAnsi="Verdana" w:cs="Times New Roman"/>
          <w:color w:val="4B4B4B"/>
          <w:kern w:val="0"/>
          <w:sz w:val="20"/>
          <w:szCs w:val="20"/>
        </w:rPr>
      </w:pPr>
      <w:r w:rsidRPr="00FE6CB6">
        <w:rPr>
          <w:rFonts w:ascii="宋体" w:eastAsia="宋体" w:hAnsi="宋体" w:cs="宋体" w:hint="eastAsia"/>
          <w:color w:val="4B4B4B"/>
          <w:kern w:val="0"/>
          <w:sz w:val="20"/>
          <w:szCs w:val="20"/>
        </w:rPr>
        <w:t>当前，该模块包括以下扩展点</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2"/>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SerializationSchemaFactory</w:t>
      </w:r>
      <w:proofErr w:type="spellEnd"/>
    </w:p>
    <w:p w:rsidR="00FE6CB6" w:rsidRPr="00FE6CB6" w:rsidRDefault="00FE6CB6" w:rsidP="00FE6CB6">
      <w:pPr>
        <w:widowControl/>
        <w:numPr>
          <w:ilvl w:val="0"/>
          <w:numId w:val="2"/>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DeserializationSchemaFactory</w:t>
      </w:r>
      <w:proofErr w:type="spellEnd"/>
    </w:p>
    <w:p w:rsidR="00FE6CB6" w:rsidRPr="00FE6CB6" w:rsidRDefault="00FE6CB6" w:rsidP="00FE6CB6">
      <w:pPr>
        <w:widowControl/>
        <w:numPr>
          <w:ilvl w:val="0"/>
          <w:numId w:val="2"/>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ScalarFunction</w:t>
      </w:r>
      <w:proofErr w:type="spellEnd"/>
    </w:p>
    <w:p w:rsidR="00FE6CB6" w:rsidRPr="00FE6CB6" w:rsidRDefault="00FE6CB6" w:rsidP="00FE6CB6">
      <w:pPr>
        <w:widowControl/>
        <w:numPr>
          <w:ilvl w:val="0"/>
          <w:numId w:val="2"/>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TableFunction</w:t>
      </w:r>
      <w:proofErr w:type="spellEnd"/>
    </w:p>
    <w:p w:rsidR="00FE6CB6" w:rsidRPr="00FE6CB6" w:rsidRDefault="00FE6CB6" w:rsidP="00FE6CB6">
      <w:pPr>
        <w:widowControl/>
        <w:numPr>
          <w:ilvl w:val="0"/>
          <w:numId w:val="2"/>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FE6CB6">
        <w:rPr>
          <w:rFonts w:ascii="Courier New" w:eastAsia="Times New Roman" w:hAnsi="Courier New" w:cs="Courier New"/>
          <w:color w:val="4B4B4B"/>
          <w:kern w:val="0"/>
          <w:sz w:val="20"/>
          <w:szCs w:val="20"/>
        </w:rPr>
        <w:t>AggregateFunction</w:t>
      </w:r>
      <w:proofErr w:type="spellEnd"/>
    </w:p>
    <w:p w:rsidR="00FE6CB6" w:rsidRPr="00FE6CB6" w:rsidRDefault="00FE6CB6" w:rsidP="00FE6CB6">
      <w:pPr>
        <w:widowControl/>
        <w:spacing w:before="150" w:after="150"/>
        <w:jc w:val="left"/>
        <w:outlineLvl w:val="1"/>
        <w:rPr>
          <w:rFonts w:ascii="Verdana" w:eastAsia="Times New Roman" w:hAnsi="Verdana" w:cs="Times New Roman"/>
          <w:b/>
          <w:bCs/>
          <w:color w:val="4B4B4B"/>
          <w:kern w:val="0"/>
          <w:sz w:val="32"/>
          <w:szCs w:val="32"/>
        </w:rPr>
      </w:pPr>
      <w:bookmarkStart w:id="5" w:name="_Toc26464069"/>
      <w:r w:rsidRPr="00FE6CB6">
        <w:rPr>
          <w:rFonts w:ascii="宋体" w:eastAsia="宋体" w:hAnsi="宋体" w:cs="宋体" w:hint="eastAsia"/>
          <w:b/>
          <w:bCs/>
          <w:color w:val="4B4B4B"/>
          <w:kern w:val="0"/>
          <w:sz w:val="32"/>
          <w:szCs w:val="32"/>
        </w:rPr>
        <w:t>接下来要去哪里</w:t>
      </w:r>
      <w:r w:rsidRPr="00FE6CB6">
        <w:rPr>
          <w:rFonts w:ascii="宋体" w:eastAsia="宋体" w:hAnsi="宋体" w:cs="宋体"/>
          <w:b/>
          <w:bCs/>
          <w:color w:val="4B4B4B"/>
          <w:kern w:val="0"/>
          <w:sz w:val="32"/>
          <w:szCs w:val="32"/>
        </w:rPr>
        <w:t>？</w:t>
      </w:r>
      <w:bookmarkEnd w:id="5"/>
    </w:p>
    <w:p w:rsidR="00FE6CB6" w:rsidRPr="00FE6CB6" w:rsidRDefault="00FE6CB6" w:rsidP="00FE6CB6">
      <w:pPr>
        <w:widowControl/>
        <w:numPr>
          <w:ilvl w:val="0"/>
          <w:numId w:val="3"/>
        </w:numPr>
        <w:spacing w:before="100" w:beforeAutospacing="1" w:after="100" w:afterAutospacing="1"/>
        <w:ind w:left="450"/>
        <w:jc w:val="left"/>
        <w:rPr>
          <w:rFonts w:ascii="Verdana" w:eastAsia="Times New Roman" w:hAnsi="Verdana" w:cs="Times New Roman"/>
          <w:color w:val="4B4B4B"/>
          <w:kern w:val="0"/>
          <w:sz w:val="20"/>
          <w:szCs w:val="20"/>
        </w:rPr>
      </w:pPr>
      <w:hyperlink r:id="rId16" w:history="1">
        <w:r w:rsidRPr="00FE6CB6">
          <w:rPr>
            <w:rFonts w:ascii="宋体" w:eastAsia="宋体" w:hAnsi="宋体" w:cs="宋体" w:hint="eastAsia"/>
            <w:color w:val="000000"/>
            <w:kern w:val="0"/>
            <w:sz w:val="20"/>
            <w:szCs w:val="20"/>
            <w:u w:val="single"/>
          </w:rPr>
          <w:t>概念和通用</w:t>
        </w:r>
        <w:r w:rsidRPr="00FE6CB6">
          <w:rPr>
            <w:rFonts w:ascii="Verdana" w:eastAsia="Times New Roman" w:hAnsi="Verdana" w:cs="Times New Roman"/>
            <w:color w:val="000000"/>
            <w:kern w:val="0"/>
            <w:sz w:val="20"/>
            <w:szCs w:val="20"/>
            <w:u w:val="single"/>
          </w:rPr>
          <w:t>API</w:t>
        </w:r>
      </w:hyperlink>
      <w:r w:rsidRPr="00FE6CB6">
        <w:rPr>
          <w:rFonts w:ascii="宋体" w:eastAsia="宋体" w:hAnsi="宋体" w:cs="宋体" w:hint="eastAsia"/>
          <w:color w:val="4B4B4B"/>
          <w:kern w:val="0"/>
          <w:sz w:val="20"/>
          <w:szCs w:val="20"/>
        </w:rPr>
        <w:t>：表</w:t>
      </w:r>
      <w:r w:rsidRPr="00FE6CB6">
        <w:rPr>
          <w:rFonts w:ascii="Verdana" w:eastAsia="Times New Roman" w:hAnsi="Verdana" w:cs="Times New Roman"/>
          <w:color w:val="4B4B4B"/>
          <w:kern w:val="0"/>
          <w:sz w:val="20"/>
          <w:szCs w:val="20"/>
        </w:rPr>
        <w:t>API</w:t>
      </w:r>
      <w:r w:rsidRPr="00FE6CB6">
        <w:rPr>
          <w:rFonts w:ascii="宋体" w:eastAsia="宋体" w:hAnsi="宋体" w:cs="宋体" w:hint="eastAsia"/>
          <w:color w:val="4B4B4B"/>
          <w:kern w:val="0"/>
          <w:sz w:val="20"/>
          <w:szCs w:val="20"/>
        </w:rPr>
        <w:t>和</w:t>
      </w:r>
      <w:r w:rsidRPr="00FE6CB6">
        <w:rPr>
          <w:rFonts w:ascii="Verdana" w:eastAsia="Times New Roman" w:hAnsi="Verdana" w:cs="Times New Roman"/>
          <w:color w:val="4B4B4B"/>
          <w:kern w:val="0"/>
          <w:sz w:val="20"/>
          <w:szCs w:val="20"/>
        </w:rPr>
        <w:t>SQL</w:t>
      </w:r>
      <w:r w:rsidRPr="00FE6CB6">
        <w:rPr>
          <w:rFonts w:ascii="宋体" w:eastAsia="宋体" w:hAnsi="宋体" w:cs="宋体" w:hint="eastAsia"/>
          <w:color w:val="4B4B4B"/>
          <w:kern w:val="0"/>
          <w:sz w:val="20"/>
          <w:szCs w:val="20"/>
        </w:rPr>
        <w:t>的共享概念和</w:t>
      </w:r>
      <w:r w:rsidRPr="00FE6CB6">
        <w:rPr>
          <w:rFonts w:ascii="Verdana" w:eastAsia="Times New Roman" w:hAnsi="Verdana" w:cs="Times New Roman"/>
          <w:color w:val="4B4B4B"/>
          <w:kern w:val="0"/>
          <w:sz w:val="20"/>
          <w:szCs w:val="20"/>
        </w:rPr>
        <w:t>API</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3"/>
        </w:numPr>
        <w:spacing w:before="100" w:beforeAutospacing="1" w:after="100" w:afterAutospacing="1"/>
        <w:ind w:left="450"/>
        <w:jc w:val="left"/>
        <w:rPr>
          <w:rFonts w:ascii="Verdana" w:eastAsia="Times New Roman" w:hAnsi="Verdana" w:cs="Times New Roman"/>
          <w:color w:val="4B4B4B"/>
          <w:kern w:val="0"/>
          <w:sz w:val="20"/>
          <w:szCs w:val="20"/>
        </w:rPr>
      </w:pPr>
      <w:hyperlink r:id="rId17" w:history="1">
        <w:r w:rsidRPr="00FE6CB6">
          <w:rPr>
            <w:rFonts w:ascii="宋体" w:eastAsia="宋体" w:hAnsi="宋体" w:cs="宋体" w:hint="eastAsia"/>
            <w:color w:val="000000"/>
            <w:kern w:val="0"/>
            <w:sz w:val="20"/>
            <w:szCs w:val="20"/>
            <w:u w:val="single"/>
          </w:rPr>
          <w:t>数据类型</w:t>
        </w:r>
      </w:hyperlink>
      <w:r w:rsidRPr="00FE6CB6">
        <w:rPr>
          <w:rFonts w:ascii="宋体" w:eastAsia="宋体" w:hAnsi="宋体" w:cs="宋体" w:hint="eastAsia"/>
          <w:color w:val="4B4B4B"/>
          <w:kern w:val="0"/>
          <w:sz w:val="20"/>
          <w:szCs w:val="20"/>
        </w:rPr>
        <w:t>：列出预定义的数据类型及其属性</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3"/>
        </w:numPr>
        <w:spacing w:before="100" w:beforeAutospacing="1" w:after="100" w:afterAutospacing="1"/>
        <w:ind w:left="450"/>
        <w:jc w:val="left"/>
        <w:rPr>
          <w:rFonts w:ascii="Verdana" w:eastAsia="Times New Roman" w:hAnsi="Verdana" w:cs="Times New Roman"/>
          <w:color w:val="4B4B4B"/>
          <w:kern w:val="0"/>
          <w:sz w:val="20"/>
          <w:szCs w:val="20"/>
        </w:rPr>
      </w:pPr>
      <w:hyperlink r:id="rId18" w:history="1">
        <w:proofErr w:type="gramStart"/>
        <w:r w:rsidRPr="00FE6CB6">
          <w:rPr>
            <w:rFonts w:ascii="宋体" w:eastAsia="宋体" w:hAnsi="宋体" w:cs="宋体" w:hint="eastAsia"/>
            <w:color w:val="000000"/>
            <w:kern w:val="0"/>
            <w:sz w:val="20"/>
            <w:szCs w:val="20"/>
            <w:u w:val="single"/>
          </w:rPr>
          <w:t>流概念</w:t>
        </w:r>
        <w:proofErr w:type="gramEnd"/>
      </w:hyperlink>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t>Table API</w:t>
      </w:r>
      <w:r w:rsidRPr="00FE6CB6">
        <w:rPr>
          <w:rFonts w:ascii="宋体" w:eastAsia="宋体" w:hAnsi="宋体" w:cs="宋体" w:hint="eastAsia"/>
          <w:color w:val="4B4B4B"/>
          <w:kern w:val="0"/>
          <w:sz w:val="20"/>
          <w:szCs w:val="20"/>
        </w:rPr>
        <w:t>或</w:t>
      </w:r>
      <w:r w:rsidRPr="00FE6CB6">
        <w:rPr>
          <w:rFonts w:ascii="Verdana" w:eastAsia="Times New Roman" w:hAnsi="Verdana" w:cs="Times New Roman"/>
          <w:color w:val="4B4B4B"/>
          <w:kern w:val="0"/>
          <w:sz w:val="20"/>
          <w:szCs w:val="20"/>
        </w:rPr>
        <w:t>SQL</w:t>
      </w:r>
      <w:r w:rsidRPr="00FE6CB6">
        <w:rPr>
          <w:rFonts w:ascii="宋体" w:eastAsia="宋体" w:hAnsi="宋体" w:cs="宋体" w:hint="eastAsia"/>
          <w:color w:val="4B4B4B"/>
          <w:kern w:val="0"/>
          <w:sz w:val="20"/>
          <w:szCs w:val="20"/>
        </w:rPr>
        <w:t>的流特定文档，例如时间属性的配置和更新结果的处理</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3"/>
        </w:numPr>
        <w:spacing w:before="100" w:beforeAutospacing="1" w:after="100" w:afterAutospacing="1"/>
        <w:ind w:left="450"/>
        <w:jc w:val="left"/>
        <w:rPr>
          <w:rFonts w:ascii="Verdana" w:eastAsia="Times New Roman" w:hAnsi="Verdana" w:cs="Times New Roman"/>
          <w:color w:val="4B4B4B"/>
          <w:kern w:val="0"/>
          <w:sz w:val="20"/>
          <w:szCs w:val="20"/>
        </w:rPr>
      </w:pPr>
      <w:hyperlink r:id="rId19" w:history="1">
        <w:r w:rsidRPr="00FE6CB6">
          <w:rPr>
            <w:rFonts w:ascii="宋体" w:eastAsia="宋体" w:hAnsi="宋体" w:cs="宋体" w:hint="eastAsia"/>
            <w:color w:val="000000"/>
            <w:kern w:val="0"/>
            <w:sz w:val="20"/>
            <w:szCs w:val="20"/>
            <w:u w:val="single"/>
          </w:rPr>
          <w:t>连接到外部系统</w:t>
        </w:r>
      </w:hyperlink>
      <w:r w:rsidRPr="00FE6CB6">
        <w:rPr>
          <w:rFonts w:ascii="宋体" w:eastAsia="宋体" w:hAnsi="宋体" w:cs="宋体" w:hint="eastAsia"/>
          <w:color w:val="4B4B4B"/>
          <w:kern w:val="0"/>
          <w:sz w:val="20"/>
          <w:szCs w:val="20"/>
        </w:rPr>
        <w:t>：可用的连接器和格式，用于向外部系统读取和写入数据</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3"/>
        </w:numPr>
        <w:spacing w:before="100" w:beforeAutospacing="1" w:after="100" w:afterAutospacing="1"/>
        <w:ind w:left="450"/>
        <w:jc w:val="left"/>
        <w:rPr>
          <w:rFonts w:ascii="Verdana" w:eastAsia="Times New Roman" w:hAnsi="Verdana" w:cs="Times New Roman"/>
          <w:color w:val="4B4B4B"/>
          <w:kern w:val="0"/>
          <w:sz w:val="20"/>
          <w:szCs w:val="20"/>
        </w:rPr>
      </w:pPr>
      <w:hyperlink r:id="rId20" w:history="1">
        <w:r w:rsidRPr="00FE6CB6">
          <w:rPr>
            <w:rFonts w:ascii="Verdana" w:eastAsia="Times New Roman" w:hAnsi="Verdana" w:cs="Times New Roman"/>
            <w:color w:val="000000"/>
            <w:kern w:val="0"/>
            <w:sz w:val="20"/>
            <w:szCs w:val="20"/>
            <w:u w:val="single"/>
          </w:rPr>
          <w:t>Table API</w:t>
        </w:r>
      </w:hyperlink>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fldChar w:fldCharType="begin"/>
      </w:r>
      <w:r w:rsidRPr="00FE6CB6">
        <w:rPr>
          <w:rFonts w:ascii="Verdana" w:eastAsia="Times New Roman" w:hAnsi="Verdana" w:cs="Times New Roman"/>
          <w:color w:val="4B4B4B"/>
          <w:kern w:val="0"/>
          <w:sz w:val="20"/>
          <w:szCs w:val="20"/>
        </w:rPr>
        <w:instrText xml:space="preserve"> HYPERLINK "https://ci.apache.org/projects/flink/flink-docs-release-1.9/dev/table/tableApi.html" </w:instrText>
      </w:r>
      <w:r w:rsidRPr="00FE6CB6">
        <w:rPr>
          <w:rFonts w:ascii="Verdana" w:eastAsia="Times New Roman" w:hAnsi="Verdana" w:cs="Times New Roman"/>
          <w:color w:val="4B4B4B"/>
          <w:kern w:val="0"/>
          <w:sz w:val="20"/>
          <w:szCs w:val="20"/>
        </w:rPr>
        <w:fldChar w:fldCharType="separate"/>
      </w:r>
      <w:r w:rsidRPr="00FE6CB6">
        <w:rPr>
          <w:rFonts w:ascii="Verdana" w:eastAsia="Times New Roman" w:hAnsi="Verdana" w:cs="Times New Roman"/>
          <w:color w:val="000000"/>
          <w:kern w:val="0"/>
          <w:sz w:val="20"/>
          <w:szCs w:val="20"/>
          <w:u w:val="single"/>
        </w:rPr>
        <w:t>Table API</w:t>
      </w:r>
      <w:r w:rsidRPr="00FE6CB6">
        <w:rPr>
          <w:rFonts w:ascii="Verdana" w:eastAsia="Times New Roman" w:hAnsi="Verdana" w:cs="Times New Roman"/>
          <w:color w:val="4B4B4B"/>
          <w:kern w:val="0"/>
          <w:sz w:val="20"/>
          <w:szCs w:val="20"/>
        </w:rPr>
        <w:fldChar w:fldCharType="end"/>
      </w:r>
      <w:r w:rsidRPr="00FE6CB6">
        <w:rPr>
          <w:rFonts w:ascii="宋体" w:eastAsia="宋体" w:hAnsi="宋体" w:cs="宋体" w:hint="eastAsia"/>
          <w:color w:val="4B4B4B"/>
          <w:kern w:val="0"/>
          <w:sz w:val="20"/>
          <w:szCs w:val="20"/>
        </w:rPr>
        <w:t>支持的操作和</w:t>
      </w:r>
      <w:r w:rsidRPr="00FE6CB6">
        <w:rPr>
          <w:rFonts w:ascii="Verdana" w:eastAsia="Times New Roman" w:hAnsi="Verdana" w:cs="Times New Roman"/>
          <w:color w:val="4B4B4B"/>
          <w:kern w:val="0"/>
          <w:sz w:val="20"/>
          <w:szCs w:val="20"/>
        </w:rPr>
        <w:t>API</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3"/>
        </w:numPr>
        <w:spacing w:before="100" w:beforeAutospacing="1" w:after="100" w:afterAutospacing="1"/>
        <w:ind w:left="450"/>
        <w:jc w:val="left"/>
        <w:rPr>
          <w:rFonts w:ascii="Verdana" w:eastAsia="Times New Roman" w:hAnsi="Verdana" w:cs="Times New Roman"/>
          <w:color w:val="4B4B4B"/>
          <w:kern w:val="0"/>
          <w:sz w:val="20"/>
          <w:szCs w:val="20"/>
        </w:rPr>
      </w:pPr>
      <w:hyperlink r:id="rId21" w:history="1">
        <w:r w:rsidRPr="00FE6CB6">
          <w:rPr>
            <w:rFonts w:ascii="Verdana" w:eastAsia="Times New Roman" w:hAnsi="Verdana" w:cs="Times New Roman"/>
            <w:color w:val="000000"/>
            <w:kern w:val="0"/>
            <w:sz w:val="20"/>
            <w:szCs w:val="20"/>
            <w:u w:val="single"/>
          </w:rPr>
          <w:t>SQL</w:t>
        </w:r>
      </w:hyperlink>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fldChar w:fldCharType="begin"/>
      </w:r>
      <w:r w:rsidRPr="00FE6CB6">
        <w:rPr>
          <w:rFonts w:ascii="Verdana" w:eastAsia="Times New Roman" w:hAnsi="Verdana" w:cs="Times New Roman"/>
          <w:color w:val="4B4B4B"/>
          <w:kern w:val="0"/>
          <w:sz w:val="20"/>
          <w:szCs w:val="20"/>
        </w:rPr>
        <w:instrText xml:space="preserve"> HYPERLINK "https://ci.apache.org/projects/flink/flink-docs-release-1.9/dev/table/sql.html" </w:instrText>
      </w:r>
      <w:r w:rsidRPr="00FE6CB6">
        <w:rPr>
          <w:rFonts w:ascii="Verdana" w:eastAsia="Times New Roman" w:hAnsi="Verdana" w:cs="Times New Roman"/>
          <w:color w:val="4B4B4B"/>
          <w:kern w:val="0"/>
          <w:sz w:val="20"/>
          <w:szCs w:val="20"/>
        </w:rPr>
        <w:fldChar w:fldCharType="separate"/>
      </w:r>
      <w:r w:rsidRPr="00FE6CB6">
        <w:rPr>
          <w:rFonts w:ascii="Verdana" w:eastAsia="Times New Roman" w:hAnsi="Verdana" w:cs="Times New Roman"/>
          <w:color w:val="000000"/>
          <w:kern w:val="0"/>
          <w:sz w:val="20"/>
          <w:szCs w:val="20"/>
          <w:u w:val="single"/>
        </w:rPr>
        <w:t>SQL</w:t>
      </w:r>
      <w:r w:rsidRPr="00FE6CB6">
        <w:rPr>
          <w:rFonts w:ascii="Verdana" w:eastAsia="Times New Roman" w:hAnsi="Verdana" w:cs="Times New Roman"/>
          <w:color w:val="4B4B4B"/>
          <w:kern w:val="0"/>
          <w:sz w:val="20"/>
          <w:szCs w:val="20"/>
        </w:rPr>
        <w:fldChar w:fldCharType="end"/>
      </w:r>
      <w:r w:rsidRPr="00FE6CB6">
        <w:rPr>
          <w:rFonts w:ascii="宋体" w:eastAsia="宋体" w:hAnsi="宋体" w:cs="宋体" w:hint="eastAsia"/>
          <w:color w:val="4B4B4B"/>
          <w:kern w:val="0"/>
          <w:sz w:val="20"/>
          <w:szCs w:val="20"/>
        </w:rPr>
        <w:t>支持的操作和语法</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3"/>
        </w:numPr>
        <w:spacing w:before="100" w:beforeAutospacing="1" w:after="100" w:afterAutospacing="1"/>
        <w:ind w:left="450"/>
        <w:jc w:val="left"/>
        <w:rPr>
          <w:rFonts w:ascii="Verdana" w:eastAsia="Times New Roman" w:hAnsi="Verdana" w:cs="Times New Roman"/>
          <w:color w:val="4B4B4B"/>
          <w:kern w:val="0"/>
          <w:sz w:val="20"/>
          <w:szCs w:val="20"/>
        </w:rPr>
      </w:pPr>
      <w:hyperlink r:id="rId22" w:history="1">
        <w:r w:rsidRPr="00FE6CB6">
          <w:rPr>
            <w:rFonts w:ascii="宋体" w:eastAsia="宋体" w:hAnsi="宋体" w:cs="宋体" w:hint="eastAsia"/>
            <w:color w:val="000000"/>
            <w:kern w:val="0"/>
            <w:sz w:val="20"/>
            <w:szCs w:val="20"/>
            <w:u w:val="single"/>
          </w:rPr>
          <w:t>内置函数</w:t>
        </w:r>
      </w:hyperlink>
      <w:r w:rsidRPr="00FE6CB6">
        <w:rPr>
          <w:rFonts w:ascii="宋体" w:eastAsia="宋体" w:hAnsi="宋体" w:cs="宋体" w:hint="eastAsia"/>
          <w:color w:val="4B4B4B"/>
          <w:kern w:val="0"/>
          <w:sz w:val="20"/>
          <w:szCs w:val="20"/>
        </w:rPr>
        <w:t>：</w:t>
      </w:r>
      <w:r w:rsidRPr="00FE6CB6">
        <w:rPr>
          <w:rFonts w:ascii="Verdana" w:eastAsia="Times New Roman" w:hAnsi="Verdana" w:cs="Times New Roman"/>
          <w:color w:val="4B4B4B"/>
          <w:kern w:val="0"/>
          <w:sz w:val="20"/>
          <w:szCs w:val="20"/>
        </w:rPr>
        <w:t>Table API</w:t>
      </w:r>
      <w:r w:rsidRPr="00FE6CB6">
        <w:rPr>
          <w:rFonts w:ascii="宋体" w:eastAsia="宋体" w:hAnsi="宋体" w:cs="宋体" w:hint="eastAsia"/>
          <w:color w:val="4B4B4B"/>
          <w:kern w:val="0"/>
          <w:sz w:val="20"/>
          <w:szCs w:val="20"/>
        </w:rPr>
        <w:t>和</w:t>
      </w:r>
      <w:r w:rsidRPr="00FE6CB6">
        <w:rPr>
          <w:rFonts w:ascii="Verdana" w:eastAsia="Times New Roman" w:hAnsi="Verdana" w:cs="Times New Roman"/>
          <w:color w:val="4B4B4B"/>
          <w:kern w:val="0"/>
          <w:sz w:val="20"/>
          <w:szCs w:val="20"/>
        </w:rPr>
        <w:t>SQL</w:t>
      </w:r>
      <w:r w:rsidRPr="00FE6CB6">
        <w:rPr>
          <w:rFonts w:ascii="宋体" w:eastAsia="宋体" w:hAnsi="宋体" w:cs="宋体" w:hint="eastAsia"/>
          <w:color w:val="4B4B4B"/>
          <w:kern w:val="0"/>
          <w:sz w:val="20"/>
          <w:szCs w:val="20"/>
        </w:rPr>
        <w:t>支持的函数</w:t>
      </w:r>
      <w:r w:rsidRPr="00FE6CB6">
        <w:rPr>
          <w:rFonts w:ascii="宋体" w:eastAsia="宋体" w:hAnsi="宋体" w:cs="宋体"/>
          <w:color w:val="4B4B4B"/>
          <w:kern w:val="0"/>
          <w:sz w:val="20"/>
          <w:szCs w:val="20"/>
        </w:rPr>
        <w:t>。</w:t>
      </w:r>
    </w:p>
    <w:p w:rsidR="00FE6CB6" w:rsidRPr="00FE6CB6" w:rsidRDefault="00FE6CB6" w:rsidP="00FE6CB6">
      <w:pPr>
        <w:widowControl/>
        <w:numPr>
          <w:ilvl w:val="0"/>
          <w:numId w:val="3"/>
        </w:numPr>
        <w:spacing w:before="100" w:beforeAutospacing="1" w:after="100" w:afterAutospacing="1"/>
        <w:ind w:left="450"/>
        <w:jc w:val="left"/>
        <w:rPr>
          <w:rFonts w:ascii="Verdana" w:eastAsia="Times New Roman" w:hAnsi="Verdana" w:cs="Times New Roman"/>
          <w:color w:val="4B4B4B"/>
          <w:kern w:val="0"/>
          <w:sz w:val="20"/>
          <w:szCs w:val="20"/>
        </w:rPr>
      </w:pPr>
      <w:hyperlink r:id="rId23" w:history="1">
        <w:r w:rsidRPr="00FE6CB6">
          <w:rPr>
            <w:rFonts w:ascii="Verdana" w:eastAsia="Times New Roman" w:hAnsi="Verdana" w:cs="Times New Roman"/>
            <w:color w:val="000000"/>
            <w:kern w:val="0"/>
            <w:sz w:val="20"/>
            <w:szCs w:val="20"/>
            <w:u w:val="single"/>
          </w:rPr>
          <w:t>SQL</w:t>
        </w:r>
        <w:r w:rsidRPr="00FE6CB6">
          <w:rPr>
            <w:rFonts w:ascii="宋体" w:eastAsia="宋体" w:hAnsi="宋体" w:cs="宋体" w:hint="eastAsia"/>
            <w:color w:val="000000"/>
            <w:kern w:val="0"/>
            <w:sz w:val="20"/>
            <w:szCs w:val="20"/>
            <w:u w:val="single"/>
          </w:rPr>
          <w:t>客户端</w:t>
        </w:r>
      </w:hyperlink>
      <w:r w:rsidRPr="00FE6CB6">
        <w:rPr>
          <w:rFonts w:ascii="宋体" w:eastAsia="宋体" w:hAnsi="宋体" w:cs="宋体" w:hint="eastAsia"/>
          <w:color w:val="4B4B4B"/>
          <w:kern w:val="0"/>
          <w:sz w:val="20"/>
          <w:szCs w:val="20"/>
        </w:rPr>
        <w:t>：使用</w:t>
      </w:r>
      <w:proofErr w:type="spellStart"/>
      <w:r w:rsidRPr="00FE6CB6">
        <w:rPr>
          <w:rFonts w:ascii="Verdana" w:eastAsia="Times New Roman" w:hAnsi="Verdana" w:cs="Times New Roman"/>
          <w:color w:val="4B4B4B"/>
          <w:kern w:val="0"/>
          <w:sz w:val="20"/>
          <w:szCs w:val="20"/>
        </w:rPr>
        <w:t>Flink</w:t>
      </w:r>
      <w:proofErr w:type="spellEnd"/>
      <w:r w:rsidRPr="00FE6CB6">
        <w:rPr>
          <w:rFonts w:ascii="Verdana" w:eastAsia="Times New Roman" w:hAnsi="Verdana" w:cs="Times New Roman"/>
          <w:color w:val="4B4B4B"/>
          <w:kern w:val="0"/>
          <w:sz w:val="20"/>
          <w:szCs w:val="20"/>
        </w:rPr>
        <w:t xml:space="preserve"> SQL</w:t>
      </w:r>
      <w:r w:rsidRPr="00FE6CB6">
        <w:rPr>
          <w:rFonts w:ascii="宋体" w:eastAsia="宋体" w:hAnsi="宋体" w:cs="宋体" w:hint="eastAsia"/>
          <w:color w:val="4B4B4B"/>
          <w:kern w:val="0"/>
          <w:sz w:val="20"/>
          <w:szCs w:val="20"/>
        </w:rPr>
        <w:t>并在没有编程知识的情况下将表程序提交给集群</w:t>
      </w:r>
      <w:r w:rsidRPr="00FE6CB6">
        <w:rPr>
          <w:rFonts w:ascii="宋体" w:eastAsia="宋体" w:hAnsi="宋体" w:cs="宋体"/>
          <w:color w:val="4B4B4B"/>
          <w:kern w:val="0"/>
          <w:sz w:val="20"/>
          <w:szCs w:val="20"/>
        </w:rPr>
        <w:t>。</w:t>
      </w:r>
    </w:p>
    <w:p w:rsidR="00FE6CB6" w:rsidRDefault="00FE6CB6" w:rsidP="00FE6CB6">
      <w:pPr>
        <w:widowControl/>
        <w:jc w:val="left"/>
        <w:rPr>
          <w:rFonts w:ascii="Verdana" w:hAnsi="Verdana"/>
          <w:b/>
          <w:bCs/>
          <w:color w:val="4B4B4B"/>
          <w:sz w:val="22"/>
        </w:rPr>
      </w:pPr>
      <w:hyperlink r:id="rId24" w:history="1">
        <w:r>
          <w:rPr>
            <w:rStyle w:val="a3"/>
            <w:rFonts w:ascii="Verdana" w:hAnsi="Verdana"/>
            <w:b/>
            <w:bCs/>
            <w:color w:val="000000"/>
            <w:sz w:val="22"/>
          </w:rPr>
          <w:t>【翻译】</w:t>
        </w:r>
        <w:proofErr w:type="spellStart"/>
        <w:r>
          <w:rPr>
            <w:rStyle w:val="a3"/>
            <w:rFonts w:ascii="Verdana" w:hAnsi="Verdana"/>
            <w:b/>
            <w:bCs/>
            <w:color w:val="000000"/>
            <w:sz w:val="22"/>
          </w:rPr>
          <w:t>Flink</w:t>
        </w:r>
        <w:proofErr w:type="spellEnd"/>
        <w:r>
          <w:rPr>
            <w:rStyle w:val="a3"/>
            <w:rFonts w:ascii="Verdana" w:hAnsi="Verdana"/>
            <w:b/>
            <w:bCs/>
            <w:color w:val="000000"/>
            <w:sz w:val="22"/>
          </w:rPr>
          <w:t xml:space="preserve"> Table </w:t>
        </w:r>
        <w:proofErr w:type="spellStart"/>
        <w:r>
          <w:rPr>
            <w:rStyle w:val="a3"/>
            <w:rFonts w:ascii="Verdana" w:hAnsi="Verdana"/>
            <w:b/>
            <w:bCs/>
            <w:color w:val="000000"/>
            <w:sz w:val="22"/>
          </w:rPr>
          <w:t>Api</w:t>
        </w:r>
        <w:proofErr w:type="spellEnd"/>
        <w:r>
          <w:rPr>
            <w:rStyle w:val="a3"/>
            <w:rFonts w:ascii="Verdana" w:hAnsi="Verdana"/>
            <w:b/>
            <w:bCs/>
            <w:color w:val="000000"/>
            <w:sz w:val="22"/>
          </w:rPr>
          <w:t xml:space="preserve"> &amp; SQL —— </w:t>
        </w:r>
        <w:r>
          <w:rPr>
            <w:rStyle w:val="a3"/>
            <w:rFonts w:ascii="Verdana" w:hAnsi="Verdana"/>
            <w:b/>
            <w:bCs/>
            <w:color w:val="000000"/>
            <w:sz w:val="22"/>
          </w:rPr>
          <w:t>概念与通用</w:t>
        </w:r>
        <w:r>
          <w:rPr>
            <w:rStyle w:val="a3"/>
            <w:rFonts w:ascii="Verdana" w:hAnsi="Verdana"/>
            <w:b/>
            <w:bCs/>
            <w:color w:val="000000"/>
            <w:sz w:val="22"/>
          </w:rPr>
          <w:t>API</w:t>
        </w:r>
      </w:hyperlink>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"https://ci.apache.org/projects/flink/flink-docs-release-1.9/dev/table/common.html" </w:instrText>
      </w:r>
      <w:r>
        <w:rPr>
          <w:rFonts w:ascii="Verdana" w:hAnsi="Verdana"/>
          <w:color w:val="4B4B4B"/>
          <w:sz w:val="20"/>
          <w:szCs w:val="20"/>
        </w:rPr>
        <w:fldChar w:fldCharType="separate"/>
      </w:r>
      <w:r>
        <w:rPr>
          <w:rStyle w:val="a3"/>
          <w:rFonts w:ascii="Verdana" w:hAnsi="Verdana"/>
          <w:color w:val="000000"/>
          <w:sz w:val="20"/>
          <w:szCs w:val="20"/>
        </w:rPr>
        <w:t>https://ci.apache.org/projects/flink/flink-docs-release-1.9/dev/table/common.html</w:t>
      </w:r>
      <w:r>
        <w:rPr>
          <w:rFonts w:ascii="Verdana" w:hAnsi="Verdana"/>
          <w:color w:val="4B4B4B"/>
          <w:sz w:val="20"/>
          <w:szCs w:val="20"/>
        </w:rPr>
        <w:fldChar w:fldCharType="end"/>
      </w:r>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roofErr w:type="spellStart"/>
      <w:r>
        <w:rPr>
          <w:rFonts w:ascii="Verdana" w:hAnsi="Verdana"/>
          <w:color w:val="4B4B4B"/>
          <w:sz w:val="20"/>
          <w:szCs w:val="20"/>
        </w:rPr>
        <w:fldChar w:fldCharType="begin"/>
      </w:r>
      <w:r>
        <w:rPr>
          <w:rFonts w:ascii="Verdana" w:hAnsi="Verdana"/>
          <w:color w:val="4B4B4B"/>
          <w:sz w:val="20"/>
          <w:szCs w:val="20"/>
        </w:rPr>
        <w:instrText xml:space="preserve"> HYPERLINK "https://www.cnblogs.com/Springmoon-venn/p/11988643.html" </w:instrText>
      </w:r>
      <w:r>
        <w:rPr>
          <w:rFonts w:ascii="Verdana" w:hAnsi="Verdana"/>
          <w:color w:val="4B4B4B"/>
          <w:sz w:val="20"/>
          <w:szCs w:val="20"/>
        </w:rPr>
        <w:fldChar w:fldCharType="separate"/>
      </w:r>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r>
        <w:rPr>
          <w:rFonts w:ascii="Verdana" w:hAnsi="Verdana"/>
          <w:color w:val="4B4B4B"/>
          <w:sz w:val="20"/>
          <w:szCs w:val="20"/>
        </w:rPr>
        <w:fldChar w:fldCharType="end"/>
      </w:r>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集成在共同</w:t>
      </w:r>
      <w:r>
        <w:rPr>
          <w:rFonts w:ascii="Verdana" w:hAnsi="Verdana"/>
          <w:color w:val="4B4B4B"/>
          <w:sz w:val="20"/>
          <w:szCs w:val="20"/>
        </w:rPr>
        <w:t>API</w:t>
      </w:r>
      <w:r>
        <w:rPr>
          <w:rFonts w:ascii="宋体" w:eastAsia="宋体" w:hAnsi="宋体" w:cs="宋体" w:hint="eastAsia"/>
          <w:color w:val="4B4B4B"/>
          <w:sz w:val="20"/>
          <w:szCs w:val="20"/>
        </w:rPr>
        <w:t>中。该</w:t>
      </w:r>
      <w:r>
        <w:rPr>
          <w:rFonts w:ascii="Verdana" w:hAnsi="Verdana"/>
          <w:color w:val="4B4B4B"/>
          <w:sz w:val="20"/>
          <w:szCs w:val="20"/>
        </w:rPr>
        <w:t>API</w:t>
      </w:r>
      <w:r>
        <w:rPr>
          <w:rFonts w:ascii="宋体" w:eastAsia="宋体" w:hAnsi="宋体" w:cs="宋体" w:hint="eastAsia"/>
          <w:color w:val="4B4B4B"/>
          <w:sz w:val="20"/>
          <w:szCs w:val="20"/>
        </w:rPr>
        <w:t>的中心概念是</w:t>
      </w:r>
      <w:r>
        <w:rPr>
          <w:rStyle w:val="HTML"/>
          <w:color w:val="4B4B4B"/>
        </w:rPr>
        <w:t>Table</w:t>
      </w:r>
      <w:r>
        <w:rPr>
          <w:rFonts w:ascii="宋体" w:eastAsia="宋体" w:hAnsi="宋体" w:cs="宋体" w:hint="eastAsia"/>
          <w:color w:val="4B4B4B"/>
          <w:sz w:val="20"/>
          <w:szCs w:val="20"/>
        </w:rPr>
        <w:t>，用作查询的输入和输出。本文档介绍了使用</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查询的程序的通用结构，如何注册</w:t>
      </w:r>
      <w:r>
        <w:rPr>
          <w:rFonts w:ascii="Verdana" w:hAnsi="Verdana" w:cs="Verdana"/>
          <w:color w:val="4B4B4B"/>
          <w:sz w:val="20"/>
          <w:szCs w:val="20"/>
        </w:rPr>
        <w:t> </w:t>
      </w:r>
      <w:r>
        <w:rPr>
          <w:rStyle w:val="HTML"/>
          <w:color w:val="4B4B4B"/>
        </w:rPr>
        <w:t>Table</w:t>
      </w:r>
      <w:r>
        <w:rPr>
          <w:rFonts w:ascii="宋体" w:eastAsia="宋体" w:hAnsi="宋体" w:cs="宋体" w:hint="eastAsia"/>
          <w:color w:val="4B4B4B"/>
          <w:sz w:val="20"/>
          <w:szCs w:val="20"/>
        </w:rPr>
        <w:t>，如何查询</w:t>
      </w:r>
      <w:r>
        <w:rPr>
          <w:rStyle w:val="HTML"/>
          <w:color w:val="4B4B4B"/>
        </w:rPr>
        <w:t>Table</w:t>
      </w:r>
      <w:r>
        <w:rPr>
          <w:rFonts w:ascii="宋体" w:eastAsia="宋体" w:hAnsi="宋体" w:cs="宋体" w:hint="eastAsia"/>
          <w:color w:val="4B4B4B"/>
          <w:sz w:val="20"/>
          <w:szCs w:val="20"/>
        </w:rPr>
        <w:t>以及如何发出</w:t>
      </w:r>
      <w:r>
        <w:rPr>
          <w:rFonts w:ascii="Verdana" w:hAnsi="Verdana" w:cs="Verdana"/>
          <w:color w:val="4B4B4B"/>
          <w:sz w:val="20"/>
          <w:szCs w:val="20"/>
        </w:rPr>
        <w:t> </w:t>
      </w:r>
      <w:r>
        <w:rPr>
          <w:rStyle w:val="HTML"/>
          <w:color w:val="4B4B4B"/>
        </w:rPr>
        <w:t>Table</w:t>
      </w:r>
      <w:r>
        <w:rPr>
          <w:rStyle w:val="HTML"/>
          <w:rFonts w:ascii="宋体" w:eastAsia="宋体" w:hAnsi="宋体" w:cs="宋体" w:hint="eastAsia"/>
          <w:color w:val="4B4B4B"/>
        </w:rPr>
        <w:t>（数据）</w:t>
      </w:r>
      <w:r>
        <w:rPr>
          <w:rFonts w:ascii="宋体" w:eastAsia="宋体" w:hAnsi="宋体" w:cs="宋体" w:hint="eastAsia"/>
          <w:color w:val="4B4B4B"/>
          <w:sz w:val="20"/>
          <w:szCs w:val="20"/>
        </w:rPr>
        <w:t>。</w:t>
      </w:r>
    </w:p>
    <w:p w:rsidR="00FE6CB6" w:rsidRDefault="00FE6CB6" w:rsidP="00FE6CB6">
      <w:pPr>
        <w:widowControl/>
        <w:numPr>
          <w:ilvl w:val="0"/>
          <w:numId w:val="4"/>
        </w:numPr>
        <w:spacing w:before="100" w:beforeAutospacing="1" w:after="100" w:afterAutospacing="1"/>
        <w:ind w:left="450"/>
        <w:jc w:val="left"/>
        <w:rPr>
          <w:rFonts w:ascii="Verdana" w:hAnsi="Verdana"/>
          <w:color w:val="4B4B4B"/>
          <w:sz w:val="20"/>
          <w:szCs w:val="20"/>
        </w:rPr>
      </w:pPr>
      <w:hyperlink r:id="rId25" w:anchor="main-differences-between-the-two-planners" w:history="1">
        <w:r>
          <w:rPr>
            <w:rStyle w:val="a3"/>
            <w:rFonts w:ascii="Verdana" w:hAnsi="Verdana"/>
            <w:color w:val="000000"/>
            <w:sz w:val="20"/>
            <w:szCs w:val="20"/>
          </w:rPr>
          <w:t>两个</w:t>
        </w:r>
        <w:r>
          <w:rPr>
            <w:rStyle w:val="a3"/>
            <w:rFonts w:ascii="Verdana" w:hAnsi="Verdana"/>
            <w:color w:val="000000"/>
            <w:sz w:val="20"/>
            <w:szCs w:val="20"/>
          </w:rPr>
          <w:t xml:space="preserve"> planner </w:t>
        </w:r>
        <w:r>
          <w:rPr>
            <w:rStyle w:val="a3"/>
            <w:rFonts w:ascii="Verdana" w:hAnsi="Verdana"/>
            <w:color w:val="000000"/>
            <w:sz w:val="20"/>
            <w:szCs w:val="20"/>
          </w:rPr>
          <w:t>之间的主要区别</w:t>
        </w:r>
      </w:hyperlink>
    </w:p>
    <w:p w:rsidR="00FE6CB6" w:rsidRDefault="00FE6CB6" w:rsidP="00FE6CB6">
      <w:pPr>
        <w:widowControl/>
        <w:numPr>
          <w:ilvl w:val="0"/>
          <w:numId w:val="4"/>
        </w:numPr>
        <w:spacing w:before="100" w:beforeAutospacing="1" w:after="100" w:afterAutospacing="1"/>
        <w:ind w:left="450"/>
        <w:jc w:val="left"/>
        <w:rPr>
          <w:rFonts w:ascii="Verdana" w:hAnsi="Verdana"/>
          <w:color w:val="4B4B4B"/>
          <w:sz w:val="20"/>
          <w:szCs w:val="20"/>
        </w:rPr>
      </w:pPr>
      <w:hyperlink r:id="rId26" w:anchor="structure-of-table-api-and-sql-programs" w:history="1">
        <w:r>
          <w:rPr>
            <w:rStyle w:val="a3"/>
            <w:rFonts w:ascii="Verdana" w:hAnsi="Verdana"/>
            <w:color w:val="000000"/>
            <w:sz w:val="20"/>
            <w:szCs w:val="20"/>
          </w:rPr>
          <w:t>表</w:t>
        </w:r>
        <w:r>
          <w:rPr>
            <w:rStyle w:val="a3"/>
            <w:rFonts w:ascii="Verdana" w:hAnsi="Verdana"/>
            <w:color w:val="000000"/>
            <w:sz w:val="20"/>
            <w:szCs w:val="20"/>
          </w:rPr>
          <w:t>API</w:t>
        </w:r>
        <w:r>
          <w:rPr>
            <w:rStyle w:val="a3"/>
            <w:rFonts w:ascii="Verdana" w:hAnsi="Verdana"/>
            <w:color w:val="000000"/>
            <w:sz w:val="20"/>
            <w:szCs w:val="20"/>
          </w:rPr>
          <w:t>和</w:t>
        </w:r>
        <w:r>
          <w:rPr>
            <w:rStyle w:val="a3"/>
            <w:rFonts w:ascii="Verdana" w:hAnsi="Verdana"/>
            <w:color w:val="000000"/>
            <w:sz w:val="20"/>
            <w:szCs w:val="20"/>
          </w:rPr>
          <w:t>SQL</w:t>
        </w:r>
        <w:r>
          <w:rPr>
            <w:rStyle w:val="a3"/>
            <w:rFonts w:ascii="Verdana" w:hAnsi="Verdana"/>
            <w:color w:val="000000"/>
            <w:sz w:val="20"/>
            <w:szCs w:val="20"/>
          </w:rPr>
          <w:t>程序的结构</w:t>
        </w:r>
      </w:hyperlink>
    </w:p>
    <w:p w:rsidR="00FE6CB6" w:rsidRDefault="00FE6CB6" w:rsidP="00FE6CB6">
      <w:pPr>
        <w:widowControl/>
        <w:numPr>
          <w:ilvl w:val="0"/>
          <w:numId w:val="4"/>
        </w:numPr>
        <w:spacing w:before="100" w:beforeAutospacing="1" w:after="100" w:afterAutospacing="1"/>
        <w:ind w:left="450"/>
        <w:jc w:val="left"/>
        <w:rPr>
          <w:rFonts w:ascii="Verdana" w:hAnsi="Verdana"/>
          <w:color w:val="4B4B4B"/>
          <w:sz w:val="20"/>
          <w:szCs w:val="20"/>
        </w:rPr>
      </w:pPr>
      <w:hyperlink r:id="rId27" w:anchor="create-a-tableenvironment" w:history="1">
        <w:r>
          <w:rPr>
            <w:rStyle w:val="a3"/>
            <w:rFonts w:ascii="Verdana" w:hAnsi="Verdana"/>
            <w:color w:val="000000"/>
            <w:sz w:val="20"/>
            <w:szCs w:val="20"/>
          </w:rPr>
          <w:t>创建一个</w:t>
        </w:r>
        <w:proofErr w:type="spellStart"/>
        <w:r>
          <w:rPr>
            <w:rStyle w:val="a3"/>
            <w:rFonts w:ascii="Verdana" w:hAnsi="Verdana"/>
            <w:color w:val="000000"/>
            <w:sz w:val="20"/>
            <w:szCs w:val="20"/>
          </w:rPr>
          <w:t>TableEnvironment</w:t>
        </w:r>
        <w:proofErr w:type="spellEnd"/>
      </w:hyperlink>
    </w:p>
    <w:p w:rsidR="00FE6CB6" w:rsidRDefault="00FE6CB6" w:rsidP="00FE6CB6">
      <w:pPr>
        <w:widowControl/>
        <w:numPr>
          <w:ilvl w:val="0"/>
          <w:numId w:val="4"/>
        </w:numPr>
        <w:spacing w:before="100" w:beforeAutospacing="1" w:after="100" w:afterAutospacing="1"/>
        <w:ind w:left="450"/>
        <w:jc w:val="left"/>
        <w:rPr>
          <w:rFonts w:ascii="Verdana" w:hAnsi="Verdana"/>
          <w:color w:val="4B4B4B"/>
          <w:sz w:val="20"/>
          <w:szCs w:val="20"/>
        </w:rPr>
      </w:pPr>
      <w:hyperlink r:id="rId28" w:anchor="register-tables-in-the-catalog" w:history="1">
        <w:r>
          <w:rPr>
            <w:rStyle w:val="a3"/>
            <w:rFonts w:ascii="Verdana" w:hAnsi="Verdana"/>
            <w:color w:val="000000"/>
            <w:sz w:val="20"/>
            <w:szCs w:val="20"/>
          </w:rPr>
          <w:t>在</w:t>
        </w:r>
        <w:r>
          <w:rPr>
            <w:rStyle w:val="a3"/>
            <w:rFonts w:ascii="Verdana" w:hAnsi="Verdana"/>
            <w:color w:val="000000"/>
            <w:sz w:val="20"/>
            <w:szCs w:val="20"/>
          </w:rPr>
          <w:t xml:space="preserve"> Catalog </w:t>
        </w:r>
        <w:r>
          <w:rPr>
            <w:rStyle w:val="a3"/>
            <w:rFonts w:ascii="Verdana" w:hAnsi="Verdana"/>
            <w:color w:val="000000"/>
            <w:sz w:val="20"/>
            <w:szCs w:val="20"/>
          </w:rPr>
          <w:t>中注册表</w:t>
        </w:r>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29" w:anchor="register-a-table" w:history="1">
        <w:r>
          <w:rPr>
            <w:rStyle w:val="a3"/>
            <w:rFonts w:ascii="Verdana" w:hAnsi="Verdana"/>
            <w:color w:val="000000"/>
            <w:sz w:val="20"/>
            <w:szCs w:val="20"/>
          </w:rPr>
          <w:t>注册表格</w:t>
        </w:r>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30" w:anchor="register-a-tablesource" w:history="1">
        <w:r>
          <w:rPr>
            <w:rStyle w:val="a3"/>
            <w:rFonts w:ascii="Verdana" w:hAnsi="Verdana"/>
            <w:color w:val="000000"/>
            <w:sz w:val="20"/>
            <w:szCs w:val="20"/>
          </w:rPr>
          <w:t>注册一个</w:t>
        </w:r>
        <w:proofErr w:type="spellStart"/>
        <w:r>
          <w:rPr>
            <w:rStyle w:val="a3"/>
            <w:rFonts w:ascii="Verdana" w:hAnsi="Verdana"/>
            <w:color w:val="000000"/>
            <w:sz w:val="20"/>
            <w:szCs w:val="20"/>
          </w:rPr>
          <w:t>TableSource</w:t>
        </w:r>
        <w:proofErr w:type="spellEnd"/>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31" w:anchor="register-a-tablesink" w:history="1">
        <w:r>
          <w:rPr>
            <w:rStyle w:val="a3"/>
            <w:rFonts w:ascii="Verdana" w:hAnsi="Verdana"/>
            <w:color w:val="000000"/>
            <w:sz w:val="20"/>
            <w:szCs w:val="20"/>
          </w:rPr>
          <w:t>注册一个</w:t>
        </w:r>
        <w:proofErr w:type="spellStart"/>
        <w:r>
          <w:rPr>
            <w:rStyle w:val="a3"/>
            <w:rFonts w:ascii="Verdana" w:hAnsi="Verdana"/>
            <w:color w:val="000000"/>
            <w:sz w:val="20"/>
            <w:szCs w:val="20"/>
          </w:rPr>
          <w:t>TableSink</w:t>
        </w:r>
        <w:proofErr w:type="spellEnd"/>
      </w:hyperlink>
    </w:p>
    <w:p w:rsidR="00FE6CB6" w:rsidRDefault="00FE6CB6" w:rsidP="00FE6CB6">
      <w:pPr>
        <w:widowControl/>
        <w:numPr>
          <w:ilvl w:val="0"/>
          <w:numId w:val="4"/>
        </w:numPr>
        <w:spacing w:before="100" w:beforeAutospacing="1" w:after="100" w:afterAutospacing="1"/>
        <w:ind w:left="450"/>
        <w:jc w:val="left"/>
        <w:rPr>
          <w:rFonts w:ascii="Verdana" w:hAnsi="Verdana"/>
          <w:color w:val="4B4B4B"/>
          <w:sz w:val="20"/>
          <w:szCs w:val="20"/>
        </w:rPr>
      </w:pPr>
      <w:hyperlink r:id="rId32" w:anchor="register-an-external-catalog" w:history="1">
        <w:r>
          <w:rPr>
            <w:rStyle w:val="a3"/>
            <w:rFonts w:ascii="Verdana" w:hAnsi="Verdana"/>
            <w:color w:val="000000"/>
            <w:sz w:val="20"/>
            <w:szCs w:val="20"/>
          </w:rPr>
          <w:t>注册</w:t>
        </w:r>
      </w:hyperlink>
      <w:r>
        <w:rPr>
          <w:rFonts w:ascii="Verdana" w:hAnsi="Verdana"/>
          <w:color w:val="4B4B4B"/>
          <w:sz w:val="20"/>
          <w:szCs w:val="20"/>
        </w:rPr>
        <w:t>扩展</w:t>
      </w:r>
      <w:r>
        <w:rPr>
          <w:rFonts w:ascii="Verdana" w:hAnsi="Verdana"/>
          <w:color w:val="4B4B4B"/>
          <w:sz w:val="20"/>
          <w:szCs w:val="20"/>
        </w:rPr>
        <w:t xml:space="preserve"> Catalog</w:t>
      </w:r>
    </w:p>
    <w:p w:rsidR="00FE6CB6" w:rsidRDefault="00FE6CB6" w:rsidP="00FE6CB6">
      <w:pPr>
        <w:widowControl/>
        <w:numPr>
          <w:ilvl w:val="0"/>
          <w:numId w:val="4"/>
        </w:numPr>
        <w:spacing w:before="100" w:beforeAutospacing="1" w:after="100" w:afterAutospacing="1"/>
        <w:ind w:left="450"/>
        <w:jc w:val="left"/>
        <w:rPr>
          <w:rFonts w:ascii="Verdana" w:hAnsi="Verdana"/>
          <w:color w:val="4B4B4B"/>
          <w:sz w:val="20"/>
          <w:szCs w:val="20"/>
        </w:rPr>
      </w:pPr>
      <w:hyperlink r:id="rId33" w:anchor="query-a-table" w:history="1">
        <w:r>
          <w:rPr>
            <w:rStyle w:val="a3"/>
            <w:rFonts w:ascii="Verdana" w:hAnsi="Verdana"/>
            <w:color w:val="000000"/>
            <w:sz w:val="20"/>
            <w:szCs w:val="20"/>
          </w:rPr>
          <w:t>查询表</w:t>
        </w:r>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34" w:anchor="table-api" w:history="1">
        <w:r>
          <w:rPr>
            <w:rStyle w:val="a3"/>
            <w:rFonts w:ascii="Verdana" w:hAnsi="Verdana"/>
            <w:color w:val="000000"/>
            <w:sz w:val="20"/>
            <w:szCs w:val="20"/>
          </w:rPr>
          <w:t>表</w:t>
        </w:r>
        <w:r>
          <w:rPr>
            <w:rStyle w:val="a3"/>
            <w:rFonts w:ascii="Verdana" w:hAnsi="Verdana"/>
            <w:color w:val="000000"/>
            <w:sz w:val="20"/>
            <w:szCs w:val="20"/>
          </w:rPr>
          <w:t>API</w:t>
        </w:r>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35" w:anchor="sql" w:history="1">
        <w:r>
          <w:rPr>
            <w:rStyle w:val="a3"/>
            <w:rFonts w:ascii="Verdana" w:hAnsi="Verdana"/>
            <w:color w:val="000000"/>
            <w:sz w:val="20"/>
            <w:szCs w:val="20"/>
          </w:rPr>
          <w:t>SQL</w:t>
        </w:r>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36" w:anchor="mixing-table-api-and-sql" w:history="1">
        <w:r>
          <w:rPr>
            <w:rStyle w:val="a3"/>
            <w:rFonts w:ascii="Verdana" w:hAnsi="Verdana"/>
            <w:color w:val="000000"/>
            <w:sz w:val="20"/>
            <w:szCs w:val="20"/>
          </w:rPr>
          <w:t>混合</w:t>
        </w:r>
        <w:r>
          <w:rPr>
            <w:rStyle w:val="a3"/>
            <w:rFonts w:ascii="Verdana" w:hAnsi="Verdana"/>
            <w:color w:val="000000"/>
            <w:sz w:val="20"/>
            <w:szCs w:val="20"/>
          </w:rPr>
          <w:t xml:space="preserve"> </w:t>
        </w:r>
        <w:r>
          <w:rPr>
            <w:rStyle w:val="a3"/>
            <w:rFonts w:ascii="Verdana" w:hAnsi="Verdana"/>
            <w:color w:val="000000"/>
            <w:sz w:val="20"/>
            <w:szCs w:val="20"/>
          </w:rPr>
          <w:t>表</w:t>
        </w:r>
        <w:r>
          <w:rPr>
            <w:rStyle w:val="a3"/>
            <w:rFonts w:ascii="Verdana" w:hAnsi="Verdana"/>
            <w:color w:val="000000"/>
            <w:sz w:val="20"/>
            <w:szCs w:val="20"/>
          </w:rPr>
          <w:t>API</w:t>
        </w:r>
        <w:r>
          <w:rPr>
            <w:rStyle w:val="a3"/>
            <w:rFonts w:ascii="Verdana" w:hAnsi="Verdana"/>
            <w:color w:val="000000"/>
            <w:sz w:val="20"/>
            <w:szCs w:val="20"/>
          </w:rPr>
          <w:t>和</w:t>
        </w:r>
        <w:r>
          <w:rPr>
            <w:rStyle w:val="a3"/>
            <w:rFonts w:ascii="Verdana" w:hAnsi="Verdana"/>
            <w:color w:val="000000"/>
            <w:sz w:val="20"/>
            <w:szCs w:val="20"/>
          </w:rPr>
          <w:t>SQL</w:t>
        </w:r>
      </w:hyperlink>
    </w:p>
    <w:p w:rsidR="00FE6CB6" w:rsidRDefault="00FE6CB6" w:rsidP="00FE6CB6">
      <w:pPr>
        <w:widowControl/>
        <w:numPr>
          <w:ilvl w:val="0"/>
          <w:numId w:val="4"/>
        </w:numPr>
        <w:spacing w:before="100" w:beforeAutospacing="1" w:after="100" w:afterAutospacing="1"/>
        <w:ind w:left="450"/>
        <w:jc w:val="left"/>
        <w:rPr>
          <w:rFonts w:ascii="Verdana" w:hAnsi="Verdana"/>
          <w:color w:val="4B4B4B"/>
          <w:sz w:val="20"/>
          <w:szCs w:val="20"/>
        </w:rPr>
      </w:pPr>
      <w:hyperlink r:id="rId37" w:anchor="emit-a-table" w:history="1">
        <w:r>
          <w:rPr>
            <w:rStyle w:val="a3"/>
            <w:rFonts w:ascii="Verdana" w:hAnsi="Verdana"/>
            <w:color w:val="000000"/>
            <w:sz w:val="20"/>
            <w:szCs w:val="20"/>
          </w:rPr>
          <w:t>发出表</w:t>
        </w:r>
      </w:hyperlink>
      <w:r>
        <w:rPr>
          <w:rFonts w:ascii="Verdana" w:hAnsi="Verdana"/>
          <w:color w:val="4B4B4B"/>
          <w:sz w:val="20"/>
          <w:szCs w:val="20"/>
        </w:rPr>
        <w:t>(</w:t>
      </w:r>
      <w:r>
        <w:rPr>
          <w:rFonts w:ascii="Verdana" w:hAnsi="Verdana"/>
          <w:color w:val="4B4B4B"/>
          <w:sz w:val="20"/>
          <w:szCs w:val="20"/>
        </w:rPr>
        <w:t>数据</w:t>
      </w:r>
      <w:r>
        <w:rPr>
          <w:rFonts w:ascii="Verdana" w:hAnsi="Verdana"/>
          <w:color w:val="4B4B4B"/>
          <w:sz w:val="20"/>
          <w:szCs w:val="20"/>
        </w:rPr>
        <w:t>)</w:t>
      </w:r>
    </w:p>
    <w:p w:rsidR="00FE6CB6" w:rsidRDefault="00FE6CB6" w:rsidP="00FE6CB6">
      <w:pPr>
        <w:widowControl/>
        <w:numPr>
          <w:ilvl w:val="0"/>
          <w:numId w:val="4"/>
        </w:numPr>
        <w:spacing w:before="100" w:beforeAutospacing="1" w:after="100" w:afterAutospacing="1"/>
        <w:ind w:left="450"/>
        <w:jc w:val="left"/>
        <w:rPr>
          <w:rFonts w:ascii="Verdana" w:hAnsi="Verdana"/>
          <w:color w:val="4B4B4B"/>
          <w:sz w:val="20"/>
          <w:szCs w:val="20"/>
        </w:rPr>
      </w:pPr>
      <w:hyperlink r:id="rId38" w:anchor="translate-and-execute-a-query" w:history="1">
        <w:r>
          <w:rPr>
            <w:rStyle w:val="a3"/>
            <w:rFonts w:ascii="Verdana" w:hAnsi="Verdana"/>
            <w:color w:val="000000"/>
            <w:sz w:val="20"/>
            <w:szCs w:val="20"/>
          </w:rPr>
          <w:t>翻译并执行查询</w:t>
        </w:r>
      </w:hyperlink>
    </w:p>
    <w:p w:rsidR="00FE6CB6" w:rsidRDefault="00FE6CB6" w:rsidP="00FE6CB6">
      <w:pPr>
        <w:widowControl/>
        <w:numPr>
          <w:ilvl w:val="0"/>
          <w:numId w:val="4"/>
        </w:numPr>
        <w:spacing w:before="100" w:beforeAutospacing="1" w:after="100" w:afterAutospacing="1"/>
        <w:ind w:left="450"/>
        <w:jc w:val="left"/>
        <w:rPr>
          <w:rFonts w:ascii="Verdana" w:hAnsi="Verdana"/>
          <w:color w:val="4B4B4B"/>
          <w:sz w:val="20"/>
          <w:szCs w:val="20"/>
        </w:rPr>
      </w:pPr>
      <w:hyperlink r:id="rId39" w:anchor="integration-with-datastream-and-dataset-api" w:history="1">
        <w:r>
          <w:rPr>
            <w:rStyle w:val="a3"/>
            <w:rFonts w:ascii="Verdana" w:hAnsi="Verdana"/>
            <w:color w:val="000000"/>
            <w:sz w:val="20"/>
            <w:szCs w:val="20"/>
          </w:rPr>
          <w:t>与</w:t>
        </w:r>
        <w:r>
          <w:rPr>
            <w:rStyle w:val="a3"/>
            <w:rFonts w:ascii="Verdana" w:hAnsi="Verdana"/>
            <w:color w:val="000000"/>
            <w:sz w:val="20"/>
            <w:szCs w:val="20"/>
          </w:rPr>
          <w:t>DataStream</w:t>
        </w:r>
        <w:r>
          <w:rPr>
            <w:rStyle w:val="a3"/>
            <w:rFonts w:ascii="Verdana" w:hAnsi="Verdana"/>
            <w:color w:val="000000"/>
            <w:sz w:val="20"/>
            <w:szCs w:val="20"/>
          </w:rPr>
          <w:t>和</w:t>
        </w:r>
        <w:proofErr w:type="spellStart"/>
        <w:r>
          <w:rPr>
            <w:rStyle w:val="a3"/>
            <w:rFonts w:ascii="Verdana" w:hAnsi="Verdana"/>
            <w:color w:val="000000"/>
            <w:sz w:val="20"/>
            <w:szCs w:val="20"/>
          </w:rPr>
          <w:t>DataSet</w:t>
        </w:r>
        <w:proofErr w:type="spellEnd"/>
        <w:r>
          <w:rPr>
            <w:rStyle w:val="a3"/>
            <w:rFonts w:ascii="Verdana" w:hAnsi="Verdana"/>
            <w:color w:val="000000"/>
            <w:sz w:val="20"/>
            <w:szCs w:val="20"/>
          </w:rPr>
          <w:t xml:space="preserve"> API</w:t>
        </w:r>
        <w:r>
          <w:rPr>
            <w:rStyle w:val="a3"/>
            <w:rFonts w:ascii="Verdana" w:hAnsi="Verdana"/>
            <w:color w:val="000000"/>
            <w:sz w:val="20"/>
            <w:szCs w:val="20"/>
          </w:rPr>
          <w:t>集成</w:t>
        </w:r>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40" w:anchor="implicit-conversion-for-scala" w:history="1">
        <w:r>
          <w:rPr>
            <w:rStyle w:val="a3"/>
            <w:rFonts w:ascii="Verdana" w:hAnsi="Verdana"/>
            <w:color w:val="000000"/>
            <w:sz w:val="20"/>
            <w:szCs w:val="20"/>
          </w:rPr>
          <w:t>Scala</w:t>
        </w:r>
        <w:r>
          <w:rPr>
            <w:rStyle w:val="a3"/>
            <w:rFonts w:ascii="Verdana" w:hAnsi="Verdana"/>
            <w:color w:val="000000"/>
            <w:sz w:val="20"/>
            <w:szCs w:val="20"/>
          </w:rPr>
          <w:t>的隐式转换</w:t>
        </w:r>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41" w:anchor="register-a-datastream-or-dataset-as-table" w:history="1">
        <w:r>
          <w:rPr>
            <w:rStyle w:val="a3"/>
            <w:rFonts w:ascii="Verdana" w:hAnsi="Verdana"/>
            <w:color w:val="000000"/>
            <w:sz w:val="20"/>
            <w:szCs w:val="20"/>
          </w:rPr>
          <w:t>将</w:t>
        </w:r>
        <w:r>
          <w:rPr>
            <w:rStyle w:val="a3"/>
            <w:rFonts w:ascii="Verdana" w:hAnsi="Verdana"/>
            <w:color w:val="000000"/>
            <w:sz w:val="20"/>
            <w:szCs w:val="20"/>
          </w:rPr>
          <w:t>DataStream</w:t>
        </w:r>
        <w:r>
          <w:rPr>
            <w:rStyle w:val="a3"/>
            <w:rFonts w:ascii="Verdana" w:hAnsi="Verdana"/>
            <w:color w:val="000000"/>
            <w:sz w:val="20"/>
            <w:szCs w:val="20"/>
          </w:rPr>
          <w:t>或</w:t>
        </w:r>
        <w:proofErr w:type="spellStart"/>
        <w:r>
          <w:rPr>
            <w:rStyle w:val="a3"/>
            <w:rFonts w:ascii="Verdana" w:hAnsi="Verdana"/>
            <w:color w:val="000000"/>
            <w:sz w:val="20"/>
            <w:szCs w:val="20"/>
          </w:rPr>
          <w:t>DataSet</w:t>
        </w:r>
        <w:proofErr w:type="spellEnd"/>
        <w:r>
          <w:rPr>
            <w:rStyle w:val="a3"/>
            <w:rFonts w:ascii="Verdana" w:hAnsi="Verdana"/>
            <w:color w:val="000000"/>
            <w:sz w:val="20"/>
            <w:szCs w:val="20"/>
          </w:rPr>
          <w:t>注册为表</w:t>
        </w:r>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42" w:anchor="convert-a-datastream-or-dataset-into-a-table" w:history="1">
        <w:r>
          <w:rPr>
            <w:rStyle w:val="a3"/>
            <w:rFonts w:ascii="Verdana" w:hAnsi="Verdana"/>
            <w:color w:val="000000"/>
            <w:sz w:val="20"/>
            <w:szCs w:val="20"/>
          </w:rPr>
          <w:t>将</w:t>
        </w:r>
        <w:r>
          <w:rPr>
            <w:rStyle w:val="a3"/>
            <w:rFonts w:ascii="Verdana" w:hAnsi="Verdana"/>
            <w:color w:val="000000"/>
            <w:sz w:val="20"/>
            <w:szCs w:val="20"/>
          </w:rPr>
          <w:t>DataStream</w:t>
        </w:r>
        <w:r>
          <w:rPr>
            <w:rStyle w:val="a3"/>
            <w:rFonts w:ascii="Verdana" w:hAnsi="Verdana"/>
            <w:color w:val="000000"/>
            <w:sz w:val="20"/>
            <w:szCs w:val="20"/>
          </w:rPr>
          <w:t>或</w:t>
        </w:r>
        <w:proofErr w:type="spellStart"/>
        <w:r>
          <w:rPr>
            <w:rStyle w:val="a3"/>
            <w:rFonts w:ascii="Verdana" w:hAnsi="Verdana"/>
            <w:color w:val="000000"/>
            <w:sz w:val="20"/>
            <w:szCs w:val="20"/>
          </w:rPr>
          <w:t>DataSet</w:t>
        </w:r>
        <w:proofErr w:type="spellEnd"/>
        <w:r>
          <w:rPr>
            <w:rStyle w:val="a3"/>
            <w:rFonts w:ascii="Verdana" w:hAnsi="Verdana"/>
            <w:color w:val="000000"/>
            <w:sz w:val="20"/>
            <w:szCs w:val="20"/>
          </w:rPr>
          <w:t>转换为表</w:t>
        </w:r>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43" w:anchor="convert-a-table-into-a-datastream-or-dataset" w:history="1">
        <w:r>
          <w:rPr>
            <w:rStyle w:val="a3"/>
            <w:rFonts w:ascii="Verdana" w:hAnsi="Verdana"/>
            <w:color w:val="000000"/>
            <w:sz w:val="20"/>
            <w:szCs w:val="20"/>
          </w:rPr>
          <w:t>将表转换为</w:t>
        </w:r>
        <w:r>
          <w:rPr>
            <w:rStyle w:val="a3"/>
            <w:rFonts w:ascii="Verdana" w:hAnsi="Verdana"/>
            <w:color w:val="000000"/>
            <w:sz w:val="20"/>
            <w:szCs w:val="20"/>
          </w:rPr>
          <w:t>DataStream</w:t>
        </w:r>
        <w:r>
          <w:rPr>
            <w:rStyle w:val="a3"/>
            <w:rFonts w:ascii="Verdana" w:hAnsi="Verdana"/>
            <w:color w:val="000000"/>
            <w:sz w:val="20"/>
            <w:szCs w:val="20"/>
          </w:rPr>
          <w:t>或</w:t>
        </w:r>
        <w:proofErr w:type="spellStart"/>
        <w:r>
          <w:rPr>
            <w:rStyle w:val="a3"/>
            <w:rFonts w:ascii="Verdana" w:hAnsi="Verdana"/>
            <w:color w:val="000000"/>
            <w:sz w:val="20"/>
            <w:szCs w:val="20"/>
          </w:rPr>
          <w:t>DataSet</w:t>
        </w:r>
        <w:proofErr w:type="spellEnd"/>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44" w:anchor="mapping-of-data-types-to-table-schema" w:history="1">
        <w:r>
          <w:rPr>
            <w:rStyle w:val="a3"/>
            <w:rFonts w:ascii="Verdana" w:hAnsi="Verdana"/>
            <w:color w:val="000000"/>
            <w:sz w:val="20"/>
            <w:szCs w:val="20"/>
          </w:rPr>
          <w:t>数据类型到表结构的映射</w:t>
        </w:r>
      </w:hyperlink>
    </w:p>
    <w:p w:rsidR="00FE6CB6" w:rsidRDefault="00FE6CB6" w:rsidP="00FE6CB6">
      <w:pPr>
        <w:widowControl/>
        <w:numPr>
          <w:ilvl w:val="0"/>
          <w:numId w:val="4"/>
        </w:numPr>
        <w:spacing w:before="100" w:beforeAutospacing="1" w:after="100" w:afterAutospacing="1"/>
        <w:ind w:left="450"/>
        <w:jc w:val="left"/>
        <w:rPr>
          <w:rFonts w:ascii="Verdana" w:hAnsi="Verdana"/>
          <w:color w:val="4B4B4B"/>
          <w:sz w:val="20"/>
          <w:szCs w:val="20"/>
        </w:rPr>
      </w:pPr>
      <w:hyperlink r:id="rId45" w:anchor="query-optimization" w:history="1">
        <w:r>
          <w:rPr>
            <w:rStyle w:val="a3"/>
            <w:rFonts w:ascii="Verdana" w:hAnsi="Verdana"/>
            <w:color w:val="000000"/>
            <w:sz w:val="20"/>
            <w:szCs w:val="20"/>
          </w:rPr>
          <w:t>查询优化</w:t>
        </w:r>
      </w:hyperlink>
    </w:p>
    <w:p w:rsidR="00FE6CB6" w:rsidRDefault="00FE6CB6" w:rsidP="00FE6CB6">
      <w:pPr>
        <w:widowControl/>
        <w:numPr>
          <w:ilvl w:val="1"/>
          <w:numId w:val="4"/>
        </w:numPr>
        <w:spacing w:before="100" w:beforeAutospacing="1" w:after="100" w:afterAutospacing="1"/>
        <w:ind w:left="900"/>
        <w:jc w:val="left"/>
        <w:rPr>
          <w:rFonts w:ascii="Verdana" w:hAnsi="Verdana"/>
          <w:color w:val="4B4B4B"/>
          <w:sz w:val="20"/>
          <w:szCs w:val="20"/>
        </w:rPr>
      </w:pPr>
      <w:hyperlink r:id="rId46" w:anchor="explaining-a-table" w:history="1">
        <w:r>
          <w:rPr>
            <w:rStyle w:val="a3"/>
            <w:rFonts w:ascii="Verdana" w:hAnsi="Verdana"/>
            <w:color w:val="000000"/>
            <w:sz w:val="20"/>
            <w:szCs w:val="20"/>
          </w:rPr>
          <w:t>解释表</w:t>
        </w:r>
      </w:hyperlink>
    </w:p>
    <w:p w:rsidR="00FE6CB6" w:rsidRDefault="00FE6CB6" w:rsidP="00FE6CB6">
      <w:pPr>
        <w:pStyle w:val="2"/>
        <w:spacing w:before="150" w:beforeAutospacing="0" w:after="150" w:afterAutospacing="0"/>
        <w:rPr>
          <w:rFonts w:ascii="Verdana" w:hAnsi="Verdana"/>
          <w:color w:val="4B4B4B"/>
          <w:sz w:val="32"/>
          <w:szCs w:val="32"/>
        </w:rPr>
      </w:pPr>
      <w:bookmarkStart w:id="6" w:name="_Toc26464070"/>
      <w:r>
        <w:rPr>
          <w:rFonts w:ascii="宋体" w:eastAsia="宋体" w:hAnsi="宋体" w:cs="宋体" w:hint="eastAsia"/>
          <w:color w:val="4B4B4B"/>
          <w:sz w:val="32"/>
          <w:szCs w:val="32"/>
        </w:rPr>
        <w:t>两个</w:t>
      </w:r>
      <w:r>
        <w:rPr>
          <w:rFonts w:ascii="Verdana" w:hAnsi="Verdana"/>
          <w:color w:val="4B4B4B"/>
          <w:sz w:val="32"/>
          <w:szCs w:val="32"/>
        </w:rPr>
        <w:t xml:space="preserve"> planner </w:t>
      </w:r>
      <w:r>
        <w:rPr>
          <w:rFonts w:ascii="宋体" w:eastAsia="宋体" w:hAnsi="宋体" w:cs="宋体" w:hint="eastAsia"/>
          <w:color w:val="4B4B4B"/>
          <w:sz w:val="32"/>
          <w:szCs w:val="32"/>
        </w:rPr>
        <w:t>之间的主要区别</w:t>
      </w:r>
      <w:bookmarkEnd w:id="6"/>
    </w:p>
    <w:p w:rsidR="00FE6CB6" w:rsidRDefault="00FE6CB6" w:rsidP="00FE6CB6">
      <w:pPr>
        <w:widowControl/>
        <w:numPr>
          <w:ilvl w:val="0"/>
          <w:numId w:val="5"/>
        </w:numPr>
        <w:spacing w:before="100" w:beforeAutospacing="1" w:after="100" w:afterAutospacing="1"/>
        <w:jc w:val="left"/>
        <w:rPr>
          <w:rFonts w:ascii="Verdana" w:hAnsi="Verdana"/>
          <w:color w:val="4B4B4B"/>
          <w:sz w:val="20"/>
          <w:szCs w:val="20"/>
        </w:rPr>
      </w:pPr>
      <w:r>
        <w:rPr>
          <w:rFonts w:ascii="Verdana" w:hAnsi="Verdana"/>
          <w:color w:val="4B4B4B"/>
          <w:sz w:val="20"/>
          <w:szCs w:val="20"/>
        </w:rPr>
        <w:t>Blink</w:t>
      </w:r>
      <w:r>
        <w:rPr>
          <w:rFonts w:ascii="Verdana" w:hAnsi="Verdana"/>
          <w:color w:val="4B4B4B"/>
          <w:sz w:val="20"/>
          <w:szCs w:val="20"/>
        </w:rPr>
        <w:t>将批处理作业视为流的特殊情况。因此，还不支持</w:t>
      </w:r>
      <w:r>
        <w:rPr>
          <w:rFonts w:ascii="Verdana" w:hAnsi="Verdana"/>
          <w:color w:val="4B4B4B"/>
          <w:sz w:val="20"/>
          <w:szCs w:val="20"/>
        </w:rPr>
        <w:t>Table</w:t>
      </w:r>
      <w:r>
        <w:rPr>
          <w:rFonts w:ascii="Verdana" w:hAnsi="Verdana"/>
          <w:color w:val="4B4B4B"/>
          <w:sz w:val="20"/>
          <w:szCs w:val="20"/>
        </w:rPr>
        <w:t>和</w:t>
      </w:r>
      <w:proofErr w:type="spellStart"/>
      <w:r>
        <w:rPr>
          <w:rFonts w:ascii="Verdana" w:hAnsi="Verdana"/>
          <w:color w:val="4B4B4B"/>
          <w:sz w:val="20"/>
          <w:szCs w:val="20"/>
        </w:rPr>
        <w:t>DataSet</w:t>
      </w:r>
      <w:proofErr w:type="spellEnd"/>
      <w:r>
        <w:rPr>
          <w:rFonts w:ascii="Verdana" w:hAnsi="Verdana"/>
          <w:color w:val="4B4B4B"/>
          <w:sz w:val="20"/>
          <w:szCs w:val="20"/>
        </w:rPr>
        <w:t>之间的转换，并且批处理作业不会转换成</w:t>
      </w:r>
      <w:proofErr w:type="spellStart"/>
      <w:r>
        <w:rPr>
          <w:rFonts w:ascii="Verdana" w:hAnsi="Verdana"/>
          <w:color w:val="4B4B4B"/>
          <w:sz w:val="20"/>
          <w:szCs w:val="20"/>
        </w:rPr>
        <w:t>DateSet</w:t>
      </w:r>
      <w:proofErr w:type="spellEnd"/>
      <w:r>
        <w:rPr>
          <w:rFonts w:ascii="Verdana" w:hAnsi="Verdana"/>
          <w:color w:val="4B4B4B"/>
          <w:sz w:val="20"/>
          <w:szCs w:val="20"/>
        </w:rPr>
        <w:t> </w:t>
      </w:r>
      <w:r>
        <w:rPr>
          <w:rFonts w:ascii="Verdana" w:hAnsi="Verdana"/>
          <w:color w:val="4B4B4B"/>
          <w:sz w:val="20"/>
          <w:szCs w:val="20"/>
        </w:rPr>
        <w:t>，而是像流作业一样转换为</w:t>
      </w:r>
      <w:r>
        <w:rPr>
          <w:rStyle w:val="HTML"/>
          <w:rFonts w:eastAsiaTheme="minorEastAsia"/>
          <w:color w:val="4B4B4B"/>
        </w:rPr>
        <w:t>DataStream</w:t>
      </w:r>
      <w:r>
        <w:rPr>
          <w:rFonts w:ascii="Verdana" w:hAnsi="Verdana"/>
          <w:color w:val="4B4B4B"/>
          <w:sz w:val="20"/>
          <w:szCs w:val="20"/>
        </w:rPr>
        <w:t>程序</w:t>
      </w:r>
      <w:r>
        <w:rPr>
          <w:rFonts w:ascii="宋体" w:eastAsia="宋体" w:hAnsi="宋体" w:cs="宋体" w:hint="eastAsia"/>
          <w:color w:val="4B4B4B"/>
          <w:sz w:val="20"/>
          <w:szCs w:val="20"/>
        </w:rPr>
        <w:t>。</w:t>
      </w:r>
    </w:p>
    <w:p w:rsidR="00FE6CB6" w:rsidRDefault="00FE6CB6" w:rsidP="00FE6CB6">
      <w:pPr>
        <w:widowControl/>
        <w:numPr>
          <w:ilvl w:val="0"/>
          <w:numId w:val="5"/>
        </w:numPr>
        <w:spacing w:before="100" w:beforeAutospacing="1" w:after="100" w:afterAutospacing="1"/>
        <w:jc w:val="left"/>
        <w:rPr>
          <w:rFonts w:ascii="Verdana" w:hAnsi="Verdana"/>
          <w:color w:val="4B4B4B"/>
          <w:sz w:val="20"/>
          <w:szCs w:val="20"/>
        </w:rPr>
      </w:pPr>
      <w:r>
        <w:rPr>
          <w:rFonts w:ascii="Verdana" w:hAnsi="Verdana"/>
          <w:color w:val="4B4B4B"/>
          <w:sz w:val="20"/>
          <w:szCs w:val="20"/>
        </w:rPr>
        <w:t xml:space="preserve">Blink planner </w:t>
      </w:r>
      <w:r>
        <w:rPr>
          <w:rFonts w:ascii="Verdana" w:hAnsi="Verdana"/>
          <w:color w:val="4B4B4B"/>
          <w:sz w:val="20"/>
          <w:szCs w:val="20"/>
        </w:rPr>
        <w:t>不支持</w:t>
      </w:r>
      <w:proofErr w:type="spellStart"/>
      <w:r>
        <w:rPr>
          <w:rStyle w:val="HTML"/>
          <w:rFonts w:eastAsiaTheme="minorEastAsia"/>
          <w:color w:val="4B4B4B"/>
        </w:rPr>
        <w:t>BatchTableSource</w:t>
      </w:r>
      <w:proofErr w:type="spellEnd"/>
      <w:r>
        <w:rPr>
          <w:rFonts w:ascii="Verdana" w:hAnsi="Verdana"/>
          <w:color w:val="4B4B4B"/>
          <w:sz w:val="20"/>
          <w:szCs w:val="20"/>
        </w:rPr>
        <w:t>，而是使用</w:t>
      </w:r>
      <w:proofErr w:type="gramStart"/>
      <w:r>
        <w:rPr>
          <w:rFonts w:ascii="Verdana" w:hAnsi="Verdana"/>
          <w:color w:val="4B4B4B"/>
          <w:sz w:val="20"/>
          <w:szCs w:val="20"/>
        </w:rPr>
        <w:t>bounded  </w:t>
      </w:r>
      <w:proofErr w:type="spellStart"/>
      <w:r>
        <w:rPr>
          <w:rFonts w:ascii="Verdana" w:hAnsi="Verdana"/>
          <w:color w:val="4B4B4B"/>
          <w:sz w:val="20"/>
          <w:szCs w:val="20"/>
        </w:rPr>
        <w:t>StreamTableSource</w:t>
      </w:r>
      <w:proofErr w:type="spellEnd"/>
      <w:proofErr w:type="gramEnd"/>
      <w:r>
        <w:rPr>
          <w:rFonts w:ascii="Verdana" w:hAnsi="Verdana"/>
          <w:color w:val="4B4B4B"/>
          <w:sz w:val="20"/>
          <w:szCs w:val="20"/>
        </w:rPr>
        <w:t> </w:t>
      </w:r>
      <w:r>
        <w:rPr>
          <w:rFonts w:ascii="Verdana" w:hAnsi="Verdana"/>
          <w:color w:val="4B4B4B"/>
          <w:sz w:val="20"/>
          <w:szCs w:val="20"/>
        </w:rPr>
        <w:t>代替</w:t>
      </w:r>
      <w:r>
        <w:rPr>
          <w:rFonts w:ascii="宋体" w:eastAsia="宋体" w:hAnsi="宋体" w:cs="宋体" w:hint="eastAsia"/>
          <w:color w:val="4B4B4B"/>
          <w:sz w:val="20"/>
          <w:szCs w:val="20"/>
        </w:rPr>
        <w:t>。</w:t>
      </w:r>
    </w:p>
    <w:p w:rsidR="00FE6CB6" w:rsidRDefault="00FE6CB6" w:rsidP="00FE6CB6">
      <w:pPr>
        <w:widowControl/>
        <w:numPr>
          <w:ilvl w:val="0"/>
          <w:numId w:val="5"/>
        </w:numPr>
        <w:spacing w:before="100" w:beforeAutospacing="1" w:after="100" w:afterAutospacing="1"/>
        <w:jc w:val="left"/>
        <w:rPr>
          <w:rFonts w:ascii="Verdana" w:hAnsi="Verdana"/>
          <w:color w:val="4B4B4B"/>
          <w:sz w:val="20"/>
          <w:szCs w:val="20"/>
        </w:rPr>
      </w:pPr>
      <w:r>
        <w:rPr>
          <w:rFonts w:ascii="Verdana" w:hAnsi="Verdana"/>
          <w:color w:val="4B4B4B"/>
          <w:sz w:val="20"/>
          <w:szCs w:val="20"/>
        </w:rPr>
        <w:t xml:space="preserve">Blink planner </w:t>
      </w:r>
      <w:r>
        <w:rPr>
          <w:rFonts w:ascii="Verdana" w:hAnsi="Verdana"/>
          <w:color w:val="4B4B4B"/>
          <w:sz w:val="20"/>
          <w:szCs w:val="20"/>
        </w:rPr>
        <w:t>仅支持新的</w:t>
      </w:r>
      <w:r>
        <w:rPr>
          <w:rStyle w:val="HTML"/>
          <w:rFonts w:eastAsiaTheme="minorEastAsia"/>
          <w:color w:val="4B4B4B"/>
        </w:rPr>
        <w:t>Catalog</w:t>
      </w:r>
      <w:r>
        <w:rPr>
          <w:rFonts w:ascii="Verdana" w:hAnsi="Verdana"/>
          <w:color w:val="4B4B4B"/>
          <w:sz w:val="20"/>
          <w:szCs w:val="20"/>
        </w:rPr>
        <w:t>，不支持</w:t>
      </w:r>
      <w:r>
        <w:rPr>
          <w:rFonts w:ascii="Verdana" w:hAnsi="Verdana"/>
          <w:color w:val="4B4B4B"/>
          <w:sz w:val="20"/>
          <w:szCs w:val="20"/>
        </w:rPr>
        <w:t> </w:t>
      </w:r>
      <w:proofErr w:type="spellStart"/>
      <w:r>
        <w:rPr>
          <w:rStyle w:val="HTML"/>
          <w:rFonts w:eastAsiaTheme="minorEastAsia"/>
          <w:color w:val="4B4B4B"/>
        </w:rPr>
        <w:t>ExternalCatalog</w:t>
      </w:r>
      <w:proofErr w:type="spellEnd"/>
      <w:r>
        <w:rPr>
          <w:rStyle w:val="HTML"/>
          <w:rFonts w:eastAsiaTheme="minorEastAsia"/>
          <w:color w:val="4B4B4B"/>
        </w:rPr>
        <w:t xml:space="preserve"> </w:t>
      </w:r>
      <w:r>
        <w:rPr>
          <w:rStyle w:val="HTML"/>
          <w:rFonts w:eastAsiaTheme="minorEastAsia"/>
          <w:color w:val="4B4B4B"/>
        </w:rPr>
        <w:t>它是</w:t>
      </w:r>
      <w:r>
        <w:rPr>
          <w:rFonts w:ascii="Verdana" w:hAnsi="Verdana"/>
          <w:color w:val="4B4B4B"/>
          <w:sz w:val="20"/>
          <w:szCs w:val="20"/>
        </w:rPr>
        <w:t>不推荐使用的</w:t>
      </w:r>
      <w:r>
        <w:rPr>
          <w:rFonts w:ascii="宋体" w:eastAsia="宋体" w:hAnsi="宋体" w:cs="宋体" w:hint="eastAsia"/>
          <w:color w:val="4B4B4B"/>
          <w:sz w:val="20"/>
          <w:szCs w:val="20"/>
        </w:rPr>
        <w:t>。</w:t>
      </w:r>
    </w:p>
    <w:p w:rsidR="00FE6CB6" w:rsidRDefault="00FE6CB6" w:rsidP="00FE6CB6">
      <w:pPr>
        <w:widowControl/>
        <w:numPr>
          <w:ilvl w:val="0"/>
          <w:numId w:val="5"/>
        </w:numPr>
        <w:spacing w:before="100" w:beforeAutospacing="1" w:after="100" w:afterAutospacing="1"/>
        <w:jc w:val="left"/>
        <w:rPr>
          <w:rFonts w:ascii="Verdana" w:hAnsi="Verdana"/>
          <w:color w:val="4B4B4B"/>
          <w:sz w:val="20"/>
          <w:szCs w:val="20"/>
        </w:rPr>
      </w:pPr>
      <w:r>
        <w:rPr>
          <w:rFonts w:ascii="Verdana" w:hAnsi="Verdana"/>
          <w:color w:val="4B4B4B"/>
          <w:sz w:val="20"/>
          <w:szCs w:val="20"/>
        </w:rPr>
        <w:t>为</w:t>
      </w:r>
      <w:r>
        <w:rPr>
          <w:rFonts w:ascii="Verdana" w:hAnsi="Verdana"/>
          <w:color w:val="4B4B4B"/>
          <w:sz w:val="20"/>
          <w:szCs w:val="20"/>
        </w:rPr>
        <w:t xml:space="preserve"> old planner </w:t>
      </w:r>
      <w:r>
        <w:rPr>
          <w:rFonts w:ascii="Verdana" w:hAnsi="Verdana"/>
          <w:color w:val="4B4B4B"/>
          <w:sz w:val="20"/>
          <w:szCs w:val="20"/>
        </w:rPr>
        <w:t>和</w:t>
      </w:r>
      <w:r>
        <w:rPr>
          <w:rFonts w:ascii="Verdana" w:hAnsi="Verdana"/>
          <w:color w:val="4B4B4B"/>
          <w:sz w:val="20"/>
          <w:szCs w:val="20"/>
        </w:rPr>
        <w:t xml:space="preserve"> blink planner  </w:t>
      </w:r>
      <w:r>
        <w:rPr>
          <w:rFonts w:ascii="Verdana" w:hAnsi="Verdana"/>
          <w:color w:val="4B4B4B"/>
          <w:sz w:val="20"/>
          <w:szCs w:val="20"/>
        </w:rPr>
        <w:t>实现的</w:t>
      </w:r>
      <w:r>
        <w:rPr>
          <w:rFonts w:ascii="Verdana" w:hAnsi="Verdana"/>
          <w:color w:val="4B4B4B"/>
          <w:sz w:val="20"/>
          <w:szCs w:val="20"/>
        </w:rPr>
        <w:t xml:space="preserve"> </w:t>
      </w:r>
      <w:proofErr w:type="spellStart"/>
      <w:r>
        <w:rPr>
          <w:rFonts w:ascii="Verdana" w:hAnsi="Verdana"/>
          <w:color w:val="4B4B4B"/>
          <w:sz w:val="20"/>
          <w:szCs w:val="20"/>
        </w:rPr>
        <w:t>FilterableTableSource</w:t>
      </w:r>
      <w:proofErr w:type="spellEnd"/>
      <w:r>
        <w:rPr>
          <w:rFonts w:ascii="Verdana" w:hAnsi="Verdana"/>
          <w:color w:val="4B4B4B"/>
          <w:sz w:val="20"/>
          <w:szCs w:val="20"/>
        </w:rPr>
        <w:t> </w:t>
      </w:r>
      <w:r>
        <w:rPr>
          <w:rFonts w:ascii="Verdana" w:hAnsi="Verdana"/>
          <w:color w:val="4B4B4B"/>
          <w:sz w:val="20"/>
          <w:szCs w:val="20"/>
        </w:rPr>
        <w:t>是不相容的。</w:t>
      </w:r>
      <w:r>
        <w:rPr>
          <w:rFonts w:ascii="Verdana" w:hAnsi="Verdana"/>
          <w:color w:val="4B4B4B"/>
          <w:sz w:val="20"/>
          <w:szCs w:val="20"/>
        </w:rPr>
        <w:t xml:space="preserve">old planner </w:t>
      </w:r>
      <w:r>
        <w:rPr>
          <w:rFonts w:ascii="Verdana" w:hAnsi="Verdana"/>
          <w:color w:val="4B4B4B"/>
          <w:sz w:val="20"/>
          <w:szCs w:val="20"/>
        </w:rPr>
        <w:t>会将</w:t>
      </w:r>
      <w:r>
        <w:rPr>
          <w:rFonts w:ascii="Verdana" w:hAnsi="Verdana"/>
          <w:color w:val="4B4B4B"/>
          <w:sz w:val="20"/>
          <w:szCs w:val="20"/>
        </w:rPr>
        <w:t> </w:t>
      </w:r>
      <w:proofErr w:type="spellStart"/>
      <w:proofErr w:type="gramStart"/>
      <w:r>
        <w:rPr>
          <w:rStyle w:val="HTML"/>
          <w:rFonts w:eastAsiaTheme="minorEastAsia"/>
          <w:color w:val="4B4B4B"/>
        </w:rPr>
        <w:t>PlannerExpression</w:t>
      </w:r>
      <w:r>
        <w:rPr>
          <w:rFonts w:ascii="Verdana" w:hAnsi="Verdana"/>
          <w:color w:val="4B4B4B"/>
          <w:sz w:val="20"/>
          <w:szCs w:val="20"/>
        </w:rPr>
        <w:t>s</w:t>
      </w:r>
      <w:proofErr w:type="spellEnd"/>
      <w:r>
        <w:rPr>
          <w:rFonts w:ascii="Verdana" w:hAnsi="Verdana"/>
          <w:color w:val="4B4B4B"/>
          <w:sz w:val="20"/>
          <w:szCs w:val="20"/>
        </w:rPr>
        <w:t>  </w:t>
      </w:r>
      <w:r>
        <w:rPr>
          <w:rFonts w:ascii="Verdana" w:hAnsi="Verdana"/>
          <w:color w:val="4B4B4B"/>
          <w:sz w:val="20"/>
          <w:szCs w:val="20"/>
        </w:rPr>
        <w:t>下推到</w:t>
      </w:r>
      <w:proofErr w:type="gramEnd"/>
      <w:r>
        <w:rPr>
          <w:rFonts w:ascii="Verdana" w:hAnsi="Verdana"/>
          <w:color w:val="4B4B4B"/>
          <w:sz w:val="20"/>
          <w:szCs w:val="20"/>
        </w:rPr>
        <w:t> </w:t>
      </w:r>
      <w:proofErr w:type="spellStart"/>
      <w:r>
        <w:rPr>
          <w:rStyle w:val="HTML"/>
          <w:rFonts w:eastAsiaTheme="minorEastAsia"/>
          <w:color w:val="4B4B4B"/>
        </w:rPr>
        <w:t>FilterableTableSource</w:t>
      </w:r>
      <w:proofErr w:type="spellEnd"/>
      <w:r>
        <w:rPr>
          <w:rFonts w:ascii="Verdana" w:hAnsi="Verdana"/>
          <w:color w:val="4B4B4B"/>
          <w:sz w:val="20"/>
          <w:szCs w:val="20"/>
        </w:rPr>
        <w:t>，而</w:t>
      </w:r>
      <w:r>
        <w:rPr>
          <w:rFonts w:ascii="Verdana" w:hAnsi="Verdana"/>
          <w:color w:val="4B4B4B"/>
          <w:sz w:val="20"/>
          <w:szCs w:val="20"/>
        </w:rPr>
        <w:t xml:space="preserve"> blink planner </w:t>
      </w:r>
      <w:r>
        <w:rPr>
          <w:rFonts w:ascii="Verdana" w:hAnsi="Verdana"/>
          <w:color w:val="4B4B4B"/>
          <w:sz w:val="20"/>
          <w:szCs w:val="20"/>
        </w:rPr>
        <w:t>将</w:t>
      </w:r>
      <w:r>
        <w:rPr>
          <w:rFonts w:ascii="Verdana" w:hAnsi="Verdana"/>
          <w:color w:val="4B4B4B"/>
          <w:sz w:val="20"/>
          <w:szCs w:val="20"/>
        </w:rPr>
        <w:t xml:space="preserve"> </w:t>
      </w:r>
      <w:r>
        <w:rPr>
          <w:rFonts w:ascii="Verdana" w:hAnsi="Verdana"/>
          <w:color w:val="4B4B4B"/>
          <w:sz w:val="20"/>
          <w:szCs w:val="20"/>
        </w:rPr>
        <w:t>下推</w:t>
      </w:r>
      <w:r>
        <w:rPr>
          <w:rFonts w:ascii="Verdana" w:hAnsi="Verdana"/>
          <w:color w:val="4B4B4B"/>
          <w:sz w:val="20"/>
          <w:szCs w:val="20"/>
        </w:rPr>
        <w:t> </w:t>
      </w:r>
      <w:r>
        <w:rPr>
          <w:rStyle w:val="HTML"/>
          <w:rFonts w:eastAsiaTheme="minorEastAsia"/>
          <w:color w:val="4B4B4B"/>
        </w:rPr>
        <w:t>Expression</w:t>
      </w:r>
      <w:r>
        <w:rPr>
          <w:rFonts w:ascii="Verdana" w:hAnsi="Verdana"/>
          <w:color w:val="4B4B4B"/>
          <w:sz w:val="20"/>
          <w:szCs w:val="20"/>
        </w:rPr>
        <w:t xml:space="preserve">s </w:t>
      </w:r>
      <w:r>
        <w:rPr>
          <w:rFonts w:ascii="Verdana" w:hAnsi="Verdana"/>
          <w:color w:val="4B4B4B"/>
          <w:sz w:val="20"/>
          <w:szCs w:val="20"/>
        </w:rPr>
        <w:t>（不懂什么意思：</w:t>
      </w:r>
      <w:r>
        <w:rPr>
          <w:rFonts w:ascii="Verdana" w:hAnsi="Verdana"/>
          <w:color w:val="4B4B4B"/>
          <w:sz w:val="20"/>
          <w:szCs w:val="20"/>
        </w:rPr>
        <w:t>The old planner will push down </w:t>
      </w:r>
      <w:proofErr w:type="spellStart"/>
      <w:r>
        <w:rPr>
          <w:rStyle w:val="HTML"/>
          <w:rFonts w:eastAsiaTheme="minorEastAsia"/>
          <w:color w:val="4B4B4B"/>
        </w:rPr>
        <w:t>PlannerExpression</w:t>
      </w:r>
      <w:r>
        <w:rPr>
          <w:rFonts w:ascii="Verdana" w:hAnsi="Verdana"/>
          <w:color w:val="4B4B4B"/>
          <w:sz w:val="20"/>
          <w:szCs w:val="20"/>
        </w:rPr>
        <w:t>s</w:t>
      </w:r>
      <w:proofErr w:type="spellEnd"/>
      <w:r>
        <w:rPr>
          <w:rFonts w:ascii="Verdana" w:hAnsi="Verdana"/>
          <w:color w:val="4B4B4B"/>
          <w:sz w:val="20"/>
          <w:szCs w:val="20"/>
        </w:rPr>
        <w:t xml:space="preserve"> into </w:t>
      </w:r>
      <w:proofErr w:type="spellStart"/>
      <w:r>
        <w:rPr>
          <w:rStyle w:val="HTML"/>
          <w:rFonts w:eastAsiaTheme="minorEastAsia"/>
          <w:color w:val="4B4B4B"/>
        </w:rPr>
        <w:t>FilterableTableSource</w:t>
      </w:r>
      <w:proofErr w:type="spellEnd"/>
      <w:r>
        <w:rPr>
          <w:rFonts w:ascii="Verdana" w:hAnsi="Verdana"/>
          <w:color w:val="4B4B4B"/>
          <w:sz w:val="20"/>
          <w:szCs w:val="20"/>
        </w:rPr>
        <w:t>, while the Blink planner will push down </w:t>
      </w:r>
      <w:r>
        <w:rPr>
          <w:rStyle w:val="HTML"/>
          <w:rFonts w:eastAsiaTheme="minorEastAsia"/>
          <w:color w:val="4B4B4B"/>
        </w:rPr>
        <w:t>Expression</w:t>
      </w:r>
      <w:r>
        <w:rPr>
          <w:rFonts w:ascii="Verdana" w:hAnsi="Verdana"/>
          <w:color w:val="4B4B4B"/>
          <w:sz w:val="20"/>
          <w:szCs w:val="20"/>
        </w:rPr>
        <w:t>s.</w:t>
      </w:r>
      <w:r>
        <w:rPr>
          <w:rFonts w:ascii="Verdana" w:hAnsi="Verdana"/>
          <w:color w:val="4B4B4B"/>
          <w:sz w:val="20"/>
          <w:szCs w:val="20"/>
        </w:rPr>
        <w:t>）</w:t>
      </w:r>
      <w:r>
        <w:rPr>
          <w:rFonts w:ascii="Verdana" w:hAnsi="Verdana"/>
          <w:color w:val="4B4B4B"/>
          <w:sz w:val="20"/>
          <w:szCs w:val="20"/>
        </w:rPr>
        <w:t> </w:t>
      </w:r>
      <w:r>
        <w:rPr>
          <w:rFonts w:ascii="宋体" w:eastAsia="宋体" w:hAnsi="宋体" w:cs="宋体" w:hint="eastAsia"/>
          <w:color w:val="4B4B4B"/>
          <w:sz w:val="20"/>
          <w:szCs w:val="20"/>
        </w:rPr>
        <w:t>。</w:t>
      </w:r>
    </w:p>
    <w:p w:rsidR="00FE6CB6" w:rsidRDefault="00FE6CB6" w:rsidP="00FE6CB6">
      <w:pPr>
        <w:widowControl/>
        <w:numPr>
          <w:ilvl w:val="0"/>
          <w:numId w:val="5"/>
        </w:numPr>
        <w:spacing w:before="100" w:beforeAutospacing="1" w:after="100" w:afterAutospacing="1"/>
        <w:jc w:val="left"/>
        <w:rPr>
          <w:rFonts w:ascii="Verdana" w:hAnsi="Verdana"/>
          <w:color w:val="4B4B4B"/>
          <w:sz w:val="20"/>
          <w:szCs w:val="20"/>
        </w:rPr>
      </w:pPr>
      <w:r>
        <w:rPr>
          <w:rFonts w:ascii="Verdana" w:hAnsi="Verdana"/>
          <w:color w:val="4B4B4B"/>
          <w:sz w:val="20"/>
          <w:szCs w:val="20"/>
        </w:rPr>
        <w:t>基于字符串的键值配置选项（有关详细信息，请参阅有关</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"https://ci.apache.org/projects/flink/flink-docs-release-1.9/dev/table/config.html" </w:instrText>
      </w:r>
      <w:r>
        <w:rPr>
          <w:rFonts w:ascii="Verdana" w:hAnsi="Verdana"/>
          <w:color w:val="4B4B4B"/>
          <w:sz w:val="20"/>
          <w:szCs w:val="20"/>
        </w:rPr>
        <w:fldChar w:fldCharType="separate"/>
      </w:r>
      <w:r>
        <w:rPr>
          <w:rStyle w:val="a3"/>
          <w:rFonts w:ascii="Verdana" w:hAnsi="Verdana"/>
          <w:color w:val="000000"/>
          <w:sz w:val="20"/>
          <w:szCs w:val="20"/>
        </w:rPr>
        <w:t>配置</w:t>
      </w:r>
      <w:r>
        <w:rPr>
          <w:rFonts w:ascii="Verdana" w:hAnsi="Verdana"/>
          <w:color w:val="4B4B4B"/>
          <w:sz w:val="20"/>
          <w:szCs w:val="20"/>
        </w:rPr>
        <w:fldChar w:fldCharType="end"/>
      </w:r>
      <w:r>
        <w:rPr>
          <w:rFonts w:ascii="Verdana" w:hAnsi="Verdana"/>
          <w:color w:val="4B4B4B"/>
          <w:sz w:val="20"/>
          <w:szCs w:val="20"/>
        </w:rPr>
        <w:t>的文档）仅用于</w:t>
      </w:r>
      <w:r>
        <w:rPr>
          <w:rFonts w:ascii="Verdana" w:hAnsi="Verdana"/>
          <w:color w:val="4B4B4B"/>
          <w:sz w:val="20"/>
          <w:szCs w:val="20"/>
        </w:rPr>
        <w:t>Blink planner</w:t>
      </w:r>
      <w:r>
        <w:rPr>
          <w:rFonts w:ascii="宋体" w:eastAsia="宋体" w:hAnsi="宋体" w:cs="宋体" w:hint="eastAsia"/>
          <w:color w:val="4B4B4B"/>
          <w:sz w:val="20"/>
          <w:szCs w:val="20"/>
        </w:rPr>
        <w:t>。</w:t>
      </w:r>
    </w:p>
    <w:p w:rsidR="00FE6CB6" w:rsidRDefault="00FE6CB6" w:rsidP="00FE6CB6">
      <w:pPr>
        <w:widowControl/>
        <w:numPr>
          <w:ilvl w:val="0"/>
          <w:numId w:val="5"/>
        </w:numPr>
        <w:spacing w:before="100" w:beforeAutospacing="1" w:after="100" w:afterAutospacing="1"/>
        <w:jc w:val="left"/>
        <w:rPr>
          <w:rFonts w:ascii="Verdana" w:hAnsi="Verdana"/>
          <w:color w:val="4B4B4B"/>
          <w:sz w:val="20"/>
          <w:szCs w:val="20"/>
        </w:rPr>
      </w:pPr>
      <w:r>
        <w:rPr>
          <w:rFonts w:ascii="Verdana" w:hAnsi="Verdana"/>
          <w:color w:val="4B4B4B"/>
          <w:sz w:val="20"/>
          <w:szCs w:val="20"/>
        </w:rPr>
        <w:t>两个</w:t>
      </w:r>
      <w:r>
        <w:rPr>
          <w:rFonts w:ascii="Verdana" w:hAnsi="Verdana"/>
          <w:color w:val="4B4B4B"/>
          <w:sz w:val="20"/>
          <w:szCs w:val="20"/>
        </w:rPr>
        <w:t xml:space="preserve"> planner </w:t>
      </w:r>
      <w:r>
        <w:rPr>
          <w:rFonts w:ascii="Verdana" w:hAnsi="Verdana"/>
          <w:color w:val="4B4B4B"/>
          <w:sz w:val="20"/>
          <w:szCs w:val="20"/>
        </w:rPr>
        <w:t>的实现（</w:t>
      </w:r>
      <w:proofErr w:type="spellStart"/>
      <w:r>
        <w:rPr>
          <w:rStyle w:val="HTML"/>
          <w:rFonts w:eastAsiaTheme="minorEastAsia"/>
          <w:color w:val="4B4B4B"/>
        </w:rPr>
        <w:t>CalciteConfig</w:t>
      </w:r>
      <w:proofErr w:type="spellEnd"/>
      <w:r>
        <w:rPr>
          <w:rFonts w:ascii="Verdana" w:hAnsi="Verdana"/>
          <w:color w:val="4B4B4B"/>
          <w:sz w:val="20"/>
          <w:szCs w:val="20"/>
        </w:rPr>
        <w:t>）</w:t>
      </w:r>
      <w:proofErr w:type="spellStart"/>
      <w:r>
        <w:rPr>
          <w:rStyle w:val="HTML"/>
          <w:rFonts w:eastAsiaTheme="minorEastAsia"/>
          <w:color w:val="4B4B4B"/>
        </w:rPr>
        <w:t>PlannerConfig</w:t>
      </w:r>
      <w:proofErr w:type="spellEnd"/>
      <w:r>
        <w:rPr>
          <w:rFonts w:ascii="Verdana" w:hAnsi="Verdana"/>
          <w:color w:val="4B4B4B"/>
          <w:sz w:val="20"/>
          <w:szCs w:val="20"/>
        </w:rPr>
        <w:t>不同</w:t>
      </w:r>
      <w:r>
        <w:rPr>
          <w:rFonts w:ascii="宋体" w:eastAsia="宋体" w:hAnsi="宋体" w:cs="宋体" w:hint="eastAsia"/>
          <w:color w:val="4B4B4B"/>
          <w:sz w:val="20"/>
          <w:szCs w:val="20"/>
        </w:rPr>
        <w:t>。</w:t>
      </w:r>
    </w:p>
    <w:p w:rsidR="00FE6CB6" w:rsidRDefault="00FE6CB6" w:rsidP="00FE6CB6">
      <w:pPr>
        <w:widowControl/>
        <w:numPr>
          <w:ilvl w:val="0"/>
          <w:numId w:val="5"/>
        </w:numPr>
        <w:spacing w:before="100" w:beforeAutospacing="1" w:after="100" w:afterAutospacing="1"/>
        <w:jc w:val="left"/>
        <w:rPr>
          <w:rFonts w:ascii="Verdana" w:hAnsi="Verdana"/>
          <w:color w:val="4B4B4B"/>
          <w:sz w:val="20"/>
          <w:szCs w:val="20"/>
        </w:rPr>
      </w:pPr>
      <w:r>
        <w:rPr>
          <w:rFonts w:ascii="Verdana" w:hAnsi="Verdana"/>
          <w:color w:val="4B4B4B"/>
          <w:sz w:val="20"/>
          <w:szCs w:val="20"/>
        </w:rPr>
        <w:t xml:space="preserve">Blink planner </w:t>
      </w:r>
      <w:r>
        <w:rPr>
          <w:rFonts w:ascii="Verdana" w:hAnsi="Verdana"/>
          <w:color w:val="4B4B4B"/>
          <w:sz w:val="20"/>
          <w:szCs w:val="20"/>
        </w:rPr>
        <w:t>会将多个接收器优化为一个</w:t>
      </w:r>
      <w:r>
        <w:rPr>
          <w:rFonts w:ascii="Verdana" w:hAnsi="Verdana"/>
          <w:color w:val="4B4B4B"/>
          <w:sz w:val="20"/>
          <w:szCs w:val="20"/>
        </w:rPr>
        <w:t>DAG</w:t>
      </w:r>
      <w:r>
        <w:rPr>
          <w:rFonts w:ascii="Verdana" w:hAnsi="Verdana"/>
          <w:color w:val="4B4B4B"/>
          <w:sz w:val="20"/>
          <w:szCs w:val="20"/>
        </w:rPr>
        <w:t>（仅在</w:t>
      </w:r>
      <w:proofErr w:type="spellStart"/>
      <w:r>
        <w:rPr>
          <w:rFonts w:ascii="Verdana" w:hAnsi="Verdana"/>
          <w:color w:val="4B4B4B"/>
          <w:sz w:val="20"/>
          <w:szCs w:val="20"/>
        </w:rPr>
        <w:t>TableEnvironment</w:t>
      </w:r>
      <w:proofErr w:type="spellEnd"/>
      <w:r>
        <w:rPr>
          <w:rFonts w:ascii="Verdana" w:hAnsi="Verdana"/>
          <w:color w:val="4B4B4B"/>
          <w:sz w:val="20"/>
          <w:szCs w:val="20"/>
        </w:rPr>
        <w:t>上支持，而不在</w:t>
      </w:r>
      <w:proofErr w:type="spellStart"/>
      <w:r>
        <w:rPr>
          <w:rFonts w:ascii="Verdana" w:hAnsi="Verdana"/>
          <w:color w:val="4B4B4B"/>
          <w:sz w:val="20"/>
          <w:szCs w:val="20"/>
        </w:rPr>
        <w:t>StreamTableEnvironment</w:t>
      </w:r>
      <w:proofErr w:type="spellEnd"/>
      <w:r>
        <w:rPr>
          <w:rFonts w:ascii="Verdana" w:hAnsi="Verdana"/>
          <w:color w:val="4B4B4B"/>
          <w:sz w:val="20"/>
          <w:szCs w:val="20"/>
        </w:rPr>
        <w:t>上支持）。</w:t>
      </w:r>
      <w:r>
        <w:rPr>
          <w:rFonts w:ascii="Verdana" w:hAnsi="Verdana"/>
          <w:color w:val="4B4B4B"/>
          <w:sz w:val="20"/>
          <w:szCs w:val="20"/>
        </w:rPr>
        <w:t>old planner </w:t>
      </w:r>
      <w:r>
        <w:rPr>
          <w:rFonts w:ascii="Verdana" w:hAnsi="Verdana"/>
          <w:color w:val="4B4B4B"/>
          <w:sz w:val="20"/>
          <w:szCs w:val="20"/>
        </w:rPr>
        <w:t>将始终将每个接收器优化为一个新的</w:t>
      </w:r>
      <w:r>
        <w:rPr>
          <w:rFonts w:ascii="Verdana" w:hAnsi="Verdana"/>
          <w:color w:val="4B4B4B"/>
          <w:sz w:val="20"/>
          <w:szCs w:val="20"/>
        </w:rPr>
        <w:t>DAG</w:t>
      </w:r>
      <w:r>
        <w:rPr>
          <w:rFonts w:ascii="Verdana" w:hAnsi="Verdana"/>
          <w:color w:val="4B4B4B"/>
          <w:sz w:val="20"/>
          <w:szCs w:val="20"/>
        </w:rPr>
        <w:t>，其中所有</w:t>
      </w:r>
      <w:r>
        <w:rPr>
          <w:rFonts w:ascii="Verdana" w:hAnsi="Verdana"/>
          <w:color w:val="4B4B4B"/>
          <w:sz w:val="20"/>
          <w:szCs w:val="20"/>
        </w:rPr>
        <w:t>DAG</w:t>
      </w:r>
      <w:r>
        <w:rPr>
          <w:rFonts w:ascii="Verdana" w:hAnsi="Verdana"/>
          <w:color w:val="4B4B4B"/>
          <w:sz w:val="20"/>
          <w:szCs w:val="20"/>
        </w:rPr>
        <w:t>彼此独立</w:t>
      </w:r>
      <w:r>
        <w:rPr>
          <w:rFonts w:ascii="宋体" w:eastAsia="宋体" w:hAnsi="宋体" w:cs="宋体" w:hint="eastAsia"/>
          <w:color w:val="4B4B4B"/>
          <w:sz w:val="20"/>
          <w:szCs w:val="20"/>
        </w:rPr>
        <w:t>。</w:t>
      </w:r>
    </w:p>
    <w:p w:rsidR="00FE6CB6" w:rsidRDefault="00FE6CB6" w:rsidP="00FE6CB6">
      <w:pPr>
        <w:widowControl/>
        <w:numPr>
          <w:ilvl w:val="0"/>
          <w:numId w:val="5"/>
        </w:numPr>
        <w:spacing w:before="100" w:beforeAutospacing="1" w:after="100" w:afterAutospacing="1"/>
        <w:jc w:val="left"/>
        <w:rPr>
          <w:rFonts w:ascii="Verdana" w:hAnsi="Verdana"/>
          <w:color w:val="4B4B4B"/>
          <w:sz w:val="20"/>
          <w:szCs w:val="20"/>
        </w:rPr>
      </w:pPr>
      <w:r>
        <w:rPr>
          <w:rFonts w:ascii="Verdana" w:hAnsi="Verdana"/>
          <w:color w:val="4B4B4B"/>
          <w:sz w:val="20"/>
          <w:szCs w:val="20"/>
        </w:rPr>
        <w:t xml:space="preserve">old planner </w:t>
      </w:r>
      <w:r>
        <w:rPr>
          <w:rFonts w:ascii="Verdana" w:hAnsi="Verdana"/>
          <w:color w:val="4B4B4B"/>
          <w:sz w:val="20"/>
          <w:szCs w:val="20"/>
        </w:rPr>
        <w:t>现在不支持</w:t>
      </w:r>
      <w:r>
        <w:rPr>
          <w:rFonts w:ascii="Verdana" w:hAnsi="Verdana"/>
          <w:color w:val="4B4B4B"/>
          <w:sz w:val="20"/>
          <w:szCs w:val="20"/>
        </w:rPr>
        <w:t>catalog </w:t>
      </w:r>
      <w:r>
        <w:rPr>
          <w:rFonts w:ascii="Verdana" w:hAnsi="Verdana"/>
          <w:color w:val="4B4B4B"/>
          <w:sz w:val="20"/>
          <w:szCs w:val="20"/>
        </w:rPr>
        <w:t>统计信息，而</w:t>
      </w:r>
      <w:r>
        <w:rPr>
          <w:rFonts w:ascii="Verdana" w:hAnsi="Verdana"/>
          <w:color w:val="4B4B4B"/>
          <w:sz w:val="20"/>
          <w:szCs w:val="20"/>
        </w:rPr>
        <w:t xml:space="preserve">Blink planner </w:t>
      </w:r>
      <w:r>
        <w:rPr>
          <w:rFonts w:ascii="Verdana" w:hAnsi="Verdana"/>
          <w:color w:val="4B4B4B"/>
          <w:sz w:val="20"/>
          <w:szCs w:val="20"/>
        </w:rPr>
        <w:t>则支持</w:t>
      </w:r>
      <w:r>
        <w:rPr>
          <w:rFonts w:ascii="宋体" w:eastAsia="宋体" w:hAnsi="宋体" w:cs="宋体" w:hint="eastAsia"/>
          <w:color w:val="4B4B4B"/>
          <w:sz w:val="20"/>
          <w:szCs w:val="20"/>
        </w:rPr>
        <w:t>。</w:t>
      </w:r>
    </w:p>
    <w:p w:rsidR="00FE6CB6" w:rsidRDefault="00FE6CB6" w:rsidP="00FE6CB6">
      <w:pPr>
        <w:pStyle w:val="2"/>
        <w:spacing w:before="150" w:beforeAutospacing="0" w:after="150" w:afterAutospacing="0"/>
        <w:rPr>
          <w:rFonts w:ascii="Verdana" w:hAnsi="Verdana"/>
          <w:color w:val="4B4B4B"/>
          <w:sz w:val="32"/>
          <w:szCs w:val="32"/>
        </w:rPr>
      </w:pPr>
      <w:bookmarkStart w:id="7" w:name="_Toc26464071"/>
      <w:r>
        <w:rPr>
          <w:rFonts w:ascii="宋体" w:eastAsia="宋体" w:hAnsi="宋体" w:cs="宋体" w:hint="eastAsia"/>
          <w:color w:val="4B4B4B"/>
          <w:sz w:val="32"/>
          <w:szCs w:val="32"/>
        </w:rPr>
        <w:t>表</w:t>
      </w:r>
      <w:r>
        <w:rPr>
          <w:rFonts w:ascii="Verdana" w:hAnsi="Verdana"/>
          <w:color w:val="4B4B4B"/>
          <w:sz w:val="32"/>
          <w:szCs w:val="32"/>
        </w:rPr>
        <w:t>API</w:t>
      </w:r>
      <w:r>
        <w:rPr>
          <w:rFonts w:ascii="宋体" w:eastAsia="宋体" w:hAnsi="宋体" w:cs="宋体" w:hint="eastAsia"/>
          <w:color w:val="4B4B4B"/>
          <w:sz w:val="32"/>
          <w:szCs w:val="32"/>
        </w:rPr>
        <w:t>和</w:t>
      </w:r>
      <w:r>
        <w:rPr>
          <w:rFonts w:ascii="Verdana" w:hAnsi="Verdana"/>
          <w:color w:val="4B4B4B"/>
          <w:sz w:val="32"/>
          <w:szCs w:val="32"/>
        </w:rPr>
        <w:t>SQL</w:t>
      </w:r>
      <w:r>
        <w:rPr>
          <w:rFonts w:ascii="宋体" w:eastAsia="宋体" w:hAnsi="宋体" w:cs="宋体" w:hint="eastAsia"/>
          <w:color w:val="4B4B4B"/>
          <w:sz w:val="32"/>
          <w:szCs w:val="32"/>
        </w:rPr>
        <w:t>程序的结构</w:t>
      </w:r>
      <w:bookmarkEnd w:id="7"/>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用于批处理和流式传输的所有</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程序都遵循相同的模式。以下代码示例显示了</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程序的通用结构。</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8" name="图片 5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create a </w:t>
      </w:r>
      <w:proofErr w:type="spellStart"/>
      <w:r>
        <w:rPr>
          <w:color w:val="008000"/>
        </w:rPr>
        <w:t>TableEnvironment</w:t>
      </w:r>
      <w:proofErr w:type="spellEnd"/>
      <w:r>
        <w:rPr>
          <w:color w:val="008000"/>
        </w:rPr>
        <w:t xml:space="preserve"> for specific planner batch or streaming</w:t>
      </w:r>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register a Table</w:t>
      </w:r>
    </w:p>
    <w:p w:rsidR="00FE6CB6" w:rsidRDefault="00FE6CB6" w:rsidP="00FE6CB6">
      <w:pPr>
        <w:pStyle w:val="HTML0"/>
        <w:shd w:val="clear" w:color="auto" w:fill="F5F5F5"/>
        <w:rPr>
          <w:color w:val="000000"/>
        </w:rPr>
      </w:pPr>
      <w:proofErr w:type="spellStart"/>
      <w:r>
        <w:rPr>
          <w:color w:val="000000"/>
        </w:rPr>
        <w:t>tableEnv.registerTable</w:t>
      </w:r>
      <w:proofErr w:type="spellEnd"/>
      <w:r>
        <w:rPr>
          <w:color w:val="000000"/>
        </w:rPr>
        <w:t xml:space="preserve">("table1", ...)           </w:t>
      </w:r>
      <w:r>
        <w:rPr>
          <w:color w:val="008000"/>
        </w:rPr>
        <w:t>// or</w:t>
      </w:r>
    </w:p>
    <w:p w:rsidR="00FE6CB6" w:rsidRDefault="00FE6CB6" w:rsidP="00FE6CB6">
      <w:pPr>
        <w:pStyle w:val="HTML0"/>
        <w:shd w:val="clear" w:color="auto" w:fill="F5F5F5"/>
        <w:rPr>
          <w:color w:val="000000"/>
        </w:rPr>
      </w:pPr>
      <w:proofErr w:type="spellStart"/>
      <w:r>
        <w:rPr>
          <w:color w:val="000000"/>
        </w:rPr>
        <w:lastRenderedPageBreak/>
        <w:t>tableEnv.registerTableSource</w:t>
      </w:r>
      <w:proofErr w:type="spellEnd"/>
      <w:r>
        <w:rPr>
          <w:color w:val="000000"/>
        </w:rPr>
        <w:t xml:space="preserve">("table2", ...)     </w:t>
      </w:r>
      <w:r>
        <w:rPr>
          <w:color w:val="008000"/>
        </w:rPr>
        <w:t>// or</w:t>
      </w:r>
    </w:p>
    <w:p w:rsidR="00FE6CB6" w:rsidRDefault="00FE6CB6" w:rsidP="00FE6CB6">
      <w:pPr>
        <w:pStyle w:val="HTML0"/>
        <w:shd w:val="clear" w:color="auto" w:fill="F5F5F5"/>
        <w:rPr>
          <w:color w:val="000000"/>
        </w:rPr>
      </w:pPr>
      <w:proofErr w:type="spellStart"/>
      <w:r>
        <w:rPr>
          <w:color w:val="000000"/>
        </w:rPr>
        <w:t>tableEnv.registerExternalCatalog</w:t>
      </w:r>
      <w:proofErr w:type="spellEnd"/>
      <w:r>
        <w:rPr>
          <w:color w:val="000000"/>
        </w:rPr>
        <w:t>("</w:t>
      </w:r>
      <w:proofErr w:type="spellStart"/>
      <w:r>
        <w:rPr>
          <w:color w:val="000000"/>
        </w:rPr>
        <w:t>extCat</w:t>
      </w:r>
      <w:proofErr w:type="spellEnd"/>
      <w:r>
        <w:rPr>
          <w:color w:val="000000"/>
        </w:rPr>
        <w:t>", ...)</w:t>
      </w:r>
    </w:p>
    <w:p w:rsidR="00FE6CB6" w:rsidRDefault="00FE6CB6" w:rsidP="00FE6CB6">
      <w:pPr>
        <w:pStyle w:val="HTML0"/>
        <w:shd w:val="clear" w:color="auto" w:fill="F5F5F5"/>
        <w:rPr>
          <w:color w:val="000000"/>
        </w:rPr>
      </w:pPr>
      <w:r>
        <w:rPr>
          <w:color w:val="008000"/>
        </w:rPr>
        <w:t>// register an output Table</w:t>
      </w:r>
    </w:p>
    <w:p w:rsidR="00FE6CB6" w:rsidRDefault="00FE6CB6" w:rsidP="00FE6CB6">
      <w:pPr>
        <w:pStyle w:val="HTML0"/>
        <w:shd w:val="clear" w:color="auto" w:fill="F5F5F5"/>
        <w:rPr>
          <w:color w:val="000000"/>
        </w:rPr>
      </w:pPr>
      <w:proofErr w:type="spellStart"/>
      <w:r>
        <w:rPr>
          <w:color w:val="000000"/>
        </w:rPr>
        <w:t>tableEnv.registerTableSink</w:t>
      </w:r>
      <w:proofErr w:type="spellEnd"/>
      <w:r>
        <w:rPr>
          <w:color w:val="000000"/>
        </w:rPr>
        <w:t>("</w:t>
      </w:r>
      <w:proofErr w:type="spellStart"/>
      <w:r>
        <w:rPr>
          <w:color w:val="000000"/>
        </w:rPr>
        <w:t>outputTable</w:t>
      </w:r>
      <w:proofErr w:type="spellEnd"/>
      <w:r>
        <w:rPr>
          <w:color w:val="000000"/>
        </w:rPr>
        <w:t>",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create a Table from a Table API query</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tapiResult</w:t>
      </w:r>
      <w:proofErr w:type="spellEnd"/>
      <w:r>
        <w:rPr>
          <w:color w:val="000000"/>
        </w:rPr>
        <w:t xml:space="preserve"> = </w:t>
      </w:r>
      <w:proofErr w:type="spellStart"/>
      <w:r>
        <w:rPr>
          <w:color w:val="000000"/>
        </w:rPr>
        <w:t>tableEnv.scan</w:t>
      </w:r>
      <w:proofErr w:type="spellEnd"/>
      <w:r>
        <w:rPr>
          <w:color w:val="000000"/>
        </w:rPr>
        <w:t>("table1"</w:t>
      </w:r>
      <w:proofErr w:type="gramStart"/>
      <w:r>
        <w:rPr>
          <w:color w:val="000000"/>
        </w:rPr>
        <w:t>).select</w:t>
      </w:r>
      <w:proofErr w:type="gramEnd"/>
      <w:r>
        <w:rPr>
          <w:color w:val="000000"/>
        </w:rPr>
        <w:t>(...)</w:t>
      </w:r>
    </w:p>
    <w:p w:rsidR="00FE6CB6" w:rsidRDefault="00FE6CB6" w:rsidP="00FE6CB6">
      <w:pPr>
        <w:pStyle w:val="HTML0"/>
        <w:shd w:val="clear" w:color="auto" w:fill="F5F5F5"/>
        <w:rPr>
          <w:color w:val="000000"/>
        </w:rPr>
      </w:pPr>
      <w:r>
        <w:rPr>
          <w:color w:val="008000"/>
        </w:rPr>
        <w:t>// create a Table from a SQL query</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proofErr w:type="gramStart"/>
      <w:r>
        <w:rPr>
          <w:color w:val="000000"/>
        </w:rPr>
        <w:t>sqlResult</w:t>
      </w:r>
      <w:proofErr w:type="spellEnd"/>
      <w:r>
        <w:rPr>
          <w:color w:val="000000"/>
        </w:rPr>
        <w:t xml:space="preserve">  =</w:t>
      </w:r>
      <w:proofErr w:type="gramEnd"/>
      <w:r>
        <w:rPr>
          <w:color w:val="000000"/>
        </w:rPr>
        <w:t xml:space="preserve"> </w:t>
      </w:r>
      <w:proofErr w:type="spellStart"/>
      <w:r>
        <w:rPr>
          <w:color w:val="000000"/>
        </w:rPr>
        <w:t>tableEnv.sqlQuery</w:t>
      </w:r>
      <w:proofErr w:type="spellEnd"/>
      <w:r>
        <w:rPr>
          <w:color w:val="000000"/>
        </w:rPr>
        <w:t>("SELECT ... FROM table2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xml:space="preserve">// emit a Table API result Table to a </w:t>
      </w:r>
      <w:proofErr w:type="spellStart"/>
      <w:r>
        <w:rPr>
          <w:color w:val="008000"/>
        </w:rPr>
        <w:t>TableSink</w:t>
      </w:r>
      <w:proofErr w:type="spellEnd"/>
      <w:r>
        <w:rPr>
          <w:color w:val="008000"/>
        </w:rPr>
        <w:t>, same for SQL result</w:t>
      </w:r>
    </w:p>
    <w:p w:rsidR="00FE6CB6" w:rsidRDefault="00FE6CB6" w:rsidP="00FE6CB6">
      <w:pPr>
        <w:pStyle w:val="HTML0"/>
        <w:shd w:val="clear" w:color="auto" w:fill="F5F5F5"/>
        <w:rPr>
          <w:color w:val="000000"/>
        </w:rPr>
      </w:pPr>
      <w:proofErr w:type="spellStart"/>
      <w:r>
        <w:rPr>
          <w:color w:val="000000"/>
        </w:rPr>
        <w:t>tapiResult.insertInto</w:t>
      </w:r>
      <w:proofErr w:type="spellEnd"/>
      <w:r>
        <w:rPr>
          <w:color w:val="000000"/>
        </w:rPr>
        <w:t>("</w:t>
      </w:r>
      <w:proofErr w:type="spellStart"/>
      <w:r>
        <w:rPr>
          <w:color w:val="000000"/>
        </w:rPr>
        <w:t>outputTable</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execute</w:t>
      </w:r>
    </w:p>
    <w:p w:rsidR="00FE6CB6" w:rsidRDefault="00FE6CB6" w:rsidP="00FE6CB6">
      <w:pPr>
        <w:pStyle w:val="HTML0"/>
        <w:shd w:val="clear" w:color="auto" w:fill="F5F5F5"/>
        <w:rPr>
          <w:color w:val="000000"/>
        </w:rPr>
      </w:pPr>
      <w:proofErr w:type="spellStart"/>
      <w:r>
        <w:rPr>
          <w:color w:val="000000"/>
        </w:rPr>
        <w:t>tableEnv.execute</w:t>
      </w:r>
      <w:proofErr w:type="spellEnd"/>
      <w:r>
        <w:rPr>
          <w:color w:val="000000"/>
        </w:rPr>
        <w:t>("</w:t>
      </w:r>
      <w:proofErr w:type="spellStart"/>
      <w:r>
        <w:rPr>
          <w:color w:val="000000"/>
        </w:rPr>
        <w:t>scala_job</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7" name="图片 5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注意：表</w:t>
      </w:r>
      <w:r>
        <w:rPr>
          <w:rFonts w:ascii="Verdana" w:hAnsi="Verdana"/>
          <w:color w:val="4B4B4B"/>
          <w:sz w:val="20"/>
          <w:szCs w:val="20"/>
        </w:rPr>
        <w:t>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查询可以轻松地与</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程序集成并嵌入其中。请参阅</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"https://ci.apache.org/projects/flink/flink-docs-release-1.9/dev/table/common.html" \l "integration-with-datastream-and-dataset-api"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与</w:t>
      </w:r>
      <w:r>
        <w:rPr>
          <w:rStyle w:val="a3"/>
          <w:rFonts w:ascii="Verdana" w:hAnsi="Verdana"/>
          <w:color w:val="000000"/>
          <w:sz w:val="20"/>
          <w:szCs w:val="20"/>
        </w:rPr>
        <w:t>DataStream</w:t>
      </w:r>
      <w:r>
        <w:rPr>
          <w:rStyle w:val="a3"/>
          <w:rFonts w:ascii="宋体" w:eastAsia="宋体" w:hAnsi="宋体" w:cs="宋体" w:hint="eastAsia"/>
          <w:color w:val="000000"/>
          <w:sz w:val="20"/>
          <w:szCs w:val="20"/>
        </w:rPr>
        <w:t>和</w:t>
      </w:r>
      <w:proofErr w:type="spellStart"/>
      <w:r>
        <w:rPr>
          <w:rStyle w:val="a3"/>
          <w:rFonts w:ascii="Verdana" w:hAnsi="Verdana"/>
          <w:color w:val="000000"/>
          <w:sz w:val="20"/>
          <w:szCs w:val="20"/>
        </w:rPr>
        <w:t>DataSet</w:t>
      </w:r>
      <w:proofErr w:type="spellEnd"/>
      <w:r>
        <w:rPr>
          <w:rStyle w:val="a3"/>
          <w:rFonts w:ascii="Verdana" w:hAnsi="Verdana"/>
          <w:color w:val="000000"/>
          <w:sz w:val="20"/>
          <w:szCs w:val="20"/>
        </w:rPr>
        <w:t xml:space="preserve"> API</w:t>
      </w:r>
      <w:r>
        <w:rPr>
          <w:rStyle w:val="a3"/>
          <w:rFonts w:ascii="宋体" w:eastAsia="宋体" w:hAnsi="宋体" w:cs="宋体" w:hint="eastAsia"/>
          <w:color w:val="000000"/>
          <w:sz w:val="20"/>
          <w:szCs w:val="20"/>
        </w:rPr>
        <w:t>集成，</w:t>
      </w:r>
      <w:r>
        <w:rPr>
          <w:rFonts w:ascii="Verdana" w:hAnsi="Verdana"/>
          <w:color w:val="4B4B4B"/>
          <w:sz w:val="20"/>
          <w:szCs w:val="20"/>
        </w:rPr>
        <w:fldChar w:fldCharType="end"/>
      </w:r>
      <w:r>
        <w:rPr>
          <w:rFonts w:ascii="宋体" w:eastAsia="宋体" w:hAnsi="宋体" w:cs="宋体" w:hint="eastAsia"/>
          <w:color w:val="4B4B4B"/>
          <w:sz w:val="20"/>
          <w:szCs w:val="20"/>
        </w:rPr>
        <w:t>以了解如何将</w:t>
      </w:r>
      <w:r>
        <w:rPr>
          <w:rFonts w:ascii="Verdana" w:hAnsi="Verdana"/>
          <w:color w:val="4B4B4B"/>
          <w:sz w:val="20"/>
          <w:szCs w:val="20"/>
        </w:rPr>
        <w:t>DataStream</w:t>
      </w:r>
      <w:r>
        <w:rPr>
          <w:rFonts w:ascii="宋体" w:eastAsia="宋体" w:hAnsi="宋体" w:cs="宋体" w:hint="eastAsia"/>
          <w:color w:val="4B4B4B"/>
          <w:sz w:val="20"/>
          <w:szCs w:val="20"/>
        </w:rPr>
        <w:t>和</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转换为</w:t>
      </w:r>
      <w:r>
        <w:rPr>
          <w:rFonts w:ascii="Verdana" w:hAnsi="Verdana"/>
          <w:color w:val="4B4B4B"/>
          <w:sz w:val="20"/>
          <w:szCs w:val="20"/>
        </w:rPr>
        <w:t>Tables</w:t>
      </w:r>
      <w:r>
        <w:rPr>
          <w:rFonts w:ascii="宋体" w:eastAsia="宋体" w:hAnsi="宋体" w:cs="宋体" w:hint="eastAsia"/>
          <w:color w:val="4B4B4B"/>
          <w:sz w:val="20"/>
          <w:szCs w:val="20"/>
        </w:rPr>
        <w:t>，反之亦然。</w:t>
      </w:r>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FE6CB6" w:rsidRDefault="00FE6CB6" w:rsidP="00FE6CB6">
      <w:pPr>
        <w:pStyle w:val="2"/>
        <w:spacing w:before="150" w:beforeAutospacing="0" w:after="150" w:afterAutospacing="0"/>
        <w:rPr>
          <w:rFonts w:ascii="Verdana" w:hAnsi="Verdana"/>
          <w:color w:val="4B4B4B"/>
          <w:sz w:val="32"/>
          <w:szCs w:val="32"/>
        </w:rPr>
      </w:pPr>
      <w:bookmarkStart w:id="8" w:name="_Toc26464072"/>
      <w:r>
        <w:rPr>
          <w:rFonts w:ascii="宋体" w:eastAsia="宋体" w:hAnsi="宋体" w:cs="宋体" w:hint="eastAsia"/>
          <w:color w:val="4B4B4B"/>
          <w:sz w:val="32"/>
          <w:szCs w:val="32"/>
        </w:rPr>
        <w:t>创建一个</w:t>
      </w:r>
      <w:proofErr w:type="spellStart"/>
      <w:r>
        <w:rPr>
          <w:rFonts w:ascii="Verdana" w:hAnsi="Verdana"/>
          <w:color w:val="4B4B4B"/>
          <w:sz w:val="32"/>
          <w:szCs w:val="32"/>
        </w:rPr>
        <w:t>TableEnvironment</w:t>
      </w:r>
      <w:bookmarkEnd w:id="8"/>
      <w:proofErr w:type="spellEnd"/>
    </w:p>
    <w:p w:rsidR="00FE6CB6" w:rsidRDefault="00FE6CB6" w:rsidP="00FE6CB6">
      <w:pPr>
        <w:pStyle w:val="a4"/>
        <w:spacing w:before="150" w:beforeAutospacing="0" w:after="150" w:afterAutospacing="0"/>
        <w:rPr>
          <w:rFonts w:ascii="Verdana" w:hAnsi="Verdana"/>
          <w:color w:val="4B4B4B"/>
          <w:sz w:val="20"/>
          <w:szCs w:val="20"/>
        </w:rPr>
      </w:pPr>
      <w:proofErr w:type="spellStart"/>
      <w:r>
        <w:rPr>
          <w:rStyle w:val="HTML"/>
          <w:color w:val="4B4B4B"/>
        </w:rPr>
        <w:t>TableEnvironment</w:t>
      </w:r>
      <w:proofErr w:type="spellEnd"/>
      <w:r>
        <w:rPr>
          <w:rFonts w:ascii="宋体" w:eastAsia="宋体" w:hAnsi="宋体" w:cs="宋体" w:hint="eastAsia"/>
          <w:color w:val="4B4B4B"/>
          <w:sz w:val="20"/>
          <w:szCs w:val="20"/>
        </w:rPr>
        <w:t>是</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集成的中心概念。它负责：</w:t>
      </w:r>
    </w:p>
    <w:p w:rsidR="00FE6CB6" w:rsidRDefault="00FE6CB6" w:rsidP="00FE6CB6">
      <w:pPr>
        <w:widowControl/>
        <w:numPr>
          <w:ilvl w:val="0"/>
          <w:numId w:val="6"/>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Table</w:t>
      </w:r>
      <w:r>
        <w:rPr>
          <w:rFonts w:ascii="Verdana" w:hAnsi="Verdana"/>
          <w:color w:val="4B4B4B"/>
          <w:sz w:val="20"/>
          <w:szCs w:val="20"/>
        </w:rPr>
        <w:t>在内部</w:t>
      </w:r>
      <w:r>
        <w:rPr>
          <w:rFonts w:ascii="Verdana" w:hAnsi="Verdana"/>
          <w:color w:val="4B4B4B"/>
          <w:sz w:val="20"/>
          <w:szCs w:val="20"/>
        </w:rPr>
        <w:t>catalog</w:t>
      </w:r>
      <w:r>
        <w:rPr>
          <w:rFonts w:ascii="Verdana" w:hAnsi="Verdana"/>
          <w:color w:val="4B4B4B"/>
          <w:sz w:val="20"/>
          <w:szCs w:val="20"/>
        </w:rPr>
        <w:t>中注</w:t>
      </w:r>
      <w:r>
        <w:rPr>
          <w:rFonts w:ascii="宋体" w:eastAsia="宋体" w:hAnsi="宋体" w:cs="宋体" w:hint="eastAsia"/>
          <w:color w:val="4B4B4B"/>
          <w:sz w:val="20"/>
          <w:szCs w:val="20"/>
        </w:rPr>
        <w:t>册</w:t>
      </w:r>
    </w:p>
    <w:p w:rsidR="00FE6CB6" w:rsidRDefault="00FE6CB6" w:rsidP="00FE6CB6">
      <w:pPr>
        <w:widowControl/>
        <w:numPr>
          <w:ilvl w:val="0"/>
          <w:numId w:val="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注册外部</w:t>
      </w:r>
      <w:r>
        <w:rPr>
          <w:rFonts w:ascii="Verdana" w:hAnsi="Verdana"/>
          <w:color w:val="4B4B4B"/>
          <w:sz w:val="20"/>
          <w:szCs w:val="20"/>
        </w:rPr>
        <w:t>catalog</w:t>
      </w:r>
    </w:p>
    <w:p w:rsidR="00FE6CB6" w:rsidRDefault="00FE6CB6" w:rsidP="00FE6CB6">
      <w:pPr>
        <w:widowControl/>
        <w:numPr>
          <w:ilvl w:val="0"/>
          <w:numId w:val="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执行</w:t>
      </w:r>
      <w:r>
        <w:rPr>
          <w:rFonts w:ascii="Verdana" w:hAnsi="Verdana"/>
          <w:color w:val="4B4B4B"/>
          <w:sz w:val="20"/>
          <w:szCs w:val="20"/>
        </w:rPr>
        <w:t>SQL</w:t>
      </w:r>
      <w:r>
        <w:rPr>
          <w:rFonts w:ascii="Verdana" w:hAnsi="Verdana"/>
          <w:color w:val="4B4B4B"/>
          <w:sz w:val="20"/>
          <w:szCs w:val="20"/>
        </w:rPr>
        <w:t>查</w:t>
      </w:r>
      <w:r>
        <w:rPr>
          <w:rFonts w:ascii="宋体" w:eastAsia="宋体" w:hAnsi="宋体" w:cs="宋体" w:hint="eastAsia"/>
          <w:color w:val="4B4B4B"/>
          <w:sz w:val="20"/>
          <w:szCs w:val="20"/>
        </w:rPr>
        <w:t>询</w:t>
      </w:r>
    </w:p>
    <w:p w:rsidR="00FE6CB6" w:rsidRDefault="00FE6CB6" w:rsidP="00FE6CB6">
      <w:pPr>
        <w:widowControl/>
        <w:numPr>
          <w:ilvl w:val="0"/>
          <w:numId w:val="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注册用户定义的（标量，表或聚合）函</w:t>
      </w:r>
      <w:r>
        <w:rPr>
          <w:rFonts w:ascii="宋体" w:eastAsia="宋体" w:hAnsi="宋体" w:cs="宋体" w:hint="eastAsia"/>
          <w:color w:val="4B4B4B"/>
          <w:sz w:val="20"/>
          <w:szCs w:val="20"/>
        </w:rPr>
        <w:t>数</w:t>
      </w:r>
    </w:p>
    <w:p w:rsidR="00FE6CB6" w:rsidRDefault="00FE6CB6" w:rsidP="00FE6CB6">
      <w:pPr>
        <w:widowControl/>
        <w:numPr>
          <w:ilvl w:val="0"/>
          <w:numId w:val="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将</w:t>
      </w:r>
      <w:r>
        <w:rPr>
          <w:rStyle w:val="HTML"/>
          <w:rFonts w:eastAsiaTheme="minorEastAsia"/>
          <w:color w:val="4B4B4B"/>
        </w:rPr>
        <w:t>DataStream</w:t>
      </w:r>
      <w:r>
        <w:rPr>
          <w:rFonts w:ascii="Verdana" w:hAnsi="Verdana"/>
          <w:color w:val="4B4B4B"/>
          <w:sz w:val="20"/>
          <w:szCs w:val="20"/>
        </w:rPr>
        <w:t>或</w:t>
      </w:r>
      <w:proofErr w:type="spellStart"/>
      <w:r>
        <w:rPr>
          <w:rStyle w:val="HTML"/>
          <w:rFonts w:eastAsiaTheme="minorEastAsia"/>
          <w:color w:val="4B4B4B"/>
        </w:rPr>
        <w:t>DataSet</w:t>
      </w:r>
      <w:proofErr w:type="spellEnd"/>
      <w:r>
        <w:rPr>
          <w:rFonts w:ascii="Verdana" w:hAnsi="Verdana"/>
          <w:color w:val="4B4B4B"/>
          <w:sz w:val="20"/>
          <w:szCs w:val="20"/>
        </w:rPr>
        <w:t>转换为</w:t>
      </w:r>
      <w:r>
        <w:rPr>
          <w:rStyle w:val="HTML"/>
          <w:rFonts w:eastAsiaTheme="minorEastAsia"/>
          <w:color w:val="4B4B4B"/>
        </w:rPr>
        <w:t>Table</w:t>
      </w:r>
    </w:p>
    <w:p w:rsidR="00FE6CB6" w:rsidRDefault="00FE6CB6" w:rsidP="00FE6CB6">
      <w:pPr>
        <w:widowControl/>
        <w:numPr>
          <w:ilvl w:val="0"/>
          <w:numId w:val="6"/>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持有对</w:t>
      </w:r>
      <w:proofErr w:type="spellStart"/>
      <w:r>
        <w:rPr>
          <w:rStyle w:val="HTML"/>
          <w:rFonts w:eastAsiaTheme="minorEastAsia"/>
          <w:color w:val="4B4B4B"/>
        </w:rPr>
        <w:t>ExecutionEnvironment</w:t>
      </w:r>
      <w:proofErr w:type="spellEnd"/>
      <w:r>
        <w:rPr>
          <w:rFonts w:ascii="Verdana" w:hAnsi="Verdana"/>
          <w:color w:val="4B4B4B"/>
          <w:sz w:val="20"/>
          <w:szCs w:val="20"/>
        </w:rPr>
        <w:t>或</w:t>
      </w:r>
      <w:proofErr w:type="spellStart"/>
      <w:r>
        <w:rPr>
          <w:rFonts w:ascii="Verdana" w:hAnsi="Verdana"/>
          <w:color w:val="4B4B4B"/>
          <w:sz w:val="20"/>
          <w:szCs w:val="20"/>
        </w:rPr>
        <w:t>StreamExecutionEnvironment</w:t>
      </w:r>
      <w:proofErr w:type="spellEnd"/>
      <w:r>
        <w:rPr>
          <w:rFonts w:ascii="Verdana" w:hAnsi="Verdana"/>
          <w:color w:val="4B4B4B"/>
          <w:sz w:val="20"/>
          <w:szCs w:val="20"/>
        </w:rPr>
        <w:t>的引</w:t>
      </w:r>
      <w:r>
        <w:rPr>
          <w:rFonts w:ascii="宋体" w:eastAsia="宋体" w:hAnsi="宋体" w:cs="宋体" w:hint="eastAsia"/>
          <w:color w:val="4B4B4B"/>
          <w:sz w:val="20"/>
          <w:szCs w:val="20"/>
        </w:rPr>
        <w:t>用</w:t>
      </w:r>
    </w:p>
    <w:p w:rsidR="00FE6CB6" w:rsidRDefault="00FE6CB6" w:rsidP="00FE6CB6">
      <w:pPr>
        <w:pStyle w:val="a4"/>
        <w:spacing w:before="150" w:beforeAutospacing="0" w:after="150" w:afterAutospacing="0"/>
        <w:rPr>
          <w:rFonts w:ascii="Verdana" w:hAnsi="Verdana"/>
          <w:color w:val="4B4B4B"/>
          <w:sz w:val="20"/>
          <w:szCs w:val="20"/>
        </w:rPr>
      </w:pPr>
      <w:r>
        <w:rPr>
          <w:rStyle w:val="HTML"/>
          <w:color w:val="4B4B4B"/>
        </w:rPr>
        <w:t>Table</w:t>
      </w:r>
      <w:r>
        <w:rPr>
          <w:rFonts w:ascii="宋体" w:eastAsia="宋体" w:hAnsi="宋体" w:cs="宋体" w:hint="eastAsia"/>
          <w:color w:val="4B4B4B"/>
          <w:sz w:val="20"/>
          <w:szCs w:val="20"/>
        </w:rPr>
        <w:t>始终绑定到特定的</w:t>
      </w:r>
      <w:proofErr w:type="spellStart"/>
      <w:r>
        <w:rPr>
          <w:rStyle w:val="HTML"/>
          <w:color w:val="4B4B4B"/>
        </w:rPr>
        <w:t>TableEnvironment</w:t>
      </w:r>
      <w:proofErr w:type="spellEnd"/>
      <w:r>
        <w:rPr>
          <w:rFonts w:ascii="宋体" w:eastAsia="宋体" w:hAnsi="宋体" w:cs="宋体" w:hint="eastAsia"/>
          <w:color w:val="4B4B4B"/>
          <w:sz w:val="20"/>
          <w:szCs w:val="20"/>
        </w:rPr>
        <w:t>。不可能在同一查询中组合不同</w:t>
      </w:r>
      <w:proofErr w:type="spellStart"/>
      <w:r>
        <w:rPr>
          <w:rFonts w:ascii="Verdana" w:hAnsi="Verdana"/>
          <w:color w:val="4B4B4B"/>
          <w:sz w:val="20"/>
          <w:szCs w:val="20"/>
        </w:rPr>
        <w:t>TableEnvironments</w:t>
      </w:r>
      <w:proofErr w:type="spellEnd"/>
      <w:r>
        <w:rPr>
          <w:rFonts w:ascii="宋体" w:eastAsia="宋体" w:hAnsi="宋体" w:cs="宋体" w:hint="eastAsia"/>
          <w:color w:val="4B4B4B"/>
          <w:sz w:val="20"/>
          <w:szCs w:val="20"/>
        </w:rPr>
        <w:t>的表，例如，</w:t>
      </w:r>
      <w:r>
        <w:rPr>
          <w:rFonts w:ascii="Verdana" w:hAnsi="Verdana"/>
          <w:color w:val="4B4B4B"/>
          <w:sz w:val="20"/>
          <w:szCs w:val="20"/>
        </w:rPr>
        <w:t xml:space="preserve">join </w:t>
      </w:r>
      <w:r>
        <w:rPr>
          <w:rFonts w:ascii="宋体" w:eastAsia="宋体" w:hAnsi="宋体" w:cs="宋体" w:hint="eastAsia"/>
          <w:color w:val="4B4B4B"/>
          <w:sz w:val="20"/>
          <w:szCs w:val="20"/>
        </w:rPr>
        <w:t>或</w:t>
      </w:r>
      <w:r>
        <w:rPr>
          <w:rFonts w:ascii="Verdana" w:hAnsi="Verdana"/>
          <w:color w:val="4B4B4B"/>
          <w:sz w:val="20"/>
          <w:szCs w:val="20"/>
        </w:rPr>
        <w:t xml:space="preserve">union </w:t>
      </w:r>
      <w:r>
        <w:rPr>
          <w:rFonts w:ascii="宋体" w:eastAsia="宋体" w:hAnsi="宋体" w:cs="宋体" w:hint="eastAsia"/>
          <w:color w:val="4B4B4B"/>
          <w:sz w:val="20"/>
          <w:szCs w:val="20"/>
        </w:rPr>
        <w:t>它们。</w:t>
      </w:r>
    </w:p>
    <w:p w:rsidR="00FE6CB6" w:rsidRDefault="00FE6CB6" w:rsidP="00FE6CB6">
      <w:pPr>
        <w:pStyle w:val="a4"/>
        <w:spacing w:before="150" w:beforeAutospacing="0" w:after="150" w:afterAutospacing="0"/>
        <w:rPr>
          <w:rFonts w:ascii="Verdana" w:hAnsi="Verdana"/>
          <w:color w:val="4B4B4B"/>
          <w:sz w:val="20"/>
          <w:szCs w:val="20"/>
        </w:rPr>
      </w:pPr>
      <w:proofErr w:type="spellStart"/>
      <w:r>
        <w:rPr>
          <w:rStyle w:val="HTML"/>
          <w:color w:val="4B4B4B"/>
        </w:rPr>
        <w:t>TableEnvironment</w:t>
      </w:r>
      <w:proofErr w:type="spellEnd"/>
      <w:r>
        <w:rPr>
          <w:rFonts w:ascii="宋体" w:eastAsia="宋体" w:hAnsi="宋体" w:cs="宋体" w:hint="eastAsia"/>
          <w:color w:val="4B4B4B"/>
          <w:sz w:val="20"/>
          <w:szCs w:val="20"/>
        </w:rPr>
        <w:t>是通过调用</w:t>
      </w:r>
      <w:proofErr w:type="spellStart"/>
      <w:r>
        <w:rPr>
          <w:rStyle w:val="HTML"/>
          <w:color w:val="4B4B4B"/>
        </w:rPr>
        <w:t>StreamExecutionEnvironment</w:t>
      </w:r>
      <w:proofErr w:type="spellEnd"/>
      <w:r>
        <w:rPr>
          <w:rFonts w:ascii="宋体" w:eastAsia="宋体" w:hAnsi="宋体" w:cs="宋体" w:hint="eastAsia"/>
          <w:color w:val="4B4B4B"/>
          <w:sz w:val="20"/>
          <w:szCs w:val="20"/>
        </w:rPr>
        <w:t>或</w:t>
      </w:r>
      <w:proofErr w:type="spellStart"/>
      <w:r>
        <w:rPr>
          <w:rStyle w:val="HTML"/>
          <w:color w:val="4B4B4B"/>
        </w:rPr>
        <w:t>ExecutionEnvironment</w:t>
      </w:r>
      <w:proofErr w:type="spellEnd"/>
      <w:r>
        <w:rPr>
          <w:rStyle w:val="HTML"/>
          <w:rFonts w:ascii="宋体" w:eastAsia="宋体" w:hAnsi="宋体" w:cs="宋体" w:hint="eastAsia"/>
          <w:color w:val="4B4B4B"/>
        </w:rPr>
        <w:t>的</w:t>
      </w:r>
      <w:r>
        <w:rPr>
          <w:rFonts w:ascii="宋体" w:eastAsia="宋体" w:hAnsi="宋体" w:cs="宋体" w:hint="eastAsia"/>
          <w:color w:val="4B4B4B"/>
          <w:sz w:val="20"/>
          <w:szCs w:val="20"/>
        </w:rPr>
        <w:t>静态方法</w:t>
      </w:r>
      <w:r>
        <w:rPr>
          <w:rFonts w:ascii="Verdana" w:hAnsi="Verdana" w:cs="Verdana"/>
          <w:color w:val="4B4B4B"/>
          <w:sz w:val="20"/>
          <w:szCs w:val="20"/>
        </w:rPr>
        <w:t> </w:t>
      </w:r>
      <w:proofErr w:type="spellStart"/>
      <w:r>
        <w:rPr>
          <w:rStyle w:val="HTML"/>
          <w:color w:val="4B4B4B"/>
        </w:rPr>
        <w:t>BatchTableEnvironment.create</w:t>
      </w:r>
      <w:proofErr w:type="spellEnd"/>
      <w:r>
        <w:rPr>
          <w:rStyle w:val="HTML"/>
          <w:color w:val="4B4B4B"/>
        </w:rPr>
        <w:t>()</w:t>
      </w:r>
      <w:r>
        <w:rPr>
          <w:rFonts w:ascii="宋体" w:eastAsia="宋体" w:hAnsi="宋体" w:cs="宋体" w:hint="eastAsia"/>
          <w:color w:val="4B4B4B"/>
          <w:sz w:val="20"/>
          <w:szCs w:val="20"/>
        </w:rPr>
        <w:t>或</w:t>
      </w:r>
      <w:proofErr w:type="spellStart"/>
      <w:r>
        <w:rPr>
          <w:rStyle w:val="HTML"/>
          <w:color w:val="4B4B4B"/>
        </w:rPr>
        <w:t>StreamTableEnvironment.create</w:t>
      </w:r>
      <w:proofErr w:type="spellEnd"/>
      <w:r>
        <w:rPr>
          <w:rStyle w:val="HTML"/>
          <w:color w:val="4B4B4B"/>
        </w:rPr>
        <w:t>()</w:t>
      </w:r>
      <w:r>
        <w:rPr>
          <w:rStyle w:val="HTML"/>
          <w:rFonts w:ascii="宋体" w:eastAsia="宋体" w:hAnsi="宋体" w:cs="宋体" w:hint="eastAsia"/>
          <w:color w:val="4B4B4B"/>
        </w:rPr>
        <w:t>与可选的</w:t>
      </w:r>
      <w:proofErr w:type="spellStart"/>
      <w:r>
        <w:rPr>
          <w:rStyle w:val="HTML"/>
          <w:color w:val="4B4B4B"/>
        </w:rPr>
        <w:t>TableConfig</w:t>
      </w:r>
      <w:proofErr w:type="spellEnd"/>
      <w:r>
        <w:rPr>
          <w:rStyle w:val="HTML"/>
          <w:rFonts w:ascii="宋体" w:eastAsia="宋体" w:hAnsi="宋体" w:cs="宋体" w:hint="eastAsia"/>
          <w:color w:val="4B4B4B"/>
        </w:rPr>
        <w:t>创建的</w:t>
      </w:r>
      <w:r>
        <w:rPr>
          <w:rFonts w:ascii="宋体" w:eastAsia="宋体" w:hAnsi="宋体" w:cs="宋体" w:hint="eastAsia"/>
          <w:color w:val="4B4B4B"/>
          <w:sz w:val="20"/>
          <w:szCs w:val="20"/>
        </w:rPr>
        <w:t>。该</w:t>
      </w:r>
      <w:proofErr w:type="spellStart"/>
      <w:r>
        <w:rPr>
          <w:rStyle w:val="HTML"/>
          <w:color w:val="4B4B4B"/>
        </w:rPr>
        <w:t>TableConfig</w:t>
      </w:r>
      <w:proofErr w:type="spellEnd"/>
      <w:r>
        <w:rPr>
          <w:rFonts w:ascii="宋体" w:eastAsia="宋体" w:hAnsi="宋体" w:cs="宋体" w:hint="eastAsia"/>
          <w:color w:val="4B4B4B"/>
          <w:sz w:val="20"/>
          <w:szCs w:val="20"/>
        </w:rPr>
        <w:t>可用于配置</w:t>
      </w:r>
      <w:proofErr w:type="spellStart"/>
      <w:r>
        <w:rPr>
          <w:rStyle w:val="HTML"/>
          <w:color w:val="4B4B4B"/>
        </w:rPr>
        <w:t>TableEnvironment</w:t>
      </w:r>
      <w:proofErr w:type="spellEnd"/>
      <w:r>
        <w:rPr>
          <w:rFonts w:ascii="宋体" w:eastAsia="宋体" w:hAnsi="宋体" w:cs="宋体" w:hint="eastAsia"/>
          <w:color w:val="4B4B4B"/>
          <w:sz w:val="20"/>
          <w:szCs w:val="20"/>
        </w:rPr>
        <w:t>或定制查询优化和翻译过程（参见</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"https://ci.apache.org/projects/flink/flink-docs-release-1.9/dev/table/common.html" \l "query-optimization"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查询优化</w:t>
      </w:r>
      <w:r>
        <w:rPr>
          <w:rFonts w:ascii="Verdana" w:hAnsi="Verdana"/>
          <w:color w:val="4B4B4B"/>
          <w:sz w:val="20"/>
          <w:szCs w:val="20"/>
        </w:rPr>
        <w:fldChar w:fldCharType="end"/>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请务必选择特定的</w:t>
      </w:r>
      <w:r>
        <w:rPr>
          <w:rFonts w:ascii="Verdana" w:hAnsi="Verdana"/>
          <w:color w:val="4B4B4B"/>
          <w:sz w:val="20"/>
          <w:szCs w:val="20"/>
        </w:rPr>
        <w:t>planner</w:t>
      </w:r>
      <w:r>
        <w:rPr>
          <w:rFonts w:ascii="Verdana" w:hAnsi="Verdana" w:cs="Verdana"/>
          <w:color w:val="4B4B4B"/>
          <w:sz w:val="20"/>
          <w:szCs w:val="20"/>
        </w:rPr>
        <w:t> </w:t>
      </w:r>
      <w:proofErr w:type="spellStart"/>
      <w:r>
        <w:rPr>
          <w:rStyle w:val="HTML"/>
          <w:color w:val="4B4B4B"/>
        </w:rPr>
        <w:t>BatchTableEnvironment</w:t>
      </w:r>
      <w:proofErr w:type="spellEnd"/>
      <w:r>
        <w:rPr>
          <w:rFonts w:ascii="Verdana" w:hAnsi="Verdana"/>
          <w:color w:val="4B4B4B"/>
          <w:sz w:val="20"/>
          <w:szCs w:val="20"/>
        </w:rPr>
        <w:t>/ </w:t>
      </w:r>
      <w:proofErr w:type="spellStart"/>
      <w:r>
        <w:rPr>
          <w:rStyle w:val="HTML"/>
          <w:color w:val="4B4B4B"/>
        </w:rPr>
        <w:t>StreamTableEnvironment</w:t>
      </w:r>
      <w:proofErr w:type="spellEnd"/>
      <w:r>
        <w:rPr>
          <w:rStyle w:val="HTML"/>
          <w:color w:val="4B4B4B"/>
        </w:rPr>
        <w:t xml:space="preserve"> </w:t>
      </w:r>
      <w:r>
        <w:rPr>
          <w:rStyle w:val="HTML"/>
          <w:rFonts w:ascii="宋体" w:eastAsia="宋体" w:hAnsi="宋体" w:cs="宋体" w:hint="eastAsia"/>
          <w:color w:val="4B4B4B"/>
        </w:rPr>
        <w:t>与</w:t>
      </w:r>
      <w:r>
        <w:rPr>
          <w:rFonts w:ascii="宋体" w:eastAsia="宋体" w:hAnsi="宋体" w:cs="宋体" w:hint="eastAsia"/>
          <w:color w:val="4B4B4B"/>
          <w:sz w:val="20"/>
          <w:szCs w:val="20"/>
        </w:rPr>
        <w:t>你的编程语言相匹配。</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如果两个</w:t>
      </w:r>
      <w:r>
        <w:rPr>
          <w:rFonts w:ascii="Verdana" w:hAnsi="Verdana"/>
          <w:color w:val="4B4B4B"/>
          <w:sz w:val="20"/>
          <w:szCs w:val="20"/>
        </w:rPr>
        <w:t>planner jar</w:t>
      </w:r>
      <w:r>
        <w:rPr>
          <w:rFonts w:ascii="宋体" w:eastAsia="宋体" w:hAnsi="宋体" w:cs="宋体" w:hint="eastAsia"/>
          <w:color w:val="4B4B4B"/>
          <w:sz w:val="20"/>
          <w:szCs w:val="20"/>
        </w:rPr>
        <w:t>都在类路径上（默认行为），则应明确设置要在当前程序中使用的</w:t>
      </w:r>
      <w:r>
        <w:rPr>
          <w:rFonts w:ascii="Verdana" w:hAnsi="Verdana"/>
          <w:color w:val="4B4B4B"/>
          <w:sz w:val="20"/>
          <w:szCs w:val="20"/>
        </w:rPr>
        <w:t xml:space="preserve">planner </w:t>
      </w:r>
      <w:r>
        <w:rPr>
          <w:rFonts w:ascii="宋体" w:eastAsia="宋体" w:hAnsi="宋体" w:cs="宋体" w:hint="eastAsia"/>
          <w:color w:val="4B4B4B"/>
          <w:sz w:val="20"/>
          <w:szCs w:val="2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6" name="图片 5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8000"/>
        </w:rPr>
      </w:pPr>
      <w:r>
        <w:rPr>
          <w:color w:val="008000"/>
        </w:rPr>
        <w:t>// **********************</w:t>
      </w:r>
    </w:p>
    <w:p w:rsidR="00FE6CB6" w:rsidRDefault="00FE6CB6" w:rsidP="00FE6CB6">
      <w:pPr>
        <w:pStyle w:val="HTML0"/>
        <w:shd w:val="clear" w:color="auto" w:fill="F5F5F5"/>
        <w:rPr>
          <w:color w:val="008000"/>
        </w:rPr>
      </w:pPr>
      <w:r>
        <w:rPr>
          <w:color w:val="008000"/>
        </w:rPr>
        <w:t>// FLINK STREAMING QUERY</w:t>
      </w:r>
    </w:p>
    <w:p w:rsidR="00FE6CB6" w:rsidRDefault="00FE6CB6" w:rsidP="00FE6CB6">
      <w:pPr>
        <w:pStyle w:val="HTML0"/>
        <w:shd w:val="clear" w:color="auto" w:fill="F5F5F5"/>
        <w:rPr>
          <w:color w:val="000000"/>
        </w:rPr>
      </w:pPr>
      <w:r>
        <w:rPr>
          <w:color w:val="008000"/>
        </w:rPr>
        <w:t>// **********************</w:t>
      </w:r>
    </w:p>
    <w:p w:rsidR="00FE6CB6" w:rsidRDefault="00FE6CB6" w:rsidP="00FE6CB6">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org.apache.flink.streaming.api.scala</w:t>
      </w:r>
      <w:proofErr w:type="gramEnd"/>
      <w:r>
        <w:rPr>
          <w:color w:val="000000"/>
        </w:rPr>
        <w:t>.StreamExecutionEnvironment</w:t>
      </w:r>
      <w:proofErr w:type="spellEnd"/>
    </w:p>
    <w:p w:rsidR="00FE6CB6" w:rsidRDefault="00FE6CB6" w:rsidP="00FE6CB6">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org.apache.flink.table.api.EnvironmentSettings</w:t>
      </w:r>
      <w:proofErr w:type="spellEnd"/>
      <w:proofErr w:type="gramEnd"/>
    </w:p>
    <w:p w:rsidR="00FE6CB6" w:rsidRDefault="00FE6CB6" w:rsidP="00FE6CB6">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org.apache.flink.table.api.scala</w:t>
      </w:r>
      <w:proofErr w:type="gramEnd"/>
      <w:r>
        <w:rPr>
          <w:color w:val="000000"/>
        </w:rPr>
        <w:t>.StreamTableEnvironment</w:t>
      </w:r>
      <w:proofErr w:type="spellEnd"/>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fsSettings</w:t>
      </w:r>
      <w:proofErr w:type="spellEnd"/>
      <w:r>
        <w:rPr>
          <w:color w:val="000000"/>
        </w:rPr>
        <w:t xml:space="preserve"> = EnvironmentSettings.newInstance(</w:t>
      </w:r>
      <w:proofErr w:type="gramStart"/>
      <w:r>
        <w:rPr>
          <w:color w:val="000000"/>
        </w:rPr>
        <w:t>).useOldPlanner</w:t>
      </w:r>
      <w:proofErr w:type="gramEnd"/>
      <w:r>
        <w:rPr>
          <w:color w:val="000000"/>
        </w:rPr>
        <w:t>().inStreamingMode().build()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fsEnv</w:t>
      </w:r>
      <w:proofErr w:type="spellEnd"/>
      <w:r>
        <w:rPr>
          <w:color w:val="000000"/>
        </w:rPr>
        <w:t xml:space="preserve"> = </w:t>
      </w:r>
      <w:proofErr w:type="spellStart"/>
      <w:r>
        <w:rPr>
          <w:color w:val="000000"/>
        </w:rPr>
        <w:t>StreamExecutionEnvironment.getExecutionEnvironment</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fsTableEnv</w:t>
      </w:r>
      <w:proofErr w:type="spellEnd"/>
      <w:r>
        <w:rPr>
          <w:color w:val="000000"/>
        </w:rPr>
        <w:t xml:space="preserve"> = </w:t>
      </w:r>
      <w:proofErr w:type="spellStart"/>
      <w:r>
        <w:rPr>
          <w:color w:val="000000"/>
        </w:rPr>
        <w:t>StreamTableEnvironment.create</w:t>
      </w:r>
      <w:proofErr w:type="spellEnd"/>
      <w:r>
        <w:rPr>
          <w:color w:val="000000"/>
        </w:rPr>
        <w:t>(</w:t>
      </w:r>
      <w:proofErr w:type="spellStart"/>
      <w:r>
        <w:rPr>
          <w:color w:val="000000"/>
        </w:rPr>
        <w:t>fsEnv</w:t>
      </w:r>
      <w:proofErr w:type="spellEnd"/>
      <w:r>
        <w:rPr>
          <w:color w:val="000000"/>
        </w:rPr>
        <w:t xml:space="preserve">, </w:t>
      </w:r>
      <w:proofErr w:type="spellStart"/>
      <w:r>
        <w:rPr>
          <w:color w:val="000000"/>
        </w:rPr>
        <w:t>fsSettings</w:t>
      </w:r>
      <w:proofErr w:type="spellEnd"/>
      <w:r>
        <w:rPr>
          <w:color w:val="000000"/>
        </w:rPr>
        <w:t>)</w:t>
      </w:r>
    </w:p>
    <w:p w:rsidR="00FE6CB6" w:rsidRDefault="00FE6CB6" w:rsidP="00FE6CB6">
      <w:pPr>
        <w:pStyle w:val="HTML0"/>
        <w:shd w:val="clear" w:color="auto" w:fill="F5F5F5"/>
        <w:rPr>
          <w:color w:val="008000"/>
        </w:rPr>
      </w:pPr>
      <w:r>
        <w:rPr>
          <w:color w:val="008000"/>
        </w:rPr>
        <w:t xml:space="preserve">// or </w:t>
      </w:r>
      <w:proofErr w:type="spellStart"/>
      <w:r>
        <w:rPr>
          <w:color w:val="008000"/>
        </w:rPr>
        <w:t>val</w:t>
      </w:r>
      <w:proofErr w:type="spellEnd"/>
      <w:r>
        <w:rPr>
          <w:color w:val="008000"/>
        </w:rPr>
        <w:t xml:space="preserve"> </w:t>
      </w:r>
      <w:proofErr w:type="spellStart"/>
      <w:r>
        <w:rPr>
          <w:color w:val="008000"/>
        </w:rPr>
        <w:t>fsTableEnv</w:t>
      </w:r>
      <w:proofErr w:type="spellEnd"/>
      <w:r>
        <w:rPr>
          <w:color w:val="008000"/>
        </w:rPr>
        <w:t xml:space="preserve"> = </w:t>
      </w:r>
      <w:proofErr w:type="spellStart"/>
      <w:r>
        <w:rPr>
          <w:color w:val="008000"/>
        </w:rPr>
        <w:t>TableEnvironment.create</w:t>
      </w:r>
      <w:proofErr w:type="spellEnd"/>
      <w:r>
        <w:rPr>
          <w:color w:val="008000"/>
        </w:rPr>
        <w:t>(</w:t>
      </w:r>
      <w:proofErr w:type="spellStart"/>
      <w:r>
        <w:rPr>
          <w:color w:val="008000"/>
        </w:rPr>
        <w:t>fsSettings</w:t>
      </w:r>
      <w:proofErr w:type="spellEnd"/>
      <w:r>
        <w:rPr>
          <w:color w:val="008000"/>
        </w:rPr>
        <w:t>)</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8000"/>
        </w:rPr>
      </w:pPr>
      <w:r>
        <w:rPr>
          <w:color w:val="008000"/>
        </w:rPr>
        <w:t>// ******************</w:t>
      </w:r>
    </w:p>
    <w:p w:rsidR="00FE6CB6" w:rsidRDefault="00FE6CB6" w:rsidP="00FE6CB6">
      <w:pPr>
        <w:pStyle w:val="HTML0"/>
        <w:shd w:val="clear" w:color="auto" w:fill="F5F5F5"/>
        <w:rPr>
          <w:color w:val="008000"/>
        </w:rPr>
      </w:pPr>
      <w:r>
        <w:rPr>
          <w:color w:val="008000"/>
        </w:rPr>
        <w:t>// FLINK BATCH QUERY</w:t>
      </w:r>
    </w:p>
    <w:p w:rsidR="00FE6CB6" w:rsidRDefault="00FE6CB6" w:rsidP="00FE6CB6">
      <w:pPr>
        <w:pStyle w:val="HTML0"/>
        <w:shd w:val="clear" w:color="auto" w:fill="F5F5F5"/>
        <w:rPr>
          <w:color w:val="000000"/>
        </w:rPr>
      </w:pPr>
      <w:r>
        <w:rPr>
          <w:color w:val="008000"/>
        </w:rPr>
        <w:t>// ******************</w:t>
      </w:r>
    </w:p>
    <w:p w:rsidR="00FE6CB6" w:rsidRDefault="00FE6CB6" w:rsidP="00FE6CB6">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org.apache.flink.api.scala</w:t>
      </w:r>
      <w:proofErr w:type="gramEnd"/>
      <w:r>
        <w:rPr>
          <w:color w:val="000000"/>
        </w:rPr>
        <w:t>.ExecutionEnvironment</w:t>
      </w:r>
      <w:proofErr w:type="spellEnd"/>
    </w:p>
    <w:p w:rsidR="00FE6CB6" w:rsidRDefault="00FE6CB6" w:rsidP="00FE6CB6">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org.apache.flink.table.api.scala</w:t>
      </w:r>
      <w:proofErr w:type="gramEnd"/>
      <w:r>
        <w:rPr>
          <w:color w:val="000000"/>
        </w:rPr>
        <w:t>.BatchTableEnvironment</w:t>
      </w:r>
      <w:proofErr w:type="spellEnd"/>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fbEnv</w:t>
      </w:r>
      <w:proofErr w:type="spellEnd"/>
      <w:r>
        <w:rPr>
          <w:color w:val="000000"/>
        </w:rPr>
        <w:t xml:space="preserve"> = </w:t>
      </w:r>
      <w:proofErr w:type="spellStart"/>
      <w:r>
        <w:rPr>
          <w:color w:val="000000"/>
        </w:rPr>
        <w:t>ExecutionEnvironment.getExecutionEnvironment</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fbTableEnv</w:t>
      </w:r>
      <w:proofErr w:type="spellEnd"/>
      <w:r>
        <w:rPr>
          <w:color w:val="000000"/>
        </w:rPr>
        <w:t xml:space="preserve"> = </w:t>
      </w:r>
      <w:proofErr w:type="spellStart"/>
      <w:r>
        <w:rPr>
          <w:color w:val="000000"/>
        </w:rPr>
        <w:t>BatchTableEnvironment.create</w:t>
      </w:r>
      <w:proofErr w:type="spellEnd"/>
      <w:r>
        <w:rPr>
          <w:color w:val="000000"/>
        </w:rPr>
        <w:t>(</w:t>
      </w:r>
      <w:proofErr w:type="spellStart"/>
      <w:r>
        <w:rPr>
          <w:color w:val="000000"/>
        </w:rPr>
        <w:t>fbEnv</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8000"/>
        </w:rPr>
      </w:pPr>
      <w:r>
        <w:rPr>
          <w:color w:val="008000"/>
        </w:rPr>
        <w:t>// **********************</w:t>
      </w:r>
    </w:p>
    <w:p w:rsidR="00FE6CB6" w:rsidRDefault="00FE6CB6" w:rsidP="00FE6CB6">
      <w:pPr>
        <w:pStyle w:val="HTML0"/>
        <w:shd w:val="clear" w:color="auto" w:fill="F5F5F5"/>
        <w:rPr>
          <w:color w:val="008000"/>
        </w:rPr>
      </w:pPr>
      <w:r>
        <w:rPr>
          <w:color w:val="008000"/>
        </w:rPr>
        <w:t>// BLINK STREAMING QUERY</w:t>
      </w:r>
    </w:p>
    <w:p w:rsidR="00FE6CB6" w:rsidRDefault="00FE6CB6" w:rsidP="00FE6CB6">
      <w:pPr>
        <w:pStyle w:val="HTML0"/>
        <w:shd w:val="clear" w:color="auto" w:fill="F5F5F5"/>
        <w:rPr>
          <w:color w:val="000000"/>
        </w:rPr>
      </w:pPr>
      <w:r>
        <w:rPr>
          <w:color w:val="008000"/>
        </w:rPr>
        <w:t>// **********************</w:t>
      </w:r>
    </w:p>
    <w:p w:rsidR="00FE6CB6" w:rsidRDefault="00FE6CB6" w:rsidP="00FE6CB6">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org.apache.flink.streaming.api.scala</w:t>
      </w:r>
      <w:proofErr w:type="gramEnd"/>
      <w:r>
        <w:rPr>
          <w:color w:val="000000"/>
        </w:rPr>
        <w:t>.StreamExecutionEnvironment</w:t>
      </w:r>
      <w:proofErr w:type="spellEnd"/>
    </w:p>
    <w:p w:rsidR="00FE6CB6" w:rsidRDefault="00FE6CB6" w:rsidP="00FE6CB6">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org.apache.flink.table.api.EnvironmentSettings</w:t>
      </w:r>
      <w:proofErr w:type="spellEnd"/>
      <w:proofErr w:type="gramEnd"/>
    </w:p>
    <w:p w:rsidR="00FE6CB6" w:rsidRDefault="00FE6CB6" w:rsidP="00FE6CB6">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org.apache.flink.table.api.scala</w:t>
      </w:r>
      <w:proofErr w:type="gramEnd"/>
      <w:r>
        <w:rPr>
          <w:color w:val="000000"/>
        </w:rPr>
        <w:t>.StreamTableEnvironment</w:t>
      </w:r>
      <w:proofErr w:type="spellEnd"/>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bsEnv</w:t>
      </w:r>
      <w:proofErr w:type="spellEnd"/>
      <w:r>
        <w:rPr>
          <w:color w:val="000000"/>
        </w:rPr>
        <w:t xml:space="preserve"> = </w:t>
      </w:r>
      <w:proofErr w:type="spellStart"/>
      <w:r>
        <w:rPr>
          <w:color w:val="000000"/>
        </w:rPr>
        <w:t>StreamExecutionEnvironment.getExecutionEnvironment</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bsSettings</w:t>
      </w:r>
      <w:proofErr w:type="spellEnd"/>
      <w:r>
        <w:rPr>
          <w:color w:val="000000"/>
        </w:rPr>
        <w:t xml:space="preserve"> = EnvironmentSettings.newInstance(</w:t>
      </w:r>
      <w:proofErr w:type="gramStart"/>
      <w:r>
        <w:rPr>
          <w:color w:val="000000"/>
        </w:rPr>
        <w:t>).useBlinkPlanner</w:t>
      </w:r>
      <w:proofErr w:type="gramEnd"/>
      <w:r>
        <w:rPr>
          <w:color w:val="000000"/>
        </w:rPr>
        <w:t>().inStreamingMode().build()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bsTableEnv</w:t>
      </w:r>
      <w:proofErr w:type="spellEnd"/>
      <w:r>
        <w:rPr>
          <w:color w:val="000000"/>
        </w:rPr>
        <w:t xml:space="preserve"> = </w:t>
      </w:r>
      <w:proofErr w:type="spellStart"/>
      <w:r>
        <w:rPr>
          <w:color w:val="000000"/>
        </w:rPr>
        <w:t>StreamTableEnvironment.create</w:t>
      </w:r>
      <w:proofErr w:type="spellEnd"/>
      <w:r>
        <w:rPr>
          <w:color w:val="000000"/>
        </w:rPr>
        <w:t>(</w:t>
      </w:r>
      <w:proofErr w:type="spellStart"/>
      <w:r>
        <w:rPr>
          <w:color w:val="000000"/>
        </w:rPr>
        <w:t>bsEnv</w:t>
      </w:r>
      <w:proofErr w:type="spellEnd"/>
      <w:r>
        <w:rPr>
          <w:color w:val="000000"/>
        </w:rPr>
        <w:t xml:space="preserve">, </w:t>
      </w:r>
      <w:proofErr w:type="spellStart"/>
      <w:r>
        <w:rPr>
          <w:color w:val="000000"/>
        </w:rPr>
        <w:t>bsSettings</w:t>
      </w:r>
      <w:proofErr w:type="spellEnd"/>
      <w:r>
        <w:rPr>
          <w:color w:val="000000"/>
        </w:rPr>
        <w:t>)</w:t>
      </w:r>
    </w:p>
    <w:p w:rsidR="00FE6CB6" w:rsidRDefault="00FE6CB6" w:rsidP="00FE6CB6">
      <w:pPr>
        <w:pStyle w:val="HTML0"/>
        <w:shd w:val="clear" w:color="auto" w:fill="F5F5F5"/>
        <w:rPr>
          <w:color w:val="008000"/>
        </w:rPr>
      </w:pPr>
      <w:r>
        <w:rPr>
          <w:color w:val="008000"/>
        </w:rPr>
        <w:t xml:space="preserve">// or </w:t>
      </w:r>
      <w:proofErr w:type="spellStart"/>
      <w:r>
        <w:rPr>
          <w:color w:val="008000"/>
        </w:rPr>
        <w:t>val</w:t>
      </w:r>
      <w:proofErr w:type="spellEnd"/>
      <w:r>
        <w:rPr>
          <w:color w:val="008000"/>
        </w:rPr>
        <w:t xml:space="preserve"> </w:t>
      </w:r>
      <w:proofErr w:type="spellStart"/>
      <w:r>
        <w:rPr>
          <w:color w:val="008000"/>
        </w:rPr>
        <w:t>bsTableEnv</w:t>
      </w:r>
      <w:proofErr w:type="spellEnd"/>
      <w:r>
        <w:rPr>
          <w:color w:val="008000"/>
        </w:rPr>
        <w:t xml:space="preserve"> = </w:t>
      </w:r>
      <w:proofErr w:type="spellStart"/>
      <w:r>
        <w:rPr>
          <w:color w:val="008000"/>
        </w:rPr>
        <w:t>TableEnvironment.create</w:t>
      </w:r>
      <w:proofErr w:type="spellEnd"/>
      <w:r>
        <w:rPr>
          <w:color w:val="008000"/>
        </w:rPr>
        <w:t>(</w:t>
      </w:r>
      <w:proofErr w:type="spellStart"/>
      <w:r>
        <w:rPr>
          <w:color w:val="008000"/>
        </w:rPr>
        <w:t>bsSettings</w:t>
      </w:r>
      <w:proofErr w:type="spellEnd"/>
      <w:r>
        <w:rPr>
          <w:color w:val="008000"/>
        </w:rPr>
        <w:t>)</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8000"/>
        </w:rPr>
      </w:pPr>
      <w:r>
        <w:rPr>
          <w:color w:val="008000"/>
        </w:rPr>
        <w:t>// ******************</w:t>
      </w:r>
    </w:p>
    <w:p w:rsidR="00FE6CB6" w:rsidRDefault="00FE6CB6" w:rsidP="00FE6CB6">
      <w:pPr>
        <w:pStyle w:val="HTML0"/>
        <w:shd w:val="clear" w:color="auto" w:fill="F5F5F5"/>
        <w:rPr>
          <w:color w:val="008000"/>
        </w:rPr>
      </w:pPr>
      <w:r>
        <w:rPr>
          <w:color w:val="008000"/>
        </w:rPr>
        <w:t>// BLINK BATCH QUERY</w:t>
      </w:r>
    </w:p>
    <w:p w:rsidR="00FE6CB6" w:rsidRDefault="00FE6CB6" w:rsidP="00FE6CB6">
      <w:pPr>
        <w:pStyle w:val="HTML0"/>
        <w:shd w:val="clear" w:color="auto" w:fill="F5F5F5"/>
        <w:rPr>
          <w:color w:val="000000"/>
        </w:rPr>
      </w:pPr>
      <w:r>
        <w:rPr>
          <w:color w:val="008000"/>
        </w:rPr>
        <w:lastRenderedPageBreak/>
        <w:t>// ******************</w:t>
      </w:r>
    </w:p>
    <w:p w:rsidR="00FE6CB6" w:rsidRDefault="00FE6CB6" w:rsidP="00FE6CB6">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org.apache.flink.table.api</w:t>
      </w:r>
      <w:proofErr w:type="spellEnd"/>
      <w:r>
        <w:rPr>
          <w:color w:val="000000"/>
        </w:rPr>
        <w:t>.{</w:t>
      </w:r>
      <w:proofErr w:type="spellStart"/>
      <w:proofErr w:type="gramEnd"/>
      <w:r>
        <w:rPr>
          <w:color w:val="000000"/>
        </w:rPr>
        <w:t>EnvironmentSettings</w:t>
      </w:r>
      <w:proofErr w:type="spellEnd"/>
      <w:r>
        <w:rPr>
          <w:color w:val="000000"/>
        </w:rPr>
        <w:t xml:space="preserve">, </w:t>
      </w:r>
      <w:proofErr w:type="spellStart"/>
      <w:r>
        <w:rPr>
          <w:color w:val="000000"/>
        </w:rPr>
        <w:t>TableEnvironment</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bbSettings</w:t>
      </w:r>
      <w:proofErr w:type="spellEnd"/>
      <w:r>
        <w:rPr>
          <w:color w:val="000000"/>
        </w:rPr>
        <w:t xml:space="preserve"> = EnvironmentSettings.newInstance(</w:t>
      </w:r>
      <w:proofErr w:type="gramStart"/>
      <w:r>
        <w:rPr>
          <w:color w:val="000000"/>
        </w:rPr>
        <w:t>).useBlinkPlanner</w:t>
      </w:r>
      <w:proofErr w:type="gramEnd"/>
      <w:r>
        <w:rPr>
          <w:color w:val="000000"/>
        </w:rPr>
        <w:t>().inBatchMode().build()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bbTableEnv</w:t>
      </w:r>
      <w:proofErr w:type="spellEnd"/>
      <w:r>
        <w:rPr>
          <w:color w:val="000000"/>
        </w:rPr>
        <w:t xml:space="preserve"> = </w:t>
      </w:r>
      <w:proofErr w:type="spellStart"/>
      <w:r>
        <w:rPr>
          <w:color w:val="000000"/>
        </w:rPr>
        <w:t>TableEnvironment.create</w:t>
      </w:r>
      <w:proofErr w:type="spellEnd"/>
      <w:r>
        <w:rPr>
          <w:color w:val="000000"/>
        </w:rPr>
        <w:t>(</w:t>
      </w:r>
      <w:proofErr w:type="spellStart"/>
      <w:r>
        <w:rPr>
          <w:color w:val="000000"/>
        </w:rPr>
        <w:t>bbSettings</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5" name="图片 5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注意：如果</w:t>
      </w:r>
      <w:r>
        <w:rPr>
          <w:rStyle w:val="HTML"/>
          <w:color w:val="4B4B4B"/>
        </w:rPr>
        <w:t>/lib</w:t>
      </w:r>
      <w:r>
        <w:rPr>
          <w:rFonts w:ascii="宋体" w:eastAsia="宋体" w:hAnsi="宋体" w:cs="宋体" w:hint="eastAsia"/>
          <w:color w:val="4B4B4B"/>
          <w:sz w:val="20"/>
          <w:szCs w:val="20"/>
        </w:rPr>
        <w:t>目录中只有一个</w:t>
      </w:r>
      <w:proofErr w:type="gramStart"/>
      <w:r>
        <w:rPr>
          <w:rFonts w:ascii="宋体" w:eastAsia="宋体" w:hAnsi="宋体" w:cs="宋体" w:hint="eastAsia"/>
          <w:color w:val="4B4B4B"/>
          <w:sz w:val="20"/>
          <w:szCs w:val="20"/>
        </w:rPr>
        <w:t>计划器</w:t>
      </w:r>
      <w:proofErr w:type="gramEnd"/>
      <w:r>
        <w:rPr>
          <w:rFonts w:ascii="Verdana" w:hAnsi="Verdana"/>
          <w:color w:val="4B4B4B"/>
          <w:sz w:val="20"/>
          <w:szCs w:val="20"/>
        </w:rPr>
        <w:t>jar</w:t>
      </w:r>
      <w:r>
        <w:rPr>
          <w:rFonts w:ascii="Verdana" w:hAnsi="Verdana" w:cs="Verdana"/>
          <w:color w:val="4B4B4B"/>
          <w:sz w:val="20"/>
          <w:szCs w:val="20"/>
        </w:rPr>
        <w:t> </w:t>
      </w:r>
      <w:r>
        <w:rPr>
          <w:rFonts w:ascii="宋体" w:eastAsia="宋体" w:hAnsi="宋体" w:cs="宋体" w:hint="eastAsia"/>
          <w:color w:val="4B4B4B"/>
          <w:sz w:val="20"/>
          <w:szCs w:val="20"/>
        </w:rPr>
        <w:t>，则可以使用</w:t>
      </w:r>
      <w:proofErr w:type="spellStart"/>
      <w:r>
        <w:rPr>
          <w:rStyle w:val="HTML"/>
          <w:color w:val="4B4B4B"/>
        </w:rPr>
        <w:t>useAnyPlanner</w:t>
      </w:r>
      <w:proofErr w:type="spellEnd"/>
      <w:r>
        <w:rPr>
          <w:rFonts w:ascii="宋体" w:eastAsia="宋体" w:hAnsi="宋体" w:cs="宋体" w:hint="eastAsia"/>
          <w:color w:val="4B4B4B"/>
          <w:sz w:val="20"/>
          <w:szCs w:val="20"/>
        </w:rPr>
        <w:t>（</w:t>
      </w:r>
      <w:proofErr w:type="spellStart"/>
      <w:r>
        <w:rPr>
          <w:rStyle w:val="HTML"/>
          <w:color w:val="4B4B4B"/>
        </w:rPr>
        <w:t>use_any_planner</w:t>
      </w:r>
      <w:proofErr w:type="spellEnd"/>
      <w:r>
        <w:rPr>
          <w:rFonts w:ascii="宋体" w:eastAsia="宋体" w:hAnsi="宋体" w:cs="宋体" w:hint="eastAsia"/>
          <w:color w:val="4B4B4B"/>
          <w:sz w:val="20"/>
          <w:szCs w:val="20"/>
        </w:rPr>
        <w:t>对于</w:t>
      </w:r>
      <w:r>
        <w:rPr>
          <w:rFonts w:ascii="Verdana" w:hAnsi="Verdana"/>
          <w:color w:val="4B4B4B"/>
          <w:sz w:val="20"/>
          <w:szCs w:val="20"/>
        </w:rPr>
        <w:t>python</w:t>
      </w:r>
      <w:r>
        <w:rPr>
          <w:rFonts w:ascii="宋体" w:eastAsia="宋体" w:hAnsi="宋体" w:cs="宋体" w:hint="eastAsia"/>
          <w:color w:val="4B4B4B"/>
          <w:sz w:val="20"/>
          <w:szCs w:val="20"/>
        </w:rPr>
        <w:t>）创建</w:t>
      </w:r>
      <w:r>
        <w:rPr>
          <w:rFonts w:ascii="Verdana" w:hAnsi="Verdana"/>
          <w:color w:val="4B4B4B"/>
          <w:sz w:val="20"/>
          <w:szCs w:val="20"/>
        </w:rPr>
        <w:t>specific </w:t>
      </w:r>
      <w:proofErr w:type="spellStart"/>
      <w:r>
        <w:rPr>
          <w:rStyle w:val="HTML"/>
          <w:color w:val="4B4B4B"/>
        </w:rPr>
        <w:t>EnvironmentSettings</w:t>
      </w:r>
      <w:proofErr w:type="spellEnd"/>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hyperlink r:id="rId47" w:anchor="top" w:history="1">
        <w:r>
          <w:rPr>
            <w:rStyle w:val="glyphicon"/>
            <w:rFonts w:ascii="Verdana" w:hAnsi="Verdana"/>
            <w:color w:val="000000"/>
            <w:u w:val="single"/>
          </w:rPr>
          <w:t> </w:t>
        </w:r>
        <w:r>
          <w:rPr>
            <w:rStyle w:val="glyphicon"/>
            <w:rFonts w:ascii="宋体" w:eastAsia="宋体" w:hAnsi="宋体" w:cs="宋体" w:hint="eastAsia"/>
            <w:color w:val="000000"/>
            <w:u w:val="single"/>
          </w:rPr>
          <w:t>回到顶部</w:t>
        </w:r>
      </w:hyperlink>
    </w:p>
    <w:p w:rsidR="00FE6CB6" w:rsidRDefault="00FE6CB6" w:rsidP="00FE6CB6">
      <w:pPr>
        <w:pStyle w:val="2"/>
        <w:spacing w:before="150" w:beforeAutospacing="0" w:after="150" w:afterAutospacing="0"/>
        <w:rPr>
          <w:rFonts w:ascii="Verdana" w:hAnsi="Verdana"/>
          <w:color w:val="4B4B4B"/>
          <w:sz w:val="32"/>
          <w:szCs w:val="32"/>
        </w:rPr>
      </w:pPr>
      <w:bookmarkStart w:id="9" w:name="_Toc26464073"/>
      <w:r>
        <w:rPr>
          <w:rFonts w:ascii="宋体" w:eastAsia="宋体" w:hAnsi="宋体" w:cs="宋体" w:hint="eastAsia"/>
          <w:color w:val="4B4B4B"/>
          <w:sz w:val="32"/>
          <w:szCs w:val="32"/>
        </w:rPr>
        <w:t>在</w:t>
      </w:r>
      <w:r>
        <w:rPr>
          <w:rFonts w:ascii="Verdana" w:hAnsi="Verdana"/>
          <w:color w:val="4B4B4B"/>
          <w:sz w:val="32"/>
          <w:szCs w:val="32"/>
        </w:rPr>
        <w:t>catalog</w:t>
      </w:r>
      <w:r>
        <w:rPr>
          <w:rFonts w:ascii="宋体" w:eastAsia="宋体" w:hAnsi="宋体" w:cs="宋体" w:hint="eastAsia"/>
          <w:color w:val="4B4B4B"/>
          <w:sz w:val="32"/>
          <w:szCs w:val="32"/>
        </w:rPr>
        <w:t>中注册表</w:t>
      </w:r>
      <w:bookmarkEnd w:id="9"/>
    </w:p>
    <w:p w:rsidR="00FE6CB6" w:rsidRDefault="00FE6CB6" w:rsidP="00FE6CB6">
      <w:pPr>
        <w:pStyle w:val="a4"/>
        <w:spacing w:before="150" w:beforeAutospacing="0" w:after="150" w:afterAutospacing="0"/>
        <w:rPr>
          <w:rFonts w:ascii="Verdana" w:hAnsi="Verdana"/>
          <w:color w:val="4B4B4B"/>
          <w:sz w:val="20"/>
          <w:szCs w:val="20"/>
        </w:rPr>
      </w:pPr>
      <w:proofErr w:type="spellStart"/>
      <w:r>
        <w:rPr>
          <w:rStyle w:val="HTML"/>
          <w:color w:val="4B4B4B"/>
        </w:rPr>
        <w:t>TableEnvironment</w:t>
      </w:r>
      <w:proofErr w:type="spellEnd"/>
      <w:r>
        <w:rPr>
          <w:rStyle w:val="HTML"/>
          <w:color w:val="4B4B4B"/>
        </w:rPr>
        <w:t> </w:t>
      </w:r>
      <w:r>
        <w:rPr>
          <w:rFonts w:ascii="宋体" w:eastAsia="宋体" w:hAnsi="宋体" w:cs="宋体" w:hint="eastAsia"/>
          <w:color w:val="4B4B4B"/>
          <w:sz w:val="20"/>
          <w:szCs w:val="20"/>
        </w:rPr>
        <w:t>维护按名称注册的表的</w:t>
      </w:r>
      <w:r>
        <w:rPr>
          <w:rFonts w:ascii="Verdana" w:hAnsi="Verdana"/>
          <w:color w:val="4B4B4B"/>
          <w:sz w:val="20"/>
          <w:szCs w:val="20"/>
        </w:rPr>
        <w:t>catalog</w:t>
      </w:r>
      <w:r>
        <w:rPr>
          <w:rFonts w:ascii="宋体" w:eastAsia="宋体" w:hAnsi="宋体" w:cs="宋体" w:hint="eastAsia"/>
          <w:color w:val="4B4B4B"/>
          <w:sz w:val="20"/>
          <w:szCs w:val="20"/>
        </w:rPr>
        <w:t>。表有两种类型，</w:t>
      </w:r>
      <w:r>
        <w:rPr>
          <w:rStyle w:val="a7"/>
          <w:rFonts w:ascii="Verdana" w:eastAsiaTheme="majorEastAsia" w:hAnsi="Verdana"/>
          <w:color w:val="4B4B4B"/>
          <w:sz w:val="20"/>
          <w:szCs w:val="20"/>
        </w:rPr>
        <w:t>输入表</w:t>
      </w:r>
      <w:r>
        <w:rPr>
          <w:rFonts w:ascii="宋体" w:eastAsia="宋体" w:hAnsi="宋体" w:cs="宋体" w:hint="eastAsia"/>
          <w:color w:val="4B4B4B"/>
          <w:sz w:val="20"/>
          <w:szCs w:val="20"/>
        </w:rPr>
        <w:t>和</w:t>
      </w:r>
      <w:r>
        <w:rPr>
          <w:rStyle w:val="a7"/>
          <w:rFonts w:ascii="Verdana" w:eastAsiaTheme="majorEastAsia" w:hAnsi="Verdana"/>
          <w:color w:val="4B4B4B"/>
          <w:sz w:val="20"/>
          <w:szCs w:val="20"/>
        </w:rPr>
        <w:t>输出表</w:t>
      </w:r>
      <w:r>
        <w:rPr>
          <w:rFonts w:ascii="宋体" w:eastAsia="宋体" w:hAnsi="宋体" w:cs="宋体" w:hint="eastAsia"/>
          <w:color w:val="4B4B4B"/>
          <w:sz w:val="20"/>
          <w:szCs w:val="20"/>
        </w:rPr>
        <w:t>。可以在</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查询中引用输入表并提供输入数据。输出表可用于将表</w:t>
      </w:r>
      <w:r>
        <w:rPr>
          <w:rFonts w:ascii="Verdana" w:hAnsi="Verdana"/>
          <w:color w:val="4B4B4B"/>
          <w:sz w:val="20"/>
          <w:szCs w:val="20"/>
        </w:rPr>
        <w:t>API</w:t>
      </w:r>
      <w:r>
        <w:rPr>
          <w:rFonts w:ascii="宋体" w:eastAsia="宋体" w:hAnsi="宋体" w:cs="宋体" w:hint="eastAsia"/>
          <w:color w:val="4B4B4B"/>
          <w:sz w:val="20"/>
          <w:szCs w:val="20"/>
        </w:rPr>
        <w:t>或</w:t>
      </w:r>
      <w:r>
        <w:rPr>
          <w:rFonts w:ascii="Verdana" w:hAnsi="Verdana"/>
          <w:color w:val="4B4B4B"/>
          <w:sz w:val="20"/>
          <w:szCs w:val="20"/>
        </w:rPr>
        <w:t>SQL</w:t>
      </w:r>
      <w:r>
        <w:rPr>
          <w:rFonts w:ascii="宋体" w:eastAsia="宋体" w:hAnsi="宋体" w:cs="宋体" w:hint="eastAsia"/>
          <w:color w:val="4B4B4B"/>
          <w:sz w:val="20"/>
          <w:szCs w:val="20"/>
        </w:rPr>
        <w:t>查询的结果发送到外部系统。</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输入表可以从各种</w:t>
      </w:r>
      <w:r>
        <w:rPr>
          <w:rFonts w:ascii="Verdana" w:hAnsi="Verdana"/>
          <w:color w:val="4B4B4B"/>
          <w:sz w:val="20"/>
          <w:szCs w:val="20"/>
        </w:rPr>
        <w:t xml:space="preserve">source </w:t>
      </w:r>
      <w:r>
        <w:rPr>
          <w:rFonts w:ascii="宋体" w:eastAsia="宋体" w:hAnsi="宋体" w:cs="宋体" w:hint="eastAsia"/>
          <w:color w:val="4B4B4B"/>
          <w:sz w:val="20"/>
          <w:szCs w:val="20"/>
        </w:rPr>
        <w:t>进行注册：</w:t>
      </w:r>
    </w:p>
    <w:p w:rsidR="00FE6CB6" w:rsidRDefault="00FE6CB6" w:rsidP="00FE6CB6">
      <w:pPr>
        <w:widowControl/>
        <w:numPr>
          <w:ilvl w:val="0"/>
          <w:numId w:val="7"/>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现有</w:t>
      </w:r>
      <w:r>
        <w:rPr>
          <w:rStyle w:val="HTML"/>
          <w:rFonts w:eastAsiaTheme="minorEastAsia"/>
          <w:color w:val="4B4B4B"/>
        </w:rPr>
        <w:t>Table</w:t>
      </w:r>
      <w:r>
        <w:rPr>
          <w:rFonts w:ascii="Verdana" w:hAnsi="Verdana"/>
          <w:color w:val="4B4B4B"/>
          <w:sz w:val="20"/>
          <w:szCs w:val="20"/>
        </w:rPr>
        <w:t>对象，通常是</w:t>
      </w:r>
      <w:r>
        <w:rPr>
          <w:rFonts w:ascii="Verdana" w:hAnsi="Verdana"/>
          <w:color w:val="4B4B4B"/>
          <w:sz w:val="20"/>
          <w:szCs w:val="20"/>
        </w:rPr>
        <w:t>Table API</w:t>
      </w:r>
      <w:r>
        <w:rPr>
          <w:rFonts w:ascii="Verdana" w:hAnsi="Verdana"/>
          <w:color w:val="4B4B4B"/>
          <w:sz w:val="20"/>
          <w:szCs w:val="20"/>
        </w:rPr>
        <w:t>或</w:t>
      </w:r>
      <w:r>
        <w:rPr>
          <w:rFonts w:ascii="Verdana" w:hAnsi="Verdana"/>
          <w:color w:val="4B4B4B"/>
          <w:sz w:val="20"/>
          <w:szCs w:val="20"/>
        </w:rPr>
        <w:t>SQL</w:t>
      </w:r>
      <w:r>
        <w:rPr>
          <w:rFonts w:ascii="Verdana" w:hAnsi="Verdana"/>
          <w:color w:val="4B4B4B"/>
          <w:sz w:val="20"/>
          <w:szCs w:val="20"/>
        </w:rPr>
        <w:t>查询的结果</w:t>
      </w:r>
      <w:r>
        <w:rPr>
          <w:rFonts w:ascii="宋体" w:eastAsia="宋体" w:hAnsi="宋体" w:cs="宋体" w:hint="eastAsia"/>
          <w:color w:val="4B4B4B"/>
          <w:sz w:val="20"/>
          <w:szCs w:val="20"/>
        </w:rPr>
        <w:t>。</w:t>
      </w:r>
    </w:p>
    <w:p w:rsidR="00FE6CB6" w:rsidRDefault="00FE6CB6" w:rsidP="00FE6CB6">
      <w:pPr>
        <w:widowControl/>
        <w:numPr>
          <w:ilvl w:val="0"/>
          <w:numId w:val="7"/>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TableSource</w:t>
      </w:r>
      <w:proofErr w:type="spellEnd"/>
      <w:r>
        <w:rPr>
          <w:rFonts w:ascii="Verdana" w:hAnsi="Verdana"/>
          <w:color w:val="4B4B4B"/>
          <w:sz w:val="20"/>
          <w:szCs w:val="20"/>
        </w:rPr>
        <w:t>，用于访问外部数据，例如文件，数据库或消息系统</w:t>
      </w:r>
      <w:r>
        <w:rPr>
          <w:rFonts w:ascii="宋体" w:eastAsia="宋体" w:hAnsi="宋体" w:cs="宋体" w:hint="eastAsia"/>
          <w:color w:val="4B4B4B"/>
          <w:sz w:val="20"/>
          <w:szCs w:val="20"/>
        </w:rPr>
        <w:t>。</w:t>
      </w:r>
    </w:p>
    <w:p w:rsidR="00FE6CB6" w:rsidRDefault="00FE6CB6" w:rsidP="00FE6CB6">
      <w:pPr>
        <w:widowControl/>
        <w:numPr>
          <w:ilvl w:val="0"/>
          <w:numId w:val="7"/>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DataStream</w:t>
      </w:r>
      <w:r>
        <w:rPr>
          <w:rFonts w:ascii="Verdana" w:hAnsi="Verdana"/>
          <w:color w:val="4B4B4B"/>
          <w:sz w:val="20"/>
          <w:szCs w:val="20"/>
        </w:rPr>
        <w:t>或</w:t>
      </w:r>
      <w:proofErr w:type="spellStart"/>
      <w:r>
        <w:rPr>
          <w:rStyle w:val="HTML"/>
          <w:rFonts w:eastAsiaTheme="minorEastAsia"/>
          <w:color w:val="4B4B4B"/>
        </w:rPr>
        <w:t>DataSet</w:t>
      </w:r>
      <w:proofErr w:type="spellEnd"/>
      <w:r>
        <w:rPr>
          <w:rFonts w:ascii="Verdana" w:hAnsi="Verdana"/>
          <w:color w:val="4B4B4B"/>
          <w:sz w:val="20"/>
          <w:szCs w:val="20"/>
        </w:rPr>
        <w:t>从数据流（仅适用于流作业）或数据集（仅适用于</w:t>
      </w:r>
      <w:r>
        <w:rPr>
          <w:rFonts w:ascii="Verdana" w:hAnsi="Verdana"/>
          <w:color w:val="4B4B4B"/>
          <w:sz w:val="20"/>
          <w:szCs w:val="20"/>
        </w:rPr>
        <w:t xml:space="preserve">old planner </w:t>
      </w:r>
      <w:r>
        <w:rPr>
          <w:rFonts w:ascii="Verdana" w:hAnsi="Verdana"/>
          <w:color w:val="4B4B4B"/>
          <w:sz w:val="20"/>
          <w:szCs w:val="20"/>
        </w:rPr>
        <w:t>转换批处理作业）程序。</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"https://ci.apache.org/projects/flink/flink-docs-release-1.9/dev/table/common.html" \l "integration-with-datastream-and-dataset-api" </w:instrText>
      </w:r>
      <w:r>
        <w:rPr>
          <w:rFonts w:ascii="Verdana" w:hAnsi="Verdana"/>
          <w:color w:val="4B4B4B"/>
          <w:sz w:val="20"/>
          <w:szCs w:val="20"/>
        </w:rPr>
        <w:fldChar w:fldCharType="separate"/>
      </w:r>
      <w:r>
        <w:rPr>
          <w:rStyle w:val="a3"/>
          <w:rFonts w:ascii="Verdana" w:hAnsi="Verdana"/>
          <w:color w:val="000000"/>
          <w:sz w:val="20"/>
          <w:szCs w:val="20"/>
        </w:rPr>
        <w:t>DataStream</w:t>
      </w:r>
      <w:r>
        <w:rPr>
          <w:rStyle w:val="a3"/>
          <w:rFonts w:ascii="Verdana" w:hAnsi="Verdana"/>
          <w:color w:val="000000"/>
          <w:sz w:val="20"/>
          <w:szCs w:val="20"/>
        </w:rPr>
        <w:t>和</w:t>
      </w:r>
      <w:proofErr w:type="spellStart"/>
      <w:r>
        <w:rPr>
          <w:rStyle w:val="a3"/>
          <w:rFonts w:ascii="Verdana" w:hAnsi="Verdana"/>
          <w:color w:val="000000"/>
          <w:sz w:val="20"/>
          <w:szCs w:val="20"/>
        </w:rPr>
        <w:t>DataSet</w:t>
      </w:r>
      <w:proofErr w:type="spellEnd"/>
      <w:r>
        <w:rPr>
          <w:rStyle w:val="a3"/>
          <w:rFonts w:ascii="Verdana" w:hAnsi="Verdana"/>
          <w:color w:val="000000"/>
          <w:sz w:val="20"/>
          <w:szCs w:val="20"/>
        </w:rPr>
        <w:t xml:space="preserve"> API</w:t>
      </w:r>
      <w:r>
        <w:rPr>
          <w:rFonts w:ascii="Verdana" w:hAnsi="Verdana"/>
          <w:color w:val="4B4B4B"/>
          <w:sz w:val="20"/>
          <w:szCs w:val="20"/>
        </w:rPr>
        <w:fldChar w:fldCharType="end"/>
      </w:r>
      <w:r>
        <w:rPr>
          <w:rFonts w:ascii="Verdana" w:hAnsi="Verdana"/>
          <w:color w:val="4B4B4B"/>
          <w:sz w:val="20"/>
          <w:szCs w:val="20"/>
        </w:rPr>
        <w:t>的</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"https://ci.apache.org/projects/flink/flink-docs-release-1.9/dev/table/common.html" \l "integration-with-datastream-and-dataset-api" </w:instrText>
      </w:r>
      <w:r>
        <w:rPr>
          <w:rFonts w:ascii="Verdana" w:hAnsi="Verdana"/>
          <w:color w:val="4B4B4B"/>
          <w:sz w:val="20"/>
          <w:szCs w:val="20"/>
        </w:rPr>
        <w:fldChar w:fldCharType="separate"/>
      </w:r>
      <w:r>
        <w:rPr>
          <w:rStyle w:val="a3"/>
          <w:rFonts w:ascii="Verdana" w:hAnsi="Verdana"/>
          <w:color w:val="000000"/>
          <w:sz w:val="20"/>
          <w:szCs w:val="20"/>
        </w:rPr>
        <w:t>集成</w:t>
      </w:r>
      <w:r>
        <w:rPr>
          <w:rFonts w:ascii="Verdana" w:hAnsi="Verdana"/>
          <w:color w:val="4B4B4B"/>
          <w:sz w:val="20"/>
          <w:szCs w:val="20"/>
        </w:rPr>
        <w:fldChar w:fldCharType="end"/>
      </w:r>
      <w:r>
        <w:rPr>
          <w:rFonts w:ascii="Verdana" w:hAnsi="Verdana"/>
          <w:color w:val="4B4B4B"/>
          <w:sz w:val="20"/>
          <w:szCs w:val="20"/>
        </w:rPr>
        <w:t>部分中讨论了注册</w:t>
      </w:r>
      <w:r>
        <w:rPr>
          <w:rStyle w:val="HTML"/>
          <w:rFonts w:eastAsiaTheme="minorEastAsia"/>
          <w:color w:val="4B4B4B"/>
        </w:rPr>
        <w:t>DataStream</w:t>
      </w:r>
      <w:r>
        <w:rPr>
          <w:rFonts w:ascii="Verdana" w:hAnsi="Verdana"/>
          <w:color w:val="4B4B4B"/>
          <w:sz w:val="20"/>
          <w:szCs w:val="20"/>
        </w:rPr>
        <w:t>或</w:t>
      </w:r>
      <w:proofErr w:type="spellStart"/>
      <w:r>
        <w:rPr>
          <w:rStyle w:val="HTML"/>
          <w:rFonts w:eastAsiaTheme="minorEastAsia"/>
          <w:color w:val="4B4B4B"/>
        </w:rPr>
        <w:t>DataSet</w:t>
      </w:r>
      <w:proofErr w:type="spellEnd"/>
      <w:r>
        <w:rPr>
          <w:rStyle w:val="HTML"/>
          <w:rFonts w:ascii="宋体" w:eastAsia="宋体" w:hAnsi="宋体" w:cs="宋体" w:hint="eastAsia"/>
          <w:color w:val="4B4B4B"/>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可以使用</w:t>
      </w: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来注册输出表。</w:t>
      </w:r>
    </w:p>
    <w:p w:rsidR="00FE6CB6" w:rsidRDefault="00FE6CB6" w:rsidP="00FE6CB6">
      <w:pPr>
        <w:pStyle w:val="3"/>
        <w:spacing w:before="150" w:beforeAutospacing="0" w:after="150" w:afterAutospacing="0"/>
        <w:rPr>
          <w:rFonts w:ascii="Verdana" w:hAnsi="Verdana"/>
          <w:color w:val="4B4B4B"/>
          <w:sz w:val="24"/>
          <w:szCs w:val="24"/>
        </w:rPr>
      </w:pPr>
      <w:bookmarkStart w:id="10" w:name="_Toc26464074"/>
      <w:r>
        <w:rPr>
          <w:rFonts w:ascii="宋体" w:eastAsia="宋体" w:hAnsi="宋体" w:cs="宋体" w:hint="eastAsia"/>
          <w:color w:val="4B4B4B"/>
          <w:sz w:val="24"/>
          <w:szCs w:val="24"/>
        </w:rPr>
        <w:t>注册表格</w:t>
      </w:r>
      <w:bookmarkEnd w:id="10"/>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中注册</w:t>
      </w:r>
      <w:r>
        <w:rPr>
          <w:rFonts w:ascii="Verdana" w:hAnsi="Verdana"/>
          <w:color w:val="4B4B4B"/>
          <w:sz w:val="20"/>
          <w:szCs w:val="20"/>
        </w:rPr>
        <w:t>Table</w:t>
      </w:r>
      <w:r>
        <w:rPr>
          <w:rFonts w:ascii="宋体" w:eastAsia="宋体" w:hAnsi="宋体" w:cs="宋体" w:hint="eastAsia"/>
          <w:color w:val="4B4B4B"/>
          <w:sz w:val="20"/>
          <w:szCs w:val="20"/>
        </w:rPr>
        <w:t>如下：</w:t>
      </w:r>
      <w:r>
        <w:rPr>
          <w:rFonts w:ascii="Verdana" w:hAnsi="Verdana" w:cs="Verdana"/>
          <w:color w:val="4B4B4B"/>
          <w:sz w:val="20"/>
          <w:szCs w:val="20"/>
        </w:rPr>
        <w:t> </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4" name="图片 5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xml:space="preserve">// table is the result of a simple projection query </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projTable</w:t>
      </w:r>
      <w:proofErr w:type="spellEnd"/>
      <w:r>
        <w:rPr>
          <w:color w:val="000000"/>
        </w:rPr>
        <w:t xml:space="preserve">: Table = </w:t>
      </w:r>
      <w:proofErr w:type="spellStart"/>
      <w:r>
        <w:rPr>
          <w:color w:val="000000"/>
        </w:rPr>
        <w:t>tableEnv.scan</w:t>
      </w:r>
      <w:proofErr w:type="spellEnd"/>
      <w:r>
        <w:rPr>
          <w:color w:val="000000"/>
        </w:rPr>
        <w:t>("X"</w:t>
      </w:r>
      <w:proofErr w:type="gramStart"/>
      <w:r>
        <w:rPr>
          <w:color w:val="000000"/>
        </w:rPr>
        <w:t>).select</w:t>
      </w:r>
      <w:proofErr w:type="gram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xml:space="preserve">// register the Table </w:t>
      </w:r>
      <w:proofErr w:type="spellStart"/>
      <w:r>
        <w:rPr>
          <w:color w:val="008000"/>
        </w:rPr>
        <w:t>projTable</w:t>
      </w:r>
      <w:proofErr w:type="spellEnd"/>
      <w:r>
        <w:rPr>
          <w:color w:val="008000"/>
        </w:rPr>
        <w:t xml:space="preserve"> as table "</w:t>
      </w:r>
      <w:proofErr w:type="spellStart"/>
      <w:r>
        <w:rPr>
          <w:color w:val="008000"/>
        </w:rPr>
        <w:t>projectedTable</w:t>
      </w:r>
      <w:proofErr w:type="spellEnd"/>
      <w:r>
        <w:rPr>
          <w:color w:val="008000"/>
        </w:rPr>
        <w:t>"</w:t>
      </w:r>
    </w:p>
    <w:p w:rsidR="00FE6CB6" w:rsidRDefault="00FE6CB6" w:rsidP="00FE6CB6">
      <w:pPr>
        <w:pStyle w:val="HTML0"/>
        <w:shd w:val="clear" w:color="auto" w:fill="F5F5F5"/>
        <w:rPr>
          <w:color w:val="000000"/>
        </w:rPr>
      </w:pPr>
      <w:proofErr w:type="spellStart"/>
      <w:r>
        <w:rPr>
          <w:color w:val="000000"/>
        </w:rPr>
        <w:t>tableEnv.registerTable</w:t>
      </w:r>
      <w:proofErr w:type="spellEnd"/>
      <w:r>
        <w:rPr>
          <w:color w:val="000000"/>
        </w:rPr>
        <w:t>("</w:t>
      </w:r>
      <w:proofErr w:type="spellStart"/>
      <w:r>
        <w:rPr>
          <w:color w:val="000000"/>
        </w:rPr>
        <w:t>projectedTable</w:t>
      </w:r>
      <w:proofErr w:type="spellEnd"/>
      <w:r>
        <w:rPr>
          <w:color w:val="000000"/>
        </w:rPr>
        <w:t xml:space="preserve">", </w:t>
      </w:r>
      <w:proofErr w:type="spellStart"/>
      <w:r>
        <w:rPr>
          <w:color w:val="000000"/>
        </w:rPr>
        <w:t>projTable</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3" name="图片 5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注意：注册</w:t>
      </w:r>
      <w:r>
        <w:rPr>
          <w:rStyle w:val="HTML"/>
          <w:color w:val="4B4B4B"/>
        </w:rPr>
        <w:t>Table</w:t>
      </w:r>
      <w:r>
        <w:rPr>
          <w:rFonts w:ascii="宋体" w:eastAsia="宋体" w:hAnsi="宋体" w:cs="宋体" w:hint="eastAsia"/>
          <w:color w:val="4B4B4B"/>
          <w:sz w:val="20"/>
          <w:szCs w:val="20"/>
        </w:rPr>
        <w:t>的处理方式与关系数据库系统中的</w:t>
      </w:r>
      <w:r>
        <w:rPr>
          <w:rFonts w:ascii="Verdana" w:hAnsi="Verdana"/>
          <w:color w:val="4B4B4B"/>
          <w:sz w:val="20"/>
          <w:szCs w:val="20"/>
        </w:rPr>
        <w:t>VIEW</w:t>
      </w:r>
      <w:r>
        <w:rPr>
          <w:rFonts w:ascii="宋体" w:eastAsia="宋体" w:hAnsi="宋体" w:cs="宋体" w:hint="eastAsia"/>
          <w:color w:val="4B4B4B"/>
          <w:sz w:val="20"/>
          <w:szCs w:val="20"/>
        </w:rPr>
        <w:t>相似，即，定义的查询</w:t>
      </w:r>
      <w:r>
        <w:rPr>
          <w:rStyle w:val="HTML"/>
          <w:color w:val="4B4B4B"/>
        </w:rPr>
        <w:t>Table</w:t>
      </w:r>
      <w:r>
        <w:rPr>
          <w:rFonts w:ascii="宋体" w:eastAsia="宋体" w:hAnsi="宋体" w:cs="宋体" w:hint="eastAsia"/>
          <w:color w:val="4B4B4B"/>
          <w:sz w:val="20"/>
          <w:szCs w:val="20"/>
        </w:rPr>
        <w:t>未经过优化，但是当另一个查询引用已注册的查询时将内联</w:t>
      </w:r>
      <w:r>
        <w:rPr>
          <w:rStyle w:val="HTML"/>
          <w:color w:val="4B4B4B"/>
        </w:rPr>
        <w:t>Table</w:t>
      </w:r>
      <w:r>
        <w:rPr>
          <w:rFonts w:ascii="宋体" w:eastAsia="宋体" w:hAnsi="宋体" w:cs="宋体" w:hint="eastAsia"/>
          <w:color w:val="4B4B4B"/>
          <w:sz w:val="20"/>
          <w:szCs w:val="20"/>
        </w:rPr>
        <w:t>。如果多个查询引用同一个已</w:t>
      </w:r>
      <w:r>
        <w:rPr>
          <w:rFonts w:ascii="宋体" w:eastAsia="宋体" w:hAnsi="宋体" w:cs="宋体" w:hint="eastAsia"/>
          <w:color w:val="4B4B4B"/>
          <w:sz w:val="20"/>
          <w:szCs w:val="20"/>
        </w:rPr>
        <w:lastRenderedPageBreak/>
        <w:t>注册的查询</w:t>
      </w:r>
      <w:r>
        <w:rPr>
          <w:rStyle w:val="HTML"/>
          <w:color w:val="4B4B4B"/>
        </w:rPr>
        <w:t>Table</w:t>
      </w:r>
      <w:r>
        <w:rPr>
          <w:rFonts w:ascii="宋体" w:eastAsia="宋体" w:hAnsi="宋体" w:cs="宋体" w:hint="eastAsia"/>
          <w:color w:val="4B4B4B"/>
          <w:sz w:val="20"/>
          <w:szCs w:val="20"/>
        </w:rPr>
        <w:t>，则将为每个引用查询内联该查询并执行多次，即</w:t>
      </w:r>
      <w:r>
        <w:rPr>
          <w:rStyle w:val="HTML"/>
          <w:color w:val="4B4B4B"/>
        </w:rPr>
        <w:t>Table</w:t>
      </w:r>
      <w:r>
        <w:rPr>
          <w:rFonts w:ascii="宋体" w:eastAsia="宋体" w:hAnsi="宋体" w:cs="宋体" w:hint="eastAsia"/>
          <w:color w:val="4B4B4B"/>
          <w:sz w:val="20"/>
          <w:szCs w:val="20"/>
        </w:rPr>
        <w:t>将不会共享已注册的结果。</w:t>
      </w:r>
      <w:r>
        <w:rPr>
          <w:rFonts w:ascii="Verdana" w:hAnsi="Verdana" w:cs="Verdana"/>
          <w:color w:val="4B4B4B"/>
          <w:sz w:val="20"/>
          <w:szCs w:val="20"/>
        </w:rPr>
        <w:t> </w:t>
      </w:r>
    </w:p>
    <w:p w:rsidR="00FE6CB6" w:rsidRDefault="00FE6CB6" w:rsidP="00FE6CB6">
      <w:pPr>
        <w:pStyle w:val="3"/>
        <w:spacing w:before="150" w:beforeAutospacing="0" w:after="150" w:afterAutospacing="0"/>
        <w:rPr>
          <w:rFonts w:ascii="Verdana" w:hAnsi="Verdana"/>
          <w:color w:val="4B4B4B"/>
          <w:sz w:val="24"/>
          <w:szCs w:val="24"/>
        </w:rPr>
      </w:pPr>
      <w:bookmarkStart w:id="11" w:name="_Toc26464075"/>
      <w:r>
        <w:rPr>
          <w:rFonts w:ascii="宋体" w:eastAsia="宋体" w:hAnsi="宋体" w:cs="宋体" w:hint="eastAsia"/>
          <w:color w:val="4B4B4B"/>
          <w:sz w:val="24"/>
          <w:szCs w:val="24"/>
        </w:rPr>
        <w:t>注册</w:t>
      </w:r>
      <w:proofErr w:type="spellStart"/>
      <w:r>
        <w:rPr>
          <w:rFonts w:ascii="Verdana" w:hAnsi="Verdana"/>
          <w:color w:val="4B4B4B"/>
          <w:sz w:val="24"/>
          <w:szCs w:val="24"/>
        </w:rPr>
        <w:t>TableSource</w:t>
      </w:r>
      <w:bookmarkEnd w:id="11"/>
      <w:proofErr w:type="spellEnd"/>
    </w:p>
    <w:p w:rsidR="00FE6CB6" w:rsidRDefault="00FE6CB6" w:rsidP="00FE6CB6">
      <w:pPr>
        <w:pStyle w:val="a4"/>
        <w:spacing w:before="150" w:beforeAutospacing="0" w:after="150" w:afterAutospacing="0"/>
        <w:rPr>
          <w:rFonts w:ascii="Verdana" w:hAnsi="Verdana"/>
          <w:color w:val="4B4B4B"/>
          <w:sz w:val="20"/>
          <w:szCs w:val="20"/>
        </w:rPr>
      </w:pPr>
      <w:proofErr w:type="spellStart"/>
      <w:r>
        <w:rPr>
          <w:rStyle w:val="HTML"/>
          <w:color w:val="4B4B4B"/>
        </w:rPr>
        <w:t>TableSource</w:t>
      </w:r>
      <w:proofErr w:type="spellEnd"/>
      <w:r>
        <w:rPr>
          <w:rFonts w:ascii="宋体" w:eastAsia="宋体" w:hAnsi="宋体" w:cs="宋体" w:hint="eastAsia"/>
          <w:color w:val="4B4B4B"/>
          <w:sz w:val="20"/>
          <w:szCs w:val="20"/>
        </w:rPr>
        <w:t>提供对存储</w:t>
      </w:r>
      <w:r>
        <w:rPr>
          <w:rFonts w:ascii="Verdana" w:hAnsi="Verdana"/>
          <w:color w:val="4B4B4B"/>
          <w:sz w:val="20"/>
          <w:szCs w:val="20"/>
        </w:rPr>
        <w:t xml:space="preserve"> </w:t>
      </w:r>
      <w:r>
        <w:rPr>
          <w:rFonts w:ascii="宋体" w:eastAsia="宋体" w:hAnsi="宋体" w:cs="宋体" w:hint="eastAsia"/>
          <w:color w:val="4B4B4B"/>
          <w:sz w:val="20"/>
          <w:szCs w:val="20"/>
        </w:rPr>
        <w:t>在存储系统（例如数据库（</w:t>
      </w:r>
      <w:r>
        <w:rPr>
          <w:rFonts w:ascii="Verdana" w:hAnsi="Verdana"/>
          <w:color w:val="4B4B4B"/>
          <w:sz w:val="20"/>
          <w:szCs w:val="20"/>
        </w:rPr>
        <w:t>MySQL</w:t>
      </w:r>
      <w:r>
        <w:rPr>
          <w:rFonts w:ascii="宋体" w:eastAsia="宋体" w:hAnsi="宋体" w:cs="宋体" w:hint="eastAsia"/>
          <w:color w:val="4B4B4B"/>
          <w:sz w:val="20"/>
          <w:szCs w:val="20"/>
        </w:rPr>
        <w:t>，</w:t>
      </w:r>
      <w:r>
        <w:rPr>
          <w:rFonts w:ascii="Verdana" w:hAnsi="Verdana"/>
          <w:color w:val="4B4B4B"/>
          <w:sz w:val="20"/>
          <w:szCs w:val="20"/>
        </w:rPr>
        <w:t>HBase</w:t>
      </w:r>
      <w:r>
        <w:rPr>
          <w:rFonts w:ascii="宋体" w:eastAsia="宋体" w:hAnsi="宋体" w:cs="宋体" w:hint="eastAsia"/>
          <w:color w:val="4B4B4B"/>
          <w:sz w:val="20"/>
          <w:szCs w:val="20"/>
        </w:rPr>
        <w:t>等）具有特定编码的文件（</w:t>
      </w:r>
      <w:r>
        <w:rPr>
          <w:rFonts w:ascii="Verdana" w:hAnsi="Verdana"/>
          <w:color w:val="4B4B4B"/>
          <w:sz w:val="20"/>
          <w:szCs w:val="20"/>
        </w:rPr>
        <w:t>CSV</w:t>
      </w:r>
      <w:r>
        <w:rPr>
          <w:rFonts w:ascii="宋体" w:eastAsia="宋体" w:hAnsi="宋体" w:cs="宋体" w:hint="eastAsia"/>
          <w:color w:val="4B4B4B"/>
          <w:sz w:val="20"/>
          <w:szCs w:val="20"/>
        </w:rPr>
        <w:t>，</w:t>
      </w:r>
      <w:r>
        <w:rPr>
          <w:rFonts w:ascii="Verdana" w:hAnsi="Verdana"/>
          <w:color w:val="4B4B4B"/>
          <w:sz w:val="20"/>
          <w:szCs w:val="20"/>
        </w:rPr>
        <w:t>Apache [Parquet</w:t>
      </w:r>
      <w:r>
        <w:rPr>
          <w:rFonts w:ascii="宋体" w:eastAsia="宋体" w:hAnsi="宋体" w:cs="宋体" w:hint="eastAsia"/>
          <w:color w:val="4B4B4B"/>
          <w:sz w:val="20"/>
          <w:szCs w:val="20"/>
        </w:rPr>
        <w:t>，</w:t>
      </w:r>
      <w:r>
        <w:rPr>
          <w:rFonts w:ascii="Verdana" w:hAnsi="Verdana"/>
          <w:color w:val="4B4B4B"/>
          <w:sz w:val="20"/>
          <w:szCs w:val="20"/>
        </w:rPr>
        <w:t>Avro</w:t>
      </w:r>
      <w:r>
        <w:rPr>
          <w:rFonts w:ascii="宋体" w:eastAsia="宋体" w:hAnsi="宋体" w:cs="宋体" w:hint="eastAsia"/>
          <w:color w:val="4B4B4B"/>
          <w:sz w:val="20"/>
          <w:szCs w:val="20"/>
        </w:rPr>
        <w:t>，</w:t>
      </w:r>
      <w:proofErr w:type="gramStart"/>
      <w:r>
        <w:rPr>
          <w:rFonts w:ascii="Verdana" w:hAnsi="Verdana"/>
          <w:color w:val="4B4B4B"/>
          <w:sz w:val="20"/>
          <w:szCs w:val="20"/>
        </w:rPr>
        <w:t>ORC]</w:t>
      </w:r>
      <w:r>
        <w:rPr>
          <w:rFonts w:ascii="宋体" w:eastAsia="宋体" w:hAnsi="宋体" w:cs="宋体" w:hint="eastAsia"/>
          <w:color w:val="4B4B4B"/>
          <w:sz w:val="20"/>
          <w:szCs w:val="20"/>
        </w:rPr>
        <w:t>等</w:t>
      </w:r>
      <w:proofErr w:type="gramEnd"/>
      <w:r>
        <w:rPr>
          <w:rFonts w:ascii="宋体" w:eastAsia="宋体" w:hAnsi="宋体" w:cs="宋体" w:hint="eastAsia"/>
          <w:color w:val="4B4B4B"/>
          <w:sz w:val="20"/>
          <w:szCs w:val="20"/>
        </w:rPr>
        <w:t>）或消息系统（</w:t>
      </w:r>
      <w:r>
        <w:rPr>
          <w:rFonts w:ascii="Verdana" w:hAnsi="Verdana"/>
          <w:color w:val="4B4B4B"/>
          <w:sz w:val="20"/>
          <w:szCs w:val="20"/>
        </w:rPr>
        <w:t>Apache Kafka</w:t>
      </w:r>
      <w:r>
        <w:rPr>
          <w:rFonts w:ascii="宋体" w:eastAsia="宋体" w:hAnsi="宋体" w:cs="宋体" w:hint="eastAsia"/>
          <w:color w:val="4B4B4B"/>
          <w:sz w:val="20"/>
          <w:szCs w:val="20"/>
        </w:rPr>
        <w:t>，</w:t>
      </w:r>
      <w:r>
        <w:rPr>
          <w:rFonts w:ascii="Verdana" w:hAnsi="Verdana"/>
          <w:color w:val="4B4B4B"/>
          <w:sz w:val="20"/>
          <w:szCs w:val="20"/>
        </w:rPr>
        <w:t>RabbitMQ</w:t>
      </w:r>
      <w:r>
        <w:rPr>
          <w:rFonts w:ascii="宋体" w:eastAsia="宋体" w:hAnsi="宋体" w:cs="宋体" w:hint="eastAsia"/>
          <w:color w:val="4B4B4B"/>
          <w:sz w:val="20"/>
          <w:szCs w:val="20"/>
        </w:rPr>
        <w:t>等）中的外部数据的访问。</w:t>
      </w:r>
      <w:r>
        <w:rPr>
          <w:rFonts w:ascii="Verdana" w:hAnsi="Verdana" w:cs="Verdana"/>
          <w:color w:val="4B4B4B"/>
          <w:sz w:val="20"/>
          <w:szCs w:val="20"/>
        </w:rPr>
        <w:t> </w:t>
      </w:r>
    </w:p>
    <w:p w:rsidR="00FE6CB6" w:rsidRDefault="00FE6CB6" w:rsidP="00FE6CB6">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旨在为常见的数据格式和存储系统提供</w:t>
      </w:r>
      <w:proofErr w:type="spellStart"/>
      <w:r>
        <w:rPr>
          <w:rFonts w:ascii="Verdana" w:hAnsi="Verdana"/>
          <w:color w:val="4B4B4B"/>
          <w:sz w:val="20"/>
          <w:szCs w:val="20"/>
        </w:rPr>
        <w:t>TableSources</w:t>
      </w:r>
      <w:proofErr w:type="spellEnd"/>
      <w:r>
        <w:rPr>
          <w:rFonts w:ascii="宋体" w:eastAsia="宋体" w:hAnsi="宋体" w:cs="宋体" w:hint="eastAsia"/>
          <w:color w:val="4B4B4B"/>
          <w:sz w:val="20"/>
          <w:szCs w:val="20"/>
        </w:rPr>
        <w:t>。请查看</w:t>
      </w:r>
      <w:r>
        <w:rPr>
          <w:rFonts w:ascii="Verdana" w:hAnsi="Verdana" w:cs="Verdana"/>
          <w:color w:val="4B4B4B"/>
          <w:sz w:val="20"/>
          <w:szCs w:val="20"/>
        </w:rPr>
        <w:t>“ </w:t>
      </w:r>
      <w:hyperlink r:id="rId48" w:history="1">
        <w:r>
          <w:rPr>
            <w:rStyle w:val="a3"/>
            <w:rFonts w:ascii="宋体" w:eastAsia="宋体" w:hAnsi="宋体" w:cs="宋体" w:hint="eastAsia"/>
            <w:color w:val="000000"/>
            <w:sz w:val="20"/>
            <w:szCs w:val="20"/>
          </w:rPr>
          <w:t>表源和接收器</w:t>
        </w:r>
        <w:r>
          <w:rPr>
            <w:rStyle w:val="a3"/>
            <w:rFonts w:ascii="Verdana" w:hAnsi="Verdana" w:cs="Verdana"/>
            <w:color w:val="000000"/>
            <w:sz w:val="20"/>
            <w:szCs w:val="20"/>
          </w:rPr>
          <w:t>”</w:t>
        </w:r>
      </w:hyperlink>
      <w:r>
        <w:rPr>
          <w:rFonts w:ascii="宋体" w:eastAsia="宋体" w:hAnsi="宋体" w:cs="宋体" w:hint="eastAsia"/>
          <w:color w:val="4B4B4B"/>
          <w:sz w:val="20"/>
          <w:szCs w:val="20"/>
        </w:rPr>
        <w:t>页面，以获取受支持的</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"https://ci.apache.org/projects/flink/flink-docs-release-1.9/dev/table/sourceSinks.html" </w:instrText>
      </w:r>
      <w:r>
        <w:rPr>
          <w:rFonts w:ascii="Verdana" w:hAnsi="Verdana"/>
          <w:color w:val="4B4B4B"/>
          <w:sz w:val="20"/>
          <w:szCs w:val="20"/>
        </w:rPr>
        <w:fldChar w:fldCharType="separate"/>
      </w:r>
      <w:proofErr w:type="spellStart"/>
      <w:r>
        <w:rPr>
          <w:rStyle w:val="a3"/>
          <w:rFonts w:ascii="Verdana" w:hAnsi="Verdana"/>
          <w:color w:val="000000"/>
          <w:sz w:val="20"/>
          <w:szCs w:val="20"/>
        </w:rPr>
        <w:t>TableSource</w:t>
      </w:r>
      <w:proofErr w:type="spellEnd"/>
      <w:r>
        <w:rPr>
          <w:rFonts w:ascii="Verdana" w:hAnsi="Verdana"/>
          <w:color w:val="4B4B4B"/>
          <w:sz w:val="20"/>
          <w:szCs w:val="20"/>
        </w:rPr>
        <w:fldChar w:fldCharType="end"/>
      </w:r>
      <w:r>
        <w:rPr>
          <w:rFonts w:ascii="宋体" w:eastAsia="宋体" w:hAnsi="宋体" w:cs="宋体" w:hint="eastAsia"/>
          <w:color w:val="4B4B4B"/>
          <w:sz w:val="20"/>
          <w:szCs w:val="20"/>
        </w:rPr>
        <w:t>的列表以及如何构建自定义的</w:t>
      </w:r>
      <w:proofErr w:type="spellStart"/>
      <w:r>
        <w:rPr>
          <w:rStyle w:val="HTML"/>
          <w:color w:val="4B4B4B"/>
        </w:rPr>
        <w:t>TableSource</w:t>
      </w:r>
      <w:proofErr w:type="spellEnd"/>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中注册</w:t>
      </w:r>
      <w:proofErr w:type="spellStart"/>
      <w:r>
        <w:rPr>
          <w:rFonts w:ascii="Verdana" w:hAnsi="Verdana"/>
          <w:color w:val="4B4B4B"/>
          <w:sz w:val="20"/>
          <w:szCs w:val="20"/>
        </w:rPr>
        <w:t>TableSource</w:t>
      </w:r>
      <w:proofErr w:type="spellEnd"/>
      <w:r>
        <w:rPr>
          <w:rFonts w:ascii="Verdana" w:hAnsi="Verdana" w:cs="Verdana"/>
          <w:color w:val="4B4B4B"/>
          <w:sz w:val="20"/>
          <w:szCs w:val="20"/>
        </w:rPr>
        <w:t> </w:t>
      </w:r>
      <w:r>
        <w:rPr>
          <w:rFonts w:ascii="宋体" w:eastAsia="宋体" w:hAnsi="宋体" w:cs="宋体" w:hint="eastAsia"/>
          <w:color w:val="4B4B4B"/>
          <w:sz w:val="20"/>
          <w:szCs w:val="20"/>
        </w:rPr>
        <w:t>如下：</w:t>
      </w:r>
      <w:r>
        <w:rPr>
          <w:rFonts w:ascii="Verdana" w:hAnsi="Verdana" w:cs="Verdana"/>
          <w:color w:val="4B4B4B"/>
          <w:sz w:val="20"/>
          <w:szCs w:val="20"/>
        </w:rPr>
        <w:t> </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2" name="图片 5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xml:space="preserve">// create a </w:t>
      </w:r>
      <w:proofErr w:type="spellStart"/>
      <w:r>
        <w:rPr>
          <w:color w:val="008000"/>
        </w:rPr>
        <w:t>TableSource</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csvSource</w:t>
      </w:r>
      <w:proofErr w:type="spellEnd"/>
      <w:r>
        <w:rPr>
          <w:color w:val="000000"/>
        </w:rPr>
        <w:t xml:space="preserve">: </w:t>
      </w:r>
      <w:proofErr w:type="spellStart"/>
      <w:r>
        <w:rPr>
          <w:color w:val="000000"/>
        </w:rPr>
        <w:t>TableSource</w:t>
      </w:r>
      <w:proofErr w:type="spellEnd"/>
      <w:r>
        <w:rPr>
          <w:color w:val="000000"/>
        </w:rPr>
        <w:t xml:space="preserve"> = </w:t>
      </w:r>
      <w:r>
        <w:rPr>
          <w:color w:val="0000FF"/>
        </w:rPr>
        <w:t>new</w:t>
      </w:r>
      <w:r>
        <w:rPr>
          <w:color w:val="000000"/>
        </w:rPr>
        <w:t xml:space="preserve"> </w:t>
      </w:r>
      <w:proofErr w:type="spellStart"/>
      <w:proofErr w:type="gramStart"/>
      <w:r>
        <w:rPr>
          <w:color w:val="000000"/>
        </w:rPr>
        <w:t>CsvTableSource</w:t>
      </w:r>
      <w:proofErr w:type="spellEnd"/>
      <w:r>
        <w:rPr>
          <w:color w:val="000000"/>
        </w:rPr>
        <w:t>(</w:t>
      </w:r>
      <w:proofErr w:type="gramEnd"/>
      <w:r>
        <w:rPr>
          <w:color w:val="000000"/>
        </w:rPr>
        <w:t>"/path/to/file",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xml:space="preserve">// register the </w:t>
      </w:r>
      <w:proofErr w:type="spellStart"/>
      <w:r>
        <w:rPr>
          <w:color w:val="008000"/>
        </w:rPr>
        <w:t>TableSource</w:t>
      </w:r>
      <w:proofErr w:type="spellEnd"/>
      <w:r>
        <w:rPr>
          <w:color w:val="008000"/>
        </w:rPr>
        <w:t xml:space="preserve"> as table "</w:t>
      </w:r>
      <w:proofErr w:type="spellStart"/>
      <w:r>
        <w:rPr>
          <w:color w:val="008000"/>
        </w:rPr>
        <w:t>CsvTable</w:t>
      </w:r>
      <w:proofErr w:type="spellEnd"/>
      <w:r>
        <w:rPr>
          <w:color w:val="008000"/>
        </w:rPr>
        <w:t>"</w:t>
      </w:r>
    </w:p>
    <w:p w:rsidR="00FE6CB6" w:rsidRDefault="00FE6CB6" w:rsidP="00FE6CB6">
      <w:pPr>
        <w:pStyle w:val="HTML0"/>
        <w:shd w:val="clear" w:color="auto" w:fill="F5F5F5"/>
        <w:rPr>
          <w:color w:val="000000"/>
        </w:rPr>
      </w:pPr>
      <w:proofErr w:type="spellStart"/>
      <w:r>
        <w:rPr>
          <w:color w:val="000000"/>
        </w:rPr>
        <w:t>tableEnv.registerTableSource</w:t>
      </w:r>
      <w:proofErr w:type="spellEnd"/>
      <w:r>
        <w:rPr>
          <w:color w:val="000000"/>
        </w:rPr>
        <w:t>("</w:t>
      </w:r>
      <w:proofErr w:type="spellStart"/>
      <w:r>
        <w:rPr>
          <w:color w:val="000000"/>
        </w:rPr>
        <w:t>CsvTable</w:t>
      </w:r>
      <w:proofErr w:type="spellEnd"/>
      <w:r>
        <w:rPr>
          <w:color w:val="000000"/>
        </w:rPr>
        <w:t xml:space="preserve">", </w:t>
      </w:r>
      <w:proofErr w:type="spellStart"/>
      <w:r>
        <w:rPr>
          <w:color w:val="000000"/>
        </w:rPr>
        <w:t>csvSource</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1" name="图片 5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w:t>
      </w:r>
      <w:proofErr w:type="spellStart"/>
      <w:r>
        <w:rPr>
          <w:rStyle w:val="HTML"/>
          <w:color w:val="4B4B4B"/>
        </w:rPr>
        <w:t>TableEnvironment</w:t>
      </w:r>
      <w:proofErr w:type="spellEnd"/>
      <w:r>
        <w:rPr>
          <w:rFonts w:ascii="宋体" w:eastAsia="宋体" w:hAnsi="宋体" w:cs="宋体" w:hint="eastAsia"/>
          <w:color w:val="4B4B4B"/>
          <w:sz w:val="20"/>
          <w:szCs w:val="20"/>
        </w:rPr>
        <w:t>用于</w:t>
      </w:r>
      <w:r>
        <w:rPr>
          <w:rFonts w:ascii="Verdana" w:hAnsi="Verdana"/>
          <w:color w:val="4B4B4B"/>
          <w:sz w:val="20"/>
          <w:szCs w:val="20"/>
        </w:rPr>
        <w:t xml:space="preserve">blink planner </w:t>
      </w:r>
      <w:r>
        <w:rPr>
          <w:rFonts w:ascii="宋体" w:eastAsia="宋体" w:hAnsi="宋体" w:cs="宋体" w:hint="eastAsia"/>
          <w:color w:val="4B4B4B"/>
          <w:sz w:val="20"/>
          <w:szCs w:val="20"/>
        </w:rPr>
        <w:t>只接受</w:t>
      </w:r>
      <w:proofErr w:type="spellStart"/>
      <w:r>
        <w:rPr>
          <w:rStyle w:val="HTML"/>
          <w:color w:val="4B4B4B"/>
        </w:rPr>
        <w:t>StreamTableSource</w:t>
      </w:r>
      <w:proofErr w:type="spellEnd"/>
      <w:r>
        <w:rPr>
          <w:rFonts w:ascii="宋体" w:eastAsia="宋体" w:hAnsi="宋体" w:cs="宋体" w:hint="eastAsia"/>
          <w:color w:val="4B4B4B"/>
          <w:sz w:val="20"/>
          <w:szCs w:val="20"/>
        </w:rPr>
        <w:t>，</w:t>
      </w:r>
      <w:proofErr w:type="spellStart"/>
      <w:r>
        <w:rPr>
          <w:rStyle w:val="HTML"/>
          <w:color w:val="4B4B4B"/>
        </w:rPr>
        <w:t>LookupableTableSource</w:t>
      </w:r>
      <w:proofErr w:type="spellEnd"/>
      <w:r>
        <w:rPr>
          <w:rStyle w:val="HTML"/>
          <w:rFonts w:ascii="宋体" w:eastAsia="宋体" w:hAnsi="宋体" w:cs="宋体" w:hint="eastAsia"/>
          <w:color w:val="4B4B4B"/>
        </w:rPr>
        <w:t>和</w:t>
      </w:r>
      <w:proofErr w:type="spellStart"/>
      <w:r>
        <w:rPr>
          <w:rStyle w:val="HTML"/>
          <w:color w:val="4B4B4B"/>
        </w:rPr>
        <w:t>InputFormatTableSource</w:t>
      </w:r>
      <w:proofErr w:type="spellEnd"/>
      <w:r>
        <w:rPr>
          <w:rStyle w:val="HTML"/>
          <w:rFonts w:ascii="宋体" w:eastAsia="宋体" w:hAnsi="宋体" w:cs="宋体" w:hint="eastAsia"/>
          <w:color w:val="4B4B4B"/>
        </w:rPr>
        <w:t>，</w:t>
      </w:r>
      <w:proofErr w:type="spellStart"/>
      <w:r>
        <w:rPr>
          <w:rStyle w:val="HTML"/>
          <w:color w:val="4B4B4B"/>
        </w:rPr>
        <w:t>StreamTableSource</w:t>
      </w:r>
      <w:proofErr w:type="spellEnd"/>
      <w:r>
        <w:rPr>
          <w:rFonts w:ascii="宋体" w:eastAsia="宋体" w:hAnsi="宋体" w:cs="宋体" w:hint="eastAsia"/>
          <w:color w:val="4B4B4B"/>
          <w:sz w:val="20"/>
          <w:szCs w:val="20"/>
        </w:rPr>
        <w:t>用于</w:t>
      </w:r>
      <w:r>
        <w:rPr>
          <w:rFonts w:ascii="Verdana" w:hAnsi="Verdana"/>
          <w:color w:val="4B4B4B"/>
          <w:sz w:val="20"/>
          <w:szCs w:val="20"/>
        </w:rPr>
        <w:t>blink planner</w:t>
      </w:r>
      <w:r>
        <w:rPr>
          <w:rFonts w:ascii="宋体" w:eastAsia="宋体" w:hAnsi="宋体" w:cs="宋体" w:hint="eastAsia"/>
          <w:color w:val="4B4B4B"/>
          <w:sz w:val="20"/>
          <w:szCs w:val="20"/>
        </w:rPr>
        <w:t>必须是有界的。</w:t>
      </w:r>
      <w:r>
        <w:rPr>
          <w:rFonts w:ascii="Verdana" w:hAnsi="Verdana" w:cs="Verdana"/>
          <w:color w:val="4B4B4B"/>
          <w:sz w:val="20"/>
          <w:szCs w:val="20"/>
        </w:rPr>
        <w:t> </w:t>
      </w:r>
    </w:p>
    <w:p w:rsidR="00FE6CB6" w:rsidRDefault="00FE6CB6" w:rsidP="00FE6CB6">
      <w:pPr>
        <w:pStyle w:val="3"/>
        <w:spacing w:before="150" w:beforeAutospacing="0" w:after="150" w:afterAutospacing="0"/>
        <w:rPr>
          <w:rFonts w:ascii="Verdana" w:hAnsi="Verdana"/>
          <w:color w:val="4B4B4B"/>
          <w:sz w:val="24"/>
          <w:szCs w:val="24"/>
        </w:rPr>
      </w:pPr>
      <w:bookmarkStart w:id="12" w:name="_Toc26464076"/>
      <w:r>
        <w:rPr>
          <w:rFonts w:ascii="宋体" w:eastAsia="宋体" w:hAnsi="宋体" w:cs="宋体" w:hint="eastAsia"/>
          <w:color w:val="4B4B4B"/>
          <w:sz w:val="24"/>
          <w:szCs w:val="24"/>
        </w:rPr>
        <w:t>注册</w:t>
      </w:r>
      <w:proofErr w:type="spellStart"/>
      <w:r>
        <w:rPr>
          <w:rFonts w:ascii="Verdana" w:hAnsi="Verdana"/>
          <w:color w:val="4B4B4B"/>
          <w:sz w:val="24"/>
          <w:szCs w:val="24"/>
        </w:rPr>
        <w:t>TableSink</w:t>
      </w:r>
      <w:bookmarkEnd w:id="12"/>
      <w:proofErr w:type="spellEnd"/>
    </w:p>
    <w:p w:rsidR="00FE6CB6" w:rsidRDefault="00FE6CB6" w:rsidP="00FE6CB6">
      <w:pPr>
        <w:pStyle w:val="a4"/>
        <w:spacing w:before="150" w:beforeAutospacing="0" w:after="150" w:afterAutospacing="0"/>
        <w:rPr>
          <w:rFonts w:ascii="Verdana" w:hAnsi="Verdana"/>
          <w:color w:val="4B4B4B"/>
          <w:sz w:val="20"/>
          <w:szCs w:val="20"/>
        </w:rPr>
      </w:pPr>
      <w:proofErr w:type="spellStart"/>
      <w:r>
        <w:rPr>
          <w:rStyle w:val="HTML"/>
          <w:color w:val="4B4B4B"/>
        </w:rPr>
        <w:t>TableSink</w:t>
      </w:r>
      <w:proofErr w:type="spellEnd"/>
      <w:r>
        <w:rPr>
          <w:rFonts w:ascii="宋体" w:eastAsia="宋体" w:hAnsi="宋体" w:cs="宋体" w:hint="eastAsia"/>
          <w:color w:val="4B4B4B"/>
          <w:sz w:val="20"/>
          <w:szCs w:val="20"/>
        </w:rPr>
        <w:t>可以使用注册</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"https://ci.apache.org/projects/flink/flink-docs-release-1.9/dev/table/common.html" \l "emit-a-table"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的表将</w:t>
      </w:r>
      <w:r>
        <w:rPr>
          <w:rStyle w:val="a3"/>
          <w:rFonts w:ascii="Verdana" w:hAnsi="Verdana"/>
          <w:color w:val="000000"/>
          <w:sz w:val="20"/>
          <w:szCs w:val="20"/>
        </w:rPr>
        <w:t>Table API</w:t>
      </w:r>
      <w:r>
        <w:rPr>
          <w:rStyle w:val="a3"/>
          <w:rFonts w:ascii="宋体" w:eastAsia="宋体" w:hAnsi="宋体" w:cs="宋体" w:hint="eastAsia"/>
          <w:color w:val="000000"/>
          <w:sz w:val="20"/>
          <w:szCs w:val="20"/>
        </w:rPr>
        <w:t>或</w:t>
      </w:r>
      <w:r>
        <w:rPr>
          <w:rStyle w:val="a3"/>
          <w:rFonts w:ascii="Verdana" w:hAnsi="Verdana"/>
          <w:color w:val="000000"/>
          <w:sz w:val="20"/>
          <w:szCs w:val="20"/>
        </w:rPr>
        <w:t>SQL</w:t>
      </w:r>
      <w:r>
        <w:rPr>
          <w:rStyle w:val="a3"/>
          <w:rFonts w:ascii="宋体" w:eastAsia="宋体" w:hAnsi="宋体" w:cs="宋体" w:hint="eastAsia"/>
          <w:color w:val="000000"/>
          <w:sz w:val="20"/>
          <w:szCs w:val="20"/>
        </w:rPr>
        <w:t>查询的结果</w:t>
      </w:r>
      <w:r>
        <w:rPr>
          <w:rFonts w:ascii="Verdana" w:hAnsi="Verdana"/>
          <w:color w:val="4B4B4B"/>
          <w:sz w:val="20"/>
          <w:szCs w:val="20"/>
        </w:rPr>
        <w:fldChar w:fldCharType="end"/>
      </w:r>
      <w:r>
        <w:rPr>
          <w:rFonts w:ascii="宋体" w:eastAsia="宋体" w:hAnsi="宋体" w:cs="宋体" w:hint="eastAsia"/>
          <w:color w:val="4B4B4B"/>
          <w:sz w:val="20"/>
          <w:szCs w:val="20"/>
        </w:rPr>
        <w:t>发送到外部存储系统，例如数据库，键值存储</w:t>
      </w:r>
      <w:r>
        <w:rPr>
          <w:rFonts w:ascii="Verdana" w:hAnsi="Verdana"/>
          <w:color w:val="4B4B4B"/>
          <w:sz w:val="20"/>
          <w:szCs w:val="20"/>
        </w:rPr>
        <w:t>(</w:t>
      </w:r>
      <w:r>
        <w:rPr>
          <w:rFonts w:ascii="宋体" w:eastAsia="宋体" w:hAnsi="宋体" w:cs="宋体" w:hint="eastAsia"/>
          <w:color w:val="4B4B4B"/>
          <w:sz w:val="20"/>
          <w:szCs w:val="20"/>
        </w:rPr>
        <w:t>系统</w:t>
      </w:r>
      <w:r>
        <w:rPr>
          <w:rFonts w:ascii="Verdana" w:hAnsi="Verdana"/>
          <w:color w:val="4B4B4B"/>
          <w:sz w:val="20"/>
          <w:szCs w:val="20"/>
        </w:rPr>
        <w:t>)</w:t>
      </w:r>
      <w:r>
        <w:rPr>
          <w:rFonts w:ascii="宋体" w:eastAsia="宋体" w:hAnsi="宋体" w:cs="宋体" w:hint="eastAsia"/>
          <w:color w:val="4B4B4B"/>
          <w:sz w:val="20"/>
          <w:szCs w:val="20"/>
        </w:rPr>
        <w:t>，消息队列或文件系统（采用不同的编码，例如</w:t>
      </w:r>
      <w:r>
        <w:rPr>
          <w:rFonts w:ascii="Verdana" w:hAnsi="Verdana"/>
          <w:color w:val="4B4B4B"/>
          <w:sz w:val="20"/>
          <w:szCs w:val="20"/>
        </w:rPr>
        <w:t>CSV</w:t>
      </w:r>
      <w:r>
        <w:rPr>
          <w:rFonts w:ascii="宋体" w:eastAsia="宋体" w:hAnsi="宋体" w:cs="宋体" w:hint="eastAsia"/>
          <w:color w:val="4B4B4B"/>
          <w:sz w:val="20"/>
          <w:szCs w:val="20"/>
        </w:rPr>
        <w:t>，</w:t>
      </w:r>
      <w:r>
        <w:rPr>
          <w:rFonts w:ascii="Verdana" w:hAnsi="Verdana"/>
          <w:color w:val="4B4B4B"/>
          <w:sz w:val="20"/>
          <w:szCs w:val="20"/>
        </w:rPr>
        <w:t xml:space="preserve">Apache [Parquet </w:t>
      </w:r>
      <w:r>
        <w:rPr>
          <w:rFonts w:ascii="宋体" w:eastAsia="宋体" w:hAnsi="宋体" w:cs="宋体" w:hint="eastAsia"/>
          <w:color w:val="4B4B4B"/>
          <w:sz w:val="20"/>
          <w:szCs w:val="20"/>
        </w:rPr>
        <w:t>，</w:t>
      </w:r>
      <w:r>
        <w:rPr>
          <w:rFonts w:ascii="Verdana" w:hAnsi="Verdana"/>
          <w:color w:val="4B4B4B"/>
          <w:sz w:val="20"/>
          <w:szCs w:val="20"/>
        </w:rPr>
        <w:t>Avro</w:t>
      </w:r>
      <w:r>
        <w:rPr>
          <w:rFonts w:ascii="宋体" w:eastAsia="宋体" w:hAnsi="宋体" w:cs="宋体" w:hint="eastAsia"/>
          <w:color w:val="4B4B4B"/>
          <w:sz w:val="20"/>
          <w:szCs w:val="20"/>
        </w:rPr>
        <w:t>，</w:t>
      </w:r>
      <w:r>
        <w:rPr>
          <w:rFonts w:ascii="Verdana" w:hAnsi="Verdana"/>
          <w:color w:val="4B4B4B"/>
          <w:sz w:val="20"/>
          <w:szCs w:val="20"/>
        </w:rPr>
        <w:t>ORC]</w:t>
      </w:r>
      <w:r>
        <w:rPr>
          <w:rFonts w:ascii="宋体" w:eastAsia="宋体" w:hAnsi="宋体" w:cs="宋体" w:hint="eastAsia"/>
          <w:color w:val="4B4B4B"/>
          <w:sz w:val="20"/>
          <w:szCs w:val="20"/>
        </w:rPr>
        <w:t>，</w:t>
      </w:r>
      <w:r>
        <w:rPr>
          <w:rFonts w:ascii="Verdana" w:hAnsi="Verdana" w:cs="Verdana"/>
          <w:color w:val="4B4B4B"/>
          <w:sz w:val="20"/>
          <w:szCs w:val="20"/>
        </w:rPr>
        <w:t>…</w:t>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旨在为常见的数据格式和存储系统提供</w:t>
      </w: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。请参阅有关</w:t>
      </w:r>
      <w:r>
        <w:rPr>
          <w:rFonts w:ascii="Verdana" w:hAnsi="Verdana" w:cs="Verdana"/>
          <w:color w:val="4B4B4B"/>
          <w:sz w:val="20"/>
          <w:szCs w:val="20"/>
        </w:rPr>
        <w:t>“ </w:t>
      </w:r>
      <w:hyperlink r:id="rId49" w:history="1">
        <w:r>
          <w:rPr>
            <w:rStyle w:val="a3"/>
            <w:rFonts w:ascii="宋体" w:eastAsia="宋体" w:hAnsi="宋体" w:cs="宋体" w:hint="eastAsia"/>
            <w:color w:val="000000"/>
            <w:sz w:val="20"/>
            <w:szCs w:val="20"/>
          </w:rPr>
          <w:t>表源和接收器</w:t>
        </w:r>
        <w:r>
          <w:rPr>
            <w:rStyle w:val="a3"/>
            <w:rFonts w:ascii="Verdana" w:hAnsi="Verdana" w:cs="Verdana"/>
            <w:color w:val="000000"/>
            <w:sz w:val="20"/>
            <w:szCs w:val="20"/>
          </w:rPr>
          <w:t>”</w:t>
        </w:r>
      </w:hyperlink>
      <w:r>
        <w:rPr>
          <w:rFonts w:ascii="宋体" w:eastAsia="宋体" w:hAnsi="宋体" w:cs="宋体" w:hint="eastAsia"/>
          <w:color w:val="4B4B4B"/>
          <w:sz w:val="20"/>
          <w:szCs w:val="20"/>
        </w:rPr>
        <w:t>页面的文档，以获取有关可用接收</w:t>
      </w:r>
      <w:hyperlink r:id="rId50" w:history="1">
        <w:r>
          <w:rPr>
            <w:rStyle w:val="a3"/>
            <w:rFonts w:ascii="宋体" w:eastAsia="宋体" w:hAnsi="宋体" w:cs="宋体" w:hint="eastAsia"/>
            <w:color w:val="000000"/>
            <w:sz w:val="20"/>
            <w:szCs w:val="20"/>
          </w:rPr>
          <w:t>器</w:t>
        </w:r>
      </w:hyperlink>
      <w:r>
        <w:rPr>
          <w:rFonts w:ascii="宋体" w:eastAsia="宋体" w:hAnsi="宋体" w:cs="宋体" w:hint="eastAsia"/>
          <w:color w:val="4B4B4B"/>
          <w:sz w:val="20"/>
          <w:szCs w:val="20"/>
        </w:rPr>
        <w:t>的详细信息以及如何实现自定义的</w:t>
      </w:r>
      <w:proofErr w:type="spellStart"/>
      <w:r>
        <w:rPr>
          <w:rStyle w:val="HTML"/>
          <w:color w:val="4B4B4B"/>
        </w:rPr>
        <w:t>TableSink</w:t>
      </w:r>
      <w:proofErr w:type="spellEnd"/>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中注册</w:t>
      </w:r>
      <w:proofErr w:type="spellStart"/>
      <w:r>
        <w:rPr>
          <w:rFonts w:ascii="Verdana" w:hAnsi="Verdana"/>
          <w:color w:val="4B4B4B"/>
          <w:sz w:val="20"/>
          <w:szCs w:val="20"/>
        </w:rPr>
        <w:t>TableSink</w:t>
      </w:r>
      <w:proofErr w:type="spellEnd"/>
      <w:r>
        <w:rPr>
          <w:rFonts w:ascii="Verdana" w:hAnsi="Verdana" w:cs="Verdana"/>
          <w:color w:val="4B4B4B"/>
          <w:sz w:val="20"/>
          <w:szCs w:val="20"/>
        </w:rPr>
        <w:t> </w:t>
      </w:r>
      <w:r>
        <w:rPr>
          <w:rFonts w:ascii="宋体" w:eastAsia="宋体" w:hAnsi="宋体" w:cs="宋体" w:hint="eastAsia"/>
          <w:color w:val="4B4B4B"/>
          <w:sz w:val="20"/>
          <w:szCs w:val="20"/>
        </w:rPr>
        <w:t>如下：</w:t>
      </w:r>
      <w:r>
        <w:rPr>
          <w:rFonts w:ascii="Verdana" w:hAnsi="Verdana" w:cs="Verdana"/>
          <w:color w:val="4B4B4B"/>
          <w:sz w:val="20"/>
          <w:szCs w:val="20"/>
        </w:rPr>
        <w:t> </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0" name="图片 5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xml:space="preserve">// create a </w:t>
      </w:r>
      <w:proofErr w:type="spellStart"/>
      <w:r>
        <w:rPr>
          <w:color w:val="008000"/>
        </w:rPr>
        <w:t>TableSink</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csvSink</w:t>
      </w:r>
      <w:proofErr w:type="spellEnd"/>
      <w:r>
        <w:rPr>
          <w:color w:val="000000"/>
        </w:rPr>
        <w:t xml:space="preserve">: </w:t>
      </w:r>
      <w:proofErr w:type="spellStart"/>
      <w:r>
        <w:rPr>
          <w:color w:val="000000"/>
        </w:rPr>
        <w:t>TableSink</w:t>
      </w:r>
      <w:proofErr w:type="spellEnd"/>
      <w:r>
        <w:rPr>
          <w:color w:val="000000"/>
        </w:rPr>
        <w:t xml:space="preserve"> = </w:t>
      </w:r>
      <w:r>
        <w:rPr>
          <w:color w:val="0000FF"/>
        </w:rPr>
        <w:t>new</w:t>
      </w:r>
      <w:r>
        <w:rPr>
          <w:color w:val="000000"/>
        </w:rPr>
        <w:t xml:space="preserve"> </w:t>
      </w:r>
      <w:proofErr w:type="spellStart"/>
      <w:proofErr w:type="gramStart"/>
      <w:r>
        <w:rPr>
          <w:color w:val="000000"/>
        </w:rPr>
        <w:t>CsvTableSink</w:t>
      </w:r>
      <w:proofErr w:type="spellEnd"/>
      <w:r>
        <w:rPr>
          <w:color w:val="000000"/>
        </w:rPr>
        <w:t>(</w:t>
      </w:r>
      <w:proofErr w:type="gramEnd"/>
      <w:r>
        <w:rPr>
          <w:color w:val="000000"/>
        </w:rPr>
        <w:t>"/path/to/file",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define the field names and types</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fieldNames</w:t>
      </w:r>
      <w:proofErr w:type="spellEnd"/>
      <w:r>
        <w:rPr>
          <w:color w:val="000000"/>
        </w:rPr>
        <w:t xml:space="preserve">: </w:t>
      </w:r>
      <w:proofErr w:type="gramStart"/>
      <w:r>
        <w:rPr>
          <w:color w:val="000000"/>
        </w:rPr>
        <w:t>Array[</w:t>
      </w:r>
      <w:proofErr w:type="gramEnd"/>
      <w:r>
        <w:rPr>
          <w:color w:val="000000"/>
        </w:rPr>
        <w:t>String] = Array("a", "b", "c")</w:t>
      </w:r>
    </w:p>
    <w:p w:rsidR="00FE6CB6" w:rsidRDefault="00FE6CB6" w:rsidP="00FE6CB6">
      <w:pPr>
        <w:pStyle w:val="HTML0"/>
        <w:shd w:val="clear" w:color="auto" w:fill="F5F5F5"/>
        <w:rPr>
          <w:color w:val="000000"/>
        </w:rPr>
      </w:pPr>
      <w:proofErr w:type="spellStart"/>
      <w:r>
        <w:rPr>
          <w:color w:val="000000"/>
        </w:rPr>
        <w:lastRenderedPageBreak/>
        <w:t>val</w:t>
      </w:r>
      <w:proofErr w:type="spellEnd"/>
      <w:r>
        <w:rPr>
          <w:color w:val="000000"/>
        </w:rPr>
        <w:t xml:space="preserve"> </w:t>
      </w:r>
      <w:proofErr w:type="spellStart"/>
      <w:r>
        <w:rPr>
          <w:color w:val="000000"/>
        </w:rPr>
        <w:t>fieldTypes</w:t>
      </w:r>
      <w:proofErr w:type="spellEnd"/>
      <w:r>
        <w:rPr>
          <w:color w:val="000000"/>
        </w:rPr>
        <w:t xml:space="preserve">: </w:t>
      </w:r>
      <w:proofErr w:type="gramStart"/>
      <w:r>
        <w:rPr>
          <w:color w:val="000000"/>
        </w:rPr>
        <w:t>Array[</w:t>
      </w:r>
      <w:proofErr w:type="spellStart"/>
      <w:proofErr w:type="gramEnd"/>
      <w:r>
        <w:rPr>
          <w:color w:val="000000"/>
        </w:rPr>
        <w:t>TypeInformation</w:t>
      </w:r>
      <w:proofErr w:type="spellEnd"/>
      <w:r>
        <w:rPr>
          <w:color w:val="000000"/>
        </w:rPr>
        <w:t xml:space="preserve">[_]] = Array(Types.INT, </w:t>
      </w:r>
      <w:proofErr w:type="spellStart"/>
      <w:r>
        <w:rPr>
          <w:color w:val="000000"/>
        </w:rPr>
        <w:t>Types.STRING</w:t>
      </w:r>
      <w:proofErr w:type="spellEnd"/>
      <w:r>
        <w:rPr>
          <w:color w:val="000000"/>
        </w:rPr>
        <w:t xml:space="preserve">, </w:t>
      </w:r>
      <w:proofErr w:type="spellStart"/>
      <w:r>
        <w:rPr>
          <w:color w:val="000000"/>
        </w:rPr>
        <w:t>Types.LONG</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xml:space="preserve">// register the </w:t>
      </w:r>
      <w:proofErr w:type="spellStart"/>
      <w:r>
        <w:rPr>
          <w:color w:val="008000"/>
        </w:rPr>
        <w:t>TableSink</w:t>
      </w:r>
      <w:proofErr w:type="spellEnd"/>
      <w:r>
        <w:rPr>
          <w:color w:val="008000"/>
        </w:rPr>
        <w:t xml:space="preserve"> as table "</w:t>
      </w:r>
      <w:proofErr w:type="spellStart"/>
      <w:r>
        <w:rPr>
          <w:color w:val="008000"/>
        </w:rPr>
        <w:t>CsvSinkTable</w:t>
      </w:r>
      <w:proofErr w:type="spellEnd"/>
      <w:r>
        <w:rPr>
          <w:color w:val="008000"/>
        </w:rPr>
        <w:t>"</w:t>
      </w:r>
    </w:p>
    <w:p w:rsidR="00FE6CB6" w:rsidRDefault="00FE6CB6" w:rsidP="00FE6CB6">
      <w:pPr>
        <w:pStyle w:val="HTML0"/>
        <w:shd w:val="clear" w:color="auto" w:fill="F5F5F5"/>
        <w:rPr>
          <w:color w:val="000000"/>
        </w:rPr>
      </w:pPr>
      <w:proofErr w:type="spellStart"/>
      <w:r>
        <w:rPr>
          <w:color w:val="000000"/>
        </w:rPr>
        <w:t>tableEnv.registerTableSink</w:t>
      </w:r>
      <w:proofErr w:type="spellEnd"/>
      <w:r>
        <w:rPr>
          <w:color w:val="000000"/>
        </w:rPr>
        <w:t>("</w:t>
      </w:r>
      <w:proofErr w:type="spellStart"/>
      <w:r>
        <w:rPr>
          <w:color w:val="000000"/>
        </w:rPr>
        <w:t>CsvSinkTable</w:t>
      </w:r>
      <w:proofErr w:type="spellEnd"/>
      <w:r>
        <w:rPr>
          <w:color w:val="000000"/>
        </w:rPr>
        <w:t xml:space="preserve">", </w:t>
      </w:r>
      <w:proofErr w:type="spellStart"/>
      <w:r>
        <w:rPr>
          <w:color w:val="000000"/>
        </w:rPr>
        <w:t>fieldNames</w:t>
      </w:r>
      <w:proofErr w:type="spellEnd"/>
      <w:r>
        <w:rPr>
          <w:color w:val="000000"/>
        </w:rPr>
        <w:t xml:space="preserve">, </w:t>
      </w:r>
      <w:proofErr w:type="spellStart"/>
      <w:r>
        <w:rPr>
          <w:color w:val="000000"/>
        </w:rPr>
        <w:t>fieldTypes</w:t>
      </w:r>
      <w:proofErr w:type="spellEnd"/>
      <w:r>
        <w:rPr>
          <w:color w:val="000000"/>
        </w:rPr>
        <w:t xml:space="preserve">, </w:t>
      </w:r>
      <w:proofErr w:type="spellStart"/>
      <w:r>
        <w:rPr>
          <w:color w:val="000000"/>
        </w:rPr>
        <w:t>csvSink</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9" name="图片 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2"/>
        <w:spacing w:before="150" w:beforeAutospacing="0" w:after="150" w:afterAutospacing="0"/>
        <w:rPr>
          <w:rFonts w:ascii="Verdana" w:hAnsi="Verdana"/>
          <w:color w:val="4B4B4B"/>
          <w:sz w:val="32"/>
          <w:szCs w:val="32"/>
        </w:rPr>
      </w:pPr>
      <w:bookmarkStart w:id="13" w:name="_Toc26464077"/>
      <w:r>
        <w:rPr>
          <w:rFonts w:ascii="宋体" w:eastAsia="宋体" w:hAnsi="宋体" w:cs="宋体" w:hint="eastAsia"/>
          <w:color w:val="4B4B4B"/>
          <w:sz w:val="32"/>
          <w:szCs w:val="32"/>
        </w:rPr>
        <w:t>注册外部</w:t>
      </w:r>
      <w:r>
        <w:rPr>
          <w:rFonts w:ascii="Verdana" w:hAnsi="Verdana"/>
          <w:color w:val="4B4B4B"/>
          <w:sz w:val="32"/>
          <w:szCs w:val="32"/>
        </w:rPr>
        <w:t>catalog</w:t>
      </w:r>
      <w:bookmarkEnd w:id="13"/>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外部</w:t>
      </w:r>
      <w:r>
        <w:rPr>
          <w:rFonts w:ascii="Verdana" w:hAnsi="Verdana"/>
          <w:color w:val="4B4B4B"/>
          <w:sz w:val="20"/>
          <w:szCs w:val="20"/>
        </w:rPr>
        <w:t>catalog</w:t>
      </w:r>
      <w:r>
        <w:rPr>
          <w:rFonts w:ascii="宋体" w:eastAsia="宋体" w:hAnsi="宋体" w:cs="宋体" w:hint="eastAsia"/>
          <w:color w:val="4B4B4B"/>
          <w:sz w:val="20"/>
          <w:szCs w:val="20"/>
        </w:rPr>
        <w:t>可以提供有关外部数据库和表的信息，例如它们的名称，结构，统计信息，以及有关如何访问存储在外部数据库、表或文件中的数据的信息。</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可以通过实现</w:t>
      </w:r>
      <w:proofErr w:type="spellStart"/>
      <w:r>
        <w:rPr>
          <w:rFonts w:ascii="Verdana" w:hAnsi="Verdana"/>
          <w:color w:val="4B4B4B"/>
          <w:sz w:val="20"/>
          <w:szCs w:val="20"/>
        </w:rPr>
        <w:t>ExternalCatalog</w:t>
      </w:r>
      <w:proofErr w:type="spellEnd"/>
      <w:r>
        <w:rPr>
          <w:rFonts w:ascii="宋体" w:eastAsia="宋体" w:hAnsi="宋体" w:cs="宋体" w:hint="eastAsia"/>
          <w:color w:val="4B4B4B"/>
          <w:sz w:val="20"/>
          <w:szCs w:val="20"/>
        </w:rPr>
        <w:t>接口来创建外部</w:t>
      </w:r>
      <w:r>
        <w:rPr>
          <w:rFonts w:ascii="Verdana" w:hAnsi="Verdana"/>
          <w:color w:val="4B4B4B"/>
          <w:sz w:val="20"/>
          <w:szCs w:val="20"/>
        </w:rPr>
        <w:t>catalog</w:t>
      </w:r>
      <w:r>
        <w:rPr>
          <w:rFonts w:ascii="宋体" w:eastAsia="宋体" w:hAnsi="宋体" w:cs="宋体" w:hint="eastAsia"/>
          <w:color w:val="4B4B4B"/>
          <w:sz w:val="20"/>
          <w:szCs w:val="20"/>
        </w:rPr>
        <w:t>，并在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中对其进行注册，如下所示：</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8" name="图片 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create an external catalog</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catalog: </w:t>
      </w:r>
      <w:proofErr w:type="spellStart"/>
      <w:r>
        <w:rPr>
          <w:color w:val="000000"/>
        </w:rPr>
        <w:t>ExternalCatalog</w:t>
      </w:r>
      <w:proofErr w:type="spellEnd"/>
      <w:r>
        <w:rPr>
          <w:color w:val="000000"/>
        </w:rPr>
        <w:t xml:space="preserve"> = </w:t>
      </w:r>
      <w:r>
        <w:rPr>
          <w:color w:val="0000FF"/>
        </w:rPr>
        <w:t>new</w:t>
      </w:r>
      <w:r>
        <w:rPr>
          <w:color w:val="000000"/>
        </w:rPr>
        <w:t xml:space="preserve"> </w:t>
      </w:r>
      <w:proofErr w:type="spellStart"/>
      <w:r>
        <w:rPr>
          <w:color w:val="000000"/>
        </w:rPr>
        <w:t>InMemoryExternalCatalog</w:t>
      </w:r>
      <w:proofErr w:type="spellEnd"/>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xml:space="preserve">// register the </w:t>
      </w:r>
      <w:proofErr w:type="spellStart"/>
      <w:r>
        <w:rPr>
          <w:color w:val="008000"/>
        </w:rPr>
        <w:t>ExternalCatalog</w:t>
      </w:r>
      <w:proofErr w:type="spellEnd"/>
      <w:r>
        <w:rPr>
          <w:color w:val="008000"/>
        </w:rPr>
        <w:t xml:space="preserve"> catalog</w:t>
      </w:r>
    </w:p>
    <w:p w:rsidR="00FE6CB6" w:rsidRDefault="00FE6CB6" w:rsidP="00FE6CB6">
      <w:pPr>
        <w:pStyle w:val="HTML0"/>
        <w:shd w:val="clear" w:color="auto" w:fill="F5F5F5"/>
        <w:rPr>
          <w:color w:val="000000"/>
        </w:rPr>
      </w:pPr>
      <w:proofErr w:type="spellStart"/>
      <w:r>
        <w:rPr>
          <w:color w:val="000000"/>
        </w:rPr>
        <w:t>tableEnv.registerExternalCatalog</w:t>
      </w:r>
      <w:proofErr w:type="spellEnd"/>
      <w:r>
        <w:rPr>
          <w:color w:val="000000"/>
        </w:rPr>
        <w:t>("</w:t>
      </w:r>
      <w:proofErr w:type="spellStart"/>
      <w:r>
        <w:rPr>
          <w:color w:val="000000"/>
        </w:rPr>
        <w:t>InMemCatalog</w:t>
      </w:r>
      <w:proofErr w:type="spellEnd"/>
      <w:r>
        <w:rPr>
          <w:color w:val="000000"/>
        </w:rPr>
        <w:t>", catalog)</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7" name="图片 4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中注册后，可以通过指定表的完整路径（例如</w:t>
      </w:r>
      <w:proofErr w:type="spellStart"/>
      <w:r>
        <w:rPr>
          <w:rFonts w:ascii="Verdana" w:hAnsi="Verdana"/>
          <w:color w:val="4B4B4B"/>
          <w:sz w:val="20"/>
          <w:szCs w:val="20"/>
        </w:rPr>
        <w:t>catalog.database.table</w:t>
      </w:r>
      <w:proofErr w:type="spellEnd"/>
      <w:r>
        <w:rPr>
          <w:rFonts w:ascii="宋体" w:eastAsia="宋体" w:hAnsi="宋体" w:cs="宋体" w:hint="eastAsia"/>
          <w:color w:val="4B4B4B"/>
          <w:sz w:val="20"/>
          <w:szCs w:val="20"/>
        </w:rPr>
        <w:t>）从</w:t>
      </w:r>
      <w:r>
        <w:rPr>
          <w:rFonts w:ascii="Verdana" w:hAnsi="Verdana"/>
          <w:color w:val="4B4B4B"/>
          <w:sz w:val="20"/>
          <w:szCs w:val="20"/>
        </w:rPr>
        <w:t>Table API</w:t>
      </w:r>
      <w:r>
        <w:rPr>
          <w:rFonts w:ascii="宋体" w:eastAsia="宋体" w:hAnsi="宋体" w:cs="宋体" w:hint="eastAsia"/>
          <w:color w:val="4B4B4B"/>
          <w:sz w:val="20"/>
          <w:szCs w:val="20"/>
        </w:rPr>
        <w:t>或</w:t>
      </w:r>
      <w:r>
        <w:rPr>
          <w:rFonts w:ascii="Verdana" w:hAnsi="Verdana"/>
          <w:color w:val="4B4B4B"/>
          <w:sz w:val="20"/>
          <w:szCs w:val="20"/>
        </w:rPr>
        <w:t>SQL</w:t>
      </w:r>
      <w:r>
        <w:rPr>
          <w:rFonts w:ascii="宋体" w:eastAsia="宋体" w:hAnsi="宋体" w:cs="宋体" w:hint="eastAsia"/>
          <w:color w:val="4B4B4B"/>
          <w:sz w:val="20"/>
          <w:szCs w:val="20"/>
        </w:rPr>
        <w:t>查询中访问在</w:t>
      </w:r>
      <w:proofErr w:type="spellStart"/>
      <w:r>
        <w:rPr>
          <w:rFonts w:ascii="Verdana" w:hAnsi="Verdana"/>
          <w:color w:val="4B4B4B"/>
          <w:sz w:val="20"/>
          <w:szCs w:val="20"/>
        </w:rPr>
        <w:t>ExternalCatalog</w:t>
      </w:r>
      <w:proofErr w:type="spellEnd"/>
      <w:r>
        <w:rPr>
          <w:rFonts w:ascii="宋体" w:eastAsia="宋体" w:hAnsi="宋体" w:cs="宋体" w:hint="eastAsia"/>
          <w:color w:val="4B4B4B"/>
          <w:sz w:val="20"/>
          <w:szCs w:val="20"/>
        </w:rPr>
        <w:t>中定义的所有表。</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目前，</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提供了一个</w:t>
      </w:r>
      <w:proofErr w:type="spellStart"/>
      <w:r>
        <w:rPr>
          <w:rStyle w:val="HTML"/>
          <w:color w:val="4B4B4B"/>
        </w:rPr>
        <w:t>InMemoryExternalCatalog</w:t>
      </w:r>
      <w:proofErr w:type="spellEnd"/>
      <w:r>
        <w:rPr>
          <w:rFonts w:ascii="宋体" w:eastAsia="宋体" w:hAnsi="宋体" w:cs="宋体" w:hint="eastAsia"/>
          <w:color w:val="4B4B4B"/>
          <w:sz w:val="20"/>
          <w:szCs w:val="20"/>
        </w:rPr>
        <w:t>用于演示和测试目的的工具。但是，该</w:t>
      </w:r>
      <w:proofErr w:type="spellStart"/>
      <w:r>
        <w:rPr>
          <w:rStyle w:val="HTML"/>
          <w:color w:val="4B4B4B"/>
        </w:rPr>
        <w:t>ExternalCatalog</w:t>
      </w:r>
      <w:proofErr w:type="spellEnd"/>
      <w:r>
        <w:rPr>
          <w:rFonts w:ascii="宋体" w:eastAsia="宋体" w:hAnsi="宋体" w:cs="宋体" w:hint="eastAsia"/>
          <w:color w:val="4B4B4B"/>
          <w:sz w:val="20"/>
          <w:szCs w:val="20"/>
        </w:rPr>
        <w:t>接口还可用于</w:t>
      </w:r>
      <w:r>
        <w:rPr>
          <w:rFonts w:ascii="Verdana" w:hAnsi="Verdana"/>
          <w:color w:val="4B4B4B"/>
          <w:sz w:val="20"/>
          <w:szCs w:val="20"/>
        </w:rPr>
        <w:t xml:space="preserve"> </w:t>
      </w:r>
      <w:r>
        <w:rPr>
          <w:rFonts w:ascii="宋体" w:eastAsia="宋体" w:hAnsi="宋体" w:cs="宋体" w:hint="eastAsia"/>
          <w:color w:val="4B4B4B"/>
          <w:sz w:val="20"/>
          <w:szCs w:val="20"/>
        </w:rPr>
        <w:t>将</w:t>
      </w:r>
      <w:proofErr w:type="spellStart"/>
      <w:r>
        <w:rPr>
          <w:rFonts w:ascii="Verdana" w:hAnsi="Verdana"/>
          <w:color w:val="4B4B4B"/>
          <w:sz w:val="20"/>
          <w:szCs w:val="20"/>
        </w:rPr>
        <w:t>HCatalog</w:t>
      </w:r>
      <w:proofErr w:type="spellEnd"/>
      <w:r>
        <w:rPr>
          <w:rFonts w:ascii="宋体" w:eastAsia="宋体" w:hAnsi="宋体" w:cs="宋体" w:hint="eastAsia"/>
          <w:color w:val="4B4B4B"/>
          <w:sz w:val="20"/>
          <w:szCs w:val="20"/>
        </w:rPr>
        <w:t>或</w:t>
      </w:r>
      <w:proofErr w:type="spellStart"/>
      <w:r>
        <w:rPr>
          <w:rFonts w:ascii="Verdana" w:hAnsi="Verdana"/>
          <w:color w:val="4B4B4B"/>
          <w:sz w:val="20"/>
          <w:szCs w:val="20"/>
        </w:rPr>
        <w:t>Metastore</w:t>
      </w:r>
      <w:proofErr w:type="spellEnd"/>
      <w:r>
        <w:rPr>
          <w:rFonts w:ascii="宋体" w:eastAsia="宋体" w:hAnsi="宋体" w:cs="宋体" w:hint="eastAsia"/>
          <w:color w:val="4B4B4B"/>
          <w:sz w:val="20"/>
          <w:szCs w:val="20"/>
        </w:rPr>
        <w:t>之类的</w:t>
      </w:r>
      <w:r>
        <w:rPr>
          <w:rFonts w:ascii="Verdana" w:hAnsi="Verdana"/>
          <w:color w:val="4B4B4B"/>
          <w:sz w:val="20"/>
          <w:szCs w:val="20"/>
        </w:rPr>
        <w:t>catalog</w:t>
      </w:r>
      <w:r>
        <w:rPr>
          <w:rFonts w:ascii="宋体" w:eastAsia="宋体" w:hAnsi="宋体" w:cs="宋体" w:hint="eastAsia"/>
          <w:color w:val="4B4B4B"/>
          <w:sz w:val="20"/>
          <w:szCs w:val="20"/>
        </w:rPr>
        <w:t>连接到</w:t>
      </w:r>
      <w:r>
        <w:rPr>
          <w:rFonts w:ascii="Verdana" w:hAnsi="Verdana"/>
          <w:color w:val="4B4B4B"/>
          <w:sz w:val="20"/>
          <w:szCs w:val="20"/>
        </w:rPr>
        <w:t>Table API</w:t>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w:t>
      </w:r>
      <w:r>
        <w:rPr>
          <w:rFonts w:ascii="Verdana" w:hAnsi="Verdana"/>
          <w:color w:val="4B4B4B"/>
          <w:sz w:val="20"/>
          <w:szCs w:val="20"/>
        </w:rPr>
        <w:t>blink planner</w:t>
      </w:r>
      <w:r>
        <w:rPr>
          <w:rFonts w:ascii="宋体" w:eastAsia="宋体" w:hAnsi="宋体" w:cs="宋体" w:hint="eastAsia"/>
          <w:color w:val="4B4B4B"/>
          <w:sz w:val="20"/>
          <w:szCs w:val="20"/>
        </w:rPr>
        <w:t>不支持外部</w:t>
      </w:r>
      <w:r>
        <w:rPr>
          <w:rFonts w:ascii="Verdana" w:hAnsi="Verdana"/>
          <w:color w:val="4B4B4B"/>
          <w:sz w:val="20"/>
          <w:szCs w:val="20"/>
        </w:rPr>
        <w:t>catalog</w:t>
      </w:r>
      <w:r>
        <w:rPr>
          <w:rFonts w:ascii="宋体" w:eastAsia="宋体" w:hAnsi="宋体" w:cs="宋体" w:hint="eastAsia"/>
          <w:color w:val="4B4B4B"/>
          <w:sz w:val="20"/>
          <w:szCs w:val="20"/>
        </w:rPr>
        <w:t>。</w:t>
      </w:r>
    </w:p>
    <w:p w:rsidR="00FE6CB6" w:rsidRDefault="00FE6CB6" w:rsidP="00FE6CB6">
      <w:pPr>
        <w:pStyle w:val="2"/>
        <w:spacing w:before="150" w:beforeAutospacing="0" w:after="150" w:afterAutospacing="0"/>
        <w:rPr>
          <w:rFonts w:ascii="Verdana" w:hAnsi="Verdana"/>
          <w:color w:val="4B4B4B"/>
          <w:sz w:val="32"/>
          <w:szCs w:val="32"/>
        </w:rPr>
      </w:pPr>
      <w:bookmarkStart w:id="14" w:name="_Toc26464078"/>
      <w:r>
        <w:rPr>
          <w:rFonts w:ascii="宋体" w:eastAsia="宋体" w:hAnsi="宋体" w:cs="宋体" w:hint="eastAsia"/>
          <w:color w:val="4B4B4B"/>
          <w:sz w:val="32"/>
          <w:szCs w:val="32"/>
        </w:rPr>
        <w:t>查询表</w:t>
      </w:r>
      <w:bookmarkEnd w:id="14"/>
    </w:p>
    <w:p w:rsidR="00FE6CB6" w:rsidRDefault="00FE6CB6" w:rsidP="00FE6CB6">
      <w:pPr>
        <w:pStyle w:val="3"/>
        <w:spacing w:before="150" w:beforeAutospacing="0" w:after="150" w:afterAutospacing="0"/>
        <w:rPr>
          <w:rFonts w:ascii="Verdana" w:hAnsi="Verdana"/>
          <w:color w:val="4B4B4B"/>
          <w:sz w:val="24"/>
          <w:szCs w:val="24"/>
        </w:rPr>
      </w:pPr>
      <w:bookmarkStart w:id="15" w:name="_Toc26464079"/>
      <w:r>
        <w:rPr>
          <w:rFonts w:ascii="宋体" w:eastAsia="宋体" w:hAnsi="宋体" w:cs="宋体" w:hint="eastAsia"/>
          <w:color w:val="4B4B4B"/>
          <w:sz w:val="24"/>
          <w:szCs w:val="24"/>
        </w:rPr>
        <w:t>表</w:t>
      </w:r>
      <w:r>
        <w:rPr>
          <w:rFonts w:ascii="Verdana" w:hAnsi="Verdana"/>
          <w:color w:val="4B4B4B"/>
          <w:sz w:val="24"/>
          <w:szCs w:val="24"/>
        </w:rPr>
        <w:t>API</w:t>
      </w:r>
      <w:bookmarkEnd w:id="15"/>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Table API</w:t>
      </w:r>
      <w:r>
        <w:rPr>
          <w:rFonts w:ascii="宋体" w:eastAsia="宋体" w:hAnsi="宋体" w:cs="宋体" w:hint="eastAsia"/>
          <w:color w:val="4B4B4B"/>
          <w:sz w:val="20"/>
          <w:szCs w:val="20"/>
        </w:rPr>
        <w:t>是用于</w:t>
      </w:r>
      <w:r>
        <w:rPr>
          <w:rFonts w:ascii="Verdana" w:hAnsi="Verdana"/>
          <w:color w:val="4B4B4B"/>
          <w:sz w:val="20"/>
          <w:szCs w:val="20"/>
        </w:rPr>
        <w:t>Scala</w:t>
      </w:r>
      <w:r>
        <w:rPr>
          <w:rFonts w:ascii="宋体" w:eastAsia="宋体" w:hAnsi="宋体" w:cs="宋体" w:hint="eastAsia"/>
          <w:color w:val="4B4B4B"/>
          <w:sz w:val="20"/>
          <w:szCs w:val="20"/>
        </w:rPr>
        <w:t>和</w:t>
      </w:r>
      <w:r>
        <w:rPr>
          <w:rFonts w:ascii="Verdana" w:hAnsi="Verdana"/>
          <w:color w:val="4B4B4B"/>
          <w:sz w:val="20"/>
          <w:szCs w:val="20"/>
        </w:rPr>
        <w:t>Java</w:t>
      </w:r>
      <w:r>
        <w:rPr>
          <w:rFonts w:ascii="宋体" w:eastAsia="宋体" w:hAnsi="宋体" w:cs="宋体" w:hint="eastAsia"/>
          <w:color w:val="4B4B4B"/>
          <w:sz w:val="20"/>
          <w:szCs w:val="20"/>
        </w:rPr>
        <w:t>的语言集成查询</w:t>
      </w:r>
      <w:r>
        <w:rPr>
          <w:rFonts w:ascii="Verdana" w:hAnsi="Verdana"/>
          <w:color w:val="4B4B4B"/>
          <w:sz w:val="20"/>
          <w:szCs w:val="20"/>
        </w:rPr>
        <w:t>API</w:t>
      </w:r>
      <w:r>
        <w:rPr>
          <w:rFonts w:ascii="宋体" w:eastAsia="宋体" w:hAnsi="宋体" w:cs="宋体" w:hint="eastAsia"/>
          <w:color w:val="4B4B4B"/>
          <w:sz w:val="20"/>
          <w:szCs w:val="20"/>
        </w:rPr>
        <w:t>。与</w:t>
      </w:r>
      <w:r>
        <w:rPr>
          <w:rFonts w:ascii="Verdana" w:hAnsi="Verdana"/>
          <w:color w:val="4B4B4B"/>
          <w:sz w:val="20"/>
          <w:szCs w:val="20"/>
        </w:rPr>
        <w:t>SQL</w:t>
      </w:r>
      <w:r>
        <w:rPr>
          <w:rFonts w:ascii="宋体" w:eastAsia="宋体" w:hAnsi="宋体" w:cs="宋体" w:hint="eastAsia"/>
          <w:color w:val="4B4B4B"/>
          <w:sz w:val="20"/>
          <w:szCs w:val="20"/>
        </w:rPr>
        <w:t>相反，查询未指定为字符串，而是以宿主语言逐步构成。</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w:t>
      </w:r>
      <w:r>
        <w:rPr>
          <w:rFonts w:ascii="Verdana" w:hAnsi="Verdana"/>
          <w:color w:val="4B4B4B"/>
          <w:sz w:val="20"/>
          <w:szCs w:val="20"/>
        </w:rPr>
        <w:t>API</w:t>
      </w:r>
      <w:r>
        <w:rPr>
          <w:rFonts w:ascii="宋体" w:eastAsia="宋体" w:hAnsi="宋体" w:cs="宋体" w:hint="eastAsia"/>
          <w:color w:val="4B4B4B"/>
          <w:sz w:val="20"/>
          <w:szCs w:val="20"/>
        </w:rPr>
        <w:t>基于</w:t>
      </w:r>
      <w:r>
        <w:rPr>
          <w:rFonts w:ascii="Verdana" w:hAnsi="Verdana"/>
          <w:color w:val="4B4B4B"/>
          <w:sz w:val="20"/>
          <w:szCs w:val="20"/>
        </w:rPr>
        <w:t>Table</w:t>
      </w:r>
      <w:r>
        <w:rPr>
          <w:rFonts w:ascii="宋体" w:eastAsia="宋体" w:hAnsi="宋体" w:cs="宋体" w:hint="eastAsia"/>
          <w:color w:val="4B4B4B"/>
          <w:sz w:val="20"/>
          <w:szCs w:val="20"/>
        </w:rPr>
        <w:t>类，</w:t>
      </w:r>
      <w:r>
        <w:rPr>
          <w:rFonts w:ascii="Verdana" w:hAnsi="Verdana"/>
          <w:color w:val="4B4B4B"/>
          <w:sz w:val="20"/>
          <w:szCs w:val="20"/>
        </w:rPr>
        <w:t>Table</w:t>
      </w:r>
      <w:r>
        <w:rPr>
          <w:rFonts w:ascii="宋体" w:eastAsia="宋体" w:hAnsi="宋体" w:cs="宋体" w:hint="eastAsia"/>
          <w:color w:val="4B4B4B"/>
          <w:sz w:val="20"/>
          <w:szCs w:val="20"/>
        </w:rPr>
        <w:t>类代表一个表（流或批的），并提供应用关系操作的方法。</w:t>
      </w:r>
      <w:r>
        <w:rPr>
          <w:rFonts w:ascii="Verdana" w:hAnsi="Verdana"/>
          <w:color w:val="4B4B4B"/>
          <w:sz w:val="20"/>
          <w:szCs w:val="20"/>
        </w:rPr>
        <w:t xml:space="preserve"> </w:t>
      </w:r>
      <w:r>
        <w:rPr>
          <w:rFonts w:ascii="宋体" w:eastAsia="宋体" w:hAnsi="宋体" w:cs="宋体" w:hint="eastAsia"/>
          <w:color w:val="4B4B4B"/>
          <w:sz w:val="20"/>
          <w:szCs w:val="20"/>
        </w:rPr>
        <w:t>这些方法返回一个新的</w:t>
      </w:r>
      <w:r>
        <w:rPr>
          <w:rFonts w:ascii="Verdana" w:hAnsi="Verdana"/>
          <w:color w:val="4B4B4B"/>
          <w:sz w:val="20"/>
          <w:szCs w:val="20"/>
        </w:rPr>
        <w:t>Table</w:t>
      </w:r>
      <w:r>
        <w:rPr>
          <w:rFonts w:ascii="宋体" w:eastAsia="宋体" w:hAnsi="宋体" w:cs="宋体" w:hint="eastAsia"/>
          <w:color w:val="4B4B4B"/>
          <w:sz w:val="20"/>
          <w:szCs w:val="20"/>
        </w:rPr>
        <w:t>对象，该对象表示对输入</w:t>
      </w:r>
      <w:r>
        <w:rPr>
          <w:rFonts w:ascii="Verdana" w:hAnsi="Verdana"/>
          <w:color w:val="4B4B4B"/>
          <w:sz w:val="20"/>
          <w:szCs w:val="20"/>
        </w:rPr>
        <w:t>Table</w:t>
      </w:r>
      <w:r>
        <w:rPr>
          <w:rFonts w:ascii="宋体" w:eastAsia="宋体" w:hAnsi="宋体" w:cs="宋体" w:hint="eastAsia"/>
          <w:color w:val="4B4B4B"/>
          <w:sz w:val="20"/>
          <w:szCs w:val="20"/>
        </w:rPr>
        <w:t>应用关系操作的结果。</w:t>
      </w:r>
      <w:r>
        <w:rPr>
          <w:rFonts w:ascii="Verdana" w:hAnsi="Verdana"/>
          <w:color w:val="4B4B4B"/>
          <w:sz w:val="20"/>
          <w:szCs w:val="20"/>
        </w:rPr>
        <w:t xml:space="preserve"> </w:t>
      </w:r>
      <w:r>
        <w:rPr>
          <w:rFonts w:ascii="宋体" w:eastAsia="宋体" w:hAnsi="宋体" w:cs="宋体" w:hint="eastAsia"/>
          <w:color w:val="4B4B4B"/>
          <w:sz w:val="20"/>
          <w:szCs w:val="20"/>
        </w:rPr>
        <w:t>某些关系操作由多个方法调用组成，例如</w:t>
      </w:r>
      <w:proofErr w:type="spellStart"/>
      <w:r>
        <w:rPr>
          <w:rFonts w:ascii="Verdana" w:hAnsi="Verdana"/>
          <w:color w:val="4B4B4B"/>
          <w:sz w:val="20"/>
          <w:szCs w:val="20"/>
        </w:rPr>
        <w:t>table.groupBy</w:t>
      </w:r>
      <w:proofErr w:type="spellEnd"/>
      <w:r>
        <w:rPr>
          <w:rFonts w:ascii="宋体" w:eastAsia="宋体" w:hAnsi="宋体" w:cs="宋体" w:hint="eastAsia"/>
          <w:color w:val="4B4B4B"/>
          <w:sz w:val="20"/>
          <w:szCs w:val="20"/>
        </w:rPr>
        <w:t>（</w:t>
      </w:r>
      <w:r>
        <w:rPr>
          <w:rFonts w:ascii="Verdana" w:hAnsi="Verdana"/>
          <w:color w:val="4B4B4B"/>
          <w:sz w:val="20"/>
          <w:szCs w:val="20"/>
        </w:rPr>
        <w:t>...</w:t>
      </w:r>
      <w:r>
        <w:rPr>
          <w:rFonts w:ascii="宋体" w:eastAsia="宋体" w:hAnsi="宋体" w:cs="宋体" w:hint="eastAsia"/>
          <w:color w:val="4B4B4B"/>
          <w:sz w:val="20"/>
          <w:szCs w:val="20"/>
        </w:rPr>
        <w:t>）</w:t>
      </w:r>
      <w:r>
        <w:rPr>
          <w:rFonts w:ascii="Verdana" w:hAnsi="Verdana"/>
          <w:color w:val="4B4B4B"/>
          <w:sz w:val="20"/>
          <w:szCs w:val="20"/>
        </w:rPr>
        <w:t>select</w:t>
      </w:r>
      <w:r>
        <w:rPr>
          <w:rFonts w:ascii="宋体" w:eastAsia="宋体" w:hAnsi="宋体" w:cs="宋体" w:hint="eastAsia"/>
          <w:color w:val="4B4B4B"/>
          <w:sz w:val="20"/>
          <w:szCs w:val="20"/>
        </w:rPr>
        <w:t>（），其中</w:t>
      </w:r>
      <w:proofErr w:type="spellStart"/>
      <w:r>
        <w:rPr>
          <w:rFonts w:ascii="Verdana" w:hAnsi="Verdana"/>
          <w:color w:val="4B4B4B"/>
          <w:sz w:val="20"/>
          <w:szCs w:val="20"/>
        </w:rPr>
        <w:t>groupBy</w:t>
      </w:r>
      <w:proofErr w:type="spellEnd"/>
      <w:r>
        <w:rPr>
          <w:rFonts w:ascii="宋体" w:eastAsia="宋体" w:hAnsi="宋体" w:cs="宋体" w:hint="eastAsia"/>
          <w:color w:val="4B4B4B"/>
          <w:sz w:val="20"/>
          <w:szCs w:val="20"/>
        </w:rPr>
        <w:t>（</w:t>
      </w:r>
      <w:r>
        <w:rPr>
          <w:rFonts w:ascii="Verdana" w:hAnsi="Verdana"/>
          <w:color w:val="4B4B4B"/>
          <w:sz w:val="20"/>
          <w:szCs w:val="20"/>
        </w:rPr>
        <w:t>...</w:t>
      </w:r>
      <w:r>
        <w:rPr>
          <w:rFonts w:ascii="宋体" w:eastAsia="宋体" w:hAnsi="宋体" w:cs="宋体" w:hint="eastAsia"/>
          <w:color w:val="4B4B4B"/>
          <w:sz w:val="20"/>
          <w:szCs w:val="20"/>
        </w:rPr>
        <w:t>）指定表的分组，并</w:t>
      </w:r>
      <w:r>
        <w:rPr>
          <w:rFonts w:ascii="Verdana" w:hAnsi="Verdana"/>
          <w:color w:val="4B4B4B"/>
          <w:sz w:val="20"/>
          <w:szCs w:val="20"/>
        </w:rPr>
        <w:t>select</w:t>
      </w:r>
      <w:r>
        <w:rPr>
          <w:rFonts w:ascii="宋体" w:eastAsia="宋体" w:hAnsi="宋体" w:cs="宋体" w:hint="eastAsia"/>
          <w:color w:val="4B4B4B"/>
          <w:sz w:val="20"/>
          <w:szCs w:val="20"/>
        </w:rPr>
        <w:t>（</w:t>
      </w:r>
      <w:r>
        <w:rPr>
          <w:rFonts w:ascii="Verdana" w:hAnsi="Verdana"/>
          <w:color w:val="4B4B4B"/>
          <w:sz w:val="20"/>
          <w:szCs w:val="20"/>
        </w:rPr>
        <w:t>...</w:t>
      </w:r>
      <w:r>
        <w:rPr>
          <w:rFonts w:ascii="宋体" w:eastAsia="宋体" w:hAnsi="宋体" w:cs="宋体" w:hint="eastAsia"/>
          <w:color w:val="4B4B4B"/>
          <w:sz w:val="20"/>
          <w:szCs w:val="20"/>
        </w:rPr>
        <w:t>）分组的投影表。</w:t>
      </w:r>
    </w:p>
    <w:p w:rsidR="00FE6CB6" w:rsidRDefault="00FE6CB6" w:rsidP="00FE6CB6">
      <w:pPr>
        <w:pStyle w:val="a4"/>
        <w:spacing w:before="150" w:beforeAutospacing="0" w:after="150" w:afterAutospacing="0"/>
        <w:rPr>
          <w:rFonts w:ascii="Verdana" w:hAnsi="Verdana"/>
          <w:color w:val="4B4B4B"/>
          <w:sz w:val="20"/>
          <w:szCs w:val="20"/>
        </w:rPr>
      </w:pPr>
      <w:hyperlink r:id="rId51" w:tgtFrame="_blank" w:history="1">
        <w:r>
          <w:rPr>
            <w:rStyle w:val="a3"/>
            <w:rFonts w:ascii="Verdana" w:hAnsi="Verdana"/>
            <w:color w:val="000000"/>
            <w:sz w:val="20"/>
            <w:szCs w:val="20"/>
          </w:rPr>
          <w:t>Table API</w:t>
        </w:r>
        <w:r>
          <w:rPr>
            <w:rStyle w:val="a3"/>
            <w:rFonts w:ascii="宋体" w:eastAsia="宋体" w:hAnsi="宋体" w:cs="宋体" w:hint="eastAsia"/>
            <w:color w:val="000000"/>
            <w:sz w:val="20"/>
            <w:szCs w:val="20"/>
          </w:rPr>
          <w:t>文档</w:t>
        </w:r>
      </w:hyperlink>
      <w:r>
        <w:rPr>
          <w:rFonts w:ascii="宋体" w:eastAsia="宋体" w:hAnsi="宋体" w:cs="宋体" w:hint="eastAsia"/>
          <w:color w:val="4B4B4B"/>
          <w:sz w:val="20"/>
          <w:szCs w:val="20"/>
        </w:rPr>
        <w:t>描述了流和批处理表支持的所有</w:t>
      </w:r>
      <w:r>
        <w:rPr>
          <w:rFonts w:ascii="Verdana" w:hAnsi="Verdana"/>
          <w:color w:val="4B4B4B"/>
          <w:sz w:val="20"/>
          <w:szCs w:val="20"/>
        </w:rPr>
        <w:t>Table API</w:t>
      </w:r>
      <w:r>
        <w:rPr>
          <w:rFonts w:ascii="宋体" w:eastAsia="宋体" w:hAnsi="宋体" w:cs="宋体" w:hint="eastAsia"/>
          <w:color w:val="4B4B4B"/>
          <w:sz w:val="20"/>
          <w:szCs w:val="20"/>
        </w:rPr>
        <w:t>操作。</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以下示例显示了一个简单的</w:t>
      </w:r>
      <w:r>
        <w:rPr>
          <w:rFonts w:ascii="Verdana" w:hAnsi="Verdana"/>
          <w:color w:val="4B4B4B"/>
          <w:sz w:val="20"/>
          <w:szCs w:val="20"/>
        </w:rPr>
        <w:t>Table API</w:t>
      </w:r>
      <w:r>
        <w:rPr>
          <w:rFonts w:ascii="宋体" w:eastAsia="宋体" w:hAnsi="宋体" w:cs="宋体" w:hint="eastAsia"/>
          <w:color w:val="4B4B4B"/>
          <w:sz w:val="20"/>
          <w:szCs w:val="20"/>
        </w:rPr>
        <w:t>聚合查询：</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6" name="图片 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8000"/>
        </w:rPr>
      </w:pPr>
      <w:r>
        <w:rPr>
          <w:color w:val="008000"/>
        </w:rPr>
        <w:t>// register Orders table</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scan registered Orders table</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orders = </w:t>
      </w:r>
      <w:proofErr w:type="spellStart"/>
      <w:r>
        <w:rPr>
          <w:color w:val="000000"/>
        </w:rPr>
        <w:t>tableEnv.scan</w:t>
      </w:r>
      <w:proofErr w:type="spellEnd"/>
      <w:r>
        <w:rPr>
          <w:color w:val="000000"/>
        </w:rPr>
        <w:t>("Orders")</w:t>
      </w:r>
    </w:p>
    <w:p w:rsidR="00FE6CB6" w:rsidRDefault="00FE6CB6" w:rsidP="00FE6CB6">
      <w:pPr>
        <w:pStyle w:val="HTML0"/>
        <w:shd w:val="clear" w:color="auto" w:fill="F5F5F5"/>
        <w:rPr>
          <w:color w:val="000000"/>
        </w:rPr>
      </w:pPr>
      <w:r>
        <w:rPr>
          <w:color w:val="008000"/>
        </w:rPr>
        <w:t>// compute revenue for all customers from France</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revenue = orders</w:t>
      </w:r>
    </w:p>
    <w:p w:rsidR="00FE6CB6" w:rsidRDefault="00FE6CB6" w:rsidP="00FE6CB6">
      <w:pPr>
        <w:pStyle w:val="HTML0"/>
        <w:shd w:val="clear" w:color="auto" w:fill="F5F5F5"/>
        <w:rPr>
          <w:color w:val="000000"/>
        </w:rPr>
      </w:pPr>
      <w:r>
        <w:rPr>
          <w:color w:val="000000"/>
        </w:rPr>
        <w:t xml:space="preserve">  </w:t>
      </w:r>
      <w:proofErr w:type="gramStart"/>
      <w:r>
        <w:rPr>
          <w:color w:val="000000"/>
        </w:rPr>
        <w:t>.filter</w:t>
      </w:r>
      <w:proofErr w:type="gramEnd"/>
      <w:r>
        <w:rPr>
          <w:color w:val="000000"/>
        </w:rPr>
        <w:t>('</w:t>
      </w:r>
      <w:proofErr w:type="spellStart"/>
      <w:r>
        <w:rPr>
          <w:color w:val="000000"/>
        </w:rPr>
        <w:t>cCountry</w:t>
      </w:r>
      <w:proofErr w:type="spellEnd"/>
      <w:r>
        <w:rPr>
          <w:color w:val="000000"/>
        </w:rPr>
        <w:t xml:space="preserve"> === "FRANCE")</w:t>
      </w:r>
    </w:p>
    <w:p w:rsidR="00FE6CB6" w:rsidRDefault="00FE6CB6" w:rsidP="00FE6CB6">
      <w:pPr>
        <w:pStyle w:val="HTML0"/>
        <w:shd w:val="clear" w:color="auto" w:fill="F5F5F5"/>
        <w:rPr>
          <w:color w:val="000000"/>
        </w:rPr>
      </w:pPr>
      <w:r>
        <w:rPr>
          <w:color w:val="000000"/>
        </w:rPr>
        <w:t xml:space="preserve">  </w:t>
      </w:r>
      <w:proofErr w:type="gramStart"/>
      <w:r>
        <w:rPr>
          <w:color w:val="000000"/>
        </w:rPr>
        <w:t>.</w:t>
      </w:r>
      <w:proofErr w:type="spellStart"/>
      <w:r>
        <w:rPr>
          <w:color w:val="000000"/>
        </w:rPr>
        <w:t>groupBy</w:t>
      </w:r>
      <w:proofErr w:type="spellEnd"/>
      <w:proofErr w:type="gramEnd"/>
      <w:r>
        <w:rPr>
          <w:color w:val="000000"/>
        </w:rPr>
        <w:t>('</w:t>
      </w:r>
      <w:proofErr w:type="spellStart"/>
      <w:r>
        <w:rPr>
          <w:color w:val="000000"/>
        </w:rPr>
        <w:t>cID</w:t>
      </w:r>
      <w:proofErr w:type="spellEnd"/>
      <w:r>
        <w:rPr>
          <w:color w:val="000000"/>
        </w:rPr>
        <w:t>, '</w:t>
      </w:r>
      <w:proofErr w:type="spellStart"/>
      <w:r>
        <w:rPr>
          <w:color w:val="000000"/>
        </w:rPr>
        <w:t>cName</w:t>
      </w:r>
      <w:proofErr w:type="spellEnd"/>
      <w:r>
        <w:rPr>
          <w:color w:val="000000"/>
        </w:rPr>
        <w:t>)</w:t>
      </w:r>
    </w:p>
    <w:p w:rsidR="00FE6CB6" w:rsidRDefault="00FE6CB6" w:rsidP="00FE6CB6">
      <w:pPr>
        <w:pStyle w:val="HTML0"/>
        <w:shd w:val="clear" w:color="auto" w:fill="F5F5F5"/>
        <w:rPr>
          <w:color w:val="000000"/>
        </w:rPr>
      </w:pPr>
      <w:r>
        <w:rPr>
          <w:color w:val="000000"/>
        </w:rPr>
        <w:t xml:space="preserve">  </w:t>
      </w:r>
      <w:proofErr w:type="gramStart"/>
      <w:r>
        <w:rPr>
          <w:color w:val="000000"/>
        </w:rPr>
        <w:t>.select</w:t>
      </w:r>
      <w:proofErr w:type="gramEnd"/>
      <w:r>
        <w:rPr>
          <w:color w:val="000000"/>
        </w:rPr>
        <w:t>('</w:t>
      </w:r>
      <w:proofErr w:type="spellStart"/>
      <w:r>
        <w:rPr>
          <w:color w:val="000000"/>
        </w:rPr>
        <w:t>cID</w:t>
      </w:r>
      <w:proofErr w:type="spellEnd"/>
      <w:r>
        <w:rPr>
          <w:color w:val="000000"/>
        </w:rPr>
        <w:t>, '</w:t>
      </w:r>
      <w:proofErr w:type="spellStart"/>
      <w:r>
        <w:rPr>
          <w:color w:val="000000"/>
        </w:rPr>
        <w:t>cName</w:t>
      </w:r>
      <w:proofErr w:type="spellEnd"/>
      <w:r>
        <w:rPr>
          <w:color w:val="000000"/>
        </w:rPr>
        <w:t>, '</w:t>
      </w:r>
      <w:proofErr w:type="spellStart"/>
      <w:r>
        <w:rPr>
          <w:color w:val="000000"/>
        </w:rPr>
        <w:t>revenue.sum</w:t>
      </w:r>
      <w:proofErr w:type="spellEnd"/>
      <w:r>
        <w:rPr>
          <w:color w:val="000000"/>
        </w:rPr>
        <w:t xml:space="preserve"> AS '</w:t>
      </w:r>
      <w:proofErr w:type="spellStart"/>
      <w:r>
        <w:rPr>
          <w:color w:val="000000"/>
        </w:rPr>
        <w:t>revSum</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8000"/>
        </w:rPr>
      </w:pPr>
      <w:r>
        <w:rPr>
          <w:color w:val="008000"/>
        </w:rPr>
        <w:t>// emit or convert Table</w:t>
      </w:r>
    </w:p>
    <w:p w:rsidR="00FE6CB6" w:rsidRDefault="00FE6CB6" w:rsidP="00FE6CB6">
      <w:pPr>
        <w:pStyle w:val="HTML0"/>
        <w:shd w:val="clear" w:color="auto" w:fill="F5F5F5"/>
        <w:rPr>
          <w:color w:val="000000"/>
        </w:rPr>
      </w:pPr>
      <w:r>
        <w:rPr>
          <w:color w:val="008000"/>
        </w:rPr>
        <w:t>// execute query</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5" name="图片 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w:t>
      </w:r>
      <w:r>
        <w:rPr>
          <w:rFonts w:ascii="Verdana" w:hAnsi="Verdana" w:cs="Verdana"/>
          <w:color w:val="4B4B4B"/>
          <w:sz w:val="20"/>
          <w:szCs w:val="20"/>
        </w:rPr>
        <w:t> </w:t>
      </w:r>
      <w:r>
        <w:rPr>
          <w:rFonts w:ascii="Verdana" w:hAnsi="Verdana"/>
          <w:color w:val="4B4B4B"/>
          <w:sz w:val="20"/>
          <w:szCs w:val="20"/>
        </w:rPr>
        <w:t>Scala Table API</w:t>
      </w:r>
      <w:r>
        <w:rPr>
          <w:rFonts w:ascii="宋体" w:eastAsia="宋体" w:hAnsi="宋体" w:cs="宋体" w:hint="eastAsia"/>
          <w:color w:val="4B4B4B"/>
          <w:sz w:val="20"/>
          <w:szCs w:val="20"/>
        </w:rPr>
        <w:t>使用</w:t>
      </w:r>
      <w:r>
        <w:rPr>
          <w:rFonts w:ascii="Verdana" w:hAnsi="Verdana"/>
          <w:color w:val="4B4B4B"/>
          <w:sz w:val="20"/>
          <w:szCs w:val="20"/>
        </w:rPr>
        <w:t>Scala</w:t>
      </w:r>
      <w:r>
        <w:rPr>
          <w:rFonts w:ascii="宋体" w:eastAsia="宋体" w:hAnsi="宋体" w:cs="宋体" w:hint="eastAsia"/>
          <w:color w:val="4B4B4B"/>
          <w:sz w:val="20"/>
          <w:szCs w:val="20"/>
        </w:rPr>
        <w:t>符号，这些符号以单个记号（</w:t>
      </w:r>
      <w:r>
        <w:rPr>
          <w:rStyle w:val="HTML"/>
          <w:color w:val="4B4B4B"/>
        </w:rPr>
        <w:t>'</w:t>
      </w:r>
      <w:r>
        <w:rPr>
          <w:rFonts w:ascii="宋体" w:eastAsia="宋体" w:hAnsi="宋体" w:cs="宋体" w:hint="eastAsia"/>
          <w:color w:val="4B4B4B"/>
          <w:sz w:val="20"/>
          <w:szCs w:val="20"/>
        </w:rPr>
        <w:t>）开头来引用的</w:t>
      </w:r>
      <w:r>
        <w:rPr>
          <w:rFonts w:ascii="Verdana" w:hAnsi="Verdana"/>
          <w:color w:val="4B4B4B"/>
          <w:sz w:val="20"/>
          <w:szCs w:val="20"/>
        </w:rPr>
        <w:t>Table</w:t>
      </w:r>
      <w:r>
        <w:rPr>
          <w:rFonts w:ascii="宋体" w:eastAsia="宋体" w:hAnsi="宋体" w:cs="宋体" w:hint="eastAsia"/>
          <w:color w:val="4B4B4B"/>
          <w:sz w:val="20"/>
          <w:szCs w:val="20"/>
        </w:rPr>
        <w:t>属性。</w:t>
      </w:r>
      <w:r>
        <w:rPr>
          <w:rFonts w:ascii="Verdana" w:hAnsi="Verdana"/>
          <w:color w:val="4B4B4B"/>
          <w:sz w:val="20"/>
          <w:szCs w:val="20"/>
        </w:rPr>
        <w:t>Table API</w:t>
      </w:r>
      <w:r>
        <w:rPr>
          <w:rFonts w:ascii="宋体" w:eastAsia="宋体" w:hAnsi="宋体" w:cs="宋体" w:hint="eastAsia"/>
          <w:color w:val="4B4B4B"/>
          <w:sz w:val="20"/>
          <w:szCs w:val="20"/>
        </w:rPr>
        <w:t>使用</w:t>
      </w:r>
      <w:r>
        <w:rPr>
          <w:rFonts w:ascii="Verdana" w:hAnsi="Verdana"/>
          <w:color w:val="4B4B4B"/>
          <w:sz w:val="20"/>
          <w:szCs w:val="20"/>
        </w:rPr>
        <w:t>Scala</w:t>
      </w:r>
      <w:r>
        <w:rPr>
          <w:rFonts w:ascii="宋体" w:eastAsia="宋体" w:hAnsi="宋体" w:cs="宋体" w:hint="eastAsia"/>
          <w:color w:val="4B4B4B"/>
          <w:sz w:val="20"/>
          <w:szCs w:val="20"/>
        </w:rPr>
        <w:t>隐式转换。为了使用</w:t>
      </w:r>
      <w:r>
        <w:rPr>
          <w:rFonts w:ascii="Verdana" w:hAnsi="Verdana"/>
          <w:color w:val="4B4B4B"/>
          <w:sz w:val="20"/>
          <w:szCs w:val="20"/>
        </w:rPr>
        <w:t>Scala</w:t>
      </w:r>
      <w:r>
        <w:rPr>
          <w:rFonts w:ascii="宋体" w:eastAsia="宋体" w:hAnsi="宋体" w:cs="宋体" w:hint="eastAsia"/>
          <w:color w:val="4B4B4B"/>
          <w:sz w:val="20"/>
          <w:szCs w:val="20"/>
        </w:rPr>
        <w:t>隐式转换确保导入了</w:t>
      </w:r>
      <w:r>
        <w:rPr>
          <w:rFonts w:ascii="Verdana" w:hAnsi="Verdana" w:cs="Verdana"/>
          <w:color w:val="4B4B4B"/>
          <w:sz w:val="20"/>
          <w:szCs w:val="20"/>
        </w:rPr>
        <w:t> </w:t>
      </w:r>
      <w:proofErr w:type="spellStart"/>
      <w:proofErr w:type="gramStart"/>
      <w:r>
        <w:rPr>
          <w:rStyle w:val="HTML"/>
          <w:color w:val="4B4B4B"/>
        </w:rPr>
        <w:t>org.apache.flink.api.scala</w:t>
      </w:r>
      <w:proofErr w:type="spellEnd"/>
      <w:proofErr w:type="gramEnd"/>
      <w:r>
        <w:rPr>
          <w:rStyle w:val="HTML"/>
          <w:color w:val="4B4B4B"/>
        </w:rPr>
        <w:t xml:space="preserve">._ </w:t>
      </w:r>
      <w:r>
        <w:rPr>
          <w:rStyle w:val="HTML"/>
          <w:rFonts w:ascii="宋体" w:eastAsia="宋体" w:hAnsi="宋体" w:cs="宋体" w:hint="eastAsia"/>
          <w:color w:val="4B4B4B"/>
        </w:rPr>
        <w:t>和</w:t>
      </w:r>
      <w:r>
        <w:rPr>
          <w:rStyle w:val="HTML"/>
          <w:color w:val="4B4B4B"/>
        </w:rPr>
        <w:t> </w:t>
      </w:r>
      <w:proofErr w:type="spellStart"/>
      <w:r>
        <w:rPr>
          <w:rStyle w:val="HTML"/>
          <w:color w:val="4B4B4B"/>
        </w:rPr>
        <w:t>org.apache.flink.table.api.scala</w:t>
      </w:r>
      <w:proofErr w:type="spellEnd"/>
      <w:r>
        <w:rPr>
          <w:rStyle w:val="HTML"/>
          <w:color w:val="4B4B4B"/>
        </w:rPr>
        <w:t xml:space="preserve">._ </w:t>
      </w:r>
      <w:r>
        <w:rPr>
          <w:rStyle w:val="HTML"/>
          <w:rFonts w:ascii="宋体" w:eastAsia="宋体" w:hAnsi="宋体" w:cs="宋体" w:hint="eastAsia"/>
          <w:color w:val="4B4B4B"/>
        </w:rPr>
        <w:t>。</w:t>
      </w:r>
    </w:p>
    <w:p w:rsidR="00FE6CB6" w:rsidRDefault="00FE6CB6" w:rsidP="00FE6CB6">
      <w:pPr>
        <w:pStyle w:val="3"/>
        <w:spacing w:before="150" w:beforeAutospacing="0" w:after="150" w:afterAutospacing="0"/>
        <w:rPr>
          <w:rFonts w:ascii="Verdana" w:hAnsi="Verdana"/>
          <w:color w:val="4B4B4B"/>
          <w:sz w:val="24"/>
          <w:szCs w:val="24"/>
        </w:rPr>
      </w:pPr>
      <w:bookmarkStart w:id="16" w:name="_Toc26464080"/>
      <w:r>
        <w:rPr>
          <w:rFonts w:ascii="Verdana" w:hAnsi="Verdana"/>
          <w:color w:val="4B4B4B"/>
          <w:sz w:val="24"/>
          <w:szCs w:val="24"/>
        </w:rPr>
        <w:t>SQL</w:t>
      </w:r>
      <w:bookmarkEnd w:id="16"/>
    </w:p>
    <w:p w:rsidR="00FE6CB6" w:rsidRDefault="00FE6CB6" w:rsidP="00FE6CB6">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SQL</w:t>
      </w:r>
      <w:r>
        <w:rPr>
          <w:rFonts w:ascii="宋体" w:eastAsia="宋体" w:hAnsi="宋体" w:cs="宋体" w:hint="eastAsia"/>
          <w:color w:val="4B4B4B"/>
          <w:sz w:val="20"/>
          <w:szCs w:val="20"/>
        </w:rPr>
        <w:t>集成基于实现</w:t>
      </w:r>
      <w:r>
        <w:rPr>
          <w:rFonts w:ascii="Verdana" w:hAnsi="Verdana"/>
          <w:color w:val="4B4B4B"/>
          <w:sz w:val="20"/>
          <w:szCs w:val="20"/>
        </w:rPr>
        <w:t>SQL</w:t>
      </w:r>
      <w:r>
        <w:rPr>
          <w:rFonts w:ascii="宋体" w:eastAsia="宋体" w:hAnsi="宋体" w:cs="宋体" w:hint="eastAsia"/>
          <w:color w:val="4B4B4B"/>
          <w:sz w:val="20"/>
          <w:szCs w:val="20"/>
        </w:rPr>
        <w:t>标准的</w:t>
      </w:r>
      <w:r>
        <w:rPr>
          <w:rFonts w:ascii="Verdana" w:hAnsi="Verdana"/>
          <w:color w:val="4B4B4B"/>
          <w:sz w:val="20"/>
          <w:szCs w:val="20"/>
        </w:rPr>
        <w:fldChar w:fldCharType="begin"/>
      </w:r>
      <w:r>
        <w:rPr>
          <w:rFonts w:ascii="Verdana" w:hAnsi="Verdana"/>
          <w:color w:val="4B4B4B"/>
          <w:sz w:val="20"/>
          <w:szCs w:val="20"/>
        </w:rPr>
        <w:instrText xml:space="preserve"> HYPERLINK "https://calcite.apache.org/" </w:instrText>
      </w:r>
      <w:r>
        <w:rPr>
          <w:rFonts w:ascii="Verdana" w:hAnsi="Verdana"/>
          <w:color w:val="4B4B4B"/>
          <w:sz w:val="20"/>
          <w:szCs w:val="20"/>
        </w:rPr>
        <w:fldChar w:fldCharType="separate"/>
      </w:r>
      <w:r>
        <w:rPr>
          <w:rStyle w:val="a3"/>
          <w:rFonts w:ascii="Verdana" w:hAnsi="Verdana"/>
          <w:color w:val="000000"/>
          <w:sz w:val="20"/>
          <w:szCs w:val="20"/>
        </w:rPr>
        <w:t>Apache Calcite</w:t>
      </w:r>
      <w:r>
        <w:rPr>
          <w:rFonts w:ascii="Verdana" w:hAnsi="Verdana"/>
          <w:color w:val="4B4B4B"/>
          <w:sz w:val="20"/>
          <w:szCs w:val="20"/>
        </w:rPr>
        <w:fldChar w:fldCharType="end"/>
      </w:r>
      <w:r>
        <w:rPr>
          <w:rFonts w:ascii="宋体" w:eastAsia="宋体" w:hAnsi="宋体" w:cs="宋体" w:hint="eastAsia"/>
          <w:color w:val="4B4B4B"/>
          <w:sz w:val="20"/>
          <w:szCs w:val="20"/>
        </w:rPr>
        <w:t>。</w:t>
      </w:r>
      <w:r>
        <w:rPr>
          <w:rFonts w:ascii="Verdana" w:hAnsi="Verdana"/>
          <w:color w:val="4B4B4B"/>
          <w:sz w:val="20"/>
          <w:szCs w:val="20"/>
        </w:rPr>
        <w:t>SQL</w:t>
      </w:r>
      <w:r>
        <w:rPr>
          <w:rFonts w:ascii="宋体" w:eastAsia="宋体" w:hAnsi="宋体" w:cs="宋体" w:hint="eastAsia"/>
          <w:color w:val="4B4B4B"/>
          <w:sz w:val="20"/>
          <w:szCs w:val="20"/>
        </w:rPr>
        <w:t>查询被指定为常规字符串。</w:t>
      </w:r>
    </w:p>
    <w:p w:rsidR="00FE6CB6" w:rsidRDefault="00FE6CB6" w:rsidP="00FE6CB6">
      <w:pPr>
        <w:pStyle w:val="a4"/>
        <w:spacing w:before="150" w:beforeAutospacing="0" w:after="150" w:afterAutospacing="0"/>
        <w:rPr>
          <w:rFonts w:ascii="Verdana" w:hAnsi="Verdana"/>
          <w:color w:val="4B4B4B"/>
          <w:sz w:val="20"/>
          <w:szCs w:val="20"/>
        </w:rPr>
      </w:pPr>
      <w:hyperlink r:id="rId52" w:history="1">
        <w:r>
          <w:rPr>
            <w:rStyle w:val="a3"/>
            <w:rFonts w:ascii="Verdana" w:hAnsi="Verdana"/>
            <w:color w:val="000000"/>
            <w:sz w:val="20"/>
            <w:szCs w:val="20"/>
          </w:rPr>
          <w:t>SQL</w:t>
        </w:r>
      </w:hyperlink>
      <w:r>
        <w:rPr>
          <w:rFonts w:ascii="宋体" w:eastAsia="宋体" w:hAnsi="宋体" w:cs="宋体" w:hint="eastAsia"/>
          <w:color w:val="4B4B4B"/>
          <w:sz w:val="20"/>
          <w:szCs w:val="20"/>
        </w:rPr>
        <w:t>文件描述</w:t>
      </w:r>
      <w:proofErr w:type="spellStart"/>
      <w:r>
        <w:rPr>
          <w:rFonts w:ascii="Verdana" w:hAnsi="Verdana"/>
          <w:color w:val="4B4B4B"/>
          <w:sz w:val="20"/>
          <w:szCs w:val="20"/>
        </w:rPr>
        <w:t>flink</w:t>
      </w:r>
      <w:proofErr w:type="spellEnd"/>
      <w:r>
        <w:rPr>
          <w:rFonts w:ascii="Verdana" w:hAnsi="Verdana"/>
          <w:color w:val="4B4B4B"/>
          <w:sz w:val="20"/>
          <w:szCs w:val="20"/>
        </w:rPr>
        <w:t xml:space="preserve"> SQL</w:t>
      </w:r>
      <w:r>
        <w:rPr>
          <w:rFonts w:ascii="宋体" w:eastAsia="宋体" w:hAnsi="宋体" w:cs="宋体" w:hint="eastAsia"/>
          <w:color w:val="4B4B4B"/>
          <w:sz w:val="20"/>
          <w:szCs w:val="20"/>
        </w:rPr>
        <w:t>支持的流和批的表。</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以下示例说明如何指定查询并以返回用表</w:t>
      </w:r>
      <w:r>
        <w:rPr>
          <w:rFonts w:ascii="Verdana" w:hAnsi="Verdana"/>
          <w:color w:val="4B4B4B"/>
          <w:sz w:val="20"/>
          <w:szCs w:val="20"/>
        </w:rPr>
        <w:t xml:space="preserve"> </w:t>
      </w:r>
      <w:r>
        <w:rPr>
          <w:rFonts w:ascii="宋体" w:eastAsia="宋体" w:hAnsi="宋体" w:cs="宋体" w:hint="eastAsia"/>
          <w:color w:val="4B4B4B"/>
          <w:sz w:val="20"/>
          <w:szCs w:val="20"/>
        </w:rPr>
        <w:t>表示的结果。</w:t>
      </w:r>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4" name="图片 4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8000"/>
        </w:rPr>
      </w:pPr>
      <w:r>
        <w:rPr>
          <w:color w:val="008000"/>
        </w:rPr>
        <w:t>// register Orders table</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compute revenue for all customers from France</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revenue = </w:t>
      </w:r>
      <w:proofErr w:type="spellStart"/>
      <w:r>
        <w:rPr>
          <w:color w:val="000000"/>
        </w:rPr>
        <w:t>tableEnv.sqlQuery</w:t>
      </w:r>
      <w:proofErr w:type="spellEnd"/>
      <w:r>
        <w:rPr>
          <w:color w:val="000000"/>
        </w:rPr>
        <w:t>("""</w:t>
      </w:r>
    </w:p>
    <w:p w:rsidR="00FE6CB6" w:rsidRDefault="00FE6CB6" w:rsidP="00FE6CB6">
      <w:pPr>
        <w:pStyle w:val="HTML0"/>
        <w:shd w:val="clear" w:color="auto" w:fill="F5F5F5"/>
        <w:rPr>
          <w:color w:val="000000"/>
        </w:rPr>
      </w:pPr>
      <w:r>
        <w:rPr>
          <w:color w:val="000000"/>
        </w:rPr>
        <w:t xml:space="preserve">  |SELECT </w:t>
      </w:r>
      <w:proofErr w:type="spellStart"/>
      <w:r>
        <w:rPr>
          <w:color w:val="000000"/>
        </w:rPr>
        <w:t>cID</w:t>
      </w:r>
      <w:proofErr w:type="spellEnd"/>
      <w:r>
        <w:rPr>
          <w:color w:val="000000"/>
        </w:rPr>
        <w:t xml:space="preserve">, </w:t>
      </w:r>
      <w:proofErr w:type="spellStart"/>
      <w:r>
        <w:rPr>
          <w:color w:val="000000"/>
        </w:rPr>
        <w:t>cName</w:t>
      </w:r>
      <w:proofErr w:type="spellEnd"/>
      <w:r>
        <w:rPr>
          <w:color w:val="000000"/>
        </w:rPr>
        <w:t xml:space="preserve">, </w:t>
      </w:r>
      <w:proofErr w:type="gramStart"/>
      <w:r>
        <w:rPr>
          <w:color w:val="000000"/>
        </w:rPr>
        <w:t>SUM(</w:t>
      </w:r>
      <w:proofErr w:type="gramEnd"/>
      <w:r>
        <w:rPr>
          <w:color w:val="000000"/>
        </w:rPr>
        <w:t xml:space="preserve">revenue) AS </w:t>
      </w:r>
      <w:proofErr w:type="spellStart"/>
      <w:r>
        <w:rPr>
          <w:color w:val="000000"/>
        </w:rPr>
        <w:t>revSum</w:t>
      </w:r>
      <w:proofErr w:type="spellEnd"/>
    </w:p>
    <w:p w:rsidR="00FE6CB6" w:rsidRDefault="00FE6CB6" w:rsidP="00FE6CB6">
      <w:pPr>
        <w:pStyle w:val="HTML0"/>
        <w:shd w:val="clear" w:color="auto" w:fill="F5F5F5"/>
        <w:rPr>
          <w:color w:val="000000"/>
        </w:rPr>
      </w:pPr>
      <w:r>
        <w:rPr>
          <w:color w:val="000000"/>
        </w:rPr>
        <w:t xml:space="preserve">  |FROM Orders</w:t>
      </w:r>
    </w:p>
    <w:p w:rsidR="00FE6CB6" w:rsidRDefault="00FE6CB6" w:rsidP="00FE6CB6">
      <w:pPr>
        <w:pStyle w:val="HTML0"/>
        <w:shd w:val="clear" w:color="auto" w:fill="F5F5F5"/>
        <w:rPr>
          <w:color w:val="000000"/>
        </w:rPr>
      </w:pPr>
      <w:r>
        <w:rPr>
          <w:color w:val="000000"/>
        </w:rPr>
        <w:t xml:space="preserve">  |WHERE </w:t>
      </w:r>
      <w:proofErr w:type="spellStart"/>
      <w:r>
        <w:rPr>
          <w:color w:val="000000"/>
        </w:rPr>
        <w:t>cCountry</w:t>
      </w:r>
      <w:proofErr w:type="spellEnd"/>
      <w:r>
        <w:rPr>
          <w:color w:val="000000"/>
        </w:rPr>
        <w:t xml:space="preserve"> = 'FRANCE'</w:t>
      </w:r>
    </w:p>
    <w:p w:rsidR="00FE6CB6" w:rsidRDefault="00FE6CB6" w:rsidP="00FE6CB6">
      <w:pPr>
        <w:pStyle w:val="HTML0"/>
        <w:shd w:val="clear" w:color="auto" w:fill="F5F5F5"/>
        <w:rPr>
          <w:color w:val="000000"/>
        </w:rPr>
      </w:pPr>
      <w:r>
        <w:rPr>
          <w:color w:val="000000"/>
        </w:rPr>
        <w:t xml:space="preserve">  |GROUP BY </w:t>
      </w:r>
      <w:proofErr w:type="spellStart"/>
      <w:r>
        <w:rPr>
          <w:color w:val="000000"/>
        </w:rPr>
        <w:t>cID</w:t>
      </w:r>
      <w:proofErr w:type="spellEnd"/>
      <w:r>
        <w:rPr>
          <w:color w:val="000000"/>
        </w:rPr>
        <w:t xml:space="preserve">, </w:t>
      </w:r>
      <w:proofErr w:type="spellStart"/>
      <w:r>
        <w:rPr>
          <w:color w:val="000000"/>
        </w:rPr>
        <w:t>cName</w:t>
      </w:r>
      <w:proofErr w:type="spellEnd"/>
    </w:p>
    <w:p w:rsidR="00FE6CB6" w:rsidRDefault="00FE6CB6" w:rsidP="00FE6CB6">
      <w:pPr>
        <w:pStyle w:val="HTML0"/>
        <w:shd w:val="clear" w:color="auto" w:fill="F5F5F5"/>
        <w:rPr>
          <w:color w:val="000000"/>
        </w:rPr>
      </w:pPr>
      <w:r>
        <w:rPr>
          <w:color w:val="000000"/>
        </w:rPr>
        <w:lastRenderedPageBreak/>
        <w:t xml:space="preserve">  ""</w:t>
      </w:r>
      <w:proofErr w:type="gramStart"/>
      <w:r>
        <w:rPr>
          <w:color w:val="000000"/>
        </w:rPr>
        <w:t>".</w:t>
      </w:r>
      <w:proofErr w:type="spellStart"/>
      <w:r>
        <w:rPr>
          <w:color w:val="000000"/>
        </w:rPr>
        <w:t>stripMargin</w:t>
      </w:r>
      <w:proofErr w:type="spellEnd"/>
      <w:proofErr w:type="gram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8000"/>
        </w:rPr>
      </w:pPr>
      <w:r>
        <w:rPr>
          <w:color w:val="008000"/>
        </w:rPr>
        <w:t>// emit or convert Table</w:t>
      </w:r>
    </w:p>
    <w:p w:rsidR="00FE6CB6" w:rsidRDefault="00FE6CB6" w:rsidP="00FE6CB6">
      <w:pPr>
        <w:pStyle w:val="HTML0"/>
        <w:shd w:val="clear" w:color="auto" w:fill="F5F5F5"/>
        <w:rPr>
          <w:color w:val="000000"/>
        </w:rPr>
      </w:pPr>
      <w:r>
        <w:rPr>
          <w:color w:val="008000"/>
        </w:rPr>
        <w:t>// execute query</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3" name="图片 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下面的示例演示如何指定将更新查询的结果插入到已注册表中。</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2" name="图片 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8000"/>
        </w:rPr>
      </w:pPr>
      <w:r>
        <w:rPr>
          <w:color w:val="008000"/>
        </w:rPr>
        <w:t>// register "Orders" table</w:t>
      </w:r>
    </w:p>
    <w:p w:rsidR="00FE6CB6" w:rsidRDefault="00FE6CB6" w:rsidP="00FE6CB6">
      <w:pPr>
        <w:pStyle w:val="HTML0"/>
        <w:shd w:val="clear" w:color="auto" w:fill="F5F5F5"/>
        <w:rPr>
          <w:color w:val="008000"/>
        </w:rPr>
      </w:pPr>
      <w:r>
        <w:rPr>
          <w:color w:val="008000"/>
        </w:rPr>
        <w:t>// register "</w:t>
      </w:r>
      <w:proofErr w:type="spellStart"/>
      <w:r>
        <w:rPr>
          <w:color w:val="008000"/>
        </w:rPr>
        <w:t>RevenueFrance</w:t>
      </w:r>
      <w:proofErr w:type="spellEnd"/>
      <w:r>
        <w:rPr>
          <w:color w:val="008000"/>
        </w:rPr>
        <w:t>" output table</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compute revenue for all customers from France and emit to "</w:t>
      </w:r>
      <w:proofErr w:type="spellStart"/>
      <w:r>
        <w:rPr>
          <w:color w:val="008000"/>
        </w:rPr>
        <w:t>RevenueFrance</w:t>
      </w:r>
      <w:proofErr w:type="spellEnd"/>
      <w:r>
        <w:rPr>
          <w:color w:val="008000"/>
        </w:rPr>
        <w:t>"</w:t>
      </w:r>
    </w:p>
    <w:p w:rsidR="00FE6CB6" w:rsidRDefault="00FE6CB6" w:rsidP="00FE6CB6">
      <w:pPr>
        <w:pStyle w:val="HTML0"/>
        <w:shd w:val="clear" w:color="auto" w:fill="F5F5F5"/>
        <w:rPr>
          <w:color w:val="000000"/>
        </w:rPr>
      </w:pPr>
      <w:proofErr w:type="spellStart"/>
      <w:r>
        <w:rPr>
          <w:color w:val="000000"/>
        </w:rPr>
        <w:t>tableEnv.sqlUpdate</w:t>
      </w:r>
      <w:proofErr w:type="spellEnd"/>
      <w:r>
        <w:rPr>
          <w:color w:val="000000"/>
        </w:rPr>
        <w:t>("""</w:t>
      </w:r>
    </w:p>
    <w:p w:rsidR="00FE6CB6" w:rsidRDefault="00FE6CB6" w:rsidP="00FE6CB6">
      <w:pPr>
        <w:pStyle w:val="HTML0"/>
        <w:shd w:val="clear" w:color="auto" w:fill="F5F5F5"/>
        <w:rPr>
          <w:color w:val="000000"/>
        </w:rPr>
      </w:pPr>
      <w:r>
        <w:rPr>
          <w:color w:val="000000"/>
        </w:rPr>
        <w:t xml:space="preserve">  |INSERT INTO </w:t>
      </w:r>
      <w:proofErr w:type="spellStart"/>
      <w:r>
        <w:rPr>
          <w:color w:val="000000"/>
        </w:rPr>
        <w:t>RevenueFrance</w:t>
      </w:r>
      <w:proofErr w:type="spellEnd"/>
    </w:p>
    <w:p w:rsidR="00FE6CB6" w:rsidRDefault="00FE6CB6" w:rsidP="00FE6CB6">
      <w:pPr>
        <w:pStyle w:val="HTML0"/>
        <w:shd w:val="clear" w:color="auto" w:fill="F5F5F5"/>
        <w:rPr>
          <w:color w:val="000000"/>
        </w:rPr>
      </w:pPr>
      <w:r>
        <w:rPr>
          <w:color w:val="000000"/>
        </w:rPr>
        <w:t xml:space="preserve">  |SELECT </w:t>
      </w:r>
      <w:proofErr w:type="spellStart"/>
      <w:r>
        <w:rPr>
          <w:color w:val="000000"/>
        </w:rPr>
        <w:t>cID</w:t>
      </w:r>
      <w:proofErr w:type="spellEnd"/>
      <w:r>
        <w:rPr>
          <w:color w:val="000000"/>
        </w:rPr>
        <w:t xml:space="preserve">, </w:t>
      </w:r>
      <w:proofErr w:type="spellStart"/>
      <w:r>
        <w:rPr>
          <w:color w:val="000000"/>
        </w:rPr>
        <w:t>cName</w:t>
      </w:r>
      <w:proofErr w:type="spellEnd"/>
      <w:r>
        <w:rPr>
          <w:color w:val="000000"/>
        </w:rPr>
        <w:t xml:space="preserve">, </w:t>
      </w:r>
      <w:proofErr w:type="gramStart"/>
      <w:r>
        <w:rPr>
          <w:color w:val="000000"/>
        </w:rPr>
        <w:t>SUM(</w:t>
      </w:r>
      <w:proofErr w:type="gramEnd"/>
      <w:r>
        <w:rPr>
          <w:color w:val="000000"/>
        </w:rPr>
        <w:t xml:space="preserve">revenue) AS </w:t>
      </w:r>
      <w:proofErr w:type="spellStart"/>
      <w:r>
        <w:rPr>
          <w:color w:val="000000"/>
        </w:rPr>
        <w:t>revSum</w:t>
      </w:r>
      <w:proofErr w:type="spellEnd"/>
    </w:p>
    <w:p w:rsidR="00FE6CB6" w:rsidRDefault="00FE6CB6" w:rsidP="00FE6CB6">
      <w:pPr>
        <w:pStyle w:val="HTML0"/>
        <w:shd w:val="clear" w:color="auto" w:fill="F5F5F5"/>
        <w:rPr>
          <w:color w:val="000000"/>
        </w:rPr>
      </w:pPr>
      <w:r>
        <w:rPr>
          <w:color w:val="000000"/>
        </w:rPr>
        <w:t xml:space="preserve">  |FROM Orders</w:t>
      </w:r>
    </w:p>
    <w:p w:rsidR="00FE6CB6" w:rsidRDefault="00FE6CB6" w:rsidP="00FE6CB6">
      <w:pPr>
        <w:pStyle w:val="HTML0"/>
        <w:shd w:val="clear" w:color="auto" w:fill="F5F5F5"/>
        <w:rPr>
          <w:color w:val="000000"/>
        </w:rPr>
      </w:pPr>
      <w:r>
        <w:rPr>
          <w:color w:val="000000"/>
        </w:rPr>
        <w:t xml:space="preserve">  |WHERE </w:t>
      </w:r>
      <w:proofErr w:type="spellStart"/>
      <w:r>
        <w:rPr>
          <w:color w:val="000000"/>
        </w:rPr>
        <w:t>cCountry</w:t>
      </w:r>
      <w:proofErr w:type="spellEnd"/>
      <w:r>
        <w:rPr>
          <w:color w:val="000000"/>
        </w:rPr>
        <w:t xml:space="preserve"> = 'FRANCE'</w:t>
      </w:r>
    </w:p>
    <w:p w:rsidR="00FE6CB6" w:rsidRDefault="00FE6CB6" w:rsidP="00FE6CB6">
      <w:pPr>
        <w:pStyle w:val="HTML0"/>
        <w:shd w:val="clear" w:color="auto" w:fill="F5F5F5"/>
        <w:rPr>
          <w:color w:val="000000"/>
        </w:rPr>
      </w:pPr>
      <w:r>
        <w:rPr>
          <w:color w:val="000000"/>
        </w:rPr>
        <w:t xml:space="preserve">  |GROUP BY </w:t>
      </w:r>
      <w:proofErr w:type="spellStart"/>
      <w:r>
        <w:rPr>
          <w:color w:val="000000"/>
        </w:rPr>
        <w:t>cID</w:t>
      </w:r>
      <w:proofErr w:type="spellEnd"/>
      <w:r>
        <w:rPr>
          <w:color w:val="000000"/>
        </w:rPr>
        <w:t xml:space="preserve">, </w:t>
      </w:r>
      <w:proofErr w:type="spellStart"/>
      <w:r>
        <w:rPr>
          <w:color w:val="000000"/>
        </w:rPr>
        <w:t>cName</w:t>
      </w:r>
      <w:proofErr w:type="spellEnd"/>
    </w:p>
    <w:p w:rsidR="00FE6CB6" w:rsidRDefault="00FE6CB6" w:rsidP="00FE6CB6">
      <w:pPr>
        <w:pStyle w:val="HTML0"/>
        <w:shd w:val="clear" w:color="auto" w:fill="F5F5F5"/>
        <w:rPr>
          <w:color w:val="000000"/>
        </w:rPr>
      </w:pPr>
      <w:r>
        <w:rPr>
          <w:color w:val="000000"/>
        </w:rPr>
        <w:t xml:space="preserve">  ""</w:t>
      </w:r>
      <w:proofErr w:type="gramStart"/>
      <w:r>
        <w:rPr>
          <w:color w:val="000000"/>
        </w:rPr>
        <w:t>".</w:t>
      </w:r>
      <w:proofErr w:type="spellStart"/>
      <w:r>
        <w:rPr>
          <w:color w:val="000000"/>
        </w:rPr>
        <w:t>stripMargin</w:t>
      </w:r>
      <w:proofErr w:type="spellEnd"/>
      <w:proofErr w:type="gram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execute query</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1" name="图片 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3"/>
        <w:spacing w:before="150" w:beforeAutospacing="0" w:after="150" w:afterAutospacing="0"/>
        <w:rPr>
          <w:rFonts w:ascii="Verdana" w:hAnsi="Verdana"/>
          <w:color w:val="4B4B4B"/>
          <w:sz w:val="24"/>
          <w:szCs w:val="24"/>
        </w:rPr>
      </w:pPr>
      <w:bookmarkStart w:id="17" w:name="_Toc26464081"/>
      <w:r>
        <w:rPr>
          <w:rFonts w:ascii="宋体" w:eastAsia="宋体" w:hAnsi="宋体" w:cs="宋体" w:hint="eastAsia"/>
          <w:color w:val="4B4B4B"/>
          <w:sz w:val="24"/>
          <w:szCs w:val="24"/>
        </w:rPr>
        <w:t>混合</w:t>
      </w:r>
      <w:r>
        <w:rPr>
          <w:rFonts w:ascii="Verdana" w:hAnsi="Verdana"/>
          <w:color w:val="4B4B4B"/>
          <w:sz w:val="24"/>
          <w:szCs w:val="24"/>
        </w:rPr>
        <w:t xml:space="preserve"> Table API</w:t>
      </w:r>
      <w:r>
        <w:rPr>
          <w:rFonts w:ascii="宋体" w:eastAsia="宋体" w:hAnsi="宋体" w:cs="宋体" w:hint="eastAsia"/>
          <w:color w:val="4B4B4B"/>
          <w:sz w:val="24"/>
          <w:szCs w:val="24"/>
        </w:rPr>
        <w:t>和</w:t>
      </w:r>
      <w:r>
        <w:rPr>
          <w:rFonts w:ascii="Verdana" w:hAnsi="Verdana"/>
          <w:color w:val="4B4B4B"/>
          <w:sz w:val="24"/>
          <w:szCs w:val="24"/>
        </w:rPr>
        <w:t>SQL</w:t>
      </w:r>
      <w:bookmarkEnd w:id="17"/>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查询可以轻松混合，因为它们都返回</w:t>
      </w:r>
      <w:r>
        <w:rPr>
          <w:rStyle w:val="HTML"/>
          <w:color w:val="4B4B4B"/>
        </w:rPr>
        <w:t>Table</w:t>
      </w:r>
      <w:r>
        <w:rPr>
          <w:rFonts w:ascii="宋体" w:eastAsia="宋体" w:hAnsi="宋体" w:cs="宋体" w:hint="eastAsia"/>
          <w:color w:val="4B4B4B"/>
          <w:sz w:val="20"/>
          <w:szCs w:val="20"/>
        </w:rPr>
        <w:t>对象：</w:t>
      </w:r>
    </w:p>
    <w:p w:rsidR="00FE6CB6" w:rsidRDefault="00FE6CB6" w:rsidP="00FE6CB6">
      <w:pPr>
        <w:widowControl/>
        <w:numPr>
          <w:ilvl w:val="0"/>
          <w:numId w:val="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可以在</w:t>
      </w:r>
      <w:r>
        <w:rPr>
          <w:rStyle w:val="HTML"/>
          <w:rFonts w:eastAsiaTheme="minorEastAsia"/>
          <w:color w:val="4B4B4B"/>
        </w:rPr>
        <w:t xml:space="preserve">Table API </w:t>
      </w:r>
      <w:r>
        <w:rPr>
          <w:rStyle w:val="HTML"/>
          <w:rFonts w:eastAsiaTheme="minorEastAsia"/>
          <w:color w:val="4B4B4B"/>
        </w:rPr>
        <w:t>的查询可以定义在</w:t>
      </w:r>
      <w:r>
        <w:rPr>
          <w:rFonts w:ascii="Verdana" w:hAnsi="Verdana"/>
          <w:color w:val="4B4B4B"/>
          <w:sz w:val="20"/>
          <w:szCs w:val="20"/>
        </w:rPr>
        <w:t>SQL</w:t>
      </w:r>
      <w:r>
        <w:rPr>
          <w:rFonts w:ascii="Verdana" w:hAnsi="Verdana"/>
          <w:color w:val="4B4B4B"/>
          <w:sz w:val="20"/>
          <w:szCs w:val="20"/>
        </w:rPr>
        <w:t>查询返回的</w:t>
      </w:r>
      <w:r>
        <w:rPr>
          <w:rFonts w:ascii="Verdana" w:hAnsi="Verdana"/>
          <w:color w:val="4B4B4B"/>
          <w:sz w:val="20"/>
          <w:szCs w:val="20"/>
        </w:rPr>
        <w:t>Table</w:t>
      </w:r>
      <w:r>
        <w:rPr>
          <w:rFonts w:ascii="Verdana" w:hAnsi="Verdana"/>
          <w:color w:val="4B4B4B"/>
          <w:sz w:val="20"/>
          <w:szCs w:val="20"/>
        </w:rPr>
        <w:t>对象上</w:t>
      </w:r>
      <w:r>
        <w:rPr>
          <w:rFonts w:ascii="宋体" w:eastAsia="宋体" w:hAnsi="宋体" w:cs="宋体" w:hint="eastAsia"/>
          <w:color w:val="4B4B4B"/>
          <w:sz w:val="20"/>
          <w:szCs w:val="20"/>
        </w:rPr>
        <w:t>。</w:t>
      </w:r>
    </w:p>
    <w:p w:rsidR="00FE6CB6" w:rsidRDefault="00FE6CB6" w:rsidP="00FE6CB6">
      <w:pPr>
        <w:widowControl/>
        <w:numPr>
          <w:ilvl w:val="0"/>
          <w:numId w:val="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通过在</w:t>
      </w:r>
      <w:proofErr w:type="spellStart"/>
      <w:r>
        <w:rPr>
          <w:rFonts w:ascii="Verdana" w:hAnsi="Verdana"/>
          <w:color w:val="4B4B4B"/>
          <w:sz w:val="20"/>
          <w:szCs w:val="20"/>
        </w:rPr>
        <w:t>TableEnvironment</w:t>
      </w:r>
      <w:proofErr w:type="spellEnd"/>
      <w:r>
        <w:rPr>
          <w:rFonts w:ascii="Verdana" w:hAnsi="Verdana"/>
          <w:color w:val="4B4B4B"/>
          <w:sz w:val="20"/>
          <w:szCs w:val="20"/>
        </w:rPr>
        <w:t>中注册结果表并在</w:t>
      </w:r>
      <w:r>
        <w:rPr>
          <w:rFonts w:ascii="Verdana" w:hAnsi="Verdana"/>
          <w:color w:val="4B4B4B"/>
          <w:sz w:val="20"/>
          <w:szCs w:val="20"/>
        </w:rPr>
        <w:t>SQL</w:t>
      </w:r>
      <w:r>
        <w:rPr>
          <w:rFonts w:ascii="Verdana" w:hAnsi="Verdana"/>
          <w:color w:val="4B4B4B"/>
          <w:sz w:val="20"/>
          <w:szCs w:val="20"/>
        </w:rPr>
        <w:t>查询的</w:t>
      </w:r>
      <w:r>
        <w:rPr>
          <w:rFonts w:ascii="Verdana" w:hAnsi="Verdana"/>
          <w:color w:val="4B4B4B"/>
          <w:sz w:val="20"/>
          <w:szCs w:val="20"/>
        </w:rPr>
        <w:t>FROM</w:t>
      </w:r>
      <w:r>
        <w:rPr>
          <w:rFonts w:ascii="Verdana" w:hAnsi="Verdana"/>
          <w:color w:val="4B4B4B"/>
          <w:sz w:val="20"/>
          <w:szCs w:val="20"/>
        </w:rPr>
        <w:t>子句中引用它，可以对</w:t>
      </w:r>
      <w:r>
        <w:rPr>
          <w:rFonts w:ascii="Verdana" w:hAnsi="Verdana"/>
          <w:color w:val="4B4B4B"/>
          <w:sz w:val="20"/>
          <w:szCs w:val="20"/>
        </w:rPr>
        <w:t>Table API</w:t>
      </w:r>
      <w:r>
        <w:rPr>
          <w:rFonts w:ascii="Verdana" w:hAnsi="Verdana"/>
          <w:color w:val="4B4B4B"/>
          <w:sz w:val="20"/>
          <w:szCs w:val="20"/>
        </w:rPr>
        <w:t>查询的结果定义</w:t>
      </w:r>
      <w:r>
        <w:rPr>
          <w:rFonts w:ascii="Verdana" w:hAnsi="Verdana"/>
          <w:color w:val="4B4B4B"/>
          <w:sz w:val="20"/>
          <w:szCs w:val="20"/>
        </w:rPr>
        <w:t>SQL</w:t>
      </w:r>
      <w:r>
        <w:rPr>
          <w:rFonts w:ascii="Verdana" w:hAnsi="Verdana"/>
          <w:color w:val="4B4B4B"/>
          <w:sz w:val="20"/>
          <w:szCs w:val="20"/>
        </w:rPr>
        <w:t>查询。（好绕：</w:t>
      </w:r>
      <w:r>
        <w:rPr>
          <w:rFonts w:ascii="Verdana" w:hAnsi="Verdana"/>
          <w:color w:val="4B4B4B"/>
          <w:sz w:val="20"/>
          <w:szCs w:val="20"/>
        </w:rPr>
        <w:t>A SQL query can be defined on the result of a Table API query by </w:t>
      </w:r>
      <w:hyperlink r:id="rId53" w:anchor="register-a-table" w:history="1">
        <w:r>
          <w:rPr>
            <w:rStyle w:val="a3"/>
            <w:rFonts w:ascii="Verdana" w:hAnsi="Verdana"/>
            <w:color w:val="000000"/>
            <w:sz w:val="20"/>
            <w:szCs w:val="20"/>
          </w:rPr>
          <w:t>registering the resulting Table</w:t>
        </w:r>
      </w:hyperlink>
      <w:r>
        <w:rPr>
          <w:rFonts w:ascii="Verdana" w:hAnsi="Verdana"/>
          <w:color w:val="4B4B4B"/>
          <w:sz w:val="20"/>
          <w:szCs w:val="20"/>
        </w:rPr>
        <w:t> in the </w:t>
      </w:r>
      <w:proofErr w:type="spellStart"/>
      <w:r>
        <w:rPr>
          <w:rStyle w:val="HTML"/>
          <w:rFonts w:eastAsiaTheme="minorEastAsia"/>
          <w:color w:val="4B4B4B"/>
        </w:rPr>
        <w:t>TableEnvironment</w:t>
      </w:r>
      <w:proofErr w:type="spellEnd"/>
      <w:r>
        <w:rPr>
          <w:rFonts w:ascii="Verdana" w:hAnsi="Verdana"/>
          <w:color w:val="4B4B4B"/>
          <w:sz w:val="20"/>
          <w:szCs w:val="20"/>
        </w:rPr>
        <w:t> and referencing it in the </w:t>
      </w:r>
      <w:r>
        <w:rPr>
          <w:rStyle w:val="HTML"/>
          <w:rFonts w:eastAsiaTheme="minorEastAsia"/>
          <w:color w:val="4B4B4B"/>
        </w:rPr>
        <w:t>FROM</w:t>
      </w:r>
      <w:r>
        <w:rPr>
          <w:rFonts w:ascii="Verdana" w:hAnsi="Verdana"/>
          <w:color w:val="4B4B4B"/>
          <w:sz w:val="20"/>
          <w:szCs w:val="20"/>
        </w:rPr>
        <w:t> clause of the SQL query </w:t>
      </w:r>
      <w:r>
        <w:rPr>
          <w:rFonts w:ascii="宋体" w:eastAsia="宋体" w:hAnsi="宋体" w:cs="宋体" w:hint="eastAsia"/>
          <w:color w:val="4B4B4B"/>
          <w:sz w:val="20"/>
          <w:szCs w:val="20"/>
        </w:rPr>
        <w:t>）</w:t>
      </w:r>
    </w:p>
    <w:p w:rsidR="00FE6CB6" w:rsidRDefault="00FE6CB6" w:rsidP="00FE6CB6">
      <w:pPr>
        <w:pStyle w:val="2"/>
        <w:spacing w:before="150" w:beforeAutospacing="0" w:after="150" w:afterAutospacing="0"/>
        <w:rPr>
          <w:rFonts w:ascii="Verdana" w:hAnsi="Verdana"/>
          <w:color w:val="4B4B4B"/>
          <w:sz w:val="32"/>
          <w:szCs w:val="32"/>
        </w:rPr>
      </w:pPr>
      <w:bookmarkStart w:id="18" w:name="_Toc26464082"/>
      <w:r>
        <w:rPr>
          <w:rFonts w:ascii="宋体" w:eastAsia="宋体" w:hAnsi="宋体" w:cs="宋体" w:hint="eastAsia"/>
          <w:color w:val="4B4B4B"/>
          <w:sz w:val="32"/>
          <w:szCs w:val="32"/>
        </w:rPr>
        <w:t>发出</w:t>
      </w:r>
      <w:r>
        <w:rPr>
          <w:rFonts w:ascii="Verdana" w:hAnsi="Verdana"/>
          <w:color w:val="4B4B4B"/>
          <w:sz w:val="32"/>
          <w:szCs w:val="32"/>
        </w:rPr>
        <w:t>Table</w:t>
      </w:r>
      <w:bookmarkEnd w:id="18"/>
    </w:p>
    <w:p w:rsidR="00FE6CB6" w:rsidRDefault="00FE6CB6" w:rsidP="00FE6CB6">
      <w:pPr>
        <w:pStyle w:val="a4"/>
        <w:spacing w:before="150" w:beforeAutospacing="0" w:after="150" w:afterAutospacing="0"/>
        <w:rPr>
          <w:rFonts w:ascii="Verdana" w:hAnsi="Verdana"/>
          <w:color w:val="4B4B4B"/>
          <w:sz w:val="20"/>
          <w:szCs w:val="20"/>
        </w:rPr>
      </w:pPr>
      <w:r>
        <w:rPr>
          <w:rStyle w:val="HTML"/>
          <w:rFonts w:ascii="宋体" w:eastAsia="宋体" w:hAnsi="宋体" w:cs="宋体" w:hint="eastAsia"/>
          <w:color w:val="4B4B4B"/>
        </w:rPr>
        <w:t>通过将表写入</w:t>
      </w:r>
      <w:proofErr w:type="spellStart"/>
      <w:r>
        <w:rPr>
          <w:rStyle w:val="HTML"/>
          <w:color w:val="4B4B4B"/>
        </w:rPr>
        <w:t>TableSink</w:t>
      </w:r>
      <w:proofErr w:type="spellEnd"/>
      <w:r>
        <w:rPr>
          <w:rStyle w:val="HTML"/>
          <w:rFonts w:ascii="宋体" w:eastAsia="宋体" w:hAnsi="宋体" w:cs="宋体" w:hint="eastAsia"/>
          <w:color w:val="4B4B4B"/>
        </w:rPr>
        <w:t>来发出表。</w:t>
      </w:r>
      <w:r>
        <w:rPr>
          <w:rStyle w:val="HTML"/>
          <w:color w:val="4B4B4B"/>
        </w:rPr>
        <w:t xml:space="preserve"> </w:t>
      </w:r>
      <w:proofErr w:type="spellStart"/>
      <w:r>
        <w:rPr>
          <w:rStyle w:val="HTML"/>
          <w:color w:val="4B4B4B"/>
        </w:rPr>
        <w:t>TableSink</w:t>
      </w:r>
      <w:proofErr w:type="spellEnd"/>
      <w:r>
        <w:rPr>
          <w:rStyle w:val="HTML"/>
          <w:rFonts w:ascii="宋体" w:eastAsia="宋体" w:hAnsi="宋体" w:cs="宋体" w:hint="eastAsia"/>
          <w:color w:val="4B4B4B"/>
        </w:rPr>
        <w:t>是通用接口，用于支持各种文件格式（例如</w:t>
      </w:r>
      <w:r>
        <w:rPr>
          <w:rStyle w:val="HTML"/>
          <w:color w:val="4B4B4B"/>
        </w:rPr>
        <w:t>CSV</w:t>
      </w:r>
      <w:r>
        <w:rPr>
          <w:rStyle w:val="HTML"/>
          <w:rFonts w:ascii="宋体" w:eastAsia="宋体" w:hAnsi="宋体" w:cs="宋体" w:hint="eastAsia"/>
          <w:color w:val="4B4B4B"/>
        </w:rPr>
        <w:t>，</w:t>
      </w:r>
      <w:r>
        <w:rPr>
          <w:rStyle w:val="HTML"/>
          <w:color w:val="4B4B4B"/>
        </w:rPr>
        <w:t>Apache Parquet</w:t>
      </w:r>
      <w:r>
        <w:rPr>
          <w:rStyle w:val="HTML"/>
          <w:rFonts w:ascii="宋体" w:eastAsia="宋体" w:hAnsi="宋体" w:cs="宋体" w:hint="eastAsia"/>
          <w:color w:val="4B4B4B"/>
        </w:rPr>
        <w:t>，</w:t>
      </w:r>
      <w:r>
        <w:rPr>
          <w:rStyle w:val="HTML"/>
          <w:color w:val="4B4B4B"/>
        </w:rPr>
        <w:t>Apache Avro</w:t>
      </w:r>
      <w:r>
        <w:rPr>
          <w:rStyle w:val="HTML"/>
          <w:rFonts w:ascii="宋体" w:eastAsia="宋体" w:hAnsi="宋体" w:cs="宋体" w:hint="eastAsia"/>
          <w:color w:val="4B4B4B"/>
        </w:rPr>
        <w:t>），存储系统（例如</w:t>
      </w:r>
      <w:r>
        <w:rPr>
          <w:rStyle w:val="HTML"/>
          <w:color w:val="4B4B4B"/>
        </w:rPr>
        <w:t>JDBC</w:t>
      </w:r>
      <w:r>
        <w:rPr>
          <w:rStyle w:val="HTML"/>
          <w:rFonts w:ascii="宋体" w:eastAsia="宋体" w:hAnsi="宋体" w:cs="宋体" w:hint="eastAsia"/>
          <w:color w:val="4B4B4B"/>
        </w:rPr>
        <w:t>，</w:t>
      </w:r>
      <w:r>
        <w:rPr>
          <w:rStyle w:val="HTML"/>
          <w:color w:val="4B4B4B"/>
        </w:rPr>
        <w:t>Apache HBase</w:t>
      </w:r>
      <w:r>
        <w:rPr>
          <w:rStyle w:val="HTML"/>
          <w:rFonts w:ascii="宋体" w:eastAsia="宋体" w:hAnsi="宋体" w:cs="宋体" w:hint="eastAsia"/>
          <w:color w:val="4B4B4B"/>
        </w:rPr>
        <w:t>，</w:t>
      </w:r>
      <w:r>
        <w:rPr>
          <w:rStyle w:val="HTML"/>
          <w:color w:val="4B4B4B"/>
        </w:rPr>
        <w:t>Apache Cassandra</w:t>
      </w:r>
      <w:r>
        <w:rPr>
          <w:rStyle w:val="HTML"/>
          <w:rFonts w:ascii="宋体" w:eastAsia="宋体" w:hAnsi="宋体" w:cs="宋体" w:hint="eastAsia"/>
          <w:color w:val="4B4B4B"/>
        </w:rPr>
        <w:t>，</w:t>
      </w:r>
      <w:r>
        <w:rPr>
          <w:rStyle w:val="HTML"/>
          <w:color w:val="4B4B4B"/>
        </w:rPr>
        <w:t>Elasticsearch</w:t>
      </w:r>
      <w:r>
        <w:rPr>
          <w:rStyle w:val="HTML"/>
          <w:rFonts w:ascii="宋体" w:eastAsia="宋体" w:hAnsi="宋体" w:cs="宋体" w:hint="eastAsia"/>
          <w:color w:val="4B4B4B"/>
        </w:rPr>
        <w:t>）或消息系统（例如</w:t>
      </w:r>
      <w:r>
        <w:rPr>
          <w:rStyle w:val="HTML"/>
          <w:color w:val="4B4B4B"/>
        </w:rPr>
        <w:t>Apache Kafka</w:t>
      </w:r>
      <w:r>
        <w:rPr>
          <w:rStyle w:val="HTML"/>
          <w:rFonts w:ascii="宋体" w:eastAsia="宋体" w:hAnsi="宋体" w:cs="宋体" w:hint="eastAsia"/>
          <w:color w:val="4B4B4B"/>
        </w:rPr>
        <w:t>，</w:t>
      </w:r>
      <w:r>
        <w:rPr>
          <w:rStyle w:val="HTML"/>
          <w:color w:val="4B4B4B"/>
        </w:rPr>
        <w:t xml:space="preserve"> RabbitMQ</w:t>
      </w:r>
      <w:r>
        <w:rPr>
          <w:rStyle w:val="HTML"/>
          <w:rFonts w:ascii="宋体" w:eastAsia="宋体" w:hAnsi="宋体" w:cs="宋体" w:hint="eastAsia"/>
          <w:color w:val="4B4B4B"/>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批处理</w:t>
      </w:r>
      <w:proofErr w:type="gramStart"/>
      <w:r>
        <w:rPr>
          <w:rFonts w:ascii="宋体" w:eastAsia="宋体" w:hAnsi="宋体" w:cs="宋体" w:hint="eastAsia"/>
          <w:color w:val="4B4B4B"/>
          <w:sz w:val="20"/>
          <w:szCs w:val="20"/>
        </w:rPr>
        <w:t>表只能</w:t>
      </w:r>
      <w:proofErr w:type="gramEnd"/>
      <w:r>
        <w:rPr>
          <w:rFonts w:ascii="宋体" w:eastAsia="宋体" w:hAnsi="宋体" w:cs="宋体" w:hint="eastAsia"/>
          <w:color w:val="4B4B4B"/>
          <w:sz w:val="20"/>
          <w:szCs w:val="20"/>
        </w:rPr>
        <w:t>写入</w:t>
      </w:r>
      <w:proofErr w:type="spellStart"/>
      <w:r>
        <w:rPr>
          <w:rFonts w:ascii="Verdana" w:hAnsi="Verdana"/>
          <w:color w:val="4B4B4B"/>
          <w:sz w:val="20"/>
          <w:szCs w:val="20"/>
        </w:rPr>
        <w:t>BatchTableSink</w:t>
      </w:r>
      <w:proofErr w:type="spellEnd"/>
      <w:r>
        <w:rPr>
          <w:rFonts w:ascii="宋体" w:eastAsia="宋体" w:hAnsi="宋体" w:cs="宋体" w:hint="eastAsia"/>
          <w:color w:val="4B4B4B"/>
          <w:sz w:val="20"/>
          <w:szCs w:val="20"/>
        </w:rPr>
        <w:t>，而流表则需要</w:t>
      </w:r>
      <w:proofErr w:type="spellStart"/>
      <w:r>
        <w:rPr>
          <w:rFonts w:ascii="Verdana" w:hAnsi="Verdana"/>
          <w:color w:val="4B4B4B"/>
          <w:sz w:val="20"/>
          <w:szCs w:val="20"/>
        </w:rPr>
        <w:t>AppendStreamTableSink</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RetractStreamTableSink</w:t>
      </w:r>
      <w:proofErr w:type="spellEnd"/>
      <w:r>
        <w:rPr>
          <w:rFonts w:ascii="宋体" w:eastAsia="宋体" w:hAnsi="宋体" w:cs="宋体" w:hint="eastAsia"/>
          <w:color w:val="4B4B4B"/>
          <w:sz w:val="20"/>
          <w:szCs w:val="20"/>
        </w:rPr>
        <w:t>或</w:t>
      </w:r>
      <w:proofErr w:type="spellStart"/>
      <w:r>
        <w:rPr>
          <w:rFonts w:ascii="Verdana" w:hAnsi="Verdana"/>
          <w:color w:val="4B4B4B"/>
          <w:sz w:val="20"/>
          <w:szCs w:val="20"/>
        </w:rPr>
        <w:t>UpsertStreamTableSink</w:t>
      </w:r>
      <w:proofErr w:type="spellEnd"/>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请参阅</w:t>
      </w:r>
      <w:proofErr w:type="gramStart"/>
      <w:r>
        <w:rPr>
          <w:rFonts w:ascii="宋体" w:eastAsia="宋体" w:hAnsi="宋体" w:cs="宋体" w:hint="eastAsia"/>
          <w:color w:val="4B4B4B"/>
          <w:sz w:val="20"/>
          <w:szCs w:val="20"/>
        </w:rPr>
        <w:t>有关表源和</w:t>
      </w:r>
      <w:proofErr w:type="gramEnd"/>
      <w:r>
        <w:rPr>
          <w:rFonts w:ascii="宋体" w:eastAsia="宋体" w:hAnsi="宋体" w:cs="宋体" w:hint="eastAsia"/>
          <w:color w:val="4B4B4B"/>
          <w:sz w:val="20"/>
          <w:szCs w:val="20"/>
        </w:rPr>
        <w:t>接收器的文档，以获取有关可用接收器的详细信息以及有关如何实现自定义</w:t>
      </w: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的说明。</w:t>
      </w:r>
    </w:p>
    <w:p w:rsidR="00FE6CB6" w:rsidRDefault="00FE6CB6" w:rsidP="00FE6CB6">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Table.insertInto</w:t>
      </w:r>
      <w:proofErr w:type="spellEnd"/>
      <w:r>
        <w:rPr>
          <w:rFonts w:ascii="宋体" w:eastAsia="宋体" w:hAnsi="宋体" w:cs="宋体" w:hint="eastAsia"/>
          <w:color w:val="4B4B4B"/>
          <w:sz w:val="20"/>
          <w:szCs w:val="20"/>
        </w:rPr>
        <w:t>（</w:t>
      </w:r>
      <w:r>
        <w:rPr>
          <w:rFonts w:ascii="Verdana" w:hAnsi="Verdana"/>
          <w:color w:val="4B4B4B"/>
          <w:sz w:val="20"/>
          <w:szCs w:val="20"/>
        </w:rPr>
        <w:t xml:space="preserve">String </w:t>
      </w:r>
      <w:proofErr w:type="spellStart"/>
      <w:r>
        <w:rPr>
          <w:rFonts w:ascii="Verdana" w:hAnsi="Verdana"/>
          <w:color w:val="4B4B4B"/>
          <w:sz w:val="20"/>
          <w:szCs w:val="20"/>
        </w:rPr>
        <w:t>tableName</w:t>
      </w:r>
      <w:proofErr w:type="spellEnd"/>
      <w:r>
        <w:rPr>
          <w:rFonts w:ascii="宋体" w:eastAsia="宋体" w:hAnsi="宋体" w:cs="宋体" w:hint="eastAsia"/>
          <w:color w:val="4B4B4B"/>
          <w:sz w:val="20"/>
          <w:szCs w:val="20"/>
        </w:rPr>
        <w:t>）方法将表发射到已注册的</w:t>
      </w: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该方法通过名称从</w:t>
      </w:r>
      <w:r>
        <w:rPr>
          <w:rFonts w:ascii="Verdana" w:hAnsi="Verdana"/>
          <w:color w:val="4B4B4B"/>
          <w:sz w:val="20"/>
          <w:szCs w:val="20"/>
        </w:rPr>
        <w:t>catalog</w:t>
      </w:r>
      <w:r>
        <w:rPr>
          <w:rFonts w:ascii="宋体" w:eastAsia="宋体" w:hAnsi="宋体" w:cs="宋体" w:hint="eastAsia"/>
          <w:color w:val="4B4B4B"/>
          <w:sz w:val="20"/>
          <w:szCs w:val="20"/>
        </w:rPr>
        <w:t>中查找</w:t>
      </w: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，并验证</w:t>
      </w:r>
      <w:r>
        <w:rPr>
          <w:rFonts w:ascii="Verdana" w:hAnsi="Verdana"/>
          <w:color w:val="4B4B4B"/>
          <w:sz w:val="20"/>
          <w:szCs w:val="20"/>
        </w:rPr>
        <w:t>Table</w:t>
      </w:r>
      <w:r>
        <w:rPr>
          <w:rFonts w:ascii="宋体" w:eastAsia="宋体" w:hAnsi="宋体" w:cs="宋体" w:hint="eastAsia"/>
          <w:color w:val="4B4B4B"/>
          <w:sz w:val="20"/>
          <w:szCs w:val="20"/>
        </w:rPr>
        <w:t>的结构与</w:t>
      </w: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的结构是否相同。</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以下示例显示如何发出表：</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0" name="图片 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xml:space="preserve">// create a </w:t>
      </w:r>
      <w:proofErr w:type="spellStart"/>
      <w:r>
        <w:rPr>
          <w:color w:val="008000"/>
        </w:rPr>
        <w:t>TableSink</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sink: </w:t>
      </w:r>
      <w:proofErr w:type="spellStart"/>
      <w:r>
        <w:rPr>
          <w:color w:val="000000"/>
        </w:rPr>
        <w:t>TableSink</w:t>
      </w:r>
      <w:proofErr w:type="spellEnd"/>
      <w:r>
        <w:rPr>
          <w:color w:val="000000"/>
        </w:rPr>
        <w:t xml:space="preserve"> = </w:t>
      </w:r>
      <w:r>
        <w:rPr>
          <w:color w:val="0000FF"/>
        </w:rPr>
        <w:t>new</w:t>
      </w:r>
      <w:r>
        <w:rPr>
          <w:color w:val="000000"/>
        </w:rPr>
        <w:t xml:space="preserve"> </w:t>
      </w:r>
      <w:proofErr w:type="spellStart"/>
      <w:proofErr w:type="gramStart"/>
      <w:r>
        <w:rPr>
          <w:color w:val="000000"/>
        </w:rPr>
        <w:t>CsvTableSink</w:t>
      </w:r>
      <w:proofErr w:type="spellEnd"/>
      <w:r>
        <w:rPr>
          <w:color w:val="000000"/>
        </w:rPr>
        <w:t>(</w:t>
      </w:r>
      <w:proofErr w:type="gramEnd"/>
      <w:r>
        <w:rPr>
          <w:color w:val="000000"/>
        </w:rPr>
        <w:t xml:space="preserve">"/path/to/file", </w:t>
      </w:r>
      <w:proofErr w:type="spellStart"/>
      <w:r>
        <w:rPr>
          <w:color w:val="000000"/>
        </w:rPr>
        <w:t>fieldDelim</w:t>
      </w:r>
      <w:proofErr w:type="spellEnd"/>
      <w:r>
        <w:rPr>
          <w:color w:val="000000"/>
        </w:rPr>
        <w:t xml:space="preserve">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xml:space="preserve">// register the </w:t>
      </w:r>
      <w:proofErr w:type="spellStart"/>
      <w:r>
        <w:rPr>
          <w:color w:val="008000"/>
        </w:rPr>
        <w:t>TableSink</w:t>
      </w:r>
      <w:proofErr w:type="spellEnd"/>
      <w:r>
        <w:rPr>
          <w:color w:val="008000"/>
        </w:rPr>
        <w:t xml:space="preserve"> with a specific schema</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fieldNames</w:t>
      </w:r>
      <w:proofErr w:type="spellEnd"/>
      <w:r>
        <w:rPr>
          <w:color w:val="000000"/>
        </w:rPr>
        <w:t xml:space="preserve">: </w:t>
      </w:r>
      <w:proofErr w:type="gramStart"/>
      <w:r>
        <w:rPr>
          <w:color w:val="000000"/>
        </w:rPr>
        <w:t>Array[</w:t>
      </w:r>
      <w:proofErr w:type="gramEnd"/>
      <w:r>
        <w:rPr>
          <w:color w:val="000000"/>
        </w:rPr>
        <w:t>String] = Array("a", "b", "c")</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fieldTypes</w:t>
      </w:r>
      <w:proofErr w:type="spellEnd"/>
      <w:r>
        <w:rPr>
          <w:color w:val="000000"/>
        </w:rPr>
        <w:t xml:space="preserve">: </w:t>
      </w:r>
      <w:proofErr w:type="gramStart"/>
      <w:r>
        <w:rPr>
          <w:color w:val="000000"/>
        </w:rPr>
        <w:t>Array[</w:t>
      </w:r>
      <w:proofErr w:type="spellStart"/>
      <w:proofErr w:type="gramEnd"/>
      <w:r>
        <w:rPr>
          <w:color w:val="000000"/>
        </w:rPr>
        <w:t>TypeInformation</w:t>
      </w:r>
      <w:proofErr w:type="spellEnd"/>
      <w:r>
        <w:rPr>
          <w:color w:val="000000"/>
        </w:rPr>
        <w:t xml:space="preserve">] = Array(Types.INT, </w:t>
      </w:r>
      <w:proofErr w:type="spellStart"/>
      <w:r>
        <w:rPr>
          <w:color w:val="000000"/>
        </w:rPr>
        <w:t>Types.STRING</w:t>
      </w:r>
      <w:proofErr w:type="spellEnd"/>
      <w:r>
        <w:rPr>
          <w:color w:val="000000"/>
        </w:rPr>
        <w:t xml:space="preserve">, </w:t>
      </w:r>
      <w:proofErr w:type="spellStart"/>
      <w:r>
        <w:rPr>
          <w:color w:val="000000"/>
        </w:rPr>
        <w:t>Types.LONG</w:t>
      </w:r>
      <w:proofErr w:type="spellEnd"/>
      <w:r>
        <w:rPr>
          <w:color w:val="000000"/>
        </w:rPr>
        <w:t>)</w:t>
      </w:r>
    </w:p>
    <w:p w:rsidR="00FE6CB6" w:rsidRDefault="00FE6CB6" w:rsidP="00FE6CB6">
      <w:pPr>
        <w:pStyle w:val="HTML0"/>
        <w:shd w:val="clear" w:color="auto" w:fill="F5F5F5"/>
        <w:rPr>
          <w:color w:val="000000"/>
        </w:rPr>
      </w:pPr>
      <w:proofErr w:type="spellStart"/>
      <w:r>
        <w:rPr>
          <w:color w:val="000000"/>
        </w:rPr>
        <w:t>tableEnv.registerTableSink</w:t>
      </w:r>
      <w:proofErr w:type="spellEnd"/>
      <w:r>
        <w:rPr>
          <w:color w:val="000000"/>
        </w:rPr>
        <w:t>("</w:t>
      </w:r>
      <w:proofErr w:type="spellStart"/>
      <w:r>
        <w:rPr>
          <w:color w:val="000000"/>
        </w:rPr>
        <w:t>CsvSinkTable</w:t>
      </w:r>
      <w:proofErr w:type="spellEnd"/>
      <w:r>
        <w:rPr>
          <w:color w:val="000000"/>
        </w:rPr>
        <w:t xml:space="preserve">", </w:t>
      </w:r>
      <w:proofErr w:type="spellStart"/>
      <w:r>
        <w:rPr>
          <w:color w:val="000000"/>
        </w:rPr>
        <w:t>fieldNames</w:t>
      </w:r>
      <w:proofErr w:type="spellEnd"/>
      <w:r>
        <w:rPr>
          <w:color w:val="000000"/>
        </w:rPr>
        <w:t xml:space="preserve">, </w:t>
      </w:r>
      <w:proofErr w:type="spellStart"/>
      <w:r>
        <w:rPr>
          <w:color w:val="000000"/>
        </w:rPr>
        <w:t>fieldTypes</w:t>
      </w:r>
      <w:proofErr w:type="spellEnd"/>
      <w:r>
        <w:rPr>
          <w:color w:val="000000"/>
        </w:rPr>
        <w:t>, sink)</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compute a result Table using Table API operators and/or SQL queries</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result: Table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xml:space="preserve">// emit the result Table to the registered </w:t>
      </w:r>
      <w:proofErr w:type="spellStart"/>
      <w:r>
        <w:rPr>
          <w:color w:val="008000"/>
        </w:rPr>
        <w:t>TableSink</w:t>
      </w:r>
      <w:proofErr w:type="spellEnd"/>
    </w:p>
    <w:p w:rsidR="00FE6CB6" w:rsidRDefault="00FE6CB6" w:rsidP="00FE6CB6">
      <w:pPr>
        <w:pStyle w:val="HTML0"/>
        <w:shd w:val="clear" w:color="auto" w:fill="F5F5F5"/>
        <w:rPr>
          <w:color w:val="000000"/>
        </w:rPr>
      </w:pPr>
      <w:proofErr w:type="spellStart"/>
      <w:proofErr w:type="gramStart"/>
      <w:r>
        <w:rPr>
          <w:color w:val="000000"/>
        </w:rPr>
        <w:t>result.insertInto</w:t>
      </w:r>
      <w:proofErr w:type="spellEnd"/>
      <w:proofErr w:type="gramEnd"/>
      <w:r>
        <w:rPr>
          <w:color w:val="000000"/>
        </w:rPr>
        <w:t>("</w:t>
      </w:r>
      <w:proofErr w:type="spellStart"/>
      <w:r>
        <w:rPr>
          <w:color w:val="000000"/>
        </w:rPr>
        <w:t>CsvSinkTable</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execute the program</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39" name="图片 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2"/>
        <w:spacing w:before="150" w:beforeAutospacing="0" w:after="150" w:afterAutospacing="0"/>
        <w:rPr>
          <w:rFonts w:ascii="Verdana" w:hAnsi="Verdana"/>
          <w:color w:val="4B4B4B"/>
          <w:sz w:val="32"/>
          <w:szCs w:val="32"/>
        </w:rPr>
      </w:pPr>
      <w:bookmarkStart w:id="19" w:name="_Toc26464083"/>
      <w:r>
        <w:rPr>
          <w:rFonts w:ascii="宋体" w:eastAsia="宋体" w:hAnsi="宋体" w:cs="宋体" w:hint="eastAsia"/>
          <w:color w:val="4B4B4B"/>
          <w:sz w:val="32"/>
          <w:szCs w:val="32"/>
        </w:rPr>
        <w:t>翻译并执行查询</w:t>
      </w:r>
      <w:bookmarkEnd w:id="19"/>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对于两个</w:t>
      </w:r>
      <w:r>
        <w:rPr>
          <w:rFonts w:ascii="Verdana" w:hAnsi="Verdana"/>
          <w:color w:val="4B4B4B"/>
          <w:sz w:val="20"/>
          <w:szCs w:val="20"/>
        </w:rPr>
        <w:t xml:space="preserve">planner </w:t>
      </w:r>
      <w:r>
        <w:rPr>
          <w:rFonts w:ascii="宋体" w:eastAsia="宋体" w:hAnsi="宋体" w:cs="宋体" w:hint="eastAsia"/>
          <w:color w:val="4B4B4B"/>
          <w:sz w:val="20"/>
          <w:szCs w:val="20"/>
        </w:rPr>
        <w:t>来说，翻译和执行查询的行为是不同的。</w:t>
      </w:r>
    </w:p>
    <w:p w:rsidR="00FE6CB6" w:rsidRDefault="00FE6CB6" w:rsidP="00FE6CB6">
      <w:pPr>
        <w:pStyle w:val="4"/>
        <w:spacing w:before="150" w:after="150"/>
        <w:rPr>
          <w:rFonts w:ascii="Verdana" w:hAnsi="Verdana"/>
          <w:color w:val="4B4B4B"/>
          <w:szCs w:val="21"/>
        </w:rPr>
      </w:pPr>
      <w:r>
        <w:rPr>
          <w:rFonts w:ascii="Verdana" w:hAnsi="Verdana"/>
          <w:color w:val="4B4B4B"/>
          <w:szCs w:val="21"/>
        </w:rPr>
        <w:t>Old planner</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根据</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查询的输入是流输入还是批处理输入，它们将转换为</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"https://ci.apache.org/projects/flink/flink-docs-release-1.9/dev/datastream_api.html" </w:instrText>
      </w:r>
      <w:r>
        <w:rPr>
          <w:rFonts w:ascii="Verdana" w:hAnsi="Verdana"/>
          <w:color w:val="4B4B4B"/>
          <w:sz w:val="20"/>
          <w:szCs w:val="20"/>
        </w:rPr>
        <w:fldChar w:fldCharType="separate"/>
      </w:r>
      <w:r>
        <w:rPr>
          <w:rStyle w:val="a3"/>
          <w:rFonts w:ascii="Verdana" w:hAnsi="Verdana"/>
          <w:color w:val="000000"/>
          <w:sz w:val="20"/>
          <w:szCs w:val="20"/>
        </w:rPr>
        <w:t>DataStream</w:t>
      </w:r>
      <w:r>
        <w:rPr>
          <w:rFonts w:ascii="Verdana" w:hAnsi="Verdana"/>
          <w:color w:val="4B4B4B"/>
          <w:sz w:val="20"/>
          <w:szCs w:val="20"/>
        </w:rPr>
        <w:fldChar w:fldCharType="end"/>
      </w:r>
      <w:r>
        <w:rPr>
          <w:rFonts w:ascii="宋体" w:eastAsia="宋体" w:hAnsi="宋体" w:cs="宋体" w:hint="eastAsia"/>
          <w:color w:val="4B4B4B"/>
          <w:sz w:val="20"/>
          <w:szCs w:val="20"/>
        </w:rPr>
        <w:t>或</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"https://ci.apache.org/projects/flink/flink-docs-release-1.9/dev/batch" </w:instrText>
      </w:r>
      <w:r>
        <w:rPr>
          <w:rFonts w:ascii="Verdana" w:hAnsi="Verdana"/>
          <w:color w:val="4B4B4B"/>
          <w:sz w:val="20"/>
          <w:szCs w:val="20"/>
        </w:rPr>
        <w:fldChar w:fldCharType="separate"/>
      </w:r>
      <w:proofErr w:type="spellStart"/>
      <w:r>
        <w:rPr>
          <w:rStyle w:val="a3"/>
          <w:rFonts w:ascii="Verdana" w:hAnsi="Verdana"/>
          <w:color w:val="000000"/>
          <w:sz w:val="20"/>
          <w:szCs w:val="20"/>
        </w:rPr>
        <w:t>DataSet</w:t>
      </w:r>
      <w:proofErr w:type="spellEnd"/>
      <w:r>
        <w:rPr>
          <w:rFonts w:ascii="Verdana" w:hAnsi="Verdana"/>
          <w:color w:val="4B4B4B"/>
          <w:sz w:val="20"/>
          <w:szCs w:val="20"/>
        </w:rPr>
        <w:fldChar w:fldCharType="end"/>
      </w:r>
      <w:r>
        <w:rPr>
          <w:rFonts w:ascii="宋体" w:eastAsia="宋体" w:hAnsi="宋体" w:cs="宋体" w:hint="eastAsia"/>
          <w:color w:val="4B4B4B"/>
          <w:sz w:val="20"/>
          <w:szCs w:val="20"/>
        </w:rPr>
        <w:t>程序。查询被内部表示为一个逻辑查询计划，并在两个阶段被转换：</w:t>
      </w:r>
    </w:p>
    <w:p w:rsidR="00FE6CB6" w:rsidRDefault="00FE6CB6" w:rsidP="00FE6CB6">
      <w:pPr>
        <w:widowControl/>
        <w:numPr>
          <w:ilvl w:val="0"/>
          <w:numId w:val="9"/>
        </w:numPr>
        <w:spacing w:before="100" w:beforeAutospacing="1" w:after="100" w:afterAutospacing="1"/>
        <w:jc w:val="left"/>
        <w:rPr>
          <w:rFonts w:ascii="Verdana" w:hAnsi="Verdana"/>
          <w:color w:val="4B4B4B"/>
          <w:sz w:val="20"/>
          <w:szCs w:val="20"/>
        </w:rPr>
      </w:pPr>
      <w:r>
        <w:rPr>
          <w:rFonts w:ascii="Verdana" w:hAnsi="Verdana"/>
          <w:color w:val="4B4B4B"/>
          <w:sz w:val="20"/>
          <w:szCs w:val="20"/>
        </w:rPr>
        <w:t>优化逻辑计</w:t>
      </w:r>
      <w:r>
        <w:rPr>
          <w:rFonts w:ascii="宋体" w:eastAsia="宋体" w:hAnsi="宋体" w:cs="宋体" w:hint="eastAsia"/>
          <w:color w:val="4B4B4B"/>
          <w:sz w:val="20"/>
          <w:szCs w:val="20"/>
        </w:rPr>
        <w:t>划</w:t>
      </w:r>
    </w:p>
    <w:p w:rsidR="00FE6CB6" w:rsidRDefault="00FE6CB6" w:rsidP="00FE6CB6">
      <w:pPr>
        <w:widowControl/>
        <w:numPr>
          <w:ilvl w:val="0"/>
          <w:numId w:val="9"/>
        </w:numPr>
        <w:spacing w:before="100" w:beforeAutospacing="1" w:after="100" w:afterAutospacing="1"/>
        <w:jc w:val="left"/>
        <w:rPr>
          <w:rFonts w:ascii="Verdana" w:hAnsi="Verdana"/>
          <w:color w:val="4B4B4B"/>
          <w:sz w:val="20"/>
          <w:szCs w:val="20"/>
        </w:rPr>
      </w:pPr>
      <w:r>
        <w:rPr>
          <w:rFonts w:ascii="Verdana" w:hAnsi="Verdana"/>
          <w:color w:val="4B4B4B"/>
          <w:sz w:val="20"/>
          <w:szCs w:val="20"/>
        </w:rPr>
        <w:t>转换为</w:t>
      </w:r>
      <w:r>
        <w:rPr>
          <w:rFonts w:ascii="Verdana" w:hAnsi="Verdana"/>
          <w:color w:val="4B4B4B"/>
          <w:sz w:val="20"/>
          <w:szCs w:val="20"/>
        </w:rPr>
        <w:t xml:space="preserve"> DataStream </w:t>
      </w:r>
      <w:r>
        <w:rPr>
          <w:rFonts w:ascii="Verdana" w:hAnsi="Verdana"/>
          <w:color w:val="4B4B4B"/>
          <w:sz w:val="20"/>
          <w:szCs w:val="20"/>
        </w:rPr>
        <w:t>或</w:t>
      </w:r>
      <w:r>
        <w:rPr>
          <w:rFonts w:ascii="Verdana" w:hAnsi="Verdana"/>
          <w:color w:val="4B4B4B"/>
          <w:sz w:val="20"/>
          <w:szCs w:val="20"/>
        </w:rPr>
        <w:t xml:space="preserve"> </w:t>
      </w:r>
      <w:proofErr w:type="spellStart"/>
      <w:r>
        <w:rPr>
          <w:rFonts w:ascii="Verdana" w:hAnsi="Verdana"/>
          <w:color w:val="4B4B4B"/>
          <w:sz w:val="20"/>
          <w:szCs w:val="20"/>
        </w:rPr>
        <w:t>DataSet</w:t>
      </w:r>
      <w:proofErr w:type="spellEnd"/>
      <w:r>
        <w:rPr>
          <w:rFonts w:ascii="Verdana" w:hAnsi="Verdana"/>
          <w:color w:val="4B4B4B"/>
          <w:sz w:val="20"/>
          <w:szCs w:val="20"/>
        </w:rPr>
        <w:t xml:space="preserve"> </w:t>
      </w:r>
      <w:r>
        <w:rPr>
          <w:rFonts w:ascii="Verdana" w:hAnsi="Verdana"/>
          <w:color w:val="4B4B4B"/>
          <w:sz w:val="20"/>
          <w:szCs w:val="20"/>
        </w:rPr>
        <w:t>程</w:t>
      </w:r>
      <w:r>
        <w:rPr>
          <w:rFonts w:ascii="宋体" w:eastAsia="宋体" w:hAnsi="宋体" w:cs="宋体" w:hint="eastAsia"/>
          <w:color w:val="4B4B4B"/>
          <w:sz w:val="20"/>
          <w:szCs w:val="20"/>
        </w:rPr>
        <w:t>序</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在以下情况下，将转换</w:t>
      </w:r>
      <w:r>
        <w:rPr>
          <w:rFonts w:ascii="Verdana" w:hAnsi="Verdana"/>
          <w:color w:val="4B4B4B"/>
          <w:sz w:val="20"/>
          <w:szCs w:val="20"/>
        </w:rPr>
        <w:t xml:space="preserve"> Table API</w:t>
      </w:r>
      <w:r>
        <w:rPr>
          <w:rFonts w:ascii="宋体" w:eastAsia="宋体" w:hAnsi="宋体" w:cs="宋体" w:hint="eastAsia"/>
          <w:color w:val="4B4B4B"/>
          <w:sz w:val="20"/>
          <w:szCs w:val="20"/>
        </w:rPr>
        <w:t>或</w:t>
      </w:r>
      <w:r>
        <w:rPr>
          <w:rFonts w:ascii="Verdana" w:hAnsi="Verdana"/>
          <w:color w:val="4B4B4B"/>
          <w:sz w:val="20"/>
          <w:szCs w:val="20"/>
        </w:rPr>
        <w:t>SQL</w:t>
      </w:r>
      <w:r>
        <w:rPr>
          <w:rFonts w:ascii="宋体" w:eastAsia="宋体" w:hAnsi="宋体" w:cs="宋体" w:hint="eastAsia"/>
          <w:color w:val="4B4B4B"/>
          <w:sz w:val="20"/>
          <w:szCs w:val="20"/>
        </w:rPr>
        <w:t>查询：</w:t>
      </w:r>
    </w:p>
    <w:p w:rsidR="00FE6CB6" w:rsidRDefault="00FE6CB6" w:rsidP="00FE6CB6">
      <w:pPr>
        <w:widowControl/>
        <w:numPr>
          <w:ilvl w:val="0"/>
          <w:numId w:val="1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将</w:t>
      </w:r>
      <w:r>
        <w:rPr>
          <w:rFonts w:ascii="Verdana" w:hAnsi="Verdana"/>
          <w:color w:val="4B4B4B"/>
          <w:sz w:val="20"/>
          <w:szCs w:val="20"/>
        </w:rPr>
        <w:t> </w:t>
      </w:r>
      <w:r>
        <w:rPr>
          <w:rStyle w:val="HTML"/>
          <w:rFonts w:eastAsiaTheme="minorEastAsia"/>
          <w:color w:val="4B4B4B"/>
        </w:rPr>
        <w:t>Table</w:t>
      </w:r>
      <w:r>
        <w:rPr>
          <w:rFonts w:ascii="Verdana" w:hAnsi="Verdana"/>
          <w:color w:val="4B4B4B"/>
          <w:sz w:val="20"/>
          <w:szCs w:val="20"/>
        </w:rPr>
        <w:t>发射到</w:t>
      </w:r>
      <w:proofErr w:type="spellStart"/>
      <w:r>
        <w:rPr>
          <w:rStyle w:val="HTML"/>
          <w:rFonts w:eastAsiaTheme="minorEastAsia"/>
          <w:color w:val="4B4B4B"/>
        </w:rPr>
        <w:t>TableSink</w:t>
      </w:r>
      <w:proofErr w:type="spellEnd"/>
      <w:r>
        <w:rPr>
          <w:rFonts w:ascii="Verdana" w:hAnsi="Verdana"/>
          <w:color w:val="4B4B4B"/>
          <w:sz w:val="20"/>
          <w:szCs w:val="20"/>
        </w:rPr>
        <w:t>，即当</w:t>
      </w:r>
      <w:r>
        <w:rPr>
          <w:rFonts w:ascii="Verdana" w:hAnsi="Verdana"/>
          <w:color w:val="4B4B4B"/>
          <w:sz w:val="20"/>
          <w:szCs w:val="20"/>
        </w:rPr>
        <w:t> </w:t>
      </w:r>
      <w:proofErr w:type="spellStart"/>
      <w:r>
        <w:rPr>
          <w:rStyle w:val="HTML"/>
          <w:rFonts w:eastAsiaTheme="minorEastAsia"/>
          <w:color w:val="4B4B4B"/>
        </w:rPr>
        <w:t>Table.</w:t>
      </w:r>
      <w:proofErr w:type="gramStart"/>
      <w:r>
        <w:rPr>
          <w:rStyle w:val="HTML"/>
          <w:rFonts w:eastAsiaTheme="minorEastAsia"/>
          <w:color w:val="4B4B4B"/>
        </w:rPr>
        <w:t>insertInto</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被调用</w:t>
      </w:r>
      <w:r>
        <w:rPr>
          <w:rFonts w:ascii="宋体" w:eastAsia="宋体" w:hAnsi="宋体" w:cs="宋体" w:hint="eastAsia"/>
          <w:color w:val="4B4B4B"/>
          <w:sz w:val="20"/>
          <w:szCs w:val="20"/>
        </w:rPr>
        <w:t>。</w:t>
      </w:r>
    </w:p>
    <w:p w:rsidR="00FE6CB6" w:rsidRDefault="00FE6CB6" w:rsidP="00FE6CB6">
      <w:pPr>
        <w:widowControl/>
        <w:numPr>
          <w:ilvl w:val="0"/>
          <w:numId w:val="1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指定</w:t>
      </w:r>
      <w:r>
        <w:rPr>
          <w:rFonts w:ascii="Verdana" w:hAnsi="Verdana"/>
          <w:color w:val="4B4B4B"/>
          <w:sz w:val="20"/>
          <w:szCs w:val="20"/>
        </w:rPr>
        <w:t>SQL</w:t>
      </w:r>
      <w:r>
        <w:rPr>
          <w:rFonts w:ascii="Verdana" w:hAnsi="Verdana"/>
          <w:color w:val="4B4B4B"/>
          <w:sz w:val="20"/>
          <w:szCs w:val="20"/>
        </w:rPr>
        <w:t>更新查询，即当</w:t>
      </w:r>
      <w:r>
        <w:rPr>
          <w:rFonts w:ascii="Verdana" w:hAnsi="Verdana"/>
          <w:color w:val="4B4B4B"/>
          <w:sz w:val="20"/>
          <w:szCs w:val="20"/>
        </w:rPr>
        <w:t> </w:t>
      </w:r>
      <w:proofErr w:type="spellStart"/>
      <w:r>
        <w:rPr>
          <w:rStyle w:val="HTML"/>
          <w:rFonts w:eastAsiaTheme="minorEastAsia"/>
          <w:color w:val="4B4B4B"/>
        </w:rPr>
        <w:t>TableEnvironment.</w:t>
      </w:r>
      <w:proofErr w:type="gramStart"/>
      <w:r>
        <w:rPr>
          <w:rStyle w:val="HTML"/>
          <w:rFonts w:eastAsiaTheme="minorEastAsia"/>
          <w:color w:val="4B4B4B"/>
        </w:rPr>
        <w:t>sqlUpdate</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调用</w:t>
      </w:r>
      <w:r>
        <w:rPr>
          <w:rFonts w:ascii="宋体" w:eastAsia="宋体" w:hAnsi="宋体" w:cs="宋体" w:hint="eastAsia"/>
          <w:color w:val="4B4B4B"/>
          <w:sz w:val="20"/>
          <w:szCs w:val="20"/>
        </w:rPr>
        <w:t>。</w:t>
      </w:r>
    </w:p>
    <w:p w:rsidR="00FE6CB6" w:rsidRDefault="00FE6CB6" w:rsidP="00FE6CB6">
      <w:pPr>
        <w:widowControl/>
        <w:numPr>
          <w:ilvl w:val="0"/>
          <w:numId w:val="1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将</w:t>
      </w:r>
      <w:r>
        <w:rPr>
          <w:rStyle w:val="HTML"/>
          <w:rFonts w:eastAsiaTheme="minorEastAsia"/>
          <w:color w:val="4B4B4B"/>
        </w:rPr>
        <w:t>Table</w:t>
      </w:r>
      <w:r>
        <w:rPr>
          <w:rFonts w:ascii="Verdana" w:hAnsi="Verdana"/>
          <w:color w:val="4B4B4B"/>
          <w:sz w:val="20"/>
          <w:szCs w:val="20"/>
        </w:rPr>
        <w:t>转换为</w:t>
      </w:r>
      <w:r>
        <w:rPr>
          <w:rStyle w:val="HTML"/>
          <w:rFonts w:eastAsiaTheme="minorEastAsia"/>
          <w:color w:val="4B4B4B"/>
        </w:rPr>
        <w:t xml:space="preserve">DataStream </w:t>
      </w:r>
      <w:r>
        <w:rPr>
          <w:rStyle w:val="HTML"/>
          <w:rFonts w:eastAsiaTheme="minorEastAsia"/>
          <w:color w:val="4B4B4B"/>
        </w:rPr>
        <w:t>或</w:t>
      </w:r>
      <w:r>
        <w:rPr>
          <w:rFonts w:ascii="Verdana" w:hAnsi="Verdana"/>
          <w:color w:val="4B4B4B"/>
          <w:sz w:val="20"/>
          <w:szCs w:val="20"/>
        </w:rPr>
        <w:t> </w:t>
      </w:r>
      <w:proofErr w:type="spellStart"/>
      <w:r>
        <w:rPr>
          <w:rStyle w:val="HTML"/>
          <w:rFonts w:eastAsiaTheme="minorEastAsia"/>
          <w:color w:val="4B4B4B"/>
        </w:rPr>
        <w:t>DataSet</w:t>
      </w:r>
      <w:proofErr w:type="spellEnd"/>
      <w:r>
        <w:rPr>
          <w:rFonts w:ascii="Verdana" w:hAnsi="Verdana"/>
          <w:color w:val="4B4B4B"/>
          <w:sz w:val="20"/>
          <w:szCs w:val="20"/>
        </w:rPr>
        <w:t>（请参阅</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"https://ci.apache.org/projects/flink/flink-docs-release-1.9/dev/table/common.html" \l "integration-with-datastream-and-dataset-api" </w:instrText>
      </w:r>
      <w:r>
        <w:rPr>
          <w:rFonts w:ascii="Verdana" w:hAnsi="Verdana"/>
          <w:color w:val="4B4B4B"/>
          <w:sz w:val="20"/>
          <w:szCs w:val="20"/>
        </w:rPr>
        <w:fldChar w:fldCharType="separate"/>
      </w:r>
      <w:r>
        <w:rPr>
          <w:rStyle w:val="a3"/>
          <w:rFonts w:ascii="Verdana" w:hAnsi="Verdana"/>
          <w:color w:val="000000"/>
          <w:sz w:val="20"/>
          <w:szCs w:val="20"/>
        </w:rPr>
        <w:t>与</w:t>
      </w:r>
      <w:r>
        <w:rPr>
          <w:rStyle w:val="a3"/>
          <w:rFonts w:ascii="Verdana" w:hAnsi="Verdana"/>
          <w:color w:val="000000"/>
          <w:sz w:val="20"/>
          <w:szCs w:val="20"/>
        </w:rPr>
        <w:t>DataStream</w:t>
      </w:r>
      <w:r>
        <w:rPr>
          <w:rStyle w:val="a3"/>
          <w:rFonts w:ascii="Verdana" w:hAnsi="Verdana"/>
          <w:color w:val="000000"/>
          <w:sz w:val="20"/>
          <w:szCs w:val="20"/>
        </w:rPr>
        <w:t>和</w:t>
      </w:r>
      <w:proofErr w:type="spellStart"/>
      <w:r>
        <w:rPr>
          <w:rStyle w:val="a3"/>
          <w:rFonts w:ascii="Verdana" w:hAnsi="Verdana"/>
          <w:color w:val="000000"/>
          <w:sz w:val="20"/>
          <w:szCs w:val="20"/>
        </w:rPr>
        <w:t>DataSet</w:t>
      </w:r>
      <w:proofErr w:type="spellEnd"/>
      <w:r>
        <w:rPr>
          <w:rStyle w:val="a3"/>
          <w:rFonts w:ascii="Verdana" w:hAnsi="Verdana"/>
          <w:color w:val="000000"/>
          <w:sz w:val="20"/>
          <w:szCs w:val="20"/>
        </w:rPr>
        <w:t xml:space="preserve"> API</w:t>
      </w:r>
      <w:r>
        <w:rPr>
          <w:rStyle w:val="a3"/>
          <w:rFonts w:ascii="Verdana" w:hAnsi="Verdana"/>
          <w:color w:val="000000"/>
          <w:sz w:val="20"/>
          <w:szCs w:val="20"/>
        </w:rPr>
        <w:t>集成</w:t>
      </w:r>
      <w:r>
        <w:rPr>
          <w:rFonts w:ascii="Verdana" w:hAnsi="Verdana"/>
          <w:color w:val="4B4B4B"/>
          <w:sz w:val="20"/>
          <w:szCs w:val="20"/>
        </w:rPr>
        <w:fldChar w:fldCharType="end"/>
      </w:r>
      <w:r>
        <w:rPr>
          <w:rFonts w:ascii="Verdana" w:hAnsi="Verdana"/>
          <w:color w:val="4B4B4B"/>
          <w:sz w:val="20"/>
          <w:szCs w:val="20"/>
        </w:rPr>
        <w:t>）</w:t>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转换后，将像常规</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程序一样处理</w:t>
      </w:r>
      <w:r>
        <w:rPr>
          <w:rFonts w:ascii="Verdana" w:hAnsi="Verdana"/>
          <w:color w:val="4B4B4B"/>
          <w:sz w:val="20"/>
          <w:szCs w:val="20"/>
        </w:rPr>
        <w:t>Table API</w:t>
      </w:r>
      <w:r>
        <w:rPr>
          <w:rFonts w:ascii="宋体" w:eastAsia="宋体" w:hAnsi="宋体" w:cs="宋体" w:hint="eastAsia"/>
          <w:color w:val="4B4B4B"/>
          <w:sz w:val="20"/>
          <w:szCs w:val="20"/>
        </w:rPr>
        <w:t>或</w:t>
      </w:r>
      <w:r>
        <w:rPr>
          <w:rFonts w:ascii="Verdana" w:hAnsi="Verdana"/>
          <w:color w:val="4B4B4B"/>
          <w:sz w:val="20"/>
          <w:szCs w:val="20"/>
        </w:rPr>
        <w:t>SQL</w:t>
      </w:r>
      <w:r>
        <w:rPr>
          <w:rFonts w:ascii="宋体" w:eastAsia="宋体" w:hAnsi="宋体" w:cs="宋体" w:hint="eastAsia"/>
          <w:color w:val="4B4B4B"/>
          <w:sz w:val="20"/>
          <w:szCs w:val="20"/>
        </w:rPr>
        <w:t>查询，并在调用</w:t>
      </w:r>
      <w:proofErr w:type="spellStart"/>
      <w:r>
        <w:rPr>
          <w:rStyle w:val="HTML"/>
          <w:color w:val="4B4B4B"/>
        </w:rPr>
        <w:t>StreamExecutionEnvironment.</w:t>
      </w:r>
      <w:proofErr w:type="gramStart"/>
      <w:r>
        <w:rPr>
          <w:rStyle w:val="HTML"/>
          <w:color w:val="4B4B4B"/>
        </w:rPr>
        <w:t>execute</w:t>
      </w:r>
      <w:proofErr w:type="spellEnd"/>
      <w:r>
        <w:rPr>
          <w:rStyle w:val="HTML"/>
          <w:color w:val="4B4B4B"/>
        </w:rPr>
        <w:t>(</w:t>
      </w:r>
      <w:proofErr w:type="gramEnd"/>
      <w:r>
        <w:rPr>
          <w:rStyle w:val="HTML"/>
          <w:color w:val="4B4B4B"/>
        </w:rPr>
        <w:t>)</w:t>
      </w:r>
      <w:r>
        <w:rPr>
          <w:rFonts w:ascii="宋体" w:eastAsia="宋体" w:hAnsi="宋体" w:cs="宋体" w:hint="eastAsia"/>
          <w:color w:val="4B4B4B"/>
          <w:sz w:val="20"/>
          <w:szCs w:val="20"/>
        </w:rPr>
        <w:t>或</w:t>
      </w:r>
      <w:proofErr w:type="spellStart"/>
      <w:r>
        <w:rPr>
          <w:rStyle w:val="HTML"/>
          <w:color w:val="4B4B4B"/>
        </w:rPr>
        <w:t>ExecutionEnvironment.execute</w:t>
      </w:r>
      <w:proofErr w:type="spellEnd"/>
      <w:r>
        <w:rPr>
          <w:rStyle w:val="HTML"/>
          <w:color w:val="4B4B4B"/>
        </w:rPr>
        <w:t>()</w:t>
      </w:r>
      <w:r>
        <w:rPr>
          <w:rStyle w:val="HTML"/>
          <w:rFonts w:ascii="宋体" w:eastAsia="宋体" w:hAnsi="宋体" w:cs="宋体" w:hint="eastAsia"/>
          <w:color w:val="4B4B4B"/>
        </w:rPr>
        <w:t>时执行</w:t>
      </w:r>
      <w:r>
        <w:rPr>
          <w:rFonts w:ascii="宋体" w:eastAsia="宋体" w:hAnsi="宋体" w:cs="宋体" w:hint="eastAsia"/>
          <w:color w:val="4B4B4B"/>
          <w:sz w:val="20"/>
          <w:szCs w:val="20"/>
        </w:rPr>
        <w:t>。</w:t>
      </w:r>
    </w:p>
    <w:p w:rsidR="00FE6CB6" w:rsidRDefault="00FE6CB6" w:rsidP="00FE6CB6">
      <w:pPr>
        <w:pStyle w:val="4"/>
        <w:spacing w:before="150" w:after="150"/>
        <w:rPr>
          <w:rFonts w:ascii="Verdana" w:hAnsi="Verdana"/>
          <w:color w:val="4B4B4B"/>
          <w:szCs w:val="21"/>
        </w:rPr>
      </w:pPr>
      <w:r>
        <w:rPr>
          <w:rFonts w:ascii="Verdana" w:hAnsi="Verdana"/>
          <w:color w:val="4B4B4B"/>
          <w:szCs w:val="21"/>
        </w:rPr>
        <w:t>Blink planner</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无论</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查询的输入是流传输还是批处理，都将转换为</w:t>
      </w:r>
      <w:hyperlink r:id="rId54" w:history="1">
        <w:r>
          <w:rPr>
            <w:rStyle w:val="a3"/>
            <w:rFonts w:ascii="Verdana" w:hAnsi="Verdana"/>
            <w:color w:val="000000"/>
            <w:sz w:val="20"/>
            <w:szCs w:val="20"/>
          </w:rPr>
          <w:t>DataStream</w:t>
        </w:r>
      </w:hyperlink>
      <w:r>
        <w:rPr>
          <w:rFonts w:ascii="宋体" w:eastAsia="宋体" w:hAnsi="宋体" w:cs="宋体" w:hint="eastAsia"/>
          <w:color w:val="4B4B4B"/>
          <w:sz w:val="20"/>
          <w:szCs w:val="20"/>
        </w:rPr>
        <w:t>程序。查询被内部表示为一个逻辑查询计划，并在两个阶段被转换：</w:t>
      </w:r>
    </w:p>
    <w:p w:rsidR="00FE6CB6" w:rsidRDefault="00FE6CB6" w:rsidP="00FE6CB6">
      <w:pPr>
        <w:widowControl/>
        <w:numPr>
          <w:ilvl w:val="0"/>
          <w:numId w:val="11"/>
        </w:numPr>
        <w:spacing w:before="100" w:beforeAutospacing="1" w:after="100" w:afterAutospacing="1"/>
        <w:jc w:val="left"/>
        <w:rPr>
          <w:rFonts w:ascii="Verdana" w:hAnsi="Verdana"/>
          <w:color w:val="4B4B4B"/>
          <w:sz w:val="20"/>
          <w:szCs w:val="20"/>
        </w:rPr>
      </w:pPr>
      <w:r>
        <w:rPr>
          <w:rFonts w:ascii="Verdana" w:hAnsi="Verdana"/>
          <w:color w:val="4B4B4B"/>
          <w:sz w:val="20"/>
          <w:szCs w:val="20"/>
        </w:rPr>
        <w:t>优化逻辑计划</w:t>
      </w:r>
      <w:r>
        <w:rPr>
          <w:rFonts w:ascii="宋体" w:eastAsia="宋体" w:hAnsi="宋体" w:cs="宋体" w:hint="eastAsia"/>
          <w:color w:val="4B4B4B"/>
          <w:sz w:val="20"/>
          <w:szCs w:val="20"/>
        </w:rPr>
        <w:t>，</w:t>
      </w:r>
    </w:p>
    <w:p w:rsidR="00FE6CB6" w:rsidRDefault="00FE6CB6" w:rsidP="00FE6CB6">
      <w:pPr>
        <w:widowControl/>
        <w:numPr>
          <w:ilvl w:val="0"/>
          <w:numId w:val="11"/>
        </w:numPr>
        <w:spacing w:before="100" w:beforeAutospacing="1" w:after="100" w:afterAutospacing="1"/>
        <w:jc w:val="left"/>
        <w:rPr>
          <w:rFonts w:ascii="Verdana" w:hAnsi="Verdana"/>
          <w:color w:val="4B4B4B"/>
          <w:sz w:val="20"/>
          <w:szCs w:val="20"/>
        </w:rPr>
      </w:pPr>
      <w:r>
        <w:rPr>
          <w:rFonts w:ascii="Verdana" w:hAnsi="Verdana"/>
          <w:color w:val="4B4B4B"/>
          <w:sz w:val="20"/>
          <w:szCs w:val="20"/>
        </w:rPr>
        <w:t>转换为</w:t>
      </w:r>
      <w:r>
        <w:rPr>
          <w:rFonts w:ascii="Verdana" w:hAnsi="Verdana"/>
          <w:color w:val="4B4B4B"/>
          <w:sz w:val="20"/>
          <w:szCs w:val="20"/>
        </w:rPr>
        <w:t>DataStream</w:t>
      </w:r>
      <w:r>
        <w:rPr>
          <w:rFonts w:ascii="Verdana" w:hAnsi="Verdana"/>
          <w:color w:val="4B4B4B"/>
          <w:sz w:val="20"/>
          <w:szCs w:val="20"/>
        </w:rPr>
        <w:t>程序</w:t>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翻译查询的行为</w:t>
      </w:r>
      <w:proofErr w:type="spellStart"/>
      <w:r>
        <w:rPr>
          <w:rStyle w:val="HTML"/>
          <w:color w:val="4B4B4B"/>
        </w:rPr>
        <w:t>TableEnvironment</w:t>
      </w:r>
      <w:proofErr w:type="spellEnd"/>
      <w:r>
        <w:rPr>
          <w:rFonts w:ascii="宋体" w:eastAsia="宋体" w:hAnsi="宋体" w:cs="宋体" w:hint="eastAsia"/>
          <w:color w:val="4B4B4B"/>
          <w:sz w:val="20"/>
          <w:szCs w:val="20"/>
        </w:rPr>
        <w:t>和</w:t>
      </w:r>
      <w:proofErr w:type="spellStart"/>
      <w:r>
        <w:rPr>
          <w:rStyle w:val="HTML"/>
          <w:color w:val="4B4B4B"/>
        </w:rPr>
        <w:t>StreamTableEnvironment</w:t>
      </w:r>
      <w:proofErr w:type="spellEnd"/>
      <w:r>
        <w:rPr>
          <w:rStyle w:val="HTML"/>
          <w:rFonts w:ascii="宋体" w:eastAsia="宋体" w:hAnsi="宋体" w:cs="宋体" w:hint="eastAsia"/>
          <w:color w:val="4B4B4B"/>
        </w:rPr>
        <w:t>是不同的</w:t>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w:t>
      </w:r>
      <w:proofErr w:type="spellStart"/>
      <w:r>
        <w:rPr>
          <w:rStyle w:val="HTML"/>
          <w:color w:val="4B4B4B"/>
        </w:rPr>
        <w:t>TableEnvironment</w:t>
      </w:r>
      <w:proofErr w:type="spellEnd"/>
      <w:r>
        <w:rPr>
          <w:rFonts w:ascii="宋体" w:eastAsia="宋体" w:hAnsi="宋体" w:cs="宋体" w:hint="eastAsia"/>
          <w:color w:val="4B4B4B"/>
          <w:sz w:val="20"/>
          <w:szCs w:val="20"/>
        </w:rPr>
        <w:t>，</w:t>
      </w:r>
      <w:r>
        <w:rPr>
          <w:rFonts w:ascii="Verdana" w:hAnsi="Verdana"/>
          <w:color w:val="4B4B4B"/>
          <w:sz w:val="20"/>
          <w:szCs w:val="20"/>
        </w:rPr>
        <w:t>Table API</w:t>
      </w:r>
      <w:r>
        <w:rPr>
          <w:rFonts w:ascii="宋体" w:eastAsia="宋体" w:hAnsi="宋体" w:cs="宋体" w:hint="eastAsia"/>
          <w:color w:val="4B4B4B"/>
          <w:sz w:val="20"/>
          <w:szCs w:val="20"/>
        </w:rPr>
        <w:t>或</w:t>
      </w:r>
      <w:r>
        <w:rPr>
          <w:rFonts w:ascii="Verdana" w:hAnsi="Verdana"/>
          <w:color w:val="4B4B4B"/>
          <w:sz w:val="20"/>
          <w:szCs w:val="20"/>
        </w:rPr>
        <w:t>SQL</w:t>
      </w:r>
      <w:r>
        <w:rPr>
          <w:rFonts w:ascii="宋体" w:eastAsia="宋体" w:hAnsi="宋体" w:cs="宋体" w:hint="eastAsia"/>
          <w:color w:val="4B4B4B"/>
          <w:sz w:val="20"/>
          <w:szCs w:val="20"/>
        </w:rPr>
        <w:t>查询在</w:t>
      </w:r>
      <w:proofErr w:type="spellStart"/>
      <w:r>
        <w:rPr>
          <w:rStyle w:val="HTML"/>
          <w:color w:val="4B4B4B"/>
        </w:rPr>
        <w:t>TableEnvironment.</w:t>
      </w:r>
      <w:proofErr w:type="gramStart"/>
      <w:r>
        <w:rPr>
          <w:rStyle w:val="HTML"/>
          <w:color w:val="4B4B4B"/>
        </w:rPr>
        <w:t>execute</w:t>
      </w:r>
      <w:proofErr w:type="spellEnd"/>
      <w:r>
        <w:rPr>
          <w:rStyle w:val="HTML"/>
          <w:color w:val="4B4B4B"/>
        </w:rPr>
        <w:t>(</w:t>
      </w:r>
      <w:proofErr w:type="gramEnd"/>
      <w:r>
        <w:rPr>
          <w:rStyle w:val="HTML"/>
          <w:color w:val="4B4B4B"/>
        </w:rPr>
        <w:t>)</w:t>
      </w:r>
      <w:r>
        <w:rPr>
          <w:rFonts w:ascii="宋体" w:eastAsia="宋体" w:hAnsi="宋体" w:cs="宋体" w:hint="eastAsia"/>
          <w:color w:val="4B4B4B"/>
          <w:sz w:val="20"/>
          <w:szCs w:val="20"/>
        </w:rPr>
        <w:t>调用时被转换，因为</w:t>
      </w:r>
      <w:proofErr w:type="spellStart"/>
      <w:r>
        <w:rPr>
          <w:rStyle w:val="HTML"/>
          <w:color w:val="4B4B4B"/>
        </w:rPr>
        <w:t>TableEnvironment</w:t>
      </w:r>
      <w:proofErr w:type="spellEnd"/>
      <w:r>
        <w:rPr>
          <w:rFonts w:ascii="宋体" w:eastAsia="宋体" w:hAnsi="宋体" w:cs="宋体" w:hint="eastAsia"/>
          <w:color w:val="4B4B4B"/>
          <w:sz w:val="20"/>
          <w:szCs w:val="20"/>
        </w:rPr>
        <w:t>将优化多个接收器为一个</w:t>
      </w:r>
      <w:r>
        <w:rPr>
          <w:rFonts w:ascii="Verdana" w:hAnsi="Verdana"/>
          <w:color w:val="4B4B4B"/>
          <w:sz w:val="20"/>
          <w:szCs w:val="20"/>
        </w:rPr>
        <w:t>DAG</w:t>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而对于</w:t>
      </w:r>
      <w:proofErr w:type="spellStart"/>
      <w:r>
        <w:rPr>
          <w:rStyle w:val="HTML"/>
          <w:color w:val="4B4B4B"/>
        </w:rPr>
        <w:t>StreamTableEnvironment</w:t>
      </w:r>
      <w:proofErr w:type="spellEnd"/>
      <w:r>
        <w:rPr>
          <w:rFonts w:ascii="宋体" w:eastAsia="宋体" w:hAnsi="宋体" w:cs="宋体" w:hint="eastAsia"/>
          <w:color w:val="4B4B4B"/>
          <w:sz w:val="20"/>
          <w:szCs w:val="20"/>
        </w:rPr>
        <w:t>，在以下情况下会转换</w:t>
      </w:r>
      <w:r>
        <w:rPr>
          <w:rFonts w:ascii="Verdana" w:hAnsi="Verdana"/>
          <w:color w:val="4B4B4B"/>
          <w:sz w:val="20"/>
          <w:szCs w:val="20"/>
        </w:rPr>
        <w:t>Table API</w:t>
      </w:r>
      <w:r>
        <w:rPr>
          <w:rFonts w:ascii="宋体" w:eastAsia="宋体" w:hAnsi="宋体" w:cs="宋体" w:hint="eastAsia"/>
          <w:color w:val="4B4B4B"/>
          <w:sz w:val="20"/>
          <w:szCs w:val="20"/>
        </w:rPr>
        <w:t>或</w:t>
      </w:r>
      <w:r>
        <w:rPr>
          <w:rFonts w:ascii="Verdana" w:hAnsi="Verdana"/>
          <w:color w:val="4B4B4B"/>
          <w:sz w:val="20"/>
          <w:szCs w:val="20"/>
        </w:rPr>
        <w:t>SQL</w:t>
      </w:r>
      <w:r>
        <w:rPr>
          <w:rFonts w:ascii="宋体" w:eastAsia="宋体" w:hAnsi="宋体" w:cs="宋体" w:hint="eastAsia"/>
          <w:color w:val="4B4B4B"/>
          <w:sz w:val="20"/>
          <w:szCs w:val="20"/>
        </w:rPr>
        <w:t>查询：</w:t>
      </w:r>
    </w:p>
    <w:p w:rsidR="00FE6CB6" w:rsidRDefault="00FE6CB6" w:rsidP="00FE6CB6">
      <w:pPr>
        <w:widowControl/>
        <w:numPr>
          <w:ilvl w:val="0"/>
          <w:numId w:val="1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将</w:t>
      </w:r>
      <w:r>
        <w:rPr>
          <w:rStyle w:val="HTML"/>
          <w:rFonts w:eastAsiaTheme="minorEastAsia"/>
          <w:color w:val="4B4B4B"/>
        </w:rPr>
        <w:t>Table</w:t>
      </w:r>
      <w:r>
        <w:rPr>
          <w:rFonts w:ascii="Verdana" w:hAnsi="Verdana"/>
          <w:color w:val="4B4B4B"/>
          <w:sz w:val="20"/>
          <w:szCs w:val="20"/>
        </w:rPr>
        <w:t>发射到</w:t>
      </w:r>
      <w:proofErr w:type="spellStart"/>
      <w:r>
        <w:rPr>
          <w:rStyle w:val="HTML"/>
          <w:rFonts w:eastAsiaTheme="minorEastAsia"/>
          <w:color w:val="4B4B4B"/>
        </w:rPr>
        <w:t>TableSink</w:t>
      </w:r>
      <w:proofErr w:type="spellEnd"/>
      <w:r>
        <w:rPr>
          <w:rFonts w:ascii="Verdana" w:hAnsi="Verdana"/>
          <w:color w:val="4B4B4B"/>
          <w:sz w:val="20"/>
          <w:szCs w:val="20"/>
        </w:rPr>
        <w:t>，即当</w:t>
      </w:r>
      <w:proofErr w:type="spellStart"/>
      <w:r>
        <w:rPr>
          <w:rStyle w:val="HTML"/>
          <w:rFonts w:eastAsiaTheme="minorEastAsia"/>
          <w:color w:val="4B4B4B"/>
        </w:rPr>
        <w:t>Table.</w:t>
      </w:r>
      <w:proofErr w:type="gramStart"/>
      <w:r>
        <w:rPr>
          <w:rStyle w:val="HTML"/>
          <w:rFonts w:eastAsiaTheme="minorEastAsia"/>
          <w:color w:val="4B4B4B"/>
        </w:rPr>
        <w:t>insertInto</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被调用</w:t>
      </w:r>
      <w:r>
        <w:rPr>
          <w:rFonts w:ascii="宋体" w:eastAsia="宋体" w:hAnsi="宋体" w:cs="宋体" w:hint="eastAsia"/>
          <w:color w:val="4B4B4B"/>
          <w:sz w:val="20"/>
          <w:szCs w:val="20"/>
        </w:rPr>
        <w:t>。</w:t>
      </w:r>
    </w:p>
    <w:p w:rsidR="00FE6CB6" w:rsidRDefault="00FE6CB6" w:rsidP="00FE6CB6">
      <w:pPr>
        <w:widowControl/>
        <w:numPr>
          <w:ilvl w:val="0"/>
          <w:numId w:val="1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指定</w:t>
      </w:r>
      <w:r>
        <w:rPr>
          <w:rFonts w:ascii="Verdana" w:hAnsi="Verdana"/>
          <w:color w:val="4B4B4B"/>
          <w:sz w:val="20"/>
          <w:szCs w:val="20"/>
        </w:rPr>
        <w:t>SQL</w:t>
      </w:r>
      <w:r>
        <w:rPr>
          <w:rFonts w:ascii="Verdana" w:hAnsi="Verdana"/>
          <w:color w:val="4B4B4B"/>
          <w:sz w:val="20"/>
          <w:szCs w:val="20"/>
        </w:rPr>
        <w:t>更新查询，即当</w:t>
      </w:r>
      <w:proofErr w:type="spellStart"/>
      <w:r>
        <w:rPr>
          <w:rStyle w:val="HTML"/>
          <w:rFonts w:eastAsiaTheme="minorEastAsia"/>
          <w:color w:val="4B4B4B"/>
        </w:rPr>
        <w:t>TableEnvironment.</w:t>
      </w:r>
      <w:proofErr w:type="gramStart"/>
      <w:r>
        <w:rPr>
          <w:rStyle w:val="HTML"/>
          <w:rFonts w:eastAsiaTheme="minorEastAsia"/>
          <w:color w:val="4B4B4B"/>
        </w:rPr>
        <w:t>sqlUpdate</w:t>
      </w:r>
      <w:proofErr w:type="spellEnd"/>
      <w:r>
        <w:rPr>
          <w:rStyle w:val="HTML"/>
          <w:rFonts w:eastAsiaTheme="minorEastAsia"/>
          <w:color w:val="4B4B4B"/>
        </w:rPr>
        <w:t>(</w:t>
      </w:r>
      <w:proofErr w:type="gramEnd"/>
      <w:r>
        <w:rPr>
          <w:rStyle w:val="HTML"/>
          <w:rFonts w:eastAsiaTheme="minorEastAsia"/>
          <w:color w:val="4B4B4B"/>
        </w:rPr>
        <w:t>)</w:t>
      </w:r>
      <w:r>
        <w:rPr>
          <w:rStyle w:val="HTML"/>
          <w:rFonts w:eastAsiaTheme="minorEastAsia"/>
          <w:color w:val="4B4B4B"/>
        </w:rPr>
        <w:t>被</w:t>
      </w:r>
      <w:r>
        <w:rPr>
          <w:rFonts w:ascii="Verdana" w:hAnsi="Verdana"/>
          <w:color w:val="4B4B4B"/>
          <w:sz w:val="20"/>
          <w:szCs w:val="20"/>
        </w:rPr>
        <w:t>调用</w:t>
      </w:r>
      <w:r>
        <w:rPr>
          <w:rFonts w:ascii="宋体" w:eastAsia="宋体" w:hAnsi="宋体" w:cs="宋体" w:hint="eastAsia"/>
          <w:color w:val="4B4B4B"/>
          <w:sz w:val="20"/>
          <w:szCs w:val="20"/>
        </w:rPr>
        <w:t>。</w:t>
      </w:r>
    </w:p>
    <w:p w:rsidR="00FE6CB6" w:rsidRDefault="00FE6CB6" w:rsidP="00FE6CB6">
      <w:pPr>
        <w:widowControl/>
        <w:numPr>
          <w:ilvl w:val="0"/>
          <w:numId w:val="1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将</w:t>
      </w:r>
      <w:r>
        <w:rPr>
          <w:rStyle w:val="HTML"/>
          <w:rFonts w:eastAsiaTheme="minorEastAsia"/>
          <w:color w:val="4B4B4B"/>
        </w:rPr>
        <w:t>Table</w:t>
      </w:r>
      <w:r>
        <w:rPr>
          <w:rFonts w:ascii="Verdana" w:hAnsi="Verdana"/>
          <w:color w:val="4B4B4B"/>
          <w:sz w:val="20"/>
          <w:szCs w:val="20"/>
        </w:rPr>
        <w:t>转换为</w:t>
      </w:r>
      <w:r>
        <w:rPr>
          <w:rStyle w:val="HTML"/>
          <w:rFonts w:eastAsiaTheme="minorEastAsia"/>
          <w:color w:val="4B4B4B"/>
        </w:rPr>
        <w:t>DataStream</w:t>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转换后，将像常规的</w:t>
      </w:r>
      <w:r>
        <w:rPr>
          <w:rFonts w:ascii="Verdana" w:hAnsi="Verdana"/>
          <w:color w:val="4B4B4B"/>
          <w:sz w:val="20"/>
          <w:szCs w:val="20"/>
        </w:rPr>
        <w:t>DataStream</w:t>
      </w:r>
      <w:r>
        <w:rPr>
          <w:rFonts w:ascii="宋体" w:eastAsia="宋体" w:hAnsi="宋体" w:cs="宋体" w:hint="eastAsia"/>
          <w:color w:val="4B4B4B"/>
          <w:sz w:val="20"/>
          <w:szCs w:val="20"/>
        </w:rPr>
        <w:t>程序一样处理</w:t>
      </w:r>
      <w:r>
        <w:rPr>
          <w:rFonts w:ascii="Verdana" w:hAnsi="Verdana"/>
          <w:color w:val="4B4B4B"/>
          <w:sz w:val="20"/>
          <w:szCs w:val="20"/>
        </w:rPr>
        <w:t>Table API</w:t>
      </w:r>
      <w:r>
        <w:rPr>
          <w:rFonts w:ascii="宋体" w:eastAsia="宋体" w:hAnsi="宋体" w:cs="宋体" w:hint="eastAsia"/>
          <w:color w:val="4B4B4B"/>
          <w:sz w:val="20"/>
          <w:szCs w:val="20"/>
        </w:rPr>
        <w:t>或</w:t>
      </w:r>
      <w:r>
        <w:rPr>
          <w:rFonts w:ascii="Verdana" w:hAnsi="Verdana"/>
          <w:color w:val="4B4B4B"/>
          <w:sz w:val="20"/>
          <w:szCs w:val="20"/>
        </w:rPr>
        <w:t>SQL</w:t>
      </w:r>
      <w:r>
        <w:rPr>
          <w:rFonts w:ascii="宋体" w:eastAsia="宋体" w:hAnsi="宋体" w:cs="宋体" w:hint="eastAsia"/>
          <w:color w:val="4B4B4B"/>
          <w:sz w:val="20"/>
          <w:szCs w:val="20"/>
        </w:rPr>
        <w:t>查询，并在调用</w:t>
      </w:r>
      <w:proofErr w:type="spellStart"/>
      <w:r>
        <w:rPr>
          <w:rStyle w:val="HTML"/>
          <w:color w:val="4B4B4B"/>
        </w:rPr>
        <w:t>TableEnvironment.</w:t>
      </w:r>
      <w:proofErr w:type="gramStart"/>
      <w:r>
        <w:rPr>
          <w:rStyle w:val="HTML"/>
          <w:color w:val="4B4B4B"/>
        </w:rPr>
        <w:t>execute</w:t>
      </w:r>
      <w:proofErr w:type="spellEnd"/>
      <w:r>
        <w:rPr>
          <w:rStyle w:val="HTML"/>
          <w:color w:val="4B4B4B"/>
        </w:rPr>
        <w:t>(</w:t>
      </w:r>
      <w:proofErr w:type="gramEnd"/>
      <w:r>
        <w:rPr>
          <w:rStyle w:val="HTML"/>
          <w:color w:val="4B4B4B"/>
        </w:rPr>
        <w:t>)</w:t>
      </w:r>
      <w:r>
        <w:rPr>
          <w:rFonts w:ascii="宋体" w:eastAsia="宋体" w:hAnsi="宋体" w:cs="宋体" w:hint="eastAsia"/>
          <w:color w:val="4B4B4B"/>
          <w:sz w:val="20"/>
          <w:szCs w:val="20"/>
        </w:rPr>
        <w:t>或</w:t>
      </w:r>
      <w:proofErr w:type="spellStart"/>
      <w:r>
        <w:rPr>
          <w:rStyle w:val="HTML"/>
          <w:color w:val="4B4B4B"/>
        </w:rPr>
        <w:t>StreamExecutionEnvironment.execute</w:t>
      </w:r>
      <w:proofErr w:type="spellEnd"/>
      <w:r>
        <w:rPr>
          <w:rStyle w:val="HTML"/>
          <w:color w:val="4B4B4B"/>
        </w:rPr>
        <w:t>()</w:t>
      </w:r>
      <w:r>
        <w:rPr>
          <w:rStyle w:val="HTML"/>
          <w:rFonts w:ascii="宋体" w:eastAsia="宋体" w:hAnsi="宋体" w:cs="宋体" w:hint="eastAsia"/>
          <w:color w:val="4B4B4B"/>
        </w:rPr>
        <w:t>时执行</w:t>
      </w:r>
      <w:r>
        <w:rPr>
          <w:rFonts w:ascii="宋体" w:eastAsia="宋体" w:hAnsi="宋体" w:cs="宋体" w:hint="eastAsia"/>
          <w:color w:val="4B4B4B"/>
          <w:sz w:val="20"/>
          <w:szCs w:val="20"/>
        </w:rPr>
        <w:t>。</w:t>
      </w:r>
    </w:p>
    <w:p w:rsidR="00FE6CB6" w:rsidRDefault="00FE6CB6" w:rsidP="00FE6CB6">
      <w:pPr>
        <w:pStyle w:val="2"/>
        <w:spacing w:before="150" w:beforeAutospacing="0" w:after="150" w:afterAutospacing="0"/>
        <w:rPr>
          <w:rFonts w:ascii="Verdana" w:hAnsi="Verdana"/>
          <w:color w:val="4B4B4B"/>
          <w:sz w:val="32"/>
          <w:szCs w:val="32"/>
        </w:rPr>
      </w:pPr>
      <w:bookmarkStart w:id="20" w:name="_Toc26464084"/>
      <w:r>
        <w:rPr>
          <w:rFonts w:ascii="Verdana" w:hAnsi="Verdana"/>
          <w:color w:val="4B4B4B"/>
          <w:sz w:val="32"/>
          <w:szCs w:val="32"/>
        </w:rPr>
        <w:t>DataStream</w:t>
      </w:r>
      <w:r>
        <w:rPr>
          <w:rFonts w:ascii="宋体" w:eastAsia="宋体" w:hAnsi="宋体" w:cs="宋体" w:hint="eastAsia"/>
          <w:color w:val="4B4B4B"/>
          <w:sz w:val="32"/>
          <w:szCs w:val="32"/>
        </w:rPr>
        <w:t>和</w:t>
      </w:r>
      <w:proofErr w:type="spellStart"/>
      <w:r>
        <w:rPr>
          <w:rFonts w:ascii="Verdana" w:hAnsi="Verdana"/>
          <w:color w:val="4B4B4B"/>
          <w:sz w:val="32"/>
          <w:szCs w:val="32"/>
        </w:rPr>
        <w:t>DataSet</w:t>
      </w:r>
      <w:proofErr w:type="spellEnd"/>
      <w:r>
        <w:rPr>
          <w:rFonts w:ascii="Verdana" w:hAnsi="Verdana"/>
          <w:color w:val="4B4B4B"/>
          <w:sz w:val="32"/>
          <w:szCs w:val="32"/>
        </w:rPr>
        <w:t xml:space="preserve"> API</w:t>
      </w:r>
      <w:r>
        <w:rPr>
          <w:rFonts w:ascii="宋体" w:eastAsia="宋体" w:hAnsi="宋体" w:cs="宋体" w:hint="eastAsia"/>
          <w:color w:val="4B4B4B"/>
          <w:sz w:val="32"/>
          <w:szCs w:val="32"/>
        </w:rPr>
        <w:t>集成</w:t>
      </w:r>
      <w:bookmarkEnd w:id="20"/>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以下示例显示如何发出表：流上的两个</w:t>
      </w:r>
      <w:r>
        <w:rPr>
          <w:rFonts w:ascii="Verdana" w:hAnsi="Verdana"/>
          <w:color w:val="4B4B4B"/>
          <w:sz w:val="20"/>
          <w:szCs w:val="20"/>
        </w:rPr>
        <w:t xml:space="preserve">planner </w:t>
      </w:r>
      <w:r>
        <w:rPr>
          <w:rFonts w:ascii="宋体" w:eastAsia="宋体" w:hAnsi="宋体" w:cs="宋体" w:hint="eastAsia"/>
          <w:color w:val="4B4B4B"/>
          <w:sz w:val="20"/>
          <w:szCs w:val="20"/>
        </w:rPr>
        <w:t>都可以与</w:t>
      </w:r>
      <w:r>
        <w:rPr>
          <w:rFonts w:ascii="Verdana" w:hAnsi="Verdana"/>
          <w:color w:val="4B4B4B"/>
          <w:sz w:val="20"/>
          <w:szCs w:val="20"/>
        </w:rPr>
        <w:t>DataStream API</w:t>
      </w:r>
      <w:r>
        <w:rPr>
          <w:rFonts w:ascii="宋体" w:eastAsia="宋体" w:hAnsi="宋体" w:cs="宋体" w:hint="eastAsia"/>
          <w:color w:val="4B4B4B"/>
          <w:sz w:val="20"/>
          <w:szCs w:val="20"/>
        </w:rPr>
        <w:t>集成。</w:t>
      </w:r>
      <w:r>
        <w:rPr>
          <w:rFonts w:ascii="Verdana" w:hAnsi="Verdana"/>
          <w:color w:val="4B4B4B"/>
          <w:sz w:val="20"/>
          <w:szCs w:val="20"/>
        </w:rPr>
        <w:t xml:space="preserve"> </w:t>
      </w:r>
      <w:r>
        <w:rPr>
          <w:rFonts w:ascii="宋体" w:eastAsia="宋体" w:hAnsi="宋体" w:cs="宋体" w:hint="eastAsia"/>
          <w:color w:val="4B4B4B"/>
          <w:sz w:val="20"/>
          <w:szCs w:val="20"/>
        </w:rPr>
        <w:t>只有</w:t>
      </w:r>
      <w:r>
        <w:rPr>
          <w:rFonts w:ascii="Verdana" w:hAnsi="Verdana"/>
          <w:color w:val="4B4B4B"/>
          <w:sz w:val="20"/>
          <w:szCs w:val="20"/>
        </w:rPr>
        <w:t xml:space="preserve">old planner </w:t>
      </w:r>
      <w:r>
        <w:rPr>
          <w:rFonts w:ascii="宋体" w:eastAsia="宋体" w:hAnsi="宋体" w:cs="宋体" w:hint="eastAsia"/>
          <w:color w:val="4B4B4B"/>
          <w:sz w:val="20"/>
          <w:szCs w:val="20"/>
        </w:rPr>
        <w:t>才能与</w:t>
      </w:r>
      <w:proofErr w:type="spellStart"/>
      <w:r>
        <w:rPr>
          <w:rFonts w:ascii="Verdana" w:hAnsi="Verdana"/>
          <w:color w:val="4B4B4B"/>
          <w:sz w:val="20"/>
          <w:szCs w:val="20"/>
        </w:rPr>
        <w:t>DataSet</w:t>
      </w:r>
      <w:proofErr w:type="spellEnd"/>
      <w:r>
        <w:rPr>
          <w:rFonts w:ascii="Verdana" w:hAnsi="Verdana"/>
          <w:color w:val="4B4B4B"/>
          <w:sz w:val="20"/>
          <w:szCs w:val="20"/>
        </w:rPr>
        <w:t xml:space="preserve"> API</w:t>
      </w:r>
      <w:r>
        <w:rPr>
          <w:rFonts w:ascii="宋体" w:eastAsia="宋体" w:hAnsi="宋体" w:cs="宋体" w:hint="eastAsia"/>
          <w:color w:val="4B4B4B"/>
          <w:sz w:val="20"/>
          <w:szCs w:val="20"/>
        </w:rPr>
        <w:t>集成，批量</w:t>
      </w:r>
      <w:r>
        <w:rPr>
          <w:rFonts w:ascii="Verdana" w:hAnsi="Verdana"/>
          <w:color w:val="4B4B4B"/>
          <w:sz w:val="20"/>
          <w:szCs w:val="20"/>
        </w:rPr>
        <w:t>blink planner</w:t>
      </w:r>
      <w:r>
        <w:rPr>
          <w:rFonts w:ascii="宋体" w:eastAsia="宋体" w:hAnsi="宋体" w:cs="宋体" w:hint="eastAsia"/>
          <w:color w:val="4B4B4B"/>
          <w:sz w:val="20"/>
          <w:szCs w:val="20"/>
        </w:rPr>
        <w:t>不能同时与两者结合。</w:t>
      </w:r>
      <w:r>
        <w:rPr>
          <w:rFonts w:ascii="Verdana" w:hAnsi="Verdana"/>
          <w:color w:val="4B4B4B"/>
          <w:sz w:val="20"/>
          <w:szCs w:val="20"/>
        </w:rPr>
        <w:t xml:space="preserve"> </w:t>
      </w:r>
      <w:r>
        <w:rPr>
          <w:rFonts w:ascii="宋体" w:eastAsia="宋体" w:hAnsi="宋体" w:cs="宋体" w:hint="eastAsia"/>
          <w:color w:val="4B4B4B"/>
          <w:sz w:val="20"/>
          <w:szCs w:val="20"/>
        </w:rPr>
        <w:t>注意：下面讨论的</w:t>
      </w:r>
      <w:proofErr w:type="spellStart"/>
      <w:r>
        <w:rPr>
          <w:rFonts w:ascii="Verdana" w:hAnsi="Verdana"/>
          <w:color w:val="4B4B4B"/>
          <w:sz w:val="20"/>
          <w:szCs w:val="20"/>
        </w:rPr>
        <w:t>DataSet</w:t>
      </w:r>
      <w:proofErr w:type="spellEnd"/>
      <w:r>
        <w:rPr>
          <w:rFonts w:ascii="Verdana" w:hAnsi="Verdana"/>
          <w:color w:val="4B4B4B"/>
          <w:sz w:val="20"/>
          <w:szCs w:val="20"/>
        </w:rPr>
        <w:t xml:space="preserve"> API</w:t>
      </w:r>
      <w:r>
        <w:rPr>
          <w:rFonts w:ascii="宋体" w:eastAsia="宋体" w:hAnsi="宋体" w:cs="宋体" w:hint="eastAsia"/>
          <w:color w:val="4B4B4B"/>
          <w:sz w:val="20"/>
          <w:szCs w:val="20"/>
        </w:rPr>
        <w:t>仅与批量使用的</w:t>
      </w:r>
      <w:r>
        <w:rPr>
          <w:rFonts w:ascii="Verdana" w:hAnsi="Verdana"/>
          <w:color w:val="4B4B4B"/>
          <w:sz w:val="20"/>
          <w:szCs w:val="20"/>
        </w:rPr>
        <w:t xml:space="preserve">old planner </w:t>
      </w:r>
      <w:r>
        <w:rPr>
          <w:rFonts w:ascii="宋体" w:eastAsia="宋体" w:hAnsi="宋体" w:cs="宋体" w:hint="eastAsia"/>
          <w:color w:val="4B4B4B"/>
          <w:sz w:val="20"/>
          <w:szCs w:val="20"/>
        </w:rPr>
        <w:t>有关。</w:t>
      </w:r>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查询可以轻松地与</w:t>
      </w:r>
      <w:r>
        <w:rPr>
          <w:rFonts w:ascii="Verdana" w:hAnsi="Verdana"/>
          <w:color w:val="4B4B4B"/>
          <w:sz w:val="20"/>
          <w:szCs w:val="20"/>
        </w:rPr>
        <w:t>DataStream</w:t>
      </w:r>
      <w:r>
        <w:rPr>
          <w:rFonts w:ascii="宋体" w:eastAsia="宋体" w:hAnsi="宋体" w:cs="宋体" w:hint="eastAsia"/>
          <w:color w:val="4B4B4B"/>
          <w:sz w:val="20"/>
          <w:szCs w:val="20"/>
        </w:rPr>
        <w:t>和</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程序集成并嵌入其中。</w:t>
      </w:r>
      <w:r>
        <w:rPr>
          <w:rFonts w:ascii="Verdana" w:hAnsi="Verdana"/>
          <w:color w:val="4B4B4B"/>
          <w:sz w:val="20"/>
          <w:szCs w:val="20"/>
        </w:rPr>
        <w:t xml:space="preserve"> </w:t>
      </w:r>
      <w:r>
        <w:rPr>
          <w:rFonts w:ascii="宋体" w:eastAsia="宋体" w:hAnsi="宋体" w:cs="宋体" w:hint="eastAsia"/>
          <w:color w:val="4B4B4B"/>
          <w:sz w:val="20"/>
          <w:szCs w:val="20"/>
        </w:rPr>
        <w:t>例如，可以查询外部表（例如从</w:t>
      </w:r>
      <w:r>
        <w:rPr>
          <w:rFonts w:ascii="Verdana" w:hAnsi="Verdana"/>
          <w:color w:val="4B4B4B"/>
          <w:sz w:val="20"/>
          <w:szCs w:val="20"/>
        </w:rPr>
        <w:t>RDBMS</w:t>
      </w:r>
      <w:r>
        <w:rPr>
          <w:rFonts w:ascii="宋体" w:eastAsia="宋体" w:hAnsi="宋体" w:cs="宋体" w:hint="eastAsia"/>
          <w:color w:val="4B4B4B"/>
          <w:sz w:val="20"/>
          <w:szCs w:val="20"/>
        </w:rPr>
        <w:t>），进行一些预处理，例如过滤，投影，聚合或与元数据联接，然后使用</w:t>
      </w:r>
      <w:r>
        <w:rPr>
          <w:rFonts w:ascii="Verdana" w:hAnsi="Verdana"/>
          <w:color w:val="4B4B4B"/>
          <w:sz w:val="20"/>
          <w:szCs w:val="20"/>
        </w:rPr>
        <w:t>DataStream</w:t>
      </w:r>
      <w:r>
        <w:rPr>
          <w:rFonts w:ascii="宋体" w:eastAsia="宋体" w:hAnsi="宋体" w:cs="宋体" w:hint="eastAsia"/>
          <w:color w:val="4B4B4B"/>
          <w:sz w:val="20"/>
          <w:szCs w:val="20"/>
        </w:rPr>
        <w:t>或</w:t>
      </w:r>
      <w:r>
        <w:rPr>
          <w:rFonts w:ascii="Verdana" w:hAnsi="Verdana"/>
          <w:color w:val="4B4B4B"/>
          <w:sz w:val="20"/>
          <w:szCs w:val="20"/>
        </w:rPr>
        <w:t xml:space="preserve"> </w:t>
      </w:r>
      <w:proofErr w:type="spellStart"/>
      <w:r>
        <w:rPr>
          <w:rFonts w:ascii="Verdana" w:hAnsi="Verdana"/>
          <w:color w:val="4B4B4B"/>
          <w:sz w:val="20"/>
          <w:szCs w:val="20"/>
        </w:rPr>
        <w:t>DataSet</w:t>
      </w:r>
      <w:proofErr w:type="spellEnd"/>
      <w:r>
        <w:rPr>
          <w:rFonts w:ascii="Verdana" w:hAnsi="Verdana"/>
          <w:color w:val="4B4B4B"/>
          <w:sz w:val="20"/>
          <w:szCs w:val="20"/>
        </w:rPr>
        <w:t xml:space="preserve"> API</w:t>
      </w:r>
      <w:r>
        <w:rPr>
          <w:rFonts w:ascii="宋体" w:eastAsia="宋体" w:hAnsi="宋体" w:cs="宋体" w:hint="eastAsia"/>
          <w:color w:val="4B4B4B"/>
          <w:sz w:val="20"/>
          <w:szCs w:val="20"/>
        </w:rPr>
        <w:t>（以及在这些</w:t>
      </w:r>
      <w:r>
        <w:rPr>
          <w:rFonts w:ascii="Verdana" w:hAnsi="Verdana"/>
          <w:color w:val="4B4B4B"/>
          <w:sz w:val="20"/>
          <w:szCs w:val="20"/>
        </w:rPr>
        <w:t>API</w:t>
      </w:r>
      <w:r>
        <w:rPr>
          <w:rFonts w:ascii="宋体" w:eastAsia="宋体" w:hAnsi="宋体" w:cs="宋体" w:hint="eastAsia"/>
          <w:color w:val="4B4B4B"/>
          <w:sz w:val="20"/>
          <w:szCs w:val="20"/>
        </w:rPr>
        <w:t>之上构建的任何库，例如</w:t>
      </w:r>
      <w:r>
        <w:rPr>
          <w:rFonts w:ascii="Verdana" w:hAnsi="Verdana"/>
          <w:color w:val="4B4B4B"/>
          <w:sz w:val="20"/>
          <w:szCs w:val="20"/>
        </w:rPr>
        <w:t>CEP</w:t>
      </w:r>
      <w:r>
        <w:rPr>
          <w:rFonts w:ascii="宋体" w:eastAsia="宋体" w:hAnsi="宋体" w:cs="宋体" w:hint="eastAsia"/>
          <w:color w:val="4B4B4B"/>
          <w:sz w:val="20"/>
          <w:szCs w:val="20"/>
        </w:rPr>
        <w:t>或</w:t>
      </w:r>
      <w:proofErr w:type="spellStart"/>
      <w:r>
        <w:rPr>
          <w:rFonts w:ascii="Verdana" w:hAnsi="Verdana"/>
          <w:color w:val="4B4B4B"/>
          <w:sz w:val="20"/>
          <w:szCs w:val="20"/>
        </w:rPr>
        <w:t>Gelly</w:t>
      </w:r>
      <w:proofErr w:type="spellEnd"/>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相反，也可以将</w:t>
      </w:r>
      <w:r>
        <w:rPr>
          <w:rFonts w:ascii="Verdana" w:hAnsi="Verdana"/>
          <w:color w:val="4B4B4B"/>
          <w:sz w:val="20"/>
          <w:szCs w:val="20"/>
        </w:rPr>
        <w:t>Table API</w:t>
      </w:r>
      <w:r>
        <w:rPr>
          <w:rFonts w:ascii="宋体" w:eastAsia="宋体" w:hAnsi="宋体" w:cs="宋体" w:hint="eastAsia"/>
          <w:color w:val="4B4B4B"/>
          <w:sz w:val="20"/>
          <w:szCs w:val="20"/>
        </w:rPr>
        <w:t>或</w:t>
      </w:r>
      <w:r>
        <w:rPr>
          <w:rFonts w:ascii="Verdana" w:hAnsi="Verdana"/>
          <w:color w:val="4B4B4B"/>
          <w:sz w:val="20"/>
          <w:szCs w:val="20"/>
        </w:rPr>
        <w:t>SQL</w:t>
      </w:r>
      <w:r>
        <w:rPr>
          <w:rFonts w:ascii="宋体" w:eastAsia="宋体" w:hAnsi="宋体" w:cs="宋体" w:hint="eastAsia"/>
          <w:color w:val="4B4B4B"/>
          <w:sz w:val="20"/>
          <w:szCs w:val="20"/>
        </w:rPr>
        <w:t>查询应用于</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程序的结果。</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可以通过将</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转换为</w:t>
      </w:r>
      <w:r>
        <w:rPr>
          <w:rFonts w:ascii="Verdana" w:hAnsi="Verdana"/>
          <w:color w:val="4B4B4B"/>
          <w:sz w:val="20"/>
          <w:szCs w:val="20"/>
        </w:rPr>
        <w:t>Table</w:t>
      </w:r>
      <w:r>
        <w:rPr>
          <w:rFonts w:ascii="宋体" w:eastAsia="宋体" w:hAnsi="宋体" w:cs="宋体" w:hint="eastAsia"/>
          <w:color w:val="4B4B4B"/>
          <w:sz w:val="20"/>
          <w:szCs w:val="20"/>
        </w:rPr>
        <w:t>来实现这种交互，反之亦然。</w:t>
      </w:r>
      <w:r>
        <w:rPr>
          <w:rFonts w:ascii="Verdana" w:hAnsi="Verdana"/>
          <w:color w:val="4B4B4B"/>
          <w:sz w:val="20"/>
          <w:szCs w:val="20"/>
        </w:rPr>
        <w:t xml:space="preserve"> </w:t>
      </w:r>
      <w:r>
        <w:rPr>
          <w:rFonts w:ascii="宋体" w:eastAsia="宋体" w:hAnsi="宋体" w:cs="宋体" w:hint="eastAsia"/>
          <w:color w:val="4B4B4B"/>
          <w:sz w:val="20"/>
          <w:szCs w:val="20"/>
        </w:rPr>
        <w:t>在本节中，我们描述如何完成这些转换。</w:t>
      </w:r>
    </w:p>
    <w:p w:rsidR="00FE6CB6" w:rsidRDefault="00FE6CB6" w:rsidP="00FE6CB6">
      <w:pPr>
        <w:pStyle w:val="3"/>
        <w:spacing w:before="150" w:beforeAutospacing="0" w:after="150" w:afterAutospacing="0"/>
        <w:rPr>
          <w:rFonts w:ascii="Verdana" w:hAnsi="Verdana"/>
          <w:color w:val="4B4B4B"/>
          <w:sz w:val="24"/>
          <w:szCs w:val="24"/>
        </w:rPr>
      </w:pPr>
      <w:bookmarkStart w:id="21" w:name="_Toc26464085"/>
      <w:r>
        <w:rPr>
          <w:rFonts w:ascii="Verdana" w:hAnsi="Verdana"/>
          <w:color w:val="4B4B4B"/>
          <w:sz w:val="24"/>
          <w:szCs w:val="24"/>
        </w:rPr>
        <w:lastRenderedPageBreak/>
        <w:t>Scala</w:t>
      </w:r>
      <w:r>
        <w:rPr>
          <w:rFonts w:ascii="宋体" w:eastAsia="宋体" w:hAnsi="宋体" w:cs="宋体" w:hint="eastAsia"/>
          <w:color w:val="4B4B4B"/>
          <w:sz w:val="24"/>
          <w:szCs w:val="24"/>
        </w:rPr>
        <w:t>的隐式转换</w:t>
      </w:r>
      <w:bookmarkEnd w:id="21"/>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Scala Table API</w:t>
      </w:r>
      <w:r>
        <w:rPr>
          <w:rFonts w:ascii="宋体" w:eastAsia="宋体" w:hAnsi="宋体" w:cs="宋体" w:hint="eastAsia"/>
          <w:color w:val="4B4B4B"/>
          <w:sz w:val="20"/>
          <w:szCs w:val="20"/>
        </w:rPr>
        <w:t>具有对</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w:t>
      </w:r>
      <w:r>
        <w:rPr>
          <w:rFonts w:ascii="Verdana" w:hAnsi="Verdana"/>
          <w:color w:val="4B4B4B"/>
          <w:sz w:val="20"/>
          <w:szCs w:val="20"/>
        </w:rPr>
        <w:t>DataStream</w:t>
      </w:r>
      <w:r>
        <w:rPr>
          <w:rFonts w:ascii="宋体" w:eastAsia="宋体" w:hAnsi="宋体" w:cs="宋体" w:hint="eastAsia"/>
          <w:color w:val="4B4B4B"/>
          <w:sz w:val="20"/>
          <w:szCs w:val="20"/>
        </w:rPr>
        <w:t>和</w:t>
      </w:r>
      <w:r>
        <w:rPr>
          <w:rFonts w:ascii="Verdana" w:hAnsi="Verdana"/>
          <w:color w:val="4B4B4B"/>
          <w:sz w:val="20"/>
          <w:szCs w:val="20"/>
        </w:rPr>
        <w:t>Table</w:t>
      </w:r>
      <w:r>
        <w:rPr>
          <w:rFonts w:ascii="宋体" w:eastAsia="宋体" w:hAnsi="宋体" w:cs="宋体" w:hint="eastAsia"/>
          <w:color w:val="4B4B4B"/>
          <w:sz w:val="20"/>
          <w:szCs w:val="20"/>
        </w:rPr>
        <w:t>类的隐式转换。</w:t>
      </w:r>
      <w:r>
        <w:rPr>
          <w:rFonts w:ascii="Verdana" w:hAnsi="Verdana"/>
          <w:color w:val="4B4B4B"/>
          <w:sz w:val="20"/>
          <w:szCs w:val="20"/>
        </w:rPr>
        <w:t xml:space="preserve"> </w:t>
      </w:r>
      <w:r>
        <w:rPr>
          <w:rFonts w:ascii="宋体" w:eastAsia="宋体" w:hAnsi="宋体" w:cs="宋体" w:hint="eastAsia"/>
          <w:color w:val="4B4B4B"/>
          <w:sz w:val="20"/>
          <w:szCs w:val="20"/>
        </w:rPr>
        <w:t>通过为</w:t>
      </w:r>
      <w:r>
        <w:rPr>
          <w:rFonts w:ascii="Verdana" w:hAnsi="Verdana"/>
          <w:color w:val="4B4B4B"/>
          <w:sz w:val="20"/>
          <w:szCs w:val="20"/>
        </w:rPr>
        <w:t>Scala DataStream API</w:t>
      </w:r>
      <w:r>
        <w:rPr>
          <w:rFonts w:ascii="宋体" w:eastAsia="宋体" w:hAnsi="宋体" w:cs="宋体" w:hint="eastAsia"/>
          <w:color w:val="4B4B4B"/>
          <w:sz w:val="20"/>
          <w:szCs w:val="20"/>
        </w:rPr>
        <w:t>导入</w:t>
      </w:r>
      <w:proofErr w:type="spellStart"/>
      <w:r>
        <w:rPr>
          <w:rFonts w:ascii="Verdana" w:hAnsi="Verdana"/>
          <w:color w:val="4B4B4B"/>
          <w:sz w:val="20"/>
          <w:szCs w:val="20"/>
        </w:rPr>
        <w:t>org.</w:t>
      </w:r>
      <w:proofErr w:type="gramStart"/>
      <w:r>
        <w:rPr>
          <w:rFonts w:ascii="Verdana" w:hAnsi="Verdana"/>
          <w:color w:val="4B4B4B"/>
          <w:sz w:val="20"/>
          <w:szCs w:val="20"/>
        </w:rPr>
        <w:t>apache.flink.table.api.scala</w:t>
      </w:r>
      <w:proofErr w:type="spellEnd"/>
      <w:proofErr w:type="gramEnd"/>
      <w:r>
        <w:rPr>
          <w:rFonts w:ascii="Verdana" w:hAnsi="Verdana"/>
          <w:color w:val="4B4B4B"/>
          <w:sz w:val="20"/>
          <w:szCs w:val="20"/>
        </w:rPr>
        <w:t>._</w:t>
      </w:r>
      <w:r>
        <w:rPr>
          <w:rFonts w:ascii="宋体" w:eastAsia="宋体" w:hAnsi="宋体" w:cs="宋体" w:hint="eastAsia"/>
          <w:color w:val="4B4B4B"/>
          <w:sz w:val="20"/>
          <w:szCs w:val="20"/>
        </w:rPr>
        <w:t>以及</w:t>
      </w:r>
      <w:proofErr w:type="spellStart"/>
      <w:r>
        <w:rPr>
          <w:rFonts w:ascii="Verdana" w:hAnsi="Verdana"/>
          <w:color w:val="4B4B4B"/>
          <w:sz w:val="20"/>
          <w:szCs w:val="20"/>
        </w:rPr>
        <w:t>org.apache.flink.api.scala</w:t>
      </w:r>
      <w:proofErr w:type="spellEnd"/>
      <w:r>
        <w:rPr>
          <w:rFonts w:ascii="Verdana" w:hAnsi="Verdana"/>
          <w:color w:val="4B4B4B"/>
          <w:sz w:val="20"/>
          <w:szCs w:val="20"/>
        </w:rPr>
        <w:t>._</w:t>
      </w:r>
      <w:r>
        <w:rPr>
          <w:rFonts w:ascii="宋体" w:eastAsia="宋体" w:hAnsi="宋体" w:cs="宋体" w:hint="eastAsia"/>
          <w:color w:val="4B4B4B"/>
          <w:sz w:val="20"/>
          <w:szCs w:val="20"/>
        </w:rPr>
        <w:t>，可以启用这些转换。</w:t>
      </w:r>
    </w:p>
    <w:p w:rsidR="00FE6CB6" w:rsidRDefault="00FE6CB6" w:rsidP="00FE6CB6">
      <w:pPr>
        <w:pStyle w:val="3"/>
        <w:spacing w:before="150" w:beforeAutospacing="0" w:after="150" w:afterAutospacing="0"/>
        <w:rPr>
          <w:rFonts w:ascii="Verdana" w:hAnsi="Verdana"/>
          <w:color w:val="4B4B4B"/>
          <w:sz w:val="24"/>
          <w:szCs w:val="24"/>
        </w:rPr>
      </w:pPr>
      <w:bookmarkStart w:id="22" w:name="_Toc26464086"/>
      <w:r>
        <w:rPr>
          <w:rFonts w:ascii="宋体" w:eastAsia="宋体" w:hAnsi="宋体" w:cs="宋体" w:hint="eastAsia"/>
          <w:color w:val="4B4B4B"/>
          <w:sz w:val="24"/>
          <w:szCs w:val="24"/>
        </w:rPr>
        <w:t>将</w:t>
      </w:r>
      <w:r>
        <w:rPr>
          <w:rFonts w:ascii="Verdana" w:hAnsi="Verdana"/>
          <w:color w:val="4B4B4B"/>
          <w:sz w:val="24"/>
          <w:szCs w:val="24"/>
        </w:rPr>
        <w:t>DataStream</w:t>
      </w:r>
      <w:r>
        <w:rPr>
          <w:rFonts w:ascii="宋体" w:eastAsia="宋体" w:hAnsi="宋体" w:cs="宋体" w:hint="eastAsia"/>
          <w:color w:val="4B4B4B"/>
          <w:sz w:val="24"/>
          <w:szCs w:val="24"/>
        </w:rPr>
        <w:t>或</w:t>
      </w:r>
      <w:proofErr w:type="spellStart"/>
      <w:r>
        <w:rPr>
          <w:rFonts w:ascii="Verdana" w:hAnsi="Verdana"/>
          <w:color w:val="4B4B4B"/>
          <w:sz w:val="24"/>
          <w:szCs w:val="24"/>
        </w:rPr>
        <w:t>DataSet</w:t>
      </w:r>
      <w:proofErr w:type="spellEnd"/>
      <w:r>
        <w:rPr>
          <w:rFonts w:ascii="宋体" w:eastAsia="宋体" w:hAnsi="宋体" w:cs="宋体" w:hint="eastAsia"/>
          <w:color w:val="4B4B4B"/>
          <w:sz w:val="24"/>
          <w:szCs w:val="24"/>
        </w:rPr>
        <w:t>注册为表</w:t>
      </w:r>
      <w:bookmarkEnd w:id="22"/>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可以在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中将</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注册为表。</w:t>
      </w:r>
      <w:r>
        <w:rPr>
          <w:rFonts w:ascii="Verdana" w:hAnsi="Verdana"/>
          <w:color w:val="4B4B4B"/>
          <w:sz w:val="20"/>
          <w:szCs w:val="20"/>
        </w:rPr>
        <w:t xml:space="preserve"> </w:t>
      </w:r>
      <w:r>
        <w:rPr>
          <w:rFonts w:ascii="宋体" w:eastAsia="宋体" w:hAnsi="宋体" w:cs="宋体" w:hint="eastAsia"/>
          <w:color w:val="4B4B4B"/>
          <w:sz w:val="20"/>
          <w:szCs w:val="20"/>
        </w:rPr>
        <w:t>结果表的模式取决于已注册的</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的数据类型。</w:t>
      </w:r>
      <w:r>
        <w:rPr>
          <w:rFonts w:ascii="Verdana" w:hAnsi="Verdana"/>
          <w:color w:val="4B4B4B"/>
          <w:sz w:val="20"/>
          <w:szCs w:val="20"/>
        </w:rPr>
        <w:t xml:space="preserve"> </w:t>
      </w:r>
      <w:r>
        <w:rPr>
          <w:rFonts w:ascii="宋体" w:eastAsia="宋体" w:hAnsi="宋体" w:cs="宋体" w:hint="eastAsia"/>
          <w:color w:val="4B4B4B"/>
          <w:sz w:val="20"/>
          <w:szCs w:val="20"/>
        </w:rPr>
        <w:t>请检查有关将</w:t>
      </w:r>
      <w:hyperlink r:id="rId55" w:anchor="mapping-of-data-types-to-table-schema" w:tgtFrame="_blank" w:history="1">
        <w:r>
          <w:rPr>
            <w:rStyle w:val="a3"/>
            <w:rFonts w:ascii="宋体" w:eastAsia="宋体" w:hAnsi="宋体" w:cs="宋体" w:hint="eastAsia"/>
            <w:color w:val="000000"/>
            <w:sz w:val="20"/>
            <w:szCs w:val="20"/>
          </w:rPr>
          <w:t>数据类型映射到</w:t>
        </w:r>
        <w:proofErr w:type="gramStart"/>
        <w:r>
          <w:rPr>
            <w:rStyle w:val="a3"/>
            <w:rFonts w:ascii="宋体" w:eastAsia="宋体" w:hAnsi="宋体" w:cs="宋体" w:hint="eastAsia"/>
            <w:color w:val="000000"/>
            <w:sz w:val="20"/>
            <w:szCs w:val="20"/>
          </w:rPr>
          <w:t>表模式</w:t>
        </w:r>
        <w:proofErr w:type="gramEnd"/>
      </w:hyperlink>
      <w:r>
        <w:rPr>
          <w:rFonts w:ascii="宋体" w:eastAsia="宋体" w:hAnsi="宋体" w:cs="宋体" w:hint="eastAsia"/>
          <w:color w:val="4B4B4B"/>
          <w:sz w:val="20"/>
          <w:szCs w:val="20"/>
        </w:rPr>
        <w:t>的部分，以获取详细信息。</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38" name="图片 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8000"/>
        </w:rPr>
      </w:pPr>
      <w:r>
        <w:rPr>
          <w:color w:val="008000"/>
        </w:rPr>
        <w:t xml:space="preserve">// get </w:t>
      </w:r>
      <w:proofErr w:type="spellStart"/>
      <w:r>
        <w:rPr>
          <w:color w:val="008000"/>
        </w:rPr>
        <w:t>TableEnvironment</w:t>
      </w:r>
      <w:proofErr w:type="spellEnd"/>
      <w:r>
        <w:rPr>
          <w:color w:val="008000"/>
        </w:rPr>
        <w:t xml:space="preserve"> </w:t>
      </w:r>
    </w:p>
    <w:p w:rsidR="00FE6CB6" w:rsidRDefault="00FE6CB6" w:rsidP="00FE6CB6">
      <w:pPr>
        <w:pStyle w:val="HTML0"/>
        <w:shd w:val="clear" w:color="auto" w:fill="F5F5F5"/>
        <w:rPr>
          <w:color w:val="000000"/>
        </w:rPr>
      </w:pPr>
      <w:r>
        <w:rPr>
          <w:color w:val="008000"/>
        </w:rPr>
        <w:t xml:space="preserve">// registration of a </w:t>
      </w:r>
      <w:proofErr w:type="spellStart"/>
      <w:r>
        <w:rPr>
          <w:color w:val="008000"/>
        </w:rPr>
        <w:t>DataSet</w:t>
      </w:r>
      <w:proofErr w:type="spellEnd"/>
      <w:r>
        <w:rPr>
          <w:color w:val="008000"/>
        </w:rPr>
        <w:t xml:space="preserve"> is equivalent</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w:t>
      </w:r>
      <w:proofErr w:type="spellStart"/>
      <w:r>
        <w:rPr>
          <w:color w:val="000000"/>
        </w:rPr>
        <w:t>StreamTableEnvironment</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(Long, String)]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register the DataStream as Table "</w:t>
      </w:r>
      <w:proofErr w:type="spellStart"/>
      <w:r>
        <w:rPr>
          <w:color w:val="008000"/>
        </w:rPr>
        <w:t>myTable</w:t>
      </w:r>
      <w:proofErr w:type="spellEnd"/>
      <w:r>
        <w:rPr>
          <w:color w:val="008000"/>
        </w:rPr>
        <w:t>" with fields "f0", "f1"</w:t>
      </w:r>
    </w:p>
    <w:p w:rsidR="00FE6CB6" w:rsidRDefault="00FE6CB6" w:rsidP="00FE6CB6">
      <w:pPr>
        <w:pStyle w:val="HTML0"/>
        <w:shd w:val="clear" w:color="auto" w:fill="F5F5F5"/>
        <w:rPr>
          <w:color w:val="000000"/>
        </w:rPr>
      </w:pPr>
      <w:proofErr w:type="spellStart"/>
      <w:r>
        <w:rPr>
          <w:color w:val="000000"/>
        </w:rPr>
        <w:t>tableEnv.registerDataStream</w:t>
      </w:r>
      <w:proofErr w:type="spellEnd"/>
      <w:r>
        <w:rPr>
          <w:color w:val="000000"/>
        </w:rPr>
        <w:t>("</w:t>
      </w:r>
      <w:proofErr w:type="spellStart"/>
      <w:r>
        <w:rPr>
          <w:color w:val="000000"/>
        </w:rPr>
        <w:t>myTable</w:t>
      </w:r>
      <w:proofErr w:type="spellEnd"/>
      <w:r>
        <w:rPr>
          <w:color w:val="000000"/>
        </w:rPr>
        <w:t>", stream)</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register the DataStream as table "myTable2" with fields "</w:t>
      </w:r>
      <w:proofErr w:type="spellStart"/>
      <w:r>
        <w:rPr>
          <w:color w:val="008000"/>
        </w:rPr>
        <w:t>myLong</w:t>
      </w:r>
      <w:proofErr w:type="spellEnd"/>
      <w:r>
        <w:rPr>
          <w:color w:val="008000"/>
        </w:rPr>
        <w:t>", "</w:t>
      </w:r>
      <w:proofErr w:type="spellStart"/>
      <w:r>
        <w:rPr>
          <w:color w:val="008000"/>
        </w:rPr>
        <w:t>myString</w:t>
      </w:r>
      <w:proofErr w:type="spellEnd"/>
      <w:r>
        <w:rPr>
          <w:color w:val="008000"/>
        </w:rPr>
        <w:t>"</w:t>
      </w:r>
    </w:p>
    <w:p w:rsidR="00FE6CB6" w:rsidRDefault="00FE6CB6" w:rsidP="00FE6CB6">
      <w:pPr>
        <w:pStyle w:val="HTML0"/>
        <w:shd w:val="clear" w:color="auto" w:fill="F5F5F5"/>
        <w:rPr>
          <w:color w:val="000000"/>
        </w:rPr>
      </w:pPr>
      <w:proofErr w:type="spellStart"/>
      <w:r>
        <w:rPr>
          <w:color w:val="000000"/>
        </w:rPr>
        <w:t>tableEnv.registerDataStream</w:t>
      </w:r>
      <w:proofErr w:type="spellEnd"/>
      <w:r>
        <w:rPr>
          <w:color w:val="000000"/>
        </w:rPr>
        <w:t>("myTable2", stream, '</w:t>
      </w:r>
      <w:proofErr w:type="spellStart"/>
      <w:r>
        <w:rPr>
          <w:color w:val="000000"/>
        </w:rPr>
        <w:t>myLong</w:t>
      </w:r>
      <w:proofErr w:type="spellEnd"/>
      <w:r>
        <w:rPr>
          <w:color w:val="000000"/>
        </w:rPr>
        <w:t>, '</w:t>
      </w:r>
      <w:proofErr w:type="spellStart"/>
      <w:r>
        <w:rPr>
          <w:color w:val="000000"/>
        </w:rPr>
        <w:t>myString</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37" name="图片 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w:t>
      </w:r>
      <w:r>
        <w:rPr>
          <w:rFonts w:ascii="Verdana" w:hAnsi="Verdana"/>
          <w:color w:val="4B4B4B"/>
          <w:sz w:val="20"/>
          <w:szCs w:val="20"/>
        </w:rPr>
        <w:t>DataStream</w:t>
      </w:r>
      <w:r>
        <w:rPr>
          <w:rFonts w:ascii="宋体" w:eastAsia="宋体" w:hAnsi="宋体" w:cs="宋体" w:hint="eastAsia"/>
          <w:color w:val="4B4B4B"/>
          <w:sz w:val="20"/>
          <w:szCs w:val="20"/>
        </w:rPr>
        <w:t>表的名称不能与</w:t>
      </w:r>
      <w:r>
        <w:rPr>
          <w:rFonts w:ascii="Verdana" w:hAnsi="Verdana"/>
          <w:color w:val="4B4B4B"/>
          <w:sz w:val="20"/>
          <w:szCs w:val="20"/>
        </w:rPr>
        <w:t>^ _</w:t>
      </w:r>
      <w:proofErr w:type="spellStart"/>
      <w:r>
        <w:rPr>
          <w:rFonts w:ascii="Verdana" w:hAnsi="Verdana"/>
          <w:color w:val="4B4B4B"/>
          <w:sz w:val="20"/>
          <w:szCs w:val="20"/>
        </w:rPr>
        <w:t>DataStreamTable</w:t>
      </w:r>
      <w:proofErr w:type="spellEnd"/>
      <w:r>
        <w:rPr>
          <w:rFonts w:ascii="Verdana" w:hAnsi="Verdana"/>
          <w:color w:val="4B4B4B"/>
          <w:sz w:val="20"/>
          <w:szCs w:val="20"/>
        </w:rPr>
        <w:t>_ [0-9] +</w:t>
      </w:r>
      <w:r>
        <w:rPr>
          <w:rFonts w:ascii="宋体" w:eastAsia="宋体" w:hAnsi="宋体" w:cs="宋体" w:hint="eastAsia"/>
          <w:color w:val="4B4B4B"/>
          <w:sz w:val="20"/>
          <w:szCs w:val="20"/>
        </w:rPr>
        <w:t>模式匹配，并且</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表的名称不能与</w:t>
      </w:r>
      <w:r>
        <w:rPr>
          <w:rFonts w:ascii="Verdana" w:hAnsi="Verdana"/>
          <w:color w:val="4B4B4B"/>
          <w:sz w:val="20"/>
          <w:szCs w:val="20"/>
        </w:rPr>
        <w:t>^ _</w:t>
      </w:r>
      <w:proofErr w:type="spellStart"/>
      <w:r>
        <w:rPr>
          <w:rFonts w:ascii="Verdana" w:hAnsi="Verdana"/>
          <w:color w:val="4B4B4B"/>
          <w:sz w:val="20"/>
          <w:szCs w:val="20"/>
        </w:rPr>
        <w:t>DataSetTable</w:t>
      </w:r>
      <w:proofErr w:type="spellEnd"/>
      <w:r>
        <w:rPr>
          <w:rFonts w:ascii="Verdana" w:hAnsi="Verdana"/>
          <w:color w:val="4B4B4B"/>
          <w:sz w:val="20"/>
          <w:szCs w:val="20"/>
        </w:rPr>
        <w:t>_ [0-9] +</w:t>
      </w:r>
      <w:r>
        <w:rPr>
          <w:rFonts w:ascii="宋体" w:eastAsia="宋体" w:hAnsi="宋体" w:cs="宋体" w:hint="eastAsia"/>
          <w:color w:val="4B4B4B"/>
          <w:sz w:val="20"/>
          <w:szCs w:val="20"/>
        </w:rPr>
        <w:t>模式匹配。</w:t>
      </w:r>
      <w:r>
        <w:rPr>
          <w:rFonts w:ascii="Verdana" w:hAnsi="Verdana"/>
          <w:color w:val="4B4B4B"/>
          <w:sz w:val="20"/>
          <w:szCs w:val="20"/>
        </w:rPr>
        <w:t xml:space="preserve"> </w:t>
      </w:r>
      <w:r>
        <w:rPr>
          <w:rFonts w:ascii="宋体" w:eastAsia="宋体" w:hAnsi="宋体" w:cs="宋体" w:hint="eastAsia"/>
          <w:color w:val="4B4B4B"/>
          <w:sz w:val="20"/>
          <w:szCs w:val="20"/>
        </w:rPr>
        <w:t>这些模式仅供内部使用。</w:t>
      </w:r>
    </w:p>
    <w:p w:rsidR="00FE6CB6" w:rsidRDefault="00FE6CB6" w:rsidP="00FE6CB6">
      <w:pPr>
        <w:pStyle w:val="3"/>
        <w:spacing w:before="150" w:beforeAutospacing="0" w:after="150" w:afterAutospacing="0"/>
        <w:rPr>
          <w:rFonts w:ascii="Verdana" w:hAnsi="Verdana"/>
          <w:color w:val="4B4B4B"/>
          <w:sz w:val="24"/>
          <w:szCs w:val="24"/>
        </w:rPr>
      </w:pPr>
      <w:bookmarkStart w:id="23" w:name="_Toc26464087"/>
      <w:r>
        <w:rPr>
          <w:rFonts w:ascii="宋体" w:eastAsia="宋体" w:hAnsi="宋体" w:cs="宋体" w:hint="eastAsia"/>
          <w:color w:val="4B4B4B"/>
          <w:sz w:val="24"/>
          <w:szCs w:val="24"/>
        </w:rPr>
        <w:t>将</w:t>
      </w:r>
      <w:r>
        <w:rPr>
          <w:rFonts w:ascii="Verdana" w:hAnsi="Verdana"/>
          <w:color w:val="4B4B4B"/>
          <w:sz w:val="24"/>
          <w:szCs w:val="24"/>
        </w:rPr>
        <w:t>DataStream</w:t>
      </w:r>
      <w:r>
        <w:rPr>
          <w:rFonts w:ascii="宋体" w:eastAsia="宋体" w:hAnsi="宋体" w:cs="宋体" w:hint="eastAsia"/>
          <w:color w:val="4B4B4B"/>
          <w:sz w:val="24"/>
          <w:szCs w:val="24"/>
        </w:rPr>
        <w:t>或</w:t>
      </w:r>
      <w:proofErr w:type="spellStart"/>
      <w:r>
        <w:rPr>
          <w:rFonts w:ascii="Verdana" w:hAnsi="Verdana"/>
          <w:color w:val="4B4B4B"/>
          <w:sz w:val="24"/>
          <w:szCs w:val="24"/>
        </w:rPr>
        <w:t>DataSet</w:t>
      </w:r>
      <w:proofErr w:type="spellEnd"/>
      <w:r>
        <w:rPr>
          <w:rFonts w:ascii="宋体" w:eastAsia="宋体" w:hAnsi="宋体" w:cs="宋体" w:hint="eastAsia"/>
          <w:color w:val="4B4B4B"/>
          <w:sz w:val="24"/>
          <w:szCs w:val="24"/>
        </w:rPr>
        <w:t>转换为表</w:t>
      </w:r>
      <w:bookmarkEnd w:id="23"/>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除了在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中注册</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之外，还可以将其直接转换为</w:t>
      </w:r>
      <w:r>
        <w:rPr>
          <w:rFonts w:ascii="Verdana" w:hAnsi="Verdana"/>
          <w:color w:val="4B4B4B"/>
          <w:sz w:val="20"/>
          <w:szCs w:val="20"/>
        </w:rPr>
        <w:t>Table</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如果要在</w:t>
      </w:r>
      <w:r>
        <w:rPr>
          <w:rFonts w:ascii="Verdana" w:hAnsi="Verdana"/>
          <w:color w:val="4B4B4B"/>
          <w:sz w:val="20"/>
          <w:szCs w:val="20"/>
        </w:rPr>
        <w:t>Table API</w:t>
      </w:r>
      <w:r>
        <w:rPr>
          <w:rFonts w:ascii="宋体" w:eastAsia="宋体" w:hAnsi="宋体" w:cs="宋体" w:hint="eastAsia"/>
          <w:color w:val="4B4B4B"/>
          <w:sz w:val="20"/>
          <w:szCs w:val="20"/>
        </w:rPr>
        <w:t>查询中使用</w:t>
      </w:r>
      <w:r>
        <w:rPr>
          <w:rFonts w:ascii="Verdana" w:hAnsi="Verdana"/>
          <w:color w:val="4B4B4B"/>
          <w:sz w:val="20"/>
          <w:szCs w:val="20"/>
        </w:rPr>
        <w:t>Table</w:t>
      </w:r>
      <w:r>
        <w:rPr>
          <w:rFonts w:ascii="宋体" w:eastAsia="宋体" w:hAnsi="宋体" w:cs="宋体" w:hint="eastAsia"/>
          <w:color w:val="4B4B4B"/>
          <w:sz w:val="20"/>
          <w:szCs w:val="20"/>
        </w:rPr>
        <w:t>，这将很方便。</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36" name="图片 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8000"/>
        </w:rPr>
      </w:pPr>
      <w:r>
        <w:rPr>
          <w:color w:val="008000"/>
        </w:rPr>
        <w:t xml:space="preserve">// get </w:t>
      </w:r>
      <w:proofErr w:type="spellStart"/>
      <w:r>
        <w:rPr>
          <w:color w:val="008000"/>
        </w:rPr>
        <w:t>TableEnvironment</w:t>
      </w:r>
      <w:proofErr w:type="spellEnd"/>
    </w:p>
    <w:p w:rsidR="00FE6CB6" w:rsidRDefault="00FE6CB6" w:rsidP="00FE6CB6">
      <w:pPr>
        <w:pStyle w:val="HTML0"/>
        <w:shd w:val="clear" w:color="auto" w:fill="F5F5F5"/>
        <w:rPr>
          <w:color w:val="000000"/>
        </w:rPr>
      </w:pPr>
      <w:r>
        <w:rPr>
          <w:color w:val="008000"/>
        </w:rPr>
        <w:t xml:space="preserve">// registration of a </w:t>
      </w:r>
      <w:proofErr w:type="spellStart"/>
      <w:r>
        <w:rPr>
          <w:color w:val="008000"/>
        </w:rPr>
        <w:t>DataSet</w:t>
      </w:r>
      <w:proofErr w:type="spellEnd"/>
      <w:r>
        <w:rPr>
          <w:color w:val="008000"/>
        </w:rPr>
        <w:t xml:space="preserve"> is equivalent</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(Long, String)]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the DataStream into a Table with default fields '_1, '_2</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table1: Table = </w:t>
      </w:r>
      <w:proofErr w:type="spellStart"/>
      <w:r>
        <w:rPr>
          <w:color w:val="000000"/>
        </w:rPr>
        <w:t>tableEnv.fromDataStream</w:t>
      </w:r>
      <w:proofErr w:type="spellEnd"/>
      <w:r>
        <w:rPr>
          <w:color w:val="000000"/>
        </w:rPr>
        <w:t>(stream)</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the DataStream into a Table with fields '</w:t>
      </w:r>
      <w:proofErr w:type="spellStart"/>
      <w:r>
        <w:rPr>
          <w:color w:val="008000"/>
        </w:rPr>
        <w:t>myLong</w:t>
      </w:r>
      <w:proofErr w:type="spellEnd"/>
      <w:r>
        <w:rPr>
          <w:color w:val="008000"/>
        </w:rPr>
        <w:t>, '</w:t>
      </w:r>
      <w:proofErr w:type="spellStart"/>
      <w:r>
        <w:rPr>
          <w:color w:val="008000"/>
        </w:rPr>
        <w:t>myString</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table2: Table = </w:t>
      </w:r>
      <w:proofErr w:type="spellStart"/>
      <w:r>
        <w:rPr>
          <w:color w:val="000000"/>
        </w:rPr>
        <w:t>tableEnv.fromDataStream</w:t>
      </w:r>
      <w:proofErr w:type="spellEnd"/>
      <w:r>
        <w:rPr>
          <w:color w:val="000000"/>
        </w:rPr>
        <w:t>(stream, '</w:t>
      </w:r>
      <w:proofErr w:type="spellStart"/>
      <w:r>
        <w:rPr>
          <w:color w:val="000000"/>
        </w:rPr>
        <w:t>myLong</w:t>
      </w:r>
      <w:proofErr w:type="spellEnd"/>
      <w:r>
        <w:rPr>
          <w:color w:val="000000"/>
        </w:rPr>
        <w:t>, '</w:t>
      </w:r>
      <w:proofErr w:type="spellStart"/>
      <w:r>
        <w:rPr>
          <w:color w:val="000000"/>
        </w:rPr>
        <w:t>myString</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lastRenderedPageBreak/>
        <w:drawing>
          <wp:inline distT="0" distB="0" distL="0" distR="0">
            <wp:extent cx="190500" cy="190500"/>
            <wp:effectExtent l="0" t="0" r="0" b="0"/>
            <wp:docPr id="35" name="图片 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3"/>
        <w:spacing w:before="150" w:beforeAutospacing="0" w:after="150" w:afterAutospacing="0"/>
        <w:rPr>
          <w:rFonts w:ascii="Verdana" w:hAnsi="Verdana"/>
          <w:color w:val="4B4B4B"/>
          <w:sz w:val="24"/>
          <w:szCs w:val="24"/>
        </w:rPr>
      </w:pPr>
      <w:bookmarkStart w:id="24" w:name="_Toc26464088"/>
      <w:r>
        <w:rPr>
          <w:rFonts w:ascii="宋体" w:eastAsia="宋体" w:hAnsi="宋体" w:cs="宋体" w:hint="eastAsia"/>
          <w:color w:val="4B4B4B"/>
          <w:sz w:val="24"/>
          <w:szCs w:val="24"/>
        </w:rPr>
        <w:t>将表转换为</w:t>
      </w:r>
      <w:r>
        <w:rPr>
          <w:rFonts w:ascii="Verdana" w:hAnsi="Verdana"/>
          <w:color w:val="4B4B4B"/>
          <w:sz w:val="24"/>
          <w:szCs w:val="24"/>
        </w:rPr>
        <w:t>DataStream</w:t>
      </w:r>
      <w:r>
        <w:rPr>
          <w:rFonts w:ascii="宋体" w:eastAsia="宋体" w:hAnsi="宋体" w:cs="宋体" w:hint="eastAsia"/>
          <w:color w:val="4B4B4B"/>
          <w:sz w:val="24"/>
          <w:szCs w:val="24"/>
        </w:rPr>
        <w:t>或</w:t>
      </w:r>
      <w:proofErr w:type="spellStart"/>
      <w:r>
        <w:rPr>
          <w:rFonts w:ascii="Verdana" w:hAnsi="Verdana"/>
          <w:color w:val="4B4B4B"/>
          <w:sz w:val="24"/>
          <w:szCs w:val="24"/>
        </w:rPr>
        <w:t>DataSet</w:t>
      </w:r>
      <w:bookmarkEnd w:id="24"/>
      <w:proofErr w:type="spellEnd"/>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可以将表转换为</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这样，可以在</w:t>
      </w:r>
      <w:r>
        <w:rPr>
          <w:rFonts w:ascii="Verdana" w:hAnsi="Verdana"/>
          <w:color w:val="4B4B4B"/>
          <w:sz w:val="20"/>
          <w:szCs w:val="20"/>
        </w:rPr>
        <w:t>Table API</w:t>
      </w:r>
      <w:r>
        <w:rPr>
          <w:rFonts w:ascii="宋体" w:eastAsia="宋体" w:hAnsi="宋体" w:cs="宋体" w:hint="eastAsia"/>
          <w:color w:val="4B4B4B"/>
          <w:sz w:val="20"/>
          <w:szCs w:val="20"/>
        </w:rPr>
        <w:t>或</w:t>
      </w:r>
      <w:r>
        <w:rPr>
          <w:rFonts w:ascii="Verdana" w:hAnsi="Verdana"/>
          <w:color w:val="4B4B4B"/>
          <w:sz w:val="20"/>
          <w:szCs w:val="20"/>
        </w:rPr>
        <w:t>SQL</w:t>
      </w:r>
      <w:r>
        <w:rPr>
          <w:rFonts w:ascii="宋体" w:eastAsia="宋体" w:hAnsi="宋体" w:cs="宋体" w:hint="eastAsia"/>
          <w:color w:val="4B4B4B"/>
          <w:sz w:val="20"/>
          <w:szCs w:val="20"/>
        </w:rPr>
        <w:t>查询的结果上运行自定义</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程序。</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将表转换为</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时，需要指定生成的</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的数据类型，即，将表的行转换为的数据类型。</w:t>
      </w:r>
      <w:r>
        <w:rPr>
          <w:rFonts w:ascii="Verdana" w:hAnsi="Verdana"/>
          <w:color w:val="4B4B4B"/>
          <w:sz w:val="20"/>
          <w:szCs w:val="20"/>
        </w:rPr>
        <w:t xml:space="preserve"> </w:t>
      </w:r>
      <w:r>
        <w:rPr>
          <w:rFonts w:ascii="宋体" w:eastAsia="宋体" w:hAnsi="宋体" w:cs="宋体" w:hint="eastAsia"/>
          <w:color w:val="4B4B4B"/>
          <w:sz w:val="20"/>
          <w:szCs w:val="20"/>
        </w:rPr>
        <w:t>最方便的转换类型通常是</w:t>
      </w:r>
      <w:r>
        <w:rPr>
          <w:rFonts w:ascii="Verdana" w:hAnsi="Verdana"/>
          <w:color w:val="4B4B4B"/>
          <w:sz w:val="20"/>
          <w:szCs w:val="20"/>
        </w:rPr>
        <w:t>Row</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以下列表概述了不同选项的功能：</w:t>
      </w:r>
    </w:p>
    <w:p w:rsidR="00FE6CB6" w:rsidRDefault="00FE6CB6" w:rsidP="00FE6CB6">
      <w:pPr>
        <w:widowControl/>
        <w:numPr>
          <w:ilvl w:val="0"/>
          <w:numId w:val="1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Row</w:t>
      </w:r>
      <w:r>
        <w:rPr>
          <w:rFonts w:ascii="Verdana" w:hAnsi="Verdana"/>
          <w:color w:val="4B4B4B"/>
          <w:sz w:val="20"/>
          <w:szCs w:val="20"/>
        </w:rPr>
        <w:t>：字段按位置，任意数量的字段，支持</w:t>
      </w:r>
      <w:r>
        <w:rPr>
          <w:rFonts w:ascii="Verdana" w:hAnsi="Verdana"/>
          <w:color w:val="4B4B4B"/>
          <w:sz w:val="20"/>
          <w:szCs w:val="20"/>
        </w:rPr>
        <w:t>null</w:t>
      </w:r>
      <w:r>
        <w:rPr>
          <w:rFonts w:ascii="Verdana" w:hAnsi="Verdana"/>
          <w:color w:val="4B4B4B"/>
          <w:sz w:val="20"/>
          <w:szCs w:val="20"/>
        </w:rPr>
        <w:t>值，无类型安全访问的方式映射</w:t>
      </w:r>
      <w:r>
        <w:rPr>
          <w:rFonts w:ascii="宋体" w:eastAsia="宋体" w:hAnsi="宋体" w:cs="宋体" w:hint="eastAsia"/>
          <w:color w:val="4B4B4B"/>
          <w:sz w:val="20"/>
          <w:szCs w:val="20"/>
        </w:rPr>
        <w:t>。</w:t>
      </w:r>
    </w:p>
    <w:p w:rsidR="00FE6CB6" w:rsidRDefault="00FE6CB6" w:rsidP="00FE6CB6">
      <w:pPr>
        <w:widowControl/>
        <w:numPr>
          <w:ilvl w:val="0"/>
          <w:numId w:val="1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POJO</w:t>
      </w:r>
      <w:r>
        <w:rPr>
          <w:rFonts w:ascii="Verdana" w:hAnsi="Verdana"/>
          <w:color w:val="4B4B4B"/>
          <w:sz w:val="20"/>
          <w:szCs w:val="20"/>
        </w:rPr>
        <w:t>：字段按名称映射（</w:t>
      </w:r>
      <w:r>
        <w:rPr>
          <w:rFonts w:ascii="Verdana" w:hAnsi="Verdana"/>
          <w:color w:val="4B4B4B"/>
          <w:sz w:val="20"/>
          <w:szCs w:val="20"/>
        </w:rPr>
        <w:t>POJO</w:t>
      </w:r>
      <w:r>
        <w:rPr>
          <w:rFonts w:ascii="Verdana" w:hAnsi="Verdana"/>
          <w:color w:val="4B4B4B"/>
          <w:sz w:val="20"/>
          <w:szCs w:val="20"/>
        </w:rPr>
        <w:t>字段必须命名为</w:t>
      </w:r>
      <w:r>
        <w:rPr>
          <w:rStyle w:val="HTML"/>
          <w:rFonts w:eastAsiaTheme="minorEastAsia"/>
          <w:color w:val="4B4B4B"/>
        </w:rPr>
        <w:t>Table</w:t>
      </w:r>
      <w:r>
        <w:rPr>
          <w:rFonts w:ascii="Verdana" w:hAnsi="Verdana"/>
          <w:color w:val="4B4B4B"/>
          <w:sz w:val="20"/>
          <w:szCs w:val="20"/>
        </w:rPr>
        <w:t>字段），任意数量的字段，支持</w:t>
      </w:r>
      <w:r>
        <w:rPr>
          <w:rStyle w:val="HTML"/>
          <w:rFonts w:eastAsiaTheme="minorEastAsia"/>
          <w:color w:val="4B4B4B"/>
        </w:rPr>
        <w:t>null</w:t>
      </w:r>
      <w:r>
        <w:rPr>
          <w:rFonts w:ascii="Verdana" w:hAnsi="Verdana"/>
          <w:color w:val="4B4B4B"/>
          <w:sz w:val="20"/>
          <w:szCs w:val="20"/>
        </w:rPr>
        <w:t>值，类型安全访问</w:t>
      </w:r>
      <w:r>
        <w:rPr>
          <w:rFonts w:ascii="宋体" w:eastAsia="宋体" w:hAnsi="宋体" w:cs="宋体" w:hint="eastAsia"/>
          <w:color w:val="4B4B4B"/>
          <w:sz w:val="20"/>
          <w:szCs w:val="20"/>
        </w:rPr>
        <w:t>。</w:t>
      </w:r>
    </w:p>
    <w:p w:rsidR="00FE6CB6" w:rsidRDefault="00FE6CB6" w:rsidP="00FE6CB6">
      <w:pPr>
        <w:widowControl/>
        <w:numPr>
          <w:ilvl w:val="0"/>
          <w:numId w:val="1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case class</w:t>
      </w:r>
      <w:r>
        <w:rPr>
          <w:rFonts w:ascii="Verdana" w:hAnsi="Verdana"/>
          <w:color w:val="4B4B4B"/>
          <w:sz w:val="20"/>
          <w:szCs w:val="20"/>
        </w:rPr>
        <w:t>：字段按位置映射，不支持</w:t>
      </w:r>
      <w:r>
        <w:rPr>
          <w:rStyle w:val="HTML"/>
          <w:rFonts w:eastAsiaTheme="minorEastAsia"/>
          <w:color w:val="4B4B4B"/>
        </w:rPr>
        <w:t>null</w:t>
      </w:r>
      <w:r>
        <w:rPr>
          <w:rFonts w:ascii="Verdana" w:hAnsi="Verdana"/>
          <w:color w:val="4B4B4B"/>
          <w:sz w:val="20"/>
          <w:szCs w:val="20"/>
        </w:rPr>
        <w:t>值，类型安全访问</w:t>
      </w:r>
      <w:r>
        <w:rPr>
          <w:rFonts w:ascii="宋体" w:eastAsia="宋体" w:hAnsi="宋体" w:cs="宋体" w:hint="eastAsia"/>
          <w:color w:val="4B4B4B"/>
          <w:sz w:val="20"/>
          <w:szCs w:val="20"/>
        </w:rPr>
        <w:t>。</w:t>
      </w:r>
    </w:p>
    <w:p w:rsidR="00FE6CB6" w:rsidRDefault="00FE6CB6" w:rsidP="00FE6CB6">
      <w:pPr>
        <w:widowControl/>
        <w:numPr>
          <w:ilvl w:val="0"/>
          <w:numId w:val="1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tuple</w:t>
      </w:r>
      <w:r>
        <w:rPr>
          <w:rFonts w:ascii="Verdana" w:hAnsi="Verdana"/>
          <w:color w:val="4B4B4B"/>
          <w:sz w:val="20"/>
          <w:szCs w:val="20"/>
        </w:rPr>
        <w:t>：按位置映射字段，限制为</w:t>
      </w:r>
      <w:r>
        <w:rPr>
          <w:rFonts w:ascii="Verdana" w:hAnsi="Verdana"/>
          <w:color w:val="4B4B4B"/>
          <w:sz w:val="20"/>
          <w:szCs w:val="20"/>
        </w:rPr>
        <w:t>22</w:t>
      </w:r>
      <w:r>
        <w:rPr>
          <w:rFonts w:ascii="Verdana" w:hAnsi="Verdana"/>
          <w:color w:val="4B4B4B"/>
          <w:sz w:val="20"/>
          <w:szCs w:val="20"/>
        </w:rPr>
        <w:t>（</w:t>
      </w:r>
      <w:r>
        <w:rPr>
          <w:rFonts w:ascii="Verdana" w:hAnsi="Verdana"/>
          <w:color w:val="4B4B4B"/>
          <w:sz w:val="20"/>
          <w:szCs w:val="20"/>
        </w:rPr>
        <w:t>Scala</w:t>
      </w:r>
      <w:r>
        <w:rPr>
          <w:rFonts w:ascii="Verdana" w:hAnsi="Verdana"/>
          <w:color w:val="4B4B4B"/>
          <w:sz w:val="20"/>
          <w:szCs w:val="20"/>
        </w:rPr>
        <w:t>）或</w:t>
      </w:r>
      <w:r>
        <w:rPr>
          <w:rFonts w:ascii="Verdana" w:hAnsi="Verdana"/>
          <w:color w:val="4B4B4B"/>
          <w:sz w:val="20"/>
          <w:szCs w:val="20"/>
        </w:rPr>
        <w:t>25</w:t>
      </w:r>
      <w:r>
        <w:rPr>
          <w:rFonts w:ascii="Verdana" w:hAnsi="Verdana"/>
          <w:color w:val="4B4B4B"/>
          <w:sz w:val="20"/>
          <w:szCs w:val="20"/>
        </w:rPr>
        <w:t>（</w:t>
      </w:r>
      <w:r>
        <w:rPr>
          <w:rFonts w:ascii="Verdana" w:hAnsi="Verdana"/>
          <w:color w:val="4B4B4B"/>
          <w:sz w:val="20"/>
          <w:szCs w:val="20"/>
        </w:rPr>
        <w:t>Java</w:t>
      </w:r>
      <w:r>
        <w:rPr>
          <w:rFonts w:ascii="Verdana" w:hAnsi="Verdana"/>
          <w:color w:val="4B4B4B"/>
          <w:sz w:val="20"/>
          <w:szCs w:val="20"/>
        </w:rPr>
        <w:t>）字段，不支持</w:t>
      </w:r>
      <w:r>
        <w:rPr>
          <w:rStyle w:val="HTML"/>
          <w:rFonts w:eastAsiaTheme="minorEastAsia"/>
          <w:color w:val="4B4B4B"/>
        </w:rPr>
        <w:t>null</w:t>
      </w:r>
      <w:r>
        <w:rPr>
          <w:rFonts w:ascii="Verdana" w:hAnsi="Verdana"/>
          <w:color w:val="4B4B4B"/>
          <w:sz w:val="20"/>
          <w:szCs w:val="20"/>
        </w:rPr>
        <w:t>值，类型安全访问</w:t>
      </w:r>
      <w:r>
        <w:rPr>
          <w:rFonts w:ascii="宋体" w:eastAsia="宋体" w:hAnsi="宋体" w:cs="宋体" w:hint="eastAsia"/>
          <w:color w:val="4B4B4B"/>
          <w:sz w:val="20"/>
          <w:szCs w:val="20"/>
        </w:rPr>
        <w:t>。</w:t>
      </w:r>
    </w:p>
    <w:p w:rsidR="00FE6CB6" w:rsidRDefault="00FE6CB6" w:rsidP="00FE6CB6">
      <w:pPr>
        <w:widowControl/>
        <w:numPr>
          <w:ilvl w:val="0"/>
          <w:numId w:val="1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原子类型：</w:t>
      </w:r>
      <w:r>
        <w:rPr>
          <w:rStyle w:val="HTML"/>
          <w:rFonts w:eastAsiaTheme="minorEastAsia"/>
          <w:color w:val="4B4B4B"/>
        </w:rPr>
        <w:t>Table</w:t>
      </w:r>
      <w:r>
        <w:rPr>
          <w:rFonts w:ascii="Verdana" w:hAnsi="Verdana"/>
          <w:color w:val="4B4B4B"/>
          <w:sz w:val="20"/>
          <w:szCs w:val="20"/>
        </w:rPr>
        <w:t>必须具有单个字段，不支持</w:t>
      </w:r>
      <w:r>
        <w:rPr>
          <w:rStyle w:val="HTML"/>
          <w:rFonts w:eastAsiaTheme="minorEastAsia"/>
          <w:color w:val="4B4B4B"/>
        </w:rPr>
        <w:t>null</w:t>
      </w:r>
      <w:r>
        <w:rPr>
          <w:rFonts w:ascii="Verdana" w:hAnsi="Verdana"/>
          <w:color w:val="4B4B4B"/>
          <w:sz w:val="20"/>
          <w:szCs w:val="20"/>
        </w:rPr>
        <w:t>值，类型安全访问。</w:t>
      </w:r>
      <w:r>
        <w:rPr>
          <w:rFonts w:ascii="Verdana" w:hAnsi="Verdana"/>
          <w:color w:val="4B4B4B"/>
          <w:sz w:val="20"/>
          <w:szCs w:val="20"/>
        </w:rPr>
        <w:t> </w:t>
      </w:r>
    </w:p>
    <w:p w:rsidR="00FE6CB6" w:rsidRDefault="00FE6CB6" w:rsidP="00FE6CB6">
      <w:pPr>
        <w:pStyle w:val="4"/>
        <w:spacing w:before="150" w:after="150"/>
        <w:rPr>
          <w:rFonts w:ascii="Verdana" w:hAnsi="Verdana"/>
          <w:color w:val="4B4B4B"/>
          <w:szCs w:val="21"/>
        </w:rPr>
      </w:pPr>
      <w:r>
        <w:rPr>
          <w:rFonts w:ascii="Verdana" w:hAnsi="Verdana"/>
          <w:color w:val="4B4B4B"/>
          <w:szCs w:val="21"/>
        </w:rPr>
        <w:t>将</w:t>
      </w:r>
      <w:r>
        <w:rPr>
          <w:rFonts w:ascii="Verdana" w:hAnsi="Verdana"/>
          <w:color w:val="4B4B4B"/>
          <w:szCs w:val="21"/>
        </w:rPr>
        <w:t>Table</w:t>
      </w:r>
      <w:r>
        <w:rPr>
          <w:rFonts w:ascii="Verdana" w:hAnsi="Verdana"/>
          <w:color w:val="4B4B4B"/>
          <w:szCs w:val="21"/>
        </w:rPr>
        <w:t>转换为</w:t>
      </w:r>
      <w:r>
        <w:rPr>
          <w:rFonts w:ascii="Verdana" w:hAnsi="Verdana"/>
          <w:color w:val="4B4B4B"/>
          <w:szCs w:val="21"/>
        </w:rPr>
        <w:t>DataStream </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流式查询结果产生的表将动态更新，即随着新记录到达查询的输入流不断变化。</w:t>
      </w:r>
      <w:r>
        <w:rPr>
          <w:rFonts w:ascii="Verdana" w:hAnsi="Verdana"/>
          <w:color w:val="4B4B4B"/>
          <w:sz w:val="20"/>
          <w:szCs w:val="20"/>
        </w:rPr>
        <w:t xml:space="preserve"> </w:t>
      </w:r>
      <w:r>
        <w:rPr>
          <w:rFonts w:ascii="宋体" w:eastAsia="宋体" w:hAnsi="宋体" w:cs="宋体" w:hint="eastAsia"/>
          <w:color w:val="4B4B4B"/>
          <w:sz w:val="20"/>
          <w:szCs w:val="20"/>
        </w:rPr>
        <w:t>因此，将这种动态查询转换成的</w:t>
      </w:r>
      <w:r>
        <w:rPr>
          <w:rFonts w:ascii="Verdana" w:hAnsi="Verdana"/>
          <w:color w:val="4B4B4B"/>
          <w:sz w:val="20"/>
          <w:szCs w:val="20"/>
        </w:rPr>
        <w:t>DataStream</w:t>
      </w:r>
      <w:r>
        <w:rPr>
          <w:rFonts w:ascii="宋体" w:eastAsia="宋体" w:hAnsi="宋体" w:cs="宋体" w:hint="eastAsia"/>
          <w:color w:val="4B4B4B"/>
          <w:sz w:val="20"/>
          <w:szCs w:val="20"/>
        </w:rPr>
        <w:t>需要对表的更新进行编码。</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有两种模式可以将</w:t>
      </w:r>
      <w:r>
        <w:rPr>
          <w:rFonts w:ascii="Verdana" w:hAnsi="Verdana"/>
          <w:color w:val="4B4B4B"/>
          <w:sz w:val="20"/>
          <w:szCs w:val="20"/>
        </w:rPr>
        <w:t>Table</w:t>
      </w:r>
      <w:r>
        <w:rPr>
          <w:rFonts w:ascii="宋体" w:eastAsia="宋体" w:hAnsi="宋体" w:cs="宋体" w:hint="eastAsia"/>
          <w:color w:val="4B4B4B"/>
          <w:sz w:val="20"/>
          <w:szCs w:val="20"/>
        </w:rPr>
        <w:t>转换为</w:t>
      </w:r>
      <w:r>
        <w:rPr>
          <w:rFonts w:ascii="Verdana" w:hAnsi="Verdana"/>
          <w:color w:val="4B4B4B"/>
          <w:sz w:val="20"/>
          <w:szCs w:val="20"/>
        </w:rPr>
        <w:t>DataStream</w:t>
      </w:r>
      <w:r>
        <w:rPr>
          <w:rFonts w:ascii="宋体" w:eastAsia="宋体" w:hAnsi="宋体" w:cs="宋体" w:hint="eastAsia"/>
          <w:color w:val="4B4B4B"/>
          <w:sz w:val="20"/>
          <w:szCs w:val="20"/>
        </w:rPr>
        <w:t>：</w:t>
      </w:r>
    </w:p>
    <w:p w:rsidR="00FE6CB6" w:rsidRDefault="00FE6CB6" w:rsidP="00FE6CB6">
      <w:pPr>
        <w:widowControl/>
        <w:numPr>
          <w:ilvl w:val="0"/>
          <w:numId w:val="14"/>
        </w:numPr>
        <w:spacing w:before="100" w:beforeAutospacing="1" w:after="100" w:afterAutospacing="1"/>
        <w:jc w:val="left"/>
        <w:rPr>
          <w:rFonts w:ascii="Verdana" w:hAnsi="Verdana"/>
          <w:color w:val="4B4B4B"/>
          <w:sz w:val="20"/>
          <w:szCs w:val="20"/>
        </w:rPr>
      </w:pPr>
      <w:r>
        <w:rPr>
          <w:rFonts w:ascii="Verdana" w:hAnsi="Verdana"/>
          <w:color w:val="4B4B4B"/>
          <w:sz w:val="20"/>
          <w:szCs w:val="20"/>
        </w:rPr>
        <w:t>追加模式：仅当</w:t>
      </w:r>
      <w:proofErr w:type="gramStart"/>
      <w:r>
        <w:rPr>
          <w:rFonts w:ascii="Verdana" w:hAnsi="Verdana"/>
          <w:color w:val="4B4B4B"/>
          <w:sz w:val="20"/>
          <w:szCs w:val="20"/>
        </w:rPr>
        <w:t>动态表仅通过</w:t>
      </w:r>
      <w:proofErr w:type="gramEnd"/>
      <w:r>
        <w:rPr>
          <w:rFonts w:ascii="Verdana" w:hAnsi="Verdana"/>
          <w:color w:val="4B4B4B"/>
          <w:sz w:val="20"/>
          <w:szCs w:val="20"/>
        </w:rPr>
        <w:t>INSERT</w:t>
      </w:r>
      <w:r>
        <w:rPr>
          <w:rFonts w:ascii="Verdana" w:hAnsi="Verdana"/>
          <w:color w:val="4B4B4B"/>
          <w:sz w:val="20"/>
          <w:szCs w:val="20"/>
        </w:rPr>
        <w:t>更改进行修改时才可以使用此模式，即，它仅是追加操作，并且以前发出的结果不更新</w:t>
      </w:r>
      <w:r>
        <w:rPr>
          <w:rFonts w:ascii="宋体" w:eastAsia="宋体" w:hAnsi="宋体" w:cs="宋体" w:hint="eastAsia"/>
          <w:color w:val="4B4B4B"/>
          <w:sz w:val="20"/>
          <w:szCs w:val="20"/>
        </w:rPr>
        <w:t>。</w:t>
      </w:r>
    </w:p>
    <w:p w:rsidR="00FE6CB6" w:rsidRDefault="00FE6CB6" w:rsidP="00FE6CB6">
      <w:pPr>
        <w:widowControl/>
        <w:numPr>
          <w:ilvl w:val="0"/>
          <w:numId w:val="14"/>
        </w:numPr>
        <w:spacing w:before="100" w:beforeAutospacing="1" w:after="100" w:afterAutospacing="1"/>
        <w:jc w:val="left"/>
        <w:rPr>
          <w:rFonts w:ascii="Verdana" w:hAnsi="Verdana"/>
          <w:color w:val="4B4B4B"/>
          <w:sz w:val="20"/>
          <w:szCs w:val="20"/>
        </w:rPr>
      </w:pPr>
      <w:r>
        <w:rPr>
          <w:rFonts w:ascii="Verdana" w:hAnsi="Verdana"/>
          <w:color w:val="4B4B4B"/>
          <w:sz w:val="20"/>
          <w:szCs w:val="20"/>
        </w:rPr>
        <w:t>撤回模式：始终可以使用此模式。</w:t>
      </w:r>
      <w:r>
        <w:rPr>
          <w:rFonts w:ascii="Verdana" w:hAnsi="Verdana"/>
          <w:color w:val="4B4B4B"/>
          <w:sz w:val="20"/>
          <w:szCs w:val="20"/>
        </w:rPr>
        <w:t xml:space="preserve"> </w:t>
      </w:r>
      <w:r>
        <w:rPr>
          <w:rFonts w:ascii="Verdana" w:hAnsi="Verdana"/>
          <w:color w:val="4B4B4B"/>
          <w:sz w:val="20"/>
          <w:szCs w:val="20"/>
        </w:rPr>
        <w:t>它使用布尔标志对</w:t>
      </w:r>
      <w:r>
        <w:rPr>
          <w:rFonts w:ascii="Verdana" w:hAnsi="Verdana"/>
          <w:color w:val="4B4B4B"/>
          <w:sz w:val="20"/>
          <w:szCs w:val="20"/>
        </w:rPr>
        <w:t>INSERT</w:t>
      </w:r>
      <w:r>
        <w:rPr>
          <w:rFonts w:ascii="Verdana" w:hAnsi="Verdana"/>
          <w:color w:val="4B4B4B"/>
          <w:sz w:val="20"/>
          <w:szCs w:val="20"/>
        </w:rPr>
        <w:t>和</w:t>
      </w:r>
      <w:r>
        <w:rPr>
          <w:rFonts w:ascii="Verdana" w:hAnsi="Verdana"/>
          <w:color w:val="4B4B4B"/>
          <w:sz w:val="20"/>
          <w:szCs w:val="20"/>
        </w:rPr>
        <w:t>DELETE</w:t>
      </w:r>
      <w:r>
        <w:rPr>
          <w:rFonts w:ascii="Verdana" w:hAnsi="Verdana"/>
          <w:color w:val="4B4B4B"/>
          <w:sz w:val="20"/>
          <w:szCs w:val="20"/>
        </w:rPr>
        <w:t>更改进行编码</w:t>
      </w:r>
      <w:r>
        <w:rPr>
          <w:rFonts w:ascii="宋体" w:eastAsia="宋体" w:hAnsi="宋体" w:cs="宋体" w:hint="eastAsia"/>
          <w:color w:val="4B4B4B"/>
          <w:sz w:val="20"/>
          <w:szCs w:val="2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34" name="图片 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8000"/>
        </w:rPr>
      </w:pPr>
      <w:r>
        <w:rPr>
          <w:color w:val="008000"/>
        </w:rPr>
        <w:t xml:space="preserve">// get </w:t>
      </w:r>
      <w:proofErr w:type="spellStart"/>
      <w:r>
        <w:rPr>
          <w:color w:val="008000"/>
        </w:rPr>
        <w:t>TableEnvironment</w:t>
      </w:r>
      <w:proofErr w:type="spellEnd"/>
      <w:r>
        <w:rPr>
          <w:color w:val="008000"/>
        </w:rPr>
        <w:t xml:space="preserve">. </w:t>
      </w:r>
    </w:p>
    <w:p w:rsidR="00FE6CB6" w:rsidRDefault="00FE6CB6" w:rsidP="00FE6CB6">
      <w:pPr>
        <w:pStyle w:val="HTML0"/>
        <w:shd w:val="clear" w:color="auto" w:fill="F5F5F5"/>
        <w:rPr>
          <w:color w:val="000000"/>
        </w:rPr>
      </w:pPr>
      <w:r>
        <w:rPr>
          <w:color w:val="008000"/>
        </w:rPr>
        <w:t xml:space="preserve">// registration of a </w:t>
      </w:r>
      <w:proofErr w:type="spellStart"/>
      <w:r>
        <w:rPr>
          <w:color w:val="008000"/>
        </w:rPr>
        <w:t>DataSet</w:t>
      </w:r>
      <w:proofErr w:type="spellEnd"/>
      <w:r>
        <w:rPr>
          <w:color w:val="008000"/>
        </w:rPr>
        <w:t xml:space="preserve"> is equivalent</w:t>
      </w:r>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w:t>
      </w:r>
      <w:proofErr w:type="spellStart"/>
      <w:r>
        <w:rPr>
          <w:color w:val="000000"/>
        </w:rPr>
        <w:t>StreamTableEnvironment</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Table with two fields (String name, Integer age)</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the Table into an append DataStream of Row</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dsRow</w:t>
      </w:r>
      <w:proofErr w:type="spellEnd"/>
      <w:r>
        <w:rPr>
          <w:color w:val="000000"/>
        </w:rPr>
        <w:t xml:space="preserve">: </w:t>
      </w:r>
      <w:proofErr w:type="gramStart"/>
      <w:r>
        <w:rPr>
          <w:color w:val="000000"/>
        </w:rPr>
        <w:t>DataStream[</w:t>
      </w:r>
      <w:proofErr w:type="gramEnd"/>
      <w:r>
        <w:rPr>
          <w:color w:val="000000"/>
        </w:rPr>
        <w:t xml:space="preserve">Row] = </w:t>
      </w:r>
      <w:proofErr w:type="spellStart"/>
      <w:r>
        <w:rPr>
          <w:color w:val="000000"/>
        </w:rPr>
        <w:t>tableEnv.toAppendStream</w:t>
      </w:r>
      <w:proofErr w:type="spellEnd"/>
      <w:r>
        <w:rPr>
          <w:color w:val="000000"/>
        </w:rPr>
        <w:t>[Row](table)</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the Table into an append DataStream of Tuple2[String, Int]</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dsTuple</w:t>
      </w:r>
      <w:proofErr w:type="spellEnd"/>
      <w:r>
        <w:rPr>
          <w:color w:val="000000"/>
        </w:rPr>
        <w:t xml:space="preserve">: </w:t>
      </w:r>
      <w:proofErr w:type="gramStart"/>
      <w:r>
        <w:rPr>
          <w:color w:val="000000"/>
        </w:rPr>
        <w:t>DataStream[</w:t>
      </w:r>
      <w:proofErr w:type="gramEnd"/>
      <w:r>
        <w:rPr>
          <w:color w:val="000000"/>
        </w:rPr>
        <w:t xml:space="preserve">(String, Int)] </w:t>
      </w:r>
      <w:proofErr w:type="spellStart"/>
      <w:r>
        <w:rPr>
          <w:color w:val="000000"/>
        </w:rPr>
        <w:t>dsTuple</w:t>
      </w:r>
      <w:proofErr w:type="spellEnd"/>
      <w:r>
        <w:rPr>
          <w:color w:val="000000"/>
        </w:rPr>
        <w:t xml:space="preserve"> = </w:t>
      </w:r>
    </w:p>
    <w:p w:rsidR="00FE6CB6" w:rsidRDefault="00FE6CB6" w:rsidP="00FE6CB6">
      <w:pPr>
        <w:pStyle w:val="HTML0"/>
        <w:shd w:val="clear" w:color="auto" w:fill="F5F5F5"/>
        <w:rPr>
          <w:color w:val="000000"/>
        </w:rPr>
      </w:pPr>
      <w:r>
        <w:rPr>
          <w:color w:val="000000"/>
        </w:rPr>
        <w:t xml:space="preserve">  </w:t>
      </w:r>
      <w:proofErr w:type="spellStart"/>
      <w:r>
        <w:rPr>
          <w:color w:val="000000"/>
        </w:rPr>
        <w:t>tableEnv.toAppendStream</w:t>
      </w:r>
      <w:proofErr w:type="spellEnd"/>
      <w:r>
        <w:rPr>
          <w:color w:val="000000"/>
        </w:rPr>
        <w:t>[(String, Int</w:t>
      </w:r>
      <w:proofErr w:type="gramStart"/>
      <w:r>
        <w:rPr>
          <w:color w:val="000000"/>
        </w:rPr>
        <w:t>)](</w:t>
      </w:r>
      <w:proofErr w:type="gramEnd"/>
      <w:r>
        <w:rPr>
          <w:color w:val="000000"/>
        </w:rPr>
        <w:t>table)</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8000"/>
        </w:rPr>
      </w:pPr>
      <w:r>
        <w:rPr>
          <w:color w:val="008000"/>
        </w:rPr>
        <w:lastRenderedPageBreak/>
        <w:t>// convert the Table into a retract DataStream of Row.</w:t>
      </w:r>
    </w:p>
    <w:p w:rsidR="00FE6CB6" w:rsidRDefault="00FE6CB6" w:rsidP="00FE6CB6">
      <w:pPr>
        <w:pStyle w:val="HTML0"/>
        <w:shd w:val="clear" w:color="auto" w:fill="F5F5F5"/>
        <w:rPr>
          <w:color w:val="008000"/>
        </w:rPr>
      </w:pPr>
      <w:r>
        <w:rPr>
          <w:color w:val="008000"/>
        </w:rPr>
        <w:t xml:space="preserve">//   A retract stream of type X is a </w:t>
      </w:r>
      <w:proofErr w:type="gramStart"/>
      <w:r>
        <w:rPr>
          <w:color w:val="008000"/>
        </w:rPr>
        <w:t>DataStream[</w:t>
      </w:r>
      <w:proofErr w:type="gramEnd"/>
      <w:r>
        <w:rPr>
          <w:color w:val="008000"/>
        </w:rPr>
        <w:t xml:space="preserve">(Boolean, X)]. </w:t>
      </w:r>
    </w:p>
    <w:p w:rsidR="00FE6CB6" w:rsidRDefault="00FE6CB6" w:rsidP="00FE6CB6">
      <w:pPr>
        <w:pStyle w:val="HTML0"/>
        <w:shd w:val="clear" w:color="auto" w:fill="F5F5F5"/>
        <w:rPr>
          <w:color w:val="008000"/>
        </w:rPr>
      </w:pPr>
      <w:r>
        <w:rPr>
          <w:color w:val="008000"/>
        </w:rPr>
        <w:t xml:space="preserve">//   The </w:t>
      </w:r>
      <w:proofErr w:type="spellStart"/>
      <w:r>
        <w:rPr>
          <w:color w:val="008000"/>
        </w:rPr>
        <w:t>boolean</w:t>
      </w:r>
      <w:proofErr w:type="spellEnd"/>
      <w:r>
        <w:rPr>
          <w:color w:val="008000"/>
        </w:rPr>
        <w:t xml:space="preserve"> field indicates the type of the change. </w:t>
      </w:r>
    </w:p>
    <w:p w:rsidR="00FE6CB6" w:rsidRDefault="00FE6CB6" w:rsidP="00FE6CB6">
      <w:pPr>
        <w:pStyle w:val="HTML0"/>
        <w:shd w:val="clear" w:color="auto" w:fill="F5F5F5"/>
        <w:rPr>
          <w:color w:val="000000"/>
        </w:rPr>
      </w:pPr>
      <w:r>
        <w:rPr>
          <w:color w:val="008000"/>
        </w:rPr>
        <w:t>//   True is INSERT, false is DELETE.</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retractStream</w:t>
      </w:r>
      <w:proofErr w:type="spellEnd"/>
      <w:r>
        <w:rPr>
          <w:color w:val="000000"/>
        </w:rPr>
        <w:t xml:space="preserve">: </w:t>
      </w:r>
      <w:proofErr w:type="gramStart"/>
      <w:r>
        <w:rPr>
          <w:color w:val="000000"/>
        </w:rPr>
        <w:t>DataStream[</w:t>
      </w:r>
      <w:proofErr w:type="gramEnd"/>
      <w:r>
        <w:rPr>
          <w:color w:val="000000"/>
        </w:rPr>
        <w:t xml:space="preserve">(Boolean, Row)] = </w:t>
      </w:r>
      <w:proofErr w:type="spellStart"/>
      <w:r>
        <w:rPr>
          <w:color w:val="000000"/>
        </w:rPr>
        <w:t>tableEnv.toRetractStream</w:t>
      </w:r>
      <w:proofErr w:type="spellEnd"/>
      <w:r>
        <w:rPr>
          <w:color w:val="000000"/>
        </w:rPr>
        <w:t>[Row](table)</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33" name="图片 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注意：有关动态表及其属性的详细讨论，请参见</w:t>
      </w:r>
      <w:r>
        <w:rPr>
          <w:rFonts w:ascii="Verdana" w:hAnsi="Verdana" w:cs="Verdana"/>
          <w:color w:val="4B4B4B"/>
          <w:sz w:val="20"/>
          <w:szCs w:val="20"/>
        </w:rPr>
        <w:t>“ </w:t>
      </w:r>
      <w:hyperlink r:id="rId56" w:history="1">
        <w:r>
          <w:rPr>
            <w:rStyle w:val="a3"/>
            <w:rFonts w:ascii="宋体" w:eastAsia="宋体" w:hAnsi="宋体" w:cs="宋体" w:hint="eastAsia"/>
            <w:color w:val="000000"/>
            <w:sz w:val="20"/>
            <w:szCs w:val="20"/>
          </w:rPr>
          <w:t>动态表</w:t>
        </w:r>
        <w:r>
          <w:rPr>
            <w:rStyle w:val="a3"/>
            <w:rFonts w:ascii="Verdana" w:hAnsi="Verdana" w:cs="Verdana"/>
            <w:color w:val="000000"/>
            <w:sz w:val="20"/>
            <w:szCs w:val="20"/>
          </w:rPr>
          <w:t>”</w:t>
        </w:r>
      </w:hyperlink>
      <w:r>
        <w:rPr>
          <w:rFonts w:ascii="宋体" w:eastAsia="宋体" w:hAnsi="宋体" w:cs="宋体" w:hint="eastAsia"/>
          <w:color w:val="4B4B4B"/>
          <w:sz w:val="20"/>
          <w:szCs w:val="20"/>
        </w:rPr>
        <w:t>文档。</w:t>
      </w:r>
      <w:r>
        <w:rPr>
          <w:rFonts w:ascii="Verdana" w:hAnsi="Verdana" w:cs="Verdana"/>
          <w:color w:val="4B4B4B"/>
          <w:sz w:val="20"/>
          <w:szCs w:val="20"/>
        </w:rPr>
        <w:t> </w:t>
      </w:r>
    </w:p>
    <w:p w:rsidR="00FE6CB6" w:rsidRDefault="00FE6CB6" w:rsidP="00FE6CB6">
      <w:pPr>
        <w:pStyle w:val="4"/>
        <w:spacing w:before="150" w:after="150"/>
        <w:rPr>
          <w:rFonts w:ascii="Verdana" w:hAnsi="Verdana"/>
          <w:color w:val="4B4B4B"/>
          <w:szCs w:val="21"/>
        </w:rPr>
      </w:pPr>
      <w:r>
        <w:rPr>
          <w:rFonts w:ascii="Verdana" w:hAnsi="Verdana"/>
          <w:color w:val="4B4B4B"/>
          <w:szCs w:val="21"/>
        </w:rPr>
        <w:t>将</w:t>
      </w:r>
      <w:r>
        <w:rPr>
          <w:rFonts w:ascii="Verdana" w:hAnsi="Verdana"/>
          <w:color w:val="4B4B4B"/>
          <w:szCs w:val="21"/>
        </w:rPr>
        <w:t>Table</w:t>
      </w:r>
      <w:r>
        <w:rPr>
          <w:rFonts w:ascii="Verdana" w:hAnsi="Verdana"/>
          <w:color w:val="4B4B4B"/>
          <w:szCs w:val="21"/>
        </w:rPr>
        <w:t>转换为</w:t>
      </w:r>
      <w:proofErr w:type="spellStart"/>
      <w:r>
        <w:rPr>
          <w:rFonts w:ascii="Verdana" w:hAnsi="Verdana"/>
          <w:color w:val="4B4B4B"/>
          <w:szCs w:val="21"/>
        </w:rPr>
        <w:t>DataSet</w:t>
      </w:r>
      <w:proofErr w:type="spellEnd"/>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Style w:val="HTML"/>
          <w:color w:val="4B4B4B"/>
        </w:rPr>
        <w:t>Table</w:t>
      </w:r>
      <w:r>
        <w:rPr>
          <w:rFonts w:ascii="宋体" w:eastAsia="宋体" w:hAnsi="宋体" w:cs="宋体" w:hint="eastAsia"/>
          <w:color w:val="4B4B4B"/>
          <w:sz w:val="20"/>
          <w:szCs w:val="20"/>
        </w:rPr>
        <w:t>转换为</w:t>
      </w:r>
      <w:proofErr w:type="spellStart"/>
      <w:r>
        <w:rPr>
          <w:rStyle w:val="HTML"/>
          <w:color w:val="4B4B4B"/>
        </w:rPr>
        <w:t>DataSet</w:t>
      </w:r>
      <w:proofErr w:type="spellEnd"/>
      <w:r>
        <w:rPr>
          <w:rFonts w:ascii="宋体" w:eastAsia="宋体" w:hAnsi="宋体" w:cs="宋体" w:hint="eastAsia"/>
          <w:color w:val="4B4B4B"/>
          <w:sz w:val="20"/>
          <w:szCs w:val="20"/>
        </w:rPr>
        <w:t>如下：</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32" name="图片 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w:t>
      </w:r>
      <w:proofErr w:type="spellStart"/>
      <w:r>
        <w:rPr>
          <w:color w:val="000000"/>
        </w:rPr>
        <w:t>BatchTableEnvironment.create</w:t>
      </w:r>
      <w:proofErr w:type="spellEnd"/>
      <w:r>
        <w:rPr>
          <w:color w:val="000000"/>
        </w:rPr>
        <w:t>(env)</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Table with two fields (String name, Integer age)</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xml:space="preserve">// convert the Table into a </w:t>
      </w:r>
      <w:proofErr w:type="spellStart"/>
      <w:r>
        <w:rPr>
          <w:color w:val="008000"/>
        </w:rPr>
        <w:t>DataSet</w:t>
      </w:r>
      <w:proofErr w:type="spellEnd"/>
      <w:r>
        <w:rPr>
          <w:color w:val="008000"/>
        </w:rPr>
        <w:t xml:space="preserve"> of Row</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dsRow</w:t>
      </w:r>
      <w:proofErr w:type="spellEnd"/>
      <w:r>
        <w:rPr>
          <w:color w:val="000000"/>
        </w:rPr>
        <w:t xml:space="preserve">: </w:t>
      </w:r>
      <w:proofErr w:type="spellStart"/>
      <w:proofErr w:type="gramStart"/>
      <w:r>
        <w:rPr>
          <w:color w:val="000000"/>
        </w:rPr>
        <w:t>DataSet</w:t>
      </w:r>
      <w:proofErr w:type="spellEnd"/>
      <w:r>
        <w:rPr>
          <w:color w:val="000000"/>
        </w:rPr>
        <w:t>[</w:t>
      </w:r>
      <w:proofErr w:type="gramEnd"/>
      <w:r>
        <w:rPr>
          <w:color w:val="000000"/>
        </w:rPr>
        <w:t xml:space="preserve">Row] = </w:t>
      </w:r>
      <w:proofErr w:type="spellStart"/>
      <w:r>
        <w:rPr>
          <w:color w:val="000000"/>
        </w:rPr>
        <w:t>tableEnv.toDataSet</w:t>
      </w:r>
      <w:proofErr w:type="spellEnd"/>
      <w:r>
        <w:rPr>
          <w:color w:val="000000"/>
        </w:rPr>
        <w:t>[Row](table)</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xml:space="preserve">// convert the Table into a </w:t>
      </w:r>
      <w:proofErr w:type="spellStart"/>
      <w:r>
        <w:rPr>
          <w:color w:val="008000"/>
        </w:rPr>
        <w:t>DataSet</w:t>
      </w:r>
      <w:proofErr w:type="spellEnd"/>
      <w:r>
        <w:rPr>
          <w:color w:val="008000"/>
        </w:rPr>
        <w:t xml:space="preserve"> of Tuple2[String, Int]</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dsTuple</w:t>
      </w:r>
      <w:proofErr w:type="spellEnd"/>
      <w:r>
        <w:rPr>
          <w:color w:val="000000"/>
        </w:rPr>
        <w:t xml:space="preserve">: </w:t>
      </w:r>
      <w:proofErr w:type="spellStart"/>
      <w:proofErr w:type="gramStart"/>
      <w:r>
        <w:rPr>
          <w:color w:val="000000"/>
        </w:rPr>
        <w:t>DataSet</w:t>
      </w:r>
      <w:proofErr w:type="spellEnd"/>
      <w:r>
        <w:rPr>
          <w:color w:val="000000"/>
        </w:rPr>
        <w:t>[</w:t>
      </w:r>
      <w:proofErr w:type="gramEnd"/>
      <w:r>
        <w:rPr>
          <w:color w:val="000000"/>
        </w:rPr>
        <w:t xml:space="preserve">(String, Int)] = </w:t>
      </w:r>
      <w:proofErr w:type="spellStart"/>
      <w:r>
        <w:rPr>
          <w:color w:val="000000"/>
        </w:rPr>
        <w:t>tableEnv.toDataSet</w:t>
      </w:r>
      <w:proofErr w:type="spellEnd"/>
      <w:r>
        <w:rPr>
          <w:color w:val="000000"/>
        </w:rPr>
        <w:t>[(String, Int)](table)</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31" name="图片 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2"/>
        <w:spacing w:before="150" w:beforeAutospacing="0" w:after="150" w:afterAutospacing="0"/>
        <w:rPr>
          <w:rFonts w:ascii="Verdana" w:hAnsi="Verdana"/>
          <w:color w:val="4B4B4B"/>
          <w:sz w:val="32"/>
          <w:szCs w:val="32"/>
        </w:rPr>
      </w:pPr>
      <w:bookmarkStart w:id="25" w:name="_Toc26464089"/>
      <w:r>
        <w:rPr>
          <w:rFonts w:ascii="宋体" w:eastAsia="宋体" w:hAnsi="宋体" w:cs="宋体" w:hint="eastAsia"/>
          <w:color w:val="4B4B4B"/>
          <w:sz w:val="32"/>
          <w:szCs w:val="32"/>
        </w:rPr>
        <w:t>数据类型到表结构的映射</w:t>
      </w:r>
      <w:bookmarkEnd w:id="25"/>
      <w:r>
        <w:rPr>
          <w:rFonts w:ascii="Verdana" w:hAnsi="Verdana" w:cs="Verdana"/>
          <w:color w:val="4B4B4B"/>
          <w:sz w:val="32"/>
          <w:szCs w:val="32"/>
        </w:rPr>
        <w:t> </w:t>
      </w:r>
    </w:p>
    <w:p w:rsidR="00FE6CB6" w:rsidRDefault="00FE6CB6" w:rsidP="00FE6CB6">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DataStream</w:t>
      </w:r>
      <w:r>
        <w:rPr>
          <w:rFonts w:ascii="宋体" w:eastAsia="宋体" w:hAnsi="宋体" w:cs="宋体" w:hint="eastAsia"/>
          <w:color w:val="4B4B4B"/>
          <w:sz w:val="20"/>
          <w:szCs w:val="20"/>
        </w:rPr>
        <w:t>和</w:t>
      </w:r>
      <w:proofErr w:type="spellStart"/>
      <w:r>
        <w:rPr>
          <w:rFonts w:ascii="Verdana" w:hAnsi="Verdana"/>
          <w:color w:val="4B4B4B"/>
          <w:sz w:val="20"/>
          <w:szCs w:val="20"/>
        </w:rPr>
        <w:t>DataSet</w:t>
      </w:r>
      <w:proofErr w:type="spellEnd"/>
      <w:r>
        <w:rPr>
          <w:rFonts w:ascii="Verdana" w:hAnsi="Verdana"/>
          <w:color w:val="4B4B4B"/>
          <w:sz w:val="20"/>
          <w:szCs w:val="20"/>
        </w:rPr>
        <w:t xml:space="preserve"> API</w:t>
      </w:r>
      <w:r>
        <w:rPr>
          <w:rFonts w:ascii="宋体" w:eastAsia="宋体" w:hAnsi="宋体" w:cs="宋体" w:hint="eastAsia"/>
          <w:color w:val="4B4B4B"/>
          <w:sz w:val="20"/>
          <w:szCs w:val="20"/>
        </w:rPr>
        <w:t>支持非常多种类型。元组（内置</w:t>
      </w:r>
      <w:r>
        <w:rPr>
          <w:rFonts w:ascii="Verdana" w:hAnsi="Verdana"/>
          <w:color w:val="4B4B4B"/>
          <w:sz w:val="20"/>
          <w:szCs w:val="20"/>
        </w:rPr>
        <w:t>Scala</w:t>
      </w:r>
      <w:r>
        <w:rPr>
          <w:rFonts w:ascii="宋体" w:eastAsia="宋体" w:hAnsi="宋体" w:cs="宋体" w:hint="eastAsia"/>
          <w:color w:val="4B4B4B"/>
          <w:sz w:val="20"/>
          <w:szCs w:val="20"/>
        </w:rPr>
        <w:t>和</w:t>
      </w:r>
      <w:proofErr w:type="spellStart"/>
      <w:r>
        <w:rPr>
          <w:rFonts w:ascii="Verdana" w:hAnsi="Verdana"/>
          <w:color w:val="4B4B4B"/>
          <w:sz w:val="20"/>
          <w:szCs w:val="20"/>
        </w:rPr>
        <w:t>Flink</w:t>
      </w:r>
      <w:proofErr w:type="spellEnd"/>
      <w:r>
        <w:rPr>
          <w:rFonts w:ascii="Verdana" w:hAnsi="Verdana"/>
          <w:color w:val="4B4B4B"/>
          <w:sz w:val="20"/>
          <w:szCs w:val="20"/>
        </w:rPr>
        <w:t xml:space="preserve"> Java</w:t>
      </w:r>
      <w:r>
        <w:rPr>
          <w:rFonts w:ascii="宋体" w:eastAsia="宋体" w:hAnsi="宋体" w:cs="宋体" w:hint="eastAsia"/>
          <w:color w:val="4B4B4B"/>
          <w:sz w:val="20"/>
          <w:szCs w:val="20"/>
        </w:rPr>
        <w:t>元组），</w:t>
      </w:r>
      <w:r>
        <w:rPr>
          <w:rFonts w:ascii="Verdana" w:hAnsi="Verdana"/>
          <w:color w:val="4B4B4B"/>
          <w:sz w:val="20"/>
          <w:szCs w:val="20"/>
        </w:rPr>
        <w:t>POJO</w:t>
      </w:r>
      <w:r>
        <w:rPr>
          <w:rFonts w:ascii="宋体" w:eastAsia="宋体" w:hAnsi="宋体" w:cs="宋体" w:hint="eastAsia"/>
          <w:color w:val="4B4B4B"/>
          <w:sz w:val="20"/>
          <w:szCs w:val="20"/>
        </w:rPr>
        <w:t>，</w:t>
      </w:r>
      <w:r>
        <w:rPr>
          <w:rFonts w:ascii="Verdana" w:hAnsi="Verdana"/>
          <w:color w:val="4B4B4B"/>
          <w:sz w:val="20"/>
          <w:szCs w:val="20"/>
        </w:rPr>
        <w:t>Scala case class</w:t>
      </w:r>
      <w:r>
        <w:rPr>
          <w:rFonts w:ascii="宋体" w:eastAsia="宋体" w:hAnsi="宋体" w:cs="宋体" w:hint="eastAsia"/>
          <w:color w:val="4B4B4B"/>
          <w:sz w:val="20"/>
          <w:szCs w:val="20"/>
        </w:rPr>
        <w:t>和</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Verdana" w:hAnsi="Verdana"/>
          <w:color w:val="4B4B4B"/>
          <w:sz w:val="20"/>
          <w:szCs w:val="20"/>
        </w:rPr>
        <w:t xml:space="preserve"> </w:t>
      </w:r>
      <w:r>
        <w:rPr>
          <w:rFonts w:ascii="宋体" w:eastAsia="宋体" w:hAnsi="宋体" w:cs="宋体" w:hint="eastAsia"/>
          <w:color w:val="4B4B4B"/>
          <w:sz w:val="20"/>
          <w:szCs w:val="20"/>
        </w:rPr>
        <w:t>的</w:t>
      </w:r>
      <w:r>
        <w:rPr>
          <w:rFonts w:ascii="Verdana" w:hAnsi="Verdana"/>
          <w:color w:val="4B4B4B"/>
          <w:sz w:val="20"/>
          <w:szCs w:val="20"/>
        </w:rPr>
        <w:t xml:space="preserve"> Row </w:t>
      </w:r>
      <w:r>
        <w:rPr>
          <w:rFonts w:ascii="宋体" w:eastAsia="宋体" w:hAnsi="宋体" w:cs="宋体" w:hint="eastAsia"/>
          <w:color w:val="4B4B4B"/>
          <w:sz w:val="20"/>
          <w:szCs w:val="20"/>
        </w:rPr>
        <w:t>类型等复合类型，允许嵌套的数据结构具有多个字段，这些字段可在表达式中访问。其他类型被视为原子类型。在下文中，我们描述</w:t>
      </w:r>
      <w:r>
        <w:rPr>
          <w:rFonts w:ascii="Verdana" w:hAnsi="Verdana"/>
          <w:color w:val="4B4B4B"/>
          <w:sz w:val="20"/>
          <w:szCs w:val="20"/>
        </w:rPr>
        <w:t>Table API</w:t>
      </w:r>
      <w:r>
        <w:rPr>
          <w:rFonts w:ascii="宋体" w:eastAsia="宋体" w:hAnsi="宋体" w:cs="宋体" w:hint="eastAsia"/>
          <w:color w:val="4B4B4B"/>
          <w:sz w:val="20"/>
          <w:szCs w:val="20"/>
        </w:rPr>
        <w:t>如何将这些类型转换为内部行表示形式，并显示将</w:t>
      </w:r>
      <w:r>
        <w:rPr>
          <w:rFonts w:ascii="Verdana" w:hAnsi="Verdana"/>
          <w:color w:val="4B4B4B"/>
          <w:sz w:val="20"/>
          <w:szCs w:val="20"/>
        </w:rPr>
        <w:t>DataStream</w:t>
      </w:r>
      <w:r>
        <w:rPr>
          <w:rFonts w:ascii="宋体" w:eastAsia="宋体" w:hAnsi="宋体" w:cs="宋体" w:hint="eastAsia"/>
          <w:color w:val="4B4B4B"/>
          <w:sz w:val="20"/>
          <w:szCs w:val="20"/>
        </w:rPr>
        <w:t>转换为的</w:t>
      </w:r>
      <w:r>
        <w:rPr>
          <w:rFonts w:ascii="Verdana" w:hAnsi="Verdana"/>
          <w:color w:val="4B4B4B"/>
          <w:sz w:val="20"/>
          <w:szCs w:val="20"/>
        </w:rPr>
        <w:t>Table</w:t>
      </w:r>
      <w:r>
        <w:rPr>
          <w:rFonts w:ascii="宋体" w:eastAsia="宋体" w:hAnsi="宋体" w:cs="宋体" w:hint="eastAsia"/>
          <w:color w:val="4B4B4B"/>
          <w:sz w:val="20"/>
          <w:szCs w:val="20"/>
        </w:rPr>
        <w:t>示例。</w:t>
      </w:r>
      <w:r>
        <w:rPr>
          <w:rFonts w:ascii="Verdana" w:hAnsi="Verdana" w:cs="Verdana"/>
          <w:color w:val="4B4B4B"/>
          <w:sz w:val="20"/>
          <w:szCs w:val="20"/>
        </w:rPr>
        <w:t> </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数据类型到</w:t>
      </w:r>
      <w:proofErr w:type="gramStart"/>
      <w:r>
        <w:rPr>
          <w:rFonts w:ascii="宋体" w:eastAsia="宋体" w:hAnsi="宋体" w:cs="宋体" w:hint="eastAsia"/>
          <w:color w:val="4B4B4B"/>
          <w:sz w:val="20"/>
          <w:szCs w:val="20"/>
        </w:rPr>
        <w:t>表模式</w:t>
      </w:r>
      <w:proofErr w:type="gramEnd"/>
      <w:r>
        <w:rPr>
          <w:rFonts w:ascii="宋体" w:eastAsia="宋体" w:hAnsi="宋体" w:cs="宋体" w:hint="eastAsia"/>
          <w:color w:val="4B4B4B"/>
          <w:sz w:val="20"/>
          <w:szCs w:val="20"/>
        </w:rPr>
        <w:t>的映射可以使用两种方式：基于字段位置或基于字段名称。</w:t>
      </w:r>
      <w:r>
        <w:rPr>
          <w:rFonts w:ascii="Verdana" w:hAnsi="Verdana" w:cs="Verdana"/>
          <w:color w:val="4B4B4B"/>
          <w:sz w:val="20"/>
          <w:szCs w:val="20"/>
        </w:rPr>
        <w:t> </w:t>
      </w:r>
    </w:p>
    <w:p w:rsidR="00FE6CB6" w:rsidRDefault="00FE6CB6" w:rsidP="00FE6CB6">
      <w:pPr>
        <w:pStyle w:val="4"/>
        <w:spacing w:before="150" w:after="150"/>
        <w:rPr>
          <w:rFonts w:ascii="Verdana" w:hAnsi="Verdana"/>
          <w:color w:val="4B4B4B"/>
          <w:szCs w:val="21"/>
        </w:rPr>
      </w:pPr>
      <w:r>
        <w:rPr>
          <w:rFonts w:ascii="Verdana" w:hAnsi="Verdana"/>
          <w:color w:val="4B4B4B"/>
          <w:szCs w:val="21"/>
        </w:rPr>
        <w:t>基于位置的映射</w:t>
      </w:r>
      <w:r>
        <w:rPr>
          <w:rFonts w:ascii="Verdana" w:hAnsi="Verdana"/>
          <w:color w:val="4B4B4B"/>
          <w:szCs w:val="21"/>
        </w:rPr>
        <w:t> </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基于位置的映射可用于在保持字段顺序的同时为字段提供更有意义的名称。此映射可用于</w:t>
      </w:r>
      <w:r>
        <w:rPr>
          <w:rStyle w:val="a7"/>
          <w:rFonts w:ascii="Verdana" w:eastAsiaTheme="majorEastAsia" w:hAnsi="Verdana"/>
          <w:color w:val="4B4B4B"/>
          <w:sz w:val="20"/>
          <w:szCs w:val="20"/>
        </w:rPr>
        <w:t>具有定义的字段顺序的</w:t>
      </w:r>
      <w:r>
        <w:rPr>
          <w:rFonts w:ascii="宋体" w:eastAsia="宋体" w:hAnsi="宋体" w:cs="宋体" w:hint="eastAsia"/>
          <w:color w:val="4B4B4B"/>
          <w:sz w:val="20"/>
          <w:szCs w:val="20"/>
        </w:rPr>
        <w:t>复合数据类型以及原子类型。元组，行和案例类等复合数据类型具有这样的字段顺序。但是，必须根据字段名称映射</w:t>
      </w:r>
      <w:r>
        <w:rPr>
          <w:rFonts w:ascii="Verdana" w:hAnsi="Verdana"/>
          <w:color w:val="4B4B4B"/>
          <w:sz w:val="20"/>
          <w:szCs w:val="20"/>
        </w:rPr>
        <w:t>POJO</w:t>
      </w:r>
      <w:r>
        <w:rPr>
          <w:rFonts w:ascii="宋体" w:eastAsia="宋体" w:hAnsi="宋体" w:cs="宋体" w:hint="eastAsia"/>
          <w:color w:val="4B4B4B"/>
          <w:sz w:val="20"/>
          <w:szCs w:val="20"/>
        </w:rPr>
        <w:t>的字段（请参阅下一节）。字段可以投影出来，但不能用别名</w:t>
      </w:r>
      <w:r>
        <w:rPr>
          <w:rFonts w:ascii="Verdana" w:hAnsi="Verdana"/>
          <w:color w:val="4B4B4B"/>
          <w:sz w:val="20"/>
          <w:szCs w:val="20"/>
        </w:rPr>
        <w:t xml:space="preserve"> as </w:t>
      </w:r>
      <w:r>
        <w:rPr>
          <w:rFonts w:ascii="宋体" w:eastAsia="宋体" w:hAnsi="宋体" w:cs="宋体" w:hint="eastAsia"/>
          <w:color w:val="4B4B4B"/>
          <w:sz w:val="20"/>
          <w:szCs w:val="20"/>
        </w:rPr>
        <w:t>重命名。</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定义基于位置的映射时，输入数据类型中一定不能存在指定的名称，否则</w:t>
      </w:r>
      <w:r>
        <w:rPr>
          <w:rFonts w:ascii="Verdana" w:hAnsi="Verdana"/>
          <w:color w:val="4B4B4B"/>
          <w:sz w:val="20"/>
          <w:szCs w:val="20"/>
        </w:rPr>
        <w:t>API</w:t>
      </w:r>
      <w:r>
        <w:rPr>
          <w:rFonts w:ascii="宋体" w:eastAsia="宋体" w:hAnsi="宋体" w:cs="宋体" w:hint="eastAsia"/>
          <w:color w:val="4B4B4B"/>
          <w:sz w:val="20"/>
          <w:szCs w:val="20"/>
        </w:rPr>
        <w:t>会假定应该基于字段名称进行映射。</w:t>
      </w:r>
      <w:r>
        <w:rPr>
          <w:rFonts w:ascii="Verdana" w:hAnsi="Verdana"/>
          <w:color w:val="4B4B4B"/>
          <w:sz w:val="20"/>
          <w:szCs w:val="20"/>
        </w:rPr>
        <w:t xml:space="preserve"> </w:t>
      </w:r>
      <w:r>
        <w:rPr>
          <w:rFonts w:ascii="宋体" w:eastAsia="宋体" w:hAnsi="宋体" w:cs="宋体" w:hint="eastAsia"/>
          <w:color w:val="4B4B4B"/>
          <w:sz w:val="20"/>
          <w:szCs w:val="20"/>
        </w:rPr>
        <w:t>如果未指定任何字段名称，则使用复合类型的默认字段名称和字段顺序，或者原子类型使用</w:t>
      </w:r>
      <w:r>
        <w:rPr>
          <w:rFonts w:ascii="Verdana" w:hAnsi="Verdana"/>
          <w:color w:val="4B4B4B"/>
          <w:sz w:val="20"/>
          <w:szCs w:val="20"/>
        </w:rPr>
        <w:t>f0</w:t>
      </w:r>
      <w:r>
        <w:rPr>
          <w:rFonts w:ascii="宋体" w:eastAsia="宋体" w:hAnsi="宋体" w:cs="宋体" w:hint="eastAsia"/>
          <w:color w:val="4B4B4B"/>
          <w:sz w:val="20"/>
          <w:szCs w:val="20"/>
        </w:rPr>
        <w:t>。</w:t>
      </w:r>
      <w:r>
        <w:rPr>
          <w:rFonts w:ascii="Verdana" w:hAnsi="Verdana" w:cs="Verdana"/>
          <w:color w:val="4B4B4B"/>
          <w:sz w:val="20"/>
          <w:szCs w:val="20"/>
        </w:rPr>
        <w:t> </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lastRenderedPageBreak/>
        <w:drawing>
          <wp:inline distT="0" distB="0" distL="0" distR="0">
            <wp:extent cx="190500" cy="190500"/>
            <wp:effectExtent l="0" t="0" r="0" b="0"/>
            <wp:docPr id="30" name="图片 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w:t>
      </w:r>
      <w:proofErr w:type="spellStart"/>
      <w:r>
        <w:rPr>
          <w:color w:val="000000"/>
        </w:rPr>
        <w:t>StreamTableEnvironment</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(Long, Int)]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default field names "_1" and "_2"</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field "</w:t>
      </w:r>
      <w:proofErr w:type="spellStart"/>
      <w:r>
        <w:rPr>
          <w:color w:val="008000"/>
        </w:rPr>
        <w:t>myLong</w:t>
      </w:r>
      <w:proofErr w:type="spellEnd"/>
      <w:r>
        <w:rPr>
          <w:color w:val="008000"/>
        </w:rPr>
        <w:t>" only</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w:t>
      </w:r>
      <w:proofErr w:type="spellStart"/>
      <w:r>
        <w:rPr>
          <w:color w:val="000000"/>
        </w:rPr>
        <w:t>myLong</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field names "</w:t>
      </w:r>
      <w:proofErr w:type="spellStart"/>
      <w:r>
        <w:rPr>
          <w:color w:val="008000"/>
        </w:rPr>
        <w:t>myLong</w:t>
      </w:r>
      <w:proofErr w:type="spellEnd"/>
      <w:r>
        <w:rPr>
          <w:color w:val="008000"/>
        </w:rPr>
        <w:t>" and "</w:t>
      </w:r>
      <w:proofErr w:type="spellStart"/>
      <w:r>
        <w:rPr>
          <w:color w:val="008000"/>
        </w:rPr>
        <w:t>myInt</w:t>
      </w:r>
      <w:proofErr w:type="spellEnd"/>
      <w:r>
        <w:rPr>
          <w:color w:val="008000"/>
        </w:rPr>
        <w:t>"</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w:t>
      </w:r>
      <w:proofErr w:type="spellStart"/>
      <w:r>
        <w:rPr>
          <w:color w:val="000000"/>
        </w:rPr>
        <w:t>myLong</w:t>
      </w:r>
      <w:proofErr w:type="spellEnd"/>
      <w:r>
        <w:rPr>
          <w:color w:val="000000"/>
        </w:rPr>
        <w:t>, '</w:t>
      </w:r>
      <w:proofErr w:type="spellStart"/>
      <w:r>
        <w:rPr>
          <w:color w:val="000000"/>
        </w:rPr>
        <w:t>myInt</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9" name="图片 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4"/>
        <w:spacing w:before="150" w:after="150"/>
        <w:rPr>
          <w:rFonts w:ascii="Verdana" w:hAnsi="Verdana"/>
          <w:color w:val="4B4B4B"/>
          <w:szCs w:val="21"/>
        </w:rPr>
      </w:pPr>
      <w:r>
        <w:rPr>
          <w:rFonts w:ascii="Verdana" w:hAnsi="Verdana"/>
          <w:color w:val="4B4B4B"/>
          <w:szCs w:val="21"/>
        </w:rPr>
        <w:t>基于名称的映射</w:t>
      </w:r>
      <w:r>
        <w:rPr>
          <w:rFonts w:ascii="Verdana" w:hAnsi="Verdana"/>
          <w:color w:val="4B4B4B"/>
          <w:szCs w:val="21"/>
        </w:rPr>
        <w:t> </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基于名称的映射可用于任何数据类型，包括</w:t>
      </w:r>
      <w:r>
        <w:rPr>
          <w:rFonts w:ascii="Verdana" w:hAnsi="Verdana"/>
          <w:color w:val="4B4B4B"/>
          <w:sz w:val="20"/>
          <w:szCs w:val="20"/>
        </w:rPr>
        <w:t>POJO</w:t>
      </w:r>
      <w:r>
        <w:rPr>
          <w:rFonts w:ascii="宋体" w:eastAsia="宋体" w:hAnsi="宋体" w:cs="宋体" w:hint="eastAsia"/>
          <w:color w:val="4B4B4B"/>
          <w:sz w:val="20"/>
          <w:szCs w:val="20"/>
        </w:rPr>
        <w:t>。这是定义</w:t>
      </w:r>
      <w:proofErr w:type="gramStart"/>
      <w:r>
        <w:rPr>
          <w:rFonts w:ascii="宋体" w:eastAsia="宋体" w:hAnsi="宋体" w:cs="宋体" w:hint="eastAsia"/>
          <w:color w:val="4B4B4B"/>
          <w:sz w:val="20"/>
          <w:szCs w:val="20"/>
        </w:rPr>
        <w:t>表模式</w:t>
      </w:r>
      <w:proofErr w:type="gramEnd"/>
      <w:r>
        <w:rPr>
          <w:rFonts w:ascii="宋体" w:eastAsia="宋体" w:hAnsi="宋体" w:cs="宋体" w:hint="eastAsia"/>
          <w:color w:val="4B4B4B"/>
          <w:sz w:val="20"/>
          <w:szCs w:val="20"/>
        </w:rPr>
        <w:t>映射的最灵活的方法。映射中的所有字段均按名称引用，并且可以使用别名</w:t>
      </w:r>
      <w:r>
        <w:rPr>
          <w:rFonts w:ascii="Verdana" w:hAnsi="Verdana"/>
          <w:color w:val="4B4B4B"/>
          <w:sz w:val="20"/>
          <w:szCs w:val="20"/>
        </w:rPr>
        <w:t xml:space="preserve"> as </w:t>
      </w:r>
      <w:r>
        <w:rPr>
          <w:rFonts w:ascii="宋体" w:eastAsia="宋体" w:hAnsi="宋体" w:cs="宋体" w:hint="eastAsia"/>
          <w:color w:val="4B4B4B"/>
          <w:sz w:val="20"/>
          <w:szCs w:val="20"/>
        </w:rPr>
        <w:t>重命名。字段可以重新排序和投影。</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如果未指定任何字段名称，则使用复合类型的默认字段名称和字段顺序，或者原子类型使用</w:t>
      </w:r>
      <w:r>
        <w:rPr>
          <w:rFonts w:ascii="Verdana" w:hAnsi="Verdana"/>
          <w:color w:val="4B4B4B"/>
          <w:sz w:val="20"/>
          <w:szCs w:val="20"/>
        </w:rPr>
        <w:t>f0</w:t>
      </w:r>
      <w:r>
        <w:rPr>
          <w:rFonts w:ascii="宋体" w:eastAsia="宋体" w:hAnsi="宋体" w:cs="宋体" w:hint="eastAsia"/>
          <w:color w:val="4B4B4B"/>
          <w:sz w:val="20"/>
          <w:szCs w:val="2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8" name="图片 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w:t>
      </w:r>
      <w:proofErr w:type="spellStart"/>
      <w:r>
        <w:rPr>
          <w:color w:val="000000"/>
        </w:rPr>
        <w:t>StreamTableEnvironment</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(Long, Int)]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default field names "_1" and "_2"</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field "_2" only</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'_2)</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swapped fields</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'_2, '_1)</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swapped fields and field names "</w:t>
      </w:r>
      <w:proofErr w:type="spellStart"/>
      <w:r>
        <w:rPr>
          <w:color w:val="008000"/>
        </w:rPr>
        <w:t>myInt</w:t>
      </w:r>
      <w:proofErr w:type="spellEnd"/>
      <w:r>
        <w:rPr>
          <w:color w:val="008000"/>
        </w:rPr>
        <w:t>" and "</w:t>
      </w:r>
      <w:proofErr w:type="spellStart"/>
      <w:r>
        <w:rPr>
          <w:color w:val="008000"/>
        </w:rPr>
        <w:t>myLong</w:t>
      </w:r>
      <w:proofErr w:type="spellEnd"/>
      <w:r>
        <w:rPr>
          <w:color w:val="008000"/>
        </w:rPr>
        <w:t>"</w:t>
      </w:r>
    </w:p>
    <w:p w:rsidR="00FE6CB6" w:rsidRDefault="00FE6CB6" w:rsidP="00FE6CB6">
      <w:pPr>
        <w:pStyle w:val="HTML0"/>
        <w:shd w:val="clear" w:color="auto" w:fill="F5F5F5"/>
        <w:rPr>
          <w:color w:val="000000"/>
        </w:rPr>
      </w:pPr>
      <w:proofErr w:type="spellStart"/>
      <w:r>
        <w:rPr>
          <w:color w:val="000000"/>
        </w:rPr>
        <w:lastRenderedPageBreak/>
        <w:t>val</w:t>
      </w:r>
      <w:proofErr w:type="spellEnd"/>
      <w:r>
        <w:rPr>
          <w:color w:val="000000"/>
        </w:rPr>
        <w:t xml:space="preserve"> table: Table = </w:t>
      </w:r>
      <w:proofErr w:type="spellStart"/>
      <w:r>
        <w:rPr>
          <w:color w:val="000000"/>
        </w:rPr>
        <w:t>tableEnv.fromDataStream</w:t>
      </w:r>
      <w:proofErr w:type="spellEnd"/>
      <w:r>
        <w:rPr>
          <w:color w:val="000000"/>
        </w:rPr>
        <w:t>(stream, '_2 as '</w:t>
      </w:r>
      <w:proofErr w:type="spellStart"/>
      <w:r>
        <w:rPr>
          <w:color w:val="000000"/>
        </w:rPr>
        <w:t>myInt</w:t>
      </w:r>
      <w:proofErr w:type="spellEnd"/>
      <w:r>
        <w:rPr>
          <w:color w:val="000000"/>
        </w:rPr>
        <w:t>, '_1 as '</w:t>
      </w:r>
      <w:proofErr w:type="spellStart"/>
      <w:r>
        <w:rPr>
          <w:color w:val="000000"/>
        </w:rPr>
        <w:t>myLong</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7" name="图片 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4"/>
        <w:spacing w:before="150" w:after="150"/>
        <w:rPr>
          <w:rFonts w:ascii="Verdana" w:hAnsi="Verdana"/>
          <w:color w:val="4B4B4B"/>
          <w:szCs w:val="21"/>
        </w:rPr>
      </w:pPr>
      <w:r>
        <w:rPr>
          <w:rFonts w:ascii="Verdana" w:hAnsi="Verdana"/>
          <w:color w:val="4B4B4B"/>
          <w:szCs w:val="21"/>
        </w:rPr>
        <w:t>原子类</w:t>
      </w:r>
      <w:r>
        <w:rPr>
          <w:rFonts w:ascii="宋体" w:eastAsia="宋体" w:hAnsi="宋体" w:cs="宋体" w:hint="eastAsia"/>
          <w:color w:val="4B4B4B"/>
          <w:szCs w:val="21"/>
        </w:rPr>
        <w:t>型</w:t>
      </w:r>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将基本类型（整数，双精度型，字符串）或泛型（无法分析和分解的类型）视为原子类型。</w:t>
      </w:r>
      <w:r>
        <w:rPr>
          <w:rFonts w:ascii="Verdana" w:hAnsi="Verdana"/>
          <w:color w:val="4B4B4B"/>
          <w:sz w:val="20"/>
          <w:szCs w:val="20"/>
        </w:rPr>
        <w:t xml:space="preserve"> </w:t>
      </w:r>
      <w:r>
        <w:rPr>
          <w:rFonts w:ascii="宋体" w:eastAsia="宋体" w:hAnsi="宋体" w:cs="宋体" w:hint="eastAsia"/>
          <w:color w:val="4B4B4B"/>
          <w:sz w:val="20"/>
          <w:szCs w:val="20"/>
        </w:rPr>
        <w:t>原子类型的</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转换为具有单个属性的表。</w:t>
      </w:r>
      <w:r>
        <w:rPr>
          <w:rFonts w:ascii="Verdana" w:hAnsi="Verdana"/>
          <w:color w:val="4B4B4B"/>
          <w:sz w:val="20"/>
          <w:szCs w:val="20"/>
        </w:rPr>
        <w:t xml:space="preserve"> </w:t>
      </w:r>
      <w:r>
        <w:rPr>
          <w:rFonts w:ascii="宋体" w:eastAsia="宋体" w:hAnsi="宋体" w:cs="宋体" w:hint="eastAsia"/>
          <w:color w:val="4B4B4B"/>
          <w:sz w:val="20"/>
          <w:szCs w:val="20"/>
        </w:rPr>
        <w:t>从原子类型推断出属性的类型，并且可以指定属性的名称。</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6" name="图片 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w:t>
      </w:r>
      <w:proofErr w:type="spellStart"/>
      <w:r>
        <w:rPr>
          <w:color w:val="000000"/>
        </w:rPr>
        <w:t>StreamTableEnvironment</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Long]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default field name "f0"</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field name "</w:t>
      </w:r>
      <w:proofErr w:type="spellStart"/>
      <w:r>
        <w:rPr>
          <w:color w:val="008000"/>
        </w:rPr>
        <w:t>myLong</w:t>
      </w:r>
      <w:proofErr w:type="spellEnd"/>
      <w:r>
        <w:rPr>
          <w:color w:val="008000"/>
        </w:rPr>
        <w:t>"</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w:t>
      </w:r>
      <w:proofErr w:type="spellStart"/>
      <w:r>
        <w:rPr>
          <w:color w:val="000000"/>
        </w:rPr>
        <w:t>myLong</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5" name="图片 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4"/>
        <w:spacing w:before="150" w:after="150"/>
        <w:rPr>
          <w:rFonts w:ascii="Verdana" w:hAnsi="Verdana"/>
          <w:color w:val="4B4B4B"/>
          <w:szCs w:val="21"/>
        </w:rPr>
      </w:pPr>
      <w:r>
        <w:rPr>
          <w:rFonts w:ascii="Verdana" w:hAnsi="Verdana"/>
          <w:color w:val="4B4B4B"/>
          <w:szCs w:val="21"/>
        </w:rPr>
        <w:t>元组（</w:t>
      </w:r>
      <w:r>
        <w:rPr>
          <w:rFonts w:ascii="Verdana" w:hAnsi="Verdana"/>
          <w:color w:val="4B4B4B"/>
          <w:szCs w:val="21"/>
        </w:rPr>
        <w:t>Scala</w:t>
      </w:r>
      <w:r>
        <w:rPr>
          <w:rFonts w:ascii="Verdana" w:hAnsi="Verdana"/>
          <w:color w:val="4B4B4B"/>
          <w:szCs w:val="21"/>
        </w:rPr>
        <w:t>和</w:t>
      </w:r>
      <w:r>
        <w:rPr>
          <w:rFonts w:ascii="Verdana" w:hAnsi="Verdana"/>
          <w:color w:val="4B4B4B"/>
          <w:szCs w:val="21"/>
        </w:rPr>
        <w:t>Java</w:t>
      </w:r>
      <w:r>
        <w:rPr>
          <w:rFonts w:ascii="Verdana" w:hAnsi="Verdana"/>
          <w:color w:val="4B4B4B"/>
          <w:szCs w:val="21"/>
        </w:rPr>
        <w:t>）和</w:t>
      </w:r>
      <w:r>
        <w:rPr>
          <w:rFonts w:ascii="Verdana" w:hAnsi="Verdana"/>
          <w:color w:val="4B4B4B"/>
          <w:szCs w:val="21"/>
        </w:rPr>
        <w:t>case</w:t>
      </w:r>
      <w:r>
        <w:rPr>
          <w:rFonts w:ascii="Verdana" w:hAnsi="Verdana"/>
          <w:color w:val="4B4B4B"/>
          <w:szCs w:val="21"/>
        </w:rPr>
        <w:t>类（仅</w:t>
      </w:r>
      <w:r>
        <w:rPr>
          <w:rFonts w:ascii="Verdana" w:hAnsi="Verdana"/>
          <w:color w:val="4B4B4B"/>
          <w:szCs w:val="21"/>
        </w:rPr>
        <w:t>Scala</w:t>
      </w:r>
      <w:r>
        <w:rPr>
          <w:rFonts w:ascii="宋体" w:eastAsia="宋体" w:hAnsi="宋体" w:cs="宋体" w:hint="eastAsia"/>
          <w:color w:val="4B4B4B"/>
          <w:szCs w:val="21"/>
        </w:rPr>
        <w:t>）</w:t>
      </w:r>
    </w:p>
    <w:p w:rsidR="00FE6CB6" w:rsidRDefault="00FE6CB6" w:rsidP="00FE6CB6">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支持</w:t>
      </w:r>
      <w:r>
        <w:rPr>
          <w:rFonts w:ascii="Verdana" w:hAnsi="Verdana"/>
          <w:color w:val="4B4B4B"/>
          <w:sz w:val="20"/>
          <w:szCs w:val="20"/>
        </w:rPr>
        <w:t>Scala</w:t>
      </w:r>
      <w:r>
        <w:rPr>
          <w:rFonts w:ascii="宋体" w:eastAsia="宋体" w:hAnsi="宋体" w:cs="宋体" w:hint="eastAsia"/>
          <w:color w:val="4B4B4B"/>
          <w:sz w:val="20"/>
          <w:szCs w:val="20"/>
        </w:rPr>
        <w:t>的内置元组，并为</w:t>
      </w:r>
      <w:r>
        <w:rPr>
          <w:rFonts w:ascii="Verdana" w:hAnsi="Verdana"/>
          <w:color w:val="4B4B4B"/>
          <w:sz w:val="20"/>
          <w:szCs w:val="20"/>
        </w:rPr>
        <w:t>Java</w:t>
      </w:r>
      <w:r>
        <w:rPr>
          <w:rFonts w:ascii="宋体" w:eastAsia="宋体" w:hAnsi="宋体" w:cs="宋体" w:hint="eastAsia"/>
          <w:color w:val="4B4B4B"/>
          <w:sz w:val="20"/>
          <w:szCs w:val="20"/>
        </w:rPr>
        <w:t>提供了自己的元组类。</w:t>
      </w:r>
      <w:r>
        <w:rPr>
          <w:rFonts w:ascii="Verdana" w:hAnsi="Verdana"/>
          <w:color w:val="4B4B4B"/>
          <w:sz w:val="20"/>
          <w:szCs w:val="20"/>
        </w:rPr>
        <w:t xml:space="preserve"> </w:t>
      </w:r>
      <w:r>
        <w:rPr>
          <w:rFonts w:ascii="宋体" w:eastAsia="宋体" w:hAnsi="宋体" w:cs="宋体" w:hint="eastAsia"/>
          <w:color w:val="4B4B4B"/>
          <w:sz w:val="20"/>
          <w:szCs w:val="20"/>
        </w:rPr>
        <w:t>两种元组的</w:t>
      </w:r>
      <w:proofErr w:type="spellStart"/>
      <w:r>
        <w:rPr>
          <w:rFonts w:ascii="Verdana" w:hAnsi="Verdana"/>
          <w:color w:val="4B4B4B"/>
          <w:sz w:val="20"/>
          <w:szCs w:val="20"/>
        </w:rPr>
        <w:t>DataStreams</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都可以转换为表。</w:t>
      </w:r>
      <w:r>
        <w:rPr>
          <w:rFonts w:ascii="Verdana" w:hAnsi="Verdana"/>
          <w:color w:val="4B4B4B"/>
          <w:sz w:val="20"/>
          <w:szCs w:val="20"/>
        </w:rPr>
        <w:t xml:space="preserve"> </w:t>
      </w:r>
      <w:r>
        <w:rPr>
          <w:rFonts w:ascii="宋体" w:eastAsia="宋体" w:hAnsi="宋体" w:cs="宋体" w:hint="eastAsia"/>
          <w:color w:val="4B4B4B"/>
          <w:sz w:val="20"/>
          <w:szCs w:val="20"/>
        </w:rPr>
        <w:t>可以通过提供所有字段的名称来重命名字段（根据位置进行映射）。</w:t>
      </w:r>
      <w:r>
        <w:rPr>
          <w:rFonts w:ascii="Verdana" w:hAnsi="Verdana"/>
          <w:color w:val="4B4B4B"/>
          <w:sz w:val="20"/>
          <w:szCs w:val="20"/>
        </w:rPr>
        <w:t xml:space="preserve"> </w:t>
      </w:r>
      <w:r>
        <w:rPr>
          <w:rFonts w:ascii="宋体" w:eastAsia="宋体" w:hAnsi="宋体" w:cs="宋体" w:hint="eastAsia"/>
          <w:color w:val="4B4B4B"/>
          <w:sz w:val="20"/>
          <w:szCs w:val="20"/>
        </w:rPr>
        <w:t>如果未指定任何字段名称，则使用默认字段名称。</w:t>
      </w:r>
      <w:r>
        <w:rPr>
          <w:rFonts w:ascii="Verdana" w:hAnsi="Verdana"/>
          <w:color w:val="4B4B4B"/>
          <w:sz w:val="20"/>
          <w:szCs w:val="20"/>
        </w:rPr>
        <w:t xml:space="preserve"> </w:t>
      </w:r>
      <w:r>
        <w:rPr>
          <w:rFonts w:ascii="宋体" w:eastAsia="宋体" w:hAnsi="宋体" w:cs="宋体" w:hint="eastAsia"/>
          <w:color w:val="4B4B4B"/>
          <w:sz w:val="20"/>
          <w:szCs w:val="20"/>
        </w:rPr>
        <w:t>如果引用了原始字段名称（</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元组为</w:t>
      </w:r>
      <w:r>
        <w:rPr>
          <w:rFonts w:ascii="Verdana" w:hAnsi="Verdana"/>
          <w:color w:val="4B4B4B"/>
          <w:sz w:val="20"/>
          <w:szCs w:val="20"/>
        </w:rPr>
        <w:t>f0</w:t>
      </w:r>
      <w:r>
        <w:rPr>
          <w:rFonts w:ascii="宋体" w:eastAsia="宋体" w:hAnsi="宋体" w:cs="宋体" w:hint="eastAsia"/>
          <w:color w:val="4B4B4B"/>
          <w:sz w:val="20"/>
          <w:szCs w:val="20"/>
        </w:rPr>
        <w:t>，</w:t>
      </w:r>
      <w:r>
        <w:rPr>
          <w:rFonts w:ascii="Verdana" w:hAnsi="Verdana"/>
          <w:color w:val="4B4B4B"/>
          <w:sz w:val="20"/>
          <w:szCs w:val="20"/>
        </w:rPr>
        <w:t>f1</w:t>
      </w:r>
      <w:r>
        <w:rPr>
          <w:rFonts w:ascii="宋体" w:eastAsia="宋体" w:hAnsi="宋体" w:cs="宋体" w:hint="eastAsia"/>
          <w:color w:val="4B4B4B"/>
          <w:sz w:val="20"/>
          <w:szCs w:val="20"/>
        </w:rPr>
        <w:t>，</w:t>
      </w:r>
      <w:r>
        <w:rPr>
          <w:rFonts w:ascii="Verdana" w:hAnsi="Verdana"/>
          <w:color w:val="4B4B4B"/>
          <w:sz w:val="20"/>
          <w:szCs w:val="20"/>
        </w:rPr>
        <w:t>...</w:t>
      </w:r>
      <w:r>
        <w:rPr>
          <w:rFonts w:ascii="宋体" w:eastAsia="宋体" w:hAnsi="宋体" w:cs="宋体" w:hint="eastAsia"/>
          <w:color w:val="4B4B4B"/>
          <w:sz w:val="20"/>
          <w:szCs w:val="20"/>
        </w:rPr>
        <w:t>，</w:t>
      </w:r>
      <w:r>
        <w:rPr>
          <w:rFonts w:ascii="Verdana" w:hAnsi="Verdana"/>
          <w:color w:val="4B4B4B"/>
          <w:sz w:val="20"/>
          <w:szCs w:val="20"/>
        </w:rPr>
        <w:t>Scala</w:t>
      </w:r>
      <w:r>
        <w:rPr>
          <w:rFonts w:ascii="宋体" w:eastAsia="宋体" w:hAnsi="宋体" w:cs="宋体" w:hint="eastAsia"/>
          <w:color w:val="4B4B4B"/>
          <w:sz w:val="20"/>
          <w:szCs w:val="20"/>
        </w:rPr>
        <w:t>元组为</w:t>
      </w:r>
      <w:r>
        <w:rPr>
          <w:rFonts w:ascii="Verdana" w:hAnsi="Verdana"/>
          <w:color w:val="4B4B4B"/>
          <w:sz w:val="20"/>
          <w:szCs w:val="20"/>
        </w:rPr>
        <w:t>_1</w:t>
      </w:r>
      <w:r>
        <w:rPr>
          <w:rFonts w:ascii="宋体" w:eastAsia="宋体" w:hAnsi="宋体" w:cs="宋体" w:hint="eastAsia"/>
          <w:color w:val="4B4B4B"/>
          <w:sz w:val="20"/>
          <w:szCs w:val="20"/>
        </w:rPr>
        <w:t>，</w:t>
      </w:r>
      <w:r>
        <w:rPr>
          <w:rFonts w:ascii="Verdana" w:hAnsi="Verdana"/>
          <w:color w:val="4B4B4B"/>
          <w:sz w:val="20"/>
          <w:szCs w:val="20"/>
        </w:rPr>
        <w:t>_2</w:t>
      </w:r>
      <w:r>
        <w:rPr>
          <w:rFonts w:ascii="宋体" w:eastAsia="宋体" w:hAnsi="宋体" w:cs="宋体" w:hint="eastAsia"/>
          <w:color w:val="4B4B4B"/>
          <w:sz w:val="20"/>
          <w:szCs w:val="20"/>
        </w:rPr>
        <w:t>，</w:t>
      </w:r>
      <w:r>
        <w:rPr>
          <w:rFonts w:ascii="Verdana" w:hAnsi="Verdana"/>
          <w:color w:val="4B4B4B"/>
          <w:sz w:val="20"/>
          <w:szCs w:val="20"/>
        </w:rPr>
        <w:t>...</w:t>
      </w:r>
      <w:r>
        <w:rPr>
          <w:rFonts w:ascii="宋体" w:eastAsia="宋体" w:hAnsi="宋体" w:cs="宋体" w:hint="eastAsia"/>
          <w:color w:val="4B4B4B"/>
          <w:sz w:val="20"/>
          <w:szCs w:val="20"/>
        </w:rPr>
        <w:t>），则</w:t>
      </w:r>
      <w:r>
        <w:rPr>
          <w:rFonts w:ascii="Verdana" w:hAnsi="Verdana"/>
          <w:color w:val="4B4B4B"/>
          <w:sz w:val="20"/>
          <w:szCs w:val="20"/>
        </w:rPr>
        <w:t>API</w:t>
      </w:r>
      <w:r>
        <w:rPr>
          <w:rFonts w:ascii="宋体" w:eastAsia="宋体" w:hAnsi="宋体" w:cs="宋体" w:hint="eastAsia"/>
          <w:color w:val="4B4B4B"/>
          <w:sz w:val="20"/>
          <w:szCs w:val="20"/>
        </w:rPr>
        <w:t>会假定映射是基于名称的，而不是基于位置的。</w:t>
      </w:r>
      <w:r>
        <w:rPr>
          <w:rFonts w:ascii="Verdana" w:hAnsi="Verdana"/>
          <w:color w:val="4B4B4B"/>
          <w:sz w:val="20"/>
          <w:szCs w:val="20"/>
        </w:rPr>
        <w:t xml:space="preserve"> </w:t>
      </w:r>
      <w:r>
        <w:rPr>
          <w:rFonts w:ascii="宋体" w:eastAsia="宋体" w:hAnsi="宋体" w:cs="宋体" w:hint="eastAsia"/>
          <w:color w:val="4B4B4B"/>
          <w:sz w:val="20"/>
          <w:szCs w:val="20"/>
        </w:rPr>
        <w:t>基于名称的映射允许使用别名（</w:t>
      </w:r>
      <w:r>
        <w:rPr>
          <w:rFonts w:ascii="Verdana" w:hAnsi="Verdana"/>
          <w:color w:val="4B4B4B"/>
          <w:sz w:val="20"/>
          <w:szCs w:val="20"/>
        </w:rPr>
        <w:t>as</w:t>
      </w:r>
      <w:r>
        <w:rPr>
          <w:rFonts w:ascii="宋体" w:eastAsia="宋体" w:hAnsi="宋体" w:cs="宋体" w:hint="eastAsia"/>
          <w:color w:val="4B4B4B"/>
          <w:sz w:val="20"/>
          <w:szCs w:val="20"/>
        </w:rPr>
        <w:t>）对字段和投影进行重新排序。</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4" name="图片 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w:t>
      </w:r>
      <w:proofErr w:type="spellStart"/>
      <w:r>
        <w:rPr>
          <w:color w:val="000000"/>
        </w:rPr>
        <w:t>StreamTableEnvironment</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(Long, String)]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renamed default field names '_1, '_2</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field names "</w:t>
      </w:r>
      <w:proofErr w:type="spellStart"/>
      <w:r>
        <w:rPr>
          <w:color w:val="008000"/>
        </w:rPr>
        <w:t>myLong</w:t>
      </w:r>
      <w:proofErr w:type="spellEnd"/>
      <w:r>
        <w:rPr>
          <w:color w:val="008000"/>
        </w:rPr>
        <w:t>", "</w:t>
      </w:r>
      <w:proofErr w:type="spellStart"/>
      <w:r>
        <w:rPr>
          <w:color w:val="008000"/>
        </w:rPr>
        <w:t>myString</w:t>
      </w:r>
      <w:proofErr w:type="spellEnd"/>
      <w:r>
        <w:rPr>
          <w:color w:val="008000"/>
        </w:rPr>
        <w:t>" (position-based)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w:t>
      </w:r>
      <w:proofErr w:type="spellStart"/>
      <w:r>
        <w:rPr>
          <w:color w:val="000000"/>
        </w:rPr>
        <w:t>myLong</w:t>
      </w:r>
      <w:proofErr w:type="spellEnd"/>
      <w:r>
        <w:rPr>
          <w:color w:val="000000"/>
        </w:rPr>
        <w:t>, '</w:t>
      </w:r>
      <w:proofErr w:type="spellStart"/>
      <w:r>
        <w:rPr>
          <w:color w:val="000000"/>
        </w:rPr>
        <w:t>myString</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reordered fields "_2", "_1" (name-based)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'_2, '_1)</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projected field "_2" (name-based)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'_2)</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reordered and aliased fields "</w:t>
      </w:r>
      <w:proofErr w:type="spellStart"/>
      <w:r>
        <w:rPr>
          <w:color w:val="008000"/>
        </w:rPr>
        <w:t>myString</w:t>
      </w:r>
      <w:proofErr w:type="spellEnd"/>
      <w:r>
        <w:rPr>
          <w:color w:val="008000"/>
        </w:rPr>
        <w:t>", "</w:t>
      </w:r>
      <w:proofErr w:type="spellStart"/>
      <w:r>
        <w:rPr>
          <w:color w:val="008000"/>
        </w:rPr>
        <w:t>myLong</w:t>
      </w:r>
      <w:proofErr w:type="spellEnd"/>
      <w:r>
        <w:rPr>
          <w:color w:val="008000"/>
        </w:rPr>
        <w:t>" (name-based)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'_2 as '</w:t>
      </w:r>
      <w:proofErr w:type="spellStart"/>
      <w:r>
        <w:rPr>
          <w:color w:val="000000"/>
        </w:rPr>
        <w:t>myString</w:t>
      </w:r>
      <w:proofErr w:type="spellEnd"/>
      <w:r>
        <w:rPr>
          <w:color w:val="000000"/>
        </w:rPr>
        <w:t>, '_1 as '</w:t>
      </w:r>
      <w:proofErr w:type="spellStart"/>
      <w:r>
        <w:rPr>
          <w:color w:val="000000"/>
        </w:rPr>
        <w:t>myLong</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define case class</w:t>
      </w:r>
    </w:p>
    <w:p w:rsidR="00FE6CB6" w:rsidRDefault="00FE6CB6" w:rsidP="00FE6CB6">
      <w:pPr>
        <w:pStyle w:val="HTML0"/>
        <w:shd w:val="clear" w:color="auto" w:fill="F5F5F5"/>
        <w:rPr>
          <w:color w:val="000000"/>
        </w:rPr>
      </w:pPr>
      <w:r>
        <w:rPr>
          <w:color w:val="0000FF"/>
        </w:rPr>
        <w:t>case</w:t>
      </w:r>
      <w:r>
        <w:rPr>
          <w:color w:val="000000"/>
        </w:rPr>
        <w:t xml:space="preserve"> </w:t>
      </w:r>
      <w:r>
        <w:rPr>
          <w:color w:val="0000FF"/>
        </w:rPr>
        <w:t>class</w:t>
      </w:r>
      <w:r>
        <w:rPr>
          <w:color w:val="000000"/>
        </w:rPr>
        <w:t xml:space="preserve"> </w:t>
      </w:r>
      <w:proofErr w:type="gramStart"/>
      <w:r>
        <w:rPr>
          <w:color w:val="000000"/>
        </w:rPr>
        <w:t>Person(</w:t>
      </w:r>
      <w:proofErr w:type="gramEnd"/>
      <w:r>
        <w:rPr>
          <w:color w:val="000000"/>
        </w:rPr>
        <w:t>name: String, age: Int)</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streamCC</w:t>
      </w:r>
      <w:proofErr w:type="spellEnd"/>
      <w:r>
        <w:rPr>
          <w:color w:val="000000"/>
        </w:rPr>
        <w:t xml:space="preserve">: </w:t>
      </w:r>
      <w:proofErr w:type="gramStart"/>
      <w:r>
        <w:rPr>
          <w:color w:val="000000"/>
        </w:rPr>
        <w:t>DataStream[</w:t>
      </w:r>
      <w:proofErr w:type="gramEnd"/>
      <w:r>
        <w:rPr>
          <w:color w:val="000000"/>
        </w:rPr>
        <w:t>Person]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default field names 'name, 'age</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 </w:t>
      </w:r>
      <w:proofErr w:type="spellStart"/>
      <w:r>
        <w:rPr>
          <w:color w:val="000000"/>
        </w:rPr>
        <w:t>tableEnv.fromDataStream</w:t>
      </w:r>
      <w:proofErr w:type="spellEnd"/>
      <w:r>
        <w:rPr>
          <w:color w:val="000000"/>
        </w:rPr>
        <w:t>(</w:t>
      </w:r>
      <w:proofErr w:type="spellStart"/>
      <w:r>
        <w:rPr>
          <w:color w:val="000000"/>
        </w:rPr>
        <w:t>streamCC</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field names '</w:t>
      </w:r>
      <w:proofErr w:type="spellStart"/>
      <w:r>
        <w:rPr>
          <w:color w:val="008000"/>
        </w:rPr>
        <w:t>myName</w:t>
      </w:r>
      <w:proofErr w:type="spellEnd"/>
      <w:r>
        <w:rPr>
          <w:color w:val="008000"/>
        </w:rPr>
        <w:t>, '</w:t>
      </w:r>
      <w:proofErr w:type="spellStart"/>
      <w:r>
        <w:rPr>
          <w:color w:val="008000"/>
        </w:rPr>
        <w:t>myAge</w:t>
      </w:r>
      <w:proofErr w:type="spellEnd"/>
      <w:r>
        <w:rPr>
          <w:color w:val="008000"/>
        </w:rPr>
        <w:t xml:space="preserve"> (position-based)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 </w:t>
      </w:r>
      <w:proofErr w:type="spellStart"/>
      <w:r>
        <w:rPr>
          <w:color w:val="000000"/>
        </w:rPr>
        <w:t>tableEnv.fromDataStream</w:t>
      </w:r>
      <w:proofErr w:type="spellEnd"/>
      <w:r>
        <w:rPr>
          <w:color w:val="000000"/>
        </w:rPr>
        <w:t>(</w:t>
      </w:r>
      <w:proofErr w:type="spellStart"/>
      <w:r>
        <w:rPr>
          <w:color w:val="000000"/>
        </w:rPr>
        <w:t>streamCC</w:t>
      </w:r>
      <w:proofErr w:type="spellEnd"/>
      <w:r>
        <w:rPr>
          <w:color w:val="000000"/>
        </w:rPr>
        <w:t>, '</w:t>
      </w:r>
      <w:proofErr w:type="spellStart"/>
      <w:r>
        <w:rPr>
          <w:color w:val="000000"/>
        </w:rPr>
        <w:t>myName</w:t>
      </w:r>
      <w:proofErr w:type="spellEnd"/>
      <w:r>
        <w:rPr>
          <w:color w:val="000000"/>
        </w:rPr>
        <w:t>, '</w:t>
      </w:r>
      <w:proofErr w:type="spellStart"/>
      <w:r>
        <w:rPr>
          <w:color w:val="000000"/>
        </w:rPr>
        <w:t>myAge</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reordered and aliased fields "</w:t>
      </w:r>
      <w:proofErr w:type="spellStart"/>
      <w:r>
        <w:rPr>
          <w:color w:val="008000"/>
        </w:rPr>
        <w:t>myAge</w:t>
      </w:r>
      <w:proofErr w:type="spellEnd"/>
      <w:r>
        <w:rPr>
          <w:color w:val="008000"/>
        </w:rPr>
        <w:t>", "</w:t>
      </w:r>
      <w:proofErr w:type="spellStart"/>
      <w:r>
        <w:rPr>
          <w:color w:val="008000"/>
        </w:rPr>
        <w:t>myName</w:t>
      </w:r>
      <w:proofErr w:type="spellEnd"/>
      <w:r>
        <w:rPr>
          <w:color w:val="008000"/>
        </w:rPr>
        <w:t>" (name-based)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'age as '</w:t>
      </w:r>
      <w:proofErr w:type="spellStart"/>
      <w:r>
        <w:rPr>
          <w:color w:val="000000"/>
        </w:rPr>
        <w:t>myAge</w:t>
      </w:r>
      <w:proofErr w:type="spellEnd"/>
      <w:r>
        <w:rPr>
          <w:color w:val="000000"/>
        </w:rPr>
        <w:t>, 'name as '</w:t>
      </w:r>
      <w:proofErr w:type="spellStart"/>
      <w:r>
        <w:rPr>
          <w:color w:val="000000"/>
        </w:rPr>
        <w:t>myName</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3" name="图片 2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4"/>
        <w:spacing w:before="150" w:after="150"/>
        <w:rPr>
          <w:rFonts w:ascii="Verdana" w:hAnsi="Verdana"/>
          <w:color w:val="4B4B4B"/>
          <w:szCs w:val="21"/>
        </w:rPr>
      </w:pPr>
      <w:r>
        <w:rPr>
          <w:rFonts w:ascii="Verdana" w:hAnsi="Verdana"/>
          <w:color w:val="4B4B4B"/>
          <w:szCs w:val="21"/>
        </w:rPr>
        <w:t>POJO (Java and Scala)</w:t>
      </w:r>
    </w:p>
    <w:p w:rsidR="00FE6CB6" w:rsidRDefault="00FE6CB6" w:rsidP="00FE6CB6">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支持</w:t>
      </w:r>
      <w:r>
        <w:rPr>
          <w:rFonts w:ascii="Verdana" w:hAnsi="Verdana"/>
          <w:color w:val="4B4B4B"/>
          <w:sz w:val="20"/>
          <w:szCs w:val="20"/>
        </w:rPr>
        <w:t>POJO</w:t>
      </w:r>
      <w:r>
        <w:rPr>
          <w:rFonts w:ascii="宋体" w:eastAsia="宋体" w:hAnsi="宋体" w:cs="宋体" w:hint="eastAsia"/>
          <w:color w:val="4B4B4B"/>
          <w:sz w:val="20"/>
          <w:szCs w:val="20"/>
        </w:rPr>
        <w:t>作为复合类型。确定</w:t>
      </w:r>
      <w:r>
        <w:rPr>
          <w:rFonts w:ascii="Verdana" w:hAnsi="Verdana"/>
          <w:color w:val="4B4B4B"/>
          <w:sz w:val="20"/>
          <w:szCs w:val="20"/>
        </w:rPr>
        <w:t>POJO</w:t>
      </w:r>
      <w:r>
        <w:rPr>
          <w:rFonts w:ascii="宋体" w:eastAsia="宋体" w:hAnsi="宋体" w:cs="宋体" w:hint="eastAsia"/>
          <w:color w:val="4B4B4B"/>
          <w:sz w:val="20"/>
          <w:szCs w:val="20"/>
        </w:rPr>
        <w:t>的规则</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"https://ci.apache.org/projects/flink/flink-docs-release-1.9/dev/api_concepts.html" \l "pojos"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在此文档</w:t>
      </w:r>
      <w:r>
        <w:rPr>
          <w:rFonts w:ascii="Verdana" w:hAnsi="Verdana"/>
          <w:color w:val="4B4B4B"/>
          <w:sz w:val="20"/>
          <w:szCs w:val="20"/>
        </w:rPr>
        <w:fldChar w:fldCharType="end"/>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在不指定字段名称的情况下将</w:t>
      </w:r>
      <w:r>
        <w:rPr>
          <w:rFonts w:ascii="Verdana" w:hAnsi="Verdana"/>
          <w:color w:val="4B4B4B"/>
          <w:sz w:val="20"/>
          <w:szCs w:val="20"/>
        </w:rPr>
        <w:t>POJO 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转换为</w:t>
      </w:r>
      <w:r>
        <w:rPr>
          <w:rFonts w:ascii="Verdana" w:hAnsi="Verdana"/>
          <w:color w:val="4B4B4B"/>
          <w:sz w:val="20"/>
          <w:szCs w:val="20"/>
        </w:rPr>
        <w:t>Table</w:t>
      </w:r>
      <w:r>
        <w:rPr>
          <w:rFonts w:ascii="宋体" w:eastAsia="宋体" w:hAnsi="宋体" w:cs="宋体" w:hint="eastAsia"/>
          <w:color w:val="4B4B4B"/>
          <w:sz w:val="20"/>
          <w:szCs w:val="20"/>
        </w:rPr>
        <w:t>时，将使用原始</w:t>
      </w:r>
      <w:r>
        <w:rPr>
          <w:rFonts w:ascii="Verdana" w:hAnsi="Verdana"/>
          <w:color w:val="4B4B4B"/>
          <w:sz w:val="20"/>
          <w:szCs w:val="20"/>
        </w:rPr>
        <w:t>POJO</w:t>
      </w:r>
      <w:r>
        <w:rPr>
          <w:rFonts w:ascii="宋体" w:eastAsia="宋体" w:hAnsi="宋体" w:cs="宋体" w:hint="eastAsia"/>
          <w:color w:val="4B4B4B"/>
          <w:sz w:val="20"/>
          <w:szCs w:val="20"/>
        </w:rPr>
        <w:t>字段的名称。</w:t>
      </w:r>
      <w:r>
        <w:rPr>
          <w:rFonts w:ascii="Verdana" w:hAnsi="Verdana"/>
          <w:color w:val="4B4B4B"/>
          <w:sz w:val="20"/>
          <w:szCs w:val="20"/>
        </w:rPr>
        <w:t xml:space="preserve"> </w:t>
      </w:r>
      <w:r>
        <w:rPr>
          <w:rFonts w:ascii="宋体" w:eastAsia="宋体" w:hAnsi="宋体" w:cs="宋体" w:hint="eastAsia"/>
          <w:color w:val="4B4B4B"/>
          <w:sz w:val="20"/>
          <w:szCs w:val="20"/>
        </w:rPr>
        <w:t>名称映射需要原始名称，并且不能按位置进行。</w:t>
      </w:r>
      <w:r>
        <w:rPr>
          <w:rFonts w:ascii="Verdana" w:hAnsi="Verdana"/>
          <w:color w:val="4B4B4B"/>
          <w:sz w:val="20"/>
          <w:szCs w:val="20"/>
        </w:rPr>
        <w:t xml:space="preserve"> </w:t>
      </w:r>
      <w:r>
        <w:rPr>
          <w:rFonts w:ascii="宋体" w:eastAsia="宋体" w:hAnsi="宋体" w:cs="宋体" w:hint="eastAsia"/>
          <w:color w:val="4B4B4B"/>
          <w:sz w:val="20"/>
          <w:szCs w:val="20"/>
        </w:rPr>
        <w:t>可以使用别名（使用</w:t>
      </w:r>
      <w:r>
        <w:rPr>
          <w:rFonts w:ascii="Verdana" w:hAnsi="Verdana"/>
          <w:color w:val="4B4B4B"/>
          <w:sz w:val="20"/>
          <w:szCs w:val="20"/>
        </w:rPr>
        <w:t>as</w:t>
      </w:r>
      <w:r>
        <w:rPr>
          <w:rFonts w:ascii="宋体" w:eastAsia="宋体" w:hAnsi="宋体" w:cs="宋体" w:hint="eastAsia"/>
          <w:color w:val="4B4B4B"/>
          <w:sz w:val="20"/>
          <w:szCs w:val="20"/>
        </w:rPr>
        <w:t>关键字）对字段进行重命名，重新排序和投影。</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 name="图片 2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w:t>
      </w:r>
      <w:proofErr w:type="spellStart"/>
      <w:r>
        <w:rPr>
          <w:color w:val="000000"/>
        </w:rPr>
        <w:t>StreamTableEnvironment</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Person is a POJO with field names "name" and "age"</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Person]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default field names "age", "name" (fields are ordered by name!)</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renamed fields "</w:t>
      </w:r>
      <w:proofErr w:type="spellStart"/>
      <w:r>
        <w:rPr>
          <w:color w:val="008000"/>
        </w:rPr>
        <w:t>myAge</w:t>
      </w:r>
      <w:proofErr w:type="spellEnd"/>
      <w:r>
        <w:rPr>
          <w:color w:val="008000"/>
        </w:rPr>
        <w:t>", "</w:t>
      </w:r>
      <w:proofErr w:type="spellStart"/>
      <w:r>
        <w:rPr>
          <w:color w:val="008000"/>
        </w:rPr>
        <w:t>myName</w:t>
      </w:r>
      <w:proofErr w:type="spellEnd"/>
      <w:r>
        <w:rPr>
          <w:color w:val="008000"/>
        </w:rPr>
        <w:t>" (name-based)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'age as '</w:t>
      </w:r>
      <w:proofErr w:type="spellStart"/>
      <w:r>
        <w:rPr>
          <w:color w:val="000000"/>
        </w:rPr>
        <w:t>myAge</w:t>
      </w:r>
      <w:proofErr w:type="spellEnd"/>
      <w:r>
        <w:rPr>
          <w:color w:val="000000"/>
        </w:rPr>
        <w:t>, 'name as '</w:t>
      </w:r>
      <w:proofErr w:type="spellStart"/>
      <w:r>
        <w:rPr>
          <w:color w:val="000000"/>
        </w:rPr>
        <w:t>myName</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projected field "name" (name-based)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'name)</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projected and renamed field "</w:t>
      </w:r>
      <w:proofErr w:type="spellStart"/>
      <w:r>
        <w:rPr>
          <w:color w:val="008000"/>
        </w:rPr>
        <w:t>myName</w:t>
      </w:r>
      <w:proofErr w:type="spellEnd"/>
      <w:r>
        <w:rPr>
          <w:color w:val="008000"/>
        </w:rPr>
        <w:t>" (name-based)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'name as '</w:t>
      </w:r>
      <w:proofErr w:type="spellStart"/>
      <w:r>
        <w:rPr>
          <w:color w:val="000000"/>
        </w:rPr>
        <w:t>myName</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 name="图片 2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4"/>
        <w:spacing w:before="150" w:after="150"/>
        <w:rPr>
          <w:rFonts w:ascii="Verdana" w:hAnsi="Verdana"/>
          <w:color w:val="4B4B4B"/>
          <w:szCs w:val="21"/>
        </w:rPr>
      </w:pPr>
      <w:r>
        <w:rPr>
          <w:rFonts w:ascii="Verdana" w:hAnsi="Verdana"/>
          <w:color w:val="4B4B4B"/>
          <w:szCs w:val="21"/>
        </w:rPr>
        <w:t>Row</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w:t>
      </w:r>
      <w:r>
        <w:rPr>
          <w:rStyle w:val="HTML"/>
          <w:color w:val="4B4B4B"/>
        </w:rPr>
        <w:t>Row</w:t>
      </w:r>
      <w:r>
        <w:rPr>
          <w:rFonts w:ascii="宋体" w:eastAsia="宋体" w:hAnsi="宋体" w:cs="宋体" w:hint="eastAsia"/>
          <w:color w:val="4B4B4B"/>
          <w:sz w:val="20"/>
          <w:szCs w:val="20"/>
        </w:rPr>
        <w:t>数据类型支持字段和字段与任意数量的</w:t>
      </w:r>
      <w:r>
        <w:rPr>
          <w:rStyle w:val="HTML"/>
          <w:color w:val="4B4B4B"/>
        </w:rPr>
        <w:t>null</w:t>
      </w:r>
      <w:r>
        <w:rPr>
          <w:rFonts w:ascii="宋体" w:eastAsia="宋体" w:hAnsi="宋体" w:cs="宋体" w:hint="eastAsia"/>
          <w:color w:val="4B4B4B"/>
          <w:sz w:val="20"/>
          <w:szCs w:val="20"/>
        </w:rPr>
        <w:t>值。字段名称可以通过指定</w:t>
      </w:r>
      <w:proofErr w:type="spellStart"/>
      <w:r>
        <w:rPr>
          <w:rStyle w:val="HTML"/>
          <w:color w:val="4B4B4B"/>
        </w:rPr>
        <w:t>RowTypeInfo</w:t>
      </w:r>
      <w:proofErr w:type="spellEnd"/>
      <w:r>
        <w:rPr>
          <w:rFonts w:ascii="宋体" w:eastAsia="宋体" w:hAnsi="宋体" w:cs="宋体" w:hint="eastAsia"/>
          <w:color w:val="4B4B4B"/>
          <w:sz w:val="20"/>
          <w:szCs w:val="20"/>
        </w:rPr>
        <w:t>或转化时</w:t>
      </w:r>
      <w:r>
        <w:rPr>
          <w:rStyle w:val="HTML"/>
          <w:color w:val="4B4B4B"/>
        </w:rPr>
        <w:t>Row</w:t>
      </w:r>
      <w:r>
        <w:rPr>
          <w:rFonts w:ascii="Verdana" w:hAnsi="Verdana"/>
          <w:color w:val="4B4B4B"/>
          <w:sz w:val="20"/>
          <w:szCs w:val="20"/>
        </w:rPr>
        <w:t> </w:t>
      </w:r>
      <w:r>
        <w:rPr>
          <w:rStyle w:val="HTML"/>
          <w:color w:val="4B4B4B"/>
        </w:rPr>
        <w:t>DataStream</w:t>
      </w:r>
      <w:r>
        <w:rPr>
          <w:rFonts w:ascii="宋体" w:eastAsia="宋体" w:hAnsi="宋体" w:cs="宋体" w:hint="eastAsia"/>
          <w:color w:val="4B4B4B"/>
          <w:sz w:val="20"/>
          <w:szCs w:val="20"/>
        </w:rPr>
        <w:t>或</w:t>
      </w:r>
      <w:proofErr w:type="spellStart"/>
      <w:r>
        <w:rPr>
          <w:rStyle w:val="HTML"/>
          <w:color w:val="4B4B4B"/>
        </w:rPr>
        <w:t>DataSet</w:t>
      </w:r>
      <w:proofErr w:type="spellEnd"/>
      <w:r>
        <w:rPr>
          <w:rFonts w:ascii="宋体" w:eastAsia="宋体" w:hAnsi="宋体" w:cs="宋体" w:hint="eastAsia"/>
          <w:color w:val="4B4B4B"/>
          <w:sz w:val="20"/>
          <w:szCs w:val="20"/>
        </w:rPr>
        <w:t>成</w:t>
      </w:r>
      <w:r>
        <w:rPr>
          <w:rStyle w:val="HTML"/>
          <w:color w:val="4B4B4B"/>
        </w:rPr>
        <w:t>Table</w:t>
      </w:r>
      <w:r>
        <w:rPr>
          <w:rFonts w:ascii="宋体" w:eastAsia="宋体" w:hAnsi="宋体" w:cs="宋体" w:hint="eastAsia"/>
          <w:color w:val="4B4B4B"/>
          <w:sz w:val="20"/>
          <w:szCs w:val="20"/>
        </w:rPr>
        <w:t>。</w:t>
      </w:r>
      <w:proofErr w:type="gramStart"/>
      <w:r>
        <w:rPr>
          <w:rFonts w:ascii="宋体" w:eastAsia="宋体" w:hAnsi="宋体" w:cs="宋体" w:hint="eastAsia"/>
          <w:color w:val="4B4B4B"/>
          <w:sz w:val="20"/>
          <w:szCs w:val="20"/>
        </w:rPr>
        <w:t>行类型</w:t>
      </w:r>
      <w:proofErr w:type="gramEnd"/>
      <w:r>
        <w:rPr>
          <w:rFonts w:ascii="宋体" w:eastAsia="宋体" w:hAnsi="宋体" w:cs="宋体" w:hint="eastAsia"/>
          <w:color w:val="4B4B4B"/>
          <w:sz w:val="20"/>
          <w:szCs w:val="20"/>
        </w:rPr>
        <w:t>支持按位置和名称映射字段。可以通过提供所有字段的名称（基于位置的映射）来重命名字段，也可以为投影</w:t>
      </w:r>
      <w:r>
        <w:rPr>
          <w:rFonts w:ascii="Verdana" w:hAnsi="Verdana"/>
          <w:color w:val="4B4B4B"/>
          <w:sz w:val="20"/>
          <w:szCs w:val="20"/>
        </w:rPr>
        <w:t>/</w:t>
      </w:r>
      <w:r>
        <w:rPr>
          <w:rFonts w:ascii="宋体" w:eastAsia="宋体" w:hAnsi="宋体" w:cs="宋体" w:hint="eastAsia"/>
          <w:color w:val="4B4B4B"/>
          <w:sz w:val="20"/>
          <w:szCs w:val="20"/>
        </w:rPr>
        <w:t>排序</w:t>
      </w:r>
      <w:r>
        <w:rPr>
          <w:rFonts w:ascii="Verdana" w:hAnsi="Verdana"/>
          <w:color w:val="4B4B4B"/>
          <w:sz w:val="20"/>
          <w:szCs w:val="20"/>
        </w:rPr>
        <w:t>/</w:t>
      </w:r>
      <w:r>
        <w:rPr>
          <w:rFonts w:ascii="宋体" w:eastAsia="宋体" w:hAnsi="宋体" w:cs="宋体" w:hint="eastAsia"/>
          <w:color w:val="4B4B4B"/>
          <w:sz w:val="20"/>
          <w:szCs w:val="20"/>
        </w:rPr>
        <w:t>重命名（基于名称的映射）单独选择字段。</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 name="图片 2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8000"/>
        </w:rPr>
        <w:t xml:space="preserve">// get a </w:t>
      </w:r>
      <w:proofErr w:type="spellStart"/>
      <w:r>
        <w:rPr>
          <w:color w:val="008000"/>
        </w:rPr>
        <w:t>TableEnvironment</w:t>
      </w:r>
      <w:proofErr w:type="spellEnd"/>
    </w:p>
    <w:p w:rsidR="00FE6CB6" w:rsidRDefault="00FE6CB6" w:rsidP="00FE6CB6">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w:t>
      </w:r>
      <w:proofErr w:type="spellStart"/>
      <w:r>
        <w:rPr>
          <w:color w:val="000000"/>
        </w:rPr>
        <w:t>StreamTableEnvironment</w:t>
      </w:r>
      <w:proofErr w:type="spellEnd"/>
      <w:r>
        <w:rPr>
          <w:color w:val="000000"/>
        </w:rPr>
        <w:t xml:space="preserve"> = ... </w:t>
      </w:r>
      <w:r>
        <w:rPr>
          <w:color w:val="008000"/>
        </w:rPr>
        <w:t xml:space="preserve">// see "Create a </w:t>
      </w:r>
      <w:proofErr w:type="spellStart"/>
      <w:r>
        <w:rPr>
          <w:color w:val="008000"/>
        </w:rPr>
        <w:t>TableEnvironment</w:t>
      </w:r>
      <w:proofErr w:type="spellEnd"/>
      <w:r>
        <w:rPr>
          <w:color w:val="008000"/>
        </w:rPr>
        <w:t>" section</w:t>
      </w:r>
    </w:p>
    <w:p w:rsidR="00FE6CB6" w:rsidRDefault="00FE6CB6" w:rsidP="00FE6CB6">
      <w:pPr>
        <w:pStyle w:val="HTML0"/>
        <w:shd w:val="clear" w:color="auto" w:fill="F5F5F5"/>
        <w:rPr>
          <w:color w:val="008000"/>
        </w:rPr>
      </w:pPr>
    </w:p>
    <w:p w:rsidR="00FE6CB6" w:rsidRDefault="00FE6CB6" w:rsidP="00FE6CB6">
      <w:pPr>
        <w:pStyle w:val="HTML0"/>
        <w:shd w:val="clear" w:color="auto" w:fill="F5F5F5"/>
        <w:rPr>
          <w:color w:val="000000"/>
        </w:rPr>
      </w:pPr>
      <w:r>
        <w:rPr>
          <w:color w:val="008000"/>
        </w:rPr>
        <w:t>// DataStream of Row with two fields "name" and "age" specified in `</w:t>
      </w:r>
      <w:proofErr w:type="spellStart"/>
      <w:r>
        <w:rPr>
          <w:color w:val="008000"/>
        </w:rPr>
        <w:t>RowTypeInfo</w:t>
      </w:r>
      <w:proofErr w:type="spellEnd"/>
      <w:r>
        <w:rPr>
          <w:color w:val="008000"/>
        </w:rPr>
        <w:t>`</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Row] = ...</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default field names "name", "age"</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renamed field names "</w:t>
      </w:r>
      <w:proofErr w:type="spellStart"/>
      <w:r>
        <w:rPr>
          <w:color w:val="008000"/>
        </w:rPr>
        <w:t>myName</w:t>
      </w:r>
      <w:proofErr w:type="spellEnd"/>
      <w:r>
        <w:rPr>
          <w:color w:val="008000"/>
        </w:rPr>
        <w:t>", "</w:t>
      </w:r>
      <w:proofErr w:type="spellStart"/>
      <w:r>
        <w:rPr>
          <w:color w:val="008000"/>
        </w:rPr>
        <w:t>myAge</w:t>
      </w:r>
      <w:proofErr w:type="spellEnd"/>
      <w:r>
        <w:rPr>
          <w:color w:val="008000"/>
        </w:rPr>
        <w:t>" (position-based)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w:t>
      </w:r>
      <w:proofErr w:type="spellStart"/>
      <w:r>
        <w:rPr>
          <w:color w:val="000000"/>
        </w:rPr>
        <w:t>myName</w:t>
      </w:r>
      <w:proofErr w:type="spellEnd"/>
      <w:r>
        <w:rPr>
          <w:color w:val="000000"/>
        </w:rPr>
        <w:t>, '</w:t>
      </w:r>
      <w:proofErr w:type="spellStart"/>
      <w:r>
        <w:rPr>
          <w:color w:val="000000"/>
        </w:rPr>
        <w:t>myAge</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renamed fields "</w:t>
      </w:r>
      <w:proofErr w:type="spellStart"/>
      <w:r>
        <w:rPr>
          <w:color w:val="008000"/>
        </w:rPr>
        <w:t>myName</w:t>
      </w:r>
      <w:proofErr w:type="spellEnd"/>
      <w:r>
        <w:rPr>
          <w:color w:val="008000"/>
        </w:rPr>
        <w:t>", "</w:t>
      </w:r>
      <w:proofErr w:type="spellStart"/>
      <w:r>
        <w:rPr>
          <w:color w:val="008000"/>
        </w:rPr>
        <w:t>myAge</w:t>
      </w:r>
      <w:proofErr w:type="spellEnd"/>
      <w:r>
        <w:rPr>
          <w:color w:val="008000"/>
        </w:rPr>
        <w:t>" (name-based)</w:t>
      </w:r>
    </w:p>
    <w:p w:rsidR="00FE6CB6" w:rsidRDefault="00FE6CB6" w:rsidP="00FE6CB6">
      <w:pPr>
        <w:pStyle w:val="HTML0"/>
        <w:shd w:val="clear" w:color="auto" w:fill="F5F5F5"/>
        <w:rPr>
          <w:color w:val="000000"/>
        </w:rPr>
      </w:pPr>
      <w:proofErr w:type="spellStart"/>
      <w:r>
        <w:rPr>
          <w:color w:val="000000"/>
        </w:rPr>
        <w:lastRenderedPageBreak/>
        <w:t>val</w:t>
      </w:r>
      <w:proofErr w:type="spellEnd"/>
      <w:r>
        <w:rPr>
          <w:color w:val="000000"/>
        </w:rPr>
        <w:t xml:space="preserve"> table: Table = </w:t>
      </w:r>
      <w:proofErr w:type="spellStart"/>
      <w:r>
        <w:rPr>
          <w:color w:val="000000"/>
        </w:rPr>
        <w:t>tableEnv.fromDataStream</w:t>
      </w:r>
      <w:proofErr w:type="spellEnd"/>
      <w:r>
        <w:rPr>
          <w:color w:val="000000"/>
        </w:rPr>
        <w:t>(stream, 'name as '</w:t>
      </w:r>
      <w:proofErr w:type="spellStart"/>
      <w:r>
        <w:rPr>
          <w:color w:val="000000"/>
        </w:rPr>
        <w:t>myName</w:t>
      </w:r>
      <w:proofErr w:type="spellEnd"/>
      <w:r>
        <w:rPr>
          <w:color w:val="000000"/>
        </w:rPr>
        <w:t>, 'age as '</w:t>
      </w:r>
      <w:proofErr w:type="spellStart"/>
      <w:r>
        <w:rPr>
          <w:color w:val="000000"/>
        </w:rPr>
        <w:t>myAge</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projected field "name" (name-based)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'name)</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8000"/>
        </w:rPr>
        <w:t>// convert DataStream into Table with projected and renamed field "</w:t>
      </w:r>
      <w:proofErr w:type="spellStart"/>
      <w:r>
        <w:rPr>
          <w:color w:val="008000"/>
        </w:rPr>
        <w:t>myName</w:t>
      </w:r>
      <w:proofErr w:type="spellEnd"/>
      <w:r>
        <w:rPr>
          <w:color w:val="008000"/>
        </w:rPr>
        <w:t>" (name-based)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Table = </w:t>
      </w:r>
      <w:proofErr w:type="spellStart"/>
      <w:r>
        <w:rPr>
          <w:color w:val="000000"/>
        </w:rPr>
        <w:t>tableEnv.fromDataStream</w:t>
      </w:r>
      <w:proofErr w:type="spellEnd"/>
      <w:r>
        <w:rPr>
          <w:color w:val="000000"/>
        </w:rPr>
        <w:t>(stream, 'name as '</w:t>
      </w:r>
      <w:proofErr w:type="spellStart"/>
      <w:r>
        <w:rPr>
          <w:color w:val="000000"/>
        </w:rPr>
        <w:t>myName</w:t>
      </w:r>
      <w:proofErr w:type="spellEnd"/>
      <w:r>
        <w:rPr>
          <w:color w:val="000000"/>
        </w:rPr>
        <w:t>)</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 name="图片 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2"/>
        <w:spacing w:before="150" w:beforeAutospacing="0" w:after="150" w:afterAutospacing="0"/>
        <w:rPr>
          <w:rFonts w:ascii="Verdana" w:hAnsi="Verdana"/>
          <w:color w:val="4B4B4B"/>
          <w:sz w:val="32"/>
          <w:szCs w:val="32"/>
        </w:rPr>
      </w:pPr>
      <w:bookmarkStart w:id="26" w:name="_Toc26464090"/>
      <w:r>
        <w:rPr>
          <w:rFonts w:ascii="宋体" w:eastAsia="宋体" w:hAnsi="宋体" w:cs="宋体" w:hint="eastAsia"/>
          <w:color w:val="4B4B4B"/>
          <w:sz w:val="32"/>
          <w:szCs w:val="32"/>
        </w:rPr>
        <w:t>查询优化</w:t>
      </w:r>
      <w:bookmarkEnd w:id="26"/>
    </w:p>
    <w:p w:rsidR="00FE6CB6" w:rsidRDefault="00FE6CB6" w:rsidP="00FE6CB6">
      <w:pPr>
        <w:pStyle w:val="3"/>
        <w:spacing w:before="150" w:beforeAutospacing="0" w:after="150" w:afterAutospacing="0"/>
        <w:rPr>
          <w:rFonts w:ascii="Verdana" w:hAnsi="Verdana"/>
          <w:color w:val="4B4B4B"/>
          <w:sz w:val="24"/>
          <w:szCs w:val="24"/>
        </w:rPr>
      </w:pPr>
      <w:bookmarkStart w:id="27" w:name="_Toc26464091"/>
      <w:r>
        <w:rPr>
          <w:rFonts w:ascii="Verdana" w:hAnsi="Verdana"/>
          <w:color w:val="4B4B4B"/>
          <w:sz w:val="24"/>
          <w:szCs w:val="24"/>
        </w:rPr>
        <w:t>Old planner</w:t>
      </w:r>
      <w:bookmarkEnd w:id="27"/>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Apache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利用</w:t>
      </w:r>
      <w:r>
        <w:rPr>
          <w:rFonts w:ascii="Verdana" w:hAnsi="Verdana"/>
          <w:color w:val="4B4B4B"/>
          <w:sz w:val="20"/>
          <w:szCs w:val="20"/>
        </w:rPr>
        <w:t>Apache Calcite</w:t>
      </w:r>
      <w:r>
        <w:rPr>
          <w:rFonts w:ascii="宋体" w:eastAsia="宋体" w:hAnsi="宋体" w:cs="宋体" w:hint="eastAsia"/>
          <w:color w:val="4B4B4B"/>
          <w:sz w:val="20"/>
          <w:szCs w:val="20"/>
        </w:rPr>
        <w:t>来优化和翻译查询。</w:t>
      </w:r>
      <w:r>
        <w:rPr>
          <w:rFonts w:ascii="Verdana" w:hAnsi="Verdana"/>
          <w:color w:val="4B4B4B"/>
          <w:sz w:val="20"/>
          <w:szCs w:val="20"/>
        </w:rPr>
        <w:t xml:space="preserve"> </w:t>
      </w:r>
      <w:r>
        <w:rPr>
          <w:rFonts w:ascii="宋体" w:eastAsia="宋体" w:hAnsi="宋体" w:cs="宋体" w:hint="eastAsia"/>
          <w:color w:val="4B4B4B"/>
          <w:sz w:val="20"/>
          <w:szCs w:val="20"/>
        </w:rPr>
        <w:t>当前执行的优化包括投影和过滤器下推，子查询去相关以及其他类型的查询重写。</w:t>
      </w:r>
      <w:r>
        <w:rPr>
          <w:rFonts w:ascii="Verdana" w:hAnsi="Verdana"/>
          <w:color w:val="4B4B4B"/>
          <w:sz w:val="20"/>
          <w:szCs w:val="20"/>
        </w:rPr>
        <w:t xml:space="preserve"> Old Planner</w:t>
      </w:r>
      <w:r>
        <w:rPr>
          <w:rFonts w:ascii="宋体" w:eastAsia="宋体" w:hAnsi="宋体" w:cs="宋体" w:hint="eastAsia"/>
          <w:color w:val="4B4B4B"/>
          <w:sz w:val="20"/>
          <w:szCs w:val="20"/>
        </w:rPr>
        <w:t>尚未优化联接的顺序，而是按照查询中定义的顺序执行它们（</w:t>
      </w:r>
      <w:r>
        <w:rPr>
          <w:rFonts w:ascii="Verdana" w:hAnsi="Verdana"/>
          <w:color w:val="4B4B4B"/>
          <w:sz w:val="20"/>
          <w:szCs w:val="20"/>
        </w:rPr>
        <w:t>FROM</w:t>
      </w:r>
      <w:r>
        <w:rPr>
          <w:rFonts w:ascii="宋体" w:eastAsia="宋体" w:hAnsi="宋体" w:cs="宋体" w:hint="eastAsia"/>
          <w:color w:val="4B4B4B"/>
          <w:sz w:val="20"/>
          <w:szCs w:val="20"/>
        </w:rPr>
        <w:t>子句中的表顺序和</w:t>
      </w:r>
      <w:r>
        <w:rPr>
          <w:rFonts w:ascii="Verdana" w:hAnsi="Verdana"/>
          <w:color w:val="4B4B4B"/>
          <w:sz w:val="20"/>
          <w:szCs w:val="20"/>
        </w:rPr>
        <w:t>/</w:t>
      </w:r>
      <w:r>
        <w:rPr>
          <w:rFonts w:ascii="宋体" w:eastAsia="宋体" w:hAnsi="宋体" w:cs="宋体" w:hint="eastAsia"/>
          <w:color w:val="4B4B4B"/>
          <w:sz w:val="20"/>
          <w:szCs w:val="20"/>
        </w:rPr>
        <w:t>或</w:t>
      </w:r>
      <w:r>
        <w:rPr>
          <w:rFonts w:ascii="Verdana" w:hAnsi="Verdana"/>
          <w:color w:val="4B4B4B"/>
          <w:sz w:val="20"/>
          <w:szCs w:val="20"/>
        </w:rPr>
        <w:t>WHERE</w:t>
      </w:r>
      <w:r>
        <w:rPr>
          <w:rFonts w:ascii="宋体" w:eastAsia="宋体" w:hAnsi="宋体" w:cs="宋体" w:hint="eastAsia"/>
          <w:color w:val="4B4B4B"/>
          <w:sz w:val="20"/>
          <w:szCs w:val="20"/>
        </w:rPr>
        <w:t>子句中的连接谓词顺序）。</w:t>
      </w:r>
    </w:p>
    <w:p w:rsidR="00FE6CB6" w:rsidRDefault="00FE6CB6" w:rsidP="00FE6CB6">
      <w:pPr>
        <w:pStyle w:val="3"/>
        <w:spacing w:before="150" w:beforeAutospacing="0" w:after="150" w:afterAutospacing="0"/>
        <w:rPr>
          <w:rFonts w:ascii="Verdana" w:hAnsi="Verdana"/>
          <w:color w:val="4B4B4B"/>
          <w:sz w:val="24"/>
          <w:szCs w:val="24"/>
        </w:rPr>
      </w:pPr>
      <w:bookmarkStart w:id="28" w:name="_Toc26464092"/>
      <w:r>
        <w:rPr>
          <w:rFonts w:ascii="Verdana" w:hAnsi="Verdana"/>
          <w:color w:val="4B4B4B"/>
          <w:sz w:val="24"/>
          <w:szCs w:val="24"/>
        </w:rPr>
        <w:t>Blink planner</w:t>
      </w:r>
      <w:bookmarkEnd w:id="28"/>
      <w:r>
        <w:rPr>
          <w:rFonts w:ascii="Verdana" w:hAnsi="Verdana"/>
          <w:color w:val="4B4B4B"/>
          <w:sz w:val="24"/>
          <w:szCs w:val="24"/>
        </w:rPr>
        <w:t> </w:t>
      </w:r>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Apache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利用并扩展了</w:t>
      </w:r>
      <w:r>
        <w:rPr>
          <w:rFonts w:ascii="Verdana" w:hAnsi="Verdana"/>
          <w:color w:val="4B4B4B"/>
          <w:sz w:val="20"/>
          <w:szCs w:val="20"/>
        </w:rPr>
        <w:t>Apache Calcite</w:t>
      </w:r>
      <w:r>
        <w:rPr>
          <w:rFonts w:ascii="宋体" w:eastAsia="宋体" w:hAnsi="宋体" w:cs="宋体" w:hint="eastAsia"/>
          <w:color w:val="4B4B4B"/>
          <w:sz w:val="20"/>
          <w:szCs w:val="20"/>
        </w:rPr>
        <w:t>来执行复杂的查询优化。这包括一系列基于规则和成本的优化，例如：</w:t>
      </w:r>
    </w:p>
    <w:p w:rsidR="00FE6CB6" w:rsidRDefault="00FE6CB6" w:rsidP="00FE6CB6">
      <w:pPr>
        <w:widowControl/>
        <w:numPr>
          <w:ilvl w:val="0"/>
          <w:numId w:val="1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基于</w:t>
      </w:r>
      <w:r>
        <w:rPr>
          <w:rFonts w:ascii="Verdana" w:hAnsi="Verdana"/>
          <w:color w:val="4B4B4B"/>
          <w:sz w:val="20"/>
          <w:szCs w:val="20"/>
        </w:rPr>
        <w:t>Apache Calcite</w:t>
      </w:r>
      <w:r>
        <w:rPr>
          <w:rFonts w:ascii="Verdana" w:hAnsi="Verdana"/>
          <w:color w:val="4B4B4B"/>
          <w:sz w:val="20"/>
          <w:szCs w:val="20"/>
        </w:rPr>
        <w:t>的子查询解相</w:t>
      </w:r>
      <w:r>
        <w:rPr>
          <w:rFonts w:ascii="宋体" w:eastAsia="宋体" w:hAnsi="宋体" w:cs="宋体" w:hint="eastAsia"/>
          <w:color w:val="4B4B4B"/>
          <w:sz w:val="20"/>
          <w:szCs w:val="20"/>
        </w:rPr>
        <w:t>关</w:t>
      </w:r>
    </w:p>
    <w:p w:rsidR="00FE6CB6" w:rsidRDefault="00FE6CB6" w:rsidP="00FE6CB6">
      <w:pPr>
        <w:widowControl/>
        <w:numPr>
          <w:ilvl w:val="0"/>
          <w:numId w:val="1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计划修</w:t>
      </w:r>
      <w:r>
        <w:rPr>
          <w:rFonts w:ascii="宋体" w:eastAsia="宋体" w:hAnsi="宋体" w:cs="宋体" w:hint="eastAsia"/>
          <w:color w:val="4B4B4B"/>
          <w:sz w:val="20"/>
          <w:szCs w:val="20"/>
        </w:rPr>
        <w:t>剪</w:t>
      </w:r>
    </w:p>
    <w:p w:rsidR="00FE6CB6" w:rsidRDefault="00FE6CB6" w:rsidP="00FE6CB6">
      <w:pPr>
        <w:widowControl/>
        <w:numPr>
          <w:ilvl w:val="0"/>
          <w:numId w:val="1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分区修</w:t>
      </w:r>
      <w:r>
        <w:rPr>
          <w:rFonts w:ascii="宋体" w:eastAsia="宋体" w:hAnsi="宋体" w:cs="宋体" w:hint="eastAsia"/>
          <w:color w:val="4B4B4B"/>
          <w:sz w:val="20"/>
          <w:szCs w:val="20"/>
        </w:rPr>
        <w:t>剪</w:t>
      </w:r>
    </w:p>
    <w:p w:rsidR="00FE6CB6" w:rsidRDefault="00FE6CB6" w:rsidP="00FE6CB6">
      <w:pPr>
        <w:widowControl/>
        <w:numPr>
          <w:ilvl w:val="0"/>
          <w:numId w:val="1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过滤器下</w:t>
      </w:r>
      <w:r>
        <w:rPr>
          <w:rFonts w:ascii="宋体" w:eastAsia="宋体" w:hAnsi="宋体" w:cs="宋体" w:hint="eastAsia"/>
          <w:color w:val="4B4B4B"/>
          <w:sz w:val="20"/>
          <w:szCs w:val="20"/>
        </w:rPr>
        <w:t>推</w:t>
      </w:r>
    </w:p>
    <w:p w:rsidR="00FE6CB6" w:rsidRDefault="00FE6CB6" w:rsidP="00FE6CB6">
      <w:pPr>
        <w:widowControl/>
        <w:numPr>
          <w:ilvl w:val="0"/>
          <w:numId w:val="15"/>
        </w:numPr>
        <w:spacing w:before="100" w:beforeAutospacing="1" w:after="100" w:afterAutospacing="1"/>
        <w:ind w:left="450"/>
        <w:jc w:val="left"/>
        <w:rPr>
          <w:rFonts w:ascii="Verdana" w:hAnsi="Verdana"/>
          <w:color w:val="4B4B4B"/>
          <w:sz w:val="20"/>
          <w:szCs w:val="20"/>
        </w:rPr>
      </w:pPr>
      <w:proofErr w:type="gramStart"/>
      <w:r>
        <w:rPr>
          <w:rFonts w:ascii="Verdana" w:hAnsi="Verdana"/>
          <w:color w:val="4B4B4B"/>
          <w:sz w:val="20"/>
          <w:szCs w:val="20"/>
        </w:rPr>
        <w:t>子计划</w:t>
      </w:r>
      <w:proofErr w:type="gramEnd"/>
      <w:r>
        <w:rPr>
          <w:rFonts w:ascii="Verdana" w:hAnsi="Verdana"/>
          <w:color w:val="4B4B4B"/>
          <w:sz w:val="20"/>
          <w:szCs w:val="20"/>
        </w:rPr>
        <w:t>重复数据删除避免重复计</w:t>
      </w:r>
      <w:r>
        <w:rPr>
          <w:rFonts w:ascii="宋体" w:eastAsia="宋体" w:hAnsi="宋体" w:cs="宋体" w:hint="eastAsia"/>
          <w:color w:val="4B4B4B"/>
          <w:sz w:val="20"/>
          <w:szCs w:val="20"/>
        </w:rPr>
        <w:t>算</w:t>
      </w:r>
    </w:p>
    <w:p w:rsidR="00FE6CB6" w:rsidRDefault="00FE6CB6" w:rsidP="00FE6CB6">
      <w:pPr>
        <w:widowControl/>
        <w:numPr>
          <w:ilvl w:val="0"/>
          <w:numId w:val="1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特殊的子查询重写，包括两个部分</w:t>
      </w:r>
      <w:r>
        <w:rPr>
          <w:rFonts w:ascii="宋体" w:eastAsia="宋体" w:hAnsi="宋体" w:cs="宋体" w:hint="eastAsia"/>
          <w:color w:val="4B4B4B"/>
          <w:sz w:val="20"/>
          <w:szCs w:val="20"/>
        </w:rPr>
        <w:t>：</w:t>
      </w:r>
    </w:p>
    <w:p w:rsidR="00FE6CB6" w:rsidRDefault="00FE6CB6" w:rsidP="00FE6CB6">
      <w:pPr>
        <w:widowControl/>
        <w:numPr>
          <w:ilvl w:val="1"/>
          <w:numId w:val="15"/>
        </w:numPr>
        <w:spacing w:before="100" w:beforeAutospacing="1" w:after="100" w:afterAutospacing="1"/>
        <w:ind w:left="900"/>
        <w:jc w:val="left"/>
        <w:rPr>
          <w:rFonts w:ascii="Verdana" w:hAnsi="Verdana"/>
          <w:color w:val="4B4B4B"/>
          <w:sz w:val="20"/>
          <w:szCs w:val="20"/>
        </w:rPr>
      </w:pPr>
      <w:r>
        <w:rPr>
          <w:rFonts w:ascii="Verdana" w:hAnsi="Verdana"/>
          <w:color w:val="4B4B4B"/>
          <w:sz w:val="20"/>
          <w:szCs w:val="20"/>
        </w:rPr>
        <w:t>将</w:t>
      </w:r>
      <w:r>
        <w:rPr>
          <w:rFonts w:ascii="Verdana" w:hAnsi="Verdana"/>
          <w:color w:val="4B4B4B"/>
          <w:sz w:val="20"/>
          <w:szCs w:val="20"/>
        </w:rPr>
        <w:t>IN</w:t>
      </w:r>
      <w:r>
        <w:rPr>
          <w:rFonts w:ascii="Verdana" w:hAnsi="Verdana"/>
          <w:color w:val="4B4B4B"/>
          <w:sz w:val="20"/>
          <w:szCs w:val="20"/>
        </w:rPr>
        <w:t>和</w:t>
      </w:r>
      <w:r>
        <w:rPr>
          <w:rFonts w:ascii="Verdana" w:hAnsi="Verdana"/>
          <w:color w:val="4B4B4B"/>
          <w:sz w:val="20"/>
          <w:szCs w:val="20"/>
        </w:rPr>
        <w:t>EXISTS</w:t>
      </w:r>
      <w:r>
        <w:rPr>
          <w:rFonts w:ascii="Verdana" w:hAnsi="Verdana"/>
          <w:color w:val="4B4B4B"/>
          <w:sz w:val="20"/>
          <w:szCs w:val="20"/>
        </w:rPr>
        <w:t>转换为左半联</w:t>
      </w:r>
      <w:r>
        <w:rPr>
          <w:rFonts w:ascii="宋体" w:eastAsia="宋体" w:hAnsi="宋体" w:cs="宋体" w:hint="eastAsia"/>
          <w:color w:val="4B4B4B"/>
          <w:sz w:val="20"/>
          <w:szCs w:val="20"/>
        </w:rPr>
        <w:t>接</w:t>
      </w:r>
    </w:p>
    <w:p w:rsidR="00FE6CB6" w:rsidRDefault="00FE6CB6" w:rsidP="00FE6CB6">
      <w:pPr>
        <w:widowControl/>
        <w:numPr>
          <w:ilvl w:val="1"/>
          <w:numId w:val="15"/>
        </w:numPr>
        <w:spacing w:before="100" w:beforeAutospacing="1" w:after="100" w:afterAutospacing="1"/>
        <w:ind w:left="900"/>
        <w:jc w:val="left"/>
        <w:rPr>
          <w:rFonts w:ascii="Verdana" w:hAnsi="Verdana"/>
          <w:color w:val="4B4B4B"/>
          <w:sz w:val="20"/>
          <w:szCs w:val="20"/>
        </w:rPr>
      </w:pPr>
      <w:r>
        <w:rPr>
          <w:rFonts w:ascii="Verdana" w:hAnsi="Verdana"/>
          <w:color w:val="4B4B4B"/>
          <w:sz w:val="20"/>
          <w:szCs w:val="20"/>
        </w:rPr>
        <w:t>将</w:t>
      </w:r>
      <w:r>
        <w:rPr>
          <w:rFonts w:ascii="Verdana" w:hAnsi="Verdana"/>
          <w:color w:val="4B4B4B"/>
          <w:sz w:val="20"/>
          <w:szCs w:val="20"/>
        </w:rPr>
        <w:t>NOT IN</w:t>
      </w:r>
      <w:r>
        <w:rPr>
          <w:rFonts w:ascii="Verdana" w:hAnsi="Verdana"/>
          <w:color w:val="4B4B4B"/>
          <w:sz w:val="20"/>
          <w:szCs w:val="20"/>
        </w:rPr>
        <w:t>和</w:t>
      </w:r>
      <w:r>
        <w:rPr>
          <w:rFonts w:ascii="Verdana" w:hAnsi="Verdana"/>
          <w:color w:val="4B4B4B"/>
          <w:sz w:val="20"/>
          <w:szCs w:val="20"/>
        </w:rPr>
        <w:t>NOT EXISTS</w:t>
      </w:r>
      <w:r>
        <w:rPr>
          <w:rFonts w:ascii="Verdana" w:hAnsi="Verdana"/>
          <w:color w:val="4B4B4B"/>
          <w:sz w:val="20"/>
          <w:szCs w:val="20"/>
        </w:rPr>
        <w:t>转换为</w:t>
      </w:r>
      <w:proofErr w:type="gramStart"/>
      <w:r>
        <w:rPr>
          <w:rFonts w:ascii="Verdana" w:hAnsi="Verdana"/>
          <w:color w:val="4B4B4B"/>
          <w:sz w:val="20"/>
          <w:szCs w:val="20"/>
        </w:rPr>
        <w:t>左反联</w:t>
      </w:r>
      <w:r>
        <w:rPr>
          <w:rFonts w:ascii="宋体" w:eastAsia="宋体" w:hAnsi="宋体" w:cs="宋体" w:hint="eastAsia"/>
          <w:color w:val="4B4B4B"/>
          <w:sz w:val="20"/>
          <w:szCs w:val="20"/>
        </w:rPr>
        <w:t>接</w:t>
      </w:r>
      <w:proofErr w:type="gramEnd"/>
    </w:p>
    <w:p w:rsidR="00FE6CB6" w:rsidRDefault="00FE6CB6" w:rsidP="00FE6CB6">
      <w:pPr>
        <w:widowControl/>
        <w:numPr>
          <w:ilvl w:val="0"/>
          <w:numId w:val="15"/>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可选</w:t>
      </w:r>
      <w:r>
        <w:rPr>
          <w:rFonts w:ascii="Verdana" w:hAnsi="Verdana"/>
          <w:color w:val="4B4B4B"/>
          <w:sz w:val="20"/>
          <w:szCs w:val="20"/>
        </w:rPr>
        <w:t xml:space="preserve">join </w:t>
      </w:r>
      <w:r>
        <w:rPr>
          <w:rFonts w:ascii="Verdana" w:hAnsi="Verdana"/>
          <w:color w:val="4B4B4B"/>
          <w:sz w:val="20"/>
          <w:szCs w:val="20"/>
        </w:rPr>
        <w:t>重新排</w:t>
      </w:r>
      <w:r>
        <w:rPr>
          <w:rFonts w:ascii="宋体" w:eastAsia="宋体" w:hAnsi="宋体" w:cs="宋体" w:hint="eastAsia"/>
          <w:color w:val="4B4B4B"/>
          <w:sz w:val="20"/>
          <w:szCs w:val="20"/>
        </w:rPr>
        <w:t>序</w:t>
      </w:r>
    </w:p>
    <w:p w:rsidR="00FE6CB6" w:rsidRDefault="00FE6CB6" w:rsidP="00FE6CB6">
      <w:pPr>
        <w:widowControl/>
        <w:numPr>
          <w:ilvl w:val="1"/>
          <w:numId w:val="15"/>
        </w:numPr>
        <w:spacing w:before="100" w:beforeAutospacing="1" w:after="100" w:afterAutospacing="1"/>
        <w:ind w:left="900"/>
        <w:jc w:val="left"/>
        <w:rPr>
          <w:rFonts w:ascii="Verdana" w:hAnsi="Verdana"/>
          <w:color w:val="4B4B4B"/>
          <w:sz w:val="20"/>
          <w:szCs w:val="20"/>
        </w:rPr>
      </w:pPr>
      <w:r>
        <w:rPr>
          <w:rFonts w:ascii="Verdana" w:hAnsi="Verdana"/>
          <w:color w:val="4B4B4B"/>
          <w:sz w:val="20"/>
          <w:szCs w:val="20"/>
        </w:rPr>
        <w:t>通过启用</w:t>
      </w:r>
      <w:r>
        <w:rPr>
          <w:rFonts w:ascii="Verdana" w:hAnsi="Verdana"/>
          <w:color w:val="4B4B4B"/>
          <w:sz w:val="20"/>
          <w:szCs w:val="20"/>
        </w:rPr>
        <w:t> </w:t>
      </w:r>
      <w:proofErr w:type="spellStart"/>
      <w:r>
        <w:rPr>
          <w:rStyle w:val="HTML"/>
          <w:rFonts w:eastAsiaTheme="minorEastAsia"/>
          <w:color w:val="4B4B4B"/>
        </w:rPr>
        <w:t>table.</w:t>
      </w:r>
      <w:proofErr w:type="gramStart"/>
      <w:r>
        <w:rPr>
          <w:rStyle w:val="HTML"/>
          <w:rFonts w:eastAsiaTheme="minorEastAsia"/>
          <w:color w:val="4B4B4B"/>
        </w:rPr>
        <w:t>optimizer.join</w:t>
      </w:r>
      <w:proofErr w:type="spellEnd"/>
      <w:proofErr w:type="gramEnd"/>
      <w:r>
        <w:rPr>
          <w:rStyle w:val="HTML"/>
          <w:rFonts w:eastAsiaTheme="minorEastAsia"/>
          <w:color w:val="4B4B4B"/>
        </w:rPr>
        <w:t>-reorder-enabled</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w:t>
      </w:r>
      <w:r>
        <w:rPr>
          <w:rFonts w:ascii="Verdana" w:hAnsi="Verdana" w:cs="Verdana"/>
          <w:color w:val="4B4B4B"/>
          <w:sz w:val="20"/>
          <w:szCs w:val="20"/>
        </w:rPr>
        <w:t> </w:t>
      </w:r>
      <w:r>
        <w:rPr>
          <w:rFonts w:ascii="Verdana" w:hAnsi="Verdana"/>
          <w:color w:val="4B4B4B"/>
          <w:sz w:val="20"/>
          <w:szCs w:val="20"/>
        </w:rPr>
        <w:t>IN / EXISTS / NOT IN / NOT EXISTS</w:t>
      </w:r>
      <w:r>
        <w:rPr>
          <w:rFonts w:ascii="宋体" w:eastAsia="宋体" w:hAnsi="宋体" w:cs="宋体" w:hint="eastAsia"/>
          <w:color w:val="4B4B4B"/>
          <w:sz w:val="20"/>
          <w:szCs w:val="20"/>
        </w:rPr>
        <w:t>当前仅在子查询重写的结合条件下受支持。</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优化器不仅基于计划，而且还基于可从数据源获得的丰富统计信息以及每个</w:t>
      </w:r>
      <w:r>
        <w:rPr>
          <w:rFonts w:ascii="Verdana" w:hAnsi="Verdana"/>
          <w:color w:val="4B4B4B"/>
          <w:sz w:val="20"/>
          <w:szCs w:val="20"/>
        </w:rPr>
        <w:t>operator</w:t>
      </w:r>
      <w:r>
        <w:rPr>
          <w:rFonts w:ascii="宋体" w:eastAsia="宋体" w:hAnsi="宋体" w:cs="宋体" w:hint="eastAsia"/>
          <w:color w:val="4B4B4B"/>
          <w:sz w:val="20"/>
          <w:szCs w:val="20"/>
        </w:rPr>
        <w:t>（例如</w:t>
      </w:r>
      <w:proofErr w:type="spellStart"/>
      <w:r>
        <w:rPr>
          <w:rFonts w:ascii="Verdana" w:hAnsi="Verdana"/>
          <w:color w:val="4B4B4B"/>
          <w:sz w:val="20"/>
          <w:szCs w:val="20"/>
        </w:rPr>
        <w:t>io</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cpu</w:t>
      </w:r>
      <w:proofErr w:type="spellEnd"/>
      <w:r>
        <w:rPr>
          <w:rFonts w:ascii="宋体" w:eastAsia="宋体" w:hAnsi="宋体" w:cs="宋体" w:hint="eastAsia"/>
          <w:color w:val="4B4B4B"/>
          <w:sz w:val="20"/>
          <w:szCs w:val="20"/>
        </w:rPr>
        <w:t>，网络和内存）的细粒度成本来做出明智的决策。</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高级用户可以通过</w:t>
      </w:r>
      <w:proofErr w:type="spellStart"/>
      <w:r>
        <w:rPr>
          <w:rStyle w:val="HTML"/>
          <w:color w:val="4B4B4B"/>
        </w:rPr>
        <w:t>CalciteConfig</w:t>
      </w:r>
      <w:proofErr w:type="spellEnd"/>
      <w:r>
        <w:rPr>
          <w:rFonts w:ascii="宋体" w:eastAsia="宋体" w:hAnsi="宋体" w:cs="宋体" w:hint="eastAsia"/>
          <w:color w:val="4B4B4B"/>
          <w:sz w:val="20"/>
          <w:szCs w:val="20"/>
        </w:rPr>
        <w:t>对象提供自定义优化，该对象可以通过调用提供给表环境</w:t>
      </w:r>
      <w:proofErr w:type="spellStart"/>
      <w:r>
        <w:rPr>
          <w:rStyle w:val="HTML"/>
          <w:color w:val="4B4B4B"/>
        </w:rPr>
        <w:t>TableEnvironment#getConfig#setPlannerConfig</w:t>
      </w:r>
      <w:proofErr w:type="spellEnd"/>
      <w:r>
        <w:rPr>
          <w:rFonts w:ascii="宋体" w:eastAsia="宋体" w:hAnsi="宋体" w:cs="宋体" w:hint="eastAsia"/>
          <w:color w:val="4B4B4B"/>
          <w:sz w:val="20"/>
          <w:szCs w:val="20"/>
        </w:rPr>
        <w:t>。</w:t>
      </w:r>
    </w:p>
    <w:p w:rsidR="00FE6CB6" w:rsidRDefault="00FE6CB6" w:rsidP="00FE6CB6">
      <w:pPr>
        <w:pStyle w:val="3"/>
        <w:spacing w:before="150" w:beforeAutospacing="0" w:after="150" w:afterAutospacing="0"/>
        <w:rPr>
          <w:rFonts w:ascii="Verdana" w:hAnsi="Verdana"/>
          <w:color w:val="4B4B4B"/>
          <w:sz w:val="24"/>
          <w:szCs w:val="24"/>
        </w:rPr>
      </w:pPr>
      <w:bookmarkStart w:id="29" w:name="_Toc26464093"/>
      <w:r>
        <w:rPr>
          <w:rFonts w:ascii="宋体" w:eastAsia="宋体" w:hAnsi="宋体" w:cs="宋体" w:hint="eastAsia"/>
          <w:color w:val="4B4B4B"/>
          <w:sz w:val="24"/>
          <w:szCs w:val="24"/>
        </w:rPr>
        <w:t>解释表</w:t>
      </w:r>
      <w:bookmarkEnd w:id="29"/>
      <w:r>
        <w:rPr>
          <w:rFonts w:ascii="Verdana" w:hAnsi="Verdana" w:cs="Verdana"/>
          <w:color w:val="4B4B4B"/>
          <w:sz w:val="24"/>
          <w:szCs w:val="24"/>
        </w:rPr>
        <w:t> </w:t>
      </w:r>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Table API</w:t>
      </w:r>
      <w:r>
        <w:rPr>
          <w:rFonts w:ascii="宋体" w:eastAsia="宋体" w:hAnsi="宋体" w:cs="宋体" w:hint="eastAsia"/>
          <w:color w:val="4B4B4B"/>
          <w:sz w:val="20"/>
          <w:szCs w:val="20"/>
        </w:rPr>
        <w:t>提供了一种机制来解释计算表的逻辑和优化查询计划。</w:t>
      </w:r>
      <w:r>
        <w:rPr>
          <w:rFonts w:ascii="Verdana" w:hAnsi="Verdana"/>
          <w:color w:val="4B4B4B"/>
          <w:sz w:val="20"/>
          <w:szCs w:val="20"/>
        </w:rPr>
        <w:t xml:space="preserve"> </w:t>
      </w:r>
      <w:r>
        <w:rPr>
          <w:rFonts w:ascii="宋体" w:eastAsia="宋体" w:hAnsi="宋体" w:cs="宋体" w:hint="eastAsia"/>
          <w:color w:val="4B4B4B"/>
          <w:sz w:val="20"/>
          <w:szCs w:val="20"/>
        </w:rPr>
        <w:t>这是通过</w:t>
      </w:r>
      <w:proofErr w:type="spellStart"/>
      <w:r>
        <w:rPr>
          <w:rFonts w:ascii="Verdana" w:hAnsi="Verdana"/>
          <w:color w:val="4B4B4B"/>
          <w:sz w:val="20"/>
          <w:szCs w:val="20"/>
        </w:rPr>
        <w:t>TableEnvironment.explain</w:t>
      </w:r>
      <w:proofErr w:type="spellEnd"/>
      <w:r>
        <w:rPr>
          <w:rFonts w:ascii="宋体" w:eastAsia="宋体" w:hAnsi="宋体" w:cs="宋体" w:hint="eastAsia"/>
          <w:color w:val="4B4B4B"/>
          <w:sz w:val="20"/>
          <w:szCs w:val="20"/>
        </w:rPr>
        <w:t>（</w:t>
      </w:r>
      <w:r>
        <w:rPr>
          <w:rFonts w:ascii="Verdana" w:hAnsi="Verdana"/>
          <w:color w:val="4B4B4B"/>
          <w:sz w:val="20"/>
          <w:szCs w:val="20"/>
        </w:rPr>
        <w:t>table</w:t>
      </w:r>
      <w:r>
        <w:rPr>
          <w:rFonts w:ascii="宋体" w:eastAsia="宋体" w:hAnsi="宋体" w:cs="宋体" w:hint="eastAsia"/>
          <w:color w:val="4B4B4B"/>
          <w:sz w:val="20"/>
          <w:szCs w:val="20"/>
        </w:rPr>
        <w:t>）方法或</w:t>
      </w:r>
      <w:proofErr w:type="spellStart"/>
      <w:r>
        <w:rPr>
          <w:rFonts w:ascii="Verdana" w:hAnsi="Verdana"/>
          <w:color w:val="4B4B4B"/>
          <w:sz w:val="20"/>
          <w:szCs w:val="20"/>
        </w:rPr>
        <w:t>TableEnvironment.explain</w:t>
      </w:r>
      <w:proofErr w:type="spellEnd"/>
      <w:r>
        <w:rPr>
          <w:rFonts w:ascii="宋体" w:eastAsia="宋体" w:hAnsi="宋体" w:cs="宋体" w:hint="eastAsia"/>
          <w:color w:val="4B4B4B"/>
          <w:sz w:val="20"/>
          <w:szCs w:val="20"/>
        </w:rPr>
        <w:t>（）方法完成的。</w:t>
      </w:r>
      <w:r>
        <w:rPr>
          <w:rFonts w:ascii="Verdana" w:hAnsi="Verdana"/>
          <w:color w:val="4B4B4B"/>
          <w:sz w:val="20"/>
          <w:szCs w:val="20"/>
        </w:rPr>
        <w:t xml:space="preserve"> explain</w:t>
      </w:r>
      <w:r>
        <w:rPr>
          <w:rFonts w:ascii="宋体" w:eastAsia="宋体" w:hAnsi="宋体" w:cs="宋体" w:hint="eastAsia"/>
          <w:color w:val="4B4B4B"/>
          <w:sz w:val="20"/>
          <w:szCs w:val="20"/>
        </w:rPr>
        <w:t>（表）返回给定表的计划。</w:t>
      </w:r>
      <w:r>
        <w:rPr>
          <w:rFonts w:ascii="Verdana" w:hAnsi="Verdana"/>
          <w:color w:val="4B4B4B"/>
          <w:sz w:val="20"/>
          <w:szCs w:val="20"/>
        </w:rPr>
        <w:t xml:space="preserve"> describe</w:t>
      </w:r>
      <w:r>
        <w:rPr>
          <w:rFonts w:ascii="宋体" w:eastAsia="宋体" w:hAnsi="宋体" w:cs="宋体" w:hint="eastAsia"/>
          <w:color w:val="4B4B4B"/>
          <w:sz w:val="20"/>
          <w:szCs w:val="20"/>
        </w:rPr>
        <w:t>（）返回多接收器计划的结果，主要用于</w:t>
      </w:r>
      <w:r>
        <w:rPr>
          <w:rFonts w:ascii="Verdana" w:hAnsi="Verdana"/>
          <w:color w:val="4B4B4B"/>
          <w:sz w:val="20"/>
          <w:szCs w:val="20"/>
        </w:rPr>
        <w:t>Blink planner</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它返回一个描述三个计划的字符串：</w:t>
      </w:r>
    </w:p>
    <w:p w:rsidR="00FE6CB6" w:rsidRDefault="00FE6CB6" w:rsidP="00FE6CB6">
      <w:pPr>
        <w:widowControl/>
        <w:numPr>
          <w:ilvl w:val="0"/>
          <w:numId w:val="16"/>
        </w:numPr>
        <w:spacing w:before="100" w:beforeAutospacing="1" w:after="100" w:afterAutospacing="1"/>
        <w:jc w:val="left"/>
        <w:rPr>
          <w:rFonts w:ascii="Verdana" w:hAnsi="Verdana"/>
          <w:color w:val="4B4B4B"/>
          <w:sz w:val="20"/>
          <w:szCs w:val="20"/>
        </w:rPr>
      </w:pPr>
      <w:r>
        <w:rPr>
          <w:rFonts w:ascii="Verdana" w:hAnsi="Verdana"/>
          <w:color w:val="4B4B4B"/>
          <w:sz w:val="20"/>
          <w:szCs w:val="20"/>
        </w:rPr>
        <w:t>关系查询的抽象语法树，即未优化的逻辑查询计</w:t>
      </w:r>
      <w:r>
        <w:rPr>
          <w:rFonts w:ascii="宋体" w:eastAsia="宋体" w:hAnsi="宋体" w:cs="宋体" w:hint="eastAsia"/>
          <w:color w:val="4B4B4B"/>
          <w:sz w:val="20"/>
          <w:szCs w:val="20"/>
        </w:rPr>
        <w:t>划</w:t>
      </w:r>
    </w:p>
    <w:p w:rsidR="00FE6CB6" w:rsidRDefault="00FE6CB6" w:rsidP="00FE6CB6">
      <w:pPr>
        <w:widowControl/>
        <w:numPr>
          <w:ilvl w:val="0"/>
          <w:numId w:val="16"/>
        </w:numPr>
        <w:spacing w:before="100" w:beforeAutospacing="1" w:after="100" w:afterAutospacing="1"/>
        <w:jc w:val="left"/>
        <w:rPr>
          <w:rFonts w:ascii="Verdana" w:hAnsi="Verdana"/>
          <w:color w:val="4B4B4B"/>
          <w:sz w:val="20"/>
          <w:szCs w:val="20"/>
        </w:rPr>
      </w:pPr>
      <w:r>
        <w:rPr>
          <w:rFonts w:ascii="Verdana" w:hAnsi="Verdana"/>
          <w:color w:val="4B4B4B"/>
          <w:sz w:val="20"/>
          <w:szCs w:val="20"/>
        </w:rPr>
        <w:t>优化的逻辑查询计</w:t>
      </w:r>
      <w:r>
        <w:rPr>
          <w:rFonts w:ascii="宋体" w:eastAsia="宋体" w:hAnsi="宋体" w:cs="宋体" w:hint="eastAsia"/>
          <w:color w:val="4B4B4B"/>
          <w:sz w:val="20"/>
          <w:szCs w:val="20"/>
        </w:rPr>
        <w:t>划</w:t>
      </w:r>
    </w:p>
    <w:p w:rsidR="00FE6CB6" w:rsidRDefault="00FE6CB6" w:rsidP="00FE6CB6">
      <w:pPr>
        <w:widowControl/>
        <w:numPr>
          <w:ilvl w:val="0"/>
          <w:numId w:val="16"/>
        </w:numPr>
        <w:spacing w:before="100" w:beforeAutospacing="1" w:after="100" w:afterAutospacing="1"/>
        <w:jc w:val="left"/>
        <w:rPr>
          <w:rFonts w:ascii="Verdana" w:hAnsi="Verdana"/>
          <w:color w:val="4B4B4B"/>
          <w:sz w:val="20"/>
          <w:szCs w:val="20"/>
        </w:rPr>
      </w:pPr>
      <w:r>
        <w:rPr>
          <w:rFonts w:ascii="Verdana" w:hAnsi="Verdana"/>
          <w:color w:val="4B4B4B"/>
          <w:sz w:val="20"/>
          <w:szCs w:val="20"/>
        </w:rPr>
        <w:t>实际执行计</w:t>
      </w:r>
      <w:r>
        <w:rPr>
          <w:rFonts w:ascii="宋体" w:eastAsia="宋体" w:hAnsi="宋体" w:cs="宋体" w:hint="eastAsia"/>
          <w:color w:val="4B4B4B"/>
          <w:sz w:val="20"/>
          <w:szCs w:val="20"/>
        </w:rPr>
        <w:t>划</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以下代码显示了一个示例以及使用</w:t>
      </w:r>
      <w:r>
        <w:rPr>
          <w:rFonts w:ascii="Verdana" w:hAnsi="Verdana"/>
          <w:color w:val="4B4B4B"/>
          <w:sz w:val="20"/>
          <w:szCs w:val="20"/>
        </w:rPr>
        <w:t>explain</w:t>
      </w:r>
      <w:r>
        <w:rPr>
          <w:rFonts w:ascii="宋体" w:eastAsia="宋体" w:hAnsi="宋体" w:cs="宋体" w:hint="eastAsia"/>
          <w:color w:val="4B4B4B"/>
          <w:sz w:val="20"/>
          <w:szCs w:val="20"/>
        </w:rPr>
        <w:t>（</w:t>
      </w:r>
      <w:r>
        <w:rPr>
          <w:rFonts w:ascii="Verdana" w:hAnsi="Verdana"/>
          <w:color w:val="4B4B4B"/>
          <w:sz w:val="20"/>
          <w:szCs w:val="20"/>
        </w:rPr>
        <w:t>table</w:t>
      </w:r>
      <w:r>
        <w:rPr>
          <w:rFonts w:ascii="宋体" w:eastAsia="宋体" w:hAnsi="宋体" w:cs="宋体" w:hint="eastAsia"/>
          <w:color w:val="4B4B4B"/>
          <w:sz w:val="20"/>
          <w:szCs w:val="20"/>
        </w:rPr>
        <w:t>）给定</w:t>
      </w:r>
      <w:r>
        <w:rPr>
          <w:rFonts w:ascii="Verdana" w:hAnsi="Verdana"/>
          <w:color w:val="4B4B4B"/>
          <w:sz w:val="20"/>
          <w:szCs w:val="20"/>
        </w:rPr>
        <w:t>Table</w:t>
      </w:r>
      <w:r>
        <w:rPr>
          <w:rFonts w:ascii="宋体" w:eastAsia="宋体" w:hAnsi="宋体" w:cs="宋体" w:hint="eastAsia"/>
          <w:color w:val="4B4B4B"/>
          <w:sz w:val="20"/>
          <w:szCs w:val="20"/>
        </w:rPr>
        <w:t>的相应输出：</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 name="图片 1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env = </w:t>
      </w:r>
      <w:proofErr w:type="spellStart"/>
      <w:r>
        <w:rPr>
          <w:color w:val="000000"/>
        </w:rPr>
        <w:t>StreamExecutionEnvironment.getExecutionEnvironment</w:t>
      </w:r>
      <w:proofErr w:type="spellEnd"/>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tEnv</w:t>
      </w:r>
      <w:proofErr w:type="spellEnd"/>
      <w:r>
        <w:rPr>
          <w:color w:val="000000"/>
        </w:rPr>
        <w:t xml:space="preserve"> = </w:t>
      </w:r>
      <w:proofErr w:type="spellStart"/>
      <w:r>
        <w:rPr>
          <w:color w:val="000000"/>
        </w:rPr>
        <w:t>StreamTableEnvironment.create</w:t>
      </w:r>
      <w:proofErr w:type="spellEnd"/>
      <w:r>
        <w:rPr>
          <w:color w:val="000000"/>
        </w:rPr>
        <w:t>(env)</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table1 = </w:t>
      </w:r>
      <w:proofErr w:type="spellStart"/>
      <w:proofErr w:type="gramStart"/>
      <w:r>
        <w:rPr>
          <w:color w:val="000000"/>
        </w:rPr>
        <w:t>env.fromElements</w:t>
      </w:r>
      <w:proofErr w:type="spellEnd"/>
      <w:proofErr w:type="gramEnd"/>
      <w:r>
        <w:rPr>
          <w:color w:val="000000"/>
        </w:rPr>
        <w:t>((1, "hello")).</w:t>
      </w:r>
      <w:proofErr w:type="spellStart"/>
      <w:r>
        <w:rPr>
          <w:color w:val="000000"/>
        </w:rPr>
        <w:t>toTable</w:t>
      </w:r>
      <w:proofErr w:type="spellEnd"/>
      <w:r>
        <w:rPr>
          <w:color w:val="000000"/>
        </w:rPr>
        <w:t>(</w:t>
      </w:r>
      <w:proofErr w:type="spellStart"/>
      <w:r>
        <w:rPr>
          <w:color w:val="000000"/>
        </w:rPr>
        <w:t>tEnv</w:t>
      </w:r>
      <w:proofErr w:type="spellEnd"/>
      <w:r>
        <w:rPr>
          <w:color w:val="000000"/>
        </w:rPr>
        <w:t>, 'count, 'word)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table2 = </w:t>
      </w:r>
      <w:proofErr w:type="spellStart"/>
      <w:proofErr w:type="gramStart"/>
      <w:r>
        <w:rPr>
          <w:color w:val="000000"/>
        </w:rPr>
        <w:t>env.fromElements</w:t>
      </w:r>
      <w:proofErr w:type="spellEnd"/>
      <w:proofErr w:type="gramEnd"/>
      <w:r>
        <w:rPr>
          <w:color w:val="000000"/>
        </w:rPr>
        <w:t>((1, "hello")).</w:t>
      </w:r>
      <w:proofErr w:type="spellStart"/>
      <w:r>
        <w:rPr>
          <w:color w:val="000000"/>
        </w:rPr>
        <w:t>toTable</w:t>
      </w:r>
      <w:proofErr w:type="spellEnd"/>
      <w:r>
        <w:rPr>
          <w:color w:val="000000"/>
        </w:rPr>
        <w:t>(</w:t>
      </w:r>
      <w:proofErr w:type="spellStart"/>
      <w:r>
        <w:rPr>
          <w:color w:val="000000"/>
        </w:rPr>
        <w:t>tEnv</w:t>
      </w:r>
      <w:proofErr w:type="spellEnd"/>
      <w:r>
        <w:rPr>
          <w:color w:val="000000"/>
        </w:rPr>
        <w:t>, 'count, 'word)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 = table1</w:t>
      </w:r>
    </w:p>
    <w:p w:rsidR="00FE6CB6" w:rsidRDefault="00FE6CB6" w:rsidP="00FE6CB6">
      <w:pPr>
        <w:pStyle w:val="HTML0"/>
        <w:shd w:val="clear" w:color="auto" w:fill="F5F5F5"/>
        <w:rPr>
          <w:color w:val="000000"/>
        </w:rPr>
      </w:pPr>
      <w:r>
        <w:rPr>
          <w:color w:val="000000"/>
        </w:rPr>
        <w:t xml:space="preserve">  </w:t>
      </w:r>
      <w:proofErr w:type="gramStart"/>
      <w:r>
        <w:rPr>
          <w:color w:val="000000"/>
        </w:rPr>
        <w:t>.where</w:t>
      </w:r>
      <w:proofErr w:type="gramEnd"/>
      <w:r>
        <w:rPr>
          <w:color w:val="000000"/>
        </w:rPr>
        <w:t>('</w:t>
      </w:r>
      <w:proofErr w:type="spellStart"/>
      <w:r>
        <w:rPr>
          <w:color w:val="000000"/>
        </w:rPr>
        <w:t>word.like</w:t>
      </w:r>
      <w:proofErr w:type="spellEnd"/>
      <w:r>
        <w:rPr>
          <w:color w:val="000000"/>
        </w:rPr>
        <w:t>("F%"))</w:t>
      </w:r>
    </w:p>
    <w:p w:rsidR="00FE6CB6" w:rsidRDefault="00FE6CB6" w:rsidP="00FE6CB6">
      <w:pPr>
        <w:pStyle w:val="HTML0"/>
        <w:shd w:val="clear" w:color="auto" w:fill="F5F5F5"/>
        <w:rPr>
          <w:color w:val="000000"/>
        </w:rPr>
      </w:pPr>
      <w:r>
        <w:rPr>
          <w:color w:val="000000"/>
        </w:rPr>
        <w:t xml:space="preserve">  </w:t>
      </w:r>
      <w:proofErr w:type="gramStart"/>
      <w:r>
        <w:rPr>
          <w:color w:val="000000"/>
        </w:rPr>
        <w:t>.</w:t>
      </w:r>
      <w:proofErr w:type="spellStart"/>
      <w:r>
        <w:rPr>
          <w:color w:val="000000"/>
        </w:rPr>
        <w:t>unionAll</w:t>
      </w:r>
      <w:proofErr w:type="spellEnd"/>
      <w:proofErr w:type="gramEnd"/>
      <w:r>
        <w:rPr>
          <w:color w:val="000000"/>
        </w:rPr>
        <w:t>(table2)</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explanation: String = </w:t>
      </w:r>
      <w:proofErr w:type="spellStart"/>
      <w:r>
        <w:rPr>
          <w:color w:val="000000"/>
        </w:rPr>
        <w:t>tEnv.explain</w:t>
      </w:r>
      <w:proofErr w:type="spellEnd"/>
      <w:r>
        <w:rPr>
          <w:color w:val="000000"/>
        </w:rPr>
        <w:t>(table)</w:t>
      </w:r>
    </w:p>
    <w:p w:rsidR="00FE6CB6" w:rsidRDefault="00FE6CB6" w:rsidP="00FE6CB6">
      <w:pPr>
        <w:pStyle w:val="HTML0"/>
        <w:shd w:val="clear" w:color="auto" w:fill="F5F5F5"/>
        <w:rPr>
          <w:color w:val="000000"/>
        </w:rPr>
      </w:pPr>
      <w:proofErr w:type="spellStart"/>
      <w:r>
        <w:rPr>
          <w:color w:val="000000"/>
        </w:rPr>
        <w:t>println</w:t>
      </w:r>
      <w:proofErr w:type="spellEnd"/>
      <w:r>
        <w:rPr>
          <w:color w:val="000000"/>
        </w:rPr>
        <w:t>(explanation)</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7" name="图片 1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6" name="图片 1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0000"/>
        </w:rPr>
        <w:t>== Abstract Syntax Tree ==</w:t>
      </w:r>
    </w:p>
    <w:p w:rsidR="00FE6CB6" w:rsidRDefault="00FE6CB6" w:rsidP="00FE6CB6">
      <w:pPr>
        <w:pStyle w:val="HTML0"/>
        <w:shd w:val="clear" w:color="auto" w:fill="F5F5F5"/>
        <w:rPr>
          <w:color w:val="000000"/>
        </w:rPr>
      </w:pPr>
      <w:proofErr w:type="spellStart"/>
      <w:r>
        <w:rPr>
          <w:color w:val="000000"/>
        </w:rPr>
        <w:t>LogicalUnion</w:t>
      </w:r>
      <w:proofErr w:type="spellEnd"/>
      <w:r>
        <w:rPr>
          <w:color w:val="000000"/>
        </w:rPr>
        <w:t>(all=[</w:t>
      </w:r>
      <w:r>
        <w:rPr>
          <w:color w:val="0000FF"/>
        </w:rPr>
        <w:t>true</w:t>
      </w:r>
      <w:r>
        <w:rPr>
          <w:color w:val="000000"/>
        </w:rPr>
        <w:t>])</w:t>
      </w:r>
    </w:p>
    <w:p w:rsidR="00FE6CB6" w:rsidRDefault="00FE6CB6" w:rsidP="00FE6CB6">
      <w:pPr>
        <w:pStyle w:val="HTML0"/>
        <w:shd w:val="clear" w:color="auto" w:fill="F5F5F5"/>
        <w:rPr>
          <w:color w:val="000000"/>
        </w:rPr>
      </w:pPr>
      <w:r>
        <w:rPr>
          <w:color w:val="000000"/>
        </w:rPr>
        <w:t xml:space="preserve">  </w:t>
      </w:r>
      <w:proofErr w:type="spellStart"/>
      <w:proofErr w:type="gramStart"/>
      <w:r>
        <w:rPr>
          <w:color w:val="000000"/>
        </w:rPr>
        <w:t>LogicalFilter</w:t>
      </w:r>
      <w:proofErr w:type="spellEnd"/>
      <w:r>
        <w:rPr>
          <w:color w:val="000000"/>
        </w:rPr>
        <w:t>(</w:t>
      </w:r>
      <w:proofErr w:type="gramEnd"/>
      <w:r>
        <w:rPr>
          <w:color w:val="000000"/>
        </w:rPr>
        <w:t>condition=[LIKE($1, _UTF-16LE'F%')])</w:t>
      </w:r>
    </w:p>
    <w:p w:rsidR="00FE6CB6" w:rsidRDefault="00FE6CB6" w:rsidP="00FE6CB6">
      <w:pPr>
        <w:pStyle w:val="HTML0"/>
        <w:shd w:val="clear" w:color="auto" w:fill="F5F5F5"/>
        <w:rPr>
          <w:color w:val="000000"/>
        </w:rPr>
      </w:pPr>
      <w:r>
        <w:rPr>
          <w:color w:val="000000"/>
        </w:rPr>
        <w:t xml:space="preserve">    </w:t>
      </w:r>
      <w:proofErr w:type="spellStart"/>
      <w:r>
        <w:rPr>
          <w:color w:val="000000"/>
        </w:rPr>
        <w:t>FlinkLogicalDataStreamScan</w:t>
      </w:r>
      <w:proofErr w:type="spellEnd"/>
      <w:r>
        <w:rPr>
          <w:color w:val="000000"/>
        </w:rPr>
        <w:t>(id</w:t>
      </w:r>
      <w:proofErr w:type="gramStart"/>
      <w:r>
        <w:rPr>
          <w:color w:val="000000"/>
        </w:rPr>
        <w:t>=[</w:t>
      </w:r>
      <w:proofErr w:type="gramEnd"/>
      <w:r>
        <w:rPr>
          <w:color w:val="000000"/>
        </w:rPr>
        <w:t>1], fields=[count,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FlinkLogicalDataStreamScan</w:t>
      </w:r>
      <w:proofErr w:type="spellEnd"/>
      <w:r>
        <w:rPr>
          <w:color w:val="000000"/>
        </w:rPr>
        <w:t>(id</w:t>
      </w:r>
      <w:proofErr w:type="gramStart"/>
      <w:r>
        <w:rPr>
          <w:color w:val="000000"/>
        </w:rPr>
        <w:t>=[</w:t>
      </w:r>
      <w:proofErr w:type="gramEnd"/>
      <w:r>
        <w:rPr>
          <w:color w:val="000000"/>
        </w:rPr>
        <w:t>2], fields=[count, word])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Optimized Logical Plan ==</w:t>
      </w:r>
    </w:p>
    <w:p w:rsidR="00FE6CB6" w:rsidRDefault="00FE6CB6" w:rsidP="00FE6CB6">
      <w:pPr>
        <w:pStyle w:val="HTML0"/>
        <w:shd w:val="clear" w:color="auto" w:fill="F5F5F5"/>
        <w:rPr>
          <w:color w:val="000000"/>
        </w:rPr>
      </w:pPr>
      <w:proofErr w:type="spellStart"/>
      <w:r>
        <w:rPr>
          <w:color w:val="000000"/>
        </w:rPr>
        <w:t>DataStreamUnion</w:t>
      </w:r>
      <w:proofErr w:type="spellEnd"/>
      <w:r>
        <w:rPr>
          <w:color w:val="000000"/>
        </w:rPr>
        <w:t>(all=[</w:t>
      </w:r>
      <w:r>
        <w:rPr>
          <w:color w:val="0000FF"/>
        </w:rPr>
        <w:t>true</w:t>
      </w:r>
      <w:r>
        <w:rPr>
          <w:color w:val="000000"/>
        </w:rPr>
        <w:t>], union all</w:t>
      </w:r>
      <w:proofErr w:type="gramStart"/>
      <w:r>
        <w:rPr>
          <w:color w:val="000000"/>
        </w:rPr>
        <w:t>=[</w:t>
      </w:r>
      <w:proofErr w:type="gramEnd"/>
      <w:r>
        <w:rPr>
          <w:color w:val="000000"/>
        </w:rPr>
        <w:t>count, word])</w:t>
      </w:r>
    </w:p>
    <w:p w:rsidR="00FE6CB6" w:rsidRDefault="00FE6CB6" w:rsidP="00FE6CB6">
      <w:pPr>
        <w:pStyle w:val="HTML0"/>
        <w:shd w:val="clear" w:color="auto" w:fill="F5F5F5"/>
        <w:rPr>
          <w:color w:val="000000"/>
        </w:rPr>
      </w:pPr>
      <w:r>
        <w:rPr>
          <w:color w:val="000000"/>
        </w:rPr>
        <w:t xml:space="preserve">  </w:t>
      </w:r>
      <w:proofErr w:type="spellStart"/>
      <w:proofErr w:type="gramStart"/>
      <w:r>
        <w:rPr>
          <w:color w:val="000000"/>
        </w:rPr>
        <w:t>DataStreamCalc</w:t>
      </w:r>
      <w:proofErr w:type="spellEnd"/>
      <w:r>
        <w:rPr>
          <w:color w:val="000000"/>
        </w:rPr>
        <w:t>(</w:t>
      </w:r>
      <w:proofErr w:type="gramEnd"/>
      <w:r>
        <w:rPr>
          <w:color w:val="000000"/>
        </w:rPr>
        <w:t>select=[count, word], where=[LIKE(word, _UTF-16LE'F%')])</w:t>
      </w:r>
    </w:p>
    <w:p w:rsidR="00FE6CB6" w:rsidRDefault="00FE6CB6" w:rsidP="00FE6CB6">
      <w:pPr>
        <w:pStyle w:val="HTML0"/>
        <w:shd w:val="clear" w:color="auto" w:fill="F5F5F5"/>
        <w:rPr>
          <w:color w:val="000000"/>
        </w:rPr>
      </w:pPr>
      <w:r>
        <w:rPr>
          <w:color w:val="000000"/>
        </w:rPr>
        <w:t xml:space="preserve">    </w:t>
      </w:r>
      <w:proofErr w:type="spellStart"/>
      <w:r>
        <w:rPr>
          <w:color w:val="000000"/>
        </w:rPr>
        <w:t>DataStreamScan</w:t>
      </w:r>
      <w:proofErr w:type="spellEnd"/>
      <w:r>
        <w:rPr>
          <w:color w:val="000000"/>
        </w:rPr>
        <w:t>(id</w:t>
      </w:r>
      <w:proofErr w:type="gramStart"/>
      <w:r>
        <w:rPr>
          <w:color w:val="000000"/>
        </w:rPr>
        <w:t>=[</w:t>
      </w:r>
      <w:proofErr w:type="gramEnd"/>
      <w:r>
        <w:rPr>
          <w:color w:val="000000"/>
        </w:rPr>
        <w:t>1], fields=[count,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DataStreamScan</w:t>
      </w:r>
      <w:proofErr w:type="spellEnd"/>
      <w:r>
        <w:rPr>
          <w:color w:val="000000"/>
        </w:rPr>
        <w:t>(id</w:t>
      </w:r>
      <w:proofErr w:type="gramStart"/>
      <w:r>
        <w:rPr>
          <w:color w:val="000000"/>
        </w:rPr>
        <w:t>=[</w:t>
      </w:r>
      <w:proofErr w:type="gramEnd"/>
      <w:r>
        <w:rPr>
          <w:color w:val="000000"/>
        </w:rPr>
        <w:t>2], fields=[count, word])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Physical Execution Plan ==</w:t>
      </w:r>
    </w:p>
    <w:p w:rsidR="00FE6CB6" w:rsidRDefault="00FE6CB6" w:rsidP="00FE6CB6">
      <w:pPr>
        <w:pStyle w:val="HTML0"/>
        <w:shd w:val="clear" w:color="auto" w:fill="F5F5F5"/>
        <w:rPr>
          <w:color w:val="000000"/>
        </w:rPr>
      </w:pPr>
      <w:r>
        <w:rPr>
          <w:color w:val="000000"/>
        </w:rPr>
        <w:t xml:space="preserve">Stage </w:t>
      </w:r>
      <w:proofErr w:type="gramStart"/>
      <w:r>
        <w:rPr>
          <w:color w:val="000000"/>
        </w:rPr>
        <w:t>1 :</w:t>
      </w:r>
      <w:proofErr w:type="gramEnd"/>
      <w:r>
        <w:rPr>
          <w:color w:val="000000"/>
        </w:rPr>
        <w:t xml:space="preserve"> Data Source</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collect elements with </w:t>
      </w:r>
      <w:proofErr w:type="spellStart"/>
      <w:r>
        <w:rPr>
          <w:color w:val="000000"/>
        </w:rPr>
        <w:t>CollectionInputFormat</w:t>
      </w:r>
      <w:proofErr w:type="spellEnd"/>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Stage </w:t>
      </w:r>
      <w:proofErr w:type="gramStart"/>
      <w:r>
        <w:rPr>
          <w:color w:val="000000"/>
        </w:rPr>
        <w:t>2 :</w:t>
      </w:r>
      <w:proofErr w:type="gramEnd"/>
      <w:r>
        <w:rPr>
          <w:color w:val="000000"/>
        </w:rPr>
        <w:t xml:space="preserve"> Data Source</w:t>
      </w:r>
    </w:p>
    <w:p w:rsidR="00FE6CB6" w:rsidRDefault="00FE6CB6" w:rsidP="00FE6CB6">
      <w:pPr>
        <w:pStyle w:val="HTML0"/>
        <w:shd w:val="clear" w:color="auto" w:fill="F5F5F5"/>
        <w:rPr>
          <w:color w:val="000000"/>
        </w:rPr>
      </w:pPr>
      <w:r>
        <w:rPr>
          <w:color w:val="000000"/>
        </w:rPr>
        <w:lastRenderedPageBreak/>
        <w:t xml:space="preserve">    </w:t>
      </w:r>
      <w:proofErr w:type="gramStart"/>
      <w:r>
        <w:rPr>
          <w:color w:val="000000"/>
        </w:rPr>
        <w:t>content :</w:t>
      </w:r>
      <w:proofErr w:type="gramEnd"/>
      <w:r>
        <w:rPr>
          <w:color w:val="000000"/>
        </w:rPr>
        <w:t xml:space="preserve"> collect elements with </w:t>
      </w:r>
      <w:proofErr w:type="spellStart"/>
      <w:r>
        <w:rPr>
          <w:color w:val="000000"/>
        </w:rPr>
        <w:t>CollectionInputFormat</w:t>
      </w:r>
      <w:proofErr w:type="spellEnd"/>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3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from: (count,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REBALANCE</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4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where: (LIKE(word, _UTF-16LE'F%')), select: (count,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FORWARD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5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from: (count,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REBALANCE</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5" name="图片 1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以下代码显示了一个示例以及使用</w:t>
      </w:r>
      <w:r>
        <w:rPr>
          <w:rFonts w:ascii="Verdana" w:hAnsi="Verdana"/>
          <w:color w:val="4B4B4B"/>
          <w:sz w:val="20"/>
          <w:szCs w:val="20"/>
        </w:rPr>
        <w:t>explain</w:t>
      </w:r>
      <w:r>
        <w:rPr>
          <w:rFonts w:ascii="宋体" w:eastAsia="宋体" w:hAnsi="宋体" w:cs="宋体" w:hint="eastAsia"/>
          <w:color w:val="4B4B4B"/>
          <w:sz w:val="20"/>
          <w:szCs w:val="20"/>
        </w:rPr>
        <w:t>（）的多</w:t>
      </w:r>
      <w:r>
        <w:rPr>
          <w:rFonts w:ascii="Verdana" w:hAnsi="Verdana"/>
          <w:color w:val="4B4B4B"/>
          <w:sz w:val="20"/>
          <w:szCs w:val="20"/>
        </w:rPr>
        <w:t>sink</w:t>
      </w:r>
      <w:r>
        <w:rPr>
          <w:rFonts w:ascii="宋体" w:eastAsia="宋体" w:hAnsi="宋体" w:cs="宋体" w:hint="eastAsia"/>
          <w:color w:val="4B4B4B"/>
          <w:sz w:val="20"/>
          <w:szCs w:val="20"/>
        </w:rPr>
        <w:t>计划的相应输出：</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4" name="图片 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settings = </w:t>
      </w:r>
      <w:proofErr w:type="gramStart"/>
      <w:r>
        <w:rPr>
          <w:color w:val="000000"/>
        </w:rPr>
        <w:t>EnvironmentSettings.newInstance.useBlinkPlanner.inStreamingMode</w:t>
      </w:r>
      <w:proofErr w:type="gramEnd"/>
      <w:r>
        <w:rPr>
          <w:color w:val="000000"/>
        </w:rPr>
        <w:t>.build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tEnv</w:t>
      </w:r>
      <w:proofErr w:type="spellEnd"/>
      <w:r>
        <w:rPr>
          <w:color w:val="000000"/>
        </w:rPr>
        <w:t xml:space="preserve"> = </w:t>
      </w:r>
      <w:proofErr w:type="spellStart"/>
      <w:r>
        <w:rPr>
          <w:color w:val="000000"/>
        </w:rPr>
        <w:t>TableEnvironment.create</w:t>
      </w:r>
      <w:proofErr w:type="spellEnd"/>
      <w:r>
        <w:rPr>
          <w:color w:val="000000"/>
        </w:rPr>
        <w:t>(settings)</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fieldNames</w:t>
      </w:r>
      <w:proofErr w:type="spellEnd"/>
      <w:r>
        <w:rPr>
          <w:color w:val="000000"/>
        </w:rPr>
        <w:t xml:space="preserve"> = </w:t>
      </w:r>
      <w:proofErr w:type="gramStart"/>
      <w:r>
        <w:rPr>
          <w:color w:val="000000"/>
        </w:rPr>
        <w:t>Array(</w:t>
      </w:r>
      <w:proofErr w:type="gramEnd"/>
      <w:r>
        <w:rPr>
          <w:color w:val="000000"/>
        </w:rPr>
        <w:t>"count", "word")</w:t>
      </w: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fieldTypes</w:t>
      </w:r>
      <w:proofErr w:type="spellEnd"/>
      <w:r>
        <w:rPr>
          <w:color w:val="000000"/>
        </w:rPr>
        <w:t xml:space="preserve"> = </w:t>
      </w:r>
      <w:proofErr w:type="gramStart"/>
      <w:r>
        <w:rPr>
          <w:color w:val="000000"/>
        </w:rPr>
        <w:t>Array[</w:t>
      </w:r>
      <w:proofErr w:type="spellStart"/>
      <w:proofErr w:type="gramEnd"/>
      <w:r>
        <w:rPr>
          <w:color w:val="000000"/>
        </w:rPr>
        <w:t>TypeInformation</w:t>
      </w:r>
      <w:proofErr w:type="spellEnd"/>
      <w:r>
        <w:rPr>
          <w:color w:val="000000"/>
        </w:rPr>
        <w:t xml:space="preserve">[_]](Types.INT, </w:t>
      </w:r>
      <w:proofErr w:type="spellStart"/>
      <w:r>
        <w:rPr>
          <w:color w:val="000000"/>
        </w:rPr>
        <w:t>Types.STRING</w:t>
      </w:r>
      <w:proofErr w:type="spellEnd"/>
      <w:r>
        <w:rPr>
          <w:color w:val="000000"/>
        </w:rPr>
        <w:t>)</w:t>
      </w:r>
    </w:p>
    <w:p w:rsidR="00FE6CB6" w:rsidRDefault="00FE6CB6" w:rsidP="00FE6CB6">
      <w:pPr>
        <w:pStyle w:val="HTML0"/>
        <w:shd w:val="clear" w:color="auto" w:fill="F5F5F5"/>
        <w:rPr>
          <w:color w:val="000000"/>
        </w:rPr>
      </w:pPr>
      <w:proofErr w:type="spellStart"/>
      <w:r>
        <w:rPr>
          <w:color w:val="000000"/>
        </w:rPr>
        <w:t>tEnv.registerTableSource</w:t>
      </w:r>
      <w:proofErr w:type="spellEnd"/>
      <w:r>
        <w:rPr>
          <w:color w:val="000000"/>
        </w:rPr>
        <w:t xml:space="preserve">("MySource1", </w:t>
      </w:r>
      <w:r>
        <w:rPr>
          <w:color w:val="0000FF"/>
        </w:rPr>
        <w:t>new</w:t>
      </w:r>
      <w:r>
        <w:rPr>
          <w:color w:val="000000"/>
        </w:rPr>
        <w:t xml:space="preserve"> </w:t>
      </w:r>
      <w:proofErr w:type="spellStart"/>
      <w:proofErr w:type="gramStart"/>
      <w:r>
        <w:rPr>
          <w:color w:val="000000"/>
        </w:rPr>
        <w:t>CsvTableSource</w:t>
      </w:r>
      <w:proofErr w:type="spellEnd"/>
      <w:r>
        <w:rPr>
          <w:color w:val="000000"/>
        </w:rPr>
        <w:t>(</w:t>
      </w:r>
      <w:proofErr w:type="gramEnd"/>
      <w:r>
        <w:rPr>
          <w:color w:val="000000"/>
        </w:rPr>
        <w:t xml:space="preserve">"/source/path1", </w:t>
      </w:r>
      <w:proofErr w:type="spellStart"/>
      <w:r>
        <w:rPr>
          <w:color w:val="000000"/>
        </w:rPr>
        <w:t>fieldNames</w:t>
      </w:r>
      <w:proofErr w:type="spellEnd"/>
      <w:r>
        <w:rPr>
          <w:color w:val="000000"/>
        </w:rPr>
        <w:t xml:space="preserve">, </w:t>
      </w:r>
      <w:proofErr w:type="spellStart"/>
      <w:r>
        <w:rPr>
          <w:color w:val="000000"/>
        </w:rPr>
        <w:t>fieldTypes</w:t>
      </w:r>
      <w:proofErr w:type="spellEnd"/>
      <w:r>
        <w:rPr>
          <w:color w:val="000000"/>
        </w:rPr>
        <w:t>))</w:t>
      </w:r>
    </w:p>
    <w:p w:rsidR="00FE6CB6" w:rsidRDefault="00FE6CB6" w:rsidP="00FE6CB6">
      <w:pPr>
        <w:pStyle w:val="HTML0"/>
        <w:shd w:val="clear" w:color="auto" w:fill="F5F5F5"/>
        <w:rPr>
          <w:color w:val="000000"/>
        </w:rPr>
      </w:pPr>
      <w:proofErr w:type="spellStart"/>
      <w:r>
        <w:rPr>
          <w:color w:val="000000"/>
        </w:rPr>
        <w:t>tEnv.registerTableSource</w:t>
      </w:r>
      <w:proofErr w:type="spellEnd"/>
      <w:r>
        <w:rPr>
          <w:color w:val="000000"/>
        </w:rPr>
        <w:t xml:space="preserve">("MySource2", </w:t>
      </w:r>
      <w:r>
        <w:rPr>
          <w:color w:val="0000FF"/>
        </w:rPr>
        <w:t>new</w:t>
      </w:r>
      <w:r>
        <w:rPr>
          <w:color w:val="000000"/>
        </w:rPr>
        <w:t xml:space="preserve"> </w:t>
      </w:r>
      <w:proofErr w:type="spellStart"/>
      <w:proofErr w:type="gramStart"/>
      <w:r>
        <w:rPr>
          <w:color w:val="000000"/>
        </w:rPr>
        <w:t>CsvTableSource</w:t>
      </w:r>
      <w:proofErr w:type="spellEnd"/>
      <w:r>
        <w:rPr>
          <w:color w:val="000000"/>
        </w:rPr>
        <w:t>(</w:t>
      </w:r>
      <w:proofErr w:type="gramEnd"/>
      <w:r>
        <w:rPr>
          <w:color w:val="000000"/>
        </w:rPr>
        <w:t xml:space="preserve">"/source/path2",fieldNames, </w:t>
      </w:r>
      <w:proofErr w:type="spellStart"/>
      <w:r>
        <w:rPr>
          <w:color w:val="000000"/>
        </w:rPr>
        <w:t>fieldTypes</w:t>
      </w:r>
      <w:proofErr w:type="spellEnd"/>
      <w:r>
        <w:rPr>
          <w:color w:val="000000"/>
        </w:rPr>
        <w:t>))</w:t>
      </w:r>
    </w:p>
    <w:p w:rsidR="00FE6CB6" w:rsidRDefault="00FE6CB6" w:rsidP="00FE6CB6">
      <w:pPr>
        <w:pStyle w:val="HTML0"/>
        <w:shd w:val="clear" w:color="auto" w:fill="F5F5F5"/>
        <w:rPr>
          <w:color w:val="000000"/>
        </w:rPr>
      </w:pPr>
      <w:proofErr w:type="spellStart"/>
      <w:r>
        <w:rPr>
          <w:color w:val="000000"/>
        </w:rPr>
        <w:t>tEnv.registerTableSink</w:t>
      </w:r>
      <w:proofErr w:type="spellEnd"/>
      <w:r>
        <w:rPr>
          <w:color w:val="000000"/>
        </w:rPr>
        <w:t xml:space="preserve">("MySink1", </w:t>
      </w:r>
      <w:r>
        <w:rPr>
          <w:color w:val="0000FF"/>
        </w:rPr>
        <w:t>new</w:t>
      </w:r>
      <w:r>
        <w:rPr>
          <w:color w:val="000000"/>
        </w:rPr>
        <w:t xml:space="preserve"> </w:t>
      </w:r>
      <w:proofErr w:type="spellStart"/>
      <w:r>
        <w:rPr>
          <w:color w:val="000000"/>
        </w:rPr>
        <w:t>CsvTableSink</w:t>
      </w:r>
      <w:proofErr w:type="spellEnd"/>
      <w:r>
        <w:rPr>
          <w:color w:val="000000"/>
        </w:rPr>
        <w:t>("/sink/path1"</w:t>
      </w:r>
      <w:proofErr w:type="gramStart"/>
      <w:r>
        <w:rPr>
          <w:color w:val="000000"/>
        </w:rPr>
        <w:t>).configure</w:t>
      </w:r>
      <w:proofErr w:type="gramEnd"/>
      <w:r>
        <w:rPr>
          <w:color w:val="000000"/>
        </w:rPr>
        <w:t>(</w:t>
      </w:r>
      <w:proofErr w:type="spellStart"/>
      <w:r>
        <w:rPr>
          <w:color w:val="000000"/>
        </w:rPr>
        <w:t>fieldNames</w:t>
      </w:r>
      <w:proofErr w:type="spellEnd"/>
      <w:r>
        <w:rPr>
          <w:color w:val="000000"/>
        </w:rPr>
        <w:t xml:space="preserve">, </w:t>
      </w:r>
      <w:proofErr w:type="spellStart"/>
      <w:r>
        <w:rPr>
          <w:color w:val="000000"/>
        </w:rPr>
        <w:t>fieldTypes</w:t>
      </w:r>
      <w:proofErr w:type="spellEnd"/>
      <w:r>
        <w:rPr>
          <w:color w:val="000000"/>
        </w:rPr>
        <w:t>))</w:t>
      </w:r>
    </w:p>
    <w:p w:rsidR="00FE6CB6" w:rsidRDefault="00FE6CB6" w:rsidP="00FE6CB6">
      <w:pPr>
        <w:pStyle w:val="HTML0"/>
        <w:shd w:val="clear" w:color="auto" w:fill="F5F5F5"/>
        <w:rPr>
          <w:color w:val="000000"/>
        </w:rPr>
      </w:pPr>
      <w:proofErr w:type="spellStart"/>
      <w:r>
        <w:rPr>
          <w:color w:val="000000"/>
        </w:rPr>
        <w:t>tEnv.registerTableSink</w:t>
      </w:r>
      <w:proofErr w:type="spellEnd"/>
      <w:r>
        <w:rPr>
          <w:color w:val="000000"/>
        </w:rPr>
        <w:t xml:space="preserve">("MySink2", </w:t>
      </w:r>
      <w:r>
        <w:rPr>
          <w:color w:val="0000FF"/>
        </w:rPr>
        <w:t>new</w:t>
      </w:r>
      <w:r>
        <w:rPr>
          <w:color w:val="000000"/>
        </w:rPr>
        <w:t xml:space="preserve"> </w:t>
      </w:r>
      <w:proofErr w:type="spellStart"/>
      <w:r>
        <w:rPr>
          <w:color w:val="000000"/>
        </w:rPr>
        <w:t>CsvTableSink</w:t>
      </w:r>
      <w:proofErr w:type="spellEnd"/>
      <w:r>
        <w:rPr>
          <w:color w:val="000000"/>
        </w:rPr>
        <w:t>("/sink/path2"</w:t>
      </w:r>
      <w:proofErr w:type="gramStart"/>
      <w:r>
        <w:rPr>
          <w:color w:val="000000"/>
        </w:rPr>
        <w:t>).configure</w:t>
      </w:r>
      <w:proofErr w:type="gramEnd"/>
      <w:r>
        <w:rPr>
          <w:color w:val="000000"/>
        </w:rPr>
        <w:t>(</w:t>
      </w:r>
      <w:proofErr w:type="spellStart"/>
      <w:r>
        <w:rPr>
          <w:color w:val="000000"/>
        </w:rPr>
        <w:t>fieldNames</w:t>
      </w:r>
      <w:proofErr w:type="spellEnd"/>
      <w:r>
        <w:rPr>
          <w:color w:val="000000"/>
        </w:rPr>
        <w:t xml:space="preserve">, </w:t>
      </w:r>
      <w:proofErr w:type="spellStart"/>
      <w:r>
        <w:rPr>
          <w:color w:val="000000"/>
        </w:rPr>
        <w:t>fieldTypes</w:t>
      </w:r>
      <w:proofErr w:type="spellEnd"/>
      <w:r>
        <w:rPr>
          <w:color w:val="000000"/>
        </w:rPr>
        <w:t>))</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table1 = </w:t>
      </w:r>
      <w:proofErr w:type="spellStart"/>
      <w:r>
        <w:rPr>
          <w:color w:val="000000"/>
        </w:rPr>
        <w:t>tEnv.scan</w:t>
      </w:r>
      <w:proofErr w:type="spellEnd"/>
      <w:r>
        <w:rPr>
          <w:color w:val="000000"/>
        </w:rPr>
        <w:t>("MySource1"</w:t>
      </w:r>
      <w:proofErr w:type="gramStart"/>
      <w:r>
        <w:rPr>
          <w:color w:val="000000"/>
        </w:rPr>
        <w:t>).where</w:t>
      </w:r>
      <w:proofErr w:type="gramEnd"/>
      <w:r>
        <w:rPr>
          <w:color w:val="000000"/>
        </w:rPr>
        <w:t>("LIKE(word, 'F%')")</w:t>
      </w:r>
    </w:p>
    <w:p w:rsidR="00FE6CB6" w:rsidRDefault="00FE6CB6" w:rsidP="00FE6CB6">
      <w:pPr>
        <w:pStyle w:val="HTML0"/>
        <w:shd w:val="clear" w:color="auto" w:fill="F5F5F5"/>
        <w:rPr>
          <w:color w:val="000000"/>
        </w:rPr>
      </w:pPr>
      <w:r>
        <w:rPr>
          <w:color w:val="000000"/>
        </w:rPr>
        <w:t>table1.insertInto("MySink1")</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table2 = table1.unionAll(</w:t>
      </w:r>
      <w:proofErr w:type="spellStart"/>
      <w:r>
        <w:rPr>
          <w:color w:val="000000"/>
        </w:rPr>
        <w:t>tEnv.scan</w:t>
      </w:r>
      <w:proofErr w:type="spellEnd"/>
      <w:r>
        <w:rPr>
          <w:color w:val="000000"/>
        </w:rPr>
        <w:t>("MySource2"))</w:t>
      </w:r>
    </w:p>
    <w:p w:rsidR="00FE6CB6" w:rsidRDefault="00FE6CB6" w:rsidP="00FE6CB6">
      <w:pPr>
        <w:pStyle w:val="HTML0"/>
        <w:shd w:val="clear" w:color="auto" w:fill="F5F5F5"/>
        <w:rPr>
          <w:color w:val="000000"/>
        </w:rPr>
      </w:pPr>
      <w:r>
        <w:rPr>
          <w:color w:val="000000"/>
        </w:rPr>
        <w:t>table2.insertInto("MySink2")</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val</w:t>
      </w:r>
      <w:proofErr w:type="spellEnd"/>
      <w:r>
        <w:rPr>
          <w:color w:val="000000"/>
        </w:rPr>
        <w:t xml:space="preserve"> explanation = </w:t>
      </w:r>
      <w:proofErr w:type="spellStart"/>
      <w:r>
        <w:rPr>
          <w:color w:val="000000"/>
        </w:rPr>
        <w:t>tEnv.explain</w:t>
      </w:r>
      <w:proofErr w:type="spellEnd"/>
      <w:r>
        <w:rPr>
          <w:color w:val="000000"/>
        </w:rPr>
        <w:t>(</w:t>
      </w:r>
      <w:r>
        <w:rPr>
          <w:color w:val="0000FF"/>
        </w:rPr>
        <w:t>false</w:t>
      </w:r>
      <w:r>
        <w:rPr>
          <w:color w:val="000000"/>
        </w:rPr>
        <w:t>)</w:t>
      </w:r>
    </w:p>
    <w:p w:rsidR="00FE6CB6" w:rsidRDefault="00FE6CB6" w:rsidP="00FE6CB6">
      <w:pPr>
        <w:pStyle w:val="HTML0"/>
        <w:shd w:val="clear" w:color="auto" w:fill="F5F5F5"/>
        <w:rPr>
          <w:color w:val="000000"/>
        </w:rPr>
      </w:pPr>
      <w:proofErr w:type="spellStart"/>
      <w:r>
        <w:rPr>
          <w:color w:val="000000"/>
        </w:rPr>
        <w:t>println</w:t>
      </w:r>
      <w:proofErr w:type="spellEnd"/>
      <w:r>
        <w:rPr>
          <w:color w:val="000000"/>
        </w:rPr>
        <w:t>(explanation)</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3" name="图片 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多</w:t>
      </w:r>
      <w:r>
        <w:rPr>
          <w:rFonts w:ascii="Verdana" w:hAnsi="Verdana"/>
          <w:color w:val="4B4B4B"/>
          <w:sz w:val="20"/>
          <w:szCs w:val="20"/>
        </w:rPr>
        <w:t>sink</w:t>
      </w:r>
      <w:r>
        <w:rPr>
          <w:rFonts w:ascii="宋体" w:eastAsia="宋体" w:hAnsi="宋体" w:cs="宋体" w:hint="eastAsia"/>
          <w:color w:val="4B4B4B"/>
          <w:sz w:val="20"/>
          <w:szCs w:val="20"/>
        </w:rPr>
        <w:t>计划的结果是</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lastRenderedPageBreak/>
        <w:drawing>
          <wp:inline distT="0" distB="0" distL="0" distR="0">
            <wp:extent cx="190500" cy="190500"/>
            <wp:effectExtent l="0" t="0" r="0" b="0"/>
            <wp:docPr id="12" name="图片 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HTML0"/>
        <w:shd w:val="clear" w:color="auto" w:fill="F5F5F5"/>
        <w:rPr>
          <w:color w:val="000000"/>
        </w:rPr>
      </w:pPr>
      <w:r>
        <w:rPr>
          <w:color w:val="000000"/>
        </w:rPr>
        <w:t>== Abstract Syntax Tree ==</w:t>
      </w:r>
    </w:p>
    <w:p w:rsidR="00FE6CB6" w:rsidRDefault="00FE6CB6" w:rsidP="00FE6CB6">
      <w:pPr>
        <w:pStyle w:val="HTML0"/>
        <w:shd w:val="clear" w:color="auto" w:fill="F5F5F5"/>
        <w:rPr>
          <w:color w:val="000000"/>
        </w:rPr>
      </w:pPr>
      <w:proofErr w:type="spellStart"/>
      <w:r>
        <w:rPr>
          <w:color w:val="000000"/>
        </w:rPr>
        <w:t>LogicalSink</w:t>
      </w:r>
      <w:proofErr w:type="spellEnd"/>
      <w:r>
        <w:rPr>
          <w:color w:val="000000"/>
        </w:rPr>
        <w:t>(name=[MySink1], fields</w:t>
      </w:r>
      <w:proofErr w:type="gramStart"/>
      <w:r>
        <w:rPr>
          <w:color w:val="000000"/>
        </w:rPr>
        <w:t>=[</w:t>
      </w:r>
      <w:proofErr w:type="gramEnd"/>
      <w:r>
        <w:rPr>
          <w:color w:val="000000"/>
        </w:rPr>
        <w:t>count, word])</w:t>
      </w:r>
    </w:p>
    <w:p w:rsidR="00FE6CB6" w:rsidRDefault="00FE6CB6" w:rsidP="00FE6CB6">
      <w:pPr>
        <w:pStyle w:val="HTML0"/>
        <w:shd w:val="clear" w:color="auto" w:fill="F5F5F5"/>
        <w:rPr>
          <w:color w:val="000000"/>
        </w:rPr>
      </w:pPr>
      <w:r>
        <w:rPr>
          <w:color w:val="000000"/>
        </w:rPr>
        <w:t xml:space="preserve">+- </w:t>
      </w:r>
      <w:proofErr w:type="spellStart"/>
      <w:proofErr w:type="gramStart"/>
      <w:r>
        <w:rPr>
          <w:color w:val="000000"/>
        </w:rPr>
        <w:t>LogicalFilter</w:t>
      </w:r>
      <w:proofErr w:type="spellEnd"/>
      <w:r>
        <w:rPr>
          <w:color w:val="000000"/>
        </w:rPr>
        <w:t>(</w:t>
      </w:r>
      <w:proofErr w:type="gramEnd"/>
      <w:r>
        <w:rPr>
          <w:color w:val="000000"/>
        </w:rPr>
        <w:t>condition=[LIKE($1, _UTF-16LE'F%')])</w:t>
      </w:r>
    </w:p>
    <w:p w:rsidR="00FE6CB6" w:rsidRDefault="00FE6CB6" w:rsidP="00FE6CB6">
      <w:pPr>
        <w:pStyle w:val="HTML0"/>
        <w:shd w:val="clear" w:color="auto" w:fill="F5F5F5"/>
        <w:rPr>
          <w:color w:val="000000"/>
        </w:rPr>
      </w:pPr>
      <w:r>
        <w:rPr>
          <w:color w:val="000000"/>
        </w:rPr>
        <w:t xml:space="preserve">   +- </w:t>
      </w:r>
      <w:proofErr w:type="spellStart"/>
      <w:proofErr w:type="gramStart"/>
      <w:r>
        <w:rPr>
          <w:color w:val="000000"/>
        </w:rPr>
        <w:t>LogicalTableScan</w:t>
      </w:r>
      <w:proofErr w:type="spellEnd"/>
      <w:r>
        <w:rPr>
          <w:color w:val="000000"/>
        </w:rPr>
        <w:t>(</w:t>
      </w:r>
      <w:proofErr w:type="gramEnd"/>
      <w:r>
        <w:rPr>
          <w:color w:val="000000"/>
        </w:rPr>
        <w:t>table=[[</w:t>
      </w:r>
      <w:proofErr w:type="spellStart"/>
      <w:r>
        <w:rPr>
          <w:color w:val="000000"/>
        </w:rPr>
        <w:t>default_catalog</w:t>
      </w:r>
      <w:proofErr w:type="spellEnd"/>
      <w:r>
        <w:rPr>
          <w:color w:val="000000"/>
        </w:rPr>
        <w:t xml:space="preserve">, </w:t>
      </w:r>
      <w:proofErr w:type="spellStart"/>
      <w:r>
        <w:rPr>
          <w:color w:val="000000"/>
        </w:rPr>
        <w:t>default_database</w:t>
      </w:r>
      <w:proofErr w:type="spellEnd"/>
      <w:r>
        <w:rPr>
          <w:color w:val="000000"/>
        </w:rPr>
        <w:t>, MySource1, source: [</w:t>
      </w:r>
      <w:proofErr w:type="spellStart"/>
      <w:r>
        <w:rPr>
          <w:color w:val="000000"/>
        </w:rPr>
        <w:t>CsvTableSource</w:t>
      </w:r>
      <w:proofErr w:type="spellEnd"/>
      <w:r>
        <w:rPr>
          <w:color w:val="000000"/>
        </w:rPr>
        <w:t>(read fields: count, word)]]])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proofErr w:type="spellStart"/>
      <w:r>
        <w:rPr>
          <w:color w:val="000000"/>
        </w:rPr>
        <w:t>LogicalSink</w:t>
      </w:r>
      <w:proofErr w:type="spellEnd"/>
      <w:r>
        <w:rPr>
          <w:color w:val="000000"/>
        </w:rPr>
        <w:t>(name=[MySink2], fields</w:t>
      </w:r>
      <w:proofErr w:type="gramStart"/>
      <w:r>
        <w:rPr>
          <w:color w:val="000000"/>
        </w:rPr>
        <w:t>=[</w:t>
      </w:r>
      <w:proofErr w:type="gramEnd"/>
      <w:r>
        <w:rPr>
          <w:color w:val="000000"/>
        </w:rPr>
        <w:t>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LogicalUnion</w:t>
      </w:r>
      <w:proofErr w:type="spellEnd"/>
      <w:r>
        <w:rPr>
          <w:color w:val="000000"/>
        </w:rPr>
        <w:t>(all=[</w:t>
      </w:r>
      <w:r>
        <w:rPr>
          <w:color w:val="0000FF"/>
        </w:rPr>
        <w:t>true</w:t>
      </w:r>
      <w:r>
        <w:rPr>
          <w:color w:val="000000"/>
        </w:rPr>
        <w:t>])</w:t>
      </w:r>
    </w:p>
    <w:p w:rsidR="00FE6CB6" w:rsidRDefault="00FE6CB6" w:rsidP="00FE6CB6">
      <w:pPr>
        <w:pStyle w:val="HTML0"/>
        <w:shd w:val="clear" w:color="auto" w:fill="F5F5F5"/>
        <w:rPr>
          <w:color w:val="000000"/>
        </w:rPr>
      </w:pPr>
      <w:r>
        <w:rPr>
          <w:color w:val="000000"/>
        </w:rPr>
        <w:t xml:space="preserve">   </w:t>
      </w:r>
      <w:proofErr w:type="gramStart"/>
      <w:r>
        <w:rPr>
          <w:color w:val="000000"/>
        </w:rPr>
        <w:t>:-</w:t>
      </w:r>
      <w:proofErr w:type="gramEnd"/>
      <w:r>
        <w:rPr>
          <w:color w:val="000000"/>
        </w:rPr>
        <w:t xml:space="preserve"> </w:t>
      </w:r>
      <w:proofErr w:type="spellStart"/>
      <w:r>
        <w:rPr>
          <w:color w:val="000000"/>
        </w:rPr>
        <w:t>LogicalFilter</w:t>
      </w:r>
      <w:proofErr w:type="spellEnd"/>
      <w:r>
        <w:rPr>
          <w:color w:val="000000"/>
        </w:rPr>
        <w:t>(condition=[LIKE($1, _UTF-16LE'F%')])</w:t>
      </w:r>
    </w:p>
    <w:p w:rsidR="00FE6CB6" w:rsidRDefault="00FE6CB6" w:rsidP="00FE6CB6">
      <w:pPr>
        <w:pStyle w:val="HTML0"/>
        <w:shd w:val="clear" w:color="auto" w:fill="F5F5F5"/>
        <w:rPr>
          <w:color w:val="000000"/>
        </w:rPr>
      </w:pPr>
      <w:r>
        <w:rPr>
          <w:color w:val="000000"/>
        </w:rPr>
        <w:t xml:space="preserve">   :  +- </w:t>
      </w:r>
      <w:proofErr w:type="spellStart"/>
      <w:proofErr w:type="gramStart"/>
      <w:r>
        <w:rPr>
          <w:color w:val="000000"/>
        </w:rPr>
        <w:t>LogicalTableScan</w:t>
      </w:r>
      <w:proofErr w:type="spellEnd"/>
      <w:r>
        <w:rPr>
          <w:color w:val="000000"/>
        </w:rPr>
        <w:t>(</w:t>
      </w:r>
      <w:proofErr w:type="gramEnd"/>
      <w:r>
        <w:rPr>
          <w:color w:val="000000"/>
        </w:rPr>
        <w:t>table=[[</w:t>
      </w:r>
      <w:proofErr w:type="spellStart"/>
      <w:r>
        <w:rPr>
          <w:color w:val="000000"/>
        </w:rPr>
        <w:t>default_catalog</w:t>
      </w:r>
      <w:proofErr w:type="spellEnd"/>
      <w:r>
        <w:rPr>
          <w:color w:val="000000"/>
        </w:rPr>
        <w:t xml:space="preserve">, </w:t>
      </w:r>
      <w:proofErr w:type="spellStart"/>
      <w:r>
        <w:rPr>
          <w:color w:val="000000"/>
        </w:rPr>
        <w:t>default_database</w:t>
      </w:r>
      <w:proofErr w:type="spellEnd"/>
      <w:r>
        <w:rPr>
          <w:color w:val="000000"/>
        </w:rPr>
        <w:t>, MySource1, source: [</w:t>
      </w:r>
      <w:proofErr w:type="spellStart"/>
      <w:r>
        <w:rPr>
          <w:color w:val="000000"/>
        </w:rPr>
        <w:t>CsvTableSource</w:t>
      </w:r>
      <w:proofErr w:type="spellEnd"/>
      <w:r>
        <w:rPr>
          <w:color w:val="000000"/>
        </w:rPr>
        <w:t>(read fields: count, word)]]])</w:t>
      </w:r>
    </w:p>
    <w:p w:rsidR="00FE6CB6" w:rsidRDefault="00FE6CB6" w:rsidP="00FE6CB6">
      <w:pPr>
        <w:pStyle w:val="HTML0"/>
        <w:shd w:val="clear" w:color="auto" w:fill="F5F5F5"/>
        <w:rPr>
          <w:color w:val="000000"/>
        </w:rPr>
      </w:pPr>
      <w:r>
        <w:rPr>
          <w:color w:val="000000"/>
        </w:rPr>
        <w:t xml:space="preserve">   +- </w:t>
      </w:r>
      <w:proofErr w:type="spellStart"/>
      <w:proofErr w:type="gramStart"/>
      <w:r>
        <w:rPr>
          <w:color w:val="000000"/>
        </w:rPr>
        <w:t>LogicalTableScan</w:t>
      </w:r>
      <w:proofErr w:type="spellEnd"/>
      <w:r>
        <w:rPr>
          <w:color w:val="000000"/>
        </w:rPr>
        <w:t>(</w:t>
      </w:r>
      <w:proofErr w:type="gramEnd"/>
      <w:r>
        <w:rPr>
          <w:color w:val="000000"/>
        </w:rPr>
        <w:t>table=[[</w:t>
      </w:r>
      <w:proofErr w:type="spellStart"/>
      <w:r>
        <w:rPr>
          <w:color w:val="000000"/>
        </w:rPr>
        <w:t>default_catalog</w:t>
      </w:r>
      <w:proofErr w:type="spellEnd"/>
      <w:r>
        <w:rPr>
          <w:color w:val="000000"/>
        </w:rPr>
        <w:t xml:space="preserve">, </w:t>
      </w:r>
      <w:proofErr w:type="spellStart"/>
      <w:r>
        <w:rPr>
          <w:color w:val="000000"/>
        </w:rPr>
        <w:t>default_database</w:t>
      </w:r>
      <w:proofErr w:type="spellEnd"/>
      <w:r>
        <w:rPr>
          <w:color w:val="000000"/>
        </w:rPr>
        <w:t>, MySource2, source: [</w:t>
      </w:r>
      <w:proofErr w:type="spellStart"/>
      <w:r>
        <w:rPr>
          <w:color w:val="000000"/>
        </w:rPr>
        <w:t>CsvTableSource</w:t>
      </w:r>
      <w:proofErr w:type="spellEnd"/>
      <w:r>
        <w:rPr>
          <w:color w:val="000000"/>
        </w:rPr>
        <w:t>(read fields: count, word)]]])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Optimized Logical Plan ==</w:t>
      </w:r>
    </w:p>
    <w:p w:rsidR="00FE6CB6" w:rsidRDefault="00FE6CB6" w:rsidP="00FE6CB6">
      <w:pPr>
        <w:pStyle w:val="HTML0"/>
        <w:shd w:val="clear" w:color="auto" w:fill="F5F5F5"/>
        <w:rPr>
          <w:color w:val="000000"/>
        </w:rPr>
      </w:pPr>
      <w:proofErr w:type="gramStart"/>
      <w:r>
        <w:rPr>
          <w:color w:val="000000"/>
        </w:rPr>
        <w:t>Calc(</w:t>
      </w:r>
      <w:proofErr w:type="gramEnd"/>
      <w:r>
        <w:rPr>
          <w:color w:val="000000"/>
        </w:rPr>
        <w:t xml:space="preserve">select=[count, word], where=[LIKE(word, _UTF-16LE'F%')], </w:t>
      </w:r>
      <w:proofErr w:type="spellStart"/>
      <w:r>
        <w:rPr>
          <w:color w:val="000000"/>
        </w:rPr>
        <w:t>reuse_id</w:t>
      </w:r>
      <w:proofErr w:type="spellEnd"/>
      <w:r>
        <w:rPr>
          <w:color w:val="000000"/>
        </w:rPr>
        <w:t>=[1])</w:t>
      </w:r>
    </w:p>
    <w:p w:rsidR="00FE6CB6" w:rsidRDefault="00FE6CB6" w:rsidP="00FE6CB6">
      <w:pPr>
        <w:pStyle w:val="HTML0"/>
        <w:shd w:val="clear" w:color="auto" w:fill="F5F5F5"/>
        <w:rPr>
          <w:color w:val="000000"/>
        </w:rPr>
      </w:pPr>
      <w:r>
        <w:rPr>
          <w:color w:val="000000"/>
        </w:rPr>
        <w:t xml:space="preserve">+- </w:t>
      </w:r>
      <w:proofErr w:type="spellStart"/>
      <w:proofErr w:type="gramStart"/>
      <w:r>
        <w:rPr>
          <w:color w:val="000000"/>
        </w:rPr>
        <w:t>TableSourceScan</w:t>
      </w:r>
      <w:proofErr w:type="spellEnd"/>
      <w:r>
        <w:rPr>
          <w:color w:val="000000"/>
        </w:rPr>
        <w:t>(</w:t>
      </w:r>
      <w:proofErr w:type="gramEnd"/>
      <w:r>
        <w:rPr>
          <w:color w:val="000000"/>
        </w:rPr>
        <w:t>table=[[</w:t>
      </w:r>
      <w:proofErr w:type="spellStart"/>
      <w:r>
        <w:rPr>
          <w:color w:val="000000"/>
        </w:rPr>
        <w:t>default_catalog</w:t>
      </w:r>
      <w:proofErr w:type="spellEnd"/>
      <w:r>
        <w:rPr>
          <w:color w:val="000000"/>
        </w:rPr>
        <w:t xml:space="preserve">, </w:t>
      </w:r>
      <w:proofErr w:type="spellStart"/>
      <w:r>
        <w:rPr>
          <w:color w:val="000000"/>
        </w:rPr>
        <w:t>default_database</w:t>
      </w:r>
      <w:proofErr w:type="spellEnd"/>
      <w:r>
        <w:rPr>
          <w:color w:val="000000"/>
        </w:rPr>
        <w:t>, MySource1, source: [</w:t>
      </w:r>
      <w:proofErr w:type="spellStart"/>
      <w:r>
        <w:rPr>
          <w:color w:val="000000"/>
        </w:rPr>
        <w:t>CsvTableSource</w:t>
      </w:r>
      <w:proofErr w:type="spellEnd"/>
      <w:r>
        <w:rPr>
          <w:color w:val="000000"/>
        </w:rPr>
        <w:t>(read fields: count, word)]]], fields=[count, word])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Sink(name=[MySink1], fields</w:t>
      </w:r>
      <w:proofErr w:type="gramStart"/>
      <w:r>
        <w:rPr>
          <w:color w:val="000000"/>
        </w:rPr>
        <w:t>=[</w:t>
      </w:r>
      <w:proofErr w:type="gramEnd"/>
      <w:r>
        <w:rPr>
          <w:color w:val="000000"/>
        </w:rPr>
        <w:t>count, word])</w:t>
      </w:r>
    </w:p>
    <w:p w:rsidR="00FE6CB6" w:rsidRDefault="00FE6CB6" w:rsidP="00FE6CB6">
      <w:pPr>
        <w:pStyle w:val="HTML0"/>
        <w:shd w:val="clear" w:color="auto" w:fill="F5F5F5"/>
        <w:rPr>
          <w:color w:val="000000"/>
        </w:rPr>
      </w:pPr>
      <w:r>
        <w:rPr>
          <w:color w:val="000000"/>
        </w:rPr>
        <w:t>+- Reused(</w:t>
      </w:r>
      <w:proofErr w:type="spellStart"/>
      <w:r>
        <w:rPr>
          <w:color w:val="000000"/>
        </w:rPr>
        <w:t>reference_id</w:t>
      </w:r>
      <w:proofErr w:type="spellEnd"/>
      <w:proofErr w:type="gramStart"/>
      <w:r>
        <w:rPr>
          <w:color w:val="000000"/>
        </w:rPr>
        <w:t>=[</w:t>
      </w:r>
      <w:proofErr w:type="gramEnd"/>
      <w:r>
        <w:rPr>
          <w:color w:val="000000"/>
        </w:rPr>
        <w:t>1])</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Sink(name=[MySink2], fields</w:t>
      </w:r>
      <w:proofErr w:type="gramStart"/>
      <w:r>
        <w:rPr>
          <w:color w:val="000000"/>
        </w:rPr>
        <w:t>=[</w:t>
      </w:r>
      <w:proofErr w:type="gramEnd"/>
      <w:r>
        <w:rPr>
          <w:color w:val="000000"/>
        </w:rPr>
        <w:t>count, word])</w:t>
      </w:r>
    </w:p>
    <w:p w:rsidR="00FE6CB6" w:rsidRDefault="00FE6CB6" w:rsidP="00FE6CB6">
      <w:pPr>
        <w:pStyle w:val="HTML0"/>
        <w:shd w:val="clear" w:color="auto" w:fill="F5F5F5"/>
        <w:rPr>
          <w:color w:val="000000"/>
        </w:rPr>
      </w:pPr>
      <w:r>
        <w:rPr>
          <w:color w:val="000000"/>
        </w:rPr>
        <w:t>+- Union(all=[</w:t>
      </w:r>
      <w:r>
        <w:rPr>
          <w:color w:val="0000FF"/>
        </w:rPr>
        <w:t>true</w:t>
      </w:r>
      <w:r>
        <w:rPr>
          <w:color w:val="000000"/>
        </w:rPr>
        <w:t>], union</w:t>
      </w:r>
      <w:proofErr w:type="gramStart"/>
      <w:r>
        <w:rPr>
          <w:color w:val="000000"/>
        </w:rPr>
        <w:t>=[</w:t>
      </w:r>
      <w:proofErr w:type="gramEnd"/>
      <w:r>
        <w:rPr>
          <w:color w:val="000000"/>
        </w:rPr>
        <w:t>count, word])</w:t>
      </w:r>
    </w:p>
    <w:p w:rsidR="00FE6CB6" w:rsidRDefault="00FE6CB6" w:rsidP="00FE6CB6">
      <w:pPr>
        <w:pStyle w:val="HTML0"/>
        <w:shd w:val="clear" w:color="auto" w:fill="F5F5F5"/>
        <w:rPr>
          <w:color w:val="000000"/>
        </w:rPr>
      </w:pPr>
      <w:r>
        <w:rPr>
          <w:color w:val="000000"/>
        </w:rPr>
        <w:t xml:space="preserve">   </w:t>
      </w:r>
      <w:proofErr w:type="gramStart"/>
      <w:r>
        <w:rPr>
          <w:color w:val="000000"/>
        </w:rPr>
        <w:t>:-</w:t>
      </w:r>
      <w:proofErr w:type="gramEnd"/>
      <w:r>
        <w:rPr>
          <w:color w:val="000000"/>
        </w:rPr>
        <w:t xml:space="preserve"> Reused(</w:t>
      </w:r>
      <w:proofErr w:type="spellStart"/>
      <w:r>
        <w:rPr>
          <w:color w:val="000000"/>
        </w:rPr>
        <w:t>reference_id</w:t>
      </w:r>
      <w:proofErr w:type="spellEnd"/>
      <w:r>
        <w:rPr>
          <w:color w:val="000000"/>
        </w:rPr>
        <w:t>=[1])</w:t>
      </w:r>
    </w:p>
    <w:p w:rsidR="00FE6CB6" w:rsidRDefault="00FE6CB6" w:rsidP="00FE6CB6">
      <w:pPr>
        <w:pStyle w:val="HTML0"/>
        <w:shd w:val="clear" w:color="auto" w:fill="F5F5F5"/>
        <w:rPr>
          <w:color w:val="000000"/>
        </w:rPr>
      </w:pPr>
      <w:r>
        <w:rPr>
          <w:color w:val="000000"/>
        </w:rPr>
        <w:t xml:space="preserve">   +- </w:t>
      </w:r>
      <w:proofErr w:type="spellStart"/>
      <w:proofErr w:type="gramStart"/>
      <w:r>
        <w:rPr>
          <w:color w:val="000000"/>
        </w:rPr>
        <w:t>TableSourceScan</w:t>
      </w:r>
      <w:proofErr w:type="spellEnd"/>
      <w:r>
        <w:rPr>
          <w:color w:val="000000"/>
        </w:rPr>
        <w:t>(</w:t>
      </w:r>
      <w:proofErr w:type="gramEnd"/>
      <w:r>
        <w:rPr>
          <w:color w:val="000000"/>
        </w:rPr>
        <w:t>table=[[</w:t>
      </w:r>
      <w:proofErr w:type="spellStart"/>
      <w:r>
        <w:rPr>
          <w:color w:val="000000"/>
        </w:rPr>
        <w:t>default_catalog</w:t>
      </w:r>
      <w:proofErr w:type="spellEnd"/>
      <w:r>
        <w:rPr>
          <w:color w:val="000000"/>
        </w:rPr>
        <w:t xml:space="preserve">, </w:t>
      </w:r>
      <w:proofErr w:type="spellStart"/>
      <w:r>
        <w:rPr>
          <w:color w:val="000000"/>
        </w:rPr>
        <w:t>default_database</w:t>
      </w:r>
      <w:proofErr w:type="spellEnd"/>
      <w:r>
        <w:rPr>
          <w:color w:val="000000"/>
        </w:rPr>
        <w:t>, MySource2, source: [</w:t>
      </w:r>
      <w:proofErr w:type="spellStart"/>
      <w:r>
        <w:rPr>
          <w:color w:val="000000"/>
        </w:rPr>
        <w:t>CsvTableSource</w:t>
      </w:r>
      <w:proofErr w:type="spellEnd"/>
      <w:r>
        <w:rPr>
          <w:color w:val="000000"/>
        </w:rPr>
        <w:t>(read fields: count, word)]]], fields=[count, word])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Physical Execution Plan ==</w:t>
      </w:r>
    </w:p>
    <w:p w:rsidR="00FE6CB6" w:rsidRDefault="00FE6CB6" w:rsidP="00FE6CB6">
      <w:pPr>
        <w:pStyle w:val="HTML0"/>
        <w:shd w:val="clear" w:color="auto" w:fill="F5F5F5"/>
        <w:rPr>
          <w:color w:val="000000"/>
        </w:rPr>
      </w:pPr>
      <w:r>
        <w:rPr>
          <w:color w:val="000000"/>
        </w:rPr>
        <w:t xml:space="preserve">Stage </w:t>
      </w:r>
      <w:proofErr w:type="gramStart"/>
      <w:r>
        <w:rPr>
          <w:color w:val="000000"/>
        </w:rPr>
        <w:t>1 :</w:t>
      </w:r>
      <w:proofErr w:type="gramEnd"/>
      <w:r>
        <w:rPr>
          <w:color w:val="000000"/>
        </w:rPr>
        <w:t xml:space="preserve"> Data Source</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collect elements with </w:t>
      </w:r>
      <w:proofErr w:type="spellStart"/>
      <w:r>
        <w:rPr>
          <w:color w:val="000000"/>
        </w:rPr>
        <w:t>CollectionInputFormat</w:t>
      </w:r>
      <w:proofErr w:type="spellEnd"/>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2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w:t>
      </w:r>
      <w:proofErr w:type="spellStart"/>
      <w:r>
        <w:rPr>
          <w:color w:val="000000"/>
        </w:rPr>
        <w:t>CsvTableSource</w:t>
      </w:r>
      <w:proofErr w:type="spellEnd"/>
      <w:r>
        <w:rPr>
          <w:color w:val="000000"/>
        </w:rPr>
        <w:t>(read fields: 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REBALANCE</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3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w:t>
      </w:r>
      <w:proofErr w:type="spellStart"/>
      <w:r>
        <w:rPr>
          <w:color w:val="000000"/>
        </w:rPr>
        <w:t>SourceConversion</w:t>
      </w:r>
      <w:proofErr w:type="spellEnd"/>
      <w:r>
        <w:rPr>
          <w:color w:val="000000"/>
        </w:rPr>
        <w:t>(</w:t>
      </w:r>
      <w:proofErr w:type="spellStart"/>
      <w:r>
        <w:rPr>
          <w:color w:val="000000"/>
        </w:rPr>
        <w:t>table:Buffer</w:t>
      </w:r>
      <w:proofErr w:type="spellEnd"/>
      <w:r>
        <w:rPr>
          <w:color w:val="000000"/>
        </w:rPr>
        <w:t>(</w:t>
      </w:r>
      <w:proofErr w:type="spellStart"/>
      <w:r>
        <w:rPr>
          <w:color w:val="000000"/>
        </w:rPr>
        <w:t>default_catalog</w:t>
      </w:r>
      <w:proofErr w:type="spellEnd"/>
      <w:r>
        <w:rPr>
          <w:color w:val="000000"/>
        </w:rPr>
        <w:t xml:space="preserve">, </w:t>
      </w:r>
      <w:proofErr w:type="spellStart"/>
      <w:r>
        <w:rPr>
          <w:color w:val="000000"/>
        </w:rPr>
        <w:t>default_database</w:t>
      </w:r>
      <w:proofErr w:type="spellEnd"/>
      <w:r>
        <w:rPr>
          <w:color w:val="000000"/>
        </w:rPr>
        <w:t>, MySource1, source: [</w:t>
      </w:r>
      <w:proofErr w:type="spellStart"/>
      <w:r>
        <w:rPr>
          <w:color w:val="000000"/>
        </w:rPr>
        <w:t>CsvTableSource</w:t>
      </w:r>
      <w:proofErr w:type="spellEnd"/>
      <w:r>
        <w:rPr>
          <w:color w:val="000000"/>
        </w:rPr>
        <w:t>(read fields: count, word)]), fields:(count, word))</w:t>
      </w:r>
    </w:p>
    <w:p w:rsidR="00FE6CB6" w:rsidRDefault="00FE6CB6" w:rsidP="00FE6CB6">
      <w:pPr>
        <w:pStyle w:val="HTML0"/>
        <w:shd w:val="clear" w:color="auto" w:fill="F5F5F5"/>
        <w:rPr>
          <w:color w:val="000000"/>
        </w:rPr>
      </w:pPr>
      <w:r>
        <w:rPr>
          <w:color w:val="000000"/>
        </w:rPr>
        <w:lastRenderedPageBreak/>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FORWARD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4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Calc(where: (word LIKE _UTF-16LE'F%'), select: (count,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FORWARD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5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w:t>
      </w:r>
      <w:proofErr w:type="spellStart"/>
      <w:r>
        <w:rPr>
          <w:color w:val="000000"/>
        </w:rPr>
        <w:t>SinkConversionToRow</w:t>
      </w:r>
      <w:proofErr w:type="spellEnd"/>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FORWARD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6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Map</w:t>
      </w:r>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FORWARD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Stage </w:t>
      </w:r>
      <w:proofErr w:type="gramStart"/>
      <w:r>
        <w:rPr>
          <w:color w:val="000000"/>
        </w:rPr>
        <w:t>8 :</w:t>
      </w:r>
      <w:proofErr w:type="gramEnd"/>
      <w:r>
        <w:rPr>
          <w:color w:val="000000"/>
        </w:rPr>
        <w:t xml:space="preserve"> Data Source</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collect elements with </w:t>
      </w:r>
      <w:proofErr w:type="spellStart"/>
      <w:r>
        <w:rPr>
          <w:color w:val="000000"/>
        </w:rPr>
        <w:t>CollectionInputFormat</w:t>
      </w:r>
      <w:proofErr w:type="spellEnd"/>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9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w:t>
      </w:r>
      <w:proofErr w:type="spellStart"/>
      <w:r>
        <w:rPr>
          <w:color w:val="000000"/>
        </w:rPr>
        <w:t>CsvTableSource</w:t>
      </w:r>
      <w:proofErr w:type="spellEnd"/>
      <w:r>
        <w:rPr>
          <w:color w:val="000000"/>
        </w:rPr>
        <w:t>(read fields: 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REBALANCE</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10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w:t>
      </w:r>
      <w:proofErr w:type="spellStart"/>
      <w:r>
        <w:rPr>
          <w:color w:val="000000"/>
        </w:rPr>
        <w:t>SourceConversion</w:t>
      </w:r>
      <w:proofErr w:type="spellEnd"/>
      <w:r>
        <w:rPr>
          <w:color w:val="000000"/>
        </w:rPr>
        <w:t>(</w:t>
      </w:r>
      <w:proofErr w:type="spellStart"/>
      <w:r>
        <w:rPr>
          <w:color w:val="000000"/>
        </w:rPr>
        <w:t>table:Buffer</w:t>
      </w:r>
      <w:proofErr w:type="spellEnd"/>
      <w:r>
        <w:rPr>
          <w:color w:val="000000"/>
        </w:rPr>
        <w:t>(</w:t>
      </w:r>
      <w:proofErr w:type="spellStart"/>
      <w:r>
        <w:rPr>
          <w:color w:val="000000"/>
        </w:rPr>
        <w:t>default_catalog</w:t>
      </w:r>
      <w:proofErr w:type="spellEnd"/>
      <w:r>
        <w:rPr>
          <w:color w:val="000000"/>
        </w:rPr>
        <w:t xml:space="preserve">, </w:t>
      </w:r>
      <w:proofErr w:type="spellStart"/>
      <w:r>
        <w:rPr>
          <w:color w:val="000000"/>
        </w:rPr>
        <w:t>default_database</w:t>
      </w:r>
      <w:proofErr w:type="spellEnd"/>
      <w:r>
        <w:rPr>
          <w:color w:val="000000"/>
        </w:rPr>
        <w:t>, MySource2, source: [</w:t>
      </w:r>
      <w:proofErr w:type="spellStart"/>
      <w:r>
        <w:rPr>
          <w:color w:val="000000"/>
        </w:rPr>
        <w:t>CsvTableSource</w:t>
      </w:r>
      <w:proofErr w:type="spellEnd"/>
      <w:r>
        <w:rPr>
          <w:color w:val="000000"/>
        </w:rPr>
        <w:t>(read fields: count, word)]), fields:(count,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FORWARD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12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w:t>
      </w:r>
      <w:proofErr w:type="spellStart"/>
      <w:r>
        <w:rPr>
          <w:color w:val="000000"/>
        </w:rPr>
        <w:t>SinkConversionToRow</w:t>
      </w:r>
      <w:proofErr w:type="spellEnd"/>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FORWARD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13 :</w:t>
      </w:r>
      <w:proofErr w:type="gramEnd"/>
      <w:r>
        <w:rPr>
          <w:color w:val="000000"/>
        </w:rPr>
        <w:t xml:space="preserve"> Operator</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Map</w:t>
      </w:r>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FORWARD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7 :</w:t>
      </w:r>
      <w:proofErr w:type="gramEnd"/>
      <w:r>
        <w:rPr>
          <w:color w:val="000000"/>
        </w:rPr>
        <w:t xml:space="preserve"> Data Sink</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Sink: </w:t>
      </w:r>
      <w:proofErr w:type="spellStart"/>
      <w:r>
        <w:rPr>
          <w:color w:val="000000"/>
        </w:rPr>
        <w:t>CsvTableSink</w:t>
      </w:r>
      <w:proofErr w:type="spellEnd"/>
      <w:r>
        <w:rPr>
          <w:color w:val="000000"/>
        </w:rPr>
        <w:t>(count,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FORWARD</w:t>
      </w:r>
    </w:p>
    <w:p w:rsidR="00FE6CB6" w:rsidRDefault="00FE6CB6" w:rsidP="00FE6CB6">
      <w:pPr>
        <w:pStyle w:val="HTML0"/>
        <w:shd w:val="clear" w:color="auto" w:fill="F5F5F5"/>
        <w:rPr>
          <w:color w:val="000000"/>
        </w:rPr>
      </w:pPr>
    </w:p>
    <w:p w:rsidR="00FE6CB6" w:rsidRDefault="00FE6CB6" w:rsidP="00FE6CB6">
      <w:pPr>
        <w:pStyle w:val="HTML0"/>
        <w:shd w:val="clear" w:color="auto" w:fill="F5F5F5"/>
        <w:rPr>
          <w:color w:val="000000"/>
        </w:rPr>
      </w:pPr>
      <w:r>
        <w:rPr>
          <w:color w:val="000000"/>
        </w:rPr>
        <w:t xml:space="preserve">                        Stage </w:t>
      </w:r>
      <w:proofErr w:type="gramStart"/>
      <w:r>
        <w:rPr>
          <w:color w:val="000000"/>
        </w:rPr>
        <w:t>14 :</w:t>
      </w:r>
      <w:proofErr w:type="gramEnd"/>
      <w:r>
        <w:rPr>
          <w:color w:val="000000"/>
        </w:rPr>
        <w:t xml:space="preserve"> Data Sink</w:t>
      </w:r>
    </w:p>
    <w:p w:rsidR="00FE6CB6" w:rsidRDefault="00FE6CB6" w:rsidP="00FE6CB6">
      <w:pPr>
        <w:pStyle w:val="HTML0"/>
        <w:shd w:val="clear" w:color="auto" w:fill="F5F5F5"/>
        <w:rPr>
          <w:color w:val="000000"/>
        </w:rPr>
      </w:pPr>
      <w:r>
        <w:rPr>
          <w:color w:val="000000"/>
        </w:rPr>
        <w:t xml:space="preserve">                            </w:t>
      </w:r>
      <w:proofErr w:type="gramStart"/>
      <w:r>
        <w:rPr>
          <w:color w:val="000000"/>
        </w:rPr>
        <w:t>content :</w:t>
      </w:r>
      <w:proofErr w:type="gramEnd"/>
      <w:r>
        <w:rPr>
          <w:color w:val="000000"/>
        </w:rPr>
        <w:t xml:space="preserve"> Sink: </w:t>
      </w:r>
      <w:proofErr w:type="spellStart"/>
      <w:r>
        <w:rPr>
          <w:color w:val="000000"/>
        </w:rPr>
        <w:t>CsvTableSink</w:t>
      </w:r>
      <w:proofErr w:type="spellEnd"/>
      <w:r>
        <w:rPr>
          <w:color w:val="000000"/>
        </w:rPr>
        <w:t>(count, word)</w:t>
      </w:r>
    </w:p>
    <w:p w:rsidR="00FE6CB6" w:rsidRDefault="00FE6CB6" w:rsidP="00FE6CB6">
      <w:pPr>
        <w:pStyle w:val="HTML0"/>
        <w:shd w:val="clear" w:color="auto" w:fill="F5F5F5"/>
        <w:rPr>
          <w:color w:val="000000"/>
        </w:rPr>
      </w:pPr>
      <w:r>
        <w:rPr>
          <w:color w:val="000000"/>
        </w:rPr>
        <w:t xml:space="preserve">                            </w:t>
      </w:r>
      <w:proofErr w:type="spellStart"/>
      <w:r>
        <w:rPr>
          <w:color w:val="000000"/>
        </w:rPr>
        <w:t>ship_</w:t>
      </w:r>
      <w:proofErr w:type="gramStart"/>
      <w:r>
        <w:rPr>
          <w:color w:val="000000"/>
        </w:rPr>
        <w:t>strategy</w:t>
      </w:r>
      <w:proofErr w:type="spellEnd"/>
      <w:r>
        <w:rPr>
          <w:color w:val="000000"/>
        </w:rPr>
        <w:t xml:space="preserve"> :</w:t>
      </w:r>
      <w:proofErr w:type="gramEnd"/>
      <w:r>
        <w:rPr>
          <w:color w:val="000000"/>
        </w:rPr>
        <w:t xml:space="preserve"> FORWARD</w:t>
      </w:r>
    </w:p>
    <w:p w:rsidR="00FE6CB6" w:rsidRDefault="00FE6CB6" w:rsidP="00FE6CB6">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1" name="图片 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 </w:t>
      </w:r>
    </w:p>
    <w:p w:rsidR="00FE6CB6" w:rsidRDefault="00FE6CB6" w:rsidP="00AE6BB9">
      <w:pPr>
        <w:pStyle w:val="1"/>
      </w:pPr>
      <w:hyperlink r:id="rId57" w:history="1">
        <w:bookmarkStart w:id="30" w:name="_Toc26464094"/>
        <w:r>
          <w:rPr>
            <w:rStyle w:val="a3"/>
            <w:rFonts w:ascii="Verdana" w:hAnsi="Verdana"/>
            <w:b/>
            <w:bCs/>
            <w:color w:val="000000"/>
            <w:sz w:val="22"/>
            <w:szCs w:val="22"/>
          </w:rPr>
          <w:t>【翻译】</w:t>
        </w:r>
        <w:proofErr w:type="spellStart"/>
        <w:r>
          <w:rPr>
            <w:rStyle w:val="a3"/>
            <w:rFonts w:ascii="Verdana" w:hAnsi="Verdana"/>
            <w:b/>
            <w:bCs/>
            <w:color w:val="000000"/>
            <w:sz w:val="22"/>
            <w:szCs w:val="22"/>
          </w:rPr>
          <w:t>Flink</w:t>
        </w:r>
        <w:proofErr w:type="spellEnd"/>
        <w:r>
          <w:rPr>
            <w:rStyle w:val="a3"/>
            <w:rFonts w:ascii="Verdana" w:hAnsi="Verdana"/>
            <w:b/>
            <w:bCs/>
            <w:color w:val="000000"/>
            <w:sz w:val="22"/>
            <w:szCs w:val="22"/>
          </w:rPr>
          <w:t xml:space="preserve"> Table </w:t>
        </w:r>
        <w:proofErr w:type="spellStart"/>
        <w:r>
          <w:rPr>
            <w:rStyle w:val="a3"/>
            <w:rFonts w:ascii="Verdana" w:hAnsi="Verdana"/>
            <w:b/>
            <w:bCs/>
            <w:color w:val="000000"/>
            <w:sz w:val="22"/>
            <w:szCs w:val="22"/>
          </w:rPr>
          <w:t>Api</w:t>
        </w:r>
        <w:proofErr w:type="spellEnd"/>
        <w:r>
          <w:rPr>
            <w:rStyle w:val="a3"/>
            <w:rFonts w:ascii="Verdana" w:hAnsi="Verdana"/>
            <w:b/>
            <w:bCs/>
            <w:color w:val="000000"/>
            <w:sz w:val="22"/>
            <w:szCs w:val="22"/>
          </w:rPr>
          <w:t xml:space="preserve"> &amp; SQL ——Streaming </w:t>
        </w:r>
        <w:r>
          <w:rPr>
            <w:rStyle w:val="a3"/>
            <w:rFonts w:ascii="Verdana" w:hAnsi="Verdana"/>
            <w:b/>
            <w:bCs/>
            <w:color w:val="000000"/>
            <w:sz w:val="22"/>
            <w:szCs w:val="22"/>
          </w:rPr>
          <w:t>概念</w:t>
        </w:r>
        <w:bookmarkEnd w:id="30"/>
      </w:hyperlink>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 xml:space="preserve">Streaming </w:t>
      </w:r>
      <w:r>
        <w:rPr>
          <w:rFonts w:ascii="宋体" w:eastAsia="宋体" w:hAnsi="宋体" w:cs="宋体" w:hint="eastAsia"/>
          <w:color w:val="4B4B4B"/>
          <w:sz w:val="20"/>
          <w:szCs w:val="20"/>
        </w:rPr>
        <w:t>概念</w:t>
      </w:r>
      <w:r>
        <w:rPr>
          <w:rFonts w:ascii="Verdana" w:hAnsi="Verdana" w:cs="Verdana"/>
          <w:color w:val="4B4B4B"/>
          <w:sz w:val="20"/>
          <w:szCs w:val="20"/>
        </w:rPr>
        <w:t>  </w:t>
      </w:r>
      <w:hyperlink r:id="rId58" w:history="1">
        <w:r>
          <w:rPr>
            <w:rStyle w:val="a3"/>
            <w:rFonts w:ascii="Verdana" w:hAnsi="Verdana"/>
            <w:color w:val="000000"/>
            <w:sz w:val="20"/>
            <w:szCs w:val="20"/>
          </w:rPr>
          <w:t>https://ci.apache.org/projects/flink/flink-docs-release-1.9/dev/table/streaming/</w:t>
        </w:r>
      </w:hyperlink>
    </w:p>
    <w:p w:rsidR="00FE6CB6" w:rsidRDefault="00FE6CB6" w:rsidP="00FE6CB6">
      <w:pPr>
        <w:pStyle w:val="a4"/>
        <w:spacing w:before="150" w:beforeAutospacing="0" w:after="150" w:afterAutospacing="0"/>
        <w:rPr>
          <w:rFonts w:ascii="Verdana" w:hAnsi="Verdana"/>
          <w:color w:val="4B4B4B"/>
          <w:sz w:val="20"/>
          <w:szCs w:val="20"/>
        </w:rPr>
      </w:pPr>
      <w:hyperlink r:id="rId59"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FE6CB6" w:rsidRDefault="00FE6CB6" w:rsidP="00FE6CB6">
      <w:pPr>
        <w:pStyle w:val="4"/>
        <w:spacing w:before="150" w:after="150"/>
        <w:rPr>
          <w:rFonts w:ascii="Verdana" w:hAnsi="Verdana"/>
          <w:color w:val="4B4B4B"/>
          <w:szCs w:val="21"/>
        </w:rPr>
      </w:pPr>
      <w:proofErr w:type="spellStart"/>
      <w:r>
        <w:rPr>
          <w:rFonts w:ascii="Verdana" w:hAnsi="Verdana"/>
          <w:color w:val="4B4B4B"/>
          <w:szCs w:val="21"/>
        </w:rPr>
        <w:t>Flink</w:t>
      </w:r>
      <w:proofErr w:type="spellEnd"/>
      <w:r>
        <w:rPr>
          <w:rFonts w:ascii="Verdana" w:hAnsi="Verdana"/>
          <w:color w:val="4B4B4B"/>
          <w:szCs w:val="21"/>
        </w:rPr>
        <w:t>的</w:t>
      </w:r>
      <w:r>
        <w:rPr>
          <w:rFonts w:ascii="Verdana" w:hAnsi="Verdana"/>
          <w:color w:val="4B4B4B"/>
          <w:szCs w:val="21"/>
        </w:rPr>
        <w:t> </w:t>
      </w:r>
      <w:hyperlink r:id="rId60" w:history="1">
        <w:r>
          <w:rPr>
            <w:rStyle w:val="a3"/>
            <w:rFonts w:ascii="Verdana" w:hAnsi="Verdana"/>
            <w:color w:val="000000"/>
            <w:szCs w:val="21"/>
          </w:rPr>
          <w:t>Table API</w:t>
        </w:r>
      </w:hyperlink>
      <w:r>
        <w:rPr>
          <w:rFonts w:ascii="Verdana" w:hAnsi="Verdana"/>
          <w:color w:val="4B4B4B"/>
          <w:szCs w:val="21"/>
        </w:rPr>
        <w:t> </w:t>
      </w:r>
      <w:r>
        <w:rPr>
          <w:rFonts w:ascii="Verdana" w:hAnsi="Verdana"/>
          <w:color w:val="4B4B4B"/>
          <w:szCs w:val="21"/>
        </w:rPr>
        <w:t>和</w:t>
      </w:r>
      <w:r>
        <w:rPr>
          <w:rFonts w:ascii="Verdana" w:hAnsi="Verdana"/>
          <w:color w:val="4B4B4B"/>
          <w:szCs w:val="21"/>
        </w:rPr>
        <w:t> </w:t>
      </w:r>
      <w:hyperlink r:id="rId61" w:history="1">
        <w:r>
          <w:rPr>
            <w:rStyle w:val="a3"/>
            <w:rFonts w:ascii="Verdana" w:hAnsi="Verdana"/>
            <w:color w:val="000000"/>
            <w:szCs w:val="21"/>
          </w:rPr>
          <w:t xml:space="preserve">SQL </w:t>
        </w:r>
        <w:r>
          <w:rPr>
            <w:rStyle w:val="a3"/>
            <w:rFonts w:ascii="Verdana" w:hAnsi="Verdana"/>
            <w:color w:val="000000"/>
            <w:szCs w:val="21"/>
          </w:rPr>
          <w:t>支持</w:t>
        </w:r>
      </w:hyperlink>
      <w:r>
        <w:rPr>
          <w:rFonts w:ascii="Verdana" w:hAnsi="Verdana"/>
          <w:color w:val="4B4B4B"/>
          <w:szCs w:val="21"/>
        </w:rPr>
        <w:t> </w:t>
      </w:r>
      <w:r>
        <w:rPr>
          <w:rFonts w:ascii="Verdana" w:hAnsi="Verdana"/>
          <w:color w:val="4B4B4B"/>
          <w:szCs w:val="21"/>
        </w:rPr>
        <w:t>是用于批处理和流处理的统一</w:t>
      </w:r>
      <w:r>
        <w:rPr>
          <w:rFonts w:ascii="Verdana" w:hAnsi="Verdana"/>
          <w:color w:val="4B4B4B"/>
          <w:szCs w:val="21"/>
        </w:rPr>
        <w:t>API</w:t>
      </w:r>
      <w:r>
        <w:rPr>
          <w:rFonts w:ascii="Verdana" w:hAnsi="Verdana"/>
          <w:color w:val="4B4B4B"/>
          <w:szCs w:val="21"/>
        </w:rPr>
        <w:t>。这意味着</w:t>
      </w:r>
      <w:r>
        <w:rPr>
          <w:rFonts w:ascii="Verdana" w:hAnsi="Verdana"/>
          <w:color w:val="4B4B4B"/>
          <w:szCs w:val="21"/>
        </w:rPr>
        <w:t>Table API</w:t>
      </w:r>
      <w:r>
        <w:rPr>
          <w:rFonts w:ascii="Verdana" w:hAnsi="Verdana"/>
          <w:color w:val="4B4B4B"/>
          <w:szCs w:val="21"/>
        </w:rPr>
        <w:t>和</w:t>
      </w:r>
      <w:r>
        <w:rPr>
          <w:rFonts w:ascii="Verdana" w:hAnsi="Verdana"/>
          <w:color w:val="4B4B4B"/>
          <w:szCs w:val="21"/>
        </w:rPr>
        <w:t>SQL</w:t>
      </w:r>
      <w:r>
        <w:rPr>
          <w:rFonts w:ascii="Verdana" w:hAnsi="Verdana"/>
          <w:color w:val="4B4B4B"/>
          <w:szCs w:val="21"/>
        </w:rPr>
        <w:t>查询具有相同的语义，无论它们的输入是有界批处理输入还是无界流输入。因为关系代数和</w:t>
      </w:r>
      <w:r>
        <w:rPr>
          <w:rFonts w:ascii="Verdana" w:hAnsi="Verdana"/>
          <w:color w:val="4B4B4B"/>
          <w:szCs w:val="21"/>
        </w:rPr>
        <w:t>SQL</w:t>
      </w:r>
      <w:r>
        <w:rPr>
          <w:rFonts w:ascii="Verdana" w:hAnsi="Verdana"/>
          <w:color w:val="4B4B4B"/>
          <w:szCs w:val="21"/>
        </w:rPr>
        <w:t>最初是为批处理而设计的，所以对无边</w:t>
      </w:r>
      <w:r>
        <w:rPr>
          <w:rFonts w:ascii="MS Gothic" w:eastAsia="MS Gothic" w:hAnsi="MS Gothic" w:cs="MS Gothic" w:hint="eastAsia"/>
          <w:color w:val="4B4B4B"/>
          <w:szCs w:val="21"/>
        </w:rPr>
        <w:t>​​</w:t>
      </w:r>
      <w:r>
        <w:rPr>
          <w:rFonts w:ascii="Verdana" w:hAnsi="Verdana"/>
          <w:color w:val="4B4B4B"/>
          <w:szCs w:val="21"/>
        </w:rPr>
        <w:t>界流输入的关系查询不如对有边界批输入的关系查询好</w:t>
      </w:r>
      <w:r>
        <w:rPr>
          <w:rFonts w:ascii="宋体" w:eastAsia="宋体" w:hAnsi="宋体" w:cs="宋体" w:hint="eastAsia"/>
          <w:color w:val="4B4B4B"/>
          <w:szCs w:val="21"/>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以下页面介绍了</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的关系</w:t>
      </w:r>
      <w:r>
        <w:rPr>
          <w:rFonts w:ascii="Verdana" w:hAnsi="Verdana"/>
          <w:color w:val="4B4B4B"/>
          <w:sz w:val="20"/>
          <w:szCs w:val="20"/>
        </w:rPr>
        <w:t>API</w:t>
      </w:r>
      <w:r>
        <w:rPr>
          <w:rFonts w:ascii="宋体" w:eastAsia="宋体" w:hAnsi="宋体" w:cs="宋体" w:hint="eastAsia"/>
          <w:color w:val="4B4B4B"/>
          <w:sz w:val="20"/>
          <w:szCs w:val="20"/>
        </w:rPr>
        <w:t>在流数据上的概念，实际限制和流特定的配置参数。</w:t>
      </w:r>
    </w:p>
    <w:p w:rsidR="00FE6CB6" w:rsidRDefault="00FE6CB6" w:rsidP="00FE6CB6">
      <w:pPr>
        <w:pStyle w:val="2"/>
        <w:spacing w:before="150" w:beforeAutospacing="0" w:after="150" w:afterAutospacing="0"/>
        <w:rPr>
          <w:rFonts w:ascii="Verdana" w:hAnsi="Verdana"/>
          <w:color w:val="4B4B4B"/>
          <w:sz w:val="32"/>
          <w:szCs w:val="32"/>
        </w:rPr>
      </w:pPr>
      <w:bookmarkStart w:id="31" w:name="_Toc26464095"/>
      <w:r>
        <w:rPr>
          <w:rFonts w:ascii="宋体" w:eastAsia="宋体" w:hAnsi="宋体" w:cs="宋体" w:hint="eastAsia"/>
          <w:color w:val="4B4B4B"/>
          <w:sz w:val="32"/>
          <w:szCs w:val="32"/>
        </w:rPr>
        <w:t>接下来要去哪里？</w:t>
      </w:r>
      <w:bookmarkEnd w:id="31"/>
    </w:p>
    <w:p w:rsidR="00FE6CB6" w:rsidRDefault="00FE6CB6" w:rsidP="00FE6CB6">
      <w:pPr>
        <w:widowControl/>
        <w:numPr>
          <w:ilvl w:val="0"/>
          <w:numId w:val="17"/>
        </w:numPr>
        <w:spacing w:before="100" w:beforeAutospacing="1" w:after="100" w:afterAutospacing="1"/>
        <w:ind w:left="450"/>
        <w:jc w:val="left"/>
        <w:rPr>
          <w:rFonts w:ascii="Verdana" w:hAnsi="Verdana"/>
          <w:color w:val="4B4B4B"/>
          <w:sz w:val="20"/>
          <w:szCs w:val="20"/>
        </w:rPr>
      </w:pPr>
      <w:hyperlink r:id="rId62" w:history="1">
        <w:r>
          <w:rPr>
            <w:rStyle w:val="a3"/>
            <w:rFonts w:ascii="Verdana" w:hAnsi="Verdana"/>
            <w:color w:val="000000"/>
            <w:sz w:val="20"/>
            <w:szCs w:val="20"/>
          </w:rPr>
          <w:t>动态表</w:t>
        </w:r>
      </w:hyperlink>
      <w:r>
        <w:rPr>
          <w:rFonts w:ascii="Verdana" w:hAnsi="Verdana"/>
          <w:color w:val="4B4B4B"/>
          <w:sz w:val="20"/>
          <w:szCs w:val="20"/>
        </w:rPr>
        <w:t>：描述</w:t>
      </w:r>
      <w:hyperlink r:id="rId63" w:history="1">
        <w:r>
          <w:rPr>
            <w:rStyle w:val="a3"/>
            <w:rFonts w:ascii="Verdana" w:hAnsi="Verdana"/>
            <w:color w:val="000000"/>
            <w:sz w:val="20"/>
            <w:szCs w:val="20"/>
          </w:rPr>
          <w:t>动态表</w:t>
        </w:r>
      </w:hyperlink>
      <w:r>
        <w:rPr>
          <w:rFonts w:ascii="Verdana" w:hAnsi="Verdana"/>
          <w:color w:val="4B4B4B"/>
          <w:sz w:val="20"/>
          <w:szCs w:val="20"/>
        </w:rPr>
        <w:t>的概念</w:t>
      </w:r>
      <w:r>
        <w:rPr>
          <w:rFonts w:ascii="宋体" w:eastAsia="宋体" w:hAnsi="宋体" w:cs="宋体" w:hint="eastAsia"/>
          <w:color w:val="4B4B4B"/>
          <w:sz w:val="20"/>
          <w:szCs w:val="20"/>
        </w:rPr>
        <w:t>。</w:t>
      </w:r>
    </w:p>
    <w:p w:rsidR="00FE6CB6" w:rsidRDefault="00FE6CB6" w:rsidP="00FE6CB6">
      <w:pPr>
        <w:widowControl/>
        <w:numPr>
          <w:ilvl w:val="0"/>
          <w:numId w:val="17"/>
        </w:numPr>
        <w:spacing w:before="100" w:beforeAutospacing="1" w:after="100" w:afterAutospacing="1"/>
        <w:ind w:left="450"/>
        <w:jc w:val="left"/>
        <w:rPr>
          <w:rFonts w:ascii="Verdana" w:hAnsi="Verdana"/>
          <w:color w:val="4B4B4B"/>
          <w:sz w:val="20"/>
          <w:szCs w:val="20"/>
        </w:rPr>
      </w:pPr>
      <w:hyperlink r:id="rId64" w:history="1">
        <w:r>
          <w:rPr>
            <w:rStyle w:val="a3"/>
            <w:rFonts w:ascii="Verdana" w:hAnsi="Verdana"/>
            <w:color w:val="000000"/>
            <w:sz w:val="20"/>
            <w:szCs w:val="20"/>
          </w:rPr>
          <w:t>时间属性</w:t>
        </w:r>
      </w:hyperlink>
      <w:r>
        <w:rPr>
          <w:rFonts w:ascii="Verdana" w:hAnsi="Verdana"/>
          <w:color w:val="4B4B4B"/>
          <w:sz w:val="20"/>
          <w:szCs w:val="20"/>
        </w:rPr>
        <w:t>：说明时间属性以及如何在</w:t>
      </w:r>
      <w:r>
        <w:rPr>
          <w:rFonts w:ascii="Verdana" w:hAnsi="Verdana"/>
          <w:color w:val="4B4B4B"/>
          <w:sz w:val="20"/>
          <w:szCs w:val="20"/>
        </w:rPr>
        <w:t>Table API</w:t>
      </w:r>
      <w:r>
        <w:rPr>
          <w:rFonts w:ascii="Verdana" w:hAnsi="Verdana"/>
          <w:color w:val="4B4B4B"/>
          <w:sz w:val="20"/>
          <w:szCs w:val="20"/>
        </w:rPr>
        <w:t>和</w:t>
      </w:r>
      <w:r>
        <w:rPr>
          <w:rFonts w:ascii="Verdana" w:hAnsi="Verdana"/>
          <w:color w:val="4B4B4B"/>
          <w:sz w:val="20"/>
          <w:szCs w:val="20"/>
        </w:rPr>
        <w:t>SQL</w:t>
      </w:r>
      <w:r>
        <w:rPr>
          <w:rFonts w:ascii="Verdana" w:hAnsi="Verdana"/>
          <w:color w:val="4B4B4B"/>
          <w:sz w:val="20"/>
          <w:szCs w:val="20"/>
        </w:rPr>
        <w:t>中处理时间属性</w:t>
      </w:r>
      <w:r>
        <w:rPr>
          <w:rFonts w:ascii="宋体" w:eastAsia="宋体" w:hAnsi="宋体" w:cs="宋体" w:hint="eastAsia"/>
          <w:color w:val="4B4B4B"/>
          <w:sz w:val="20"/>
          <w:szCs w:val="20"/>
        </w:rPr>
        <w:t>。</w:t>
      </w:r>
    </w:p>
    <w:p w:rsidR="00FE6CB6" w:rsidRDefault="00FE6CB6" w:rsidP="00FE6CB6">
      <w:pPr>
        <w:widowControl/>
        <w:numPr>
          <w:ilvl w:val="0"/>
          <w:numId w:val="17"/>
        </w:numPr>
        <w:spacing w:before="100" w:beforeAutospacing="1" w:after="100" w:afterAutospacing="1"/>
        <w:ind w:left="450"/>
        <w:jc w:val="left"/>
        <w:rPr>
          <w:rFonts w:ascii="Verdana" w:hAnsi="Verdana"/>
          <w:color w:val="4B4B4B"/>
          <w:sz w:val="20"/>
          <w:szCs w:val="20"/>
        </w:rPr>
      </w:pPr>
      <w:hyperlink r:id="rId65" w:history="1">
        <w:r>
          <w:rPr>
            <w:rStyle w:val="a3"/>
            <w:rFonts w:ascii="Verdana" w:hAnsi="Verdana"/>
            <w:color w:val="000000"/>
            <w:sz w:val="20"/>
            <w:szCs w:val="20"/>
          </w:rPr>
          <w:t>连续查询中</w:t>
        </w:r>
      </w:hyperlink>
      <w:r>
        <w:rPr>
          <w:rFonts w:ascii="Verdana" w:hAnsi="Verdana"/>
          <w:color w:val="4B4B4B"/>
          <w:sz w:val="20"/>
          <w:szCs w:val="20"/>
        </w:rPr>
        <w:t>的</w:t>
      </w:r>
      <w:r>
        <w:rPr>
          <w:rFonts w:ascii="Verdana" w:hAnsi="Verdana"/>
          <w:color w:val="4B4B4B"/>
          <w:sz w:val="20"/>
          <w:szCs w:val="20"/>
        </w:rPr>
        <w:t xml:space="preserve"> join</w:t>
      </w:r>
      <w:r>
        <w:rPr>
          <w:rFonts w:ascii="Verdana" w:hAnsi="Verdana"/>
          <w:color w:val="4B4B4B"/>
          <w:sz w:val="20"/>
          <w:szCs w:val="20"/>
        </w:rPr>
        <w:t>：</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"https://ci.apache.org/projects/flink/flink-docs-release-1.9/dev/table/streaming/joins.html" </w:instrText>
      </w:r>
      <w:r>
        <w:rPr>
          <w:rFonts w:ascii="Verdana" w:hAnsi="Verdana"/>
          <w:color w:val="4B4B4B"/>
          <w:sz w:val="20"/>
          <w:szCs w:val="20"/>
        </w:rPr>
        <w:fldChar w:fldCharType="separate"/>
      </w:r>
      <w:r>
        <w:rPr>
          <w:rStyle w:val="a3"/>
          <w:rFonts w:ascii="Verdana" w:hAnsi="Verdana"/>
          <w:color w:val="000000"/>
          <w:sz w:val="20"/>
          <w:szCs w:val="20"/>
        </w:rPr>
        <w:t>连续查询中</w:t>
      </w:r>
      <w:r>
        <w:rPr>
          <w:rFonts w:ascii="Verdana" w:hAnsi="Verdana"/>
          <w:color w:val="4B4B4B"/>
          <w:sz w:val="20"/>
          <w:szCs w:val="20"/>
        </w:rPr>
        <w:fldChar w:fldCharType="end"/>
      </w:r>
      <w:r>
        <w:rPr>
          <w:rFonts w:ascii="Verdana" w:hAnsi="Verdana"/>
          <w:color w:val="4B4B4B"/>
          <w:sz w:val="20"/>
          <w:szCs w:val="20"/>
        </w:rPr>
        <w:t>支持的不同连接类型</w:t>
      </w:r>
      <w:r>
        <w:rPr>
          <w:rFonts w:ascii="宋体" w:eastAsia="宋体" w:hAnsi="宋体" w:cs="宋体" w:hint="eastAsia"/>
          <w:color w:val="4B4B4B"/>
          <w:sz w:val="20"/>
          <w:szCs w:val="20"/>
        </w:rPr>
        <w:t>。</w:t>
      </w:r>
    </w:p>
    <w:p w:rsidR="00FE6CB6" w:rsidRDefault="00FE6CB6" w:rsidP="00FE6CB6">
      <w:pPr>
        <w:widowControl/>
        <w:numPr>
          <w:ilvl w:val="0"/>
          <w:numId w:val="17"/>
        </w:numPr>
        <w:spacing w:before="100" w:beforeAutospacing="1" w:after="100" w:afterAutospacing="1"/>
        <w:ind w:left="450"/>
        <w:jc w:val="left"/>
        <w:rPr>
          <w:rFonts w:ascii="Verdana" w:hAnsi="Verdana"/>
          <w:color w:val="4B4B4B"/>
          <w:sz w:val="20"/>
          <w:szCs w:val="20"/>
        </w:rPr>
      </w:pPr>
      <w:hyperlink r:id="rId66" w:history="1">
        <w:r>
          <w:rPr>
            <w:rStyle w:val="a3"/>
            <w:rFonts w:ascii="Verdana" w:hAnsi="Verdana"/>
            <w:color w:val="000000"/>
            <w:sz w:val="20"/>
            <w:szCs w:val="20"/>
          </w:rPr>
          <w:t>临时表</w:t>
        </w:r>
      </w:hyperlink>
      <w:r>
        <w:rPr>
          <w:rFonts w:ascii="Verdana" w:hAnsi="Verdana"/>
          <w:color w:val="4B4B4B"/>
          <w:sz w:val="20"/>
          <w:szCs w:val="20"/>
        </w:rPr>
        <w:t>：描述临时表的概念</w:t>
      </w:r>
      <w:r>
        <w:rPr>
          <w:rFonts w:ascii="宋体" w:eastAsia="宋体" w:hAnsi="宋体" w:cs="宋体" w:hint="eastAsia"/>
          <w:color w:val="4B4B4B"/>
          <w:sz w:val="20"/>
          <w:szCs w:val="20"/>
        </w:rPr>
        <w:t>。</w:t>
      </w:r>
    </w:p>
    <w:p w:rsidR="00FE6CB6" w:rsidRDefault="00FE6CB6" w:rsidP="00FE6CB6">
      <w:pPr>
        <w:widowControl/>
        <w:numPr>
          <w:ilvl w:val="0"/>
          <w:numId w:val="17"/>
        </w:numPr>
        <w:spacing w:before="100" w:beforeAutospacing="1" w:after="100" w:afterAutospacing="1"/>
        <w:ind w:left="450"/>
        <w:jc w:val="left"/>
        <w:rPr>
          <w:rFonts w:ascii="Verdana" w:hAnsi="Verdana"/>
          <w:color w:val="4B4B4B"/>
          <w:sz w:val="20"/>
          <w:szCs w:val="20"/>
        </w:rPr>
      </w:pPr>
      <w:hyperlink r:id="rId67" w:history="1">
        <w:r>
          <w:rPr>
            <w:rStyle w:val="a3"/>
            <w:rFonts w:ascii="Verdana" w:hAnsi="Verdana"/>
            <w:color w:val="000000"/>
            <w:sz w:val="20"/>
            <w:szCs w:val="20"/>
          </w:rPr>
          <w:t>查询配置</w:t>
        </w:r>
      </w:hyperlink>
      <w:r>
        <w:rPr>
          <w:rFonts w:ascii="Verdana" w:hAnsi="Verdana"/>
          <w:color w:val="4B4B4B"/>
          <w:sz w:val="20"/>
          <w:szCs w:val="20"/>
        </w:rPr>
        <w:t>：列出</w:t>
      </w:r>
      <w:r>
        <w:rPr>
          <w:rFonts w:ascii="Verdana" w:hAnsi="Verdana"/>
          <w:color w:val="4B4B4B"/>
          <w:sz w:val="20"/>
          <w:szCs w:val="20"/>
        </w:rPr>
        <w:t>Table API</w:t>
      </w:r>
      <w:r>
        <w:rPr>
          <w:rFonts w:ascii="Verdana" w:hAnsi="Verdana"/>
          <w:color w:val="4B4B4B"/>
          <w:sz w:val="20"/>
          <w:szCs w:val="20"/>
        </w:rPr>
        <w:t>和</w:t>
      </w:r>
      <w:r>
        <w:rPr>
          <w:rFonts w:ascii="Verdana" w:hAnsi="Verdana"/>
          <w:color w:val="4B4B4B"/>
          <w:sz w:val="20"/>
          <w:szCs w:val="20"/>
        </w:rPr>
        <w:t>SQL</w:t>
      </w:r>
      <w:r>
        <w:rPr>
          <w:rFonts w:ascii="Verdana" w:hAnsi="Verdana"/>
          <w:color w:val="4B4B4B"/>
          <w:sz w:val="20"/>
          <w:szCs w:val="20"/>
        </w:rPr>
        <w:t>特定的配置选项</w:t>
      </w:r>
      <w:r>
        <w:rPr>
          <w:rFonts w:ascii="宋体" w:eastAsia="宋体" w:hAnsi="宋体" w:cs="宋体" w:hint="eastAsia"/>
          <w:color w:val="4B4B4B"/>
          <w:sz w:val="20"/>
          <w:szCs w:val="20"/>
        </w:rPr>
        <w:t>。</w:t>
      </w:r>
    </w:p>
    <w:p w:rsidR="00FE6CB6" w:rsidRPr="00AE6BB9" w:rsidRDefault="00FE6CB6" w:rsidP="00AE6BB9">
      <w:pPr>
        <w:pStyle w:val="1"/>
      </w:pPr>
      <w:hyperlink r:id="rId68" w:history="1">
        <w:bookmarkStart w:id="32" w:name="_Toc26464096"/>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—Streaming 概念 ——动态表</w:t>
        </w:r>
        <w:bookmarkEnd w:id="32"/>
      </w:hyperlink>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proofErr w:type="spellStart"/>
      <w:r>
        <w:rPr>
          <w:rFonts w:ascii="Verdana" w:hAnsi="Verdana"/>
          <w:color w:val="4B4B4B"/>
          <w:sz w:val="20"/>
          <w:szCs w:val="20"/>
        </w:rPr>
        <w:t>Flink</w:t>
      </w:r>
      <w:proofErr w:type="spellEnd"/>
      <w:r>
        <w:rPr>
          <w:rFonts w:ascii="Verdana" w:hAnsi="Verdana"/>
          <w:color w:val="4B4B4B"/>
          <w:sz w:val="20"/>
          <w:szCs w:val="20"/>
        </w:rPr>
        <w:t xml:space="preserve"> Table </w:t>
      </w:r>
      <w:proofErr w:type="spellStart"/>
      <w:r>
        <w:rPr>
          <w:rFonts w:ascii="Verdana" w:hAnsi="Verdana"/>
          <w:color w:val="4B4B4B"/>
          <w:sz w:val="20"/>
          <w:szCs w:val="20"/>
        </w:rPr>
        <w:t>Api</w:t>
      </w:r>
      <w:proofErr w:type="spellEnd"/>
      <w:r>
        <w:rPr>
          <w:rFonts w:ascii="Verdana" w:hAnsi="Verdana"/>
          <w:color w:val="4B4B4B"/>
          <w:sz w:val="20"/>
          <w:szCs w:val="20"/>
        </w:rPr>
        <w:t xml:space="preserve"> &amp; SQL </w:t>
      </w:r>
      <w:r>
        <w:rPr>
          <w:rFonts w:ascii="宋体" w:eastAsia="宋体" w:hAnsi="宋体" w:cs="宋体" w:hint="eastAsia"/>
          <w:color w:val="4B4B4B"/>
          <w:sz w:val="20"/>
          <w:szCs w:val="20"/>
        </w:rPr>
        <w:t>动态表</w:t>
      </w:r>
      <w:r>
        <w:rPr>
          <w:rFonts w:ascii="Verdana" w:hAnsi="Verdana" w:cs="Verdana"/>
          <w:color w:val="4B4B4B"/>
          <w:sz w:val="20"/>
          <w:szCs w:val="20"/>
        </w:rPr>
        <w:t> </w:t>
      </w:r>
      <w:hyperlink r:id="rId69" w:history="1">
        <w:r>
          <w:rPr>
            <w:rStyle w:val="a3"/>
            <w:rFonts w:ascii="Verdana" w:hAnsi="Verdana"/>
            <w:color w:val="000000"/>
            <w:sz w:val="20"/>
            <w:szCs w:val="20"/>
          </w:rPr>
          <w:t>https://ci.apache.org/projects/flink/flink-docs-release-1.9/dev/table/streaming/dynamic_tables.html</w:t>
        </w:r>
      </w:hyperlink>
      <w:r>
        <w:rPr>
          <w:rFonts w:ascii="Verdana" w:hAnsi="Verdana"/>
          <w:color w:val="4B4B4B"/>
          <w:sz w:val="20"/>
          <w:szCs w:val="20"/>
        </w:rPr>
        <w:t> </w:t>
      </w:r>
    </w:p>
    <w:p w:rsidR="00FE6CB6" w:rsidRDefault="00FE6CB6" w:rsidP="00FE6CB6">
      <w:pPr>
        <w:pStyle w:val="a4"/>
        <w:spacing w:before="150" w:beforeAutospacing="0" w:after="150" w:afterAutospacing="0"/>
        <w:rPr>
          <w:rFonts w:ascii="Verdana" w:hAnsi="Verdana"/>
          <w:color w:val="4B4B4B"/>
          <w:sz w:val="20"/>
          <w:szCs w:val="20"/>
        </w:rPr>
      </w:pPr>
      <w:hyperlink r:id="rId70"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SQL</w:t>
      </w:r>
      <w:r>
        <w:rPr>
          <w:rFonts w:ascii="宋体" w:eastAsia="宋体" w:hAnsi="宋体" w:cs="宋体" w:hint="eastAsia"/>
          <w:color w:val="4B4B4B"/>
          <w:sz w:val="20"/>
          <w:szCs w:val="20"/>
        </w:rPr>
        <w:t>和关系代数在设计时并未考虑流数据。所以，关系代数（和</w:t>
      </w:r>
      <w:r>
        <w:rPr>
          <w:rFonts w:ascii="Verdana" w:hAnsi="Verdana"/>
          <w:color w:val="4B4B4B"/>
          <w:sz w:val="20"/>
          <w:szCs w:val="20"/>
        </w:rPr>
        <w:t>SQL</w:t>
      </w:r>
      <w:r>
        <w:rPr>
          <w:rFonts w:ascii="宋体" w:eastAsia="宋体" w:hAnsi="宋体" w:cs="宋体" w:hint="eastAsia"/>
          <w:color w:val="4B4B4B"/>
          <w:sz w:val="20"/>
          <w:szCs w:val="20"/>
        </w:rPr>
        <w:t>）与流处理之间在概念上有一些差距。</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本页讨论了这些差异，并说明了</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如何在无界数据上实现与常规数据库引擎在有界数据上相同的语义。</w:t>
      </w:r>
    </w:p>
    <w:p w:rsidR="00FE6CB6" w:rsidRDefault="00FE6CB6" w:rsidP="00FE6CB6">
      <w:pPr>
        <w:widowControl/>
        <w:numPr>
          <w:ilvl w:val="0"/>
          <w:numId w:val="18"/>
        </w:numPr>
        <w:spacing w:before="100" w:beforeAutospacing="1" w:after="100" w:afterAutospacing="1"/>
        <w:ind w:left="450"/>
        <w:jc w:val="left"/>
        <w:rPr>
          <w:rFonts w:ascii="Verdana" w:hAnsi="Verdana"/>
          <w:color w:val="4B4B4B"/>
          <w:sz w:val="20"/>
          <w:szCs w:val="20"/>
        </w:rPr>
      </w:pPr>
      <w:hyperlink r:id="rId71" w:anchor="relational-queries-on-data-streams" w:history="1">
        <w:r>
          <w:rPr>
            <w:rStyle w:val="a3"/>
            <w:rFonts w:ascii="Verdana" w:hAnsi="Verdana"/>
            <w:color w:val="000000"/>
            <w:sz w:val="20"/>
            <w:szCs w:val="20"/>
          </w:rPr>
          <w:t>数据流上的关系查询</w:t>
        </w:r>
      </w:hyperlink>
    </w:p>
    <w:p w:rsidR="00FE6CB6" w:rsidRDefault="00FE6CB6" w:rsidP="00FE6CB6">
      <w:pPr>
        <w:widowControl/>
        <w:numPr>
          <w:ilvl w:val="0"/>
          <w:numId w:val="18"/>
        </w:numPr>
        <w:spacing w:before="100" w:beforeAutospacing="1" w:after="100" w:afterAutospacing="1"/>
        <w:ind w:left="450"/>
        <w:jc w:val="left"/>
        <w:rPr>
          <w:rFonts w:ascii="Verdana" w:hAnsi="Verdana"/>
          <w:color w:val="4B4B4B"/>
          <w:sz w:val="20"/>
          <w:szCs w:val="20"/>
        </w:rPr>
      </w:pPr>
      <w:hyperlink r:id="rId72" w:anchor="dynamic-tables--continuous-queries" w:history="1">
        <w:r>
          <w:rPr>
            <w:rStyle w:val="a3"/>
            <w:rFonts w:ascii="Verdana" w:hAnsi="Verdana"/>
            <w:color w:val="000000"/>
            <w:sz w:val="20"/>
            <w:szCs w:val="20"/>
          </w:rPr>
          <w:t>动态表和连续查询</w:t>
        </w:r>
      </w:hyperlink>
    </w:p>
    <w:p w:rsidR="00FE6CB6" w:rsidRDefault="00FE6CB6" w:rsidP="00FE6CB6">
      <w:pPr>
        <w:widowControl/>
        <w:numPr>
          <w:ilvl w:val="0"/>
          <w:numId w:val="18"/>
        </w:numPr>
        <w:spacing w:before="100" w:beforeAutospacing="1" w:after="100" w:afterAutospacing="1"/>
        <w:ind w:left="450"/>
        <w:jc w:val="left"/>
        <w:rPr>
          <w:rFonts w:ascii="Verdana" w:hAnsi="Verdana"/>
          <w:color w:val="4B4B4B"/>
          <w:sz w:val="20"/>
          <w:szCs w:val="20"/>
        </w:rPr>
      </w:pPr>
      <w:hyperlink r:id="rId73" w:anchor="defining-a-table-on-a-stream" w:history="1">
        <w:r>
          <w:rPr>
            <w:rStyle w:val="a3"/>
            <w:rFonts w:ascii="Verdana" w:hAnsi="Verdana"/>
            <w:color w:val="000000"/>
            <w:sz w:val="20"/>
            <w:szCs w:val="20"/>
          </w:rPr>
          <w:t>在流上定义表</w:t>
        </w:r>
      </w:hyperlink>
    </w:p>
    <w:p w:rsidR="00FE6CB6" w:rsidRDefault="00FE6CB6" w:rsidP="00FE6CB6">
      <w:pPr>
        <w:widowControl/>
        <w:numPr>
          <w:ilvl w:val="1"/>
          <w:numId w:val="18"/>
        </w:numPr>
        <w:spacing w:before="100" w:beforeAutospacing="1" w:after="100" w:afterAutospacing="1"/>
        <w:ind w:left="900"/>
        <w:jc w:val="left"/>
        <w:rPr>
          <w:rFonts w:ascii="Verdana" w:hAnsi="Verdana"/>
          <w:color w:val="4B4B4B"/>
          <w:sz w:val="20"/>
          <w:szCs w:val="20"/>
        </w:rPr>
      </w:pPr>
      <w:hyperlink r:id="rId74" w:anchor="continuous-queries" w:history="1">
        <w:r>
          <w:rPr>
            <w:rStyle w:val="a3"/>
            <w:rFonts w:ascii="Verdana" w:hAnsi="Verdana"/>
            <w:color w:val="000000"/>
            <w:sz w:val="20"/>
            <w:szCs w:val="20"/>
          </w:rPr>
          <w:t>连续查询</w:t>
        </w:r>
      </w:hyperlink>
    </w:p>
    <w:p w:rsidR="00FE6CB6" w:rsidRDefault="00FE6CB6" w:rsidP="00FE6CB6">
      <w:pPr>
        <w:widowControl/>
        <w:numPr>
          <w:ilvl w:val="1"/>
          <w:numId w:val="18"/>
        </w:numPr>
        <w:spacing w:before="100" w:beforeAutospacing="1" w:after="100" w:afterAutospacing="1"/>
        <w:ind w:left="900"/>
        <w:jc w:val="left"/>
        <w:rPr>
          <w:rFonts w:ascii="Verdana" w:hAnsi="Verdana"/>
          <w:color w:val="4B4B4B"/>
          <w:sz w:val="20"/>
          <w:szCs w:val="20"/>
        </w:rPr>
      </w:pPr>
      <w:hyperlink r:id="rId75" w:anchor="update-and-append-queries" w:history="1">
        <w:r>
          <w:rPr>
            <w:rStyle w:val="a3"/>
            <w:rFonts w:ascii="Verdana" w:hAnsi="Verdana"/>
            <w:color w:val="000000"/>
            <w:sz w:val="20"/>
            <w:szCs w:val="20"/>
          </w:rPr>
          <w:t>更新和追加查询</w:t>
        </w:r>
      </w:hyperlink>
    </w:p>
    <w:p w:rsidR="00FE6CB6" w:rsidRDefault="00FE6CB6" w:rsidP="00FE6CB6">
      <w:pPr>
        <w:widowControl/>
        <w:numPr>
          <w:ilvl w:val="1"/>
          <w:numId w:val="18"/>
        </w:numPr>
        <w:spacing w:before="100" w:beforeAutospacing="1" w:after="100" w:afterAutospacing="1"/>
        <w:ind w:left="900"/>
        <w:jc w:val="left"/>
        <w:rPr>
          <w:rFonts w:ascii="Verdana" w:hAnsi="Verdana"/>
          <w:color w:val="4B4B4B"/>
          <w:sz w:val="20"/>
          <w:szCs w:val="20"/>
        </w:rPr>
      </w:pPr>
      <w:hyperlink r:id="rId76" w:anchor="query-restrictions" w:history="1">
        <w:r>
          <w:rPr>
            <w:rStyle w:val="a3"/>
            <w:rFonts w:ascii="Verdana" w:hAnsi="Verdana"/>
            <w:color w:val="000000"/>
            <w:sz w:val="20"/>
            <w:szCs w:val="20"/>
          </w:rPr>
          <w:t>查询限制</w:t>
        </w:r>
      </w:hyperlink>
    </w:p>
    <w:p w:rsidR="00FE6CB6" w:rsidRDefault="00FE6CB6" w:rsidP="00FE6CB6">
      <w:pPr>
        <w:widowControl/>
        <w:numPr>
          <w:ilvl w:val="0"/>
          <w:numId w:val="18"/>
        </w:numPr>
        <w:spacing w:before="100" w:beforeAutospacing="1" w:after="100" w:afterAutospacing="1"/>
        <w:ind w:left="450"/>
        <w:jc w:val="left"/>
        <w:rPr>
          <w:rFonts w:ascii="Verdana" w:hAnsi="Verdana"/>
          <w:color w:val="4B4B4B"/>
          <w:sz w:val="20"/>
          <w:szCs w:val="20"/>
        </w:rPr>
      </w:pPr>
      <w:hyperlink r:id="rId77" w:anchor="table-to-stream-conversion" w:history="1">
        <w:r>
          <w:rPr>
            <w:rStyle w:val="a3"/>
            <w:rFonts w:ascii="Verdana" w:hAnsi="Verdana"/>
            <w:color w:val="000000"/>
            <w:sz w:val="20"/>
            <w:szCs w:val="20"/>
          </w:rPr>
          <w:t>表到流的转换</w:t>
        </w:r>
      </w:hyperlink>
    </w:p>
    <w:p w:rsidR="00FE6CB6" w:rsidRDefault="00FE6CB6" w:rsidP="00FE6CB6">
      <w:pPr>
        <w:pStyle w:val="2"/>
        <w:spacing w:before="150" w:beforeAutospacing="0" w:after="150" w:afterAutospacing="0"/>
        <w:rPr>
          <w:rFonts w:ascii="Verdana" w:hAnsi="Verdana"/>
          <w:color w:val="4B4B4B"/>
          <w:sz w:val="32"/>
          <w:szCs w:val="32"/>
        </w:rPr>
      </w:pPr>
      <w:bookmarkStart w:id="33" w:name="_Toc26464097"/>
      <w:r>
        <w:rPr>
          <w:rFonts w:ascii="宋体" w:eastAsia="宋体" w:hAnsi="宋体" w:cs="宋体" w:hint="eastAsia"/>
          <w:color w:val="4B4B4B"/>
          <w:sz w:val="32"/>
          <w:szCs w:val="32"/>
        </w:rPr>
        <w:lastRenderedPageBreak/>
        <w:t>数据流上的关系查询</w:t>
      </w:r>
      <w:bookmarkEnd w:id="33"/>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下表针对输入数据、执行和输出结果，比较了传统的关系代数和</w:t>
      </w:r>
      <w:proofErr w:type="gramStart"/>
      <w:r>
        <w:rPr>
          <w:rFonts w:ascii="宋体" w:eastAsia="宋体" w:hAnsi="宋体" w:cs="宋体" w:hint="eastAsia"/>
          <w:color w:val="4B4B4B"/>
          <w:sz w:val="20"/>
          <w:szCs w:val="20"/>
        </w:rPr>
        <w:t>流处理</w:t>
      </w:r>
      <w:proofErr w:type="gramEnd"/>
      <w:r>
        <w:rPr>
          <w:rFonts w:ascii="宋体" w:eastAsia="宋体" w:hAnsi="宋体" w:cs="宋体" w:hint="eastAsia"/>
          <w:color w:val="4B4B4B"/>
          <w:sz w:val="20"/>
          <w:szCs w:val="20"/>
        </w:rPr>
        <w:t>之间的差异。</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4478"/>
        <w:gridCol w:w="3812"/>
      </w:tblGrid>
      <w:tr w:rsidR="00FE6CB6" w:rsidTr="00FE6CB6">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FE6CB6" w:rsidRDefault="00FE6CB6">
            <w:pPr>
              <w:jc w:val="center"/>
              <w:rPr>
                <w:rFonts w:ascii="Times New Roman" w:hAnsi="Times New Roman"/>
                <w:b/>
                <w:bCs/>
                <w:sz w:val="24"/>
                <w:szCs w:val="24"/>
              </w:rPr>
            </w:pPr>
            <w:r>
              <w:rPr>
                <w:rFonts w:ascii="宋体" w:eastAsia="宋体" w:hAnsi="宋体" w:cs="宋体" w:hint="eastAsia"/>
                <w:b/>
                <w:bCs/>
              </w:rPr>
              <w:t>关系代数</w:t>
            </w:r>
            <w:r>
              <w:rPr>
                <w:b/>
                <w:bCs/>
              </w:rPr>
              <w:t>/ SQL</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FE6CB6" w:rsidRDefault="00FE6CB6">
            <w:pPr>
              <w:jc w:val="center"/>
              <w:rPr>
                <w:b/>
                <w:bCs/>
              </w:rPr>
            </w:pPr>
            <w:proofErr w:type="gramStart"/>
            <w:r>
              <w:rPr>
                <w:rFonts w:ascii="宋体" w:eastAsia="宋体" w:hAnsi="宋体" w:cs="宋体" w:hint="eastAsia"/>
                <w:b/>
                <w:bCs/>
              </w:rPr>
              <w:t>流处理</w:t>
            </w:r>
            <w:proofErr w:type="gramEnd"/>
          </w:p>
        </w:tc>
      </w:tr>
      <w:tr w:rsidR="00FE6CB6" w:rsidTr="00FE6CB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E6CB6" w:rsidRDefault="00FE6CB6">
            <w:pPr>
              <w:wordWrap w:val="0"/>
              <w:spacing w:line="270" w:lineRule="atLeast"/>
              <w:jc w:val="left"/>
              <w:rPr>
                <w:rFonts w:ascii="Verdana" w:hAnsi="Verdana"/>
                <w:sz w:val="18"/>
                <w:szCs w:val="18"/>
              </w:rPr>
            </w:pPr>
            <w:r>
              <w:rPr>
                <w:rFonts w:ascii="宋体" w:eastAsia="宋体" w:hAnsi="宋体" w:cs="宋体" w:hint="eastAsia"/>
                <w:sz w:val="18"/>
                <w:szCs w:val="18"/>
              </w:rPr>
              <w:t>关系（或表）是有界的（多个）元组。</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E6CB6" w:rsidRDefault="00FE6CB6">
            <w:pPr>
              <w:wordWrap w:val="0"/>
              <w:spacing w:line="270" w:lineRule="atLeast"/>
              <w:rPr>
                <w:rFonts w:ascii="Verdana" w:hAnsi="Verdana"/>
                <w:sz w:val="18"/>
                <w:szCs w:val="18"/>
              </w:rPr>
            </w:pPr>
            <w:r>
              <w:rPr>
                <w:rFonts w:ascii="宋体" w:eastAsia="宋体" w:hAnsi="宋体" w:cs="宋体" w:hint="eastAsia"/>
                <w:sz w:val="18"/>
                <w:szCs w:val="18"/>
              </w:rPr>
              <w:t>流是无限的元组序列。</w:t>
            </w:r>
          </w:p>
        </w:tc>
      </w:tr>
      <w:tr w:rsidR="00FE6CB6" w:rsidTr="00FE6CB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E6CB6" w:rsidRDefault="00FE6CB6">
            <w:pPr>
              <w:wordWrap w:val="0"/>
              <w:spacing w:line="270" w:lineRule="atLeast"/>
              <w:rPr>
                <w:rFonts w:ascii="Verdana" w:hAnsi="Verdana"/>
                <w:sz w:val="18"/>
                <w:szCs w:val="18"/>
              </w:rPr>
            </w:pPr>
            <w:r>
              <w:rPr>
                <w:rFonts w:ascii="宋体" w:eastAsia="宋体" w:hAnsi="宋体" w:cs="宋体" w:hint="eastAsia"/>
                <w:sz w:val="18"/>
                <w:szCs w:val="18"/>
              </w:rPr>
              <w:t>对批处理数据（例如，关系数据库中的表）执行的查询可以访问完整的输入数据。</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E6CB6" w:rsidRDefault="00FE6CB6">
            <w:pPr>
              <w:wordWrap w:val="0"/>
              <w:spacing w:line="270" w:lineRule="atLeast"/>
              <w:rPr>
                <w:rFonts w:ascii="Verdana" w:hAnsi="Verdana"/>
                <w:sz w:val="18"/>
                <w:szCs w:val="18"/>
              </w:rPr>
            </w:pPr>
            <w:r>
              <w:rPr>
                <w:rFonts w:ascii="宋体" w:eastAsia="宋体" w:hAnsi="宋体" w:cs="宋体" w:hint="eastAsia"/>
                <w:sz w:val="18"/>
                <w:szCs w:val="18"/>
              </w:rPr>
              <w:t>流查询在启动时无法访问所有数据，而必须</w:t>
            </w:r>
            <w:r>
              <w:rPr>
                <w:rFonts w:ascii="Verdana" w:hAnsi="Verdana" w:cs="Verdana"/>
                <w:sz w:val="18"/>
                <w:szCs w:val="18"/>
              </w:rPr>
              <w:t>“</w:t>
            </w:r>
            <w:r>
              <w:rPr>
                <w:rFonts w:ascii="宋体" w:eastAsia="宋体" w:hAnsi="宋体" w:cs="宋体" w:hint="eastAsia"/>
                <w:sz w:val="18"/>
                <w:szCs w:val="18"/>
              </w:rPr>
              <w:t>等待</w:t>
            </w:r>
            <w:r>
              <w:rPr>
                <w:rFonts w:ascii="Verdana" w:hAnsi="Verdana" w:cs="Verdana"/>
                <w:sz w:val="18"/>
                <w:szCs w:val="18"/>
              </w:rPr>
              <w:t>”</w:t>
            </w:r>
            <w:r>
              <w:rPr>
                <w:rFonts w:ascii="宋体" w:eastAsia="宋体" w:hAnsi="宋体" w:cs="宋体" w:hint="eastAsia"/>
                <w:sz w:val="18"/>
                <w:szCs w:val="18"/>
              </w:rPr>
              <w:t>以流式传输数据。</w:t>
            </w:r>
          </w:p>
        </w:tc>
      </w:tr>
      <w:tr w:rsidR="00FE6CB6" w:rsidTr="00FE6CB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E6CB6" w:rsidRDefault="00FE6CB6">
            <w:pPr>
              <w:wordWrap w:val="0"/>
              <w:spacing w:line="270" w:lineRule="atLeast"/>
              <w:rPr>
                <w:rFonts w:ascii="Verdana" w:hAnsi="Verdana"/>
                <w:sz w:val="18"/>
                <w:szCs w:val="18"/>
              </w:rPr>
            </w:pPr>
            <w:r>
              <w:rPr>
                <w:rFonts w:ascii="宋体" w:eastAsia="宋体" w:hAnsi="宋体" w:cs="宋体" w:hint="eastAsia"/>
                <w:sz w:val="18"/>
                <w:szCs w:val="18"/>
              </w:rPr>
              <w:t>批处理查询产生固定大小的结果后终止。</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E6CB6" w:rsidRDefault="00FE6CB6">
            <w:pPr>
              <w:wordWrap w:val="0"/>
              <w:spacing w:line="270" w:lineRule="atLeast"/>
              <w:rPr>
                <w:rFonts w:ascii="Verdana" w:hAnsi="Verdana"/>
                <w:sz w:val="18"/>
                <w:szCs w:val="18"/>
              </w:rPr>
            </w:pPr>
            <w:r>
              <w:rPr>
                <w:rFonts w:ascii="宋体" w:eastAsia="宋体" w:hAnsi="宋体" w:cs="宋体" w:hint="eastAsia"/>
                <w:sz w:val="18"/>
                <w:szCs w:val="18"/>
              </w:rPr>
              <w:t>流查询根据接收到的记录不断更新其结果，并且永远不会完成。</w:t>
            </w:r>
          </w:p>
        </w:tc>
      </w:tr>
    </w:tbl>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尽管存在这些差异，使用关系查询和</w:t>
      </w:r>
      <w:r>
        <w:rPr>
          <w:rFonts w:ascii="Verdana" w:hAnsi="Verdana"/>
          <w:color w:val="4B4B4B"/>
          <w:sz w:val="20"/>
          <w:szCs w:val="20"/>
        </w:rPr>
        <w:t>SQL</w:t>
      </w:r>
      <w:r>
        <w:rPr>
          <w:rFonts w:ascii="宋体" w:eastAsia="宋体" w:hAnsi="宋体" w:cs="宋体" w:hint="eastAsia"/>
          <w:color w:val="4B4B4B"/>
          <w:sz w:val="20"/>
          <w:szCs w:val="20"/>
        </w:rPr>
        <w:t>处理流并不是不可能的。先进的关系数据库系统提供了称为</w:t>
      </w:r>
      <w:r>
        <w:rPr>
          <w:rFonts w:ascii="Verdana" w:hAnsi="Verdana" w:cs="Verdana"/>
          <w:color w:val="4B4B4B"/>
          <w:sz w:val="20"/>
          <w:szCs w:val="20"/>
        </w:rPr>
        <w:t>“ </w:t>
      </w:r>
      <w:r>
        <w:rPr>
          <w:rStyle w:val="a7"/>
          <w:rFonts w:ascii="宋体" w:eastAsia="宋体" w:hAnsi="宋体" w:cs="宋体" w:hint="eastAsia"/>
          <w:color w:val="4B4B4B"/>
          <w:sz w:val="20"/>
          <w:szCs w:val="20"/>
        </w:rPr>
        <w:t>物化视图</w:t>
      </w:r>
      <w:r>
        <w:rPr>
          <w:rStyle w:val="a7"/>
          <w:rFonts w:ascii="Verdana" w:hAnsi="Verdana" w:cs="Verdana"/>
          <w:color w:val="4B4B4B"/>
          <w:sz w:val="20"/>
          <w:szCs w:val="20"/>
        </w:rPr>
        <w:t>”</w:t>
      </w:r>
      <w:r>
        <w:rPr>
          <w:rFonts w:ascii="宋体" w:eastAsia="宋体" w:hAnsi="宋体" w:cs="宋体" w:hint="eastAsia"/>
          <w:color w:val="4B4B4B"/>
          <w:sz w:val="20"/>
          <w:szCs w:val="20"/>
        </w:rPr>
        <w:t>的功能（将视图的结果作为表存储起来，并定时更新，</w:t>
      </w:r>
      <w:r>
        <w:rPr>
          <w:rFonts w:ascii="Verdana" w:hAnsi="Verdana"/>
          <w:color w:val="4B4B4B"/>
          <w:sz w:val="20"/>
          <w:szCs w:val="20"/>
        </w:rPr>
        <w:t xml:space="preserve">Oracle </w:t>
      </w:r>
      <w:r>
        <w:rPr>
          <w:rFonts w:ascii="宋体" w:eastAsia="宋体" w:hAnsi="宋体" w:cs="宋体" w:hint="eastAsia"/>
          <w:color w:val="4B4B4B"/>
          <w:sz w:val="20"/>
          <w:szCs w:val="20"/>
        </w:rPr>
        <w:t>有，百度</w:t>
      </w:r>
      <w:r>
        <w:rPr>
          <w:rFonts w:ascii="Verdana" w:hAnsi="Verdana"/>
          <w:color w:val="4B4B4B"/>
          <w:sz w:val="20"/>
          <w:szCs w:val="20"/>
        </w:rPr>
        <w:t xml:space="preserve"> Oracle </w:t>
      </w:r>
      <w:r>
        <w:rPr>
          <w:rFonts w:ascii="宋体" w:eastAsia="宋体" w:hAnsi="宋体" w:cs="宋体" w:hint="eastAsia"/>
          <w:color w:val="4B4B4B"/>
          <w:sz w:val="20"/>
          <w:szCs w:val="20"/>
        </w:rPr>
        <w:t>物化视图）。物化视图被定义为</w:t>
      </w:r>
      <w:r>
        <w:rPr>
          <w:rFonts w:ascii="Verdana" w:hAnsi="Verdana"/>
          <w:color w:val="4B4B4B"/>
          <w:sz w:val="20"/>
          <w:szCs w:val="20"/>
        </w:rPr>
        <w:t>SQL</w:t>
      </w:r>
      <w:r>
        <w:rPr>
          <w:rFonts w:ascii="宋体" w:eastAsia="宋体" w:hAnsi="宋体" w:cs="宋体" w:hint="eastAsia"/>
          <w:color w:val="4B4B4B"/>
          <w:sz w:val="20"/>
          <w:szCs w:val="20"/>
        </w:rPr>
        <w:t>查询，就像常规虚拟视图一样。</w:t>
      </w:r>
      <w:r>
        <w:rPr>
          <w:rFonts w:ascii="Verdana" w:hAnsi="Verdana"/>
          <w:color w:val="4B4B4B"/>
          <w:sz w:val="20"/>
          <w:szCs w:val="20"/>
        </w:rPr>
        <w:t xml:space="preserve"> </w:t>
      </w:r>
      <w:r>
        <w:rPr>
          <w:rFonts w:ascii="宋体" w:eastAsia="宋体" w:hAnsi="宋体" w:cs="宋体" w:hint="eastAsia"/>
          <w:color w:val="4B4B4B"/>
          <w:sz w:val="20"/>
          <w:szCs w:val="20"/>
        </w:rPr>
        <w:t>与虚拟视图相反，物化视图缓存查询结果，以便在访问视图时无需评估查询。</w:t>
      </w:r>
      <w:r>
        <w:rPr>
          <w:rFonts w:ascii="Verdana" w:hAnsi="Verdana"/>
          <w:color w:val="4B4B4B"/>
          <w:sz w:val="20"/>
          <w:szCs w:val="20"/>
        </w:rPr>
        <w:t xml:space="preserve"> </w:t>
      </w:r>
      <w:r>
        <w:rPr>
          <w:rFonts w:ascii="宋体" w:eastAsia="宋体" w:hAnsi="宋体" w:cs="宋体" w:hint="eastAsia"/>
          <w:color w:val="4B4B4B"/>
          <w:sz w:val="20"/>
          <w:szCs w:val="20"/>
        </w:rPr>
        <w:t>缓存的一个常见挑战是防止缓存提供过时的结果。</w:t>
      </w:r>
      <w:r>
        <w:rPr>
          <w:rFonts w:ascii="Verdana" w:hAnsi="Verdana"/>
          <w:color w:val="4B4B4B"/>
          <w:sz w:val="20"/>
          <w:szCs w:val="20"/>
        </w:rPr>
        <w:t xml:space="preserve"> </w:t>
      </w:r>
      <w:r>
        <w:rPr>
          <w:rFonts w:ascii="宋体" w:eastAsia="宋体" w:hAnsi="宋体" w:cs="宋体" w:hint="eastAsia"/>
          <w:color w:val="4B4B4B"/>
          <w:sz w:val="20"/>
          <w:szCs w:val="20"/>
        </w:rPr>
        <w:t>修改其定义查询的基表时，物化视图将过时。</w:t>
      </w:r>
      <w:r>
        <w:rPr>
          <w:rFonts w:ascii="Verdana" w:hAnsi="Verdana" w:cs="Verdana"/>
          <w:color w:val="4B4B4B"/>
          <w:sz w:val="20"/>
          <w:szCs w:val="20"/>
        </w:rPr>
        <w:t> </w:t>
      </w:r>
      <w:r>
        <w:rPr>
          <w:rStyle w:val="a7"/>
          <w:rFonts w:ascii="Verdana" w:hAnsi="Verdana"/>
          <w:color w:val="4B4B4B"/>
          <w:sz w:val="20"/>
          <w:szCs w:val="20"/>
        </w:rPr>
        <w:t>Eager View Maintenance </w:t>
      </w:r>
      <w:r>
        <w:rPr>
          <w:rFonts w:ascii="宋体" w:eastAsia="宋体" w:hAnsi="宋体" w:cs="宋体" w:hint="eastAsia"/>
          <w:color w:val="4B4B4B"/>
          <w:sz w:val="20"/>
          <w:szCs w:val="20"/>
        </w:rPr>
        <w:t>是一种在其基表更新后立即更新物化视图的技术。</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如果考虑以下因素，那么</w:t>
      </w:r>
      <w:r>
        <w:rPr>
          <w:rStyle w:val="a7"/>
          <w:rFonts w:ascii="Verdana" w:hAnsi="Verdana"/>
          <w:color w:val="4B4B4B"/>
          <w:sz w:val="20"/>
          <w:szCs w:val="20"/>
        </w:rPr>
        <w:t>Eager View Maintenance </w:t>
      </w:r>
      <w:r>
        <w:rPr>
          <w:rFonts w:ascii="宋体" w:eastAsia="宋体" w:hAnsi="宋体" w:cs="宋体" w:hint="eastAsia"/>
          <w:color w:val="4B4B4B"/>
          <w:sz w:val="20"/>
          <w:szCs w:val="20"/>
        </w:rPr>
        <w:t>和对流进行</w:t>
      </w:r>
      <w:r>
        <w:rPr>
          <w:rFonts w:ascii="Verdana" w:hAnsi="Verdana"/>
          <w:color w:val="4B4B4B"/>
          <w:sz w:val="20"/>
          <w:szCs w:val="20"/>
        </w:rPr>
        <w:t xml:space="preserve"> SQL</w:t>
      </w:r>
      <w:r>
        <w:rPr>
          <w:rFonts w:ascii="宋体" w:eastAsia="宋体" w:hAnsi="宋体" w:cs="宋体" w:hint="eastAsia"/>
          <w:color w:val="4B4B4B"/>
          <w:sz w:val="20"/>
          <w:szCs w:val="20"/>
        </w:rPr>
        <w:t>查询之间的联系将变得显而易见：</w:t>
      </w:r>
    </w:p>
    <w:p w:rsidR="00FE6CB6" w:rsidRDefault="00FE6CB6" w:rsidP="00FE6CB6">
      <w:pPr>
        <w:widowControl/>
        <w:numPr>
          <w:ilvl w:val="0"/>
          <w:numId w:val="1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数据库表是一个结果</w:t>
      </w:r>
      <w:r>
        <w:rPr>
          <w:rStyle w:val="a7"/>
          <w:rFonts w:ascii="Verdana" w:hAnsi="Verdana"/>
          <w:color w:val="4B4B4B"/>
          <w:sz w:val="20"/>
          <w:szCs w:val="20"/>
        </w:rPr>
        <w:t>流</w:t>
      </w:r>
      <w:r>
        <w:rPr>
          <w:rFonts w:ascii="Verdana" w:hAnsi="Verdana"/>
          <w:color w:val="4B4B4B"/>
          <w:sz w:val="20"/>
          <w:szCs w:val="20"/>
        </w:rPr>
        <w:t>的</w:t>
      </w:r>
      <w:r>
        <w:rPr>
          <w:rStyle w:val="HTML"/>
          <w:rFonts w:eastAsiaTheme="minorEastAsia"/>
          <w:color w:val="4B4B4B"/>
        </w:rPr>
        <w:t>INSERT</w:t>
      </w:r>
      <w:r>
        <w:rPr>
          <w:rFonts w:ascii="Verdana" w:hAnsi="Verdana"/>
          <w:color w:val="4B4B4B"/>
          <w:sz w:val="20"/>
          <w:szCs w:val="20"/>
        </w:rPr>
        <w:t>，</w:t>
      </w:r>
      <w:r>
        <w:rPr>
          <w:rStyle w:val="HTML"/>
          <w:rFonts w:eastAsiaTheme="minorEastAsia"/>
          <w:color w:val="4B4B4B"/>
        </w:rPr>
        <w:t>UPDATE</w:t>
      </w:r>
      <w:r>
        <w:rPr>
          <w:rFonts w:ascii="Verdana" w:hAnsi="Verdana"/>
          <w:color w:val="4B4B4B"/>
          <w:sz w:val="20"/>
          <w:szCs w:val="20"/>
        </w:rPr>
        <w:t>和</w:t>
      </w:r>
      <w:r>
        <w:rPr>
          <w:rStyle w:val="HTML"/>
          <w:rFonts w:eastAsiaTheme="minorEastAsia"/>
          <w:color w:val="4B4B4B"/>
        </w:rPr>
        <w:t>DELETE </w:t>
      </w:r>
      <w:r>
        <w:rPr>
          <w:rFonts w:ascii="Verdana" w:hAnsi="Verdana"/>
          <w:color w:val="4B4B4B"/>
          <w:sz w:val="20"/>
          <w:szCs w:val="20"/>
        </w:rPr>
        <w:t>DML</w:t>
      </w:r>
      <w:r>
        <w:rPr>
          <w:rFonts w:ascii="Verdana" w:hAnsi="Verdana"/>
          <w:color w:val="4B4B4B"/>
          <w:sz w:val="20"/>
          <w:szCs w:val="20"/>
        </w:rPr>
        <w:t>语句，通常被称为</w:t>
      </w:r>
      <w:r>
        <w:rPr>
          <w:rStyle w:val="a7"/>
          <w:rFonts w:ascii="Verdana" w:hAnsi="Verdana"/>
          <w:color w:val="4B4B4B"/>
          <w:sz w:val="20"/>
          <w:szCs w:val="20"/>
        </w:rPr>
        <w:t>更新日志流</w:t>
      </w:r>
      <w:r>
        <w:rPr>
          <w:rFonts w:ascii="宋体" w:eastAsia="宋体" w:hAnsi="宋体" w:cs="宋体" w:hint="eastAsia"/>
          <w:color w:val="4B4B4B"/>
          <w:sz w:val="20"/>
          <w:szCs w:val="20"/>
        </w:rPr>
        <w:t>。</w:t>
      </w:r>
    </w:p>
    <w:p w:rsidR="00FE6CB6" w:rsidRDefault="00FE6CB6" w:rsidP="00FE6CB6">
      <w:pPr>
        <w:widowControl/>
        <w:numPr>
          <w:ilvl w:val="0"/>
          <w:numId w:val="1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物化视图定义为</w:t>
      </w:r>
      <w:r>
        <w:rPr>
          <w:rFonts w:ascii="Verdana" w:hAnsi="Verdana"/>
          <w:color w:val="4B4B4B"/>
          <w:sz w:val="20"/>
          <w:szCs w:val="20"/>
        </w:rPr>
        <w:t>SQL</w:t>
      </w:r>
      <w:r>
        <w:rPr>
          <w:rFonts w:ascii="Verdana" w:hAnsi="Verdana"/>
          <w:color w:val="4B4B4B"/>
          <w:sz w:val="20"/>
          <w:szCs w:val="20"/>
        </w:rPr>
        <w:t>查询。为了更新视图，查询会连续处理视图基本关系的变更日志流</w:t>
      </w:r>
      <w:r>
        <w:rPr>
          <w:rFonts w:ascii="宋体" w:eastAsia="宋体" w:hAnsi="宋体" w:cs="宋体" w:hint="eastAsia"/>
          <w:color w:val="4B4B4B"/>
          <w:sz w:val="20"/>
          <w:szCs w:val="20"/>
        </w:rPr>
        <w:t>。</w:t>
      </w:r>
    </w:p>
    <w:p w:rsidR="00FE6CB6" w:rsidRDefault="00FE6CB6" w:rsidP="00FE6CB6">
      <w:pPr>
        <w:widowControl/>
        <w:numPr>
          <w:ilvl w:val="0"/>
          <w:numId w:val="1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实例化视图是流式</w:t>
      </w:r>
      <w:r>
        <w:rPr>
          <w:rFonts w:ascii="Verdana" w:hAnsi="Verdana"/>
          <w:color w:val="4B4B4B"/>
          <w:sz w:val="20"/>
          <w:szCs w:val="20"/>
        </w:rPr>
        <w:t>SQL</w:t>
      </w:r>
      <w:r>
        <w:rPr>
          <w:rFonts w:ascii="Verdana" w:hAnsi="Verdana"/>
          <w:color w:val="4B4B4B"/>
          <w:sz w:val="20"/>
          <w:szCs w:val="20"/>
        </w:rPr>
        <w:t>查询的结果</w:t>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考虑到这些要点，我们将在下一节介绍</w:t>
      </w:r>
      <w:r>
        <w:rPr>
          <w:rStyle w:val="a7"/>
          <w:rFonts w:ascii="宋体" w:eastAsia="宋体" w:hAnsi="宋体" w:cs="宋体" w:hint="eastAsia"/>
          <w:color w:val="4B4B4B"/>
          <w:sz w:val="20"/>
          <w:szCs w:val="20"/>
        </w:rPr>
        <w:t>动态表的</w:t>
      </w:r>
      <w:r>
        <w:rPr>
          <w:rFonts w:ascii="宋体" w:eastAsia="宋体" w:hAnsi="宋体" w:cs="宋体" w:hint="eastAsia"/>
          <w:color w:val="4B4B4B"/>
          <w:sz w:val="20"/>
          <w:szCs w:val="20"/>
        </w:rPr>
        <w:t>以下概念。</w:t>
      </w:r>
    </w:p>
    <w:p w:rsidR="00FE6CB6" w:rsidRDefault="00FE6CB6" w:rsidP="00FE6CB6">
      <w:pPr>
        <w:pStyle w:val="2"/>
        <w:spacing w:before="150" w:beforeAutospacing="0" w:after="150" w:afterAutospacing="0"/>
        <w:rPr>
          <w:rFonts w:ascii="Verdana" w:hAnsi="Verdana"/>
          <w:color w:val="4B4B4B"/>
          <w:sz w:val="32"/>
          <w:szCs w:val="32"/>
        </w:rPr>
      </w:pPr>
      <w:bookmarkStart w:id="34" w:name="_Toc26464098"/>
      <w:r>
        <w:rPr>
          <w:rFonts w:ascii="宋体" w:eastAsia="宋体" w:hAnsi="宋体" w:cs="宋体" w:hint="eastAsia"/>
          <w:color w:val="4B4B4B"/>
          <w:sz w:val="32"/>
          <w:szCs w:val="32"/>
        </w:rPr>
        <w:t>动态表和持续查询</w:t>
      </w:r>
      <w:bookmarkEnd w:id="34"/>
    </w:p>
    <w:p w:rsidR="00FE6CB6" w:rsidRDefault="00FE6CB6" w:rsidP="00FE6CB6">
      <w:pPr>
        <w:pStyle w:val="a4"/>
        <w:spacing w:before="150" w:beforeAutospacing="0" w:after="150" w:afterAutospacing="0"/>
        <w:rPr>
          <w:rFonts w:ascii="Verdana" w:hAnsi="Verdana"/>
          <w:color w:val="4B4B4B"/>
          <w:sz w:val="20"/>
          <w:szCs w:val="20"/>
        </w:rPr>
      </w:pPr>
      <w:r>
        <w:rPr>
          <w:rStyle w:val="a7"/>
          <w:rFonts w:ascii="宋体" w:eastAsia="宋体" w:hAnsi="宋体" w:cs="宋体" w:hint="eastAsia"/>
          <w:color w:val="4B4B4B"/>
          <w:sz w:val="20"/>
          <w:szCs w:val="20"/>
        </w:rPr>
        <w:t>动态表</w:t>
      </w:r>
      <w:r>
        <w:rPr>
          <w:rFonts w:ascii="宋体" w:eastAsia="宋体" w:hAnsi="宋体" w:cs="宋体" w:hint="eastAsia"/>
          <w:color w:val="4B4B4B"/>
          <w:sz w:val="20"/>
          <w:szCs w:val="20"/>
        </w:rPr>
        <w:t>是</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Verdana" w:hAnsi="Verdana"/>
          <w:color w:val="4B4B4B"/>
          <w:sz w:val="20"/>
          <w:szCs w:val="20"/>
        </w:rPr>
        <w:t xml:space="preserve"> </w:t>
      </w:r>
      <w:r>
        <w:rPr>
          <w:rFonts w:ascii="宋体" w:eastAsia="宋体" w:hAnsi="宋体" w:cs="宋体" w:hint="eastAsia"/>
          <w:color w:val="4B4B4B"/>
          <w:sz w:val="20"/>
          <w:szCs w:val="20"/>
        </w:rPr>
        <w:t>的</w:t>
      </w:r>
      <w:r>
        <w:rPr>
          <w:rFonts w:ascii="Verdana" w:hAnsi="Verdana"/>
          <w:color w:val="4B4B4B"/>
          <w:sz w:val="20"/>
          <w:szCs w:val="20"/>
        </w:rPr>
        <w:t xml:space="preserve"> Table API </w:t>
      </w:r>
      <w:r>
        <w:rPr>
          <w:rFonts w:ascii="宋体" w:eastAsia="宋体" w:hAnsi="宋体" w:cs="宋体" w:hint="eastAsia"/>
          <w:color w:val="4B4B4B"/>
          <w:sz w:val="20"/>
          <w:szCs w:val="20"/>
        </w:rPr>
        <w:t>和</w:t>
      </w:r>
      <w:r>
        <w:rPr>
          <w:rFonts w:ascii="Verdana" w:hAnsi="Verdana"/>
          <w:color w:val="4B4B4B"/>
          <w:sz w:val="20"/>
          <w:szCs w:val="20"/>
        </w:rPr>
        <w:t xml:space="preserve"> SQL </w:t>
      </w:r>
      <w:r>
        <w:rPr>
          <w:rFonts w:ascii="宋体" w:eastAsia="宋体" w:hAnsi="宋体" w:cs="宋体" w:hint="eastAsia"/>
          <w:color w:val="4B4B4B"/>
          <w:sz w:val="20"/>
          <w:szCs w:val="20"/>
        </w:rPr>
        <w:t>对流数据支持的核心概念。与代表批处理数据的静态表相反，动态表随时间而变化。可以像静态批处理表一样查询它们。查询动态表会产生一个</w:t>
      </w:r>
      <w:r>
        <w:rPr>
          <w:rStyle w:val="a7"/>
          <w:rFonts w:ascii="宋体" w:eastAsia="宋体" w:hAnsi="宋体" w:cs="宋体" w:hint="eastAsia"/>
          <w:color w:val="4B4B4B"/>
          <w:sz w:val="20"/>
          <w:szCs w:val="20"/>
        </w:rPr>
        <w:t>持续查询</w:t>
      </w:r>
      <w:r>
        <w:rPr>
          <w:rFonts w:ascii="宋体" w:eastAsia="宋体" w:hAnsi="宋体" w:cs="宋体" w:hint="eastAsia"/>
          <w:color w:val="4B4B4B"/>
          <w:sz w:val="20"/>
          <w:szCs w:val="20"/>
        </w:rPr>
        <w:t>。持续查询永远不会终止并产生动态表作为结果。查询不断更新其（动态）结果表以反映其（动态）输入表上的更改。本质上，对动态表的持续查询与定义物化视图的查询非常相似。</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重要的是要注意，持续查询的结果在语义上始终等效于在输入表的快照上以批处理方式执行的同一查询的结果。</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下图显示了流，动态表和持续查询之间的关系：</w:t>
      </w:r>
    </w:p>
    <w:p w:rsidR="00FE6CB6" w:rsidRDefault="00FE6CB6" w:rsidP="00FE6CB6">
      <w:pPr>
        <w:jc w:val="center"/>
        <w:rPr>
          <w:rFonts w:ascii="Verdana" w:hAnsi="Verdana"/>
          <w:color w:val="4B4B4B"/>
          <w:sz w:val="20"/>
          <w:szCs w:val="20"/>
        </w:rPr>
      </w:pPr>
      <w:r>
        <w:rPr>
          <w:rFonts w:ascii="Verdana" w:hAnsi="Verdana"/>
          <w:noProof/>
          <w:color w:val="4B4B4B"/>
          <w:sz w:val="20"/>
          <w:szCs w:val="20"/>
        </w:rPr>
        <w:lastRenderedPageBreak/>
        <w:drawing>
          <wp:inline distT="0" distB="0" distL="0" distR="0">
            <wp:extent cx="5274310" cy="793115"/>
            <wp:effectExtent l="0" t="0" r="2540" b="6985"/>
            <wp:docPr id="64" name="图片 64" descr="动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动态表"/>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93115"/>
                    </a:xfrm>
                    <a:prstGeom prst="rect">
                      <a:avLst/>
                    </a:prstGeom>
                    <a:noFill/>
                    <a:ln>
                      <a:noFill/>
                    </a:ln>
                  </pic:spPr>
                </pic:pic>
              </a:graphicData>
            </a:graphic>
          </wp:inline>
        </w:drawing>
      </w:r>
    </w:p>
    <w:p w:rsidR="00FE6CB6" w:rsidRDefault="00FE6CB6" w:rsidP="00FE6CB6">
      <w:pPr>
        <w:widowControl/>
        <w:numPr>
          <w:ilvl w:val="0"/>
          <w:numId w:val="20"/>
        </w:numPr>
        <w:spacing w:before="100" w:beforeAutospacing="1" w:after="100" w:afterAutospacing="1"/>
        <w:jc w:val="left"/>
        <w:rPr>
          <w:rFonts w:ascii="Verdana" w:hAnsi="Verdana"/>
          <w:color w:val="4B4B4B"/>
          <w:sz w:val="20"/>
          <w:szCs w:val="20"/>
        </w:rPr>
      </w:pPr>
      <w:r>
        <w:rPr>
          <w:rFonts w:ascii="Verdana" w:hAnsi="Verdana"/>
          <w:color w:val="4B4B4B"/>
          <w:sz w:val="20"/>
          <w:szCs w:val="20"/>
        </w:rPr>
        <w:t>流将转换为动态表</w:t>
      </w:r>
      <w:r>
        <w:rPr>
          <w:rFonts w:ascii="宋体" w:eastAsia="宋体" w:hAnsi="宋体" w:cs="宋体" w:hint="eastAsia"/>
          <w:color w:val="4B4B4B"/>
          <w:sz w:val="20"/>
          <w:szCs w:val="20"/>
        </w:rPr>
        <w:t>。</w:t>
      </w:r>
    </w:p>
    <w:p w:rsidR="00FE6CB6" w:rsidRDefault="00FE6CB6" w:rsidP="00FE6CB6">
      <w:pPr>
        <w:widowControl/>
        <w:numPr>
          <w:ilvl w:val="0"/>
          <w:numId w:val="20"/>
        </w:numPr>
        <w:spacing w:before="100" w:beforeAutospacing="1" w:after="100" w:afterAutospacing="1"/>
        <w:jc w:val="left"/>
        <w:rPr>
          <w:rFonts w:ascii="Verdana" w:hAnsi="Verdana"/>
          <w:color w:val="4B4B4B"/>
          <w:sz w:val="20"/>
          <w:szCs w:val="20"/>
        </w:rPr>
      </w:pPr>
      <w:r>
        <w:rPr>
          <w:rFonts w:ascii="Verdana" w:hAnsi="Verdana"/>
          <w:color w:val="4B4B4B"/>
          <w:sz w:val="20"/>
          <w:szCs w:val="20"/>
        </w:rPr>
        <w:t>在动态表上评估持续查询，生成新的动态表</w:t>
      </w:r>
      <w:r>
        <w:rPr>
          <w:rFonts w:ascii="宋体" w:eastAsia="宋体" w:hAnsi="宋体" w:cs="宋体" w:hint="eastAsia"/>
          <w:color w:val="4B4B4B"/>
          <w:sz w:val="20"/>
          <w:szCs w:val="20"/>
        </w:rPr>
        <w:t>。</w:t>
      </w:r>
    </w:p>
    <w:p w:rsidR="00FE6CB6" w:rsidRDefault="00FE6CB6" w:rsidP="00FE6CB6">
      <w:pPr>
        <w:widowControl/>
        <w:numPr>
          <w:ilvl w:val="0"/>
          <w:numId w:val="20"/>
        </w:numPr>
        <w:spacing w:before="100" w:beforeAutospacing="1" w:after="100" w:afterAutospacing="1"/>
        <w:jc w:val="left"/>
        <w:rPr>
          <w:rFonts w:ascii="Verdana" w:hAnsi="Verdana"/>
          <w:color w:val="4B4B4B"/>
          <w:sz w:val="20"/>
          <w:szCs w:val="20"/>
        </w:rPr>
      </w:pPr>
      <w:r>
        <w:rPr>
          <w:rFonts w:ascii="Verdana" w:hAnsi="Verdana"/>
          <w:color w:val="4B4B4B"/>
          <w:sz w:val="20"/>
          <w:szCs w:val="20"/>
        </w:rPr>
        <w:t>生成的动态表将转换回流</w:t>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注意：动态</w:t>
      </w:r>
      <w:proofErr w:type="gramStart"/>
      <w:r>
        <w:rPr>
          <w:rFonts w:ascii="宋体" w:eastAsia="宋体" w:hAnsi="宋体" w:cs="宋体" w:hint="eastAsia"/>
          <w:color w:val="4B4B4B"/>
          <w:sz w:val="20"/>
          <w:szCs w:val="20"/>
        </w:rPr>
        <w:t>表首先</w:t>
      </w:r>
      <w:proofErr w:type="gramEnd"/>
      <w:r>
        <w:rPr>
          <w:rFonts w:ascii="宋体" w:eastAsia="宋体" w:hAnsi="宋体" w:cs="宋体" w:hint="eastAsia"/>
          <w:color w:val="4B4B4B"/>
          <w:sz w:val="20"/>
          <w:szCs w:val="20"/>
        </w:rPr>
        <w:t>是一个逻辑概念。在查询执行过程中不一定（完全）实现动态表。</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在下文中，我们将通过具有以下模式的单击事件流来解释动态表和持续查询的概念：</w:t>
      </w:r>
    </w:p>
    <w:p w:rsidR="00FE6CB6" w:rsidRDefault="00FE6CB6" w:rsidP="00FE6CB6">
      <w:pPr>
        <w:pStyle w:val="HTML0"/>
        <w:shd w:val="clear" w:color="auto" w:fill="F5F5F5"/>
        <w:rPr>
          <w:color w:val="000000"/>
        </w:rPr>
      </w:pPr>
      <w:r>
        <w:rPr>
          <w:color w:val="000000"/>
        </w:rPr>
        <w:t>[</w:t>
      </w:r>
    </w:p>
    <w:p w:rsidR="00FE6CB6" w:rsidRDefault="00FE6CB6" w:rsidP="00FE6CB6">
      <w:pPr>
        <w:pStyle w:val="HTML0"/>
        <w:shd w:val="clear" w:color="auto" w:fill="F5F5F5"/>
        <w:rPr>
          <w:color w:val="000000"/>
        </w:rPr>
      </w:pPr>
      <w:r>
        <w:rPr>
          <w:color w:val="000000"/>
        </w:rPr>
        <w:t xml:space="preserve">  user:  </w:t>
      </w:r>
      <w:proofErr w:type="gramStart"/>
      <w:r>
        <w:rPr>
          <w:color w:val="000000"/>
        </w:rPr>
        <w:t xml:space="preserve">VARCHAR,   </w:t>
      </w:r>
      <w:proofErr w:type="gramEnd"/>
      <w:r>
        <w:rPr>
          <w:color w:val="008000"/>
        </w:rPr>
        <w:t>// the name of the user</w:t>
      </w:r>
    </w:p>
    <w:p w:rsidR="00FE6CB6" w:rsidRDefault="00FE6CB6" w:rsidP="00FE6CB6">
      <w:pPr>
        <w:pStyle w:val="HTML0"/>
        <w:shd w:val="clear" w:color="auto" w:fill="F5F5F5"/>
        <w:rPr>
          <w:color w:val="000000"/>
        </w:rPr>
      </w:pPr>
      <w:r>
        <w:rPr>
          <w:color w:val="000000"/>
        </w:rPr>
        <w:t xml:space="preserve">  </w:t>
      </w:r>
      <w:proofErr w:type="spellStart"/>
      <w:r>
        <w:rPr>
          <w:color w:val="000000"/>
        </w:rPr>
        <w:t>cTime</w:t>
      </w:r>
      <w:proofErr w:type="spellEnd"/>
      <w:r>
        <w:rPr>
          <w:color w:val="000000"/>
        </w:rPr>
        <w:t xml:space="preserve">: TIMESTAMP, </w:t>
      </w:r>
      <w:r>
        <w:rPr>
          <w:color w:val="008000"/>
        </w:rPr>
        <w:t>// the time when the URL was accessed</w:t>
      </w:r>
    </w:p>
    <w:p w:rsidR="00FE6CB6" w:rsidRDefault="00FE6CB6" w:rsidP="00FE6CB6">
      <w:pPr>
        <w:pStyle w:val="HTML0"/>
        <w:shd w:val="clear" w:color="auto" w:fill="F5F5F5"/>
        <w:rPr>
          <w:color w:val="000000"/>
        </w:rPr>
      </w:pPr>
      <w:r>
        <w:rPr>
          <w:color w:val="000000"/>
        </w:rPr>
        <w:t xml:space="preserve">  url:   VARCHAR    </w:t>
      </w:r>
      <w:r>
        <w:rPr>
          <w:color w:val="008000"/>
        </w:rPr>
        <w:t>// the URL that was accessed by the user</w:t>
      </w:r>
    </w:p>
    <w:p w:rsidR="00FE6CB6" w:rsidRDefault="00FE6CB6" w:rsidP="00FE6CB6">
      <w:pPr>
        <w:pStyle w:val="HTML0"/>
        <w:shd w:val="clear" w:color="auto" w:fill="F5F5F5"/>
        <w:rPr>
          <w:color w:val="000000"/>
        </w:rPr>
      </w:pPr>
      <w:r>
        <w:rPr>
          <w:color w:val="000000"/>
        </w:rPr>
        <w:t>]</w:t>
      </w:r>
    </w:p>
    <w:p w:rsidR="00FE6CB6" w:rsidRDefault="00FE6CB6" w:rsidP="00FE6CB6">
      <w:pPr>
        <w:pStyle w:val="2"/>
        <w:spacing w:before="150" w:beforeAutospacing="0" w:after="150" w:afterAutospacing="0"/>
        <w:rPr>
          <w:rFonts w:ascii="Verdana" w:hAnsi="Verdana"/>
          <w:color w:val="4B4B4B"/>
          <w:sz w:val="32"/>
          <w:szCs w:val="32"/>
        </w:rPr>
      </w:pPr>
      <w:bookmarkStart w:id="35" w:name="_Toc26464099"/>
      <w:r>
        <w:rPr>
          <w:rFonts w:ascii="宋体" w:eastAsia="宋体" w:hAnsi="宋体" w:cs="宋体" w:hint="eastAsia"/>
          <w:color w:val="4B4B4B"/>
          <w:sz w:val="32"/>
          <w:szCs w:val="32"/>
        </w:rPr>
        <w:t>在流上定义表</w:t>
      </w:r>
      <w:bookmarkEnd w:id="35"/>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为了使用关系查询处理流，必须将其转换为</w:t>
      </w:r>
      <w:r>
        <w:rPr>
          <w:rStyle w:val="HTML"/>
          <w:color w:val="4B4B4B"/>
        </w:rPr>
        <w:t>Table</w:t>
      </w:r>
      <w:r>
        <w:rPr>
          <w:rFonts w:ascii="宋体" w:eastAsia="宋体" w:hAnsi="宋体" w:cs="宋体" w:hint="eastAsia"/>
          <w:color w:val="4B4B4B"/>
          <w:sz w:val="20"/>
          <w:szCs w:val="20"/>
        </w:rPr>
        <w:t>。从概念上讲，流的每个记录都被解释为</w:t>
      </w:r>
      <w:r>
        <w:rPr>
          <w:rStyle w:val="HTML"/>
          <w:color w:val="4B4B4B"/>
        </w:rPr>
        <w:t>INSERT</w:t>
      </w:r>
      <w:r>
        <w:rPr>
          <w:rFonts w:ascii="宋体" w:eastAsia="宋体" w:hAnsi="宋体" w:cs="宋体" w:hint="eastAsia"/>
          <w:color w:val="4B4B4B"/>
          <w:sz w:val="20"/>
          <w:szCs w:val="20"/>
        </w:rPr>
        <w:t>对结果表的修改。本质上，我们是从仅</w:t>
      </w:r>
      <w:r>
        <w:rPr>
          <w:rFonts w:ascii="Verdana" w:hAnsi="Verdana"/>
          <w:color w:val="4B4B4B"/>
          <w:sz w:val="20"/>
          <w:szCs w:val="20"/>
        </w:rPr>
        <w:t xml:space="preserve"> INSERT</w:t>
      </w:r>
      <w:r>
        <w:rPr>
          <w:rFonts w:ascii="宋体" w:eastAsia="宋体" w:hAnsi="宋体" w:cs="宋体" w:hint="eastAsia"/>
          <w:color w:val="4B4B4B"/>
          <w:sz w:val="20"/>
          <w:szCs w:val="20"/>
        </w:rPr>
        <w:t>的</w:t>
      </w:r>
      <w:r>
        <w:rPr>
          <w:rFonts w:ascii="Verdana" w:hAnsi="Verdana"/>
          <w:color w:val="4B4B4B"/>
          <w:sz w:val="20"/>
          <w:szCs w:val="20"/>
        </w:rPr>
        <w:t xml:space="preserve"> changelog </w:t>
      </w:r>
      <w:r>
        <w:rPr>
          <w:rFonts w:ascii="宋体" w:eastAsia="宋体" w:hAnsi="宋体" w:cs="宋体" w:hint="eastAsia"/>
          <w:color w:val="4B4B4B"/>
          <w:sz w:val="20"/>
          <w:szCs w:val="20"/>
        </w:rPr>
        <w:t>流中构建表。</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下图可视化了点击事件流（左侧）如何转换为表格（右侧）。随着插入更多点击流记录，结果表将持续增长。</w:t>
      </w:r>
    </w:p>
    <w:p w:rsidR="00FE6CB6" w:rsidRDefault="00FE6CB6" w:rsidP="00FE6CB6">
      <w:pPr>
        <w:jc w:val="center"/>
        <w:rPr>
          <w:rFonts w:ascii="Verdana" w:hAnsi="Verdana"/>
          <w:color w:val="4B4B4B"/>
          <w:sz w:val="20"/>
          <w:szCs w:val="20"/>
        </w:rPr>
      </w:pPr>
      <w:r>
        <w:rPr>
          <w:rFonts w:ascii="Verdana" w:hAnsi="Verdana"/>
          <w:noProof/>
          <w:color w:val="4B4B4B"/>
          <w:sz w:val="20"/>
          <w:szCs w:val="20"/>
        </w:rPr>
        <w:drawing>
          <wp:inline distT="0" distB="0" distL="0" distR="0">
            <wp:extent cx="5274310" cy="1922780"/>
            <wp:effectExtent l="0" t="0" r="2540" b="1270"/>
            <wp:docPr id="63" name="图片 63" descr="追加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追加模式"/>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192278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注意：在流上定义的表在内部未实现。</w:t>
      </w:r>
    </w:p>
    <w:p w:rsidR="00FE6CB6" w:rsidRDefault="00FE6CB6" w:rsidP="00FE6CB6">
      <w:pPr>
        <w:pStyle w:val="3"/>
        <w:spacing w:before="150" w:beforeAutospacing="0" w:after="150" w:afterAutospacing="0"/>
        <w:rPr>
          <w:rFonts w:ascii="Verdana" w:hAnsi="Verdana"/>
          <w:color w:val="4B4B4B"/>
          <w:sz w:val="24"/>
          <w:szCs w:val="24"/>
        </w:rPr>
      </w:pPr>
      <w:bookmarkStart w:id="36" w:name="_Toc26464100"/>
      <w:r>
        <w:rPr>
          <w:rFonts w:ascii="宋体" w:eastAsia="宋体" w:hAnsi="宋体" w:cs="宋体" w:hint="eastAsia"/>
          <w:color w:val="4B4B4B"/>
          <w:sz w:val="24"/>
          <w:szCs w:val="24"/>
        </w:rPr>
        <w:t>持续查询</w:t>
      </w:r>
      <w:bookmarkEnd w:id="36"/>
    </w:p>
    <w:p w:rsidR="00FE6CB6" w:rsidRDefault="00FE6CB6" w:rsidP="00FE6CB6">
      <w:pPr>
        <w:rPr>
          <w:rFonts w:ascii="Verdana" w:hAnsi="Verdana"/>
          <w:color w:val="4B4B4B"/>
          <w:sz w:val="20"/>
          <w:szCs w:val="20"/>
        </w:rPr>
      </w:pPr>
      <w:r>
        <w:rPr>
          <w:rFonts w:ascii="Verdana" w:hAnsi="Verdana"/>
          <w:color w:val="4B4B4B"/>
          <w:sz w:val="20"/>
          <w:szCs w:val="20"/>
        </w:rPr>
        <w:pict>
          <v:rect id="_x0000_i1158" style="width:0;height:1.5pt" o:hralign="center" o:hrstd="t" o:hr="t" fillcolor="#a0a0a0" stroked="f"/>
        </w:pic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动态表上评估持续查询，并生成一个新的动态表作为结果。与批处理查询相反，持续查询永远不会终止并根据其输入表的更新来更新其结果表。在任何时间点，持续查询的结果在语义上均等同于在输入表的快照上以批处理模式执行同一查询的结果。</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在下面的示例中，我们显示了对单击事件流中定义的表的两个示例查询。</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第一个查询是一个简单的</w:t>
      </w:r>
      <w:r>
        <w:rPr>
          <w:rStyle w:val="HTML"/>
          <w:color w:val="4B4B4B"/>
        </w:rPr>
        <w:t>GROUP-BY COUNT </w:t>
      </w:r>
      <w:r>
        <w:rPr>
          <w:rFonts w:ascii="宋体" w:eastAsia="宋体" w:hAnsi="宋体" w:cs="宋体" w:hint="eastAsia"/>
          <w:color w:val="4B4B4B"/>
          <w:sz w:val="20"/>
          <w:szCs w:val="20"/>
        </w:rPr>
        <w:t>聚合查询。它将</w:t>
      </w:r>
      <w:r>
        <w:rPr>
          <w:rStyle w:val="HTML"/>
          <w:color w:val="4B4B4B"/>
        </w:rPr>
        <w:t>clicks</w:t>
      </w:r>
      <w:r>
        <w:rPr>
          <w:rFonts w:ascii="宋体" w:eastAsia="宋体" w:hAnsi="宋体" w:cs="宋体" w:hint="eastAsia"/>
          <w:color w:val="4B4B4B"/>
          <w:sz w:val="20"/>
          <w:szCs w:val="20"/>
        </w:rPr>
        <w:t>表中的字段</w:t>
      </w:r>
      <w:r>
        <w:rPr>
          <w:rFonts w:ascii="Verdana" w:hAnsi="Verdana"/>
          <w:color w:val="4B4B4B"/>
          <w:sz w:val="20"/>
          <w:szCs w:val="20"/>
        </w:rPr>
        <w:t xml:space="preserve"> user</w:t>
      </w:r>
      <w:r>
        <w:rPr>
          <w:rFonts w:ascii="Verdana" w:hAnsi="Verdana" w:cs="Verdana"/>
          <w:color w:val="4B4B4B"/>
          <w:sz w:val="20"/>
          <w:szCs w:val="20"/>
        </w:rPr>
        <w:t> </w:t>
      </w:r>
      <w:r>
        <w:rPr>
          <w:rFonts w:ascii="宋体" w:eastAsia="宋体" w:hAnsi="宋体" w:cs="宋体" w:hint="eastAsia"/>
          <w:color w:val="4B4B4B"/>
          <w:sz w:val="20"/>
          <w:szCs w:val="20"/>
        </w:rPr>
        <w:t>分组，并计算访问的</w:t>
      </w:r>
      <w:r>
        <w:rPr>
          <w:rFonts w:ascii="Verdana" w:hAnsi="Verdana"/>
          <w:color w:val="4B4B4B"/>
          <w:sz w:val="20"/>
          <w:szCs w:val="20"/>
        </w:rPr>
        <w:t>URL</w:t>
      </w:r>
      <w:r>
        <w:rPr>
          <w:rFonts w:ascii="宋体" w:eastAsia="宋体" w:hAnsi="宋体" w:cs="宋体" w:hint="eastAsia"/>
          <w:color w:val="4B4B4B"/>
          <w:sz w:val="20"/>
          <w:szCs w:val="20"/>
        </w:rPr>
        <w:t>数量。下图显示了随着</w:t>
      </w:r>
      <w:r>
        <w:rPr>
          <w:rStyle w:val="HTML"/>
          <w:color w:val="4B4B4B"/>
        </w:rPr>
        <w:t>clicks</w:t>
      </w:r>
      <w:r>
        <w:rPr>
          <w:rFonts w:ascii="宋体" w:eastAsia="宋体" w:hAnsi="宋体" w:cs="宋体" w:hint="eastAsia"/>
          <w:color w:val="4B4B4B"/>
          <w:sz w:val="20"/>
          <w:szCs w:val="20"/>
        </w:rPr>
        <w:t>表中其他行的更新，随着时间的推移如何评估查询。</w:t>
      </w:r>
    </w:p>
    <w:p w:rsidR="00FE6CB6" w:rsidRDefault="00FE6CB6" w:rsidP="00FE6CB6">
      <w:pPr>
        <w:jc w:val="center"/>
        <w:rPr>
          <w:rFonts w:ascii="Verdana" w:hAnsi="Verdana"/>
          <w:color w:val="4B4B4B"/>
          <w:sz w:val="20"/>
          <w:szCs w:val="20"/>
        </w:rPr>
      </w:pPr>
      <w:r>
        <w:rPr>
          <w:rFonts w:ascii="Verdana" w:hAnsi="Verdana"/>
          <w:noProof/>
          <w:color w:val="4B4B4B"/>
          <w:sz w:val="20"/>
          <w:szCs w:val="20"/>
        </w:rPr>
        <w:drawing>
          <wp:inline distT="0" distB="0" distL="0" distR="0">
            <wp:extent cx="5274310" cy="2655570"/>
            <wp:effectExtent l="0" t="0" r="2540" b="0"/>
            <wp:docPr id="62" name="图片 62" descr="连续非窗口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连续非窗口查询"/>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655570"/>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启动查询后，</w:t>
      </w:r>
      <w:r>
        <w:rPr>
          <w:rFonts w:ascii="Verdana" w:hAnsi="Verdana"/>
          <w:color w:val="4B4B4B"/>
          <w:sz w:val="20"/>
          <w:szCs w:val="20"/>
        </w:rPr>
        <w:t>clicks</w:t>
      </w:r>
      <w:r>
        <w:rPr>
          <w:rFonts w:ascii="宋体" w:eastAsia="宋体" w:hAnsi="宋体" w:cs="宋体" w:hint="eastAsia"/>
          <w:color w:val="4B4B4B"/>
          <w:sz w:val="20"/>
          <w:szCs w:val="20"/>
        </w:rPr>
        <w:t>表（左侧）为空。</w:t>
      </w:r>
      <w:r>
        <w:rPr>
          <w:rFonts w:ascii="Verdana" w:hAnsi="Verdana"/>
          <w:color w:val="4B4B4B"/>
          <w:sz w:val="20"/>
          <w:szCs w:val="20"/>
        </w:rPr>
        <w:t xml:space="preserve"> </w:t>
      </w:r>
      <w:r>
        <w:rPr>
          <w:rFonts w:ascii="宋体" w:eastAsia="宋体" w:hAnsi="宋体" w:cs="宋体" w:hint="eastAsia"/>
          <w:color w:val="4B4B4B"/>
          <w:sz w:val="20"/>
          <w:szCs w:val="20"/>
        </w:rPr>
        <w:t>当第一行插入到</w:t>
      </w:r>
      <w:r>
        <w:rPr>
          <w:rFonts w:ascii="Verdana" w:hAnsi="Verdana"/>
          <w:color w:val="4B4B4B"/>
          <w:sz w:val="20"/>
          <w:szCs w:val="20"/>
        </w:rPr>
        <w:t>clicks</w:t>
      </w:r>
      <w:r>
        <w:rPr>
          <w:rFonts w:ascii="宋体" w:eastAsia="宋体" w:hAnsi="宋体" w:cs="宋体" w:hint="eastAsia"/>
          <w:color w:val="4B4B4B"/>
          <w:sz w:val="20"/>
          <w:szCs w:val="20"/>
        </w:rPr>
        <w:t>表中时，查询开始计算结果表。</w:t>
      </w:r>
      <w:proofErr w:type="gramStart"/>
      <w:r>
        <w:rPr>
          <w:rFonts w:ascii="宋体" w:eastAsia="宋体" w:hAnsi="宋体" w:cs="宋体" w:hint="eastAsia"/>
          <w:color w:val="4B4B4B"/>
          <w:sz w:val="20"/>
          <w:szCs w:val="20"/>
        </w:rPr>
        <w:t>插入第</w:t>
      </w:r>
      <w:proofErr w:type="gramEnd"/>
      <w:r>
        <w:rPr>
          <w:rFonts w:ascii="宋体" w:eastAsia="宋体" w:hAnsi="宋体" w:cs="宋体" w:hint="eastAsia"/>
          <w:color w:val="4B4B4B"/>
          <w:sz w:val="20"/>
          <w:szCs w:val="20"/>
        </w:rPr>
        <w:t>一行</w:t>
      </w:r>
      <w:r>
        <w:rPr>
          <w:rFonts w:ascii="Verdana" w:hAnsi="Verdana"/>
          <w:color w:val="4B4B4B"/>
          <w:sz w:val="20"/>
          <w:szCs w:val="20"/>
        </w:rPr>
        <w:t>[Mary</w:t>
      </w:r>
      <w:r>
        <w:rPr>
          <w:rFonts w:ascii="宋体" w:eastAsia="宋体" w:hAnsi="宋体" w:cs="宋体" w:hint="eastAsia"/>
          <w:color w:val="4B4B4B"/>
          <w:sz w:val="20"/>
          <w:szCs w:val="20"/>
        </w:rPr>
        <w:t>，</w:t>
      </w:r>
      <w:r>
        <w:rPr>
          <w:rFonts w:ascii="Verdana" w:hAnsi="Verdana"/>
          <w:color w:val="4B4B4B"/>
          <w:sz w:val="20"/>
          <w:szCs w:val="20"/>
        </w:rPr>
        <w:t>./home]</w:t>
      </w:r>
      <w:r>
        <w:rPr>
          <w:rFonts w:ascii="宋体" w:eastAsia="宋体" w:hAnsi="宋体" w:cs="宋体" w:hint="eastAsia"/>
          <w:color w:val="4B4B4B"/>
          <w:sz w:val="20"/>
          <w:szCs w:val="20"/>
        </w:rPr>
        <w:t>后，结果表（右侧，顶部）由单行</w:t>
      </w:r>
      <w:r>
        <w:rPr>
          <w:rFonts w:ascii="Verdana" w:hAnsi="Verdana"/>
          <w:color w:val="4B4B4B"/>
          <w:sz w:val="20"/>
          <w:szCs w:val="20"/>
        </w:rPr>
        <w:t>[Mary</w:t>
      </w:r>
      <w:r>
        <w:rPr>
          <w:rFonts w:ascii="宋体" w:eastAsia="宋体" w:hAnsi="宋体" w:cs="宋体" w:hint="eastAsia"/>
          <w:color w:val="4B4B4B"/>
          <w:sz w:val="20"/>
          <w:szCs w:val="20"/>
        </w:rPr>
        <w:t>，</w:t>
      </w:r>
      <w:r>
        <w:rPr>
          <w:rFonts w:ascii="Verdana" w:hAnsi="Verdana"/>
          <w:color w:val="4B4B4B"/>
          <w:sz w:val="20"/>
          <w:szCs w:val="20"/>
        </w:rPr>
        <w:t>1]</w:t>
      </w:r>
      <w:r>
        <w:rPr>
          <w:rFonts w:ascii="宋体" w:eastAsia="宋体" w:hAnsi="宋体" w:cs="宋体" w:hint="eastAsia"/>
          <w:color w:val="4B4B4B"/>
          <w:sz w:val="20"/>
          <w:szCs w:val="20"/>
        </w:rPr>
        <w:t>组成。将第二行</w:t>
      </w:r>
      <w:r>
        <w:rPr>
          <w:rFonts w:ascii="Verdana" w:hAnsi="Verdana"/>
          <w:color w:val="4B4B4B"/>
          <w:sz w:val="20"/>
          <w:szCs w:val="20"/>
        </w:rPr>
        <w:t>[Bob</w:t>
      </w:r>
      <w:r>
        <w:rPr>
          <w:rFonts w:ascii="宋体" w:eastAsia="宋体" w:hAnsi="宋体" w:cs="宋体" w:hint="eastAsia"/>
          <w:color w:val="4B4B4B"/>
          <w:sz w:val="20"/>
          <w:szCs w:val="20"/>
        </w:rPr>
        <w:t>，</w:t>
      </w:r>
      <w:r>
        <w:rPr>
          <w:rFonts w:ascii="Verdana" w:hAnsi="Verdana"/>
          <w:color w:val="4B4B4B"/>
          <w:sz w:val="20"/>
          <w:szCs w:val="20"/>
        </w:rPr>
        <w:t>./cart]</w:t>
      </w:r>
      <w:r>
        <w:rPr>
          <w:rFonts w:ascii="宋体" w:eastAsia="宋体" w:hAnsi="宋体" w:cs="宋体" w:hint="eastAsia"/>
          <w:color w:val="4B4B4B"/>
          <w:sz w:val="20"/>
          <w:szCs w:val="20"/>
        </w:rPr>
        <w:t>插入到</w:t>
      </w:r>
      <w:r>
        <w:rPr>
          <w:rFonts w:ascii="Verdana" w:hAnsi="Verdana"/>
          <w:color w:val="4B4B4B"/>
          <w:sz w:val="20"/>
          <w:szCs w:val="20"/>
        </w:rPr>
        <w:t>clicks</w:t>
      </w:r>
      <w:r>
        <w:rPr>
          <w:rFonts w:ascii="宋体" w:eastAsia="宋体" w:hAnsi="宋体" w:cs="宋体" w:hint="eastAsia"/>
          <w:color w:val="4B4B4B"/>
          <w:sz w:val="20"/>
          <w:szCs w:val="20"/>
        </w:rPr>
        <w:t>表中时，查询将更新结果表并插入新行</w:t>
      </w:r>
      <w:r>
        <w:rPr>
          <w:rFonts w:ascii="Verdana" w:hAnsi="Verdana"/>
          <w:color w:val="4B4B4B"/>
          <w:sz w:val="20"/>
          <w:szCs w:val="20"/>
        </w:rPr>
        <w:t>[Bob</w:t>
      </w:r>
      <w:r>
        <w:rPr>
          <w:rFonts w:ascii="宋体" w:eastAsia="宋体" w:hAnsi="宋体" w:cs="宋体" w:hint="eastAsia"/>
          <w:color w:val="4B4B4B"/>
          <w:sz w:val="20"/>
          <w:szCs w:val="20"/>
        </w:rPr>
        <w:t>，</w:t>
      </w:r>
      <w:r>
        <w:rPr>
          <w:rFonts w:ascii="Verdana" w:hAnsi="Verdana"/>
          <w:color w:val="4B4B4B"/>
          <w:sz w:val="20"/>
          <w:szCs w:val="20"/>
        </w:rPr>
        <w:t>1]</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第三行</w:t>
      </w:r>
      <w:r>
        <w:rPr>
          <w:rFonts w:ascii="Verdana" w:hAnsi="Verdana"/>
          <w:color w:val="4B4B4B"/>
          <w:sz w:val="20"/>
          <w:szCs w:val="20"/>
        </w:rPr>
        <w:t>[Mary</w:t>
      </w:r>
      <w:r>
        <w:rPr>
          <w:rFonts w:ascii="宋体" w:eastAsia="宋体" w:hAnsi="宋体" w:cs="宋体" w:hint="eastAsia"/>
          <w:color w:val="4B4B4B"/>
          <w:sz w:val="20"/>
          <w:szCs w:val="20"/>
        </w:rPr>
        <w:t>，</w:t>
      </w:r>
      <w:r>
        <w:rPr>
          <w:rFonts w:ascii="Verdana" w:hAnsi="Verdana"/>
          <w:color w:val="4B4B4B"/>
          <w:sz w:val="20"/>
          <w:szCs w:val="20"/>
        </w:rPr>
        <w:t>./</w:t>
      </w:r>
      <w:proofErr w:type="spellStart"/>
      <w:r>
        <w:rPr>
          <w:rFonts w:ascii="Verdana" w:hAnsi="Verdana"/>
          <w:color w:val="4B4B4B"/>
          <w:sz w:val="20"/>
          <w:szCs w:val="20"/>
        </w:rPr>
        <w:t>prod?id</w:t>
      </w:r>
      <w:proofErr w:type="spellEnd"/>
      <w:r>
        <w:rPr>
          <w:rFonts w:ascii="Verdana" w:hAnsi="Verdana"/>
          <w:color w:val="4B4B4B"/>
          <w:sz w:val="20"/>
          <w:szCs w:val="20"/>
        </w:rPr>
        <w:t>=1]</w:t>
      </w:r>
      <w:r>
        <w:rPr>
          <w:rFonts w:ascii="宋体" w:eastAsia="宋体" w:hAnsi="宋体" w:cs="宋体" w:hint="eastAsia"/>
          <w:color w:val="4B4B4B"/>
          <w:sz w:val="20"/>
          <w:szCs w:val="20"/>
        </w:rPr>
        <w:t>产生已计算结果行的更新，从而将</w:t>
      </w:r>
      <w:r>
        <w:rPr>
          <w:rFonts w:ascii="Verdana" w:hAnsi="Verdana"/>
          <w:color w:val="4B4B4B"/>
          <w:sz w:val="20"/>
          <w:szCs w:val="20"/>
        </w:rPr>
        <w:t>[Mary</w:t>
      </w:r>
      <w:r>
        <w:rPr>
          <w:rFonts w:ascii="宋体" w:eastAsia="宋体" w:hAnsi="宋体" w:cs="宋体" w:hint="eastAsia"/>
          <w:color w:val="4B4B4B"/>
          <w:sz w:val="20"/>
          <w:szCs w:val="20"/>
        </w:rPr>
        <w:t>，</w:t>
      </w:r>
      <w:r>
        <w:rPr>
          <w:rFonts w:ascii="Verdana" w:hAnsi="Verdana"/>
          <w:color w:val="4B4B4B"/>
          <w:sz w:val="20"/>
          <w:szCs w:val="20"/>
        </w:rPr>
        <w:t>1]</w:t>
      </w:r>
      <w:r>
        <w:rPr>
          <w:rFonts w:ascii="宋体" w:eastAsia="宋体" w:hAnsi="宋体" w:cs="宋体" w:hint="eastAsia"/>
          <w:color w:val="4B4B4B"/>
          <w:sz w:val="20"/>
          <w:szCs w:val="20"/>
        </w:rPr>
        <w:t>更新为</w:t>
      </w:r>
      <w:r>
        <w:rPr>
          <w:rFonts w:ascii="Verdana" w:hAnsi="Verdana"/>
          <w:color w:val="4B4B4B"/>
          <w:sz w:val="20"/>
          <w:szCs w:val="20"/>
        </w:rPr>
        <w:t>[Mary</w:t>
      </w:r>
      <w:r>
        <w:rPr>
          <w:rFonts w:ascii="宋体" w:eastAsia="宋体" w:hAnsi="宋体" w:cs="宋体" w:hint="eastAsia"/>
          <w:color w:val="4B4B4B"/>
          <w:sz w:val="20"/>
          <w:szCs w:val="20"/>
        </w:rPr>
        <w:t>，</w:t>
      </w:r>
      <w:r>
        <w:rPr>
          <w:rFonts w:ascii="Verdana" w:hAnsi="Verdana"/>
          <w:color w:val="4B4B4B"/>
          <w:sz w:val="20"/>
          <w:szCs w:val="20"/>
        </w:rPr>
        <w:t>2]</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最后，当第四行附加到</w:t>
      </w:r>
      <w:r>
        <w:rPr>
          <w:rFonts w:ascii="Verdana" w:hAnsi="Verdana"/>
          <w:color w:val="4B4B4B"/>
          <w:sz w:val="20"/>
          <w:szCs w:val="20"/>
        </w:rPr>
        <w:t>clicks</w:t>
      </w:r>
      <w:r>
        <w:rPr>
          <w:rFonts w:ascii="宋体" w:eastAsia="宋体" w:hAnsi="宋体" w:cs="宋体" w:hint="eastAsia"/>
          <w:color w:val="4B4B4B"/>
          <w:sz w:val="20"/>
          <w:szCs w:val="20"/>
        </w:rPr>
        <w:t>表时，查询将第三行</w:t>
      </w:r>
      <w:r>
        <w:rPr>
          <w:rFonts w:ascii="Verdana" w:hAnsi="Verdana"/>
          <w:color w:val="4B4B4B"/>
          <w:sz w:val="20"/>
          <w:szCs w:val="20"/>
        </w:rPr>
        <w:t>[Liz</w:t>
      </w:r>
      <w:r>
        <w:rPr>
          <w:rFonts w:ascii="宋体" w:eastAsia="宋体" w:hAnsi="宋体" w:cs="宋体" w:hint="eastAsia"/>
          <w:color w:val="4B4B4B"/>
          <w:sz w:val="20"/>
          <w:szCs w:val="20"/>
        </w:rPr>
        <w:t>，</w:t>
      </w:r>
      <w:r>
        <w:rPr>
          <w:rFonts w:ascii="Verdana" w:hAnsi="Verdana"/>
          <w:color w:val="4B4B4B"/>
          <w:sz w:val="20"/>
          <w:szCs w:val="20"/>
        </w:rPr>
        <w:t>1]</w:t>
      </w:r>
      <w:r>
        <w:rPr>
          <w:rFonts w:ascii="宋体" w:eastAsia="宋体" w:hAnsi="宋体" w:cs="宋体" w:hint="eastAsia"/>
          <w:color w:val="4B4B4B"/>
          <w:sz w:val="20"/>
          <w:szCs w:val="20"/>
        </w:rPr>
        <w:t>插入结果表。</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第二个查询与第一个查询类似，但是在对</w:t>
      </w:r>
      <w:r>
        <w:rPr>
          <w:rStyle w:val="HTML"/>
          <w:color w:val="4B4B4B"/>
        </w:rPr>
        <w:t>clicks</w:t>
      </w:r>
      <w:r>
        <w:rPr>
          <w:rFonts w:ascii="宋体" w:eastAsia="宋体" w:hAnsi="宋体" w:cs="宋体" w:hint="eastAsia"/>
          <w:color w:val="4B4B4B"/>
          <w:sz w:val="20"/>
          <w:szCs w:val="20"/>
        </w:rPr>
        <w:t>表进行计数之前，除了将</w:t>
      </w:r>
      <w:r>
        <w:rPr>
          <w:rStyle w:val="HTML"/>
          <w:color w:val="4B4B4B"/>
        </w:rPr>
        <w:t>user</w:t>
      </w:r>
      <w:r>
        <w:rPr>
          <w:rFonts w:ascii="宋体" w:eastAsia="宋体" w:hAnsi="宋体" w:cs="宋体" w:hint="eastAsia"/>
          <w:color w:val="4B4B4B"/>
          <w:sz w:val="20"/>
          <w:szCs w:val="20"/>
        </w:rPr>
        <w:t>属性归类之外，表还在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"https://ci.apache.org/projects/flink/flink-docs-release-1.9/dev/table/sql.html" \l "group-windows"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小时滚动的窗口中</w:t>
      </w:r>
      <w:r>
        <w:rPr>
          <w:rFonts w:ascii="Verdana" w:hAnsi="Verdana"/>
          <w:color w:val="4B4B4B"/>
          <w:sz w:val="20"/>
          <w:szCs w:val="20"/>
        </w:rPr>
        <w:fldChar w:fldCharType="end"/>
      </w:r>
      <w:r>
        <w:rPr>
          <w:rFonts w:ascii="宋体" w:eastAsia="宋体" w:hAnsi="宋体" w:cs="宋体" w:hint="eastAsia"/>
          <w:color w:val="4B4B4B"/>
          <w:sz w:val="20"/>
          <w:szCs w:val="20"/>
        </w:rPr>
        <w:t>进行分组（在基于</w:t>
      </w:r>
      <w:r>
        <w:rPr>
          <w:rFonts w:ascii="Verdana" w:hAnsi="Verdana"/>
          <w:color w:val="4B4B4B"/>
          <w:sz w:val="20"/>
          <w:szCs w:val="20"/>
        </w:rPr>
        <w:t>URL</w:t>
      </w:r>
      <w:r>
        <w:rPr>
          <w:rFonts w:ascii="宋体" w:eastAsia="宋体" w:hAnsi="宋体" w:cs="宋体" w:hint="eastAsia"/>
          <w:color w:val="4B4B4B"/>
          <w:sz w:val="20"/>
          <w:szCs w:val="20"/>
        </w:rPr>
        <w:t>的计数之前，基于时间的计算（例如，窗口基于特殊的</w:t>
      </w:r>
      <w:hyperlink r:id="rId81" w:history="1">
        <w:r>
          <w:rPr>
            <w:rStyle w:val="a3"/>
            <w:rFonts w:ascii="宋体" w:eastAsia="宋体" w:hAnsi="宋体" w:cs="宋体" w:hint="eastAsia"/>
            <w:color w:val="000000"/>
            <w:sz w:val="20"/>
            <w:szCs w:val="20"/>
          </w:rPr>
          <w:t>时间属性）</w:t>
        </w:r>
      </w:hyperlink>
      <w:r>
        <w:rPr>
          <w:rFonts w:ascii="宋体" w:eastAsia="宋体" w:hAnsi="宋体" w:cs="宋体" w:hint="eastAsia"/>
          <w:color w:val="4B4B4B"/>
          <w:sz w:val="20"/>
          <w:szCs w:val="20"/>
        </w:rPr>
        <w:t>，稍后将进行讨论）</w:t>
      </w:r>
      <w:r>
        <w:rPr>
          <w:rFonts w:ascii="Verdana" w:hAnsi="Verdana"/>
          <w:color w:val="4B4B4B"/>
          <w:sz w:val="20"/>
          <w:szCs w:val="20"/>
        </w:rPr>
        <w:t xml:space="preserve"> </w:t>
      </w:r>
      <w:r>
        <w:rPr>
          <w:rFonts w:ascii="宋体" w:eastAsia="宋体" w:hAnsi="宋体" w:cs="宋体" w:hint="eastAsia"/>
          <w:color w:val="4B4B4B"/>
          <w:sz w:val="20"/>
          <w:szCs w:val="20"/>
        </w:rPr>
        <w:t>）。同样，该图显示了在不同时间点的输入和输出，以可视化动态表的变化过程。</w:t>
      </w:r>
    </w:p>
    <w:p w:rsidR="00FE6CB6" w:rsidRDefault="00FE6CB6" w:rsidP="00FE6CB6">
      <w:pPr>
        <w:jc w:val="center"/>
        <w:rPr>
          <w:rFonts w:ascii="Verdana" w:hAnsi="Verdana"/>
          <w:color w:val="4B4B4B"/>
          <w:sz w:val="20"/>
          <w:szCs w:val="20"/>
        </w:rPr>
      </w:pPr>
      <w:r>
        <w:rPr>
          <w:rFonts w:ascii="Verdana" w:hAnsi="Verdana"/>
          <w:noProof/>
          <w:color w:val="4B4B4B"/>
          <w:sz w:val="20"/>
          <w:szCs w:val="20"/>
        </w:rPr>
        <w:drawing>
          <wp:inline distT="0" distB="0" distL="0" distR="0">
            <wp:extent cx="5274310" cy="2146935"/>
            <wp:effectExtent l="0" t="0" r="2540" b="5715"/>
            <wp:docPr id="61" name="图片 61" descr="连续组窗口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连续组窗口查询"/>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146935"/>
                    </a:xfrm>
                    <a:prstGeom prst="rect">
                      <a:avLst/>
                    </a:prstGeom>
                    <a:noFill/>
                    <a:ln>
                      <a:noFill/>
                    </a:ln>
                  </pic:spPr>
                </pic:pic>
              </a:graphicData>
            </a:graphic>
          </wp:inline>
        </w:drawing>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和以前一样，输入表</w:t>
      </w:r>
      <w:r>
        <w:rPr>
          <w:rStyle w:val="HTML"/>
          <w:color w:val="4B4B4B"/>
        </w:rPr>
        <w:t>clicks</w:t>
      </w:r>
      <w:r>
        <w:rPr>
          <w:rFonts w:ascii="宋体" w:eastAsia="宋体" w:hAnsi="宋体" w:cs="宋体" w:hint="eastAsia"/>
          <w:color w:val="4B4B4B"/>
          <w:sz w:val="20"/>
          <w:szCs w:val="20"/>
        </w:rPr>
        <w:t>显示在左侧。该查询每小时持续计算结果并更新结果表。</w:t>
      </w:r>
      <w:r>
        <w:rPr>
          <w:rFonts w:ascii="Verdana" w:hAnsi="Verdana"/>
          <w:color w:val="4B4B4B"/>
          <w:sz w:val="20"/>
          <w:szCs w:val="20"/>
        </w:rPr>
        <w:t xml:space="preserve">clicks </w:t>
      </w:r>
      <w:r>
        <w:rPr>
          <w:rFonts w:ascii="宋体" w:eastAsia="宋体" w:hAnsi="宋体" w:cs="宋体" w:hint="eastAsia"/>
          <w:color w:val="4B4B4B"/>
          <w:sz w:val="20"/>
          <w:szCs w:val="20"/>
        </w:rPr>
        <w:t>表包含四行，其时间戳（</w:t>
      </w:r>
      <w:proofErr w:type="spellStart"/>
      <w:r>
        <w:rPr>
          <w:rFonts w:ascii="Verdana" w:hAnsi="Verdana"/>
          <w:color w:val="4B4B4B"/>
          <w:sz w:val="20"/>
          <w:szCs w:val="20"/>
        </w:rPr>
        <w:t>cTime</w:t>
      </w:r>
      <w:proofErr w:type="spellEnd"/>
      <w:r>
        <w:rPr>
          <w:rFonts w:ascii="宋体" w:eastAsia="宋体" w:hAnsi="宋体" w:cs="宋体" w:hint="eastAsia"/>
          <w:color w:val="4B4B4B"/>
          <w:sz w:val="20"/>
          <w:szCs w:val="20"/>
        </w:rPr>
        <w:t>）在</w:t>
      </w:r>
      <w:r>
        <w:rPr>
          <w:rFonts w:ascii="Verdana" w:hAnsi="Verdana"/>
          <w:color w:val="4B4B4B"/>
          <w:sz w:val="20"/>
          <w:szCs w:val="20"/>
        </w:rPr>
        <w:t xml:space="preserve"> 12:00:00 </w:t>
      </w:r>
      <w:r>
        <w:rPr>
          <w:rFonts w:ascii="宋体" w:eastAsia="宋体" w:hAnsi="宋体" w:cs="宋体" w:hint="eastAsia"/>
          <w:color w:val="4B4B4B"/>
          <w:sz w:val="20"/>
          <w:szCs w:val="20"/>
        </w:rPr>
        <w:t>和</w:t>
      </w:r>
      <w:r>
        <w:rPr>
          <w:rFonts w:ascii="Verdana" w:hAnsi="Verdana"/>
          <w:color w:val="4B4B4B"/>
          <w:sz w:val="20"/>
          <w:szCs w:val="20"/>
        </w:rPr>
        <w:t xml:space="preserve"> 12:59:59 </w:t>
      </w:r>
      <w:r>
        <w:rPr>
          <w:rFonts w:ascii="宋体" w:eastAsia="宋体" w:hAnsi="宋体" w:cs="宋体" w:hint="eastAsia"/>
          <w:color w:val="4B4B4B"/>
          <w:sz w:val="20"/>
          <w:szCs w:val="20"/>
        </w:rPr>
        <w:t>之间。该查询从输入计算出两个结果行（每个用户一个），并将它们附加到结果表中。对于</w:t>
      </w:r>
      <w:r>
        <w:rPr>
          <w:rFonts w:ascii="Verdana" w:hAnsi="Verdana" w:cs="Verdana"/>
          <w:color w:val="4B4B4B"/>
          <w:sz w:val="20"/>
          <w:szCs w:val="20"/>
        </w:rPr>
        <w:t> </w:t>
      </w:r>
      <w:r>
        <w:rPr>
          <w:rStyle w:val="HTML"/>
          <w:color w:val="4B4B4B"/>
        </w:rPr>
        <w:t>13:00:00 </w:t>
      </w:r>
      <w:r>
        <w:rPr>
          <w:rFonts w:ascii="宋体" w:eastAsia="宋体" w:hAnsi="宋体" w:cs="宋体" w:hint="eastAsia"/>
          <w:color w:val="4B4B4B"/>
          <w:sz w:val="20"/>
          <w:szCs w:val="20"/>
        </w:rPr>
        <w:t>和</w:t>
      </w:r>
      <w:r>
        <w:rPr>
          <w:rFonts w:ascii="Verdana" w:hAnsi="Verdana"/>
          <w:color w:val="4B4B4B"/>
          <w:sz w:val="20"/>
          <w:szCs w:val="20"/>
        </w:rPr>
        <w:t xml:space="preserve"> 13:59:59</w:t>
      </w:r>
      <w:r>
        <w:rPr>
          <w:rFonts w:ascii="Verdana" w:hAnsi="Verdana" w:cs="Verdana"/>
          <w:color w:val="4B4B4B"/>
          <w:sz w:val="20"/>
          <w:szCs w:val="20"/>
        </w:rPr>
        <w:t> </w:t>
      </w:r>
      <w:r>
        <w:rPr>
          <w:rFonts w:ascii="宋体" w:eastAsia="宋体" w:hAnsi="宋体" w:cs="宋体" w:hint="eastAsia"/>
          <w:color w:val="4B4B4B"/>
          <w:sz w:val="20"/>
          <w:szCs w:val="20"/>
        </w:rPr>
        <w:t>之间</w:t>
      </w:r>
      <w:r>
        <w:rPr>
          <w:rFonts w:ascii="宋体" w:eastAsia="宋体" w:hAnsi="宋体" w:cs="宋体" w:hint="eastAsia"/>
          <w:color w:val="4B4B4B"/>
          <w:sz w:val="20"/>
          <w:szCs w:val="20"/>
        </w:rPr>
        <w:lastRenderedPageBreak/>
        <w:t>的下一个窗口，该</w:t>
      </w:r>
      <w:r>
        <w:rPr>
          <w:rStyle w:val="HTML"/>
          <w:color w:val="4B4B4B"/>
        </w:rPr>
        <w:t>clicks</w:t>
      </w:r>
      <w:r>
        <w:rPr>
          <w:rFonts w:ascii="宋体" w:eastAsia="宋体" w:hAnsi="宋体" w:cs="宋体" w:hint="eastAsia"/>
          <w:color w:val="4B4B4B"/>
          <w:sz w:val="20"/>
          <w:szCs w:val="20"/>
        </w:rPr>
        <w:t>表包含三行，这将导致另外两行追加到结果表中。结果表将更新，因为</w:t>
      </w:r>
      <w:r>
        <w:rPr>
          <w:rStyle w:val="HTML"/>
          <w:color w:val="4B4B4B"/>
        </w:rPr>
        <w:t>clicks</w:t>
      </w:r>
      <w:r>
        <w:rPr>
          <w:rFonts w:ascii="宋体" w:eastAsia="宋体" w:hAnsi="宋体" w:cs="宋体" w:hint="eastAsia"/>
          <w:color w:val="4B4B4B"/>
          <w:sz w:val="20"/>
          <w:szCs w:val="20"/>
        </w:rPr>
        <w:t>随着时间的推移会添加更多行。</w:t>
      </w:r>
    </w:p>
    <w:p w:rsidR="00FE6CB6" w:rsidRDefault="00FE6CB6" w:rsidP="00FE6CB6">
      <w:pPr>
        <w:pStyle w:val="3"/>
        <w:spacing w:before="150" w:beforeAutospacing="0" w:after="150" w:afterAutospacing="0"/>
        <w:rPr>
          <w:rFonts w:ascii="Verdana" w:hAnsi="Verdana"/>
          <w:color w:val="4B4B4B"/>
          <w:sz w:val="24"/>
          <w:szCs w:val="24"/>
        </w:rPr>
      </w:pPr>
      <w:bookmarkStart w:id="37" w:name="_Toc26464101"/>
      <w:r>
        <w:rPr>
          <w:rFonts w:ascii="宋体" w:eastAsia="宋体" w:hAnsi="宋体" w:cs="宋体" w:hint="eastAsia"/>
          <w:color w:val="4B4B4B"/>
          <w:sz w:val="24"/>
          <w:szCs w:val="24"/>
        </w:rPr>
        <w:t>更新和</w:t>
      </w:r>
      <w:r>
        <w:rPr>
          <w:rFonts w:ascii="Verdana" w:hAnsi="Verdana"/>
          <w:color w:val="4B4B4B"/>
          <w:sz w:val="24"/>
          <w:szCs w:val="24"/>
        </w:rPr>
        <w:t xml:space="preserve"> Append </w:t>
      </w:r>
      <w:r>
        <w:rPr>
          <w:rFonts w:ascii="宋体" w:eastAsia="宋体" w:hAnsi="宋体" w:cs="宋体" w:hint="eastAsia"/>
          <w:color w:val="4B4B4B"/>
          <w:sz w:val="24"/>
          <w:szCs w:val="24"/>
        </w:rPr>
        <w:t>查询</w:t>
      </w:r>
      <w:bookmarkEnd w:id="37"/>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尽管两个示例查询看起来非常相似（都计算分组计数汇总），但是它们在一个重要方面有所不同：</w:t>
      </w:r>
    </w:p>
    <w:p w:rsidR="00FE6CB6" w:rsidRDefault="00FE6CB6" w:rsidP="00FE6CB6">
      <w:pPr>
        <w:widowControl/>
        <w:numPr>
          <w:ilvl w:val="0"/>
          <w:numId w:val="2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第一个查询更新先前发出的结果，</w:t>
      </w:r>
      <w:proofErr w:type="gramStart"/>
      <w:r>
        <w:rPr>
          <w:rFonts w:ascii="Verdana" w:hAnsi="Verdana"/>
          <w:color w:val="4B4B4B"/>
          <w:sz w:val="20"/>
          <w:szCs w:val="20"/>
        </w:rPr>
        <w:t>即结果</w:t>
      </w:r>
      <w:proofErr w:type="gramEnd"/>
      <w:r>
        <w:rPr>
          <w:rFonts w:ascii="Verdana" w:hAnsi="Verdana"/>
          <w:color w:val="4B4B4B"/>
          <w:sz w:val="20"/>
          <w:szCs w:val="20"/>
        </w:rPr>
        <w:t>表包含</w:t>
      </w:r>
      <w:r>
        <w:rPr>
          <w:rStyle w:val="HTML"/>
          <w:rFonts w:eastAsiaTheme="minorEastAsia"/>
          <w:color w:val="4B4B4B"/>
        </w:rPr>
        <w:t>INSERT</w:t>
      </w:r>
      <w:r>
        <w:rPr>
          <w:rFonts w:ascii="Verdana" w:hAnsi="Verdana"/>
          <w:color w:val="4B4B4B"/>
          <w:sz w:val="20"/>
          <w:szCs w:val="20"/>
        </w:rPr>
        <w:t>和</w:t>
      </w:r>
      <w:r>
        <w:rPr>
          <w:rStyle w:val="HTML"/>
          <w:rFonts w:eastAsiaTheme="minorEastAsia"/>
          <w:color w:val="4B4B4B"/>
        </w:rPr>
        <w:t>UPDATE</w:t>
      </w:r>
      <w:r>
        <w:rPr>
          <w:rFonts w:ascii="Verdana" w:hAnsi="Verdana"/>
          <w:color w:val="4B4B4B"/>
          <w:sz w:val="20"/>
          <w:szCs w:val="20"/>
        </w:rPr>
        <w:t>更改的变更日志流</w:t>
      </w:r>
      <w:r>
        <w:rPr>
          <w:rFonts w:ascii="宋体" w:eastAsia="宋体" w:hAnsi="宋体" w:cs="宋体" w:hint="eastAsia"/>
          <w:color w:val="4B4B4B"/>
          <w:sz w:val="20"/>
          <w:szCs w:val="20"/>
        </w:rPr>
        <w:t>。</w:t>
      </w:r>
    </w:p>
    <w:p w:rsidR="00FE6CB6" w:rsidRDefault="00FE6CB6" w:rsidP="00FE6CB6">
      <w:pPr>
        <w:widowControl/>
        <w:numPr>
          <w:ilvl w:val="0"/>
          <w:numId w:val="2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第二个</w:t>
      </w:r>
      <w:proofErr w:type="gramStart"/>
      <w:r>
        <w:rPr>
          <w:rFonts w:ascii="Verdana" w:hAnsi="Verdana"/>
          <w:color w:val="4B4B4B"/>
          <w:sz w:val="20"/>
          <w:szCs w:val="20"/>
        </w:rPr>
        <w:t>查询仅</w:t>
      </w:r>
      <w:proofErr w:type="gramEnd"/>
      <w:r>
        <w:rPr>
          <w:rFonts w:ascii="Verdana" w:hAnsi="Verdana"/>
          <w:color w:val="4B4B4B"/>
          <w:sz w:val="20"/>
          <w:szCs w:val="20"/>
        </w:rPr>
        <w:t>附加到结果表，</w:t>
      </w:r>
      <w:proofErr w:type="gramStart"/>
      <w:r>
        <w:rPr>
          <w:rFonts w:ascii="Verdana" w:hAnsi="Verdana"/>
          <w:color w:val="4B4B4B"/>
          <w:sz w:val="20"/>
          <w:szCs w:val="20"/>
        </w:rPr>
        <w:t>即结果</w:t>
      </w:r>
      <w:proofErr w:type="gramEnd"/>
      <w:r>
        <w:rPr>
          <w:rFonts w:ascii="Verdana" w:hAnsi="Verdana"/>
          <w:color w:val="4B4B4B"/>
          <w:sz w:val="20"/>
          <w:szCs w:val="20"/>
        </w:rPr>
        <w:t>表的</w:t>
      </w:r>
      <w:r>
        <w:rPr>
          <w:rFonts w:ascii="Verdana" w:hAnsi="Verdana"/>
          <w:color w:val="4B4B4B"/>
          <w:sz w:val="20"/>
          <w:szCs w:val="20"/>
        </w:rPr>
        <w:t>changelog</w:t>
      </w:r>
      <w:r>
        <w:rPr>
          <w:rFonts w:ascii="Verdana" w:hAnsi="Verdana"/>
          <w:color w:val="4B4B4B"/>
          <w:sz w:val="20"/>
          <w:szCs w:val="20"/>
        </w:rPr>
        <w:t>流仅包含</w:t>
      </w:r>
      <w:r>
        <w:rPr>
          <w:rStyle w:val="HTML"/>
          <w:rFonts w:eastAsiaTheme="minorEastAsia"/>
          <w:color w:val="4B4B4B"/>
        </w:rPr>
        <w:t>INSERT</w:t>
      </w:r>
      <w:r>
        <w:rPr>
          <w:rFonts w:ascii="Verdana" w:hAnsi="Verdana"/>
          <w:color w:val="4B4B4B"/>
          <w:sz w:val="20"/>
          <w:szCs w:val="20"/>
        </w:rPr>
        <w:t>更改</w:t>
      </w:r>
      <w:r>
        <w:rPr>
          <w:rFonts w:ascii="宋体" w:eastAsia="宋体" w:hAnsi="宋体" w:cs="宋体" w:hint="eastAsia"/>
          <w:color w:val="4B4B4B"/>
          <w:sz w:val="20"/>
          <w:szCs w:val="20"/>
        </w:rPr>
        <w:t>。</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查询是生成仅追加表还是更新表具有一些含义：</w:t>
      </w:r>
    </w:p>
    <w:p w:rsidR="00FE6CB6" w:rsidRDefault="00FE6CB6" w:rsidP="00FE6CB6">
      <w:pPr>
        <w:widowControl/>
        <w:numPr>
          <w:ilvl w:val="0"/>
          <w:numId w:val="2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产生更新更改的查询通常必须维护更多状态（请参阅以下部分）</w:t>
      </w:r>
      <w:r>
        <w:rPr>
          <w:rFonts w:ascii="宋体" w:eastAsia="宋体" w:hAnsi="宋体" w:cs="宋体" w:hint="eastAsia"/>
          <w:color w:val="4B4B4B"/>
          <w:sz w:val="20"/>
          <w:szCs w:val="20"/>
        </w:rPr>
        <w:t>。</w:t>
      </w:r>
    </w:p>
    <w:p w:rsidR="00FE6CB6" w:rsidRDefault="00FE6CB6" w:rsidP="00FE6CB6">
      <w:pPr>
        <w:widowControl/>
        <w:numPr>
          <w:ilvl w:val="0"/>
          <w:numId w:val="2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仅追加表到流的转换与更新表的转换不同（请参阅</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"https://ci.apache.org/projects/flink/flink-docs-release-1.9/dev/table/streaming/dynamic_tables.html" \l "table-to-stream-conversion" </w:instrText>
      </w:r>
      <w:r>
        <w:rPr>
          <w:rFonts w:ascii="Verdana" w:hAnsi="Verdana"/>
          <w:color w:val="4B4B4B"/>
          <w:sz w:val="20"/>
          <w:szCs w:val="20"/>
        </w:rPr>
        <w:fldChar w:fldCharType="separate"/>
      </w:r>
      <w:r>
        <w:rPr>
          <w:rStyle w:val="a3"/>
          <w:rFonts w:ascii="Verdana" w:hAnsi="Verdana"/>
          <w:color w:val="000000"/>
          <w:sz w:val="20"/>
          <w:szCs w:val="20"/>
        </w:rPr>
        <w:t>表到流转换</w:t>
      </w:r>
      <w:r>
        <w:rPr>
          <w:rFonts w:ascii="Verdana" w:hAnsi="Verdana"/>
          <w:color w:val="4B4B4B"/>
          <w:sz w:val="20"/>
          <w:szCs w:val="20"/>
        </w:rPr>
        <w:fldChar w:fldCharType="end"/>
      </w:r>
      <w:r>
        <w:rPr>
          <w:rFonts w:ascii="Verdana" w:hAnsi="Verdana"/>
          <w:color w:val="4B4B4B"/>
          <w:sz w:val="20"/>
          <w:szCs w:val="20"/>
        </w:rPr>
        <w:t>部分）</w:t>
      </w:r>
      <w:r>
        <w:rPr>
          <w:rFonts w:ascii="宋体" w:eastAsia="宋体" w:hAnsi="宋体" w:cs="宋体" w:hint="eastAsia"/>
          <w:color w:val="4B4B4B"/>
          <w:sz w:val="20"/>
          <w:szCs w:val="20"/>
        </w:rPr>
        <w:t>。</w:t>
      </w:r>
    </w:p>
    <w:p w:rsidR="00FE6CB6" w:rsidRDefault="00FE6CB6" w:rsidP="00FE6CB6">
      <w:pPr>
        <w:pStyle w:val="3"/>
        <w:spacing w:before="150" w:beforeAutospacing="0" w:after="150" w:afterAutospacing="0"/>
        <w:rPr>
          <w:rFonts w:ascii="Verdana" w:hAnsi="Verdana"/>
          <w:color w:val="4B4B4B"/>
          <w:sz w:val="24"/>
          <w:szCs w:val="24"/>
        </w:rPr>
      </w:pPr>
      <w:bookmarkStart w:id="38" w:name="_Toc26464102"/>
      <w:r>
        <w:rPr>
          <w:rFonts w:ascii="宋体" w:eastAsia="宋体" w:hAnsi="宋体" w:cs="宋体" w:hint="eastAsia"/>
          <w:color w:val="4B4B4B"/>
          <w:sz w:val="24"/>
          <w:szCs w:val="24"/>
        </w:rPr>
        <w:t>查询限制</w:t>
      </w:r>
      <w:bookmarkEnd w:id="38"/>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可以将许多但不是全部的语义有效查询评估为流中的持续查询。某些查询由于需要维护的状态大小或计算更新过于昂贵（注：计算成本）而无法计算。</w:t>
      </w:r>
    </w:p>
    <w:p w:rsidR="00FE6CB6" w:rsidRDefault="00FE6CB6" w:rsidP="00FE6CB6">
      <w:pPr>
        <w:widowControl/>
        <w:numPr>
          <w:ilvl w:val="0"/>
          <w:numId w:val="2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状态大小：持续查询是在无限制的流上评估的，通常应该运行数周或数月。因此，持续查询处理的数据总量可能非常大。必须更新先前发出的结果的查询需要维护所有发出的行，以便能够更新它们。例如，第一个示例查询需要存储每个用户的</w:t>
      </w:r>
      <w:r>
        <w:rPr>
          <w:rFonts w:ascii="Verdana" w:hAnsi="Verdana"/>
          <w:color w:val="4B4B4B"/>
          <w:sz w:val="20"/>
          <w:szCs w:val="20"/>
        </w:rPr>
        <w:t>URL</w:t>
      </w:r>
      <w:r>
        <w:rPr>
          <w:rFonts w:ascii="Verdana" w:hAnsi="Verdana"/>
          <w:color w:val="4B4B4B"/>
          <w:sz w:val="20"/>
          <w:szCs w:val="20"/>
        </w:rPr>
        <w:t>计数，以便能够增加计数并在输入表接收到新行时发出新结果。如果仅跟踪注册用户，则要维护的计数数量可能不会太高。但是，如果未注册的用户获得分配的唯一用户名，则要维护的计数数量将随着时间的推移而增加，并最终可能导致查询失败</w:t>
      </w:r>
      <w:r>
        <w:rPr>
          <w:rFonts w:ascii="宋体" w:eastAsia="宋体" w:hAnsi="宋体" w:cs="宋体" w:hint="eastAsia"/>
          <w:color w:val="4B4B4B"/>
          <w:sz w:val="20"/>
          <w:szCs w:val="20"/>
        </w:rPr>
        <w:t>。</w:t>
      </w:r>
    </w:p>
    <w:p w:rsidR="00FE6CB6" w:rsidRDefault="00FE6CB6" w:rsidP="00FE6CB6">
      <w:pPr>
        <w:pStyle w:val="HTML0"/>
        <w:shd w:val="clear" w:color="auto" w:fill="F5F5F5"/>
        <w:rPr>
          <w:color w:val="000000"/>
        </w:rPr>
      </w:pPr>
      <w:r>
        <w:rPr>
          <w:color w:val="000000"/>
        </w:rPr>
        <w:t xml:space="preserve">SELECT user, </w:t>
      </w:r>
      <w:proofErr w:type="gramStart"/>
      <w:r>
        <w:rPr>
          <w:color w:val="000000"/>
        </w:rPr>
        <w:t>COUNT(</w:t>
      </w:r>
      <w:proofErr w:type="spellStart"/>
      <w:proofErr w:type="gramEnd"/>
      <w:r>
        <w:rPr>
          <w:color w:val="000000"/>
        </w:rPr>
        <w:t>url</w:t>
      </w:r>
      <w:proofErr w:type="spellEnd"/>
      <w:r>
        <w:rPr>
          <w:color w:val="000000"/>
        </w:rPr>
        <w:t>)</w:t>
      </w:r>
    </w:p>
    <w:p w:rsidR="00FE6CB6" w:rsidRDefault="00FE6CB6" w:rsidP="00FE6CB6">
      <w:pPr>
        <w:pStyle w:val="HTML0"/>
        <w:shd w:val="clear" w:color="auto" w:fill="F5F5F5"/>
        <w:rPr>
          <w:color w:val="000000"/>
        </w:rPr>
      </w:pPr>
      <w:r>
        <w:rPr>
          <w:color w:val="000000"/>
        </w:rPr>
        <w:t>FROM clicks</w:t>
      </w:r>
    </w:p>
    <w:p w:rsidR="00FE6CB6" w:rsidRDefault="00FE6CB6" w:rsidP="00FE6CB6">
      <w:pPr>
        <w:pStyle w:val="HTML0"/>
        <w:shd w:val="clear" w:color="auto" w:fill="F5F5F5"/>
        <w:rPr>
          <w:color w:val="000000"/>
        </w:rPr>
      </w:pPr>
      <w:r>
        <w:rPr>
          <w:color w:val="000000"/>
        </w:rPr>
        <w:t>GROUP BY user;</w:t>
      </w:r>
    </w:p>
    <w:p w:rsidR="00FE6CB6" w:rsidRDefault="00FE6CB6" w:rsidP="00FE6CB6">
      <w:pPr>
        <w:widowControl/>
        <w:numPr>
          <w:ilvl w:val="0"/>
          <w:numId w:val="2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计算更新：即使只添加或更新一条输入记录，某些查询也需要重新计算和更新很大一部分发射结果行。显然，这样的查询不太适合作为持续查询执行。下面的查询是一个示例，该查询根据最终点击的时间为每个用户计算</w:t>
      </w:r>
      <w:r>
        <w:rPr>
          <w:rFonts w:ascii="Verdana" w:hAnsi="Verdana"/>
          <w:color w:val="4B4B4B"/>
          <w:sz w:val="20"/>
          <w:szCs w:val="20"/>
        </w:rPr>
        <w:t> </w:t>
      </w:r>
      <w:r>
        <w:rPr>
          <w:rFonts w:ascii="Verdana" w:hAnsi="Verdana"/>
          <w:color w:val="4B4B4B"/>
          <w:sz w:val="20"/>
          <w:szCs w:val="20"/>
        </w:rPr>
        <w:t>排名。</w:t>
      </w:r>
      <w:r>
        <w:rPr>
          <w:rStyle w:val="HTML"/>
          <w:rFonts w:eastAsiaTheme="minorEastAsia"/>
          <w:color w:val="4B4B4B"/>
        </w:rPr>
        <w:t>clicks</w:t>
      </w:r>
      <w:r>
        <w:rPr>
          <w:rFonts w:ascii="Verdana" w:hAnsi="Verdana"/>
          <w:color w:val="4B4B4B"/>
          <w:sz w:val="20"/>
          <w:szCs w:val="20"/>
        </w:rPr>
        <w:t>表格收到新行后，</w:t>
      </w:r>
      <w:proofErr w:type="spellStart"/>
      <w:r>
        <w:rPr>
          <w:rStyle w:val="HTML"/>
          <w:rFonts w:eastAsiaTheme="minorEastAsia"/>
          <w:color w:val="4B4B4B"/>
        </w:rPr>
        <w:t>lastAction</w:t>
      </w:r>
      <w:proofErr w:type="spellEnd"/>
      <w:r>
        <w:rPr>
          <w:rFonts w:ascii="Verdana" w:hAnsi="Verdana"/>
          <w:color w:val="4B4B4B"/>
          <w:sz w:val="20"/>
          <w:szCs w:val="20"/>
        </w:rPr>
        <w:t>用户的身份将更新，并且必须计算新排名。但是，由于两行不能具有相同的排名，因此所有排名较低的行也需要更新</w:t>
      </w:r>
      <w:r>
        <w:rPr>
          <w:rFonts w:ascii="宋体" w:eastAsia="宋体" w:hAnsi="宋体" w:cs="宋体" w:hint="eastAsia"/>
          <w:color w:val="4B4B4B"/>
          <w:sz w:val="20"/>
          <w:szCs w:val="20"/>
        </w:rPr>
        <w:t>。</w:t>
      </w:r>
    </w:p>
    <w:p w:rsidR="00FE6CB6" w:rsidRDefault="00FE6CB6" w:rsidP="00FE6CB6">
      <w:pPr>
        <w:pStyle w:val="HTML0"/>
        <w:shd w:val="clear" w:color="auto" w:fill="F5F5F5"/>
        <w:rPr>
          <w:color w:val="000000"/>
        </w:rPr>
      </w:pPr>
      <w:r>
        <w:rPr>
          <w:color w:val="000000"/>
        </w:rPr>
        <w:t xml:space="preserve">SELECT user, </w:t>
      </w:r>
      <w:proofErr w:type="gramStart"/>
      <w:r>
        <w:rPr>
          <w:color w:val="000000"/>
        </w:rPr>
        <w:t>RANK(</w:t>
      </w:r>
      <w:proofErr w:type="gramEnd"/>
      <w:r>
        <w:rPr>
          <w:color w:val="000000"/>
        </w:rPr>
        <w:t xml:space="preserve">) OVER (ORDER BY </w:t>
      </w:r>
      <w:proofErr w:type="spellStart"/>
      <w:r>
        <w:rPr>
          <w:color w:val="000000"/>
        </w:rPr>
        <w:t>lastLogin</w:t>
      </w:r>
      <w:proofErr w:type="spellEnd"/>
      <w:r>
        <w:rPr>
          <w:color w:val="000000"/>
        </w:rPr>
        <w:t>)</w:t>
      </w:r>
    </w:p>
    <w:p w:rsidR="00FE6CB6" w:rsidRDefault="00FE6CB6" w:rsidP="00FE6CB6">
      <w:pPr>
        <w:pStyle w:val="HTML0"/>
        <w:shd w:val="clear" w:color="auto" w:fill="F5F5F5"/>
        <w:rPr>
          <w:color w:val="000000"/>
        </w:rPr>
      </w:pPr>
      <w:r>
        <w:rPr>
          <w:color w:val="000000"/>
        </w:rPr>
        <w:t>FROM (</w:t>
      </w:r>
    </w:p>
    <w:p w:rsidR="00FE6CB6" w:rsidRDefault="00FE6CB6" w:rsidP="00FE6CB6">
      <w:pPr>
        <w:pStyle w:val="HTML0"/>
        <w:shd w:val="clear" w:color="auto" w:fill="F5F5F5"/>
        <w:rPr>
          <w:color w:val="000000"/>
        </w:rPr>
      </w:pPr>
      <w:r>
        <w:rPr>
          <w:color w:val="000000"/>
        </w:rPr>
        <w:t xml:space="preserve">  SELECT user, </w:t>
      </w:r>
      <w:proofErr w:type="gramStart"/>
      <w:r>
        <w:rPr>
          <w:color w:val="000000"/>
        </w:rPr>
        <w:t>MAX(</w:t>
      </w:r>
      <w:proofErr w:type="spellStart"/>
      <w:proofErr w:type="gramEnd"/>
      <w:r>
        <w:rPr>
          <w:color w:val="000000"/>
        </w:rPr>
        <w:t>cTime</w:t>
      </w:r>
      <w:proofErr w:type="spellEnd"/>
      <w:r>
        <w:rPr>
          <w:color w:val="000000"/>
        </w:rPr>
        <w:t xml:space="preserve">) AS </w:t>
      </w:r>
      <w:proofErr w:type="spellStart"/>
      <w:r>
        <w:rPr>
          <w:color w:val="000000"/>
        </w:rPr>
        <w:t>lastAction</w:t>
      </w:r>
      <w:proofErr w:type="spellEnd"/>
      <w:r>
        <w:rPr>
          <w:color w:val="000000"/>
        </w:rPr>
        <w:t xml:space="preserve"> FROM clicks GROUP BY user</w:t>
      </w:r>
    </w:p>
    <w:p w:rsidR="00FE6CB6" w:rsidRDefault="00FE6CB6" w:rsidP="00FE6CB6">
      <w:pPr>
        <w:pStyle w:val="HTML0"/>
        <w:shd w:val="clear" w:color="auto" w:fill="F5F5F5"/>
        <w:rPr>
          <w:color w:val="000000"/>
        </w:rPr>
      </w:pPr>
      <w:r>
        <w:rPr>
          <w:color w:val="000000"/>
        </w:rPr>
        <w:t>);</w:t>
      </w:r>
    </w:p>
    <w:p w:rsidR="00FE6CB6" w:rsidRDefault="00FE6CB6" w:rsidP="00FE6CB6">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hyperlink r:id="rId83" w:history="1">
        <w:r>
          <w:rPr>
            <w:rStyle w:val="a3"/>
            <w:rFonts w:ascii="宋体" w:eastAsia="宋体" w:hAnsi="宋体" w:cs="宋体" w:hint="eastAsia"/>
            <w:color w:val="000000"/>
            <w:sz w:val="20"/>
            <w:szCs w:val="20"/>
          </w:rPr>
          <w:t>查询配置</w:t>
        </w:r>
        <w:r>
          <w:rPr>
            <w:rStyle w:val="a3"/>
            <w:rFonts w:ascii="Verdana" w:hAnsi="Verdana" w:cs="Verdana"/>
            <w:color w:val="000000"/>
            <w:sz w:val="20"/>
            <w:szCs w:val="20"/>
          </w:rPr>
          <w:t>”</w:t>
        </w:r>
      </w:hyperlink>
      <w:r>
        <w:rPr>
          <w:rFonts w:ascii="宋体" w:eastAsia="宋体" w:hAnsi="宋体" w:cs="宋体" w:hint="eastAsia"/>
          <w:color w:val="4B4B4B"/>
          <w:sz w:val="20"/>
          <w:szCs w:val="20"/>
        </w:rPr>
        <w:t>章节讨论了用于控制持续查询的执行的参数。某些参数可用于权衡维护状态的大小以提高结果的准确性。</w:t>
      </w:r>
    </w:p>
    <w:p w:rsidR="00FE6CB6" w:rsidRDefault="00FE6CB6" w:rsidP="00FE6CB6">
      <w:pPr>
        <w:pStyle w:val="2"/>
        <w:spacing w:before="150" w:beforeAutospacing="0" w:after="150" w:afterAutospacing="0"/>
        <w:rPr>
          <w:rFonts w:ascii="Verdana" w:hAnsi="Verdana"/>
          <w:color w:val="4B4B4B"/>
          <w:sz w:val="32"/>
          <w:szCs w:val="32"/>
        </w:rPr>
      </w:pPr>
      <w:bookmarkStart w:id="39" w:name="_Toc26464103"/>
      <w:r>
        <w:rPr>
          <w:rFonts w:ascii="宋体" w:eastAsia="宋体" w:hAnsi="宋体" w:cs="宋体" w:hint="eastAsia"/>
          <w:color w:val="4B4B4B"/>
          <w:sz w:val="32"/>
          <w:szCs w:val="32"/>
        </w:rPr>
        <w:t>表到流的转换</w:t>
      </w:r>
      <w:bookmarkEnd w:id="39"/>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动态表可以通过</w:t>
      </w:r>
      <w:r>
        <w:rPr>
          <w:rStyle w:val="HTML"/>
          <w:color w:val="4B4B4B"/>
        </w:rPr>
        <w:t>INSERT</w:t>
      </w:r>
      <w:r>
        <w:rPr>
          <w:rFonts w:ascii="宋体" w:eastAsia="宋体" w:hAnsi="宋体" w:cs="宋体" w:hint="eastAsia"/>
          <w:color w:val="4B4B4B"/>
          <w:sz w:val="20"/>
          <w:szCs w:val="20"/>
        </w:rPr>
        <w:t>，</w:t>
      </w:r>
      <w:r>
        <w:rPr>
          <w:rStyle w:val="HTML"/>
          <w:color w:val="4B4B4B"/>
        </w:rPr>
        <w:t>UPDATE</w:t>
      </w:r>
      <w:r>
        <w:rPr>
          <w:rFonts w:ascii="宋体" w:eastAsia="宋体" w:hAnsi="宋体" w:cs="宋体" w:hint="eastAsia"/>
          <w:color w:val="4B4B4B"/>
          <w:sz w:val="20"/>
          <w:szCs w:val="20"/>
        </w:rPr>
        <w:t>以及</w:t>
      </w:r>
      <w:r>
        <w:rPr>
          <w:rStyle w:val="HTML"/>
          <w:color w:val="4B4B4B"/>
        </w:rPr>
        <w:t>DELETE</w:t>
      </w:r>
      <w:r>
        <w:rPr>
          <w:rStyle w:val="HTML"/>
          <w:rFonts w:ascii="宋体" w:eastAsia="宋体" w:hAnsi="宋体" w:cs="宋体" w:hint="eastAsia"/>
          <w:color w:val="4B4B4B"/>
        </w:rPr>
        <w:t>不断修改，</w:t>
      </w:r>
      <w:r>
        <w:rPr>
          <w:rFonts w:ascii="宋体" w:eastAsia="宋体" w:hAnsi="宋体" w:cs="宋体" w:hint="eastAsia"/>
          <w:color w:val="4B4B4B"/>
          <w:sz w:val="20"/>
          <w:szCs w:val="20"/>
        </w:rPr>
        <w:t>就像一个普通的数据库表。它可能是具有单行的表，该表会不断更新；可能是一个仅插入的表，没有</w:t>
      </w:r>
      <w:r>
        <w:rPr>
          <w:rStyle w:val="HTML"/>
          <w:color w:val="4B4B4B"/>
        </w:rPr>
        <w:t>UPDATE</w:t>
      </w:r>
      <w:r>
        <w:rPr>
          <w:rFonts w:ascii="宋体" w:eastAsia="宋体" w:hAnsi="宋体" w:cs="宋体" w:hint="eastAsia"/>
          <w:color w:val="4B4B4B"/>
          <w:sz w:val="20"/>
          <w:szCs w:val="20"/>
        </w:rPr>
        <w:t>和</w:t>
      </w:r>
      <w:r>
        <w:rPr>
          <w:rStyle w:val="HTML"/>
          <w:color w:val="4B4B4B"/>
        </w:rPr>
        <w:t>DELETE</w:t>
      </w:r>
      <w:r>
        <w:rPr>
          <w:rFonts w:ascii="宋体" w:eastAsia="宋体" w:hAnsi="宋体" w:cs="宋体" w:hint="eastAsia"/>
          <w:color w:val="4B4B4B"/>
          <w:sz w:val="20"/>
          <w:szCs w:val="20"/>
        </w:rPr>
        <w:t>修改，或者介于两者之间。</w:t>
      </w: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将动态表转换为流或将其写入外部系统时，需要对这些更改进行编码。</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支持三种方式来编码动态表的更改：</w:t>
      </w:r>
    </w:p>
    <w:p w:rsidR="00FE6CB6" w:rsidRDefault="00FE6CB6" w:rsidP="00FE6CB6">
      <w:pPr>
        <w:pStyle w:val="a4"/>
        <w:numPr>
          <w:ilvl w:val="0"/>
          <w:numId w:val="25"/>
        </w:numPr>
        <w:spacing w:before="150" w:beforeAutospacing="0" w:after="150" w:afterAutospacing="0"/>
        <w:ind w:left="450" w:firstLine="0"/>
        <w:rPr>
          <w:rFonts w:ascii="Verdana" w:hAnsi="Verdana"/>
          <w:color w:val="4B4B4B"/>
          <w:sz w:val="20"/>
          <w:szCs w:val="20"/>
        </w:rPr>
      </w:pPr>
      <w:r>
        <w:rPr>
          <w:rFonts w:ascii="Verdana" w:hAnsi="Verdana"/>
          <w:color w:val="4B4B4B"/>
          <w:sz w:val="20"/>
          <w:szCs w:val="20"/>
        </w:rPr>
        <w:t>Append-only</w:t>
      </w:r>
      <w:r>
        <w:rPr>
          <w:rFonts w:ascii="宋体" w:eastAsia="宋体" w:hAnsi="宋体" w:cs="宋体" w:hint="eastAsia"/>
          <w:color w:val="4B4B4B"/>
          <w:sz w:val="20"/>
          <w:szCs w:val="20"/>
        </w:rPr>
        <w:t>流：可以通过发出插入的行将仅通过</w:t>
      </w:r>
      <w:r>
        <w:rPr>
          <w:rFonts w:ascii="Verdana" w:hAnsi="Verdana"/>
          <w:color w:val="4B4B4B"/>
          <w:sz w:val="20"/>
          <w:szCs w:val="20"/>
        </w:rPr>
        <w:t>INSERT</w:t>
      </w:r>
      <w:r>
        <w:rPr>
          <w:rFonts w:ascii="宋体" w:eastAsia="宋体" w:hAnsi="宋体" w:cs="宋体" w:hint="eastAsia"/>
          <w:color w:val="4B4B4B"/>
          <w:sz w:val="20"/>
          <w:szCs w:val="20"/>
        </w:rPr>
        <w:t>更改修改的动态表转换为流。</w:t>
      </w:r>
    </w:p>
    <w:p w:rsidR="00FE6CB6" w:rsidRDefault="00FE6CB6" w:rsidP="00FE6CB6">
      <w:pPr>
        <w:pStyle w:val="a4"/>
        <w:numPr>
          <w:ilvl w:val="0"/>
          <w:numId w:val="25"/>
        </w:numPr>
        <w:spacing w:before="150" w:beforeAutospacing="0" w:after="150" w:afterAutospacing="0"/>
        <w:ind w:left="450" w:firstLine="0"/>
        <w:rPr>
          <w:rFonts w:ascii="Verdana" w:hAnsi="Verdana"/>
          <w:color w:val="4B4B4B"/>
          <w:sz w:val="20"/>
          <w:szCs w:val="20"/>
        </w:rPr>
      </w:pPr>
      <w:r>
        <w:rPr>
          <w:rFonts w:ascii="Verdana" w:hAnsi="Verdana"/>
          <w:color w:val="4B4B4B"/>
          <w:sz w:val="20"/>
          <w:szCs w:val="20"/>
        </w:rPr>
        <w:t>Retract </w:t>
      </w:r>
      <w:r>
        <w:rPr>
          <w:rFonts w:ascii="宋体" w:eastAsia="宋体" w:hAnsi="宋体" w:cs="宋体" w:hint="eastAsia"/>
          <w:color w:val="4B4B4B"/>
          <w:sz w:val="20"/>
          <w:szCs w:val="20"/>
        </w:rPr>
        <w:t>流：撤回流是具有两种消息类型的流，</w:t>
      </w:r>
      <w:r>
        <w:rPr>
          <w:rStyle w:val="a7"/>
          <w:rFonts w:ascii="宋体" w:eastAsia="宋体" w:hAnsi="宋体" w:cs="宋体" w:hint="eastAsia"/>
          <w:color w:val="4B4B4B"/>
          <w:sz w:val="20"/>
          <w:szCs w:val="20"/>
        </w:rPr>
        <w:t>添加消息</w:t>
      </w:r>
      <w:r>
        <w:rPr>
          <w:rFonts w:ascii="宋体" w:eastAsia="宋体" w:hAnsi="宋体" w:cs="宋体" w:hint="eastAsia"/>
          <w:color w:val="4B4B4B"/>
          <w:sz w:val="20"/>
          <w:szCs w:val="20"/>
        </w:rPr>
        <w:t>和</w:t>
      </w:r>
      <w:r>
        <w:rPr>
          <w:rStyle w:val="a7"/>
          <w:rFonts w:ascii="宋体" w:eastAsia="宋体" w:hAnsi="宋体" w:cs="宋体" w:hint="eastAsia"/>
          <w:color w:val="4B4B4B"/>
          <w:sz w:val="20"/>
          <w:szCs w:val="20"/>
        </w:rPr>
        <w:t>撤回消息</w:t>
      </w:r>
      <w:r>
        <w:rPr>
          <w:rFonts w:ascii="宋体" w:eastAsia="宋体" w:hAnsi="宋体" w:cs="宋体" w:hint="eastAsia"/>
          <w:color w:val="4B4B4B"/>
          <w:sz w:val="20"/>
          <w:szCs w:val="20"/>
        </w:rPr>
        <w:t>。通过将</w:t>
      </w:r>
      <w:r>
        <w:rPr>
          <w:rFonts w:ascii="Verdana" w:hAnsi="Verdana"/>
          <w:color w:val="4B4B4B"/>
          <w:sz w:val="20"/>
          <w:szCs w:val="20"/>
        </w:rPr>
        <w:t>INSERT</w:t>
      </w:r>
      <w:r>
        <w:rPr>
          <w:rFonts w:ascii="宋体" w:eastAsia="宋体" w:hAnsi="宋体" w:cs="宋体" w:hint="eastAsia"/>
          <w:color w:val="4B4B4B"/>
          <w:sz w:val="20"/>
          <w:szCs w:val="20"/>
        </w:rPr>
        <w:t>更改编码为添加消息，将</w:t>
      </w:r>
      <w:r>
        <w:rPr>
          <w:rFonts w:ascii="Verdana" w:hAnsi="Verdana"/>
          <w:color w:val="4B4B4B"/>
          <w:sz w:val="20"/>
          <w:szCs w:val="20"/>
        </w:rPr>
        <w:t>DELETE</w:t>
      </w:r>
      <w:r>
        <w:rPr>
          <w:rFonts w:ascii="宋体" w:eastAsia="宋体" w:hAnsi="宋体" w:cs="宋体" w:hint="eastAsia"/>
          <w:color w:val="4B4B4B"/>
          <w:sz w:val="20"/>
          <w:szCs w:val="20"/>
        </w:rPr>
        <w:t>更改编码为撤会消息，将</w:t>
      </w:r>
      <w:r>
        <w:rPr>
          <w:rFonts w:ascii="Verdana" w:hAnsi="Verdana"/>
          <w:color w:val="4B4B4B"/>
          <w:sz w:val="20"/>
          <w:szCs w:val="20"/>
        </w:rPr>
        <w:t>UPDATE</w:t>
      </w:r>
      <w:r>
        <w:rPr>
          <w:rFonts w:ascii="宋体" w:eastAsia="宋体" w:hAnsi="宋体" w:cs="宋体" w:hint="eastAsia"/>
          <w:color w:val="4B4B4B"/>
          <w:sz w:val="20"/>
          <w:szCs w:val="20"/>
        </w:rPr>
        <w:t>更改编码为更新（先前）行的更新消息，并将更新消息编码为更新（新）行，将动态表转换为撤回流。下图可视化了动态表到撤回流的转换。</w:t>
      </w:r>
    </w:p>
    <w:p w:rsidR="00FE6CB6" w:rsidRDefault="00FE6CB6" w:rsidP="00FE6CB6">
      <w:pPr>
        <w:jc w:val="center"/>
        <w:rPr>
          <w:rFonts w:ascii="Verdana" w:hAnsi="Verdana"/>
          <w:color w:val="4B4B4B"/>
          <w:sz w:val="20"/>
          <w:szCs w:val="20"/>
        </w:rPr>
      </w:pPr>
      <w:r>
        <w:rPr>
          <w:rFonts w:ascii="Verdana" w:hAnsi="Verdana"/>
          <w:noProof/>
          <w:color w:val="4B4B4B"/>
          <w:sz w:val="20"/>
          <w:szCs w:val="20"/>
        </w:rPr>
        <w:drawing>
          <wp:inline distT="0" distB="0" distL="0" distR="0">
            <wp:extent cx="5274310" cy="1948815"/>
            <wp:effectExtent l="0" t="0" r="2540" b="0"/>
            <wp:docPr id="60" name="图片 60" descr="动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动态表"/>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948815"/>
                    </a:xfrm>
                    <a:prstGeom prst="rect">
                      <a:avLst/>
                    </a:prstGeom>
                    <a:noFill/>
                    <a:ln>
                      <a:noFill/>
                    </a:ln>
                  </pic:spPr>
                </pic:pic>
              </a:graphicData>
            </a:graphic>
          </wp:inline>
        </w:drawing>
      </w:r>
    </w:p>
    <w:p w:rsidR="00FE6CB6" w:rsidRDefault="00FE6CB6" w:rsidP="00FE6CB6">
      <w:pPr>
        <w:pStyle w:val="a4"/>
        <w:spacing w:before="150" w:beforeAutospacing="0" w:after="240" w:afterAutospacing="0"/>
        <w:rPr>
          <w:rFonts w:ascii="Verdana" w:hAnsi="Verdana"/>
          <w:color w:val="4B4B4B"/>
          <w:sz w:val="20"/>
          <w:szCs w:val="20"/>
        </w:rPr>
      </w:pPr>
    </w:p>
    <w:p w:rsidR="00FE6CB6" w:rsidRDefault="00FE6CB6" w:rsidP="00FE6CB6">
      <w:pPr>
        <w:widowControl/>
        <w:numPr>
          <w:ilvl w:val="0"/>
          <w:numId w:val="26"/>
        </w:numPr>
        <w:spacing w:before="100" w:beforeAutospacing="1" w:after="100" w:afterAutospacing="1"/>
        <w:ind w:left="450"/>
        <w:jc w:val="left"/>
        <w:rPr>
          <w:rFonts w:ascii="Verdana" w:hAnsi="Verdana"/>
          <w:color w:val="4B4B4B"/>
          <w:sz w:val="20"/>
          <w:szCs w:val="20"/>
        </w:rPr>
      </w:pPr>
      <w:proofErr w:type="spellStart"/>
      <w:r>
        <w:rPr>
          <w:rFonts w:ascii="Verdana" w:hAnsi="Verdana"/>
          <w:color w:val="4B4B4B"/>
          <w:sz w:val="20"/>
          <w:szCs w:val="20"/>
        </w:rPr>
        <w:t>Upsert</w:t>
      </w:r>
      <w:proofErr w:type="spellEnd"/>
      <w:r>
        <w:rPr>
          <w:rFonts w:ascii="Verdana" w:hAnsi="Verdana"/>
          <w:color w:val="4B4B4B"/>
          <w:sz w:val="20"/>
          <w:szCs w:val="20"/>
        </w:rPr>
        <w:t xml:space="preserve"> </w:t>
      </w:r>
      <w:r>
        <w:rPr>
          <w:rFonts w:ascii="Verdana" w:hAnsi="Verdana"/>
          <w:color w:val="4B4B4B"/>
          <w:sz w:val="20"/>
          <w:szCs w:val="20"/>
        </w:rPr>
        <w:t>流：</w:t>
      </w:r>
      <w:proofErr w:type="spellStart"/>
      <w:r>
        <w:rPr>
          <w:rFonts w:ascii="Verdana" w:hAnsi="Verdana"/>
          <w:color w:val="4B4B4B"/>
          <w:sz w:val="20"/>
          <w:szCs w:val="20"/>
        </w:rPr>
        <w:t>Upsert</w:t>
      </w:r>
      <w:proofErr w:type="spellEnd"/>
      <w:r>
        <w:rPr>
          <w:rFonts w:ascii="Verdana" w:hAnsi="Verdana"/>
          <w:color w:val="4B4B4B"/>
          <w:sz w:val="20"/>
          <w:szCs w:val="20"/>
        </w:rPr>
        <w:t>流是具有两种消息类型的流，</w:t>
      </w:r>
      <w:proofErr w:type="spellStart"/>
      <w:r>
        <w:rPr>
          <w:rFonts w:ascii="Verdana" w:hAnsi="Verdana"/>
          <w:color w:val="4B4B4B"/>
          <w:sz w:val="20"/>
          <w:szCs w:val="20"/>
        </w:rPr>
        <w:t>Upsert</w:t>
      </w:r>
      <w:proofErr w:type="spellEnd"/>
      <w:r>
        <w:rPr>
          <w:rFonts w:ascii="Verdana" w:hAnsi="Verdana"/>
          <w:color w:val="4B4B4B"/>
          <w:sz w:val="20"/>
          <w:szCs w:val="20"/>
        </w:rPr>
        <w:t> </w:t>
      </w:r>
      <w:r>
        <w:rPr>
          <w:rStyle w:val="a7"/>
          <w:rFonts w:ascii="Verdana" w:hAnsi="Verdana"/>
          <w:color w:val="4B4B4B"/>
          <w:sz w:val="20"/>
          <w:szCs w:val="20"/>
        </w:rPr>
        <w:t>消息</w:t>
      </w:r>
      <w:r>
        <w:rPr>
          <w:rFonts w:ascii="Verdana" w:hAnsi="Verdana"/>
          <w:color w:val="4B4B4B"/>
          <w:sz w:val="20"/>
          <w:szCs w:val="20"/>
        </w:rPr>
        <w:t>和</w:t>
      </w:r>
      <w:r>
        <w:rPr>
          <w:rStyle w:val="a7"/>
          <w:rFonts w:ascii="Verdana" w:hAnsi="Verdana"/>
          <w:color w:val="4B4B4B"/>
          <w:sz w:val="20"/>
          <w:szCs w:val="20"/>
        </w:rPr>
        <w:t>Delete</w:t>
      </w:r>
      <w:r>
        <w:rPr>
          <w:rStyle w:val="a7"/>
          <w:rFonts w:ascii="Verdana" w:hAnsi="Verdana"/>
          <w:color w:val="4B4B4B"/>
          <w:sz w:val="20"/>
          <w:szCs w:val="20"/>
        </w:rPr>
        <w:t>消息</w:t>
      </w:r>
      <w:r>
        <w:rPr>
          <w:rFonts w:ascii="Verdana" w:hAnsi="Verdana"/>
          <w:color w:val="4B4B4B"/>
          <w:sz w:val="20"/>
          <w:szCs w:val="20"/>
        </w:rPr>
        <w:t>。转换为</w:t>
      </w:r>
      <w:proofErr w:type="spellStart"/>
      <w:r>
        <w:rPr>
          <w:rFonts w:ascii="Verdana" w:hAnsi="Verdana"/>
          <w:color w:val="4B4B4B"/>
          <w:sz w:val="20"/>
          <w:szCs w:val="20"/>
        </w:rPr>
        <w:t>upsert</w:t>
      </w:r>
      <w:proofErr w:type="spellEnd"/>
      <w:r>
        <w:rPr>
          <w:rFonts w:ascii="Verdana" w:hAnsi="Verdana"/>
          <w:color w:val="4B4B4B"/>
          <w:sz w:val="20"/>
          <w:szCs w:val="20"/>
        </w:rPr>
        <w:t>流的动态表需要一个（可能是复合的）唯一键。通过将</w:t>
      </w:r>
      <w:r>
        <w:rPr>
          <w:rFonts w:ascii="Verdana" w:hAnsi="Verdana"/>
          <w:color w:val="4B4B4B"/>
          <w:sz w:val="20"/>
          <w:szCs w:val="20"/>
        </w:rPr>
        <w:t>INSERT</w:t>
      </w:r>
      <w:r>
        <w:rPr>
          <w:rFonts w:ascii="Verdana" w:hAnsi="Verdana"/>
          <w:color w:val="4B4B4B"/>
          <w:sz w:val="20"/>
          <w:szCs w:val="20"/>
        </w:rPr>
        <w:t>和</w:t>
      </w:r>
      <w:r>
        <w:rPr>
          <w:rFonts w:ascii="Verdana" w:hAnsi="Verdana"/>
          <w:color w:val="4B4B4B"/>
          <w:sz w:val="20"/>
          <w:szCs w:val="20"/>
        </w:rPr>
        <w:t>UPDATE</w:t>
      </w:r>
      <w:r>
        <w:rPr>
          <w:rFonts w:ascii="Verdana" w:hAnsi="Verdana"/>
          <w:color w:val="4B4B4B"/>
          <w:sz w:val="20"/>
          <w:szCs w:val="20"/>
        </w:rPr>
        <w:t>更改编码为</w:t>
      </w:r>
      <w:proofErr w:type="spellStart"/>
      <w:r>
        <w:rPr>
          <w:rFonts w:ascii="Verdana" w:hAnsi="Verdana"/>
          <w:color w:val="4B4B4B"/>
          <w:sz w:val="20"/>
          <w:szCs w:val="20"/>
        </w:rPr>
        <w:t>upsert</w:t>
      </w:r>
      <w:proofErr w:type="spellEnd"/>
      <w:r>
        <w:rPr>
          <w:rFonts w:ascii="Verdana" w:hAnsi="Verdana"/>
          <w:color w:val="4B4B4B"/>
          <w:sz w:val="20"/>
          <w:szCs w:val="20"/>
        </w:rPr>
        <w:t>消息并将</w:t>
      </w:r>
      <w:r>
        <w:rPr>
          <w:rFonts w:ascii="Verdana" w:hAnsi="Verdana"/>
          <w:color w:val="4B4B4B"/>
          <w:sz w:val="20"/>
          <w:szCs w:val="20"/>
        </w:rPr>
        <w:t>DELETE</w:t>
      </w:r>
      <w:r>
        <w:rPr>
          <w:rFonts w:ascii="Verdana" w:hAnsi="Verdana"/>
          <w:color w:val="4B4B4B"/>
          <w:sz w:val="20"/>
          <w:szCs w:val="20"/>
        </w:rPr>
        <w:t>更改编码为</w:t>
      </w:r>
      <w:r>
        <w:rPr>
          <w:rFonts w:ascii="Verdana" w:hAnsi="Verdana"/>
          <w:color w:val="4B4B4B"/>
          <w:sz w:val="20"/>
          <w:szCs w:val="20"/>
        </w:rPr>
        <w:t>delete</w:t>
      </w:r>
      <w:r>
        <w:rPr>
          <w:rFonts w:ascii="Verdana" w:hAnsi="Verdana"/>
          <w:color w:val="4B4B4B"/>
          <w:sz w:val="20"/>
          <w:szCs w:val="20"/>
        </w:rPr>
        <w:t>消息，将具有唯一键的动态表转换为流。流消耗操作员需要知道唯一键属性，以便正确应用消息。流消费算子需要知道唯一键属性，以便正确应用消息。</w:t>
      </w:r>
      <w:r>
        <w:rPr>
          <w:rFonts w:ascii="Verdana" w:hAnsi="Verdana"/>
          <w:color w:val="4B4B4B"/>
          <w:sz w:val="20"/>
          <w:szCs w:val="20"/>
        </w:rPr>
        <w:t xml:space="preserve"> </w:t>
      </w:r>
      <w:r>
        <w:rPr>
          <w:rFonts w:ascii="Verdana" w:hAnsi="Verdana"/>
          <w:color w:val="4B4B4B"/>
          <w:sz w:val="20"/>
          <w:szCs w:val="20"/>
        </w:rPr>
        <w:t>撤回流的主要区别在于</w:t>
      </w:r>
      <w:r>
        <w:rPr>
          <w:rFonts w:ascii="Verdana" w:hAnsi="Verdana"/>
          <w:color w:val="4B4B4B"/>
          <w:sz w:val="20"/>
          <w:szCs w:val="20"/>
        </w:rPr>
        <w:t>UPDATE</w:t>
      </w:r>
      <w:r>
        <w:rPr>
          <w:rFonts w:ascii="Verdana" w:hAnsi="Verdana"/>
          <w:color w:val="4B4B4B"/>
          <w:sz w:val="20"/>
          <w:szCs w:val="20"/>
        </w:rPr>
        <w:t>更改使用单个消息进行编码，因此效率更高。下图可视化了动态表到</w:t>
      </w:r>
      <w:r>
        <w:rPr>
          <w:rFonts w:ascii="Verdana" w:hAnsi="Verdana"/>
          <w:color w:val="4B4B4B"/>
          <w:sz w:val="20"/>
          <w:szCs w:val="20"/>
        </w:rPr>
        <w:t xml:space="preserve"> </w:t>
      </w:r>
      <w:proofErr w:type="spellStart"/>
      <w:r>
        <w:rPr>
          <w:rFonts w:ascii="Verdana" w:hAnsi="Verdana"/>
          <w:color w:val="4B4B4B"/>
          <w:sz w:val="20"/>
          <w:szCs w:val="20"/>
        </w:rPr>
        <w:t>upsert</w:t>
      </w:r>
      <w:proofErr w:type="spellEnd"/>
      <w:r>
        <w:rPr>
          <w:rFonts w:ascii="Verdana" w:hAnsi="Verdana"/>
          <w:color w:val="4B4B4B"/>
          <w:sz w:val="20"/>
          <w:szCs w:val="20"/>
        </w:rPr>
        <w:t>流的转换</w:t>
      </w:r>
      <w:r>
        <w:rPr>
          <w:rFonts w:ascii="宋体" w:eastAsia="宋体" w:hAnsi="宋体" w:cs="宋体" w:hint="eastAsia"/>
          <w:color w:val="4B4B4B"/>
          <w:sz w:val="20"/>
          <w:szCs w:val="20"/>
        </w:rPr>
        <w:t>。</w:t>
      </w:r>
    </w:p>
    <w:p w:rsidR="00FE6CB6" w:rsidRDefault="00FE6CB6" w:rsidP="00FE6CB6">
      <w:pPr>
        <w:jc w:val="center"/>
        <w:rPr>
          <w:rFonts w:ascii="Verdana" w:hAnsi="Verdana"/>
          <w:color w:val="4B4B4B"/>
          <w:sz w:val="20"/>
          <w:szCs w:val="20"/>
        </w:rPr>
      </w:pPr>
      <w:r>
        <w:rPr>
          <w:rFonts w:ascii="Verdana" w:hAnsi="Verdana"/>
          <w:noProof/>
          <w:color w:val="4B4B4B"/>
          <w:sz w:val="20"/>
          <w:szCs w:val="20"/>
        </w:rPr>
        <w:drawing>
          <wp:inline distT="0" distB="0" distL="0" distR="0">
            <wp:extent cx="5274310" cy="2060575"/>
            <wp:effectExtent l="0" t="0" r="2540" b="0"/>
            <wp:docPr id="59" name="图片 59" descr="动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动态表"/>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060575"/>
                    </a:xfrm>
                    <a:prstGeom prst="rect">
                      <a:avLst/>
                    </a:prstGeom>
                    <a:noFill/>
                    <a:ln>
                      <a:noFill/>
                    </a:ln>
                  </pic:spPr>
                </pic:pic>
              </a:graphicData>
            </a:graphic>
          </wp:inline>
        </w:drawing>
      </w:r>
    </w:p>
    <w:p w:rsidR="00FE6CB6" w:rsidRDefault="00FE6CB6" w:rsidP="00FE6CB6">
      <w:pPr>
        <w:pStyle w:val="a4"/>
        <w:spacing w:before="150" w:beforeAutospacing="0" w:after="240" w:afterAutospacing="0"/>
        <w:rPr>
          <w:rFonts w:ascii="Verdana" w:hAnsi="Verdana"/>
          <w:color w:val="4B4B4B"/>
          <w:sz w:val="20"/>
          <w:szCs w:val="20"/>
        </w:rPr>
      </w:pPr>
    </w:p>
    <w:p w:rsidR="00FE6CB6" w:rsidRDefault="00FE6CB6" w:rsidP="00FE6CB6">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在</w:t>
      </w:r>
      <w:r>
        <w:rPr>
          <w:rFonts w:ascii="Verdana" w:hAnsi="Verdana"/>
          <w:color w:val="4B4B4B"/>
          <w:sz w:val="20"/>
          <w:szCs w:val="20"/>
        </w:rPr>
        <w:t>Common Concepts</w:t>
      </w:r>
      <w:r>
        <w:rPr>
          <w:rFonts w:ascii="宋体" w:eastAsia="宋体" w:hAnsi="宋体" w:cs="宋体" w:hint="eastAsia"/>
          <w:color w:val="4B4B4B"/>
          <w:sz w:val="20"/>
          <w:szCs w:val="20"/>
        </w:rPr>
        <w:t>页面上讨论了将动态表转换为</w:t>
      </w:r>
      <w:r>
        <w:rPr>
          <w:rFonts w:ascii="Verdana" w:hAnsi="Verdana"/>
          <w:color w:val="4B4B4B"/>
          <w:sz w:val="20"/>
          <w:szCs w:val="20"/>
        </w:rPr>
        <w:t>DataStream</w:t>
      </w:r>
      <w:r>
        <w:rPr>
          <w:rFonts w:ascii="宋体" w:eastAsia="宋体" w:hAnsi="宋体" w:cs="宋体" w:hint="eastAsia"/>
          <w:color w:val="4B4B4B"/>
          <w:sz w:val="20"/>
          <w:szCs w:val="20"/>
        </w:rPr>
        <w:t>的</w:t>
      </w:r>
      <w:r>
        <w:rPr>
          <w:rFonts w:ascii="Verdana" w:hAnsi="Verdana"/>
          <w:color w:val="4B4B4B"/>
          <w:sz w:val="20"/>
          <w:szCs w:val="20"/>
        </w:rPr>
        <w:t>API</w:t>
      </w:r>
      <w:r>
        <w:rPr>
          <w:rFonts w:ascii="宋体" w:eastAsia="宋体" w:hAnsi="宋体" w:cs="宋体" w:hint="eastAsia"/>
          <w:color w:val="4B4B4B"/>
          <w:sz w:val="20"/>
          <w:szCs w:val="20"/>
        </w:rPr>
        <w:t>。请注意，将动态表转换为</w:t>
      </w:r>
      <w:r>
        <w:rPr>
          <w:rFonts w:ascii="Verdana" w:hAnsi="Verdana"/>
          <w:color w:val="4B4B4B"/>
          <w:sz w:val="20"/>
          <w:szCs w:val="20"/>
        </w:rPr>
        <w:t>DataStream</w:t>
      </w:r>
      <w:r>
        <w:rPr>
          <w:rFonts w:ascii="宋体" w:eastAsia="宋体" w:hAnsi="宋体" w:cs="宋体" w:hint="eastAsia"/>
          <w:color w:val="4B4B4B"/>
          <w:sz w:val="20"/>
          <w:szCs w:val="20"/>
        </w:rPr>
        <w:t>时仅支持添加和撤消流。在</w:t>
      </w:r>
      <w:proofErr w:type="spellStart"/>
      <w:r>
        <w:rPr>
          <w:rFonts w:ascii="Verdana" w:hAnsi="Verdana"/>
          <w:color w:val="4B4B4B"/>
          <w:sz w:val="20"/>
          <w:szCs w:val="20"/>
        </w:rPr>
        <w:t>TableSources</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TableSinks</w:t>
      </w:r>
      <w:proofErr w:type="spellEnd"/>
      <w:r>
        <w:rPr>
          <w:rFonts w:ascii="宋体" w:eastAsia="宋体" w:hAnsi="宋体" w:cs="宋体" w:hint="eastAsia"/>
          <w:color w:val="4B4B4B"/>
          <w:sz w:val="20"/>
          <w:szCs w:val="20"/>
        </w:rPr>
        <w:t>页面上讨论了向外部系统发送动态表的</w:t>
      </w: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接口。</w:t>
      </w:r>
    </w:p>
    <w:p w:rsidR="00AC69A7" w:rsidRPr="00AE6BB9" w:rsidRDefault="00AC69A7" w:rsidP="00AE6BB9">
      <w:pPr>
        <w:pStyle w:val="1"/>
      </w:pPr>
      <w:hyperlink r:id="rId86" w:history="1">
        <w:bookmarkStart w:id="40" w:name="_Toc26464104"/>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—Streaming 概念 ——时间属性</w:t>
        </w:r>
        <w:bookmarkEnd w:id="40"/>
      </w:hyperlink>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s="Verdana"/>
          <w:color w:val="4B4B4B"/>
          <w:sz w:val="20"/>
          <w:szCs w:val="20"/>
        </w:rPr>
        <w:t> </w:t>
      </w:r>
      <w:r>
        <w:rPr>
          <w:rFonts w:ascii="Verdana" w:hAnsi="Verdana"/>
          <w:color w:val="4B4B4B"/>
          <w:sz w:val="20"/>
          <w:szCs w:val="20"/>
        </w:rPr>
        <w:t>Time Attributes</w:t>
      </w:r>
      <w:r>
        <w:rPr>
          <w:rFonts w:ascii="Verdana" w:hAnsi="Verdana" w:cs="Verdana"/>
          <w:color w:val="4B4B4B"/>
          <w:sz w:val="20"/>
          <w:szCs w:val="20"/>
        </w:rPr>
        <w:t> </w:t>
      </w:r>
      <w:r>
        <w:rPr>
          <w:rFonts w:ascii="Verdana" w:hAnsi="Verdana"/>
          <w:color w:val="4B4B4B"/>
          <w:sz w:val="20"/>
          <w:szCs w:val="20"/>
        </w:rPr>
        <w:t xml:space="preserve"> </w:t>
      </w:r>
      <w:r>
        <w:rPr>
          <w:rFonts w:ascii="Verdana" w:hAnsi="Verdana" w:cs="Verdana"/>
          <w:color w:val="4B4B4B"/>
          <w:sz w:val="20"/>
          <w:szCs w:val="20"/>
        </w:rPr>
        <w:t> </w:t>
      </w:r>
      <w:hyperlink r:id="rId87" w:history="1">
        <w:r>
          <w:rPr>
            <w:rStyle w:val="a3"/>
            <w:rFonts w:ascii="Verdana" w:hAnsi="Verdana"/>
            <w:color w:val="000000"/>
            <w:sz w:val="20"/>
            <w:szCs w:val="20"/>
          </w:rPr>
          <w:t>https://ci.apache.org/projects/flink/flink-docs-release-1.9/dev/table/streaming/time_attributes.html</w:t>
        </w:r>
      </w:hyperlink>
    </w:p>
    <w:p w:rsidR="00AC69A7" w:rsidRDefault="00AC69A7" w:rsidP="00AC69A7">
      <w:pPr>
        <w:pStyle w:val="a4"/>
        <w:spacing w:before="150" w:beforeAutospacing="0" w:after="150" w:afterAutospacing="0"/>
        <w:rPr>
          <w:rFonts w:ascii="Verdana" w:hAnsi="Verdana"/>
          <w:color w:val="4B4B4B"/>
          <w:sz w:val="20"/>
          <w:szCs w:val="20"/>
        </w:rPr>
      </w:pPr>
      <w:hyperlink r:id="rId88"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AC69A7" w:rsidRDefault="00AC69A7" w:rsidP="00AC69A7">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能够根据不同的</w:t>
      </w:r>
      <w:r>
        <w:rPr>
          <w:rStyle w:val="a7"/>
          <w:rFonts w:ascii="宋体" w:eastAsia="宋体" w:hAnsi="宋体" w:cs="宋体" w:hint="eastAsia"/>
          <w:color w:val="4B4B4B"/>
          <w:sz w:val="20"/>
          <w:szCs w:val="20"/>
        </w:rPr>
        <w:t>时间</w:t>
      </w:r>
      <w:r>
        <w:rPr>
          <w:rFonts w:ascii="宋体" w:eastAsia="宋体" w:hAnsi="宋体" w:cs="宋体" w:hint="eastAsia"/>
          <w:color w:val="4B4B4B"/>
          <w:sz w:val="20"/>
          <w:szCs w:val="20"/>
        </w:rPr>
        <w:t>概念处理流数据。</w:t>
      </w:r>
    </w:p>
    <w:p w:rsidR="00AC69A7" w:rsidRDefault="00AC69A7" w:rsidP="00AC69A7">
      <w:pPr>
        <w:widowControl/>
        <w:numPr>
          <w:ilvl w:val="0"/>
          <w:numId w:val="27"/>
        </w:numPr>
        <w:spacing w:before="100" w:beforeAutospacing="1" w:after="100" w:afterAutospacing="1"/>
        <w:ind w:left="450"/>
        <w:jc w:val="left"/>
        <w:rPr>
          <w:rFonts w:ascii="Verdana" w:hAnsi="Verdana"/>
          <w:color w:val="4B4B4B"/>
          <w:sz w:val="20"/>
          <w:szCs w:val="20"/>
        </w:rPr>
      </w:pPr>
      <w:r>
        <w:rPr>
          <w:rStyle w:val="a7"/>
          <w:rFonts w:ascii="Verdana" w:hAnsi="Verdana"/>
          <w:color w:val="4B4B4B"/>
          <w:sz w:val="20"/>
          <w:szCs w:val="20"/>
        </w:rPr>
        <w:t>Process time </w:t>
      </w:r>
      <w:r>
        <w:rPr>
          <w:rFonts w:ascii="Verdana" w:hAnsi="Verdana"/>
          <w:color w:val="4B4B4B"/>
          <w:sz w:val="20"/>
          <w:szCs w:val="20"/>
        </w:rPr>
        <w:t>是指正在执行相应操作的机器的系统时间（</w:t>
      </w:r>
      <w:proofErr w:type="gramStart"/>
      <w:r>
        <w:rPr>
          <w:rFonts w:ascii="Verdana" w:hAnsi="Verdana"/>
          <w:color w:val="4B4B4B"/>
          <w:sz w:val="20"/>
          <w:szCs w:val="20"/>
        </w:rPr>
        <w:t>也称为</w:t>
      </w:r>
      <w:r>
        <w:rPr>
          <w:rFonts w:ascii="Verdana" w:hAnsi="Verdana"/>
          <w:color w:val="4B4B4B"/>
          <w:sz w:val="20"/>
          <w:szCs w:val="20"/>
        </w:rPr>
        <w:t>“</w:t>
      </w:r>
      <w:proofErr w:type="gramEnd"/>
      <w:r>
        <w:rPr>
          <w:rFonts w:ascii="Verdana" w:hAnsi="Verdana"/>
          <w:color w:val="4B4B4B"/>
          <w:sz w:val="20"/>
          <w:szCs w:val="20"/>
        </w:rPr>
        <w:t>挂钟时间</w:t>
      </w:r>
      <w:r>
        <w:rPr>
          <w:rFonts w:ascii="Verdana" w:hAnsi="Verdana"/>
          <w:color w:val="4B4B4B"/>
          <w:sz w:val="20"/>
          <w:szCs w:val="20"/>
        </w:rPr>
        <w:t>”</w:t>
      </w:r>
      <w:r>
        <w:rPr>
          <w:rFonts w:ascii="Verdana" w:hAnsi="Verdana"/>
          <w:color w:val="4B4B4B"/>
          <w:sz w:val="20"/>
          <w:szCs w:val="20"/>
        </w:rPr>
        <w:t>）</w:t>
      </w:r>
      <w:r>
        <w:rPr>
          <w:rFonts w:ascii="宋体" w:eastAsia="宋体" w:hAnsi="宋体" w:cs="宋体" w:hint="eastAsia"/>
          <w:color w:val="4B4B4B"/>
          <w:sz w:val="20"/>
          <w:szCs w:val="20"/>
        </w:rPr>
        <w:t>。</w:t>
      </w:r>
    </w:p>
    <w:p w:rsidR="00AC69A7" w:rsidRDefault="00AC69A7" w:rsidP="00AC69A7">
      <w:pPr>
        <w:widowControl/>
        <w:numPr>
          <w:ilvl w:val="0"/>
          <w:numId w:val="27"/>
        </w:numPr>
        <w:spacing w:before="100" w:beforeAutospacing="1" w:after="100" w:afterAutospacing="1"/>
        <w:ind w:left="450"/>
        <w:jc w:val="left"/>
        <w:rPr>
          <w:rFonts w:ascii="Verdana" w:hAnsi="Verdana"/>
          <w:color w:val="4B4B4B"/>
          <w:sz w:val="20"/>
          <w:szCs w:val="20"/>
        </w:rPr>
      </w:pPr>
      <w:r>
        <w:rPr>
          <w:rStyle w:val="a7"/>
          <w:rFonts w:ascii="Verdana" w:hAnsi="Verdana"/>
          <w:color w:val="4B4B4B"/>
          <w:sz w:val="20"/>
          <w:szCs w:val="20"/>
        </w:rPr>
        <w:t>Event time </w:t>
      </w:r>
      <w:r>
        <w:rPr>
          <w:rFonts w:ascii="Verdana" w:hAnsi="Verdana"/>
          <w:color w:val="4B4B4B"/>
          <w:sz w:val="20"/>
          <w:szCs w:val="20"/>
        </w:rPr>
        <w:t>是指基于附在每行上的时间戳对流数据进行处理。时间戳可以在事件发生时进行编码</w:t>
      </w:r>
      <w:r>
        <w:rPr>
          <w:rFonts w:ascii="宋体" w:eastAsia="宋体" w:hAnsi="宋体" w:cs="宋体" w:hint="eastAsia"/>
          <w:color w:val="4B4B4B"/>
          <w:sz w:val="20"/>
          <w:szCs w:val="20"/>
        </w:rPr>
        <w:t>。</w:t>
      </w:r>
    </w:p>
    <w:p w:rsidR="00AC69A7" w:rsidRDefault="00AC69A7" w:rsidP="00AC69A7">
      <w:pPr>
        <w:widowControl/>
        <w:numPr>
          <w:ilvl w:val="0"/>
          <w:numId w:val="27"/>
        </w:numPr>
        <w:spacing w:before="100" w:beforeAutospacing="1" w:after="100" w:afterAutospacing="1"/>
        <w:ind w:left="450"/>
        <w:jc w:val="left"/>
        <w:rPr>
          <w:rFonts w:ascii="Verdana" w:hAnsi="Verdana"/>
          <w:color w:val="4B4B4B"/>
          <w:sz w:val="20"/>
          <w:szCs w:val="20"/>
        </w:rPr>
      </w:pPr>
      <w:r>
        <w:rPr>
          <w:rStyle w:val="a7"/>
          <w:rFonts w:ascii="Verdana" w:hAnsi="Verdana"/>
          <w:color w:val="4B4B4B"/>
          <w:sz w:val="20"/>
          <w:szCs w:val="20"/>
        </w:rPr>
        <w:t>Ingestion time </w:t>
      </w:r>
      <w:r>
        <w:rPr>
          <w:rFonts w:ascii="Verdana" w:hAnsi="Verdana"/>
          <w:color w:val="4B4B4B"/>
          <w:sz w:val="20"/>
          <w:szCs w:val="20"/>
        </w:rPr>
        <w:t>是事件进入</w:t>
      </w:r>
      <w:proofErr w:type="spellStart"/>
      <w:r>
        <w:rPr>
          <w:rFonts w:ascii="Verdana" w:hAnsi="Verdana"/>
          <w:color w:val="4B4B4B"/>
          <w:sz w:val="20"/>
          <w:szCs w:val="20"/>
        </w:rPr>
        <w:t>Flink</w:t>
      </w:r>
      <w:proofErr w:type="spellEnd"/>
      <w:r>
        <w:rPr>
          <w:rFonts w:ascii="Verdana" w:hAnsi="Verdana"/>
          <w:color w:val="4B4B4B"/>
          <w:sz w:val="20"/>
          <w:szCs w:val="20"/>
        </w:rPr>
        <w:t>的时间；在内部，它的处理类似于事件时间</w:t>
      </w:r>
      <w:r>
        <w:rPr>
          <w:rFonts w:ascii="宋体" w:eastAsia="宋体" w:hAnsi="宋体" w:cs="宋体" w:hint="eastAsia"/>
          <w:color w:val="4B4B4B"/>
          <w:sz w:val="20"/>
          <w:szCs w:val="20"/>
        </w:rPr>
        <w:t>。</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有关</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中时间处理的更多信息，请参见有关</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"https://ci.apache.org/projects/flink/flink-docs-release-1.9/dev/event_time.html"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事件时间和水印</w:t>
      </w:r>
      <w:r>
        <w:rPr>
          <w:rFonts w:ascii="Verdana" w:hAnsi="Verdana"/>
          <w:color w:val="4B4B4B"/>
          <w:sz w:val="20"/>
          <w:szCs w:val="20"/>
        </w:rPr>
        <w:fldChar w:fldCharType="end"/>
      </w:r>
      <w:r>
        <w:rPr>
          <w:rFonts w:ascii="宋体" w:eastAsia="宋体" w:hAnsi="宋体" w:cs="宋体" w:hint="eastAsia"/>
          <w:color w:val="4B4B4B"/>
          <w:sz w:val="20"/>
          <w:szCs w:val="20"/>
        </w:rPr>
        <w:t>的介绍。</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本页说明如何在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中为基于时间的操作定义时间属性。</w:t>
      </w:r>
    </w:p>
    <w:p w:rsidR="00AC69A7" w:rsidRDefault="00AC69A7" w:rsidP="00AC69A7">
      <w:pPr>
        <w:widowControl/>
        <w:numPr>
          <w:ilvl w:val="0"/>
          <w:numId w:val="28"/>
        </w:numPr>
        <w:spacing w:before="100" w:beforeAutospacing="1" w:after="100" w:afterAutospacing="1"/>
        <w:ind w:left="450"/>
        <w:jc w:val="left"/>
        <w:rPr>
          <w:rFonts w:ascii="Verdana" w:hAnsi="Verdana"/>
          <w:color w:val="4B4B4B"/>
          <w:sz w:val="20"/>
          <w:szCs w:val="20"/>
        </w:rPr>
      </w:pPr>
      <w:hyperlink r:id="rId89" w:anchor="introduction-to-time-attributes" w:history="1">
        <w:r>
          <w:rPr>
            <w:rStyle w:val="a3"/>
            <w:rFonts w:ascii="Verdana" w:hAnsi="Verdana"/>
            <w:color w:val="000000"/>
            <w:sz w:val="20"/>
            <w:szCs w:val="20"/>
          </w:rPr>
          <w:t>时间属性简介</w:t>
        </w:r>
      </w:hyperlink>
    </w:p>
    <w:p w:rsidR="00AC69A7" w:rsidRDefault="00AC69A7" w:rsidP="00AC69A7">
      <w:pPr>
        <w:widowControl/>
        <w:numPr>
          <w:ilvl w:val="0"/>
          <w:numId w:val="28"/>
        </w:numPr>
        <w:spacing w:before="100" w:beforeAutospacing="1" w:after="100" w:afterAutospacing="1"/>
        <w:ind w:left="450"/>
        <w:jc w:val="left"/>
        <w:rPr>
          <w:rFonts w:ascii="Verdana" w:hAnsi="Verdana"/>
          <w:color w:val="4B4B4B"/>
          <w:sz w:val="20"/>
          <w:szCs w:val="20"/>
        </w:rPr>
      </w:pPr>
      <w:hyperlink r:id="rId90" w:anchor="processing-time" w:history="1">
        <w:r>
          <w:rPr>
            <w:rStyle w:val="a3"/>
            <w:rFonts w:ascii="Verdana" w:hAnsi="Verdana"/>
            <w:color w:val="000000"/>
            <w:sz w:val="20"/>
            <w:szCs w:val="20"/>
          </w:rPr>
          <w:t>处理时间</w:t>
        </w:r>
      </w:hyperlink>
    </w:p>
    <w:p w:rsidR="00AC69A7" w:rsidRDefault="00AC69A7" w:rsidP="00AC69A7">
      <w:pPr>
        <w:widowControl/>
        <w:numPr>
          <w:ilvl w:val="1"/>
          <w:numId w:val="28"/>
        </w:numPr>
        <w:spacing w:before="100" w:beforeAutospacing="1" w:after="100" w:afterAutospacing="1"/>
        <w:ind w:left="900"/>
        <w:jc w:val="left"/>
        <w:rPr>
          <w:rFonts w:ascii="Verdana" w:hAnsi="Verdana"/>
          <w:color w:val="4B4B4B"/>
          <w:sz w:val="20"/>
          <w:szCs w:val="20"/>
        </w:rPr>
      </w:pPr>
      <w:hyperlink r:id="rId91" w:anchor="during-datastream-to-table-conversion" w:history="1">
        <w:r>
          <w:rPr>
            <w:rStyle w:val="a3"/>
            <w:rFonts w:ascii="Verdana" w:hAnsi="Verdana"/>
            <w:color w:val="000000"/>
            <w:sz w:val="20"/>
            <w:szCs w:val="20"/>
          </w:rPr>
          <w:t>在数据流到表的转换期间</w:t>
        </w:r>
      </w:hyperlink>
    </w:p>
    <w:p w:rsidR="00AC69A7" w:rsidRDefault="00AC69A7" w:rsidP="00AC69A7">
      <w:pPr>
        <w:widowControl/>
        <w:numPr>
          <w:ilvl w:val="1"/>
          <w:numId w:val="28"/>
        </w:numPr>
        <w:spacing w:before="100" w:beforeAutospacing="1" w:after="100" w:afterAutospacing="1"/>
        <w:ind w:left="900"/>
        <w:jc w:val="left"/>
        <w:rPr>
          <w:rFonts w:ascii="Verdana" w:hAnsi="Verdana"/>
          <w:color w:val="4B4B4B"/>
          <w:sz w:val="20"/>
          <w:szCs w:val="20"/>
        </w:rPr>
      </w:pPr>
      <w:hyperlink r:id="rId92" w:anchor="using-a-tablesource" w:history="1">
        <w:r>
          <w:rPr>
            <w:rStyle w:val="a3"/>
            <w:rFonts w:ascii="Verdana" w:hAnsi="Verdana"/>
            <w:color w:val="000000"/>
            <w:sz w:val="20"/>
            <w:szCs w:val="20"/>
          </w:rPr>
          <w:t>使用</w:t>
        </w:r>
        <w:proofErr w:type="spellStart"/>
        <w:r>
          <w:rPr>
            <w:rStyle w:val="a3"/>
            <w:rFonts w:ascii="Verdana" w:hAnsi="Verdana"/>
            <w:color w:val="000000"/>
            <w:sz w:val="20"/>
            <w:szCs w:val="20"/>
          </w:rPr>
          <w:t>TableSource</w:t>
        </w:r>
        <w:proofErr w:type="spellEnd"/>
      </w:hyperlink>
    </w:p>
    <w:p w:rsidR="00AC69A7" w:rsidRDefault="00AC69A7" w:rsidP="00AC69A7">
      <w:pPr>
        <w:widowControl/>
        <w:numPr>
          <w:ilvl w:val="0"/>
          <w:numId w:val="28"/>
        </w:numPr>
        <w:spacing w:before="100" w:beforeAutospacing="1" w:after="100" w:afterAutospacing="1"/>
        <w:ind w:left="450"/>
        <w:jc w:val="left"/>
        <w:rPr>
          <w:rFonts w:ascii="Verdana" w:hAnsi="Verdana"/>
          <w:color w:val="4B4B4B"/>
          <w:sz w:val="20"/>
          <w:szCs w:val="20"/>
        </w:rPr>
      </w:pPr>
      <w:hyperlink r:id="rId93" w:anchor="event-time" w:history="1">
        <w:r>
          <w:rPr>
            <w:rStyle w:val="a3"/>
            <w:rFonts w:ascii="Verdana" w:hAnsi="Verdana"/>
            <w:color w:val="000000"/>
            <w:sz w:val="20"/>
            <w:szCs w:val="20"/>
          </w:rPr>
          <w:t>事件时间</w:t>
        </w:r>
      </w:hyperlink>
    </w:p>
    <w:p w:rsidR="00AC69A7" w:rsidRDefault="00AC69A7" w:rsidP="00AC69A7">
      <w:pPr>
        <w:widowControl/>
        <w:numPr>
          <w:ilvl w:val="1"/>
          <w:numId w:val="28"/>
        </w:numPr>
        <w:spacing w:before="100" w:beforeAutospacing="1" w:after="100" w:afterAutospacing="1"/>
        <w:ind w:left="900"/>
        <w:jc w:val="left"/>
        <w:rPr>
          <w:rFonts w:ascii="Verdana" w:hAnsi="Verdana"/>
          <w:color w:val="4B4B4B"/>
          <w:sz w:val="20"/>
          <w:szCs w:val="20"/>
        </w:rPr>
      </w:pPr>
      <w:hyperlink r:id="rId94" w:anchor="during-datastream-to-table-conversion-1" w:history="1">
        <w:r>
          <w:rPr>
            <w:rStyle w:val="a3"/>
            <w:rFonts w:ascii="Verdana" w:hAnsi="Verdana"/>
            <w:color w:val="000000"/>
            <w:sz w:val="20"/>
            <w:szCs w:val="20"/>
          </w:rPr>
          <w:t>在数据流到表的转换期间</w:t>
        </w:r>
      </w:hyperlink>
    </w:p>
    <w:p w:rsidR="00AC69A7" w:rsidRDefault="00AC69A7" w:rsidP="00AC69A7">
      <w:pPr>
        <w:widowControl/>
        <w:numPr>
          <w:ilvl w:val="1"/>
          <w:numId w:val="28"/>
        </w:numPr>
        <w:spacing w:before="100" w:beforeAutospacing="1" w:after="100" w:afterAutospacing="1"/>
        <w:ind w:left="900"/>
        <w:jc w:val="left"/>
        <w:rPr>
          <w:rFonts w:ascii="Verdana" w:hAnsi="Verdana"/>
          <w:color w:val="4B4B4B"/>
          <w:sz w:val="20"/>
          <w:szCs w:val="20"/>
        </w:rPr>
      </w:pPr>
      <w:hyperlink r:id="rId95" w:anchor="using-a-tablesource-1" w:history="1">
        <w:r>
          <w:rPr>
            <w:rStyle w:val="a3"/>
            <w:rFonts w:ascii="Verdana" w:hAnsi="Verdana"/>
            <w:color w:val="000000"/>
            <w:sz w:val="20"/>
            <w:szCs w:val="20"/>
          </w:rPr>
          <w:t>使用</w:t>
        </w:r>
        <w:proofErr w:type="spellStart"/>
        <w:r>
          <w:rPr>
            <w:rStyle w:val="a3"/>
            <w:rFonts w:ascii="Verdana" w:hAnsi="Verdana"/>
            <w:color w:val="000000"/>
            <w:sz w:val="20"/>
            <w:szCs w:val="20"/>
          </w:rPr>
          <w:t>TableSource</w:t>
        </w:r>
        <w:proofErr w:type="spellEnd"/>
      </w:hyperlink>
    </w:p>
    <w:p w:rsidR="00AC69A7" w:rsidRDefault="00AC69A7" w:rsidP="00AC69A7">
      <w:pPr>
        <w:pStyle w:val="2"/>
        <w:spacing w:before="150" w:beforeAutospacing="0" w:after="150" w:afterAutospacing="0"/>
        <w:rPr>
          <w:rFonts w:ascii="Verdana" w:hAnsi="Verdana"/>
          <w:color w:val="4B4B4B"/>
          <w:sz w:val="32"/>
          <w:szCs w:val="32"/>
        </w:rPr>
      </w:pPr>
      <w:bookmarkStart w:id="41" w:name="_Toc26464105"/>
      <w:r>
        <w:rPr>
          <w:rFonts w:ascii="宋体" w:eastAsia="宋体" w:hAnsi="宋体" w:cs="宋体" w:hint="eastAsia"/>
          <w:color w:val="4B4B4B"/>
          <w:sz w:val="32"/>
          <w:szCs w:val="32"/>
        </w:rPr>
        <w:t>时间属性简介</w:t>
      </w:r>
      <w:bookmarkEnd w:id="41"/>
    </w:p>
    <w:p w:rsidR="00AC69A7" w:rsidRDefault="00AC69A7" w:rsidP="00AC69A7">
      <w:pPr>
        <w:pStyle w:val="a4"/>
        <w:spacing w:before="150" w:beforeAutospacing="0" w:after="150" w:afterAutospacing="0"/>
        <w:rPr>
          <w:rFonts w:ascii="Verdana" w:hAnsi="Verdana"/>
          <w:color w:val="4B4B4B"/>
          <w:sz w:val="20"/>
          <w:szCs w:val="20"/>
        </w:rPr>
      </w:pPr>
      <w:hyperlink r:id="rId96" w:anchor="group-windows" w:history="1">
        <w:r>
          <w:rPr>
            <w:rStyle w:val="a3"/>
            <w:rFonts w:ascii="Verdana" w:hAnsi="Verdana"/>
            <w:color w:val="000000"/>
            <w:sz w:val="20"/>
            <w:szCs w:val="20"/>
          </w:rPr>
          <w:t>Table API</w:t>
        </w:r>
      </w:hyperlink>
      <w:r>
        <w:rPr>
          <w:rFonts w:ascii="宋体" w:eastAsia="宋体" w:hAnsi="宋体" w:cs="宋体" w:hint="eastAsia"/>
          <w:color w:val="4B4B4B"/>
          <w:sz w:val="20"/>
          <w:szCs w:val="20"/>
        </w:rPr>
        <w:t>和</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"https://ci.apache.org/projects/flink/flink-docs-release-1.9/dev/table/sql.html" \l "group-windows" </w:instrText>
      </w:r>
      <w:r>
        <w:rPr>
          <w:rFonts w:ascii="Verdana" w:hAnsi="Verdana"/>
          <w:color w:val="4B4B4B"/>
          <w:sz w:val="20"/>
          <w:szCs w:val="20"/>
        </w:rPr>
        <w:fldChar w:fldCharType="separate"/>
      </w:r>
      <w:r>
        <w:rPr>
          <w:rStyle w:val="a3"/>
          <w:rFonts w:ascii="Verdana" w:hAnsi="Verdana"/>
          <w:color w:val="000000"/>
          <w:sz w:val="20"/>
          <w:szCs w:val="20"/>
        </w:rPr>
        <w:t>SQL</w:t>
      </w:r>
      <w:r>
        <w:rPr>
          <w:rStyle w:val="a3"/>
          <w:rFonts w:ascii="宋体" w:eastAsia="宋体" w:hAnsi="宋体" w:cs="宋体" w:hint="eastAsia"/>
          <w:color w:val="000000"/>
          <w:sz w:val="20"/>
          <w:szCs w:val="20"/>
        </w:rPr>
        <w:t>中</w:t>
      </w:r>
      <w:r>
        <w:rPr>
          <w:rFonts w:ascii="Verdana" w:hAnsi="Verdana"/>
          <w:color w:val="4B4B4B"/>
          <w:sz w:val="20"/>
          <w:szCs w:val="20"/>
        </w:rPr>
        <w:fldChar w:fldCharType="end"/>
      </w:r>
      <w:r>
        <w:rPr>
          <w:rFonts w:ascii="宋体" w:eastAsia="宋体" w:hAnsi="宋体" w:cs="宋体" w:hint="eastAsia"/>
          <w:color w:val="4B4B4B"/>
          <w:sz w:val="20"/>
          <w:szCs w:val="20"/>
        </w:rPr>
        <w:t>的基于时间的操作（例如窗口）都需要有关时间概念及其起源的信息。因此，表可以提供</w:t>
      </w:r>
      <w:r>
        <w:rPr>
          <w:rStyle w:val="a7"/>
          <w:rFonts w:ascii="宋体" w:eastAsia="宋体" w:hAnsi="宋体" w:cs="宋体" w:hint="eastAsia"/>
          <w:color w:val="4B4B4B"/>
          <w:sz w:val="20"/>
          <w:szCs w:val="20"/>
        </w:rPr>
        <w:t>逻辑时间属性，</w:t>
      </w:r>
      <w:r>
        <w:rPr>
          <w:rFonts w:ascii="宋体" w:eastAsia="宋体" w:hAnsi="宋体" w:cs="宋体" w:hint="eastAsia"/>
          <w:color w:val="4B4B4B"/>
          <w:sz w:val="20"/>
          <w:szCs w:val="20"/>
        </w:rPr>
        <w:t>以指示时间并访问表程序中的相应时间戳。</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时间属性可以是每个表结构的一部分。它们是从</w:t>
      </w:r>
      <w:r>
        <w:rPr>
          <w:rFonts w:ascii="Verdana" w:hAnsi="Verdana"/>
          <w:color w:val="4B4B4B"/>
          <w:sz w:val="20"/>
          <w:szCs w:val="20"/>
        </w:rPr>
        <w:t>DataStream</w:t>
      </w:r>
      <w:r>
        <w:rPr>
          <w:rFonts w:ascii="宋体" w:eastAsia="宋体" w:hAnsi="宋体" w:cs="宋体" w:hint="eastAsia"/>
          <w:color w:val="4B4B4B"/>
          <w:sz w:val="20"/>
          <w:szCs w:val="20"/>
        </w:rPr>
        <w:t>创建表时定义的，或者是在使用</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时预定义的。一旦在开始定义了时间属性，就可以将其作为字段引用，并可以在基于时间的操作中使用。</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只要时间属性没有被修改并且只是从查询的一部分转发到另一部分，它仍然是有效的时间属性。时间属性的行为类似于常规时间戳，可以进行访问以进行计算。常规时间戳记不能与</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的时间和水印系统配合使用，因此不能再用于基于时间的操作。</w:t>
      </w:r>
    </w:p>
    <w:p w:rsidR="00AC69A7" w:rsidRDefault="00AC69A7" w:rsidP="00AC69A7">
      <w:pPr>
        <w:pStyle w:val="a4"/>
        <w:spacing w:before="150" w:beforeAutospacing="0" w:after="150" w:afterAutospacing="0"/>
        <w:rPr>
          <w:rFonts w:ascii="Verdana" w:hAnsi="Verdana"/>
          <w:color w:val="4B4B4B"/>
          <w:sz w:val="20"/>
          <w:szCs w:val="20"/>
        </w:rPr>
      </w:pPr>
      <w:proofErr w:type="gramStart"/>
      <w:r>
        <w:rPr>
          <w:rFonts w:ascii="宋体" w:eastAsia="宋体" w:hAnsi="宋体" w:cs="宋体" w:hint="eastAsia"/>
          <w:color w:val="4B4B4B"/>
          <w:sz w:val="20"/>
          <w:szCs w:val="20"/>
        </w:rPr>
        <w:t>表程序</w:t>
      </w:r>
      <w:proofErr w:type="gramEnd"/>
      <w:r>
        <w:rPr>
          <w:rFonts w:ascii="宋体" w:eastAsia="宋体" w:hAnsi="宋体" w:cs="宋体" w:hint="eastAsia"/>
          <w:color w:val="4B4B4B"/>
          <w:sz w:val="20"/>
          <w:szCs w:val="20"/>
        </w:rPr>
        <w:t>要求已为</w:t>
      </w:r>
      <w:proofErr w:type="gramStart"/>
      <w:r>
        <w:rPr>
          <w:rFonts w:ascii="宋体" w:eastAsia="宋体" w:hAnsi="宋体" w:cs="宋体" w:hint="eastAsia"/>
          <w:color w:val="4B4B4B"/>
          <w:sz w:val="20"/>
          <w:szCs w:val="20"/>
        </w:rPr>
        <w:t>流环境</w:t>
      </w:r>
      <w:proofErr w:type="gramEnd"/>
      <w:r>
        <w:rPr>
          <w:rFonts w:ascii="宋体" w:eastAsia="宋体" w:hAnsi="宋体" w:cs="宋体" w:hint="eastAsia"/>
          <w:color w:val="4B4B4B"/>
          <w:sz w:val="20"/>
          <w:szCs w:val="20"/>
        </w:rPr>
        <w:t>指定了相应的时间特征：</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4" name="图片 7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HTML0"/>
        <w:shd w:val="clear" w:color="auto" w:fill="F5F5F5"/>
        <w:rPr>
          <w:color w:val="000000"/>
        </w:rPr>
      </w:pPr>
      <w:proofErr w:type="spellStart"/>
      <w:r>
        <w:rPr>
          <w:color w:val="000000"/>
        </w:rPr>
        <w:lastRenderedPageBreak/>
        <w:t>val</w:t>
      </w:r>
      <w:proofErr w:type="spellEnd"/>
      <w:r>
        <w:rPr>
          <w:color w:val="000000"/>
        </w:rPr>
        <w:t xml:space="preserve"> env = </w:t>
      </w:r>
      <w:proofErr w:type="spellStart"/>
      <w:r>
        <w:rPr>
          <w:color w:val="000000"/>
        </w:rPr>
        <w:t>StreamExecutionEnvironment.getExecutionEnvironment</w:t>
      </w:r>
      <w:proofErr w:type="spellEnd"/>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8000"/>
        </w:rPr>
      </w:pPr>
      <w:proofErr w:type="gramStart"/>
      <w:r>
        <w:rPr>
          <w:color w:val="000000"/>
        </w:rPr>
        <w:t>env.setStreamTimeCharacteristic</w:t>
      </w:r>
      <w:proofErr w:type="gramEnd"/>
      <w:r>
        <w:rPr>
          <w:color w:val="000000"/>
        </w:rPr>
        <w:t xml:space="preserve">(TimeCharacteristic.ProcessingTime) </w:t>
      </w:r>
      <w:r>
        <w:rPr>
          <w:color w:val="008000"/>
        </w:rPr>
        <w:t>// default</w:t>
      </w:r>
    </w:p>
    <w:p w:rsidR="00AC69A7" w:rsidRDefault="00AC69A7" w:rsidP="00AC69A7">
      <w:pPr>
        <w:pStyle w:val="HTML0"/>
        <w:shd w:val="clear" w:color="auto" w:fill="F5F5F5"/>
        <w:rPr>
          <w:color w:val="008000"/>
        </w:rPr>
      </w:pPr>
    </w:p>
    <w:p w:rsidR="00AC69A7" w:rsidRDefault="00AC69A7" w:rsidP="00AC69A7">
      <w:pPr>
        <w:pStyle w:val="HTML0"/>
        <w:shd w:val="clear" w:color="auto" w:fill="F5F5F5"/>
        <w:rPr>
          <w:color w:val="008000"/>
        </w:rPr>
      </w:pPr>
      <w:r>
        <w:rPr>
          <w:color w:val="008000"/>
        </w:rPr>
        <w:t>// alternatively:</w:t>
      </w:r>
    </w:p>
    <w:p w:rsidR="00AC69A7" w:rsidRDefault="00AC69A7" w:rsidP="00AC69A7">
      <w:pPr>
        <w:pStyle w:val="HTML0"/>
        <w:shd w:val="clear" w:color="auto" w:fill="F5F5F5"/>
        <w:rPr>
          <w:color w:val="008000"/>
        </w:rPr>
      </w:pPr>
      <w:r>
        <w:rPr>
          <w:color w:val="008000"/>
        </w:rPr>
        <w:t xml:space="preserve">// </w:t>
      </w:r>
      <w:proofErr w:type="gramStart"/>
      <w:r>
        <w:rPr>
          <w:color w:val="008000"/>
        </w:rPr>
        <w:t>env.setStreamTimeCharacteristic</w:t>
      </w:r>
      <w:proofErr w:type="gramEnd"/>
      <w:r>
        <w:rPr>
          <w:color w:val="008000"/>
        </w:rPr>
        <w:t>(TimeCharacteristic.IngestionTime)</w:t>
      </w:r>
    </w:p>
    <w:p w:rsidR="00AC69A7" w:rsidRDefault="00AC69A7" w:rsidP="00AC69A7">
      <w:pPr>
        <w:pStyle w:val="HTML0"/>
        <w:shd w:val="clear" w:color="auto" w:fill="F5F5F5"/>
        <w:rPr>
          <w:color w:val="000000"/>
        </w:rPr>
      </w:pPr>
      <w:r>
        <w:rPr>
          <w:color w:val="008000"/>
        </w:rPr>
        <w:t xml:space="preserve">// </w:t>
      </w:r>
      <w:proofErr w:type="spellStart"/>
      <w:proofErr w:type="gramStart"/>
      <w:r>
        <w:rPr>
          <w:color w:val="008000"/>
        </w:rPr>
        <w:t>env.setStreamTimeCharacteristic</w:t>
      </w:r>
      <w:proofErr w:type="spellEnd"/>
      <w:proofErr w:type="gramEnd"/>
      <w:r>
        <w:rPr>
          <w:color w:val="008000"/>
        </w:rPr>
        <w:t>(</w:t>
      </w:r>
      <w:proofErr w:type="spellStart"/>
      <w:r>
        <w:rPr>
          <w:color w:val="008000"/>
        </w:rPr>
        <w:t>TimeCharacteristic.EventTime</w:t>
      </w:r>
      <w:proofErr w:type="spellEnd"/>
      <w:r>
        <w:rPr>
          <w:color w:val="008000"/>
        </w:rPr>
        <w:t>)</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3" name="图片 7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2"/>
        <w:spacing w:before="150" w:beforeAutospacing="0" w:after="150" w:afterAutospacing="0"/>
        <w:rPr>
          <w:rFonts w:ascii="Verdana" w:hAnsi="Verdana"/>
          <w:color w:val="4B4B4B"/>
          <w:sz w:val="32"/>
          <w:szCs w:val="32"/>
        </w:rPr>
      </w:pPr>
      <w:bookmarkStart w:id="42" w:name="_Toc26464106"/>
      <w:r>
        <w:rPr>
          <w:rFonts w:ascii="宋体" w:eastAsia="宋体" w:hAnsi="宋体" w:cs="宋体" w:hint="eastAsia"/>
          <w:color w:val="4B4B4B"/>
          <w:sz w:val="32"/>
          <w:szCs w:val="32"/>
        </w:rPr>
        <w:t>处理时间</w:t>
      </w:r>
      <w:bookmarkEnd w:id="42"/>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处理时间允许</w:t>
      </w:r>
      <w:proofErr w:type="gramStart"/>
      <w:r>
        <w:rPr>
          <w:rFonts w:ascii="宋体" w:eastAsia="宋体" w:hAnsi="宋体" w:cs="宋体" w:hint="eastAsia"/>
          <w:color w:val="4B4B4B"/>
          <w:sz w:val="20"/>
          <w:szCs w:val="20"/>
        </w:rPr>
        <w:t>表程序</w:t>
      </w:r>
      <w:proofErr w:type="gramEnd"/>
      <w:r>
        <w:rPr>
          <w:rFonts w:ascii="宋体" w:eastAsia="宋体" w:hAnsi="宋体" w:cs="宋体" w:hint="eastAsia"/>
          <w:color w:val="4B4B4B"/>
          <w:sz w:val="20"/>
          <w:szCs w:val="20"/>
        </w:rPr>
        <w:t>根据本地计算机的时间产生结果。这是最简单的时间概念，但不提供确定性。它既不需要时间戳提取也不需要水印生成。</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有两种定义处理时间属性的方法。</w:t>
      </w:r>
    </w:p>
    <w:p w:rsidR="00AC69A7" w:rsidRDefault="00AC69A7" w:rsidP="00AC69A7">
      <w:pPr>
        <w:pStyle w:val="3"/>
        <w:spacing w:before="150" w:beforeAutospacing="0" w:after="150" w:afterAutospacing="0"/>
        <w:rPr>
          <w:rFonts w:ascii="Verdana" w:hAnsi="Verdana"/>
          <w:color w:val="4B4B4B"/>
          <w:sz w:val="24"/>
          <w:szCs w:val="24"/>
        </w:rPr>
      </w:pPr>
      <w:bookmarkStart w:id="43" w:name="_Toc26464107"/>
      <w:r>
        <w:rPr>
          <w:rFonts w:ascii="宋体" w:eastAsia="宋体" w:hAnsi="宋体" w:cs="宋体" w:hint="eastAsia"/>
          <w:color w:val="4B4B4B"/>
          <w:sz w:val="24"/>
          <w:szCs w:val="24"/>
        </w:rPr>
        <w:t>在数据流到表的转换期间</w:t>
      </w:r>
      <w:bookmarkEnd w:id="43"/>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在结构定义期间，使用</w:t>
      </w:r>
      <w:r>
        <w:rPr>
          <w:rFonts w:ascii="Verdana" w:hAnsi="Verdana"/>
          <w:color w:val="4B4B4B"/>
          <w:sz w:val="20"/>
          <w:szCs w:val="20"/>
        </w:rPr>
        <w:t>.</w:t>
      </w:r>
      <w:proofErr w:type="spellStart"/>
      <w:r>
        <w:rPr>
          <w:rFonts w:ascii="Verdana" w:hAnsi="Verdana"/>
          <w:color w:val="4B4B4B"/>
          <w:sz w:val="20"/>
          <w:szCs w:val="20"/>
        </w:rPr>
        <w:t>proctime</w:t>
      </w:r>
      <w:proofErr w:type="spellEnd"/>
      <w:r>
        <w:rPr>
          <w:rFonts w:ascii="宋体" w:eastAsia="宋体" w:hAnsi="宋体" w:cs="宋体" w:hint="eastAsia"/>
          <w:color w:val="4B4B4B"/>
          <w:sz w:val="20"/>
          <w:szCs w:val="20"/>
        </w:rPr>
        <w:t>属性定义了处理时间属性。时间属性只能通过其他逻辑字段扩展物理结构。因此，只能在结构定义的末尾定义它。</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2" name="图片 7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(String, String)] = ...</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8000"/>
        </w:rPr>
        <w:t>// declare an additional logical field as a processing time attribute</w:t>
      </w:r>
    </w:p>
    <w:p w:rsidR="00AC69A7" w:rsidRDefault="00AC69A7" w:rsidP="00AC69A7">
      <w:pPr>
        <w:pStyle w:val="HTML0"/>
        <w:shd w:val="clear" w:color="auto" w:fill="F5F5F5"/>
        <w:rPr>
          <w:color w:val="000000"/>
        </w:rPr>
      </w:pPr>
      <w:proofErr w:type="spellStart"/>
      <w:r>
        <w:rPr>
          <w:color w:val="000000"/>
        </w:rPr>
        <w:t>val</w:t>
      </w:r>
      <w:proofErr w:type="spellEnd"/>
      <w:r>
        <w:rPr>
          <w:color w:val="000000"/>
        </w:rPr>
        <w:t xml:space="preserve"> table = </w:t>
      </w:r>
      <w:proofErr w:type="spellStart"/>
      <w:r>
        <w:rPr>
          <w:color w:val="000000"/>
        </w:rPr>
        <w:t>tEnv.fromDataStream</w:t>
      </w:r>
      <w:proofErr w:type="spellEnd"/>
      <w:r>
        <w:rPr>
          <w:color w:val="000000"/>
        </w:rPr>
        <w:t>(stream, '</w:t>
      </w:r>
      <w:proofErr w:type="spellStart"/>
      <w:r>
        <w:rPr>
          <w:color w:val="000000"/>
        </w:rPr>
        <w:t>UserActionTimestamp</w:t>
      </w:r>
      <w:proofErr w:type="spellEnd"/>
      <w:r>
        <w:rPr>
          <w:color w:val="000000"/>
        </w:rPr>
        <w:t>, 'Username, 'Data, '</w:t>
      </w:r>
      <w:proofErr w:type="spellStart"/>
      <w:r>
        <w:rPr>
          <w:color w:val="000000"/>
        </w:rPr>
        <w:t>UserActionTime.proctime</w:t>
      </w:r>
      <w:proofErr w:type="spellEnd"/>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windowedTable</w:t>
      </w:r>
      <w:proofErr w:type="spellEnd"/>
      <w:r>
        <w:rPr>
          <w:color w:val="000000"/>
        </w:rPr>
        <w:t xml:space="preserve"> = </w:t>
      </w:r>
      <w:proofErr w:type="spellStart"/>
      <w:proofErr w:type="gramStart"/>
      <w:r>
        <w:rPr>
          <w:color w:val="000000"/>
        </w:rPr>
        <w:t>table.window</w:t>
      </w:r>
      <w:proofErr w:type="spellEnd"/>
      <w:proofErr w:type="gramEnd"/>
      <w:r>
        <w:rPr>
          <w:color w:val="000000"/>
        </w:rPr>
        <w:t>(Tumble over 10.minutes on '</w:t>
      </w:r>
      <w:proofErr w:type="spellStart"/>
      <w:r>
        <w:rPr>
          <w:color w:val="000000"/>
        </w:rPr>
        <w:t>UserActionTime</w:t>
      </w:r>
      <w:proofErr w:type="spellEnd"/>
      <w:r>
        <w:rPr>
          <w:color w:val="000000"/>
        </w:rPr>
        <w:t xml:space="preserve"> as '</w:t>
      </w:r>
      <w:proofErr w:type="spellStart"/>
      <w:r>
        <w:rPr>
          <w:color w:val="000000"/>
        </w:rPr>
        <w:t>userActionWindow</w:t>
      </w:r>
      <w:proofErr w:type="spellEnd"/>
      <w:r>
        <w:rPr>
          <w:color w:val="000000"/>
        </w:rPr>
        <w:t>)</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1" name="图片 7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3"/>
        <w:spacing w:before="150" w:beforeAutospacing="0" w:after="150" w:afterAutospacing="0"/>
        <w:rPr>
          <w:rFonts w:ascii="Verdana" w:hAnsi="Verdana"/>
          <w:color w:val="4B4B4B"/>
          <w:sz w:val="24"/>
          <w:szCs w:val="24"/>
        </w:rPr>
      </w:pPr>
      <w:bookmarkStart w:id="44" w:name="_Toc26464108"/>
      <w:r>
        <w:rPr>
          <w:rFonts w:ascii="宋体" w:eastAsia="宋体" w:hAnsi="宋体" w:cs="宋体" w:hint="eastAsia"/>
          <w:color w:val="4B4B4B"/>
          <w:sz w:val="24"/>
          <w:szCs w:val="24"/>
        </w:rPr>
        <w:t>使用</w:t>
      </w:r>
      <w:proofErr w:type="spellStart"/>
      <w:r>
        <w:rPr>
          <w:rFonts w:ascii="Verdana" w:hAnsi="Verdana"/>
          <w:color w:val="4B4B4B"/>
          <w:sz w:val="24"/>
          <w:szCs w:val="24"/>
        </w:rPr>
        <w:t>TableSource</w:t>
      </w:r>
      <w:bookmarkEnd w:id="44"/>
      <w:proofErr w:type="spellEnd"/>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处理时间属性</w:t>
      </w:r>
      <w:proofErr w:type="gramStart"/>
      <w:r>
        <w:rPr>
          <w:rFonts w:ascii="宋体" w:eastAsia="宋体" w:hAnsi="宋体" w:cs="宋体" w:hint="eastAsia"/>
          <w:color w:val="4B4B4B"/>
          <w:sz w:val="20"/>
          <w:szCs w:val="20"/>
        </w:rPr>
        <w:t>由实现</w:t>
      </w:r>
      <w:proofErr w:type="spellStart"/>
      <w:proofErr w:type="gramEnd"/>
      <w:r>
        <w:rPr>
          <w:rFonts w:ascii="Verdana" w:hAnsi="Verdana"/>
          <w:color w:val="4B4B4B"/>
          <w:sz w:val="20"/>
          <w:szCs w:val="20"/>
        </w:rPr>
        <w:t>DefinedProctimeAttribute</w:t>
      </w:r>
      <w:proofErr w:type="spellEnd"/>
      <w:r>
        <w:rPr>
          <w:rFonts w:ascii="宋体" w:eastAsia="宋体" w:hAnsi="宋体" w:cs="宋体" w:hint="eastAsia"/>
          <w:color w:val="4B4B4B"/>
          <w:sz w:val="20"/>
          <w:szCs w:val="20"/>
        </w:rPr>
        <w:t>接口的</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定义。逻辑时间属性附加到由</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的返回类型定义的物理结构。</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0" name="图片 7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HTML0"/>
        <w:shd w:val="clear" w:color="auto" w:fill="F5F5F5"/>
        <w:rPr>
          <w:color w:val="000000"/>
        </w:rPr>
      </w:pPr>
      <w:r>
        <w:rPr>
          <w:color w:val="0000FF"/>
        </w:rPr>
        <w:t>class</w:t>
      </w:r>
      <w:r>
        <w:rPr>
          <w:color w:val="000000"/>
        </w:rPr>
        <w:t xml:space="preserve"> </w:t>
      </w:r>
      <w:proofErr w:type="spellStart"/>
      <w:r>
        <w:rPr>
          <w:color w:val="000000"/>
        </w:rPr>
        <w:t>UserActionSource</w:t>
      </w:r>
      <w:proofErr w:type="spellEnd"/>
      <w:r>
        <w:rPr>
          <w:color w:val="000000"/>
        </w:rPr>
        <w:t xml:space="preserve"> </w:t>
      </w:r>
      <w:r>
        <w:rPr>
          <w:color w:val="0000FF"/>
        </w:rPr>
        <w:t>extends</w:t>
      </w:r>
      <w:r>
        <w:rPr>
          <w:color w:val="000000"/>
        </w:rPr>
        <w:t xml:space="preserve"> </w:t>
      </w:r>
      <w:proofErr w:type="spellStart"/>
      <w:proofErr w:type="gramStart"/>
      <w:r>
        <w:rPr>
          <w:color w:val="000000"/>
        </w:rPr>
        <w:t>StreamTableSource</w:t>
      </w:r>
      <w:proofErr w:type="spellEnd"/>
      <w:r>
        <w:rPr>
          <w:color w:val="000000"/>
        </w:rPr>
        <w:t>[</w:t>
      </w:r>
      <w:proofErr w:type="gramEnd"/>
      <w:r>
        <w:rPr>
          <w:color w:val="000000"/>
        </w:rPr>
        <w:t xml:space="preserve">Row] with </w:t>
      </w:r>
      <w:proofErr w:type="spellStart"/>
      <w:r>
        <w:rPr>
          <w:color w:val="000000"/>
        </w:rPr>
        <w:t>DefinedProctimeAttribute</w:t>
      </w:r>
      <w:proofErr w:type="spellEnd"/>
      <w:r>
        <w:rPr>
          <w:color w:val="000000"/>
        </w:rPr>
        <w:t xml:space="preserve"> {</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 xml:space="preserve">    override def </w:t>
      </w:r>
      <w:proofErr w:type="spellStart"/>
      <w:r>
        <w:rPr>
          <w:color w:val="000000"/>
        </w:rPr>
        <w:t>getReturnType</w:t>
      </w:r>
      <w:proofErr w:type="spellEnd"/>
      <w:r>
        <w:rPr>
          <w:color w:val="000000"/>
        </w:rPr>
        <w:t xml:space="preserve"> = {</w:t>
      </w:r>
    </w:p>
    <w:p w:rsidR="00AC69A7" w:rsidRDefault="00AC69A7" w:rsidP="00AC69A7">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names = </w:t>
      </w:r>
      <w:proofErr w:type="gramStart"/>
      <w:r>
        <w:rPr>
          <w:color w:val="000000"/>
        </w:rPr>
        <w:t>Array[</w:t>
      </w:r>
      <w:proofErr w:type="gramEnd"/>
      <w:r>
        <w:rPr>
          <w:color w:val="000000"/>
        </w:rPr>
        <w:t>String]("Username" , "Data")</w:t>
      </w:r>
    </w:p>
    <w:p w:rsidR="00AC69A7" w:rsidRDefault="00AC69A7" w:rsidP="00AC69A7">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types = </w:t>
      </w:r>
      <w:proofErr w:type="gramStart"/>
      <w:r>
        <w:rPr>
          <w:color w:val="000000"/>
        </w:rPr>
        <w:t>Array[</w:t>
      </w:r>
      <w:proofErr w:type="spellStart"/>
      <w:proofErr w:type="gramEnd"/>
      <w:r>
        <w:rPr>
          <w:color w:val="000000"/>
        </w:rPr>
        <w:t>TypeInformation</w:t>
      </w:r>
      <w:proofErr w:type="spellEnd"/>
      <w:r>
        <w:rPr>
          <w:color w:val="000000"/>
        </w:rPr>
        <w:t>[_]](</w:t>
      </w:r>
      <w:proofErr w:type="spellStart"/>
      <w:r>
        <w:rPr>
          <w:color w:val="000000"/>
        </w:rPr>
        <w:t>Types.STRING</w:t>
      </w:r>
      <w:proofErr w:type="spellEnd"/>
      <w:r>
        <w:rPr>
          <w:color w:val="000000"/>
        </w:rPr>
        <w:t xml:space="preserve">, </w:t>
      </w:r>
      <w:proofErr w:type="spellStart"/>
      <w:r>
        <w:rPr>
          <w:color w:val="000000"/>
        </w:rPr>
        <w:t>Types.STRING</w:t>
      </w:r>
      <w:proofErr w:type="spellEnd"/>
      <w:r>
        <w:rPr>
          <w:color w:val="000000"/>
        </w:rPr>
        <w:t>)</w:t>
      </w:r>
    </w:p>
    <w:p w:rsidR="00AC69A7" w:rsidRDefault="00AC69A7" w:rsidP="00AC69A7">
      <w:pPr>
        <w:pStyle w:val="HTML0"/>
        <w:shd w:val="clear" w:color="auto" w:fill="F5F5F5"/>
        <w:rPr>
          <w:color w:val="000000"/>
        </w:rPr>
      </w:pPr>
      <w:r>
        <w:rPr>
          <w:color w:val="000000"/>
        </w:rPr>
        <w:t xml:space="preserve">        </w:t>
      </w:r>
      <w:proofErr w:type="spellStart"/>
      <w:proofErr w:type="gramStart"/>
      <w:r>
        <w:rPr>
          <w:color w:val="000000"/>
        </w:rPr>
        <w:t>Types.ROW</w:t>
      </w:r>
      <w:proofErr w:type="spellEnd"/>
      <w:r>
        <w:rPr>
          <w:color w:val="000000"/>
        </w:rPr>
        <w:t>(</w:t>
      </w:r>
      <w:proofErr w:type="gramEnd"/>
      <w:r>
        <w:rPr>
          <w:color w:val="000000"/>
        </w:rPr>
        <w:t>names, types)</w:t>
      </w:r>
    </w:p>
    <w:p w:rsidR="00AC69A7" w:rsidRDefault="00AC69A7" w:rsidP="00AC69A7">
      <w:pPr>
        <w:pStyle w:val="HTML0"/>
        <w:shd w:val="clear" w:color="auto" w:fill="F5F5F5"/>
        <w:rPr>
          <w:color w:val="000000"/>
        </w:rPr>
      </w:pPr>
      <w:r>
        <w:rPr>
          <w:color w:val="000000"/>
        </w:rPr>
        <w:t xml:space="preserve">    }</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 xml:space="preserve">    override def </w:t>
      </w:r>
      <w:proofErr w:type="spellStart"/>
      <w:proofErr w:type="gramStart"/>
      <w:r>
        <w:rPr>
          <w:color w:val="000000"/>
        </w:rPr>
        <w:t>getDataStream</w:t>
      </w:r>
      <w:proofErr w:type="spellEnd"/>
      <w:r>
        <w:rPr>
          <w:color w:val="000000"/>
        </w:rPr>
        <w:t>(</w:t>
      </w:r>
      <w:proofErr w:type="spellStart"/>
      <w:proofErr w:type="gramEnd"/>
      <w:r>
        <w:rPr>
          <w:color w:val="000000"/>
        </w:rPr>
        <w:t>execEnv</w:t>
      </w:r>
      <w:proofErr w:type="spellEnd"/>
      <w:r>
        <w:rPr>
          <w:color w:val="000000"/>
        </w:rPr>
        <w:t xml:space="preserve">: </w:t>
      </w:r>
      <w:proofErr w:type="spellStart"/>
      <w:r>
        <w:rPr>
          <w:color w:val="000000"/>
        </w:rPr>
        <w:t>StreamExecutionEnvironment</w:t>
      </w:r>
      <w:proofErr w:type="spellEnd"/>
      <w:r>
        <w:rPr>
          <w:color w:val="000000"/>
        </w:rPr>
        <w:t>): DataStream[Row] = {</w:t>
      </w:r>
    </w:p>
    <w:p w:rsidR="00AC69A7" w:rsidRDefault="00AC69A7" w:rsidP="00AC69A7">
      <w:pPr>
        <w:pStyle w:val="HTML0"/>
        <w:shd w:val="clear" w:color="auto" w:fill="F5F5F5"/>
        <w:rPr>
          <w:color w:val="000000"/>
        </w:rPr>
      </w:pPr>
      <w:r>
        <w:rPr>
          <w:color w:val="000000"/>
        </w:rPr>
        <w:t xml:space="preserve">        </w:t>
      </w:r>
      <w:r>
        <w:rPr>
          <w:color w:val="008000"/>
        </w:rPr>
        <w:t>// create stream</w:t>
      </w:r>
    </w:p>
    <w:p w:rsidR="00AC69A7" w:rsidRDefault="00AC69A7" w:rsidP="00AC69A7">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stream = ...</w:t>
      </w:r>
    </w:p>
    <w:p w:rsidR="00AC69A7" w:rsidRDefault="00AC69A7" w:rsidP="00AC69A7">
      <w:pPr>
        <w:pStyle w:val="HTML0"/>
        <w:shd w:val="clear" w:color="auto" w:fill="F5F5F5"/>
        <w:rPr>
          <w:color w:val="000000"/>
        </w:rPr>
      </w:pPr>
      <w:r>
        <w:rPr>
          <w:color w:val="000000"/>
        </w:rPr>
        <w:t xml:space="preserve">        stream</w:t>
      </w:r>
    </w:p>
    <w:p w:rsidR="00AC69A7" w:rsidRDefault="00AC69A7" w:rsidP="00AC69A7">
      <w:pPr>
        <w:pStyle w:val="HTML0"/>
        <w:shd w:val="clear" w:color="auto" w:fill="F5F5F5"/>
        <w:rPr>
          <w:color w:val="000000"/>
        </w:rPr>
      </w:pPr>
      <w:r>
        <w:rPr>
          <w:color w:val="000000"/>
        </w:rPr>
        <w:t xml:space="preserve">    }</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 xml:space="preserve">    override def </w:t>
      </w:r>
      <w:proofErr w:type="spellStart"/>
      <w:r>
        <w:rPr>
          <w:color w:val="000000"/>
        </w:rPr>
        <w:t>getProctimeAttribute</w:t>
      </w:r>
      <w:proofErr w:type="spellEnd"/>
      <w:r>
        <w:rPr>
          <w:color w:val="000000"/>
        </w:rPr>
        <w:t xml:space="preserve"> = {</w:t>
      </w:r>
    </w:p>
    <w:p w:rsidR="00AC69A7" w:rsidRDefault="00AC69A7" w:rsidP="00AC69A7">
      <w:pPr>
        <w:pStyle w:val="HTML0"/>
        <w:shd w:val="clear" w:color="auto" w:fill="F5F5F5"/>
        <w:rPr>
          <w:color w:val="000000"/>
        </w:rPr>
      </w:pPr>
      <w:r>
        <w:rPr>
          <w:color w:val="000000"/>
        </w:rPr>
        <w:t xml:space="preserve">        </w:t>
      </w:r>
      <w:r>
        <w:rPr>
          <w:color w:val="008000"/>
        </w:rPr>
        <w:t>// field with this name will be appended as a third field</w:t>
      </w:r>
    </w:p>
    <w:p w:rsidR="00AC69A7" w:rsidRDefault="00AC69A7" w:rsidP="00AC69A7">
      <w:pPr>
        <w:pStyle w:val="HTML0"/>
        <w:shd w:val="clear" w:color="auto" w:fill="F5F5F5"/>
        <w:rPr>
          <w:color w:val="000000"/>
        </w:rPr>
      </w:pPr>
      <w:r>
        <w:rPr>
          <w:color w:val="000000"/>
        </w:rPr>
        <w:t xml:space="preserve">        "</w:t>
      </w:r>
      <w:proofErr w:type="spellStart"/>
      <w:r>
        <w:rPr>
          <w:color w:val="000000"/>
        </w:rPr>
        <w:t>UserActionTime</w:t>
      </w:r>
      <w:proofErr w:type="spellEnd"/>
      <w:r>
        <w:rPr>
          <w:color w:val="000000"/>
        </w:rPr>
        <w:t>"</w:t>
      </w:r>
    </w:p>
    <w:p w:rsidR="00AC69A7" w:rsidRDefault="00AC69A7" w:rsidP="00AC69A7">
      <w:pPr>
        <w:pStyle w:val="HTML0"/>
        <w:shd w:val="clear" w:color="auto" w:fill="F5F5F5"/>
        <w:rPr>
          <w:color w:val="000000"/>
        </w:rPr>
      </w:pPr>
      <w:r>
        <w:rPr>
          <w:color w:val="000000"/>
        </w:rPr>
        <w:t xml:space="preserve">    }</w:t>
      </w:r>
    </w:p>
    <w:p w:rsidR="00AC69A7" w:rsidRDefault="00AC69A7" w:rsidP="00AC69A7">
      <w:pPr>
        <w:pStyle w:val="HTML0"/>
        <w:shd w:val="clear" w:color="auto" w:fill="F5F5F5"/>
        <w:rPr>
          <w:color w:val="000000"/>
        </w:rPr>
      </w:pPr>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8000"/>
        </w:rPr>
        <w:t>// register table source</w:t>
      </w:r>
    </w:p>
    <w:p w:rsidR="00AC69A7" w:rsidRDefault="00AC69A7" w:rsidP="00AC69A7">
      <w:pPr>
        <w:pStyle w:val="HTML0"/>
        <w:shd w:val="clear" w:color="auto" w:fill="F5F5F5"/>
        <w:rPr>
          <w:color w:val="000000"/>
        </w:rPr>
      </w:pPr>
      <w:proofErr w:type="spellStart"/>
      <w:r>
        <w:rPr>
          <w:color w:val="000000"/>
        </w:rPr>
        <w:t>tEnv.registerTableSource</w:t>
      </w:r>
      <w:proofErr w:type="spellEnd"/>
      <w:r>
        <w:rPr>
          <w:color w:val="000000"/>
        </w:rPr>
        <w:t>("</w:t>
      </w:r>
      <w:proofErr w:type="spellStart"/>
      <w:r>
        <w:rPr>
          <w:color w:val="000000"/>
        </w:rPr>
        <w:t>UserActions</w:t>
      </w:r>
      <w:proofErr w:type="spellEnd"/>
      <w:r>
        <w:rPr>
          <w:color w:val="000000"/>
        </w:rPr>
        <w:t xml:space="preserve">", </w:t>
      </w:r>
      <w:r>
        <w:rPr>
          <w:color w:val="0000FF"/>
        </w:rPr>
        <w:t>new</w:t>
      </w:r>
      <w:r>
        <w:rPr>
          <w:color w:val="000000"/>
        </w:rPr>
        <w:t xml:space="preserve"> </w:t>
      </w:r>
      <w:proofErr w:type="spellStart"/>
      <w:r>
        <w:rPr>
          <w:color w:val="000000"/>
        </w:rPr>
        <w:t>UserActionSource</w:t>
      </w:r>
      <w:proofErr w:type="spellEnd"/>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windowedTable</w:t>
      </w:r>
      <w:proofErr w:type="spellEnd"/>
      <w:r>
        <w:rPr>
          <w:color w:val="000000"/>
        </w:rPr>
        <w:t xml:space="preserve"> = </w:t>
      </w:r>
      <w:proofErr w:type="spellStart"/>
      <w:r>
        <w:rPr>
          <w:color w:val="000000"/>
        </w:rPr>
        <w:t>tEnv</w:t>
      </w:r>
      <w:proofErr w:type="spellEnd"/>
    </w:p>
    <w:p w:rsidR="00AC69A7" w:rsidRDefault="00AC69A7" w:rsidP="00AC69A7">
      <w:pPr>
        <w:pStyle w:val="HTML0"/>
        <w:shd w:val="clear" w:color="auto" w:fill="F5F5F5"/>
        <w:rPr>
          <w:color w:val="000000"/>
        </w:rPr>
      </w:pPr>
      <w:r>
        <w:rPr>
          <w:color w:val="000000"/>
        </w:rPr>
        <w:t xml:space="preserve">    </w:t>
      </w:r>
      <w:proofErr w:type="gramStart"/>
      <w:r>
        <w:rPr>
          <w:color w:val="000000"/>
        </w:rPr>
        <w:t>.scan</w:t>
      </w:r>
      <w:proofErr w:type="gramEnd"/>
      <w:r>
        <w:rPr>
          <w:color w:val="000000"/>
        </w:rPr>
        <w:t>("</w:t>
      </w:r>
      <w:proofErr w:type="spellStart"/>
      <w:r>
        <w:rPr>
          <w:color w:val="000000"/>
        </w:rPr>
        <w:t>UserActions</w:t>
      </w:r>
      <w:proofErr w:type="spellEnd"/>
      <w:r>
        <w:rPr>
          <w:color w:val="000000"/>
        </w:rPr>
        <w:t>")</w:t>
      </w:r>
    </w:p>
    <w:p w:rsidR="00AC69A7" w:rsidRDefault="00AC69A7" w:rsidP="00AC69A7">
      <w:pPr>
        <w:pStyle w:val="HTML0"/>
        <w:shd w:val="clear" w:color="auto" w:fill="F5F5F5"/>
        <w:rPr>
          <w:color w:val="000000"/>
        </w:rPr>
      </w:pPr>
      <w:r>
        <w:rPr>
          <w:color w:val="000000"/>
        </w:rPr>
        <w:t xml:space="preserve">    </w:t>
      </w:r>
      <w:proofErr w:type="gramStart"/>
      <w:r>
        <w:rPr>
          <w:color w:val="000000"/>
        </w:rPr>
        <w:t>.window</w:t>
      </w:r>
      <w:proofErr w:type="gramEnd"/>
      <w:r>
        <w:rPr>
          <w:color w:val="000000"/>
        </w:rPr>
        <w:t>(Tumble over 10.minutes on '</w:t>
      </w:r>
      <w:proofErr w:type="spellStart"/>
      <w:r>
        <w:rPr>
          <w:color w:val="000000"/>
        </w:rPr>
        <w:t>UserActionTime</w:t>
      </w:r>
      <w:proofErr w:type="spellEnd"/>
      <w:r>
        <w:rPr>
          <w:color w:val="000000"/>
        </w:rPr>
        <w:t xml:space="preserve"> as '</w:t>
      </w:r>
      <w:proofErr w:type="spellStart"/>
      <w:r>
        <w:rPr>
          <w:color w:val="000000"/>
        </w:rPr>
        <w:t>userActionWindow</w:t>
      </w:r>
      <w:proofErr w:type="spellEnd"/>
      <w:r>
        <w:rPr>
          <w:color w:val="000000"/>
        </w:rPr>
        <w:t>)</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69" name="图片 6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2"/>
        <w:spacing w:before="150" w:beforeAutospacing="0" w:after="150" w:afterAutospacing="0"/>
        <w:rPr>
          <w:rFonts w:ascii="Verdana" w:hAnsi="Verdana"/>
          <w:color w:val="4B4B4B"/>
          <w:sz w:val="32"/>
          <w:szCs w:val="32"/>
        </w:rPr>
      </w:pPr>
      <w:bookmarkStart w:id="45" w:name="_Toc26464109"/>
      <w:r>
        <w:rPr>
          <w:rFonts w:ascii="宋体" w:eastAsia="宋体" w:hAnsi="宋体" w:cs="宋体" w:hint="eastAsia"/>
          <w:color w:val="4B4B4B"/>
          <w:sz w:val="32"/>
          <w:szCs w:val="32"/>
        </w:rPr>
        <w:t>事件时间</w:t>
      </w:r>
      <w:bookmarkEnd w:id="45"/>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事件时间允许</w:t>
      </w:r>
      <w:proofErr w:type="gramStart"/>
      <w:r>
        <w:rPr>
          <w:rFonts w:ascii="宋体" w:eastAsia="宋体" w:hAnsi="宋体" w:cs="宋体" w:hint="eastAsia"/>
          <w:color w:val="4B4B4B"/>
          <w:sz w:val="20"/>
          <w:szCs w:val="20"/>
        </w:rPr>
        <w:t>表程序</w:t>
      </w:r>
      <w:proofErr w:type="gramEnd"/>
      <w:r>
        <w:rPr>
          <w:rFonts w:ascii="宋体" w:eastAsia="宋体" w:hAnsi="宋体" w:cs="宋体" w:hint="eastAsia"/>
          <w:color w:val="4B4B4B"/>
          <w:sz w:val="20"/>
          <w:szCs w:val="20"/>
        </w:rPr>
        <w:t>根据每个记录中包含的时间来产生结果。即使在无序事件或迟发事件的情况下，这也可以提供一致的结果。从持久性存储中读取记录时，还可以确保</w:t>
      </w:r>
      <w:proofErr w:type="gramStart"/>
      <w:r>
        <w:rPr>
          <w:rFonts w:ascii="宋体" w:eastAsia="宋体" w:hAnsi="宋体" w:cs="宋体" w:hint="eastAsia"/>
          <w:color w:val="4B4B4B"/>
          <w:sz w:val="20"/>
          <w:szCs w:val="20"/>
        </w:rPr>
        <w:t>表程序</w:t>
      </w:r>
      <w:proofErr w:type="gramEnd"/>
      <w:r>
        <w:rPr>
          <w:rFonts w:ascii="宋体" w:eastAsia="宋体" w:hAnsi="宋体" w:cs="宋体" w:hint="eastAsia"/>
          <w:color w:val="4B4B4B"/>
          <w:sz w:val="20"/>
          <w:szCs w:val="20"/>
        </w:rPr>
        <w:t>的可重播结果。</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此外，事件时间允许批处理和</w:t>
      </w:r>
      <w:proofErr w:type="gramStart"/>
      <w:r>
        <w:rPr>
          <w:rFonts w:ascii="宋体" w:eastAsia="宋体" w:hAnsi="宋体" w:cs="宋体" w:hint="eastAsia"/>
          <w:color w:val="4B4B4B"/>
          <w:sz w:val="20"/>
          <w:szCs w:val="20"/>
        </w:rPr>
        <w:t>流环境</w:t>
      </w:r>
      <w:proofErr w:type="gramEnd"/>
      <w:r>
        <w:rPr>
          <w:rFonts w:ascii="宋体" w:eastAsia="宋体" w:hAnsi="宋体" w:cs="宋体" w:hint="eastAsia"/>
          <w:color w:val="4B4B4B"/>
          <w:sz w:val="20"/>
          <w:szCs w:val="20"/>
        </w:rPr>
        <w:t>中的</w:t>
      </w:r>
      <w:proofErr w:type="gramStart"/>
      <w:r>
        <w:rPr>
          <w:rFonts w:ascii="宋体" w:eastAsia="宋体" w:hAnsi="宋体" w:cs="宋体" w:hint="eastAsia"/>
          <w:color w:val="4B4B4B"/>
          <w:sz w:val="20"/>
          <w:szCs w:val="20"/>
        </w:rPr>
        <w:t>表程序</w:t>
      </w:r>
      <w:proofErr w:type="gramEnd"/>
      <w:r>
        <w:rPr>
          <w:rFonts w:ascii="宋体" w:eastAsia="宋体" w:hAnsi="宋体" w:cs="宋体" w:hint="eastAsia"/>
          <w:color w:val="4B4B4B"/>
          <w:sz w:val="20"/>
          <w:szCs w:val="20"/>
        </w:rPr>
        <w:t>使用统一语法。</w:t>
      </w:r>
      <w:proofErr w:type="gramStart"/>
      <w:r>
        <w:rPr>
          <w:rFonts w:ascii="宋体" w:eastAsia="宋体" w:hAnsi="宋体" w:cs="宋体" w:hint="eastAsia"/>
          <w:color w:val="4B4B4B"/>
          <w:sz w:val="20"/>
          <w:szCs w:val="20"/>
        </w:rPr>
        <w:t>流环境</w:t>
      </w:r>
      <w:proofErr w:type="gramEnd"/>
      <w:r>
        <w:rPr>
          <w:rFonts w:ascii="宋体" w:eastAsia="宋体" w:hAnsi="宋体" w:cs="宋体" w:hint="eastAsia"/>
          <w:color w:val="4B4B4B"/>
          <w:sz w:val="20"/>
          <w:szCs w:val="20"/>
        </w:rPr>
        <w:t>中的时间属性可以是批处理环境中记录的常规字段。</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为了处理</w:t>
      </w:r>
      <w:proofErr w:type="gramStart"/>
      <w:r>
        <w:rPr>
          <w:rFonts w:ascii="宋体" w:eastAsia="宋体" w:hAnsi="宋体" w:cs="宋体" w:hint="eastAsia"/>
          <w:color w:val="4B4B4B"/>
          <w:sz w:val="20"/>
          <w:szCs w:val="20"/>
        </w:rPr>
        <w:t>乱序事件并区</w:t>
      </w:r>
      <w:proofErr w:type="gramEnd"/>
      <w:r>
        <w:rPr>
          <w:rFonts w:ascii="宋体" w:eastAsia="宋体" w:hAnsi="宋体" w:cs="宋体" w:hint="eastAsia"/>
          <w:color w:val="4B4B4B"/>
          <w:sz w:val="20"/>
          <w:szCs w:val="20"/>
        </w:rPr>
        <w:t>分流中的按时事件和延迟事件，</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需要从事件中提取</w:t>
      </w:r>
      <w:proofErr w:type="gramStart"/>
      <w:r>
        <w:rPr>
          <w:rFonts w:ascii="宋体" w:eastAsia="宋体" w:hAnsi="宋体" w:cs="宋体" w:hint="eastAsia"/>
          <w:color w:val="4B4B4B"/>
          <w:sz w:val="20"/>
          <w:szCs w:val="20"/>
        </w:rPr>
        <w:t>时间戳并及时</w:t>
      </w:r>
      <w:proofErr w:type="gramEnd"/>
      <w:r>
        <w:rPr>
          <w:rFonts w:ascii="宋体" w:eastAsia="宋体" w:hAnsi="宋体" w:cs="宋体" w:hint="eastAsia"/>
          <w:color w:val="4B4B4B"/>
          <w:sz w:val="20"/>
          <w:szCs w:val="20"/>
        </w:rPr>
        <w:t>进行某种处理（就是</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"https://ci.apache.org/projects/flink/flink-docs-release-1.9/dev/event_time.html"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水印</w:t>
      </w:r>
      <w:r>
        <w:rPr>
          <w:rFonts w:ascii="Verdana" w:hAnsi="Verdana"/>
          <w:color w:val="4B4B4B"/>
          <w:sz w:val="20"/>
          <w:szCs w:val="20"/>
        </w:rPr>
        <w:fldChar w:fldCharType="end"/>
      </w:r>
      <w:r>
        <w:rPr>
          <w:rFonts w:ascii="宋体" w:eastAsia="宋体" w:hAnsi="宋体" w:cs="宋体" w:hint="eastAsia"/>
          <w:color w:val="4B4B4B"/>
          <w:sz w:val="20"/>
          <w:szCs w:val="20"/>
        </w:rPr>
        <w:t>）。</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可以在</w:t>
      </w:r>
      <w:r>
        <w:rPr>
          <w:rFonts w:ascii="Verdana" w:hAnsi="Verdana"/>
          <w:color w:val="4B4B4B"/>
          <w:sz w:val="20"/>
          <w:szCs w:val="20"/>
        </w:rPr>
        <w:t>DataStream</w:t>
      </w:r>
      <w:r>
        <w:rPr>
          <w:rFonts w:ascii="宋体" w:eastAsia="宋体" w:hAnsi="宋体" w:cs="宋体" w:hint="eastAsia"/>
          <w:color w:val="4B4B4B"/>
          <w:sz w:val="20"/>
          <w:szCs w:val="20"/>
        </w:rPr>
        <w:t>到</w:t>
      </w:r>
      <w:r>
        <w:rPr>
          <w:rFonts w:ascii="Verdana" w:hAnsi="Verdana"/>
          <w:color w:val="4B4B4B"/>
          <w:sz w:val="20"/>
          <w:szCs w:val="20"/>
        </w:rPr>
        <w:t>Table</w:t>
      </w:r>
      <w:r>
        <w:rPr>
          <w:rFonts w:ascii="宋体" w:eastAsia="宋体" w:hAnsi="宋体" w:cs="宋体" w:hint="eastAsia"/>
          <w:color w:val="4B4B4B"/>
          <w:sz w:val="20"/>
          <w:szCs w:val="20"/>
        </w:rPr>
        <w:t>的转换期间或使用</w:t>
      </w:r>
      <w:proofErr w:type="spellStart"/>
      <w:r>
        <w:rPr>
          <w:rFonts w:ascii="Verdana" w:hAnsi="Verdana"/>
          <w:color w:val="4B4B4B"/>
          <w:sz w:val="20"/>
          <w:szCs w:val="20"/>
        </w:rPr>
        <w:t>TableSource</w:t>
      </w:r>
      <w:proofErr w:type="spellEnd"/>
      <w:r>
        <w:rPr>
          <w:rFonts w:ascii="Verdana" w:hAnsi="Verdana"/>
          <w:color w:val="4B4B4B"/>
          <w:sz w:val="20"/>
          <w:szCs w:val="20"/>
        </w:rPr>
        <w:t xml:space="preserve"> </w:t>
      </w:r>
      <w:r>
        <w:rPr>
          <w:rFonts w:ascii="宋体" w:eastAsia="宋体" w:hAnsi="宋体" w:cs="宋体" w:hint="eastAsia"/>
          <w:color w:val="4B4B4B"/>
          <w:sz w:val="20"/>
          <w:szCs w:val="20"/>
        </w:rPr>
        <w:t>定义事件时间属性。</w:t>
      </w:r>
    </w:p>
    <w:p w:rsidR="00AC69A7" w:rsidRDefault="00AC69A7" w:rsidP="00AC69A7">
      <w:pPr>
        <w:pStyle w:val="3"/>
        <w:spacing w:before="150" w:beforeAutospacing="0" w:after="150" w:afterAutospacing="0"/>
        <w:rPr>
          <w:rFonts w:ascii="Verdana" w:hAnsi="Verdana"/>
          <w:color w:val="4B4B4B"/>
          <w:sz w:val="24"/>
          <w:szCs w:val="24"/>
        </w:rPr>
      </w:pPr>
      <w:bookmarkStart w:id="46" w:name="_Toc26464110"/>
      <w:r>
        <w:rPr>
          <w:rFonts w:ascii="宋体" w:eastAsia="宋体" w:hAnsi="宋体" w:cs="宋体" w:hint="eastAsia"/>
          <w:color w:val="4B4B4B"/>
          <w:sz w:val="24"/>
          <w:szCs w:val="24"/>
        </w:rPr>
        <w:t>在</w:t>
      </w:r>
      <w:r>
        <w:rPr>
          <w:rFonts w:ascii="Verdana" w:hAnsi="Verdana"/>
          <w:color w:val="4B4B4B"/>
          <w:sz w:val="24"/>
          <w:szCs w:val="24"/>
        </w:rPr>
        <w:t xml:space="preserve">DataStream </w:t>
      </w:r>
      <w:r>
        <w:rPr>
          <w:rFonts w:ascii="宋体" w:eastAsia="宋体" w:hAnsi="宋体" w:cs="宋体" w:hint="eastAsia"/>
          <w:color w:val="4B4B4B"/>
          <w:sz w:val="24"/>
          <w:szCs w:val="24"/>
        </w:rPr>
        <w:t>到</w:t>
      </w:r>
      <w:r>
        <w:rPr>
          <w:rFonts w:ascii="Verdana" w:hAnsi="Verdana"/>
          <w:color w:val="4B4B4B"/>
          <w:sz w:val="24"/>
          <w:szCs w:val="24"/>
        </w:rPr>
        <w:t xml:space="preserve"> Table </w:t>
      </w:r>
      <w:r>
        <w:rPr>
          <w:rFonts w:ascii="宋体" w:eastAsia="宋体" w:hAnsi="宋体" w:cs="宋体" w:hint="eastAsia"/>
          <w:color w:val="4B4B4B"/>
          <w:sz w:val="24"/>
          <w:szCs w:val="24"/>
        </w:rPr>
        <w:t>的转换期间</w:t>
      </w:r>
      <w:bookmarkEnd w:id="46"/>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在结构定义期间，事件时间属性是使用</w:t>
      </w:r>
      <w:r>
        <w:rPr>
          <w:rFonts w:ascii="Verdana" w:hAnsi="Verdana"/>
          <w:color w:val="4B4B4B"/>
          <w:sz w:val="20"/>
          <w:szCs w:val="20"/>
        </w:rPr>
        <w:t>.</w:t>
      </w:r>
      <w:proofErr w:type="spellStart"/>
      <w:r>
        <w:rPr>
          <w:rFonts w:ascii="Verdana" w:hAnsi="Verdana"/>
          <w:color w:val="4B4B4B"/>
          <w:sz w:val="20"/>
          <w:szCs w:val="20"/>
        </w:rPr>
        <w:t>rowtime</w:t>
      </w:r>
      <w:proofErr w:type="spellEnd"/>
      <w:r>
        <w:rPr>
          <w:rFonts w:ascii="宋体" w:eastAsia="宋体" w:hAnsi="宋体" w:cs="宋体" w:hint="eastAsia"/>
          <w:color w:val="4B4B4B"/>
          <w:sz w:val="20"/>
          <w:szCs w:val="20"/>
        </w:rPr>
        <w:t>属性定义的。必须在转换的</w:t>
      </w:r>
      <w:r>
        <w:rPr>
          <w:rFonts w:ascii="Verdana" w:hAnsi="Verdana"/>
          <w:color w:val="4B4B4B"/>
          <w:sz w:val="20"/>
          <w:szCs w:val="20"/>
        </w:rPr>
        <w:t>DataStream</w:t>
      </w:r>
      <w:r>
        <w:rPr>
          <w:rFonts w:ascii="宋体" w:eastAsia="宋体" w:hAnsi="宋体" w:cs="宋体" w:hint="eastAsia"/>
          <w:color w:val="4B4B4B"/>
          <w:sz w:val="20"/>
          <w:szCs w:val="20"/>
        </w:rPr>
        <w:t>中分配</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"https://ci.apache.org/projects/flink/flink-docs-release-1.9/dev/event_time.html"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时间戳和水印</w:t>
      </w:r>
      <w:r>
        <w:rPr>
          <w:rFonts w:ascii="Verdana" w:hAnsi="Verdana"/>
          <w:color w:val="4B4B4B"/>
          <w:sz w:val="20"/>
          <w:szCs w:val="20"/>
        </w:rPr>
        <w:fldChar w:fldCharType="end"/>
      </w:r>
      <w:r>
        <w:rPr>
          <w:rFonts w:ascii="宋体" w:eastAsia="宋体" w:hAnsi="宋体" w:cs="宋体" w:hint="eastAsia"/>
          <w:color w:val="4B4B4B"/>
          <w:sz w:val="20"/>
          <w:szCs w:val="20"/>
        </w:rPr>
        <w:t>。</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将</w:t>
      </w:r>
      <w:r>
        <w:rPr>
          <w:rFonts w:ascii="Verdana" w:hAnsi="Verdana" w:cs="Verdana"/>
          <w:color w:val="4B4B4B"/>
          <w:sz w:val="20"/>
          <w:szCs w:val="20"/>
        </w:rPr>
        <w:t> </w:t>
      </w:r>
      <w:r>
        <w:rPr>
          <w:rStyle w:val="HTML"/>
          <w:rFonts w:eastAsiaTheme="majorEastAsia"/>
          <w:color w:val="4B4B4B"/>
        </w:rPr>
        <w:t>DataStream </w:t>
      </w:r>
      <w:r>
        <w:rPr>
          <w:rFonts w:ascii="宋体" w:eastAsia="宋体" w:hAnsi="宋体" w:cs="宋体" w:hint="eastAsia"/>
          <w:color w:val="4B4B4B"/>
          <w:sz w:val="20"/>
          <w:szCs w:val="20"/>
        </w:rPr>
        <w:t>转换为</w:t>
      </w:r>
      <w:r>
        <w:rPr>
          <w:rFonts w:ascii="Verdana" w:hAnsi="Verdana"/>
          <w:color w:val="4B4B4B"/>
          <w:sz w:val="20"/>
          <w:szCs w:val="20"/>
        </w:rPr>
        <w:t xml:space="preserve"> Table </w:t>
      </w:r>
      <w:r>
        <w:rPr>
          <w:rFonts w:ascii="宋体" w:eastAsia="宋体" w:hAnsi="宋体" w:cs="宋体" w:hint="eastAsia"/>
          <w:color w:val="4B4B4B"/>
          <w:sz w:val="20"/>
          <w:szCs w:val="20"/>
        </w:rPr>
        <w:t>时，有两种定义时间属性的方法。根据指定的</w:t>
      </w:r>
      <w:r>
        <w:rPr>
          <w:rFonts w:ascii="Verdana" w:hAnsi="Verdana"/>
          <w:color w:val="4B4B4B"/>
          <w:sz w:val="20"/>
          <w:szCs w:val="20"/>
        </w:rPr>
        <w:t>.</w:t>
      </w:r>
      <w:proofErr w:type="spellStart"/>
      <w:r>
        <w:rPr>
          <w:rFonts w:ascii="Verdana" w:hAnsi="Verdana"/>
          <w:color w:val="4B4B4B"/>
          <w:sz w:val="20"/>
          <w:szCs w:val="20"/>
        </w:rPr>
        <w:t>rowtime</w:t>
      </w:r>
      <w:proofErr w:type="spellEnd"/>
      <w:r>
        <w:rPr>
          <w:rFonts w:ascii="宋体" w:eastAsia="宋体" w:hAnsi="宋体" w:cs="宋体" w:hint="eastAsia"/>
          <w:color w:val="4B4B4B"/>
          <w:sz w:val="20"/>
          <w:szCs w:val="20"/>
        </w:rPr>
        <w:t>字段名称是否存在于</w:t>
      </w:r>
      <w:r>
        <w:rPr>
          <w:rFonts w:ascii="Verdana" w:hAnsi="Verdana"/>
          <w:color w:val="4B4B4B"/>
          <w:sz w:val="20"/>
          <w:szCs w:val="20"/>
        </w:rPr>
        <w:t>DataStream</w:t>
      </w:r>
      <w:r>
        <w:rPr>
          <w:rFonts w:ascii="宋体" w:eastAsia="宋体" w:hAnsi="宋体" w:cs="宋体" w:hint="eastAsia"/>
          <w:color w:val="4B4B4B"/>
          <w:sz w:val="20"/>
          <w:szCs w:val="20"/>
        </w:rPr>
        <w:t>的结构中，</w:t>
      </w:r>
      <w:r>
        <w:rPr>
          <w:rFonts w:ascii="Verdana" w:hAnsi="Verdana"/>
          <w:color w:val="4B4B4B"/>
          <w:sz w:val="20"/>
          <w:szCs w:val="20"/>
        </w:rPr>
        <w:t>timestamp</w:t>
      </w:r>
      <w:r>
        <w:rPr>
          <w:rFonts w:ascii="宋体" w:eastAsia="宋体" w:hAnsi="宋体" w:cs="宋体" w:hint="eastAsia"/>
          <w:color w:val="4B4B4B"/>
          <w:sz w:val="20"/>
          <w:szCs w:val="20"/>
        </w:rPr>
        <w:t>字段为</w:t>
      </w:r>
    </w:p>
    <w:p w:rsidR="00AC69A7" w:rsidRDefault="00AC69A7" w:rsidP="00AC69A7">
      <w:pPr>
        <w:widowControl/>
        <w:numPr>
          <w:ilvl w:val="0"/>
          <w:numId w:val="2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作为新字段附加到结</w:t>
      </w:r>
      <w:r>
        <w:rPr>
          <w:rFonts w:ascii="宋体" w:eastAsia="宋体" w:hAnsi="宋体" w:cs="宋体" w:hint="eastAsia"/>
          <w:color w:val="4B4B4B"/>
          <w:sz w:val="20"/>
          <w:szCs w:val="20"/>
        </w:rPr>
        <w:t>构</w:t>
      </w:r>
    </w:p>
    <w:p w:rsidR="00AC69A7" w:rsidRDefault="00AC69A7" w:rsidP="00AC69A7">
      <w:pPr>
        <w:widowControl/>
        <w:numPr>
          <w:ilvl w:val="0"/>
          <w:numId w:val="2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替换现有字段</w:t>
      </w:r>
      <w:r>
        <w:rPr>
          <w:rFonts w:ascii="宋体" w:eastAsia="宋体" w:hAnsi="宋体" w:cs="宋体" w:hint="eastAsia"/>
          <w:color w:val="4B4B4B"/>
          <w:sz w:val="20"/>
          <w:szCs w:val="20"/>
        </w:rPr>
        <w:t>。</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无论哪种情况，事件</w:t>
      </w:r>
      <w:proofErr w:type="gramStart"/>
      <w:r>
        <w:rPr>
          <w:rFonts w:ascii="宋体" w:eastAsia="宋体" w:hAnsi="宋体" w:cs="宋体" w:hint="eastAsia"/>
          <w:color w:val="4B4B4B"/>
          <w:sz w:val="20"/>
          <w:szCs w:val="20"/>
        </w:rPr>
        <w:t>时间时间</w:t>
      </w:r>
      <w:proofErr w:type="gramEnd"/>
      <w:r>
        <w:rPr>
          <w:rFonts w:ascii="宋体" w:eastAsia="宋体" w:hAnsi="宋体" w:cs="宋体" w:hint="eastAsia"/>
          <w:color w:val="4B4B4B"/>
          <w:sz w:val="20"/>
          <w:szCs w:val="20"/>
        </w:rPr>
        <w:t>戳字段都将保留</w:t>
      </w:r>
      <w:r>
        <w:rPr>
          <w:rFonts w:ascii="Verdana" w:hAnsi="Verdana"/>
          <w:color w:val="4B4B4B"/>
          <w:sz w:val="20"/>
          <w:szCs w:val="20"/>
        </w:rPr>
        <w:t>DataStream</w:t>
      </w:r>
      <w:r>
        <w:rPr>
          <w:rFonts w:ascii="宋体" w:eastAsia="宋体" w:hAnsi="宋体" w:cs="宋体" w:hint="eastAsia"/>
          <w:color w:val="4B4B4B"/>
          <w:sz w:val="20"/>
          <w:szCs w:val="20"/>
        </w:rPr>
        <w:t>事件时间</w:t>
      </w:r>
      <w:r>
        <w:rPr>
          <w:rFonts w:ascii="Verdana" w:hAnsi="Verdana"/>
          <w:color w:val="4B4B4B"/>
          <w:sz w:val="20"/>
          <w:szCs w:val="20"/>
        </w:rPr>
        <w:t xml:space="preserve"> </w:t>
      </w:r>
      <w:r>
        <w:rPr>
          <w:rFonts w:ascii="宋体" w:eastAsia="宋体" w:hAnsi="宋体" w:cs="宋体" w:hint="eastAsia"/>
          <w:color w:val="4B4B4B"/>
          <w:sz w:val="20"/>
          <w:szCs w:val="20"/>
        </w:rPr>
        <w:t>时间戳的值。</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68" name="图片 6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HTML0"/>
        <w:shd w:val="clear" w:color="auto" w:fill="F5F5F5"/>
        <w:rPr>
          <w:color w:val="008000"/>
        </w:rPr>
      </w:pPr>
      <w:r>
        <w:rPr>
          <w:color w:val="008000"/>
        </w:rPr>
        <w:t>// Option 1:</w:t>
      </w:r>
    </w:p>
    <w:p w:rsidR="00AC69A7" w:rsidRDefault="00AC69A7" w:rsidP="00AC69A7">
      <w:pPr>
        <w:pStyle w:val="HTML0"/>
        <w:shd w:val="clear" w:color="auto" w:fill="F5F5F5"/>
        <w:rPr>
          <w:color w:val="008000"/>
        </w:rPr>
      </w:pPr>
    </w:p>
    <w:p w:rsidR="00AC69A7" w:rsidRDefault="00AC69A7" w:rsidP="00AC69A7">
      <w:pPr>
        <w:pStyle w:val="HTML0"/>
        <w:shd w:val="clear" w:color="auto" w:fill="F5F5F5"/>
        <w:rPr>
          <w:color w:val="000000"/>
        </w:rPr>
      </w:pPr>
      <w:r>
        <w:rPr>
          <w:color w:val="008000"/>
        </w:rPr>
        <w:t>// extract timestamp and assign watermarks based on knowledge of the stream</w:t>
      </w:r>
    </w:p>
    <w:p w:rsidR="00AC69A7" w:rsidRDefault="00AC69A7" w:rsidP="00AC69A7">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 xml:space="preserve">(String, String)] = </w:t>
      </w:r>
      <w:proofErr w:type="spellStart"/>
      <w:r>
        <w:rPr>
          <w:color w:val="000000"/>
        </w:rPr>
        <w:t>inputStream.assignTimestampsAndWatermarks</w:t>
      </w:r>
      <w:proofErr w:type="spellEnd"/>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8000"/>
        </w:rPr>
        <w:t>// declare an additional logical field as an event time attribute</w:t>
      </w:r>
    </w:p>
    <w:p w:rsidR="00AC69A7" w:rsidRDefault="00AC69A7" w:rsidP="00AC69A7">
      <w:pPr>
        <w:pStyle w:val="HTML0"/>
        <w:shd w:val="clear" w:color="auto" w:fill="F5F5F5"/>
        <w:rPr>
          <w:color w:val="000000"/>
        </w:rPr>
      </w:pPr>
      <w:proofErr w:type="spellStart"/>
      <w:r>
        <w:rPr>
          <w:color w:val="000000"/>
        </w:rPr>
        <w:t>val</w:t>
      </w:r>
      <w:proofErr w:type="spellEnd"/>
      <w:r>
        <w:rPr>
          <w:color w:val="000000"/>
        </w:rPr>
        <w:t xml:space="preserve"> table = </w:t>
      </w:r>
      <w:proofErr w:type="spellStart"/>
      <w:r>
        <w:rPr>
          <w:color w:val="000000"/>
        </w:rPr>
        <w:t>tEnv.fromDataStream</w:t>
      </w:r>
      <w:proofErr w:type="spellEnd"/>
      <w:r>
        <w:rPr>
          <w:color w:val="000000"/>
        </w:rPr>
        <w:t>(stream, 'Username, 'Data, '</w:t>
      </w:r>
      <w:proofErr w:type="spellStart"/>
      <w:r>
        <w:rPr>
          <w:color w:val="000000"/>
        </w:rPr>
        <w:t>UserActionTime.rowtime</w:t>
      </w:r>
      <w:proofErr w:type="spellEnd"/>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8000"/>
        </w:rPr>
      </w:pPr>
      <w:r>
        <w:rPr>
          <w:color w:val="008000"/>
        </w:rPr>
        <w:t>// Option 2:</w:t>
      </w:r>
    </w:p>
    <w:p w:rsidR="00AC69A7" w:rsidRDefault="00AC69A7" w:rsidP="00AC69A7">
      <w:pPr>
        <w:pStyle w:val="HTML0"/>
        <w:shd w:val="clear" w:color="auto" w:fill="F5F5F5"/>
        <w:rPr>
          <w:color w:val="008000"/>
        </w:rPr>
      </w:pPr>
    </w:p>
    <w:p w:rsidR="00AC69A7" w:rsidRDefault="00AC69A7" w:rsidP="00AC69A7">
      <w:pPr>
        <w:pStyle w:val="HTML0"/>
        <w:shd w:val="clear" w:color="auto" w:fill="F5F5F5"/>
        <w:rPr>
          <w:color w:val="000000"/>
        </w:rPr>
      </w:pPr>
      <w:r>
        <w:rPr>
          <w:color w:val="008000"/>
        </w:rPr>
        <w:t>// extract timestamp from first field, and assign watermarks based on knowledge of the stream</w:t>
      </w:r>
    </w:p>
    <w:p w:rsidR="00AC69A7" w:rsidRDefault="00AC69A7" w:rsidP="00AC69A7">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 xml:space="preserve">(Long, String, String)] = </w:t>
      </w:r>
      <w:proofErr w:type="spellStart"/>
      <w:r>
        <w:rPr>
          <w:color w:val="000000"/>
        </w:rPr>
        <w:t>inputStream.assignTimestampsAndWatermarks</w:t>
      </w:r>
      <w:proofErr w:type="spellEnd"/>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8000"/>
        </w:rPr>
      </w:pPr>
      <w:r>
        <w:rPr>
          <w:color w:val="008000"/>
        </w:rPr>
        <w:t>// the first field has been used for timestamp extraction, and is no longer necessary</w:t>
      </w:r>
    </w:p>
    <w:p w:rsidR="00AC69A7" w:rsidRDefault="00AC69A7" w:rsidP="00AC69A7">
      <w:pPr>
        <w:pStyle w:val="HTML0"/>
        <w:shd w:val="clear" w:color="auto" w:fill="F5F5F5"/>
        <w:rPr>
          <w:color w:val="000000"/>
        </w:rPr>
      </w:pPr>
      <w:r>
        <w:rPr>
          <w:color w:val="008000"/>
        </w:rPr>
        <w:t>// replace first field with a logical event time attribute</w:t>
      </w:r>
    </w:p>
    <w:p w:rsidR="00AC69A7" w:rsidRDefault="00AC69A7" w:rsidP="00AC69A7">
      <w:pPr>
        <w:pStyle w:val="HTML0"/>
        <w:shd w:val="clear" w:color="auto" w:fill="F5F5F5"/>
        <w:rPr>
          <w:color w:val="000000"/>
        </w:rPr>
      </w:pPr>
      <w:proofErr w:type="spellStart"/>
      <w:r>
        <w:rPr>
          <w:color w:val="000000"/>
        </w:rPr>
        <w:t>val</w:t>
      </w:r>
      <w:proofErr w:type="spellEnd"/>
      <w:r>
        <w:rPr>
          <w:color w:val="000000"/>
        </w:rPr>
        <w:t xml:space="preserve"> table = </w:t>
      </w:r>
      <w:proofErr w:type="spellStart"/>
      <w:r>
        <w:rPr>
          <w:color w:val="000000"/>
        </w:rPr>
        <w:t>tEnv.fromDataStream</w:t>
      </w:r>
      <w:proofErr w:type="spellEnd"/>
      <w:r>
        <w:rPr>
          <w:color w:val="000000"/>
        </w:rPr>
        <w:t>(stream, '</w:t>
      </w:r>
      <w:proofErr w:type="spellStart"/>
      <w:r>
        <w:rPr>
          <w:color w:val="000000"/>
        </w:rPr>
        <w:t>UserActionTime.rowtime</w:t>
      </w:r>
      <w:proofErr w:type="spellEnd"/>
      <w:r>
        <w:rPr>
          <w:color w:val="000000"/>
        </w:rPr>
        <w:t>, 'Username, 'Data)</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8000"/>
        </w:rPr>
        <w:t>// Usage:</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windowedTable</w:t>
      </w:r>
      <w:proofErr w:type="spellEnd"/>
      <w:r>
        <w:rPr>
          <w:color w:val="000000"/>
        </w:rPr>
        <w:t xml:space="preserve"> = </w:t>
      </w:r>
      <w:proofErr w:type="spellStart"/>
      <w:proofErr w:type="gramStart"/>
      <w:r>
        <w:rPr>
          <w:color w:val="000000"/>
        </w:rPr>
        <w:t>table.window</w:t>
      </w:r>
      <w:proofErr w:type="spellEnd"/>
      <w:proofErr w:type="gramEnd"/>
      <w:r>
        <w:rPr>
          <w:color w:val="000000"/>
        </w:rPr>
        <w:t>(Tumble over 10.minutes on '</w:t>
      </w:r>
      <w:proofErr w:type="spellStart"/>
      <w:r>
        <w:rPr>
          <w:color w:val="000000"/>
        </w:rPr>
        <w:t>UserActionTime</w:t>
      </w:r>
      <w:proofErr w:type="spellEnd"/>
      <w:r>
        <w:rPr>
          <w:color w:val="000000"/>
        </w:rPr>
        <w:t xml:space="preserve"> as '</w:t>
      </w:r>
      <w:proofErr w:type="spellStart"/>
      <w:r>
        <w:rPr>
          <w:color w:val="000000"/>
        </w:rPr>
        <w:t>userActionWindow</w:t>
      </w:r>
      <w:proofErr w:type="spellEnd"/>
      <w:r>
        <w:rPr>
          <w:color w:val="000000"/>
        </w:rPr>
        <w:t>)</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67" name="图片 6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3"/>
        <w:spacing w:before="150" w:beforeAutospacing="0" w:after="150" w:afterAutospacing="0"/>
        <w:rPr>
          <w:rFonts w:ascii="Verdana" w:hAnsi="Verdana"/>
          <w:color w:val="4B4B4B"/>
          <w:sz w:val="24"/>
          <w:szCs w:val="24"/>
        </w:rPr>
      </w:pPr>
      <w:bookmarkStart w:id="47" w:name="_Toc26464111"/>
      <w:r>
        <w:rPr>
          <w:rFonts w:ascii="宋体" w:eastAsia="宋体" w:hAnsi="宋体" w:cs="宋体" w:hint="eastAsia"/>
          <w:color w:val="4B4B4B"/>
          <w:sz w:val="24"/>
          <w:szCs w:val="24"/>
        </w:rPr>
        <w:t>使用</w:t>
      </w:r>
      <w:proofErr w:type="spellStart"/>
      <w:r>
        <w:rPr>
          <w:rFonts w:ascii="Verdana" w:hAnsi="Verdana"/>
          <w:color w:val="4B4B4B"/>
          <w:sz w:val="24"/>
          <w:szCs w:val="24"/>
        </w:rPr>
        <w:t>TableSource</w:t>
      </w:r>
      <w:bookmarkEnd w:id="47"/>
      <w:proofErr w:type="spellEnd"/>
    </w:p>
    <w:p w:rsidR="00AC69A7" w:rsidRDefault="00AC69A7" w:rsidP="00AC69A7">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事件时间属性</w:t>
      </w:r>
      <w:proofErr w:type="gramStart"/>
      <w:r>
        <w:rPr>
          <w:rFonts w:ascii="宋体" w:eastAsia="宋体" w:hAnsi="宋体" w:cs="宋体" w:hint="eastAsia"/>
          <w:color w:val="4B4B4B"/>
          <w:sz w:val="20"/>
          <w:szCs w:val="20"/>
        </w:rPr>
        <w:t>由实现</w:t>
      </w:r>
      <w:proofErr w:type="gramEnd"/>
      <w:r>
        <w:rPr>
          <w:rFonts w:ascii="宋体" w:eastAsia="宋体" w:hAnsi="宋体" w:cs="宋体" w:hint="eastAsia"/>
          <w:color w:val="4B4B4B"/>
          <w:sz w:val="20"/>
          <w:szCs w:val="20"/>
        </w:rPr>
        <w:t>了</w:t>
      </w:r>
      <w:proofErr w:type="spellStart"/>
      <w:r>
        <w:rPr>
          <w:rFonts w:ascii="Verdana" w:hAnsi="Verdana"/>
          <w:color w:val="4B4B4B"/>
          <w:sz w:val="20"/>
          <w:szCs w:val="20"/>
        </w:rPr>
        <w:t>DefinedRowtimeAttributes</w:t>
      </w:r>
      <w:proofErr w:type="spellEnd"/>
      <w:r>
        <w:rPr>
          <w:rFonts w:ascii="宋体" w:eastAsia="宋体" w:hAnsi="宋体" w:cs="宋体" w:hint="eastAsia"/>
          <w:color w:val="4B4B4B"/>
          <w:sz w:val="20"/>
          <w:szCs w:val="20"/>
        </w:rPr>
        <w:t>接口的</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定义。</w:t>
      </w:r>
      <w:proofErr w:type="spellStart"/>
      <w:r>
        <w:rPr>
          <w:rFonts w:ascii="Verdana" w:hAnsi="Verdana"/>
          <w:color w:val="4B4B4B"/>
          <w:sz w:val="20"/>
          <w:szCs w:val="20"/>
        </w:rPr>
        <w:t>getRowtimeAttributeDescriptors</w:t>
      </w:r>
      <w:proofErr w:type="spellEnd"/>
      <w:r>
        <w:rPr>
          <w:rFonts w:ascii="宋体" w:eastAsia="宋体" w:hAnsi="宋体" w:cs="宋体" w:hint="eastAsia"/>
          <w:color w:val="4B4B4B"/>
          <w:sz w:val="20"/>
          <w:szCs w:val="20"/>
        </w:rPr>
        <w:t>（）方法返回用于描述时间属性最终名称的</w:t>
      </w:r>
      <w:proofErr w:type="spellStart"/>
      <w:r>
        <w:rPr>
          <w:rFonts w:ascii="Verdana" w:hAnsi="Verdana"/>
          <w:color w:val="4B4B4B"/>
          <w:sz w:val="20"/>
          <w:szCs w:val="20"/>
        </w:rPr>
        <w:t>RowtimeAttributeDescriptor</w:t>
      </w:r>
      <w:proofErr w:type="spellEnd"/>
      <w:r>
        <w:rPr>
          <w:rFonts w:ascii="宋体" w:eastAsia="宋体" w:hAnsi="宋体" w:cs="宋体" w:hint="eastAsia"/>
          <w:color w:val="4B4B4B"/>
          <w:sz w:val="20"/>
          <w:szCs w:val="20"/>
        </w:rPr>
        <w:t>列表，用于导出属性值的时间戳提取器以及与该属性关联的水印策略。</w:t>
      </w:r>
    </w:p>
    <w:p w:rsidR="00AC69A7" w:rsidRDefault="00AC69A7" w:rsidP="00AC69A7">
      <w:pPr>
        <w:pStyle w:val="a4"/>
        <w:spacing w:before="150" w:beforeAutospacing="0" w:after="150" w:afterAutospacing="0"/>
        <w:rPr>
          <w:rFonts w:ascii="Verdana" w:hAnsi="Verdana"/>
          <w:color w:val="4B4B4B"/>
          <w:sz w:val="20"/>
          <w:szCs w:val="20"/>
        </w:rPr>
      </w:pPr>
      <w:proofErr w:type="gramStart"/>
      <w:r>
        <w:rPr>
          <w:rFonts w:ascii="宋体" w:eastAsia="宋体" w:hAnsi="宋体" w:cs="宋体" w:hint="eastAsia"/>
          <w:color w:val="4B4B4B"/>
          <w:sz w:val="20"/>
          <w:szCs w:val="20"/>
        </w:rPr>
        <w:t>请确保</w:t>
      </w:r>
      <w:proofErr w:type="gramEnd"/>
      <w:r>
        <w:rPr>
          <w:rFonts w:ascii="宋体" w:eastAsia="宋体" w:hAnsi="宋体" w:cs="宋体" w:hint="eastAsia"/>
          <w:color w:val="4B4B4B"/>
          <w:sz w:val="20"/>
          <w:szCs w:val="20"/>
        </w:rPr>
        <w:t>由</w:t>
      </w:r>
      <w:proofErr w:type="spellStart"/>
      <w:r>
        <w:rPr>
          <w:rFonts w:ascii="Verdana" w:hAnsi="Verdana"/>
          <w:color w:val="4B4B4B"/>
          <w:sz w:val="20"/>
          <w:szCs w:val="20"/>
        </w:rPr>
        <w:t>getDataStream</w:t>
      </w:r>
      <w:proofErr w:type="spellEnd"/>
      <w:r>
        <w:rPr>
          <w:rFonts w:ascii="宋体" w:eastAsia="宋体" w:hAnsi="宋体" w:cs="宋体" w:hint="eastAsia"/>
          <w:color w:val="4B4B4B"/>
          <w:sz w:val="20"/>
          <w:szCs w:val="20"/>
        </w:rPr>
        <w:t>（）方法返回的</w:t>
      </w:r>
      <w:r>
        <w:rPr>
          <w:rFonts w:ascii="Verdana" w:hAnsi="Verdana"/>
          <w:color w:val="4B4B4B"/>
          <w:sz w:val="20"/>
          <w:szCs w:val="20"/>
        </w:rPr>
        <w:t>DataStream</w:t>
      </w:r>
      <w:r>
        <w:rPr>
          <w:rFonts w:ascii="宋体" w:eastAsia="宋体" w:hAnsi="宋体" w:cs="宋体" w:hint="eastAsia"/>
          <w:color w:val="4B4B4B"/>
          <w:sz w:val="20"/>
          <w:szCs w:val="20"/>
        </w:rPr>
        <w:t>与定义的时间属性对齐。仅当定义了</w:t>
      </w:r>
      <w:proofErr w:type="spellStart"/>
      <w:r>
        <w:rPr>
          <w:rFonts w:ascii="Verdana" w:hAnsi="Verdana"/>
          <w:color w:val="4B4B4B"/>
          <w:sz w:val="20"/>
          <w:szCs w:val="20"/>
        </w:rPr>
        <w:t>StreamRecordTimestamp</w:t>
      </w:r>
      <w:proofErr w:type="spellEnd"/>
      <w:r>
        <w:rPr>
          <w:rFonts w:ascii="宋体" w:eastAsia="宋体" w:hAnsi="宋体" w:cs="宋体" w:hint="eastAsia"/>
          <w:color w:val="4B4B4B"/>
          <w:sz w:val="20"/>
          <w:szCs w:val="20"/>
        </w:rPr>
        <w:t>时间戳</w:t>
      </w:r>
      <w:proofErr w:type="gramStart"/>
      <w:r>
        <w:rPr>
          <w:rFonts w:ascii="宋体" w:eastAsia="宋体" w:hAnsi="宋体" w:cs="宋体" w:hint="eastAsia"/>
          <w:color w:val="4B4B4B"/>
          <w:sz w:val="20"/>
          <w:szCs w:val="20"/>
        </w:rPr>
        <w:t>提取器</w:t>
      </w:r>
      <w:proofErr w:type="gramEnd"/>
      <w:r>
        <w:rPr>
          <w:rFonts w:ascii="宋体" w:eastAsia="宋体" w:hAnsi="宋体" w:cs="宋体" w:hint="eastAsia"/>
          <w:color w:val="4B4B4B"/>
          <w:sz w:val="20"/>
          <w:szCs w:val="20"/>
        </w:rPr>
        <w:t>时，才考虑</w:t>
      </w:r>
      <w:r>
        <w:rPr>
          <w:rFonts w:ascii="Verdana" w:hAnsi="Verdana"/>
          <w:color w:val="4B4B4B"/>
          <w:sz w:val="20"/>
          <w:szCs w:val="20"/>
        </w:rPr>
        <w:t>DataStream</w:t>
      </w:r>
      <w:r>
        <w:rPr>
          <w:rFonts w:ascii="宋体" w:eastAsia="宋体" w:hAnsi="宋体" w:cs="宋体" w:hint="eastAsia"/>
          <w:color w:val="4B4B4B"/>
          <w:sz w:val="20"/>
          <w:szCs w:val="20"/>
        </w:rPr>
        <w:t>的时间戳（由</w:t>
      </w:r>
      <w:proofErr w:type="spellStart"/>
      <w:r>
        <w:rPr>
          <w:rFonts w:ascii="Verdana" w:hAnsi="Verdana"/>
          <w:color w:val="4B4B4B"/>
          <w:sz w:val="20"/>
          <w:szCs w:val="20"/>
        </w:rPr>
        <w:t>TimestampAssigner</w:t>
      </w:r>
      <w:proofErr w:type="spellEnd"/>
      <w:r>
        <w:rPr>
          <w:rFonts w:ascii="宋体" w:eastAsia="宋体" w:hAnsi="宋体" w:cs="宋体" w:hint="eastAsia"/>
          <w:color w:val="4B4B4B"/>
          <w:sz w:val="20"/>
          <w:szCs w:val="20"/>
        </w:rPr>
        <w:t>分配的时间戳）。仅当定义了</w:t>
      </w:r>
      <w:proofErr w:type="spellStart"/>
      <w:r>
        <w:rPr>
          <w:rFonts w:ascii="Verdana" w:hAnsi="Verdana"/>
          <w:color w:val="4B4B4B"/>
          <w:sz w:val="20"/>
          <w:szCs w:val="20"/>
        </w:rPr>
        <w:t>PreserveWatermarks</w:t>
      </w:r>
      <w:proofErr w:type="spellEnd"/>
      <w:r>
        <w:rPr>
          <w:rFonts w:ascii="宋体" w:eastAsia="宋体" w:hAnsi="宋体" w:cs="宋体" w:hint="eastAsia"/>
          <w:color w:val="4B4B4B"/>
          <w:sz w:val="20"/>
          <w:szCs w:val="20"/>
        </w:rPr>
        <w:t>水印策略时，才会保留</w:t>
      </w:r>
      <w:r>
        <w:rPr>
          <w:rFonts w:ascii="Verdana" w:hAnsi="Verdana"/>
          <w:color w:val="4B4B4B"/>
          <w:sz w:val="20"/>
          <w:szCs w:val="20"/>
        </w:rPr>
        <w:t>DataStream</w:t>
      </w:r>
      <w:r>
        <w:rPr>
          <w:rFonts w:ascii="宋体" w:eastAsia="宋体" w:hAnsi="宋体" w:cs="宋体" w:hint="eastAsia"/>
          <w:color w:val="4B4B4B"/>
          <w:sz w:val="20"/>
          <w:szCs w:val="20"/>
        </w:rPr>
        <w:t>的水印。</w:t>
      </w:r>
      <w:r>
        <w:rPr>
          <w:rFonts w:ascii="Verdana" w:hAnsi="Verdana"/>
          <w:color w:val="4B4B4B"/>
          <w:sz w:val="20"/>
          <w:szCs w:val="20"/>
        </w:rPr>
        <w:t xml:space="preserve"> </w:t>
      </w:r>
      <w:r>
        <w:rPr>
          <w:rFonts w:ascii="宋体" w:eastAsia="宋体" w:hAnsi="宋体" w:cs="宋体" w:hint="eastAsia"/>
          <w:color w:val="4B4B4B"/>
          <w:sz w:val="20"/>
          <w:szCs w:val="20"/>
        </w:rPr>
        <w:t>否则，仅</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的</w:t>
      </w:r>
      <w:proofErr w:type="spellStart"/>
      <w:r>
        <w:rPr>
          <w:rFonts w:ascii="Verdana" w:hAnsi="Verdana"/>
          <w:color w:val="4B4B4B"/>
          <w:sz w:val="20"/>
          <w:szCs w:val="20"/>
        </w:rPr>
        <w:t>rowtime</w:t>
      </w:r>
      <w:proofErr w:type="spellEnd"/>
      <w:r>
        <w:rPr>
          <w:rFonts w:ascii="宋体" w:eastAsia="宋体" w:hAnsi="宋体" w:cs="宋体" w:hint="eastAsia"/>
          <w:color w:val="4B4B4B"/>
          <w:sz w:val="20"/>
          <w:szCs w:val="20"/>
        </w:rPr>
        <w:t>属性的值相关。</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66" name="图片 6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HTML0"/>
        <w:shd w:val="clear" w:color="auto" w:fill="F5F5F5"/>
        <w:rPr>
          <w:color w:val="000000"/>
        </w:rPr>
      </w:pPr>
      <w:r>
        <w:rPr>
          <w:color w:val="008000"/>
        </w:rPr>
        <w:lastRenderedPageBreak/>
        <w:t xml:space="preserve">// define a table source with a </w:t>
      </w:r>
      <w:proofErr w:type="spellStart"/>
      <w:r>
        <w:rPr>
          <w:color w:val="008000"/>
        </w:rPr>
        <w:t>rowtime</w:t>
      </w:r>
      <w:proofErr w:type="spellEnd"/>
      <w:r>
        <w:rPr>
          <w:color w:val="008000"/>
        </w:rPr>
        <w:t xml:space="preserve"> attribute</w:t>
      </w:r>
    </w:p>
    <w:p w:rsidR="00AC69A7" w:rsidRDefault="00AC69A7" w:rsidP="00AC69A7">
      <w:pPr>
        <w:pStyle w:val="HTML0"/>
        <w:shd w:val="clear" w:color="auto" w:fill="F5F5F5"/>
        <w:rPr>
          <w:color w:val="000000"/>
        </w:rPr>
      </w:pPr>
      <w:r>
        <w:rPr>
          <w:color w:val="0000FF"/>
        </w:rPr>
        <w:t>class</w:t>
      </w:r>
      <w:r>
        <w:rPr>
          <w:color w:val="000000"/>
        </w:rPr>
        <w:t xml:space="preserve"> </w:t>
      </w:r>
      <w:proofErr w:type="spellStart"/>
      <w:r>
        <w:rPr>
          <w:color w:val="000000"/>
        </w:rPr>
        <w:t>UserActionSource</w:t>
      </w:r>
      <w:proofErr w:type="spellEnd"/>
      <w:r>
        <w:rPr>
          <w:color w:val="000000"/>
        </w:rPr>
        <w:t xml:space="preserve"> </w:t>
      </w:r>
      <w:r>
        <w:rPr>
          <w:color w:val="0000FF"/>
        </w:rPr>
        <w:t>extends</w:t>
      </w:r>
      <w:r>
        <w:rPr>
          <w:color w:val="000000"/>
        </w:rPr>
        <w:t xml:space="preserve"> </w:t>
      </w:r>
      <w:proofErr w:type="spellStart"/>
      <w:proofErr w:type="gramStart"/>
      <w:r>
        <w:rPr>
          <w:color w:val="000000"/>
        </w:rPr>
        <w:t>StreamTableSource</w:t>
      </w:r>
      <w:proofErr w:type="spellEnd"/>
      <w:r>
        <w:rPr>
          <w:color w:val="000000"/>
        </w:rPr>
        <w:t>[</w:t>
      </w:r>
      <w:proofErr w:type="gramEnd"/>
      <w:r>
        <w:rPr>
          <w:color w:val="000000"/>
        </w:rPr>
        <w:t xml:space="preserve">Row] with </w:t>
      </w:r>
      <w:proofErr w:type="spellStart"/>
      <w:r>
        <w:rPr>
          <w:color w:val="000000"/>
        </w:rPr>
        <w:t>DefinedRowtimeAttributes</w:t>
      </w:r>
      <w:proofErr w:type="spellEnd"/>
      <w:r>
        <w:rPr>
          <w:color w:val="000000"/>
        </w:rPr>
        <w:t xml:space="preserve"> {</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 xml:space="preserve">    override def </w:t>
      </w:r>
      <w:proofErr w:type="spellStart"/>
      <w:r>
        <w:rPr>
          <w:color w:val="000000"/>
        </w:rPr>
        <w:t>getReturnType</w:t>
      </w:r>
      <w:proofErr w:type="spellEnd"/>
      <w:r>
        <w:rPr>
          <w:color w:val="000000"/>
        </w:rPr>
        <w:t xml:space="preserve"> = {</w:t>
      </w:r>
    </w:p>
    <w:p w:rsidR="00AC69A7" w:rsidRDefault="00AC69A7" w:rsidP="00AC69A7">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names = </w:t>
      </w:r>
      <w:proofErr w:type="gramStart"/>
      <w:r>
        <w:rPr>
          <w:color w:val="000000"/>
        </w:rPr>
        <w:t>Array[</w:t>
      </w:r>
      <w:proofErr w:type="gramEnd"/>
      <w:r>
        <w:rPr>
          <w:color w:val="000000"/>
        </w:rPr>
        <w:t>String]("Username" , "Data", "</w:t>
      </w:r>
      <w:proofErr w:type="spellStart"/>
      <w:r>
        <w:rPr>
          <w:color w:val="000000"/>
        </w:rPr>
        <w:t>UserActionTime</w:t>
      </w:r>
      <w:proofErr w:type="spellEnd"/>
      <w:r>
        <w:rPr>
          <w:color w:val="000000"/>
        </w:rPr>
        <w:t>")</w:t>
      </w:r>
    </w:p>
    <w:p w:rsidR="00AC69A7" w:rsidRDefault="00AC69A7" w:rsidP="00AC69A7">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types = </w:t>
      </w:r>
      <w:proofErr w:type="gramStart"/>
      <w:r>
        <w:rPr>
          <w:color w:val="000000"/>
        </w:rPr>
        <w:t>Array[</w:t>
      </w:r>
      <w:proofErr w:type="spellStart"/>
      <w:proofErr w:type="gramEnd"/>
      <w:r>
        <w:rPr>
          <w:color w:val="000000"/>
        </w:rPr>
        <w:t>TypeInformation</w:t>
      </w:r>
      <w:proofErr w:type="spellEnd"/>
      <w:r>
        <w:rPr>
          <w:color w:val="000000"/>
        </w:rPr>
        <w:t>[_]](</w:t>
      </w:r>
      <w:proofErr w:type="spellStart"/>
      <w:r>
        <w:rPr>
          <w:color w:val="000000"/>
        </w:rPr>
        <w:t>Types.STRING</w:t>
      </w:r>
      <w:proofErr w:type="spellEnd"/>
      <w:r>
        <w:rPr>
          <w:color w:val="000000"/>
        </w:rPr>
        <w:t xml:space="preserve">, </w:t>
      </w:r>
      <w:proofErr w:type="spellStart"/>
      <w:r>
        <w:rPr>
          <w:color w:val="000000"/>
        </w:rPr>
        <w:t>Types.STRING</w:t>
      </w:r>
      <w:proofErr w:type="spellEnd"/>
      <w:r>
        <w:rPr>
          <w:color w:val="000000"/>
        </w:rPr>
        <w:t xml:space="preserve">, </w:t>
      </w:r>
      <w:proofErr w:type="spellStart"/>
      <w:r>
        <w:rPr>
          <w:color w:val="000000"/>
        </w:rPr>
        <w:t>Types.LONG</w:t>
      </w:r>
      <w:proofErr w:type="spellEnd"/>
      <w:r>
        <w:rPr>
          <w:color w:val="000000"/>
        </w:rPr>
        <w:t>)</w:t>
      </w:r>
    </w:p>
    <w:p w:rsidR="00AC69A7" w:rsidRDefault="00AC69A7" w:rsidP="00AC69A7">
      <w:pPr>
        <w:pStyle w:val="HTML0"/>
        <w:shd w:val="clear" w:color="auto" w:fill="F5F5F5"/>
        <w:rPr>
          <w:color w:val="000000"/>
        </w:rPr>
      </w:pPr>
      <w:r>
        <w:rPr>
          <w:color w:val="000000"/>
        </w:rPr>
        <w:t xml:space="preserve">        </w:t>
      </w:r>
      <w:proofErr w:type="spellStart"/>
      <w:proofErr w:type="gramStart"/>
      <w:r>
        <w:rPr>
          <w:color w:val="000000"/>
        </w:rPr>
        <w:t>Types.ROW</w:t>
      </w:r>
      <w:proofErr w:type="spellEnd"/>
      <w:r>
        <w:rPr>
          <w:color w:val="000000"/>
        </w:rPr>
        <w:t>(</w:t>
      </w:r>
      <w:proofErr w:type="gramEnd"/>
      <w:r>
        <w:rPr>
          <w:color w:val="000000"/>
        </w:rPr>
        <w:t>names, types)</w:t>
      </w:r>
    </w:p>
    <w:p w:rsidR="00AC69A7" w:rsidRDefault="00AC69A7" w:rsidP="00AC69A7">
      <w:pPr>
        <w:pStyle w:val="HTML0"/>
        <w:shd w:val="clear" w:color="auto" w:fill="F5F5F5"/>
        <w:rPr>
          <w:color w:val="000000"/>
        </w:rPr>
      </w:pPr>
      <w:r>
        <w:rPr>
          <w:color w:val="000000"/>
        </w:rPr>
        <w:t xml:space="preserve">    }</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 xml:space="preserve">    override def </w:t>
      </w:r>
      <w:proofErr w:type="spellStart"/>
      <w:proofErr w:type="gramStart"/>
      <w:r>
        <w:rPr>
          <w:color w:val="000000"/>
        </w:rPr>
        <w:t>getDataStream</w:t>
      </w:r>
      <w:proofErr w:type="spellEnd"/>
      <w:r>
        <w:rPr>
          <w:color w:val="000000"/>
        </w:rPr>
        <w:t>(</w:t>
      </w:r>
      <w:proofErr w:type="spellStart"/>
      <w:proofErr w:type="gramEnd"/>
      <w:r>
        <w:rPr>
          <w:color w:val="000000"/>
        </w:rPr>
        <w:t>execEnv</w:t>
      </w:r>
      <w:proofErr w:type="spellEnd"/>
      <w:r>
        <w:rPr>
          <w:color w:val="000000"/>
        </w:rPr>
        <w:t xml:space="preserve">: </w:t>
      </w:r>
      <w:proofErr w:type="spellStart"/>
      <w:r>
        <w:rPr>
          <w:color w:val="000000"/>
        </w:rPr>
        <w:t>StreamExecutionEnvironment</w:t>
      </w:r>
      <w:proofErr w:type="spellEnd"/>
      <w:r>
        <w:rPr>
          <w:color w:val="000000"/>
        </w:rPr>
        <w:t>): DataStream[Row] = {</w:t>
      </w:r>
    </w:p>
    <w:p w:rsidR="00AC69A7" w:rsidRDefault="00AC69A7" w:rsidP="00AC69A7">
      <w:pPr>
        <w:pStyle w:val="HTML0"/>
        <w:shd w:val="clear" w:color="auto" w:fill="F5F5F5"/>
        <w:rPr>
          <w:color w:val="008000"/>
        </w:rPr>
      </w:pPr>
      <w:r>
        <w:rPr>
          <w:color w:val="000000"/>
        </w:rPr>
        <w:t xml:space="preserve">        </w:t>
      </w:r>
      <w:r>
        <w:rPr>
          <w:color w:val="008000"/>
        </w:rPr>
        <w:t>// create stream</w:t>
      </w:r>
    </w:p>
    <w:p w:rsidR="00AC69A7" w:rsidRDefault="00AC69A7" w:rsidP="00AC69A7">
      <w:pPr>
        <w:pStyle w:val="HTML0"/>
        <w:shd w:val="clear" w:color="auto" w:fill="F5F5F5"/>
        <w:rPr>
          <w:color w:val="008000"/>
        </w:rPr>
      </w:pPr>
      <w:r>
        <w:rPr>
          <w:color w:val="008000"/>
        </w:rPr>
        <w:t xml:space="preserve">        // ...</w:t>
      </w:r>
    </w:p>
    <w:p w:rsidR="00AC69A7" w:rsidRDefault="00AC69A7" w:rsidP="00AC69A7">
      <w:pPr>
        <w:pStyle w:val="HTML0"/>
        <w:shd w:val="clear" w:color="auto" w:fill="F5F5F5"/>
        <w:rPr>
          <w:color w:val="000000"/>
        </w:rPr>
      </w:pPr>
      <w:r>
        <w:rPr>
          <w:color w:val="008000"/>
        </w:rPr>
        <w:t xml:space="preserve">        // assign watermarks based on the "</w:t>
      </w:r>
      <w:proofErr w:type="spellStart"/>
      <w:r>
        <w:rPr>
          <w:color w:val="008000"/>
        </w:rPr>
        <w:t>UserActionTime</w:t>
      </w:r>
      <w:proofErr w:type="spellEnd"/>
      <w:r>
        <w:rPr>
          <w:color w:val="008000"/>
        </w:rPr>
        <w:t>" attribute</w:t>
      </w:r>
    </w:p>
    <w:p w:rsidR="00AC69A7" w:rsidRDefault="00AC69A7" w:rsidP="00AC69A7">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stream = </w:t>
      </w:r>
      <w:proofErr w:type="spellStart"/>
      <w:r>
        <w:rPr>
          <w:color w:val="000000"/>
        </w:rPr>
        <w:t>inputStream.assignTimestampsAndWatermarks</w:t>
      </w:r>
      <w:proofErr w:type="spellEnd"/>
      <w:r>
        <w:rPr>
          <w:color w:val="000000"/>
        </w:rPr>
        <w:t>(...)</w:t>
      </w:r>
    </w:p>
    <w:p w:rsidR="00AC69A7" w:rsidRDefault="00AC69A7" w:rsidP="00AC69A7">
      <w:pPr>
        <w:pStyle w:val="HTML0"/>
        <w:shd w:val="clear" w:color="auto" w:fill="F5F5F5"/>
        <w:rPr>
          <w:color w:val="000000"/>
        </w:rPr>
      </w:pPr>
      <w:r>
        <w:rPr>
          <w:color w:val="000000"/>
        </w:rPr>
        <w:t xml:space="preserve">        stream</w:t>
      </w:r>
    </w:p>
    <w:p w:rsidR="00AC69A7" w:rsidRDefault="00AC69A7" w:rsidP="00AC69A7">
      <w:pPr>
        <w:pStyle w:val="HTML0"/>
        <w:shd w:val="clear" w:color="auto" w:fill="F5F5F5"/>
        <w:rPr>
          <w:color w:val="000000"/>
        </w:rPr>
      </w:pPr>
      <w:r>
        <w:rPr>
          <w:color w:val="000000"/>
        </w:rPr>
        <w:t xml:space="preserve">    }</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 xml:space="preserve">    override def </w:t>
      </w:r>
      <w:proofErr w:type="spellStart"/>
      <w:r>
        <w:rPr>
          <w:color w:val="000000"/>
        </w:rPr>
        <w:t>getRowtimeAttributeDescriptors</w:t>
      </w:r>
      <w:proofErr w:type="spellEnd"/>
      <w:r>
        <w:rPr>
          <w:color w:val="000000"/>
        </w:rPr>
        <w:t xml:space="preserve">: </w:t>
      </w:r>
      <w:proofErr w:type="spellStart"/>
      <w:proofErr w:type="gramStart"/>
      <w:r>
        <w:rPr>
          <w:color w:val="000000"/>
        </w:rPr>
        <w:t>util.List</w:t>
      </w:r>
      <w:proofErr w:type="spellEnd"/>
      <w:proofErr w:type="gramEnd"/>
      <w:r>
        <w:rPr>
          <w:color w:val="000000"/>
        </w:rPr>
        <w:t>[</w:t>
      </w:r>
      <w:proofErr w:type="spellStart"/>
      <w:r>
        <w:rPr>
          <w:color w:val="000000"/>
        </w:rPr>
        <w:t>RowtimeAttributeDescriptor</w:t>
      </w:r>
      <w:proofErr w:type="spellEnd"/>
      <w:r>
        <w:rPr>
          <w:color w:val="000000"/>
        </w:rPr>
        <w:t>] = {</w:t>
      </w:r>
    </w:p>
    <w:p w:rsidR="00AC69A7" w:rsidRDefault="00AC69A7" w:rsidP="00AC69A7">
      <w:pPr>
        <w:pStyle w:val="HTML0"/>
        <w:shd w:val="clear" w:color="auto" w:fill="F5F5F5"/>
        <w:rPr>
          <w:color w:val="008000"/>
        </w:rPr>
      </w:pPr>
      <w:r>
        <w:rPr>
          <w:color w:val="000000"/>
        </w:rPr>
        <w:t xml:space="preserve">        </w:t>
      </w:r>
      <w:r>
        <w:rPr>
          <w:color w:val="008000"/>
        </w:rPr>
        <w:t>// Mark the "</w:t>
      </w:r>
      <w:proofErr w:type="spellStart"/>
      <w:r>
        <w:rPr>
          <w:color w:val="008000"/>
        </w:rPr>
        <w:t>UserActionTime</w:t>
      </w:r>
      <w:proofErr w:type="spellEnd"/>
      <w:r>
        <w:rPr>
          <w:color w:val="008000"/>
        </w:rPr>
        <w:t>" attribute as event-time attribute.</w:t>
      </w:r>
    </w:p>
    <w:p w:rsidR="00AC69A7" w:rsidRDefault="00AC69A7" w:rsidP="00AC69A7">
      <w:pPr>
        <w:pStyle w:val="HTML0"/>
        <w:shd w:val="clear" w:color="auto" w:fill="F5F5F5"/>
        <w:rPr>
          <w:color w:val="000000"/>
        </w:rPr>
      </w:pPr>
      <w:r>
        <w:rPr>
          <w:color w:val="008000"/>
        </w:rPr>
        <w:t xml:space="preserve">        // We create one attribute descriptor of "</w:t>
      </w:r>
      <w:proofErr w:type="spellStart"/>
      <w:r>
        <w:rPr>
          <w:color w:val="008000"/>
        </w:rPr>
        <w:t>UserActionTime</w:t>
      </w:r>
      <w:proofErr w:type="spellEnd"/>
      <w:r>
        <w:rPr>
          <w:color w:val="008000"/>
        </w:rPr>
        <w:t>".</w:t>
      </w:r>
    </w:p>
    <w:p w:rsidR="00AC69A7" w:rsidRDefault="00AC69A7" w:rsidP="00AC69A7">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w:t>
      </w:r>
      <w:proofErr w:type="spellStart"/>
      <w:r>
        <w:rPr>
          <w:color w:val="000000"/>
        </w:rPr>
        <w:t>rowtimeAttrDescr</w:t>
      </w:r>
      <w:proofErr w:type="spellEnd"/>
      <w:r>
        <w:rPr>
          <w:color w:val="000000"/>
        </w:rPr>
        <w:t xml:space="preserve"> = </w:t>
      </w:r>
      <w:r>
        <w:rPr>
          <w:color w:val="0000FF"/>
        </w:rPr>
        <w:t>new</w:t>
      </w:r>
      <w:r>
        <w:rPr>
          <w:color w:val="000000"/>
        </w:rPr>
        <w:t xml:space="preserve"> </w:t>
      </w:r>
      <w:proofErr w:type="spellStart"/>
      <w:proofErr w:type="gramStart"/>
      <w:r>
        <w:rPr>
          <w:color w:val="000000"/>
        </w:rPr>
        <w:t>RowtimeAttributeDescriptor</w:t>
      </w:r>
      <w:proofErr w:type="spellEnd"/>
      <w:r>
        <w:rPr>
          <w:color w:val="000000"/>
        </w:rPr>
        <w:t>(</w:t>
      </w:r>
      <w:proofErr w:type="gramEnd"/>
    </w:p>
    <w:p w:rsidR="00AC69A7" w:rsidRDefault="00AC69A7" w:rsidP="00AC69A7">
      <w:pPr>
        <w:pStyle w:val="HTML0"/>
        <w:shd w:val="clear" w:color="auto" w:fill="F5F5F5"/>
        <w:rPr>
          <w:color w:val="000000"/>
        </w:rPr>
      </w:pPr>
      <w:r>
        <w:rPr>
          <w:color w:val="000000"/>
        </w:rPr>
        <w:t xml:space="preserve">            "</w:t>
      </w:r>
      <w:proofErr w:type="spellStart"/>
      <w:r>
        <w:rPr>
          <w:color w:val="000000"/>
        </w:rPr>
        <w:t>UserActionTime</w:t>
      </w:r>
      <w:proofErr w:type="spellEnd"/>
      <w:r>
        <w:rPr>
          <w:color w:val="000000"/>
        </w:rPr>
        <w:t>",</w:t>
      </w:r>
    </w:p>
    <w:p w:rsidR="00AC69A7" w:rsidRDefault="00AC69A7" w:rsidP="00AC69A7">
      <w:pPr>
        <w:pStyle w:val="HTML0"/>
        <w:shd w:val="clear" w:color="auto" w:fill="F5F5F5"/>
        <w:rPr>
          <w:color w:val="000000"/>
        </w:rPr>
      </w:pPr>
      <w:r>
        <w:rPr>
          <w:color w:val="000000"/>
        </w:rPr>
        <w:t xml:space="preserve">            </w:t>
      </w:r>
      <w:r>
        <w:rPr>
          <w:color w:val="0000FF"/>
        </w:rPr>
        <w:t>new</w:t>
      </w:r>
      <w:r>
        <w:rPr>
          <w:color w:val="000000"/>
        </w:rPr>
        <w:t xml:space="preserve"> </w:t>
      </w:r>
      <w:proofErr w:type="spellStart"/>
      <w:r>
        <w:rPr>
          <w:color w:val="000000"/>
        </w:rPr>
        <w:t>ExistingField</w:t>
      </w:r>
      <w:proofErr w:type="spellEnd"/>
      <w:r>
        <w:rPr>
          <w:color w:val="000000"/>
        </w:rPr>
        <w:t>("</w:t>
      </w:r>
      <w:proofErr w:type="spellStart"/>
      <w:r>
        <w:rPr>
          <w:color w:val="000000"/>
        </w:rPr>
        <w:t>UserActionTime</w:t>
      </w:r>
      <w:proofErr w:type="spellEnd"/>
      <w:r>
        <w:rPr>
          <w:color w:val="000000"/>
        </w:rPr>
        <w:t>"),</w:t>
      </w:r>
    </w:p>
    <w:p w:rsidR="00AC69A7" w:rsidRDefault="00AC69A7" w:rsidP="00AC69A7">
      <w:pPr>
        <w:pStyle w:val="HTML0"/>
        <w:shd w:val="clear" w:color="auto" w:fill="F5F5F5"/>
        <w:rPr>
          <w:color w:val="000000"/>
        </w:rPr>
      </w:pPr>
      <w:r>
        <w:rPr>
          <w:color w:val="000000"/>
        </w:rPr>
        <w:t xml:space="preserve">            </w:t>
      </w:r>
      <w:r>
        <w:rPr>
          <w:color w:val="0000FF"/>
        </w:rPr>
        <w:t>new</w:t>
      </w:r>
      <w:r>
        <w:rPr>
          <w:color w:val="000000"/>
        </w:rPr>
        <w:t xml:space="preserve"> </w:t>
      </w:r>
      <w:proofErr w:type="spellStart"/>
      <w:r>
        <w:rPr>
          <w:color w:val="000000"/>
        </w:rPr>
        <w:t>AscendingTimestamps</w:t>
      </w:r>
      <w:proofErr w:type="spellEnd"/>
      <w:r>
        <w:rPr>
          <w:color w:val="000000"/>
        </w:rPr>
        <w:t>)</w:t>
      </w:r>
    </w:p>
    <w:p w:rsidR="00AC69A7" w:rsidRDefault="00AC69A7" w:rsidP="00AC69A7">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w:t>
      </w:r>
      <w:proofErr w:type="spellStart"/>
      <w:r>
        <w:rPr>
          <w:color w:val="000000"/>
        </w:rPr>
        <w:t>listRowtimeAttrDescr</w:t>
      </w:r>
      <w:proofErr w:type="spellEnd"/>
      <w:r>
        <w:rPr>
          <w:color w:val="000000"/>
        </w:rPr>
        <w:t xml:space="preserve"> = </w:t>
      </w:r>
      <w:proofErr w:type="spellStart"/>
      <w:r>
        <w:rPr>
          <w:color w:val="000000"/>
        </w:rPr>
        <w:t>Collections.singletonList</w:t>
      </w:r>
      <w:proofErr w:type="spellEnd"/>
      <w:r>
        <w:rPr>
          <w:color w:val="000000"/>
        </w:rPr>
        <w:t>(</w:t>
      </w:r>
      <w:proofErr w:type="spellStart"/>
      <w:r>
        <w:rPr>
          <w:color w:val="000000"/>
        </w:rPr>
        <w:t>rowtimeAttrDescr</w:t>
      </w:r>
      <w:proofErr w:type="spellEnd"/>
      <w:r>
        <w:rPr>
          <w:color w:val="000000"/>
        </w:rPr>
        <w:t>)</w:t>
      </w:r>
    </w:p>
    <w:p w:rsidR="00AC69A7" w:rsidRDefault="00AC69A7" w:rsidP="00AC69A7">
      <w:pPr>
        <w:pStyle w:val="HTML0"/>
        <w:shd w:val="clear" w:color="auto" w:fill="F5F5F5"/>
        <w:rPr>
          <w:color w:val="000000"/>
        </w:rPr>
      </w:pPr>
      <w:r>
        <w:rPr>
          <w:color w:val="000000"/>
        </w:rPr>
        <w:t xml:space="preserve">        </w:t>
      </w:r>
      <w:proofErr w:type="spellStart"/>
      <w:r>
        <w:rPr>
          <w:color w:val="000000"/>
        </w:rPr>
        <w:t>listRowtimeAttrDescr</w:t>
      </w:r>
      <w:proofErr w:type="spellEnd"/>
    </w:p>
    <w:p w:rsidR="00AC69A7" w:rsidRDefault="00AC69A7" w:rsidP="00AC69A7">
      <w:pPr>
        <w:pStyle w:val="HTML0"/>
        <w:shd w:val="clear" w:color="auto" w:fill="F5F5F5"/>
        <w:rPr>
          <w:color w:val="000000"/>
        </w:rPr>
      </w:pPr>
      <w:r>
        <w:rPr>
          <w:color w:val="000000"/>
        </w:rPr>
        <w:t xml:space="preserve">    }</w:t>
      </w:r>
    </w:p>
    <w:p w:rsidR="00AC69A7" w:rsidRDefault="00AC69A7" w:rsidP="00AC69A7">
      <w:pPr>
        <w:pStyle w:val="HTML0"/>
        <w:shd w:val="clear" w:color="auto" w:fill="F5F5F5"/>
        <w:rPr>
          <w:color w:val="000000"/>
        </w:rPr>
      </w:pPr>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8000"/>
        </w:rPr>
        <w:t>// register the table source</w:t>
      </w:r>
    </w:p>
    <w:p w:rsidR="00AC69A7" w:rsidRDefault="00AC69A7" w:rsidP="00AC69A7">
      <w:pPr>
        <w:pStyle w:val="HTML0"/>
        <w:shd w:val="clear" w:color="auto" w:fill="F5F5F5"/>
        <w:rPr>
          <w:color w:val="000000"/>
        </w:rPr>
      </w:pPr>
      <w:proofErr w:type="spellStart"/>
      <w:r>
        <w:rPr>
          <w:color w:val="000000"/>
        </w:rPr>
        <w:t>tEnv.registerTableSource</w:t>
      </w:r>
      <w:proofErr w:type="spellEnd"/>
      <w:r>
        <w:rPr>
          <w:color w:val="000000"/>
        </w:rPr>
        <w:t>("</w:t>
      </w:r>
      <w:proofErr w:type="spellStart"/>
      <w:r>
        <w:rPr>
          <w:color w:val="000000"/>
        </w:rPr>
        <w:t>UserActions</w:t>
      </w:r>
      <w:proofErr w:type="spellEnd"/>
      <w:r>
        <w:rPr>
          <w:color w:val="000000"/>
        </w:rPr>
        <w:t xml:space="preserve">", </w:t>
      </w:r>
      <w:r>
        <w:rPr>
          <w:color w:val="0000FF"/>
        </w:rPr>
        <w:t>new</w:t>
      </w:r>
      <w:r>
        <w:rPr>
          <w:color w:val="000000"/>
        </w:rPr>
        <w:t xml:space="preserve"> </w:t>
      </w:r>
      <w:proofErr w:type="spellStart"/>
      <w:r>
        <w:rPr>
          <w:color w:val="000000"/>
        </w:rPr>
        <w:t>UserActionSource</w:t>
      </w:r>
      <w:proofErr w:type="spellEnd"/>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windowedTable</w:t>
      </w:r>
      <w:proofErr w:type="spellEnd"/>
      <w:r>
        <w:rPr>
          <w:color w:val="000000"/>
        </w:rPr>
        <w:t xml:space="preserve"> = </w:t>
      </w:r>
      <w:proofErr w:type="spellStart"/>
      <w:r>
        <w:rPr>
          <w:color w:val="000000"/>
        </w:rPr>
        <w:t>tEnv</w:t>
      </w:r>
      <w:proofErr w:type="spellEnd"/>
    </w:p>
    <w:p w:rsidR="00AC69A7" w:rsidRDefault="00AC69A7" w:rsidP="00AC69A7">
      <w:pPr>
        <w:pStyle w:val="HTML0"/>
        <w:shd w:val="clear" w:color="auto" w:fill="F5F5F5"/>
        <w:rPr>
          <w:color w:val="000000"/>
        </w:rPr>
      </w:pPr>
      <w:r>
        <w:rPr>
          <w:color w:val="000000"/>
        </w:rPr>
        <w:t xml:space="preserve">    </w:t>
      </w:r>
      <w:proofErr w:type="gramStart"/>
      <w:r>
        <w:rPr>
          <w:color w:val="000000"/>
        </w:rPr>
        <w:t>.scan</w:t>
      </w:r>
      <w:proofErr w:type="gramEnd"/>
      <w:r>
        <w:rPr>
          <w:color w:val="000000"/>
        </w:rPr>
        <w:t>("</w:t>
      </w:r>
      <w:proofErr w:type="spellStart"/>
      <w:r>
        <w:rPr>
          <w:color w:val="000000"/>
        </w:rPr>
        <w:t>UserActions</w:t>
      </w:r>
      <w:proofErr w:type="spellEnd"/>
      <w:r>
        <w:rPr>
          <w:color w:val="000000"/>
        </w:rPr>
        <w:t>")</w:t>
      </w:r>
    </w:p>
    <w:p w:rsidR="00AC69A7" w:rsidRDefault="00AC69A7" w:rsidP="00AC69A7">
      <w:pPr>
        <w:pStyle w:val="HTML0"/>
        <w:shd w:val="clear" w:color="auto" w:fill="F5F5F5"/>
        <w:rPr>
          <w:color w:val="000000"/>
        </w:rPr>
      </w:pPr>
      <w:r>
        <w:rPr>
          <w:color w:val="000000"/>
        </w:rPr>
        <w:t xml:space="preserve">    </w:t>
      </w:r>
      <w:proofErr w:type="gramStart"/>
      <w:r>
        <w:rPr>
          <w:color w:val="000000"/>
        </w:rPr>
        <w:t>.window</w:t>
      </w:r>
      <w:proofErr w:type="gramEnd"/>
      <w:r>
        <w:rPr>
          <w:color w:val="000000"/>
        </w:rPr>
        <w:t>(Tumble over 10.minutes on '</w:t>
      </w:r>
      <w:proofErr w:type="spellStart"/>
      <w:r>
        <w:rPr>
          <w:color w:val="000000"/>
        </w:rPr>
        <w:t>UserActionTime</w:t>
      </w:r>
      <w:proofErr w:type="spellEnd"/>
      <w:r>
        <w:rPr>
          <w:color w:val="000000"/>
        </w:rPr>
        <w:t xml:space="preserve"> as '</w:t>
      </w:r>
      <w:proofErr w:type="spellStart"/>
      <w:r>
        <w:rPr>
          <w:color w:val="000000"/>
        </w:rPr>
        <w:t>userActionWindow</w:t>
      </w:r>
      <w:proofErr w:type="spellEnd"/>
      <w:r>
        <w:rPr>
          <w:color w:val="000000"/>
        </w:rPr>
        <w:t>)</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65" name="图片 6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43552" w:rsidRDefault="00443552"/>
    <w:p w:rsidR="00AC69A7" w:rsidRPr="00AE6BB9" w:rsidRDefault="00AC69A7" w:rsidP="00AE6BB9">
      <w:pPr>
        <w:pStyle w:val="1"/>
      </w:pPr>
      <w:hyperlink r:id="rId97" w:history="1">
        <w:bookmarkStart w:id="48" w:name="_Toc26464112"/>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—Streaming 概念 ——在持续查询中 Join</w:t>
        </w:r>
        <w:bookmarkEnd w:id="48"/>
      </w:hyperlink>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Verdana" w:hAnsi="Verdana"/>
          <w:color w:val="4B4B4B"/>
          <w:sz w:val="20"/>
          <w:szCs w:val="20"/>
        </w:rPr>
        <w:t xml:space="preserve"> </w:t>
      </w:r>
      <w:r>
        <w:rPr>
          <w:rFonts w:ascii="宋体" w:eastAsia="宋体" w:hAnsi="宋体" w:cs="宋体" w:hint="eastAsia"/>
          <w:color w:val="4B4B4B"/>
          <w:sz w:val="20"/>
          <w:szCs w:val="20"/>
        </w:rPr>
        <w:t>：</w:t>
      </w:r>
      <w:r>
        <w:rPr>
          <w:rFonts w:ascii="Verdana" w:hAnsi="Verdana" w:cs="Verdana"/>
          <w:color w:val="4B4B4B"/>
          <w:sz w:val="20"/>
          <w:szCs w:val="20"/>
        </w:rPr>
        <w:t>  </w:t>
      </w:r>
      <w:r>
        <w:rPr>
          <w:rFonts w:ascii="Verdana" w:hAnsi="Verdana"/>
          <w:color w:val="4B4B4B"/>
          <w:sz w:val="20"/>
          <w:szCs w:val="20"/>
        </w:rPr>
        <w:t>Joins in Continuous Queries</w:t>
      </w:r>
      <w:r>
        <w:rPr>
          <w:rFonts w:ascii="Verdana" w:hAnsi="Verdana" w:cs="Verdana"/>
          <w:color w:val="4B4B4B"/>
          <w:sz w:val="20"/>
          <w:szCs w:val="20"/>
        </w:rPr>
        <w:t> </w:t>
      </w:r>
      <w:r>
        <w:rPr>
          <w:rFonts w:ascii="Verdana" w:hAnsi="Verdana"/>
          <w:color w:val="4B4B4B"/>
          <w:sz w:val="20"/>
          <w:szCs w:val="20"/>
        </w:rPr>
        <w:t xml:space="preserve"> </w:t>
      </w:r>
      <w:r>
        <w:rPr>
          <w:rFonts w:ascii="Verdana" w:hAnsi="Verdana" w:cs="Verdana"/>
          <w:color w:val="4B4B4B"/>
          <w:sz w:val="20"/>
          <w:szCs w:val="20"/>
        </w:rPr>
        <w:t> </w:t>
      </w:r>
      <w:hyperlink r:id="rId98" w:history="1">
        <w:r>
          <w:rPr>
            <w:rStyle w:val="a3"/>
            <w:rFonts w:ascii="Verdana" w:hAnsi="Verdana"/>
            <w:color w:val="000000"/>
            <w:sz w:val="20"/>
            <w:szCs w:val="20"/>
          </w:rPr>
          <w:t>https://ci.apache.org/projects/flink/flink-docs-release-1.9/dev/table/streaming/joins.html</w:t>
        </w:r>
      </w:hyperlink>
    </w:p>
    <w:p w:rsidR="00AC69A7" w:rsidRDefault="00AC69A7" w:rsidP="00AC69A7">
      <w:pPr>
        <w:pStyle w:val="a4"/>
        <w:spacing w:before="150" w:beforeAutospacing="0" w:after="150" w:afterAutospacing="0"/>
        <w:rPr>
          <w:rFonts w:ascii="Verdana" w:hAnsi="Verdana"/>
          <w:color w:val="4B4B4B"/>
          <w:sz w:val="20"/>
          <w:szCs w:val="20"/>
        </w:rPr>
      </w:pPr>
      <w:hyperlink r:id="rId99"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AC69A7" w:rsidRDefault="00AC69A7" w:rsidP="00AC69A7">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Join </w:t>
      </w:r>
      <w:r>
        <w:rPr>
          <w:rFonts w:ascii="宋体" w:eastAsia="宋体" w:hAnsi="宋体" w:cs="宋体" w:hint="eastAsia"/>
          <w:color w:val="4B4B4B"/>
          <w:sz w:val="20"/>
          <w:szCs w:val="20"/>
        </w:rPr>
        <w:t>是批量数据处理中连接两个关系行的常见且易于理解的操作。但是，</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"https://ci.apache.org/projects/flink/flink-docs-release-1.9/dev/table/streaming/dynamic_tables.html"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动态表</w:t>
      </w:r>
      <w:r>
        <w:rPr>
          <w:rFonts w:ascii="Verdana" w:hAnsi="Verdana"/>
          <w:color w:val="4B4B4B"/>
          <w:sz w:val="20"/>
          <w:szCs w:val="20"/>
        </w:rPr>
        <w:fldChar w:fldCharType="end"/>
      </w:r>
      <w:r>
        <w:rPr>
          <w:rFonts w:ascii="宋体" w:eastAsia="宋体" w:hAnsi="宋体" w:cs="宋体" w:hint="eastAsia"/>
          <w:color w:val="4B4B4B"/>
          <w:sz w:val="20"/>
          <w:szCs w:val="20"/>
        </w:rPr>
        <w:t>上的</w:t>
      </w:r>
      <w:r>
        <w:rPr>
          <w:rFonts w:ascii="Verdana" w:hAnsi="Verdana"/>
          <w:color w:val="4B4B4B"/>
          <w:sz w:val="20"/>
          <w:szCs w:val="20"/>
        </w:rPr>
        <w:t xml:space="preserve"> join </w:t>
      </w:r>
      <w:r>
        <w:rPr>
          <w:rFonts w:ascii="宋体" w:eastAsia="宋体" w:hAnsi="宋体" w:cs="宋体" w:hint="eastAsia"/>
          <w:color w:val="4B4B4B"/>
          <w:sz w:val="20"/>
          <w:szCs w:val="20"/>
        </w:rPr>
        <w:t>语义不那么明显，甚至令人困惑。</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因此，有一些方法可以使</w:t>
      </w:r>
      <w:r>
        <w:rPr>
          <w:rFonts w:ascii="Verdana" w:hAnsi="Verdana"/>
          <w:color w:val="4B4B4B"/>
          <w:sz w:val="20"/>
          <w:szCs w:val="20"/>
        </w:rPr>
        <w:t xml:space="preserve"> Table API</w:t>
      </w:r>
      <w:r>
        <w:rPr>
          <w:rFonts w:ascii="宋体" w:eastAsia="宋体" w:hAnsi="宋体" w:cs="宋体" w:hint="eastAsia"/>
          <w:color w:val="4B4B4B"/>
          <w:sz w:val="20"/>
          <w:szCs w:val="20"/>
        </w:rPr>
        <w:t>或</w:t>
      </w:r>
      <w:r>
        <w:rPr>
          <w:rFonts w:ascii="Verdana" w:hAnsi="Verdana"/>
          <w:color w:val="4B4B4B"/>
          <w:sz w:val="20"/>
          <w:szCs w:val="20"/>
        </w:rPr>
        <w:t>SQL</w:t>
      </w:r>
      <w:r>
        <w:rPr>
          <w:rFonts w:ascii="宋体" w:eastAsia="宋体" w:hAnsi="宋体" w:cs="宋体" w:hint="eastAsia"/>
          <w:color w:val="4B4B4B"/>
          <w:sz w:val="20"/>
          <w:szCs w:val="20"/>
        </w:rPr>
        <w:t>实际执行</w:t>
      </w:r>
      <w:r>
        <w:rPr>
          <w:rFonts w:ascii="Verdana" w:hAnsi="Verdana"/>
          <w:color w:val="4B4B4B"/>
          <w:sz w:val="20"/>
          <w:szCs w:val="20"/>
        </w:rPr>
        <w:t xml:space="preserve"> join </w:t>
      </w:r>
      <w:r>
        <w:rPr>
          <w:rFonts w:ascii="宋体" w:eastAsia="宋体" w:hAnsi="宋体" w:cs="宋体" w:hint="eastAsia"/>
          <w:color w:val="4B4B4B"/>
          <w:sz w:val="20"/>
          <w:szCs w:val="20"/>
        </w:rPr>
        <w:t>。</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有关语法的更多信息，请检查</w:t>
      </w:r>
      <w:hyperlink r:id="rId100" w:anchor="joins" w:history="1">
        <w:r>
          <w:rPr>
            <w:rStyle w:val="a3"/>
            <w:rFonts w:ascii="Verdana" w:hAnsi="Verdana"/>
            <w:color w:val="000000"/>
            <w:sz w:val="20"/>
            <w:szCs w:val="20"/>
          </w:rPr>
          <w:t>Table API</w:t>
        </w:r>
      </w:hyperlink>
      <w:r>
        <w:rPr>
          <w:rFonts w:ascii="宋体" w:eastAsia="宋体" w:hAnsi="宋体" w:cs="宋体" w:hint="eastAsia"/>
          <w:color w:val="4B4B4B"/>
          <w:sz w:val="20"/>
          <w:szCs w:val="20"/>
        </w:rPr>
        <w:t>和</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"https://ci.apache.org/projects/flink/flink-docs-release-1.9/dev/table/sql.html" \l "joins" </w:instrText>
      </w:r>
      <w:r>
        <w:rPr>
          <w:rFonts w:ascii="Verdana" w:hAnsi="Verdana"/>
          <w:color w:val="4B4B4B"/>
          <w:sz w:val="20"/>
          <w:szCs w:val="20"/>
        </w:rPr>
        <w:fldChar w:fldCharType="separate"/>
      </w:r>
      <w:r>
        <w:rPr>
          <w:rStyle w:val="a3"/>
          <w:rFonts w:ascii="Verdana" w:hAnsi="Verdana"/>
          <w:color w:val="000000"/>
          <w:sz w:val="20"/>
          <w:szCs w:val="20"/>
        </w:rPr>
        <w:t>SQL</w:t>
      </w:r>
      <w:r>
        <w:rPr>
          <w:rStyle w:val="a3"/>
          <w:rFonts w:ascii="宋体" w:eastAsia="宋体" w:hAnsi="宋体" w:cs="宋体" w:hint="eastAsia"/>
          <w:color w:val="000000"/>
          <w:sz w:val="20"/>
          <w:szCs w:val="20"/>
        </w:rPr>
        <w:t>中</w:t>
      </w:r>
      <w:r>
        <w:rPr>
          <w:rFonts w:ascii="Verdana" w:hAnsi="Verdana"/>
          <w:color w:val="4B4B4B"/>
          <w:sz w:val="20"/>
          <w:szCs w:val="20"/>
        </w:rPr>
        <w:fldChar w:fldCharType="end"/>
      </w:r>
      <w:r>
        <w:rPr>
          <w:rFonts w:ascii="宋体" w:eastAsia="宋体" w:hAnsi="宋体" w:cs="宋体" w:hint="eastAsia"/>
          <w:color w:val="4B4B4B"/>
          <w:sz w:val="20"/>
          <w:szCs w:val="20"/>
        </w:rPr>
        <w:t>的</w:t>
      </w:r>
      <w:r>
        <w:rPr>
          <w:rFonts w:ascii="Verdana" w:hAnsi="Verdana"/>
          <w:color w:val="4B4B4B"/>
          <w:sz w:val="20"/>
          <w:szCs w:val="20"/>
        </w:rPr>
        <w:t xml:space="preserve"> join </w:t>
      </w:r>
      <w:r>
        <w:rPr>
          <w:rFonts w:ascii="宋体" w:eastAsia="宋体" w:hAnsi="宋体" w:cs="宋体" w:hint="eastAsia"/>
          <w:color w:val="4B4B4B"/>
          <w:sz w:val="20"/>
          <w:szCs w:val="20"/>
        </w:rPr>
        <w:t>部分。</w:t>
      </w:r>
    </w:p>
    <w:p w:rsidR="00AC69A7" w:rsidRDefault="00AC69A7" w:rsidP="00AC69A7">
      <w:pPr>
        <w:widowControl/>
        <w:numPr>
          <w:ilvl w:val="0"/>
          <w:numId w:val="30"/>
        </w:numPr>
        <w:spacing w:before="100" w:beforeAutospacing="1" w:after="100" w:afterAutospacing="1"/>
        <w:ind w:left="450"/>
        <w:jc w:val="left"/>
        <w:rPr>
          <w:rFonts w:ascii="Verdana" w:hAnsi="Verdana"/>
          <w:color w:val="4B4B4B"/>
          <w:sz w:val="20"/>
          <w:szCs w:val="20"/>
        </w:rPr>
      </w:pPr>
      <w:hyperlink r:id="rId101" w:anchor="regular-joins" w:history="1">
        <w:r>
          <w:rPr>
            <w:rStyle w:val="a3"/>
            <w:rFonts w:ascii="Verdana" w:hAnsi="Verdana"/>
            <w:color w:val="000000"/>
            <w:sz w:val="20"/>
            <w:szCs w:val="20"/>
          </w:rPr>
          <w:t>常规</w:t>
        </w:r>
        <w:r>
          <w:rPr>
            <w:rStyle w:val="a3"/>
            <w:rFonts w:ascii="Verdana" w:hAnsi="Verdana"/>
            <w:color w:val="000000"/>
            <w:sz w:val="20"/>
            <w:szCs w:val="20"/>
          </w:rPr>
          <w:t xml:space="preserve"> join</w:t>
        </w:r>
      </w:hyperlink>
      <w:r>
        <w:rPr>
          <w:rFonts w:ascii="Verdana" w:hAnsi="Verdana"/>
          <w:color w:val="4B4B4B"/>
          <w:sz w:val="20"/>
          <w:szCs w:val="20"/>
        </w:rPr>
        <w:t> </w:t>
      </w:r>
      <w:r>
        <w:rPr>
          <w:rFonts w:ascii="Verdana" w:hAnsi="Verdana"/>
          <w:color w:val="4B4B4B"/>
          <w:sz w:val="20"/>
          <w:szCs w:val="20"/>
        </w:rPr>
        <w:t>（</w:t>
      </w:r>
      <w:r>
        <w:rPr>
          <w:rFonts w:ascii="Verdana" w:hAnsi="Verdana"/>
          <w:color w:val="4B4B4B"/>
          <w:sz w:val="20"/>
          <w:szCs w:val="20"/>
        </w:rPr>
        <w:t>Regular Joins</w:t>
      </w:r>
      <w:r>
        <w:rPr>
          <w:rFonts w:ascii="宋体" w:eastAsia="宋体" w:hAnsi="宋体" w:cs="宋体" w:hint="eastAsia"/>
          <w:color w:val="4B4B4B"/>
          <w:sz w:val="20"/>
          <w:szCs w:val="20"/>
        </w:rPr>
        <w:t>）</w:t>
      </w:r>
    </w:p>
    <w:p w:rsidR="00AC69A7" w:rsidRDefault="00AC69A7" w:rsidP="00AC69A7">
      <w:pPr>
        <w:widowControl/>
        <w:numPr>
          <w:ilvl w:val="0"/>
          <w:numId w:val="30"/>
        </w:numPr>
        <w:spacing w:before="100" w:beforeAutospacing="1" w:after="100" w:afterAutospacing="1"/>
        <w:ind w:left="450"/>
        <w:jc w:val="left"/>
        <w:rPr>
          <w:rFonts w:ascii="Verdana" w:hAnsi="Verdana"/>
          <w:color w:val="4B4B4B"/>
          <w:sz w:val="20"/>
          <w:szCs w:val="20"/>
        </w:rPr>
      </w:pPr>
      <w:hyperlink r:id="rId102" w:anchor="time-windowed-joins" w:history="1">
        <w:r>
          <w:rPr>
            <w:rStyle w:val="a3"/>
            <w:rFonts w:ascii="Verdana" w:hAnsi="Verdana"/>
            <w:color w:val="000000"/>
            <w:sz w:val="20"/>
            <w:szCs w:val="20"/>
          </w:rPr>
          <w:t>时间窗口</w:t>
        </w:r>
        <w:r>
          <w:rPr>
            <w:rStyle w:val="a3"/>
            <w:rFonts w:ascii="Verdana" w:hAnsi="Verdana"/>
            <w:color w:val="000000"/>
            <w:sz w:val="20"/>
            <w:szCs w:val="20"/>
          </w:rPr>
          <w:t xml:space="preserve"> join</w:t>
        </w:r>
      </w:hyperlink>
    </w:p>
    <w:p w:rsidR="00AC69A7" w:rsidRDefault="00AC69A7" w:rsidP="00AC69A7">
      <w:pPr>
        <w:widowControl/>
        <w:numPr>
          <w:ilvl w:val="0"/>
          <w:numId w:val="30"/>
        </w:numPr>
        <w:spacing w:before="100" w:beforeAutospacing="1" w:after="100" w:afterAutospacing="1"/>
        <w:ind w:left="450"/>
        <w:jc w:val="left"/>
        <w:rPr>
          <w:rFonts w:ascii="Verdana" w:hAnsi="Verdana"/>
          <w:color w:val="4B4B4B"/>
          <w:sz w:val="20"/>
          <w:szCs w:val="20"/>
        </w:rPr>
      </w:pPr>
      <w:hyperlink r:id="rId103" w:anchor="join-with-a-temporal-table-function" w:history="1">
        <w:r>
          <w:rPr>
            <w:rStyle w:val="a3"/>
            <w:rFonts w:ascii="Verdana" w:hAnsi="Verdana"/>
            <w:color w:val="000000"/>
            <w:sz w:val="20"/>
            <w:szCs w:val="20"/>
          </w:rPr>
          <w:t>与时态表函数</w:t>
        </w:r>
        <w:r>
          <w:rPr>
            <w:rStyle w:val="a3"/>
            <w:rFonts w:ascii="Verdana" w:hAnsi="Verdana"/>
            <w:color w:val="000000"/>
            <w:sz w:val="20"/>
            <w:szCs w:val="20"/>
          </w:rPr>
          <w:t xml:space="preserve"> join </w:t>
        </w:r>
      </w:hyperlink>
    </w:p>
    <w:p w:rsidR="00AC69A7" w:rsidRDefault="00AC69A7" w:rsidP="00AC69A7">
      <w:pPr>
        <w:widowControl/>
        <w:numPr>
          <w:ilvl w:val="1"/>
          <w:numId w:val="30"/>
        </w:numPr>
        <w:spacing w:before="100" w:beforeAutospacing="1" w:after="100" w:afterAutospacing="1"/>
        <w:ind w:left="900"/>
        <w:jc w:val="left"/>
        <w:rPr>
          <w:rFonts w:ascii="Verdana" w:hAnsi="Verdana"/>
          <w:color w:val="4B4B4B"/>
          <w:sz w:val="20"/>
          <w:szCs w:val="20"/>
        </w:rPr>
      </w:pPr>
      <w:hyperlink r:id="rId104" w:anchor="usage" w:history="1">
        <w:r>
          <w:rPr>
            <w:rStyle w:val="a3"/>
            <w:rFonts w:ascii="Verdana" w:hAnsi="Verdana"/>
            <w:color w:val="000000"/>
            <w:sz w:val="20"/>
            <w:szCs w:val="20"/>
          </w:rPr>
          <w:t>用法</w:t>
        </w:r>
      </w:hyperlink>
    </w:p>
    <w:p w:rsidR="00AC69A7" w:rsidRDefault="00AC69A7" w:rsidP="00AC69A7">
      <w:pPr>
        <w:widowControl/>
        <w:numPr>
          <w:ilvl w:val="1"/>
          <w:numId w:val="30"/>
        </w:numPr>
        <w:spacing w:before="100" w:beforeAutospacing="1" w:after="100" w:afterAutospacing="1"/>
        <w:ind w:left="900"/>
        <w:jc w:val="left"/>
        <w:rPr>
          <w:rFonts w:ascii="Verdana" w:hAnsi="Verdana"/>
          <w:color w:val="4B4B4B"/>
          <w:sz w:val="20"/>
          <w:szCs w:val="20"/>
        </w:rPr>
      </w:pPr>
      <w:hyperlink r:id="rId105" w:anchor="processing-time-temporal-joins" w:history="1">
        <w:r>
          <w:rPr>
            <w:rStyle w:val="a3"/>
            <w:rFonts w:ascii="Verdana" w:hAnsi="Verdana"/>
            <w:color w:val="000000"/>
            <w:sz w:val="20"/>
            <w:szCs w:val="20"/>
          </w:rPr>
          <w:t>处理时间时态（表函数）</w:t>
        </w:r>
        <w:r>
          <w:rPr>
            <w:rStyle w:val="a3"/>
            <w:rFonts w:ascii="Verdana" w:hAnsi="Verdana"/>
            <w:color w:val="000000"/>
            <w:sz w:val="20"/>
            <w:szCs w:val="20"/>
          </w:rPr>
          <w:t xml:space="preserve"> join</w:t>
        </w:r>
      </w:hyperlink>
    </w:p>
    <w:p w:rsidR="00AC69A7" w:rsidRDefault="00AC69A7" w:rsidP="00AC69A7">
      <w:pPr>
        <w:widowControl/>
        <w:numPr>
          <w:ilvl w:val="1"/>
          <w:numId w:val="30"/>
        </w:numPr>
        <w:spacing w:before="100" w:beforeAutospacing="1" w:after="100" w:afterAutospacing="1"/>
        <w:ind w:left="900"/>
        <w:jc w:val="left"/>
        <w:rPr>
          <w:rFonts w:ascii="Verdana" w:hAnsi="Verdana"/>
          <w:color w:val="4B4B4B"/>
          <w:sz w:val="20"/>
          <w:szCs w:val="20"/>
        </w:rPr>
      </w:pPr>
      <w:hyperlink r:id="rId106" w:anchor="event-time-temporal-joins" w:history="1">
        <w:r>
          <w:rPr>
            <w:rStyle w:val="a3"/>
            <w:rFonts w:ascii="Verdana" w:hAnsi="Verdana"/>
            <w:color w:val="000000"/>
            <w:sz w:val="20"/>
            <w:szCs w:val="20"/>
          </w:rPr>
          <w:t>事件时间时态（表函数）</w:t>
        </w:r>
        <w:r>
          <w:rPr>
            <w:rStyle w:val="a3"/>
            <w:rFonts w:ascii="Verdana" w:hAnsi="Verdana"/>
            <w:color w:val="000000"/>
            <w:sz w:val="20"/>
            <w:szCs w:val="20"/>
          </w:rPr>
          <w:t xml:space="preserve"> join </w:t>
        </w:r>
      </w:hyperlink>
    </w:p>
    <w:p w:rsidR="00AC69A7" w:rsidRDefault="00AC69A7" w:rsidP="00AC69A7">
      <w:pPr>
        <w:widowControl/>
        <w:numPr>
          <w:ilvl w:val="0"/>
          <w:numId w:val="30"/>
        </w:numPr>
        <w:spacing w:before="100" w:beforeAutospacing="1" w:after="100" w:afterAutospacing="1"/>
        <w:ind w:left="450"/>
        <w:jc w:val="left"/>
        <w:rPr>
          <w:rFonts w:ascii="Verdana" w:hAnsi="Verdana"/>
          <w:color w:val="4B4B4B"/>
          <w:sz w:val="20"/>
          <w:szCs w:val="20"/>
        </w:rPr>
      </w:pPr>
      <w:hyperlink r:id="rId107" w:anchor="join-with-a-temporal-table" w:history="1">
        <w:r>
          <w:rPr>
            <w:rStyle w:val="a3"/>
            <w:rFonts w:ascii="Verdana" w:hAnsi="Verdana"/>
            <w:color w:val="000000"/>
            <w:sz w:val="20"/>
            <w:szCs w:val="20"/>
          </w:rPr>
          <w:t>时态表</w:t>
        </w:r>
        <w:r>
          <w:rPr>
            <w:rStyle w:val="a3"/>
            <w:rFonts w:ascii="Verdana" w:hAnsi="Verdana"/>
            <w:color w:val="000000"/>
            <w:sz w:val="20"/>
            <w:szCs w:val="20"/>
          </w:rPr>
          <w:t xml:space="preserve"> join </w:t>
        </w:r>
      </w:hyperlink>
    </w:p>
    <w:p w:rsidR="00AC69A7" w:rsidRDefault="00AC69A7" w:rsidP="00AC69A7">
      <w:pPr>
        <w:widowControl/>
        <w:numPr>
          <w:ilvl w:val="1"/>
          <w:numId w:val="30"/>
        </w:numPr>
        <w:spacing w:before="100" w:beforeAutospacing="1" w:after="100" w:afterAutospacing="1"/>
        <w:ind w:left="900"/>
        <w:jc w:val="left"/>
        <w:rPr>
          <w:rFonts w:ascii="Verdana" w:hAnsi="Verdana"/>
          <w:color w:val="4B4B4B"/>
          <w:sz w:val="20"/>
          <w:szCs w:val="20"/>
        </w:rPr>
      </w:pPr>
      <w:hyperlink r:id="rId108" w:anchor="usage-1" w:history="1">
        <w:r>
          <w:rPr>
            <w:rStyle w:val="a3"/>
            <w:rFonts w:ascii="Verdana" w:hAnsi="Verdana"/>
            <w:color w:val="000000"/>
            <w:sz w:val="20"/>
            <w:szCs w:val="20"/>
          </w:rPr>
          <w:t>用法</w:t>
        </w:r>
      </w:hyperlink>
    </w:p>
    <w:p w:rsidR="00AC69A7" w:rsidRDefault="00AC69A7" w:rsidP="00AC69A7">
      <w:pPr>
        <w:pStyle w:val="2"/>
        <w:spacing w:before="150" w:beforeAutospacing="0" w:after="150" w:afterAutospacing="0"/>
        <w:rPr>
          <w:rFonts w:ascii="Verdana" w:hAnsi="Verdana"/>
          <w:color w:val="4B4B4B"/>
          <w:sz w:val="32"/>
          <w:szCs w:val="32"/>
        </w:rPr>
      </w:pPr>
      <w:bookmarkStart w:id="49" w:name="_Toc26464113"/>
      <w:r>
        <w:rPr>
          <w:rFonts w:ascii="Verdana" w:hAnsi="Verdana"/>
          <w:color w:val="4B4B4B"/>
          <w:sz w:val="32"/>
          <w:szCs w:val="32"/>
        </w:rPr>
        <w:t>Regular Joins</w:t>
      </w:r>
      <w:bookmarkEnd w:id="49"/>
      <w:r>
        <w:rPr>
          <w:rFonts w:ascii="Verdana" w:hAnsi="Verdana"/>
          <w:color w:val="4B4B4B"/>
          <w:sz w:val="32"/>
          <w:szCs w:val="32"/>
        </w:rPr>
        <w:t> </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常规</w:t>
      </w:r>
      <w:r>
        <w:rPr>
          <w:rFonts w:ascii="Verdana" w:hAnsi="Verdana"/>
          <w:color w:val="4B4B4B"/>
          <w:sz w:val="20"/>
          <w:szCs w:val="20"/>
        </w:rPr>
        <w:t xml:space="preserve"> join </w:t>
      </w:r>
      <w:r>
        <w:rPr>
          <w:rFonts w:ascii="宋体" w:eastAsia="宋体" w:hAnsi="宋体" w:cs="宋体" w:hint="eastAsia"/>
          <w:color w:val="4B4B4B"/>
          <w:sz w:val="20"/>
          <w:szCs w:val="20"/>
        </w:rPr>
        <w:t>是最通用的</w:t>
      </w:r>
      <w:r>
        <w:rPr>
          <w:rFonts w:ascii="Verdana" w:hAnsi="Verdana"/>
          <w:color w:val="4B4B4B"/>
          <w:sz w:val="20"/>
          <w:szCs w:val="20"/>
        </w:rPr>
        <w:t xml:space="preserve"> join </w:t>
      </w:r>
      <w:r>
        <w:rPr>
          <w:rFonts w:ascii="宋体" w:eastAsia="宋体" w:hAnsi="宋体" w:cs="宋体" w:hint="eastAsia"/>
          <w:color w:val="4B4B4B"/>
          <w:sz w:val="20"/>
          <w:szCs w:val="20"/>
        </w:rPr>
        <w:t>类型，在该</w:t>
      </w:r>
      <w:r>
        <w:rPr>
          <w:rFonts w:ascii="Verdana" w:hAnsi="Verdana"/>
          <w:color w:val="4B4B4B"/>
          <w:sz w:val="20"/>
          <w:szCs w:val="20"/>
        </w:rPr>
        <w:t xml:space="preserve"> join </w:t>
      </w:r>
      <w:r>
        <w:rPr>
          <w:rFonts w:ascii="宋体" w:eastAsia="宋体" w:hAnsi="宋体" w:cs="宋体" w:hint="eastAsia"/>
          <w:color w:val="4B4B4B"/>
          <w:sz w:val="20"/>
          <w:szCs w:val="20"/>
        </w:rPr>
        <w:t>中，任何新记录的更改对</w:t>
      </w:r>
      <w:r>
        <w:rPr>
          <w:rFonts w:ascii="Verdana" w:hAnsi="Verdana"/>
          <w:color w:val="4B4B4B"/>
          <w:sz w:val="20"/>
          <w:szCs w:val="20"/>
        </w:rPr>
        <w:t xml:space="preserve"> join </w:t>
      </w:r>
      <w:r>
        <w:rPr>
          <w:rFonts w:ascii="宋体" w:eastAsia="宋体" w:hAnsi="宋体" w:cs="宋体" w:hint="eastAsia"/>
          <w:color w:val="4B4B4B"/>
          <w:sz w:val="20"/>
          <w:szCs w:val="20"/>
        </w:rPr>
        <w:t>输入两侧都是可见的，并且会影响整个</w:t>
      </w:r>
      <w:r>
        <w:rPr>
          <w:rFonts w:ascii="Verdana" w:hAnsi="Verdana"/>
          <w:color w:val="4B4B4B"/>
          <w:sz w:val="20"/>
          <w:szCs w:val="20"/>
        </w:rPr>
        <w:t xml:space="preserve"> join </w:t>
      </w:r>
      <w:r>
        <w:rPr>
          <w:rFonts w:ascii="宋体" w:eastAsia="宋体" w:hAnsi="宋体" w:cs="宋体" w:hint="eastAsia"/>
          <w:color w:val="4B4B4B"/>
          <w:sz w:val="20"/>
          <w:szCs w:val="20"/>
        </w:rPr>
        <w:t>结果。例如，如果左侧有一个新记录，则它将与右侧的所有以前和将来的记录合并在一起。</w:t>
      </w:r>
    </w:p>
    <w:p w:rsidR="00AC69A7" w:rsidRDefault="00AC69A7" w:rsidP="00AC69A7">
      <w:pPr>
        <w:pStyle w:val="HTML0"/>
        <w:shd w:val="clear" w:color="auto" w:fill="F5F5F5"/>
        <w:rPr>
          <w:color w:val="000000"/>
        </w:rPr>
      </w:pPr>
      <w:r>
        <w:rPr>
          <w:color w:val="000000"/>
        </w:rPr>
        <w:t>SELECT * FROM Orders</w:t>
      </w:r>
    </w:p>
    <w:p w:rsidR="00AC69A7" w:rsidRDefault="00AC69A7" w:rsidP="00AC69A7">
      <w:pPr>
        <w:pStyle w:val="HTML0"/>
        <w:shd w:val="clear" w:color="auto" w:fill="F5F5F5"/>
        <w:rPr>
          <w:color w:val="000000"/>
        </w:rPr>
      </w:pPr>
      <w:r>
        <w:rPr>
          <w:color w:val="000000"/>
        </w:rPr>
        <w:t>INNER JOIN Product</w:t>
      </w:r>
    </w:p>
    <w:p w:rsidR="00AC69A7" w:rsidRDefault="00AC69A7" w:rsidP="00AC69A7">
      <w:pPr>
        <w:pStyle w:val="HTML0"/>
        <w:shd w:val="clear" w:color="auto" w:fill="F5F5F5"/>
        <w:rPr>
          <w:color w:val="000000"/>
        </w:rPr>
      </w:pPr>
      <w:r>
        <w:rPr>
          <w:color w:val="000000"/>
        </w:rPr>
        <w:t xml:space="preserve">ON </w:t>
      </w:r>
      <w:proofErr w:type="spellStart"/>
      <w:r>
        <w:rPr>
          <w:color w:val="000000"/>
        </w:rPr>
        <w:t>Orders.productId</w:t>
      </w:r>
      <w:proofErr w:type="spellEnd"/>
      <w:r>
        <w:rPr>
          <w:color w:val="000000"/>
        </w:rPr>
        <w:t xml:space="preserve"> = Product.id</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这些语义允许进行任何类型的更新（插入，更新，删除）的输入表。</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但是，此操作有一个重要的含义：它要求将</w:t>
      </w:r>
      <w:r>
        <w:rPr>
          <w:rFonts w:ascii="Verdana" w:hAnsi="Verdana"/>
          <w:color w:val="4B4B4B"/>
          <w:sz w:val="20"/>
          <w:szCs w:val="20"/>
        </w:rPr>
        <w:t xml:space="preserve"> join </w:t>
      </w:r>
      <w:r>
        <w:rPr>
          <w:rFonts w:ascii="宋体" w:eastAsia="宋体" w:hAnsi="宋体" w:cs="宋体" w:hint="eastAsia"/>
          <w:color w:val="4B4B4B"/>
          <w:sz w:val="20"/>
          <w:szCs w:val="20"/>
        </w:rPr>
        <w:t>输入的两端始终保持在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的状态。因此，如果一个或两个输入</w:t>
      </w:r>
      <w:proofErr w:type="gramStart"/>
      <w:r>
        <w:rPr>
          <w:rFonts w:ascii="宋体" w:eastAsia="宋体" w:hAnsi="宋体" w:cs="宋体" w:hint="eastAsia"/>
          <w:color w:val="4B4B4B"/>
          <w:sz w:val="20"/>
          <w:szCs w:val="20"/>
        </w:rPr>
        <w:t>表持续</w:t>
      </w:r>
      <w:proofErr w:type="gramEnd"/>
      <w:r>
        <w:rPr>
          <w:rFonts w:ascii="宋体" w:eastAsia="宋体" w:hAnsi="宋体" w:cs="宋体" w:hint="eastAsia"/>
          <w:color w:val="4B4B4B"/>
          <w:sz w:val="20"/>
          <w:szCs w:val="20"/>
        </w:rPr>
        <w:t>增长，资源使用也将无限期增长。</w:t>
      </w:r>
    </w:p>
    <w:p w:rsidR="00AC69A7" w:rsidRDefault="00AC69A7" w:rsidP="00AC69A7">
      <w:pPr>
        <w:pStyle w:val="2"/>
        <w:spacing w:before="150" w:beforeAutospacing="0" w:after="150" w:afterAutospacing="0"/>
        <w:rPr>
          <w:rFonts w:ascii="Verdana" w:hAnsi="Verdana"/>
          <w:color w:val="4B4B4B"/>
          <w:sz w:val="32"/>
          <w:szCs w:val="32"/>
        </w:rPr>
      </w:pPr>
      <w:bookmarkStart w:id="50" w:name="_Toc26464114"/>
      <w:r>
        <w:rPr>
          <w:rFonts w:ascii="Verdana" w:hAnsi="Verdana"/>
          <w:color w:val="4B4B4B"/>
          <w:sz w:val="32"/>
          <w:szCs w:val="32"/>
        </w:rPr>
        <w:t>Time-windowed Joins</w:t>
      </w:r>
      <w:bookmarkEnd w:id="50"/>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时间窗口</w:t>
      </w:r>
      <w:r>
        <w:rPr>
          <w:rFonts w:ascii="Verdana" w:hAnsi="Verdana"/>
          <w:color w:val="4B4B4B"/>
          <w:sz w:val="20"/>
          <w:szCs w:val="20"/>
        </w:rPr>
        <w:t xml:space="preserve"> join </w:t>
      </w:r>
      <w:r>
        <w:rPr>
          <w:rFonts w:ascii="宋体" w:eastAsia="宋体" w:hAnsi="宋体" w:cs="宋体" w:hint="eastAsia"/>
          <w:color w:val="4B4B4B"/>
          <w:sz w:val="20"/>
          <w:szCs w:val="20"/>
        </w:rPr>
        <w:t>由</w:t>
      </w:r>
      <w:r>
        <w:rPr>
          <w:rFonts w:ascii="Verdana" w:hAnsi="Verdana"/>
          <w:color w:val="4B4B4B"/>
          <w:sz w:val="20"/>
          <w:szCs w:val="20"/>
        </w:rPr>
        <w:t xml:space="preserve"> join </w:t>
      </w:r>
      <w:r>
        <w:rPr>
          <w:rFonts w:ascii="宋体" w:eastAsia="宋体" w:hAnsi="宋体" w:cs="宋体" w:hint="eastAsia"/>
          <w:color w:val="4B4B4B"/>
          <w:sz w:val="20"/>
          <w:szCs w:val="20"/>
        </w:rPr>
        <w:t>谓词定义，该</w:t>
      </w:r>
      <w:r>
        <w:rPr>
          <w:rFonts w:ascii="Verdana" w:hAnsi="Verdana"/>
          <w:color w:val="4B4B4B"/>
          <w:sz w:val="20"/>
          <w:szCs w:val="20"/>
        </w:rPr>
        <w:t xml:space="preserve"> join </w:t>
      </w:r>
      <w:r>
        <w:rPr>
          <w:rFonts w:ascii="宋体" w:eastAsia="宋体" w:hAnsi="宋体" w:cs="宋体" w:hint="eastAsia"/>
          <w:color w:val="4B4B4B"/>
          <w:sz w:val="20"/>
          <w:szCs w:val="20"/>
        </w:rPr>
        <w:t>谓词检查输入记录的</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"https://ci.apache.org/projects/flink/flink-docs-release-1.9/dev/table/streaming/time_attributes.html"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时间属性</w:t>
      </w:r>
      <w:r>
        <w:rPr>
          <w:rFonts w:ascii="Verdana" w:hAnsi="Verdana"/>
          <w:color w:val="4B4B4B"/>
          <w:sz w:val="20"/>
          <w:szCs w:val="20"/>
        </w:rPr>
        <w:fldChar w:fldCharType="end"/>
      </w:r>
      <w:r>
        <w:rPr>
          <w:rFonts w:ascii="宋体" w:eastAsia="宋体" w:hAnsi="宋体" w:cs="宋体" w:hint="eastAsia"/>
          <w:color w:val="4B4B4B"/>
          <w:sz w:val="20"/>
          <w:szCs w:val="20"/>
        </w:rPr>
        <w:t>是否在某些时间限制（即时间窗口）内。</w:t>
      </w:r>
    </w:p>
    <w:p w:rsidR="00AC69A7" w:rsidRDefault="00AC69A7" w:rsidP="00AC69A7">
      <w:pPr>
        <w:pStyle w:val="HTML0"/>
        <w:shd w:val="clear" w:color="auto" w:fill="F5F5F5"/>
        <w:rPr>
          <w:color w:val="000000"/>
        </w:rPr>
      </w:pPr>
      <w:r>
        <w:rPr>
          <w:color w:val="000000"/>
        </w:rPr>
        <w:lastRenderedPageBreak/>
        <w:t>SELECT *</w:t>
      </w:r>
    </w:p>
    <w:p w:rsidR="00AC69A7" w:rsidRDefault="00AC69A7" w:rsidP="00AC69A7">
      <w:pPr>
        <w:pStyle w:val="HTML0"/>
        <w:shd w:val="clear" w:color="auto" w:fill="F5F5F5"/>
        <w:rPr>
          <w:color w:val="000000"/>
        </w:rPr>
      </w:pPr>
      <w:r>
        <w:rPr>
          <w:color w:val="000000"/>
        </w:rPr>
        <w:t>FROM</w:t>
      </w:r>
    </w:p>
    <w:p w:rsidR="00AC69A7" w:rsidRDefault="00AC69A7" w:rsidP="00AC69A7">
      <w:pPr>
        <w:pStyle w:val="HTML0"/>
        <w:shd w:val="clear" w:color="auto" w:fill="F5F5F5"/>
        <w:rPr>
          <w:color w:val="000000"/>
        </w:rPr>
      </w:pPr>
      <w:r>
        <w:rPr>
          <w:color w:val="000000"/>
        </w:rPr>
        <w:t xml:space="preserve">  Orders o,</w:t>
      </w:r>
    </w:p>
    <w:p w:rsidR="00AC69A7" w:rsidRDefault="00AC69A7" w:rsidP="00AC69A7">
      <w:pPr>
        <w:pStyle w:val="HTML0"/>
        <w:shd w:val="clear" w:color="auto" w:fill="F5F5F5"/>
        <w:rPr>
          <w:color w:val="000000"/>
        </w:rPr>
      </w:pPr>
      <w:r>
        <w:rPr>
          <w:color w:val="000000"/>
        </w:rPr>
        <w:t xml:space="preserve">  Shipments s</w:t>
      </w:r>
    </w:p>
    <w:p w:rsidR="00AC69A7" w:rsidRDefault="00AC69A7" w:rsidP="00AC69A7">
      <w:pPr>
        <w:pStyle w:val="HTML0"/>
        <w:shd w:val="clear" w:color="auto" w:fill="F5F5F5"/>
        <w:rPr>
          <w:color w:val="000000"/>
        </w:rPr>
      </w:pPr>
      <w:r>
        <w:rPr>
          <w:color w:val="000000"/>
        </w:rPr>
        <w:t xml:space="preserve">WHERE o.id = </w:t>
      </w:r>
      <w:proofErr w:type="spellStart"/>
      <w:proofErr w:type="gramStart"/>
      <w:r>
        <w:rPr>
          <w:color w:val="000000"/>
        </w:rPr>
        <w:t>s.orderId</w:t>
      </w:r>
      <w:proofErr w:type="spellEnd"/>
      <w:proofErr w:type="gramEnd"/>
      <w:r>
        <w:rPr>
          <w:color w:val="000000"/>
        </w:rPr>
        <w:t xml:space="preserve"> AND</w:t>
      </w:r>
    </w:p>
    <w:p w:rsidR="00AC69A7" w:rsidRDefault="00AC69A7" w:rsidP="00AC69A7">
      <w:pPr>
        <w:pStyle w:val="HTML0"/>
        <w:shd w:val="clear" w:color="auto" w:fill="F5F5F5"/>
        <w:rPr>
          <w:color w:val="000000"/>
        </w:rPr>
      </w:pPr>
      <w:r>
        <w:rPr>
          <w:color w:val="000000"/>
        </w:rPr>
        <w:t xml:space="preserve">      </w:t>
      </w:r>
      <w:proofErr w:type="spellStart"/>
      <w:proofErr w:type="gramStart"/>
      <w:r>
        <w:rPr>
          <w:color w:val="000000"/>
        </w:rPr>
        <w:t>o.ordertime</w:t>
      </w:r>
      <w:proofErr w:type="spellEnd"/>
      <w:proofErr w:type="gramEnd"/>
      <w:r>
        <w:rPr>
          <w:color w:val="000000"/>
        </w:rPr>
        <w:t xml:space="preserve"> BETWEEN </w:t>
      </w:r>
      <w:proofErr w:type="spellStart"/>
      <w:r>
        <w:rPr>
          <w:color w:val="000000"/>
        </w:rPr>
        <w:t>s.shiptime</w:t>
      </w:r>
      <w:proofErr w:type="spellEnd"/>
      <w:r>
        <w:rPr>
          <w:color w:val="000000"/>
        </w:rPr>
        <w:t xml:space="preserve"> - INTERVAL '4' HOUR AND </w:t>
      </w:r>
      <w:proofErr w:type="spellStart"/>
      <w:r>
        <w:rPr>
          <w:color w:val="000000"/>
        </w:rPr>
        <w:t>s.shiptime</w:t>
      </w:r>
      <w:proofErr w:type="spellEnd"/>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与常规</w:t>
      </w:r>
      <w:r>
        <w:rPr>
          <w:rFonts w:ascii="Verdana" w:hAnsi="Verdana"/>
          <w:color w:val="4B4B4B"/>
          <w:sz w:val="20"/>
          <w:szCs w:val="20"/>
        </w:rPr>
        <w:t xml:space="preserve"> join </w:t>
      </w:r>
      <w:r>
        <w:rPr>
          <w:rFonts w:ascii="宋体" w:eastAsia="宋体" w:hAnsi="宋体" w:cs="宋体" w:hint="eastAsia"/>
          <w:color w:val="4B4B4B"/>
          <w:sz w:val="20"/>
          <w:szCs w:val="20"/>
        </w:rPr>
        <w:t>操作相比，这种</w:t>
      </w:r>
      <w:r>
        <w:rPr>
          <w:rFonts w:ascii="Verdana" w:hAnsi="Verdana"/>
          <w:color w:val="4B4B4B"/>
          <w:sz w:val="20"/>
          <w:szCs w:val="20"/>
        </w:rPr>
        <w:t xml:space="preserve"> join </w:t>
      </w:r>
      <w:r>
        <w:rPr>
          <w:rFonts w:ascii="宋体" w:eastAsia="宋体" w:hAnsi="宋体" w:cs="宋体" w:hint="eastAsia"/>
          <w:color w:val="4B4B4B"/>
          <w:sz w:val="20"/>
          <w:szCs w:val="20"/>
        </w:rPr>
        <w:t>仅支持具有时间属性的</w:t>
      </w:r>
      <w:r>
        <w:rPr>
          <w:rFonts w:ascii="Verdana" w:hAnsi="Verdana"/>
          <w:color w:val="4B4B4B"/>
          <w:sz w:val="20"/>
          <w:szCs w:val="20"/>
        </w:rPr>
        <w:t xml:space="preserve"> append-only </w:t>
      </w:r>
      <w:r>
        <w:rPr>
          <w:rFonts w:ascii="宋体" w:eastAsia="宋体" w:hAnsi="宋体" w:cs="宋体" w:hint="eastAsia"/>
          <w:color w:val="4B4B4B"/>
          <w:sz w:val="20"/>
          <w:szCs w:val="20"/>
        </w:rPr>
        <w:t>表。由于时间属性是准单调递增的，因此</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可以从其状态中删除旧值，而不会影响结果的正确性。</w:t>
      </w:r>
    </w:p>
    <w:p w:rsidR="00AC69A7" w:rsidRDefault="00AC69A7" w:rsidP="00AC69A7">
      <w:pPr>
        <w:pStyle w:val="2"/>
        <w:spacing w:before="150" w:beforeAutospacing="0" w:after="150" w:afterAutospacing="0"/>
        <w:rPr>
          <w:rFonts w:ascii="Verdana" w:hAnsi="Verdana"/>
          <w:color w:val="4B4B4B"/>
          <w:sz w:val="32"/>
          <w:szCs w:val="32"/>
        </w:rPr>
      </w:pPr>
      <w:bookmarkStart w:id="51" w:name="_Toc26464115"/>
      <w:r>
        <w:rPr>
          <w:rFonts w:ascii="Verdana" w:hAnsi="Verdana"/>
          <w:color w:val="4B4B4B"/>
          <w:sz w:val="32"/>
          <w:szCs w:val="32"/>
        </w:rPr>
        <w:t>Join with a Temporal Table Function</w:t>
      </w:r>
      <w:bookmarkEnd w:id="51"/>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具有时态表函数</w:t>
      </w:r>
      <w:r>
        <w:rPr>
          <w:rFonts w:ascii="Verdana" w:hAnsi="Verdana"/>
          <w:color w:val="4B4B4B"/>
          <w:sz w:val="20"/>
          <w:szCs w:val="20"/>
        </w:rPr>
        <w:t xml:space="preserve"> </w:t>
      </w:r>
      <w:r>
        <w:rPr>
          <w:rFonts w:ascii="宋体" w:eastAsia="宋体" w:hAnsi="宋体" w:cs="宋体" w:hint="eastAsia"/>
          <w:color w:val="4B4B4B"/>
          <w:sz w:val="20"/>
          <w:szCs w:val="20"/>
        </w:rPr>
        <w:t>的</w:t>
      </w:r>
      <w:r>
        <w:rPr>
          <w:rFonts w:ascii="Verdana" w:hAnsi="Verdana"/>
          <w:color w:val="4B4B4B"/>
          <w:sz w:val="20"/>
          <w:szCs w:val="20"/>
        </w:rPr>
        <w:t xml:space="preserve"> join </w:t>
      </w:r>
      <w:r>
        <w:rPr>
          <w:rFonts w:ascii="宋体" w:eastAsia="宋体" w:hAnsi="宋体" w:cs="宋体" w:hint="eastAsia"/>
          <w:color w:val="4B4B4B"/>
          <w:sz w:val="20"/>
          <w:szCs w:val="20"/>
        </w:rPr>
        <w:t>将</w:t>
      </w:r>
      <w:r>
        <w:rPr>
          <w:rFonts w:ascii="Verdana" w:hAnsi="Verdana"/>
          <w:color w:val="4B4B4B"/>
          <w:sz w:val="20"/>
          <w:szCs w:val="20"/>
        </w:rPr>
        <w:t xml:space="preserve"> append-only </w:t>
      </w:r>
      <w:r>
        <w:rPr>
          <w:rFonts w:ascii="宋体" w:eastAsia="宋体" w:hAnsi="宋体" w:cs="宋体" w:hint="eastAsia"/>
          <w:color w:val="4B4B4B"/>
          <w:sz w:val="20"/>
          <w:szCs w:val="20"/>
        </w:rPr>
        <w:t>表（左侧输入</w:t>
      </w:r>
      <w:r>
        <w:rPr>
          <w:rFonts w:ascii="Verdana" w:hAnsi="Verdana"/>
          <w:color w:val="4B4B4B"/>
          <w:sz w:val="20"/>
          <w:szCs w:val="20"/>
        </w:rPr>
        <w:t>/</w:t>
      </w:r>
      <w:r>
        <w:rPr>
          <w:rFonts w:ascii="宋体" w:eastAsia="宋体" w:hAnsi="宋体" w:cs="宋体" w:hint="eastAsia"/>
          <w:color w:val="4B4B4B"/>
          <w:sz w:val="20"/>
          <w:szCs w:val="20"/>
        </w:rPr>
        <w:t>探针侧，注：输入流）与临时表（右侧输入</w:t>
      </w:r>
      <w:r>
        <w:rPr>
          <w:rFonts w:ascii="Verdana" w:hAnsi="Verdana"/>
          <w:color w:val="4B4B4B"/>
          <w:sz w:val="20"/>
          <w:szCs w:val="20"/>
        </w:rPr>
        <w:t>/</w:t>
      </w:r>
      <w:r>
        <w:rPr>
          <w:rFonts w:ascii="宋体" w:eastAsia="宋体" w:hAnsi="宋体" w:cs="宋体" w:hint="eastAsia"/>
          <w:color w:val="4B4B4B"/>
          <w:sz w:val="20"/>
          <w:szCs w:val="20"/>
        </w:rPr>
        <w:t>构建侧，注：维表）</w:t>
      </w:r>
      <w:r>
        <w:rPr>
          <w:rFonts w:ascii="Verdana" w:hAnsi="Verdana"/>
          <w:color w:val="4B4B4B"/>
          <w:sz w:val="20"/>
          <w:szCs w:val="20"/>
        </w:rPr>
        <w:t>join</w:t>
      </w:r>
      <w:r>
        <w:rPr>
          <w:rFonts w:ascii="宋体" w:eastAsia="宋体" w:hAnsi="宋体" w:cs="宋体" w:hint="eastAsia"/>
          <w:color w:val="4B4B4B"/>
          <w:sz w:val="20"/>
          <w:szCs w:val="20"/>
        </w:rPr>
        <w:t>，即随时间变化并跟踪其变化的表（维表）。请查看相应的页面以获取有关时</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"https://ci.apache.org/projects/flink/flink-docs-release-1.9/dev/table/streaming/temporal_tables.html" </w:instrText>
      </w:r>
      <w:r>
        <w:rPr>
          <w:rFonts w:ascii="Verdana" w:hAnsi="Verdana"/>
          <w:color w:val="4B4B4B"/>
          <w:sz w:val="20"/>
          <w:szCs w:val="20"/>
        </w:rPr>
        <w:fldChar w:fldCharType="separate"/>
      </w:r>
      <w:proofErr w:type="gramStart"/>
      <w:r>
        <w:rPr>
          <w:rStyle w:val="a3"/>
          <w:rFonts w:ascii="宋体" w:eastAsia="宋体" w:hAnsi="宋体" w:cs="宋体" w:hint="eastAsia"/>
          <w:color w:val="000000"/>
          <w:sz w:val="20"/>
          <w:szCs w:val="20"/>
        </w:rPr>
        <w:t>态表的</w:t>
      </w:r>
      <w:proofErr w:type="gramEnd"/>
      <w:r>
        <w:rPr>
          <w:rFonts w:ascii="Verdana" w:hAnsi="Verdana"/>
          <w:color w:val="4B4B4B"/>
          <w:sz w:val="20"/>
          <w:szCs w:val="20"/>
        </w:rPr>
        <w:fldChar w:fldCharType="end"/>
      </w:r>
      <w:r>
        <w:rPr>
          <w:rFonts w:ascii="宋体" w:eastAsia="宋体" w:hAnsi="宋体" w:cs="宋体" w:hint="eastAsia"/>
          <w:color w:val="4B4B4B"/>
          <w:sz w:val="20"/>
          <w:szCs w:val="20"/>
        </w:rPr>
        <w:t>更多信息。</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以下示例显示了</w:t>
      </w:r>
      <w:r>
        <w:rPr>
          <w:rFonts w:ascii="Verdana" w:hAnsi="Verdana"/>
          <w:color w:val="4B4B4B"/>
          <w:sz w:val="20"/>
          <w:szCs w:val="20"/>
        </w:rPr>
        <w:t xml:space="preserve"> append-only </w:t>
      </w:r>
      <w:r>
        <w:rPr>
          <w:rFonts w:ascii="宋体" w:eastAsia="宋体" w:hAnsi="宋体" w:cs="宋体" w:hint="eastAsia"/>
          <w:color w:val="4B4B4B"/>
          <w:sz w:val="20"/>
          <w:szCs w:val="20"/>
        </w:rPr>
        <w:t>表</w:t>
      </w:r>
      <w:r>
        <w:rPr>
          <w:rFonts w:ascii="Verdana" w:hAnsi="Verdana" w:cs="Verdana"/>
          <w:color w:val="4B4B4B"/>
          <w:sz w:val="20"/>
          <w:szCs w:val="20"/>
        </w:rPr>
        <w:t> </w:t>
      </w:r>
      <w:r>
        <w:rPr>
          <w:rStyle w:val="HTML"/>
          <w:color w:val="4B4B4B"/>
        </w:rPr>
        <w:t>Orders</w:t>
      </w:r>
      <w:r>
        <w:rPr>
          <w:rFonts w:ascii="宋体" w:eastAsia="宋体" w:hAnsi="宋体" w:cs="宋体" w:hint="eastAsia"/>
          <w:color w:val="4B4B4B"/>
          <w:sz w:val="20"/>
          <w:szCs w:val="20"/>
        </w:rPr>
        <w:t>，该表与不断变化的货币汇率表</w:t>
      </w:r>
      <w:r>
        <w:rPr>
          <w:rFonts w:ascii="Verdana" w:hAnsi="Verdana"/>
          <w:color w:val="4B4B4B"/>
          <w:sz w:val="20"/>
          <w:szCs w:val="20"/>
        </w:rPr>
        <w:t xml:space="preserve"> </w:t>
      </w:r>
      <w:proofErr w:type="spellStart"/>
      <w:r>
        <w:rPr>
          <w:rFonts w:ascii="Verdana" w:hAnsi="Verdana"/>
          <w:color w:val="4B4B4B"/>
          <w:sz w:val="20"/>
          <w:szCs w:val="20"/>
        </w:rPr>
        <w:t>RatesHistory</w:t>
      </w:r>
      <w:proofErr w:type="spellEnd"/>
      <w:r>
        <w:rPr>
          <w:rFonts w:ascii="Verdana" w:hAnsi="Verdana"/>
          <w:color w:val="4B4B4B"/>
          <w:sz w:val="20"/>
          <w:szCs w:val="20"/>
        </w:rPr>
        <w:t xml:space="preserve"> </w:t>
      </w:r>
      <w:r>
        <w:rPr>
          <w:rFonts w:ascii="宋体" w:eastAsia="宋体" w:hAnsi="宋体" w:cs="宋体" w:hint="eastAsia"/>
          <w:color w:val="4B4B4B"/>
          <w:sz w:val="20"/>
          <w:szCs w:val="20"/>
        </w:rPr>
        <w:t>结合在一起</w:t>
      </w:r>
      <w:r>
        <w:rPr>
          <w:rFonts w:ascii="Verdana" w:hAnsi="Verdana" w:cs="Verdana"/>
          <w:color w:val="4B4B4B"/>
          <w:sz w:val="20"/>
          <w:szCs w:val="20"/>
        </w:rPr>
        <w:t> </w:t>
      </w:r>
      <w:r>
        <w:rPr>
          <w:rFonts w:ascii="宋体" w:eastAsia="宋体" w:hAnsi="宋体" w:cs="宋体" w:hint="eastAsia"/>
          <w:color w:val="4B4B4B"/>
          <w:sz w:val="20"/>
          <w:szCs w:val="20"/>
        </w:rPr>
        <w:t>。</w:t>
      </w:r>
    </w:p>
    <w:p w:rsidR="00AC69A7" w:rsidRDefault="00AC69A7" w:rsidP="00AC69A7">
      <w:pPr>
        <w:pStyle w:val="a4"/>
        <w:spacing w:before="150" w:beforeAutospacing="0" w:after="150" w:afterAutospacing="0"/>
        <w:rPr>
          <w:rFonts w:ascii="Verdana" w:hAnsi="Verdana"/>
          <w:color w:val="4B4B4B"/>
          <w:sz w:val="20"/>
          <w:szCs w:val="20"/>
        </w:rPr>
      </w:pPr>
      <w:r>
        <w:rPr>
          <w:rStyle w:val="HTML"/>
          <w:color w:val="4B4B4B"/>
        </w:rPr>
        <w:t>Orders</w:t>
      </w:r>
      <w:r>
        <w:rPr>
          <w:rFonts w:ascii="宋体" w:eastAsia="宋体" w:hAnsi="宋体" w:cs="宋体" w:hint="eastAsia"/>
          <w:color w:val="4B4B4B"/>
          <w:sz w:val="20"/>
          <w:szCs w:val="20"/>
        </w:rPr>
        <w:t>是一个</w:t>
      </w:r>
      <w:r>
        <w:rPr>
          <w:rFonts w:ascii="Verdana" w:hAnsi="Verdana"/>
          <w:color w:val="4B4B4B"/>
          <w:sz w:val="20"/>
          <w:szCs w:val="20"/>
        </w:rPr>
        <w:t xml:space="preserve"> append-only </w:t>
      </w:r>
      <w:r>
        <w:rPr>
          <w:rFonts w:ascii="宋体" w:eastAsia="宋体" w:hAnsi="宋体" w:cs="宋体" w:hint="eastAsia"/>
          <w:color w:val="4B4B4B"/>
          <w:sz w:val="20"/>
          <w:szCs w:val="20"/>
        </w:rPr>
        <w:t>表，代表给定</w:t>
      </w:r>
      <w:r>
        <w:rPr>
          <w:rFonts w:ascii="Verdana" w:hAnsi="Verdana" w:cs="Verdana"/>
          <w:color w:val="4B4B4B"/>
          <w:sz w:val="20"/>
          <w:szCs w:val="20"/>
        </w:rPr>
        <w:t> </w:t>
      </w:r>
      <w:r>
        <w:rPr>
          <w:rStyle w:val="HTML"/>
          <w:color w:val="4B4B4B"/>
        </w:rPr>
        <w:t>amount </w:t>
      </w:r>
      <w:r>
        <w:rPr>
          <w:rFonts w:ascii="宋体" w:eastAsia="宋体" w:hAnsi="宋体" w:cs="宋体" w:hint="eastAsia"/>
          <w:color w:val="4B4B4B"/>
          <w:sz w:val="20"/>
          <w:szCs w:val="20"/>
        </w:rPr>
        <w:t>和给定货币（</w:t>
      </w:r>
      <w:r>
        <w:rPr>
          <w:rFonts w:ascii="Verdana" w:hAnsi="Verdana"/>
          <w:color w:val="4B4B4B"/>
          <w:sz w:val="20"/>
          <w:szCs w:val="20"/>
        </w:rPr>
        <w:t>currency</w:t>
      </w:r>
      <w:r>
        <w:rPr>
          <w:rFonts w:ascii="宋体" w:eastAsia="宋体" w:hAnsi="宋体" w:cs="宋体" w:hint="eastAsia"/>
          <w:color w:val="4B4B4B"/>
          <w:sz w:val="20"/>
          <w:szCs w:val="20"/>
        </w:rPr>
        <w:t>）的付款。例如，在</w:t>
      </w:r>
      <w:r>
        <w:rPr>
          <w:rStyle w:val="HTML"/>
          <w:color w:val="4B4B4B"/>
        </w:rPr>
        <w:t>10:15 </w:t>
      </w:r>
      <w:r>
        <w:rPr>
          <w:rFonts w:ascii="宋体" w:eastAsia="宋体" w:hAnsi="宋体" w:cs="宋体" w:hint="eastAsia"/>
          <w:color w:val="4B4B4B"/>
          <w:sz w:val="20"/>
          <w:szCs w:val="20"/>
        </w:rPr>
        <w:t>有一笔金额为</w:t>
      </w:r>
      <w:r>
        <w:rPr>
          <w:rFonts w:ascii="Verdana" w:hAnsi="Verdana"/>
          <w:color w:val="4B4B4B"/>
          <w:sz w:val="20"/>
          <w:szCs w:val="20"/>
        </w:rPr>
        <w:t xml:space="preserve"> 2 </w:t>
      </w:r>
      <w:r>
        <w:rPr>
          <w:rFonts w:ascii="宋体" w:eastAsia="宋体" w:hAnsi="宋体" w:cs="宋体" w:hint="eastAsia"/>
          <w:color w:val="4B4B4B"/>
          <w:sz w:val="20"/>
          <w:szCs w:val="20"/>
        </w:rPr>
        <w:t>欧元的订单。</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6" name="图片 8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HTML0"/>
        <w:shd w:val="clear" w:color="auto" w:fill="F5F5F5"/>
        <w:rPr>
          <w:color w:val="000000"/>
        </w:rPr>
      </w:pPr>
      <w:r>
        <w:rPr>
          <w:color w:val="000000"/>
        </w:rPr>
        <w:t>SELECT * FROM Orders;</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proofErr w:type="spellStart"/>
      <w:r>
        <w:rPr>
          <w:color w:val="000000"/>
        </w:rPr>
        <w:t>rowtime</w:t>
      </w:r>
      <w:proofErr w:type="spellEnd"/>
      <w:r>
        <w:rPr>
          <w:color w:val="000000"/>
        </w:rPr>
        <w:t xml:space="preserve"> amount currency</w:t>
      </w:r>
    </w:p>
    <w:p w:rsidR="00AC69A7" w:rsidRDefault="00AC69A7" w:rsidP="00AC69A7">
      <w:pPr>
        <w:pStyle w:val="HTML0"/>
        <w:shd w:val="clear" w:color="auto" w:fill="F5F5F5"/>
        <w:rPr>
          <w:color w:val="000000"/>
        </w:rPr>
      </w:pPr>
      <w:r>
        <w:rPr>
          <w:color w:val="000000"/>
        </w:rPr>
        <w:t>======= ====== =========</w:t>
      </w:r>
    </w:p>
    <w:p w:rsidR="00AC69A7" w:rsidRDefault="00AC69A7" w:rsidP="00AC69A7">
      <w:pPr>
        <w:pStyle w:val="HTML0"/>
        <w:shd w:val="clear" w:color="auto" w:fill="F5F5F5"/>
        <w:rPr>
          <w:color w:val="000000"/>
        </w:rPr>
      </w:pPr>
      <w:r>
        <w:rPr>
          <w:color w:val="000000"/>
        </w:rPr>
        <w:t>10:15        2 Euro</w:t>
      </w:r>
    </w:p>
    <w:p w:rsidR="00AC69A7" w:rsidRDefault="00AC69A7" w:rsidP="00AC69A7">
      <w:pPr>
        <w:pStyle w:val="HTML0"/>
        <w:shd w:val="clear" w:color="auto" w:fill="F5F5F5"/>
        <w:rPr>
          <w:color w:val="000000"/>
        </w:rPr>
      </w:pPr>
      <w:r>
        <w:rPr>
          <w:color w:val="000000"/>
        </w:rPr>
        <w:t>10:30        1 US Dollar</w:t>
      </w:r>
    </w:p>
    <w:p w:rsidR="00AC69A7" w:rsidRDefault="00AC69A7" w:rsidP="00AC69A7">
      <w:pPr>
        <w:pStyle w:val="HTML0"/>
        <w:shd w:val="clear" w:color="auto" w:fill="F5F5F5"/>
        <w:rPr>
          <w:color w:val="000000"/>
        </w:rPr>
      </w:pPr>
      <w:r>
        <w:rPr>
          <w:color w:val="000000"/>
        </w:rPr>
        <w:t>10:32       50 Yen</w:t>
      </w:r>
    </w:p>
    <w:p w:rsidR="00AC69A7" w:rsidRDefault="00AC69A7" w:rsidP="00AC69A7">
      <w:pPr>
        <w:pStyle w:val="HTML0"/>
        <w:shd w:val="clear" w:color="auto" w:fill="F5F5F5"/>
        <w:rPr>
          <w:color w:val="000000"/>
        </w:rPr>
      </w:pPr>
      <w:r>
        <w:rPr>
          <w:color w:val="000000"/>
        </w:rPr>
        <w:t>10:52        3 Euro</w:t>
      </w:r>
    </w:p>
    <w:p w:rsidR="00AC69A7" w:rsidRDefault="00AC69A7" w:rsidP="00AC69A7">
      <w:pPr>
        <w:pStyle w:val="HTML0"/>
        <w:shd w:val="clear" w:color="auto" w:fill="F5F5F5"/>
        <w:rPr>
          <w:color w:val="000000"/>
        </w:rPr>
      </w:pPr>
      <w:r>
        <w:rPr>
          <w:color w:val="000000"/>
        </w:rPr>
        <w:t>11:04        5 US Dollar</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5" name="图片 8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RatesHistory</w:t>
      </w:r>
      <w:proofErr w:type="spellEnd"/>
      <w:r>
        <w:rPr>
          <w:rFonts w:ascii="宋体" w:eastAsia="宋体" w:hAnsi="宋体" w:cs="宋体" w:hint="eastAsia"/>
          <w:color w:val="4B4B4B"/>
          <w:sz w:val="20"/>
          <w:szCs w:val="20"/>
        </w:rPr>
        <w:t>表示日元汇率（汇率为</w:t>
      </w:r>
      <w:r>
        <w:rPr>
          <w:rFonts w:ascii="Verdana" w:hAnsi="Verdana"/>
          <w:color w:val="4B4B4B"/>
          <w:sz w:val="20"/>
          <w:szCs w:val="20"/>
        </w:rPr>
        <w:t>1</w:t>
      </w:r>
      <w:r>
        <w:rPr>
          <w:rFonts w:ascii="宋体" w:eastAsia="宋体" w:hAnsi="宋体" w:cs="宋体" w:hint="eastAsia"/>
          <w:color w:val="4B4B4B"/>
          <w:sz w:val="20"/>
          <w:szCs w:val="20"/>
        </w:rPr>
        <w:t>）不断变化的</w:t>
      </w:r>
      <w:r>
        <w:rPr>
          <w:rFonts w:ascii="Verdana" w:hAnsi="Verdana"/>
          <w:color w:val="4B4B4B"/>
          <w:sz w:val="20"/>
          <w:szCs w:val="20"/>
        </w:rPr>
        <w:t xml:space="preserve"> append-only </w:t>
      </w:r>
      <w:r>
        <w:rPr>
          <w:rFonts w:ascii="宋体" w:eastAsia="宋体" w:hAnsi="宋体" w:cs="宋体" w:hint="eastAsia"/>
          <w:color w:val="4B4B4B"/>
          <w:sz w:val="20"/>
          <w:szCs w:val="20"/>
        </w:rPr>
        <w:t>表。例如，从</w:t>
      </w:r>
      <w:r>
        <w:rPr>
          <w:rFonts w:ascii="Verdana" w:hAnsi="Verdana"/>
          <w:color w:val="4B4B4B"/>
          <w:sz w:val="20"/>
          <w:szCs w:val="20"/>
        </w:rPr>
        <w:t xml:space="preserve"> 09:00 </w:t>
      </w:r>
      <w:r>
        <w:rPr>
          <w:rFonts w:ascii="宋体" w:eastAsia="宋体" w:hAnsi="宋体" w:cs="宋体" w:hint="eastAsia"/>
          <w:color w:val="4B4B4B"/>
          <w:sz w:val="20"/>
          <w:szCs w:val="20"/>
        </w:rPr>
        <w:t>到</w:t>
      </w:r>
      <w:r>
        <w:rPr>
          <w:rFonts w:ascii="Verdana" w:hAnsi="Verdana"/>
          <w:color w:val="4B4B4B"/>
          <w:sz w:val="20"/>
          <w:szCs w:val="20"/>
        </w:rPr>
        <w:t xml:space="preserve"> 10:45 </w:t>
      </w:r>
      <w:r>
        <w:rPr>
          <w:rFonts w:ascii="宋体" w:eastAsia="宋体" w:hAnsi="宋体" w:cs="宋体" w:hint="eastAsia"/>
          <w:color w:val="4B4B4B"/>
          <w:sz w:val="20"/>
          <w:szCs w:val="20"/>
        </w:rPr>
        <w:t>欧元对日元的汇率为</w:t>
      </w:r>
      <w:r>
        <w:rPr>
          <w:rFonts w:ascii="Verdana" w:hAnsi="Verdana"/>
          <w:color w:val="4B4B4B"/>
          <w:sz w:val="20"/>
          <w:szCs w:val="20"/>
        </w:rPr>
        <w:t xml:space="preserve"> 114</w:t>
      </w:r>
      <w:r>
        <w:rPr>
          <w:rFonts w:ascii="宋体" w:eastAsia="宋体" w:hAnsi="宋体" w:cs="宋体" w:hint="eastAsia"/>
          <w:color w:val="4B4B4B"/>
          <w:sz w:val="20"/>
          <w:szCs w:val="20"/>
        </w:rPr>
        <w:t>。从</w:t>
      </w:r>
      <w:r>
        <w:rPr>
          <w:rFonts w:ascii="Verdana" w:hAnsi="Verdana"/>
          <w:color w:val="4B4B4B"/>
          <w:sz w:val="20"/>
          <w:szCs w:val="20"/>
        </w:rPr>
        <w:t>10:45</w:t>
      </w:r>
      <w:r>
        <w:rPr>
          <w:rFonts w:ascii="宋体" w:eastAsia="宋体" w:hAnsi="宋体" w:cs="宋体" w:hint="eastAsia"/>
          <w:color w:val="4B4B4B"/>
          <w:sz w:val="20"/>
          <w:szCs w:val="20"/>
        </w:rPr>
        <w:t>到</w:t>
      </w:r>
      <w:r>
        <w:rPr>
          <w:rFonts w:ascii="Verdana" w:hAnsi="Verdana"/>
          <w:color w:val="4B4B4B"/>
          <w:sz w:val="20"/>
          <w:szCs w:val="20"/>
        </w:rPr>
        <w:t>11:15</w:t>
      </w:r>
      <w:r>
        <w:rPr>
          <w:rFonts w:ascii="宋体" w:eastAsia="宋体" w:hAnsi="宋体" w:cs="宋体" w:hint="eastAsia"/>
          <w:color w:val="4B4B4B"/>
          <w:sz w:val="20"/>
          <w:szCs w:val="20"/>
        </w:rPr>
        <w:t>为</w:t>
      </w:r>
      <w:r>
        <w:rPr>
          <w:rFonts w:ascii="Verdana" w:hAnsi="Verdana"/>
          <w:color w:val="4B4B4B"/>
          <w:sz w:val="20"/>
          <w:szCs w:val="20"/>
        </w:rPr>
        <w:t>116</w:t>
      </w:r>
      <w:r>
        <w:rPr>
          <w:rFonts w:ascii="宋体" w:eastAsia="宋体" w:hAnsi="宋体" w:cs="宋体" w:hint="eastAsia"/>
          <w:color w:val="4B4B4B"/>
          <w:sz w:val="20"/>
          <w:szCs w:val="20"/>
        </w:rPr>
        <w:t>。</w:t>
      </w:r>
      <w:r>
        <w:rPr>
          <w:rFonts w:ascii="Verdana" w:hAnsi="Verdana" w:cs="Verdana"/>
          <w:color w:val="4B4B4B"/>
          <w:sz w:val="20"/>
          <w:szCs w:val="20"/>
        </w:rPr>
        <w:t> </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4" name="图片 8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HTML0"/>
        <w:shd w:val="clear" w:color="auto" w:fill="F5F5F5"/>
        <w:rPr>
          <w:color w:val="000000"/>
        </w:rPr>
      </w:pPr>
      <w:r>
        <w:rPr>
          <w:color w:val="000000"/>
        </w:rPr>
        <w:t xml:space="preserve">SELECT * FROM </w:t>
      </w:r>
      <w:proofErr w:type="spellStart"/>
      <w:r>
        <w:rPr>
          <w:color w:val="000000"/>
        </w:rPr>
        <w:t>RatesHistory</w:t>
      </w:r>
      <w:proofErr w:type="spellEnd"/>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proofErr w:type="spellStart"/>
      <w:r>
        <w:rPr>
          <w:color w:val="000000"/>
        </w:rPr>
        <w:t>rowtime</w:t>
      </w:r>
      <w:proofErr w:type="spellEnd"/>
      <w:r>
        <w:rPr>
          <w:color w:val="000000"/>
        </w:rPr>
        <w:t xml:space="preserve"> currency   rate</w:t>
      </w:r>
    </w:p>
    <w:p w:rsidR="00AC69A7" w:rsidRDefault="00AC69A7" w:rsidP="00AC69A7">
      <w:pPr>
        <w:pStyle w:val="HTML0"/>
        <w:shd w:val="clear" w:color="auto" w:fill="F5F5F5"/>
        <w:rPr>
          <w:color w:val="000000"/>
        </w:rPr>
      </w:pPr>
      <w:r>
        <w:rPr>
          <w:color w:val="000000"/>
        </w:rPr>
        <w:t>======= ======== ======</w:t>
      </w:r>
    </w:p>
    <w:p w:rsidR="00AC69A7" w:rsidRDefault="00AC69A7" w:rsidP="00AC69A7">
      <w:pPr>
        <w:pStyle w:val="HTML0"/>
        <w:shd w:val="clear" w:color="auto" w:fill="F5F5F5"/>
        <w:rPr>
          <w:color w:val="000000"/>
        </w:rPr>
      </w:pPr>
      <w:r>
        <w:rPr>
          <w:color w:val="000000"/>
        </w:rPr>
        <w:t>09:00   US Dollar   102</w:t>
      </w:r>
    </w:p>
    <w:p w:rsidR="00AC69A7" w:rsidRDefault="00AC69A7" w:rsidP="00AC69A7">
      <w:pPr>
        <w:pStyle w:val="HTML0"/>
        <w:shd w:val="clear" w:color="auto" w:fill="F5F5F5"/>
        <w:rPr>
          <w:color w:val="000000"/>
        </w:rPr>
      </w:pPr>
      <w:r>
        <w:rPr>
          <w:color w:val="000000"/>
        </w:rPr>
        <w:t>09:00   Euro        114</w:t>
      </w:r>
    </w:p>
    <w:p w:rsidR="00AC69A7" w:rsidRDefault="00AC69A7" w:rsidP="00AC69A7">
      <w:pPr>
        <w:pStyle w:val="HTML0"/>
        <w:shd w:val="clear" w:color="auto" w:fill="F5F5F5"/>
        <w:rPr>
          <w:color w:val="000000"/>
        </w:rPr>
      </w:pPr>
      <w:r>
        <w:rPr>
          <w:color w:val="000000"/>
        </w:rPr>
        <w:t>09:00   Yen           1</w:t>
      </w:r>
    </w:p>
    <w:p w:rsidR="00AC69A7" w:rsidRDefault="00AC69A7" w:rsidP="00AC69A7">
      <w:pPr>
        <w:pStyle w:val="HTML0"/>
        <w:shd w:val="clear" w:color="auto" w:fill="F5F5F5"/>
        <w:rPr>
          <w:color w:val="000000"/>
        </w:rPr>
      </w:pPr>
      <w:r>
        <w:rPr>
          <w:color w:val="000000"/>
        </w:rPr>
        <w:t>10:45   Euro        116</w:t>
      </w:r>
    </w:p>
    <w:p w:rsidR="00AC69A7" w:rsidRDefault="00AC69A7" w:rsidP="00AC69A7">
      <w:pPr>
        <w:pStyle w:val="HTML0"/>
        <w:shd w:val="clear" w:color="auto" w:fill="F5F5F5"/>
        <w:rPr>
          <w:color w:val="000000"/>
        </w:rPr>
      </w:pPr>
      <w:r>
        <w:rPr>
          <w:color w:val="000000"/>
        </w:rPr>
        <w:t>11:15   Euro        119</w:t>
      </w:r>
    </w:p>
    <w:p w:rsidR="00AC69A7" w:rsidRDefault="00AC69A7" w:rsidP="00AC69A7">
      <w:pPr>
        <w:pStyle w:val="HTML0"/>
        <w:shd w:val="clear" w:color="auto" w:fill="F5F5F5"/>
        <w:rPr>
          <w:color w:val="000000"/>
        </w:rPr>
      </w:pPr>
      <w:r>
        <w:rPr>
          <w:color w:val="000000"/>
        </w:rPr>
        <w:lastRenderedPageBreak/>
        <w:t>11:49   Pounds      108</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3" name="图片 8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假设我们要计算所有订单转换为通用货币（日元）的金额。</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例如，我们要使用给定</w:t>
      </w:r>
      <w:r>
        <w:rPr>
          <w:rFonts w:ascii="Verdana" w:hAnsi="Verdana"/>
          <w:color w:val="4B4B4B"/>
          <w:sz w:val="20"/>
          <w:szCs w:val="20"/>
        </w:rPr>
        <w:t xml:space="preserve"> </w:t>
      </w:r>
      <w:proofErr w:type="spellStart"/>
      <w:r>
        <w:rPr>
          <w:rFonts w:ascii="Verdana" w:hAnsi="Verdana"/>
          <w:color w:val="4B4B4B"/>
          <w:sz w:val="20"/>
          <w:szCs w:val="20"/>
        </w:rPr>
        <w:t>rowtime</w:t>
      </w:r>
      <w:proofErr w:type="spellEnd"/>
      <w:r>
        <w:rPr>
          <w:rFonts w:ascii="宋体" w:eastAsia="宋体" w:hAnsi="宋体" w:cs="宋体" w:hint="eastAsia"/>
          <w:color w:val="4B4B4B"/>
          <w:sz w:val="20"/>
          <w:szCs w:val="20"/>
        </w:rPr>
        <w:t>（</w:t>
      </w:r>
      <w:r>
        <w:rPr>
          <w:rFonts w:ascii="Verdana" w:hAnsi="Verdana"/>
          <w:color w:val="4B4B4B"/>
          <w:sz w:val="20"/>
          <w:szCs w:val="20"/>
        </w:rPr>
        <w:t>114</w:t>
      </w:r>
      <w:r>
        <w:rPr>
          <w:rFonts w:ascii="宋体" w:eastAsia="宋体" w:hAnsi="宋体" w:cs="宋体" w:hint="eastAsia"/>
          <w:color w:val="4B4B4B"/>
          <w:sz w:val="20"/>
          <w:szCs w:val="20"/>
        </w:rPr>
        <w:t>）的适当转换率转换以下订单。</w:t>
      </w:r>
    </w:p>
    <w:p w:rsidR="00AC69A7" w:rsidRDefault="00AC69A7" w:rsidP="00AC69A7">
      <w:pPr>
        <w:pStyle w:val="HTML0"/>
        <w:shd w:val="clear" w:color="auto" w:fill="F5F5F5"/>
        <w:rPr>
          <w:color w:val="000000"/>
        </w:rPr>
      </w:pPr>
      <w:proofErr w:type="spellStart"/>
      <w:r>
        <w:rPr>
          <w:color w:val="000000"/>
        </w:rPr>
        <w:t>rowtime</w:t>
      </w:r>
      <w:proofErr w:type="spellEnd"/>
      <w:r>
        <w:rPr>
          <w:color w:val="000000"/>
        </w:rPr>
        <w:t xml:space="preserve"> amount currency</w:t>
      </w:r>
    </w:p>
    <w:p w:rsidR="00AC69A7" w:rsidRDefault="00AC69A7" w:rsidP="00AC69A7">
      <w:pPr>
        <w:pStyle w:val="HTML0"/>
        <w:shd w:val="clear" w:color="auto" w:fill="F5F5F5"/>
        <w:rPr>
          <w:color w:val="000000"/>
        </w:rPr>
      </w:pPr>
      <w:r>
        <w:rPr>
          <w:color w:val="000000"/>
        </w:rPr>
        <w:t>======= ====== =========</w:t>
      </w:r>
    </w:p>
    <w:p w:rsidR="00AC69A7" w:rsidRDefault="00AC69A7" w:rsidP="00AC69A7">
      <w:pPr>
        <w:pStyle w:val="HTML0"/>
        <w:shd w:val="clear" w:color="auto" w:fill="F5F5F5"/>
        <w:rPr>
          <w:color w:val="000000"/>
        </w:rPr>
      </w:pPr>
      <w:r>
        <w:rPr>
          <w:color w:val="000000"/>
        </w:rPr>
        <w:t>10:15        2 Euro</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如果不使用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"https://ci.apache.org/projects/flink/flink-docs-release-1.9/dev/table/streaming/temporal_tables.html"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时态表</w:t>
      </w:r>
      <w:r>
        <w:rPr>
          <w:rFonts w:ascii="Verdana" w:hAnsi="Verdana"/>
          <w:color w:val="4B4B4B"/>
          <w:sz w:val="20"/>
          <w:szCs w:val="20"/>
        </w:rPr>
        <w:fldChar w:fldCharType="end"/>
      </w:r>
      <w:r>
        <w:rPr>
          <w:rFonts w:ascii="宋体" w:eastAsia="宋体" w:hAnsi="宋体" w:cs="宋体" w:hint="eastAsia"/>
          <w:color w:val="4B4B4B"/>
          <w:sz w:val="20"/>
          <w:szCs w:val="20"/>
        </w:rPr>
        <w:t>的概念，则需要编写如下查询：</w:t>
      </w:r>
      <w:r>
        <w:rPr>
          <w:rFonts w:ascii="Verdana" w:hAnsi="Verdana" w:cs="Verdana"/>
          <w:color w:val="4B4B4B"/>
          <w:sz w:val="20"/>
          <w:szCs w:val="20"/>
        </w:rPr>
        <w:t> </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2" name="图片 8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HTML0"/>
        <w:shd w:val="clear" w:color="auto" w:fill="F5F5F5"/>
        <w:rPr>
          <w:color w:val="000000"/>
        </w:rPr>
      </w:pPr>
      <w:r>
        <w:rPr>
          <w:color w:val="000000"/>
        </w:rPr>
        <w:t>SELECT</w:t>
      </w:r>
    </w:p>
    <w:p w:rsidR="00AC69A7" w:rsidRDefault="00AC69A7" w:rsidP="00AC69A7">
      <w:pPr>
        <w:pStyle w:val="HTML0"/>
        <w:shd w:val="clear" w:color="auto" w:fill="F5F5F5"/>
        <w:rPr>
          <w:color w:val="000000"/>
        </w:rPr>
      </w:pPr>
      <w:r>
        <w:rPr>
          <w:color w:val="000000"/>
        </w:rPr>
        <w:t xml:space="preserve">  </w:t>
      </w:r>
      <w:proofErr w:type="gramStart"/>
      <w:r>
        <w:rPr>
          <w:color w:val="000000"/>
        </w:rPr>
        <w:t>SUM(</w:t>
      </w:r>
      <w:proofErr w:type="spellStart"/>
      <w:proofErr w:type="gramEnd"/>
      <w:r>
        <w:rPr>
          <w:color w:val="000000"/>
        </w:rPr>
        <w:t>o.amount</w:t>
      </w:r>
      <w:proofErr w:type="spellEnd"/>
      <w:r>
        <w:rPr>
          <w:color w:val="000000"/>
        </w:rPr>
        <w:t xml:space="preserve"> * </w:t>
      </w:r>
      <w:proofErr w:type="spellStart"/>
      <w:r>
        <w:rPr>
          <w:color w:val="000000"/>
        </w:rPr>
        <w:t>r.rate</w:t>
      </w:r>
      <w:proofErr w:type="spellEnd"/>
      <w:r>
        <w:rPr>
          <w:color w:val="000000"/>
        </w:rPr>
        <w:t>) AS amount</w:t>
      </w:r>
    </w:p>
    <w:p w:rsidR="00AC69A7" w:rsidRDefault="00AC69A7" w:rsidP="00AC69A7">
      <w:pPr>
        <w:pStyle w:val="HTML0"/>
        <w:shd w:val="clear" w:color="auto" w:fill="F5F5F5"/>
        <w:rPr>
          <w:color w:val="000000"/>
        </w:rPr>
      </w:pPr>
      <w:r>
        <w:rPr>
          <w:color w:val="000000"/>
        </w:rPr>
        <w:t>FROM Orders AS o,</w:t>
      </w:r>
    </w:p>
    <w:p w:rsidR="00AC69A7" w:rsidRDefault="00AC69A7" w:rsidP="00AC69A7">
      <w:pPr>
        <w:pStyle w:val="HTML0"/>
        <w:shd w:val="clear" w:color="auto" w:fill="F5F5F5"/>
        <w:rPr>
          <w:color w:val="000000"/>
        </w:rPr>
      </w:pPr>
      <w:r>
        <w:rPr>
          <w:color w:val="000000"/>
        </w:rPr>
        <w:t xml:space="preserve">  </w:t>
      </w:r>
      <w:proofErr w:type="spellStart"/>
      <w:r>
        <w:rPr>
          <w:color w:val="000000"/>
        </w:rPr>
        <w:t>RatesHistory</w:t>
      </w:r>
      <w:proofErr w:type="spellEnd"/>
      <w:r>
        <w:rPr>
          <w:color w:val="000000"/>
        </w:rPr>
        <w:t xml:space="preserve"> AS r</w:t>
      </w:r>
    </w:p>
    <w:p w:rsidR="00AC69A7" w:rsidRDefault="00AC69A7" w:rsidP="00AC69A7">
      <w:pPr>
        <w:pStyle w:val="HTML0"/>
        <w:shd w:val="clear" w:color="auto" w:fill="F5F5F5"/>
        <w:rPr>
          <w:color w:val="000000"/>
        </w:rPr>
      </w:pPr>
      <w:r>
        <w:rPr>
          <w:color w:val="000000"/>
        </w:rPr>
        <w:t xml:space="preserve">WHERE </w:t>
      </w:r>
      <w:proofErr w:type="spellStart"/>
      <w:proofErr w:type="gramStart"/>
      <w:r>
        <w:rPr>
          <w:color w:val="000000"/>
        </w:rPr>
        <w:t>r.currency</w:t>
      </w:r>
      <w:proofErr w:type="spellEnd"/>
      <w:proofErr w:type="gramEnd"/>
      <w:r>
        <w:rPr>
          <w:color w:val="000000"/>
        </w:rPr>
        <w:t xml:space="preserve"> = </w:t>
      </w:r>
      <w:proofErr w:type="spellStart"/>
      <w:r>
        <w:rPr>
          <w:color w:val="000000"/>
        </w:rPr>
        <w:t>o.currency</w:t>
      </w:r>
      <w:proofErr w:type="spellEnd"/>
    </w:p>
    <w:p w:rsidR="00AC69A7" w:rsidRDefault="00AC69A7" w:rsidP="00AC69A7">
      <w:pPr>
        <w:pStyle w:val="HTML0"/>
        <w:shd w:val="clear" w:color="auto" w:fill="F5F5F5"/>
        <w:rPr>
          <w:color w:val="000000"/>
        </w:rPr>
      </w:pPr>
      <w:r>
        <w:rPr>
          <w:color w:val="000000"/>
        </w:rPr>
        <w:t xml:space="preserve">AND </w:t>
      </w:r>
      <w:proofErr w:type="spellStart"/>
      <w:proofErr w:type="gramStart"/>
      <w:r>
        <w:rPr>
          <w:color w:val="000000"/>
        </w:rPr>
        <w:t>r.rowtime</w:t>
      </w:r>
      <w:proofErr w:type="spellEnd"/>
      <w:proofErr w:type="gramEnd"/>
      <w:r>
        <w:rPr>
          <w:color w:val="000000"/>
        </w:rPr>
        <w:t xml:space="preserve"> = (</w:t>
      </w:r>
    </w:p>
    <w:p w:rsidR="00AC69A7" w:rsidRDefault="00AC69A7" w:rsidP="00AC69A7">
      <w:pPr>
        <w:pStyle w:val="HTML0"/>
        <w:shd w:val="clear" w:color="auto" w:fill="F5F5F5"/>
        <w:rPr>
          <w:color w:val="000000"/>
        </w:rPr>
      </w:pPr>
      <w:r>
        <w:rPr>
          <w:color w:val="000000"/>
        </w:rPr>
        <w:t xml:space="preserve">  SELECT </w:t>
      </w:r>
      <w:proofErr w:type="gramStart"/>
      <w:r>
        <w:rPr>
          <w:color w:val="000000"/>
        </w:rPr>
        <w:t>MAX(</w:t>
      </w:r>
      <w:proofErr w:type="spellStart"/>
      <w:proofErr w:type="gramEnd"/>
      <w:r>
        <w:rPr>
          <w:color w:val="000000"/>
        </w:rPr>
        <w:t>rowtime</w:t>
      </w:r>
      <w:proofErr w:type="spellEnd"/>
      <w:r>
        <w:rPr>
          <w:color w:val="000000"/>
        </w:rPr>
        <w:t>)</w:t>
      </w:r>
    </w:p>
    <w:p w:rsidR="00AC69A7" w:rsidRDefault="00AC69A7" w:rsidP="00AC69A7">
      <w:pPr>
        <w:pStyle w:val="HTML0"/>
        <w:shd w:val="clear" w:color="auto" w:fill="F5F5F5"/>
        <w:rPr>
          <w:color w:val="000000"/>
        </w:rPr>
      </w:pPr>
      <w:r>
        <w:rPr>
          <w:color w:val="000000"/>
        </w:rPr>
        <w:t xml:space="preserve">  FROM </w:t>
      </w:r>
      <w:proofErr w:type="spellStart"/>
      <w:r>
        <w:rPr>
          <w:color w:val="000000"/>
        </w:rPr>
        <w:t>RatesHistory</w:t>
      </w:r>
      <w:proofErr w:type="spellEnd"/>
      <w:r>
        <w:rPr>
          <w:color w:val="000000"/>
        </w:rPr>
        <w:t xml:space="preserve"> AS r2</w:t>
      </w:r>
    </w:p>
    <w:p w:rsidR="00AC69A7" w:rsidRDefault="00AC69A7" w:rsidP="00AC69A7">
      <w:pPr>
        <w:pStyle w:val="HTML0"/>
        <w:shd w:val="clear" w:color="auto" w:fill="F5F5F5"/>
        <w:rPr>
          <w:color w:val="000000"/>
        </w:rPr>
      </w:pPr>
      <w:r>
        <w:rPr>
          <w:color w:val="000000"/>
        </w:rPr>
        <w:t xml:space="preserve">  WHERE r</w:t>
      </w:r>
      <w:proofErr w:type="gramStart"/>
      <w:r>
        <w:rPr>
          <w:color w:val="000000"/>
        </w:rPr>
        <w:t>2.currency</w:t>
      </w:r>
      <w:proofErr w:type="gramEnd"/>
      <w:r>
        <w:rPr>
          <w:color w:val="000000"/>
        </w:rPr>
        <w:t xml:space="preserve"> = </w:t>
      </w:r>
      <w:proofErr w:type="spellStart"/>
      <w:r>
        <w:rPr>
          <w:color w:val="000000"/>
        </w:rPr>
        <w:t>o.currency</w:t>
      </w:r>
      <w:proofErr w:type="spellEnd"/>
    </w:p>
    <w:p w:rsidR="00AC69A7" w:rsidRDefault="00AC69A7" w:rsidP="00AC69A7">
      <w:pPr>
        <w:pStyle w:val="HTML0"/>
        <w:shd w:val="clear" w:color="auto" w:fill="F5F5F5"/>
        <w:rPr>
          <w:color w:val="000000"/>
        </w:rPr>
      </w:pPr>
      <w:r>
        <w:rPr>
          <w:color w:val="000000"/>
        </w:rPr>
        <w:t xml:space="preserve">  AND r</w:t>
      </w:r>
      <w:proofErr w:type="gramStart"/>
      <w:r>
        <w:rPr>
          <w:color w:val="000000"/>
        </w:rPr>
        <w:t>2.rowtime</w:t>
      </w:r>
      <w:proofErr w:type="gramEnd"/>
      <w:r>
        <w:rPr>
          <w:color w:val="000000"/>
        </w:rPr>
        <w:t xml:space="preserve"> &lt;= </w:t>
      </w:r>
      <w:proofErr w:type="spellStart"/>
      <w:r>
        <w:rPr>
          <w:color w:val="000000"/>
        </w:rPr>
        <w:t>o.rowtime</w:t>
      </w:r>
      <w:proofErr w:type="spellEnd"/>
      <w:r>
        <w:rPr>
          <w:color w:val="000000"/>
        </w:rPr>
        <w:t>);</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1" name="图片 8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借助时态表函数</w:t>
      </w:r>
      <w:r>
        <w:rPr>
          <w:rFonts w:ascii="Verdana" w:hAnsi="Verdana"/>
          <w:color w:val="4B4B4B"/>
          <w:sz w:val="20"/>
          <w:szCs w:val="20"/>
        </w:rPr>
        <w:t xml:space="preserve"> </w:t>
      </w:r>
      <w:r>
        <w:rPr>
          <w:rFonts w:ascii="宋体" w:eastAsia="宋体" w:hAnsi="宋体" w:cs="宋体" w:hint="eastAsia"/>
          <w:color w:val="4B4B4B"/>
          <w:sz w:val="20"/>
          <w:szCs w:val="20"/>
        </w:rPr>
        <w:t>使</w:t>
      </w:r>
      <w:r>
        <w:rPr>
          <w:rFonts w:ascii="Verdana" w:hAnsi="Verdana"/>
          <w:color w:val="4B4B4B"/>
          <w:sz w:val="20"/>
          <w:szCs w:val="20"/>
        </w:rPr>
        <w:t xml:space="preserve"> </w:t>
      </w:r>
      <w:proofErr w:type="spellStart"/>
      <w:r>
        <w:rPr>
          <w:rFonts w:ascii="Verdana" w:hAnsi="Verdana"/>
          <w:color w:val="4B4B4B"/>
          <w:sz w:val="20"/>
          <w:szCs w:val="20"/>
        </w:rPr>
        <w:t>RatesHistory</w:t>
      </w:r>
      <w:proofErr w:type="spellEnd"/>
      <w:r>
        <w:rPr>
          <w:rFonts w:ascii="Verdana" w:hAnsi="Verdana"/>
          <w:color w:val="4B4B4B"/>
          <w:sz w:val="20"/>
          <w:szCs w:val="20"/>
        </w:rPr>
        <w:t xml:space="preserve"> </w:t>
      </w:r>
      <w:r>
        <w:rPr>
          <w:rFonts w:ascii="宋体" w:eastAsia="宋体" w:hAnsi="宋体" w:cs="宋体" w:hint="eastAsia"/>
          <w:color w:val="4B4B4B"/>
          <w:sz w:val="20"/>
          <w:szCs w:val="20"/>
        </w:rPr>
        <w:t>的汇率变化，我们可以在</w:t>
      </w:r>
      <w:r>
        <w:rPr>
          <w:rFonts w:ascii="Verdana" w:hAnsi="Verdana"/>
          <w:color w:val="4B4B4B"/>
          <w:sz w:val="20"/>
          <w:szCs w:val="20"/>
        </w:rPr>
        <w:t>SQL</w:t>
      </w:r>
      <w:r>
        <w:rPr>
          <w:rFonts w:ascii="宋体" w:eastAsia="宋体" w:hAnsi="宋体" w:cs="宋体" w:hint="eastAsia"/>
          <w:color w:val="4B4B4B"/>
          <w:sz w:val="20"/>
          <w:szCs w:val="20"/>
        </w:rPr>
        <w:t>中将查询表示为：</w:t>
      </w:r>
      <w:r>
        <w:rPr>
          <w:rFonts w:ascii="Verdana" w:hAnsi="Verdana" w:cs="Verdana"/>
          <w:color w:val="4B4B4B"/>
          <w:sz w:val="20"/>
          <w:szCs w:val="20"/>
        </w:rPr>
        <w:t> </w:t>
      </w:r>
    </w:p>
    <w:p w:rsidR="00AC69A7" w:rsidRDefault="00AC69A7" w:rsidP="00AC69A7">
      <w:pPr>
        <w:pStyle w:val="HTML0"/>
        <w:shd w:val="clear" w:color="auto" w:fill="F5F5F5"/>
        <w:rPr>
          <w:color w:val="000000"/>
        </w:rPr>
      </w:pPr>
      <w:r>
        <w:rPr>
          <w:color w:val="000000"/>
        </w:rPr>
        <w:t>SELECT</w:t>
      </w:r>
    </w:p>
    <w:p w:rsidR="00AC69A7" w:rsidRDefault="00AC69A7" w:rsidP="00AC69A7">
      <w:pPr>
        <w:pStyle w:val="HTML0"/>
        <w:shd w:val="clear" w:color="auto" w:fill="F5F5F5"/>
        <w:rPr>
          <w:color w:val="000000"/>
        </w:rPr>
      </w:pPr>
      <w:r>
        <w:rPr>
          <w:color w:val="000000"/>
        </w:rPr>
        <w:t xml:space="preserve">  </w:t>
      </w:r>
      <w:proofErr w:type="spellStart"/>
      <w:proofErr w:type="gramStart"/>
      <w:r>
        <w:rPr>
          <w:color w:val="000000"/>
        </w:rPr>
        <w:t>o.amount</w:t>
      </w:r>
      <w:proofErr w:type="spellEnd"/>
      <w:proofErr w:type="gramEnd"/>
      <w:r>
        <w:rPr>
          <w:color w:val="000000"/>
        </w:rPr>
        <w:t xml:space="preserve"> * </w:t>
      </w:r>
      <w:proofErr w:type="spellStart"/>
      <w:r>
        <w:rPr>
          <w:color w:val="000000"/>
        </w:rPr>
        <w:t>r.rate</w:t>
      </w:r>
      <w:proofErr w:type="spellEnd"/>
      <w:r>
        <w:rPr>
          <w:color w:val="000000"/>
        </w:rPr>
        <w:t xml:space="preserve"> AS amount</w:t>
      </w:r>
    </w:p>
    <w:p w:rsidR="00AC69A7" w:rsidRDefault="00AC69A7" w:rsidP="00AC69A7">
      <w:pPr>
        <w:pStyle w:val="HTML0"/>
        <w:shd w:val="clear" w:color="auto" w:fill="F5F5F5"/>
        <w:rPr>
          <w:color w:val="000000"/>
        </w:rPr>
      </w:pPr>
      <w:r>
        <w:rPr>
          <w:color w:val="000000"/>
        </w:rPr>
        <w:t>FROM</w:t>
      </w:r>
    </w:p>
    <w:p w:rsidR="00AC69A7" w:rsidRDefault="00AC69A7" w:rsidP="00AC69A7">
      <w:pPr>
        <w:pStyle w:val="HTML0"/>
        <w:shd w:val="clear" w:color="auto" w:fill="F5F5F5"/>
        <w:rPr>
          <w:color w:val="000000"/>
        </w:rPr>
      </w:pPr>
      <w:r>
        <w:rPr>
          <w:color w:val="000000"/>
        </w:rPr>
        <w:t xml:space="preserve">  Orders AS o,</w:t>
      </w:r>
    </w:p>
    <w:p w:rsidR="00AC69A7" w:rsidRDefault="00AC69A7" w:rsidP="00AC69A7">
      <w:pPr>
        <w:pStyle w:val="HTML0"/>
        <w:shd w:val="clear" w:color="auto" w:fill="F5F5F5"/>
        <w:rPr>
          <w:color w:val="000000"/>
        </w:rPr>
      </w:pPr>
      <w:r>
        <w:rPr>
          <w:color w:val="000000"/>
        </w:rPr>
        <w:t xml:space="preserve">  LATERAL TABLE (Rates(</w:t>
      </w:r>
      <w:proofErr w:type="spellStart"/>
      <w:proofErr w:type="gramStart"/>
      <w:r>
        <w:rPr>
          <w:color w:val="000000"/>
        </w:rPr>
        <w:t>o.rowtime</w:t>
      </w:r>
      <w:proofErr w:type="spellEnd"/>
      <w:proofErr w:type="gramEnd"/>
      <w:r>
        <w:rPr>
          <w:color w:val="000000"/>
        </w:rPr>
        <w:t>)) AS r</w:t>
      </w:r>
    </w:p>
    <w:p w:rsidR="00AC69A7" w:rsidRDefault="00AC69A7" w:rsidP="00AC69A7">
      <w:pPr>
        <w:pStyle w:val="HTML0"/>
        <w:shd w:val="clear" w:color="auto" w:fill="F5F5F5"/>
        <w:rPr>
          <w:color w:val="000000"/>
        </w:rPr>
      </w:pPr>
      <w:r>
        <w:rPr>
          <w:color w:val="000000"/>
        </w:rPr>
        <w:t xml:space="preserve">WHERE </w:t>
      </w:r>
      <w:proofErr w:type="spellStart"/>
      <w:proofErr w:type="gramStart"/>
      <w:r>
        <w:rPr>
          <w:color w:val="000000"/>
        </w:rPr>
        <w:t>r.currency</w:t>
      </w:r>
      <w:proofErr w:type="spellEnd"/>
      <w:proofErr w:type="gramEnd"/>
      <w:r>
        <w:rPr>
          <w:color w:val="000000"/>
        </w:rPr>
        <w:t xml:space="preserve"> = </w:t>
      </w:r>
      <w:proofErr w:type="spellStart"/>
      <w:r>
        <w:rPr>
          <w:color w:val="000000"/>
        </w:rPr>
        <w:t>o.currency</w:t>
      </w:r>
      <w:proofErr w:type="spellEnd"/>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探针</w:t>
      </w:r>
      <w:proofErr w:type="gramStart"/>
      <w:r>
        <w:rPr>
          <w:rFonts w:ascii="宋体" w:eastAsia="宋体" w:hAnsi="宋体" w:cs="宋体" w:hint="eastAsia"/>
          <w:color w:val="4B4B4B"/>
          <w:sz w:val="20"/>
          <w:szCs w:val="20"/>
        </w:rPr>
        <w:t>端记录</w:t>
      </w:r>
      <w:proofErr w:type="gramEnd"/>
      <w:r>
        <w:rPr>
          <w:rFonts w:ascii="宋体" w:eastAsia="宋体" w:hAnsi="宋体" w:cs="宋体" w:hint="eastAsia"/>
          <w:color w:val="4B4B4B"/>
          <w:sz w:val="20"/>
          <w:szCs w:val="20"/>
        </w:rPr>
        <w:t>的相关时间属性时，来自探针端的每个记录将与</w:t>
      </w:r>
      <w:proofErr w:type="gramStart"/>
      <w:r>
        <w:rPr>
          <w:rFonts w:ascii="宋体" w:eastAsia="宋体" w:hAnsi="宋体" w:cs="宋体" w:hint="eastAsia"/>
          <w:color w:val="4B4B4B"/>
          <w:sz w:val="20"/>
          <w:szCs w:val="20"/>
        </w:rPr>
        <w:t>构建端表的</w:t>
      </w:r>
      <w:proofErr w:type="gramEnd"/>
      <w:r>
        <w:rPr>
          <w:rFonts w:ascii="宋体" w:eastAsia="宋体" w:hAnsi="宋体" w:cs="宋体" w:hint="eastAsia"/>
          <w:color w:val="4B4B4B"/>
          <w:sz w:val="20"/>
          <w:szCs w:val="20"/>
        </w:rPr>
        <w:t>版本关联。为了支持生成侧表上先前值的更新（覆盖），该表必须定义一个主键。</w:t>
      </w:r>
      <w:r>
        <w:rPr>
          <w:rFonts w:ascii="Verdana" w:hAnsi="Verdana" w:cs="Verdana"/>
          <w:color w:val="4B4B4B"/>
          <w:sz w:val="20"/>
          <w:szCs w:val="20"/>
        </w:rPr>
        <w:t> </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在我们的示例中，</w:t>
      </w:r>
      <w:r>
        <w:rPr>
          <w:rFonts w:ascii="Verdana" w:hAnsi="Verdana"/>
          <w:color w:val="4B4B4B"/>
          <w:sz w:val="20"/>
          <w:szCs w:val="20"/>
        </w:rPr>
        <w:t xml:space="preserve">from Orders </w:t>
      </w:r>
      <w:r>
        <w:rPr>
          <w:rFonts w:ascii="宋体" w:eastAsia="宋体" w:hAnsi="宋体" w:cs="宋体" w:hint="eastAsia"/>
          <w:color w:val="4B4B4B"/>
          <w:sz w:val="20"/>
          <w:szCs w:val="20"/>
        </w:rPr>
        <w:t>中的每个记录都将与</w:t>
      </w:r>
      <w:r>
        <w:rPr>
          <w:rStyle w:val="HTML"/>
          <w:color w:val="4B4B4B"/>
        </w:rPr>
        <w:t xml:space="preserve">Rates </w:t>
      </w:r>
      <w:r>
        <w:rPr>
          <w:rStyle w:val="HTML"/>
          <w:rFonts w:ascii="宋体" w:eastAsia="宋体" w:hAnsi="宋体" w:cs="宋体" w:hint="eastAsia"/>
          <w:color w:val="4B4B4B"/>
        </w:rPr>
        <w:t>的</w:t>
      </w:r>
      <w:r>
        <w:rPr>
          <w:rStyle w:val="HTML"/>
          <w:color w:val="4B4B4B"/>
        </w:rPr>
        <w:t> </w:t>
      </w:r>
      <w:proofErr w:type="spellStart"/>
      <w:r>
        <w:rPr>
          <w:rStyle w:val="HTML"/>
          <w:color w:val="4B4B4B"/>
        </w:rPr>
        <w:t>o.rowtime</w:t>
      </w:r>
      <w:proofErr w:type="spellEnd"/>
      <w:r>
        <w:rPr>
          <w:rStyle w:val="HTML"/>
          <w:color w:val="4B4B4B"/>
        </w:rPr>
        <w:t> </w:t>
      </w:r>
      <w:r>
        <w:rPr>
          <w:rFonts w:ascii="宋体" w:eastAsia="宋体" w:hAnsi="宋体" w:cs="宋体" w:hint="eastAsia"/>
          <w:color w:val="4B4B4B"/>
          <w:sz w:val="20"/>
          <w:szCs w:val="20"/>
        </w:rPr>
        <w:t>时间版本</w:t>
      </w:r>
      <w:r>
        <w:rPr>
          <w:rFonts w:ascii="Verdana" w:hAnsi="Verdana"/>
          <w:color w:val="4B4B4B"/>
          <w:sz w:val="20"/>
          <w:szCs w:val="20"/>
        </w:rPr>
        <w:t xml:space="preserve"> </w:t>
      </w:r>
      <w:r>
        <w:rPr>
          <w:rFonts w:ascii="宋体" w:eastAsia="宋体" w:hAnsi="宋体" w:cs="宋体" w:hint="eastAsia"/>
          <w:color w:val="4B4B4B"/>
          <w:sz w:val="20"/>
          <w:szCs w:val="20"/>
        </w:rPr>
        <w:t>结合在一起。该</w:t>
      </w:r>
      <w:r>
        <w:rPr>
          <w:rFonts w:ascii="Verdana" w:hAnsi="Verdana" w:cs="Verdana"/>
          <w:color w:val="4B4B4B"/>
          <w:sz w:val="20"/>
          <w:szCs w:val="20"/>
        </w:rPr>
        <w:t> </w:t>
      </w:r>
      <w:r>
        <w:rPr>
          <w:rStyle w:val="HTML"/>
          <w:color w:val="4B4B4B"/>
        </w:rPr>
        <w:t>currency </w:t>
      </w:r>
      <w:r>
        <w:rPr>
          <w:rFonts w:ascii="宋体" w:eastAsia="宋体" w:hAnsi="宋体" w:cs="宋体" w:hint="eastAsia"/>
          <w:color w:val="4B4B4B"/>
          <w:sz w:val="20"/>
          <w:szCs w:val="20"/>
        </w:rPr>
        <w:t>字段已</w:t>
      </w:r>
      <w:r>
        <w:rPr>
          <w:rFonts w:ascii="Verdana" w:hAnsi="Verdana"/>
          <w:color w:val="4B4B4B"/>
          <w:sz w:val="20"/>
          <w:szCs w:val="20"/>
        </w:rPr>
        <w:t xml:space="preserve"> </w:t>
      </w:r>
      <w:r>
        <w:rPr>
          <w:rFonts w:ascii="宋体" w:eastAsia="宋体" w:hAnsi="宋体" w:cs="宋体" w:hint="eastAsia"/>
          <w:color w:val="4B4B4B"/>
          <w:sz w:val="20"/>
          <w:szCs w:val="20"/>
        </w:rPr>
        <w:t>提前定义为</w:t>
      </w:r>
      <w:r>
        <w:rPr>
          <w:rFonts w:ascii="Verdana" w:hAnsi="Verdana" w:cs="Verdana"/>
          <w:color w:val="4B4B4B"/>
          <w:sz w:val="20"/>
          <w:szCs w:val="20"/>
        </w:rPr>
        <w:t> </w:t>
      </w:r>
      <w:r>
        <w:rPr>
          <w:rStyle w:val="HTML"/>
          <w:color w:val="4B4B4B"/>
        </w:rPr>
        <w:t>Rates </w:t>
      </w:r>
      <w:r>
        <w:rPr>
          <w:rFonts w:ascii="宋体" w:eastAsia="宋体" w:hAnsi="宋体" w:cs="宋体" w:hint="eastAsia"/>
          <w:color w:val="4B4B4B"/>
          <w:sz w:val="20"/>
          <w:szCs w:val="20"/>
        </w:rPr>
        <w:t>的主键，并且在我们的示例中用于连接两个表。如果查询使用的是处理时间概念，则执行操作时，新添加的订单将始终与</w:t>
      </w:r>
      <w:r>
        <w:rPr>
          <w:rFonts w:ascii="Verdana" w:hAnsi="Verdana"/>
          <w:color w:val="4B4B4B"/>
          <w:sz w:val="20"/>
          <w:szCs w:val="20"/>
        </w:rPr>
        <w:t xml:space="preserve"> Rates </w:t>
      </w:r>
      <w:r>
        <w:rPr>
          <w:rFonts w:ascii="宋体" w:eastAsia="宋体" w:hAnsi="宋体" w:cs="宋体" w:hint="eastAsia"/>
          <w:color w:val="4B4B4B"/>
          <w:sz w:val="20"/>
          <w:szCs w:val="20"/>
        </w:rPr>
        <w:t>的最新版本结合在一起。</w:t>
      </w:r>
      <w:r>
        <w:rPr>
          <w:rFonts w:ascii="Verdana" w:hAnsi="Verdana" w:cs="Verdana"/>
          <w:color w:val="4B4B4B"/>
          <w:sz w:val="20"/>
          <w:szCs w:val="20"/>
        </w:rPr>
        <w:t> </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与</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"https://ci.apache.org/projects/flink/flink-docs-release-1.9/dev/table/streaming/joins.html" \l "regular-joins"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常规</w:t>
      </w:r>
      <w:r>
        <w:rPr>
          <w:rStyle w:val="a3"/>
          <w:rFonts w:ascii="Verdana" w:hAnsi="Verdana"/>
          <w:color w:val="000000"/>
          <w:sz w:val="20"/>
          <w:szCs w:val="20"/>
        </w:rPr>
        <w:t xml:space="preserve"> join</w:t>
      </w:r>
      <w:r>
        <w:rPr>
          <w:rStyle w:val="a3"/>
          <w:rFonts w:ascii="Verdana" w:hAnsi="Verdana" w:cs="Verdana"/>
          <w:color w:val="000000"/>
          <w:sz w:val="20"/>
          <w:szCs w:val="20"/>
        </w:rPr>
        <w:t> </w:t>
      </w:r>
      <w:r>
        <w:rPr>
          <w:rFonts w:ascii="Verdana" w:hAnsi="Verdana"/>
          <w:color w:val="4B4B4B"/>
          <w:sz w:val="20"/>
          <w:szCs w:val="20"/>
        </w:rPr>
        <w:fldChar w:fldCharType="end"/>
      </w:r>
      <w:r>
        <w:rPr>
          <w:rFonts w:ascii="宋体" w:eastAsia="宋体" w:hAnsi="宋体" w:cs="宋体" w:hint="eastAsia"/>
          <w:color w:val="4B4B4B"/>
          <w:sz w:val="20"/>
          <w:szCs w:val="20"/>
        </w:rPr>
        <w:t>相反，这意味着如果在构建端有新记录，则不会影响</w:t>
      </w:r>
      <w:r>
        <w:rPr>
          <w:rFonts w:ascii="Verdana" w:hAnsi="Verdana" w:cs="Verdana"/>
          <w:color w:val="4B4B4B"/>
          <w:sz w:val="20"/>
          <w:szCs w:val="20"/>
        </w:rPr>
        <w:t> </w:t>
      </w:r>
      <w:hyperlink r:id="rId109" w:anchor="regular-joins" w:history="1">
        <w:r>
          <w:rPr>
            <w:rStyle w:val="a3"/>
            <w:rFonts w:ascii="Verdana" w:hAnsi="Verdana"/>
            <w:color w:val="000000"/>
            <w:sz w:val="20"/>
            <w:szCs w:val="20"/>
          </w:rPr>
          <w:t>join </w:t>
        </w:r>
      </w:hyperlink>
      <w:r>
        <w:rPr>
          <w:rFonts w:ascii="宋体" w:eastAsia="宋体" w:hAnsi="宋体" w:cs="宋体" w:hint="eastAsia"/>
          <w:color w:val="4B4B4B"/>
          <w:sz w:val="20"/>
          <w:szCs w:val="20"/>
        </w:rPr>
        <w:t>的先前结果。这又使</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可以限制必须保持状态的元素数量。</w:t>
      </w:r>
      <w:r>
        <w:rPr>
          <w:rFonts w:ascii="Verdana" w:hAnsi="Verdana" w:cs="Verdana"/>
          <w:color w:val="4B4B4B"/>
          <w:sz w:val="20"/>
          <w:szCs w:val="20"/>
        </w:rPr>
        <w:t> </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与</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"https://ci.apache.org/projects/flink/flink-docs-release-1.9/dev/table/streaming/joins.html" \l "time-windowed-joins"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时间窗口连接</w:t>
      </w:r>
      <w:r>
        <w:rPr>
          <w:rFonts w:ascii="Verdana" w:hAnsi="Verdana"/>
          <w:color w:val="4B4B4B"/>
          <w:sz w:val="20"/>
          <w:szCs w:val="20"/>
        </w:rPr>
        <w:fldChar w:fldCharType="end"/>
      </w:r>
      <w:r>
        <w:rPr>
          <w:rFonts w:ascii="宋体" w:eastAsia="宋体" w:hAnsi="宋体" w:cs="宋体" w:hint="eastAsia"/>
          <w:color w:val="4B4B4B"/>
          <w:sz w:val="20"/>
          <w:szCs w:val="20"/>
        </w:rPr>
        <w:t>相比，时态表</w:t>
      </w:r>
      <w:r>
        <w:rPr>
          <w:rFonts w:ascii="Verdana" w:hAnsi="Verdana"/>
          <w:color w:val="4B4B4B"/>
          <w:sz w:val="20"/>
          <w:szCs w:val="20"/>
        </w:rPr>
        <w:t xml:space="preserve"> join </w:t>
      </w:r>
      <w:r>
        <w:rPr>
          <w:rFonts w:ascii="宋体" w:eastAsia="宋体" w:hAnsi="宋体" w:cs="宋体" w:hint="eastAsia"/>
          <w:color w:val="4B4B4B"/>
          <w:sz w:val="20"/>
          <w:szCs w:val="20"/>
        </w:rPr>
        <w:t>未定义时间范围，（所有）关联的数据将被</w:t>
      </w:r>
      <w:r>
        <w:rPr>
          <w:rFonts w:ascii="Verdana" w:hAnsi="Verdana"/>
          <w:color w:val="4B4B4B"/>
          <w:sz w:val="20"/>
          <w:szCs w:val="20"/>
        </w:rPr>
        <w:t xml:space="preserve"> join</w:t>
      </w:r>
      <w:r>
        <w:rPr>
          <w:rFonts w:ascii="宋体" w:eastAsia="宋体" w:hAnsi="宋体" w:cs="宋体" w:hint="eastAsia"/>
          <w:color w:val="4B4B4B"/>
          <w:sz w:val="20"/>
          <w:szCs w:val="20"/>
        </w:rPr>
        <w:t>。探测端的记录总是在</w:t>
      </w:r>
      <w:r>
        <w:rPr>
          <w:rFonts w:ascii="Verdana" w:hAnsi="Verdana"/>
          <w:color w:val="4B4B4B"/>
          <w:sz w:val="20"/>
          <w:szCs w:val="20"/>
        </w:rPr>
        <w:t xml:space="preserve"> time </w:t>
      </w:r>
      <w:r>
        <w:rPr>
          <w:rFonts w:ascii="宋体" w:eastAsia="宋体" w:hAnsi="宋体" w:cs="宋体" w:hint="eastAsia"/>
          <w:color w:val="4B4B4B"/>
          <w:sz w:val="20"/>
          <w:szCs w:val="20"/>
        </w:rPr>
        <w:t>属性指定的时间与构建端的版本连接在一起。因此，构建端（时态表）的记录可能是任意旧的。随着时间的流逝，该记录的先前版本和不再需要的版本（对于给定的主键）将从状态中删除。</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这种行为使临时表成为一个很好的候选者，可以用关系术语来表示流的</w:t>
      </w:r>
      <w:r>
        <w:rPr>
          <w:rFonts w:ascii="Verdana" w:hAnsi="Verdana"/>
          <w:color w:val="4B4B4B"/>
          <w:sz w:val="20"/>
          <w:szCs w:val="20"/>
        </w:rPr>
        <w:t xml:space="preserve"> join</w:t>
      </w:r>
      <w:r>
        <w:rPr>
          <w:rFonts w:ascii="宋体" w:eastAsia="宋体" w:hAnsi="宋体" w:cs="宋体" w:hint="eastAsia"/>
          <w:color w:val="4B4B4B"/>
          <w:sz w:val="20"/>
          <w:szCs w:val="20"/>
        </w:rPr>
        <w:t>。</w:t>
      </w:r>
    </w:p>
    <w:p w:rsidR="00AC69A7" w:rsidRDefault="00AC69A7" w:rsidP="00AC69A7">
      <w:pPr>
        <w:pStyle w:val="3"/>
        <w:spacing w:before="150" w:beforeAutospacing="0" w:after="150" w:afterAutospacing="0"/>
        <w:rPr>
          <w:rFonts w:ascii="Verdana" w:hAnsi="Verdana"/>
          <w:color w:val="4B4B4B"/>
          <w:sz w:val="24"/>
          <w:szCs w:val="24"/>
        </w:rPr>
      </w:pPr>
      <w:bookmarkStart w:id="52" w:name="_Toc26464116"/>
      <w:r>
        <w:rPr>
          <w:rFonts w:ascii="宋体" w:eastAsia="宋体" w:hAnsi="宋体" w:cs="宋体" w:hint="eastAsia"/>
          <w:color w:val="4B4B4B"/>
          <w:sz w:val="24"/>
          <w:szCs w:val="24"/>
        </w:rPr>
        <w:t>用法</w:t>
      </w:r>
      <w:bookmarkEnd w:id="52"/>
    </w:p>
    <w:p w:rsidR="00AC69A7" w:rsidRDefault="00AC69A7" w:rsidP="00AC69A7">
      <w:pPr>
        <w:pStyle w:val="a4"/>
        <w:spacing w:before="150" w:beforeAutospacing="0" w:after="150" w:afterAutospacing="0"/>
        <w:rPr>
          <w:rFonts w:ascii="Verdana" w:hAnsi="Verdana"/>
          <w:color w:val="4B4B4B"/>
          <w:sz w:val="20"/>
          <w:szCs w:val="20"/>
        </w:rPr>
      </w:pPr>
      <w:hyperlink r:id="rId110" w:anchor="defining-temporal-table-function" w:history="1">
        <w:r>
          <w:rPr>
            <w:rStyle w:val="a3"/>
            <w:rFonts w:ascii="宋体" w:eastAsia="宋体" w:hAnsi="宋体" w:cs="宋体" w:hint="eastAsia"/>
            <w:color w:val="000000"/>
            <w:sz w:val="20"/>
            <w:szCs w:val="20"/>
          </w:rPr>
          <w:t>定义时态表</w:t>
        </w:r>
      </w:hyperlink>
      <w:r>
        <w:rPr>
          <w:rFonts w:ascii="宋体" w:eastAsia="宋体" w:hAnsi="宋体" w:cs="宋体" w:hint="eastAsia"/>
          <w:color w:val="4B4B4B"/>
          <w:sz w:val="20"/>
          <w:szCs w:val="20"/>
        </w:rPr>
        <w:t>函数</w:t>
      </w:r>
      <w:r>
        <w:rPr>
          <w:rFonts w:ascii="Verdana" w:hAnsi="Verdana" w:cs="Verdana"/>
          <w:color w:val="4B4B4B"/>
          <w:sz w:val="20"/>
          <w:szCs w:val="20"/>
        </w:rPr>
        <w:t> </w:t>
      </w:r>
      <w:r>
        <w:rPr>
          <w:rFonts w:ascii="宋体" w:eastAsia="宋体" w:hAnsi="宋体" w:cs="宋体" w:hint="eastAsia"/>
          <w:color w:val="4B4B4B"/>
          <w:sz w:val="20"/>
          <w:szCs w:val="20"/>
        </w:rPr>
        <w:t>后，我们就可以开始使用它。可以使用与普通表函数相同的方式来使用时态表函数。</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以下代码</w:t>
      </w:r>
      <w:proofErr w:type="gramStart"/>
      <w:r>
        <w:rPr>
          <w:rFonts w:ascii="宋体" w:eastAsia="宋体" w:hAnsi="宋体" w:cs="宋体" w:hint="eastAsia"/>
          <w:color w:val="4B4B4B"/>
          <w:sz w:val="20"/>
          <w:szCs w:val="20"/>
        </w:rPr>
        <w:t>段解决</w:t>
      </w:r>
      <w:proofErr w:type="gramEnd"/>
      <w:r>
        <w:rPr>
          <w:rFonts w:ascii="宋体" w:eastAsia="宋体" w:hAnsi="宋体" w:cs="宋体" w:hint="eastAsia"/>
          <w:color w:val="4B4B4B"/>
          <w:sz w:val="20"/>
          <w:szCs w:val="20"/>
        </w:rPr>
        <w:t>了我们从</w:t>
      </w:r>
      <w:r>
        <w:rPr>
          <w:rStyle w:val="HTML"/>
          <w:color w:val="4B4B4B"/>
        </w:rPr>
        <w:t>Orders</w:t>
      </w:r>
      <w:r>
        <w:rPr>
          <w:rFonts w:ascii="宋体" w:eastAsia="宋体" w:hAnsi="宋体" w:cs="宋体" w:hint="eastAsia"/>
          <w:color w:val="4B4B4B"/>
          <w:sz w:val="20"/>
          <w:szCs w:val="20"/>
        </w:rPr>
        <w:t>表中转换货币的初衷问题：</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0" name="图片 8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HTML0"/>
        <w:shd w:val="clear" w:color="auto" w:fill="F5F5F5"/>
        <w:rPr>
          <w:color w:val="000000"/>
        </w:rPr>
      </w:pPr>
      <w:r>
        <w:rPr>
          <w:color w:val="000000"/>
        </w:rPr>
        <w:t>## SQL</w:t>
      </w:r>
    </w:p>
    <w:p w:rsidR="00AC69A7" w:rsidRDefault="00AC69A7" w:rsidP="00AC69A7">
      <w:pPr>
        <w:pStyle w:val="HTML0"/>
        <w:shd w:val="clear" w:color="auto" w:fill="F5F5F5"/>
        <w:rPr>
          <w:color w:val="000000"/>
        </w:rPr>
      </w:pPr>
      <w:r>
        <w:rPr>
          <w:color w:val="000000"/>
        </w:rPr>
        <w:t>SELECT</w:t>
      </w:r>
    </w:p>
    <w:p w:rsidR="00AC69A7" w:rsidRDefault="00AC69A7" w:rsidP="00AC69A7">
      <w:pPr>
        <w:pStyle w:val="HTML0"/>
        <w:shd w:val="clear" w:color="auto" w:fill="F5F5F5"/>
        <w:rPr>
          <w:color w:val="000000"/>
        </w:rPr>
      </w:pPr>
      <w:r>
        <w:rPr>
          <w:color w:val="000000"/>
        </w:rPr>
        <w:t xml:space="preserve">  </w:t>
      </w:r>
      <w:proofErr w:type="gramStart"/>
      <w:r>
        <w:rPr>
          <w:color w:val="000000"/>
        </w:rPr>
        <w:t>SUM(</w:t>
      </w:r>
      <w:proofErr w:type="spellStart"/>
      <w:proofErr w:type="gramEnd"/>
      <w:r>
        <w:rPr>
          <w:color w:val="000000"/>
        </w:rPr>
        <w:t>o_amount</w:t>
      </w:r>
      <w:proofErr w:type="spellEnd"/>
      <w:r>
        <w:rPr>
          <w:color w:val="000000"/>
        </w:rPr>
        <w:t xml:space="preserve"> * </w:t>
      </w:r>
      <w:proofErr w:type="spellStart"/>
      <w:r>
        <w:rPr>
          <w:color w:val="000000"/>
        </w:rPr>
        <w:t>r_rate</w:t>
      </w:r>
      <w:proofErr w:type="spellEnd"/>
      <w:r>
        <w:rPr>
          <w:color w:val="000000"/>
        </w:rPr>
        <w:t>) AS amount</w:t>
      </w:r>
    </w:p>
    <w:p w:rsidR="00AC69A7" w:rsidRDefault="00AC69A7" w:rsidP="00AC69A7">
      <w:pPr>
        <w:pStyle w:val="HTML0"/>
        <w:shd w:val="clear" w:color="auto" w:fill="F5F5F5"/>
        <w:rPr>
          <w:color w:val="000000"/>
        </w:rPr>
      </w:pPr>
      <w:r>
        <w:rPr>
          <w:color w:val="000000"/>
        </w:rPr>
        <w:t>FROM</w:t>
      </w:r>
    </w:p>
    <w:p w:rsidR="00AC69A7" w:rsidRDefault="00AC69A7" w:rsidP="00AC69A7">
      <w:pPr>
        <w:pStyle w:val="HTML0"/>
        <w:shd w:val="clear" w:color="auto" w:fill="F5F5F5"/>
        <w:rPr>
          <w:color w:val="000000"/>
        </w:rPr>
      </w:pPr>
      <w:r>
        <w:rPr>
          <w:color w:val="000000"/>
        </w:rPr>
        <w:t xml:space="preserve">  Orders,</w:t>
      </w:r>
    </w:p>
    <w:p w:rsidR="00AC69A7" w:rsidRDefault="00AC69A7" w:rsidP="00AC69A7">
      <w:pPr>
        <w:pStyle w:val="HTML0"/>
        <w:shd w:val="clear" w:color="auto" w:fill="F5F5F5"/>
        <w:rPr>
          <w:color w:val="000000"/>
        </w:rPr>
      </w:pPr>
      <w:r>
        <w:rPr>
          <w:color w:val="000000"/>
        </w:rPr>
        <w:t xml:space="preserve">  LATERAL TABLE (Rates(</w:t>
      </w:r>
      <w:proofErr w:type="spellStart"/>
      <w:r>
        <w:rPr>
          <w:color w:val="000000"/>
        </w:rPr>
        <w:t>o_proctime</w:t>
      </w:r>
      <w:proofErr w:type="spellEnd"/>
      <w:r>
        <w:rPr>
          <w:color w:val="000000"/>
        </w:rPr>
        <w:t>))</w:t>
      </w:r>
    </w:p>
    <w:p w:rsidR="00AC69A7" w:rsidRDefault="00AC69A7" w:rsidP="00AC69A7">
      <w:pPr>
        <w:pStyle w:val="HTML0"/>
        <w:shd w:val="clear" w:color="auto" w:fill="F5F5F5"/>
        <w:rPr>
          <w:color w:val="000000"/>
        </w:rPr>
      </w:pPr>
      <w:r>
        <w:rPr>
          <w:color w:val="000000"/>
        </w:rPr>
        <w:t>WHERE</w:t>
      </w:r>
    </w:p>
    <w:p w:rsidR="00AC69A7" w:rsidRDefault="00AC69A7" w:rsidP="00AC69A7">
      <w:pPr>
        <w:pStyle w:val="HTML0"/>
        <w:shd w:val="clear" w:color="auto" w:fill="F5F5F5"/>
        <w:rPr>
          <w:color w:val="000000"/>
        </w:rPr>
      </w:pPr>
      <w:r>
        <w:rPr>
          <w:color w:val="000000"/>
        </w:rPr>
        <w:t xml:space="preserve">  </w:t>
      </w:r>
      <w:proofErr w:type="spellStart"/>
      <w:r>
        <w:rPr>
          <w:color w:val="000000"/>
        </w:rPr>
        <w:t>r_currency</w:t>
      </w:r>
      <w:proofErr w:type="spellEnd"/>
      <w:r>
        <w:rPr>
          <w:color w:val="000000"/>
        </w:rPr>
        <w:t xml:space="preserve"> = </w:t>
      </w:r>
      <w:proofErr w:type="spellStart"/>
      <w:r>
        <w:rPr>
          <w:color w:val="000000"/>
        </w:rPr>
        <w:t>o_currency</w:t>
      </w:r>
      <w:proofErr w:type="spellEnd"/>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 Java</w:t>
      </w:r>
    </w:p>
    <w:p w:rsidR="00AC69A7" w:rsidRDefault="00AC69A7" w:rsidP="00AC69A7">
      <w:pPr>
        <w:pStyle w:val="HTML0"/>
        <w:shd w:val="clear" w:color="auto" w:fill="F5F5F5"/>
        <w:rPr>
          <w:color w:val="000000"/>
        </w:rPr>
      </w:pPr>
      <w:r>
        <w:rPr>
          <w:color w:val="000000"/>
        </w:rPr>
        <w:t>Table result = orders</w:t>
      </w:r>
    </w:p>
    <w:p w:rsidR="00AC69A7" w:rsidRDefault="00AC69A7" w:rsidP="00AC69A7">
      <w:pPr>
        <w:pStyle w:val="HTML0"/>
        <w:shd w:val="clear" w:color="auto" w:fill="F5F5F5"/>
        <w:rPr>
          <w:color w:val="000000"/>
        </w:rPr>
      </w:pPr>
      <w:r>
        <w:rPr>
          <w:color w:val="000000"/>
        </w:rPr>
        <w:t xml:space="preserve">    </w:t>
      </w:r>
      <w:proofErr w:type="gramStart"/>
      <w:r>
        <w:rPr>
          <w:color w:val="000000"/>
        </w:rPr>
        <w:t>.</w:t>
      </w:r>
      <w:proofErr w:type="spellStart"/>
      <w:r>
        <w:rPr>
          <w:color w:val="000000"/>
        </w:rPr>
        <w:t>joinLateral</w:t>
      </w:r>
      <w:proofErr w:type="spellEnd"/>
      <w:proofErr w:type="gramEnd"/>
      <w:r>
        <w:rPr>
          <w:color w:val="000000"/>
        </w:rPr>
        <w:t>("rates(</w:t>
      </w:r>
      <w:proofErr w:type="spellStart"/>
      <w:r>
        <w:rPr>
          <w:color w:val="000000"/>
        </w:rPr>
        <w:t>o_proctime</w:t>
      </w:r>
      <w:proofErr w:type="spellEnd"/>
      <w:r>
        <w:rPr>
          <w:color w:val="000000"/>
        </w:rPr>
        <w:t>)", "</w:t>
      </w:r>
      <w:proofErr w:type="spellStart"/>
      <w:r>
        <w:rPr>
          <w:color w:val="000000"/>
        </w:rPr>
        <w:t>o_currency</w:t>
      </w:r>
      <w:proofErr w:type="spellEnd"/>
      <w:r>
        <w:rPr>
          <w:color w:val="000000"/>
        </w:rPr>
        <w:t xml:space="preserve"> = </w:t>
      </w:r>
      <w:proofErr w:type="spellStart"/>
      <w:r>
        <w:rPr>
          <w:color w:val="000000"/>
        </w:rPr>
        <w:t>r_currency</w:t>
      </w:r>
      <w:proofErr w:type="spellEnd"/>
      <w:r>
        <w:rPr>
          <w:color w:val="000000"/>
        </w:rPr>
        <w:t>")</w:t>
      </w:r>
    </w:p>
    <w:p w:rsidR="00AC69A7" w:rsidRDefault="00AC69A7" w:rsidP="00AC69A7">
      <w:pPr>
        <w:pStyle w:val="HTML0"/>
        <w:shd w:val="clear" w:color="auto" w:fill="F5F5F5"/>
        <w:rPr>
          <w:color w:val="000000"/>
        </w:rPr>
      </w:pPr>
      <w:r>
        <w:rPr>
          <w:color w:val="000000"/>
        </w:rPr>
        <w:t xml:space="preserve">    </w:t>
      </w:r>
      <w:proofErr w:type="gramStart"/>
      <w:r>
        <w:rPr>
          <w:color w:val="000000"/>
        </w:rPr>
        <w:t>.select</w:t>
      </w:r>
      <w:proofErr w:type="gramEnd"/>
      <w:r>
        <w:rPr>
          <w:color w:val="000000"/>
        </w:rPr>
        <w:t>("(</w:t>
      </w:r>
      <w:proofErr w:type="spellStart"/>
      <w:r>
        <w:rPr>
          <w:color w:val="000000"/>
        </w:rPr>
        <w:t>o_amount</w:t>
      </w:r>
      <w:proofErr w:type="spellEnd"/>
      <w:r>
        <w:rPr>
          <w:color w:val="000000"/>
        </w:rPr>
        <w:t xml:space="preserve"> * </w:t>
      </w:r>
      <w:proofErr w:type="spellStart"/>
      <w:r>
        <w:rPr>
          <w:color w:val="000000"/>
        </w:rPr>
        <w:t>r_rate</w:t>
      </w:r>
      <w:proofErr w:type="spellEnd"/>
      <w:r>
        <w:rPr>
          <w:color w:val="000000"/>
        </w:rPr>
        <w:t>).sum as amount");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 Scala</w:t>
      </w:r>
    </w:p>
    <w:p w:rsidR="00AC69A7" w:rsidRDefault="00AC69A7" w:rsidP="00AC69A7">
      <w:pPr>
        <w:pStyle w:val="HTML0"/>
        <w:shd w:val="clear" w:color="auto" w:fill="F5F5F5"/>
        <w:rPr>
          <w:color w:val="000000"/>
        </w:rPr>
      </w:pPr>
      <w:proofErr w:type="spellStart"/>
      <w:r>
        <w:rPr>
          <w:color w:val="000000"/>
        </w:rPr>
        <w:t>val</w:t>
      </w:r>
      <w:proofErr w:type="spellEnd"/>
      <w:r>
        <w:rPr>
          <w:color w:val="000000"/>
        </w:rPr>
        <w:t xml:space="preserve"> result = orders</w:t>
      </w:r>
    </w:p>
    <w:p w:rsidR="00AC69A7" w:rsidRDefault="00AC69A7" w:rsidP="00AC69A7">
      <w:pPr>
        <w:pStyle w:val="HTML0"/>
        <w:shd w:val="clear" w:color="auto" w:fill="F5F5F5"/>
        <w:rPr>
          <w:color w:val="000000"/>
        </w:rPr>
      </w:pPr>
      <w:r>
        <w:rPr>
          <w:color w:val="000000"/>
        </w:rPr>
        <w:t xml:space="preserve">    </w:t>
      </w:r>
      <w:proofErr w:type="gramStart"/>
      <w:r>
        <w:rPr>
          <w:color w:val="000000"/>
        </w:rPr>
        <w:t>.</w:t>
      </w:r>
      <w:proofErr w:type="spellStart"/>
      <w:r>
        <w:rPr>
          <w:color w:val="000000"/>
        </w:rPr>
        <w:t>joinLateral</w:t>
      </w:r>
      <w:proofErr w:type="spellEnd"/>
      <w:proofErr w:type="gramEnd"/>
      <w:r>
        <w:rPr>
          <w:color w:val="000000"/>
        </w:rPr>
        <w:t>(rates('</w:t>
      </w:r>
      <w:proofErr w:type="spellStart"/>
      <w:r>
        <w:rPr>
          <w:color w:val="000000"/>
        </w:rPr>
        <w:t>o_proctime</w:t>
      </w:r>
      <w:proofErr w:type="spellEnd"/>
      <w:r>
        <w:rPr>
          <w:color w:val="000000"/>
        </w:rPr>
        <w:t>), '</w:t>
      </w:r>
      <w:proofErr w:type="spellStart"/>
      <w:r>
        <w:rPr>
          <w:color w:val="000000"/>
        </w:rPr>
        <w:t>r_currency</w:t>
      </w:r>
      <w:proofErr w:type="spellEnd"/>
      <w:r>
        <w:rPr>
          <w:color w:val="000000"/>
        </w:rPr>
        <w:t xml:space="preserve"> === '</w:t>
      </w:r>
      <w:proofErr w:type="spellStart"/>
      <w:r>
        <w:rPr>
          <w:color w:val="000000"/>
        </w:rPr>
        <w:t>o_currency</w:t>
      </w:r>
      <w:proofErr w:type="spellEnd"/>
      <w:r>
        <w:rPr>
          <w:color w:val="000000"/>
        </w:rPr>
        <w:t>)</w:t>
      </w:r>
    </w:p>
    <w:p w:rsidR="00AC69A7" w:rsidRDefault="00AC69A7" w:rsidP="00AC69A7">
      <w:pPr>
        <w:pStyle w:val="HTML0"/>
        <w:shd w:val="clear" w:color="auto" w:fill="F5F5F5"/>
        <w:rPr>
          <w:color w:val="000000"/>
        </w:rPr>
      </w:pPr>
      <w:r>
        <w:rPr>
          <w:color w:val="000000"/>
        </w:rPr>
        <w:t xml:space="preserve">    </w:t>
      </w:r>
      <w:proofErr w:type="gramStart"/>
      <w:r>
        <w:rPr>
          <w:color w:val="000000"/>
        </w:rPr>
        <w:t>.select</w:t>
      </w:r>
      <w:proofErr w:type="gramEnd"/>
      <w:r>
        <w:rPr>
          <w:color w:val="000000"/>
        </w:rPr>
        <w:t>(('</w:t>
      </w:r>
      <w:proofErr w:type="spellStart"/>
      <w:r>
        <w:rPr>
          <w:color w:val="000000"/>
        </w:rPr>
        <w:t>o_amount</w:t>
      </w:r>
      <w:proofErr w:type="spellEnd"/>
      <w:r>
        <w:rPr>
          <w:color w:val="000000"/>
        </w:rPr>
        <w:t xml:space="preserve"> * '</w:t>
      </w:r>
      <w:proofErr w:type="spellStart"/>
      <w:r>
        <w:rPr>
          <w:color w:val="000000"/>
        </w:rPr>
        <w:t>r_rate</w:t>
      </w:r>
      <w:proofErr w:type="spellEnd"/>
      <w:r>
        <w:rPr>
          <w:color w:val="000000"/>
        </w:rPr>
        <w:t>).sum as 'amount)</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9" name="图片 7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注意：对于时态表</w:t>
      </w:r>
      <w:r>
        <w:rPr>
          <w:rFonts w:ascii="Verdana" w:hAnsi="Verdana"/>
          <w:color w:val="4B4B4B"/>
          <w:sz w:val="20"/>
          <w:szCs w:val="20"/>
        </w:rPr>
        <w:t xml:space="preserve"> join </w:t>
      </w:r>
      <w:r>
        <w:rPr>
          <w:rFonts w:ascii="宋体" w:eastAsia="宋体" w:hAnsi="宋体" w:cs="宋体" w:hint="eastAsia"/>
          <w:color w:val="4B4B4B"/>
          <w:sz w:val="20"/>
          <w:szCs w:val="20"/>
        </w:rPr>
        <w:t>，尚未实现在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"https://ci.apache.org/projects/flink/flink-docs-release-1.9/dev/table/streaming/query_configuration.html"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查询配置中</w:t>
      </w:r>
      <w:r>
        <w:rPr>
          <w:rFonts w:ascii="Verdana" w:hAnsi="Verdana"/>
          <w:color w:val="4B4B4B"/>
          <w:sz w:val="20"/>
          <w:szCs w:val="20"/>
        </w:rPr>
        <w:fldChar w:fldCharType="end"/>
      </w:r>
      <w:r>
        <w:rPr>
          <w:rFonts w:ascii="宋体" w:eastAsia="宋体" w:hAnsi="宋体" w:cs="宋体" w:hint="eastAsia"/>
          <w:color w:val="4B4B4B"/>
          <w:sz w:val="20"/>
          <w:szCs w:val="20"/>
        </w:rPr>
        <w:t>定义的状态保留。这意味着，计算查询结果所需的状态可能会无限增长，具体取决于历史记录表的不同主键数量。</w:t>
      </w:r>
    </w:p>
    <w:p w:rsidR="00AC69A7" w:rsidRDefault="00AC69A7" w:rsidP="00AC69A7">
      <w:pPr>
        <w:pStyle w:val="3"/>
        <w:spacing w:before="150" w:beforeAutospacing="0" w:after="150" w:afterAutospacing="0"/>
        <w:rPr>
          <w:rFonts w:ascii="Verdana" w:hAnsi="Verdana"/>
          <w:color w:val="4B4B4B"/>
          <w:sz w:val="24"/>
          <w:szCs w:val="24"/>
        </w:rPr>
      </w:pPr>
      <w:bookmarkStart w:id="53" w:name="_Toc26464117"/>
      <w:r>
        <w:rPr>
          <w:rFonts w:ascii="Verdana" w:hAnsi="Verdana"/>
          <w:color w:val="4B4B4B"/>
          <w:sz w:val="24"/>
          <w:szCs w:val="24"/>
        </w:rPr>
        <w:t>Processing-time Temporal Joins</w:t>
      </w:r>
      <w:bookmarkEnd w:id="53"/>
      <w:r>
        <w:rPr>
          <w:rFonts w:ascii="Verdana" w:hAnsi="Verdana"/>
          <w:color w:val="4B4B4B"/>
          <w:sz w:val="24"/>
          <w:szCs w:val="24"/>
        </w:rPr>
        <w:t> </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基于处理时间的时间属性，是不可能通过</w:t>
      </w:r>
      <w:r>
        <w:rPr>
          <w:rFonts w:ascii="Verdana" w:hAnsi="Verdana" w:cs="Verdana"/>
          <w:color w:val="4B4B4B"/>
          <w:sz w:val="20"/>
          <w:szCs w:val="20"/>
        </w:rPr>
        <w:t> </w:t>
      </w:r>
      <w:r>
        <w:rPr>
          <w:rStyle w:val="a7"/>
          <w:rFonts w:ascii="Verdana" w:eastAsiaTheme="majorEastAsia" w:hAnsi="Verdana"/>
          <w:color w:val="4B4B4B"/>
          <w:sz w:val="20"/>
          <w:szCs w:val="20"/>
        </w:rPr>
        <w:t>过去的</w:t>
      </w:r>
      <w:r>
        <w:rPr>
          <w:rStyle w:val="a7"/>
          <w:rFonts w:ascii="Verdana" w:eastAsiaTheme="majorEastAsia" w:hAnsi="Verdana"/>
          <w:color w:val="4B4B4B"/>
          <w:sz w:val="20"/>
          <w:szCs w:val="20"/>
        </w:rPr>
        <w:t> </w:t>
      </w:r>
      <w:r>
        <w:rPr>
          <w:rFonts w:ascii="宋体" w:eastAsia="宋体" w:hAnsi="宋体" w:cs="宋体" w:hint="eastAsia"/>
          <w:color w:val="4B4B4B"/>
          <w:sz w:val="20"/>
          <w:szCs w:val="20"/>
        </w:rPr>
        <w:t>时间的属性作为参数的时间表函数（注：处理时间只会增长）。根据定义，它始终是当前时间戳。因此，处理时间时态表函数的调用将始终返回基础表的最新已知版本，基础历史表中的任何更新也将立即覆盖当前值。</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仅将构建</w:t>
      </w:r>
      <w:proofErr w:type="gramStart"/>
      <w:r>
        <w:rPr>
          <w:rFonts w:ascii="宋体" w:eastAsia="宋体" w:hAnsi="宋体" w:cs="宋体" w:hint="eastAsia"/>
          <w:color w:val="4B4B4B"/>
          <w:sz w:val="20"/>
          <w:szCs w:val="20"/>
        </w:rPr>
        <w:t>侧记录</w:t>
      </w:r>
      <w:proofErr w:type="gramEnd"/>
      <w:r>
        <w:rPr>
          <w:rFonts w:ascii="宋体" w:eastAsia="宋体" w:hAnsi="宋体" w:cs="宋体" w:hint="eastAsia"/>
          <w:color w:val="4B4B4B"/>
          <w:sz w:val="20"/>
          <w:szCs w:val="20"/>
        </w:rPr>
        <w:t>的最新版本（相对于定义的主键）保持在该状态。构建端的更新将不会影响先前发出的</w:t>
      </w:r>
      <w:r>
        <w:rPr>
          <w:rFonts w:ascii="Verdana" w:hAnsi="Verdana"/>
          <w:color w:val="4B4B4B"/>
          <w:sz w:val="20"/>
          <w:szCs w:val="20"/>
        </w:rPr>
        <w:t xml:space="preserve"> join </w:t>
      </w:r>
      <w:r>
        <w:rPr>
          <w:rFonts w:ascii="宋体" w:eastAsia="宋体" w:hAnsi="宋体" w:cs="宋体" w:hint="eastAsia"/>
          <w:color w:val="4B4B4B"/>
          <w:sz w:val="20"/>
          <w:szCs w:val="20"/>
        </w:rPr>
        <w:t>结果。</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可以将处理时间的</w:t>
      </w:r>
      <w:r>
        <w:rPr>
          <w:rFonts w:ascii="Verdana" w:hAnsi="Verdana"/>
          <w:color w:val="4B4B4B"/>
          <w:sz w:val="20"/>
          <w:szCs w:val="20"/>
        </w:rPr>
        <w:t xml:space="preserve"> </w:t>
      </w:r>
      <w:r>
        <w:rPr>
          <w:rFonts w:ascii="宋体" w:eastAsia="宋体" w:hAnsi="宋体" w:cs="宋体" w:hint="eastAsia"/>
          <w:color w:val="4B4B4B"/>
          <w:sz w:val="20"/>
          <w:szCs w:val="20"/>
        </w:rPr>
        <w:t>时态表</w:t>
      </w:r>
      <w:r>
        <w:rPr>
          <w:rFonts w:ascii="Verdana" w:hAnsi="Verdana"/>
          <w:color w:val="4B4B4B"/>
          <w:sz w:val="20"/>
          <w:szCs w:val="20"/>
        </w:rPr>
        <w:t xml:space="preserve"> </w:t>
      </w:r>
      <w:r>
        <w:rPr>
          <w:rFonts w:ascii="宋体" w:eastAsia="宋体" w:hAnsi="宋体" w:cs="宋体" w:hint="eastAsia"/>
          <w:color w:val="4B4B4B"/>
          <w:sz w:val="20"/>
          <w:szCs w:val="20"/>
        </w:rPr>
        <w:t>视为一种简单的</w:t>
      </w:r>
      <w:r>
        <w:rPr>
          <w:rFonts w:ascii="Verdana" w:hAnsi="Verdana" w:cs="Verdana"/>
          <w:color w:val="4B4B4B"/>
          <w:sz w:val="20"/>
          <w:szCs w:val="20"/>
        </w:rPr>
        <w:t> </w:t>
      </w:r>
      <w:r>
        <w:rPr>
          <w:rStyle w:val="HTML"/>
          <w:color w:val="4B4B4B"/>
        </w:rPr>
        <w:t>HashMap&lt;K, V&gt;</w:t>
      </w:r>
      <w:r>
        <w:rPr>
          <w:rFonts w:ascii="宋体" w:eastAsia="宋体" w:hAnsi="宋体" w:cs="宋体" w:hint="eastAsia"/>
          <w:color w:val="4B4B4B"/>
          <w:sz w:val="20"/>
          <w:szCs w:val="20"/>
        </w:rPr>
        <w:t>，它可以存储构建侧的所有记录。当来自构建端的新记录与先前的记录具有相同的键时，</w:t>
      </w:r>
      <w:proofErr w:type="gramStart"/>
      <w:r>
        <w:rPr>
          <w:rFonts w:ascii="宋体" w:eastAsia="宋体" w:hAnsi="宋体" w:cs="宋体" w:hint="eastAsia"/>
          <w:color w:val="4B4B4B"/>
          <w:sz w:val="20"/>
          <w:szCs w:val="20"/>
        </w:rPr>
        <w:t>旧值将</w:t>
      </w:r>
      <w:proofErr w:type="gramEnd"/>
      <w:r>
        <w:rPr>
          <w:rFonts w:ascii="宋体" w:eastAsia="宋体" w:hAnsi="宋体" w:cs="宋体" w:hint="eastAsia"/>
          <w:color w:val="4B4B4B"/>
          <w:sz w:val="20"/>
          <w:szCs w:val="20"/>
        </w:rPr>
        <w:t>被简单地覆盖。总是根据</w:t>
      </w:r>
      <w:r>
        <w:rPr>
          <w:rFonts w:ascii="Verdana" w:hAnsi="Verdana"/>
          <w:color w:val="4B4B4B"/>
          <w:sz w:val="20"/>
          <w:szCs w:val="20"/>
        </w:rPr>
        <w:t>HashMap</w:t>
      </w:r>
      <w:r>
        <w:rPr>
          <w:rFonts w:ascii="宋体" w:eastAsia="宋体" w:hAnsi="宋体" w:cs="宋体" w:hint="eastAsia"/>
          <w:color w:val="4B4B4B"/>
          <w:sz w:val="20"/>
          <w:szCs w:val="20"/>
        </w:rPr>
        <w:t>的最新</w:t>
      </w:r>
      <w:r>
        <w:rPr>
          <w:rFonts w:ascii="Verdana" w:hAnsi="Verdana"/>
          <w:color w:val="4B4B4B"/>
          <w:sz w:val="20"/>
          <w:szCs w:val="20"/>
        </w:rPr>
        <w:t>/</w:t>
      </w:r>
      <w:r>
        <w:rPr>
          <w:rFonts w:ascii="宋体" w:eastAsia="宋体" w:hAnsi="宋体" w:cs="宋体" w:hint="eastAsia"/>
          <w:color w:val="4B4B4B"/>
          <w:sz w:val="20"/>
          <w:szCs w:val="20"/>
        </w:rPr>
        <w:t>当前状态评估来自探测器端的每个记录（注：与输入数据</w:t>
      </w:r>
      <w:r>
        <w:rPr>
          <w:rFonts w:ascii="Verdana" w:hAnsi="Verdana"/>
          <w:color w:val="4B4B4B"/>
          <w:sz w:val="20"/>
          <w:szCs w:val="20"/>
        </w:rPr>
        <w:t xml:space="preserve"> join</w:t>
      </w:r>
      <w:r>
        <w:rPr>
          <w:rFonts w:ascii="宋体" w:eastAsia="宋体" w:hAnsi="宋体" w:cs="宋体" w:hint="eastAsia"/>
          <w:color w:val="4B4B4B"/>
          <w:sz w:val="20"/>
          <w:szCs w:val="20"/>
        </w:rPr>
        <w:t>）。</w:t>
      </w:r>
      <w:r>
        <w:rPr>
          <w:rFonts w:ascii="Verdana" w:hAnsi="Verdana" w:cs="Verdana"/>
          <w:color w:val="4B4B4B"/>
          <w:sz w:val="20"/>
          <w:szCs w:val="20"/>
        </w:rPr>
        <w:t> </w:t>
      </w:r>
    </w:p>
    <w:p w:rsidR="00AC69A7" w:rsidRDefault="00AC69A7" w:rsidP="00AC69A7">
      <w:pPr>
        <w:pStyle w:val="3"/>
        <w:spacing w:before="150" w:beforeAutospacing="0" w:after="150" w:afterAutospacing="0"/>
        <w:rPr>
          <w:rFonts w:ascii="Verdana" w:hAnsi="Verdana"/>
          <w:color w:val="4B4B4B"/>
          <w:sz w:val="24"/>
          <w:szCs w:val="24"/>
        </w:rPr>
      </w:pPr>
      <w:bookmarkStart w:id="54" w:name="_Toc26464118"/>
      <w:r>
        <w:rPr>
          <w:rFonts w:ascii="Verdana" w:hAnsi="Verdana"/>
          <w:color w:val="4B4B4B"/>
          <w:sz w:val="24"/>
          <w:szCs w:val="24"/>
        </w:rPr>
        <w:t>Event-time Temporal Joins</w:t>
      </w:r>
      <w:bookmarkEnd w:id="54"/>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使用事件时间</w:t>
      </w:r>
      <w:r>
        <w:rPr>
          <w:rFonts w:ascii="Verdana" w:hAnsi="Verdana"/>
          <w:color w:val="4B4B4B"/>
          <w:sz w:val="20"/>
          <w:szCs w:val="20"/>
        </w:rPr>
        <w:t xml:space="preserve"> </w:t>
      </w:r>
      <w:r>
        <w:rPr>
          <w:rFonts w:ascii="宋体" w:eastAsia="宋体" w:hAnsi="宋体" w:cs="宋体" w:hint="eastAsia"/>
          <w:color w:val="4B4B4B"/>
          <w:sz w:val="20"/>
          <w:szCs w:val="20"/>
        </w:rPr>
        <w:t>的时间属性（即行时间属性），可以将</w:t>
      </w:r>
      <w:r>
        <w:rPr>
          <w:rStyle w:val="a7"/>
          <w:rFonts w:ascii="Verdana" w:eastAsiaTheme="majorEastAsia" w:hAnsi="Verdana"/>
          <w:color w:val="4B4B4B"/>
          <w:sz w:val="20"/>
          <w:szCs w:val="20"/>
        </w:rPr>
        <w:t>过去的</w:t>
      </w:r>
      <w:r>
        <w:rPr>
          <w:rFonts w:ascii="宋体" w:eastAsia="宋体" w:hAnsi="宋体" w:cs="宋体" w:hint="eastAsia"/>
          <w:color w:val="4B4B4B"/>
          <w:sz w:val="20"/>
          <w:szCs w:val="20"/>
        </w:rPr>
        <w:t>时间属性传递给时态表函数。这允许在公共时间点将两个表（时态表的两个时间状态）连接在一起。</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与处理时间</w:t>
      </w:r>
      <w:r>
        <w:rPr>
          <w:rFonts w:ascii="Verdana" w:hAnsi="Verdana"/>
          <w:color w:val="4B4B4B"/>
          <w:sz w:val="20"/>
          <w:szCs w:val="20"/>
        </w:rPr>
        <w:t xml:space="preserve"> </w:t>
      </w:r>
      <w:r>
        <w:rPr>
          <w:rFonts w:ascii="宋体" w:eastAsia="宋体" w:hAnsi="宋体" w:cs="宋体" w:hint="eastAsia"/>
          <w:color w:val="4B4B4B"/>
          <w:sz w:val="20"/>
          <w:szCs w:val="20"/>
        </w:rPr>
        <w:t>时态表</w:t>
      </w:r>
      <w:r>
        <w:rPr>
          <w:rFonts w:ascii="Verdana" w:hAnsi="Verdana"/>
          <w:color w:val="4B4B4B"/>
          <w:sz w:val="20"/>
          <w:szCs w:val="20"/>
        </w:rPr>
        <w:t xml:space="preserve"> join </w:t>
      </w:r>
      <w:r>
        <w:rPr>
          <w:rFonts w:ascii="宋体" w:eastAsia="宋体" w:hAnsi="宋体" w:cs="宋体" w:hint="eastAsia"/>
          <w:color w:val="4B4B4B"/>
          <w:sz w:val="20"/>
          <w:szCs w:val="20"/>
        </w:rPr>
        <w:t>相比，时态表不仅将构建</w:t>
      </w:r>
      <w:proofErr w:type="gramStart"/>
      <w:r>
        <w:rPr>
          <w:rFonts w:ascii="宋体" w:eastAsia="宋体" w:hAnsi="宋体" w:cs="宋体" w:hint="eastAsia"/>
          <w:color w:val="4B4B4B"/>
          <w:sz w:val="20"/>
          <w:szCs w:val="20"/>
        </w:rPr>
        <w:t>侧记录</w:t>
      </w:r>
      <w:proofErr w:type="gramEnd"/>
      <w:r>
        <w:rPr>
          <w:rFonts w:ascii="宋体" w:eastAsia="宋体" w:hAnsi="宋体" w:cs="宋体" w:hint="eastAsia"/>
          <w:color w:val="4B4B4B"/>
          <w:sz w:val="20"/>
          <w:szCs w:val="20"/>
        </w:rPr>
        <w:t>的最新版本（相对于定义的主键）保持在状态中，而且还存储自上次水印以来的所有版本（按时间标识）。</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例如，根据时态表的概念，将附加到</w:t>
      </w:r>
      <w:proofErr w:type="gramStart"/>
      <w:r>
        <w:rPr>
          <w:rFonts w:ascii="宋体" w:eastAsia="宋体" w:hAnsi="宋体" w:cs="宋体" w:hint="eastAsia"/>
          <w:color w:val="4B4B4B"/>
          <w:sz w:val="20"/>
          <w:szCs w:val="20"/>
        </w:rPr>
        <w:t>探针侧表的</w:t>
      </w:r>
      <w:proofErr w:type="gramEnd"/>
      <w:r>
        <w:rPr>
          <w:rFonts w:ascii="宋体" w:eastAsia="宋体" w:hAnsi="宋体" w:cs="宋体" w:hint="eastAsia"/>
          <w:color w:val="4B4B4B"/>
          <w:sz w:val="20"/>
          <w:szCs w:val="20"/>
        </w:rPr>
        <w:t>事件时间</w:t>
      </w:r>
      <w:r>
        <w:rPr>
          <w:rFonts w:ascii="Verdana" w:hAnsi="Verdana"/>
          <w:color w:val="4B4B4B"/>
          <w:sz w:val="20"/>
          <w:szCs w:val="20"/>
        </w:rPr>
        <w:t xml:space="preserve"> </w:t>
      </w:r>
      <w:r>
        <w:rPr>
          <w:rFonts w:ascii="宋体" w:eastAsia="宋体" w:hAnsi="宋体" w:cs="宋体" w:hint="eastAsia"/>
          <w:color w:val="4B4B4B"/>
          <w:sz w:val="20"/>
          <w:szCs w:val="20"/>
        </w:rPr>
        <w:t>时间戳为</w:t>
      </w:r>
      <w:r>
        <w:rPr>
          <w:rFonts w:ascii="Verdana" w:hAnsi="Verdana"/>
          <w:color w:val="4B4B4B"/>
          <w:sz w:val="20"/>
          <w:szCs w:val="20"/>
        </w:rPr>
        <w:t>12:30:00</w:t>
      </w:r>
      <w:r>
        <w:rPr>
          <w:rFonts w:ascii="宋体" w:eastAsia="宋体" w:hAnsi="宋体" w:cs="宋体" w:hint="eastAsia"/>
          <w:color w:val="4B4B4B"/>
          <w:sz w:val="20"/>
          <w:szCs w:val="20"/>
        </w:rPr>
        <w:t>的输入行与构建侧表</w:t>
      </w:r>
      <w:r>
        <w:rPr>
          <w:rFonts w:ascii="Verdana" w:hAnsi="Verdana"/>
          <w:color w:val="4B4B4B"/>
          <w:sz w:val="20"/>
          <w:szCs w:val="20"/>
        </w:rPr>
        <w:t xml:space="preserve"> </w:t>
      </w:r>
      <w:r>
        <w:rPr>
          <w:rFonts w:ascii="宋体" w:eastAsia="宋体" w:hAnsi="宋体" w:cs="宋体" w:hint="eastAsia"/>
          <w:color w:val="4B4B4B"/>
          <w:sz w:val="20"/>
          <w:szCs w:val="20"/>
        </w:rPr>
        <w:t>在时间</w:t>
      </w:r>
      <w:r>
        <w:rPr>
          <w:rFonts w:ascii="Verdana" w:hAnsi="Verdana"/>
          <w:color w:val="4B4B4B"/>
          <w:sz w:val="20"/>
          <w:szCs w:val="20"/>
        </w:rPr>
        <w:t>12:30:00</w:t>
      </w:r>
      <w:r>
        <w:rPr>
          <w:rFonts w:ascii="宋体" w:eastAsia="宋体" w:hAnsi="宋体" w:cs="宋体" w:hint="eastAsia"/>
          <w:color w:val="4B4B4B"/>
          <w:sz w:val="20"/>
          <w:szCs w:val="20"/>
        </w:rPr>
        <w:t>的版本</w:t>
      </w:r>
      <w:r>
        <w:rPr>
          <w:rFonts w:ascii="Verdana" w:hAnsi="Verdana"/>
          <w:color w:val="4B4B4B"/>
          <w:sz w:val="20"/>
          <w:szCs w:val="20"/>
        </w:rPr>
        <w:t xml:space="preserve"> </w:t>
      </w:r>
      <w:r>
        <w:rPr>
          <w:rFonts w:ascii="宋体" w:eastAsia="宋体" w:hAnsi="宋体" w:cs="宋体" w:hint="eastAsia"/>
          <w:color w:val="4B4B4B"/>
          <w:sz w:val="20"/>
          <w:szCs w:val="20"/>
        </w:rPr>
        <w:t>进行连接。因此，传入行仅与时间戳小于或等于</w:t>
      </w:r>
      <w:r>
        <w:rPr>
          <w:rFonts w:ascii="Verdana" w:hAnsi="Verdana"/>
          <w:color w:val="4B4B4B"/>
          <w:sz w:val="20"/>
          <w:szCs w:val="20"/>
        </w:rPr>
        <w:t>12:30:00</w:t>
      </w:r>
      <w:r>
        <w:rPr>
          <w:rFonts w:ascii="宋体" w:eastAsia="宋体" w:hAnsi="宋体" w:cs="宋体" w:hint="eastAsia"/>
          <w:color w:val="4B4B4B"/>
          <w:sz w:val="20"/>
          <w:szCs w:val="20"/>
        </w:rPr>
        <w:t>的行连接，并根据主键应用更新直到该时间点。</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根据事件时间的定义，水印允许</w:t>
      </w:r>
      <w:r>
        <w:rPr>
          <w:rFonts w:ascii="Verdana" w:hAnsi="Verdana"/>
          <w:color w:val="4B4B4B"/>
          <w:sz w:val="20"/>
          <w:szCs w:val="20"/>
        </w:rPr>
        <w:t xml:space="preserve"> join </w:t>
      </w:r>
      <w:r>
        <w:rPr>
          <w:rFonts w:ascii="宋体" w:eastAsia="宋体" w:hAnsi="宋体" w:cs="宋体" w:hint="eastAsia"/>
          <w:color w:val="4B4B4B"/>
          <w:sz w:val="20"/>
          <w:szCs w:val="20"/>
        </w:rPr>
        <w:t>操作及时向前移动，并丢弃不再需要的</w:t>
      </w:r>
      <w:proofErr w:type="gramStart"/>
      <w:r>
        <w:rPr>
          <w:rFonts w:ascii="宋体" w:eastAsia="宋体" w:hAnsi="宋体" w:cs="宋体" w:hint="eastAsia"/>
          <w:color w:val="4B4B4B"/>
          <w:sz w:val="20"/>
          <w:szCs w:val="20"/>
        </w:rPr>
        <w:t>构建表</w:t>
      </w:r>
      <w:proofErr w:type="gramEnd"/>
      <w:r>
        <w:rPr>
          <w:rFonts w:ascii="宋体" w:eastAsia="宋体" w:hAnsi="宋体" w:cs="宋体" w:hint="eastAsia"/>
          <w:color w:val="4B4B4B"/>
          <w:sz w:val="20"/>
          <w:szCs w:val="20"/>
        </w:rPr>
        <w:t>版本，因为不会输入具有更低或相等时间戳的行。</w:t>
      </w:r>
      <w:r>
        <w:rPr>
          <w:rFonts w:ascii="Verdana" w:hAnsi="Verdana" w:cs="Verdana"/>
          <w:color w:val="4B4B4B"/>
          <w:sz w:val="20"/>
          <w:szCs w:val="20"/>
        </w:rPr>
        <w:t> </w:t>
      </w:r>
    </w:p>
    <w:p w:rsidR="00AC69A7" w:rsidRDefault="00AC69A7" w:rsidP="00AC69A7">
      <w:pPr>
        <w:pStyle w:val="2"/>
        <w:spacing w:before="150" w:beforeAutospacing="0" w:after="150" w:afterAutospacing="0"/>
        <w:rPr>
          <w:rFonts w:ascii="Verdana" w:hAnsi="Verdana"/>
          <w:color w:val="4B4B4B"/>
          <w:sz w:val="32"/>
          <w:szCs w:val="32"/>
        </w:rPr>
      </w:pPr>
      <w:bookmarkStart w:id="55" w:name="_Toc26464119"/>
      <w:r>
        <w:rPr>
          <w:rFonts w:ascii="宋体" w:eastAsia="宋体" w:hAnsi="宋体" w:cs="宋体" w:hint="eastAsia"/>
          <w:color w:val="4B4B4B"/>
          <w:sz w:val="32"/>
          <w:szCs w:val="32"/>
        </w:rPr>
        <w:t>与时态表</w:t>
      </w:r>
      <w:r>
        <w:rPr>
          <w:rFonts w:ascii="Verdana" w:hAnsi="Verdana"/>
          <w:color w:val="4B4B4B"/>
          <w:sz w:val="32"/>
          <w:szCs w:val="32"/>
        </w:rPr>
        <w:t xml:space="preserve"> Join</w:t>
      </w:r>
      <w:bookmarkEnd w:id="55"/>
      <w:r>
        <w:rPr>
          <w:rFonts w:ascii="Verdana" w:hAnsi="Verdana" w:cs="Verdana"/>
          <w:color w:val="4B4B4B"/>
          <w:sz w:val="32"/>
          <w:szCs w:val="32"/>
        </w:rPr>
        <w:t> </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与时态表的</w:t>
      </w:r>
      <w:r>
        <w:rPr>
          <w:rFonts w:ascii="Verdana" w:hAnsi="Verdana"/>
          <w:color w:val="4B4B4B"/>
          <w:sz w:val="20"/>
          <w:szCs w:val="20"/>
        </w:rPr>
        <w:t xml:space="preserve"> join </w:t>
      </w:r>
      <w:r>
        <w:rPr>
          <w:rFonts w:ascii="宋体" w:eastAsia="宋体" w:hAnsi="宋体" w:cs="宋体" w:hint="eastAsia"/>
          <w:color w:val="4B4B4B"/>
          <w:sz w:val="20"/>
          <w:szCs w:val="20"/>
        </w:rPr>
        <w:t>将任意表（左侧输入</w:t>
      </w:r>
      <w:r>
        <w:rPr>
          <w:rFonts w:ascii="Verdana" w:hAnsi="Verdana"/>
          <w:color w:val="4B4B4B"/>
          <w:sz w:val="20"/>
          <w:szCs w:val="20"/>
        </w:rPr>
        <w:t>/</w:t>
      </w:r>
      <w:r>
        <w:rPr>
          <w:rFonts w:ascii="宋体" w:eastAsia="宋体" w:hAnsi="宋体" w:cs="宋体" w:hint="eastAsia"/>
          <w:color w:val="4B4B4B"/>
          <w:sz w:val="20"/>
          <w:szCs w:val="20"/>
        </w:rPr>
        <w:t>探针侧）与时态表（右侧输入</w:t>
      </w:r>
      <w:r>
        <w:rPr>
          <w:rFonts w:ascii="Verdana" w:hAnsi="Verdana"/>
          <w:color w:val="4B4B4B"/>
          <w:sz w:val="20"/>
          <w:szCs w:val="20"/>
        </w:rPr>
        <w:t>/</w:t>
      </w:r>
      <w:r>
        <w:rPr>
          <w:rFonts w:ascii="宋体" w:eastAsia="宋体" w:hAnsi="宋体" w:cs="宋体" w:hint="eastAsia"/>
          <w:color w:val="4B4B4B"/>
          <w:sz w:val="20"/>
          <w:szCs w:val="20"/>
        </w:rPr>
        <w:t>构建侧）</w:t>
      </w:r>
      <w:r>
        <w:rPr>
          <w:rFonts w:ascii="Verdana" w:hAnsi="Verdana"/>
          <w:color w:val="4B4B4B"/>
          <w:sz w:val="20"/>
          <w:szCs w:val="20"/>
        </w:rPr>
        <w:t>join</w:t>
      </w:r>
      <w:r>
        <w:rPr>
          <w:rFonts w:ascii="宋体" w:eastAsia="宋体" w:hAnsi="宋体" w:cs="宋体" w:hint="eastAsia"/>
          <w:color w:val="4B4B4B"/>
          <w:sz w:val="20"/>
          <w:szCs w:val="20"/>
        </w:rPr>
        <w:t>，即随时间变化的外部数据表。请查看相应的页面以获取有关时</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"https://ci.apache.org/projects/flink/flink-docs-release-1.9/dev/table/streaming/temporal_tables.html" \l "temporal-table" </w:instrText>
      </w:r>
      <w:r>
        <w:rPr>
          <w:rFonts w:ascii="Verdana" w:hAnsi="Verdana"/>
          <w:color w:val="4B4B4B"/>
          <w:sz w:val="20"/>
          <w:szCs w:val="20"/>
        </w:rPr>
        <w:fldChar w:fldCharType="separate"/>
      </w:r>
      <w:proofErr w:type="gramStart"/>
      <w:r>
        <w:rPr>
          <w:rStyle w:val="a3"/>
          <w:rFonts w:ascii="宋体" w:eastAsia="宋体" w:hAnsi="宋体" w:cs="宋体" w:hint="eastAsia"/>
          <w:color w:val="000000"/>
          <w:sz w:val="20"/>
          <w:szCs w:val="20"/>
        </w:rPr>
        <w:t>态表的</w:t>
      </w:r>
      <w:proofErr w:type="gramEnd"/>
      <w:r>
        <w:rPr>
          <w:rFonts w:ascii="Verdana" w:hAnsi="Verdana"/>
          <w:color w:val="4B4B4B"/>
          <w:sz w:val="20"/>
          <w:szCs w:val="20"/>
        </w:rPr>
        <w:fldChar w:fldCharType="end"/>
      </w:r>
      <w:r>
        <w:rPr>
          <w:rFonts w:ascii="宋体" w:eastAsia="宋体" w:hAnsi="宋体" w:cs="宋体" w:hint="eastAsia"/>
          <w:color w:val="4B4B4B"/>
          <w:sz w:val="20"/>
          <w:szCs w:val="20"/>
        </w:rPr>
        <w:t>更多信息。</w:t>
      </w:r>
    </w:p>
    <w:p w:rsidR="00AC69A7" w:rsidRDefault="00AC69A7" w:rsidP="00AC69A7">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注意：用户不能将任意表用作时态表，需要使用</w:t>
      </w:r>
      <w:r>
        <w:rPr>
          <w:rStyle w:val="label"/>
          <w:rFonts w:ascii="Verdana" w:hAnsi="Verdana"/>
          <w:color w:val="4B4B4B"/>
          <w:sz w:val="20"/>
          <w:szCs w:val="20"/>
        </w:rPr>
        <w:t xml:space="preserve"> </w:t>
      </w:r>
      <w:proofErr w:type="spellStart"/>
      <w:r>
        <w:rPr>
          <w:rStyle w:val="label"/>
          <w:rFonts w:ascii="Verdana" w:hAnsi="Verdana"/>
          <w:color w:val="4B4B4B"/>
          <w:sz w:val="20"/>
          <w:szCs w:val="20"/>
        </w:rPr>
        <w:t>LookupableTableSource</w:t>
      </w:r>
      <w:proofErr w:type="spellEnd"/>
      <w:r>
        <w:rPr>
          <w:rStyle w:val="label"/>
          <w:rFonts w:ascii="Verdana" w:hAnsi="Verdana"/>
          <w:color w:val="4B4B4B"/>
          <w:sz w:val="20"/>
          <w:szCs w:val="20"/>
        </w:rPr>
        <w:t xml:space="preserve"> </w:t>
      </w:r>
      <w:r>
        <w:rPr>
          <w:rStyle w:val="label"/>
          <w:rFonts w:ascii="宋体" w:eastAsia="宋体" w:hAnsi="宋体" w:cs="宋体" w:hint="eastAsia"/>
          <w:color w:val="4B4B4B"/>
          <w:sz w:val="20"/>
          <w:szCs w:val="20"/>
        </w:rPr>
        <w:t>支持的表。</w:t>
      </w:r>
      <w:proofErr w:type="spellStart"/>
      <w:r>
        <w:rPr>
          <w:rStyle w:val="label"/>
          <w:rFonts w:ascii="Verdana" w:hAnsi="Verdana"/>
          <w:color w:val="4B4B4B"/>
          <w:sz w:val="20"/>
          <w:szCs w:val="20"/>
        </w:rPr>
        <w:t>LookupableTableSource</w:t>
      </w:r>
      <w:proofErr w:type="spellEnd"/>
      <w:r>
        <w:rPr>
          <w:rStyle w:val="label"/>
          <w:rFonts w:ascii="Verdana" w:hAnsi="Verdana"/>
          <w:color w:val="4B4B4B"/>
          <w:sz w:val="20"/>
          <w:szCs w:val="20"/>
        </w:rPr>
        <w:t xml:space="preserve"> </w:t>
      </w:r>
      <w:r>
        <w:rPr>
          <w:rStyle w:val="label"/>
          <w:rFonts w:ascii="宋体" w:eastAsia="宋体" w:hAnsi="宋体" w:cs="宋体" w:hint="eastAsia"/>
          <w:color w:val="4B4B4B"/>
          <w:sz w:val="20"/>
          <w:szCs w:val="20"/>
        </w:rPr>
        <w:t>只能作为时间表用于时间联接。有关</w:t>
      </w:r>
      <w:r>
        <w:rPr>
          <w:rStyle w:val="label"/>
          <w:rFonts w:ascii="Verdana" w:hAnsi="Verdana"/>
          <w:color w:val="4B4B4B"/>
          <w:sz w:val="20"/>
          <w:szCs w:val="20"/>
        </w:rPr>
        <w:fldChar w:fldCharType="begin"/>
      </w:r>
      <w:r>
        <w:rPr>
          <w:rStyle w:val="label"/>
          <w:rFonts w:ascii="Verdana" w:hAnsi="Verdana"/>
          <w:color w:val="4B4B4B"/>
          <w:sz w:val="20"/>
          <w:szCs w:val="20"/>
        </w:rPr>
        <w:instrText xml:space="preserve"> HYPERLINK "https://ci.apache.org/projects/flink/flink-docs-release-1.9/dev/table/sourceSinks.html" \l "defining-a-tablesource-with-lookupable" </w:instrText>
      </w:r>
      <w:r>
        <w:rPr>
          <w:rStyle w:val="label"/>
          <w:rFonts w:ascii="Verdana" w:hAnsi="Verdana"/>
          <w:color w:val="4B4B4B"/>
          <w:sz w:val="20"/>
          <w:szCs w:val="20"/>
        </w:rPr>
        <w:fldChar w:fldCharType="separate"/>
      </w:r>
      <w:r>
        <w:rPr>
          <w:rStyle w:val="a3"/>
          <w:rFonts w:ascii="宋体" w:eastAsia="宋体" w:hAnsi="宋体" w:cs="宋体" w:hint="eastAsia"/>
          <w:color w:val="000000"/>
          <w:sz w:val="20"/>
          <w:szCs w:val="20"/>
        </w:rPr>
        <w:t>如何定义</w:t>
      </w:r>
      <w:proofErr w:type="spellStart"/>
      <w:r>
        <w:rPr>
          <w:rStyle w:val="a3"/>
          <w:rFonts w:ascii="Verdana" w:hAnsi="Verdana"/>
          <w:color w:val="000000"/>
          <w:sz w:val="20"/>
          <w:szCs w:val="20"/>
        </w:rPr>
        <w:t>LookupableTableSource</w:t>
      </w:r>
      <w:proofErr w:type="spellEnd"/>
      <w:r>
        <w:rPr>
          <w:rStyle w:val="a3"/>
          <w:rFonts w:ascii="宋体" w:eastAsia="宋体" w:hAnsi="宋体" w:cs="宋体" w:hint="eastAsia"/>
          <w:color w:val="000000"/>
          <w:sz w:val="20"/>
          <w:szCs w:val="20"/>
        </w:rPr>
        <w:t>的</w:t>
      </w:r>
      <w:r>
        <w:rPr>
          <w:rStyle w:val="label"/>
          <w:rFonts w:ascii="Verdana" w:hAnsi="Verdana"/>
          <w:color w:val="4B4B4B"/>
          <w:sz w:val="20"/>
          <w:szCs w:val="20"/>
        </w:rPr>
        <w:fldChar w:fldCharType="end"/>
      </w:r>
      <w:r>
        <w:rPr>
          <w:rStyle w:val="label"/>
          <w:rFonts w:ascii="宋体" w:eastAsia="宋体" w:hAnsi="宋体" w:cs="宋体" w:hint="eastAsia"/>
          <w:color w:val="4B4B4B"/>
          <w:sz w:val="20"/>
          <w:szCs w:val="20"/>
        </w:rPr>
        <w:t>更多详细信息，请参见页面。</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下面的示例显示了一个</w:t>
      </w:r>
      <w:r>
        <w:rPr>
          <w:rFonts w:ascii="Verdana" w:hAnsi="Verdana"/>
          <w:color w:val="4B4B4B"/>
          <w:sz w:val="20"/>
          <w:szCs w:val="20"/>
        </w:rPr>
        <w:t>Orders</w:t>
      </w:r>
      <w:r>
        <w:rPr>
          <w:rFonts w:ascii="宋体" w:eastAsia="宋体" w:hAnsi="宋体" w:cs="宋体" w:hint="eastAsia"/>
          <w:color w:val="4B4B4B"/>
          <w:sz w:val="20"/>
          <w:szCs w:val="20"/>
        </w:rPr>
        <w:t>流，该流与不断变化的货币汇率表</w:t>
      </w:r>
      <w:r>
        <w:rPr>
          <w:rFonts w:ascii="Verdana" w:hAnsi="Verdana"/>
          <w:color w:val="4B4B4B"/>
          <w:sz w:val="20"/>
          <w:szCs w:val="20"/>
        </w:rPr>
        <w:t xml:space="preserve"> </w:t>
      </w:r>
      <w:proofErr w:type="spellStart"/>
      <w:r>
        <w:rPr>
          <w:rFonts w:ascii="Verdana" w:hAnsi="Verdana"/>
          <w:color w:val="4B4B4B"/>
          <w:sz w:val="20"/>
          <w:szCs w:val="20"/>
        </w:rPr>
        <w:t>LatestRates</w:t>
      </w:r>
      <w:proofErr w:type="spellEnd"/>
      <w:r>
        <w:rPr>
          <w:rFonts w:ascii="Verdana" w:hAnsi="Verdana"/>
          <w:color w:val="4B4B4B"/>
          <w:sz w:val="20"/>
          <w:szCs w:val="20"/>
        </w:rPr>
        <w:t xml:space="preserve"> </w:t>
      </w:r>
      <w:r>
        <w:rPr>
          <w:rFonts w:ascii="宋体" w:eastAsia="宋体" w:hAnsi="宋体" w:cs="宋体" w:hint="eastAsia"/>
          <w:color w:val="4B4B4B"/>
          <w:sz w:val="20"/>
          <w:szCs w:val="20"/>
        </w:rPr>
        <w:t>结合在一起。</w:t>
      </w:r>
    </w:p>
    <w:p w:rsidR="00AC69A7" w:rsidRDefault="00AC69A7" w:rsidP="00AC69A7">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LatestRates</w:t>
      </w:r>
      <w:proofErr w:type="spellEnd"/>
      <w:r>
        <w:rPr>
          <w:rFonts w:ascii="宋体" w:eastAsia="宋体" w:hAnsi="宋体" w:cs="宋体" w:hint="eastAsia"/>
          <w:color w:val="4B4B4B"/>
          <w:sz w:val="20"/>
          <w:szCs w:val="20"/>
        </w:rPr>
        <w:t>是物化最新汇率的维度表。</w:t>
      </w:r>
      <w:r>
        <w:rPr>
          <w:rFonts w:ascii="Verdana" w:hAnsi="Verdana"/>
          <w:color w:val="4B4B4B"/>
          <w:sz w:val="20"/>
          <w:szCs w:val="20"/>
        </w:rPr>
        <w:t xml:space="preserve"> </w:t>
      </w:r>
      <w:r>
        <w:rPr>
          <w:rFonts w:ascii="宋体" w:eastAsia="宋体" w:hAnsi="宋体" w:cs="宋体" w:hint="eastAsia"/>
          <w:color w:val="4B4B4B"/>
          <w:sz w:val="20"/>
          <w:szCs w:val="20"/>
        </w:rPr>
        <w:t>在时间</w:t>
      </w:r>
      <w:r>
        <w:rPr>
          <w:rFonts w:ascii="Verdana" w:hAnsi="Verdana"/>
          <w:color w:val="4B4B4B"/>
          <w:sz w:val="20"/>
          <w:szCs w:val="20"/>
        </w:rPr>
        <w:t>10:15</w:t>
      </w:r>
      <w:r>
        <w:rPr>
          <w:rFonts w:ascii="宋体" w:eastAsia="宋体" w:hAnsi="宋体" w:cs="宋体" w:hint="eastAsia"/>
          <w:color w:val="4B4B4B"/>
          <w:sz w:val="20"/>
          <w:szCs w:val="20"/>
        </w:rPr>
        <w:t>、</w:t>
      </w:r>
      <w:r>
        <w:rPr>
          <w:rFonts w:ascii="Verdana" w:hAnsi="Verdana"/>
          <w:color w:val="4B4B4B"/>
          <w:sz w:val="20"/>
          <w:szCs w:val="20"/>
        </w:rPr>
        <w:t>10:30</w:t>
      </w:r>
      <w:r>
        <w:rPr>
          <w:rFonts w:ascii="宋体" w:eastAsia="宋体" w:hAnsi="宋体" w:cs="宋体" w:hint="eastAsia"/>
          <w:color w:val="4B4B4B"/>
          <w:sz w:val="20"/>
          <w:szCs w:val="20"/>
        </w:rPr>
        <w:t>、</w:t>
      </w:r>
      <w:r>
        <w:rPr>
          <w:rFonts w:ascii="Verdana" w:hAnsi="Verdana"/>
          <w:color w:val="4B4B4B"/>
          <w:sz w:val="20"/>
          <w:szCs w:val="20"/>
        </w:rPr>
        <w:t>10:52</w:t>
      </w:r>
      <w:r>
        <w:rPr>
          <w:rFonts w:ascii="宋体" w:eastAsia="宋体" w:hAnsi="宋体" w:cs="宋体" w:hint="eastAsia"/>
          <w:color w:val="4B4B4B"/>
          <w:sz w:val="20"/>
          <w:szCs w:val="20"/>
        </w:rPr>
        <w:t>，</w:t>
      </w:r>
      <w:proofErr w:type="spellStart"/>
      <w:r>
        <w:rPr>
          <w:rFonts w:ascii="Verdana" w:hAnsi="Verdana"/>
          <w:color w:val="4B4B4B"/>
          <w:sz w:val="20"/>
          <w:szCs w:val="20"/>
        </w:rPr>
        <w:t>LatestRates</w:t>
      </w:r>
      <w:proofErr w:type="spellEnd"/>
      <w:r>
        <w:rPr>
          <w:rFonts w:ascii="Verdana" w:hAnsi="Verdana"/>
          <w:color w:val="4B4B4B"/>
          <w:sz w:val="20"/>
          <w:szCs w:val="20"/>
        </w:rPr>
        <w:t xml:space="preserve"> </w:t>
      </w:r>
      <w:r>
        <w:rPr>
          <w:rFonts w:ascii="宋体" w:eastAsia="宋体" w:hAnsi="宋体" w:cs="宋体" w:hint="eastAsia"/>
          <w:color w:val="4B4B4B"/>
          <w:sz w:val="20"/>
          <w:szCs w:val="20"/>
        </w:rPr>
        <w:t>的内容如下：</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8" name="图片 7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HTML0"/>
        <w:shd w:val="clear" w:color="auto" w:fill="F5F5F5"/>
        <w:rPr>
          <w:color w:val="000000"/>
        </w:rPr>
      </w:pPr>
      <w:r>
        <w:rPr>
          <w:color w:val="000000"/>
        </w:rPr>
        <w:t xml:space="preserve">10:15&gt; SELECT * FROM </w:t>
      </w:r>
      <w:proofErr w:type="spellStart"/>
      <w:r>
        <w:rPr>
          <w:color w:val="000000"/>
        </w:rPr>
        <w:t>LatestRates</w:t>
      </w:r>
      <w:proofErr w:type="spellEnd"/>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currency   rate</w:t>
      </w:r>
    </w:p>
    <w:p w:rsidR="00AC69A7" w:rsidRDefault="00AC69A7" w:rsidP="00AC69A7">
      <w:pPr>
        <w:pStyle w:val="HTML0"/>
        <w:shd w:val="clear" w:color="auto" w:fill="F5F5F5"/>
        <w:rPr>
          <w:color w:val="000000"/>
        </w:rPr>
      </w:pPr>
      <w:r>
        <w:rPr>
          <w:color w:val="000000"/>
        </w:rPr>
        <w:t>======== ======</w:t>
      </w:r>
    </w:p>
    <w:p w:rsidR="00AC69A7" w:rsidRDefault="00AC69A7" w:rsidP="00AC69A7">
      <w:pPr>
        <w:pStyle w:val="HTML0"/>
        <w:shd w:val="clear" w:color="auto" w:fill="F5F5F5"/>
        <w:rPr>
          <w:color w:val="000000"/>
        </w:rPr>
      </w:pPr>
      <w:r>
        <w:rPr>
          <w:color w:val="000000"/>
        </w:rPr>
        <w:t>US Dollar   102</w:t>
      </w:r>
    </w:p>
    <w:p w:rsidR="00AC69A7" w:rsidRDefault="00AC69A7" w:rsidP="00AC69A7">
      <w:pPr>
        <w:pStyle w:val="HTML0"/>
        <w:shd w:val="clear" w:color="auto" w:fill="F5F5F5"/>
        <w:rPr>
          <w:color w:val="000000"/>
        </w:rPr>
      </w:pPr>
      <w:r>
        <w:rPr>
          <w:color w:val="000000"/>
        </w:rPr>
        <w:t>Euro        114</w:t>
      </w:r>
    </w:p>
    <w:p w:rsidR="00AC69A7" w:rsidRDefault="00AC69A7" w:rsidP="00AC69A7">
      <w:pPr>
        <w:pStyle w:val="HTML0"/>
        <w:shd w:val="clear" w:color="auto" w:fill="F5F5F5"/>
        <w:rPr>
          <w:color w:val="000000"/>
        </w:rPr>
      </w:pPr>
      <w:r>
        <w:rPr>
          <w:color w:val="000000"/>
        </w:rPr>
        <w:t>Yen           1</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 xml:space="preserve">10:30&gt; SELECT * FROM </w:t>
      </w:r>
      <w:proofErr w:type="spellStart"/>
      <w:r>
        <w:rPr>
          <w:color w:val="000000"/>
        </w:rPr>
        <w:t>LatestRates</w:t>
      </w:r>
      <w:proofErr w:type="spellEnd"/>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currency   rate</w:t>
      </w:r>
    </w:p>
    <w:p w:rsidR="00AC69A7" w:rsidRDefault="00AC69A7" w:rsidP="00AC69A7">
      <w:pPr>
        <w:pStyle w:val="HTML0"/>
        <w:shd w:val="clear" w:color="auto" w:fill="F5F5F5"/>
        <w:rPr>
          <w:color w:val="000000"/>
        </w:rPr>
      </w:pPr>
      <w:r>
        <w:rPr>
          <w:color w:val="000000"/>
        </w:rPr>
        <w:t>======== ======</w:t>
      </w:r>
    </w:p>
    <w:p w:rsidR="00AC69A7" w:rsidRDefault="00AC69A7" w:rsidP="00AC69A7">
      <w:pPr>
        <w:pStyle w:val="HTML0"/>
        <w:shd w:val="clear" w:color="auto" w:fill="F5F5F5"/>
        <w:rPr>
          <w:color w:val="000000"/>
        </w:rPr>
      </w:pPr>
      <w:r>
        <w:rPr>
          <w:color w:val="000000"/>
        </w:rPr>
        <w:t>US Dollar   102</w:t>
      </w:r>
    </w:p>
    <w:p w:rsidR="00AC69A7" w:rsidRDefault="00AC69A7" w:rsidP="00AC69A7">
      <w:pPr>
        <w:pStyle w:val="HTML0"/>
        <w:shd w:val="clear" w:color="auto" w:fill="F5F5F5"/>
        <w:rPr>
          <w:color w:val="000000"/>
        </w:rPr>
      </w:pPr>
      <w:r>
        <w:rPr>
          <w:color w:val="000000"/>
        </w:rPr>
        <w:t>Euro        114</w:t>
      </w:r>
    </w:p>
    <w:p w:rsidR="00AC69A7" w:rsidRDefault="00AC69A7" w:rsidP="00AC69A7">
      <w:pPr>
        <w:pStyle w:val="HTML0"/>
        <w:shd w:val="clear" w:color="auto" w:fill="F5F5F5"/>
        <w:rPr>
          <w:color w:val="000000"/>
        </w:rPr>
      </w:pPr>
      <w:r>
        <w:rPr>
          <w:color w:val="000000"/>
        </w:rPr>
        <w:t>Yen           1</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 xml:space="preserve">10:52&gt; SELECT * FROM </w:t>
      </w:r>
      <w:proofErr w:type="spellStart"/>
      <w:r>
        <w:rPr>
          <w:color w:val="000000"/>
        </w:rPr>
        <w:t>LatestRates</w:t>
      </w:r>
      <w:proofErr w:type="spellEnd"/>
      <w:r>
        <w:rPr>
          <w:color w:val="000000"/>
        </w:rPr>
        <w:t>;</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currency   rate</w:t>
      </w:r>
    </w:p>
    <w:p w:rsidR="00AC69A7" w:rsidRDefault="00AC69A7" w:rsidP="00AC69A7">
      <w:pPr>
        <w:pStyle w:val="HTML0"/>
        <w:shd w:val="clear" w:color="auto" w:fill="F5F5F5"/>
        <w:rPr>
          <w:color w:val="000000"/>
        </w:rPr>
      </w:pPr>
      <w:r>
        <w:rPr>
          <w:color w:val="000000"/>
        </w:rPr>
        <w:t>======== ======</w:t>
      </w:r>
    </w:p>
    <w:p w:rsidR="00AC69A7" w:rsidRDefault="00AC69A7" w:rsidP="00AC69A7">
      <w:pPr>
        <w:pStyle w:val="HTML0"/>
        <w:shd w:val="clear" w:color="auto" w:fill="F5F5F5"/>
        <w:rPr>
          <w:color w:val="000000"/>
        </w:rPr>
      </w:pPr>
      <w:r>
        <w:rPr>
          <w:color w:val="000000"/>
        </w:rPr>
        <w:t>US Dollar   102</w:t>
      </w:r>
    </w:p>
    <w:p w:rsidR="00AC69A7" w:rsidRDefault="00AC69A7" w:rsidP="00AC69A7">
      <w:pPr>
        <w:pStyle w:val="HTML0"/>
        <w:shd w:val="clear" w:color="auto" w:fill="F5F5F5"/>
        <w:rPr>
          <w:color w:val="000000"/>
        </w:rPr>
      </w:pPr>
      <w:r>
        <w:rPr>
          <w:color w:val="000000"/>
        </w:rPr>
        <w:lastRenderedPageBreak/>
        <w:t>Euro        116     &lt;==== changed from 114 to 116</w:t>
      </w:r>
    </w:p>
    <w:p w:rsidR="00AC69A7" w:rsidRDefault="00AC69A7" w:rsidP="00AC69A7">
      <w:pPr>
        <w:pStyle w:val="HTML0"/>
        <w:shd w:val="clear" w:color="auto" w:fill="F5F5F5"/>
        <w:rPr>
          <w:color w:val="000000"/>
        </w:rPr>
      </w:pPr>
      <w:r>
        <w:rPr>
          <w:color w:val="000000"/>
        </w:rPr>
        <w:t>Yen           1</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7" name="图片 7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时间</w:t>
      </w:r>
      <w:r>
        <w:rPr>
          <w:rFonts w:ascii="Verdana" w:hAnsi="Verdana"/>
          <w:color w:val="4B4B4B"/>
          <w:sz w:val="20"/>
          <w:szCs w:val="20"/>
        </w:rPr>
        <w:t>10:15</w:t>
      </w:r>
      <w:r>
        <w:rPr>
          <w:rFonts w:ascii="宋体" w:eastAsia="宋体" w:hAnsi="宋体" w:cs="宋体" w:hint="eastAsia"/>
          <w:color w:val="4B4B4B"/>
          <w:sz w:val="20"/>
          <w:szCs w:val="20"/>
        </w:rPr>
        <w:t>和</w:t>
      </w:r>
      <w:r>
        <w:rPr>
          <w:rFonts w:ascii="Verdana" w:hAnsi="Verdana"/>
          <w:color w:val="4B4B4B"/>
          <w:sz w:val="20"/>
          <w:szCs w:val="20"/>
        </w:rPr>
        <w:t>10:30</w:t>
      </w:r>
      <w:r>
        <w:rPr>
          <w:rFonts w:ascii="宋体" w:eastAsia="宋体" w:hAnsi="宋体" w:cs="宋体" w:hint="eastAsia"/>
          <w:color w:val="4B4B4B"/>
          <w:sz w:val="20"/>
          <w:szCs w:val="20"/>
        </w:rPr>
        <w:t>的</w:t>
      </w:r>
      <w:proofErr w:type="spellStart"/>
      <w:r>
        <w:rPr>
          <w:rFonts w:ascii="Verdana" w:hAnsi="Verdana"/>
          <w:color w:val="4B4B4B"/>
          <w:sz w:val="20"/>
          <w:szCs w:val="20"/>
        </w:rPr>
        <w:t>LastestRates</w:t>
      </w:r>
      <w:proofErr w:type="spellEnd"/>
      <w:r>
        <w:rPr>
          <w:rFonts w:ascii="宋体" w:eastAsia="宋体" w:hAnsi="宋体" w:cs="宋体" w:hint="eastAsia"/>
          <w:color w:val="4B4B4B"/>
          <w:sz w:val="20"/>
          <w:szCs w:val="20"/>
        </w:rPr>
        <w:t>的内容相等。</w:t>
      </w:r>
      <w:r>
        <w:rPr>
          <w:rFonts w:ascii="Verdana" w:hAnsi="Verdana"/>
          <w:color w:val="4B4B4B"/>
          <w:sz w:val="20"/>
          <w:szCs w:val="20"/>
        </w:rPr>
        <w:t xml:space="preserve"> </w:t>
      </w:r>
      <w:r>
        <w:rPr>
          <w:rFonts w:ascii="宋体" w:eastAsia="宋体" w:hAnsi="宋体" w:cs="宋体" w:hint="eastAsia"/>
          <w:color w:val="4B4B4B"/>
          <w:sz w:val="20"/>
          <w:szCs w:val="20"/>
        </w:rPr>
        <w:t>欧元汇率在</w:t>
      </w:r>
      <w:r>
        <w:rPr>
          <w:rFonts w:ascii="Verdana" w:hAnsi="Verdana"/>
          <w:color w:val="4B4B4B"/>
          <w:sz w:val="20"/>
          <w:szCs w:val="20"/>
        </w:rPr>
        <w:t>10:52</w:t>
      </w:r>
      <w:r>
        <w:rPr>
          <w:rFonts w:ascii="宋体" w:eastAsia="宋体" w:hAnsi="宋体" w:cs="宋体" w:hint="eastAsia"/>
          <w:color w:val="4B4B4B"/>
          <w:sz w:val="20"/>
          <w:szCs w:val="20"/>
        </w:rPr>
        <w:t>从</w:t>
      </w:r>
      <w:r>
        <w:rPr>
          <w:rFonts w:ascii="Verdana" w:hAnsi="Verdana"/>
          <w:color w:val="4B4B4B"/>
          <w:sz w:val="20"/>
          <w:szCs w:val="20"/>
        </w:rPr>
        <w:t>114</w:t>
      </w:r>
      <w:r>
        <w:rPr>
          <w:rFonts w:ascii="宋体" w:eastAsia="宋体" w:hAnsi="宋体" w:cs="宋体" w:hint="eastAsia"/>
          <w:color w:val="4B4B4B"/>
          <w:sz w:val="20"/>
          <w:szCs w:val="20"/>
        </w:rPr>
        <w:t>更改为</w:t>
      </w:r>
      <w:r>
        <w:rPr>
          <w:rFonts w:ascii="Verdana" w:hAnsi="Verdana"/>
          <w:color w:val="4B4B4B"/>
          <w:sz w:val="20"/>
          <w:szCs w:val="20"/>
        </w:rPr>
        <w:t>116</w:t>
      </w:r>
      <w:r>
        <w:rPr>
          <w:rFonts w:ascii="宋体" w:eastAsia="宋体" w:hAnsi="宋体" w:cs="宋体" w:hint="eastAsia"/>
          <w:color w:val="4B4B4B"/>
          <w:sz w:val="20"/>
          <w:szCs w:val="20"/>
        </w:rPr>
        <w:t>。</w:t>
      </w:r>
    </w:p>
    <w:p w:rsidR="00AC69A7" w:rsidRDefault="00AC69A7" w:rsidP="00AC69A7">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Orders </w:t>
      </w:r>
      <w:r>
        <w:rPr>
          <w:rFonts w:ascii="宋体" w:eastAsia="宋体" w:hAnsi="宋体" w:cs="宋体" w:hint="eastAsia"/>
          <w:color w:val="4B4B4B"/>
          <w:sz w:val="20"/>
          <w:szCs w:val="20"/>
        </w:rPr>
        <w:t>是一个</w:t>
      </w:r>
      <w:r>
        <w:rPr>
          <w:rFonts w:ascii="Verdana" w:hAnsi="Verdana"/>
          <w:color w:val="4B4B4B"/>
          <w:sz w:val="20"/>
          <w:szCs w:val="20"/>
        </w:rPr>
        <w:t xml:space="preserve"> append-only </w:t>
      </w:r>
      <w:r>
        <w:rPr>
          <w:rFonts w:ascii="宋体" w:eastAsia="宋体" w:hAnsi="宋体" w:cs="宋体" w:hint="eastAsia"/>
          <w:color w:val="4B4B4B"/>
          <w:sz w:val="20"/>
          <w:szCs w:val="20"/>
        </w:rPr>
        <w:t>表，代表给定金额和给定货币的付款。</w:t>
      </w:r>
      <w:r>
        <w:rPr>
          <w:rFonts w:ascii="Verdana" w:hAnsi="Verdana"/>
          <w:color w:val="4B4B4B"/>
          <w:sz w:val="20"/>
          <w:szCs w:val="20"/>
        </w:rPr>
        <w:t xml:space="preserve"> </w:t>
      </w:r>
      <w:r>
        <w:rPr>
          <w:rFonts w:ascii="宋体" w:eastAsia="宋体" w:hAnsi="宋体" w:cs="宋体" w:hint="eastAsia"/>
          <w:color w:val="4B4B4B"/>
          <w:sz w:val="20"/>
          <w:szCs w:val="20"/>
        </w:rPr>
        <w:t>例如，在</w:t>
      </w:r>
      <w:r>
        <w:rPr>
          <w:rFonts w:ascii="Verdana" w:hAnsi="Verdana"/>
          <w:color w:val="4B4B4B"/>
          <w:sz w:val="20"/>
          <w:szCs w:val="20"/>
        </w:rPr>
        <w:t>10:15</w:t>
      </w:r>
      <w:r>
        <w:rPr>
          <w:rFonts w:ascii="宋体" w:eastAsia="宋体" w:hAnsi="宋体" w:cs="宋体" w:hint="eastAsia"/>
          <w:color w:val="4B4B4B"/>
          <w:sz w:val="20"/>
          <w:szCs w:val="20"/>
        </w:rPr>
        <w:t>时有一笔</w:t>
      </w:r>
      <w:r>
        <w:rPr>
          <w:rFonts w:ascii="Verdana" w:hAnsi="Verdana"/>
          <w:color w:val="4B4B4B"/>
          <w:sz w:val="20"/>
          <w:szCs w:val="20"/>
        </w:rPr>
        <w:t>2</w:t>
      </w:r>
      <w:r>
        <w:rPr>
          <w:rFonts w:ascii="宋体" w:eastAsia="宋体" w:hAnsi="宋体" w:cs="宋体" w:hint="eastAsia"/>
          <w:color w:val="4B4B4B"/>
          <w:sz w:val="20"/>
          <w:szCs w:val="20"/>
        </w:rPr>
        <w:t>欧元的订单。</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6" name="图片 7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HTML0"/>
        <w:shd w:val="clear" w:color="auto" w:fill="F5F5F5"/>
        <w:rPr>
          <w:color w:val="000000"/>
        </w:rPr>
      </w:pPr>
      <w:r>
        <w:rPr>
          <w:color w:val="000000"/>
        </w:rPr>
        <w:t>SELECT * FROM Orders;</w:t>
      </w:r>
    </w:p>
    <w:p w:rsidR="00AC69A7" w:rsidRDefault="00AC69A7" w:rsidP="00AC69A7">
      <w:pPr>
        <w:pStyle w:val="HTML0"/>
        <w:shd w:val="clear" w:color="auto" w:fill="F5F5F5"/>
        <w:rPr>
          <w:color w:val="000000"/>
        </w:rPr>
      </w:pPr>
    </w:p>
    <w:p w:rsidR="00AC69A7" w:rsidRDefault="00AC69A7" w:rsidP="00AC69A7">
      <w:pPr>
        <w:pStyle w:val="HTML0"/>
        <w:shd w:val="clear" w:color="auto" w:fill="F5F5F5"/>
        <w:rPr>
          <w:color w:val="000000"/>
        </w:rPr>
      </w:pPr>
      <w:r>
        <w:rPr>
          <w:color w:val="000000"/>
        </w:rPr>
        <w:t>amount currency</w:t>
      </w:r>
    </w:p>
    <w:p w:rsidR="00AC69A7" w:rsidRDefault="00AC69A7" w:rsidP="00AC69A7">
      <w:pPr>
        <w:pStyle w:val="HTML0"/>
        <w:shd w:val="clear" w:color="auto" w:fill="F5F5F5"/>
        <w:rPr>
          <w:color w:val="000000"/>
        </w:rPr>
      </w:pPr>
      <w:r>
        <w:rPr>
          <w:color w:val="000000"/>
        </w:rPr>
        <w:t>====== =========</w:t>
      </w:r>
    </w:p>
    <w:p w:rsidR="00AC69A7" w:rsidRDefault="00AC69A7" w:rsidP="00AC69A7">
      <w:pPr>
        <w:pStyle w:val="HTML0"/>
        <w:shd w:val="clear" w:color="auto" w:fill="F5F5F5"/>
        <w:rPr>
          <w:color w:val="000000"/>
        </w:rPr>
      </w:pPr>
      <w:r>
        <w:rPr>
          <w:color w:val="000000"/>
        </w:rPr>
        <w:t xml:space="preserve">     2 Euro             &lt;== arrived at time 10:15</w:t>
      </w:r>
    </w:p>
    <w:p w:rsidR="00AC69A7" w:rsidRDefault="00AC69A7" w:rsidP="00AC69A7">
      <w:pPr>
        <w:pStyle w:val="HTML0"/>
        <w:shd w:val="clear" w:color="auto" w:fill="F5F5F5"/>
        <w:rPr>
          <w:color w:val="000000"/>
        </w:rPr>
      </w:pPr>
      <w:r>
        <w:rPr>
          <w:color w:val="000000"/>
        </w:rPr>
        <w:t xml:space="preserve">     1 US Dollar        &lt;== arrived at time 10:30</w:t>
      </w:r>
    </w:p>
    <w:p w:rsidR="00AC69A7" w:rsidRDefault="00AC69A7" w:rsidP="00AC69A7">
      <w:pPr>
        <w:pStyle w:val="HTML0"/>
        <w:shd w:val="clear" w:color="auto" w:fill="F5F5F5"/>
        <w:rPr>
          <w:color w:val="000000"/>
        </w:rPr>
      </w:pPr>
      <w:r>
        <w:rPr>
          <w:color w:val="000000"/>
        </w:rPr>
        <w:t xml:space="preserve">     2 Euro             &lt;== arrived at time 10:52</w:t>
      </w:r>
    </w:p>
    <w:p w:rsidR="00AC69A7" w:rsidRDefault="00AC69A7" w:rsidP="00AC69A7">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75" name="图片 7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假设我们要计算所有</w:t>
      </w:r>
      <w:r>
        <w:rPr>
          <w:rStyle w:val="HTML"/>
          <w:color w:val="4B4B4B"/>
        </w:rPr>
        <w:t>Orders</w:t>
      </w:r>
      <w:r>
        <w:rPr>
          <w:rFonts w:ascii="宋体" w:eastAsia="宋体" w:hAnsi="宋体" w:cs="宋体" w:hint="eastAsia"/>
          <w:color w:val="4B4B4B"/>
          <w:sz w:val="20"/>
          <w:szCs w:val="20"/>
        </w:rPr>
        <w:t>折算成通用货币（</w:t>
      </w:r>
      <w:r>
        <w:rPr>
          <w:rStyle w:val="HTML"/>
          <w:rFonts w:ascii="宋体" w:eastAsia="宋体" w:hAnsi="宋体" w:cs="宋体" w:hint="eastAsia"/>
          <w:color w:val="4B4B4B"/>
        </w:rPr>
        <w:t>日元</w:t>
      </w:r>
      <w:r>
        <w:rPr>
          <w:rFonts w:ascii="宋体" w:eastAsia="宋体" w:hAnsi="宋体" w:cs="宋体" w:hint="eastAsia"/>
          <w:color w:val="4B4B4B"/>
          <w:sz w:val="20"/>
          <w:szCs w:val="20"/>
        </w:rPr>
        <w:t>）的金额。</w:t>
      </w:r>
      <w:r>
        <w:rPr>
          <w:rFonts w:ascii="Verdana" w:hAnsi="Verdana" w:cs="Verdana"/>
          <w:color w:val="4B4B4B"/>
          <w:sz w:val="20"/>
          <w:szCs w:val="20"/>
        </w:rPr>
        <w:t> </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例如，我们想使用</w:t>
      </w:r>
      <w:proofErr w:type="spellStart"/>
      <w:r>
        <w:rPr>
          <w:rFonts w:ascii="Verdana" w:hAnsi="Verdana"/>
          <w:color w:val="4B4B4B"/>
          <w:sz w:val="20"/>
          <w:szCs w:val="20"/>
        </w:rPr>
        <w:t>LatestRates</w:t>
      </w:r>
      <w:proofErr w:type="spellEnd"/>
      <w:r>
        <w:rPr>
          <w:rFonts w:ascii="宋体" w:eastAsia="宋体" w:hAnsi="宋体" w:cs="宋体" w:hint="eastAsia"/>
          <w:color w:val="4B4B4B"/>
          <w:sz w:val="20"/>
          <w:szCs w:val="20"/>
        </w:rPr>
        <w:t>中的最新汇率转换以下订单。</w:t>
      </w:r>
      <w:r>
        <w:rPr>
          <w:rFonts w:ascii="Verdana" w:hAnsi="Verdana"/>
          <w:color w:val="4B4B4B"/>
          <w:sz w:val="20"/>
          <w:szCs w:val="20"/>
        </w:rPr>
        <w:t xml:space="preserve"> </w:t>
      </w:r>
      <w:r>
        <w:rPr>
          <w:rFonts w:ascii="宋体" w:eastAsia="宋体" w:hAnsi="宋体" w:cs="宋体" w:hint="eastAsia"/>
          <w:color w:val="4B4B4B"/>
          <w:sz w:val="20"/>
          <w:szCs w:val="20"/>
        </w:rPr>
        <w:t>结果将是：</w:t>
      </w:r>
    </w:p>
    <w:p w:rsidR="00AC69A7" w:rsidRDefault="00AC69A7" w:rsidP="00AC69A7">
      <w:pPr>
        <w:pStyle w:val="HTML0"/>
        <w:shd w:val="clear" w:color="auto" w:fill="F5F5F5"/>
        <w:rPr>
          <w:color w:val="000000"/>
        </w:rPr>
      </w:pPr>
      <w:r>
        <w:rPr>
          <w:color w:val="000000"/>
        </w:rPr>
        <w:t xml:space="preserve">amount currency     rate   </w:t>
      </w:r>
      <w:proofErr w:type="spellStart"/>
      <w:r>
        <w:rPr>
          <w:color w:val="000000"/>
        </w:rPr>
        <w:t>amout</w:t>
      </w:r>
      <w:proofErr w:type="spellEnd"/>
      <w:r>
        <w:rPr>
          <w:color w:val="000000"/>
        </w:rPr>
        <w:t>*rate</w:t>
      </w:r>
    </w:p>
    <w:p w:rsidR="00AC69A7" w:rsidRDefault="00AC69A7" w:rsidP="00AC69A7">
      <w:pPr>
        <w:pStyle w:val="HTML0"/>
        <w:shd w:val="clear" w:color="auto" w:fill="F5F5F5"/>
        <w:rPr>
          <w:color w:val="000000"/>
        </w:rPr>
      </w:pPr>
      <w:r>
        <w:rPr>
          <w:color w:val="000000"/>
        </w:rPr>
        <w:t>====== ========= ======= ============</w:t>
      </w:r>
    </w:p>
    <w:p w:rsidR="00AC69A7" w:rsidRDefault="00AC69A7" w:rsidP="00AC69A7">
      <w:pPr>
        <w:pStyle w:val="HTML0"/>
        <w:shd w:val="clear" w:color="auto" w:fill="F5F5F5"/>
        <w:rPr>
          <w:color w:val="000000"/>
        </w:rPr>
      </w:pPr>
      <w:r>
        <w:rPr>
          <w:color w:val="000000"/>
        </w:rPr>
        <w:t xml:space="preserve">     2 Euro          114          228    &lt;== arrived at time 10:15</w:t>
      </w:r>
    </w:p>
    <w:p w:rsidR="00AC69A7" w:rsidRDefault="00AC69A7" w:rsidP="00AC69A7">
      <w:pPr>
        <w:pStyle w:val="HTML0"/>
        <w:shd w:val="clear" w:color="auto" w:fill="F5F5F5"/>
        <w:rPr>
          <w:color w:val="000000"/>
        </w:rPr>
      </w:pPr>
      <w:r>
        <w:rPr>
          <w:color w:val="000000"/>
        </w:rPr>
        <w:t xml:space="preserve">     1 US Dollar     102          102    &lt;== arrived at time 10:30</w:t>
      </w:r>
    </w:p>
    <w:p w:rsidR="00AC69A7" w:rsidRDefault="00AC69A7" w:rsidP="00AC69A7">
      <w:pPr>
        <w:pStyle w:val="HTML0"/>
        <w:shd w:val="clear" w:color="auto" w:fill="F5F5F5"/>
        <w:rPr>
          <w:color w:val="000000"/>
        </w:rPr>
      </w:pPr>
      <w:r>
        <w:rPr>
          <w:color w:val="000000"/>
        </w:rPr>
        <w:t xml:space="preserve">     2 Euro          116          232    &lt;== arrived at time 10:52</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借助时态表联接，我们可以在</w:t>
      </w:r>
      <w:r>
        <w:rPr>
          <w:rFonts w:ascii="Verdana" w:hAnsi="Verdana"/>
          <w:color w:val="4B4B4B"/>
          <w:sz w:val="20"/>
          <w:szCs w:val="20"/>
        </w:rPr>
        <w:t>SQL</w:t>
      </w:r>
      <w:r>
        <w:rPr>
          <w:rFonts w:ascii="宋体" w:eastAsia="宋体" w:hAnsi="宋体" w:cs="宋体" w:hint="eastAsia"/>
          <w:color w:val="4B4B4B"/>
          <w:sz w:val="20"/>
          <w:szCs w:val="20"/>
        </w:rPr>
        <w:t>中将查询表示为：</w:t>
      </w:r>
      <w:r>
        <w:rPr>
          <w:rFonts w:ascii="Verdana" w:hAnsi="Verdana" w:cs="Verdana"/>
          <w:color w:val="4B4B4B"/>
          <w:sz w:val="20"/>
          <w:szCs w:val="20"/>
        </w:rPr>
        <w:t> </w:t>
      </w:r>
    </w:p>
    <w:p w:rsidR="00AC69A7" w:rsidRDefault="00AC69A7" w:rsidP="00AC69A7">
      <w:pPr>
        <w:pStyle w:val="HTML0"/>
        <w:shd w:val="clear" w:color="auto" w:fill="F5F5F5"/>
        <w:rPr>
          <w:color w:val="000000"/>
        </w:rPr>
      </w:pPr>
      <w:r>
        <w:rPr>
          <w:color w:val="000000"/>
        </w:rPr>
        <w:t>SELECT</w:t>
      </w:r>
    </w:p>
    <w:p w:rsidR="00AC69A7" w:rsidRDefault="00AC69A7" w:rsidP="00AC69A7">
      <w:pPr>
        <w:pStyle w:val="HTML0"/>
        <w:shd w:val="clear" w:color="auto" w:fill="F5F5F5"/>
        <w:rPr>
          <w:color w:val="000000"/>
        </w:rPr>
      </w:pPr>
      <w:r>
        <w:rPr>
          <w:color w:val="000000"/>
        </w:rPr>
        <w:t xml:space="preserve">  </w:t>
      </w:r>
      <w:proofErr w:type="spellStart"/>
      <w:proofErr w:type="gramStart"/>
      <w:r>
        <w:rPr>
          <w:color w:val="000000"/>
        </w:rPr>
        <w:t>o.amout</w:t>
      </w:r>
      <w:proofErr w:type="spellEnd"/>
      <w:proofErr w:type="gramEnd"/>
      <w:r>
        <w:rPr>
          <w:color w:val="000000"/>
        </w:rPr>
        <w:t xml:space="preserve">, </w:t>
      </w:r>
      <w:proofErr w:type="spellStart"/>
      <w:r>
        <w:rPr>
          <w:color w:val="000000"/>
        </w:rPr>
        <w:t>o.currency</w:t>
      </w:r>
      <w:proofErr w:type="spellEnd"/>
      <w:r>
        <w:rPr>
          <w:color w:val="000000"/>
        </w:rPr>
        <w:t xml:space="preserve">, </w:t>
      </w:r>
      <w:proofErr w:type="spellStart"/>
      <w:r>
        <w:rPr>
          <w:color w:val="000000"/>
        </w:rPr>
        <w:t>r.rate</w:t>
      </w:r>
      <w:proofErr w:type="spellEnd"/>
      <w:r>
        <w:rPr>
          <w:color w:val="000000"/>
        </w:rPr>
        <w:t xml:space="preserve">, </w:t>
      </w:r>
      <w:proofErr w:type="spellStart"/>
      <w:r>
        <w:rPr>
          <w:color w:val="000000"/>
        </w:rPr>
        <w:t>o.amount</w:t>
      </w:r>
      <w:proofErr w:type="spellEnd"/>
      <w:r>
        <w:rPr>
          <w:color w:val="000000"/>
        </w:rPr>
        <w:t xml:space="preserve"> * </w:t>
      </w:r>
      <w:proofErr w:type="spellStart"/>
      <w:r>
        <w:rPr>
          <w:color w:val="000000"/>
        </w:rPr>
        <w:t>r.rate</w:t>
      </w:r>
      <w:proofErr w:type="spellEnd"/>
    </w:p>
    <w:p w:rsidR="00AC69A7" w:rsidRDefault="00AC69A7" w:rsidP="00AC69A7">
      <w:pPr>
        <w:pStyle w:val="HTML0"/>
        <w:shd w:val="clear" w:color="auto" w:fill="F5F5F5"/>
        <w:rPr>
          <w:color w:val="000000"/>
        </w:rPr>
      </w:pPr>
      <w:r>
        <w:rPr>
          <w:color w:val="000000"/>
        </w:rPr>
        <w:t>FROM</w:t>
      </w:r>
    </w:p>
    <w:p w:rsidR="00AC69A7" w:rsidRDefault="00AC69A7" w:rsidP="00AC69A7">
      <w:pPr>
        <w:pStyle w:val="HTML0"/>
        <w:shd w:val="clear" w:color="auto" w:fill="F5F5F5"/>
        <w:rPr>
          <w:color w:val="000000"/>
        </w:rPr>
      </w:pPr>
      <w:r>
        <w:rPr>
          <w:color w:val="000000"/>
        </w:rPr>
        <w:t xml:space="preserve">  Orders AS o</w:t>
      </w:r>
    </w:p>
    <w:p w:rsidR="00AC69A7" w:rsidRDefault="00AC69A7" w:rsidP="00AC69A7">
      <w:pPr>
        <w:pStyle w:val="HTML0"/>
        <w:shd w:val="clear" w:color="auto" w:fill="F5F5F5"/>
        <w:rPr>
          <w:color w:val="000000"/>
        </w:rPr>
      </w:pPr>
      <w:r>
        <w:rPr>
          <w:color w:val="000000"/>
        </w:rPr>
        <w:t xml:space="preserve">  JOIN </w:t>
      </w:r>
      <w:proofErr w:type="spellStart"/>
      <w:r>
        <w:rPr>
          <w:color w:val="000000"/>
        </w:rPr>
        <w:t>LatestRates</w:t>
      </w:r>
      <w:proofErr w:type="spellEnd"/>
      <w:r>
        <w:rPr>
          <w:color w:val="000000"/>
        </w:rPr>
        <w:t xml:space="preserve"> FOR SYSTEM_TIME AS OF </w:t>
      </w:r>
      <w:proofErr w:type="spellStart"/>
      <w:proofErr w:type="gramStart"/>
      <w:r>
        <w:rPr>
          <w:color w:val="000000"/>
        </w:rPr>
        <w:t>o.proctime</w:t>
      </w:r>
      <w:proofErr w:type="spellEnd"/>
      <w:proofErr w:type="gramEnd"/>
      <w:r>
        <w:rPr>
          <w:color w:val="000000"/>
        </w:rPr>
        <w:t xml:space="preserve"> AS r</w:t>
      </w:r>
    </w:p>
    <w:p w:rsidR="00AC69A7" w:rsidRDefault="00AC69A7" w:rsidP="00AC69A7">
      <w:pPr>
        <w:pStyle w:val="HTML0"/>
        <w:shd w:val="clear" w:color="auto" w:fill="F5F5F5"/>
        <w:rPr>
          <w:color w:val="000000"/>
        </w:rPr>
      </w:pPr>
      <w:r>
        <w:rPr>
          <w:color w:val="000000"/>
        </w:rPr>
        <w:t xml:space="preserve">  ON </w:t>
      </w:r>
      <w:proofErr w:type="spellStart"/>
      <w:proofErr w:type="gramStart"/>
      <w:r>
        <w:rPr>
          <w:color w:val="000000"/>
        </w:rPr>
        <w:t>r.currency</w:t>
      </w:r>
      <w:proofErr w:type="spellEnd"/>
      <w:proofErr w:type="gramEnd"/>
      <w:r>
        <w:rPr>
          <w:color w:val="000000"/>
        </w:rPr>
        <w:t xml:space="preserve"> = </w:t>
      </w:r>
      <w:proofErr w:type="spellStart"/>
      <w:r>
        <w:rPr>
          <w:color w:val="000000"/>
        </w:rPr>
        <w:t>o.currency</w:t>
      </w:r>
      <w:proofErr w:type="spellEnd"/>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探针端的每个记录都将与</w:t>
      </w:r>
      <w:proofErr w:type="gramStart"/>
      <w:r>
        <w:rPr>
          <w:rFonts w:ascii="宋体" w:eastAsia="宋体" w:hAnsi="宋体" w:cs="宋体" w:hint="eastAsia"/>
          <w:color w:val="4B4B4B"/>
          <w:sz w:val="20"/>
          <w:szCs w:val="20"/>
        </w:rPr>
        <w:t>构建端表的</w:t>
      </w:r>
      <w:proofErr w:type="gramEnd"/>
      <w:r>
        <w:rPr>
          <w:rFonts w:ascii="宋体" w:eastAsia="宋体" w:hAnsi="宋体" w:cs="宋体" w:hint="eastAsia"/>
          <w:color w:val="4B4B4B"/>
          <w:sz w:val="20"/>
          <w:szCs w:val="20"/>
        </w:rPr>
        <w:t>当前版本关联。</w:t>
      </w:r>
      <w:r>
        <w:rPr>
          <w:rFonts w:ascii="Verdana" w:hAnsi="Verdana"/>
          <w:color w:val="4B4B4B"/>
          <w:sz w:val="20"/>
          <w:szCs w:val="20"/>
        </w:rPr>
        <w:t xml:space="preserve"> </w:t>
      </w:r>
      <w:r>
        <w:rPr>
          <w:rFonts w:ascii="宋体" w:eastAsia="宋体" w:hAnsi="宋体" w:cs="宋体" w:hint="eastAsia"/>
          <w:color w:val="4B4B4B"/>
          <w:sz w:val="20"/>
          <w:szCs w:val="20"/>
        </w:rPr>
        <w:t>在我们的示例中，查询使用的是处理时间概念，因此在执行操作时，新附加的订单将始终与最新版本的</w:t>
      </w:r>
      <w:proofErr w:type="spellStart"/>
      <w:r>
        <w:rPr>
          <w:rFonts w:ascii="Verdana" w:hAnsi="Verdana"/>
          <w:color w:val="4B4B4B"/>
          <w:sz w:val="20"/>
          <w:szCs w:val="20"/>
        </w:rPr>
        <w:t>LatestRates</w:t>
      </w:r>
      <w:proofErr w:type="spellEnd"/>
      <w:r>
        <w:rPr>
          <w:rFonts w:ascii="宋体" w:eastAsia="宋体" w:hAnsi="宋体" w:cs="宋体" w:hint="eastAsia"/>
          <w:color w:val="4B4B4B"/>
          <w:sz w:val="20"/>
          <w:szCs w:val="20"/>
        </w:rPr>
        <w:t>结合在一起。</w:t>
      </w:r>
      <w:r>
        <w:rPr>
          <w:rFonts w:ascii="Verdana" w:hAnsi="Verdana"/>
          <w:color w:val="4B4B4B"/>
          <w:sz w:val="20"/>
          <w:szCs w:val="20"/>
        </w:rPr>
        <w:t xml:space="preserve"> </w:t>
      </w:r>
      <w:r>
        <w:rPr>
          <w:rFonts w:ascii="宋体" w:eastAsia="宋体" w:hAnsi="宋体" w:cs="宋体" w:hint="eastAsia"/>
          <w:color w:val="4B4B4B"/>
          <w:sz w:val="20"/>
          <w:szCs w:val="20"/>
        </w:rPr>
        <w:t>注意，结果对于处理时间不是确定的。</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与</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"https://ci.apache.org/projects/flink/flink-docs-release-1.9/dev/table/streaming/joins.html" \l "regular-joins"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常规</w:t>
      </w:r>
      <w:r>
        <w:rPr>
          <w:rStyle w:val="a3"/>
          <w:rFonts w:ascii="Verdana" w:hAnsi="Verdana"/>
          <w:color w:val="000000"/>
          <w:sz w:val="20"/>
          <w:szCs w:val="20"/>
        </w:rPr>
        <w:t xml:space="preserve"> join</w:t>
      </w:r>
      <w:r>
        <w:rPr>
          <w:rStyle w:val="a3"/>
          <w:rFonts w:ascii="Verdana" w:hAnsi="Verdana" w:cs="Verdana"/>
          <w:color w:val="000000"/>
          <w:sz w:val="20"/>
          <w:szCs w:val="20"/>
        </w:rPr>
        <w:t> </w:t>
      </w:r>
      <w:r>
        <w:rPr>
          <w:rFonts w:ascii="Verdana" w:hAnsi="Verdana"/>
          <w:color w:val="4B4B4B"/>
          <w:sz w:val="20"/>
          <w:szCs w:val="20"/>
        </w:rPr>
        <w:fldChar w:fldCharType="end"/>
      </w:r>
      <w:r>
        <w:rPr>
          <w:rFonts w:ascii="宋体" w:eastAsia="宋体" w:hAnsi="宋体" w:cs="宋体" w:hint="eastAsia"/>
          <w:color w:val="4B4B4B"/>
          <w:sz w:val="20"/>
          <w:szCs w:val="20"/>
        </w:rPr>
        <w:t>相反，尽管在构建方面进行了更改（注：数据修改了），但</w:t>
      </w:r>
      <w:r>
        <w:rPr>
          <w:rFonts w:ascii="Verdana" w:hAnsi="Verdana"/>
          <w:color w:val="4B4B4B"/>
          <w:sz w:val="20"/>
          <w:szCs w:val="20"/>
        </w:rPr>
        <w:t xml:space="preserve"> </w:t>
      </w:r>
      <w:r>
        <w:rPr>
          <w:rFonts w:ascii="宋体" w:eastAsia="宋体" w:hAnsi="宋体" w:cs="宋体" w:hint="eastAsia"/>
          <w:color w:val="4B4B4B"/>
          <w:sz w:val="20"/>
          <w:szCs w:val="20"/>
        </w:rPr>
        <w:t>时态表</w:t>
      </w:r>
      <w:r>
        <w:rPr>
          <w:rFonts w:ascii="Verdana" w:hAnsi="Verdana"/>
          <w:color w:val="4B4B4B"/>
          <w:sz w:val="20"/>
          <w:szCs w:val="20"/>
        </w:rPr>
        <w:t xml:space="preserve"> Join</w:t>
      </w:r>
      <w:r>
        <w:rPr>
          <w:rFonts w:ascii="Verdana" w:hAnsi="Verdana" w:cs="Verdana"/>
          <w:color w:val="4B4B4B"/>
          <w:sz w:val="20"/>
          <w:szCs w:val="20"/>
        </w:rPr>
        <w:t> </w:t>
      </w:r>
      <w:r>
        <w:rPr>
          <w:rFonts w:ascii="宋体" w:eastAsia="宋体" w:hAnsi="宋体" w:cs="宋体" w:hint="eastAsia"/>
          <w:color w:val="4B4B4B"/>
          <w:sz w:val="20"/>
          <w:szCs w:val="20"/>
        </w:rPr>
        <w:t>的先前结果将不会受到影响。而且，时态表</w:t>
      </w:r>
      <w:r>
        <w:rPr>
          <w:rFonts w:ascii="Verdana" w:hAnsi="Verdana"/>
          <w:color w:val="4B4B4B"/>
          <w:sz w:val="20"/>
          <w:szCs w:val="20"/>
        </w:rPr>
        <w:t xml:space="preserve"> join </w:t>
      </w:r>
      <w:r>
        <w:rPr>
          <w:rFonts w:ascii="宋体" w:eastAsia="宋体" w:hAnsi="宋体" w:cs="宋体" w:hint="eastAsia"/>
          <w:color w:val="4B4B4B"/>
          <w:sz w:val="20"/>
          <w:szCs w:val="20"/>
        </w:rPr>
        <w:t>运算符非常轻，并且不保留任何状态。</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与</w:t>
      </w:r>
      <w:hyperlink r:id="rId111" w:anchor="time-windowed-joins" w:history="1">
        <w:r>
          <w:rPr>
            <w:rStyle w:val="a3"/>
            <w:rFonts w:ascii="宋体" w:eastAsia="宋体" w:hAnsi="宋体" w:cs="宋体" w:hint="eastAsia"/>
            <w:color w:val="000000"/>
            <w:sz w:val="20"/>
            <w:szCs w:val="20"/>
          </w:rPr>
          <w:t>时间窗口</w:t>
        </w:r>
        <w:r>
          <w:rPr>
            <w:rStyle w:val="a3"/>
            <w:rFonts w:ascii="Verdana" w:hAnsi="Verdana"/>
            <w:color w:val="000000"/>
            <w:sz w:val="20"/>
            <w:szCs w:val="20"/>
          </w:rPr>
          <w:t xml:space="preserve"> join</w:t>
        </w:r>
        <w:r>
          <w:rPr>
            <w:rStyle w:val="a3"/>
            <w:rFonts w:ascii="Verdana" w:hAnsi="Verdana" w:cs="Verdana"/>
            <w:color w:val="000000"/>
            <w:sz w:val="20"/>
            <w:szCs w:val="20"/>
          </w:rPr>
          <w:t> </w:t>
        </w:r>
      </w:hyperlink>
      <w:r>
        <w:rPr>
          <w:rFonts w:ascii="宋体" w:eastAsia="宋体" w:hAnsi="宋体" w:cs="宋体" w:hint="eastAsia"/>
          <w:color w:val="4B4B4B"/>
          <w:sz w:val="20"/>
          <w:szCs w:val="20"/>
        </w:rPr>
        <w:t>相比，时态表</w:t>
      </w:r>
      <w:r>
        <w:rPr>
          <w:rFonts w:ascii="Verdana" w:hAnsi="Verdana"/>
          <w:color w:val="4B4B4B"/>
          <w:sz w:val="20"/>
          <w:szCs w:val="20"/>
        </w:rPr>
        <w:t xml:space="preserve"> join </w:t>
      </w:r>
      <w:r>
        <w:rPr>
          <w:rFonts w:ascii="宋体" w:eastAsia="宋体" w:hAnsi="宋体" w:cs="宋体" w:hint="eastAsia"/>
          <w:color w:val="4B4B4B"/>
          <w:sz w:val="20"/>
          <w:szCs w:val="20"/>
        </w:rPr>
        <w:t>没有定义将要在其中</w:t>
      </w:r>
      <w:r>
        <w:rPr>
          <w:rFonts w:ascii="Verdana" w:hAnsi="Verdana"/>
          <w:color w:val="4B4B4B"/>
          <w:sz w:val="20"/>
          <w:szCs w:val="20"/>
        </w:rPr>
        <w:t xml:space="preserve"> join </w:t>
      </w:r>
      <w:r>
        <w:rPr>
          <w:rFonts w:ascii="宋体" w:eastAsia="宋体" w:hAnsi="宋体" w:cs="宋体" w:hint="eastAsia"/>
          <w:color w:val="4B4B4B"/>
          <w:sz w:val="20"/>
          <w:szCs w:val="20"/>
        </w:rPr>
        <w:t>记录的时间窗口。</w:t>
      </w:r>
      <w:r>
        <w:rPr>
          <w:rFonts w:ascii="Verdana" w:hAnsi="Verdana"/>
          <w:color w:val="4B4B4B"/>
          <w:sz w:val="20"/>
          <w:szCs w:val="20"/>
        </w:rPr>
        <w:t xml:space="preserve"> </w:t>
      </w:r>
      <w:r>
        <w:rPr>
          <w:rFonts w:ascii="宋体" w:eastAsia="宋体" w:hAnsi="宋体" w:cs="宋体" w:hint="eastAsia"/>
          <w:color w:val="4B4B4B"/>
          <w:sz w:val="20"/>
          <w:szCs w:val="20"/>
        </w:rPr>
        <w:t>在处理时，探测端的记录总是与构建端的最新版本结合在一起。</w:t>
      </w:r>
      <w:r>
        <w:rPr>
          <w:rFonts w:ascii="Verdana" w:hAnsi="Verdana"/>
          <w:color w:val="4B4B4B"/>
          <w:sz w:val="20"/>
          <w:szCs w:val="20"/>
        </w:rPr>
        <w:t xml:space="preserve"> </w:t>
      </w:r>
      <w:r>
        <w:rPr>
          <w:rFonts w:ascii="宋体" w:eastAsia="宋体" w:hAnsi="宋体" w:cs="宋体" w:hint="eastAsia"/>
          <w:color w:val="4B4B4B"/>
          <w:sz w:val="20"/>
          <w:szCs w:val="20"/>
        </w:rPr>
        <w:t>因此，构建方面的记录可能是任意旧的。</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时</w:t>
      </w:r>
      <w:hyperlink r:id="rId112" w:anchor="join-with-a-temporal-table-function" w:history="1">
        <w:proofErr w:type="gramStart"/>
        <w:r>
          <w:rPr>
            <w:rStyle w:val="a3"/>
            <w:rFonts w:ascii="宋体" w:eastAsia="宋体" w:hAnsi="宋体" w:cs="宋体" w:hint="eastAsia"/>
            <w:color w:val="000000"/>
            <w:sz w:val="20"/>
            <w:szCs w:val="20"/>
          </w:rPr>
          <w:t>态表函数</w:t>
        </w:r>
        <w:proofErr w:type="gramEnd"/>
      </w:hyperlink>
      <w:r>
        <w:rPr>
          <w:rFonts w:ascii="Verdana" w:hAnsi="Verdana"/>
          <w:color w:val="4B4B4B"/>
          <w:sz w:val="20"/>
          <w:szCs w:val="20"/>
        </w:rPr>
        <w:t> join  </w:t>
      </w:r>
      <w:r>
        <w:rPr>
          <w:rFonts w:ascii="宋体" w:eastAsia="宋体" w:hAnsi="宋体" w:cs="宋体" w:hint="eastAsia"/>
          <w:color w:val="4B4B4B"/>
          <w:sz w:val="20"/>
          <w:szCs w:val="20"/>
        </w:rPr>
        <w:t>和</w:t>
      </w:r>
      <w:r>
        <w:rPr>
          <w:rFonts w:ascii="Verdana" w:hAnsi="Verdana"/>
          <w:color w:val="4B4B4B"/>
          <w:sz w:val="20"/>
          <w:szCs w:val="20"/>
        </w:rPr>
        <w:t xml:space="preserve"> </w:t>
      </w:r>
      <w:r>
        <w:rPr>
          <w:rFonts w:ascii="宋体" w:eastAsia="宋体" w:hAnsi="宋体" w:cs="宋体" w:hint="eastAsia"/>
          <w:color w:val="4B4B4B"/>
          <w:sz w:val="20"/>
          <w:szCs w:val="20"/>
        </w:rPr>
        <w:t>时态表</w:t>
      </w:r>
      <w:r>
        <w:rPr>
          <w:rFonts w:ascii="Verdana" w:hAnsi="Verdana"/>
          <w:color w:val="4B4B4B"/>
          <w:sz w:val="20"/>
          <w:szCs w:val="20"/>
        </w:rPr>
        <w:t xml:space="preserve"> join </w:t>
      </w:r>
      <w:r>
        <w:rPr>
          <w:rFonts w:ascii="宋体" w:eastAsia="宋体" w:hAnsi="宋体" w:cs="宋体" w:hint="eastAsia"/>
          <w:color w:val="4B4B4B"/>
          <w:sz w:val="20"/>
          <w:szCs w:val="20"/>
        </w:rPr>
        <w:t>都来自相同的初衷，但是具有不同的</w:t>
      </w:r>
      <w:r>
        <w:rPr>
          <w:rFonts w:ascii="Verdana" w:hAnsi="Verdana"/>
          <w:color w:val="4B4B4B"/>
          <w:sz w:val="20"/>
          <w:szCs w:val="20"/>
        </w:rPr>
        <w:t>SQL</w:t>
      </w:r>
      <w:r>
        <w:rPr>
          <w:rFonts w:ascii="宋体" w:eastAsia="宋体" w:hAnsi="宋体" w:cs="宋体" w:hint="eastAsia"/>
          <w:color w:val="4B4B4B"/>
          <w:sz w:val="20"/>
          <w:szCs w:val="20"/>
        </w:rPr>
        <w:t>语法和运行时实现：</w:t>
      </w:r>
    </w:p>
    <w:p w:rsidR="00AC69A7" w:rsidRDefault="00AC69A7" w:rsidP="00AC69A7">
      <w:pPr>
        <w:widowControl/>
        <w:numPr>
          <w:ilvl w:val="0"/>
          <w:numId w:val="3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时态表函数</w:t>
      </w:r>
      <w:r>
        <w:rPr>
          <w:rFonts w:ascii="Verdana" w:hAnsi="Verdana"/>
          <w:color w:val="4B4B4B"/>
          <w:sz w:val="20"/>
          <w:szCs w:val="20"/>
        </w:rPr>
        <w:t xml:space="preserve"> join </w:t>
      </w:r>
      <w:r>
        <w:rPr>
          <w:rFonts w:ascii="Verdana" w:hAnsi="Verdana"/>
          <w:color w:val="4B4B4B"/>
          <w:sz w:val="20"/>
          <w:szCs w:val="20"/>
        </w:rPr>
        <w:t>的</w:t>
      </w:r>
      <w:r>
        <w:rPr>
          <w:rFonts w:ascii="Verdana" w:hAnsi="Verdana"/>
          <w:color w:val="4B4B4B"/>
          <w:sz w:val="20"/>
          <w:szCs w:val="20"/>
        </w:rPr>
        <w:t>SQL</w:t>
      </w:r>
      <w:r>
        <w:rPr>
          <w:rFonts w:ascii="Verdana" w:hAnsi="Verdana"/>
          <w:color w:val="4B4B4B"/>
          <w:sz w:val="20"/>
          <w:szCs w:val="20"/>
        </w:rPr>
        <w:t>语法是</w:t>
      </w:r>
      <w:r>
        <w:rPr>
          <w:rFonts w:ascii="Verdana" w:hAnsi="Verdana"/>
          <w:color w:val="4B4B4B"/>
          <w:sz w:val="20"/>
          <w:szCs w:val="20"/>
        </w:rPr>
        <w:t xml:space="preserve"> join UDTF</w:t>
      </w:r>
      <w:r>
        <w:rPr>
          <w:rFonts w:ascii="Verdana" w:hAnsi="Verdana"/>
          <w:color w:val="4B4B4B"/>
          <w:sz w:val="20"/>
          <w:szCs w:val="20"/>
        </w:rPr>
        <w:t>，而时态表联接使用</w:t>
      </w:r>
      <w:r>
        <w:rPr>
          <w:rFonts w:ascii="Verdana" w:hAnsi="Verdana"/>
          <w:color w:val="4B4B4B"/>
          <w:sz w:val="20"/>
          <w:szCs w:val="20"/>
        </w:rPr>
        <w:t xml:space="preserve"> SQL</w:t>
      </w:r>
      <w:r>
        <w:rPr>
          <w:rFonts w:ascii="Verdana" w:hAnsi="Verdana"/>
          <w:color w:val="4B4B4B"/>
          <w:sz w:val="20"/>
          <w:szCs w:val="20"/>
        </w:rPr>
        <w:t>：</w:t>
      </w:r>
      <w:r>
        <w:rPr>
          <w:rFonts w:ascii="Verdana" w:hAnsi="Verdana"/>
          <w:color w:val="4B4B4B"/>
          <w:sz w:val="20"/>
          <w:szCs w:val="20"/>
        </w:rPr>
        <w:t xml:space="preserve">2011 </w:t>
      </w:r>
      <w:r>
        <w:rPr>
          <w:rFonts w:ascii="Verdana" w:hAnsi="Verdana"/>
          <w:color w:val="4B4B4B"/>
          <w:sz w:val="20"/>
          <w:szCs w:val="20"/>
        </w:rPr>
        <w:t>中引入的标准时态表语法</w:t>
      </w:r>
      <w:r>
        <w:rPr>
          <w:rFonts w:ascii="宋体" w:eastAsia="宋体" w:hAnsi="宋体" w:cs="宋体" w:hint="eastAsia"/>
          <w:color w:val="4B4B4B"/>
          <w:sz w:val="20"/>
          <w:szCs w:val="20"/>
        </w:rPr>
        <w:t>。</w:t>
      </w:r>
    </w:p>
    <w:p w:rsidR="00AC69A7" w:rsidRDefault="00AC69A7" w:rsidP="00AC69A7">
      <w:pPr>
        <w:widowControl/>
        <w:numPr>
          <w:ilvl w:val="0"/>
          <w:numId w:val="3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时态表函数</w:t>
      </w:r>
      <w:r>
        <w:rPr>
          <w:rFonts w:ascii="Verdana" w:hAnsi="Verdana"/>
          <w:color w:val="4B4B4B"/>
          <w:sz w:val="20"/>
          <w:szCs w:val="20"/>
        </w:rPr>
        <w:t xml:space="preserve"> join </w:t>
      </w:r>
      <w:r>
        <w:rPr>
          <w:rFonts w:ascii="Verdana" w:hAnsi="Verdana"/>
          <w:color w:val="4B4B4B"/>
          <w:sz w:val="20"/>
          <w:szCs w:val="20"/>
        </w:rPr>
        <w:t>的实现实际上</w:t>
      </w:r>
      <w:r>
        <w:rPr>
          <w:rFonts w:ascii="Verdana" w:hAnsi="Verdana"/>
          <w:color w:val="4B4B4B"/>
          <w:sz w:val="20"/>
          <w:szCs w:val="20"/>
        </w:rPr>
        <w:t xml:space="preserve"> join </w:t>
      </w:r>
      <w:r>
        <w:rPr>
          <w:rFonts w:ascii="Verdana" w:hAnsi="Verdana"/>
          <w:color w:val="4B4B4B"/>
          <w:sz w:val="20"/>
          <w:szCs w:val="20"/>
        </w:rPr>
        <w:t>了</w:t>
      </w:r>
      <w:proofErr w:type="gramStart"/>
      <w:r>
        <w:rPr>
          <w:rFonts w:ascii="Verdana" w:hAnsi="Verdana"/>
          <w:color w:val="4B4B4B"/>
          <w:sz w:val="20"/>
          <w:szCs w:val="20"/>
        </w:rPr>
        <w:t>两个流并使</w:t>
      </w:r>
      <w:proofErr w:type="gramEnd"/>
      <w:r>
        <w:rPr>
          <w:rFonts w:ascii="Verdana" w:hAnsi="Verdana"/>
          <w:color w:val="4B4B4B"/>
          <w:sz w:val="20"/>
          <w:szCs w:val="20"/>
        </w:rPr>
        <w:t>它们保持状态，而时态表</w:t>
      </w:r>
      <w:r>
        <w:rPr>
          <w:rFonts w:ascii="Verdana" w:hAnsi="Verdana"/>
          <w:color w:val="4B4B4B"/>
          <w:sz w:val="20"/>
          <w:szCs w:val="20"/>
        </w:rPr>
        <w:t xml:space="preserve"> join </w:t>
      </w:r>
      <w:r>
        <w:rPr>
          <w:rFonts w:ascii="Verdana" w:hAnsi="Verdana"/>
          <w:color w:val="4B4B4B"/>
          <w:sz w:val="20"/>
          <w:szCs w:val="20"/>
        </w:rPr>
        <w:t>仅接收唯一的输入流并根据记录中的键查找外部数据库</w:t>
      </w:r>
      <w:r>
        <w:rPr>
          <w:rFonts w:ascii="宋体" w:eastAsia="宋体" w:hAnsi="宋体" w:cs="宋体" w:hint="eastAsia"/>
          <w:color w:val="4B4B4B"/>
          <w:sz w:val="20"/>
          <w:szCs w:val="20"/>
        </w:rPr>
        <w:t>。</w:t>
      </w:r>
    </w:p>
    <w:p w:rsidR="00AC69A7" w:rsidRDefault="00AC69A7" w:rsidP="00AC69A7">
      <w:pPr>
        <w:widowControl/>
        <w:numPr>
          <w:ilvl w:val="0"/>
          <w:numId w:val="3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时态表函数</w:t>
      </w:r>
      <w:r>
        <w:rPr>
          <w:rFonts w:ascii="Verdana" w:hAnsi="Verdana"/>
          <w:color w:val="4B4B4B"/>
          <w:sz w:val="20"/>
          <w:szCs w:val="20"/>
        </w:rPr>
        <w:t xml:space="preserve"> join </w:t>
      </w:r>
      <w:r>
        <w:rPr>
          <w:rFonts w:ascii="Verdana" w:hAnsi="Verdana"/>
          <w:color w:val="4B4B4B"/>
          <w:sz w:val="20"/>
          <w:szCs w:val="20"/>
        </w:rPr>
        <w:t>通常用于</w:t>
      </w:r>
      <w:r>
        <w:rPr>
          <w:rFonts w:ascii="Verdana" w:hAnsi="Verdana"/>
          <w:color w:val="4B4B4B"/>
          <w:sz w:val="20"/>
          <w:szCs w:val="20"/>
        </w:rPr>
        <w:t xml:space="preserve"> join </w:t>
      </w:r>
      <w:r>
        <w:rPr>
          <w:rFonts w:ascii="Verdana" w:hAnsi="Verdana"/>
          <w:color w:val="4B4B4B"/>
          <w:sz w:val="20"/>
          <w:szCs w:val="20"/>
        </w:rPr>
        <w:t>变更日志流，而临时表</w:t>
      </w:r>
      <w:r>
        <w:rPr>
          <w:rFonts w:ascii="Verdana" w:hAnsi="Verdana"/>
          <w:color w:val="4B4B4B"/>
          <w:sz w:val="20"/>
          <w:szCs w:val="20"/>
        </w:rPr>
        <w:t xml:space="preserve"> join </w:t>
      </w:r>
      <w:r>
        <w:rPr>
          <w:rFonts w:ascii="Verdana" w:hAnsi="Verdana"/>
          <w:color w:val="4B4B4B"/>
          <w:sz w:val="20"/>
          <w:szCs w:val="20"/>
        </w:rPr>
        <w:t>通常用于</w:t>
      </w:r>
      <w:r>
        <w:rPr>
          <w:rFonts w:ascii="Verdana" w:hAnsi="Verdana"/>
          <w:color w:val="4B4B4B"/>
          <w:sz w:val="20"/>
          <w:szCs w:val="20"/>
        </w:rPr>
        <w:t xml:space="preserve"> join </w:t>
      </w:r>
      <w:r>
        <w:rPr>
          <w:rFonts w:ascii="Verdana" w:hAnsi="Verdana"/>
          <w:color w:val="4B4B4B"/>
          <w:sz w:val="20"/>
          <w:szCs w:val="20"/>
        </w:rPr>
        <w:t>外部表（即维表）</w:t>
      </w:r>
      <w:r>
        <w:rPr>
          <w:rFonts w:ascii="宋体" w:eastAsia="宋体" w:hAnsi="宋体" w:cs="宋体" w:hint="eastAsia"/>
          <w:color w:val="4B4B4B"/>
          <w:sz w:val="20"/>
          <w:szCs w:val="20"/>
        </w:rPr>
        <w:t>。</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这种行为使时态表成为一个很好的候选者，可以用关系术语来表示流的</w:t>
      </w:r>
      <w:r>
        <w:rPr>
          <w:rFonts w:ascii="Verdana" w:hAnsi="Verdana"/>
          <w:color w:val="4B4B4B"/>
          <w:sz w:val="20"/>
          <w:szCs w:val="20"/>
        </w:rPr>
        <w:t xml:space="preserve"> join</w:t>
      </w:r>
      <w:r>
        <w:rPr>
          <w:rFonts w:ascii="宋体" w:eastAsia="宋体" w:hAnsi="宋体" w:cs="宋体" w:hint="eastAsia"/>
          <w:color w:val="4B4B4B"/>
          <w:sz w:val="20"/>
          <w:szCs w:val="20"/>
        </w:rPr>
        <w:t>。</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将来，时态表联接将支持时态表功能</w:t>
      </w:r>
      <w:r>
        <w:rPr>
          <w:rFonts w:ascii="Verdana" w:hAnsi="Verdana"/>
          <w:color w:val="4B4B4B"/>
          <w:sz w:val="20"/>
          <w:szCs w:val="20"/>
        </w:rPr>
        <w:t xml:space="preserve"> join </w:t>
      </w:r>
      <w:r>
        <w:rPr>
          <w:rFonts w:ascii="宋体" w:eastAsia="宋体" w:hAnsi="宋体" w:cs="宋体" w:hint="eastAsia"/>
          <w:color w:val="4B4B4B"/>
          <w:sz w:val="20"/>
          <w:szCs w:val="20"/>
        </w:rPr>
        <w:t>的功能，即支持时态</w:t>
      </w:r>
      <w:r>
        <w:rPr>
          <w:rFonts w:ascii="Verdana" w:hAnsi="Verdana"/>
          <w:color w:val="4B4B4B"/>
          <w:sz w:val="20"/>
          <w:szCs w:val="20"/>
        </w:rPr>
        <w:t xml:space="preserve"> join </w:t>
      </w:r>
      <w:r>
        <w:rPr>
          <w:rFonts w:ascii="宋体" w:eastAsia="宋体" w:hAnsi="宋体" w:cs="宋体" w:hint="eastAsia"/>
          <w:color w:val="4B4B4B"/>
          <w:sz w:val="20"/>
          <w:szCs w:val="20"/>
        </w:rPr>
        <w:t>变更日志流。</w:t>
      </w:r>
    </w:p>
    <w:p w:rsidR="00AC69A7" w:rsidRDefault="00AC69A7" w:rsidP="00AC69A7">
      <w:pPr>
        <w:pStyle w:val="3"/>
        <w:spacing w:before="150" w:beforeAutospacing="0" w:after="150" w:afterAutospacing="0"/>
        <w:rPr>
          <w:rFonts w:ascii="Verdana" w:hAnsi="Verdana"/>
          <w:color w:val="4B4B4B"/>
          <w:sz w:val="24"/>
          <w:szCs w:val="24"/>
        </w:rPr>
      </w:pPr>
      <w:bookmarkStart w:id="56" w:name="_Toc26464120"/>
      <w:r>
        <w:rPr>
          <w:rFonts w:ascii="宋体" w:eastAsia="宋体" w:hAnsi="宋体" w:cs="宋体" w:hint="eastAsia"/>
          <w:color w:val="4B4B4B"/>
          <w:sz w:val="24"/>
          <w:szCs w:val="24"/>
        </w:rPr>
        <w:t>用法</w:t>
      </w:r>
      <w:bookmarkEnd w:id="56"/>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临时表</w:t>
      </w:r>
      <w:r>
        <w:rPr>
          <w:rFonts w:ascii="Verdana" w:hAnsi="Verdana"/>
          <w:color w:val="4B4B4B"/>
          <w:sz w:val="20"/>
          <w:szCs w:val="20"/>
        </w:rPr>
        <w:t xml:space="preserve"> join </w:t>
      </w:r>
      <w:r>
        <w:rPr>
          <w:rFonts w:ascii="宋体" w:eastAsia="宋体" w:hAnsi="宋体" w:cs="宋体" w:hint="eastAsia"/>
          <w:color w:val="4B4B4B"/>
          <w:sz w:val="20"/>
          <w:szCs w:val="20"/>
        </w:rPr>
        <w:t>的语法如下：</w:t>
      </w:r>
      <w:r>
        <w:rPr>
          <w:rFonts w:ascii="Verdana" w:hAnsi="Verdana" w:cs="Verdana"/>
          <w:color w:val="4B4B4B"/>
          <w:sz w:val="20"/>
          <w:szCs w:val="20"/>
        </w:rPr>
        <w:t> </w:t>
      </w:r>
    </w:p>
    <w:p w:rsidR="00AC69A7" w:rsidRDefault="00AC69A7" w:rsidP="00AC69A7">
      <w:pPr>
        <w:pStyle w:val="HTML0"/>
        <w:shd w:val="clear" w:color="auto" w:fill="F5F5F5"/>
        <w:rPr>
          <w:color w:val="000000"/>
        </w:rPr>
      </w:pPr>
      <w:r>
        <w:rPr>
          <w:color w:val="000000"/>
        </w:rPr>
        <w:t>SELECT [</w:t>
      </w:r>
      <w:proofErr w:type="spellStart"/>
      <w:r>
        <w:rPr>
          <w:color w:val="000000"/>
        </w:rPr>
        <w:t>column_list</w:t>
      </w:r>
      <w:proofErr w:type="spellEnd"/>
      <w:r>
        <w:rPr>
          <w:color w:val="000000"/>
        </w:rPr>
        <w:t>]</w:t>
      </w:r>
    </w:p>
    <w:p w:rsidR="00AC69A7" w:rsidRDefault="00AC69A7" w:rsidP="00AC69A7">
      <w:pPr>
        <w:pStyle w:val="HTML0"/>
        <w:shd w:val="clear" w:color="auto" w:fill="F5F5F5"/>
        <w:rPr>
          <w:color w:val="000000"/>
        </w:rPr>
      </w:pPr>
      <w:r>
        <w:rPr>
          <w:color w:val="000000"/>
        </w:rPr>
        <w:t>FROM table1 [AS &lt;alias1&gt;]</w:t>
      </w:r>
    </w:p>
    <w:p w:rsidR="00AC69A7" w:rsidRDefault="00AC69A7" w:rsidP="00AC69A7">
      <w:pPr>
        <w:pStyle w:val="HTML0"/>
        <w:shd w:val="clear" w:color="auto" w:fill="F5F5F5"/>
        <w:rPr>
          <w:color w:val="000000"/>
        </w:rPr>
      </w:pPr>
      <w:r>
        <w:rPr>
          <w:color w:val="000000"/>
        </w:rPr>
        <w:t>[LEFT] JOIN table2 FOR SYSTEM_TIME AS OF table1.proctime [AS &lt;alias2&gt;]</w:t>
      </w:r>
    </w:p>
    <w:p w:rsidR="00AC69A7" w:rsidRDefault="00AC69A7" w:rsidP="00AC69A7">
      <w:pPr>
        <w:pStyle w:val="HTML0"/>
        <w:shd w:val="clear" w:color="auto" w:fill="F5F5F5"/>
        <w:rPr>
          <w:color w:val="000000"/>
        </w:rPr>
      </w:pPr>
      <w:r>
        <w:rPr>
          <w:color w:val="000000"/>
        </w:rPr>
        <w:t>ON table1.column-name1 = table2.column-name1</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当前，仅支持</w:t>
      </w:r>
      <w:r>
        <w:rPr>
          <w:rFonts w:ascii="Verdana" w:hAnsi="Verdana"/>
          <w:color w:val="4B4B4B"/>
          <w:sz w:val="20"/>
          <w:szCs w:val="20"/>
        </w:rPr>
        <w:t xml:space="preserve"> INNER JOIN </w:t>
      </w:r>
      <w:r>
        <w:rPr>
          <w:rFonts w:ascii="宋体" w:eastAsia="宋体" w:hAnsi="宋体" w:cs="宋体" w:hint="eastAsia"/>
          <w:color w:val="4B4B4B"/>
          <w:sz w:val="20"/>
          <w:szCs w:val="20"/>
        </w:rPr>
        <w:t>和</w:t>
      </w:r>
      <w:r>
        <w:rPr>
          <w:rFonts w:ascii="Verdana" w:hAnsi="Verdana"/>
          <w:color w:val="4B4B4B"/>
          <w:sz w:val="20"/>
          <w:szCs w:val="20"/>
        </w:rPr>
        <w:t xml:space="preserve"> LEFT JOIN</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临时表之后应遵循</w:t>
      </w:r>
      <w:r>
        <w:rPr>
          <w:rFonts w:ascii="Verdana" w:hAnsi="Verdana"/>
          <w:color w:val="4B4B4B"/>
          <w:sz w:val="20"/>
          <w:szCs w:val="20"/>
        </w:rPr>
        <w:t xml:space="preserve"> FOR SYSTEM_TIME AS OF table1.</w:t>
      </w:r>
      <w:proofErr w:type="gramStart"/>
      <w:r>
        <w:rPr>
          <w:rFonts w:ascii="Verdana" w:hAnsi="Verdana"/>
          <w:color w:val="4B4B4B"/>
          <w:sz w:val="20"/>
          <w:szCs w:val="20"/>
        </w:rPr>
        <w:t>proctime .</w:t>
      </w:r>
      <w:proofErr w:type="spellStart"/>
      <w:r>
        <w:rPr>
          <w:rFonts w:ascii="Verdana" w:hAnsi="Verdana"/>
          <w:color w:val="4B4B4B"/>
          <w:sz w:val="20"/>
          <w:szCs w:val="20"/>
        </w:rPr>
        <w:t>proctime</w:t>
      </w:r>
      <w:proofErr w:type="spellEnd"/>
      <w:proofErr w:type="gramEnd"/>
      <w:r>
        <w:rPr>
          <w:rFonts w:ascii="宋体" w:eastAsia="宋体" w:hAnsi="宋体" w:cs="宋体" w:hint="eastAsia"/>
          <w:color w:val="4B4B4B"/>
          <w:sz w:val="20"/>
          <w:szCs w:val="20"/>
        </w:rPr>
        <w:t>是</w:t>
      </w:r>
      <w:r>
        <w:rPr>
          <w:rFonts w:ascii="Verdana" w:hAnsi="Verdana"/>
          <w:color w:val="4B4B4B"/>
          <w:sz w:val="20"/>
          <w:szCs w:val="20"/>
        </w:rPr>
        <w:t>table1</w:t>
      </w:r>
      <w:r>
        <w:rPr>
          <w:rFonts w:ascii="宋体" w:eastAsia="宋体" w:hAnsi="宋体" w:cs="宋体" w:hint="eastAsia"/>
          <w:color w:val="4B4B4B"/>
          <w:sz w:val="20"/>
          <w:szCs w:val="20"/>
        </w:rPr>
        <w:t>的处理时间属性。</w:t>
      </w:r>
      <w:r>
        <w:rPr>
          <w:rFonts w:ascii="Verdana" w:hAnsi="Verdana"/>
          <w:color w:val="4B4B4B"/>
          <w:sz w:val="20"/>
          <w:szCs w:val="20"/>
        </w:rPr>
        <w:t xml:space="preserve"> </w:t>
      </w:r>
      <w:r>
        <w:rPr>
          <w:rFonts w:ascii="宋体" w:eastAsia="宋体" w:hAnsi="宋体" w:cs="宋体" w:hint="eastAsia"/>
          <w:color w:val="4B4B4B"/>
          <w:sz w:val="20"/>
          <w:szCs w:val="20"/>
        </w:rPr>
        <w:t>这意味着在连接左表中的每个记录时，它会在处理时为时态表做快照。</w:t>
      </w:r>
    </w:p>
    <w:p w:rsidR="00AC69A7" w:rsidRDefault="00AC69A7" w:rsidP="00AC69A7">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例如，在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"https://ci.apache.org/projects/flink/flink-docs-release-1.9/dev/table/streaming/temporal_tables.html" \l "defining-temporal-table"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定义时态表之后</w:t>
      </w:r>
      <w:r>
        <w:rPr>
          <w:rFonts w:ascii="Verdana" w:hAnsi="Verdana"/>
          <w:color w:val="4B4B4B"/>
          <w:sz w:val="20"/>
          <w:szCs w:val="20"/>
        </w:rPr>
        <w:fldChar w:fldCharType="end"/>
      </w:r>
      <w:r>
        <w:rPr>
          <w:rFonts w:ascii="宋体" w:eastAsia="宋体" w:hAnsi="宋体" w:cs="宋体" w:hint="eastAsia"/>
          <w:color w:val="4B4B4B"/>
          <w:sz w:val="20"/>
          <w:szCs w:val="20"/>
        </w:rPr>
        <w:t>，我们可以如下使用它。</w:t>
      </w:r>
    </w:p>
    <w:p w:rsidR="00AC69A7" w:rsidRDefault="00AC69A7" w:rsidP="00AC69A7">
      <w:pPr>
        <w:pStyle w:val="HTML0"/>
        <w:shd w:val="clear" w:color="auto" w:fill="F5F5F5"/>
        <w:rPr>
          <w:color w:val="000000"/>
        </w:rPr>
      </w:pPr>
      <w:r>
        <w:rPr>
          <w:color w:val="000000"/>
        </w:rPr>
        <w:t>SELECT</w:t>
      </w:r>
    </w:p>
    <w:p w:rsidR="00AC69A7" w:rsidRDefault="00AC69A7" w:rsidP="00AC69A7">
      <w:pPr>
        <w:pStyle w:val="HTML0"/>
        <w:shd w:val="clear" w:color="auto" w:fill="F5F5F5"/>
        <w:rPr>
          <w:color w:val="000000"/>
        </w:rPr>
      </w:pPr>
      <w:r>
        <w:rPr>
          <w:color w:val="000000"/>
        </w:rPr>
        <w:t xml:space="preserve">  </w:t>
      </w:r>
      <w:proofErr w:type="gramStart"/>
      <w:r>
        <w:rPr>
          <w:color w:val="000000"/>
        </w:rPr>
        <w:t>SUM(</w:t>
      </w:r>
      <w:proofErr w:type="spellStart"/>
      <w:proofErr w:type="gramEnd"/>
      <w:r>
        <w:rPr>
          <w:color w:val="000000"/>
        </w:rPr>
        <w:t>o_amount</w:t>
      </w:r>
      <w:proofErr w:type="spellEnd"/>
      <w:r>
        <w:rPr>
          <w:color w:val="000000"/>
        </w:rPr>
        <w:t xml:space="preserve"> * </w:t>
      </w:r>
      <w:proofErr w:type="spellStart"/>
      <w:r>
        <w:rPr>
          <w:color w:val="000000"/>
        </w:rPr>
        <w:t>r_rate</w:t>
      </w:r>
      <w:proofErr w:type="spellEnd"/>
      <w:r>
        <w:rPr>
          <w:color w:val="000000"/>
        </w:rPr>
        <w:t>) AS amount</w:t>
      </w:r>
    </w:p>
    <w:p w:rsidR="00AC69A7" w:rsidRDefault="00AC69A7" w:rsidP="00AC69A7">
      <w:pPr>
        <w:pStyle w:val="HTML0"/>
        <w:shd w:val="clear" w:color="auto" w:fill="F5F5F5"/>
        <w:rPr>
          <w:color w:val="000000"/>
        </w:rPr>
      </w:pPr>
      <w:r>
        <w:rPr>
          <w:color w:val="000000"/>
        </w:rPr>
        <w:t>FROM</w:t>
      </w:r>
    </w:p>
    <w:p w:rsidR="00AC69A7" w:rsidRDefault="00AC69A7" w:rsidP="00AC69A7">
      <w:pPr>
        <w:pStyle w:val="HTML0"/>
        <w:shd w:val="clear" w:color="auto" w:fill="F5F5F5"/>
        <w:rPr>
          <w:color w:val="000000"/>
        </w:rPr>
      </w:pPr>
      <w:r>
        <w:rPr>
          <w:color w:val="000000"/>
        </w:rPr>
        <w:t xml:space="preserve">  Orders</w:t>
      </w:r>
    </w:p>
    <w:p w:rsidR="00AC69A7" w:rsidRDefault="00AC69A7" w:rsidP="00AC69A7">
      <w:pPr>
        <w:pStyle w:val="HTML0"/>
        <w:shd w:val="clear" w:color="auto" w:fill="F5F5F5"/>
        <w:rPr>
          <w:color w:val="000000"/>
        </w:rPr>
      </w:pPr>
      <w:r>
        <w:rPr>
          <w:color w:val="000000"/>
        </w:rPr>
        <w:t xml:space="preserve">  JOIN </w:t>
      </w:r>
      <w:proofErr w:type="spellStart"/>
      <w:r>
        <w:rPr>
          <w:color w:val="000000"/>
        </w:rPr>
        <w:t>LatestRates</w:t>
      </w:r>
      <w:proofErr w:type="spellEnd"/>
      <w:r>
        <w:rPr>
          <w:color w:val="000000"/>
        </w:rPr>
        <w:t xml:space="preserve"> FOR SYSTEM_TIME AS OF </w:t>
      </w:r>
      <w:proofErr w:type="spellStart"/>
      <w:r>
        <w:rPr>
          <w:color w:val="000000"/>
        </w:rPr>
        <w:t>o_proctime</w:t>
      </w:r>
      <w:proofErr w:type="spellEnd"/>
    </w:p>
    <w:p w:rsidR="00AC69A7" w:rsidRDefault="00AC69A7" w:rsidP="00AC69A7">
      <w:pPr>
        <w:pStyle w:val="HTML0"/>
        <w:shd w:val="clear" w:color="auto" w:fill="F5F5F5"/>
        <w:rPr>
          <w:color w:val="000000"/>
        </w:rPr>
      </w:pPr>
      <w:r>
        <w:rPr>
          <w:color w:val="000000"/>
        </w:rPr>
        <w:t xml:space="preserve">  ON </w:t>
      </w:r>
      <w:proofErr w:type="spellStart"/>
      <w:r>
        <w:rPr>
          <w:color w:val="000000"/>
        </w:rPr>
        <w:t>r_currency</w:t>
      </w:r>
      <w:proofErr w:type="spellEnd"/>
      <w:r>
        <w:rPr>
          <w:color w:val="000000"/>
        </w:rPr>
        <w:t xml:space="preserve"> = </w:t>
      </w:r>
      <w:proofErr w:type="spellStart"/>
      <w:r>
        <w:rPr>
          <w:color w:val="000000"/>
        </w:rPr>
        <w:t>o_currency</w:t>
      </w:r>
      <w:proofErr w:type="spellEnd"/>
    </w:p>
    <w:p w:rsidR="00AC69A7" w:rsidRDefault="00AC69A7" w:rsidP="00AC69A7">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注意：仅在</w:t>
      </w:r>
      <w:r>
        <w:rPr>
          <w:rStyle w:val="label"/>
          <w:rFonts w:ascii="Verdana" w:hAnsi="Verdana"/>
          <w:color w:val="4B4B4B"/>
          <w:sz w:val="20"/>
          <w:szCs w:val="20"/>
        </w:rPr>
        <w:t xml:space="preserve"> Blink planner </w:t>
      </w:r>
      <w:r>
        <w:rPr>
          <w:rStyle w:val="label"/>
          <w:rFonts w:ascii="宋体" w:eastAsia="宋体" w:hAnsi="宋体" w:cs="宋体" w:hint="eastAsia"/>
          <w:color w:val="4B4B4B"/>
          <w:sz w:val="20"/>
          <w:szCs w:val="20"/>
        </w:rPr>
        <w:t>中支持。</w:t>
      </w:r>
    </w:p>
    <w:p w:rsidR="00AC69A7" w:rsidRDefault="00AC69A7" w:rsidP="00AC69A7">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注意：仅在</w:t>
      </w:r>
      <w:r>
        <w:rPr>
          <w:rStyle w:val="label"/>
          <w:rFonts w:ascii="Verdana" w:hAnsi="Verdana"/>
          <w:color w:val="4B4B4B"/>
          <w:sz w:val="20"/>
          <w:szCs w:val="20"/>
        </w:rPr>
        <w:t>SQL</w:t>
      </w:r>
      <w:r>
        <w:rPr>
          <w:rStyle w:val="label"/>
          <w:rFonts w:ascii="宋体" w:eastAsia="宋体" w:hAnsi="宋体" w:cs="宋体" w:hint="eastAsia"/>
          <w:color w:val="4B4B4B"/>
          <w:sz w:val="20"/>
          <w:szCs w:val="20"/>
        </w:rPr>
        <w:t>中支持，而在</w:t>
      </w:r>
      <w:r>
        <w:rPr>
          <w:rStyle w:val="label"/>
          <w:rFonts w:ascii="Verdana" w:hAnsi="Verdana"/>
          <w:color w:val="4B4B4B"/>
          <w:sz w:val="20"/>
          <w:szCs w:val="20"/>
        </w:rPr>
        <w:t xml:space="preserve"> Table API </w:t>
      </w:r>
      <w:r>
        <w:rPr>
          <w:rStyle w:val="label"/>
          <w:rFonts w:ascii="宋体" w:eastAsia="宋体" w:hAnsi="宋体" w:cs="宋体" w:hint="eastAsia"/>
          <w:color w:val="4B4B4B"/>
          <w:sz w:val="20"/>
          <w:szCs w:val="20"/>
        </w:rPr>
        <w:t>中尚不支持。</w:t>
      </w:r>
    </w:p>
    <w:p w:rsidR="00AC69A7" w:rsidRDefault="00AC69A7" w:rsidP="00AC69A7">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w:t>
      </w:r>
      <w:r>
        <w:rPr>
          <w:rStyle w:val="label"/>
          <w:rFonts w:ascii="Verdana" w:hAnsi="Verdana" w:cs="Verdana"/>
          <w:color w:val="4B4B4B"/>
          <w:sz w:val="20"/>
          <w:szCs w:val="20"/>
        </w:rPr>
        <w:t> </w:t>
      </w:r>
      <w:r>
        <w:rPr>
          <w:rStyle w:val="label"/>
          <w:rFonts w:ascii="宋体" w:eastAsia="宋体" w:hAnsi="宋体" w:cs="宋体" w:hint="eastAsia"/>
          <w:color w:val="4B4B4B"/>
          <w:sz w:val="20"/>
          <w:szCs w:val="20"/>
        </w:rPr>
        <w:t>：</w:t>
      </w:r>
      <w:proofErr w:type="spellStart"/>
      <w:r>
        <w:rPr>
          <w:rStyle w:val="label"/>
          <w:rFonts w:ascii="Verdana" w:hAnsi="Verdana"/>
          <w:color w:val="4B4B4B"/>
          <w:sz w:val="20"/>
          <w:szCs w:val="20"/>
        </w:rPr>
        <w:t>Flink</w:t>
      </w:r>
      <w:proofErr w:type="spellEnd"/>
      <w:r>
        <w:rPr>
          <w:rStyle w:val="label"/>
          <w:rFonts w:ascii="宋体" w:eastAsia="宋体" w:hAnsi="宋体" w:cs="宋体" w:hint="eastAsia"/>
          <w:color w:val="4B4B4B"/>
          <w:sz w:val="20"/>
          <w:szCs w:val="20"/>
        </w:rPr>
        <w:t>当前不支持事件时间时态表</w:t>
      </w:r>
      <w:r>
        <w:rPr>
          <w:rStyle w:val="label"/>
          <w:rFonts w:ascii="Verdana" w:hAnsi="Verdana"/>
          <w:color w:val="4B4B4B"/>
          <w:sz w:val="20"/>
          <w:szCs w:val="20"/>
        </w:rPr>
        <w:t xml:space="preserve"> join</w:t>
      </w:r>
      <w:r>
        <w:rPr>
          <w:rStyle w:val="label"/>
          <w:rFonts w:ascii="宋体" w:eastAsia="宋体" w:hAnsi="宋体" w:cs="宋体" w:hint="eastAsia"/>
          <w:color w:val="4B4B4B"/>
          <w:sz w:val="20"/>
          <w:szCs w:val="20"/>
        </w:rPr>
        <w:t>。</w:t>
      </w:r>
    </w:p>
    <w:p w:rsidR="00C10619" w:rsidRPr="00AE6BB9" w:rsidRDefault="00C10619" w:rsidP="00AE6BB9">
      <w:pPr>
        <w:pStyle w:val="1"/>
      </w:pPr>
      <w:hyperlink r:id="rId113" w:history="1">
        <w:bookmarkStart w:id="57" w:name="_Toc26464121"/>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—Streaming 概念 —— 时态表</w:t>
        </w:r>
        <w:bookmarkEnd w:id="57"/>
      </w:hyperlink>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s="Verdana"/>
          <w:color w:val="4B4B4B"/>
          <w:sz w:val="20"/>
          <w:szCs w:val="20"/>
        </w:rPr>
        <w:t> </w:t>
      </w:r>
      <w:r>
        <w:rPr>
          <w:rFonts w:ascii="Verdana" w:hAnsi="Verdana"/>
          <w:color w:val="4B4B4B"/>
          <w:sz w:val="20"/>
          <w:szCs w:val="20"/>
        </w:rPr>
        <w:t>Temporal Tables</w:t>
      </w:r>
      <w:r>
        <w:rPr>
          <w:rFonts w:ascii="Verdana" w:hAnsi="Verdana" w:cs="Verdana"/>
          <w:color w:val="4B4B4B"/>
          <w:sz w:val="20"/>
          <w:szCs w:val="20"/>
        </w:rPr>
        <w:t> </w:t>
      </w:r>
      <w:hyperlink r:id="rId114" w:history="1">
        <w:r>
          <w:rPr>
            <w:rStyle w:val="a3"/>
            <w:rFonts w:ascii="Verdana" w:hAnsi="Verdana"/>
            <w:color w:val="000000"/>
            <w:sz w:val="20"/>
            <w:szCs w:val="20"/>
          </w:rPr>
          <w:t>https://ci.apache.org/projects/flink/flink-docs-release-1.9/dev/table/streaming/temporal_tables.html</w:t>
        </w:r>
      </w:hyperlink>
    </w:p>
    <w:p w:rsidR="00C10619" w:rsidRDefault="00C10619" w:rsidP="00C10619">
      <w:pPr>
        <w:pStyle w:val="a4"/>
        <w:spacing w:before="150" w:beforeAutospacing="0" w:after="150" w:afterAutospacing="0"/>
        <w:rPr>
          <w:rFonts w:ascii="Verdana" w:hAnsi="Verdana"/>
          <w:color w:val="4B4B4B"/>
          <w:sz w:val="20"/>
          <w:szCs w:val="20"/>
        </w:rPr>
      </w:pPr>
      <w:hyperlink r:id="rId115"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时态表（注：</w:t>
      </w:r>
      <w:r>
        <w:rPr>
          <w:rFonts w:ascii="Verdana" w:hAnsi="Verdana"/>
          <w:color w:val="4B4B4B"/>
          <w:sz w:val="20"/>
          <w:szCs w:val="20"/>
        </w:rPr>
        <w:t xml:space="preserve">Temporal Table , </w:t>
      </w:r>
      <w:r>
        <w:rPr>
          <w:rFonts w:ascii="宋体" w:eastAsia="宋体" w:hAnsi="宋体" w:cs="宋体" w:hint="eastAsia"/>
          <w:color w:val="4B4B4B"/>
          <w:sz w:val="20"/>
          <w:szCs w:val="20"/>
        </w:rPr>
        <w:t>我翻译为时态表，可以访问表在不同时间的内容）表示一直在修改的表上的（参数化）视图的概念，该视图返回表在特定时间点的内容。</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更改表可以是跟踪表的修改历史（例如，数据库更改日志），也可以是维表的具体修改（例如，数据库表）。</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对于表的历史修改，</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可以跟踪修改，并允许在查询中访问表的特定时间点的内容。</w:t>
      </w:r>
      <w:r>
        <w:rPr>
          <w:rFonts w:ascii="Verdana" w:hAnsi="Verdana" w:cs="Verdana"/>
          <w:color w:val="4B4B4B"/>
          <w:sz w:val="20"/>
          <w:szCs w:val="20"/>
        </w:rPr>
        <w:t> </w:t>
      </w:r>
      <w:r>
        <w:rPr>
          <w:rFonts w:ascii="宋体" w:eastAsia="宋体" w:hAnsi="宋体" w:cs="宋体" w:hint="eastAsia"/>
          <w:color w:val="4B4B4B"/>
          <w:sz w:val="20"/>
          <w:szCs w:val="20"/>
        </w:rPr>
        <w:t>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中，这种表由</w:t>
      </w:r>
      <w:r>
        <w:rPr>
          <w:rStyle w:val="a7"/>
          <w:rFonts w:ascii="Verdana" w:hAnsi="Verdana"/>
          <w:color w:val="4B4B4B"/>
          <w:sz w:val="20"/>
          <w:szCs w:val="20"/>
        </w:rPr>
        <w:t>Temporal Table Function</w:t>
      </w:r>
      <w:r>
        <w:rPr>
          <w:rStyle w:val="a7"/>
          <w:rFonts w:ascii="宋体" w:eastAsia="宋体" w:hAnsi="宋体" w:cs="宋体" w:hint="eastAsia"/>
          <w:color w:val="4B4B4B"/>
          <w:sz w:val="20"/>
          <w:szCs w:val="20"/>
        </w:rPr>
        <w:t>表示</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对于变化的维表，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允许在查询中的处理时访问表的内容。在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中，这种表由</w:t>
      </w:r>
      <w:r>
        <w:rPr>
          <w:rStyle w:val="a7"/>
          <w:rFonts w:ascii="Verdana" w:hAnsi="Verdana"/>
          <w:color w:val="4B4B4B"/>
          <w:sz w:val="20"/>
          <w:szCs w:val="20"/>
        </w:rPr>
        <w:t>Temporal Table </w:t>
      </w:r>
      <w:r>
        <w:rPr>
          <w:rFonts w:ascii="宋体" w:eastAsia="宋体" w:hAnsi="宋体" w:cs="宋体" w:hint="eastAsia"/>
          <w:color w:val="4B4B4B"/>
          <w:sz w:val="20"/>
          <w:szCs w:val="20"/>
        </w:rPr>
        <w:t>表示。</w:t>
      </w:r>
    </w:p>
    <w:p w:rsidR="00C10619" w:rsidRDefault="00C10619" w:rsidP="00C10619">
      <w:pPr>
        <w:widowControl/>
        <w:numPr>
          <w:ilvl w:val="0"/>
          <w:numId w:val="32"/>
        </w:numPr>
        <w:spacing w:before="100" w:beforeAutospacing="1" w:after="100" w:afterAutospacing="1"/>
        <w:ind w:left="450"/>
        <w:jc w:val="left"/>
        <w:rPr>
          <w:rFonts w:ascii="Verdana" w:hAnsi="Verdana"/>
          <w:color w:val="4B4B4B"/>
          <w:sz w:val="20"/>
          <w:szCs w:val="20"/>
        </w:rPr>
      </w:pPr>
      <w:hyperlink r:id="rId116" w:anchor="motivation" w:history="1">
        <w:r>
          <w:rPr>
            <w:rStyle w:val="a3"/>
            <w:rFonts w:ascii="Verdana" w:hAnsi="Verdana"/>
            <w:color w:val="000000"/>
            <w:sz w:val="20"/>
            <w:szCs w:val="20"/>
          </w:rPr>
          <w:t>设计初衷</w:t>
        </w:r>
      </w:hyperlink>
    </w:p>
    <w:p w:rsidR="00C10619" w:rsidRDefault="00C10619" w:rsidP="00C10619">
      <w:pPr>
        <w:widowControl/>
        <w:numPr>
          <w:ilvl w:val="1"/>
          <w:numId w:val="32"/>
        </w:numPr>
        <w:spacing w:before="100" w:beforeAutospacing="1" w:after="100" w:afterAutospacing="1"/>
        <w:ind w:left="900"/>
        <w:jc w:val="left"/>
        <w:rPr>
          <w:rFonts w:ascii="Verdana" w:hAnsi="Verdana"/>
          <w:color w:val="4B4B4B"/>
          <w:sz w:val="20"/>
          <w:szCs w:val="20"/>
        </w:rPr>
      </w:pPr>
      <w:hyperlink r:id="rId117" w:anchor="correlate-with-a-changing-history-table" w:history="1">
        <w:r>
          <w:rPr>
            <w:rStyle w:val="a3"/>
            <w:rFonts w:ascii="Verdana" w:hAnsi="Verdana"/>
            <w:color w:val="000000"/>
            <w:sz w:val="20"/>
            <w:szCs w:val="20"/>
          </w:rPr>
          <w:t>与表的修改历史相关</w:t>
        </w:r>
      </w:hyperlink>
    </w:p>
    <w:p w:rsidR="00C10619" w:rsidRDefault="00C10619" w:rsidP="00C10619">
      <w:pPr>
        <w:widowControl/>
        <w:numPr>
          <w:ilvl w:val="1"/>
          <w:numId w:val="32"/>
        </w:numPr>
        <w:spacing w:before="100" w:beforeAutospacing="1" w:after="100" w:afterAutospacing="1"/>
        <w:ind w:left="900"/>
        <w:jc w:val="left"/>
        <w:rPr>
          <w:rFonts w:ascii="Verdana" w:hAnsi="Verdana"/>
          <w:color w:val="4B4B4B"/>
          <w:sz w:val="20"/>
          <w:szCs w:val="20"/>
        </w:rPr>
      </w:pPr>
      <w:hyperlink r:id="rId118" w:anchor="correlate-with-a-changing-dimension-table" w:history="1">
        <w:r>
          <w:rPr>
            <w:rStyle w:val="a3"/>
            <w:rFonts w:ascii="Verdana" w:hAnsi="Verdana"/>
            <w:color w:val="000000"/>
            <w:sz w:val="20"/>
            <w:szCs w:val="20"/>
          </w:rPr>
          <w:t>与维表</w:t>
        </w:r>
        <w:r>
          <w:rPr>
            <w:rStyle w:val="a3"/>
            <w:rFonts w:ascii="Verdana" w:hAnsi="Verdana"/>
            <w:color w:val="000000"/>
            <w:sz w:val="20"/>
            <w:szCs w:val="20"/>
          </w:rPr>
          <w:t>(</w:t>
        </w:r>
        <w:r>
          <w:rPr>
            <w:rStyle w:val="a3"/>
            <w:rFonts w:ascii="Verdana" w:hAnsi="Verdana"/>
            <w:color w:val="000000"/>
            <w:sz w:val="20"/>
            <w:szCs w:val="20"/>
          </w:rPr>
          <w:t>内容</w:t>
        </w:r>
        <w:r>
          <w:rPr>
            <w:rStyle w:val="a3"/>
            <w:rFonts w:ascii="Verdana" w:hAnsi="Verdana"/>
            <w:color w:val="000000"/>
            <w:sz w:val="20"/>
            <w:szCs w:val="20"/>
          </w:rPr>
          <w:t>)</w:t>
        </w:r>
        <w:r>
          <w:rPr>
            <w:rStyle w:val="a3"/>
            <w:rFonts w:ascii="Verdana" w:hAnsi="Verdana"/>
            <w:color w:val="000000"/>
            <w:sz w:val="20"/>
            <w:szCs w:val="20"/>
          </w:rPr>
          <w:t>变化相关</w:t>
        </w:r>
      </w:hyperlink>
    </w:p>
    <w:p w:rsidR="00C10619" w:rsidRDefault="00C10619" w:rsidP="00C10619">
      <w:pPr>
        <w:widowControl/>
        <w:numPr>
          <w:ilvl w:val="0"/>
          <w:numId w:val="32"/>
        </w:numPr>
        <w:spacing w:before="100" w:beforeAutospacing="1" w:after="100" w:afterAutospacing="1"/>
        <w:ind w:left="450"/>
        <w:jc w:val="left"/>
        <w:rPr>
          <w:rFonts w:ascii="Verdana" w:hAnsi="Verdana"/>
          <w:color w:val="4B4B4B"/>
          <w:sz w:val="20"/>
          <w:szCs w:val="20"/>
        </w:rPr>
      </w:pPr>
      <w:hyperlink r:id="rId119" w:anchor="temporal-table-function" w:history="1">
        <w:r>
          <w:rPr>
            <w:rStyle w:val="a3"/>
            <w:rFonts w:ascii="Verdana" w:hAnsi="Verdana"/>
            <w:color w:val="000000"/>
            <w:sz w:val="20"/>
            <w:szCs w:val="20"/>
          </w:rPr>
          <w:t>时态表函数</w:t>
        </w:r>
      </w:hyperlink>
    </w:p>
    <w:p w:rsidR="00C10619" w:rsidRDefault="00C10619" w:rsidP="00C10619">
      <w:pPr>
        <w:widowControl/>
        <w:numPr>
          <w:ilvl w:val="1"/>
          <w:numId w:val="32"/>
        </w:numPr>
        <w:spacing w:before="100" w:beforeAutospacing="1" w:after="100" w:afterAutospacing="1"/>
        <w:ind w:left="900"/>
        <w:jc w:val="left"/>
        <w:rPr>
          <w:rFonts w:ascii="Verdana" w:hAnsi="Verdana"/>
          <w:color w:val="4B4B4B"/>
          <w:sz w:val="20"/>
          <w:szCs w:val="20"/>
        </w:rPr>
      </w:pPr>
      <w:hyperlink r:id="rId120" w:anchor="defining-temporal-table-function" w:history="1">
        <w:r>
          <w:rPr>
            <w:rStyle w:val="a3"/>
            <w:rFonts w:ascii="Verdana" w:hAnsi="Verdana"/>
            <w:color w:val="000000"/>
            <w:sz w:val="20"/>
            <w:szCs w:val="20"/>
          </w:rPr>
          <w:t>定义时态表函数</w:t>
        </w:r>
      </w:hyperlink>
    </w:p>
    <w:p w:rsidR="00C10619" w:rsidRDefault="00C10619" w:rsidP="00C10619">
      <w:pPr>
        <w:widowControl/>
        <w:numPr>
          <w:ilvl w:val="0"/>
          <w:numId w:val="32"/>
        </w:numPr>
        <w:spacing w:before="100" w:beforeAutospacing="1" w:after="100" w:afterAutospacing="1"/>
        <w:ind w:left="450"/>
        <w:jc w:val="left"/>
        <w:rPr>
          <w:rFonts w:ascii="Verdana" w:hAnsi="Verdana"/>
          <w:color w:val="4B4B4B"/>
          <w:sz w:val="20"/>
          <w:szCs w:val="20"/>
        </w:rPr>
      </w:pPr>
      <w:hyperlink r:id="rId121" w:anchor="temporal-table" w:history="1">
        <w:r>
          <w:rPr>
            <w:rStyle w:val="a3"/>
            <w:rFonts w:ascii="Verdana" w:hAnsi="Verdana"/>
            <w:color w:val="000000"/>
            <w:sz w:val="20"/>
            <w:szCs w:val="20"/>
          </w:rPr>
          <w:t>时态表</w:t>
        </w:r>
      </w:hyperlink>
    </w:p>
    <w:p w:rsidR="00C10619" w:rsidRDefault="00C10619" w:rsidP="00C10619">
      <w:pPr>
        <w:widowControl/>
        <w:numPr>
          <w:ilvl w:val="1"/>
          <w:numId w:val="32"/>
        </w:numPr>
        <w:spacing w:before="100" w:beforeAutospacing="1" w:after="100" w:afterAutospacing="1"/>
        <w:ind w:left="900"/>
        <w:jc w:val="left"/>
        <w:rPr>
          <w:rFonts w:ascii="Verdana" w:hAnsi="Verdana"/>
          <w:color w:val="4B4B4B"/>
          <w:sz w:val="20"/>
          <w:szCs w:val="20"/>
        </w:rPr>
      </w:pPr>
      <w:hyperlink r:id="rId122" w:anchor="defining-temporal-table" w:history="1">
        <w:r>
          <w:rPr>
            <w:rStyle w:val="a3"/>
            <w:rFonts w:ascii="Verdana" w:hAnsi="Verdana"/>
            <w:color w:val="000000"/>
            <w:sz w:val="20"/>
            <w:szCs w:val="20"/>
          </w:rPr>
          <w:t>定义时态表</w:t>
        </w:r>
      </w:hyperlink>
    </w:p>
    <w:p w:rsidR="00C10619" w:rsidRDefault="00C10619" w:rsidP="00C10619">
      <w:pPr>
        <w:pStyle w:val="2"/>
        <w:spacing w:before="150" w:beforeAutospacing="0" w:after="150" w:afterAutospacing="0"/>
        <w:rPr>
          <w:rFonts w:ascii="Verdana" w:hAnsi="Verdana"/>
          <w:color w:val="4B4B4B"/>
          <w:sz w:val="32"/>
          <w:szCs w:val="32"/>
        </w:rPr>
      </w:pPr>
      <w:bookmarkStart w:id="58" w:name="_Toc26464122"/>
      <w:r>
        <w:rPr>
          <w:rFonts w:ascii="宋体" w:eastAsia="宋体" w:hAnsi="宋体" w:cs="宋体" w:hint="eastAsia"/>
          <w:color w:val="4B4B4B"/>
          <w:sz w:val="32"/>
          <w:szCs w:val="32"/>
        </w:rPr>
        <w:t>设计初衷</w:t>
      </w:r>
      <w:bookmarkEnd w:id="58"/>
    </w:p>
    <w:p w:rsidR="00C10619" w:rsidRDefault="00C10619" w:rsidP="00C10619">
      <w:pPr>
        <w:pStyle w:val="3"/>
        <w:spacing w:before="150" w:beforeAutospacing="0" w:after="150" w:afterAutospacing="0"/>
        <w:rPr>
          <w:rFonts w:ascii="Verdana" w:hAnsi="Verdana"/>
          <w:color w:val="4B4B4B"/>
          <w:sz w:val="24"/>
          <w:szCs w:val="24"/>
        </w:rPr>
      </w:pPr>
      <w:bookmarkStart w:id="59" w:name="_Toc26464123"/>
      <w:r>
        <w:rPr>
          <w:rFonts w:ascii="宋体" w:eastAsia="宋体" w:hAnsi="宋体" w:cs="宋体" w:hint="eastAsia"/>
          <w:color w:val="4B4B4B"/>
          <w:sz w:val="24"/>
          <w:szCs w:val="24"/>
        </w:rPr>
        <w:t>与表的修改历史相关</w:t>
      </w:r>
      <w:bookmarkEnd w:id="59"/>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假设我们有下表</w:t>
      </w:r>
      <w:r>
        <w:rPr>
          <w:rFonts w:ascii="Verdana" w:hAnsi="Verdana" w:cs="Verdana"/>
          <w:color w:val="4B4B4B"/>
          <w:sz w:val="20"/>
          <w:szCs w:val="20"/>
        </w:rPr>
        <w:t> </w:t>
      </w:r>
      <w:proofErr w:type="spellStart"/>
      <w:r>
        <w:rPr>
          <w:rStyle w:val="HTML"/>
          <w:color w:val="4B4B4B"/>
        </w:rPr>
        <w:t>RatesHistory</w:t>
      </w:r>
      <w:proofErr w:type="spellEnd"/>
      <w:r>
        <w:rPr>
          <w:rFonts w:ascii="宋体" w:eastAsia="宋体" w:hAnsi="宋体" w:cs="宋体" w:hint="eastAsia"/>
          <w:color w:val="4B4B4B"/>
          <w:sz w:val="20"/>
          <w:szCs w:val="20"/>
        </w:rPr>
        <w:t>。</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00" name="图片 10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 xml:space="preserve">SELECT * FROM </w:t>
      </w:r>
      <w:proofErr w:type="spellStart"/>
      <w:r>
        <w:rPr>
          <w:color w:val="000000"/>
        </w:rPr>
        <w:t>RatesHistory</w:t>
      </w:r>
      <w:proofErr w:type="spellEnd"/>
      <w:r>
        <w:rPr>
          <w:color w:val="000000"/>
        </w:rPr>
        <w:t>;</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0000"/>
        </w:rPr>
      </w:pPr>
      <w:proofErr w:type="spellStart"/>
      <w:r>
        <w:rPr>
          <w:color w:val="000000"/>
        </w:rPr>
        <w:t>rowtime</w:t>
      </w:r>
      <w:proofErr w:type="spellEnd"/>
      <w:r>
        <w:rPr>
          <w:color w:val="000000"/>
        </w:rPr>
        <w:t xml:space="preserve"> currency   rate</w:t>
      </w:r>
    </w:p>
    <w:p w:rsidR="00C10619" w:rsidRDefault="00C10619" w:rsidP="00C10619">
      <w:pPr>
        <w:pStyle w:val="HTML0"/>
        <w:shd w:val="clear" w:color="auto" w:fill="F5F5F5"/>
        <w:rPr>
          <w:color w:val="000000"/>
        </w:rPr>
      </w:pPr>
      <w:r>
        <w:rPr>
          <w:color w:val="000000"/>
        </w:rPr>
        <w:t>======= ======== ======</w:t>
      </w:r>
    </w:p>
    <w:p w:rsidR="00C10619" w:rsidRDefault="00C10619" w:rsidP="00C10619">
      <w:pPr>
        <w:pStyle w:val="HTML0"/>
        <w:shd w:val="clear" w:color="auto" w:fill="F5F5F5"/>
        <w:rPr>
          <w:color w:val="000000"/>
        </w:rPr>
      </w:pPr>
      <w:r>
        <w:rPr>
          <w:color w:val="000000"/>
        </w:rPr>
        <w:t>09:00   US Dollar   102</w:t>
      </w:r>
    </w:p>
    <w:p w:rsidR="00C10619" w:rsidRDefault="00C10619" w:rsidP="00C10619">
      <w:pPr>
        <w:pStyle w:val="HTML0"/>
        <w:shd w:val="clear" w:color="auto" w:fill="F5F5F5"/>
        <w:rPr>
          <w:color w:val="000000"/>
        </w:rPr>
      </w:pPr>
      <w:r>
        <w:rPr>
          <w:color w:val="000000"/>
        </w:rPr>
        <w:t>09:00   Euro        114</w:t>
      </w:r>
    </w:p>
    <w:p w:rsidR="00C10619" w:rsidRDefault="00C10619" w:rsidP="00C10619">
      <w:pPr>
        <w:pStyle w:val="HTML0"/>
        <w:shd w:val="clear" w:color="auto" w:fill="F5F5F5"/>
        <w:rPr>
          <w:color w:val="000000"/>
        </w:rPr>
      </w:pPr>
      <w:r>
        <w:rPr>
          <w:color w:val="000000"/>
        </w:rPr>
        <w:t>09:00   Yen           1</w:t>
      </w:r>
    </w:p>
    <w:p w:rsidR="00C10619" w:rsidRDefault="00C10619" w:rsidP="00C10619">
      <w:pPr>
        <w:pStyle w:val="HTML0"/>
        <w:shd w:val="clear" w:color="auto" w:fill="F5F5F5"/>
        <w:rPr>
          <w:color w:val="000000"/>
        </w:rPr>
      </w:pPr>
      <w:r>
        <w:rPr>
          <w:color w:val="000000"/>
        </w:rPr>
        <w:t>10:45   Euro        116</w:t>
      </w:r>
    </w:p>
    <w:p w:rsidR="00C10619" w:rsidRDefault="00C10619" w:rsidP="00C10619">
      <w:pPr>
        <w:pStyle w:val="HTML0"/>
        <w:shd w:val="clear" w:color="auto" w:fill="F5F5F5"/>
        <w:rPr>
          <w:color w:val="000000"/>
        </w:rPr>
      </w:pPr>
      <w:r>
        <w:rPr>
          <w:color w:val="000000"/>
        </w:rPr>
        <w:t>11:15   Euro        119</w:t>
      </w:r>
    </w:p>
    <w:p w:rsidR="00C10619" w:rsidRDefault="00C10619" w:rsidP="00C10619">
      <w:pPr>
        <w:pStyle w:val="HTML0"/>
        <w:shd w:val="clear" w:color="auto" w:fill="F5F5F5"/>
        <w:rPr>
          <w:color w:val="000000"/>
        </w:rPr>
      </w:pPr>
      <w:r>
        <w:rPr>
          <w:color w:val="000000"/>
        </w:rPr>
        <w:t>11:49   Pounds      108</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99" name="图片 9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proofErr w:type="spellStart"/>
      <w:r>
        <w:rPr>
          <w:rStyle w:val="HTML"/>
          <w:color w:val="4B4B4B"/>
        </w:rPr>
        <w:t>RatesHistory</w:t>
      </w:r>
      <w:proofErr w:type="spellEnd"/>
      <w:r>
        <w:rPr>
          <w:rFonts w:ascii="宋体" w:eastAsia="宋体" w:hAnsi="宋体" w:cs="宋体" w:hint="eastAsia"/>
          <w:color w:val="4B4B4B"/>
          <w:sz w:val="20"/>
          <w:szCs w:val="20"/>
        </w:rPr>
        <w:t>表示一个不断增长的关于日元的货币汇率的附加表（汇率为</w:t>
      </w:r>
      <w:r>
        <w:rPr>
          <w:rStyle w:val="HTML"/>
          <w:color w:val="4B4B4B"/>
        </w:rPr>
        <w:t>1</w:t>
      </w:r>
      <w:r>
        <w:rPr>
          <w:rFonts w:ascii="宋体" w:eastAsia="宋体" w:hAnsi="宋体" w:cs="宋体" w:hint="eastAsia"/>
          <w:color w:val="4B4B4B"/>
          <w:sz w:val="20"/>
          <w:szCs w:val="20"/>
        </w:rPr>
        <w:t>）。例如，汇率期间从</w:t>
      </w:r>
      <w:r>
        <w:rPr>
          <w:rFonts w:ascii="Verdana" w:hAnsi="Verdana" w:cs="Verdana"/>
          <w:color w:val="4B4B4B"/>
          <w:sz w:val="20"/>
          <w:szCs w:val="20"/>
        </w:rPr>
        <w:t> </w:t>
      </w:r>
      <w:r>
        <w:rPr>
          <w:rStyle w:val="HTML"/>
          <w:color w:val="4B4B4B"/>
        </w:rPr>
        <w:t>09:00</w:t>
      </w:r>
      <w:r>
        <w:rPr>
          <w:rFonts w:ascii="宋体" w:eastAsia="宋体" w:hAnsi="宋体" w:cs="宋体" w:hint="eastAsia"/>
          <w:color w:val="4B4B4B"/>
          <w:sz w:val="20"/>
          <w:szCs w:val="20"/>
        </w:rPr>
        <w:t>到</w:t>
      </w:r>
      <w:r>
        <w:rPr>
          <w:rStyle w:val="HTML"/>
          <w:color w:val="4B4B4B"/>
        </w:rPr>
        <w:t>10:45</w:t>
      </w:r>
      <w:r>
        <w:rPr>
          <w:rFonts w:ascii="宋体" w:eastAsia="宋体" w:hAnsi="宋体" w:cs="宋体" w:hint="eastAsia"/>
          <w:color w:val="4B4B4B"/>
          <w:sz w:val="20"/>
          <w:szCs w:val="20"/>
        </w:rPr>
        <w:t>的欧元到</w:t>
      </w:r>
      <w:r>
        <w:rPr>
          <w:rStyle w:val="HTML"/>
          <w:rFonts w:ascii="宋体" w:eastAsia="宋体" w:hAnsi="宋体" w:cs="宋体" w:hint="eastAsia"/>
          <w:color w:val="4B4B4B"/>
        </w:rPr>
        <w:t>日元</w:t>
      </w:r>
      <w:r>
        <w:rPr>
          <w:rFonts w:ascii="宋体" w:eastAsia="宋体" w:hAnsi="宋体" w:cs="宋体" w:hint="eastAsia"/>
          <w:color w:val="4B4B4B"/>
          <w:sz w:val="20"/>
          <w:szCs w:val="20"/>
        </w:rPr>
        <w:t>的汇率为</w:t>
      </w:r>
      <w:r>
        <w:rPr>
          <w:rFonts w:ascii="Verdana" w:hAnsi="Verdana" w:cs="Verdana"/>
          <w:color w:val="4B4B4B"/>
          <w:sz w:val="20"/>
          <w:szCs w:val="20"/>
        </w:rPr>
        <w:t> </w:t>
      </w:r>
      <w:r>
        <w:rPr>
          <w:rStyle w:val="HTML"/>
          <w:color w:val="4B4B4B"/>
        </w:rPr>
        <w:t>114</w:t>
      </w:r>
      <w:r>
        <w:rPr>
          <w:rFonts w:ascii="宋体" w:eastAsia="宋体" w:hAnsi="宋体" w:cs="宋体" w:hint="eastAsia"/>
          <w:color w:val="4B4B4B"/>
          <w:sz w:val="20"/>
          <w:szCs w:val="20"/>
        </w:rPr>
        <w:t>。从</w:t>
      </w:r>
      <w:r>
        <w:rPr>
          <w:rFonts w:ascii="Verdana" w:hAnsi="Verdana" w:cs="Verdana"/>
          <w:color w:val="4B4B4B"/>
          <w:sz w:val="20"/>
          <w:szCs w:val="20"/>
        </w:rPr>
        <w:t> </w:t>
      </w:r>
      <w:r>
        <w:rPr>
          <w:rStyle w:val="HTML"/>
          <w:color w:val="4B4B4B"/>
        </w:rPr>
        <w:t>10:45 </w:t>
      </w:r>
      <w:r>
        <w:rPr>
          <w:rFonts w:ascii="宋体" w:eastAsia="宋体" w:hAnsi="宋体" w:cs="宋体" w:hint="eastAsia"/>
          <w:color w:val="4B4B4B"/>
          <w:sz w:val="20"/>
          <w:szCs w:val="20"/>
        </w:rPr>
        <w:t>到</w:t>
      </w:r>
      <w:r>
        <w:rPr>
          <w:rFonts w:ascii="Verdana" w:hAnsi="Verdana" w:cs="Verdana"/>
          <w:color w:val="4B4B4B"/>
          <w:sz w:val="20"/>
          <w:szCs w:val="20"/>
        </w:rPr>
        <w:t> </w:t>
      </w:r>
      <w:r>
        <w:rPr>
          <w:rStyle w:val="HTML"/>
          <w:color w:val="4B4B4B"/>
        </w:rPr>
        <w:t>11:15 </w:t>
      </w:r>
      <w:r>
        <w:rPr>
          <w:rFonts w:ascii="宋体" w:eastAsia="宋体" w:hAnsi="宋体" w:cs="宋体" w:hint="eastAsia"/>
          <w:color w:val="4B4B4B"/>
          <w:sz w:val="20"/>
          <w:szCs w:val="20"/>
        </w:rPr>
        <w:t>是</w:t>
      </w:r>
      <w:r>
        <w:rPr>
          <w:rFonts w:ascii="Verdana" w:hAnsi="Verdana" w:cs="Verdana"/>
          <w:color w:val="4B4B4B"/>
          <w:sz w:val="20"/>
          <w:szCs w:val="20"/>
        </w:rPr>
        <w:t> </w:t>
      </w:r>
      <w:r>
        <w:rPr>
          <w:rStyle w:val="HTML"/>
          <w:color w:val="4B4B4B"/>
        </w:rPr>
        <w:t>116</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假设我们要在</w:t>
      </w:r>
      <w:r>
        <w:rPr>
          <w:rFonts w:ascii="Verdana" w:hAnsi="Verdana"/>
          <w:color w:val="4B4B4B"/>
          <w:sz w:val="20"/>
          <w:szCs w:val="20"/>
        </w:rPr>
        <w:t>10:58</w:t>
      </w:r>
      <w:r>
        <w:rPr>
          <w:rFonts w:ascii="宋体" w:eastAsia="宋体" w:hAnsi="宋体" w:cs="宋体" w:hint="eastAsia"/>
          <w:color w:val="4B4B4B"/>
          <w:sz w:val="20"/>
          <w:szCs w:val="20"/>
        </w:rPr>
        <w:t>的时间输出所有当前汇率，则需要以下</w:t>
      </w:r>
      <w:r>
        <w:rPr>
          <w:rFonts w:ascii="Verdana" w:hAnsi="Verdana"/>
          <w:color w:val="4B4B4B"/>
          <w:sz w:val="20"/>
          <w:szCs w:val="20"/>
        </w:rPr>
        <w:t>SQL</w:t>
      </w:r>
      <w:r>
        <w:rPr>
          <w:rFonts w:ascii="宋体" w:eastAsia="宋体" w:hAnsi="宋体" w:cs="宋体" w:hint="eastAsia"/>
          <w:color w:val="4B4B4B"/>
          <w:sz w:val="20"/>
          <w:szCs w:val="20"/>
        </w:rPr>
        <w:t>查询来计算结果表：</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98" name="图片 9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SELECT *</w:t>
      </w:r>
    </w:p>
    <w:p w:rsidR="00C10619" w:rsidRDefault="00C10619" w:rsidP="00C10619">
      <w:pPr>
        <w:pStyle w:val="HTML0"/>
        <w:shd w:val="clear" w:color="auto" w:fill="F5F5F5"/>
        <w:rPr>
          <w:color w:val="000000"/>
        </w:rPr>
      </w:pPr>
      <w:r>
        <w:rPr>
          <w:color w:val="000000"/>
        </w:rPr>
        <w:t xml:space="preserve">FROM </w:t>
      </w:r>
      <w:proofErr w:type="spellStart"/>
      <w:r>
        <w:rPr>
          <w:color w:val="000000"/>
        </w:rPr>
        <w:t>RatesHistory</w:t>
      </w:r>
      <w:proofErr w:type="spellEnd"/>
      <w:r>
        <w:rPr>
          <w:color w:val="000000"/>
        </w:rPr>
        <w:t xml:space="preserve"> AS r</w:t>
      </w:r>
    </w:p>
    <w:p w:rsidR="00C10619" w:rsidRDefault="00C10619" w:rsidP="00C10619">
      <w:pPr>
        <w:pStyle w:val="HTML0"/>
        <w:shd w:val="clear" w:color="auto" w:fill="F5F5F5"/>
        <w:rPr>
          <w:color w:val="000000"/>
        </w:rPr>
      </w:pPr>
      <w:r>
        <w:rPr>
          <w:color w:val="000000"/>
        </w:rPr>
        <w:lastRenderedPageBreak/>
        <w:t xml:space="preserve">WHERE </w:t>
      </w:r>
      <w:proofErr w:type="spellStart"/>
      <w:proofErr w:type="gramStart"/>
      <w:r>
        <w:rPr>
          <w:color w:val="000000"/>
        </w:rPr>
        <w:t>r.rowtime</w:t>
      </w:r>
      <w:proofErr w:type="spellEnd"/>
      <w:proofErr w:type="gramEnd"/>
      <w:r>
        <w:rPr>
          <w:color w:val="000000"/>
        </w:rPr>
        <w:t xml:space="preserve"> = (</w:t>
      </w:r>
    </w:p>
    <w:p w:rsidR="00C10619" w:rsidRDefault="00C10619" w:rsidP="00C10619">
      <w:pPr>
        <w:pStyle w:val="HTML0"/>
        <w:shd w:val="clear" w:color="auto" w:fill="F5F5F5"/>
        <w:rPr>
          <w:color w:val="000000"/>
        </w:rPr>
      </w:pPr>
      <w:r>
        <w:rPr>
          <w:color w:val="000000"/>
        </w:rPr>
        <w:t xml:space="preserve">  SELECT </w:t>
      </w:r>
      <w:proofErr w:type="gramStart"/>
      <w:r>
        <w:rPr>
          <w:color w:val="000000"/>
        </w:rPr>
        <w:t>MAX(</w:t>
      </w:r>
      <w:proofErr w:type="spellStart"/>
      <w:proofErr w:type="gramEnd"/>
      <w:r>
        <w:rPr>
          <w:color w:val="000000"/>
        </w:rPr>
        <w:t>rowtime</w:t>
      </w:r>
      <w:proofErr w:type="spellEnd"/>
      <w:r>
        <w:rPr>
          <w:color w:val="000000"/>
        </w:rPr>
        <w:t>)</w:t>
      </w:r>
    </w:p>
    <w:p w:rsidR="00C10619" w:rsidRDefault="00C10619" w:rsidP="00C10619">
      <w:pPr>
        <w:pStyle w:val="HTML0"/>
        <w:shd w:val="clear" w:color="auto" w:fill="F5F5F5"/>
        <w:rPr>
          <w:color w:val="000000"/>
        </w:rPr>
      </w:pPr>
      <w:r>
        <w:rPr>
          <w:color w:val="000000"/>
        </w:rPr>
        <w:t xml:space="preserve">  FROM </w:t>
      </w:r>
      <w:proofErr w:type="spellStart"/>
      <w:r>
        <w:rPr>
          <w:color w:val="000000"/>
        </w:rPr>
        <w:t>RatesHistory</w:t>
      </w:r>
      <w:proofErr w:type="spellEnd"/>
      <w:r>
        <w:rPr>
          <w:color w:val="000000"/>
        </w:rPr>
        <w:t xml:space="preserve"> AS r2</w:t>
      </w:r>
    </w:p>
    <w:p w:rsidR="00C10619" w:rsidRDefault="00C10619" w:rsidP="00C10619">
      <w:pPr>
        <w:pStyle w:val="HTML0"/>
        <w:shd w:val="clear" w:color="auto" w:fill="F5F5F5"/>
        <w:rPr>
          <w:color w:val="000000"/>
        </w:rPr>
      </w:pPr>
      <w:r>
        <w:rPr>
          <w:color w:val="000000"/>
        </w:rPr>
        <w:t xml:space="preserve">  WHERE r</w:t>
      </w:r>
      <w:proofErr w:type="gramStart"/>
      <w:r>
        <w:rPr>
          <w:color w:val="000000"/>
        </w:rPr>
        <w:t>2.currency</w:t>
      </w:r>
      <w:proofErr w:type="gramEnd"/>
      <w:r>
        <w:rPr>
          <w:color w:val="000000"/>
        </w:rPr>
        <w:t xml:space="preserve"> = </w:t>
      </w:r>
      <w:proofErr w:type="spellStart"/>
      <w:r>
        <w:rPr>
          <w:color w:val="000000"/>
        </w:rPr>
        <w:t>r.currency</w:t>
      </w:r>
      <w:proofErr w:type="spellEnd"/>
    </w:p>
    <w:p w:rsidR="00C10619" w:rsidRDefault="00C10619" w:rsidP="00C10619">
      <w:pPr>
        <w:pStyle w:val="HTML0"/>
        <w:shd w:val="clear" w:color="auto" w:fill="F5F5F5"/>
        <w:rPr>
          <w:color w:val="000000"/>
        </w:rPr>
      </w:pPr>
      <w:r>
        <w:rPr>
          <w:color w:val="000000"/>
        </w:rPr>
        <w:t xml:space="preserve">  AND r</w:t>
      </w:r>
      <w:proofErr w:type="gramStart"/>
      <w:r>
        <w:rPr>
          <w:color w:val="000000"/>
        </w:rPr>
        <w:t>2.rowtime</w:t>
      </w:r>
      <w:proofErr w:type="gramEnd"/>
      <w:r>
        <w:rPr>
          <w:color w:val="000000"/>
        </w:rPr>
        <w:t xml:space="preserve"> &lt;= TIME '10:58');</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97" name="图片 9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子查询确定对应货币的最大时间小于或等于所需时间。外部查询列出具有最大时间戳的汇率。</w:t>
      </w:r>
      <w:r>
        <w:rPr>
          <w:rFonts w:ascii="Verdana" w:hAnsi="Verdana" w:cs="Verdana"/>
          <w:color w:val="4B4B4B"/>
          <w:sz w:val="20"/>
          <w:szCs w:val="20"/>
        </w:rPr>
        <w:t> </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下表显示了这种计算的结果。</w:t>
      </w:r>
      <w:r>
        <w:rPr>
          <w:rFonts w:ascii="Verdana" w:hAnsi="Verdana"/>
          <w:color w:val="4B4B4B"/>
          <w:sz w:val="20"/>
          <w:szCs w:val="20"/>
        </w:rPr>
        <w:t xml:space="preserve"> </w:t>
      </w:r>
      <w:r>
        <w:rPr>
          <w:rFonts w:ascii="宋体" w:eastAsia="宋体" w:hAnsi="宋体" w:cs="宋体" w:hint="eastAsia"/>
          <w:color w:val="4B4B4B"/>
          <w:sz w:val="20"/>
          <w:szCs w:val="20"/>
        </w:rPr>
        <w:t>在我们的示例中，考虑了</w:t>
      </w:r>
      <w:r>
        <w:rPr>
          <w:rFonts w:ascii="Verdana" w:hAnsi="Verdana"/>
          <w:color w:val="4B4B4B"/>
          <w:sz w:val="20"/>
          <w:szCs w:val="20"/>
        </w:rPr>
        <w:t xml:space="preserve">10:45 </w:t>
      </w:r>
      <w:r>
        <w:rPr>
          <w:rFonts w:ascii="宋体" w:eastAsia="宋体" w:hAnsi="宋体" w:cs="宋体" w:hint="eastAsia"/>
          <w:color w:val="4B4B4B"/>
          <w:sz w:val="20"/>
          <w:szCs w:val="20"/>
        </w:rPr>
        <w:t>时欧元的更新，但是</w:t>
      </w:r>
      <w:r>
        <w:rPr>
          <w:rFonts w:ascii="Verdana" w:hAnsi="Verdana"/>
          <w:color w:val="4B4B4B"/>
          <w:sz w:val="20"/>
          <w:szCs w:val="20"/>
        </w:rPr>
        <w:t xml:space="preserve"> 10:58 </w:t>
      </w:r>
      <w:r>
        <w:rPr>
          <w:rFonts w:ascii="宋体" w:eastAsia="宋体" w:hAnsi="宋体" w:cs="宋体" w:hint="eastAsia"/>
          <w:color w:val="4B4B4B"/>
          <w:sz w:val="20"/>
          <w:szCs w:val="20"/>
        </w:rPr>
        <w:t>时表的版本中未考虑</w:t>
      </w:r>
      <w:r>
        <w:rPr>
          <w:rFonts w:ascii="Verdana" w:hAnsi="Verdana"/>
          <w:color w:val="4B4B4B"/>
          <w:sz w:val="20"/>
          <w:szCs w:val="20"/>
        </w:rPr>
        <w:t xml:space="preserve"> 11:15 </w:t>
      </w:r>
      <w:r>
        <w:rPr>
          <w:rFonts w:ascii="宋体" w:eastAsia="宋体" w:hAnsi="宋体" w:cs="宋体" w:hint="eastAsia"/>
          <w:color w:val="4B4B4B"/>
          <w:sz w:val="20"/>
          <w:szCs w:val="20"/>
        </w:rPr>
        <w:t>时欧元的更新和新的英镑输入。</w:t>
      </w:r>
    </w:p>
    <w:p w:rsidR="00C10619" w:rsidRDefault="00C10619" w:rsidP="00C10619">
      <w:pPr>
        <w:pStyle w:val="HTML0"/>
        <w:shd w:val="clear" w:color="auto" w:fill="F5F5F5"/>
        <w:rPr>
          <w:color w:val="000000"/>
        </w:rPr>
      </w:pPr>
      <w:proofErr w:type="spellStart"/>
      <w:r>
        <w:rPr>
          <w:color w:val="000000"/>
        </w:rPr>
        <w:t>rowtime</w:t>
      </w:r>
      <w:proofErr w:type="spellEnd"/>
      <w:r>
        <w:rPr>
          <w:color w:val="000000"/>
        </w:rPr>
        <w:t xml:space="preserve"> currency   rate</w:t>
      </w:r>
    </w:p>
    <w:p w:rsidR="00C10619" w:rsidRDefault="00C10619" w:rsidP="00C10619">
      <w:pPr>
        <w:pStyle w:val="HTML0"/>
        <w:shd w:val="clear" w:color="auto" w:fill="F5F5F5"/>
        <w:rPr>
          <w:color w:val="000000"/>
        </w:rPr>
      </w:pPr>
      <w:r>
        <w:rPr>
          <w:color w:val="000000"/>
        </w:rPr>
        <w:t>======= ======== ======</w:t>
      </w:r>
    </w:p>
    <w:p w:rsidR="00C10619" w:rsidRDefault="00C10619" w:rsidP="00C10619">
      <w:pPr>
        <w:pStyle w:val="HTML0"/>
        <w:shd w:val="clear" w:color="auto" w:fill="F5F5F5"/>
        <w:rPr>
          <w:color w:val="000000"/>
        </w:rPr>
      </w:pPr>
      <w:r>
        <w:rPr>
          <w:color w:val="000000"/>
        </w:rPr>
        <w:t>09:00   US Dollar   102</w:t>
      </w:r>
    </w:p>
    <w:p w:rsidR="00C10619" w:rsidRDefault="00C10619" w:rsidP="00C10619">
      <w:pPr>
        <w:pStyle w:val="HTML0"/>
        <w:shd w:val="clear" w:color="auto" w:fill="F5F5F5"/>
        <w:rPr>
          <w:color w:val="000000"/>
        </w:rPr>
      </w:pPr>
      <w:r>
        <w:rPr>
          <w:color w:val="000000"/>
        </w:rPr>
        <w:t>09:00   Yen           1</w:t>
      </w:r>
    </w:p>
    <w:p w:rsidR="00C10619" w:rsidRDefault="00C10619" w:rsidP="00C10619">
      <w:pPr>
        <w:pStyle w:val="HTML0"/>
        <w:shd w:val="clear" w:color="auto" w:fill="F5F5F5"/>
        <w:rPr>
          <w:color w:val="000000"/>
        </w:rPr>
      </w:pPr>
      <w:r>
        <w:rPr>
          <w:color w:val="000000"/>
        </w:rPr>
        <w:t>10:45   Euro        116</w:t>
      </w:r>
    </w:p>
    <w:p w:rsidR="00C10619" w:rsidRDefault="00C10619" w:rsidP="00C10619">
      <w:pPr>
        <w:pStyle w:val="a4"/>
        <w:spacing w:before="150" w:beforeAutospacing="0" w:after="150" w:afterAutospacing="0"/>
        <w:rPr>
          <w:rFonts w:ascii="Verdana" w:hAnsi="Verdana"/>
          <w:color w:val="4B4B4B"/>
          <w:sz w:val="20"/>
          <w:szCs w:val="20"/>
        </w:rPr>
      </w:pPr>
      <w:r>
        <w:rPr>
          <w:rStyle w:val="a7"/>
          <w:rFonts w:ascii="宋体" w:eastAsia="宋体" w:hAnsi="宋体" w:cs="宋体" w:hint="eastAsia"/>
          <w:color w:val="4B4B4B"/>
          <w:sz w:val="20"/>
          <w:szCs w:val="20"/>
        </w:rPr>
        <w:t>时态表</w:t>
      </w:r>
      <w:r>
        <w:rPr>
          <w:rFonts w:ascii="宋体" w:eastAsia="宋体" w:hAnsi="宋体" w:cs="宋体" w:hint="eastAsia"/>
          <w:color w:val="4B4B4B"/>
          <w:sz w:val="20"/>
          <w:szCs w:val="20"/>
        </w:rPr>
        <w:t>的概念旨在简化此类查询，加快其执行速度，并减少</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的状态使用率。时态表是</w:t>
      </w:r>
      <w:r>
        <w:rPr>
          <w:rFonts w:ascii="Verdana" w:hAnsi="Verdana"/>
          <w:color w:val="4B4B4B"/>
          <w:sz w:val="20"/>
          <w:szCs w:val="20"/>
        </w:rPr>
        <w:t xml:space="preserve"> append-only </w:t>
      </w:r>
      <w:r>
        <w:rPr>
          <w:rFonts w:ascii="宋体" w:eastAsia="宋体" w:hAnsi="宋体" w:cs="宋体" w:hint="eastAsia"/>
          <w:color w:val="4B4B4B"/>
          <w:sz w:val="20"/>
          <w:szCs w:val="20"/>
        </w:rPr>
        <w:t>表上的参数化视图，该视图将</w:t>
      </w:r>
      <w:r>
        <w:rPr>
          <w:rFonts w:ascii="Verdana" w:hAnsi="Verdana"/>
          <w:color w:val="4B4B4B"/>
          <w:sz w:val="20"/>
          <w:szCs w:val="20"/>
        </w:rPr>
        <w:t xml:space="preserve"> append-only </w:t>
      </w:r>
      <w:r>
        <w:rPr>
          <w:rFonts w:ascii="宋体" w:eastAsia="宋体" w:hAnsi="宋体" w:cs="宋体" w:hint="eastAsia"/>
          <w:color w:val="4B4B4B"/>
          <w:sz w:val="20"/>
          <w:szCs w:val="20"/>
        </w:rPr>
        <w:t>表的行解释为表的变更日志，并在特定时间点提供该表的版本。将</w:t>
      </w:r>
      <w:r>
        <w:rPr>
          <w:rFonts w:ascii="Verdana" w:hAnsi="Verdana"/>
          <w:color w:val="4B4B4B"/>
          <w:sz w:val="20"/>
          <w:szCs w:val="20"/>
        </w:rPr>
        <w:t xml:space="preserve"> append-only </w:t>
      </w:r>
      <w:proofErr w:type="gramStart"/>
      <w:r>
        <w:rPr>
          <w:rFonts w:ascii="宋体" w:eastAsia="宋体" w:hAnsi="宋体" w:cs="宋体" w:hint="eastAsia"/>
          <w:color w:val="4B4B4B"/>
          <w:sz w:val="20"/>
          <w:szCs w:val="20"/>
        </w:rPr>
        <w:t>表解释</w:t>
      </w:r>
      <w:proofErr w:type="gramEnd"/>
      <w:r>
        <w:rPr>
          <w:rFonts w:ascii="宋体" w:eastAsia="宋体" w:hAnsi="宋体" w:cs="宋体" w:hint="eastAsia"/>
          <w:color w:val="4B4B4B"/>
          <w:sz w:val="20"/>
          <w:szCs w:val="20"/>
        </w:rPr>
        <w:t>为变更日志需要指定主键属性和时间戳属性。主键确定覆盖哪些行，时间</w:t>
      </w:r>
      <w:proofErr w:type="gramStart"/>
      <w:r>
        <w:rPr>
          <w:rFonts w:ascii="宋体" w:eastAsia="宋体" w:hAnsi="宋体" w:cs="宋体" w:hint="eastAsia"/>
          <w:color w:val="4B4B4B"/>
          <w:sz w:val="20"/>
          <w:szCs w:val="20"/>
        </w:rPr>
        <w:t>戳确定行有效</w:t>
      </w:r>
      <w:proofErr w:type="gramEnd"/>
      <w:r>
        <w:rPr>
          <w:rFonts w:ascii="宋体" w:eastAsia="宋体" w:hAnsi="宋体" w:cs="宋体" w:hint="eastAsia"/>
          <w:color w:val="4B4B4B"/>
          <w:sz w:val="20"/>
          <w:szCs w:val="20"/>
        </w:rPr>
        <w:t>的时间。</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在上面的示例中，</w:t>
      </w:r>
      <w:r>
        <w:rPr>
          <w:rStyle w:val="HTML"/>
          <w:color w:val="4B4B4B"/>
        </w:rPr>
        <w:t>currency </w:t>
      </w:r>
      <w:r>
        <w:rPr>
          <w:rFonts w:ascii="宋体" w:eastAsia="宋体" w:hAnsi="宋体" w:cs="宋体" w:hint="eastAsia"/>
          <w:color w:val="4B4B4B"/>
          <w:sz w:val="20"/>
          <w:szCs w:val="20"/>
        </w:rPr>
        <w:t>是</w:t>
      </w:r>
      <w:proofErr w:type="spellStart"/>
      <w:r>
        <w:rPr>
          <w:rStyle w:val="HTML"/>
          <w:color w:val="4B4B4B"/>
        </w:rPr>
        <w:t>RatesHistory</w:t>
      </w:r>
      <w:proofErr w:type="spellEnd"/>
      <w:r>
        <w:rPr>
          <w:rFonts w:ascii="宋体" w:eastAsia="宋体" w:hAnsi="宋体" w:cs="宋体" w:hint="eastAsia"/>
          <w:color w:val="4B4B4B"/>
          <w:sz w:val="20"/>
          <w:szCs w:val="20"/>
        </w:rPr>
        <w:t>表的主键，并且</w:t>
      </w:r>
      <w:proofErr w:type="spellStart"/>
      <w:r>
        <w:rPr>
          <w:rStyle w:val="HTML"/>
          <w:color w:val="4B4B4B"/>
        </w:rPr>
        <w:t>rowtime</w:t>
      </w:r>
      <w:proofErr w:type="spellEnd"/>
      <w:r>
        <w:rPr>
          <w:rFonts w:ascii="宋体" w:eastAsia="宋体" w:hAnsi="宋体" w:cs="宋体" w:hint="eastAsia"/>
          <w:color w:val="4B4B4B"/>
          <w:sz w:val="20"/>
          <w:szCs w:val="20"/>
        </w:rPr>
        <w:t>是</w:t>
      </w:r>
      <w:r>
        <w:rPr>
          <w:rFonts w:ascii="Verdana" w:hAnsi="Verdana"/>
          <w:color w:val="4B4B4B"/>
          <w:sz w:val="20"/>
          <w:szCs w:val="20"/>
        </w:rPr>
        <w:t>timestamp</w:t>
      </w:r>
      <w:r>
        <w:rPr>
          <w:rFonts w:ascii="宋体" w:eastAsia="宋体" w:hAnsi="宋体" w:cs="宋体" w:hint="eastAsia"/>
          <w:color w:val="4B4B4B"/>
          <w:sz w:val="20"/>
          <w:szCs w:val="20"/>
        </w:rPr>
        <w:t>属性。</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中，这由</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"https://ci.apache.org/projects/flink/flink-docs-release-1.9/dev/table/streaming/temporal_tables.html" \l "temporal-table-function" </w:instrText>
      </w:r>
      <w:r>
        <w:rPr>
          <w:rFonts w:ascii="Verdana" w:hAnsi="Verdana"/>
          <w:color w:val="4B4B4B"/>
          <w:sz w:val="20"/>
          <w:szCs w:val="20"/>
        </w:rPr>
        <w:fldChar w:fldCharType="separate"/>
      </w:r>
      <w:r>
        <w:rPr>
          <w:rStyle w:val="a7"/>
          <w:rFonts w:ascii="宋体" w:eastAsia="宋体" w:hAnsi="宋体" w:cs="宋体" w:hint="eastAsia"/>
          <w:color w:val="000000"/>
          <w:sz w:val="20"/>
          <w:szCs w:val="20"/>
          <w:u w:val="single"/>
        </w:rPr>
        <w:t>时态表函数表示</w:t>
      </w:r>
      <w:r>
        <w:rPr>
          <w:rFonts w:ascii="Verdana" w:hAnsi="Verdana"/>
          <w:color w:val="4B4B4B"/>
          <w:sz w:val="20"/>
          <w:szCs w:val="20"/>
        </w:rPr>
        <w:fldChar w:fldCharType="end"/>
      </w:r>
      <w:r>
        <w:rPr>
          <w:rFonts w:ascii="宋体" w:eastAsia="宋体" w:hAnsi="宋体" w:cs="宋体" w:hint="eastAsia"/>
          <w:color w:val="4B4B4B"/>
          <w:sz w:val="20"/>
          <w:szCs w:val="20"/>
        </w:rPr>
        <w:t>。</w:t>
      </w:r>
    </w:p>
    <w:p w:rsidR="00C10619" w:rsidRDefault="00C10619" w:rsidP="00C10619">
      <w:pPr>
        <w:pStyle w:val="3"/>
        <w:spacing w:before="150" w:beforeAutospacing="0" w:after="150" w:afterAutospacing="0"/>
        <w:rPr>
          <w:rFonts w:ascii="Verdana" w:hAnsi="Verdana"/>
          <w:color w:val="4B4B4B"/>
          <w:sz w:val="24"/>
          <w:szCs w:val="24"/>
        </w:rPr>
      </w:pPr>
      <w:bookmarkStart w:id="60" w:name="_Toc26464124"/>
      <w:r>
        <w:rPr>
          <w:rFonts w:ascii="宋体" w:eastAsia="宋体" w:hAnsi="宋体" w:cs="宋体" w:hint="eastAsia"/>
          <w:color w:val="4B4B4B"/>
          <w:sz w:val="24"/>
          <w:szCs w:val="24"/>
        </w:rPr>
        <w:t>与维</w:t>
      </w:r>
      <w:proofErr w:type="gramStart"/>
      <w:r>
        <w:rPr>
          <w:rFonts w:ascii="宋体" w:eastAsia="宋体" w:hAnsi="宋体" w:cs="宋体" w:hint="eastAsia"/>
          <w:color w:val="4B4B4B"/>
          <w:sz w:val="24"/>
          <w:szCs w:val="24"/>
        </w:rPr>
        <w:t>表变化</w:t>
      </w:r>
      <w:proofErr w:type="gramEnd"/>
      <w:r>
        <w:rPr>
          <w:rFonts w:ascii="宋体" w:eastAsia="宋体" w:hAnsi="宋体" w:cs="宋体" w:hint="eastAsia"/>
          <w:color w:val="4B4B4B"/>
          <w:sz w:val="24"/>
          <w:szCs w:val="24"/>
        </w:rPr>
        <w:t>相关</w:t>
      </w:r>
      <w:bookmarkEnd w:id="60"/>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另一方面，某些用例需要连接变化的维表，该表是外部数据库表。</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假设</w:t>
      </w:r>
      <w:r>
        <w:rPr>
          <w:rFonts w:ascii="Verdana" w:hAnsi="Verdana" w:cs="Verdana"/>
          <w:color w:val="4B4B4B"/>
          <w:sz w:val="20"/>
          <w:szCs w:val="20"/>
        </w:rPr>
        <w:t> </w:t>
      </w:r>
      <w:proofErr w:type="spellStart"/>
      <w:r>
        <w:rPr>
          <w:rStyle w:val="HTML"/>
          <w:color w:val="4B4B4B"/>
        </w:rPr>
        <w:t>LatestRates</w:t>
      </w:r>
      <w:proofErr w:type="spellEnd"/>
      <w:r>
        <w:rPr>
          <w:rStyle w:val="HTML"/>
          <w:color w:val="4B4B4B"/>
        </w:rPr>
        <w:t> </w:t>
      </w:r>
      <w:r>
        <w:rPr>
          <w:rFonts w:ascii="宋体" w:eastAsia="宋体" w:hAnsi="宋体" w:cs="宋体" w:hint="eastAsia"/>
          <w:color w:val="4B4B4B"/>
          <w:sz w:val="20"/>
          <w:szCs w:val="20"/>
        </w:rPr>
        <w:t>是一个以最新汇率实现的表（例如，存储在其中）。</w:t>
      </w:r>
      <w:proofErr w:type="spellStart"/>
      <w:r>
        <w:rPr>
          <w:rStyle w:val="HTML"/>
          <w:color w:val="4B4B4B"/>
        </w:rPr>
        <w:t>LatestRates</w:t>
      </w:r>
      <w:proofErr w:type="spellEnd"/>
      <w:r>
        <w:rPr>
          <w:rStyle w:val="HTML"/>
          <w:color w:val="4B4B4B"/>
        </w:rPr>
        <w:t> </w:t>
      </w:r>
      <w:r>
        <w:rPr>
          <w:rFonts w:ascii="宋体" w:eastAsia="宋体" w:hAnsi="宋体" w:cs="宋体" w:hint="eastAsia"/>
          <w:color w:val="4B4B4B"/>
          <w:sz w:val="20"/>
          <w:szCs w:val="20"/>
        </w:rPr>
        <w:t>是物化的</w:t>
      </w:r>
      <w:r>
        <w:rPr>
          <w:rFonts w:ascii="Verdana" w:hAnsi="Verdana"/>
          <w:color w:val="4B4B4B"/>
          <w:sz w:val="20"/>
          <w:szCs w:val="20"/>
        </w:rPr>
        <w:t xml:space="preserve"> </w:t>
      </w:r>
      <w:proofErr w:type="spellStart"/>
      <w:r>
        <w:rPr>
          <w:rFonts w:ascii="Verdana" w:hAnsi="Verdana"/>
          <w:color w:val="4B4B4B"/>
          <w:sz w:val="20"/>
          <w:szCs w:val="20"/>
        </w:rPr>
        <w:t>RatesHistory</w:t>
      </w:r>
      <w:proofErr w:type="spellEnd"/>
      <w:r>
        <w:rPr>
          <w:rFonts w:ascii="Verdana" w:hAnsi="Verdana"/>
          <w:color w:val="4B4B4B"/>
          <w:sz w:val="20"/>
          <w:szCs w:val="20"/>
        </w:rPr>
        <w:t xml:space="preserve"> </w:t>
      </w:r>
      <w:r>
        <w:rPr>
          <w:rFonts w:ascii="宋体" w:eastAsia="宋体" w:hAnsi="宋体" w:cs="宋体" w:hint="eastAsia"/>
          <w:color w:val="4B4B4B"/>
          <w:sz w:val="20"/>
          <w:szCs w:val="20"/>
        </w:rPr>
        <w:t>历史。那么时间</w:t>
      </w:r>
      <w:r>
        <w:rPr>
          <w:rFonts w:ascii="Verdana" w:hAnsi="Verdana"/>
          <w:color w:val="4B4B4B"/>
          <w:sz w:val="20"/>
          <w:szCs w:val="20"/>
        </w:rPr>
        <w:t xml:space="preserve"> 10:58 </w:t>
      </w:r>
      <w:r>
        <w:rPr>
          <w:rFonts w:ascii="宋体" w:eastAsia="宋体" w:hAnsi="宋体" w:cs="宋体" w:hint="eastAsia"/>
          <w:color w:val="4B4B4B"/>
          <w:sz w:val="20"/>
          <w:szCs w:val="20"/>
        </w:rPr>
        <w:t>的</w:t>
      </w:r>
      <w:r>
        <w:rPr>
          <w:rFonts w:ascii="Verdana" w:hAnsi="Verdana"/>
          <w:color w:val="4B4B4B"/>
          <w:sz w:val="20"/>
          <w:szCs w:val="20"/>
        </w:rPr>
        <w:t xml:space="preserve"> </w:t>
      </w:r>
      <w:proofErr w:type="spellStart"/>
      <w:r>
        <w:rPr>
          <w:rFonts w:ascii="Verdana" w:hAnsi="Verdana"/>
          <w:color w:val="4B4B4B"/>
          <w:sz w:val="20"/>
          <w:szCs w:val="20"/>
        </w:rPr>
        <w:t>LatestRates</w:t>
      </w:r>
      <w:proofErr w:type="spellEnd"/>
      <w:r>
        <w:rPr>
          <w:rFonts w:ascii="Verdana" w:hAnsi="Verdana"/>
          <w:color w:val="4B4B4B"/>
          <w:sz w:val="20"/>
          <w:szCs w:val="20"/>
        </w:rPr>
        <w:t xml:space="preserve"> </w:t>
      </w:r>
      <w:r>
        <w:rPr>
          <w:rFonts w:ascii="宋体" w:eastAsia="宋体" w:hAnsi="宋体" w:cs="宋体" w:hint="eastAsia"/>
          <w:color w:val="4B4B4B"/>
          <w:sz w:val="20"/>
          <w:szCs w:val="20"/>
        </w:rPr>
        <w:t>表的内容将是：</w:t>
      </w:r>
    </w:p>
    <w:p w:rsidR="00C10619" w:rsidRDefault="00C10619" w:rsidP="00C10619">
      <w:pPr>
        <w:pStyle w:val="HTML0"/>
        <w:shd w:val="clear" w:color="auto" w:fill="F5F5F5"/>
        <w:rPr>
          <w:color w:val="000000"/>
        </w:rPr>
      </w:pPr>
      <w:r>
        <w:rPr>
          <w:color w:val="000000"/>
        </w:rPr>
        <w:t xml:space="preserve">10:58&gt; SELECT * FROM </w:t>
      </w:r>
      <w:proofErr w:type="spellStart"/>
      <w:r>
        <w:rPr>
          <w:color w:val="000000"/>
        </w:rPr>
        <w:t>LatestRates</w:t>
      </w:r>
      <w:proofErr w:type="spellEnd"/>
      <w:r>
        <w:rPr>
          <w:color w:val="000000"/>
        </w:rPr>
        <w:t>;</w:t>
      </w:r>
    </w:p>
    <w:p w:rsidR="00C10619" w:rsidRDefault="00C10619" w:rsidP="00C10619">
      <w:pPr>
        <w:pStyle w:val="HTML0"/>
        <w:shd w:val="clear" w:color="auto" w:fill="F5F5F5"/>
        <w:rPr>
          <w:color w:val="000000"/>
        </w:rPr>
      </w:pPr>
      <w:r>
        <w:rPr>
          <w:color w:val="000000"/>
        </w:rPr>
        <w:t>currency   rate</w:t>
      </w:r>
    </w:p>
    <w:p w:rsidR="00C10619" w:rsidRDefault="00C10619" w:rsidP="00C10619">
      <w:pPr>
        <w:pStyle w:val="HTML0"/>
        <w:shd w:val="clear" w:color="auto" w:fill="F5F5F5"/>
        <w:rPr>
          <w:color w:val="000000"/>
        </w:rPr>
      </w:pPr>
      <w:r>
        <w:rPr>
          <w:color w:val="000000"/>
        </w:rPr>
        <w:t>======== ======</w:t>
      </w:r>
    </w:p>
    <w:p w:rsidR="00C10619" w:rsidRDefault="00C10619" w:rsidP="00C10619">
      <w:pPr>
        <w:pStyle w:val="HTML0"/>
        <w:shd w:val="clear" w:color="auto" w:fill="F5F5F5"/>
        <w:rPr>
          <w:color w:val="000000"/>
        </w:rPr>
      </w:pPr>
      <w:r>
        <w:rPr>
          <w:color w:val="000000"/>
        </w:rPr>
        <w:t>US Dollar   102</w:t>
      </w:r>
    </w:p>
    <w:p w:rsidR="00C10619" w:rsidRDefault="00C10619" w:rsidP="00C10619">
      <w:pPr>
        <w:pStyle w:val="HTML0"/>
        <w:shd w:val="clear" w:color="auto" w:fill="F5F5F5"/>
        <w:rPr>
          <w:color w:val="000000"/>
        </w:rPr>
      </w:pPr>
      <w:r>
        <w:rPr>
          <w:color w:val="000000"/>
        </w:rPr>
        <w:t>Yen           1</w:t>
      </w:r>
    </w:p>
    <w:p w:rsidR="00C10619" w:rsidRDefault="00C10619" w:rsidP="00C10619">
      <w:pPr>
        <w:pStyle w:val="HTML0"/>
        <w:shd w:val="clear" w:color="auto" w:fill="F5F5F5"/>
        <w:rPr>
          <w:color w:val="000000"/>
        </w:rPr>
      </w:pPr>
      <w:r>
        <w:rPr>
          <w:color w:val="000000"/>
        </w:rPr>
        <w:t>Euro        116</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12:00 </w:t>
      </w:r>
      <w:r>
        <w:rPr>
          <w:rFonts w:ascii="宋体" w:eastAsia="宋体" w:hAnsi="宋体" w:cs="宋体" w:hint="eastAsia"/>
          <w:color w:val="4B4B4B"/>
          <w:sz w:val="20"/>
          <w:szCs w:val="20"/>
        </w:rPr>
        <w:t>时</w:t>
      </w:r>
      <w:r>
        <w:rPr>
          <w:rFonts w:ascii="Verdana" w:hAnsi="Verdana" w:cs="Verdana"/>
          <w:color w:val="4B4B4B"/>
          <w:sz w:val="20"/>
          <w:szCs w:val="20"/>
        </w:rPr>
        <w:t> </w:t>
      </w:r>
      <w:proofErr w:type="spellStart"/>
      <w:r>
        <w:rPr>
          <w:rStyle w:val="HTML"/>
          <w:color w:val="4B4B4B"/>
        </w:rPr>
        <w:t>LatestRates</w:t>
      </w:r>
      <w:proofErr w:type="spellEnd"/>
      <w:r>
        <w:rPr>
          <w:rFonts w:ascii="宋体" w:eastAsia="宋体" w:hAnsi="宋体" w:cs="宋体" w:hint="eastAsia"/>
          <w:color w:val="4B4B4B"/>
          <w:sz w:val="20"/>
          <w:szCs w:val="20"/>
        </w:rPr>
        <w:t>表的内容将是：</w:t>
      </w:r>
      <w:r>
        <w:rPr>
          <w:rFonts w:ascii="Verdana" w:hAnsi="Verdana" w:cs="Verdana"/>
          <w:color w:val="4B4B4B"/>
          <w:sz w:val="20"/>
          <w:szCs w:val="20"/>
        </w:rPr>
        <w:t>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96" name="图片 9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 xml:space="preserve">12:00&gt; SELECT * FROM </w:t>
      </w:r>
      <w:proofErr w:type="spellStart"/>
      <w:r>
        <w:rPr>
          <w:color w:val="000000"/>
        </w:rPr>
        <w:t>LatestRates</w:t>
      </w:r>
      <w:proofErr w:type="spellEnd"/>
      <w:r>
        <w:rPr>
          <w:color w:val="000000"/>
        </w:rPr>
        <w:t>;</w:t>
      </w:r>
    </w:p>
    <w:p w:rsidR="00C10619" w:rsidRDefault="00C10619" w:rsidP="00C10619">
      <w:pPr>
        <w:pStyle w:val="HTML0"/>
        <w:shd w:val="clear" w:color="auto" w:fill="F5F5F5"/>
        <w:rPr>
          <w:color w:val="000000"/>
        </w:rPr>
      </w:pPr>
      <w:r>
        <w:rPr>
          <w:color w:val="000000"/>
        </w:rPr>
        <w:t>currency   rate</w:t>
      </w:r>
    </w:p>
    <w:p w:rsidR="00C10619" w:rsidRDefault="00C10619" w:rsidP="00C10619">
      <w:pPr>
        <w:pStyle w:val="HTML0"/>
        <w:shd w:val="clear" w:color="auto" w:fill="F5F5F5"/>
        <w:rPr>
          <w:color w:val="000000"/>
        </w:rPr>
      </w:pPr>
      <w:r>
        <w:rPr>
          <w:color w:val="000000"/>
        </w:rPr>
        <w:t>======== ======</w:t>
      </w:r>
    </w:p>
    <w:p w:rsidR="00C10619" w:rsidRDefault="00C10619" w:rsidP="00C10619">
      <w:pPr>
        <w:pStyle w:val="HTML0"/>
        <w:shd w:val="clear" w:color="auto" w:fill="F5F5F5"/>
        <w:rPr>
          <w:color w:val="000000"/>
        </w:rPr>
      </w:pPr>
      <w:r>
        <w:rPr>
          <w:color w:val="000000"/>
        </w:rPr>
        <w:t>US Dollar   102</w:t>
      </w:r>
    </w:p>
    <w:p w:rsidR="00C10619" w:rsidRDefault="00C10619" w:rsidP="00C10619">
      <w:pPr>
        <w:pStyle w:val="HTML0"/>
        <w:shd w:val="clear" w:color="auto" w:fill="F5F5F5"/>
        <w:rPr>
          <w:color w:val="000000"/>
        </w:rPr>
      </w:pPr>
      <w:r>
        <w:rPr>
          <w:color w:val="000000"/>
        </w:rPr>
        <w:t>Yen           1</w:t>
      </w:r>
    </w:p>
    <w:p w:rsidR="00C10619" w:rsidRDefault="00C10619" w:rsidP="00C10619">
      <w:pPr>
        <w:pStyle w:val="HTML0"/>
        <w:shd w:val="clear" w:color="auto" w:fill="F5F5F5"/>
        <w:rPr>
          <w:color w:val="000000"/>
        </w:rPr>
      </w:pPr>
      <w:r>
        <w:rPr>
          <w:color w:val="000000"/>
        </w:rPr>
        <w:t>Euro        119</w:t>
      </w:r>
    </w:p>
    <w:p w:rsidR="00C10619" w:rsidRDefault="00C10619" w:rsidP="00C10619">
      <w:pPr>
        <w:pStyle w:val="HTML0"/>
        <w:shd w:val="clear" w:color="auto" w:fill="F5F5F5"/>
        <w:rPr>
          <w:color w:val="000000"/>
        </w:rPr>
      </w:pPr>
      <w:r>
        <w:rPr>
          <w:color w:val="000000"/>
        </w:rPr>
        <w:lastRenderedPageBreak/>
        <w:t>Pounds      108</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95" name="图片 9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中，这由</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"https://ci.apache.org/projects/flink/flink-docs-release-1.9/dev/table/streaming/temporal_tables.html" \l "temporal-table" </w:instrText>
      </w:r>
      <w:r>
        <w:rPr>
          <w:rFonts w:ascii="Verdana" w:hAnsi="Verdana"/>
          <w:color w:val="4B4B4B"/>
          <w:sz w:val="20"/>
          <w:szCs w:val="20"/>
        </w:rPr>
        <w:fldChar w:fldCharType="separate"/>
      </w:r>
      <w:r>
        <w:rPr>
          <w:rStyle w:val="a7"/>
          <w:rFonts w:ascii="Verdana" w:hAnsi="Verdana"/>
          <w:color w:val="000000"/>
          <w:sz w:val="20"/>
          <w:szCs w:val="20"/>
          <w:u w:val="single"/>
        </w:rPr>
        <w:t>Temporal Table</w:t>
      </w:r>
      <w:r>
        <w:rPr>
          <w:rFonts w:ascii="Verdana" w:hAnsi="Verdana"/>
          <w:color w:val="4B4B4B"/>
          <w:sz w:val="20"/>
          <w:szCs w:val="20"/>
        </w:rPr>
        <w:fldChar w:fldCharType="end"/>
      </w:r>
      <w:r>
        <w:rPr>
          <w:rFonts w:ascii="宋体" w:eastAsia="宋体" w:hAnsi="宋体" w:cs="宋体" w:hint="eastAsia"/>
          <w:color w:val="4B4B4B"/>
          <w:sz w:val="20"/>
          <w:szCs w:val="20"/>
        </w:rPr>
        <w:t>表示。</w:t>
      </w:r>
    </w:p>
    <w:p w:rsidR="00C10619" w:rsidRDefault="00C10619" w:rsidP="00C10619">
      <w:pPr>
        <w:pStyle w:val="2"/>
        <w:spacing w:before="150" w:beforeAutospacing="0" w:after="150" w:afterAutospacing="0"/>
        <w:rPr>
          <w:rFonts w:ascii="Verdana" w:hAnsi="Verdana"/>
          <w:color w:val="4B4B4B"/>
          <w:sz w:val="32"/>
          <w:szCs w:val="32"/>
        </w:rPr>
      </w:pPr>
      <w:bookmarkStart w:id="61" w:name="_Toc26464125"/>
      <w:r>
        <w:rPr>
          <w:rFonts w:ascii="宋体" w:eastAsia="宋体" w:hAnsi="宋体" w:cs="宋体" w:hint="eastAsia"/>
          <w:color w:val="4B4B4B"/>
          <w:sz w:val="32"/>
          <w:szCs w:val="32"/>
        </w:rPr>
        <w:t>时态表函数</w:t>
      </w:r>
      <w:bookmarkEnd w:id="61"/>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为了访问时态表中的数据，必须传递一个</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"https://ci.apache.org/projects/flink/flink-docs-release-1.9/dev/table/streaming/time_attributes.html"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时间属性</w:t>
      </w:r>
      <w:r>
        <w:rPr>
          <w:rFonts w:ascii="Verdana" w:hAnsi="Verdana"/>
          <w:color w:val="4B4B4B"/>
          <w:sz w:val="20"/>
          <w:szCs w:val="20"/>
        </w:rPr>
        <w:fldChar w:fldCharType="end"/>
      </w:r>
      <w:r>
        <w:rPr>
          <w:rFonts w:ascii="宋体" w:eastAsia="宋体" w:hAnsi="宋体" w:cs="宋体" w:hint="eastAsia"/>
          <w:color w:val="4B4B4B"/>
          <w:sz w:val="20"/>
          <w:szCs w:val="20"/>
        </w:rPr>
        <w:t>，该</w:t>
      </w:r>
      <w:hyperlink r:id="rId123" w:history="1">
        <w:r>
          <w:rPr>
            <w:rStyle w:val="a3"/>
            <w:rFonts w:ascii="宋体" w:eastAsia="宋体" w:hAnsi="宋体" w:cs="宋体" w:hint="eastAsia"/>
            <w:color w:val="000000"/>
            <w:sz w:val="20"/>
            <w:szCs w:val="20"/>
          </w:rPr>
          <w:t>属性</w:t>
        </w:r>
      </w:hyperlink>
      <w:r>
        <w:rPr>
          <w:rFonts w:ascii="宋体" w:eastAsia="宋体" w:hAnsi="宋体" w:cs="宋体" w:hint="eastAsia"/>
          <w:color w:val="4B4B4B"/>
          <w:sz w:val="20"/>
          <w:szCs w:val="20"/>
        </w:rPr>
        <w:t>确定将要返回的表的版本。</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使用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"https://ci.apache.org/projects/flink/flink-docs-release-1.9/dev/table/udfs.html" \l "table-functions"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表函数</w:t>
      </w:r>
      <w:r>
        <w:rPr>
          <w:rFonts w:ascii="Verdana" w:hAnsi="Verdana"/>
          <w:color w:val="4B4B4B"/>
          <w:sz w:val="20"/>
          <w:szCs w:val="20"/>
        </w:rPr>
        <w:fldChar w:fldCharType="end"/>
      </w:r>
      <w:r>
        <w:rPr>
          <w:rFonts w:ascii="宋体" w:eastAsia="宋体" w:hAnsi="宋体" w:cs="宋体" w:hint="eastAsia"/>
          <w:color w:val="4B4B4B"/>
          <w:sz w:val="20"/>
          <w:szCs w:val="20"/>
        </w:rPr>
        <w:t>的</w:t>
      </w:r>
      <w:r>
        <w:rPr>
          <w:rFonts w:ascii="Verdana" w:hAnsi="Verdana"/>
          <w:color w:val="4B4B4B"/>
          <w:sz w:val="20"/>
          <w:szCs w:val="20"/>
        </w:rPr>
        <w:t>SQL</w:t>
      </w:r>
      <w:r>
        <w:rPr>
          <w:rFonts w:ascii="宋体" w:eastAsia="宋体" w:hAnsi="宋体" w:cs="宋体" w:hint="eastAsia"/>
          <w:color w:val="4B4B4B"/>
          <w:sz w:val="20"/>
          <w:szCs w:val="20"/>
        </w:rPr>
        <w:t>语法提供一种表达它的方法。</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定义后，时态</w:t>
      </w:r>
      <w:r>
        <w:rPr>
          <w:rStyle w:val="a7"/>
          <w:rFonts w:ascii="宋体" w:eastAsia="宋体" w:hAnsi="宋体" w:cs="宋体" w:hint="eastAsia"/>
          <w:color w:val="4B4B4B"/>
          <w:sz w:val="20"/>
          <w:szCs w:val="20"/>
        </w:rPr>
        <w:t>表函数</w:t>
      </w:r>
      <w:r>
        <w:rPr>
          <w:rFonts w:ascii="宋体" w:eastAsia="宋体" w:hAnsi="宋体" w:cs="宋体" w:hint="eastAsia"/>
          <w:color w:val="4B4B4B"/>
          <w:sz w:val="20"/>
          <w:szCs w:val="20"/>
        </w:rPr>
        <w:t>将使用单个时间参数</w:t>
      </w:r>
      <w:proofErr w:type="spellStart"/>
      <w:r>
        <w:rPr>
          <w:rStyle w:val="HTML"/>
          <w:color w:val="4B4B4B"/>
        </w:rPr>
        <w:t>timeAttribute</w:t>
      </w:r>
      <w:proofErr w:type="spellEnd"/>
      <w:r>
        <w:rPr>
          <w:rFonts w:ascii="宋体" w:eastAsia="宋体" w:hAnsi="宋体" w:cs="宋体" w:hint="eastAsia"/>
          <w:color w:val="4B4B4B"/>
          <w:sz w:val="20"/>
          <w:szCs w:val="20"/>
        </w:rPr>
        <w:t>并返回一组行。该集合包含相对于给定时间属性的所有现有主键的行的最新版本。</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假设我们</w:t>
      </w:r>
      <w:r>
        <w:rPr>
          <w:rStyle w:val="HTML"/>
          <w:color w:val="4B4B4B"/>
        </w:rPr>
        <w:t>Rates(</w:t>
      </w:r>
      <w:proofErr w:type="spellStart"/>
      <w:r>
        <w:rPr>
          <w:rStyle w:val="HTML"/>
          <w:color w:val="4B4B4B"/>
        </w:rPr>
        <w:t>timeAttribute</w:t>
      </w:r>
      <w:proofErr w:type="spellEnd"/>
      <w:r>
        <w:rPr>
          <w:rStyle w:val="HTML"/>
          <w:color w:val="4B4B4B"/>
        </w:rPr>
        <w:t>)</w:t>
      </w:r>
      <w:r>
        <w:rPr>
          <w:rFonts w:ascii="宋体" w:eastAsia="宋体" w:hAnsi="宋体" w:cs="宋体" w:hint="eastAsia"/>
          <w:color w:val="4B4B4B"/>
          <w:sz w:val="20"/>
          <w:szCs w:val="20"/>
        </w:rPr>
        <w:t>基于</w:t>
      </w:r>
      <w:proofErr w:type="spellStart"/>
      <w:r>
        <w:rPr>
          <w:rStyle w:val="HTML"/>
          <w:color w:val="4B4B4B"/>
        </w:rPr>
        <w:t>RatesHistory</w:t>
      </w:r>
      <w:proofErr w:type="spellEnd"/>
      <w:r>
        <w:rPr>
          <w:rFonts w:ascii="宋体" w:eastAsia="宋体" w:hAnsi="宋体" w:cs="宋体" w:hint="eastAsia"/>
          <w:color w:val="4B4B4B"/>
          <w:sz w:val="20"/>
          <w:szCs w:val="20"/>
        </w:rPr>
        <w:t>表定义了一个时态表函数，我们可以通过以下方式查询该函数：</w:t>
      </w:r>
      <w:r>
        <w:rPr>
          <w:rFonts w:ascii="Verdana" w:hAnsi="Verdana" w:cs="Verdana"/>
          <w:color w:val="4B4B4B"/>
          <w:sz w:val="20"/>
          <w:szCs w:val="20"/>
        </w:rPr>
        <w:t>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94" name="图片 9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 xml:space="preserve">SELECT * FROM </w:t>
      </w:r>
      <w:proofErr w:type="gramStart"/>
      <w:r>
        <w:rPr>
          <w:color w:val="000000"/>
        </w:rPr>
        <w:t>Rates(</w:t>
      </w:r>
      <w:proofErr w:type="gramEnd"/>
      <w:r>
        <w:rPr>
          <w:color w:val="000000"/>
        </w:rPr>
        <w:t>'10:15');</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0000"/>
        </w:rPr>
      </w:pPr>
      <w:proofErr w:type="spellStart"/>
      <w:r>
        <w:rPr>
          <w:color w:val="000000"/>
        </w:rPr>
        <w:t>rowtime</w:t>
      </w:r>
      <w:proofErr w:type="spellEnd"/>
      <w:r>
        <w:rPr>
          <w:color w:val="000000"/>
        </w:rPr>
        <w:t xml:space="preserve"> currency   rate</w:t>
      </w:r>
    </w:p>
    <w:p w:rsidR="00C10619" w:rsidRDefault="00C10619" w:rsidP="00C10619">
      <w:pPr>
        <w:pStyle w:val="HTML0"/>
        <w:shd w:val="clear" w:color="auto" w:fill="F5F5F5"/>
        <w:rPr>
          <w:color w:val="000000"/>
        </w:rPr>
      </w:pPr>
      <w:r>
        <w:rPr>
          <w:color w:val="000000"/>
        </w:rPr>
        <w:t>======= ======== ======</w:t>
      </w:r>
    </w:p>
    <w:p w:rsidR="00C10619" w:rsidRDefault="00C10619" w:rsidP="00C10619">
      <w:pPr>
        <w:pStyle w:val="HTML0"/>
        <w:shd w:val="clear" w:color="auto" w:fill="F5F5F5"/>
        <w:rPr>
          <w:color w:val="000000"/>
        </w:rPr>
      </w:pPr>
      <w:r>
        <w:rPr>
          <w:color w:val="000000"/>
        </w:rPr>
        <w:t>09:00   US Dollar   102</w:t>
      </w:r>
    </w:p>
    <w:p w:rsidR="00C10619" w:rsidRDefault="00C10619" w:rsidP="00C10619">
      <w:pPr>
        <w:pStyle w:val="HTML0"/>
        <w:shd w:val="clear" w:color="auto" w:fill="F5F5F5"/>
        <w:rPr>
          <w:color w:val="000000"/>
        </w:rPr>
      </w:pPr>
      <w:r>
        <w:rPr>
          <w:color w:val="000000"/>
        </w:rPr>
        <w:t>09:00   Euro        114</w:t>
      </w:r>
    </w:p>
    <w:p w:rsidR="00C10619" w:rsidRDefault="00C10619" w:rsidP="00C10619">
      <w:pPr>
        <w:pStyle w:val="HTML0"/>
        <w:shd w:val="clear" w:color="auto" w:fill="F5F5F5"/>
        <w:rPr>
          <w:color w:val="000000"/>
        </w:rPr>
      </w:pPr>
      <w:r>
        <w:rPr>
          <w:color w:val="000000"/>
        </w:rPr>
        <w:t>09:00   Yen           1</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0000"/>
        </w:rPr>
      </w:pPr>
      <w:r>
        <w:rPr>
          <w:color w:val="000000"/>
        </w:rPr>
        <w:t xml:space="preserve">SELECT * FROM </w:t>
      </w:r>
      <w:proofErr w:type="gramStart"/>
      <w:r>
        <w:rPr>
          <w:color w:val="000000"/>
        </w:rPr>
        <w:t>Rates(</w:t>
      </w:r>
      <w:proofErr w:type="gramEnd"/>
      <w:r>
        <w:rPr>
          <w:color w:val="000000"/>
        </w:rPr>
        <w:t>'11:00');</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0000"/>
        </w:rPr>
      </w:pPr>
      <w:proofErr w:type="spellStart"/>
      <w:r>
        <w:rPr>
          <w:color w:val="000000"/>
        </w:rPr>
        <w:t>rowtime</w:t>
      </w:r>
      <w:proofErr w:type="spellEnd"/>
      <w:r>
        <w:rPr>
          <w:color w:val="000000"/>
        </w:rPr>
        <w:t xml:space="preserve"> currency   rate</w:t>
      </w:r>
    </w:p>
    <w:p w:rsidR="00C10619" w:rsidRDefault="00C10619" w:rsidP="00C10619">
      <w:pPr>
        <w:pStyle w:val="HTML0"/>
        <w:shd w:val="clear" w:color="auto" w:fill="F5F5F5"/>
        <w:rPr>
          <w:color w:val="000000"/>
        </w:rPr>
      </w:pPr>
      <w:r>
        <w:rPr>
          <w:color w:val="000000"/>
        </w:rPr>
        <w:t>======= ======== ======</w:t>
      </w:r>
    </w:p>
    <w:p w:rsidR="00C10619" w:rsidRDefault="00C10619" w:rsidP="00C10619">
      <w:pPr>
        <w:pStyle w:val="HTML0"/>
        <w:shd w:val="clear" w:color="auto" w:fill="F5F5F5"/>
        <w:rPr>
          <w:color w:val="000000"/>
        </w:rPr>
      </w:pPr>
      <w:r>
        <w:rPr>
          <w:color w:val="000000"/>
        </w:rPr>
        <w:t>09:00   US Dollar   102</w:t>
      </w:r>
    </w:p>
    <w:p w:rsidR="00C10619" w:rsidRDefault="00C10619" w:rsidP="00C10619">
      <w:pPr>
        <w:pStyle w:val="HTML0"/>
        <w:shd w:val="clear" w:color="auto" w:fill="F5F5F5"/>
        <w:rPr>
          <w:color w:val="000000"/>
        </w:rPr>
      </w:pPr>
      <w:r>
        <w:rPr>
          <w:color w:val="000000"/>
        </w:rPr>
        <w:t>10:45   Euro        116</w:t>
      </w:r>
    </w:p>
    <w:p w:rsidR="00C10619" w:rsidRDefault="00C10619" w:rsidP="00C10619">
      <w:pPr>
        <w:pStyle w:val="HTML0"/>
        <w:shd w:val="clear" w:color="auto" w:fill="F5F5F5"/>
        <w:rPr>
          <w:color w:val="000000"/>
        </w:rPr>
      </w:pPr>
      <w:r>
        <w:rPr>
          <w:color w:val="000000"/>
        </w:rPr>
        <w:t>09:00   Yen           1</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93" name="图片 9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w:t>
      </w:r>
      <w:r>
        <w:rPr>
          <w:rFonts w:ascii="Verdana" w:hAnsi="Verdana"/>
          <w:color w:val="4B4B4B"/>
          <w:sz w:val="20"/>
          <w:szCs w:val="20"/>
        </w:rPr>
        <w:t>Rates</w:t>
      </w:r>
      <w:r>
        <w:rPr>
          <w:rFonts w:ascii="宋体" w:eastAsia="宋体" w:hAnsi="宋体" w:cs="宋体" w:hint="eastAsia"/>
          <w:color w:val="4B4B4B"/>
          <w:sz w:val="20"/>
          <w:szCs w:val="20"/>
        </w:rPr>
        <w:t>（</w:t>
      </w:r>
      <w:proofErr w:type="spellStart"/>
      <w:r>
        <w:rPr>
          <w:rFonts w:ascii="Verdana" w:hAnsi="Verdana"/>
          <w:color w:val="4B4B4B"/>
          <w:sz w:val="20"/>
          <w:szCs w:val="20"/>
        </w:rPr>
        <w:t>timeAttribute</w:t>
      </w:r>
      <w:proofErr w:type="spellEnd"/>
      <w:r>
        <w:rPr>
          <w:rFonts w:ascii="宋体" w:eastAsia="宋体" w:hAnsi="宋体" w:cs="宋体" w:hint="eastAsia"/>
          <w:color w:val="4B4B4B"/>
          <w:sz w:val="20"/>
          <w:szCs w:val="20"/>
        </w:rPr>
        <w:t>）的每个查询都将返回给定</w:t>
      </w:r>
      <w:proofErr w:type="spellStart"/>
      <w:r>
        <w:rPr>
          <w:rFonts w:ascii="Verdana" w:hAnsi="Verdana"/>
          <w:color w:val="4B4B4B"/>
          <w:sz w:val="20"/>
          <w:szCs w:val="20"/>
        </w:rPr>
        <w:t>timeAttribute</w:t>
      </w:r>
      <w:proofErr w:type="spellEnd"/>
      <w:r>
        <w:rPr>
          <w:rFonts w:ascii="宋体" w:eastAsia="宋体" w:hAnsi="宋体" w:cs="宋体" w:hint="eastAsia"/>
          <w:color w:val="4B4B4B"/>
          <w:sz w:val="20"/>
          <w:szCs w:val="20"/>
        </w:rPr>
        <w:t>的</w:t>
      </w:r>
      <w:r>
        <w:rPr>
          <w:rFonts w:ascii="Verdana" w:hAnsi="Verdana"/>
          <w:color w:val="4B4B4B"/>
          <w:sz w:val="20"/>
          <w:szCs w:val="20"/>
        </w:rPr>
        <w:t>Rates</w:t>
      </w:r>
      <w:r>
        <w:rPr>
          <w:rFonts w:ascii="宋体" w:eastAsia="宋体" w:hAnsi="宋体" w:cs="宋体" w:hint="eastAsia"/>
          <w:color w:val="4B4B4B"/>
          <w:sz w:val="20"/>
          <w:szCs w:val="20"/>
        </w:rPr>
        <w:t>状态。</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注意：当前</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Verdana" w:hAnsi="Verdana"/>
          <w:color w:val="4B4B4B"/>
          <w:sz w:val="20"/>
          <w:szCs w:val="20"/>
        </w:rPr>
        <w:t xml:space="preserve"> </w:t>
      </w:r>
      <w:r>
        <w:rPr>
          <w:rFonts w:ascii="宋体" w:eastAsia="宋体" w:hAnsi="宋体" w:cs="宋体" w:hint="eastAsia"/>
          <w:color w:val="4B4B4B"/>
          <w:sz w:val="20"/>
          <w:szCs w:val="20"/>
        </w:rPr>
        <w:t>不支持使用常量时间属性参数直接查询时态表函数。目前，时态表函数只能在</w:t>
      </w:r>
      <w:r>
        <w:rPr>
          <w:rFonts w:ascii="Verdana" w:hAnsi="Verdana"/>
          <w:color w:val="4B4B4B"/>
          <w:sz w:val="20"/>
          <w:szCs w:val="20"/>
        </w:rPr>
        <w:t xml:space="preserve"> join </w:t>
      </w:r>
      <w:r>
        <w:rPr>
          <w:rFonts w:ascii="宋体" w:eastAsia="宋体" w:hAnsi="宋体" w:cs="宋体" w:hint="eastAsia"/>
          <w:color w:val="4B4B4B"/>
          <w:sz w:val="20"/>
          <w:szCs w:val="20"/>
        </w:rPr>
        <w:t>中使用。上面的示例用于提供有关函数</w:t>
      </w:r>
      <w:r>
        <w:rPr>
          <w:rFonts w:ascii="Verdana" w:hAnsi="Verdana" w:cs="Verdana"/>
          <w:color w:val="4B4B4B"/>
          <w:sz w:val="20"/>
          <w:szCs w:val="20"/>
        </w:rPr>
        <w:t> </w:t>
      </w:r>
      <w:r>
        <w:rPr>
          <w:rStyle w:val="HTML"/>
          <w:color w:val="4B4B4B"/>
        </w:rPr>
        <w:t>Rates(</w:t>
      </w:r>
      <w:proofErr w:type="spellStart"/>
      <w:r>
        <w:rPr>
          <w:rStyle w:val="HTML"/>
          <w:color w:val="4B4B4B"/>
        </w:rPr>
        <w:t>timeAttribute</w:t>
      </w:r>
      <w:proofErr w:type="spellEnd"/>
      <w:r>
        <w:rPr>
          <w:rStyle w:val="HTML"/>
          <w:color w:val="4B4B4B"/>
        </w:rPr>
        <w:t>)</w:t>
      </w:r>
      <w:r>
        <w:rPr>
          <w:rFonts w:ascii="宋体" w:eastAsia="宋体" w:hAnsi="宋体" w:cs="宋体" w:hint="eastAsia"/>
          <w:color w:val="4B4B4B"/>
          <w:sz w:val="20"/>
          <w:szCs w:val="20"/>
        </w:rPr>
        <w:t>返回内容的直观信息。</w:t>
      </w:r>
      <w:r>
        <w:rPr>
          <w:rFonts w:ascii="Verdana" w:hAnsi="Verdana" w:cs="Verdana"/>
          <w:color w:val="4B4B4B"/>
          <w:sz w:val="20"/>
          <w:szCs w:val="20"/>
        </w:rPr>
        <w:t> </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另请参阅有关</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"https://ci.apache.org/projects/flink/flink-docs-release-1.9/dev/table/streaming/joins.html"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用于持续查询的</w:t>
      </w:r>
      <w:r>
        <w:rPr>
          <w:rStyle w:val="a3"/>
          <w:rFonts w:ascii="Verdana" w:hAnsi="Verdana"/>
          <w:color w:val="000000"/>
          <w:sz w:val="20"/>
          <w:szCs w:val="20"/>
        </w:rPr>
        <w:t xml:space="preserve"> join</w:t>
      </w:r>
      <w:r>
        <w:rPr>
          <w:rStyle w:val="a3"/>
          <w:rFonts w:ascii="Verdana" w:hAnsi="Verdana" w:cs="Verdana"/>
          <w:color w:val="000000"/>
          <w:sz w:val="20"/>
          <w:szCs w:val="20"/>
        </w:rPr>
        <w:t> </w:t>
      </w:r>
      <w:r>
        <w:rPr>
          <w:rFonts w:ascii="Verdana" w:hAnsi="Verdana"/>
          <w:color w:val="4B4B4B"/>
          <w:sz w:val="20"/>
          <w:szCs w:val="20"/>
        </w:rPr>
        <w:fldChar w:fldCharType="end"/>
      </w:r>
      <w:r>
        <w:rPr>
          <w:rFonts w:ascii="宋体" w:eastAsia="宋体" w:hAnsi="宋体" w:cs="宋体" w:hint="eastAsia"/>
          <w:color w:val="4B4B4B"/>
          <w:sz w:val="20"/>
          <w:szCs w:val="20"/>
        </w:rPr>
        <w:t>的页面，以获取有关如何与时态表</w:t>
      </w:r>
      <w:r>
        <w:rPr>
          <w:rFonts w:ascii="Verdana" w:hAnsi="Verdana"/>
          <w:color w:val="4B4B4B"/>
          <w:sz w:val="20"/>
          <w:szCs w:val="20"/>
        </w:rPr>
        <w:t xml:space="preserve"> join</w:t>
      </w:r>
      <w:r>
        <w:rPr>
          <w:rFonts w:ascii="Verdana" w:hAnsi="Verdana" w:cs="Verdana"/>
          <w:color w:val="4B4B4B"/>
          <w:sz w:val="20"/>
          <w:szCs w:val="20"/>
        </w:rPr>
        <w:t> </w:t>
      </w:r>
      <w:r>
        <w:rPr>
          <w:rFonts w:ascii="宋体" w:eastAsia="宋体" w:hAnsi="宋体" w:cs="宋体" w:hint="eastAsia"/>
          <w:color w:val="4B4B4B"/>
          <w:sz w:val="20"/>
          <w:szCs w:val="20"/>
        </w:rPr>
        <w:t>的更多信息。</w:t>
      </w:r>
      <w:r>
        <w:rPr>
          <w:rFonts w:ascii="Verdana" w:hAnsi="Verdana" w:cs="Verdana"/>
          <w:color w:val="4B4B4B"/>
          <w:sz w:val="20"/>
          <w:szCs w:val="20"/>
        </w:rPr>
        <w:t> </w:t>
      </w:r>
    </w:p>
    <w:p w:rsidR="00C10619" w:rsidRDefault="00C10619" w:rsidP="00C10619">
      <w:pPr>
        <w:pStyle w:val="3"/>
        <w:spacing w:before="150" w:beforeAutospacing="0" w:after="150" w:afterAutospacing="0"/>
        <w:rPr>
          <w:rFonts w:ascii="Verdana" w:hAnsi="Verdana"/>
          <w:color w:val="4B4B4B"/>
          <w:sz w:val="24"/>
          <w:szCs w:val="24"/>
        </w:rPr>
      </w:pPr>
      <w:bookmarkStart w:id="62" w:name="_Toc26464126"/>
      <w:r>
        <w:rPr>
          <w:rFonts w:ascii="宋体" w:eastAsia="宋体" w:hAnsi="宋体" w:cs="宋体" w:hint="eastAsia"/>
          <w:color w:val="4B4B4B"/>
          <w:sz w:val="24"/>
          <w:szCs w:val="24"/>
        </w:rPr>
        <w:t>定义时态表函数</w:t>
      </w:r>
      <w:bookmarkEnd w:id="62"/>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以下代码段说明了如何从</w:t>
      </w:r>
      <w:r>
        <w:rPr>
          <w:rFonts w:ascii="Verdana" w:hAnsi="Verdana"/>
          <w:color w:val="4B4B4B"/>
          <w:sz w:val="20"/>
          <w:szCs w:val="20"/>
        </w:rPr>
        <w:t xml:space="preserve"> append-only </w:t>
      </w:r>
      <w:r>
        <w:rPr>
          <w:rFonts w:ascii="宋体" w:eastAsia="宋体" w:hAnsi="宋体" w:cs="宋体" w:hint="eastAsia"/>
          <w:color w:val="4B4B4B"/>
          <w:sz w:val="20"/>
          <w:szCs w:val="20"/>
        </w:rPr>
        <w:t>表中创建时态表函数。</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92" name="图片 9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8000"/>
        </w:rPr>
        <w:t>// Get the stream and table environments.</w:t>
      </w:r>
    </w:p>
    <w:p w:rsidR="00C10619" w:rsidRDefault="00C10619" w:rsidP="00C10619">
      <w:pPr>
        <w:pStyle w:val="HTML0"/>
        <w:shd w:val="clear" w:color="auto" w:fill="F5F5F5"/>
        <w:rPr>
          <w:color w:val="000000"/>
        </w:rPr>
      </w:pPr>
      <w:proofErr w:type="spellStart"/>
      <w:r>
        <w:rPr>
          <w:color w:val="000000"/>
        </w:rPr>
        <w:t>val</w:t>
      </w:r>
      <w:proofErr w:type="spellEnd"/>
      <w:r>
        <w:rPr>
          <w:color w:val="000000"/>
        </w:rPr>
        <w:t xml:space="preserve"> env = </w:t>
      </w:r>
      <w:proofErr w:type="spellStart"/>
      <w:r>
        <w:rPr>
          <w:color w:val="000000"/>
        </w:rPr>
        <w:t>StreamExecutionEnvironment.getExecutionEnvironment</w:t>
      </w:r>
      <w:proofErr w:type="spellEnd"/>
    </w:p>
    <w:p w:rsidR="00C10619" w:rsidRDefault="00C10619" w:rsidP="00C10619">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tEnv</w:t>
      </w:r>
      <w:proofErr w:type="spellEnd"/>
      <w:r>
        <w:rPr>
          <w:color w:val="000000"/>
        </w:rPr>
        <w:t xml:space="preserve"> = </w:t>
      </w:r>
      <w:proofErr w:type="spellStart"/>
      <w:r>
        <w:rPr>
          <w:color w:val="000000"/>
        </w:rPr>
        <w:t>StreamTableEnvironment.create</w:t>
      </w:r>
      <w:proofErr w:type="spellEnd"/>
      <w:r>
        <w:rPr>
          <w:color w:val="000000"/>
        </w:rPr>
        <w:t>(env)</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0000"/>
        </w:rPr>
      </w:pPr>
      <w:r>
        <w:rPr>
          <w:color w:val="008000"/>
        </w:rPr>
        <w:t>// Provide a static data set of the rates history table.</w:t>
      </w:r>
    </w:p>
    <w:p w:rsidR="00C10619" w:rsidRDefault="00C10619" w:rsidP="00C10619">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ratesHistoryData</w:t>
      </w:r>
      <w:proofErr w:type="spellEnd"/>
      <w:r>
        <w:rPr>
          <w:color w:val="000000"/>
        </w:rPr>
        <w:t xml:space="preserve"> = </w:t>
      </w:r>
      <w:r>
        <w:rPr>
          <w:color w:val="0000FF"/>
        </w:rPr>
        <w:t>new</w:t>
      </w:r>
      <w:r>
        <w:rPr>
          <w:color w:val="000000"/>
        </w:rPr>
        <w:t xml:space="preserve"> </w:t>
      </w:r>
      <w:proofErr w:type="spellStart"/>
      <w:proofErr w:type="gramStart"/>
      <w:r>
        <w:rPr>
          <w:color w:val="000000"/>
        </w:rPr>
        <w:t>mutable.MutableList</w:t>
      </w:r>
      <w:proofErr w:type="spellEnd"/>
      <w:proofErr w:type="gramEnd"/>
      <w:r>
        <w:rPr>
          <w:color w:val="000000"/>
        </w:rPr>
        <w:t>[(String, Long)]</w:t>
      </w:r>
    </w:p>
    <w:p w:rsidR="00C10619" w:rsidRDefault="00C10619" w:rsidP="00C10619">
      <w:pPr>
        <w:pStyle w:val="HTML0"/>
        <w:shd w:val="clear" w:color="auto" w:fill="F5F5F5"/>
        <w:rPr>
          <w:color w:val="000000"/>
        </w:rPr>
      </w:pPr>
      <w:proofErr w:type="spellStart"/>
      <w:proofErr w:type="gramStart"/>
      <w:r>
        <w:rPr>
          <w:color w:val="000000"/>
        </w:rPr>
        <w:t>ratesHistoryData</w:t>
      </w:r>
      <w:proofErr w:type="spellEnd"/>
      <w:r>
        <w:rPr>
          <w:color w:val="000000"/>
        </w:rPr>
        <w:t>.+</w:t>
      </w:r>
      <w:proofErr w:type="gramEnd"/>
      <w:r>
        <w:rPr>
          <w:color w:val="000000"/>
        </w:rPr>
        <w:t>=(("US Dollar", 102L))</w:t>
      </w:r>
    </w:p>
    <w:p w:rsidR="00C10619" w:rsidRDefault="00C10619" w:rsidP="00C10619">
      <w:pPr>
        <w:pStyle w:val="HTML0"/>
        <w:shd w:val="clear" w:color="auto" w:fill="F5F5F5"/>
        <w:rPr>
          <w:color w:val="000000"/>
        </w:rPr>
      </w:pPr>
      <w:proofErr w:type="spellStart"/>
      <w:proofErr w:type="gramStart"/>
      <w:r>
        <w:rPr>
          <w:color w:val="000000"/>
        </w:rPr>
        <w:t>ratesHistoryData</w:t>
      </w:r>
      <w:proofErr w:type="spellEnd"/>
      <w:r>
        <w:rPr>
          <w:color w:val="000000"/>
        </w:rPr>
        <w:t>.+</w:t>
      </w:r>
      <w:proofErr w:type="gramEnd"/>
      <w:r>
        <w:rPr>
          <w:color w:val="000000"/>
        </w:rPr>
        <w:t>=(("Euro", 114L))</w:t>
      </w:r>
    </w:p>
    <w:p w:rsidR="00C10619" w:rsidRDefault="00C10619" w:rsidP="00C10619">
      <w:pPr>
        <w:pStyle w:val="HTML0"/>
        <w:shd w:val="clear" w:color="auto" w:fill="F5F5F5"/>
        <w:rPr>
          <w:color w:val="000000"/>
        </w:rPr>
      </w:pPr>
      <w:proofErr w:type="spellStart"/>
      <w:proofErr w:type="gramStart"/>
      <w:r>
        <w:rPr>
          <w:color w:val="000000"/>
        </w:rPr>
        <w:t>ratesHistoryData</w:t>
      </w:r>
      <w:proofErr w:type="spellEnd"/>
      <w:r>
        <w:rPr>
          <w:color w:val="000000"/>
        </w:rPr>
        <w:t>.+</w:t>
      </w:r>
      <w:proofErr w:type="gramEnd"/>
      <w:r>
        <w:rPr>
          <w:color w:val="000000"/>
        </w:rPr>
        <w:t>=(("Yen", 1L))</w:t>
      </w:r>
    </w:p>
    <w:p w:rsidR="00C10619" w:rsidRDefault="00C10619" w:rsidP="00C10619">
      <w:pPr>
        <w:pStyle w:val="HTML0"/>
        <w:shd w:val="clear" w:color="auto" w:fill="F5F5F5"/>
        <w:rPr>
          <w:color w:val="000000"/>
        </w:rPr>
      </w:pPr>
      <w:proofErr w:type="spellStart"/>
      <w:proofErr w:type="gramStart"/>
      <w:r>
        <w:rPr>
          <w:color w:val="000000"/>
        </w:rPr>
        <w:t>ratesHistoryData</w:t>
      </w:r>
      <w:proofErr w:type="spellEnd"/>
      <w:r>
        <w:rPr>
          <w:color w:val="000000"/>
        </w:rPr>
        <w:t>.+</w:t>
      </w:r>
      <w:proofErr w:type="gramEnd"/>
      <w:r>
        <w:rPr>
          <w:color w:val="000000"/>
        </w:rPr>
        <w:t>=(("Euro", 116L))</w:t>
      </w:r>
    </w:p>
    <w:p w:rsidR="00C10619" w:rsidRDefault="00C10619" w:rsidP="00C10619">
      <w:pPr>
        <w:pStyle w:val="HTML0"/>
        <w:shd w:val="clear" w:color="auto" w:fill="F5F5F5"/>
        <w:rPr>
          <w:color w:val="000000"/>
        </w:rPr>
      </w:pPr>
      <w:proofErr w:type="spellStart"/>
      <w:proofErr w:type="gramStart"/>
      <w:r>
        <w:rPr>
          <w:color w:val="000000"/>
        </w:rPr>
        <w:t>ratesHistoryData</w:t>
      </w:r>
      <w:proofErr w:type="spellEnd"/>
      <w:r>
        <w:rPr>
          <w:color w:val="000000"/>
        </w:rPr>
        <w:t>.+</w:t>
      </w:r>
      <w:proofErr w:type="gramEnd"/>
      <w:r>
        <w:rPr>
          <w:color w:val="000000"/>
        </w:rPr>
        <w:t>=(("Euro", 119L))</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8000"/>
        </w:rPr>
      </w:pPr>
      <w:r>
        <w:rPr>
          <w:color w:val="008000"/>
        </w:rPr>
        <w:t>// Create and register an example table using above data set.</w:t>
      </w:r>
    </w:p>
    <w:p w:rsidR="00C10619" w:rsidRDefault="00C10619" w:rsidP="00C10619">
      <w:pPr>
        <w:pStyle w:val="HTML0"/>
        <w:shd w:val="clear" w:color="auto" w:fill="F5F5F5"/>
        <w:rPr>
          <w:color w:val="000000"/>
        </w:rPr>
      </w:pPr>
      <w:r>
        <w:rPr>
          <w:color w:val="008000"/>
        </w:rPr>
        <w:t>// In the real setup, you should replace this with your own table.</w:t>
      </w:r>
    </w:p>
    <w:p w:rsidR="00C10619" w:rsidRDefault="00C10619" w:rsidP="00C10619">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ratesHistory</w:t>
      </w:r>
      <w:proofErr w:type="spellEnd"/>
      <w:r>
        <w:rPr>
          <w:color w:val="000000"/>
        </w:rPr>
        <w:t xml:space="preserve"> = env</w:t>
      </w:r>
    </w:p>
    <w:p w:rsidR="00C10619" w:rsidRDefault="00C10619" w:rsidP="00C10619">
      <w:pPr>
        <w:pStyle w:val="HTML0"/>
        <w:shd w:val="clear" w:color="auto" w:fill="F5F5F5"/>
        <w:rPr>
          <w:color w:val="000000"/>
        </w:rPr>
      </w:pPr>
      <w:r>
        <w:rPr>
          <w:color w:val="000000"/>
        </w:rPr>
        <w:t xml:space="preserve">  </w:t>
      </w:r>
      <w:proofErr w:type="gramStart"/>
      <w:r>
        <w:rPr>
          <w:color w:val="000000"/>
        </w:rPr>
        <w:t>.</w:t>
      </w:r>
      <w:proofErr w:type="spellStart"/>
      <w:r>
        <w:rPr>
          <w:color w:val="000000"/>
        </w:rPr>
        <w:t>fromCollection</w:t>
      </w:r>
      <w:proofErr w:type="spellEnd"/>
      <w:proofErr w:type="gramEnd"/>
      <w:r>
        <w:rPr>
          <w:color w:val="000000"/>
        </w:rPr>
        <w:t>(</w:t>
      </w:r>
      <w:proofErr w:type="spellStart"/>
      <w:r>
        <w:rPr>
          <w:color w:val="000000"/>
        </w:rPr>
        <w:t>ratesHistoryData</w:t>
      </w:r>
      <w:proofErr w:type="spellEnd"/>
      <w:r>
        <w:rPr>
          <w:color w:val="000000"/>
        </w:rPr>
        <w:t>)</w:t>
      </w:r>
    </w:p>
    <w:p w:rsidR="00C10619" w:rsidRDefault="00C10619" w:rsidP="00C10619">
      <w:pPr>
        <w:pStyle w:val="HTML0"/>
        <w:shd w:val="clear" w:color="auto" w:fill="F5F5F5"/>
        <w:rPr>
          <w:color w:val="000000"/>
        </w:rPr>
      </w:pPr>
      <w:r>
        <w:rPr>
          <w:color w:val="000000"/>
        </w:rPr>
        <w:t xml:space="preserve">  </w:t>
      </w:r>
      <w:proofErr w:type="gramStart"/>
      <w:r>
        <w:rPr>
          <w:color w:val="000000"/>
        </w:rPr>
        <w:t>.</w:t>
      </w:r>
      <w:proofErr w:type="spellStart"/>
      <w:r>
        <w:rPr>
          <w:color w:val="000000"/>
        </w:rPr>
        <w:t>toTable</w:t>
      </w:r>
      <w:proofErr w:type="spellEnd"/>
      <w:proofErr w:type="gramEnd"/>
      <w:r>
        <w:rPr>
          <w:color w:val="000000"/>
        </w:rPr>
        <w:t>(</w:t>
      </w:r>
      <w:proofErr w:type="spellStart"/>
      <w:r>
        <w:rPr>
          <w:color w:val="000000"/>
        </w:rPr>
        <w:t>tEnv</w:t>
      </w:r>
      <w:proofErr w:type="spellEnd"/>
      <w:r>
        <w:rPr>
          <w:color w:val="000000"/>
        </w:rPr>
        <w:t>, '</w:t>
      </w:r>
      <w:proofErr w:type="spellStart"/>
      <w:r>
        <w:rPr>
          <w:color w:val="000000"/>
        </w:rPr>
        <w:t>r_currency</w:t>
      </w:r>
      <w:proofErr w:type="spellEnd"/>
      <w:r>
        <w:rPr>
          <w:color w:val="000000"/>
        </w:rPr>
        <w:t>, '</w:t>
      </w:r>
      <w:proofErr w:type="spellStart"/>
      <w:r>
        <w:rPr>
          <w:color w:val="000000"/>
        </w:rPr>
        <w:t>r_rate</w:t>
      </w:r>
      <w:proofErr w:type="spellEnd"/>
      <w:r>
        <w:rPr>
          <w:color w:val="000000"/>
        </w:rPr>
        <w:t>, '</w:t>
      </w:r>
      <w:proofErr w:type="spellStart"/>
      <w:r>
        <w:rPr>
          <w:color w:val="000000"/>
        </w:rPr>
        <w:t>r_proctime.proctime</w:t>
      </w:r>
      <w:proofErr w:type="spellEnd"/>
      <w:r>
        <w:rPr>
          <w:color w:val="000000"/>
        </w:rPr>
        <w:t>)</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0000"/>
        </w:rPr>
      </w:pPr>
      <w:proofErr w:type="spellStart"/>
      <w:r>
        <w:rPr>
          <w:color w:val="000000"/>
        </w:rPr>
        <w:t>tEnv.registerTable</w:t>
      </w:r>
      <w:proofErr w:type="spellEnd"/>
      <w:r>
        <w:rPr>
          <w:color w:val="000000"/>
        </w:rPr>
        <w:t>("</w:t>
      </w:r>
      <w:proofErr w:type="spellStart"/>
      <w:r>
        <w:rPr>
          <w:color w:val="000000"/>
        </w:rPr>
        <w:t>RatesHistory</w:t>
      </w:r>
      <w:proofErr w:type="spellEnd"/>
      <w:r>
        <w:rPr>
          <w:color w:val="000000"/>
        </w:rPr>
        <w:t xml:space="preserve">", </w:t>
      </w:r>
      <w:proofErr w:type="spellStart"/>
      <w:r>
        <w:rPr>
          <w:color w:val="000000"/>
        </w:rPr>
        <w:t>ratesHistory</w:t>
      </w:r>
      <w:proofErr w:type="spellEnd"/>
      <w:r>
        <w:rPr>
          <w:color w:val="000000"/>
        </w:rPr>
        <w:t>)</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8000"/>
        </w:rPr>
      </w:pPr>
      <w:r>
        <w:rPr>
          <w:color w:val="008000"/>
        </w:rPr>
        <w:t xml:space="preserve">// Create and register </w:t>
      </w:r>
      <w:proofErr w:type="spellStart"/>
      <w:r>
        <w:rPr>
          <w:color w:val="008000"/>
        </w:rPr>
        <w:t>TemporalTableFunction</w:t>
      </w:r>
      <w:proofErr w:type="spellEnd"/>
      <w:r>
        <w:rPr>
          <w:color w:val="008000"/>
        </w:rPr>
        <w:t>.</w:t>
      </w:r>
    </w:p>
    <w:p w:rsidR="00C10619" w:rsidRDefault="00C10619" w:rsidP="00C10619">
      <w:pPr>
        <w:pStyle w:val="HTML0"/>
        <w:shd w:val="clear" w:color="auto" w:fill="F5F5F5"/>
        <w:rPr>
          <w:color w:val="000000"/>
        </w:rPr>
      </w:pPr>
      <w:r>
        <w:rPr>
          <w:color w:val="008000"/>
        </w:rPr>
        <w:t>// Define "</w:t>
      </w:r>
      <w:proofErr w:type="spellStart"/>
      <w:r>
        <w:rPr>
          <w:color w:val="008000"/>
        </w:rPr>
        <w:t>r_proctime</w:t>
      </w:r>
      <w:proofErr w:type="spellEnd"/>
      <w:r>
        <w:rPr>
          <w:color w:val="008000"/>
        </w:rPr>
        <w:t>" as the time attribute and "</w:t>
      </w:r>
      <w:proofErr w:type="spellStart"/>
      <w:r>
        <w:rPr>
          <w:color w:val="008000"/>
        </w:rPr>
        <w:t>r_currency</w:t>
      </w:r>
      <w:proofErr w:type="spellEnd"/>
      <w:r>
        <w:rPr>
          <w:color w:val="008000"/>
        </w:rPr>
        <w:t>" as the primary key.</w:t>
      </w:r>
    </w:p>
    <w:p w:rsidR="00C10619" w:rsidRDefault="00C10619" w:rsidP="00C10619">
      <w:pPr>
        <w:pStyle w:val="HTML0"/>
        <w:shd w:val="clear" w:color="auto" w:fill="F5F5F5"/>
        <w:rPr>
          <w:color w:val="000000"/>
        </w:rPr>
      </w:pPr>
      <w:proofErr w:type="spellStart"/>
      <w:r>
        <w:rPr>
          <w:color w:val="000000"/>
        </w:rPr>
        <w:t>val</w:t>
      </w:r>
      <w:proofErr w:type="spellEnd"/>
      <w:r>
        <w:rPr>
          <w:color w:val="000000"/>
        </w:rPr>
        <w:t xml:space="preserve"> rates = </w:t>
      </w:r>
      <w:proofErr w:type="spellStart"/>
      <w:r>
        <w:rPr>
          <w:color w:val="000000"/>
        </w:rPr>
        <w:t>ratesHistory.createTemporalTableFunction</w:t>
      </w:r>
      <w:proofErr w:type="spellEnd"/>
      <w:r>
        <w:rPr>
          <w:color w:val="000000"/>
        </w:rPr>
        <w:t>('</w:t>
      </w:r>
      <w:proofErr w:type="spellStart"/>
      <w:r>
        <w:rPr>
          <w:color w:val="000000"/>
        </w:rPr>
        <w:t>r_proctime</w:t>
      </w:r>
      <w:proofErr w:type="spellEnd"/>
      <w:r>
        <w:rPr>
          <w:color w:val="000000"/>
        </w:rPr>
        <w:t>, '</w:t>
      </w:r>
      <w:proofErr w:type="spellStart"/>
      <w:r>
        <w:rPr>
          <w:color w:val="000000"/>
        </w:rPr>
        <w:t>r_currency</w:t>
      </w:r>
      <w:proofErr w:type="spellEnd"/>
      <w:r>
        <w:rPr>
          <w:color w:val="000000"/>
        </w:rPr>
        <w:t xml:space="preserve">) </w:t>
      </w:r>
      <w:r>
        <w:rPr>
          <w:color w:val="008000"/>
        </w:rPr>
        <w:t>// &lt;==== (1)</w:t>
      </w:r>
    </w:p>
    <w:p w:rsidR="00C10619" w:rsidRDefault="00C10619" w:rsidP="00C10619">
      <w:pPr>
        <w:pStyle w:val="HTML0"/>
        <w:shd w:val="clear" w:color="auto" w:fill="F5F5F5"/>
        <w:rPr>
          <w:color w:val="000000"/>
        </w:rPr>
      </w:pPr>
      <w:proofErr w:type="spellStart"/>
      <w:r>
        <w:rPr>
          <w:color w:val="000000"/>
        </w:rPr>
        <w:t>tEnv.registerFunction</w:t>
      </w:r>
      <w:proofErr w:type="spellEnd"/>
      <w:r>
        <w:rPr>
          <w:color w:val="000000"/>
        </w:rPr>
        <w:t xml:space="preserve">("Rates", </w:t>
      </w:r>
      <w:proofErr w:type="gramStart"/>
      <w:r>
        <w:rPr>
          <w:color w:val="000000"/>
        </w:rPr>
        <w:t xml:space="preserve">rates)   </w:t>
      </w:r>
      <w:proofErr w:type="gramEnd"/>
      <w:r>
        <w:rPr>
          <w:color w:val="000000"/>
        </w:rPr>
        <w:t xml:space="preserve">                                       </w:t>
      </w:r>
      <w:r>
        <w:rPr>
          <w:color w:val="008000"/>
        </w:rPr>
        <w:t>// &lt;==== (2)</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91" name="图片 9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Line </w:t>
      </w:r>
      <w:r>
        <w:rPr>
          <w:rStyle w:val="HTML"/>
          <w:color w:val="4B4B4B"/>
        </w:rPr>
        <w:t>(1)</w:t>
      </w:r>
      <w:r>
        <w:rPr>
          <w:rFonts w:ascii="宋体" w:eastAsia="宋体" w:hAnsi="宋体" w:cs="宋体" w:hint="eastAsia"/>
          <w:color w:val="4B4B4B"/>
          <w:sz w:val="20"/>
          <w:szCs w:val="20"/>
        </w:rPr>
        <w:t>创建了一个</w:t>
      </w:r>
      <w:r>
        <w:rPr>
          <w:rFonts w:ascii="Verdana" w:hAnsi="Verdana" w:cs="Verdana"/>
          <w:color w:val="4B4B4B"/>
          <w:sz w:val="20"/>
          <w:szCs w:val="20"/>
        </w:rPr>
        <w:t> </w:t>
      </w:r>
      <w:hyperlink r:id="rId124" w:anchor="temporal-table-functions" w:history="1">
        <w:r>
          <w:rPr>
            <w:rStyle w:val="a3"/>
            <w:rFonts w:ascii="宋体" w:eastAsia="宋体" w:hAnsi="宋体" w:cs="宋体" w:hint="eastAsia"/>
            <w:color w:val="000000"/>
            <w:sz w:val="20"/>
            <w:szCs w:val="20"/>
          </w:rPr>
          <w:t>时态表函数</w:t>
        </w:r>
      </w:hyperlink>
      <w:r>
        <w:rPr>
          <w:rFonts w:ascii="Verdana" w:hAnsi="Verdana"/>
          <w:color w:val="4B4B4B"/>
          <w:sz w:val="20"/>
          <w:szCs w:val="20"/>
        </w:rPr>
        <w:t> </w:t>
      </w:r>
      <w:r>
        <w:rPr>
          <w:rStyle w:val="HTML"/>
          <w:color w:val="4B4B4B"/>
        </w:rPr>
        <w:t>rates</w:t>
      </w:r>
      <w:r>
        <w:rPr>
          <w:rFonts w:ascii="Verdana" w:hAnsi="Verdana"/>
          <w:color w:val="4B4B4B"/>
          <w:sz w:val="20"/>
          <w:szCs w:val="20"/>
        </w:rPr>
        <w:t> </w:t>
      </w:r>
      <w:r>
        <w:rPr>
          <w:rFonts w:ascii="宋体" w:eastAsia="宋体" w:hAnsi="宋体" w:cs="宋体" w:hint="eastAsia"/>
          <w:color w:val="4B4B4B"/>
          <w:sz w:val="20"/>
          <w:szCs w:val="20"/>
        </w:rPr>
        <w:t>，使我们可以在</w:t>
      </w:r>
      <w:r>
        <w:rPr>
          <w:rFonts w:ascii="Verdana" w:hAnsi="Verdana" w:cs="Verdana"/>
          <w:color w:val="4B4B4B"/>
          <w:sz w:val="20"/>
          <w:szCs w:val="20"/>
        </w:rPr>
        <w:t> </w:t>
      </w:r>
      <w:hyperlink r:id="rId125" w:anchor="joins" w:history="1">
        <w:r>
          <w:rPr>
            <w:rStyle w:val="a3"/>
            <w:rFonts w:ascii="Verdana" w:hAnsi="Verdana"/>
            <w:color w:val="000000"/>
            <w:sz w:val="20"/>
            <w:szCs w:val="20"/>
          </w:rPr>
          <w:t>Table API</w:t>
        </w:r>
      </w:hyperlink>
      <w:r>
        <w:rPr>
          <w:rFonts w:ascii="Verdana" w:hAnsi="Verdana"/>
          <w:color w:val="4B4B4B"/>
          <w:sz w:val="20"/>
          <w:szCs w:val="20"/>
        </w:rPr>
        <w:t> </w:t>
      </w:r>
      <w:r>
        <w:rPr>
          <w:rFonts w:ascii="宋体" w:eastAsia="宋体" w:hAnsi="宋体" w:cs="宋体" w:hint="eastAsia"/>
          <w:color w:val="4B4B4B"/>
          <w:sz w:val="20"/>
          <w:szCs w:val="20"/>
        </w:rPr>
        <w:t>中使用</w:t>
      </w:r>
      <w:r>
        <w:rPr>
          <w:rFonts w:ascii="Verdana" w:hAnsi="Verdana"/>
          <w:color w:val="4B4B4B"/>
          <w:sz w:val="20"/>
          <w:szCs w:val="20"/>
        </w:rPr>
        <w:t xml:space="preserve"> rates</w:t>
      </w:r>
      <w:r>
        <w:rPr>
          <w:rFonts w:ascii="Verdana" w:hAnsi="Verdana" w:cs="Verdana"/>
          <w:color w:val="4B4B4B"/>
          <w:sz w:val="20"/>
          <w:szCs w:val="20"/>
        </w:rPr>
        <w:t> </w:t>
      </w:r>
      <w:hyperlink r:id="rId126" w:anchor="joins" w:history="1">
        <w:r>
          <w:rPr>
            <w:rStyle w:val="a3"/>
            <w:rFonts w:ascii="宋体" w:eastAsia="宋体" w:hAnsi="宋体" w:cs="宋体" w:hint="eastAsia"/>
            <w:color w:val="000000"/>
            <w:sz w:val="20"/>
            <w:szCs w:val="20"/>
          </w:rPr>
          <w:t>函数</w:t>
        </w:r>
      </w:hyperlink>
      <w:r>
        <w:rPr>
          <w:rFonts w:ascii="Verdana" w:hAnsi="Verdana"/>
          <w:color w:val="4B4B4B"/>
          <w:sz w:val="20"/>
          <w:szCs w:val="20"/>
        </w:rPr>
        <w:t> </w:t>
      </w:r>
      <w:r>
        <w:rPr>
          <w:rFonts w:ascii="宋体" w:eastAsia="宋体" w:hAnsi="宋体" w:cs="宋体" w:hint="eastAsia"/>
          <w:color w:val="4B4B4B"/>
          <w:sz w:val="20"/>
          <w:szCs w:val="20"/>
        </w:rPr>
        <w:t>。</w:t>
      </w:r>
      <w:r>
        <w:rPr>
          <w:rFonts w:ascii="Verdana" w:hAnsi="Verdana" w:cs="Verdana"/>
          <w:color w:val="4B4B4B"/>
          <w:sz w:val="20"/>
          <w:szCs w:val="20"/>
        </w:rPr>
        <w:t> </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Line (2) </w:t>
      </w:r>
      <w:r>
        <w:rPr>
          <w:rFonts w:ascii="宋体" w:eastAsia="宋体" w:hAnsi="宋体" w:cs="宋体" w:hint="eastAsia"/>
          <w:color w:val="4B4B4B"/>
          <w:sz w:val="20"/>
          <w:szCs w:val="20"/>
        </w:rPr>
        <w:t>在表环境中以</w:t>
      </w:r>
      <w:r>
        <w:rPr>
          <w:rFonts w:ascii="Verdana" w:hAnsi="Verdana"/>
          <w:color w:val="4B4B4B"/>
          <w:sz w:val="20"/>
          <w:szCs w:val="20"/>
        </w:rPr>
        <w:t>Rates</w:t>
      </w:r>
      <w:r>
        <w:rPr>
          <w:rFonts w:ascii="宋体" w:eastAsia="宋体" w:hAnsi="宋体" w:cs="宋体" w:hint="eastAsia"/>
          <w:color w:val="4B4B4B"/>
          <w:sz w:val="20"/>
          <w:szCs w:val="20"/>
        </w:rPr>
        <w:t>名称注册此函数，这使我们可以在</w:t>
      </w:r>
      <w:r>
        <w:rPr>
          <w:rFonts w:ascii="Verdana" w:hAnsi="Verdana"/>
          <w:color w:val="4B4B4B"/>
          <w:sz w:val="20"/>
          <w:szCs w:val="20"/>
        </w:rPr>
        <w:t>SQL</w:t>
      </w:r>
      <w:r>
        <w:rPr>
          <w:rFonts w:ascii="宋体" w:eastAsia="宋体" w:hAnsi="宋体" w:cs="宋体" w:hint="eastAsia"/>
          <w:color w:val="4B4B4B"/>
          <w:sz w:val="20"/>
          <w:szCs w:val="20"/>
        </w:rPr>
        <w:t>中使用</w:t>
      </w:r>
      <w:r>
        <w:rPr>
          <w:rFonts w:ascii="Verdana" w:hAnsi="Verdana"/>
          <w:color w:val="4B4B4B"/>
          <w:sz w:val="20"/>
          <w:szCs w:val="20"/>
        </w:rPr>
        <w:t>Rates</w:t>
      </w:r>
      <w:r>
        <w:rPr>
          <w:rFonts w:ascii="宋体" w:eastAsia="宋体" w:hAnsi="宋体" w:cs="宋体" w:hint="eastAsia"/>
          <w:color w:val="4B4B4B"/>
          <w:sz w:val="20"/>
          <w:szCs w:val="20"/>
        </w:rPr>
        <w:t>函数。</w:t>
      </w:r>
    </w:p>
    <w:p w:rsidR="00C10619" w:rsidRDefault="00C10619" w:rsidP="00C10619">
      <w:pPr>
        <w:pStyle w:val="2"/>
        <w:spacing w:before="150" w:beforeAutospacing="0" w:after="150" w:afterAutospacing="0"/>
        <w:rPr>
          <w:rFonts w:ascii="Verdana" w:hAnsi="Verdana"/>
          <w:color w:val="4B4B4B"/>
          <w:sz w:val="32"/>
          <w:szCs w:val="32"/>
        </w:rPr>
      </w:pPr>
      <w:bookmarkStart w:id="63" w:name="_Toc26464127"/>
      <w:r>
        <w:rPr>
          <w:rFonts w:ascii="宋体" w:eastAsia="宋体" w:hAnsi="宋体" w:cs="宋体" w:hint="eastAsia"/>
          <w:color w:val="4B4B4B"/>
          <w:sz w:val="32"/>
          <w:szCs w:val="32"/>
        </w:rPr>
        <w:t>时态表</w:t>
      </w:r>
      <w:bookmarkEnd w:id="63"/>
    </w:p>
    <w:p w:rsidR="00C10619" w:rsidRDefault="00C10619" w:rsidP="00C10619">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注意：仅</w:t>
      </w:r>
      <w:r>
        <w:rPr>
          <w:rStyle w:val="label"/>
          <w:rFonts w:ascii="Verdana" w:hAnsi="Verdana"/>
          <w:color w:val="4B4B4B"/>
          <w:sz w:val="20"/>
          <w:szCs w:val="20"/>
        </w:rPr>
        <w:t xml:space="preserve"> Blink planner </w:t>
      </w:r>
      <w:r>
        <w:rPr>
          <w:rStyle w:val="label"/>
          <w:rFonts w:ascii="宋体" w:eastAsia="宋体" w:hAnsi="宋体" w:cs="宋体" w:hint="eastAsia"/>
          <w:color w:val="4B4B4B"/>
          <w:sz w:val="20"/>
          <w:szCs w:val="20"/>
        </w:rPr>
        <w:t>支持此功能。</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为了访问时态表中的数据，当前必须使用</w:t>
      </w:r>
      <w:proofErr w:type="spellStart"/>
      <w:r>
        <w:rPr>
          <w:rFonts w:ascii="Verdana" w:hAnsi="Verdana"/>
          <w:color w:val="4B4B4B"/>
          <w:sz w:val="20"/>
          <w:szCs w:val="20"/>
        </w:rPr>
        <w:t>LookupableTableSource</w:t>
      </w:r>
      <w:proofErr w:type="spellEnd"/>
      <w:r>
        <w:rPr>
          <w:rFonts w:ascii="宋体" w:eastAsia="宋体" w:hAnsi="宋体" w:cs="宋体" w:hint="eastAsia"/>
          <w:color w:val="4B4B4B"/>
          <w:sz w:val="20"/>
          <w:szCs w:val="20"/>
        </w:rPr>
        <w:t>定义一个</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Verdana" w:hAnsi="Verdana"/>
          <w:color w:val="4B4B4B"/>
          <w:sz w:val="20"/>
          <w:szCs w:val="20"/>
        </w:rPr>
        <w:t xml:space="preserve"> </w:t>
      </w:r>
      <w:r>
        <w:rPr>
          <w:rFonts w:ascii="宋体" w:eastAsia="宋体" w:hAnsi="宋体" w:cs="宋体" w:hint="eastAsia"/>
          <w:color w:val="4B4B4B"/>
          <w:sz w:val="20"/>
          <w:szCs w:val="20"/>
        </w:rPr>
        <w:t>使用</w:t>
      </w:r>
      <w:r>
        <w:rPr>
          <w:rFonts w:ascii="Verdana" w:hAnsi="Verdana"/>
          <w:color w:val="4B4B4B"/>
          <w:sz w:val="20"/>
          <w:szCs w:val="20"/>
        </w:rPr>
        <w:t xml:space="preserve">FOR SYSTEM_TIME AS OF </w:t>
      </w:r>
      <w:r>
        <w:rPr>
          <w:rFonts w:ascii="宋体" w:eastAsia="宋体" w:hAnsi="宋体" w:cs="宋体" w:hint="eastAsia"/>
          <w:color w:val="4B4B4B"/>
          <w:sz w:val="20"/>
          <w:szCs w:val="20"/>
        </w:rPr>
        <w:t>的</w:t>
      </w:r>
      <w:r>
        <w:rPr>
          <w:rFonts w:ascii="Verdana" w:hAnsi="Verdana"/>
          <w:color w:val="4B4B4B"/>
          <w:sz w:val="20"/>
          <w:szCs w:val="20"/>
        </w:rPr>
        <w:t>SQL</w:t>
      </w:r>
      <w:r>
        <w:rPr>
          <w:rFonts w:ascii="宋体" w:eastAsia="宋体" w:hAnsi="宋体" w:cs="宋体" w:hint="eastAsia"/>
          <w:color w:val="4B4B4B"/>
          <w:sz w:val="20"/>
          <w:szCs w:val="20"/>
        </w:rPr>
        <w:t>语法查询时态表，这在</w:t>
      </w:r>
      <w:r>
        <w:rPr>
          <w:rFonts w:ascii="Verdana" w:hAnsi="Verdana"/>
          <w:color w:val="4B4B4B"/>
          <w:sz w:val="20"/>
          <w:szCs w:val="20"/>
        </w:rPr>
        <w:t>SQL</w:t>
      </w:r>
      <w:r>
        <w:rPr>
          <w:rFonts w:ascii="宋体" w:eastAsia="宋体" w:hAnsi="宋体" w:cs="宋体" w:hint="eastAsia"/>
          <w:color w:val="4B4B4B"/>
          <w:sz w:val="20"/>
          <w:szCs w:val="20"/>
        </w:rPr>
        <w:t>：</w:t>
      </w:r>
      <w:r>
        <w:rPr>
          <w:rFonts w:ascii="Verdana" w:hAnsi="Verdana"/>
          <w:color w:val="4B4B4B"/>
          <w:sz w:val="20"/>
          <w:szCs w:val="20"/>
        </w:rPr>
        <w:t>2011</w:t>
      </w:r>
      <w:r>
        <w:rPr>
          <w:rFonts w:ascii="宋体" w:eastAsia="宋体" w:hAnsi="宋体" w:cs="宋体" w:hint="eastAsia"/>
          <w:color w:val="4B4B4B"/>
          <w:sz w:val="20"/>
          <w:szCs w:val="20"/>
        </w:rPr>
        <w:t>中提出。</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假设我们定义了一个时态表</w:t>
      </w:r>
      <w:r>
        <w:rPr>
          <w:rFonts w:ascii="Verdana" w:hAnsi="Verdana" w:cs="Verdana"/>
          <w:color w:val="4B4B4B"/>
          <w:sz w:val="20"/>
          <w:szCs w:val="20"/>
        </w:rPr>
        <w:t> </w:t>
      </w:r>
      <w:proofErr w:type="spellStart"/>
      <w:r>
        <w:rPr>
          <w:rStyle w:val="HTML"/>
          <w:color w:val="4B4B4B"/>
        </w:rPr>
        <w:t>LatestRates</w:t>
      </w:r>
      <w:proofErr w:type="spellEnd"/>
      <w:r>
        <w:rPr>
          <w:rFonts w:ascii="宋体" w:eastAsia="宋体" w:hAnsi="宋体" w:cs="宋体" w:hint="eastAsia"/>
          <w:color w:val="4B4B4B"/>
          <w:sz w:val="20"/>
          <w:szCs w:val="20"/>
        </w:rPr>
        <w:t>，我们可以通过以下方式查询此类表：</w:t>
      </w:r>
      <w:r>
        <w:rPr>
          <w:rFonts w:ascii="Verdana" w:hAnsi="Verdana" w:cs="Verdana"/>
          <w:color w:val="4B4B4B"/>
          <w:sz w:val="20"/>
          <w:szCs w:val="20"/>
        </w:rPr>
        <w:t>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90" name="图片 9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 xml:space="preserve">SELECT * FROM </w:t>
      </w:r>
      <w:proofErr w:type="spellStart"/>
      <w:r>
        <w:rPr>
          <w:color w:val="000000"/>
        </w:rPr>
        <w:t>LatestRates</w:t>
      </w:r>
      <w:proofErr w:type="spellEnd"/>
      <w:r>
        <w:rPr>
          <w:color w:val="000000"/>
        </w:rPr>
        <w:t xml:space="preserve"> FOR SYSTEM_TIME AS OF TIME '10:15';</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0000"/>
        </w:rPr>
      </w:pPr>
      <w:r>
        <w:rPr>
          <w:color w:val="000000"/>
        </w:rPr>
        <w:t>currency   rate</w:t>
      </w:r>
    </w:p>
    <w:p w:rsidR="00C10619" w:rsidRDefault="00C10619" w:rsidP="00C10619">
      <w:pPr>
        <w:pStyle w:val="HTML0"/>
        <w:shd w:val="clear" w:color="auto" w:fill="F5F5F5"/>
        <w:rPr>
          <w:color w:val="000000"/>
        </w:rPr>
      </w:pPr>
      <w:r>
        <w:rPr>
          <w:color w:val="000000"/>
        </w:rPr>
        <w:t>======== ======</w:t>
      </w:r>
    </w:p>
    <w:p w:rsidR="00C10619" w:rsidRDefault="00C10619" w:rsidP="00C10619">
      <w:pPr>
        <w:pStyle w:val="HTML0"/>
        <w:shd w:val="clear" w:color="auto" w:fill="F5F5F5"/>
        <w:rPr>
          <w:color w:val="000000"/>
        </w:rPr>
      </w:pPr>
      <w:r>
        <w:rPr>
          <w:color w:val="000000"/>
        </w:rPr>
        <w:t>US Dollar   102</w:t>
      </w:r>
    </w:p>
    <w:p w:rsidR="00C10619" w:rsidRDefault="00C10619" w:rsidP="00C10619">
      <w:pPr>
        <w:pStyle w:val="HTML0"/>
        <w:shd w:val="clear" w:color="auto" w:fill="F5F5F5"/>
        <w:rPr>
          <w:color w:val="000000"/>
        </w:rPr>
      </w:pPr>
      <w:r>
        <w:rPr>
          <w:color w:val="000000"/>
        </w:rPr>
        <w:t>Euro        114</w:t>
      </w:r>
    </w:p>
    <w:p w:rsidR="00C10619" w:rsidRDefault="00C10619" w:rsidP="00C10619">
      <w:pPr>
        <w:pStyle w:val="HTML0"/>
        <w:shd w:val="clear" w:color="auto" w:fill="F5F5F5"/>
        <w:rPr>
          <w:color w:val="000000"/>
        </w:rPr>
      </w:pPr>
      <w:r>
        <w:rPr>
          <w:color w:val="000000"/>
        </w:rPr>
        <w:lastRenderedPageBreak/>
        <w:t>Yen           1</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0000"/>
        </w:rPr>
      </w:pPr>
      <w:r>
        <w:rPr>
          <w:color w:val="000000"/>
        </w:rPr>
        <w:t xml:space="preserve">SELECT * FROM </w:t>
      </w:r>
      <w:proofErr w:type="spellStart"/>
      <w:r>
        <w:rPr>
          <w:color w:val="000000"/>
        </w:rPr>
        <w:t>LatestRates</w:t>
      </w:r>
      <w:proofErr w:type="spellEnd"/>
      <w:r>
        <w:rPr>
          <w:color w:val="000000"/>
        </w:rPr>
        <w:t xml:space="preserve"> FOR SYSTEM_TIME AS OF TIME '11:00';</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0000"/>
        </w:rPr>
      </w:pPr>
      <w:r>
        <w:rPr>
          <w:color w:val="000000"/>
        </w:rPr>
        <w:t>currency   rate</w:t>
      </w:r>
    </w:p>
    <w:p w:rsidR="00C10619" w:rsidRDefault="00C10619" w:rsidP="00C10619">
      <w:pPr>
        <w:pStyle w:val="HTML0"/>
        <w:shd w:val="clear" w:color="auto" w:fill="F5F5F5"/>
        <w:rPr>
          <w:color w:val="000000"/>
        </w:rPr>
      </w:pPr>
      <w:r>
        <w:rPr>
          <w:color w:val="000000"/>
        </w:rPr>
        <w:t>======== ======</w:t>
      </w:r>
    </w:p>
    <w:p w:rsidR="00C10619" w:rsidRDefault="00C10619" w:rsidP="00C10619">
      <w:pPr>
        <w:pStyle w:val="HTML0"/>
        <w:shd w:val="clear" w:color="auto" w:fill="F5F5F5"/>
        <w:rPr>
          <w:color w:val="000000"/>
        </w:rPr>
      </w:pPr>
      <w:r>
        <w:rPr>
          <w:color w:val="000000"/>
        </w:rPr>
        <w:t>US Dollar   102</w:t>
      </w:r>
    </w:p>
    <w:p w:rsidR="00C10619" w:rsidRDefault="00C10619" w:rsidP="00C10619">
      <w:pPr>
        <w:pStyle w:val="HTML0"/>
        <w:shd w:val="clear" w:color="auto" w:fill="F5F5F5"/>
        <w:rPr>
          <w:color w:val="000000"/>
        </w:rPr>
      </w:pPr>
      <w:r>
        <w:rPr>
          <w:color w:val="000000"/>
        </w:rPr>
        <w:t>Euro        116</w:t>
      </w:r>
    </w:p>
    <w:p w:rsidR="00C10619" w:rsidRDefault="00C10619" w:rsidP="00C10619">
      <w:pPr>
        <w:pStyle w:val="HTML0"/>
        <w:shd w:val="clear" w:color="auto" w:fill="F5F5F5"/>
        <w:rPr>
          <w:color w:val="000000"/>
        </w:rPr>
      </w:pPr>
      <w:r>
        <w:rPr>
          <w:color w:val="000000"/>
        </w:rPr>
        <w:t>Yen           1</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9" name="图片 8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注意：当前，</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不支持以固定时间直接查询时态表。目前，时态</w:t>
      </w:r>
      <w:proofErr w:type="gramStart"/>
      <w:r>
        <w:rPr>
          <w:rFonts w:ascii="宋体" w:eastAsia="宋体" w:hAnsi="宋体" w:cs="宋体" w:hint="eastAsia"/>
          <w:color w:val="4B4B4B"/>
          <w:sz w:val="20"/>
          <w:szCs w:val="20"/>
        </w:rPr>
        <w:t>表只能</w:t>
      </w:r>
      <w:proofErr w:type="gramEnd"/>
      <w:r>
        <w:rPr>
          <w:rFonts w:ascii="宋体" w:eastAsia="宋体" w:hAnsi="宋体" w:cs="宋体" w:hint="eastAsia"/>
          <w:color w:val="4B4B4B"/>
          <w:sz w:val="20"/>
          <w:szCs w:val="20"/>
        </w:rPr>
        <w:t>在</w:t>
      </w:r>
      <w:r>
        <w:rPr>
          <w:rFonts w:ascii="Verdana" w:hAnsi="Verdana"/>
          <w:color w:val="4B4B4B"/>
          <w:sz w:val="20"/>
          <w:szCs w:val="20"/>
        </w:rPr>
        <w:t xml:space="preserve"> join </w:t>
      </w:r>
      <w:r>
        <w:rPr>
          <w:rFonts w:ascii="宋体" w:eastAsia="宋体" w:hAnsi="宋体" w:cs="宋体" w:hint="eastAsia"/>
          <w:color w:val="4B4B4B"/>
          <w:sz w:val="20"/>
          <w:szCs w:val="20"/>
        </w:rPr>
        <w:t>中使用。上面的示例用于提供有关时态表</w:t>
      </w:r>
      <w:proofErr w:type="spellStart"/>
      <w:r>
        <w:rPr>
          <w:rStyle w:val="HTML"/>
          <w:color w:val="4B4B4B"/>
        </w:rPr>
        <w:t>LatestRates</w:t>
      </w:r>
      <w:proofErr w:type="spellEnd"/>
      <w:r>
        <w:rPr>
          <w:rFonts w:ascii="宋体" w:eastAsia="宋体" w:hAnsi="宋体" w:cs="宋体" w:hint="eastAsia"/>
          <w:color w:val="4B4B4B"/>
          <w:sz w:val="20"/>
          <w:szCs w:val="20"/>
        </w:rPr>
        <w:t>返回内容的直觉。</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另请参阅有关</w:t>
      </w:r>
      <w:hyperlink r:id="rId127" w:history="1">
        <w:r>
          <w:rPr>
            <w:rStyle w:val="a3"/>
            <w:rFonts w:ascii="宋体" w:eastAsia="宋体" w:hAnsi="宋体" w:cs="宋体" w:hint="eastAsia"/>
            <w:color w:val="000000"/>
            <w:sz w:val="20"/>
            <w:szCs w:val="20"/>
          </w:rPr>
          <w:t>用于持续查询的</w:t>
        </w:r>
        <w:r>
          <w:rPr>
            <w:rStyle w:val="a3"/>
            <w:rFonts w:ascii="Verdana" w:hAnsi="Verdana"/>
            <w:color w:val="000000"/>
            <w:sz w:val="20"/>
            <w:szCs w:val="20"/>
          </w:rPr>
          <w:t xml:space="preserve"> join</w:t>
        </w:r>
        <w:r>
          <w:rPr>
            <w:rStyle w:val="a3"/>
            <w:rFonts w:ascii="Verdana" w:hAnsi="Verdana" w:cs="Verdana"/>
            <w:color w:val="000000"/>
            <w:sz w:val="20"/>
            <w:szCs w:val="20"/>
          </w:rPr>
          <w:t> </w:t>
        </w:r>
      </w:hyperlink>
      <w:r>
        <w:rPr>
          <w:rFonts w:ascii="宋体" w:eastAsia="宋体" w:hAnsi="宋体" w:cs="宋体" w:hint="eastAsia"/>
          <w:color w:val="4B4B4B"/>
          <w:sz w:val="20"/>
          <w:szCs w:val="20"/>
        </w:rPr>
        <w:t>的页面，以获取有关如何与时态表</w:t>
      </w:r>
      <w:r>
        <w:rPr>
          <w:rFonts w:ascii="Verdana" w:hAnsi="Verdana"/>
          <w:color w:val="4B4B4B"/>
          <w:sz w:val="20"/>
          <w:szCs w:val="20"/>
        </w:rPr>
        <w:t xml:space="preserve"> join</w:t>
      </w:r>
      <w:r>
        <w:rPr>
          <w:rFonts w:ascii="Verdana" w:hAnsi="Verdana" w:cs="Verdana"/>
          <w:color w:val="4B4B4B"/>
          <w:sz w:val="20"/>
          <w:szCs w:val="20"/>
        </w:rPr>
        <w:t> </w:t>
      </w:r>
      <w:r>
        <w:rPr>
          <w:rFonts w:ascii="宋体" w:eastAsia="宋体" w:hAnsi="宋体" w:cs="宋体" w:hint="eastAsia"/>
          <w:color w:val="4B4B4B"/>
          <w:sz w:val="20"/>
          <w:szCs w:val="20"/>
        </w:rPr>
        <w:t>的更多信息。</w:t>
      </w:r>
    </w:p>
    <w:p w:rsidR="00C10619" w:rsidRDefault="00C10619" w:rsidP="00C10619">
      <w:pPr>
        <w:pStyle w:val="3"/>
        <w:spacing w:before="150" w:beforeAutospacing="0" w:after="150" w:afterAutospacing="0"/>
        <w:rPr>
          <w:rFonts w:ascii="Verdana" w:hAnsi="Verdana"/>
          <w:color w:val="4B4B4B"/>
          <w:sz w:val="24"/>
          <w:szCs w:val="24"/>
        </w:rPr>
      </w:pPr>
      <w:bookmarkStart w:id="64" w:name="_Toc26464128"/>
      <w:r>
        <w:rPr>
          <w:rFonts w:ascii="宋体" w:eastAsia="宋体" w:hAnsi="宋体" w:cs="宋体" w:hint="eastAsia"/>
          <w:color w:val="4B4B4B"/>
          <w:sz w:val="24"/>
          <w:szCs w:val="24"/>
        </w:rPr>
        <w:t>定义时态表</w:t>
      </w:r>
      <w:bookmarkEnd w:id="64"/>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8" name="图片 8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8000"/>
        </w:rPr>
        <w:t>// Get the stream and table environments.</w:t>
      </w:r>
    </w:p>
    <w:p w:rsidR="00C10619" w:rsidRDefault="00C10619" w:rsidP="00C10619">
      <w:pPr>
        <w:pStyle w:val="HTML0"/>
        <w:shd w:val="clear" w:color="auto" w:fill="F5F5F5"/>
        <w:rPr>
          <w:color w:val="000000"/>
        </w:rPr>
      </w:pPr>
      <w:proofErr w:type="spellStart"/>
      <w:r>
        <w:rPr>
          <w:color w:val="000000"/>
        </w:rPr>
        <w:t>val</w:t>
      </w:r>
      <w:proofErr w:type="spellEnd"/>
      <w:r>
        <w:rPr>
          <w:color w:val="000000"/>
        </w:rPr>
        <w:t xml:space="preserve"> env = </w:t>
      </w:r>
      <w:proofErr w:type="spellStart"/>
      <w:r>
        <w:rPr>
          <w:color w:val="000000"/>
        </w:rPr>
        <w:t>StreamExecutionEnvironment.getExecutionEnvironment</w:t>
      </w:r>
      <w:proofErr w:type="spellEnd"/>
    </w:p>
    <w:p w:rsidR="00C10619" w:rsidRDefault="00C10619" w:rsidP="00C10619">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tEnv</w:t>
      </w:r>
      <w:proofErr w:type="spellEnd"/>
      <w:r>
        <w:rPr>
          <w:color w:val="000000"/>
        </w:rPr>
        <w:t xml:space="preserve"> = </w:t>
      </w:r>
      <w:proofErr w:type="spellStart"/>
      <w:r>
        <w:rPr>
          <w:color w:val="000000"/>
        </w:rPr>
        <w:t>TableEnvironment.getTableEnvironment</w:t>
      </w:r>
      <w:proofErr w:type="spellEnd"/>
      <w:r>
        <w:rPr>
          <w:color w:val="000000"/>
        </w:rPr>
        <w:t>(env)</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8000"/>
        </w:rPr>
      </w:pPr>
      <w:r>
        <w:rPr>
          <w:color w:val="008000"/>
        </w:rPr>
        <w:t xml:space="preserve">// Create an </w:t>
      </w:r>
      <w:proofErr w:type="spellStart"/>
      <w:r>
        <w:rPr>
          <w:color w:val="008000"/>
        </w:rPr>
        <w:t>HBaseTableSource</w:t>
      </w:r>
      <w:proofErr w:type="spellEnd"/>
      <w:r>
        <w:rPr>
          <w:color w:val="008000"/>
        </w:rPr>
        <w:t xml:space="preserve"> as a temporal table which implements </w:t>
      </w:r>
      <w:proofErr w:type="spellStart"/>
      <w:r>
        <w:rPr>
          <w:color w:val="008000"/>
        </w:rPr>
        <w:t>LookableTableSource</w:t>
      </w:r>
      <w:proofErr w:type="spellEnd"/>
    </w:p>
    <w:p w:rsidR="00C10619" w:rsidRDefault="00C10619" w:rsidP="00C10619">
      <w:pPr>
        <w:pStyle w:val="HTML0"/>
        <w:shd w:val="clear" w:color="auto" w:fill="F5F5F5"/>
        <w:rPr>
          <w:color w:val="000000"/>
        </w:rPr>
      </w:pPr>
      <w:r>
        <w:rPr>
          <w:color w:val="008000"/>
        </w:rPr>
        <w:t>// In the real setup, you should replace this with your own table.</w:t>
      </w:r>
    </w:p>
    <w:p w:rsidR="00C10619" w:rsidRDefault="00C10619" w:rsidP="00C10619">
      <w:pPr>
        <w:pStyle w:val="HTML0"/>
        <w:shd w:val="clear" w:color="auto" w:fill="F5F5F5"/>
        <w:rPr>
          <w:color w:val="000000"/>
        </w:rPr>
      </w:pPr>
      <w:proofErr w:type="spellStart"/>
      <w:r>
        <w:rPr>
          <w:color w:val="000000"/>
        </w:rPr>
        <w:t>val</w:t>
      </w:r>
      <w:proofErr w:type="spellEnd"/>
      <w:r>
        <w:rPr>
          <w:color w:val="000000"/>
        </w:rPr>
        <w:t xml:space="preserve"> rates = </w:t>
      </w:r>
      <w:r>
        <w:rPr>
          <w:color w:val="0000FF"/>
        </w:rPr>
        <w:t>new</w:t>
      </w:r>
      <w:r>
        <w:rPr>
          <w:color w:val="000000"/>
        </w:rPr>
        <w:t xml:space="preserve"> </w:t>
      </w:r>
      <w:proofErr w:type="spellStart"/>
      <w:proofErr w:type="gramStart"/>
      <w:r>
        <w:rPr>
          <w:color w:val="000000"/>
        </w:rPr>
        <w:t>HBaseTableSource</w:t>
      </w:r>
      <w:proofErr w:type="spellEnd"/>
      <w:r>
        <w:rPr>
          <w:color w:val="000000"/>
        </w:rPr>
        <w:t>(</w:t>
      </w:r>
      <w:proofErr w:type="gramEnd"/>
      <w:r>
        <w:rPr>
          <w:color w:val="000000"/>
        </w:rPr>
        <w:t>conf, "Rates")</w:t>
      </w:r>
    </w:p>
    <w:p w:rsidR="00C10619" w:rsidRDefault="00C10619" w:rsidP="00C10619">
      <w:pPr>
        <w:pStyle w:val="HTML0"/>
        <w:shd w:val="clear" w:color="auto" w:fill="F5F5F5"/>
        <w:rPr>
          <w:color w:val="000000"/>
        </w:rPr>
      </w:pPr>
      <w:proofErr w:type="spellStart"/>
      <w:proofErr w:type="gramStart"/>
      <w:r>
        <w:rPr>
          <w:color w:val="000000"/>
        </w:rPr>
        <w:t>rates.setRowKey</w:t>
      </w:r>
      <w:proofErr w:type="spellEnd"/>
      <w:proofErr w:type="gramEnd"/>
      <w:r>
        <w:rPr>
          <w:color w:val="000000"/>
        </w:rPr>
        <w:t xml:space="preserve">("currency", </w:t>
      </w:r>
      <w:proofErr w:type="spellStart"/>
      <w:r>
        <w:rPr>
          <w:color w:val="000000"/>
        </w:rPr>
        <w:t>String.</w:t>
      </w:r>
      <w:r>
        <w:rPr>
          <w:color w:val="0000FF"/>
        </w:rPr>
        <w:t>class</w:t>
      </w:r>
      <w:proofErr w:type="spellEnd"/>
      <w:r>
        <w:rPr>
          <w:color w:val="000000"/>
        </w:rPr>
        <w:t xml:space="preserve">)   </w:t>
      </w:r>
      <w:r>
        <w:rPr>
          <w:color w:val="008000"/>
        </w:rPr>
        <w:t>// currency as the primary key</w:t>
      </w:r>
    </w:p>
    <w:p w:rsidR="00C10619" w:rsidRDefault="00C10619" w:rsidP="00C10619">
      <w:pPr>
        <w:pStyle w:val="HTML0"/>
        <w:shd w:val="clear" w:color="auto" w:fill="F5F5F5"/>
        <w:rPr>
          <w:color w:val="000000"/>
        </w:rPr>
      </w:pPr>
      <w:proofErr w:type="spellStart"/>
      <w:proofErr w:type="gramStart"/>
      <w:r>
        <w:rPr>
          <w:color w:val="000000"/>
        </w:rPr>
        <w:t>rates.addColumn</w:t>
      </w:r>
      <w:proofErr w:type="spellEnd"/>
      <w:proofErr w:type="gramEnd"/>
      <w:r>
        <w:rPr>
          <w:color w:val="000000"/>
        </w:rPr>
        <w:t xml:space="preserve">("fam1", "rate", </w:t>
      </w:r>
      <w:proofErr w:type="spellStart"/>
      <w:r>
        <w:rPr>
          <w:color w:val="000000"/>
        </w:rPr>
        <w:t>Double.</w:t>
      </w:r>
      <w:r>
        <w:rPr>
          <w:color w:val="0000FF"/>
        </w:rPr>
        <w:t>class</w:t>
      </w:r>
      <w:proofErr w:type="spellEnd"/>
      <w:r>
        <w:rPr>
          <w:color w:val="000000"/>
        </w:rPr>
        <w:t>)</w:t>
      </w:r>
    </w:p>
    <w:p w:rsidR="00C10619" w:rsidRDefault="00C10619" w:rsidP="00C10619">
      <w:pPr>
        <w:pStyle w:val="HTML0"/>
        <w:shd w:val="clear" w:color="auto" w:fill="F5F5F5"/>
        <w:rPr>
          <w:color w:val="000000"/>
        </w:rPr>
      </w:pPr>
    </w:p>
    <w:p w:rsidR="00C10619" w:rsidRDefault="00C10619" w:rsidP="00C10619">
      <w:pPr>
        <w:pStyle w:val="HTML0"/>
        <w:shd w:val="clear" w:color="auto" w:fill="F5F5F5"/>
        <w:rPr>
          <w:color w:val="000000"/>
        </w:rPr>
      </w:pPr>
      <w:r>
        <w:rPr>
          <w:color w:val="008000"/>
        </w:rPr>
        <w:t xml:space="preserve">// register the temporal table into environment, then we can query it in </w:t>
      </w:r>
      <w:proofErr w:type="spellStart"/>
      <w:r>
        <w:rPr>
          <w:color w:val="008000"/>
        </w:rPr>
        <w:t>sql</w:t>
      </w:r>
      <w:proofErr w:type="spellEnd"/>
    </w:p>
    <w:p w:rsidR="00C10619" w:rsidRDefault="00C10619" w:rsidP="00C10619">
      <w:pPr>
        <w:pStyle w:val="HTML0"/>
        <w:shd w:val="clear" w:color="auto" w:fill="F5F5F5"/>
        <w:rPr>
          <w:color w:val="000000"/>
        </w:rPr>
      </w:pPr>
      <w:proofErr w:type="spellStart"/>
      <w:r>
        <w:rPr>
          <w:color w:val="000000"/>
        </w:rPr>
        <w:t>tEnv.registerTableSource</w:t>
      </w:r>
      <w:proofErr w:type="spellEnd"/>
      <w:r>
        <w:rPr>
          <w:color w:val="000000"/>
        </w:rPr>
        <w:t>("Rates", rates)</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7" name="图片 8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另请参阅有关</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"https://ci.apache.org/projects/flink/flink-docs-release-1.9/dev/table/sourceSinks.html" \l "defining-a-tablesource-for-lookups"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如何定义</w:t>
      </w:r>
      <w:proofErr w:type="spellStart"/>
      <w:r>
        <w:rPr>
          <w:rStyle w:val="a3"/>
          <w:rFonts w:ascii="Verdana" w:hAnsi="Verdana"/>
          <w:color w:val="000000"/>
          <w:sz w:val="20"/>
          <w:szCs w:val="20"/>
        </w:rPr>
        <w:t>LookupableTableSource</w:t>
      </w:r>
      <w:proofErr w:type="spellEnd"/>
      <w:r>
        <w:rPr>
          <w:rFonts w:ascii="Verdana" w:hAnsi="Verdana"/>
          <w:color w:val="4B4B4B"/>
          <w:sz w:val="20"/>
          <w:szCs w:val="20"/>
        </w:rPr>
        <w:fldChar w:fldCharType="end"/>
      </w:r>
      <w:r>
        <w:rPr>
          <w:rFonts w:ascii="宋体" w:eastAsia="宋体" w:hAnsi="宋体" w:cs="宋体" w:hint="eastAsia"/>
          <w:color w:val="4B4B4B"/>
          <w:sz w:val="20"/>
          <w:szCs w:val="20"/>
        </w:rPr>
        <w:t>的页面。</w:t>
      </w:r>
      <w:r>
        <w:rPr>
          <w:rFonts w:ascii="Verdana" w:hAnsi="Verdana" w:cs="Verdana"/>
          <w:color w:val="4B4B4B"/>
          <w:sz w:val="20"/>
          <w:szCs w:val="20"/>
        </w:rPr>
        <w:t> </w:t>
      </w:r>
    </w:p>
    <w:p w:rsidR="00C10619" w:rsidRPr="00AE6BB9" w:rsidRDefault="00C10619" w:rsidP="00AE6BB9">
      <w:pPr>
        <w:pStyle w:val="1"/>
      </w:pPr>
      <w:hyperlink r:id="rId128" w:history="1">
        <w:bookmarkStart w:id="65" w:name="_Toc26464129"/>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—Streaming 概念 —— 表中的模式匹配 Beta版</w:t>
        </w:r>
        <w:bookmarkEnd w:id="65"/>
      </w:hyperlink>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Detecting Patterns in Tables</w:t>
      </w:r>
      <w:r>
        <w:rPr>
          <w:rFonts w:ascii="Verdana" w:hAnsi="Verdana" w:cs="Verdana"/>
          <w:color w:val="4B4B4B"/>
          <w:sz w:val="20"/>
          <w:szCs w:val="20"/>
        </w:rPr>
        <w:t> </w:t>
      </w:r>
      <w:r>
        <w:rPr>
          <w:rStyle w:val="beta"/>
          <w:rFonts w:ascii="Verdana" w:hAnsi="Verdana"/>
          <w:color w:val="4B4B4B"/>
          <w:sz w:val="20"/>
          <w:szCs w:val="20"/>
        </w:rPr>
        <w:t>Beta  </w:t>
      </w:r>
      <w:hyperlink r:id="rId129" w:history="1">
        <w:r>
          <w:rPr>
            <w:rStyle w:val="a3"/>
            <w:rFonts w:ascii="Verdana" w:hAnsi="Verdana"/>
            <w:color w:val="000000"/>
            <w:sz w:val="20"/>
            <w:szCs w:val="20"/>
          </w:rPr>
          <w:t>https://ci.apache.org/projects/flink/flink-docs-release-1.9/dev/table/streaming/match_recognize.html</w:t>
        </w:r>
      </w:hyperlink>
    </w:p>
    <w:p w:rsidR="00C10619" w:rsidRDefault="00C10619" w:rsidP="00C10619">
      <w:pPr>
        <w:pStyle w:val="a4"/>
        <w:spacing w:before="150" w:beforeAutospacing="0" w:after="150" w:afterAutospacing="0"/>
        <w:rPr>
          <w:rFonts w:ascii="Verdana" w:hAnsi="Verdana"/>
          <w:color w:val="4B4B4B"/>
          <w:sz w:val="20"/>
          <w:szCs w:val="20"/>
        </w:rPr>
      </w:pPr>
      <w:hyperlink r:id="rId130"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搜索一组事件模式是一种常见的用例，尤其是在数据流的情况下。</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带有一个</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"https://ci.apache.org/projects/flink/flink-docs-release-1.9/dev/libs/cep.html"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复杂的事件处理（</w:t>
      </w:r>
      <w:r>
        <w:rPr>
          <w:rStyle w:val="a3"/>
          <w:rFonts w:ascii="Verdana" w:hAnsi="Verdana"/>
          <w:color w:val="000000"/>
          <w:sz w:val="20"/>
          <w:szCs w:val="20"/>
        </w:rPr>
        <w:t>CEP</w:t>
      </w:r>
      <w:r>
        <w:rPr>
          <w:rStyle w:val="a3"/>
          <w:rFonts w:ascii="宋体" w:eastAsia="宋体" w:hAnsi="宋体" w:cs="宋体" w:hint="eastAsia"/>
          <w:color w:val="000000"/>
          <w:sz w:val="20"/>
          <w:szCs w:val="20"/>
        </w:rPr>
        <w:t>）库</w:t>
      </w:r>
      <w:r>
        <w:rPr>
          <w:rFonts w:ascii="Verdana" w:hAnsi="Verdana"/>
          <w:color w:val="4B4B4B"/>
          <w:sz w:val="20"/>
          <w:szCs w:val="20"/>
        </w:rPr>
        <w:fldChar w:fldCharType="end"/>
      </w:r>
      <w:r>
        <w:rPr>
          <w:rFonts w:ascii="Verdana" w:hAnsi="Verdana"/>
          <w:color w:val="4B4B4B"/>
          <w:sz w:val="20"/>
          <w:szCs w:val="20"/>
        </w:rPr>
        <w:t> </w:t>
      </w:r>
      <w:r>
        <w:rPr>
          <w:rFonts w:ascii="宋体" w:eastAsia="宋体" w:hAnsi="宋体" w:cs="宋体" w:hint="eastAsia"/>
          <w:color w:val="4B4B4B"/>
          <w:sz w:val="20"/>
          <w:szCs w:val="20"/>
        </w:rPr>
        <w:t>，该库允许在事件流中进行模式检测。此外，</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SQL API</w:t>
      </w:r>
      <w:r>
        <w:rPr>
          <w:rFonts w:ascii="宋体" w:eastAsia="宋体" w:hAnsi="宋体" w:cs="宋体" w:hint="eastAsia"/>
          <w:color w:val="4B4B4B"/>
          <w:sz w:val="20"/>
          <w:szCs w:val="20"/>
        </w:rPr>
        <w:t>提供了一种关系查询方式，该查询具有一系列内置函数和基于规则的优化来表达查询，这些查询可以直接使用。</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2016</w:t>
      </w:r>
      <w:r>
        <w:rPr>
          <w:rFonts w:ascii="宋体" w:eastAsia="宋体" w:hAnsi="宋体" w:cs="宋体" w:hint="eastAsia"/>
          <w:color w:val="4B4B4B"/>
          <w:sz w:val="20"/>
          <w:szCs w:val="20"/>
        </w:rPr>
        <w:t>年</w:t>
      </w:r>
      <w:r>
        <w:rPr>
          <w:rFonts w:ascii="Verdana" w:hAnsi="Verdana"/>
          <w:color w:val="4B4B4B"/>
          <w:sz w:val="20"/>
          <w:szCs w:val="20"/>
        </w:rPr>
        <w:t>12</w:t>
      </w:r>
      <w:r>
        <w:rPr>
          <w:rFonts w:ascii="宋体" w:eastAsia="宋体" w:hAnsi="宋体" w:cs="宋体" w:hint="eastAsia"/>
          <w:color w:val="4B4B4B"/>
          <w:sz w:val="20"/>
          <w:szCs w:val="20"/>
        </w:rPr>
        <w:t>月，国际标准化组织（</w:t>
      </w:r>
      <w:r>
        <w:rPr>
          <w:rFonts w:ascii="Verdana" w:hAnsi="Verdana"/>
          <w:color w:val="4B4B4B"/>
          <w:sz w:val="20"/>
          <w:szCs w:val="20"/>
        </w:rPr>
        <w:t>ISO</w:t>
      </w:r>
      <w:r>
        <w:rPr>
          <w:rFonts w:ascii="宋体" w:eastAsia="宋体" w:hAnsi="宋体" w:cs="宋体" w:hint="eastAsia"/>
          <w:color w:val="4B4B4B"/>
          <w:sz w:val="20"/>
          <w:szCs w:val="20"/>
        </w:rPr>
        <w:t>）发布了</w:t>
      </w:r>
      <w:r>
        <w:rPr>
          <w:rFonts w:ascii="Verdana" w:hAnsi="Verdana"/>
          <w:color w:val="4B4B4B"/>
          <w:sz w:val="20"/>
          <w:szCs w:val="20"/>
        </w:rPr>
        <w:t>SQL</w:t>
      </w:r>
      <w:r>
        <w:rPr>
          <w:rFonts w:ascii="宋体" w:eastAsia="宋体" w:hAnsi="宋体" w:cs="宋体" w:hint="eastAsia"/>
          <w:color w:val="4B4B4B"/>
          <w:sz w:val="20"/>
          <w:szCs w:val="20"/>
        </w:rPr>
        <w:t>版本的新版本，其中包括</w:t>
      </w:r>
      <w:r>
        <w:rPr>
          <w:rFonts w:ascii="Verdana" w:hAnsi="Verdana"/>
          <w:color w:val="4B4B4B"/>
          <w:sz w:val="20"/>
          <w:szCs w:val="20"/>
        </w:rPr>
        <w:t>SQL</w:t>
      </w:r>
      <w:r>
        <w:rPr>
          <w:rFonts w:ascii="宋体" w:eastAsia="宋体" w:hAnsi="宋体" w:cs="宋体" w:hint="eastAsia"/>
          <w:color w:val="4B4B4B"/>
          <w:sz w:val="20"/>
          <w:szCs w:val="20"/>
        </w:rPr>
        <w:t>中的</w:t>
      </w:r>
      <w:r>
        <w:rPr>
          <w:rStyle w:val="a7"/>
          <w:rFonts w:ascii="宋体" w:eastAsia="宋体" w:hAnsi="宋体" w:cs="宋体" w:hint="eastAsia"/>
          <w:color w:val="4B4B4B"/>
          <w:sz w:val="20"/>
          <w:szCs w:val="20"/>
        </w:rPr>
        <w:t>行模式识别</w:t>
      </w:r>
      <w:r>
        <w:rPr>
          <w:rFonts w:ascii="Verdana" w:hAnsi="Verdana"/>
          <w:color w:val="4B4B4B"/>
          <w:sz w:val="20"/>
          <w:szCs w:val="20"/>
        </w:rPr>
        <w:t> </w:t>
      </w:r>
      <w:r>
        <w:rPr>
          <w:rFonts w:ascii="宋体" w:eastAsia="宋体" w:hAnsi="宋体" w:cs="宋体" w:hint="eastAsia"/>
          <w:color w:val="4B4B4B"/>
          <w:sz w:val="20"/>
          <w:szCs w:val="20"/>
        </w:rPr>
        <w:t>（</w:t>
      </w:r>
      <w:hyperlink r:id="rId131" w:history="1">
        <w:r>
          <w:rPr>
            <w:rStyle w:val="a3"/>
            <w:rFonts w:ascii="Verdana" w:hAnsi="Verdana"/>
            <w:color w:val="000000"/>
            <w:sz w:val="20"/>
            <w:szCs w:val="20"/>
          </w:rPr>
          <w:t>ISO / IEC TR 19075-5</w:t>
        </w:r>
        <w:r>
          <w:rPr>
            <w:rStyle w:val="a3"/>
            <w:rFonts w:ascii="宋体" w:eastAsia="宋体" w:hAnsi="宋体" w:cs="宋体" w:hint="eastAsia"/>
            <w:color w:val="000000"/>
            <w:sz w:val="20"/>
            <w:szCs w:val="20"/>
          </w:rPr>
          <w:t>：</w:t>
        </w:r>
        <w:r>
          <w:rPr>
            <w:rStyle w:val="a3"/>
            <w:rFonts w:ascii="Verdana" w:hAnsi="Verdana"/>
            <w:color w:val="000000"/>
            <w:sz w:val="20"/>
            <w:szCs w:val="20"/>
          </w:rPr>
          <w:t>2016</w:t>
        </w:r>
      </w:hyperlink>
      <w:r>
        <w:rPr>
          <w:rFonts w:ascii="宋体" w:eastAsia="宋体" w:hAnsi="宋体" w:cs="宋体" w:hint="eastAsia"/>
          <w:color w:val="4B4B4B"/>
          <w:sz w:val="20"/>
          <w:szCs w:val="20"/>
        </w:rPr>
        <w:t>）。它允许</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使用该</w:t>
      </w:r>
      <w:r>
        <w:rPr>
          <w:rStyle w:val="HTML"/>
          <w:color w:val="4B4B4B"/>
        </w:rPr>
        <w:t>MATCH_RECOGNIZE</w:t>
      </w:r>
      <w:r>
        <w:rPr>
          <w:rFonts w:ascii="宋体" w:eastAsia="宋体" w:hAnsi="宋体" w:cs="宋体" w:hint="eastAsia"/>
          <w:color w:val="4B4B4B"/>
          <w:sz w:val="20"/>
          <w:szCs w:val="20"/>
        </w:rPr>
        <w:t>子句合并</w:t>
      </w:r>
      <w:r>
        <w:rPr>
          <w:rFonts w:ascii="Verdana" w:hAnsi="Verdana"/>
          <w:color w:val="4B4B4B"/>
          <w:sz w:val="20"/>
          <w:szCs w:val="20"/>
        </w:rPr>
        <w:t>CEP</w:t>
      </w:r>
      <w:r>
        <w:rPr>
          <w:rFonts w:ascii="宋体" w:eastAsia="宋体" w:hAnsi="宋体" w:cs="宋体" w:hint="eastAsia"/>
          <w:color w:val="4B4B4B"/>
          <w:sz w:val="20"/>
          <w:szCs w:val="20"/>
        </w:rPr>
        <w:t>和</w:t>
      </w:r>
      <w:r>
        <w:rPr>
          <w:rFonts w:ascii="Verdana" w:hAnsi="Verdana"/>
          <w:color w:val="4B4B4B"/>
          <w:sz w:val="20"/>
          <w:szCs w:val="20"/>
        </w:rPr>
        <w:t>SQL API</w:t>
      </w:r>
      <w:r>
        <w:rPr>
          <w:rFonts w:ascii="宋体" w:eastAsia="宋体" w:hAnsi="宋体" w:cs="宋体" w:hint="eastAsia"/>
          <w:color w:val="4B4B4B"/>
          <w:sz w:val="20"/>
          <w:szCs w:val="20"/>
        </w:rPr>
        <w:t>，以在</w:t>
      </w:r>
      <w:r>
        <w:rPr>
          <w:rFonts w:ascii="Verdana" w:hAnsi="Verdana"/>
          <w:color w:val="4B4B4B"/>
          <w:sz w:val="20"/>
          <w:szCs w:val="20"/>
        </w:rPr>
        <w:t>SQL</w:t>
      </w:r>
      <w:r>
        <w:rPr>
          <w:rFonts w:ascii="宋体" w:eastAsia="宋体" w:hAnsi="宋体" w:cs="宋体" w:hint="eastAsia"/>
          <w:color w:val="4B4B4B"/>
          <w:sz w:val="20"/>
          <w:szCs w:val="20"/>
        </w:rPr>
        <w:t>中进行复杂的事件处理。</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MATCH_RECOGNIZE</w:t>
      </w:r>
      <w:r>
        <w:rPr>
          <w:rFonts w:ascii="宋体" w:eastAsia="宋体" w:hAnsi="宋体" w:cs="宋体" w:hint="eastAsia"/>
          <w:color w:val="4B4B4B"/>
          <w:sz w:val="20"/>
          <w:szCs w:val="20"/>
        </w:rPr>
        <w:t>子句启用以下任务：</w:t>
      </w:r>
    </w:p>
    <w:p w:rsidR="00C10619" w:rsidRDefault="00C10619" w:rsidP="00C10619">
      <w:pPr>
        <w:widowControl/>
        <w:numPr>
          <w:ilvl w:val="0"/>
          <w:numId w:val="3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使用</w:t>
      </w:r>
      <w:r>
        <w:rPr>
          <w:rFonts w:ascii="Verdana" w:hAnsi="Verdana"/>
          <w:color w:val="4B4B4B"/>
          <w:sz w:val="20"/>
          <w:szCs w:val="20"/>
        </w:rPr>
        <w:t xml:space="preserve"> PARTITION BY</w:t>
      </w:r>
      <w:r>
        <w:rPr>
          <w:rFonts w:ascii="Verdana" w:hAnsi="Verdana"/>
          <w:color w:val="4B4B4B"/>
          <w:sz w:val="20"/>
          <w:szCs w:val="20"/>
        </w:rPr>
        <w:t>和</w:t>
      </w:r>
      <w:r>
        <w:rPr>
          <w:rFonts w:ascii="Verdana" w:hAnsi="Verdana"/>
          <w:color w:val="4B4B4B"/>
          <w:sz w:val="20"/>
          <w:szCs w:val="20"/>
        </w:rPr>
        <w:t>ORDER BY</w:t>
      </w:r>
      <w:r>
        <w:rPr>
          <w:rFonts w:ascii="Verdana" w:hAnsi="Verdana"/>
          <w:color w:val="4B4B4B"/>
          <w:sz w:val="20"/>
          <w:szCs w:val="20"/>
        </w:rPr>
        <w:t>子句一起逻辑分区和排序数据</w:t>
      </w:r>
      <w:r>
        <w:rPr>
          <w:rFonts w:ascii="宋体" w:eastAsia="宋体" w:hAnsi="宋体" w:cs="宋体" w:hint="eastAsia"/>
          <w:color w:val="4B4B4B"/>
          <w:sz w:val="20"/>
          <w:szCs w:val="20"/>
        </w:rPr>
        <w:t>。</w:t>
      </w:r>
    </w:p>
    <w:p w:rsidR="00C10619" w:rsidRDefault="00C10619" w:rsidP="00C10619">
      <w:pPr>
        <w:widowControl/>
        <w:numPr>
          <w:ilvl w:val="0"/>
          <w:numId w:val="3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使用</w:t>
      </w:r>
      <w:r>
        <w:rPr>
          <w:rStyle w:val="HTML"/>
          <w:rFonts w:eastAsiaTheme="minorEastAsia"/>
          <w:color w:val="4B4B4B"/>
        </w:rPr>
        <w:t>PATTERN</w:t>
      </w:r>
      <w:r>
        <w:rPr>
          <w:rFonts w:ascii="Verdana" w:hAnsi="Verdana"/>
          <w:color w:val="4B4B4B"/>
          <w:sz w:val="20"/>
          <w:szCs w:val="20"/>
        </w:rPr>
        <w:t>子句定义要搜索的行模式。这些模式使用与正则表达式相似的语法</w:t>
      </w:r>
      <w:r>
        <w:rPr>
          <w:rFonts w:ascii="宋体" w:eastAsia="宋体" w:hAnsi="宋体" w:cs="宋体" w:hint="eastAsia"/>
          <w:color w:val="4B4B4B"/>
          <w:sz w:val="20"/>
          <w:szCs w:val="20"/>
        </w:rPr>
        <w:t>。</w:t>
      </w:r>
    </w:p>
    <w:p w:rsidR="00C10619" w:rsidRDefault="00C10619" w:rsidP="00C10619">
      <w:pPr>
        <w:widowControl/>
        <w:numPr>
          <w:ilvl w:val="0"/>
          <w:numId w:val="3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行模式变量的逻辑组件在</w:t>
      </w:r>
      <w:r>
        <w:rPr>
          <w:rFonts w:ascii="Verdana" w:hAnsi="Verdana"/>
          <w:color w:val="4B4B4B"/>
          <w:sz w:val="20"/>
          <w:szCs w:val="20"/>
        </w:rPr>
        <w:t>DEFINE</w:t>
      </w:r>
      <w:r>
        <w:rPr>
          <w:rFonts w:ascii="Verdana" w:hAnsi="Verdana"/>
          <w:color w:val="4B4B4B"/>
          <w:sz w:val="20"/>
          <w:szCs w:val="20"/>
        </w:rPr>
        <w:t>子句中指定</w:t>
      </w:r>
      <w:r>
        <w:rPr>
          <w:rFonts w:ascii="宋体" w:eastAsia="宋体" w:hAnsi="宋体" w:cs="宋体" w:hint="eastAsia"/>
          <w:color w:val="4B4B4B"/>
          <w:sz w:val="20"/>
          <w:szCs w:val="20"/>
        </w:rPr>
        <w:t>。</w:t>
      </w:r>
    </w:p>
    <w:p w:rsidR="00C10619" w:rsidRDefault="00C10619" w:rsidP="00C10619">
      <w:pPr>
        <w:widowControl/>
        <w:numPr>
          <w:ilvl w:val="0"/>
          <w:numId w:val="33"/>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在</w:t>
      </w:r>
      <w:r>
        <w:rPr>
          <w:rStyle w:val="HTML"/>
          <w:rFonts w:eastAsiaTheme="minorEastAsia"/>
          <w:color w:val="4B4B4B"/>
        </w:rPr>
        <w:t>MEASURES</w:t>
      </w:r>
      <w:r>
        <w:rPr>
          <w:rFonts w:ascii="Verdana" w:hAnsi="Verdana"/>
          <w:color w:val="4B4B4B"/>
          <w:sz w:val="20"/>
          <w:szCs w:val="20"/>
        </w:rPr>
        <w:t> </w:t>
      </w:r>
      <w:r>
        <w:rPr>
          <w:rFonts w:ascii="Verdana" w:hAnsi="Verdana"/>
          <w:color w:val="4B4B4B"/>
          <w:sz w:val="20"/>
          <w:szCs w:val="20"/>
        </w:rPr>
        <w:t>子句中定义度量，这些度量是在</w:t>
      </w:r>
      <w:r>
        <w:rPr>
          <w:rFonts w:ascii="Verdana" w:hAnsi="Verdana"/>
          <w:color w:val="4B4B4B"/>
          <w:sz w:val="20"/>
          <w:szCs w:val="20"/>
        </w:rPr>
        <w:t>SQL</w:t>
      </w:r>
      <w:r>
        <w:rPr>
          <w:rFonts w:ascii="Verdana" w:hAnsi="Verdana"/>
          <w:color w:val="4B4B4B"/>
          <w:sz w:val="20"/>
          <w:szCs w:val="20"/>
        </w:rPr>
        <w:t>查询的其他部分中可用的表达式</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以下示例说明了基本模式识别的语法：</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26" name="图片 1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 xml:space="preserve">SELECT </w:t>
      </w:r>
      <w:proofErr w:type="spellStart"/>
      <w:r>
        <w:rPr>
          <w:color w:val="000000"/>
        </w:rPr>
        <w:t>T.aid</w:t>
      </w:r>
      <w:proofErr w:type="spellEnd"/>
      <w:r>
        <w:rPr>
          <w:color w:val="000000"/>
        </w:rPr>
        <w:t xml:space="preserve">, </w:t>
      </w:r>
      <w:proofErr w:type="spellStart"/>
      <w:r>
        <w:rPr>
          <w:color w:val="000000"/>
        </w:rPr>
        <w:t>T.bid</w:t>
      </w:r>
      <w:proofErr w:type="spellEnd"/>
      <w:r>
        <w:rPr>
          <w:color w:val="000000"/>
        </w:rPr>
        <w:t xml:space="preserve">, </w:t>
      </w:r>
      <w:proofErr w:type="spellStart"/>
      <w:r>
        <w:rPr>
          <w:color w:val="000000"/>
        </w:rPr>
        <w:t>T.cid</w:t>
      </w:r>
      <w:proofErr w:type="spellEnd"/>
    </w:p>
    <w:p w:rsidR="00C10619" w:rsidRDefault="00C10619" w:rsidP="00C10619">
      <w:pPr>
        <w:pStyle w:val="HTML0"/>
        <w:shd w:val="clear" w:color="auto" w:fill="F5F5F5"/>
        <w:rPr>
          <w:color w:val="000000"/>
        </w:rPr>
      </w:pPr>
      <w:r>
        <w:rPr>
          <w:color w:val="000000"/>
        </w:rPr>
        <w:t xml:space="preserve">FROM </w:t>
      </w:r>
      <w:proofErr w:type="spellStart"/>
      <w:r>
        <w:rPr>
          <w:color w:val="000000"/>
        </w:rPr>
        <w:t>MyTable</w:t>
      </w:r>
      <w:proofErr w:type="spellEnd"/>
    </w:p>
    <w:p w:rsidR="00C10619" w:rsidRDefault="00C10619" w:rsidP="00C10619">
      <w:pPr>
        <w:pStyle w:val="HTML0"/>
        <w:shd w:val="clear" w:color="auto" w:fill="F5F5F5"/>
        <w:rPr>
          <w:color w:val="000000"/>
        </w:rPr>
      </w:pPr>
      <w:r>
        <w:rPr>
          <w:color w:val="000000"/>
        </w:rPr>
        <w:t xml:space="preserve">    MATCH_RECOGNIZE (</w:t>
      </w:r>
    </w:p>
    <w:p w:rsidR="00C10619" w:rsidRDefault="00C10619" w:rsidP="00C10619">
      <w:pPr>
        <w:pStyle w:val="HTML0"/>
        <w:shd w:val="clear" w:color="auto" w:fill="F5F5F5"/>
        <w:rPr>
          <w:color w:val="000000"/>
        </w:rPr>
      </w:pPr>
      <w:r>
        <w:rPr>
          <w:color w:val="000000"/>
        </w:rPr>
        <w:t xml:space="preserve">      PARTITION BY </w:t>
      </w:r>
      <w:proofErr w:type="spellStart"/>
      <w:r>
        <w:rPr>
          <w:color w:val="000000"/>
        </w:rPr>
        <w:t>userid</w:t>
      </w:r>
      <w:proofErr w:type="spellEnd"/>
    </w:p>
    <w:p w:rsidR="00C10619" w:rsidRDefault="00C10619" w:rsidP="00C10619">
      <w:pPr>
        <w:pStyle w:val="HTML0"/>
        <w:shd w:val="clear" w:color="auto" w:fill="F5F5F5"/>
        <w:rPr>
          <w:color w:val="000000"/>
        </w:rPr>
      </w:pPr>
      <w:r>
        <w:rPr>
          <w:color w:val="000000"/>
        </w:rPr>
        <w:t xml:space="preserve">      ORDER BY </w:t>
      </w:r>
      <w:proofErr w:type="spellStart"/>
      <w:r>
        <w:rPr>
          <w:color w:val="000000"/>
        </w:rPr>
        <w:t>proctime</w:t>
      </w:r>
      <w:proofErr w:type="spellEnd"/>
    </w:p>
    <w:p w:rsidR="00C10619" w:rsidRDefault="00C10619" w:rsidP="00C10619">
      <w:pPr>
        <w:pStyle w:val="HTML0"/>
        <w:shd w:val="clear" w:color="auto" w:fill="F5F5F5"/>
        <w:rPr>
          <w:color w:val="000000"/>
        </w:rPr>
      </w:pPr>
      <w:r>
        <w:rPr>
          <w:color w:val="000000"/>
        </w:rPr>
        <w:t xml:space="preserve">      MEASURES</w:t>
      </w:r>
    </w:p>
    <w:p w:rsidR="00C10619" w:rsidRDefault="00C10619" w:rsidP="00C10619">
      <w:pPr>
        <w:pStyle w:val="HTML0"/>
        <w:shd w:val="clear" w:color="auto" w:fill="F5F5F5"/>
        <w:rPr>
          <w:color w:val="000000"/>
        </w:rPr>
      </w:pPr>
      <w:r>
        <w:rPr>
          <w:color w:val="000000"/>
        </w:rPr>
        <w:t xml:space="preserve">        A.id AS aid,</w:t>
      </w:r>
    </w:p>
    <w:p w:rsidR="00C10619" w:rsidRDefault="00C10619" w:rsidP="00C10619">
      <w:pPr>
        <w:pStyle w:val="HTML0"/>
        <w:shd w:val="clear" w:color="auto" w:fill="F5F5F5"/>
        <w:rPr>
          <w:color w:val="000000"/>
        </w:rPr>
      </w:pPr>
      <w:r>
        <w:rPr>
          <w:color w:val="000000"/>
        </w:rPr>
        <w:t xml:space="preserve">        B.id AS bid,</w:t>
      </w:r>
    </w:p>
    <w:p w:rsidR="00C10619" w:rsidRDefault="00C10619" w:rsidP="00C10619">
      <w:pPr>
        <w:pStyle w:val="HTML0"/>
        <w:shd w:val="clear" w:color="auto" w:fill="F5F5F5"/>
        <w:rPr>
          <w:color w:val="000000"/>
        </w:rPr>
      </w:pPr>
      <w:r>
        <w:rPr>
          <w:color w:val="000000"/>
        </w:rPr>
        <w:t xml:space="preserve">        C.id AS </w:t>
      </w:r>
      <w:proofErr w:type="spellStart"/>
      <w:r>
        <w:rPr>
          <w:color w:val="000000"/>
        </w:rPr>
        <w:t>cid</w:t>
      </w:r>
      <w:proofErr w:type="spellEnd"/>
    </w:p>
    <w:p w:rsidR="00C10619" w:rsidRDefault="00C10619" w:rsidP="00C10619">
      <w:pPr>
        <w:pStyle w:val="HTML0"/>
        <w:shd w:val="clear" w:color="auto" w:fill="F5F5F5"/>
        <w:rPr>
          <w:color w:val="000000"/>
        </w:rPr>
      </w:pPr>
      <w:r>
        <w:rPr>
          <w:color w:val="000000"/>
        </w:rPr>
        <w:t xml:space="preserve">      PATTERN (A B C)</w:t>
      </w:r>
    </w:p>
    <w:p w:rsidR="00C10619" w:rsidRDefault="00C10619" w:rsidP="00C10619">
      <w:pPr>
        <w:pStyle w:val="HTML0"/>
        <w:shd w:val="clear" w:color="auto" w:fill="F5F5F5"/>
        <w:rPr>
          <w:color w:val="000000"/>
        </w:rPr>
      </w:pPr>
      <w:r>
        <w:rPr>
          <w:color w:val="000000"/>
        </w:rPr>
        <w:t xml:space="preserve">      DEFINE</w:t>
      </w:r>
    </w:p>
    <w:p w:rsidR="00C10619" w:rsidRDefault="00C10619" w:rsidP="00C10619">
      <w:pPr>
        <w:pStyle w:val="HTML0"/>
        <w:shd w:val="clear" w:color="auto" w:fill="F5F5F5"/>
        <w:rPr>
          <w:color w:val="000000"/>
        </w:rPr>
      </w:pPr>
      <w:r>
        <w:rPr>
          <w:color w:val="000000"/>
        </w:rPr>
        <w:t xml:space="preserve">        A AS name = 'a',</w:t>
      </w:r>
    </w:p>
    <w:p w:rsidR="00C10619" w:rsidRDefault="00C10619" w:rsidP="00C10619">
      <w:pPr>
        <w:pStyle w:val="HTML0"/>
        <w:shd w:val="clear" w:color="auto" w:fill="F5F5F5"/>
        <w:rPr>
          <w:color w:val="000000"/>
        </w:rPr>
      </w:pPr>
      <w:r>
        <w:rPr>
          <w:color w:val="000000"/>
        </w:rPr>
        <w:t xml:space="preserve">        B AS name = 'b',</w:t>
      </w:r>
    </w:p>
    <w:p w:rsidR="00C10619" w:rsidRDefault="00C10619" w:rsidP="00C10619">
      <w:pPr>
        <w:pStyle w:val="HTML0"/>
        <w:shd w:val="clear" w:color="auto" w:fill="F5F5F5"/>
        <w:rPr>
          <w:color w:val="000000"/>
        </w:rPr>
      </w:pPr>
      <w:r>
        <w:rPr>
          <w:color w:val="000000"/>
        </w:rPr>
        <w:t xml:space="preserve">        C AS name = 'c'</w:t>
      </w:r>
    </w:p>
    <w:p w:rsidR="00C10619" w:rsidRDefault="00C10619" w:rsidP="00C10619">
      <w:pPr>
        <w:pStyle w:val="HTML0"/>
        <w:shd w:val="clear" w:color="auto" w:fill="F5F5F5"/>
        <w:rPr>
          <w:color w:val="000000"/>
        </w:rPr>
      </w:pPr>
      <w:r>
        <w:rPr>
          <w:color w:val="000000"/>
        </w:rPr>
        <w:t xml:space="preserve">    ) AS T</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25" name="图片 1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该页面将更详细地说明每个关键字，并说明更复杂的示例。</w:t>
      </w:r>
    </w:p>
    <w:p w:rsidR="00C10619" w:rsidRDefault="00C10619" w:rsidP="00C10619">
      <w:pPr>
        <w:pStyle w:val="a4"/>
        <w:spacing w:before="150" w:beforeAutospacing="0" w:after="150" w:afterAutospacing="0"/>
        <w:rPr>
          <w:rFonts w:ascii="Verdana" w:hAnsi="Verdana"/>
          <w:color w:val="4B4B4B"/>
          <w:sz w:val="20"/>
          <w:szCs w:val="20"/>
        </w:rPr>
      </w:pPr>
      <w:r>
        <w:rPr>
          <w:rStyle w:val="label"/>
          <w:rFonts w:ascii="Verdana" w:eastAsiaTheme="majorEastAsia" w:hAnsi="Verdana"/>
          <w:color w:val="4B4B4B"/>
          <w:sz w:val="20"/>
          <w:szCs w:val="20"/>
        </w:rPr>
        <w:t>注意</w:t>
      </w:r>
      <w:r>
        <w:rPr>
          <w:rStyle w:val="label"/>
          <w:rFonts w:ascii="Verdana" w:eastAsiaTheme="majorEastAsia" w:hAnsi="Verdana"/>
          <w:color w:val="4B4B4B"/>
          <w:sz w:val="20"/>
          <w:szCs w:val="20"/>
        </w:rPr>
        <w:t> </w:t>
      </w:r>
      <w:r>
        <w:rPr>
          <w:rStyle w:val="label"/>
          <w:rFonts w:ascii="Verdana" w:eastAsiaTheme="majorEastAsia" w:hAnsi="Verdana"/>
          <w:color w:val="4B4B4B"/>
          <w:sz w:val="20"/>
          <w:szCs w:val="20"/>
        </w:rPr>
        <w:t>：</w:t>
      </w:r>
      <w:proofErr w:type="spellStart"/>
      <w:r>
        <w:rPr>
          <w:rStyle w:val="label"/>
          <w:rFonts w:ascii="Verdana" w:eastAsiaTheme="majorEastAsia" w:hAnsi="Verdana"/>
          <w:color w:val="4B4B4B"/>
          <w:sz w:val="20"/>
          <w:szCs w:val="20"/>
        </w:rPr>
        <w:t>Flink</w:t>
      </w:r>
      <w:proofErr w:type="spellEnd"/>
      <w:r>
        <w:rPr>
          <w:rStyle w:val="label"/>
          <w:rFonts w:ascii="Verdana" w:eastAsiaTheme="majorEastAsia" w:hAnsi="Verdana"/>
          <w:color w:val="4B4B4B"/>
          <w:sz w:val="20"/>
          <w:szCs w:val="20"/>
        </w:rPr>
        <w:t xml:space="preserve"> </w:t>
      </w:r>
      <w:r>
        <w:rPr>
          <w:rStyle w:val="label"/>
          <w:rFonts w:ascii="Verdana" w:eastAsiaTheme="majorEastAsia" w:hAnsi="Verdana"/>
          <w:color w:val="4B4B4B"/>
          <w:sz w:val="20"/>
          <w:szCs w:val="20"/>
        </w:rPr>
        <w:t>对</w:t>
      </w:r>
      <w:r>
        <w:rPr>
          <w:rStyle w:val="label"/>
          <w:rFonts w:ascii="Verdana" w:eastAsiaTheme="majorEastAsia" w:hAnsi="Verdana"/>
          <w:color w:val="4B4B4B"/>
          <w:sz w:val="20"/>
          <w:szCs w:val="20"/>
        </w:rPr>
        <w:t> </w:t>
      </w:r>
      <w:r>
        <w:rPr>
          <w:rStyle w:val="HTML"/>
          <w:color w:val="4B4B4B"/>
        </w:rPr>
        <w:t>MATCH_RECOGNIZE</w:t>
      </w:r>
      <w:r>
        <w:rPr>
          <w:rStyle w:val="label"/>
          <w:rFonts w:ascii="Verdana" w:eastAsiaTheme="majorEastAsia" w:hAnsi="Verdana"/>
          <w:color w:val="4B4B4B"/>
          <w:sz w:val="20"/>
          <w:szCs w:val="20"/>
        </w:rPr>
        <w:t> </w:t>
      </w:r>
      <w:r>
        <w:rPr>
          <w:rStyle w:val="label"/>
          <w:rFonts w:ascii="Verdana" w:eastAsiaTheme="majorEastAsia" w:hAnsi="Verdana"/>
          <w:color w:val="4B4B4B"/>
          <w:sz w:val="20"/>
          <w:szCs w:val="20"/>
        </w:rPr>
        <w:t>子句的实现是完整标准的子集。仅支持以下各节中记录的那些功能。由于开发仍处于早期阶段，因此请同时查看</w:t>
      </w:r>
      <w:r>
        <w:rPr>
          <w:rStyle w:val="label"/>
          <w:rFonts w:ascii="Verdana" w:eastAsiaTheme="majorEastAsia" w:hAnsi="Verdana"/>
          <w:color w:val="4B4B4B"/>
          <w:sz w:val="20"/>
          <w:szCs w:val="20"/>
        </w:rPr>
        <w:t> </w:t>
      </w:r>
      <w:hyperlink r:id="rId132" w:anchor="known-limitations" w:history="1">
        <w:r>
          <w:rPr>
            <w:rStyle w:val="a3"/>
            <w:rFonts w:ascii="宋体" w:eastAsia="宋体" w:hAnsi="宋体" w:cs="宋体" w:hint="eastAsia"/>
            <w:color w:val="000000"/>
            <w:sz w:val="20"/>
            <w:szCs w:val="20"/>
          </w:rPr>
          <w:t>已知的局限性</w:t>
        </w:r>
      </w:hyperlink>
      <w:r>
        <w:rPr>
          <w:rStyle w:val="label"/>
          <w:rFonts w:ascii="宋体" w:eastAsia="宋体" w:hAnsi="宋体" w:cs="宋体" w:hint="eastAsia"/>
          <w:color w:val="4B4B4B"/>
          <w:sz w:val="20"/>
          <w:szCs w:val="20"/>
        </w:rPr>
        <w:t>。</w:t>
      </w:r>
    </w:p>
    <w:p w:rsidR="00C10619" w:rsidRDefault="00C10619" w:rsidP="00C10619">
      <w:pPr>
        <w:widowControl/>
        <w:numPr>
          <w:ilvl w:val="0"/>
          <w:numId w:val="34"/>
        </w:numPr>
        <w:spacing w:before="100" w:beforeAutospacing="1" w:after="100" w:afterAutospacing="1"/>
        <w:ind w:left="450"/>
        <w:jc w:val="left"/>
        <w:rPr>
          <w:rFonts w:ascii="Verdana" w:hAnsi="Verdana"/>
          <w:color w:val="4B4B4B"/>
          <w:sz w:val="20"/>
          <w:szCs w:val="20"/>
        </w:rPr>
      </w:pPr>
      <w:hyperlink r:id="rId133" w:anchor="introduction-and-examples" w:history="1">
        <w:r>
          <w:rPr>
            <w:rStyle w:val="a3"/>
            <w:rFonts w:ascii="Verdana" w:hAnsi="Verdana"/>
            <w:color w:val="000000"/>
            <w:sz w:val="20"/>
            <w:szCs w:val="20"/>
          </w:rPr>
          <w:t>简介与范例</w:t>
        </w:r>
      </w:hyperlink>
    </w:p>
    <w:p w:rsidR="00C10619" w:rsidRDefault="00C10619" w:rsidP="00C10619">
      <w:pPr>
        <w:widowControl/>
        <w:numPr>
          <w:ilvl w:val="1"/>
          <w:numId w:val="34"/>
        </w:numPr>
        <w:spacing w:before="100" w:beforeAutospacing="1" w:after="100" w:afterAutospacing="1"/>
        <w:ind w:left="900"/>
        <w:jc w:val="left"/>
        <w:rPr>
          <w:rFonts w:ascii="Verdana" w:hAnsi="Verdana"/>
          <w:color w:val="4B4B4B"/>
          <w:sz w:val="20"/>
          <w:szCs w:val="20"/>
        </w:rPr>
      </w:pPr>
      <w:hyperlink r:id="rId134" w:anchor="installation-guide" w:history="1">
        <w:r>
          <w:rPr>
            <w:rStyle w:val="a3"/>
            <w:rFonts w:ascii="Verdana" w:hAnsi="Verdana"/>
            <w:color w:val="000000"/>
            <w:sz w:val="20"/>
            <w:szCs w:val="20"/>
          </w:rPr>
          <w:t>安装指南</w:t>
        </w:r>
      </w:hyperlink>
    </w:p>
    <w:p w:rsidR="00C10619" w:rsidRDefault="00C10619" w:rsidP="00C10619">
      <w:pPr>
        <w:widowControl/>
        <w:numPr>
          <w:ilvl w:val="1"/>
          <w:numId w:val="34"/>
        </w:numPr>
        <w:spacing w:before="100" w:beforeAutospacing="1" w:after="100" w:afterAutospacing="1"/>
        <w:ind w:left="900"/>
        <w:jc w:val="left"/>
        <w:rPr>
          <w:rFonts w:ascii="Verdana" w:hAnsi="Verdana"/>
          <w:color w:val="4B4B4B"/>
          <w:sz w:val="20"/>
          <w:szCs w:val="20"/>
        </w:rPr>
      </w:pPr>
      <w:hyperlink r:id="rId135" w:anchor="sql-semantics" w:history="1">
        <w:r>
          <w:rPr>
            <w:rStyle w:val="a3"/>
            <w:rFonts w:ascii="Verdana" w:hAnsi="Verdana"/>
            <w:color w:val="000000"/>
            <w:sz w:val="20"/>
            <w:szCs w:val="20"/>
          </w:rPr>
          <w:t>SQL</w:t>
        </w:r>
        <w:r>
          <w:rPr>
            <w:rStyle w:val="a3"/>
            <w:rFonts w:ascii="Verdana" w:hAnsi="Verdana"/>
            <w:color w:val="000000"/>
            <w:sz w:val="20"/>
            <w:szCs w:val="20"/>
          </w:rPr>
          <w:t>语义</w:t>
        </w:r>
      </w:hyperlink>
    </w:p>
    <w:p w:rsidR="00C10619" w:rsidRDefault="00C10619" w:rsidP="00C10619">
      <w:pPr>
        <w:widowControl/>
        <w:numPr>
          <w:ilvl w:val="1"/>
          <w:numId w:val="34"/>
        </w:numPr>
        <w:spacing w:before="100" w:beforeAutospacing="1" w:after="100" w:afterAutospacing="1"/>
        <w:ind w:left="900"/>
        <w:jc w:val="left"/>
        <w:rPr>
          <w:rFonts w:ascii="Verdana" w:hAnsi="Verdana"/>
          <w:color w:val="4B4B4B"/>
          <w:sz w:val="20"/>
          <w:szCs w:val="20"/>
        </w:rPr>
      </w:pPr>
      <w:hyperlink r:id="rId136" w:anchor="examples" w:history="1">
        <w:r>
          <w:rPr>
            <w:rStyle w:val="a3"/>
            <w:rFonts w:ascii="Verdana" w:hAnsi="Verdana"/>
            <w:color w:val="000000"/>
            <w:sz w:val="20"/>
            <w:szCs w:val="20"/>
          </w:rPr>
          <w:t>例子</w:t>
        </w:r>
      </w:hyperlink>
    </w:p>
    <w:p w:rsidR="00C10619" w:rsidRDefault="00C10619" w:rsidP="00C10619">
      <w:pPr>
        <w:widowControl/>
        <w:numPr>
          <w:ilvl w:val="0"/>
          <w:numId w:val="34"/>
        </w:numPr>
        <w:spacing w:before="100" w:beforeAutospacing="1" w:after="100" w:afterAutospacing="1"/>
        <w:ind w:left="450"/>
        <w:jc w:val="left"/>
        <w:rPr>
          <w:rFonts w:ascii="Verdana" w:hAnsi="Verdana"/>
          <w:color w:val="4B4B4B"/>
          <w:sz w:val="20"/>
          <w:szCs w:val="20"/>
        </w:rPr>
      </w:pPr>
      <w:hyperlink r:id="rId137" w:anchor="partitioning" w:history="1">
        <w:r>
          <w:rPr>
            <w:rStyle w:val="a3"/>
            <w:rFonts w:ascii="Verdana" w:hAnsi="Verdana"/>
            <w:color w:val="000000"/>
            <w:sz w:val="20"/>
            <w:szCs w:val="20"/>
          </w:rPr>
          <w:t>分区</w:t>
        </w:r>
      </w:hyperlink>
    </w:p>
    <w:p w:rsidR="00C10619" w:rsidRDefault="00C10619" w:rsidP="00C10619">
      <w:pPr>
        <w:widowControl/>
        <w:numPr>
          <w:ilvl w:val="0"/>
          <w:numId w:val="34"/>
        </w:numPr>
        <w:spacing w:before="100" w:beforeAutospacing="1" w:after="100" w:afterAutospacing="1"/>
        <w:ind w:left="450"/>
        <w:jc w:val="left"/>
        <w:rPr>
          <w:rFonts w:ascii="Verdana" w:hAnsi="Verdana"/>
          <w:color w:val="4B4B4B"/>
          <w:sz w:val="20"/>
          <w:szCs w:val="20"/>
        </w:rPr>
      </w:pPr>
      <w:hyperlink r:id="rId138" w:anchor="order-of-events" w:history="1">
        <w:r>
          <w:rPr>
            <w:rStyle w:val="a3"/>
            <w:rFonts w:ascii="Verdana" w:hAnsi="Verdana"/>
            <w:color w:val="000000"/>
            <w:sz w:val="20"/>
            <w:szCs w:val="20"/>
          </w:rPr>
          <w:t>事件顺序</w:t>
        </w:r>
      </w:hyperlink>
    </w:p>
    <w:p w:rsidR="00C10619" w:rsidRDefault="00C10619" w:rsidP="00C10619">
      <w:pPr>
        <w:widowControl/>
        <w:numPr>
          <w:ilvl w:val="0"/>
          <w:numId w:val="34"/>
        </w:numPr>
        <w:spacing w:before="100" w:beforeAutospacing="1" w:after="100" w:afterAutospacing="1"/>
        <w:ind w:left="450"/>
        <w:jc w:val="left"/>
        <w:rPr>
          <w:rFonts w:ascii="Verdana" w:hAnsi="Verdana"/>
          <w:color w:val="4B4B4B"/>
          <w:sz w:val="20"/>
          <w:szCs w:val="20"/>
        </w:rPr>
      </w:pPr>
      <w:hyperlink r:id="rId139" w:anchor="define--measures" w:history="1">
        <w:r>
          <w:rPr>
            <w:rStyle w:val="a3"/>
            <w:rFonts w:ascii="Verdana" w:hAnsi="Verdana"/>
            <w:color w:val="000000"/>
            <w:sz w:val="20"/>
            <w:szCs w:val="20"/>
          </w:rPr>
          <w:t>定义和度量</w:t>
        </w:r>
      </w:hyperlink>
    </w:p>
    <w:p w:rsidR="00C10619" w:rsidRDefault="00C10619" w:rsidP="00C10619">
      <w:pPr>
        <w:widowControl/>
        <w:numPr>
          <w:ilvl w:val="1"/>
          <w:numId w:val="34"/>
        </w:numPr>
        <w:spacing w:before="100" w:beforeAutospacing="1" w:after="100" w:afterAutospacing="1"/>
        <w:ind w:left="900"/>
        <w:jc w:val="left"/>
        <w:rPr>
          <w:rFonts w:ascii="Verdana" w:hAnsi="Verdana"/>
          <w:color w:val="4B4B4B"/>
          <w:sz w:val="20"/>
          <w:szCs w:val="20"/>
        </w:rPr>
      </w:pPr>
      <w:hyperlink r:id="rId140" w:anchor="aggregations" w:history="1">
        <w:r>
          <w:rPr>
            <w:rStyle w:val="a3"/>
            <w:rFonts w:ascii="Verdana" w:hAnsi="Verdana"/>
            <w:color w:val="000000"/>
            <w:sz w:val="20"/>
            <w:szCs w:val="20"/>
          </w:rPr>
          <w:t>聚合</w:t>
        </w:r>
      </w:hyperlink>
    </w:p>
    <w:p w:rsidR="00C10619" w:rsidRDefault="00C10619" w:rsidP="00C10619">
      <w:pPr>
        <w:widowControl/>
        <w:numPr>
          <w:ilvl w:val="0"/>
          <w:numId w:val="34"/>
        </w:numPr>
        <w:spacing w:before="100" w:beforeAutospacing="1" w:after="100" w:afterAutospacing="1"/>
        <w:ind w:left="450"/>
        <w:jc w:val="left"/>
        <w:rPr>
          <w:rFonts w:ascii="Verdana" w:hAnsi="Verdana"/>
          <w:color w:val="4B4B4B"/>
          <w:sz w:val="20"/>
          <w:szCs w:val="20"/>
        </w:rPr>
      </w:pPr>
      <w:hyperlink r:id="rId141" w:anchor="defining-a-pattern" w:history="1">
        <w:r>
          <w:rPr>
            <w:rStyle w:val="a3"/>
            <w:rFonts w:ascii="Verdana" w:hAnsi="Verdana"/>
            <w:color w:val="000000"/>
            <w:sz w:val="20"/>
            <w:szCs w:val="20"/>
          </w:rPr>
          <w:t>定义模式</w:t>
        </w:r>
      </w:hyperlink>
    </w:p>
    <w:p w:rsidR="00C10619" w:rsidRDefault="00C10619" w:rsidP="00C10619">
      <w:pPr>
        <w:widowControl/>
        <w:numPr>
          <w:ilvl w:val="1"/>
          <w:numId w:val="34"/>
        </w:numPr>
        <w:spacing w:before="100" w:beforeAutospacing="1" w:after="100" w:afterAutospacing="1"/>
        <w:ind w:left="900"/>
        <w:jc w:val="left"/>
        <w:rPr>
          <w:rFonts w:ascii="Verdana" w:hAnsi="Verdana"/>
          <w:color w:val="4B4B4B"/>
          <w:sz w:val="20"/>
          <w:szCs w:val="20"/>
        </w:rPr>
      </w:pPr>
      <w:hyperlink r:id="rId142" w:anchor="greedy--reluctant-quantifiers" w:history="1">
        <w:r>
          <w:rPr>
            <w:rStyle w:val="a3"/>
            <w:rFonts w:ascii="Verdana" w:hAnsi="Verdana"/>
            <w:color w:val="000000"/>
            <w:sz w:val="20"/>
            <w:szCs w:val="20"/>
          </w:rPr>
          <w:t xml:space="preserve">Greedy &amp; Reluctant </w:t>
        </w:r>
        <w:r>
          <w:rPr>
            <w:rStyle w:val="a3"/>
            <w:rFonts w:ascii="Verdana" w:hAnsi="Verdana"/>
            <w:color w:val="000000"/>
            <w:sz w:val="20"/>
            <w:szCs w:val="20"/>
          </w:rPr>
          <w:t>量词</w:t>
        </w:r>
      </w:hyperlink>
    </w:p>
    <w:p w:rsidR="00C10619" w:rsidRDefault="00C10619" w:rsidP="00C10619">
      <w:pPr>
        <w:widowControl/>
        <w:numPr>
          <w:ilvl w:val="1"/>
          <w:numId w:val="34"/>
        </w:numPr>
        <w:spacing w:before="100" w:beforeAutospacing="1" w:after="100" w:afterAutospacing="1"/>
        <w:ind w:left="900"/>
        <w:jc w:val="left"/>
        <w:rPr>
          <w:rFonts w:ascii="Verdana" w:hAnsi="Verdana"/>
          <w:color w:val="4B4B4B"/>
          <w:sz w:val="20"/>
          <w:szCs w:val="20"/>
        </w:rPr>
      </w:pPr>
      <w:hyperlink r:id="rId143" w:anchor="time-constraint" w:history="1">
        <w:r>
          <w:rPr>
            <w:rStyle w:val="a3"/>
            <w:rFonts w:ascii="Verdana" w:hAnsi="Verdana"/>
            <w:color w:val="000000"/>
            <w:sz w:val="20"/>
            <w:szCs w:val="20"/>
          </w:rPr>
          <w:t>时间限制</w:t>
        </w:r>
      </w:hyperlink>
    </w:p>
    <w:p w:rsidR="00C10619" w:rsidRDefault="00C10619" w:rsidP="00C10619">
      <w:pPr>
        <w:widowControl/>
        <w:numPr>
          <w:ilvl w:val="0"/>
          <w:numId w:val="34"/>
        </w:numPr>
        <w:spacing w:before="100" w:beforeAutospacing="1" w:after="100" w:afterAutospacing="1"/>
        <w:ind w:left="450"/>
        <w:jc w:val="left"/>
        <w:rPr>
          <w:rFonts w:ascii="Verdana" w:hAnsi="Verdana"/>
          <w:color w:val="4B4B4B"/>
          <w:sz w:val="20"/>
          <w:szCs w:val="20"/>
        </w:rPr>
      </w:pPr>
      <w:hyperlink r:id="rId144" w:anchor="output-mode" w:history="1">
        <w:r>
          <w:rPr>
            <w:rStyle w:val="a3"/>
            <w:rFonts w:ascii="Verdana" w:hAnsi="Verdana"/>
            <w:color w:val="000000"/>
            <w:sz w:val="20"/>
            <w:szCs w:val="20"/>
          </w:rPr>
          <w:t>输出模式</w:t>
        </w:r>
      </w:hyperlink>
    </w:p>
    <w:p w:rsidR="00C10619" w:rsidRDefault="00C10619" w:rsidP="00C10619">
      <w:pPr>
        <w:widowControl/>
        <w:numPr>
          <w:ilvl w:val="0"/>
          <w:numId w:val="34"/>
        </w:numPr>
        <w:spacing w:before="100" w:beforeAutospacing="1" w:after="100" w:afterAutospacing="1"/>
        <w:ind w:left="450"/>
        <w:jc w:val="left"/>
        <w:rPr>
          <w:rFonts w:ascii="Verdana" w:hAnsi="Verdana"/>
          <w:color w:val="4B4B4B"/>
          <w:sz w:val="20"/>
          <w:szCs w:val="20"/>
        </w:rPr>
      </w:pPr>
      <w:hyperlink r:id="rId145" w:anchor="pattern-navigation" w:history="1">
        <w:r>
          <w:rPr>
            <w:rStyle w:val="a3"/>
            <w:rFonts w:ascii="Verdana" w:hAnsi="Verdana"/>
            <w:color w:val="000000"/>
            <w:sz w:val="20"/>
            <w:szCs w:val="20"/>
          </w:rPr>
          <w:t>模式导航</w:t>
        </w:r>
      </w:hyperlink>
    </w:p>
    <w:p w:rsidR="00C10619" w:rsidRDefault="00C10619" w:rsidP="00C10619">
      <w:pPr>
        <w:widowControl/>
        <w:numPr>
          <w:ilvl w:val="1"/>
          <w:numId w:val="34"/>
        </w:numPr>
        <w:spacing w:before="100" w:beforeAutospacing="1" w:after="100" w:afterAutospacing="1"/>
        <w:ind w:left="900"/>
        <w:jc w:val="left"/>
        <w:rPr>
          <w:rFonts w:ascii="Verdana" w:hAnsi="Verdana"/>
          <w:color w:val="4B4B4B"/>
          <w:sz w:val="20"/>
          <w:szCs w:val="20"/>
        </w:rPr>
      </w:pPr>
      <w:hyperlink r:id="rId146" w:anchor="pattern-variable-referencing" w:history="1">
        <w:r>
          <w:rPr>
            <w:rStyle w:val="a3"/>
            <w:rFonts w:ascii="Verdana" w:hAnsi="Verdana"/>
            <w:color w:val="000000"/>
            <w:sz w:val="20"/>
            <w:szCs w:val="20"/>
          </w:rPr>
          <w:t>模式变量引用</w:t>
        </w:r>
      </w:hyperlink>
    </w:p>
    <w:p w:rsidR="00C10619" w:rsidRDefault="00C10619" w:rsidP="00C10619">
      <w:pPr>
        <w:widowControl/>
        <w:numPr>
          <w:ilvl w:val="1"/>
          <w:numId w:val="34"/>
        </w:numPr>
        <w:spacing w:before="100" w:beforeAutospacing="1" w:after="100" w:afterAutospacing="1"/>
        <w:ind w:left="900"/>
        <w:jc w:val="left"/>
        <w:rPr>
          <w:rFonts w:ascii="Verdana" w:hAnsi="Verdana"/>
          <w:color w:val="4B4B4B"/>
          <w:sz w:val="20"/>
          <w:szCs w:val="20"/>
        </w:rPr>
      </w:pPr>
      <w:hyperlink r:id="rId147" w:anchor="logical-offsets" w:history="1">
        <w:r>
          <w:rPr>
            <w:rStyle w:val="a3"/>
            <w:rFonts w:ascii="Verdana" w:hAnsi="Verdana"/>
            <w:color w:val="000000"/>
            <w:sz w:val="20"/>
            <w:szCs w:val="20"/>
          </w:rPr>
          <w:t>逻辑偏移</w:t>
        </w:r>
      </w:hyperlink>
    </w:p>
    <w:p w:rsidR="00C10619" w:rsidRDefault="00C10619" w:rsidP="00C10619">
      <w:pPr>
        <w:widowControl/>
        <w:numPr>
          <w:ilvl w:val="0"/>
          <w:numId w:val="34"/>
        </w:numPr>
        <w:spacing w:before="100" w:beforeAutospacing="1" w:after="100" w:afterAutospacing="1"/>
        <w:ind w:left="450"/>
        <w:jc w:val="left"/>
        <w:rPr>
          <w:rFonts w:ascii="Verdana" w:hAnsi="Verdana"/>
          <w:color w:val="4B4B4B"/>
          <w:sz w:val="20"/>
          <w:szCs w:val="20"/>
        </w:rPr>
      </w:pPr>
      <w:hyperlink r:id="rId148" w:anchor="after-match-strategy" w:history="1">
        <w:r>
          <w:rPr>
            <w:rStyle w:val="a3"/>
            <w:rFonts w:ascii="Verdana" w:hAnsi="Verdana"/>
            <w:color w:val="000000"/>
            <w:sz w:val="20"/>
            <w:szCs w:val="20"/>
          </w:rPr>
          <w:t>匹配后策略</w:t>
        </w:r>
      </w:hyperlink>
    </w:p>
    <w:p w:rsidR="00C10619" w:rsidRDefault="00C10619" w:rsidP="00C10619">
      <w:pPr>
        <w:widowControl/>
        <w:numPr>
          <w:ilvl w:val="0"/>
          <w:numId w:val="34"/>
        </w:numPr>
        <w:spacing w:before="100" w:beforeAutospacing="1" w:after="100" w:afterAutospacing="1"/>
        <w:ind w:left="450"/>
        <w:jc w:val="left"/>
        <w:rPr>
          <w:rFonts w:ascii="Verdana" w:hAnsi="Verdana"/>
          <w:color w:val="4B4B4B"/>
          <w:sz w:val="20"/>
          <w:szCs w:val="20"/>
        </w:rPr>
      </w:pPr>
      <w:hyperlink r:id="rId149" w:anchor="time-attributes" w:history="1">
        <w:r>
          <w:rPr>
            <w:rStyle w:val="a3"/>
            <w:rFonts w:ascii="Verdana" w:hAnsi="Verdana"/>
            <w:color w:val="000000"/>
            <w:sz w:val="20"/>
            <w:szCs w:val="20"/>
          </w:rPr>
          <w:t>时间属性</w:t>
        </w:r>
      </w:hyperlink>
    </w:p>
    <w:p w:rsidR="00C10619" w:rsidRDefault="00C10619" w:rsidP="00C10619">
      <w:pPr>
        <w:widowControl/>
        <w:numPr>
          <w:ilvl w:val="0"/>
          <w:numId w:val="34"/>
        </w:numPr>
        <w:spacing w:before="100" w:beforeAutospacing="1" w:after="100" w:afterAutospacing="1"/>
        <w:ind w:left="450"/>
        <w:jc w:val="left"/>
        <w:rPr>
          <w:rFonts w:ascii="Verdana" w:hAnsi="Verdana"/>
          <w:color w:val="4B4B4B"/>
          <w:sz w:val="20"/>
          <w:szCs w:val="20"/>
        </w:rPr>
      </w:pPr>
      <w:hyperlink r:id="rId150" w:anchor="controlling-memory-consumption" w:history="1">
        <w:r>
          <w:rPr>
            <w:rStyle w:val="a3"/>
            <w:rFonts w:ascii="Verdana" w:hAnsi="Verdana"/>
            <w:color w:val="000000"/>
            <w:sz w:val="20"/>
            <w:szCs w:val="20"/>
          </w:rPr>
          <w:t>控制内存消耗</w:t>
        </w:r>
      </w:hyperlink>
    </w:p>
    <w:p w:rsidR="00C10619" w:rsidRDefault="00C10619" w:rsidP="00C10619">
      <w:pPr>
        <w:widowControl/>
        <w:numPr>
          <w:ilvl w:val="0"/>
          <w:numId w:val="34"/>
        </w:numPr>
        <w:spacing w:before="100" w:beforeAutospacing="1" w:after="100" w:afterAutospacing="1"/>
        <w:ind w:left="450"/>
        <w:jc w:val="left"/>
        <w:rPr>
          <w:rFonts w:ascii="Verdana" w:hAnsi="Verdana"/>
          <w:color w:val="4B4B4B"/>
          <w:sz w:val="20"/>
          <w:szCs w:val="20"/>
        </w:rPr>
      </w:pPr>
      <w:hyperlink r:id="rId151" w:anchor="known-limitations" w:history="1">
        <w:r>
          <w:rPr>
            <w:rStyle w:val="a3"/>
            <w:rFonts w:ascii="Verdana" w:hAnsi="Verdana"/>
            <w:color w:val="000000"/>
            <w:sz w:val="20"/>
            <w:szCs w:val="20"/>
          </w:rPr>
          <w:t>已知局限性</w:t>
        </w:r>
      </w:hyperlink>
    </w:p>
    <w:p w:rsidR="00C10619" w:rsidRDefault="00C10619" w:rsidP="00C10619">
      <w:pPr>
        <w:pStyle w:val="2"/>
        <w:spacing w:before="150" w:beforeAutospacing="0" w:after="150" w:afterAutospacing="0"/>
        <w:rPr>
          <w:rFonts w:ascii="Verdana" w:hAnsi="Verdana"/>
          <w:color w:val="4B4B4B"/>
          <w:sz w:val="32"/>
          <w:szCs w:val="32"/>
        </w:rPr>
      </w:pPr>
      <w:bookmarkStart w:id="66" w:name="_Toc26464130"/>
      <w:r>
        <w:rPr>
          <w:rFonts w:ascii="宋体" w:eastAsia="宋体" w:hAnsi="宋体" w:cs="宋体" w:hint="eastAsia"/>
          <w:color w:val="4B4B4B"/>
          <w:sz w:val="32"/>
          <w:szCs w:val="32"/>
        </w:rPr>
        <w:t>简介与范例</w:t>
      </w:r>
      <w:bookmarkEnd w:id="66"/>
    </w:p>
    <w:p w:rsidR="00C10619" w:rsidRDefault="00C10619" w:rsidP="00C10619">
      <w:pPr>
        <w:pStyle w:val="3"/>
        <w:spacing w:before="150" w:beforeAutospacing="0" w:after="150" w:afterAutospacing="0"/>
        <w:rPr>
          <w:rFonts w:ascii="Verdana" w:hAnsi="Verdana"/>
          <w:color w:val="4B4B4B"/>
          <w:sz w:val="24"/>
          <w:szCs w:val="24"/>
        </w:rPr>
      </w:pPr>
      <w:bookmarkStart w:id="67" w:name="_Toc26464131"/>
      <w:r>
        <w:rPr>
          <w:rFonts w:ascii="宋体" w:eastAsia="宋体" w:hAnsi="宋体" w:cs="宋体" w:hint="eastAsia"/>
          <w:color w:val="4B4B4B"/>
          <w:sz w:val="24"/>
          <w:szCs w:val="24"/>
        </w:rPr>
        <w:t>安装指南</w:t>
      </w:r>
      <w:bookmarkEnd w:id="67"/>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模式识别功能在内部使用</w:t>
      </w:r>
      <w:r>
        <w:rPr>
          <w:rFonts w:ascii="Verdana" w:hAnsi="Verdana"/>
          <w:color w:val="4B4B4B"/>
          <w:sz w:val="20"/>
          <w:szCs w:val="20"/>
        </w:rPr>
        <w:t xml:space="preserve">Apache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CEP</w:t>
      </w:r>
      <w:r>
        <w:rPr>
          <w:rFonts w:ascii="宋体" w:eastAsia="宋体" w:hAnsi="宋体" w:cs="宋体" w:hint="eastAsia"/>
          <w:color w:val="4B4B4B"/>
          <w:sz w:val="20"/>
          <w:szCs w:val="20"/>
        </w:rPr>
        <w:t>库。为了能够使用该</w:t>
      </w:r>
      <w:r>
        <w:rPr>
          <w:rStyle w:val="HTML"/>
          <w:color w:val="4B4B4B"/>
        </w:rPr>
        <w:t>MATCH_RECOGNIZE</w:t>
      </w:r>
      <w:r>
        <w:rPr>
          <w:rFonts w:ascii="宋体" w:eastAsia="宋体" w:hAnsi="宋体" w:cs="宋体" w:hint="eastAsia"/>
          <w:color w:val="4B4B4B"/>
          <w:sz w:val="20"/>
          <w:szCs w:val="20"/>
        </w:rPr>
        <w:t>子句，需要将</w:t>
      </w:r>
      <w:proofErr w:type="gramStart"/>
      <w:r>
        <w:rPr>
          <w:rFonts w:ascii="宋体" w:eastAsia="宋体" w:hAnsi="宋体" w:cs="宋体" w:hint="eastAsia"/>
          <w:color w:val="4B4B4B"/>
          <w:sz w:val="20"/>
          <w:szCs w:val="20"/>
        </w:rPr>
        <w:t>库作为</w:t>
      </w:r>
      <w:proofErr w:type="gramEnd"/>
      <w:r>
        <w:rPr>
          <w:rFonts w:ascii="宋体" w:eastAsia="宋体" w:hAnsi="宋体" w:cs="宋体" w:hint="eastAsia"/>
          <w:color w:val="4B4B4B"/>
          <w:sz w:val="20"/>
          <w:szCs w:val="20"/>
        </w:rPr>
        <w:t>依赖项添加到您的</w:t>
      </w:r>
      <w:r>
        <w:rPr>
          <w:rFonts w:ascii="Verdana" w:hAnsi="Verdana"/>
          <w:color w:val="4B4B4B"/>
          <w:sz w:val="20"/>
          <w:szCs w:val="20"/>
        </w:rPr>
        <w:t>Maven</w:t>
      </w:r>
      <w:r>
        <w:rPr>
          <w:rFonts w:ascii="宋体" w:eastAsia="宋体" w:hAnsi="宋体" w:cs="宋体" w:hint="eastAsia"/>
          <w:color w:val="4B4B4B"/>
          <w:sz w:val="20"/>
          <w:szCs w:val="20"/>
        </w:rPr>
        <w:t>项目中。</w:t>
      </w:r>
    </w:p>
    <w:p w:rsidR="00C10619" w:rsidRDefault="00C10619" w:rsidP="00C10619">
      <w:pPr>
        <w:pStyle w:val="HTML0"/>
        <w:shd w:val="clear" w:color="auto" w:fill="F5F5F5"/>
        <w:rPr>
          <w:color w:val="000000"/>
        </w:rPr>
      </w:pPr>
      <w:r>
        <w:rPr>
          <w:color w:val="000000"/>
        </w:rPr>
        <w:t>&lt;dependency&gt;</w:t>
      </w:r>
    </w:p>
    <w:p w:rsidR="00C10619" w:rsidRDefault="00C10619" w:rsidP="00C10619">
      <w:pPr>
        <w:pStyle w:val="HTML0"/>
        <w:shd w:val="clear" w:color="auto" w:fill="F5F5F5"/>
        <w:rPr>
          <w:color w:val="000000"/>
        </w:rPr>
      </w:pPr>
      <w:r>
        <w:rPr>
          <w:color w:val="000000"/>
        </w:rPr>
        <w:t xml:space="preserve">  </w:t>
      </w:r>
      <w:proofErr w:type="gramStart"/>
      <w:r>
        <w:rPr>
          <w:color w:val="000000"/>
        </w:rPr>
        <w:t>&lt;</w:t>
      </w:r>
      <w:proofErr w:type="spellStart"/>
      <w:r>
        <w:rPr>
          <w:color w:val="000000"/>
        </w:rPr>
        <w:t>groupId</w:t>
      </w:r>
      <w:proofErr w:type="spellEnd"/>
      <w:r>
        <w:rPr>
          <w:color w:val="000000"/>
        </w:rPr>
        <w:t>&gt;</w:t>
      </w:r>
      <w:proofErr w:type="spellStart"/>
      <w:r>
        <w:rPr>
          <w:color w:val="000000"/>
        </w:rPr>
        <w:t>org.apache.flink</w:t>
      </w:r>
      <w:proofErr w:type="spellEnd"/>
      <w:proofErr w:type="gramEnd"/>
      <w:r>
        <w:rPr>
          <w:color w:val="000000"/>
        </w:rPr>
        <w:t>&lt;/</w:t>
      </w:r>
      <w:proofErr w:type="spellStart"/>
      <w:r>
        <w:rPr>
          <w:color w:val="000000"/>
        </w:rPr>
        <w:t>groupId</w:t>
      </w:r>
      <w:proofErr w:type="spellEnd"/>
      <w:r>
        <w:rPr>
          <w:color w:val="000000"/>
        </w:rPr>
        <w:t>&gt;</w:t>
      </w:r>
    </w:p>
    <w:p w:rsidR="00C10619" w:rsidRDefault="00C10619" w:rsidP="00C10619">
      <w:pPr>
        <w:pStyle w:val="HTML0"/>
        <w:shd w:val="clear" w:color="auto" w:fill="F5F5F5"/>
        <w:rPr>
          <w:color w:val="000000"/>
        </w:rPr>
      </w:pPr>
      <w:r>
        <w:rPr>
          <w:color w:val="000000"/>
        </w:rPr>
        <w:t xml:space="preserve">  &lt;</w:t>
      </w:r>
      <w:proofErr w:type="spellStart"/>
      <w:r>
        <w:rPr>
          <w:color w:val="000000"/>
        </w:rPr>
        <w:t>artifactId</w:t>
      </w:r>
      <w:proofErr w:type="spellEnd"/>
      <w:r>
        <w:rPr>
          <w:color w:val="000000"/>
        </w:rPr>
        <w:t>&gt;flink-cep_2.11&lt;/</w:t>
      </w:r>
      <w:proofErr w:type="spellStart"/>
      <w:r>
        <w:rPr>
          <w:color w:val="000000"/>
        </w:rPr>
        <w:t>artifactId</w:t>
      </w:r>
      <w:proofErr w:type="spellEnd"/>
      <w:r>
        <w:rPr>
          <w:color w:val="000000"/>
        </w:rPr>
        <w:t>&gt;</w:t>
      </w:r>
    </w:p>
    <w:p w:rsidR="00C10619" w:rsidRDefault="00C10619" w:rsidP="00C10619">
      <w:pPr>
        <w:pStyle w:val="HTML0"/>
        <w:shd w:val="clear" w:color="auto" w:fill="F5F5F5"/>
        <w:rPr>
          <w:color w:val="000000"/>
        </w:rPr>
      </w:pPr>
      <w:r>
        <w:rPr>
          <w:color w:val="000000"/>
        </w:rPr>
        <w:t xml:space="preserve">  &lt;version&gt;1.9.0&lt;/version&gt;</w:t>
      </w:r>
    </w:p>
    <w:p w:rsidR="00C10619" w:rsidRDefault="00C10619" w:rsidP="00C10619">
      <w:pPr>
        <w:pStyle w:val="HTML0"/>
        <w:shd w:val="clear" w:color="auto" w:fill="F5F5F5"/>
        <w:rPr>
          <w:color w:val="000000"/>
        </w:rPr>
      </w:pPr>
      <w:r>
        <w:rPr>
          <w:color w:val="000000"/>
        </w:rPr>
        <w:t>&lt;/dependency&gt;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或者，您也可以将依赖项添加到群集类路径中（有关更多信息，请参见</w:t>
      </w:r>
      <w:r>
        <w:rPr>
          <w:rFonts w:ascii="Verdana" w:hAnsi="Verdana" w:cs="Verdana"/>
          <w:color w:val="4B4B4B"/>
          <w:sz w:val="20"/>
          <w:szCs w:val="20"/>
        </w:rPr>
        <w:t> </w:t>
      </w:r>
      <w:hyperlink r:id="rId152" w:history="1">
        <w:r>
          <w:rPr>
            <w:rStyle w:val="a3"/>
            <w:rFonts w:ascii="宋体" w:eastAsia="宋体" w:hAnsi="宋体" w:cs="宋体" w:hint="eastAsia"/>
            <w:color w:val="000000"/>
            <w:sz w:val="20"/>
            <w:szCs w:val="20"/>
          </w:rPr>
          <w:t>依赖项部分</w:t>
        </w:r>
      </w:hyperlink>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如果要在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"https://ci.apache.org/projects/flink/flink-docs-release-1.9/dev/table/sqlClient.html" </w:instrText>
      </w:r>
      <w:r>
        <w:rPr>
          <w:rFonts w:ascii="Verdana" w:hAnsi="Verdana"/>
          <w:color w:val="4B4B4B"/>
          <w:sz w:val="20"/>
          <w:szCs w:val="20"/>
        </w:rPr>
        <w:fldChar w:fldCharType="separate"/>
      </w:r>
      <w:r>
        <w:rPr>
          <w:rStyle w:val="a3"/>
          <w:rFonts w:ascii="Verdana" w:hAnsi="Verdana"/>
          <w:color w:val="000000"/>
          <w:sz w:val="20"/>
          <w:szCs w:val="20"/>
        </w:rPr>
        <w:t>SQL Client</w:t>
      </w:r>
      <w:r>
        <w:rPr>
          <w:rStyle w:val="a3"/>
          <w:rFonts w:ascii="宋体" w:eastAsia="宋体" w:hAnsi="宋体" w:cs="宋体" w:hint="eastAsia"/>
          <w:color w:val="000000"/>
          <w:sz w:val="20"/>
          <w:szCs w:val="20"/>
        </w:rPr>
        <w:t>中</w:t>
      </w:r>
      <w:r>
        <w:rPr>
          <w:rFonts w:ascii="Verdana" w:hAnsi="Verdana"/>
          <w:color w:val="4B4B4B"/>
          <w:sz w:val="20"/>
          <w:szCs w:val="20"/>
        </w:rPr>
        <w:fldChar w:fldCharType="end"/>
      </w:r>
      <w:r>
        <w:rPr>
          <w:rFonts w:ascii="宋体" w:eastAsia="宋体" w:hAnsi="宋体" w:cs="宋体" w:hint="eastAsia"/>
          <w:color w:val="4B4B4B"/>
          <w:sz w:val="20"/>
          <w:szCs w:val="20"/>
        </w:rPr>
        <w:t>使用</w:t>
      </w:r>
      <w:r>
        <w:rPr>
          <w:rFonts w:ascii="Verdana" w:hAnsi="Verdana" w:cs="Verdana"/>
          <w:color w:val="4B4B4B"/>
          <w:sz w:val="20"/>
          <w:szCs w:val="20"/>
        </w:rPr>
        <w:t> </w:t>
      </w:r>
      <w:r>
        <w:rPr>
          <w:rStyle w:val="HTML"/>
          <w:color w:val="4B4B4B"/>
        </w:rPr>
        <w:t>MATCH_RECOGNIZE </w:t>
      </w:r>
      <w:r>
        <w:rPr>
          <w:rFonts w:ascii="宋体" w:eastAsia="宋体" w:hAnsi="宋体" w:cs="宋体" w:hint="eastAsia"/>
          <w:color w:val="4B4B4B"/>
          <w:sz w:val="20"/>
          <w:szCs w:val="20"/>
        </w:rPr>
        <w:t>子句，则</w:t>
      </w:r>
      <w:r>
        <w:rPr>
          <w:rFonts w:ascii="Verdana" w:hAnsi="Verdana" w:cs="Verdana"/>
          <w:color w:val="4B4B4B"/>
          <w:sz w:val="20"/>
          <w:szCs w:val="20"/>
        </w:rPr>
        <w:t> </w:t>
      </w:r>
      <w:r>
        <w:rPr>
          <w:rFonts w:ascii="宋体" w:eastAsia="宋体" w:hAnsi="宋体" w:cs="宋体" w:hint="eastAsia"/>
          <w:color w:val="4B4B4B"/>
          <w:sz w:val="20"/>
          <w:szCs w:val="20"/>
        </w:rPr>
        <w:t>无需执行任何操作，因为默认情况下包括所有依赖项。</w:t>
      </w:r>
    </w:p>
    <w:p w:rsidR="00C10619" w:rsidRDefault="00C10619" w:rsidP="00C10619">
      <w:pPr>
        <w:pStyle w:val="3"/>
        <w:spacing w:before="150" w:beforeAutospacing="0" w:after="150" w:afterAutospacing="0"/>
        <w:rPr>
          <w:rFonts w:ascii="Verdana" w:hAnsi="Verdana"/>
          <w:color w:val="4B4B4B"/>
          <w:sz w:val="24"/>
          <w:szCs w:val="24"/>
        </w:rPr>
      </w:pPr>
      <w:bookmarkStart w:id="68" w:name="_Toc26464132"/>
      <w:r>
        <w:rPr>
          <w:rFonts w:ascii="Verdana" w:hAnsi="Verdana"/>
          <w:color w:val="4B4B4B"/>
          <w:sz w:val="24"/>
          <w:szCs w:val="24"/>
        </w:rPr>
        <w:t>SQL</w:t>
      </w:r>
      <w:r>
        <w:rPr>
          <w:rFonts w:ascii="宋体" w:eastAsia="宋体" w:hAnsi="宋体" w:cs="宋体" w:hint="eastAsia"/>
          <w:color w:val="4B4B4B"/>
          <w:sz w:val="24"/>
          <w:szCs w:val="24"/>
        </w:rPr>
        <w:t>语义</w:t>
      </w:r>
      <w:bookmarkEnd w:id="68"/>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每个</w:t>
      </w:r>
      <w:r>
        <w:rPr>
          <w:rStyle w:val="HTML"/>
          <w:color w:val="4B4B4B"/>
        </w:rPr>
        <w:t>MATCH_RECOGNIZE</w:t>
      </w:r>
      <w:r>
        <w:rPr>
          <w:rFonts w:ascii="宋体" w:eastAsia="宋体" w:hAnsi="宋体" w:cs="宋体" w:hint="eastAsia"/>
          <w:color w:val="4B4B4B"/>
          <w:sz w:val="20"/>
          <w:szCs w:val="20"/>
        </w:rPr>
        <w:t>查询都包含以下子句：</w:t>
      </w:r>
    </w:p>
    <w:p w:rsidR="00C10619" w:rsidRDefault="00C10619" w:rsidP="00C10619">
      <w:pPr>
        <w:widowControl/>
        <w:numPr>
          <w:ilvl w:val="0"/>
          <w:numId w:val="35"/>
        </w:numPr>
        <w:spacing w:before="100" w:beforeAutospacing="1" w:after="100" w:afterAutospacing="1"/>
        <w:ind w:left="450"/>
        <w:jc w:val="left"/>
        <w:rPr>
          <w:rFonts w:ascii="Verdana" w:hAnsi="Verdana"/>
          <w:color w:val="4B4B4B"/>
          <w:sz w:val="20"/>
          <w:szCs w:val="20"/>
        </w:rPr>
      </w:pPr>
      <w:hyperlink r:id="rId153" w:anchor="partitioning" w:history="1">
        <w:r>
          <w:rPr>
            <w:rStyle w:val="a3"/>
            <w:rFonts w:ascii="Verdana" w:hAnsi="Verdana"/>
            <w:color w:val="000000"/>
            <w:sz w:val="20"/>
            <w:szCs w:val="20"/>
          </w:rPr>
          <w:t>PARTITION BY -</w:t>
        </w:r>
      </w:hyperlink>
      <w:r>
        <w:rPr>
          <w:rFonts w:ascii="Verdana" w:hAnsi="Verdana"/>
          <w:color w:val="4B4B4B"/>
          <w:sz w:val="20"/>
          <w:szCs w:val="20"/>
        </w:rPr>
        <w:t> </w:t>
      </w:r>
      <w:r>
        <w:rPr>
          <w:rFonts w:ascii="Verdana" w:hAnsi="Verdana"/>
          <w:color w:val="4B4B4B"/>
          <w:sz w:val="20"/>
          <w:szCs w:val="20"/>
        </w:rPr>
        <w:t>定义表的逻辑分区；类似于</w:t>
      </w:r>
      <w:r>
        <w:rPr>
          <w:rFonts w:ascii="Verdana" w:hAnsi="Verdana"/>
          <w:color w:val="4B4B4B"/>
          <w:sz w:val="20"/>
          <w:szCs w:val="20"/>
        </w:rPr>
        <w:t> </w:t>
      </w:r>
      <w:r>
        <w:rPr>
          <w:rStyle w:val="HTML"/>
          <w:rFonts w:eastAsiaTheme="minorEastAsia"/>
          <w:color w:val="4B4B4B"/>
        </w:rPr>
        <w:t>GROUP BY</w:t>
      </w:r>
      <w:r>
        <w:rPr>
          <w:rFonts w:ascii="Verdana" w:hAnsi="Verdana"/>
          <w:color w:val="4B4B4B"/>
          <w:sz w:val="20"/>
          <w:szCs w:val="20"/>
        </w:rPr>
        <w:t>操作</w:t>
      </w:r>
      <w:r>
        <w:rPr>
          <w:rFonts w:ascii="宋体" w:eastAsia="宋体" w:hAnsi="宋体" w:cs="宋体" w:hint="eastAsia"/>
          <w:color w:val="4B4B4B"/>
          <w:sz w:val="20"/>
          <w:szCs w:val="20"/>
        </w:rPr>
        <w:t>。</w:t>
      </w:r>
    </w:p>
    <w:p w:rsidR="00C10619" w:rsidRDefault="00C10619" w:rsidP="00C10619">
      <w:pPr>
        <w:widowControl/>
        <w:numPr>
          <w:ilvl w:val="0"/>
          <w:numId w:val="35"/>
        </w:numPr>
        <w:spacing w:before="100" w:beforeAutospacing="1" w:after="100" w:afterAutospacing="1"/>
        <w:ind w:left="450"/>
        <w:jc w:val="left"/>
        <w:rPr>
          <w:rFonts w:ascii="Verdana" w:hAnsi="Verdana"/>
          <w:color w:val="4B4B4B"/>
          <w:sz w:val="20"/>
          <w:szCs w:val="20"/>
        </w:rPr>
      </w:pPr>
      <w:hyperlink r:id="rId154" w:anchor="order-of-events" w:history="1">
        <w:r>
          <w:rPr>
            <w:rStyle w:val="a3"/>
            <w:rFonts w:ascii="Verdana" w:hAnsi="Verdana"/>
            <w:color w:val="000000"/>
            <w:sz w:val="20"/>
            <w:szCs w:val="20"/>
          </w:rPr>
          <w:t>ORDER BY -</w:t>
        </w:r>
      </w:hyperlink>
      <w:r>
        <w:rPr>
          <w:rFonts w:ascii="Verdana" w:hAnsi="Verdana"/>
          <w:color w:val="4B4B4B"/>
          <w:sz w:val="20"/>
          <w:szCs w:val="20"/>
        </w:rPr>
        <w:t> </w:t>
      </w:r>
      <w:r>
        <w:rPr>
          <w:rFonts w:ascii="Verdana" w:hAnsi="Verdana"/>
          <w:color w:val="4B4B4B"/>
          <w:sz w:val="20"/>
          <w:szCs w:val="20"/>
        </w:rPr>
        <w:t>指定应如何对进入的行进行排序；这是必不可少的，因为模式取决于顺序</w:t>
      </w:r>
      <w:r>
        <w:rPr>
          <w:rFonts w:ascii="宋体" w:eastAsia="宋体" w:hAnsi="宋体" w:cs="宋体" w:hint="eastAsia"/>
          <w:color w:val="4B4B4B"/>
          <w:sz w:val="20"/>
          <w:szCs w:val="20"/>
        </w:rPr>
        <w:t>。</w:t>
      </w:r>
    </w:p>
    <w:p w:rsidR="00C10619" w:rsidRDefault="00C10619" w:rsidP="00C10619">
      <w:pPr>
        <w:widowControl/>
        <w:numPr>
          <w:ilvl w:val="0"/>
          <w:numId w:val="35"/>
        </w:numPr>
        <w:spacing w:before="100" w:beforeAutospacing="1" w:after="100" w:afterAutospacing="1"/>
        <w:ind w:left="450"/>
        <w:jc w:val="left"/>
        <w:rPr>
          <w:rFonts w:ascii="Verdana" w:hAnsi="Verdana"/>
          <w:color w:val="4B4B4B"/>
          <w:sz w:val="20"/>
          <w:szCs w:val="20"/>
        </w:rPr>
      </w:pPr>
      <w:hyperlink r:id="rId155" w:anchor="define--measures" w:history="1">
        <w:r>
          <w:rPr>
            <w:rStyle w:val="a3"/>
            <w:rFonts w:ascii="Verdana" w:hAnsi="Verdana"/>
            <w:color w:val="000000"/>
            <w:sz w:val="20"/>
            <w:szCs w:val="20"/>
          </w:rPr>
          <w:t>MEASURES -</w:t>
        </w:r>
      </w:hyperlink>
      <w:r>
        <w:rPr>
          <w:rFonts w:ascii="Verdana" w:hAnsi="Verdana"/>
          <w:color w:val="4B4B4B"/>
          <w:sz w:val="20"/>
          <w:szCs w:val="20"/>
        </w:rPr>
        <w:t> </w:t>
      </w:r>
      <w:r>
        <w:rPr>
          <w:rFonts w:ascii="Verdana" w:hAnsi="Verdana"/>
          <w:color w:val="4B4B4B"/>
          <w:sz w:val="20"/>
          <w:szCs w:val="20"/>
        </w:rPr>
        <w:t>定义该条款的输出；类似于</w:t>
      </w:r>
      <w:r>
        <w:rPr>
          <w:rStyle w:val="HTML"/>
          <w:rFonts w:eastAsiaTheme="minorEastAsia"/>
          <w:color w:val="4B4B4B"/>
        </w:rPr>
        <w:t>SELECT</w:t>
      </w:r>
      <w:r>
        <w:rPr>
          <w:rFonts w:ascii="Verdana" w:hAnsi="Verdana"/>
          <w:color w:val="4B4B4B"/>
          <w:sz w:val="20"/>
          <w:szCs w:val="20"/>
        </w:rPr>
        <w:t>条款</w:t>
      </w:r>
      <w:r>
        <w:rPr>
          <w:rFonts w:ascii="宋体" w:eastAsia="宋体" w:hAnsi="宋体" w:cs="宋体" w:hint="eastAsia"/>
          <w:color w:val="4B4B4B"/>
          <w:sz w:val="20"/>
          <w:szCs w:val="20"/>
        </w:rPr>
        <w:t>。</w:t>
      </w:r>
    </w:p>
    <w:p w:rsidR="00C10619" w:rsidRDefault="00C10619" w:rsidP="00C10619">
      <w:pPr>
        <w:widowControl/>
        <w:numPr>
          <w:ilvl w:val="0"/>
          <w:numId w:val="35"/>
        </w:numPr>
        <w:spacing w:before="100" w:beforeAutospacing="1" w:after="100" w:afterAutospacing="1"/>
        <w:ind w:left="450"/>
        <w:jc w:val="left"/>
        <w:rPr>
          <w:rFonts w:ascii="Verdana" w:hAnsi="Verdana"/>
          <w:color w:val="4B4B4B"/>
          <w:sz w:val="20"/>
          <w:szCs w:val="20"/>
        </w:rPr>
      </w:pPr>
      <w:hyperlink r:id="rId156" w:anchor="output-mode" w:history="1">
        <w:r>
          <w:rPr>
            <w:rStyle w:val="a3"/>
            <w:rFonts w:ascii="Verdana" w:hAnsi="Verdana"/>
            <w:color w:val="000000"/>
            <w:sz w:val="20"/>
            <w:szCs w:val="20"/>
          </w:rPr>
          <w:t>ONE ROW PER MATCH</w:t>
        </w:r>
      </w:hyperlink>
      <w:r>
        <w:rPr>
          <w:rFonts w:ascii="Verdana" w:hAnsi="Verdana"/>
          <w:color w:val="4B4B4B"/>
          <w:sz w:val="20"/>
          <w:szCs w:val="20"/>
        </w:rPr>
        <w:t xml:space="preserve">  - </w:t>
      </w:r>
      <w:r>
        <w:rPr>
          <w:rFonts w:ascii="Verdana" w:hAnsi="Verdana"/>
          <w:color w:val="4B4B4B"/>
          <w:sz w:val="20"/>
          <w:szCs w:val="20"/>
        </w:rPr>
        <w:t>输出模式，定义每个匹配项应产生多少行</w:t>
      </w:r>
      <w:r>
        <w:rPr>
          <w:rFonts w:ascii="宋体" w:eastAsia="宋体" w:hAnsi="宋体" w:cs="宋体" w:hint="eastAsia"/>
          <w:color w:val="4B4B4B"/>
          <w:sz w:val="20"/>
          <w:szCs w:val="20"/>
        </w:rPr>
        <w:t>。</w:t>
      </w:r>
    </w:p>
    <w:p w:rsidR="00C10619" w:rsidRDefault="00C10619" w:rsidP="00C10619">
      <w:pPr>
        <w:widowControl/>
        <w:numPr>
          <w:ilvl w:val="0"/>
          <w:numId w:val="35"/>
        </w:numPr>
        <w:spacing w:before="100" w:beforeAutospacing="1" w:after="100" w:afterAutospacing="1"/>
        <w:ind w:left="450"/>
        <w:jc w:val="left"/>
        <w:rPr>
          <w:rFonts w:ascii="Verdana" w:hAnsi="Verdana"/>
          <w:color w:val="4B4B4B"/>
          <w:sz w:val="20"/>
          <w:szCs w:val="20"/>
        </w:rPr>
      </w:pPr>
      <w:hyperlink r:id="rId157" w:anchor="after-match-strategy" w:history="1">
        <w:r>
          <w:rPr>
            <w:rStyle w:val="a3"/>
            <w:rFonts w:ascii="Verdana" w:hAnsi="Verdana"/>
            <w:color w:val="000000"/>
            <w:sz w:val="20"/>
            <w:szCs w:val="20"/>
          </w:rPr>
          <w:t>AFTER MATCH SKIP</w:t>
        </w:r>
      </w:hyperlink>
      <w:r>
        <w:rPr>
          <w:rFonts w:ascii="Verdana" w:hAnsi="Verdana"/>
          <w:color w:val="4B4B4B"/>
          <w:sz w:val="20"/>
          <w:szCs w:val="20"/>
        </w:rPr>
        <w:t xml:space="preserve">  - </w:t>
      </w:r>
      <w:r>
        <w:rPr>
          <w:rFonts w:ascii="Verdana" w:hAnsi="Verdana"/>
          <w:color w:val="4B4B4B"/>
          <w:sz w:val="20"/>
          <w:szCs w:val="20"/>
        </w:rPr>
        <w:t>指定下一次匹配应该在哪里开始；</w:t>
      </w:r>
      <w:r>
        <w:rPr>
          <w:rFonts w:ascii="Verdana" w:hAnsi="Verdana"/>
          <w:color w:val="4B4B4B"/>
          <w:sz w:val="20"/>
          <w:szCs w:val="20"/>
        </w:rPr>
        <w:t xml:space="preserve"> </w:t>
      </w:r>
      <w:r>
        <w:rPr>
          <w:rFonts w:ascii="Verdana" w:hAnsi="Verdana"/>
          <w:color w:val="4B4B4B"/>
          <w:sz w:val="20"/>
          <w:szCs w:val="20"/>
        </w:rPr>
        <w:t>这也是控制单个事件可以属于多少个不同匹配项的方法</w:t>
      </w:r>
      <w:r>
        <w:rPr>
          <w:rFonts w:ascii="宋体" w:eastAsia="宋体" w:hAnsi="宋体" w:cs="宋体" w:hint="eastAsia"/>
          <w:color w:val="4B4B4B"/>
          <w:sz w:val="20"/>
          <w:szCs w:val="20"/>
        </w:rPr>
        <w:t>。</w:t>
      </w:r>
    </w:p>
    <w:p w:rsidR="00C10619" w:rsidRDefault="00C10619" w:rsidP="00C10619">
      <w:pPr>
        <w:widowControl/>
        <w:numPr>
          <w:ilvl w:val="0"/>
          <w:numId w:val="35"/>
        </w:numPr>
        <w:spacing w:before="100" w:beforeAutospacing="1" w:after="100" w:afterAutospacing="1"/>
        <w:ind w:left="450"/>
        <w:jc w:val="left"/>
        <w:rPr>
          <w:rFonts w:ascii="Verdana" w:hAnsi="Verdana"/>
          <w:color w:val="4B4B4B"/>
          <w:sz w:val="20"/>
          <w:szCs w:val="20"/>
        </w:rPr>
      </w:pPr>
      <w:hyperlink r:id="rId158" w:anchor="defining-a-pattern" w:history="1">
        <w:r>
          <w:rPr>
            <w:rStyle w:val="a3"/>
            <w:rFonts w:ascii="Verdana" w:hAnsi="Verdana"/>
            <w:color w:val="000000"/>
            <w:sz w:val="20"/>
            <w:szCs w:val="20"/>
          </w:rPr>
          <w:t>PATTERN -</w:t>
        </w:r>
      </w:hyperlink>
      <w:r>
        <w:rPr>
          <w:rFonts w:ascii="Verdana" w:hAnsi="Verdana"/>
          <w:color w:val="4B4B4B"/>
          <w:sz w:val="20"/>
          <w:szCs w:val="20"/>
        </w:rPr>
        <w:t> </w:t>
      </w:r>
      <w:r>
        <w:rPr>
          <w:rFonts w:ascii="Verdana" w:hAnsi="Verdana"/>
          <w:color w:val="4B4B4B"/>
          <w:sz w:val="20"/>
          <w:szCs w:val="20"/>
        </w:rPr>
        <w:t>允许构造使用类似正则表达式的语法进行搜索的模式</w:t>
      </w:r>
      <w:r>
        <w:rPr>
          <w:rFonts w:ascii="宋体" w:eastAsia="宋体" w:hAnsi="宋体" w:cs="宋体" w:hint="eastAsia"/>
          <w:color w:val="4B4B4B"/>
          <w:sz w:val="20"/>
          <w:szCs w:val="20"/>
        </w:rPr>
        <w:t>。</w:t>
      </w:r>
    </w:p>
    <w:p w:rsidR="00C10619" w:rsidRDefault="00C10619" w:rsidP="00C10619">
      <w:pPr>
        <w:widowControl/>
        <w:numPr>
          <w:ilvl w:val="0"/>
          <w:numId w:val="35"/>
        </w:numPr>
        <w:spacing w:before="100" w:beforeAutospacing="1" w:after="100" w:afterAutospacing="1"/>
        <w:ind w:left="450"/>
        <w:jc w:val="left"/>
        <w:rPr>
          <w:rFonts w:ascii="Verdana" w:hAnsi="Verdana"/>
          <w:color w:val="4B4B4B"/>
          <w:sz w:val="20"/>
          <w:szCs w:val="20"/>
        </w:rPr>
      </w:pPr>
      <w:hyperlink r:id="rId159" w:anchor="define--measures" w:history="1">
        <w:r>
          <w:rPr>
            <w:rStyle w:val="a3"/>
            <w:rFonts w:ascii="Verdana" w:hAnsi="Verdana"/>
            <w:color w:val="000000"/>
            <w:sz w:val="20"/>
            <w:szCs w:val="20"/>
          </w:rPr>
          <w:t>定义</w:t>
        </w:r>
      </w:hyperlink>
      <w:r>
        <w:rPr>
          <w:rFonts w:ascii="Verdana" w:hAnsi="Verdana"/>
          <w:color w:val="4B4B4B"/>
          <w:sz w:val="20"/>
          <w:szCs w:val="20"/>
        </w:rPr>
        <w:t xml:space="preserve">  - </w:t>
      </w:r>
      <w:r>
        <w:rPr>
          <w:rFonts w:ascii="Verdana" w:hAnsi="Verdana"/>
          <w:color w:val="4B4B4B"/>
          <w:sz w:val="20"/>
          <w:szCs w:val="20"/>
        </w:rPr>
        <w:t>本部分定义了模式变量必须满足的条件</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Style w:val="label"/>
          <w:rFonts w:ascii="Verdana" w:eastAsiaTheme="majorEastAsia" w:hAnsi="Verdana"/>
          <w:color w:val="4B4B4B"/>
          <w:sz w:val="20"/>
          <w:szCs w:val="20"/>
        </w:rPr>
        <w:lastRenderedPageBreak/>
        <w:t>注意：当前，该</w:t>
      </w:r>
      <w:r>
        <w:rPr>
          <w:rStyle w:val="HTML"/>
          <w:color w:val="4B4B4B"/>
        </w:rPr>
        <w:t>MATCH_RECOGNIZE </w:t>
      </w:r>
      <w:r>
        <w:rPr>
          <w:rStyle w:val="label"/>
          <w:rFonts w:ascii="Verdana" w:eastAsiaTheme="majorEastAsia" w:hAnsi="Verdana"/>
          <w:color w:val="4B4B4B"/>
          <w:sz w:val="20"/>
          <w:szCs w:val="20"/>
        </w:rPr>
        <w:t>子句只能应用于</w:t>
      </w:r>
      <w:r>
        <w:rPr>
          <w:rStyle w:val="label"/>
          <w:rFonts w:ascii="Verdana" w:eastAsiaTheme="majorEastAsia" w:hAnsi="Verdana"/>
          <w:color w:val="4B4B4B"/>
          <w:sz w:val="20"/>
          <w:szCs w:val="20"/>
        </w:rPr>
        <w:fldChar w:fldCharType="begin"/>
      </w:r>
      <w:r>
        <w:rPr>
          <w:rStyle w:val="label"/>
          <w:rFonts w:ascii="Verdana" w:eastAsiaTheme="majorEastAsia" w:hAnsi="Verdana"/>
          <w:color w:val="4B4B4B"/>
          <w:sz w:val="20"/>
          <w:szCs w:val="20"/>
        </w:rPr>
        <w:instrText xml:space="preserve"> HYPERLINK "https://ci.apache.org/projects/flink/flink-docs-release-1.9/dev/table/streaming/dynamic_tables.html" \l "update-and-append-queries" </w:instrText>
      </w:r>
      <w:r>
        <w:rPr>
          <w:rStyle w:val="label"/>
          <w:rFonts w:ascii="Verdana" w:eastAsiaTheme="majorEastAsia" w:hAnsi="Verdana"/>
          <w:color w:val="4B4B4B"/>
          <w:sz w:val="20"/>
          <w:szCs w:val="20"/>
        </w:rPr>
        <w:fldChar w:fldCharType="separate"/>
      </w:r>
      <w:r>
        <w:rPr>
          <w:rStyle w:val="a3"/>
          <w:rFonts w:ascii="宋体" w:eastAsia="宋体" w:hAnsi="宋体" w:cs="宋体" w:hint="eastAsia"/>
          <w:color w:val="000000"/>
          <w:sz w:val="20"/>
          <w:szCs w:val="20"/>
        </w:rPr>
        <w:t>追加表</w:t>
      </w:r>
      <w:r>
        <w:rPr>
          <w:rStyle w:val="label"/>
          <w:rFonts w:ascii="Verdana" w:eastAsiaTheme="majorEastAsia" w:hAnsi="Verdana"/>
          <w:color w:val="4B4B4B"/>
          <w:sz w:val="20"/>
          <w:szCs w:val="20"/>
        </w:rPr>
        <w:fldChar w:fldCharType="end"/>
      </w:r>
      <w:r>
        <w:rPr>
          <w:rStyle w:val="label"/>
          <w:rFonts w:ascii="Verdana" w:eastAsiaTheme="majorEastAsia" w:hAnsi="Verdana"/>
          <w:color w:val="4B4B4B"/>
          <w:sz w:val="20"/>
          <w:szCs w:val="20"/>
        </w:rPr>
        <w:t>。此外，它也总是产生一个</w:t>
      </w:r>
      <w:r>
        <w:rPr>
          <w:rStyle w:val="label"/>
          <w:rFonts w:ascii="Verdana" w:eastAsiaTheme="majorEastAsia" w:hAnsi="Verdana"/>
          <w:color w:val="4B4B4B"/>
          <w:sz w:val="20"/>
          <w:szCs w:val="20"/>
        </w:rPr>
        <w:t xml:space="preserve"> </w:t>
      </w:r>
      <w:r>
        <w:rPr>
          <w:rStyle w:val="label"/>
          <w:rFonts w:ascii="Verdana" w:eastAsiaTheme="majorEastAsia" w:hAnsi="Verdana"/>
          <w:color w:val="4B4B4B"/>
          <w:sz w:val="20"/>
          <w:szCs w:val="20"/>
        </w:rPr>
        <w:t>追加表</w:t>
      </w:r>
      <w:r>
        <w:rPr>
          <w:rStyle w:val="label"/>
          <w:rFonts w:ascii="宋体" w:eastAsia="宋体" w:hAnsi="宋体" w:cs="宋体" w:hint="eastAsia"/>
          <w:color w:val="4B4B4B"/>
          <w:sz w:val="20"/>
          <w:szCs w:val="20"/>
        </w:rPr>
        <w:t>。</w:t>
      </w:r>
    </w:p>
    <w:p w:rsidR="00C10619" w:rsidRDefault="00C10619" w:rsidP="00C10619">
      <w:pPr>
        <w:pStyle w:val="3"/>
        <w:spacing w:before="150" w:beforeAutospacing="0" w:after="150" w:afterAutospacing="0"/>
        <w:rPr>
          <w:rFonts w:ascii="Verdana" w:hAnsi="Verdana"/>
          <w:color w:val="4B4B4B"/>
          <w:sz w:val="24"/>
          <w:szCs w:val="24"/>
        </w:rPr>
      </w:pPr>
      <w:bookmarkStart w:id="69" w:name="_Toc26464133"/>
      <w:r>
        <w:rPr>
          <w:rFonts w:ascii="宋体" w:eastAsia="宋体" w:hAnsi="宋体" w:cs="宋体" w:hint="eastAsia"/>
          <w:color w:val="4B4B4B"/>
          <w:sz w:val="24"/>
          <w:szCs w:val="24"/>
        </w:rPr>
        <w:t>例子</w:t>
      </w:r>
      <w:bookmarkEnd w:id="69"/>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对于我们的示例，我们假设一个表</w:t>
      </w:r>
      <w:r>
        <w:rPr>
          <w:rStyle w:val="HTML"/>
          <w:color w:val="4B4B4B"/>
        </w:rPr>
        <w:t>Ticker</w:t>
      </w:r>
      <w:r>
        <w:rPr>
          <w:rFonts w:ascii="宋体" w:eastAsia="宋体" w:hAnsi="宋体" w:cs="宋体" w:hint="eastAsia"/>
          <w:color w:val="4B4B4B"/>
          <w:sz w:val="20"/>
          <w:szCs w:val="20"/>
        </w:rPr>
        <w:t>已被注册。该表包含特定时间点的股票价格。</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该表具有以下结构：</w:t>
      </w:r>
    </w:p>
    <w:p w:rsidR="00C10619" w:rsidRDefault="00C10619" w:rsidP="00C10619">
      <w:pPr>
        <w:pStyle w:val="HTML0"/>
        <w:shd w:val="clear" w:color="auto" w:fill="F5F5F5"/>
        <w:rPr>
          <w:color w:val="000000"/>
        </w:rPr>
      </w:pPr>
      <w:r>
        <w:rPr>
          <w:color w:val="000000"/>
        </w:rPr>
        <w:t>Ticker</w:t>
      </w:r>
    </w:p>
    <w:p w:rsidR="00C10619" w:rsidRDefault="00C10619" w:rsidP="00C10619">
      <w:pPr>
        <w:pStyle w:val="HTML0"/>
        <w:shd w:val="clear" w:color="auto" w:fill="F5F5F5"/>
        <w:rPr>
          <w:color w:val="000000"/>
        </w:rPr>
      </w:pPr>
      <w:r>
        <w:rPr>
          <w:color w:val="000000"/>
        </w:rPr>
        <w:t xml:space="preserve">     |-- symbol: String                           # symbol of the stock</w:t>
      </w:r>
    </w:p>
    <w:p w:rsidR="00C10619" w:rsidRDefault="00C10619" w:rsidP="00C10619">
      <w:pPr>
        <w:pStyle w:val="HTML0"/>
        <w:shd w:val="clear" w:color="auto" w:fill="F5F5F5"/>
        <w:rPr>
          <w:color w:val="000000"/>
        </w:rPr>
      </w:pPr>
      <w:r>
        <w:rPr>
          <w:color w:val="000000"/>
        </w:rPr>
        <w:t xml:space="preserve">     |-- price: Long                              # price of the stock</w:t>
      </w:r>
    </w:p>
    <w:p w:rsidR="00C10619" w:rsidRDefault="00C10619" w:rsidP="00C10619">
      <w:pPr>
        <w:pStyle w:val="HTML0"/>
        <w:shd w:val="clear" w:color="auto" w:fill="F5F5F5"/>
        <w:rPr>
          <w:color w:val="000000"/>
        </w:rPr>
      </w:pPr>
      <w:r>
        <w:rPr>
          <w:color w:val="000000"/>
        </w:rPr>
        <w:t xml:space="preserve">     |-- tax: Long                                # tax liability of the stock</w:t>
      </w:r>
    </w:p>
    <w:p w:rsidR="00C10619" w:rsidRDefault="00C10619" w:rsidP="00C10619">
      <w:pPr>
        <w:pStyle w:val="HTML0"/>
        <w:shd w:val="clear" w:color="auto" w:fill="F5F5F5"/>
        <w:rPr>
          <w:color w:val="000000"/>
        </w:rPr>
      </w:pPr>
      <w:r>
        <w:rPr>
          <w:color w:val="000000"/>
        </w:rPr>
        <w:t xml:space="preserve">     |-- </w:t>
      </w:r>
      <w:proofErr w:type="spellStart"/>
      <w:r>
        <w:rPr>
          <w:color w:val="000000"/>
        </w:rPr>
        <w:t>rowtime</w:t>
      </w:r>
      <w:proofErr w:type="spellEnd"/>
      <w:r>
        <w:rPr>
          <w:color w:val="000000"/>
        </w:rPr>
        <w:t xml:space="preserve">: </w:t>
      </w:r>
      <w:proofErr w:type="spellStart"/>
      <w:r>
        <w:rPr>
          <w:color w:val="000000"/>
        </w:rPr>
        <w:t>TimeIndicatorTypeInfo</w:t>
      </w:r>
      <w:proofErr w:type="spellEnd"/>
      <w:r>
        <w:rPr>
          <w:color w:val="000000"/>
        </w:rPr>
        <w:t>(</w:t>
      </w:r>
      <w:proofErr w:type="spellStart"/>
      <w:proofErr w:type="gramStart"/>
      <w:r>
        <w:rPr>
          <w:color w:val="000000"/>
        </w:rPr>
        <w:t>rowtime</w:t>
      </w:r>
      <w:proofErr w:type="spellEnd"/>
      <w:r>
        <w:rPr>
          <w:color w:val="000000"/>
        </w:rPr>
        <w:t>)  #</w:t>
      </w:r>
      <w:proofErr w:type="gramEnd"/>
      <w:r>
        <w:rPr>
          <w:color w:val="000000"/>
        </w:rPr>
        <w:t xml:space="preserve"> point in time when the change to those values happened</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为了简化，我们仅考虑单个</w:t>
      </w:r>
      <w:r>
        <w:rPr>
          <w:rFonts w:ascii="Verdana" w:hAnsi="Verdana"/>
          <w:color w:val="4B4B4B"/>
          <w:sz w:val="20"/>
          <w:szCs w:val="20"/>
        </w:rPr>
        <w:t>ACME</w:t>
      </w:r>
      <w:r>
        <w:rPr>
          <w:rFonts w:ascii="宋体" w:eastAsia="宋体" w:hAnsi="宋体" w:cs="宋体" w:hint="eastAsia"/>
          <w:color w:val="4B4B4B"/>
          <w:sz w:val="20"/>
          <w:szCs w:val="20"/>
        </w:rPr>
        <w:t>股票的传入数据。</w:t>
      </w:r>
      <w:r>
        <w:rPr>
          <w:rFonts w:ascii="Verdana" w:hAnsi="Verdana"/>
          <w:color w:val="4B4B4B"/>
          <w:sz w:val="20"/>
          <w:szCs w:val="20"/>
        </w:rPr>
        <w:t xml:space="preserve"> </w:t>
      </w:r>
      <w:r>
        <w:rPr>
          <w:rFonts w:ascii="宋体" w:eastAsia="宋体" w:hAnsi="宋体" w:cs="宋体" w:hint="eastAsia"/>
          <w:color w:val="4B4B4B"/>
          <w:sz w:val="20"/>
          <w:szCs w:val="20"/>
        </w:rPr>
        <w:t>股票代码看起来类似于下表，其中的行被连续附加。</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24" name="图片 1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 xml:space="preserve">symbol         </w:t>
      </w:r>
      <w:proofErr w:type="spellStart"/>
      <w:r>
        <w:rPr>
          <w:color w:val="000000"/>
        </w:rPr>
        <w:t>rowtime</w:t>
      </w:r>
      <w:proofErr w:type="spellEnd"/>
      <w:r>
        <w:rPr>
          <w:color w:val="000000"/>
        </w:rPr>
        <w:t xml:space="preserve">         price    tax</w:t>
      </w:r>
    </w:p>
    <w:p w:rsidR="00C10619" w:rsidRDefault="00C10619" w:rsidP="00C10619">
      <w:pPr>
        <w:pStyle w:val="HTML0"/>
        <w:shd w:val="clear" w:color="auto" w:fill="F5F5F5"/>
        <w:rPr>
          <w:color w:val="000000"/>
        </w:rPr>
      </w:pPr>
      <w:r>
        <w:rPr>
          <w:color w:val="000000"/>
        </w:rPr>
        <w:t>======  ====================  ======= =======</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10:00:00'   12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10:00:01'   17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10:00:02'   19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10:00:03'   21      3</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10:00:04'   25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10:00:05'   18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10:00:06'   15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10:00:07'   14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10:00:08'   24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10:00:09'   25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10:00:10'   19      1</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23" name="图片 12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现在的任务是找到单个股票价格不断下降的时期。为此，可以编写如下查询：</w:t>
      </w:r>
      <w:r>
        <w:rPr>
          <w:rFonts w:ascii="Verdana" w:hAnsi="Verdana" w:cs="Verdana"/>
          <w:color w:val="4B4B4B"/>
          <w:sz w:val="20"/>
          <w:szCs w:val="20"/>
        </w:rPr>
        <w:t>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22" name="图片 12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SELECT *</w:t>
      </w:r>
    </w:p>
    <w:p w:rsidR="00C10619" w:rsidRDefault="00C10619" w:rsidP="00C10619">
      <w:pPr>
        <w:pStyle w:val="HTML0"/>
        <w:shd w:val="clear" w:color="auto" w:fill="F5F5F5"/>
        <w:rPr>
          <w:color w:val="000000"/>
        </w:rPr>
      </w:pPr>
      <w:r>
        <w:rPr>
          <w:color w:val="000000"/>
        </w:rPr>
        <w:t>FROM Ticker</w:t>
      </w:r>
    </w:p>
    <w:p w:rsidR="00C10619" w:rsidRDefault="00C10619" w:rsidP="00C10619">
      <w:pPr>
        <w:pStyle w:val="HTML0"/>
        <w:shd w:val="clear" w:color="auto" w:fill="F5F5F5"/>
        <w:rPr>
          <w:color w:val="000000"/>
        </w:rPr>
      </w:pPr>
      <w:r>
        <w:rPr>
          <w:color w:val="000000"/>
        </w:rPr>
        <w:t xml:space="preserve">    MATCH_RECOGNIZE (</w:t>
      </w:r>
    </w:p>
    <w:p w:rsidR="00C10619" w:rsidRDefault="00C10619" w:rsidP="00C10619">
      <w:pPr>
        <w:pStyle w:val="HTML0"/>
        <w:shd w:val="clear" w:color="auto" w:fill="F5F5F5"/>
        <w:rPr>
          <w:color w:val="000000"/>
        </w:rPr>
      </w:pPr>
      <w:r>
        <w:rPr>
          <w:color w:val="000000"/>
        </w:rPr>
        <w:t xml:space="preserve">        PARTITION BY symbol</w:t>
      </w:r>
    </w:p>
    <w:p w:rsidR="00C10619" w:rsidRDefault="00C10619" w:rsidP="00C10619">
      <w:pPr>
        <w:pStyle w:val="HTML0"/>
        <w:shd w:val="clear" w:color="auto" w:fill="F5F5F5"/>
        <w:rPr>
          <w:color w:val="000000"/>
        </w:rPr>
      </w:pPr>
      <w:r>
        <w:rPr>
          <w:color w:val="000000"/>
        </w:rPr>
        <w:t xml:space="preserve">        ORDER BY </w:t>
      </w:r>
      <w:proofErr w:type="spellStart"/>
      <w:r>
        <w:rPr>
          <w:color w:val="000000"/>
        </w:rPr>
        <w:t>rowtime</w:t>
      </w:r>
      <w:proofErr w:type="spellEnd"/>
    </w:p>
    <w:p w:rsidR="00C10619" w:rsidRDefault="00C10619" w:rsidP="00C10619">
      <w:pPr>
        <w:pStyle w:val="HTML0"/>
        <w:shd w:val="clear" w:color="auto" w:fill="F5F5F5"/>
        <w:rPr>
          <w:color w:val="000000"/>
        </w:rPr>
      </w:pPr>
      <w:r>
        <w:rPr>
          <w:color w:val="000000"/>
        </w:rPr>
        <w:t xml:space="preserve">        MEASURES</w:t>
      </w:r>
    </w:p>
    <w:p w:rsidR="00C10619" w:rsidRDefault="00C10619" w:rsidP="00C10619">
      <w:pPr>
        <w:pStyle w:val="HTML0"/>
        <w:shd w:val="clear" w:color="auto" w:fill="F5F5F5"/>
        <w:rPr>
          <w:color w:val="000000"/>
        </w:rPr>
      </w:pPr>
      <w:r>
        <w:rPr>
          <w:color w:val="000000"/>
        </w:rPr>
        <w:lastRenderedPageBreak/>
        <w:t xml:space="preserve">            </w:t>
      </w:r>
      <w:proofErr w:type="spellStart"/>
      <w:r>
        <w:rPr>
          <w:color w:val="000000"/>
        </w:rPr>
        <w:t>START_ROW.rowtime</w:t>
      </w:r>
      <w:proofErr w:type="spellEnd"/>
      <w:r>
        <w:rPr>
          <w:color w:val="000000"/>
        </w:rPr>
        <w:t xml:space="preserve"> AS </w:t>
      </w:r>
      <w:proofErr w:type="spellStart"/>
      <w:r>
        <w:rPr>
          <w:color w:val="000000"/>
        </w:rPr>
        <w:t>start_tstamp</w:t>
      </w:r>
      <w:proofErr w:type="spellEnd"/>
      <w:r>
        <w:rPr>
          <w:color w:val="000000"/>
        </w:rPr>
        <w:t>,</w:t>
      </w:r>
    </w:p>
    <w:p w:rsidR="00C10619" w:rsidRDefault="00C10619" w:rsidP="00C10619">
      <w:pPr>
        <w:pStyle w:val="HTML0"/>
        <w:shd w:val="clear" w:color="auto" w:fill="F5F5F5"/>
        <w:rPr>
          <w:color w:val="000000"/>
        </w:rPr>
      </w:pPr>
      <w:r>
        <w:rPr>
          <w:color w:val="000000"/>
        </w:rPr>
        <w:t xml:space="preserve">            LAST(</w:t>
      </w:r>
      <w:proofErr w:type="spellStart"/>
      <w:r>
        <w:rPr>
          <w:color w:val="000000"/>
        </w:rPr>
        <w:t>PRICE_DOWN.rowtime</w:t>
      </w:r>
      <w:proofErr w:type="spellEnd"/>
      <w:r>
        <w:rPr>
          <w:color w:val="000000"/>
        </w:rPr>
        <w:t xml:space="preserve">) AS </w:t>
      </w:r>
      <w:proofErr w:type="spellStart"/>
      <w:r>
        <w:rPr>
          <w:color w:val="000000"/>
        </w:rPr>
        <w:t>bottom_tstamp</w:t>
      </w:r>
      <w:proofErr w:type="spellEnd"/>
      <w:r>
        <w:rPr>
          <w:color w:val="000000"/>
        </w:rPr>
        <w:t>,</w:t>
      </w:r>
    </w:p>
    <w:p w:rsidR="00C10619" w:rsidRDefault="00C10619" w:rsidP="00C10619">
      <w:pPr>
        <w:pStyle w:val="HTML0"/>
        <w:shd w:val="clear" w:color="auto" w:fill="F5F5F5"/>
        <w:rPr>
          <w:color w:val="000000"/>
        </w:rPr>
      </w:pPr>
      <w:r>
        <w:rPr>
          <w:color w:val="000000"/>
        </w:rPr>
        <w:t xml:space="preserve">            LAST(</w:t>
      </w:r>
      <w:proofErr w:type="spellStart"/>
      <w:r>
        <w:rPr>
          <w:color w:val="000000"/>
        </w:rPr>
        <w:t>PRICE_</w:t>
      </w:r>
      <w:proofErr w:type="gramStart"/>
      <w:r>
        <w:rPr>
          <w:color w:val="000000"/>
        </w:rPr>
        <w:t>UP.rowtime</w:t>
      </w:r>
      <w:proofErr w:type="spellEnd"/>
      <w:proofErr w:type="gramEnd"/>
      <w:r>
        <w:rPr>
          <w:color w:val="000000"/>
        </w:rPr>
        <w:t xml:space="preserve">) AS </w:t>
      </w:r>
      <w:proofErr w:type="spellStart"/>
      <w:r>
        <w:rPr>
          <w:color w:val="000000"/>
        </w:rPr>
        <w:t>end_tstamp</w:t>
      </w:r>
      <w:proofErr w:type="spellEnd"/>
    </w:p>
    <w:p w:rsidR="00C10619" w:rsidRDefault="00C10619" w:rsidP="00C10619">
      <w:pPr>
        <w:pStyle w:val="HTML0"/>
        <w:shd w:val="clear" w:color="auto" w:fill="F5F5F5"/>
        <w:rPr>
          <w:color w:val="000000"/>
        </w:rPr>
      </w:pPr>
      <w:r>
        <w:rPr>
          <w:color w:val="000000"/>
        </w:rPr>
        <w:t xml:space="preserve">        ONE ROW PER MATCH</w:t>
      </w:r>
    </w:p>
    <w:p w:rsidR="00C10619" w:rsidRDefault="00C10619" w:rsidP="00C10619">
      <w:pPr>
        <w:pStyle w:val="HTML0"/>
        <w:shd w:val="clear" w:color="auto" w:fill="F5F5F5"/>
        <w:rPr>
          <w:color w:val="000000"/>
        </w:rPr>
      </w:pPr>
      <w:r>
        <w:rPr>
          <w:color w:val="000000"/>
        </w:rPr>
        <w:t xml:space="preserve">        AFTER MATCH SKIP TO LAST PRICE_UP</w:t>
      </w:r>
    </w:p>
    <w:p w:rsidR="00C10619" w:rsidRDefault="00C10619" w:rsidP="00C10619">
      <w:pPr>
        <w:pStyle w:val="HTML0"/>
        <w:shd w:val="clear" w:color="auto" w:fill="F5F5F5"/>
        <w:rPr>
          <w:color w:val="000000"/>
        </w:rPr>
      </w:pPr>
      <w:r>
        <w:rPr>
          <w:color w:val="000000"/>
        </w:rPr>
        <w:t xml:space="preserve">        PATTERN (START_ROW PRICE_DOWN+ PRICE_UP)</w:t>
      </w:r>
    </w:p>
    <w:p w:rsidR="00C10619" w:rsidRDefault="00C10619" w:rsidP="00C10619">
      <w:pPr>
        <w:pStyle w:val="HTML0"/>
        <w:shd w:val="clear" w:color="auto" w:fill="F5F5F5"/>
        <w:rPr>
          <w:color w:val="000000"/>
        </w:rPr>
      </w:pPr>
      <w:r>
        <w:rPr>
          <w:color w:val="000000"/>
        </w:rPr>
        <w:t xml:space="preserve">        DEFINE</w:t>
      </w:r>
    </w:p>
    <w:p w:rsidR="00C10619" w:rsidRDefault="00C10619" w:rsidP="00C10619">
      <w:pPr>
        <w:pStyle w:val="HTML0"/>
        <w:shd w:val="clear" w:color="auto" w:fill="F5F5F5"/>
        <w:rPr>
          <w:color w:val="000000"/>
        </w:rPr>
      </w:pPr>
      <w:r>
        <w:rPr>
          <w:color w:val="000000"/>
        </w:rPr>
        <w:t xml:space="preserve">            PRICE_DOWN AS</w:t>
      </w:r>
    </w:p>
    <w:p w:rsidR="00C10619" w:rsidRDefault="00C10619" w:rsidP="00C10619">
      <w:pPr>
        <w:pStyle w:val="HTML0"/>
        <w:shd w:val="clear" w:color="auto" w:fill="F5F5F5"/>
        <w:rPr>
          <w:color w:val="000000"/>
        </w:rPr>
      </w:pPr>
      <w:r>
        <w:rPr>
          <w:color w:val="000000"/>
        </w:rPr>
        <w:t xml:space="preserve">                (</w:t>
      </w:r>
      <w:proofErr w:type="gramStart"/>
      <w:r>
        <w:rPr>
          <w:color w:val="000000"/>
        </w:rPr>
        <w:t>LAST(</w:t>
      </w:r>
      <w:proofErr w:type="spellStart"/>
      <w:proofErr w:type="gramEnd"/>
      <w:r>
        <w:rPr>
          <w:color w:val="000000"/>
        </w:rPr>
        <w:t>PRICE_DOWN.price</w:t>
      </w:r>
      <w:proofErr w:type="spellEnd"/>
      <w:r>
        <w:rPr>
          <w:color w:val="000000"/>
        </w:rPr>
        <w:t xml:space="preserve">, 1) IS NULL AND </w:t>
      </w:r>
      <w:proofErr w:type="spellStart"/>
      <w:r>
        <w:rPr>
          <w:color w:val="000000"/>
        </w:rPr>
        <w:t>PRICE_DOWN.price</w:t>
      </w:r>
      <w:proofErr w:type="spellEnd"/>
      <w:r>
        <w:rPr>
          <w:color w:val="000000"/>
        </w:rPr>
        <w:t xml:space="preserve"> &lt; </w:t>
      </w:r>
      <w:proofErr w:type="spellStart"/>
      <w:r>
        <w:rPr>
          <w:color w:val="000000"/>
        </w:rPr>
        <w:t>START_ROW.price</w:t>
      </w:r>
      <w:proofErr w:type="spellEnd"/>
      <w:r>
        <w:rPr>
          <w:color w:val="000000"/>
        </w:rPr>
        <w:t>) OR</w:t>
      </w:r>
    </w:p>
    <w:p w:rsidR="00C10619" w:rsidRDefault="00C10619" w:rsidP="00C10619">
      <w:pPr>
        <w:pStyle w:val="HTML0"/>
        <w:shd w:val="clear" w:color="auto" w:fill="F5F5F5"/>
        <w:rPr>
          <w:color w:val="000000"/>
        </w:rPr>
      </w:pPr>
      <w:r>
        <w:rPr>
          <w:color w:val="000000"/>
        </w:rPr>
        <w:t xml:space="preserve">                    </w:t>
      </w:r>
      <w:proofErr w:type="spellStart"/>
      <w:r>
        <w:rPr>
          <w:color w:val="000000"/>
        </w:rPr>
        <w:t>PRICE_DOWN.price</w:t>
      </w:r>
      <w:proofErr w:type="spellEnd"/>
      <w:r>
        <w:rPr>
          <w:color w:val="000000"/>
        </w:rPr>
        <w:t xml:space="preserve"> &lt; </w:t>
      </w:r>
      <w:proofErr w:type="gramStart"/>
      <w:r>
        <w:rPr>
          <w:color w:val="000000"/>
        </w:rPr>
        <w:t>LAST(</w:t>
      </w:r>
      <w:proofErr w:type="spellStart"/>
      <w:proofErr w:type="gramEnd"/>
      <w:r>
        <w:rPr>
          <w:color w:val="000000"/>
        </w:rPr>
        <w:t>PRICE_DOWN.price</w:t>
      </w:r>
      <w:proofErr w:type="spellEnd"/>
      <w:r>
        <w:rPr>
          <w:color w:val="000000"/>
        </w:rPr>
        <w:t>, 1),</w:t>
      </w:r>
    </w:p>
    <w:p w:rsidR="00C10619" w:rsidRDefault="00C10619" w:rsidP="00C10619">
      <w:pPr>
        <w:pStyle w:val="HTML0"/>
        <w:shd w:val="clear" w:color="auto" w:fill="F5F5F5"/>
        <w:rPr>
          <w:color w:val="000000"/>
        </w:rPr>
      </w:pPr>
      <w:r>
        <w:rPr>
          <w:color w:val="000000"/>
        </w:rPr>
        <w:t xml:space="preserve">            PRICE_UP AS</w:t>
      </w:r>
    </w:p>
    <w:p w:rsidR="00C10619" w:rsidRDefault="00C10619" w:rsidP="00C10619">
      <w:pPr>
        <w:pStyle w:val="HTML0"/>
        <w:shd w:val="clear" w:color="auto" w:fill="F5F5F5"/>
        <w:rPr>
          <w:color w:val="000000"/>
        </w:rPr>
      </w:pPr>
      <w:r>
        <w:rPr>
          <w:color w:val="000000"/>
        </w:rPr>
        <w:t xml:space="preserve">                </w:t>
      </w:r>
      <w:proofErr w:type="spellStart"/>
      <w:r>
        <w:rPr>
          <w:color w:val="000000"/>
        </w:rPr>
        <w:t>PRICE_</w:t>
      </w:r>
      <w:proofErr w:type="gramStart"/>
      <w:r>
        <w:rPr>
          <w:color w:val="000000"/>
        </w:rPr>
        <w:t>UP.price</w:t>
      </w:r>
      <w:proofErr w:type="spellEnd"/>
      <w:proofErr w:type="gramEnd"/>
      <w:r>
        <w:rPr>
          <w:color w:val="000000"/>
        </w:rPr>
        <w:t xml:space="preserve"> &gt; LAST(</w:t>
      </w:r>
      <w:proofErr w:type="spellStart"/>
      <w:r>
        <w:rPr>
          <w:color w:val="000000"/>
        </w:rPr>
        <w:t>PRICE_DOWN.price</w:t>
      </w:r>
      <w:proofErr w:type="spellEnd"/>
      <w:r>
        <w:rPr>
          <w:color w:val="000000"/>
        </w:rPr>
        <w:t>, 1)</w:t>
      </w:r>
    </w:p>
    <w:p w:rsidR="00C10619" w:rsidRDefault="00C10619" w:rsidP="00C10619">
      <w:pPr>
        <w:pStyle w:val="HTML0"/>
        <w:shd w:val="clear" w:color="auto" w:fill="F5F5F5"/>
        <w:rPr>
          <w:color w:val="000000"/>
        </w:rPr>
      </w:pPr>
      <w:r>
        <w:rPr>
          <w:color w:val="000000"/>
        </w:rPr>
        <w:t xml:space="preserve">    ) MR;</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21" name="图片 12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该查询按</w:t>
      </w:r>
      <w:r>
        <w:rPr>
          <w:rFonts w:ascii="Verdana" w:hAnsi="Verdana" w:cs="Verdana"/>
          <w:color w:val="4B4B4B"/>
          <w:sz w:val="20"/>
          <w:szCs w:val="20"/>
        </w:rPr>
        <w:t> </w:t>
      </w:r>
      <w:r>
        <w:rPr>
          <w:rFonts w:ascii="Verdana" w:hAnsi="Verdana"/>
          <w:color w:val="4B4B4B"/>
          <w:sz w:val="20"/>
          <w:szCs w:val="20"/>
        </w:rPr>
        <w:t>symbol</w:t>
      </w:r>
      <w:r>
        <w:rPr>
          <w:rFonts w:ascii="Verdana" w:hAnsi="Verdana" w:cs="Verdana"/>
          <w:color w:val="4B4B4B"/>
          <w:sz w:val="20"/>
          <w:szCs w:val="20"/>
        </w:rPr>
        <w:t> </w:t>
      </w:r>
      <w:r>
        <w:rPr>
          <w:rFonts w:ascii="宋体" w:eastAsia="宋体" w:hAnsi="宋体" w:cs="宋体" w:hint="eastAsia"/>
          <w:color w:val="4B4B4B"/>
          <w:sz w:val="20"/>
          <w:szCs w:val="20"/>
        </w:rPr>
        <w:t>列对</w:t>
      </w:r>
      <w:r>
        <w:rPr>
          <w:rFonts w:ascii="Verdana" w:hAnsi="Verdana"/>
          <w:color w:val="4B4B4B"/>
          <w:sz w:val="20"/>
          <w:szCs w:val="20"/>
        </w:rPr>
        <w:t xml:space="preserve"> Ticker </w:t>
      </w:r>
      <w:r>
        <w:rPr>
          <w:rFonts w:ascii="宋体" w:eastAsia="宋体" w:hAnsi="宋体" w:cs="宋体" w:hint="eastAsia"/>
          <w:color w:val="4B4B4B"/>
          <w:sz w:val="20"/>
          <w:szCs w:val="20"/>
        </w:rPr>
        <w:t>表进行分区，并按</w:t>
      </w:r>
      <w:proofErr w:type="spellStart"/>
      <w:r>
        <w:rPr>
          <w:rFonts w:ascii="Verdana" w:hAnsi="Verdana"/>
          <w:color w:val="4B4B4B"/>
          <w:sz w:val="20"/>
          <w:szCs w:val="20"/>
        </w:rPr>
        <w:t>rowtime</w:t>
      </w:r>
      <w:proofErr w:type="spellEnd"/>
      <w:r>
        <w:rPr>
          <w:rFonts w:ascii="宋体" w:eastAsia="宋体" w:hAnsi="宋体" w:cs="宋体" w:hint="eastAsia"/>
          <w:color w:val="4B4B4B"/>
          <w:sz w:val="20"/>
          <w:szCs w:val="20"/>
        </w:rPr>
        <w:t>时间属性对其进行排序。</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PATTERN</w:t>
      </w:r>
      <w:r>
        <w:rPr>
          <w:rFonts w:ascii="宋体" w:eastAsia="宋体" w:hAnsi="宋体" w:cs="宋体" w:hint="eastAsia"/>
          <w:color w:val="4B4B4B"/>
          <w:sz w:val="20"/>
          <w:szCs w:val="20"/>
        </w:rPr>
        <w:t>子句指定我们对以下模式感兴趣：该模式的起始事件为</w:t>
      </w:r>
      <w:r>
        <w:rPr>
          <w:rFonts w:ascii="Verdana" w:hAnsi="Verdana"/>
          <w:color w:val="4B4B4B"/>
          <w:sz w:val="20"/>
          <w:szCs w:val="20"/>
        </w:rPr>
        <w:t>START_ROW</w:t>
      </w:r>
      <w:r>
        <w:rPr>
          <w:rFonts w:ascii="宋体" w:eastAsia="宋体" w:hAnsi="宋体" w:cs="宋体" w:hint="eastAsia"/>
          <w:color w:val="4B4B4B"/>
          <w:sz w:val="20"/>
          <w:szCs w:val="20"/>
        </w:rPr>
        <w:t>，后跟一个或多个</w:t>
      </w:r>
      <w:r>
        <w:rPr>
          <w:rFonts w:ascii="Verdana" w:hAnsi="Verdana"/>
          <w:color w:val="4B4B4B"/>
          <w:sz w:val="20"/>
          <w:szCs w:val="20"/>
        </w:rPr>
        <w:t>PRICE_DOWN</w:t>
      </w:r>
      <w:r>
        <w:rPr>
          <w:rFonts w:ascii="宋体" w:eastAsia="宋体" w:hAnsi="宋体" w:cs="宋体" w:hint="eastAsia"/>
          <w:color w:val="4B4B4B"/>
          <w:sz w:val="20"/>
          <w:szCs w:val="20"/>
        </w:rPr>
        <w:t>事件，并以</w:t>
      </w:r>
      <w:r>
        <w:rPr>
          <w:rFonts w:ascii="Verdana" w:hAnsi="Verdana"/>
          <w:color w:val="4B4B4B"/>
          <w:sz w:val="20"/>
          <w:szCs w:val="20"/>
        </w:rPr>
        <w:t>PRICE_UP</w:t>
      </w:r>
      <w:r>
        <w:rPr>
          <w:rFonts w:ascii="宋体" w:eastAsia="宋体" w:hAnsi="宋体" w:cs="宋体" w:hint="eastAsia"/>
          <w:color w:val="4B4B4B"/>
          <w:sz w:val="20"/>
          <w:szCs w:val="20"/>
        </w:rPr>
        <w:t>事件结束。</w:t>
      </w:r>
      <w:r>
        <w:rPr>
          <w:rFonts w:ascii="Verdana" w:hAnsi="Verdana"/>
          <w:color w:val="4B4B4B"/>
          <w:sz w:val="20"/>
          <w:szCs w:val="20"/>
        </w:rPr>
        <w:t xml:space="preserve"> </w:t>
      </w:r>
      <w:r>
        <w:rPr>
          <w:rFonts w:ascii="宋体" w:eastAsia="宋体" w:hAnsi="宋体" w:cs="宋体" w:hint="eastAsia"/>
          <w:color w:val="4B4B4B"/>
          <w:sz w:val="20"/>
          <w:szCs w:val="20"/>
        </w:rPr>
        <w:t>如果可以找到这样的模式，则将在最后一个</w:t>
      </w:r>
      <w:r>
        <w:rPr>
          <w:rFonts w:ascii="Verdana" w:hAnsi="Verdana"/>
          <w:color w:val="4B4B4B"/>
          <w:sz w:val="20"/>
          <w:szCs w:val="20"/>
        </w:rPr>
        <w:t>PRICE_UP</w:t>
      </w:r>
      <w:r>
        <w:rPr>
          <w:rFonts w:ascii="宋体" w:eastAsia="宋体" w:hAnsi="宋体" w:cs="宋体" w:hint="eastAsia"/>
          <w:color w:val="4B4B4B"/>
          <w:sz w:val="20"/>
          <w:szCs w:val="20"/>
        </w:rPr>
        <w:t>事件中寻找下一个模式匹配，如</w:t>
      </w:r>
      <w:r>
        <w:rPr>
          <w:rFonts w:ascii="Verdana" w:hAnsi="Verdana"/>
          <w:color w:val="4B4B4B"/>
          <w:sz w:val="20"/>
          <w:szCs w:val="20"/>
        </w:rPr>
        <w:t>AFTER MATCH SKIP TO LAST</w:t>
      </w:r>
      <w:r>
        <w:rPr>
          <w:rFonts w:ascii="宋体" w:eastAsia="宋体" w:hAnsi="宋体" w:cs="宋体" w:hint="eastAsia"/>
          <w:color w:val="4B4B4B"/>
          <w:sz w:val="20"/>
          <w:szCs w:val="20"/>
        </w:rPr>
        <w:t>子句所示。</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DEFINE</w:t>
      </w:r>
      <w:r>
        <w:rPr>
          <w:rFonts w:ascii="宋体" w:eastAsia="宋体" w:hAnsi="宋体" w:cs="宋体" w:hint="eastAsia"/>
          <w:color w:val="4B4B4B"/>
          <w:sz w:val="20"/>
          <w:szCs w:val="20"/>
        </w:rPr>
        <w:t>子句指定</w:t>
      </w:r>
      <w:r>
        <w:rPr>
          <w:rFonts w:ascii="Verdana" w:hAnsi="Verdana"/>
          <w:color w:val="4B4B4B"/>
          <w:sz w:val="20"/>
          <w:szCs w:val="20"/>
        </w:rPr>
        <w:t>PRICE_DOWN</w:t>
      </w:r>
      <w:r>
        <w:rPr>
          <w:rFonts w:ascii="宋体" w:eastAsia="宋体" w:hAnsi="宋体" w:cs="宋体" w:hint="eastAsia"/>
          <w:color w:val="4B4B4B"/>
          <w:sz w:val="20"/>
          <w:szCs w:val="20"/>
        </w:rPr>
        <w:t>和</w:t>
      </w:r>
      <w:r>
        <w:rPr>
          <w:rFonts w:ascii="Verdana" w:hAnsi="Verdana"/>
          <w:color w:val="4B4B4B"/>
          <w:sz w:val="20"/>
          <w:szCs w:val="20"/>
        </w:rPr>
        <w:t>PRICE_UP</w:t>
      </w:r>
      <w:r>
        <w:rPr>
          <w:rFonts w:ascii="宋体" w:eastAsia="宋体" w:hAnsi="宋体" w:cs="宋体" w:hint="eastAsia"/>
          <w:color w:val="4B4B4B"/>
          <w:sz w:val="20"/>
          <w:szCs w:val="20"/>
        </w:rPr>
        <w:t>事件需要满足的条件。</w:t>
      </w:r>
      <w:r>
        <w:rPr>
          <w:rFonts w:ascii="Verdana" w:hAnsi="Verdana"/>
          <w:color w:val="4B4B4B"/>
          <w:sz w:val="20"/>
          <w:szCs w:val="20"/>
        </w:rPr>
        <w:t xml:space="preserve"> </w:t>
      </w:r>
      <w:r>
        <w:rPr>
          <w:rFonts w:ascii="宋体" w:eastAsia="宋体" w:hAnsi="宋体" w:cs="宋体" w:hint="eastAsia"/>
          <w:color w:val="4B4B4B"/>
          <w:sz w:val="20"/>
          <w:szCs w:val="20"/>
        </w:rPr>
        <w:t>尽管不存在</w:t>
      </w:r>
      <w:r>
        <w:rPr>
          <w:rFonts w:ascii="Verdana" w:hAnsi="Verdana"/>
          <w:color w:val="4B4B4B"/>
          <w:sz w:val="20"/>
          <w:szCs w:val="20"/>
        </w:rPr>
        <w:t>START_ROW</w:t>
      </w:r>
      <w:r>
        <w:rPr>
          <w:rFonts w:ascii="宋体" w:eastAsia="宋体" w:hAnsi="宋体" w:cs="宋体" w:hint="eastAsia"/>
          <w:color w:val="4B4B4B"/>
          <w:sz w:val="20"/>
          <w:szCs w:val="20"/>
        </w:rPr>
        <w:t>模式变量，但它具有一个隐式条件，该条件始终被评估为</w:t>
      </w:r>
      <w:r>
        <w:rPr>
          <w:rFonts w:ascii="Verdana" w:hAnsi="Verdana"/>
          <w:color w:val="4B4B4B"/>
          <w:sz w:val="20"/>
          <w:szCs w:val="20"/>
        </w:rPr>
        <w:t>TRUE</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模式变量</w:t>
      </w:r>
      <w:r>
        <w:rPr>
          <w:rFonts w:ascii="Verdana" w:hAnsi="Verdana"/>
          <w:color w:val="4B4B4B"/>
          <w:sz w:val="20"/>
          <w:szCs w:val="20"/>
        </w:rPr>
        <w:t>PRICE_DOWN</w:t>
      </w:r>
      <w:r>
        <w:rPr>
          <w:rFonts w:ascii="宋体" w:eastAsia="宋体" w:hAnsi="宋体" w:cs="宋体" w:hint="eastAsia"/>
          <w:color w:val="4B4B4B"/>
          <w:sz w:val="20"/>
          <w:szCs w:val="20"/>
        </w:rPr>
        <w:t>定义为价格小于满足</w:t>
      </w:r>
      <w:r>
        <w:rPr>
          <w:rFonts w:ascii="Verdana" w:hAnsi="Verdana"/>
          <w:color w:val="4B4B4B"/>
          <w:sz w:val="20"/>
          <w:szCs w:val="20"/>
        </w:rPr>
        <w:t>PRICE_DOWN</w:t>
      </w:r>
      <w:r>
        <w:rPr>
          <w:rFonts w:ascii="宋体" w:eastAsia="宋体" w:hAnsi="宋体" w:cs="宋体" w:hint="eastAsia"/>
          <w:color w:val="4B4B4B"/>
          <w:sz w:val="20"/>
          <w:szCs w:val="20"/>
        </w:rPr>
        <w:t>条件的最后一行价格的行。</w:t>
      </w:r>
      <w:r>
        <w:rPr>
          <w:rFonts w:ascii="Verdana" w:hAnsi="Verdana"/>
          <w:color w:val="4B4B4B"/>
          <w:sz w:val="20"/>
          <w:szCs w:val="20"/>
        </w:rPr>
        <w:t xml:space="preserve"> </w:t>
      </w:r>
      <w:r>
        <w:rPr>
          <w:rFonts w:ascii="宋体" w:eastAsia="宋体" w:hAnsi="宋体" w:cs="宋体" w:hint="eastAsia"/>
          <w:color w:val="4B4B4B"/>
          <w:sz w:val="20"/>
          <w:szCs w:val="20"/>
        </w:rPr>
        <w:t>对于初始情况或当没有满足</w:t>
      </w:r>
      <w:r>
        <w:rPr>
          <w:rFonts w:ascii="Verdana" w:hAnsi="Verdana"/>
          <w:color w:val="4B4B4B"/>
          <w:sz w:val="20"/>
          <w:szCs w:val="20"/>
        </w:rPr>
        <w:t>PRICE_DOWN</w:t>
      </w:r>
      <w:r>
        <w:rPr>
          <w:rFonts w:ascii="宋体" w:eastAsia="宋体" w:hAnsi="宋体" w:cs="宋体" w:hint="eastAsia"/>
          <w:color w:val="4B4B4B"/>
          <w:sz w:val="20"/>
          <w:szCs w:val="20"/>
        </w:rPr>
        <w:t>条件的最后一行时，该行的价格应小于该模式中前一行的价格（由</w:t>
      </w:r>
      <w:r>
        <w:rPr>
          <w:rFonts w:ascii="Verdana" w:hAnsi="Verdana"/>
          <w:color w:val="4B4B4B"/>
          <w:sz w:val="20"/>
          <w:szCs w:val="20"/>
        </w:rPr>
        <w:t>START_ROW</w:t>
      </w:r>
      <w:r>
        <w:rPr>
          <w:rFonts w:ascii="宋体" w:eastAsia="宋体" w:hAnsi="宋体" w:cs="宋体" w:hint="eastAsia"/>
          <w:color w:val="4B4B4B"/>
          <w:sz w:val="20"/>
          <w:szCs w:val="20"/>
        </w:rPr>
        <w:t>引用）。</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模式变量</w:t>
      </w:r>
      <w:r>
        <w:rPr>
          <w:rFonts w:ascii="Verdana" w:hAnsi="Verdana"/>
          <w:color w:val="4B4B4B"/>
          <w:sz w:val="20"/>
          <w:szCs w:val="20"/>
        </w:rPr>
        <w:t>PRICE_UP</w:t>
      </w:r>
      <w:r>
        <w:rPr>
          <w:rFonts w:ascii="宋体" w:eastAsia="宋体" w:hAnsi="宋体" w:cs="宋体" w:hint="eastAsia"/>
          <w:color w:val="4B4B4B"/>
          <w:sz w:val="20"/>
          <w:szCs w:val="20"/>
        </w:rPr>
        <w:t>定义为价格大于满足</w:t>
      </w:r>
      <w:r>
        <w:rPr>
          <w:rFonts w:ascii="Verdana" w:hAnsi="Verdana"/>
          <w:color w:val="4B4B4B"/>
          <w:sz w:val="20"/>
          <w:szCs w:val="20"/>
        </w:rPr>
        <w:t>PRICE_DOWN</w:t>
      </w:r>
      <w:r>
        <w:rPr>
          <w:rFonts w:ascii="宋体" w:eastAsia="宋体" w:hAnsi="宋体" w:cs="宋体" w:hint="eastAsia"/>
          <w:color w:val="4B4B4B"/>
          <w:sz w:val="20"/>
          <w:szCs w:val="20"/>
        </w:rPr>
        <w:t>条件的最后一行价格的行。</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该查询为股票价格连续下降的每个时期产生一个汇总行。</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输出行的确切表示在查询的</w:t>
      </w:r>
      <w:r>
        <w:rPr>
          <w:rFonts w:ascii="Verdana" w:hAnsi="Verdana"/>
          <w:color w:val="4B4B4B"/>
          <w:sz w:val="20"/>
          <w:szCs w:val="20"/>
        </w:rPr>
        <w:t xml:space="preserve"> MEASURES </w:t>
      </w:r>
      <w:r>
        <w:rPr>
          <w:rFonts w:ascii="宋体" w:eastAsia="宋体" w:hAnsi="宋体" w:cs="宋体" w:hint="eastAsia"/>
          <w:color w:val="4B4B4B"/>
          <w:sz w:val="20"/>
          <w:szCs w:val="20"/>
        </w:rPr>
        <w:t>部分中定义。</w:t>
      </w:r>
      <w:r>
        <w:rPr>
          <w:rFonts w:ascii="Verdana" w:hAnsi="Verdana"/>
          <w:color w:val="4B4B4B"/>
          <w:sz w:val="20"/>
          <w:szCs w:val="20"/>
        </w:rPr>
        <w:t xml:space="preserve"> </w:t>
      </w:r>
      <w:r>
        <w:rPr>
          <w:rFonts w:ascii="宋体" w:eastAsia="宋体" w:hAnsi="宋体" w:cs="宋体" w:hint="eastAsia"/>
          <w:color w:val="4B4B4B"/>
          <w:sz w:val="20"/>
          <w:szCs w:val="20"/>
        </w:rPr>
        <w:t>输出行数由</w:t>
      </w:r>
      <w:r>
        <w:rPr>
          <w:rFonts w:ascii="Verdana" w:hAnsi="Verdana" w:cs="Verdana"/>
          <w:color w:val="4B4B4B"/>
          <w:sz w:val="20"/>
          <w:szCs w:val="20"/>
        </w:rPr>
        <w:t>“</w:t>
      </w:r>
      <w:r>
        <w:rPr>
          <w:rFonts w:ascii="宋体" w:eastAsia="宋体" w:hAnsi="宋体" w:cs="宋体" w:hint="eastAsia"/>
          <w:color w:val="4B4B4B"/>
          <w:sz w:val="20"/>
          <w:szCs w:val="20"/>
        </w:rPr>
        <w:t>每行一次匹配</w:t>
      </w:r>
      <w:r>
        <w:rPr>
          <w:rFonts w:ascii="Verdana" w:hAnsi="Verdana" w:cs="Verdana"/>
          <w:color w:val="4B4B4B"/>
          <w:sz w:val="20"/>
          <w:szCs w:val="20"/>
        </w:rPr>
        <w:t>”</w:t>
      </w:r>
      <w:r>
        <w:rPr>
          <w:rFonts w:ascii="宋体" w:eastAsia="宋体" w:hAnsi="宋体" w:cs="宋体" w:hint="eastAsia"/>
          <w:color w:val="4B4B4B"/>
          <w:sz w:val="20"/>
          <w:szCs w:val="20"/>
        </w:rPr>
        <w:t>输出模式定义。</w:t>
      </w:r>
    </w:p>
    <w:p w:rsidR="00C10619" w:rsidRDefault="00C10619" w:rsidP="00C10619">
      <w:pPr>
        <w:pStyle w:val="HTML0"/>
        <w:shd w:val="clear" w:color="auto" w:fill="F5F5F5"/>
        <w:rPr>
          <w:color w:val="000000"/>
        </w:rPr>
      </w:pPr>
      <w:r>
        <w:rPr>
          <w:color w:val="000000"/>
        </w:rPr>
        <w:t xml:space="preserve"> symbol       </w:t>
      </w:r>
      <w:proofErr w:type="spellStart"/>
      <w:r>
        <w:rPr>
          <w:color w:val="000000"/>
        </w:rPr>
        <w:t>start_tstamp</w:t>
      </w:r>
      <w:proofErr w:type="spellEnd"/>
      <w:r>
        <w:rPr>
          <w:color w:val="000000"/>
        </w:rPr>
        <w:t xml:space="preserve">       </w:t>
      </w:r>
      <w:proofErr w:type="spellStart"/>
      <w:r>
        <w:rPr>
          <w:color w:val="000000"/>
        </w:rPr>
        <w:t>bottom_tstamp</w:t>
      </w:r>
      <w:proofErr w:type="spellEnd"/>
      <w:r>
        <w:rPr>
          <w:color w:val="000000"/>
        </w:rPr>
        <w:t xml:space="preserve">         </w:t>
      </w:r>
      <w:proofErr w:type="spellStart"/>
      <w:r>
        <w:rPr>
          <w:color w:val="000000"/>
        </w:rPr>
        <w:t>end_tstamp</w:t>
      </w:r>
      <w:proofErr w:type="spellEnd"/>
    </w:p>
    <w:p w:rsidR="00C10619" w:rsidRDefault="00C10619" w:rsidP="00C10619">
      <w:pPr>
        <w:pStyle w:val="HTML0"/>
        <w:shd w:val="clear" w:color="auto" w:fill="F5F5F5"/>
        <w:rPr>
          <w:color w:val="000000"/>
        </w:rPr>
      </w:pPr>
      <w:r>
        <w:rPr>
          <w:color w:val="000000"/>
        </w:rPr>
        <w:t>=========  ==================  ==================  ==================</w:t>
      </w:r>
    </w:p>
    <w:p w:rsidR="00C10619" w:rsidRDefault="00C10619" w:rsidP="00C10619">
      <w:pPr>
        <w:pStyle w:val="HTML0"/>
        <w:shd w:val="clear" w:color="auto" w:fill="F5F5F5"/>
        <w:rPr>
          <w:color w:val="000000"/>
        </w:rPr>
      </w:pPr>
      <w:r>
        <w:rPr>
          <w:color w:val="000000"/>
        </w:rPr>
        <w:t xml:space="preserve">ACME       01-APR-11 </w:t>
      </w:r>
      <w:proofErr w:type="gramStart"/>
      <w:r>
        <w:rPr>
          <w:color w:val="000000"/>
        </w:rPr>
        <w:t>10:00:04  01</w:t>
      </w:r>
      <w:proofErr w:type="gramEnd"/>
      <w:r>
        <w:rPr>
          <w:color w:val="000000"/>
        </w:rPr>
        <w:t>-APR-11 10:00:07  01-APR-11 10:00:08</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结果行描述了一个价格下跌时期，该时期始于</w:t>
      </w:r>
      <w:r>
        <w:rPr>
          <w:rFonts w:ascii="Verdana" w:hAnsi="Verdana"/>
          <w:color w:val="4B4B4B"/>
          <w:sz w:val="20"/>
          <w:szCs w:val="20"/>
        </w:rPr>
        <w:t>01-APR-11 10:00:04</w:t>
      </w:r>
      <w:r>
        <w:rPr>
          <w:rFonts w:ascii="宋体" w:eastAsia="宋体" w:hAnsi="宋体" w:cs="宋体" w:hint="eastAsia"/>
          <w:color w:val="4B4B4B"/>
          <w:sz w:val="20"/>
          <w:szCs w:val="20"/>
        </w:rPr>
        <w:t>，并在</w:t>
      </w:r>
      <w:r>
        <w:rPr>
          <w:rFonts w:ascii="Verdana" w:hAnsi="Verdana"/>
          <w:color w:val="4B4B4B"/>
          <w:sz w:val="20"/>
          <w:szCs w:val="20"/>
        </w:rPr>
        <w:t xml:space="preserve"> 01-APR-11 10:00:07 </w:t>
      </w:r>
      <w:r>
        <w:rPr>
          <w:rFonts w:ascii="宋体" w:eastAsia="宋体" w:hAnsi="宋体" w:cs="宋体" w:hint="eastAsia"/>
          <w:color w:val="4B4B4B"/>
          <w:sz w:val="20"/>
          <w:szCs w:val="20"/>
        </w:rPr>
        <w:t>达到了最低价格，并在</w:t>
      </w:r>
      <w:r>
        <w:rPr>
          <w:rFonts w:ascii="Verdana" w:hAnsi="Verdana"/>
          <w:color w:val="4B4B4B"/>
          <w:sz w:val="20"/>
          <w:szCs w:val="20"/>
        </w:rPr>
        <w:t>01-APR-11 10:00:08</w:t>
      </w:r>
      <w:r>
        <w:rPr>
          <w:rFonts w:ascii="宋体" w:eastAsia="宋体" w:hAnsi="宋体" w:cs="宋体" w:hint="eastAsia"/>
          <w:color w:val="4B4B4B"/>
          <w:sz w:val="20"/>
          <w:szCs w:val="20"/>
        </w:rPr>
        <w:t>再次上涨。</w:t>
      </w:r>
    </w:p>
    <w:p w:rsidR="00C10619" w:rsidRDefault="00C10619" w:rsidP="00C10619">
      <w:pPr>
        <w:pStyle w:val="2"/>
        <w:spacing w:before="150" w:beforeAutospacing="0" w:after="150" w:afterAutospacing="0"/>
        <w:rPr>
          <w:rFonts w:ascii="Verdana" w:hAnsi="Verdana"/>
          <w:color w:val="4B4B4B"/>
          <w:sz w:val="32"/>
          <w:szCs w:val="32"/>
        </w:rPr>
      </w:pPr>
      <w:bookmarkStart w:id="70" w:name="_Toc26464134"/>
      <w:r>
        <w:rPr>
          <w:rFonts w:ascii="宋体" w:eastAsia="宋体" w:hAnsi="宋体" w:cs="宋体" w:hint="eastAsia"/>
          <w:color w:val="4B4B4B"/>
          <w:sz w:val="32"/>
          <w:szCs w:val="32"/>
        </w:rPr>
        <w:t>分区</w:t>
      </w:r>
      <w:bookmarkEnd w:id="70"/>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可以在分区数据中查找模式，例如单个股票或特定用户的趋势。这可以使用</w:t>
      </w:r>
      <w:r>
        <w:rPr>
          <w:rFonts w:ascii="Verdana" w:hAnsi="Verdana" w:cs="Verdana"/>
          <w:color w:val="4B4B4B"/>
          <w:sz w:val="20"/>
          <w:szCs w:val="20"/>
        </w:rPr>
        <w:t> </w:t>
      </w:r>
      <w:r>
        <w:rPr>
          <w:rStyle w:val="HTML"/>
          <w:color w:val="4B4B4B"/>
        </w:rPr>
        <w:t>PARTITION BY </w:t>
      </w:r>
      <w:r>
        <w:rPr>
          <w:rFonts w:ascii="宋体" w:eastAsia="宋体" w:hAnsi="宋体" w:cs="宋体" w:hint="eastAsia"/>
          <w:color w:val="4B4B4B"/>
          <w:sz w:val="20"/>
          <w:szCs w:val="20"/>
        </w:rPr>
        <w:t>子句来表达。该子句类似于</w:t>
      </w:r>
      <w:r>
        <w:rPr>
          <w:rFonts w:ascii="Verdana" w:hAnsi="Verdana" w:cs="Verdana"/>
          <w:color w:val="4B4B4B"/>
          <w:sz w:val="20"/>
          <w:szCs w:val="20"/>
        </w:rPr>
        <w:t> </w:t>
      </w:r>
      <w:r>
        <w:rPr>
          <w:rStyle w:val="HTML"/>
          <w:color w:val="4B4B4B"/>
        </w:rPr>
        <w:t>GROUP BY </w:t>
      </w:r>
      <w:r>
        <w:rPr>
          <w:rFonts w:ascii="宋体" w:eastAsia="宋体" w:hAnsi="宋体" w:cs="宋体" w:hint="eastAsia"/>
          <w:color w:val="4B4B4B"/>
          <w:sz w:val="20"/>
          <w:szCs w:val="20"/>
        </w:rPr>
        <w:t>用于聚合。</w:t>
      </w:r>
    </w:p>
    <w:p w:rsidR="00C10619" w:rsidRDefault="00C10619" w:rsidP="00C10619">
      <w:pPr>
        <w:pStyle w:val="a4"/>
        <w:spacing w:before="150" w:beforeAutospacing="0" w:after="150" w:afterAutospacing="0"/>
        <w:rPr>
          <w:rFonts w:ascii="Verdana" w:hAnsi="Verdana"/>
          <w:color w:val="4B4B4B"/>
          <w:sz w:val="20"/>
          <w:szCs w:val="20"/>
        </w:rPr>
      </w:pPr>
      <w:r>
        <w:rPr>
          <w:rStyle w:val="label"/>
          <w:rFonts w:ascii="Verdana" w:eastAsiaTheme="majorEastAsia" w:hAnsi="Verdana"/>
          <w:color w:val="4B4B4B"/>
          <w:sz w:val="20"/>
          <w:szCs w:val="20"/>
        </w:rPr>
        <w:lastRenderedPageBreak/>
        <w:t>注意：强烈建议对传入的数据进行分区，因为否则该</w:t>
      </w:r>
      <w:r>
        <w:rPr>
          <w:rStyle w:val="HTML"/>
          <w:color w:val="4B4B4B"/>
        </w:rPr>
        <w:t>MATCH_RECOGNIZE</w:t>
      </w:r>
      <w:r>
        <w:rPr>
          <w:rStyle w:val="label"/>
          <w:rFonts w:ascii="Verdana" w:eastAsiaTheme="majorEastAsia" w:hAnsi="Verdana"/>
          <w:color w:val="4B4B4B"/>
          <w:sz w:val="20"/>
          <w:szCs w:val="20"/>
        </w:rPr>
        <w:t>子句将转换为非并行运算符以确保全局排序</w:t>
      </w:r>
      <w:r>
        <w:rPr>
          <w:rStyle w:val="label"/>
          <w:rFonts w:ascii="宋体" w:eastAsia="宋体" w:hAnsi="宋体" w:cs="宋体" w:hint="eastAsia"/>
          <w:color w:val="4B4B4B"/>
          <w:sz w:val="20"/>
          <w:szCs w:val="20"/>
        </w:rPr>
        <w:t>。</w:t>
      </w:r>
    </w:p>
    <w:p w:rsidR="00C10619" w:rsidRDefault="00C10619" w:rsidP="00C10619">
      <w:pPr>
        <w:pStyle w:val="2"/>
        <w:spacing w:before="150" w:beforeAutospacing="0" w:after="150" w:afterAutospacing="0"/>
        <w:rPr>
          <w:rFonts w:ascii="Verdana" w:hAnsi="Verdana"/>
          <w:color w:val="4B4B4B"/>
          <w:sz w:val="32"/>
          <w:szCs w:val="32"/>
        </w:rPr>
      </w:pPr>
      <w:bookmarkStart w:id="71" w:name="_Toc26464135"/>
      <w:r>
        <w:rPr>
          <w:rFonts w:ascii="宋体" w:eastAsia="宋体" w:hAnsi="宋体" w:cs="宋体" w:hint="eastAsia"/>
          <w:color w:val="4B4B4B"/>
          <w:sz w:val="32"/>
          <w:szCs w:val="32"/>
        </w:rPr>
        <w:t>事件顺序</w:t>
      </w:r>
      <w:bookmarkEnd w:id="71"/>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Apache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允许根据时间搜索模式；</w:t>
      </w:r>
      <w:r>
        <w:rPr>
          <w:rFonts w:ascii="Verdana" w:hAnsi="Verdana" w:cs="Verdana"/>
          <w:color w:val="4B4B4B"/>
          <w:sz w:val="20"/>
          <w:szCs w:val="20"/>
        </w:rPr>
        <w:t> </w:t>
      </w:r>
      <w:hyperlink r:id="rId160" w:history="1">
        <w:r>
          <w:rPr>
            <w:rStyle w:val="a3"/>
            <w:rFonts w:ascii="宋体" w:eastAsia="宋体" w:hAnsi="宋体" w:cs="宋体" w:hint="eastAsia"/>
            <w:color w:val="000000"/>
            <w:sz w:val="20"/>
            <w:szCs w:val="20"/>
          </w:rPr>
          <w:t>处理时间或事件时间</w:t>
        </w:r>
      </w:hyperlink>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如果使用事件时间，则在将事件传递到内部模式状态机之前对其进行排序。因此，无论将行附加到表的顺序如何，生成的输出都是正确的。而且按照每行中包含的时间指定的顺序评估模式。</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MATCH_RECOGNIZE </w:t>
      </w:r>
      <w:r>
        <w:rPr>
          <w:rFonts w:ascii="宋体" w:eastAsia="宋体" w:hAnsi="宋体" w:cs="宋体" w:hint="eastAsia"/>
          <w:color w:val="4B4B4B"/>
          <w:sz w:val="20"/>
          <w:szCs w:val="20"/>
        </w:rPr>
        <w:t>子句假定一个以升序排列的</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"https://ci.apache.org/projects/flink/flink-docs-release-1.9/dev/table/streaming/time_attributes.html"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时间属性</w:t>
      </w:r>
      <w:r>
        <w:rPr>
          <w:rFonts w:ascii="Verdana" w:hAnsi="Verdana"/>
          <w:color w:val="4B4B4B"/>
          <w:sz w:val="20"/>
          <w:szCs w:val="20"/>
        </w:rPr>
        <w:fldChar w:fldCharType="end"/>
      </w:r>
      <w:r>
        <w:rPr>
          <w:rFonts w:ascii="宋体" w:eastAsia="宋体" w:hAnsi="宋体" w:cs="宋体" w:hint="eastAsia"/>
          <w:color w:val="4B4B4B"/>
          <w:sz w:val="20"/>
          <w:szCs w:val="20"/>
        </w:rPr>
        <w:t>作为</w:t>
      </w:r>
      <w:r>
        <w:rPr>
          <w:rFonts w:ascii="Verdana" w:hAnsi="Verdana"/>
          <w:color w:val="4B4B4B"/>
          <w:sz w:val="20"/>
          <w:szCs w:val="20"/>
        </w:rPr>
        <w:t xml:space="preserve"> ORDER BY </w:t>
      </w:r>
      <w:r>
        <w:rPr>
          <w:rFonts w:ascii="宋体" w:eastAsia="宋体" w:hAnsi="宋体" w:cs="宋体" w:hint="eastAsia"/>
          <w:color w:val="4B4B4B"/>
          <w:sz w:val="20"/>
          <w:szCs w:val="20"/>
        </w:rPr>
        <w:t>子句的第一个参数。</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对于示例</w:t>
      </w:r>
      <w:r>
        <w:rPr>
          <w:rFonts w:ascii="Verdana" w:hAnsi="Verdana" w:cs="Verdana"/>
          <w:color w:val="4B4B4B"/>
          <w:sz w:val="20"/>
          <w:szCs w:val="20"/>
        </w:rPr>
        <w:t> </w:t>
      </w:r>
      <w:r>
        <w:rPr>
          <w:rStyle w:val="HTML"/>
          <w:color w:val="4B4B4B"/>
        </w:rPr>
        <w:t>Ticker</w:t>
      </w:r>
      <w:r>
        <w:rPr>
          <w:rFonts w:ascii="Verdana" w:hAnsi="Verdana"/>
          <w:color w:val="4B4B4B"/>
          <w:sz w:val="20"/>
          <w:szCs w:val="20"/>
        </w:rPr>
        <w:t xml:space="preserve">  </w:t>
      </w:r>
      <w:r>
        <w:rPr>
          <w:rFonts w:ascii="宋体" w:eastAsia="宋体" w:hAnsi="宋体" w:cs="宋体" w:hint="eastAsia"/>
          <w:color w:val="4B4B4B"/>
          <w:sz w:val="20"/>
          <w:szCs w:val="20"/>
        </w:rPr>
        <w:t>表，</w:t>
      </w:r>
      <w:r>
        <w:rPr>
          <w:rFonts w:ascii="Verdana" w:hAnsi="Verdana"/>
          <w:color w:val="4B4B4B"/>
          <w:sz w:val="20"/>
          <w:szCs w:val="20"/>
        </w:rPr>
        <w:t xml:space="preserve">ORDER BY </w:t>
      </w:r>
      <w:proofErr w:type="spellStart"/>
      <w:r>
        <w:rPr>
          <w:rFonts w:ascii="Verdana" w:hAnsi="Verdana"/>
          <w:color w:val="4B4B4B"/>
          <w:sz w:val="20"/>
          <w:szCs w:val="20"/>
        </w:rPr>
        <w:t>rowtime</w:t>
      </w:r>
      <w:proofErr w:type="spellEnd"/>
      <w:r>
        <w:rPr>
          <w:rFonts w:ascii="Verdana" w:hAnsi="Verdana"/>
          <w:color w:val="4B4B4B"/>
          <w:sz w:val="20"/>
          <w:szCs w:val="20"/>
        </w:rPr>
        <w:t xml:space="preserve"> ASC</w:t>
      </w:r>
      <w:r>
        <w:rPr>
          <w:rFonts w:ascii="宋体" w:eastAsia="宋体" w:hAnsi="宋体" w:cs="宋体" w:hint="eastAsia"/>
          <w:color w:val="4B4B4B"/>
          <w:sz w:val="20"/>
          <w:szCs w:val="20"/>
        </w:rPr>
        <w:t>，</w:t>
      </w:r>
      <w:r>
        <w:rPr>
          <w:rFonts w:ascii="Verdana" w:hAnsi="Verdana"/>
          <w:color w:val="4B4B4B"/>
          <w:sz w:val="20"/>
          <w:szCs w:val="20"/>
        </w:rPr>
        <w:t>price DESC</w:t>
      </w:r>
      <w:r>
        <w:rPr>
          <w:rFonts w:ascii="宋体" w:eastAsia="宋体" w:hAnsi="宋体" w:cs="宋体" w:hint="eastAsia"/>
          <w:color w:val="4B4B4B"/>
          <w:sz w:val="20"/>
          <w:szCs w:val="20"/>
        </w:rPr>
        <w:t>的定义有效，但是</w:t>
      </w:r>
      <w:r>
        <w:rPr>
          <w:rFonts w:ascii="Verdana" w:hAnsi="Verdana"/>
          <w:color w:val="4B4B4B"/>
          <w:sz w:val="20"/>
          <w:szCs w:val="20"/>
        </w:rPr>
        <w:t>ORDER BY price</w:t>
      </w:r>
      <w:r>
        <w:rPr>
          <w:rFonts w:ascii="宋体" w:eastAsia="宋体" w:hAnsi="宋体" w:cs="宋体" w:hint="eastAsia"/>
          <w:color w:val="4B4B4B"/>
          <w:sz w:val="20"/>
          <w:szCs w:val="20"/>
        </w:rPr>
        <w:t>，</w:t>
      </w:r>
      <w:proofErr w:type="spellStart"/>
      <w:r>
        <w:rPr>
          <w:rFonts w:ascii="Verdana" w:hAnsi="Verdana"/>
          <w:color w:val="4B4B4B"/>
          <w:sz w:val="20"/>
          <w:szCs w:val="20"/>
        </w:rPr>
        <w:t>rowtime</w:t>
      </w:r>
      <w:proofErr w:type="spellEnd"/>
      <w:r>
        <w:rPr>
          <w:rFonts w:ascii="宋体" w:eastAsia="宋体" w:hAnsi="宋体" w:cs="宋体" w:hint="eastAsia"/>
          <w:color w:val="4B4B4B"/>
          <w:sz w:val="20"/>
          <w:szCs w:val="20"/>
        </w:rPr>
        <w:t>或</w:t>
      </w:r>
      <w:r>
        <w:rPr>
          <w:rFonts w:ascii="Verdana" w:hAnsi="Verdana"/>
          <w:color w:val="4B4B4B"/>
          <w:sz w:val="20"/>
          <w:szCs w:val="20"/>
        </w:rPr>
        <w:t xml:space="preserve">ORDER BY </w:t>
      </w:r>
      <w:proofErr w:type="spellStart"/>
      <w:r>
        <w:rPr>
          <w:rFonts w:ascii="Verdana" w:hAnsi="Verdana"/>
          <w:color w:val="4B4B4B"/>
          <w:sz w:val="20"/>
          <w:szCs w:val="20"/>
        </w:rPr>
        <w:t>rowtime</w:t>
      </w:r>
      <w:proofErr w:type="spellEnd"/>
      <w:r>
        <w:rPr>
          <w:rFonts w:ascii="Verdana" w:hAnsi="Verdana"/>
          <w:color w:val="4B4B4B"/>
          <w:sz w:val="20"/>
          <w:szCs w:val="20"/>
        </w:rPr>
        <w:t xml:space="preserve"> DESC</w:t>
      </w:r>
      <w:r>
        <w:rPr>
          <w:rFonts w:ascii="宋体" w:eastAsia="宋体" w:hAnsi="宋体" w:cs="宋体" w:hint="eastAsia"/>
          <w:color w:val="4B4B4B"/>
          <w:sz w:val="20"/>
          <w:szCs w:val="20"/>
        </w:rPr>
        <w:t>，</w:t>
      </w:r>
      <w:r>
        <w:rPr>
          <w:rFonts w:ascii="Verdana" w:hAnsi="Verdana"/>
          <w:color w:val="4B4B4B"/>
          <w:sz w:val="20"/>
          <w:szCs w:val="20"/>
        </w:rPr>
        <w:t>price ASC</w:t>
      </w:r>
      <w:r>
        <w:rPr>
          <w:rFonts w:ascii="宋体" w:eastAsia="宋体" w:hAnsi="宋体" w:cs="宋体" w:hint="eastAsia"/>
          <w:color w:val="4B4B4B"/>
          <w:sz w:val="20"/>
          <w:szCs w:val="20"/>
        </w:rPr>
        <w:t>无效。</w:t>
      </w:r>
    </w:p>
    <w:p w:rsidR="00C10619" w:rsidRDefault="00C10619" w:rsidP="00C10619">
      <w:pPr>
        <w:pStyle w:val="2"/>
        <w:spacing w:before="150" w:beforeAutospacing="0" w:after="150" w:afterAutospacing="0"/>
        <w:rPr>
          <w:rFonts w:ascii="Verdana" w:hAnsi="Verdana"/>
          <w:color w:val="4B4B4B"/>
          <w:sz w:val="32"/>
          <w:szCs w:val="32"/>
        </w:rPr>
      </w:pPr>
      <w:bookmarkStart w:id="72" w:name="_Toc26464136"/>
      <w:r>
        <w:rPr>
          <w:rFonts w:ascii="宋体" w:eastAsia="宋体" w:hAnsi="宋体" w:cs="宋体" w:hint="eastAsia"/>
          <w:color w:val="4B4B4B"/>
          <w:sz w:val="32"/>
          <w:szCs w:val="32"/>
        </w:rPr>
        <w:t>定义和度量</w:t>
      </w:r>
      <w:bookmarkEnd w:id="72"/>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在简单的</w:t>
      </w:r>
      <w:r>
        <w:rPr>
          <w:rFonts w:ascii="Verdana" w:hAnsi="Verdana"/>
          <w:color w:val="4B4B4B"/>
          <w:sz w:val="20"/>
          <w:szCs w:val="20"/>
        </w:rPr>
        <w:t>SQL</w:t>
      </w:r>
      <w:r>
        <w:rPr>
          <w:rFonts w:ascii="宋体" w:eastAsia="宋体" w:hAnsi="宋体" w:cs="宋体" w:hint="eastAsia"/>
          <w:color w:val="4B4B4B"/>
          <w:sz w:val="20"/>
          <w:szCs w:val="20"/>
        </w:rPr>
        <w:t>查询中，</w:t>
      </w:r>
      <w:r>
        <w:rPr>
          <w:rFonts w:ascii="Verdana" w:hAnsi="Verdana"/>
          <w:color w:val="4B4B4B"/>
          <w:sz w:val="20"/>
          <w:szCs w:val="20"/>
        </w:rPr>
        <w:t>DEFINE</w:t>
      </w:r>
      <w:r>
        <w:rPr>
          <w:rFonts w:ascii="宋体" w:eastAsia="宋体" w:hAnsi="宋体" w:cs="宋体" w:hint="eastAsia"/>
          <w:color w:val="4B4B4B"/>
          <w:sz w:val="20"/>
          <w:szCs w:val="20"/>
        </w:rPr>
        <w:t>和</w:t>
      </w:r>
      <w:r>
        <w:rPr>
          <w:rFonts w:ascii="Verdana" w:hAnsi="Verdana"/>
          <w:color w:val="4B4B4B"/>
          <w:sz w:val="20"/>
          <w:szCs w:val="20"/>
        </w:rPr>
        <w:t>MEASURES</w:t>
      </w:r>
      <w:r>
        <w:rPr>
          <w:rFonts w:ascii="宋体" w:eastAsia="宋体" w:hAnsi="宋体" w:cs="宋体" w:hint="eastAsia"/>
          <w:color w:val="4B4B4B"/>
          <w:sz w:val="20"/>
          <w:szCs w:val="20"/>
        </w:rPr>
        <w:t>关键字的含义与</w:t>
      </w:r>
      <w:r>
        <w:rPr>
          <w:rFonts w:ascii="Verdana" w:hAnsi="Verdana"/>
          <w:color w:val="4B4B4B"/>
          <w:sz w:val="20"/>
          <w:szCs w:val="20"/>
        </w:rPr>
        <w:t>WHERE</w:t>
      </w:r>
      <w:r>
        <w:rPr>
          <w:rFonts w:ascii="宋体" w:eastAsia="宋体" w:hAnsi="宋体" w:cs="宋体" w:hint="eastAsia"/>
          <w:color w:val="4B4B4B"/>
          <w:sz w:val="20"/>
          <w:szCs w:val="20"/>
        </w:rPr>
        <w:t>和</w:t>
      </w:r>
      <w:r>
        <w:rPr>
          <w:rFonts w:ascii="Verdana" w:hAnsi="Verdana"/>
          <w:color w:val="4B4B4B"/>
          <w:sz w:val="20"/>
          <w:szCs w:val="20"/>
        </w:rPr>
        <w:t>SELECT</w:t>
      </w:r>
      <w:r>
        <w:rPr>
          <w:rFonts w:ascii="宋体" w:eastAsia="宋体" w:hAnsi="宋体" w:cs="宋体" w:hint="eastAsia"/>
          <w:color w:val="4B4B4B"/>
          <w:sz w:val="20"/>
          <w:szCs w:val="20"/>
        </w:rPr>
        <w:t>子句的含义相似。</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MEASURES</w:t>
      </w:r>
      <w:r>
        <w:rPr>
          <w:rFonts w:ascii="宋体" w:eastAsia="宋体" w:hAnsi="宋体" w:cs="宋体" w:hint="eastAsia"/>
          <w:color w:val="4B4B4B"/>
          <w:sz w:val="20"/>
          <w:szCs w:val="20"/>
        </w:rPr>
        <w:t>子句定义匹配模式的输出中将包含的内容。</w:t>
      </w:r>
      <w:r>
        <w:rPr>
          <w:rFonts w:ascii="Verdana" w:hAnsi="Verdana"/>
          <w:color w:val="4B4B4B"/>
          <w:sz w:val="20"/>
          <w:szCs w:val="20"/>
        </w:rPr>
        <w:t xml:space="preserve"> </w:t>
      </w:r>
      <w:r>
        <w:rPr>
          <w:rFonts w:ascii="宋体" w:eastAsia="宋体" w:hAnsi="宋体" w:cs="宋体" w:hint="eastAsia"/>
          <w:color w:val="4B4B4B"/>
          <w:sz w:val="20"/>
          <w:szCs w:val="20"/>
        </w:rPr>
        <w:t>它可以</w:t>
      </w:r>
      <w:proofErr w:type="gramStart"/>
      <w:r>
        <w:rPr>
          <w:rFonts w:ascii="宋体" w:eastAsia="宋体" w:hAnsi="宋体" w:cs="宋体" w:hint="eastAsia"/>
          <w:color w:val="4B4B4B"/>
          <w:sz w:val="20"/>
          <w:szCs w:val="20"/>
        </w:rPr>
        <w:t>投影列并定义</w:t>
      </w:r>
      <w:proofErr w:type="gramEnd"/>
      <w:r>
        <w:rPr>
          <w:rFonts w:ascii="宋体" w:eastAsia="宋体" w:hAnsi="宋体" w:cs="宋体" w:hint="eastAsia"/>
          <w:color w:val="4B4B4B"/>
          <w:sz w:val="20"/>
          <w:szCs w:val="20"/>
        </w:rPr>
        <w:t>用于评估的表达式。</w:t>
      </w:r>
      <w:r>
        <w:rPr>
          <w:rFonts w:ascii="Verdana" w:hAnsi="Verdana"/>
          <w:color w:val="4B4B4B"/>
          <w:sz w:val="20"/>
          <w:szCs w:val="20"/>
        </w:rPr>
        <w:t xml:space="preserve"> </w:t>
      </w:r>
      <w:r>
        <w:rPr>
          <w:rFonts w:ascii="宋体" w:eastAsia="宋体" w:hAnsi="宋体" w:cs="宋体" w:hint="eastAsia"/>
          <w:color w:val="4B4B4B"/>
          <w:sz w:val="20"/>
          <w:szCs w:val="20"/>
        </w:rPr>
        <w:t>产生的行数取决于输出模式设置。</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DEFINE </w:t>
      </w:r>
      <w:r>
        <w:rPr>
          <w:rFonts w:ascii="宋体" w:eastAsia="宋体" w:hAnsi="宋体" w:cs="宋体" w:hint="eastAsia"/>
          <w:color w:val="4B4B4B"/>
          <w:sz w:val="20"/>
          <w:szCs w:val="20"/>
        </w:rPr>
        <w:t>子句指定行必须满足的条件才能被分类为相应的模式变量。</w:t>
      </w:r>
      <w:r>
        <w:rPr>
          <w:rFonts w:ascii="Verdana" w:hAnsi="Verdana"/>
          <w:color w:val="4B4B4B"/>
          <w:sz w:val="20"/>
          <w:szCs w:val="20"/>
        </w:rPr>
        <w:t xml:space="preserve"> </w:t>
      </w:r>
      <w:r>
        <w:rPr>
          <w:rFonts w:ascii="宋体" w:eastAsia="宋体" w:hAnsi="宋体" w:cs="宋体" w:hint="eastAsia"/>
          <w:color w:val="4B4B4B"/>
          <w:sz w:val="20"/>
          <w:szCs w:val="20"/>
        </w:rPr>
        <w:t>如果未为模式变量定义条件，则将使用默认条件，每一行的条件都为</w:t>
      </w:r>
      <w:r>
        <w:rPr>
          <w:rFonts w:ascii="Verdana" w:hAnsi="Verdana"/>
          <w:color w:val="4B4B4B"/>
          <w:sz w:val="20"/>
          <w:szCs w:val="20"/>
        </w:rPr>
        <w:t>true</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有关可以在这些子句中使用的表达式的更详细说明，请查看</w:t>
      </w:r>
      <w:hyperlink r:id="rId161" w:anchor="pattern-navigation" w:tgtFrame="_blank" w:history="1">
        <w:r>
          <w:rPr>
            <w:rStyle w:val="a3"/>
            <w:rFonts w:ascii="宋体" w:eastAsia="宋体" w:hAnsi="宋体" w:cs="宋体" w:hint="eastAsia"/>
            <w:color w:val="000000"/>
            <w:sz w:val="20"/>
            <w:szCs w:val="20"/>
          </w:rPr>
          <w:t>事件流导航</w:t>
        </w:r>
      </w:hyperlink>
      <w:r>
        <w:rPr>
          <w:rFonts w:ascii="宋体" w:eastAsia="宋体" w:hAnsi="宋体" w:cs="宋体" w:hint="eastAsia"/>
          <w:color w:val="4B4B4B"/>
          <w:sz w:val="20"/>
          <w:szCs w:val="20"/>
        </w:rPr>
        <w:t>部分。</w:t>
      </w:r>
    </w:p>
    <w:p w:rsidR="00C10619" w:rsidRDefault="00C10619" w:rsidP="00C10619">
      <w:pPr>
        <w:pStyle w:val="3"/>
        <w:spacing w:before="150" w:beforeAutospacing="0" w:after="150" w:afterAutospacing="0"/>
        <w:rPr>
          <w:rFonts w:ascii="Verdana" w:hAnsi="Verdana"/>
          <w:color w:val="4B4B4B"/>
          <w:sz w:val="24"/>
          <w:szCs w:val="24"/>
        </w:rPr>
      </w:pPr>
      <w:bookmarkStart w:id="73" w:name="_Toc26464137"/>
      <w:r>
        <w:rPr>
          <w:rFonts w:ascii="宋体" w:eastAsia="宋体" w:hAnsi="宋体" w:cs="宋体" w:hint="eastAsia"/>
          <w:color w:val="4B4B4B"/>
          <w:sz w:val="24"/>
          <w:szCs w:val="24"/>
        </w:rPr>
        <w:t>聚合</w:t>
      </w:r>
      <w:bookmarkEnd w:id="73"/>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可以在</w:t>
      </w:r>
      <w:r>
        <w:rPr>
          <w:rFonts w:ascii="Verdana" w:hAnsi="Verdana"/>
          <w:color w:val="4B4B4B"/>
          <w:sz w:val="20"/>
          <w:szCs w:val="20"/>
        </w:rPr>
        <w:t>DEFINE</w:t>
      </w:r>
      <w:r>
        <w:rPr>
          <w:rFonts w:ascii="宋体" w:eastAsia="宋体" w:hAnsi="宋体" w:cs="宋体" w:hint="eastAsia"/>
          <w:color w:val="4B4B4B"/>
          <w:sz w:val="20"/>
          <w:szCs w:val="20"/>
        </w:rPr>
        <w:t>和</w:t>
      </w:r>
      <w:r>
        <w:rPr>
          <w:rFonts w:ascii="Verdana" w:hAnsi="Verdana"/>
          <w:color w:val="4B4B4B"/>
          <w:sz w:val="20"/>
          <w:szCs w:val="20"/>
        </w:rPr>
        <w:t>MEASURES</w:t>
      </w:r>
      <w:r>
        <w:rPr>
          <w:rFonts w:ascii="宋体" w:eastAsia="宋体" w:hAnsi="宋体" w:cs="宋体" w:hint="eastAsia"/>
          <w:color w:val="4B4B4B"/>
          <w:sz w:val="20"/>
          <w:szCs w:val="20"/>
        </w:rPr>
        <w:t>子句中使用聚合。</w:t>
      </w:r>
      <w:r>
        <w:rPr>
          <w:rFonts w:ascii="Verdana" w:hAnsi="Verdana"/>
          <w:color w:val="4B4B4B"/>
          <w:sz w:val="20"/>
          <w:szCs w:val="20"/>
        </w:rPr>
        <w:t xml:space="preserve"> </w:t>
      </w:r>
      <w:r>
        <w:rPr>
          <w:rFonts w:ascii="宋体" w:eastAsia="宋体" w:hAnsi="宋体" w:cs="宋体" w:hint="eastAsia"/>
          <w:color w:val="4B4B4B"/>
          <w:sz w:val="20"/>
          <w:szCs w:val="20"/>
        </w:rPr>
        <w:t>内置和自定义用户定义函数均受支持。</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聚合函数应用于映射到匹配项的行的每个子集。为了了解如何评估这些子集，请查看</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"https://ci.apache.org/projects/flink/flink-docs-release-1.9/dev/table/streaming/match_recognize.html" \l "pattern-navigation"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事件流导航</w:t>
      </w:r>
      <w:r>
        <w:rPr>
          <w:rFonts w:ascii="Verdana" w:hAnsi="Verdana"/>
          <w:color w:val="4B4B4B"/>
          <w:sz w:val="20"/>
          <w:szCs w:val="20"/>
        </w:rPr>
        <w:fldChar w:fldCharType="end"/>
      </w:r>
      <w:r>
        <w:rPr>
          <w:rFonts w:ascii="Verdana" w:hAnsi="Verdana"/>
          <w:color w:val="4B4B4B"/>
          <w:sz w:val="20"/>
          <w:szCs w:val="20"/>
        </w:rPr>
        <w:t> </w:t>
      </w:r>
      <w:r>
        <w:rPr>
          <w:rFonts w:ascii="宋体" w:eastAsia="宋体" w:hAnsi="宋体" w:cs="宋体" w:hint="eastAsia"/>
          <w:color w:val="4B4B4B"/>
          <w:sz w:val="20"/>
          <w:szCs w:val="20"/>
        </w:rPr>
        <w:t>部分。</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以下示例的任务是找到报价器的平均价格未低于特定阈值的最长时间段。</w:t>
      </w:r>
      <w:r>
        <w:rPr>
          <w:rFonts w:ascii="Verdana" w:hAnsi="Verdana"/>
          <w:color w:val="4B4B4B"/>
          <w:sz w:val="20"/>
          <w:szCs w:val="20"/>
        </w:rPr>
        <w:t xml:space="preserve"> </w:t>
      </w:r>
      <w:r>
        <w:rPr>
          <w:rFonts w:ascii="宋体" w:eastAsia="宋体" w:hAnsi="宋体" w:cs="宋体" w:hint="eastAsia"/>
          <w:color w:val="4B4B4B"/>
          <w:sz w:val="20"/>
          <w:szCs w:val="20"/>
        </w:rPr>
        <w:t>它显示了可表达的</w:t>
      </w:r>
      <w:r>
        <w:rPr>
          <w:rFonts w:ascii="Verdana" w:hAnsi="Verdana"/>
          <w:color w:val="4B4B4B"/>
          <w:sz w:val="20"/>
          <w:szCs w:val="20"/>
        </w:rPr>
        <w:t>MATCH_RECOGNIZE</w:t>
      </w:r>
      <w:r>
        <w:rPr>
          <w:rFonts w:ascii="宋体" w:eastAsia="宋体" w:hAnsi="宋体" w:cs="宋体" w:hint="eastAsia"/>
          <w:color w:val="4B4B4B"/>
          <w:sz w:val="20"/>
          <w:szCs w:val="20"/>
        </w:rPr>
        <w:t>如何通过聚合来实现。</w:t>
      </w:r>
      <w:r>
        <w:rPr>
          <w:rFonts w:ascii="Verdana" w:hAnsi="Verdana"/>
          <w:color w:val="4B4B4B"/>
          <w:sz w:val="20"/>
          <w:szCs w:val="20"/>
        </w:rPr>
        <w:t xml:space="preserve"> </w:t>
      </w:r>
      <w:r>
        <w:rPr>
          <w:rFonts w:ascii="宋体" w:eastAsia="宋体" w:hAnsi="宋体" w:cs="宋体" w:hint="eastAsia"/>
          <w:color w:val="4B4B4B"/>
          <w:sz w:val="20"/>
          <w:szCs w:val="20"/>
        </w:rPr>
        <w:t>可以通过以下查询执行此任务：</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20" name="图片 12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SELECT *</w:t>
      </w:r>
    </w:p>
    <w:p w:rsidR="00C10619" w:rsidRDefault="00C10619" w:rsidP="00C10619">
      <w:pPr>
        <w:pStyle w:val="HTML0"/>
        <w:shd w:val="clear" w:color="auto" w:fill="F5F5F5"/>
        <w:rPr>
          <w:color w:val="000000"/>
        </w:rPr>
      </w:pPr>
      <w:r>
        <w:rPr>
          <w:color w:val="000000"/>
        </w:rPr>
        <w:t>FROM Ticker</w:t>
      </w:r>
    </w:p>
    <w:p w:rsidR="00C10619" w:rsidRDefault="00C10619" w:rsidP="00C10619">
      <w:pPr>
        <w:pStyle w:val="HTML0"/>
        <w:shd w:val="clear" w:color="auto" w:fill="F5F5F5"/>
        <w:rPr>
          <w:color w:val="000000"/>
        </w:rPr>
      </w:pPr>
      <w:r>
        <w:rPr>
          <w:color w:val="000000"/>
        </w:rPr>
        <w:t xml:space="preserve">    MATCH_RECOGNIZE (</w:t>
      </w:r>
    </w:p>
    <w:p w:rsidR="00C10619" w:rsidRDefault="00C10619" w:rsidP="00C10619">
      <w:pPr>
        <w:pStyle w:val="HTML0"/>
        <w:shd w:val="clear" w:color="auto" w:fill="F5F5F5"/>
        <w:rPr>
          <w:color w:val="000000"/>
        </w:rPr>
      </w:pPr>
      <w:r>
        <w:rPr>
          <w:color w:val="000000"/>
        </w:rPr>
        <w:t xml:space="preserve">        PARTITION BY symbol</w:t>
      </w:r>
    </w:p>
    <w:p w:rsidR="00C10619" w:rsidRDefault="00C10619" w:rsidP="00C10619">
      <w:pPr>
        <w:pStyle w:val="HTML0"/>
        <w:shd w:val="clear" w:color="auto" w:fill="F5F5F5"/>
        <w:rPr>
          <w:color w:val="000000"/>
        </w:rPr>
      </w:pPr>
      <w:r>
        <w:rPr>
          <w:color w:val="000000"/>
        </w:rPr>
        <w:t xml:space="preserve">        ORDER BY </w:t>
      </w:r>
      <w:proofErr w:type="spellStart"/>
      <w:r>
        <w:rPr>
          <w:color w:val="000000"/>
        </w:rPr>
        <w:t>rowtime</w:t>
      </w:r>
      <w:proofErr w:type="spellEnd"/>
    </w:p>
    <w:p w:rsidR="00C10619" w:rsidRDefault="00C10619" w:rsidP="00C10619">
      <w:pPr>
        <w:pStyle w:val="HTML0"/>
        <w:shd w:val="clear" w:color="auto" w:fill="F5F5F5"/>
        <w:rPr>
          <w:color w:val="000000"/>
        </w:rPr>
      </w:pPr>
      <w:r>
        <w:rPr>
          <w:color w:val="000000"/>
        </w:rPr>
        <w:t xml:space="preserve">        MEASURES</w:t>
      </w:r>
    </w:p>
    <w:p w:rsidR="00C10619" w:rsidRDefault="00C10619" w:rsidP="00C10619">
      <w:pPr>
        <w:pStyle w:val="HTML0"/>
        <w:shd w:val="clear" w:color="auto" w:fill="F5F5F5"/>
        <w:rPr>
          <w:color w:val="000000"/>
        </w:rPr>
      </w:pPr>
      <w:r>
        <w:rPr>
          <w:color w:val="000000"/>
        </w:rPr>
        <w:t xml:space="preserve">            FIRST(</w:t>
      </w:r>
      <w:proofErr w:type="spellStart"/>
      <w:proofErr w:type="gramStart"/>
      <w:r>
        <w:rPr>
          <w:color w:val="000000"/>
        </w:rPr>
        <w:t>A.rowtime</w:t>
      </w:r>
      <w:proofErr w:type="spellEnd"/>
      <w:proofErr w:type="gramEnd"/>
      <w:r>
        <w:rPr>
          <w:color w:val="000000"/>
        </w:rPr>
        <w:t xml:space="preserve">) AS </w:t>
      </w:r>
      <w:proofErr w:type="spellStart"/>
      <w:r>
        <w:rPr>
          <w:color w:val="000000"/>
        </w:rPr>
        <w:t>start_tstamp</w:t>
      </w:r>
      <w:proofErr w:type="spellEnd"/>
      <w:r>
        <w:rPr>
          <w:color w:val="000000"/>
        </w:rPr>
        <w:t>,</w:t>
      </w:r>
    </w:p>
    <w:p w:rsidR="00C10619" w:rsidRDefault="00C10619" w:rsidP="00C10619">
      <w:pPr>
        <w:pStyle w:val="HTML0"/>
        <w:shd w:val="clear" w:color="auto" w:fill="F5F5F5"/>
        <w:rPr>
          <w:color w:val="000000"/>
        </w:rPr>
      </w:pPr>
      <w:r>
        <w:rPr>
          <w:color w:val="000000"/>
        </w:rPr>
        <w:t xml:space="preserve">            LAST(</w:t>
      </w:r>
      <w:proofErr w:type="spellStart"/>
      <w:proofErr w:type="gramStart"/>
      <w:r>
        <w:rPr>
          <w:color w:val="000000"/>
        </w:rPr>
        <w:t>A.rowtime</w:t>
      </w:r>
      <w:proofErr w:type="spellEnd"/>
      <w:proofErr w:type="gramEnd"/>
      <w:r>
        <w:rPr>
          <w:color w:val="000000"/>
        </w:rPr>
        <w:t xml:space="preserve">) AS </w:t>
      </w:r>
      <w:proofErr w:type="spellStart"/>
      <w:r>
        <w:rPr>
          <w:color w:val="000000"/>
        </w:rPr>
        <w:t>end_tstamp</w:t>
      </w:r>
      <w:proofErr w:type="spellEnd"/>
      <w:r>
        <w:rPr>
          <w:color w:val="000000"/>
        </w:rPr>
        <w:t>,</w:t>
      </w:r>
    </w:p>
    <w:p w:rsidR="00C10619" w:rsidRDefault="00C10619" w:rsidP="00C10619">
      <w:pPr>
        <w:pStyle w:val="HTML0"/>
        <w:shd w:val="clear" w:color="auto" w:fill="F5F5F5"/>
        <w:rPr>
          <w:color w:val="000000"/>
        </w:rPr>
      </w:pPr>
      <w:r>
        <w:rPr>
          <w:color w:val="000000"/>
        </w:rPr>
        <w:t xml:space="preserve">            AVG(</w:t>
      </w:r>
      <w:proofErr w:type="spellStart"/>
      <w:proofErr w:type="gramStart"/>
      <w:r>
        <w:rPr>
          <w:color w:val="000000"/>
        </w:rPr>
        <w:t>A.price</w:t>
      </w:r>
      <w:proofErr w:type="spellEnd"/>
      <w:proofErr w:type="gramEnd"/>
      <w:r>
        <w:rPr>
          <w:color w:val="000000"/>
        </w:rPr>
        <w:t xml:space="preserve">) AS </w:t>
      </w:r>
      <w:proofErr w:type="spellStart"/>
      <w:r>
        <w:rPr>
          <w:color w:val="000000"/>
        </w:rPr>
        <w:t>avgPrice</w:t>
      </w:r>
      <w:proofErr w:type="spellEnd"/>
    </w:p>
    <w:p w:rsidR="00C10619" w:rsidRDefault="00C10619" w:rsidP="00C10619">
      <w:pPr>
        <w:pStyle w:val="HTML0"/>
        <w:shd w:val="clear" w:color="auto" w:fill="F5F5F5"/>
        <w:rPr>
          <w:color w:val="000000"/>
        </w:rPr>
      </w:pPr>
      <w:r>
        <w:rPr>
          <w:color w:val="000000"/>
        </w:rPr>
        <w:lastRenderedPageBreak/>
        <w:t xml:space="preserve">        ONE ROW PER MATCH</w:t>
      </w:r>
    </w:p>
    <w:p w:rsidR="00C10619" w:rsidRDefault="00C10619" w:rsidP="00C10619">
      <w:pPr>
        <w:pStyle w:val="HTML0"/>
        <w:shd w:val="clear" w:color="auto" w:fill="F5F5F5"/>
        <w:rPr>
          <w:color w:val="000000"/>
        </w:rPr>
      </w:pPr>
      <w:r>
        <w:rPr>
          <w:color w:val="000000"/>
        </w:rPr>
        <w:t xml:space="preserve">        AFTER MATCH SKIP PAST LAST ROW</w:t>
      </w:r>
    </w:p>
    <w:p w:rsidR="00C10619" w:rsidRDefault="00C10619" w:rsidP="00C10619">
      <w:pPr>
        <w:pStyle w:val="HTML0"/>
        <w:shd w:val="clear" w:color="auto" w:fill="F5F5F5"/>
        <w:rPr>
          <w:color w:val="000000"/>
        </w:rPr>
      </w:pPr>
      <w:r>
        <w:rPr>
          <w:color w:val="000000"/>
        </w:rPr>
        <w:t xml:space="preserve">        PATTERN (A+ B)</w:t>
      </w:r>
    </w:p>
    <w:p w:rsidR="00C10619" w:rsidRDefault="00C10619" w:rsidP="00C10619">
      <w:pPr>
        <w:pStyle w:val="HTML0"/>
        <w:shd w:val="clear" w:color="auto" w:fill="F5F5F5"/>
        <w:rPr>
          <w:color w:val="000000"/>
        </w:rPr>
      </w:pPr>
      <w:r>
        <w:rPr>
          <w:color w:val="000000"/>
        </w:rPr>
        <w:t xml:space="preserve">        DEFINE</w:t>
      </w:r>
    </w:p>
    <w:p w:rsidR="00C10619" w:rsidRDefault="00C10619" w:rsidP="00C10619">
      <w:pPr>
        <w:pStyle w:val="HTML0"/>
        <w:shd w:val="clear" w:color="auto" w:fill="F5F5F5"/>
        <w:rPr>
          <w:color w:val="000000"/>
        </w:rPr>
      </w:pPr>
      <w:r>
        <w:rPr>
          <w:color w:val="000000"/>
        </w:rPr>
        <w:t xml:space="preserve">            A AS AVG(</w:t>
      </w:r>
      <w:proofErr w:type="spellStart"/>
      <w:proofErr w:type="gramStart"/>
      <w:r>
        <w:rPr>
          <w:color w:val="000000"/>
        </w:rPr>
        <w:t>A.price</w:t>
      </w:r>
      <w:proofErr w:type="spellEnd"/>
      <w:proofErr w:type="gramEnd"/>
      <w:r>
        <w:rPr>
          <w:color w:val="000000"/>
        </w:rPr>
        <w:t>) &lt; 15</w:t>
      </w:r>
    </w:p>
    <w:p w:rsidR="00C10619" w:rsidRDefault="00C10619" w:rsidP="00C10619">
      <w:pPr>
        <w:pStyle w:val="HTML0"/>
        <w:shd w:val="clear" w:color="auto" w:fill="F5F5F5"/>
        <w:rPr>
          <w:color w:val="000000"/>
        </w:rPr>
      </w:pPr>
      <w:r>
        <w:rPr>
          <w:color w:val="000000"/>
        </w:rPr>
        <w:t xml:space="preserve">    ) MR;</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19" name="图片 1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给定此查询和以下输入值：</w:t>
      </w:r>
      <w:r>
        <w:rPr>
          <w:rFonts w:ascii="Verdana" w:hAnsi="Verdana" w:cs="Verdana"/>
          <w:color w:val="4B4B4B"/>
          <w:sz w:val="20"/>
          <w:szCs w:val="20"/>
        </w:rPr>
        <w:t>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18" name="图片 11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 xml:space="preserve">symbol         </w:t>
      </w:r>
      <w:proofErr w:type="spellStart"/>
      <w:r>
        <w:rPr>
          <w:color w:val="000000"/>
        </w:rPr>
        <w:t>rowtime</w:t>
      </w:r>
      <w:proofErr w:type="spellEnd"/>
      <w:r>
        <w:rPr>
          <w:color w:val="000000"/>
        </w:rPr>
        <w:t xml:space="preserve">         price    tax</w:t>
      </w:r>
    </w:p>
    <w:p w:rsidR="00C10619" w:rsidRDefault="00C10619" w:rsidP="00C10619">
      <w:pPr>
        <w:pStyle w:val="HTML0"/>
        <w:shd w:val="clear" w:color="auto" w:fill="F5F5F5"/>
        <w:rPr>
          <w:color w:val="000000"/>
        </w:rPr>
      </w:pPr>
      <w:r>
        <w:rPr>
          <w:color w:val="000000"/>
        </w:rPr>
        <w:t>======  ====================  ======= =======</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10:00:00'   12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10:00:01'   17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10:00:02'   13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10:00:03'   16      3</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10:00:04'   25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10:00:05'   2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10:00:06'   4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10:00:07'   10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10:00:08'   15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10:00:09'   25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10:00:10'   25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10:00:11'   30      1</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17" name="图片 11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只要事件的平均价格不超过</w:t>
      </w:r>
      <w:r>
        <w:rPr>
          <w:rFonts w:ascii="Verdana" w:hAnsi="Verdana"/>
          <w:color w:val="4B4B4B"/>
          <w:sz w:val="20"/>
          <w:szCs w:val="20"/>
        </w:rPr>
        <w:t>15</w:t>
      </w:r>
      <w:r>
        <w:rPr>
          <w:rFonts w:ascii="宋体" w:eastAsia="宋体" w:hAnsi="宋体" w:cs="宋体" w:hint="eastAsia"/>
          <w:color w:val="4B4B4B"/>
          <w:sz w:val="20"/>
          <w:szCs w:val="20"/>
        </w:rPr>
        <w:t>，该查询就会将事件作为模式变量</w:t>
      </w:r>
      <w:r>
        <w:rPr>
          <w:rFonts w:ascii="Verdana" w:hAnsi="Verdana"/>
          <w:color w:val="4B4B4B"/>
          <w:sz w:val="20"/>
          <w:szCs w:val="20"/>
        </w:rPr>
        <w:t>A</w:t>
      </w:r>
      <w:r>
        <w:rPr>
          <w:rFonts w:ascii="宋体" w:eastAsia="宋体" w:hAnsi="宋体" w:cs="宋体" w:hint="eastAsia"/>
          <w:color w:val="4B4B4B"/>
          <w:sz w:val="20"/>
          <w:szCs w:val="20"/>
        </w:rPr>
        <w:t>的一部分进行累积。例如，这种限制发生在</w:t>
      </w:r>
      <w:r>
        <w:rPr>
          <w:rFonts w:ascii="Verdana" w:hAnsi="Verdana"/>
          <w:color w:val="4B4B4B"/>
          <w:sz w:val="20"/>
          <w:szCs w:val="20"/>
        </w:rPr>
        <w:t>01-Apr-11 10:00:04</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接下来的时间段在</w:t>
      </w:r>
      <w:r>
        <w:rPr>
          <w:rFonts w:ascii="Verdana" w:hAnsi="Verdana"/>
          <w:color w:val="4B4B4B"/>
          <w:sz w:val="20"/>
          <w:szCs w:val="20"/>
        </w:rPr>
        <w:t xml:space="preserve"> 01-Apr-11 10:00:11 </w:t>
      </w:r>
      <w:r>
        <w:rPr>
          <w:rFonts w:ascii="宋体" w:eastAsia="宋体" w:hAnsi="宋体" w:cs="宋体" w:hint="eastAsia"/>
          <w:color w:val="4B4B4B"/>
          <w:sz w:val="20"/>
          <w:szCs w:val="20"/>
        </w:rPr>
        <w:t>再次超过平均价格</w:t>
      </w:r>
      <w:r>
        <w:rPr>
          <w:rFonts w:ascii="Verdana" w:hAnsi="Verdana"/>
          <w:color w:val="4B4B4B"/>
          <w:sz w:val="20"/>
          <w:szCs w:val="20"/>
        </w:rPr>
        <w:t>15</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因此，所述查询的结果将是：</w:t>
      </w:r>
    </w:p>
    <w:p w:rsidR="00C10619" w:rsidRDefault="00C10619" w:rsidP="00C10619">
      <w:pPr>
        <w:pStyle w:val="HTML0"/>
        <w:shd w:val="clear" w:color="auto" w:fill="F5F5F5"/>
        <w:rPr>
          <w:color w:val="000000"/>
        </w:rPr>
      </w:pPr>
      <w:r>
        <w:rPr>
          <w:color w:val="000000"/>
        </w:rPr>
        <w:t xml:space="preserve"> symbol       </w:t>
      </w:r>
      <w:proofErr w:type="spellStart"/>
      <w:r>
        <w:rPr>
          <w:color w:val="000000"/>
        </w:rPr>
        <w:t>start_tstamp</w:t>
      </w:r>
      <w:proofErr w:type="spellEnd"/>
      <w:r>
        <w:rPr>
          <w:color w:val="000000"/>
        </w:rPr>
        <w:t xml:space="preserve">       </w:t>
      </w:r>
      <w:proofErr w:type="spellStart"/>
      <w:r>
        <w:rPr>
          <w:color w:val="000000"/>
        </w:rPr>
        <w:t>end_tstamp</w:t>
      </w:r>
      <w:proofErr w:type="spellEnd"/>
      <w:r>
        <w:rPr>
          <w:color w:val="000000"/>
        </w:rPr>
        <w:t xml:space="preserve">          </w:t>
      </w:r>
      <w:proofErr w:type="spellStart"/>
      <w:r>
        <w:rPr>
          <w:color w:val="000000"/>
        </w:rPr>
        <w:t>avgPrice</w:t>
      </w:r>
      <w:proofErr w:type="spellEnd"/>
    </w:p>
    <w:p w:rsidR="00C10619" w:rsidRDefault="00C10619" w:rsidP="00C10619">
      <w:pPr>
        <w:pStyle w:val="HTML0"/>
        <w:shd w:val="clear" w:color="auto" w:fill="F5F5F5"/>
        <w:rPr>
          <w:color w:val="000000"/>
        </w:rPr>
      </w:pPr>
      <w:r>
        <w:rPr>
          <w:color w:val="000000"/>
        </w:rPr>
        <w:t>=========  ==================  ==================  ============</w:t>
      </w:r>
    </w:p>
    <w:p w:rsidR="00C10619" w:rsidRDefault="00C10619" w:rsidP="00C10619">
      <w:pPr>
        <w:pStyle w:val="HTML0"/>
        <w:shd w:val="clear" w:color="auto" w:fill="F5F5F5"/>
        <w:rPr>
          <w:color w:val="000000"/>
        </w:rPr>
      </w:pPr>
      <w:r>
        <w:rPr>
          <w:color w:val="000000"/>
        </w:rPr>
        <w:t xml:space="preserve">ACME       01-APR-11 </w:t>
      </w:r>
      <w:proofErr w:type="gramStart"/>
      <w:r>
        <w:rPr>
          <w:color w:val="000000"/>
        </w:rPr>
        <w:t>10:00:00  01</w:t>
      </w:r>
      <w:proofErr w:type="gramEnd"/>
      <w:r>
        <w:rPr>
          <w:color w:val="000000"/>
        </w:rPr>
        <w:t>-APR-11 10:00:03     14.5</w:t>
      </w:r>
    </w:p>
    <w:p w:rsidR="00C10619" w:rsidRDefault="00C10619" w:rsidP="00C10619">
      <w:pPr>
        <w:pStyle w:val="HTML0"/>
        <w:shd w:val="clear" w:color="auto" w:fill="F5F5F5"/>
        <w:rPr>
          <w:color w:val="000000"/>
        </w:rPr>
      </w:pPr>
      <w:r>
        <w:rPr>
          <w:color w:val="000000"/>
        </w:rPr>
        <w:t xml:space="preserve">ACME       01-APR-11 </w:t>
      </w:r>
      <w:proofErr w:type="gramStart"/>
      <w:r>
        <w:rPr>
          <w:color w:val="000000"/>
        </w:rPr>
        <w:t>10:00:05  01</w:t>
      </w:r>
      <w:proofErr w:type="gramEnd"/>
      <w:r>
        <w:rPr>
          <w:color w:val="000000"/>
        </w:rPr>
        <w:t>-APR-11 10:00:10     13.5</w:t>
      </w:r>
    </w:p>
    <w:p w:rsidR="00C10619" w:rsidRDefault="00C10619" w:rsidP="00C10619">
      <w:pPr>
        <w:pStyle w:val="a4"/>
        <w:spacing w:before="150" w:beforeAutospacing="0" w:after="150" w:afterAutospacing="0"/>
        <w:rPr>
          <w:rFonts w:ascii="Verdana" w:hAnsi="Verdana"/>
          <w:color w:val="4B4B4B"/>
          <w:sz w:val="20"/>
          <w:szCs w:val="20"/>
        </w:rPr>
      </w:pPr>
      <w:r>
        <w:rPr>
          <w:rStyle w:val="label"/>
          <w:rFonts w:ascii="Verdana" w:eastAsiaTheme="majorEastAsia" w:hAnsi="Verdana"/>
          <w:color w:val="4B4B4B"/>
          <w:sz w:val="20"/>
          <w:szCs w:val="20"/>
        </w:rPr>
        <w:t>注意：聚合可以应用于表达式，但前提是它们引用单个模式变量。因此</w:t>
      </w:r>
      <w:r>
        <w:rPr>
          <w:rStyle w:val="HTML"/>
          <w:color w:val="4B4B4B"/>
        </w:rPr>
        <w:t>SUM(</w:t>
      </w:r>
      <w:proofErr w:type="spellStart"/>
      <w:r>
        <w:rPr>
          <w:rStyle w:val="HTML"/>
          <w:color w:val="4B4B4B"/>
        </w:rPr>
        <w:t>A.price</w:t>
      </w:r>
      <w:proofErr w:type="spellEnd"/>
      <w:r>
        <w:rPr>
          <w:rStyle w:val="HTML"/>
          <w:color w:val="4B4B4B"/>
        </w:rPr>
        <w:t xml:space="preserve"> * </w:t>
      </w:r>
      <w:proofErr w:type="spellStart"/>
      <w:r>
        <w:rPr>
          <w:rStyle w:val="HTML"/>
          <w:color w:val="4B4B4B"/>
        </w:rPr>
        <w:t>A.tax</w:t>
      </w:r>
      <w:proofErr w:type="spellEnd"/>
      <w:r>
        <w:rPr>
          <w:rStyle w:val="HTML"/>
          <w:color w:val="4B4B4B"/>
        </w:rPr>
        <w:t>)</w:t>
      </w:r>
      <w:r>
        <w:rPr>
          <w:rStyle w:val="label"/>
          <w:rFonts w:ascii="Verdana" w:eastAsiaTheme="majorEastAsia" w:hAnsi="Verdana"/>
          <w:color w:val="4B4B4B"/>
          <w:sz w:val="20"/>
          <w:szCs w:val="20"/>
        </w:rPr>
        <w:t>是有效的，但</w:t>
      </w:r>
      <w:r>
        <w:rPr>
          <w:rStyle w:val="label"/>
          <w:rFonts w:ascii="Verdana" w:eastAsiaTheme="majorEastAsia" w:hAnsi="Verdana"/>
          <w:color w:val="4B4B4B"/>
          <w:sz w:val="20"/>
          <w:szCs w:val="20"/>
        </w:rPr>
        <w:t> </w:t>
      </w:r>
      <w:r>
        <w:rPr>
          <w:rStyle w:val="HTML"/>
          <w:color w:val="4B4B4B"/>
        </w:rPr>
        <w:t>AVG(</w:t>
      </w:r>
      <w:proofErr w:type="spellStart"/>
      <w:r>
        <w:rPr>
          <w:rStyle w:val="HTML"/>
          <w:color w:val="4B4B4B"/>
        </w:rPr>
        <w:t>A.price</w:t>
      </w:r>
      <w:proofErr w:type="spellEnd"/>
      <w:r>
        <w:rPr>
          <w:rStyle w:val="HTML"/>
          <w:color w:val="4B4B4B"/>
        </w:rPr>
        <w:t xml:space="preserve"> * </w:t>
      </w:r>
      <w:proofErr w:type="spellStart"/>
      <w:r>
        <w:rPr>
          <w:rStyle w:val="HTML"/>
          <w:color w:val="4B4B4B"/>
        </w:rPr>
        <w:t>B.tax</w:t>
      </w:r>
      <w:proofErr w:type="spellEnd"/>
      <w:r>
        <w:rPr>
          <w:rStyle w:val="HTML"/>
          <w:color w:val="4B4B4B"/>
        </w:rPr>
        <w:t>)</w:t>
      </w:r>
      <w:r>
        <w:rPr>
          <w:rStyle w:val="label"/>
          <w:rFonts w:ascii="Verdana" w:eastAsiaTheme="majorEastAsia" w:hAnsi="Verdana"/>
          <w:color w:val="4B4B4B"/>
          <w:sz w:val="20"/>
          <w:szCs w:val="20"/>
        </w:rPr>
        <w:t>不是</w:t>
      </w:r>
      <w:r>
        <w:rPr>
          <w:rStyle w:val="label"/>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注意：不支持</w:t>
      </w:r>
      <w:r>
        <w:rPr>
          <w:rFonts w:ascii="Verdana" w:hAnsi="Verdana"/>
          <w:color w:val="4B4B4B"/>
          <w:sz w:val="20"/>
          <w:szCs w:val="20"/>
        </w:rPr>
        <w:t>DISTINCT</w:t>
      </w:r>
      <w:r>
        <w:rPr>
          <w:rFonts w:ascii="宋体" w:eastAsia="宋体" w:hAnsi="宋体" w:cs="宋体" w:hint="eastAsia"/>
          <w:color w:val="4B4B4B"/>
          <w:sz w:val="20"/>
          <w:szCs w:val="20"/>
        </w:rPr>
        <w:t>聚合。</w:t>
      </w:r>
    </w:p>
    <w:p w:rsidR="00C10619" w:rsidRDefault="00C10619" w:rsidP="00C10619">
      <w:pPr>
        <w:pStyle w:val="2"/>
        <w:spacing w:before="150" w:beforeAutospacing="0" w:after="150" w:afterAutospacing="0"/>
        <w:rPr>
          <w:rFonts w:ascii="Verdana" w:hAnsi="Verdana"/>
          <w:color w:val="4B4B4B"/>
          <w:sz w:val="32"/>
          <w:szCs w:val="32"/>
        </w:rPr>
      </w:pPr>
      <w:bookmarkStart w:id="74" w:name="_Toc26464138"/>
      <w:r>
        <w:rPr>
          <w:rFonts w:ascii="宋体" w:eastAsia="宋体" w:hAnsi="宋体" w:cs="宋体" w:hint="eastAsia"/>
          <w:color w:val="4B4B4B"/>
          <w:sz w:val="32"/>
          <w:szCs w:val="32"/>
        </w:rPr>
        <w:t>定义模式</w:t>
      </w:r>
      <w:bookmarkEnd w:id="74"/>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使用</w:t>
      </w:r>
      <w:r>
        <w:rPr>
          <w:rFonts w:ascii="Verdana" w:hAnsi="Verdana"/>
          <w:color w:val="4B4B4B"/>
          <w:sz w:val="20"/>
          <w:szCs w:val="20"/>
        </w:rPr>
        <w:t xml:space="preserve"> MATCH_RECOGNIZE </w:t>
      </w:r>
      <w:r>
        <w:rPr>
          <w:rFonts w:ascii="宋体" w:eastAsia="宋体" w:hAnsi="宋体" w:cs="宋体" w:hint="eastAsia"/>
          <w:color w:val="4B4B4B"/>
          <w:sz w:val="20"/>
          <w:szCs w:val="20"/>
        </w:rPr>
        <w:t>子句，用户可以使用功能强大且表现力强的语法来搜索事件流中的模式，该语法有点类似于广泛的正则表达式语法。</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每个模式都由称为</w:t>
      </w:r>
      <w:r>
        <w:rPr>
          <w:rStyle w:val="a7"/>
          <w:rFonts w:ascii="宋体" w:eastAsia="宋体" w:hAnsi="宋体" w:cs="宋体" w:hint="eastAsia"/>
          <w:color w:val="4B4B4B"/>
          <w:sz w:val="20"/>
          <w:szCs w:val="20"/>
        </w:rPr>
        <w:t>模式变量的</w:t>
      </w:r>
      <w:r>
        <w:rPr>
          <w:rFonts w:ascii="宋体" w:eastAsia="宋体" w:hAnsi="宋体" w:cs="宋体" w:hint="eastAsia"/>
          <w:color w:val="4B4B4B"/>
          <w:sz w:val="20"/>
          <w:szCs w:val="20"/>
        </w:rPr>
        <w:t>基本构建块构建而成，可以将运算符（量词和其他修饰符）应用于该基本</w:t>
      </w:r>
      <w:r>
        <w:rPr>
          <w:rStyle w:val="a7"/>
          <w:rFonts w:ascii="宋体" w:eastAsia="宋体" w:hAnsi="宋体" w:cs="宋体" w:hint="eastAsia"/>
          <w:color w:val="4B4B4B"/>
          <w:sz w:val="20"/>
          <w:szCs w:val="20"/>
        </w:rPr>
        <w:t>变量</w:t>
      </w:r>
      <w:r>
        <w:rPr>
          <w:rFonts w:ascii="宋体" w:eastAsia="宋体" w:hAnsi="宋体" w:cs="宋体" w:hint="eastAsia"/>
          <w:color w:val="4B4B4B"/>
          <w:sz w:val="20"/>
          <w:szCs w:val="20"/>
        </w:rPr>
        <w:t>。整个模式必须放在方括号中。</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模式示例如下所示：</w:t>
      </w:r>
    </w:p>
    <w:p w:rsidR="00C10619" w:rsidRDefault="00C10619" w:rsidP="00C10619">
      <w:pPr>
        <w:pStyle w:val="HTML0"/>
        <w:shd w:val="clear" w:color="auto" w:fill="F5F5F5"/>
        <w:rPr>
          <w:color w:val="000000"/>
        </w:rPr>
      </w:pPr>
      <w:r>
        <w:rPr>
          <w:color w:val="000000"/>
        </w:rPr>
        <w:t>PATTERN (A B+ C* D)</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可以使用以下运算符：</w:t>
      </w:r>
    </w:p>
    <w:p w:rsidR="00C10619" w:rsidRDefault="00C10619" w:rsidP="00C10619">
      <w:pPr>
        <w:widowControl/>
        <w:numPr>
          <w:ilvl w:val="0"/>
          <w:numId w:val="36"/>
        </w:numPr>
        <w:spacing w:before="100" w:beforeAutospacing="1" w:after="100" w:afterAutospacing="1"/>
        <w:ind w:left="450"/>
        <w:jc w:val="left"/>
        <w:rPr>
          <w:rFonts w:ascii="Verdana" w:hAnsi="Verdana"/>
          <w:color w:val="4B4B4B"/>
          <w:sz w:val="20"/>
          <w:szCs w:val="20"/>
        </w:rPr>
      </w:pPr>
      <w:r>
        <w:rPr>
          <w:rStyle w:val="a7"/>
          <w:rFonts w:ascii="Verdana" w:hAnsi="Verdana"/>
          <w:color w:val="4B4B4B"/>
          <w:sz w:val="20"/>
          <w:szCs w:val="20"/>
        </w:rPr>
        <w:t>串联</w:t>
      </w:r>
      <w:r>
        <w:rPr>
          <w:rFonts w:ascii="Verdana" w:hAnsi="Verdana"/>
          <w:color w:val="4B4B4B"/>
          <w:sz w:val="20"/>
          <w:szCs w:val="20"/>
        </w:rPr>
        <w:t> -</w:t>
      </w:r>
      <w:r>
        <w:rPr>
          <w:rFonts w:ascii="Verdana" w:hAnsi="Verdana"/>
          <w:color w:val="4B4B4B"/>
          <w:sz w:val="20"/>
          <w:szCs w:val="20"/>
        </w:rPr>
        <w:t>类似的模式</w:t>
      </w:r>
      <w:r>
        <w:rPr>
          <w:rStyle w:val="HTML"/>
          <w:rFonts w:eastAsiaTheme="minorEastAsia"/>
          <w:color w:val="4B4B4B"/>
        </w:rPr>
        <w:t>(A B)</w:t>
      </w:r>
      <w:r>
        <w:rPr>
          <w:rFonts w:ascii="Verdana" w:hAnsi="Verdana"/>
          <w:color w:val="4B4B4B"/>
          <w:sz w:val="20"/>
          <w:szCs w:val="20"/>
        </w:rPr>
        <w:t>表示</w:t>
      </w:r>
      <w:r>
        <w:rPr>
          <w:rFonts w:ascii="Verdana" w:hAnsi="Verdana"/>
          <w:color w:val="4B4B4B"/>
          <w:sz w:val="20"/>
          <w:szCs w:val="20"/>
        </w:rPr>
        <w:t> </w:t>
      </w:r>
      <w:r>
        <w:rPr>
          <w:rStyle w:val="HTML"/>
          <w:rFonts w:eastAsiaTheme="minorEastAsia"/>
          <w:color w:val="4B4B4B"/>
        </w:rPr>
        <w:t>A </w:t>
      </w:r>
      <w:r>
        <w:rPr>
          <w:rFonts w:ascii="Verdana" w:hAnsi="Verdana"/>
          <w:color w:val="4B4B4B"/>
          <w:sz w:val="20"/>
          <w:szCs w:val="20"/>
        </w:rPr>
        <w:t>和</w:t>
      </w:r>
      <w:r>
        <w:rPr>
          <w:rFonts w:ascii="Verdana" w:hAnsi="Verdana"/>
          <w:color w:val="4B4B4B"/>
          <w:sz w:val="20"/>
          <w:szCs w:val="20"/>
        </w:rPr>
        <w:t xml:space="preserve"> B </w:t>
      </w:r>
      <w:r>
        <w:rPr>
          <w:rFonts w:ascii="Verdana" w:hAnsi="Verdana"/>
          <w:color w:val="4B4B4B"/>
          <w:sz w:val="20"/>
          <w:szCs w:val="20"/>
        </w:rPr>
        <w:t>之间严格连续。因此，不能有未映射到其间</w:t>
      </w:r>
      <w:r>
        <w:rPr>
          <w:rStyle w:val="HTML"/>
          <w:rFonts w:eastAsiaTheme="minorEastAsia"/>
          <w:color w:val="4B4B4B"/>
        </w:rPr>
        <w:t>A</w:t>
      </w:r>
      <w:r>
        <w:rPr>
          <w:rFonts w:ascii="Verdana" w:hAnsi="Verdana"/>
          <w:color w:val="4B4B4B"/>
          <w:sz w:val="20"/>
          <w:szCs w:val="20"/>
        </w:rPr>
        <w:t>或</w:t>
      </w:r>
      <w:r>
        <w:rPr>
          <w:rStyle w:val="HTML"/>
          <w:rFonts w:eastAsiaTheme="minorEastAsia"/>
          <w:color w:val="4B4B4B"/>
        </w:rPr>
        <w:t>B</w:t>
      </w:r>
      <w:r>
        <w:rPr>
          <w:rFonts w:ascii="Verdana" w:hAnsi="Verdana"/>
          <w:color w:val="4B4B4B"/>
          <w:sz w:val="20"/>
          <w:szCs w:val="20"/>
        </w:rPr>
        <w:t>之间的行</w:t>
      </w:r>
      <w:r>
        <w:rPr>
          <w:rFonts w:ascii="宋体" w:eastAsia="宋体" w:hAnsi="宋体" w:cs="宋体" w:hint="eastAsia"/>
          <w:color w:val="4B4B4B"/>
          <w:sz w:val="20"/>
          <w:szCs w:val="20"/>
        </w:rPr>
        <w:t>。</w:t>
      </w:r>
    </w:p>
    <w:p w:rsidR="00C10619" w:rsidRDefault="00C10619" w:rsidP="00C10619">
      <w:pPr>
        <w:widowControl/>
        <w:numPr>
          <w:ilvl w:val="0"/>
          <w:numId w:val="36"/>
        </w:numPr>
        <w:spacing w:before="100" w:beforeAutospacing="1" w:after="100" w:afterAutospacing="1"/>
        <w:ind w:left="450"/>
        <w:jc w:val="left"/>
        <w:rPr>
          <w:rFonts w:ascii="Verdana" w:hAnsi="Verdana"/>
          <w:color w:val="4B4B4B"/>
          <w:sz w:val="20"/>
          <w:szCs w:val="20"/>
        </w:rPr>
      </w:pPr>
      <w:r>
        <w:rPr>
          <w:rStyle w:val="a7"/>
          <w:rFonts w:ascii="Verdana" w:hAnsi="Verdana"/>
          <w:color w:val="4B4B4B"/>
          <w:sz w:val="20"/>
          <w:szCs w:val="20"/>
        </w:rPr>
        <w:t>量词</w:t>
      </w:r>
      <w:r>
        <w:rPr>
          <w:rFonts w:ascii="Verdana" w:hAnsi="Verdana"/>
          <w:color w:val="4B4B4B"/>
          <w:sz w:val="20"/>
          <w:szCs w:val="20"/>
        </w:rPr>
        <w:t> -</w:t>
      </w:r>
      <w:r>
        <w:rPr>
          <w:rFonts w:ascii="Verdana" w:hAnsi="Verdana"/>
          <w:color w:val="4B4B4B"/>
          <w:sz w:val="20"/>
          <w:szCs w:val="20"/>
        </w:rPr>
        <w:t>修改可以映射到模式变量的行数</w:t>
      </w:r>
      <w:r>
        <w:rPr>
          <w:rFonts w:ascii="宋体" w:eastAsia="宋体" w:hAnsi="宋体" w:cs="宋体" w:hint="eastAsia"/>
          <w:color w:val="4B4B4B"/>
          <w:sz w:val="20"/>
          <w:szCs w:val="20"/>
        </w:rPr>
        <w:t>。</w:t>
      </w:r>
    </w:p>
    <w:p w:rsidR="00C10619" w:rsidRDefault="00C10619" w:rsidP="00C10619">
      <w:pPr>
        <w:widowControl/>
        <w:numPr>
          <w:ilvl w:val="1"/>
          <w:numId w:val="36"/>
        </w:numPr>
        <w:spacing w:before="100" w:beforeAutospacing="1" w:after="100" w:afterAutospacing="1"/>
        <w:ind w:left="900"/>
        <w:jc w:val="left"/>
        <w:rPr>
          <w:rFonts w:ascii="Verdana" w:hAnsi="Verdana"/>
          <w:color w:val="4B4B4B"/>
          <w:sz w:val="20"/>
          <w:szCs w:val="20"/>
        </w:rPr>
      </w:pPr>
      <w:r>
        <w:rPr>
          <w:rStyle w:val="HTML"/>
          <w:rFonts w:eastAsiaTheme="minorEastAsia"/>
          <w:color w:val="4B4B4B"/>
        </w:rPr>
        <w:t>* </w:t>
      </w:r>
      <w:r>
        <w:rPr>
          <w:rFonts w:ascii="Verdana" w:hAnsi="Verdana"/>
          <w:color w:val="4B4B4B"/>
          <w:sz w:val="20"/>
          <w:szCs w:val="20"/>
        </w:rPr>
        <w:t>— </w:t>
      </w:r>
      <w:r>
        <w:rPr>
          <w:rStyle w:val="a7"/>
          <w:rFonts w:ascii="Verdana" w:hAnsi="Verdana"/>
          <w:color w:val="4B4B4B"/>
          <w:sz w:val="20"/>
          <w:szCs w:val="20"/>
        </w:rPr>
        <w:t>0</w:t>
      </w:r>
      <w:r>
        <w:rPr>
          <w:rFonts w:ascii="Verdana" w:hAnsi="Verdana"/>
          <w:color w:val="4B4B4B"/>
          <w:sz w:val="20"/>
          <w:szCs w:val="20"/>
        </w:rPr>
        <w:t>行或更多</w:t>
      </w:r>
      <w:r>
        <w:rPr>
          <w:rFonts w:ascii="宋体" w:eastAsia="宋体" w:hAnsi="宋体" w:cs="宋体" w:hint="eastAsia"/>
          <w:color w:val="4B4B4B"/>
          <w:sz w:val="20"/>
          <w:szCs w:val="20"/>
        </w:rPr>
        <w:t>行</w:t>
      </w:r>
    </w:p>
    <w:p w:rsidR="00C10619" w:rsidRDefault="00C10619" w:rsidP="00C10619">
      <w:pPr>
        <w:widowControl/>
        <w:numPr>
          <w:ilvl w:val="1"/>
          <w:numId w:val="36"/>
        </w:numPr>
        <w:spacing w:before="100" w:beforeAutospacing="1" w:after="100" w:afterAutospacing="1"/>
        <w:ind w:left="900"/>
        <w:jc w:val="left"/>
        <w:rPr>
          <w:rFonts w:ascii="Verdana" w:hAnsi="Verdana"/>
          <w:color w:val="4B4B4B"/>
          <w:sz w:val="20"/>
          <w:szCs w:val="20"/>
        </w:rPr>
      </w:pPr>
      <w:r>
        <w:rPr>
          <w:rStyle w:val="HTML"/>
          <w:rFonts w:eastAsiaTheme="minorEastAsia"/>
          <w:color w:val="4B4B4B"/>
        </w:rPr>
        <w:t>+ </w:t>
      </w:r>
      <w:r>
        <w:rPr>
          <w:rFonts w:ascii="Verdana" w:hAnsi="Verdana"/>
          <w:color w:val="4B4B4B"/>
          <w:sz w:val="20"/>
          <w:szCs w:val="20"/>
        </w:rPr>
        <w:t>— </w:t>
      </w:r>
      <w:r>
        <w:rPr>
          <w:rStyle w:val="a7"/>
          <w:rFonts w:ascii="Verdana" w:hAnsi="Verdana"/>
          <w:color w:val="4B4B4B"/>
          <w:sz w:val="20"/>
          <w:szCs w:val="20"/>
        </w:rPr>
        <w:t>1</w:t>
      </w:r>
      <w:r>
        <w:rPr>
          <w:rFonts w:ascii="Verdana" w:hAnsi="Verdana"/>
          <w:color w:val="4B4B4B"/>
          <w:sz w:val="20"/>
          <w:szCs w:val="20"/>
        </w:rPr>
        <w:t>行或更多</w:t>
      </w:r>
      <w:r>
        <w:rPr>
          <w:rFonts w:ascii="宋体" w:eastAsia="宋体" w:hAnsi="宋体" w:cs="宋体" w:hint="eastAsia"/>
          <w:color w:val="4B4B4B"/>
          <w:sz w:val="20"/>
          <w:szCs w:val="20"/>
        </w:rPr>
        <w:t>行</w:t>
      </w:r>
    </w:p>
    <w:p w:rsidR="00C10619" w:rsidRDefault="00C10619" w:rsidP="00C10619">
      <w:pPr>
        <w:widowControl/>
        <w:numPr>
          <w:ilvl w:val="1"/>
          <w:numId w:val="36"/>
        </w:numPr>
        <w:spacing w:before="100" w:beforeAutospacing="1" w:after="100" w:afterAutospacing="1"/>
        <w:ind w:left="900"/>
        <w:jc w:val="left"/>
        <w:rPr>
          <w:rFonts w:ascii="Verdana" w:hAnsi="Verdana"/>
          <w:color w:val="4B4B4B"/>
          <w:sz w:val="20"/>
          <w:szCs w:val="20"/>
        </w:rPr>
      </w:pPr>
      <w:r>
        <w:rPr>
          <w:rStyle w:val="HTML"/>
          <w:rFonts w:eastAsiaTheme="minorEastAsia"/>
          <w:color w:val="4B4B4B"/>
        </w:rPr>
        <w:t>? </w:t>
      </w:r>
      <w:r>
        <w:rPr>
          <w:rFonts w:ascii="Verdana" w:hAnsi="Verdana"/>
          <w:color w:val="4B4B4B"/>
          <w:sz w:val="20"/>
          <w:szCs w:val="20"/>
        </w:rPr>
        <w:t>— </w:t>
      </w:r>
      <w:r>
        <w:rPr>
          <w:rStyle w:val="a7"/>
          <w:rFonts w:ascii="Verdana" w:hAnsi="Verdana"/>
          <w:color w:val="4B4B4B"/>
          <w:sz w:val="20"/>
          <w:szCs w:val="20"/>
        </w:rPr>
        <w:t>0</w:t>
      </w:r>
      <w:r>
        <w:rPr>
          <w:rFonts w:ascii="Verdana" w:hAnsi="Verdana"/>
          <w:color w:val="4B4B4B"/>
          <w:sz w:val="20"/>
          <w:szCs w:val="20"/>
        </w:rPr>
        <w:t>或</w:t>
      </w:r>
      <w:r>
        <w:rPr>
          <w:rStyle w:val="a7"/>
          <w:rFonts w:ascii="Verdana" w:hAnsi="Verdana"/>
          <w:color w:val="4B4B4B"/>
          <w:sz w:val="20"/>
          <w:szCs w:val="20"/>
        </w:rPr>
        <w:t>1</w:t>
      </w:r>
      <w:r>
        <w:rPr>
          <w:rFonts w:ascii="宋体" w:eastAsia="宋体" w:hAnsi="宋体" w:cs="宋体" w:hint="eastAsia"/>
          <w:color w:val="4B4B4B"/>
          <w:sz w:val="20"/>
          <w:szCs w:val="20"/>
        </w:rPr>
        <w:t>行</w:t>
      </w:r>
    </w:p>
    <w:p w:rsidR="00C10619" w:rsidRDefault="00C10619" w:rsidP="00C10619">
      <w:pPr>
        <w:widowControl/>
        <w:numPr>
          <w:ilvl w:val="1"/>
          <w:numId w:val="36"/>
        </w:numPr>
        <w:spacing w:before="100" w:beforeAutospacing="1" w:after="100" w:afterAutospacing="1"/>
        <w:ind w:left="900"/>
        <w:jc w:val="left"/>
        <w:rPr>
          <w:rFonts w:ascii="Verdana" w:hAnsi="Verdana"/>
          <w:color w:val="4B4B4B"/>
          <w:sz w:val="20"/>
          <w:szCs w:val="20"/>
        </w:rPr>
      </w:pPr>
      <w:proofErr w:type="gramStart"/>
      <w:r>
        <w:rPr>
          <w:rStyle w:val="HTML"/>
          <w:rFonts w:eastAsiaTheme="minorEastAsia"/>
          <w:color w:val="4B4B4B"/>
        </w:rPr>
        <w:t>{ n</w:t>
      </w:r>
      <w:proofErr w:type="gramEnd"/>
      <w:r>
        <w:rPr>
          <w:rStyle w:val="HTML"/>
          <w:rFonts w:eastAsiaTheme="minorEastAsia"/>
          <w:color w:val="4B4B4B"/>
        </w:rPr>
        <w:t xml:space="preserve"> } </w:t>
      </w:r>
      <w:r>
        <w:rPr>
          <w:rFonts w:ascii="Verdana" w:hAnsi="Verdana"/>
          <w:color w:val="4B4B4B"/>
          <w:sz w:val="20"/>
          <w:szCs w:val="20"/>
        </w:rPr>
        <w:t xml:space="preserve">— </w:t>
      </w:r>
      <w:r>
        <w:rPr>
          <w:rFonts w:ascii="Verdana" w:hAnsi="Verdana"/>
          <w:color w:val="4B4B4B"/>
          <w:sz w:val="20"/>
          <w:szCs w:val="20"/>
        </w:rPr>
        <w:t>正好</w:t>
      </w:r>
      <w:r>
        <w:rPr>
          <w:rStyle w:val="a7"/>
          <w:rFonts w:ascii="Verdana" w:hAnsi="Verdana"/>
          <w:color w:val="4B4B4B"/>
          <w:sz w:val="20"/>
          <w:szCs w:val="20"/>
        </w:rPr>
        <w:t>n</w:t>
      </w:r>
      <w:r>
        <w:rPr>
          <w:rFonts w:ascii="Verdana" w:hAnsi="Verdana"/>
          <w:color w:val="4B4B4B"/>
          <w:sz w:val="20"/>
          <w:szCs w:val="20"/>
        </w:rPr>
        <w:t>行（</w:t>
      </w:r>
      <w:r>
        <w:rPr>
          <w:rStyle w:val="a7"/>
          <w:rFonts w:ascii="Verdana" w:hAnsi="Verdana"/>
          <w:color w:val="4B4B4B"/>
          <w:sz w:val="20"/>
          <w:szCs w:val="20"/>
        </w:rPr>
        <w:t>n&gt; 0</w:t>
      </w:r>
      <w:r>
        <w:rPr>
          <w:rFonts w:ascii="宋体" w:eastAsia="宋体" w:hAnsi="宋体" w:cs="宋体" w:hint="eastAsia"/>
          <w:color w:val="4B4B4B"/>
          <w:sz w:val="20"/>
          <w:szCs w:val="20"/>
        </w:rPr>
        <w:t>）</w:t>
      </w:r>
    </w:p>
    <w:p w:rsidR="00C10619" w:rsidRDefault="00C10619" w:rsidP="00C10619">
      <w:pPr>
        <w:widowControl/>
        <w:numPr>
          <w:ilvl w:val="1"/>
          <w:numId w:val="36"/>
        </w:numPr>
        <w:spacing w:before="100" w:beforeAutospacing="1" w:after="100" w:afterAutospacing="1"/>
        <w:ind w:left="900"/>
        <w:jc w:val="left"/>
        <w:rPr>
          <w:rFonts w:ascii="Verdana" w:hAnsi="Verdana"/>
          <w:color w:val="4B4B4B"/>
          <w:sz w:val="20"/>
          <w:szCs w:val="20"/>
        </w:rPr>
      </w:pPr>
      <w:proofErr w:type="gramStart"/>
      <w:r>
        <w:rPr>
          <w:rStyle w:val="HTML"/>
          <w:rFonts w:eastAsiaTheme="minorEastAsia"/>
          <w:color w:val="4B4B4B"/>
        </w:rPr>
        <w:t>{ n</w:t>
      </w:r>
      <w:proofErr w:type="gramEnd"/>
      <w:r>
        <w:rPr>
          <w:rStyle w:val="HTML"/>
          <w:rFonts w:eastAsiaTheme="minorEastAsia"/>
          <w:color w:val="4B4B4B"/>
        </w:rPr>
        <w:t>, } </w:t>
      </w:r>
      <w:r>
        <w:rPr>
          <w:rFonts w:ascii="Verdana" w:hAnsi="Verdana"/>
          <w:color w:val="4B4B4B"/>
          <w:sz w:val="20"/>
          <w:szCs w:val="20"/>
        </w:rPr>
        <w:t>—  </w:t>
      </w:r>
      <w:r>
        <w:rPr>
          <w:rStyle w:val="a7"/>
          <w:rFonts w:ascii="Verdana" w:hAnsi="Verdana"/>
          <w:color w:val="4B4B4B"/>
          <w:sz w:val="20"/>
          <w:szCs w:val="20"/>
        </w:rPr>
        <w:t>n</w:t>
      </w:r>
      <w:r>
        <w:rPr>
          <w:rFonts w:ascii="Verdana" w:hAnsi="Verdana"/>
          <w:color w:val="4B4B4B"/>
          <w:sz w:val="20"/>
          <w:szCs w:val="20"/>
        </w:rPr>
        <w:t>行或更多行（</w:t>
      </w:r>
      <w:r>
        <w:rPr>
          <w:rStyle w:val="a7"/>
          <w:rFonts w:ascii="Verdana" w:hAnsi="Verdana"/>
          <w:color w:val="4B4B4B"/>
          <w:sz w:val="20"/>
          <w:szCs w:val="20"/>
        </w:rPr>
        <w:t>n≥0</w:t>
      </w:r>
      <w:r>
        <w:rPr>
          <w:rFonts w:ascii="宋体" w:eastAsia="宋体" w:hAnsi="宋体" w:cs="宋体" w:hint="eastAsia"/>
          <w:color w:val="4B4B4B"/>
          <w:sz w:val="20"/>
          <w:szCs w:val="20"/>
        </w:rPr>
        <w:t>）</w:t>
      </w:r>
    </w:p>
    <w:p w:rsidR="00C10619" w:rsidRDefault="00C10619" w:rsidP="00C10619">
      <w:pPr>
        <w:widowControl/>
        <w:numPr>
          <w:ilvl w:val="1"/>
          <w:numId w:val="36"/>
        </w:numPr>
        <w:spacing w:before="100" w:beforeAutospacing="1" w:after="100" w:afterAutospacing="1"/>
        <w:ind w:left="900"/>
        <w:jc w:val="left"/>
        <w:rPr>
          <w:rFonts w:ascii="Verdana" w:hAnsi="Verdana"/>
          <w:color w:val="4B4B4B"/>
          <w:sz w:val="20"/>
          <w:szCs w:val="20"/>
        </w:rPr>
      </w:pPr>
      <w:proofErr w:type="gramStart"/>
      <w:r>
        <w:rPr>
          <w:rStyle w:val="HTML"/>
          <w:rFonts w:eastAsiaTheme="minorEastAsia"/>
          <w:color w:val="4B4B4B"/>
        </w:rPr>
        <w:t>{ n</w:t>
      </w:r>
      <w:proofErr w:type="gramEnd"/>
      <w:r>
        <w:rPr>
          <w:rStyle w:val="HTML"/>
          <w:rFonts w:eastAsiaTheme="minorEastAsia"/>
          <w:color w:val="4B4B4B"/>
        </w:rPr>
        <w:t>, m } </w:t>
      </w:r>
      <w:r>
        <w:rPr>
          <w:rFonts w:ascii="Verdana" w:hAnsi="Verdana"/>
          <w:color w:val="4B4B4B"/>
          <w:sz w:val="20"/>
          <w:szCs w:val="20"/>
        </w:rPr>
        <w:t xml:space="preserve">— </w:t>
      </w:r>
      <w:r>
        <w:rPr>
          <w:rFonts w:ascii="Verdana" w:hAnsi="Verdana"/>
          <w:color w:val="4B4B4B"/>
          <w:sz w:val="20"/>
          <w:szCs w:val="20"/>
        </w:rPr>
        <w:t>在</w:t>
      </w:r>
      <w:r>
        <w:rPr>
          <w:rStyle w:val="a7"/>
          <w:rFonts w:ascii="Verdana" w:hAnsi="Verdana"/>
          <w:color w:val="4B4B4B"/>
          <w:sz w:val="20"/>
          <w:szCs w:val="20"/>
        </w:rPr>
        <w:t>n</w:t>
      </w:r>
      <w:r>
        <w:rPr>
          <w:rFonts w:ascii="Verdana" w:hAnsi="Verdana"/>
          <w:color w:val="4B4B4B"/>
          <w:sz w:val="20"/>
          <w:szCs w:val="20"/>
        </w:rPr>
        <w:t>和</w:t>
      </w:r>
      <w:r>
        <w:rPr>
          <w:rStyle w:val="a7"/>
          <w:rFonts w:ascii="Verdana" w:hAnsi="Verdana"/>
          <w:color w:val="4B4B4B"/>
          <w:sz w:val="20"/>
          <w:szCs w:val="20"/>
        </w:rPr>
        <w:t>m</w:t>
      </w:r>
      <w:r>
        <w:rPr>
          <w:rFonts w:ascii="Verdana" w:hAnsi="Verdana"/>
          <w:color w:val="4B4B4B"/>
          <w:sz w:val="20"/>
          <w:szCs w:val="20"/>
        </w:rPr>
        <w:t>（含）行之间（</w:t>
      </w:r>
      <w:r>
        <w:rPr>
          <w:rStyle w:val="a7"/>
          <w:rFonts w:ascii="Verdana" w:hAnsi="Verdana"/>
          <w:color w:val="4B4B4B"/>
          <w:sz w:val="20"/>
          <w:szCs w:val="20"/>
        </w:rPr>
        <w:t>0≤n≤m</w:t>
      </w:r>
      <w:r>
        <w:rPr>
          <w:rStyle w:val="a7"/>
          <w:rFonts w:ascii="Verdana" w:hAnsi="Verdana"/>
          <w:color w:val="4B4B4B"/>
          <w:sz w:val="20"/>
          <w:szCs w:val="20"/>
        </w:rPr>
        <w:t>，</w:t>
      </w:r>
      <w:r>
        <w:rPr>
          <w:rStyle w:val="a7"/>
          <w:rFonts w:ascii="Verdana" w:hAnsi="Verdana"/>
          <w:color w:val="4B4B4B"/>
          <w:sz w:val="20"/>
          <w:szCs w:val="20"/>
        </w:rPr>
        <w:t>0 &lt;m</w:t>
      </w:r>
      <w:r>
        <w:rPr>
          <w:rFonts w:ascii="宋体" w:eastAsia="宋体" w:hAnsi="宋体" w:cs="宋体" w:hint="eastAsia"/>
          <w:color w:val="4B4B4B"/>
          <w:sz w:val="20"/>
          <w:szCs w:val="20"/>
        </w:rPr>
        <w:t>）</w:t>
      </w:r>
    </w:p>
    <w:p w:rsidR="00C10619" w:rsidRDefault="00C10619" w:rsidP="00C10619">
      <w:pPr>
        <w:widowControl/>
        <w:numPr>
          <w:ilvl w:val="1"/>
          <w:numId w:val="36"/>
        </w:numPr>
        <w:spacing w:before="100" w:beforeAutospacing="1" w:after="100" w:afterAutospacing="1"/>
        <w:ind w:left="900"/>
        <w:jc w:val="left"/>
        <w:rPr>
          <w:rFonts w:ascii="Verdana" w:hAnsi="Verdana"/>
          <w:color w:val="4B4B4B"/>
          <w:sz w:val="20"/>
          <w:szCs w:val="20"/>
        </w:rPr>
      </w:pPr>
      <w:proofErr w:type="gramStart"/>
      <w:r>
        <w:rPr>
          <w:rStyle w:val="HTML"/>
          <w:rFonts w:eastAsiaTheme="minorEastAsia"/>
          <w:color w:val="4B4B4B"/>
        </w:rPr>
        <w:t>{ ,</w:t>
      </w:r>
      <w:proofErr w:type="gramEnd"/>
      <w:r>
        <w:rPr>
          <w:rStyle w:val="HTML"/>
          <w:rFonts w:eastAsiaTheme="minorEastAsia"/>
          <w:color w:val="4B4B4B"/>
        </w:rPr>
        <w:t xml:space="preserve"> m } </w:t>
      </w:r>
      <w:r>
        <w:rPr>
          <w:rFonts w:ascii="Verdana" w:hAnsi="Verdana"/>
          <w:color w:val="4B4B4B"/>
          <w:sz w:val="20"/>
          <w:szCs w:val="20"/>
        </w:rPr>
        <w:t>—  </w:t>
      </w:r>
      <w:r>
        <w:rPr>
          <w:rStyle w:val="a7"/>
          <w:rFonts w:ascii="Verdana" w:hAnsi="Verdana"/>
          <w:color w:val="4B4B4B"/>
          <w:sz w:val="20"/>
          <w:szCs w:val="20"/>
        </w:rPr>
        <w:t>0</w:t>
      </w:r>
      <w:r>
        <w:rPr>
          <w:rFonts w:ascii="Verdana" w:hAnsi="Verdana"/>
          <w:color w:val="4B4B4B"/>
          <w:sz w:val="20"/>
          <w:szCs w:val="20"/>
        </w:rPr>
        <w:t>至</w:t>
      </w:r>
      <w:r>
        <w:rPr>
          <w:rStyle w:val="a7"/>
          <w:rFonts w:ascii="Verdana" w:hAnsi="Verdana"/>
          <w:color w:val="4B4B4B"/>
          <w:sz w:val="20"/>
          <w:szCs w:val="20"/>
        </w:rPr>
        <w:t>m</w:t>
      </w:r>
      <w:r>
        <w:rPr>
          <w:rFonts w:ascii="Verdana" w:hAnsi="Verdana"/>
          <w:color w:val="4B4B4B"/>
          <w:sz w:val="20"/>
          <w:szCs w:val="20"/>
        </w:rPr>
        <w:t>（含）行之间（</w:t>
      </w:r>
      <w:r>
        <w:rPr>
          <w:rStyle w:val="a7"/>
          <w:rFonts w:ascii="Verdana" w:hAnsi="Verdana"/>
          <w:color w:val="4B4B4B"/>
          <w:sz w:val="20"/>
          <w:szCs w:val="20"/>
        </w:rPr>
        <w:t>m&gt; 0</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Style w:val="label"/>
          <w:rFonts w:ascii="Verdana" w:eastAsiaTheme="majorEastAsia" w:hAnsi="Verdana"/>
          <w:color w:val="4B4B4B"/>
          <w:sz w:val="20"/>
          <w:szCs w:val="20"/>
        </w:rPr>
        <w:t>注意：不支持可能产生空匹配的模式。这样的模式的实例是</w:t>
      </w:r>
      <w:r>
        <w:rPr>
          <w:rStyle w:val="HTML"/>
          <w:color w:val="4B4B4B"/>
        </w:rPr>
        <w:t>PATTERN (A*)</w:t>
      </w:r>
      <w:r>
        <w:rPr>
          <w:rStyle w:val="label"/>
          <w:rFonts w:ascii="Verdana" w:eastAsiaTheme="majorEastAsia" w:hAnsi="Verdana"/>
          <w:color w:val="4B4B4B"/>
          <w:sz w:val="20"/>
          <w:szCs w:val="20"/>
        </w:rPr>
        <w:t>，</w:t>
      </w:r>
      <w:r>
        <w:rPr>
          <w:rStyle w:val="HTML"/>
          <w:color w:val="4B4B4B"/>
        </w:rPr>
        <w:t>PATTERN (A? B*)</w:t>
      </w:r>
      <w:r>
        <w:rPr>
          <w:rStyle w:val="label"/>
          <w:rFonts w:ascii="Verdana" w:eastAsiaTheme="majorEastAsia" w:hAnsi="Verdana"/>
          <w:color w:val="4B4B4B"/>
          <w:sz w:val="20"/>
          <w:szCs w:val="20"/>
        </w:rPr>
        <w:t>，</w:t>
      </w:r>
      <w:r>
        <w:rPr>
          <w:rStyle w:val="label"/>
          <w:rFonts w:ascii="Verdana" w:eastAsiaTheme="majorEastAsia" w:hAnsi="Verdana"/>
          <w:color w:val="4B4B4B"/>
          <w:sz w:val="20"/>
          <w:szCs w:val="20"/>
        </w:rPr>
        <w:t> </w:t>
      </w:r>
      <w:r>
        <w:rPr>
          <w:rStyle w:val="HTML"/>
          <w:color w:val="4B4B4B"/>
        </w:rPr>
        <w:t>PATTERN (A{0,} B{0,} C*)</w:t>
      </w:r>
      <w:r>
        <w:rPr>
          <w:rStyle w:val="label"/>
          <w:rFonts w:ascii="Verdana" w:eastAsiaTheme="majorEastAsia" w:hAnsi="Verdana"/>
          <w:color w:val="4B4B4B"/>
          <w:sz w:val="20"/>
          <w:szCs w:val="20"/>
        </w:rPr>
        <w:t>，等</w:t>
      </w:r>
      <w:r>
        <w:rPr>
          <w:rStyle w:val="label"/>
          <w:rFonts w:ascii="宋体" w:eastAsia="宋体" w:hAnsi="宋体" w:cs="宋体" w:hint="eastAsia"/>
          <w:color w:val="4B4B4B"/>
          <w:sz w:val="20"/>
          <w:szCs w:val="20"/>
        </w:rPr>
        <w:t>。</w:t>
      </w:r>
    </w:p>
    <w:p w:rsidR="00C10619" w:rsidRDefault="00C10619" w:rsidP="00C10619">
      <w:pPr>
        <w:pStyle w:val="3"/>
        <w:spacing w:before="150" w:beforeAutospacing="0" w:after="150" w:afterAutospacing="0"/>
        <w:rPr>
          <w:rFonts w:ascii="Verdana" w:hAnsi="Verdana"/>
          <w:color w:val="4B4B4B"/>
          <w:sz w:val="24"/>
          <w:szCs w:val="24"/>
        </w:rPr>
      </w:pPr>
      <w:bookmarkStart w:id="75" w:name="_Toc26464139"/>
      <w:r>
        <w:rPr>
          <w:rFonts w:ascii="Verdana" w:hAnsi="Verdana"/>
          <w:color w:val="4B4B4B"/>
          <w:sz w:val="24"/>
          <w:szCs w:val="24"/>
        </w:rPr>
        <w:t>Greedy &amp; Reluctant</w:t>
      </w:r>
      <w:r>
        <w:rPr>
          <w:rFonts w:ascii="宋体" w:eastAsia="宋体" w:hAnsi="宋体" w:cs="宋体" w:hint="eastAsia"/>
          <w:color w:val="4B4B4B"/>
          <w:sz w:val="24"/>
          <w:szCs w:val="24"/>
        </w:rPr>
        <w:t>的量词</w:t>
      </w:r>
      <w:bookmarkEnd w:id="75"/>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每个量词可以是</w:t>
      </w:r>
      <w:r>
        <w:rPr>
          <w:rStyle w:val="a7"/>
          <w:rFonts w:ascii="宋体" w:eastAsia="宋体" w:hAnsi="宋体" w:cs="宋体" w:hint="eastAsia"/>
          <w:color w:val="4B4B4B"/>
          <w:sz w:val="20"/>
          <w:szCs w:val="20"/>
        </w:rPr>
        <w:t>贪婪的</w:t>
      </w:r>
      <w:r>
        <w:rPr>
          <w:rFonts w:ascii="宋体" w:eastAsia="宋体" w:hAnsi="宋体" w:cs="宋体" w:hint="eastAsia"/>
          <w:color w:val="4B4B4B"/>
          <w:sz w:val="20"/>
          <w:szCs w:val="20"/>
        </w:rPr>
        <w:t>（默认行为）或</w:t>
      </w:r>
      <w:r>
        <w:rPr>
          <w:rStyle w:val="a7"/>
          <w:rFonts w:ascii="宋体" w:eastAsia="宋体" w:hAnsi="宋体" w:cs="宋体" w:hint="eastAsia"/>
          <w:color w:val="4B4B4B"/>
          <w:sz w:val="20"/>
          <w:szCs w:val="20"/>
        </w:rPr>
        <w:t>懒惰的</w:t>
      </w:r>
      <w:r>
        <w:rPr>
          <w:rFonts w:ascii="宋体" w:eastAsia="宋体" w:hAnsi="宋体" w:cs="宋体" w:hint="eastAsia"/>
          <w:color w:val="4B4B4B"/>
          <w:sz w:val="20"/>
          <w:szCs w:val="20"/>
        </w:rPr>
        <w:t>。</w:t>
      </w:r>
      <w:r>
        <w:rPr>
          <w:rStyle w:val="a7"/>
          <w:rFonts w:ascii="宋体" w:eastAsia="宋体" w:hAnsi="宋体" w:cs="宋体" w:hint="eastAsia"/>
          <w:color w:val="4B4B4B"/>
          <w:sz w:val="20"/>
          <w:szCs w:val="20"/>
        </w:rPr>
        <w:t>贪婪的</w:t>
      </w:r>
      <w:r>
        <w:rPr>
          <w:rFonts w:ascii="宋体" w:eastAsia="宋体" w:hAnsi="宋体" w:cs="宋体" w:hint="eastAsia"/>
          <w:color w:val="4B4B4B"/>
          <w:sz w:val="20"/>
          <w:szCs w:val="20"/>
        </w:rPr>
        <w:t>量词尝试匹配尽可能多的行，而</w:t>
      </w:r>
      <w:r>
        <w:rPr>
          <w:rStyle w:val="a7"/>
          <w:rFonts w:ascii="宋体" w:eastAsia="宋体" w:hAnsi="宋体" w:cs="宋体" w:hint="eastAsia"/>
          <w:color w:val="4B4B4B"/>
          <w:sz w:val="20"/>
          <w:szCs w:val="20"/>
        </w:rPr>
        <w:t>懒惰的</w:t>
      </w:r>
      <w:r>
        <w:rPr>
          <w:rFonts w:ascii="宋体" w:eastAsia="宋体" w:hAnsi="宋体" w:cs="宋体" w:hint="eastAsia"/>
          <w:color w:val="4B4B4B"/>
          <w:sz w:val="20"/>
          <w:szCs w:val="20"/>
        </w:rPr>
        <w:t>量词则尝试匹配尽可能少的行。</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为了说明差异，可以通过查询查看以下示例，其中将贪婪量词应用于变量</w:t>
      </w:r>
      <w:r>
        <w:rPr>
          <w:rFonts w:ascii="Verdana" w:hAnsi="Verdana"/>
          <w:color w:val="4B4B4B"/>
          <w:sz w:val="20"/>
          <w:szCs w:val="20"/>
        </w:rPr>
        <w:t>B</w:t>
      </w:r>
      <w:r>
        <w:rPr>
          <w:rFonts w:ascii="宋体" w:eastAsia="宋体" w:hAnsi="宋体" w:cs="宋体" w:hint="eastAsia"/>
          <w:color w:val="4B4B4B"/>
          <w:sz w:val="20"/>
          <w:szCs w:val="20"/>
        </w:rPr>
        <w:t>：</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16" name="图片 11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SELECT *</w:t>
      </w:r>
    </w:p>
    <w:p w:rsidR="00C10619" w:rsidRDefault="00C10619" w:rsidP="00C10619">
      <w:pPr>
        <w:pStyle w:val="HTML0"/>
        <w:shd w:val="clear" w:color="auto" w:fill="F5F5F5"/>
        <w:rPr>
          <w:color w:val="000000"/>
        </w:rPr>
      </w:pPr>
      <w:r>
        <w:rPr>
          <w:color w:val="000000"/>
        </w:rPr>
        <w:t>FROM Ticker</w:t>
      </w:r>
    </w:p>
    <w:p w:rsidR="00C10619" w:rsidRDefault="00C10619" w:rsidP="00C10619">
      <w:pPr>
        <w:pStyle w:val="HTML0"/>
        <w:shd w:val="clear" w:color="auto" w:fill="F5F5F5"/>
        <w:rPr>
          <w:color w:val="000000"/>
        </w:rPr>
      </w:pPr>
      <w:r>
        <w:rPr>
          <w:color w:val="000000"/>
        </w:rPr>
        <w:t xml:space="preserve">    MATCH_</w:t>
      </w:r>
      <w:proofErr w:type="gramStart"/>
      <w:r>
        <w:rPr>
          <w:color w:val="000000"/>
        </w:rPr>
        <w:t>RECOGNIZE(</w:t>
      </w:r>
      <w:proofErr w:type="gramEnd"/>
    </w:p>
    <w:p w:rsidR="00C10619" w:rsidRDefault="00C10619" w:rsidP="00C10619">
      <w:pPr>
        <w:pStyle w:val="HTML0"/>
        <w:shd w:val="clear" w:color="auto" w:fill="F5F5F5"/>
        <w:rPr>
          <w:color w:val="000000"/>
        </w:rPr>
      </w:pPr>
      <w:r>
        <w:rPr>
          <w:color w:val="000000"/>
        </w:rPr>
        <w:t xml:space="preserve">        PARTITION BY symbol</w:t>
      </w:r>
    </w:p>
    <w:p w:rsidR="00C10619" w:rsidRDefault="00C10619" w:rsidP="00C10619">
      <w:pPr>
        <w:pStyle w:val="HTML0"/>
        <w:shd w:val="clear" w:color="auto" w:fill="F5F5F5"/>
        <w:rPr>
          <w:color w:val="000000"/>
        </w:rPr>
      </w:pPr>
      <w:r>
        <w:rPr>
          <w:color w:val="000000"/>
        </w:rPr>
        <w:t xml:space="preserve">        ORDER BY </w:t>
      </w:r>
      <w:proofErr w:type="spellStart"/>
      <w:r>
        <w:rPr>
          <w:color w:val="000000"/>
        </w:rPr>
        <w:t>rowtime</w:t>
      </w:r>
      <w:proofErr w:type="spellEnd"/>
    </w:p>
    <w:p w:rsidR="00C10619" w:rsidRDefault="00C10619" w:rsidP="00C10619">
      <w:pPr>
        <w:pStyle w:val="HTML0"/>
        <w:shd w:val="clear" w:color="auto" w:fill="F5F5F5"/>
        <w:rPr>
          <w:color w:val="000000"/>
        </w:rPr>
      </w:pPr>
      <w:r>
        <w:rPr>
          <w:color w:val="000000"/>
        </w:rPr>
        <w:t xml:space="preserve">        MEASURES</w:t>
      </w:r>
    </w:p>
    <w:p w:rsidR="00C10619" w:rsidRDefault="00C10619" w:rsidP="00C10619">
      <w:pPr>
        <w:pStyle w:val="HTML0"/>
        <w:shd w:val="clear" w:color="auto" w:fill="F5F5F5"/>
        <w:rPr>
          <w:color w:val="000000"/>
        </w:rPr>
      </w:pPr>
      <w:r>
        <w:rPr>
          <w:color w:val="000000"/>
        </w:rPr>
        <w:t xml:space="preserve">            </w:t>
      </w:r>
      <w:proofErr w:type="spellStart"/>
      <w:r>
        <w:rPr>
          <w:color w:val="000000"/>
        </w:rPr>
        <w:t>C.price</w:t>
      </w:r>
      <w:proofErr w:type="spellEnd"/>
      <w:r>
        <w:rPr>
          <w:color w:val="000000"/>
        </w:rPr>
        <w:t xml:space="preserve"> AS </w:t>
      </w:r>
      <w:proofErr w:type="spellStart"/>
      <w:r>
        <w:rPr>
          <w:color w:val="000000"/>
        </w:rPr>
        <w:t>lastPrice</w:t>
      </w:r>
      <w:proofErr w:type="spellEnd"/>
    </w:p>
    <w:p w:rsidR="00C10619" w:rsidRDefault="00C10619" w:rsidP="00C10619">
      <w:pPr>
        <w:pStyle w:val="HTML0"/>
        <w:shd w:val="clear" w:color="auto" w:fill="F5F5F5"/>
        <w:rPr>
          <w:color w:val="000000"/>
        </w:rPr>
      </w:pPr>
      <w:r>
        <w:rPr>
          <w:color w:val="000000"/>
        </w:rPr>
        <w:t xml:space="preserve">        ONE ROW PER MATCH</w:t>
      </w:r>
    </w:p>
    <w:p w:rsidR="00C10619" w:rsidRDefault="00C10619" w:rsidP="00C10619">
      <w:pPr>
        <w:pStyle w:val="HTML0"/>
        <w:shd w:val="clear" w:color="auto" w:fill="F5F5F5"/>
        <w:rPr>
          <w:color w:val="000000"/>
        </w:rPr>
      </w:pPr>
      <w:r>
        <w:rPr>
          <w:color w:val="000000"/>
        </w:rPr>
        <w:t xml:space="preserve">        AFTER MATCH SKIP PAST LAST ROW</w:t>
      </w:r>
    </w:p>
    <w:p w:rsidR="00C10619" w:rsidRDefault="00C10619" w:rsidP="00C10619">
      <w:pPr>
        <w:pStyle w:val="HTML0"/>
        <w:shd w:val="clear" w:color="auto" w:fill="F5F5F5"/>
        <w:rPr>
          <w:color w:val="000000"/>
        </w:rPr>
      </w:pPr>
      <w:r>
        <w:rPr>
          <w:color w:val="000000"/>
        </w:rPr>
        <w:t xml:space="preserve">        PATTERN (A B* C)</w:t>
      </w:r>
    </w:p>
    <w:p w:rsidR="00C10619" w:rsidRDefault="00C10619" w:rsidP="00C10619">
      <w:pPr>
        <w:pStyle w:val="HTML0"/>
        <w:shd w:val="clear" w:color="auto" w:fill="F5F5F5"/>
        <w:rPr>
          <w:color w:val="000000"/>
        </w:rPr>
      </w:pPr>
      <w:r>
        <w:rPr>
          <w:color w:val="000000"/>
        </w:rPr>
        <w:t xml:space="preserve">        DEFINE</w:t>
      </w:r>
    </w:p>
    <w:p w:rsidR="00C10619" w:rsidRDefault="00C10619" w:rsidP="00C10619">
      <w:pPr>
        <w:pStyle w:val="HTML0"/>
        <w:shd w:val="clear" w:color="auto" w:fill="F5F5F5"/>
        <w:rPr>
          <w:color w:val="000000"/>
        </w:rPr>
      </w:pPr>
      <w:r>
        <w:rPr>
          <w:color w:val="000000"/>
        </w:rPr>
        <w:t xml:space="preserve">            A AS </w:t>
      </w:r>
      <w:proofErr w:type="spellStart"/>
      <w:proofErr w:type="gramStart"/>
      <w:r>
        <w:rPr>
          <w:color w:val="000000"/>
        </w:rPr>
        <w:t>A.price</w:t>
      </w:r>
      <w:proofErr w:type="spellEnd"/>
      <w:proofErr w:type="gramEnd"/>
      <w:r>
        <w:rPr>
          <w:color w:val="000000"/>
        </w:rPr>
        <w:t xml:space="preserve"> &gt; 10,</w:t>
      </w:r>
    </w:p>
    <w:p w:rsidR="00C10619" w:rsidRDefault="00C10619" w:rsidP="00C10619">
      <w:pPr>
        <w:pStyle w:val="HTML0"/>
        <w:shd w:val="clear" w:color="auto" w:fill="F5F5F5"/>
        <w:rPr>
          <w:color w:val="000000"/>
        </w:rPr>
      </w:pPr>
      <w:r>
        <w:rPr>
          <w:color w:val="000000"/>
        </w:rPr>
        <w:t xml:space="preserve">            B AS </w:t>
      </w:r>
      <w:proofErr w:type="spellStart"/>
      <w:proofErr w:type="gramStart"/>
      <w:r>
        <w:rPr>
          <w:color w:val="000000"/>
        </w:rPr>
        <w:t>B.price</w:t>
      </w:r>
      <w:proofErr w:type="spellEnd"/>
      <w:proofErr w:type="gramEnd"/>
      <w:r>
        <w:rPr>
          <w:color w:val="000000"/>
        </w:rPr>
        <w:t xml:space="preserve"> &lt; 15,</w:t>
      </w:r>
    </w:p>
    <w:p w:rsidR="00C10619" w:rsidRDefault="00C10619" w:rsidP="00C10619">
      <w:pPr>
        <w:pStyle w:val="HTML0"/>
        <w:shd w:val="clear" w:color="auto" w:fill="F5F5F5"/>
        <w:rPr>
          <w:color w:val="000000"/>
        </w:rPr>
      </w:pPr>
      <w:r>
        <w:rPr>
          <w:color w:val="000000"/>
        </w:rPr>
        <w:t xml:space="preserve">            C AS </w:t>
      </w:r>
      <w:proofErr w:type="spellStart"/>
      <w:proofErr w:type="gramStart"/>
      <w:r>
        <w:rPr>
          <w:color w:val="000000"/>
        </w:rPr>
        <w:t>C.price</w:t>
      </w:r>
      <w:proofErr w:type="spellEnd"/>
      <w:proofErr w:type="gramEnd"/>
      <w:r>
        <w:rPr>
          <w:color w:val="000000"/>
        </w:rPr>
        <w:t xml:space="preserve"> &gt; 12</w:t>
      </w:r>
    </w:p>
    <w:p w:rsidR="00C10619" w:rsidRDefault="00C10619" w:rsidP="00C10619">
      <w:pPr>
        <w:pStyle w:val="HTML0"/>
        <w:shd w:val="clear" w:color="auto" w:fill="F5F5F5"/>
        <w:rPr>
          <w:color w:val="000000"/>
        </w:rPr>
      </w:pPr>
      <w:r>
        <w:rPr>
          <w:color w:val="000000"/>
        </w:rPr>
        <w:t xml:space="preserve">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15" name="图片 11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假设我们有以下输入：</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14" name="图片 1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 xml:space="preserve"> </w:t>
      </w:r>
      <w:proofErr w:type="gramStart"/>
      <w:r>
        <w:rPr>
          <w:color w:val="000000"/>
        </w:rPr>
        <w:t>symbol  tax</w:t>
      </w:r>
      <w:proofErr w:type="gramEnd"/>
      <w:r>
        <w:rPr>
          <w:color w:val="000000"/>
        </w:rPr>
        <w:t xml:space="preserve">   price          </w:t>
      </w:r>
      <w:proofErr w:type="spellStart"/>
      <w:r>
        <w:rPr>
          <w:color w:val="000000"/>
        </w:rPr>
        <w:t>rowtime</w:t>
      </w:r>
      <w:proofErr w:type="spellEnd"/>
    </w:p>
    <w:p w:rsidR="00C10619" w:rsidRDefault="00C10619" w:rsidP="00C10619">
      <w:pPr>
        <w:pStyle w:val="HTML0"/>
        <w:shd w:val="clear" w:color="auto" w:fill="F5F5F5"/>
        <w:rPr>
          <w:color w:val="000000"/>
        </w:rPr>
      </w:pPr>
      <w:r>
        <w:rPr>
          <w:color w:val="000000"/>
        </w:rPr>
        <w:lastRenderedPageBreak/>
        <w:t>======= ===== ======== =====================</w:t>
      </w:r>
    </w:p>
    <w:p w:rsidR="00C10619" w:rsidRDefault="00C10619" w:rsidP="00C10619">
      <w:pPr>
        <w:pStyle w:val="HTML0"/>
        <w:shd w:val="clear" w:color="auto" w:fill="F5F5F5"/>
        <w:rPr>
          <w:color w:val="000000"/>
        </w:rPr>
      </w:pPr>
      <w:r>
        <w:rPr>
          <w:color w:val="000000"/>
        </w:rPr>
        <w:t xml:space="preserve"> XYZ     1     10       2018-09-17 10:00:02</w:t>
      </w:r>
    </w:p>
    <w:p w:rsidR="00C10619" w:rsidRDefault="00C10619" w:rsidP="00C10619">
      <w:pPr>
        <w:pStyle w:val="HTML0"/>
        <w:shd w:val="clear" w:color="auto" w:fill="F5F5F5"/>
        <w:rPr>
          <w:color w:val="000000"/>
        </w:rPr>
      </w:pPr>
      <w:r>
        <w:rPr>
          <w:color w:val="000000"/>
        </w:rPr>
        <w:t xml:space="preserve"> XYZ     2     11       2018-09-17 10:00:03</w:t>
      </w:r>
    </w:p>
    <w:p w:rsidR="00C10619" w:rsidRDefault="00C10619" w:rsidP="00C10619">
      <w:pPr>
        <w:pStyle w:val="HTML0"/>
        <w:shd w:val="clear" w:color="auto" w:fill="F5F5F5"/>
        <w:rPr>
          <w:color w:val="000000"/>
        </w:rPr>
      </w:pPr>
      <w:r>
        <w:rPr>
          <w:color w:val="000000"/>
        </w:rPr>
        <w:t xml:space="preserve"> XYZ     1     12       2018-09-17 10:00:04</w:t>
      </w:r>
    </w:p>
    <w:p w:rsidR="00C10619" w:rsidRDefault="00C10619" w:rsidP="00C10619">
      <w:pPr>
        <w:pStyle w:val="HTML0"/>
        <w:shd w:val="clear" w:color="auto" w:fill="F5F5F5"/>
        <w:rPr>
          <w:color w:val="000000"/>
        </w:rPr>
      </w:pPr>
      <w:r>
        <w:rPr>
          <w:color w:val="000000"/>
        </w:rPr>
        <w:t xml:space="preserve"> XYZ     2     13       2018-09-17 10:00:05</w:t>
      </w:r>
    </w:p>
    <w:p w:rsidR="00C10619" w:rsidRDefault="00C10619" w:rsidP="00C10619">
      <w:pPr>
        <w:pStyle w:val="HTML0"/>
        <w:shd w:val="clear" w:color="auto" w:fill="F5F5F5"/>
        <w:rPr>
          <w:color w:val="000000"/>
        </w:rPr>
      </w:pPr>
      <w:r>
        <w:rPr>
          <w:color w:val="000000"/>
        </w:rPr>
        <w:t xml:space="preserve"> XYZ     1     14       2018-09-17 10:00:06</w:t>
      </w:r>
    </w:p>
    <w:p w:rsidR="00C10619" w:rsidRDefault="00C10619" w:rsidP="00C10619">
      <w:pPr>
        <w:pStyle w:val="HTML0"/>
        <w:shd w:val="clear" w:color="auto" w:fill="F5F5F5"/>
        <w:rPr>
          <w:color w:val="000000"/>
        </w:rPr>
      </w:pPr>
      <w:r>
        <w:rPr>
          <w:color w:val="000000"/>
        </w:rPr>
        <w:t xml:space="preserve"> XYZ     2     16       2018-09-17 10:00:07</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13" name="图片 1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上面的模式将产生以下输出：</w:t>
      </w:r>
      <w:r>
        <w:rPr>
          <w:rFonts w:ascii="Verdana" w:hAnsi="Verdana" w:cs="Verdana"/>
          <w:color w:val="4B4B4B"/>
          <w:sz w:val="20"/>
          <w:szCs w:val="20"/>
        </w:rPr>
        <w:t> </w:t>
      </w:r>
    </w:p>
    <w:p w:rsidR="00C10619" w:rsidRDefault="00C10619" w:rsidP="00C10619">
      <w:pPr>
        <w:pStyle w:val="HTML0"/>
        <w:shd w:val="clear" w:color="auto" w:fill="F5F5F5"/>
        <w:rPr>
          <w:color w:val="000000"/>
        </w:rPr>
      </w:pPr>
      <w:r>
        <w:rPr>
          <w:color w:val="000000"/>
        </w:rPr>
        <w:t xml:space="preserve"> symbol   </w:t>
      </w:r>
      <w:proofErr w:type="spellStart"/>
      <w:r>
        <w:rPr>
          <w:color w:val="000000"/>
        </w:rPr>
        <w:t>lastPrice</w:t>
      </w:r>
      <w:proofErr w:type="spellEnd"/>
    </w:p>
    <w:p w:rsidR="00C10619" w:rsidRDefault="00C10619" w:rsidP="00C10619">
      <w:pPr>
        <w:pStyle w:val="HTML0"/>
        <w:shd w:val="clear" w:color="auto" w:fill="F5F5F5"/>
        <w:rPr>
          <w:color w:val="000000"/>
        </w:rPr>
      </w:pPr>
      <w:r>
        <w:rPr>
          <w:color w:val="000000"/>
        </w:rPr>
        <w:t>======== ===========</w:t>
      </w:r>
    </w:p>
    <w:p w:rsidR="00C10619" w:rsidRDefault="00C10619" w:rsidP="00C10619">
      <w:pPr>
        <w:pStyle w:val="HTML0"/>
        <w:shd w:val="clear" w:color="auto" w:fill="F5F5F5"/>
        <w:rPr>
          <w:color w:val="000000"/>
        </w:rPr>
      </w:pPr>
      <w:r>
        <w:rPr>
          <w:color w:val="000000"/>
        </w:rPr>
        <w:t xml:space="preserve"> XYZ      16</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将</w:t>
      </w:r>
      <w:r>
        <w:rPr>
          <w:rFonts w:ascii="Verdana" w:hAnsi="Verdana"/>
          <w:color w:val="4B4B4B"/>
          <w:sz w:val="20"/>
          <w:szCs w:val="20"/>
        </w:rPr>
        <w:t>B *</w:t>
      </w:r>
      <w:r>
        <w:rPr>
          <w:rFonts w:ascii="宋体" w:eastAsia="宋体" w:hAnsi="宋体" w:cs="宋体" w:hint="eastAsia"/>
          <w:color w:val="4B4B4B"/>
          <w:sz w:val="20"/>
          <w:szCs w:val="20"/>
        </w:rPr>
        <w:t>修改为</w:t>
      </w:r>
      <w:r>
        <w:rPr>
          <w:rFonts w:ascii="Verdana" w:hAnsi="Verdana"/>
          <w:color w:val="4B4B4B"/>
          <w:sz w:val="20"/>
          <w:szCs w:val="20"/>
        </w:rPr>
        <w:t>B *</w:t>
      </w:r>
      <w:r>
        <w:rPr>
          <w:rFonts w:ascii="宋体" w:eastAsia="宋体" w:hAnsi="宋体" w:cs="宋体" w:hint="eastAsia"/>
          <w:color w:val="4B4B4B"/>
          <w:sz w:val="20"/>
          <w:szCs w:val="20"/>
        </w:rPr>
        <w:t>？的同一查询，这意味着</w:t>
      </w:r>
      <w:r>
        <w:rPr>
          <w:rFonts w:ascii="Verdana" w:hAnsi="Verdana"/>
          <w:color w:val="4B4B4B"/>
          <w:sz w:val="20"/>
          <w:szCs w:val="20"/>
        </w:rPr>
        <w:t>B *</w:t>
      </w:r>
      <w:r>
        <w:rPr>
          <w:rFonts w:ascii="宋体" w:eastAsia="宋体" w:hAnsi="宋体" w:cs="宋体" w:hint="eastAsia"/>
          <w:color w:val="4B4B4B"/>
          <w:sz w:val="20"/>
          <w:szCs w:val="20"/>
        </w:rPr>
        <w:t>应该是懒惰的，将生成：</w:t>
      </w:r>
    </w:p>
    <w:p w:rsidR="00C10619" w:rsidRDefault="00C10619" w:rsidP="00C10619">
      <w:pPr>
        <w:pStyle w:val="HTML0"/>
        <w:shd w:val="clear" w:color="auto" w:fill="F5F5F5"/>
        <w:rPr>
          <w:color w:val="000000"/>
        </w:rPr>
      </w:pPr>
      <w:r>
        <w:rPr>
          <w:color w:val="000000"/>
        </w:rPr>
        <w:t xml:space="preserve"> symbol   </w:t>
      </w:r>
      <w:proofErr w:type="spellStart"/>
      <w:r>
        <w:rPr>
          <w:color w:val="000000"/>
        </w:rPr>
        <w:t>lastPrice</w:t>
      </w:r>
      <w:proofErr w:type="spellEnd"/>
    </w:p>
    <w:p w:rsidR="00C10619" w:rsidRDefault="00C10619" w:rsidP="00C10619">
      <w:pPr>
        <w:pStyle w:val="HTML0"/>
        <w:shd w:val="clear" w:color="auto" w:fill="F5F5F5"/>
        <w:rPr>
          <w:color w:val="000000"/>
        </w:rPr>
      </w:pPr>
      <w:r>
        <w:rPr>
          <w:color w:val="000000"/>
        </w:rPr>
        <w:t>======== ===========</w:t>
      </w:r>
    </w:p>
    <w:p w:rsidR="00C10619" w:rsidRDefault="00C10619" w:rsidP="00C10619">
      <w:pPr>
        <w:pStyle w:val="HTML0"/>
        <w:shd w:val="clear" w:color="auto" w:fill="F5F5F5"/>
        <w:rPr>
          <w:color w:val="000000"/>
        </w:rPr>
      </w:pPr>
      <w:r>
        <w:rPr>
          <w:color w:val="000000"/>
        </w:rPr>
        <w:t xml:space="preserve"> XYZ      13</w:t>
      </w:r>
    </w:p>
    <w:p w:rsidR="00C10619" w:rsidRDefault="00C10619" w:rsidP="00C10619">
      <w:pPr>
        <w:pStyle w:val="HTML0"/>
        <w:shd w:val="clear" w:color="auto" w:fill="F5F5F5"/>
        <w:rPr>
          <w:color w:val="000000"/>
        </w:rPr>
      </w:pPr>
      <w:r>
        <w:rPr>
          <w:color w:val="000000"/>
        </w:rPr>
        <w:t xml:space="preserve"> XYZ      16</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模式变量</w:t>
      </w:r>
      <w:r>
        <w:rPr>
          <w:rFonts w:ascii="Verdana" w:hAnsi="Verdana"/>
          <w:color w:val="4B4B4B"/>
          <w:sz w:val="20"/>
          <w:szCs w:val="20"/>
        </w:rPr>
        <w:t>B</w:t>
      </w:r>
      <w:r>
        <w:rPr>
          <w:rFonts w:ascii="宋体" w:eastAsia="宋体" w:hAnsi="宋体" w:cs="宋体" w:hint="eastAsia"/>
          <w:color w:val="4B4B4B"/>
          <w:sz w:val="20"/>
          <w:szCs w:val="20"/>
        </w:rPr>
        <w:t>仅匹配价格为</w:t>
      </w:r>
      <w:r>
        <w:rPr>
          <w:rFonts w:ascii="Verdana" w:hAnsi="Verdana"/>
          <w:color w:val="4B4B4B"/>
          <w:sz w:val="20"/>
          <w:szCs w:val="20"/>
        </w:rPr>
        <w:t>12</w:t>
      </w:r>
      <w:r>
        <w:rPr>
          <w:rFonts w:ascii="宋体" w:eastAsia="宋体" w:hAnsi="宋体" w:cs="宋体" w:hint="eastAsia"/>
          <w:color w:val="4B4B4B"/>
          <w:sz w:val="20"/>
          <w:szCs w:val="20"/>
        </w:rPr>
        <w:t>的行，而不是吞噬价格为</w:t>
      </w:r>
      <w:r>
        <w:rPr>
          <w:rFonts w:ascii="Verdana" w:hAnsi="Verdana"/>
          <w:color w:val="4B4B4B"/>
          <w:sz w:val="20"/>
          <w:szCs w:val="20"/>
        </w:rPr>
        <w:t>12</w:t>
      </w:r>
      <w:r>
        <w:rPr>
          <w:rFonts w:ascii="宋体" w:eastAsia="宋体" w:hAnsi="宋体" w:cs="宋体" w:hint="eastAsia"/>
          <w:color w:val="4B4B4B"/>
          <w:sz w:val="20"/>
          <w:szCs w:val="20"/>
        </w:rPr>
        <w:t>、</w:t>
      </w:r>
      <w:r>
        <w:rPr>
          <w:rFonts w:ascii="Verdana" w:hAnsi="Verdana"/>
          <w:color w:val="4B4B4B"/>
          <w:sz w:val="20"/>
          <w:szCs w:val="20"/>
        </w:rPr>
        <w:t>13</w:t>
      </w:r>
      <w:r>
        <w:rPr>
          <w:rFonts w:ascii="宋体" w:eastAsia="宋体" w:hAnsi="宋体" w:cs="宋体" w:hint="eastAsia"/>
          <w:color w:val="4B4B4B"/>
          <w:sz w:val="20"/>
          <w:szCs w:val="20"/>
        </w:rPr>
        <w:t>和</w:t>
      </w:r>
      <w:r>
        <w:rPr>
          <w:rFonts w:ascii="Verdana" w:hAnsi="Verdana"/>
          <w:color w:val="4B4B4B"/>
          <w:sz w:val="20"/>
          <w:szCs w:val="20"/>
        </w:rPr>
        <w:t>14</w:t>
      </w:r>
      <w:r>
        <w:rPr>
          <w:rFonts w:ascii="宋体" w:eastAsia="宋体" w:hAnsi="宋体" w:cs="宋体" w:hint="eastAsia"/>
          <w:color w:val="4B4B4B"/>
          <w:sz w:val="20"/>
          <w:szCs w:val="20"/>
        </w:rPr>
        <w:t>的行。</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注意：不可以</w:t>
      </w:r>
      <w:proofErr w:type="gramStart"/>
      <w:r>
        <w:rPr>
          <w:rFonts w:ascii="宋体" w:eastAsia="宋体" w:hAnsi="宋体" w:cs="宋体" w:hint="eastAsia"/>
          <w:color w:val="4B4B4B"/>
          <w:sz w:val="20"/>
          <w:szCs w:val="20"/>
        </w:rPr>
        <w:t>对模式</w:t>
      </w:r>
      <w:proofErr w:type="gramEnd"/>
      <w:r>
        <w:rPr>
          <w:rFonts w:ascii="宋体" w:eastAsia="宋体" w:hAnsi="宋体" w:cs="宋体" w:hint="eastAsia"/>
          <w:color w:val="4B4B4B"/>
          <w:sz w:val="20"/>
          <w:szCs w:val="20"/>
        </w:rPr>
        <w:t>的最后一个变量使用贪婪量词。</w:t>
      </w:r>
      <w:r>
        <w:rPr>
          <w:rFonts w:ascii="Verdana" w:hAnsi="Verdana"/>
          <w:color w:val="4B4B4B"/>
          <w:sz w:val="20"/>
          <w:szCs w:val="20"/>
        </w:rPr>
        <w:t xml:space="preserve"> </w:t>
      </w:r>
      <w:r>
        <w:rPr>
          <w:rFonts w:ascii="宋体" w:eastAsia="宋体" w:hAnsi="宋体" w:cs="宋体" w:hint="eastAsia"/>
          <w:color w:val="4B4B4B"/>
          <w:sz w:val="20"/>
          <w:szCs w:val="20"/>
        </w:rPr>
        <w:t>因此，不允许使用类似（</w:t>
      </w:r>
      <w:r>
        <w:rPr>
          <w:rFonts w:ascii="Verdana" w:hAnsi="Verdana"/>
          <w:color w:val="4B4B4B"/>
          <w:sz w:val="20"/>
          <w:szCs w:val="20"/>
        </w:rPr>
        <w:t>A B *</w:t>
      </w:r>
      <w:r>
        <w:rPr>
          <w:rFonts w:ascii="宋体" w:eastAsia="宋体" w:hAnsi="宋体" w:cs="宋体" w:hint="eastAsia"/>
          <w:color w:val="4B4B4B"/>
          <w:sz w:val="20"/>
          <w:szCs w:val="20"/>
        </w:rPr>
        <w:t>）的模式。</w:t>
      </w:r>
      <w:r>
        <w:rPr>
          <w:rFonts w:ascii="Verdana" w:hAnsi="Verdana"/>
          <w:color w:val="4B4B4B"/>
          <w:sz w:val="20"/>
          <w:szCs w:val="20"/>
        </w:rPr>
        <w:t xml:space="preserve"> </w:t>
      </w:r>
      <w:r>
        <w:rPr>
          <w:rFonts w:ascii="宋体" w:eastAsia="宋体" w:hAnsi="宋体" w:cs="宋体" w:hint="eastAsia"/>
          <w:color w:val="4B4B4B"/>
          <w:sz w:val="20"/>
          <w:szCs w:val="20"/>
        </w:rPr>
        <w:t>可以通过引入条件为</w:t>
      </w:r>
      <w:r>
        <w:rPr>
          <w:rFonts w:ascii="Verdana" w:hAnsi="Verdana"/>
          <w:color w:val="4B4B4B"/>
          <w:sz w:val="20"/>
          <w:szCs w:val="20"/>
        </w:rPr>
        <w:t>B</w:t>
      </w:r>
      <w:r>
        <w:rPr>
          <w:rFonts w:ascii="宋体" w:eastAsia="宋体" w:hAnsi="宋体" w:cs="宋体" w:hint="eastAsia"/>
          <w:color w:val="4B4B4B"/>
          <w:sz w:val="20"/>
          <w:szCs w:val="20"/>
        </w:rPr>
        <w:t>的人工状态（例如</w:t>
      </w:r>
      <w:r>
        <w:rPr>
          <w:rFonts w:ascii="Verdana" w:hAnsi="Verdana"/>
          <w:color w:val="4B4B4B"/>
          <w:sz w:val="20"/>
          <w:szCs w:val="20"/>
        </w:rPr>
        <w:t>C</w:t>
      </w:r>
      <w:r>
        <w:rPr>
          <w:rFonts w:ascii="宋体" w:eastAsia="宋体" w:hAnsi="宋体" w:cs="宋体" w:hint="eastAsia"/>
          <w:color w:val="4B4B4B"/>
          <w:sz w:val="20"/>
          <w:szCs w:val="20"/>
        </w:rPr>
        <w:t>）来轻松解决此问题。因此，您可以使用类似以下的查询：</w:t>
      </w:r>
    </w:p>
    <w:p w:rsidR="00C10619" w:rsidRDefault="00C10619" w:rsidP="00C10619">
      <w:pPr>
        <w:pStyle w:val="HTML0"/>
        <w:shd w:val="clear" w:color="auto" w:fill="F5F5F5"/>
        <w:rPr>
          <w:color w:val="000000"/>
        </w:rPr>
      </w:pPr>
      <w:r>
        <w:rPr>
          <w:color w:val="000000"/>
        </w:rPr>
        <w:t>PATTERN (A B* C)</w:t>
      </w:r>
    </w:p>
    <w:p w:rsidR="00C10619" w:rsidRDefault="00C10619" w:rsidP="00C10619">
      <w:pPr>
        <w:pStyle w:val="HTML0"/>
        <w:shd w:val="clear" w:color="auto" w:fill="F5F5F5"/>
        <w:rPr>
          <w:color w:val="000000"/>
        </w:rPr>
      </w:pPr>
      <w:r>
        <w:rPr>
          <w:color w:val="000000"/>
        </w:rPr>
        <w:t>DEFINE</w:t>
      </w:r>
    </w:p>
    <w:p w:rsidR="00C10619" w:rsidRDefault="00C10619" w:rsidP="00C10619">
      <w:pPr>
        <w:pStyle w:val="HTML0"/>
        <w:shd w:val="clear" w:color="auto" w:fill="F5F5F5"/>
        <w:rPr>
          <w:color w:val="000000"/>
        </w:rPr>
      </w:pPr>
      <w:r>
        <w:rPr>
          <w:color w:val="000000"/>
        </w:rPr>
        <w:t xml:space="preserve">    A AS </w:t>
      </w:r>
      <w:proofErr w:type="spellStart"/>
      <w:proofErr w:type="gramStart"/>
      <w:r>
        <w:rPr>
          <w:color w:val="000000"/>
        </w:rPr>
        <w:t>condA</w:t>
      </w:r>
      <w:proofErr w:type="spellEnd"/>
      <w:r>
        <w:rPr>
          <w:color w:val="000000"/>
        </w:rPr>
        <w:t>(</w:t>
      </w:r>
      <w:proofErr w:type="gramEnd"/>
      <w:r>
        <w:rPr>
          <w:color w:val="000000"/>
        </w:rPr>
        <w:t>),</w:t>
      </w:r>
    </w:p>
    <w:p w:rsidR="00C10619" w:rsidRDefault="00C10619" w:rsidP="00C10619">
      <w:pPr>
        <w:pStyle w:val="HTML0"/>
        <w:shd w:val="clear" w:color="auto" w:fill="F5F5F5"/>
        <w:rPr>
          <w:color w:val="000000"/>
        </w:rPr>
      </w:pPr>
      <w:r>
        <w:rPr>
          <w:color w:val="000000"/>
        </w:rPr>
        <w:t xml:space="preserve">    B AS </w:t>
      </w:r>
      <w:proofErr w:type="spellStart"/>
      <w:proofErr w:type="gramStart"/>
      <w:r>
        <w:rPr>
          <w:color w:val="000000"/>
        </w:rPr>
        <w:t>condB</w:t>
      </w:r>
      <w:proofErr w:type="spellEnd"/>
      <w:r>
        <w:rPr>
          <w:color w:val="000000"/>
        </w:rPr>
        <w:t>(</w:t>
      </w:r>
      <w:proofErr w:type="gramEnd"/>
      <w:r>
        <w:rPr>
          <w:color w:val="000000"/>
        </w:rPr>
        <w:t>),</w:t>
      </w:r>
    </w:p>
    <w:p w:rsidR="00C10619" w:rsidRDefault="00C10619" w:rsidP="00C10619">
      <w:pPr>
        <w:pStyle w:val="HTML0"/>
        <w:shd w:val="clear" w:color="auto" w:fill="F5F5F5"/>
        <w:rPr>
          <w:color w:val="000000"/>
        </w:rPr>
      </w:pPr>
      <w:r>
        <w:rPr>
          <w:color w:val="000000"/>
        </w:rPr>
        <w:t xml:space="preserve">    C AS NOT </w:t>
      </w:r>
      <w:proofErr w:type="spellStart"/>
      <w:proofErr w:type="gramStart"/>
      <w:r>
        <w:rPr>
          <w:color w:val="000000"/>
        </w:rPr>
        <w:t>condB</w:t>
      </w:r>
      <w:proofErr w:type="spellEnd"/>
      <w:r>
        <w:rPr>
          <w:color w:val="000000"/>
        </w:rPr>
        <w:t>(</w:t>
      </w:r>
      <w:proofErr w:type="gramEnd"/>
      <w:r>
        <w:rPr>
          <w:color w:val="000000"/>
        </w:rPr>
        <w:t>)</w:t>
      </w:r>
    </w:p>
    <w:p w:rsidR="00C10619" w:rsidRDefault="00C10619" w:rsidP="00C10619">
      <w:pPr>
        <w:pStyle w:val="a4"/>
        <w:spacing w:before="150" w:beforeAutospacing="0" w:after="150" w:afterAutospacing="0"/>
        <w:rPr>
          <w:rFonts w:ascii="Verdana" w:hAnsi="Verdana"/>
          <w:color w:val="4B4B4B"/>
          <w:sz w:val="20"/>
          <w:szCs w:val="20"/>
        </w:rPr>
      </w:pPr>
      <w:r>
        <w:rPr>
          <w:rStyle w:val="label"/>
          <w:rFonts w:ascii="Verdana" w:eastAsiaTheme="majorEastAsia" w:hAnsi="Verdana"/>
          <w:color w:val="4B4B4B"/>
          <w:sz w:val="20"/>
          <w:szCs w:val="20"/>
        </w:rPr>
        <w:t>注意：目前不支持可选的懒惰量词（</w:t>
      </w:r>
      <w:r>
        <w:rPr>
          <w:rStyle w:val="HTML"/>
          <w:color w:val="4B4B4B"/>
        </w:rPr>
        <w:t>A??</w:t>
      </w:r>
      <w:r>
        <w:rPr>
          <w:rStyle w:val="label"/>
          <w:rFonts w:ascii="Verdana" w:eastAsiaTheme="majorEastAsia" w:hAnsi="Verdana"/>
          <w:color w:val="4B4B4B"/>
          <w:sz w:val="20"/>
          <w:szCs w:val="20"/>
        </w:rPr>
        <w:t>或</w:t>
      </w:r>
      <w:r>
        <w:rPr>
          <w:rStyle w:val="label"/>
          <w:rFonts w:ascii="Verdana" w:eastAsiaTheme="majorEastAsia" w:hAnsi="Verdana"/>
          <w:color w:val="4B4B4B"/>
          <w:sz w:val="20"/>
          <w:szCs w:val="20"/>
        </w:rPr>
        <w:t> </w:t>
      </w:r>
      <w:r>
        <w:rPr>
          <w:rStyle w:val="HTML"/>
          <w:color w:val="4B4B4B"/>
        </w:rPr>
        <w:t>A{0,1}?</w:t>
      </w:r>
      <w:r>
        <w:rPr>
          <w:rStyle w:val="label"/>
          <w:rFonts w:ascii="Verdana" w:eastAsiaTheme="majorEastAsia" w:hAnsi="Verdana"/>
          <w:color w:val="4B4B4B"/>
          <w:sz w:val="20"/>
          <w:szCs w:val="20"/>
        </w:rPr>
        <w:t>）。</w:t>
      </w:r>
      <w:r>
        <w:rPr>
          <w:rFonts w:ascii="Verdana" w:hAnsi="Verdana"/>
          <w:color w:val="4B4B4B"/>
          <w:sz w:val="20"/>
          <w:szCs w:val="20"/>
        </w:rPr>
        <w:t> </w:t>
      </w:r>
    </w:p>
    <w:p w:rsidR="00C10619" w:rsidRDefault="00C10619" w:rsidP="00C10619">
      <w:pPr>
        <w:pStyle w:val="3"/>
        <w:spacing w:before="150" w:beforeAutospacing="0" w:after="150" w:afterAutospacing="0"/>
        <w:rPr>
          <w:rFonts w:ascii="Verdana" w:hAnsi="Verdana"/>
          <w:color w:val="4B4B4B"/>
          <w:sz w:val="24"/>
          <w:szCs w:val="24"/>
        </w:rPr>
      </w:pPr>
      <w:bookmarkStart w:id="76" w:name="_Toc26464140"/>
      <w:r>
        <w:rPr>
          <w:rFonts w:ascii="宋体" w:eastAsia="宋体" w:hAnsi="宋体" w:cs="宋体" w:hint="eastAsia"/>
          <w:color w:val="4B4B4B"/>
          <w:sz w:val="24"/>
          <w:szCs w:val="24"/>
        </w:rPr>
        <w:t>时间限制</w:t>
      </w:r>
      <w:bookmarkEnd w:id="76"/>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特别是对于</w:t>
      </w:r>
      <w:proofErr w:type="gramStart"/>
      <w:r>
        <w:rPr>
          <w:rFonts w:ascii="宋体" w:eastAsia="宋体" w:hAnsi="宋体" w:cs="宋体" w:hint="eastAsia"/>
          <w:color w:val="4B4B4B"/>
          <w:sz w:val="20"/>
          <w:szCs w:val="20"/>
        </w:rPr>
        <w:t>流使用</w:t>
      </w:r>
      <w:proofErr w:type="gramEnd"/>
      <w:r>
        <w:rPr>
          <w:rFonts w:ascii="宋体" w:eastAsia="宋体" w:hAnsi="宋体" w:cs="宋体" w:hint="eastAsia"/>
          <w:color w:val="4B4B4B"/>
          <w:sz w:val="20"/>
          <w:szCs w:val="20"/>
        </w:rPr>
        <w:t>情况，通常需要在给定的时间段内完成模式。这允许限制</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必须在内部保持的总体状态大小，即使在贪婪的量词的情况下也是如此。</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因此，</w:t>
      </w:r>
      <w:proofErr w:type="spellStart"/>
      <w:r>
        <w:rPr>
          <w:rFonts w:ascii="Verdana" w:hAnsi="Verdana"/>
          <w:color w:val="4B4B4B"/>
          <w:sz w:val="20"/>
          <w:szCs w:val="20"/>
        </w:rPr>
        <w:t>Flink</w:t>
      </w:r>
      <w:proofErr w:type="spellEnd"/>
      <w:r>
        <w:rPr>
          <w:rFonts w:ascii="Verdana" w:hAnsi="Verdana"/>
          <w:color w:val="4B4B4B"/>
          <w:sz w:val="20"/>
          <w:szCs w:val="20"/>
        </w:rPr>
        <w:t xml:space="preserve"> SQL</w:t>
      </w:r>
      <w:r>
        <w:rPr>
          <w:rFonts w:ascii="宋体" w:eastAsia="宋体" w:hAnsi="宋体" w:cs="宋体" w:hint="eastAsia"/>
          <w:color w:val="4B4B4B"/>
          <w:sz w:val="20"/>
          <w:szCs w:val="20"/>
        </w:rPr>
        <w:t>支持附加的（非标准</w:t>
      </w:r>
      <w:r>
        <w:rPr>
          <w:rFonts w:ascii="Verdana" w:hAnsi="Verdana"/>
          <w:color w:val="4B4B4B"/>
          <w:sz w:val="20"/>
          <w:szCs w:val="20"/>
        </w:rPr>
        <w:t>SQL</w:t>
      </w:r>
      <w:r>
        <w:rPr>
          <w:rFonts w:ascii="宋体" w:eastAsia="宋体" w:hAnsi="宋体" w:cs="宋体" w:hint="eastAsia"/>
          <w:color w:val="4B4B4B"/>
          <w:sz w:val="20"/>
          <w:szCs w:val="20"/>
        </w:rPr>
        <w:t>）</w:t>
      </w:r>
      <w:r>
        <w:rPr>
          <w:rStyle w:val="HTML"/>
          <w:color w:val="4B4B4B"/>
        </w:rPr>
        <w:t>WITHIN </w:t>
      </w:r>
      <w:r>
        <w:rPr>
          <w:rFonts w:ascii="宋体" w:eastAsia="宋体" w:hAnsi="宋体" w:cs="宋体" w:hint="eastAsia"/>
          <w:color w:val="4B4B4B"/>
          <w:sz w:val="20"/>
          <w:szCs w:val="20"/>
        </w:rPr>
        <w:t>子句，用于定义模式的时间约束。可以在</w:t>
      </w:r>
      <w:r>
        <w:rPr>
          <w:rStyle w:val="HTML"/>
          <w:color w:val="4B4B4B"/>
        </w:rPr>
        <w:t>PATTERN</w:t>
      </w:r>
      <w:r>
        <w:rPr>
          <w:rFonts w:ascii="宋体" w:eastAsia="宋体" w:hAnsi="宋体" w:cs="宋体" w:hint="eastAsia"/>
          <w:color w:val="4B4B4B"/>
          <w:sz w:val="20"/>
          <w:szCs w:val="20"/>
        </w:rPr>
        <w:t>子句之后定义该子句，该子句的间隔为毫秒。</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如果潜在匹配的第一个事件和最后一个事件之间的时间长于给定值，则此类匹配将不会附加到结果表中。</w:t>
      </w:r>
    </w:p>
    <w:p w:rsidR="00C10619" w:rsidRDefault="00C10619" w:rsidP="00C10619">
      <w:pPr>
        <w:pStyle w:val="a4"/>
        <w:spacing w:before="150" w:beforeAutospacing="0" w:after="150" w:afterAutospacing="0"/>
        <w:rPr>
          <w:rFonts w:ascii="Verdana" w:hAnsi="Verdana"/>
          <w:color w:val="4B4B4B"/>
          <w:sz w:val="20"/>
          <w:szCs w:val="20"/>
        </w:rPr>
      </w:pPr>
      <w:r>
        <w:rPr>
          <w:rStyle w:val="label"/>
          <w:rFonts w:ascii="Verdana" w:eastAsiaTheme="majorEastAsia" w:hAnsi="Verdana"/>
          <w:color w:val="4B4B4B"/>
          <w:sz w:val="20"/>
          <w:szCs w:val="20"/>
        </w:rPr>
        <w:t>注意：通常推荐使用该</w:t>
      </w:r>
      <w:r>
        <w:rPr>
          <w:rStyle w:val="label"/>
          <w:rFonts w:ascii="Verdana" w:eastAsiaTheme="majorEastAsia" w:hAnsi="Verdana"/>
          <w:color w:val="4B4B4B"/>
          <w:sz w:val="20"/>
          <w:szCs w:val="20"/>
        </w:rPr>
        <w:t> </w:t>
      </w:r>
      <w:r>
        <w:rPr>
          <w:rStyle w:val="HTML"/>
          <w:color w:val="4B4B4B"/>
        </w:rPr>
        <w:t>WITHIN </w:t>
      </w:r>
      <w:r>
        <w:rPr>
          <w:rStyle w:val="label"/>
          <w:rFonts w:ascii="Verdana" w:eastAsiaTheme="majorEastAsia" w:hAnsi="Verdana"/>
          <w:color w:val="4B4B4B"/>
          <w:sz w:val="20"/>
          <w:szCs w:val="20"/>
        </w:rPr>
        <w:t>子句，因为它有助于</w:t>
      </w:r>
      <w:proofErr w:type="spellStart"/>
      <w:r>
        <w:rPr>
          <w:rStyle w:val="label"/>
          <w:rFonts w:ascii="Verdana" w:eastAsiaTheme="majorEastAsia" w:hAnsi="Verdana"/>
          <w:color w:val="4B4B4B"/>
          <w:sz w:val="20"/>
          <w:szCs w:val="20"/>
        </w:rPr>
        <w:t>Flink</w:t>
      </w:r>
      <w:proofErr w:type="spellEnd"/>
      <w:r>
        <w:rPr>
          <w:rStyle w:val="label"/>
          <w:rFonts w:ascii="Verdana" w:eastAsiaTheme="majorEastAsia" w:hAnsi="Verdana"/>
          <w:color w:val="4B4B4B"/>
          <w:sz w:val="20"/>
          <w:szCs w:val="20"/>
        </w:rPr>
        <w:t>进行有效的内存管理。一旦达到阈值，即可修剪基础状态</w:t>
      </w:r>
      <w:r>
        <w:rPr>
          <w:rStyle w:val="label"/>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Style w:val="label"/>
          <w:rFonts w:ascii="Verdana" w:eastAsiaTheme="majorEastAsia" w:hAnsi="Verdana"/>
          <w:color w:val="4B4B4B"/>
          <w:sz w:val="20"/>
          <w:szCs w:val="20"/>
        </w:rPr>
        <w:t>注意：但是，</w:t>
      </w:r>
      <w:r>
        <w:rPr>
          <w:rStyle w:val="HTML"/>
          <w:color w:val="4B4B4B"/>
        </w:rPr>
        <w:t>WITHIN </w:t>
      </w:r>
      <w:r>
        <w:rPr>
          <w:rStyle w:val="label"/>
          <w:rFonts w:ascii="Verdana" w:eastAsiaTheme="majorEastAsia" w:hAnsi="Verdana"/>
          <w:color w:val="4B4B4B"/>
          <w:sz w:val="20"/>
          <w:szCs w:val="20"/>
        </w:rPr>
        <w:t>子句不是</w:t>
      </w:r>
      <w:r>
        <w:rPr>
          <w:rStyle w:val="label"/>
          <w:rFonts w:ascii="Verdana" w:eastAsiaTheme="majorEastAsia" w:hAnsi="Verdana"/>
          <w:color w:val="4B4B4B"/>
          <w:sz w:val="20"/>
          <w:szCs w:val="20"/>
        </w:rPr>
        <w:t xml:space="preserve"> SQL </w:t>
      </w:r>
      <w:r>
        <w:rPr>
          <w:rStyle w:val="label"/>
          <w:rFonts w:ascii="Verdana" w:eastAsiaTheme="majorEastAsia" w:hAnsi="Verdana"/>
          <w:color w:val="4B4B4B"/>
          <w:sz w:val="20"/>
          <w:szCs w:val="20"/>
        </w:rPr>
        <w:t>标准的一部分。建议的处理时间限制的方法将来可能会更改</w:t>
      </w:r>
      <w:r>
        <w:rPr>
          <w:rStyle w:val="label"/>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以下示例查询说明了</w:t>
      </w:r>
      <w:r>
        <w:rPr>
          <w:rFonts w:ascii="Verdana" w:hAnsi="Verdana"/>
          <w:color w:val="4B4B4B"/>
          <w:sz w:val="20"/>
          <w:szCs w:val="20"/>
        </w:rPr>
        <w:t xml:space="preserve"> WITHIN</w:t>
      </w:r>
      <w:r>
        <w:rPr>
          <w:rFonts w:ascii="Verdana" w:hAnsi="Verdana" w:cs="Verdana"/>
          <w:color w:val="4B4B4B"/>
          <w:sz w:val="20"/>
          <w:szCs w:val="20"/>
        </w:rPr>
        <w:t> </w:t>
      </w:r>
      <w:r>
        <w:rPr>
          <w:rFonts w:ascii="宋体" w:eastAsia="宋体" w:hAnsi="宋体" w:cs="宋体" w:hint="eastAsia"/>
          <w:color w:val="4B4B4B"/>
          <w:sz w:val="20"/>
          <w:szCs w:val="20"/>
        </w:rPr>
        <w:t>子句的用法：</w:t>
      </w:r>
      <w:r>
        <w:rPr>
          <w:rFonts w:ascii="Verdana" w:hAnsi="Verdana" w:cs="Verdana"/>
          <w:color w:val="4B4B4B"/>
          <w:sz w:val="20"/>
          <w:szCs w:val="20"/>
        </w:rPr>
        <w:t>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12" name="图片 1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SELECT *</w:t>
      </w:r>
    </w:p>
    <w:p w:rsidR="00C10619" w:rsidRDefault="00C10619" w:rsidP="00C10619">
      <w:pPr>
        <w:pStyle w:val="HTML0"/>
        <w:shd w:val="clear" w:color="auto" w:fill="F5F5F5"/>
        <w:rPr>
          <w:color w:val="000000"/>
        </w:rPr>
      </w:pPr>
      <w:r>
        <w:rPr>
          <w:color w:val="000000"/>
        </w:rPr>
        <w:t>FROM Ticker</w:t>
      </w:r>
    </w:p>
    <w:p w:rsidR="00C10619" w:rsidRDefault="00C10619" w:rsidP="00C10619">
      <w:pPr>
        <w:pStyle w:val="HTML0"/>
        <w:shd w:val="clear" w:color="auto" w:fill="F5F5F5"/>
        <w:rPr>
          <w:color w:val="000000"/>
        </w:rPr>
      </w:pPr>
      <w:r>
        <w:rPr>
          <w:color w:val="000000"/>
        </w:rPr>
        <w:t xml:space="preserve">    MATCH_</w:t>
      </w:r>
      <w:proofErr w:type="gramStart"/>
      <w:r>
        <w:rPr>
          <w:color w:val="000000"/>
        </w:rPr>
        <w:t>RECOGNIZE(</w:t>
      </w:r>
      <w:proofErr w:type="gramEnd"/>
    </w:p>
    <w:p w:rsidR="00C10619" w:rsidRDefault="00C10619" w:rsidP="00C10619">
      <w:pPr>
        <w:pStyle w:val="HTML0"/>
        <w:shd w:val="clear" w:color="auto" w:fill="F5F5F5"/>
        <w:rPr>
          <w:color w:val="000000"/>
        </w:rPr>
      </w:pPr>
      <w:r>
        <w:rPr>
          <w:color w:val="000000"/>
        </w:rPr>
        <w:t xml:space="preserve">        PARTITION BY symbol</w:t>
      </w:r>
    </w:p>
    <w:p w:rsidR="00C10619" w:rsidRDefault="00C10619" w:rsidP="00C10619">
      <w:pPr>
        <w:pStyle w:val="HTML0"/>
        <w:shd w:val="clear" w:color="auto" w:fill="F5F5F5"/>
        <w:rPr>
          <w:color w:val="000000"/>
        </w:rPr>
      </w:pPr>
      <w:r>
        <w:rPr>
          <w:color w:val="000000"/>
        </w:rPr>
        <w:t xml:space="preserve">        ORDER BY </w:t>
      </w:r>
      <w:proofErr w:type="spellStart"/>
      <w:r>
        <w:rPr>
          <w:color w:val="000000"/>
        </w:rPr>
        <w:t>rowtime</w:t>
      </w:r>
      <w:proofErr w:type="spellEnd"/>
    </w:p>
    <w:p w:rsidR="00C10619" w:rsidRDefault="00C10619" w:rsidP="00C10619">
      <w:pPr>
        <w:pStyle w:val="HTML0"/>
        <w:shd w:val="clear" w:color="auto" w:fill="F5F5F5"/>
        <w:rPr>
          <w:color w:val="000000"/>
        </w:rPr>
      </w:pPr>
      <w:r>
        <w:rPr>
          <w:color w:val="000000"/>
        </w:rPr>
        <w:t xml:space="preserve">        MEASURES</w:t>
      </w:r>
    </w:p>
    <w:p w:rsidR="00C10619" w:rsidRDefault="00C10619" w:rsidP="00C10619">
      <w:pPr>
        <w:pStyle w:val="HTML0"/>
        <w:shd w:val="clear" w:color="auto" w:fill="F5F5F5"/>
        <w:rPr>
          <w:color w:val="000000"/>
        </w:rPr>
      </w:pPr>
      <w:r>
        <w:rPr>
          <w:color w:val="000000"/>
        </w:rPr>
        <w:t xml:space="preserve">            </w:t>
      </w:r>
      <w:proofErr w:type="spellStart"/>
      <w:r>
        <w:rPr>
          <w:color w:val="000000"/>
        </w:rPr>
        <w:t>C.rowtime</w:t>
      </w:r>
      <w:proofErr w:type="spellEnd"/>
      <w:r>
        <w:rPr>
          <w:color w:val="000000"/>
        </w:rPr>
        <w:t xml:space="preserve"> AS </w:t>
      </w:r>
      <w:proofErr w:type="spellStart"/>
      <w:r>
        <w:rPr>
          <w:color w:val="000000"/>
        </w:rPr>
        <w:t>dropTime</w:t>
      </w:r>
      <w:proofErr w:type="spellEnd"/>
      <w:r>
        <w:rPr>
          <w:color w:val="000000"/>
        </w:rPr>
        <w:t>,</w:t>
      </w:r>
    </w:p>
    <w:p w:rsidR="00C10619" w:rsidRDefault="00C10619" w:rsidP="00C10619">
      <w:pPr>
        <w:pStyle w:val="HTML0"/>
        <w:shd w:val="clear" w:color="auto" w:fill="F5F5F5"/>
        <w:rPr>
          <w:color w:val="000000"/>
        </w:rPr>
      </w:pPr>
      <w:r>
        <w:rPr>
          <w:color w:val="000000"/>
        </w:rPr>
        <w:t xml:space="preserve">            </w:t>
      </w:r>
      <w:proofErr w:type="spellStart"/>
      <w:proofErr w:type="gramStart"/>
      <w:r>
        <w:rPr>
          <w:color w:val="000000"/>
        </w:rPr>
        <w:t>A.price</w:t>
      </w:r>
      <w:proofErr w:type="spellEnd"/>
      <w:proofErr w:type="gramEnd"/>
      <w:r>
        <w:rPr>
          <w:color w:val="000000"/>
        </w:rPr>
        <w:t xml:space="preserve"> - </w:t>
      </w:r>
      <w:proofErr w:type="spellStart"/>
      <w:r>
        <w:rPr>
          <w:color w:val="000000"/>
        </w:rPr>
        <w:t>C.price</w:t>
      </w:r>
      <w:proofErr w:type="spellEnd"/>
      <w:r>
        <w:rPr>
          <w:color w:val="000000"/>
        </w:rPr>
        <w:t xml:space="preserve"> AS </w:t>
      </w:r>
      <w:proofErr w:type="spellStart"/>
      <w:r>
        <w:rPr>
          <w:color w:val="000000"/>
        </w:rPr>
        <w:t>dropDiff</w:t>
      </w:r>
      <w:proofErr w:type="spellEnd"/>
    </w:p>
    <w:p w:rsidR="00C10619" w:rsidRDefault="00C10619" w:rsidP="00C10619">
      <w:pPr>
        <w:pStyle w:val="HTML0"/>
        <w:shd w:val="clear" w:color="auto" w:fill="F5F5F5"/>
        <w:rPr>
          <w:color w:val="000000"/>
        </w:rPr>
      </w:pPr>
      <w:r>
        <w:rPr>
          <w:color w:val="000000"/>
        </w:rPr>
        <w:t xml:space="preserve">        ONE ROW PER MATCH</w:t>
      </w:r>
    </w:p>
    <w:p w:rsidR="00C10619" w:rsidRDefault="00C10619" w:rsidP="00C10619">
      <w:pPr>
        <w:pStyle w:val="HTML0"/>
        <w:shd w:val="clear" w:color="auto" w:fill="F5F5F5"/>
        <w:rPr>
          <w:color w:val="000000"/>
        </w:rPr>
      </w:pPr>
      <w:r>
        <w:rPr>
          <w:color w:val="000000"/>
        </w:rPr>
        <w:t xml:space="preserve">        AFTER MATCH SKIP PAST LAST ROW</w:t>
      </w:r>
    </w:p>
    <w:p w:rsidR="00C10619" w:rsidRDefault="00C10619" w:rsidP="00C10619">
      <w:pPr>
        <w:pStyle w:val="HTML0"/>
        <w:shd w:val="clear" w:color="auto" w:fill="F5F5F5"/>
        <w:rPr>
          <w:color w:val="000000"/>
        </w:rPr>
      </w:pPr>
      <w:r>
        <w:rPr>
          <w:color w:val="000000"/>
        </w:rPr>
        <w:t xml:space="preserve">        PATTERN (A B* C) WITHIN INTERVAL '1' HOUR</w:t>
      </w:r>
    </w:p>
    <w:p w:rsidR="00C10619" w:rsidRDefault="00C10619" w:rsidP="00C10619">
      <w:pPr>
        <w:pStyle w:val="HTML0"/>
        <w:shd w:val="clear" w:color="auto" w:fill="F5F5F5"/>
        <w:rPr>
          <w:color w:val="000000"/>
        </w:rPr>
      </w:pPr>
      <w:r>
        <w:rPr>
          <w:color w:val="000000"/>
        </w:rPr>
        <w:t xml:space="preserve">        DEFINE</w:t>
      </w:r>
    </w:p>
    <w:p w:rsidR="00C10619" w:rsidRDefault="00C10619" w:rsidP="00C10619">
      <w:pPr>
        <w:pStyle w:val="HTML0"/>
        <w:shd w:val="clear" w:color="auto" w:fill="F5F5F5"/>
        <w:rPr>
          <w:color w:val="000000"/>
        </w:rPr>
      </w:pPr>
      <w:r>
        <w:rPr>
          <w:color w:val="000000"/>
        </w:rPr>
        <w:t xml:space="preserve">            B AS </w:t>
      </w:r>
      <w:proofErr w:type="spellStart"/>
      <w:proofErr w:type="gramStart"/>
      <w:r>
        <w:rPr>
          <w:color w:val="000000"/>
        </w:rPr>
        <w:t>B.price</w:t>
      </w:r>
      <w:proofErr w:type="spellEnd"/>
      <w:proofErr w:type="gramEnd"/>
      <w:r>
        <w:rPr>
          <w:color w:val="000000"/>
        </w:rPr>
        <w:t xml:space="preserve"> &gt; </w:t>
      </w:r>
      <w:proofErr w:type="spellStart"/>
      <w:r>
        <w:rPr>
          <w:color w:val="000000"/>
        </w:rPr>
        <w:t>A.price</w:t>
      </w:r>
      <w:proofErr w:type="spellEnd"/>
      <w:r>
        <w:rPr>
          <w:color w:val="000000"/>
        </w:rPr>
        <w:t xml:space="preserve"> - 10</w:t>
      </w:r>
    </w:p>
    <w:p w:rsidR="00C10619" w:rsidRDefault="00C10619" w:rsidP="00C10619">
      <w:pPr>
        <w:pStyle w:val="HTML0"/>
        <w:shd w:val="clear" w:color="auto" w:fill="F5F5F5"/>
        <w:rPr>
          <w:color w:val="000000"/>
        </w:rPr>
      </w:pPr>
      <w:r>
        <w:rPr>
          <w:color w:val="000000"/>
        </w:rPr>
        <w:t xml:space="preserve">            C AS </w:t>
      </w:r>
      <w:proofErr w:type="spellStart"/>
      <w:proofErr w:type="gramStart"/>
      <w:r>
        <w:rPr>
          <w:color w:val="000000"/>
        </w:rPr>
        <w:t>C.price</w:t>
      </w:r>
      <w:proofErr w:type="spellEnd"/>
      <w:proofErr w:type="gramEnd"/>
      <w:r>
        <w:rPr>
          <w:color w:val="000000"/>
        </w:rPr>
        <w:t xml:space="preserve"> &lt; </w:t>
      </w:r>
      <w:proofErr w:type="spellStart"/>
      <w:r>
        <w:rPr>
          <w:color w:val="000000"/>
        </w:rPr>
        <w:t>A.price</w:t>
      </w:r>
      <w:proofErr w:type="spellEnd"/>
      <w:r>
        <w:rPr>
          <w:color w:val="000000"/>
        </w:rPr>
        <w:t xml:space="preserve"> - 10</w:t>
      </w:r>
    </w:p>
    <w:p w:rsidR="00C10619" w:rsidRDefault="00C10619" w:rsidP="00C10619">
      <w:pPr>
        <w:pStyle w:val="HTML0"/>
        <w:shd w:val="clear" w:color="auto" w:fill="F5F5F5"/>
        <w:rPr>
          <w:color w:val="000000"/>
        </w:rPr>
      </w:pPr>
      <w:r>
        <w:rPr>
          <w:color w:val="000000"/>
        </w:rPr>
        <w:t xml:space="preserve">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11" name="图片 1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该查询检测到在</w:t>
      </w:r>
      <w:r>
        <w:rPr>
          <w:rFonts w:ascii="Verdana" w:hAnsi="Verdana"/>
          <w:color w:val="4B4B4B"/>
          <w:sz w:val="20"/>
          <w:szCs w:val="20"/>
        </w:rPr>
        <w:t>1</w:t>
      </w:r>
      <w:r>
        <w:rPr>
          <w:rFonts w:ascii="宋体" w:eastAsia="宋体" w:hAnsi="宋体" w:cs="宋体" w:hint="eastAsia"/>
          <w:color w:val="4B4B4B"/>
          <w:sz w:val="20"/>
          <w:szCs w:val="20"/>
        </w:rPr>
        <w:t>小时的间隔内价格下降了</w:t>
      </w:r>
      <w:r>
        <w:rPr>
          <w:rFonts w:ascii="Verdana" w:hAnsi="Verdana"/>
          <w:color w:val="4B4B4B"/>
          <w:sz w:val="20"/>
          <w:szCs w:val="20"/>
        </w:rPr>
        <w:t>10</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假设该查询用于分析以下行情清单数据：</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10" name="图片 1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 xml:space="preserve">symbol         </w:t>
      </w:r>
      <w:proofErr w:type="spellStart"/>
      <w:r>
        <w:rPr>
          <w:color w:val="000000"/>
        </w:rPr>
        <w:t>rowtime</w:t>
      </w:r>
      <w:proofErr w:type="spellEnd"/>
      <w:r>
        <w:rPr>
          <w:color w:val="000000"/>
        </w:rPr>
        <w:t xml:space="preserve">         price    tax</w:t>
      </w:r>
    </w:p>
    <w:p w:rsidR="00C10619" w:rsidRDefault="00C10619" w:rsidP="00C10619">
      <w:pPr>
        <w:pStyle w:val="HTML0"/>
        <w:shd w:val="clear" w:color="auto" w:fill="F5F5F5"/>
        <w:rPr>
          <w:color w:val="000000"/>
        </w:rPr>
      </w:pPr>
      <w:r>
        <w:rPr>
          <w:color w:val="000000"/>
        </w:rPr>
        <w:t>======  ====================  ======= =======</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10:00:00'   20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10:20:00'   17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10:40:00'   18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11:00:00'   11      3</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11:20:00'   14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11:40:00'   9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12:00:00'   15      1</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12:20:00'   14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12:40:00'   24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13:00:00'   1       2</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13:20:00'   19      1</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09" name="图片 10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该查询将产生以下结果：</w:t>
      </w:r>
      <w:r>
        <w:rPr>
          <w:rFonts w:ascii="Verdana" w:hAnsi="Verdana" w:cs="Verdana"/>
          <w:color w:val="4B4B4B"/>
          <w:sz w:val="20"/>
          <w:szCs w:val="20"/>
        </w:rPr>
        <w:t> </w:t>
      </w:r>
    </w:p>
    <w:p w:rsidR="00C10619" w:rsidRDefault="00C10619" w:rsidP="00C10619">
      <w:pPr>
        <w:pStyle w:val="HTML0"/>
        <w:shd w:val="clear" w:color="auto" w:fill="F5F5F5"/>
        <w:rPr>
          <w:color w:val="000000"/>
        </w:rPr>
      </w:pPr>
      <w:r>
        <w:rPr>
          <w:color w:val="000000"/>
        </w:rPr>
        <w:t xml:space="preserve">symbol         </w:t>
      </w:r>
      <w:proofErr w:type="spellStart"/>
      <w:r>
        <w:rPr>
          <w:color w:val="000000"/>
        </w:rPr>
        <w:t>dropTime</w:t>
      </w:r>
      <w:proofErr w:type="spellEnd"/>
      <w:r>
        <w:rPr>
          <w:color w:val="000000"/>
        </w:rPr>
        <w:t xml:space="preserve">         </w:t>
      </w:r>
      <w:proofErr w:type="spellStart"/>
      <w:r>
        <w:rPr>
          <w:color w:val="000000"/>
        </w:rPr>
        <w:t>dropDiff</w:t>
      </w:r>
      <w:proofErr w:type="spellEnd"/>
    </w:p>
    <w:p w:rsidR="00C10619" w:rsidRDefault="00C10619" w:rsidP="00C10619">
      <w:pPr>
        <w:pStyle w:val="HTML0"/>
        <w:shd w:val="clear" w:color="auto" w:fill="F5F5F5"/>
        <w:rPr>
          <w:color w:val="000000"/>
        </w:rPr>
      </w:pPr>
      <w:r>
        <w:rPr>
          <w:color w:val="000000"/>
        </w:rPr>
        <w:t>======  ====================  =============</w:t>
      </w:r>
    </w:p>
    <w:p w:rsidR="00C10619" w:rsidRDefault="00C10619" w:rsidP="00C10619">
      <w:pPr>
        <w:pStyle w:val="HTML0"/>
        <w:shd w:val="clear" w:color="auto" w:fill="F5F5F5"/>
        <w:rPr>
          <w:color w:val="000000"/>
        </w:rPr>
      </w:pPr>
      <w:r>
        <w:rPr>
          <w:color w:val="000000"/>
        </w:rPr>
        <w:t>'ACME</w:t>
      </w:r>
      <w:proofErr w:type="gramStart"/>
      <w:r>
        <w:rPr>
          <w:color w:val="000000"/>
        </w:rPr>
        <w:t>'  '</w:t>
      </w:r>
      <w:proofErr w:type="gramEnd"/>
      <w:r>
        <w:rPr>
          <w:color w:val="000000"/>
        </w:rPr>
        <w:t>01-Apr-11 13:00:00'      14</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结果行表示价格从</w:t>
      </w:r>
      <w:r>
        <w:rPr>
          <w:rStyle w:val="HTML"/>
          <w:color w:val="4B4B4B"/>
        </w:rPr>
        <w:t>15</w:t>
      </w:r>
      <w:r>
        <w:rPr>
          <w:rFonts w:ascii="宋体" w:eastAsia="宋体" w:hAnsi="宋体" w:cs="宋体" w:hint="eastAsia"/>
          <w:color w:val="4B4B4B"/>
          <w:sz w:val="20"/>
          <w:szCs w:val="20"/>
        </w:rPr>
        <w:t>（在</w:t>
      </w:r>
      <w:r>
        <w:rPr>
          <w:rStyle w:val="HTML"/>
          <w:color w:val="4B4B4B"/>
        </w:rPr>
        <w:t>01-Apr-11 12:00:00</w:t>
      </w:r>
      <w:r>
        <w:rPr>
          <w:rFonts w:ascii="宋体" w:eastAsia="宋体" w:hAnsi="宋体" w:cs="宋体" w:hint="eastAsia"/>
          <w:color w:val="4B4B4B"/>
          <w:sz w:val="20"/>
          <w:szCs w:val="20"/>
        </w:rPr>
        <w:t>）下降到</w:t>
      </w:r>
      <w:r>
        <w:rPr>
          <w:rStyle w:val="HTML"/>
          <w:color w:val="4B4B4B"/>
        </w:rPr>
        <w:t>1</w:t>
      </w:r>
      <w:r>
        <w:rPr>
          <w:rFonts w:ascii="宋体" w:eastAsia="宋体" w:hAnsi="宋体" w:cs="宋体" w:hint="eastAsia"/>
          <w:color w:val="4B4B4B"/>
          <w:sz w:val="20"/>
          <w:szCs w:val="20"/>
        </w:rPr>
        <w:t>（在</w:t>
      </w:r>
      <w:r>
        <w:rPr>
          <w:rFonts w:ascii="Verdana" w:hAnsi="Verdana" w:cs="Verdana"/>
          <w:color w:val="4B4B4B"/>
          <w:sz w:val="20"/>
          <w:szCs w:val="20"/>
        </w:rPr>
        <w:t> </w:t>
      </w:r>
      <w:r>
        <w:rPr>
          <w:rStyle w:val="HTML"/>
          <w:color w:val="4B4B4B"/>
        </w:rPr>
        <w:t>01-Apr-11 13:00:00</w:t>
      </w:r>
      <w:r>
        <w:rPr>
          <w:rFonts w:ascii="宋体" w:eastAsia="宋体" w:hAnsi="宋体" w:cs="宋体" w:hint="eastAsia"/>
          <w:color w:val="4B4B4B"/>
          <w:sz w:val="20"/>
          <w:szCs w:val="20"/>
        </w:rPr>
        <w:t>）。该</w:t>
      </w:r>
      <w:proofErr w:type="spellStart"/>
      <w:r>
        <w:rPr>
          <w:rStyle w:val="HTML"/>
          <w:color w:val="4B4B4B"/>
        </w:rPr>
        <w:t>dropDiff</w:t>
      </w:r>
      <w:proofErr w:type="spellEnd"/>
      <w:r>
        <w:rPr>
          <w:rFonts w:ascii="宋体" w:eastAsia="宋体" w:hAnsi="宋体" w:cs="宋体" w:hint="eastAsia"/>
          <w:color w:val="4B4B4B"/>
          <w:sz w:val="20"/>
          <w:szCs w:val="20"/>
        </w:rPr>
        <w:t>列包含价格差距。</w:t>
      </w:r>
      <w:r>
        <w:rPr>
          <w:rFonts w:ascii="Verdana" w:hAnsi="Verdana" w:cs="Verdana"/>
          <w:color w:val="4B4B4B"/>
          <w:sz w:val="20"/>
          <w:szCs w:val="20"/>
        </w:rPr>
        <w:t> </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请注意，即使价格也下降了较高的值，例如</w:t>
      </w:r>
      <w:r>
        <w:rPr>
          <w:rStyle w:val="HTML"/>
          <w:color w:val="4B4B4B"/>
        </w:rPr>
        <w:t>11</w:t>
      </w:r>
      <w:r>
        <w:rPr>
          <w:rFonts w:ascii="宋体" w:eastAsia="宋体" w:hAnsi="宋体" w:cs="宋体" w:hint="eastAsia"/>
          <w:color w:val="4B4B4B"/>
          <w:sz w:val="20"/>
          <w:szCs w:val="20"/>
        </w:rPr>
        <w:t>（</w:t>
      </w:r>
      <w:r>
        <w:rPr>
          <w:rStyle w:val="HTML"/>
          <w:color w:val="4B4B4B"/>
        </w:rPr>
        <w:t>01-Apr-11 10:00:00</w:t>
      </w:r>
      <w:r>
        <w:rPr>
          <w:rFonts w:ascii="宋体" w:eastAsia="宋体" w:hAnsi="宋体" w:cs="宋体" w:hint="eastAsia"/>
          <w:color w:val="4B4B4B"/>
          <w:sz w:val="20"/>
          <w:szCs w:val="20"/>
        </w:rPr>
        <w:t>和</w:t>
      </w:r>
      <w:r>
        <w:rPr>
          <w:rFonts w:ascii="Verdana" w:hAnsi="Verdana"/>
          <w:color w:val="4B4B4B"/>
          <w:sz w:val="20"/>
          <w:szCs w:val="20"/>
        </w:rPr>
        <w:t>01-Apr-11 11:40:00</w:t>
      </w:r>
      <w:r>
        <w:rPr>
          <w:rFonts w:ascii="宋体" w:eastAsia="宋体" w:hAnsi="宋体" w:cs="宋体" w:hint="eastAsia"/>
          <w:color w:val="4B4B4B"/>
          <w:sz w:val="20"/>
          <w:szCs w:val="20"/>
        </w:rPr>
        <w:t>之间的</w:t>
      </w:r>
      <w:r>
        <w:rPr>
          <w:rFonts w:ascii="Verdana" w:hAnsi="Verdana" w:cs="Verdana"/>
          <w:color w:val="4B4B4B"/>
          <w:sz w:val="20"/>
          <w:szCs w:val="20"/>
        </w:rPr>
        <w:t> </w:t>
      </w:r>
      <w:r>
        <w:rPr>
          <w:rFonts w:ascii="宋体" w:eastAsia="宋体" w:hAnsi="宋体" w:cs="宋体" w:hint="eastAsia"/>
          <w:color w:val="4B4B4B"/>
          <w:sz w:val="20"/>
          <w:szCs w:val="20"/>
        </w:rPr>
        <w:t>），这两个事件的时间差大于</w:t>
      </w:r>
      <w:r>
        <w:rPr>
          <w:rFonts w:ascii="Verdana" w:hAnsi="Verdana"/>
          <w:color w:val="4B4B4B"/>
          <w:sz w:val="20"/>
          <w:szCs w:val="20"/>
        </w:rPr>
        <w:t>1</w:t>
      </w:r>
      <w:r>
        <w:rPr>
          <w:rFonts w:ascii="宋体" w:eastAsia="宋体" w:hAnsi="宋体" w:cs="宋体" w:hint="eastAsia"/>
          <w:color w:val="4B4B4B"/>
          <w:sz w:val="20"/>
          <w:szCs w:val="20"/>
        </w:rPr>
        <w:t>小时。因此，他们不会产生匹配。</w:t>
      </w:r>
      <w:r>
        <w:rPr>
          <w:rFonts w:ascii="Verdana" w:hAnsi="Verdana" w:cs="Verdana"/>
          <w:color w:val="4B4B4B"/>
          <w:sz w:val="20"/>
          <w:szCs w:val="20"/>
        </w:rPr>
        <w:t> </w:t>
      </w:r>
    </w:p>
    <w:p w:rsidR="00C10619" w:rsidRDefault="00C10619" w:rsidP="00C10619">
      <w:pPr>
        <w:pStyle w:val="2"/>
        <w:spacing w:before="150" w:beforeAutospacing="0" w:after="150" w:afterAutospacing="0"/>
        <w:rPr>
          <w:rFonts w:ascii="Verdana" w:hAnsi="Verdana"/>
          <w:color w:val="4B4B4B"/>
          <w:sz w:val="32"/>
          <w:szCs w:val="32"/>
        </w:rPr>
      </w:pPr>
      <w:bookmarkStart w:id="77" w:name="_Toc26464141"/>
      <w:r>
        <w:rPr>
          <w:rFonts w:ascii="宋体" w:eastAsia="宋体" w:hAnsi="宋体" w:cs="宋体" w:hint="eastAsia"/>
          <w:color w:val="4B4B4B"/>
          <w:sz w:val="32"/>
          <w:szCs w:val="32"/>
        </w:rPr>
        <w:t>输出模式</w:t>
      </w:r>
      <w:bookmarkEnd w:id="77"/>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w:t>
      </w:r>
      <w:r>
        <w:rPr>
          <w:rStyle w:val="a7"/>
          <w:rFonts w:ascii="宋体" w:eastAsia="宋体" w:hAnsi="宋体" w:cs="宋体" w:hint="eastAsia"/>
          <w:color w:val="4B4B4B"/>
          <w:sz w:val="20"/>
          <w:szCs w:val="20"/>
        </w:rPr>
        <w:t>输出模式</w:t>
      </w:r>
      <w:r>
        <w:rPr>
          <w:rFonts w:ascii="宋体" w:eastAsia="宋体" w:hAnsi="宋体" w:cs="宋体" w:hint="eastAsia"/>
          <w:color w:val="4B4B4B"/>
          <w:sz w:val="20"/>
          <w:szCs w:val="20"/>
        </w:rPr>
        <w:t>描述了每一个找到的匹配应发出多少行。</w:t>
      </w:r>
      <w:r>
        <w:rPr>
          <w:rFonts w:ascii="Verdana" w:hAnsi="Verdana"/>
          <w:color w:val="4B4B4B"/>
          <w:sz w:val="20"/>
          <w:szCs w:val="20"/>
        </w:rPr>
        <w:t>SQL</w:t>
      </w:r>
      <w:r>
        <w:rPr>
          <w:rFonts w:ascii="宋体" w:eastAsia="宋体" w:hAnsi="宋体" w:cs="宋体" w:hint="eastAsia"/>
          <w:color w:val="4B4B4B"/>
          <w:sz w:val="20"/>
          <w:szCs w:val="20"/>
        </w:rPr>
        <w:t>标准描述了两种模式：</w:t>
      </w:r>
    </w:p>
    <w:p w:rsidR="00C10619" w:rsidRDefault="00C10619" w:rsidP="00C10619">
      <w:pPr>
        <w:widowControl/>
        <w:numPr>
          <w:ilvl w:val="0"/>
          <w:numId w:val="37"/>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ALL ROWS PER MATCH</w:t>
      </w:r>
    </w:p>
    <w:p w:rsidR="00C10619" w:rsidRDefault="00C10619" w:rsidP="00C10619">
      <w:pPr>
        <w:widowControl/>
        <w:numPr>
          <w:ilvl w:val="0"/>
          <w:numId w:val="37"/>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ONE ROW PER MATCH</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当前，唯一受支持的输出模式是</w:t>
      </w:r>
      <w:r>
        <w:rPr>
          <w:rStyle w:val="HTML"/>
          <w:color w:val="4B4B4B"/>
        </w:rPr>
        <w:t>ONE ROW PER MATCH</w:t>
      </w:r>
      <w:r>
        <w:rPr>
          <w:rFonts w:ascii="宋体" w:eastAsia="宋体" w:hAnsi="宋体" w:cs="宋体" w:hint="eastAsia"/>
          <w:color w:val="4B4B4B"/>
          <w:sz w:val="20"/>
          <w:szCs w:val="20"/>
        </w:rPr>
        <w:t>始终为每个找到的匹配项生成一个输出摘要行。</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输出行的模式将是特定顺序的</w:t>
      </w:r>
      <w:r>
        <w:rPr>
          <w:rStyle w:val="HTML"/>
          <w:color w:val="4B4B4B"/>
        </w:rPr>
        <w:t>[partitioning columns] + [measures columns] </w:t>
      </w:r>
      <w:r>
        <w:rPr>
          <w:rFonts w:ascii="宋体" w:eastAsia="宋体" w:hAnsi="宋体" w:cs="宋体" w:hint="eastAsia"/>
          <w:color w:val="4B4B4B"/>
          <w:sz w:val="20"/>
          <w:szCs w:val="20"/>
        </w:rPr>
        <w:t>串联</w:t>
      </w:r>
      <w:r>
        <w:rPr>
          <w:rFonts w:ascii="Verdana" w:hAnsi="Verdana" w:cs="Verdana"/>
          <w:color w:val="4B4B4B"/>
          <w:sz w:val="20"/>
          <w:szCs w:val="20"/>
        </w:rPr>
        <w:t> </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以下示例显示了定义为的查询的输出：</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08" name="图片 10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SELECT *</w:t>
      </w:r>
    </w:p>
    <w:p w:rsidR="00C10619" w:rsidRDefault="00C10619" w:rsidP="00C10619">
      <w:pPr>
        <w:pStyle w:val="HTML0"/>
        <w:shd w:val="clear" w:color="auto" w:fill="F5F5F5"/>
        <w:rPr>
          <w:color w:val="000000"/>
        </w:rPr>
      </w:pPr>
      <w:r>
        <w:rPr>
          <w:color w:val="000000"/>
        </w:rPr>
        <w:t>FROM Ticker</w:t>
      </w:r>
    </w:p>
    <w:p w:rsidR="00C10619" w:rsidRDefault="00C10619" w:rsidP="00C10619">
      <w:pPr>
        <w:pStyle w:val="HTML0"/>
        <w:shd w:val="clear" w:color="auto" w:fill="F5F5F5"/>
        <w:rPr>
          <w:color w:val="000000"/>
        </w:rPr>
      </w:pPr>
      <w:r>
        <w:rPr>
          <w:color w:val="000000"/>
        </w:rPr>
        <w:t xml:space="preserve">    MATCH_</w:t>
      </w:r>
      <w:proofErr w:type="gramStart"/>
      <w:r>
        <w:rPr>
          <w:color w:val="000000"/>
        </w:rPr>
        <w:t>RECOGNIZE(</w:t>
      </w:r>
      <w:proofErr w:type="gramEnd"/>
    </w:p>
    <w:p w:rsidR="00C10619" w:rsidRDefault="00C10619" w:rsidP="00C10619">
      <w:pPr>
        <w:pStyle w:val="HTML0"/>
        <w:shd w:val="clear" w:color="auto" w:fill="F5F5F5"/>
        <w:rPr>
          <w:color w:val="000000"/>
        </w:rPr>
      </w:pPr>
      <w:r>
        <w:rPr>
          <w:color w:val="000000"/>
        </w:rPr>
        <w:t xml:space="preserve">        PARTITION BY symbol</w:t>
      </w:r>
    </w:p>
    <w:p w:rsidR="00C10619" w:rsidRDefault="00C10619" w:rsidP="00C10619">
      <w:pPr>
        <w:pStyle w:val="HTML0"/>
        <w:shd w:val="clear" w:color="auto" w:fill="F5F5F5"/>
        <w:rPr>
          <w:color w:val="000000"/>
        </w:rPr>
      </w:pPr>
      <w:r>
        <w:rPr>
          <w:color w:val="000000"/>
        </w:rPr>
        <w:t xml:space="preserve">        ORDER BY </w:t>
      </w:r>
      <w:proofErr w:type="spellStart"/>
      <w:r>
        <w:rPr>
          <w:color w:val="000000"/>
        </w:rPr>
        <w:t>rowtime</w:t>
      </w:r>
      <w:proofErr w:type="spellEnd"/>
    </w:p>
    <w:p w:rsidR="00C10619" w:rsidRDefault="00C10619" w:rsidP="00C10619">
      <w:pPr>
        <w:pStyle w:val="HTML0"/>
        <w:shd w:val="clear" w:color="auto" w:fill="F5F5F5"/>
        <w:rPr>
          <w:color w:val="000000"/>
        </w:rPr>
      </w:pPr>
      <w:r>
        <w:rPr>
          <w:color w:val="000000"/>
        </w:rPr>
        <w:t xml:space="preserve">        MEASURES</w:t>
      </w:r>
    </w:p>
    <w:p w:rsidR="00C10619" w:rsidRDefault="00C10619" w:rsidP="00C10619">
      <w:pPr>
        <w:pStyle w:val="HTML0"/>
        <w:shd w:val="clear" w:color="auto" w:fill="F5F5F5"/>
        <w:rPr>
          <w:color w:val="000000"/>
        </w:rPr>
      </w:pPr>
      <w:r>
        <w:rPr>
          <w:color w:val="000000"/>
        </w:rPr>
        <w:t xml:space="preserve">            FIRST(</w:t>
      </w:r>
      <w:proofErr w:type="spellStart"/>
      <w:proofErr w:type="gramStart"/>
      <w:r>
        <w:rPr>
          <w:color w:val="000000"/>
        </w:rPr>
        <w:t>A.price</w:t>
      </w:r>
      <w:proofErr w:type="spellEnd"/>
      <w:proofErr w:type="gramEnd"/>
      <w:r>
        <w:rPr>
          <w:color w:val="000000"/>
        </w:rPr>
        <w:t xml:space="preserve">) AS </w:t>
      </w:r>
      <w:proofErr w:type="spellStart"/>
      <w:r>
        <w:rPr>
          <w:color w:val="000000"/>
        </w:rPr>
        <w:t>startPrice</w:t>
      </w:r>
      <w:proofErr w:type="spellEnd"/>
      <w:r>
        <w:rPr>
          <w:color w:val="000000"/>
        </w:rPr>
        <w:t>,</w:t>
      </w:r>
    </w:p>
    <w:p w:rsidR="00C10619" w:rsidRDefault="00C10619" w:rsidP="00C10619">
      <w:pPr>
        <w:pStyle w:val="HTML0"/>
        <w:shd w:val="clear" w:color="auto" w:fill="F5F5F5"/>
        <w:rPr>
          <w:color w:val="000000"/>
        </w:rPr>
      </w:pPr>
      <w:r>
        <w:rPr>
          <w:color w:val="000000"/>
        </w:rPr>
        <w:t xml:space="preserve">            LAST(</w:t>
      </w:r>
      <w:proofErr w:type="spellStart"/>
      <w:proofErr w:type="gramStart"/>
      <w:r>
        <w:rPr>
          <w:color w:val="000000"/>
        </w:rPr>
        <w:t>A.price</w:t>
      </w:r>
      <w:proofErr w:type="spellEnd"/>
      <w:proofErr w:type="gramEnd"/>
      <w:r>
        <w:rPr>
          <w:color w:val="000000"/>
        </w:rPr>
        <w:t xml:space="preserve">) AS </w:t>
      </w:r>
      <w:proofErr w:type="spellStart"/>
      <w:r>
        <w:rPr>
          <w:color w:val="000000"/>
        </w:rPr>
        <w:t>topPrice</w:t>
      </w:r>
      <w:proofErr w:type="spellEnd"/>
      <w:r>
        <w:rPr>
          <w:color w:val="000000"/>
        </w:rPr>
        <w:t>,</w:t>
      </w:r>
    </w:p>
    <w:p w:rsidR="00C10619" w:rsidRDefault="00C10619" w:rsidP="00C10619">
      <w:pPr>
        <w:pStyle w:val="HTML0"/>
        <w:shd w:val="clear" w:color="auto" w:fill="F5F5F5"/>
        <w:rPr>
          <w:color w:val="000000"/>
        </w:rPr>
      </w:pPr>
      <w:r>
        <w:rPr>
          <w:color w:val="000000"/>
        </w:rPr>
        <w:t xml:space="preserve">            </w:t>
      </w:r>
      <w:proofErr w:type="spellStart"/>
      <w:proofErr w:type="gramStart"/>
      <w:r>
        <w:rPr>
          <w:color w:val="000000"/>
        </w:rPr>
        <w:t>B.price</w:t>
      </w:r>
      <w:proofErr w:type="spellEnd"/>
      <w:proofErr w:type="gramEnd"/>
      <w:r>
        <w:rPr>
          <w:color w:val="000000"/>
        </w:rPr>
        <w:t xml:space="preserve"> AS </w:t>
      </w:r>
      <w:proofErr w:type="spellStart"/>
      <w:r>
        <w:rPr>
          <w:color w:val="000000"/>
        </w:rPr>
        <w:t>lastPrice</w:t>
      </w:r>
      <w:proofErr w:type="spellEnd"/>
    </w:p>
    <w:p w:rsidR="00C10619" w:rsidRDefault="00C10619" w:rsidP="00C10619">
      <w:pPr>
        <w:pStyle w:val="HTML0"/>
        <w:shd w:val="clear" w:color="auto" w:fill="F5F5F5"/>
        <w:rPr>
          <w:color w:val="000000"/>
        </w:rPr>
      </w:pPr>
      <w:r>
        <w:rPr>
          <w:color w:val="000000"/>
        </w:rPr>
        <w:t xml:space="preserve">        ONE ROW PER MATCH</w:t>
      </w:r>
    </w:p>
    <w:p w:rsidR="00C10619" w:rsidRDefault="00C10619" w:rsidP="00C10619">
      <w:pPr>
        <w:pStyle w:val="HTML0"/>
        <w:shd w:val="clear" w:color="auto" w:fill="F5F5F5"/>
        <w:rPr>
          <w:color w:val="000000"/>
        </w:rPr>
      </w:pPr>
      <w:r>
        <w:rPr>
          <w:color w:val="000000"/>
        </w:rPr>
        <w:t xml:space="preserve">        PATTERN (A+ B)</w:t>
      </w:r>
    </w:p>
    <w:p w:rsidR="00C10619" w:rsidRDefault="00C10619" w:rsidP="00C10619">
      <w:pPr>
        <w:pStyle w:val="HTML0"/>
        <w:shd w:val="clear" w:color="auto" w:fill="F5F5F5"/>
        <w:rPr>
          <w:color w:val="000000"/>
        </w:rPr>
      </w:pPr>
      <w:r>
        <w:rPr>
          <w:color w:val="000000"/>
        </w:rPr>
        <w:t xml:space="preserve">        DEFINE</w:t>
      </w:r>
    </w:p>
    <w:p w:rsidR="00C10619" w:rsidRDefault="00C10619" w:rsidP="00C10619">
      <w:pPr>
        <w:pStyle w:val="HTML0"/>
        <w:shd w:val="clear" w:color="auto" w:fill="F5F5F5"/>
        <w:rPr>
          <w:color w:val="000000"/>
        </w:rPr>
      </w:pPr>
      <w:r>
        <w:rPr>
          <w:color w:val="000000"/>
        </w:rPr>
        <w:t xml:space="preserve">            A AS </w:t>
      </w:r>
      <w:proofErr w:type="gramStart"/>
      <w:r>
        <w:rPr>
          <w:color w:val="000000"/>
        </w:rPr>
        <w:t>LAST(</w:t>
      </w:r>
      <w:proofErr w:type="spellStart"/>
      <w:proofErr w:type="gramEnd"/>
      <w:r>
        <w:rPr>
          <w:color w:val="000000"/>
        </w:rPr>
        <w:t>A.price</w:t>
      </w:r>
      <w:proofErr w:type="spellEnd"/>
      <w:r>
        <w:rPr>
          <w:color w:val="000000"/>
        </w:rPr>
        <w:t xml:space="preserve">, 1) IS NULL OR </w:t>
      </w:r>
      <w:proofErr w:type="spellStart"/>
      <w:r>
        <w:rPr>
          <w:color w:val="000000"/>
        </w:rPr>
        <w:t>A.price</w:t>
      </w:r>
      <w:proofErr w:type="spellEnd"/>
      <w:r>
        <w:rPr>
          <w:color w:val="000000"/>
        </w:rPr>
        <w:t xml:space="preserve"> &gt; LAST(</w:t>
      </w:r>
      <w:proofErr w:type="spellStart"/>
      <w:r>
        <w:rPr>
          <w:color w:val="000000"/>
        </w:rPr>
        <w:t>A.price</w:t>
      </w:r>
      <w:proofErr w:type="spellEnd"/>
      <w:r>
        <w:rPr>
          <w:color w:val="000000"/>
        </w:rPr>
        <w:t>, 1),</w:t>
      </w:r>
    </w:p>
    <w:p w:rsidR="00C10619" w:rsidRDefault="00C10619" w:rsidP="00C10619">
      <w:pPr>
        <w:pStyle w:val="HTML0"/>
        <w:shd w:val="clear" w:color="auto" w:fill="F5F5F5"/>
        <w:rPr>
          <w:color w:val="000000"/>
        </w:rPr>
      </w:pPr>
      <w:r>
        <w:rPr>
          <w:color w:val="000000"/>
        </w:rPr>
        <w:t xml:space="preserve">            B AS </w:t>
      </w:r>
      <w:proofErr w:type="spellStart"/>
      <w:proofErr w:type="gramStart"/>
      <w:r>
        <w:rPr>
          <w:color w:val="000000"/>
        </w:rPr>
        <w:t>B.price</w:t>
      </w:r>
      <w:proofErr w:type="spellEnd"/>
      <w:proofErr w:type="gramEnd"/>
      <w:r>
        <w:rPr>
          <w:color w:val="000000"/>
        </w:rPr>
        <w:t xml:space="preserve"> &lt; LAST(</w:t>
      </w:r>
      <w:proofErr w:type="spellStart"/>
      <w:r>
        <w:rPr>
          <w:color w:val="000000"/>
        </w:rPr>
        <w:t>A.price</w:t>
      </w:r>
      <w:proofErr w:type="spellEnd"/>
      <w:r>
        <w:rPr>
          <w:color w:val="000000"/>
        </w:rPr>
        <w:t>)</w:t>
      </w:r>
    </w:p>
    <w:p w:rsidR="00C10619" w:rsidRDefault="00C10619" w:rsidP="00C10619">
      <w:pPr>
        <w:pStyle w:val="HTML0"/>
        <w:shd w:val="clear" w:color="auto" w:fill="F5F5F5"/>
        <w:rPr>
          <w:color w:val="000000"/>
        </w:rPr>
      </w:pPr>
      <w:r>
        <w:rPr>
          <w:color w:val="000000"/>
        </w:rPr>
        <w:t xml:space="preserve">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07" name="图片 10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对于以下输入行：</w:t>
      </w:r>
    </w:p>
    <w:p w:rsidR="00C10619" w:rsidRDefault="00C10619" w:rsidP="00C10619">
      <w:pPr>
        <w:pStyle w:val="HTML0"/>
        <w:shd w:val="clear" w:color="auto" w:fill="F5F5F5"/>
        <w:rPr>
          <w:color w:val="000000"/>
        </w:rPr>
      </w:pPr>
      <w:r>
        <w:rPr>
          <w:color w:val="000000"/>
        </w:rPr>
        <w:t xml:space="preserve"> symbol   tax   price          </w:t>
      </w:r>
      <w:proofErr w:type="spellStart"/>
      <w:r>
        <w:rPr>
          <w:color w:val="000000"/>
        </w:rPr>
        <w:t>rowtime</w:t>
      </w:r>
      <w:proofErr w:type="spellEnd"/>
    </w:p>
    <w:p w:rsidR="00C10619" w:rsidRDefault="00C10619" w:rsidP="00C10619">
      <w:pPr>
        <w:pStyle w:val="HTML0"/>
        <w:shd w:val="clear" w:color="auto" w:fill="F5F5F5"/>
        <w:rPr>
          <w:color w:val="000000"/>
        </w:rPr>
      </w:pPr>
      <w:r>
        <w:rPr>
          <w:color w:val="000000"/>
        </w:rPr>
        <w:t>======== ===== ======== =====================</w:t>
      </w:r>
    </w:p>
    <w:p w:rsidR="00C10619" w:rsidRDefault="00C10619" w:rsidP="00C10619">
      <w:pPr>
        <w:pStyle w:val="HTML0"/>
        <w:shd w:val="clear" w:color="auto" w:fill="F5F5F5"/>
        <w:rPr>
          <w:color w:val="000000"/>
        </w:rPr>
      </w:pPr>
      <w:r>
        <w:rPr>
          <w:color w:val="000000"/>
        </w:rPr>
        <w:t xml:space="preserve"> XYZ      1     10       2018-09-17 10:00:02</w:t>
      </w:r>
    </w:p>
    <w:p w:rsidR="00C10619" w:rsidRDefault="00C10619" w:rsidP="00C10619">
      <w:pPr>
        <w:pStyle w:val="HTML0"/>
        <w:shd w:val="clear" w:color="auto" w:fill="F5F5F5"/>
        <w:rPr>
          <w:color w:val="000000"/>
        </w:rPr>
      </w:pPr>
      <w:r>
        <w:rPr>
          <w:color w:val="000000"/>
        </w:rPr>
        <w:t xml:space="preserve"> XYZ      2     12       2018-09-17 10:00:03</w:t>
      </w:r>
    </w:p>
    <w:p w:rsidR="00C10619" w:rsidRDefault="00C10619" w:rsidP="00C10619">
      <w:pPr>
        <w:pStyle w:val="HTML0"/>
        <w:shd w:val="clear" w:color="auto" w:fill="F5F5F5"/>
        <w:rPr>
          <w:color w:val="000000"/>
        </w:rPr>
      </w:pPr>
      <w:r>
        <w:rPr>
          <w:color w:val="000000"/>
        </w:rPr>
        <w:t xml:space="preserve"> XYZ      1     13       2018-09-17 10:00:04</w:t>
      </w:r>
    </w:p>
    <w:p w:rsidR="00C10619" w:rsidRDefault="00C10619" w:rsidP="00C10619">
      <w:pPr>
        <w:pStyle w:val="HTML0"/>
        <w:shd w:val="clear" w:color="auto" w:fill="F5F5F5"/>
        <w:rPr>
          <w:color w:val="000000"/>
        </w:rPr>
      </w:pPr>
      <w:r>
        <w:rPr>
          <w:color w:val="000000"/>
        </w:rPr>
        <w:t xml:space="preserve"> XYZ      2     11       2018-09-17 10:00:05</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该查询将产生以下输出：</w:t>
      </w:r>
      <w:r>
        <w:rPr>
          <w:rFonts w:ascii="Verdana" w:hAnsi="Verdana" w:cs="Verdana"/>
          <w:color w:val="4B4B4B"/>
          <w:sz w:val="20"/>
          <w:szCs w:val="20"/>
        </w:rPr>
        <w:t> </w:t>
      </w:r>
    </w:p>
    <w:p w:rsidR="00C10619" w:rsidRDefault="00C10619" w:rsidP="00C10619">
      <w:pPr>
        <w:pStyle w:val="HTML0"/>
        <w:shd w:val="clear" w:color="auto" w:fill="F5F5F5"/>
        <w:rPr>
          <w:color w:val="000000"/>
        </w:rPr>
      </w:pPr>
      <w:r>
        <w:rPr>
          <w:color w:val="000000"/>
        </w:rPr>
        <w:lastRenderedPageBreak/>
        <w:t xml:space="preserve"> symbol   </w:t>
      </w:r>
      <w:proofErr w:type="spellStart"/>
      <w:r>
        <w:rPr>
          <w:color w:val="000000"/>
        </w:rPr>
        <w:t>startPrice</w:t>
      </w:r>
      <w:proofErr w:type="spellEnd"/>
      <w:r>
        <w:rPr>
          <w:color w:val="000000"/>
        </w:rPr>
        <w:t xml:space="preserve">   </w:t>
      </w:r>
      <w:proofErr w:type="spellStart"/>
      <w:r>
        <w:rPr>
          <w:color w:val="000000"/>
        </w:rPr>
        <w:t>topPrice</w:t>
      </w:r>
      <w:proofErr w:type="spellEnd"/>
      <w:r>
        <w:rPr>
          <w:color w:val="000000"/>
        </w:rPr>
        <w:t xml:space="preserve">   </w:t>
      </w:r>
      <w:proofErr w:type="spellStart"/>
      <w:r>
        <w:rPr>
          <w:color w:val="000000"/>
        </w:rPr>
        <w:t>lastPrice</w:t>
      </w:r>
      <w:proofErr w:type="spellEnd"/>
    </w:p>
    <w:p w:rsidR="00C10619" w:rsidRDefault="00C10619" w:rsidP="00C10619">
      <w:pPr>
        <w:pStyle w:val="HTML0"/>
        <w:shd w:val="clear" w:color="auto" w:fill="F5F5F5"/>
        <w:rPr>
          <w:color w:val="000000"/>
        </w:rPr>
      </w:pPr>
      <w:r>
        <w:rPr>
          <w:color w:val="000000"/>
        </w:rPr>
        <w:t>======== ============ ========== ===========</w:t>
      </w:r>
    </w:p>
    <w:p w:rsidR="00C10619" w:rsidRDefault="00C10619" w:rsidP="00C10619">
      <w:pPr>
        <w:pStyle w:val="HTML0"/>
        <w:shd w:val="clear" w:color="auto" w:fill="F5F5F5"/>
        <w:rPr>
          <w:color w:val="000000"/>
        </w:rPr>
      </w:pPr>
      <w:r>
        <w:rPr>
          <w:color w:val="000000"/>
        </w:rPr>
        <w:t xml:space="preserve"> XYZ      10           13         11</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模式识别按</w:t>
      </w:r>
      <w:r>
        <w:rPr>
          <w:rStyle w:val="HTML"/>
          <w:color w:val="4B4B4B"/>
        </w:rPr>
        <w:t>symbol</w:t>
      </w:r>
      <w:r>
        <w:rPr>
          <w:rFonts w:ascii="宋体" w:eastAsia="宋体" w:hAnsi="宋体" w:cs="宋体" w:hint="eastAsia"/>
          <w:color w:val="4B4B4B"/>
          <w:sz w:val="20"/>
          <w:szCs w:val="20"/>
        </w:rPr>
        <w:t>列划分。即使未在</w:t>
      </w:r>
      <w:r>
        <w:rPr>
          <w:rStyle w:val="HTML"/>
          <w:color w:val="4B4B4B"/>
        </w:rPr>
        <w:t>MEASURES</w:t>
      </w:r>
      <w:r>
        <w:rPr>
          <w:rFonts w:ascii="宋体" w:eastAsia="宋体" w:hAnsi="宋体" w:cs="宋体" w:hint="eastAsia"/>
          <w:color w:val="4B4B4B"/>
          <w:sz w:val="20"/>
          <w:szCs w:val="20"/>
        </w:rPr>
        <w:t>子句中明确提及，分区列也将添加到结果的开头。</w:t>
      </w:r>
      <w:r>
        <w:rPr>
          <w:rFonts w:ascii="Verdana" w:hAnsi="Verdana" w:cs="Verdana"/>
          <w:color w:val="4B4B4B"/>
          <w:sz w:val="20"/>
          <w:szCs w:val="20"/>
        </w:rPr>
        <w:t> </w:t>
      </w:r>
    </w:p>
    <w:p w:rsidR="00C10619" w:rsidRDefault="00C10619" w:rsidP="00C10619">
      <w:pPr>
        <w:pStyle w:val="2"/>
        <w:spacing w:before="150" w:beforeAutospacing="0" w:after="150" w:afterAutospacing="0"/>
        <w:rPr>
          <w:rFonts w:ascii="Verdana" w:hAnsi="Verdana"/>
          <w:color w:val="4B4B4B"/>
          <w:sz w:val="32"/>
          <w:szCs w:val="32"/>
        </w:rPr>
      </w:pPr>
      <w:bookmarkStart w:id="78" w:name="_Toc26464142"/>
      <w:r>
        <w:rPr>
          <w:rFonts w:ascii="宋体" w:eastAsia="宋体" w:hAnsi="宋体" w:cs="宋体" w:hint="eastAsia"/>
          <w:color w:val="4B4B4B"/>
          <w:sz w:val="32"/>
          <w:szCs w:val="32"/>
        </w:rPr>
        <w:t>模式导航</w:t>
      </w:r>
      <w:bookmarkEnd w:id="78"/>
    </w:p>
    <w:p w:rsidR="00C10619" w:rsidRDefault="00C10619" w:rsidP="00C10619">
      <w:pPr>
        <w:pStyle w:val="a4"/>
        <w:spacing w:before="150" w:beforeAutospacing="0" w:after="150" w:afterAutospacing="0"/>
        <w:rPr>
          <w:rFonts w:ascii="Verdana" w:hAnsi="Verdana"/>
          <w:color w:val="4B4B4B"/>
          <w:sz w:val="20"/>
          <w:szCs w:val="20"/>
        </w:rPr>
      </w:pPr>
      <w:r>
        <w:rPr>
          <w:rStyle w:val="HTML"/>
          <w:color w:val="4B4B4B"/>
        </w:rPr>
        <w:t>DEFINE</w:t>
      </w:r>
      <w:r>
        <w:rPr>
          <w:rFonts w:ascii="宋体" w:eastAsia="宋体" w:hAnsi="宋体" w:cs="宋体" w:hint="eastAsia"/>
          <w:color w:val="4B4B4B"/>
          <w:sz w:val="20"/>
          <w:szCs w:val="20"/>
        </w:rPr>
        <w:t>和</w:t>
      </w:r>
      <w:r>
        <w:rPr>
          <w:rStyle w:val="HTML"/>
          <w:color w:val="4B4B4B"/>
        </w:rPr>
        <w:t>MEASURES</w:t>
      </w:r>
      <w:r>
        <w:rPr>
          <w:rFonts w:ascii="宋体" w:eastAsia="宋体" w:hAnsi="宋体" w:cs="宋体" w:hint="eastAsia"/>
          <w:color w:val="4B4B4B"/>
          <w:sz w:val="20"/>
          <w:szCs w:val="20"/>
        </w:rPr>
        <w:t>子句允许对于（可能）匹配的模式的行列表中进行导航。</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本节讨论用于声明条件或产生输出结果的导航。</w:t>
      </w:r>
    </w:p>
    <w:p w:rsidR="00C10619" w:rsidRDefault="00C10619" w:rsidP="00C10619">
      <w:pPr>
        <w:pStyle w:val="3"/>
        <w:spacing w:before="150" w:beforeAutospacing="0" w:after="150" w:afterAutospacing="0"/>
        <w:rPr>
          <w:rFonts w:ascii="Verdana" w:hAnsi="Verdana"/>
          <w:color w:val="4B4B4B"/>
          <w:sz w:val="24"/>
          <w:szCs w:val="24"/>
        </w:rPr>
      </w:pPr>
      <w:bookmarkStart w:id="79" w:name="_Toc26464143"/>
      <w:r>
        <w:rPr>
          <w:rFonts w:ascii="宋体" w:eastAsia="宋体" w:hAnsi="宋体" w:cs="宋体" w:hint="eastAsia"/>
          <w:color w:val="4B4B4B"/>
          <w:sz w:val="24"/>
          <w:szCs w:val="24"/>
        </w:rPr>
        <w:t>模式变量引用</w:t>
      </w:r>
      <w:bookmarkEnd w:id="79"/>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模式变量引用允许引用</w:t>
      </w:r>
      <w:r>
        <w:rPr>
          <w:rFonts w:ascii="Verdana" w:hAnsi="Verdana"/>
          <w:color w:val="4B4B4B"/>
          <w:sz w:val="20"/>
          <w:szCs w:val="20"/>
        </w:rPr>
        <w:t>DEFINE</w:t>
      </w:r>
      <w:r>
        <w:rPr>
          <w:rFonts w:ascii="宋体" w:eastAsia="宋体" w:hAnsi="宋体" w:cs="宋体" w:hint="eastAsia"/>
          <w:color w:val="4B4B4B"/>
          <w:sz w:val="20"/>
          <w:szCs w:val="20"/>
        </w:rPr>
        <w:t>或</w:t>
      </w:r>
      <w:r>
        <w:rPr>
          <w:rFonts w:ascii="Verdana" w:hAnsi="Verdana"/>
          <w:color w:val="4B4B4B"/>
          <w:sz w:val="20"/>
          <w:szCs w:val="20"/>
        </w:rPr>
        <w:t>MEASURES</w:t>
      </w:r>
      <w:r>
        <w:rPr>
          <w:rFonts w:ascii="宋体" w:eastAsia="宋体" w:hAnsi="宋体" w:cs="宋体" w:hint="eastAsia"/>
          <w:color w:val="4B4B4B"/>
          <w:sz w:val="20"/>
          <w:szCs w:val="20"/>
        </w:rPr>
        <w:t>子句中映射到特定模式变量的一组行。</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例如，如果我们尝试将当前行与</w:t>
      </w:r>
      <w:r>
        <w:rPr>
          <w:rFonts w:ascii="Verdana" w:hAnsi="Verdana"/>
          <w:color w:val="4B4B4B"/>
          <w:sz w:val="20"/>
          <w:szCs w:val="20"/>
        </w:rPr>
        <w:t>A</w:t>
      </w:r>
      <w:r>
        <w:rPr>
          <w:rFonts w:ascii="宋体" w:eastAsia="宋体" w:hAnsi="宋体" w:cs="宋体" w:hint="eastAsia"/>
          <w:color w:val="4B4B4B"/>
          <w:sz w:val="20"/>
          <w:szCs w:val="20"/>
        </w:rPr>
        <w:t>匹配，则表达式</w:t>
      </w:r>
      <w:proofErr w:type="spellStart"/>
      <w:r>
        <w:rPr>
          <w:rFonts w:ascii="Verdana" w:hAnsi="Verdana"/>
          <w:color w:val="4B4B4B"/>
          <w:sz w:val="20"/>
          <w:szCs w:val="20"/>
        </w:rPr>
        <w:t>A.price</w:t>
      </w:r>
      <w:proofErr w:type="spellEnd"/>
      <w:r>
        <w:rPr>
          <w:rFonts w:ascii="宋体" w:eastAsia="宋体" w:hAnsi="宋体" w:cs="宋体" w:hint="eastAsia"/>
          <w:color w:val="4B4B4B"/>
          <w:sz w:val="20"/>
          <w:szCs w:val="20"/>
        </w:rPr>
        <w:t>将描述一组到目前为止已映射到</w:t>
      </w:r>
      <w:r>
        <w:rPr>
          <w:rFonts w:ascii="Verdana" w:hAnsi="Verdana"/>
          <w:color w:val="4B4B4B"/>
          <w:sz w:val="20"/>
          <w:szCs w:val="20"/>
        </w:rPr>
        <w:t>A</w:t>
      </w:r>
      <w:r>
        <w:rPr>
          <w:rFonts w:ascii="宋体" w:eastAsia="宋体" w:hAnsi="宋体" w:cs="宋体" w:hint="eastAsia"/>
          <w:color w:val="4B4B4B"/>
          <w:sz w:val="20"/>
          <w:szCs w:val="20"/>
        </w:rPr>
        <w:t>的行，再加上当前行。如果</w:t>
      </w:r>
      <w:r>
        <w:rPr>
          <w:rFonts w:ascii="Verdana" w:hAnsi="Verdana"/>
          <w:color w:val="4B4B4B"/>
          <w:sz w:val="20"/>
          <w:szCs w:val="20"/>
        </w:rPr>
        <w:t>DEFINE / MEASURES</w:t>
      </w:r>
      <w:r>
        <w:rPr>
          <w:rFonts w:ascii="宋体" w:eastAsia="宋体" w:hAnsi="宋体" w:cs="宋体" w:hint="eastAsia"/>
          <w:color w:val="4B4B4B"/>
          <w:sz w:val="20"/>
          <w:szCs w:val="20"/>
        </w:rPr>
        <w:t>子句中的表达式需要一行（例如</w:t>
      </w:r>
      <w:r>
        <w:rPr>
          <w:rFonts w:ascii="Verdana" w:hAnsi="Verdana"/>
          <w:color w:val="4B4B4B"/>
          <w:sz w:val="20"/>
          <w:szCs w:val="20"/>
        </w:rPr>
        <w:t>A. price</w:t>
      </w:r>
      <w:r>
        <w:rPr>
          <w:rFonts w:ascii="宋体" w:eastAsia="宋体" w:hAnsi="宋体" w:cs="宋体" w:hint="eastAsia"/>
          <w:color w:val="4B4B4B"/>
          <w:sz w:val="20"/>
          <w:szCs w:val="20"/>
        </w:rPr>
        <w:t>或</w:t>
      </w:r>
      <w:proofErr w:type="spellStart"/>
      <w:r>
        <w:rPr>
          <w:rFonts w:ascii="Verdana" w:hAnsi="Verdana"/>
          <w:color w:val="4B4B4B"/>
          <w:sz w:val="20"/>
          <w:szCs w:val="20"/>
        </w:rPr>
        <w:t>A.price</w:t>
      </w:r>
      <w:proofErr w:type="spellEnd"/>
      <w:r>
        <w:rPr>
          <w:rFonts w:ascii="Verdana" w:hAnsi="Verdana"/>
          <w:color w:val="4B4B4B"/>
          <w:sz w:val="20"/>
          <w:szCs w:val="20"/>
        </w:rPr>
        <w:t>&gt; 10</w:t>
      </w:r>
      <w:r>
        <w:rPr>
          <w:rFonts w:ascii="宋体" w:eastAsia="宋体" w:hAnsi="宋体" w:cs="宋体" w:hint="eastAsia"/>
          <w:color w:val="4B4B4B"/>
          <w:sz w:val="20"/>
          <w:szCs w:val="20"/>
        </w:rPr>
        <w:t>），</w:t>
      </w:r>
      <w:r>
        <w:rPr>
          <w:rFonts w:ascii="宋体" w:eastAsia="宋体" w:hAnsi="宋体" w:cs="宋体" w:hint="eastAsia"/>
          <w:color w:val="FF0000"/>
          <w:sz w:val="20"/>
          <w:szCs w:val="20"/>
        </w:rPr>
        <w:t>它将选择属于相应集合的最后一个值</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如果未指定任何模式变量（例如</w:t>
      </w:r>
      <w:r>
        <w:rPr>
          <w:rStyle w:val="HTML"/>
          <w:color w:val="4B4B4B"/>
        </w:rPr>
        <w:t>SUM(price)</w:t>
      </w:r>
      <w:r>
        <w:rPr>
          <w:rFonts w:ascii="宋体" w:eastAsia="宋体" w:hAnsi="宋体" w:cs="宋体" w:hint="eastAsia"/>
          <w:color w:val="4B4B4B"/>
          <w:sz w:val="20"/>
          <w:szCs w:val="20"/>
        </w:rPr>
        <w:t>），则表达式引用默认模式变量</w:t>
      </w:r>
      <w:r>
        <w:rPr>
          <w:rStyle w:val="HTML"/>
          <w:color w:val="4B4B4B"/>
        </w:rPr>
        <w:t>*</w:t>
      </w:r>
      <w:r>
        <w:rPr>
          <w:rFonts w:ascii="宋体" w:eastAsia="宋体" w:hAnsi="宋体" w:cs="宋体" w:hint="eastAsia"/>
          <w:color w:val="4B4B4B"/>
          <w:sz w:val="20"/>
          <w:szCs w:val="20"/>
        </w:rPr>
        <w:t>，该默认模式变量引用模式中的所有变量。换句话说，它创建了一个列表，列出了到目前为止映射到任何变量的所有行以及当前行。</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如果未指定任何模式变量（例如</w:t>
      </w:r>
      <w:r>
        <w:rPr>
          <w:rFonts w:ascii="Verdana" w:hAnsi="Verdana"/>
          <w:color w:val="4B4B4B"/>
          <w:sz w:val="20"/>
          <w:szCs w:val="20"/>
        </w:rPr>
        <w:t>SUM</w:t>
      </w:r>
      <w:r>
        <w:rPr>
          <w:rFonts w:ascii="宋体" w:eastAsia="宋体" w:hAnsi="宋体" w:cs="宋体" w:hint="eastAsia"/>
          <w:color w:val="4B4B4B"/>
          <w:sz w:val="20"/>
          <w:szCs w:val="20"/>
        </w:rPr>
        <w:t>（</w:t>
      </w:r>
      <w:r>
        <w:rPr>
          <w:rFonts w:ascii="Verdana" w:hAnsi="Verdana"/>
          <w:color w:val="4B4B4B"/>
          <w:sz w:val="20"/>
          <w:szCs w:val="20"/>
        </w:rPr>
        <w:t>price</w:t>
      </w:r>
      <w:r>
        <w:rPr>
          <w:rFonts w:ascii="宋体" w:eastAsia="宋体" w:hAnsi="宋体" w:cs="宋体" w:hint="eastAsia"/>
          <w:color w:val="4B4B4B"/>
          <w:sz w:val="20"/>
          <w:szCs w:val="20"/>
        </w:rPr>
        <w:t>）），则表达式引用默认模式变量</w:t>
      </w:r>
      <w:r>
        <w:rPr>
          <w:rFonts w:ascii="Verdana" w:hAnsi="Verdana"/>
          <w:color w:val="4B4B4B"/>
          <w:sz w:val="20"/>
          <w:szCs w:val="20"/>
        </w:rPr>
        <w:t xml:space="preserve"> *</w:t>
      </w:r>
      <w:r>
        <w:rPr>
          <w:rFonts w:ascii="宋体" w:eastAsia="宋体" w:hAnsi="宋体" w:cs="宋体" w:hint="eastAsia"/>
          <w:color w:val="4B4B4B"/>
          <w:sz w:val="20"/>
          <w:szCs w:val="20"/>
        </w:rPr>
        <w:t>，该默认模式变量引用模式中的所有变量。</w:t>
      </w:r>
      <w:r>
        <w:rPr>
          <w:rFonts w:ascii="Verdana" w:hAnsi="Verdana"/>
          <w:color w:val="4B4B4B"/>
          <w:sz w:val="20"/>
          <w:szCs w:val="20"/>
        </w:rPr>
        <w:t xml:space="preserve"> </w:t>
      </w:r>
      <w:r>
        <w:rPr>
          <w:rFonts w:ascii="宋体" w:eastAsia="宋体" w:hAnsi="宋体" w:cs="宋体" w:hint="eastAsia"/>
          <w:color w:val="4B4B4B"/>
          <w:sz w:val="20"/>
          <w:szCs w:val="20"/>
        </w:rPr>
        <w:t>换句话说，它创建了一个列表，列出了到目前为止映射到任何变量的所有行以及当前行。</w:t>
      </w:r>
    </w:p>
    <w:p w:rsidR="00C10619" w:rsidRDefault="00C10619" w:rsidP="00C10619">
      <w:pPr>
        <w:pStyle w:val="4"/>
        <w:spacing w:before="150" w:after="150"/>
        <w:rPr>
          <w:rFonts w:ascii="Verdana" w:hAnsi="Verdana"/>
          <w:color w:val="4B4B4B"/>
          <w:szCs w:val="21"/>
        </w:rPr>
      </w:pPr>
      <w:r>
        <w:rPr>
          <w:rFonts w:ascii="Verdana" w:hAnsi="Verdana"/>
          <w:color w:val="4B4B4B"/>
          <w:szCs w:val="21"/>
        </w:rPr>
        <w:t>例</w:t>
      </w:r>
      <w:r>
        <w:rPr>
          <w:rFonts w:ascii="宋体" w:eastAsia="宋体" w:hAnsi="宋体" w:cs="宋体" w:hint="eastAsia"/>
          <w:color w:val="4B4B4B"/>
          <w:szCs w:val="21"/>
        </w:rPr>
        <w:t>子</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对于更详尽的示例，可以看看以下模式和相应条件：</w:t>
      </w:r>
    </w:p>
    <w:p w:rsidR="00C10619" w:rsidRDefault="00C10619" w:rsidP="00C10619">
      <w:pPr>
        <w:pStyle w:val="HTML0"/>
        <w:shd w:val="clear" w:color="auto" w:fill="F5F5F5"/>
        <w:rPr>
          <w:color w:val="000000"/>
        </w:rPr>
      </w:pPr>
      <w:r>
        <w:rPr>
          <w:color w:val="000000"/>
        </w:rPr>
        <w:t>PATTERN (A B+)</w:t>
      </w:r>
    </w:p>
    <w:p w:rsidR="00C10619" w:rsidRDefault="00C10619" w:rsidP="00C10619">
      <w:pPr>
        <w:pStyle w:val="HTML0"/>
        <w:shd w:val="clear" w:color="auto" w:fill="F5F5F5"/>
        <w:rPr>
          <w:color w:val="000000"/>
        </w:rPr>
      </w:pPr>
      <w:r>
        <w:rPr>
          <w:color w:val="000000"/>
        </w:rPr>
        <w:t>DEFINE</w:t>
      </w:r>
    </w:p>
    <w:p w:rsidR="00C10619" w:rsidRDefault="00C10619" w:rsidP="00C10619">
      <w:pPr>
        <w:pStyle w:val="HTML0"/>
        <w:shd w:val="clear" w:color="auto" w:fill="F5F5F5"/>
        <w:rPr>
          <w:color w:val="000000"/>
        </w:rPr>
      </w:pPr>
      <w:r>
        <w:rPr>
          <w:color w:val="000000"/>
        </w:rPr>
        <w:t xml:space="preserve">  A AS </w:t>
      </w:r>
      <w:proofErr w:type="spellStart"/>
      <w:proofErr w:type="gramStart"/>
      <w:r>
        <w:rPr>
          <w:color w:val="000000"/>
        </w:rPr>
        <w:t>A.price</w:t>
      </w:r>
      <w:proofErr w:type="spellEnd"/>
      <w:proofErr w:type="gramEnd"/>
      <w:r>
        <w:rPr>
          <w:color w:val="000000"/>
        </w:rPr>
        <w:t xml:space="preserve"> &gt; 10,</w:t>
      </w:r>
    </w:p>
    <w:p w:rsidR="00C10619" w:rsidRDefault="00C10619" w:rsidP="00C10619">
      <w:pPr>
        <w:pStyle w:val="HTML0"/>
        <w:shd w:val="clear" w:color="auto" w:fill="F5F5F5"/>
        <w:rPr>
          <w:color w:val="000000"/>
        </w:rPr>
      </w:pPr>
      <w:r>
        <w:rPr>
          <w:color w:val="000000"/>
        </w:rPr>
        <w:t xml:space="preserve">  B AS </w:t>
      </w:r>
      <w:proofErr w:type="spellStart"/>
      <w:proofErr w:type="gramStart"/>
      <w:r>
        <w:rPr>
          <w:color w:val="000000"/>
        </w:rPr>
        <w:t>B.price</w:t>
      </w:r>
      <w:proofErr w:type="spellEnd"/>
      <w:proofErr w:type="gramEnd"/>
      <w:r>
        <w:rPr>
          <w:color w:val="000000"/>
        </w:rPr>
        <w:t xml:space="preserve"> &gt; </w:t>
      </w:r>
      <w:proofErr w:type="spellStart"/>
      <w:r>
        <w:rPr>
          <w:color w:val="000000"/>
        </w:rPr>
        <w:t>A.price</w:t>
      </w:r>
      <w:proofErr w:type="spellEnd"/>
      <w:r>
        <w:rPr>
          <w:color w:val="000000"/>
        </w:rPr>
        <w:t xml:space="preserve"> AND SUM(price) &lt; 100 AND SUM(</w:t>
      </w:r>
      <w:proofErr w:type="spellStart"/>
      <w:r>
        <w:rPr>
          <w:color w:val="000000"/>
        </w:rPr>
        <w:t>B.price</w:t>
      </w:r>
      <w:proofErr w:type="spellEnd"/>
      <w:r>
        <w:rPr>
          <w:color w:val="000000"/>
        </w:rPr>
        <w:t>) &lt; 80</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下表描述了如何为每个传入事件评估这些条件。</w:t>
      </w:r>
      <w:r>
        <w:rPr>
          <w:rFonts w:ascii="Verdana" w:hAnsi="Verdana" w:cs="Verdana"/>
          <w:color w:val="4B4B4B"/>
          <w:sz w:val="20"/>
          <w:szCs w:val="20"/>
        </w:rPr>
        <w:t> </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该表包括以下列：</w:t>
      </w:r>
    </w:p>
    <w:p w:rsidR="00C10619" w:rsidRDefault="00C10619" w:rsidP="00C10619">
      <w:pPr>
        <w:widowControl/>
        <w:numPr>
          <w:ilvl w:val="0"/>
          <w:numId w:val="38"/>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 </w:t>
      </w:r>
      <w:r>
        <w:rPr>
          <w:rFonts w:ascii="Verdana" w:hAnsi="Verdana"/>
          <w:color w:val="4B4B4B"/>
          <w:sz w:val="20"/>
          <w:szCs w:val="20"/>
        </w:rPr>
        <w:t xml:space="preserve">- </w:t>
      </w:r>
      <w:r>
        <w:rPr>
          <w:rFonts w:ascii="Verdana" w:hAnsi="Verdana"/>
          <w:color w:val="4B4B4B"/>
          <w:sz w:val="20"/>
          <w:szCs w:val="20"/>
        </w:rPr>
        <w:t>行标识符唯一地识别在列表中的传入行</w:t>
      </w:r>
      <w:r>
        <w:rPr>
          <w:rFonts w:ascii="Verdana" w:hAnsi="Verdana"/>
          <w:color w:val="4B4B4B"/>
          <w:sz w:val="20"/>
          <w:szCs w:val="20"/>
        </w:rPr>
        <w:t> </w:t>
      </w:r>
      <w:r>
        <w:rPr>
          <w:rStyle w:val="HTML"/>
          <w:rFonts w:eastAsiaTheme="minorEastAsia"/>
          <w:color w:val="4B4B4B"/>
        </w:rPr>
        <w:t>[</w:t>
      </w:r>
      <w:proofErr w:type="spellStart"/>
      <w:proofErr w:type="gramStart"/>
      <w:r>
        <w:rPr>
          <w:rStyle w:val="HTML"/>
          <w:rFonts w:eastAsiaTheme="minorEastAsia"/>
          <w:color w:val="4B4B4B"/>
        </w:rPr>
        <w:t>A.price</w:t>
      </w:r>
      <w:proofErr w:type="spellEnd"/>
      <w:proofErr w:type="gramEnd"/>
      <w:r>
        <w:rPr>
          <w:rStyle w:val="HTML"/>
          <w:rFonts w:eastAsiaTheme="minorEastAsia"/>
          <w:color w:val="4B4B4B"/>
        </w:rPr>
        <w:t>]</w:t>
      </w:r>
      <w:r>
        <w:rPr>
          <w:rFonts w:ascii="Verdana" w:hAnsi="Verdana"/>
          <w:color w:val="4B4B4B"/>
          <w:sz w:val="20"/>
          <w:szCs w:val="20"/>
        </w:rPr>
        <w:t>/ </w:t>
      </w:r>
      <w:r>
        <w:rPr>
          <w:rStyle w:val="HTML"/>
          <w:rFonts w:eastAsiaTheme="minorEastAsia"/>
          <w:color w:val="4B4B4B"/>
        </w:rPr>
        <w:t>[</w:t>
      </w:r>
      <w:proofErr w:type="spellStart"/>
      <w:r>
        <w:rPr>
          <w:rStyle w:val="HTML"/>
          <w:rFonts w:eastAsiaTheme="minorEastAsia"/>
          <w:color w:val="4B4B4B"/>
        </w:rPr>
        <w:t>B.price</w:t>
      </w:r>
      <w:proofErr w:type="spellEnd"/>
      <w:r>
        <w:rPr>
          <w:rStyle w:val="HTML"/>
          <w:rFonts w:eastAsiaTheme="minorEastAsia"/>
          <w:color w:val="4B4B4B"/>
        </w:rPr>
        <w:t>]</w:t>
      </w:r>
      <w:r>
        <w:rPr>
          <w:rFonts w:ascii="Verdana" w:hAnsi="Verdana"/>
          <w:color w:val="4B4B4B"/>
          <w:sz w:val="20"/>
          <w:szCs w:val="20"/>
        </w:rPr>
        <w:t>/ </w:t>
      </w:r>
      <w:r>
        <w:rPr>
          <w:rStyle w:val="HTML"/>
          <w:rFonts w:eastAsiaTheme="minorEastAsia"/>
          <w:color w:val="4B4B4B"/>
        </w:rPr>
        <w:t>[price]</w:t>
      </w:r>
      <w:r>
        <w:rPr>
          <w:rFonts w:ascii="宋体" w:eastAsia="宋体" w:hAnsi="宋体" w:cs="宋体" w:hint="eastAsia"/>
          <w:color w:val="4B4B4B"/>
          <w:sz w:val="20"/>
          <w:szCs w:val="20"/>
        </w:rPr>
        <w:t>。</w:t>
      </w:r>
    </w:p>
    <w:p w:rsidR="00C10619" w:rsidRDefault="00C10619" w:rsidP="00C10619">
      <w:pPr>
        <w:widowControl/>
        <w:numPr>
          <w:ilvl w:val="0"/>
          <w:numId w:val="38"/>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price</w:t>
      </w:r>
      <w:r>
        <w:rPr>
          <w:rFonts w:ascii="Verdana" w:hAnsi="Verdana"/>
          <w:color w:val="4B4B4B"/>
          <w:sz w:val="20"/>
          <w:szCs w:val="20"/>
        </w:rPr>
        <w:t xml:space="preserve"> - </w:t>
      </w:r>
      <w:r>
        <w:rPr>
          <w:rFonts w:ascii="Verdana" w:hAnsi="Verdana"/>
          <w:color w:val="4B4B4B"/>
          <w:sz w:val="20"/>
          <w:szCs w:val="20"/>
        </w:rPr>
        <w:t>传入行的价格</w:t>
      </w:r>
      <w:r>
        <w:rPr>
          <w:rFonts w:ascii="宋体" w:eastAsia="宋体" w:hAnsi="宋体" w:cs="宋体" w:hint="eastAsia"/>
          <w:color w:val="4B4B4B"/>
          <w:sz w:val="20"/>
          <w:szCs w:val="20"/>
        </w:rPr>
        <w:t>。</w:t>
      </w:r>
    </w:p>
    <w:p w:rsidR="00C10619" w:rsidRDefault="00C10619" w:rsidP="00C10619">
      <w:pPr>
        <w:widowControl/>
        <w:numPr>
          <w:ilvl w:val="0"/>
          <w:numId w:val="38"/>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w:t>
      </w:r>
      <w:proofErr w:type="spellStart"/>
      <w:proofErr w:type="gramStart"/>
      <w:r>
        <w:rPr>
          <w:rStyle w:val="HTML"/>
          <w:rFonts w:eastAsiaTheme="minorEastAsia"/>
          <w:color w:val="4B4B4B"/>
        </w:rPr>
        <w:t>A.price</w:t>
      </w:r>
      <w:proofErr w:type="spellEnd"/>
      <w:proofErr w:type="gramEnd"/>
      <w:r>
        <w:rPr>
          <w:rStyle w:val="HTML"/>
          <w:rFonts w:eastAsiaTheme="minorEastAsia"/>
          <w:color w:val="4B4B4B"/>
        </w:rPr>
        <w:t>]</w:t>
      </w:r>
      <w:r>
        <w:rPr>
          <w:rFonts w:ascii="Verdana" w:hAnsi="Verdana"/>
          <w:color w:val="4B4B4B"/>
          <w:sz w:val="20"/>
          <w:szCs w:val="20"/>
        </w:rPr>
        <w:t>/ </w:t>
      </w:r>
      <w:r>
        <w:rPr>
          <w:rStyle w:val="HTML"/>
          <w:rFonts w:eastAsiaTheme="minorEastAsia"/>
          <w:color w:val="4B4B4B"/>
        </w:rPr>
        <w:t>[</w:t>
      </w:r>
      <w:proofErr w:type="spellStart"/>
      <w:r>
        <w:rPr>
          <w:rStyle w:val="HTML"/>
          <w:rFonts w:eastAsiaTheme="minorEastAsia"/>
          <w:color w:val="4B4B4B"/>
        </w:rPr>
        <w:t>B.price</w:t>
      </w:r>
      <w:proofErr w:type="spellEnd"/>
      <w:r>
        <w:rPr>
          <w:rStyle w:val="HTML"/>
          <w:rFonts w:eastAsiaTheme="minorEastAsia"/>
          <w:color w:val="4B4B4B"/>
        </w:rPr>
        <w:t>]</w:t>
      </w:r>
      <w:r>
        <w:rPr>
          <w:rFonts w:ascii="Verdana" w:hAnsi="Verdana"/>
          <w:color w:val="4B4B4B"/>
          <w:sz w:val="20"/>
          <w:szCs w:val="20"/>
        </w:rPr>
        <w:t>/ </w:t>
      </w:r>
      <w:r>
        <w:rPr>
          <w:rStyle w:val="HTML"/>
          <w:rFonts w:eastAsiaTheme="minorEastAsia"/>
          <w:color w:val="4B4B4B"/>
        </w:rPr>
        <w:t>[price] </w:t>
      </w:r>
      <w:r>
        <w:rPr>
          <w:rFonts w:ascii="Verdana" w:hAnsi="Verdana"/>
          <w:color w:val="4B4B4B"/>
          <w:sz w:val="20"/>
          <w:szCs w:val="20"/>
        </w:rPr>
        <w:t xml:space="preserve">- </w:t>
      </w:r>
      <w:r>
        <w:rPr>
          <w:rFonts w:ascii="Verdana" w:hAnsi="Verdana"/>
          <w:color w:val="4B4B4B"/>
          <w:sz w:val="20"/>
          <w:szCs w:val="20"/>
        </w:rPr>
        <w:t>描述在</w:t>
      </w:r>
      <w:r>
        <w:rPr>
          <w:rFonts w:ascii="Verdana" w:hAnsi="Verdana"/>
          <w:color w:val="4B4B4B"/>
          <w:sz w:val="20"/>
          <w:szCs w:val="20"/>
        </w:rPr>
        <w:t>DEFINE</w:t>
      </w:r>
      <w:r>
        <w:rPr>
          <w:rFonts w:ascii="Verdana" w:hAnsi="Verdana"/>
          <w:color w:val="4B4B4B"/>
          <w:sz w:val="20"/>
          <w:szCs w:val="20"/>
        </w:rPr>
        <w:t>子句中用于评估条件的行的列表</w:t>
      </w:r>
      <w:r>
        <w:rPr>
          <w:rFonts w:ascii="宋体" w:eastAsia="宋体" w:hAnsi="宋体" w:cs="宋体" w:hint="eastAsia"/>
          <w:color w:val="4B4B4B"/>
          <w:sz w:val="20"/>
          <w:szCs w:val="20"/>
        </w:rPr>
        <w:t>。</w:t>
      </w:r>
    </w:p>
    <w:p w:rsidR="00C10619" w:rsidRDefault="00C10619" w:rsidP="00C10619">
      <w:pPr>
        <w:widowControl/>
        <w:numPr>
          <w:ilvl w:val="0"/>
          <w:numId w:val="38"/>
        </w:numPr>
        <w:spacing w:before="100" w:beforeAutospacing="1" w:after="100" w:afterAutospacing="1"/>
        <w:ind w:left="450"/>
        <w:jc w:val="left"/>
        <w:rPr>
          <w:rFonts w:ascii="Verdana" w:hAnsi="Verdana"/>
          <w:color w:val="4B4B4B"/>
          <w:sz w:val="20"/>
          <w:szCs w:val="20"/>
        </w:rPr>
      </w:pPr>
      <w:proofErr w:type="gramStart"/>
      <w:r>
        <w:rPr>
          <w:rStyle w:val="HTML"/>
          <w:rFonts w:eastAsiaTheme="minorEastAsia"/>
          <w:color w:val="4B4B4B"/>
        </w:rPr>
        <w:t>Classifier</w:t>
      </w:r>
      <w:r>
        <w:rPr>
          <w:rFonts w:ascii="Verdana" w:hAnsi="Verdana"/>
          <w:color w:val="4B4B4B"/>
          <w:sz w:val="20"/>
          <w:szCs w:val="20"/>
        </w:rPr>
        <w:t>  -</w:t>
      </w:r>
      <w:proofErr w:type="gramEnd"/>
      <w:r>
        <w:rPr>
          <w:rFonts w:ascii="Verdana" w:hAnsi="Verdana"/>
          <w:color w:val="4B4B4B"/>
          <w:sz w:val="20"/>
          <w:szCs w:val="20"/>
        </w:rPr>
        <w:t xml:space="preserve"> </w:t>
      </w:r>
      <w:r>
        <w:rPr>
          <w:rFonts w:ascii="Verdana" w:hAnsi="Verdana"/>
          <w:color w:val="4B4B4B"/>
          <w:sz w:val="20"/>
          <w:szCs w:val="20"/>
        </w:rPr>
        <w:t>当前行的分类器，指示该行映射到的模式变量</w:t>
      </w:r>
      <w:r>
        <w:rPr>
          <w:rFonts w:ascii="宋体" w:eastAsia="宋体" w:hAnsi="宋体" w:cs="宋体" w:hint="eastAsia"/>
          <w:color w:val="4B4B4B"/>
          <w:sz w:val="20"/>
          <w:szCs w:val="20"/>
        </w:rPr>
        <w:t>。</w:t>
      </w:r>
    </w:p>
    <w:p w:rsidR="00C10619" w:rsidRDefault="00C10619" w:rsidP="00C10619">
      <w:pPr>
        <w:widowControl/>
        <w:numPr>
          <w:ilvl w:val="0"/>
          <w:numId w:val="38"/>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A.price</w:t>
      </w:r>
      <w:proofErr w:type="spellEnd"/>
      <w:proofErr w:type="gramEnd"/>
      <w:r>
        <w:rPr>
          <w:rFonts w:ascii="Verdana" w:hAnsi="Verdana"/>
          <w:color w:val="4B4B4B"/>
          <w:sz w:val="20"/>
          <w:szCs w:val="20"/>
        </w:rPr>
        <w:t>/ </w:t>
      </w:r>
      <w:proofErr w:type="spellStart"/>
      <w:r>
        <w:rPr>
          <w:rStyle w:val="HTML"/>
          <w:rFonts w:eastAsiaTheme="minorEastAsia"/>
          <w:color w:val="4B4B4B"/>
        </w:rPr>
        <w:t>B.price</w:t>
      </w:r>
      <w:proofErr w:type="spellEnd"/>
      <w:r>
        <w:rPr>
          <w:rFonts w:ascii="Verdana" w:hAnsi="Verdana"/>
          <w:color w:val="4B4B4B"/>
          <w:sz w:val="20"/>
          <w:szCs w:val="20"/>
        </w:rPr>
        <w:t>/ </w:t>
      </w:r>
      <w:r>
        <w:rPr>
          <w:rStyle w:val="HTML"/>
          <w:rFonts w:eastAsiaTheme="minorEastAsia"/>
          <w:color w:val="4B4B4B"/>
        </w:rPr>
        <w:t>SUM(price)</w:t>
      </w:r>
      <w:r>
        <w:rPr>
          <w:rFonts w:ascii="Verdana" w:hAnsi="Verdana"/>
          <w:color w:val="4B4B4B"/>
          <w:sz w:val="20"/>
          <w:szCs w:val="20"/>
        </w:rPr>
        <w:t>/ </w:t>
      </w:r>
      <w:r>
        <w:rPr>
          <w:rStyle w:val="HTML"/>
          <w:rFonts w:eastAsiaTheme="minorEastAsia"/>
          <w:color w:val="4B4B4B"/>
        </w:rPr>
        <w:t>SUM(</w:t>
      </w:r>
      <w:proofErr w:type="spellStart"/>
      <w:r>
        <w:rPr>
          <w:rStyle w:val="HTML"/>
          <w:rFonts w:eastAsiaTheme="minorEastAsia"/>
          <w:color w:val="4B4B4B"/>
        </w:rPr>
        <w:t>B.price</w:t>
      </w:r>
      <w:proofErr w:type="spellEnd"/>
      <w:r>
        <w:rPr>
          <w:rStyle w:val="HTML"/>
          <w:rFonts w:eastAsiaTheme="minorEastAsia"/>
          <w:color w:val="4B4B4B"/>
        </w:rPr>
        <w:t>) </w:t>
      </w:r>
      <w:r>
        <w:rPr>
          <w:rFonts w:ascii="Verdana" w:hAnsi="Verdana"/>
          <w:color w:val="4B4B4B"/>
          <w:sz w:val="20"/>
          <w:szCs w:val="20"/>
        </w:rPr>
        <w:t xml:space="preserve">- </w:t>
      </w:r>
      <w:r>
        <w:rPr>
          <w:rFonts w:ascii="Verdana" w:hAnsi="Verdana"/>
          <w:color w:val="4B4B4B"/>
          <w:sz w:val="20"/>
          <w:szCs w:val="20"/>
        </w:rPr>
        <w:t>描述这些表达式求值后的结果</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504"/>
        <w:gridCol w:w="685"/>
        <w:gridCol w:w="896"/>
        <w:gridCol w:w="870"/>
        <w:gridCol w:w="862"/>
        <w:gridCol w:w="762"/>
        <w:gridCol w:w="792"/>
        <w:gridCol w:w="783"/>
        <w:gridCol w:w="1018"/>
        <w:gridCol w:w="1118"/>
      </w:tblGrid>
      <w:tr w:rsidR="00C10619" w:rsidTr="00C10619">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rFonts w:ascii="Times New Roman" w:hAnsi="Times New Roman"/>
                <w:b/>
                <w:bCs/>
                <w:sz w:val="24"/>
                <w:szCs w:val="24"/>
              </w:rPr>
            </w:pPr>
            <w:r>
              <w:rPr>
                <w:b/>
                <w:bCs/>
              </w:rPr>
              <w:lastRenderedPageBreak/>
              <w:t>#</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price</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Classifier</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w:t>
            </w:r>
            <w:proofErr w:type="spellStart"/>
            <w:proofErr w:type="gramStart"/>
            <w:r>
              <w:rPr>
                <w:b/>
                <w:bCs/>
              </w:rPr>
              <w:t>A.price</w:t>
            </w:r>
            <w:proofErr w:type="spellEnd"/>
            <w:proofErr w:type="gramEnd"/>
            <w:r>
              <w:rPr>
                <w:b/>
                <w:bCs/>
              </w:rPr>
              <w:t>]</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w:t>
            </w:r>
            <w:proofErr w:type="spellStart"/>
            <w:proofErr w:type="gramStart"/>
            <w:r>
              <w:rPr>
                <w:b/>
                <w:bCs/>
              </w:rPr>
              <w:t>B.price</w:t>
            </w:r>
            <w:proofErr w:type="spellEnd"/>
            <w:proofErr w:type="gramEnd"/>
            <w:r>
              <w:rPr>
                <w:b/>
                <w:bCs/>
              </w:rPr>
              <w:t>]</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[price]</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proofErr w:type="spellStart"/>
            <w:proofErr w:type="gramStart"/>
            <w:r>
              <w:rPr>
                <w:b/>
                <w:bCs/>
              </w:rPr>
              <w:t>A.price</w:t>
            </w:r>
            <w:proofErr w:type="spellEnd"/>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proofErr w:type="spellStart"/>
            <w:proofErr w:type="gramStart"/>
            <w:r>
              <w:rPr>
                <w:b/>
                <w:bCs/>
              </w:rPr>
              <w:t>B.price</w:t>
            </w:r>
            <w:proofErr w:type="spellEnd"/>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proofErr w:type="gramStart"/>
            <w:r>
              <w:rPr>
                <w:b/>
                <w:bCs/>
              </w:rPr>
              <w:t>SUM(</w:t>
            </w:r>
            <w:proofErr w:type="gramEnd"/>
            <w:r>
              <w:rPr>
                <w:b/>
                <w:bCs/>
              </w:rPr>
              <w:t>price)</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SUM(</w:t>
            </w:r>
            <w:proofErr w:type="spellStart"/>
            <w:proofErr w:type="gramStart"/>
            <w:r>
              <w:rPr>
                <w:b/>
                <w:bCs/>
              </w:rPr>
              <w:t>B.price</w:t>
            </w:r>
            <w:proofErr w:type="spellEnd"/>
            <w:proofErr w:type="gramEnd"/>
            <w:r>
              <w:rPr>
                <w:b/>
                <w:bCs/>
              </w:rPr>
              <w:t>)</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jc w:val="left"/>
              <w:rPr>
                <w:rFonts w:ascii="Verdana" w:hAnsi="Verdana"/>
                <w:sz w:val="18"/>
                <w:szCs w:val="18"/>
              </w:rPr>
            </w:pPr>
            <w:r>
              <w:rPr>
                <w:rFonts w:ascii="Verdana" w:hAnsi="Verdana"/>
                <w:sz w:val="18"/>
                <w:szCs w:val="18"/>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A</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 #2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15</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 #3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 #2, #3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45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35</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31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 #3, #4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 #2, #3, #4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31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76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66</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35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 #3, #4, #5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 #2, #3, #4, #5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35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111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after="240" w:line="270" w:lineRule="atLeast"/>
              <w:rPr>
                <w:rFonts w:ascii="Verdana" w:hAnsi="Verdana"/>
                <w:sz w:val="18"/>
                <w:szCs w:val="18"/>
              </w:rPr>
            </w:pPr>
            <w:r>
              <w:rPr>
                <w:rFonts w:ascii="Verdana" w:hAnsi="Verdana"/>
                <w:sz w:val="18"/>
                <w:szCs w:val="18"/>
              </w:rPr>
              <w:t>101</w:t>
            </w:r>
          </w:p>
        </w:tc>
      </w:tr>
    </w:tbl>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从表中可以看出，第一行映射到模式变量</w:t>
      </w:r>
      <w:r>
        <w:rPr>
          <w:rFonts w:ascii="Verdana" w:hAnsi="Verdana"/>
          <w:color w:val="4B4B4B"/>
          <w:sz w:val="20"/>
          <w:szCs w:val="20"/>
        </w:rPr>
        <w:t>A</w:t>
      </w:r>
      <w:r>
        <w:rPr>
          <w:rFonts w:ascii="宋体" w:eastAsia="宋体" w:hAnsi="宋体" w:cs="宋体" w:hint="eastAsia"/>
          <w:color w:val="4B4B4B"/>
          <w:sz w:val="20"/>
          <w:szCs w:val="20"/>
        </w:rPr>
        <w:t>，随后的行映射到模式变量</w:t>
      </w:r>
      <w:r>
        <w:rPr>
          <w:rFonts w:ascii="Verdana" w:hAnsi="Verdana"/>
          <w:color w:val="4B4B4B"/>
          <w:sz w:val="20"/>
          <w:szCs w:val="20"/>
        </w:rPr>
        <w:t>B</w:t>
      </w:r>
      <w:r>
        <w:rPr>
          <w:rFonts w:ascii="宋体" w:eastAsia="宋体" w:hAnsi="宋体" w:cs="宋体" w:hint="eastAsia"/>
          <w:color w:val="4B4B4B"/>
          <w:sz w:val="20"/>
          <w:szCs w:val="20"/>
        </w:rPr>
        <w:t>。但是，最后一行不满足</w:t>
      </w:r>
      <w:r>
        <w:rPr>
          <w:rFonts w:ascii="Verdana" w:hAnsi="Verdana"/>
          <w:color w:val="4B4B4B"/>
          <w:sz w:val="20"/>
          <w:szCs w:val="20"/>
        </w:rPr>
        <w:t>B</w:t>
      </w:r>
      <w:r>
        <w:rPr>
          <w:rFonts w:ascii="宋体" w:eastAsia="宋体" w:hAnsi="宋体" w:cs="宋体" w:hint="eastAsia"/>
          <w:color w:val="4B4B4B"/>
          <w:sz w:val="20"/>
          <w:szCs w:val="20"/>
        </w:rPr>
        <w:t>条件，因为所有映射行</w:t>
      </w:r>
      <w:r>
        <w:rPr>
          <w:rFonts w:ascii="Verdana" w:hAnsi="Verdana"/>
          <w:color w:val="4B4B4B"/>
          <w:sz w:val="20"/>
          <w:szCs w:val="20"/>
        </w:rPr>
        <w:t>SUM</w:t>
      </w:r>
      <w:r>
        <w:rPr>
          <w:rFonts w:ascii="宋体" w:eastAsia="宋体" w:hAnsi="宋体" w:cs="宋体" w:hint="eastAsia"/>
          <w:color w:val="4B4B4B"/>
          <w:sz w:val="20"/>
          <w:szCs w:val="20"/>
        </w:rPr>
        <w:t>（</w:t>
      </w:r>
      <w:r>
        <w:rPr>
          <w:rFonts w:ascii="Verdana" w:hAnsi="Verdana"/>
          <w:color w:val="4B4B4B"/>
          <w:sz w:val="20"/>
          <w:szCs w:val="20"/>
        </w:rPr>
        <w:t>price</w:t>
      </w:r>
      <w:r>
        <w:rPr>
          <w:rFonts w:ascii="宋体" w:eastAsia="宋体" w:hAnsi="宋体" w:cs="宋体" w:hint="eastAsia"/>
          <w:color w:val="4B4B4B"/>
          <w:sz w:val="20"/>
          <w:szCs w:val="20"/>
        </w:rPr>
        <w:t>）和</w:t>
      </w:r>
      <w:r>
        <w:rPr>
          <w:rFonts w:ascii="Verdana" w:hAnsi="Verdana"/>
          <w:color w:val="4B4B4B"/>
          <w:sz w:val="20"/>
          <w:szCs w:val="20"/>
        </w:rPr>
        <w:t xml:space="preserve"> B</w:t>
      </w:r>
      <w:r>
        <w:rPr>
          <w:rFonts w:ascii="宋体" w:eastAsia="宋体" w:hAnsi="宋体" w:cs="宋体" w:hint="eastAsia"/>
          <w:color w:val="4B4B4B"/>
          <w:sz w:val="20"/>
          <w:szCs w:val="20"/>
        </w:rPr>
        <w:t>中所有行的总和超过指定的阈值。</w:t>
      </w:r>
    </w:p>
    <w:p w:rsidR="00C10619" w:rsidRDefault="00C10619" w:rsidP="00C10619">
      <w:pPr>
        <w:pStyle w:val="3"/>
        <w:spacing w:before="150" w:beforeAutospacing="0" w:after="150" w:afterAutospacing="0"/>
        <w:rPr>
          <w:rFonts w:ascii="Verdana" w:hAnsi="Verdana"/>
          <w:color w:val="4B4B4B"/>
          <w:sz w:val="24"/>
          <w:szCs w:val="24"/>
        </w:rPr>
      </w:pPr>
      <w:bookmarkStart w:id="80" w:name="_Toc26464144"/>
      <w:r>
        <w:rPr>
          <w:rFonts w:ascii="宋体" w:eastAsia="宋体" w:hAnsi="宋体" w:cs="宋体" w:hint="eastAsia"/>
          <w:color w:val="4B4B4B"/>
          <w:sz w:val="24"/>
          <w:szCs w:val="24"/>
        </w:rPr>
        <w:t>逻辑偏移</w:t>
      </w:r>
      <w:bookmarkEnd w:id="80"/>
    </w:p>
    <w:p w:rsidR="00C10619" w:rsidRDefault="00C10619" w:rsidP="00C10619">
      <w:pPr>
        <w:pStyle w:val="a4"/>
        <w:spacing w:before="150" w:beforeAutospacing="0" w:after="150" w:afterAutospacing="0"/>
        <w:rPr>
          <w:rFonts w:ascii="Verdana" w:hAnsi="Verdana"/>
          <w:color w:val="4B4B4B"/>
          <w:sz w:val="20"/>
          <w:szCs w:val="20"/>
        </w:rPr>
      </w:pPr>
      <w:r>
        <w:rPr>
          <w:rStyle w:val="a7"/>
          <w:rFonts w:ascii="宋体" w:eastAsia="宋体" w:hAnsi="宋体" w:cs="宋体" w:hint="eastAsia"/>
          <w:color w:val="4B4B4B"/>
          <w:sz w:val="20"/>
          <w:szCs w:val="20"/>
        </w:rPr>
        <w:t>逻辑偏移</w:t>
      </w:r>
      <w:r>
        <w:rPr>
          <w:rFonts w:ascii="宋体" w:eastAsia="宋体" w:hAnsi="宋体" w:cs="宋体" w:hint="eastAsia"/>
          <w:color w:val="4B4B4B"/>
          <w:sz w:val="20"/>
          <w:szCs w:val="20"/>
        </w:rPr>
        <w:t>使您可以在映射到特定模式变量的事件中进行导航。这可以用两个相应的函数表示：</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357"/>
        <w:gridCol w:w="5933"/>
      </w:tblGrid>
      <w:tr w:rsidR="00C10619" w:rsidTr="00C10619">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rFonts w:ascii="Times New Roman" w:hAnsi="Times New Roman"/>
                <w:b/>
                <w:bCs/>
                <w:sz w:val="24"/>
                <w:szCs w:val="24"/>
              </w:rPr>
            </w:pPr>
            <w:r>
              <w:rPr>
                <w:rFonts w:ascii="宋体" w:eastAsia="宋体" w:hAnsi="宋体" w:cs="宋体" w:hint="eastAsia"/>
                <w:b/>
                <w:bCs/>
              </w:rPr>
              <w:t>偏移功能</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rFonts w:ascii="宋体" w:eastAsia="宋体" w:hAnsi="宋体" w:cs="宋体" w:hint="eastAsia"/>
                <w:b/>
                <w:bCs/>
              </w:rPr>
              <w:t>描述</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pStyle w:val="HTML0"/>
              <w:wordWrap w:val="0"/>
              <w:spacing w:line="270" w:lineRule="atLeast"/>
            </w:pPr>
            <w:proofErr w:type="gramStart"/>
            <w:r>
              <w:rPr>
                <w:rStyle w:val="HTML"/>
              </w:rPr>
              <w:t>LAST(</w:t>
            </w:r>
            <w:proofErr w:type="spellStart"/>
            <w:proofErr w:type="gramEnd"/>
            <w:r>
              <w:rPr>
                <w:rStyle w:val="HTML"/>
              </w:rPr>
              <w:t>variable.field</w:t>
            </w:r>
            <w:proofErr w:type="spellEnd"/>
            <w:r>
              <w:rPr>
                <w:rStyle w:val="HTML"/>
              </w:rPr>
              <w:t>, 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返回字段的从被映射到该事件的值</w:t>
            </w:r>
            <w:r>
              <w:rPr>
                <w:rStyle w:val="a7"/>
                <w:rFonts w:ascii="Verdana" w:hAnsi="Verdana"/>
                <w:sz w:val="20"/>
                <w:szCs w:val="20"/>
              </w:rPr>
              <w:t>Ñ</w:t>
            </w:r>
            <w:proofErr w:type="gramStart"/>
            <w:r>
              <w:rPr>
                <w:rFonts w:ascii="宋体" w:eastAsia="宋体" w:hAnsi="宋体" w:cs="宋体" w:hint="eastAsia"/>
                <w:sz w:val="20"/>
                <w:szCs w:val="20"/>
              </w:rPr>
              <w:t>个</w:t>
            </w:r>
            <w:proofErr w:type="gramEnd"/>
            <w:r>
              <w:rPr>
                <w:rFonts w:ascii="Verdana" w:hAnsi="Verdana" w:cs="Verdana"/>
                <w:sz w:val="20"/>
                <w:szCs w:val="20"/>
              </w:rPr>
              <w:t> </w:t>
            </w:r>
            <w:r>
              <w:rPr>
                <w:rStyle w:val="a7"/>
                <w:rFonts w:ascii="宋体" w:eastAsia="宋体" w:hAnsi="宋体" w:cs="宋体" w:hint="eastAsia"/>
                <w:sz w:val="20"/>
                <w:szCs w:val="20"/>
              </w:rPr>
              <w:t>最后</w:t>
            </w:r>
            <w:r>
              <w:rPr>
                <w:rFonts w:ascii="宋体" w:eastAsia="宋体" w:hAnsi="宋体" w:cs="宋体" w:hint="eastAsia"/>
                <w:sz w:val="20"/>
                <w:szCs w:val="20"/>
              </w:rPr>
              <w:t>的可变的元件。计数从映射的最后一个元素开始。</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pStyle w:val="HTML0"/>
              <w:wordWrap w:val="0"/>
              <w:spacing w:line="270" w:lineRule="atLeast"/>
            </w:pPr>
            <w:proofErr w:type="gramStart"/>
            <w:r>
              <w:rPr>
                <w:rStyle w:val="HTML"/>
              </w:rPr>
              <w:t>FIRST(</w:t>
            </w:r>
            <w:proofErr w:type="spellStart"/>
            <w:proofErr w:type="gramEnd"/>
            <w:r>
              <w:rPr>
                <w:rStyle w:val="HTML"/>
              </w:rPr>
              <w:t>variable.field</w:t>
            </w:r>
            <w:proofErr w:type="spellEnd"/>
            <w:r>
              <w:rPr>
                <w:rStyle w:val="HTML"/>
              </w:rPr>
              <w:t>, 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返回事件的字段值，该事件已映射到变量的第</w:t>
            </w:r>
            <w:r>
              <w:rPr>
                <w:rStyle w:val="a7"/>
                <w:rFonts w:ascii="Verdana" w:hAnsi="Verdana"/>
                <w:sz w:val="20"/>
                <w:szCs w:val="20"/>
              </w:rPr>
              <w:t>n</w:t>
            </w:r>
            <w:proofErr w:type="gramStart"/>
            <w:r>
              <w:rPr>
                <w:rFonts w:ascii="宋体" w:eastAsia="宋体" w:hAnsi="宋体" w:cs="宋体" w:hint="eastAsia"/>
                <w:sz w:val="20"/>
                <w:szCs w:val="20"/>
              </w:rPr>
              <w:t>个</w:t>
            </w:r>
            <w:proofErr w:type="gramEnd"/>
            <w:r>
              <w:rPr>
                <w:rFonts w:ascii="宋体" w:eastAsia="宋体" w:hAnsi="宋体" w:cs="宋体" w:hint="eastAsia"/>
                <w:sz w:val="20"/>
                <w:szCs w:val="20"/>
              </w:rPr>
              <w:t>元素。计数从映射的第一个元素开始。</w:t>
            </w:r>
          </w:p>
          <w:p w:rsidR="00C10619" w:rsidRDefault="00C10619">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lastRenderedPageBreak/>
              <w:t> </w:t>
            </w:r>
          </w:p>
        </w:tc>
      </w:tr>
    </w:tbl>
    <w:p w:rsidR="00C10619" w:rsidRDefault="00C10619" w:rsidP="00C10619">
      <w:pPr>
        <w:pStyle w:val="4"/>
        <w:spacing w:before="150" w:after="150"/>
        <w:rPr>
          <w:rFonts w:ascii="Verdana" w:hAnsi="Verdana"/>
          <w:color w:val="4B4B4B"/>
          <w:szCs w:val="21"/>
        </w:rPr>
      </w:pPr>
      <w:r>
        <w:rPr>
          <w:rFonts w:ascii="Verdana" w:hAnsi="Verdana"/>
          <w:color w:val="4B4B4B"/>
          <w:szCs w:val="21"/>
        </w:rPr>
        <w:lastRenderedPageBreak/>
        <w:t>例</w:t>
      </w:r>
      <w:r>
        <w:rPr>
          <w:rFonts w:ascii="宋体" w:eastAsia="宋体" w:hAnsi="宋体" w:cs="宋体" w:hint="eastAsia"/>
          <w:color w:val="4B4B4B"/>
          <w:szCs w:val="21"/>
        </w:rPr>
        <w:t>子</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对于更详尽的示例，可以看看以下模式和相应条件：</w:t>
      </w:r>
    </w:p>
    <w:p w:rsidR="00C10619" w:rsidRDefault="00C10619" w:rsidP="00C10619">
      <w:pPr>
        <w:pStyle w:val="HTML0"/>
        <w:shd w:val="clear" w:color="auto" w:fill="F5F5F5"/>
        <w:rPr>
          <w:color w:val="000000"/>
        </w:rPr>
      </w:pPr>
      <w:r>
        <w:rPr>
          <w:color w:val="000000"/>
        </w:rPr>
        <w:t>PATTERN (A B+)</w:t>
      </w:r>
    </w:p>
    <w:p w:rsidR="00C10619" w:rsidRDefault="00C10619" w:rsidP="00C10619">
      <w:pPr>
        <w:pStyle w:val="HTML0"/>
        <w:shd w:val="clear" w:color="auto" w:fill="F5F5F5"/>
        <w:rPr>
          <w:color w:val="000000"/>
        </w:rPr>
      </w:pPr>
      <w:r>
        <w:rPr>
          <w:color w:val="000000"/>
        </w:rPr>
        <w:t>DEFINE</w:t>
      </w:r>
    </w:p>
    <w:p w:rsidR="00C10619" w:rsidRDefault="00C10619" w:rsidP="00C10619">
      <w:pPr>
        <w:pStyle w:val="HTML0"/>
        <w:shd w:val="clear" w:color="auto" w:fill="F5F5F5"/>
        <w:rPr>
          <w:color w:val="000000"/>
        </w:rPr>
      </w:pPr>
      <w:r>
        <w:rPr>
          <w:color w:val="000000"/>
        </w:rPr>
        <w:t xml:space="preserve">  A AS </w:t>
      </w:r>
      <w:proofErr w:type="spellStart"/>
      <w:proofErr w:type="gramStart"/>
      <w:r>
        <w:rPr>
          <w:color w:val="000000"/>
        </w:rPr>
        <w:t>A.price</w:t>
      </w:r>
      <w:proofErr w:type="spellEnd"/>
      <w:proofErr w:type="gramEnd"/>
      <w:r>
        <w:rPr>
          <w:color w:val="000000"/>
        </w:rPr>
        <w:t xml:space="preserve"> &gt; 10,</w:t>
      </w:r>
    </w:p>
    <w:p w:rsidR="00C10619" w:rsidRDefault="00C10619" w:rsidP="00C10619">
      <w:pPr>
        <w:pStyle w:val="HTML0"/>
        <w:shd w:val="clear" w:color="auto" w:fill="F5F5F5"/>
        <w:rPr>
          <w:color w:val="000000"/>
        </w:rPr>
      </w:pPr>
      <w:r>
        <w:rPr>
          <w:color w:val="000000"/>
        </w:rPr>
        <w:t xml:space="preserve">  B AS (</w:t>
      </w:r>
      <w:proofErr w:type="gramStart"/>
      <w:r>
        <w:rPr>
          <w:color w:val="000000"/>
        </w:rPr>
        <w:t>LAST(</w:t>
      </w:r>
      <w:proofErr w:type="spellStart"/>
      <w:proofErr w:type="gramEnd"/>
      <w:r>
        <w:rPr>
          <w:color w:val="000000"/>
        </w:rPr>
        <w:t>B.price</w:t>
      </w:r>
      <w:proofErr w:type="spellEnd"/>
      <w:r>
        <w:rPr>
          <w:color w:val="000000"/>
        </w:rPr>
        <w:t xml:space="preserve">, 1) IS NULL OR </w:t>
      </w:r>
      <w:proofErr w:type="spellStart"/>
      <w:r>
        <w:rPr>
          <w:color w:val="000000"/>
        </w:rPr>
        <w:t>B.price</w:t>
      </w:r>
      <w:proofErr w:type="spellEnd"/>
      <w:r>
        <w:rPr>
          <w:color w:val="000000"/>
        </w:rPr>
        <w:t xml:space="preserve"> &gt; LAST(</w:t>
      </w:r>
      <w:proofErr w:type="spellStart"/>
      <w:r>
        <w:rPr>
          <w:color w:val="000000"/>
        </w:rPr>
        <w:t>B.price</w:t>
      </w:r>
      <w:proofErr w:type="spellEnd"/>
      <w:r>
        <w:rPr>
          <w:color w:val="000000"/>
        </w:rPr>
        <w:t>, 1)) AND</w:t>
      </w:r>
    </w:p>
    <w:p w:rsidR="00C10619" w:rsidRDefault="00C10619" w:rsidP="00C10619">
      <w:pPr>
        <w:pStyle w:val="HTML0"/>
        <w:shd w:val="clear" w:color="auto" w:fill="F5F5F5"/>
        <w:rPr>
          <w:color w:val="000000"/>
        </w:rPr>
      </w:pPr>
      <w:r>
        <w:rPr>
          <w:color w:val="000000"/>
        </w:rPr>
        <w:t xml:space="preserve">       (</w:t>
      </w:r>
      <w:proofErr w:type="gramStart"/>
      <w:r>
        <w:rPr>
          <w:color w:val="000000"/>
        </w:rPr>
        <w:t>LAST(</w:t>
      </w:r>
      <w:proofErr w:type="spellStart"/>
      <w:proofErr w:type="gramEnd"/>
      <w:r>
        <w:rPr>
          <w:color w:val="000000"/>
        </w:rPr>
        <w:t>B.price</w:t>
      </w:r>
      <w:proofErr w:type="spellEnd"/>
      <w:r>
        <w:rPr>
          <w:color w:val="000000"/>
        </w:rPr>
        <w:t xml:space="preserve">, 2) IS NULL OR </w:t>
      </w:r>
      <w:proofErr w:type="spellStart"/>
      <w:r>
        <w:rPr>
          <w:color w:val="000000"/>
        </w:rPr>
        <w:t>B.price</w:t>
      </w:r>
      <w:proofErr w:type="spellEnd"/>
      <w:r>
        <w:rPr>
          <w:color w:val="000000"/>
        </w:rPr>
        <w:t xml:space="preserve"> &gt; 2 * LAST(</w:t>
      </w:r>
      <w:proofErr w:type="spellStart"/>
      <w:r>
        <w:rPr>
          <w:color w:val="000000"/>
        </w:rPr>
        <w:t>B.price</w:t>
      </w:r>
      <w:proofErr w:type="spellEnd"/>
      <w:r>
        <w:rPr>
          <w:color w:val="000000"/>
        </w:rPr>
        <w:t>, 2))</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下表描述了如何为每个传入事件评估这些条件。</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该表包括以下列：</w:t>
      </w:r>
    </w:p>
    <w:p w:rsidR="00C10619" w:rsidRDefault="00C10619" w:rsidP="00C10619">
      <w:pPr>
        <w:widowControl/>
        <w:numPr>
          <w:ilvl w:val="0"/>
          <w:numId w:val="39"/>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price</w:t>
      </w:r>
      <w:r>
        <w:rPr>
          <w:rFonts w:ascii="Verdana" w:hAnsi="Verdana"/>
          <w:color w:val="4B4B4B"/>
          <w:sz w:val="20"/>
          <w:szCs w:val="20"/>
        </w:rPr>
        <w:t xml:space="preserve"> - </w:t>
      </w:r>
      <w:r>
        <w:rPr>
          <w:rFonts w:ascii="Verdana" w:hAnsi="Verdana"/>
          <w:color w:val="4B4B4B"/>
          <w:sz w:val="20"/>
          <w:szCs w:val="20"/>
        </w:rPr>
        <w:t>传入行的价格</w:t>
      </w:r>
      <w:r>
        <w:rPr>
          <w:rFonts w:ascii="宋体" w:eastAsia="宋体" w:hAnsi="宋体" w:cs="宋体" w:hint="eastAsia"/>
          <w:color w:val="4B4B4B"/>
          <w:sz w:val="20"/>
          <w:szCs w:val="20"/>
        </w:rPr>
        <w:t>。</w:t>
      </w:r>
    </w:p>
    <w:p w:rsidR="00C10619" w:rsidRDefault="00C10619" w:rsidP="00C10619">
      <w:pPr>
        <w:widowControl/>
        <w:numPr>
          <w:ilvl w:val="0"/>
          <w:numId w:val="39"/>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Classifier</w:t>
      </w:r>
      <w:r>
        <w:rPr>
          <w:rFonts w:ascii="Verdana" w:hAnsi="Verdana"/>
          <w:color w:val="4B4B4B"/>
          <w:sz w:val="20"/>
          <w:szCs w:val="20"/>
        </w:rPr>
        <w:t xml:space="preserve"> - </w:t>
      </w:r>
      <w:r>
        <w:rPr>
          <w:rFonts w:ascii="Verdana" w:hAnsi="Verdana"/>
          <w:color w:val="4B4B4B"/>
          <w:sz w:val="20"/>
          <w:szCs w:val="20"/>
        </w:rPr>
        <w:t>当前行的分类器，指示该行映射到的模式变量</w:t>
      </w:r>
      <w:r>
        <w:rPr>
          <w:rFonts w:ascii="宋体" w:eastAsia="宋体" w:hAnsi="宋体" w:cs="宋体" w:hint="eastAsia"/>
          <w:color w:val="4B4B4B"/>
          <w:sz w:val="20"/>
          <w:szCs w:val="20"/>
        </w:rPr>
        <w:t>。</w:t>
      </w:r>
    </w:p>
    <w:p w:rsidR="00C10619" w:rsidRDefault="00C10619" w:rsidP="00C10619">
      <w:pPr>
        <w:widowControl/>
        <w:numPr>
          <w:ilvl w:val="0"/>
          <w:numId w:val="39"/>
        </w:numPr>
        <w:spacing w:before="100" w:beforeAutospacing="1" w:after="100" w:afterAutospacing="1"/>
        <w:ind w:left="450"/>
        <w:jc w:val="left"/>
        <w:rPr>
          <w:rFonts w:ascii="Verdana" w:hAnsi="Verdana"/>
          <w:color w:val="4B4B4B"/>
          <w:sz w:val="20"/>
          <w:szCs w:val="20"/>
        </w:rPr>
      </w:pPr>
      <w:proofErr w:type="gramStart"/>
      <w:r>
        <w:rPr>
          <w:rStyle w:val="HTML"/>
          <w:rFonts w:eastAsiaTheme="minorEastAsia"/>
          <w:color w:val="4B4B4B"/>
        </w:rPr>
        <w:t>LAST(</w:t>
      </w:r>
      <w:proofErr w:type="spellStart"/>
      <w:proofErr w:type="gramEnd"/>
      <w:r>
        <w:rPr>
          <w:rStyle w:val="HTML"/>
          <w:rFonts w:eastAsiaTheme="minorEastAsia"/>
          <w:color w:val="4B4B4B"/>
        </w:rPr>
        <w:t>B.price</w:t>
      </w:r>
      <w:proofErr w:type="spellEnd"/>
      <w:r>
        <w:rPr>
          <w:rStyle w:val="HTML"/>
          <w:rFonts w:eastAsiaTheme="minorEastAsia"/>
          <w:color w:val="4B4B4B"/>
        </w:rPr>
        <w:t>, 1)</w:t>
      </w:r>
      <w:r>
        <w:rPr>
          <w:rFonts w:ascii="Verdana" w:hAnsi="Verdana"/>
          <w:color w:val="4B4B4B"/>
          <w:sz w:val="20"/>
          <w:szCs w:val="20"/>
        </w:rPr>
        <w:t>/ </w:t>
      </w:r>
      <w:r>
        <w:rPr>
          <w:rStyle w:val="HTML"/>
          <w:rFonts w:eastAsiaTheme="minorEastAsia"/>
          <w:color w:val="4B4B4B"/>
        </w:rPr>
        <w:t>LAST(</w:t>
      </w:r>
      <w:proofErr w:type="spellStart"/>
      <w:r>
        <w:rPr>
          <w:rStyle w:val="HTML"/>
          <w:rFonts w:eastAsiaTheme="minorEastAsia"/>
          <w:color w:val="4B4B4B"/>
        </w:rPr>
        <w:t>B.price</w:t>
      </w:r>
      <w:proofErr w:type="spellEnd"/>
      <w:r>
        <w:rPr>
          <w:rStyle w:val="HTML"/>
          <w:rFonts w:eastAsiaTheme="minorEastAsia"/>
          <w:color w:val="4B4B4B"/>
        </w:rPr>
        <w:t>, 2) </w:t>
      </w:r>
      <w:r>
        <w:rPr>
          <w:rFonts w:ascii="Verdana" w:hAnsi="Verdana"/>
          <w:color w:val="4B4B4B"/>
          <w:sz w:val="20"/>
          <w:szCs w:val="20"/>
        </w:rPr>
        <w:t xml:space="preserve">- </w:t>
      </w:r>
      <w:r>
        <w:rPr>
          <w:rFonts w:ascii="Verdana" w:hAnsi="Verdana"/>
          <w:color w:val="4B4B4B"/>
          <w:sz w:val="20"/>
          <w:szCs w:val="20"/>
        </w:rPr>
        <w:t>描述对这些表达式求值后的结果</w:t>
      </w:r>
      <w:r>
        <w:rPr>
          <w:rFonts w:ascii="宋体" w:eastAsia="宋体" w:hAnsi="宋体" w:cs="宋体" w:hint="eastAsia"/>
          <w:color w:val="4B4B4B"/>
          <w:sz w:val="20"/>
          <w:szCs w:val="20"/>
        </w:rPr>
        <w:t>。</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890"/>
        <w:gridCol w:w="1268"/>
        <w:gridCol w:w="1710"/>
        <w:gridCol w:w="1711"/>
        <w:gridCol w:w="2711"/>
      </w:tblGrid>
      <w:tr w:rsidR="00C10619" w:rsidTr="00C10619">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rFonts w:ascii="Times New Roman" w:hAnsi="Times New Roman"/>
                <w:b/>
                <w:bCs/>
                <w:sz w:val="24"/>
                <w:szCs w:val="24"/>
              </w:rPr>
            </w:pPr>
            <w:r>
              <w:rPr>
                <w:b/>
                <w:bCs/>
              </w:rPr>
              <w:t>price</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Classifier</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proofErr w:type="gramStart"/>
            <w:r>
              <w:rPr>
                <w:b/>
                <w:bCs/>
              </w:rPr>
              <w:t>LAST(</w:t>
            </w:r>
            <w:proofErr w:type="spellStart"/>
            <w:proofErr w:type="gramEnd"/>
            <w:r>
              <w:rPr>
                <w:b/>
                <w:bCs/>
              </w:rPr>
              <w:t>B.price</w:t>
            </w:r>
            <w:proofErr w:type="spellEnd"/>
            <w:r>
              <w:rPr>
                <w:b/>
                <w:bCs/>
              </w:rPr>
              <w:t>, 1)</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proofErr w:type="gramStart"/>
            <w:r>
              <w:rPr>
                <w:b/>
                <w:bCs/>
              </w:rPr>
              <w:t>LAST(</w:t>
            </w:r>
            <w:proofErr w:type="spellStart"/>
            <w:proofErr w:type="gramEnd"/>
            <w:r>
              <w:rPr>
                <w:b/>
                <w:bCs/>
              </w:rPr>
              <w:t>B.price</w:t>
            </w:r>
            <w:proofErr w:type="spellEnd"/>
            <w:r>
              <w:rPr>
                <w:b/>
                <w:bCs/>
              </w:rPr>
              <w:t>, 2)</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Comment</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jc w:val="left"/>
              <w:rPr>
                <w:rFonts w:ascii="Verdana" w:hAnsi="Verdana"/>
                <w:sz w:val="18"/>
                <w:szCs w:val="18"/>
              </w:rPr>
            </w:pPr>
            <w:r>
              <w:rPr>
                <w:rFonts w:ascii="Verdana" w:hAnsi="Verdana"/>
                <w:sz w:val="18"/>
                <w:szCs w:val="18"/>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A</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null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null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Notice that </w:t>
            </w:r>
            <w:proofErr w:type="gramStart"/>
            <w:r>
              <w:rPr>
                <w:rStyle w:val="HTML"/>
                <w:rFonts w:eastAsiaTheme="minorEastAsia"/>
              </w:rPr>
              <w:t>LAST(</w:t>
            </w:r>
            <w:proofErr w:type="spellStart"/>
            <w:proofErr w:type="gramEnd"/>
            <w:r>
              <w:rPr>
                <w:rStyle w:val="HTML"/>
                <w:rFonts w:eastAsiaTheme="minorEastAsia"/>
              </w:rPr>
              <w:t>A.price</w:t>
            </w:r>
            <w:proofErr w:type="spellEnd"/>
            <w:r>
              <w:rPr>
                <w:rStyle w:val="HTML"/>
                <w:rFonts w:eastAsiaTheme="minorEastAsia"/>
              </w:rPr>
              <w:t>, 1)</w:t>
            </w:r>
            <w:r>
              <w:rPr>
                <w:rFonts w:ascii="Verdana" w:hAnsi="Verdana"/>
                <w:sz w:val="18"/>
                <w:szCs w:val="18"/>
              </w:rPr>
              <w:t> is null because there is still nothing mapped to </w:t>
            </w:r>
            <w:r>
              <w:rPr>
                <w:rStyle w:val="HTML"/>
                <w:rFonts w:eastAsiaTheme="minorEastAsia"/>
              </w:rPr>
              <w:t>B</w:t>
            </w:r>
            <w:r>
              <w:rPr>
                <w:rFonts w:ascii="Verdana" w:hAnsi="Verdana"/>
                <w:sz w:val="18"/>
                <w:szCs w:val="18"/>
              </w:rPr>
              <w:t>.</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null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31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35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31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Not mapped because </w:t>
            </w:r>
            <w:r>
              <w:rPr>
                <w:rStyle w:val="HTML"/>
                <w:rFonts w:eastAsiaTheme="minorEastAsia"/>
              </w:rPr>
              <w:t>35 &lt; 2 * 20</w:t>
            </w:r>
            <w:r>
              <w:rPr>
                <w:rFonts w:ascii="Verdana" w:hAnsi="Verdana"/>
                <w:sz w:val="18"/>
                <w:szCs w:val="18"/>
              </w:rPr>
              <w:t>.</w:t>
            </w:r>
          </w:p>
        </w:tc>
      </w:tr>
    </w:tbl>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将默认模式变量与逻辑偏移</w:t>
      </w:r>
      <w:proofErr w:type="gramStart"/>
      <w:r>
        <w:rPr>
          <w:rFonts w:ascii="宋体" w:eastAsia="宋体" w:hAnsi="宋体" w:cs="宋体" w:hint="eastAsia"/>
          <w:color w:val="4B4B4B"/>
          <w:sz w:val="20"/>
          <w:szCs w:val="20"/>
        </w:rPr>
        <w:t>量一起</w:t>
      </w:r>
      <w:proofErr w:type="gramEnd"/>
      <w:r>
        <w:rPr>
          <w:rFonts w:ascii="宋体" w:eastAsia="宋体" w:hAnsi="宋体" w:cs="宋体" w:hint="eastAsia"/>
          <w:color w:val="4B4B4B"/>
          <w:sz w:val="20"/>
          <w:szCs w:val="20"/>
        </w:rPr>
        <w:t>使用也可能很有意义。</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在这种情况下，偏移量会考虑到目前为止映射的所有行：</w:t>
      </w:r>
    </w:p>
    <w:p w:rsidR="00C10619" w:rsidRDefault="00C10619" w:rsidP="00C10619">
      <w:pPr>
        <w:pStyle w:val="HTML0"/>
        <w:shd w:val="clear" w:color="auto" w:fill="F5F5F5"/>
        <w:rPr>
          <w:color w:val="000000"/>
        </w:rPr>
      </w:pPr>
      <w:r>
        <w:rPr>
          <w:color w:val="000000"/>
        </w:rPr>
        <w:t>PATTERN (A B? C)</w:t>
      </w:r>
    </w:p>
    <w:p w:rsidR="00C10619" w:rsidRDefault="00C10619" w:rsidP="00C10619">
      <w:pPr>
        <w:pStyle w:val="HTML0"/>
        <w:shd w:val="clear" w:color="auto" w:fill="F5F5F5"/>
        <w:rPr>
          <w:color w:val="000000"/>
        </w:rPr>
      </w:pPr>
      <w:r>
        <w:rPr>
          <w:color w:val="000000"/>
        </w:rPr>
        <w:t>DEFINE</w:t>
      </w:r>
    </w:p>
    <w:p w:rsidR="00C10619" w:rsidRDefault="00C10619" w:rsidP="00C10619">
      <w:pPr>
        <w:pStyle w:val="HTML0"/>
        <w:shd w:val="clear" w:color="auto" w:fill="F5F5F5"/>
        <w:rPr>
          <w:color w:val="000000"/>
        </w:rPr>
      </w:pPr>
      <w:r>
        <w:rPr>
          <w:color w:val="000000"/>
        </w:rPr>
        <w:t xml:space="preserve">  B AS </w:t>
      </w:r>
      <w:proofErr w:type="spellStart"/>
      <w:proofErr w:type="gramStart"/>
      <w:r>
        <w:rPr>
          <w:color w:val="000000"/>
        </w:rPr>
        <w:t>B.price</w:t>
      </w:r>
      <w:proofErr w:type="spellEnd"/>
      <w:proofErr w:type="gramEnd"/>
      <w:r>
        <w:rPr>
          <w:color w:val="000000"/>
        </w:rPr>
        <w:t xml:space="preserve"> &lt; 20,</w:t>
      </w:r>
    </w:p>
    <w:p w:rsidR="00C10619" w:rsidRDefault="00C10619" w:rsidP="00C10619">
      <w:pPr>
        <w:pStyle w:val="HTML0"/>
        <w:shd w:val="clear" w:color="auto" w:fill="F5F5F5"/>
        <w:rPr>
          <w:color w:val="000000"/>
        </w:rPr>
      </w:pPr>
      <w:r>
        <w:rPr>
          <w:color w:val="000000"/>
        </w:rPr>
        <w:lastRenderedPageBreak/>
        <w:t xml:space="preserve">  C AS </w:t>
      </w:r>
      <w:proofErr w:type="gramStart"/>
      <w:r>
        <w:rPr>
          <w:color w:val="000000"/>
        </w:rPr>
        <w:t>LAST(</w:t>
      </w:r>
      <w:proofErr w:type="gramEnd"/>
      <w:r>
        <w:rPr>
          <w:color w:val="000000"/>
        </w:rPr>
        <w:t xml:space="preserve">price, 1) &lt; </w:t>
      </w:r>
      <w:proofErr w:type="spellStart"/>
      <w:r>
        <w:rPr>
          <w:color w:val="000000"/>
        </w:rPr>
        <w:t>C.price</w:t>
      </w:r>
      <w:proofErr w:type="spellEnd"/>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890"/>
        <w:gridCol w:w="1268"/>
        <w:gridCol w:w="1688"/>
        <w:gridCol w:w="4444"/>
      </w:tblGrid>
      <w:tr w:rsidR="00C10619" w:rsidTr="00C10619">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price</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Classifier</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proofErr w:type="gramStart"/>
            <w:r>
              <w:rPr>
                <w:b/>
                <w:bCs/>
              </w:rPr>
              <w:t>LAST(</w:t>
            </w:r>
            <w:proofErr w:type="gramEnd"/>
            <w:r>
              <w:rPr>
                <w:b/>
                <w:bCs/>
              </w:rPr>
              <w:t>price, 1)</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Comment</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jc w:val="left"/>
              <w:rPr>
                <w:rFonts w:ascii="Verdana" w:hAnsi="Verdana"/>
                <w:sz w:val="18"/>
                <w:szCs w:val="18"/>
              </w:rPr>
            </w:pPr>
            <w:r>
              <w:rPr>
                <w:rFonts w:ascii="Verdana" w:hAnsi="Verdana"/>
                <w:sz w:val="18"/>
                <w:szCs w:val="18"/>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A</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C</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proofErr w:type="gramStart"/>
            <w:r>
              <w:rPr>
                <w:rStyle w:val="HTML"/>
                <w:rFonts w:eastAsiaTheme="minorEastAsia"/>
              </w:rPr>
              <w:t>LAST(</w:t>
            </w:r>
            <w:proofErr w:type="gramEnd"/>
            <w:r>
              <w:rPr>
                <w:rStyle w:val="HTML"/>
                <w:rFonts w:eastAsiaTheme="minorEastAsia"/>
              </w:rPr>
              <w:t>price, 1)</w:t>
            </w:r>
            <w:r>
              <w:rPr>
                <w:rFonts w:ascii="宋体" w:eastAsia="宋体" w:hAnsi="宋体" w:cs="宋体" w:hint="eastAsia"/>
                <w:sz w:val="18"/>
                <w:szCs w:val="18"/>
              </w:rPr>
              <w:t>被评估为映射到变量</w:t>
            </w:r>
            <w:r>
              <w:rPr>
                <w:rFonts w:ascii="Verdana" w:hAnsi="Verdana"/>
                <w:sz w:val="18"/>
                <w:szCs w:val="18"/>
              </w:rPr>
              <w:t>B</w:t>
            </w:r>
            <w:r>
              <w:rPr>
                <w:rFonts w:ascii="宋体" w:eastAsia="宋体" w:hAnsi="宋体" w:cs="宋体" w:hint="eastAsia"/>
                <w:sz w:val="18"/>
                <w:szCs w:val="18"/>
              </w:rPr>
              <w:t>的行的价格</w:t>
            </w:r>
            <w:r>
              <w:rPr>
                <w:rFonts w:ascii="Verdana" w:hAnsi="Verdana" w:cs="Verdana"/>
                <w:sz w:val="18"/>
                <w:szCs w:val="18"/>
              </w:rPr>
              <w:t> </w:t>
            </w:r>
            <w:r>
              <w:rPr>
                <w:rFonts w:ascii="宋体" w:eastAsia="宋体" w:hAnsi="宋体" w:cs="宋体" w:hint="eastAsia"/>
                <w:sz w:val="18"/>
                <w:szCs w:val="18"/>
              </w:rPr>
              <w:t>。</w:t>
            </w:r>
          </w:p>
        </w:tc>
      </w:tr>
    </w:tbl>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如果第二行未映射到</w:t>
      </w:r>
      <w:r>
        <w:rPr>
          <w:rStyle w:val="HTML"/>
          <w:color w:val="4B4B4B"/>
        </w:rPr>
        <w:t>B</w:t>
      </w:r>
      <w:r>
        <w:rPr>
          <w:rFonts w:ascii="宋体" w:eastAsia="宋体" w:hAnsi="宋体" w:cs="宋体" w:hint="eastAsia"/>
          <w:color w:val="4B4B4B"/>
          <w:sz w:val="20"/>
          <w:szCs w:val="20"/>
        </w:rPr>
        <w:t>变量，我们将得到以下结果：</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890"/>
        <w:gridCol w:w="1268"/>
        <w:gridCol w:w="1688"/>
        <w:gridCol w:w="4444"/>
      </w:tblGrid>
      <w:tr w:rsidR="00C10619" w:rsidTr="00C10619">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rFonts w:ascii="Times New Roman" w:hAnsi="Times New Roman"/>
                <w:b/>
                <w:bCs/>
                <w:sz w:val="24"/>
                <w:szCs w:val="24"/>
              </w:rPr>
            </w:pPr>
            <w:r>
              <w:rPr>
                <w:b/>
                <w:bCs/>
              </w:rPr>
              <w:t>price</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Classifier</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proofErr w:type="gramStart"/>
            <w:r>
              <w:rPr>
                <w:b/>
                <w:bCs/>
              </w:rPr>
              <w:t>LAST(</w:t>
            </w:r>
            <w:proofErr w:type="gramEnd"/>
            <w:r>
              <w:rPr>
                <w:b/>
                <w:bCs/>
              </w:rPr>
              <w:t>price, 1)</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b/>
                <w:bCs/>
              </w:rPr>
              <w:t>Comment</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jc w:val="left"/>
              <w:rPr>
                <w:rFonts w:ascii="Verdana" w:hAnsi="Verdana"/>
                <w:sz w:val="18"/>
                <w:szCs w:val="18"/>
              </w:rPr>
            </w:pPr>
            <w:r>
              <w:rPr>
                <w:rFonts w:ascii="Verdana" w:hAnsi="Verdana"/>
                <w:sz w:val="18"/>
                <w:szCs w:val="18"/>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A</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 </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-&gt; C</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Fonts w:ascii="Verdana" w:hAnsi="Verdana"/>
                <w:sz w:val="18"/>
                <w:szCs w:val="18"/>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proofErr w:type="gramStart"/>
            <w:r>
              <w:rPr>
                <w:rStyle w:val="HTML"/>
                <w:rFonts w:eastAsiaTheme="minorEastAsia"/>
              </w:rPr>
              <w:t>LAST(</w:t>
            </w:r>
            <w:proofErr w:type="gramEnd"/>
            <w:r>
              <w:rPr>
                <w:rStyle w:val="HTML"/>
                <w:rFonts w:eastAsiaTheme="minorEastAsia"/>
              </w:rPr>
              <w:t>price, 1)</w:t>
            </w:r>
            <w:r>
              <w:rPr>
                <w:rFonts w:ascii="宋体" w:eastAsia="宋体" w:hAnsi="宋体" w:cs="宋体" w:hint="eastAsia"/>
                <w:sz w:val="18"/>
                <w:szCs w:val="18"/>
              </w:rPr>
              <w:t>被评估为映射到变量</w:t>
            </w:r>
            <w:r>
              <w:rPr>
                <w:rFonts w:ascii="Verdana" w:hAnsi="Verdana"/>
                <w:sz w:val="18"/>
                <w:szCs w:val="18"/>
              </w:rPr>
              <w:t>A</w:t>
            </w:r>
            <w:r>
              <w:rPr>
                <w:rFonts w:ascii="宋体" w:eastAsia="宋体" w:hAnsi="宋体" w:cs="宋体" w:hint="eastAsia"/>
                <w:sz w:val="18"/>
                <w:szCs w:val="18"/>
              </w:rPr>
              <w:t>的行的价格</w:t>
            </w:r>
            <w:r>
              <w:rPr>
                <w:rFonts w:ascii="Verdana" w:hAnsi="Verdana" w:cs="Verdana"/>
                <w:sz w:val="18"/>
                <w:szCs w:val="18"/>
              </w:rPr>
              <w:t> </w:t>
            </w:r>
            <w:r>
              <w:rPr>
                <w:rFonts w:ascii="宋体" w:eastAsia="宋体" w:hAnsi="宋体" w:cs="宋体" w:hint="eastAsia"/>
                <w:sz w:val="18"/>
                <w:szCs w:val="18"/>
              </w:rPr>
              <w:t>。</w:t>
            </w:r>
          </w:p>
        </w:tc>
      </w:tr>
    </w:tbl>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也可以在</w:t>
      </w:r>
      <w:r>
        <w:rPr>
          <w:rFonts w:ascii="Verdana" w:hAnsi="Verdana"/>
          <w:color w:val="4B4B4B"/>
          <w:sz w:val="20"/>
          <w:szCs w:val="20"/>
        </w:rPr>
        <w:t>FIRST / LAST</w:t>
      </w:r>
      <w:r>
        <w:rPr>
          <w:rFonts w:ascii="宋体" w:eastAsia="宋体" w:hAnsi="宋体" w:cs="宋体" w:hint="eastAsia"/>
          <w:color w:val="4B4B4B"/>
          <w:sz w:val="20"/>
          <w:szCs w:val="20"/>
        </w:rPr>
        <w:t>函数的第一个参数中使用多个模式变量引用。</w:t>
      </w:r>
      <w:r>
        <w:rPr>
          <w:rFonts w:ascii="Verdana" w:hAnsi="Verdana"/>
          <w:color w:val="4B4B4B"/>
          <w:sz w:val="20"/>
          <w:szCs w:val="20"/>
        </w:rPr>
        <w:t xml:space="preserve"> </w:t>
      </w:r>
      <w:r>
        <w:rPr>
          <w:rFonts w:ascii="宋体" w:eastAsia="宋体" w:hAnsi="宋体" w:cs="宋体" w:hint="eastAsia"/>
          <w:color w:val="4B4B4B"/>
          <w:sz w:val="20"/>
          <w:szCs w:val="20"/>
        </w:rPr>
        <w:t>这样，可以编写访问多个列的表达式。</w:t>
      </w:r>
      <w:r>
        <w:rPr>
          <w:rFonts w:ascii="Verdana" w:hAnsi="Verdana"/>
          <w:color w:val="4B4B4B"/>
          <w:sz w:val="20"/>
          <w:szCs w:val="20"/>
        </w:rPr>
        <w:t xml:space="preserve"> </w:t>
      </w:r>
      <w:r>
        <w:rPr>
          <w:rFonts w:ascii="宋体" w:eastAsia="宋体" w:hAnsi="宋体" w:cs="宋体" w:hint="eastAsia"/>
          <w:color w:val="4B4B4B"/>
          <w:sz w:val="20"/>
          <w:szCs w:val="20"/>
        </w:rPr>
        <w:t>但是，它们都必须使用相同的模式变量。</w:t>
      </w:r>
      <w:r>
        <w:rPr>
          <w:rFonts w:ascii="Verdana" w:hAnsi="Verdana"/>
          <w:color w:val="4B4B4B"/>
          <w:sz w:val="20"/>
          <w:szCs w:val="20"/>
        </w:rPr>
        <w:t xml:space="preserve"> </w:t>
      </w:r>
      <w:r>
        <w:rPr>
          <w:rFonts w:ascii="宋体" w:eastAsia="宋体" w:hAnsi="宋体" w:cs="宋体" w:hint="eastAsia"/>
          <w:color w:val="4B4B4B"/>
          <w:sz w:val="20"/>
          <w:szCs w:val="20"/>
        </w:rPr>
        <w:t>换句话说，必须在单个行中计算</w:t>
      </w:r>
      <w:r>
        <w:rPr>
          <w:rFonts w:ascii="Verdana" w:hAnsi="Verdana"/>
          <w:color w:val="4B4B4B"/>
          <w:sz w:val="20"/>
          <w:szCs w:val="20"/>
        </w:rPr>
        <w:t>LAST / FIRST</w:t>
      </w:r>
      <w:r>
        <w:rPr>
          <w:rFonts w:ascii="宋体" w:eastAsia="宋体" w:hAnsi="宋体" w:cs="宋体" w:hint="eastAsia"/>
          <w:color w:val="4B4B4B"/>
          <w:sz w:val="20"/>
          <w:szCs w:val="20"/>
        </w:rPr>
        <w:t>函数的值。</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因此，可以使用</w:t>
      </w:r>
      <w:r>
        <w:rPr>
          <w:rStyle w:val="HTML"/>
          <w:color w:val="4B4B4B"/>
        </w:rPr>
        <w:t>LAST(</w:t>
      </w:r>
      <w:proofErr w:type="spellStart"/>
      <w:r>
        <w:rPr>
          <w:rStyle w:val="HTML"/>
          <w:color w:val="4B4B4B"/>
        </w:rPr>
        <w:t>A.price</w:t>
      </w:r>
      <w:proofErr w:type="spellEnd"/>
      <w:r>
        <w:rPr>
          <w:rStyle w:val="HTML"/>
          <w:color w:val="4B4B4B"/>
        </w:rPr>
        <w:t xml:space="preserve"> * </w:t>
      </w:r>
      <w:proofErr w:type="spellStart"/>
      <w:r>
        <w:rPr>
          <w:rStyle w:val="HTML"/>
          <w:color w:val="4B4B4B"/>
        </w:rPr>
        <w:t>A.tax</w:t>
      </w:r>
      <w:proofErr w:type="spellEnd"/>
      <w:r>
        <w:rPr>
          <w:rStyle w:val="HTML"/>
          <w:color w:val="4B4B4B"/>
        </w:rPr>
        <w:t>)</w:t>
      </w:r>
      <w:r>
        <w:rPr>
          <w:rFonts w:ascii="宋体" w:eastAsia="宋体" w:hAnsi="宋体" w:cs="宋体" w:hint="eastAsia"/>
          <w:color w:val="4B4B4B"/>
          <w:sz w:val="20"/>
          <w:szCs w:val="20"/>
        </w:rPr>
        <w:t>，但</w:t>
      </w:r>
      <w:r>
        <w:rPr>
          <w:rStyle w:val="HTML"/>
          <w:color w:val="4B4B4B"/>
        </w:rPr>
        <w:t>LAST(</w:t>
      </w:r>
      <w:proofErr w:type="spellStart"/>
      <w:r>
        <w:rPr>
          <w:rStyle w:val="HTML"/>
          <w:color w:val="4B4B4B"/>
        </w:rPr>
        <w:t>A.price</w:t>
      </w:r>
      <w:proofErr w:type="spellEnd"/>
      <w:r>
        <w:rPr>
          <w:rStyle w:val="HTML"/>
          <w:color w:val="4B4B4B"/>
        </w:rPr>
        <w:t xml:space="preserve"> * </w:t>
      </w:r>
      <w:proofErr w:type="spellStart"/>
      <w:r>
        <w:rPr>
          <w:rStyle w:val="HTML"/>
          <w:color w:val="4B4B4B"/>
        </w:rPr>
        <w:t>B.tax</w:t>
      </w:r>
      <w:proofErr w:type="spellEnd"/>
      <w:r>
        <w:rPr>
          <w:rStyle w:val="HTML"/>
          <w:color w:val="4B4B4B"/>
        </w:rPr>
        <w:t>)</w:t>
      </w:r>
      <w:r>
        <w:rPr>
          <w:rFonts w:ascii="Verdana" w:hAnsi="Verdana"/>
          <w:color w:val="4B4B4B"/>
          <w:sz w:val="20"/>
          <w:szCs w:val="20"/>
        </w:rPr>
        <w:t> </w:t>
      </w:r>
      <w:r>
        <w:rPr>
          <w:rFonts w:ascii="宋体" w:eastAsia="宋体" w:hAnsi="宋体" w:cs="宋体" w:hint="eastAsia"/>
          <w:color w:val="4B4B4B"/>
          <w:sz w:val="20"/>
          <w:szCs w:val="20"/>
        </w:rPr>
        <w:t>不允许类似的表达式。</w:t>
      </w:r>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10619" w:rsidRDefault="00C10619" w:rsidP="00C10619">
      <w:pPr>
        <w:pStyle w:val="2"/>
        <w:spacing w:before="150" w:beforeAutospacing="0" w:after="150" w:afterAutospacing="0"/>
        <w:rPr>
          <w:rFonts w:ascii="Verdana" w:hAnsi="Verdana"/>
          <w:color w:val="4B4B4B"/>
          <w:sz w:val="32"/>
          <w:szCs w:val="32"/>
        </w:rPr>
      </w:pPr>
      <w:bookmarkStart w:id="81" w:name="_Toc26464145"/>
      <w:r>
        <w:rPr>
          <w:rFonts w:ascii="宋体" w:eastAsia="宋体" w:hAnsi="宋体" w:cs="宋体" w:hint="eastAsia"/>
          <w:color w:val="4B4B4B"/>
          <w:sz w:val="32"/>
          <w:szCs w:val="32"/>
        </w:rPr>
        <w:t>匹配后策略</w:t>
      </w:r>
      <w:bookmarkEnd w:id="81"/>
    </w:p>
    <w:p w:rsidR="00C10619" w:rsidRDefault="00C10619" w:rsidP="00C10619">
      <w:pPr>
        <w:pStyle w:val="a4"/>
        <w:spacing w:before="150" w:beforeAutospacing="0" w:after="150" w:afterAutospacing="0"/>
        <w:rPr>
          <w:rFonts w:ascii="Verdana" w:hAnsi="Verdana"/>
          <w:color w:val="4B4B4B"/>
          <w:sz w:val="20"/>
          <w:szCs w:val="20"/>
        </w:rPr>
      </w:pPr>
      <w:r>
        <w:rPr>
          <w:rStyle w:val="HTML"/>
          <w:color w:val="4B4B4B"/>
        </w:rPr>
        <w:t>AFTER MATCH SKIP</w:t>
      </w:r>
      <w:r>
        <w:rPr>
          <w:rFonts w:ascii="宋体" w:eastAsia="宋体" w:hAnsi="宋体" w:cs="宋体" w:hint="eastAsia"/>
          <w:color w:val="4B4B4B"/>
          <w:sz w:val="20"/>
          <w:szCs w:val="20"/>
        </w:rPr>
        <w:t>子句指定在找到完全匹配项之后从何处开始新的匹配过程。</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有四种不同的策略：</w:t>
      </w:r>
    </w:p>
    <w:p w:rsidR="00C10619" w:rsidRDefault="00C10619" w:rsidP="00C10619">
      <w:pPr>
        <w:widowControl/>
        <w:numPr>
          <w:ilvl w:val="0"/>
          <w:numId w:val="40"/>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 xml:space="preserve">SKIP PAST LAST </w:t>
      </w:r>
      <w:proofErr w:type="gramStart"/>
      <w:r>
        <w:rPr>
          <w:rStyle w:val="HTML"/>
          <w:rFonts w:eastAsiaTheme="minorEastAsia"/>
          <w:color w:val="4B4B4B"/>
        </w:rPr>
        <w:t>ROW </w:t>
      </w:r>
      <w:r>
        <w:rPr>
          <w:rFonts w:ascii="Verdana" w:hAnsi="Verdana"/>
          <w:color w:val="4B4B4B"/>
          <w:sz w:val="20"/>
          <w:szCs w:val="20"/>
        </w:rPr>
        <w:t> -</w:t>
      </w:r>
      <w:proofErr w:type="gramEnd"/>
      <w:r>
        <w:rPr>
          <w:rFonts w:ascii="Verdana" w:hAnsi="Verdana"/>
          <w:color w:val="4B4B4B"/>
          <w:sz w:val="20"/>
          <w:szCs w:val="20"/>
        </w:rPr>
        <w:t xml:space="preserve"> </w:t>
      </w:r>
      <w:r>
        <w:rPr>
          <w:rFonts w:ascii="Verdana" w:hAnsi="Verdana"/>
          <w:color w:val="4B4B4B"/>
          <w:sz w:val="20"/>
          <w:szCs w:val="20"/>
        </w:rPr>
        <w:t>在当前匹配的最后一行之后的下一行恢复模式匹配</w:t>
      </w:r>
      <w:r>
        <w:rPr>
          <w:rFonts w:ascii="宋体" w:eastAsia="宋体" w:hAnsi="宋体" w:cs="宋体" w:hint="eastAsia"/>
          <w:color w:val="4B4B4B"/>
          <w:sz w:val="20"/>
          <w:szCs w:val="20"/>
        </w:rPr>
        <w:t>。</w:t>
      </w:r>
    </w:p>
    <w:p w:rsidR="00C10619" w:rsidRDefault="00C10619" w:rsidP="00C10619">
      <w:pPr>
        <w:widowControl/>
        <w:numPr>
          <w:ilvl w:val="0"/>
          <w:numId w:val="40"/>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 xml:space="preserve">SKIP TO NEXT </w:t>
      </w:r>
      <w:proofErr w:type="gramStart"/>
      <w:r>
        <w:rPr>
          <w:rStyle w:val="HTML"/>
          <w:rFonts w:eastAsiaTheme="minorEastAsia"/>
          <w:color w:val="4B4B4B"/>
        </w:rPr>
        <w:t>ROW</w:t>
      </w:r>
      <w:r>
        <w:rPr>
          <w:rFonts w:ascii="Verdana" w:hAnsi="Verdana"/>
          <w:color w:val="4B4B4B"/>
          <w:sz w:val="20"/>
          <w:szCs w:val="20"/>
        </w:rPr>
        <w:t>  -</w:t>
      </w:r>
      <w:proofErr w:type="gramEnd"/>
      <w:r>
        <w:rPr>
          <w:rFonts w:ascii="Verdana" w:hAnsi="Verdana"/>
          <w:color w:val="4B4B4B"/>
          <w:sz w:val="20"/>
          <w:szCs w:val="20"/>
        </w:rPr>
        <w:t xml:space="preserve"> </w:t>
      </w:r>
      <w:r>
        <w:rPr>
          <w:rFonts w:ascii="Verdana" w:hAnsi="Verdana"/>
          <w:color w:val="4B4B4B"/>
          <w:sz w:val="20"/>
          <w:szCs w:val="20"/>
        </w:rPr>
        <w:t>继续搜索新的</w:t>
      </w:r>
      <w:r>
        <w:rPr>
          <w:rFonts w:ascii="Verdana" w:hAnsi="Verdana"/>
          <w:color w:val="4B4B4B"/>
          <w:sz w:val="20"/>
          <w:szCs w:val="20"/>
        </w:rPr>
        <w:t>MATCH</w:t>
      </w:r>
      <w:r>
        <w:rPr>
          <w:rFonts w:ascii="Verdana" w:hAnsi="Verdana"/>
          <w:color w:val="4B4B4B"/>
          <w:sz w:val="20"/>
          <w:szCs w:val="20"/>
        </w:rPr>
        <w:t>，</w:t>
      </w:r>
      <w:r>
        <w:rPr>
          <w:rFonts w:ascii="Verdana" w:hAnsi="Verdana"/>
          <w:color w:val="4B4B4B"/>
          <w:sz w:val="20"/>
          <w:szCs w:val="20"/>
        </w:rPr>
        <w:t xml:space="preserve">MATCH </w:t>
      </w:r>
      <w:r>
        <w:rPr>
          <w:rFonts w:ascii="Verdana" w:hAnsi="Verdana"/>
          <w:color w:val="4B4B4B"/>
          <w:sz w:val="20"/>
          <w:szCs w:val="20"/>
        </w:rPr>
        <w:t>从</w:t>
      </w:r>
      <w:r>
        <w:rPr>
          <w:rFonts w:ascii="Verdana" w:hAnsi="Verdana"/>
          <w:color w:val="4B4B4B"/>
          <w:sz w:val="20"/>
          <w:szCs w:val="20"/>
        </w:rPr>
        <w:t xml:space="preserve"> MATCH </w:t>
      </w:r>
      <w:r>
        <w:rPr>
          <w:rFonts w:ascii="Verdana" w:hAnsi="Verdana"/>
          <w:color w:val="4B4B4B"/>
          <w:sz w:val="20"/>
          <w:szCs w:val="20"/>
        </w:rPr>
        <w:t>开始行的下一行开始</w:t>
      </w:r>
      <w:r>
        <w:rPr>
          <w:rFonts w:ascii="宋体" w:eastAsia="宋体" w:hAnsi="宋体" w:cs="宋体" w:hint="eastAsia"/>
          <w:color w:val="4B4B4B"/>
          <w:sz w:val="20"/>
          <w:szCs w:val="20"/>
        </w:rPr>
        <w:t>。</w:t>
      </w:r>
    </w:p>
    <w:p w:rsidR="00C10619" w:rsidRDefault="00C10619" w:rsidP="00C10619">
      <w:pPr>
        <w:widowControl/>
        <w:numPr>
          <w:ilvl w:val="0"/>
          <w:numId w:val="40"/>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SKIP TO LAST variable</w:t>
      </w:r>
      <w:r>
        <w:rPr>
          <w:rFonts w:ascii="Verdana" w:hAnsi="Verdana"/>
          <w:color w:val="4B4B4B"/>
          <w:sz w:val="20"/>
          <w:szCs w:val="20"/>
        </w:rPr>
        <w:t> -</w:t>
      </w:r>
      <w:r>
        <w:rPr>
          <w:rFonts w:ascii="Verdana" w:hAnsi="Verdana"/>
          <w:color w:val="4B4B4B"/>
          <w:sz w:val="20"/>
          <w:szCs w:val="20"/>
        </w:rPr>
        <w:t>在映射到指定模式变量的最后一行恢复模式匹配</w:t>
      </w:r>
      <w:r>
        <w:rPr>
          <w:rFonts w:ascii="宋体" w:eastAsia="宋体" w:hAnsi="宋体" w:cs="宋体" w:hint="eastAsia"/>
          <w:color w:val="4B4B4B"/>
          <w:sz w:val="20"/>
          <w:szCs w:val="20"/>
        </w:rPr>
        <w:t>。</w:t>
      </w:r>
    </w:p>
    <w:p w:rsidR="00C10619" w:rsidRDefault="00C10619" w:rsidP="00C10619">
      <w:pPr>
        <w:widowControl/>
        <w:numPr>
          <w:ilvl w:val="0"/>
          <w:numId w:val="40"/>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SKIP TO FIRST variable</w:t>
      </w:r>
      <w:r>
        <w:rPr>
          <w:rFonts w:ascii="Verdana" w:hAnsi="Verdana"/>
          <w:color w:val="4B4B4B"/>
          <w:sz w:val="20"/>
          <w:szCs w:val="20"/>
        </w:rPr>
        <w:t> -</w:t>
      </w:r>
      <w:r>
        <w:rPr>
          <w:rFonts w:ascii="Verdana" w:hAnsi="Verdana"/>
          <w:color w:val="4B4B4B"/>
          <w:sz w:val="20"/>
          <w:szCs w:val="20"/>
        </w:rPr>
        <w:t>在映射到指定模式变量的第一行中恢复模式匹配</w:t>
      </w:r>
      <w:r>
        <w:rPr>
          <w:rFonts w:ascii="宋体" w:eastAsia="宋体" w:hAnsi="宋体" w:cs="宋体" w:hint="eastAsia"/>
          <w:color w:val="4B4B4B"/>
          <w:sz w:val="20"/>
          <w:szCs w:val="20"/>
        </w:rPr>
        <w:t>。</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这也是指定单个事件可以属于多少个匹配项的方法。例如，使用该</w:t>
      </w:r>
      <w:r>
        <w:rPr>
          <w:rFonts w:ascii="Verdana" w:hAnsi="Verdana" w:cs="Verdana"/>
          <w:color w:val="4B4B4B"/>
          <w:sz w:val="20"/>
          <w:szCs w:val="20"/>
        </w:rPr>
        <w:t> </w:t>
      </w:r>
      <w:r>
        <w:rPr>
          <w:rStyle w:val="HTML"/>
          <w:color w:val="4B4B4B"/>
        </w:rPr>
        <w:t>SKIP PAST LAST ROW</w:t>
      </w:r>
      <w:r>
        <w:rPr>
          <w:rFonts w:ascii="宋体" w:eastAsia="宋体" w:hAnsi="宋体" w:cs="宋体" w:hint="eastAsia"/>
          <w:color w:val="4B4B4B"/>
          <w:sz w:val="20"/>
          <w:szCs w:val="20"/>
        </w:rPr>
        <w:t>策略，每个事件最多只能属于一个</w:t>
      </w:r>
      <w:r>
        <w:rPr>
          <w:rFonts w:ascii="Verdana" w:hAnsi="Verdana"/>
          <w:color w:val="4B4B4B"/>
          <w:sz w:val="20"/>
          <w:szCs w:val="20"/>
        </w:rPr>
        <w:t>MATCH</w:t>
      </w:r>
      <w:r>
        <w:rPr>
          <w:rFonts w:ascii="宋体" w:eastAsia="宋体" w:hAnsi="宋体" w:cs="宋体" w:hint="eastAsia"/>
          <w:color w:val="4B4B4B"/>
          <w:sz w:val="20"/>
          <w:szCs w:val="20"/>
        </w:rPr>
        <w:t>。</w:t>
      </w:r>
    </w:p>
    <w:p w:rsidR="00C10619" w:rsidRDefault="00C10619" w:rsidP="00C10619">
      <w:pPr>
        <w:pStyle w:val="4"/>
        <w:spacing w:before="150" w:after="150"/>
        <w:rPr>
          <w:rFonts w:ascii="Verdana" w:hAnsi="Verdana"/>
          <w:color w:val="4B4B4B"/>
          <w:szCs w:val="21"/>
        </w:rPr>
      </w:pPr>
      <w:r>
        <w:rPr>
          <w:rFonts w:ascii="Verdana" w:hAnsi="Verdana"/>
          <w:color w:val="4B4B4B"/>
          <w:szCs w:val="21"/>
        </w:rPr>
        <w:lastRenderedPageBreak/>
        <w:t>例</w:t>
      </w:r>
      <w:r>
        <w:rPr>
          <w:rFonts w:ascii="宋体" w:eastAsia="宋体" w:hAnsi="宋体" w:cs="宋体" w:hint="eastAsia"/>
          <w:color w:val="4B4B4B"/>
          <w:szCs w:val="21"/>
        </w:rPr>
        <w:t>子</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为了更好地理解这些策略之间的差异，可以看一下以下示例。</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对于以下输入行：</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06" name="图片 10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 xml:space="preserve">symbol   tax   price         </w:t>
      </w:r>
      <w:proofErr w:type="spellStart"/>
      <w:r>
        <w:rPr>
          <w:color w:val="000000"/>
        </w:rPr>
        <w:t>rowtime</w:t>
      </w:r>
      <w:proofErr w:type="spellEnd"/>
    </w:p>
    <w:p w:rsidR="00C10619" w:rsidRDefault="00C10619" w:rsidP="00C10619">
      <w:pPr>
        <w:pStyle w:val="HTML0"/>
        <w:shd w:val="clear" w:color="auto" w:fill="F5F5F5"/>
        <w:rPr>
          <w:color w:val="000000"/>
        </w:rPr>
      </w:pPr>
      <w:r>
        <w:rPr>
          <w:color w:val="000000"/>
        </w:rPr>
        <w:t>======== ===== ======= =====================</w:t>
      </w:r>
    </w:p>
    <w:p w:rsidR="00C10619" w:rsidRDefault="00C10619" w:rsidP="00C10619">
      <w:pPr>
        <w:pStyle w:val="HTML0"/>
        <w:shd w:val="clear" w:color="auto" w:fill="F5F5F5"/>
        <w:rPr>
          <w:color w:val="000000"/>
        </w:rPr>
      </w:pPr>
      <w:r>
        <w:rPr>
          <w:color w:val="000000"/>
        </w:rPr>
        <w:t xml:space="preserve"> XYZ      1     7       2018-09-17 10:00:01</w:t>
      </w:r>
    </w:p>
    <w:p w:rsidR="00C10619" w:rsidRDefault="00C10619" w:rsidP="00C10619">
      <w:pPr>
        <w:pStyle w:val="HTML0"/>
        <w:shd w:val="clear" w:color="auto" w:fill="F5F5F5"/>
        <w:rPr>
          <w:color w:val="000000"/>
        </w:rPr>
      </w:pPr>
      <w:r>
        <w:rPr>
          <w:color w:val="000000"/>
        </w:rPr>
        <w:t xml:space="preserve"> XYZ      2     9       2018-09-17 10:00:02</w:t>
      </w:r>
    </w:p>
    <w:p w:rsidR="00C10619" w:rsidRDefault="00C10619" w:rsidP="00C10619">
      <w:pPr>
        <w:pStyle w:val="HTML0"/>
        <w:shd w:val="clear" w:color="auto" w:fill="F5F5F5"/>
        <w:rPr>
          <w:color w:val="000000"/>
        </w:rPr>
      </w:pPr>
      <w:r>
        <w:rPr>
          <w:color w:val="000000"/>
        </w:rPr>
        <w:t xml:space="preserve"> XYZ      1     10      2018-09-17 10:00:03</w:t>
      </w:r>
    </w:p>
    <w:p w:rsidR="00C10619" w:rsidRDefault="00C10619" w:rsidP="00C10619">
      <w:pPr>
        <w:pStyle w:val="HTML0"/>
        <w:shd w:val="clear" w:color="auto" w:fill="F5F5F5"/>
        <w:rPr>
          <w:color w:val="000000"/>
        </w:rPr>
      </w:pPr>
      <w:r>
        <w:rPr>
          <w:color w:val="000000"/>
        </w:rPr>
        <w:t xml:space="preserve"> XYZ      2     5       2018-09-17 10:00:04</w:t>
      </w:r>
    </w:p>
    <w:p w:rsidR="00C10619" w:rsidRDefault="00C10619" w:rsidP="00C10619">
      <w:pPr>
        <w:pStyle w:val="HTML0"/>
        <w:shd w:val="clear" w:color="auto" w:fill="F5F5F5"/>
        <w:rPr>
          <w:color w:val="000000"/>
        </w:rPr>
      </w:pPr>
      <w:r>
        <w:rPr>
          <w:color w:val="000000"/>
        </w:rPr>
        <w:t xml:space="preserve"> XYZ      2     17      2018-09-17 10:00:05</w:t>
      </w:r>
    </w:p>
    <w:p w:rsidR="00C10619" w:rsidRDefault="00C10619" w:rsidP="00C10619">
      <w:pPr>
        <w:pStyle w:val="HTML0"/>
        <w:shd w:val="clear" w:color="auto" w:fill="F5F5F5"/>
        <w:rPr>
          <w:color w:val="000000"/>
        </w:rPr>
      </w:pPr>
      <w:r>
        <w:rPr>
          <w:color w:val="000000"/>
        </w:rPr>
        <w:t xml:space="preserve"> XYZ      2     14      2018-09-17 10:00:06</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05" name="图片 10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我们使用不同的策略评估以下查询：</w:t>
      </w:r>
      <w:r>
        <w:rPr>
          <w:rFonts w:ascii="Verdana" w:hAnsi="Verdana" w:cs="Verdana"/>
          <w:color w:val="4B4B4B"/>
          <w:sz w:val="20"/>
          <w:szCs w:val="20"/>
        </w:rPr>
        <w:t>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04" name="图片 10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SELECT *</w:t>
      </w:r>
    </w:p>
    <w:p w:rsidR="00C10619" w:rsidRDefault="00C10619" w:rsidP="00C10619">
      <w:pPr>
        <w:pStyle w:val="HTML0"/>
        <w:shd w:val="clear" w:color="auto" w:fill="F5F5F5"/>
        <w:rPr>
          <w:color w:val="000000"/>
        </w:rPr>
      </w:pPr>
      <w:r>
        <w:rPr>
          <w:color w:val="000000"/>
        </w:rPr>
        <w:t>FROM Ticker</w:t>
      </w:r>
    </w:p>
    <w:p w:rsidR="00C10619" w:rsidRDefault="00C10619" w:rsidP="00C10619">
      <w:pPr>
        <w:pStyle w:val="HTML0"/>
        <w:shd w:val="clear" w:color="auto" w:fill="F5F5F5"/>
        <w:rPr>
          <w:color w:val="000000"/>
        </w:rPr>
      </w:pPr>
      <w:r>
        <w:rPr>
          <w:color w:val="000000"/>
        </w:rPr>
        <w:t xml:space="preserve">    MATCH_</w:t>
      </w:r>
      <w:proofErr w:type="gramStart"/>
      <w:r>
        <w:rPr>
          <w:color w:val="000000"/>
        </w:rPr>
        <w:t>RECOGNIZE(</w:t>
      </w:r>
      <w:proofErr w:type="gramEnd"/>
    </w:p>
    <w:p w:rsidR="00C10619" w:rsidRDefault="00C10619" w:rsidP="00C10619">
      <w:pPr>
        <w:pStyle w:val="HTML0"/>
        <w:shd w:val="clear" w:color="auto" w:fill="F5F5F5"/>
        <w:rPr>
          <w:color w:val="000000"/>
        </w:rPr>
      </w:pPr>
      <w:r>
        <w:rPr>
          <w:color w:val="000000"/>
        </w:rPr>
        <w:t xml:space="preserve">        PARTITION BY symbol</w:t>
      </w:r>
    </w:p>
    <w:p w:rsidR="00C10619" w:rsidRDefault="00C10619" w:rsidP="00C10619">
      <w:pPr>
        <w:pStyle w:val="HTML0"/>
        <w:shd w:val="clear" w:color="auto" w:fill="F5F5F5"/>
        <w:rPr>
          <w:color w:val="000000"/>
        </w:rPr>
      </w:pPr>
      <w:r>
        <w:rPr>
          <w:color w:val="000000"/>
        </w:rPr>
        <w:t xml:space="preserve">        ORDER BY </w:t>
      </w:r>
      <w:proofErr w:type="spellStart"/>
      <w:r>
        <w:rPr>
          <w:color w:val="000000"/>
        </w:rPr>
        <w:t>rowtime</w:t>
      </w:r>
      <w:proofErr w:type="spellEnd"/>
    </w:p>
    <w:p w:rsidR="00C10619" w:rsidRDefault="00C10619" w:rsidP="00C10619">
      <w:pPr>
        <w:pStyle w:val="HTML0"/>
        <w:shd w:val="clear" w:color="auto" w:fill="F5F5F5"/>
        <w:rPr>
          <w:color w:val="000000"/>
        </w:rPr>
      </w:pPr>
      <w:r>
        <w:rPr>
          <w:color w:val="000000"/>
        </w:rPr>
        <w:t xml:space="preserve">        MEASURES</w:t>
      </w:r>
    </w:p>
    <w:p w:rsidR="00C10619" w:rsidRDefault="00C10619" w:rsidP="00C10619">
      <w:pPr>
        <w:pStyle w:val="HTML0"/>
        <w:shd w:val="clear" w:color="auto" w:fill="F5F5F5"/>
        <w:rPr>
          <w:color w:val="000000"/>
        </w:rPr>
      </w:pPr>
      <w:r>
        <w:rPr>
          <w:color w:val="000000"/>
        </w:rPr>
        <w:t xml:space="preserve">            SUM(</w:t>
      </w:r>
      <w:proofErr w:type="spellStart"/>
      <w:proofErr w:type="gramStart"/>
      <w:r>
        <w:rPr>
          <w:color w:val="000000"/>
        </w:rPr>
        <w:t>A.price</w:t>
      </w:r>
      <w:proofErr w:type="spellEnd"/>
      <w:proofErr w:type="gramEnd"/>
      <w:r>
        <w:rPr>
          <w:color w:val="000000"/>
        </w:rPr>
        <w:t xml:space="preserve">) AS </w:t>
      </w:r>
      <w:proofErr w:type="spellStart"/>
      <w:r>
        <w:rPr>
          <w:color w:val="000000"/>
        </w:rPr>
        <w:t>sumPrice</w:t>
      </w:r>
      <w:proofErr w:type="spellEnd"/>
      <w:r>
        <w:rPr>
          <w:color w:val="000000"/>
        </w:rPr>
        <w:t>,</w:t>
      </w:r>
    </w:p>
    <w:p w:rsidR="00C10619" w:rsidRDefault="00C10619" w:rsidP="00C10619">
      <w:pPr>
        <w:pStyle w:val="HTML0"/>
        <w:shd w:val="clear" w:color="auto" w:fill="F5F5F5"/>
        <w:rPr>
          <w:color w:val="000000"/>
        </w:rPr>
      </w:pPr>
      <w:r>
        <w:rPr>
          <w:color w:val="000000"/>
        </w:rPr>
        <w:t xml:space="preserve">            </w:t>
      </w:r>
      <w:proofErr w:type="gramStart"/>
      <w:r>
        <w:rPr>
          <w:color w:val="000000"/>
        </w:rPr>
        <w:t>FIRST(</w:t>
      </w:r>
      <w:proofErr w:type="spellStart"/>
      <w:proofErr w:type="gramEnd"/>
      <w:r>
        <w:rPr>
          <w:color w:val="000000"/>
        </w:rPr>
        <w:t>rowtime</w:t>
      </w:r>
      <w:proofErr w:type="spellEnd"/>
      <w:r>
        <w:rPr>
          <w:color w:val="000000"/>
        </w:rPr>
        <w:t xml:space="preserve">) AS </w:t>
      </w:r>
      <w:proofErr w:type="spellStart"/>
      <w:r>
        <w:rPr>
          <w:color w:val="000000"/>
        </w:rPr>
        <w:t>startTime</w:t>
      </w:r>
      <w:proofErr w:type="spellEnd"/>
      <w:r>
        <w:rPr>
          <w:color w:val="000000"/>
        </w:rPr>
        <w:t>,</w:t>
      </w:r>
    </w:p>
    <w:p w:rsidR="00C10619" w:rsidRDefault="00C10619" w:rsidP="00C10619">
      <w:pPr>
        <w:pStyle w:val="HTML0"/>
        <w:shd w:val="clear" w:color="auto" w:fill="F5F5F5"/>
        <w:rPr>
          <w:color w:val="000000"/>
        </w:rPr>
      </w:pPr>
      <w:r>
        <w:rPr>
          <w:color w:val="000000"/>
        </w:rPr>
        <w:t xml:space="preserve">            </w:t>
      </w:r>
      <w:proofErr w:type="gramStart"/>
      <w:r>
        <w:rPr>
          <w:color w:val="000000"/>
        </w:rPr>
        <w:t>LAST(</w:t>
      </w:r>
      <w:proofErr w:type="spellStart"/>
      <w:proofErr w:type="gramEnd"/>
      <w:r>
        <w:rPr>
          <w:color w:val="000000"/>
        </w:rPr>
        <w:t>rowtime</w:t>
      </w:r>
      <w:proofErr w:type="spellEnd"/>
      <w:r>
        <w:rPr>
          <w:color w:val="000000"/>
        </w:rPr>
        <w:t xml:space="preserve">) AS </w:t>
      </w:r>
      <w:proofErr w:type="spellStart"/>
      <w:r>
        <w:rPr>
          <w:color w:val="000000"/>
        </w:rPr>
        <w:t>endTime</w:t>
      </w:r>
      <w:proofErr w:type="spellEnd"/>
    </w:p>
    <w:p w:rsidR="00C10619" w:rsidRDefault="00C10619" w:rsidP="00C10619">
      <w:pPr>
        <w:pStyle w:val="HTML0"/>
        <w:shd w:val="clear" w:color="auto" w:fill="F5F5F5"/>
        <w:rPr>
          <w:color w:val="000000"/>
        </w:rPr>
      </w:pPr>
      <w:r>
        <w:rPr>
          <w:color w:val="000000"/>
        </w:rPr>
        <w:t xml:space="preserve">        ONE ROW PER MATCH</w:t>
      </w:r>
    </w:p>
    <w:p w:rsidR="00C10619" w:rsidRDefault="00C10619" w:rsidP="00C10619">
      <w:pPr>
        <w:pStyle w:val="HTML0"/>
        <w:shd w:val="clear" w:color="auto" w:fill="F5F5F5"/>
        <w:rPr>
          <w:color w:val="000000"/>
        </w:rPr>
      </w:pPr>
      <w:r>
        <w:rPr>
          <w:color w:val="000000"/>
        </w:rPr>
        <w:t xml:space="preserve">        [AFTER MATCH STRATEGY]</w:t>
      </w:r>
    </w:p>
    <w:p w:rsidR="00C10619" w:rsidRDefault="00C10619" w:rsidP="00C10619">
      <w:pPr>
        <w:pStyle w:val="HTML0"/>
        <w:shd w:val="clear" w:color="auto" w:fill="F5F5F5"/>
        <w:rPr>
          <w:color w:val="000000"/>
        </w:rPr>
      </w:pPr>
      <w:r>
        <w:rPr>
          <w:color w:val="000000"/>
        </w:rPr>
        <w:t xml:space="preserve">        PATTERN (A+ C)</w:t>
      </w:r>
    </w:p>
    <w:p w:rsidR="00C10619" w:rsidRDefault="00C10619" w:rsidP="00C10619">
      <w:pPr>
        <w:pStyle w:val="HTML0"/>
        <w:shd w:val="clear" w:color="auto" w:fill="F5F5F5"/>
        <w:rPr>
          <w:color w:val="000000"/>
        </w:rPr>
      </w:pPr>
      <w:r>
        <w:rPr>
          <w:color w:val="000000"/>
        </w:rPr>
        <w:t xml:space="preserve">        DEFINE</w:t>
      </w:r>
    </w:p>
    <w:p w:rsidR="00C10619" w:rsidRDefault="00C10619" w:rsidP="00C10619">
      <w:pPr>
        <w:pStyle w:val="HTML0"/>
        <w:shd w:val="clear" w:color="auto" w:fill="F5F5F5"/>
        <w:rPr>
          <w:color w:val="000000"/>
        </w:rPr>
      </w:pPr>
      <w:r>
        <w:rPr>
          <w:color w:val="000000"/>
        </w:rPr>
        <w:t xml:space="preserve">            A AS SUM(</w:t>
      </w:r>
      <w:proofErr w:type="spellStart"/>
      <w:proofErr w:type="gramStart"/>
      <w:r>
        <w:rPr>
          <w:color w:val="000000"/>
        </w:rPr>
        <w:t>A.price</w:t>
      </w:r>
      <w:proofErr w:type="spellEnd"/>
      <w:proofErr w:type="gramEnd"/>
      <w:r>
        <w:rPr>
          <w:color w:val="000000"/>
        </w:rPr>
        <w:t>) &lt; 30</w:t>
      </w:r>
    </w:p>
    <w:p w:rsidR="00C10619" w:rsidRDefault="00C10619" w:rsidP="00C10619">
      <w:pPr>
        <w:pStyle w:val="HTML0"/>
        <w:shd w:val="clear" w:color="auto" w:fill="F5F5F5"/>
        <w:rPr>
          <w:color w:val="000000"/>
        </w:rPr>
      </w:pPr>
      <w:r>
        <w:rPr>
          <w:color w:val="000000"/>
        </w:rPr>
        <w:t xml:space="preserve">    )</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03" name="图片 10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该查询返回映射到</w:t>
      </w:r>
      <w:r>
        <w:rPr>
          <w:rFonts w:ascii="Verdana" w:hAnsi="Verdana"/>
          <w:color w:val="4B4B4B"/>
          <w:sz w:val="20"/>
          <w:szCs w:val="20"/>
        </w:rPr>
        <w:t>A</w:t>
      </w:r>
      <w:r>
        <w:rPr>
          <w:rFonts w:ascii="宋体" w:eastAsia="宋体" w:hAnsi="宋体" w:cs="宋体" w:hint="eastAsia"/>
          <w:color w:val="4B4B4B"/>
          <w:sz w:val="20"/>
          <w:szCs w:val="20"/>
        </w:rPr>
        <w:t>的所有行的价格的总和以及整体匹配的第一个和最后一个时间戳。</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该查询将根据</w:t>
      </w:r>
      <w:r>
        <w:rPr>
          <w:rStyle w:val="HTML"/>
          <w:color w:val="4B4B4B"/>
        </w:rPr>
        <w:t>AFTER MATCH</w:t>
      </w:r>
      <w:r>
        <w:rPr>
          <w:rFonts w:ascii="宋体" w:eastAsia="宋体" w:hAnsi="宋体" w:cs="宋体" w:hint="eastAsia"/>
          <w:color w:val="4B4B4B"/>
          <w:sz w:val="20"/>
          <w:szCs w:val="20"/>
        </w:rPr>
        <w:t>所使用的策略产生不同的结果：</w:t>
      </w:r>
      <w:r>
        <w:rPr>
          <w:rFonts w:ascii="Verdana" w:hAnsi="Verdana" w:cs="Verdana"/>
          <w:color w:val="4B4B4B"/>
          <w:sz w:val="20"/>
          <w:szCs w:val="20"/>
        </w:rPr>
        <w:t> </w:t>
      </w:r>
    </w:p>
    <w:p w:rsidR="00C10619" w:rsidRDefault="00C10619" w:rsidP="00C10619">
      <w:pPr>
        <w:pStyle w:val="5"/>
        <w:spacing w:before="150" w:beforeAutospacing="0" w:after="150" w:afterAutospacing="0"/>
        <w:rPr>
          <w:rFonts w:ascii="Verdana" w:hAnsi="Verdana"/>
          <w:color w:val="4B4B4B"/>
          <w:sz w:val="18"/>
          <w:szCs w:val="18"/>
        </w:rPr>
      </w:pPr>
      <w:r>
        <w:rPr>
          <w:rStyle w:val="HTML"/>
          <w:color w:val="4B4B4B"/>
        </w:rPr>
        <w:t>AFTER MATCH SKIP PAST LAST ROW </w:t>
      </w:r>
    </w:p>
    <w:p w:rsidR="00C10619" w:rsidRDefault="00C10619" w:rsidP="00C10619">
      <w:pPr>
        <w:pStyle w:val="HTML0"/>
        <w:shd w:val="clear" w:color="auto" w:fill="F5F5F5"/>
        <w:rPr>
          <w:color w:val="000000"/>
        </w:rPr>
      </w:pPr>
      <w:r>
        <w:rPr>
          <w:color w:val="000000"/>
        </w:rPr>
        <w:t xml:space="preserve">symbol   </w:t>
      </w:r>
      <w:proofErr w:type="spellStart"/>
      <w:r>
        <w:rPr>
          <w:color w:val="000000"/>
        </w:rPr>
        <w:t>sumPrice</w:t>
      </w:r>
      <w:proofErr w:type="spellEnd"/>
      <w:r>
        <w:rPr>
          <w:color w:val="000000"/>
        </w:rPr>
        <w:t xml:space="preserve">        </w:t>
      </w:r>
      <w:proofErr w:type="spellStart"/>
      <w:r>
        <w:rPr>
          <w:color w:val="000000"/>
        </w:rPr>
        <w:t>startTime</w:t>
      </w:r>
      <w:proofErr w:type="spellEnd"/>
      <w:r>
        <w:rPr>
          <w:color w:val="000000"/>
        </w:rPr>
        <w:t xml:space="preserve">              </w:t>
      </w:r>
      <w:proofErr w:type="spellStart"/>
      <w:r>
        <w:rPr>
          <w:color w:val="000000"/>
        </w:rPr>
        <w:t>endTime</w:t>
      </w:r>
      <w:proofErr w:type="spellEnd"/>
    </w:p>
    <w:p w:rsidR="00C10619" w:rsidRDefault="00C10619" w:rsidP="00C10619">
      <w:pPr>
        <w:pStyle w:val="HTML0"/>
        <w:shd w:val="clear" w:color="auto" w:fill="F5F5F5"/>
        <w:rPr>
          <w:color w:val="000000"/>
        </w:rPr>
      </w:pPr>
      <w:r>
        <w:rPr>
          <w:color w:val="000000"/>
        </w:rPr>
        <w:t>======== ========== ===================== =====================</w:t>
      </w:r>
    </w:p>
    <w:p w:rsidR="00C10619" w:rsidRDefault="00C10619" w:rsidP="00C10619">
      <w:pPr>
        <w:pStyle w:val="HTML0"/>
        <w:shd w:val="clear" w:color="auto" w:fill="F5F5F5"/>
        <w:rPr>
          <w:color w:val="000000"/>
        </w:rPr>
      </w:pPr>
      <w:r>
        <w:rPr>
          <w:color w:val="000000"/>
        </w:rPr>
        <w:t xml:space="preserve"> XYZ      26         2018-09-17 10:00:01   2018-09-17 10:00:04</w:t>
      </w:r>
    </w:p>
    <w:p w:rsidR="00C10619" w:rsidRDefault="00C10619" w:rsidP="00C10619">
      <w:pPr>
        <w:pStyle w:val="HTML0"/>
        <w:shd w:val="clear" w:color="auto" w:fill="F5F5F5"/>
        <w:rPr>
          <w:color w:val="000000"/>
        </w:rPr>
      </w:pPr>
      <w:r>
        <w:rPr>
          <w:color w:val="000000"/>
        </w:rPr>
        <w:t xml:space="preserve"> XYZ      17         2018-09-17 10:00:05   2018-09-17 10:00:06</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第一个结果与＃</w:t>
      </w:r>
      <w:r>
        <w:rPr>
          <w:rFonts w:ascii="Verdana" w:hAnsi="Verdana"/>
          <w:color w:val="4B4B4B"/>
          <w:sz w:val="20"/>
          <w:szCs w:val="20"/>
        </w:rPr>
        <w:t>1</w:t>
      </w:r>
      <w:r>
        <w:rPr>
          <w:rFonts w:ascii="宋体" w:eastAsia="宋体" w:hAnsi="宋体" w:cs="宋体" w:hint="eastAsia"/>
          <w:color w:val="4B4B4B"/>
          <w:sz w:val="20"/>
          <w:szCs w:val="20"/>
        </w:rPr>
        <w:t>，＃</w:t>
      </w:r>
      <w:r>
        <w:rPr>
          <w:rFonts w:ascii="Verdana" w:hAnsi="Verdana"/>
          <w:color w:val="4B4B4B"/>
          <w:sz w:val="20"/>
          <w:szCs w:val="20"/>
        </w:rPr>
        <w:t>2</w:t>
      </w:r>
      <w:r>
        <w:rPr>
          <w:rFonts w:ascii="宋体" w:eastAsia="宋体" w:hAnsi="宋体" w:cs="宋体" w:hint="eastAsia"/>
          <w:color w:val="4B4B4B"/>
          <w:sz w:val="20"/>
          <w:szCs w:val="20"/>
        </w:rPr>
        <w:t>，＃</w:t>
      </w:r>
      <w:r>
        <w:rPr>
          <w:rFonts w:ascii="Verdana" w:hAnsi="Verdana"/>
          <w:color w:val="4B4B4B"/>
          <w:sz w:val="20"/>
          <w:szCs w:val="20"/>
        </w:rPr>
        <w:t>3</w:t>
      </w:r>
      <w:r>
        <w:rPr>
          <w:rFonts w:ascii="宋体" w:eastAsia="宋体" w:hAnsi="宋体" w:cs="宋体" w:hint="eastAsia"/>
          <w:color w:val="4B4B4B"/>
          <w:sz w:val="20"/>
          <w:szCs w:val="20"/>
        </w:rPr>
        <w:t>，＃</w:t>
      </w:r>
      <w:r>
        <w:rPr>
          <w:rFonts w:ascii="Verdana" w:hAnsi="Verdana"/>
          <w:color w:val="4B4B4B"/>
          <w:sz w:val="20"/>
          <w:szCs w:val="20"/>
        </w:rPr>
        <w:t>4</w:t>
      </w:r>
      <w:r>
        <w:rPr>
          <w:rFonts w:ascii="宋体" w:eastAsia="宋体" w:hAnsi="宋体" w:cs="宋体" w:hint="eastAsia"/>
          <w:color w:val="4B4B4B"/>
          <w:sz w:val="20"/>
          <w:szCs w:val="20"/>
        </w:rPr>
        <w:t>行匹配。</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第二个结果与＃</w:t>
      </w:r>
      <w:r>
        <w:rPr>
          <w:rFonts w:ascii="Verdana" w:hAnsi="Verdana"/>
          <w:color w:val="4B4B4B"/>
          <w:sz w:val="20"/>
          <w:szCs w:val="20"/>
        </w:rPr>
        <w:t>5</w:t>
      </w:r>
      <w:r>
        <w:rPr>
          <w:rFonts w:ascii="宋体" w:eastAsia="宋体" w:hAnsi="宋体" w:cs="宋体" w:hint="eastAsia"/>
          <w:color w:val="4B4B4B"/>
          <w:sz w:val="20"/>
          <w:szCs w:val="20"/>
        </w:rPr>
        <w:t>，＃</w:t>
      </w:r>
      <w:r>
        <w:rPr>
          <w:rFonts w:ascii="Verdana" w:hAnsi="Verdana"/>
          <w:color w:val="4B4B4B"/>
          <w:sz w:val="20"/>
          <w:szCs w:val="20"/>
        </w:rPr>
        <w:t>6</w:t>
      </w:r>
      <w:r>
        <w:rPr>
          <w:rFonts w:ascii="宋体" w:eastAsia="宋体" w:hAnsi="宋体" w:cs="宋体" w:hint="eastAsia"/>
          <w:color w:val="4B4B4B"/>
          <w:sz w:val="20"/>
          <w:szCs w:val="20"/>
        </w:rPr>
        <w:t>行匹配。</w:t>
      </w:r>
    </w:p>
    <w:p w:rsidR="00C10619" w:rsidRDefault="00C10619" w:rsidP="00C10619">
      <w:pPr>
        <w:pStyle w:val="5"/>
        <w:spacing w:before="150" w:beforeAutospacing="0" w:after="150" w:afterAutospacing="0"/>
        <w:rPr>
          <w:rFonts w:ascii="Verdana" w:hAnsi="Verdana"/>
          <w:color w:val="4B4B4B"/>
          <w:sz w:val="18"/>
          <w:szCs w:val="18"/>
        </w:rPr>
      </w:pPr>
      <w:r>
        <w:rPr>
          <w:rStyle w:val="HTML"/>
          <w:color w:val="4B4B4B"/>
        </w:rPr>
        <w:t>AFTER MATCH SKIP TO NEXT ROW</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02" name="图片 10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HTML0"/>
        <w:shd w:val="clear" w:color="auto" w:fill="F5F5F5"/>
        <w:rPr>
          <w:color w:val="000000"/>
        </w:rPr>
      </w:pPr>
      <w:r>
        <w:rPr>
          <w:color w:val="000000"/>
        </w:rPr>
        <w:t xml:space="preserve"> symbol   </w:t>
      </w:r>
      <w:proofErr w:type="spellStart"/>
      <w:r>
        <w:rPr>
          <w:color w:val="000000"/>
        </w:rPr>
        <w:t>sumPrice</w:t>
      </w:r>
      <w:proofErr w:type="spellEnd"/>
      <w:r>
        <w:rPr>
          <w:color w:val="000000"/>
        </w:rPr>
        <w:t xml:space="preserve">        </w:t>
      </w:r>
      <w:proofErr w:type="spellStart"/>
      <w:r>
        <w:rPr>
          <w:color w:val="000000"/>
        </w:rPr>
        <w:t>startTime</w:t>
      </w:r>
      <w:proofErr w:type="spellEnd"/>
      <w:r>
        <w:rPr>
          <w:color w:val="000000"/>
        </w:rPr>
        <w:t xml:space="preserve">              </w:t>
      </w:r>
      <w:proofErr w:type="spellStart"/>
      <w:r>
        <w:rPr>
          <w:color w:val="000000"/>
        </w:rPr>
        <w:t>endTime</w:t>
      </w:r>
      <w:proofErr w:type="spellEnd"/>
    </w:p>
    <w:p w:rsidR="00C10619" w:rsidRDefault="00C10619" w:rsidP="00C10619">
      <w:pPr>
        <w:pStyle w:val="HTML0"/>
        <w:shd w:val="clear" w:color="auto" w:fill="F5F5F5"/>
        <w:rPr>
          <w:color w:val="000000"/>
        </w:rPr>
      </w:pPr>
      <w:r>
        <w:rPr>
          <w:color w:val="000000"/>
        </w:rPr>
        <w:t>======== ========== ===================== =====================</w:t>
      </w:r>
    </w:p>
    <w:p w:rsidR="00C10619" w:rsidRDefault="00C10619" w:rsidP="00C10619">
      <w:pPr>
        <w:pStyle w:val="HTML0"/>
        <w:shd w:val="clear" w:color="auto" w:fill="F5F5F5"/>
        <w:rPr>
          <w:color w:val="000000"/>
        </w:rPr>
      </w:pPr>
      <w:r>
        <w:rPr>
          <w:color w:val="000000"/>
        </w:rPr>
        <w:t xml:space="preserve"> XYZ      26         2018-09-17 10:00:01   2018-09-17 10:00:04</w:t>
      </w:r>
    </w:p>
    <w:p w:rsidR="00C10619" w:rsidRDefault="00C10619" w:rsidP="00C10619">
      <w:pPr>
        <w:pStyle w:val="HTML0"/>
        <w:shd w:val="clear" w:color="auto" w:fill="F5F5F5"/>
        <w:rPr>
          <w:color w:val="000000"/>
        </w:rPr>
      </w:pPr>
      <w:r>
        <w:rPr>
          <w:color w:val="000000"/>
        </w:rPr>
        <w:t xml:space="preserve"> XYZ      24         2018-09-17 10:00:02   2018-09-17 10:00:05</w:t>
      </w:r>
    </w:p>
    <w:p w:rsidR="00C10619" w:rsidRDefault="00C10619" w:rsidP="00C10619">
      <w:pPr>
        <w:pStyle w:val="HTML0"/>
        <w:shd w:val="clear" w:color="auto" w:fill="F5F5F5"/>
        <w:rPr>
          <w:color w:val="000000"/>
        </w:rPr>
      </w:pPr>
      <w:r>
        <w:rPr>
          <w:color w:val="000000"/>
        </w:rPr>
        <w:t xml:space="preserve"> XYZ      15         2018-09-17 10:00:03   2018-09-17 10:00:05</w:t>
      </w:r>
    </w:p>
    <w:p w:rsidR="00C10619" w:rsidRDefault="00C10619" w:rsidP="00C10619">
      <w:pPr>
        <w:pStyle w:val="HTML0"/>
        <w:shd w:val="clear" w:color="auto" w:fill="F5F5F5"/>
        <w:rPr>
          <w:color w:val="000000"/>
        </w:rPr>
      </w:pPr>
      <w:r>
        <w:rPr>
          <w:color w:val="000000"/>
        </w:rPr>
        <w:t xml:space="preserve"> XYZ      22         2018-09-17 10:00:04   2018-09-17 10:00:06</w:t>
      </w:r>
    </w:p>
    <w:p w:rsidR="00C10619" w:rsidRDefault="00C10619" w:rsidP="00C10619">
      <w:pPr>
        <w:pStyle w:val="HTML0"/>
        <w:shd w:val="clear" w:color="auto" w:fill="F5F5F5"/>
        <w:rPr>
          <w:color w:val="000000"/>
        </w:rPr>
      </w:pPr>
      <w:r>
        <w:rPr>
          <w:color w:val="000000"/>
        </w:rPr>
        <w:t xml:space="preserve"> XYZ      17         2018-09-17 10:00:05   2018-09-17 10:00:06</w:t>
      </w:r>
    </w:p>
    <w:p w:rsidR="00C10619" w:rsidRDefault="00C10619" w:rsidP="00C10619">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01" name="图片 10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同样，第一个结果与行＃</w:t>
      </w:r>
      <w:r>
        <w:rPr>
          <w:rFonts w:ascii="Verdana" w:hAnsi="Verdana"/>
          <w:color w:val="4B4B4B"/>
          <w:sz w:val="20"/>
          <w:szCs w:val="20"/>
        </w:rPr>
        <w:t>1</w:t>
      </w:r>
      <w:r>
        <w:rPr>
          <w:rFonts w:ascii="宋体" w:eastAsia="宋体" w:hAnsi="宋体" w:cs="宋体" w:hint="eastAsia"/>
          <w:color w:val="4B4B4B"/>
          <w:sz w:val="20"/>
          <w:szCs w:val="20"/>
        </w:rPr>
        <w:t>，＃</w:t>
      </w:r>
      <w:r>
        <w:rPr>
          <w:rFonts w:ascii="Verdana" w:hAnsi="Verdana"/>
          <w:color w:val="4B4B4B"/>
          <w:sz w:val="20"/>
          <w:szCs w:val="20"/>
        </w:rPr>
        <w:t>2</w:t>
      </w:r>
      <w:r>
        <w:rPr>
          <w:rFonts w:ascii="宋体" w:eastAsia="宋体" w:hAnsi="宋体" w:cs="宋体" w:hint="eastAsia"/>
          <w:color w:val="4B4B4B"/>
          <w:sz w:val="20"/>
          <w:szCs w:val="20"/>
        </w:rPr>
        <w:t>，＃</w:t>
      </w:r>
      <w:r>
        <w:rPr>
          <w:rFonts w:ascii="Verdana" w:hAnsi="Verdana"/>
          <w:color w:val="4B4B4B"/>
          <w:sz w:val="20"/>
          <w:szCs w:val="20"/>
        </w:rPr>
        <w:t>3</w:t>
      </w:r>
      <w:r>
        <w:rPr>
          <w:rFonts w:ascii="宋体" w:eastAsia="宋体" w:hAnsi="宋体" w:cs="宋体" w:hint="eastAsia"/>
          <w:color w:val="4B4B4B"/>
          <w:sz w:val="20"/>
          <w:szCs w:val="20"/>
        </w:rPr>
        <w:t>，＃</w:t>
      </w:r>
      <w:r>
        <w:rPr>
          <w:rFonts w:ascii="Verdana" w:hAnsi="Verdana"/>
          <w:color w:val="4B4B4B"/>
          <w:sz w:val="20"/>
          <w:szCs w:val="20"/>
        </w:rPr>
        <w:t>4</w:t>
      </w:r>
      <w:r>
        <w:rPr>
          <w:rFonts w:ascii="宋体" w:eastAsia="宋体" w:hAnsi="宋体" w:cs="宋体" w:hint="eastAsia"/>
          <w:color w:val="4B4B4B"/>
          <w:sz w:val="20"/>
          <w:szCs w:val="20"/>
        </w:rPr>
        <w:t>相匹配。</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与之前的策略相比，下一个匹配项在下一个匹配项中再次包含了第</w:t>
      </w:r>
      <w:r>
        <w:rPr>
          <w:rFonts w:ascii="Verdana" w:hAnsi="Verdana"/>
          <w:color w:val="4B4B4B"/>
          <w:sz w:val="20"/>
          <w:szCs w:val="20"/>
        </w:rPr>
        <w:t>2</w:t>
      </w:r>
      <w:r>
        <w:rPr>
          <w:rFonts w:ascii="宋体" w:eastAsia="宋体" w:hAnsi="宋体" w:cs="宋体" w:hint="eastAsia"/>
          <w:color w:val="4B4B4B"/>
          <w:sz w:val="20"/>
          <w:szCs w:val="20"/>
        </w:rPr>
        <w:t>行。因此，第二个结果与行＃</w:t>
      </w:r>
      <w:r>
        <w:rPr>
          <w:rFonts w:ascii="Verdana" w:hAnsi="Verdana"/>
          <w:color w:val="4B4B4B"/>
          <w:sz w:val="20"/>
          <w:szCs w:val="20"/>
        </w:rPr>
        <w:t>2</w:t>
      </w:r>
      <w:r>
        <w:rPr>
          <w:rFonts w:ascii="宋体" w:eastAsia="宋体" w:hAnsi="宋体" w:cs="宋体" w:hint="eastAsia"/>
          <w:color w:val="4B4B4B"/>
          <w:sz w:val="20"/>
          <w:szCs w:val="20"/>
        </w:rPr>
        <w:t>，＃</w:t>
      </w:r>
      <w:r>
        <w:rPr>
          <w:rFonts w:ascii="Verdana" w:hAnsi="Verdana"/>
          <w:color w:val="4B4B4B"/>
          <w:sz w:val="20"/>
          <w:szCs w:val="20"/>
        </w:rPr>
        <w:t>3</w:t>
      </w:r>
      <w:r>
        <w:rPr>
          <w:rFonts w:ascii="宋体" w:eastAsia="宋体" w:hAnsi="宋体" w:cs="宋体" w:hint="eastAsia"/>
          <w:color w:val="4B4B4B"/>
          <w:sz w:val="20"/>
          <w:szCs w:val="20"/>
        </w:rPr>
        <w:t>，＃</w:t>
      </w:r>
      <w:r>
        <w:rPr>
          <w:rFonts w:ascii="Verdana" w:hAnsi="Verdana"/>
          <w:color w:val="4B4B4B"/>
          <w:sz w:val="20"/>
          <w:szCs w:val="20"/>
        </w:rPr>
        <w:t>4</w:t>
      </w:r>
      <w:r>
        <w:rPr>
          <w:rFonts w:ascii="宋体" w:eastAsia="宋体" w:hAnsi="宋体" w:cs="宋体" w:hint="eastAsia"/>
          <w:color w:val="4B4B4B"/>
          <w:sz w:val="20"/>
          <w:szCs w:val="20"/>
        </w:rPr>
        <w:t>，＃</w:t>
      </w:r>
      <w:r>
        <w:rPr>
          <w:rFonts w:ascii="Verdana" w:hAnsi="Verdana"/>
          <w:color w:val="4B4B4B"/>
          <w:sz w:val="20"/>
          <w:szCs w:val="20"/>
        </w:rPr>
        <w:t>5</w:t>
      </w:r>
      <w:r>
        <w:rPr>
          <w:rFonts w:ascii="宋体" w:eastAsia="宋体" w:hAnsi="宋体" w:cs="宋体" w:hint="eastAsia"/>
          <w:color w:val="4B4B4B"/>
          <w:sz w:val="20"/>
          <w:szCs w:val="20"/>
        </w:rPr>
        <w:t>相匹配。</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第三个结果与行＃</w:t>
      </w:r>
      <w:r>
        <w:rPr>
          <w:rFonts w:ascii="Verdana" w:hAnsi="Verdana"/>
          <w:color w:val="4B4B4B"/>
          <w:sz w:val="20"/>
          <w:szCs w:val="20"/>
        </w:rPr>
        <w:t>3</w:t>
      </w:r>
      <w:r>
        <w:rPr>
          <w:rFonts w:ascii="宋体" w:eastAsia="宋体" w:hAnsi="宋体" w:cs="宋体" w:hint="eastAsia"/>
          <w:color w:val="4B4B4B"/>
          <w:sz w:val="20"/>
          <w:szCs w:val="20"/>
        </w:rPr>
        <w:t>，＃</w:t>
      </w:r>
      <w:r>
        <w:rPr>
          <w:rFonts w:ascii="Verdana" w:hAnsi="Verdana"/>
          <w:color w:val="4B4B4B"/>
          <w:sz w:val="20"/>
          <w:szCs w:val="20"/>
        </w:rPr>
        <w:t>4</w:t>
      </w:r>
      <w:r>
        <w:rPr>
          <w:rFonts w:ascii="宋体" w:eastAsia="宋体" w:hAnsi="宋体" w:cs="宋体" w:hint="eastAsia"/>
          <w:color w:val="4B4B4B"/>
          <w:sz w:val="20"/>
          <w:szCs w:val="20"/>
        </w:rPr>
        <w:t>，＃</w:t>
      </w:r>
      <w:r>
        <w:rPr>
          <w:rFonts w:ascii="Verdana" w:hAnsi="Verdana"/>
          <w:color w:val="4B4B4B"/>
          <w:sz w:val="20"/>
          <w:szCs w:val="20"/>
        </w:rPr>
        <w:t>5</w:t>
      </w:r>
      <w:r>
        <w:rPr>
          <w:rFonts w:ascii="宋体" w:eastAsia="宋体" w:hAnsi="宋体" w:cs="宋体" w:hint="eastAsia"/>
          <w:color w:val="4B4B4B"/>
          <w:sz w:val="20"/>
          <w:szCs w:val="20"/>
        </w:rPr>
        <w:t>相匹配。</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第四结果与行＃</w:t>
      </w:r>
      <w:r>
        <w:rPr>
          <w:rFonts w:ascii="Verdana" w:hAnsi="Verdana"/>
          <w:color w:val="4B4B4B"/>
          <w:sz w:val="20"/>
          <w:szCs w:val="20"/>
        </w:rPr>
        <w:t>4</w:t>
      </w:r>
      <w:r>
        <w:rPr>
          <w:rFonts w:ascii="宋体" w:eastAsia="宋体" w:hAnsi="宋体" w:cs="宋体" w:hint="eastAsia"/>
          <w:color w:val="4B4B4B"/>
          <w:sz w:val="20"/>
          <w:szCs w:val="20"/>
        </w:rPr>
        <w:t>，＃</w:t>
      </w:r>
      <w:r>
        <w:rPr>
          <w:rFonts w:ascii="Verdana" w:hAnsi="Verdana"/>
          <w:color w:val="4B4B4B"/>
          <w:sz w:val="20"/>
          <w:szCs w:val="20"/>
        </w:rPr>
        <w:t>5</w:t>
      </w:r>
      <w:r>
        <w:rPr>
          <w:rFonts w:ascii="宋体" w:eastAsia="宋体" w:hAnsi="宋体" w:cs="宋体" w:hint="eastAsia"/>
          <w:color w:val="4B4B4B"/>
          <w:sz w:val="20"/>
          <w:szCs w:val="20"/>
        </w:rPr>
        <w:t>，＃</w:t>
      </w:r>
      <w:r>
        <w:rPr>
          <w:rFonts w:ascii="Verdana" w:hAnsi="Verdana"/>
          <w:color w:val="4B4B4B"/>
          <w:sz w:val="20"/>
          <w:szCs w:val="20"/>
        </w:rPr>
        <w:t>6</w:t>
      </w:r>
      <w:r>
        <w:rPr>
          <w:rFonts w:ascii="宋体" w:eastAsia="宋体" w:hAnsi="宋体" w:cs="宋体" w:hint="eastAsia"/>
          <w:color w:val="4B4B4B"/>
          <w:sz w:val="20"/>
          <w:szCs w:val="20"/>
        </w:rPr>
        <w:t>相匹配。</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最后的结果与＃</w:t>
      </w:r>
      <w:r>
        <w:rPr>
          <w:rFonts w:ascii="Verdana" w:hAnsi="Verdana"/>
          <w:color w:val="4B4B4B"/>
          <w:sz w:val="20"/>
          <w:szCs w:val="20"/>
        </w:rPr>
        <w:t>5</w:t>
      </w:r>
      <w:r>
        <w:rPr>
          <w:rFonts w:ascii="宋体" w:eastAsia="宋体" w:hAnsi="宋体" w:cs="宋体" w:hint="eastAsia"/>
          <w:color w:val="4B4B4B"/>
          <w:sz w:val="20"/>
          <w:szCs w:val="20"/>
        </w:rPr>
        <w:t>，＃</w:t>
      </w:r>
      <w:r>
        <w:rPr>
          <w:rFonts w:ascii="Verdana" w:hAnsi="Verdana"/>
          <w:color w:val="4B4B4B"/>
          <w:sz w:val="20"/>
          <w:szCs w:val="20"/>
        </w:rPr>
        <w:t>6</w:t>
      </w:r>
      <w:r>
        <w:rPr>
          <w:rFonts w:ascii="宋体" w:eastAsia="宋体" w:hAnsi="宋体" w:cs="宋体" w:hint="eastAsia"/>
          <w:color w:val="4B4B4B"/>
          <w:sz w:val="20"/>
          <w:szCs w:val="20"/>
        </w:rPr>
        <w:t>行匹配。</w:t>
      </w:r>
    </w:p>
    <w:p w:rsidR="00C10619" w:rsidRDefault="00C10619" w:rsidP="00C10619">
      <w:pPr>
        <w:pStyle w:val="5"/>
        <w:spacing w:before="150" w:beforeAutospacing="0" w:after="150" w:afterAutospacing="0"/>
        <w:rPr>
          <w:rFonts w:ascii="Verdana" w:hAnsi="Verdana"/>
          <w:color w:val="4B4B4B"/>
          <w:sz w:val="18"/>
          <w:szCs w:val="18"/>
        </w:rPr>
      </w:pPr>
      <w:r>
        <w:rPr>
          <w:rStyle w:val="HTML"/>
          <w:color w:val="4B4B4B"/>
        </w:rPr>
        <w:t>AFTER MATCH SKIP TO LAST A</w:t>
      </w:r>
    </w:p>
    <w:p w:rsidR="00C10619" w:rsidRDefault="00C10619" w:rsidP="00C10619">
      <w:pPr>
        <w:pStyle w:val="HTML0"/>
        <w:shd w:val="clear" w:color="auto" w:fill="F5F5F5"/>
        <w:rPr>
          <w:color w:val="000000"/>
        </w:rPr>
      </w:pPr>
      <w:r>
        <w:rPr>
          <w:color w:val="000000"/>
        </w:rPr>
        <w:t xml:space="preserve">symbol   </w:t>
      </w:r>
      <w:proofErr w:type="spellStart"/>
      <w:r>
        <w:rPr>
          <w:color w:val="000000"/>
        </w:rPr>
        <w:t>sumPrice</w:t>
      </w:r>
      <w:proofErr w:type="spellEnd"/>
      <w:r>
        <w:rPr>
          <w:color w:val="000000"/>
        </w:rPr>
        <w:t xml:space="preserve">        </w:t>
      </w:r>
      <w:proofErr w:type="spellStart"/>
      <w:r>
        <w:rPr>
          <w:color w:val="000000"/>
        </w:rPr>
        <w:t>startTime</w:t>
      </w:r>
      <w:proofErr w:type="spellEnd"/>
      <w:r>
        <w:rPr>
          <w:color w:val="000000"/>
        </w:rPr>
        <w:t xml:space="preserve">              </w:t>
      </w:r>
      <w:proofErr w:type="spellStart"/>
      <w:r>
        <w:rPr>
          <w:color w:val="000000"/>
        </w:rPr>
        <w:t>endTime</w:t>
      </w:r>
      <w:proofErr w:type="spellEnd"/>
    </w:p>
    <w:p w:rsidR="00C10619" w:rsidRDefault="00C10619" w:rsidP="00C10619">
      <w:pPr>
        <w:pStyle w:val="HTML0"/>
        <w:shd w:val="clear" w:color="auto" w:fill="F5F5F5"/>
        <w:rPr>
          <w:color w:val="000000"/>
        </w:rPr>
      </w:pPr>
      <w:r>
        <w:rPr>
          <w:color w:val="000000"/>
        </w:rPr>
        <w:t>======== ========== ===================== =====================</w:t>
      </w:r>
    </w:p>
    <w:p w:rsidR="00C10619" w:rsidRDefault="00C10619" w:rsidP="00C10619">
      <w:pPr>
        <w:pStyle w:val="HTML0"/>
        <w:shd w:val="clear" w:color="auto" w:fill="F5F5F5"/>
        <w:rPr>
          <w:color w:val="000000"/>
        </w:rPr>
      </w:pPr>
      <w:r>
        <w:rPr>
          <w:color w:val="000000"/>
        </w:rPr>
        <w:t xml:space="preserve"> XYZ      26         2018-09-17 10:00:01   2018-09-17 10:00:04</w:t>
      </w:r>
    </w:p>
    <w:p w:rsidR="00C10619" w:rsidRDefault="00C10619" w:rsidP="00C10619">
      <w:pPr>
        <w:pStyle w:val="HTML0"/>
        <w:shd w:val="clear" w:color="auto" w:fill="F5F5F5"/>
        <w:rPr>
          <w:color w:val="000000"/>
        </w:rPr>
      </w:pPr>
      <w:r>
        <w:rPr>
          <w:color w:val="000000"/>
        </w:rPr>
        <w:t xml:space="preserve"> XYZ      15         2018-09-17 10:00:03   2018-09-17 10:00:05</w:t>
      </w:r>
    </w:p>
    <w:p w:rsidR="00C10619" w:rsidRDefault="00C10619" w:rsidP="00C10619">
      <w:pPr>
        <w:pStyle w:val="HTML0"/>
        <w:shd w:val="clear" w:color="auto" w:fill="F5F5F5"/>
        <w:rPr>
          <w:color w:val="000000"/>
        </w:rPr>
      </w:pPr>
      <w:r>
        <w:rPr>
          <w:color w:val="000000"/>
        </w:rPr>
        <w:t xml:space="preserve"> XYZ      22         2018-09-17 10:00:04   2018-09-17 10:00:06</w:t>
      </w:r>
    </w:p>
    <w:p w:rsidR="00C10619" w:rsidRDefault="00C10619" w:rsidP="00C10619">
      <w:pPr>
        <w:pStyle w:val="HTML0"/>
        <w:shd w:val="clear" w:color="auto" w:fill="F5F5F5"/>
        <w:rPr>
          <w:color w:val="000000"/>
        </w:rPr>
      </w:pPr>
      <w:r>
        <w:rPr>
          <w:color w:val="000000"/>
        </w:rPr>
        <w:t xml:space="preserve"> XYZ      17         2018-09-17 10:00:05   2018-09-17 10:00:06</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同样，第一个结果与行＃</w:t>
      </w:r>
      <w:r>
        <w:rPr>
          <w:rFonts w:ascii="Verdana" w:hAnsi="Verdana"/>
          <w:color w:val="4B4B4B"/>
          <w:sz w:val="20"/>
          <w:szCs w:val="20"/>
        </w:rPr>
        <w:t>1</w:t>
      </w:r>
      <w:r>
        <w:rPr>
          <w:rFonts w:ascii="宋体" w:eastAsia="宋体" w:hAnsi="宋体" w:cs="宋体" w:hint="eastAsia"/>
          <w:color w:val="4B4B4B"/>
          <w:sz w:val="20"/>
          <w:szCs w:val="20"/>
        </w:rPr>
        <w:t>，＃</w:t>
      </w:r>
      <w:r>
        <w:rPr>
          <w:rFonts w:ascii="Verdana" w:hAnsi="Verdana"/>
          <w:color w:val="4B4B4B"/>
          <w:sz w:val="20"/>
          <w:szCs w:val="20"/>
        </w:rPr>
        <w:t>2</w:t>
      </w:r>
      <w:r>
        <w:rPr>
          <w:rFonts w:ascii="宋体" w:eastAsia="宋体" w:hAnsi="宋体" w:cs="宋体" w:hint="eastAsia"/>
          <w:color w:val="4B4B4B"/>
          <w:sz w:val="20"/>
          <w:szCs w:val="20"/>
        </w:rPr>
        <w:t>，＃</w:t>
      </w:r>
      <w:r>
        <w:rPr>
          <w:rFonts w:ascii="Verdana" w:hAnsi="Verdana"/>
          <w:color w:val="4B4B4B"/>
          <w:sz w:val="20"/>
          <w:szCs w:val="20"/>
        </w:rPr>
        <w:t>3</w:t>
      </w:r>
      <w:r>
        <w:rPr>
          <w:rFonts w:ascii="宋体" w:eastAsia="宋体" w:hAnsi="宋体" w:cs="宋体" w:hint="eastAsia"/>
          <w:color w:val="4B4B4B"/>
          <w:sz w:val="20"/>
          <w:szCs w:val="20"/>
        </w:rPr>
        <w:t>，＃</w:t>
      </w:r>
      <w:r>
        <w:rPr>
          <w:rFonts w:ascii="Verdana" w:hAnsi="Verdana"/>
          <w:color w:val="4B4B4B"/>
          <w:sz w:val="20"/>
          <w:szCs w:val="20"/>
        </w:rPr>
        <w:t>4</w:t>
      </w:r>
      <w:r>
        <w:rPr>
          <w:rFonts w:ascii="宋体" w:eastAsia="宋体" w:hAnsi="宋体" w:cs="宋体" w:hint="eastAsia"/>
          <w:color w:val="4B4B4B"/>
          <w:sz w:val="20"/>
          <w:szCs w:val="20"/>
        </w:rPr>
        <w:t>相匹配。</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与之前的策略相比，下一个匹配项仅包含下一个匹配项的第</w:t>
      </w:r>
      <w:r>
        <w:rPr>
          <w:rFonts w:ascii="Verdana" w:hAnsi="Verdana"/>
          <w:color w:val="4B4B4B"/>
          <w:sz w:val="20"/>
          <w:szCs w:val="20"/>
        </w:rPr>
        <w:t>3</w:t>
      </w:r>
      <w:r>
        <w:rPr>
          <w:rFonts w:ascii="宋体" w:eastAsia="宋体" w:hAnsi="宋体" w:cs="宋体" w:hint="eastAsia"/>
          <w:color w:val="4B4B4B"/>
          <w:sz w:val="20"/>
          <w:szCs w:val="20"/>
        </w:rPr>
        <w:t>行（映射到</w:t>
      </w:r>
      <w:r>
        <w:rPr>
          <w:rStyle w:val="HTML"/>
          <w:color w:val="4B4B4B"/>
        </w:rPr>
        <w:t>A</w:t>
      </w:r>
      <w:r>
        <w:rPr>
          <w:rFonts w:ascii="宋体" w:eastAsia="宋体" w:hAnsi="宋体" w:cs="宋体" w:hint="eastAsia"/>
          <w:color w:val="4B4B4B"/>
          <w:sz w:val="20"/>
          <w:szCs w:val="20"/>
        </w:rPr>
        <w:t>）。因此，第二个结果与行＃</w:t>
      </w:r>
      <w:r>
        <w:rPr>
          <w:rFonts w:ascii="Verdana" w:hAnsi="Verdana"/>
          <w:color w:val="4B4B4B"/>
          <w:sz w:val="20"/>
          <w:szCs w:val="20"/>
        </w:rPr>
        <w:t>3</w:t>
      </w:r>
      <w:r>
        <w:rPr>
          <w:rFonts w:ascii="宋体" w:eastAsia="宋体" w:hAnsi="宋体" w:cs="宋体" w:hint="eastAsia"/>
          <w:color w:val="4B4B4B"/>
          <w:sz w:val="20"/>
          <w:szCs w:val="20"/>
        </w:rPr>
        <w:t>，＃</w:t>
      </w:r>
      <w:r>
        <w:rPr>
          <w:rFonts w:ascii="Verdana" w:hAnsi="Verdana"/>
          <w:color w:val="4B4B4B"/>
          <w:sz w:val="20"/>
          <w:szCs w:val="20"/>
        </w:rPr>
        <w:t>4</w:t>
      </w:r>
      <w:r>
        <w:rPr>
          <w:rFonts w:ascii="宋体" w:eastAsia="宋体" w:hAnsi="宋体" w:cs="宋体" w:hint="eastAsia"/>
          <w:color w:val="4B4B4B"/>
          <w:sz w:val="20"/>
          <w:szCs w:val="20"/>
        </w:rPr>
        <w:t>，＃</w:t>
      </w:r>
      <w:r>
        <w:rPr>
          <w:rFonts w:ascii="Verdana" w:hAnsi="Verdana"/>
          <w:color w:val="4B4B4B"/>
          <w:sz w:val="20"/>
          <w:szCs w:val="20"/>
        </w:rPr>
        <w:t>5</w:t>
      </w:r>
      <w:r>
        <w:rPr>
          <w:rFonts w:ascii="宋体" w:eastAsia="宋体" w:hAnsi="宋体" w:cs="宋体" w:hint="eastAsia"/>
          <w:color w:val="4B4B4B"/>
          <w:sz w:val="20"/>
          <w:szCs w:val="20"/>
        </w:rPr>
        <w:t>相匹配。</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第三个结果与＃</w:t>
      </w:r>
      <w:r>
        <w:rPr>
          <w:rFonts w:ascii="Verdana" w:hAnsi="Verdana"/>
          <w:color w:val="4B4B4B"/>
          <w:sz w:val="20"/>
          <w:szCs w:val="20"/>
        </w:rPr>
        <w:t>4</w:t>
      </w:r>
      <w:r>
        <w:rPr>
          <w:rFonts w:ascii="宋体" w:eastAsia="宋体" w:hAnsi="宋体" w:cs="宋体" w:hint="eastAsia"/>
          <w:color w:val="4B4B4B"/>
          <w:sz w:val="20"/>
          <w:szCs w:val="20"/>
        </w:rPr>
        <w:t>，＃</w:t>
      </w:r>
      <w:r>
        <w:rPr>
          <w:rFonts w:ascii="Verdana" w:hAnsi="Verdana"/>
          <w:color w:val="4B4B4B"/>
          <w:sz w:val="20"/>
          <w:szCs w:val="20"/>
        </w:rPr>
        <w:t>5</w:t>
      </w:r>
      <w:r>
        <w:rPr>
          <w:rFonts w:ascii="宋体" w:eastAsia="宋体" w:hAnsi="宋体" w:cs="宋体" w:hint="eastAsia"/>
          <w:color w:val="4B4B4B"/>
          <w:sz w:val="20"/>
          <w:szCs w:val="20"/>
        </w:rPr>
        <w:t>，＃</w:t>
      </w:r>
      <w:r>
        <w:rPr>
          <w:rFonts w:ascii="Verdana" w:hAnsi="Verdana"/>
          <w:color w:val="4B4B4B"/>
          <w:sz w:val="20"/>
          <w:szCs w:val="20"/>
        </w:rPr>
        <w:t>6</w:t>
      </w:r>
      <w:r>
        <w:rPr>
          <w:rFonts w:ascii="宋体" w:eastAsia="宋体" w:hAnsi="宋体" w:cs="宋体" w:hint="eastAsia"/>
          <w:color w:val="4B4B4B"/>
          <w:sz w:val="20"/>
          <w:szCs w:val="20"/>
        </w:rPr>
        <w:t>行匹配。</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最后的结果与＃</w:t>
      </w:r>
      <w:r>
        <w:rPr>
          <w:rFonts w:ascii="Verdana" w:hAnsi="Verdana"/>
          <w:color w:val="4B4B4B"/>
          <w:sz w:val="20"/>
          <w:szCs w:val="20"/>
        </w:rPr>
        <w:t>5</w:t>
      </w:r>
      <w:r>
        <w:rPr>
          <w:rFonts w:ascii="宋体" w:eastAsia="宋体" w:hAnsi="宋体" w:cs="宋体" w:hint="eastAsia"/>
          <w:color w:val="4B4B4B"/>
          <w:sz w:val="20"/>
          <w:szCs w:val="20"/>
        </w:rPr>
        <w:t>，＃</w:t>
      </w:r>
      <w:r>
        <w:rPr>
          <w:rFonts w:ascii="Verdana" w:hAnsi="Verdana"/>
          <w:color w:val="4B4B4B"/>
          <w:sz w:val="20"/>
          <w:szCs w:val="20"/>
        </w:rPr>
        <w:t>6</w:t>
      </w:r>
      <w:r>
        <w:rPr>
          <w:rFonts w:ascii="宋体" w:eastAsia="宋体" w:hAnsi="宋体" w:cs="宋体" w:hint="eastAsia"/>
          <w:color w:val="4B4B4B"/>
          <w:sz w:val="20"/>
          <w:szCs w:val="20"/>
        </w:rPr>
        <w:t>行匹配。</w:t>
      </w:r>
    </w:p>
    <w:p w:rsidR="00C10619" w:rsidRDefault="00C10619" w:rsidP="00C10619">
      <w:pPr>
        <w:pStyle w:val="5"/>
        <w:spacing w:before="150" w:beforeAutospacing="0" w:after="150" w:afterAutospacing="0"/>
        <w:rPr>
          <w:rFonts w:ascii="Verdana" w:hAnsi="Verdana"/>
          <w:color w:val="4B4B4B"/>
          <w:sz w:val="18"/>
          <w:szCs w:val="18"/>
        </w:rPr>
      </w:pPr>
      <w:r>
        <w:rPr>
          <w:rStyle w:val="HTML"/>
          <w:color w:val="4B4B4B"/>
        </w:rPr>
        <w:t>AFTER MATCH SKIP TO FIRST A</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这种组合将产生运行时异常，因为总是会尝试从上一个</w:t>
      </w:r>
      <w:r>
        <w:rPr>
          <w:rFonts w:ascii="Verdana" w:hAnsi="Verdana"/>
          <w:color w:val="4B4B4B"/>
          <w:sz w:val="20"/>
          <w:szCs w:val="20"/>
        </w:rPr>
        <w:t>MATCH</w:t>
      </w:r>
      <w:r>
        <w:rPr>
          <w:rFonts w:ascii="宋体" w:eastAsia="宋体" w:hAnsi="宋体" w:cs="宋体" w:hint="eastAsia"/>
          <w:color w:val="4B4B4B"/>
          <w:sz w:val="20"/>
          <w:szCs w:val="20"/>
        </w:rPr>
        <w:t>开始的地方开始一个新比赛。这将产生无限循环，因此被禁止。</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必须记住，在采用该</w:t>
      </w:r>
      <w:r>
        <w:rPr>
          <w:rStyle w:val="HTML"/>
          <w:color w:val="4B4B4B"/>
        </w:rPr>
        <w:t>SKIP TO FIRST/LAST variable</w:t>
      </w:r>
      <w:r>
        <w:rPr>
          <w:rFonts w:ascii="宋体" w:eastAsia="宋体" w:hAnsi="宋体" w:cs="宋体" w:hint="eastAsia"/>
          <w:color w:val="4B4B4B"/>
          <w:sz w:val="20"/>
          <w:szCs w:val="20"/>
        </w:rPr>
        <w:t>策略的情况下，可能没有行映射到该变量（例如，针对模式</w:t>
      </w:r>
      <w:r>
        <w:rPr>
          <w:rStyle w:val="HTML"/>
          <w:color w:val="4B4B4B"/>
        </w:rPr>
        <w:t>A*</w:t>
      </w:r>
      <w:r>
        <w:rPr>
          <w:rFonts w:ascii="宋体" w:eastAsia="宋体" w:hAnsi="宋体" w:cs="宋体" w:hint="eastAsia"/>
          <w:color w:val="4B4B4B"/>
          <w:sz w:val="20"/>
          <w:szCs w:val="20"/>
        </w:rPr>
        <w:t>）。在这种情况下，将抛出运行时异常，因为标准要求有效</w:t>
      </w:r>
      <w:proofErr w:type="gramStart"/>
      <w:r>
        <w:rPr>
          <w:rFonts w:ascii="宋体" w:eastAsia="宋体" w:hAnsi="宋体" w:cs="宋体" w:hint="eastAsia"/>
          <w:color w:val="4B4B4B"/>
          <w:sz w:val="20"/>
          <w:szCs w:val="20"/>
        </w:rPr>
        <w:t>行才能</w:t>
      </w:r>
      <w:proofErr w:type="gramEnd"/>
      <w:r>
        <w:rPr>
          <w:rFonts w:ascii="宋体" w:eastAsia="宋体" w:hAnsi="宋体" w:cs="宋体" w:hint="eastAsia"/>
          <w:color w:val="4B4B4B"/>
          <w:sz w:val="20"/>
          <w:szCs w:val="20"/>
        </w:rPr>
        <w:t>继续匹配。</w:t>
      </w:r>
    </w:p>
    <w:p w:rsidR="00C10619" w:rsidRDefault="00C10619" w:rsidP="00C10619">
      <w:pPr>
        <w:pStyle w:val="2"/>
        <w:spacing w:before="150" w:beforeAutospacing="0" w:after="150" w:afterAutospacing="0"/>
        <w:rPr>
          <w:rFonts w:ascii="Verdana" w:hAnsi="Verdana"/>
          <w:color w:val="4B4B4B"/>
          <w:sz w:val="32"/>
          <w:szCs w:val="32"/>
        </w:rPr>
      </w:pPr>
      <w:bookmarkStart w:id="82" w:name="_Toc26464146"/>
      <w:r>
        <w:rPr>
          <w:rFonts w:ascii="宋体" w:eastAsia="宋体" w:hAnsi="宋体" w:cs="宋体" w:hint="eastAsia"/>
          <w:color w:val="4B4B4B"/>
          <w:sz w:val="32"/>
          <w:szCs w:val="32"/>
        </w:rPr>
        <w:lastRenderedPageBreak/>
        <w:t>时间属性</w:t>
      </w:r>
      <w:bookmarkEnd w:id="82"/>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为了在上进行一些后续查询，</w:t>
      </w:r>
      <w:r>
        <w:rPr>
          <w:rStyle w:val="HTML"/>
          <w:color w:val="4B4B4B"/>
        </w:rPr>
        <w:t>MATCH_RECOGNIZE</w:t>
      </w:r>
      <w:r>
        <w:rPr>
          <w:rFonts w:ascii="宋体" w:eastAsia="宋体" w:hAnsi="宋体" w:cs="宋体" w:hint="eastAsia"/>
          <w:color w:val="4B4B4B"/>
          <w:sz w:val="20"/>
          <w:szCs w:val="20"/>
        </w:rPr>
        <w:t>可能需要使用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"https://ci.apache.org/projects/flink/flink-docs-release-1.9/dev/table/streaming/time_attributes.html"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时间属性</w:t>
      </w:r>
      <w:r>
        <w:rPr>
          <w:rFonts w:ascii="Verdana" w:hAnsi="Verdana"/>
          <w:color w:val="4B4B4B"/>
          <w:sz w:val="20"/>
          <w:szCs w:val="20"/>
        </w:rPr>
        <w:fldChar w:fldCharType="end"/>
      </w:r>
      <w:r>
        <w:rPr>
          <w:rFonts w:ascii="宋体" w:eastAsia="宋体" w:hAnsi="宋体" w:cs="宋体" w:hint="eastAsia"/>
          <w:color w:val="4B4B4B"/>
          <w:sz w:val="20"/>
          <w:szCs w:val="20"/>
        </w:rPr>
        <w:t>。要选择这些功能，有两个功能：</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573"/>
        <w:gridCol w:w="6717"/>
      </w:tblGrid>
      <w:tr w:rsidR="00C10619" w:rsidTr="00C10619">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rFonts w:ascii="Times New Roman" w:hAnsi="Times New Roman"/>
                <w:b/>
                <w:bCs/>
                <w:sz w:val="24"/>
                <w:szCs w:val="24"/>
              </w:rPr>
            </w:pPr>
            <w:r>
              <w:rPr>
                <w:rFonts w:ascii="宋体" w:eastAsia="宋体" w:hAnsi="宋体" w:cs="宋体" w:hint="eastAsia"/>
                <w:b/>
                <w:bCs/>
              </w:rPr>
              <w:t>功能</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10619" w:rsidRDefault="00C10619">
            <w:pPr>
              <w:jc w:val="center"/>
              <w:rPr>
                <w:b/>
                <w:bCs/>
              </w:rPr>
            </w:pPr>
            <w:r>
              <w:rPr>
                <w:rFonts w:ascii="宋体" w:eastAsia="宋体" w:hAnsi="宋体" w:cs="宋体" w:hint="eastAsia"/>
                <w:b/>
                <w:bCs/>
              </w:rPr>
              <w:t>描述</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jc w:val="left"/>
              <w:rPr>
                <w:rFonts w:ascii="Verdana" w:hAnsi="Verdana"/>
                <w:sz w:val="18"/>
                <w:szCs w:val="18"/>
              </w:rPr>
            </w:pPr>
            <w:r>
              <w:rPr>
                <w:rStyle w:val="HTML"/>
                <w:rFonts w:eastAsiaTheme="minorEastAsia"/>
              </w:rPr>
              <w:t>MATCH_</w:t>
            </w:r>
            <w:proofErr w:type="gramStart"/>
            <w:r>
              <w:rPr>
                <w:rStyle w:val="HTML"/>
                <w:rFonts w:eastAsiaTheme="minorEastAsia"/>
              </w:rPr>
              <w:t>ROWTIME(</w:t>
            </w:r>
            <w:proofErr w:type="gramEnd"/>
            <w:r>
              <w:rPr>
                <w:rStyle w:val="HTML"/>
                <w:rFonts w:eastAsiaTheme="minorEastAsia"/>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返回映射到给定模式的最后一行的时间戳。</w:t>
            </w:r>
          </w:p>
          <w:p w:rsidR="00C10619" w:rsidRDefault="00C10619">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结果属性是一个行时间属性，可以在随后的基于时间的操作（例如带时间窗口的</w:t>
            </w:r>
            <w:r>
              <w:rPr>
                <w:rFonts w:ascii="Verdana" w:hAnsi="Verdana"/>
                <w:sz w:val="20"/>
                <w:szCs w:val="20"/>
              </w:rPr>
              <w:t xml:space="preserve">join </w:t>
            </w:r>
            <w:r>
              <w:rPr>
                <w:rFonts w:ascii="宋体" w:eastAsia="宋体" w:hAnsi="宋体" w:cs="宋体" w:hint="eastAsia"/>
                <w:sz w:val="20"/>
                <w:szCs w:val="20"/>
              </w:rPr>
              <w:t>和分组窗口或整个窗口聚合）中使用。</w:t>
            </w:r>
          </w:p>
        </w:tc>
      </w:tr>
      <w:tr w:rsidR="00C10619" w:rsidTr="00C10619">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wordWrap w:val="0"/>
              <w:spacing w:line="270" w:lineRule="atLeast"/>
              <w:rPr>
                <w:rFonts w:ascii="Verdana" w:hAnsi="Verdana"/>
                <w:sz w:val="18"/>
                <w:szCs w:val="18"/>
              </w:rPr>
            </w:pPr>
            <w:r>
              <w:rPr>
                <w:rStyle w:val="HTML"/>
                <w:rFonts w:eastAsiaTheme="minorEastAsia"/>
              </w:rPr>
              <w:t>MATCH_</w:t>
            </w:r>
            <w:proofErr w:type="gramStart"/>
            <w:r>
              <w:rPr>
                <w:rStyle w:val="HTML"/>
                <w:rFonts w:eastAsiaTheme="minorEastAsia"/>
              </w:rPr>
              <w:t>PROCTIME(</w:t>
            </w:r>
            <w:proofErr w:type="gramEnd"/>
            <w:r>
              <w:rPr>
                <w:rStyle w:val="HTML"/>
                <w:rFonts w:eastAsiaTheme="minorEastAsia"/>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10619" w:rsidRDefault="00C10619">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w:t>
            </w:r>
            <w:proofErr w:type="spellStart"/>
            <w:r>
              <w:rPr>
                <w:rFonts w:ascii="Verdana" w:hAnsi="Verdana"/>
                <w:sz w:val="20"/>
                <w:szCs w:val="20"/>
              </w:rPr>
              <w:t>proctime</w:t>
            </w:r>
            <w:proofErr w:type="spellEnd"/>
            <w:r>
              <w:rPr>
                <w:rFonts w:ascii="宋体" w:eastAsia="宋体" w:hAnsi="宋体" w:cs="宋体" w:hint="eastAsia"/>
                <w:sz w:val="20"/>
                <w:szCs w:val="20"/>
              </w:rPr>
              <w:t>属性，该属性可以在随后的基于时间的操作（例如带时间窗口的</w:t>
            </w:r>
            <w:r>
              <w:rPr>
                <w:rFonts w:ascii="Verdana" w:hAnsi="Verdana"/>
                <w:sz w:val="20"/>
                <w:szCs w:val="20"/>
              </w:rPr>
              <w:t>join</w:t>
            </w:r>
            <w:r>
              <w:rPr>
                <w:rFonts w:ascii="宋体" w:eastAsia="宋体" w:hAnsi="宋体" w:cs="宋体" w:hint="eastAsia"/>
                <w:sz w:val="20"/>
                <w:szCs w:val="20"/>
              </w:rPr>
              <w:t>和分组窗口或整个窗口聚合）中使用。</w:t>
            </w:r>
          </w:p>
          <w:p w:rsidR="00C10619" w:rsidRDefault="00C10619">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 </w:t>
            </w:r>
          </w:p>
        </w:tc>
      </w:tr>
    </w:tbl>
    <w:p w:rsidR="00C10619" w:rsidRDefault="00C10619" w:rsidP="00C10619">
      <w:pPr>
        <w:pStyle w:val="2"/>
        <w:spacing w:before="150" w:beforeAutospacing="0" w:after="150" w:afterAutospacing="0"/>
        <w:rPr>
          <w:rFonts w:ascii="Verdana" w:hAnsi="Verdana"/>
          <w:color w:val="4B4B4B"/>
          <w:sz w:val="32"/>
          <w:szCs w:val="32"/>
        </w:rPr>
      </w:pPr>
      <w:bookmarkStart w:id="83" w:name="_Toc26464147"/>
      <w:r>
        <w:rPr>
          <w:rFonts w:ascii="宋体" w:eastAsia="宋体" w:hAnsi="宋体" w:cs="宋体" w:hint="eastAsia"/>
          <w:color w:val="4B4B4B"/>
          <w:sz w:val="32"/>
          <w:szCs w:val="32"/>
        </w:rPr>
        <w:t>控制内存消耗</w:t>
      </w:r>
      <w:bookmarkEnd w:id="83"/>
    </w:p>
    <w:p w:rsidR="00C10619" w:rsidRDefault="00C10619" w:rsidP="00C10619">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在编写</w:t>
      </w:r>
      <w:r>
        <w:rPr>
          <w:rStyle w:val="HTML"/>
          <w:color w:val="4B4B4B"/>
        </w:rPr>
        <w:t>MATCH_RECOGNIZE</w:t>
      </w:r>
      <w:r>
        <w:rPr>
          <w:rFonts w:ascii="宋体" w:eastAsia="宋体" w:hAnsi="宋体" w:cs="宋体" w:hint="eastAsia"/>
          <w:color w:val="4B4B4B"/>
          <w:sz w:val="20"/>
          <w:szCs w:val="20"/>
        </w:rPr>
        <w:t>查询时，内存消耗是一个重要的考虑因素，因为潜在匹配的空间是以类似于广度优先的方式构建的。考虑到这一点，必须确保模式可以完成。最好将合理数量的行映射到匹配项，因为它们必须适合内存。</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例如，模式必须没有接受每行的上限的量词。这样的模式可能看起来像这样：</w:t>
      </w:r>
    </w:p>
    <w:p w:rsidR="00C10619" w:rsidRDefault="00C10619" w:rsidP="00C10619">
      <w:pPr>
        <w:pStyle w:val="HTML0"/>
        <w:shd w:val="clear" w:color="auto" w:fill="F5F5F5"/>
        <w:rPr>
          <w:color w:val="000000"/>
        </w:rPr>
      </w:pPr>
      <w:r>
        <w:rPr>
          <w:color w:val="000000"/>
        </w:rPr>
        <w:t>PATTERN (A B+ C)</w:t>
      </w:r>
    </w:p>
    <w:p w:rsidR="00C10619" w:rsidRDefault="00C10619" w:rsidP="00C10619">
      <w:pPr>
        <w:pStyle w:val="HTML0"/>
        <w:shd w:val="clear" w:color="auto" w:fill="F5F5F5"/>
        <w:rPr>
          <w:color w:val="000000"/>
        </w:rPr>
      </w:pPr>
      <w:r>
        <w:rPr>
          <w:color w:val="000000"/>
        </w:rPr>
        <w:t>DEFINE</w:t>
      </w:r>
    </w:p>
    <w:p w:rsidR="00C10619" w:rsidRDefault="00C10619" w:rsidP="00C10619">
      <w:pPr>
        <w:pStyle w:val="HTML0"/>
        <w:shd w:val="clear" w:color="auto" w:fill="F5F5F5"/>
        <w:rPr>
          <w:color w:val="000000"/>
        </w:rPr>
      </w:pPr>
      <w:r>
        <w:rPr>
          <w:color w:val="000000"/>
        </w:rPr>
        <w:t xml:space="preserve">  A as </w:t>
      </w:r>
      <w:proofErr w:type="spellStart"/>
      <w:proofErr w:type="gramStart"/>
      <w:r>
        <w:rPr>
          <w:color w:val="000000"/>
        </w:rPr>
        <w:t>A.price</w:t>
      </w:r>
      <w:proofErr w:type="spellEnd"/>
      <w:proofErr w:type="gramEnd"/>
      <w:r>
        <w:rPr>
          <w:color w:val="000000"/>
        </w:rPr>
        <w:t xml:space="preserve"> &gt; 10,</w:t>
      </w:r>
    </w:p>
    <w:p w:rsidR="00C10619" w:rsidRDefault="00C10619" w:rsidP="00C10619">
      <w:pPr>
        <w:pStyle w:val="HTML0"/>
        <w:shd w:val="clear" w:color="auto" w:fill="F5F5F5"/>
        <w:rPr>
          <w:color w:val="000000"/>
        </w:rPr>
      </w:pPr>
      <w:r>
        <w:rPr>
          <w:color w:val="000000"/>
        </w:rPr>
        <w:t xml:space="preserve">  C as </w:t>
      </w:r>
      <w:proofErr w:type="spellStart"/>
      <w:proofErr w:type="gramStart"/>
      <w:r>
        <w:rPr>
          <w:color w:val="000000"/>
        </w:rPr>
        <w:t>C.price</w:t>
      </w:r>
      <w:proofErr w:type="spellEnd"/>
      <w:proofErr w:type="gramEnd"/>
      <w:r>
        <w:rPr>
          <w:color w:val="000000"/>
        </w:rPr>
        <w:t xml:space="preserve"> &gt; 20</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该查询会将每个传入的行映射到该</w:t>
      </w:r>
      <w:r>
        <w:rPr>
          <w:rStyle w:val="HTML"/>
          <w:color w:val="4B4B4B"/>
        </w:rPr>
        <w:t>B</w:t>
      </w:r>
      <w:r>
        <w:rPr>
          <w:rFonts w:ascii="宋体" w:eastAsia="宋体" w:hAnsi="宋体" w:cs="宋体" w:hint="eastAsia"/>
          <w:color w:val="4B4B4B"/>
          <w:sz w:val="20"/>
          <w:szCs w:val="20"/>
        </w:rPr>
        <w:t>变量，因此将永远不会完成。该查询可以解决，例如，通过否定条件</w:t>
      </w:r>
      <w:r>
        <w:rPr>
          <w:rStyle w:val="HTML"/>
          <w:color w:val="4B4B4B"/>
        </w:rPr>
        <w:t>C</w:t>
      </w:r>
      <w:r>
        <w:rPr>
          <w:rFonts w:ascii="宋体" w:eastAsia="宋体" w:hAnsi="宋体" w:cs="宋体" w:hint="eastAsia"/>
          <w:color w:val="4B4B4B"/>
          <w:sz w:val="20"/>
          <w:szCs w:val="20"/>
        </w:rPr>
        <w:t>：</w:t>
      </w:r>
      <w:r>
        <w:rPr>
          <w:rFonts w:ascii="Verdana" w:hAnsi="Verdana" w:cs="Verdana"/>
          <w:color w:val="4B4B4B"/>
          <w:sz w:val="20"/>
          <w:szCs w:val="20"/>
        </w:rPr>
        <w:t> </w:t>
      </w:r>
    </w:p>
    <w:p w:rsidR="00C10619" w:rsidRDefault="00C10619" w:rsidP="00C10619">
      <w:pPr>
        <w:pStyle w:val="HTML0"/>
        <w:shd w:val="clear" w:color="auto" w:fill="F5F5F5"/>
        <w:rPr>
          <w:color w:val="000000"/>
        </w:rPr>
      </w:pPr>
      <w:r>
        <w:rPr>
          <w:color w:val="000000"/>
        </w:rPr>
        <w:t>PATTERN (A B+ C)</w:t>
      </w:r>
    </w:p>
    <w:p w:rsidR="00C10619" w:rsidRDefault="00C10619" w:rsidP="00C10619">
      <w:pPr>
        <w:pStyle w:val="HTML0"/>
        <w:shd w:val="clear" w:color="auto" w:fill="F5F5F5"/>
        <w:rPr>
          <w:color w:val="000000"/>
        </w:rPr>
      </w:pPr>
      <w:r>
        <w:rPr>
          <w:color w:val="000000"/>
        </w:rPr>
        <w:t>DEFINE</w:t>
      </w:r>
    </w:p>
    <w:p w:rsidR="00C10619" w:rsidRDefault="00C10619" w:rsidP="00C10619">
      <w:pPr>
        <w:pStyle w:val="HTML0"/>
        <w:shd w:val="clear" w:color="auto" w:fill="F5F5F5"/>
        <w:rPr>
          <w:color w:val="000000"/>
        </w:rPr>
      </w:pPr>
      <w:r>
        <w:rPr>
          <w:color w:val="000000"/>
        </w:rPr>
        <w:t xml:space="preserve">  A as </w:t>
      </w:r>
      <w:proofErr w:type="spellStart"/>
      <w:proofErr w:type="gramStart"/>
      <w:r>
        <w:rPr>
          <w:color w:val="000000"/>
        </w:rPr>
        <w:t>A.price</w:t>
      </w:r>
      <w:proofErr w:type="spellEnd"/>
      <w:proofErr w:type="gramEnd"/>
      <w:r>
        <w:rPr>
          <w:color w:val="000000"/>
        </w:rPr>
        <w:t xml:space="preserve"> &gt; 10,</w:t>
      </w:r>
    </w:p>
    <w:p w:rsidR="00C10619" w:rsidRDefault="00C10619" w:rsidP="00C10619">
      <w:pPr>
        <w:pStyle w:val="HTML0"/>
        <w:shd w:val="clear" w:color="auto" w:fill="F5F5F5"/>
        <w:rPr>
          <w:color w:val="000000"/>
        </w:rPr>
      </w:pPr>
      <w:r>
        <w:rPr>
          <w:color w:val="000000"/>
        </w:rPr>
        <w:t xml:space="preserve">  B as </w:t>
      </w:r>
      <w:proofErr w:type="spellStart"/>
      <w:proofErr w:type="gramStart"/>
      <w:r>
        <w:rPr>
          <w:color w:val="000000"/>
        </w:rPr>
        <w:t>B.price</w:t>
      </w:r>
      <w:proofErr w:type="spellEnd"/>
      <w:proofErr w:type="gramEnd"/>
      <w:r>
        <w:rPr>
          <w:color w:val="000000"/>
        </w:rPr>
        <w:t xml:space="preserve"> &lt;= 20,</w:t>
      </w:r>
    </w:p>
    <w:p w:rsidR="00C10619" w:rsidRDefault="00C10619" w:rsidP="00C10619">
      <w:pPr>
        <w:pStyle w:val="HTML0"/>
        <w:shd w:val="clear" w:color="auto" w:fill="F5F5F5"/>
        <w:rPr>
          <w:color w:val="000000"/>
        </w:rPr>
      </w:pPr>
      <w:r>
        <w:rPr>
          <w:color w:val="000000"/>
        </w:rPr>
        <w:t xml:space="preserve">  C as </w:t>
      </w:r>
      <w:proofErr w:type="spellStart"/>
      <w:proofErr w:type="gramStart"/>
      <w:r>
        <w:rPr>
          <w:color w:val="000000"/>
        </w:rPr>
        <w:t>C.price</w:t>
      </w:r>
      <w:proofErr w:type="spellEnd"/>
      <w:proofErr w:type="gramEnd"/>
      <w:r>
        <w:rPr>
          <w:color w:val="000000"/>
        </w:rPr>
        <w:t xml:space="preserve"> &gt; 20</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或使用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"https://ci.apache.org/projects/flink/flink-docs-release-1.9/dev/table/streaming/match_recognize.html" \l "greedy--reluctant-quantifiers"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懒惰的量词</w:t>
      </w:r>
      <w:r>
        <w:rPr>
          <w:rFonts w:ascii="Verdana" w:hAnsi="Verdana"/>
          <w:color w:val="4B4B4B"/>
          <w:sz w:val="20"/>
          <w:szCs w:val="20"/>
        </w:rPr>
        <w:fldChar w:fldCharType="end"/>
      </w:r>
      <w:r>
        <w:rPr>
          <w:rFonts w:ascii="宋体" w:eastAsia="宋体" w:hAnsi="宋体" w:cs="宋体" w:hint="eastAsia"/>
          <w:color w:val="4B4B4B"/>
          <w:sz w:val="20"/>
          <w:szCs w:val="20"/>
        </w:rPr>
        <w:t>：</w:t>
      </w:r>
    </w:p>
    <w:p w:rsidR="00C10619" w:rsidRDefault="00C10619" w:rsidP="00C10619">
      <w:pPr>
        <w:pStyle w:val="HTML0"/>
        <w:shd w:val="clear" w:color="auto" w:fill="F5F5F5"/>
        <w:rPr>
          <w:color w:val="000000"/>
        </w:rPr>
      </w:pPr>
      <w:r>
        <w:rPr>
          <w:color w:val="000000"/>
        </w:rPr>
        <w:t>PATTERN (A B+? C)</w:t>
      </w:r>
    </w:p>
    <w:p w:rsidR="00C10619" w:rsidRDefault="00C10619" w:rsidP="00C10619">
      <w:pPr>
        <w:pStyle w:val="HTML0"/>
        <w:shd w:val="clear" w:color="auto" w:fill="F5F5F5"/>
        <w:rPr>
          <w:color w:val="000000"/>
        </w:rPr>
      </w:pPr>
      <w:r>
        <w:rPr>
          <w:color w:val="000000"/>
        </w:rPr>
        <w:t>DEFINE</w:t>
      </w:r>
    </w:p>
    <w:p w:rsidR="00C10619" w:rsidRDefault="00C10619" w:rsidP="00C10619">
      <w:pPr>
        <w:pStyle w:val="HTML0"/>
        <w:shd w:val="clear" w:color="auto" w:fill="F5F5F5"/>
        <w:rPr>
          <w:color w:val="000000"/>
        </w:rPr>
      </w:pPr>
      <w:r>
        <w:rPr>
          <w:color w:val="000000"/>
        </w:rPr>
        <w:t xml:space="preserve">  A as </w:t>
      </w:r>
      <w:proofErr w:type="spellStart"/>
      <w:proofErr w:type="gramStart"/>
      <w:r>
        <w:rPr>
          <w:color w:val="000000"/>
        </w:rPr>
        <w:t>A.price</w:t>
      </w:r>
      <w:proofErr w:type="spellEnd"/>
      <w:proofErr w:type="gramEnd"/>
      <w:r>
        <w:rPr>
          <w:color w:val="000000"/>
        </w:rPr>
        <w:t xml:space="preserve"> &gt; 10,</w:t>
      </w:r>
    </w:p>
    <w:p w:rsidR="00C10619" w:rsidRDefault="00C10619" w:rsidP="00C10619">
      <w:pPr>
        <w:pStyle w:val="HTML0"/>
        <w:shd w:val="clear" w:color="auto" w:fill="F5F5F5"/>
        <w:rPr>
          <w:color w:val="000000"/>
        </w:rPr>
      </w:pPr>
      <w:r>
        <w:rPr>
          <w:color w:val="000000"/>
        </w:rPr>
        <w:t xml:space="preserve">  C as </w:t>
      </w:r>
      <w:proofErr w:type="spellStart"/>
      <w:proofErr w:type="gramStart"/>
      <w:r>
        <w:rPr>
          <w:color w:val="000000"/>
        </w:rPr>
        <w:t>C.price</w:t>
      </w:r>
      <w:proofErr w:type="spellEnd"/>
      <w:proofErr w:type="gramEnd"/>
      <w:r>
        <w:rPr>
          <w:color w:val="000000"/>
        </w:rPr>
        <w:t xml:space="preserve"> &gt; 20</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注意：请注意，</w:t>
      </w:r>
      <w:r>
        <w:rPr>
          <w:rFonts w:ascii="Verdana" w:hAnsi="Verdana"/>
          <w:color w:val="4B4B4B"/>
          <w:sz w:val="20"/>
          <w:szCs w:val="20"/>
        </w:rPr>
        <w:t>MATCH_RECOGNIZE</w:t>
      </w:r>
      <w:r>
        <w:rPr>
          <w:rFonts w:ascii="宋体" w:eastAsia="宋体" w:hAnsi="宋体" w:cs="宋体" w:hint="eastAsia"/>
          <w:color w:val="4B4B4B"/>
          <w:sz w:val="20"/>
          <w:szCs w:val="20"/>
        </w:rPr>
        <w:t>子句不使用配置的状态保留时间。</w:t>
      </w:r>
      <w:r>
        <w:rPr>
          <w:rFonts w:ascii="Verdana" w:hAnsi="Verdana"/>
          <w:color w:val="4B4B4B"/>
          <w:sz w:val="20"/>
          <w:szCs w:val="20"/>
        </w:rPr>
        <w:t xml:space="preserve"> </w:t>
      </w:r>
      <w:r>
        <w:rPr>
          <w:rFonts w:ascii="宋体" w:eastAsia="宋体" w:hAnsi="宋体" w:cs="宋体" w:hint="eastAsia"/>
          <w:color w:val="4B4B4B"/>
          <w:sz w:val="20"/>
          <w:szCs w:val="20"/>
        </w:rPr>
        <w:t>为此，可能需要使用</w:t>
      </w:r>
      <w:r>
        <w:rPr>
          <w:rFonts w:ascii="Verdana" w:hAnsi="Verdana"/>
          <w:color w:val="4B4B4B"/>
          <w:sz w:val="20"/>
          <w:szCs w:val="20"/>
        </w:rPr>
        <w:t>WITHIN</w:t>
      </w:r>
      <w:r>
        <w:rPr>
          <w:rFonts w:ascii="宋体" w:eastAsia="宋体" w:hAnsi="宋体" w:cs="宋体" w:hint="eastAsia"/>
          <w:color w:val="4B4B4B"/>
          <w:sz w:val="20"/>
          <w:szCs w:val="20"/>
        </w:rPr>
        <w:t>子句。</w:t>
      </w:r>
    </w:p>
    <w:p w:rsidR="00C10619" w:rsidRDefault="00C10619" w:rsidP="00C10619">
      <w:pPr>
        <w:pStyle w:val="2"/>
        <w:spacing w:before="150" w:beforeAutospacing="0" w:after="150" w:afterAutospacing="0"/>
        <w:rPr>
          <w:rFonts w:ascii="Verdana" w:hAnsi="Verdana"/>
          <w:color w:val="4B4B4B"/>
          <w:sz w:val="32"/>
          <w:szCs w:val="32"/>
        </w:rPr>
      </w:pPr>
      <w:bookmarkStart w:id="84" w:name="_Toc26464148"/>
      <w:r>
        <w:rPr>
          <w:rFonts w:ascii="宋体" w:eastAsia="宋体" w:hAnsi="宋体" w:cs="宋体" w:hint="eastAsia"/>
          <w:color w:val="4B4B4B"/>
          <w:sz w:val="32"/>
          <w:szCs w:val="32"/>
        </w:rPr>
        <w:t>已知局限性</w:t>
      </w:r>
      <w:bookmarkEnd w:id="84"/>
    </w:p>
    <w:p w:rsidR="00C10619" w:rsidRDefault="00C10619" w:rsidP="00C10619">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对</w:t>
      </w:r>
      <w:r>
        <w:rPr>
          <w:rStyle w:val="HTML"/>
          <w:color w:val="4B4B4B"/>
        </w:rPr>
        <w:t>MATCH_RECOGNIZE</w:t>
      </w:r>
      <w:r>
        <w:rPr>
          <w:rFonts w:ascii="宋体" w:eastAsia="宋体" w:hAnsi="宋体" w:cs="宋体" w:hint="eastAsia"/>
          <w:color w:val="4B4B4B"/>
          <w:sz w:val="20"/>
          <w:szCs w:val="20"/>
        </w:rPr>
        <w:t>子句的实现是一项持续的工作，并且尚不支持</w:t>
      </w:r>
      <w:r>
        <w:rPr>
          <w:rFonts w:ascii="Verdana" w:hAnsi="Verdana"/>
          <w:color w:val="4B4B4B"/>
          <w:sz w:val="20"/>
          <w:szCs w:val="20"/>
        </w:rPr>
        <w:t>SQL</w:t>
      </w:r>
      <w:r>
        <w:rPr>
          <w:rFonts w:ascii="宋体" w:eastAsia="宋体" w:hAnsi="宋体" w:cs="宋体" w:hint="eastAsia"/>
          <w:color w:val="4B4B4B"/>
          <w:sz w:val="20"/>
          <w:szCs w:val="20"/>
        </w:rPr>
        <w:t>标准的某些功能。</w:t>
      </w:r>
    </w:p>
    <w:p w:rsidR="00C10619" w:rsidRDefault="00C10619" w:rsidP="00C10619">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不支持的功能包括：</w:t>
      </w:r>
    </w:p>
    <w:p w:rsidR="00C10619" w:rsidRDefault="00C10619" w:rsidP="00C10619">
      <w:pPr>
        <w:widowControl/>
        <w:numPr>
          <w:ilvl w:val="0"/>
          <w:numId w:val="4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模式表达式</w:t>
      </w:r>
      <w:r>
        <w:rPr>
          <w:rFonts w:ascii="宋体" w:eastAsia="宋体" w:hAnsi="宋体" w:cs="宋体" w:hint="eastAsia"/>
          <w:color w:val="4B4B4B"/>
          <w:sz w:val="20"/>
          <w:szCs w:val="20"/>
        </w:rPr>
        <w:t>：</w:t>
      </w:r>
    </w:p>
    <w:p w:rsidR="00C10619" w:rsidRDefault="00C10619" w:rsidP="00C10619">
      <w:pPr>
        <w:widowControl/>
        <w:numPr>
          <w:ilvl w:val="1"/>
          <w:numId w:val="41"/>
        </w:numPr>
        <w:spacing w:before="100" w:beforeAutospacing="1" w:after="100" w:afterAutospacing="1"/>
        <w:ind w:left="900"/>
        <w:jc w:val="left"/>
        <w:rPr>
          <w:rFonts w:ascii="Verdana" w:hAnsi="Verdana"/>
          <w:color w:val="4B4B4B"/>
          <w:sz w:val="20"/>
          <w:szCs w:val="20"/>
        </w:rPr>
      </w:pPr>
      <w:r>
        <w:rPr>
          <w:rFonts w:ascii="Verdana" w:hAnsi="Verdana"/>
          <w:color w:val="4B4B4B"/>
          <w:sz w:val="20"/>
          <w:szCs w:val="20"/>
        </w:rPr>
        <w:t xml:space="preserve">Pattern </w:t>
      </w:r>
      <w:proofErr w:type="gramStart"/>
      <w:r>
        <w:rPr>
          <w:rFonts w:ascii="Verdana" w:hAnsi="Verdana"/>
          <w:color w:val="4B4B4B"/>
          <w:sz w:val="20"/>
          <w:szCs w:val="20"/>
        </w:rPr>
        <w:t>groups  -</w:t>
      </w:r>
      <w:proofErr w:type="gramEnd"/>
      <w:r>
        <w:rPr>
          <w:rFonts w:ascii="Verdana" w:hAnsi="Verdana"/>
          <w:color w:val="4B4B4B"/>
          <w:sz w:val="20"/>
          <w:szCs w:val="20"/>
        </w:rPr>
        <w:t xml:space="preserve"> </w:t>
      </w:r>
      <w:r>
        <w:rPr>
          <w:rFonts w:ascii="Verdana" w:hAnsi="Verdana"/>
          <w:color w:val="4B4B4B"/>
          <w:sz w:val="20"/>
          <w:szCs w:val="20"/>
        </w:rPr>
        <w:t>这意味着例如：量词不能应用于模式的子序列。</w:t>
      </w:r>
      <w:r>
        <w:rPr>
          <w:rFonts w:ascii="Verdana" w:hAnsi="Verdana"/>
          <w:color w:val="4B4B4B"/>
          <w:sz w:val="20"/>
          <w:szCs w:val="20"/>
        </w:rPr>
        <w:t xml:space="preserve"> </w:t>
      </w:r>
      <w:r>
        <w:rPr>
          <w:rFonts w:ascii="Verdana" w:hAnsi="Verdana"/>
          <w:color w:val="4B4B4B"/>
          <w:sz w:val="20"/>
          <w:szCs w:val="20"/>
        </w:rPr>
        <w:t>因此，（</w:t>
      </w:r>
      <w:r>
        <w:rPr>
          <w:rFonts w:ascii="Verdana" w:hAnsi="Verdana"/>
          <w:color w:val="4B4B4B"/>
          <w:sz w:val="20"/>
          <w:szCs w:val="20"/>
        </w:rPr>
        <w:t>A</w:t>
      </w:r>
      <w:r>
        <w:rPr>
          <w:rFonts w:ascii="Verdana" w:hAnsi="Verdana"/>
          <w:color w:val="4B4B4B"/>
          <w:sz w:val="20"/>
          <w:szCs w:val="20"/>
        </w:rPr>
        <w:t>（</w:t>
      </w:r>
      <w:r>
        <w:rPr>
          <w:rFonts w:ascii="Verdana" w:hAnsi="Verdana"/>
          <w:color w:val="4B4B4B"/>
          <w:sz w:val="20"/>
          <w:szCs w:val="20"/>
        </w:rPr>
        <w:t>B C</w:t>
      </w:r>
      <w:r>
        <w:rPr>
          <w:rFonts w:ascii="Verdana" w:hAnsi="Verdana"/>
          <w:color w:val="4B4B4B"/>
          <w:sz w:val="20"/>
          <w:szCs w:val="20"/>
        </w:rPr>
        <w:t>）</w:t>
      </w:r>
      <w:r>
        <w:rPr>
          <w:rFonts w:ascii="Verdana" w:hAnsi="Verdana"/>
          <w:color w:val="4B4B4B"/>
          <w:sz w:val="20"/>
          <w:szCs w:val="20"/>
        </w:rPr>
        <w:t>+</w:t>
      </w:r>
      <w:r>
        <w:rPr>
          <w:rFonts w:ascii="Verdana" w:hAnsi="Verdana"/>
          <w:color w:val="4B4B4B"/>
          <w:sz w:val="20"/>
          <w:szCs w:val="20"/>
        </w:rPr>
        <w:t>）不是有效的模式</w:t>
      </w:r>
      <w:r>
        <w:rPr>
          <w:rFonts w:ascii="宋体" w:eastAsia="宋体" w:hAnsi="宋体" w:cs="宋体" w:hint="eastAsia"/>
          <w:color w:val="4B4B4B"/>
          <w:sz w:val="20"/>
          <w:szCs w:val="20"/>
        </w:rPr>
        <w:t>。</w:t>
      </w:r>
    </w:p>
    <w:p w:rsidR="00C10619" w:rsidRDefault="00C10619" w:rsidP="00C10619">
      <w:pPr>
        <w:widowControl/>
        <w:numPr>
          <w:ilvl w:val="1"/>
          <w:numId w:val="41"/>
        </w:numPr>
        <w:spacing w:before="100" w:beforeAutospacing="1" w:after="100" w:afterAutospacing="1"/>
        <w:ind w:left="900"/>
        <w:jc w:val="left"/>
        <w:rPr>
          <w:rFonts w:ascii="Verdana" w:hAnsi="Verdana"/>
          <w:color w:val="4B4B4B"/>
          <w:sz w:val="20"/>
          <w:szCs w:val="20"/>
        </w:rPr>
      </w:pPr>
      <w:r>
        <w:rPr>
          <w:rFonts w:ascii="Verdana" w:hAnsi="Verdana"/>
          <w:color w:val="4B4B4B"/>
          <w:sz w:val="20"/>
          <w:szCs w:val="20"/>
        </w:rPr>
        <w:t xml:space="preserve">Alterations - </w:t>
      </w:r>
      <w:r>
        <w:rPr>
          <w:rFonts w:ascii="Verdana" w:hAnsi="Verdana"/>
          <w:color w:val="4B4B4B"/>
          <w:sz w:val="20"/>
          <w:szCs w:val="20"/>
        </w:rPr>
        <w:t>像</w:t>
      </w:r>
      <w:r>
        <w:rPr>
          <w:rFonts w:ascii="Verdana" w:hAnsi="Verdana"/>
          <w:color w:val="4B4B4B"/>
          <w:sz w:val="20"/>
          <w:szCs w:val="20"/>
        </w:rPr>
        <w:t>PATTERN</w:t>
      </w:r>
      <w:r>
        <w:rPr>
          <w:rFonts w:ascii="Verdana" w:hAnsi="Verdana"/>
          <w:color w:val="4B4B4B"/>
          <w:sz w:val="20"/>
          <w:szCs w:val="20"/>
        </w:rPr>
        <w:t>（（</w:t>
      </w:r>
      <w:r>
        <w:rPr>
          <w:rFonts w:ascii="Verdana" w:hAnsi="Verdana"/>
          <w:color w:val="4B4B4B"/>
          <w:sz w:val="20"/>
          <w:szCs w:val="20"/>
        </w:rPr>
        <w:t>A B | C D</w:t>
      </w:r>
      <w:r>
        <w:rPr>
          <w:rFonts w:ascii="Verdana" w:hAnsi="Verdana"/>
          <w:color w:val="4B4B4B"/>
          <w:sz w:val="20"/>
          <w:szCs w:val="20"/>
        </w:rPr>
        <w:t>）</w:t>
      </w:r>
      <w:r>
        <w:rPr>
          <w:rFonts w:ascii="Verdana" w:hAnsi="Verdana"/>
          <w:color w:val="4B4B4B"/>
          <w:sz w:val="20"/>
          <w:szCs w:val="20"/>
        </w:rPr>
        <w:t>E</w:t>
      </w:r>
      <w:r>
        <w:rPr>
          <w:rFonts w:ascii="Verdana" w:hAnsi="Verdana"/>
          <w:color w:val="4B4B4B"/>
          <w:sz w:val="20"/>
          <w:szCs w:val="20"/>
        </w:rPr>
        <w:t>）这样的模式，这意味着在寻找</w:t>
      </w:r>
      <w:r>
        <w:rPr>
          <w:rFonts w:ascii="Verdana" w:hAnsi="Verdana"/>
          <w:color w:val="4B4B4B"/>
          <w:sz w:val="20"/>
          <w:szCs w:val="20"/>
        </w:rPr>
        <w:t>E</w:t>
      </w:r>
      <w:r>
        <w:rPr>
          <w:rFonts w:ascii="Verdana" w:hAnsi="Verdana"/>
          <w:color w:val="4B4B4B"/>
          <w:sz w:val="20"/>
          <w:szCs w:val="20"/>
        </w:rPr>
        <w:t>行之前必须找到子序列</w:t>
      </w:r>
      <w:r>
        <w:rPr>
          <w:rFonts w:ascii="Verdana" w:hAnsi="Verdana"/>
          <w:color w:val="4B4B4B"/>
          <w:sz w:val="20"/>
          <w:szCs w:val="20"/>
        </w:rPr>
        <w:t>A B</w:t>
      </w:r>
      <w:r>
        <w:rPr>
          <w:rFonts w:ascii="Verdana" w:hAnsi="Verdana"/>
          <w:color w:val="4B4B4B"/>
          <w:sz w:val="20"/>
          <w:szCs w:val="20"/>
        </w:rPr>
        <w:t>或</w:t>
      </w:r>
      <w:r>
        <w:rPr>
          <w:rFonts w:ascii="Verdana" w:hAnsi="Verdana"/>
          <w:color w:val="4B4B4B"/>
          <w:sz w:val="20"/>
          <w:szCs w:val="20"/>
        </w:rPr>
        <w:t>C D</w:t>
      </w:r>
      <w:r>
        <w:rPr>
          <w:rFonts w:ascii="宋体" w:eastAsia="宋体" w:hAnsi="宋体" w:cs="宋体" w:hint="eastAsia"/>
          <w:color w:val="4B4B4B"/>
          <w:sz w:val="20"/>
          <w:szCs w:val="20"/>
        </w:rPr>
        <w:t>。</w:t>
      </w:r>
    </w:p>
    <w:p w:rsidR="00C10619" w:rsidRDefault="00C10619" w:rsidP="00C10619">
      <w:pPr>
        <w:widowControl/>
        <w:numPr>
          <w:ilvl w:val="1"/>
          <w:numId w:val="41"/>
        </w:numPr>
        <w:spacing w:before="100" w:beforeAutospacing="1" w:after="100" w:afterAutospacing="1"/>
        <w:ind w:left="900"/>
        <w:jc w:val="left"/>
        <w:rPr>
          <w:rFonts w:ascii="Verdana" w:hAnsi="Verdana"/>
          <w:color w:val="4B4B4B"/>
          <w:sz w:val="20"/>
          <w:szCs w:val="20"/>
        </w:rPr>
      </w:pPr>
      <w:r>
        <w:rPr>
          <w:rStyle w:val="HTML"/>
          <w:rFonts w:eastAsiaTheme="minorEastAsia"/>
          <w:color w:val="4B4B4B"/>
        </w:rPr>
        <w:t>PERMUTE</w:t>
      </w:r>
      <w:r>
        <w:rPr>
          <w:rFonts w:ascii="Verdana" w:hAnsi="Verdana"/>
          <w:color w:val="4B4B4B"/>
          <w:sz w:val="20"/>
          <w:szCs w:val="20"/>
        </w:rPr>
        <w:t> operator - </w:t>
      </w:r>
      <w:r>
        <w:rPr>
          <w:rFonts w:ascii="Verdana" w:hAnsi="Verdana"/>
          <w:color w:val="4B4B4B"/>
          <w:sz w:val="20"/>
          <w:szCs w:val="20"/>
        </w:rPr>
        <w:t>这等同于它应用于例如的所有变量的排列</w:t>
      </w:r>
      <w:r>
        <w:rPr>
          <w:rFonts w:ascii="Verdana" w:hAnsi="Verdana"/>
          <w:color w:val="4B4B4B"/>
          <w:sz w:val="20"/>
          <w:szCs w:val="20"/>
        </w:rPr>
        <w:t xml:space="preserve"> </w:t>
      </w:r>
      <w:r>
        <w:rPr>
          <w:rFonts w:ascii="Verdana" w:hAnsi="Verdana"/>
          <w:color w:val="4B4B4B"/>
          <w:sz w:val="20"/>
          <w:szCs w:val="20"/>
        </w:rPr>
        <w:t>模式（</w:t>
      </w:r>
      <w:r>
        <w:rPr>
          <w:rFonts w:ascii="Verdana" w:hAnsi="Verdana"/>
          <w:color w:val="4B4B4B"/>
          <w:sz w:val="20"/>
          <w:szCs w:val="20"/>
        </w:rPr>
        <w:t>PERMUTE</w:t>
      </w:r>
      <w:r>
        <w:rPr>
          <w:rFonts w:ascii="Verdana" w:hAnsi="Verdana"/>
          <w:color w:val="4B4B4B"/>
          <w:sz w:val="20"/>
          <w:szCs w:val="20"/>
        </w:rPr>
        <w:t>（</w:t>
      </w:r>
      <w:r>
        <w:rPr>
          <w:rFonts w:ascii="Verdana" w:hAnsi="Verdana"/>
          <w:color w:val="4B4B4B"/>
          <w:sz w:val="20"/>
          <w:szCs w:val="20"/>
        </w:rPr>
        <w:t>A</w:t>
      </w:r>
      <w:r>
        <w:rPr>
          <w:rFonts w:ascii="Verdana" w:hAnsi="Verdana"/>
          <w:color w:val="4B4B4B"/>
          <w:sz w:val="20"/>
          <w:szCs w:val="20"/>
        </w:rPr>
        <w:t>，</w:t>
      </w:r>
      <w:r>
        <w:rPr>
          <w:rFonts w:ascii="Verdana" w:hAnsi="Verdana"/>
          <w:color w:val="4B4B4B"/>
          <w:sz w:val="20"/>
          <w:szCs w:val="20"/>
        </w:rPr>
        <w:t>B</w:t>
      </w:r>
      <w:r>
        <w:rPr>
          <w:rFonts w:ascii="Verdana" w:hAnsi="Verdana"/>
          <w:color w:val="4B4B4B"/>
          <w:sz w:val="20"/>
          <w:szCs w:val="20"/>
        </w:rPr>
        <w:t>，</w:t>
      </w:r>
      <w:r>
        <w:rPr>
          <w:rFonts w:ascii="Verdana" w:hAnsi="Verdana"/>
          <w:color w:val="4B4B4B"/>
          <w:sz w:val="20"/>
          <w:szCs w:val="20"/>
        </w:rPr>
        <w:t>C</w:t>
      </w:r>
      <w:r>
        <w:rPr>
          <w:rFonts w:ascii="Verdana" w:hAnsi="Verdana"/>
          <w:color w:val="4B4B4B"/>
          <w:sz w:val="20"/>
          <w:szCs w:val="20"/>
        </w:rPr>
        <w:t>））</w:t>
      </w:r>
      <w:r>
        <w:rPr>
          <w:rFonts w:ascii="Verdana" w:hAnsi="Verdana"/>
          <w:color w:val="4B4B4B"/>
          <w:sz w:val="20"/>
          <w:szCs w:val="20"/>
        </w:rPr>
        <w:t>=</w:t>
      </w:r>
      <w:r>
        <w:rPr>
          <w:rFonts w:ascii="Verdana" w:hAnsi="Verdana"/>
          <w:color w:val="4B4B4B"/>
          <w:sz w:val="20"/>
          <w:szCs w:val="20"/>
        </w:rPr>
        <w:t>模式（</w:t>
      </w:r>
      <w:r>
        <w:rPr>
          <w:rFonts w:ascii="Verdana" w:hAnsi="Verdana"/>
          <w:color w:val="4B4B4B"/>
          <w:sz w:val="20"/>
          <w:szCs w:val="20"/>
        </w:rPr>
        <w:t>A B C | A C B | B A C | B C A | C A B | C B A</w:t>
      </w:r>
      <w:r>
        <w:rPr>
          <w:rFonts w:ascii="Verdana" w:hAnsi="Verdana"/>
          <w:color w:val="4B4B4B"/>
          <w:sz w:val="20"/>
          <w:szCs w:val="20"/>
        </w:rPr>
        <w:t>）</w:t>
      </w:r>
      <w:r>
        <w:rPr>
          <w:rFonts w:ascii="宋体" w:eastAsia="宋体" w:hAnsi="宋体" w:cs="宋体" w:hint="eastAsia"/>
          <w:color w:val="4B4B4B"/>
          <w:sz w:val="20"/>
          <w:szCs w:val="20"/>
        </w:rPr>
        <w:t>。</w:t>
      </w:r>
    </w:p>
    <w:p w:rsidR="00C10619" w:rsidRDefault="00C10619" w:rsidP="00C10619">
      <w:pPr>
        <w:widowControl/>
        <w:numPr>
          <w:ilvl w:val="1"/>
          <w:numId w:val="41"/>
        </w:numPr>
        <w:spacing w:before="100" w:beforeAutospacing="1" w:after="100" w:afterAutospacing="1"/>
        <w:ind w:left="900"/>
        <w:jc w:val="left"/>
        <w:rPr>
          <w:rFonts w:ascii="Verdana" w:hAnsi="Verdana"/>
          <w:color w:val="4B4B4B"/>
          <w:sz w:val="20"/>
          <w:szCs w:val="20"/>
        </w:rPr>
      </w:pPr>
      <w:proofErr w:type="gramStart"/>
      <w:r>
        <w:rPr>
          <w:rFonts w:ascii="Verdana" w:hAnsi="Verdana"/>
          <w:color w:val="4B4B4B"/>
          <w:sz w:val="20"/>
          <w:szCs w:val="20"/>
        </w:rPr>
        <w:t>Anchors  -</w:t>
      </w:r>
      <w:proofErr w:type="gramEnd"/>
      <w:r>
        <w:rPr>
          <w:rFonts w:ascii="Verdana" w:hAnsi="Verdana"/>
          <w:color w:val="4B4B4B"/>
          <w:sz w:val="20"/>
          <w:szCs w:val="20"/>
        </w:rPr>
        <w:t>  ^</w:t>
      </w:r>
      <w:r>
        <w:rPr>
          <w:rFonts w:ascii="Verdana" w:hAnsi="Verdana"/>
          <w:color w:val="4B4B4B"/>
          <w:sz w:val="20"/>
          <w:szCs w:val="20"/>
        </w:rPr>
        <w:t>，</w:t>
      </w:r>
      <w:r>
        <w:rPr>
          <w:rFonts w:ascii="Verdana" w:hAnsi="Verdana"/>
          <w:color w:val="4B4B4B"/>
          <w:sz w:val="20"/>
          <w:szCs w:val="20"/>
        </w:rPr>
        <w:t>$</w:t>
      </w:r>
      <w:r>
        <w:rPr>
          <w:rFonts w:ascii="Verdana" w:hAnsi="Verdana"/>
          <w:color w:val="4B4B4B"/>
          <w:sz w:val="20"/>
          <w:szCs w:val="20"/>
        </w:rPr>
        <w:t>，表示分区的开始</w:t>
      </w:r>
      <w:r>
        <w:rPr>
          <w:rFonts w:ascii="Verdana" w:hAnsi="Verdana"/>
          <w:color w:val="4B4B4B"/>
          <w:sz w:val="20"/>
          <w:szCs w:val="20"/>
        </w:rPr>
        <w:t>/</w:t>
      </w:r>
      <w:r>
        <w:rPr>
          <w:rFonts w:ascii="Verdana" w:hAnsi="Verdana"/>
          <w:color w:val="4B4B4B"/>
          <w:sz w:val="20"/>
          <w:szCs w:val="20"/>
        </w:rPr>
        <w:t>结束，在流上下文中没有意义，将不被支持</w:t>
      </w:r>
      <w:r>
        <w:rPr>
          <w:rFonts w:ascii="宋体" w:eastAsia="宋体" w:hAnsi="宋体" w:cs="宋体" w:hint="eastAsia"/>
          <w:color w:val="4B4B4B"/>
          <w:sz w:val="20"/>
          <w:szCs w:val="20"/>
        </w:rPr>
        <w:t>。</w:t>
      </w:r>
    </w:p>
    <w:p w:rsidR="00C10619" w:rsidRDefault="00C10619" w:rsidP="00C10619">
      <w:pPr>
        <w:widowControl/>
        <w:numPr>
          <w:ilvl w:val="1"/>
          <w:numId w:val="41"/>
        </w:numPr>
        <w:spacing w:before="100" w:beforeAutospacing="1" w:after="100" w:afterAutospacing="1"/>
        <w:ind w:left="900"/>
        <w:jc w:val="left"/>
        <w:rPr>
          <w:rFonts w:ascii="Verdana" w:hAnsi="Verdana"/>
          <w:color w:val="4B4B4B"/>
          <w:sz w:val="20"/>
          <w:szCs w:val="20"/>
        </w:rPr>
      </w:pPr>
      <w:proofErr w:type="gramStart"/>
      <w:r>
        <w:rPr>
          <w:rFonts w:ascii="Verdana" w:hAnsi="Verdana"/>
          <w:color w:val="4B4B4B"/>
          <w:sz w:val="20"/>
          <w:szCs w:val="20"/>
        </w:rPr>
        <w:t>Exclusion  -</w:t>
      </w:r>
      <w:proofErr w:type="gramEnd"/>
      <w:r>
        <w:rPr>
          <w:rFonts w:ascii="Verdana" w:hAnsi="Verdana"/>
          <w:color w:val="4B4B4B"/>
          <w:sz w:val="20"/>
          <w:szCs w:val="20"/>
        </w:rPr>
        <w:t> PATTERN</w:t>
      </w:r>
      <w:r>
        <w:rPr>
          <w:rFonts w:ascii="Verdana" w:hAnsi="Verdana"/>
          <w:color w:val="4B4B4B"/>
          <w:sz w:val="20"/>
          <w:szCs w:val="20"/>
        </w:rPr>
        <w:t>（</w:t>
      </w:r>
      <w:r>
        <w:rPr>
          <w:rFonts w:ascii="Verdana" w:hAnsi="Verdana"/>
          <w:color w:val="4B4B4B"/>
          <w:sz w:val="20"/>
          <w:szCs w:val="20"/>
        </w:rPr>
        <w:t>{-A-} B</w:t>
      </w:r>
      <w:r>
        <w:rPr>
          <w:rFonts w:ascii="Verdana" w:hAnsi="Verdana"/>
          <w:color w:val="4B4B4B"/>
          <w:sz w:val="20"/>
          <w:szCs w:val="20"/>
        </w:rPr>
        <w:t>）表示将查找</w:t>
      </w:r>
      <w:r>
        <w:rPr>
          <w:rFonts w:ascii="Verdana" w:hAnsi="Verdana"/>
          <w:color w:val="4B4B4B"/>
          <w:sz w:val="20"/>
          <w:szCs w:val="20"/>
        </w:rPr>
        <w:t>A</w:t>
      </w:r>
      <w:r>
        <w:rPr>
          <w:rFonts w:ascii="Verdana" w:hAnsi="Verdana"/>
          <w:color w:val="4B4B4B"/>
          <w:sz w:val="20"/>
          <w:szCs w:val="20"/>
        </w:rPr>
        <w:t>，但不参与输出。</w:t>
      </w:r>
      <w:r>
        <w:rPr>
          <w:rFonts w:ascii="Verdana" w:hAnsi="Verdana"/>
          <w:color w:val="4B4B4B"/>
          <w:sz w:val="20"/>
          <w:szCs w:val="20"/>
        </w:rPr>
        <w:t xml:space="preserve"> </w:t>
      </w:r>
      <w:r>
        <w:rPr>
          <w:rFonts w:ascii="Verdana" w:hAnsi="Verdana"/>
          <w:color w:val="4B4B4B"/>
          <w:sz w:val="20"/>
          <w:szCs w:val="20"/>
        </w:rPr>
        <w:t>这仅适用于</w:t>
      </w:r>
      <w:r>
        <w:rPr>
          <w:rFonts w:ascii="Verdana" w:hAnsi="Verdana"/>
          <w:color w:val="4B4B4B"/>
          <w:sz w:val="20"/>
          <w:szCs w:val="20"/>
        </w:rPr>
        <w:t>“</w:t>
      </w:r>
      <w:r>
        <w:rPr>
          <w:rFonts w:ascii="Verdana" w:hAnsi="Verdana"/>
          <w:color w:val="4B4B4B"/>
          <w:sz w:val="20"/>
          <w:szCs w:val="20"/>
        </w:rPr>
        <w:t>每行所有行</w:t>
      </w:r>
      <w:r>
        <w:rPr>
          <w:rFonts w:ascii="Verdana" w:hAnsi="Verdana"/>
          <w:color w:val="4B4B4B"/>
          <w:sz w:val="20"/>
          <w:szCs w:val="20"/>
        </w:rPr>
        <w:t>”</w:t>
      </w:r>
      <w:r>
        <w:rPr>
          <w:rFonts w:ascii="Verdana" w:hAnsi="Verdana"/>
          <w:color w:val="4B4B4B"/>
          <w:sz w:val="20"/>
          <w:szCs w:val="20"/>
        </w:rPr>
        <w:t>模式</w:t>
      </w:r>
      <w:r>
        <w:rPr>
          <w:rFonts w:ascii="宋体" w:eastAsia="宋体" w:hAnsi="宋体" w:cs="宋体" w:hint="eastAsia"/>
          <w:color w:val="4B4B4B"/>
          <w:sz w:val="20"/>
          <w:szCs w:val="20"/>
        </w:rPr>
        <w:t>。</w:t>
      </w:r>
    </w:p>
    <w:p w:rsidR="00C10619" w:rsidRDefault="00C10619" w:rsidP="00C10619">
      <w:pPr>
        <w:widowControl/>
        <w:numPr>
          <w:ilvl w:val="1"/>
          <w:numId w:val="41"/>
        </w:numPr>
        <w:spacing w:before="100" w:beforeAutospacing="1" w:after="100" w:afterAutospacing="1"/>
        <w:ind w:left="900"/>
        <w:jc w:val="left"/>
        <w:rPr>
          <w:rFonts w:ascii="Verdana" w:hAnsi="Verdana"/>
          <w:color w:val="4B4B4B"/>
          <w:sz w:val="20"/>
          <w:szCs w:val="20"/>
        </w:rPr>
      </w:pPr>
      <w:r>
        <w:rPr>
          <w:rFonts w:ascii="Verdana" w:hAnsi="Verdana"/>
          <w:color w:val="4B4B4B"/>
          <w:sz w:val="20"/>
          <w:szCs w:val="20"/>
        </w:rPr>
        <w:t xml:space="preserve">Reluctant optional quantifier </w:t>
      </w:r>
      <w:proofErr w:type="gramStart"/>
      <w:r>
        <w:rPr>
          <w:rFonts w:ascii="Verdana" w:hAnsi="Verdana"/>
          <w:color w:val="4B4B4B"/>
          <w:sz w:val="20"/>
          <w:szCs w:val="20"/>
        </w:rPr>
        <w:t>-  PATTERNA</w:t>
      </w:r>
      <w:proofErr w:type="gramEnd"/>
      <w:r>
        <w:rPr>
          <w:rFonts w:ascii="Verdana" w:hAnsi="Verdana"/>
          <w:color w:val="4B4B4B"/>
          <w:sz w:val="20"/>
          <w:szCs w:val="20"/>
        </w:rPr>
        <w:t xml:space="preserve">??  </w:t>
      </w:r>
      <w:r>
        <w:rPr>
          <w:rFonts w:ascii="Verdana" w:hAnsi="Verdana"/>
          <w:color w:val="4B4B4B"/>
          <w:sz w:val="20"/>
          <w:szCs w:val="20"/>
        </w:rPr>
        <w:t>仅支持贪婪的可选量词</w:t>
      </w:r>
      <w:r>
        <w:rPr>
          <w:rFonts w:ascii="宋体" w:eastAsia="宋体" w:hAnsi="宋体" w:cs="宋体" w:hint="eastAsia"/>
          <w:color w:val="4B4B4B"/>
          <w:sz w:val="20"/>
          <w:szCs w:val="20"/>
        </w:rPr>
        <w:t>。</w:t>
      </w:r>
    </w:p>
    <w:p w:rsidR="00C10619" w:rsidRDefault="00C10619" w:rsidP="00C10619">
      <w:pPr>
        <w:widowControl/>
        <w:numPr>
          <w:ilvl w:val="0"/>
          <w:numId w:val="41"/>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ALL ROWS PER MATCH output mode </w:t>
      </w:r>
      <w:r>
        <w:rPr>
          <w:rFonts w:ascii="Verdana" w:hAnsi="Verdana"/>
          <w:color w:val="4B4B4B"/>
          <w:sz w:val="20"/>
          <w:szCs w:val="20"/>
        </w:rPr>
        <w:t xml:space="preserve">- </w:t>
      </w:r>
      <w:r>
        <w:rPr>
          <w:rFonts w:ascii="Verdana" w:hAnsi="Verdana"/>
          <w:color w:val="4B4B4B"/>
          <w:sz w:val="20"/>
          <w:szCs w:val="20"/>
        </w:rPr>
        <w:t>为参与创建匹配项的每一行产生一个输出行。这也意味着</w:t>
      </w:r>
      <w:r>
        <w:rPr>
          <w:rFonts w:ascii="宋体" w:eastAsia="宋体" w:hAnsi="宋体" w:cs="宋体" w:hint="eastAsia"/>
          <w:color w:val="4B4B4B"/>
          <w:sz w:val="20"/>
          <w:szCs w:val="20"/>
        </w:rPr>
        <w:t>：</w:t>
      </w:r>
    </w:p>
    <w:p w:rsidR="00C10619" w:rsidRDefault="00C10619" w:rsidP="00C10619">
      <w:pPr>
        <w:widowControl/>
        <w:numPr>
          <w:ilvl w:val="1"/>
          <w:numId w:val="41"/>
        </w:numPr>
        <w:spacing w:before="100" w:beforeAutospacing="1" w:after="100" w:afterAutospacing="1"/>
        <w:ind w:left="900"/>
        <w:jc w:val="left"/>
        <w:rPr>
          <w:rFonts w:ascii="Verdana" w:hAnsi="Verdana"/>
          <w:color w:val="4B4B4B"/>
          <w:sz w:val="20"/>
          <w:szCs w:val="20"/>
        </w:rPr>
      </w:pPr>
      <w:r>
        <w:rPr>
          <w:rFonts w:ascii="Verdana" w:hAnsi="Verdana"/>
          <w:color w:val="4B4B4B"/>
          <w:sz w:val="20"/>
          <w:szCs w:val="20"/>
        </w:rPr>
        <w:t>该</w:t>
      </w:r>
      <w:r>
        <w:rPr>
          <w:rStyle w:val="HTML"/>
          <w:rFonts w:eastAsiaTheme="minorEastAsia"/>
          <w:color w:val="4B4B4B"/>
        </w:rPr>
        <w:t>MEASURES</w:t>
      </w:r>
      <w:r>
        <w:rPr>
          <w:rFonts w:ascii="Verdana" w:hAnsi="Verdana"/>
          <w:color w:val="4B4B4B"/>
          <w:sz w:val="20"/>
          <w:szCs w:val="20"/>
        </w:rPr>
        <w:t>子句唯一受支持的语义是</w:t>
      </w:r>
      <w:r>
        <w:rPr>
          <w:rStyle w:val="HTML"/>
          <w:rFonts w:eastAsiaTheme="minorEastAsia"/>
          <w:color w:val="4B4B4B"/>
        </w:rPr>
        <w:t>FINAL</w:t>
      </w:r>
    </w:p>
    <w:p w:rsidR="00C10619" w:rsidRDefault="00C10619" w:rsidP="00C10619">
      <w:pPr>
        <w:widowControl/>
        <w:numPr>
          <w:ilvl w:val="1"/>
          <w:numId w:val="41"/>
        </w:numPr>
        <w:spacing w:before="100" w:beforeAutospacing="1" w:after="100" w:afterAutospacing="1"/>
        <w:ind w:left="900"/>
        <w:jc w:val="left"/>
        <w:rPr>
          <w:rFonts w:ascii="Verdana" w:hAnsi="Verdana"/>
          <w:color w:val="4B4B4B"/>
          <w:sz w:val="20"/>
          <w:szCs w:val="20"/>
        </w:rPr>
      </w:pPr>
      <w:r>
        <w:rPr>
          <w:rStyle w:val="HTML"/>
          <w:rFonts w:eastAsiaTheme="minorEastAsia"/>
          <w:color w:val="4B4B4B"/>
        </w:rPr>
        <w:t>CLASSIFIER</w:t>
      </w:r>
      <w:r>
        <w:rPr>
          <w:rFonts w:ascii="Verdana" w:hAnsi="Verdana"/>
          <w:color w:val="4B4B4B"/>
          <w:sz w:val="20"/>
          <w:szCs w:val="20"/>
        </w:rPr>
        <w:t> </w:t>
      </w:r>
      <w:r>
        <w:rPr>
          <w:rFonts w:ascii="Verdana" w:hAnsi="Verdana"/>
          <w:color w:val="4B4B4B"/>
          <w:sz w:val="20"/>
          <w:szCs w:val="20"/>
        </w:rPr>
        <w:t>尚不支持该参数返回将行映射到的模式变量</w:t>
      </w:r>
      <w:r>
        <w:rPr>
          <w:rFonts w:ascii="宋体" w:eastAsia="宋体" w:hAnsi="宋体" w:cs="宋体" w:hint="eastAsia"/>
          <w:color w:val="4B4B4B"/>
          <w:sz w:val="20"/>
          <w:szCs w:val="20"/>
        </w:rPr>
        <w:t>。</w:t>
      </w:r>
    </w:p>
    <w:p w:rsidR="00C10619" w:rsidRDefault="00C10619" w:rsidP="00C10619">
      <w:pPr>
        <w:widowControl/>
        <w:numPr>
          <w:ilvl w:val="0"/>
          <w:numId w:val="41"/>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SUBSET </w:t>
      </w:r>
      <w:r>
        <w:rPr>
          <w:rFonts w:ascii="Verdana" w:hAnsi="Verdana"/>
          <w:color w:val="4B4B4B"/>
          <w:sz w:val="20"/>
          <w:szCs w:val="20"/>
        </w:rPr>
        <w:t xml:space="preserve">- </w:t>
      </w:r>
      <w:r>
        <w:rPr>
          <w:rFonts w:ascii="Verdana" w:hAnsi="Verdana"/>
          <w:color w:val="4B4B4B"/>
          <w:sz w:val="20"/>
          <w:szCs w:val="20"/>
        </w:rPr>
        <w:t>这允许创建模式变量的逻辑组，并在</w:t>
      </w:r>
      <w:r>
        <w:rPr>
          <w:rFonts w:ascii="Verdana" w:hAnsi="Verdana"/>
          <w:color w:val="4B4B4B"/>
          <w:sz w:val="20"/>
          <w:szCs w:val="20"/>
        </w:rPr>
        <w:t>DEFINE</w:t>
      </w:r>
      <w:r>
        <w:rPr>
          <w:rFonts w:ascii="Verdana" w:hAnsi="Verdana"/>
          <w:color w:val="4B4B4B"/>
          <w:sz w:val="20"/>
          <w:szCs w:val="20"/>
        </w:rPr>
        <w:t>和</w:t>
      </w:r>
      <w:r>
        <w:rPr>
          <w:rFonts w:ascii="Verdana" w:hAnsi="Verdana"/>
          <w:color w:val="4B4B4B"/>
          <w:sz w:val="20"/>
          <w:szCs w:val="20"/>
        </w:rPr>
        <w:t>MEASURES</w:t>
      </w:r>
      <w:r>
        <w:rPr>
          <w:rFonts w:ascii="Verdana" w:hAnsi="Verdana"/>
          <w:color w:val="4B4B4B"/>
          <w:sz w:val="20"/>
          <w:szCs w:val="20"/>
        </w:rPr>
        <w:t>子句中使用这些组</w:t>
      </w:r>
      <w:r>
        <w:rPr>
          <w:rFonts w:ascii="宋体" w:eastAsia="宋体" w:hAnsi="宋体" w:cs="宋体" w:hint="eastAsia"/>
          <w:color w:val="4B4B4B"/>
          <w:sz w:val="20"/>
          <w:szCs w:val="20"/>
        </w:rPr>
        <w:t>。</w:t>
      </w:r>
    </w:p>
    <w:p w:rsidR="00C10619" w:rsidRDefault="00C10619" w:rsidP="00C10619">
      <w:pPr>
        <w:widowControl/>
        <w:numPr>
          <w:ilvl w:val="0"/>
          <w:numId w:val="41"/>
        </w:numPr>
        <w:spacing w:before="100" w:beforeAutospacing="1" w:after="100" w:afterAutospacing="1"/>
        <w:ind w:left="450"/>
        <w:jc w:val="left"/>
        <w:rPr>
          <w:rFonts w:ascii="Verdana" w:hAnsi="Verdana"/>
          <w:color w:val="4B4B4B"/>
          <w:sz w:val="20"/>
          <w:szCs w:val="20"/>
        </w:rPr>
      </w:pPr>
      <w:proofErr w:type="spellStart"/>
      <w:r>
        <w:rPr>
          <w:rFonts w:ascii="Verdana" w:hAnsi="Verdana"/>
          <w:color w:val="4B4B4B"/>
          <w:sz w:val="20"/>
          <w:szCs w:val="20"/>
        </w:rPr>
        <w:t>hysical</w:t>
      </w:r>
      <w:proofErr w:type="spellEnd"/>
      <w:r>
        <w:rPr>
          <w:rFonts w:ascii="Verdana" w:hAnsi="Verdana"/>
          <w:color w:val="4B4B4B"/>
          <w:sz w:val="20"/>
          <w:szCs w:val="20"/>
        </w:rPr>
        <w:t xml:space="preserve"> offsets - PREV / NEXT</w:t>
      </w:r>
      <w:r>
        <w:rPr>
          <w:rFonts w:ascii="Verdana" w:hAnsi="Verdana"/>
          <w:color w:val="4B4B4B"/>
          <w:sz w:val="20"/>
          <w:szCs w:val="20"/>
        </w:rPr>
        <w:t>，它索引所有可见的事件，而不是仅索引那些映射到模式变量的事件（在逻辑偏移情况下）。</w:t>
      </w:r>
      <w:r>
        <w:rPr>
          <w:rFonts w:ascii="宋体" w:eastAsia="宋体" w:hAnsi="宋体" w:cs="宋体" w:hint="eastAsia"/>
          <w:color w:val="4B4B4B"/>
          <w:sz w:val="20"/>
          <w:szCs w:val="20"/>
        </w:rPr>
        <w:t>。</w:t>
      </w:r>
    </w:p>
    <w:p w:rsidR="00C10619" w:rsidRDefault="00C10619" w:rsidP="00C10619">
      <w:pPr>
        <w:widowControl/>
        <w:numPr>
          <w:ilvl w:val="0"/>
          <w:numId w:val="4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 xml:space="preserve">Extracting time attributes - </w:t>
      </w:r>
      <w:r>
        <w:rPr>
          <w:rFonts w:ascii="Verdana" w:hAnsi="Verdana"/>
          <w:color w:val="4B4B4B"/>
          <w:sz w:val="20"/>
          <w:szCs w:val="20"/>
        </w:rPr>
        <w:t>当前没有可能为后续的基于时间的操作获取时间属性</w:t>
      </w:r>
      <w:r>
        <w:rPr>
          <w:rFonts w:ascii="宋体" w:eastAsia="宋体" w:hAnsi="宋体" w:cs="宋体" w:hint="eastAsia"/>
          <w:color w:val="4B4B4B"/>
          <w:sz w:val="20"/>
          <w:szCs w:val="20"/>
        </w:rPr>
        <w:t>。</w:t>
      </w:r>
    </w:p>
    <w:p w:rsidR="00C10619" w:rsidRDefault="00C10619" w:rsidP="00C10619">
      <w:pPr>
        <w:widowControl/>
        <w:numPr>
          <w:ilvl w:val="0"/>
          <w:numId w:val="41"/>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MATCH_RECOGNIZE </w:t>
      </w:r>
      <w:r>
        <w:rPr>
          <w:rFonts w:ascii="Verdana" w:hAnsi="Verdana"/>
          <w:color w:val="4B4B4B"/>
          <w:sz w:val="20"/>
          <w:szCs w:val="20"/>
        </w:rPr>
        <w:t>仅</w:t>
      </w:r>
      <w:r>
        <w:rPr>
          <w:rFonts w:ascii="Verdana" w:hAnsi="Verdana"/>
          <w:color w:val="4B4B4B"/>
          <w:sz w:val="20"/>
          <w:szCs w:val="20"/>
        </w:rPr>
        <w:t xml:space="preserve"> SQL </w:t>
      </w:r>
      <w:r>
        <w:rPr>
          <w:rFonts w:ascii="Verdana" w:hAnsi="Verdana"/>
          <w:color w:val="4B4B4B"/>
          <w:sz w:val="20"/>
          <w:szCs w:val="20"/>
        </w:rPr>
        <w:t>支持。</w:t>
      </w:r>
      <w:r>
        <w:rPr>
          <w:rFonts w:ascii="Verdana" w:hAnsi="Verdana"/>
          <w:color w:val="4B4B4B"/>
          <w:sz w:val="20"/>
          <w:szCs w:val="20"/>
        </w:rPr>
        <w:t>Table API</w:t>
      </w:r>
      <w:r>
        <w:rPr>
          <w:rFonts w:ascii="Verdana" w:hAnsi="Verdana"/>
          <w:color w:val="4B4B4B"/>
          <w:sz w:val="20"/>
          <w:szCs w:val="20"/>
        </w:rPr>
        <w:t>中没有对应功能</w:t>
      </w:r>
      <w:r>
        <w:rPr>
          <w:rFonts w:ascii="宋体" w:eastAsia="宋体" w:hAnsi="宋体" w:cs="宋体" w:hint="eastAsia"/>
          <w:color w:val="4B4B4B"/>
          <w:sz w:val="20"/>
          <w:szCs w:val="20"/>
        </w:rPr>
        <w:t>。</w:t>
      </w:r>
    </w:p>
    <w:p w:rsidR="00C10619" w:rsidRDefault="00C10619" w:rsidP="00C10619">
      <w:pPr>
        <w:widowControl/>
        <w:numPr>
          <w:ilvl w:val="0"/>
          <w:numId w:val="4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Aggregations</w:t>
      </w:r>
      <w:r>
        <w:rPr>
          <w:rFonts w:ascii="宋体" w:eastAsia="宋体" w:hAnsi="宋体" w:cs="宋体" w:hint="eastAsia"/>
          <w:color w:val="4B4B4B"/>
          <w:sz w:val="20"/>
          <w:szCs w:val="20"/>
        </w:rPr>
        <w:t>：</w:t>
      </w:r>
    </w:p>
    <w:p w:rsidR="00C10619" w:rsidRDefault="00C10619" w:rsidP="00C10619">
      <w:pPr>
        <w:widowControl/>
        <w:numPr>
          <w:ilvl w:val="1"/>
          <w:numId w:val="41"/>
        </w:numPr>
        <w:spacing w:before="100" w:beforeAutospacing="1" w:after="100" w:afterAutospacing="1"/>
        <w:ind w:left="900"/>
        <w:jc w:val="left"/>
        <w:rPr>
          <w:rFonts w:ascii="Verdana" w:hAnsi="Verdana"/>
          <w:color w:val="4B4B4B"/>
          <w:sz w:val="20"/>
          <w:szCs w:val="20"/>
        </w:rPr>
      </w:pPr>
      <w:r>
        <w:rPr>
          <w:rFonts w:ascii="Verdana" w:hAnsi="Verdana"/>
          <w:color w:val="4B4B4B"/>
          <w:sz w:val="20"/>
          <w:szCs w:val="20"/>
        </w:rPr>
        <w:t>不支持不同的聚合</w:t>
      </w:r>
      <w:r>
        <w:rPr>
          <w:rFonts w:ascii="宋体" w:eastAsia="宋体" w:hAnsi="宋体" w:cs="宋体" w:hint="eastAsia"/>
          <w:color w:val="4B4B4B"/>
          <w:sz w:val="20"/>
          <w:szCs w:val="20"/>
        </w:rPr>
        <w:t>。</w:t>
      </w:r>
    </w:p>
    <w:p w:rsidR="007A3E21" w:rsidRPr="00AE6BB9" w:rsidRDefault="007A3E21" w:rsidP="00AE6BB9">
      <w:pPr>
        <w:pStyle w:val="1"/>
      </w:pPr>
      <w:hyperlink r:id="rId162" w:history="1">
        <w:bookmarkStart w:id="85" w:name="_Toc26464149"/>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—Streaming 概念 —— 查询配置</w:t>
        </w:r>
        <w:bookmarkEnd w:id="85"/>
      </w:hyperlink>
    </w:p>
    <w:p w:rsidR="007A3E21" w:rsidRDefault="007A3E21" w:rsidP="007A3E21">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Query Configuration  </w:t>
      </w:r>
      <w:hyperlink r:id="rId163" w:history="1">
        <w:r>
          <w:rPr>
            <w:rStyle w:val="a3"/>
            <w:rFonts w:ascii="Verdana" w:hAnsi="Verdana"/>
            <w:color w:val="000000"/>
            <w:sz w:val="20"/>
            <w:szCs w:val="20"/>
          </w:rPr>
          <w:t>https://ci.apache.org/projects/flink/flink-docs-release-1.9/dev/table/streaming/query_configuration.html</w:t>
        </w:r>
      </w:hyperlink>
    </w:p>
    <w:p w:rsidR="007A3E21" w:rsidRDefault="007A3E21" w:rsidP="007A3E21">
      <w:pPr>
        <w:pStyle w:val="a4"/>
        <w:spacing w:before="150" w:beforeAutospacing="0" w:after="150" w:afterAutospacing="0"/>
        <w:rPr>
          <w:rFonts w:ascii="Verdana" w:hAnsi="Verdana"/>
          <w:color w:val="4B4B4B"/>
          <w:sz w:val="20"/>
          <w:szCs w:val="20"/>
        </w:rPr>
      </w:pPr>
      <w:hyperlink r:id="rId164"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7A3E21" w:rsidRDefault="007A3E21" w:rsidP="007A3E21">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表</w:t>
      </w:r>
      <w:r>
        <w:rPr>
          <w:rFonts w:ascii="Verdana" w:hAnsi="Verdana"/>
          <w:color w:val="4B4B4B"/>
          <w:sz w:val="20"/>
          <w:szCs w:val="20"/>
        </w:rPr>
        <w:t>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查询具有相同的语义，无论其输入是有界批处理输入还是无界流输入。在许多情况下，对流输入的连续查询能够计算与脱机计算的结果相同的准确结果。</w:t>
      </w:r>
      <w:r>
        <w:rPr>
          <w:rFonts w:ascii="Verdana" w:hAnsi="Verdana"/>
          <w:color w:val="4B4B4B"/>
          <w:sz w:val="20"/>
          <w:szCs w:val="20"/>
        </w:rPr>
        <w:t xml:space="preserve"> </w:t>
      </w:r>
      <w:r>
        <w:rPr>
          <w:rFonts w:ascii="宋体" w:eastAsia="宋体" w:hAnsi="宋体" w:cs="宋体" w:hint="eastAsia"/>
          <w:color w:val="4B4B4B"/>
          <w:sz w:val="20"/>
          <w:szCs w:val="20"/>
        </w:rPr>
        <w:t>但是，这在一般情况下是不可能的，因为连续查询必须限制它们所维护的状态的大小，以避免存储空间用完并能</w:t>
      </w:r>
      <w:r>
        <w:rPr>
          <w:rFonts w:ascii="宋体" w:eastAsia="宋体" w:hAnsi="宋体" w:cs="宋体" w:hint="eastAsia"/>
          <w:color w:val="4B4B4B"/>
          <w:sz w:val="20"/>
          <w:szCs w:val="20"/>
        </w:rPr>
        <w:lastRenderedPageBreak/>
        <w:t>够长时间处理无限制的流数据。</w:t>
      </w:r>
      <w:r>
        <w:rPr>
          <w:rFonts w:ascii="Verdana" w:hAnsi="Verdana"/>
          <w:color w:val="4B4B4B"/>
          <w:sz w:val="20"/>
          <w:szCs w:val="20"/>
        </w:rPr>
        <w:t xml:space="preserve"> </w:t>
      </w:r>
      <w:r>
        <w:rPr>
          <w:rFonts w:ascii="宋体" w:eastAsia="宋体" w:hAnsi="宋体" w:cs="宋体" w:hint="eastAsia"/>
          <w:color w:val="4B4B4B"/>
          <w:sz w:val="20"/>
          <w:szCs w:val="20"/>
        </w:rPr>
        <w:t>结果，根据输入数据和查询本身的特征，连续查询可能只能提供近似结果。</w:t>
      </w:r>
    </w:p>
    <w:p w:rsidR="007A3E21" w:rsidRDefault="007A3E21" w:rsidP="007A3E21">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界面提供了用于调整连续查询的准确性和资源消耗的参数。</w:t>
      </w:r>
      <w:r>
        <w:rPr>
          <w:rFonts w:ascii="Verdana" w:hAnsi="Verdana"/>
          <w:color w:val="4B4B4B"/>
          <w:sz w:val="20"/>
          <w:szCs w:val="20"/>
        </w:rPr>
        <w:t xml:space="preserve"> </w:t>
      </w:r>
      <w:r>
        <w:rPr>
          <w:rFonts w:ascii="宋体" w:eastAsia="宋体" w:hAnsi="宋体" w:cs="宋体" w:hint="eastAsia"/>
          <w:color w:val="4B4B4B"/>
          <w:sz w:val="20"/>
          <w:szCs w:val="20"/>
        </w:rPr>
        <w:t>通过</w:t>
      </w:r>
      <w:proofErr w:type="spellStart"/>
      <w:r>
        <w:rPr>
          <w:rFonts w:ascii="Verdana" w:hAnsi="Verdana"/>
          <w:color w:val="4B4B4B"/>
          <w:sz w:val="20"/>
          <w:szCs w:val="20"/>
        </w:rPr>
        <w:t>QueryConfig</w:t>
      </w:r>
      <w:proofErr w:type="spellEnd"/>
      <w:r>
        <w:rPr>
          <w:rFonts w:ascii="宋体" w:eastAsia="宋体" w:hAnsi="宋体" w:cs="宋体" w:hint="eastAsia"/>
          <w:color w:val="4B4B4B"/>
          <w:sz w:val="20"/>
          <w:szCs w:val="20"/>
        </w:rPr>
        <w:t>对象指定参数。</w:t>
      </w:r>
      <w:r>
        <w:rPr>
          <w:rFonts w:ascii="Verdana" w:hAnsi="Verdana"/>
          <w:color w:val="4B4B4B"/>
          <w:sz w:val="20"/>
          <w:szCs w:val="20"/>
        </w:rPr>
        <w:t xml:space="preserve"> </w:t>
      </w:r>
      <w:proofErr w:type="spellStart"/>
      <w:r>
        <w:rPr>
          <w:rFonts w:ascii="Verdana" w:hAnsi="Verdana"/>
          <w:color w:val="4B4B4B"/>
          <w:sz w:val="20"/>
          <w:szCs w:val="20"/>
        </w:rPr>
        <w:t>QueryConfig</w:t>
      </w:r>
      <w:proofErr w:type="spellEnd"/>
      <w:r>
        <w:rPr>
          <w:rFonts w:ascii="宋体" w:eastAsia="宋体" w:hAnsi="宋体" w:cs="宋体" w:hint="eastAsia"/>
          <w:color w:val="4B4B4B"/>
          <w:sz w:val="20"/>
          <w:szCs w:val="20"/>
        </w:rPr>
        <w:t>可以从</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获取，并在转换表时（即，将其</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"https://ci.apache.org/projects/flink/flink-docs-release-1.9/dev/table/common.html" \l "convert-a-table-into-a-datastream-or-dataset"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转换为</w:t>
      </w:r>
      <w:r>
        <w:rPr>
          <w:rStyle w:val="a3"/>
          <w:rFonts w:ascii="Verdana" w:hAnsi="Verdana"/>
          <w:color w:val="000000"/>
          <w:sz w:val="20"/>
          <w:szCs w:val="20"/>
        </w:rPr>
        <w:t>DataStream</w:t>
      </w:r>
      <w:r>
        <w:rPr>
          <w:rFonts w:ascii="Verdana" w:hAnsi="Verdana"/>
          <w:color w:val="4B4B4B"/>
          <w:sz w:val="20"/>
          <w:szCs w:val="20"/>
        </w:rPr>
        <w:fldChar w:fldCharType="end"/>
      </w:r>
      <w:r>
        <w:rPr>
          <w:rFonts w:ascii="宋体" w:eastAsia="宋体" w:hAnsi="宋体" w:cs="宋体" w:hint="eastAsia"/>
          <w:color w:val="4B4B4B"/>
          <w:sz w:val="20"/>
          <w:szCs w:val="20"/>
        </w:rPr>
        <w:t>或通过</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"https://ci.apache.org/projects/flink/flink-docs-release-1.9/dev/table/common.html" \l "emit-a-table" \t "_blank" </w:instrText>
      </w:r>
      <w:r>
        <w:rPr>
          <w:rFonts w:ascii="Verdana" w:hAnsi="Verdana"/>
          <w:color w:val="4B4B4B"/>
          <w:sz w:val="20"/>
          <w:szCs w:val="20"/>
        </w:rPr>
        <w:fldChar w:fldCharType="separate"/>
      </w:r>
      <w:proofErr w:type="spellStart"/>
      <w:r>
        <w:rPr>
          <w:rStyle w:val="a3"/>
          <w:rFonts w:ascii="Verdana" w:hAnsi="Verdana"/>
          <w:color w:val="000000"/>
          <w:sz w:val="20"/>
          <w:szCs w:val="20"/>
        </w:rPr>
        <w:t>TableSink</w:t>
      </w:r>
      <w:proofErr w:type="spellEnd"/>
      <w:r>
        <w:rPr>
          <w:rStyle w:val="a3"/>
          <w:rFonts w:ascii="宋体" w:eastAsia="宋体" w:hAnsi="宋体" w:cs="宋体" w:hint="eastAsia"/>
          <w:color w:val="000000"/>
          <w:sz w:val="20"/>
          <w:szCs w:val="20"/>
        </w:rPr>
        <w:t>发出时</w:t>
      </w:r>
      <w:r>
        <w:rPr>
          <w:rFonts w:ascii="Verdana" w:hAnsi="Verdana"/>
          <w:color w:val="4B4B4B"/>
          <w:sz w:val="20"/>
          <w:szCs w:val="20"/>
        </w:rPr>
        <w:fldChar w:fldCharType="end"/>
      </w:r>
      <w:r>
        <w:rPr>
          <w:rFonts w:ascii="宋体" w:eastAsia="宋体" w:hAnsi="宋体" w:cs="宋体" w:hint="eastAsia"/>
          <w:color w:val="4B4B4B"/>
          <w:sz w:val="20"/>
          <w:szCs w:val="20"/>
        </w:rPr>
        <w:t>）传入。</w:t>
      </w:r>
    </w:p>
    <w:p w:rsidR="007A3E21" w:rsidRDefault="007A3E21" w:rsidP="007A3E21">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28" name="图片 1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A3E21" w:rsidRDefault="007A3E21" w:rsidP="007A3E21">
      <w:pPr>
        <w:pStyle w:val="HTML0"/>
        <w:shd w:val="clear" w:color="auto" w:fill="F5F5F5"/>
        <w:rPr>
          <w:color w:val="000000"/>
        </w:rPr>
      </w:pPr>
      <w:proofErr w:type="spellStart"/>
      <w:r>
        <w:rPr>
          <w:color w:val="000000"/>
        </w:rPr>
        <w:t>val</w:t>
      </w:r>
      <w:proofErr w:type="spellEnd"/>
      <w:r>
        <w:rPr>
          <w:color w:val="000000"/>
        </w:rPr>
        <w:t xml:space="preserve"> env = </w:t>
      </w:r>
      <w:proofErr w:type="spellStart"/>
      <w:r>
        <w:rPr>
          <w:color w:val="000000"/>
        </w:rPr>
        <w:t>StreamExecutionEnvironment.getExecutionEnvironment</w:t>
      </w:r>
      <w:proofErr w:type="spellEnd"/>
    </w:p>
    <w:p w:rsidR="007A3E21" w:rsidRDefault="007A3E21" w:rsidP="007A3E21">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w:t>
      </w:r>
      <w:proofErr w:type="spellStart"/>
      <w:r>
        <w:rPr>
          <w:color w:val="000000"/>
        </w:rPr>
        <w:t>StreamTableEnvironment.create</w:t>
      </w:r>
      <w:proofErr w:type="spellEnd"/>
      <w:r>
        <w:rPr>
          <w:color w:val="000000"/>
        </w:rPr>
        <w:t>(env)</w:t>
      </w:r>
    </w:p>
    <w:p w:rsidR="007A3E21" w:rsidRDefault="007A3E21" w:rsidP="007A3E21">
      <w:pPr>
        <w:pStyle w:val="HTML0"/>
        <w:shd w:val="clear" w:color="auto" w:fill="F5F5F5"/>
        <w:rPr>
          <w:color w:val="000000"/>
        </w:rPr>
      </w:pPr>
    </w:p>
    <w:p w:rsidR="007A3E21" w:rsidRDefault="007A3E21" w:rsidP="007A3E21">
      <w:pPr>
        <w:pStyle w:val="HTML0"/>
        <w:shd w:val="clear" w:color="auto" w:fill="F5F5F5"/>
        <w:rPr>
          <w:color w:val="000000"/>
        </w:rPr>
      </w:pPr>
      <w:r>
        <w:rPr>
          <w:color w:val="008000"/>
        </w:rPr>
        <w:t xml:space="preserve">// obtain query configuration from </w:t>
      </w:r>
      <w:proofErr w:type="spellStart"/>
      <w:r>
        <w:rPr>
          <w:color w:val="008000"/>
        </w:rPr>
        <w:t>TableEnvironment</w:t>
      </w:r>
      <w:proofErr w:type="spellEnd"/>
    </w:p>
    <w:p w:rsidR="007A3E21" w:rsidRDefault="007A3E21" w:rsidP="007A3E21">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qConfig</w:t>
      </w:r>
      <w:proofErr w:type="spellEnd"/>
      <w:r>
        <w:rPr>
          <w:color w:val="000000"/>
        </w:rPr>
        <w:t xml:space="preserve">: </w:t>
      </w:r>
      <w:proofErr w:type="spellStart"/>
      <w:r>
        <w:rPr>
          <w:color w:val="000000"/>
        </w:rPr>
        <w:t>StreamQueryConfig</w:t>
      </w:r>
      <w:proofErr w:type="spellEnd"/>
      <w:r>
        <w:rPr>
          <w:color w:val="000000"/>
        </w:rPr>
        <w:t xml:space="preserve"> = </w:t>
      </w:r>
      <w:proofErr w:type="spellStart"/>
      <w:r>
        <w:rPr>
          <w:color w:val="000000"/>
        </w:rPr>
        <w:t>tableEnv.queryConfig</w:t>
      </w:r>
      <w:proofErr w:type="spellEnd"/>
    </w:p>
    <w:p w:rsidR="007A3E21" w:rsidRDefault="007A3E21" w:rsidP="007A3E21">
      <w:pPr>
        <w:pStyle w:val="HTML0"/>
        <w:shd w:val="clear" w:color="auto" w:fill="F5F5F5"/>
        <w:rPr>
          <w:color w:val="000000"/>
        </w:rPr>
      </w:pPr>
      <w:r>
        <w:rPr>
          <w:color w:val="008000"/>
        </w:rPr>
        <w:t>// set query parameters</w:t>
      </w:r>
    </w:p>
    <w:p w:rsidR="007A3E21" w:rsidRDefault="007A3E21" w:rsidP="007A3E21">
      <w:pPr>
        <w:pStyle w:val="HTML0"/>
        <w:shd w:val="clear" w:color="auto" w:fill="F5F5F5"/>
        <w:rPr>
          <w:color w:val="000000"/>
        </w:rPr>
      </w:pPr>
      <w:proofErr w:type="spellStart"/>
      <w:r>
        <w:rPr>
          <w:color w:val="000000"/>
        </w:rPr>
        <w:t>qConfig.withIdleStateRetentionTime</w:t>
      </w:r>
      <w:proofErr w:type="spellEnd"/>
      <w:r>
        <w:rPr>
          <w:color w:val="000000"/>
        </w:rPr>
        <w:t>(</w:t>
      </w:r>
      <w:proofErr w:type="spellStart"/>
      <w:r>
        <w:rPr>
          <w:color w:val="000000"/>
        </w:rPr>
        <w:t>Time.hours</w:t>
      </w:r>
      <w:proofErr w:type="spellEnd"/>
      <w:r>
        <w:rPr>
          <w:color w:val="000000"/>
        </w:rPr>
        <w:t xml:space="preserve">(12), </w:t>
      </w:r>
      <w:proofErr w:type="spellStart"/>
      <w:r>
        <w:rPr>
          <w:color w:val="000000"/>
        </w:rPr>
        <w:t>Time.hours</w:t>
      </w:r>
      <w:proofErr w:type="spellEnd"/>
      <w:r>
        <w:rPr>
          <w:color w:val="000000"/>
        </w:rPr>
        <w:t>(24))</w:t>
      </w:r>
    </w:p>
    <w:p w:rsidR="007A3E21" w:rsidRDefault="007A3E21" w:rsidP="007A3E21">
      <w:pPr>
        <w:pStyle w:val="HTML0"/>
        <w:shd w:val="clear" w:color="auto" w:fill="F5F5F5"/>
        <w:rPr>
          <w:color w:val="000000"/>
        </w:rPr>
      </w:pPr>
    </w:p>
    <w:p w:rsidR="007A3E21" w:rsidRDefault="007A3E21" w:rsidP="007A3E21">
      <w:pPr>
        <w:pStyle w:val="HTML0"/>
        <w:shd w:val="clear" w:color="auto" w:fill="F5F5F5"/>
        <w:rPr>
          <w:color w:val="000000"/>
        </w:rPr>
      </w:pPr>
      <w:r>
        <w:rPr>
          <w:color w:val="008000"/>
        </w:rPr>
        <w:t>// define query</w:t>
      </w:r>
    </w:p>
    <w:p w:rsidR="007A3E21" w:rsidRDefault="007A3E21" w:rsidP="007A3E21">
      <w:pPr>
        <w:pStyle w:val="HTML0"/>
        <w:shd w:val="clear" w:color="auto" w:fill="F5F5F5"/>
        <w:rPr>
          <w:color w:val="000000"/>
        </w:rPr>
      </w:pPr>
      <w:proofErr w:type="spellStart"/>
      <w:r>
        <w:rPr>
          <w:color w:val="000000"/>
        </w:rPr>
        <w:t>val</w:t>
      </w:r>
      <w:proofErr w:type="spellEnd"/>
      <w:r>
        <w:rPr>
          <w:color w:val="000000"/>
        </w:rPr>
        <w:t xml:space="preserve"> result: Table </w:t>
      </w:r>
      <w:proofErr w:type="gramStart"/>
      <w:r>
        <w:rPr>
          <w:color w:val="000000"/>
        </w:rPr>
        <w:t>= ???</w:t>
      </w:r>
      <w:proofErr w:type="gramEnd"/>
    </w:p>
    <w:p w:rsidR="007A3E21" w:rsidRDefault="007A3E21" w:rsidP="007A3E21">
      <w:pPr>
        <w:pStyle w:val="HTML0"/>
        <w:shd w:val="clear" w:color="auto" w:fill="F5F5F5"/>
        <w:rPr>
          <w:color w:val="000000"/>
        </w:rPr>
      </w:pPr>
    </w:p>
    <w:p w:rsidR="007A3E21" w:rsidRDefault="007A3E21" w:rsidP="007A3E21">
      <w:pPr>
        <w:pStyle w:val="HTML0"/>
        <w:shd w:val="clear" w:color="auto" w:fill="F5F5F5"/>
        <w:rPr>
          <w:color w:val="000000"/>
        </w:rPr>
      </w:pPr>
      <w:r>
        <w:rPr>
          <w:color w:val="008000"/>
        </w:rPr>
        <w:t xml:space="preserve">// create </w:t>
      </w:r>
      <w:proofErr w:type="spellStart"/>
      <w:r>
        <w:rPr>
          <w:color w:val="008000"/>
        </w:rPr>
        <w:t>TableSink</w:t>
      </w:r>
      <w:proofErr w:type="spellEnd"/>
    </w:p>
    <w:p w:rsidR="007A3E21" w:rsidRDefault="007A3E21" w:rsidP="007A3E21">
      <w:pPr>
        <w:pStyle w:val="HTML0"/>
        <w:shd w:val="clear" w:color="auto" w:fill="F5F5F5"/>
        <w:rPr>
          <w:color w:val="000000"/>
        </w:rPr>
      </w:pPr>
      <w:proofErr w:type="spellStart"/>
      <w:r>
        <w:rPr>
          <w:color w:val="000000"/>
        </w:rPr>
        <w:t>val</w:t>
      </w:r>
      <w:proofErr w:type="spellEnd"/>
      <w:r>
        <w:rPr>
          <w:color w:val="000000"/>
        </w:rPr>
        <w:t xml:space="preserve"> sink: </w:t>
      </w:r>
      <w:proofErr w:type="spellStart"/>
      <w:proofErr w:type="gramStart"/>
      <w:r>
        <w:rPr>
          <w:color w:val="000000"/>
        </w:rPr>
        <w:t>TableSink</w:t>
      </w:r>
      <w:proofErr w:type="spellEnd"/>
      <w:r>
        <w:rPr>
          <w:color w:val="000000"/>
        </w:rPr>
        <w:t>[</w:t>
      </w:r>
      <w:proofErr w:type="gramEnd"/>
      <w:r>
        <w:rPr>
          <w:color w:val="000000"/>
        </w:rPr>
        <w:t>Row] = ???</w:t>
      </w:r>
    </w:p>
    <w:p w:rsidR="007A3E21" w:rsidRDefault="007A3E21" w:rsidP="007A3E21">
      <w:pPr>
        <w:pStyle w:val="HTML0"/>
        <w:shd w:val="clear" w:color="auto" w:fill="F5F5F5"/>
        <w:rPr>
          <w:color w:val="000000"/>
        </w:rPr>
      </w:pPr>
    </w:p>
    <w:p w:rsidR="007A3E21" w:rsidRDefault="007A3E21" w:rsidP="007A3E21">
      <w:pPr>
        <w:pStyle w:val="HTML0"/>
        <w:shd w:val="clear" w:color="auto" w:fill="F5F5F5"/>
        <w:rPr>
          <w:color w:val="000000"/>
        </w:rPr>
      </w:pPr>
      <w:r>
        <w:rPr>
          <w:color w:val="008000"/>
        </w:rPr>
        <w:t xml:space="preserve">// register </w:t>
      </w:r>
      <w:proofErr w:type="spellStart"/>
      <w:r>
        <w:rPr>
          <w:color w:val="008000"/>
        </w:rPr>
        <w:t>TableSink</w:t>
      </w:r>
      <w:proofErr w:type="spellEnd"/>
    </w:p>
    <w:p w:rsidR="007A3E21" w:rsidRDefault="007A3E21" w:rsidP="007A3E21">
      <w:pPr>
        <w:pStyle w:val="HTML0"/>
        <w:shd w:val="clear" w:color="auto" w:fill="F5F5F5"/>
        <w:rPr>
          <w:color w:val="000000"/>
        </w:rPr>
      </w:pPr>
      <w:proofErr w:type="spellStart"/>
      <w:r>
        <w:rPr>
          <w:color w:val="000000"/>
        </w:rPr>
        <w:t>tableEnv.registerTableSink</w:t>
      </w:r>
      <w:proofErr w:type="spellEnd"/>
      <w:r>
        <w:rPr>
          <w:color w:val="000000"/>
        </w:rPr>
        <w:t>(</w:t>
      </w:r>
    </w:p>
    <w:p w:rsidR="007A3E21" w:rsidRDefault="007A3E21" w:rsidP="007A3E21">
      <w:pPr>
        <w:pStyle w:val="HTML0"/>
        <w:shd w:val="clear" w:color="auto" w:fill="F5F5F5"/>
        <w:rPr>
          <w:color w:val="000000"/>
        </w:rPr>
      </w:pPr>
      <w:r>
        <w:rPr>
          <w:color w:val="000000"/>
        </w:rPr>
        <w:t xml:space="preserve">  "</w:t>
      </w:r>
      <w:proofErr w:type="spellStart"/>
      <w:r>
        <w:rPr>
          <w:color w:val="000000"/>
        </w:rPr>
        <w:t>outputTable</w:t>
      </w:r>
      <w:proofErr w:type="spellEnd"/>
      <w:proofErr w:type="gramStart"/>
      <w:r>
        <w:rPr>
          <w:color w:val="000000"/>
        </w:rPr>
        <w:t xml:space="preserve">",   </w:t>
      </w:r>
      <w:proofErr w:type="gramEnd"/>
      <w:r>
        <w:rPr>
          <w:color w:val="000000"/>
        </w:rPr>
        <w:t xml:space="preserve">               </w:t>
      </w:r>
      <w:r>
        <w:rPr>
          <w:color w:val="008000"/>
        </w:rPr>
        <w:t>// table name</w:t>
      </w:r>
    </w:p>
    <w:p w:rsidR="007A3E21" w:rsidRDefault="007A3E21" w:rsidP="007A3E21">
      <w:pPr>
        <w:pStyle w:val="HTML0"/>
        <w:shd w:val="clear" w:color="auto" w:fill="F5F5F5"/>
        <w:rPr>
          <w:color w:val="000000"/>
        </w:rPr>
      </w:pPr>
      <w:r>
        <w:rPr>
          <w:color w:val="000000"/>
        </w:rPr>
        <w:t xml:space="preserve">  </w:t>
      </w:r>
      <w:proofErr w:type="gramStart"/>
      <w:r>
        <w:rPr>
          <w:color w:val="000000"/>
        </w:rPr>
        <w:t>Array[</w:t>
      </w:r>
      <w:proofErr w:type="gramEnd"/>
      <w:r>
        <w:rPr>
          <w:color w:val="000000"/>
        </w:rPr>
        <w:t xml:space="preserve">String](...),             </w:t>
      </w:r>
      <w:r>
        <w:rPr>
          <w:color w:val="008000"/>
        </w:rPr>
        <w:t>// field names</w:t>
      </w:r>
    </w:p>
    <w:p w:rsidR="007A3E21" w:rsidRDefault="007A3E21" w:rsidP="007A3E21">
      <w:pPr>
        <w:pStyle w:val="HTML0"/>
        <w:shd w:val="clear" w:color="auto" w:fill="F5F5F5"/>
        <w:rPr>
          <w:color w:val="000000"/>
        </w:rPr>
      </w:pPr>
      <w:r>
        <w:rPr>
          <w:color w:val="000000"/>
        </w:rPr>
        <w:t xml:space="preserve">  </w:t>
      </w:r>
      <w:proofErr w:type="gramStart"/>
      <w:r>
        <w:rPr>
          <w:color w:val="000000"/>
        </w:rPr>
        <w:t>Array[</w:t>
      </w:r>
      <w:proofErr w:type="spellStart"/>
      <w:proofErr w:type="gramEnd"/>
      <w:r>
        <w:rPr>
          <w:color w:val="000000"/>
        </w:rPr>
        <w:t>TypeInformation</w:t>
      </w:r>
      <w:proofErr w:type="spellEnd"/>
      <w:r>
        <w:rPr>
          <w:color w:val="000000"/>
        </w:rPr>
        <w:t xml:space="preserve">[_]](...), </w:t>
      </w:r>
      <w:r>
        <w:rPr>
          <w:color w:val="008000"/>
        </w:rPr>
        <w:t>// field types</w:t>
      </w:r>
    </w:p>
    <w:p w:rsidR="007A3E21" w:rsidRDefault="007A3E21" w:rsidP="007A3E21">
      <w:pPr>
        <w:pStyle w:val="HTML0"/>
        <w:shd w:val="clear" w:color="auto" w:fill="F5F5F5"/>
        <w:rPr>
          <w:color w:val="008000"/>
        </w:rPr>
      </w:pPr>
      <w:r>
        <w:rPr>
          <w:color w:val="000000"/>
        </w:rPr>
        <w:t xml:space="preserve">  </w:t>
      </w:r>
      <w:proofErr w:type="gramStart"/>
      <w:r>
        <w:rPr>
          <w:color w:val="000000"/>
        </w:rPr>
        <w:t xml:space="preserve">sink)   </w:t>
      </w:r>
      <w:proofErr w:type="gramEnd"/>
      <w:r>
        <w:rPr>
          <w:color w:val="000000"/>
        </w:rPr>
        <w:t xml:space="preserve">                        </w:t>
      </w:r>
      <w:r>
        <w:rPr>
          <w:color w:val="008000"/>
        </w:rPr>
        <w:t>// table sink</w:t>
      </w:r>
    </w:p>
    <w:p w:rsidR="007A3E21" w:rsidRDefault="007A3E21" w:rsidP="007A3E21">
      <w:pPr>
        <w:pStyle w:val="HTML0"/>
        <w:shd w:val="clear" w:color="auto" w:fill="F5F5F5"/>
        <w:rPr>
          <w:color w:val="008000"/>
        </w:rPr>
      </w:pPr>
    </w:p>
    <w:p w:rsidR="007A3E21" w:rsidRDefault="007A3E21" w:rsidP="007A3E21">
      <w:pPr>
        <w:pStyle w:val="HTML0"/>
        <w:shd w:val="clear" w:color="auto" w:fill="F5F5F5"/>
        <w:rPr>
          <w:color w:val="000000"/>
        </w:rPr>
      </w:pPr>
      <w:r>
        <w:rPr>
          <w:color w:val="008000"/>
        </w:rPr>
        <w:t xml:space="preserve">// emit result Table via a </w:t>
      </w:r>
      <w:proofErr w:type="spellStart"/>
      <w:r>
        <w:rPr>
          <w:color w:val="008000"/>
        </w:rPr>
        <w:t>TableSink</w:t>
      </w:r>
      <w:proofErr w:type="spellEnd"/>
    </w:p>
    <w:p w:rsidR="007A3E21" w:rsidRDefault="007A3E21" w:rsidP="007A3E21">
      <w:pPr>
        <w:pStyle w:val="HTML0"/>
        <w:shd w:val="clear" w:color="auto" w:fill="F5F5F5"/>
        <w:rPr>
          <w:color w:val="000000"/>
        </w:rPr>
      </w:pPr>
      <w:proofErr w:type="spellStart"/>
      <w:proofErr w:type="gramStart"/>
      <w:r>
        <w:rPr>
          <w:color w:val="000000"/>
        </w:rPr>
        <w:t>result.insertInto</w:t>
      </w:r>
      <w:proofErr w:type="spellEnd"/>
      <w:proofErr w:type="gramEnd"/>
      <w:r>
        <w:rPr>
          <w:color w:val="000000"/>
        </w:rPr>
        <w:t>("</w:t>
      </w:r>
      <w:proofErr w:type="spellStart"/>
      <w:r>
        <w:rPr>
          <w:color w:val="000000"/>
        </w:rPr>
        <w:t>outputTable</w:t>
      </w:r>
      <w:proofErr w:type="spellEnd"/>
      <w:r>
        <w:rPr>
          <w:color w:val="000000"/>
        </w:rPr>
        <w:t xml:space="preserve">", </w:t>
      </w:r>
      <w:proofErr w:type="spellStart"/>
      <w:r>
        <w:rPr>
          <w:color w:val="000000"/>
        </w:rPr>
        <w:t>qConfig</w:t>
      </w:r>
      <w:proofErr w:type="spellEnd"/>
      <w:r>
        <w:rPr>
          <w:color w:val="000000"/>
        </w:rPr>
        <w:t>)</w:t>
      </w:r>
    </w:p>
    <w:p w:rsidR="007A3E21" w:rsidRDefault="007A3E21" w:rsidP="007A3E21">
      <w:pPr>
        <w:pStyle w:val="HTML0"/>
        <w:shd w:val="clear" w:color="auto" w:fill="F5F5F5"/>
        <w:rPr>
          <w:color w:val="000000"/>
        </w:rPr>
      </w:pPr>
    </w:p>
    <w:p w:rsidR="007A3E21" w:rsidRDefault="007A3E21" w:rsidP="007A3E21">
      <w:pPr>
        <w:pStyle w:val="HTML0"/>
        <w:shd w:val="clear" w:color="auto" w:fill="F5F5F5"/>
        <w:rPr>
          <w:color w:val="000000"/>
        </w:rPr>
      </w:pPr>
      <w:r>
        <w:rPr>
          <w:color w:val="008000"/>
        </w:rPr>
        <w:t xml:space="preserve">// convert result Table into a </w:t>
      </w:r>
      <w:proofErr w:type="gramStart"/>
      <w:r>
        <w:rPr>
          <w:color w:val="008000"/>
        </w:rPr>
        <w:t>DataStream[</w:t>
      </w:r>
      <w:proofErr w:type="gramEnd"/>
      <w:r>
        <w:rPr>
          <w:color w:val="008000"/>
        </w:rPr>
        <w:t>Row]</w:t>
      </w:r>
    </w:p>
    <w:p w:rsidR="007A3E21" w:rsidRDefault="007A3E21" w:rsidP="007A3E21">
      <w:pPr>
        <w:pStyle w:val="HTML0"/>
        <w:shd w:val="clear" w:color="auto" w:fill="F5F5F5"/>
        <w:rPr>
          <w:color w:val="000000"/>
        </w:rPr>
      </w:pPr>
      <w:proofErr w:type="spellStart"/>
      <w:r>
        <w:rPr>
          <w:color w:val="000000"/>
        </w:rPr>
        <w:t>val</w:t>
      </w:r>
      <w:proofErr w:type="spellEnd"/>
      <w:r>
        <w:rPr>
          <w:color w:val="000000"/>
        </w:rPr>
        <w:t xml:space="preserve"> stream: </w:t>
      </w:r>
      <w:proofErr w:type="gramStart"/>
      <w:r>
        <w:rPr>
          <w:color w:val="000000"/>
        </w:rPr>
        <w:t>DataStream[</w:t>
      </w:r>
      <w:proofErr w:type="gramEnd"/>
      <w:r>
        <w:rPr>
          <w:color w:val="000000"/>
        </w:rPr>
        <w:t xml:space="preserve">Row] = </w:t>
      </w:r>
      <w:proofErr w:type="spellStart"/>
      <w:r>
        <w:rPr>
          <w:color w:val="000000"/>
        </w:rPr>
        <w:t>result.toAppendStream</w:t>
      </w:r>
      <w:proofErr w:type="spellEnd"/>
      <w:r>
        <w:rPr>
          <w:color w:val="000000"/>
        </w:rPr>
        <w:t>[Row](</w:t>
      </w:r>
      <w:proofErr w:type="spellStart"/>
      <w:r>
        <w:rPr>
          <w:color w:val="000000"/>
        </w:rPr>
        <w:t>qConfig</w:t>
      </w:r>
      <w:proofErr w:type="spellEnd"/>
      <w:r>
        <w:rPr>
          <w:color w:val="000000"/>
        </w:rPr>
        <w:t>)</w:t>
      </w:r>
    </w:p>
    <w:p w:rsidR="007A3E21" w:rsidRDefault="007A3E21" w:rsidP="007A3E21">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27" name="图片 1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A3E21" w:rsidRDefault="007A3E21" w:rsidP="007A3E21">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在下文中，我们描述的参数</w:t>
      </w:r>
      <w:proofErr w:type="spellStart"/>
      <w:r>
        <w:rPr>
          <w:rStyle w:val="HTML"/>
          <w:color w:val="4B4B4B"/>
        </w:rPr>
        <w:t>QueryConfig</w:t>
      </w:r>
      <w:proofErr w:type="spellEnd"/>
      <w:r>
        <w:rPr>
          <w:rFonts w:ascii="宋体" w:eastAsia="宋体" w:hAnsi="宋体" w:cs="宋体" w:hint="eastAsia"/>
          <w:color w:val="4B4B4B"/>
          <w:sz w:val="20"/>
          <w:szCs w:val="20"/>
        </w:rPr>
        <w:t>以及它们如何影响查询的准确性和资源消耗。</w:t>
      </w:r>
      <w:r>
        <w:rPr>
          <w:rFonts w:ascii="Verdana" w:hAnsi="Verdana" w:cs="Verdana"/>
          <w:color w:val="4B4B4B"/>
          <w:sz w:val="20"/>
          <w:szCs w:val="20"/>
        </w:rPr>
        <w:t> </w:t>
      </w:r>
    </w:p>
    <w:p w:rsidR="007A3E21" w:rsidRDefault="007A3E21" w:rsidP="007A3E21">
      <w:pPr>
        <w:pStyle w:val="2"/>
        <w:spacing w:before="150" w:beforeAutospacing="0" w:after="150" w:afterAutospacing="0"/>
        <w:rPr>
          <w:rFonts w:ascii="Verdana" w:hAnsi="Verdana"/>
          <w:color w:val="4B4B4B"/>
          <w:sz w:val="32"/>
          <w:szCs w:val="32"/>
        </w:rPr>
      </w:pPr>
      <w:bookmarkStart w:id="86" w:name="_Toc26464150"/>
      <w:r>
        <w:rPr>
          <w:rFonts w:ascii="宋体" w:eastAsia="宋体" w:hAnsi="宋体" w:cs="宋体" w:hint="eastAsia"/>
          <w:color w:val="4B4B4B"/>
          <w:sz w:val="32"/>
          <w:szCs w:val="32"/>
        </w:rPr>
        <w:t>空闲状态保留时间</w:t>
      </w:r>
      <w:bookmarkEnd w:id="86"/>
    </w:p>
    <w:p w:rsidR="007A3E21" w:rsidRDefault="007A3E21" w:rsidP="007A3E21">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许多查询在一个或多个关键属性上聚合或</w:t>
      </w:r>
      <w:r>
        <w:rPr>
          <w:rFonts w:ascii="Verdana" w:hAnsi="Verdana"/>
          <w:color w:val="4B4B4B"/>
          <w:sz w:val="20"/>
          <w:szCs w:val="20"/>
        </w:rPr>
        <w:t xml:space="preserve"> join </w:t>
      </w:r>
      <w:r>
        <w:rPr>
          <w:rFonts w:ascii="宋体" w:eastAsia="宋体" w:hAnsi="宋体" w:cs="宋体" w:hint="eastAsia"/>
          <w:color w:val="4B4B4B"/>
          <w:sz w:val="20"/>
          <w:szCs w:val="20"/>
        </w:rPr>
        <w:t>记录。</w:t>
      </w:r>
      <w:r>
        <w:rPr>
          <w:rFonts w:ascii="Verdana" w:hAnsi="Verdana"/>
          <w:color w:val="4B4B4B"/>
          <w:sz w:val="20"/>
          <w:szCs w:val="20"/>
        </w:rPr>
        <w:t xml:space="preserve"> </w:t>
      </w:r>
      <w:r>
        <w:rPr>
          <w:rFonts w:ascii="宋体" w:eastAsia="宋体" w:hAnsi="宋体" w:cs="宋体" w:hint="eastAsia"/>
          <w:color w:val="4B4B4B"/>
          <w:sz w:val="20"/>
          <w:szCs w:val="20"/>
        </w:rPr>
        <w:t>在流上执行这种查询时，连续查询需要收集记录或维护每个键的部分结果。</w:t>
      </w:r>
      <w:r>
        <w:rPr>
          <w:rFonts w:ascii="Verdana" w:hAnsi="Verdana"/>
          <w:color w:val="4B4B4B"/>
          <w:sz w:val="20"/>
          <w:szCs w:val="20"/>
        </w:rPr>
        <w:t xml:space="preserve"> </w:t>
      </w:r>
      <w:r>
        <w:rPr>
          <w:rFonts w:ascii="宋体" w:eastAsia="宋体" w:hAnsi="宋体" w:cs="宋体" w:hint="eastAsia"/>
          <w:color w:val="4B4B4B"/>
          <w:sz w:val="20"/>
          <w:szCs w:val="20"/>
        </w:rPr>
        <w:t>如果输入流的密钥</w:t>
      </w:r>
      <w:proofErr w:type="gramStart"/>
      <w:r>
        <w:rPr>
          <w:rFonts w:ascii="宋体" w:eastAsia="宋体" w:hAnsi="宋体" w:cs="宋体" w:hint="eastAsia"/>
          <w:color w:val="4B4B4B"/>
          <w:sz w:val="20"/>
          <w:szCs w:val="20"/>
        </w:rPr>
        <w:t>域正在</w:t>
      </w:r>
      <w:proofErr w:type="gramEnd"/>
      <w:r>
        <w:rPr>
          <w:rFonts w:ascii="宋体" w:eastAsia="宋体" w:hAnsi="宋体" w:cs="宋体" w:hint="eastAsia"/>
          <w:color w:val="4B4B4B"/>
          <w:sz w:val="20"/>
          <w:szCs w:val="20"/>
        </w:rPr>
        <w:t>发展，即，活动密钥值随时间而变化，则随着观察到越来越多的不同密钥，连续查询将累积越来越多的状态。</w:t>
      </w:r>
      <w:r>
        <w:rPr>
          <w:rFonts w:ascii="Verdana" w:hAnsi="Verdana"/>
          <w:color w:val="4B4B4B"/>
          <w:sz w:val="20"/>
          <w:szCs w:val="20"/>
        </w:rPr>
        <w:t xml:space="preserve"> </w:t>
      </w:r>
      <w:r>
        <w:rPr>
          <w:rFonts w:ascii="宋体" w:eastAsia="宋体" w:hAnsi="宋体" w:cs="宋体" w:hint="eastAsia"/>
          <w:color w:val="4B4B4B"/>
          <w:sz w:val="20"/>
          <w:szCs w:val="20"/>
        </w:rPr>
        <w:t>但是，一段时间后，密钥通常变得不活动，并且它们的相应状态变得陈旧且无用。</w:t>
      </w:r>
    </w:p>
    <w:p w:rsidR="007A3E21" w:rsidRDefault="007A3E21" w:rsidP="007A3E21">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例如，以下查询计算每个会话的点击次数。</w:t>
      </w:r>
    </w:p>
    <w:p w:rsidR="007A3E21" w:rsidRDefault="007A3E21" w:rsidP="007A3E21">
      <w:pPr>
        <w:pStyle w:val="HTML0"/>
        <w:shd w:val="clear" w:color="auto" w:fill="F5F5F5"/>
        <w:rPr>
          <w:color w:val="000000"/>
        </w:rPr>
      </w:pPr>
      <w:r>
        <w:rPr>
          <w:color w:val="000000"/>
        </w:rPr>
        <w:lastRenderedPageBreak/>
        <w:t xml:space="preserve">SELECT </w:t>
      </w:r>
      <w:proofErr w:type="spellStart"/>
      <w:r>
        <w:rPr>
          <w:color w:val="000000"/>
        </w:rPr>
        <w:t>sessionId</w:t>
      </w:r>
      <w:proofErr w:type="spellEnd"/>
      <w:r>
        <w:rPr>
          <w:color w:val="000000"/>
        </w:rPr>
        <w:t xml:space="preserve">, </w:t>
      </w:r>
      <w:proofErr w:type="gramStart"/>
      <w:r>
        <w:rPr>
          <w:color w:val="000000"/>
        </w:rPr>
        <w:t>COUNT(</w:t>
      </w:r>
      <w:proofErr w:type="gramEnd"/>
      <w:r>
        <w:rPr>
          <w:color w:val="000000"/>
        </w:rPr>
        <w:t xml:space="preserve">*) FROM clicks GROUP BY </w:t>
      </w:r>
      <w:proofErr w:type="spellStart"/>
      <w:r>
        <w:rPr>
          <w:color w:val="000000"/>
        </w:rPr>
        <w:t>sessionId</w:t>
      </w:r>
      <w:proofErr w:type="spellEnd"/>
      <w:r>
        <w:rPr>
          <w:color w:val="000000"/>
        </w:rPr>
        <w:t>;</w:t>
      </w:r>
    </w:p>
    <w:p w:rsidR="007A3E21" w:rsidRDefault="007A3E21" w:rsidP="007A3E21">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sessionId</w:t>
      </w:r>
      <w:proofErr w:type="spellEnd"/>
      <w:r>
        <w:rPr>
          <w:rFonts w:ascii="宋体" w:eastAsia="宋体" w:hAnsi="宋体" w:cs="宋体" w:hint="eastAsia"/>
          <w:color w:val="4B4B4B"/>
          <w:sz w:val="20"/>
          <w:szCs w:val="20"/>
        </w:rPr>
        <w:t>属性用作分组键，连续查询会为其观察到的每个</w:t>
      </w:r>
      <w:proofErr w:type="spellStart"/>
      <w:r>
        <w:rPr>
          <w:rFonts w:ascii="Verdana" w:hAnsi="Verdana"/>
          <w:color w:val="4B4B4B"/>
          <w:sz w:val="20"/>
          <w:szCs w:val="20"/>
        </w:rPr>
        <w:t>sessionId</w:t>
      </w:r>
      <w:proofErr w:type="spellEnd"/>
      <w:r>
        <w:rPr>
          <w:rFonts w:ascii="宋体" w:eastAsia="宋体" w:hAnsi="宋体" w:cs="宋体" w:hint="eastAsia"/>
          <w:color w:val="4B4B4B"/>
          <w:sz w:val="20"/>
          <w:szCs w:val="20"/>
        </w:rPr>
        <w:t>保持计数。</w:t>
      </w:r>
      <w:r>
        <w:rPr>
          <w:rFonts w:ascii="Verdana" w:hAnsi="Verdana"/>
          <w:color w:val="4B4B4B"/>
          <w:sz w:val="20"/>
          <w:szCs w:val="20"/>
        </w:rPr>
        <w:t xml:space="preserve"> </w:t>
      </w:r>
      <w:proofErr w:type="spellStart"/>
      <w:r>
        <w:rPr>
          <w:rFonts w:ascii="Verdana" w:hAnsi="Verdana"/>
          <w:color w:val="4B4B4B"/>
          <w:sz w:val="20"/>
          <w:szCs w:val="20"/>
        </w:rPr>
        <w:t>sessionId</w:t>
      </w:r>
      <w:proofErr w:type="spellEnd"/>
      <w:r>
        <w:rPr>
          <w:rFonts w:ascii="宋体" w:eastAsia="宋体" w:hAnsi="宋体" w:cs="宋体" w:hint="eastAsia"/>
          <w:color w:val="4B4B4B"/>
          <w:sz w:val="20"/>
          <w:szCs w:val="20"/>
        </w:rPr>
        <w:t>属性会随着时间的推移而发展，并且</w:t>
      </w:r>
      <w:proofErr w:type="spellStart"/>
      <w:r>
        <w:rPr>
          <w:rFonts w:ascii="Verdana" w:hAnsi="Verdana"/>
          <w:color w:val="4B4B4B"/>
          <w:sz w:val="20"/>
          <w:szCs w:val="20"/>
        </w:rPr>
        <w:t>sessionId</w:t>
      </w:r>
      <w:proofErr w:type="spellEnd"/>
      <w:r>
        <w:rPr>
          <w:rFonts w:ascii="宋体" w:eastAsia="宋体" w:hAnsi="宋体" w:cs="宋体" w:hint="eastAsia"/>
          <w:color w:val="4B4B4B"/>
          <w:sz w:val="20"/>
          <w:szCs w:val="20"/>
        </w:rPr>
        <w:t>值仅在会话结束之前（即一段有限的时间段内）才有效。</w:t>
      </w:r>
      <w:r>
        <w:rPr>
          <w:rFonts w:ascii="Verdana" w:hAnsi="Verdana"/>
          <w:color w:val="4B4B4B"/>
          <w:sz w:val="20"/>
          <w:szCs w:val="20"/>
        </w:rPr>
        <w:t xml:space="preserve"> </w:t>
      </w:r>
      <w:r>
        <w:rPr>
          <w:rFonts w:ascii="宋体" w:eastAsia="宋体" w:hAnsi="宋体" w:cs="宋体" w:hint="eastAsia"/>
          <w:color w:val="4B4B4B"/>
          <w:sz w:val="20"/>
          <w:szCs w:val="20"/>
        </w:rPr>
        <w:t>但是，连续查询无法了解</w:t>
      </w:r>
      <w:proofErr w:type="spellStart"/>
      <w:r>
        <w:rPr>
          <w:rFonts w:ascii="Verdana" w:hAnsi="Verdana"/>
          <w:color w:val="4B4B4B"/>
          <w:sz w:val="20"/>
          <w:szCs w:val="20"/>
        </w:rPr>
        <w:t>sessionId</w:t>
      </w:r>
      <w:proofErr w:type="spellEnd"/>
      <w:r>
        <w:rPr>
          <w:rFonts w:ascii="宋体" w:eastAsia="宋体" w:hAnsi="宋体" w:cs="宋体" w:hint="eastAsia"/>
          <w:color w:val="4B4B4B"/>
          <w:sz w:val="20"/>
          <w:szCs w:val="20"/>
        </w:rPr>
        <w:t>的此属性，并且期望每个</w:t>
      </w:r>
      <w:proofErr w:type="spellStart"/>
      <w:r>
        <w:rPr>
          <w:rFonts w:ascii="Verdana" w:hAnsi="Verdana"/>
          <w:color w:val="4B4B4B"/>
          <w:sz w:val="20"/>
          <w:szCs w:val="20"/>
        </w:rPr>
        <w:t>sessionId</w:t>
      </w:r>
      <w:proofErr w:type="spellEnd"/>
      <w:r>
        <w:rPr>
          <w:rFonts w:ascii="宋体" w:eastAsia="宋体" w:hAnsi="宋体" w:cs="宋体" w:hint="eastAsia"/>
          <w:color w:val="4B4B4B"/>
          <w:sz w:val="20"/>
          <w:szCs w:val="20"/>
        </w:rPr>
        <w:t>值都可以在任何时间出现。</w:t>
      </w:r>
      <w:r>
        <w:rPr>
          <w:rFonts w:ascii="Verdana" w:hAnsi="Verdana"/>
          <w:color w:val="4B4B4B"/>
          <w:sz w:val="20"/>
          <w:szCs w:val="20"/>
        </w:rPr>
        <w:t xml:space="preserve"> </w:t>
      </w:r>
      <w:r>
        <w:rPr>
          <w:rFonts w:ascii="宋体" w:eastAsia="宋体" w:hAnsi="宋体" w:cs="宋体" w:hint="eastAsia"/>
          <w:color w:val="4B4B4B"/>
          <w:sz w:val="20"/>
          <w:szCs w:val="20"/>
        </w:rPr>
        <w:t>它为每个观察到的</w:t>
      </w:r>
      <w:proofErr w:type="spellStart"/>
      <w:r>
        <w:rPr>
          <w:rFonts w:ascii="Verdana" w:hAnsi="Verdana"/>
          <w:color w:val="4B4B4B"/>
          <w:sz w:val="20"/>
          <w:szCs w:val="20"/>
        </w:rPr>
        <w:t>sessionId</w:t>
      </w:r>
      <w:proofErr w:type="spellEnd"/>
      <w:proofErr w:type="gramStart"/>
      <w:r>
        <w:rPr>
          <w:rFonts w:ascii="宋体" w:eastAsia="宋体" w:hAnsi="宋体" w:cs="宋体" w:hint="eastAsia"/>
          <w:color w:val="4B4B4B"/>
          <w:sz w:val="20"/>
          <w:szCs w:val="20"/>
        </w:rPr>
        <w:t>值维护</w:t>
      </w:r>
      <w:proofErr w:type="gramEnd"/>
      <w:r>
        <w:rPr>
          <w:rFonts w:ascii="宋体" w:eastAsia="宋体" w:hAnsi="宋体" w:cs="宋体" w:hint="eastAsia"/>
          <w:color w:val="4B4B4B"/>
          <w:sz w:val="20"/>
          <w:szCs w:val="20"/>
        </w:rPr>
        <w:t>一个计数。</w:t>
      </w:r>
      <w:r>
        <w:rPr>
          <w:rFonts w:ascii="Verdana" w:hAnsi="Verdana"/>
          <w:color w:val="4B4B4B"/>
          <w:sz w:val="20"/>
          <w:szCs w:val="20"/>
        </w:rPr>
        <w:t xml:space="preserve"> </w:t>
      </w:r>
      <w:r>
        <w:rPr>
          <w:rFonts w:ascii="宋体" w:eastAsia="宋体" w:hAnsi="宋体" w:cs="宋体" w:hint="eastAsia"/>
          <w:color w:val="4B4B4B"/>
          <w:sz w:val="20"/>
          <w:szCs w:val="20"/>
        </w:rPr>
        <w:t>因此，随着观察到越来越多的</w:t>
      </w:r>
      <w:proofErr w:type="spellStart"/>
      <w:r>
        <w:rPr>
          <w:rFonts w:ascii="Verdana" w:hAnsi="Verdana"/>
          <w:color w:val="4B4B4B"/>
          <w:sz w:val="20"/>
          <w:szCs w:val="20"/>
        </w:rPr>
        <w:t>sessionId</w:t>
      </w:r>
      <w:proofErr w:type="spellEnd"/>
      <w:r>
        <w:rPr>
          <w:rFonts w:ascii="宋体" w:eastAsia="宋体" w:hAnsi="宋体" w:cs="宋体" w:hint="eastAsia"/>
          <w:color w:val="4B4B4B"/>
          <w:sz w:val="20"/>
          <w:szCs w:val="20"/>
        </w:rPr>
        <w:t>值，查询的</w:t>
      </w:r>
      <w:proofErr w:type="gramStart"/>
      <w:r>
        <w:rPr>
          <w:rFonts w:ascii="宋体" w:eastAsia="宋体" w:hAnsi="宋体" w:cs="宋体" w:hint="eastAsia"/>
          <w:color w:val="4B4B4B"/>
          <w:sz w:val="20"/>
          <w:szCs w:val="20"/>
        </w:rPr>
        <w:t>总状态</w:t>
      </w:r>
      <w:proofErr w:type="gramEnd"/>
      <w:r>
        <w:rPr>
          <w:rFonts w:ascii="宋体" w:eastAsia="宋体" w:hAnsi="宋体" w:cs="宋体" w:hint="eastAsia"/>
          <w:color w:val="4B4B4B"/>
          <w:sz w:val="20"/>
          <w:szCs w:val="20"/>
        </w:rPr>
        <w:t>大小不断增长。</w:t>
      </w:r>
    </w:p>
    <w:p w:rsidR="007A3E21" w:rsidRDefault="007A3E21" w:rsidP="007A3E21">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空闲状态保留时间参数定义密钥状态保留多长时间而不被更新，然后再将其删除。</w:t>
      </w:r>
      <w:r>
        <w:rPr>
          <w:rFonts w:ascii="Verdana" w:hAnsi="Verdana"/>
          <w:color w:val="4B4B4B"/>
          <w:sz w:val="20"/>
          <w:szCs w:val="20"/>
        </w:rPr>
        <w:t xml:space="preserve"> </w:t>
      </w:r>
      <w:r>
        <w:rPr>
          <w:rFonts w:ascii="宋体" w:eastAsia="宋体" w:hAnsi="宋体" w:cs="宋体" w:hint="eastAsia"/>
          <w:color w:val="4B4B4B"/>
          <w:sz w:val="20"/>
          <w:szCs w:val="20"/>
        </w:rPr>
        <w:t>对于上一个示例查询，</w:t>
      </w:r>
      <w:proofErr w:type="spellStart"/>
      <w:r>
        <w:rPr>
          <w:rFonts w:ascii="Verdana" w:hAnsi="Verdana"/>
          <w:color w:val="4B4B4B"/>
          <w:sz w:val="20"/>
          <w:szCs w:val="20"/>
        </w:rPr>
        <w:t>sessionId</w:t>
      </w:r>
      <w:proofErr w:type="spellEnd"/>
      <w:r>
        <w:rPr>
          <w:rFonts w:ascii="宋体" w:eastAsia="宋体" w:hAnsi="宋体" w:cs="宋体" w:hint="eastAsia"/>
          <w:color w:val="4B4B4B"/>
          <w:sz w:val="20"/>
          <w:szCs w:val="20"/>
        </w:rPr>
        <w:t>的计数将在配置的时间段内未更新时立即删除。</w:t>
      </w:r>
    </w:p>
    <w:p w:rsidR="007A3E21" w:rsidRDefault="007A3E21" w:rsidP="007A3E21">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通过删除键的状态，连续查询完全忘记了它之前已经看过该键。</w:t>
      </w:r>
      <w:r>
        <w:rPr>
          <w:rFonts w:ascii="Verdana" w:hAnsi="Verdana"/>
          <w:color w:val="4B4B4B"/>
          <w:sz w:val="20"/>
          <w:szCs w:val="20"/>
        </w:rPr>
        <w:t xml:space="preserve"> </w:t>
      </w:r>
      <w:r>
        <w:rPr>
          <w:rFonts w:ascii="宋体" w:eastAsia="宋体" w:hAnsi="宋体" w:cs="宋体" w:hint="eastAsia"/>
          <w:color w:val="4B4B4B"/>
          <w:sz w:val="20"/>
          <w:szCs w:val="20"/>
        </w:rPr>
        <w:t>如果处理了带有键的记录（其状态之前已被删除），则该记录将被视为具有相应键的第一条记录。</w:t>
      </w:r>
      <w:r>
        <w:rPr>
          <w:rFonts w:ascii="Verdana" w:hAnsi="Verdana"/>
          <w:color w:val="4B4B4B"/>
          <w:sz w:val="20"/>
          <w:szCs w:val="20"/>
        </w:rPr>
        <w:t xml:space="preserve"> </w:t>
      </w:r>
      <w:r>
        <w:rPr>
          <w:rFonts w:ascii="宋体" w:eastAsia="宋体" w:hAnsi="宋体" w:cs="宋体" w:hint="eastAsia"/>
          <w:color w:val="4B4B4B"/>
          <w:sz w:val="20"/>
          <w:szCs w:val="20"/>
        </w:rPr>
        <w:t>对于上面的示例，这意味着</w:t>
      </w:r>
      <w:proofErr w:type="spellStart"/>
      <w:r>
        <w:rPr>
          <w:rFonts w:ascii="Verdana" w:hAnsi="Verdana"/>
          <w:color w:val="4B4B4B"/>
          <w:sz w:val="20"/>
          <w:szCs w:val="20"/>
        </w:rPr>
        <w:t>sessionId</w:t>
      </w:r>
      <w:proofErr w:type="spellEnd"/>
      <w:r>
        <w:rPr>
          <w:rFonts w:ascii="宋体" w:eastAsia="宋体" w:hAnsi="宋体" w:cs="宋体" w:hint="eastAsia"/>
          <w:color w:val="4B4B4B"/>
          <w:sz w:val="20"/>
          <w:szCs w:val="20"/>
        </w:rPr>
        <w:t>的计数将再次从</w:t>
      </w:r>
      <w:r>
        <w:rPr>
          <w:rFonts w:ascii="Verdana" w:hAnsi="Verdana"/>
          <w:color w:val="4B4B4B"/>
          <w:sz w:val="20"/>
          <w:szCs w:val="20"/>
        </w:rPr>
        <w:t>0</w:t>
      </w:r>
      <w:r>
        <w:rPr>
          <w:rFonts w:ascii="宋体" w:eastAsia="宋体" w:hAnsi="宋体" w:cs="宋体" w:hint="eastAsia"/>
          <w:color w:val="4B4B4B"/>
          <w:sz w:val="20"/>
          <w:szCs w:val="20"/>
        </w:rPr>
        <w:t>开始。</w:t>
      </w:r>
    </w:p>
    <w:p w:rsidR="007A3E21" w:rsidRDefault="007A3E21" w:rsidP="007A3E21">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有两个参数可配置空闲状态保留时间：</w:t>
      </w:r>
    </w:p>
    <w:p w:rsidR="007A3E21" w:rsidRDefault="007A3E21" w:rsidP="007A3E21">
      <w:pPr>
        <w:widowControl/>
        <w:numPr>
          <w:ilvl w:val="0"/>
          <w:numId w:val="4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最小空闲状态保留时间定义了非活动密钥的状态至少要保留多长时间才能被删除</w:t>
      </w:r>
      <w:r>
        <w:rPr>
          <w:rFonts w:ascii="宋体" w:eastAsia="宋体" w:hAnsi="宋体" w:cs="宋体" w:hint="eastAsia"/>
          <w:color w:val="4B4B4B"/>
          <w:sz w:val="20"/>
          <w:szCs w:val="20"/>
        </w:rPr>
        <w:t>。</w:t>
      </w:r>
    </w:p>
    <w:p w:rsidR="007A3E21" w:rsidRDefault="007A3E21" w:rsidP="007A3E21">
      <w:pPr>
        <w:widowControl/>
        <w:numPr>
          <w:ilvl w:val="0"/>
          <w:numId w:val="4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最大空闲状态保留时间</w:t>
      </w:r>
      <w:proofErr w:type="gramStart"/>
      <w:r>
        <w:rPr>
          <w:rFonts w:ascii="Verdana" w:hAnsi="Verdana"/>
          <w:color w:val="4B4B4B"/>
          <w:sz w:val="20"/>
          <w:szCs w:val="20"/>
        </w:rPr>
        <w:t>定义非</w:t>
      </w:r>
      <w:proofErr w:type="gramEnd"/>
      <w:r>
        <w:rPr>
          <w:rFonts w:ascii="Verdana" w:hAnsi="Verdana"/>
          <w:color w:val="4B4B4B"/>
          <w:sz w:val="20"/>
          <w:szCs w:val="20"/>
        </w:rPr>
        <w:t>活动密钥的状态在被移除之前最多保持多长时间</w:t>
      </w:r>
      <w:r>
        <w:rPr>
          <w:rFonts w:ascii="宋体" w:eastAsia="宋体" w:hAnsi="宋体" w:cs="宋体" w:hint="eastAsia"/>
          <w:color w:val="4B4B4B"/>
          <w:sz w:val="20"/>
          <w:szCs w:val="20"/>
        </w:rPr>
        <w:t>。</w:t>
      </w:r>
    </w:p>
    <w:p w:rsidR="007A3E21" w:rsidRDefault="007A3E21" w:rsidP="007A3E21">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参数说明如下：</w:t>
      </w:r>
    </w:p>
    <w:p w:rsidR="007A3E21" w:rsidRDefault="007A3E21" w:rsidP="007A3E21">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qConfig</w:t>
      </w:r>
      <w:proofErr w:type="spellEnd"/>
      <w:r>
        <w:rPr>
          <w:color w:val="000000"/>
        </w:rPr>
        <w:t xml:space="preserve">: </w:t>
      </w:r>
      <w:proofErr w:type="spellStart"/>
      <w:r>
        <w:rPr>
          <w:color w:val="000000"/>
        </w:rPr>
        <w:t>StreamQueryConfig</w:t>
      </w:r>
      <w:proofErr w:type="spellEnd"/>
      <w:r>
        <w:rPr>
          <w:color w:val="000000"/>
        </w:rPr>
        <w:t xml:space="preserve"> </w:t>
      </w:r>
      <w:proofErr w:type="gramStart"/>
      <w:r>
        <w:rPr>
          <w:color w:val="000000"/>
        </w:rPr>
        <w:t>= ???</w:t>
      </w:r>
      <w:proofErr w:type="gramEnd"/>
    </w:p>
    <w:p w:rsidR="007A3E21" w:rsidRDefault="007A3E21" w:rsidP="007A3E21">
      <w:pPr>
        <w:pStyle w:val="HTML0"/>
        <w:shd w:val="clear" w:color="auto" w:fill="F5F5F5"/>
        <w:rPr>
          <w:color w:val="000000"/>
        </w:rPr>
      </w:pPr>
    </w:p>
    <w:p w:rsidR="007A3E21" w:rsidRDefault="007A3E21" w:rsidP="007A3E21">
      <w:pPr>
        <w:pStyle w:val="HTML0"/>
        <w:shd w:val="clear" w:color="auto" w:fill="F5F5F5"/>
        <w:rPr>
          <w:color w:val="000000"/>
        </w:rPr>
      </w:pPr>
      <w:r>
        <w:rPr>
          <w:color w:val="008000"/>
        </w:rPr>
        <w:t>// set idle state retention time: min = 12 hours, max = 24 hours</w:t>
      </w:r>
    </w:p>
    <w:p w:rsidR="007A3E21" w:rsidRDefault="007A3E21" w:rsidP="007A3E21">
      <w:pPr>
        <w:pStyle w:val="HTML0"/>
        <w:shd w:val="clear" w:color="auto" w:fill="F5F5F5"/>
        <w:rPr>
          <w:color w:val="000000"/>
        </w:rPr>
      </w:pPr>
      <w:proofErr w:type="spellStart"/>
      <w:r>
        <w:rPr>
          <w:color w:val="000000"/>
        </w:rPr>
        <w:t>qConfig.withIdleStateRetentionTime</w:t>
      </w:r>
      <w:proofErr w:type="spellEnd"/>
      <w:r>
        <w:rPr>
          <w:color w:val="000000"/>
        </w:rPr>
        <w:t>(</w:t>
      </w:r>
      <w:proofErr w:type="spellStart"/>
      <w:r>
        <w:rPr>
          <w:color w:val="000000"/>
        </w:rPr>
        <w:t>Time.hours</w:t>
      </w:r>
      <w:proofErr w:type="spellEnd"/>
      <w:r>
        <w:rPr>
          <w:color w:val="000000"/>
        </w:rPr>
        <w:t xml:space="preserve">(12), </w:t>
      </w:r>
      <w:proofErr w:type="spellStart"/>
      <w:r>
        <w:rPr>
          <w:color w:val="000000"/>
        </w:rPr>
        <w:t>Time.hours</w:t>
      </w:r>
      <w:proofErr w:type="spellEnd"/>
      <w:r>
        <w:rPr>
          <w:color w:val="000000"/>
        </w:rPr>
        <w:t>(24))</w:t>
      </w:r>
    </w:p>
    <w:p w:rsidR="007A3E21" w:rsidRDefault="007A3E21" w:rsidP="007A3E21">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清理状态需要额外的状态，这对于</w:t>
      </w:r>
      <w:proofErr w:type="spellStart"/>
      <w:r>
        <w:rPr>
          <w:rFonts w:ascii="Verdana" w:hAnsi="Verdana"/>
          <w:color w:val="4B4B4B"/>
          <w:sz w:val="20"/>
          <w:szCs w:val="20"/>
        </w:rPr>
        <w:t>minTime</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maxTime</w:t>
      </w:r>
      <w:proofErr w:type="spellEnd"/>
      <w:r>
        <w:rPr>
          <w:rFonts w:ascii="宋体" w:eastAsia="宋体" w:hAnsi="宋体" w:cs="宋体" w:hint="eastAsia"/>
          <w:color w:val="4B4B4B"/>
          <w:sz w:val="20"/>
          <w:szCs w:val="20"/>
        </w:rPr>
        <w:t>的差异越</w:t>
      </w:r>
      <w:proofErr w:type="gramStart"/>
      <w:r>
        <w:rPr>
          <w:rFonts w:ascii="宋体" w:eastAsia="宋体" w:hAnsi="宋体" w:cs="宋体" w:hint="eastAsia"/>
          <w:color w:val="4B4B4B"/>
          <w:sz w:val="20"/>
          <w:szCs w:val="20"/>
        </w:rPr>
        <w:t>大变得</w:t>
      </w:r>
      <w:proofErr w:type="gramEnd"/>
      <w:r>
        <w:rPr>
          <w:rFonts w:ascii="宋体" w:eastAsia="宋体" w:hAnsi="宋体" w:cs="宋体" w:hint="eastAsia"/>
          <w:color w:val="4B4B4B"/>
          <w:sz w:val="20"/>
          <w:szCs w:val="20"/>
        </w:rPr>
        <w:t>越便宜。</w:t>
      </w:r>
      <w:r>
        <w:rPr>
          <w:rFonts w:ascii="Verdana" w:hAnsi="Verdana"/>
          <w:color w:val="4B4B4B"/>
          <w:sz w:val="20"/>
          <w:szCs w:val="20"/>
        </w:rPr>
        <w:t xml:space="preserve"> </w:t>
      </w:r>
      <w:proofErr w:type="spellStart"/>
      <w:r>
        <w:rPr>
          <w:rFonts w:ascii="Verdana" w:hAnsi="Verdana"/>
          <w:color w:val="4B4B4B"/>
          <w:sz w:val="20"/>
          <w:szCs w:val="20"/>
        </w:rPr>
        <w:t>minTime</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maxTime</w:t>
      </w:r>
      <w:proofErr w:type="spellEnd"/>
      <w:r>
        <w:rPr>
          <w:rFonts w:ascii="宋体" w:eastAsia="宋体" w:hAnsi="宋体" w:cs="宋体" w:hint="eastAsia"/>
          <w:color w:val="4B4B4B"/>
          <w:sz w:val="20"/>
          <w:szCs w:val="20"/>
        </w:rPr>
        <w:t>之间的差异必须至少为</w:t>
      </w:r>
      <w:r>
        <w:rPr>
          <w:rFonts w:ascii="Verdana" w:hAnsi="Verdana"/>
          <w:color w:val="4B4B4B"/>
          <w:sz w:val="20"/>
          <w:szCs w:val="20"/>
        </w:rPr>
        <w:t>5</w:t>
      </w:r>
      <w:r>
        <w:rPr>
          <w:rFonts w:ascii="宋体" w:eastAsia="宋体" w:hAnsi="宋体" w:cs="宋体" w:hint="eastAsia"/>
          <w:color w:val="4B4B4B"/>
          <w:sz w:val="20"/>
          <w:szCs w:val="20"/>
        </w:rPr>
        <w:t>分钟。</w:t>
      </w:r>
    </w:p>
    <w:p w:rsidR="00AC69A7" w:rsidRDefault="00AC69A7"/>
    <w:p w:rsidR="00EF684D" w:rsidRPr="00AE6BB9" w:rsidRDefault="00EF684D" w:rsidP="00AE6BB9">
      <w:pPr>
        <w:pStyle w:val="1"/>
      </w:pPr>
      <w:hyperlink r:id="rId165" w:history="1">
        <w:bookmarkStart w:id="87" w:name="_Toc26464151"/>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连接到外部系统</w:t>
        </w:r>
        <w:bookmarkEnd w:id="87"/>
      </w:hyperlink>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Connect to External Systems</w:t>
      </w:r>
      <w:r>
        <w:rPr>
          <w:rFonts w:ascii="Verdana" w:hAnsi="Verdana" w:cs="Verdana"/>
          <w:color w:val="4B4B4B"/>
          <w:sz w:val="20"/>
          <w:szCs w:val="20"/>
        </w:rPr>
        <w:t>  </w:t>
      </w:r>
      <w:hyperlink r:id="rId166" w:history="1">
        <w:r>
          <w:rPr>
            <w:rStyle w:val="a3"/>
            <w:rFonts w:ascii="Verdana" w:hAnsi="Verdana"/>
            <w:color w:val="000000"/>
            <w:sz w:val="20"/>
            <w:szCs w:val="20"/>
          </w:rPr>
          <w:t>https://ci.apache.org/projects/flink/flink-docs-release-1.9/dev/table/connect.html</w:t>
        </w:r>
      </w:hyperlink>
    </w:p>
    <w:p w:rsidR="00EF684D" w:rsidRDefault="00EF684D" w:rsidP="00EF684D">
      <w:pPr>
        <w:pStyle w:val="a4"/>
        <w:spacing w:before="150" w:beforeAutospacing="0" w:after="150" w:afterAutospacing="0"/>
        <w:rPr>
          <w:rFonts w:ascii="Verdana" w:hAnsi="Verdana"/>
          <w:color w:val="4B4B4B"/>
          <w:sz w:val="20"/>
          <w:szCs w:val="20"/>
        </w:rPr>
      </w:pPr>
      <w:hyperlink r:id="rId167"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EF684D" w:rsidRDefault="00EF684D" w:rsidP="00EF684D">
      <w:pPr>
        <w:pStyle w:val="a4"/>
        <w:spacing w:before="150" w:beforeAutospacing="0" w:after="150" w:afterAutospacing="0"/>
        <w:rPr>
          <w:rFonts w:ascii="Verdana" w:hAnsi="Verdana"/>
          <w:color w:val="4B4B4B"/>
          <w:sz w:val="20"/>
          <w:szCs w:val="20"/>
        </w:rPr>
      </w:pPr>
      <w:r>
        <w:rPr>
          <w:rStyle w:val="a5"/>
          <w:rFonts w:ascii="宋体" w:eastAsia="宋体" w:hAnsi="宋体" w:cs="宋体" w:hint="eastAsia"/>
          <w:color w:val="4B4B4B"/>
          <w:sz w:val="20"/>
          <w:szCs w:val="20"/>
        </w:rPr>
        <w:t>注：本文对应代码段为多种格式，影响文章篇幅，所以只选取其中一种类似列入，全部内容</w:t>
      </w:r>
      <w:proofErr w:type="gramStart"/>
      <w:r>
        <w:rPr>
          <w:rStyle w:val="a5"/>
          <w:rFonts w:ascii="宋体" w:eastAsia="宋体" w:hAnsi="宋体" w:cs="宋体" w:hint="eastAsia"/>
          <w:color w:val="4B4B4B"/>
          <w:sz w:val="20"/>
          <w:szCs w:val="20"/>
        </w:rPr>
        <w:t>见官网对应</w:t>
      </w:r>
      <w:proofErr w:type="gramEnd"/>
      <w:r>
        <w:rPr>
          <w:rStyle w:val="a5"/>
          <w:rFonts w:ascii="宋体" w:eastAsia="宋体" w:hAnsi="宋体" w:cs="宋体" w:hint="eastAsia"/>
          <w:color w:val="4B4B4B"/>
          <w:sz w:val="20"/>
          <w:szCs w:val="20"/>
        </w:rPr>
        <w:t>页面</w:t>
      </w:r>
    </w:p>
    <w:p w:rsidR="00EF684D" w:rsidRDefault="00EF684D" w:rsidP="00EF684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Verdana" w:hAnsi="Verdana"/>
          <w:color w:val="4B4B4B"/>
          <w:sz w:val="20"/>
          <w:szCs w:val="20"/>
        </w:rPr>
        <w:t xml:space="preserve"> </w:t>
      </w:r>
      <w:r>
        <w:rPr>
          <w:rFonts w:ascii="宋体" w:eastAsia="宋体" w:hAnsi="宋体" w:cs="宋体" w:hint="eastAsia"/>
          <w:color w:val="4B4B4B"/>
          <w:sz w:val="20"/>
          <w:szCs w:val="20"/>
        </w:rPr>
        <w:t>的</w:t>
      </w:r>
      <w:r>
        <w:rPr>
          <w:rFonts w:ascii="Verdana" w:hAnsi="Verdana"/>
          <w:color w:val="4B4B4B"/>
          <w:sz w:val="20"/>
          <w:szCs w:val="20"/>
        </w:rPr>
        <w:t xml:space="preserve"> Table API </w:t>
      </w:r>
      <w:r>
        <w:rPr>
          <w:rFonts w:ascii="宋体" w:eastAsia="宋体" w:hAnsi="宋体" w:cs="宋体" w:hint="eastAsia"/>
          <w:color w:val="4B4B4B"/>
          <w:sz w:val="20"/>
          <w:szCs w:val="20"/>
        </w:rPr>
        <w:t>和</w:t>
      </w:r>
      <w:r>
        <w:rPr>
          <w:rFonts w:ascii="Verdana" w:hAnsi="Verdana"/>
          <w:color w:val="4B4B4B"/>
          <w:sz w:val="20"/>
          <w:szCs w:val="20"/>
        </w:rPr>
        <w:t xml:space="preserve"> SQL </w:t>
      </w:r>
      <w:r>
        <w:rPr>
          <w:rFonts w:ascii="宋体" w:eastAsia="宋体" w:hAnsi="宋体" w:cs="宋体" w:hint="eastAsia"/>
          <w:color w:val="4B4B4B"/>
          <w:sz w:val="20"/>
          <w:szCs w:val="20"/>
        </w:rPr>
        <w:t>程序可以连接到其他外部系统，以读取和写入批处理表和流式表。表源提供对存储在外部系统（例如数据库，键值存储，消息队列或文件系统）中的数据的访问。表接收器将表发送到外部存储系统。根据源和接收器的类型，它们支持不同的格式，例如</w:t>
      </w:r>
      <w:r>
        <w:rPr>
          <w:rFonts w:ascii="Verdana" w:hAnsi="Verdana"/>
          <w:color w:val="4B4B4B"/>
          <w:sz w:val="20"/>
          <w:szCs w:val="20"/>
        </w:rPr>
        <w:t xml:space="preserve"> CSV</w:t>
      </w:r>
      <w:r>
        <w:rPr>
          <w:rFonts w:ascii="宋体" w:eastAsia="宋体" w:hAnsi="宋体" w:cs="宋体" w:hint="eastAsia"/>
          <w:color w:val="4B4B4B"/>
          <w:sz w:val="20"/>
          <w:szCs w:val="20"/>
        </w:rPr>
        <w:t>，</w:t>
      </w:r>
      <w:r>
        <w:rPr>
          <w:rFonts w:ascii="Verdana" w:hAnsi="Verdana"/>
          <w:color w:val="4B4B4B"/>
          <w:sz w:val="20"/>
          <w:szCs w:val="20"/>
        </w:rPr>
        <w:t>Parquet</w:t>
      </w:r>
      <w:r>
        <w:rPr>
          <w:rFonts w:ascii="宋体" w:eastAsia="宋体" w:hAnsi="宋体" w:cs="宋体" w:hint="eastAsia"/>
          <w:color w:val="4B4B4B"/>
          <w:sz w:val="20"/>
          <w:szCs w:val="20"/>
        </w:rPr>
        <w:t>或</w:t>
      </w:r>
      <w:r>
        <w:rPr>
          <w:rFonts w:ascii="Verdana" w:hAnsi="Verdana"/>
          <w:color w:val="4B4B4B"/>
          <w:sz w:val="20"/>
          <w:szCs w:val="20"/>
        </w:rPr>
        <w:t>ORC</w:t>
      </w:r>
      <w:r>
        <w:rPr>
          <w:rFonts w:ascii="宋体" w:eastAsia="宋体" w:hAnsi="宋体" w:cs="宋体" w:hint="eastAsia"/>
          <w:color w:val="4B4B4B"/>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本页介绍如何声明</w:t>
      </w:r>
      <w:proofErr w:type="gramStart"/>
      <w:r>
        <w:rPr>
          <w:rFonts w:ascii="宋体" w:eastAsia="宋体" w:hAnsi="宋体" w:cs="宋体" w:hint="eastAsia"/>
          <w:color w:val="4B4B4B"/>
          <w:sz w:val="20"/>
          <w:szCs w:val="20"/>
        </w:rPr>
        <w:t>内置表源</w:t>
      </w:r>
      <w:proofErr w:type="gramEnd"/>
      <w:r>
        <w:rPr>
          <w:rFonts w:ascii="Verdana" w:hAnsi="Verdana"/>
          <w:color w:val="4B4B4B"/>
          <w:sz w:val="20"/>
          <w:szCs w:val="20"/>
        </w:rPr>
        <w:t>/</w:t>
      </w:r>
      <w:r>
        <w:rPr>
          <w:rFonts w:ascii="宋体" w:eastAsia="宋体" w:hAnsi="宋体" w:cs="宋体" w:hint="eastAsia"/>
          <w:color w:val="4B4B4B"/>
          <w:sz w:val="20"/>
          <w:szCs w:val="20"/>
        </w:rPr>
        <w:t>表接收器以及如何在</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中注册它们。注册源或接收器后，可以通过</w:t>
      </w:r>
      <w:r>
        <w:rPr>
          <w:rFonts w:ascii="Verdana" w:hAnsi="Verdana"/>
          <w:color w:val="4B4B4B"/>
          <w:sz w:val="20"/>
          <w:szCs w:val="20"/>
        </w:rPr>
        <w:t xml:space="preserve"> Table API </w:t>
      </w:r>
      <w:r>
        <w:rPr>
          <w:rFonts w:ascii="宋体" w:eastAsia="宋体" w:hAnsi="宋体" w:cs="宋体" w:hint="eastAsia"/>
          <w:color w:val="4B4B4B"/>
          <w:sz w:val="20"/>
          <w:szCs w:val="20"/>
        </w:rPr>
        <w:t>和</w:t>
      </w:r>
      <w:r>
        <w:rPr>
          <w:rFonts w:ascii="Verdana" w:hAnsi="Verdana"/>
          <w:color w:val="4B4B4B"/>
          <w:sz w:val="20"/>
          <w:szCs w:val="20"/>
        </w:rPr>
        <w:t xml:space="preserve"> SQL </w:t>
      </w:r>
      <w:r>
        <w:rPr>
          <w:rFonts w:ascii="宋体" w:eastAsia="宋体" w:hAnsi="宋体" w:cs="宋体" w:hint="eastAsia"/>
          <w:color w:val="4B4B4B"/>
          <w:sz w:val="20"/>
          <w:szCs w:val="20"/>
        </w:rPr>
        <w:t>语句对其进行访问。</w:t>
      </w:r>
    </w:p>
    <w:p w:rsidR="00EF684D" w:rsidRDefault="00EF684D" w:rsidP="00EF684D">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lastRenderedPageBreak/>
        <w:t>注意如果要实现自己的</w:t>
      </w:r>
      <w:r>
        <w:rPr>
          <w:rStyle w:val="a7"/>
          <w:rFonts w:ascii="宋体" w:eastAsia="宋体" w:hAnsi="宋体" w:cs="宋体" w:hint="eastAsia"/>
          <w:color w:val="4B4B4B"/>
        </w:rPr>
        <w:t>定制</w:t>
      </w:r>
      <w:r>
        <w:rPr>
          <w:rStyle w:val="label"/>
          <w:rFonts w:ascii="宋体" w:eastAsia="宋体" w:hAnsi="宋体" w:cs="宋体" w:hint="eastAsia"/>
          <w:color w:val="4B4B4B"/>
          <w:sz w:val="20"/>
          <w:szCs w:val="20"/>
        </w:rPr>
        <w:t>表源或接收器，请查看</w:t>
      </w:r>
      <w:hyperlink r:id="rId168" w:history="1">
        <w:r>
          <w:rPr>
            <w:rStyle w:val="a3"/>
            <w:rFonts w:ascii="宋体" w:eastAsia="宋体" w:hAnsi="宋体" w:cs="宋体" w:hint="eastAsia"/>
            <w:color w:val="000000"/>
            <w:sz w:val="20"/>
            <w:szCs w:val="20"/>
          </w:rPr>
          <w:t>用户定义的源和接收器页面</w:t>
        </w:r>
      </w:hyperlink>
      <w:r>
        <w:rPr>
          <w:rStyle w:val="label"/>
          <w:rFonts w:ascii="宋体" w:eastAsia="宋体" w:hAnsi="宋体" w:cs="宋体" w:hint="eastAsia"/>
          <w:color w:val="4B4B4B"/>
          <w:sz w:val="20"/>
          <w:szCs w:val="20"/>
        </w:rPr>
        <w:t>。</w:t>
      </w:r>
      <w:r>
        <w:rPr>
          <w:rFonts w:ascii="Verdana" w:hAnsi="Verdana"/>
          <w:color w:val="4B4B4B"/>
          <w:sz w:val="20"/>
          <w:szCs w:val="20"/>
        </w:rPr>
        <w:t> </w:t>
      </w:r>
    </w:p>
    <w:p w:rsidR="00EF684D" w:rsidRDefault="00EF684D" w:rsidP="00EF684D">
      <w:pPr>
        <w:widowControl/>
        <w:numPr>
          <w:ilvl w:val="0"/>
          <w:numId w:val="43"/>
        </w:numPr>
        <w:spacing w:before="100" w:beforeAutospacing="1" w:after="100" w:afterAutospacing="1"/>
        <w:ind w:left="450"/>
        <w:jc w:val="left"/>
        <w:rPr>
          <w:rFonts w:ascii="Verdana" w:hAnsi="Verdana"/>
          <w:color w:val="4B4B4B"/>
          <w:sz w:val="20"/>
          <w:szCs w:val="20"/>
        </w:rPr>
      </w:pPr>
      <w:hyperlink r:id="rId169" w:anchor="dependencies" w:history="1">
        <w:r>
          <w:rPr>
            <w:rStyle w:val="a3"/>
            <w:rFonts w:ascii="Verdana" w:hAnsi="Verdana"/>
            <w:color w:val="000000"/>
            <w:sz w:val="20"/>
            <w:szCs w:val="20"/>
          </w:rPr>
          <w:t>依赖</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70" w:anchor="connectors" w:history="1">
        <w:r>
          <w:rPr>
            <w:rStyle w:val="a3"/>
            <w:rFonts w:ascii="Verdana" w:hAnsi="Verdana"/>
            <w:color w:val="000000"/>
            <w:sz w:val="20"/>
            <w:szCs w:val="20"/>
          </w:rPr>
          <w:t>连接器</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71" w:anchor="formats" w:history="1">
        <w:r>
          <w:rPr>
            <w:rStyle w:val="a3"/>
            <w:rFonts w:ascii="Verdana" w:hAnsi="Verdana"/>
            <w:color w:val="000000"/>
            <w:sz w:val="20"/>
            <w:szCs w:val="20"/>
          </w:rPr>
          <w:t>格式</w:t>
        </w:r>
      </w:hyperlink>
    </w:p>
    <w:p w:rsidR="00EF684D" w:rsidRDefault="00EF684D" w:rsidP="00EF684D">
      <w:pPr>
        <w:widowControl/>
        <w:numPr>
          <w:ilvl w:val="0"/>
          <w:numId w:val="43"/>
        </w:numPr>
        <w:spacing w:before="100" w:beforeAutospacing="1" w:after="100" w:afterAutospacing="1"/>
        <w:ind w:left="450"/>
        <w:jc w:val="left"/>
        <w:rPr>
          <w:rFonts w:ascii="Verdana" w:hAnsi="Verdana"/>
          <w:color w:val="4B4B4B"/>
          <w:sz w:val="20"/>
          <w:szCs w:val="20"/>
        </w:rPr>
      </w:pPr>
      <w:hyperlink r:id="rId172" w:anchor="overview" w:history="1">
        <w:r>
          <w:rPr>
            <w:rStyle w:val="a3"/>
            <w:rFonts w:ascii="Verdana" w:hAnsi="Verdana"/>
            <w:color w:val="000000"/>
            <w:sz w:val="20"/>
            <w:szCs w:val="20"/>
          </w:rPr>
          <w:t>总</w:t>
        </w:r>
        <w:proofErr w:type="gramStart"/>
        <w:r>
          <w:rPr>
            <w:rStyle w:val="a3"/>
            <w:rFonts w:ascii="Verdana" w:hAnsi="Verdana"/>
            <w:color w:val="000000"/>
            <w:sz w:val="20"/>
            <w:szCs w:val="20"/>
          </w:rPr>
          <w:t>览</w:t>
        </w:r>
        <w:proofErr w:type="gramEnd"/>
      </w:hyperlink>
    </w:p>
    <w:p w:rsidR="00EF684D" w:rsidRDefault="00EF684D" w:rsidP="00EF684D">
      <w:pPr>
        <w:widowControl/>
        <w:numPr>
          <w:ilvl w:val="0"/>
          <w:numId w:val="43"/>
        </w:numPr>
        <w:spacing w:before="100" w:beforeAutospacing="1" w:after="100" w:afterAutospacing="1"/>
        <w:ind w:left="450"/>
        <w:jc w:val="left"/>
        <w:rPr>
          <w:rFonts w:ascii="Verdana" w:hAnsi="Verdana"/>
          <w:color w:val="4B4B4B"/>
          <w:sz w:val="20"/>
          <w:szCs w:val="20"/>
        </w:rPr>
      </w:pPr>
      <w:hyperlink r:id="rId173" w:anchor="table-schema" w:history="1">
        <w:r>
          <w:rPr>
            <w:rStyle w:val="a3"/>
            <w:rFonts w:ascii="Verdana" w:hAnsi="Verdana"/>
            <w:color w:val="000000"/>
            <w:sz w:val="20"/>
            <w:szCs w:val="20"/>
          </w:rPr>
          <w:t>表结构</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74" w:anchor="rowtime-attributes" w:history="1">
        <w:r>
          <w:rPr>
            <w:rStyle w:val="a3"/>
            <w:rFonts w:ascii="Verdana" w:hAnsi="Verdana"/>
            <w:color w:val="000000"/>
            <w:sz w:val="20"/>
            <w:szCs w:val="20"/>
          </w:rPr>
          <w:t>行时间属性</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75" w:anchor="type-strings" w:history="1">
        <w:r>
          <w:rPr>
            <w:rStyle w:val="a3"/>
            <w:rFonts w:ascii="Verdana" w:hAnsi="Verdana"/>
            <w:color w:val="000000"/>
            <w:sz w:val="20"/>
            <w:szCs w:val="20"/>
          </w:rPr>
          <w:t>类型字符串</w:t>
        </w:r>
      </w:hyperlink>
    </w:p>
    <w:p w:rsidR="00EF684D" w:rsidRDefault="00EF684D" w:rsidP="00EF684D">
      <w:pPr>
        <w:widowControl/>
        <w:numPr>
          <w:ilvl w:val="0"/>
          <w:numId w:val="43"/>
        </w:numPr>
        <w:spacing w:before="100" w:beforeAutospacing="1" w:after="100" w:afterAutospacing="1"/>
        <w:ind w:left="450"/>
        <w:jc w:val="left"/>
        <w:rPr>
          <w:rFonts w:ascii="Verdana" w:hAnsi="Verdana"/>
          <w:color w:val="4B4B4B"/>
          <w:sz w:val="20"/>
          <w:szCs w:val="20"/>
        </w:rPr>
      </w:pPr>
      <w:hyperlink r:id="rId176" w:anchor="update-modes" w:history="1">
        <w:r>
          <w:rPr>
            <w:rStyle w:val="a3"/>
            <w:rFonts w:ascii="Verdana" w:hAnsi="Verdana"/>
            <w:color w:val="000000"/>
            <w:sz w:val="20"/>
            <w:szCs w:val="20"/>
          </w:rPr>
          <w:t>更新模式</w:t>
        </w:r>
      </w:hyperlink>
    </w:p>
    <w:p w:rsidR="00EF684D" w:rsidRDefault="00EF684D" w:rsidP="00EF684D">
      <w:pPr>
        <w:widowControl/>
        <w:numPr>
          <w:ilvl w:val="0"/>
          <w:numId w:val="43"/>
        </w:numPr>
        <w:spacing w:before="100" w:beforeAutospacing="1" w:after="100" w:afterAutospacing="1"/>
        <w:ind w:left="450"/>
        <w:jc w:val="left"/>
        <w:rPr>
          <w:rFonts w:ascii="Verdana" w:hAnsi="Verdana"/>
          <w:color w:val="4B4B4B"/>
          <w:sz w:val="20"/>
          <w:szCs w:val="20"/>
        </w:rPr>
      </w:pPr>
      <w:hyperlink r:id="rId177" w:anchor="table-connectors" w:history="1">
        <w:r>
          <w:rPr>
            <w:rStyle w:val="a3"/>
            <w:rFonts w:ascii="Verdana" w:hAnsi="Verdana"/>
            <w:color w:val="000000"/>
            <w:sz w:val="20"/>
            <w:szCs w:val="20"/>
          </w:rPr>
          <w:t>表连接器</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78" w:anchor="file-system-connector" w:history="1">
        <w:r>
          <w:rPr>
            <w:rStyle w:val="a3"/>
            <w:rFonts w:ascii="Verdana" w:hAnsi="Verdana"/>
            <w:color w:val="000000"/>
            <w:sz w:val="20"/>
            <w:szCs w:val="20"/>
          </w:rPr>
          <w:t>文件系统连接器</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79" w:anchor="kafka-connector" w:history="1">
        <w:r>
          <w:rPr>
            <w:rStyle w:val="a3"/>
            <w:rFonts w:ascii="Verdana" w:hAnsi="Verdana"/>
            <w:color w:val="000000"/>
            <w:sz w:val="20"/>
            <w:szCs w:val="20"/>
          </w:rPr>
          <w:t xml:space="preserve">Kafka </w:t>
        </w:r>
        <w:r>
          <w:rPr>
            <w:rStyle w:val="a3"/>
            <w:rFonts w:ascii="Verdana" w:hAnsi="Verdana"/>
            <w:color w:val="000000"/>
            <w:sz w:val="20"/>
            <w:szCs w:val="20"/>
          </w:rPr>
          <w:t>连接器</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80" w:anchor="elasticsearch-connector" w:history="1">
        <w:r>
          <w:rPr>
            <w:rStyle w:val="a3"/>
            <w:rFonts w:ascii="Verdana" w:hAnsi="Verdana"/>
            <w:color w:val="000000"/>
            <w:sz w:val="20"/>
            <w:szCs w:val="20"/>
          </w:rPr>
          <w:t xml:space="preserve">Elasticsearch </w:t>
        </w:r>
        <w:r>
          <w:rPr>
            <w:rStyle w:val="a3"/>
            <w:rFonts w:ascii="Verdana" w:hAnsi="Verdana"/>
            <w:color w:val="000000"/>
            <w:sz w:val="20"/>
            <w:szCs w:val="20"/>
          </w:rPr>
          <w:t>连接器</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81" w:anchor="hbase-connector" w:history="1">
        <w:r>
          <w:rPr>
            <w:rStyle w:val="a3"/>
            <w:rFonts w:ascii="Verdana" w:hAnsi="Verdana"/>
            <w:color w:val="000000"/>
            <w:sz w:val="20"/>
            <w:szCs w:val="20"/>
          </w:rPr>
          <w:t xml:space="preserve">HBase </w:t>
        </w:r>
        <w:r>
          <w:rPr>
            <w:rStyle w:val="a3"/>
            <w:rFonts w:ascii="Verdana" w:hAnsi="Verdana"/>
            <w:color w:val="000000"/>
            <w:sz w:val="20"/>
            <w:szCs w:val="20"/>
          </w:rPr>
          <w:t>连接器</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82" w:anchor="jdbc-connector" w:history="1">
        <w:r>
          <w:rPr>
            <w:rStyle w:val="a3"/>
            <w:rFonts w:ascii="Verdana" w:hAnsi="Verdana"/>
            <w:color w:val="000000"/>
            <w:sz w:val="20"/>
            <w:szCs w:val="20"/>
          </w:rPr>
          <w:t xml:space="preserve">JDBC </w:t>
        </w:r>
        <w:r>
          <w:rPr>
            <w:rStyle w:val="a3"/>
            <w:rFonts w:ascii="Verdana" w:hAnsi="Verdana"/>
            <w:color w:val="000000"/>
            <w:sz w:val="20"/>
            <w:szCs w:val="20"/>
          </w:rPr>
          <w:t>连接器</w:t>
        </w:r>
      </w:hyperlink>
    </w:p>
    <w:p w:rsidR="00EF684D" w:rsidRDefault="00EF684D" w:rsidP="00EF684D">
      <w:pPr>
        <w:widowControl/>
        <w:numPr>
          <w:ilvl w:val="0"/>
          <w:numId w:val="43"/>
        </w:numPr>
        <w:spacing w:before="100" w:beforeAutospacing="1" w:after="100" w:afterAutospacing="1"/>
        <w:ind w:left="450"/>
        <w:jc w:val="left"/>
        <w:rPr>
          <w:rFonts w:ascii="Verdana" w:hAnsi="Verdana"/>
          <w:color w:val="4B4B4B"/>
          <w:sz w:val="20"/>
          <w:szCs w:val="20"/>
        </w:rPr>
      </w:pPr>
      <w:hyperlink r:id="rId183" w:anchor="table-formats" w:history="1">
        <w:r>
          <w:rPr>
            <w:rStyle w:val="a3"/>
            <w:rFonts w:ascii="Verdana" w:hAnsi="Verdana"/>
            <w:color w:val="000000"/>
            <w:sz w:val="20"/>
            <w:szCs w:val="20"/>
          </w:rPr>
          <w:t>表格格式</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84" w:anchor="csv-format" w:history="1">
        <w:r>
          <w:rPr>
            <w:rStyle w:val="a3"/>
            <w:rFonts w:ascii="Verdana" w:hAnsi="Verdana"/>
            <w:color w:val="000000"/>
            <w:sz w:val="20"/>
            <w:szCs w:val="20"/>
          </w:rPr>
          <w:t>CSV</w:t>
        </w:r>
        <w:r>
          <w:rPr>
            <w:rStyle w:val="a3"/>
            <w:rFonts w:ascii="Verdana" w:hAnsi="Verdana"/>
            <w:color w:val="000000"/>
            <w:sz w:val="20"/>
            <w:szCs w:val="20"/>
          </w:rPr>
          <w:t>格式</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85" w:anchor="json-format" w:history="1">
        <w:r>
          <w:rPr>
            <w:rStyle w:val="a3"/>
            <w:rFonts w:ascii="Verdana" w:hAnsi="Verdana"/>
            <w:color w:val="000000"/>
            <w:sz w:val="20"/>
            <w:szCs w:val="20"/>
          </w:rPr>
          <w:t>JSON</w:t>
        </w:r>
        <w:r>
          <w:rPr>
            <w:rStyle w:val="a3"/>
            <w:rFonts w:ascii="Verdana" w:hAnsi="Verdana"/>
            <w:color w:val="000000"/>
            <w:sz w:val="20"/>
            <w:szCs w:val="20"/>
          </w:rPr>
          <w:t>格式</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86" w:anchor="apache-avro-format" w:history="1">
        <w:r>
          <w:rPr>
            <w:rStyle w:val="a3"/>
            <w:rFonts w:ascii="Verdana" w:hAnsi="Verdana"/>
            <w:color w:val="000000"/>
            <w:sz w:val="20"/>
            <w:szCs w:val="20"/>
          </w:rPr>
          <w:t>Apache Avro</w:t>
        </w:r>
        <w:r>
          <w:rPr>
            <w:rStyle w:val="a3"/>
            <w:rFonts w:ascii="Verdana" w:hAnsi="Verdana"/>
            <w:color w:val="000000"/>
            <w:sz w:val="20"/>
            <w:szCs w:val="20"/>
          </w:rPr>
          <w:t>格式</w:t>
        </w:r>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87" w:anchor="old-csv-format" w:history="1">
        <w:r>
          <w:rPr>
            <w:rStyle w:val="a3"/>
            <w:rFonts w:ascii="Verdana" w:hAnsi="Verdana"/>
            <w:color w:val="000000"/>
            <w:sz w:val="20"/>
            <w:szCs w:val="20"/>
          </w:rPr>
          <w:t>旧的</w:t>
        </w:r>
        <w:r>
          <w:rPr>
            <w:rStyle w:val="a3"/>
            <w:rFonts w:ascii="Verdana" w:hAnsi="Verdana"/>
            <w:color w:val="000000"/>
            <w:sz w:val="20"/>
            <w:szCs w:val="20"/>
          </w:rPr>
          <w:t>CSV</w:t>
        </w:r>
        <w:r>
          <w:rPr>
            <w:rStyle w:val="a3"/>
            <w:rFonts w:ascii="Verdana" w:hAnsi="Verdana"/>
            <w:color w:val="000000"/>
            <w:sz w:val="20"/>
            <w:szCs w:val="20"/>
          </w:rPr>
          <w:t>格式</w:t>
        </w:r>
      </w:hyperlink>
    </w:p>
    <w:p w:rsidR="00EF684D" w:rsidRDefault="00EF684D" w:rsidP="00EF684D">
      <w:pPr>
        <w:widowControl/>
        <w:numPr>
          <w:ilvl w:val="0"/>
          <w:numId w:val="43"/>
        </w:numPr>
        <w:spacing w:before="100" w:beforeAutospacing="1" w:after="100" w:afterAutospacing="1"/>
        <w:ind w:left="450"/>
        <w:jc w:val="left"/>
        <w:rPr>
          <w:rFonts w:ascii="Verdana" w:hAnsi="Verdana"/>
          <w:color w:val="4B4B4B"/>
          <w:sz w:val="20"/>
          <w:szCs w:val="20"/>
        </w:rPr>
      </w:pPr>
      <w:hyperlink r:id="rId188" w:anchor="further-tablesources-and-tablesinks" w:history="1">
        <w:r>
          <w:rPr>
            <w:rStyle w:val="a3"/>
            <w:rFonts w:ascii="Verdana" w:hAnsi="Verdana"/>
            <w:color w:val="000000"/>
            <w:sz w:val="20"/>
            <w:szCs w:val="20"/>
          </w:rPr>
          <w:t>更多</w:t>
        </w:r>
        <w:proofErr w:type="spellStart"/>
        <w:r>
          <w:rPr>
            <w:rStyle w:val="a3"/>
            <w:rFonts w:ascii="Verdana" w:hAnsi="Verdana"/>
            <w:color w:val="000000"/>
            <w:sz w:val="20"/>
            <w:szCs w:val="20"/>
          </w:rPr>
          <w:t>TableSources</w:t>
        </w:r>
        <w:proofErr w:type="spellEnd"/>
        <w:r>
          <w:rPr>
            <w:rStyle w:val="a3"/>
            <w:rFonts w:ascii="Verdana" w:hAnsi="Verdana"/>
            <w:color w:val="000000"/>
            <w:sz w:val="20"/>
            <w:szCs w:val="20"/>
          </w:rPr>
          <w:t>和</w:t>
        </w:r>
        <w:proofErr w:type="spellStart"/>
        <w:r>
          <w:rPr>
            <w:rStyle w:val="a3"/>
            <w:rFonts w:ascii="Verdana" w:hAnsi="Verdana"/>
            <w:color w:val="000000"/>
            <w:sz w:val="20"/>
            <w:szCs w:val="20"/>
          </w:rPr>
          <w:t>TableSinks</w:t>
        </w:r>
        <w:proofErr w:type="spellEnd"/>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89" w:anchor="orctablesource" w:history="1">
        <w:proofErr w:type="spellStart"/>
        <w:r>
          <w:rPr>
            <w:rStyle w:val="a3"/>
            <w:rFonts w:ascii="Verdana" w:hAnsi="Verdana"/>
            <w:color w:val="000000"/>
            <w:sz w:val="20"/>
            <w:szCs w:val="20"/>
          </w:rPr>
          <w:t>OrcTableSource</w:t>
        </w:r>
        <w:proofErr w:type="spellEnd"/>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90" w:anchor="csvtablesink" w:history="1">
        <w:proofErr w:type="spellStart"/>
        <w:r>
          <w:rPr>
            <w:rStyle w:val="a3"/>
            <w:rFonts w:ascii="Verdana" w:hAnsi="Verdana"/>
            <w:color w:val="000000"/>
            <w:sz w:val="20"/>
            <w:szCs w:val="20"/>
          </w:rPr>
          <w:t>CsvTableSink</w:t>
        </w:r>
        <w:proofErr w:type="spellEnd"/>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91" w:anchor="jdbcappendtablesink" w:history="1">
        <w:proofErr w:type="spellStart"/>
        <w:r>
          <w:rPr>
            <w:rStyle w:val="a3"/>
            <w:rFonts w:ascii="Verdana" w:hAnsi="Verdana"/>
            <w:color w:val="000000"/>
            <w:sz w:val="20"/>
            <w:szCs w:val="20"/>
          </w:rPr>
          <w:t>JDBCAppendTableSink</w:t>
        </w:r>
        <w:proofErr w:type="spellEnd"/>
      </w:hyperlink>
    </w:p>
    <w:p w:rsidR="00EF684D" w:rsidRDefault="00EF684D" w:rsidP="00EF684D">
      <w:pPr>
        <w:widowControl/>
        <w:numPr>
          <w:ilvl w:val="1"/>
          <w:numId w:val="43"/>
        </w:numPr>
        <w:spacing w:before="100" w:beforeAutospacing="1" w:after="100" w:afterAutospacing="1"/>
        <w:ind w:left="900"/>
        <w:jc w:val="left"/>
        <w:rPr>
          <w:rFonts w:ascii="Verdana" w:hAnsi="Verdana"/>
          <w:color w:val="4B4B4B"/>
          <w:sz w:val="20"/>
          <w:szCs w:val="20"/>
        </w:rPr>
      </w:pPr>
      <w:hyperlink r:id="rId192" w:anchor="cassandraappendtablesink" w:history="1">
        <w:proofErr w:type="spellStart"/>
        <w:r>
          <w:rPr>
            <w:rStyle w:val="a3"/>
            <w:rFonts w:ascii="Verdana" w:hAnsi="Verdana"/>
            <w:color w:val="000000"/>
            <w:sz w:val="20"/>
            <w:szCs w:val="20"/>
          </w:rPr>
          <w:t>CassandraAppendTableSink</w:t>
        </w:r>
        <w:proofErr w:type="spellEnd"/>
      </w:hyperlink>
    </w:p>
    <w:p w:rsidR="00EF684D" w:rsidRDefault="00EF684D" w:rsidP="00EF684D">
      <w:pPr>
        <w:pStyle w:val="2"/>
        <w:spacing w:before="150" w:beforeAutospacing="0" w:after="150" w:afterAutospacing="0"/>
        <w:rPr>
          <w:rFonts w:ascii="Verdana" w:hAnsi="Verdana"/>
          <w:color w:val="4B4B4B"/>
          <w:sz w:val="32"/>
          <w:szCs w:val="32"/>
        </w:rPr>
      </w:pPr>
      <w:bookmarkStart w:id="88" w:name="_Toc26464152"/>
      <w:r>
        <w:rPr>
          <w:rFonts w:ascii="宋体" w:eastAsia="宋体" w:hAnsi="宋体" w:cs="宋体" w:hint="eastAsia"/>
          <w:color w:val="4B4B4B"/>
          <w:sz w:val="32"/>
          <w:szCs w:val="32"/>
        </w:rPr>
        <w:t>依赖</w:t>
      </w:r>
      <w:bookmarkEnd w:id="88"/>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下表列出了所有可用的连接器和格式。它们的相互兼容性在</w:t>
      </w:r>
      <w:hyperlink r:id="rId193" w:anchor="table-connectors" w:history="1">
        <w:r>
          <w:rPr>
            <w:rStyle w:val="a3"/>
            <w:rFonts w:ascii="宋体" w:eastAsia="宋体" w:hAnsi="宋体" w:cs="宋体" w:hint="eastAsia"/>
            <w:color w:val="000000"/>
            <w:sz w:val="20"/>
            <w:szCs w:val="20"/>
          </w:rPr>
          <w:t>表连接器</w:t>
        </w:r>
      </w:hyperlink>
      <w:r>
        <w:rPr>
          <w:rFonts w:ascii="宋体" w:eastAsia="宋体" w:hAnsi="宋体" w:cs="宋体" w:hint="eastAsia"/>
          <w:color w:val="4B4B4B"/>
          <w:sz w:val="20"/>
          <w:szCs w:val="20"/>
        </w:rPr>
        <w:t>和</w:t>
      </w:r>
      <w:hyperlink r:id="rId194" w:anchor="table-formats" w:history="1">
        <w:r>
          <w:rPr>
            <w:rStyle w:val="a3"/>
            <w:rFonts w:ascii="宋体" w:eastAsia="宋体" w:hAnsi="宋体" w:cs="宋体" w:hint="eastAsia"/>
            <w:color w:val="000000"/>
            <w:sz w:val="20"/>
            <w:szCs w:val="20"/>
          </w:rPr>
          <w:t>表格式</w:t>
        </w:r>
      </w:hyperlink>
      <w:r>
        <w:rPr>
          <w:rFonts w:ascii="宋体" w:eastAsia="宋体" w:hAnsi="宋体" w:cs="宋体" w:hint="eastAsia"/>
          <w:color w:val="4B4B4B"/>
          <w:sz w:val="20"/>
          <w:szCs w:val="20"/>
        </w:rPr>
        <w:t>的相应部分中进行了标记。下表提供了使用构建自动化工具（例如</w:t>
      </w:r>
      <w:r>
        <w:rPr>
          <w:rFonts w:ascii="Verdana" w:hAnsi="Verdana"/>
          <w:color w:val="4B4B4B"/>
          <w:sz w:val="20"/>
          <w:szCs w:val="20"/>
        </w:rPr>
        <w:t>Maven</w:t>
      </w:r>
      <w:r>
        <w:rPr>
          <w:rFonts w:ascii="宋体" w:eastAsia="宋体" w:hAnsi="宋体" w:cs="宋体" w:hint="eastAsia"/>
          <w:color w:val="4B4B4B"/>
          <w:sz w:val="20"/>
          <w:szCs w:val="20"/>
        </w:rPr>
        <w:t>或</w:t>
      </w:r>
      <w:r>
        <w:rPr>
          <w:rFonts w:ascii="Verdana" w:hAnsi="Verdana"/>
          <w:color w:val="4B4B4B"/>
          <w:sz w:val="20"/>
          <w:szCs w:val="20"/>
        </w:rPr>
        <w:t>SBT</w:t>
      </w:r>
      <w:r>
        <w:rPr>
          <w:rFonts w:ascii="宋体" w:eastAsia="宋体" w:hAnsi="宋体" w:cs="宋体" w:hint="eastAsia"/>
          <w:color w:val="4B4B4B"/>
          <w:sz w:val="20"/>
          <w:szCs w:val="20"/>
        </w:rPr>
        <w:t>）和带有</w:t>
      </w:r>
      <w:r>
        <w:rPr>
          <w:rFonts w:ascii="Verdana" w:hAnsi="Verdana"/>
          <w:color w:val="4B4B4B"/>
          <w:sz w:val="20"/>
          <w:szCs w:val="20"/>
        </w:rPr>
        <w:t>SQL JAR</w:t>
      </w:r>
      <w:r>
        <w:rPr>
          <w:rFonts w:ascii="宋体" w:eastAsia="宋体" w:hAnsi="宋体" w:cs="宋体" w:hint="eastAsia"/>
          <w:color w:val="4B4B4B"/>
          <w:sz w:val="20"/>
          <w:szCs w:val="20"/>
        </w:rPr>
        <w:t>捆绑包的</w:t>
      </w:r>
      <w:r>
        <w:rPr>
          <w:rFonts w:ascii="Verdana" w:hAnsi="Verdana"/>
          <w:color w:val="4B4B4B"/>
          <w:sz w:val="20"/>
          <w:szCs w:val="20"/>
        </w:rPr>
        <w:t>SQL Client</w:t>
      </w:r>
      <w:r>
        <w:rPr>
          <w:rFonts w:ascii="宋体" w:eastAsia="宋体" w:hAnsi="宋体" w:cs="宋体" w:hint="eastAsia"/>
          <w:color w:val="4B4B4B"/>
          <w:sz w:val="20"/>
          <w:szCs w:val="20"/>
        </w:rPr>
        <w:t>的两个项目的依赖项信息。</w:t>
      </w:r>
    </w:p>
    <w:p w:rsidR="00EF684D" w:rsidRDefault="00EF684D" w:rsidP="00EF684D">
      <w:pPr>
        <w:pStyle w:val="3"/>
        <w:spacing w:before="150" w:beforeAutospacing="0" w:after="150" w:afterAutospacing="0"/>
        <w:rPr>
          <w:rFonts w:ascii="Verdana" w:hAnsi="Verdana"/>
          <w:color w:val="4B4B4B"/>
          <w:sz w:val="24"/>
          <w:szCs w:val="24"/>
        </w:rPr>
      </w:pPr>
      <w:bookmarkStart w:id="89" w:name="_Toc26464153"/>
      <w:r>
        <w:rPr>
          <w:rFonts w:ascii="宋体" w:eastAsia="宋体" w:hAnsi="宋体" w:cs="宋体" w:hint="eastAsia"/>
          <w:color w:val="4B4B4B"/>
          <w:sz w:val="24"/>
          <w:szCs w:val="24"/>
        </w:rPr>
        <w:t>连接器</w:t>
      </w:r>
      <w:bookmarkEnd w:id="89"/>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469"/>
        <w:gridCol w:w="1961"/>
        <w:gridCol w:w="3295"/>
        <w:gridCol w:w="1565"/>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Name</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Version</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Maven dependency</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SQL Client JAR</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Fonts w:ascii="Verdana" w:hAnsi="Verdana"/>
                <w:sz w:val="18"/>
                <w:szCs w:val="18"/>
              </w:rPr>
              <w:t>Filesystem</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Built-in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Built-in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Elasticsearch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flink-connector-elasticsearch6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195" w:history="1">
              <w:r>
                <w:rPr>
                  <w:rStyle w:val="a3"/>
                  <w:rFonts w:ascii="Verdana" w:hAnsi="Verdana"/>
                  <w:color w:val="000000"/>
                  <w:sz w:val="18"/>
                  <w:szCs w:val="18"/>
                </w:rPr>
                <w:t>Download</w:t>
              </w:r>
            </w:hyperlink>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Apache Kafka</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0.8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flink-connector-kafka-0.8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Not available</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lastRenderedPageBreak/>
              <w:t>Apache Kafka</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0.9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flink-connector-kafka-0.9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196" w:history="1">
              <w:r>
                <w:rPr>
                  <w:rStyle w:val="a3"/>
                  <w:rFonts w:ascii="Verdana" w:hAnsi="Verdana"/>
                  <w:color w:val="000000"/>
                  <w:sz w:val="18"/>
                  <w:szCs w:val="18"/>
                </w:rPr>
                <w:t>Download</w:t>
              </w:r>
            </w:hyperlink>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Apache Kafka</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0.10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flink-connector-kafka-0.10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197" w:history="1">
              <w:r>
                <w:rPr>
                  <w:rStyle w:val="a3"/>
                  <w:rFonts w:ascii="Verdana" w:hAnsi="Verdana"/>
                  <w:color w:val="000000"/>
                  <w:sz w:val="18"/>
                  <w:szCs w:val="18"/>
                </w:rPr>
                <w:t>Download</w:t>
              </w:r>
            </w:hyperlink>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Apache Kafka</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0.11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flink-connector-kafka-0.11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198" w:history="1">
              <w:r>
                <w:rPr>
                  <w:rStyle w:val="a3"/>
                  <w:rFonts w:ascii="Verdana" w:hAnsi="Verdana"/>
                  <w:color w:val="000000"/>
                  <w:sz w:val="18"/>
                  <w:szCs w:val="18"/>
                </w:rPr>
                <w:t>Download</w:t>
              </w:r>
            </w:hyperlink>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Apache Kafka</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0.11+ (</w:t>
            </w:r>
            <w:r>
              <w:rPr>
                <w:rStyle w:val="HTML"/>
                <w:rFonts w:eastAsiaTheme="minorEastAsia"/>
              </w:rPr>
              <w:t>universal</w:t>
            </w:r>
            <w:r>
              <w:rPr>
                <w:rFonts w:ascii="Verdana" w:hAnsi="Verdan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flink</w:t>
            </w:r>
            <w:proofErr w:type="spellEnd"/>
            <w:r>
              <w:rPr>
                <w:rStyle w:val="HTML"/>
                <w:rFonts w:eastAsiaTheme="minorEastAsia"/>
              </w:rPr>
              <w:t>-connector-</w:t>
            </w:r>
            <w:proofErr w:type="spellStart"/>
            <w:r>
              <w:rPr>
                <w:rStyle w:val="HTML"/>
                <w:rFonts w:eastAsiaTheme="minorEastAsia"/>
              </w:rPr>
              <w:t>kafka</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199" w:history="1">
              <w:r>
                <w:rPr>
                  <w:rStyle w:val="a3"/>
                  <w:rFonts w:ascii="Verdana" w:hAnsi="Verdana"/>
                  <w:color w:val="000000"/>
                  <w:sz w:val="18"/>
                  <w:szCs w:val="18"/>
                </w:rPr>
                <w:t>Download</w:t>
              </w:r>
            </w:hyperlink>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HBase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1.4.3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flink-hbase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200" w:history="1">
              <w:r>
                <w:rPr>
                  <w:rStyle w:val="a3"/>
                  <w:rFonts w:ascii="Verdana" w:hAnsi="Verdana"/>
                  <w:color w:val="000000"/>
                  <w:sz w:val="18"/>
                  <w:szCs w:val="18"/>
                </w:rPr>
                <w:t>Download</w:t>
              </w:r>
            </w:hyperlink>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JDBC</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flink-jdbc</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201" w:history="1">
              <w:r>
                <w:rPr>
                  <w:rStyle w:val="a3"/>
                  <w:rFonts w:ascii="Verdana" w:hAnsi="Verdana"/>
                  <w:color w:val="000000"/>
                  <w:sz w:val="18"/>
                  <w:szCs w:val="18"/>
                </w:rPr>
                <w:t>Download</w:t>
              </w:r>
            </w:hyperlink>
          </w:p>
        </w:tc>
      </w:tr>
    </w:tbl>
    <w:p w:rsidR="00EF684D" w:rsidRDefault="00EF684D" w:rsidP="00EF684D">
      <w:pPr>
        <w:pStyle w:val="3"/>
        <w:spacing w:before="150" w:beforeAutospacing="0" w:after="150" w:afterAutospacing="0"/>
        <w:rPr>
          <w:rFonts w:ascii="Verdana" w:hAnsi="Verdana"/>
          <w:color w:val="4B4B4B"/>
          <w:sz w:val="24"/>
          <w:szCs w:val="24"/>
        </w:rPr>
      </w:pPr>
      <w:bookmarkStart w:id="90" w:name="_Toc26464154"/>
      <w:r>
        <w:rPr>
          <w:rFonts w:ascii="宋体" w:eastAsia="宋体" w:hAnsi="宋体" w:cs="宋体" w:hint="eastAsia"/>
          <w:color w:val="4B4B4B"/>
          <w:sz w:val="24"/>
          <w:szCs w:val="24"/>
        </w:rPr>
        <w:t>格式</w:t>
      </w:r>
      <w:bookmarkEnd w:id="90"/>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141"/>
        <w:gridCol w:w="2287"/>
        <w:gridCol w:w="1817"/>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Name</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Maven dependency</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SQL Client JAR</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Fonts w:ascii="Verdana" w:hAnsi="Verdana"/>
                <w:sz w:val="18"/>
                <w:szCs w:val="18"/>
              </w:rPr>
              <w:t>Old CSV (for files)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Built-in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Built-in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CSV (for Kafka)</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flink</w:t>
            </w:r>
            <w:proofErr w:type="spellEnd"/>
            <w:r>
              <w:rPr>
                <w:rStyle w:val="HTML"/>
                <w:rFonts w:eastAsiaTheme="minorEastAsia"/>
              </w:rPr>
              <w:t>-csv</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202" w:history="1">
              <w:r>
                <w:rPr>
                  <w:rStyle w:val="a3"/>
                  <w:rFonts w:ascii="Verdana" w:hAnsi="Verdana"/>
                  <w:color w:val="000000"/>
                  <w:sz w:val="18"/>
                  <w:szCs w:val="18"/>
                </w:rPr>
                <w:t>Download</w:t>
              </w:r>
            </w:hyperlink>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JSON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flink</w:t>
            </w:r>
            <w:proofErr w:type="spellEnd"/>
            <w:r>
              <w:rPr>
                <w:rStyle w:val="HTML"/>
                <w:rFonts w:eastAsiaTheme="minorEastAsia"/>
              </w:rPr>
              <w:t>-json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203" w:history="1">
              <w:r>
                <w:rPr>
                  <w:rStyle w:val="a3"/>
                  <w:rFonts w:ascii="Verdana" w:hAnsi="Verdana"/>
                  <w:color w:val="000000"/>
                  <w:sz w:val="18"/>
                  <w:szCs w:val="18"/>
                </w:rPr>
                <w:t>Download</w:t>
              </w:r>
            </w:hyperlink>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Apache Avro</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flink-avro</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204" w:history="1">
              <w:r>
                <w:rPr>
                  <w:rStyle w:val="a3"/>
                  <w:rFonts w:ascii="Verdana" w:hAnsi="Verdana"/>
                  <w:color w:val="000000"/>
                  <w:sz w:val="18"/>
                  <w:szCs w:val="18"/>
                </w:rPr>
                <w:t>Download</w:t>
              </w:r>
            </w:hyperlink>
          </w:p>
        </w:tc>
      </w:tr>
    </w:tbl>
    <w:p w:rsidR="00EF684D" w:rsidRDefault="00EF684D" w:rsidP="00EF684D">
      <w:pPr>
        <w:pStyle w:val="2"/>
        <w:spacing w:before="150" w:beforeAutospacing="0" w:after="150" w:afterAutospacing="0"/>
        <w:rPr>
          <w:rFonts w:ascii="Verdana" w:hAnsi="Verdana"/>
          <w:color w:val="4B4B4B"/>
          <w:sz w:val="32"/>
          <w:szCs w:val="32"/>
        </w:rPr>
      </w:pPr>
      <w:bookmarkStart w:id="91" w:name="_Toc26464155"/>
      <w:r>
        <w:rPr>
          <w:rFonts w:ascii="宋体" w:eastAsia="宋体" w:hAnsi="宋体" w:cs="宋体" w:hint="eastAsia"/>
          <w:color w:val="4B4B4B"/>
          <w:sz w:val="32"/>
          <w:szCs w:val="32"/>
        </w:rPr>
        <w:t>总</w:t>
      </w:r>
      <w:proofErr w:type="gramStart"/>
      <w:r>
        <w:rPr>
          <w:rFonts w:ascii="宋体" w:eastAsia="宋体" w:hAnsi="宋体" w:cs="宋体" w:hint="eastAsia"/>
          <w:color w:val="4B4B4B"/>
          <w:sz w:val="32"/>
          <w:szCs w:val="32"/>
        </w:rPr>
        <w:t>览</w:t>
      </w:r>
      <w:bookmarkEnd w:id="91"/>
      <w:proofErr w:type="gramEnd"/>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从</w:t>
      </w:r>
      <w:proofErr w:type="spellStart"/>
      <w:r>
        <w:rPr>
          <w:rFonts w:ascii="Verdana" w:hAnsi="Verdana"/>
          <w:color w:val="4B4B4B"/>
          <w:sz w:val="20"/>
          <w:szCs w:val="20"/>
        </w:rPr>
        <w:t>Flink</w:t>
      </w:r>
      <w:proofErr w:type="spellEnd"/>
      <w:r>
        <w:rPr>
          <w:rFonts w:ascii="Verdana" w:hAnsi="Verdana"/>
          <w:color w:val="4B4B4B"/>
          <w:sz w:val="20"/>
          <w:szCs w:val="20"/>
        </w:rPr>
        <w:t xml:space="preserve"> 1.6</w:t>
      </w:r>
      <w:r>
        <w:rPr>
          <w:rFonts w:ascii="宋体" w:eastAsia="宋体" w:hAnsi="宋体" w:cs="宋体" w:hint="eastAsia"/>
          <w:color w:val="4B4B4B"/>
          <w:sz w:val="20"/>
          <w:szCs w:val="20"/>
        </w:rPr>
        <w:t>开始，与外部系统的连接声明与实际实现分开了。</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可以指定连接</w:t>
      </w:r>
    </w:p>
    <w:p w:rsidR="00EF684D" w:rsidRDefault="00EF684D" w:rsidP="00EF684D">
      <w:pPr>
        <w:widowControl/>
        <w:numPr>
          <w:ilvl w:val="0"/>
          <w:numId w:val="4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以编程方式使用</w:t>
      </w:r>
      <w:proofErr w:type="spellStart"/>
      <w:r>
        <w:rPr>
          <w:rFonts w:ascii="Verdana" w:hAnsi="Verdana"/>
          <w:color w:val="4B4B4B"/>
          <w:sz w:val="20"/>
          <w:szCs w:val="20"/>
        </w:rPr>
        <w:t>org.</w:t>
      </w:r>
      <w:proofErr w:type="gramStart"/>
      <w:r>
        <w:rPr>
          <w:rFonts w:ascii="Verdana" w:hAnsi="Verdana"/>
          <w:color w:val="4B4B4B"/>
          <w:sz w:val="20"/>
          <w:szCs w:val="20"/>
        </w:rPr>
        <w:t>apache.flink</w:t>
      </w:r>
      <w:proofErr w:type="gramEnd"/>
      <w:r>
        <w:rPr>
          <w:rFonts w:ascii="Verdana" w:hAnsi="Verdana"/>
          <w:color w:val="4B4B4B"/>
          <w:sz w:val="20"/>
          <w:szCs w:val="20"/>
        </w:rPr>
        <w:t>.table.descriptors</w:t>
      </w:r>
      <w:proofErr w:type="spellEnd"/>
      <w:r>
        <w:rPr>
          <w:rFonts w:ascii="Verdana" w:hAnsi="Verdana"/>
          <w:color w:val="4B4B4B"/>
          <w:sz w:val="20"/>
          <w:szCs w:val="20"/>
        </w:rPr>
        <w:t>下的</w:t>
      </w:r>
      <w:r>
        <w:rPr>
          <w:rFonts w:ascii="Verdana" w:hAnsi="Verdana"/>
          <w:color w:val="4B4B4B"/>
          <w:sz w:val="20"/>
          <w:szCs w:val="20"/>
        </w:rPr>
        <w:t>Table</w:t>
      </w:r>
      <w:r>
        <w:rPr>
          <w:rFonts w:ascii="Verdana" w:hAnsi="Verdana"/>
          <w:color w:val="4B4B4B"/>
          <w:sz w:val="20"/>
          <w:szCs w:val="20"/>
        </w:rPr>
        <w:t>＆</w:t>
      </w:r>
      <w:r>
        <w:rPr>
          <w:rFonts w:ascii="Verdana" w:hAnsi="Verdana"/>
          <w:color w:val="4B4B4B"/>
          <w:sz w:val="20"/>
          <w:szCs w:val="20"/>
        </w:rPr>
        <w:t>SQL API</w:t>
      </w:r>
      <w:r>
        <w:rPr>
          <w:rFonts w:ascii="Verdana" w:hAnsi="Verdana"/>
          <w:color w:val="4B4B4B"/>
          <w:sz w:val="20"/>
          <w:szCs w:val="20"/>
        </w:rPr>
        <w:t>的</w:t>
      </w:r>
      <w:r>
        <w:rPr>
          <w:rFonts w:ascii="Verdana" w:hAnsi="Verdana"/>
          <w:color w:val="4B4B4B"/>
          <w:sz w:val="20"/>
          <w:szCs w:val="20"/>
        </w:rPr>
        <w:t xml:space="preserve">Descriptor </w:t>
      </w:r>
      <w:r>
        <w:rPr>
          <w:rFonts w:ascii="宋体" w:eastAsia="宋体" w:hAnsi="宋体" w:cs="宋体" w:hint="eastAsia"/>
          <w:color w:val="4B4B4B"/>
          <w:sz w:val="20"/>
          <w:szCs w:val="20"/>
        </w:rPr>
        <w:t>。</w:t>
      </w:r>
    </w:p>
    <w:p w:rsidR="00EF684D" w:rsidRDefault="00EF684D" w:rsidP="00EF684D">
      <w:pPr>
        <w:widowControl/>
        <w:numPr>
          <w:ilvl w:val="0"/>
          <w:numId w:val="4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通过用于</w:t>
      </w:r>
      <w:r>
        <w:rPr>
          <w:rFonts w:ascii="Verdana" w:hAnsi="Verdana"/>
          <w:color w:val="4B4B4B"/>
          <w:sz w:val="20"/>
          <w:szCs w:val="20"/>
        </w:rPr>
        <w:t>SQL</w:t>
      </w:r>
      <w:r>
        <w:rPr>
          <w:rFonts w:ascii="Verdana" w:hAnsi="Verdana"/>
          <w:color w:val="4B4B4B"/>
          <w:sz w:val="20"/>
          <w:szCs w:val="20"/>
        </w:rPr>
        <w:t>客户端的</w:t>
      </w:r>
      <w:r>
        <w:rPr>
          <w:rFonts w:ascii="Verdana" w:hAnsi="Verdana"/>
          <w:color w:val="4B4B4B"/>
          <w:sz w:val="20"/>
          <w:szCs w:val="20"/>
        </w:rPr>
        <w:fldChar w:fldCharType="begin"/>
      </w:r>
      <w:r>
        <w:rPr>
          <w:rFonts w:ascii="Verdana" w:hAnsi="Verdana"/>
          <w:color w:val="4B4B4B"/>
          <w:sz w:val="20"/>
          <w:szCs w:val="20"/>
        </w:rPr>
        <w:instrText xml:space="preserve"> HYPERLINK "http://yaml.org/" \t "_blank" </w:instrText>
      </w:r>
      <w:r>
        <w:rPr>
          <w:rFonts w:ascii="Verdana" w:hAnsi="Verdana"/>
          <w:color w:val="4B4B4B"/>
          <w:sz w:val="20"/>
          <w:szCs w:val="20"/>
        </w:rPr>
        <w:fldChar w:fldCharType="separate"/>
      </w:r>
      <w:r>
        <w:rPr>
          <w:rStyle w:val="a3"/>
          <w:rFonts w:ascii="Verdana" w:hAnsi="Verdana"/>
          <w:color w:val="000000"/>
          <w:sz w:val="20"/>
          <w:szCs w:val="20"/>
        </w:rPr>
        <w:t>YAML</w:t>
      </w:r>
      <w:r>
        <w:rPr>
          <w:rStyle w:val="a3"/>
          <w:rFonts w:ascii="Verdana" w:hAnsi="Verdana"/>
          <w:color w:val="000000"/>
          <w:sz w:val="20"/>
          <w:szCs w:val="20"/>
        </w:rPr>
        <w:t>配置文件</w:t>
      </w:r>
      <w:r>
        <w:rPr>
          <w:rFonts w:ascii="Verdana" w:hAnsi="Verdana"/>
          <w:color w:val="4B4B4B"/>
          <w:sz w:val="20"/>
          <w:szCs w:val="20"/>
        </w:rPr>
        <w:fldChar w:fldCharType="end"/>
      </w:r>
      <w:r>
        <w:rPr>
          <w:rFonts w:ascii="Verdana" w:hAnsi="Verdana"/>
          <w:color w:val="4B4B4B"/>
          <w:sz w:val="20"/>
          <w:szCs w:val="20"/>
        </w:rPr>
        <w:t>声明</w:t>
      </w:r>
      <w:r>
        <w:rPr>
          <w:rFonts w:ascii="宋体" w:eastAsia="宋体" w:hAnsi="宋体" w:cs="宋体" w:hint="eastAsia"/>
          <w:color w:val="4B4B4B"/>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这不仅可以更好地统一</w:t>
      </w:r>
      <w:r>
        <w:rPr>
          <w:rFonts w:ascii="Verdana" w:hAnsi="Verdana"/>
          <w:color w:val="4B4B4B"/>
          <w:sz w:val="20"/>
          <w:szCs w:val="20"/>
        </w:rPr>
        <w:t>API</w:t>
      </w:r>
      <w:r>
        <w:rPr>
          <w:rFonts w:ascii="宋体" w:eastAsia="宋体" w:hAnsi="宋体" w:cs="宋体" w:hint="eastAsia"/>
          <w:color w:val="4B4B4B"/>
          <w:sz w:val="20"/>
          <w:szCs w:val="20"/>
        </w:rPr>
        <w:t>和</w:t>
      </w:r>
      <w:r>
        <w:rPr>
          <w:rFonts w:ascii="Verdana" w:hAnsi="Verdana"/>
          <w:color w:val="4B4B4B"/>
          <w:sz w:val="20"/>
          <w:szCs w:val="20"/>
        </w:rPr>
        <w:t>SQL Client</w:t>
      </w:r>
      <w:r>
        <w:rPr>
          <w:rFonts w:ascii="宋体" w:eastAsia="宋体" w:hAnsi="宋体" w:cs="宋体" w:hint="eastAsia"/>
          <w:color w:val="4B4B4B"/>
          <w:sz w:val="20"/>
          <w:szCs w:val="20"/>
        </w:rPr>
        <w:t>，还可以在自定义实现的情况下更好地扩展而不更改实际声明。</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每个声明都类似于</w:t>
      </w:r>
      <w:r>
        <w:rPr>
          <w:rFonts w:ascii="Verdana" w:hAnsi="Verdana"/>
          <w:color w:val="4B4B4B"/>
          <w:sz w:val="20"/>
          <w:szCs w:val="20"/>
        </w:rPr>
        <w:t>SQL CREATE TABLE</w:t>
      </w:r>
      <w:r>
        <w:rPr>
          <w:rFonts w:ascii="宋体" w:eastAsia="宋体" w:hAnsi="宋体" w:cs="宋体" w:hint="eastAsia"/>
          <w:color w:val="4B4B4B"/>
          <w:sz w:val="20"/>
          <w:szCs w:val="20"/>
        </w:rPr>
        <w:t>语句。</w:t>
      </w:r>
      <w:r>
        <w:rPr>
          <w:rFonts w:ascii="Verdana" w:hAnsi="Verdana"/>
          <w:color w:val="4B4B4B"/>
          <w:sz w:val="20"/>
          <w:szCs w:val="20"/>
        </w:rPr>
        <w:t xml:space="preserve"> </w:t>
      </w:r>
      <w:r>
        <w:rPr>
          <w:rFonts w:ascii="宋体" w:eastAsia="宋体" w:hAnsi="宋体" w:cs="宋体" w:hint="eastAsia"/>
          <w:color w:val="4B4B4B"/>
          <w:sz w:val="20"/>
          <w:szCs w:val="20"/>
        </w:rPr>
        <w:t>可以定义表的名称，表的结构，连接器以及用于连接到外部系统的数据格式。</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连接器描述了存储表数据的外部系统。</w:t>
      </w:r>
      <w:r>
        <w:rPr>
          <w:rFonts w:ascii="Verdana" w:hAnsi="Verdana"/>
          <w:color w:val="4B4B4B"/>
          <w:sz w:val="20"/>
          <w:szCs w:val="20"/>
        </w:rPr>
        <w:t xml:space="preserve"> </w:t>
      </w:r>
      <w:r>
        <w:rPr>
          <w:rFonts w:ascii="宋体" w:eastAsia="宋体" w:hAnsi="宋体" w:cs="宋体" w:hint="eastAsia"/>
          <w:color w:val="4B4B4B"/>
          <w:sz w:val="20"/>
          <w:szCs w:val="20"/>
        </w:rPr>
        <w:t>可以在此处声明诸如</w:t>
      </w:r>
      <w:proofErr w:type="spellStart"/>
      <w:r>
        <w:rPr>
          <w:rFonts w:ascii="Verdana" w:hAnsi="Verdana"/>
          <w:color w:val="4B4B4B"/>
          <w:sz w:val="20"/>
          <w:szCs w:val="20"/>
        </w:rPr>
        <w:t>Apacha</w:t>
      </w:r>
      <w:proofErr w:type="spellEnd"/>
      <w:r>
        <w:rPr>
          <w:rFonts w:ascii="Verdana" w:hAnsi="Verdana"/>
          <w:color w:val="4B4B4B"/>
          <w:sz w:val="20"/>
          <w:szCs w:val="20"/>
        </w:rPr>
        <w:t xml:space="preserve"> Kafka</w:t>
      </w:r>
      <w:r>
        <w:rPr>
          <w:rFonts w:ascii="宋体" w:eastAsia="宋体" w:hAnsi="宋体" w:cs="宋体" w:hint="eastAsia"/>
          <w:color w:val="4B4B4B"/>
          <w:sz w:val="20"/>
          <w:szCs w:val="20"/>
        </w:rPr>
        <w:t>之类的存储系统或常规文件系统。</w:t>
      </w:r>
      <w:r>
        <w:rPr>
          <w:rFonts w:ascii="Verdana" w:hAnsi="Verdana"/>
          <w:color w:val="4B4B4B"/>
          <w:sz w:val="20"/>
          <w:szCs w:val="20"/>
        </w:rPr>
        <w:t xml:space="preserve"> </w:t>
      </w:r>
      <w:r>
        <w:rPr>
          <w:rFonts w:ascii="宋体" w:eastAsia="宋体" w:hAnsi="宋体" w:cs="宋体" w:hint="eastAsia"/>
          <w:color w:val="4B4B4B"/>
          <w:sz w:val="20"/>
          <w:szCs w:val="20"/>
        </w:rPr>
        <w:t>连接器可能已经提供了带有字段和结构的固定格式。</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某些系统支持不同的数据格式。</w:t>
      </w:r>
      <w:r>
        <w:rPr>
          <w:rFonts w:ascii="Verdana" w:hAnsi="Verdana"/>
          <w:color w:val="4B4B4B"/>
          <w:sz w:val="20"/>
          <w:szCs w:val="20"/>
        </w:rPr>
        <w:t xml:space="preserve"> </w:t>
      </w:r>
      <w:r>
        <w:rPr>
          <w:rFonts w:ascii="宋体" w:eastAsia="宋体" w:hAnsi="宋体" w:cs="宋体" w:hint="eastAsia"/>
          <w:color w:val="4B4B4B"/>
          <w:sz w:val="20"/>
          <w:szCs w:val="20"/>
        </w:rPr>
        <w:t>例如，存储在</w:t>
      </w:r>
      <w:r>
        <w:rPr>
          <w:rFonts w:ascii="Verdana" w:hAnsi="Verdana"/>
          <w:color w:val="4B4B4B"/>
          <w:sz w:val="20"/>
          <w:szCs w:val="20"/>
        </w:rPr>
        <w:t>Kafka</w:t>
      </w:r>
      <w:r>
        <w:rPr>
          <w:rFonts w:ascii="宋体" w:eastAsia="宋体" w:hAnsi="宋体" w:cs="宋体" w:hint="eastAsia"/>
          <w:color w:val="4B4B4B"/>
          <w:sz w:val="20"/>
          <w:szCs w:val="20"/>
        </w:rPr>
        <w:t>或文件中的表可以使用</w:t>
      </w:r>
      <w:r>
        <w:rPr>
          <w:rFonts w:ascii="Verdana" w:hAnsi="Verdana"/>
          <w:color w:val="4B4B4B"/>
          <w:sz w:val="20"/>
          <w:szCs w:val="20"/>
        </w:rPr>
        <w:t>CSV</w:t>
      </w:r>
      <w:r>
        <w:rPr>
          <w:rFonts w:ascii="宋体" w:eastAsia="宋体" w:hAnsi="宋体" w:cs="宋体" w:hint="eastAsia"/>
          <w:color w:val="4B4B4B"/>
          <w:sz w:val="20"/>
          <w:szCs w:val="20"/>
        </w:rPr>
        <w:t>，</w:t>
      </w:r>
      <w:r>
        <w:rPr>
          <w:rFonts w:ascii="Verdana" w:hAnsi="Verdana"/>
          <w:color w:val="4B4B4B"/>
          <w:sz w:val="20"/>
          <w:szCs w:val="20"/>
        </w:rPr>
        <w:t>JSON</w:t>
      </w:r>
      <w:r>
        <w:rPr>
          <w:rFonts w:ascii="宋体" w:eastAsia="宋体" w:hAnsi="宋体" w:cs="宋体" w:hint="eastAsia"/>
          <w:color w:val="4B4B4B"/>
          <w:sz w:val="20"/>
          <w:szCs w:val="20"/>
        </w:rPr>
        <w:t>或</w:t>
      </w:r>
      <w:r>
        <w:rPr>
          <w:rFonts w:ascii="Verdana" w:hAnsi="Verdana"/>
          <w:color w:val="4B4B4B"/>
          <w:sz w:val="20"/>
          <w:szCs w:val="20"/>
        </w:rPr>
        <w:t>Avro</w:t>
      </w:r>
      <w:r>
        <w:rPr>
          <w:rFonts w:ascii="宋体" w:eastAsia="宋体" w:hAnsi="宋体" w:cs="宋体" w:hint="eastAsia"/>
          <w:color w:val="4B4B4B"/>
          <w:sz w:val="20"/>
          <w:szCs w:val="20"/>
        </w:rPr>
        <w:t>对行进行编码。</w:t>
      </w:r>
      <w:r>
        <w:rPr>
          <w:rFonts w:ascii="Verdana" w:hAnsi="Verdana"/>
          <w:color w:val="4B4B4B"/>
          <w:sz w:val="20"/>
          <w:szCs w:val="20"/>
        </w:rPr>
        <w:t xml:space="preserve"> </w:t>
      </w:r>
      <w:r>
        <w:rPr>
          <w:rFonts w:ascii="宋体" w:eastAsia="宋体" w:hAnsi="宋体" w:cs="宋体" w:hint="eastAsia"/>
          <w:color w:val="4B4B4B"/>
          <w:sz w:val="20"/>
          <w:szCs w:val="20"/>
        </w:rPr>
        <w:t>数据库连接器可能需要此处的表结构。</w:t>
      </w:r>
      <w:r>
        <w:rPr>
          <w:rFonts w:ascii="Verdana" w:hAnsi="Verdana"/>
          <w:color w:val="4B4B4B"/>
          <w:sz w:val="20"/>
          <w:szCs w:val="20"/>
        </w:rPr>
        <w:t xml:space="preserve"> </w:t>
      </w:r>
      <w:r>
        <w:rPr>
          <w:rFonts w:ascii="宋体" w:eastAsia="宋体" w:hAnsi="宋体" w:cs="宋体" w:hint="eastAsia"/>
          <w:color w:val="4B4B4B"/>
          <w:sz w:val="20"/>
          <w:szCs w:val="20"/>
        </w:rPr>
        <w:t>每个连接器都记录了存储系统是否需要格式的定义。</w:t>
      </w:r>
      <w:r>
        <w:rPr>
          <w:rFonts w:ascii="Verdana" w:hAnsi="Verdana"/>
          <w:color w:val="4B4B4B"/>
          <w:sz w:val="20"/>
          <w:szCs w:val="20"/>
        </w:rPr>
        <w:t xml:space="preserve"> </w:t>
      </w:r>
      <w:r>
        <w:rPr>
          <w:rFonts w:ascii="宋体" w:eastAsia="宋体" w:hAnsi="宋体" w:cs="宋体" w:hint="eastAsia"/>
          <w:color w:val="4B4B4B"/>
          <w:sz w:val="20"/>
          <w:szCs w:val="20"/>
        </w:rPr>
        <w:t>不同的系统还需要不同类型的格式（例如，面向列的格式与面向行的格式）。</w:t>
      </w:r>
      <w:r>
        <w:rPr>
          <w:rFonts w:ascii="Verdana" w:hAnsi="Verdana"/>
          <w:color w:val="4B4B4B"/>
          <w:sz w:val="20"/>
          <w:szCs w:val="20"/>
        </w:rPr>
        <w:t xml:space="preserve"> </w:t>
      </w:r>
      <w:r>
        <w:rPr>
          <w:rFonts w:ascii="宋体" w:eastAsia="宋体" w:hAnsi="宋体" w:cs="宋体" w:hint="eastAsia"/>
          <w:color w:val="4B4B4B"/>
          <w:sz w:val="20"/>
          <w:szCs w:val="20"/>
        </w:rPr>
        <w:t>该文档说明了哪些格式类型和连接器兼容。</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表结构定义了公开给</w:t>
      </w:r>
      <w:r>
        <w:rPr>
          <w:rFonts w:ascii="Verdana" w:hAnsi="Verdana"/>
          <w:color w:val="4B4B4B"/>
          <w:sz w:val="20"/>
          <w:szCs w:val="20"/>
        </w:rPr>
        <w:t>SQL</w:t>
      </w:r>
      <w:r>
        <w:rPr>
          <w:rFonts w:ascii="宋体" w:eastAsia="宋体" w:hAnsi="宋体" w:cs="宋体" w:hint="eastAsia"/>
          <w:color w:val="4B4B4B"/>
          <w:sz w:val="20"/>
          <w:szCs w:val="20"/>
        </w:rPr>
        <w:t>查询的表的结构。</w:t>
      </w:r>
      <w:r>
        <w:rPr>
          <w:rFonts w:ascii="Verdana" w:hAnsi="Verdana"/>
          <w:color w:val="4B4B4B"/>
          <w:sz w:val="20"/>
          <w:szCs w:val="20"/>
        </w:rPr>
        <w:t xml:space="preserve"> </w:t>
      </w:r>
      <w:r>
        <w:rPr>
          <w:rFonts w:ascii="宋体" w:eastAsia="宋体" w:hAnsi="宋体" w:cs="宋体" w:hint="eastAsia"/>
          <w:color w:val="4B4B4B"/>
          <w:sz w:val="20"/>
          <w:szCs w:val="20"/>
        </w:rPr>
        <w:t>它描述了源如何将数据格式映射到表模式，反之亦然。</w:t>
      </w:r>
      <w:r>
        <w:rPr>
          <w:rFonts w:ascii="Verdana" w:hAnsi="Verdana"/>
          <w:color w:val="4B4B4B"/>
          <w:sz w:val="20"/>
          <w:szCs w:val="20"/>
        </w:rPr>
        <w:t xml:space="preserve"> </w:t>
      </w:r>
      <w:r>
        <w:rPr>
          <w:rFonts w:ascii="宋体" w:eastAsia="宋体" w:hAnsi="宋体" w:cs="宋体" w:hint="eastAsia"/>
          <w:color w:val="4B4B4B"/>
          <w:sz w:val="20"/>
          <w:szCs w:val="20"/>
        </w:rPr>
        <w:t>该模式可以访问由连接器或格式定义的字段。</w:t>
      </w:r>
      <w:r>
        <w:rPr>
          <w:rFonts w:ascii="Verdana" w:hAnsi="Verdana"/>
          <w:color w:val="4B4B4B"/>
          <w:sz w:val="20"/>
          <w:szCs w:val="20"/>
        </w:rPr>
        <w:t xml:space="preserve"> </w:t>
      </w:r>
      <w:r>
        <w:rPr>
          <w:rFonts w:ascii="宋体" w:eastAsia="宋体" w:hAnsi="宋体" w:cs="宋体" w:hint="eastAsia"/>
          <w:color w:val="4B4B4B"/>
          <w:sz w:val="20"/>
          <w:szCs w:val="20"/>
        </w:rPr>
        <w:t>它可以使用一个或多个字段来提取或插入时间属性。</w:t>
      </w:r>
      <w:r>
        <w:rPr>
          <w:rFonts w:ascii="Verdana" w:hAnsi="Verdana"/>
          <w:color w:val="4B4B4B"/>
          <w:sz w:val="20"/>
          <w:szCs w:val="20"/>
        </w:rPr>
        <w:t xml:space="preserve"> </w:t>
      </w:r>
      <w:r>
        <w:rPr>
          <w:rFonts w:ascii="宋体" w:eastAsia="宋体" w:hAnsi="宋体" w:cs="宋体" w:hint="eastAsia"/>
          <w:color w:val="4B4B4B"/>
          <w:sz w:val="20"/>
          <w:szCs w:val="20"/>
        </w:rPr>
        <w:t>如果输入字段没有确定性的字段顺序，则该结构将明确定义列名称，其顺序和来源。</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随后的部分将更详细地介绍每个定义部分（连接器，格式和结构）。</w:t>
      </w:r>
      <w:r>
        <w:rPr>
          <w:rFonts w:ascii="Verdana" w:hAnsi="Verdana"/>
          <w:color w:val="4B4B4B"/>
          <w:sz w:val="20"/>
          <w:szCs w:val="20"/>
        </w:rPr>
        <w:t xml:space="preserve"> </w:t>
      </w:r>
      <w:r>
        <w:rPr>
          <w:rFonts w:ascii="宋体" w:eastAsia="宋体" w:hAnsi="宋体" w:cs="宋体" w:hint="eastAsia"/>
          <w:color w:val="4B4B4B"/>
          <w:sz w:val="20"/>
          <w:szCs w:val="20"/>
        </w:rPr>
        <w:t>以下示例显示如何传递它们：</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68" name="图片 16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0000"/>
        </w:rPr>
        <w:t>Java</w:t>
      </w:r>
      <w:r>
        <w:rPr>
          <w:rFonts w:ascii="宋体" w:eastAsia="宋体" w:hAnsi="宋体" w:cs="宋体" w:hint="eastAsia"/>
          <w:color w:val="000000"/>
        </w:rPr>
        <w:t>、</w:t>
      </w:r>
      <w:r>
        <w:rPr>
          <w:color w:val="000000"/>
        </w:rPr>
        <w:t xml:space="preserve">Scala </w:t>
      </w:r>
      <w:r>
        <w:rPr>
          <w:rFonts w:ascii="宋体" w:eastAsia="宋体" w:hAnsi="宋体" w:cs="宋体" w:hint="eastAsia"/>
          <w:color w:val="000000"/>
        </w:rPr>
        <w:t>定义</w:t>
      </w:r>
    </w:p>
    <w:p w:rsidR="00EF684D" w:rsidRDefault="00EF684D" w:rsidP="00EF684D">
      <w:pPr>
        <w:pStyle w:val="HTML0"/>
        <w:shd w:val="clear" w:color="auto" w:fill="F5F5F5"/>
        <w:rPr>
          <w:color w:val="000000"/>
        </w:rPr>
      </w:pPr>
      <w:proofErr w:type="spellStart"/>
      <w:r>
        <w:rPr>
          <w:color w:val="000000"/>
        </w:rPr>
        <w:t>tableEnvironment</w:t>
      </w:r>
      <w:proofErr w:type="spellEnd"/>
    </w:p>
    <w:p w:rsidR="00EF684D" w:rsidRDefault="00EF684D" w:rsidP="00EF684D">
      <w:pPr>
        <w:pStyle w:val="HTML0"/>
        <w:shd w:val="clear" w:color="auto" w:fill="F5F5F5"/>
        <w:rPr>
          <w:color w:val="000000"/>
        </w:rPr>
      </w:pPr>
      <w:r>
        <w:rPr>
          <w:color w:val="000000"/>
        </w:rPr>
        <w:t xml:space="preserve">  </w:t>
      </w:r>
      <w:proofErr w:type="gramStart"/>
      <w:r>
        <w:rPr>
          <w:color w:val="000000"/>
        </w:rPr>
        <w:t>.connect</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withFormat</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withSchema</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inAppendMode</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registerTableSource</w:t>
      </w:r>
      <w:proofErr w:type="spellEnd"/>
      <w:proofErr w:type="gramEnd"/>
      <w:r>
        <w:rPr>
          <w:color w:val="000000"/>
        </w:rPr>
        <w:t>("</w:t>
      </w:r>
      <w:proofErr w:type="spellStart"/>
      <w:r>
        <w:rPr>
          <w:color w:val="000000"/>
        </w:rPr>
        <w:t>MyTable</w:t>
      </w:r>
      <w:proofErr w:type="spellEnd"/>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67" name="图片 16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表格的类型（源，接收器或两者）决定了表格的注册方式。</w:t>
      </w:r>
      <w:r>
        <w:rPr>
          <w:rFonts w:ascii="Verdana" w:hAnsi="Verdana"/>
          <w:color w:val="4B4B4B"/>
          <w:sz w:val="20"/>
          <w:szCs w:val="20"/>
        </w:rPr>
        <w:t xml:space="preserve"> </w:t>
      </w:r>
      <w:r>
        <w:rPr>
          <w:rFonts w:ascii="宋体" w:eastAsia="宋体" w:hAnsi="宋体" w:cs="宋体" w:hint="eastAsia"/>
          <w:color w:val="4B4B4B"/>
          <w:sz w:val="20"/>
          <w:szCs w:val="20"/>
        </w:rPr>
        <w:t>对于两种表类型，</w:t>
      </w:r>
      <w:proofErr w:type="gramStart"/>
      <w:r>
        <w:rPr>
          <w:rFonts w:ascii="宋体" w:eastAsia="宋体" w:hAnsi="宋体" w:cs="宋体" w:hint="eastAsia"/>
          <w:color w:val="4B4B4B"/>
          <w:sz w:val="20"/>
          <w:szCs w:val="20"/>
        </w:rPr>
        <w:t>表源和</w:t>
      </w:r>
      <w:proofErr w:type="gramEnd"/>
      <w:r>
        <w:rPr>
          <w:rFonts w:ascii="宋体" w:eastAsia="宋体" w:hAnsi="宋体" w:cs="宋体" w:hint="eastAsia"/>
          <w:color w:val="4B4B4B"/>
          <w:sz w:val="20"/>
          <w:szCs w:val="20"/>
        </w:rPr>
        <w:t>表接收器都以相同的名称注册。</w:t>
      </w:r>
      <w:r>
        <w:rPr>
          <w:rFonts w:ascii="Verdana" w:hAnsi="Verdana"/>
          <w:color w:val="4B4B4B"/>
          <w:sz w:val="20"/>
          <w:szCs w:val="20"/>
        </w:rPr>
        <w:t xml:space="preserve"> </w:t>
      </w:r>
      <w:r>
        <w:rPr>
          <w:rFonts w:ascii="宋体" w:eastAsia="宋体" w:hAnsi="宋体" w:cs="宋体" w:hint="eastAsia"/>
          <w:color w:val="4B4B4B"/>
          <w:sz w:val="20"/>
          <w:szCs w:val="20"/>
        </w:rPr>
        <w:t>从逻辑上讲，这意味着我们可以像读取常规</w:t>
      </w:r>
      <w:r>
        <w:rPr>
          <w:rFonts w:ascii="Verdana" w:hAnsi="Verdana"/>
          <w:color w:val="4B4B4B"/>
          <w:sz w:val="20"/>
          <w:szCs w:val="20"/>
        </w:rPr>
        <w:t>DBMS</w:t>
      </w:r>
      <w:r>
        <w:rPr>
          <w:rFonts w:ascii="宋体" w:eastAsia="宋体" w:hAnsi="宋体" w:cs="宋体" w:hint="eastAsia"/>
          <w:color w:val="4B4B4B"/>
          <w:sz w:val="20"/>
          <w:szCs w:val="20"/>
        </w:rPr>
        <w:t>中的表一样读取和写入该表。</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对于流查询，更新模式声明了如何在动态表和存储系统之间进行通信以进行连续查询。</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以下代码显示了如何连接到</w:t>
      </w:r>
      <w:r>
        <w:rPr>
          <w:rFonts w:ascii="Verdana" w:hAnsi="Verdana"/>
          <w:color w:val="4B4B4B"/>
          <w:sz w:val="20"/>
          <w:szCs w:val="20"/>
        </w:rPr>
        <w:t>Kafka</w:t>
      </w:r>
      <w:r>
        <w:rPr>
          <w:rFonts w:ascii="宋体" w:eastAsia="宋体" w:hAnsi="宋体" w:cs="宋体" w:hint="eastAsia"/>
          <w:color w:val="4B4B4B"/>
          <w:sz w:val="20"/>
          <w:szCs w:val="20"/>
        </w:rPr>
        <w:t>以读取</w:t>
      </w:r>
      <w:r>
        <w:rPr>
          <w:rFonts w:ascii="Verdana" w:hAnsi="Verdana"/>
          <w:color w:val="4B4B4B"/>
          <w:sz w:val="20"/>
          <w:szCs w:val="20"/>
        </w:rPr>
        <w:t>Avro</w:t>
      </w:r>
      <w:r>
        <w:rPr>
          <w:rFonts w:ascii="宋体" w:eastAsia="宋体" w:hAnsi="宋体" w:cs="宋体" w:hint="eastAsia"/>
          <w:color w:val="4B4B4B"/>
          <w:sz w:val="20"/>
          <w:szCs w:val="20"/>
        </w:rPr>
        <w:t>记录的完整示例。</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Java</w:t>
      </w:r>
      <w:r>
        <w:rPr>
          <w:rFonts w:ascii="宋体" w:eastAsia="宋体" w:hAnsi="宋体" w:cs="宋体" w:hint="eastAsia"/>
          <w:color w:val="4B4B4B"/>
          <w:sz w:val="20"/>
          <w:szCs w:val="20"/>
        </w:rPr>
        <w:t>、</w:t>
      </w:r>
      <w:r>
        <w:rPr>
          <w:rFonts w:ascii="Verdana" w:hAnsi="Verdana"/>
          <w:color w:val="4B4B4B"/>
          <w:sz w:val="20"/>
          <w:szCs w:val="20"/>
        </w:rPr>
        <w:t xml:space="preserve">Scala </w:t>
      </w:r>
      <w:r>
        <w:rPr>
          <w:rFonts w:ascii="宋体" w:eastAsia="宋体" w:hAnsi="宋体" w:cs="宋体" w:hint="eastAsia"/>
          <w:color w:val="4B4B4B"/>
          <w:sz w:val="20"/>
          <w:szCs w:val="20"/>
        </w:rPr>
        <w:t>定义</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66" name="图片 16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spellStart"/>
      <w:r>
        <w:rPr>
          <w:color w:val="000000"/>
        </w:rPr>
        <w:t>tableEnvironment</w:t>
      </w:r>
      <w:proofErr w:type="spellEnd"/>
    </w:p>
    <w:p w:rsidR="00EF684D" w:rsidRDefault="00EF684D" w:rsidP="00EF684D">
      <w:pPr>
        <w:pStyle w:val="HTML0"/>
        <w:shd w:val="clear" w:color="auto" w:fill="F5F5F5"/>
        <w:rPr>
          <w:color w:val="000000"/>
        </w:rPr>
      </w:pPr>
      <w:r>
        <w:rPr>
          <w:color w:val="000000"/>
        </w:rPr>
        <w:t xml:space="preserve">  </w:t>
      </w:r>
      <w:r>
        <w:rPr>
          <w:color w:val="008000"/>
        </w:rPr>
        <w:t>// declare the external system to connect to</w:t>
      </w:r>
    </w:p>
    <w:p w:rsidR="00EF684D" w:rsidRDefault="00EF684D" w:rsidP="00EF684D">
      <w:pPr>
        <w:pStyle w:val="HTML0"/>
        <w:shd w:val="clear" w:color="auto" w:fill="F5F5F5"/>
        <w:rPr>
          <w:color w:val="000000"/>
        </w:rPr>
      </w:pPr>
      <w:r>
        <w:rPr>
          <w:color w:val="000000"/>
        </w:rPr>
        <w:t xml:space="preserve">  </w:t>
      </w:r>
      <w:proofErr w:type="gramStart"/>
      <w:r>
        <w:rPr>
          <w:color w:val="000000"/>
        </w:rPr>
        <w:t>.connect</w:t>
      </w:r>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gramStart"/>
      <w:r>
        <w:rPr>
          <w:color w:val="000000"/>
        </w:rPr>
        <w:t>Kafka(</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.version</w:t>
      </w:r>
      <w:proofErr w:type="gramEnd"/>
      <w:r>
        <w:rPr>
          <w:color w:val="000000"/>
        </w:rPr>
        <w:t>("0.10")</w:t>
      </w:r>
    </w:p>
    <w:p w:rsidR="00EF684D" w:rsidRDefault="00EF684D" w:rsidP="00EF684D">
      <w:pPr>
        <w:pStyle w:val="HTML0"/>
        <w:shd w:val="clear" w:color="auto" w:fill="F5F5F5"/>
        <w:rPr>
          <w:color w:val="000000"/>
        </w:rPr>
      </w:pPr>
      <w:r>
        <w:rPr>
          <w:color w:val="000000"/>
        </w:rPr>
        <w:t xml:space="preserve">      </w:t>
      </w:r>
      <w:proofErr w:type="gramStart"/>
      <w:r>
        <w:rPr>
          <w:color w:val="000000"/>
        </w:rPr>
        <w:t>.topic</w:t>
      </w:r>
      <w:proofErr w:type="gramEnd"/>
      <w:r>
        <w:rPr>
          <w:color w:val="000000"/>
        </w:rPr>
        <w:t>("test-input")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startFromEarliest</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.property</w:t>
      </w:r>
      <w:proofErr w:type="gramEnd"/>
      <w:r>
        <w:rPr>
          <w:color w:val="000000"/>
        </w:rPr>
        <w:t>("</w:t>
      </w:r>
      <w:proofErr w:type="spellStart"/>
      <w:r>
        <w:rPr>
          <w:color w:val="000000"/>
        </w:rPr>
        <w:t>zookeeper.connect</w:t>
      </w:r>
      <w:proofErr w:type="spellEnd"/>
      <w:r>
        <w:rPr>
          <w:color w:val="000000"/>
        </w:rPr>
        <w:t>", "localhost:2181")</w:t>
      </w:r>
    </w:p>
    <w:p w:rsidR="00EF684D" w:rsidRDefault="00EF684D" w:rsidP="00EF684D">
      <w:pPr>
        <w:pStyle w:val="HTML0"/>
        <w:shd w:val="clear" w:color="auto" w:fill="F5F5F5"/>
        <w:rPr>
          <w:color w:val="000000"/>
        </w:rPr>
      </w:pPr>
      <w:r>
        <w:rPr>
          <w:color w:val="000000"/>
        </w:rPr>
        <w:t xml:space="preserve">      </w:t>
      </w:r>
      <w:proofErr w:type="gramStart"/>
      <w:r>
        <w:rPr>
          <w:color w:val="000000"/>
        </w:rPr>
        <w:t>.property</w:t>
      </w:r>
      <w:proofErr w:type="gramEnd"/>
      <w:r>
        <w:rPr>
          <w:color w:val="000000"/>
        </w:rPr>
        <w:t>("</w:t>
      </w:r>
      <w:proofErr w:type="spellStart"/>
      <w:r>
        <w:rPr>
          <w:color w:val="000000"/>
        </w:rPr>
        <w:t>bootstrap.servers</w:t>
      </w:r>
      <w:proofErr w:type="spellEnd"/>
      <w:r>
        <w:rPr>
          <w:color w:val="000000"/>
        </w:rPr>
        <w:t>", "localhost:9092")</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declare a format for this system</w:t>
      </w:r>
    </w:p>
    <w:p w:rsidR="00EF684D" w:rsidRDefault="00EF684D" w:rsidP="00EF684D">
      <w:pPr>
        <w:pStyle w:val="HTML0"/>
        <w:shd w:val="clear" w:color="auto" w:fill="F5F5F5"/>
        <w:rPr>
          <w:color w:val="000000"/>
        </w:rPr>
      </w:pPr>
      <w:r>
        <w:rPr>
          <w:color w:val="000000"/>
        </w:rPr>
        <w:lastRenderedPageBreak/>
        <w:t xml:space="preserve">  </w:t>
      </w:r>
      <w:proofErr w:type="gramStart"/>
      <w:r>
        <w:rPr>
          <w:color w:val="000000"/>
        </w:rPr>
        <w:t>.</w:t>
      </w:r>
      <w:proofErr w:type="spellStart"/>
      <w:r>
        <w:rPr>
          <w:color w:val="000000"/>
        </w:rPr>
        <w:t>withFormat</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gramStart"/>
      <w:r>
        <w:rPr>
          <w:color w:val="000000"/>
        </w:rPr>
        <w:t>Avro(</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avroSchema</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 +</w:t>
      </w:r>
    </w:p>
    <w:p w:rsidR="00EF684D" w:rsidRDefault="00EF684D" w:rsidP="00EF684D">
      <w:pPr>
        <w:pStyle w:val="HTML0"/>
        <w:shd w:val="clear" w:color="auto" w:fill="F5F5F5"/>
        <w:rPr>
          <w:color w:val="000000"/>
        </w:rPr>
      </w:pPr>
      <w:r>
        <w:rPr>
          <w:color w:val="000000"/>
        </w:rPr>
        <w:t xml:space="preserve">        </w:t>
      </w:r>
      <w:proofErr w:type="gramStart"/>
      <w:r>
        <w:rPr>
          <w:color w:val="000000"/>
        </w:rPr>
        <w:t>"  \</w:t>
      </w:r>
      <w:proofErr w:type="gramEnd"/>
      <w:r>
        <w:rPr>
          <w:color w:val="000000"/>
        </w:rPr>
        <w:t>"namespace\": \"</w:t>
      </w:r>
      <w:proofErr w:type="spellStart"/>
      <w:r>
        <w:rPr>
          <w:color w:val="000000"/>
        </w:rPr>
        <w:t>org.myorganization</w:t>
      </w:r>
      <w:proofErr w:type="spellEnd"/>
      <w:r>
        <w:rPr>
          <w:color w:val="000000"/>
        </w:rPr>
        <w:t>\"," +</w:t>
      </w:r>
    </w:p>
    <w:p w:rsidR="00EF684D" w:rsidRDefault="00EF684D" w:rsidP="00EF684D">
      <w:pPr>
        <w:pStyle w:val="HTML0"/>
        <w:shd w:val="clear" w:color="auto" w:fill="F5F5F5"/>
        <w:rPr>
          <w:color w:val="000000"/>
        </w:rPr>
      </w:pPr>
      <w:r>
        <w:rPr>
          <w:color w:val="000000"/>
        </w:rPr>
        <w:t xml:space="preserve">        </w:t>
      </w:r>
      <w:proofErr w:type="gramStart"/>
      <w:r>
        <w:rPr>
          <w:color w:val="000000"/>
        </w:rPr>
        <w:t>"  \</w:t>
      </w:r>
      <w:proofErr w:type="gramEnd"/>
      <w:r>
        <w:rPr>
          <w:color w:val="000000"/>
        </w:rPr>
        <w:t>"type\": \"record\"," +</w:t>
      </w:r>
    </w:p>
    <w:p w:rsidR="00EF684D" w:rsidRDefault="00EF684D" w:rsidP="00EF684D">
      <w:pPr>
        <w:pStyle w:val="HTML0"/>
        <w:shd w:val="clear" w:color="auto" w:fill="F5F5F5"/>
        <w:rPr>
          <w:color w:val="000000"/>
        </w:rPr>
      </w:pPr>
      <w:r>
        <w:rPr>
          <w:color w:val="000000"/>
        </w:rPr>
        <w:t xml:space="preserve">        </w:t>
      </w:r>
      <w:proofErr w:type="gramStart"/>
      <w:r>
        <w:rPr>
          <w:color w:val="000000"/>
        </w:rPr>
        <w:t>"  \</w:t>
      </w:r>
      <w:proofErr w:type="gramEnd"/>
      <w:r>
        <w:rPr>
          <w:color w:val="000000"/>
        </w:rPr>
        <w:t>"name\": \"</w:t>
      </w:r>
      <w:proofErr w:type="spellStart"/>
      <w:r>
        <w:rPr>
          <w:color w:val="000000"/>
        </w:rPr>
        <w:t>UserMessage</w:t>
      </w:r>
      <w:proofErr w:type="spellEnd"/>
      <w:r>
        <w:rPr>
          <w:color w:val="000000"/>
        </w:rPr>
        <w:t>\"," +</w:t>
      </w:r>
    </w:p>
    <w:p w:rsidR="00EF684D" w:rsidRDefault="00EF684D" w:rsidP="00EF684D">
      <w:pPr>
        <w:pStyle w:val="HTML0"/>
        <w:shd w:val="clear" w:color="auto" w:fill="F5F5F5"/>
        <w:rPr>
          <w:color w:val="000000"/>
        </w:rPr>
      </w:pPr>
      <w:r>
        <w:rPr>
          <w:color w:val="000000"/>
        </w:rPr>
        <w:t xml:space="preserve">        "    \"fields\": [" +</w:t>
      </w:r>
    </w:p>
    <w:p w:rsidR="00EF684D" w:rsidRDefault="00EF684D" w:rsidP="00EF684D">
      <w:pPr>
        <w:pStyle w:val="HTML0"/>
        <w:shd w:val="clear" w:color="auto" w:fill="F5F5F5"/>
        <w:rPr>
          <w:color w:val="000000"/>
        </w:rPr>
      </w:pPr>
      <w:r>
        <w:rPr>
          <w:color w:val="000000"/>
        </w:rPr>
        <w:t xml:space="preserve">        "   </w:t>
      </w:r>
      <w:proofErr w:type="gramStart"/>
      <w:r>
        <w:rPr>
          <w:color w:val="000000"/>
        </w:rPr>
        <w:t xml:space="preserve">   {</w:t>
      </w:r>
      <w:proofErr w:type="gramEnd"/>
      <w:r>
        <w:rPr>
          <w:color w:val="000000"/>
        </w:rPr>
        <w:t>\"name\": \"timestamp\", \"type\": \"string\"}," +</w:t>
      </w:r>
    </w:p>
    <w:p w:rsidR="00EF684D" w:rsidRDefault="00EF684D" w:rsidP="00EF684D">
      <w:pPr>
        <w:pStyle w:val="HTML0"/>
        <w:shd w:val="clear" w:color="auto" w:fill="F5F5F5"/>
        <w:rPr>
          <w:color w:val="000000"/>
        </w:rPr>
      </w:pPr>
      <w:r>
        <w:rPr>
          <w:color w:val="000000"/>
        </w:rPr>
        <w:t xml:space="preserve">        "   </w:t>
      </w:r>
      <w:proofErr w:type="gramStart"/>
      <w:r>
        <w:rPr>
          <w:color w:val="000000"/>
        </w:rPr>
        <w:t xml:space="preserve">   {</w:t>
      </w:r>
      <w:proofErr w:type="gramEnd"/>
      <w:r>
        <w:rPr>
          <w:color w:val="000000"/>
        </w:rPr>
        <w:t>\"name\": \"user\", \"type\": \"long\"}," +</w:t>
      </w:r>
    </w:p>
    <w:p w:rsidR="00EF684D" w:rsidRDefault="00EF684D" w:rsidP="00EF684D">
      <w:pPr>
        <w:pStyle w:val="HTML0"/>
        <w:shd w:val="clear" w:color="auto" w:fill="F5F5F5"/>
        <w:rPr>
          <w:color w:val="000000"/>
        </w:rPr>
      </w:pPr>
      <w:r>
        <w:rPr>
          <w:color w:val="000000"/>
        </w:rPr>
        <w:t xml:space="preserve">        "   </w:t>
      </w:r>
      <w:proofErr w:type="gramStart"/>
      <w:r>
        <w:rPr>
          <w:color w:val="000000"/>
        </w:rPr>
        <w:t xml:space="preserve">   {</w:t>
      </w:r>
      <w:proofErr w:type="gramEnd"/>
      <w:r>
        <w:rPr>
          <w:color w:val="000000"/>
        </w:rPr>
        <w:t>\"name\": \"message\", \"type\": [\"string\", \"null\"]}" +</w:t>
      </w:r>
    </w:p>
    <w:p w:rsidR="00EF684D" w:rsidRDefault="00EF684D" w:rsidP="00EF684D">
      <w:pPr>
        <w:pStyle w:val="HTML0"/>
        <w:shd w:val="clear" w:color="auto" w:fill="F5F5F5"/>
        <w:rPr>
          <w:color w:val="000000"/>
        </w:rPr>
      </w:pPr>
      <w:r>
        <w:rPr>
          <w:color w:val="000000"/>
        </w:rPr>
        <w:t xml:space="preserve">        "    ]"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declare the schema of the table</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withSchema</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gramStart"/>
      <w:r>
        <w:rPr>
          <w:color w:val="000000"/>
        </w:rPr>
        <w:t>Schema(</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.field</w:t>
      </w:r>
      <w:proofErr w:type="gramEnd"/>
      <w:r>
        <w:rPr>
          <w:color w:val="000000"/>
        </w:rPr>
        <w:t>("</w:t>
      </w:r>
      <w:proofErr w:type="spellStart"/>
      <w:r>
        <w:rPr>
          <w:color w:val="000000"/>
        </w:rPr>
        <w:t>rowtime</w:t>
      </w:r>
      <w:proofErr w:type="spellEnd"/>
      <w:r>
        <w:rPr>
          <w:color w:val="000000"/>
        </w:rPr>
        <w:t xml:space="preserve">", </w:t>
      </w:r>
      <w:proofErr w:type="spellStart"/>
      <w:r>
        <w:rPr>
          <w:color w:val="000000"/>
        </w:rPr>
        <w:t>Types.SQL_TIMESTAMP</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rowtime</w:t>
      </w:r>
      <w:proofErr w:type="spellEnd"/>
      <w:proofErr w:type="gramEnd"/>
      <w:r>
        <w:rPr>
          <w:color w:val="000000"/>
        </w:rPr>
        <w:t>(</w:t>
      </w:r>
      <w:r>
        <w:rPr>
          <w:color w:val="0000FF"/>
        </w:rPr>
        <w:t>new</w:t>
      </w:r>
      <w:r>
        <w:rPr>
          <w:color w:val="000000"/>
        </w:rPr>
        <w:t xml:space="preserve"> </w:t>
      </w:r>
      <w:proofErr w:type="spellStart"/>
      <w:r>
        <w:rPr>
          <w:color w:val="000000"/>
        </w:rPr>
        <w:t>Rowtime</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timestampsFromField</w:t>
      </w:r>
      <w:proofErr w:type="spellEnd"/>
      <w:proofErr w:type="gramEnd"/>
      <w:r>
        <w:rPr>
          <w:color w:val="000000"/>
        </w:rPr>
        <w:t>("timestamp")</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watermarksPeriodicBounded</w:t>
      </w:r>
      <w:proofErr w:type="spellEnd"/>
      <w:proofErr w:type="gramEnd"/>
      <w:r>
        <w:rPr>
          <w:color w:val="000000"/>
        </w:rPr>
        <w:t>(60000)</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roofErr w:type="gramStart"/>
      <w:r>
        <w:rPr>
          <w:color w:val="000000"/>
        </w:rPr>
        <w:t>.field</w:t>
      </w:r>
      <w:proofErr w:type="gramEnd"/>
      <w:r>
        <w:rPr>
          <w:color w:val="000000"/>
        </w:rPr>
        <w:t xml:space="preserve">("user", </w:t>
      </w:r>
      <w:proofErr w:type="spellStart"/>
      <w:r>
        <w:rPr>
          <w:color w:val="000000"/>
        </w:rPr>
        <w:t>Types.LONG</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.field</w:t>
      </w:r>
      <w:proofErr w:type="gramEnd"/>
      <w:r>
        <w:rPr>
          <w:color w:val="000000"/>
        </w:rPr>
        <w:t xml:space="preserve">("message", </w:t>
      </w:r>
      <w:proofErr w:type="spellStart"/>
      <w:r>
        <w:rPr>
          <w:color w:val="000000"/>
        </w:rPr>
        <w:t>Types.STRING</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specify the update-mode for streaming tables</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inAppendMode</w:t>
      </w:r>
      <w:proofErr w:type="spellEnd"/>
      <w:proofErr w:type="gramEnd"/>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register as source, sink, or both and under a name</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registerTableSource</w:t>
      </w:r>
      <w:proofErr w:type="spellEnd"/>
      <w:proofErr w:type="gramEnd"/>
      <w:r>
        <w:rPr>
          <w:color w:val="000000"/>
        </w:rPr>
        <w:t>("</w:t>
      </w:r>
      <w:proofErr w:type="spellStart"/>
      <w:r>
        <w:rPr>
          <w:color w:val="000000"/>
        </w:rPr>
        <w:t>MyUserTable</w:t>
      </w:r>
      <w:proofErr w:type="spellEnd"/>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65" name="图片 16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两种方式都将所需的连接属性转换为标准化的基于字符串的键值对。</w:t>
      </w:r>
      <w:r>
        <w:rPr>
          <w:rFonts w:ascii="Verdana" w:hAnsi="Verdana"/>
          <w:color w:val="4B4B4B"/>
          <w:sz w:val="20"/>
          <w:szCs w:val="20"/>
        </w:rPr>
        <w:t xml:space="preserve"> </w:t>
      </w:r>
      <w:r>
        <w:rPr>
          <w:rFonts w:ascii="宋体" w:eastAsia="宋体" w:hAnsi="宋体" w:cs="宋体" w:hint="eastAsia"/>
          <w:color w:val="4B4B4B"/>
          <w:sz w:val="20"/>
          <w:szCs w:val="20"/>
        </w:rPr>
        <w:t>所谓的</w:t>
      </w:r>
      <w:proofErr w:type="gramStart"/>
      <w:r>
        <w:rPr>
          <w:rFonts w:ascii="宋体" w:eastAsia="宋体" w:hAnsi="宋体" w:cs="宋体" w:hint="eastAsia"/>
          <w:color w:val="4B4B4B"/>
          <w:sz w:val="20"/>
          <w:szCs w:val="20"/>
        </w:rPr>
        <w:t>表工厂</w:t>
      </w:r>
      <w:proofErr w:type="gramEnd"/>
      <w:r>
        <w:rPr>
          <w:rFonts w:ascii="宋体" w:eastAsia="宋体" w:hAnsi="宋体" w:cs="宋体" w:hint="eastAsia"/>
          <w:color w:val="4B4B4B"/>
          <w:sz w:val="20"/>
          <w:szCs w:val="20"/>
        </w:rPr>
        <w:t>根据键值对创建已配置的表源，表接收器和相应的格式。</w:t>
      </w:r>
      <w:r>
        <w:rPr>
          <w:rFonts w:ascii="Verdana" w:hAnsi="Verdana"/>
          <w:color w:val="4B4B4B"/>
          <w:sz w:val="20"/>
          <w:szCs w:val="20"/>
        </w:rPr>
        <w:t xml:space="preserve"> </w:t>
      </w:r>
      <w:r>
        <w:rPr>
          <w:rFonts w:ascii="宋体" w:eastAsia="宋体" w:hAnsi="宋体" w:cs="宋体" w:hint="eastAsia"/>
          <w:color w:val="4B4B4B"/>
          <w:sz w:val="20"/>
          <w:szCs w:val="20"/>
        </w:rPr>
        <w:t>搜索完全匹配的</w:t>
      </w:r>
      <w:proofErr w:type="gramStart"/>
      <w:r>
        <w:rPr>
          <w:rFonts w:ascii="宋体" w:eastAsia="宋体" w:hAnsi="宋体" w:cs="宋体" w:hint="eastAsia"/>
          <w:color w:val="4B4B4B"/>
          <w:sz w:val="20"/>
          <w:szCs w:val="20"/>
        </w:rPr>
        <w:t>表工厂</w:t>
      </w:r>
      <w:proofErr w:type="gramEnd"/>
      <w:r>
        <w:rPr>
          <w:rFonts w:ascii="宋体" w:eastAsia="宋体" w:hAnsi="宋体" w:cs="宋体" w:hint="eastAsia"/>
          <w:color w:val="4B4B4B"/>
          <w:sz w:val="20"/>
          <w:szCs w:val="20"/>
        </w:rPr>
        <w:t>时，会考虑到所有可通过</w:t>
      </w:r>
      <w:r>
        <w:rPr>
          <w:rFonts w:ascii="Verdana" w:hAnsi="Verdana"/>
          <w:color w:val="4B4B4B"/>
          <w:sz w:val="20"/>
          <w:szCs w:val="20"/>
        </w:rPr>
        <w:t>Java</w:t>
      </w:r>
      <w:r>
        <w:rPr>
          <w:rFonts w:ascii="宋体" w:eastAsia="宋体" w:hAnsi="宋体" w:cs="宋体" w:hint="eastAsia"/>
          <w:color w:val="4B4B4B"/>
          <w:sz w:val="20"/>
          <w:szCs w:val="20"/>
        </w:rPr>
        <w:t>服务提供商接口（</w:t>
      </w:r>
      <w:r>
        <w:rPr>
          <w:rFonts w:ascii="Verdana" w:hAnsi="Verdana"/>
          <w:color w:val="4B4B4B"/>
          <w:sz w:val="20"/>
          <w:szCs w:val="20"/>
        </w:rPr>
        <w:t>SPI</w:t>
      </w:r>
      <w:r>
        <w:rPr>
          <w:rFonts w:ascii="宋体" w:eastAsia="宋体" w:hAnsi="宋体" w:cs="宋体" w:hint="eastAsia"/>
          <w:color w:val="4B4B4B"/>
          <w:sz w:val="20"/>
          <w:szCs w:val="20"/>
        </w:rPr>
        <w:t>）找到的表工厂。</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如果找不到给定属性的工厂或多个工厂匹配，则将引发异常，并提供有关考虑的工厂和支持的属性的其他信息。</w:t>
      </w:r>
    </w:p>
    <w:p w:rsidR="00EF684D" w:rsidRDefault="00EF684D" w:rsidP="00EF684D">
      <w:pPr>
        <w:pStyle w:val="2"/>
        <w:spacing w:before="150" w:beforeAutospacing="0" w:after="150" w:afterAutospacing="0"/>
        <w:rPr>
          <w:rFonts w:ascii="Verdana" w:hAnsi="Verdana"/>
          <w:color w:val="4B4B4B"/>
          <w:sz w:val="32"/>
          <w:szCs w:val="32"/>
        </w:rPr>
      </w:pPr>
      <w:bookmarkStart w:id="92" w:name="_Toc26464156"/>
      <w:r>
        <w:rPr>
          <w:rFonts w:ascii="宋体" w:eastAsia="宋体" w:hAnsi="宋体" w:cs="宋体" w:hint="eastAsia"/>
          <w:color w:val="4B4B4B"/>
          <w:sz w:val="32"/>
          <w:szCs w:val="32"/>
        </w:rPr>
        <w:t>表结构</w:t>
      </w:r>
      <w:bookmarkEnd w:id="92"/>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表结构定义列的名称和类型，类似于</w:t>
      </w:r>
      <w:r>
        <w:rPr>
          <w:rFonts w:ascii="Verdana" w:hAnsi="Verdana"/>
          <w:color w:val="4B4B4B"/>
          <w:sz w:val="20"/>
          <w:szCs w:val="20"/>
        </w:rPr>
        <w:t>SQL CREATE TABLE</w:t>
      </w:r>
      <w:r>
        <w:rPr>
          <w:rFonts w:ascii="宋体" w:eastAsia="宋体" w:hAnsi="宋体" w:cs="宋体" w:hint="eastAsia"/>
          <w:color w:val="4B4B4B"/>
          <w:sz w:val="20"/>
          <w:szCs w:val="20"/>
        </w:rPr>
        <w:t>语句的列定义。</w:t>
      </w:r>
      <w:r>
        <w:rPr>
          <w:rFonts w:ascii="Verdana" w:hAnsi="Verdana"/>
          <w:color w:val="4B4B4B"/>
          <w:sz w:val="20"/>
          <w:szCs w:val="20"/>
        </w:rPr>
        <w:t xml:space="preserve"> </w:t>
      </w:r>
      <w:r>
        <w:rPr>
          <w:rFonts w:ascii="宋体" w:eastAsia="宋体" w:hAnsi="宋体" w:cs="宋体" w:hint="eastAsia"/>
          <w:color w:val="4B4B4B"/>
          <w:sz w:val="20"/>
          <w:szCs w:val="20"/>
        </w:rPr>
        <w:t>此外，可以指定如何将列与表数据编码格式的字段进行映射。</w:t>
      </w:r>
      <w:r>
        <w:rPr>
          <w:rFonts w:ascii="Verdana" w:hAnsi="Verdana"/>
          <w:color w:val="4B4B4B"/>
          <w:sz w:val="20"/>
          <w:szCs w:val="20"/>
        </w:rPr>
        <w:t xml:space="preserve"> </w:t>
      </w:r>
      <w:r>
        <w:rPr>
          <w:rFonts w:ascii="宋体" w:eastAsia="宋体" w:hAnsi="宋体" w:cs="宋体" w:hint="eastAsia"/>
          <w:color w:val="4B4B4B"/>
          <w:sz w:val="20"/>
          <w:szCs w:val="20"/>
        </w:rPr>
        <w:t>如果列名应与输入</w:t>
      </w:r>
      <w:r>
        <w:rPr>
          <w:rFonts w:ascii="Verdana" w:hAnsi="Verdana"/>
          <w:color w:val="4B4B4B"/>
          <w:sz w:val="20"/>
          <w:szCs w:val="20"/>
        </w:rPr>
        <w:t>/</w:t>
      </w:r>
      <w:r>
        <w:rPr>
          <w:rFonts w:ascii="宋体" w:eastAsia="宋体" w:hAnsi="宋体" w:cs="宋体" w:hint="eastAsia"/>
          <w:color w:val="4B4B4B"/>
          <w:sz w:val="20"/>
          <w:szCs w:val="20"/>
        </w:rPr>
        <w:t>输出格式不同，则字段的来源可能很重要。</w:t>
      </w:r>
      <w:r>
        <w:rPr>
          <w:rFonts w:ascii="Verdana" w:hAnsi="Verdana"/>
          <w:color w:val="4B4B4B"/>
          <w:sz w:val="20"/>
          <w:szCs w:val="20"/>
        </w:rPr>
        <w:t xml:space="preserve"> </w:t>
      </w:r>
      <w:r>
        <w:rPr>
          <w:rFonts w:ascii="宋体" w:eastAsia="宋体" w:hAnsi="宋体" w:cs="宋体" w:hint="eastAsia"/>
          <w:color w:val="4B4B4B"/>
          <w:sz w:val="20"/>
          <w:szCs w:val="20"/>
        </w:rPr>
        <w:t>例如，一列</w:t>
      </w:r>
      <w:proofErr w:type="spellStart"/>
      <w:r>
        <w:rPr>
          <w:rFonts w:ascii="Verdana" w:hAnsi="Verdana"/>
          <w:color w:val="4B4B4B"/>
          <w:sz w:val="20"/>
          <w:szCs w:val="20"/>
        </w:rPr>
        <w:t>user_name</w:t>
      </w:r>
      <w:proofErr w:type="spellEnd"/>
      <w:r>
        <w:rPr>
          <w:rFonts w:ascii="宋体" w:eastAsia="宋体" w:hAnsi="宋体" w:cs="宋体" w:hint="eastAsia"/>
          <w:color w:val="4B4B4B"/>
          <w:sz w:val="20"/>
          <w:szCs w:val="20"/>
        </w:rPr>
        <w:t>应该引用</w:t>
      </w:r>
      <w:r>
        <w:rPr>
          <w:rFonts w:ascii="Verdana" w:hAnsi="Verdana"/>
          <w:color w:val="4B4B4B"/>
          <w:sz w:val="20"/>
          <w:szCs w:val="20"/>
        </w:rPr>
        <w:t>JSON</w:t>
      </w:r>
      <w:r>
        <w:rPr>
          <w:rFonts w:ascii="宋体" w:eastAsia="宋体" w:hAnsi="宋体" w:cs="宋体" w:hint="eastAsia"/>
          <w:color w:val="4B4B4B"/>
          <w:sz w:val="20"/>
          <w:szCs w:val="20"/>
        </w:rPr>
        <w:t>格式的</w:t>
      </w:r>
      <w:r>
        <w:rPr>
          <w:rFonts w:ascii="Verdana" w:hAnsi="Verdana"/>
          <w:color w:val="4B4B4B"/>
          <w:sz w:val="20"/>
          <w:szCs w:val="20"/>
        </w:rPr>
        <w:t>$$-user-name</w:t>
      </w:r>
      <w:r>
        <w:rPr>
          <w:rFonts w:ascii="宋体" w:eastAsia="宋体" w:hAnsi="宋体" w:cs="宋体" w:hint="eastAsia"/>
          <w:color w:val="4B4B4B"/>
          <w:sz w:val="20"/>
          <w:szCs w:val="20"/>
        </w:rPr>
        <w:t>字段。</w:t>
      </w:r>
      <w:r>
        <w:rPr>
          <w:rFonts w:ascii="Verdana" w:hAnsi="Verdana"/>
          <w:color w:val="4B4B4B"/>
          <w:sz w:val="20"/>
          <w:szCs w:val="20"/>
        </w:rPr>
        <w:t xml:space="preserve"> </w:t>
      </w:r>
      <w:r>
        <w:rPr>
          <w:rFonts w:ascii="宋体" w:eastAsia="宋体" w:hAnsi="宋体" w:cs="宋体" w:hint="eastAsia"/>
          <w:color w:val="4B4B4B"/>
          <w:sz w:val="20"/>
          <w:szCs w:val="20"/>
        </w:rPr>
        <w:t>此外，需要使用该结构将类型从外部系统映射到</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的表示形式。</w:t>
      </w:r>
      <w:r>
        <w:rPr>
          <w:rFonts w:ascii="Verdana" w:hAnsi="Verdana"/>
          <w:color w:val="4B4B4B"/>
          <w:sz w:val="20"/>
          <w:szCs w:val="20"/>
        </w:rPr>
        <w:t xml:space="preserve"> </w:t>
      </w:r>
      <w:r>
        <w:rPr>
          <w:rFonts w:ascii="宋体" w:eastAsia="宋体" w:hAnsi="宋体" w:cs="宋体" w:hint="eastAsia"/>
          <w:color w:val="4B4B4B"/>
          <w:sz w:val="20"/>
          <w:szCs w:val="20"/>
        </w:rPr>
        <w:t>如果是表接收器，则可确保仅将具有有效结构的数据写入外部系统。</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以下示例显示了一个没有时间属性的简单架构，并且输入</w:t>
      </w:r>
      <w:r>
        <w:rPr>
          <w:rFonts w:ascii="Verdana" w:hAnsi="Verdana"/>
          <w:color w:val="4B4B4B"/>
          <w:sz w:val="20"/>
          <w:szCs w:val="20"/>
        </w:rPr>
        <w:t>/</w:t>
      </w:r>
      <w:r>
        <w:rPr>
          <w:rFonts w:ascii="宋体" w:eastAsia="宋体" w:hAnsi="宋体" w:cs="宋体" w:hint="eastAsia"/>
          <w:color w:val="4B4B4B"/>
          <w:sz w:val="20"/>
          <w:szCs w:val="20"/>
        </w:rPr>
        <w:t>输出到表列的一对一字段映射。</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Java</w:t>
      </w:r>
      <w:r>
        <w:rPr>
          <w:rFonts w:ascii="宋体" w:eastAsia="宋体" w:hAnsi="宋体" w:cs="宋体" w:hint="eastAsia"/>
          <w:color w:val="4B4B4B"/>
          <w:sz w:val="20"/>
          <w:szCs w:val="20"/>
        </w:rPr>
        <w:t>、</w:t>
      </w:r>
      <w:r>
        <w:rPr>
          <w:rFonts w:ascii="Verdana" w:hAnsi="Verdana"/>
          <w:color w:val="4B4B4B"/>
          <w:sz w:val="20"/>
          <w:szCs w:val="20"/>
        </w:rPr>
        <w:t xml:space="preserve">Scala </w:t>
      </w:r>
      <w:r>
        <w:rPr>
          <w:rFonts w:ascii="宋体" w:eastAsia="宋体" w:hAnsi="宋体" w:cs="宋体" w:hint="eastAsia"/>
          <w:color w:val="4B4B4B"/>
          <w:sz w:val="20"/>
          <w:szCs w:val="20"/>
        </w:rPr>
        <w:t>定义</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64" name="图片 16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gramStart"/>
      <w:r>
        <w:rPr>
          <w:color w:val="000000"/>
        </w:rPr>
        <w:t>.</w:t>
      </w:r>
      <w:proofErr w:type="spellStart"/>
      <w:r>
        <w:rPr>
          <w:color w:val="000000"/>
        </w:rPr>
        <w:t>withSchema</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gramStart"/>
      <w:r>
        <w:rPr>
          <w:color w:val="000000"/>
        </w:rPr>
        <w:t>Schema(</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.field</w:t>
      </w:r>
      <w:proofErr w:type="gramEnd"/>
      <w:r>
        <w:rPr>
          <w:color w:val="000000"/>
        </w:rPr>
        <w:t xml:space="preserve">("MyField1", Types.INT)     </w:t>
      </w:r>
      <w:r>
        <w:rPr>
          <w:color w:val="008000"/>
        </w:rPr>
        <w:t>// required: specify the fields of the table (in this order)</w:t>
      </w:r>
    </w:p>
    <w:p w:rsidR="00EF684D" w:rsidRDefault="00EF684D" w:rsidP="00EF684D">
      <w:pPr>
        <w:pStyle w:val="HTML0"/>
        <w:shd w:val="clear" w:color="auto" w:fill="F5F5F5"/>
        <w:rPr>
          <w:color w:val="000000"/>
        </w:rPr>
      </w:pPr>
      <w:r>
        <w:rPr>
          <w:color w:val="000000"/>
        </w:rPr>
        <w:t xml:space="preserve">    </w:t>
      </w:r>
      <w:proofErr w:type="gramStart"/>
      <w:r>
        <w:rPr>
          <w:color w:val="000000"/>
        </w:rPr>
        <w:t>.field</w:t>
      </w:r>
      <w:proofErr w:type="gramEnd"/>
      <w:r>
        <w:rPr>
          <w:color w:val="000000"/>
        </w:rPr>
        <w:t xml:space="preserve">("MyField2", </w:t>
      </w:r>
      <w:proofErr w:type="spellStart"/>
      <w:r>
        <w:rPr>
          <w:color w:val="000000"/>
        </w:rPr>
        <w:t>Types.STRING</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.field</w:t>
      </w:r>
      <w:proofErr w:type="gramEnd"/>
      <w:r>
        <w:rPr>
          <w:color w:val="000000"/>
        </w:rPr>
        <w:t xml:space="preserve">("MyField3", </w:t>
      </w:r>
      <w:proofErr w:type="spellStart"/>
      <w:r>
        <w:rPr>
          <w:color w:val="000000"/>
        </w:rPr>
        <w:t>Types.BOOLEAN</w:t>
      </w:r>
      <w:proofErr w:type="spellEnd"/>
      <w:r>
        <w:rPr>
          <w:color w:val="000000"/>
        </w:rPr>
        <w:t>)</w:t>
      </w:r>
    </w:p>
    <w:p w:rsidR="00EF684D" w:rsidRDefault="00EF684D" w:rsidP="00EF684D">
      <w:pPr>
        <w:pStyle w:val="HTML0"/>
        <w:shd w:val="clear" w:color="auto" w:fill="F5F5F5"/>
        <w:rPr>
          <w:color w:val="000000"/>
        </w:rPr>
      </w:pPr>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63" name="图片 16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对于每个字段，除列的名称和类型外，还可以声明以下属性：</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Java</w:t>
      </w:r>
      <w:r>
        <w:rPr>
          <w:rFonts w:ascii="宋体" w:eastAsia="宋体" w:hAnsi="宋体" w:cs="宋体" w:hint="eastAsia"/>
          <w:color w:val="4B4B4B"/>
          <w:sz w:val="20"/>
          <w:szCs w:val="20"/>
        </w:rPr>
        <w:t>、</w:t>
      </w:r>
      <w:r>
        <w:rPr>
          <w:rFonts w:ascii="Verdana" w:hAnsi="Verdana"/>
          <w:color w:val="4B4B4B"/>
          <w:sz w:val="20"/>
          <w:szCs w:val="20"/>
        </w:rPr>
        <w:t xml:space="preserve">Scala </w:t>
      </w:r>
      <w:r>
        <w:rPr>
          <w:rFonts w:ascii="宋体" w:eastAsia="宋体" w:hAnsi="宋体" w:cs="宋体" w:hint="eastAsia"/>
          <w:color w:val="4B4B4B"/>
          <w:sz w:val="20"/>
          <w:szCs w:val="20"/>
        </w:rPr>
        <w:t>定义</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62" name="图片 16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rStyle w:val="o"/>
          <w:color w:val="000000"/>
        </w:rPr>
      </w:pPr>
      <w:proofErr w:type="gramStart"/>
      <w:r>
        <w:rPr>
          <w:rStyle w:val="o"/>
          <w:color w:val="000000"/>
        </w:rPr>
        <w:t>.</w:t>
      </w:r>
      <w:proofErr w:type="spellStart"/>
      <w:r>
        <w:rPr>
          <w:rStyle w:val="na"/>
          <w:color w:val="000000"/>
        </w:rPr>
        <w:t>withSchema</w:t>
      </w:r>
      <w:proofErr w:type="spellEnd"/>
      <w:proofErr w:type="gramEnd"/>
      <w:r>
        <w:rPr>
          <w:rStyle w:val="o"/>
          <w:color w:val="000000"/>
        </w:rPr>
        <w:t>(</w:t>
      </w:r>
    </w:p>
    <w:p w:rsidR="00EF684D" w:rsidRDefault="00EF684D" w:rsidP="00EF684D">
      <w:pPr>
        <w:pStyle w:val="HTML0"/>
        <w:shd w:val="clear" w:color="auto" w:fill="F5F5F5"/>
        <w:rPr>
          <w:rStyle w:val="o"/>
          <w:color w:val="000000"/>
        </w:rPr>
      </w:pPr>
      <w:r>
        <w:rPr>
          <w:rStyle w:val="o"/>
          <w:color w:val="000000"/>
        </w:rPr>
        <w:t xml:space="preserve">  </w:t>
      </w:r>
      <w:r>
        <w:rPr>
          <w:rStyle w:val="hljs-keyword"/>
          <w:color w:val="0000FF"/>
        </w:rPr>
        <w:t>new</w:t>
      </w:r>
      <w:r>
        <w:rPr>
          <w:rStyle w:val="k"/>
          <w:color w:val="000000"/>
        </w:rPr>
        <w:t xml:space="preserve"> </w:t>
      </w:r>
      <w:proofErr w:type="gramStart"/>
      <w:r>
        <w:rPr>
          <w:rStyle w:val="nf"/>
          <w:color w:val="000000"/>
        </w:rPr>
        <w:t>Schema</w:t>
      </w:r>
      <w:r>
        <w:rPr>
          <w:rStyle w:val="o"/>
          <w:color w:val="000000"/>
        </w:rPr>
        <w:t>(</w:t>
      </w:r>
      <w:proofErr w:type="gramEnd"/>
      <w:r>
        <w:rPr>
          <w:rStyle w:val="o"/>
          <w:color w:val="000000"/>
        </w:rPr>
        <w:t>)</w:t>
      </w:r>
    </w:p>
    <w:p w:rsidR="00EF684D" w:rsidRDefault="00EF684D" w:rsidP="00EF684D">
      <w:pPr>
        <w:pStyle w:val="HTML0"/>
        <w:shd w:val="clear" w:color="auto" w:fill="F5F5F5"/>
        <w:rPr>
          <w:rStyle w:val="o"/>
          <w:color w:val="000000"/>
        </w:rPr>
      </w:pPr>
      <w:r>
        <w:rPr>
          <w:rStyle w:val="o"/>
          <w:color w:val="000000"/>
        </w:rPr>
        <w:t xml:space="preserve">    </w:t>
      </w:r>
      <w:proofErr w:type="gramStart"/>
      <w:r>
        <w:rPr>
          <w:rStyle w:val="o"/>
          <w:color w:val="000000"/>
        </w:rPr>
        <w:t>.</w:t>
      </w:r>
      <w:r>
        <w:rPr>
          <w:rStyle w:val="na"/>
          <w:color w:val="000000"/>
        </w:rPr>
        <w:t>field</w:t>
      </w:r>
      <w:proofErr w:type="gramEnd"/>
      <w:r>
        <w:rPr>
          <w:rStyle w:val="o"/>
          <w:color w:val="000000"/>
        </w:rPr>
        <w:t>(</w:t>
      </w:r>
      <w:r>
        <w:rPr>
          <w:rStyle w:val="hljs-string"/>
          <w:color w:val="A31515"/>
        </w:rPr>
        <w:t>"MyField1"</w:t>
      </w:r>
      <w:r>
        <w:rPr>
          <w:rStyle w:val="o"/>
          <w:color w:val="000000"/>
        </w:rPr>
        <w:t xml:space="preserve">, </w:t>
      </w:r>
      <w:proofErr w:type="spellStart"/>
      <w:r>
        <w:rPr>
          <w:rStyle w:val="nc"/>
          <w:color w:val="000000"/>
        </w:rPr>
        <w:t>Types</w:t>
      </w:r>
      <w:r>
        <w:rPr>
          <w:rStyle w:val="o"/>
          <w:color w:val="000000"/>
        </w:rPr>
        <w:t>.</w:t>
      </w:r>
      <w:r>
        <w:rPr>
          <w:rStyle w:val="na"/>
          <w:color w:val="000000"/>
        </w:rPr>
        <w:t>SQL_TIMESTAMP</w:t>
      </w:r>
      <w:proofErr w:type="spellEnd"/>
      <w:r>
        <w:rPr>
          <w:rStyle w:val="o"/>
          <w:color w:val="000000"/>
        </w:rPr>
        <w:t>)</w:t>
      </w:r>
    </w:p>
    <w:p w:rsidR="00EF684D" w:rsidRDefault="00EF684D" w:rsidP="00EF684D">
      <w:pPr>
        <w:pStyle w:val="HTML0"/>
        <w:shd w:val="clear" w:color="auto" w:fill="F5F5F5"/>
        <w:rPr>
          <w:rStyle w:val="c1"/>
          <w:color w:val="000000"/>
        </w:rPr>
      </w:pPr>
      <w:r>
        <w:rPr>
          <w:rStyle w:val="o"/>
          <w:color w:val="000000"/>
        </w:rPr>
        <w:t xml:space="preserve">      </w:t>
      </w:r>
      <w:proofErr w:type="gramStart"/>
      <w:r>
        <w:rPr>
          <w:rStyle w:val="o"/>
          <w:color w:val="000000"/>
        </w:rPr>
        <w:t>.</w:t>
      </w:r>
      <w:proofErr w:type="spellStart"/>
      <w:r>
        <w:rPr>
          <w:rStyle w:val="na"/>
          <w:color w:val="000000"/>
        </w:rPr>
        <w:t>proctime</w:t>
      </w:r>
      <w:proofErr w:type="spellEnd"/>
      <w:proofErr w:type="gramEnd"/>
      <w:r>
        <w:rPr>
          <w:rStyle w:val="o"/>
          <w:color w:val="000000"/>
        </w:rPr>
        <w:t xml:space="preserve">()      </w:t>
      </w:r>
      <w:r>
        <w:rPr>
          <w:rStyle w:val="hljs-comment"/>
          <w:color w:val="008000"/>
        </w:rPr>
        <w:t>// optional: declares this field as a processing-time attribute</w:t>
      </w:r>
    </w:p>
    <w:p w:rsidR="00EF684D" w:rsidRDefault="00EF684D" w:rsidP="00EF684D">
      <w:pPr>
        <w:pStyle w:val="HTML0"/>
        <w:shd w:val="clear" w:color="auto" w:fill="F5F5F5"/>
        <w:rPr>
          <w:rStyle w:val="o"/>
          <w:color w:val="000000"/>
        </w:rPr>
      </w:pPr>
      <w:r>
        <w:rPr>
          <w:rStyle w:val="c1"/>
          <w:color w:val="000000"/>
        </w:rPr>
        <w:t xml:space="preserve">    </w:t>
      </w:r>
      <w:proofErr w:type="gramStart"/>
      <w:r>
        <w:rPr>
          <w:rStyle w:val="o"/>
          <w:color w:val="000000"/>
        </w:rPr>
        <w:t>.</w:t>
      </w:r>
      <w:r>
        <w:rPr>
          <w:rStyle w:val="na"/>
          <w:color w:val="000000"/>
        </w:rPr>
        <w:t>field</w:t>
      </w:r>
      <w:proofErr w:type="gramEnd"/>
      <w:r>
        <w:rPr>
          <w:rStyle w:val="o"/>
          <w:color w:val="000000"/>
        </w:rPr>
        <w:t>(</w:t>
      </w:r>
      <w:r>
        <w:rPr>
          <w:rStyle w:val="hljs-string"/>
          <w:color w:val="A31515"/>
        </w:rPr>
        <w:t>"MyField2"</w:t>
      </w:r>
      <w:r>
        <w:rPr>
          <w:rStyle w:val="o"/>
          <w:color w:val="000000"/>
        </w:rPr>
        <w:t xml:space="preserve">, </w:t>
      </w:r>
      <w:proofErr w:type="spellStart"/>
      <w:r>
        <w:rPr>
          <w:rStyle w:val="nc"/>
          <w:color w:val="000000"/>
        </w:rPr>
        <w:t>Types</w:t>
      </w:r>
      <w:r>
        <w:rPr>
          <w:rStyle w:val="o"/>
          <w:color w:val="000000"/>
        </w:rPr>
        <w:t>.</w:t>
      </w:r>
      <w:r>
        <w:rPr>
          <w:rStyle w:val="na"/>
          <w:color w:val="000000"/>
        </w:rPr>
        <w:t>SQL_TIMESTAMP</w:t>
      </w:r>
      <w:proofErr w:type="spellEnd"/>
      <w:r>
        <w:rPr>
          <w:rStyle w:val="o"/>
          <w:color w:val="000000"/>
        </w:rPr>
        <w:t>)</w:t>
      </w:r>
    </w:p>
    <w:p w:rsidR="00EF684D" w:rsidRDefault="00EF684D" w:rsidP="00EF684D">
      <w:pPr>
        <w:pStyle w:val="HTML0"/>
        <w:shd w:val="clear" w:color="auto" w:fill="F5F5F5"/>
        <w:rPr>
          <w:rStyle w:val="c1"/>
          <w:color w:val="000000"/>
        </w:rPr>
      </w:pPr>
      <w:r>
        <w:rPr>
          <w:rStyle w:val="o"/>
          <w:color w:val="000000"/>
        </w:rPr>
        <w:t xml:space="preserve">      </w:t>
      </w:r>
      <w:proofErr w:type="gramStart"/>
      <w:r>
        <w:rPr>
          <w:rStyle w:val="o"/>
          <w:color w:val="000000"/>
        </w:rPr>
        <w:t>.</w:t>
      </w:r>
      <w:proofErr w:type="spellStart"/>
      <w:r>
        <w:rPr>
          <w:rStyle w:val="na"/>
          <w:color w:val="000000"/>
        </w:rPr>
        <w:t>rowtime</w:t>
      </w:r>
      <w:proofErr w:type="spellEnd"/>
      <w:proofErr w:type="gramEnd"/>
      <w:r>
        <w:rPr>
          <w:rStyle w:val="o"/>
          <w:color w:val="000000"/>
        </w:rPr>
        <w:t xml:space="preserve">(...)    </w:t>
      </w:r>
      <w:r>
        <w:rPr>
          <w:rStyle w:val="hljs-comment"/>
          <w:color w:val="008000"/>
        </w:rPr>
        <w:t xml:space="preserve">// optional: declares this field as </w:t>
      </w:r>
      <w:proofErr w:type="spellStart"/>
      <w:r>
        <w:rPr>
          <w:rStyle w:val="hljs-comment"/>
          <w:color w:val="008000"/>
        </w:rPr>
        <w:t>a</w:t>
      </w:r>
      <w:proofErr w:type="spellEnd"/>
      <w:r>
        <w:rPr>
          <w:rStyle w:val="hljs-comment"/>
          <w:color w:val="008000"/>
        </w:rPr>
        <w:t xml:space="preserve"> event-time attribute</w:t>
      </w:r>
    </w:p>
    <w:p w:rsidR="00EF684D" w:rsidRDefault="00EF684D" w:rsidP="00EF684D">
      <w:pPr>
        <w:pStyle w:val="HTML0"/>
        <w:shd w:val="clear" w:color="auto" w:fill="F5F5F5"/>
        <w:rPr>
          <w:rStyle w:val="o"/>
          <w:color w:val="000000"/>
        </w:rPr>
      </w:pPr>
      <w:r>
        <w:rPr>
          <w:rStyle w:val="c1"/>
          <w:color w:val="000000"/>
        </w:rPr>
        <w:t xml:space="preserve">    </w:t>
      </w:r>
      <w:proofErr w:type="gramStart"/>
      <w:r>
        <w:rPr>
          <w:rStyle w:val="o"/>
          <w:color w:val="000000"/>
        </w:rPr>
        <w:t>.</w:t>
      </w:r>
      <w:r>
        <w:rPr>
          <w:rStyle w:val="na"/>
          <w:color w:val="000000"/>
        </w:rPr>
        <w:t>field</w:t>
      </w:r>
      <w:proofErr w:type="gramEnd"/>
      <w:r>
        <w:rPr>
          <w:rStyle w:val="o"/>
          <w:color w:val="000000"/>
        </w:rPr>
        <w:t>(</w:t>
      </w:r>
      <w:r>
        <w:rPr>
          <w:rStyle w:val="hljs-string"/>
          <w:color w:val="A31515"/>
        </w:rPr>
        <w:t>"MyField3"</w:t>
      </w:r>
      <w:r>
        <w:rPr>
          <w:rStyle w:val="o"/>
          <w:color w:val="000000"/>
        </w:rPr>
        <w:t xml:space="preserve">, </w:t>
      </w:r>
      <w:proofErr w:type="spellStart"/>
      <w:r>
        <w:rPr>
          <w:rStyle w:val="nc"/>
          <w:color w:val="000000"/>
        </w:rPr>
        <w:t>Types</w:t>
      </w:r>
      <w:r>
        <w:rPr>
          <w:rStyle w:val="o"/>
          <w:color w:val="000000"/>
        </w:rPr>
        <w:t>.</w:t>
      </w:r>
      <w:r>
        <w:rPr>
          <w:rStyle w:val="na"/>
          <w:color w:val="000000"/>
        </w:rPr>
        <w:t>BOOLEAN</w:t>
      </w:r>
      <w:proofErr w:type="spellEnd"/>
      <w:r>
        <w:rPr>
          <w:rStyle w:val="o"/>
          <w:color w:val="000000"/>
        </w:rPr>
        <w:t>)</w:t>
      </w:r>
    </w:p>
    <w:p w:rsidR="00EF684D" w:rsidRDefault="00EF684D" w:rsidP="00EF684D">
      <w:pPr>
        <w:pStyle w:val="HTML0"/>
        <w:shd w:val="clear" w:color="auto" w:fill="F5F5F5"/>
        <w:rPr>
          <w:rStyle w:val="c1"/>
          <w:color w:val="000000"/>
        </w:rPr>
      </w:pPr>
      <w:r>
        <w:rPr>
          <w:rStyle w:val="o"/>
          <w:color w:val="000000"/>
        </w:rPr>
        <w:t xml:space="preserve">      </w:t>
      </w:r>
      <w:proofErr w:type="gramStart"/>
      <w:r>
        <w:rPr>
          <w:rStyle w:val="o"/>
          <w:color w:val="000000"/>
        </w:rPr>
        <w:t>.</w:t>
      </w:r>
      <w:r>
        <w:rPr>
          <w:rStyle w:val="na"/>
          <w:color w:val="000000"/>
        </w:rPr>
        <w:t>from</w:t>
      </w:r>
      <w:proofErr w:type="gramEnd"/>
      <w:r>
        <w:rPr>
          <w:rStyle w:val="o"/>
          <w:color w:val="000000"/>
        </w:rPr>
        <w:t>(</w:t>
      </w:r>
      <w:r>
        <w:rPr>
          <w:rStyle w:val="hljs-string"/>
          <w:color w:val="A31515"/>
        </w:rPr>
        <w:t>"mf3"</w:t>
      </w:r>
      <w:r>
        <w:rPr>
          <w:rStyle w:val="o"/>
          <w:color w:val="000000"/>
        </w:rPr>
        <w:t xml:space="preserve">)     </w:t>
      </w:r>
      <w:r>
        <w:rPr>
          <w:rStyle w:val="hljs-comment"/>
          <w:color w:val="008000"/>
        </w:rPr>
        <w:t>// optional: original field in the input that is referenced/aliased by this field</w:t>
      </w:r>
    </w:p>
    <w:p w:rsidR="00EF684D" w:rsidRDefault="00EF684D" w:rsidP="00EF684D">
      <w:pPr>
        <w:pStyle w:val="HTML0"/>
        <w:shd w:val="clear" w:color="auto" w:fill="F5F5F5"/>
        <w:rPr>
          <w:color w:val="000000"/>
        </w:rPr>
      </w:pPr>
      <w:r>
        <w:rPr>
          <w:rStyle w:val="o"/>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61" name="图片 16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使用无界流表时，时间属性至关重要。</w:t>
      </w:r>
      <w:r>
        <w:rPr>
          <w:rFonts w:ascii="Verdana" w:hAnsi="Verdana"/>
          <w:color w:val="4B4B4B"/>
          <w:sz w:val="20"/>
          <w:szCs w:val="20"/>
        </w:rPr>
        <w:t xml:space="preserve"> </w:t>
      </w:r>
      <w:r>
        <w:rPr>
          <w:rFonts w:ascii="宋体" w:eastAsia="宋体" w:hAnsi="宋体" w:cs="宋体" w:hint="eastAsia"/>
          <w:color w:val="4B4B4B"/>
          <w:sz w:val="20"/>
          <w:szCs w:val="20"/>
        </w:rPr>
        <w:t>因此，处理时间和事件时间（也称为</w:t>
      </w:r>
      <w:r>
        <w:rPr>
          <w:rFonts w:ascii="Verdana" w:hAnsi="Verdana" w:cs="Verdana"/>
          <w:color w:val="4B4B4B"/>
          <w:sz w:val="20"/>
          <w:szCs w:val="20"/>
        </w:rPr>
        <w:t>“</w:t>
      </w:r>
      <w:r>
        <w:rPr>
          <w:rFonts w:ascii="宋体" w:eastAsia="宋体" w:hAnsi="宋体" w:cs="宋体" w:hint="eastAsia"/>
          <w:color w:val="4B4B4B"/>
          <w:sz w:val="20"/>
          <w:szCs w:val="20"/>
        </w:rPr>
        <w:t>行时间</w:t>
      </w:r>
      <w:r>
        <w:rPr>
          <w:rFonts w:ascii="Verdana" w:hAnsi="Verdana" w:cs="Verdana"/>
          <w:color w:val="4B4B4B"/>
          <w:sz w:val="20"/>
          <w:szCs w:val="20"/>
        </w:rPr>
        <w:t>”</w:t>
      </w:r>
      <w:r>
        <w:rPr>
          <w:rFonts w:ascii="宋体" w:eastAsia="宋体" w:hAnsi="宋体" w:cs="宋体" w:hint="eastAsia"/>
          <w:color w:val="4B4B4B"/>
          <w:sz w:val="20"/>
          <w:szCs w:val="20"/>
        </w:rPr>
        <w:t>）属性都可以定义为架构的一部分。</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有关</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中时间处理（尤其是事件时间）的更多信息，我们建议使用常规</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"https://ci.apache.org/projects/flink/flink-docs-release-1.9/dev/table/streaming/time_attributes.html"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事件时间部分</w:t>
      </w:r>
      <w:r>
        <w:rPr>
          <w:rFonts w:ascii="Verdana" w:hAnsi="Verdana"/>
          <w:color w:val="4B4B4B"/>
          <w:sz w:val="20"/>
          <w:szCs w:val="20"/>
        </w:rPr>
        <w:fldChar w:fldCharType="end"/>
      </w:r>
      <w:r>
        <w:rPr>
          <w:rFonts w:ascii="宋体" w:eastAsia="宋体" w:hAnsi="宋体" w:cs="宋体" w:hint="eastAsia"/>
          <w:color w:val="4B4B4B"/>
          <w:sz w:val="20"/>
          <w:szCs w:val="20"/>
        </w:rPr>
        <w:t>。</w:t>
      </w:r>
    </w:p>
    <w:p w:rsidR="00EF684D" w:rsidRDefault="00EF684D" w:rsidP="00EF684D">
      <w:pPr>
        <w:pStyle w:val="3"/>
        <w:spacing w:before="150" w:beforeAutospacing="0" w:after="150" w:afterAutospacing="0"/>
        <w:rPr>
          <w:rFonts w:ascii="Verdana" w:hAnsi="Verdana"/>
          <w:color w:val="4B4B4B"/>
          <w:sz w:val="24"/>
          <w:szCs w:val="24"/>
        </w:rPr>
      </w:pPr>
      <w:bookmarkStart w:id="93" w:name="_Toc26464157"/>
      <w:r>
        <w:rPr>
          <w:rFonts w:ascii="宋体" w:eastAsia="宋体" w:hAnsi="宋体" w:cs="宋体" w:hint="eastAsia"/>
          <w:color w:val="4B4B4B"/>
          <w:sz w:val="24"/>
          <w:szCs w:val="24"/>
        </w:rPr>
        <w:t>行时间属性</w:t>
      </w:r>
      <w:bookmarkEnd w:id="93"/>
      <w:r>
        <w:rPr>
          <w:rFonts w:ascii="Verdana" w:hAnsi="Verdana" w:cs="Verdana"/>
          <w:color w:val="4B4B4B"/>
          <w:sz w:val="24"/>
          <w:szCs w:val="24"/>
        </w:rPr>
        <w:t> </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为了控制表的事件时间行为，</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提供了预定义的时间戳</w:t>
      </w:r>
      <w:proofErr w:type="gramStart"/>
      <w:r>
        <w:rPr>
          <w:rFonts w:ascii="宋体" w:eastAsia="宋体" w:hAnsi="宋体" w:cs="宋体" w:hint="eastAsia"/>
          <w:color w:val="4B4B4B"/>
          <w:sz w:val="20"/>
          <w:szCs w:val="20"/>
        </w:rPr>
        <w:t>提取器</w:t>
      </w:r>
      <w:proofErr w:type="gramEnd"/>
      <w:r>
        <w:rPr>
          <w:rFonts w:ascii="宋体" w:eastAsia="宋体" w:hAnsi="宋体" w:cs="宋体" w:hint="eastAsia"/>
          <w:color w:val="4B4B4B"/>
          <w:sz w:val="20"/>
          <w:szCs w:val="20"/>
        </w:rPr>
        <w:t>和水印策略。</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支持以下时间戳提取器：</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Java</w:t>
      </w:r>
      <w:r>
        <w:rPr>
          <w:rFonts w:ascii="宋体" w:eastAsia="宋体" w:hAnsi="宋体" w:cs="宋体" w:hint="eastAsia"/>
          <w:color w:val="4B4B4B"/>
          <w:sz w:val="20"/>
          <w:szCs w:val="20"/>
        </w:rPr>
        <w:t>、</w:t>
      </w:r>
      <w:r>
        <w:rPr>
          <w:rFonts w:ascii="Verdana" w:hAnsi="Verdana"/>
          <w:color w:val="4B4B4B"/>
          <w:sz w:val="20"/>
          <w:szCs w:val="20"/>
        </w:rPr>
        <w:t>Scala</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lastRenderedPageBreak/>
        <w:drawing>
          <wp:inline distT="0" distB="0" distL="0" distR="0">
            <wp:extent cx="190500" cy="190500"/>
            <wp:effectExtent l="0" t="0" r="0" b="0"/>
            <wp:docPr id="160" name="图片 16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8000"/>
        </w:rPr>
        <w:t xml:space="preserve">// Converts an existing LONG or SQL_TIMESTAMP field in the input into the </w:t>
      </w:r>
      <w:proofErr w:type="spellStart"/>
      <w:r>
        <w:rPr>
          <w:color w:val="008000"/>
        </w:rPr>
        <w:t>rowtime</w:t>
      </w:r>
      <w:proofErr w:type="spellEnd"/>
      <w:r>
        <w:rPr>
          <w:color w:val="008000"/>
        </w:rPr>
        <w:t xml:space="preserve"> attribute.</w:t>
      </w:r>
    </w:p>
    <w:p w:rsidR="00EF684D" w:rsidRDefault="00EF684D" w:rsidP="00EF684D">
      <w:pPr>
        <w:pStyle w:val="HTML0"/>
        <w:shd w:val="clear" w:color="auto" w:fill="F5F5F5"/>
        <w:rPr>
          <w:color w:val="000000"/>
        </w:rPr>
      </w:pPr>
      <w:proofErr w:type="gramStart"/>
      <w:r>
        <w:rPr>
          <w:color w:val="000000"/>
        </w:rPr>
        <w:t>.</w:t>
      </w:r>
      <w:proofErr w:type="spellStart"/>
      <w:r>
        <w:rPr>
          <w:color w:val="000000"/>
        </w:rPr>
        <w:t>rowtime</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spellStart"/>
      <w:proofErr w:type="gramStart"/>
      <w:r>
        <w:rPr>
          <w:color w:val="000000"/>
        </w:rPr>
        <w:t>Rowtime</w:t>
      </w:r>
      <w:proofErr w:type="spellEnd"/>
      <w:r>
        <w:rPr>
          <w:color w:val="000000"/>
        </w:rPr>
        <w:t>(</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timestampsFromField</w:t>
      </w:r>
      <w:proofErr w:type="spellEnd"/>
      <w:proofErr w:type="gramEnd"/>
      <w:r>
        <w:rPr>
          <w:color w:val="000000"/>
        </w:rPr>
        <w:t>("</w:t>
      </w:r>
      <w:proofErr w:type="spellStart"/>
      <w:r>
        <w:rPr>
          <w:color w:val="000000"/>
        </w:rPr>
        <w:t>ts_field</w:t>
      </w:r>
      <w:proofErr w:type="spellEnd"/>
      <w:r>
        <w:rPr>
          <w:color w:val="000000"/>
        </w:rPr>
        <w:t xml:space="preserve">")    </w:t>
      </w:r>
      <w:r>
        <w:rPr>
          <w:color w:val="008000"/>
        </w:rPr>
        <w:t>// required: original field name in the input</w:t>
      </w:r>
    </w:p>
    <w:p w:rsidR="00EF684D" w:rsidRDefault="00EF684D" w:rsidP="00EF684D">
      <w:pPr>
        <w:pStyle w:val="HTML0"/>
        <w:shd w:val="clear" w:color="auto" w:fill="F5F5F5"/>
        <w:rPr>
          <w:color w:val="000000"/>
        </w:rPr>
      </w:pPr>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8000"/>
        </w:rPr>
      </w:pPr>
      <w:r>
        <w:rPr>
          <w:color w:val="008000"/>
        </w:rPr>
        <w:t xml:space="preserve">// Converts the assigned timestamps from a DataStream API record into the </w:t>
      </w:r>
      <w:proofErr w:type="spellStart"/>
      <w:r>
        <w:rPr>
          <w:color w:val="008000"/>
        </w:rPr>
        <w:t>rowtime</w:t>
      </w:r>
      <w:proofErr w:type="spellEnd"/>
      <w:r>
        <w:rPr>
          <w:color w:val="008000"/>
        </w:rPr>
        <w:t xml:space="preserve"> attribute</w:t>
      </w:r>
    </w:p>
    <w:p w:rsidR="00EF684D" w:rsidRDefault="00EF684D" w:rsidP="00EF684D">
      <w:pPr>
        <w:pStyle w:val="HTML0"/>
        <w:shd w:val="clear" w:color="auto" w:fill="F5F5F5"/>
        <w:rPr>
          <w:color w:val="008000"/>
        </w:rPr>
      </w:pPr>
      <w:r>
        <w:rPr>
          <w:color w:val="008000"/>
        </w:rPr>
        <w:t xml:space="preserve">// and </w:t>
      </w:r>
      <w:proofErr w:type="gramStart"/>
      <w:r>
        <w:rPr>
          <w:color w:val="008000"/>
        </w:rPr>
        <w:t>thus</w:t>
      </w:r>
      <w:proofErr w:type="gramEnd"/>
      <w:r>
        <w:rPr>
          <w:color w:val="008000"/>
        </w:rPr>
        <w:t xml:space="preserve"> preserves the assigned timestamps from the source.</w:t>
      </w:r>
    </w:p>
    <w:p w:rsidR="00EF684D" w:rsidRDefault="00EF684D" w:rsidP="00EF684D">
      <w:pPr>
        <w:pStyle w:val="HTML0"/>
        <w:shd w:val="clear" w:color="auto" w:fill="F5F5F5"/>
        <w:rPr>
          <w:color w:val="000000"/>
        </w:rPr>
      </w:pPr>
      <w:r>
        <w:rPr>
          <w:color w:val="008000"/>
        </w:rPr>
        <w:t>// This requires a source that assigns timestamps (e.g., Kafka 0.10+).</w:t>
      </w:r>
    </w:p>
    <w:p w:rsidR="00EF684D" w:rsidRDefault="00EF684D" w:rsidP="00EF684D">
      <w:pPr>
        <w:pStyle w:val="HTML0"/>
        <w:shd w:val="clear" w:color="auto" w:fill="F5F5F5"/>
        <w:rPr>
          <w:color w:val="000000"/>
        </w:rPr>
      </w:pPr>
      <w:proofErr w:type="gramStart"/>
      <w:r>
        <w:rPr>
          <w:color w:val="000000"/>
        </w:rPr>
        <w:t>.</w:t>
      </w:r>
      <w:proofErr w:type="spellStart"/>
      <w:r>
        <w:rPr>
          <w:color w:val="000000"/>
        </w:rPr>
        <w:t>rowtime</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spellStart"/>
      <w:proofErr w:type="gramStart"/>
      <w:r>
        <w:rPr>
          <w:color w:val="000000"/>
        </w:rPr>
        <w:t>Rowtime</w:t>
      </w:r>
      <w:proofErr w:type="spellEnd"/>
      <w:r>
        <w:rPr>
          <w:color w:val="000000"/>
        </w:rPr>
        <w:t>(</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timestampsFromSource</w:t>
      </w:r>
      <w:proofErr w:type="spellEnd"/>
      <w:proofErr w:type="gramEnd"/>
      <w:r>
        <w:rPr>
          <w:color w:val="000000"/>
        </w:rPr>
        <w:t>()</w:t>
      </w:r>
    </w:p>
    <w:p w:rsidR="00EF684D" w:rsidRDefault="00EF684D" w:rsidP="00EF684D">
      <w:pPr>
        <w:pStyle w:val="HTML0"/>
        <w:shd w:val="clear" w:color="auto" w:fill="F5F5F5"/>
        <w:rPr>
          <w:color w:val="000000"/>
        </w:rPr>
      </w:pPr>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8000"/>
        </w:rPr>
      </w:pPr>
      <w:r>
        <w:rPr>
          <w:color w:val="008000"/>
        </w:rPr>
        <w:t xml:space="preserve">// Sets a custom timestamp extractor to be used for the </w:t>
      </w:r>
      <w:proofErr w:type="spellStart"/>
      <w:r>
        <w:rPr>
          <w:color w:val="008000"/>
        </w:rPr>
        <w:t>rowtime</w:t>
      </w:r>
      <w:proofErr w:type="spellEnd"/>
      <w:r>
        <w:rPr>
          <w:color w:val="008000"/>
        </w:rPr>
        <w:t xml:space="preserve"> attribute.</w:t>
      </w:r>
    </w:p>
    <w:p w:rsidR="00EF684D" w:rsidRDefault="00EF684D" w:rsidP="00EF684D">
      <w:pPr>
        <w:pStyle w:val="HTML0"/>
        <w:shd w:val="clear" w:color="auto" w:fill="F5F5F5"/>
        <w:rPr>
          <w:color w:val="000000"/>
        </w:rPr>
      </w:pPr>
      <w:r>
        <w:rPr>
          <w:color w:val="008000"/>
        </w:rPr>
        <w:t>// The extractor must extend `</w:t>
      </w:r>
      <w:proofErr w:type="gramStart"/>
      <w:r>
        <w:rPr>
          <w:color w:val="008000"/>
        </w:rPr>
        <w:t>org.apache</w:t>
      </w:r>
      <w:proofErr w:type="gramEnd"/>
      <w:r>
        <w:rPr>
          <w:color w:val="008000"/>
        </w:rPr>
        <w:t>.flink.table.sources.tsextractors.TimestampExtractor`.</w:t>
      </w:r>
    </w:p>
    <w:p w:rsidR="00EF684D" w:rsidRDefault="00EF684D" w:rsidP="00EF684D">
      <w:pPr>
        <w:pStyle w:val="HTML0"/>
        <w:shd w:val="clear" w:color="auto" w:fill="F5F5F5"/>
        <w:rPr>
          <w:color w:val="000000"/>
        </w:rPr>
      </w:pPr>
      <w:proofErr w:type="gramStart"/>
      <w:r>
        <w:rPr>
          <w:color w:val="000000"/>
        </w:rPr>
        <w:t>.</w:t>
      </w:r>
      <w:proofErr w:type="spellStart"/>
      <w:r>
        <w:rPr>
          <w:color w:val="000000"/>
        </w:rPr>
        <w:t>rowtime</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spellStart"/>
      <w:proofErr w:type="gramStart"/>
      <w:r>
        <w:rPr>
          <w:color w:val="000000"/>
        </w:rPr>
        <w:t>Rowtime</w:t>
      </w:r>
      <w:proofErr w:type="spellEnd"/>
      <w:r>
        <w:rPr>
          <w:color w:val="000000"/>
        </w:rPr>
        <w:t>(</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timestampsFromExtractor</w:t>
      </w:r>
      <w:proofErr w:type="spellEnd"/>
      <w:proofErr w:type="gramEnd"/>
      <w:r>
        <w:rPr>
          <w:color w:val="000000"/>
        </w:rPr>
        <w:t>(...)</w:t>
      </w:r>
    </w:p>
    <w:p w:rsidR="00EF684D" w:rsidRDefault="00EF684D" w:rsidP="00EF684D">
      <w:pPr>
        <w:pStyle w:val="HTML0"/>
        <w:shd w:val="clear" w:color="auto" w:fill="F5F5F5"/>
        <w:rPr>
          <w:color w:val="000000"/>
        </w:rPr>
      </w:pPr>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59" name="图片 15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支持以下水印策略：</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Java</w:t>
      </w:r>
      <w:r>
        <w:rPr>
          <w:rFonts w:ascii="宋体" w:eastAsia="宋体" w:hAnsi="宋体" w:cs="宋体" w:hint="eastAsia"/>
          <w:color w:val="4B4B4B"/>
          <w:sz w:val="20"/>
          <w:szCs w:val="20"/>
        </w:rPr>
        <w:t>、</w:t>
      </w:r>
      <w:r>
        <w:rPr>
          <w:rFonts w:ascii="Verdana" w:hAnsi="Verdana"/>
          <w:color w:val="4B4B4B"/>
          <w:sz w:val="20"/>
          <w:szCs w:val="20"/>
        </w:rPr>
        <w:t>Scala</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58" name="图片 15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8000"/>
        </w:rPr>
      </w:pPr>
      <w:r>
        <w:rPr>
          <w:color w:val="008000"/>
        </w:rPr>
        <w:t xml:space="preserve">// Sets a watermark strategy for ascending </w:t>
      </w:r>
      <w:proofErr w:type="spellStart"/>
      <w:r>
        <w:rPr>
          <w:color w:val="008000"/>
        </w:rPr>
        <w:t>rowtime</w:t>
      </w:r>
      <w:proofErr w:type="spellEnd"/>
      <w:r>
        <w:rPr>
          <w:color w:val="008000"/>
        </w:rPr>
        <w:t xml:space="preserve"> attributes. Emits a watermark of the maximum</w:t>
      </w:r>
    </w:p>
    <w:p w:rsidR="00EF684D" w:rsidRDefault="00EF684D" w:rsidP="00EF684D">
      <w:pPr>
        <w:pStyle w:val="HTML0"/>
        <w:shd w:val="clear" w:color="auto" w:fill="F5F5F5"/>
        <w:rPr>
          <w:color w:val="008000"/>
        </w:rPr>
      </w:pPr>
      <w:r>
        <w:rPr>
          <w:color w:val="008000"/>
        </w:rPr>
        <w:t>// observed timestamp so far minus 1. Rows that have a timestamp equal to the max timestamp</w:t>
      </w:r>
    </w:p>
    <w:p w:rsidR="00EF684D" w:rsidRDefault="00EF684D" w:rsidP="00EF684D">
      <w:pPr>
        <w:pStyle w:val="HTML0"/>
        <w:shd w:val="clear" w:color="auto" w:fill="F5F5F5"/>
        <w:rPr>
          <w:color w:val="000000"/>
        </w:rPr>
      </w:pPr>
      <w:r>
        <w:rPr>
          <w:color w:val="008000"/>
        </w:rPr>
        <w:t>// are not late.</w:t>
      </w:r>
    </w:p>
    <w:p w:rsidR="00EF684D" w:rsidRDefault="00EF684D" w:rsidP="00EF684D">
      <w:pPr>
        <w:pStyle w:val="HTML0"/>
        <w:shd w:val="clear" w:color="auto" w:fill="F5F5F5"/>
        <w:rPr>
          <w:color w:val="000000"/>
        </w:rPr>
      </w:pPr>
      <w:proofErr w:type="gramStart"/>
      <w:r>
        <w:rPr>
          <w:color w:val="000000"/>
        </w:rPr>
        <w:t>.</w:t>
      </w:r>
      <w:proofErr w:type="spellStart"/>
      <w:r>
        <w:rPr>
          <w:color w:val="000000"/>
        </w:rPr>
        <w:t>rowtime</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spellStart"/>
      <w:proofErr w:type="gramStart"/>
      <w:r>
        <w:rPr>
          <w:color w:val="000000"/>
        </w:rPr>
        <w:t>Rowtime</w:t>
      </w:r>
      <w:proofErr w:type="spellEnd"/>
      <w:r>
        <w:rPr>
          <w:color w:val="000000"/>
        </w:rPr>
        <w:t>(</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watermarksPeriodicAscending</w:t>
      </w:r>
      <w:proofErr w:type="spellEnd"/>
      <w:proofErr w:type="gramEnd"/>
      <w:r>
        <w:rPr>
          <w:color w:val="000000"/>
        </w:rPr>
        <w:t>()</w:t>
      </w:r>
    </w:p>
    <w:p w:rsidR="00EF684D" w:rsidRDefault="00EF684D" w:rsidP="00EF684D">
      <w:pPr>
        <w:pStyle w:val="HTML0"/>
        <w:shd w:val="clear" w:color="auto" w:fill="F5F5F5"/>
        <w:rPr>
          <w:color w:val="000000"/>
        </w:rPr>
      </w:pPr>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8000"/>
        </w:rPr>
      </w:pPr>
      <w:r>
        <w:rPr>
          <w:color w:val="008000"/>
        </w:rPr>
        <w:t xml:space="preserve">// Sets a built-in watermark strategy for </w:t>
      </w:r>
      <w:proofErr w:type="spellStart"/>
      <w:r>
        <w:rPr>
          <w:color w:val="008000"/>
        </w:rPr>
        <w:t>rowtime</w:t>
      </w:r>
      <w:proofErr w:type="spellEnd"/>
      <w:r>
        <w:rPr>
          <w:color w:val="008000"/>
        </w:rPr>
        <w:t xml:space="preserve"> attributes which are out-of-order by a bounded time interval.</w:t>
      </w:r>
    </w:p>
    <w:p w:rsidR="00EF684D" w:rsidRDefault="00EF684D" w:rsidP="00EF684D">
      <w:pPr>
        <w:pStyle w:val="HTML0"/>
        <w:shd w:val="clear" w:color="auto" w:fill="F5F5F5"/>
        <w:rPr>
          <w:color w:val="000000"/>
        </w:rPr>
      </w:pPr>
      <w:r>
        <w:rPr>
          <w:color w:val="008000"/>
        </w:rPr>
        <w:lastRenderedPageBreak/>
        <w:t>// Emits watermarks which are the maximum observed timestamp minus the specified delay.</w:t>
      </w:r>
    </w:p>
    <w:p w:rsidR="00EF684D" w:rsidRDefault="00EF684D" w:rsidP="00EF684D">
      <w:pPr>
        <w:pStyle w:val="HTML0"/>
        <w:shd w:val="clear" w:color="auto" w:fill="F5F5F5"/>
        <w:rPr>
          <w:color w:val="000000"/>
        </w:rPr>
      </w:pPr>
      <w:proofErr w:type="gramStart"/>
      <w:r>
        <w:rPr>
          <w:color w:val="000000"/>
        </w:rPr>
        <w:t>.</w:t>
      </w:r>
      <w:proofErr w:type="spellStart"/>
      <w:r>
        <w:rPr>
          <w:color w:val="000000"/>
        </w:rPr>
        <w:t>rowtime</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spellStart"/>
      <w:proofErr w:type="gramStart"/>
      <w:r>
        <w:rPr>
          <w:color w:val="000000"/>
        </w:rPr>
        <w:t>Rowtime</w:t>
      </w:r>
      <w:proofErr w:type="spellEnd"/>
      <w:r>
        <w:rPr>
          <w:color w:val="000000"/>
        </w:rPr>
        <w:t>(</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watermarksPeriodicBounded</w:t>
      </w:r>
      <w:proofErr w:type="spellEnd"/>
      <w:proofErr w:type="gramEnd"/>
      <w:r>
        <w:rPr>
          <w:color w:val="000000"/>
        </w:rPr>
        <w:t xml:space="preserve">(2000)    </w:t>
      </w:r>
      <w:r>
        <w:rPr>
          <w:color w:val="008000"/>
        </w:rPr>
        <w:t>// delay in milliseconds</w:t>
      </w:r>
    </w:p>
    <w:p w:rsidR="00EF684D" w:rsidRDefault="00EF684D" w:rsidP="00EF684D">
      <w:pPr>
        <w:pStyle w:val="HTML0"/>
        <w:shd w:val="clear" w:color="auto" w:fill="F5F5F5"/>
        <w:rPr>
          <w:color w:val="000000"/>
        </w:rPr>
      </w:pPr>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8000"/>
        </w:rPr>
      </w:pPr>
      <w:r>
        <w:rPr>
          <w:color w:val="008000"/>
        </w:rPr>
        <w:t>// Sets a built-in watermark strategy which indicates the watermarks should be preserved from the</w:t>
      </w:r>
    </w:p>
    <w:p w:rsidR="00EF684D" w:rsidRDefault="00EF684D" w:rsidP="00EF684D">
      <w:pPr>
        <w:pStyle w:val="HTML0"/>
        <w:shd w:val="clear" w:color="auto" w:fill="F5F5F5"/>
        <w:rPr>
          <w:color w:val="000000"/>
        </w:rPr>
      </w:pPr>
      <w:r>
        <w:rPr>
          <w:color w:val="008000"/>
        </w:rPr>
        <w:t>// underlying DataStream API and thus preserves the assigned watermarks from the source.</w:t>
      </w:r>
    </w:p>
    <w:p w:rsidR="00EF684D" w:rsidRDefault="00EF684D" w:rsidP="00EF684D">
      <w:pPr>
        <w:pStyle w:val="HTML0"/>
        <w:shd w:val="clear" w:color="auto" w:fill="F5F5F5"/>
        <w:rPr>
          <w:color w:val="000000"/>
        </w:rPr>
      </w:pPr>
      <w:proofErr w:type="gramStart"/>
      <w:r>
        <w:rPr>
          <w:color w:val="000000"/>
        </w:rPr>
        <w:t>.</w:t>
      </w:r>
      <w:proofErr w:type="spellStart"/>
      <w:r>
        <w:rPr>
          <w:color w:val="000000"/>
        </w:rPr>
        <w:t>rowtime</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spellStart"/>
      <w:proofErr w:type="gramStart"/>
      <w:r>
        <w:rPr>
          <w:color w:val="000000"/>
        </w:rPr>
        <w:t>Rowtime</w:t>
      </w:r>
      <w:proofErr w:type="spellEnd"/>
      <w:r>
        <w:rPr>
          <w:color w:val="000000"/>
        </w:rPr>
        <w:t>(</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watermarksFromSource</w:t>
      </w:r>
      <w:proofErr w:type="spellEnd"/>
      <w:proofErr w:type="gramEnd"/>
      <w:r>
        <w:rPr>
          <w:color w:val="000000"/>
        </w:rPr>
        <w:t>()</w:t>
      </w:r>
    </w:p>
    <w:p w:rsidR="00EF684D" w:rsidRDefault="00EF684D" w:rsidP="00EF684D">
      <w:pPr>
        <w:pStyle w:val="HTML0"/>
        <w:shd w:val="clear" w:color="auto" w:fill="F5F5F5"/>
        <w:rPr>
          <w:color w:val="000000"/>
        </w:rPr>
      </w:pPr>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57" name="图片 15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确保始终声明时间戳和水印。</w:t>
      </w:r>
      <w:r>
        <w:rPr>
          <w:rFonts w:ascii="Verdana" w:hAnsi="Verdana"/>
          <w:color w:val="4B4B4B"/>
          <w:sz w:val="20"/>
          <w:szCs w:val="20"/>
        </w:rPr>
        <w:t xml:space="preserve"> </w:t>
      </w:r>
      <w:r>
        <w:rPr>
          <w:rFonts w:ascii="宋体" w:eastAsia="宋体" w:hAnsi="宋体" w:cs="宋体" w:hint="eastAsia"/>
          <w:color w:val="4B4B4B"/>
          <w:sz w:val="20"/>
          <w:szCs w:val="20"/>
        </w:rPr>
        <w:t>触发基于时间的操作需要水印。</w:t>
      </w:r>
    </w:p>
    <w:p w:rsidR="00EF684D" w:rsidRDefault="00EF684D" w:rsidP="00EF684D">
      <w:pPr>
        <w:pStyle w:val="3"/>
        <w:spacing w:before="150" w:beforeAutospacing="0" w:after="150" w:afterAutospacing="0"/>
        <w:rPr>
          <w:rFonts w:ascii="Verdana" w:hAnsi="Verdana"/>
          <w:color w:val="4B4B4B"/>
          <w:sz w:val="24"/>
          <w:szCs w:val="24"/>
        </w:rPr>
      </w:pPr>
      <w:bookmarkStart w:id="94" w:name="_Toc26464158"/>
      <w:r>
        <w:rPr>
          <w:rFonts w:ascii="宋体" w:eastAsia="宋体" w:hAnsi="宋体" w:cs="宋体" w:hint="eastAsia"/>
          <w:color w:val="4B4B4B"/>
          <w:sz w:val="24"/>
          <w:szCs w:val="24"/>
        </w:rPr>
        <w:t>类型字符串</w:t>
      </w:r>
      <w:bookmarkEnd w:id="94"/>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由于类型信息仅在编程语言中可用，因此支持在</w:t>
      </w:r>
      <w:r>
        <w:rPr>
          <w:rFonts w:ascii="Verdana" w:hAnsi="Verdana"/>
          <w:color w:val="4B4B4B"/>
          <w:sz w:val="20"/>
          <w:szCs w:val="20"/>
        </w:rPr>
        <w:t>YAML</w:t>
      </w:r>
      <w:r>
        <w:rPr>
          <w:rFonts w:ascii="宋体" w:eastAsia="宋体" w:hAnsi="宋体" w:cs="宋体" w:hint="eastAsia"/>
          <w:color w:val="4B4B4B"/>
          <w:sz w:val="20"/>
          <w:szCs w:val="20"/>
        </w:rPr>
        <w:t>文件中定义以下类型字符串：</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56" name="图片 15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0000"/>
        </w:rPr>
        <w:t>VARCHAR</w:t>
      </w:r>
    </w:p>
    <w:p w:rsidR="00EF684D" w:rsidRDefault="00EF684D" w:rsidP="00EF684D">
      <w:pPr>
        <w:pStyle w:val="HTML0"/>
        <w:shd w:val="clear" w:color="auto" w:fill="F5F5F5"/>
        <w:rPr>
          <w:color w:val="000000"/>
        </w:rPr>
      </w:pPr>
      <w:r>
        <w:rPr>
          <w:color w:val="000000"/>
        </w:rPr>
        <w:t>BOOLEAN</w:t>
      </w:r>
    </w:p>
    <w:p w:rsidR="00EF684D" w:rsidRDefault="00EF684D" w:rsidP="00EF684D">
      <w:pPr>
        <w:pStyle w:val="HTML0"/>
        <w:shd w:val="clear" w:color="auto" w:fill="F5F5F5"/>
        <w:rPr>
          <w:color w:val="000000"/>
        </w:rPr>
      </w:pPr>
      <w:r>
        <w:rPr>
          <w:color w:val="000000"/>
        </w:rPr>
        <w:t>TINYINT</w:t>
      </w:r>
    </w:p>
    <w:p w:rsidR="00EF684D" w:rsidRDefault="00EF684D" w:rsidP="00EF684D">
      <w:pPr>
        <w:pStyle w:val="HTML0"/>
        <w:shd w:val="clear" w:color="auto" w:fill="F5F5F5"/>
        <w:rPr>
          <w:color w:val="000000"/>
        </w:rPr>
      </w:pPr>
      <w:r>
        <w:rPr>
          <w:color w:val="000000"/>
        </w:rPr>
        <w:t>SMALLINT</w:t>
      </w:r>
    </w:p>
    <w:p w:rsidR="00EF684D" w:rsidRDefault="00EF684D" w:rsidP="00EF684D">
      <w:pPr>
        <w:pStyle w:val="HTML0"/>
        <w:shd w:val="clear" w:color="auto" w:fill="F5F5F5"/>
        <w:rPr>
          <w:color w:val="000000"/>
        </w:rPr>
      </w:pPr>
      <w:r>
        <w:rPr>
          <w:color w:val="000000"/>
        </w:rPr>
        <w:t>INT</w:t>
      </w:r>
    </w:p>
    <w:p w:rsidR="00EF684D" w:rsidRDefault="00EF684D" w:rsidP="00EF684D">
      <w:pPr>
        <w:pStyle w:val="HTML0"/>
        <w:shd w:val="clear" w:color="auto" w:fill="F5F5F5"/>
        <w:rPr>
          <w:color w:val="000000"/>
        </w:rPr>
      </w:pPr>
      <w:r>
        <w:rPr>
          <w:color w:val="000000"/>
        </w:rPr>
        <w:t>BIGINT</w:t>
      </w:r>
    </w:p>
    <w:p w:rsidR="00EF684D" w:rsidRDefault="00EF684D" w:rsidP="00EF684D">
      <w:pPr>
        <w:pStyle w:val="HTML0"/>
        <w:shd w:val="clear" w:color="auto" w:fill="F5F5F5"/>
        <w:rPr>
          <w:color w:val="000000"/>
        </w:rPr>
      </w:pPr>
      <w:r>
        <w:rPr>
          <w:color w:val="000000"/>
        </w:rPr>
        <w:t>FLOAT</w:t>
      </w:r>
    </w:p>
    <w:p w:rsidR="00EF684D" w:rsidRDefault="00EF684D" w:rsidP="00EF684D">
      <w:pPr>
        <w:pStyle w:val="HTML0"/>
        <w:shd w:val="clear" w:color="auto" w:fill="F5F5F5"/>
        <w:rPr>
          <w:color w:val="000000"/>
        </w:rPr>
      </w:pPr>
      <w:r>
        <w:rPr>
          <w:color w:val="000000"/>
        </w:rPr>
        <w:t>DOUBLE</w:t>
      </w:r>
    </w:p>
    <w:p w:rsidR="00EF684D" w:rsidRDefault="00EF684D" w:rsidP="00EF684D">
      <w:pPr>
        <w:pStyle w:val="HTML0"/>
        <w:shd w:val="clear" w:color="auto" w:fill="F5F5F5"/>
        <w:rPr>
          <w:color w:val="000000"/>
        </w:rPr>
      </w:pPr>
      <w:r>
        <w:rPr>
          <w:color w:val="000000"/>
        </w:rPr>
        <w:t>DECIMAL</w:t>
      </w:r>
    </w:p>
    <w:p w:rsidR="00EF684D" w:rsidRDefault="00EF684D" w:rsidP="00EF684D">
      <w:pPr>
        <w:pStyle w:val="HTML0"/>
        <w:shd w:val="clear" w:color="auto" w:fill="F5F5F5"/>
        <w:rPr>
          <w:color w:val="000000"/>
        </w:rPr>
      </w:pPr>
      <w:r>
        <w:rPr>
          <w:color w:val="000000"/>
        </w:rPr>
        <w:t>DATE</w:t>
      </w:r>
    </w:p>
    <w:p w:rsidR="00EF684D" w:rsidRDefault="00EF684D" w:rsidP="00EF684D">
      <w:pPr>
        <w:pStyle w:val="HTML0"/>
        <w:shd w:val="clear" w:color="auto" w:fill="F5F5F5"/>
        <w:rPr>
          <w:color w:val="000000"/>
        </w:rPr>
      </w:pPr>
      <w:r>
        <w:rPr>
          <w:color w:val="000000"/>
        </w:rPr>
        <w:t>TIME</w:t>
      </w:r>
    </w:p>
    <w:p w:rsidR="00EF684D" w:rsidRDefault="00EF684D" w:rsidP="00EF684D">
      <w:pPr>
        <w:pStyle w:val="HTML0"/>
        <w:shd w:val="clear" w:color="auto" w:fill="F5F5F5"/>
        <w:rPr>
          <w:color w:val="000000"/>
        </w:rPr>
      </w:pPr>
      <w:r>
        <w:rPr>
          <w:color w:val="000000"/>
        </w:rPr>
        <w:t>TIMESTAMP</w:t>
      </w:r>
    </w:p>
    <w:p w:rsidR="00EF684D" w:rsidRDefault="00EF684D" w:rsidP="00EF684D">
      <w:pPr>
        <w:pStyle w:val="HTML0"/>
        <w:shd w:val="clear" w:color="auto" w:fill="F5F5F5"/>
        <w:rPr>
          <w:color w:val="000000"/>
        </w:rPr>
      </w:pPr>
      <w:r>
        <w:rPr>
          <w:color w:val="000000"/>
        </w:rPr>
        <w:t>MAP&lt;</w:t>
      </w:r>
      <w:proofErr w:type="spellStart"/>
      <w:r>
        <w:rPr>
          <w:color w:val="000000"/>
        </w:rPr>
        <w:t>fieldtype</w:t>
      </w:r>
      <w:proofErr w:type="spellEnd"/>
      <w:r>
        <w:rPr>
          <w:color w:val="000000"/>
        </w:rPr>
        <w:t xml:space="preserve">, </w:t>
      </w:r>
      <w:proofErr w:type="spellStart"/>
      <w:r>
        <w:rPr>
          <w:color w:val="000000"/>
        </w:rPr>
        <w:t>fieldtype</w:t>
      </w:r>
      <w:proofErr w:type="spellEnd"/>
      <w:r>
        <w:rPr>
          <w:color w:val="000000"/>
        </w:rPr>
        <w:t xml:space="preserve">&gt;        # generic map; e.g. MAP&lt;VARCHAR, INT&gt; that is mapped to </w:t>
      </w:r>
      <w:proofErr w:type="spellStart"/>
      <w:r>
        <w:rPr>
          <w:color w:val="000000"/>
        </w:rPr>
        <w:t>Flink's</w:t>
      </w:r>
      <w:proofErr w:type="spellEnd"/>
      <w:r>
        <w:rPr>
          <w:color w:val="000000"/>
        </w:rPr>
        <w:t xml:space="preserve"> </w:t>
      </w:r>
      <w:proofErr w:type="spellStart"/>
      <w:r>
        <w:rPr>
          <w:color w:val="000000"/>
        </w:rPr>
        <w:t>MapTypeInfo</w:t>
      </w:r>
      <w:proofErr w:type="spellEnd"/>
    </w:p>
    <w:p w:rsidR="00EF684D" w:rsidRDefault="00EF684D" w:rsidP="00EF684D">
      <w:pPr>
        <w:pStyle w:val="HTML0"/>
        <w:shd w:val="clear" w:color="auto" w:fill="F5F5F5"/>
        <w:rPr>
          <w:color w:val="000000"/>
        </w:rPr>
      </w:pPr>
      <w:r>
        <w:rPr>
          <w:color w:val="000000"/>
        </w:rPr>
        <w:t>MULTISET&lt;</w:t>
      </w:r>
      <w:proofErr w:type="spellStart"/>
      <w:r>
        <w:rPr>
          <w:color w:val="000000"/>
        </w:rPr>
        <w:t>fieldtype</w:t>
      </w:r>
      <w:proofErr w:type="spellEnd"/>
      <w:r>
        <w:rPr>
          <w:color w:val="000000"/>
        </w:rPr>
        <w:t xml:space="preserve">&gt;              # multiset; e.g. MULTISET&lt;VARCHAR&gt; that is mapped to </w:t>
      </w:r>
      <w:proofErr w:type="spellStart"/>
      <w:r>
        <w:rPr>
          <w:color w:val="000000"/>
        </w:rPr>
        <w:t>Flink's</w:t>
      </w:r>
      <w:proofErr w:type="spellEnd"/>
      <w:r>
        <w:rPr>
          <w:color w:val="000000"/>
        </w:rPr>
        <w:t xml:space="preserve"> </w:t>
      </w:r>
      <w:proofErr w:type="spellStart"/>
      <w:r>
        <w:rPr>
          <w:color w:val="000000"/>
        </w:rPr>
        <w:t>MultisetTypeInfo</w:t>
      </w:r>
      <w:proofErr w:type="spellEnd"/>
    </w:p>
    <w:p w:rsidR="00EF684D" w:rsidRDefault="00EF684D" w:rsidP="00EF684D">
      <w:pPr>
        <w:pStyle w:val="HTML0"/>
        <w:shd w:val="clear" w:color="auto" w:fill="F5F5F5"/>
        <w:rPr>
          <w:color w:val="000000"/>
        </w:rPr>
      </w:pPr>
      <w:r>
        <w:rPr>
          <w:color w:val="000000"/>
        </w:rPr>
        <w:t>PRIMITIVE_ARRAY&lt;</w:t>
      </w:r>
      <w:proofErr w:type="spellStart"/>
      <w:r>
        <w:rPr>
          <w:color w:val="000000"/>
        </w:rPr>
        <w:t>fieldtype</w:t>
      </w:r>
      <w:proofErr w:type="spellEnd"/>
      <w:r>
        <w:rPr>
          <w:color w:val="000000"/>
        </w:rPr>
        <w:t xml:space="preserve">&gt;       # primitive array; e.g. PRIMITIVE_ARRAY&lt;INT&gt; that is mapped to </w:t>
      </w:r>
      <w:proofErr w:type="spellStart"/>
      <w:r>
        <w:rPr>
          <w:color w:val="000000"/>
        </w:rPr>
        <w:t>Flink's</w:t>
      </w:r>
      <w:proofErr w:type="spellEnd"/>
      <w:r>
        <w:rPr>
          <w:color w:val="000000"/>
        </w:rPr>
        <w:t xml:space="preserve"> </w:t>
      </w:r>
      <w:proofErr w:type="spellStart"/>
      <w:r>
        <w:rPr>
          <w:color w:val="000000"/>
        </w:rPr>
        <w:t>PrimitiveArrayTypeInfo</w:t>
      </w:r>
      <w:proofErr w:type="spellEnd"/>
    </w:p>
    <w:p w:rsidR="00EF684D" w:rsidRDefault="00EF684D" w:rsidP="00EF684D">
      <w:pPr>
        <w:pStyle w:val="HTML0"/>
        <w:shd w:val="clear" w:color="auto" w:fill="F5F5F5"/>
        <w:rPr>
          <w:color w:val="000000"/>
        </w:rPr>
      </w:pPr>
      <w:r>
        <w:rPr>
          <w:color w:val="000000"/>
        </w:rPr>
        <w:t>OBJECT_ARRAY&lt;</w:t>
      </w:r>
      <w:proofErr w:type="spellStart"/>
      <w:r>
        <w:rPr>
          <w:color w:val="000000"/>
        </w:rPr>
        <w:t>fieldtype</w:t>
      </w:r>
      <w:proofErr w:type="spellEnd"/>
      <w:r>
        <w:rPr>
          <w:color w:val="000000"/>
        </w:rPr>
        <w:t>&gt;          # object array; e.g. OBJECT_ARRAY&lt;</w:t>
      </w:r>
      <w:proofErr w:type="gramStart"/>
      <w:r>
        <w:rPr>
          <w:color w:val="000000"/>
        </w:rPr>
        <w:t>POJO(</w:t>
      </w:r>
      <w:proofErr w:type="spellStart"/>
      <w:proofErr w:type="gramEnd"/>
      <w:r>
        <w:rPr>
          <w:color w:val="000000"/>
        </w:rPr>
        <w:t>org.mycompany.MyPojoClass</w:t>
      </w:r>
      <w:proofErr w:type="spellEnd"/>
      <w:r>
        <w:rPr>
          <w:color w:val="000000"/>
        </w:rPr>
        <w:t>)&gt; that is mapped to</w:t>
      </w:r>
    </w:p>
    <w:p w:rsidR="00EF684D" w:rsidRDefault="00EF684D" w:rsidP="00EF684D">
      <w:pPr>
        <w:pStyle w:val="HTML0"/>
        <w:shd w:val="clear" w:color="auto" w:fill="F5F5F5"/>
        <w:rPr>
          <w:color w:val="000000"/>
        </w:rPr>
      </w:pPr>
      <w:r>
        <w:rPr>
          <w:color w:val="000000"/>
        </w:rPr>
        <w:t xml:space="preserve">                                 #   </w:t>
      </w:r>
      <w:proofErr w:type="spellStart"/>
      <w:r>
        <w:rPr>
          <w:color w:val="000000"/>
        </w:rPr>
        <w:t>Flink's</w:t>
      </w:r>
      <w:proofErr w:type="spellEnd"/>
      <w:r>
        <w:rPr>
          <w:color w:val="000000"/>
        </w:rPr>
        <w:t xml:space="preserve"> </w:t>
      </w:r>
      <w:proofErr w:type="spellStart"/>
      <w:r>
        <w:rPr>
          <w:color w:val="000000"/>
        </w:rPr>
        <w:t>ObjectArrayTypeInfo</w:t>
      </w:r>
      <w:proofErr w:type="spellEnd"/>
    </w:p>
    <w:p w:rsidR="00EF684D" w:rsidRDefault="00EF684D" w:rsidP="00EF684D">
      <w:pPr>
        <w:pStyle w:val="HTML0"/>
        <w:shd w:val="clear" w:color="auto" w:fill="F5F5F5"/>
        <w:rPr>
          <w:color w:val="000000"/>
        </w:rPr>
      </w:pPr>
      <w:r>
        <w:rPr>
          <w:color w:val="000000"/>
        </w:rPr>
        <w:lastRenderedPageBreak/>
        <w:t>ROW&lt;</w:t>
      </w:r>
      <w:proofErr w:type="spellStart"/>
      <w:r>
        <w:rPr>
          <w:color w:val="000000"/>
        </w:rPr>
        <w:t>fieldtype</w:t>
      </w:r>
      <w:proofErr w:type="spellEnd"/>
      <w:r>
        <w:rPr>
          <w:color w:val="000000"/>
        </w:rPr>
        <w:t xml:space="preserve">, ...&gt;              # unnamed row; e.g. ROW&lt;VARCHAR, INT&gt; that is mapped to </w:t>
      </w:r>
      <w:proofErr w:type="spellStart"/>
      <w:r>
        <w:rPr>
          <w:color w:val="000000"/>
        </w:rPr>
        <w:t>Flink's</w:t>
      </w:r>
      <w:proofErr w:type="spellEnd"/>
      <w:r>
        <w:rPr>
          <w:color w:val="000000"/>
        </w:rPr>
        <w:t xml:space="preserve"> </w:t>
      </w:r>
      <w:proofErr w:type="spellStart"/>
      <w:r>
        <w:rPr>
          <w:color w:val="000000"/>
        </w:rPr>
        <w:t>RowTypeInfo</w:t>
      </w:r>
      <w:proofErr w:type="spellEnd"/>
    </w:p>
    <w:p w:rsidR="00EF684D" w:rsidRDefault="00EF684D" w:rsidP="00EF684D">
      <w:pPr>
        <w:pStyle w:val="HTML0"/>
        <w:shd w:val="clear" w:color="auto" w:fill="F5F5F5"/>
        <w:rPr>
          <w:color w:val="000000"/>
        </w:rPr>
      </w:pPr>
      <w:r>
        <w:rPr>
          <w:color w:val="000000"/>
        </w:rPr>
        <w:t xml:space="preserve">                                 #   with indexed fields names f0, f1, ...</w:t>
      </w:r>
    </w:p>
    <w:p w:rsidR="00EF684D" w:rsidRDefault="00EF684D" w:rsidP="00EF684D">
      <w:pPr>
        <w:pStyle w:val="HTML0"/>
        <w:shd w:val="clear" w:color="auto" w:fill="F5F5F5"/>
        <w:rPr>
          <w:color w:val="000000"/>
        </w:rPr>
      </w:pPr>
      <w:r>
        <w:rPr>
          <w:color w:val="000000"/>
        </w:rPr>
        <w:t xml:space="preserve">ROW&lt;fieldname </w:t>
      </w:r>
      <w:proofErr w:type="spellStart"/>
      <w:r>
        <w:rPr>
          <w:color w:val="000000"/>
        </w:rPr>
        <w:t>fieldtype</w:t>
      </w:r>
      <w:proofErr w:type="spellEnd"/>
      <w:r>
        <w:rPr>
          <w:color w:val="000000"/>
        </w:rPr>
        <w:t>, ...&gt;    # named row; e.g., ROW&lt;</w:t>
      </w:r>
      <w:proofErr w:type="spellStart"/>
      <w:r>
        <w:rPr>
          <w:color w:val="000000"/>
        </w:rPr>
        <w:t>myField</w:t>
      </w:r>
      <w:proofErr w:type="spellEnd"/>
      <w:r>
        <w:rPr>
          <w:color w:val="000000"/>
        </w:rPr>
        <w:t xml:space="preserve"> VARCHAR, </w:t>
      </w:r>
      <w:proofErr w:type="spellStart"/>
      <w:r>
        <w:rPr>
          <w:color w:val="000000"/>
        </w:rPr>
        <w:t>myOtherField</w:t>
      </w:r>
      <w:proofErr w:type="spellEnd"/>
      <w:r>
        <w:rPr>
          <w:color w:val="000000"/>
        </w:rPr>
        <w:t xml:space="preserve"> INT&gt; that</w:t>
      </w:r>
    </w:p>
    <w:p w:rsidR="00EF684D" w:rsidRDefault="00EF684D" w:rsidP="00EF684D">
      <w:pPr>
        <w:pStyle w:val="HTML0"/>
        <w:shd w:val="clear" w:color="auto" w:fill="F5F5F5"/>
        <w:rPr>
          <w:color w:val="000000"/>
        </w:rPr>
      </w:pPr>
      <w:r>
        <w:rPr>
          <w:color w:val="000000"/>
        </w:rPr>
        <w:t xml:space="preserve">                                 #   is mapped to </w:t>
      </w:r>
      <w:proofErr w:type="spellStart"/>
      <w:r>
        <w:rPr>
          <w:color w:val="000000"/>
        </w:rPr>
        <w:t>Flink's</w:t>
      </w:r>
      <w:proofErr w:type="spellEnd"/>
      <w:r>
        <w:rPr>
          <w:color w:val="000000"/>
        </w:rPr>
        <w:t xml:space="preserve"> </w:t>
      </w:r>
      <w:proofErr w:type="spellStart"/>
      <w:r>
        <w:rPr>
          <w:color w:val="000000"/>
        </w:rPr>
        <w:t>RowTypeInfo</w:t>
      </w:r>
      <w:proofErr w:type="spellEnd"/>
    </w:p>
    <w:p w:rsidR="00EF684D" w:rsidRDefault="00EF684D" w:rsidP="00EF684D">
      <w:pPr>
        <w:pStyle w:val="HTML0"/>
        <w:shd w:val="clear" w:color="auto" w:fill="F5F5F5"/>
        <w:rPr>
          <w:color w:val="000000"/>
        </w:rPr>
      </w:pPr>
      <w:r>
        <w:rPr>
          <w:color w:val="000000"/>
        </w:rPr>
        <w:t>POJO&lt;</w:t>
      </w:r>
      <w:r>
        <w:rPr>
          <w:color w:val="0000FF"/>
        </w:rPr>
        <w:t>class</w:t>
      </w:r>
      <w:r>
        <w:rPr>
          <w:color w:val="000000"/>
        </w:rPr>
        <w:t xml:space="preserve">&gt;                      # e.g., </w:t>
      </w:r>
      <w:proofErr w:type="gramStart"/>
      <w:r>
        <w:rPr>
          <w:color w:val="000000"/>
        </w:rPr>
        <w:t>POJO&lt;</w:t>
      </w:r>
      <w:proofErr w:type="spellStart"/>
      <w:r>
        <w:rPr>
          <w:color w:val="000000"/>
        </w:rPr>
        <w:t>org.mycompany.MyPojoClass</w:t>
      </w:r>
      <w:proofErr w:type="spellEnd"/>
      <w:proofErr w:type="gramEnd"/>
      <w:r>
        <w:rPr>
          <w:color w:val="000000"/>
        </w:rPr>
        <w:t xml:space="preserve">&gt; that is mapped to </w:t>
      </w:r>
      <w:proofErr w:type="spellStart"/>
      <w:r>
        <w:rPr>
          <w:color w:val="000000"/>
        </w:rPr>
        <w:t>Flink's</w:t>
      </w:r>
      <w:proofErr w:type="spellEnd"/>
      <w:r>
        <w:rPr>
          <w:color w:val="000000"/>
        </w:rPr>
        <w:t xml:space="preserve"> </w:t>
      </w:r>
      <w:proofErr w:type="spellStart"/>
      <w:r>
        <w:rPr>
          <w:color w:val="000000"/>
        </w:rPr>
        <w:t>PojoTypeInfo</w:t>
      </w:r>
      <w:proofErr w:type="spellEnd"/>
    </w:p>
    <w:p w:rsidR="00EF684D" w:rsidRDefault="00EF684D" w:rsidP="00EF684D">
      <w:pPr>
        <w:pStyle w:val="HTML0"/>
        <w:shd w:val="clear" w:color="auto" w:fill="F5F5F5"/>
        <w:rPr>
          <w:color w:val="000000"/>
        </w:rPr>
      </w:pPr>
      <w:r>
        <w:rPr>
          <w:color w:val="000000"/>
        </w:rPr>
        <w:t>ANY&lt;</w:t>
      </w:r>
      <w:r>
        <w:rPr>
          <w:color w:val="0000FF"/>
        </w:rPr>
        <w:t>class</w:t>
      </w:r>
      <w:r>
        <w:rPr>
          <w:color w:val="000000"/>
        </w:rPr>
        <w:t xml:space="preserve">&gt;                       # e.g., </w:t>
      </w:r>
      <w:proofErr w:type="gramStart"/>
      <w:r>
        <w:rPr>
          <w:color w:val="000000"/>
        </w:rPr>
        <w:t>ANY&lt;</w:t>
      </w:r>
      <w:proofErr w:type="spellStart"/>
      <w:r>
        <w:rPr>
          <w:color w:val="000000"/>
        </w:rPr>
        <w:t>org.mycompany.MyClass</w:t>
      </w:r>
      <w:proofErr w:type="spellEnd"/>
      <w:proofErr w:type="gramEnd"/>
      <w:r>
        <w:rPr>
          <w:color w:val="000000"/>
        </w:rPr>
        <w:t xml:space="preserve">&gt; that is mapped to </w:t>
      </w:r>
      <w:proofErr w:type="spellStart"/>
      <w:r>
        <w:rPr>
          <w:color w:val="000000"/>
        </w:rPr>
        <w:t>Flink's</w:t>
      </w:r>
      <w:proofErr w:type="spellEnd"/>
      <w:r>
        <w:rPr>
          <w:color w:val="000000"/>
        </w:rPr>
        <w:t xml:space="preserve"> </w:t>
      </w:r>
      <w:proofErr w:type="spellStart"/>
      <w:r>
        <w:rPr>
          <w:color w:val="000000"/>
        </w:rPr>
        <w:t>GenericTypeInfo</w:t>
      </w:r>
      <w:proofErr w:type="spellEnd"/>
    </w:p>
    <w:p w:rsidR="00EF684D" w:rsidRDefault="00EF684D" w:rsidP="00EF684D">
      <w:pPr>
        <w:pStyle w:val="HTML0"/>
        <w:shd w:val="clear" w:color="auto" w:fill="F5F5F5"/>
        <w:rPr>
          <w:color w:val="000000"/>
        </w:rPr>
      </w:pPr>
      <w:r>
        <w:rPr>
          <w:color w:val="000000"/>
        </w:rPr>
        <w:t>ANY&lt;</w:t>
      </w:r>
      <w:r>
        <w:rPr>
          <w:color w:val="0000FF"/>
        </w:rPr>
        <w:t>class</w:t>
      </w:r>
      <w:r>
        <w:rPr>
          <w:color w:val="000000"/>
        </w:rPr>
        <w:t xml:space="preserve">, serialized&gt;           # used </w:t>
      </w:r>
      <w:r>
        <w:rPr>
          <w:color w:val="0000FF"/>
        </w:rPr>
        <w:t>for</w:t>
      </w:r>
      <w:r>
        <w:rPr>
          <w:color w:val="000000"/>
        </w:rPr>
        <w:t xml:space="preserve"> type information that is not supported by </w:t>
      </w:r>
      <w:proofErr w:type="spellStart"/>
      <w:r>
        <w:rPr>
          <w:color w:val="000000"/>
        </w:rPr>
        <w:t>Flink's</w:t>
      </w:r>
      <w:proofErr w:type="spellEnd"/>
      <w:r>
        <w:rPr>
          <w:color w:val="000000"/>
        </w:rPr>
        <w:t xml:space="preserve"> Table &amp; SQL API</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55" name="图片 15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2"/>
        <w:spacing w:before="150" w:beforeAutospacing="0" w:after="150" w:afterAutospacing="0"/>
        <w:rPr>
          <w:rFonts w:ascii="Verdana" w:hAnsi="Verdana"/>
          <w:color w:val="4B4B4B"/>
          <w:sz w:val="32"/>
          <w:szCs w:val="32"/>
        </w:rPr>
      </w:pPr>
      <w:bookmarkStart w:id="95" w:name="_Toc26464159"/>
      <w:r>
        <w:rPr>
          <w:rFonts w:ascii="宋体" w:eastAsia="宋体" w:hAnsi="宋体" w:cs="宋体" w:hint="eastAsia"/>
          <w:color w:val="4B4B4B"/>
          <w:sz w:val="32"/>
          <w:szCs w:val="32"/>
        </w:rPr>
        <w:t>更新模式</w:t>
      </w:r>
      <w:bookmarkEnd w:id="95"/>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对于流查询，需要声明如何在动态表和外部连接器之间执行转换。</w:t>
      </w:r>
      <w:r>
        <w:rPr>
          <w:rFonts w:ascii="Verdana" w:hAnsi="Verdana"/>
          <w:color w:val="4B4B4B"/>
          <w:sz w:val="20"/>
          <w:szCs w:val="20"/>
        </w:rPr>
        <w:t xml:space="preserve"> </w:t>
      </w:r>
      <w:r>
        <w:rPr>
          <w:rFonts w:ascii="宋体" w:eastAsia="宋体" w:hAnsi="宋体" w:cs="宋体" w:hint="eastAsia"/>
          <w:color w:val="4B4B4B"/>
          <w:sz w:val="20"/>
          <w:szCs w:val="20"/>
        </w:rPr>
        <w:t>更新模式指定应与外部系统交换的消息类型：</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Append Mode:</w:t>
      </w:r>
      <w:r>
        <w:rPr>
          <w:rFonts w:ascii="Verdana" w:hAnsi="Verdana"/>
          <w:color w:val="4B4B4B"/>
          <w:sz w:val="20"/>
          <w:szCs w:val="20"/>
        </w:rPr>
        <w:t> </w:t>
      </w:r>
      <w:r>
        <w:rPr>
          <w:rFonts w:ascii="宋体" w:eastAsia="宋体" w:hAnsi="宋体" w:cs="宋体" w:hint="eastAsia"/>
          <w:color w:val="4B4B4B"/>
          <w:sz w:val="20"/>
          <w:szCs w:val="20"/>
        </w:rPr>
        <w:t>在追加模式下，动态表和外部连接器仅交换</w:t>
      </w:r>
      <w:r>
        <w:rPr>
          <w:rFonts w:ascii="Verdana" w:hAnsi="Verdana"/>
          <w:color w:val="4B4B4B"/>
          <w:sz w:val="20"/>
          <w:szCs w:val="20"/>
        </w:rPr>
        <w:t>INSERT</w:t>
      </w:r>
      <w:r>
        <w:rPr>
          <w:rFonts w:ascii="宋体" w:eastAsia="宋体" w:hAnsi="宋体" w:cs="宋体" w:hint="eastAsia"/>
          <w:color w:val="4B4B4B"/>
          <w:sz w:val="20"/>
          <w:szCs w:val="20"/>
        </w:rPr>
        <w:t>消息。</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Retract Mode:</w:t>
      </w:r>
      <w:r>
        <w:rPr>
          <w:rFonts w:ascii="Verdana" w:hAnsi="Verdana"/>
          <w:color w:val="4B4B4B"/>
          <w:sz w:val="20"/>
          <w:szCs w:val="20"/>
        </w:rPr>
        <w:t> </w:t>
      </w:r>
      <w:r>
        <w:rPr>
          <w:rFonts w:ascii="宋体" w:eastAsia="宋体" w:hAnsi="宋体" w:cs="宋体" w:hint="eastAsia"/>
          <w:color w:val="4B4B4B"/>
          <w:sz w:val="20"/>
          <w:szCs w:val="20"/>
        </w:rPr>
        <w:t>在撤回模式下，动态表和外部连接器交换</w:t>
      </w:r>
      <w:r>
        <w:rPr>
          <w:rFonts w:ascii="Verdana" w:hAnsi="Verdana"/>
          <w:color w:val="4B4B4B"/>
          <w:sz w:val="20"/>
          <w:szCs w:val="20"/>
        </w:rPr>
        <w:t>ADD</w:t>
      </w:r>
      <w:r>
        <w:rPr>
          <w:rFonts w:ascii="宋体" w:eastAsia="宋体" w:hAnsi="宋体" w:cs="宋体" w:hint="eastAsia"/>
          <w:color w:val="4B4B4B"/>
          <w:sz w:val="20"/>
          <w:szCs w:val="20"/>
        </w:rPr>
        <w:t>和</w:t>
      </w:r>
      <w:r>
        <w:rPr>
          <w:rFonts w:ascii="Verdana" w:hAnsi="Verdana"/>
          <w:color w:val="4B4B4B"/>
          <w:sz w:val="20"/>
          <w:szCs w:val="20"/>
        </w:rPr>
        <w:t>RETRACT</w:t>
      </w:r>
      <w:r>
        <w:rPr>
          <w:rFonts w:ascii="宋体" w:eastAsia="宋体" w:hAnsi="宋体" w:cs="宋体" w:hint="eastAsia"/>
          <w:color w:val="4B4B4B"/>
          <w:sz w:val="20"/>
          <w:szCs w:val="20"/>
        </w:rPr>
        <w:t>消息。</w:t>
      </w:r>
      <w:r>
        <w:rPr>
          <w:rFonts w:ascii="Verdana" w:hAnsi="Verdana"/>
          <w:color w:val="4B4B4B"/>
          <w:sz w:val="20"/>
          <w:szCs w:val="20"/>
        </w:rPr>
        <w:t xml:space="preserve"> INSERT</w:t>
      </w:r>
      <w:r>
        <w:rPr>
          <w:rFonts w:ascii="宋体" w:eastAsia="宋体" w:hAnsi="宋体" w:cs="宋体" w:hint="eastAsia"/>
          <w:color w:val="4B4B4B"/>
          <w:sz w:val="20"/>
          <w:szCs w:val="20"/>
        </w:rPr>
        <w:t>更改被编码为</w:t>
      </w:r>
      <w:r>
        <w:rPr>
          <w:rFonts w:ascii="Verdana" w:hAnsi="Verdana"/>
          <w:color w:val="4B4B4B"/>
          <w:sz w:val="20"/>
          <w:szCs w:val="20"/>
        </w:rPr>
        <w:t>ADD</w:t>
      </w:r>
      <w:r>
        <w:rPr>
          <w:rFonts w:ascii="宋体" w:eastAsia="宋体" w:hAnsi="宋体" w:cs="宋体" w:hint="eastAsia"/>
          <w:color w:val="4B4B4B"/>
          <w:sz w:val="20"/>
          <w:szCs w:val="20"/>
        </w:rPr>
        <w:t>消息，</w:t>
      </w:r>
      <w:r>
        <w:rPr>
          <w:rFonts w:ascii="Verdana" w:hAnsi="Verdana"/>
          <w:color w:val="4B4B4B"/>
          <w:sz w:val="20"/>
          <w:szCs w:val="20"/>
        </w:rPr>
        <w:t>DELETE</w:t>
      </w:r>
      <w:r>
        <w:rPr>
          <w:rFonts w:ascii="宋体" w:eastAsia="宋体" w:hAnsi="宋体" w:cs="宋体" w:hint="eastAsia"/>
          <w:color w:val="4B4B4B"/>
          <w:sz w:val="20"/>
          <w:szCs w:val="20"/>
        </w:rPr>
        <w:t>更改为</w:t>
      </w:r>
      <w:r>
        <w:rPr>
          <w:rFonts w:ascii="Verdana" w:hAnsi="Verdana"/>
          <w:color w:val="4B4B4B"/>
          <w:sz w:val="20"/>
          <w:szCs w:val="20"/>
        </w:rPr>
        <w:t>RETRACT</w:t>
      </w:r>
      <w:r>
        <w:rPr>
          <w:rFonts w:ascii="宋体" w:eastAsia="宋体" w:hAnsi="宋体" w:cs="宋体" w:hint="eastAsia"/>
          <w:color w:val="4B4B4B"/>
          <w:sz w:val="20"/>
          <w:szCs w:val="20"/>
        </w:rPr>
        <w:t>消息，</w:t>
      </w:r>
      <w:r>
        <w:rPr>
          <w:rFonts w:ascii="Verdana" w:hAnsi="Verdana"/>
          <w:color w:val="4B4B4B"/>
          <w:sz w:val="20"/>
          <w:szCs w:val="20"/>
        </w:rPr>
        <w:t>UPDATE</w:t>
      </w:r>
      <w:r>
        <w:rPr>
          <w:rFonts w:ascii="宋体" w:eastAsia="宋体" w:hAnsi="宋体" w:cs="宋体" w:hint="eastAsia"/>
          <w:color w:val="4B4B4B"/>
          <w:sz w:val="20"/>
          <w:szCs w:val="20"/>
        </w:rPr>
        <w:t>更改为更新（先前）行的</w:t>
      </w:r>
      <w:r>
        <w:rPr>
          <w:rFonts w:ascii="Verdana" w:hAnsi="Verdana"/>
          <w:color w:val="4B4B4B"/>
          <w:sz w:val="20"/>
          <w:szCs w:val="20"/>
        </w:rPr>
        <w:t>RETRACT</w:t>
      </w:r>
      <w:r>
        <w:rPr>
          <w:rFonts w:ascii="宋体" w:eastAsia="宋体" w:hAnsi="宋体" w:cs="宋体" w:hint="eastAsia"/>
          <w:color w:val="4B4B4B"/>
          <w:sz w:val="20"/>
          <w:szCs w:val="20"/>
        </w:rPr>
        <w:t>消息，而</w:t>
      </w:r>
      <w:r>
        <w:rPr>
          <w:rFonts w:ascii="Verdana" w:hAnsi="Verdana"/>
          <w:color w:val="4B4B4B"/>
          <w:sz w:val="20"/>
          <w:szCs w:val="20"/>
        </w:rPr>
        <w:t>ADD</w:t>
      </w:r>
      <w:r>
        <w:rPr>
          <w:rFonts w:ascii="宋体" w:eastAsia="宋体" w:hAnsi="宋体" w:cs="宋体" w:hint="eastAsia"/>
          <w:color w:val="4B4B4B"/>
          <w:sz w:val="20"/>
          <w:szCs w:val="20"/>
        </w:rPr>
        <w:t>消息被更新（新）行的</w:t>
      </w:r>
      <w:r>
        <w:rPr>
          <w:rFonts w:ascii="Verdana" w:hAnsi="Verdana"/>
          <w:color w:val="4B4B4B"/>
          <w:sz w:val="20"/>
          <w:szCs w:val="20"/>
        </w:rPr>
        <w:t>ADD</w:t>
      </w:r>
      <w:r>
        <w:rPr>
          <w:rFonts w:ascii="宋体" w:eastAsia="宋体" w:hAnsi="宋体" w:cs="宋体" w:hint="eastAsia"/>
          <w:color w:val="4B4B4B"/>
          <w:sz w:val="20"/>
          <w:szCs w:val="20"/>
        </w:rPr>
        <w:t>消息。</w:t>
      </w:r>
      <w:r>
        <w:rPr>
          <w:rFonts w:ascii="Verdana" w:hAnsi="Verdana"/>
          <w:color w:val="4B4B4B"/>
          <w:sz w:val="20"/>
          <w:szCs w:val="20"/>
        </w:rPr>
        <w:t xml:space="preserve"> </w:t>
      </w:r>
      <w:r>
        <w:rPr>
          <w:rFonts w:ascii="宋体" w:eastAsia="宋体" w:hAnsi="宋体" w:cs="宋体" w:hint="eastAsia"/>
          <w:color w:val="4B4B4B"/>
          <w:sz w:val="20"/>
          <w:szCs w:val="20"/>
        </w:rPr>
        <w:t>在此模式下，与</w:t>
      </w:r>
      <w:proofErr w:type="spellStart"/>
      <w:r>
        <w:rPr>
          <w:rFonts w:ascii="Verdana" w:hAnsi="Verdana"/>
          <w:color w:val="4B4B4B"/>
          <w:sz w:val="20"/>
          <w:szCs w:val="20"/>
        </w:rPr>
        <w:t>upsert</w:t>
      </w:r>
      <w:proofErr w:type="spellEnd"/>
      <w:r>
        <w:rPr>
          <w:rFonts w:ascii="宋体" w:eastAsia="宋体" w:hAnsi="宋体" w:cs="宋体" w:hint="eastAsia"/>
          <w:color w:val="4B4B4B"/>
          <w:sz w:val="20"/>
          <w:szCs w:val="20"/>
        </w:rPr>
        <w:t>模式相反，不得定义密钥。</w:t>
      </w:r>
      <w:r>
        <w:rPr>
          <w:rFonts w:ascii="Verdana" w:hAnsi="Verdana"/>
          <w:color w:val="4B4B4B"/>
          <w:sz w:val="20"/>
          <w:szCs w:val="20"/>
        </w:rPr>
        <w:t xml:space="preserve"> </w:t>
      </w:r>
      <w:r>
        <w:rPr>
          <w:rFonts w:ascii="宋体" w:eastAsia="宋体" w:hAnsi="宋体" w:cs="宋体" w:hint="eastAsia"/>
          <w:color w:val="4B4B4B"/>
          <w:sz w:val="20"/>
          <w:szCs w:val="20"/>
        </w:rPr>
        <w:t>但是，每个更新都包含两个效率较低的消息。</w:t>
      </w:r>
    </w:p>
    <w:p w:rsidR="00EF684D" w:rsidRDefault="00EF684D" w:rsidP="00EF684D">
      <w:pPr>
        <w:pStyle w:val="a4"/>
        <w:spacing w:before="150" w:beforeAutospacing="0" w:after="150" w:afterAutospacing="0"/>
        <w:rPr>
          <w:rFonts w:ascii="Verdana" w:hAnsi="Verdana"/>
          <w:color w:val="4B4B4B"/>
          <w:sz w:val="20"/>
          <w:szCs w:val="20"/>
        </w:rPr>
      </w:pPr>
      <w:proofErr w:type="spellStart"/>
      <w:r>
        <w:rPr>
          <w:rStyle w:val="a5"/>
          <w:rFonts w:ascii="Verdana" w:hAnsi="Verdana"/>
          <w:color w:val="4B4B4B"/>
          <w:sz w:val="20"/>
          <w:szCs w:val="20"/>
        </w:rPr>
        <w:t>Upsert</w:t>
      </w:r>
      <w:proofErr w:type="spellEnd"/>
      <w:r>
        <w:rPr>
          <w:rStyle w:val="a5"/>
          <w:rFonts w:ascii="Verdana" w:hAnsi="Verdana"/>
          <w:color w:val="4B4B4B"/>
          <w:sz w:val="20"/>
          <w:szCs w:val="20"/>
        </w:rPr>
        <w:t xml:space="preserve"> Mode: </w:t>
      </w:r>
      <w:r>
        <w:rPr>
          <w:rFonts w:ascii="宋体" w:eastAsia="宋体" w:hAnsi="宋体" w:cs="宋体" w:hint="eastAsia"/>
          <w:color w:val="4B4B4B"/>
          <w:sz w:val="20"/>
          <w:szCs w:val="20"/>
        </w:rPr>
        <w:t>在</w:t>
      </w:r>
      <w:proofErr w:type="spellStart"/>
      <w:r>
        <w:rPr>
          <w:rFonts w:ascii="Verdana" w:hAnsi="Verdana"/>
          <w:color w:val="4B4B4B"/>
          <w:sz w:val="20"/>
          <w:szCs w:val="20"/>
        </w:rPr>
        <w:t>upsert</w:t>
      </w:r>
      <w:proofErr w:type="spellEnd"/>
      <w:r>
        <w:rPr>
          <w:rFonts w:ascii="宋体" w:eastAsia="宋体" w:hAnsi="宋体" w:cs="宋体" w:hint="eastAsia"/>
          <w:color w:val="4B4B4B"/>
          <w:sz w:val="20"/>
          <w:szCs w:val="20"/>
        </w:rPr>
        <w:t>模式下，动态表和外部连接器交换</w:t>
      </w:r>
      <w:r>
        <w:rPr>
          <w:rFonts w:ascii="Verdana" w:hAnsi="Verdana"/>
          <w:color w:val="4B4B4B"/>
          <w:sz w:val="20"/>
          <w:szCs w:val="20"/>
        </w:rPr>
        <w:t>UPSERT</w:t>
      </w:r>
      <w:r>
        <w:rPr>
          <w:rFonts w:ascii="宋体" w:eastAsia="宋体" w:hAnsi="宋体" w:cs="宋体" w:hint="eastAsia"/>
          <w:color w:val="4B4B4B"/>
          <w:sz w:val="20"/>
          <w:szCs w:val="20"/>
        </w:rPr>
        <w:t>和</w:t>
      </w:r>
      <w:r>
        <w:rPr>
          <w:rFonts w:ascii="Verdana" w:hAnsi="Verdana"/>
          <w:color w:val="4B4B4B"/>
          <w:sz w:val="20"/>
          <w:szCs w:val="20"/>
        </w:rPr>
        <w:t>DELETE</w:t>
      </w:r>
      <w:r>
        <w:rPr>
          <w:rFonts w:ascii="宋体" w:eastAsia="宋体" w:hAnsi="宋体" w:cs="宋体" w:hint="eastAsia"/>
          <w:color w:val="4B4B4B"/>
          <w:sz w:val="20"/>
          <w:szCs w:val="20"/>
        </w:rPr>
        <w:t>消息。</w:t>
      </w:r>
      <w:r>
        <w:rPr>
          <w:rFonts w:ascii="Verdana" w:hAnsi="Verdana"/>
          <w:color w:val="4B4B4B"/>
          <w:sz w:val="20"/>
          <w:szCs w:val="20"/>
        </w:rPr>
        <w:t xml:space="preserve"> </w:t>
      </w:r>
      <w:r>
        <w:rPr>
          <w:rFonts w:ascii="宋体" w:eastAsia="宋体" w:hAnsi="宋体" w:cs="宋体" w:hint="eastAsia"/>
          <w:color w:val="4B4B4B"/>
          <w:sz w:val="20"/>
          <w:szCs w:val="20"/>
        </w:rPr>
        <w:t>此模式需要一个（可能是复合的）唯一密钥，通过该密钥可以传播更新。</w:t>
      </w:r>
      <w:r>
        <w:rPr>
          <w:rFonts w:ascii="Verdana" w:hAnsi="Verdana"/>
          <w:color w:val="4B4B4B"/>
          <w:sz w:val="20"/>
          <w:szCs w:val="20"/>
        </w:rPr>
        <w:t xml:space="preserve"> </w:t>
      </w:r>
      <w:r>
        <w:rPr>
          <w:rFonts w:ascii="宋体" w:eastAsia="宋体" w:hAnsi="宋体" w:cs="宋体" w:hint="eastAsia"/>
          <w:color w:val="4B4B4B"/>
          <w:sz w:val="20"/>
          <w:szCs w:val="20"/>
        </w:rPr>
        <w:t>外部连接器需要了解唯一键属性，才能正确应用消息。</w:t>
      </w:r>
      <w:r>
        <w:rPr>
          <w:rFonts w:ascii="Verdana" w:hAnsi="Verdana"/>
          <w:color w:val="4B4B4B"/>
          <w:sz w:val="20"/>
          <w:szCs w:val="20"/>
        </w:rPr>
        <w:t xml:space="preserve"> INSERT</w:t>
      </w:r>
      <w:r>
        <w:rPr>
          <w:rFonts w:ascii="宋体" w:eastAsia="宋体" w:hAnsi="宋体" w:cs="宋体" w:hint="eastAsia"/>
          <w:color w:val="4B4B4B"/>
          <w:sz w:val="20"/>
          <w:szCs w:val="20"/>
        </w:rPr>
        <w:t>和</w:t>
      </w:r>
      <w:r>
        <w:rPr>
          <w:rFonts w:ascii="Verdana" w:hAnsi="Verdana"/>
          <w:color w:val="4B4B4B"/>
          <w:sz w:val="20"/>
          <w:szCs w:val="20"/>
        </w:rPr>
        <w:t>UPDATE</w:t>
      </w:r>
      <w:r>
        <w:rPr>
          <w:rFonts w:ascii="宋体" w:eastAsia="宋体" w:hAnsi="宋体" w:cs="宋体" w:hint="eastAsia"/>
          <w:color w:val="4B4B4B"/>
          <w:sz w:val="20"/>
          <w:szCs w:val="20"/>
        </w:rPr>
        <w:t>更改被编码为</w:t>
      </w:r>
      <w:r>
        <w:rPr>
          <w:rFonts w:ascii="Verdana" w:hAnsi="Verdana"/>
          <w:color w:val="4B4B4B"/>
          <w:sz w:val="20"/>
          <w:szCs w:val="20"/>
        </w:rPr>
        <w:t>UPSERT</w:t>
      </w:r>
      <w:r>
        <w:rPr>
          <w:rFonts w:ascii="宋体" w:eastAsia="宋体" w:hAnsi="宋体" w:cs="宋体" w:hint="eastAsia"/>
          <w:color w:val="4B4B4B"/>
          <w:sz w:val="20"/>
          <w:szCs w:val="20"/>
        </w:rPr>
        <w:t>消息。</w:t>
      </w:r>
      <w:r>
        <w:rPr>
          <w:rFonts w:ascii="Verdana" w:hAnsi="Verdana"/>
          <w:color w:val="4B4B4B"/>
          <w:sz w:val="20"/>
          <w:szCs w:val="20"/>
        </w:rPr>
        <w:t xml:space="preserve"> DELETE</w:t>
      </w:r>
      <w:r>
        <w:rPr>
          <w:rFonts w:ascii="宋体" w:eastAsia="宋体" w:hAnsi="宋体" w:cs="宋体" w:hint="eastAsia"/>
          <w:color w:val="4B4B4B"/>
          <w:sz w:val="20"/>
          <w:szCs w:val="20"/>
        </w:rPr>
        <w:t>更改为</w:t>
      </w:r>
      <w:r>
        <w:rPr>
          <w:rFonts w:ascii="Verdana" w:hAnsi="Verdana"/>
          <w:color w:val="4B4B4B"/>
          <w:sz w:val="20"/>
          <w:szCs w:val="20"/>
        </w:rPr>
        <w:t>DELETE</w:t>
      </w:r>
      <w:r>
        <w:rPr>
          <w:rFonts w:ascii="宋体" w:eastAsia="宋体" w:hAnsi="宋体" w:cs="宋体" w:hint="eastAsia"/>
          <w:color w:val="4B4B4B"/>
          <w:sz w:val="20"/>
          <w:szCs w:val="20"/>
        </w:rPr>
        <w:t>消息。</w:t>
      </w:r>
      <w:r>
        <w:rPr>
          <w:rFonts w:ascii="Verdana" w:hAnsi="Verdana"/>
          <w:color w:val="4B4B4B"/>
          <w:sz w:val="20"/>
          <w:szCs w:val="20"/>
        </w:rPr>
        <w:t xml:space="preserve"> </w:t>
      </w:r>
      <w:r>
        <w:rPr>
          <w:rFonts w:ascii="宋体" w:eastAsia="宋体" w:hAnsi="宋体" w:cs="宋体" w:hint="eastAsia"/>
          <w:color w:val="4B4B4B"/>
          <w:sz w:val="20"/>
          <w:szCs w:val="20"/>
        </w:rPr>
        <w:t>与撤回流的主要区别在于</w:t>
      </w:r>
      <w:r>
        <w:rPr>
          <w:rFonts w:ascii="Verdana" w:hAnsi="Verdana"/>
          <w:color w:val="4B4B4B"/>
          <w:sz w:val="20"/>
          <w:szCs w:val="20"/>
        </w:rPr>
        <w:t>UPDATE</w:t>
      </w:r>
      <w:r>
        <w:rPr>
          <w:rFonts w:ascii="宋体" w:eastAsia="宋体" w:hAnsi="宋体" w:cs="宋体" w:hint="eastAsia"/>
          <w:color w:val="4B4B4B"/>
          <w:sz w:val="20"/>
          <w:szCs w:val="20"/>
        </w:rPr>
        <w:t>更改使用单个消息进行编码，因此效率更高。</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注意：每个连接器的文档都说明了支持哪些更新模式。</w:t>
      </w:r>
    </w:p>
    <w:p w:rsidR="00EF684D" w:rsidRDefault="00EF684D" w:rsidP="00EF684D">
      <w:pPr>
        <w:pStyle w:val="HTML0"/>
        <w:shd w:val="clear" w:color="auto" w:fill="F5F5F5"/>
        <w:rPr>
          <w:color w:val="000000"/>
        </w:rPr>
      </w:pPr>
      <w:r>
        <w:rPr>
          <w:color w:val="000000"/>
        </w:rPr>
        <w:t>Java</w:t>
      </w:r>
      <w:r>
        <w:rPr>
          <w:rFonts w:ascii="宋体" w:eastAsia="宋体" w:hAnsi="宋体" w:cs="宋体" w:hint="eastAsia"/>
          <w:color w:val="000000"/>
        </w:rPr>
        <w:t>、</w:t>
      </w:r>
      <w:r>
        <w:rPr>
          <w:color w:val="000000"/>
        </w:rPr>
        <w:t>Scala</w:t>
      </w:r>
    </w:p>
    <w:p w:rsidR="00EF684D" w:rsidRDefault="00EF684D" w:rsidP="00EF684D">
      <w:pPr>
        <w:pStyle w:val="HTML0"/>
        <w:shd w:val="clear" w:color="auto" w:fill="F5F5F5"/>
        <w:rPr>
          <w:color w:val="000000"/>
        </w:rPr>
      </w:pPr>
      <w:proofErr w:type="gramStart"/>
      <w:r>
        <w:rPr>
          <w:color w:val="000000"/>
        </w:rPr>
        <w:t>.connect</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inAppendMode</w:t>
      </w:r>
      <w:proofErr w:type="spellEnd"/>
      <w:proofErr w:type="gramEnd"/>
      <w:r>
        <w:rPr>
          <w:color w:val="000000"/>
        </w:rPr>
        <w:t xml:space="preserve">()    </w:t>
      </w:r>
      <w:r>
        <w:rPr>
          <w:color w:val="008000"/>
        </w:rPr>
        <w:t xml:space="preserve">// otherwise: </w:t>
      </w:r>
      <w:proofErr w:type="spellStart"/>
      <w:r>
        <w:rPr>
          <w:color w:val="008000"/>
        </w:rPr>
        <w:t>inUpsertMode</w:t>
      </w:r>
      <w:proofErr w:type="spellEnd"/>
      <w:r>
        <w:rPr>
          <w:color w:val="008000"/>
        </w:rPr>
        <w:t xml:space="preserve">() or </w:t>
      </w:r>
      <w:proofErr w:type="spellStart"/>
      <w:r>
        <w:rPr>
          <w:color w:val="008000"/>
        </w:rPr>
        <w:t>inRetractMode</w:t>
      </w:r>
      <w:proofErr w:type="spellEnd"/>
      <w:r>
        <w:rPr>
          <w:color w:val="008000"/>
        </w:rPr>
        <w:t>()</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另请参阅</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"https://ci.apache.org/projects/flink/flink-docs-release-1.9/dev/table/streaming/dynamic_tables.html" \l "continuous-queries"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常规</w:t>
      </w:r>
      <w:proofErr w:type="gramStart"/>
      <w:r>
        <w:rPr>
          <w:rStyle w:val="a3"/>
          <w:rFonts w:ascii="宋体" w:eastAsia="宋体" w:hAnsi="宋体" w:cs="宋体" w:hint="eastAsia"/>
          <w:color w:val="000000"/>
          <w:sz w:val="20"/>
          <w:szCs w:val="20"/>
        </w:rPr>
        <w:t>流概念</w:t>
      </w:r>
      <w:proofErr w:type="gramEnd"/>
      <w:r>
        <w:rPr>
          <w:rFonts w:ascii="Verdana" w:hAnsi="Verdana"/>
          <w:color w:val="4B4B4B"/>
          <w:sz w:val="20"/>
          <w:szCs w:val="20"/>
        </w:rPr>
        <w:fldChar w:fldCharType="end"/>
      </w:r>
      <w:r>
        <w:rPr>
          <w:rFonts w:ascii="宋体" w:eastAsia="宋体" w:hAnsi="宋体" w:cs="宋体" w:hint="eastAsia"/>
          <w:color w:val="4B4B4B"/>
          <w:sz w:val="20"/>
          <w:szCs w:val="20"/>
        </w:rPr>
        <w:t>文档。</w:t>
      </w:r>
    </w:p>
    <w:p w:rsidR="00EF684D" w:rsidRDefault="00EF684D" w:rsidP="00EF684D">
      <w:pPr>
        <w:pStyle w:val="2"/>
        <w:spacing w:before="150" w:beforeAutospacing="0" w:after="150" w:afterAutospacing="0"/>
        <w:rPr>
          <w:rFonts w:ascii="Verdana" w:hAnsi="Verdana"/>
          <w:color w:val="4B4B4B"/>
          <w:sz w:val="32"/>
          <w:szCs w:val="32"/>
        </w:rPr>
      </w:pPr>
      <w:bookmarkStart w:id="96" w:name="_Toc26464160"/>
      <w:r>
        <w:rPr>
          <w:rFonts w:ascii="宋体" w:eastAsia="宋体" w:hAnsi="宋体" w:cs="宋体" w:hint="eastAsia"/>
          <w:color w:val="4B4B4B"/>
          <w:sz w:val="32"/>
          <w:szCs w:val="32"/>
        </w:rPr>
        <w:t>表连接器</w:t>
      </w:r>
      <w:bookmarkEnd w:id="96"/>
      <w:r>
        <w:rPr>
          <w:rFonts w:ascii="Verdana" w:hAnsi="Verdana" w:cs="Verdana"/>
          <w:color w:val="4B4B4B"/>
          <w:sz w:val="32"/>
          <w:szCs w:val="32"/>
        </w:rPr>
        <w:t> </w:t>
      </w:r>
    </w:p>
    <w:p w:rsidR="00EF684D" w:rsidRDefault="00EF684D" w:rsidP="00EF684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提供了一组用于连接到外部系统的连接器。</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请注意，并非所有连接器都可以批量和流式使用。</w:t>
      </w:r>
      <w:r>
        <w:rPr>
          <w:rFonts w:ascii="Verdana" w:hAnsi="Verdana"/>
          <w:color w:val="4B4B4B"/>
          <w:sz w:val="20"/>
          <w:szCs w:val="20"/>
        </w:rPr>
        <w:t xml:space="preserve"> </w:t>
      </w:r>
      <w:r>
        <w:rPr>
          <w:rFonts w:ascii="宋体" w:eastAsia="宋体" w:hAnsi="宋体" w:cs="宋体" w:hint="eastAsia"/>
          <w:color w:val="4B4B4B"/>
          <w:sz w:val="20"/>
          <w:szCs w:val="20"/>
        </w:rPr>
        <w:t>此外，并非每个流连接器都支持每种流模式。</w:t>
      </w:r>
      <w:r>
        <w:rPr>
          <w:rFonts w:ascii="Verdana" w:hAnsi="Verdana"/>
          <w:color w:val="4B4B4B"/>
          <w:sz w:val="20"/>
          <w:szCs w:val="20"/>
        </w:rPr>
        <w:t xml:space="preserve"> </w:t>
      </w:r>
      <w:r>
        <w:rPr>
          <w:rFonts w:ascii="宋体" w:eastAsia="宋体" w:hAnsi="宋体" w:cs="宋体" w:hint="eastAsia"/>
          <w:color w:val="4B4B4B"/>
          <w:sz w:val="20"/>
          <w:szCs w:val="20"/>
        </w:rPr>
        <w:t>因此，每个连接器都有相应的标记。</w:t>
      </w:r>
      <w:r>
        <w:rPr>
          <w:rFonts w:ascii="Verdana" w:hAnsi="Verdana"/>
          <w:color w:val="4B4B4B"/>
          <w:sz w:val="20"/>
          <w:szCs w:val="20"/>
        </w:rPr>
        <w:t xml:space="preserve"> </w:t>
      </w:r>
      <w:r>
        <w:rPr>
          <w:rFonts w:ascii="宋体" w:eastAsia="宋体" w:hAnsi="宋体" w:cs="宋体" w:hint="eastAsia"/>
          <w:color w:val="4B4B4B"/>
          <w:sz w:val="20"/>
          <w:szCs w:val="20"/>
        </w:rPr>
        <w:t>格式标签表示连接器需要某种类型的格式。</w:t>
      </w:r>
    </w:p>
    <w:p w:rsidR="00EF684D" w:rsidRDefault="00EF684D" w:rsidP="00EF684D">
      <w:pPr>
        <w:pStyle w:val="3"/>
        <w:spacing w:before="150" w:beforeAutospacing="0" w:after="150" w:afterAutospacing="0"/>
        <w:rPr>
          <w:rFonts w:ascii="Verdana" w:hAnsi="Verdana"/>
          <w:color w:val="4B4B4B"/>
          <w:sz w:val="24"/>
          <w:szCs w:val="24"/>
        </w:rPr>
      </w:pPr>
      <w:bookmarkStart w:id="97" w:name="_Toc26464161"/>
      <w:r>
        <w:rPr>
          <w:rFonts w:ascii="宋体" w:eastAsia="宋体" w:hAnsi="宋体" w:cs="宋体" w:hint="eastAsia"/>
          <w:color w:val="4B4B4B"/>
          <w:sz w:val="24"/>
          <w:szCs w:val="24"/>
        </w:rPr>
        <w:lastRenderedPageBreak/>
        <w:t>文件系统连接器</w:t>
      </w:r>
      <w:bookmarkEnd w:id="97"/>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Style w:val="label"/>
          <w:rFonts w:ascii="Verdana" w:hAnsi="Verdana"/>
          <w:color w:val="4B4B4B"/>
          <w:sz w:val="20"/>
          <w:szCs w:val="20"/>
        </w:rPr>
        <w:t>Source: Batch</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Source: Streaming</w:t>
      </w:r>
      <w:r>
        <w:rPr>
          <w:rStyle w:val="label"/>
          <w:rFonts w:ascii="宋体" w:eastAsia="宋体" w:hAnsi="宋体" w:cs="宋体" w:hint="eastAsia"/>
          <w:color w:val="4B4B4B"/>
          <w:sz w:val="20"/>
          <w:szCs w:val="20"/>
        </w:rPr>
        <w:t>，</w:t>
      </w:r>
      <w:r>
        <w:rPr>
          <w:rStyle w:val="label"/>
          <w:rFonts w:ascii="Verdana" w:hAnsi="Verdana"/>
          <w:color w:val="4B4B4B"/>
          <w:sz w:val="20"/>
          <w:szCs w:val="20"/>
        </w:rPr>
        <w:t xml:space="preserve"> Append Mode</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Sink: Batch</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Sink: Streaming</w:t>
      </w:r>
      <w:r>
        <w:rPr>
          <w:rStyle w:val="label"/>
          <w:rFonts w:ascii="宋体" w:eastAsia="宋体" w:hAnsi="宋体" w:cs="宋体" w:hint="eastAsia"/>
          <w:color w:val="4B4B4B"/>
          <w:sz w:val="20"/>
          <w:szCs w:val="20"/>
        </w:rPr>
        <w:t>，</w:t>
      </w:r>
      <w:r>
        <w:rPr>
          <w:rStyle w:val="label"/>
          <w:rFonts w:ascii="Verdana" w:hAnsi="Verdana"/>
          <w:color w:val="4B4B4B"/>
          <w:sz w:val="20"/>
          <w:szCs w:val="20"/>
        </w:rPr>
        <w:t xml:space="preserve"> Append Mode</w:t>
      </w:r>
      <w:r>
        <w:rPr>
          <w:rStyle w:val="label"/>
          <w:rFonts w:ascii="Verdana" w:hAnsi="Verdana" w:cs="Verdana"/>
          <w:color w:val="4B4B4B"/>
          <w:sz w:val="20"/>
          <w:szCs w:val="20"/>
        </w:rPr>
        <w:t> </w:t>
      </w:r>
      <w:r>
        <w:rPr>
          <w:rStyle w:val="label"/>
          <w:rFonts w:ascii="Verdana" w:hAnsi="Verdana"/>
          <w:color w:val="4B4B4B"/>
          <w:sz w:val="20"/>
          <w:szCs w:val="20"/>
        </w:rPr>
        <w:t>Format: CSV-only</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文件系统连接器允许从本地或分布式文件系统读取和写入。</w:t>
      </w:r>
      <w:r>
        <w:rPr>
          <w:rFonts w:ascii="Verdana" w:hAnsi="Verdana"/>
          <w:color w:val="4B4B4B"/>
          <w:sz w:val="20"/>
          <w:szCs w:val="20"/>
        </w:rPr>
        <w:t xml:space="preserve"> </w:t>
      </w:r>
      <w:r>
        <w:rPr>
          <w:rFonts w:ascii="宋体" w:eastAsia="宋体" w:hAnsi="宋体" w:cs="宋体" w:hint="eastAsia"/>
          <w:color w:val="4B4B4B"/>
          <w:sz w:val="20"/>
          <w:szCs w:val="20"/>
        </w:rPr>
        <w:t>文件系统可以定义为：</w:t>
      </w:r>
    </w:p>
    <w:p w:rsidR="00EF684D" w:rsidRDefault="00EF684D" w:rsidP="00EF684D">
      <w:pPr>
        <w:pStyle w:val="HTML0"/>
        <w:shd w:val="clear" w:color="auto" w:fill="F5F5F5"/>
        <w:rPr>
          <w:color w:val="000000"/>
        </w:rPr>
      </w:pPr>
      <w:r>
        <w:rPr>
          <w:color w:val="000000"/>
        </w:rPr>
        <w:t>Java</w:t>
      </w:r>
      <w:r>
        <w:rPr>
          <w:rFonts w:ascii="宋体" w:eastAsia="宋体" w:hAnsi="宋体" w:cs="宋体" w:hint="eastAsia"/>
          <w:color w:val="000000"/>
        </w:rPr>
        <w:t>、</w:t>
      </w:r>
      <w:r>
        <w:rPr>
          <w:color w:val="000000"/>
        </w:rPr>
        <w:t>Scala</w:t>
      </w:r>
    </w:p>
    <w:p w:rsidR="00EF684D" w:rsidRDefault="00EF684D" w:rsidP="00EF684D">
      <w:pPr>
        <w:pStyle w:val="HTML0"/>
        <w:shd w:val="clear" w:color="auto" w:fill="F5F5F5"/>
        <w:rPr>
          <w:color w:val="000000"/>
        </w:rPr>
      </w:pPr>
      <w:proofErr w:type="gramStart"/>
      <w:r>
        <w:rPr>
          <w:color w:val="000000"/>
        </w:rPr>
        <w:t>.connect</w:t>
      </w:r>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spellStart"/>
      <w:proofErr w:type="gramStart"/>
      <w:r>
        <w:rPr>
          <w:color w:val="000000"/>
        </w:rPr>
        <w:t>FileSystem</w:t>
      </w:r>
      <w:proofErr w:type="spellEnd"/>
      <w:r>
        <w:rPr>
          <w:color w:val="000000"/>
        </w:rPr>
        <w:t>(</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.path</w:t>
      </w:r>
      <w:proofErr w:type="gramEnd"/>
      <w:r>
        <w:rPr>
          <w:color w:val="000000"/>
        </w:rPr>
        <w:t xml:space="preserve">("file:///path/to/whatever")    </w:t>
      </w:r>
      <w:r>
        <w:rPr>
          <w:color w:val="008000"/>
        </w:rPr>
        <w:t>// required: path to a file or directory</w:t>
      </w:r>
    </w:p>
    <w:p w:rsidR="00EF684D" w:rsidRDefault="00EF684D" w:rsidP="00EF684D">
      <w:pPr>
        <w:pStyle w:val="HTML0"/>
        <w:shd w:val="clear" w:color="auto" w:fill="F5F5F5"/>
        <w:rPr>
          <w:color w:val="000000"/>
        </w:rPr>
      </w:pPr>
      <w:r>
        <w:rPr>
          <w:color w:val="000000"/>
        </w:rPr>
        <w:t>)</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文件系统连接器本身包含在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中，不需要其他依赖项。</w:t>
      </w:r>
      <w:r>
        <w:rPr>
          <w:rFonts w:ascii="Verdana" w:hAnsi="Verdana"/>
          <w:color w:val="4B4B4B"/>
          <w:sz w:val="20"/>
          <w:szCs w:val="20"/>
        </w:rPr>
        <w:t xml:space="preserve"> </w:t>
      </w:r>
      <w:r>
        <w:rPr>
          <w:rFonts w:ascii="宋体" w:eastAsia="宋体" w:hAnsi="宋体" w:cs="宋体" w:hint="eastAsia"/>
          <w:color w:val="4B4B4B"/>
          <w:sz w:val="20"/>
          <w:szCs w:val="20"/>
        </w:rPr>
        <w:t>需要指定一种相应的格式，以便在文件系统中读取和写入行。</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注意：确保包括</w:t>
      </w:r>
      <w:proofErr w:type="spellStart"/>
      <w:r>
        <w:rPr>
          <w:rFonts w:ascii="Verdana" w:hAnsi="Verdana"/>
          <w:color w:val="4B4B4B"/>
          <w:sz w:val="20"/>
          <w:szCs w:val="20"/>
        </w:rPr>
        <w:t>Flink</w:t>
      </w:r>
      <w:proofErr w:type="spellEnd"/>
      <w:r>
        <w:rPr>
          <w:rFonts w:ascii="Verdana" w:hAnsi="Verdana"/>
          <w:color w:val="4B4B4B"/>
          <w:sz w:val="20"/>
          <w:szCs w:val="20"/>
        </w:rPr>
        <w:t xml:space="preserve"> File System</w:t>
      </w:r>
      <w:r>
        <w:rPr>
          <w:rFonts w:ascii="宋体" w:eastAsia="宋体" w:hAnsi="宋体" w:cs="宋体" w:hint="eastAsia"/>
          <w:color w:val="4B4B4B"/>
          <w:sz w:val="20"/>
          <w:szCs w:val="20"/>
        </w:rPr>
        <w:t>特定的依赖项。</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注意文件系统源和流接收器仅是实验性的。</w:t>
      </w:r>
      <w:r>
        <w:rPr>
          <w:rFonts w:ascii="Verdana" w:hAnsi="Verdana"/>
          <w:color w:val="4B4B4B"/>
          <w:sz w:val="20"/>
          <w:szCs w:val="20"/>
        </w:rPr>
        <w:t xml:space="preserve"> </w:t>
      </w:r>
      <w:r>
        <w:rPr>
          <w:rFonts w:ascii="宋体" w:eastAsia="宋体" w:hAnsi="宋体" w:cs="宋体" w:hint="eastAsia"/>
          <w:color w:val="4B4B4B"/>
          <w:sz w:val="20"/>
          <w:szCs w:val="20"/>
        </w:rPr>
        <w:t>将来，我们将支持实际的流传输用例，即目录监视和存储桶输出。</w:t>
      </w:r>
      <w:r>
        <w:rPr>
          <w:rFonts w:ascii="Verdana" w:hAnsi="Verdana" w:cs="Verdana"/>
          <w:color w:val="4B4B4B"/>
          <w:sz w:val="20"/>
          <w:szCs w:val="20"/>
        </w:rPr>
        <w:t> </w:t>
      </w:r>
    </w:p>
    <w:p w:rsidR="00EF684D" w:rsidRDefault="00EF684D" w:rsidP="00EF684D">
      <w:pPr>
        <w:pStyle w:val="3"/>
        <w:spacing w:before="150" w:beforeAutospacing="0" w:after="150" w:afterAutospacing="0"/>
        <w:rPr>
          <w:rFonts w:ascii="Verdana" w:hAnsi="Verdana"/>
          <w:color w:val="4B4B4B"/>
          <w:sz w:val="24"/>
          <w:szCs w:val="24"/>
        </w:rPr>
      </w:pPr>
      <w:bookmarkStart w:id="98" w:name="_Toc26464162"/>
      <w:r>
        <w:rPr>
          <w:rFonts w:ascii="Verdana" w:hAnsi="Verdana"/>
          <w:color w:val="4B4B4B"/>
          <w:sz w:val="24"/>
          <w:szCs w:val="24"/>
        </w:rPr>
        <w:t>Kafka</w:t>
      </w:r>
      <w:r>
        <w:rPr>
          <w:rFonts w:ascii="宋体" w:eastAsia="宋体" w:hAnsi="宋体" w:cs="宋体" w:hint="eastAsia"/>
          <w:color w:val="4B4B4B"/>
          <w:sz w:val="24"/>
          <w:szCs w:val="24"/>
        </w:rPr>
        <w:t>连接器</w:t>
      </w:r>
      <w:bookmarkEnd w:id="98"/>
      <w:r>
        <w:rPr>
          <w:rFonts w:ascii="Verdana" w:hAnsi="Verdana" w:cs="Verdana"/>
          <w:color w:val="4B4B4B"/>
          <w:sz w:val="24"/>
          <w:szCs w:val="24"/>
        </w:rPr>
        <w:t> </w:t>
      </w:r>
    </w:p>
    <w:p w:rsidR="00EF684D" w:rsidRDefault="00EF684D" w:rsidP="00EF684D">
      <w:pPr>
        <w:pStyle w:val="a4"/>
        <w:spacing w:before="150" w:beforeAutospacing="0" w:after="150" w:afterAutospacing="0"/>
        <w:rPr>
          <w:rFonts w:ascii="Verdana" w:hAnsi="Verdana"/>
          <w:color w:val="4B4B4B"/>
          <w:sz w:val="20"/>
          <w:szCs w:val="20"/>
        </w:rPr>
      </w:pPr>
      <w:r>
        <w:rPr>
          <w:rStyle w:val="label"/>
          <w:rFonts w:ascii="Verdana" w:hAnsi="Verdana"/>
          <w:color w:val="4B4B4B"/>
          <w:sz w:val="20"/>
          <w:szCs w:val="20"/>
        </w:rPr>
        <w:t>Source: Streaming Append Mode</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Sink: Streaming Append Mode</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Format: Serialization</w:t>
      </w:r>
      <w:r>
        <w:rPr>
          <w:rStyle w:val="label"/>
          <w:rFonts w:ascii="宋体" w:eastAsia="宋体" w:hAnsi="宋体" w:cs="宋体" w:hint="eastAsia"/>
          <w:color w:val="4B4B4B"/>
          <w:sz w:val="20"/>
          <w:szCs w:val="20"/>
        </w:rPr>
        <w:t>，</w:t>
      </w:r>
      <w:r>
        <w:rPr>
          <w:rStyle w:val="label"/>
          <w:rFonts w:ascii="Verdana" w:hAnsi="Verdana"/>
          <w:color w:val="4B4B4B"/>
          <w:sz w:val="20"/>
          <w:szCs w:val="20"/>
        </w:rPr>
        <w:t xml:space="preserve"> Schema</w:t>
      </w:r>
      <w:r>
        <w:rPr>
          <w:rStyle w:val="label"/>
          <w:rFonts w:ascii="Verdana" w:hAnsi="Verdana" w:cs="Verdana"/>
          <w:color w:val="4B4B4B"/>
          <w:sz w:val="20"/>
          <w:szCs w:val="20"/>
        </w:rPr>
        <w:t> </w:t>
      </w:r>
      <w:r>
        <w:rPr>
          <w:rStyle w:val="label"/>
          <w:rFonts w:ascii="Verdana" w:hAnsi="Verdana"/>
          <w:color w:val="4B4B4B"/>
          <w:sz w:val="20"/>
          <w:szCs w:val="20"/>
        </w:rPr>
        <w:t>Format: Deserialization Schema</w:t>
      </w:r>
    </w:p>
    <w:p w:rsidR="00EF684D" w:rsidRDefault="00EF684D" w:rsidP="00EF684D">
      <w:pPr>
        <w:pStyle w:val="a4"/>
        <w:spacing w:before="150" w:beforeAutospacing="0" w:after="150" w:afterAutospacing="0"/>
        <w:rPr>
          <w:rFonts w:ascii="Verdana" w:hAnsi="Verdana"/>
          <w:color w:val="4B4B4B"/>
          <w:sz w:val="20"/>
          <w:szCs w:val="20"/>
        </w:rPr>
      </w:pPr>
      <w:r>
        <w:rPr>
          <w:rStyle w:val="label"/>
          <w:rFonts w:ascii="Verdana" w:hAnsi="Verdana"/>
          <w:color w:val="4B4B4B"/>
          <w:sz w:val="20"/>
          <w:szCs w:val="20"/>
        </w:rPr>
        <w:t> Kafka</w:t>
      </w:r>
      <w:r>
        <w:rPr>
          <w:rStyle w:val="label"/>
          <w:rFonts w:ascii="宋体" w:eastAsia="宋体" w:hAnsi="宋体" w:cs="宋体" w:hint="eastAsia"/>
          <w:color w:val="4B4B4B"/>
          <w:sz w:val="20"/>
          <w:szCs w:val="20"/>
        </w:rPr>
        <w:t>连接器允许在</w:t>
      </w:r>
      <w:r>
        <w:rPr>
          <w:rStyle w:val="label"/>
          <w:rFonts w:ascii="Verdana" w:hAnsi="Verdana"/>
          <w:color w:val="4B4B4B"/>
          <w:sz w:val="20"/>
          <w:szCs w:val="20"/>
        </w:rPr>
        <w:t>Apache Kafka</w:t>
      </w:r>
      <w:r>
        <w:rPr>
          <w:rStyle w:val="label"/>
          <w:rFonts w:ascii="宋体" w:eastAsia="宋体" w:hAnsi="宋体" w:cs="宋体" w:hint="eastAsia"/>
          <w:color w:val="4B4B4B"/>
          <w:sz w:val="20"/>
          <w:szCs w:val="20"/>
        </w:rPr>
        <w:t>主题之间进行读写。</w:t>
      </w:r>
      <w:r>
        <w:rPr>
          <w:rStyle w:val="label"/>
          <w:rFonts w:ascii="Verdana" w:hAnsi="Verdana"/>
          <w:color w:val="4B4B4B"/>
          <w:sz w:val="20"/>
          <w:szCs w:val="20"/>
        </w:rPr>
        <w:t xml:space="preserve"> </w:t>
      </w:r>
      <w:r>
        <w:rPr>
          <w:rStyle w:val="label"/>
          <w:rFonts w:ascii="宋体" w:eastAsia="宋体" w:hAnsi="宋体" w:cs="宋体" w:hint="eastAsia"/>
          <w:color w:val="4B4B4B"/>
          <w:sz w:val="20"/>
          <w:szCs w:val="20"/>
        </w:rPr>
        <w:t>可以定义如下：</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54" name="图片 15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gramStart"/>
      <w:r>
        <w:rPr>
          <w:color w:val="000000"/>
        </w:rPr>
        <w:t>.connect</w:t>
      </w:r>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gramStart"/>
      <w:r>
        <w:rPr>
          <w:color w:val="000000"/>
        </w:rPr>
        <w:t>Kafka(</w:t>
      </w:r>
      <w:proofErr w:type="gramEnd"/>
      <w:r>
        <w:rPr>
          <w:color w:val="000000"/>
        </w:rPr>
        <w:t>)</w:t>
      </w:r>
    </w:p>
    <w:p w:rsidR="00EF684D" w:rsidRDefault="00EF684D" w:rsidP="00EF684D">
      <w:pPr>
        <w:pStyle w:val="HTML0"/>
        <w:shd w:val="clear" w:color="auto" w:fill="F5F5F5"/>
        <w:rPr>
          <w:color w:val="008000"/>
        </w:rPr>
      </w:pPr>
      <w:r>
        <w:rPr>
          <w:color w:val="000000"/>
        </w:rPr>
        <w:t xml:space="preserve">    </w:t>
      </w:r>
      <w:proofErr w:type="gramStart"/>
      <w:r>
        <w:rPr>
          <w:color w:val="000000"/>
        </w:rPr>
        <w:t>.version</w:t>
      </w:r>
      <w:proofErr w:type="gramEnd"/>
      <w:r>
        <w:rPr>
          <w:color w:val="000000"/>
        </w:rPr>
        <w:t xml:space="preserve">("0.11")    </w:t>
      </w:r>
      <w:r>
        <w:rPr>
          <w:color w:val="008000"/>
        </w:rPr>
        <w:t>// required: valid connector versions are</w:t>
      </w:r>
    </w:p>
    <w:p w:rsidR="00EF684D" w:rsidRDefault="00EF684D" w:rsidP="00EF684D">
      <w:pPr>
        <w:pStyle w:val="HTML0"/>
        <w:shd w:val="clear" w:color="auto" w:fill="F5F5F5"/>
        <w:rPr>
          <w:color w:val="000000"/>
        </w:rPr>
      </w:pPr>
      <w:r>
        <w:rPr>
          <w:color w:val="008000"/>
        </w:rPr>
        <w:t xml:space="preserve">                        //   "0.8", "0.9", "0.10", "0.11", and "universal"</w:t>
      </w:r>
    </w:p>
    <w:p w:rsidR="00EF684D" w:rsidRDefault="00EF684D" w:rsidP="00EF684D">
      <w:pPr>
        <w:pStyle w:val="HTML0"/>
        <w:shd w:val="clear" w:color="auto" w:fill="F5F5F5"/>
        <w:rPr>
          <w:color w:val="008000"/>
        </w:rPr>
      </w:pPr>
      <w:r>
        <w:rPr>
          <w:color w:val="000000"/>
        </w:rPr>
        <w:t xml:space="preserve">    </w:t>
      </w:r>
      <w:proofErr w:type="gramStart"/>
      <w:r>
        <w:rPr>
          <w:color w:val="000000"/>
        </w:rPr>
        <w:t>.topic</w:t>
      </w:r>
      <w:proofErr w:type="gramEnd"/>
      <w:r>
        <w:rPr>
          <w:color w:val="000000"/>
        </w:rPr>
        <w:t xml:space="preserve">("...")       </w:t>
      </w:r>
      <w:r>
        <w:rPr>
          <w:color w:val="008000"/>
        </w:rPr>
        <w:t>// required: topic name from which the table is read</w:t>
      </w:r>
    </w:p>
    <w:p w:rsidR="00EF684D" w:rsidRDefault="00EF684D" w:rsidP="00EF684D">
      <w:pPr>
        <w:pStyle w:val="HTML0"/>
        <w:shd w:val="clear" w:color="auto" w:fill="F5F5F5"/>
        <w:rPr>
          <w:color w:val="008000"/>
        </w:rPr>
      </w:pPr>
    </w:p>
    <w:p w:rsidR="00EF684D" w:rsidRDefault="00EF684D" w:rsidP="00EF684D">
      <w:pPr>
        <w:pStyle w:val="HTML0"/>
        <w:shd w:val="clear" w:color="auto" w:fill="F5F5F5"/>
        <w:rPr>
          <w:color w:val="000000"/>
        </w:rPr>
      </w:pPr>
      <w:r>
        <w:rPr>
          <w:color w:val="008000"/>
        </w:rPr>
        <w:t xml:space="preserve">    // optional: connector specific properties</w:t>
      </w:r>
    </w:p>
    <w:p w:rsidR="00EF684D" w:rsidRDefault="00EF684D" w:rsidP="00EF684D">
      <w:pPr>
        <w:pStyle w:val="HTML0"/>
        <w:shd w:val="clear" w:color="auto" w:fill="F5F5F5"/>
        <w:rPr>
          <w:color w:val="000000"/>
        </w:rPr>
      </w:pPr>
      <w:r>
        <w:rPr>
          <w:color w:val="000000"/>
        </w:rPr>
        <w:t xml:space="preserve">    </w:t>
      </w:r>
      <w:proofErr w:type="gramStart"/>
      <w:r>
        <w:rPr>
          <w:color w:val="000000"/>
        </w:rPr>
        <w:t>.property</w:t>
      </w:r>
      <w:proofErr w:type="gramEnd"/>
      <w:r>
        <w:rPr>
          <w:color w:val="000000"/>
        </w:rPr>
        <w:t>("</w:t>
      </w:r>
      <w:proofErr w:type="spellStart"/>
      <w:r>
        <w:rPr>
          <w:color w:val="000000"/>
        </w:rPr>
        <w:t>zookeeper.connect</w:t>
      </w:r>
      <w:proofErr w:type="spellEnd"/>
      <w:r>
        <w:rPr>
          <w:color w:val="000000"/>
        </w:rPr>
        <w:t>", "localhost:2181")</w:t>
      </w:r>
    </w:p>
    <w:p w:rsidR="00EF684D" w:rsidRDefault="00EF684D" w:rsidP="00EF684D">
      <w:pPr>
        <w:pStyle w:val="HTML0"/>
        <w:shd w:val="clear" w:color="auto" w:fill="F5F5F5"/>
        <w:rPr>
          <w:color w:val="000000"/>
        </w:rPr>
      </w:pPr>
      <w:r>
        <w:rPr>
          <w:color w:val="000000"/>
        </w:rPr>
        <w:t xml:space="preserve">    </w:t>
      </w:r>
      <w:proofErr w:type="gramStart"/>
      <w:r>
        <w:rPr>
          <w:color w:val="000000"/>
        </w:rPr>
        <w:t>.property</w:t>
      </w:r>
      <w:proofErr w:type="gramEnd"/>
      <w:r>
        <w:rPr>
          <w:color w:val="000000"/>
        </w:rPr>
        <w:t>("</w:t>
      </w:r>
      <w:proofErr w:type="spellStart"/>
      <w:r>
        <w:rPr>
          <w:color w:val="000000"/>
        </w:rPr>
        <w:t>bootstrap.servers</w:t>
      </w:r>
      <w:proofErr w:type="spellEnd"/>
      <w:r>
        <w:rPr>
          <w:color w:val="000000"/>
        </w:rPr>
        <w:t>", "localhost:9092")</w:t>
      </w:r>
    </w:p>
    <w:p w:rsidR="00EF684D" w:rsidRDefault="00EF684D" w:rsidP="00EF684D">
      <w:pPr>
        <w:pStyle w:val="HTML0"/>
        <w:shd w:val="clear" w:color="auto" w:fill="F5F5F5"/>
        <w:rPr>
          <w:color w:val="000000"/>
        </w:rPr>
      </w:pPr>
      <w:r>
        <w:rPr>
          <w:color w:val="000000"/>
        </w:rPr>
        <w:t xml:space="preserve">    </w:t>
      </w:r>
      <w:proofErr w:type="gramStart"/>
      <w:r>
        <w:rPr>
          <w:color w:val="000000"/>
        </w:rPr>
        <w:t>.property</w:t>
      </w:r>
      <w:proofErr w:type="gramEnd"/>
      <w:r>
        <w:rPr>
          <w:color w:val="000000"/>
        </w:rPr>
        <w:t>("group.id", "</w:t>
      </w:r>
      <w:proofErr w:type="spellStart"/>
      <w:r>
        <w:rPr>
          <w:color w:val="000000"/>
        </w:rPr>
        <w:t>testGroup</w:t>
      </w:r>
      <w:proofErr w:type="spellEnd"/>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optional: select a startup mode for Kafka offsets</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startFromEarliest</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startFromLatest</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startFromSpecificOffsets</w:t>
      </w:r>
      <w:proofErr w:type="spellEnd"/>
      <w:proofErr w:type="gramEnd"/>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xml:space="preserve">// optional: output partitioning from </w:t>
      </w:r>
      <w:proofErr w:type="spellStart"/>
      <w:r>
        <w:rPr>
          <w:color w:val="008000"/>
        </w:rPr>
        <w:t>Flink's</w:t>
      </w:r>
      <w:proofErr w:type="spellEnd"/>
      <w:r>
        <w:rPr>
          <w:color w:val="008000"/>
        </w:rPr>
        <w:t xml:space="preserve"> partitions into Kafka's partitions</w:t>
      </w:r>
    </w:p>
    <w:p w:rsidR="00EF684D" w:rsidRDefault="00EF684D" w:rsidP="00EF684D">
      <w:pPr>
        <w:pStyle w:val="HTML0"/>
        <w:shd w:val="clear" w:color="auto" w:fill="F5F5F5"/>
        <w:rPr>
          <w:color w:val="000000"/>
        </w:rPr>
      </w:pPr>
      <w:r>
        <w:rPr>
          <w:color w:val="000000"/>
        </w:rPr>
        <w:lastRenderedPageBreak/>
        <w:t xml:space="preserve">    </w:t>
      </w:r>
      <w:proofErr w:type="gramStart"/>
      <w:r>
        <w:rPr>
          <w:color w:val="000000"/>
        </w:rPr>
        <w:t>.</w:t>
      </w:r>
      <w:proofErr w:type="spellStart"/>
      <w:r>
        <w:rPr>
          <w:color w:val="000000"/>
        </w:rPr>
        <w:t>sinkPartitionerFixed</w:t>
      </w:r>
      <w:proofErr w:type="spellEnd"/>
      <w:proofErr w:type="gramEnd"/>
      <w:r>
        <w:rPr>
          <w:color w:val="000000"/>
        </w:rPr>
        <w:t xml:space="preserve">()         </w:t>
      </w:r>
      <w:r>
        <w:rPr>
          <w:color w:val="008000"/>
        </w:rPr>
        <w:t xml:space="preserve">// each </w:t>
      </w:r>
      <w:proofErr w:type="spellStart"/>
      <w:r>
        <w:rPr>
          <w:color w:val="008000"/>
        </w:rPr>
        <w:t>Flink</w:t>
      </w:r>
      <w:proofErr w:type="spellEnd"/>
      <w:r>
        <w:rPr>
          <w:color w:val="008000"/>
        </w:rPr>
        <w:t xml:space="preserve"> partition ends up in at-most one Kafka partition (default)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sinkPartitionerRoundRobin</w:t>
      </w:r>
      <w:proofErr w:type="spellEnd"/>
      <w:proofErr w:type="gramEnd"/>
      <w:r>
        <w:rPr>
          <w:color w:val="000000"/>
        </w:rPr>
        <w:t xml:space="preserve">()    </w:t>
      </w:r>
      <w:r>
        <w:rPr>
          <w:color w:val="008000"/>
        </w:rPr>
        <w:t xml:space="preserve">// a </w:t>
      </w:r>
      <w:proofErr w:type="spellStart"/>
      <w:r>
        <w:rPr>
          <w:color w:val="008000"/>
        </w:rPr>
        <w:t>Flink</w:t>
      </w:r>
      <w:proofErr w:type="spellEnd"/>
      <w:r>
        <w:rPr>
          <w:color w:val="008000"/>
        </w:rPr>
        <w:t xml:space="preserve"> partition is distributed to Kafka partitions round-robin</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sinkPartitionerCustom</w:t>
      </w:r>
      <w:proofErr w:type="spellEnd"/>
      <w:proofErr w:type="gramEnd"/>
      <w:r>
        <w:rPr>
          <w:color w:val="000000"/>
        </w:rPr>
        <w:t>(</w:t>
      </w:r>
      <w:proofErr w:type="spellStart"/>
      <w:r>
        <w:rPr>
          <w:color w:val="000000"/>
        </w:rPr>
        <w:t>MyCustom.</w:t>
      </w:r>
      <w:r>
        <w:rPr>
          <w:color w:val="0000FF"/>
        </w:rPr>
        <w:t>class</w:t>
      </w:r>
      <w:proofErr w:type="spellEnd"/>
      <w:r>
        <w:rPr>
          <w:color w:val="000000"/>
        </w:rPr>
        <w:t xml:space="preserve">)    </w:t>
      </w:r>
      <w:r>
        <w:rPr>
          <w:color w:val="008000"/>
        </w:rPr>
        <w:t xml:space="preserve">// use a custom </w:t>
      </w:r>
      <w:proofErr w:type="spellStart"/>
      <w:r>
        <w:rPr>
          <w:color w:val="008000"/>
        </w:rPr>
        <w:t>FlinkKafkaPartitioner</w:t>
      </w:r>
      <w:proofErr w:type="spellEnd"/>
      <w:r>
        <w:rPr>
          <w:color w:val="008000"/>
        </w:rPr>
        <w:t xml:space="preserve"> subclass</w:t>
      </w:r>
    </w:p>
    <w:p w:rsidR="00EF684D" w:rsidRDefault="00EF684D" w:rsidP="00EF684D">
      <w:pPr>
        <w:pStyle w:val="HTML0"/>
        <w:shd w:val="clear" w:color="auto" w:fill="F5F5F5"/>
        <w:rPr>
          <w:color w:val="000000"/>
        </w:rPr>
      </w:pPr>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53" name="图片 15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Specify the start reading position: </w:t>
      </w:r>
      <w:r>
        <w:rPr>
          <w:rFonts w:ascii="宋体" w:eastAsia="宋体" w:hAnsi="宋体" w:cs="宋体" w:hint="eastAsia"/>
          <w:color w:val="4B4B4B"/>
          <w:sz w:val="20"/>
          <w:szCs w:val="20"/>
        </w:rPr>
        <w:t>默认情况下，</w:t>
      </w:r>
      <w:r>
        <w:rPr>
          <w:rFonts w:ascii="Verdana" w:hAnsi="Verdana"/>
          <w:color w:val="4B4B4B"/>
          <w:sz w:val="20"/>
          <w:szCs w:val="20"/>
        </w:rPr>
        <w:t>Kafka</w:t>
      </w:r>
      <w:r>
        <w:rPr>
          <w:rFonts w:ascii="宋体" w:eastAsia="宋体" w:hAnsi="宋体" w:cs="宋体" w:hint="eastAsia"/>
          <w:color w:val="4B4B4B"/>
          <w:sz w:val="20"/>
          <w:szCs w:val="20"/>
        </w:rPr>
        <w:t>源将从</w:t>
      </w:r>
      <w:r>
        <w:rPr>
          <w:rFonts w:ascii="Verdana" w:hAnsi="Verdana"/>
          <w:color w:val="4B4B4B"/>
          <w:sz w:val="20"/>
          <w:szCs w:val="20"/>
        </w:rPr>
        <w:t>Zookeeper</w:t>
      </w:r>
      <w:r>
        <w:rPr>
          <w:rFonts w:ascii="宋体" w:eastAsia="宋体" w:hAnsi="宋体" w:cs="宋体" w:hint="eastAsia"/>
          <w:color w:val="4B4B4B"/>
          <w:sz w:val="20"/>
          <w:szCs w:val="20"/>
        </w:rPr>
        <w:t>或</w:t>
      </w:r>
      <w:r>
        <w:rPr>
          <w:rFonts w:ascii="Verdana" w:hAnsi="Verdana"/>
          <w:color w:val="4B4B4B"/>
          <w:sz w:val="20"/>
          <w:szCs w:val="20"/>
        </w:rPr>
        <w:t>Kafka</w:t>
      </w:r>
      <w:r>
        <w:rPr>
          <w:rFonts w:ascii="宋体" w:eastAsia="宋体" w:hAnsi="宋体" w:cs="宋体" w:hint="eastAsia"/>
          <w:color w:val="4B4B4B"/>
          <w:sz w:val="20"/>
          <w:szCs w:val="20"/>
        </w:rPr>
        <w:t>代理中的已提交组偏移中开始读取数据。</w:t>
      </w:r>
      <w:r>
        <w:rPr>
          <w:rFonts w:ascii="Verdana" w:hAnsi="Verdana"/>
          <w:color w:val="4B4B4B"/>
          <w:sz w:val="20"/>
          <w:szCs w:val="20"/>
        </w:rPr>
        <w:t xml:space="preserve"> </w:t>
      </w:r>
      <w:r>
        <w:rPr>
          <w:rFonts w:ascii="宋体" w:eastAsia="宋体" w:hAnsi="宋体" w:cs="宋体" w:hint="eastAsia"/>
          <w:color w:val="4B4B4B"/>
          <w:sz w:val="20"/>
          <w:szCs w:val="20"/>
        </w:rPr>
        <w:t>您可以指定其他起始位置，这些位置与</w:t>
      </w:r>
      <w:r>
        <w:rPr>
          <w:rFonts w:ascii="Verdana" w:hAnsi="Verdana" w:cs="Verdana"/>
          <w:color w:val="4B4B4B"/>
          <w:sz w:val="20"/>
          <w:szCs w:val="20"/>
        </w:rPr>
        <w:t>“</w:t>
      </w:r>
      <w:r>
        <w:rPr>
          <w:rFonts w:ascii="Verdana" w:hAnsi="Verdana"/>
          <w:color w:val="4B4B4B"/>
          <w:sz w:val="20"/>
          <w:szCs w:val="20"/>
        </w:rPr>
        <w:t xml:space="preserve"> Kafka Consumers</w:t>
      </w:r>
      <w:r>
        <w:rPr>
          <w:rFonts w:ascii="宋体" w:eastAsia="宋体" w:hAnsi="宋体" w:cs="宋体" w:hint="eastAsia"/>
          <w:color w:val="4B4B4B"/>
          <w:sz w:val="20"/>
          <w:szCs w:val="20"/>
        </w:rPr>
        <w:t>起始位置配置</w:t>
      </w:r>
      <w:r>
        <w:rPr>
          <w:rFonts w:ascii="Verdana" w:hAnsi="Verdana" w:cs="Verdana"/>
          <w:color w:val="4B4B4B"/>
          <w:sz w:val="20"/>
          <w:szCs w:val="20"/>
        </w:rPr>
        <w:t>”</w:t>
      </w:r>
      <w:r>
        <w:rPr>
          <w:rFonts w:ascii="宋体" w:eastAsia="宋体" w:hAnsi="宋体" w:cs="宋体" w:hint="eastAsia"/>
          <w:color w:val="4B4B4B"/>
          <w:sz w:val="20"/>
          <w:szCs w:val="20"/>
        </w:rPr>
        <w:t>部分中的配置相对应。</w:t>
      </w:r>
    </w:p>
    <w:p w:rsidR="00EF684D" w:rsidRDefault="00EF684D" w:rsidP="00EF684D">
      <w:pPr>
        <w:pStyle w:val="a4"/>
        <w:spacing w:before="150" w:beforeAutospacing="0" w:after="150" w:afterAutospacing="0"/>
        <w:rPr>
          <w:rFonts w:ascii="Verdana" w:hAnsi="Verdana"/>
          <w:color w:val="4B4B4B"/>
          <w:sz w:val="20"/>
          <w:szCs w:val="20"/>
        </w:rPr>
      </w:pPr>
      <w:proofErr w:type="spellStart"/>
      <w:r>
        <w:rPr>
          <w:rStyle w:val="a5"/>
          <w:rFonts w:ascii="Verdana" w:hAnsi="Verdana"/>
          <w:color w:val="4B4B4B"/>
          <w:sz w:val="20"/>
          <w:szCs w:val="20"/>
        </w:rPr>
        <w:t>Flink</w:t>
      </w:r>
      <w:proofErr w:type="spellEnd"/>
      <w:r>
        <w:rPr>
          <w:rStyle w:val="a5"/>
          <w:rFonts w:ascii="Verdana" w:hAnsi="Verdana"/>
          <w:color w:val="4B4B4B"/>
          <w:sz w:val="20"/>
          <w:szCs w:val="20"/>
        </w:rPr>
        <w:t>-Kafka Sink Partitioning:</w:t>
      </w:r>
      <w:r>
        <w:rPr>
          <w:rFonts w:ascii="Verdana" w:hAnsi="Verdana"/>
          <w:color w:val="4B4B4B"/>
          <w:sz w:val="20"/>
          <w:szCs w:val="20"/>
        </w:rPr>
        <w:t> </w:t>
      </w:r>
      <w:r>
        <w:rPr>
          <w:rFonts w:ascii="宋体" w:eastAsia="宋体" w:hAnsi="宋体" w:cs="宋体" w:hint="eastAsia"/>
          <w:color w:val="4B4B4B"/>
          <w:sz w:val="20"/>
          <w:szCs w:val="20"/>
        </w:rPr>
        <w:t>默认情况下，</w:t>
      </w:r>
      <w:r>
        <w:rPr>
          <w:rFonts w:ascii="Verdana" w:hAnsi="Verdana"/>
          <w:color w:val="4B4B4B"/>
          <w:sz w:val="20"/>
          <w:szCs w:val="20"/>
        </w:rPr>
        <w:t>Kafka</w:t>
      </w:r>
      <w:r>
        <w:rPr>
          <w:rFonts w:ascii="宋体" w:eastAsia="宋体" w:hAnsi="宋体" w:cs="宋体" w:hint="eastAsia"/>
          <w:color w:val="4B4B4B"/>
          <w:sz w:val="20"/>
          <w:szCs w:val="20"/>
        </w:rPr>
        <w:t>接收器最多可以写入与其自身并行性一样多的分区（每个并行的接收器实例都写入一个分区）。</w:t>
      </w:r>
      <w:r>
        <w:rPr>
          <w:rFonts w:ascii="Verdana" w:hAnsi="Verdana"/>
          <w:color w:val="4B4B4B"/>
          <w:sz w:val="20"/>
          <w:szCs w:val="20"/>
        </w:rPr>
        <w:t xml:space="preserve"> </w:t>
      </w:r>
      <w:r>
        <w:rPr>
          <w:rFonts w:ascii="宋体" w:eastAsia="宋体" w:hAnsi="宋体" w:cs="宋体" w:hint="eastAsia"/>
          <w:color w:val="4B4B4B"/>
          <w:sz w:val="20"/>
          <w:szCs w:val="20"/>
        </w:rPr>
        <w:t>为了将写入内容分配到更多分区或控制行到分区的路由，可以提供自定义接收器分区程序。</w:t>
      </w:r>
      <w:r>
        <w:rPr>
          <w:rFonts w:ascii="Verdana" w:hAnsi="Verdana"/>
          <w:color w:val="4B4B4B"/>
          <w:sz w:val="20"/>
          <w:szCs w:val="20"/>
        </w:rPr>
        <w:t xml:space="preserve"> </w:t>
      </w:r>
      <w:r>
        <w:rPr>
          <w:rFonts w:ascii="宋体" w:eastAsia="宋体" w:hAnsi="宋体" w:cs="宋体" w:hint="eastAsia"/>
          <w:color w:val="4B4B4B"/>
          <w:sz w:val="20"/>
          <w:szCs w:val="20"/>
        </w:rPr>
        <w:t>循环</w:t>
      </w:r>
      <w:proofErr w:type="gramStart"/>
      <w:r>
        <w:rPr>
          <w:rFonts w:ascii="宋体" w:eastAsia="宋体" w:hAnsi="宋体" w:cs="宋体" w:hint="eastAsia"/>
          <w:color w:val="4B4B4B"/>
          <w:sz w:val="20"/>
          <w:szCs w:val="20"/>
        </w:rPr>
        <w:t>分区器</w:t>
      </w:r>
      <w:proofErr w:type="gramEnd"/>
      <w:r>
        <w:rPr>
          <w:rFonts w:ascii="宋体" w:eastAsia="宋体" w:hAnsi="宋体" w:cs="宋体" w:hint="eastAsia"/>
          <w:color w:val="4B4B4B"/>
          <w:sz w:val="20"/>
          <w:szCs w:val="20"/>
        </w:rPr>
        <w:t>对于避免不平衡分区很有用。</w:t>
      </w:r>
      <w:r>
        <w:rPr>
          <w:rFonts w:ascii="Verdana" w:hAnsi="Verdana"/>
          <w:color w:val="4B4B4B"/>
          <w:sz w:val="20"/>
          <w:szCs w:val="20"/>
        </w:rPr>
        <w:t xml:space="preserve"> </w:t>
      </w:r>
      <w:r>
        <w:rPr>
          <w:rFonts w:ascii="宋体" w:eastAsia="宋体" w:hAnsi="宋体" w:cs="宋体" w:hint="eastAsia"/>
          <w:color w:val="4B4B4B"/>
          <w:sz w:val="20"/>
          <w:szCs w:val="20"/>
        </w:rPr>
        <w:t>但是，这将导致所有</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实例与所有</w:t>
      </w:r>
      <w:r>
        <w:rPr>
          <w:rFonts w:ascii="Verdana" w:hAnsi="Verdana"/>
          <w:color w:val="4B4B4B"/>
          <w:sz w:val="20"/>
          <w:szCs w:val="20"/>
        </w:rPr>
        <w:t>Kafka</w:t>
      </w:r>
      <w:r>
        <w:rPr>
          <w:rFonts w:ascii="宋体" w:eastAsia="宋体" w:hAnsi="宋体" w:cs="宋体" w:hint="eastAsia"/>
          <w:color w:val="4B4B4B"/>
          <w:sz w:val="20"/>
          <w:szCs w:val="20"/>
        </w:rPr>
        <w:t>代理之间的大量网络连接。</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Consistency guarantees:</w:t>
      </w:r>
      <w:r>
        <w:rPr>
          <w:rFonts w:ascii="Verdana" w:hAnsi="Verdana"/>
          <w:color w:val="4B4B4B"/>
          <w:sz w:val="20"/>
          <w:szCs w:val="20"/>
        </w:rPr>
        <w:t> </w:t>
      </w:r>
      <w:r>
        <w:rPr>
          <w:rFonts w:ascii="宋体" w:eastAsia="宋体" w:hAnsi="宋体" w:cs="宋体" w:hint="eastAsia"/>
          <w:color w:val="4B4B4B"/>
          <w:sz w:val="20"/>
          <w:szCs w:val="20"/>
        </w:rPr>
        <w:t>默认情况下，如果在启用检查点的情况下执行查询，则</w:t>
      </w:r>
      <w:r>
        <w:rPr>
          <w:rFonts w:ascii="Verdana" w:hAnsi="Verdana"/>
          <w:color w:val="4B4B4B"/>
          <w:sz w:val="20"/>
          <w:szCs w:val="20"/>
        </w:rPr>
        <w:t>Kafka</w:t>
      </w:r>
      <w:r>
        <w:rPr>
          <w:rFonts w:ascii="宋体" w:eastAsia="宋体" w:hAnsi="宋体" w:cs="宋体" w:hint="eastAsia"/>
          <w:color w:val="4B4B4B"/>
          <w:sz w:val="20"/>
          <w:szCs w:val="20"/>
        </w:rPr>
        <w:t>接收器会将具有至少一次保证的数据提取到</w:t>
      </w:r>
      <w:r>
        <w:rPr>
          <w:rFonts w:ascii="Verdana" w:hAnsi="Verdana"/>
          <w:color w:val="4B4B4B"/>
          <w:sz w:val="20"/>
          <w:szCs w:val="20"/>
        </w:rPr>
        <w:t>Kafka</w:t>
      </w:r>
      <w:r>
        <w:rPr>
          <w:rFonts w:ascii="宋体" w:eastAsia="宋体" w:hAnsi="宋体" w:cs="宋体" w:hint="eastAsia"/>
          <w:color w:val="4B4B4B"/>
          <w:sz w:val="20"/>
          <w:szCs w:val="20"/>
        </w:rPr>
        <w:t>主题中。</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Kafka 0.10+ Timestamps: </w:t>
      </w:r>
      <w:r>
        <w:rPr>
          <w:rFonts w:ascii="宋体" w:eastAsia="宋体" w:hAnsi="宋体" w:cs="宋体" w:hint="eastAsia"/>
          <w:color w:val="4B4B4B"/>
          <w:sz w:val="20"/>
          <w:szCs w:val="20"/>
        </w:rPr>
        <w:t>从</w:t>
      </w:r>
      <w:r>
        <w:rPr>
          <w:rFonts w:ascii="Verdana" w:hAnsi="Verdana"/>
          <w:color w:val="4B4B4B"/>
          <w:sz w:val="20"/>
          <w:szCs w:val="20"/>
        </w:rPr>
        <w:t>Kafka 0.10</w:t>
      </w:r>
      <w:r>
        <w:rPr>
          <w:rFonts w:ascii="宋体" w:eastAsia="宋体" w:hAnsi="宋体" w:cs="宋体" w:hint="eastAsia"/>
          <w:color w:val="4B4B4B"/>
          <w:sz w:val="20"/>
          <w:szCs w:val="20"/>
        </w:rPr>
        <w:t>开始，</w:t>
      </w:r>
      <w:r>
        <w:rPr>
          <w:rFonts w:ascii="Verdana" w:hAnsi="Verdana"/>
          <w:color w:val="4B4B4B"/>
          <w:sz w:val="20"/>
          <w:szCs w:val="20"/>
        </w:rPr>
        <w:t>Kafka</w:t>
      </w:r>
      <w:r>
        <w:rPr>
          <w:rFonts w:ascii="宋体" w:eastAsia="宋体" w:hAnsi="宋体" w:cs="宋体" w:hint="eastAsia"/>
          <w:color w:val="4B4B4B"/>
          <w:sz w:val="20"/>
          <w:szCs w:val="20"/>
        </w:rPr>
        <w:t>消息具有时间戳作为元数据，用于指定何时将记录写入</w:t>
      </w:r>
      <w:r>
        <w:rPr>
          <w:rFonts w:ascii="Verdana" w:hAnsi="Verdana"/>
          <w:color w:val="4B4B4B"/>
          <w:sz w:val="20"/>
          <w:szCs w:val="20"/>
        </w:rPr>
        <w:t>Kafka</w:t>
      </w:r>
      <w:r>
        <w:rPr>
          <w:rFonts w:ascii="宋体" w:eastAsia="宋体" w:hAnsi="宋体" w:cs="宋体" w:hint="eastAsia"/>
          <w:color w:val="4B4B4B"/>
          <w:sz w:val="20"/>
          <w:szCs w:val="20"/>
        </w:rPr>
        <w:t>主题。</w:t>
      </w:r>
      <w:r>
        <w:rPr>
          <w:rFonts w:ascii="Verdana" w:hAnsi="Verdana"/>
          <w:color w:val="4B4B4B"/>
          <w:sz w:val="20"/>
          <w:szCs w:val="20"/>
        </w:rPr>
        <w:t xml:space="preserve"> </w:t>
      </w:r>
      <w:r>
        <w:rPr>
          <w:rFonts w:ascii="宋体" w:eastAsia="宋体" w:hAnsi="宋体" w:cs="宋体" w:hint="eastAsia"/>
          <w:color w:val="4B4B4B"/>
          <w:sz w:val="20"/>
          <w:szCs w:val="20"/>
        </w:rPr>
        <w:t>通过选择时间戳，可以将这些时间</w:t>
      </w:r>
      <w:proofErr w:type="gramStart"/>
      <w:r>
        <w:rPr>
          <w:rFonts w:ascii="宋体" w:eastAsia="宋体" w:hAnsi="宋体" w:cs="宋体" w:hint="eastAsia"/>
          <w:color w:val="4B4B4B"/>
          <w:sz w:val="20"/>
          <w:szCs w:val="20"/>
        </w:rPr>
        <w:t>戳用于</w:t>
      </w:r>
      <w:proofErr w:type="spellStart"/>
      <w:proofErr w:type="gramEnd"/>
      <w:r>
        <w:rPr>
          <w:rFonts w:ascii="Verdana" w:hAnsi="Verdana"/>
          <w:color w:val="4B4B4B"/>
          <w:sz w:val="20"/>
          <w:szCs w:val="20"/>
        </w:rPr>
        <w:t>rowtime</w:t>
      </w:r>
      <w:proofErr w:type="spellEnd"/>
      <w:r>
        <w:rPr>
          <w:rFonts w:ascii="宋体" w:eastAsia="宋体" w:hAnsi="宋体" w:cs="宋体" w:hint="eastAsia"/>
          <w:color w:val="4B4B4B"/>
          <w:sz w:val="20"/>
          <w:szCs w:val="20"/>
        </w:rPr>
        <w:t>属性：分别是</w:t>
      </w:r>
      <w:r>
        <w:rPr>
          <w:rFonts w:ascii="Verdana" w:hAnsi="Verdana"/>
          <w:color w:val="4B4B4B"/>
          <w:sz w:val="20"/>
          <w:szCs w:val="20"/>
        </w:rPr>
        <w:t>YAML</w:t>
      </w:r>
      <w:r>
        <w:rPr>
          <w:rFonts w:ascii="宋体" w:eastAsia="宋体" w:hAnsi="宋体" w:cs="宋体" w:hint="eastAsia"/>
          <w:color w:val="4B4B4B"/>
          <w:sz w:val="20"/>
          <w:szCs w:val="20"/>
        </w:rPr>
        <w:t>中的</w:t>
      </w:r>
      <w:r>
        <w:rPr>
          <w:rFonts w:ascii="Verdana" w:hAnsi="Verdana"/>
          <w:color w:val="4B4B4B"/>
          <w:sz w:val="20"/>
          <w:szCs w:val="20"/>
        </w:rPr>
        <w:t>from-source</w:t>
      </w:r>
      <w:r>
        <w:rPr>
          <w:rFonts w:ascii="宋体" w:eastAsia="宋体" w:hAnsi="宋体" w:cs="宋体" w:hint="eastAsia"/>
          <w:color w:val="4B4B4B"/>
          <w:sz w:val="20"/>
          <w:szCs w:val="20"/>
        </w:rPr>
        <w:t>和</w:t>
      </w:r>
      <w:r>
        <w:rPr>
          <w:rFonts w:ascii="Verdana" w:hAnsi="Verdana"/>
          <w:color w:val="4B4B4B"/>
          <w:sz w:val="20"/>
          <w:szCs w:val="20"/>
        </w:rPr>
        <w:t>Java / Scala</w:t>
      </w:r>
      <w:r>
        <w:rPr>
          <w:rFonts w:ascii="宋体" w:eastAsia="宋体" w:hAnsi="宋体" w:cs="宋体" w:hint="eastAsia"/>
          <w:color w:val="4B4B4B"/>
          <w:sz w:val="20"/>
          <w:szCs w:val="20"/>
        </w:rPr>
        <w:t>中的</w:t>
      </w:r>
      <w:proofErr w:type="spellStart"/>
      <w:r>
        <w:rPr>
          <w:rFonts w:ascii="Verdana" w:hAnsi="Verdana"/>
          <w:color w:val="4B4B4B"/>
          <w:sz w:val="20"/>
          <w:szCs w:val="20"/>
        </w:rPr>
        <w:t>timestampsFromSource</w:t>
      </w:r>
      <w:proofErr w:type="spellEnd"/>
      <w:r>
        <w:rPr>
          <w:rFonts w:ascii="宋体" w:eastAsia="宋体" w:hAnsi="宋体" w:cs="宋体" w:hint="eastAsia"/>
          <w:color w:val="4B4B4B"/>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Kafka 0.11+ Versioning:</w:t>
      </w:r>
      <w:r>
        <w:rPr>
          <w:rFonts w:ascii="Verdana" w:hAnsi="Verdana"/>
          <w:color w:val="4B4B4B"/>
          <w:sz w:val="20"/>
          <w:szCs w:val="20"/>
        </w:rPr>
        <w:t> </w:t>
      </w:r>
      <w:r>
        <w:rPr>
          <w:rFonts w:ascii="宋体" w:eastAsia="宋体" w:hAnsi="宋体" w:cs="宋体" w:hint="eastAsia"/>
          <w:color w:val="4B4B4B"/>
          <w:sz w:val="20"/>
          <w:szCs w:val="20"/>
        </w:rPr>
        <w:t>从</w:t>
      </w:r>
      <w:proofErr w:type="spellStart"/>
      <w:r>
        <w:rPr>
          <w:rFonts w:ascii="Verdana" w:hAnsi="Verdana"/>
          <w:color w:val="4B4B4B"/>
          <w:sz w:val="20"/>
          <w:szCs w:val="20"/>
        </w:rPr>
        <w:t>Flink</w:t>
      </w:r>
      <w:proofErr w:type="spellEnd"/>
      <w:r>
        <w:rPr>
          <w:rFonts w:ascii="Verdana" w:hAnsi="Verdana"/>
          <w:color w:val="4B4B4B"/>
          <w:sz w:val="20"/>
          <w:szCs w:val="20"/>
        </w:rPr>
        <w:t xml:space="preserve"> 1.7</w:t>
      </w:r>
      <w:r>
        <w:rPr>
          <w:rFonts w:ascii="宋体" w:eastAsia="宋体" w:hAnsi="宋体" w:cs="宋体" w:hint="eastAsia"/>
          <w:color w:val="4B4B4B"/>
          <w:sz w:val="20"/>
          <w:szCs w:val="20"/>
        </w:rPr>
        <w:t>开始，</w:t>
      </w:r>
      <w:r>
        <w:rPr>
          <w:rFonts w:ascii="Verdana" w:hAnsi="Verdana"/>
          <w:color w:val="4B4B4B"/>
          <w:sz w:val="20"/>
          <w:szCs w:val="20"/>
        </w:rPr>
        <w:t>Kafka</w:t>
      </w:r>
      <w:r>
        <w:rPr>
          <w:rFonts w:ascii="宋体" w:eastAsia="宋体" w:hAnsi="宋体" w:cs="宋体" w:hint="eastAsia"/>
          <w:color w:val="4B4B4B"/>
          <w:sz w:val="20"/>
          <w:szCs w:val="20"/>
        </w:rPr>
        <w:t>连接器定义独立于硬编码的</w:t>
      </w:r>
      <w:r>
        <w:rPr>
          <w:rFonts w:ascii="Verdana" w:hAnsi="Verdana"/>
          <w:color w:val="4B4B4B"/>
          <w:sz w:val="20"/>
          <w:szCs w:val="20"/>
        </w:rPr>
        <w:t>Kafka</w:t>
      </w:r>
      <w:r>
        <w:rPr>
          <w:rFonts w:ascii="宋体" w:eastAsia="宋体" w:hAnsi="宋体" w:cs="宋体" w:hint="eastAsia"/>
          <w:color w:val="4B4B4B"/>
          <w:sz w:val="20"/>
          <w:szCs w:val="20"/>
        </w:rPr>
        <w:t>版本。</w:t>
      </w:r>
      <w:r>
        <w:rPr>
          <w:rFonts w:ascii="Verdana" w:hAnsi="Verdana"/>
          <w:color w:val="4B4B4B"/>
          <w:sz w:val="20"/>
          <w:szCs w:val="20"/>
        </w:rPr>
        <w:t xml:space="preserve"> </w:t>
      </w:r>
      <w:r>
        <w:rPr>
          <w:rFonts w:ascii="宋体" w:eastAsia="宋体" w:hAnsi="宋体" w:cs="宋体" w:hint="eastAsia"/>
          <w:color w:val="4B4B4B"/>
          <w:sz w:val="20"/>
          <w:szCs w:val="20"/>
        </w:rPr>
        <w:t>将通用连接器版本用作</w:t>
      </w:r>
      <w:proofErr w:type="spellStart"/>
      <w:r>
        <w:rPr>
          <w:rFonts w:ascii="Verdana" w:hAnsi="Verdana"/>
          <w:color w:val="4B4B4B"/>
          <w:sz w:val="20"/>
          <w:szCs w:val="20"/>
        </w:rPr>
        <w:t>Flink</w:t>
      </w:r>
      <w:proofErr w:type="spellEnd"/>
      <w:r>
        <w:rPr>
          <w:rFonts w:ascii="Verdana" w:hAnsi="Verdana"/>
          <w:color w:val="4B4B4B"/>
          <w:sz w:val="20"/>
          <w:szCs w:val="20"/>
        </w:rPr>
        <w:t xml:space="preserve"> Kafka</w:t>
      </w:r>
      <w:r>
        <w:rPr>
          <w:rFonts w:ascii="宋体" w:eastAsia="宋体" w:hAnsi="宋体" w:cs="宋体" w:hint="eastAsia"/>
          <w:color w:val="4B4B4B"/>
          <w:sz w:val="20"/>
          <w:szCs w:val="20"/>
        </w:rPr>
        <w:t>连接器的通配符，该连接器与所有版本从</w:t>
      </w:r>
      <w:r>
        <w:rPr>
          <w:rFonts w:ascii="Verdana" w:hAnsi="Verdana"/>
          <w:color w:val="4B4B4B"/>
          <w:sz w:val="20"/>
          <w:szCs w:val="20"/>
        </w:rPr>
        <w:t>0.11</w:t>
      </w:r>
      <w:r>
        <w:rPr>
          <w:rFonts w:ascii="宋体" w:eastAsia="宋体" w:hAnsi="宋体" w:cs="宋体" w:hint="eastAsia"/>
          <w:color w:val="4B4B4B"/>
          <w:sz w:val="20"/>
          <w:szCs w:val="20"/>
        </w:rPr>
        <w:t>开始的</w:t>
      </w:r>
      <w:r>
        <w:rPr>
          <w:rFonts w:ascii="Verdana" w:hAnsi="Verdana"/>
          <w:color w:val="4B4B4B"/>
          <w:sz w:val="20"/>
          <w:szCs w:val="20"/>
        </w:rPr>
        <w:t>Kafka</w:t>
      </w:r>
      <w:r>
        <w:rPr>
          <w:rFonts w:ascii="宋体" w:eastAsia="宋体" w:hAnsi="宋体" w:cs="宋体" w:hint="eastAsia"/>
          <w:color w:val="4B4B4B"/>
          <w:sz w:val="20"/>
          <w:szCs w:val="20"/>
        </w:rPr>
        <w:t>兼容。</w:t>
      </w:r>
    </w:p>
    <w:p w:rsidR="00EF684D" w:rsidRDefault="00EF684D" w:rsidP="00EF684D">
      <w:pPr>
        <w:pStyle w:val="3"/>
        <w:spacing w:before="150" w:beforeAutospacing="0" w:after="150" w:afterAutospacing="0"/>
        <w:rPr>
          <w:rFonts w:ascii="Verdana" w:hAnsi="Verdana"/>
          <w:color w:val="4B4B4B"/>
          <w:sz w:val="24"/>
          <w:szCs w:val="24"/>
        </w:rPr>
      </w:pPr>
      <w:bookmarkStart w:id="99" w:name="_Toc26464163"/>
      <w:r>
        <w:rPr>
          <w:rFonts w:ascii="Verdana" w:hAnsi="Verdana"/>
          <w:color w:val="4B4B4B"/>
          <w:sz w:val="24"/>
          <w:szCs w:val="24"/>
        </w:rPr>
        <w:t>Elasticsearch</w:t>
      </w:r>
      <w:r>
        <w:rPr>
          <w:rFonts w:ascii="宋体" w:eastAsia="宋体" w:hAnsi="宋体" w:cs="宋体" w:hint="eastAsia"/>
          <w:color w:val="4B4B4B"/>
          <w:sz w:val="24"/>
          <w:szCs w:val="24"/>
        </w:rPr>
        <w:t>连接器</w:t>
      </w:r>
      <w:bookmarkEnd w:id="99"/>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Style w:val="label"/>
          <w:rFonts w:ascii="Verdana" w:hAnsi="Verdana"/>
          <w:color w:val="4B4B4B"/>
          <w:sz w:val="20"/>
          <w:szCs w:val="20"/>
        </w:rPr>
        <w:t>Sink: Streaming Append Mode</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 xml:space="preserve">Sink: Streaming </w:t>
      </w:r>
      <w:proofErr w:type="spellStart"/>
      <w:r>
        <w:rPr>
          <w:rStyle w:val="label"/>
          <w:rFonts w:ascii="Verdana" w:hAnsi="Verdana"/>
          <w:color w:val="4B4B4B"/>
          <w:sz w:val="20"/>
          <w:szCs w:val="20"/>
        </w:rPr>
        <w:t>Upsert</w:t>
      </w:r>
      <w:proofErr w:type="spellEnd"/>
      <w:r>
        <w:rPr>
          <w:rStyle w:val="label"/>
          <w:rFonts w:ascii="Verdana" w:hAnsi="Verdana"/>
          <w:color w:val="4B4B4B"/>
          <w:sz w:val="20"/>
          <w:szCs w:val="20"/>
        </w:rPr>
        <w:t xml:space="preserve"> Mode</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Format: JSON-only</w:t>
      </w:r>
    </w:p>
    <w:p w:rsidR="00EF684D" w:rsidRDefault="00EF684D" w:rsidP="00EF684D">
      <w:pPr>
        <w:pStyle w:val="a4"/>
        <w:spacing w:before="150" w:beforeAutospacing="0" w:after="150" w:afterAutospacing="0"/>
        <w:rPr>
          <w:rFonts w:ascii="Verdana" w:hAnsi="Verdana"/>
          <w:color w:val="4B4B4B"/>
          <w:sz w:val="20"/>
          <w:szCs w:val="20"/>
        </w:rPr>
      </w:pPr>
      <w:r>
        <w:rPr>
          <w:rStyle w:val="label"/>
          <w:rFonts w:ascii="Verdana" w:hAnsi="Verdana"/>
          <w:color w:val="4B4B4B"/>
          <w:sz w:val="20"/>
          <w:szCs w:val="20"/>
        </w:rPr>
        <w:t>Elasticsearch</w:t>
      </w:r>
      <w:r>
        <w:rPr>
          <w:rStyle w:val="label"/>
          <w:rFonts w:ascii="宋体" w:eastAsia="宋体" w:hAnsi="宋体" w:cs="宋体" w:hint="eastAsia"/>
          <w:color w:val="4B4B4B"/>
          <w:sz w:val="20"/>
          <w:szCs w:val="20"/>
        </w:rPr>
        <w:t>连接器允许写入</w:t>
      </w:r>
      <w:r>
        <w:rPr>
          <w:rStyle w:val="label"/>
          <w:rFonts w:ascii="Verdana" w:hAnsi="Verdana"/>
          <w:color w:val="4B4B4B"/>
          <w:sz w:val="20"/>
          <w:szCs w:val="20"/>
        </w:rPr>
        <w:t>Elasticsearch</w:t>
      </w:r>
      <w:r>
        <w:rPr>
          <w:rStyle w:val="label"/>
          <w:rFonts w:ascii="宋体" w:eastAsia="宋体" w:hAnsi="宋体" w:cs="宋体" w:hint="eastAsia"/>
          <w:color w:val="4B4B4B"/>
          <w:sz w:val="20"/>
          <w:szCs w:val="20"/>
        </w:rPr>
        <w:t>搜索引擎的索引。</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连接器可以在</w:t>
      </w:r>
      <w:proofErr w:type="spellStart"/>
      <w:r>
        <w:rPr>
          <w:rFonts w:ascii="Verdana" w:hAnsi="Verdana"/>
          <w:color w:val="4B4B4B"/>
          <w:sz w:val="20"/>
          <w:szCs w:val="20"/>
        </w:rPr>
        <w:t>upsert</w:t>
      </w:r>
      <w:proofErr w:type="spellEnd"/>
      <w:r>
        <w:rPr>
          <w:rFonts w:ascii="宋体" w:eastAsia="宋体" w:hAnsi="宋体" w:cs="宋体" w:hint="eastAsia"/>
          <w:color w:val="4B4B4B"/>
          <w:sz w:val="20"/>
          <w:szCs w:val="20"/>
        </w:rPr>
        <w:t>模式下运行，以使用查询定义的密钥与外部系统交换</w:t>
      </w:r>
      <w:r>
        <w:rPr>
          <w:rFonts w:ascii="Verdana" w:hAnsi="Verdana"/>
          <w:color w:val="4B4B4B"/>
          <w:sz w:val="20"/>
          <w:szCs w:val="20"/>
        </w:rPr>
        <w:t>UPSERT / DELETE</w:t>
      </w:r>
      <w:r>
        <w:rPr>
          <w:rFonts w:ascii="宋体" w:eastAsia="宋体" w:hAnsi="宋体" w:cs="宋体" w:hint="eastAsia"/>
          <w:color w:val="4B4B4B"/>
          <w:sz w:val="20"/>
          <w:szCs w:val="20"/>
        </w:rPr>
        <w:t>消息。</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w:t>
      </w:r>
      <w:r>
        <w:rPr>
          <w:rFonts w:ascii="Verdana" w:hAnsi="Verdana"/>
          <w:color w:val="4B4B4B"/>
          <w:sz w:val="20"/>
          <w:szCs w:val="20"/>
        </w:rPr>
        <w:t xml:space="preserve"> </w:t>
      </w:r>
      <w:proofErr w:type="spellStart"/>
      <w:r>
        <w:rPr>
          <w:rFonts w:ascii="Verdana" w:hAnsi="Verdana"/>
          <w:color w:val="4B4B4B"/>
          <w:sz w:val="20"/>
          <w:szCs w:val="20"/>
        </w:rPr>
        <w:t>appen</w:t>
      </w:r>
      <w:proofErr w:type="spellEnd"/>
      <w:r>
        <w:rPr>
          <w:rFonts w:ascii="Verdana" w:hAnsi="Verdana"/>
          <w:color w:val="4B4B4B"/>
          <w:sz w:val="20"/>
          <w:szCs w:val="20"/>
        </w:rPr>
        <w:t xml:space="preserve">-only </w:t>
      </w:r>
      <w:r>
        <w:rPr>
          <w:rFonts w:ascii="宋体" w:eastAsia="宋体" w:hAnsi="宋体" w:cs="宋体" w:hint="eastAsia"/>
          <w:color w:val="4B4B4B"/>
          <w:sz w:val="20"/>
          <w:szCs w:val="20"/>
        </w:rPr>
        <w:t>查询，连接器还可以在追加模式下操作，以仅与外部系统交换</w:t>
      </w:r>
      <w:r>
        <w:rPr>
          <w:rFonts w:ascii="Verdana" w:hAnsi="Verdana"/>
          <w:color w:val="4B4B4B"/>
          <w:sz w:val="20"/>
          <w:szCs w:val="20"/>
        </w:rPr>
        <w:t>INSERT</w:t>
      </w:r>
      <w:r>
        <w:rPr>
          <w:rFonts w:ascii="宋体" w:eastAsia="宋体" w:hAnsi="宋体" w:cs="宋体" w:hint="eastAsia"/>
          <w:color w:val="4B4B4B"/>
          <w:sz w:val="20"/>
          <w:szCs w:val="20"/>
        </w:rPr>
        <w:t>消息。</w:t>
      </w:r>
      <w:r>
        <w:rPr>
          <w:rFonts w:ascii="Verdana" w:hAnsi="Verdana"/>
          <w:color w:val="4B4B4B"/>
          <w:sz w:val="20"/>
          <w:szCs w:val="20"/>
        </w:rPr>
        <w:t xml:space="preserve"> </w:t>
      </w:r>
      <w:r>
        <w:rPr>
          <w:rFonts w:ascii="宋体" w:eastAsia="宋体" w:hAnsi="宋体" w:cs="宋体" w:hint="eastAsia"/>
          <w:color w:val="4B4B4B"/>
          <w:sz w:val="20"/>
          <w:szCs w:val="20"/>
        </w:rPr>
        <w:t>如果查询未定义任何键，则</w:t>
      </w:r>
      <w:r>
        <w:rPr>
          <w:rFonts w:ascii="Verdana" w:hAnsi="Verdana"/>
          <w:color w:val="4B4B4B"/>
          <w:sz w:val="20"/>
          <w:szCs w:val="20"/>
        </w:rPr>
        <w:t>Elasticsearch</w:t>
      </w:r>
      <w:r>
        <w:rPr>
          <w:rFonts w:ascii="宋体" w:eastAsia="宋体" w:hAnsi="宋体" w:cs="宋体" w:hint="eastAsia"/>
          <w:color w:val="4B4B4B"/>
          <w:sz w:val="20"/>
          <w:szCs w:val="20"/>
        </w:rPr>
        <w:t>自动生成一个键。</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连接器可以定义如下：</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52" name="图片 15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gramStart"/>
      <w:r>
        <w:rPr>
          <w:color w:val="000000"/>
        </w:rPr>
        <w:t>.connect</w:t>
      </w:r>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gramStart"/>
      <w:r>
        <w:rPr>
          <w:color w:val="000000"/>
        </w:rPr>
        <w:t>Elasticsearch(</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.version</w:t>
      </w:r>
      <w:proofErr w:type="gramEnd"/>
      <w:r>
        <w:rPr>
          <w:color w:val="000000"/>
        </w:rPr>
        <w:t xml:space="preserve">("6")                      </w:t>
      </w:r>
      <w:r>
        <w:rPr>
          <w:color w:val="008000"/>
        </w:rPr>
        <w:t>// required: valid connector versions are "6"</w:t>
      </w:r>
    </w:p>
    <w:p w:rsidR="00EF684D" w:rsidRDefault="00EF684D" w:rsidP="00EF684D">
      <w:pPr>
        <w:pStyle w:val="HTML0"/>
        <w:shd w:val="clear" w:color="auto" w:fill="F5F5F5"/>
        <w:rPr>
          <w:color w:val="000000"/>
        </w:rPr>
      </w:pPr>
      <w:r>
        <w:rPr>
          <w:color w:val="000000"/>
        </w:rPr>
        <w:lastRenderedPageBreak/>
        <w:t xml:space="preserve">    </w:t>
      </w:r>
      <w:proofErr w:type="gramStart"/>
      <w:r>
        <w:rPr>
          <w:color w:val="000000"/>
        </w:rPr>
        <w:t>.host</w:t>
      </w:r>
      <w:proofErr w:type="gramEnd"/>
      <w:r>
        <w:rPr>
          <w:color w:val="000000"/>
        </w:rPr>
        <w:t xml:space="preserve">("localhost", 9200, "http")   </w:t>
      </w:r>
      <w:r>
        <w:rPr>
          <w:color w:val="008000"/>
        </w:rPr>
        <w:t>// required: one or more Elasticsearch hosts to connect to</w:t>
      </w:r>
    </w:p>
    <w:p w:rsidR="00EF684D" w:rsidRDefault="00EF684D" w:rsidP="00EF684D">
      <w:pPr>
        <w:pStyle w:val="HTML0"/>
        <w:shd w:val="clear" w:color="auto" w:fill="F5F5F5"/>
        <w:rPr>
          <w:color w:val="000000"/>
        </w:rPr>
      </w:pPr>
      <w:r>
        <w:rPr>
          <w:color w:val="000000"/>
        </w:rPr>
        <w:t xml:space="preserve">    </w:t>
      </w:r>
      <w:proofErr w:type="gramStart"/>
      <w:r>
        <w:rPr>
          <w:color w:val="000000"/>
        </w:rPr>
        <w:t>.index</w:t>
      </w:r>
      <w:proofErr w:type="gramEnd"/>
      <w:r>
        <w:rPr>
          <w:color w:val="000000"/>
        </w:rPr>
        <w:t>("</w:t>
      </w:r>
      <w:proofErr w:type="spellStart"/>
      <w:r>
        <w:rPr>
          <w:color w:val="000000"/>
        </w:rPr>
        <w:t>MyUsers</w:t>
      </w:r>
      <w:proofErr w:type="spellEnd"/>
      <w:r>
        <w:rPr>
          <w:color w:val="000000"/>
        </w:rPr>
        <w:t xml:space="preserve">")                  </w:t>
      </w:r>
      <w:r>
        <w:rPr>
          <w:color w:val="008000"/>
        </w:rPr>
        <w:t>// required: Elasticsearch index</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documentType</w:t>
      </w:r>
      <w:proofErr w:type="spellEnd"/>
      <w:proofErr w:type="gramEnd"/>
      <w:r>
        <w:rPr>
          <w:color w:val="000000"/>
        </w:rPr>
        <w:t xml:space="preserve">("user")              </w:t>
      </w:r>
      <w:r>
        <w:rPr>
          <w:color w:val="008000"/>
        </w:rPr>
        <w:t>// required: Elasticsearch document type</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8000"/>
        </w:rPr>
      </w:pPr>
      <w:r>
        <w:rPr>
          <w:color w:val="000000"/>
        </w:rPr>
        <w:t xml:space="preserve">    </w:t>
      </w:r>
      <w:proofErr w:type="gramStart"/>
      <w:r>
        <w:rPr>
          <w:color w:val="000000"/>
        </w:rPr>
        <w:t>.</w:t>
      </w:r>
      <w:proofErr w:type="spellStart"/>
      <w:r>
        <w:rPr>
          <w:color w:val="000000"/>
        </w:rPr>
        <w:t>keyDelimiter</w:t>
      </w:r>
      <w:proofErr w:type="spellEnd"/>
      <w:proofErr w:type="gramEnd"/>
      <w:r>
        <w:rPr>
          <w:color w:val="000000"/>
        </w:rPr>
        <w:t xml:space="preserve">("$")        </w:t>
      </w:r>
      <w:r>
        <w:rPr>
          <w:color w:val="008000"/>
        </w:rPr>
        <w:t>// optional: delimiter for composite keys ("_" by default)</w:t>
      </w:r>
    </w:p>
    <w:p w:rsidR="00EF684D" w:rsidRDefault="00EF684D" w:rsidP="00EF684D">
      <w:pPr>
        <w:pStyle w:val="HTML0"/>
        <w:shd w:val="clear" w:color="auto" w:fill="F5F5F5"/>
        <w:rPr>
          <w:color w:val="000000"/>
        </w:rPr>
      </w:pPr>
      <w:r>
        <w:rPr>
          <w:color w:val="008000"/>
        </w:rPr>
        <w:t xml:space="preserve">                              //   e.g., "$" would result in IDs "KEY1$KEY2$KEY3"</w:t>
      </w:r>
    </w:p>
    <w:p w:rsidR="00EF684D" w:rsidRDefault="00EF684D" w:rsidP="00EF684D">
      <w:pPr>
        <w:pStyle w:val="HTML0"/>
        <w:shd w:val="clear" w:color="auto" w:fill="F5F5F5"/>
        <w:rPr>
          <w:color w:val="008000"/>
        </w:rPr>
      </w:pPr>
      <w:r>
        <w:rPr>
          <w:color w:val="000000"/>
        </w:rPr>
        <w:t xml:space="preserve">    </w:t>
      </w:r>
      <w:proofErr w:type="gramStart"/>
      <w:r>
        <w:rPr>
          <w:color w:val="000000"/>
        </w:rPr>
        <w:t>.</w:t>
      </w:r>
      <w:proofErr w:type="spellStart"/>
      <w:r>
        <w:rPr>
          <w:color w:val="000000"/>
        </w:rPr>
        <w:t>keyNullLiteral</w:t>
      </w:r>
      <w:proofErr w:type="spellEnd"/>
      <w:proofErr w:type="gramEnd"/>
      <w:r>
        <w:rPr>
          <w:color w:val="000000"/>
        </w:rPr>
        <w:t xml:space="preserve">("n/a")    </w:t>
      </w:r>
      <w:r>
        <w:rPr>
          <w:color w:val="008000"/>
        </w:rPr>
        <w:t>// optional: representation for null fields in keys ("null" by default)</w:t>
      </w:r>
    </w:p>
    <w:p w:rsidR="00EF684D" w:rsidRDefault="00EF684D" w:rsidP="00EF684D">
      <w:pPr>
        <w:pStyle w:val="HTML0"/>
        <w:shd w:val="clear" w:color="auto" w:fill="F5F5F5"/>
        <w:rPr>
          <w:color w:val="008000"/>
        </w:rPr>
      </w:pPr>
    </w:p>
    <w:p w:rsidR="00EF684D" w:rsidRDefault="00EF684D" w:rsidP="00EF684D">
      <w:pPr>
        <w:pStyle w:val="HTML0"/>
        <w:shd w:val="clear" w:color="auto" w:fill="F5F5F5"/>
        <w:rPr>
          <w:color w:val="000000"/>
        </w:rPr>
      </w:pPr>
      <w:r>
        <w:rPr>
          <w:color w:val="008000"/>
        </w:rPr>
        <w:t xml:space="preserve">    // optional: failure handling strategy in case a request to Elasticsearch fails (fail by default)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failureHandlerFail</w:t>
      </w:r>
      <w:proofErr w:type="spellEnd"/>
      <w:proofErr w:type="gramEnd"/>
      <w:r>
        <w:rPr>
          <w:color w:val="000000"/>
        </w:rPr>
        <w:t xml:space="preserve">()          </w:t>
      </w:r>
      <w:r>
        <w:rPr>
          <w:color w:val="008000"/>
        </w:rPr>
        <w:t>// optional: throws an exception if a request fails and causes a job failure</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failureHandlerIgnore</w:t>
      </w:r>
      <w:proofErr w:type="spellEnd"/>
      <w:proofErr w:type="gramEnd"/>
      <w:r>
        <w:rPr>
          <w:color w:val="000000"/>
        </w:rPr>
        <w:t xml:space="preserve">()        </w:t>
      </w:r>
      <w:r>
        <w:rPr>
          <w:color w:val="008000"/>
        </w:rPr>
        <w:t>//   or ignores failures and drops the request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failureHandlerRetryRejected</w:t>
      </w:r>
      <w:proofErr w:type="spellEnd"/>
      <w:proofErr w:type="gramEnd"/>
      <w:r>
        <w:rPr>
          <w:color w:val="000000"/>
        </w:rPr>
        <w:t xml:space="preserve">() </w:t>
      </w:r>
      <w:r>
        <w:rPr>
          <w:color w:val="008000"/>
        </w:rPr>
        <w:t>//   or re-adds requests that have failed due to queue capacity saturation</w:t>
      </w:r>
    </w:p>
    <w:p w:rsidR="00EF684D" w:rsidRDefault="00EF684D" w:rsidP="00EF684D">
      <w:pPr>
        <w:pStyle w:val="HTML0"/>
        <w:shd w:val="clear" w:color="auto" w:fill="F5F5F5"/>
        <w:rPr>
          <w:color w:val="008000"/>
        </w:rPr>
      </w:pPr>
      <w:r>
        <w:rPr>
          <w:color w:val="000000"/>
        </w:rPr>
        <w:t xml:space="preserve">    </w:t>
      </w:r>
      <w:proofErr w:type="gramStart"/>
      <w:r>
        <w:rPr>
          <w:color w:val="000000"/>
        </w:rPr>
        <w:t>.</w:t>
      </w:r>
      <w:proofErr w:type="spellStart"/>
      <w:r>
        <w:rPr>
          <w:color w:val="000000"/>
        </w:rPr>
        <w:t>failureHandlerCustom</w:t>
      </w:r>
      <w:proofErr w:type="spellEnd"/>
      <w:proofErr w:type="gramEnd"/>
      <w:r>
        <w:rPr>
          <w:color w:val="000000"/>
        </w:rPr>
        <w:t xml:space="preserve">(...)     </w:t>
      </w:r>
      <w:r>
        <w:rPr>
          <w:color w:val="008000"/>
        </w:rPr>
        <w:t xml:space="preserve">//   or custom failure handling with a </w:t>
      </w:r>
      <w:proofErr w:type="spellStart"/>
      <w:r>
        <w:rPr>
          <w:color w:val="008000"/>
        </w:rPr>
        <w:t>ActionRequestFailureHandler</w:t>
      </w:r>
      <w:proofErr w:type="spellEnd"/>
      <w:r>
        <w:rPr>
          <w:color w:val="008000"/>
        </w:rPr>
        <w:t xml:space="preserve"> subclass</w:t>
      </w:r>
    </w:p>
    <w:p w:rsidR="00EF684D" w:rsidRDefault="00EF684D" w:rsidP="00EF684D">
      <w:pPr>
        <w:pStyle w:val="HTML0"/>
        <w:shd w:val="clear" w:color="auto" w:fill="F5F5F5"/>
        <w:rPr>
          <w:color w:val="008000"/>
        </w:rPr>
      </w:pPr>
    </w:p>
    <w:p w:rsidR="00EF684D" w:rsidRDefault="00EF684D" w:rsidP="00EF684D">
      <w:pPr>
        <w:pStyle w:val="HTML0"/>
        <w:shd w:val="clear" w:color="auto" w:fill="F5F5F5"/>
        <w:rPr>
          <w:color w:val="000000"/>
        </w:rPr>
      </w:pPr>
      <w:r>
        <w:rPr>
          <w:color w:val="008000"/>
        </w:rPr>
        <w:t xml:space="preserve">    // optional: configure how to buffer elements before sending them in bulk to the cluster for efficiency</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disableFlushOnCheckpoint</w:t>
      </w:r>
      <w:proofErr w:type="spellEnd"/>
      <w:proofErr w:type="gramEnd"/>
      <w:r>
        <w:rPr>
          <w:color w:val="000000"/>
        </w:rPr>
        <w:t xml:space="preserve">()    </w:t>
      </w:r>
      <w:r>
        <w:rPr>
          <w:color w:val="008000"/>
        </w:rPr>
        <w:t>// optional: disables flushing on checkpoint (see notes below!)</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bulkFlushMaxActions</w:t>
      </w:r>
      <w:proofErr w:type="spellEnd"/>
      <w:proofErr w:type="gramEnd"/>
      <w:r>
        <w:rPr>
          <w:color w:val="000000"/>
        </w:rPr>
        <w:t xml:space="preserve">(42)       </w:t>
      </w:r>
      <w:r>
        <w:rPr>
          <w:color w:val="008000"/>
        </w:rPr>
        <w:t>// optional: maximum number of actions to buffer for each bulk request</w:t>
      </w:r>
    </w:p>
    <w:p w:rsidR="00EF684D" w:rsidRDefault="00EF684D" w:rsidP="00EF684D">
      <w:pPr>
        <w:pStyle w:val="HTML0"/>
        <w:shd w:val="clear" w:color="auto" w:fill="F5F5F5"/>
        <w:rPr>
          <w:color w:val="008000"/>
        </w:rPr>
      </w:pPr>
      <w:r>
        <w:rPr>
          <w:color w:val="000000"/>
        </w:rPr>
        <w:t xml:space="preserve">    </w:t>
      </w:r>
      <w:proofErr w:type="gramStart"/>
      <w:r>
        <w:rPr>
          <w:color w:val="000000"/>
        </w:rPr>
        <w:t>.</w:t>
      </w:r>
      <w:proofErr w:type="spellStart"/>
      <w:r>
        <w:rPr>
          <w:color w:val="000000"/>
        </w:rPr>
        <w:t>bulkFlushMaxSize</w:t>
      </w:r>
      <w:proofErr w:type="spellEnd"/>
      <w:proofErr w:type="gramEnd"/>
      <w:r>
        <w:rPr>
          <w:color w:val="000000"/>
        </w:rPr>
        <w:t xml:space="preserve">("42 mb")     </w:t>
      </w:r>
      <w:r>
        <w:rPr>
          <w:color w:val="008000"/>
        </w:rPr>
        <w:t>// optional: maximum size of buffered actions in bytes per bulk request</w:t>
      </w:r>
    </w:p>
    <w:p w:rsidR="00EF684D" w:rsidRDefault="00EF684D" w:rsidP="00EF684D">
      <w:pPr>
        <w:pStyle w:val="HTML0"/>
        <w:shd w:val="clear" w:color="auto" w:fill="F5F5F5"/>
        <w:rPr>
          <w:color w:val="000000"/>
        </w:rPr>
      </w:pPr>
      <w:r>
        <w:rPr>
          <w:color w:val="008000"/>
        </w:rPr>
        <w:t xml:space="preserve">                                   //</w:t>
      </w:r>
      <w:proofErr w:type="gramStart"/>
      <w:r>
        <w:rPr>
          <w:color w:val="008000"/>
        </w:rPr>
        <w:t xml:space="preserve">   (</w:t>
      </w:r>
      <w:proofErr w:type="gramEnd"/>
      <w:r>
        <w:rPr>
          <w:color w:val="008000"/>
        </w:rPr>
        <w:t>only MB granularity is supported)</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bulkFlushInterval</w:t>
      </w:r>
      <w:proofErr w:type="spellEnd"/>
      <w:proofErr w:type="gramEnd"/>
      <w:r>
        <w:rPr>
          <w:color w:val="000000"/>
        </w:rPr>
        <w:t xml:space="preserve">(60000L)     </w:t>
      </w:r>
      <w:r>
        <w:rPr>
          <w:color w:val="008000"/>
        </w:rPr>
        <w:t>// optional: bulk flush interval (in milliseconds)</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bulkFlushBackoffConstant</w:t>
      </w:r>
      <w:proofErr w:type="spellEnd"/>
      <w:proofErr w:type="gramEnd"/>
      <w:r>
        <w:rPr>
          <w:color w:val="000000"/>
        </w:rPr>
        <w:t xml:space="preserve">()    </w:t>
      </w:r>
      <w:r>
        <w:rPr>
          <w:color w:val="008000"/>
        </w:rPr>
        <w:t xml:space="preserve">// optional: use a constant </w:t>
      </w:r>
      <w:proofErr w:type="spellStart"/>
      <w:r>
        <w:rPr>
          <w:color w:val="008000"/>
        </w:rPr>
        <w:t>backoff</w:t>
      </w:r>
      <w:proofErr w:type="spellEnd"/>
      <w:r>
        <w:rPr>
          <w:color w:val="008000"/>
        </w:rPr>
        <w:t xml:space="preserve"> type</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bulkFlushBackoffExponential</w:t>
      </w:r>
      <w:proofErr w:type="spellEnd"/>
      <w:proofErr w:type="gramEnd"/>
      <w:r>
        <w:rPr>
          <w:color w:val="000000"/>
        </w:rPr>
        <w:t xml:space="preserve">() </w:t>
      </w:r>
      <w:r>
        <w:rPr>
          <w:color w:val="008000"/>
        </w:rPr>
        <w:t xml:space="preserve">//   or use an exponential </w:t>
      </w:r>
      <w:proofErr w:type="spellStart"/>
      <w:r>
        <w:rPr>
          <w:color w:val="008000"/>
        </w:rPr>
        <w:t>backoff</w:t>
      </w:r>
      <w:proofErr w:type="spellEnd"/>
      <w:r>
        <w:rPr>
          <w:color w:val="008000"/>
        </w:rPr>
        <w:t xml:space="preserve"> type</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bulkFlushBackoffMaxRetries</w:t>
      </w:r>
      <w:proofErr w:type="spellEnd"/>
      <w:proofErr w:type="gramEnd"/>
      <w:r>
        <w:rPr>
          <w:color w:val="000000"/>
        </w:rPr>
        <w:t xml:space="preserve">(3) </w:t>
      </w:r>
      <w:r>
        <w:rPr>
          <w:color w:val="008000"/>
        </w:rPr>
        <w:t>// optional: maximum number of retries</w:t>
      </w:r>
    </w:p>
    <w:p w:rsidR="00EF684D" w:rsidRDefault="00EF684D" w:rsidP="00EF684D">
      <w:pPr>
        <w:pStyle w:val="HTML0"/>
        <w:shd w:val="clear" w:color="auto" w:fill="F5F5F5"/>
        <w:rPr>
          <w:color w:val="008000"/>
        </w:rPr>
      </w:pPr>
      <w:r>
        <w:rPr>
          <w:color w:val="000000"/>
        </w:rPr>
        <w:lastRenderedPageBreak/>
        <w:t xml:space="preserve">    </w:t>
      </w:r>
      <w:proofErr w:type="gramStart"/>
      <w:r>
        <w:rPr>
          <w:color w:val="000000"/>
        </w:rPr>
        <w:t>.</w:t>
      </w:r>
      <w:proofErr w:type="spellStart"/>
      <w:r>
        <w:rPr>
          <w:color w:val="000000"/>
        </w:rPr>
        <w:t>bulkFlushBackoffDelay</w:t>
      </w:r>
      <w:proofErr w:type="spellEnd"/>
      <w:proofErr w:type="gramEnd"/>
      <w:r>
        <w:rPr>
          <w:color w:val="000000"/>
        </w:rPr>
        <w:t xml:space="preserve">(30000L) </w:t>
      </w:r>
      <w:r>
        <w:rPr>
          <w:color w:val="008000"/>
        </w:rPr>
        <w:t xml:space="preserve">// optional: delay between each </w:t>
      </w:r>
      <w:proofErr w:type="spellStart"/>
      <w:r>
        <w:rPr>
          <w:color w:val="008000"/>
        </w:rPr>
        <w:t>backoff</w:t>
      </w:r>
      <w:proofErr w:type="spellEnd"/>
      <w:r>
        <w:rPr>
          <w:color w:val="008000"/>
        </w:rPr>
        <w:t xml:space="preserve"> attempt (in milliseconds)</w:t>
      </w:r>
    </w:p>
    <w:p w:rsidR="00EF684D" w:rsidRDefault="00EF684D" w:rsidP="00EF684D">
      <w:pPr>
        <w:pStyle w:val="HTML0"/>
        <w:shd w:val="clear" w:color="auto" w:fill="F5F5F5"/>
        <w:rPr>
          <w:color w:val="008000"/>
        </w:rPr>
      </w:pPr>
    </w:p>
    <w:p w:rsidR="00EF684D" w:rsidRDefault="00EF684D" w:rsidP="00EF684D">
      <w:pPr>
        <w:pStyle w:val="HTML0"/>
        <w:shd w:val="clear" w:color="auto" w:fill="F5F5F5"/>
        <w:rPr>
          <w:color w:val="000000"/>
        </w:rPr>
      </w:pPr>
      <w:r>
        <w:rPr>
          <w:color w:val="008000"/>
        </w:rPr>
        <w:t xml:space="preserve">    // optional: connection properties to be used during REST communication to Elasticsearch</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connectionMaxRetryTimeout</w:t>
      </w:r>
      <w:proofErr w:type="spellEnd"/>
      <w:proofErr w:type="gramEnd"/>
      <w:r>
        <w:rPr>
          <w:color w:val="000000"/>
        </w:rPr>
        <w:t xml:space="preserve">(3)  </w:t>
      </w:r>
      <w:r>
        <w:rPr>
          <w:color w:val="008000"/>
        </w:rPr>
        <w:t>// optional: maximum timeout (in milliseconds) between retries</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connectionPathPrefix</w:t>
      </w:r>
      <w:proofErr w:type="spellEnd"/>
      <w:proofErr w:type="gramEnd"/>
      <w:r>
        <w:rPr>
          <w:color w:val="000000"/>
        </w:rPr>
        <w:t xml:space="preserve">("/v1")   </w:t>
      </w:r>
      <w:r>
        <w:rPr>
          <w:color w:val="008000"/>
        </w:rPr>
        <w:t>// optional: prefix string to be added to every REST communication</w:t>
      </w:r>
    </w:p>
    <w:p w:rsidR="00EF684D" w:rsidRDefault="00EF684D" w:rsidP="00EF684D">
      <w:pPr>
        <w:pStyle w:val="HTML0"/>
        <w:shd w:val="clear" w:color="auto" w:fill="F5F5F5"/>
        <w:rPr>
          <w:color w:val="000000"/>
        </w:rPr>
      </w:pPr>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51" name="图片 15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Bulk flushing:</w:t>
      </w:r>
      <w:r>
        <w:rPr>
          <w:rFonts w:ascii="Verdana" w:hAnsi="Verdana"/>
          <w:color w:val="4B4B4B"/>
          <w:sz w:val="20"/>
          <w:szCs w:val="20"/>
        </w:rPr>
        <w:t> </w:t>
      </w:r>
      <w:r>
        <w:rPr>
          <w:rFonts w:ascii="宋体" w:eastAsia="宋体" w:hAnsi="宋体" w:cs="宋体" w:hint="eastAsia"/>
          <w:color w:val="4B4B4B"/>
          <w:sz w:val="20"/>
          <w:szCs w:val="20"/>
        </w:rPr>
        <w:t>有关可选的刷新参数的特征的更多信息，请参见相应的</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"https://ci.apache.org/projects/flink/flink-docs-release-1.9/dev/connectors/elasticsearch.html"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低级文档</w:t>
      </w:r>
      <w:r>
        <w:rPr>
          <w:rFonts w:ascii="Verdana" w:hAnsi="Verdana"/>
          <w:color w:val="4B4B4B"/>
          <w:sz w:val="20"/>
          <w:szCs w:val="20"/>
        </w:rPr>
        <w:fldChar w:fldCharType="end"/>
      </w:r>
      <w:r>
        <w:rPr>
          <w:rFonts w:ascii="宋体" w:eastAsia="宋体" w:hAnsi="宋体" w:cs="宋体" w:hint="eastAsia"/>
          <w:color w:val="4B4B4B"/>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Disabling flushing on checkpoint: </w:t>
      </w:r>
      <w:r>
        <w:rPr>
          <w:rFonts w:ascii="Verdana" w:hAnsi="Verdana"/>
          <w:color w:val="4B4B4B"/>
          <w:sz w:val="20"/>
          <w:szCs w:val="20"/>
        </w:rPr>
        <w:t> </w:t>
      </w:r>
      <w:r>
        <w:rPr>
          <w:rFonts w:ascii="宋体" w:eastAsia="宋体" w:hAnsi="宋体" w:cs="宋体" w:hint="eastAsia"/>
          <w:color w:val="4B4B4B"/>
          <w:sz w:val="20"/>
          <w:szCs w:val="20"/>
        </w:rPr>
        <w:t>禁用后，接收器将不等待</w:t>
      </w:r>
      <w:r>
        <w:rPr>
          <w:rFonts w:ascii="Verdana" w:hAnsi="Verdana"/>
          <w:color w:val="4B4B4B"/>
          <w:sz w:val="20"/>
          <w:szCs w:val="20"/>
        </w:rPr>
        <w:t>Elasticsearch</w:t>
      </w:r>
      <w:r>
        <w:rPr>
          <w:rFonts w:ascii="宋体" w:eastAsia="宋体" w:hAnsi="宋体" w:cs="宋体" w:hint="eastAsia"/>
          <w:color w:val="4B4B4B"/>
          <w:sz w:val="20"/>
          <w:szCs w:val="20"/>
        </w:rPr>
        <w:t>在检查点上确认所有阻塞的操作请求。</w:t>
      </w:r>
      <w:r>
        <w:rPr>
          <w:rFonts w:ascii="Verdana" w:hAnsi="Verdana"/>
          <w:color w:val="4B4B4B"/>
          <w:sz w:val="20"/>
          <w:szCs w:val="20"/>
        </w:rPr>
        <w:t xml:space="preserve"> </w:t>
      </w:r>
      <w:r>
        <w:rPr>
          <w:rFonts w:ascii="宋体" w:eastAsia="宋体" w:hAnsi="宋体" w:cs="宋体" w:hint="eastAsia"/>
          <w:color w:val="4B4B4B"/>
          <w:sz w:val="20"/>
          <w:szCs w:val="20"/>
        </w:rPr>
        <w:t>因此，接收器不会为动作请求的至少一次传递提供任何有力的保证。</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Key extraction:</w:t>
      </w:r>
      <w:r>
        <w:rPr>
          <w:rFonts w:ascii="Verdana" w:hAnsi="Verdana"/>
          <w:color w:val="4B4B4B"/>
          <w:sz w:val="20"/>
          <w:szCs w:val="20"/>
        </w:rPr>
        <w:t>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自动从查询中提取有效键。</w:t>
      </w:r>
      <w:r>
        <w:rPr>
          <w:rFonts w:ascii="Verdana" w:hAnsi="Verdana"/>
          <w:color w:val="4B4B4B"/>
          <w:sz w:val="20"/>
          <w:szCs w:val="20"/>
        </w:rPr>
        <w:t xml:space="preserve"> </w:t>
      </w:r>
      <w:r>
        <w:rPr>
          <w:rFonts w:ascii="宋体" w:eastAsia="宋体" w:hAnsi="宋体" w:cs="宋体" w:hint="eastAsia"/>
          <w:color w:val="4B4B4B"/>
          <w:sz w:val="20"/>
          <w:szCs w:val="20"/>
        </w:rPr>
        <w:t>例如，查询</w:t>
      </w:r>
      <w:r>
        <w:rPr>
          <w:rFonts w:ascii="Verdana" w:hAnsi="Verdana"/>
          <w:color w:val="4B4B4B"/>
          <w:sz w:val="20"/>
          <w:szCs w:val="20"/>
        </w:rPr>
        <w:t>SELECT a</w:t>
      </w:r>
      <w:r>
        <w:rPr>
          <w:rFonts w:ascii="宋体" w:eastAsia="宋体" w:hAnsi="宋体" w:cs="宋体" w:hint="eastAsia"/>
          <w:color w:val="4B4B4B"/>
          <w:sz w:val="20"/>
          <w:szCs w:val="20"/>
        </w:rPr>
        <w:t>，</w:t>
      </w:r>
      <w:r>
        <w:rPr>
          <w:rFonts w:ascii="Verdana" w:hAnsi="Verdana"/>
          <w:color w:val="4B4B4B"/>
          <w:sz w:val="20"/>
          <w:szCs w:val="20"/>
        </w:rPr>
        <w:t>b</w:t>
      </w:r>
      <w:r>
        <w:rPr>
          <w:rFonts w:ascii="宋体" w:eastAsia="宋体" w:hAnsi="宋体" w:cs="宋体" w:hint="eastAsia"/>
          <w:color w:val="4B4B4B"/>
          <w:sz w:val="20"/>
          <w:szCs w:val="20"/>
        </w:rPr>
        <w:t>，</w:t>
      </w:r>
      <w:r>
        <w:rPr>
          <w:rFonts w:ascii="Verdana" w:hAnsi="Verdana"/>
          <w:color w:val="4B4B4B"/>
          <w:sz w:val="20"/>
          <w:szCs w:val="20"/>
        </w:rPr>
        <w:t>c FROM t GROUP BY a</w:t>
      </w:r>
      <w:r>
        <w:rPr>
          <w:rFonts w:ascii="宋体" w:eastAsia="宋体" w:hAnsi="宋体" w:cs="宋体" w:hint="eastAsia"/>
          <w:color w:val="4B4B4B"/>
          <w:sz w:val="20"/>
          <w:szCs w:val="20"/>
        </w:rPr>
        <w:t>，</w:t>
      </w:r>
      <w:r>
        <w:rPr>
          <w:rFonts w:ascii="Verdana" w:hAnsi="Verdana"/>
          <w:color w:val="4B4B4B"/>
          <w:sz w:val="20"/>
          <w:szCs w:val="20"/>
        </w:rPr>
        <w:t>b</w:t>
      </w:r>
      <w:r>
        <w:rPr>
          <w:rFonts w:ascii="宋体" w:eastAsia="宋体" w:hAnsi="宋体" w:cs="宋体" w:hint="eastAsia"/>
          <w:color w:val="4B4B4B"/>
          <w:sz w:val="20"/>
          <w:szCs w:val="20"/>
        </w:rPr>
        <w:t>定义了字段</w:t>
      </w:r>
      <w:r>
        <w:rPr>
          <w:rFonts w:ascii="Verdana" w:hAnsi="Verdana"/>
          <w:color w:val="4B4B4B"/>
          <w:sz w:val="20"/>
          <w:szCs w:val="20"/>
        </w:rPr>
        <w:t>a</w:t>
      </w:r>
      <w:r>
        <w:rPr>
          <w:rFonts w:ascii="宋体" w:eastAsia="宋体" w:hAnsi="宋体" w:cs="宋体" w:hint="eastAsia"/>
          <w:color w:val="4B4B4B"/>
          <w:sz w:val="20"/>
          <w:szCs w:val="20"/>
        </w:rPr>
        <w:t>和</w:t>
      </w:r>
      <w:r>
        <w:rPr>
          <w:rFonts w:ascii="Verdana" w:hAnsi="Verdana"/>
          <w:color w:val="4B4B4B"/>
          <w:sz w:val="20"/>
          <w:szCs w:val="20"/>
        </w:rPr>
        <w:t>b</w:t>
      </w:r>
      <w:r>
        <w:rPr>
          <w:rFonts w:ascii="宋体" w:eastAsia="宋体" w:hAnsi="宋体" w:cs="宋体" w:hint="eastAsia"/>
          <w:color w:val="4B4B4B"/>
          <w:sz w:val="20"/>
          <w:szCs w:val="20"/>
        </w:rPr>
        <w:t>的组合键。</w:t>
      </w:r>
      <w:r>
        <w:rPr>
          <w:rFonts w:ascii="Verdana" w:hAnsi="Verdana"/>
          <w:color w:val="4B4B4B"/>
          <w:sz w:val="20"/>
          <w:szCs w:val="20"/>
        </w:rPr>
        <w:t xml:space="preserve"> Elasticsearch</w:t>
      </w:r>
      <w:r>
        <w:rPr>
          <w:rFonts w:ascii="宋体" w:eastAsia="宋体" w:hAnsi="宋体" w:cs="宋体" w:hint="eastAsia"/>
          <w:color w:val="4B4B4B"/>
          <w:sz w:val="20"/>
          <w:szCs w:val="20"/>
        </w:rPr>
        <w:t>连接器通过使用关键字定界符按查询中定义的顺序连接所有关键字字段，为每一行生成一个文档</w:t>
      </w:r>
      <w:r>
        <w:rPr>
          <w:rFonts w:ascii="Verdana" w:hAnsi="Verdana"/>
          <w:color w:val="4B4B4B"/>
          <w:sz w:val="20"/>
          <w:szCs w:val="20"/>
        </w:rPr>
        <w:t>ID</w:t>
      </w:r>
      <w:r>
        <w:rPr>
          <w:rFonts w:ascii="宋体" w:eastAsia="宋体" w:hAnsi="宋体" w:cs="宋体" w:hint="eastAsia"/>
          <w:color w:val="4B4B4B"/>
          <w:sz w:val="20"/>
          <w:szCs w:val="20"/>
        </w:rPr>
        <w:t>字符串。</w:t>
      </w:r>
      <w:r>
        <w:rPr>
          <w:rFonts w:ascii="Verdana" w:hAnsi="Verdana"/>
          <w:color w:val="4B4B4B"/>
          <w:sz w:val="20"/>
          <w:szCs w:val="20"/>
        </w:rPr>
        <w:t xml:space="preserve"> </w:t>
      </w:r>
      <w:r>
        <w:rPr>
          <w:rFonts w:ascii="宋体" w:eastAsia="宋体" w:hAnsi="宋体" w:cs="宋体" w:hint="eastAsia"/>
          <w:color w:val="4B4B4B"/>
          <w:sz w:val="20"/>
          <w:szCs w:val="20"/>
        </w:rPr>
        <w:t>可以定义键字段的空文字的自定义表示形式。</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w:t>
      </w:r>
      <w:r>
        <w:rPr>
          <w:rFonts w:ascii="Verdana" w:hAnsi="Verdana"/>
          <w:color w:val="4B4B4B"/>
          <w:sz w:val="20"/>
          <w:szCs w:val="20"/>
        </w:rPr>
        <w:t>JSON</w:t>
      </w:r>
      <w:r>
        <w:rPr>
          <w:rFonts w:ascii="宋体" w:eastAsia="宋体" w:hAnsi="宋体" w:cs="宋体" w:hint="eastAsia"/>
          <w:color w:val="4B4B4B"/>
          <w:sz w:val="20"/>
          <w:szCs w:val="20"/>
        </w:rPr>
        <w:t>格式定义了如何为外部系统编码文档，因此，必须将其添加为依赖项。</w:t>
      </w:r>
    </w:p>
    <w:p w:rsidR="00EF684D" w:rsidRDefault="00EF684D" w:rsidP="00EF684D">
      <w:pPr>
        <w:pStyle w:val="3"/>
        <w:spacing w:before="150" w:beforeAutospacing="0" w:after="150" w:afterAutospacing="0"/>
        <w:rPr>
          <w:rFonts w:ascii="Verdana" w:hAnsi="Verdana"/>
          <w:color w:val="4B4B4B"/>
          <w:sz w:val="24"/>
          <w:szCs w:val="24"/>
        </w:rPr>
      </w:pPr>
      <w:bookmarkStart w:id="100" w:name="_Toc26464164"/>
      <w:r>
        <w:rPr>
          <w:rFonts w:ascii="Verdana" w:hAnsi="Verdana"/>
          <w:color w:val="4B4B4B"/>
          <w:sz w:val="24"/>
          <w:szCs w:val="24"/>
        </w:rPr>
        <w:t>HBase</w:t>
      </w:r>
      <w:r>
        <w:rPr>
          <w:rFonts w:ascii="宋体" w:eastAsia="宋体" w:hAnsi="宋体" w:cs="宋体" w:hint="eastAsia"/>
          <w:color w:val="4B4B4B"/>
          <w:sz w:val="24"/>
          <w:szCs w:val="24"/>
        </w:rPr>
        <w:t>连接器</w:t>
      </w:r>
      <w:bookmarkEnd w:id="100"/>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Style w:val="label"/>
          <w:rFonts w:ascii="Verdana" w:hAnsi="Verdana"/>
          <w:color w:val="4B4B4B"/>
          <w:sz w:val="20"/>
          <w:szCs w:val="20"/>
        </w:rPr>
        <w:t>Source: Batch</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Sink: Batch</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Sink: Streaming Append Mode</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 xml:space="preserve">Sink: Streaming </w:t>
      </w:r>
      <w:proofErr w:type="spellStart"/>
      <w:r>
        <w:rPr>
          <w:rStyle w:val="label"/>
          <w:rFonts w:ascii="Verdana" w:hAnsi="Verdana"/>
          <w:color w:val="4B4B4B"/>
          <w:sz w:val="20"/>
          <w:szCs w:val="20"/>
        </w:rPr>
        <w:t>Upsert</w:t>
      </w:r>
      <w:proofErr w:type="spellEnd"/>
      <w:r>
        <w:rPr>
          <w:rStyle w:val="label"/>
          <w:rFonts w:ascii="Verdana" w:hAnsi="Verdana"/>
          <w:color w:val="4B4B4B"/>
          <w:sz w:val="20"/>
          <w:szCs w:val="20"/>
        </w:rPr>
        <w:t xml:space="preserve"> Mode</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Temporal Join: Sync Mode</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HBase</w:t>
      </w:r>
      <w:r>
        <w:rPr>
          <w:rFonts w:ascii="宋体" w:eastAsia="宋体" w:hAnsi="宋体" w:cs="宋体" w:hint="eastAsia"/>
          <w:color w:val="4B4B4B"/>
          <w:sz w:val="20"/>
          <w:szCs w:val="20"/>
        </w:rPr>
        <w:t>连接器允许读取和写入</w:t>
      </w:r>
      <w:r>
        <w:rPr>
          <w:rFonts w:ascii="Verdana" w:hAnsi="Verdana"/>
          <w:color w:val="4B4B4B"/>
          <w:sz w:val="20"/>
          <w:szCs w:val="20"/>
        </w:rPr>
        <w:t>HBase</w:t>
      </w:r>
      <w:r>
        <w:rPr>
          <w:rFonts w:ascii="宋体" w:eastAsia="宋体" w:hAnsi="宋体" w:cs="宋体" w:hint="eastAsia"/>
          <w:color w:val="4B4B4B"/>
          <w:sz w:val="20"/>
          <w:szCs w:val="20"/>
        </w:rPr>
        <w:t>群集。</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连接器可以在</w:t>
      </w:r>
      <w:proofErr w:type="spellStart"/>
      <w:r>
        <w:rPr>
          <w:rFonts w:ascii="Verdana" w:hAnsi="Verdana"/>
          <w:color w:val="4B4B4B"/>
          <w:sz w:val="20"/>
          <w:szCs w:val="20"/>
        </w:rPr>
        <w:t>upsert</w:t>
      </w:r>
      <w:proofErr w:type="spellEnd"/>
      <w:r>
        <w:rPr>
          <w:rFonts w:ascii="宋体" w:eastAsia="宋体" w:hAnsi="宋体" w:cs="宋体" w:hint="eastAsia"/>
          <w:color w:val="4B4B4B"/>
          <w:sz w:val="20"/>
          <w:szCs w:val="20"/>
        </w:rPr>
        <w:t>模式下运行，以使用查询定义的密钥与外部系统交换</w:t>
      </w:r>
      <w:r>
        <w:rPr>
          <w:rFonts w:ascii="Verdana" w:hAnsi="Verdana"/>
          <w:color w:val="4B4B4B"/>
          <w:sz w:val="20"/>
          <w:szCs w:val="20"/>
        </w:rPr>
        <w:t>UPSERT / DELETE</w:t>
      </w:r>
      <w:r>
        <w:rPr>
          <w:rFonts w:ascii="宋体" w:eastAsia="宋体" w:hAnsi="宋体" w:cs="宋体" w:hint="eastAsia"/>
          <w:color w:val="4B4B4B"/>
          <w:sz w:val="20"/>
          <w:szCs w:val="20"/>
        </w:rPr>
        <w:t>消息。</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w:t>
      </w:r>
      <w:r>
        <w:rPr>
          <w:rFonts w:ascii="Verdana" w:hAnsi="Verdana"/>
          <w:color w:val="4B4B4B"/>
          <w:sz w:val="20"/>
          <w:szCs w:val="20"/>
        </w:rPr>
        <w:t xml:space="preserve"> append-only </w:t>
      </w:r>
      <w:r>
        <w:rPr>
          <w:rFonts w:ascii="宋体" w:eastAsia="宋体" w:hAnsi="宋体" w:cs="宋体" w:hint="eastAsia"/>
          <w:color w:val="4B4B4B"/>
          <w:sz w:val="20"/>
          <w:szCs w:val="20"/>
        </w:rPr>
        <w:t>查询，连接器还可以在追加模式下操作，以仅与外部系统交换</w:t>
      </w:r>
      <w:r>
        <w:rPr>
          <w:rFonts w:ascii="Verdana" w:hAnsi="Verdana"/>
          <w:color w:val="4B4B4B"/>
          <w:sz w:val="20"/>
          <w:szCs w:val="20"/>
        </w:rPr>
        <w:t>INSERT</w:t>
      </w:r>
      <w:r>
        <w:rPr>
          <w:rFonts w:ascii="宋体" w:eastAsia="宋体" w:hAnsi="宋体" w:cs="宋体" w:hint="eastAsia"/>
          <w:color w:val="4B4B4B"/>
          <w:sz w:val="20"/>
          <w:szCs w:val="20"/>
        </w:rPr>
        <w:t>消息。</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连接器可以定义如下：</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50" name="图片 15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0000"/>
        </w:rPr>
        <w:t>connector:</w:t>
      </w:r>
    </w:p>
    <w:p w:rsidR="00EF684D" w:rsidRDefault="00EF684D" w:rsidP="00EF684D">
      <w:pPr>
        <w:pStyle w:val="HTML0"/>
        <w:shd w:val="clear" w:color="auto" w:fill="F5F5F5"/>
        <w:rPr>
          <w:color w:val="000000"/>
        </w:rPr>
      </w:pPr>
      <w:r>
        <w:rPr>
          <w:color w:val="000000"/>
        </w:rPr>
        <w:t xml:space="preserve">  type: </w:t>
      </w:r>
      <w:proofErr w:type="spellStart"/>
      <w:r>
        <w:rPr>
          <w:color w:val="000000"/>
        </w:rPr>
        <w:t>hbase</w:t>
      </w:r>
      <w:proofErr w:type="spellEnd"/>
    </w:p>
    <w:p w:rsidR="00EF684D" w:rsidRDefault="00EF684D" w:rsidP="00EF684D">
      <w:pPr>
        <w:pStyle w:val="HTML0"/>
        <w:shd w:val="clear" w:color="auto" w:fill="F5F5F5"/>
        <w:rPr>
          <w:color w:val="000000"/>
        </w:rPr>
      </w:pPr>
      <w:r>
        <w:rPr>
          <w:color w:val="000000"/>
        </w:rPr>
        <w:t xml:space="preserve">  version: "1.4.3"                 # required: currently only support "1.4.3"</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table-name: "</w:t>
      </w:r>
      <w:proofErr w:type="spellStart"/>
      <w:r>
        <w:rPr>
          <w:color w:val="000000"/>
        </w:rPr>
        <w:t>hbase_table_name</w:t>
      </w:r>
      <w:proofErr w:type="spellEnd"/>
      <w:r>
        <w:rPr>
          <w:color w:val="000000"/>
        </w:rPr>
        <w:t>" # required: HBase table name</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zookeeper:</w:t>
      </w:r>
    </w:p>
    <w:p w:rsidR="00EF684D" w:rsidRDefault="00EF684D" w:rsidP="00EF684D">
      <w:pPr>
        <w:pStyle w:val="HTML0"/>
        <w:shd w:val="clear" w:color="auto" w:fill="F5F5F5"/>
        <w:rPr>
          <w:color w:val="000000"/>
        </w:rPr>
      </w:pPr>
      <w:r>
        <w:rPr>
          <w:color w:val="000000"/>
        </w:rPr>
        <w:lastRenderedPageBreak/>
        <w:t xml:space="preserve">    quorum: "localhost:2181"     # required: HBase Zookeeper quorum configuration</w:t>
      </w:r>
    </w:p>
    <w:p w:rsidR="00EF684D" w:rsidRDefault="00EF684D" w:rsidP="00EF684D">
      <w:pPr>
        <w:pStyle w:val="HTML0"/>
        <w:shd w:val="clear" w:color="auto" w:fill="F5F5F5"/>
        <w:rPr>
          <w:color w:val="000000"/>
        </w:rPr>
      </w:pPr>
      <w:r>
        <w:rPr>
          <w:color w:val="000000"/>
        </w:rPr>
        <w:t xml:space="preserve">    </w:t>
      </w:r>
      <w:proofErr w:type="spellStart"/>
      <w:proofErr w:type="gramStart"/>
      <w:r>
        <w:rPr>
          <w:color w:val="000000"/>
        </w:rPr>
        <w:t>znode.parent</w:t>
      </w:r>
      <w:proofErr w:type="spellEnd"/>
      <w:proofErr w:type="gramEnd"/>
      <w:r>
        <w:rPr>
          <w:color w:val="000000"/>
        </w:rPr>
        <w:t xml:space="preserve">: "/test"        # optional: the root </w:t>
      </w:r>
      <w:proofErr w:type="spellStart"/>
      <w:r>
        <w:rPr>
          <w:color w:val="000000"/>
        </w:rPr>
        <w:t>dir</w:t>
      </w:r>
      <w:proofErr w:type="spellEnd"/>
      <w:r>
        <w:rPr>
          <w:color w:val="000000"/>
        </w:rPr>
        <w:t xml:space="preserve"> in Zookeeper </w:t>
      </w:r>
      <w:r>
        <w:rPr>
          <w:color w:val="0000FF"/>
        </w:rPr>
        <w:t>for</w:t>
      </w:r>
      <w:r>
        <w:rPr>
          <w:color w:val="000000"/>
        </w:rPr>
        <w:t xml:space="preserve"> HBase cluster.</w:t>
      </w:r>
    </w:p>
    <w:p w:rsidR="00EF684D" w:rsidRDefault="00EF684D" w:rsidP="00EF684D">
      <w:pPr>
        <w:pStyle w:val="HTML0"/>
        <w:shd w:val="clear" w:color="auto" w:fill="F5F5F5"/>
        <w:rPr>
          <w:color w:val="000000"/>
        </w:rPr>
      </w:pPr>
      <w:r>
        <w:rPr>
          <w:color w:val="000000"/>
        </w:rPr>
        <w:t xml:space="preserve">                                 # The </w:t>
      </w:r>
      <w:r>
        <w:rPr>
          <w:color w:val="0000FF"/>
        </w:rPr>
        <w:t>default</w:t>
      </w:r>
      <w:r>
        <w:rPr>
          <w:color w:val="000000"/>
        </w:rPr>
        <w:t xml:space="preserve"> value is "/</w:t>
      </w:r>
      <w:proofErr w:type="spellStart"/>
      <w:r>
        <w:rPr>
          <w:color w:val="000000"/>
        </w:rPr>
        <w:t>hbase</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roofErr w:type="spellStart"/>
      <w:proofErr w:type="gramStart"/>
      <w:r>
        <w:rPr>
          <w:color w:val="000000"/>
        </w:rPr>
        <w:t>write.buffer</w:t>
      </w:r>
      <w:proofErr w:type="spellEnd"/>
      <w:proofErr w:type="gramEnd"/>
      <w:r>
        <w:rPr>
          <w:color w:val="000000"/>
        </w:rPr>
        <w:t>-flush:</w:t>
      </w:r>
    </w:p>
    <w:p w:rsidR="00EF684D" w:rsidRDefault="00EF684D" w:rsidP="00EF684D">
      <w:pPr>
        <w:pStyle w:val="HTML0"/>
        <w:shd w:val="clear" w:color="auto" w:fill="F5F5F5"/>
        <w:rPr>
          <w:color w:val="000000"/>
        </w:rPr>
      </w:pPr>
      <w:r>
        <w:rPr>
          <w:color w:val="000000"/>
        </w:rPr>
        <w:t xml:space="preserve">    max-size: "10mb"             # optional: writing option, determines how many </w:t>
      </w:r>
      <w:proofErr w:type="gramStart"/>
      <w:r>
        <w:rPr>
          <w:color w:val="000000"/>
        </w:rPr>
        <w:t>size</w:t>
      </w:r>
      <w:proofErr w:type="gramEnd"/>
      <w:r>
        <w:rPr>
          <w:color w:val="000000"/>
        </w:rPr>
        <w:t xml:space="preserve"> in memory of buffered</w:t>
      </w:r>
    </w:p>
    <w:p w:rsidR="00EF684D" w:rsidRDefault="00EF684D" w:rsidP="00EF684D">
      <w:pPr>
        <w:pStyle w:val="HTML0"/>
        <w:shd w:val="clear" w:color="auto" w:fill="F5F5F5"/>
        <w:rPr>
          <w:color w:val="000000"/>
        </w:rPr>
      </w:pPr>
      <w:r>
        <w:rPr>
          <w:color w:val="000000"/>
        </w:rPr>
        <w:t xml:space="preserve">                                 # rows to insert per round trip. This can help performance on writing to JDBC</w:t>
      </w:r>
    </w:p>
    <w:p w:rsidR="00EF684D" w:rsidRDefault="00EF684D" w:rsidP="00EF684D">
      <w:pPr>
        <w:pStyle w:val="HTML0"/>
        <w:shd w:val="clear" w:color="auto" w:fill="F5F5F5"/>
        <w:rPr>
          <w:color w:val="000000"/>
        </w:rPr>
      </w:pPr>
      <w:r>
        <w:rPr>
          <w:color w:val="000000"/>
        </w:rPr>
        <w:t xml:space="preserve">                                 # database. The </w:t>
      </w:r>
      <w:r>
        <w:rPr>
          <w:color w:val="0000FF"/>
        </w:rPr>
        <w:t>default</w:t>
      </w:r>
      <w:r>
        <w:rPr>
          <w:color w:val="000000"/>
        </w:rPr>
        <w:t xml:space="preserve"> value is "2mb".</w:t>
      </w:r>
    </w:p>
    <w:p w:rsidR="00EF684D" w:rsidRDefault="00EF684D" w:rsidP="00EF684D">
      <w:pPr>
        <w:pStyle w:val="HTML0"/>
        <w:shd w:val="clear" w:color="auto" w:fill="F5F5F5"/>
        <w:rPr>
          <w:color w:val="000000"/>
        </w:rPr>
      </w:pPr>
      <w:r>
        <w:rPr>
          <w:color w:val="000000"/>
        </w:rPr>
        <w:t xml:space="preserve">    max-rows: 1000               # optional: writing option, determines how many rows to insert per round trip.</w:t>
      </w:r>
    </w:p>
    <w:p w:rsidR="00EF684D" w:rsidRDefault="00EF684D" w:rsidP="00EF684D">
      <w:pPr>
        <w:pStyle w:val="HTML0"/>
        <w:shd w:val="clear" w:color="auto" w:fill="F5F5F5"/>
        <w:rPr>
          <w:color w:val="000000"/>
        </w:rPr>
      </w:pPr>
      <w:r>
        <w:rPr>
          <w:color w:val="000000"/>
        </w:rPr>
        <w:t xml:space="preserve">                                 # This can help performance on writing to JDBC database. No </w:t>
      </w:r>
      <w:r>
        <w:rPr>
          <w:color w:val="0000FF"/>
        </w:rPr>
        <w:t>default</w:t>
      </w:r>
      <w:r>
        <w:rPr>
          <w:color w:val="000000"/>
        </w:rPr>
        <w:t xml:space="preserve"> value,</w:t>
      </w:r>
    </w:p>
    <w:p w:rsidR="00EF684D" w:rsidRDefault="00EF684D" w:rsidP="00EF684D">
      <w:pPr>
        <w:pStyle w:val="HTML0"/>
        <w:shd w:val="clear" w:color="auto" w:fill="F5F5F5"/>
        <w:rPr>
          <w:color w:val="000000"/>
        </w:rPr>
      </w:pPr>
      <w:r>
        <w:rPr>
          <w:color w:val="000000"/>
        </w:rPr>
        <w:t xml:space="preserve">                                 # i.e. the </w:t>
      </w:r>
      <w:r>
        <w:rPr>
          <w:color w:val="0000FF"/>
        </w:rPr>
        <w:t>default</w:t>
      </w:r>
      <w:r>
        <w:rPr>
          <w:color w:val="000000"/>
        </w:rPr>
        <w:t xml:space="preserve"> flushing is not </w:t>
      </w:r>
      <w:proofErr w:type="gramStart"/>
      <w:r>
        <w:rPr>
          <w:color w:val="000000"/>
        </w:rPr>
        <w:t>depends</w:t>
      </w:r>
      <w:proofErr w:type="gramEnd"/>
      <w:r>
        <w:rPr>
          <w:color w:val="000000"/>
        </w:rPr>
        <w:t xml:space="preserve"> on the number of buffered rows.</w:t>
      </w:r>
    </w:p>
    <w:p w:rsidR="00EF684D" w:rsidRDefault="00EF684D" w:rsidP="00EF684D">
      <w:pPr>
        <w:pStyle w:val="HTML0"/>
        <w:shd w:val="clear" w:color="auto" w:fill="F5F5F5"/>
        <w:rPr>
          <w:color w:val="000000"/>
        </w:rPr>
      </w:pPr>
      <w:r>
        <w:rPr>
          <w:color w:val="000000"/>
        </w:rPr>
        <w:t xml:space="preserve">    interval: "2s"               # optional: writing option, sets a flush interval flushing buffered requesting</w:t>
      </w:r>
    </w:p>
    <w:p w:rsidR="00EF684D" w:rsidRDefault="00EF684D" w:rsidP="00EF684D">
      <w:pPr>
        <w:pStyle w:val="HTML0"/>
        <w:shd w:val="clear" w:color="auto" w:fill="F5F5F5"/>
        <w:rPr>
          <w:color w:val="000000"/>
        </w:rPr>
      </w:pPr>
      <w:r>
        <w:rPr>
          <w:color w:val="000000"/>
        </w:rPr>
        <w:t xml:space="preserve">                                 # </w:t>
      </w:r>
      <w:r>
        <w:rPr>
          <w:color w:val="0000FF"/>
        </w:rPr>
        <w:t>if</w:t>
      </w:r>
      <w:r>
        <w:rPr>
          <w:color w:val="000000"/>
        </w:rPr>
        <w:t xml:space="preserve"> the interval passes, in milliseconds. Default value is "0s", which means</w:t>
      </w:r>
    </w:p>
    <w:p w:rsidR="00EF684D" w:rsidRDefault="00EF684D" w:rsidP="00EF684D">
      <w:pPr>
        <w:pStyle w:val="HTML0"/>
        <w:shd w:val="clear" w:color="auto" w:fill="F5F5F5"/>
        <w:rPr>
          <w:color w:val="000000"/>
        </w:rPr>
      </w:pPr>
      <w:r>
        <w:rPr>
          <w:color w:val="000000"/>
        </w:rPr>
        <w:t xml:space="preserve">                                 # no asynchronous flush thread will be scheduled.</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49" name="图片 1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Columns: HBase</w:t>
      </w:r>
      <w:r>
        <w:rPr>
          <w:rFonts w:ascii="宋体" w:eastAsia="宋体" w:hAnsi="宋体" w:cs="宋体" w:hint="eastAsia"/>
          <w:color w:val="4B4B4B"/>
          <w:sz w:val="20"/>
          <w:szCs w:val="20"/>
        </w:rPr>
        <w:t>表中的所有列系列必须声明为</w:t>
      </w:r>
      <w:r>
        <w:rPr>
          <w:rFonts w:ascii="Verdana" w:hAnsi="Verdana"/>
          <w:color w:val="4B4B4B"/>
          <w:sz w:val="20"/>
          <w:szCs w:val="20"/>
        </w:rPr>
        <w:t>ROW</w:t>
      </w:r>
      <w:r>
        <w:rPr>
          <w:rFonts w:ascii="宋体" w:eastAsia="宋体" w:hAnsi="宋体" w:cs="宋体" w:hint="eastAsia"/>
          <w:color w:val="4B4B4B"/>
          <w:sz w:val="20"/>
          <w:szCs w:val="20"/>
        </w:rPr>
        <w:t>类型，字段名称映射到列</w:t>
      </w:r>
      <w:r>
        <w:rPr>
          <w:rFonts w:ascii="Verdana" w:hAnsi="Verdana"/>
          <w:color w:val="4B4B4B"/>
          <w:sz w:val="20"/>
          <w:szCs w:val="20"/>
        </w:rPr>
        <w:t xml:space="preserve"> family </w:t>
      </w:r>
      <w:r>
        <w:rPr>
          <w:rFonts w:ascii="宋体" w:eastAsia="宋体" w:hAnsi="宋体" w:cs="宋体" w:hint="eastAsia"/>
          <w:color w:val="4B4B4B"/>
          <w:sz w:val="20"/>
          <w:szCs w:val="20"/>
        </w:rPr>
        <w:t>名称，而嵌套的字段名称映射到列</w:t>
      </w:r>
      <w:r>
        <w:rPr>
          <w:rFonts w:ascii="Verdana" w:hAnsi="Verdana"/>
          <w:color w:val="4B4B4B"/>
          <w:sz w:val="20"/>
          <w:szCs w:val="20"/>
        </w:rPr>
        <w:t xml:space="preserve"> </w:t>
      </w:r>
      <w:proofErr w:type="gramStart"/>
      <w:r>
        <w:rPr>
          <w:rFonts w:ascii="Verdana" w:hAnsi="Verdana"/>
          <w:color w:val="4B4B4B"/>
          <w:sz w:val="20"/>
          <w:szCs w:val="20"/>
        </w:rPr>
        <w:t>qualifier</w:t>
      </w:r>
      <w:r>
        <w:rPr>
          <w:rFonts w:ascii="Verdana" w:hAnsi="Verdana" w:cs="Verdana"/>
          <w:color w:val="4B4B4B"/>
          <w:sz w:val="20"/>
          <w:szCs w:val="20"/>
        </w:rPr>
        <w:t> </w:t>
      </w:r>
      <w:r>
        <w:rPr>
          <w:rFonts w:ascii="Verdana" w:hAnsi="Verdana"/>
          <w:color w:val="4B4B4B"/>
          <w:sz w:val="20"/>
          <w:szCs w:val="20"/>
        </w:rPr>
        <w:t xml:space="preserve"> </w:t>
      </w:r>
      <w:r>
        <w:rPr>
          <w:rFonts w:ascii="宋体" w:eastAsia="宋体" w:hAnsi="宋体" w:cs="宋体" w:hint="eastAsia"/>
          <w:color w:val="4B4B4B"/>
          <w:sz w:val="20"/>
          <w:szCs w:val="20"/>
        </w:rPr>
        <w:t>名称</w:t>
      </w:r>
      <w:proofErr w:type="gramEnd"/>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无需在结构中声明所有族和限定符，用户可以声明必要的内容。</w:t>
      </w:r>
      <w:r>
        <w:rPr>
          <w:rFonts w:ascii="Verdana" w:hAnsi="Verdana"/>
          <w:color w:val="4B4B4B"/>
          <w:sz w:val="20"/>
          <w:szCs w:val="20"/>
        </w:rPr>
        <w:t xml:space="preserve"> </w:t>
      </w:r>
      <w:r>
        <w:rPr>
          <w:rFonts w:ascii="宋体" w:eastAsia="宋体" w:hAnsi="宋体" w:cs="宋体" w:hint="eastAsia"/>
          <w:color w:val="4B4B4B"/>
          <w:sz w:val="20"/>
          <w:szCs w:val="20"/>
        </w:rPr>
        <w:t>除</w:t>
      </w:r>
      <w:r>
        <w:rPr>
          <w:rFonts w:ascii="Verdana" w:hAnsi="Verdana"/>
          <w:color w:val="4B4B4B"/>
          <w:sz w:val="20"/>
          <w:szCs w:val="20"/>
        </w:rPr>
        <w:t>ROW type</w:t>
      </w:r>
      <w:r>
        <w:rPr>
          <w:rFonts w:ascii="宋体" w:eastAsia="宋体" w:hAnsi="宋体" w:cs="宋体" w:hint="eastAsia"/>
          <w:color w:val="4B4B4B"/>
          <w:sz w:val="20"/>
          <w:szCs w:val="20"/>
        </w:rPr>
        <w:t>字段外，原子类型的唯一</w:t>
      </w:r>
      <w:proofErr w:type="gramStart"/>
      <w:r>
        <w:rPr>
          <w:rFonts w:ascii="宋体" w:eastAsia="宋体" w:hAnsi="宋体" w:cs="宋体" w:hint="eastAsia"/>
          <w:color w:val="4B4B4B"/>
          <w:sz w:val="20"/>
          <w:szCs w:val="20"/>
        </w:rPr>
        <w:t>一个</w:t>
      </w:r>
      <w:proofErr w:type="gramEnd"/>
      <w:r>
        <w:rPr>
          <w:rFonts w:ascii="宋体" w:eastAsia="宋体" w:hAnsi="宋体" w:cs="宋体" w:hint="eastAsia"/>
          <w:color w:val="4B4B4B"/>
          <w:sz w:val="20"/>
          <w:szCs w:val="20"/>
        </w:rPr>
        <w:t>字段（例如</w:t>
      </w:r>
      <w:r>
        <w:rPr>
          <w:rFonts w:ascii="Verdana" w:hAnsi="Verdana"/>
          <w:color w:val="4B4B4B"/>
          <w:sz w:val="20"/>
          <w:szCs w:val="20"/>
        </w:rPr>
        <w:t>STRING</w:t>
      </w:r>
      <w:r>
        <w:rPr>
          <w:rFonts w:ascii="宋体" w:eastAsia="宋体" w:hAnsi="宋体" w:cs="宋体" w:hint="eastAsia"/>
          <w:color w:val="4B4B4B"/>
          <w:sz w:val="20"/>
          <w:szCs w:val="20"/>
        </w:rPr>
        <w:t>，</w:t>
      </w:r>
      <w:r>
        <w:rPr>
          <w:rFonts w:ascii="Verdana" w:hAnsi="Verdana"/>
          <w:color w:val="4B4B4B"/>
          <w:sz w:val="20"/>
          <w:szCs w:val="20"/>
        </w:rPr>
        <w:t>BIGINT</w:t>
      </w:r>
      <w:r>
        <w:rPr>
          <w:rFonts w:ascii="宋体" w:eastAsia="宋体" w:hAnsi="宋体" w:cs="宋体" w:hint="eastAsia"/>
          <w:color w:val="4B4B4B"/>
          <w:sz w:val="20"/>
          <w:szCs w:val="20"/>
        </w:rPr>
        <w:t>）将被识别为表的行键。</w:t>
      </w:r>
      <w:r>
        <w:rPr>
          <w:rFonts w:ascii="Verdana" w:hAnsi="Verdana"/>
          <w:color w:val="4B4B4B"/>
          <w:sz w:val="20"/>
          <w:szCs w:val="20"/>
        </w:rPr>
        <w:t xml:space="preserve"> </w:t>
      </w:r>
      <w:proofErr w:type="gramStart"/>
      <w:r>
        <w:rPr>
          <w:rFonts w:ascii="宋体" w:eastAsia="宋体" w:hAnsi="宋体" w:cs="宋体" w:hint="eastAsia"/>
          <w:color w:val="4B4B4B"/>
          <w:sz w:val="20"/>
          <w:szCs w:val="20"/>
        </w:rPr>
        <w:t>行键字段</w:t>
      </w:r>
      <w:proofErr w:type="gramEnd"/>
      <w:r>
        <w:rPr>
          <w:rFonts w:ascii="宋体" w:eastAsia="宋体" w:hAnsi="宋体" w:cs="宋体" w:hint="eastAsia"/>
          <w:color w:val="4B4B4B"/>
          <w:sz w:val="20"/>
          <w:szCs w:val="20"/>
        </w:rPr>
        <w:t>的名称没有任何限制。</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Temporary join: </w:t>
      </w:r>
      <w:r>
        <w:rPr>
          <w:rFonts w:ascii="宋体" w:eastAsia="宋体" w:hAnsi="宋体" w:cs="宋体" w:hint="eastAsia"/>
          <w:color w:val="4B4B4B"/>
          <w:sz w:val="20"/>
          <w:szCs w:val="20"/>
        </w:rPr>
        <w:t>针对</w:t>
      </w:r>
      <w:r>
        <w:rPr>
          <w:rFonts w:ascii="Verdana" w:hAnsi="Verdana"/>
          <w:color w:val="4B4B4B"/>
          <w:sz w:val="20"/>
          <w:szCs w:val="20"/>
        </w:rPr>
        <w:t>HBase</w:t>
      </w:r>
      <w:r>
        <w:rPr>
          <w:rFonts w:ascii="宋体" w:eastAsia="宋体" w:hAnsi="宋体" w:cs="宋体" w:hint="eastAsia"/>
          <w:color w:val="4B4B4B"/>
          <w:sz w:val="20"/>
          <w:szCs w:val="20"/>
        </w:rPr>
        <w:t>的查找联接不使用任何缓存；</w:t>
      </w:r>
      <w:r>
        <w:rPr>
          <w:rFonts w:ascii="Verdana" w:hAnsi="Verdana"/>
          <w:color w:val="4B4B4B"/>
          <w:sz w:val="20"/>
          <w:szCs w:val="20"/>
        </w:rPr>
        <w:t xml:space="preserve"> </w:t>
      </w:r>
      <w:r>
        <w:rPr>
          <w:rFonts w:ascii="宋体" w:eastAsia="宋体" w:hAnsi="宋体" w:cs="宋体" w:hint="eastAsia"/>
          <w:color w:val="4B4B4B"/>
          <w:sz w:val="20"/>
          <w:szCs w:val="20"/>
        </w:rPr>
        <w:t>始终总是通过</w:t>
      </w:r>
      <w:r>
        <w:rPr>
          <w:rFonts w:ascii="Verdana" w:hAnsi="Verdana"/>
          <w:color w:val="4B4B4B"/>
          <w:sz w:val="20"/>
          <w:szCs w:val="20"/>
        </w:rPr>
        <w:t>HBase</w:t>
      </w:r>
      <w:r>
        <w:rPr>
          <w:rFonts w:ascii="宋体" w:eastAsia="宋体" w:hAnsi="宋体" w:cs="宋体" w:hint="eastAsia"/>
          <w:color w:val="4B4B4B"/>
          <w:sz w:val="20"/>
          <w:szCs w:val="20"/>
        </w:rPr>
        <w:t>客户端直接查询数据。</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Java/Scala/Python API: Java/Scala/Python APIs </w:t>
      </w:r>
      <w:r>
        <w:rPr>
          <w:rFonts w:ascii="宋体" w:eastAsia="宋体" w:hAnsi="宋体" w:cs="宋体" w:hint="eastAsia"/>
          <w:color w:val="4B4B4B"/>
          <w:sz w:val="20"/>
          <w:szCs w:val="20"/>
        </w:rPr>
        <w:t>还不支持</w:t>
      </w:r>
    </w:p>
    <w:p w:rsidR="00EF684D" w:rsidRDefault="00EF684D" w:rsidP="00EF684D">
      <w:pPr>
        <w:pStyle w:val="3"/>
        <w:spacing w:before="150" w:beforeAutospacing="0" w:after="150" w:afterAutospacing="0"/>
        <w:rPr>
          <w:rFonts w:ascii="Verdana" w:hAnsi="Verdana"/>
          <w:color w:val="4B4B4B"/>
          <w:sz w:val="24"/>
          <w:szCs w:val="24"/>
        </w:rPr>
      </w:pPr>
      <w:bookmarkStart w:id="101" w:name="_Toc26464165"/>
      <w:r>
        <w:rPr>
          <w:rFonts w:ascii="Verdana" w:hAnsi="Verdana"/>
          <w:color w:val="4B4B4B"/>
          <w:sz w:val="24"/>
          <w:szCs w:val="24"/>
        </w:rPr>
        <w:t>JDBC</w:t>
      </w:r>
      <w:r>
        <w:rPr>
          <w:rFonts w:ascii="宋体" w:eastAsia="宋体" w:hAnsi="宋体" w:cs="宋体" w:hint="eastAsia"/>
          <w:color w:val="4B4B4B"/>
          <w:sz w:val="24"/>
          <w:szCs w:val="24"/>
        </w:rPr>
        <w:t>连接器</w:t>
      </w:r>
      <w:bookmarkEnd w:id="101"/>
    </w:p>
    <w:p w:rsidR="00EF684D" w:rsidRDefault="00EF684D" w:rsidP="00EF684D">
      <w:pPr>
        <w:pStyle w:val="a4"/>
        <w:spacing w:before="150" w:beforeAutospacing="0" w:after="150" w:afterAutospacing="0"/>
        <w:rPr>
          <w:rFonts w:ascii="Verdana" w:hAnsi="Verdana"/>
          <w:color w:val="4B4B4B"/>
          <w:sz w:val="20"/>
          <w:szCs w:val="20"/>
        </w:rPr>
      </w:pPr>
      <w:r>
        <w:rPr>
          <w:rStyle w:val="label"/>
          <w:rFonts w:ascii="Verdana" w:hAnsi="Verdana"/>
          <w:color w:val="4B4B4B"/>
          <w:sz w:val="20"/>
          <w:szCs w:val="20"/>
        </w:rPr>
        <w:t>Source: Batch</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Sink: Batch</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Sink: Streaming Append Mode</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 xml:space="preserve">Sink: Streaming </w:t>
      </w:r>
      <w:proofErr w:type="spellStart"/>
      <w:r>
        <w:rPr>
          <w:rStyle w:val="label"/>
          <w:rFonts w:ascii="Verdana" w:hAnsi="Verdana"/>
          <w:color w:val="4B4B4B"/>
          <w:sz w:val="20"/>
          <w:szCs w:val="20"/>
        </w:rPr>
        <w:t>Upsert</w:t>
      </w:r>
      <w:proofErr w:type="spellEnd"/>
      <w:r>
        <w:rPr>
          <w:rStyle w:val="label"/>
          <w:rFonts w:ascii="Verdana" w:hAnsi="Verdana"/>
          <w:color w:val="4B4B4B"/>
          <w:sz w:val="20"/>
          <w:szCs w:val="20"/>
        </w:rPr>
        <w:t xml:space="preserve"> Mode</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Temporal Join: Sync Mode</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JDBC</w:t>
      </w:r>
      <w:r>
        <w:rPr>
          <w:rFonts w:ascii="宋体" w:eastAsia="宋体" w:hAnsi="宋体" w:cs="宋体" w:hint="eastAsia"/>
          <w:color w:val="4B4B4B"/>
          <w:sz w:val="20"/>
          <w:szCs w:val="20"/>
        </w:rPr>
        <w:t>连接器允许读取和写入</w:t>
      </w:r>
      <w:r>
        <w:rPr>
          <w:rFonts w:ascii="Verdana" w:hAnsi="Verdana"/>
          <w:color w:val="4B4B4B"/>
          <w:sz w:val="20"/>
          <w:szCs w:val="20"/>
        </w:rPr>
        <w:t>JDBC</w:t>
      </w:r>
      <w:r>
        <w:rPr>
          <w:rFonts w:ascii="宋体" w:eastAsia="宋体" w:hAnsi="宋体" w:cs="宋体" w:hint="eastAsia"/>
          <w:color w:val="4B4B4B"/>
          <w:sz w:val="20"/>
          <w:szCs w:val="20"/>
        </w:rPr>
        <w:t>客户端。</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连接器可以在</w:t>
      </w:r>
      <w:proofErr w:type="spellStart"/>
      <w:r>
        <w:rPr>
          <w:rFonts w:ascii="Verdana" w:hAnsi="Verdana"/>
          <w:color w:val="4B4B4B"/>
          <w:sz w:val="20"/>
          <w:szCs w:val="20"/>
        </w:rPr>
        <w:t>upsert</w:t>
      </w:r>
      <w:proofErr w:type="spellEnd"/>
      <w:r>
        <w:rPr>
          <w:rFonts w:ascii="宋体" w:eastAsia="宋体" w:hAnsi="宋体" w:cs="宋体" w:hint="eastAsia"/>
          <w:color w:val="4B4B4B"/>
          <w:sz w:val="20"/>
          <w:szCs w:val="20"/>
        </w:rPr>
        <w:t>模式下运行，以使用查询定义的密钥与外部系统交换</w:t>
      </w:r>
      <w:r>
        <w:rPr>
          <w:rFonts w:ascii="Verdana" w:hAnsi="Verdana"/>
          <w:color w:val="4B4B4B"/>
          <w:sz w:val="20"/>
          <w:szCs w:val="20"/>
        </w:rPr>
        <w:t>UPSERT / DELETE</w:t>
      </w:r>
      <w:r>
        <w:rPr>
          <w:rFonts w:ascii="宋体" w:eastAsia="宋体" w:hAnsi="宋体" w:cs="宋体" w:hint="eastAsia"/>
          <w:color w:val="4B4B4B"/>
          <w:sz w:val="20"/>
          <w:szCs w:val="20"/>
        </w:rPr>
        <w:t>消息。</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对于</w:t>
      </w:r>
      <w:r>
        <w:rPr>
          <w:rFonts w:ascii="Verdana" w:hAnsi="Verdana"/>
          <w:color w:val="4B4B4B"/>
          <w:sz w:val="20"/>
          <w:szCs w:val="20"/>
        </w:rPr>
        <w:t xml:space="preserve"> append-only </w:t>
      </w:r>
      <w:r>
        <w:rPr>
          <w:rFonts w:ascii="宋体" w:eastAsia="宋体" w:hAnsi="宋体" w:cs="宋体" w:hint="eastAsia"/>
          <w:color w:val="4B4B4B"/>
          <w:sz w:val="20"/>
          <w:szCs w:val="20"/>
        </w:rPr>
        <w:t>查询，连接器还可以在追加模式下操作，以仅与外部系统交换</w:t>
      </w:r>
      <w:r>
        <w:rPr>
          <w:rFonts w:ascii="Verdana" w:hAnsi="Verdana"/>
          <w:color w:val="4B4B4B"/>
          <w:sz w:val="20"/>
          <w:szCs w:val="20"/>
        </w:rPr>
        <w:t>INSERT</w:t>
      </w:r>
      <w:r>
        <w:rPr>
          <w:rFonts w:ascii="宋体" w:eastAsia="宋体" w:hAnsi="宋体" w:cs="宋体" w:hint="eastAsia"/>
          <w:color w:val="4B4B4B"/>
          <w:sz w:val="20"/>
          <w:szCs w:val="20"/>
        </w:rPr>
        <w:t>消息。</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要使用</w:t>
      </w:r>
      <w:r>
        <w:rPr>
          <w:rFonts w:ascii="Verdana" w:hAnsi="Verdana"/>
          <w:color w:val="4B4B4B"/>
          <w:sz w:val="20"/>
          <w:szCs w:val="20"/>
        </w:rPr>
        <w:t>JDBC</w:t>
      </w:r>
      <w:r>
        <w:rPr>
          <w:rFonts w:ascii="宋体" w:eastAsia="宋体" w:hAnsi="宋体" w:cs="宋体" w:hint="eastAsia"/>
          <w:color w:val="4B4B4B"/>
          <w:sz w:val="20"/>
          <w:szCs w:val="20"/>
        </w:rPr>
        <w:t>连接器，需要选择一个实际的驱动程序来使用。</w:t>
      </w:r>
      <w:r>
        <w:rPr>
          <w:rFonts w:ascii="Verdana" w:hAnsi="Verdana"/>
          <w:color w:val="4B4B4B"/>
          <w:sz w:val="20"/>
          <w:szCs w:val="20"/>
        </w:rPr>
        <w:t xml:space="preserve"> </w:t>
      </w:r>
      <w:r>
        <w:rPr>
          <w:rFonts w:ascii="宋体" w:eastAsia="宋体" w:hAnsi="宋体" w:cs="宋体" w:hint="eastAsia"/>
          <w:color w:val="4B4B4B"/>
          <w:sz w:val="20"/>
          <w:szCs w:val="20"/>
        </w:rPr>
        <w:t>当前支持以下驱动程序：</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支持的驱动</w:t>
      </w:r>
      <w:r>
        <w:rPr>
          <w:rFonts w:ascii="Verdana" w:hAnsi="Verdana"/>
          <w:color w:val="4B4B4B"/>
          <w:sz w:val="20"/>
          <w:szCs w:val="20"/>
        </w:rPr>
        <w:t>:</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460"/>
        <w:gridCol w:w="2007"/>
        <w:gridCol w:w="2386"/>
        <w:gridCol w:w="1309"/>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Name</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Group Id</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Artifact Id</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JAR</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Fonts w:ascii="Verdana" w:hAnsi="Verdana"/>
                <w:sz w:val="18"/>
                <w:szCs w:val="18"/>
              </w:rPr>
              <w:t>MySQL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Fonts w:ascii="Verdana" w:hAnsi="Verdana"/>
                <w:sz w:val="18"/>
                <w:szCs w:val="18"/>
              </w:rPr>
              <w:t>mysql</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Fonts w:ascii="Verdana" w:hAnsi="Verdana"/>
                <w:sz w:val="18"/>
                <w:szCs w:val="18"/>
              </w:rPr>
              <w:t>mysql</w:t>
            </w:r>
            <w:proofErr w:type="spellEnd"/>
            <w:r>
              <w:rPr>
                <w:rFonts w:ascii="Verdana" w:hAnsi="Verdana"/>
                <w:sz w:val="18"/>
                <w:szCs w:val="18"/>
              </w:rPr>
              <w:t>-connector-java</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205" w:history="1">
              <w:r>
                <w:rPr>
                  <w:rStyle w:val="a3"/>
                  <w:rFonts w:ascii="Verdana" w:hAnsi="Verdana"/>
                  <w:color w:val="000000"/>
                  <w:sz w:val="18"/>
                  <w:szCs w:val="18"/>
                </w:rPr>
                <w:t>Download</w:t>
              </w:r>
            </w:hyperlink>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PostgreSQL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proofErr w:type="gramStart"/>
            <w:r>
              <w:rPr>
                <w:rFonts w:ascii="Verdana" w:hAnsi="Verdana"/>
                <w:sz w:val="18"/>
                <w:szCs w:val="18"/>
              </w:rPr>
              <w:t>org.postgresql</w:t>
            </w:r>
            <w:proofErr w:type="spellEnd"/>
            <w:proofErr w:type="gram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Fonts w:ascii="Verdana" w:hAnsi="Verdana"/>
                <w:sz w:val="18"/>
                <w:szCs w:val="18"/>
              </w:rPr>
              <w:t>postgresql</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206" w:history="1">
              <w:r>
                <w:rPr>
                  <w:rStyle w:val="a3"/>
                  <w:rFonts w:ascii="Verdana" w:hAnsi="Verdana"/>
                  <w:color w:val="000000"/>
                  <w:sz w:val="18"/>
                  <w:szCs w:val="18"/>
                </w:rPr>
                <w:t>Download</w:t>
              </w:r>
            </w:hyperlink>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Derby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proofErr w:type="gramStart"/>
            <w:r>
              <w:rPr>
                <w:rFonts w:ascii="Verdana" w:hAnsi="Verdana"/>
                <w:sz w:val="18"/>
                <w:szCs w:val="18"/>
              </w:rPr>
              <w:t>org.apache</w:t>
            </w:r>
            <w:proofErr w:type="gramEnd"/>
            <w:r>
              <w:rPr>
                <w:rFonts w:ascii="Verdana" w:hAnsi="Verdana"/>
                <w:sz w:val="18"/>
                <w:szCs w:val="18"/>
              </w:rPr>
              <w:t>.derby</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derby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hyperlink r:id="rId207" w:history="1">
              <w:r>
                <w:rPr>
                  <w:rStyle w:val="a3"/>
                  <w:rFonts w:ascii="Verdana" w:hAnsi="Verdana"/>
                  <w:color w:val="000000"/>
                  <w:sz w:val="18"/>
                  <w:szCs w:val="18"/>
                </w:rPr>
                <w:t>Download</w:t>
              </w:r>
            </w:hyperlink>
          </w:p>
        </w:tc>
      </w:tr>
    </w:tbl>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连接器可以定义如下：</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48" name="图片 1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0000"/>
        </w:rPr>
        <w:t>connector:</w:t>
      </w:r>
    </w:p>
    <w:p w:rsidR="00EF684D" w:rsidRDefault="00EF684D" w:rsidP="00EF684D">
      <w:pPr>
        <w:pStyle w:val="HTML0"/>
        <w:shd w:val="clear" w:color="auto" w:fill="F5F5F5"/>
        <w:rPr>
          <w:color w:val="000000"/>
        </w:rPr>
      </w:pPr>
      <w:r>
        <w:rPr>
          <w:color w:val="000000"/>
        </w:rPr>
        <w:t xml:space="preserve">  type: </w:t>
      </w:r>
      <w:proofErr w:type="spellStart"/>
      <w:r>
        <w:rPr>
          <w:color w:val="000000"/>
        </w:rPr>
        <w:t>jdbc</w:t>
      </w:r>
      <w:proofErr w:type="spellEnd"/>
    </w:p>
    <w:p w:rsidR="00EF684D" w:rsidRDefault="00EF684D" w:rsidP="00EF684D">
      <w:pPr>
        <w:pStyle w:val="HTML0"/>
        <w:shd w:val="clear" w:color="auto" w:fill="F5F5F5"/>
        <w:rPr>
          <w:color w:val="000000"/>
        </w:rPr>
      </w:pPr>
      <w:r>
        <w:rPr>
          <w:color w:val="000000"/>
        </w:rPr>
        <w:t xml:space="preserve">  url: "</w:t>
      </w:r>
      <w:proofErr w:type="spellStart"/>
      <w:proofErr w:type="gramStart"/>
      <w:r>
        <w:rPr>
          <w:color w:val="000000"/>
        </w:rPr>
        <w:t>jdbc:mysql</w:t>
      </w:r>
      <w:proofErr w:type="spellEnd"/>
      <w:r>
        <w:rPr>
          <w:color w:val="000000"/>
        </w:rPr>
        <w:t>://localhost:3306/</w:t>
      </w:r>
      <w:proofErr w:type="spellStart"/>
      <w:r>
        <w:rPr>
          <w:color w:val="000000"/>
        </w:rPr>
        <w:t>flink</w:t>
      </w:r>
      <w:proofErr w:type="spellEnd"/>
      <w:r>
        <w:rPr>
          <w:color w:val="000000"/>
        </w:rPr>
        <w:t>-test</w:t>
      </w:r>
      <w:proofErr w:type="gramEnd"/>
      <w:r>
        <w:rPr>
          <w:color w:val="000000"/>
        </w:rPr>
        <w:t xml:space="preserve">"     # required: JDBC DB </w:t>
      </w:r>
      <w:proofErr w:type="spellStart"/>
      <w:r>
        <w:rPr>
          <w:color w:val="000000"/>
        </w:rPr>
        <w:t>url</w:t>
      </w:r>
      <w:proofErr w:type="spellEnd"/>
    </w:p>
    <w:p w:rsidR="00EF684D" w:rsidRDefault="00EF684D" w:rsidP="00EF684D">
      <w:pPr>
        <w:pStyle w:val="HTML0"/>
        <w:shd w:val="clear" w:color="auto" w:fill="F5F5F5"/>
        <w:rPr>
          <w:color w:val="000000"/>
        </w:rPr>
      </w:pPr>
      <w:r>
        <w:rPr>
          <w:color w:val="000000"/>
        </w:rPr>
        <w:t xml:space="preserve">  table: "</w:t>
      </w:r>
      <w:proofErr w:type="spellStart"/>
      <w:r>
        <w:rPr>
          <w:color w:val="000000"/>
        </w:rPr>
        <w:t>jdbc_table_name</w:t>
      </w:r>
      <w:proofErr w:type="spellEnd"/>
      <w:r>
        <w:rPr>
          <w:color w:val="000000"/>
        </w:rPr>
        <w:t xml:space="preserve">"        # required: </w:t>
      </w:r>
      <w:proofErr w:type="spellStart"/>
      <w:r>
        <w:rPr>
          <w:color w:val="000000"/>
        </w:rPr>
        <w:t>jdbc</w:t>
      </w:r>
      <w:proofErr w:type="spellEnd"/>
      <w:r>
        <w:rPr>
          <w:color w:val="000000"/>
        </w:rPr>
        <w:t xml:space="preserve"> table name</w:t>
      </w:r>
    </w:p>
    <w:p w:rsidR="00EF684D" w:rsidRDefault="00EF684D" w:rsidP="00EF684D">
      <w:pPr>
        <w:pStyle w:val="HTML0"/>
        <w:shd w:val="clear" w:color="auto" w:fill="F5F5F5"/>
        <w:rPr>
          <w:color w:val="000000"/>
        </w:rPr>
      </w:pPr>
      <w:r>
        <w:rPr>
          <w:color w:val="000000"/>
        </w:rPr>
        <w:t xml:space="preserve">  driver: "</w:t>
      </w:r>
      <w:proofErr w:type="spellStart"/>
      <w:proofErr w:type="gramStart"/>
      <w:r>
        <w:rPr>
          <w:color w:val="000000"/>
        </w:rPr>
        <w:t>com.mysql</w:t>
      </w:r>
      <w:proofErr w:type="gramEnd"/>
      <w:r>
        <w:rPr>
          <w:color w:val="000000"/>
        </w:rPr>
        <w:t>.jdbc.Driver</w:t>
      </w:r>
      <w:proofErr w:type="spellEnd"/>
      <w:r>
        <w:rPr>
          <w:color w:val="000000"/>
        </w:rPr>
        <w:t xml:space="preserve">" # optional: the </w:t>
      </w:r>
      <w:r>
        <w:rPr>
          <w:color w:val="0000FF"/>
        </w:rPr>
        <w:t>class</w:t>
      </w:r>
      <w:r>
        <w:rPr>
          <w:color w:val="000000"/>
        </w:rPr>
        <w:t xml:space="preserve"> name of the JDBC driver to use to connect to </w:t>
      </w:r>
      <w:r>
        <w:rPr>
          <w:color w:val="0000FF"/>
        </w:rPr>
        <w:t>this</w:t>
      </w:r>
      <w:r>
        <w:rPr>
          <w:color w:val="000000"/>
        </w:rPr>
        <w:t xml:space="preserve"> URL.</w:t>
      </w:r>
    </w:p>
    <w:p w:rsidR="00EF684D" w:rsidRDefault="00EF684D" w:rsidP="00EF684D">
      <w:pPr>
        <w:pStyle w:val="HTML0"/>
        <w:shd w:val="clear" w:color="auto" w:fill="F5F5F5"/>
        <w:rPr>
          <w:color w:val="000000"/>
        </w:rPr>
      </w:pPr>
      <w:r>
        <w:rPr>
          <w:color w:val="000000"/>
        </w:rPr>
        <w:t xml:space="preserve">                                  # If not set, it will automatically be derived from the URL.</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username: "name"                # optional: </w:t>
      </w:r>
      <w:proofErr w:type="spellStart"/>
      <w:r>
        <w:rPr>
          <w:color w:val="000000"/>
        </w:rPr>
        <w:t>jdbc</w:t>
      </w:r>
      <w:proofErr w:type="spellEnd"/>
      <w:r>
        <w:rPr>
          <w:color w:val="000000"/>
        </w:rPr>
        <w:t xml:space="preserve"> user name and password</w:t>
      </w:r>
    </w:p>
    <w:p w:rsidR="00EF684D" w:rsidRDefault="00EF684D" w:rsidP="00EF684D">
      <w:pPr>
        <w:pStyle w:val="HTML0"/>
        <w:shd w:val="clear" w:color="auto" w:fill="F5F5F5"/>
        <w:rPr>
          <w:color w:val="000000"/>
        </w:rPr>
      </w:pPr>
      <w:r>
        <w:rPr>
          <w:color w:val="000000"/>
        </w:rPr>
        <w:t xml:space="preserve">  password: "password"</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read: # scan options, optional, used when reading from table</w:t>
      </w:r>
    </w:p>
    <w:p w:rsidR="00EF684D" w:rsidRDefault="00EF684D" w:rsidP="00EF684D">
      <w:pPr>
        <w:pStyle w:val="HTML0"/>
        <w:shd w:val="clear" w:color="auto" w:fill="F5F5F5"/>
        <w:rPr>
          <w:color w:val="000000"/>
        </w:rPr>
      </w:pPr>
      <w:r>
        <w:rPr>
          <w:color w:val="000000"/>
        </w:rPr>
        <w:t xml:space="preserve">    partition: # These options must all be specified </w:t>
      </w:r>
      <w:r>
        <w:rPr>
          <w:color w:val="0000FF"/>
        </w:rPr>
        <w:t>if</w:t>
      </w:r>
      <w:r>
        <w:rPr>
          <w:color w:val="000000"/>
        </w:rPr>
        <w:t xml:space="preserve"> any of them is specified. In addition, </w:t>
      </w:r>
      <w:proofErr w:type="spellStart"/>
      <w:r>
        <w:rPr>
          <w:color w:val="000000"/>
        </w:rPr>
        <w:t>partition.num</w:t>
      </w:r>
      <w:proofErr w:type="spellEnd"/>
      <w:r>
        <w:rPr>
          <w:color w:val="000000"/>
        </w:rPr>
        <w:t xml:space="preserve"> must be specified. They</w:t>
      </w:r>
    </w:p>
    <w:p w:rsidR="00EF684D" w:rsidRDefault="00EF684D" w:rsidP="00EF684D">
      <w:pPr>
        <w:pStyle w:val="HTML0"/>
        <w:shd w:val="clear" w:color="auto" w:fill="F5F5F5"/>
        <w:rPr>
          <w:color w:val="000000"/>
        </w:rPr>
      </w:pPr>
      <w:r>
        <w:rPr>
          <w:color w:val="000000"/>
        </w:rPr>
        <w:t xml:space="preserve">               # describe how to partition the table when reading in parallel from multiple tasks. </w:t>
      </w:r>
      <w:proofErr w:type="spellStart"/>
      <w:proofErr w:type="gramStart"/>
      <w:r>
        <w:rPr>
          <w:color w:val="000000"/>
        </w:rPr>
        <w:t>partition.column</w:t>
      </w:r>
      <w:proofErr w:type="spellEnd"/>
      <w:proofErr w:type="gramEnd"/>
      <w:r>
        <w:rPr>
          <w:color w:val="000000"/>
        </w:rPr>
        <w:t xml:space="preserve"> must be a numeric,</w:t>
      </w:r>
    </w:p>
    <w:p w:rsidR="00EF684D" w:rsidRDefault="00EF684D" w:rsidP="00EF684D">
      <w:pPr>
        <w:pStyle w:val="HTML0"/>
        <w:shd w:val="clear" w:color="auto" w:fill="F5F5F5"/>
        <w:rPr>
          <w:color w:val="000000"/>
        </w:rPr>
      </w:pPr>
      <w:r>
        <w:rPr>
          <w:color w:val="000000"/>
        </w:rPr>
        <w:t xml:space="preserve">               # date, or timestamp column from the table in question. Notice that </w:t>
      </w:r>
      <w:proofErr w:type="spellStart"/>
      <w:r>
        <w:rPr>
          <w:color w:val="000000"/>
        </w:rPr>
        <w:t>lowerBound</w:t>
      </w:r>
      <w:proofErr w:type="spellEnd"/>
      <w:r>
        <w:rPr>
          <w:color w:val="000000"/>
        </w:rPr>
        <w:t xml:space="preserve"> and </w:t>
      </w:r>
      <w:proofErr w:type="spellStart"/>
      <w:r>
        <w:rPr>
          <w:color w:val="000000"/>
        </w:rPr>
        <w:t>upperBound</w:t>
      </w:r>
      <w:proofErr w:type="spellEnd"/>
      <w:r>
        <w:rPr>
          <w:color w:val="000000"/>
        </w:rPr>
        <w:t xml:space="preserve"> are just used to decide</w:t>
      </w:r>
    </w:p>
    <w:p w:rsidR="00EF684D" w:rsidRDefault="00EF684D" w:rsidP="00EF684D">
      <w:pPr>
        <w:pStyle w:val="HTML0"/>
        <w:shd w:val="clear" w:color="auto" w:fill="F5F5F5"/>
        <w:rPr>
          <w:color w:val="000000"/>
        </w:rPr>
      </w:pPr>
      <w:r>
        <w:rPr>
          <w:color w:val="000000"/>
        </w:rPr>
        <w:t xml:space="preserve">               # the partition stride, not </w:t>
      </w:r>
      <w:r>
        <w:rPr>
          <w:color w:val="0000FF"/>
        </w:rPr>
        <w:t>for</w:t>
      </w:r>
      <w:r>
        <w:rPr>
          <w:color w:val="000000"/>
        </w:rPr>
        <w:t xml:space="preserve"> filtering the rows in table. </w:t>
      </w:r>
      <w:proofErr w:type="gramStart"/>
      <w:r>
        <w:rPr>
          <w:color w:val="000000"/>
        </w:rPr>
        <w:t>So</w:t>
      </w:r>
      <w:proofErr w:type="gramEnd"/>
      <w:r>
        <w:rPr>
          <w:color w:val="000000"/>
        </w:rPr>
        <w:t xml:space="preserve"> all rows in the table will be partitioned and returned.</w:t>
      </w:r>
    </w:p>
    <w:p w:rsidR="00EF684D" w:rsidRDefault="00EF684D" w:rsidP="00EF684D">
      <w:pPr>
        <w:pStyle w:val="HTML0"/>
        <w:shd w:val="clear" w:color="auto" w:fill="F5F5F5"/>
        <w:rPr>
          <w:color w:val="000000"/>
        </w:rPr>
      </w:pPr>
      <w:r>
        <w:rPr>
          <w:color w:val="000000"/>
        </w:rPr>
        <w:t xml:space="preserve">               # This option applies only to reading.</w:t>
      </w:r>
    </w:p>
    <w:p w:rsidR="00EF684D" w:rsidRDefault="00EF684D" w:rsidP="00EF684D">
      <w:pPr>
        <w:pStyle w:val="HTML0"/>
        <w:shd w:val="clear" w:color="auto" w:fill="F5F5F5"/>
        <w:rPr>
          <w:color w:val="000000"/>
        </w:rPr>
      </w:pPr>
      <w:r>
        <w:rPr>
          <w:color w:val="000000"/>
        </w:rPr>
        <w:t xml:space="preserve">      column: "</w:t>
      </w:r>
      <w:proofErr w:type="spellStart"/>
      <w:r>
        <w:rPr>
          <w:color w:val="000000"/>
        </w:rPr>
        <w:t>column_name</w:t>
      </w:r>
      <w:proofErr w:type="spellEnd"/>
      <w:r>
        <w:rPr>
          <w:color w:val="000000"/>
        </w:rPr>
        <w:t xml:space="preserve">" # optional, name of the column used </w:t>
      </w:r>
      <w:r>
        <w:rPr>
          <w:color w:val="0000FF"/>
        </w:rPr>
        <w:t>for</w:t>
      </w:r>
      <w:r>
        <w:rPr>
          <w:color w:val="000000"/>
        </w:rPr>
        <w:t xml:space="preserve"> partitioning the input.</w:t>
      </w:r>
    </w:p>
    <w:p w:rsidR="00EF684D" w:rsidRDefault="00EF684D" w:rsidP="00EF684D">
      <w:pPr>
        <w:pStyle w:val="HTML0"/>
        <w:shd w:val="clear" w:color="auto" w:fill="F5F5F5"/>
        <w:rPr>
          <w:color w:val="000000"/>
        </w:rPr>
      </w:pPr>
      <w:r>
        <w:rPr>
          <w:color w:val="000000"/>
        </w:rPr>
        <w:t xml:space="preserve">      num: 50               # optional, the number of partitions.</w:t>
      </w:r>
    </w:p>
    <w:p w:rsidR="00EF684D" w:rsidRDefault="00EF684D" w:rsidP="00EF684D">
      <w:pPr>
        <w:pStyle w:val="HTML0"/>
        <w:shd w:val="clear" w:color="auto" w:fill="F5F5F5"/>
        <w:rPr>
          <w:color w:val="000000"/>
        </w:rPr>
      </w:pPr>
      <w:r>
        <w:rPr>
          <w:color w:val="000000"/>
        </w:rPr>
        <w:lastRenderedPageBreak/>
        <w:t xml:space="preserve">      lower-bound: 500      # optional, the smallest value of the first partition.</w:t>
      </w:r>
    </w:p>
    <w:p w:rsidR="00EF684D" w:rsidRDefault="00EF684D" w:rsidP="00EF684D">
      <w:pPr>
        <w:pStyle w:val="HTML0"/>
        <w:shd w:val="clear" w:color="auto" w:fill="F5F5F5"/>
        <w:rPr>
          <w:color w:val="000000"/>
        </w:rPr>
      </w:pPr>
      <w:r>
        <w:rPr>
          <w:color w:val="000000"/>
        </w:rPr>
        <w:t xml:space="preserve">      upper-bound: 1000     # optional, the largest value of the last partition.</w:t>
      </w:r>
    </w:p>
    <w:p w:rsidR="00EF684D" w:rsidRDefault="00EF684D" w:rsidP="00EF684D">
      <w:pPr>
        <w:pStyle w:val="HTML0"/>
        <w:shd w:val="clear" w:color="auto" w:fill="F5F5F5"/>
        <w:rPr>
          <w:color w:val="000000"/>
        </w:rPr>
      </w:pPr>
      <w:r>
        <w:rPr>
          <w:color w:val="000000"/>
        </w:rPr>
        <w:t xml:space="preserve">    fetch-size: 100         # optional, Gives the reader a hint as to the number of rows that should be fetched</w:t>
      </w:r>
    </w:p>
    <w:p w:rsidR="00EF684D" w:rsidRDefault="00EF684D" w:rsidP="00EF684D">
      <w:pPr>
        <w:pStyle w:val="HTML0"/>
        <w:shd w:val="clear" w:color="auto" w:fill="F5F5F5"/>
        <w:rPr>
          <w:color w:val="000000"/>
        </w:rPr>
      </w:pPr>
      <w:r>
        <w:rPr>
          <w:color w:val="000000"/>
        </w:rPr>
        <w:t xml:space="preserve">                            # from the database when reading per round trip. If the value specified is zero, then</w:t>
      </w:r>
    </w:p>
    <w:p w:rsidR="00EF684D" w:rsidRDefault="00EF684D" w:rsidP="00EF684D">
      <w:pPr>
        <w:pStyle w:val="HTML0"/>
        <w:shd w:val="clear" w:color="auto" w:fill="F5F5F5"/>
        <w:rPr>
          <w:color w:val="000000"/>
        </w:rPr>
      </w:pPr>
      <w:r>
        <w:rPr>
          <w:color w:val="000000"/>
        </w:rPr>
        <w:t xml:space="preserve">                            # the hint is ignored. The </w:t>
      </w:r>
      <w:r>
        <w:rPr>
          <w:color w:val="0000FF"/>
        </w:rPr>
        <w:t>default</w:t>
      </w:r>
      <w:r>
        <w:rPr>
          <w:color w:val="000000"/>
        </w:rPr>
        <w:t xml:space="preserve"> value is zero.</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lookup: # lookup options, optional, used in temporary join</w:t>
      </w:r>
    </w:p>
    <w:p w:rsidR="00EF684D" w:rsidRDefault="00EF684D" w:rsidP="00EF684D">
      <w:pPr>
        <w:pStyle w:val="HTML0"/>
        <w:shd w:val="clear" w:color="auto" w:fill="F5F5F5"/>
        <w:rPr>
          <w:color w:val="000000"/>
        </w:rPr>
      </w:pPr>
      <w:r>
        <w:rPr>
          <w:color w:val="000000"/>
        </w:rPr>
        <w:t xml:space="preserve">    cache:</w:t>
      </w:r>
    </w:p>
    <w:p w:rsidR="00EF684D" w:rsidRDefault="00EF684D" w:rsidP="00EF684D">
      <w:pPr>
        <w:pStyle w:val="HTML0"/>
        <w:shd w:val="clear" w:color="auto" w:fill="F5F5F5"/>
        <w:rPr>
          <w:color w:val="000000"/>
        </w:rPr>
      </w:pPr>
      <w:r>
        <w:rPr>
          <w:color w:val="000000"/>
        </w:rPr>
        <w:t xml:space="preserve">      max-rows: 5000 # optional, max number of rows of lookup cache, over </w:t>
      </w:r>
      <w:r>
        <w:rPr>
          <w:color w:val="0000FF"/>
        </w:rPr>
        <w:t>this</w:t>
      </w:r>
      <w:r>
        <w:rPr>
          <w:color w:val="000000"/>
        </w:rPr>
        <w:t xml:space="preserve"> value, the oldest rows will</w:t>
      </w:r>
    </w:p>
    <w:p w:rsidR="00EF684D" w:rsidRDefault="00EF684D" w:rsidP="00EF684D">
      <w:pPr>
        <w:pStyle w:val="HTML0"/>
        <w:shd w:val="clear" w:color="auto" w:fill="F5F5F5"/>
        <w:rPr>
          <w:color w:val="000000"/>
        </w:rPr>
      </w:pPr>
      <w:r>
        <w:rPr>
          <w:color w:val="000000"/>
        </w:rPr>
        <w:t xml:space="preserve">                     # be eliminated. "</w:t>
      </w:r>
      <w:proofErr w:type="spellStart"/>
      <w:r>
        <w:rPr>
          <w:color w:val="000000"/>
        </w:rPr>
        <w:t>cache.max</w:t>
      </w:r>
      <w:proofErr w:type="spellEnd"/>
      <w:r>
        <w:rPr>
          <w:color w:val="000000"/>
        </w:rPr>
        <w:t>-rows" and "</w:t>
      </w:r>
      <w:proofErr w:type="spellStart"/>
      <w:r>
        <w:rPr>
          <w:color w:val="000000"/>
        </w:rPr>
        <w:t>cache.ttl</w:t>
      </w:r>
      <w:proofErr w:type="spellEnd"/>
      <w:r>
        <w:rPr>
          <w:color w:val="000000"/>
        </w:rPr>
        <w:t xml:space="preserve">" options must all be specified </w:t>
      </w:r>
      <w:r>
        <w:rPr>
          <w:color w:val="0000FF"/>
        </w:rPr>
        <w:t>if</w:t>
      </w:r>
      <w:r>
        <w:rPr>
          <w:color w:val="000000"/>
        </w:rPr>
        <w:t xml:space="preserve"> any</w:t>
      </w:r>
    </w:p>
    <w:p w:rsidR="00EF684D" w:rsidRDefault="00EF684D" w:rsidP="00EF684D">
      <w:pPr>
        <w:pStyle w:val="HTML0"/>
        <w:shd w:val="clear" w:color="auto" w:fill="F5F5F5"/>
        <w:rPr>
          <w:color w:val="000000"/>
        </w:rPr>
      </w:pPr>
      <w:r>
        <w:rPr>
          <w:color w:val="000000"/>
        </w:rPr>
        <w:t xml:space="preserve">                     # of them is specified. Cache is not enabled as </w:t>
      </w:r>
      <w:r>
        <w:rPr>
          <w:color w:val="0000FF"/>
        </w:rPr>
        <w:t>default</w:t>
      </w:r>
      <w:r>
        <w:rPr>
          <w:color w:val="000000"/>
        </w:rPr>
        <w:t>.</w:t>
      </w:r>
    </w:p>
    <w:p w:rsidR="00EF684D" w:rsidRDefault="00EF684D" w:rsidP="00EF684D">
      <w:pPr>
        <w:pStyle w:val="HTML0"/>
        <w:shd w:val="clear" w:color="auto" w:fill="F5F5F5"/>
        <w:rPr>
          <w:color w:val="000000"/>
        </w:rPr>
      </w:pPr>
      <w:r>
        <w:rPr>
          <w:color w:val="000000"/>
        </w:rPr>
        <w:t xml:space="preserve">      </w:t>
      </w:r>
      <w:proofErr w:type="spellStart"/>
      <w:r>
        <w:rPr>
          <w:color w:val="000000"/>
        </w:rPr>
        <w:t>ttl</w:t>
      </w:r>
      <w:proofErr w:type="spellEnd"/>
      <w:r>
        <w:rPr>
          <w:color w:val="000000"/>
        </w:rPr>
        <w:t xml:space="preserve">: "10s"     # optional, the max time to live </w:t>
      </w:r>
      <w:r>
        <w:rPr>
          <w:color w:val="0000FF"/>
        </w:rPr>
        <w:t>for</w:t>
      </w:r>
      <w:r>
        <w:rPr>
          <w:color w:val="000000"/>
        </w:rPr>
        <w:t xml:space="preserve"> each </w:t>
      </w:r>
      <w:proofErr w:type="gramStart"/>
      <w:r>
        <w:rPr>
          <w:color w:val="000000"/>
        </w:rPr>
        <w:t>rows</w:t>
      </w:r>
      <w:proofErr w:type="gramEnd"/>
      <w:r>
        <w:rPr>
          <w:color w:val="000000"/>
        </w:rPr>
        <w:t xml:space="preserve"> in lookup cache, over </w:t>
      </w:r>
      <w:r>
        <w:rPr>
          <w:color w:val="0000FF"/>
        </w:rPr>
        <w:t>this</w:t>
      </w:r>
      <w:r>
        <w:rPr>
          <w:color w:val="000000"/>
        </w:rPr>
        <w:t xml:space="preserve"> time, the oldest rows</w:t>
      </w:r>
    </w:p>
    <w:p w:rsidR="00EF684D" w:rsidRDefault="00EF684D" w:rsidP="00EF684D">
      <w:pPr>
        <w:pStyle w:val="HTML0"/>
        <w:shd w:val="clear" w:color="auto" w:fill="F5F5F5"/>
        <w:rPr>
          <w:color w:val="000000"/>
        </w:rPr>
      </w:pPr>
      <w:r>
        <w:rPr>
          <w:color w:val="000000"/>
        </w:rPr>
        <w:t xml:space="preserve">                     # will be expired. "</w:t>
      </w:r>
      <w:proofErr w:type="spellStart"/>
      <w:r>
        <w:rPr>
          <w:color w:val="000000"/>
        </w:rPr>
        <w:t>cache.max</w:t>
      </w:r>
      <w:proofErr w:type="spellEnd"/>
      <w:r>
        <w:rPr>
          <w:color w:val="000000"/>
        </w:rPr>
        <w:t>-rows" and "</w:t>
      </w:r>
      <w:proofErr w:type="spellStart"/>
      <w:r>
        <w:rPr>
          <w:color w:val="000000"/>
        </w:rPr>
        <w:t>cache.ttl</w:t>
      </w:r>
      <w:proofErr w:type="spellEnd"/>
      <w:r>
        <w:rPr>
          <w:color w:val="000000"/>
        </w:rPr>
        <w:t xml:space="preserve">" options must all be specified </w:t>
      </w:r>
      <w:r>
        <w:rPr>
          <w:color w:val="0000FF"/>
        </w:rPr>
        <w:t>if</w:t>
      </w:r>
      <w:r>
        <w:rPr>
          <w:color w:val="000000"/>
        </w:rPr>
        <w:t xml:space="preserve"> any of</w:t>
      </w:r>
    </w:p>
    <w:p w:rsidR="00EF684D" w:rsidRDefault="00EF684D" w:rsidP="00EF684D">
      <w:pPr>
        <w:pStyle w:val="HTML0"/>
        <w:shd w:val="clear" w:color="auto" w:fill="F5F5F5"/>
        <w:rPr>
          <w:color w:val="000000"/>
        </w:rPr>
      </w:pPr>
      <w:r>
        <w:rPr>
          <w:color w:val="000000"/>
        </w:rPr>
        <w:t xml:space="preserve">                     # them is specified. Cache is not enabled as </w:t>
      </w:r>
      <w:r>
        <w:rPr>
          <w:color w:val="0000FF"/>
        </w:rPr>
        <w:t>default</w:t>
      </w:r>
      <w:r>
        <w:rPr>
          <w:color w:val="000000"/>
        </w:rPr>
        <w:t>.</w:t>
      </w:r>
    </w:p>
    <w:p w:rsidR="00EF684D" w:rsidRDefault="00EF684D" w:rsidP="00EF684D">
      <w:pPr>
        <w:pStyle w:val="HTML0"/>
        <w:shd w:val="clear" w:color="auto" w:fill="F5F5F5"/>
        <w:rPr>
          <w:color w:val="000000"/>
        </w:rPr>
      </w:pPr>
      <w:r>
        <w:rPr>
          <w:color w:val="000000"/>
        </w:rPr>
        <w:t xml:space="preserve">    max-retries: 3   # optional, max retry times </w:t>
      </w:r>
      <w:r>
        <w:rPr>
          <w:color w:val="0000FF"/>
        </w:rPr>
        <w:t>if</w:t>
      </w:r>
      <w:r>
        <w:rPr>
          <w:color w:val="000000"/>
        </w:rPr>
        <w:t xml:space="preserve"> lookup database failed</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write: # sink options, optional, used when writing into table</w:t>
      </w:r>
    </w:p>
    <w:p w:rsidR="00EF684D" w:rsidRDefault="00EF684D" w:rsidP="00EF684D">
      <w:pPr>
        <w:pStyle w:val="HTML0"/>
        <w:shd w:val="clear" w:color="auto" w:fill="F5F5F5"/>
        <w:rPr>
          <w:color w:val="000000"/>
        </w:rPr>
      </w:pPr>
      <w:r>
        <w:rPr>
          <w:color w:val="000000"/>
        </w:rPr>
        <w:t xml:space="preserve">      flush:</w:t>
      </w:r>
    </w:p>
    <w:p w:rsidR="00EF684D" w:rsidRDefault="00EF684D" w:rsidP="00EF684D">
      <w:pPr>
        <w:pStyle w:val="HTML0"/>
        <w:shd w:val="clear" w:color="auto" w:fill="F5F5F5"/>
        <w:rPr>
          <w:color w:val="000000"/>
        </w:rPr>
      </w:pPr>
      <w:r>
        <w:rPr>
          <w:color w:val="000000"/>
        </w:rPr>
        <w:t xml:space="preserve">        max-rows: 5000 # optional, flush max size (includes all append, </w:t>
      </w:r>
      <w:proofErr w:type="spellStart"/>
      <w:r>
        <w:rPr>
          <w:color w:val="000000"/>
        </w:rPr>
        <w:t>upsert</w:t>
      </w:r>
      <w:proofErr w:type="spellEnd"/>
      <w:r>
        <w:rPr>
          <w:color w:val="000000"/>
        </w:rPr>
        <w:t xml:space="preserve"> and delete records), </w:t>
      </w:r>
    </w:p>
    <w:p w:rsidR="00EF684D" w:rsidRDefault="00EF684D" w:rsidP="00EF684D">
      <w:pPr>
        <w:pStyle w:val="HTML0"/>
        <w:shd w:val="clear" w:color="auto" w:fill="F5F5F5"/>
        <w:rPr>
          <w:color w:val="000000"/>
        </w:rPr>
      </w:pPr>
      <w:r>
        <w:rPr>
          <w:color w:val="000000"/>
        </w:rPr>
        <w:t xml:space="preserve">                       # over </w:t>
      </w:r>
      <w:r>
        <w:rPr>
          <w:color w:val="0000FF"/>
        </w:rPr>
        <w:t>this</w:t>
      </w:r>
      <w:r>
        <w:rPr>
          <w:color w:val="000000"/>
        </w:rPr>
        <w:t xml:space="preserve"> number of records, will flush data. The </w:t>
      </w:r>
      <w:r>
        <w:rPr>
          <w:color w:val="0000FF"/>
        </w:rPr>
        <w:t>default</w:t>
      </w:r>
      <w:r>
        <w:rPr>
          <w:color w:val="000000"/>
        </w:rPr>
        <w:t xml:space="preserve"> value is "5000".</w:t>
      </w:r>
    </w:p>
    <w:p w:rsidR="00EF684D" w:rsidRDefault="00EF684D" w:rsidP="00EF684D">
      <w:pPr>
        <w:pStyle w:val="HTML0"/>
        <w:shd w:val="clear" w:color="auto" w:fill="F5F5F5"/>
        <w:rPr>
          <w:color w:val="000000"/>
        </w:rPr>
      </w:pPr>
      <w:r>
        <w:rPr>
          <w:color w:val="000000"/>
        </w:rPr>
        <w:t xml:space="preserve">        interval: "2s" # optional, flush interval mills, over </w:t>
      </w:r>
      <w:r>
        <w:rPr>
          <w:color w:val="0000FF"/>
        </w:rPr>
        <w:t>this</w:t>
      </w:r>
      <w:r>
        <w:rPr>
          <w:color w:val="000000"/>
        </w:rPr>
        <w:t xml:space="preserve"> time, asynchronous threads will flush data.</w:t>
      </w:r>
    </w:p>
    <w:p w:rsidR="00EF684D" w:rsidRDefault="00EF684D" w:rsidP="00EF684D">
      <w:pPr>
        <w:pStyle w:val="HTML0"/>
        <w:shd w:val="clear" w:color="auto" w:fill="F5F5F5"/>
        <w:rPr>
          <w:color w:val="000000"/>
        </w:rPr>
      </w:pPr>
      <w:r>
        <w:rPr>
          <w:color w:val="000000"/>
        </w:rPr>
        <w:t xml:space="preserve">                       # The </w:t>
      </w:r>
      <w:r>
        <w:rPr>
          <w:color w:val="0000FF"/>
        </w:rPr>
        <w:t>default</w:t>
      </w:r>
      <w:r>
        <w:rPr>
          <w:color w:val="000000"/>
        </w:rPr>
        <w:t xml:space="preserve"> value is "0s", which means no asynchronous flush thread will be scheduled. </w:t>
      </w:r>
    </w:p>
    <w:p w:rsidR="00EF684D" w:rsidRDefault="00EF684D" w:rsidP="00EF684D">
      <w:pPr>
        <w:pStyle w:val="HTML0"/>
        <w:shd w:val="clear" w:color="auto" w:fill="F5F5F5"/>
        <w:rPr>
          <w:color w:val="000000"/>
        </w:rPr>
      </w:pPr>
      <w:r>
        <w:rPr>
          <w:color w:val="000000"/>
        </w:rPr>
        <w:t xml:space="preserve">      max-retries: 3   # optional, max retry times </w:t>
      </w:r>
      <w:r>
        <w:rPr>
          <w:color w:val="0000FF"/>
        </w:rPr>
        <w:t>if</w:t>
      </w:r>
      <w:r>
        <w:rPr>
          <w:color w:val="000000"/>
        </w:rPr>
        <w:t xml:space="preserve"> writing records to database failed.</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47" name="图片 14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proofErr w:type="spellStart"/>
      <w:r>
        <w:rPr>
          <w:rStyle w:val="a5"/>
          <w:rFonts w:ascii="Verdana" w:hAnsi="Verdana"/>
          <w:color w:val="4B4B4B"/>
          <w:sz w:val="20"/>
          <w:szCs w:val="20"/>
        </w:rPr>
        <w:t>Upsert</w:t>
      </w:r>
      <w:proofErr w:type="spellEnd"/>
      <w:r>
        <w:rPr>
          <w:rStyle w:val="a5"/>
          <w:rFonts w:ascii="Verdana" w:hAnsi="Verdana"/>
          <w:color w:val="4B4B4B"/>
          <w:sz w:val="20"/>
          <w:szCs w:val="20"/>
        </w:rPr>
        <w:t xml:space="preserve"> sink: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自动从查询中提取有效键。</w:t>
      </w:r>
      <w:r>
        <w:rPr>
          <w:rFonts w:ascii="Verdana" w:hAnsi="Verdana"/>
          <w:color w:val="4B4B4B"/>
          <w:sz w:val="20"/>
          <w:szCs w:val="20"/>
        </w:rPr>
        <w:t xml:space="preserve"> </w:t>
      </w:r>
      <w:r>
        <w:rPr>
          <w:rFonts w:ascii="宋体" w:eastAsia="宋体" w:hAnsi="宋体" w:cs="宋体" w:hint="eastAsia"/>
          <w:color w:val="4B4B4B"/>
          <w:sz w:val="20"/>
          <w:szCs w:val="20"/>
        </w:rPr>
        <w:t>例如，查询</w:t>
      </w:r>
      <w:r>
        <w:rPr>
          <w:rFonts w:ascii="Verdana" w:hAnsi="Verdana"/>
          <w:color w:val="4B4B4B"/>
          <w:sz w:val="20"/>
          <w:szCs w:val="20"/>
        </w:rPr>
        <w:t>SELECT a</w:t>
      </w:r>
      <w:r>
        <w:rPr>
          <w:rFonts w:ascii="宋体" w:eastAsia="宋体" w:hAnsi="宋体" w:cs="宋体" w:hint="eastAsia"/>
          <w:color w:val="4B4B4B"/>
          <w:sz w:val="20"/>
          <w:szCs w:val="20"/>
        </w:rPr>
        <w:t>，</w:t>
      </w:r>
      <w:r>
        <w:rPr>
          <w:rFonts w:ascii="Verdana" w:hAnsi="Verdana"/>
          <w:color w:val="4B4B4B"/>
          <w:sz w:val="20"/>
          <w:szCs w:val="20"/>
        </w:rPr>
        <w:t>b</w:t>
      </w:r>
      <w:r>
        <w:rPr>
          <w:rFonts w:ascii="宋体" w:eastAsia="宋体" w:hAnsi="宋体" w:cs="宋体" w:hint="eastAsia"/>
          <w:color w:val="4B4B4B"/>
          <w:sz w:val="20"/>
          <w:szCs w:val="20"/>
        </w:rPr>
        <w:t>，</w:t>
      </w:r>
      <w:r>
        <w:rPr>
          <w:rFonts w:ascii="Verdana" w:hAnsi="Verdana"/>
          <w:color w:val="4B4B4B"/>
          <w:sz w:val="20"/>
          <w:szCs w:val="20"/>
        </w:rPr>
        <w:t>c FROM t GROUP BY a</w:t>
      </w:r>
      <w:r>
        <w:rPr>
          <w:rFonts w:ascii="宋体" w:eastAsia="宋体" w:hAnsi="宋体" w:cs="宋体" w:hint="eastAsia"/>
          <w:color w:val="4B4B4B"/>
          <w:sz w:val="20"/>
          <w:szCs w:val="20"/>
        </w:rPr>
        <w:t>，</w:t>
      </w:r>
      <w:r>
        <w:rPr>
          <w:rFonts w:ascii="Verdana" w:hAnsi="Verdana"/>
          <w:color w:val="4B4B4B"/>
          <w:sz w:val="20"/>
          <w:szCs w:val="20"/>
        </w:rPr>
        <w:t>b</w:t>
      </w:r>
      <w:r>
        <w:rPr>
          <w:rFonts w:ascii="宋体" w:eastAsia="宋体" w:hAnsi="宋体" w:cs="宋体" w:hint="eastAsia"/>
          <w:color w:val="4B4B4B"/>
          <w:sz w:val="20"/>
          <w:szCs w:val="20"/>
        </w:rPr>
        <w:t>定义了字段</w:t>
      </w:r>
      <w:r>
        <w:rPr>
          <w:rFonts w:ascii="Verdana" w:hAnsi="Verdana"/>
          <w:color w:val="4B4B4B"/>
          <w:sz w:val="20"/>
          <w:szCs w:val="20"/>
        </w:rPr>
        <w:t>a</w:t>
      </w:r>
      <w:r>
        <w:rPr>
          <w:rFonts w:ascii="宋体" w:eastAsia="宋体" w:hAnsi="宋体" w:cs="宋体" w:hint="eastAsia"/>
          <w:color w:val="4B4B4B"/>
          <w:sz w:val="20"/>
          <w:szCs w:val="20"/>
        </w:rPr>
        <w:t>和</w:t>
      </w:r>
      <w:r>
        <w:rPr>
          <w:rFonts w:ascii="Verdana" w:hAnsi="Verdana"/>
          <w:color w:val="4B4B4B"/>
          <w:sz w:val="20"/>
          <w:szCs w:val="20"/>
        </w:rPr>
        <w:t>b</w:t>
      </w:r>
      <w:r>
        <w:rPr>
          <w:rFonts w:ascii="宋体" w:eastAsia="宋体" w:hAnsi="宋体" w:cs="宋体" w:hint="eastAsia"/>
          <w:color w:val="4B4B4B"/>
          <w:sz w:val="20"/>
          <w:szCs w:val="20"/>
        </w:rPr>
        <w:t>的组合键。</w:t>
      </w:r>
      <w:r>
        <w:rPr>
          <w:rFonts w:ascii="Verdana" w:hAnsi="Verdana"/>
          <w:color w:val="4B4B4B"/>
          <w:sz w:val="20"/>
          <w:szCs w:val="20"/>
        </w:rPr>
        <w:t xml:space="preserve"> </w:t>
      </w:r>
      <w:r>
        <w:rPr>
          <w:rFonts w:ascii="宋体" w:eastAsia="宋体" w:hAnsi="宋体" w:cs="宋体" w:hint="eastAsia"/>
          <w:color w:val="4B4B4B"/>
          <w:sz w:val="20"/>
          <w:szCs w:val="20"/>
        </w:rPr>
        <w:t>如果将</w:t>
      </w:r>
      <w:r>
        <w:rPr>
          <w:rFonts w:ascii="Verdana" w:hAnsi="Verdana"/>
          <w:color w:val="4B4B4B"/>
          <w:sz w:val="20"/>
          <w:szCs w:val="20"/>
        </w:rPr>
        <w:t>JDBC</w:t>
      </w:r>
      <w:r>
        <w:rPr>
          <w:rFonts w:ascii="宋体" w:eastAsia="宋体" w:hAnsi="宋体" w:cs="宋体" w:hint="eastAsia"/>
          <w:color w:val="4B4B4B"/>
          <w:sz w:val="20"/>
          <w:szCs w:val="20"/>
        </w:rPr>
        <w:t>表用作</w:t>
      </w:r>
      <w:proofErr w:type="spellStart"/>
      <w:r>
        <w:rPr>
          <w:rFonts w:ascii="Verdana" w:hAnsi="Verdana"/>
          <w:color w:val="4B4B4B"/>
          <w:sz w:val="20"/>
          <w:szCs w:val="20"/>
        </w:rPr>
        <w:t>upsert</w:t>
      </w:r>
      <w:proofErr w:type="spellEnd"/>
      <w:r>
        <w:rPr>
          <w:rFonts w:ascii="宋体" w:eastAsia="宋体" w:hAnsi="宋体" w:cs="宋体" w:hint="eastAsia"/>
          <w:color w:val="4B4B4B"/>
          <w:sz w:val="20"/>
          <w:szCs w:val="20"/>
        </w:rPr>
        <w:t>接收器，</w:t>
      </w:r>
      <w:proofErr w:type="gramStart"/>
      <w:r>
        <w:rPr>
          <w:rFonts w:ascii="宋体" w:eastAsia="宋体" w:hAnsi="宋体" w:cs="宋体" w:hint="eastAsia"/>
          <w:color w:val="4B4B4B"/>
          <w:sz w:val="20"/>
          <w:szCs w:val="20"/>
        </w:rPr>
        <w:t>请确保</w:t>
      </w:r>
      <w:proofErr w:type="gramEnd"/>
      <w:r>
        <w:rPr>
          <w:rFonts w:ascii="宋体" w:eastAsia="宋体" w:hAnsi="宋体" w:cs="宋体" w:hint="eastAsia"/>
          <w:color w:val="4B4B4B"/>
          <w:sz w:val="20"/>
          <w:szCs w:val="20"/>
        </w:rPr>
        <w:t>查询的键是基础数据库的</w:t>
      </w:r>
      <w:proofErr w:type="gramStart"/>
      <w:r>
        <w:rPr>
          <w:rFonts w:ascii="宋体" w:eastAsia="宋体" w:hAnsi="宋体" w:cs="宋体" w:hint="eastAsia"/>
          <w:color w:val="4B4B4B"/>
          <w:sz w:val="20"/>
          <w:szCs w:val="20"/>
        </w:rPr>
        <w:t>唯一键集或</w:t>
      </w:r>
      <w:proofErr w:type="gramEnd"/>
      <w:r>
        <w:rPr>
          <w:rFonts w:ascii="宋体" w:eastAsia="宋体" w:hAnsi="宋体" w:cs="宋体" w:hint="eastAsia"/>
          <w:color w:val="4B4B4B"/>
          <w:sz w:val="20"/>
          <w:szCs w:val="20"/>
        </w:rPr>
        <w:t>主键之一。</w:t>
      </w:r>
      <w:r>
        <w:rPr>
          <w:rFonts w:ascii="Verdana" w:hAnsi="Verdana"/>
          <w:color w:val="4B4B4B"/>
          <w:sz w:val="20"/>
          <w:szCs w:val="20"/>
        </w:rPr>
        <w:t xml:space="preserve"> </w:t>
      </w:r>
      <w:r>
        <w:rPr>
          <w:rFonts w:ascii="宋体" w:eastAsia="宋体" w:hAnsi="宋体" w:cs="宋体" w:hint="eastAsia"/>
          <w:color w:val="4B4B4B"/>
          <w:sz w:val="20"/>
          <w:szCs w:val="20"/>
        </w:rPr>
        <w:t>这样可以保证输出结果符合预期。</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lastRenderedPageBreak/>
        <w:t>Temporary Join:</w:t>
      </w:r>
      <w:r>
        <w:rPr>
          <w:rFonts w:ascii="Verdana" w:hAnsi="Verdana"/>
          <w:color w:val="4B4B4B"/>
          <w:sz w:val="20"/>
          <w:szCs w:val="20"/>
        </w:rPr>
        <w:t> JDBC</w:t>
      </w:r>
      <w:r>
        <w:rPr>
          <w:rFonts w:ascii="宋体" w:eastAsia="宋体" w:hAnsi="宋体" w:cs="宋体" w:hint="eastAsia"/>
          <w:color w:val="4B4B4B"/>
          <w:sz w:val="20"/>
          <w:szCs w:val="20"/>
        </w:rPr>
        <w:t>连接器可以在临时联接中用作查找源。</w:t>
      </w:r>
      <w:r>
        <w:rPr>
          <w:rFonts w:ascii="Verdana" w:hAnsi="Verdana"/>
          <w:color w:val="4B4B4B"/>
          <w:sz w:val="20"/>
          <w:szCs w:val="20"/>
        </w:rPr>
        <w:t xml:space="preserve"> </w:t>
      </w:r>
      <w:r>
        <w:rPr>
          <w:rFonts w:ascii="宋体" w:eastAsia="宋体" w:hAnsi="宋体" w:cs="宋体" w:hint="eastAsia"/>
          <w:color w:val="4B4B4B"/>
          <w:sz w:val="20"/>
          <w:szCs w:val="20"/>
        </w:rPr>
        <w:t>当前，仅支持同步查找模式。</w:t>
      </w:r>
      <w:r>
        <w:rPr>
          <w:rFonts w:ascii="Verdana" w:hAnsi="Verdana"/>
          <w:color w:val="4B4B4B"/>
          <w:sz w:val="20"/>
          <w:szCs w:val="20"/>
        </w:rPr>
        <w:t xml:space="preserve"> </w:t>
      </w:r>
      <w:r>
        <w:rPr>
          <w:rFonts w:ascii="宋体" w:eastAsia="宋体" w:hAnsi="宋体" w:cs="宋体" w:hint="eastAsia"/>
          <w:color w:val="4B4B4B"/>
          <w:sz w:val="20"/>
          <w:szCs w:val="20"/>
        </w:rPr>
        <w:t>如果指定了查找缓存选项（</w:t>
      </w:r>
      <w:proofErr w:type="spellStart"/>
      <w:r>
        <w:rPr>
          <w:rFonts w:ascii="Verdana" w:hAnsi="Verdana"/>
          <w:color w:val="4B4B4B"/>
          <w:sz w:val="20"/>
          <w:szCs w:val="20"/>
        </w:rPr>
        <w:t>connector.lookup.cache.max</w:t>
      </w:r>
      <w:proofErr w:type="spellEnd"/>
      <w:r>
        <w:rPr>
          <w:rFonts w:ascii="Verdana" w:hAnsi="Verdana"/>
          <w:color w:val="4B4B4B"/>
          <w:sz w:val="20"/>
          <w:szCs w:val="20"/>
        </w:rPr>
        <w:t>-rows</w:t>
      </w:r>
      <w:r>
        <w:rPr>
          <w:rFonts w:ascii="宋体" w:eastAsia="宋体" w:hAnsi="宋体" w:cs="宋体" w:hint="eastAsia"/>
          <w:color w:val="4B4B4B"/>
          <w:sz w:val="20"/>
          <w:szCs w:val="20"/>
        </w:rPr>
        <w:t>和</w:t>
      </w:r>
      <w:proofErr w:type="spellStart"/>
      <w:r>
        <w:rPr>
          <w:rFonts w:ascii="Verdana" w:hAnsi="Verdana"/>
          <w:color w:val="4B4B4B"/>
          <w:sz w:val="20"/>
          <w:szCs w:val="20"/>
        </w:rPr>
        <w:t>connector.lookup.cache.ttl</w:t>
      </w:r>
      <w:proofErr w:type="spellEnd"/>
      <w:r>
        <w:rPr>
          <w:rFonts w:ascii="宋体" w:eastAsia="宋体" w:hAnsi="宋体" w:cs="宋体" w:hint="eastAsia"/>
          <w:color w:val="4B4B4B"/>
          <w:sz w:val="20"/>
          <w:szCs w:val="20"/>
        </w:rPr>
        <w:t>），则必须全部指定它们。</w:t>
      </w:r>
      <w:r>
        <w:rPr>
          <w:rFonts w:ascii="Verdana" w:hAnsi="Verdana"/>
          <w:color w:val="4B4B4B"/>
          <w:sz w:val="20"/>
          <w:szCs w:val="20"/>
        </w:rPr>
        <w:t xml:space="preserve"> </w:t>
      </w:r>
      <w:r>
        <w:rPr>
          <w:rFonts w:ascii="宋体" w:eastAsia="宋体" w:hAnsi="宋体" w:cs="宋体" w:hint="eastAsia"/>
          <w:color w:val="4B4B4B"/>
          <w:sz w:val="20"/>
          <w:szCs w:val="20"/>
        </w:rPr>
        <w:t>查找缓存用于通过首先查询缓存而不是将所有请求发送到远程数据库来提高临时连接</w:t>
      </w:r>
      <w:r>
        <w:rPr>
          <w:rFonts w:ascii="Verdana" w:hAnsi="Verdana"/>
          <w:color w:val="4B4B4B"/>
          <w:sz w:val="20"/>
          <w:szCs w:val="20"/>
        </w:rPr>
        <w:t>JDBC</w:t>
      </w:r>
      <w:r>
        <w:rPr>
          <w:rFonts w:ascii="宋体" w:eastAsia="宋体" w:hAnsi="宋体" w:cs="宋体" w:hint="eastAsia"/>
          <w:color w:val="4B4B4B"/>
          <w:sz w:val="20"/>
          <w:szCs w:val="20"/>
        </w:rPr>
        <w:t>连接器的性能。</w:t>
      </w:r>
      <w:r>
        <w:rPr>
          <w:rFonts w:ascii="Verdana" w:hAnsi="Verdana"/>
          <w:color w:val="4B4B4B"/>
          <w:sz w:val="20"/>
          <w:szCs w:val="20"/>
        </w:rPr>
        <w:t xml:space="preserve"> </w:t>
      </w:r>
      <w:r>
        <w:rPr>
          <w:rFonts w:ascii="宋体" w:eastAsia="宋体" w:hAnsi="宋体" w:cs="宋体" w:hint="eastAsia"/>
          <w:color w:val="4B4B4B"/>
          <w:sz w:val="20"/>
          <w:szCs w:val="20"/>
        </w:rPr>
        <w:t>但是，如果来自缓存，则返回的值可能不是最新的。</w:t>
      </w:r>
      <w:r>
        <w:rPr>
          <w:rFonts w:ascii="Verdana" w:hAnsi="Verdana"/>
          <w:color w:val="4B4B4B"/>
          <w:sz w:val="20"/>
          <w:szCs w:val="20"/>
        </w:rPr>
        <w:t xml:space="preserve"> </w:t>
      </w:r>
      <w:r>
        <w:rPr>
          <w:rFonts w:ascii="宋体" w:eastAsia="宋体" w:hAnsi="宋体" w:cs="宋体" w:hint="eastAsia"/>
          <w:color w:val="4B4B4B"/>
          <w:sz w:val="20"/>
          <w:szCs w:val="20"/>
        </w:rPr>
        <w:t>因此，这是吞吐量和正确性之间的平衡。</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Writing: </w:t>
      </w:r>
      <w:r>
        <w:rPr>
          <w:rFonts w:ascii="宋体" w:eastAsia="宋体" w:hAnsi="宋体" w:cs="宋体" w:hint="eastAsia"/>
          <w:color w:val="4B4B4B"/>
          <w:sz w:val="20"/>
          <w:szCs w:val="20"/>
        </w:rPr>
        <w:t>默认情况下，</w:t>
      </w:r>
      <w:proofErr w:type="spellStart"/>
      <w:proofErr w:type="gramStart"/>
      <w:r>
        <w:rPr>
          <w:rFonts w:ascii="Verdana" w:hAnsi="Verdana"/>
          <w:color w:val="4B4B4B"/>
          <w:sz w:val="20"/>
          <w:szCs w:val="20"/>
        </w:rPr>
        <w:t>connector.write</w:t>
      </w:r>
      <w:proofErr w:type="gramEnd"/>
      <w:r>
        <w:rPr>
          <w:rFonts w:ascii="Verdana" w:hAnsi="Verdana"/>
          <w:color w:val="4B4B4B"/>
          <w:sz w:val="20"/>
          <w:szCs w:val="20"/>
        </w:rPr>
        <w:t>.flush.interval</w:t>
      </w:r>
      <w:proofErr w:type="spellEnd"/>
      <w:r>
        <w:rPr>
          <w:rFonts w:ascii="宋体" w:eastAsia="宋体" w:hAnsi="宋体" w:cs="宋体" w:hint="eastAsia"/>
          <w:color w:val="4B4B4B"/>
          <w:sz w:val="20"/>
          <w:szCs w:val="20"/>
        </w:rPr>
        <w:t>为</w:t>
      </w:r>
      <w:r>
        <w:rPr>
          <w:rFonts w:ascii="Verdana" w:hAnsi="Verdana"/>
          <w:color w:val="4B4B4B"/>
          <w:sz w:val="20"/>
          <w:szCs w:val="20"/>
        </w:rPr>
        <w:t>0s</w:t>
      </w:r>
      <w:r>
        <w:rPr>
          <w:rFonts w:ascii="宋体" w:eastAsia="宋体" w:hAnsi="宋体" w:cs="宋体" w:hint="eastAsia"/>
          <w:color w:val="4B4B4B"/>
          <w:sz w:val="20"/>
          <w:szCs w:val="20"/>
        </w:rPr>
        <w:t>，</w:t>
      </w:r>
      <w:proofErr w:type="spellStart"/>
      <w:r>
        <w:rPr>
          <w:rFonts w:ascii="Verdana" w:hAnsi="Verdana"/>
          <w:color w:val="4B4B4B"/>
          <w:sz w:val="20"/>
          <w:szCs w:val="20"/>
        </w:rPr>
        <w:t>connector.write.flush.max</w:t>
      </w:r>
      <w:proofErr w:type="spellEnd"/>
      <w:r>
        <w:rPr>
          <w:rFonts w:ascii="Verdana" w:hAnsi="Verdana"/>
          <w:color w:val="4B4B4B"/>
          <w:sz w:val="20"/>
          <w:szCs w:val="20"/>
        </w:rPr>
        <w:t>-rows</w:t>
      </w:r>
      <w:r>
        <w:rPr>
          <w:rFonts w:ascii="宋体" w:eastAsia="宋体" w:hAnsi="宋体" w:cs="宋体" w:hint="eastAsia"/>
          <w:color w:val="4B4B4B"/>
          <w:sz w:val="20"/>
          <w:szCs w:val="20"/>
        </w:rPr>
        <w:t>为</w:t>
      </w:r>
      <w:r>
        <w:rPr>
          <w:rFonts w:ascii="Verdana" w:hAnsi="Verdana"/>
          <w:color w:val="4B4B4B"/>
          <w:sz w:val="20"/>
          <w:szCs w:val="20"/>
        </w:rPr>
        <w:t>5000</w:t>
      </w:r>
      <w:r>
        <w:rPr>
          <w:rFonts w:ascii="宋体" w:eastAsia="宋体" w:hAnsi="宋体" w:cs="宋体" w:hint="eastAsia"/>
          <w:color w:val="4B4B4B"/>
          <w:sz w:val="20"/>
          <w:szCs w:val="20"/>
        </w:rPr>
        <w:t>，这意味着对于低流量查询，缓冲的输出行可能不会长时间刷新到数据库。</w:t>
      </w:r>
      <w:r>
        <w:rPr>
          <w:rFonts w:ascii="Verdana" w:hAnsi="Verdana"/>
          <w:color w:val="4B4B4B"/>
          <w:sz w:val="20"/>
          <w:szCs w:val="20"/>
        </w:rPr>
        <w:t xml:space="preserve"> </w:t>
      </w:r>
      <w:r>
        <w:rPr>
          <w:rFonts w:ascii="宋体" w:eastAsia="宋体" w:hAnsi="宋体" w:cs="宋体" w:hint="eastAsia"/>
          <w:color w:val="4B4B4B"/>
          <w:sz w:val="20"/>
          <w:szCs w:val="20"/>
        </w:rPr>
        <w:t>因此，建议设置间隔配置。</w:t>
      </w:r>
    </w:p>
    <w:p w:rsidR="00EF684D" w:rsidRDefault="00EF684D" w:rsidP="00EF684D">
      <w:pPr>
        <w:pStyle w:val="2"/>
        <w:spacing w:before="150" w:beforeAutospacing="0" w:after="150" w:afterAutospacing="0"/>
        <w:rPr>
          <w:rFonts w:ascii="Verdana" w:hAnsi="Verdana"/>
          <w:color w:val="4B4B4B"/>
          <w:sz w:val="32"/>
          <w:szCs w:val="32"/>
        </w:rPr>
      </w:pPr>
      <w:bookmarkStart w:id="102" w:name="_Toc26464166"/>
      <w:r>
        <w:rPr>
          <w:rFonts w:ascii="宋体" w:eastAsia="宋体" w:hAnsi="宋体" w:cs="宋体" w:hint="eastAsia"/>
          <w:color w:val="4B4B4B"/>
          <w:sz w:val="32"/>
          <w:szCs w:val="32"/>
        </w:rPr>
        <w:t>表格格式</w:t>
      </w:r>
      <w:bookmarkEnd w:id="102"/>
      <w:r>
        <w:rPr>
          <w:rFonts w:ascii="Verdana" w:hAnsi="Verdana" w:cs="Verdana"/>
          <w:color w:val="4B4B4B"/>
          <w:sz w:val="32"/>
          <w:szCs w:val="32"/>
        </w:rPr>
        <w:t> </w:t>
      </w:r>
    </w:p>
    <w:p w:rsidR="00EF684D" w:rsidRDefault="00EF684D" w:rsidP="00EF684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提供了一组表格式，可与表连接器一起使用。</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格式标签表示与连接器匹配的格式类型。</w:t>
      </w:r>
    </w:p>
    <w:p w:rsidR="00EF684D" w:rsidRDefault="00EF684D" w:rsidP="00EF684D">
      <w:pPr>
        <w:pStyle w:val="3"/>
        <w:spacing w:before="150" w:beforeAutospacing="0" w:after="150" w:afterAutospacing="0"/>
        <w:rPr>
          <w:rFonts w:ascii="Verdana" w:hAnsi="Verdana"/>
          <w:color w:val="4B4B4B"/>
          <w:sz w:val="24"/>
          <w:szCs w:val="24"/>
        </w:rPr>
      </w:pPr>
      <w:bookmarkStart w:id="103" w:name="_Toc26464167"/>
      <w:r>
        <w:rPr>
          <w:rFonts w:ascii="Verdana" w:hAnsi="Verdana"/>
          <w:color w:val="4B4B4B"/>
          <w:sz w:val="24"/>
          <w:szCs w:val="24"/>
        </w:rPr>
        <w:t>CSV</w:t>
      </w:r>
      <w:r>
        <w:rPr>
          <w:rFonts w:ascii="宋体" w:eastAsia="宋体" w:hAnsi="宋体" w:cs="宋体" w:hint="eastAsia"/>
          <w:color w:val="4B4B4B"/>
          <w:sz w:val="24"/>
          <w:szCs w:val="24"/>
        </w:rPr>
        <w:t>格式</w:t>
      </w:r>
      <w:bookmarkEnd w:id="103"/>
    </w:p>
    <w:p w:rsidR="00EF684D" w:rsidRDefault="00EF684D" w:rsidP="00EF684D">
      <w:pPr>
        <w:pStyle w:val="a4"/>
        <w:spacing w:before="150" w:beforeAutospacing="0" w:after="150" w:afterAutospacing="0"/>
        <w:rPr>
          <w:rFonts w:ascii="Verdana" w:hAnsi="Verdana"/>
          <w:color w:val="4B4B4B"/>
          <w:sz w:val="20"/>
          <w:szCs w:val="20"/>
        </w:rPr>
      </w:pPr>
      <w:r>
        <w:rPr>
          <w:rStyle w:val="label"/>
          <w:rFonts w:ascii="Verdana" w:hAnsi="Verdana"/>
          <w:color w:val="4B4B4B"/>
          <w:sz w:val="20"/>
          <w:szCs w:val="20"/>
        </w:rPr>
        <w:t>Format: Serialization Schema</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Format: Deserialization Schema</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CSV</w:t>
      </w:r>
      <w:r>
        <w:rPr>
          <w:rFonts w:ascii="宋体" w:eastAsia="宋体" w:hAnsi="宋体" w:cs="宋体" w:hint="eastAsia"/>
          <w:color w:val="4B4B4B"/>
          <w:sz w:val="20"/>
          <w:szCs w:val="20"/>
        </w:rPr>
        <w:t>格式旨在符合</w:t>
      </w:r>
      <w:r>
        <w:rPr>
          <w:rFonts w:ascii="Verdana" w:hAnsi="Verdana"/>
          <w:color w:val="4B4B4B"/>
          <w:sz w:val="20"/>
          <w:szCs w:val="20"/>
        </w:rPr>
        <w:t>Internet</w:t>
      </w:r>
      <w:r>
        <w:rPr>
          <w:rFonts w:ascii="宋体" w:eastAsia="宋体" w:hAnsi="宋体" w:cs="宋体" w:hint="eastAsia"/>
          <w:color w:val="4B4B4B"/>
          <w:sz w:val="20"/>
          <w:szCs w:val="20"/>
        </w:rPr>
        <w:t>工程任务组（</w:t>
      </w:r>
      <w:r>
        <w:rPr>
          <w:rFonts w:ascii="Verdana" w:hAnsi="Verdana"/>
          <w:color w:val="4B4B4B"/>
          <w:sz w:val="20"/>
          <w:szCs w:val="20"/>
        </w:rPr>
        <w:t>IETF</w:t>
      </w:r>
      <w:r>
        <w:rPr>
          <w:rFonts w:ascii="宋体" w:eastAsia="宋体" w:hAnsi="宋体" w:cs="宋体" w:hint="eastAsia"/>
          <w:color w:val="4B4B4B"/>
          <w:sz w:val="20"/>
          <w:szCs w:val="20"/>
        </w:rPr>
        <w:t>）提出的</w:t>
      </w:r>
      <w:r>
        <w:rPr>
          <w:rFonts w:ascii="Verdana" w:hAnsi="Verdana"/>
          <w:color w:val="4B4B4B"/>
          <w:sz w:val="20"/>
          <w:szCs w:val="20"/>
        </w:rPr>
        <w:t>RFC-4180</w:t>
      </w:r>
      <w:proofErr w:type="gramStart"/>
      <w:r>
        <w:rPr>
          <w:rFonts w:ascii="宋体" w:eastAsia="宋体" w:hAnsi="宋体" w:cs="宋体" w:hint="eastAsia"/>
          <w:color w:val="4B4B4B"/>
          <w:sz w:val="20"/>
          <w:szCs w:val="20"/>
        </w:rPr>
        <w:t>（</w:t>
      </w:r>
      <w:r>
        <w:rPr>
          <w:rFonts w:ascii="Verdana" w:hAnsi="Verdana" w:cs="Verdana"/>
          <w:color w:val="4B4B4B"/>
          <w:sz w:val="20"/>
          <w:szCs w:val="20"/>
        </w:rPr>
        <w:t>“</w:t>
      </w:r>
      <w:proofErr w:type="gramEnd"/>
      <w:r>
        <w:rPr>
          <w:rFonts w:ascii="宋体" w:eastAsia="宋体" w:hAnsi="宋体" w:cs="宋体" w:hint="eastAsia"/>
          <w:color w:val="4B4B4B"/>
          <w:sz w:val="20"/>
          <w:szCs w:val="20"/>
        </w:rPr>
        <w:t>逗号分隔值（</w:t>
      </w:r>
      <w:r>
        <w:rPr>
          <w:rFonts w:ascii="Verdana" w:hAnsi="Verdana"/>
          <w:color w:val="4B4B4B"/>
          <w:sz w:val="20"/>
          <w:szCs w:val="20"/>
        </w:rPr>
        <w:t>CSV</w:t>
      </w:r>
      <w:r>
        <w:rPr>
          <w:rFonts w:ascii="宋体" w:eastAsia="宋体" w:hAnsi="宋体" w:cs="宋体" w:hint="eastAsia"/>
          <w:color w:val="4B4B4B"/>
          <w:sz w:val="20"/>
          <w:szCs w:val="20"/>
        </w:rPr>
        <w:t>）文件的通用格式和</w:t>
      </w:r>
      <w:r>
        <w:rPr>
          <w:rFonts w:ascii="Verdana" w:hAnsi="Verdana"/>
          <w:color w:val="4B4B4B"/>
          <w:sz w:val="20"/>
          <w:szCs w:val="20"/>
        </w:rPr>
        <w:t>MIME</w:t>
      </w:r>
      <w:r>
        <w:rPr>
          <w:rFonts w:ascii="宋体" w:eastAsia="宋体" w:hAnsi="宋体" w:cs="宋体" w:hint="eastAsia"/>
          <w:color w:val="4B4B4B"/>
          <w:sz w:val="20"/>
          <w:szCs w:val="20"/>
        </w:rPr>
        <w:t>类型</w:t>
      </w:r>
      <w:r>
        <w:rPr>
          <w:rFonts w:ascii="Verdana" w:hAnsi="Verdana" w:cs="Verdana"/>
          <w:color w:val="4B4B4B"/>
          <w:sz w:val="20"/>
          <w:szCs w:val="20"/>
        </w:rPr>
        <w:t>”</w:t>
      </w:r>
      <w:r>
        <w:rPr>
          <w:rFonts w:ascii="宋体" w:eastAsia="宋体" w:hAnsi="宋体" w:cs="宋体" w:hint="eastAsia"/>
          <w:color w:val="4B4B4B"/>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该格式允许读取和写入与给定格式模式对应的</w:t>
      </w:r>
      <w:r>
        <w:rPr>
          <w:rFonts w:ascii="Verdana" w:hAnsi="Verdana"/>
          <w:color w:val="4B4B4B"/>
          <w:sz w:val="20"/>
          <w:szCs w:val="20"/>
        </w:rPr>
        <w:t>CSV</w:t>
      </w:r>
      <w:r>
        <w:rPr>
          <w:rFonts w:ascii="宋体" w:eastAsia="宋体" w:hAnsi="宋体" w:cs="宋体" w:hint="eastAsia"/>
          <w:color w:val="4B4B4B"/>
          <w:sz w:val="20"/>
          <w:szCs w:val="20"/>
        </w:rPr>
        <w:t>数据。</w:t>
      </w:r>
      <w:r>
        <w:rPr>
          <w:rFonts w:ascii="Verdana" w:hAnsi="Verdana"/>
          <w:color w:val="4B4B4B"/>
          <w:sz w:val="20"/>
          <w:szCs w:val="20"/>
        </w:rPr>
        <w:t xml:space="preserve"> </w:t>
      </w:r>
      <w:r>
        <w:rPr>
          <w:rFonts w:ascii="宋体" w:eastAsia="宋体" w:hAnsi="宋体" w:cs="宋体" w:hint="eastAsia"/>
          <w:color w:val="4B4B4B"/>
          <w:sz w:val="20"/>
          <w:szCs w:val="20"/>
        </w:rPr>
        <w:t>格式结构可以定义为</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类型，也可以从所需的表结构派生。</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如果格式模式等于表结构，则也可以自动派生该结构。</w:t>
      </w:r>
      <w:r>
        <w:rPr>
          <w:rFonts w:ascii="Verdana" w:hAnsi="Verdana"/>
          <w:color w:val="4B4B4B"/>
          <w:sz w:val="20"/>
          <w:szCs w:val="20"/>
        </w:rPr>
        <w:t xml:space="preserve"> </w:t>
      </w:r>
      <w:r>
        <w:rPr>
          <w:rFonts w:ascii="宋体" w:eastAsia="宋体" w:hAnsi="宋体" w:cs="宋体" w:hint="eastAsia"/>
          <w:color w:val="4B4B4B"/>
          <w:sz w:val="20"/>
          <w:szCs w:val="20"/>
        </w:rPr>
        <w:t>这仅允许定义一次结构信息。</w:t>
      </w:r>
      <w:r>
        <w:rPr>
          <w:rFonts w:ascii="Verdana" w:hAnsi="Verdana"/>
          <w:color w:val="4B4B4B"/>
          <w:sz w:val="20"/>
          <w:szCs w:val="20"/>
        </w:rPr>
        <w:t xml:space="preserve"> </w:t>
      </w:r>
      <w:r>
        <w:rPr>
          <w:rFonts w:ascii="宋体" w:eastAsia="宋体" w:hAnsi="宋体" w:cs="宋体" w:hint="eastAsia"/>
          <w:color w:val="4B4B4B"/>
          <w:sz w:val="20"/>
          <w:szCs w:val="20"/>
        </w:rPr>
        <w:t>格式的名称，类型和字段的顺序由表的结构确定。</w:t>
      </w:r>
      <w:r>
        <w:rPr>
          <w:rFonts w:ascii="Verdana" w:hAnsi="Verdana"/>
          <w:color w:val="4B4B4B"/>
          <w:sz w:val="20"/>
          <w:szCs w:val="20"/>
        </w:rPr>
        <w:t xml:space="preserve"> </w:t>
      </w:r>
      <w:r>
        <w:rPr>
          <w:rFonts w:ascii="宋体" w:eastAsia="宋体" w:hAnsi="宋体" w:cs="宋体" w:hint="eastAsia"/>
          <w:color w:val="4B4B4B"/>
          <w:sz w:val="20"/>
          <w:szCs w:val="20"/>
        </w:rPr>
        <w:t>如果时间属性的来源不是字段，则将忽略它们。</w:t>
      </w:r>
      <w:r>
        <w:rPr>
          <w:rFonts w:ascii="Verdana" w:hAnsi="Verdana"/>
          <w:color w:val="4B4B4B"/>
          <w:sz w:val="20"/>
          <w:szCs w:val="20"/>
        </w:rPr>
        <w:t xml:space="preserve"> </w:t>
      </w:r>
      <w:proofErr w:type="gramStart"/>
      <w:r>
        <w:rPr>
          <w:rFonts w:ascii="宋体" w:eastAsia="宋体" w:hAnsi="宋体" w:cs="宋体" w:hint="eastAsia"/>
          <w:color w:val="4B4B4B"/>
          <w:sz w:val="20"/>
          <w:szCs w:val="20"/>
        </w:rPr>
        <w:t>表模式</w:t>
      </w:r>
      <w:proofErr w:type="gramEnd"/>
      <w:r>
        <w:rPr>
          <w:rFonts w:ascii="宋体" w:eastAsia="宋体" w:hAnsi="宋体" w:cs="宋体" w:hint="eastAsia"/>
          <w:color w:val="4B4B4B"/>
          <w:sz w:val="20"/>
          <w:szCs w:val="20"/>
        </w:rPr>
        <w:t>中的</w:t>
      </w:r>
      <w:r>
        <w:rPr>
          <w:rFonts w:ascii="Verdana" w:hAnsi="Verdana"/>
          <w:color w:val="4B4B4B"/>
          <w:sz w:val="20"/>
          <w:szCs w:val="20"/>
        </w:rPr>
        <w:t>from</w:t>
      </w:r>
      <w:r>
        <w:rPr>
          <w:rFonts w:ascii="宋体" w:eastAsia="宋体" w:hAnsi="宋体" w:cs="宋体" w:hint="eastAsia"/>
          <w:color w:val="4B4B4B"/>
          <w:sz w:val="20"/>
          <w:szCs w:val="20"/>
        </w:rPr>
        <w:t>定义被解释为以该格式重命名的字段。</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CSV</w:t>
      </w:r>
      <w:r>
        <w:rPr>
          <w:rFonts w:ascii="宋体" w:eastAsia="宋体" w:hAnsi="宋体" w:cs="宋体" w:hint="eastAsia"/>
          <w:color w:val="4B4B4B"/>
          <w:sz w:val="20"/>
          <w:szCs w:val="20"/>
        </w:rPr>
        <w:t>格式可以如下使用：</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46" name="图片 1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gramStart"/>
      <w:r>
        <w:rPr>
          <w:color w:val="000000"/>
        </w:rPr>
        <w:t>.</w:t>
      </w:r>
      <w:proofErr w:type="spellStart"/>
      <w:r>
        <w:rPr>
          <w:color w:val="000000"/>
        </w:rPr>
        <w:t>withFormat</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gramStart"/>
      <w:r>
        <w:rPr>
          <w:color w:val="000000"/>
        </w:rPr>
        <w:t>Csv(</w:t>
      </w:r>
      <w:proofErr w:type="gramEnd"/>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required: define the schema either by using type information</w:t>
      </w:r>
    </w:p>
    <w:p w:rsidR="00EF684D" w:rsidRDefault="00EF684D" w:rsidP="00EF684D">
      <w:pPr>
        <w:pStyle w:val="HTML0"/>
        <w:shd w:val="clear" w:color="auto" w:fill="F5F5F5"/>
        <w:rPr>
          <w:color w:val="000000"/>
        </w:rPr>
      </w:pPr>
      <w:r>
        <w:rPr>
          <w:color w:val="000000"/>
        </w:rPr>
        <w:t xml:space="preserve">    </w:t>
      </w:r>
      <w:proofErr w:type="gramStart"/>
      <w:r>
        <w:rPr>
          <w:color w:val="000000"/>
        </w:rPr>
        <w:t>.schema</w:t>
      </w:r>
      <w:proofErr w:type="gramEnd"/>
      <w:r>
        <w:rPr>
          <w:color w:val="000000"/>
        </w:rPr>
        <w:t>(</w:t>
      </w:r>
      <w:proofErr w:type="spellStart"/>
      <w:r>
        <w:rPr>
          <w:color w:val="000000"/>
        </w:rPr>
        <w:t>Type.ROW</w:t>
      </w:r>
      <w:proofErr w:type="spellEnd"/>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or use the table's schema</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deriveSchema</w:t>
      </w:r>
      <w:proofErr w:type="spellEnd"/>
      <w:proofErr w:type="gramEnd"/>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fieldDelimiter</w:t>
      </w:r>
      <w:proofErr w:type="spellEnd"/>
      <w:proofErr w:type="gramEnd"/>
      <w:r>
        <w:rPr>
          <w:color w:val="000000"/>
        </w:rPr>
        <w:t xml:space="preserve">(';')         </w:t>
      </w:r>
      <w:r>
        <w:rPr>
          <w:color w:val="008000"/>
        </w:rPr>
        <w:t>// optional: field delimiter character (',' by default)</w:t>
      </w:r>
    </w:p>
    <w:p w:rsidR="00EF684D" w:rsidRDefault="00EF684D" w:rsidP="00EF684D">
      <w:pPr>
        <w:pStyle w:val="HTML0"/>
        <w:shd w:val="clear" w:color="auto" w:fill="F5F5F5"/>
        <w:rPr>
          <w:color w:val="008000"/>
        </w:rPr>
      </w:pPr>
      <w:r>
        <w:rPr>
          <w:color w:val="000000"/>
        </w:rPr>
        <w:t xml:space="preserve">    </w:t>
      </w:r>
      <w:proofErr w:type="gramStart"/>
      <w:r>
        <w:rPr>
          <w:color w:val="000000"/>
        </w:rPr>
        <w:t>.</w:t>
      </w:r>
      <w:proofErr w:type="spellStart"/>
      <w:r>
        <w:rPr>
          <w:color w:val="000000"/>
        </w:rPr>
        <w:t>lineDelimiter</w:t>
      </w:r>
      <w:proofErr w:type="spellEnd"/>
      <w:proofErr w:type="gramEnd"/>
      <w:r>
        <w:rPr>
          <w:color w:val="000000"/>
        </w:rPr>
        <w:t xml:space="preserve">("\r\n")       </w:t>
      </w:r>
      <w:r>
        <w:rPr>
          <w:color w:val="008000"/>
        </w:rPr>
        <w:t>// optional: line delimiter ("\n" by default;</w:t>
      </w:r>
    </w:p>
    <w:p w:rsidR="00EF684D" w:rsidRDefault="00EF684D" w:rsidP="00EF684D">
      <w:pPr>
        <w:pStyle w:val="HTML0"/>
        <w:shd w:val="clear" w:color="auto" w:fill="F5F5F5"/>
        <w:rPr>
          <w:color w:val="000000"/>
        </w:rPr>
      </w:pPr>
      <w:r>
        <w:rPr>
          <w:color w:val="008000"/>
        </w:rPr>
        <w:t xml:space="preserve">                                 //   otherwise "\r" or "\r\n" are allowed)</w:t>
      </w:r>
    </w:p>
    <w:p w:rsidR="00EF684D" w:rsidRDefault="00EF684D" w:rsidP="00EF684D">
      <w:pPr>
        <w:pStyle w:val="HTML0"/>
        <w:shd w:val="clear" w:color="auto" w:fill="F5F5F5"/>
        <w:rPr>
          <w:color w:val="000000"/>
        </w:rPr>
      </w:pPr>
      <w:r>
        <w:rPr>
          <w:color w:val="000000"/>
        </w:rPr>
        <w:lastRenderedPageBreak/>
        <w:t xml:space="preserve">    </w:t>
      </w:r>
      <w:proofErr w:type="gramStart"/>
      <w:r>
        <w:rPr>
          <w:color w:val="000000"/>
        </w:rPr>
        <w:t>.</w:t>
      </w:r>
      <w:proofErr w:type="spellStart"/>
      <w:r>
        <w:rPr>
          <w:color w:val="000000"/>
        </w:rPr>
        <w:t>quoteCharacter</w:t>
      </w:r>
      <w:proofErr w:type="spellEnd"/>
      <w:proofErr w:type="gramEnd"/>
      <w:r>
        <w:rPr>
          <w:color w:val="000000"/>
        </w:rPr>
        <w:t xml:space="preserve">('\'')        </w:t>
      </w:r>
      <w:r>
        <w:rPr>
          <w:color w:val="008000"/>
        </w:rPr>
        <w:t>// optional: quote character for enclosing field values ('"' by default)</w:t>
      </w:r>
    </w:p>
    <w:p w:rsidR="00EF684D" w:rsidRDefault="00EF684D" w:rsidP="00EF684D">
      <w:pPr>
        <w:pStyle w:val="HTML0"/>
        <w:shd w:val="clear" w:color="auto" w:fill="F5F5F5"/>
        <w:rPr>
          <w:color w:val="008000"/>
        </w:rPr>
      </w:pPr>
      <w:r>
        <w:rPr>
          <w:color w:val="000000"/>
        </w:rPr>
        <w:t xml:space="preserve">    </w:t>
      </w:r>
      <w:proofErr w:type="gramStart"/>
      <w:r>
        <w:rPr>
          <w:color w:val="000000"/>
        </w:rPr>
        <w:t>.</w:t>
      </w:r>
      <w:proofErr w:type="spellStart"/>
      <w:r>
        <w:rPr>
          <w:color w:val="000000"/>
        </w:rPr>
        <w:t>allowComments</w:t>
      </w:r>
      <w:proofErr w:type="spellEnd"/>
      <w:proofErr w:type="gramEnd"/>
      <w:r>
        <w:rPr>
          <w:color w:val="000000"/>
        </w:rPr>
        <w:t xml:space="preserve">()             </w:t>
      </w:r>
      <w:r>
        <w:rPr>
          <w:color w:val="008000"/>
        </w:rPr>
        <w:t>// optional: ignores comment lines that start with '#' (disabled by default);</w:t>
      </w:r>
    </w:p>
    <w:p w:rsidR="00EF684D" w:rsidRDefault="00EF684D" w:rsidP="00EF684D">
      <w:pPr>
        <w:pStyle w:val="HTML0"/>
        <w:shd w:val="clear" w:color="auto" w:fill="F5F5F5"/>
        <w:rPr>
          <w:color w:val="000000"/>
        </w:rPr>
      </w:pPr>
      <w:r>
        <w:rPr>
          <w:color w:val="008000"/>
        </w:rPr>
        <w:t xml:space="preserve">                                 //   if enabled, make sure to also ignore parse errors to allow empty rows</w:t>
      </w:r>
    </w:p>
    <w:p w:rsidR="00EF684D" w:rsidRDefault="00EF684D" w:rsidP="00EF684D">
      <w:pPr>
        <w:pStyle w:val="HTML0"/>
        <w:shd w:val="clear" w:color="auto" w:fill="F5F5F5"/>
        <w:rPr>
          <w:color w:val="008000"/>
        </w:rPr>
      </w:pPr>
      <w:r>
        <w:rPr>
          <w:color w:val="000000"/>
        </w:rPr>
        <w:t xml:space="preserve">    </w:t>
      </w:r>
      <w:proofErr w:type="gramStart"/>
      <w:r>
        <w:rPr>
          <w:color w:val="000000"/>
        </w:rPr>
        <w:t>.</w:t>
      </w:r>
      <w:proofErr w:type="spellStart"/>
      <w:r>
        <w:rPr>
          <w:color w:val="000000"/>
        </w:rPr>
        <w:t>ignoreParseErrors</w:t>
      </w:r>
      <w:proofErr w:type="spellEnd"/>
      <w:proofErr w:type="gramEnd"/>
      <w:r>
        <w:rPr>
          <w:color w:val="000000"/>
        </w:rPr>
        <w:t xml:space="preserve">()         </w:t>
      </w:r>
      <w:r>
        <w:rPr>
          <w:color w:val="008000"/>
        </w:rPr>
        <w:t>// optional: skip fields and rows with parse errors instead of failing;</w:t>
      </w:r>
    </w:p>
    <w:p w:rsidR="00EF684D" w:rsidRDefault="00EF684D" w:rsidP="00EF684D">
      <w:pPr>
        <w:pStyle w:val="HTML0"/>
        <w:shd w:val="clear" w:color="auto" w:fill="F5F5F5"/>
        <w:rPr>
          <w:color w:val="000000"/>
        </w:rPr>
      </w:pPr>
      <w:r>
        <w:rPr>
          <w:color w:val="008000"/>
        </w:rPr>
        <w:t xml:space="preserve">                                 //   fields are set to null in case of errors</w:t>
      </w:r>
    </w:p>
    <w:p w:rsidR="00EF684D" w:rsidRDefault="00EF684D" w:rsidP="00EF684D">
      <w:pPr>
        <w:pStyle w:val="HTML0"/>
        <w:shd w:val="clear" w:color="auto" w:fill="F5F5F5"/>
        <w:rPr>
          <w:color w:val="008000"/>
        </w:rPr>
      </w:pPr>
      <w:r>
        <w:rPr>
          <w:color w:val="000000"/>
        </w:rPr>
        <w:t xml:space="preserve">    </w:t>
      </w:r>
      <w:proofErr w:type="gramStart"/>
      <w:r>
        <w:rPr>
          <w:color w:val="000000"/>
        </w:rPr>
        <w:t>.</w:t>
      </w:r>
      <w:proofErr w:type="spellStart"/>
      <w:r>
        <w:rPr>
          <w:color w:val="000000"/>
        </w:rPr>
        <w:t>arrayElementDelimiter</w:t>
      </w:r>
      <w:proofErr w:type="spellEnd"/>
      <w:proofErr w:type="gramEnd"/>
      <w:r>
        <w:rPr>
          <w:color w:val="000000"/>
        </w:rPr>
        <w:t xml:space="preserve">("|")  </w:t>
      </w:r>
      <w:r>
        <w:rPr>
          <w:color w:val="008000"/>
        </w:rPr>
        <w:t>// optional: the array element delimiter string for separating</w:t>
      </w:r>
    </w:p>
    <w:p w:rsidR="00EF684D" w:rsidRDefault="00EF684D" w:rsidP="00EF684D">
      <w:pPr>
        <w:pStyle w:val="HTML0"/>
        <w:shd w:val="clear" w:color="auto" w:fill="F5F5F5"/>
        <w:rPr>
          <w:color w:val="000000"/>
        </w:rPr>
      </w:pPr>
      <w:r>
        <w:rPr>
          <w:color w:val="008000"/>
        </w:rPr>
        <w:t xml:space="preserve">                                 //   array and row element values (";" by default)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escapeCharacter</w:t>
      </w:r>
      <w:proofErr w:type="spellEnd"/>
      <w:proofErr w:type="gramEnd"/>
      <w:r>
        <w:rPr>
          <w:color w:val="000000"/>
        </w:rPr>
        <w:t xml:space="preserve">('\\')       </w:t>
      </w:r>
      <w:r>
        <w:rPr>
          <w:color w:val="008000"/>
        </w:rPr>
        <w:t>// optional: escape character for escaping values (disabled by default)</w:t>
      </w:r>
    </w:p>
    <w:p w:rsidR="00EF684D" w:rsidRDefault="00EF684D" w:rsidP="00EF684D">
      <w:pPr>
        <w:pStyle w:val="HTML0"/>
        <w:shd w:val="clear" w:color="auto" w:fill="F5F5F5"/>
        <w:rPr>
          <w:color w:val="008000"/>
        </w:rPr>
      </w:pPr>
      <w:r>
        <w:rPr>
          <w:color w:val="000000"/>
        </w:rPr>
        <w:t xml:space="preserve">    </w:t>
      </w:r>
      <w:proofErr w:type="gramStart"/>
      <w:r>
        <w:rPr>
          <w:color w:val="000000"/>
        </w:rPr>
        <w:t>.</w:t>
      </w:r>
      <w:proofErr w:type="spellStart"/>
      <w:r>
        <w:rPr>
          <w:color w:val="000000"/>
        </w:rPr>
        <w:t>nullLiteral</w:t>
      </w:r>
      <w:proofErr w:type="spellEnd"/>
      <w:proofErr w:type="gramEnd"/>
      <w:r>
        <w:rPr>
          <w:color w:val="000000"/>
        </w:rPr>
        <w:t xml:space="preserve">("n/a")          </w:t>
      </w:r>
      <w:r>
        <w:rPr>
          <w:color w:val="008000"/>
        </w:rPr>
        <w:t>// optional: null literal string that is interpreted as a</w:t>
      </w:r>
    </w:p>
    <w:p w:rsidR="00EF684D" w:rsidRDefault="00EF684D" w:rsidP="00EF684D">
      <w:pPr>
        <w:pStyle w:val="HTML0"/>
        <w:shd w:val="clear" w:color="auto" w:fill="F5F5F5"/>
        <w:rPr>
          <w:color w:val="000000"/>
        </w:rPr>
      </w:pPr>
      <w:r>
        <w:rPr>
          <w:color w:val="008000"/>
        </w:rPr>
        <w:t xml:space="preserve">                                 //   null value (disabled by default)</w:t>
      </w:r>
    </w:p>
    <w:p w:rsidR="00EF684D" w:rsidRDefault="00EF684D" w:rsidP="00EF684D">
      <w:pPr>
        <w:pStyle w:val="HTML0"/>
        <w:shd w:val="clear" w:color="auto" w:fill="F5F5F5"/>
        <w:rPr>
          <w:color w:val="000000"/>
        </w:rPr>
      </w:pPr>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45" name="图片 1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下表列出了可以读取和写入的受支持类型：</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976"/>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 xml:space="preserve">Supported </w:t>
            </w:r>
            <w:proofErr w:type="spellStart"/>
            <w:r>
              <w:rPr>
                <w:b/>
                <w:bCs/>
              </w:rPr>
              <w:t>Flink</w:t>
            </w:r>
            <w:proofErr w:type="spellEnd"/>
            <w:r>
              <w:rPr>
                <w:b/>
                <w:bCs/>
              </w:rPr>
              <w:t xml:space="preserve"> SQL Types</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Style w:val="HTML"/>
                <w:rFonts w:eastAsiaTheme="minorEastAsia"/>
              </w:rPr>
              <w:t>ROW</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VARCHAR</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gramStart"/>
            <w:r>
              <w:rPr>
                <w:rStyle w:val="HTML"/>
                <w:rFonts w:eastAsiaTheme="minorEastAsia"/>
              </w:rPr>
              <w:t>ARRAY[</w:t>
            </w:r>
            <w:proofErr w:type="gramEnd"/>
            <w:r>
              <w:rPr>
                <w:rStyle w:val="HTML"/>
                <w:rFonts w:eastAsiaTheme="minorEastAsia"/>
              </w:rPr>
              <w:t>_]</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INT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BIGINT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FLOAT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DOUBLE</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BOOLEAN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DATE</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TIME</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lastRenderedPageBreak/>
              <w:t>TIMESTAMP</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DECIMAL</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NULL</w:t>
            </w:r>
            <w:r>
              <w:rPr>
                <w:rFonts w:ascii="Verdana" w:hAnsi="Verdana"/>
                <w:sz w:val="18"/>
                <w:szCs w:val="18"/>
              </w:rPr>
              <w:t> (unsupported yet)</w:t>
            </w:r>
          </w:p>
        </w:tc>
      </w:tr>
    </w:tbl>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Numeric types: </w:t>
      </w:r>
      <w:r>
        <w:rPr>
          <w:rFonts w:ascii="宋体" w:eastAsia="宋体" w:hAnsi="宋体" w:cs="宋体" w:hint="eastAsia"/>
          <w:color w:val="4B4B4B"/>
          <w:sz w:val="20"/>
          <w:szCs w:val="20"/>
        </w:rPr>
        <w:t>值应该是数字，</w:t>
      </w:r>
      <w:proofErr w:type="gramStart"/>
      <w:r>
        <w:rPr>
          <w:rFonts w:ascii="宋体" w:eastAsia="宋体" w:hAnsi="宋体" w:cs="宋体" w:hint="eastAsia"/>
          <w:color w:val="4B4B4B"/>
          <w:sz w:val="20"/>
          <w:szCs w:val="20"/>
        </w:rPr>
        <w:t>但字面量</w:t>
      </w:r>
      <w:r>
        <w:rPr>
          <w:rFonts w:ascii="Verdana" w:hAnsi="Verdana" w:cs="Verdana"/>
          <w:color w:val="4B4B4B"/>
          <w:sz w:val="20"/>
          <w:szCs w:val="20"/>
        </w:rPr>
        <w:t>“</w:t>
      </w:r>
      <w:r>
        <w:rPr>
          <w:rFonts w:ascii="Verdana" w:hAnsi="Verdana"/>
          <w:color w:val="4B4B4B"/>
          <w:sz w:val="20"/>
          <w:szCs w:val="20"/>
        </w:rPr>
        <w:t xml:space="preserve"> null</w:t>
      </w:r>
      <w:proofErr w:type="gramEnd"/>
      <w:r>
        <w:rPr>
          <w:rFonts w:ascii="Verdana" w:hAnsi="Verdana" w:cs="Verdana"/>
          <w:color w:val="4B4B4B"/>
          <w:sz w:val="20"/>
          <w:szCs w:val="20"/>
        </w:rPr>
        <w:t>”</w:t>
      </w:r>
      <w:r>
        <w:rPr>
          <w:rFonts w:ascii="宋体" w:eastAsia="宋体" w:hAnsi="宋体" w:cs="宋体" w:hint="eastAsia"/>
          <w:color w:val="4B4B4B"/>
          <w:sz w:val="20"/>
          <w:szCs w:val="20"/>
        </w:rPr>
        <w:t>也可以理解。</w:t>
      </w:r>
      <w:r>
        <w:rPr>
          <w:rFonts w:ascii="Verdana" w:hAnsi="Verdana"/>
          <w:color w:val="4B4B4B"/>
          <w:sz w:val="20"/>
          <w:szCs w:val="20"/>
        </w:rPr>
        <w:t xml:space="preserve"> </w:t>
      </w:r>
      <w:proofErr w:type="gramStart"/>
      <w:r>
        <w:rPr>
          <w:rFonts w:ascii="宋体" w:eastAsia="宋体" w:hAnsi="宋体" w:cs="宋体" w:hint="eastAsia"/>
          <w:color w:val="4B4B4B"/>
          <w:sz w:val="20"/>
          <w:szCs w:val="20"/>
        </w:rPr>
        <w:t>空字符串被视为</w:t>
      </w:r>
      <w:proofErr w:type="gramEnd"/>
      <w:r>
        <w:rPr>
          <w:rFonts w:ascii="Verdana" w:hAnsi="Verdana"/>
          <w:color w:val="4B4B4B"/>
          <w:sz w:val="20"/>
          <w:szCs w:val="20"/>
        </w:rPr>
        <w:t>null</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值也被修剪（开头</w:t>
      </w:r>
      <w:r>
        <w:rPr>
          <w:rFonts w:ascii="Verdana" w:hAnsi="Verdana"/>
          <w:color w:val="4B4B4B"/>
          <w:sz w:val="20"/>
          <w:szCs w:val="20"/>
        </w:rPr>
        <w:t>/</w:t>
      </w:r>
      <w:r>
        <w:rPr>
          <w:rFonts w:ascii="宋体" w:eastAsia="宋体" w:hAnsi="宋体" w:cs="宋体" w:hint="eastAsia"/>
          <w:color w:val="4B4B4B"/>
          <w:sz w:val="20"/>
          <w:szCs w:val="20"/>
        </w:rPr>
        <w:t>结尾随空白）。</w:t>
      </w:r>
      <w:r>
        <w:rPr>
          <w:rFonts w:ascii="Verdana" w:hAnsi="Verdana"/>
          <w:color w:val="4B4B4B"/>
          <w:sz w:val="20"/>
          <w:szCs w:val="20"/>
        </w:rPr>
        <w:t xml:space="preserve"> </w:t>
      </w:r>
      <w:r>
        <w:rPr>
          <w:rFonts w:ascii="宋体" w:eastAsia="宋体" w:hAnsi="宋体" w:cs="宋体" w:hint="eastAsia"/>
          <w:color w:val="4B4B4B"/>
          <w:sz w:val="20"/>
          <w:szCs w:val="20"/>
        </w:rPr>
        <w:t>数字是使用</w:t>
      </w:r>
      <w:r>
        <w:rPr>
          <w:rFonts w:ascii="Verdana" w:hAnsi="Verdana"/>
          <w:color w:val="4B4B4B"/>
          <w:sz w:val="20"/>
          <w:szCs w:val="20"/>
        </w:rPr>
        <w:t>Java</w:t>
      </w:r>
      <w:r>
        <w:rPr>
          <w:rFonts w:ascii="宋体" w:eastAsia="宋体" w:hAnsi="宋体" w:cs="宋体" w:hint="eastAsia"/>
          <w:color w:val="4B4B4B"/>
          <w:sz w:val="20"/>
          <w:szCs w:val="20"/>
        </w:rPr>
        <w:t>的</w:t>
      </w:r>
      <w:proofErr w:type="spellStart"/>
      <w:r>
        <w:rPr>
          <w:rFonts w:ascii="Verdana" w:hAnsi="Verdana"/>
          <w:color w:val="4B4B4B"/>
          <w:sz w:val="20"/>
          <w:szCs w:val="20"/>
        </w:rPr>
        <w:t>valueOf</w:t>
      </w:r>
      <w:proofErr w:type="spellEnd"/>
      <w:r>
        <w:rPr>
          <w:rFonts w:ascii="宋体" w:eastAsia="宋体" w:hAnsi="宋体" w:cs="宋体" w:hint="eastAsia"/>
          <w:color w:val="4B4B4B"/>
          <w:sz w:val="20"/>
          <w:szCs w:val="20"/>
        </w:rPr>
        <w:t>语义解析的。</w:t>
      </w:r>
      <w:r>
        <w:rPr>
          <w:rFonts w:ascii="Verdana" w:hAnsi="Verdana"/>
          <w:color w:val="4B4B4B"/>
          <w:sz w:val="20"/>
          <w:szCs w:val="20"/>
        </w:rPr>
        <w:t xml:space="preserve"> </w:t>
      </w:r>
      <w:r>
        <w:rPr>
          <w:rFonts w:ascii="宋体" w:eastAsia="宋体" w:hAnsi="宋体" w:cs="宋体" w:hint="eastAsia"/>
          <w:color w:val="4B4B4B"/>
          <w:sz w:val="20"/>
          <w:szCs w:val="20"/>
        </w:rPr>
        <w:t>其他非数字字符串可能会导致解析异常。</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String and time types: </w:t>
      </w:r>
      <w:r>
        <w:rPr>
          <w:rFonts w:ascii="宋体" w:eastAsia="宋体" w:hAnsi="宋体" w:cs="宋体" w:hint="eastAsia"/>
          <w:color w:val="4B4B4B"/>
          <w:sz w:val="20"/>
          <w:szCs w:val="20"/>
        </w:rPr>
        <w:t>值未修剪。</w:t>
      </w:r>
      <w:r>
        <w:rPr>
          <w:rFonts w:ascii="Verdana" w:hAnsi="Verdana"/>
          <w:color w:val="4B4B4B"/>
          <w:sz w:val="20"/>
          <w:szCs w:val="20"/>
        </w:rPr>
        <w:t xml:space="preserve"> </w:t>
      </w:r>
      <w:r>
        <w:rPr>
          <w:rFonts w:ascii="宋体" w:eastAsia="宋体" w:hAnsi="宋体" w:cs="宋体" w:hint="eastAsia"/>
          <w:color w:val="4B4B4B"/>
          <w:sz w:val="20"/>
          <w:szCs w:val="20"/>
        </w:rPr>
        <w:t>文字</w:t>
      </w:r>
      <w:r>
        <w:rPr>
          <w:rFonts w:ascii="Verdana" w:hAnsi="Verdana" w:cs="Verdana"/>
          <w:color w:val="4B4B4B"/>
          <w:sz w:val="20"/>
          <w:szCs w:val="20"/>
        </w:rPr>
        <w:t>“</w:t>
      </w:r>
      <w:r>
        <w:rPr>
          <w:rFonts w:ascii="Verdana" w:hAnsi="Verdana"/>
          <w:color w:val="4B4B4B"/>
          <w:sz w:val="20"/>
          <w:szCs w:val="20"/>
        </w:rPr>
        <w:t xml:space="preserve"> null</w:t>
      </w:r>
      <w:r>
        <w:rPr>
          <w:rFonts w:ascii="Verdana" w:hAnsi="Verdana" w:cs="Verdana"/>
          <w:color w:val="4B4B4B"/>
          <w:sz w:val="20"/>
          <w:szCs w:val="20"/>
        </w:rPr>
        <w:t>”</w:t>
      </w:r>
      <w:r>
        <w:rPr>
          <w:rFonts w:ascii="宋体" w:eastAsia="宋体" w:hAnsi="宋体" w:cs="宋体" w:hint="eastAsia"/>
          <w:color w:val="4B4B4B"/>
          <w:sz w:val="20"/>
          <w:szCs w:val="20"/>
        </w:rPr>
        <w:t>也可以理解。</w:t>
      </w:r>
      <w:r>
        <w:rPr>
          <w:rFonts w:ascii="Verdana" w:hAnsi="Verdana"/>
          <w:color w:val="4B4B4B"/>
          <w:sz w:val="20"/>
          <w:szCs w:val="20"/>
        </w:rPr>
        <w:t xml:space="preserve"> </w:t>
      </w:r>
      <w:r>
        <w:rPr>
          <w:rFonts w:ascii="宋体" w:eastAsia="宋体" w:hAnsi="宋体" w:cs="宋体" w:hint="eastAsia"/>
          <w:color w:val="4B4B4B"/>
          <w:sz w:val="20"/>
          <w:szCs w:val="20"/>
        </w:rPr>
        <w:t>时间类型必须根据</w:t>
      </w:r>
      <w:r>
        <w:rPr>
          <w:rFonts w:ascii="Verdana" w:hAnsi="Verdana"/>
          <w:color w:val="4B4B4B"/>
          <w:sz w:val="20"/>
          <w:szCs w:val="20"/>
        </w:rPr>
        <w:t>Java SQL</w:t>
      </w:r>
      <w:r>
        <w:rPr>
          <w:rFonts w:ascii="宋体" w:eastAsia="宋体" w:hAnsi="宋体" w:cs="宋体" w:hint="eastAsia"/>
          <w:color w:val="4B4B4B"/>
          <w:sz w:val="20"/>
          <w:szCs w:val="20"/>
        </w:rPr>
        <w:t>时间格式进行格式化，且精度为毫秒。</w:t>
      </w:r>
      <w:r>
        <w:rPr>
          <w:rFonts w:ascii="Verdana" w:hAnsi="Verdana"/>
          <w:color w:val="4B4B4B"/>
          <w:sz w:val="20"/>
          <w:szCs w:val="20"/>
        </w:rPr>
        <w:t xml:space="preserve"> </w:t>
      </w:r>
      <w:r>
        <w:rPr>
          <w:rFonts w:ascii="宋体" w:eastAsia="宋体" w:hAnsi="宋体" w:cs="宋体" w:hint="eastAsia"/>
          <w:color w:val="4B4B4B"/>
          <w:sz w:val="20"/>
          <w:szCs w:val="20"/>
        </w:rPr>
        <w:t>例如：日期为</w:t>
      </w:r>
      <w:r>
        <w:rPr>
          <w:rFonts w:ascii="Verdana" w:hAnsi="Verdana"/>
          <w:color w:val="4B4B4B"/>
          <w:sz w:val="20"/>
          <w:szCs w:val="20"/>
        </w:rPr>
        <w:t>2018-01-01</w:t>
      </w:r>
      <w:r>
        <w:rPr>
          <w:rFonts w:ascii="宋体" w:eastAsia="宋体" w:hAnsi="宋体" w:cs="宋体" w:hint="eastAsia"/>
          <w:color w:val="4B4B4B"/>
          <w:sz w:val="20"/>
          <w:szCs w:val="20"/>
        </w:rPr>
        <w:t>，时间为</w:t>
      </w:r>
      <w:r>
        <w:rPr>
          <w:rFonts w:ascii="Verdana" w:hAnsi="Verdana"/>
          <w:color w:val="4B4B4B"/>
          <w:sz w:val="20"/>
          <w:szCs w:val="20"/>
        </w:rPr>
        <w:t>20:43:59</w:t>
      </w:r>
      <w:r>
        <w:rPr>
          <w:rFonts w:ascii="宋体" w:eastAsia="宋体" w:hAnsi="宋体" w:cs="宋体" w:hint="eastAsia"/>
          <w:color w:val="4B4B4B"/>
          <w:sz w:val="20"/>
          <w:szCs w:val="20"/>
        </w:rPr>
        <w:t>，时间戳为</w:t>
      </w:r>
      <w:r>
        <w:rPr>
          <w:rFonts w:ascii="Verdana" w:hAnsi="Verdana"/>
          <w:color w:val="4B4B4B"/>
          <w:sz w:val="20"/>
          <w:szCs w:val="20"/>
        </w:rPr>
        <w:t>2018-01-01 20</w:t>
      </w:r>
      <w:r>
        <w:rPr>
          <w:rFonts w:ascii="宋体" w:eastAsia="宋体" w:hAnsi="宋体" w:cs="宋体" w:hint="eastAsia"/>
          <w:color w:val="4B4B4B"/>
          <w:sz w:val="20"/>
          <w:szCs w:val="20"/>
        </w:rPr>
        <w:t>：</w:t>
      </w:r>
      <w:r>
        <w:rPr>
          <w:rFonts w:ascii="Verdana" w:hAnsi="Verdana"/>
          <w:color w:val="4B4B4B"/>
          <w:sz w:val="20"/>
          <w:szCs w:val="20"/>
        </w:rPr>
        <w:t>43</w:t>
      </w:r>
      <w:r>
        <w:rPr>
          <w:rFonts w:ascii="宋体" w:eastAsia="宋体" w:hAnsi="宋体" w:cs="宋体" w:hint="eastAsia"/>
          <w:color w:val="4B4B4B"/>
          <w:sz w:val="20"/>
          <w:szCs w:val="20"/>
        </w:rPr>
        <w:t>：</w:t>
      </w:r>
      <w:r>
        <w:rPr>
          <w:rFonts w:ascii="Verdana" w:hAnsi="Verdana"/>
          <w:color w:val="4B4B4B"/>
          <w:sz w:val="20"/>
          <w:szCs w:val="20"/>
        </w:rPr>
        <w:t>59.999</w:t>
      </w:r>
      <w:r>
        <w:rPr>
          <w:rFonts w:ascii="宋体" w:eastAsia="宋体" w:hAnsi="宋体" w:cs="宋体" w:hint="eastAsia"/>
          <w:color w:val="4B4B4B"/>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Boolean type:</w:t>
      </w:r>
      <w:r>
        <w:rPr>
          <w:rFonts w:ascii="Verdana" w:hAnsi="Verdana"/>
          <w:color w:val="4B4B4B"/>
          <w:sz w:val="20"/>
          <w:szCs w:val="20"/>
        </w:rPr>
        <w:t> </w:t>
      </w:r>
      <w:r>
        <w:rPr>
          <w:rFonts w:ascii="宋体" w:eastAsia="宋体" w:hAnsi="宋体" w:cs="宋体" w:hint="eastAsia"/>
          <w:color w:val="4B4B4B"/>
          <w:sz w:val="20"/>
          <w:szCs w:val="20"/>
        </w:rPr>
        <w:t>值应为布尔值</w:t>
      </w:r>
      <w:proofErr w:type="gramStart"/>
      <w:r>
        <w:rPr>
          <w:rFonts w:ascii="宋体" w:eastAsia="宋体" w:hAnsi="宋体" w:cs="宋体" w:hint="eastAsia"/>
          <w:color w:val="4B4B4B"/>
          <w:sz w:val="20"/>
          <w:szCs w:val="20"/>
        </w:rPr>
        <w:t>（</w:t>
      </w:r>
      <w:r>
        <w:rPr>
          <w:rFonts w:ascii="Verdana" w:hAnsi="Verdana"/>
          <w:color w:val="4B4B4B"/>
          <w:sz w:val="20"/>
          <w:szCs w:val="20"/>
        </w:rPr>
        <w:t>“ true</w:t>
      </w:r>
      <w:proofErr w:type="gramEnd"/>
      <w:r>
        <w:rPr>
          <w:rFonts w:ascii="Verdana" w:hAnsi="Verdana"/>
          <w:color w:val="4B4B4B"/>
          <w:sz w:val="20"/>
          <w:szCs w:val="20"/>
        </w:rPr>
        <w:t>”</w:t>
      </w:r>
      <w:r>
        <w:rPr>
          <w:rFonts w:ascii="宋体" w:eastAsia="宋体" w:hAnsi="宋体" w:cs="宋体" w:hint="eastAsia"/>
          <w:color w:val="4B4B4B"/>
          <w:sz w:val="20"/>
          <w:szCs w:val="20"/>
        </w:rPr>
        <w:t>，</w:t>
      </w:r>
      <w:r>
        <w:rPr>
          <w:rFonts w:ascii="Verdana" w:hAnsi="Verdana" w:cs="Verdana"/>
          <w:color w:val="4B4B4B"/>
          <w:sz w:val="20"/>
          <w:szCs w:val="20"/>
        </w:rPr>
        <w:t>“</w:t>
      </w:r>
      <w:r>
        <w:rPr>
          <w:rFonts w:ascii="Verdana" w:hAnsi="Verdana"/>
          <w:color w:val="4B4B4B"/>
          <w:sz w:val="20"/>
          <w:szCs w:val="20"/>
        </w:rPr>
        <w:t xml:space="preserve"> false</w:t>
      </w:r>
      <w:r>
        <w:rPr>
          <w:rFonts w:ascii="Verdana" w:hAnsi="Verdana" w:cs="Verdana"/>
          <w:color w:val="4B4B4B"/>
          <w:sz w:val="20"/>
          <w:szCs w:val="20"/>
        </w:rPr>
        <w:t>”</w:t>
      </w:r>
      <w:r>
        <w:rPr>
          <w:rFonts w:ascii="宋体" w:eastAsia="宋体" w:hAnsi="宋体" w:cs="宋体" w:hint="eastAsia"/>
          <w:color w:val="4B4B4B"/>
          <w:sz w:val="20"/>
          <w:szCs w:val="20"/>
        </w:rPr>
        <w:t>）字符串或</w:t>
      </w:r>
      <w:r>
        <w:rPr>
          <w:rFonts w:ascii="Verdana" w:hAnsi="Verdana" w:cs="Verdana"/>
          <w:color w:val="4B4B4B"/>
          <w:sz w:val="20"/>
          <w:szCs w:val="20"/>
        </w:rPr>
        <w:t>“</w:t>
      </w:r>
      <w:r>
        <w:rPr>
          <w:rFonts w:ascii="Verdana" w:hAnsi="Verdana"/>
          <w:color w:val="4B4B4B"/>
          <w:sz w:val="20"/>
          <w:szCs w:val="20"/>
        </w:rPr>
        <w:t xml:space="preserve"> null</w:t>
      </w:r>
      <w:r>
        <w:rPr>
          <w:rFonts w:ascii="Verdana" w:hAnsi="Verdana" w:cs="Verdana"/>
          <w:color w:val="4B4B4B"/>
          <w:sz w:val="20"/>
          <w:szCs w:val="20"/>
        </w:rPr>
        <w:t>”</w:t>
      </w:r>
      <w:r>
        <w:rPr>
          <w:rFonts w:ascii="宋体" w:eastAsia="宋体" w:hAnsi="宋体" w:cs="宋体" w:hint="eastAsia"/>
          <w:color w:val="4B4B4B"/>
          <w:sz w:val="20"/>
          <w:szCs w:val="20"/>
        </w:rPr>
        <w:t>。</w:t>
      </w:r>
      <w:r>
        <w:rPr>
          <w:rFonts w:ascii="Verdana" w:hAnsi="Verdana"/>
          <w:color w:val="4B4B4B"/>
          <w:sz w:val="20"/>
          <w:szCs w:val="20"/>
        </w:rPr>
        <w:t xml:space="preserve"> </w:t>
      </w:r>
      <w:proofErr w:type="gramStart"/>
      <w:r>
        <w:rPr>
          <w:rFonts w:ascii="宋体" w:eastAsia="宋体" w:hAnsi="宋体" w:cs="宋体" w:hint="eastAsia"/>
          <w:color w:val="4B4B4B"/>
          <w:sz w:val="20"/>
          <w:szCs w:val="20"/>
        </w:rPr>
        <w:t>空字符串被解释</w:t>
      </w:r>
      <w:proofErr w:type="gramEnd"/>
      <w:r>
        <w:rPr>
          <w:rFonts w:ascii="宋体" w:eastAsia="宋体" w:hAnsi="宋体" w:cs="宋体" w:hint="eastAsia"/>
          <w:color w:val="4B4B4B"/>
          <w:sz w:val="20"/>
          <w:szCs w:val="20"/>
        </w:rPr>
        <w:t>为</w:t>
      </w:r>
      <w:r>
        <w:rPr>
          <w:rFonts w:ascii="Verdana" w:hAnsi="Verdana"/>
          <w:color w:val="4B4B4B"/>
          <w:sz w:val="20"/>
          <w:szCs w:val="20"/>
        </w:rPr>
        <w:t>false</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值被修剪（开头</w:t>
      </w:r>
      <w:r>
        <w:rPr>
          <w:rFonts w:ascii="Verdana" w:hAnsi="Verdana"/>
          <w:color w:val="4B4B4B"/>
          <w:sz w:val="20"/>
          <w:szCs w:val="20"/>
        </w:rPr>
        <w:t>/</w:t>
      </w:r>
      <w:r>
        <w:rPr>
          <w:rFonts w:ascii="宋体" w:eastAsia="宋体" w:hAnsi="宋体" w:cs="宋体" w:hint="eastAsia"/>
          <w:color w:val="4B4B4B"/>
          <w:sz w:val="20"/>
          <w:szCs w:val="20"/>
        </w:rPr>
        <w:t>结尾随空白）。</w:t>
      </w:r>
      <w:r>
        <w:rPr>
          <w:rFonts w:ascii="Verdana" w:hAnsi="Verdana"/>
          <w:color w:val="4B4B4B"/>
          <w:sz w:val="20"/>
          <w:szCs w:val="20"/>
        </w:rPr>
        <w:t xml:space="preserve"> </w:t>
      </w:r>
      <w:r>
        <w:rPr>
          <w:rFonts w:ascii="宋体" w:eastAsia="宋体" w:hAnsi="宋体" w:cs="宋体" w:hint="eastAsia"/>
          <w:color w:val="4B4B4B"/>
          <w:sz w:val="20"/>
          <w:szCs w:val="20"/>
        </w:rPr>
        <w:t>其他</w:t>
      </w:r>
      <w:proofErr w:type="gramStart"/>
      <w:r>
        <w:rPr>
          <w:rFonts w:ascii="宋体" w:eastAsia="宋体" w:hAnsi="宋体" w:cs="宋体" w:hint="eastAsia"/>
          <w:color w:val="4B4B4B"/>
          <w:sz w:val="20"/>
          <w:szCs w:val="20"/>
        </w:rPr>
        <w:t>值导致</w:t>
      </w:r>
      <w:proofErr w:type="gramEnd"/>
      <w:r>
        <w:rPr>
          <w:rFonts w:ascii="宋体" w:eastAsia="宋体" w:hAnsi="宋体" w:cs="宋体" w:hint="eastAsia"/>
          <w:color w:val="4B4B4B"/>
          <w:sz w:val="20"/>
          <w:szCs w:val="20"/>
        </w:rPr>
        <w:t>异常。</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Nested types:</w:t>
      </w:r>
      <w:r>
        <w:rPr>
          <w:rFonts w:ascii="Verdana" w:hAnsi="Verdana"/>
          <w:color w:val="4B4B4B"/>
          <w:sz w:val="20"/>
          <w:szCs w:val="20"/>
        </w:rPr>
        <w:t> </w:t>
      </w:r>
      <w:r>
        <w:rPr>
          <w:rFonts w:ascii="宋体" w:eastAsia="宋体" w:hAnsi="宋体" w:cs="宋体" w:hint="eastAsia"/>
          <w:color w:val="4B4B4B"/>
          <w:sz w:val="20"/>
          <w:szCs w:val="20"/>
        </w:rPr>
        <w:t>使用数组元素定界符可以为一级嵌套支持数组和行类型。</w:t>
      </w:r>
      <w:r>
        <w:rPr>
          <w:rFonts w:ascii="Verdana" w:hAnsi="Verdana" w:cs="Verdana"/>
          <w:color w:val="4B4B4B"/>
          <w:sz w:val="20"/>
          <w:szCs w:val="20"/>
        </w:rPr>
        <w:t> </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Primitive byte arrays:</w:t>
      </w:r>
      <w:r>
        <w:rPr>
          <w:rFonts w:ascii="Verdana" w:hAnsi="Verdana"/>
          <w:color w:val="4B4B4B"/>
          <w:sz w:val="20"/>
          <w:szCs w:val="20"/>
        </w:rPr>
        <w:t> </w:t>
      </w:r>
      <w:r>
        <w:rPr>
          <w:rFonts w:ascii="宋体" w:eastAsia="宋体" w:hAnsi="宋体" w:cs="宋体" w:hint="eastAsia"/>
          <w:color w:val="4B4B4B"/>
          <w:sz w:val="20"/>
          <w:szCs w:val="20"/>
        </w:rPr>
        <w:t>基本字节数组以</w:t>
      </w:r>
      <w:r>
        <w:rPr>
          <w:rFonts w:ascii="Verdana" w:hAnsi="Verdana"/>
          <w:color w:val="4B4B4B"/>
          <w:sz w:val="20"/>
          <w:szCs w:val="20"/>
        </w:rPr>
        <w:t>Base64</w:t>
      </w:r>
      <w:r>
        <w:rPr>
          <w:rFonts w:ascii="宋体" w:eastAsia="宋体" w:hAnsi="宋体" w:cs="宋体" w:hint="eastAsia"/>
          <w:color w:val="4B4B4B"/>
          <w:sz w:val="20"/>
          <w:szCs w:val="20"/>
        </w:rPr>
        <w:t>编码表示形式处理。</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Line endings: </w:t>
      </w:r>
      <w:r>
        <w:rPr>
          <w:rFonts w:ascii="宋体" w:eastAsia="宋体" w:hAnsi="宋体" w:cs="宋体" w:hint="eastAsia"/>
          <w:color w:val="4B4B4B"/>
          <w:sz w:val="20"/>
          <w:szCs w:val="20"/>
        </w:rPr>
        <w:t>对于行末未引号的字符串字段，即使对于基于行的连接器（如</w:t>
      </w:r>
      <w:r>
        <w:rPr>
          <w:rFonts w:ascii="Verdana" w:hAnsi="Verdana"/>
          <w:color w:val="4B4B4B"/>
          <w:sz w:val="20"/>
          <w:szCs w:val="20"/>
        </w:rPr>
        <w:t>Kafka</w:t>
      </w:r>
      <w:r>
        <w:rPr>
          <w:rFonts w:ascii="宋体" w:eastAsia="宋体" w:hAnsi="宋体" w:cs="宋体" w:hint="eastAsia"/>
          <w:color w:val="4B4B4B"/>
          <w:sz w:val="20"/>
          <w:szCs w:val="20"/>
        </w:rPr>
        <w:t>）也应忽略行尾。</w:t>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Escaping and quoting:</w:t>
      </w:r>
      <w:r>
        <w:rPr>
          <w:rFonts w:ascii="Verdana" w:hAnsi="Verdana"/>
          <w:color w:val="4B4B4B"/>
          <w:sz w:val="20"/>
          <w:szCs w:val="20"/>
        </w:rPr>
        <w:t> </w:t>
      </w:r>
      <w:r>
        <w:rPr>
          <w:rFonts w:ascii="宋体" w:eastAsia="宋体" w:hAnsi="宋体" w:cs="宋体" w:hint="eastAsia"/>
          <w:color w:val="4B4B4B"/>
          <w:sz w:val="20"/>
          <w:szCs w:val="20"/>
        </w:rPr>
        <w:t>下表显示了使用</w:t>
      </w:r>
      <w:r>
        <w:rPr>
          <w:rFonts w:ascii="Verdana" w:hAnsi="Verdana"/>
          <w:color w:val="4B4B4B"/>
          <w:sz w:val="20"/>
          <w:szCs w:val="20"/>
        </w:rPr>
        <w:t>*</w:t>
      </w:r>
      <w:r>
        <w:rPr>
          <w:rFonts w:ascii="宋体" w:eastAsia="宋体" w:hAnsi="宋体" w:cs="宋体" w:hint="eastAsia"/>
          <w:color w:val="4B4B4B"/>
          <w:sz w:val="20"/>
          <w:szCs w:val="20"/>
        </w:rPr>
        <w:t>进行转义和使用</w:t>
      </w:r>
      <w:r>
        <w:rPr>
          <w:rFonts w:ascii="Verdana" w:hAnsi="Verdana"/>
          <w:color w:val="4B4B4B"/>
          <w:sz w:val="20"/>
          <w:szCs w:val="20"/>
        </w:rPr>
        <w:t>'</w:t>
      </w:r>
      <w:r>
        <w:rPr>
          <w:rFonts w:ascii="宋体" w:eastAsia="宋体" w:hAnsi="宋体" w:cs="宋体" w:hint="eastAsia"/>
          <w:color w:val="4B4B4B"/>
          <w:sz w:val="20"/>
          <w:szCs w:val="20"/>
        </w:rPr>
        <w:t>进行引用的转义和引用如何影响字符串的解析的示例：</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621"/>
        <w:gridCol w:w="1689"/>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CSV Field</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Parsed String</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Style w:val="HTML"/>
                <w:rFonts w:eastAsiaTheme="minorEastAsia"/>
              </w:rPr>
              <w:t>123*'4**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123'4*</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'123''4**'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123'4*</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w:t>
            </w:r>
            <w:proofErr w:type="spellStart"/>
            <w:proofErr w:type="gramStart"/>
            <w:r>
              <w:rPr>
                <w:rStyle w:val="HTML"/>
                <w:rFonts w:eastAsiaTheme="minorEastAsia"/>
              </w:rPr>
              <w:t>a;b</w:t>
            </w:r>
            <w:proofErr w:type="spellEnd"/>
            <w:proofErr w:type="gramEnd"/>
            <w:r>
              <w:rPr>
                <w:rStyle w:val="HTML"/>
                <w:rFonts w:eastAsiaTheme="minorEastAsia"/>
              </w:rPr>
              <w:t>*'c'</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proofErr w:type="gramStart"/>
            <w:r>
              <w:rPr>
                <w:rStyle w:val="HTML"/>
                <w:rFonts w:eastAsiaTheme="minorEastAsia"/>
              </w:rPr>
              <w:t>a;b'c</w:t>
            </w:r>
            <w:proofErr w:type="spellEnd"/>
            <w:proofErr w:type="gramEnd"/>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w:t>
            </w:r>
            <w:proofErr w:type="spellStart"/>
            <w:proofErr w:type="gramStart"/>
            <w:r>
              <w:rPr>
                <w:rStyle w:val="HTML"/>
                <w:rFonts w:eastAsiaTheme="minorEastAsia"/>
              </w:rPr>
              <w:t>a;b</w:t>
            </w:r>
            <w:proofErr w:type="spellEnd"/>
            <w:proofErr w:type="gramEnd"/>
            <w:r>
              <w:rPr>
                <w:rStyle w:val="HTML"/>
                <w:rFonts w:eastAsiaTheme="minorEastAsia"/>
              </w:rPr>
              <w:t>''c'</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proofErr w:type="gramStart"/>
            <w:r>
              <w:rPr>
                <w:rStyle w:val="HTML"/>
                <w:rFonts w:eastAsiaTheme="minorEastAsia"/>
              </w:rPr>
              <w:t>a;b'c</w:t>
            </w:r>
            <w:proofErr w:type="spellEnd"/>
            <w:proofErr w:type="gramEnd"/>
          </w:p>
        </w:tc>
      </w:tr>
    </w:tbl>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确保将</w:t>
      </w:r>
      <w:r>
        <w:rPr>
          <w:rFonts w:ascii="Verdana" w:hAnsi="Verdana"/>
          <w:color w:val="4B4B4B"/>
          <w:sz w:val="20"/>
          <w:szCs w:val="20"/>
        </w:rPr>
        <w:t>CSV</w:t>
      </w:r>
      <w:r>
        <w:rPr>
          <w:rFonts w:ascii="宋体" w:eastAsia="宋体" w:hAnsi="宋体" w:cs="宋体" w:hint="eastAsia"/>
          <w:color w:val="4B4B4B"/>
          <w:sz w:val="20"/>
          <w:szCs w:val="20"/>
        </w:rPr>
        <w:t>格式添加为依赖项。</w:t>
      </w:r>
    </w:p>
    <w:p w:rsidR="00EF684D" w:rsidRDefault="00EF684D" w:rsidP="00EF684D">
      <w:pPr>
        <w:pStyle w:val="3"/>
        <w:spacing w:before="150" w:beforeAutospacing="0" w:after="150" w:afterAutospacing="0"/>
        <w:rPr>
          <w:rFonts w:ascii="Verdana" w:hAnsi="Verdana"/>
          <w:color w:val="4B4B4B"/>
          <w:sz w:val="24"/>
          <w:szCs w:val="24"/>
        </w:rPr>
      </w:pPr>
      <w:bookmarkStart w:id="104" w:name="_Toc26464168"/>
      <w:r>
        <w:rPr>
          <w:rFonts w:ascii="Verdana" w:hAnsi="Verdana"/>
          <w:color w:val="4B4B4B"/>
          <w:sz w:val="24"/>
          <w:szCs w:val="24"/>
        </w:rPr>
        <w:t>JSON</w:t>
      </w:r>
      <w:r>
        <w:rPr>
          <w:rFonts w:ascii="宋体" w:eastAsia="宋体" w:hAnsi="宋体" w:cs="宋体" w:hint="eastAsia"/>
          <w:color w:val="4B4B4B"/>
          <w:sz w:val="24"/>
          <w:szCs w:val="24"/>
        </w:rPr>
        <w:t>格式</w:t>
      </w:r>
      <w:bookmarkEnd w:id="104"/>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Style w:val="label"/>
          <w:rFonts w:ascii="Verdana" w:hAnsi="Verdana"/>
          <w:color w:val="4B4B4B"/>
          <w:sz w:val="20"/>
          <w:szCs w:val="20"/>
        </w:rPr>
        <w:t>Format: Serialization Schema</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Format: Deserialization Schema</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JSON</w:t>
      </w:r>
      <w:r>
        <w:rPr>
          <w:rFonts w:ascii="宋体" w:eastAsia="宋体" w:hAnsi="宋体" w:cs="宋体" w:hint="eastAsia"/>
          <w:color w:val="4B4B4B"/>
          <w:sz w:val="20"/>
          <w:szCs w:val="20"/>
        </w:rPr>
        <w:t>格式允许读取和写入与给定格式结构相对应的</w:t>
      </w:r>
      <w:r>
        <w:rPr>
          <w:rFonts w:ascii="Verdana" w:hAnsi="Verdana"/>
          <w:color w:val="4B4B4B"/>
          <w:sz w:val="20"/>
          <w:szCs w:val="20"/>
        </w:rPr>
        <w:t>JSON</w:t>
      </w:r>
      <w:r>
        <w:rPr>
          <w:rFonts w:ascii="宋体" w:eastAsia="宋体" w:hAnsi="宋体" w:cs="宋体" w:hint="eastAsia"/>
          <w:color w:val="4B4B4B"/>
          <w:sz w:val="20"/>
          <w:szCs w:val="20"/>
        </w:rPr>
        <w:t>数据。</w:t>
      </w:r>
      <w:r>
        <w:rPr>
          <w:rFonts w:ascii="Verdana" w:hAnsi="Verdana"/>
          <w:color w:val="4B4B4B"/>
          <w:sz w:val="20"/>
          <w:szCs w:val="20"/>
        </w:rPr>
        <w:t xml:space="preserve"> </w:t>
      </w:r>
      <w:r>
        <w:rPr>
          <w:rFonts w:ascii="宋体" w:eastAsia="宋体" w:hAnsi="宋体" w:cs="宋体" w:hint="eastAsia"/>
          <w:color w:val="4B4B4B"/>
          <w:sz w:val="20"/>
          <w:szCs w:val="20"/>
        </w:rPr>
        <w:t>格式结构可以定义为</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类型，</w:t>
      </w:r>
      <w:r>
        <w:rPr>
          <w:rFonts w:ascii="Verdana" w:hAnsi="Verdana"/>
          <w:color w:val="4B4B4B"/>
          <w:sz w:val="20"/>
          <w:szCs w:val="20"/>
        </w:rPr>
        <w:t xml:space="preserve">JSON </w:t>
      </w:r>
      <w:r>
        <w:rPr>
          <w:rFonts w:ascii="宋体" w:eastAsia="宋体" w:hAnsi="宋体" w:cs="宋体" w:hint="eastAsia"/>
          <w:color w:val="4B4B4B"/>
          <w:sz w:val="20"/>
          <w:szCs w:val="20"/>
        </w:rPr>
        <w:t>结构或从所需的表结构派生。</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类型启用了更类似于</w:t>
      </w:r>
      <w:r>
        <w:rPr>
          <w:rFonts w:ascii="Verdana" w:hAnsi="Verdana"/>
          <w:color w:val="4B4B4B"/>
          <w:sz w:val="20"/>
          <w:szCs w:val="20"/>
        </w:rPr>
        <w:t>SQL</w:t>
      </w:r>
      <w:r>
        <w:rPr>
          <w:rFonts w:ascii="宋体" w:eastAsia="宋体" w:hAnsi="宋体" w:cs="宋体" w:hint="eastAsia"/>
          <w:color w:val="4B4B4B"/>
          <w:sz w:val="20"/>
          <w:szCs w:val="20"/>
        </w:rPr>
        <w:t>的定义并映射到相应的</w:t>
      </w:r>
      <w:r>
        <w:rPr>
          <w:rFonts w:ascii="Verdana" w:hAnsi="Verdana"/>
          <w:color w:val="4B4B4B"/>
          <w:sz w:val="20"/>
          <w:szCs w:val="20"/>
        </w:rPr>
        <w:t>SQL</w:t>
      </w:r>
      <w:r>
        <w:rPr>
          <w:rFonts w:ascii="宋体" w:eastAsia="宋体" w:hAnsi="宋体" w:cs="宋体" w:hint="eastAsia"/>
          <w:color w:val="4B4B4B"/>
          <w:sz w:val="20"/>
          <w:szCs w:val="20"/>
        </w:rPr>
        <w:t>数据类型。</w:t>
      </w:r>
      <w:r>
        <w:rPr>
          <w:rFonts w:ascii="Verdana" w:hAnsi="Verdana"/>
          <w:color w:val="4B4B4B"/>
          <w:sz w:val="20"/>
          <w:szCs w:val="20"/>
        </w:rPr>
        <w:t xml:space="preserve"> JSON </w:t>
      </w:r>
      <w:r>
        <w:rPr>
          <w:rFonts w:ascii="宋体" w:eastAsia="宋体" w:hAnsi="宋体" w:cs="宋体" w:hint="eastAsia"/>
          <w:color w:val="4B4B4B"/>
          <w:sz w:val="20"/>
          <w:szCs w:val="20"/>
        </w:rPr>
        <w:t>格式允许更复杂和嵌套的结构。</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如果格式结构等于表结构，则也可以自动派生该结构。</w:t>
      </w:r>
      <w:r>
        <w:rPr>
          <w:rFonts w:ascii="Verdana" w:hAnsi="Verdana"/>
          <w:color w:val="4B4B4B"/>
          <w:sz w:val="20"/>
          <w:szCs w:val="20"/>
        </w:rPr>
        <w:t xml:space="preserve"> </w:t>
      </w:r>
      <w:r>
        <w:rPr>
          <w:rFonts w:ascii="宋体" w:eastAsia="宋体" w:hAnsi="宋体" w:cs="宋体" w:hint="eastAsia"/>
          <w:color w:val="4B4B4B"/>
          <w:sz w:val="20"/>
          <w:szCs w:val="20"/>
        </w:rPr>
        <w:t>这仅允许定义一次结构信息。</w:t>
      </w:r>
      <w:r>
        <w:rPr>
          <w:rFonts w:ascii="Verdana" w:hAnsi="Verdana"/>
          <w:color w:val="4B4B4B"/>
          <w:sz w:val="20"/>
          <w:szCs w:val="20"/>
        </w:rPr>
        <w:t xml:space="preserve"> </w:t>
      </w:r>
      <w:r>
        <w:rPr>
          <w:rFonts w:ascii="宋体" w:eastAsia="宋体" w:hAnsi="宋体" w:cs="宋体" w:hint="eastAsia"/>
          <w:color w:val="4B4B4B"/>
          <w:sz w:val="20"/>
          <w:szCs w:val="20"/>
        </w:rPr>
        <w:t>格式的名称，类型和字段的顺序由表的结构确定。</w:t>
      </w:r>
      <w:r>
        <w:rPr>
          <w:rFonts w:ascii="Verdana" w:hAnsi="Verdana"/>
          <w:color w:val="4B4B4B"/>
          <w:sz w:val="20"/>
          <w:szCs w:val="20"/>
        </w:rPr>
        <w:t xml:space="preserve"> </w:t>
      </w:r>
      <w:r>
        <w:rPr>
          <w:rFonts w:ascii="宋体" w:eastAsia="宋体" w:hAnsi="宋体" w:cs="宋体" w:hint="eastAsia"/>
          <w:color w:val="4B4B4B"/>
          <w:sz w:val="20"/>
          <w:szCs w:val="20"/>
        </w:rPr>
        <w:t>如果时间属性的来源不是字段，则将忽略它们。</w:t>
      </w:r>
      <w:r>
        <w:rPr>
          <w:rFonts w:ascii="Verdana" w:hAnsi="Verdana"/>
          <w:color w:val="4B4B4B"/>
          <w:sz w:val="20"/>
          <w:szCs w:val="20"/>
        </w:rPr>
        <w:t xml:space="preserve"> </w:t>
      </w:r>
      <w:r>
        <w:rPr>
          <w:rFonts w:ascii="宋体" w:eastAsia="宋体" w:hAnsi="宋体" w:cs="宋体" w:hint="eastAsia"/>
          <w:color w:val="4B4B4B"/>
          <w:sz w:val="20"/>
          <w:szCs w:val="20"/>
        </w:rPr>
        <w:t>表结构中的</w:t>
      </w:r>
      <w:r>
        <w:rPr>
          <w:rFonts w:ascii="Verdana" w:hAnsi="Verdana"/>
          <w:color w:val="4B4B4B"/>
          <w:sz w:val="20"/>
          <w:szCs w:val="20"/>
        </w:rPr>
        <w:t>from</w:t>
      </w:r>
      <w:r>
        <w:rPr>
          <w:rFonts w:ascii="宋体" w:eastAsia="宋体" w:hAnsi="宋体" w:cs="宋体" w:hint="eastAsia"/>
          <w:color w:val="4B4B4B"/>
          <w:sz w:val="20"/>
          <w:szCs w:val="20"/>
        </w:rPr>
        <w:t>定义被解释为以该格式重命名的字段。</w:t>
      </w:r>
      <w:r>
        <w:rPr>
          <w:rFonts w:ascii="Verdana" w:hAnsi="Verdana" w:cs="Verdana"/>
          <w:color w:val="4B4B4B"/>
          <w:sz w:val="20"/>
          <w:szCs w:val="20"/>
        </w:rPr>
        <w:t> </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JSON</w:t>
      </w:r>
      <w:r>
        <w:rPr>
          <w:rFonts w:ascii="宋体" w:eastAsia="宋体" w:hAnsi="宋体" w:cs="宋体" w:hint="eastAsia"/>
          <w:color w:val="4B4B4B"/>
          <w:sz w:val="20"/>
          <w:szCs w:val="20"/>
        </w:rPr>
        <w:t>格式可以如下使用：</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44" name="图片 14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gramStart"/>
      <w:r>
        <w:rPr>
          <w:color w:val="000000"/>
        </w:rPr>
        <w:t>.</w:t>
      </w:r>
      <w:proofErr w:type="spellStart"/>
      <w:r>
        <w:rPr>
          <w:color w:val="000000"/>
        </w:rPr>
        <w:t>withFormat</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gramStart"/>
      <w:r>
        <w:rPr>
          <w:color w:val="000000"/>
        </w:rPr>
        <w:t>Json(</w:t>
      </w:r>
      <w:proofErr w:type="gramEnd"/>
      <w:r>
        <w:rPr>
          <w:color w:val="000000"/>
        </w:rPr>
        <w:t>)</w:t>
      </w:r>
    </w:p>
    <w:p w:rsidR="00EF684D" w:rsidRDefault="00EF684D" w:rsidP="00EF684D">
      <w:pPr>
        <w:pStyle w:val="HTML0"/>
        <w:shd w:val="clear" w:color="auto" w:fill="F5F5F5"/>
        <w:rPr>
          <w:color w:val="008000"/>
        </w:rPr>
      </w:pPr>
      <w:r>
        <w:rPr>
          <w:color w:val="000000"/>
        </w:rPr>
        <w:t xml:space="preserve">    </w:t>
      </w:r>
      <w:proofErr w:type="gramStart"/>
      <w:r>
        <w:rPr>
          <w:color w:val="000000"/>
        </w:rPr>
        <w:t>.</w:t>
      </w:r>
      <w:proofErr w:type="spellStart"/>
      <w:r>
        <w:rPr>
          <w:color w:val="000000"/>
        </w:rPr>
        <w:t>failOnMissingField</w:t>
      </w:r>
      <w:proofErr w:type="spellEnd"/>
      <w:proofErr w:type="gramEnd"/>
      <w:r>
        <w:rPr>
          <w:color w:val="000000"/>
        </w:rPr>
        <w:t>(</w:t>
      </w:r>
      <w:r>
        <w:rPr>
          <w:color w:val="0000FF"/>
        </w:rPr>
        <w:t>true</w:t>
      </w:r>
      <w:r>
        <w:rPr>
          <w:color w:val="000000"/>
        </w:rPr>
        <w:t xml:space="preserve">)   </w:t>
      </w:r>
      <w:r>
        <w:rPr>
          <w:color w:val="008000"/>
        </w:rPr>
        <w:t>// optional: flag whether to fail if a field is missing or not, false by default</w:t>
      </w:r>
    </w:p>
    <w:p w:rsidR="00EF684D" w:rsidRDefault="00EF684D" w:rsidP="00EF684D">
      <w:pPr>
        <w:pStyle w:val="HTML0"/>
        <w:shd w:val="clear" w:color="auto" w:fill="F5F5F5"/>
        <w:rPr>
          <w:color w:val="008000"/>
        </w:rPr>
      </w:pPr>
    </w:p>
    <w:p w:rsidR="00EF684D" w:rsidRDefault="00EF684D" w:rsidP="00EF684D">
      <w:pPr>
        <w:pStyle w:val="HTML0"/>
        <w:shd w:val="clear" w:color="auto" w:fill="F5F5F5"/>
        <w:rPr>
          <w:color w:val="000000"/>
        </w:rPr>
      </w:pPr>
      <w:r>
        <w:rPr>
          <w:color w:val="008000"/>
        </w:rPr>
        <w:t xml:space="preserve">    // required: define the schema either by using type information which parses numbers to corresponding types</w:t>
      </w:r>
    </w:p>
    <w:p w:rsidR="00EF684D" w:rsidRDefault="00EF684D" w:rsidP="00EF684D">
      <w:pPr>
        <w:pStyle w:val="HTML0"/>
        <w:shd w:val="clear" w:color="auto" w:fill="F5F5F5"/>
        <w:rPr>
          <w:color w:val="000000"/>
        </w:rPr>
      </w:pPr>
      <w:r>
        <w:rPr>
          <w:color w:val="000000"/>
        </w:rPr>
        <w:t xml:space="preserve">    </w:t>
      </w:r>
      <w:proofErr w:type="gramStart"/>
      <w:r>
        <w:rPr>
          <w:color w:val="000000"/>
        </w:rPr>
        <w:t>.schema</w:t>
      </w:r>
      <w:proofErr w:type="gramEnd"/>
      <w:r>
        <w:rPr>
          <w:color w:val="000000"/>
        </w:rPr>
        <w:t>(</w:t>
      </w:r>
      <w:proofErr w:type="spellStart"/>
      <w:r>
        <w:rPr>
          <w:color w:val="000000"/>
        </w:rPr>
        <w:t>Type.ROW</w:t>
      </w:r>
      <w:proofErr w:type="spellEnd"/>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or by using a JSON schema which parses to DECIMAL and TIMESTAMP</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jsonSchema</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 +</w:t>
      </w:r>
    </w:p>
    <w:p w:rsidR="00EF684D" w:rsidRDefault="00EF684D" w:rsidP="00EF684D">
      <w:pPr>
        <w:pStyle w:val="HTML0"/>
        <w:shd w:val="clear" w:color="auto" w:fill="F5F5F5"/>
        <w:rPr>
          <w:color w:val="000000"/>
        </w:rPr>
      </w:pPr>
      <w:r>
        <w:rPr>
          <w:color w:val="000000"/>
        </w:rPr>
        <w:t xml:space="preserve">      </w:t>
      </w:r>
      <w:proofErr w:type="gramStart"/>
      <w:r>
        <w:rPr>
          <w:color w:val="000000"/>
        </w:rPr>
        <w:t>"  type</w:t>
      </w:r>
      <w:proofErr w:type="gramEnd"/>
      <w:r>
        <w:rPr>
          <w:color w:val="000000"/>
        </w:rPr>
        <w:t>: 'object'," +</w:t>
      </w:r>
    </w:p>
    <w:p w:rsidR="00EF684D" w:rsidRDefault="00EF684D" w:rsidP="00EF684D">
      <w:pPr>
        <w:pStyle w:val="HTML0"/>
        <w:shd w:val="clear" w:color="auto" w:fill="F5F5F5"/>
        <w:rPr>
          <w:color w:val="000000"/>
        </w:rPr>
      </w:pPr>
      <w:r>
        <w:rPr>
          <w:color w:val="000000"/>
        </w:rPr>
        <w:t xml:space="preserve">      </w:t>
      </w:r>
      <w:proofErr w:type="gramStart"/>
      <w:r>
        <w:rPr>
          <w:color w:val="000000"/>
        </w:rPr>
        <w:t>"  properties</w:t>
      </w:r>
      <w:proofErr w:type="gramEnd"/>
      <w:r>
        <w:rPr>
          <w:color w:val="000000"/>
        </w:rPr>
        <w:t>: {" +</w:t>
      </w:r>
    </w:p>
    <w:p w:rsidR="00EF684D" w:rsidRDefault="00EF684D" w:rsidP="00EF684D">
      <w:pPr>
        <w:pStyle w:val="HTML0"/>
        <w:shd w:val="clear" w:color="auto" w:fill="F5F5F5"/>
        <w:rPr>
          <w:color w:val="000000"/>
        </w:rPr>
      </w:pPr>
      <w:r>
        <w:rPr>
          <w:color w:val="000000"/>
        </w:rPr>
        <w:t xml:space="preserve">      "    </w:t>
      </w:r>
      <w:proofErr w:type="spellStart"/>
      <w:r>
        <w:rPr>
          <w:color w:val="000000"/>
        </w:rPr>
        <w:t>lon</w:t>
      </w:r>
      <w:proofErr w:type="spellEnd"/>
      <w:r>
        <w:rPr>
          <w:color w:val="000000"/>
        </w:rPr>
        <w:t>: {" +</w:t>
      </w:r>
    </w:p>
    <w:p w:rsidR="00EF684D" w:rsidRDefault="00EF684D" w:rsidP="00EF684D">
      <w:pPr>
        <w:pStyle w:val="HTML0"/>
        <w:shd w:val="clear" w:color="auto" w:fill="F5F5F5"/>
        <w:rPr>
          <w:color w:val="000000"/>
        </w:rPr>
      </w:pPr>
      <w:r>
        <w:rPr>
          <w:color w:val="000000"/>
        </w:rPr>
        <w:t xml:space="preserve">      "      type: 'number'" +</w:t>
      </w:r>
    </w:p>
    <w:p w:rsidR="00EF684D" w:rsidRDefault="00EF684D" w:rsidP="00EF684D">
      <w:pPr>
        <w:pStyle w:val="HTML0"/>
        <w:shd w:val="clear" w:color="auto" w:fill="F5F5F5"/>
        <w:rPr>
          <w:color w:val="000000"/>
        </w:rPr>
      </w:pPr>
      <w:r>
        <w:rPr>
          <w:color w:val="000000"/>
        </w:rPr>
        <w:t xml:space="preserve">      "    }," +</w:t>
      </w:r>
    </w:p>
    <w:p w:rsidR="00EF684D" w:rsidRDefault="00EF684D" w:rsidP="00EF684D">
      <w:pPr>
        <w:pStyle w:val="HTML0"/>
        <w:shd w:val="clear" w:color="auto" w:fill="F5F5F5"/>
        <w:rPr>
          <w:color w:val="000000"/>
        </w:rPr>
      </w:pPr>
      <w:r>
        <w:rPr>
          <w:color w:val="000000"/>
        </w:rPr>
        <w:t xml:space="preserve">      "    </w:t>
      </w:r>
      <w:proofErr w:type="spellStart"/>
      <w:r>
        <w:rPr>
          <w:color w:val="000000"/>
        </w:rPr>
        <w:t>rideTime</w:t>
      </w:r>
      <w:proofErr w:type="spellEnd"/>
      <w:r>
        <w:rPr>
          <w:color w:val="000000"/>
        </w:rPr>
        <w:t>: {" +</w:t>
      </w:r>
    </w:p>
    <w:p w:rsidR="00EF684D" w:rsidRDefault="00EF684D" w:rsidP="00EF684D">
      <w:pPr>
        <w:pStyle w:val="HTML0"/>
        <w:shd w:val="clear" w:color="auto" w:fill="F5F5F5"/>
        <w:rPr>
          <w:color w:val="000000"/>
        </w:rPr>
      </w:pPr>
      <w:r>
        <w:rPr>
          <w:color w:val="000000"/>
        </w:rPr>
        <w:t xml:space="preserve">      "      type: 'string'," +</w:t>
      </w:r>
    </w:p>
    <w:p w:rsidR="00EF684D" w:rsidRDefault="00EF684D" w:rsidP="00EF684D">
      <w:pPr>
        <w:pStyle w:val="HTML0"/>
        <w:shd w:val="clear" w:color="auto" w:fill="F5F5F5"/>
        <w:rPr>
          <w:color w:val="000000"/>
        </w:rPr>
      </w:pPr>
      <w:r>
        <w:rPr>
          <w:color w:val="000000"/>
        </w:rPr>
        <w:t xml:space="preserve">      "      format: 'date-time'" +</w:t>
      </w:r>
    </w:p>
    <w:p w:rsidR="00EF684D" w:rsidRDefault="00EF684D" w:rsidP="00EF684D">
      <w:pPr>
        <w:pStyle w:val="HTML0"/>
        <w:shd w:val="clear" w:color="auto" w:fill="F5F5F5"/>
        <w:rPr>
          <w:color w:val="000000"/>
        </w:rPr>
      </w:pPr>
      <w:r>
        <w:rPr>
          <w:color w:val="000000"/>
        </w:rPr>
        <w:t xml:space="preserve">      "    }" +</w:t>
      </w:r>
    </w:p>
    <w:p w:rsidR="00EF684D" w:rsidRDefault="00EF684D" w:rsidP="00EF684D">
      <w:pPr>
        <w:pStyle w:val="HTML0"/>
        <w:shd w:val="clear" w:color="auto" w:fill="F5F5F5"/>
        <w:rPr>
          <w:color w:val="000000"/>
        </w:rPr>
      </w:pPr>
      <w:r>
        <w:rPr>
          <w:color w:val="000000"/>
        </w:rPr>
        <w:t xml:space="preserve">      "  }"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or use the table's schema</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deriveSchema</w:t>
      </w:r>
      <w:proofErr w:type="spellEnd"/>
      <w:proofErr w:type="gramEnd"/>
      <w:r>
        <w:rPr>
          <w:color w:val="000000"/>
        </w:rPr>
        <w:t>()</w:t>
      </w:r>
    </w:p>
    <w:p w:rsidR="00EF684D" w:rsidRDefault="00EF684D" w:rsidP="00EF684D">
      <w:pPr>
        <w:pStyle w:val="HTML0"/>
        <w:shd w:val="clear" w:color="auto" w:fill="F5F5F5"/>
        <w:rPr>
          <w:color w:val="000000"/>
        </w:rPr>
      </w:pPr>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43" name="图片 1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下表显示了</w:t>
      </w:r>
      <w:r>
        <w:rPr>
          <w:rFonts w:ascii="Verdana" w:hAnsi="Verdana"/>
          <w:color w:val="4B4B4B"/>
          <w:sz w:val="20"/>
          <w:szCs w:val="20"/>
        </w:rPr>
        <w:t>JSON</w:t>
      </w:r>
      <w:r>
        <w:rPr>
          <w:rFonts w:ascii="宋体" w:eastAsia="宋体" w:hAnsi="宋体" w:cs="宋体" w:hint="eastAsia"/>
          <w:color w:val="4B4B4B"/>
          <w:sz w:val="20"/>
          <w:szCs w:val="20"/>
        </w:rPr>
        <w:t>模式类型到</w:t>
      </w:r>
      <w:proofErr w:type="spellStart"/>
      <w:r>
        <w:rPr>
          <w:rFonts w:ascii="Verdana" w:hAnsi="Verdana"/>
          <w:color w:val="4B4B4B"/>
          <w:sz w:val="20"/>
          <w:szCs w:val="20"/>
        </w:rPr>
        <w:t>Flink</w:t>
      </w:r>
      <w:proofErr w:type="spellEnd"/>
      <w:r>
        <w:rPr>
          <w:rFonts w:ascii="Verdana" w:hAnsi="Verdana"/>
          <w:color w:val="4B4B4B"/>
          <w:sz w:val="20"/>
          <w:szCs w:val="20"/>
        </w:rPr>
        <w:t xml:space="preserve"> SQL</w:t>
      </w:r>
      <w:r>
        <w:rPr>
          <w:rFonts w:ascii="宋体" w:eastAsia="宋体" w:hAnsi="宋体" w:cs="宋体" w:hint="eastAsia"/>
          <w:color w:val="4B4B4B"/>
          <w:sz w:val="20"/>
          <w:szCs w:val="20"/>
        </w:rPr>
        <w:t>类型的映射：</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3669"/>
        <w:gridCol w:w="2637"/>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JSON schema</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proofErr w:type="spellStart"/>
            <w:r>
              <w:rPr>
                <w:b/>
                <w:bCs/>
              </w:rPr>
              <w:t>Flink</w:t>
            </w:r>
            <w:proofErr w:type="spellEnd"/>
            <w:r>
              <w:rPr>
                <w:b/>
                <w:bCs/>
              </w:rPr>
              <w:t xml:space="preserve"> SQL</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Style w:val="HTML"/>
                <w:rFonts w:eastAsiaTheme="minorEastAsia"/>
              </w:rPr>
              <w:t>object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ROW</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boolean</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BOOLEAN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lastRenderedPageBreak/>
              <w:t>array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gramStart"/>
            <w:r>
              <w:rPr>
                <w:rStyle w:val="HTML"/>
                <w:rFonts w:eastAsiaTheme="minorEastAsia"/>
              </w:rPr>
              <w:t>ARRAY[</w:t>
            </w:r>
            <w:proofErr w:type="gramEnd"/>
            <w:r>
              <w:rPr>
                <w:rStyle w:val="HTML"/>
                <w:rFonts w:eastAsiaTheme="minorEastAsia"/>
              </w:rPr>
              <w:t>_]</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number</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DECIMAL</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integer</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DECIMAL</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string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VARCHAR</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string</w:t>
            </w:r>
            <w:r>
              <w:rPr>
                <w:rFonts w:ascii="Verdana" w:hAnsi="Verdana"/>
                <w:sz w:val="18"/>
                <w:szCs w:val="18"/>
              </w:rPr>
              <w:t> with </w:t>
            </w:r>
            <w:r>
              <w:rPr>
                <w:rStyle w:val="HTML"/>
                <w:rFonts w:eastAsiaTheme="minorEastAsia"/>
              </w:rPr>
              <w:t>format: date-time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TIMESTAMP</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string</w:t>
            </w:r>
            <w:r>
              <w:rPr>
                <w:rFonts w:ascii="Verdana" w:hAnsi="Verdana"/>
                <w:sz w:val="18"/>
                <w:szCs w:val="18"/>
              </w:rPr>
              <w:t> with </w:t>
            </w:r>
            <w:r>
              <w:rPr>
                <w:rStyle w:val="HTML"/>
                <w:rFonts w:eastAsiaTheme="minorEastAsia"/>
              </w:rPr>
              <w:t>format: date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DATE</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string</w:t>
            </w:r>
            <w:r>
              <w:rPr>
                <w:rFonts w:ascii="Verdana" w:hAnsi="Verdana"/>
                <w:sz w:val="18"/>
                <w:szCs w:val="18"/>
              </w:rPr>
              <w:t> with </w:t>
            </w:r>
            <w:r>
              <w:rPr>
                <w:rStyle w:val="HTML"/>
                <w:rFonts w:eastAsiaTheme="minorEastAsia"/>
              </w:rPr>
              <w:t>format: time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TIME</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string</w:t>
            </w:r>
            <w:r>
              <w:rPr>
                <w:rFonts w:ascii="Verdana" w:hAnsi="Verdana"/>
                <w:sz w:val="18"/>
                <w:szCs w:val="18"/>
              </w:rPr>
              <w:t> with </w:t>
            </w:r>
            <w:r>
              <w:rPr>
                <w:rStyle w:val="HTML"/>
                <w:rFonts w:eastAsiaTheme="minorEastAsia"/>
              </w:rPr>
              <w:t>encoding: base64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ARRAY[TINYINT]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null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NULL</w:t>
            </w:r>
            <w:r>
              <w:rPr>
                <w:rFonts w:ascii="Verdana" w:hAnsi="Verdana"/>
                <w:sz w:val="18"/>
                <w:szCs w:val="18"/>
              </w:rPr>
              <w:t> (unsupported yet)</w:t>
            </w:r>
          </w:p>
        </w:tc>
      </w:tr>
    </w:tbl>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当前，</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仅支持</w:t>
      </w:r>
      <w:r>
        <w:rPr>
          <w:rFonts w:ascii="Verdana" w:hAnsi="Verdana"/>
          <w:color w:val="4B4B4B"/>
          <w:sz w:val="20"/>
          <w:szCs w:val="20"/>
        </w:rPr>
        <w:t>JSON</w:t>
      </w:r>
      <w:r>
        <w:rPr>
          <w:rFonts w:ascii="宋体" w:eastAsia="宋体" w:hAnsi="宋体" w:cs="宋体" w:hint="eastAsia"/>
          <w:color w:val="4B4B4B"/>
          <w:sz w:val="20"/>
          <w:szCs w:val="20"/>
        </w:rPr>
        <w:t>模式规范</w:t>
      </w:r>
      <w:r>
        <w:rPr>
          <w:rFonts w:ascii="Verdana" w:hAnsi="Verdana"/>
          <w:color w:val="4B4B4B"/>
          <w:sz w:val="20"/>
          <w:szCs w:val="20"/>
        </w:rPr>
        <w:t>draft-07</w:t>
      </w:r>
      <w:r>
        <w:rPr>
          <w:rFonts w:ascii="宋体" w:eastAsia="宋体" w:hAnsi="宋体" w:cs="宋体" w:hint="eastAsia"/>
          <w:color w:val="4B4B4B"/>
          <w:sz w:val="20"/>
          <w:szCs w:val="20"/>
        </w:rPr>
        <w:t>的子集。</w:t>
      </w:r>
      <w:r>
        <w:rPr>
          <w:rFonts w:ascii="Verdana" w:hAnsi="Verdana"/>
          <w:color w:val="4B4B4B"/>
          <w:sz w:val="20"/>
          <w:szCs w:val="20"/>
        </w:rPr>
        <w:t xml:space="preserve"> </w:t>
      </w:r>
      <w:r>
        <w:rPr>
          <w:rFonts w:ascii="宋体" w:eastAsia="宋体" w:hAnsi="宋体" w:cs="宋体" w:hint="eastAsia"/>
          <w:color w:val="4B4B4B"/>
          <w:sz w:val="20"/>
          <w:szCs w:val="20"/>
        </w:rPr>
        <w:t>尚不支持联合类型（以及</w:t>
      </w:r>
      <w:proofErr w:type="spellStart"/>
      <w:r>
        <w:rPr>
          <w:rFonts w:ascii="Verdana" w:hAnsi="Verdana"/>
          <w:color w:val="4B4B4B"/>
          <w:sz w:val="20"/>
          <w:szCs w:val="20"/>
        </w:rPr>
        <w:t>allOf</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anyOf</w:t>
      </w:r>
      <w:proofErr w:type="spellEnd"/>
      <w:r>
        <w:rPr>
          <w:rFonts w:ascii="宋体" w:eastAsia="宋体" w:hAnsi="宋体" w:cs="宋体" w:hint="eastAsia"/>
          <w:color w:val="4B4B4B"/>
          <w:sz w:val="20"/>
          <w:szCs w:val="20"/>
        </w:rPr>
        <w:t>和</w:t>
      </w:r>
      <w:r>
        <w:rPr>
          <w:rFonts w:ascii="Verdana" w:hAnsi="Verdana"/>
          <w:color w:val="4B4B4B"/>
          <w:sz w:val="20"/>
          <w:szCs w:val="20"/>
        </w:rPr>
        <w:t>not</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仅支持</w:t>
      </w:r>
      <w:proofErr w:type="spellStart"/>
      <w:r>
        <w:rPr>
          <w:rFonts w:ascii="Verdana" w:hAnsi="Verdana"/>
          <w:color w:val="4B4B4B"/>
          <w:sz w:val="20"/>
          <w:szCs w:val="20"/>
        </w:rPr>
        <w:t>oneOf</w:t>
      </w:r>
      <w:proofErr w:type="spellEnd"/>
      <w:r>
        <w:rPr>
          <w:rFonts w:ascii="宋体" w:eastAsia="宋体" w:hAnsi="宋体" w:cs="宋体" w:hint="eastAsia"/>
          <w:color w:val="4B4B4B"/>
          <w:sz w:val="20"/>
          <w:szCs w:val="20"/>
        </w:rPr>
        <w:t>和类型数组用于指定可为空性。</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支持链接到文档中通用定义的简单引用，</w:t>
      </w:r>
      <w:proofErr w:type="gramStart"/>
      <w:r>
        <w:rPr>
          <w:rFonts w:ascii="宋体" w:eastAsia="宋体" w:hAnsi="宋体" w:cs="宋体" w:hint="eastAsia"/>
          <w:color w:val="4B4B4B"/>
          <w:sz w:val="20"/>
          <w:szCs w:val="20"/>
        </w:rPr>
        <w:t>如以下</w:t>
      </w:r>
      <w:proofErr w:type="gramEnd"/>
      <w:r>
        <w:rPr>
          <w:rFonts w:ascii="宋体" w:eastAsia="宋体" w:hAnsi="宋体" w:cs="宋体" w:hint="eastAsia"/>
          <w:color w:val="4B4B4B"/>
          <w:sz w:val="20"/>
          <w:szCs w:val="20"/>
        </w:rPr>
        <w:t>更复杂的示例所示：</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42" name="图片 1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0000"/>
        </w:rPr>
        <w:t>{</w:t>
      </w:r>
    </w:p>
    <w:p w:rsidR="00EF684D" w:rsidRDefault="00EF684D" w:rsidP="00EF684D">
      <w:pPr>
        <w:pStyle w:val="HTML0"/>
        <w:shd w:val="clear" w:color="auto" w:fill="F5F5F5"/>
        <w:rPr>
          <w:color w:val="000000"/>
        </w:rPr>
      </w:pPr>
      <w:r>
        <w:rPr>
          <w:color w:val="000000"/>
        </w:rPr>
        <w:t xml:space="preserve">  "definitions": {</w:t>
      </w:r>
    </w:p>
    <w:p w:rsidR="00EF684D" w:rsidRDefault="00EF684D" w:rsidP="00EF684D">
      <w:pPr>
        <w:pStyle w:val="HTML0"/>
        <w:shd w:val="clear" w:color="auto" w:fill="F5F5F5"/>
        <w:rPr>
          <w:color w:val="000000"/>
        </w:rPr>
      </w:pPr>
      <w:r>
        <w:rPr>
          <w:color w:val="000000"/>
        </w:rPr>
        <w:t xml:space="preserve">    "address": {</w:t>
      </w:r>
    </w:p>
    <w:p w:rsidR="00EF684D" w:rsidRDefault="00EF684D" w:rsidP="00EF684D">
      <w:pPr>
        <w:pStyle w:val="HTML0"/>
        <w:shd w:val="clear" w:color="auto" w:fill="F5F5F5"/>
        <w:rPr>
          <w:color w:val="000000"/>
        </w:rPr>
      </w:pPr>
      <w:r>
        <w:rPr>
          <w:color w:val="000000"/>
        </w:rPr>
        <w:t xml:space="preserve">      "type": "object",</w:t>
      </w:r>
    </w:p>
    <w:p w:rsidR="00EF684D" w:rsidRDefault="00EF684D" w:rsidP="00EF684D">
      <w:pPr>
        <w:pStyle w:val="HTML0"/>
        <w:shd w:val="clear" w:color="auto" w:fill="F5F5F5"/>
        <w:rPr>
          <w:color w:val="000000"/>
        </w:rPr>
      </w:pPr>
      <w:r>
        <w:rPr>
          <w:color w:val="000000"/>
        </w:rPr>
        <w:t xml:space="preserve">      "properties": {</w:t>
      </w:r>
    </w:p>
    <w:p w:rsidR="00EF684D" w:rsidRDefault="00EF684D" w:rsidP="00EF684D">
      <w:pPr>
        <w:pStyle w:val="HTML0"/>
        <w:shd w:val="clear" w:color="auto" w:fill="F5F5F5"/>
        <w:rPr>
          <w:color w:val="000000"/>
        </w:rPr>
      </w:pPr>
      <w:r>
        <w:rPr>
          <w:color w:val="000000"/>
        </w:rPr>
        <w:t xml:space="preserve">        "</w:t>
      </w:r>
      <w:proofErr w:type="spellStart"/>
      <w:r>
        <w:rPr>
          <w:color w:val="000000"/>
        </w:rPr>
        <w:t>street_address</w:t>
      </w:r>
      <w:proofErr w:type="spellEnd"/>
      <w:r>
        <w:rPr>
          <w:color w:val="000000"/>
        </w:rPr>
        <w:t>": {</w:t>
      </w:r>
    </w:p>
    <w:p w:rsidR="00EF684D" w:rsidRDefault="00EF684D" w:rsidP="00EF684D">
      <w:pPr>
        <w:pStyle w:val="HTML0"/>
        <w:shd w:val="clear" w:color="auto" w:fill="F5F5F5"/>
        <w:rPr>
          <w:color w:val="000000"/>
        </w:rPr>
      </w:pPr>
      <w:r>
        <w:rPr>
          <w:color w:val="000000"/>
        </w:rPr>
        <w:t xml:space="preserve">          "type": "string"</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"city": {</w:t>
      </w:r>
    </w:p>
    <w:p w:rsidR="00EF684D" w:rsidRDefault="00EF684D" w:rsidP="00EF684D">
      <w:pPr>
        <w:pStyle w:val="HTML0"/>
        <w:shd w:val="clear" w:color="auto" w:fill="F5F5F5"/>
        <w:rPr>
          <w:color w:val="000000"/>
        </w:rPr>
      </w:pPr>
      <w:r>
        <w:rPr>
          <w:color w:val="000000"/>
        </w:rPr>
        <w:t xml:space="preserve">          "type": "string"</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"state": {</w:t>
      </w:r>
    </w:p>
    <w:p w:rsidR="00EF684D" w:rsidRDefault="00EF684D" w:rsidP="00EF684D">
      <w:pPr>
        <w:pStyle w:val="HTML0"/>
        <w:shd w:val="clear" w:color="auto" w:fill="F5F5F5"/>
        <w:rPr>
          <w:color w:val="000000"/>
        </w:rPr>
      </w:pPr>
      <w:r>
        <w:rPr>
          <w:color w:val="000000"/>
        </w:rPr>
        <w:t xml:space="preserve">          "type": "string"</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"required": [</w:t>
      </w:r>
    </w:p>
    <w:p w:rsidR="00EF684D" w:rsidRDefault="00EF684D" w:rsidP="00EF684D">
      <w:pPr>
        <w:pStyle w:val="HTML0"/>
        <w:shd w:val="clear" w:color="auto" w:fill="F5F5F5"/>
        <w:rPr>
          <w:color w:val="000000"/>
        </w:rPr>
      </w:pPr>
      <w:r>
        <w:rPr>
          <w:color w:val="000000"/>
        </w:rPr>
        <w:t xml:space="preserve">        "</w:t>
      </w:r>
      <w:proofErr w:type="spellStart"/>
      <w:r>
        <w:rPr>
          <w:color w:val="000000"/>
        </w:rPr>
        <w:t>street_address</w:t>
      </w:r>
      <w:proofErr w:type="spellEnd"/>
      <w:r>
        <w:rPr>
          <w:color w:val="000000"/>
        </w:rPr>
        <w:t>",</w:t>
      </w:r>
    </w:p>
    <w:p w:rsidR="00EF684D" w:rsidRDefault="00EF684D" w:rsidP="00EF684D">
      <w:pPr>
        <w:pStyle w:val="HTML0"/>
        <w:shd w:val="clear" w:color="auto" w:fill="F5F5F5"/>
        <w:rPr>
          <w:color w:val="000000"/>
        </w:rPr>
      </w:pPr>
      <w:r>
        <w:rPr>
          <w:color w:val="000000"/>
        </w:rPr>
        <w:t xml:space="preserve">        "city",</w:t>
      </w:r>
    </w:p>
    <w:p w:rsidR="00EF684D" w:rsidRDefault="00EF684D" w:rsidP="00EF684D">
      <w:pPr>
        <w:pStyle w:val="HTML0"/>
        <w:shd w:val="clear" w:color="auto" w:fill="F5F5F5"/>
        <w:rPr>
          <w:color w:val="000000"/>
        </w:rPr>
      </w:pPr>
      <w:r>
        <w:rPr>
          <w:color w:val="000000"/>
        </w:rPr>
        <w:t xml:space="preserve">        "state"</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lastRenderedPageBreak/>
        <w:t xml:space="preserve">  },</w:t>
      </w:r>
    </w:p>
    <w:p w:rsidR="00EF684D" w:rsidRDefault="00EF684D" w:rsidP="00EF684D">
      <w:pPr>
        <w:pStyle w:val="HTML0"/>
        <w:shd w:val="clear" w:color="auto" w:fill="F5F5F5"/>
        <w:rPr>
          <w:color w:val="000000"/>
        </w:rPr>
      </w:pPr>
      <w:r>
        <w:rPr>
          <w:color w:val="000000"/>
        </w:rPr>
        <w:t xml:space="preserve">  "type": "object",</w:t>
      </w:r>
    </w:p>
    <w:p w:rsidR="00EF684D" w:rsidRDefault="00EF684D" w:rsidP="00EF684D">
      <w:pPr>
        <w:pStyle w:val="HTML0"/>
        <w:shd w:val="clear" w:color="auto" w:fill="F5F5F5"/>
        <w:rPr>
          <w:color w:val="000000"/>
        </w:rPr>
      </w:pPr>
      <w:r>
        <w:rPr>
          <w:color w:val="000000"/>
        </w:rPr>
        <w:t xml:space="preserve">  "properties": {</w:t>
      </w:r>
    </w:p>
    <w:p w:rsidR="00EF684D" w:rsidRDefault="00EF684D" w:rsidP="00EF684D">
      <w:pPr>
        <w:pStyle w:val="HTML0"/>
        <w:shd w:val="clear" w:color="auto" w:fill="F5F5F5"/>
        <w:rPr>
          <w:color w:val="000000"/>
        </w:rPr>
      </w:pPr>
      <w:r>
        <w:rPr>
          <w:color w:val="000000"/>
        </w:rPr>
        <w:t xml:space="preserve">    "</w:t>
      </w:r>
      <w:proofErr w:type="spellStart"/>
      <w:r>
        <w:rPr>
          <w:color w:val="000000"/>
        </w:rPr>
        <w:t>billing_address</w:t>
      </w:r>
      <w:proofErr w:type="spellEnd"/>
      <w:r>
        <w:rPr>
          <w:color w:val="000000"/>
        </w:rPr>
        <w:t>": {</w:t>
      </w:r>
    </w:p>
    <w:p w:rsidR="00EF684D" w:rsidRDefault="00EF684D" w:rsidP="00EF684D">
      <w:pPr>
        <w:pStyle w:val="HTML0"/>
        <w:shd w:val="clear" w:color="auto" w:fill="F5F5F5"/>
        <w:rPr>
          <w:color w:val="000000"/>
        </w:rPr>
      </w:pPr>
      <w:r>
        <w:rPr>
          <w:color w:val="000000"/>
        </w:rPr>
        <w:t xml:space="preserve">      "$ref": "#/definitions/address"</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roofErr w:type="spellStart"/>
      <w:r>
        <w:rPr>
          <w:color w:val="000000"/>
        </w:rPr>
        <w:t>shipping_address</w:t>
      </w:r>
      <w:proofErr w:type="spellEnd"/>
      <w:r>
        <w:rPr>
          <w:color w:val="000000"/>
        </w:rPr>
        <w:t>": {</w:t>
      </w:r>
    </w:p>
    <w:p w:rsidR="00EF684D" w:rsidRDefault="00EF684D" w:rsidP="00EF684D">
      <w:pPr>
        <w:pStyle w:val="HTML0"/>
        <w:shd w:val="clear" w:color="auto" w:fill="F5F5F5"/>
        <w:rPr>
          <w:color w:val="000000"/>
        </w:rPr>
      </w:pPr>
      <w:r>
        <w:rPr>
          <w:color w:val="000000"/>
        </w:rPr>
        <w:t xml:space="preserve">      "$ref": "#/definitions/address"</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roofErr w:type="spellStart"/>
      <w:r>
        <w:rPr>
          <w:color w:val="000000"/>
        </w:rPr>
        <w:t>optional_address</w:t>
      </w:r>
      <w:proofErr w:type="spellEnd"/>
      <w:r>
        <w:rPr>
          <w:color w:val="000000"/>
        </w:rPr>
        <w:t>": {</w:t>
      </w:r>
    </w:p>
    <w:p w:rsidR="00EF684D" w:rsidRDefault="00EF684D" w:rsidP="00EF684D">
      <w:pPr>
        <w:pStyle w:val="HTML0"/>
        <w:shd w:val="clear" w:color="auto" w:fill="F5F5F5"/>
        <w:rPr>
          <w:color w:val="000000"/>
        </w:rPr>
      </w:pPr>
      <w:r>
        <w:rPr>
          <w:color w:val="000000"/>
        </w:rPr>
        <w:t xml:space="preserve">      "</w:t>
      </w:r>
      <w:proofErr w:type="spellStart"/>
      <w:r>
        <w:rPr>
          <w:color w:val="000000"/>
        </w:rPr>
        <w:t>oneOf</w:t>
      </w:r>
      <w:proofErr w:type="spellEnd"/>
      <w:r>
        <w:rPr>
          <w:color w:val="000000"/>
        </w:rPr>
        <w:t>":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"type": "null"</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"$ref": "#/definitions/address"</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41" name="图片 1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Style w:val="a5"/>
          <w:rFonts w:ascii="Verdana" w:hAnsi="Verdana"/>
          <w:color w:val="4B4B4B"/>
          <w:sz w:val="20"/>
          <w:szCs w:val="20"/>
        </w:rPr>
        <w:t>Missing Field Handling:</w:t>
      </w:r>
      <w:r>
        <w:rPr>
          <w:rFonts w:ascii="Verdana" w:hAnsi="Verdana"/>
          <w:color w:val="4B4B4B"/>
          <w:sz w:val="20"/>
          <w:szCs w:val="20"/>
        </w:rPr>
        <w:t> </w:t>
      </w:r>
      <w:r>
        <w:rPr>
          <w:rFonts w:ascii="宋体" w:eastAsia="宋体" w:hAnsi="宋体" w:cs="宋体" w:hint="eastAsia"/>
          <w:color w:val="4B4B4B"/>
          <w:sz w:val="20"/>
          <w:szCs w:val="20"/>
        </w:rPr>
        <w:t>默认情况下，缺少的</w:t>
      </w:r>
      <w:r>
        <w:rPr>
          <w:rFonts w:ascii="Verdana" w:hAnsi="Verdana"/>
          <w:color w:val="4B4B4B"/>
          <w:sz w:val="20"/>
          <w:szCs w:val="20"/>
        </w:rPr>
        <w:t>JSON</w:t>
      </w:r>
      <w:r>
        <w:rPr>
          <w:rFonts w:ascii="宋体" w:eastAsia="宋体" w:hAnsi="宋体" w:cs="宋体" w:hint="eastAsia"/>
          <w:color w:val="4B4B4B"/>
          <w:sz w:val="20"/>
          <w:szCs w:val="20"/>
        </w:rPr>
        <w:t>字段设置为</w:t>
      </w:r>
      <w:r>
        <w:rPr>
          <w:rFonts w:ascii="Verdana" w:hAnsi="Verdana"/>
          <w:color w:val="4B4B4B"/>
          <w:sz w:val="20"/>
          <w:szCs w:val="20"/>
        </w:rPr>
        <w:t>null</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您可以启用严格的</w:t>
      </w:r>
      <w:r>
        <w:rPr>
          <w:rFonts w:ascii="Verdana" w:hAnsi="Verdana"/>
          <w:color w:val="4B4B4B"/>
          <w:sz w:val="20"/>
          <w:szCs w:val="20"/>
        </w:rPr>
        <w:t>JSON</w:t>
      </w:r>
      <w:r>
        <w:rPr>
          <w:rFonts w:ascii="宋体" w:eastAsia="宋体" w:hAnsi="宋体" w:cs="宋体" w:hint="eastAsia"/>
          <w:color w:val="4B4B4B"/>
          <w:sz w:val="20"/>
          <w:szCs w:val="20"/>
        </w:rPr>
        <w:t>解析，如果缺少字段，则将取消源（和查询）。</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确保将</w:t>
      </w:r>
      <w:r>
        <w:rPr>
          <w:rFonts w:ascii="Verdana" w:hAnsi="Verdana"/>
          <w:color w:val="4B4B4B"/>
          <w:sz w:val="20"/>
          <w:szCs w:val="20"/>
        </w:rPr>
        <w:t>JSON</w:t>
      </w:r>
      <w:r>
        <w:rPr>
          <w:rFonts w:ascii="宋体" w:eastAsia="宋体" w:hAnsi="宋体" w:cs="宋体" w:hint="eastAsia"/>
          <w:color w:val="4B4B4B"/>
          <w:sz w:val="20"/>
          <w:szCs w:val="20"/>
        </w:rPr>
        <w:t>格式添加为依赖项。</w:t>
      </w:r>
    </w:p>
    <w:p w:rsidR="00EF684D" w:rsidRDefault="00EF684D" w:rsidP="00EF684D">
      <w:pPr>
        <w:pStyle w:val="3"/>
        <w:spacing w:before="150" w:beforeAutospacing="0" w:after="150" w:afterAutospacing="0"/>
        <w:rPr>
          <w:rFonts w:ascii="Verdana" w:hAnsi="Verdana"/>
          <w:color w:val="4B4B4B"/>
          <w:sz w:val="24"/>
          <w:szCs w:val="24"/>
        </w:rPr>
      </w:pPr>
      <w:bookmarkStart w:id="105" w:name="_Toc26464169"/>
      <w:r>
        <w:rPr>
          <w:rFonts w:ascii="Verdana" w:hAnsi="Verdana"/>
          <w:color w:val="4B4B4B"/>
          <w:sz w:val="24"/>
          <w:szCs w:val="24"/>
        </w:rPr>
        <w:t>Apache Avro</w:t>
      </w:r>
      <w:r>
        <w:rPr>
          <w:rFonts w:ascii="宋体" w:eastAsia="宋体" w:hAnsi="宋体" w:cs="宋体" w:hint="eastAsia"/>
          <w:color w:val="4B4B4B"/>
          <w:sz w:val="24"/>
          <w:szCs w:val="24"/>
        </w:rPr>
        <w:t>格式</w:t>
      </w:r>
      <w:bookmarkEnd w:id="105"/>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Style w:val="label"/>
          <w:rFonts w:ascii="Verdana" w:hAnsi="Verdana"/>
          <w:color w:val="4B4B4B"/>
          <w:sz w:val="20"/>
          <w:szCs w:val="20"/>
        </w:rPr>
        <w:t>Format: Serialization Schema</w:t>
      </w:r>
      <w:r>
        <w:rPr>
          <w:rStyle w:val="label"/>
          <w:rFonts w:ascii="宋体" w:eastAsia="宋体" w:hAnsi="宋体" w:cs="宋体" w:hint="eastAsi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Format: Deserialization Schema</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Apache Avro</w:t>
      </w:r>
      <w:r>
        <w:rPr>
          <w:rFonts w:ascii="宋体" w:eastAsia="宋体" w:hAnsi="宋体" w:cs="宋体" w:hint="eastAsia"/>
          <w:color w:val="4B4B4B"/>
          <w:sz w:val="20"/>
          <w:szCs w:val="20"/>
        </w:rPr>
        <w:t>格式允许读取和写入与给定格式模式相对应的</w:t>
      </w:r>
      <w:r>
        <w:rPr>
          <w:rFonts w:ascii="Verdana" w:hAnsi="Verdana"/>
          <w:color w:val="4B4B4B"/>
          <w:sz w:val="20"/>
          <w:szCs w:val="20"/>
        </w:rPr>
        <w:t>Avro</w:t>
      </w:r>
      <w:r>
        <w:rPr>
          <w:rFonts w:ascii="宋体" w:eastAsia="宋体" w:hAnsi="宋体" w:cs="宋体" w:hint="eastAsia"/>
          <w:color w:val="4B4B4B"/>
          <w:sz w:val="20"/>
          <w:szCs w:val="20"/>
        </w:rPr>
        <w:t>数据。</w:t>
      </w:r>
      <w:r>
        <w:rPr>
          <w:rFonts w:ascii="Verdana" w:hAnsi="Verdana"/>
          <w:color w:val="4B4B4B"/>
          <w:sz w:val="20"/>
          <w:szCs w:val="20"/>
        </w:rPr>
        <w:t xml:space="preserve"> </w:t>
      </w:r>
      <w:r>
        <w:rPr>
          <w:rFonts w:ascii="宋体" w:eastAsia="宋体" w:hAnsi="宋体" w:cs="宋体" w:hint="eastAsia"/>
          <w:color w:val="4B4B4B"/>
          <w:sz w:val="20"/>
          <w:szCs w:val="20"/>
        </w:rPr>
        <w:t>格式结构可以定义为</w:t>
      </w:r>
      <w:r>
        <w:rPr>
          <w:rFonts w:ascii="Verdana" w:hAnsi="Verdana"/>
          <w:color w:val="4B4B4B"/>
          <w:sz w:val="20"/>
          <w:szCs w:val="20"/>
        </w:rPr>
        <w:t>Avro</w:t>
      </w:r>
      <w:r>
        <w:rPr>
          <w:rFonts w:ascii="宋体" w:eastAsia="宋体" w:hAnsi="宋体" w:cs="宋体" w:hint="eastAsia"/>
          <w:color w:val="4B4B4B"/>
          <w:sz w:val="20"/>
          <w:szCs w:val="20"/>
        </w:rPr>
        <w:t>特定记录的完全限定的类名，也可以定义为</w:t>
      </w:r>
      <w:r>
        <w:rPr>
          <w:rFonts w:ascii="Verdana" w:hAnsi="Verdana"/>
          <w:color w:val="4B4B4B"/>
          <w:sz w:val="20"/>
          <w:szCs w:val="20"/>
        </w:rPr>
        <w:t>Avro</w:t>
      </w:r>
      <w:r>
        <w:rPr>
          <w:rFonts w:ascii="宋体" w:eastAsia="宋体" w:hAnsi="宋体" w:cs="宋体" w:hint="eastAsia"/>
          <w:color w:val="4B4B4B"/>
          <w:sz w:val="20"/>
          <w:szCs w:val="20"/>
        </w:rPr>
        <w:t>架构字符串。</w:t>
      </w:r>
      <w:r>
        <w:rPr>
          <w:rFonts w:ascii="Verdana" w:hAnsi="Verdana"/>
          <w:color w:val="4B4B4B"/>
          <w:sz w:val="20"/>
          <w:szCs w:val="20"/>
        </w:rPr>
        <w:t xml:space="preserve"> </w:t>
      </w:r>
      <w:r>
        <w:rPr>
          <w:rFonts w:ascii="宋体" w:eastAsia="宋体" w:hAnsi="宋体" w:cs="宋体" w:hint="eastAsia"/>
          <w:color w:val="4B4B4B"/>
          <w:sz w:val="20"/>
          <w:szCs w:val="20"/>
        </w:rPr>
        <w:t>如果使用了类名，则在运行时该类必须在类路径中可用。</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Avro</w:t>
      </w:r>
      <w:r>
        <w:rPr>
          <w:rFonts w:ascii="宋体" w:eastAsia="宋体" w:hAnsi="宋体" w:cs="宋体" w:hint="eastAsia"/>
          <w:color w:val="4B4B4B"/>
          <w:sz w:val="20"/>
          <w:szCs w:val="20"/>
        </w:rPr>
        <w:t>格式可以如下使用：</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40" name="图片 1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gramStart"/>
      <w:r>
        <w:rPr>
          <w:color w:val="000000"/>
        </w:rPr>
        <w:t>.</w:t>
      </w:r>
      <w:proofErr w:type="spellStart"/>
      <w:r>
        <w:rPr>
          <w:color w:val="000000"/>
        </w:rPr>
        <w:t>withFormat</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gramStart"/>
      <w:r>
        <w:rPr>
          <w:color w:val="000000"/>
        </w:rPr>
        <w:t>Avro(</w:t>
      </w:r>
      <w:proofErr w:type="gramEnd"/>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required: define the schema either by using an Avro specific record class</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recordClass</w:t>
      </w:r>
      <w:proofErr w:type="spellEnd"/>
      <w:proofErr w:type="gramEnd"/>
      <w:r>
        <w:rPr>
          <w:color w:val="000000"/>
        </w:rPr>
        <w:t>(</w:t>
      </w:r>
      <w:proofErr w:type="spellStart"/>
      <w:r>
        <w:rPr>
          <w:color w:val="000000"/>
        </w:rPr>
        <w:t>User.</w:t>
      </w:r>
      <w:r>
        <w:rPr>
          <w:color w:val="0000FF"/>
        </w:rPr>
        <w:t>class</w:t>
      </w:r>
      <w:proofErr w:type="spellEnd"/>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    </w:t>
      </w:r>
      <w:r>
        <w:rPr>
          <w:color w:val="008000"/>
        </w:rPr>
        <w:t>// or by using an Avro schema</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avroSchema</w:t>
      </w:r>
      <w:proofErr w:type="spellEnd"/>
      <w:proofErr w:type="gramEnd"/>
      <w:r>
        <w:rPr>
          <w:color w:val="000000"/>
        </w:rPr>
        <w:t>(</w:t>
      </w:r>
    </w:p>
    <w:p w:rsidR="00EF684D" w:rsidRDefault="00EF684D" w:rsidP="00EF684D">
      <w:pPr>
        <w:pStyle w:val="HTML0"/>
        <w:shd w:val="clear" w:color="auto" w:fill="F5F5F5"/>
        <w:rPr>
          <w:color w:val="000000"/>
        </w:rPr>
      </w:pPr>
      <w:r>
        <w:rPr>
          <w:color w:val="000000"/>
        </w:rPr>
        <w:lastRenderedPageBreak/>
        <w:t xml:space="preserve">      "{" +</w:t>
      </w:r>
    </w:p>
    <w:p w:rsidR="00EF684D" w:rsidRDefault="00EF684D" w:rsidP="00EF684D">
      <w:pPr>
        <w:pStyle w:val="HTML0"/>
        <w:shd w:val="clear" w:color="auto" w:fill="F5F5F5"/>
        <w:rPr>
          <w:color w:val="000000"/>
        </w:rPr>
      </w:pPr>
      <w:r>
        <w:rPr>
          <w:color w:val="000000"/>
        </w:rPr>
        <w:t xml:space="preserve">      </w:t>
      </w:r>
      <w:proofErr w:type="gramStart"/>
      <w:r>
        <w:rPr>
          <w:color w:val="000000"/>
        </w:rPr>
        <w:t>"  \</w:t>
      </w:r>
      <w:proofErr w:type="gramEnd"/>
      <w:r>
        <w:rPr>
          <w:color w:val="000000"/>
        </w:rPr>
        <w:t>"type\": \"record\"," +</w:t>
      </w:r>
    </w:p>
    <w:p w:rsidR="00EF684D" w:rsidRDefault="00EF684D" w:rsidP="00EF684D">
      <w:pPr>
        <w:pStyle w:val="HTML0"/>
        <w:shd w:val="clear" w:color="auto" w:fill="F5F5F5"/>
        <w:rPr>
          <w:color w:val="000000"/>
        </w:rPr>
      </w:pPr>
      <w:r>
        <w:rPr>
          <w:color w:val="000000"/>
        </w:rPr>
        <w:t xml:space="preserve">      </w:t>
      </w:r>
      <w:proofErr w:type="gramStart"/>
      <w:r>
        <w:rPr>
          <w:color w:val="000000"/>
        </w:rPr>
        <w:t>"  \</w:t>
      </w:r>
      <w:proofErr w:type="gramEnd"/>
      <w:r>
        <w:rPr>
          <w:color w:val="000000"/>
        </w:rPr>
        <w:t>"name\": \"test\"," +</w:t>
      </w:r>
    </w:p>
    <w:p w:rsidR="00EF684D" w:rsidRDefault="00EF684D" w:rsidP="00EF684D">
      <w:pPr>
        <w:pStyle w:val="HTML0"/>
        <w:shd w:val="clear" w:color="auto" w:fill="F5F5F5"/>
        <w:rPr>
          <w:color w:val="000000"/>
        </w:rPr>
      </w:pPr>
      <w:r>
        <w:rPr>
          <w:color w:val="000000"/>
        </w:rPr>
        <w:t xml:space="preserve">      </w:t>
      </w:r>
      <w:proofErr w:type="gramStart"/>
      <w:r>
        <w:rPr>
          <w:color w:val="000000"/>
        </w:rPr>
        <w:t>"  \</w:t>
      </w:r>
      <w:proofErr w:type="gramEnd"/>
      <w:r>
        <w:rPr>
          <w:color w:val="000000"/>
        </w:rPr>
        <w:t>"fields\" : [" +</w:t>
      </w:r>
    </w:p>
    <w:p w:rsidR="00EF684D" w:rsidRDefault="00EF684D" w:rsidP="00EF684D">
      <w:pPr>
        <w:pStyle w:val="HTML0"/>
        <w:shd w:val="clear" w:color="auto" w:fill="F5F5F5"/>
        <w:rPr>
          <w:color w:val="000000"/>
        </w:rPr>
      </w:pPr>
      <w:r>
        <w:rPr>
          <w:color w:val="000000"/>
        </w:rPr>
        <w:t xml:space="preserve">      " </w:t>
      </w:r>
      <w:proofErr w:type="gramStart"/>
      <w:r>
        <w:rPr>
          <w:color w:val="000000"/>
        </w:rPr>
        <w:t xml:space="preserve">   {</w:t>
      </w:r>
      <w:proofErr w:type="gramEnd"/>
      <w:r>
        <w:rPr>
          <w:color w:val="000000"/>
        </w:rPr>
        <w:t>\"name\": \"a\", \"type\": \"long\"}," +</w:t>
      </w:r>
    </w:p>
    <w:p w:rsidR="00EF684D" w:rsidRDefault="00EF684D" w:rsidP="00EF684D">
      <w:pPr>
        <w:pStyle w:val="HTML0"/>
        <w:shd w:val="clear" w:color="auto" w:fill="F5F5F5"/>
        <w:rPr>
          <w:color w:val="000000"/>
        </w:rPr>
      </w:pPr>
      <w:r>
        <w:rPr>
          <w:color w:val="000000"/>
        </w:rPr>
        <w:t xml:space="preserve">      " </w:t>
      </w:r>
      <w:proofErr w:type="gramStart"/>
      <w:r>
        <w:rPr>
          <w:color w:val="000000"/>
        </w:rPr>
        <w:t xml:space="preserve">   {</w:t>
      </w:r>
      <w:proofErr w:type="gramEnd"/>
      <w:r>
        <w:rPr>
          <w:color w:val="000000"/>
        </w:rPr>
        <w:t>\"name\": \"b\", \"type\": \"string\"}" +</w:t>
      </w:r>
    </w:p>
    <w:p w:rsidR="00EF684D" w:rsidRDefault="00EF684D" w:rsidP="00EF684D">
      <w:pPr>
        <w:pStyle w:val="HTML0"/>
        <w:shd w:val="clear" w:color="auto" w:fill="F5F5F5"/>
        <w:rPr>
          <w:color w:val="000000"/>
        </w:rPr>
      </w:pPr>
      <w:r>
        <w:rPr>
          <w:color w:val="000000"/>
        </w:rPr>
        <w:t xml:space="preserve">      "  ]"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39" name="图片 1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Avro</w:t>
      </w:r>
      <w:r>
        <w:rPr>
          <w:rFonts w:ascii="宋体" w:eastAsia="宋体" w:hAnsi="宋体" w:cs="宋体" w:hint="eastAsia"/>
          <w:color w:val="4B4B4B"/>
          <w:sz w:val="20"/>
          <w:szCs w:val="20"/>
        </w:rPr>
        <w:t>类型映射到相应的</w:t>
      </w:r>
      <w:r>
        <w:rPr>
          <w:rFonts w:ascii="Verdana" w:hAnsi="Verdana"/>
          <w:color w:val="4B4B4B"/>
          <w:sz w:val="20"/>
          <w:szCs w:val="20"/>
        </w:rPr>
        <w:t>SQL</w:t>
      </w:r>
      <w:r>
        <w:rPr>
          <w:rFonts w:ascii="宋体" w:eastAsia="宋体" w:hAnsi="宋体" w:cs="宋体" w:hint="eastAsia"/>
          <w:color w:val="4B4B4B"/>
          <w:sz w:val="20"/>
          <w:szCs w:val="20"/>
        </w:rPr>
        <w:t>数据类型。</w:t>
      </w:r>
      <w:r>
        <w:rPr>
          <w:rFonts w:ascii="Verdana" w:hAnsi="Verdana"/>
          <w:color w:val="4B4B4B"/>
          <w:sz w:val="20"/>
          <w:szCs w:val="20"/>
        </w:rPr>
        <w:t xml:space="preserve"> </w:t>
      </w:r>
      <w:r>
        <w:rPr>
          <w:rFonts w:ascii="宋体" w:eastAsia="宋体" w:hAnsi="宋体" w:cs="宋体" w:hint="eastAsia"/>
          <w:color w:val="4B4B4B"/>
          <w:sz w:val="20"/>
          <w:szCs w:val="20"/>
        </w:rPr>
        <w:t>仅支持联合类型用于指定可为空性，否则它们将转换为</w:t>
      </w:r>
      <w:r>
        <w:rPr>
          <w:rFonts w:ascii="Verdana" w:hAnsi="Verdana"/>
          <w:color w:val="4B4B4B"/>
          <w:sz w:val="20"/>
          <w:szCs w:val="20"/>
        </w:rPr>
        <w:t>ANY</w:t>
      </w:r>
      <w:r>
        <w:rPr>
          <w:rFonts w:ascii="宋体" w:eastAsia="宋体" w:hAnsi="宋体" w:cs="宋体" w:hint="eastAsia"/>
          <w:color w:val="4B4B4B"/>
          <w:sz w:val="20"/>
          <w:szCs w:val="20"/>
        </w:rPr>
        <w:t>类型。</w:t>
      </w:r>
      <w:r>
        <w:rPr>
          <w:rFonts w:ascii="Verdana" w:hAnsi="Verdana"/>
          <w:color w:val="4B4B4B"/>
          <w:sz w:val="20"/>
          <w:szCs w:val="20"/>
        </w:rPr>
        <w:t xml:space="preserve"> </w:t>
      </w:r>
      <w:r>
        <w:rPr>
          <w:rFonts w:ascii="宋体" w:eastAsia="宋体" w:hAnsi="宋体" w:cs="宋体" w:hint="eastAsia"/>
          <w:color w:val="4B4B4B"/>
          <w:sz w:val="20"/>
          <w:szCs w:val="20"/>
        </w:rPr>
        <w:t>下表显示了映射：</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4869"/>
        <w:gridCol w:w="2637"/>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Avro schema</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proofErr w:type="spellStart"/>
            <w:r>
              <w:rPr>
                <w:b/>
                <w:bCs/>
              </w:rPr>
              <w:t>Flink</w:t>
            </w:r>
            <w:proofErr w:type="spellEnd"/>
            <w:r>
              <w:rPr>
                <w:b/>
                <w:bCs/>
              </w:rPr>
              <w:t xml:space="preserve"> SQL</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Style w:val="HTML"/>
                <w:rFonts w:eastAsiaTheme="minorEastAsia"/>
              </w:rPr>
              <w:t>record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ROW</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enum</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VARCHAR</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array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gramStart"/>
            <w:r>
              <w:rPr>
                <w:rStyle w:val="HTML"/>
                <w:rFonts w:eastAsiaTheme="minorEastAsia"/>
              </w:rPr>
              <w:t>ARRAY[</w:t>
            </w:r>
            <w:proofErr w:type="gramEnd"/>
            <w:r>
              <w:rPr>
                <w:rStyle w:val="HTML"/>
                <w:rFonts w:eastAsiaTheme="minorEastAsia"/>
              </w:rPr>
              <w:t>_]</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map</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gramStart"/>
            <w:r>
              <w:rPr>
                <w:rStyle w:val="HTML"/>
                <w:rFonts w:eastAsiaTheme="minorEastAsia"/>
              </w:rPr>
              <w:t>MAP[</w:t>
            </w:r>
            <w:proofErr w:type="gramEnd"/>
            <w:r>
              <w:rPr>
                <w:rStyle w:val="HTML"/>
                <w:rFonts w:eastAsiaTheme="minorEastAsia"/>
              </w:rPr>
              <w:t>VARCHAR, _]</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union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non-null type or </w:t>
            </w:r>
            <w:r>
              <w:rPr>
                <w:rStyle w:val="HTML"/>
                <w:rFonts w:eastAsiaTheme="minorEastAsia"/>
              </w:rPr>
              <w:t>ANY</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fixed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ARRAY[TINYINT]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string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VARCHAR</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bytes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ARRAY[TINYINT]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int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INT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long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BIGINT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float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FLOAT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double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DOUBLE</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boolean</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BOOLEAN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int</w:t>
            </w:r>
            <w:r>
              <w:rPr>
                <w:rFonts w:ascii="Verdana" w:hAnsi="Verdana"/>
                <w:sz w:val="18"/>
                <w:szCs w:val="18"/>
              </w:rPr>
              <w:t> with </w:t>
            </w:r>
            <w:proofErr w:type="spellStart"/>
            <w:r>
              <w:rPr>
                <w:rStyle w:val="HTML"/>
                <w:rFonts w:eastAsiaTheme="minorEastAsia"/>
              </w:rPr>
              <w:t>logicalType</w:t>
            </w:r>
            <w:proofErr w:type="spellEnd"/>
            <w:r>
              <w:rPr>
                <w:rStyle w:val="HTML"/>
                <w:rFonts w:eastAsiaTheme="minorEastAsia"/>
              </w:rPr>
              <w:t>: date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DATE</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int</w:t>
            </w:r>
            <w:r>
              <w:rPr>
                <w:rFonts w:ascii="Verdana" w:hAnsi="Verdana"/>
                <w:sz w:val="18"/>
                <w:szCs w:val="18"/>
              </w:rPr>
              <w:t> with </w:t>
            </w:r>
            <w:proofErr w:type="spellStart"/>
            <w:r>
              <w:rPr>
                <w:rStyle w:val="HTML"/>
                <w:rFonts w:eastAsiaTheme="minorEastAsia"/>
              </w:rPr>
              <w:t>logicalType</w:t>
            </w:r>
            <w:proofErr w:type="spellEnd"/>
            <w:r>
              <w:rPr>
                <w:rStyle w:val="HTML"/>
                <w:rFonts w:eastAsiaTheme="minorEastAsia"/>
              </w:rPr>
              <w:t>: time-</w:t>
            </w:r>
            <w:proofErr w:type="spellStart"/>
            <w:r>
              <w:rPr>
                <w:rStyle w:val="HTML"/>
                <w:rFonts w:eastAsiaTheme="minorEastAsia"/>
              </w:rPr>
              <w:t>millis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TIME</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lastRenderedPageBreak/>
              <w:t>int</w:t>
            </w:r>
            <w:r>
              <w:rPr>
                <w:rFonts w:ascii="Verdana" w:hAnsi="Verdana"/>
                <w:sz w:val="18"/>
                <w:szCs w:val="18"/>
              </w:rPr>
              <w:t> with </w:t>
            </w:r>
            <w:proofErr w:type="spellStart"/>
            <w:r>
              <w:rPr>
                <w:rStyle w:val="HTML"/>
                <w:rFonts w:eastAsiaTheme="minorEastAsia"/>
              </w:rPr>
              <w:t>logicalType</w:t>
            </w:r>
            <w:proofErr w:type="spellEnd"/>
            <w:r>
              <w:rPr>
                <w:rStyle w:val="HTML"/>
                <w:rFonts w:eastAsiaTheme="minorEastAsia"/>
              </w:rPr>
              <w:t>: time-micros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INT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long</w:t>
            </w:r>
            <w:r>
              <w:rPr>
                <w:rFonts w:ascii="Verdana" w:hAnsi="Verdana"/>
                <w:sz w:val="18"/>
                <w:szCs w:val="18"/>
              </w:rPr>
              <w:t> with </w:t>
            </w:r>
            <w:proofErr w:type="spellStart"/>
            <w:r>
              <w:rPr>
                <w:rStyle w:val="HTML"/>
                <w:rFonts w:eastAsiaTheme="minorEastAsia"/>
              </w:rPr>
              <w:t>logicalType</w:t>
            </w:r>
            <w:proofErr w:type="spellEnd"/>
            <w:r>
              <w:rPr>
                <w:rStyle w:val="HTML"/>
                <w:rFonts w:eastAsiaTheme="minorEastAsia"/>
              </w:rPr>
              <w:t>: timestamp-</w:t>
            </w:r>
            <w:proofErr w:type="spellStart"/>
            <w:r>
              <w:rPr>
                <w:rStyle w:val="HTML"/>
                <w:rFonts w:eastAsiaTheme="minorEastAsia"/>
              </w:rPr>
              <w:t>millis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TIMESTAMP</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long</w:t>
            </w:r>
            <w:r>
              <w:rPr>
                <w:rFonts w:ascii="Verdana" w:hAnsi="Verdana"/>
                <w:sz w:val="18"/>
                <w:szCs w:val="18"/>
              </w:rPr>
              <w:t> with </w:t>
            </w:r>
            <w:proofErr w:type="spellStart"/>
            <w:r>
              <w:rPr>
                <w:rStyle w:val="HTML"/>
                <w:rFonts w:eastAsiaTheme="minorEastAsia"/>
              </w:rPr>
              <w:t>logicalType</w:t>
            </w:r>
            <w:proofErr w:type="spellEnd"/>
            <w:r>
              <w:rPr>
                <w:rStyle w:val="HTML"/>
                <w:rFonts w:eastAsiaTheme="minorEastAsia"/>
              </w:rPr>
              <w:t>: timestamp-micros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BIGINT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bytes</w:t>
            </w:r>
            <w:r>
              <w:rPr>
                <w:rFonts w:ascii="Verdana" w:hAnsi="Verdana"/>
                <w:sz w:val="18"/>
                <w:szCs w:val="18"/>
              </w:rPr>
              <w:t> with </w:t>
            </w:r>
            <w:proofErr w:type="spellStart"/>
            <w:r>
              <w:rPr>
                <w:rStyle w:val="HTML"/>
                <w:rFonts w:eastAsiaTheme="minorEastAsia"/>
              </w:rPr>
              <w:t>logicalType</w:t>
            </w:r>
            <w:proofErr w:type="spellEnd"/>
            <w:r>
              <w:rPr>
                <w:rStyle w:val="HTML"/>
                <w:rFonts w:eastAsiaTheme="minorEastAsia"/>
              </w:rPr>
              <w:t>: decimal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DECIMAL</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fixed</w:t>
            </w:r>
            <w:r>
              <w:rPr>
                <w:rFonts w:ascii="Verdana" w:hAnsi="Verdana"/>
                <w:sz w:val="18"/>
                <w:szCs w:val="18"/>
              </w:rPr>
              <w:t> with </w:t>
            </w:r>
            <w:proofErr w:type="spellStart"/>
            <w:r>
              <w:rPr>
                <w:rStyle w:val="HTML"/>
                <w:rFonts w:eastAsiaTheme="minorEastAsia"/>
              </w:rPr>
              <w:t>logicalType</w:t>
            </w:r>
            <w:proofErr w:type="spellEnd"/>
            <w:r>
              <w:rPr>
                <w:rStyle w:val="HTML"/>
                <w:rFonts w:eastAsiaTheme="minorEastAsia"/>
              </w:rPr>
              <w:t>: decimal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DECIMAL</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null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inorEastAsia"/>
              </w:rPr>
              <w:t>NULL</w:t>
            </w:r>
            <w:r>
              <w:rPr>
                <w:rFonts w:ascii="Verdana" w:hAnsi="Verdana"/>
                <w:sz w:val="18"/>
                <w:szCs w:val="18"/>
              </w:rPr>
              <w:t> (unsupported yet)</w:t>
            </w:r>
          </w:p>
        </w:tc>
      </w:tr>
    </w:tbl>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Avro</w:t>
      </w:r>
      <w:r>
        <w:rPr>
          <w:rFonts w:ascii="宋体" w:eastAsia="宋体" w:hAnsi="宋体" w:cs="宋体" w:hint="eastAsia"/>
          <w:color w:val="4B4B4B"/>
          <w:sz w:val="20"/>
          <w:szCs w:val="20"/>
        </w:rPr>
        <w:t>使用</w:t>
      </w:r>
      <w:proofErr w:type="spellStart"/>
      <w:r>
        <w:rPr>
          <w:rFonts w:ascii="Verdana" w:hAnsi="Verdana"/>
          <w:color w:val="4B4B4B"/>
          <w:sz w:val="20"/>
          <w:szCs w:val="20"/>
        </w:rPr>
        <w:t>Joda</w:t>
      </w:r>
      <w:proofErr w:type="spellEnd"/>
      <w:r>
        <w:rPr>
          <w:rFonts w:ascii="Verdana" w:hAnsi="Verdana"/>
          <w:color w:val="4B4B4B"/>
          <w:sz w:val="20"/>
          <w:szCs w:val="20"/>
        </w:rPr>
        <w:t>-Time</w:t>
      </w:r>
      <w:r>
        <w:rPr>
          <w:rFonts w:ascii="宋体" w:eastAsia="宋体" w:hAnsi="宋体" w:cs="宋体" w:hint="eastAsia"/>
          <w:color w:val="4B4B4B"/>
          <w:sz w:val="20"/>
          <w:szCs w:val="20"/>
        </w:rPr>
        <w:t>表示特定记录类中的逻辑日期和时间类型。</w:t>
      </w:r>
      <w:r>
        <w:rPr>
          <w:rFonts w:ascii="Verdana" w:hAnsi="Verdana"/>
          <w:color w:val="4B4B4B"/>
          <w:sz w:val="20"/>
          <w:szCs w:val="20"/>
        </w:rPr>
        <w:t xml:space="preserve"> </w:t>
      </w:r>
      <w:proofErr w:type="spellStart"/>
      <w:r>
        <w:rPr>
          <w:rFonts w:ascii="Verdana" w:hAnsi="Verdana"/>
          <w:color w:val="4B4B4B"/>
          <w:sz w:val="20"/>
          <w:szCs w:val="20"/>
        </w:rPr>
        <w:t>Joda</w:t>
      </w:r>
      <w:proofErr w:type="spellEnd"/>
      <w:r>
        <w:rPr>
          <w:rFonts w:ascii="Verdana" w:hAnsi="Verdana"/>
          <w:color w:val="4B4B4B"/>
          <w:sz w:val="20"/>
          <w:szCs w:val="20"/>
        </w:rPr>
        <w:t>-Time</w:t>
      </w:r>
      <w:r>
        <w:rPr>
          <w:rFonts w:ascii="宋体" w:eastAsia="宋体" w:hAnsi="宋体" w:cs="宋体" w:hint="eastAsia"/>
          <w:color w:val="4B4B4B"/>
          <w:sz w:val="20"/>
          <w:szCs w:val="20"/>
        </w:rPr>
        <w:t>依赖性不属于</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的发行版。</w:t>
      </w:r>
      <w:r>
        <w:rPr>
          <w:rFonts w:ascii="Verdana" w:hAnsi="Verdana"/>
          <w:color w:val="4B4B4B"/>
          <w:sz w:val="20"/>
          <w:szCs w:val="20"/>
        </w:rPr>
        <w:t xml:space="preserve"> </w:t>
      </w:r>
      <w:r>
        <w:rPr>
          <w:rFonts w:ascii="宋体" w:eastAsia="宋体" w:hAnsi="宋体" w:cs="宋体" w:hint="eastAsia"/>
          <w:color w:val="4B4B4B"/>
          <w:sz w:val="20"/>
          <w:szCs w:val="20"/>
        </w:rPr>
        <w:t>因此，在运行时，</w:t>
      </w:r>
      <w:proofErr w:type="gramStart"/>
      <w:r>
        <w:rPr>
          <w:rFonts w:ascii="宋体" w:eastAsia="宋体" w:hAnsi="宋体" w:cs="宋体" w:hint="eastAsia"/>
          <w:color w:val="4B4B4B"/>
          <w:sz w:val="20"/>
          <w:szCs w:val="20"/>
        </w:rPr>
        <w:t>请确保</w:t>
      </w:r>
      <w:proofErr w:type="spellStart"/>
      <w:proofErr w:type="gramEnd"/>
      <w:r>
        <w:rPr>
          <w:rFonts w:ascii="Verdana" w:hAnsi="Verdana"/>
          <w:color w:val="4B4B4B"/>
          <w:sz w:val="20"/>
          <w:szCs w:val="20"/>
        </w:rPr>
        <w:t>Joda</w:t>
      </w:r>
      <w:proofErr w:type="spellEnd"/>
      <w:r>
        <w:rPr>
          <w:rFonts w:ascii="Verdana" w:hAnsi="Verdana"/>
          <w:color w:val="4B4B4B"/>
          <w:sz w:val="20"/>
          <w:szCs w:val="20"/>
        </w:rPr>
        <w:t>-Time</w:t>
      </w:r>
      <w:r>
        <w:rPr>
          <w:rFonts w:ascii="宋体" w:eastAsia="宋体" w:hAnsi="宋体" w:cs="宋体" w:hint="eastAsia"/>
          <w:color w:val="4B4B4B"/>
          <w:sz w:val="20"/>
          <w:szCs w:val="20"/>
        </w:rPr>
        <w:t>和特定的记录类在您的类路径中。</w:t>
      </w:r>
      <w:r>
        <w:rPr>
          <w:rFonts w:ascii="Verdana" w:hAnsi="Verdana"/>
          <w:color w:val="4B4B4B"/>
          <w:sz w:val="20"/>
          <w:szCs w:val="20"/>
        </w:rPr>
        <w:t xml:space="preserve"> </w:t>
      </w:r>
      <w:r>
        <w:rPr>
          <w:rFonts w:ascii="宋体" w:eastAsia="宋体" w:hAnsi="宋体" w:cs="宋体" w:hint="eastAsia"/>
          <w:color w:val="4B4B4B"/>
          <w:sz w:val="20"/>
          <w:szCs w:val="20"/>
        </w:rPr>
        <w:t>通过模式字符串指定的</w:t>
      </w:r>
      <w:r>
        <w:rPr>
          <w:rFonts w:ascii="Verdana" w:hAnsi="Verdana"/>
          <w:color w:val="4B4B4B"/>
          <w:sz w:val="20"/>
          <w:szCs w:val="20"/>
        </w:rPr>
        <w:t>Avro</w:t>
      </w:r>
      <w:r>
        <w:rPr>
          <w:rFonts w:ascii="宋体" w:eastAsia="宋体" w:hAnsi="宋体" w:cs="宋体" w:hint="eastAsia"/>
          <w:color w:val="4B4B4B"/>
          <w:sz w:val="20"/>
          <w:szCs w:val="20"/>
        </w:rPr>
        <w:t>格式不需要显示</w:t>
      </w:r>
      <w:proofErr w:type="spellStart"/>
      <w:r>
        <w:rPr>
          <w:rFonts w:ascii="Verdana" w:hAnsi="Verdana"/>
          <w:color w:val="4B4B4B"/>
          <w:sz w:val="20"/>
          <w:szCs w:val="20"/>
        </w:rPr>
        <w:t>Joda</w:t>
      </w:r>
      <w:proofErr w:type="spellEnd"/>
      <w:r>
        <w:rPr>
          <w:rFonts w:ascii="Verdana" w:hAnsi="Verdana"/>
          <w:color w:val="4B4B4B"/>
          <w:sz w:val="20"/>
          <w:szCs w:val="20"/>
        </w:rPr>
        <w:t>-Time</w:t>
      </w:r>
      <w:r>
        <w:rPr>
          <w:rFonts w:ascii="宋体" w:eastAsia="宋体" w:hAnsi="宋体" w:cs="宋体" w:hint="eastAsia"/>
          <w:color w:val="4B4B4B"/>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确保添加</w:t>
      </w:r>
      <w:r>
        <w:rPr>
          <w:rFonts w:ascii="Verdana" w:hAnsi="Verdana"/>
          <w:color w:val="4B4B4B"/>
          <w:sz w:val="20"/>
          <w:szCs w:val="20"/>
        </w:rPr>
        <w:t>Apache Avro</w:t>
      </w:r>
      <w:r>
        <w:rPr>
          <w:rFonts w:ascii="宋体" w:eastAsia="宋体" w:hAnsi="宋体" w:cs="宋体" w:hint="eastAsia"/>
          <w:color w:val="4B4B4B"/>
          <w:sz w:val="20"/>
          <w:szCs w:val="20"/>
        </w:rPr>
        <w:t>依赖项。</w:t>
      </w:r>
    </w:p>
    <w:p w:rsidR="00EF684D" w:rsidRDefault="00EF684D" w:rsidP="00EF684D">
      <w:pPr>
        <w:pStyle w:val="3"/>
        <w:spacing w:before="150" w:beforeAutospacing="0" w:after="150" w:afterAutospacing="0"/>
        <w:rPr>
          <w:rFonts w:ascii="Verdana" w:hAnsi="Verdana"/>
          <w:color w:val="4B4B4B"/>
          <w:sz w:val="24"/>
          <w:szCs w:val="24"/>
        </w:rPr>
      </w:pPr>
      <w:bookmarkStart w:id="106" w:name="_Toc26464170"/>
      <w:r>
        <w:rPr>
          <w:rFonts w:ascii="宋体" w:eastAsia="宋体" w:hAnsi="宋体" w:cs="宋体" w:hint="eastAsia"/>
          <w:color w:val="4B4B4B"/>
          <w:sz w:val="24"/>
          <w:szCs w:val="24"/>
        </w:rPr>
        <w:t>旧的</w:t>
      </w:r>
      <w:r>
        <w:rPr>
          <w:rFonts w:ascii="Verdana" w:hAnsi="Verdana"/>
          <w:color w:val="4B4B4B"/>
          <w:sz w:val="24"/>
          <w:szCs w:val="24"/>
        </w:rPr>
        <w:t>CSV</w:t>
      </w:r>
      <w:r>
        <w:rPr>
          <w:rFonts w:ascii="宋体" w:eastAsia="宋体" w:hAnsi="宋体" w:cs="宋体" w:hint="eastAsia"/>
          <w:color w:val="4B4B4B"/>
          <w:sz w:val="24"/>
          <w:szCs w:val="24"/>
        </w:rPr>
        <w:t>格式</w:t>
      </w:r>
      <w:bookmarkEnd w:id="106"/>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注意：仅用于原型制作！</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旧的</w:t>
      </w:r>
      <w:r>
        <w:rPr>
          <w:rFonts w:ascii="Verdana" w:hAnsi="Verdana"/>
          <w:color w:val="4B4B4B"/>
          <w:sz w:val="20"/>
          <w:szCs w:val="20"/>
        </w:rPr>
        <w:t>CSV</w:t>
      </w:r>
      <w:r>
        <w:rPr>
          <w:rFonts w:ascii="宋体" w:eastAsia="宋体" w:hAnsi="宋体" w:cs="宋体" w:hint="eastAsia"/>
          <w:color w:val="4B4B4B"/>
          <w:sz w:val="20"/>
          <w:szCs w:val="20"/>
        </w:rPr>
        <w:t>格式允许使用文件系统连接器读取和写入以逗号分隔的行。</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此格式描述了</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的非标准</w:t>
      </w:r>
      <w:r>
        <w:rPr>
          <w:rFonts w:ascii="Verdana" w:hAnsi="Verdana"/>
          <w:color w:val="4B4B4B"/>
          <w:sz w:val="20"/>
          <w:szCs w:val="20"/>
        </w:rPr>
        <w:t>CSV</w:t>
      </w:r>
      <w:proofErr w:type="gramStart"/>
      <w:r>
        <w:rPr>
          <w:rFonts w:ascii="宋体" w:eastAsia="宋体" w:hAnsi="宋体" w:cs="宋体" w:hint="eastAsia"/>
          <w:color w:val="4B4B4B"/>
          <w:sz w:val="20"/>
          <w:szCs w:val="20"/>
        </w:rPr>
        <w:t>表源</w:t>
      </w:r>
      <w:proofErr w:type="gramEnd"/>
      <w:r>
        <w:rPr>
          <w:rFonts w:ascii="Verdana" w:hAnsi="Verdana"/>
          <w:color w:val="4B4B4B"/>
          <w:sz w:val="20"/>
          <w:szCs w:val="20"/>
        </w:rPr>
        <w:t>/</w:t>
      </w:r>
      <w:r>
        <w:rPr>
          <w:rFonts w:ascii="宋体" w:eastAsia="宋体" w:hAnsi="宋体" w:cs="宋体" w:hint="eastAsia"/>
          <w:color w:val="4B4B4B"/>
          <w:sz w:val="20"/>
          <w:szCs w:val="20"/>
        </w:rPr>
        <w:t>接收器。</w:t>
      </w:r>
      <w:r>
        <w:rPr>
          <w:rFonts w:ascii="Verdana" w:hAnsi="Verdana"/>
          <w:color w:val="4B4B4B"/>
          <w:sz w:val="20"/>
          <w:szCs w:val="20"/>
        </w:rPr>
        <w:t xml:space="preserve"> </w:t>
      </w:r>
      <w:r>
        <w:rPr>
          <w:rFonts w:ascii="宋体" w:eastAsia="宋体" w:hAnsi="宋体" w:cs="宋体" w:hint="eastAsia"/>
          <w:color w:val="4B4B4B"/>
          <w:sz w:val="20"/>
          <w:szCs w:val="20"/>
        </w:rPr>
        <w:t>将来，该格式将被适当的</w:t>
      </w:r>
      <w:r>
        <w:rPr>
          <w:rFonts w:ascii="Verdana" w:hAnsi="Verdana"/>
          <w:color w:val="4B4B4B"/>
          <w:sz w:val="20"/>
          <w:szCs w:val="20"/>
        </w:rPr>
        <w:t>RFC</w:t>
      </w:r>
      <w:r>
        <w:rPr>
          <w:rFonts w:ascii="宋体" w:eastAsia="宋体" w:hAnsi="宋体" w:cs="宋体" w:hint="eastAsia"/>
          <w:color w:val="4B4B4B"/>
          <w:sz w:val="20"/>
          <w:szCs w:val="20"/>
        </w:rPr>
        <w:t>兼容版本取代。</w:t>
      </w:r>
      <w:r>
        <w:rPr>
          <w:rFonts w:ascii="Verdana" w:hAnsi="Verdana"/>
          <w:color w:val="4B4B4B"/>
          <w:sz w:val="20"/>
          <w:szCs w:val="20"/>
        </w:rPr>
        <w:t xml:space="preserve"> </w:t>
      </w:r>
      <w:r>
        <w:rPr>
          <w:rFonts w:ascii="宋体" w:eastAsia="宋体" w:hAnsi="宋体" w:cs="宋体" w:hint="eastAsia"/>
          <w:color w:val="4B4B4B"/>
          <w:sz w:val="20"/>
          <w:szCs w:val="20"/>
        </w:rPr>
        <w:t>写入</w:t>
      </w:r>
      <w:r>
        <w:rPr>
          <w:rFonts w:ascii="Verdana" w:hAnsi="Verdana"/>
          <w:color w:val="4B4B4B"/>
          <w:sz w:val="20"/>
          <w:szCs w:val="20"/>
        </w:rPr>
        <w:t>Kafka</w:t>
      </w:r>
      <w:r>
        <w:rPr>
          <w:rFonts w:ascii="宋体" w:eastAsia="宋体" w:hAnsi="宋体" w:cs="宋体" w:hint="eastAsia"/>
          <w:color w:val="4B4B4B"/>
          <w:sz w:val="20"/>
          <w:szCs w:val="20"/>
        </w:rPr>
        <w:t>时，请使用符合</w:t>
      </w:r>
      <w:r>
        <w:rPr>
          <w:rFonts w:ascii="Verdana" w:hAnsi="Verdana"/>
          <w:color w:val="4B4B4B"/>
          <w:sz w:val="20"/>
          <w:szCs w:val="20"/>
        </w:rPr>
        <w:t>RFC</w:t>
      </w:r>
      <w:r>
        <w:rPr>
          <w:rFonts w:ascii="宋体" w:eastAsia="宋体" w:hAnsi="宋体" w:cs="宋体" w:hint="eastAsia"/>
          <w:color w:val="4B4B4B"/>
          <w:sz w:val="20"/>
          <w:szCs w:val="20"/>
        </w:rPr>
        <w:t>的</w:t>
      </w:r>
      <w:r>
        <w:rPr>
          <w:rFonts w:ascii="Verdana" w:hAnsi="Verdana"/>
          <w:color w:val="4B4B4B"/>
          <w:sz w:val="20"/>
          <w:szCs w:val="20"/>
        </w:rPr>
        <w:t>CSV</w:t>
      </w:r>
      <w:r>
        <w:rPr>
          <w:rFonts w:ascii="宋体" w:eastAsia="宋体" w:hAnsi="宋体" w:cs="宋体" w:hint="eastAsia"/>
          <w:color w:val="4B4B4B"/>
          <w:sz w:val="20"/>
          <w:szCs w:val="20"/>
        </w:rPr>
        <w:t>格式。</w:t>
      </w:r>
      <w:r>
        <w:rPr>
          <w:rFonts w:ascii="Verdana" w:hAnsi="Verdana"/>
          <w:color w:val="4B4B4B"/>
          <w:sz w:val="20"/>
          <w:szCs w:val="20"/>
        </w:rPr>
        <w:t xml:space="preserve"> </w:t>
      </w:r>
      <w:r>
        <w:rPr>
          <w:rFonts w:ascii="宋体" w:eastAsia="宋体" w:hAnsi="宋体" w:cs="宋体" w:hint="eastAsia"/>
          <w:color w:val="4B4B4B"/>
          <w:sz w:val="20"/>
          <w:szCs w:val="20"/>
        </w:rPr>
        <w:t>现在，将旧版本用于流</w:t>
      </w:r>
      <w:r>
        <w:rPr>
          <w:rFonts w:ascii="Verdana" w:hAnsi="Verdana"/>
          <w:color w:val="4B4B4B"/>
          <w:sz w:val="20"/>
          <w:szCs w:val="20"/>
        </w:rPr>
        <w:t>/</w:t>
      </w:r>
      <w:r>
        <w:rPr>
          <w:rFonts w:ascii="宋体" w:eastAsia="宋体" w:hAnsi="宋体" w:cs="宋体" w:hint="eastAsia"/>
          <w:color w:val="4B4B4B"/>
          <w:sz w:val="20"/>
          <w:szCs w:val="20"/>
        </w:rPr>
        <w:t>批处理文件系统操作。</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38" name="图片 1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gramStart"/>
      <w:r>
        <w:rPr>
          <w:color w:val="000000"/>
        </w:rPr>
        <w:t>.</w:t>
      </w:r>
      <w:proofErr w:type="spellStart"/>
      <w:r>
        <w:rPr>
          <w:color w:val="000000"/>
        </w:rPr>
        <w:t>withFormat</w:t>
      </w:r>
      <w:proofErr w:type="spellEnd"/>
      <w:proofErr w:type="gramEnd"/>
      <w:r>
        <w:rPr>
          <w:color w:val="000000"/>
        </w:rPr>
        <w:t>(</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spellStart"/>
      <w:proofErr w:type="gramStart"/>
      <w:r>
        <w:rPr>
          <w:color w:val="000000"/>
        </w:rPr>
        <w:t>OldCsv</w:t>
      </w:r>
      <w:proofErr w:type="spellEnd"/>
      <w:r>
        <w:rPr>
          <w:color w:val="000000"/>
        </w:rPr>
        <w:t>(</w:t>
      </w:r>
      <w:proofErr w:type="gram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.field</w:t>
      </w:r>
      <w:proofErr w:type="gramEnd"/>
      <w:r>
        <w:rPr>
          <w:color w:val="000000"/>
        </w:rPr>
        <w:t xml:space="preserve">("field1", </w:t>
      </w:r>
      <w:proofErr w:type="spellStart"/>
      <w:r>
        <w:rPr>
          <w:color w:val="000000"/>
        </w:rPr>
        <w:t>Types.STRING</w:t>
      </w:r>
      <w:proofErr w:type="spellEnd"/>
      <w:r>
        <w:rPr>
          <w:color w:val="000000"/>
        </w:rPr>
        <w:t xml:space="preserve">)    </w:t>
      </w:r>
      <w:r>
        <w:rPr>
          <w:color w:val="008000"/>
        </w:rPr>
        <w:t>// required: ordered format fields</w:t>
      </w:r>
    </w:p>
    <w:p w:rsidR="00EF684D" w:rsidRDefault="00EF684D" w:rsidP="00EF684D">
      <w:pPr>
        <w:pStyle w:val="HTML0"/>
        <w:shd w:val="clear" w:color="auto" w:fill="F5F5F5"/>
        <w:rPr>
          <w:color w:val="000000"/>
        </w:rPr>
      </w:pPr>
      <w:r>
        <w:rPr>
          <w:color w:val="000000"/>
        </w:rPr>
        <w:t xml:space="preserve">    </w:t>
      </w:r>
      <w:proofErr w:type="gramStart"/>
      <w:r>
        <w:rPr>
          <w:color w:val="000000"/>
        </w:rPr>
        <w:t>.field</w:t>
      </w:r>
      <w:proofErr w:type="gramEnd"/>
      <w:r>
        <w:rPr>
          <w:color w:val="000000"/>
        </w:rPr>
        <w:t xml:space="preserve">("field2", </w:t>
      </w:r>
      <w:proofErr w:type="spellStart"/>
      <w:r>
        <w:rPr>
          <w:color w:val="000000"/>
        </w:rPr>
        <w:t>Types.TIMESTAMP</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fieldDelimiter</w:t>
      </w:r>
      <w:proofErr w:type="spellEnd"/>
      <w:proofErr w:type="gramEnd"/>
      <w:r>
        <w:rPr>
          <w:color w:val="000000"/>
        </w:rPr>
        <w:t xml:space="preserve">(",")              </w:t>
      </w:r>
      <w:r>
        <w:rPr>
          <w:color w:val="008000"/>
        </w:rPr>
        <w:t>// optional: string delimiter "," by default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lineDelimiter</w:t>
      </w:r>
      <w:proofErr w:type="spellEnd"/>
      <w:proofErr w:type="gramEnd"/>
      <w:r>
        <w:rPr>
          <w:color w:val="000000"/>
        </w:rPr>
        <w:t xml:space="preserve">("\n")              </w:t>
      </w:r>
      <w:r>
        <w:rPr>
          <w:color w:val="008000"/>
        </w:rPr>
        <w:t>// optional: string delimiter "\n" by default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quoteCharacter</w:t>
      </w:r>
      <w:proofErr w:type="spellEnd"/>
      <w:proofErr w:type="gramEnd"/>
      <w:r>
        <w:rPr>
          <w:color w:val="000000"/>
        </w:rPr>
        <w:t xml:space="preserve">('"')              </w:t>
      </w:r>
      <w:r>
        <w:rPr>
          <w:color w:val="008000"/>
        </w:rPr>
        <w:t>// optional: single character for string values, empty by default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commentPrefix</w:t>
      </w:r>
      <w:proofErr w:type="spellEnd"/>
      <w:proofErr w:type="gramEnd"/>
      <w:r>
        <w:rPr>
          <w:color w:val="000000"/>
        </w:rPr>
        <w:t xml:space="preserve">('#')               </w:t>
      </w:r>
      <w:r>
        <w:rPr>
          <w:color w:val="008000"/>
        </w:rPr>
        <w:t>// optional: string to indicate comments, empty by default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ignoreFirstLine</w:t>
      </w:r>
      <w:proofErr w:type="spellEnd"/>
      <w:proofErr w:type="gramEnd"/>
      <w:r>
        <w:rPr>
          <w:color w:val="000000"/>
        </w:rPr>
        <w:t xml:space="preserve">()                </w:t>
      </w:r>
      <w:r>
        <w:rPr>
          <w:color w:val="008000"/>
        </w:rPr>
        <w:t>// optional: ignore the first line, by default it is not skipped</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ignoreParseErrors</w:t>
      </w:r>
      <w:proofErr w:type="spellEnd"/>
      <w:proofErr w:type="gramEnd"/>
      <w:r>
        <w:rPr>
          <w:color w:val="000000"/>
        </w:rPr>
        <w:t xml:space="preserve">()              </w:t>
      </w:r>
      <w:r>
        <w:rPr>
          <w:color w:val="008000"/>
        </w:rPr>
        <w:t>// optional: skip records with parse error instead of failing by default</w:t>
      </w:r>
    </w:p>
    <w:p w:rsidR="00EF684D" w:rsidRDefault="00EF684D" w:rsidP="00EF684D">
      <w:pPr>
        <w:pStyle w:val="HTML0"/>
        <w:shd w:val="clear" w:color="auto" w:fill="F5F5F5"/>
        <w:rPr>
          <w:color w:val="000000"/>
        </w:rPr>
      </w:pPr>
      <w:r>
        <w:rPr>
          <w:color w:val="000000"/>
        </w:rPr>
        <w:lastRenderedPageBreak/>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37" name="图片 1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旧的</w:t>
      </w:r>
      <w:r>
        <w:rPr>
          <w:rFonts w:ascii="Verdana" w:hAnsi="Verdana"/>
          <w:color w:val="4B4B4B"/>
          <w:sz w:val="20"/>
          <w:szCs w:val="20"/>
        </w:rPr>
        <w:t>CSV</w:t>
      </w:r>
      <w:r>
        <w:rPr>
          <w:rFonts w:ascii="宋体" w:eastAsia="宋体" w:hAnsi="宋体" w:cs="宋体" w:hint="eastAsia"/>
          <w:color w:val="4B4B4B"/>
          <w:sz w:val="20"/>
          <w:szCs w:val="20"/>
        </w:rPr>
        <w:t>格式包含在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中，不需要其他依赖项。</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注意：目前，用于写入行的旧</w:t>
      </w:r>
      <w:r>
        <w:rPr>
          <w:rFonts w:ascii="Verdana" w:hAnsi="Verdana"/>
          <w:color w:val="4B4B4B"/>
          <w:sz w:val="20"/>
          <w:szCs w:val="20"/>
        </w:rPr>
        <w:t>CSV</w:t>
      </w:r>
      <w:r>
        <w:rPr>
          <w:rFonts w:ascii="宋体" w:eastAsia="宋体" w:hAnsi="宋体" w:cs="宋体" w:hint="eastAsia"/>
          <w:color w:val="4B4B4B"/>
          <w:sz w:val="20"/>
          <w:szCs w:val="20"/>
        </w:rPr>
        <w:t>格式受到限制。</w:t>
      </w:r>
      <w:r>
        <w:rPr>
          <w:rFonts w:ascii="Verdana" w:hAnsi="Verdana"/>
          <w:color w:val="4B4B4B"/>
          <w:sz w:val="20"/>
          <w:szCs w:val="20"/>
        </w:rPr>
        <w:t xml:space="preserve"> </w:t>
      </w:r>
      <w:r>
        <w:rPr>
          <w:rFonts w:ascii="宋体" w:eastAsia="宋体" w:hAnsi="宋体" w:cs="宋体" w:hint="eastAsia"/>
          <w:color w:val="4B4B4B"/>
          <w:sz w:val="20"/>
          <w:szCs w:val="20"/>
        </w:rPr>
        <w:t>仅支持将自定义字段定界符作为可选参数。</w:t>
      </w:r>
    </w:p>
    <w:p w:rsidR="00EF684D" w:rsidRDefault="00EF684D" w:rsidP="00EF684D">
      <w:pPr>
        <w:pStyle w:val="2"/>
        <w:spacing w:before="150" w:beforeAutospacing="0" w:after="150" w:afterAutospacing="0"/>
        <w:rPr>
          <w:rFonts w:ascii="Verdana" w:hAnsi="Verdana"/>
          <w:color w:val="4B4B4B"/>
          <w:sz w:val="32"/>
          <w:szCs w:val="32"/>
        </w:rPr>
      </w:pPr>
      <w:bookmarkStart w:id="107" w:name="_Toc26464171"/>
      <w:r>
        <w:rPr>
          <w:rFonts w:ascii="宋体" w:eastAsia="宋体" w:hAnsi="宋体" w:cs="宋体" w:hint="eastAsia"/>
          <w:color w:val="4B4B4B"/>
          <w:sz w:val="32"/>
          <w:szCs w:val="32"/>
        </w:rPr>
        <w:t>更多</w:t>
      </w:r>
      <w:proofErr w:type="spellStart"/>
      <w:r>
        <w:rPr>
          <w:rFonts w:ascii="Verdana" w:hAnsi="Verdana"/>
          <w:color w:val="4B4B4B"/>
          <w:sz w:val="32"/>
          <w:szCs w:val="32"/>
        </w:rPr>
        <w:t>TableSources</w:t>
      </w:r>
      <w:proofErr w:type="spellEnd"/>
      <w:r>
        <w:rPr>
          <w:rFonts w:ascii="宋体" w:eastAsia="宋体" w:hAnsi="宋体" w:cs="宋体" w:hint="eastAsia"/>
          <w:color w:val="4B4B4B"/>
          <w:sz w:val="32"/>
          <w:szCs w:val="32"/>
        </w:rPr>
        <w:t>和</w:t>
      </w:r>
      <w:proofErr w:type="spellStart"/>
      <w:r>
        <w:rPr>
          <w:rFonts w:ascii="Verdana" w:hAnsi="Verdana"/>
          <w:color w:val="4B4B4B"/>
          <w:sz w:val="32"/>
          <w:szCs w:val="32"/>
        </w:rPr>
        <w:t>TableSinks</w:t>
      </w:r>
      <w:bookmarkEnd w:id="107"/>
      <w:proofErr w:type="spellEnd"/>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下表的源和接收器尚未迁移（或尚未完全迁移）到新的统一接口。</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这些是</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随附的其他</w:t>
      </w:r>
      <w:proofErr w:type="spellStart"/>
      <w:r>
        <w:rPr>
          <w:rFonts w:ascii="Verdana" w:hAnsi="Verdana"/>
          <w:color w:val="4B4B4B"/>
          <w:sz w:val="20"/>
          <w:szCs w:val="20"/>
        </w:rPr>
        <w:t>TableSources</w:t>
      </w:r>
      <w:proofErr w:type="spellEnd"/>
      <w:r>
        <w:rPr>
          <w:rFonts w:ascii="宋体" w:eastAsia="宋体" w:hAnsi="宋体" w:cs="宋体" w:hint="eastAsia"/>
          <w:color w:val="4B4B4B"/>
          <w:sz w:val="20"/>
          <w:szCs w:val="20"/>
        </w:rPr>
        <w:t>：</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23"/>
        <w:gridCol w:w="1778"/>
        <w:gridCol w:w="930"/>
        <w:gridCol w:w="1248"/>
        <w:gridCol w:w="2611"/>
      </w:tblGrid>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Class name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Maven dependency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OrcTableSource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flink</w:t>
            </w:r>
            <w:proofErr w:type="spellEnd"/>
            <w:r>
              <w:rPr>
                <w:rStyle w:val="HTML"/>
                <w:rFonts w:eastAsiaTheme="minorEastAsia"/>
              </w:rPr>
              <w:t>-orc</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A </w:t>
            </w:r>
            <w:proofErr w:type="spellStart"/>
            <w:r>
              <w:rPr>
                <w:rStyle w:val="HTML"/>
                <w:rFonts w:eastAsiaTheme="minorEastAsia"/>
              </w:rPr>
              <w:t>TableSource</w:t>
            </w:r>
            <w:proofErr w:type="spellEnd"/>
            <w:r>
              <w:rPr>
                <w:rFonts w:ascii="Verdana" w:hAnsi="Verdana"/>
                <w:sz w:val="18"/>
                <w:szCs w:val="18"/>
              </w:rPr>
              <w:t> for ORC files.</w:t>
            </w:r>
          </w:p>
        </w:tc>
      </w:tr>
    </w:tbl>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These are the additional </w:t>
      </w:r>
      <w:proofErr w:type="spellStart"/>
      <w:r>
        <w:rPr>
          <w:rStyle w:val="HTML"/>
          <w:color w:val="4B4B4B"/>
        </w:rPr>
        <w:t>TableSink</w:t>
      </w:r>
      <w:r>
        <w:rPr>
          <w:rFonts w:ascii="Verdana" w:hAnsi="Verdana"/>
          <w:color w:val="4B4B4B"/>
          <w:sz w:val="20"/>
          <w:szCs w:val="20"/>
        </w:rPr>
        <w:t>s</w:t>
      </w:r>
      <w:proofErr w:type="spellEnd"/>
      <w:r>
        <w:rPr>
          <w:rFonts w:ascii="Verdana" w:hAnsi="Verdana"/>
          <w:color w:val="4B4B4B"/>
          <w:sz w:val="20"/>
          <w:szCs w:val="20"/>
        </w:rPr>
        <w:t xml:space="preserve"> which are provided with </w:t>
      </w:r>
      <w:proofErr w:type="spellStart"/>
      <w:r>
        <w:rPr>
          <w:rFonts w:ascii="Verdana" w:hAnsi="Verdana"/>
          <w:color w:val="4B4B4B"/>
          <w:sz w:val="20"/>
          <w:szCs w:val="20"/>
        </w:rPr>
        <w:t>Flink</w:t>
      </w:r>
      <w:proofErr w:type="spellEnd"/>
      <w:r>
        <w:rPr>
          <w:rFonts w:ascii="Verdana" w:hAnsi="Verdana"/>
          <w:color w:val="4B4B4B"/>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016"/>
        <w:gridCol w:w="2067"/>
        <w:gridCol w:w="841"/>
        <w:gridCol w:w="1064"/>
        <w:gridCol w:w="2302"/>
      </w:tblGrid>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Class name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Maven dependency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CsvTableSink</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flink</w:t>
            </w:r>
            <w:proofErr w:type="spellEnd"/>
            <w:r>
              <w:rPr>
                <w:rStyle w:val="HTML"/>
                <w:rFonts w:eastAsiaTheme="minorEastAsia"/>
              </w:rPr>
              <w:t>-table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Append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A simple sink for CSV files.</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JDBCAppendTableSink</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flink-jdbc</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Append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Writes a Table to a JDBC table.</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CassandraAppendTableSink</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inorEastAsia"/>
              </w:rPr>
              <w:t>flink</w:t>
            </w:r>
            <w:proofErr w:type="spellEnd"/>
            <w:r>
              <w:rPr>
                <w:rStyle w:val="HTML"/>
                <w:rFonts w:eastAsiaTheme="minorEastAsia"/>
              </w:rPr>
              <w:t>-connector-</w:t>
            </w:r>
            <w:proofErr w:type="spellStart"/>
            <w:r>
              <w:rPr>
                <w:rStyle w:val="HTML"/>
                <w:rFonts w:eastAsiaTheme="minorEastAsia"/>
              </w:rPr>
              <w:t>cassandra</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Append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after="240" w:line="270" w:lineRule="atLeast"/>
              <w:rPr>
                <w:rFonts w:ascii="Verdana" w:hAnsi="Verdana"/>
                <w:sz w:val="18"/>
                <w:szCs w:val="18"/>
              </w:rPr>
            </w:pPr>
            <w:r>
              <w:rPr>
                <w:rFonts w:ascii="Verdana" w:hAnsi="Verdana"/>
                <w:sz w:val="18"/>
                <w:szCs w:val="18"/>
              </w:rPr>
              <w:t>Writes a Table to a Cassandra table.</w:t>
            </w:r>
          </w:p>
        </w:tc>
      </w:tr>
    </w:tbl>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EF684D" w:rsidRDefault="00EF684D" w:rsidP="00EF684D">
      <w:pPr>
        <w:pStyle w:val="3"/>
        <w:spacing w:before="150" w:beforeAutospacing="0" w:after="150" w:afterAutospacing="0"/>
        <w:rPr>
          <w:rFonts w:ascii="Verdana" w:hAnsi="Verdana"/>
          <w:color w:val="4B4B4B"/>
          <w:sz w:val="24"/>
          <w:szCs w:val="24"/>
        </w:rPr>
      </w:pPr>
      <w:bookmarkStart w:id="108" w:name="_Toc26464172"/>
      <w:proofErr w:type="spellStart"/>
      <w:r>
        <w:rPr>
          <w:rFonts w:ascii="Verdana" w:hAnsi="Verdana"/>
          <w:color w:val="4B4B4B"/>
          <w:sz w:val="24"/>
          <w:szCs w:val="24"/>
        </w:rPr>
        <w:t>OrcTableSource</w:t>
      </w:r>
      <w:bookmarkEnd w:id="108"/>
      <w:proofErr w:type="spellEnd"/>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roofErr w:type="spellStart"/>
      <w:r>
        <w:rPr>
          <w:rFonts w:ascii="Verdana" w:hAnsi="Verdana"/>
          <w:color w:val="4B4B4B"/>
          <w:sz w:val="20"/>
          <w:szCs w:val="20"/>
        </w:rPr>
        <w:t>OrcTableSource</w:t>
      </w:r>
      <w:proofErr w:type="spellEnd"/>
      <w:r>
        <w:rPr>
          <w:rFonts w:ascii="宋体" w:eastAsia="宋体" w:hAnsi="宋体" w:cs="宋体" w:hint="eastAsia"/>
          <w:color w:val="4B4B4B"/>
          <w:sz w:val="20"/>
          <w:szCs w:val="20"/>
        </w:rPr>
        <w:t>读取</w:t>
      </w:r>
      <w:r>
        <w:rPr>
          <w:rFonts w:ascii="Verdana" w:hAnsi="Verdana"/>
          <w:color w:val="4B4B4B"/>
          <w:sz w:val="20"/>
          <w:szCs w:val="20"/>
        </w:rPr>
        <w:t>ORC</w:t>
      </w:r>
      <w:r>
        <w:rPr>
          <w:rFonts w:ascii="宋体" w:eastAsia="宋体" w:hAnsi="宋体" w:cs="宋体" w:hint="eastAsia"/>
          <w:color w:val="4B4B4B"/>
          <w:sz w:val="20"/>
          <w:szCs w:val="20"/>
        </w:rPr>
        <w:t>文件。</w:t>
      </w:r>
      <w:r>
        <w:rPr>
          <w:rFonts w:ascii="Verdana" w:hAnsi="Verdana"/>
          <w:color w:val="4B4B4B"/>
          <w:sz w:val="20"/>
          <w:szCs w:val="20"/>
        </w:rPr>
        <w:t xml:space="preserve"> ORC</w:t>
      </w:r>
      <w:r>
        <w:rPr>
          <w:rFonts w:ascii="宋体" w:eastAsia="宋体" w:hAnsi="宋体" w:cs="宋体" w:hint="eastAsia"/>
          <w:color w:val="4B4B4B"/>
          <w:sz w:val="20"/>
          <w:szCs w:val="20"/>
        </w:rPr>
        <w:t>是用于结构化数据的文件格式，并以压缩的列表示形式存储数据。</w:t>
      </w:r>
      <w:r>
        <w:rPr>
          <w:rFonts w:ascii="Verdana" w:hAnsi="Verdana"/>
          <w:color w:val="4B4B4B"/>
          <w:sz w:val="20"/>
          <w:szCs w:val="20"/>
        </w:rPr>
        <w:t xml:space="preserve"> ORC</w:t>
      </w:r>
      <w:r>
        <w:rPr>
          <w:rFonts w:ascii="宋体" w:eastAsia="宋体" w:hAnsi="宋体" w:cs="宋体" w:hint="eastAsia"/>
          <w:color w:val="4B4B4B"/>
          <w:sz w:val="20"/>
          <w:szCs w:val="20"/>
        </w:rPr>
        <w:t>具有很高的存储效率，并支持投影和滤镜下推。</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创建一个</w:t>
      </w:r>
      <w:proofErr w:type="spellStart"/>
      <w:r>
        <w:rPr>
          <w:rFonts w:ascii="Verdana" w:hAnsi="Verdana"/>
          <w:color w:val="4B4B4B"/>
          <w:sz w:val="20"/>
          <w:szCs w:val="20"/>
        </w:rPr>
        <w:t>OrcTableSource</w:t>
      </w:r>
      <w:proofErr w:type="spellEnd"/>
      <w:r>
        <w:rPr>
          <w:rFonts w:ascii="宋体" w:eastAsia="宋体" w:hAnsi="宋体" w:cs="宋体" w:hint="eastAsia"/>
          <w:color w:val="4B4B4B"/>
          <w:sz w:val="20"/>
          <w:szCs w:val="20"/>
        </w:rPr>
        <w:t>，如下所示：</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36" name="图片 1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8000"/>
        </w:rPr>
        <w:t>// create Hadoop Configuration</w:t>
      </w:r>
    </w:p>
    <w:p w:rsidR="00EF684D" w:rsidRDefault="00EF684D" w:rsidP="00EF684D">
      <w:pPr>
        <w:pStyle w:val="HTML0"/>
        <w:shd w:val="clear" w:color="auto" w:fill="F5F5F5"/>
        <w:rPr>
          <w:color w:val="000000"/>
        </w:rPr>
      </w:pPr>
      <w:r>
        <w:rPr>
          <w:color w:val="000000"/>
        </w:rPr>
        <w:t xml:space="preserve">Configuration config = </w:t>
      </w:r>
      <w:r>
        <w:rPr>
          <w:color w:val="0000FF"/>
        </w:rPr>
        <w:t>new</w:t>
      </w:r>
      <w:r>
        <w:rPr>
          <w:color w:val="000000"/>
        </w:rPr>
        <w:t xml:space="preserve"> </w:t>
      </w:r>
      <w:proofErr w:type="gramStart"/>
      <w:r>
        <w:rPr>
          <w:color w:val="000000"/>
        </w:rPr>
        <w:t>Configuration(</w:t>
      </w:r>
      <w:proofErr w:type="gramEnd"/>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lastRenderedPageBreak/>
        <w:t>OrcTableSource</w:t>
      </w:r>
      <w:proofErr w:type="spellEnd"/>
      <w:r>
        <w:rPr>
          <w:color w:val="000000"/>
        </w:rPr>
        <w:t xml:space="preserve"> </w:t>
      </w:r>
      <w:proofErr w:type="spellStart"/>
      <w:r>
        <w:rPr>
          <w:color w:val="000000"/>
        </w:rPr>
        <w:t>orcTableSource</w:t>
      </w:r>
      <w:proofErr w:type="spellEnd"/>
      <w:r>
        <w:rPr>
          <w:color w:val="000000"/>
        </w:rPr>
        <w:t xml:space="preserve"> = </w:t>
      </w:r>
      <w:proofErr w:type="spellStart"/>
      <w:r>
        <w:rPr>
          <w:color w:val="000000"/>
        </w:rPr>
        <w:t>OrcTableSource.builder</w:t>
      </w:r>
      <w:proofErr w:type="spellEnd"/>
      <w:r>
        <w:rPr>
          <w:color w:val="000000"/>
        </w:rPr>
        <w:t>()</w:t>
      </w:r>
    </w:p>
    <w:p w:rsidR="00EF684D" w:rsidRDefault="00EF684D" w:rsidP="00EF684D">
      <w:pPr>
        <w:pStyle w:val="HTML0"/>
        <w:shd w:val="clear" w:color="auto" w:fill="F5F5F5"/>
        <w:rPr>
          <w:color w:val="000000"/>
        </w:rPr>
      </w:pPr>
      <w:r>
        <w:rPr>
          <w:color w:val="000000"/>
        </w:rPr>
        <w:t xml:space="preserve">  </w:t>
      </w:r>
      <w:r>
        <w:rPr>
          <w:color w:val="008000"/>
        </w:rPr>
        <w:t>// path to ORC file(s). NOTE: By default, directories are recursively scanned.</w:t>
      </w:r>
    </w:p>
    <w:p w:rsidR="00EF684D" w:rsidRDefault="00EF684D" w:rsidP="00EF684D">
      <w:pPr>
        <w:pStyle w:val="HTML0"/>
        <w:shd w:val="clear" w:color="auto" w:fill="F5F5F5"/>
        <w:rPr>
          <w:color w:val="000000"/>
        </w:rPr>
      </w:pPr>
      <w:r>
        <w:rPr>
          <w:color w:val="000000"/>
        </w:rPr>
        <w:t xml:space="preserve">  </w:t>
      </w:r>
      <w:proofErr w:type="gramStart"/>
      <w:r>
        <w:rPr>
          <w:color w:val="000000"/>
        </w:rPr>
        <w:t>.path</w:t>
      </w:r>
      <w:proofErr w:type="gramEnd"/>
      <w:r>
        <w:rPr>
          <w:color w:val="000000"/>
        </w:rPr>
        <w:t>("file:///path/to/data")</w:t>
      </w:r>
    </w:p>
    <w:p w:rsidR="00EF684D" w:rsidRDefault="00EF684D" w:rsidP="00EF684D">
      <w:pPr>
        <w:pStyle w:val="HTML0"/>
        <w:shd w:val="clear" w:color="auto" w:fill="F5F5F5"/>
        <w:rPr>
          <w:color w:val="000000"/>
        </w:rPr>
      </w:pPr>
      <w:r>
        <w:rPr>
          <w:color w:val="000000"/>
        </w:rPr>
        <w:t xml:space="preserve">  </w:t>
      </w:r>
      <w:r>
        <w:rPr>
          <w:color w:val="008000"/>
        </w:rPr>
        <w:t>// schema of ORC files</w:t>
      </w:r>
    </w:p>
    <w:p w:rsidR="00EF684D" w:rsidRDefault="00EF684D" w:rsidP="00EF684D">
      <w:pPr>
        <w:pStyle w:val="HTML0"/>
        <w:shd w:val="clear" w:color="auto" w:fill="F5F5F5"/>
        <w:rPr>
          <w:color w:val="000000"/>
        </w:rPr>
      </w:pPr>
      <w:r>
        <w:rPr>
          <w:color w:val="000000"/>
        </w:rPr>
        <w:t xml:space="preserve">  </w:t>
      </w:r>
      <w:proofErr w:type="gramStart"/>
      <w:r>
        <w:rPr>
          <w:color w:val="000000"/>
        </w:rPr>
        <w:t>.forOrcSchema</w:t>
      </w:r>
      <w:proofErr w:type="gramEnd"/>
      <w:r>
        <w:rPr>
          <w:color w:val="000000"/>
        </w:rPr>
        <w:t>("struct&lt;name:string,addresses:array&lt;struct&lt;street:string,zip:smallint&gt;&gt;&gt;")</w:t>
      </w:r>
    </w:p>
    <w:p w:rsidR="00EF684D" w:rsidRDefault="00EF684D" w:rsidP="00EF684D">
      <w:pPr>
        <w:pStyle w:val="HTML0"/>
        <w:shd w:val="clear" w:color="auto" w:fill="F5F5F5"/>
        <w:rPr>
          <w:color w:val="000000"/>
        </w:rPr>
      </w:pPr>
      <w:r>
        <w:rPr>
          <w:color w:val="000000"/>
        </w:rPr>
        <w:t xml:space="preserve">  </w:t>
      </w:r>
      <w:r>
        <w:rPr>
          <w:color w:val="008000"/>
        </w:rPr>
        <w:t>// Hadoop configuration</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withConfiguration</w:t>
      </w:r>
      <w:proofErr w:type="spellEnd"/>
      <w:proofErr w:type="gramEnd"/>
      <w:r>
        <w:rPr>
          <w:color w:val="000000"/>
        </w:rPr>
        <w:t>(config)</w:t>
      </w:r>
    </w:p>
    <w:p w:rsidR="00EF684D" w:rsidRDefault="00EF684D" w:rsidP="00EF684D">
      <w:pPr>
        <w:pStyle w:val="HTML0"/>
        <w:shd w:val="clear" w:color="auto" w:fill="F5F5F5"/>
        <w:rPr>
          <w:color w:val="000000"/>
        </w:rPr>
      </w:pPr>
      <w:r>
        <w:rPr>
          <w:color w:val="000000"/>
        </w:rPr>
        <w:t xml:space="preserve">  </w:t>
      </w:r>
      <w:r>
        <w:rPr>
          <w:color w:val="008000"/>
        </w:rPr>
        <w:t xml:space="preserve">// build </w:t>
      </w:r>
      <w:proofErr w:type="spellStart"/>
      <w:r>
        <w:rPr>
          <w:color w:val="008000"/>
        </w:rPr>
        <w:t>OrcTableSource</w:t>
      </w:r>
      <w:proofErr w:type="spellEnd"/>
    </w:p>
    <w:p w:rsidR="00EF684D" w:rsidRDefault="00EF684D" w:rsidP="00EF684D">
      <w:pPr>
        <w:pStyle w:val="HTML0"/>
        <w:shd w:val="clear" w:color="auto" w:fill="F5F5F5"/>
        <w:rPr>
          <w:color w:val="000000"/>
        </w:rPr>
      </w:pPr>
      <w:r>
        <w:rPr>
          <w:color w:val="000000"/>
        </w:rPr>
        <w:t xml:space="preserve">  </w:t>
      </w:r>
      <w:proofErr w:type="gramStart"/>
      <w:r>
        <w:rPr>
          <w:color w:val="000000"/>
        </w:rPr>
        <w:t>.build</w:t>
      </w:r>
      <w:proofErr w:type="gramEnd"/>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35" name="图片 1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w:t>
      </w:r>
      <w:proofErr w:type="spellStart"/>
      <w:r>
        <w:rPr>
          <w:rFonts w:ascii="Verdana" w:hAnsi="Verdana"/>
          <w:color w:val="4B4B4B"/>
          <w:sz w:val="20"/>
          <w:szCs w:val="20"/>
        </w:rPr>
        <w:t>OrcTableSource</w:t>
      </w:r>
      <w:proofErr w:type="spellEnd"/>
      <w:r>
        <w:rPr>
          <w:rFonts w:ascii="宋体" w:eastAsia="宋体" w:hAnsi="宋体" w:cs="宋体" w:hint="eastAsia"/>
          <w:color w:val="4B4B4B"/>
          <w:sz w:val="20"/>
          <w:szCs w:val="20"/>
        </w:rPr>
        <w:t>还不支持</w:t>
      </w:r>
      <w:r>
        <w:rPr>
          <w:rFonts w:ascii="Verdana" w:hAnsi="Verdana"/>
          <w:color w:val="4B4B4B"/>
          <w:sz w:val="20"/>
          <w:szCs w:val="20"/>
        </w:rPr>
        <w:t>ORC</w:t>
      </w:r>
      <w:r>
        <w:rPr>
          <w:rFonts w:ascii="宋体" w:eastAsia="宋体" w:hAnsi="宋体" w:cs="宋体" w:hint="eastAsia"/>
          <w:color w:val="4B4B4B"/>
          <w:sz w:val="20"/>
          <w:szCs w:val="20"/>
        </w:rPr>
        <w:t>的联合类型。</w:t>
      </w:r>
    </w:p>
    <w:p w:rsidR="00EF684D" w:rsidRDefault="00EF684D" w:rsidP="00EF684D">
      <w:pPr>
        <w:pStyle w:val="3"/>
        <w:spacing w:before="150" w:beforeAutospacing="0" w:after="150" w:afterAutospacing="0"/>
        <w:rPr>
          <w:rFonts w:ascii="Verdana" w:hAnsi="Verdana"/>
          <w:color w:val="4B4B4B"/>
          <w:sz w:val="24"/>
          <w:szCs w:val="24"/>
        </w:rPr>
      </w:pPr>
      <w:bookmarkStart w:id="109" w:name="_Toc26464173"/>
      <w:proofErr w:type="spellStart"/>
      <w:r>
        <w:rPr>
          <w:rFonts w:ascii="Verdana" w:hAnsi="Verdana"/>
          <w:color w:val="4B4B4B"/>
          <w:sz w:val="24"/>
          <w:szCs w:val="24"/>
        </w:rPr>
        <w:t>CsvTableSink</w:t>
      </w:r>
      <w:bookmarkEnd w:id="109"/>
      <w:proofErr w:type="spellEnd"/>
    </w:p>
    <w:p w:rsidR="00EF684D" w:rsidRDefault="00EF684D" w:rsidP="00EF684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CsvTableSink</w:t>
      </w:r>
      <w:proofErr w:type="spellEnd"/>
      <w:r>
        <w:rPr>
          <w:rFonts w:ascii="宋体" w:eastAsia="宋体" w:hAnsi="宋体" w:cs="宋体" w:hint="eastAsia"/>
          <w:color w:val="4B4B4B"/>
          <w:sz w:val="20"/>
          <w:szCs w:val="20"/>
        </w:rPr>
        <w:t>发出一个表到一个或多个</w:t>
      </w:r>
      <w:r>
        <w:rPr>
          <w:rFonts w:ascii="Verdana" w:hAnsi="Verdana"/>
          <w:color w:val="4B4B4B"/>
          <w:sz w:val="20"/>
          <w:szCs w:val="20"/>
        </w:rPr>
        <w:t>CSV</w:t>
      </w:r>
      <w:r>
        <w:rPr>
          <w:rFonts w:ascii="宋体" w:eastAsia="宋体" w:hAnsi="宋体" w:cs="宋体" w:hint="eastAsia"/>
          <w:color w:val="4B4B4B"/>
          <w:sz w:val="20"/>
          <w:szCs w:val="20"/>
        </w:rPr>
        <w:t>文件。</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接收器仅支持</w:t>
      </w:r>
      <w:r>
        <w:rPr>
          <w:rFonts w:ascii="Verdana" w:hAnsi="Verdana"/>
          <w:color w:val="4B4B4B"/>
          <w:sz w:val="20"/>
          <w:szCs w:val="20"/>
        </w:rPr>
        <w:t xml:space="preserve"> append-only </w:t>
      </w:r>
      <w:r>
        <w:rPr>
          <w:rFonts w:ascii="宋体" w:eastAsia="宋体" w:hAnsi="宋体" w:cs="宋体" w:hint="eastAsia"/>
          <w:color w:val="4B4B4B"/>
          <w:sz w:val="20"/>
          <w:szCs w:val="20"/>
        </w:rPr>
        <w:t>流表。</w:t>
      </w:r>
      <w:r>
        <w:rPr>
          <w:rFonts w:ascii="Verdana" w:hAnsi="Verdana"/>
          <w:color w:val="4B4B4B"/>
          <w:sz w:val="20"/>
          <w:szCs w:val="20"/>
        </w:rPr>
        <w:t xml:space="preserve"> </w:t>
      </w:r>
      <w:r>
        <w:rPr>
          <w:rFonts w:ascii="宋体" w:eastAsia="宋体" w:hAnsi="宋体" w:cs="宋体" w:hint="eastAsia"/>
          <w:color w:val="4B4B4B"/>
          <w:sz w:val="20"/>
          <w:szCs w:val="20"/>
        </w:rPr>
        <w:t>它不能用于发出连续更新的表。</w:t>
      </w:r>
      <w:r>
        <w:rPr>
          <w:rFonts w:ascii="Verdana" w:hAnsi="Verdana"/>
          <w:color w:val="4B4B4B"/>
          <w:sz w:val="20"/>
          <w:szCs w:val="20"/>
        </w:rPr>
        <w:t xml:space="preserve"> </w:t>
      </w:r>
      <w:r>
        <w:rPr>
          <w:rFonts w:ascii="宋体" w:eastAsia="宋体" w:hAnsi="宋体" w:cs="宋体" w:hint="eastAsia"/>
          <w:color w:val="4B4B4B"/>
          <w:sz w:val="20"/>
          <w:szCs w:val="20"/>
        </w:rPr>
        <w:t>有关详细信息，请参见</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"https://ci.apache.org/projects/flink/flink-docs-release-1.9/dev/table/streaming/dynamic_tables.html" \l "table-to-stream-conversion"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表到流转换的文档</w:t>
      </w:r>
      <w:r>
        <w:rPr>
          <w:rFonts w:ascii="Verdana" w:hAnsi="Verdana"/>
          <w:color w:val="4B4B4B"/>
          <w:sz w:val="20"/>
          <w:szCs w:val="20"/>
        </w:rPr>
        <w:fldChar w:fldCharType="end"/>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发出流表时，行至少写入一次（如果启用了检查点），并且</w:t>
      </w:r>
      <w:proofErr w:type="spellStart"/>
      <w:r>
        <w:rPr>
          <w:rFonts w:ascii="Verdana" w:hAnsi="Verdana"/>
          <w:color w:val="4B4B4B"/>
          <w:sz w:val="20"/>
          <w:szCs w:val="20"/>
        </w:rPr>
        <w:t>CsvTableSink</w:t>
      </w:r>
      <w:proofErr w:type="spellEnd"/>
      <w:r>
        <w:rPr>
          <w:rFonts w:ascii="宋体" w:eastAsia="宋体" w:hAnsi="宋体" w:cs="宋体" w:hint="eastAsia"/>
          <w:color w:val="4B4B4B"/>
          <w:sz w:val="20"/>
          <w:szCs w:val="20"/>
        </w:rPr>
        <w:t>不会将输出文件拆分为存储区文件，而是连续写入相同的文件。</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34" name="图片 1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spellStart"/>
      <w:r>
        <w:rPr>
          <w:color w:val="000000"/>
        </w:rPr>
        <w:t>CsvTableSink</w:t>
      </w:r>
      <w:proofErr w:type="spellEnd"/>
      <w:r>
        <w:rPr>
          <w:color w:val="000000"/>
        </w:rPr>
        <w:t xml:space="preserve"> sink = </w:t>
      </w:r>
      <w:r>
        <w:rPr>
          <w:color w:val="0000FF"/>
        </w:rPr>
        <w:t>new</w:t>
      </w:r>
      <w:r>
        <w:rPr>
          <w:color w:val="000000"/>
        </w:rPr>
        <w:t xml:space="preserve"> </w:t>
      </w:r>
      <w:proofErr w:type="spellStart"/>
      <w:proofErr w:type="gramStart"/>
      <w:r>
        <w:rPr>
          <w:color w:val="000000"/>
        </w:rPr>
        <w:t>CsvTableSink</w:t>
      </w:r>
      <w:proofErr w:type="spellEnd"/>
      <w:r>
        <w:rPr>
          <w:color w:val="000000"/>
        </w:rPr>
        <w:t>(</w:t>
      </w:r>
      <w:proofErr w:type="gramEnd"/>
    </w:p>
    <w:p w:rsidR="00EF684D" w:rsidRDefault="00EF684D" w:rsidP="00EF684D">
      <w:pPr>
        <w:pStyle w:val="HTML0"/>
        <w:shd w:val="clear" w:color="auto" w:fill="F5F5F5"/>
        <w:rPr>
          <w:color w:val="000000"/>
        </w:rPr>
      </w:pPr>
      <w:r>
        <w:rPr>
          <w:color w:val="000000"/>
        </w:rPr>
        <w:t xml:space="preserve">    </w:t>
      </w:r>
      <w:proofErr w:type="gramStart"/>
      <w:r>
        <w:rPr>
          <w:color w:val="000000"/>
        </w:rPr>
        <w:t xml:space="preserve">path,   </w:t>
      </w:r>
      <w:proofErr w:type="gramEnd"/>
      <w:r>
        <w:rPr>
          <w:color w:val="000000"/>
        </w:rPr>
        <w:t xml:space="preserve">               </w:t>
      </w:r>
      <w:r>
        <w:rPr>
          <w:color w:val="008000"/>
        </w:rPr>
        <w:t>// output path</w:t>
      </w:r>
    </w:p>
    <w:p w:rsidR="00EF684D" w:rsidRDefault="00EF684D" w:rsidP="00EF684D">
      <w:pPr>
        <w:pStyle w:val="HTML0"/>
        <w:shd w:val="clear" w:color="auto" w:fill="F5F5F5"/>
        <w:rPr>
          <w:color w:val="000000"/>
        </w:rPr>
      </w:pPr>
      <w:r>
        <w:rPr>
          <w:color w:val="000000"/>
        </w:rPr>
        <w:t xml:space="preserve">    "|</w:t>
      </w:r>
      <w:proofErr w:type="gramStart"/>
      <w:r>
        <w:rPr>
          <w:color w:val="000000"/>
        </w:rPr>
        <w:t xml:space="preserve">",   </w:t>
      </w:r>
      <w:proofErr w:type="gramEnd"/>
      <w:r>
        <w:rPr>
          <w:color w:val="000000"/>
        </w:rPr>
        <w:t xml:space="preserve">                </w:t>
      </w:r>
      <w:r>
        <w:rPr>
          <w:color w:val="008000"/>
        </w:rPr>
        <w:t>// optional: delimit files by '|'</w:t>
      </w:r>
    </w:p>
    <w:p w:rsidR="00EF684D" w:rsidRDefault="00EF684D" w:rsidP="00EF684D">
      <w:pPr>
        <w:pStyle w:val="HTML0"/>
        <w:shd w:val="clear" w:color="auto" w:fill="F5F5F5"/>
        <w:rPr>
          <w:color w:val="000000"/>
        </w:rPr>
      </w:pPr>
      <w:r>
        <w:rPr>
          <w:color w:val="000000"/>
        </w:rPr>
        <w:t xml:space="preserve">    </w:t>
      </w:r>
      <w:proofErr w:type="gramStart"/>
      <w:r>
        <w:rPr>
          <w:color w:val="000000"/>
        </w:rPr>
        <w:t xml:space="preserve">1,   </w:t>
      </w:r>
      <w:proofErr w:type="gramEnd"/>
      <w:r>
        <w:rPr>
          <w:color w:val="000000"/>
        </w:rPr>
        <w:t xml:space="preserve">                  </w:t>
      </w:r>
      <w:r>
        <w:rPr>
          <w:color w:val="008000"/>
        </w:rPr>
        <w:t>// optional: write to a single file</w:t>
      </w:r>
    </w:p>
    <w:p w:rsidR="00EF684D" w:rsidRDefault="00EF684D" w:rsidP="00EF684D">
      <w:pPr>
        <w:pStyle w:val="HTML0"/>
        <w:shd w:val="clear" w:color="auto" w:fill="F5F5F5"/>
        <w:rPr>
          <w:color w:val="000000"/>
        </w:rPr>
      </w:pPr>
      <w:r>
        <w:rPr>
          <w:color w:val="000000"/>
        </w:rPr>
        <w:t xml:space="preserve">    </w:t>
      </w:r>
      <w:proofErr w:type="spellStart"/>
      <w:r>
        <w:rPr>
          <w:color w:val="000000"/>
        </w:rPr>
        <w:t>WriteMode.OVERWRITE</w:t>
      </w:r>
      <w:proofErr w:type="spellEnd"/>
      <w:proofErr w:type="gramStart"/>
      <w:r>
        <w:rPr>
          <w:color w:val="000000"/>
        </w:rPr>
        <w:t xml:space="preserve">);  </w:t>
      </w:r>
      <w:r>
        <w:rPr>
          <w:color w:val="008000"/>
        </w:rPr>
        <w:t>/</w:t>
      </w:r>
      <w:proofErr w:type="gramEnd"/>
      <w:r>
        <w:rPr>
          <w:color w:val="008000"/>
        </w:rPr>
        <w:t>/ optional: override existing files</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tableEnv.registerTableSink</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spellStart"/>
      <w:r>
        <w:rPr>
          <w:color w:val="000000"/>
        </w:rPr>
        <w:t>csvOutputTable</w:t>
      </w:r>
      <w:proofErr w:type="spellEnd"/>
      <w:r>
        <w:rPr>
          <w:color w:val="000000"/>
        </w:rPr>
        <w:t>",</w:t>
      </w:r>
    </w:p>
    <w:p w:rsidR="00EF684D" w:rsidRDefault="00EF684D" w:rsidP="00EF684D">
      <w:pPr>
        <w:pStyle w:val="HTML0"/>
        <w:shd w:val="clear" w:color="auto" w:fill="F5F5F5"/>
        <w:rPr>
          <w:color w:val="000000"/>
        </w:rPr>
      </w:pPr>
      <w:r>
        <w:rPr>
          <w:color w:val="000000"/>
        </w:rPr>
        <w:t xml:space="preserve">  </w:t>
      </w:r>
      <w:r>
        <w:rPr>
          <w:color w:val="008000"/>
        </w:rPr>
        <w:t>// specify table schema</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gramStart"/>
      <w:r>
        <w:rPr>
          <w:color w:val="000000"/>
        </w:rPr>
        <w:t>String[</w:t>
      </w:r>
      <w:proofErr w:type="gramEnd"/>
      <w:r>
        <w:rPr>
          <w:color w:val="000000"/>
        </w:rPr>
        <w:t>]{"f0", "f1"},</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spellStart"/>
      <w:proofErr w:type="gramStart"/>
      <w:r>
        <w:rPr>
          <w:color w:val="000000"/>
        </w:rPr>
        <w:t>TypeInformation</w:t>
      </w:r>
      <w:proofErr w:type="spellEnd"/>
      <w:r>
        <w:rPr>
          <w:color w:val="000000"/>
        </w:rPr>
        <w:t>[</w:t>
      </w:r>
      <w:proofErr w:type="gramEnd"/>
      <w:r>
        <w:rPr>
          <w:color w:val="000000"/>
        </w:rPr>
        <w:t>]{</w:t>
      </w:r>
      <w:proofErr w:type="spellStart"/>
      <w:r>
        <w:rPr>
          <w:color w:val="000000"/>
        </w:rPr>
        <w:t>Types.STRING</w:t>
      </w:r>
      <w:proofErr w:type="spellEnd"/>
      <w:r>
        <w:rPr>
          <w:color w:val="000000"/>
        </w:rPr>
        <w:t>, Types.INT},</w:t>
      </w:r>
    </w:p>
    <w:p w:rsidR="00EF684D" w:rsidRDefault="00EF684D" w:rsidP="00EF684D">
      <w:pPr>
        <w:pStyle w:val="HTML0"/>
        <w:shd w:val="clear" w:color="auto" w:fill="F5F5F5"/>
        <w:rPr>
          <w:color w:val="000000"/>
        </w:rPr>
      </w:pPr>
      <w:r>
        <w:rPr>
          <w:color w:val="000000"/>
        </w:rPr>
        <w:t xml:space="preserve">  sink);</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Table </w:t>
      </w:r>
      <w:proofErr w:type="spellStart"/>
      <w:r>
        <w:rPr>
          <w:color w:val="000000"/>
        </w:rPr>
        <w:t>table</w:t>
      </w:r>
      <w:proofErr w:type="spellEnd"/>
      <w:r>
        <w:rPr>
          <w:color w:val="000000"/>
        </w:rPr>
        <w:t xml:space="preserve"> = ...</w:t>
      </w:r>
    </w:p>
    <w:p w:rsidR="00EF684D" w:rsidRDefault="00EF684D" w:rsidP="00EF684D">
      <w:pPr>
        <w:pStyle w:val="HTML0"/>
        <w:shd w:val="clear" w:color="auto" w:fill="F5F5F5"/>
        <w:rPr>
          <w:color w:val="000000"/>
        </w:rPr>
      </w:pPr>
      <w:proofErr w:type="spellStart"/>
      <w:proofErr w:type="gramStart"/>
      <w:r>
        <w:rPr>
          <w:color w:val="000000"/>
        </w:rPr>
        <w:t>table.insertInto</w:t>
      </w:r>
      <w:proofErr w:type="spellEnd"/>
      <w:proofErr w:type="gramEnd"/>
      <w:r>
        <w:rPr>
          <w:color w:val="000000"/>
        </w:rPr>
        <w:t>("</w:t>
      </w:r>
      <w:proofErr w:type="spellStart"/>
      <w:r>
        <w:rPr>
          <w:color w:val="000000"/>
        </w:rPr>
        <w:t>csvOutputTable</w:t>
      </w:r>
      <w:proofErr w:type="spellEnd"/>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33" name="图片 1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3"/>
        <w:spacing w:before="150" w:beforeAutospacing="0" w:after="150" w:afterAutospacing="0"/>
        <w:rPr>
          <w:rFonts w:ascii="Verdana" w:hAnsi="Verdana"/>
          <w:color w:val="4B4B4B"/>
          <w:sz w:val="24"/>
          <w:szCs w:val="24"/>
        </w:rPr>
      </w:pPr>
      <w:bookmarkStart w:id="110" w:name="_Toc26464174"/>
      <w:proofErr w:type="spellStart"/>
      <w:r>
        <w:rPr>
          <w:rFonts w:ascii="Verdana" w:hAnsi="Verdana"/>
          <w:color w:val="4B4B4B"/>
          <w:sz w:val="24"/>
          <w:szCs w:val="24"/>
        </w:rPr>
        <w:t>JDBCAppendTableSink</w:t>
      </w:r>
      <w:bookmarkEnd w:id="110"/>
      <w:proofErr w:type="spellEnd"/>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roofErr w:type="spellStart"/>
      <w:r>
        <w:rPr>
          <w:rFonts w:ascii="Verdana" w:hAnsi="Verdana"/>
          <w:color w:val="4B4B4B"/>
          <w:sz w:val="20"/>
          <w:szCs w:val="20"/>
        </w:rPr>
        <w:t>JDBCAppendTableSink</w:t>
      </w:r>
      <w:proofErr w:type="spellEnd"/>
      <w:r>
        <w:rPr>
          <w:rFonts w:ascii="宋体" w:eastAsia="宋体" w:hAnsi="宋体" w:cs="宋体" w:hint="eastAsia"/>
          <w:color w:val="4B4B4B"/>
          <w:sz w:val="20"/>
          <w:szCs w:val="20"/>
        </w:rPr>
        <w:t>发出到</w:t>
      </w:r>
      <w:r>
        <w:rPr>
          <w:rFonts w:ascii="Verdana" w:hAnsi="Verdana"/>
          <w:color w:val="4B4B4B"/>
          <w:sz w:val="20"/>
          <w:szCs w:val="20"/>
        </w:rPr>
        <w:t>JDBC</w:t>
      </w:r>
      <w:r>
        <w:rPr>
          <w:rFonts w:ascii="宋体" w:eastAsia="宋体" w:hAnsi="宋体" w:cs="宋体" w:hint="eastAsia"/>
          <w:color w:val="4B4B4B"/>
          <w:sz w:val="20"/>
          <w:szCs w:val="20"/>
        </w:rPr>
        <w:t>连接的表。</w:t>
      </w:r>
      <w:r>
        <w:rPr>
          <w:rFonts w:ascii="Verdana" w:hAnsi="Verdana"/>
          <w:color w:val="4B4B4B"/>
          <w:sz w:val="20"/>
          <w:szCs w:val="20"/>
        </w:rPr>
        <w:t xml:space="preserve"> </w:t>
      </w:r>
      <w:r>
        <w:rPr>
          <w:rFonts w:ascii="宋体" w:eastAsia="宋体" w:hAnsi="宋体" w:cs="宋体" w:hint="eastAsia"/>
          <w:color w:val="4B4B4B"/>
          <w:sz w:val="20"/>
          <w:szCs w:val="20"/>
        </w:rPr>
        <w:t>接收器仅支持</w:t>
      </w:r>
      <w:r>
        <w:rPr>
          <w:rFonts w:ascii="Verdana" w:hAnsi="Verdana"/>
          <w:color w:val="4B4B4B"/>
          <w:sz w:val="20"/>
          <w:szCs w:val="20"/>
        </w:rPr>
        <w:t xml:space="preserve"> append-only </w:t>
      </w:r>
      <w:r>
        <w:rPr>
          <w:rFonts w:ascii="宋体" w:eastAsia="宋体" w:hAnsi="宋体" w:cs="宋体" w:hint="eastAsia"/>
          <w:color w:val="4B4B4B"/>
          <w:sz w:val="20"/>
          <w:szCs w:val="20"/>
        </w:rPr>
        <w:t>流表。</w:t>
      </w:r>
      <w:r>
        <w:rPr>
          <w:rFonts w:ascii="Verdana" w:hAnsi="Verdana"/>
          <w:color w:val="4B4B4B"/>
          <w:sz w:val="20"/>
          <w:szCs w:val="20"/>
        </w:rPr>
        <w:t xml:space="preserve"> </w:t>
      </w:r>
      <w:r>
        <w:rPr>
          <w:rFonts w:ascii="宋体" w:eastAsia="宋体" w:hAnsi="宋体" w:cs="宋体" w:hint="eastAsia"/>
          <w:color w:val="4B4B4B"/>
          <w:sz w:val="20"/>
          <w:szCs w:val="20"/>
        </w:rPr>
        <w:t>它不能用于发出连续更新的表。</w:t>
      </w:r>
      <w:r>
        <w:rPr>
          <w:rFonts w:ascii="Verdana" w:hAnsi="Verdana"/>
          <w:color w:val="4B4B4B"/>
          <w:sz w:val="20"/>
          <w:szCs w:val="20"/>
        </w:rPr>
        <w:t xml:space="preserve"> </w:t>
      </w:r>
      <w:r>
        <w:rPr>
          <w:rFonts w:ascii="宋体" w:eastAsia="宋体" w:hAnsi="宋体" w:cs="宋体" w:hint="eastAsia"/>
          <w:color w:val="4B4B4B"/>
          <w:sz w:val="20"/>
          <w:szCs w:val="20"/>
        </w:rPr>
        <w:t>有关详细信息，请参见表到流转换的文档。</w:t>
      </w:r>
    </w:p>
    <w:p w:rsidR="00EF684D" w:rsidRDefault="00EF684D" w:rsidP="00EF684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lastRenderedPageBreak/>
        <w:t>JDBCAppendTableSink</w:t>
      </w:r>
      <w:proofErr w:type="spellEnd"/>
      <w:r>
        <w:rPr>
          <w:rFonts w:ascii="宋体" w:eastAsia="宋体" w:hAnsi="宋体" w:cs="宋体" w:hint="eastAsia"/>
          <w:color w:val="4B4B4B"/>
          <w:sz w:val="20"/>
          <w:szCs w:val="20"/>
        </w:rPr>
        <w:t>将每个</w:t>
      </w:r>
      <w:r>
        <w:rPr>
          <w:rFonts w:ascii="Verdana" w:hAnsi="Verdana"/>
          <w:color w:val="4B4B4B"/>
          <w:sz w:val="20"/>
          <w:szCs w:val="20"/>
        </w:rPr>
        <w:t>Table</w:t>
      </w:r>
      <w:r>
        <w:rPr>
          <w:rFonts w:ascii="宋体" w:eastAsia="宋体" w:hAnsi="宋体" w:cs="宋体" w:hint="eastAsia"/>
          <w:color w:val="4B4B4B"/>
          <w:sz w:val="20"/>
          <w:szCs w:val="20"/>
        </w:rPr>
        <w:t>行至少插入一次到数据库表中（如果启用了检查点）。</w:t>
      </w:r>
      <w:r>
        <w:rPr>
          <w:rFonts w:ascii="Verdana" w:hAnsi="Verdana"/>
          <w:color w:val="4B4B4B"/>
          <w:sz w:val="20"/>
          <w:szCs w:val="20"/>
        </w:rPr>
        <w:t xml:space="preserve"> </w:t>
      </w:r>
      <w:r>
        <w:rPr>
          <w:rFonts w:ascii="宋体" w:eastAsia="宋体" w:hAnsi="宋体" w:cs="宋体" w:hint="eastAsia"/>
          <w:color w:val="4B4B4B"/>
          <w:sz w:val="20"/>
          <w:szCs w:val="20"/>
        </w:rPr>
        <w:t>但是，您可以使用</w:t>
      </w:r>
      <w:r>
        <w:rPr>
          <w:rFonts w:ascii="Verdana" w:hAnsi="Verdana"/>
          <w:color w:val="4B4B4B"/>
          <w:sz w:val="20"/>
          <w:szCs w:val="20"/>
        </w:rPr>
        <w:t>REPLACE</w:t>
      </w:r>
      <w:r>
        <w:rPr>
          <w:rFonts w:ascii="宋体" w:eastAsia="宋体" w:hAnsi="宋体" w:cs="宋体" w:hint="eastAsia"/>
          <w:color w:val="4B4B4B"/>
          <w:sz w:val="20"/>
          <w:szCs w:val="20"/>
        </w:rPr>
        <w:t>或</w:t>
      </w:r>
      <w:r>
        <w:rPr>
          <w:rFonts w:ascii="Verdana" w:hAnsi="Verdana"/>
          <w:color w:val="4B4B4B"/>
          <w:sz w:val="20"/>
          <w:szCs w:val="20"/>
        </w:rPr>
        <w:t>INSERT OVERWRITE</w:t>
      </w:r>
      <w:r>
        <w:rPr>
          <w:rFonts w:ascii="宋体" w:eastAsia="宋体" w:hAnsi="宋体" w:cs="宋体" w:hint="eastAsia"/>
          <w:color w:val="4B4B4B"/>
          <w:sz w:val="20"/>
          <w:szCs w:val="20"/>
        </w:rPr>
        <w:t>指定插入查询，以执行对数据库的向上写入。</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要使用</w:t>
      </w:r>
      <w:r>
        <w:rPr>
          <w:rFonts w:ascii="Verdana" w:hAnsi="Verdana"/>
          <w:color w:val="4B4B4B"/>
          <w:sz w:val="20"/>
          <w:szCs w:val="20"/>
        </w:rPr>
        <w:t>JDBC</w:t>
      </w:r>
      <w:r>
        <w:rPr>
          <w:rFonts w:ascii="宋体" w:eastAsia="宋体" w:hAnsi="宋体" w:cs="宋体" w:hint="eastAsia"/>
          <w:color w:val="4B4B4B"/>
          <w:sz w:val="20"/>
          <w:szCs w:val="20"/>
        </w:rPr>
        <w:t>接收器，必须将</w:t>
      </w:r>
      <w:r>
        <w:rPr>
          <w:rFonts w:ascii="Verdana" w:hAnsi="Verdana"/>
          <w:color w:val="4B4B4B"/>
          <w:sz w:val="20"/>
          <w:szCs w:val="20"/>
        </w:rPr>
        <w:t>JDBC</w:t>
      </w:r>
      <w:r>
        <w:rPr>
          <w:rFonts w:ascii="宋体" w:eastAsia="宋体" w:hAnsi="宋体" w:cs="宋体" w:hint="eastAsia"/>
          <w:color w:val="4B4B4B"/>
          <w:sz w:val="20"/>
          <w:szCs w:val="20"/>
        </w:rPr>
        <w:t>连接器依赖项（</w:t>
      </w:r>
      <w:proofErr w:type="spellStart"/>
      <w:r>
        <w:rPr>
          <w:rFonts w:ascii="Verdana" w:hAnsi="Verdana"/>
          <w:color w:val="4B4B4B"/>
          <w:sz w:val="20"/>
          <w:szCs w:val="20"/>
        </w:rPr>
        <w:t>flink-jdbc</w:t>
      </w:r>
      <w:proofErr w:type="spellEnd"/>
      <w:r>
        <w:rPr>
          <w:rFonts w:ascii="宋体" w:eastAsia="宋体" w:hAnsi="宋体" w:cs="宋体" w:hint="eastAsia"/>
          <w:color w:val="4B4B4B"/>
          <w:sz w:val="20"/>
          <w:szCs w:val="20"/>
        </w:rPr>
        <w:t>）添加到项目中。</w:t>
      </w:r>
      <w:r>
        <w:rPr>
          <w:rFonts w:ascii="Verdana" w:hAnsi="Verdana"/>
          <w:color w:val="4B4B4B"/>
          <w:sz w:val="20"/>
          <w:szCs w:val="20"/>
        </w:rPr>
        <w:t xml:space="preserve"> </w:t>
      </w:r>
      <w:r>
        <w:rPr>
          <w:rFonts w:ascii="宋体" w:eastAsia="宋体" w:hAnsi="宋体" w:cs="宋体" w:hint="eastAsia"/>
          <w:color w:val="4B4B4B"/>
          <w:sz w:val="20"/>
          <w:szCs w:val="20"/>
        </w:rPr>
        <w:t>然后，您可以使用</w:t>
      </w:r>
      <w:proofErr w:type="spellStart"/>
      <w:r>
        <w:rPr>
          <w:rFonts w:ascii="Verdana" w:hAnsi="Verdana"/>
          <w:color w:val="4B4B4B"/>
          <w:sz w:val="20"/>
          <w:szCs w:val="20"/>
        </w:rPr>
        <w:t>JDBCAppendSinkBuilder</w:t>
      </w:r>
      <w:proofErr w:type="spellEnd"/>
      <w:r>
        <w:rPr>
          <w:rFonts w:ascii="宋体" w:eastAsia="宋体" w:hAnsi="宋体" w:cs="宋体" w:hint="eastAsia"/>
          <w:color w:val="4B4B4B"/>
          <w:sz w:val="20"/>
          <w:szCs w:val="20"/>
        </w:rPr>
        <w:t>创建接收器：</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32" name="图片 1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spellStart"/>
      <w:r>
        <w:rPr>
          <w:color w:val="000000"/>
        </w:rPr>
        <w:t>JDBCAppendTableSink</w:t>
      </w:r>
      <w:proofErr w:type="spellEnd"/>
      <w:r>
        <w:rPr>
          <w:color w:val="000000"/>
        </w:rPr>
        <w:t xml:space="preserve"> sink = </w:t>
      </w:r>
      <w:proofErr w:type="spellStart"/>
      <w:r>
        <w:rPr>
          <w:color w:val="000000"/>
        </w:rPr>
        <w:t>JDBCAppendTableSink.builder</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setDrivername</w:t>
      </w:r>
      <w:proofErr w:type="spellEnd"/>
      <w:proofErr w:type="gramEnd"/>
      <w:r>
        <w:rPr>
          <w:color w:val="000000"/>
        </w:rPr>
        <w:t>("</w:t>
      </w:r>
      <w:proofErr w:type="spellStart"/>
      <w:r>
        <w:rPr>
          <w:color w:val="000000"/>
        </w:rPr>
        <w:t>org.apache.derby.jdbc.EmbeddedDriver</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setDBUrl</w:t>
      </w:r>
      <w:proofErr w:type="spellEnd"/>
      <w:proofErr w:type="gramEnd"/>
      <w:r>
        <w:rPr>
          <w:color w:val="000000"/>
        </w:rPr>
        <w:t>("</w:t>
      </w:r>
      <w:proofErr w:type="spellStart"/>
      <w:r>
        <w:rPr>
          <w:color w:val="000000"/>
        </w:rPr>
        <w:t>jdbc:derby:memory:ebookshop</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setQuery</w:t>
      </w:r>
      <w:proofErr w:type="spellEnd"/>
      <w:proofErr w:type="gramEnd"/>
      <w:r>
        <w:rPr>
          <w:color w:val="000000"/>
        </w:rPr>
        <w:t>("INSERT INTO books (id) VALUES (?)")</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setParameterTypes</w:t>
      </w:r>
      <w:proofErr w:type="spellEnd"/>
      <w:proofErr w:type="gramEnd"/>
      <w:r>
        <w:rPr>
          <w:color w:val="000000"/>
        </w:rPr>
        <w:t>(INT_TYPE_INFO)</w:t>
      </w:r>
    </w:p>
    <w:p w:rsidR="00EF684D" w:rsidRDefault="00EF684D" w:rsidP="00EF684D">
      <w:pPr>
        <w:pStyle w:val="HTML0"/>
        <w:shd w:val="clear" w:color="auto" w:fill="F5F5F5"/>
        <w:rPr>
          <w:color w:val="000000"/>
        </w:rPr>
      </w:pPr>
      <w:r>
        <w:rPr>
          <w:color w:val="000000"/>
        </w:rPr>
        <w:t xml:space="preserve">  </w:t>
      </w:r>
      <w:proofErr w:type="gramStart"/>
      <w:r>
        <w:rPr>
          <w:color w:val="000000"/>
        </w:rPr>
        <w:t>.build</w:t>
      </w:r>
      <w:proofErr w:type="gramEnd"/>
      <w:r>
        <w:rPr>
          <w:color w:val="000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tableEnv.registerTableSink</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spellStart"/>
      <w:r>
        <w:rPr>
          <w:color w:val="000000"/>
        </w:rPr>
        <w:t>jdbcOutputTable</w:t>
      </w:r>
      <w:proofErr w:type="spellEnd"/>
      <w:r>
        <w:rPr>
          <w:color w:val="000000"/>
        </w:rPr>
        <w:t>",</w:t>
      </w:r>
    </w:p>
    <w:p w:rsidR="00EF684D" w:rsidRDefault="00EF684D" w:rsidP="00EF684D">
      <w:pPr>
        <w:pStyle w:val="HTML0"/>
        <w:shd w:val="clear" w:color="auto" w:fill="F5F5F5"/>
        <w:rPr>
          <w:color w:val="000000"/>
        </w:rPr>
      </w:pPr>
      <w:r>
        <w:rPr>
          <w:color w:val="000000"/>
        </w:rPr>
        <w:t xml:space="preserve">  </w:t>
      </w:r>
      <w:r>
        <w:rPr>
          <w:color w:val="008000"/>
        </w:rPr>
        <w:t>// specify table schema</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String</w:t>
      </w:r>
      <w:proofErr w:type="gramStart"/>
      <w:r>
        <w:rPr>
          <w:color w:val="000000"/>
        </w:rPr>
        <w:t>[]{</w:t>
      </w:r>
      <w:proofErr w:type="gramEnd"/>
      <w:r>
        <w:rPr>
          <w:color w:val="000000"/>
        </w:rPr>
        <w:t>"id"},</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spellStart"/>
      <w:r>
        <w:rPr>
          <w:color w:val="000000"/>
        </w:rPr>
        <w:t>TypeInformation</w:t>
      </w:r>
      <w:proofErr w:type="spellEnd"/>
      <w:proofErr w:type="gramStart"/>
      <w:r>
        <w:rPr>
          <w:color w:val="000000"/>
        </w:rPr>
        <w:t>[]{</w:t>
      </w:r>
      <w:proofErr w:type="gramEnd"/>
      <w:r>
        <w:rPr>
          <w:color w:val="000000"/>
        </w:rPr>
        <w:t>Types.INT},</w:t>
      </w:r>
    </w:p>
    <w:p w:rsidR="00EF684D" w:rsidRDefault="00EF684D" w:rsidP="00EF684D">
      <w:pPr>
        <w:pStyle w:val="HTML0"/>
        <w:shd w:val="clear" w:color="auto" w:fill="F5F5F5"/>
        <w:rPr>
          <w:color w:val="000000"/>
        </w:rPr>
      </w:pPr>
      <w:r>
        <w:rPr>
          <w:color w:val="000000"/>
        </w:rPr>
        <w:t xml:space="preserve">  sink);</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Table </w:t>
      </w:r>
      <w:proofErr w:type="spellStart"/>
      <w:r>
        <w:rPr>
          <w:color w:val="000000"/>
        </w:rPr>
        <w:t>table</w:t>
      </w:r>
      <w:proofErr w:type="spellEnd"/>
      <w:r>
        <w:rPr>
          <w:color w:val="000000"/>
        </w:rPr>
        <w:t xml:space="preserve"> = ...</w:t>
      </w:r>
    </w:p>
    <w:p w:rsidR="00EF684D" w:rsidRDefault="00EF684D" w:rsidP="00EF684D">
      <w:pPr>
        <w:pStyle w:val="HTML0"/>
        <w:shd w:val="clear" w:color="auto" w:fill="F5F5F5"/>
        <w:rPr>
          <w:color w:val="000000"/>
        </w:rPr>
      </w:pPr>
      <w:proofErr w:type="spellStart"/>
      <w:proofErr w:type="gramStart"/>
      <w:r>
        <w:rPr>
          <w:color w:val="000000"/>
        </w:rPr>
        <w:t>table.insertInto</w:t>
      </w:r>
      <w:proofErr w:type="spellEnd"/>
      <w:proofErr w:type="gramEnd"/>
      <w:r>
        <w:rPr>
          <w:color w:val="000000"/>
        </w:rPr>
        <w:t>("</w:t>
      </w:r>
      <w:proofErr w:type="spellStart"/>
      <w:r>
        <w:rPr>
          <w:color w:val="000000"/>
        </w:rPr>
        <w:t>jdbcOutputTable</w:t>
      </w:r>
      <w:proofErr w:type="spellEnd"/>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31" name="图片 1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与使用</w:t>
      </w:r>
      <w:proofErr w:type="spellStart"/>
      <w:r>
        <w:rPr>
          <w:rFonts w:ascii="Verdana" w:hAnsi="Verdana"/>
          <w:color w:val="4B4B4B"/>
          <w:sz w:val="20"/>
          <w:szCs w:val="20"/>
        </w:rPr>
        <w:t>JDBCOutputFormat</w:t>
      </w:r>
      <w:proofErr w:type="spellEnd"/>
      <w:r>
        <w:rPr>
          <w:rFonts w:ascii="宋体" w:eastAsia="宋体" w:hAnsi="宋体" w:cs="宋体" w:hint="eastAsia"/>
          <w:color w:val="4B4B4B"/>
          <w:sz w:val="20"/>
          <w:szCs w:val="20"/>
        </w:rPr>
        <w:t>相似，您必须显式指定</w:t>
      </w:r>
      <w:r>
        <w:rPr>
          <w:rFonts w:ascii="Verdana" w:hAnsi="Verdana"/>
          <w:color w:val="4B4B4B"/>
          <w:sz w:val="20"/>
          <w:szCs w:val="20"/>
        </w:rPr>
        <w:t>JDBC</w:t>
      </w:r>
      <w:r>
        <w:rPr>
          <w:rFonts w:ascii="宋体" w:eastAsia="宋体" w:hAnsi="宋体" w:cs="宋体" w:hint="eastAsia"/>
          <w:color w:val="4B4B4B"/>
          <w:sz w:val="20"/>
          <w:szCs w:val="20"/>
        </w:rPr>
        <w:t>驱动程序的名称，</w:t>
      </w:r>
      <w:r>
        <w:rPr>
          <w:rFonts w:ascii="Verdana" w:hAnsi="Verdana"/>
          <w:color w:val="4B4B4B"/>
          <w:sz w:val="20"/>
          <w:szCs w:val="20"/>
        </w:rPr>
        <w:t>JDBC URL</w:t>
      </w:r>
      <w:r>
        <w:rPr>
          <w:rFonts w:ascii="宋体" w:eastAsia="宋体" w:hAnsi="宋体" w:cs="宋体" w:hint="eastAsia"/>
          <w:color w:val="4B4B4B"/>
          <w:sz w:val="20"/>
          <w:szCs w:val="20"/>
        </w:rPr>
        <w:t>，要执行的查询以及</w:t>
      </w:r>
      <w:r>
        <w:rPr>
          <w:rFonts w:ascii="Verdana" w:hAnsi="Verdana"/>
          <w:color w:val="4B4B4B"/>
          <w:sz w:val="20"/>
          <w:szCs w:val="20"/>
        </w:rPr>
        <w:t>JDBC</w:t>
      </w:r>
      <w:r>
        <w:rPr>
          <w:rFonts w:ascii="宋体" w:eastAsia="宋体" w:hAnsi="宋体" w:cs="宋体" w:hint="eastAsia"/>
          <w:color w:val="4B4B4B"/>
          <w:sz w:val="20"/>
          <w:szCs w:val="20"/>
        </w:rPr>
        <w:t>表的字段类型。</w:t>
      </w:r>
    </w:p>
    <w:p w:rsidR="00EF684D" w:rsidRDefault="00EF684D" w:rsidP="00EF684D">
      <w:pPr>
        <w:pStyle w:val="3"/>
        <w:spacing w:before="150" w:beforeAutospacing="0" w:after="150" w:afterAutospacing="0"/>
        <w:rPr>
          <w:rFonts w:ascii="Verdana" w:hAnsi="Verdana"/>
          <w:color w:val="4B4B4B"/>
          <w:sz w:val="24"/>
          <w:szCs w:val="24"/>
        </w:rPr>
      </w:pPr>
      <w:bookmarkStart w:id="111" w:name="_Toc26464175"/>
      <w:proofErr w:type="spellStart"/>
      <w:r>
        <w:rPr>
          <w:rFonts w:ascii="Verdana" w:hAnsi="Verdana"/>
          <w:color w:val="4B4B4B"/>
          <w:sz w:val="24"/>
          <w:szCs w:val="24"/>
        </w:rPr>
        <w:t>CassandraAppendTableSink</w:t>
      </w:r>
      <w:bookmarkEnd w:id="111"/>
      <w:proofErr w:type="spellEnd"/>
    </w:p>
    <w:p w:rsidR="00EF684D" w:rsidRDefault="00EF684D" w:rsidP="00EF684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CassandraAppendTableSink</w:t>
      </w:r>
      <w:proofErr w:type="spellEnd"/>
      <w:r>
        <w:rPr>
          <w:rFonts w:ascii="宋体" w:eastAsia="宋体" w:hAnsi="宋体" w:cs="宋体" w:hint="eastAsia"/>
          <w:color w:val="4B4B4B"/>
          <w:sz w:val="20"/>
          <w:szCs w:val="20"/>
        </w:rPr>
        <w:t>向</w:t>
      </w:r>
      <w:r>
        <w:rPr>
          <w:rFonts w:ascii="Verdana" w:hAnsi="Verdana"/>
          <w:color w:val="4B4B4B"/>
          <w:sz w:val="20"/>
          <w:szCs w:val="20"/>
        </w:rPr>
        <w:t>Cassandra</w:t>
      </w:r>
      <w:r>
        <w:rPr>
          <w:rFonts w:ascii="宋体" w:eastAsia="宋体" w:hAnsi="宋体" w:cs="宋体" w:hint="eastAsia"/>
          <w:color w:val="4B4B4B"/>
          <w:sz w:val="20"/>
          <w:szCs w:val="20"/>
        </w:rPr>
        <w:t>表发出一个表。</w:t>
      </w:r>
      <w:r>
        <w:rPr>
          <w:rFonts w:ascii="Verdana" w:hAnsi="Verdana"/>
          <w:color w:val="4B4B4B"/>
          <w:sz w:val="20"/>
          <w:szCs w:val="20"/>
        </w:rPr>
        <w:t xml:space="preserve"> </w:t>
      </w:r>
      <w:r>
        <w:rPr>
          <w:rFonts w:ascii="宋体" w:eastAsia="宋体" w:hAnsi="宋体" w:cs="宋体" w:hint="eastAsia"/>
          <w:color w:val="4B4B4B"/>
          <w:sz w:val="20"/>
          <w:szCs w:val="20"/>
        </w:rPr>
        <w:t>接收器仅支持</w:t>
      </w:r>
      <w:r>
        <w:rPr>
          <w:rFonts w:ascii="Verdana" w:hAnsi="Verdana"/>
          <w:color w:val="4B4B4B"/>
          <w:sz w:val="20"/>
          <w:szCs w:val="20"/>
        </w:rPr>
        <w:t xml:space="preserve">append </w:t>
      </w:r>
      <w:r>
        <w:rPr>
          <w:rFonts w:ascii="宋体" w:eastAsia="宋体" w:hAnsi="宋体" w:cs="宋体" w:hint="eastAsia"/>
          <w:color w:val="4B4B4B"/>
          <w:sz w:val="20"/>
          <w:szCs w:val="20"/>
        </w:rPr>
        <w:t>流表。</w:t>
      </w:r>
      <w:r>
        <w:rPr>
          <w:rFonts w:ascii="Verdana" w:hAnsi="Verdana"/>
          <w:color w:val="4B4B4B"/>
          <w:sz w:val="20"/>
          <w:szCs w:val="20"/>
        </w:rPr>
        <w:t xml:space="preserve"> </w:t>
      </w:r>
      <w:r>
        <w:rPr>
          <w:rFonts w:ascii="宋体" w:eastAsia="宋体" w:hAnsi="宋体" w:cs="宋体" w:hint="eastAsia"/>
          <w:color w:val="4B4B4B"/>
          <w:sz w:val="20"/>
          <w:szCs w:val="20"/>
        </w:rPr>
        <w:t>它不能用于发出连续更新的表。</w:t>
      </w:r>
      <w:r>
        <w:rPr>
          <w:rFonts w:ascii="Verdana" w:hAnsi="Verdana"/>
          <w:color w:val="4B4B4B"/>
          <w:sz w:val="20"/>
          <w:szCs w:val="20"/>
        </w:rPr>
        <w:t xml:space="preserve"> </w:t>
      </w:r>
      <w:r>
        <w:rPr>
          <w:rFonts w:ascii="宋体" w:eastAsia="宋体" w:hAnsi="宋体" w:cs="宋体" w:hint="eastAsia"/>
          <w:color w:val="4B4B4B"/>
          <w:sz w:val="20"/>
          <w:szCs w:val="20"/>
        </w:rPr>
        <w:t>有关详细信息，请参见表到流转换的文档。</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如果启用了检查点，则</w:t>
      </w:r>
      <w:proofErr w:type="spellStart"/>
      <w:r>
        <w:rPr>
          <w:rFonts w:ascii="Verdana" w:hAnsi="Verdana"/>
          <w:color w:val="4B4B4B"/>
          <w:sz w:val="20"/>
          <w:szCs w:val="20"/>
        </w:rPr>
        <w:t>CassandraAppendTableSink</w:t>
      </w:r>
      <w:proofErr w:type="spellEnd"/>
      <w:r>
        <w:rPr>
          <w:rFonts w:ascii="宋体" w:eastAsia="宋体" w:hAnsi="宋体" w:cs="宋体" w:hint="eastAsia"/>
          <w:color w:val="4B4B4B"/>
          <w:sz w:val="20"/>
          <w:szCs w:val="20"/>
        </w:rPr>
        <w:t>将所有行至少插入一次到</w:t>
      </w:r>
      <w:r>
        <w:rPr>
          <w:rFonts w:ascii="Verdana" w:hAnsi="Verdana"/>
          <w:color w:val="4B4B4B"/>
          <w:sz w:val="20"/>
          <w:szCs w:val="20"/>
        </w:rPr>
        <w:t>Cassandra</w:t>
      </w:r>
      <w:r>
        <w:rPr>
          <w:rFonts w:ascii="宋体" w:eastAsia="宋体" w:hAnsi="宋体" w:cs="宋体" w:hint="eastAsia"/>
          <w:color w:val="4B4B4B"/>
          <w:sz w:val="20"/>
          <w:szCs w:val="20"/>
        </w:rPr>
        <w:t>表中。</w:t>
      </w:r>
      <w:r>
        <w:rPr>
          <w:rFonts w:ascii="Verdana" w:hAnsi="Verdana"/>
          <w:color w:val="4B4B4B"/>
          <w:sz w:val="20"/>
          <w:szCs w:val="20"/>
        </w:rPr>
        <w:t xml:space="preserve"> </w:t>
      </w:r>
      <w:r>
        <w:rPr>
          <w:rFonts w:ascii="宋体" w:eastAsia="宋体" w:hAnsi="宋体" w:cs="宋体" w:hint="eastAsia"/>
          <w:color w:val="4B4B4B"/>
          <w:sz w:val="20"/>
          <w:szCs w:val="20"/>
        </w:rPr>
        <w:t>但是，您可以将查询指定为</w:t>
      </w:r>
      <w:proofErr w:type="spellStart"/>
      <w:r>
        <w:rPr>
          <w:rFonts w:ascii="Verdana" w:hAnsi="Verdana"/>
          <w:color w:val="4B4B4B"/>
          <w:sz w:val="20"/>
          <w:szCs w:val="20"/>
        </w:rPr>
        <w:t>upsert</w:t>
      </w:r>
      <w:proofErr w:type="spellEnd"/>
      <w:r>
        <w:rPr>
          <w:rFonts w:ascii="宋体" w:eastAsia="宋体" w:hAnsi="宋体" w:cs="宋体" w:hint="eastAsia"/>
          <w:color w:val="4B4B4B"/>
          <w:sz w:val="20"/>
          <w:szCs w:val="20"/>
        </w:rPr>
        <w:t>查询。</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要使用</w:t>
      </w:r>
      <w:proofErr w:type="spellStart"/>
      <w:r>
        <w:rPr>
          <w:rFonts w:ascii="Verdana" w:hAnsi="Verdana"/>
          <w:color w:val="4B4B4B"/>
          <w:sz w:val="20"/>
          <w:szCs w:val="20"/>
        </w:rPr>
        <w:t>CassandraAppendTableSink</w:t>
      </w:r>
      <w:proofErr w:type="spellEnd"/>
      <w:r>
        <w:rPr>
          <w:rFonts w:ascii="宋体" w:eastAsia="宋体" w:hAnsi="宋体" w:cs="宋体" w:hint="eastAsia"/>
          <w:color w:val="4B4B4B"/>
          <w:sz w:val="20"/>
          <w:szCs w:val="20"/>
        </w:rPr>
        <w:t>，必须将</w:t>
      </w:r>
      <w:r>
        <w:rPr>
          <w:rFonts w:ascii="Verdana" w:hAnsi="Verdana"/>
          <w:color w:val="4B4B4B"/>
          <w:sz w:val="20"/>
          <w:szCs w:val="20"/>
        </w:rPr>
        <w:t>Cassandra</w:t>
      </w:r>
      <w:r>
        <w:rPr>
          <w:rFonts w:ascii="宋体" w:eastAsia="宋体" w:hAnsi="宋体" w:cs="宋体" w:hint="eastAsia"/>
          <w:color w:val="4B4B4B"/>
          <w:sz w:val="20"/>
          <w:szCs w:val="20"/>
        </w:rPr>
        <w:t>连接器依赖项（</w:t>
      </w:r>
      <w:proofErr w:type="spellStart"/>
      <w:r>
        <w:rPr>
          <w:rFonts w:ascii="Verdana" w:hAnsi="Verdana"/>
          <w:color w:val="4B4B4B"/>
          <w:sz w:val="20"/>
          <w:szCs w:val="20"/>
        </w:rPr>
        <w:t>flink</w:t>
      </w:r>
      <w:proofErr w:type="spellEnd"/>
      <w:r>
        <w:rPr>
          <w:rFonts w:ascii="Verdana" w:hAnsi="Verdana"/>
          <w:color w:val="4B4B4B"/>
          <w:sz w:val="20"/>
          <w:szCs w:val="20"/>
        </w:rPr>
        <w:t>-connector-</w:t>
      </w:r>
      <w:proofErr w:type="spellStart"/>
      <w:r>
        <w:rPr>
          <w:rFonts w:ascii="Verdana" w:hAnsi="Verdana"/>
          <w:color w:val="4B4B4B"/>
          <w:sz w:val="20"/>
          <w:szCs w:val="20"/>
        </w:rPr>
        <w:t>cassandra</w:t>
      </w:r>
      <w:proofErr w:type="spellEnd"/>
      <w:r>
        <w:rPr>
          <w:rFonts w:ascii="宋体" w:eastAsia="宋体" w:hAnsi="宋体" w:cs="宋体" w:hint="eastAsia"/>
          <w:color w:val="4B4B4B"/>
          <w:sz w:val="20"/>
          <w:szCs w:val="20"/>
        </w:rPr>
        <w:t>）添加到项目中。</w:t>
      </w:r>
      <w:r>
        <w:rPr>
          <w:rFonts w:ascii="Verdana" w:hAnsi="Verdana"/>
          <w:color w:val="4B4B4B"/>
          <w:sz w:val="20"/>
          <w:szCs w:val="20"/>
        </w:rPr>
        <w:t xml:space="preserve"> </w:t>
      </w:r>
      <w:r>
        <w:rPr>
          <w:rFonts w:ascii="宋体" w:eastAsia="宋体" w:hAnsi="宋体" w:cs="宋体" w:hint="eastAsia"/>
          <w:color w:val="4B4B4B"/>
          <w:sz w:val="20"/>
          <w:szCs w:val="20"/>
        </w:rPr>
        <w:t>以下示例显示了如何使用</w:t>
      </w:r>
      <w:proofErr w:type="spellStart"/>
      <w:r>
        <w:rPr>
          <w:rFonts w:ascii="Verdana" w:hAnsi="Verdana"/>
          <w:color w:val="4B4B4B"/>
          <w:sz w:val="20"/>
          <w:szCs w:val="20"/>
        </w:rPr>
        <w:t>CassandraAppendTableSink</w:t>
      </w:r>
      <w:proofErr w:type="spellEnd"/>
      <w:r>
        <w:rPr>
          <w:rFonts w:ascii="宋体" w:eastAsia="宋体" w:hAnsi="宋体" w:cs="宋体" w:hint="eastAsia"/>
          <w:color w:val="4B4B4B"/>
          <w:sz w:val="20"/>
          <w:szCs w:val="2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30" name="图片 1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spellStart"/>
      <w:r>
        <w:rPr>
          <w:color w:val="000000"/>
        </w:rPr>
        <w:t>ClusterBuilder</w:t>
      </w:r>
      <w:proofErr w:type="spellEnd"/>
      <w:r>
        <w:rPr>
          <w:color w:val="000000"/>
        </w:rPr>
        <w:t xml:space="preserve"> builder = ... </w:t>
      </w:r>
      <w:r>
        <w:rPr>
          <w:color w:val="008000"/>
        </w:rPr>
        <w:t>// configure Cassandra cluster connection</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CassandraAppendTableSink</w:t>
      </w:r>
      <w:proofErr w:type="spellEnd"/>
      <w:r>
        <w:rPr>
          <w:color w:val="000000"/>
        </w:rPr>
        <w:t xml:space="preserve"> sink = </w:t>
      </w:r>
      <w:r>
        <w:rPr>
          <w:color w:val="0000FF"/>
        </w:rPr>
        <w:t>new</w:t>
      </w:r>
      <w:r>
        <w:rPr>
          <w:color w:val="000000"/>
        </w:rPr>
        <w:t xml:space="preserve"> </w:t>
      </w:r>
      <w:proofErr w:type="spellStart"/>
      <w:proofErr w:type="gramStart"/>
      <w:r>
        <w:rPr>
          <w:color w:val="000000"/>
        </w:rPr>
        <w:t>CassandraAppendTableSink</w:t>
      </w:r>
      <w:proofErr w:type="spellEnd"/>
      <w:r>
        <w:rPr>
          <w:color w:val="000000"/>
        </w:rPr>
        <w:t>(</w:t>
      </w:r>
      <w:proofErr w:type="gramEnd"/>
    </w:p>
    <w:p w:rsidR="00EF684D" w:rsidRDefault="00EF684D" w:rsidP="00EF684D">
      <w:pPr>
        <w:pStyle w:val="HTML0"/>
        <w:shd w:val="clear" w:color="auto" w:fill="F5F5F5"/>
        <w:rPr>
          <w:color w:val="000000"/>
        </w:rPr>
      </w:pPr>
      <w:r>
        <w:rPr>
          <w:color w:val="000000"/>
        </w:rPr>
        <w:t xml:space="preserve">  builder,</w:t>
      </w:r>
    </w:p>
    <w:p w:rsidR="00EF684D" w:rsidRDefault="00EF684D" w:rsidP="00EF684D">
      <w:pPr>
        <w:pStyle w:val="HTML0"/>
        <w:shd w:val="clear" w:color="auto" w:fill="F5F5F5"/>
        <w:rPr>
          <w:color w:val="000000"/>
        </w:rPr>
      </w:pPr>
      <w:r>
        <w:rPr>
          <w:color w:val="000000"/>
        </w:rPr>
        <w:t xml:space="preserve">  </w:t>
      </w:r>
      <w:r>
        <w:rPr>
          <w:color w:val="008000"/>
        </w:rPr>
        <w:t>// the query must match the schema of the table</w:t>
      </w:r>
    </w:p>
    <w:p w:rsidR="00EF684D" w:rsidRDefault="00EF684D" w:rsidP="00EF684D">
      <w:pPr>
        <w:pStyle w:val="HTML0"/>
        <w:shd w:val="clear" w:color="auto" w:fill="F5F5F5"/>
        <w:rPr>
          <w:color w:val="000000"/>
        </w:rPr>
      </w:pPr>
      <w:r>
        <w:rPr>
          <w:color w:val="000000"/>
        </w:rPr>
        <w:t xml:space="preserve">  "INSERT INTO </w:t>
      </w:r>
      <w:proofErr w:type="spellStart"/>
      <w:proofErr w:type="gramStart"/>
      <w:r>
        <w:rPr>
          <w:color w:val="000000"/>
        </w:rPr>
        <w:t>flink.myTable</w:t>
      </w:r>
      <w:proofErr w:type="spellEnd"/>
      <w:proofErr w:type="gramEnd"/>
      <w:r>
        <w:rPr>
          <w:color w:val="000000"/>
        </w:rPr>
        <w:t xml:space="preserve"> (id, name, value) VALUES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tableEnv.registerTableSink</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spellStart"/>
      <w:r>
        <w:rPr>
          <w:color w:val="000000"/>
        </w:rPr>
        <w:t>cassandraOutputTable</w:t>
      </w:r>
      <w:proofErr w:type="spellEnd"/>
      <w:r>
        <w:rPr>
          <w:color w:val="000000"/>
        </w:rPr>
        <w:t>",</w:t>
      </w:r>
    </w:p>
    <w:p w:rsidR="00EF684D" w:rsidRDefault="00EF684D" w:rsidP="00EF684D">
      <w:pPr>
        <w:pStyle w:val="HTML0"/>
        <w:shd w:val="clear" w:color="auto" w:fill="F5F5F5"/>
        <w:rPr>
          <w:color w:val="000000"/>
        </w:rPr>
      </w:pPr>
      <w:r>
        <w:rPr>
          <w:color w:val="000000"/>
        </w:rPr>
        <w:t xml:space="preserve">  </w:t>
      </w:r>
      <w:r>
        <w:rPr>
          <w:color w:val="008000"/>
        </w:rPr>
        <w:t>// specify table schema</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gramStart"/>
      <w:r>
        <w:rPr>
          <w:color w:val="000000"/>
        </w:rPr>
        <w:t>String[</w:t>
      </w:r>
      <w:proofErr w:type="gramEnd"/>
      <w:r>
        <w:rPr>
          <w:color w:val="000000"/>
        </w:rPr>
        <w:t>]{"id", "name", "value"},</w:t>
      </w:r>
    </w:p>
    <w:p w:rsidR="00EF684D" w:rsidRDefault="00EF684D" w:rsidP="00EF684D">
      <w:pPr>
        <w:pStyle w:val="HTML0"/>
        <w:shd w:val="clear" w:color="auto" w:fill="F5F5F5"/>
        <w:rPr>
          <w:color w:val="000000"/>
        </w:rPr>
      </w:pPr>
      <w:r>
        <w:rPr>
          <w:color w:val="000000"/>
        </w:rPr>
        <w:t xml:space="preserve">  </w:t>
      </w:r>
      <w:r>
        <w:rPr>
          <w:color w:val="0000FF"/>
        </w:rPr>
        <w:t>new</w:t>
      </w:r>
      <w:r>
        <w:rPr>
          <w:color w:val="000000"/>
        </w:rPr>
        <w:t xml:space="preserve"> </w:t>
      </w:r>
      <w:proofErr w:type="spellStart"/>
      <w:proofErr w:type="gramStart"/>
      <w:r>
        <w:rPr>
          <w:color w:val="000000"/>
        </w:rPr>
        <w:t>TypeInformation</w:t>
      </w:r>
      <w:proofErr w:type="spellEnd"/>
      <w:r>
        <w:rPr>
          <w:color w:val="000000"/>
        </w:rPr>
        <w:t>[</w:t>
      </w:r>
      <w:proofErr w:type="gramEnd"/>
      <w:r>
        <w:rPr>
          <w:color w:val="000000"/>
        </w:rPr>
        <w:t xml:space="preserve">]{Types.INT, </w:t>
      </w:r>
      <w:proofErr w:type="spellStart"/>
      <w:r>
        <w:rPr>
          <w:color w:val="000000"/>
        </w:rPr>
        <w:t>Types.STRING</w:t>
      </w:r>
      <w:proofErr w:type="spellEnd"/>
      <w:r>
        <w:rPr>
          <w:color w:val="000000"/>
        </w:rPr>
        <w:t xml:space="preserve">, </w:t>
      </w:r>
      <w:proofErr w:type="spellStart"/>
      <w:r>
        <w:rPr>
          <w:color w:val="000000"/>
        </w:rPr>
        <w:t>Types.DOUBLE</w:t>
      </w:r>
      <w:proofErr w:type="spellEnd"/>
      <w:r>
        <w:rPr>
          <w:color w:val="000000"/>
        </w:rPr>
        <w:t>},</w:t>
      </w:r>
    </w:p>
    <w:p w:rsidR="00EF684D" w:rsidRDefault="00EF684D" w:rsidP="00EF684D">
      <w:pPr>
        <w:pStyle w:val="HTML0"/>
        <w:shd w:val="clear" w:color="auto" w:fill="F5F5F5"/>
        <w:rPr>
          <w:color w:val="000000"/>
        </w:rPr>
      </w:pPr>
      <w:r>
        <w:rPr>
          <w:color w:val="000000"/>
        </w:rPr>
        <w:t xml:space="preserve">  sink);</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Table </w:t>
      </w:r>
      <w:proofErr w:type="spellStart"/>
      <w:r>
        <w:rPr>
          <w:color w:val="000000"/>
        </w:rPr>
        <w:t>table</w:t>
      </w:r>
      <w:proofErr w:type="spellEnd"/>
      <w:r>
        <w:rPr>
          <w:color w:val="000000"/>
        </w:rPr>
        <w:t xml:space="preserve"> = ...</w:t>
      </w:r>
    </w:p>
    <w:p w:rsidR="00EF684D" w:rsidRDefault="00EF684D" w:rsidP="00EF684D">
      <w:pPr>
        <w:pStyle w:val="HTML0"/>
        <w:shd w:val="clear" w:color="auto" w:fill="F5F5F5"/>
        <w:rPr>
          <w:color w:val="000000"/>
        </w:rPr>
      </w:pPr>
      <w:proofErr w:type="spellStart"/>
      <w:proofErr w:type="gramStart"/>
      <w:r>
        <w:rPr>
          <w:color w:val="000000"/>
        </w:rPr>
        <w:t>table.insertInto</w:t>
      </w:r>
      <w:proofErr w:type="spellEnd"/>
      <w:proofErr w:type="gramEnd"/>
      <w:r>
        <w:rPr>
          <w:color w:val="000000"/>
        </w:rPr>
        <w:t>(</w:t>
      </w:r>
      <w:proofErr w:type="spellStart"/>
      <w:r>
        <w:rPr>
          <w:color w:val="000000"/>
        </w:rPr>
        <w:t>cassandraOutputTable</w:t>
      </w:r>
      <w:proofErr w:type="spellEnd"/>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29" name="图片 1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p w:rsidR="00EF684D" w:rsidRDefault="00EF684D"/>
    <w:p w:rsidR="00EF684D" w:rsidRPr="00AE6BB9" w:rsidRDefault="00EF684D" w:rsidP="00AE6BB9">
      <w:pPr>
        <w:pStyle w:val="1"/>
      </w:pPr>
      <w:hyperlink r:id="rId208" w:history="1">
        <w:bookmarkStart w:id="112" w:name="_Toc26464176"/>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Table API</w:t>
        </w:r>
        <w:bookmarkEnd w:id="112"/>
      </w:hyperlink>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Table API</w:t>
      </w:r>
      <w:r>
        <w:rPr>
          <w:rFonts w:ascii="Verdana" w:hAnsi="Verdana" w:cs="Verdana"/>
          <w:color w:val="4B4B4B"/>
          <w:sz w:val="20"/>
          <w:szCs w:val="20"/>
        </w:rPr>
        <w:t>  </w:t>
      </w:r>
      <w:hyperlink r:id="rId209" w:history="1">
        <w:r>
          <w:rPr>
            <w:rStyle w:val="a3"/>
            <w:rFonts w:ascii="Verdana" w:hAnsi="Verdana"/>
            <w:color w:val="000000"/>
            <w:sz w:val="20"/>
            <w:szCs w:val="20"/>
          </w:rPr>
          <w:t>https://ci.apache.org/projects/flink/flink-docs-release-1.9/dev/table/tableApi.html</w:t>
        </w:r>
      </w:hyperlink>
    </w:p>
    <w:p w:rsidR="00EF684D" w:rsidRDefault="00EF684D" w:rsidP="00EF684D">
      <w:pPr>
        <w:pStyle w:val="a4"/>
        <w:spacing w:before="150" w:beforeAutospacing="0" w:after="150" w:afterAutospacing="0"/>
        <w:rPr>
          <w:rFonts w:ascii="Verdana" w:hAnsi="Verdana"/>
          <w:color w:val="4B4B4B"/>
          <w:sz w:val="20"/>
          <w:szCs w:val="20"/>
        </w:rPr>
      </w:pPr>
      <w:hyperlink r:id="rId210"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Table API</w:t>
      </w:r>
      <w:r>
        <w:rPr>
          <w:rFonts w:ascii="宋体" w:eastAsia="宋体" w:hAnsi="宋体" w:cs="宋体" w:hint="eastAsia"/>
          <w:color w:val="4B4B4B"/>
          <w:sz w:val="20"/>
          <w:szCs w:val="20"/>
        </w:rPr>
        <w:t>是用于流和批处理的统一的关系</w:t>
      </w:r>
      <w:r>
        <w:rPr>
          <w:rFonts w:ascii="Verdana" w:hAnsi="Verdana"/>
          <w:color w:val="4B4B4B"/>
          <w:sz w:val="20"/>
          <w:szCs w:val="20"/>
        </w:rPr>
        <w:t>API</w:t>
      </w:r>
      <w:r>
        <w:rPr>
          <w:rFonts w:ascii="宋体" w:eastAsia="宋体" w:hAnsi="宋体" w:cs="宋体" w:hint="eastAsia"/>
          <w:color w:val="4B4B4B"/>
          <w:sz w:val="20"/>
          <w:szCs w:val="20"/>
        </w:rPr>
        <w:t>。</w:t>
      </w:r>
      <w:r>
        <w:rPr>
          <w:rFonts w:ascii="Verdana" w:hAnsi="Verdana"/>
          <w:color w:val="4B4B4B"/>
          <w:sz w:val="20"/>
          <w:szCs w:val="20"/>
        </w:rPr>
        <w:t xml:space="preserve"> Table API</w:t>
      </w:r>
      <w:r>
        <w:rPr>
          <w:rFonts w:ascii="宋体" w:eastAsia="宋体" w:hAnsi="宋体" w:cs="宋体" w:hint="eastAsia"/>
          <w:color w:val="4B4B4B"/>
          <w:sz w:val="20"/>
          <w:szCs w:val="20"/>
        </w:rPr>
        <w:t>查询可以在批处理或流输入上运行而无需修改。</w:t>
      </w:r>
      <w:r>
        <w:rPr>
          <w:rFonts w:ascii="Verdana" w:hAnsi="Verdana"/>
          <w:color w:val="4B4B4B"/>
          <w:sz w:val="20"/>
          <w:szCs w:val="20"/>
        </w:rPr>
        <w:t xml:space="preserve"> Table API</w:t>
      </w:r>
      <w:r>
        <w:rPr>
          <w:rFonts w:ascii="宋体" w:eastAsia="宋体" w:hAnsi="宋体" w:cs="宋体" w:hint="eastAsia"/>
          <w:color w:val="4B4B4B"/>
          <w:sz w:val="20"/>
          <w:szCs w:val="20"/>
        </w:rPr>
        <w:t>是</w:t>
      </w:r>
      <w:r>
        <w:rPr>
          <w:rFonts w:ascii="Verdana" w:hAnsi="Verdana"/>
          <w:color w:val="4B4B4B"/>
          <w:sz w:val="20"/>
          <w:szCs w:val="20"/>
        </w:rPr>
        <w:t>SQL</w:t>
      </w:r>
      <w:r>
        <w:rPr>
          <w:rFonts w:ascii="宋体" w:eastAsia="宋体" w:hAnsi="宋体" w:cs="宋体" w:hint="eastAsia"/>
          <w:color w:val="4B4B4B"/>
          <w:sz w:val="20"/>
          <w:szCs w:val="20"/>
        </w:rPr>
        <w:t>语言的超集，是专门为与</w:t>
      </w:r>
      <w:r>
        <w:rPr>
          <w:rFonts w:ascii="Verdana" w:hAnsi="Verdana"/>
          <w:color w:val="4B4B4B"/>
          <w:sz w:val="20"/>
          <w:szCs w:val="20"/>
        </w:rPr>
        <w:t xml:space="preserve">Apache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配合使用而设计的。</w:t>
      </w:r>
      <w:r>
        <w:rPr>
          <w:rFonts w:ascii="Verdana" w:hAnsi="Verdana"/>
          <w:color w:val="4B4B4B"/>
          <w:sz w:val="20"/>
          <w:szCs w:val="20"/>
        </w:rPr>
        <w:t xml:space="preserve"> Table API</w:t>
      </w:r>
      <w:r>
        <w:rPr>
          <w:rFonts w:ascii="宋体" w:eastAsia="宋体" w:hAnsi="宋体" w:cs="宋体" w:hint="eastAsia"/>
          <w:color w:val="4B4B4B"/>
          <w:sz w:val="20"/>
          <w:szCs w:val="20"/>
        </w:rPr>
        <w:t>是用于</w:t>
      </w:r>
      <w:r>
        <w:rPr>
          <w:rFonts w:ascii="Verdana" w:hAnsi="Verdana"/>
          <w:color w:val="4B4B4B"/>
          <w:sz w:val="20"/>
          <w:szCs w:val="20"/>
        </w:rPr>
        <w:t>Scala</w:t>
      </w:r>
      <w:r>
        <w:rPr>
          <w:rFonts w:ascii="宋体" w:eastAsia="宋体" w:hAnsi="宋体" w:cs="宋体" w:hint="eastAsia"/>
          <w:color w:val="4B4B4B"/>
          <w:sz w:val="20"/>
          <w:szCs w:val="20"/>
        </w:rPr>
        <w:t>和</w:t>
      </w:r>
      <w:r>
        <w:rPr>
          <w:rFonts w:ascii="Verdana" w:hAnsi="Verdana"/>
          <w:color w:val="4B4B4B"/>
          <w:sz w:val="20"/>
          <w:szCs w:val="20"/>
        </w:rPr>
        <w:t>Java</w:t>
      </w:r>
      <w:r>
        <w:rPr>
          <w:rFonts w:ascii="宋体" w:eastAsia="宋体" w:hAnsi="宋体" w:cs="宋体" w:hint="eastAsia"/>
          <w:color w:val="4B4B4B"/>
          <w:sz w:val="20"/>
          <w:szCs w:val="20"/>
        </w:rPr>
        <w:t>的语言集成的</w:t>
      </w:r>
      <w:r>
        <w:rPr>
          <w:rFonts w:ascii="Verdana" w:hAnsi="Verdana"/>
          <w:color w:val="4B4B4B"/>
          <w:sz w:val="20"/>
          <w:szCs w:val="20"/>
        </w:rPr>
        <w:t>API</w:t>
      </w:r>
      <w:r>
        <w:rPr>
          <w:rFonts w:ascii="宋体" w:eastAsia="宋体" w:hAnsi="宋体" w:cs="宋体" w:hint="eastAsia"/>
          <w:color w:val="4B4B4B"/>
          <w:sz w:val="20"/>
          <w:szCs w:val="20"/>
        </w:rPr>
        <w:t>。</w:t>
      </w:r>
      <w:r>
        <w:rPr>
          <w:rFonts w:ascii="Verdana" w:hAnsi="Verdana"/>
          <w:color w:val="4B4B4B"/>
          <w:sz w:val="20"/>
          <w:szCs w:val="20"/>
        </w:rPr>
        <w:t xml:space="preserve"> Table API</w:t>
      </w:r>
      <w:r>
        <w:rPr>
          <w:rFonts w:ascii="宋体" w:eastAsia="宋体" w:hAnsi="宋体" w:cs="宋体" w:hint="eastAsia"/>
          <w:color w:val="4B4B4B"/>
          <w:sz w:val="20"/>
          <w:szCs w:val="20"/>
        </w:rPr>
        <w:t>查询不是将查询指定为</w:t>
      </w:r>
      <w:r>
        <w:rPr>
          <w:rFonts w:ascii="Verdana" w:hAnsi="Verdana"/>
          <w:color w:val="4B4B4B"/>
          <w:sz w:val="20"/>
          <w:szCs w:val="20"/>
        </w:rPr>
        <w:t>SQL</w:t>
      </w:r>
      <w:r>
        <w:rPr>
          <w:rFonts w:ascii="宋体" w:eastAsia="宋体" w:hAnsi="宋体" w:cs="宋体" w:hint="eastAsia"/>
          <w:color w:val="4B4B4B"/>
          <w:sz w:val="20"/>
          <w:szCs w:val="20"/>
        </w:rPr>
        <w:t>常见的</w:t>
      </w:r>
      <w:r>
        <w:rPr>
          <w:rFonts w:ascii="Verdana" w:hAnsi="Verdana"/>
          <w:color w:val="4B4B4B"/>
          <w:sz w:val="20"/>
          <w:szCs w:val="20"/>
        </w:rPr>
        <w:t>String</w:t>
      </w:r>
      <w:r>
        <w:rPr>
          <w:rFonts w:ascii="宋体" w:eastAsia="宋体" w:hAnsi="宋体" w:cs="宋体" w:hint="eastAsia"/>
          <w:color w:val="4B4B4B"/>
          <w:sz w:val="20"/>
          <w:szCs w:val="20"/>
        </w:rPr>
        <w:t>值，而是以</w:t>
      </w:r>
      <w:r>
        <w:rPr>
          <w:rFonts w:ascii="Verdana" w:hAnsi="Verdana"/>
          <w:color w:val="4B4B4B"/>
          <w:sz w:val="20"/>
          <w:szCs w:val="20"/>
        </w:rPr>
        <w:t>Java</w:t>
      </w:r>
      <w:r>
        <w:rPr>
          <w:rFonts w:ascii="宋体" w:eastAsia="宋体" w:hAnsi="宋体" w:cs="宋体" w:hint="eastAsia"/>
          <w:color w:val="4B4B4B"/>
          <w:sz w:val="20"/>
          <w:szCs w:val="20"/>
        </w:rPr>
        <w:t>或</w:t>
      </w:r>
      <w:r>
        <w:rPr>
          <w:rFonts w:ascii="Verdana" w:hAnsi="Verdana"/>
          <w:color w:val="4B4B4B"/>
          <w:sz w:val="20"/>
          <w:szCs w:val="20"/>
        </w:rPr>
        <w:t>Scala</w:t>
      </w:r>
      <w:r>
        <w:rPr>
          <w:rFonts w:ascii="宋体" w:eastAsia="宋体" w:hAnsi="宋体" w:cs="宋体" w:hint="eastAsia"/>
          <w:color w:val="4B4B4B"/>
          <w:sz w:val="20"/>
          <w:szCs w:val="20"/>
        </w:rPr>
        <w:t>中的语言嵌入样式定义，并具有</w:t>
      </w:r>
      <w:r>
        <w:rPr>
          <w:rFonts w:ascii="Verdana" w:hAnsi="Verdana"/>
          <w:color w:val="4B4B4B"/>
          <w:sz w:val="20"/>
          <w:szCs w:val="20"/>
        </w:rPr>
        <w:t>IDE</w:t>
      </w:r>
      <w:r>
        <w:rPr>
          <w:rFonts w:ascii="宋体" w:eastAsia="宋体" w:hAnsi="宋体" w:cs="宋体" w:hint="eastAsia"/>
          <w:color w:val="4B4B4B"/>
          <w:sz w:val="20"/>
          <w:szCs w:val="20"/>
        </w:rPr>
        <w:t>支持，例如自动完成和语法验证。</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Table API</w:t>
      </w:r>
      <w:r>
        <w:rPr>
          <w:rFonts w:ascii="宋体" w:eastAsia="宋体" w:hAnsi="宋体" w:cs="宋体" w:hint="eastAsia"/>
          <w:color w:val="4B4B4B"/>
          <w:sz w:val="20"/>
          <w:szCs w:val="20"/>
        </w:rPr>
        <w:t>与</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SQL</w:t>
      </w:r>
      <w:r>
        <w:rPr>
          <w:rFonts w:ascii="宋体" w:eastAsia="宋体" w:hAnsi="宋体" w:cs="宋体" w:hint="eastAsia"/>
          <w:color w:val="4B4B4B"/>
          <w:sz w:val="20"/>
          <w:szCs w:val="20"/>
        </w:rPr>
        <w:t>集成共享其</w:t>
      </w:r>
      <w:r>
        <w:rPr>
          <w:rFonts w:ascii="Verdana" w:hAnsi="Verdana"/>
          <w:color w:val="4B4B4B"/>
          <w:sz w:val="20"/>
          <w:szCs w:val="20"/>
        </w:rPr>
        <w:t>API</w:t>
      </w:r>
      <w:r>
        <w:rPr>
          <w:rFonts w:ascii="宋体" w:eastAsia="宋体" w:hAnsi="宋体" w:cs="宋体" w:hint="eastAsia"/>
          <w:color w:val="4B4B4B"/>
          <w:sz w:val="20"/>
          <w:szCs w:val="20"/>
        </w:rPr>
        <w:t>的许多概念和部分。</w:t>
      </w:r>
      <w:r>
        <w:rPr>
          <w:rFonts w:ascii="Verdana" w:hAnsi="Verdana"/>
          <w:color w:val="4B4B4B"/>
          <w:sz w:val="20"/>
          <w:szCs w:val="20"/>
        </w:rPr>
        <w:t xml:space="preserve"> </w:t>
      </w:r>
      <w:r>
        <w:rPr>
          <w:rFonts w:ascii="宋体" w:eastAsia="宋体" w:hAnsi="宋体" w:cs="宋体" w:hint="eastAsia"/>
          <w:color w:val="4B4B4B"/>
          <w:sz w:val="20"/>
          <w:szCs w:val="20"/>
        </w:rPr>
        <w:t>看一下</w:t>
      </w:r>
      <w:r>
        <w:rPr>
          <w:rFonts w:ascii="Verdana" w:hAnsi="Verdana"/>
          <w:color w:val="4B4B4B"/>
          <w:sz w:val="20"/>
          <w:szCs w:val="20"/>
        </w:rPr>
        <w:t>Common Concepts</w:t>
      </w:r>
      <w:r>
        <w:rPr>
          <w:rFonts w:ascii="宋体" w:eastAsia="宋体" w:hAnsi="宋体" w:cs="宋体" w:hint="eastAsia"/>
          <w:color w:val="4B4B4B"/>
          <w:sz w:val="20"/>
          <w:szCs w:val="20"/>
        </w:rPr>
        <w:t>＆</w:t>
      </w:r>
      <w:r>
        <w:rPr>
          <w:rFonts w:ascii="Verdana" w:hAnsi="Verdana"/>
          <w:color w:val="4B4B4B"/>
          <w:sz w:val="20"/>
          <w:szCs w:val="20"/>
        </w:rPr>
        <w:t>API</w:t>
      </w:r>
      <w:r>
        <w:rPr>
          <w:rFonts w:ascii="宋体" w:eastAsia="宋体" w:hAnsi="宋体" w:cs="宋体" w:hint="eastAsia"/>
          <w:color w:val="4B4B4B"/>
          <w:sz w:val="20"/>
          <w:szCs w:val="20"/>
        </w:rPr>
        <w:t>，了解如何注册表或创建</w:t>
      </w:r>
      <w:r>
        <w:rPr>
          <w:rFonts w:ascii="Verdana" w:hAnsi="Verdana"/>
          <w:color w:val="4B4B4B"/>
          <w:sz w:val="20"/>
          <w:szCs w:val="20"/>
        </w:rPr>
        <w:t>Table</w:t>
      </w:r>
      <w:r>
        <w:rPr>
          <w:rFonts w:ascii="宋体" w:eastAsia="宋体" w:hAnsi="宋体" w:cs="宋体" w:hint="eastAsia"/>
          <w:color w:val="4B4B4B"/>
          <w:sz w:val="20"/>
          <w:szCs w:val="20"/>
        </w:rPr>
        <w:t>对象。</w:t>
      </w:r>
      <w:r>
        <w:rPr>
          <w:rFonts w:ascii="Verdana" w:hAnsi="Verdana"/>
          <w:color w:val="4B4B4B"/>
          <w:sz w:val="20"/>
          <w:szCs w:val="20"/>
        </w:rPr>
        <w:t xml:space="preserve"> </w:t>
      </w:r>
      <w:r>
        <w:rPr>
          <w:rFonts w:ascii="Verdana" w:hAnsi="Verdana" w:cs="Verdana"/>
          <w:color w:val="4B4B4B"/>
          <w:sz w:val="20"/>
          <w:szCs w:val="20"/>
        </w:rPr>
        <w:t>“</w:t>
      </w:r>
      <w:proofErr w:type="gramStart"/>
      <w:r>
        <w:rPr>
          <w:rFonts w:ascii="宋体" w:eastAsia="宋体" w:hAnsi="宋体" w:cs="宋体" w:hint="eastAsia"/>
          <w:color w:val="4B4B4B"/>
          <w:sz w:val="20"/>
          <w:szCs w:val="20"/>
        </w:rPr>
        <w:t>流概念</w:t>
      </w:r>
      <w:r>
        <w:rPr>
          <w:rFonts w:ascii="Verdana" w:hAnsi="Verdana" w:cs="Verdana"/>
          <w:color w:val="4B4B4B"/>
          <w:sz w:val="20"/>
          <w:szCs w:val="20"/>
        </w:rPr>
        <w:t>”</w:t>
      </w:r>
      <w:r>
        <w:rPr>
          <w:rFonts w:ascii="宋体" w:eastAsia="宋体" w:hAnsi="宋体" w:cs="宋体" w:hint="eastAsia"/>
          <w:color w:val="4B4B4B"/>
          <w:sz w:val="20"/>
          <w:szCs w:val="20"/>
        </w:rPr>
        <w:t>页面讨论了流的特定概念</w:t>
      </w:r>
      <w:proofErr w:type="gramEnd"/>
      <w:r>
        <w:rPr>
          <w:rFonts w:ascii="宋体" w:eastAsia="宋体" w:hAnsi="宋体" w:cs="宋体" w:hint="eastAsia"/>
          <w:color w:val="4B4B4B"/>
          <w:sz w:val="20"/>
          <w:szCs w:val="20"/>
        </w:rPr>
        <w:t>，例如动态表和时间属性。</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下面的示例假定具有属性（</w:t>
      </w:r>
      <w:r>
        <w:rPr>
          <w:rFonts w:ascii="Verdana" w:hAnsi="Verdana"/>
          <w:color w:val="4B4B4B"/>
          <w:sz w:val="20"/>
          <w:szCs w:val="20"/>
        </w:rPr>
        <w:t>a</w:t>
      </w:r>
      <w:r>
        <w:rPr>
          <w:rFonts w:ascii="宋体" w:eastAsia="宋体" w:hAnsi="宋体" w:cs="宋体" w:hint="eastAsia"/>
          <w:color w:val="4B4B4B"/>
          <w:sz w:val="20"/>
          <w:szCs w:val="20"/>
        </w:rPr>
        <w:t>，</w:t>
      </w:r>
      <w:r>
        <w:rPr>
          <w:rFonts w:ascii="Verdana" w:hAnsi="Verdana"/>
          <w:color w:val="4B4B4B"/>
          <w:sz w:val="20"/>
          <w:szCs w:val="20"/>
        </w:rPr>
        <w:t>b</w:t>
      </w:r>
      <w:r>
        <w:rPr>
          <w:rFonts w:ascii="宋体" w:eastAsia="宋体" w:hAnsi="宋体" w:cs="宋体" w:hint="eastAsia"/>
          <w:color w:val="4B4B4B"/>
          <w:sz w:val="20"/>
          <w:szCs w:val="20"/>
        </w:rPr>
        <w:t>，</w:t>
      </w:r>
      <w:r>
        <w:rPr>
          <w:rFonts w:ascii="Verdana" w:hAnsi="Verdana"/>
          <w:color w:val="4B4B4B"/>
          <w:sz w:val="20"/>
          <w:szCs w:val="20"/>
        </w:rPr>
        <w:t>c</w:t>
      </w:r>
      <w:r>
        <w:rPr>
          <w:rFonts w:ascii="宋体" w:eastAsia="宋体" w:hAnsi="宋体" w:cs="宋体" w:hint="eastAsia"/>
          <w:color w:val="4B4B4B"/>
          <w:sz w:val="20"/>
          <w:szCs w:val="20"/>
        </w:rPr>
        <w:t>，</w:t>
      </w:r>
      <w:proofErr w:type="spellStart"/>
      <w:r>
        <w:rPr>
          <w:rFonts w:ascii="Verdana" w:hAnsi="Verdana"/>
          <w:color w:val="4B4B4B"/>
          <w:sz w:val="20"/>
          <w:szCs w:val="20"/>
        </w:rPr>
        <w:t>rowtime</w:t>
      </w:r>
      <w:proofErr w:type="spellEnd"/>
      <w:r>
        <w:rPr>
          <w:rFonts w:ascii="宋体" w:eastAsia="宋体" w:hAnsi="宋体" w:cs="宋体" w:hint="eastAsia"/>
          <w:color w:val="4B4B4B"/>
          <w:sz w:val="20"/>
          <w:szCs w:val="20"/>
        </w:rPr>
        <w:t>）的已注册表</w:t>
      </w:r>
      <w:r>
        <w:rPr>
          <w:rFonts w:ascii="Verdana" w:hAnsi="Verdana"/>
          <w:color w:val="4B4B4B"/>
          <w:sz w:val="20"/>
          <w:szCs w:val="20"/>
        </w:rPr>
        <w:t xml:space="preserve"> Orders</w:t>
      </w:r>
      <w:r>
        <w:rPr>
          <w:rFonts w:ascii="宋体" w:eastAsia="宋体" w:hAnsi="宋体" w:cs="宋体" w:hint="eastAsia"/>
          <w:color w:val="4B4B4B"/>
          <w:sz w:val="20"/>
          <w:szCs w:val="20"/>
        </w:rPr>
        <w:t>。</w:t>
      </w:r>
      <w:r>
        <w:rPr>
          <w:rFonts w:ascii="Verdana" w:hAnsi="Verdana"/>
          <w:color w:val="4B4B4B"/>
          <w:sz w:val="20"/>
          <w:szCs w:val="20"/>
        </w:rPr>
        <w:t xml:space="preserve"> </w:t>
      </w:r>
      <w:proofErr w:type="spellStart"/>
      <w:r>
        <w:rPr>
          <w:rFonts w:ascii="Verdana" w:hAnsi="Verdana"/>
          <w:color w:val="4B4B4B"/>
          <w:sz w:val="20"/>
          <w:szCs w:val="20"/>
        </w:rPr>
        <w:t>rowtime</w:t>
      </w:r>
      <w:proofErr w:type="spellEnd"/>
      <w:r>
        <w:rPr>
          <w:rFonts w:ascii="宋体" w:eastAsia="宋体" w:hAnsi="宋体" w:cs="宋体" w:hint="eastAsia"/>
          <w:color w:val="4B4B4B"/>
          <w:sz w:val="20"/>
          <w:szCs w:val="20"/>
        </w:rPr>
        <w:t>字段是流中的逻辑时间属性，或者是批处理中的常规时间戳字段。</w:t>
      </w:r>
    </w:p>
    <w:p w:rsidR="00EF684D" w:rsidRDefault="00EF684D" w:rsidP="00EF684D">
      <w:pPr>
        <w:widowControl/>
        <w:numPr>
          <w:ilvl w:val="0"/>
          <w:numId w:val="45"/>
        </w:numPr>
        <w:spacing w:before="100" w:beforeAutospacing="1" w:after="100" w:afterAutospacing="1"/>
        <w:ind w:left="450"/>
        <w:jc w:val="left"/>
        <w:rPr>
          <w:rFonts w:ascii="Verdana" w:hAnsi="Verdana"/>
          <w:color w:val="4B4B4B"/>
          <w:sz w:val="20"/>
          <w:szCs w:val="20"/>
        </w:rPr>
      </w:pPr>
      <w:hyperlink r:id="rId211" w:anchor="overview--examples" w:history="1">
        <w:r>
          <w:rPr>
            <w:rStyle w:val="a3"/>
            <w:rFonts w:ascii="Verdana" w:hAnsi="Verdana"/>
            <w:color w:val="000000"/>
            <w:sz w:val="20"/>
            <w:szCs w:val="20"/>
          </w:rPr>
          <w:t>概述与范例</w:t>
        </w:r>
      </w:hyperlink>
    </w:p>
    <w:p w:rsidR="00EF684D" w:rsidRDefault="00EF684D" w:rsidP="00EF684D">
      <w:pPr>
        <w:widowControl/>
        <w:numPr>
          <w:ilvl w:val="0"/>
          <w:numId w:val="45"/>
        </w:numPr>
        <w:spacing w:before="100" w:beforeAutospacing="1" w:after="100" w:afterAutospacing="1"/>
        <w:ind w:left="450"/>
        <w:jc w:val="left"/>
        <w:rPr>
          <w:rFonts w:ascii="Verdana" w:hAnsi="Verdana"/>
          <w:color w:val="4B4B4B"/>
          <w:sz w:val="20"/>
          <w:szCs w:val="20"/>
        </w:rPr>
      </w:pPr>
      <w:hyperlink r:id="rId212" w:anchor="operations" w:history="1">
        <w:r>
          <w:rPr>
            <w:rStyle w:val="a3"/>
            <w:rFonts w:ascii="Verdana" w:hAnsi="Verdana"/>
            <w:color w:val="000000"/>
            <w:sz w:val="20"/>
            <w:szCs w:val="20"/>
          </w:rPr>
          <w:t>操作</w:t>
        </w:r>
      </w:hyperlink>
    </w:p>
    <w:p w:rsidR="00EF684D" w:rsidRDefault="00EF684D" w:rsidP="00EF684D">
      <w:pPr>
        <w:widowControl/>
        <w:numPr>
          <w:ilvl w:val="1"/>
          <w:numId w:val="45"/>
        </w:numPr>
        <w:spacing w:before="100" w:beforeAutospacing="1" w:after="100" w:afterAutospacing="1"/>
        <w:ind w:left="900"/>
        <w:jc w:val="left"/>
        <w:rPr>
          <w:rFonts w:ascii="Verdana" w:hAnsi="Verdana"/>
          <w:color w:val="4B4B4B"/>
          <w:sz w:val="20"/>
          <w:szCs w:val="20"/>
        </w:rPr>
      </w:pPr>
      <w:hyperlink r:id="rId213" w:anchor="scan-projection-and-filter" w:history="1">
        <w:r>
          <w:rPr>
            <w:rStyle w:val="a3"/>
            <w:rFonts w:ascii="Verdana" w:hAnsi="Verdana"/>
            <w:color w:val="000000"/>
            <w:sz w:val="20"/>
            <w:szCs w:val="20"/>
          </w:rPr>
          <w:t>扫描</w:t>
        </w:r>
        <w:r>
          <w:rPr>
            <w:rStyle w:val="a3"/>
            <w:rFonts w:ascii="Verdana" w:hAnsi="Verdana"/>
            <w:color w:val="000000"/>
            <w:sz w:val="20"/>
            <w:szCs w:val="20"/>
          </w:rPr>
          <w:t>,</w:t>
        </w:r>
        <w:r>
          <w:rPr>
            <w:rStyle w:val="a3"/>
            <w:rFonts w:ascii="Verdana" w:hAnsi="Verdana"/>
            <w:color w:val="000000"/>
            <w:sz w:val="20"/>
            <w:szCs w:val="20"/>
          </w:rPr>
          <w:t>投影和过滤</w:t>
        </w:r>
      </w:hyperlink>
    </w:p>
    <w:p w:rsidR="00EF684D" w:rsidRDefault="00EF684D" w:rsidP="00EF684D">
      <w:pPr>
        <w:widowControl/>
        <w:numPr>
          <w:ilvl w:val="1"/>
          <w:numId w:val="45"/>
        </w:numPr>
        <w:spacing w:before="100" w:beforeAutospacing="1" w:after="100" w:afterAutospacing="1"/>
        <w:ind w:left="900"/>
        <w:jc w:val="left"/>
        <w:rPr>
          <w:rFonts w:ascii="Verdana" w:hAnsi="Verdana"/>
          <w:color w:val="4B4B4B"/>
          <w:sz w:val="20"/>
          <w:szCs w:val="20"/>
        </w:rPr>
      </w:pPr>
      <w:hyperlink r:id="rId214" w:anchor="column-operations" w:history="1">
        <w:proofErr w:type="gramStart"/>
        <w:r>
          <w:rPr>
            <w:rStyle w:val="a3"/>
            <w:rFonts w:ascii="Verdana" w:hAnsi="Verdana"/>
            <w:color w:val="000000"/>
            <w:sz w:val="20"/>
            <w:szCs w:val="20"/>
          </w:rPr>
          <w:t>列操作</w:t>
        </w:r>
        <w:proofErr w:type="gramEnd"/>
      </w:hyperlink>
    </w:p>
    <w:p w:rsidR="00EF684D" w:rsidRDefault="00EF684D" w:rsidP="00EF684D">
      <w:pPr>
        <w:widowControl/>
        <w:numPr>
          <w:ilvl w:val="1"/>
          <w:numId w:val="45"/>
        </w:numPr>
        <w:spacing w:before="100" w:beforeAutospacing="1" w:after="100" w:afterAutospacing="1"/>
        <w:ind w:left="900"/>
        <w:jc w:val="left"/>
        <w:rPr>
          <w:rFonts w:ascii="Verdana" w:hAnsi="Verdana"/>
          <w:color w:val="4B4B4B"/>
          <w:sz w:val="20"/>
          <w:szCs w:val="20"/>
        </w:rPr>
      </w:pPr>
      <w:hyperlink r:id="rId215" w:anchor="aggregations" w:history="1">
        <w:r>
          <w:rPr>
            <w:rStyle w:val="a3"/>
            <w:rFonts w:ascii="Verdana" w:hAnsi="Verdana"/>
            <w:color w:val="000000"/>
            <w:sz w:val="20"/>
            <w:szCs w:val="20"/>
          </w:rPr>
          <w:t>聚合</w:t>
        </w:r>
      </w:hyperlink>
    </w:p>
    <w:p w:rsidR="00EF684D" w:rsidRDefault="00EF684D" w:rsidP="00EF684D">
      <w:pPr>
        <w:widowControl/>
        <w:numPr>
          <w:ilvl w:val="1"/>
          <w:numId w:val="45"/>
        </w:numPr>
        <w:spacing w:before="100" w:beforeAutospacing="1" w:after="100" w:afterAutospacing="1"/>
        <w:ind w:left="900"/>
        <w:jc w:val="left"/>
        <w:rPr>
          <w:rFonts w:ascii="Verdana" w:hAnsi="Verdana"/>
          <w:color w:val="4B4B4B"/>
          <w:sz w:val="20"/>
          <w:szCs w:val="20"/>
        </w:rPr>
      </w:pPr>
      <w:hyperlink r:id="rId216" w:anchor="joins" w:history="1">
        <w:r>
          <w:rPr>
            <w:rStyle w:val="a3"/>
            <w:rFonts w:ascii="Verdana" w:hAnsi="Verdana"/>
            <w:color w:val="000000"/>
            <w:sz w:val="20"/>
            <w:szCs w:val="20"/>
          </w:rPr>
          <w:t>joins</w:t>
        </w:r>
      </w:hyperlink>
    </w:p>
    <w:p w:rsidR="00EF684D" w:rsidRDefault="00EF684D" w:rsidP="00EF684D">
      <w:pPr>
        <w:widowControl/>
        <w:numPr>
          <w:ilvl w:val="1"/>
          <w:numId w:val="45"/>
        </w:numPr>
        <w:spacing w:before="100" w:beforeAutospacing="1" w:after="100" w:afterAutospacing="1"/>
        <w:ind w:left="900"/>
        <w:jc w:val="left"/>
        <w:rPr>
          <w:rFonts w:ascii="Verdana" w:hAnsi="Verdana"/>
          <w:color w:val="4B4B4B"/>
          <w:sz w:val="20"/>
          <w:szCs w:val="20"/>
        </w:rPr>
      </w:pPr>
      <w:hyperlink r:id="rId217" w:anchor="set-operations" w:history="1">
        <w:r>
          <w:rPr>
            <w:rStyle w:val="a3"/>
            <w:rFonts w:ascii="Verdana" w:hAnsi="Verdana"/>
            <w:color w:val="000000"/>
            <w:sz w:val="20"/>
            <w:szCs w:val="20"/>
          </w:rPr>
          <w:t>设定算子</w:t>
        </w:r>
      </w:hyperlink>
    </w:p>
    <w:p w:rsidR="00EF684D" w:rsidRDefault="00EF684D" w:rsidP="00EF684D">
      <w:pPr>
        <w:widowControl/>
        <w:numPr>
          <w:ilvl w:val="1"/>
          <w:numId w:val="45"/>
        </w:numPr>
        <w:spacing w:before="100" w:beforeAutospacing="1" w:after="100" w:afterAutospacing="1"/>
        <w:ind w:left="900"/>
        <w:jc w:val="left"/>
        <w:rPr>
          <w:rFonts w:ascii="Verdana" w:hAnsi="Verdana"/>
          <w:color w:val="4B4B4B"/>
          <w:sz w:val="20"/>
          <w:szCs w:val="20"/>
        </w:rPr>
      </w:pPr>
      <w:hyperlink r:id="rId218" w:anchor="orderby-offset--fetch" w:history="1">
        <w:proofErr w:type="spellStart"/>
        <w:r>
          <w:rPr>
            <w:rStyle w:val="a3"/>
            <w:rFonts w:ascii="Verdana" w:hAnsi="Verdana"/>
            <w:color w:val="000000"/>
            <w:sz w:val="20"/>
            <w:szCs w:val="20"/>
          </w:rPr>
          <w:t>OrderBy</w:t>
        </w:r>
        <w:proofErr w:type="spellEnd"/>
        <w:r>
          <w:rPr>
            <w:rStyle w:val="a3"/>
            <w:rFonts w:ascii="Verdana" w:hAnsi="Verdana"/>
            <w:color w:val="000000"/>
            <w:sz w:val="20"/>
            <w:szCs w:val="20"/>
          </w:rPr>
          <w:t>, Offset</w:t>
        </w:r>
        <w:r>
          <w:rPr>
            <w:rStyle w:val="a3"/>
            <w:rFonts w:ascii="Verdana" w:hAnsi="Verdana"/>
            <w:color w:val="000000"/>
            <w:sz w:val="20"/>
            <w:szCs w:val="20"/>
          </w:rPr>
          <w:t>和</w:t>
        </w:r>
        <w:r>
          <w:rPr>
            <w:rStyle w:val="a3"/>
            <w:rFonts w:ascii="Verdana" w:hAnsi="Verdana"/>
            <w:color w:val="000000"/>
            <w:sz w:val="20"/>
            <w:szCs w:val="20"/>
          </w:rPr>
          <w:t>F</w:t>
        </w:r>
      </w:hyperlink>
      <w:r>
        <w:rPr>
          <w:rFonts w:ascii="Verdana" w:hAnsi="Verdana"/>
          <w:color w:val="4B4B4B"/>
          <w:sz w:val="20"/>
          <w:szCs w:val="20"/>
        </w:rPr>
        <w:t>etch</w:t>
      </w:r>
    </w:p>
    <w:p w:rsidR="00EF684D" w:rsidRDefault="00EF684D" w:rsidP="00EF684D">
      <w:pPr>
        <w:widowControl/>
        <w:numPr>
          <w:ilvl w:val="1"/>
          <w:numId w:val="45"/>
        </w:numPr>
        <w:spacing w:before="100" w:beforeAutospacing="1" w:after="100" w:afterAutospacing="1"/>
        <w:ind w:left="900"/>
        <w:jc w:val="left"/>
        <w:rPr>
          <w:rFonts w:ascii="Verdana" w:hAnsi="Verdana"/>
          <w:color w:val="4B4B4B"/>
          <w:sz w:val="20"/>
          <w:szCs w:val="20"/>
        </w:rPr>
      </w:pPr>
      <w:hyperlink r:id="rId219" w:anchor="insert" w:history="1">
        <w:r>
          <w:rPr>
            <w:rStyle w:val="a3"/>
            <w:rFonts w:ascii="Verdana" w:hAnsi="Verdana"/>
            <w:color w:val="000000"/>
            <w:sz w:val="20"/>
            <w:szCs w:val="20"/>
          </w:rPr>
          <w:t>Insert</w:t>
        </w:r>
      </w:hyperlink>
    </w:p>
    <w:p w:rsidR="00EF684D" w:rsidRDefault="00EF684D" w:rsidP="00EF684D">
      <w:pPr>
        <w:widowControl/>
        <w:numPr>
          <w:ilvl w:val="1"/>
          <w:numId w:val="45"/>
        </w:numPr>
        <w:spacing w:before="100" w:beforeAutospacing="1" w:after="100" w:afterAutospacing="1"/>
        <w:ind w:left="900"/>
        <w:jc w:val="left"/>
        <w:rPr>
          <w:rFonts w:ascii="Verdana" w:hAnsi="Verdana"/>
          <w:color w:val="4B4B4B"/>
          <w:sz w:val="20"/>
          <w:szCs w:val="20"/>
        </w:rPr>
      </w:pPr>
      <w:hyperlink r:id="rId220" w:anchor="group-windows" w:history="1">
        <w:r>
          <w:rPr>
            <w:rStyle w:val="a3"/>
            <w:rFonts w:ascii="Verdana" w:hAnsi="Verdana"/>
            <w:color w:val="000000"/>
            <w:sz w:val="20"/>
            <w:szCs w:val="20"/>
          </w:rPr>
          <w:t>Group Window</w:t>
        </w:r>
      </w:hyperlink>
      <w:r>
        <w:rPr>
          <w:rFonts w:ascii="Verdana" w:hAnsi="Verdana"/>
          <w:color w:val="4B4B4B"/>
          <w:sz w:val="20"/>
          <w:szCs w:val="20"/>
        </w:rPr>
        <w:t>s</w:t>
      </w:r>
    </w:p>
    <w:p w:rsidR="00EF684D" w:rsidRDefault="00EF684D" w:rsidP="00EF684D">
      <w:pPr>
        <w:widowControl/>
        <w:numPr>
          <w:ilvl w:val="1"/>
          <w:numId w:val="45"/>
        </w:numPr>
        <w:spacing w:before="100" w:beforeAutospacing="1" w:after="100" w:afterAutospacing="1"/>
        <w:ind w:left="900"/>
        <w:jc w:val="left"/>
        <w:rPr>
          <w:rFonts w:ascii="Verdana" w:hAnsi="Verdana"/>
          <w:color w:val="4B4B4B"/>
          <w:sz w:val="20"/>
          <w:szCs w:val="20"/>
        </w:rPr>
      </w:pPr>
      <w:hyperlink r:id="rId221" w:anchor="over-windows" w:history="1">
        <w:r>
          <w:rPr>
            <w:rStyle w:val="a3"/>
            <w:rFonts w:ascii="Verdana" w:hAnsi="Verdana"/>
            <w:color w:val="000000"/>
            <w:sz w:val="20"/>
            <w:szCs w:val="20"/>
          </w:rPr>
          <w:t>Over Windows</w:t>
        </w:r>
      </w:hyperlink>
    </w:p>
    <w:p w:rsidR="00EF684D" w:rsidRDefault="00EF684D" w:rsidP="00EF684D">
      <w:pPr>
        <w:widowControl/>
        <w:numPr>
          <w:ilvl w:val="1"/>
          <w:numId w:val="45"/>
        </w:numPr>
        <w:spacing w:before="100" w:beforeAutospacing="1" w:after="100" w:afterAutospacing="1"/>
        <w:ind w:left="900"/>
        <w:jc w:val="left"/>
        <w:rPr>
          <w:rFonts w:ascii="Verdana" w:hAnsi="Verdana"/>
          <w:color w:val="4B4B4B"/>
          <w:sz w:val="20"/>
          <w:szCs w:val="20"/>
        </w:rPr>
      </w:pPr>
      <w:hyperlink r:id="rId222" w:anchor="row-based-operations" w:history="1">
        <w:r>
          <w:rPr>
            <w:rStyle w:val="a3"/>
            <w:rFonts w:ascii="Verdana" w:hAnsi="Verdana"/>
            <w:color w:val="000000"/>
            <w:sz w:val="20"/>
            <w:szCs w:val="20"/>
          </w:rPr>
          <w:t>基于行的操作</w:t>
        </w:r>
      </w:hyperlink>
    </w:p>
    <w:p w:rsidR="00EF684D" w:rsidRDefault="00EF684D" w:rsidP="00EF684D">
      <w:pPr>
        <w:widowControl/>
        <w:numPr>
          <w:ilvl w:val="0"/>
          <w:numId w:val="45"/>
        </w:numPr>
        <w:spacing w:before="100" w:beforeAutospacing="1" w:after="100" w:afterAutospacing="1"/>
        <w:ind w:left="450"/>
        <w:jc w:val="left"/>
        <w:rPr>
          <w:rFonts w:ascii="Verdana" w:hAnsi="Verdana"/>
          <w:color w:val="4B4B4B"/>
          <w:sz w:val="20"/>
          <w:szCs w:val="20"/>
        </w:rPr>
      </w:pPr>
      <w:hyperlink r:id="rId223" w:anchor="data-types" w:history="1">
        <w:r>
          <w:rPr>
            <w:rStyle w:val="a3"/>
            <w:rFonts w:ascii="Verdana" w:hAnsi="Verdana"/>
            <w:color w:val="000000"/>
            <w:sz w:val="20"/>
            <w:szCs w:val="20"/>
          </w:rPr>
          <w:t>Data Type</w:t>
        </w:r>
      </w:hyperlink>
      <w:r>
        <w:rPr>
          <w:rFonts w:ascii="Verdana" w:hAnsi="Verdana"/>
          <w:color w:val="4B4B4B"/>
          <w:sz w:val="20"/>
          <w:szCs w:val="20"/>
        </w:rPr>
        <w:t>s</w:t>
      </w:r>
    </w:p>
    <w:p w:rsidR="00EF684D" w:rsidRDefault="00EF684D" w:rsidP="00EF684D">
      <w:pPr>
        <w:widowControl/>
        <w:numPr>
          <w:ilvl w:val="0"/>
          <w:numId w:val="45"/>
        </w:numPr>
        <w:spacing w:before="100" w:beforeAutospacing="1" w:after="100" w:afterAutospacing="1"/>
        <w:ind w:left="450"/>
        <w:jc w:val="left"/>
        <w:rPr>
          <w:rFonts w:ascii="Verdana" w:hAnsi="Verdana"/>
          <w:color w:val="4B4B4B"/>
          <w:sz w:val="20"/>
          <w:szCs w:val="20"/>
        </w:rPr>
      </w:pPr>
      <w:hyperlink r:id="rId224" w:anchor="expression-syntax" w:history="1">
        <w:r>
          <w:rPr>
            <w:rStyle w:val="a3"/>
            <w:rFonts w:ascii="Verdana" w:hAnsi="Verdana"/>
            <w:color w:val="000000"/>
            <w:sz w:val="20"/>
            <w:szCs w:val="20"/>
          </w:rPr>
          <w:t>表达式语法</w:t>
        </w:r>
      </w:hyperlink>
    </w:p>
    <w:p w:rsidR="00EF684D" w:rsidRDefault="00EF684D" w:rsidP="00EF684D">
      <w:pPr>
        <w:pStyle w:val="2"/>
        <w:spacing w:before="150" w:beforeAutospacing="0" w:after="150" w:afterAutospacing="0"/>
        <w:rPr>
          <w:rFonts w:ascii="Verdana" w:hAnsi="Verdana"/>
          <w:color w:val="4B4B4B"/>
          <w:sz w:val="32"/>
          <w:szCs w:val="32"/>
        </w:rPr>
      </w:pPr>
      <w:bookmarkStart w:id="113" w:name="_Toc26464177"/>
      <w:r>
        <w:rPr>
          <w:rFonts w:ascii="宋体" w:eastAsia="宋体" w:hAnsi="宋体" w:cs="宋体" w:hint="eastAsia"/>
          <w:color w:val="4B4B4B"/>
          <w:sz w:val="32"/>
          <w:szCs w:val="32"/>
        </w:rPr>
        <w:t>概述与范例</w:t>
      </w:r>
      <w:bookmarkEnd w:id="113"/>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Table API</w:t>
      </w:r>
      <w:r>
        <w:rPr>
          <w:rFonts w:ascii="宋体" w:eastAsia="宋体" w:hAnsi="宋体" w:cs="宋体" w:hint="eastAsia"/>
          <w:color w:val="4B4B4B"/>
          <w:sz w:val="20"/>
          <w:szCs w:val="20"/>
        </w:rPr>
        <w:t>可用于</w:t>
      </w:r>
      <w:r>
        <w:rPr>
          <w:rFonts w:ascii="Verdana" w:hAnsi="Verdana"/>
          <w:color w:val="4B4B4B"/>
          <w:sz w:val="20"/>
          <w:szCs w:val="20"/>
        </w:rPr>
        <w:t>Scala</w:t>
      </w:r>
      <w:r>
        <w:rPr>
          <w:rFonts w:ascii="宋体" w:eastAsia="宋体" w:hAnsi="宋体" w:cs="宋体" w:hint="eastAsia"/>
          <w:color w:val="4B4B4B"/>
          <w:sz w:val="20"/>
          <w:szCs w:val="20"/>
        </w:rPr>
        <w:t>和</w:t>
      </w:r>
      <w:r>
        <w:rPr>
          <w:rFonts w:ascii="Verdana" w:hAnsi="Verdana"/>
          <w:color w:val="4B4B4B"/>
          <w:sz w:val="20"/>
          <w:szCs w:val="20"/>
        </w:rPr>
        <w:t>Java</w:t>
      </w:r>
      <w:r>
        <w:rPr>
          <w:rFonts w:ascii="宋体" w:eastAsia="宋体" w:hAnsi="宋体" w:cs="宋体" w:hint="eastAsia"/>
          <w:color w:val="4B4B4B"/>
          <w:sz w:val="20"/>
          <w:szCs w:val="20"/>
        </w:rPr>
        <w:t>。</w:t>
      </w:r>
      <w:r>
        <w:rPr>
          <w:rFonts w:ascii="Verdana" w:hAnsi="Verdana"/>
          <w:color w:val="4B4B4B"/>
          <w:sz w:val="20"/>
          <w:szCs w:val="20"/>
        </w:rPr>
        <w:t xml:space="preserve"> Scala Table API</w:t>
      </w:r>
      <w:r>
        <w:rPr>
          <w:rFonts w:ascii="宋体" w:eastAsia="宋体" w:hAnsi="宋体" w:cs="宋体" w:hint="eastAsia"/>
          <w:color w:val="4B4B4B"/>
          <w:sz w:val="20"/>
          <w:szCs w:val="20"/>
        </w:rPr>
        <w:t>利用</w:t>
      </w:r>
      <w:r>
        <w:rPr>
          <w:rFonts w:ascii="Verdana" w:hAnsi="Verdana"/>
          <w:color w:val="4B4B4B"/>
          <w:sz w:val="20"/>
          <w:szCs w:val="20"/>
        </w:rPr>
        <w:t>Scala</w:t>
      </w:r>
      <w:r>
        <w:rPr>
          <w:rFonts w:ascii="宋体" w:eastAsia="宋体" w:hAnsi="宋体" w:cs="宋体" w:hint="eastAsia"/>
          <w:color w:val="4B4B4B"/>
          <w:sz w:val="20"/>
          <w:szCs w:val="20"/>
        </w:rPr>
        <w:t>表达式，</w:t>
      </w:r>
      <w:r>
        <w:rPr>
          <w:rFonts w:ascii="Verdana" w:hAnsi="Verdana"/>
          <w:color w:val="4B4B4B"/>
          <w:sz w:val="20"/>
          <w:szCs w:val="20"/>
        </w:rPr>
        <w:t>Java Table API</w:t>
      </w:r>
      <w:r>
        <w:rPr>
          <w:rFonts w:ascii="宋体" w:eastAsia="宋体" w:hAnsi="宋体" w:cs="宋体" w:hint="eastAsia"/>
          <w:color w:val="4B4B4B"/>
          <w:sz w:val="20"/>
          <w:szCs w:val="20"/>
        </w:rPr>
        <w:t>基于已解析并转换为等效表达式的字符串。</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以下示例显示了</w:t>
      </w:r>
      <w:r>
        <w:rPr>
          <w:rFonts w:ascii="Verdana" w:hAnsi="Verdana"/>
          <w:color w:val="4B4B4B"/>
          <w:sz w:val="20"/>
          <w:szCs w:val="20"/>
        </w:rPr>
        <w:t>Scala</w:t>
      </w:r>
      <w:r>
        <w:rPr>
          <w:rFonts w:ascii="宋体" w:eastAsia="宋体" w:hAnsi="宋体" w:cs="宋体" w:hint="eastAsia"/>
          <w:color w:val="4B4B4B"/>
          <w:sz w:val="20"/>
          <w:szCs w:val="20"/>
        </w:rPr>
        <w:t>和</w:t>
      </w:r>
      <w:r>
        <w:rPr>
          <w:rFonts w:ascii="Verdana" w:hAnsi="Verdana"/>
          <w:color w:val="4B4B4B"/>
          <w:sz w:val="20"/>
          <w:szCs w:val="20"/>
        </w:rPr>
        <w:t>Java Table API</w:t>
      </w:r>
      <w:r>
        <w:rPr>
          <w:rFonts w:ascii="宋体" w:eastAsia="宋体" w:hAnsi="宋体" w:cs="宋体" w:hint="eastAsia"/>
          <w:color w:val="4B4B4B"/>
          <w:sz w:val="20"/>
          <w:szCs w:val="20"/>
        </w:rPr>
        <w:t>之间的区别。</w:t>
      </w:r>
      <w:r>
        <w:rPr>
          <w:rFonts w:ascii="Verdana" w:hAnsi="Verdana"/>
          <w:color w:val="4B4B4B"/>
          <w:sz w:val="20"/>
          <w:szCs w:val="20"/>
        </w:rPr>
        <w:t xml:space="preserve"> </w:t>
      </w:r>
      <w:r>
        <w:rPr>
          <w:rFonts w:ascii="宋体" w:eastAsia="宋体" w:hAnsi="宋体" w:cs="宋体" w:hint="eastAsia"/>
          <w:color w:val="4B4B4B"/>
          <w:sz w:val="20"/>
          <w:szCs w:val="20"/>
        </w:rPr>
        <w:t>该表程序在批处理环境中执行。</w:t>
      </w:r>
      <w:r>
        <w:rPr>
          <w:rFonts w:ascii="Verdana" w:hAnsi="Verdana"/>
          <w:color w:val="4B4B4B"/>
          <w:sz w:val="20"/>
          <w:szCs w:val="20"/>
        </w:rPr>
        <w:t xml:space="preserve"> </w:t>
      </w:r>
      <w:r>
        <w:rPr>
          <w:rFonts w:ascii="宋体" w:eastAsia="宋体" w:hAnsi="宋体" w:cs="宋体" w:hint="eastAsia"/>
          <w:color w:val="4B4B4B"/>
          <w:sz w:val="20"/>
          <w:szCs w:val="20"/>
        </w:rPr>
        <w:t>它将扫描</w:t>
      </w:r>
      <w:r>
        <w:rPr>
          <w:rFonts w:ascii="Verdana" w:hAnsi="Verdana"/>
          <w:color w:val="4B4B4B"/>
          <w:sz w:val="20"/>
          <w:szCs w:val="20"/>
        </w:rPr>
        <w:t xml:space="preserve"> Orders </w:t>
      </w:r>
      <w:r>
        <w:rPr>
          <w:rFonts w:ascii="宋体" w:eastAsia="宋体" w:hAnsi="宋体" w:cs="宋体" w:hint="eastAsia"/>
          <w:color w:val="4B4B4B"/>
          <w:sz w:val="20"/>
          <w:szCs w:val="20"/>
        </w:rPr>
        <w:t>表，按字段</w:t>
      </w:r>
      <w:r>
        <w:rPr>
          <w:rFonts w:ascii="Verdana" w:hAnsi="Verdana"/>
          <w:color w:val="4B4B4B"/>
          <w:sz w:val="20"/>
          <w:szCs w:val="20"/>
        </w:rPr>
        <w:t xml:space="preserve"> a </w:t>
      </w:r>
      <w:r>
        <w:rPr>
          <w:rFonts w:ascii="宋体" w:eastAsia="宋体" w:hAnsi="宋体" w:cs="宋体" w:hint="eastAsia"/>
          <w:color w:val="4B4B4B"/>
          <w:sz w:val="20"/>
          <w:szCs w:val="20"/>
        </w:rPr>
        <w:t>进行分组，并计算每组的结果行。</w:t>
      </w:r>
      <w:r>
        <w:rPr>
          <w:rFonts w:ascii="Verdana" w:hAnsi="Verdana"/>
          <w:color w:val="4B4B4B"/>
          <w:sz w:val="20"/>
          <w:szCs w:val="20"/>
        </w:rPr>
        <w:t xml:space="preserve"> </w:t>
      </w:r>
      <w:r>
        <w:rPr>
          <w:rFonts w:ascii="宋体" w:eastAsia="宋体" w:hAnsi="宋体" w:cs="宋体" w:hint="eastAsia"/>
          <w:color w:val="4B4B4B"/>
          <w:sz w:val="20"/>
          <w:szCs w:val="20"/>
        </w:rPr>
        <w:t>该表程序的结果将转换为</w:t>
      </w:r>
      <w:r>
        <w:rPr>
          <w:rFonts w:ascii="Verdana" w:hAnsi="Verdana"/>
          <w:color w:val="4B4B4B"/>
          <w:sz w:val="20"/>
          <w:szCs w:val="20"/>
        </w:rPr>
        <w:t>Row</w:t>
      </w:r>
      <w:r>
        <w:rPr>
          <w:rFonts w:ascii="宋体" w:eastAsia="宋体" w:hAnsi="宋体" w:cs="宋体" w:hint="eastAsia"/>
          <w:color w:val="4B4B4B"/>
          <w:sz w:val="20"/>
          <w:szCs w:val="20"/>
        </w:rPr>
        <w:t>类型的数据集并进行打印。</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通过导入</w:t>
      </w:r>
      <w:proofErr w:type="spellStart"/>
      <w:r>
        <w:rPr>
          <w:rFonts w:ascii="Verdana" w:hAnsi="Verdana"/>
          <w:color w:val="4B4B4B"/>
          <w:sz w:val="20"/>
          <w:szCs w:val="20"/>
        </w:rPr>
        <w:t>org.</w:t>
      </w:r>
      <w:proofErr w:type="gramStart"/>
      <w:r>
        <w:rPr>
          <w:rFonts w:ascii="Verdana" w:hAnsi="Verdana"/>
          <w:color w:val="4B4B4B"/>
          <w:sz w:val="20"/>
          <w:szCs w:val="20"/>
        </w:rPr>
        <w:t>apache.flink.api.scala</w:t>
      </w:r>
      <w:proofErr w:type="spellEnd"/>
      <w:proofErr w:type="gramEnd"/>
      <w:r>
        <w:rPr>
          <w:rFonts w:ascii="Verdana" w:hAnsi="Verdana"/>
          <w:color w:val="4B4B4B"/>
          <w:sz w:val="20"/>
          <w:szCs w:val="20"/>
        </w:rPr>
        <w:t>._</w:t>
      </w:r>
      <w:r>
        <w:rPr>
          <w:rFonts w:ascii="宋体" w:eastAsia="宋体" w:hAnsi="宋体" w:cs="宋体" w:hint="eastAsia"/>
          <w:color w:val="4B4B4B"/>
          <w:sz w:val="20"/>
          <w:szCs w:val="20"/>
        </w:rPr>
        <w:t>和</w:t>
      </w:r>
      <w:proofErr w:type="spellStart"/>
      <w:r>
        <w:rPr>
          <w:rFonts w:ascii="Verdana" w:hAnsi="Verdana"/>
          <w:color w:val="4B4B4B"/>
          <w:sz w:val="20"/>
          <w:szCs w:val="20"/>
        </w:rPr>
        <w:t>org.apache.flink.table.api.scala</w:t>
      </w:r>
      <w:proofErr w:type="spellEnd"/>
      <w:r>
        <w:rPr>
          <w:rFonts w:ascii="Verdana" w:hAnsi="Verdana"/>
          <w:color w:val="4B4B4B"/>
          <w:sz w:val="20"/>
          <w:szCs w:val="20"/>
        </w:rPr>
        <w:t>._</w:t>
      </w:r>
      <w:r>
        <w:rPr>
          <w:rFonts w:ascii="宋体" w:eastAsia="宋体" w:hAnsi="宋体" w:cs="宋体" w:hint="eastAsia"/>
          <w:color w:val="4B4B4B"/>
          <w:sz w:val="20"/>
          <w:szCs w:val="20"/>
        </w:rPr>
        <w:t>来启用</w:t>
      </w:r>
      <w:r>
        <w:rPr>
          <w:rFonts w:ascii="Verdana" w:hAnsi="Verdana"/>
          <w:color w:val="4B4B4B"/>
          <w:sz w:val="20"/>
          <w:szCs w:val="20"/>
        </w:rPr>
        <w:t>Scala Table API</w:t>
      </w:r>
      <w:r>
        <w:rPr>
          <w:rFonts w:ascii="宋体" w:eastAsia="宋体" w:hAnsi="宋体" w:cs="宋体" w:hint="eastAsia"/>
          <w:color w:val="4B4B4B"/>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以下示例显示了</w:t>
      </w:r>
      <w:r>
        <w:rPr>
          <w:rFonts w:ascii="Verdana" w:hAnsi="Verdana"/>
          <w:color w:val="4B4B4B"/>
          <w:sz w:val="20"/>
          <w:szCs w:val="20"/>
        </w:rPr>
        <w:t>Scala Table API</w:t>
      </w:r>
      <w:r>
        <w:rPr>
          <w:rFonts w:ascii="宋体" w:eastAsia="宋体" w:hAnsi="宋体" w:cs="宋体" w:hint="eastAsia"/>
          <w:color w:val="4B4B4B"/>
          <w:sz w:val="20"/>
          <w:szCs w:val="20"/>
        </w:rPr>
        <w:t>程序的构造方式。</w:t>
      </w:r>
      <w:r>
        <w:rPr>
          <w:rFonts w:ascii="Verdana" w:hAnsi="Verdana"/>
          <w:color w:val="4B4B4B"/>
          <w:sz w:val="20"/>
          <w:szCs w:val="20"/>
        </w:rPr>
        <w:t xml:space="preserve"> </w:t>
      </w:r>
      <w:r>
        <w:rPr>
          <w:rFonts w:ascii="宋体" w:eastAsia="宋体" w:hAnsi="宋体" w:cs="宋体" w:hint="eastAsia"/>
          <w:color w:val="4B4B4B"/>
          <w:sz w:val="20"/>
          <w:szCs w:val="20"/>
        </w:rPr>
        <w:t>表属性是使用</w:t>
      </w:r>
      <w:r>
        <w:rPr>
          <w:rFonts w:ascii="Verdana" w:hAnsi="Verdana"/>
          <w:color w:val="4B4B4B"/>
          <w:sz w:val="20"/>
          <w:szCs w:val="20"/>
        </w:rPr>
        <w:t>Scala</w:t>
      </w:r>
      <w:r>
        <w:rPr>
          <w:rFonts w:ascii="宋体" w:eastAsia="宋体" w:hAnsi="宋体" w:cs="宋体" w:hint="eastAsia"/>
          <w:color w:val="4B4B4B"/>
          <w:sz w:val="20"/>
          <w:szCs w:val="20"/>
        </w:rPr>
        <w:t>符号引用的，</w:t>
      </w:r>
      <w:r>
        <w:rPr>
          <w:rFonts w:ascii="Verdana" w:hAnsi="Verdana"/>
          <w:color w:val="4B4B4B"/>
          <w:sz w:val="20"/>
          <w:szCs w:val="20"/>
        </w:rPr>
        <w:t>Scala</w:t>
      </w:r>
      <w:r>
        <w:rPr>
          <w:rFonts w:ascii="宋体" w:eastAsia="宋体" w:hAnsi="宋体" w:cs="宋体" w:hint="eastAsia"/>
          <w:color w:val="4B4B4B"/>
          <w:sz w:val="20"/>
          <w:szCs w:val="20"/>
        </w:rPr>
        <w:t>符号以撇号（</w:t>
      </w:r>
      <w:r>
        <w:rPr>
          <w:rFonts w:ascii="Verdana" w:hAnsi="Verdana"/>
          <w:color w:val="4B4B4B"/>
          <w:sz w:val="20"/>
          <w:szCs w:val="20"/>
        </w:rPr>
        <w:t>'</w:t>
      </w:r>
      <w:r>
        <w:rPr>
          <w:rFonts w:ascii="宋体" w:eastAsia="宋体" w:hAnsi="宋体" w:cs="宋体" w:hint="eastAsia"/>
          <w:color w:val="4B4B4B"/>
          <w:sz w:val="20"/>
          <w:szCs w:val="20"/>
        </w:rPr>
        <w:t>）开头。</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2" name="图片 18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org.apache.flink.api.scala</w:t>
      </w:r>
      <w:proofErr w:type="spellEnd"/>
      <w:proofErr w:type="gramEnd"/>
      <w:r>
        <w:rPr>
          <w:color w:val="000000"/>
        </w:rPr>
        <w:t>._</w:t>
      </w:r>
    </w:p>
    <w:p w:rsidR="00EF684D" w:rsidRDefault="00EF684D" w:rsidP="00EF684D">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org.apache.flink.table.api</w:t>
      </w:r>
      <w:proofErr w:type="spellEnd"/>
      <w:r>
        <w:rPr>
          <w:color w:val="000000"/>
        </w:rPr>
        <w:t>._</w:t>
      </w:r>
      <w:proofErr w:type="gramEnd"/>
    </w:p>
    <w:p w:rsidR="00EF684D" w:rsidRDefault="00EF684D" w:rsidP="00EF684D">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org.apache.flink.table.api.scala</w:t>
      </w:r>
      <w:proofErr w:type="spellEnd"/>
      <w:proofErr w:type="gramEnd"/>
      <w:r>
        <w:rPr>
          <w:color w:val="000000"/>
        </w:rPr>
        <w:t>._</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8000"/>
        </w:rPr>
        <w:t>// environment configuration</w:t>
      </w:r>
    </w:p>
    <w:p w:rsidR="00EF684D" w:rsidRDefault="00EF684D" w:rsidP="00EF684D">
      <w:pPr>
        <w:pStyle w:val="HTML0"/>
        <w:shd w:val="clear" w:color="auto" w:fill="F5F5F5"/>
        <w:rPr>
          <w:color w:val="000000"/>
        </w:rPr>
      </w:pPr>
      <w:proofErr w:type="spellStart"/>
      <w:r>
        <w:rPr>
          <w:color w:val="000000"/>
        </w:rPr>
        <w:t>val</w:t>
      </w:r>
      <w:proofErr w:type="spellEnd"/>
      <w:r>
        <w:rPr>
          <w:color w:val="000000"/>
        </w:rPr>
        <w:t xml:space="preserve"> env = </w:t>
      </w:r>
      <w:proofErr w:type="spellStart"/>
      <w:r>
        <w:rPr>
          <w:color w:val="000000"/>
        </w:rPr>
        <w:t>ExecutionEnvironment.getExecutionEnvironment</w:t>
      </w:r>
      <w:proofErr w:type="spellEnd"/>
    </w:p>
    <w:p w:rsidR="00EF684D" w:rsidRDefault="00EF684D" w:rsidP="00EF684D">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tEnv</w:t>
      </w:r>
      <w:proofErr w:type="spellEnd"/>
      <w:r>
        <w:rPr>
          <w:color w:val="000000"/>
        </w:rPr>
        <w:t xml:space="preserve"> = </w:t>
      </w:r>
      <w:proofErr w:type="spellStart"/>
      <w:r>
        <w:rPr>
          <w:color w:val="000000"/>
        </w:rPr>
        <w:t>BatchTableEnvironment.create</w:t>
      </w:r>
      <w:proofErr w:type="spellEnd"/>
      <w:r>
        <w:rPr>
          <w:color w:val="000000"/>
        </w:rPr>
        <w:t>(env)</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8000"/>
        </w:rPr>
      </w:pPr>
      <w:r>
        <w:rPr>
          <w:color w:val="008000"/>
        </w:rPr>
        <w:t>// register Orders table in table environment</w:t>
      </w:r>
    </w:p>
    <w:p w:rsidR="00EF684D" w:rsidRDefault="00EF684D" w:rsidP="00EF684D">
      <w:pPr>
        <w:pStyle w:val="HTML0"/>
        <w:shd w:val="clear" w:color="auto" w:fill="F5F5F5"/>
        <w:rPr>
          <w:color w:val="008000"/>
        </w:rPr>
      </w:pPr>
      <w:r>
        <w:rPr>
          <w:color w:val="008000"/>
        </w:rPr>
        <w:t>// ...</w:t>
      </w:r>
    </w:p>
    <w:p w:rsidR="00EF684D" w:rsidRDefault="00EF684D" w:rsidP="00EF684D">
      <w:pPr>
        <w:pStyle w:val="HTML0"/>
        <w:shd w:val="clear" w:color="auto" w:fill="F5F5F5"/>
        <w:rPr>
          <w:color w:val="008000"/>
        </w:rPr>
      </w:pPr>
    </w:p>
    <w:p w:rsidR="00EF684D" w:rsidRDefault="00EF684D" w:rsidP="00EF684D">
      <w:pPr>
        <w:pStyle w:val="HTML0"/>
        <w:shd w:val="clear" w:color="auto" w:fill="F5F5F5"/>
        <w:rPr>
          <w:color w:val="000000"/>
        </w:rPr>
      </w:pPr>
      <w:r>
        <w:rPr>
          <w:color w:val="008000"/>
        </w:rPr>
        <w:t>// specify table program</w:t>
      </w:r>
    </w:p>
    <w:p w:rsidR="00EF684D" w:rsidRDefault="00EF684D" w:rsidP="00EF684D">
      <w:pPr>
        <w:pStyle w:val="HTML0"/>
        <w:shd w:val="clear" w:color="auto" w:fill="F5F5F5"/>
        <w:rPr>
          <w:color w:val="000000"/>
        </w:rPr>
      </w:pPr>
      <w:proofErr w:type="spellStart"/>
      <w:r>
        <w:rPr>
          <w:color w:val="000000"/>
        </w:rPr>
        <w:t>val</w:t>
      </w:r>
      <w:proofErr w:type="spellEnd"/>
      <w:r>
        <w:rPr>
          <w:color w:val="000000"/>
        </w:rPr>
        <w:t xml:space="preserve"> orders = </w:t>
      </w:r>
      <w:proofErr w:type="spellStart"/>
      <w:r>
        <w:rPr>
          <w:color w:val="000000"/>
        </w:rPr>
        <w:t>tEnv.scan</w:t>
      </w:r>
      <w:proofErr w:type="spellEnd"/>
      <w:r>
        <w:rPr>
          <w:color w:val="000000"/>
        </w:rPr>
        <w:t xml:space="preserve">("Orders") </w:t>
      </w:r>
      <w:r>
        <w:rPr>
          <w:color w:val="008000"/>
        </w:rPr>
        <w:t xml:space="preserve">// schema (a, b, c, </w:t>
      </w:r>
      <w:proofErr w:type="spellStart"/>
      <w:r>
        <w:rPr>
          <w:color w:val="008000"/>
        </w:rPr>
        <w:t>rowtime</w:t>
      </w:r>
      <w:proofErr w:type="spellEnd"/>
      <w:r>
        <w:rPr>
          <w:color w:val="008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val</w:t>
      </w:r>
      <w:proofErr w:type="spellEnd"/>
      <w:r>
        <w:rPr>
          <w:color w:val="000000"/>
        </w:rPr>
        <w:t xml:space="preserve"> result = orders</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groupBy</w:t>
      </w:r>
      <w:proofErr w:type="spellEnd"/>
      <w:proofErr w:type="gramEnd"/>
      <w:r>
        <w:rPr>
          <w:color w:val="000000"/>
        </w:rPr>
        <w:t>('a)</w:t>
      </w:r>
    </w:p>
    <w:p w:rsidR="00EF684D" w:rsidRDefault="00EF684D" w:rsidP="00EF684D">
      <w:pPr>
        <w:pStyle w:val="HTML0"/>
        <w:shd w:val="clear" w:color="auto" w:fill="F5F5F5"/>
        <w:rPr>
          <w:color w:val="000000"/>
        </w:rPr>
      </w:pPr>
      <w:r>
        <w:rPr>
          <w:color w:val="000000"/>
        </w:rPr>
        <w:t xml:space="preserve">               </w:t>
      </w:r>
      <w:proofErr w:type="gramStart"/>
      <w:r>
        <w:rPr>
          <w:color w:val="000000"/>
        </w:rPr>
        <w:t>.select</w:t>
      </w:r>
      <w:proofErr w:type="gramEnd"/>
      <w:r>
        <w:rPr>
          <w:color w:val="000000"/>
        </w:rPr>
        <w:t>('a, '</w:t>
      </w:r>
      <w:proofErr w:type="spellStart"/>
      <w:r>
        <w:rPr>
          <w:color w:val="000000"/>
        </w:rPr>
        <w:t>b.count</w:t>
      </w:r>
      <w:proofErr w:type="spellEnd"/>
      <w:r>
        <w:rPr>
          <w:color w:val="000000"/>
        </w:rPr>
        <w:t xml:space="preserve"> as '</w:t>
      </w:r>
      <w:proofErr w:type="spellStart"/>
      <w:r>
        <w:rPr>
          <w:color w:val="000000"/>
        </w:rPr>
        <w:t>cnt</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toDataSet</w:t>
      </w:r>
      <w:proofErr w:type="spellEnd"/>
      <w:proofErr w:type="gramEnd"/>
      <w:r>
        <w:rPr>
          <w:color w:val="000000"/>
        </w:rPr>
        <w:t xml:space="preserve">[Row] </w:t>
      </w:r>
      <w:r>
        <w:rPr>
          <w:color w:val="008000"/>
        </w:rPr>
        <w:t xml:space="preserve">// conversion to </w:t>
      </w:r>
      <w:proofErr w:type="spellStart"/>
      <w:r>
        <w:rPr>
          <w:color w:val="008000"/>
        </w:rPr>
        <w:t>DataSet</w:t>
      </w:r>
      <w:proofErr w:type="spellEnd"/>
    </w:p>
    <w:p w:rsidR="00EF684D" w:rsidRDefault="00EF684D" w:rsidP="00EF684D">
      <w:pPr>
        <w:pStyle w:val="HTML0"/>
        <w:shd w:val="clear" w:color="auto" w:fill="F5F5F5"/>
        <w:rPr>
          <w:color w:val="000000"/>
        </w:rPr>
      </w:pPr>
      <w:r>
        <w:rPr>
          <w:color w:val="000000"/>
        </w:rPr>
        <w:t xml:space="preserve">               .</w:t>
      </w:r>
      <w:proofErr w:type="gramStart"/>
      <w:r>
        <w:rPr>
          <w:color w:val="000000"/>
        </w:rPr>
        <w:t>print(</w:t>
      </w:r>
      <w:proofErr w:type="gramEnd"/>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1" name="图片 18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下一个示例显示了一个更复杂的</w:t>
      </w:r>
      <w:r>
        <w:rPr>
          <w:rFonts w:ascii="Verdana" w:hAnsi="Verdana"/>
          <w:color w:val="4B4B4B"/>
          <w:sz w:val="20"/>
          <w:szCs w:val="20"/>
        </w:rPr>
        <w:t>Table API</w:t>
      </w:r>
      <w:r>
        <w:rPr>
          <w:rFonts w:ascii="宋体" w:eastAsia="宋体" w:hAnsi="宋体" w:cs="宋体" w:hint="eastAsia"/>
          <w:color w:val="4B4B4B"/>
          <w:sz w:val="20"/>
          <w:szCs w:val="20"/>
        </w:rPr>
        <w:t>程序。</w:t>
      </w:r>
      <w:r>
        <w:rPr>
          <w:rFonts w:ascii="Verdana" w:hAnsi="Verdana"/>
          <w:color w:val="4B4B4B"/>
          <w:sz w:val="20"/>
          <w:szCs w:val="20"/>
        </w:rPr>
        <w:t xml:space="preserve"> </w:t>
      </w:r>
      <w:r>
        <w:rPr>
          <w:rFonts w:ascii="宋体" w:eastAsia="宋体" w:hAnsi="宋体" w:cs="宋体" w:hint="eastAsia"/>
          <w:color w:val="4B4B4B"/>
          <w:sz w:val="20"/>
          <w:szCs w:val="20"/>
        </w:rPr>
        <w:t>程序再次扫描</w:t>
      </w:r>
      <w:r>
        <w:rPr>
          <w:rFonts w:ascii="Verdana" w:hAnsi="Verdana"/>
          <w:color w:val="4B4B4B"/>
          <w:sz w:val="20"/>
          <w:szCs w:val="20"/>
        </w:rPr>
        <w:t xml:space="preserve"> Orders </w:t>
      </w:r>
      <w:r>
        <w:rPr>
          <w:rFonts w:ascii="Verdana" w:hAnsi="Verdana"/>
          <w:color w:val="4B4B4B"/>
          <w:sz w:val="20"/>
          <w:szCs w:val="20"/>
        </w:rPr>
        <w:br/>
      </w:r>
      <w:r>
        <w:rPr>
          <w:rFonts w:ascii="宋体" w:eastAsia="宋体" w:hAnsi="宋体" w:cs="宋体" w:hint="eastAsia"/>
          <w:color w:val="4B4B4B"/>
          <w:sz w:val="20"/>
          <w:szCs w:val="20"/>
        </w:rPr>
        <w:t>表。</w:t>
      </w:r>
      <w:r>
        <w:rPr>
          <w:rFonts w:ascii="Verdana" w:hAnsi="Verdana"/>
          <w:color w:val="4B4B4B"/>
          <w:sz w:val="20"/>
          <w:szCs w:val="20"/>
        </w:rPr>
        <w:t xml:space="preserve"> </w:t>
      </w:r>
      <w:r>
        <w:rPr>
          <w:rFonts w:ascii="宋体" w:eastAsia="宋体" w:hAnsi="宋体" w:cs="宋体" w:hint="eastAsia"/>
          <w:color w:val="4B4B4B"/>
          <w:sz w:val="20"/>
          <w:szCs w:val="20"/>
        </w:rPr>
        <w:t>它过滤空值，对</w:t>
      </w:r>
      <w:r>
        <w:rPr>
          <w:rFonts w:ascii="Verdana" w:hAnsi="Verdana"/>
          <w:color w:val="4B4B4B"/>
          <w:sz w:val="20"/>
          <w:szCs w:val="20"/>
        </w:rPr>
        <w:t>String</w:t>
      </w:r>
      <w:r>
        <w:rPr>
          <w:rFonts w:ascii="宋体" w:eastAsia="宋体" w:hAnsi="宋体" w:cs="宋体" w:hint="eastAsia"/>
          <w:color w:val="4B4B4B"/>
          <w:sz w:val="20"/>
          <w:szCs w:val="20"/>
        </w:rPr>
        <w:t>类型的字段</w:t>
      </w:r>
      <w:r>
        <w:rPr>
          <w:rFonts w:ascii="Verdana" w:hAnsi="Verdana"/>
          <w:color w:val="4B4B4B"/>
          <w:sz w:val="20"/>
          <w:szCs w:val="20"/>
        </w:rPr>
        <w:t xml:space="preserve"> a </w:t>
      </w:r>
      <w:r>
        <w:rPr>
          <w:rFonts w:ascii="宋体" w:eastAsia="宋体" w:hAnsi="宋体" w:cs="宋体" w:hint="eastAsia"/>
          <w:color w:val="4B4B4B"/>
          <w:sz w:val="20"/>
          <w:szCs w:val="20"/>
        </w:rPr>
        <w:t>进行归一化，并针对每个小时计算并产生</w:t>
      </w:r>
      <w:r>
        <w:rPr>
          <w:rFonts w:ascii="Verdana" w:hAnsi="Verdana"/>
          <w:color w:val="4B4B4B"/>
          <w:sz w:val="20"/>
          <w:szCs w:val="20"/>
        </w:rPr>
        <w:t>a</w:t>
      </w:r>
      <w:r>
        <w:rPr>
          <w:rFonts w:ascii="宋体" w:eastAsia="宋体" w:hAnsi="宋体" w:cs="宋体" w:hint="eastAsia"/>
          <w:color w:val="4B4B4B"/>
          <w:sz w:val="20"/>
          <w:szCs w:val="20"/>
        </w:rPr>
        <w:t>平均</w:t>
      </w:r>
      <w:proofErr w:type="gramStart"/>
      <w:r>
        <w:rPr>
          <w:rFonts w:ascii="宋体" w:eastAsia="宋体" w:hAnsi="宋体" w:cs="宋体" w:hint="eastAsia"/>
          <w:color w:val="4B4B4B"/>
          <w:sz w:val="20"/>
          <w:szCs w:val="20"/>
        </w:rPr>
        <w:t>帐单</w:t>
      </w:r>
      <w:proofErr w:type="gramEnd"/>
      <w:r>
        <w:rPr>
          <w:rFonts w:ascii="宋体" w:eastAsia="宋体" w:hAnsi="宋体" w:cs="宋体" w:hint="eastAsia"/>
          <w:color w:val="4B4B4B"/>
          <w:sz w:val="20"/>
          <w:szCs w:val="20"/>
        </w:rPr>
        <w:t>金额</w:t>
      </w:r>
      <w:r>
        <w:rPr>
          <w:rFonts w:ascii="Verdana" w:hAnsi="Verdana"/>
          <w:color w:val="4B4B4B"/>
          <w:sz w:val="20"/>
          <w:szCs w:val="20"/>
        </w:rPr>
        <w:t>b</w:t>
      </w:r>
      <w:r>
        <w:rPr>
          <w:rFonts w:ascii="宋体" w:eastAsia="宋体" w:hAnsi="宋体" w:cs="宋体" w:hint="eastAsia"/>
          <w:color w:val="4B4B4B"/>
          <w:sz w:val="20"/>
          <w:szCs w:val="2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0" name="图片 18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8000"/>
        </w:rPr>
      </w:pPr>
      <w:r>
        <w:rPr>
          <w:color w:val="008000"/>
        </w:rPr>
        <w:t>// environment configuration</w:t>
      </w:r>
    </w:p>
    <w:p w:rsidR="00EF684D" w:rsidRDefault="00EF684D" w:rsidP="00EF684D">
      <w:pPr>
        <w:pStyle w:val="HTML0"/>
        <w:shd w:val="clear" w:color="auto" w:fill="F5F5F5"/>
        <w:rPr>
          <w:color w:val="008000"/>
        </w:rPr>
      </w:pPr>
      <w:r>
        <w:rPr>
          <w:color w:val="008000"/>
        </w:rPr>
        <w:t>// ...</w:t>
      </w:r>
    </w:p>
    <w:p w:rsidR="00EF684D" w:rsidRDefault="00EF684D" w:rsidP="00EF684D">
      <w:pPr>
        <w:pStyle w:val="HTML0"/>
        <w:shd w:val="clear" w:color="auto" w:fill="F5F5F5"/>
        <w:rPr>
          <w:color w:val="008000"/>
        </w:rPr>
      </w:pPr>
    </w:p>
    <w:p w:rsidR="00EF684D" w:rsidRDefault="00EF684D" w:rsidP="00EF684D">
      <w:pPr>
        <w:pStyle w:val="HTML0"/>
        <w:shd w:val="clear" w:color="auto" w:fill="F5F5F5"/>
        <w:rPr>
          <w:color w:val="000000"/>
        </w:rPr>
      </w:pPr>
      <w:r>
        <w:rPr>
          <w:color w:val="008000"/>
        </w:rPr>
        <w:t>// specify table program</w:t>
      </w:r>
    </w:p>
    <w:p w:rsidR="00EF684D" w:rsidRDefault="00EF684D" w:rsidP="00EF684D">
      <w:pPr>
        <w:pStyle w:val="HTML0"/>
        <w:shd w:val="clear" w:color="auto" w:fill="F5F5F5"/>
        <w:rPr>
          <w:color w:val="000000"/>
        </w:rPr>
      </w:pPr>
      <w:proofErr w:type="spellStart"/>
      <w:r>
        <w:rPr>
          <w:color w:val="000000"/>
        </w:rPr>
        <w:t>val</w:t>
      </w:r>
      <w:proofErr w:type="spellEnd"/>
      <w:r>
        <w:rPr>
          <w:color w:val="000000"/>
        </w:rPr>
        <w:t xml:space="preserve"> orders: Table = </w:t>
      </w:r>
      <w:proofErr w:type="spellStart"/>
      <w:r>
        <w:rPr>
          <w:color w:val="000000"/>
        </w:rPr>
        <w:t>tEnv.scan</w:t>
      </w:r>
      <w:proofErr w:type="spellEnd"/>
      <w:r>
        <w:rPr>
          <w:color w:val="000000"/>
        </w:rPr>
        <w:t xml:space="preserve">("Orders") </w:t>
      </w:r>
      <w:r>
        <w:rPr>
          <w:color w:val="008000"/>
        </w:rPr>
        <w:t xml:space="preserve">// schema (a, b, c, </w:t>
      </w:r>
      <w:proofErr w:type="spellStart"/>
      <w:r>
        <w:rPr>
          <w:color w:val="008000"/>
        </w:rPr>
        <w:t>rowtime</w:t>
      </w:r>
      <w:proofErr w:type="spellEnd"/>
      <w:r>
        <w:rPr>
          <w:color w:val="008000"/>
        </w:rPr>
        <w:t>)</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val</w:t>
      </w:r>
      <w:proofErr w:type="spellEnd"/>
      <w:r>
        <w:rPr>
          <w:color w:val="000000"/>
        </w:rPr>
        <w:t xml:space="preserve"> result: Table = orders</w:t>
      </w:r>
    </w:p>
    <w:p w:rsidR="00EF684D" w:rsidRDefault="00EF684D" w:rsidP="00EF684D">
      <w:pPr>
        <w:pStyle w:val="HTML0"/>
        <w:shd w:val="clear" w:color="auto" w:fill="F5F5F5"/>
        <w:rPr>
          <w:color w:val="000000"/>
        </w:rPr>
      </w:pPr>
      <w:r>
        <w:rPr>
          <w:color w:val="000000"/>
        </w:rPr>
        <w:t xml:space="preserve">        </w:t>
      </w:r>
      <w:proofErr w:type="gramStart"/>
      <w:r>
        <w:rPr>
          <w:color w:val="000000"/>
        </w:rPr>
        <w:t>.filter</w:t>
      </w:r>
      <w:proofErr w:type="gramEnd"/>
      <w:r>
        <w:rPr>
          <w:color w:val="000000"/>
        </w:rPr>
        <w:t>('</w:t>
      </w:r>
      <w:proofErr w:type="spellStart"/>
      <w:r>
        <w:rPr>
          <w:color w:val="000000"/>
        </w:rPr>
        <w:t>a.isNotNull</w:t>
      </w:r>
      <w:proofErr w:type="spellEnd"/>
      <w:r>
        <w:rPr>
          <w:color w:val="000000"/>
        </w:rPr>
        <w:t xml:space="preserve"> &amp;&amp; '</w:t>
      </w:r>
      <w:proofErr w:type="spellStart"/>
      <w:r>
        <w:rPr>
          <w:color w:val="000000"/>
        </w:rPr>
        <w:t>b.isNotNull</w:t>
      </w:r>
      <w:proofErr w:type="spellEnd"/>
      <w:r>
        <w:rPr>
          <w:color w:val="000000"/>
        </w:rPr>
        <w:t xml:space="preserve"> &amp;&amp; '</w:t>
      </w:r>
      <w:proofErr w:type="spellStart"/>
      <w:r>
        <w:rPr>
          <w:color w:val="000000"/>
        </w:rPr>
        <w:t>c.isNotNull</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.select</w:t>
      </w:r>
      <w:proofErr w:type="gramEnd"/>
      <w:r>
        <w:rPr>
          <w:color w:val="000000"/>
        </w:rPr>
        <w:t>('</w:t>
      </w:r>
      <w:proofErr w:type="spellStart"/>
      <w:r>
        <w:rPr>
          <w:color w:val="000000"/>
        </w:rPr>
        <w:t>a.lowerCase</w:t>
      </w:r>
      <w:proofErr w:type="spellEnd"/>
      <w:r>
        <w:rPr>
          <w:color w:val="000000"/>
        </w:rPr>
        <w:t>() as 'a, 'b, '</w:t>
      </w:r>
      <w:proofErr w:type="spellStart"/>
      <w:r>
        <w:rPr>
          <w:color w:val="000000"/>
        </w:rPr>
        <w:t>rowtime</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.window</w:t>
      </w:r>
      <w:proofErr w:type="gramEnd"/>
      <w:r>
        <w:rPr>
          <w:color w:val="000000"/>
        </w:rPr>
        <w:t>(Tumble over 1.hour on '</w:t>
      </w:r>
      <w:proofErr w:type="spellStart"/>
      <w:r>
        <w:rPr>
          <w:color w:val="000000"/>
        </w:rPr>
        <w:t>rowtime</w:t>
      </w:r>
      <w:proofErr w:type="spellEnd"/>
      <w:r>
        <w:rPr>
          <w:color w:val="000000"/>
        </w:rPr>
        <w:t xml:space="preserve"> as '</w:t>
      </w:r>
      <w:proofErr w:type="spellStart"/>
      <w:r>
        <w:rPr>
          <w:color w:val="000000"/>
        </w:rPr>
        <w:t>hourlyWindow</w:t>
      </w:r>
      <w:proofErr w:type="spellEnd"/>
      <w:r>
        <w:rPr>
          <w:color w:val="000000"/>
        </w:rPr>
        <w:t>)</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groupBy</w:t>
      </w:r>
      <w:proofErr w:type="spellEnd"/>
      <w:proofErr w:type="gramEnd"/>
      <w:r>
        <w:rPr>
          <w:color w:val="000000"/>
        </w:rPr>
        <w:t>('</w:t>
      </w:r>
      <w:proofErr w:type="spellStart"/>
      <w:r>
        <w:rPr>
          <w:color w:val="000000"/>
        </w:rPr>
        <w:t>hourlyWindow</w:t>
      </w:r>
      <w:proofErr w:type="spellEnd"/>
      <w:r>
        <w:rPr>
          <w:color w:val="000000"/>
        </w:rPr>
        <w:t>, 'a)</w:t>
      </w:r>
    </w:p>
    <w:p w:rsidR="00EF684D" w:rsidRDefault="00EF684D" w:rsidP="00EF684D">
      <w:pPr>
        <w:pStyle w:val="HTML0"/>
        <w:shd w:val="clear" w:color="auto" w:fill="F5F5F5"/>
        <w:rPr>
          <w:color w:val="000000"/>
        </w:rPr>
      </w:pPr>
      <w:r>
        <w:rPr>
          <w:color w:val="000000"/>
        </w:rPr>
        <w:t xml:space="preserve">        </w:t>
      </w:r>
      <w:proofErr w:type="gramStart"/>
      <w:r>
        <w:rPr>
          <w:color w:val="000000"/>
        </w:rPr>
        <w:t>.select</w:t>
      </w:r>
      <w:proofErr w:type="gramEnd"/>
      <w:r>
        <w:rPr>
          <w:color w:val="000000"/>
        </w:rPr>
        <w:t>('a, '</w:t>
      </w:r>
      <w:proofErr w:type="spellStart"/>
      <w:r>
        <w:rPr>
          <w:color w:val="000000"/>
        </w:rPr>
        <w:t>hourlyWindow.end</w:t>
      </w:r>
      <w:proofErr w:type="spellEnd"/>
      <w:r>
        <w:rPr>
          <w:color w:val="000000"/>
        </w:rPr>
        <w:t xml:space="preserve"> as 'hour, '</w:t>
      </w:r>
      <w:proofErr w:type="spellStart"/>
      <w:r>
        <w:rPr>
          <w:color w:val="000000"/>
        </w:rPr>
        <w:t>b.avg</w:t>
      </w:r>
      <w:proofErr w:type="spellEnd"/>
      <w:r>
        <w:rPr>
          <w:color w:val="000000"/>
        </w:rPr>
        <w:t xml:space="preserve"> as '</w:t>
      </w:r>
      <w:proofErr w:type="spellStart"/>
      <w:r>
        <w:rPr>
          <w:color w:val="000000"/>
        </w:rPr>
        <w:t>avgBillingAmount</w:t>
      </w:r>
      <w:proofErr w:type="spellEnd"/>
      <w:r>
        <w:rPr>
          <w:color w:val="000000"/>
        </w:rPr>
        <w:t>)</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79" name="图片 17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由于</w:t>
      </w:r>
      <w:r>
        <w:rPr>
          <w:rFonts w:ascii="Verdana" w:hAnsi="Verdana"/>
          <w:color w:val="4B4B4B"/>
          <w:sz w:val="20"/>
          <w:szCs w:val="20"/>
        </w:rPr>
        <w:t>Table API</w:t>
      </w:r>
      <w:r>
        <w:rPr>
          <w:rFonts w:ascii="宋体" w:eastAsia="宋体" w:hAnsi="宋体" w:cs="宋体" w:hint="eastAsia"/>
          <w:color w:val="4B4B4B"/>
          <w:sz w:val="20"/>
          <w:szCs w:val="20"/>
        </w:rPr>
        <w:t>是用于批处理和</w:t>
      </w:r>
      <w:proofErr w:type="gramStart"/>
      <w:r>
        <w:rPr>
          <w:rFonts w:ascii="宋体" w:eastAsia="宋体" w:hAnsi="宋体" w:cs="宋体" w:hint="eastAsia"/>
          <w:color w:val="4B4B4B"/>
          <w:sz w:val="20"/>
          <w:szCs w:val="20"/>
        </w:rPr>
        <w:t>流数据</w:t>
      </w:r>
      <w:proofErr w:type="gramEnd"/>
      <w:r>
        <w:rPr>
          <w:rFonts w:ascii="宋体" w:eastAsia="宋体" w:hAnsi="宋体" w:cs="宋体" w:hint="eastAsia"/>
          <w:color w:val="4B4B4B"/>
          <w:sz w:val="20"/>
          <w:szCs w:val="20"/>
        </w:rPr>
        <w:t>的统一</w:t>
      </w:r>
      <w:r>
        <w:rPr>
          <w:rFonts w:ascii="Verdana" w:hAnsi="Verdana"/>
          <w:color w:val="4B4B4B"/>
          <w:sz w:val="20"/>
          <w:szCs w:val="20"/>
        </w:rPr>
        <w:t>API</w:t>
      </w:r>
      <w:r>
        <w:rPr>
          <w:rFonts w:ascii="宋体" w:eastAsia="宋体" w:hAnsi="宋体" w:cs="宋体" w:hint="eastAsia"/>
          <w:color w:val="4B4B4B"/>
          <w:sz w:val="20"/>
          <w:szCs w:val="20"/>
        </w:rPr>
        <w:t>，因此两个示例程序都可以在批处理和流输入上执行，而无需对表程序本身进行任何修改。</w:t>
      </w:r>
      <w:r>
        <w:rPr>
          <w:rFonts w:ascii="Verdana" w:hAnsi="Verdana"/>
          <w:color w:val="4B4B4B"/>
          <w:sz w:val="20"/>
          <w:szCs w:val="20"/>
        </w:rPr>
        <w:t xml:space="preserve"> </w:t>
      </w:r>
      <w:r>
        <w:rPr>
          <w:rFonts w:ascii="宋体" w:eastAsia="宋体" w:hAnsi="宋体" w:cs="宋体" w:hint="eastAsia"/>
          <w:color w:val="4B4B4B"/>
          <w:sz w:val="20"/>
          <w:szCs w:val="20"/>
        </w:rPr>
        <w:t>在这两种情况下，只要</w:t>
      </w:r>
      <w:proofErr w:type="gramStart"/>
      <w:r>
        <w:rPr>
          <w:rFonts w:ascii="宋体" w:eastAsia="宋体" w:hAnsi="宋体" w:cs="宋体" w:hint="eastAsia"/>
          <w:color w:val="4B4B4B"/>
          <w:sz w:val="20"/>
          <w:szCs w:val="20"/>
        </w:rPr>
        <w:t>流记录</w:t>
      </w:r>
      <w:proofErr w:type="gramEnd"/>
      <w:r>
        <w:rPr>
          <w:rFonts w:ascii="宋体" w:eastAsia="宋体" w:hAnsi="宋体" w:cs="宋体" w:hint="eastAsia"/>
          <w:color w:val="4B4B4B"/>
          <w:sz w:val="20"/>
          <w:szCs w:val="20"/>
        </w:rPr>
        <w:t>不晚，程序都会产生相同的结果（有关详细信息，请参见</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 \t "_blank" </w:instrText>
      </w:r>
      <w:r>
        <w:rPr>
          <w:rFonts w:ascii="Verdana" w:hAnsi="Verdana"/>
          <w:color w:val="4B4B4B"/>
          <w:sz w:val="20"/>
          <w:szCs w:val="20"/>
        </w:rPr>
        <w:fldChar w:fldCharType="separate"/>
      </w:r>
      <w:proofErr w:type="gramStart"/>
      <w:r>
        <w:rPr>
          <w:rStyle w:val="a3"/>
          <w:rFonts w:ascii="宋体" w:eastAsia="宋体" w:hAnsi="宋体" w:cs="宋体" w:hint="eastAsia"/>
          <w:color w:val="000000"/>
          <w:sz w:val="20"/>
          <w:szCs w:val="20"/>
        </w:rPr>
        <w:t>流概念</w:t>
      </w:r>
      <w:proofErr w:type="gramEnd"/>
      <w:r>
        <w:rPr>
          <w:rFonts w:ascii="Verdana" w:hAnsi="Verdana"/>
          <w:color w:val="4B4B4B"/>
          <w:sz w:val="20"/>
          <w:szCs w:val="20"/>
        </w:rPr>
        <w:fldChar w:fldCharType="end"/>
      </w:r>
      <w:r>
        <w:rPr>
          <w:rFonts w:ascii="宋体" w:eastAsia="宋体" w:hAnsi="宋体" w:cs="宋体" w:hint="eastAsia"/>
          <w:color w:val="4B4B4B"/>
          <w:sz w:val="20"/>
          <w:szCs w:val="20"/>
        </w:rPr>
        <w:t>）。</w:t>
      </w:r>
    </w:p>
    <w:p w:rsidR="00EF684D" w:rsidRDefault="00EF684D" w:rsidP="00EF684D">
      <w:pPr>
        <w:pStyle w:val="2"/>
        <w:spacing w:before="150" w:beforeAutospacing="0" w:after="150" w:afterAutospacing="0"/>
        <w:rPr>
          <w:rFonts w:ascii="Verdana" w:hAnsi="Verdana"/>
          <w:color w:val="4B4B4B"/>
          <w:sz w:val="32"/>
          <w:szCs w:val="32"/>
        </w:rPr>
      </w:pPr>
      <w:bookmarkStart w:id="114" w:name="_Toc26464178"/>
      <w:r>
        <w:rPr>
          <w:rFonts w:ascii="Verdana" w:hAnsi="Verdana"/>
          <w:color w:val="4B4B4B"/>
          <w:sz w:val="32"/>
          <w:szCs w:val="32"/>
        </w:rPr>
        <w:t>Operations</w:t>
      </w:r>
      <w:bookmarkEnd w:id="114"/>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Table API</w:t>
      </w:r>
      <w:r>
        <w:rPr>
          <w:rFonts w:ascii="宋体" w:eastAsia="宋体" w:hAnsi="宋体" w:cs="宋体" w:hint="eastAsia"/>
          <w:color w:val="4B4B4B"/>
          <w:sz w:val="20"/>
          <w:szCs w:val="20"/>
        </w:rPr>
        <w:t>支持以下操作。</w:t>
      </w:r>
      <w:r>
        <w:rPr>
          <w:rFonts w:ascii="Verdana" w:hAnsi="Verdana"/>
          <w:color w:val="4B4B4B"/>
          <w:sz w:val="20"/>
          <w:szCs w:val="20"/>
        </w:rPr>
        <w:t xml:space="preserve"> </w:t>
      </w:r>
      <w:r>
        <w:rPr>
          <w:rFonts w:ascii="宋体" w:eastAsia="宋体" w:hAnsi="宋体" w:cs="宋体" w:hint="eastAsia"/>
          <w:color w:val="4B4B4B"/>
          <w:sz w:val="20"/>
          <w:szCs w:val="20"/>
        </w:rPr>
        <w:t>请注意，不是所有的操作都可以批量和流式传输。</w:t>
      </w:r>
      <w:r>
        <w:rPr>
          <w:rFonts w:ascii="Verdana" w:hAnsi="Verdana"/>
          <w:color w:val="4B4B4B"/>
          <w:sz w:val="20"/>
          <w:szCs w:val="20"/>
        </w:rPr>
        <w:t xml:space="preserve"> </w:t>
      </w:r>
      <w:r>
        <w:rPr>
          <w:rFonts w:ascii="宋体" w:eastAsia="宋体" w:hAnsi="宋体" w:cs="宋体" w:hint="eastAsia"/>
          <w:color w:val="4B4B4B"/>
          <w:sz w:val="20"/>
          <w:szCs w:val="20"/>
        </w:rPr>
        <w:t>它们被相应地标记。</w:t>
      </w:r>
    </w:p>
    <w:p w:rsidR="00EF684D" w:rsidRDefault="00EF684D" w:rsidP="00EF684D">
      <w:pPr>
        <w:pStyle w:val="3"/>
        <w:spacing w:before="150" w:beforeAutospacing="0" w:after="150" w:afterAutospacing="0"/>
        <w:rPr>
          <w:rFonts w:ascii="Verdana" w:hAnsi="Verdana"/>
          <w:color w:val="4B4B4B"/>
          <w:sz w:val="24"/>
          <w:szCs w:val="24"/>
        </w:rPr>
      </w:pPr>
      <w:bookmarkStart w:id="115" w:name="_Toc26464179"/>
      <w:r>
        <w:rPr>
          <w:rFonts w:ascii="Verdana" w:hAnsi="Verdana"/>
          <w:color w:val="4B4B4B"/>
          <w:sz w:val="24"/>
          <w:szCs w:val="24"/>
        </w:rPr>
        <w:t>Scan, Projection, and Filter</w:t>
      </w:r>
      <w:bookmarkEnd w:id="115"/>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810"/>
        <w:gridCol w:w="6480"/>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Operators</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Fonts w:ascii="Verdana" w:hAnsi="Verdana"/>
                <w:sz w:val="18"/>
                <w:szCs w:val="18"/>
              </w:rPr>
              <w:t>Scan</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w:t>
            </w:r>
            <w:r>
              <w:rPr>
                <w:rFonts w:ascii="宋体" w:eastAsia="宋体" w:hAnsi="宋体" w:cs="宋体" w:hint="eastAsia"/>
                <w:sz w:val="20"/>
                <w:szCs w:val="20"/>
              </w:rPr>
              <w:t>查询中的</w:t>
            </w:r>
            <w:r>
              <w:rPr>
                <w:rFonts w:ascii="Verdana" w:hAnsi="Verdana"/>
                <w:sz w:val="20"/>
                <w:szCs w:val="20"/>
              </w:rPr>
              <w:t>FROM</w:t>
            </w:r>
            <w:r>
              <w:rPr>
                <w:rFonts w:ascii="宋体" w:eastAsia="宋体" w:hAnsi="宋体" w:cs="宋体" w:hint="eastAsia"/>
                <w:sz w:val="20"/>
                <w:szCs w:val="20"/>
              </w:rPr>
              <w:t>子句。</w:t>
            </w:r>
            <w:r>
              <w:rPr>
                <w:rFonts w:ascii="Verdana" w:hAnsi="Verdana"/>
                <w:sz w:val="20"/>
                <w:szCs w:val="20"/>
              </w:rPr>
              <w:t xml:space="preserve"> </w:t>
            </w:r>
            <w:r>
              <w:rPr>
                <w:rFonts w:ascii="宋体" w:eastAsia="宋体" w:hAnsi="宋体" w:cs="宋体" w:hint="eastAsia"/>
                <w:sz w:val="20"/>
                <w:szCs w:val="20"/>
              </w:rPr>
              <w:t>扫描已注册的表。</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Select</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SELECT</w:t>
            </w:r>
            <w:r>
              <w:rPr>
                <w:rFonts w:ascii="宋体" w:eastAsia="宋体" w:hAnsi="宋体" w:cs="宋体" w:hint="eastAsia"/>
                <w:sz w:val="20"/>
                <w:szCs w:val="20"/>
              </w:rPr>
              <w:t>语句。</w:t>
            </w:r>
            <w:r>
              <w:rPr>
                <w:rFonts w:ascii="Verdana" w:hAnsi="Verdana"/>
                <w:sz w:val="20"/>
                <w:szCs w:val="20"/>
              </w:rPr>
              <w:t xml:space="preserve"> </w:t>
            </w:r>
            <w:r>
              <w:rPr>
                <w:rFonts w:ascii="宋体" w:eastAsia="宋体" w:hAnsi="宋体" w:cs="宋体" w:hint="eastAsia"/>
                <w:sz w:val="20"/>
                <w:szCs w:val="20"/>
              </w:rPr>
              <w:t>执行选择操作。</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orders</w:t>
            </w:r>
            <w:r>
              <w:rPr>
                <w:rStyle w:val="o"/>
              </w:rPr>
              <w:t>.</w:t>
            </w:r>
            <w:r>
              <w:rPr>
                <w:rStyle w:val="py"/>
              </w:rPr>
              <w:t>select</w:t>
            </w:r>
            <w:proofErr w:type="spellEnd"/>
            <w:proofErr w:type="gramEnd"/>
            <w:r>
              <w:rPr>
                <w:rStyle w:val="o"/>
              </w:rPr>
              <w:t>(</w:t>
            </w:r>
            <w:r>
              <w:rPr>
                <w:rStyle w:val="hljs-symbol"/>
                <w:color w:val="00B0E8"/>
              </w:rPr>
              <w:t>'a</w:t>
            </w:r>
            <w:r>
              <w:rPr>
                <w:rStyle w:val="ss"/>
              </w:rPr>
              <w:t xml:space="preserve">, </w:t>
            </w:r>
            <w:r>
              <w:rPr>
                <w:rStyle w:val="hljs-symbol"/>
                <w:color w:val="00B0E8"/>
              </w:rPr>
              <w:t>'c</w:t>
            </w:r>
            <w:r>
              <w:rPr>
                <w:rStyle w:val="ss"/>
              </w:rPr>
              <w:t xml:space="preserve"> </w:t>
            </w:r>
            <w:r>
              <w:rPr>
                <w:rStyle w:val="n"/>
              </w:rPr>
              <w:t xml:space="preserve">as </w:t>
            </w:r>
            <w:r>
              <w:rPr>
                <w:rStyle w:val="hljs-symbol"/>
                <w:color w:val="00B0E8"/>
              </w:rPr>
              <w:t>'d</w:t>
            </w:r>
            <w:r>
              <w:rPr>
                <w:rStyle w:val="ss"/>
              </w:rPr>
              <w:t>)</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您可以使用星号（</w:t>
            </w:r>
            <w:r>
              <w:rPr>
                <w:rFonts w:ascii="Verdana" w:hAnsi="Verdana"/>
                <w:sz w:val="20"/>
                <w:szCs w:val="20"/>
              </w:rPr>
              <w:t>*</w:t>
            </w:r>
            <w:r>
              <w:rPr>
                <w:rFonts w:ascii="宋体" w:eastAsia="宋体" w:hAnsi="宋体" w:cs="宋体" w:hint="eastAsia"/>
                <w:sz w:val="20"/>
                <w:szCs w:val="20"/>
              </w:rPr>
              <w:t>）充当通配符，选择表中的所有列。</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orders</w:t>
            </w:r>
            <w:r>
              <w:rPr>
                <w:rStyle w:val="o"/>
              </w:rPr>
              <w:t>.</w:t>
            </w:r>
            <w:r>
              <w:rPr>
                <w:rStyle w:val="py"/>
              </w:rPr>
              <w:t>select</w:t>
            </w:r>
            <w:proofErr w:type="spellEnd"/>
            <w:proofErr w:type="gramEnd"/>
            <w:r>
              <w:rPr>
                <w:rStyle w:val="o"/>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As</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Renames fields.</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roofErr w:type="gramStart"/>
            <w:r>
              <w:rPr>
                <w:rStyle w:val="py"/>
              </w:rPr>
              <w:t>as</w:t>
            </w:r>
            <w:r>
              <w:rPr>
                <w:rStyle w:val="o"/>
              </w:rPr>
              <w:t>(</w:t>
            </w:r>
            <w:proofErr w:type="gramEnd"/>
            <w:r>
              <w:rPr>
                <w:rStyle w:val="hljs-symbol"/>
                <w:color w:val="00B0E8"/>
              </w:rPr>
              <w:t>'x</w:t>
            </w:r>
            <w:r>
              <w:rPr>
                <w:rStyle w:val="ss"/>
              </w:rPr>
              <w:t xml:space="preserve">, </w:t>
            </w:r>
            <w:r>
              <w:rPr>
                <w:rStyle w:val="hljs-symbol"/>
                <w:color w:val="00B0E8"/>
              </w:rPr>
              <w:t>'y</w:t>
            </w:r>
            <w:r>
              <w:rPr>
                <w:rStyle w:val="ss"/>
              </w:rPr>
              <w:t xml:space="preserve">, </w:t>
            </w:r>
            <w:r>
              <w:rPr>
                <w:rStyle w:val="hljs-symbol"/>
                <w:color w:val="00B0E8"/>
              </w:rPr>
              <w:t>'z</w:t>
            </w:r>
            <w:r>
              <w:rPr>
                <w:rStyle w:val="ss"/>
              </w:rPr>
              <w:t xml:space="preserve">, </w:t>
            </w:r>
            <w:r>
              <w:rPr>
                <w:rStyle w:val="hljs-symbol"/>
                <w:color w:val="00B0E8"/>
              </w:rPr>
              <w:t>'t</w:t>
            </w:r>
            <w:r>
              <w:rPr>
                <w:rStyle w:val="ss"/>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Where / Filter</w:t>
            </w:r>
            <w:r>
              <w:rPr>
                <w:rFonts w:ascii="Verdana" w:hAnsi="Verdana"/>
                <w:sz w:val="18"/>
                <w:szCs w:val="18"/>
              </w:rPr>
              <w:br/>
            </w:r>
            <w:r>
              <w:rPr>
                <w:rStyle w:val="label"/>
                <w:rFonts w:ascii="Verdana" w:hAnsi="Verdana"/>
                <w:sz w:val="18"/>
                <w:szCs w:val="18"/>
              </w:rPr>
              <w:t>Batch Streami</w:t>
            </w:r>
            <w:r>
              <w:rPr>
                <w:rStyle w:val="label"/>
                <w:rFonts w:ascii="Verdana" w:hAnsi="Verdana"/>
                <w:sz w:val="18"/>
                <w:szCs w:val="18"/>
              </w:rPr>
              <w:lastRenderedPageBreak/>
              <w:t>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lastRenderedPageBreak/>
              <w:t>类似于</w:t>
            </w:r>
            <w:r>
              <w:rPr>
                <w:rFonts w:ascii="Verdana" w:hAnsi="Verdana"/>
                <w:sz w:val="20"/>
                <w:szCs w:val="20"/>
              </w:rPr>
              <w:t>SQL WHERE</w:t>
            </w:r>
            <w:r>
              <w:rPr>
                <w:rFonts w:ascii="宋体" w:eastAsia="宋体" w:hAnsi="宋体" w:cs="宋体" w:hint="eastAsia"/>
                <w:sz w:val="20"/>
                <w:szCs w:val="20"/>
              </w:rPr>
              <w:t>子句。</w:t>
            </w:r>
            <w:r>
              <w:rPr>
                <w:rFonts w:ascii="Verdana" w:hAnsi="Verdana"/>
                <w:sz w:val="20"/>
                <w:szCs w:val="20"/>
              </w:rPr>
              <w:t xml:space="preserve"> </w:t>
            </w:r>
            <w:proofErr w:type="gramStart"/>
            <w:r>
              <w:rPr>
                <w:rFonts w:ascii="宋体" w:eastAsia="宋体" w:hAnsi="宋体" w:cs="宋体" w:hint="eastAsia"/>
                <w:sz w:val="20"/>
                <w:szCs w:val="20"/>
              </w:rPr>
              <w:t>过滤掉未通过</w:t>
            </w:r>
            <w:proofErr w:type="gramEnd"/>
            <w:r>
              <w:rPr>
                <w:rFonts w:ascii="宋体" w:eastAsia="宋体" w:hAnsi="宋体" w:cs="宋体" w:hint="eastAsia"/>
                <w:sz w:val="20"/>
                <w:szCs w:val="20"/>
              </w:rPr>
              <w:t>过滤谓词的行。</w:t>
            </w:r>
          </w:p>
          <w:p w:rsidR="00EF684D" w:rsidRDefault="00EF684D">
            <w:pPr>
              <w:pStyle w:val="HTML0"/>
              <w:wordWrap w:val="0"/>
              <w:spacing w:line="270" w:lineRule="atLeast"/>
              <w:rPr>
                <w:rStyle w:val="o"/>
              </w:rPr>
            </w:pPr>
            <w:proofErr w:type="spellStart"/>
            <w:r>
              <w:rPr>
                <w:rStyle w:val="hljs-keyword"/>
                <w:color w:val="0000FF"/>
              </w:rPr>
              <w:lastRenderedPageBreak/>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orders</w:t>
            </w:r>
            <w:r>
              <w:rPr>
                <w:rStyle w:val="o"/>
              </w:rPr>
              <w:t>.</w:t>
            </w:r>
            <w:r>
              <w:rPr>
                <w:rStyle w:val="py"/>
              </w:rPr>
              <w:t>filter</w:t>
            </w:r>
            <w:proofErr w:type="spellEnd"/>
            <w:proofErr w:type="gramEnd"/>
            <w:r>
              <w:rPr>
                <w:rStyle w:val="o"/>
              </w:rPr>
              <w:t>(</w:t>
            </w:r>
            <w:r>
              <w:rPr>
                <w:rStyle w:val="hljs-symbol"/>
                <w:color w:val="00B0E8"/>
              </w:rPr>
              <w:t>'a</w:t>
            </w:r>
            <w:r>
              <w:rPr>
                <w:rStyle w:val="ss"/>
              </w:rPr>
              <w:t xml:space="preserve"> </w:t>
            </w:r>
            <w:r>
              <w:rPr>
                <w:rStyle w:val="o"/>
              </w:rPr>
              <w:t xml:space="preserve">% </w:t>
            </w:r>
            <w:r>
              <w:rPr>
                <w:rStyle w:val="hljs-number"/>
              </w:rPr>
              <w:t>2</w:t>
            </w:r>
            <w:r>
              <w:rPr>
                <w:rStyle w:val="mi"/>
              </w:rPr>
              <w:t xml:space="preserve"> </w:t>
            </w:r>
            <w:r>
              <w:rPr>
                <w:rStyle w:val="o"/>
              </w:rPr>
              <w:t xml:space="preserve">=== </w:t>
            </w:r>
            <w:r>
              <w:rPr>
                <w:rStyle w:val="hljs-number"/>
              </w:rPr>
              <w:t>0</w:t>
            </w:r>
            <w:r>
              <w:rPr>
                <w:rStyle w:val="o"/>
              </w:rPr>
              <w:t>)</w:t>
            </w:r>
          </w:p>
          <w:p w:rsidR="00EF684D" w:rsidRDefault="00EF684D">
            <w:pPr>
              <w:wordWrap w:val="0"/>
              <w:spacing w:line="270" w:lineRule="atLeast"/>
              <w:rPr>
                <w:rFonts w:ascii="Verdana" w:hAnsi="Verdana"/>
                <w:sz w:val="18"/>
                <w:szCs w:val="18"/>
              </w:rPr>
            </w:pPr>
            <w:r>
              <w:rPr>
                <w:rFonts w:ascii="Verdana" w:hAnsi="Verdana"/>
                <w:sz w:val="18"/>
                <w:szCs w:val="18"/>
              </w:rPr>
              <w:t>or</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orders</w:t>
            </w:r>
            <w:r>
              <w:rPr>
                <w:rStyle w:val="o"/>
              </w:rPr>
              <w:t>.</w:t>
            </w:r>
            <w:r>
              <w:rPr>
                <w:rStyle w:val="py"/>
              </w:rPr>
              <w:t>where</w:t>
            </w:r>
            <w:proofErr w:type="spellEnd"/>
            <w:proofErr w:type="gramEnd"/>
            <w:r>
              <w:rPr>
                <w:rStyle w:val="o"/>
              </w:rPr>
              <w:t>(</w:t>
            </w:r>
            <w:r>
              <w:rPr>
                <w:rStyle w:val="hljs-symbol"/>
                <w:color w:val="00B0E8"/>
              </w:rPr>
              <w:t>'b</w:t>
            </w:r>
            <w:r>
              <w:rPr>
                <w:rStyle w:val="ss"/>
              </w:rPr>
              <w:t xml:space="preserve"> </w:t>
            </w:r>
            <w:r>
              <w:rPr>
                <w:rStyle w:val="o"/>
              </w:rPr>
              <w:t xml:space="preserve">=== </w:t>
            </w:r>
            <w:r>
              <w:rPr>
                <w:rStyle w:val="hljs-string"/>
                <w:color w:val="A31515"/>
              </w:rPr>
              <w:t>"red"</w:t>
            </w:r>
            <w:r>
              <w:rPr>
                <w:rStyle w:val="o"/>
              </w:rPr>
              <w:t>)</w:t>
            </w:r>
          </w:p>
        </w:tc>
      </w:tr>
    </w:tbl>
    <w:p w:rsidR="00EF684D" w:rsidRDefault="00EF684D" w:rsidP="00EF684D">
      <w:pPr>
        <w:pStyle w:val="3"/>
        <w:spacing w:before="150" w:beforeAutospacing="0" w:after="150" w:afterAutospacing="0"/>
        <w:rPr>
          <w:rFonts w:ascii="Verdana" w:hAnsi="Verdana"/>
          <w:color w:val="4B4B4B"/>
          <w:sz w:val="24"/>
          <w:szCs w:val="24"/>
        </w:rPr>
      </w:pPr>
      <w:bookmarkStart w:id="116" w:name="_Toc26464180"/>
      <w:r>
        <w:rPr>
          <w:rFonts w:ascii="Verdana" w:hAnsi="Verdana"/>
          <w:color w:val="4B4B4B"/>
          <w:sz w:val="24"/>
          <w:szCs w:val="24"/>
        </w:rPr>
        <w:lastRenderedPageBreak/>
        <w:t>Column Operations</w:t>
      </w:r>
      <w:bookmarkEnd w:id="116"/>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835"/>
        <w:gridCol w:w="6455"/>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Operators</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proofErr w:type="spellStart"/>
            <w:r>
              <w:rPr>
                <w:rFonts w:ascii="Verdana" w:hAnsi="Verdana"/>
                <w:sz w:val="18"/>
                <w:szCs w:val="18"/>
              </w:rPr>
              <w:t>AddColumns</w:t>
            </w:r>
            <w:proofErr w:type="spellEnd"/>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执行字段添加操作。</w:t>
            </w:r>
            <w:r>
              <w:rPr>
                <w:rFonts w:ascii="Verdana" w:hAnsi="Verdana"/>
                <w:sz w:val="20"/>
                <w:szCs w:val="20"/>
              </w:rPr>
              <w:t xml:space="preserve"> </w:t>
            </w:r>
            <w:r>
              <w:rPr>
                <w:rFonts w:ascii="宋体" w:eastAsia="宋体" w:hAnsi="宋体" w:cs="宋体" w:hint="eastAsia"/>
                <w:sz w:val="20"/>
                <w:szCs w:val="20"/>
              </w:rPr>
              <w:t>如果添加的字段已经存在，它将引发异常。</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 xml:space="preserve">orders </w:t>
            </w:r>
            <w:r>
              <w:rPr>
                <w:rStyle w:val="k"/>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orders</w:t>
            </w:r>
            <w:r>
              <w:rPr>
                <w:rStyle w:val="o"/>
              </w:rPr>
              <w:t>.</w:t>
            </w:r>
            <w:r>
              <w:rPr>
                <w:rStyle w:val="py"/>
              </w:rPr>
              <w:t>addColumns</w:t>
            </w:r>
            <w:proofErr w:type="spellEnd"/>
            <w:proofErr w:type="gramEnd"/>
            <w:r>
              <w:rPr>
                <w:rStyle w:val="o"/>
              </w:rPr>
              <w:t>(</w:t>
            </w:r>
            <w:proofErr w:type="spellStart"/>
            <w:r>
              <w:rPr>
                <w:rStyle w:val="nf"/>
              </w:rPr>
              <w:t>concat</w:t>
            </w:r>
            <w:proofErr w:type="spellEnd"/>
            <w:r>
              <w:rPr>
                <w:rStyle w:val="o"/>
              </w:rPr>
              <w:t>(</w:t>
            </w:r>
            <w:r>
              <w:rPr>
                <w:rStyle w:val="hljs-symbol"/>
                <w:color w:val="00B0E8"/>
              </w:rPr>
              <w:t>'c</w:t>
            </w:r>
            <w:r>
              <w:rPr>
                <w:rStyle w:val="ss"/>
              </w:rPr>
              <w:t xml:space="preserve">, </w:t>
            </w:r>
            <w:r>
              <w:rPr>
                <w:rStyle w:val="hljs-string"/>
                <w:color w:val="A31515"/>
              </w:rPr>
              <w:t>"Sunny"</w:t>
            </w:r>
            <w:r>
              <w:rPr>
                <w:rStyle w:val="o"/>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Fonts w:ascii="Verdana" w:hAnsi="Verdana"/>
                <w:sz w:val="18"/>
                <w:szCs w:val="18"/>
              </w:rPr>
              <w:t>AddOrReplaceColumns</w:t>
            </w:r>
            <w:proofErr w:type="spellEnd"/>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执行字段添加操作。</w:t>
            </w:r>
            <w:r>
              <w:rPr>
                <w:rFonts w:ascii="Verdana" w:hAnsi="Verdana"/>
                <w:sz w:val="20"/>
                <w:szCs w:val="20"/>
              </w:rPr>
              <w:t xml:space="preserve"> </w:t>
            </w:r>
            <w:r>
              <w:rPr>
                <w:rFonts w:ascii="宋体" w:eastAsia="宋体" w:hAnsi="宋体" w:cs="宋体" w:hint="eastAsia"/>
                <w:sz w:val="20"/>
                <w:szCs w:val="20"/>
              </w:rPr>
              <w:t>如果添加列名称与现有列名称相同，则现有字段将被替换。</w:t>
            </w:r>
            <w:r>
              <w:rPr>
                <w:rFonts w:ascii="Verdana" w:hAnsi="Verdana"/>
                <w:sz w:val="20"/>
                <w:szCs w:val="20"/>
              </w:rPr>
              <w:t xml:space="preserve"> </w:t>
            </w:r>
            <w:r>
              <w:rPr>
                <w:rFonts w:ascii="宋体" w:eastAsia="宋体" w:hAnsi="宋体" w:cs="宋体" w:hint="eastAsia"/>
                <w:sz w:val="20"/>
                <w:szCs w:val="20"/>
              </w:rPr>
              <w:t>此外，如果添加的字段具有重复的字段名称，则使用最后一个。</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 xml:space="preserve">orders </w:t>
            </w:r>
            <w:r>
              <w:rPr>
                <w:rStyle w:val="k"/>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orders</w:t>
            </w:r>
            <w:r>
              <w:rPr>
                <w:rStyle w:val="o"/>
              </w:rPr>
              <w:t>.</w:t>
            </w:r>
            <w:r>
              <w:rPr>
                <w:rStyle w:val="py"/>
              </w:rPr>
              <w:t>addOrReplaceColumns</w:t>
            </w:r>
            <w:proofErr w:type="spellEnd"/>
            <w:proofErr w:type="gramEnd"/>
            <w:r>
              <w:rPr>
                <w:rStyle w:val="o"/>
              </w:rPr>
              <w:t>(</w:t>
            </w:r>
            <w:proofErr w:type="spellStart"/>
            <w:r>
              <w:rPr>
                <w:rStyle w:val="nf"/>
              </w:rPr>
              <w:t>concat</w:t>
            </w:r>
            <w:proofErr w:type="spellEnd"/>
            <w:r>
              <w:rPr>
                <w:rStyle w:val="o"/>
              </w:rPr>
              <w:t>(</w:t>
            </w:r>
            <w:r>
              <w:rPr>
                <w:rStyle w:val="hljs-symbol"/>
                <w:color w:val="00B0E8"/>
              </w:rPr>
              <w:t>'c</w:t>
            </w:r>
            <w:r>
              <w:rPr>
                <w:rStyle w:val="ss"/>
              </w:rPr>
              <w:t xml:space="preserve">, </w:t>
            </w:r>
            <w:r>
              <w:rPr>
                <w:rStyle w:val="hljs-string"/>
                <w:color w:val="A31515"/>
              </w:rPr>
              <w:t>"Sunny"</w:t>
            </w:r>
            <w:r>
              <w:rPr>
                <w:rStyle w:val="o"/>
              </w:rPr>
              <w:t xml:space="preserve">) </w:t>
            </w:r>
            <w:r>
              <w:rPr>
                <w:rStyle w:val="n"/>
              </w:rPr>
              <w:t xml:space="preserve">as </w:t>
            </w:r>
            <w:r>
              <w:rPr>
                <w:rStyle w:val="hljs-symbol"/>
                <w:color w:val="00B0E8"/>
              </w:rPr>
              <w:t>'desc</w:t>
            </w:r>
            <w:r>
              <w:rPr>
                <w:rStyle w:val="ss"/>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Fonts w:ascii="Verdana" w:hAnsi="Verdana"/>
                <w:sz w:val="18"/>
                <w:szCs w:val="18"/>
              </w:rPr>
              <w:t>DropColumns</w:t>
            </w:r>
            <w:proofErr w:type="spellEnd"/>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执行字段删除操作。</w:t>
            </w:r>
            <w:r>
              <w:rPr>
                <w:rFonts w:ascii="Verdana" w:hAnsi="Verdana"/>
                <w:sz w:val="20"/>
                <w:szCs w:val="20"/>
              </w:rPr>
              <w:t xml:space="preserve"> </w:t>
            </w:r>
            <w:r>
              <w:rPr>
                <w:rFonts w:ascii="宋体" w:eastAsia="宋体" w:hAnsi="宋体" w:cs="宋体" w:hint="eastAsia"/>
                <w:sz w:val="20"/>
                <w:szCs w:val="20"/>
              </w:rPr>
              <w:t>字段表达式应该是字段引用表达式，并且只能删除现有字段。</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 xml:space="preserve">orders </w:t>
            </w:r>
            <w:r>
              <w:rPr>
                <w:rStyle w:val="k"/>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orders</w:t>
            </w:r>
            <w:r>
              <w:rPr>
                <w:rStyle w:val="o"/>
              </w:rPr>
              <w:t>.</w:t>
            </w:r>
            <w:r>
              <w:rPr>
                <w:rStyle w:val="py"/>
              </w:rPr>
              <w:t>dropColumns</w:t>
            </w:r>
            <w:proofErr w:type="spellEnd"/>
            <w:proofErr w:type="gramEnd"/>
            <w:r>
              <w:rPr>
                <w:rStyle w:val="o"/>
              </w:rPr>
              <w:t>(</w:t>
            </w:r>
            <w:r>
              <w:rPr>
                <w:rStyle w:val="hljs-symbol"/>
                <w:color w:val="00B0E8"/>
              </w:rPr>
              <w:t>'b</w:t>
            </w:r>
            <w:r>
              <w:rPr>
                <w:rStyle w:val="ss"/>
              </w:rPr>
              <w:t xml:space="preserve">, </w:t>
            </w:r>
            <w:r>
              <w:rPr>
                <w:rStyle w:val="hljs-symbol"/>
                <w:color w:val="00B0E8"/>
              </w:rPr>
              <w:t>'c</w:t>
            </w:r>
            <w:r>
              <w:rPr>
                <w:rStyle w:val="ss"/>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Fonts w:ascii="Verdana" w:hAnsi="Verdana"/>
                <w:sz w:val="18"/>
                <w:szCs w:val="18"/>
              </w:rPr>
              <w:t>RenameColumns</w:t>
            </w:r>
            <w:proofErr w:type="spellEnd"/>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执行字段重命名操作。</w:t>
            </w:r>
            <w:r>
              <w:rPr>
                <w:rFonts w:ascii="Verdana" w:hAnsi="Verdana"/>
                <w:sz w:val="20"/>
                <w:szCs w:val="20"/>
              </w:rPr>
              <w:t xml:space="preserve"> </w:t>
            </w:r>
            <w:r>
              <w:rPr>
                <w:rFonts w:ascii="宋体" w:eastAsia="宋体" w:hAnsi="宋体" w:cs="宋体" w:hint="eastAsia"/>
                <w:sz w:val="20"/>
                <w:szCs w:val="20"/>
              </w:rPr>
              <w:t>字段表达式应该是别名表达式，并且只能重命名现有字段。</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 xml:space="preserve">orders </w:t>
            </w:r>
            <w:r>
              <w:rPr>
                <w:rStyle w:val="k"/>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orders</w:t>
            </w:r>
            <w:r>
              <w:rPr>
                <w:rStyle w:val="o"/>
              </w:rPr>
              <w:t>.</w:t>
            </w:r>
            <w:r>
              <w:rPr>
                <w:rStyle w:val="py"/>
              </w:rPr>
              <w:t>renameColumns</w:t>
            </w:r>
            <w:proofErr w:type="spellEnd"/>
            <w:proofErr w:type="gramEnd"/>
            <w:r>
              <w:rPr>
                <w:rStyle w:val="o"/>
              </w:rPr>
              <w:t>(</w:t>
            </w:r>
            <w:r>
              <w:rPr>
                <w:rStyle w:val="hljs-symbol"/>
                <w:color w:val="00B0E8"/>
              </w:rPr>
              <w:t>'b</w:t>
            </w:r>
            <w:r>
              <w:rPr>
                <w:rStyle w:val="ss"/>
              </w:rPr>
              <w:t xml:space="preserve"> </w:t>
            </w:r>
            <w:r>
              <w:rPr>
                <w:rStyle w:val="n"/>
              </w:rPr>
              <w:t xml:space="preserve">as </w:t>
            </w:r>
            <w:r>
              <w:rPr>
                <w:rStyle w:val="hljs-symbol"/>
                <w:color w:val="00B0E8"/>
              </w:rPr>
              <w:t>'b2</w:t>
            </w:r>
            <w:r>
              <w:rPr>
                <w:rStyle w:val="ss"/>
              </w:rPr>
              <w:t xml:space="preserve">, </w:t>
            </w:r>
            <w:r>
              <w:rPr>
                <w:rStyle w:val="hljs-symbol"/>
                <w:color w:val="00B0E8"/>
              </w:rPr>
              <w:t>'c</w:t>
            </w:r>
            <w:r>
              <w:rPr>
                <w:rStyle w:val="ss"/>
              </w:rPr>
              <w:t xml:space="preserve"> </w:t>
            </w:r>
            <w:r>
              <w:rPr>
                <w:rStyle w:val="n"/>
              </w:rPr>
              <w:t xml:space="preserve">as </w:t>
            </w:r>
            <w:r>
              <w:rPr>
                <w:rStyle w:val="hljs-symbol"/>
                <w:color w:val="00B0E8"/>
              </w:rPr>
              <w:t>'c2</w:t>
            </w:r>
            <w:r>
              <w:rPr>
                <w:rStyle w:val="ss"/>
              </w:rPr>
              <w:t>)</w:t>
            </w:r>
          </w:p>
        </w:tc>
      </w:tr>
    </w:tbl>
    <w:p w:rsidR="00EF684D" w:rsidRDefault="00EF684D" w:rsidP="00EF684D">
      <w:pPr>
        <w:pStyle w:val="3"/>
        <w:spacing w:before="150" w:beforeAutospacing="0" w:after="150" w:afterAutospacing="0"/>
        <w:rPr>
          <w:rFonts w:ascii="Verdana" w:hAnsi="Verdana"/>
          <w:color w:val="4B4B4B"/>
          <w:sz w:val="24"/>
          <w:szCs w:val="24"/>
        </w:rPr>
      </w:pPr>
      <w:bookmarkStart w:id="117" w:name="_Toc26464181"/>
      <w:r>
        <w:rPr>
          <w:rFonts w:ascii="Verdana" w:hAnsi="Verdana"/>
          <w:color w:val="4B4B4B"/>
          <w:sz w:val="24"/>
          <w:szCs w:val="24"/>
        </w:rPr>
        <w:t>Aggregations</w:t>
      </w:r>
      <w:bookmarkEnd w:id="117"/>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819"/>
        <w:gridCol w:w="6471"/>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lastRenderedPageBreak/>
              <w:t>Operators</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proofErr w:type="spellStart"/>
            <w:r>
              <w:rPr>
                <w:rFonts w:ascii="Verdana" w:hAnsi="Verdana"/>
                <w:sz w:val="18"/>
                <w:szCs w:val="18"/>
              </w:rPr>
              <w:t>GroupBy</w:t>
            </w:r>
            <w:proofErr w:type="spellEnd"/>
            <w:r>
              <w:rPr>
                <w:rFonts w:ascii="Verdana" w:hAnsi="Verdana"/>
                <w:sz w:val="18"/>
                <w:szCs w:val="18"/>
              </w:rPr>
              <w:t xml:space="preserve"> Aggregation</w:t>
            </w:r>
            <w:r>
              <w:rPr>
                <w:rFonts w:ascii="Verdana" w:hAnsi="Verdana"/>
                <w:sz w:val="18"/>
                <w:szCs w:val="18"/>
              </w:rPr>
              <w:br/>
            </w:r>
            <w:r>
              <w:rPr>
                <w:rStyle w:val="label"/>
                <w:rFonts w:ascii="Verdana" w:hAnsi="Verdana"/>
                <w:sz w:val="18"/>
                <w:szCs w:val="18"/>
              </w:rPr>
              <w:t>Batch Streaming</w:t>
            </w:r>
            <w:r>
              <w:rPr>
                <w:rFonts w:ascii="Verdana" w:hAnsi="Verdana"/>
                <w:sz w:val="18"/>
                <w:szCs w:val="18"/>
              </w:rPr>
              <w:br/>
            </w:r>
            <w:r>
              <w:rPr>
                <w:rStyle w:val="label"/>
                <w:rFonts w:ascii="Verdana" w:hAnsi="Verdana"/>
                <w:sz w:val="18"/>
                <w:szCs w:val="18"/>
              </w:rPr>
              <w:t>Result Updating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GROUP BY</w:t>
            </w:r>
            <w:r>
              <w:rPr>
                <w:rFonts w:ascii="宋体" w:eastAsia="宋体" w:hAnsi="宋体" w:cs="宋体" w:hint="eastAsia"/>
                <w:sz w:val="20"/>
                <w:szCs w:val="20"/>
              </w:rPr>
              <w:t>子句。</w:t>
            </w:r>
            <w:r>
              <w:rPr>
                <w:rFonts w:ascii="Verdana" w:hAnsi="Verdana"/>
                <w:sz w:val="20"/>
                <w:szCs w:val="20"/>
              </w:rPr>
              <w:t xml:space="preserve"> </w:t>
            </w:r>
            <w:r>
              <w:rPr>
                <w:rFonts w:ascii="宋体" w:eastAsia="宋体" w:hAnsi="宋体" w:cs="宋体" w:hint="eastAsia"/>
                <w:sz w:val="20"/>
                <w:szCs w:val="20"/>
              </w:rPr>
              <w:t>使用以下正在运行的聚合运算符将分组键上的行分组，以逐行聚合行。</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orders</w:t>
            </w:r>
            <w:r>
              <w:rPr>
                <w:rStyle w:val="o"/>
              </w:rPr>
              <w:t>.</w:t>
            </w:r>
            <w:r>
              <w:rPr>
                <w:rStyle w:val="py"/>
              </w:rPr>
              <w:t>groupBy</w:t>
            </w:r>
            <w:proofErr w:type="spellEnd"/>
            <w:proofErr w:type="gramEnd"/>
            <w:r>
              <w:rPr>
                <w:rStyle w:val="o"/>
              </w:rPr>
              <w:t>(</w:t>
            </w:r>
            <w:r>
              <w:rPr>
                <w:rStyle w:val="hljs-symbol"/>
                <w:color w:val="00B0E8"/>
              </w:rPr>
              <w:t>'a</w:t>
            </w:r>
            <w:r>
              <w:rPr>
                <w:rStyle w:val="ss"/>
              </w:rPr>
              <w:t>)</w:t>
            </w:r>
            <w:r>
              <w:rPr>
                <w:rStyle w:val="o"/>
              </w:rPr>
              <w:t>.</w:t>
            </w:r>
            <w:r>
              <w:rPr>
                <w:rStyle w:val="py"/>
              </w:rPr>
              <w:t>select</w:t>
            </w:r>
            <w:r>
              <w:rPr>
                <w:rStyle w:val="o"/>
              </w:rPr>
              <w:t>(</w:t>
            </w:r>
            <w:r>
              <w:rPr>
                <w:rStyle w:val="hljs-symbol"/>
                <w:color w:val="00B0E8"/>
              </w:rPr>
              <w:t>'a</w:t>
            </w:r>
            <w:r>
              <w:rPr>
                <w:rStyle w:val="ss"/>
              </w:rPr>
              <w:t xml:space="preserve">, </w:t>
            </w:r>
            <w:r>
              <w:rPr>
                <w:rStyle w:val="hljs-symbol"/>
                <w:color w:val="00B0E8"/>
              </w:rPr>
              <w:t>'</w:t>
            </w:r>
            <w:proofErr w:type="spellStart"/>
            <w:r>
              <w:rPr>
                <w:rStyle w:val="hljs-symbol"/>
                <w:color w:val="00B0E8"/>
              </w:rPr>
              <w:t>b</w:t>
            </w:r>
            <w:r>
              <w:rPr>
                <w:rStyle w:val="ss"/>
              </w:rPr>
              <w:t>.</w:t>
            </w:r>
            <w:r>
              <w:rPr>
                <w:rStyle w:val="n"/>
              </w:rPr>
              <w:t>sum</w:t>
            </w:r>
            <w:proofErr w:type="spellEnd"/>
            <w:r>
              <w:rPr>
                <w:rStyle w:val="n"/>
              </w:rPr>
              <w:t xml:space="preserve"> as </w:t>
            </w:r>
            <w:r>
              <w:rPr>
                <w:rStyle w:val="hljs-symbol"/>
                <w:color w:val="00B0E8"/>
              </w:rPr>
              <w:t>'d</w:t>
            </w:r>
            <w:r>
              <w:rPr>
                <w:rStyle w:val="ss"/>
              </w:rPr>
              <w:t>)</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注意：对于流式查询，根据聚合的类型和不同的分组键的数量，计算查询结果所需的状态可能会无限增长。</w:t>
            </w:r>
            <w:r>
              <w:rPr>
                <w:rFonts w:ascii="Verdana" w:hAnsi="Verdana"/>
                <w:sz w:val="20"/>
                <w:szCs w:val="20"/>
              </w:rPr>
              <w:t xml:space="preserve"> </w:t>
            </w:r>
            <w:r>
              <w:rPr>
                <w:rFonts w:ascii="宋体" w:eastAsia="宋体" w:hAnsi="宋体" w:cs="宋体" w:hint="eastAsia"/>
                <w:sz w:val="20"/>
                <w:szCs w:val="20"/>
              </w:rPr>
              <w:t>请提供具有有效保留间隔的查询配置，以防止出现过多的状态。</w:t>
            </w:r>
            <w:r>
              <w:rPr>
                <w:rFonts w:ascii="Verdana" w:hAnsi="Verdana"/>
                <w:sz w:val="20"/>
                <w:szCs w:val="20"/>
              </w:rPr>
              <w:t xml:space="preserve"> </w:t>
            </w:r>
            <w:r>
              <w:rPr>
                <w:rFonts w:ascii="宋体" w:eastAsia="宋体" w:hAnsi="宋体" w:cs="宋体" w:hint="eastAsia"/>
                <w:sz w:val="20"/>
                <w:szCs w:val="20"/>
              </w:rPr>
              <w:t>有关详细信息，请参见</w:t>
            </w:r>
            <w:r>
              <w:rPr>
                <w:rFonts w:ascii="Verdana" w:hAnsi="Verdana"/>
                <w:sz w:val="20"/>
                <w:szCs w:val="20"/>
              </w:rPr>
              <w:fldChar w:fldCharType="begin"/>
            </w:r>
            <w:r>
              <w:rPr>
                <w:rFonts w:ascii="Verdana" w:hAnsi="Verdana"/>
                <w:sz w:val="20"/>
                <w:szCs w:val="20"/>
              </w:rPr>
              <w:instrText xml:space="preserve"> HYPERLINK "https://ci.apache.org/projects/flink/flink-docs-release-1.9/dev/table/streaming/query_configuration.html" \t "_blank" </w:instrText>
            </w:r>
            <w:r>
              <w:rPr>
                <w:rFonts w:ascii="Verdana" w:hAnsi="Verdana"/>
                <w:sz w:val="20"/>
                <w:szCs w:val="20"/>
              </w:rPr>
              <w:fldChar w:fldCharType="separate"/>
            </w:r>
            <w:r>
              <w:rPr>
                <w:rStyle w:val="a3"/>
                <w:rFonts w:ascii="宋体" w:eastAsia="宋体" w:hAnsi="宋体" w:cs="宋体" w:hint="eastAsia"/>
                <w:color w:val="000000"/>
                <w:sz w:val="20"/>
                <w:szCs w:val="20"/>
              </w:rPr>
              <w:t>查询配置</w:t>
            </w:r>
            <w:r>
              <w:rPr>
                <w:rFonts w:ascii="Verdana" w:hAnsi="Verdana"/>
                <w:sz w:val="20"/>
                <w:szCs w:val="20"/>
              </w:rPr>
              <w:fldChar w:fldCharType="end"/>
            </w:r>
            <w:r>
              <w:rPr>
                <w:rFonts w:ascii="宋体" w:eastAsia="宋体" w:hAnsi="宋体" w:cs="宋体" w:hint="eastAsia"/>
                <w:sz w:val="20"/>
                <w:szCs w:val="20"/>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Fonts w:ascii="Verdana" w:hAnsi="Verdana"/>
                <w:sz w:val="18"/>
                <w:szCs w:val="18"/>
              </w:rPr>
              <w:t>GroupBy</w:t>
            </w:r>
            <w:proofErr w:type="spellEnd"/>
            <w:r>
              <w:rPr>
                <w:rFonts w:ascii="Verdana" w:hAnsi="Verdana"/>
                <w:sz w:val="18"/>
                <w:szCs w:val="18"/>
              </w:rPr>
              <w:t xml:space="preserve"> Window Aggregation</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在</w:t>
            </w:r>
            <w:r>
              <w:rPr>
                <w:rFonts w:ascii="Verdana" w:hAnsi="Verdana"/>
                <w:sz w:val="20"/>
                <w:szCs w:val="20"/>
              </w:rPr>
              <w:t xml:space="preserve"> group window </w:t>
            </w:r>
            <w:r>
              <w:rPr>
                <w:rFonts w:ascii="宋体" w:eastAsia="宋体" w:hAnsi="宋体" w:cs="宋体" w:hint="eastAsia"/>
                <w:sz w:val="20"/>
                <w:szCs w:val="20"/>
              </w:rPr>
              <w:t>和可能的一个或多个分组键上对表进行分组和聚集。</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rPr>
                <w:rStyle w:val="n"/>
              </w:rPr>
            </w:pPr>
            <w:proofErr w:type="spellStart"/>
            <w:r>
              <w:rPr>
                <w:rStyle w:val="hljs-keyword"/>
                <w:color w:val="0000FF"/>
              </w:rPr>
              <w:t>val</w:t>
            </w:r>
            <w:proofErr w:type="spellEnd"/>
            <w:r>
              <w:rPr>
                <w:rStyle w:val="k"/>
              </w:rPr>
              <w:t xml:space="preserve"> </w:t>
            </w:r>
            <w:r>
              <w:rPr>
                <w:rStyle w:val="nv"/>
              </w:rPr>
              <w:t>result</w:t>
            </w:r>
            <w:r>
              <w:rPr>
                <w:rStyle w:val="k"/>
              </w:rPr>
              <w:t xml:space="preserve">: </w:t>
            </w:r>
            <w:r>
              <w:rPr>
                <w:rStyle w:val="hljs-type"/>
                <w:color w:val="A31515"/>
              </w:rPr>
              <w:t>Table</w:t>
            </w:r>
            <w:r>
              <w:rPr>
                <w:rStyle w:val="kt"/>
              </w:rPr>
              <w:t xml:space="preserve"> </w:t>
            </w:r>
            <w:r>
              <w:rPr>
                <w:rStyle w:val="o"/>
              </w:rPr>
              <w:t xml:space="preserve">= </w:t>
            </w:r>
            <w:r>
              <w:rPr>
                <w:rStyle w:val="n"/>
              </w:rPr>
              <w:t>orders</w:t>
            </w:r>
          </w:p>
          <w:p w:rsidR="00EF684D" w:rsidRDefault="00EF684D">
            <w:pPr>
              <w:pStyle w:val="HTML0"/>
              <w:wordWrap w:val="0"/>
              <w:spacing w:line="270" w:lineRule="atLeast"/>
              <w:rPr>
                <w:rStyle w:val="c1"/>
              </w:rPr>
            </w:pPr>
            <w:r>
              <w:rPr>
                <w:rStyle w:val="n"/>
              </w:rPr>
              <w:t xml:space="preserve">    </w:t>
            </w:r>
            <w:proofErr w:type="gramStart"/>
            <w:r>
              <w:rPr>
                <w:rStyle w:val="o"/>
              </w:rPr>
              <w:t>.</w:t>
            </w:r>
            <w:r>
              <w:rPr>
                <w:rStyle w:val="py"/>
              </w:rPr>
              <w:t>window</w:t>
            </w:r>
            <w:proofErr w:type="gramEnd"/>
            <w:r>
              <w:rPr>
                <w:rStyle w:val="o"/>
              </w:rPr>
              <w:t>(</w:t>
            </w:r>
            <w:r>
              <w:rPr>
                <w:rStyle w:val="hljs-type"/>
                <w:color w:val="A31515"/>
              </w:rPr>
              <w:t>Tumble</w:t>
            </w:r>
            <w:r>
              <w:rPr>
                <w:rStyle w:val="nc"/>
              </w:rPr>
              <w:t xml:space="preserve"> </w:t>
            </w:r>
            <w:r>
              <w:rPr>
                <w:rStyle w:val="n"/>
              </w:rPr>
              <w:t xml:space="preserve">over </w:t>
            </w:r>
            <w:r>
              <w:rPr>
                <w:rStyle w:val="hljs-number"/>
              </w:rPr>
              <w:t>5.</w:t>
            </w:r>
            <w:r>
              <w:rPr>
                <w:rStyle w:val="n"/>
              </w:rPr>
              <w:t xml:space="preserve">minutes on </w:t>
            </w:r>
            <w:r>
              <w:rPr>
                <w:rStyle w:val="hljs-symbol"/>
                <w:color w:val="00B0E8"/>
              </w:rPr>
              <w:t>'</w:t>
            </w:r>
            <w:proofErr w:type="spellStart"/>
            <w:r>
              <w:rPr>
                <w:rStyle w:val="hljs-symbol"/>
                <w:color w:val="00B0E8"/>
              </w:rPr>
              <w:t>rowtime</w:t>
            </w:r>
            <w:proofErr w:type="spellEnd"/>
            <w:r>
              <w:rPr>
                <w:rStyle w:val="ss"/>
              </w:rPr>
              <w:t xml:space="preserve"> </w:t>
            </w:r>
            <w:r>
              <w:rPr>
                <w:rStyle w:val="n"/>
              </w:rPr>
              <w:t xml:space="preserve">as </w:t>
            </w:r>
            <w:r>
              <w:rPr>
                <w:rStyle w:val="hljs-symbol"/>
                <w:color w:val="00B0E8"/>
              </w:rPr>
              <w:t>'w</w:t>
            </w:r>
            <w:r>
              <w:rPr>
                <w:rStyle w:val="ss"/>
              </w:rPr>
              <w:t xml:space="preserve">) </w:t>
            </w:r>
            <w:r>
              <w:rPr>
                <w:rStyle w:val="hljs-comment"/>
                <w:color w:val="008000"/>
              </w:rPr>
              <w:t>// define window</w:t>
            </w:r>
          </w:p>
          <w:p w:rsidR="00EF684D" w:rsidRDefault="00EF684D">
            <w:pPr>
              <w:pStyle w:val="HTML0"/>
              <w:wordWrap w:val="0"/>
              <w:spacing w:line="270" w:lineRule="atLeast"/>
              <w:rPr>
                <w:rStyle w:val="c1"/>
              </w:rPr>
            </w:pPr>
            <w:r>
              <w:rPr>
                <w:rStyle w:val="c1"/>
              </w:rPr>
              <w:t xml:space="preserve">    </w:t>
            </w:r>
            <w:proofErr w:type="gramStart"/>
            <w:r>
              <w:rPr>
                <w:rStyle w:val="o"/>
              </w:rPr>
              <w:t>.</w:t>
            </w:r>
            <w:proofErr w:type="spellStart"/>
            <w:r>
              <w:rPr>
                <w:rStyle w:val="py"/>
              </w:rPr>
              <w:t>groupBy</w:t>
            </w:r>
            <w:proofErr w:type="spellEnd"/>
            <w:proofErr w:type="gramEnd"/>
            <w:r>
              <w:rPr>
                <w:rStyle w:val="o"/>
              </w:rPr>
              <w:t>(</w:t>
            </w:r>
            <w:r>
              <w:rPr>
                <w:rStyle w:val="hljs-symbol"/>
                <w:color w:val="00B0E8"/>
              </w:rPr>
              <w:t>'a</w:t>
            </w:r>
            <w:r>
              <w:rPr>
                <w:rStyle w:val="ss"/>
              </w:rPr>
              <w:t xml:space="preserve">, </w:t>
            </w:r>
            <w:r>
              <w:rPr>
                <w:rStyle w:val="hljs-symbol"/>
                <w:color w:val="00B0E8"/>
              </w:rPr>
              <w:t>'w</w:t>
            </w:r>
            <w:r>
              <w:rPr>
                <w:rStyle w:val="ss"/>
              </w:rPr>
              <w:t xml:space="preserve">) </w:t>
            </w:r>
            <w:r>
              <w:rPr>
                <w:rStyle w:val="hljs-comment"/>
                <w:color w:val="008000"/>
              </w:rPr>
              <w:t>// group by key and window</w:t>
            </w:r>
          </w:p>
          <w:p w:rsidR="00EF684D" w:rsidRDefault="00EF684D">
            <w:pPr>
              <w:pStyle w:val="HTML0"/>
              <w:wordWrap w:val="0"/>
              <w:spacing w:line="270" w:lineRule="atLeast"/>
            </w:pPr>
            <w:r>
              <w:rPr>
                <w:rStyle w:val="c1"/>
              </w:rPr>
              <w:t xml:space="preserve">    </w:t>
            </w:r>
            <w:proofErr w:type="gramStart"/>
            <w:r>
              <w:rPr>
                <w:rStyle w:val="o"/>
              </w:rPr>
              <w:t>.</w:t>
            </w:r>
            <w:r>
              <w:rPr>
                <w:rStyle w:val="py"/>
              </w:rPr>
              <w:t>select</w:t>
            </w:r>
            <w:proofErr w:type="gramEnd"/>
            <w:r>
              <w:rPr>
                <w:rStyle w:val="o"/>
              </w:rPr>
              <w:t>(</w:t>
            </w:r>
            <w:r>
              <w:rPr>
                <w:rStyle w:val="hljs-symbol"/>
                <w:color w:val="00B0E8"/>
              </w:rPr>
              <w:t>'a</w:t>
            </w:r>
            <w:r>
              <w:rPr>
                <w:rStyle w:val="ss"/>
              </w:rPr>
              <w:t xml:space="preserve">, </w:t>
            </w:r>
            <w:proofErr w:type="spellStart"/>
            <w:r>
              <w:rPr>
                <w:rStyle w:val="nv"/>
              </w:rPr>
              <w:t>w</w:t>
            </w:r>
            <w:r>
              <w:rPr>
                <w:rStyle w:val="o"/>
              </w:rPr>
              <w:t>.</w:t>
            </w:r>
            <w:r>
              <w:rPr>
                <w:rStyle w:val="py"/>
              </w:rPr>
              <w:t>start</w:t>
            </w:r>
            <w:proofErr w:type="spellEnd"/>
            <w:r>
              <w:rPr>
                <w:rStyle w:val="o"/>
              </w:rPr>
              <w:t xml:space="preserve">, </w:t>
            </w:r>
            <w:r>
              <w:rPr>
                <w:rStyle w:val="hljs-symbol"/>
                <w:color w:val="00B0E8"/>
              </w:rPr>
              <w:t>'</w:t>
            </w:r>
            <w:proofErr w:type="spellStart"/>
            <w:r>
              <w:rPr>
                <w:rStyle w:val="hljs-symbol"/>
                <w:color w:val="00B0E8"/>
              </w:rPr>
              <w:t>w</w:t>
            </w:r>
            <w:r>
              <w:rPr>
                <w:rStyle w:val="ss"/>
              </w:rPr>
              <w:t>.</w:t>
            </w:r>
            <w:r>
              <w:rPr>
                <w:rStyle w:val="n"/>
              </w:rPr>
              <w:t>end</w:t>
            </w:r>
            <w:proofErr w:type="spellEnd"/>
            <w:r>
              <w:rPr>
                <w:rStyle w:val="o"/>
              </w:rPr>
              <w:t xml:space="preserve">, </w:t>
            </w:r>
            <w:r>
              <w:rPr>
                <w:rStyle w:val="hljs-symbol"/>
                <w:color w:val="00B0E8"/>
              </w:rPr>
              <w:t>'</w:t>
            </w:r>
            <w:proofErr w:type="spellStart"/>
            <w:r>
              <w:rPr>
                <w:rStyle w:val="hljs-symbol"/>
                <w:color w:val="00B0E8"/>
              </w:rPr>
              <w:t>w</w:t>
            </w:r>
            <w:r>
              <w:rPr>
                <w:rStyle w:val="ss"/>
              </w:rPr>
              <w:t>.</w:t>
            </w:r>
            <w:r>
              <w:rPr>
                <w:rStyle w:val="n"/>
              </w:rPr>
              <w:t>rowtime</w:t>
            </w:r>
            <w:proofErr w:type="spellEnd"/>
            <w:r>
              <w:rPr>
                <w:rStyle w:val="o"/>
              </w:rPr>
              <w:t xml:space="preserve">, </w:t>
            </w:r>
            <w:r>
              <w:rPr>
                <w:rStyle w:val="hljs-symbol"/>
                <w:color w:val="00B0E8"/>
              </w:rPr>
              <w:t>'</w:t>
            </w:r>
            <w:proofErr w:type="spellStart"/>
            <w:r>
              <w:rPr>
                <w:rStyle w:val="hljs-symbol"/>
                <w:color w:val="00B0E8"/>
              </w:rPr>
              <w:t>b</w:t>
            </w:r>
            <w:r>
              <w:rPr>
                <w:rStyle w:val="ss"/>
              </w:rPr>
              <w:t>.</w:t>
            </w:r>
            <w:r>
              <w:rPr>
                <w:rStyle w:val="n"/>
              </w:rPr>
              <w:t>sum</w:t>
            </w:r>
            <w:proofErr w:type="spellEnd"/>
            <w:r>
              <w:rPr>
                <w:rStyle w:val="n"/>
              </w:rPr>
              <w:t xml:space="preserve"> as </w:t>
            </w:r>
            <w:r>
              <w:rPr>
                <w:rStyle w:val="hljs-symbol"/>
                <w:color w:val="00B0E8"/>
              </w:rPr>
              <w:t>'d</w:t>
            </w:r>
            <w:r>
              <w:rPr>
                <w:rStyle w:val="ss"/>
              </w:rPr>
              <w:t xml:space="preserve">) </w:t>
            </w:r>
            <w:r>
              <w:rPr>
                <w:rStyle w:val="hljs-comment"/>
                <w:color w:val="008000"/>
              </w:rPr>
              <w:t>// access window properties and aggregate</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Over Window Aggregation</w:t>
            </w:r>
            <w:r>
              <w:rPr>
                <w:rFonts w:ascii="Verdana" w:hAnsi="Verdana"/>
                <w:sz w:val="18"/>
                <w:szCs w:val="18"/>
              </w:rPr>
              <w:br/>
            </w:r>
            <w:r>
              <w:rPr>
                <w:rStyle w:val="label"/>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OVER</w:t>
            </w:r>
            <w:r>
              <w:rPr>
                <w:rFonts w:ascii="宋体" w:eastAsia="宋体" w:hAnsi="宋体" w:cs="宋体" w:hint="eastAsia"/>
                <w:sz w:val="20"/>
                <w:szCs w:val="20"/>
              </w:rPr>
              <w:t>子句。</w:t>
            </w:r>
            <w:r>
              <w:rPr>
                <w:rFonts w:ascii="Verdana" w:hAnsi="Verdana"/>
                <w:sz w:val="20"/>
                <w:szCs w:val="20"/>
              </w:rPr>
              <w:t xml:space="preserve"> </w:t>
            </w:r>
            <w:r>
              <w:rPr>
                <w:rFonts w:ascii="宋体" w:eastAsia="宋体" w:hAnsi="宋体" w:cs="宋体" w:hint="eastAsia"/>
                <w:sz w:val="20"/>
                <w:szCs w:val="20"/>
              </w:rPr>
              <w:t>基于前一行和后一行的窗口（范围），为每一行计算窗口聚合。</w:t>
            </w:r>
            <w:r>
              <w:rPr>
                <w:rFonts w:ascii="Verdana" w:hAnsi="Verdana"/>
                <w:sz w:val="20"/>
                <w:szCs w:val="20"/>
              </w:rPr>
              <w:t xml:space="preserve"> </w:t>
            </w:r>
            <w:r>
              <w:rPr>
                <w:rFonts w:ascii="宋体" w:eastAsia="宋体" w:hAnsi="宋体" w:cs="宋体" w:hint="eastAsia"/>
                <w:sz w:val="20"/>
                <w:szCs w:val="20"/>
              </w:rPr>
              <w:t>有关更多详细信息，请参见</w:t>
            </w:r>
            <w:hyperlink r:id="rId225" w:anchor="over-windows" w:tgtFrame="_blank" w:history="1">
              <w:r>
                <w:rPr>
                  <w:rStyle w:val="a3"/>
                  <w:rFonts w:ascii="Verdana" w:hAnsi="Verdana"/>
                  <w:color w:val="000000"/>
                  <w:sz w:val="20"/>
                  <w:szCs w:val="20"/>
                </w:rPr>
                <w:t>Windows</w:t>
              </w:r>
              <w:r>
                <w:rPr>
                  <w:rStyle w:val="a3"/>
                  <w:rFonts w:ascii="宋体" w:eastAsia="宋体" w:hAnsi="宋体" w:cs="宋体" w:hint="eastAsia"/>
                  <w:color w:val="000000"/>
                  <w:sz w:val="20"/>
                  <w:szCs w:val="20"/>
                </w:rPr>
                <w:t>部分</w:t>
              </w:r>
            </w:hyperlink>
            <w:r>
              <w:rPr>
                <w:rFonts w:ascii="宋体" w:eastAsia="宋体" w:hAnsi="宋体" w:cs="宋体" w:hint="eastAsia"/>
                <w:sz w:val="20"/>
                <w:szCs w:val="20"/>
              </w:rPr>
              <w:t>。</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rPr>
                <w:rStyle w:val="n"/>
              </w:rPr>
            </w:pPr>
            <w:proofErr w:type="spellStart"/>
            <w:r>
              <w:rPr>
                <w:rStyle w:val="hljs-keyword"/>
                <w:color w:val="0000FF"/>
              </w:rPr>
              <w:t>val</w:t>
            </w:r>
            <w:proofErr w:type="spellEnd"/>
            <w:r>
              <w:rPr>
                <w:rStyle w:val="k"/>
              </w:rPr>
              <w:t xml:space="preserve"> </w:t>
            </w:r>
            <w:r>
              <w:rPr>
                <w:rStyle w:val="nv"/>
              </w:rPr>
              <w:t>result</w:t>
            </w:r>
            <w:r>
              <w:rPr>
                <w:rStyle w:val="k"/>
              </w:rPr>
              <w:t xml:space="preserve">: </w:t>
            </w:r>
            <w:r>
              <w:rPr>
                <w:rStyle w:val="hljs-type"/>
                <w:color w:val="A31515"/>
              </w:rPr>
              <w:t>Table</w:t>
            </w:r>
            <w:r>
              <w:rPr>
                <w:rStyle w:val="kt"/>
              </w:rPr>
              <w:t xml:space="preserve"> </w:t>
            </w:r>
            <w:r>
              <w:rPr>
                <w:rStyle w:val="o"/>
              </w:rPr>
              <w:t xml:space="preserve">= </w:t>
            </w:r>
            <w:r>
              <w:rPr>
                <w:rStyle w:val="n"/>
              </w:rPr>
              <w:t>orders</w:t>
            </w:r>
          </w:p>
          <w:p w:rsidR="00EF684D" w:rsidRDefault="00EF684D">
            <w:pPr>
              <w:pStyle w:val="HTML0"/>
              <w:wordWrap w:val="0"/>
              <w:spacing w:line="270" w:lineRule="atLeast"/>
              <w:rPr>
                <w:rStyle w:val="c1"/>
              </w:rPr>
            </w:pPr>
            <w:r>
              <w:rPr>
                <w:rStyle w:val="n"/>
              </w:rPr>
              <w:t xml:space="preserve">    </w:t>
            </w:r>
            <w:r>
              <w:rPr>
                <w:rStyle w:val="hljs-comment"/>
                <w:color w:val="008000"/>
              </w:rPr>
              <w:t>// define window</w:t>
            </w:r>
          </w:p>
          <w:p w:rsidR="00EF684D" w:rsidRDefault="00EF684D">
            <w:pPr>
              <w:pStyle w:val="HTML0"/>
              <w:wordWrap w:val="0"/>
              <w:spacing w:line="270" w:lineRule="atLeast"/>
              <w:rPr>
                <w:rStyle w:val="nc"/>
              </w:rPr>
            </w:pPr>
            <w:r>
              <w:rPr>
                <w:rStyle w:val="c1"/>
              </w:rPr>
              <w:t xml:space="preserve">    </w:t>
            </w:r>
            <w:proofErr w:type="gramStart"/>
            <w:r>
              <w:rPr>
                <w:rStyle w:val="o"/>
              </w:rPr>
              <w:t>.</w:t>
            </w:r>
            <w:r>
              <w:rPr>
                <w:rStyle w:val="py"/>
              </w:rPr>
              <w:t>window</w:t>
            </w:r>
            <w:proofErr w:type="gramEnd"/>
            <w:r>
              <w:rPr>
                <w:rStyle w:val="o"/>
              </w:rPr>
              <w:t>(</w:t>
            </w:r>
            <w:r>
              <w:rPr>
                <w:rStyle w:val="hljs-type"/>
                <w:color w:val="A31515"/>
              </w:rPr>
              <w:t>Over</w:t>
            </w:r>
            <w:r>
              <w:rPr>
                <w:rStyle w:val="nc"/>
              </w:rPr>
              <w:t xml:space="preserve">  </w:t>
            </w:r>
          </w:p>
          <w:p w:rsidR="00EF684D" w:rsidRDefault="00EF684D">
            <w:pPr>
              <w:pStyle w:val="HTML0"/>
              <w:wordWrap w:val="0"/>
              <w:spacing w:line="270" w:lineRule="atLeast"/>
              <w:rPr>
                <w:rStyle w:val="ss"/>
              </w:rPr>
            </w:pPr>
            <w:r>
              <w:rPr>
                <w:rStyle w:val="nc"/>
              </w:rPr>
              <w:t xml:space="preserve">      </w:t>
            </w:r>
            <w:proofErr w:type="spellStart"/>
            <w:r>
              <w:rPr>
                <w:rStyle w:val="n"/>
              </w:rPr>
              <w:t>partitionBy</w:t>
            </w:r>
            <w:proofErr w:type="spellEnd"/>
            <w:r>
              <w:rPr>
                <w:rStyle w:val="n"/>
              </w:rPr>
              <w:t xml:space="preserve"> </w:t>
            </w:r>
            <w:r>
              <w:rPr>
                <w:rStyle w:val="hljs-symbol"/>
                <w:color w:val="00B0E8"/>
              </w:rPr>
              <w:t>'a</w:t>
            </w:r>
          </w:p>
          <w:p w:rsidR="00EF684D" w:rsidRDefault="00EF684D">
            <w:pPr>
              <w:pStyle w:val="HTML0"/>
              <w:wordWrap w:val="0"/>
              <w:spacing w:line="270" w:lineRule="atLeast"/>
              <w:rPr>
                <w:rStyle w:val="ss"/>
              </w:rPr>
            </w:pPr>
            <w:r>
              <w:rPr>
                <w:rStyle w:val="ss"/>
              </w:rPr>
              <w:t xml:space="preserve">      </w:t>
            </w:r>
            <w:proofErr w:type="spellStart"/>
            <w:r>
              <w:rPr>
                <w:rStyle w:val="n"/>
              </w:rPr>
              <w:t>orderBy</w:t>
            </w:r>
            <w:proofErr w:type="spellEnd"/>
            <w:r>
              <w:rPr>
                <w:rStyle w:val="n"/>
              </w:rPr>
              <w:t xml:space="preserve"> </w:t>
            </w:r>
            <w:r>
              <w:rPr>
                <w:rStyle w:val="hljs-symbol"/>
                <w:color w:val="00B0E8"/>
              </w:rPr>
              <w:t>'</w:t>
            </w:r>
            <w:proofErr w:type="spellStart"/>
            <w:r>
              <w:rPr>
                <w:rStyle w:val="hljs-symbol"/>
                <w:color w:val="00B0E8"/>
              </w:rPr>
              <w:t>rowtime</w:t>
            </w:r>
            <w:proofErr w:type="spellEnd"/>
          </w:p>
          <w:p w:rsidR="00EF684D" w:rsidRDefault="00EF684D">
            <w:pPr>
              <w:pStyle w:val="HTML0"/>
              <w:wordWrap w:val="0"/>
              <w:spacing w:line="270" w:lineRule="atLeast"/>
              <w:rPr>
                <w:rStyle w:val="nc"/>
              </w:rPr>
            </w:pPr>
            <w:r>
              <w:rPr>
                <w:rStyle w:val="ss"/>
              </w:rPr>
              <w:t xml:space="preserve">      </w:t>
            </w:r>
            <w:r>
              <w:rPr>
                <w:rStyle w:val="n"/>
              </w:rPr>
              <w:t xml:space="preserve">preceding </w:t>
            </w:r>
            <w:r>
              <w:rPr>
                <w:rStyle w:val="hljs-type"/>
                <w:color w:val="A31515"/>
              </w:rPr>
              <w:t>UNBOUNDED_RANGE</w:t>
            </w:r>
          </w:p>
          <w:p w:rsidR="00EF684D" w:rsidRDefault="00EF684D">
            <w:pPr>
              <w:pStyle w:val="HTML0"/>
              <w:wordWrap w:val="0"/>
              <w:spacing w:line="270" w:lineRule="atLeast"/>
              <w:rPr>
                <w:rStyle w:val="nc"/>
              </w:rPr>
            </w:pPr>
            <w:r>
              <w:rPr>
                <w:rStyle w:val="nc"/>
              </w:rPr>
              <w:t xml:space="preserve">      </w:t>
            </w:r>
            <w:r>
              <w:rPr>
                <w:rStyle w:val="n"/>
              </w:rPr>
              <w:t xml:space="preserve">following </w:t>
            </w:r>
            <w:r>
              <w:rPr>
                <w:rStyle w:val="hljs-type"/>
                <w:color w:val="A31515"/>
              </w:rPr>
              <w:t>CURRENT_RANGE</w:t>
            </w:r>
          </w:p>
          <w:p w:rsidR="00EF684D" w:rsidRDefault="00EF684D">
            <w:pPr>
              <w:pStyle w:val="HTML0"/>
              <w:wordWrap w:val="0"/>
              <w:spacing w:line="270" w:lineRule="atLeast"/>
              <w:rPr>
                <w:rStyle w:val="ss"/>
              </w:rPr>
            </w:pPr>
            <w:r>
              <w:rPr>
                <w:rStyle w:val="nc"/>
              </w:rPr>
              <w:t xml:space="preserve">      </w:t>
            </w:r>
            <w:r>
              <w:rPr>
                <w:rStyle w:val="n"/>
              </w:rPr>
              <w:t xml:space="preserve">as </w:t>
            </w:r>
            <w:r>
              <w:rPr>
                <w:rStyle w:val="hljs-symbol"/>
                <w:color w:val="00B0E8"/>
              </w:rPr>
              <w:t>'w</w:t>
            </w:r>
            <w:r>
              <w:rPr>
                <w:rStyle w:val="ss"/>
              </w:rPr>
              <w:t>)</w:t>
            </w:r>
          </w:p>
          <w:p w:rsidR="00EF684D" w:rsidRDefault="00EF684D">
            <w:pPr>
              <w:pStyle w:val="HTML0"/>
              <w:wordWrap w:val="0"/>
              <w:spacing w:line="270" w:lineRule="atLeast"/>
            </w:pPr>
            <w:r>
              <w:rPr>
                <w:rStyle w:val="ss"/>
              </w:rPr>
              <w:t xml:space="preserve">    </w:t>
            </w:r>
            <w:proofErr w:type="gramStart"/>
            <w:r>
              <w:rPr>
                <w:rStyle w:val="o"/>
              </w:rPr>
              <w:t>.</w:t>
            </w:r>
            <w:r>
              <w:rPr>
                <w:rStyle w:val="py"/>
              </w:rPr>
              <w:t>select</w:t>
            </w:r>
            <w:proofErr w:type="gramEnd"/>
            <w:r>
              <w:rPr>
                <w:rStyle w:val="o"/>
              </w:rPr>
              <w:t>(</w:t>
            </w:r>
            <w:r>
              <w:rPr>
                <w:rStyle w:val="hljs-symbol"/>
                <w:color w:val="00B0E8"/>
              </w:rPr>
              <w:t>'a</w:t>
            </w:r>
            <w:r>
              <w:rPr>
                <w:rStyle w:val="ss"/>
              </w:rPr>
              <w:t xml:space="preserve">, </w:t>
            </w:r>
            <w:r>
              <w:rPr>
                <w:rStyle w:val="hljs-symbol"/>
                <w:color w:val="00B0E8"/>
              </w:rPr>
              <w:t>'</w:t>
            </w:r>
            <w:proofErr w:type="spellStart"/>
            <w:r>
              <w:rPr>
                <w:rStyle w:val="hljs-symbol"/>
                <w:color w:val="00B0E8"/>
              </w:rPr>
              <w:t>b</w:t>
            </w:r>
            <w:r>
              <w:rPr>
                <w:rStyle w:val="ss"/>
              </w:rPr>
              <w:t>.</w:t>
            </w:r>
            <w:r>
              <w:rPr>
                <w:rStyle w:val="n"/>
              </w:rPr>
              <w:t>avg</w:t>
            </w:r>
            <w:proofErr w:type="spellEnd"/>
            <w:r>
              <w:rPr>
                <w:rStyle w:val="n"/>
              </w:rPr>
              <w:t xml:space="preserve"> over </w:t>
            </w:r>
            <w:r>
              <w:rPr>
                <w:rStyle w:val="hljs-symbol"/>
                <w:color w:val="00B0E8"/>
              </w:rPr>
              <w:t>'w</w:t>
            </w:r>
            <w:r>
              <w:rPr>
                <w:rStyle w:val="ss"/>
              </w:rPr>
              <w:t xml:space="preserve">, </w:t>
            </w:r>
            <w:r>
              <w:rPr>
                <w:rStyle w:val="hljs-symbol"/>
                <w:color w:val="00B0E8"/>
              </w:rPr>
              <w:t>'</w:t>
            </w:r>
            <w:proofErr w:type="spellStart"/>
            <w:r>
              <w:rPr>
                <w:rStyle w:val="hljs-symbol"/>
                <w:color w:val="00B0E8"/>
              </w:rPr>
              <w:t>b</w:t>
            </w:r>
            <w:r>
              <w:rPr>
                <w:rStyle w:val="ss"/>
              </w:rPr>
              <w:t>.</w:t>
            </w:r>
            <w:r>
              <w:rPr>
                <w:rStyle w:val="n"/>
              </w:rPr>
              <w:t>max</w:t>
            </w:r>
            <w:proofErr w:type="spellEnd"/>
            <w:r>
              <w:rPr>
                <w:rStyle w:val="n"/>
              </w:rPr>
              <w:t xml:space="preserve"> over </w:t>
            </w:r>
            <w:r>
              <w:rPr>
                <w:rStyle w:val="hljs-symbol"/>
                <w:color w:val="00B0E8"/>
              </w:rPr>
              <w:t>'w</w:t>
            </w:r>
            <w:r>
              <w:rPr>
                <w:rStyle w:val="ss"/>
              </w:rPr>
              <w:t xml:space="preserve">, </w:t>
            </w:r>
            <w:r>
              <w:rPr>
                <w:rStyle w:val="hljs-symbol"/>
                <w:color w:val="00B0E8"/>
              </w:rPr>
              <w:t>'</w:t>
            </w:r>
            <w:proofErr w:type="spellStart"/>
            <w:r>
              <w:rPr>
                <w:rStyle w:val="hljs-symbol"/>
                <w:color w:val="00B0E8"/>
              </w:rPr>
              <w:t>b</w:t>
            </w:r>
            <w:r>
              <w:rPr>
                <w:rStyle w:val="ss"/>
              </w:rPr>
              <w:t>.</w:t>
            </w:r>
            <w:r>
              <w:rPr>
                <w:rStyle w:val="n"/>
              </w:rPr>
              <w:t>min</w:t>
            </w:r>
            <w:proofErr w:type="spellEnd"/>
            <w:r>
              <w:rPr>
                <w:rStyle w:val="n"/>
              </w:rPr>
              <w:t xml:space="preserve"> over </w:t>
            </w:r>
            <w:r>
              <w:rPr>
                <w:rStyle w:val="hljs-symbol"/>
                <w:color w:val="00B0E8"/>
              </w:rPr>
              <w:t>'w</w:t>
            </w:r>
            <w:r>
              <w:rPr>
                <w:rStyle w:val="ss"/>
              </w:rPr>
              <w:t xml:space="preserve">) </w:t>
            </w:r>
            <w:r>
              <w:rPr>
                <w:rStyle w:val="hljs-comment"/>
                <w:color w:val="008000"/>
              </w:rPr>
              <w:t>// sliding aggregate</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注意：必须在同一窗口（即相同的分区，排序和范围）上定义所有聚合。</w:t>
            </w:r>
            <w:r>
              <w:rPr>
                <w:rFonts w:ascii="Verdana" w:hAnsi="Verdana"/>
                <w:sz w:val="20"/>
                <w:szCs w:val="20"/>
              </w:rPr>
              <w:t xml:space="preserve"> </w:t>
            </w:r>
            <w:r>
              <w:rPr>
                <w:rFonts w:ascii="宋体" w:eastAsia="宋体" w:hAnsi="宋体" w:cs="宋体" w:hint="eastAsia"/>
                <w:sz w:val="20"/>
                <w:szCs w:val="20"/>
              </w:rPr>
              <w:t>当前，仅支持</w:t>
            </w:r>
            <w:r>
              <w:rPr>
                <w:rFonts w:ascii="Verdana" w:hAnsi="Verdana"/>
                <w:sz w:val="20"/>
                <w:szCs w:val="20"/>
              </w:rPr>
              <w:t>PRECEDING</w:t>
            </w:r>
            <w:r>
              <w:rPr>
                <w:rFonts w:ascii="宋体" w:eastAsia="宋体" w:hAnsi="宋体" w:cs="宋体" w:hint="eastAsia"/>
                <w:sz w:val="20"/>
                <w:szCs w:val="20"/>
              </w:rPr>
              <w:t>（无边界和有界）到</w:t>
            </w:r>
            <w:r>
              <w:rPr>
                <w:rFonts w:ascii="Verdana" w:hAnsi="Verdana"/>
                <w:sz w:val="20"/>
                <w:szCs w:val="20"/>
              </w:rPr>
              <w:t>CURRENT R</w:t>
            </w:r>
            <w:r>
              <w:rPr>
                <w:rFonts w:ascii="Verdana" w:hAnsi="Verdana"/>
                <w:sz w:val="20"/>
                <w:szCs w:val="20"/>
              </w:rPr>
              <w:lastRenderedPageBreak/>
              <w:t>OW</w:t>
            </w:r>
            <w:r>
              <w:rPr>
                <w:rFonts w:ascii="宋体" w:eastAsia="宋体" w:hAnsi="宋体" w:cs="宋体" w:hint="eastAsia"/>
                <w:sz w:val="20"/>
                <w:szCs w:val="20"/>
              </w:rPr>
              <w:t>范围的窗口。</w:t>
            </w:r>
            <w:r>
              <w:rPr>
                <w:rFonts w:ascii="Verdana" w:hAnsi="Verdana"/>
                <w:sz w:val="20"/>
                <w:szCs w:val="20"/>
              </w:rPr>
              <w:t xml:space="preserve"> </w:t>
            </w:r>
            <w:r>
              <w:rPr>
                <w:rFonts w:ascii="宋体" w:eastAsia="宋体" w:hAnsi="宋体" w:cs="宋体" w:hint="eastAsia"/>
                <w:sz w:val="20"/>
                <w:szCs w:val="20"/>
              </w:rPr>
              <w:t>目前尚不支持带有</w:t>
            </w:r>
            <w:r>
              <w:rPr>
                <w:rFonts w:ascii="Verdana" w:hAnsi="Verdana"/>
                <w:sz w:val="20"/>
                <w:szCs w:val="20"/>
              </w:rPr>
              <w:t>FOLLOWING</w:t>
            </w:r>
            <w:r>
              <w:rPr>
                <w:rFonts w:ascii="宋体" w:eastAsia="宋体" w:hAnsi="宋体" w:cs="宋体" w:hint="eastAsia"/>
                <w:sz w:val="20"/>
                <w:szCs w:val="20"/>
              </w:rPr>
              <w:t>的范围。</w:t>
            </w:r>
            <w:r>
              <w:rPr>
                <w:rFonts w:ascii="Verdana" w:hAnsi="Verdana"/>
                <w:sz w:val="20"/>
                <w:szCs w:val="20"/>
              </w:rPr>
              <w:t xml:space="preserve"> </w:t>
            </w:r>
            <w:r>
              <w:rPr>
                <w:rFonts w:ascii="宋体" w:eastAsia="宋体" w:hAnsi="宋体" w:cs="宋体" w:hint="eastAsia"/>
                <w:sz w:val="20"/>
                <w:szCs w:val="20"/>
              </w:rPr>
              <w:t>必须在单个时间属性上指定</w:t>
            </w:r>
            <w:r>
              <w:rPr>
                <w:rFonts w:ascii="Verdana" w:hAnsi="Verdana"/>
                <w:sz w:val="20"/>
                <w:szCs w:val="20"/>
              </w:rPr>
              <w:t>ORDER BY</w:t>
            </w:r>
            <w:r>
              <w:rPr>
                <w:rFonts w:ascii="宋体" w:eastAsia="宋体" w:hAnsi="宋体" w:cs="宋体" w:hint="eastAsia"/>
                <w:sz w:val="20"/>
                <w:szCs w:val="20"/>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lastRenderedPageBreak/>
              <w:t>Distinct Aggregation</w:t>
            </w:r>
            <w:r>
              <w:rPr>
                <w:rFonts w:ascii="Verdana" w:hAnsi="Verdana"/>
                <w:sz w:val="18"/>
                <w:szCs w:val="18"/>
              </w:rPr>
              <w:br/>
            </w:r>
            <w:r>
              <w:rPr>
                <w:rStyle w:val="label"/>
                <w:rFonts w:ascii="Verdana" w:hAnsi="Verdana"/>
                <w:sz w:val="18"/>
                <w:szCs w:val="18"/>
              </w:rPr>
              <w:t>Batch Streaming </w:t>
            </w:r>
            <w:r>
              <w:rPr>
                <w:rFonts w:ascii="Verdana" w:hAnsi="Verdana"/>
                <w:sz w:val="18"/>
                <w:szCs w:val="18"/>
              </w:rPr>
              <w:br/>
            </w:r>
            <w:r>
              <w:rPr>
                <w:rStyle w:val="label"/>
                <w:rFonts w:ascii="Verdana" w:hAnsi="Verdana"/>
                <w:sz w:val="18"/>
                <w:szCs w:val="18"/>
              </w:rPr>
              <w:t>Result Updating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DISTINCT AGGREGATION</w:t>
            </w:r>
            <w:r>
              <w:rPr>
                <w:rFonts w:ascii="宋体" w:eastAsia="宋体" w:hAnsi="宋体" w:cs="宋体" w:hint="eastAsia"/>
                <w:sz w:val="20"/>
                <w:szCs w:val="20"/>
              </w:rPr>
              <w:t>子句，例如</w:t>
            </w:r>
            <w:r>
              <w:rPr>
                <w:rFonts w:ascii="Verdana" w:hAnsi="Verdana"/>
                <w:sz w:val="20"/>
                <w:szCs w:val="20"/>
              </w:rPr>
              <w:t>COUNT</w:t>
            </w:r>
            <w:r>
              <w:rPr>
                <w:rFonts w:ascii="宋体" w:eastAsia="宋体" w:hAnsi="宋体" w:cs="宋体" w:hint="eastAsia"/>
                <w:sz w:val="20"/>
                <w:szCs w:val="20"/>
              </w:rPr>
              <w:t>（</w:t>
            </w:r>
            <w:r>
              <w:rPr>
                <w:rFonts w:ascii="Verdana" w:hAnsi="Verdana"/>
                <w:sz w:val="20"/>
                <w:szCs w:val="20"/>
              </w:rPr>
              <w:t>DISTINCT a</w:t>
            </w:r>
            <w:r>
              <w:rPr>
                <w:rFonts w:ascii="宋体" w:eastAsia="宋体" w:hAnsi="宋体" w:cs="宋体" w:hint="eastAsia"/>
                <w:sz w:val="20"/>
                <w:szCs w:val="20"/>
              </w:rPr>
              <w:t>）。</w:t>
            </w:r>
            <w:r>
              <w:rPr>
                <w:rFonts w:ascii="Verdana" w:hAnsi="Verdana"/>
                <w:sz w:val="20"/>
                <w:szCs w:val="20"/>
              </w:rPr>
              <w:t xml:space="preserve"> </w:t>
            </w:r>
            <w:r>
              <w:rPr>
                <w:rFonts w:ascii="宋体" w:eastAsia="宋体" w:hAnsi="宋体" w:cs="宋体" w:hint="eastAsia"/>
                <w:sz w:val="20"/>
                <w:szCs w:val="20"/>
              </w:rPr>
              <w:t>不同的聚合声明聚合函数（内置或用户定义的）</w:t>
            </w:r>
            <w:proofErr w:type="gramStart"/>
            <w:r>
              <w:rPr>
                <w:rFonts w:ascii="宋体" w:eastAsia="宋体" w:hAnsi="宋体" w:cs="宋体" w:hint="eastAsia"/>
                <w:sz w:val="20"/>
                <w:szCs w:val="20"/>
              </w:rPr>
              <w:t>仅应用</w:t>
            </w:r>
            <w:proofErr w:type="gramEnd"/>
            <w:r>
              <w:rPr>
                <w:rFonts w:ascii="宋体" w:eastAsia="宋体" w:hAnsi="宋体" w:cs="宋体" w:hint="eastAsia"/>
                <w:sz w:val="20"/>
                <w:szCs w:val="20"/>
              </w:rPr>
              <w:t>于不同的输入值。</w:t>
            </w:r>
            <w:r>
              <w:rPr>
                <w:rFonts w:ascii="Verdana" w:hAnsi="Verdana"/>
                <w:sz w:val="20"/>
                <w:szCs w:val="20"/>
              </w:rPr>
              <w:t xml:space="preserve"> </w:t>
            </w:r>
            <w:r>
              <w:rPr>
                <w:rFonts w:ascii="宋体" w:eastAsia="宋体" w:hAnsi="宋体" w:cs="宋体" w:hint="eastAsia"/>
                <w:sz w:val="20"/>
                <w:szCs w:val="20"/>
              </w:rPr>
              <w:t>可以将不同应用于</w:t>
            </w:r>
            <w:proofErr w:type="spellStart"/>
            <w:r>
              <w:rPr>
                <w:rFonts w:ascii="Verdana" w:hAnsi="Verdana"/>
                <w:sz w:val="20"/>
                <w:szCs w:val="20"/>
              </w:rPr>
              <w:t>GroupBy</w:t>
            </w:r>
            <w:proofErr w:type="spellEnd"/>
            <w:r>
              <w:rPr>
                <w:rFonts w:ascii="宋体" w:eastAsia="宋体" w:hAnsi="宋体" w:cs="宋体" w:hint="eastAsia"/>
                <w:sz w:val="20"/>
                <w:szCs w:val="20"/>
              </w:rPr>
              <w:t>聚合，</w:t>
            </w:r>
            <w:proofErr w:type="spellStart"/>
            <w:r>
              <w:rPr>
                <w:rFonts w:ascii="Verdana" w:hAnsi="Verdana"/>
                <w:sz w:val="20"/>
                <w:szCs w:val="20"/>
              </w:rPr>
              <w:t>GroupBy</w:t>
            </w:r>
            <w:proofErr w:type="spellEnd"/>
            <w:r>
              <w:rPr>
                <w:rFonts w:ascii="宋体" w:eastAsia="宋体" w:hAnsi="宋体" w:cs="宋体" w:hint="eastAsia"/>
                <w:sz w:val="20"/>
                <w:szCs w:val="20"/>
              </w:rPr>
              <w:t>窗口聚合和</w:t>
            </w:r>
            <w:r>
              <w:rPr>
                <w:rFonts w:ascii="Verdana" w:hAnsi="Verdana"/>
                <w:sz w:val="20"/>
                <w:szCs w:val="20"/>
              </w:rPr>
              <w:t>Over Window</w:t>
            </w:r>
            <w:r>
              <w:rPr>
                <w:rFonts w:ascii="宋体" w:eastAsia="宋体" w:hAnsi="宋体" w:cs="宋体" w:hint="eastAsia"/>
                <w:sz w:val="20"/>
                <w:szCs w:val="20"/>
              </w:rPr>
              <w:t>聚合。</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rPr>
                <w:rStyle w:val="c1"/>
              </w:rPr>
            </w:pPr>
            <w:r>
              <w:rPr>
                <w:rStyle w:val="hljs-comment"/>
                <w:color w:val="008000"/>
              </w:rPr>
              <w:t>// Distinct aggregation on group by</w:t>
            </w:r>
          </w:p>
          <w:p w:rsidR="00EF684D" w:rsidRDefault="00EF684D">
            <w:pPr>
              <w:pStyle w:val="HTML0"/>
              <w:wordWrap w:val="0"/>
              <w:spacing w:line="270" w:lineRule="atLeast"/>
              <w:rPr>
                <w:rStyle w:val="n"/>
              </w:rPr>
            </w:pPr>
            <w:proofErr w:type="spellStart"/>
            <w:r>
              <w:rPr>
                <w:rStyle w:val="hljs-keyword"/>
                <w:color w:val="0000FF"/>
              </w:rPr>
              <w:t>val</w:t>
            </w:r>
            <w:proofErr w:type="spellEnd"/>
            <w:r>
              <w:rPr>
                <w:rStyle w:val="k"/>
              </w:rPr>
              <w:t xml:space="preserve"> </w:t>
            </w:r>
            <w:proofErr w:type="spellStart"/>
            <w:r>
              <w:rPr>
                <w:rStyle w:val="nv"/>
              </w:rPr>
              <w:t>groupByDistinctResult</w:t>
            </w:r>
            <w:proofErr w:type="spellEnd"/>
            <w:r>
              <w:rPr>
                <w:rStyle w:val="nv"/>
              </w:rPr>
              <w:t xml:space="preserve"> </w:t>
            </w:r>
            <w:r>
              <w:rPr>
                <w:rStyle w:val="k"/>
              </w:rPr>
              <w:t xml:space="preserve">= </w:t>
            </w:r>
            <w:r>
              <w:rPr>
                <w:rStyle w:val="n"/>
              </w:rPr>
              <w:t>orders</w:t>
            </w:r>
          </w:p>
          <w:p w:rsidR="00EF684D" w:rsidRDefault="00EF684D">
            <w:pPr>
              <w:pStyle w:val="HTML0"/>
              <w:wordWrap w:val="0"/>
              <w:spacing w:line="270" w:lineRule="atLeast"/>
              <w:rPr>
                <w:rStyle w:val="ss"/>
              </w:rPr>
            </w:pPr>
            <w:r>
              <w:rPr>
                <w:rStyle w:val="n"/>
              </w:rPr>
              <w:t xml:space="preserve">    </w:t>
            </w:r>
            <w:proofErr w:type="gramStart"/>
            <w:r>
              <w:rPr>
                <w:rStyle w:val="o"/>
              </w:rPr>
              <w:t>.</w:t>
            </w:r>
            <w:proofErr w:type="spellStart"/>
            <w:r>
              <w:rPr>
                <w:rStyle w:val="py"/>
              </w:rPr>
              <w:t>groupBy</w:t>
            </w:r>
            <w:proofErr w:type="spellEnd"/>
            <w:proofErr w:type="gramEnd"/>
            <w:r>
              <w:rPr>
                <w:rStyle w:val="o"/>
              </w:rPr>
              <w:t>(</w:t>
            </w:r>
            <w:r>
              <w:rPr>
                <w:rStyle w:val="hljs-symbol"/>
                <w:color w:val="00B0E8"/>
              </w:rPr>
              <w:t>'a</w:t>
            </w:r>
            <w:r>
              <w:rPr>
                <w:rStyle w:val="ss"/>
              </w:rPr>
              <w:t>)</w:t>
            </w:r>
          </w:p>
          <w:p w:rsidR="00EF684D" w:rsidRDefault="00EF684D">
            <w:pPr>
              <w:pStyle w:val="HTML0"/>
              <w:wordWrap w:val="0"/>
              <w:spacing w:line="270" w:lineRule="atLeast"/>
              <w:rPr>
                <w:rStyle w:val="ss"/>
              </w:rPr>
            </w:pPr>
            <w:r>
              <w:rPr>
                <w:rStyle w:val="ss"/>
              </w:rPr>
              <w:t xml:space="preserve">    </w:t>
            </w:r>
            <w:proofErr w:type="gramStart"/>
            <w:r>
              <w:rPr>
                <w:rStyle w:val="o"/>
              </w:rPr>
              <w:t>.</w:t>
            </w:r>
            <w:r>
              <w:rPr>
                <w:rStyle w:val="py"/>
              </w:rPr>
              <w:t>select</w:t>
            </w:r>
            <w:proofErr w:type="gramEnd"/>
            <w:r>
              <w:rPr>
                <w:rStyle w:val="o"/>
              </w:rPr>
              <w:t>(</w:t>
            </w:r>
            <w:r>
              <w:rPr>
                <w:rStyle w:val="hljs-symbol"/>
                <w:color w:val="00B0E8"/>
              </w:rPr>
              <w:t>'a</w:t>
            </w:r>
            <w:r>
              <w:rPr>
                <w:rStyle w:val="ss"/>
              </w:rPr>
              <w:t xml:space="preserve">, </w:t>
            </w:r>
            <w:r>
              <w:rPr>
                <w:rStyle w:val="hljs-symbol"/>
                <w:color w:val="00B0E8"/>
              </w:rPr>
              <w:t>'</w:t>
            </w:r>
            <w:proofErr w:type="spellStart"/>
            <w:r>
              <w:rPr>
                <w:rStyle w:val="hljs-symbol"/>
                <w:color w:val="00B0E8"/>
              </w:rPr>
              <w:t>b</w:t>
            </w:r>
            <w:r>
              <w:rPr>
                <w:rStyle w:val="ss"/>
              </w:rPr>
              <w:t>.</w:t>
            </w:r>
            <w:r>
              <w:rPr>
                <w:rStyle w:val="nv"/>
              </w:rPr>
              <w:t>sum</w:t>
            </w:r>
            <w:r>
              <w:rPr>
                <w:rStyle w:val="o"/>
              </w:rPr>
              <w:t>.</w:t>
            </w:r>
            <w:r>
              <w:rPr>
                <w:rStyle w:val="py"/>
              </w:rPr>
              <w:t>distinct</w:t>
            </w:r>
            <w:proofErr w:type="spellEnd"/>
            <w:r>
              <w:rPr>
                <w:rStyle w:val="py"/>
              </w:rPr>
              <w:t xml:space="preserve"> </w:t>
            </w:r>
            <w:r>
              <w:rPr>
                <w:rStyle w:val="n"/>
              </w:rPr>
              <w:t xml:space="preserve">as </w:t>
            </w:r>
            <w:r>
              <w:rPr>
                <w:rStyle w:val="hljs-symbol"/>
                <w:color w:val="00B0E8"/>
              </w:rPr>
              <w:t>'d</w:t>
            </w:r>
            <w:r>
              <w:rPr>
                <w:rStyle w:val="ss"/>
              </w:rPr>
              <w:t>)</w:t>
            </w:r>
          </w:p>
          <w:p w:rsidR="00EF684D" w:rsidRDefault="00EF684D">
            <w:pPr>
              <w:pStyle w:val="HTML0"/>
              <w:wordWrap w:val="0"/>
              <w:spacing w:line="270" w:lineRule="atLeast"/>
              <w:rPr>
                <w:rStyle w:val="c1"/>
              </w:rPr>
            </w:pPr>
            <w:r>
              <w:rPr>
                <w:rStyle w:val="hljs-comment"/>
                <w:color w:val="008000"/>
              </w:rPr>
              <w:t>// Distinct aggregation on time window group by</w:t>
            </w:r>
          </w:p>
          <w:p w:rsidR="00EF684D" w:rsidRDefault="00EF684D">
            <w:pPr>
              <w:pStyle w:val="HTML0"/>
              <w:wordWrap w:val="0"/>
              <w:spacing w:line="270" w:lineRule="atLeast"/>
              <w:rPr>
                <w:rStyle w:val="n"/>
              </w:rPr>
            </w:pPr>
            <w:proofErr w:type="spellStart"/>
            <w:r>
              <w:rPr>
                <w:rStyle w:val="hljs-keyword"/>
                <w:color w:val="0000FF"/>
              </w:rPr>
              <w:t>val</w:t>
            </w:r>
            <w:proofErr w:type="spellEnd"/>
            <w:r>
              <w:rPr>
                <w:rStyle w:val="k"/>
              </w:rPr>
              <w:t xml:space="preserve"> </w:t>
            </w:r>
            <w:proofErr w:type="spellStart"/>
            <w:r>
              <w:rPr>
                <w:rStyle w:val="nv"/>
              </w:rPr>
              <w:t>groupByWindowDistinctResult</w:t>
            </w:r>
            <w:proofErr w:type="spellEnd"/>
            <w:r>
              <w:rPr>
                <w:rStyle w:val="nv"/>
              </w:rPr>
              <w:t xml:space="preserve"> </w:t>
            </w:r>
            <w:r>
              <w:rPr>
                <w:rStyle w:val="k"/>
              </w:rPr>
              <w:t xml:space="preserve">= </w:t>
            </w:r>
            <w:r>
              <w:rPr>
                <w:rStyle w:val="n"/>
              </w:rPr>
              <w:t>orders</w:t>
            </w:r>
          </w:p>
          <w:p w:rsidR="00EF684D" w:rsidRDefault="00EF684D">
            <w:pPr>
              <w:pStyle w:val="HTML0"/>
              <w:wordWrap w:val="0"/>
              <w:spacing w:line="270" w:lineRule="atLeast"/>
              <w:rPr>
                <w:rStyle w:val="ss"/>
              </w:rPr>
            </w:pPr>
            <w:r>
              <w:rPr>
                <w:rStyle w:val="n"/>
              </w:rPr>
              <w:t xml:space="preserve">    </w:t>
            </w:r>
            <w:proofErr w:type="gramStart"/>
            <w:r>
              <w:rPr>
                <w:rStyle w:val="o"/>
              </w:rPr>
              <w:t>.</w:t>
            </w:r>
            <w:r>
              <w:rPr>
                <w:rStyle w:val="py"/>
              </w:rPr>
              <w:t>window</w:t>
            </w:r>
            <w:proofErr w:type="gramEnd"/>
            <w:r>
              <w:rPr>
                <w:rStyle w:val="o"/>
              </w:rPr>
              <w:t>(</w:t>
            </w:r>
            <w:r>
              <w:rPr>
                <w:rStyle w:val="hljs-type"/>
                <w:color w:val="A31515"/>
              </w:rPr>
              <w:t>Tumble</w:t>
            </w:r>
            <w:r>
              <w:rPr>
                <w:rStyle w:val="nc"/>
              </w:rPr>
              <w:t xml:space="preserve"> </w:t>
            </w:r>
            <w:r>
              <w:rPr>
                <w:rStyle w:val="n"/>
              </w:rPr>
              <w:t xml:space="preserve">over </w:t>
            </w:r>
            <w:r>
              <w:rPr>
                <w:rStyle w:val="hljs-number"/>
              </w:rPr>
              <w:t>5.</w:t>
            </w:r>
            <w:r>
              <w:rPr>
                <w:rStyle w:val="n"/>
              </w:rPr>
              <w:t xml:space="preserve">minutes on </w:t>
            </w:r>
            <w:r>
              <w:rPr>
                <w:rStyle w:val="hljs-symbol"/>
                <w:color w:val="00B0E8"/>
              </w:rPr>
              <w:t>'</w:t>
            </w:r>
            <w:proofErr w:type="spellStart"/>
            <w:r>
              <w:rPr>
                <w:rStyle w:val="hljs-symbol"/>
                <w:color w:val="00B0E8"/>
              </w:rPr>
              <w:t>rowtime</w:t>
            </w:r>
            <w:proofErr w:type="spellEnd"/>
            <w:r>
              <w:rPr>
                <w:rStyle w:val="ss"/>
              </w:rPr>
              <w:t xml:space="preserve"> </w:t>
            </w:r>
            <w:r>
              <w:rPr>
                <w:rStyle w:val="n"/>
              </w:rPr>
              <w:t xml:space="preserve">as </w:t>
            </w:r>
            <w:r>
              <w:rPr>
                <w:rStyle w:val="hljs-symbol"/>
                <w:color w:val="00B0E8"/>
              </w:rPr>
              <w:t>'w</w:t>
            </w:r>
            <w:r>
              <w:rPr>
                <w:rStyle w:val="ss"/>
              </w:rPr>
              <w:t>)</w:t>
            </w:r>
            <w:r>
              <w:rPr>
                <w:rStyle w:val="o"/>
              </w:rPr>
              <w:t>.</w:t>
            </w:r>
            <w:proofErr w:type="spellStart"/>
            <w:r>
              <w:rPr>
                <w:rStyle w:val="py"/>
              </w:rPr>
              <w:t>groupBy</w:t>
            </w:r>
            <w:proofErr w:type="spellEnd"/>
            <w:r>
              <w:rPr>
                <w:rStyle w:val="o"/>
              </w:rPr>
              <w:t>(</w:t>
            </w:r>
            <w:r>
              <w:rPr>
                <w:rStyle w:val="hljs-symbol"/>
                <w:color w:val="00B0E8"/>
              </w:rPr>
              <w:t>'a</w:t>
            </w:r>
            <w:r>
              <w:rPr>
                <w:rStyle w:val="ss"/>
              </w:rPr>
              <w:t xml:space="preserve">, </w:t>
            </w:r>
            <w:r>
              <w:rPr>
                <w:rStyle w:val="hljs-symbol"/>
                <w:color w:val="00B0E8"/>
              </w:rPr>
              <w:t>'w</w:t>
            </w:r>
            <w:r>
              <w:rPr>
                <w:rStyle w:val="ss"/>
              </w:rPr>
              <w:t>)</w:t>
            </w:r>
          </w:p>
          <w:p w:rsidR="00EF684D" w:rsidRDefault="00EF684D">
            <w:pPr>
              <w:pStyle w:val="HTML0"/>
              <w:wordWrap w:val="0"/>
              <w:spacing w:line="270" w:lineRule="atLeast"/>
              <w:rPr>
                <w:rStyle w:val="ss"/>
              </w:rPr>
            </w:pPr>
            <w:r>
              <w:rPr>
                <w:rStyle w:val="ss"/>
              </w:rPr>
              <w:t xml:space="preserve">    </w:t>
            </w:r>
            <w:proofErr w:type="gramStart"/>
            <w:r>
              <w:rPr>
                <w:rStyle w:val="o"/>
              </w:rPr>
              <w:t>.</w:t>
            </w:r>
            <w:r>
              <w:rPr>
                <w:rStyle w:val="py"/>
              </w:rPr>
              <w:t>select</w:t>
            </w:r>
            <w:proofErr w:type="gramEnd"/>
            <w:r>
              <w:rPr>
                <w:rStyle w:val="o"/>
              </w:rPr>
              <w:t>(</w:t>
            </w:r>
            <w:r>
              <w:rPr>
                <w:rStyle w:val="hljs-symbol"/>
                <w:color w:val="00B0E8"/>
              </w:rPr>
              <w:t>'a</w:t>
            </w:r>
            <w:r>
              <w:rPr>
                <w:rStyle w:val="ss"/>
              </w:rPr>
              <w:t xml:space="preserve">, </w:t>
            </w:r>
            <w:r>
              <w:rPr>
                <w:rStyle w:val="hljs-symbol"/>
                <w:color w:val="00B0E8"/>
              </w:rPr>
              <w:t>'</w:t>
            </w:r>
            <w:proofErr w:type="spellStart"/>
            <w:r>
              <w:rPr>
                <w:rStyle w:val="hljs-symbol"/>
                <w:color w:val="00B0E8"/>
              </w:rPr>
              <w:t>b</w:t>
            </w:r>
            <w:r>
              <w:rPr>
                <w:rStyle w:val="ss"/>
              </w:rPr>
              <w:t>.</w:t>
            </w:r>
            <w:r>
              <w:rPr>
                <w:rStyle w:val="nv"/>
              </w:rPr>
              <w:t>sum</w:t>
            </w:r>
            <w:r>
              <w:rPr>
                <w:rStyle w:val="o"/>
              </w:rPr>
              <w:t>.</w:t>
            </w:r>
            <w:r>
              <w:rPr>
                <w:rStyle w:val="py"/>
              </w:rPr>
              <w:t>distinct</w:t>
            </w:r>
            <w:proofErr w:type="spellEnd"/>
            <w:r>
              <w:rPr>
                <w:rStyle w:val="py"/>
              </w:rPr>
              <w:t xml:space="preserve"> </w:t>
            </w:r>
            <w:r>
              <w:rPr>
                <w:rStyle w:val="n"/>
              </w:rPr>
              <w:t xml:space="preserve">as </w:t>
            </w:r>
            <w:r>
              <w:rPr>
                <w:rStyle w:val="hljs-symbol"/>
                <w:color w:val="00B0E8"/>
              </w:rPr>
              <w:t>'d</w:t>
            </w:r>
            <w:r>
              <w:rPr>
                <w:rStyle w:val="ss"/>
              </w:rPr>
              <w:t>)</w:t>
            </w:r>
          </w:p>
          <w:p w:rsidR="00EF684D" w:rsidRDefault="00EF684D">
            <w:pPr>
              <w:pStyle w:val="HTML0"/>
              <w:wordWrap w:val="0"/>
              <w:spacing w:line="270" w:lineRule="atLeast"/>
              <w:rPr>
                <w:rStyle w:val="c1"/>
              </w:rPr>
            </w:pPr>
            <w:r>
              <w:rPr>
                <w:rStyle w:val="hljs-comment"/>
                <w:color w:val="008000"/>
              </w:rPr>
              <w:t>// Distinct aggregation on over window</w:t>
            </w:r>
          </w:p>
          <w:p w:rsidR="00EF684D" w:rsidRDefault="00EF684D">
            <w:pPr>
              <w:pStyle w:val="HTML0"/>
              <w:wordWrap w:val="0"/>
              <w:spacing w:line="270" w:lineRule="atLeast"/>
              <w:rPr>
                <w:rStyle w:val="n"/>
              </w:rPr>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r>
              <w:rPr>
                <w:rStyle w:val="n"/>
              </w:rPr>
              <w:t>orders</w:t>
            </w:r>
          </w:p>
          <w:p w:rsidR="00EF684D" w:rsidRDefault="00EF684D">
            <w:pPr>
              <w:pStyle w:val="HTML0"/>
              <w:wordWrap w:val="0"/>
              <w:spacing w:line="270" w:lineRule="atLeast"/>
              <w:rPr>
                <w:rStyle w:val="nc"/>
              </w:rPr>
            </w:pPr>
            <w:r>
              <w:rPr>
                <w:rStyle w:val="n"/>
              </w:rPr>
              <w:t xml:space="preserve">    </w:t>
            </w:r>
            <w:proofErr w:type="gramStart"/>
            <w:r>
              <w:rPr>
                <w:rStyle w:val="o"/>
              </w:rPr>
              <w:t>.</w:t>
            </w:r>
            <w:r>
              <w:rPr>
                <w:rStyle w:val="py"/>
              </w:rPr>
              <w:t>window</w:t>
            </w:r>
            <w:proofErr w:type="gramEnd"/>
            <w:r>
              <w:rPr>
                <w:rStyle w:val="o"/>
              </w:rPr>
              <w:t>(</w:t>
            </w:r>
            <w:r>
              <w:rPr>
                <w:rStyle w:val="hljs-type"/>
                <w:color w:val="A31515"/>
              </w:rPr>
              <w:t>Over</w:t>
            </w:r>
          </w:p>
          <w:p w:rsidR="00EF684D" w:rsidRDefault="00EF684D">
            <w:pPr>
              <w:pStyle w:val="HTML0"/>
              <w:wordWrap w:val="0"/>
              <w:spacing w:line="270" w:lineRule="atLeast"/>
              <w:rPr>
                <w:rStyle w:val="ss"/>
              </w:rPr>
            </w:pPr>
            <w:r>
              <w:rPr>
                <w:rStyle w:val="nc"/>
              </w:rPr>
              <w:t xml:space="preserve">        </w:t>
            </w:r>
            <w:proofErr w:type="spellStart"/>
            <w:r>
              <w:rPr>
                <w:rStyle w:val="n"/>
              </w:rPr>
              <w:t>partitionBy</w:t>
            </w:r>
            <w:proofErr w:type="spellEnd"/>
            <w:r>
              <w:rPr>
                <w:rStyle w:val="n"/>
              </w:rPr>
              <w:t xml:space="preserve"> </w:t>
            </w:r>
            <w:r>
              <w:rPr>
                <w:rStyle w:val="hljs-symbol"/>
                <w:color w:val="00B0E8"/>
              </w:rPr>
              <w:t>'a</w:t>
            </w:r>
          </w:p>
          <w:p w:rsidR="00EF684D" w:rsidRDefault="00EF684D">
            <w:pPr>
              <w:pStyle w:val="HTML0"/>
              <w:wordWrap w:val="0"/>
              <w:spacing w:line="270" w:lineRule="atLeast"/>
              <w:rPr>
                <w:rStyle w:val="ss"/>
              </w:rPr>
            </w:pPr>
            <w:r>
              <w:rPr>
                <w:rStyle w:val="ss"/>
              </w:rPr>
              <w:t xml:space="preserve">        </w:t>
            </w:r>
            <w:proofErr w:type="spellStart"/>
            <w:r>
              <w:rPr>
                <w:rStyle w:val="n"/>
              </w:rPr>
              <w:t>orderBy</w:t>
            </w:r>
            <w:proofErr w:type="spellEnd"/>
            <w:r>
              <w:rPr>
                <w:rStyle w:val="n"/>
              </w:rPr>
              <w:t xml:space="preserve"> </w:t>
            </w:r>
            <w:r>
              <w:rPr>
                <w:rStyle w:val="hljs-symbol"/>
                <w:color w:val="00B0E8"/>
              </w:rPr>
              <w:t>'</w:t>
            </w:r>
            <w:proofErr w:type="spellStart"/>
            <w:r>
              <w:rPr>
                <w:rStyle w:val="hljs-symbol"/>
                <w:color w:val="00B0E8"/>
              </w:rPr>
              <w:t>rowtime</w:t>
            </w:r>
            <w:proofErr w:type="spellEnd"/>
          </w:p>
          <w:p w:rsidR="00EF684D" w:rsidRDefault="00EF684D">
            <w:pPr>
              <w:pStyle w:val="HTML0"/>
              <w:wordWrap w:val="0"/>
              <w:spacing w:line="270" w:lineRule="atLeast"/>
              <w:rPr>
                <w:rStyle w:val="nc"/>
              </w:rPr>
            </w:pPr>
            <w:r>
              <w:rPr>
                <w:rStyle w:val="ss"/>
              </w:rPr>
              <w:t xml:space="preserve">        </w:t>
            </w:r>
            <w:r>
              <w:rPr>
                <w:rStyle w:val="n"/>
              </w:rPr>
              <w:t xml:space="preserve">preceding </w:t>
            </w:r>
            <w:r>
              <w:rPr>
                <w:rStyle w:val="hljs-type"/>
                <w:color w:val="A31515"/>
              </w:rPr>
              <w:t>UNBOUNDED_RANGE</w:t>
            </w:r>
          </w:p>
          <w:p w:rsidR="00EF684D" w:rsidRDefault="00EF684D">
            <w:pPr>
              <w:pStyle w:val="HTML0"/>
              <w:wordWrap w:val="0"/>
              <w:spacing w:line="270" w:lineRule="atLeast"/>
              <w:rPr>
                <w:rStyle w:val="ss"/>
              </w:rPr>
            </w:pPr>
            <w:r>
              <w:rPr>
                <w:rStyle w:val="nc"/>
              </w:rPr>
              <w:t xml:space="preserve">        </w:t>
            </w:r>
            <w:r>
              <w:rPr>
                <w:rStyle w:val="n"/>
              </w:rPr>
              <w:t xml:space="preserve">as </w:t>
            </w:r>
            <w:r>
              <w:rPr>
                <w:rStyle w:val="hljs-symbol"/>
                <w:color w:val="00B0E8"/>
              </w:rPr>
              <w:t>'w</w:t>
            </w:r>
            <w:r>
              <w:rPr>
                <w:rStyle w:val="ss"/>
              </w:rPr>
              <w:t>)</w:t>
            </w:r>
          </w:p>
          <w:p w:rsidR="00EF684D" w:rsidRDefault="00EF684D">
            <w:pPr>
              <w:pStyle w:val="HTML0"/>
              <w:wordWrap w:val="0"/>
              <w:spacing w:line="270" w:lineRule="atLeast"/>
            </w:pPr>
            <w:r>
              <w:rPr>
                <w:rStyle w:val="ss"/>
              </w:rPr>
              <w:t xml:space="preserve">    </w:t>
            </w:r>
            <w:proofErr w:type="gramStart"/>
            <w:r>
              <w:rPr>
                <w:rStyle w:val="o"/>
              </w:rPr>
              <w:t>.</w:t>
            </w:r>
            <w:r>
              <w:rPr>
                <w:rStyle w:val="py"/>
              </w:rPr>
              <w:t>select</w:t>
            </w:r>
            <w:proofErr w:type="gramEnd"/>
            <w:r>
              <w:rPr>
                <w:rStyle w:val="o"/>
              </w:rPr>
              <w:t>(</w:t>
            </w:r>
            <w:r>
              <w:rPr>
                <w:rStyle w:val="hljs-symbol"/>
                <w:color w:val="00B0E8"/>
              </w:rPr>
              <w:t>'a</w:t>
            </w:r>
            <w:r>
              <w:rPr>
                <w:rStyle w:val="ss"/>
              </w:rPr>
              <w:t xml:space="preserve">, </w:t>
            </w:r>
            <w:r>
              <w:rPr>
                <w:rStyle w:val="hljs-symbol"/>
                <w:color w:val="00B0E8"/>
              </w:rPr>
              <w:t>'</w:t>
            </w:r>
            <w:proofErr w:type="spellStart"/>
            <w:r>
              <w:rPr>
                <w:rStyle w:val="hljs-symbol"/>
                <w:color w:val="00B0E8"/>
              </w:rPr>
              <w:t>b</w:t>
            </w:r>
            <w:r>
              <w:rPr>
                <w:rStyle w:val="ss"/>
              </w:rPr>
              <w:t>.</w:t>
            </w:r>
            <w:r>
              <w:rPr>
                <w:rStyle w:val="nv"/>
              </w:rPr>
              <w:t>avg</w:t>
            </w:r>
            <w:r>
              <w:rPr>
                <w:rStyle w:val="o"/>
              </w:rPr>
              <w:t>.</w:t>
            </w:r>
            <w:r>
              <w:rPr>
                <w:rStyle w:val="py"/>
              </w:rPr>
              <w:t>distinct</w:t>
            </w:r>
            <w:proofErr w:type="spellEnd"/>
            <w:r>
              <w:rPr>
                <w:rStyle w:val="py"/>
              </w:rPr>
              <w:t xml:space="preserve"> </w:t>
            </w:r>
            <w:r>
              <w:rPr>
                <w:rStyle w:val="n"/>
              </w:rPr>
              <w:t xml:space="preserve">over </w:t>
            </w:r>
            <w:r>
              <w:rPr>
                <w:rStyle w:val="hljs-symbol"/>
                <w:color w:val="00B0E8"/>
              </w:rPr>
              <w:t>'w</w:t>
            </w:r>
            <w:r>
              <w:rPr>
                <w:rStyle w:val="ss"/>
              </w:rPr>
              <w:t xml:space="preserve">, </w:t>
            </w:r>
            <w:r>
              <w:rPr>
                <w:rStyle w:val="hljs-symbol"/>
                <w:color w:val="00B0E8"/>
              </w:rPr>
              <w:t>'</w:t>
            </w:r>
            <w:proofErr w:type="spellStart"/>
            <w:r>
              <w:rPr>
                <w:rStyle w:val="hljs-symbol"/>
                <w:color w:val="00B0E8"/>
              </w:rPr>
              <w:t>b</w:t>
            </w:r>
            <w:r>
              <w:rPr>
                <w:rStyle w:val="ss"/>
              </w:rPr>
              <w:t>.</w:t>
            </w:r>
            <w:r>
              <w:rPr>
                <w:rStyle w:val="n"/>
              </w:rPr>
              <w:t>max</w:t>
            </w:r>
            <w:proofErr w:type="spellEnd"/>
            <w:r>
              <w:rPr>
                <w:rStyle w:val="n"/>
              </w:rPr>
              <w:t xml:space="preserve"> over </w:t>
            </w:r>
            <w:r>
              <w:rPr>
                <w:rStyle w:val="hljs-symbol"/>
                <w:color w:val="00B0E8"/>
              </w:rPr>
              <w:t>'w</w:t>
            </w:r>
            <w:r>
              <w:rPr>
                <w:rStyle w:val="ss"/>
              </w:rPr>
              <w:t xml:space="preserve">, </w:t>
            </w:r>
            <w:r>
              <w:rPr>
                <w:rStyle w:val="hljs-symbol"/>
                <w:color w:val="00B0E8"/>
              </w:rPr>
              <w:t>'</w:t>
            </w:r>
            <w:proofErr w:type="spellStart"/>
            <w:r>
              <w:rPr>
                <w:rStyle w:val="hljs-symbol"/>
                <w:color w:val="00B0E8"/>
              </w:rPr>
              <w:t>b</w:t>
            </w:r>
            <w:r>
              <w:rPr>
                <w:rStyle w:val="ss"/>
              </w:rPr>
              <w:t>.</w:t>
            </w:r>
            <w:r>
              <w:rPr>
                <w:rStyle w:val="n"/>
              </w:rPr>
              <w:t>min</w:t>
            </w:r>
            <w:proofErr w:type="spellEnd"/>
            <w:r>
              <w:rPr>
                <w:rStyle w:val="n"/>
              </w:rPr>
              <w:t xml:space="preserve"> over </w:t>
            </w:r>
            <w:r>
              <w:rPr>
                <w:rStyle w:val="hljs-symbol"/>
                <w:color w:val="00B0E8"/>
              </w:rPr>
              <w:t>'w</w:t>
            </w:r>
            <w:r>
              <w:rPr>
                <w:rStyle w:val="ss"/>
              </w:rPr>
              <w:t>)</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用户定义的聚合函数也可以与</w:t>
            </w:r>
            <w:r>
              <w:rPr>
                <w:rFonts w:ascii="Verdana" w:hAnsi="Verdana"/>
                <w:sz w:val="20"/>
                <w:szCs w:val="20"/>
              </w:rPr>
              <w:t>DISTINCT</w:t>
            </w:r>
            <w:r>
              <w:rPr>
                <w:rFonts w:ascii="宋体" w:eastAsia="宋体" w:hAnsi="宋体" w:cs="宋体" w:hint="eastAsia"/>
                <w:sz w:val="20"/>
                <w:szCs w:val="20"/>
              </w:rPr>
              <w:t>修饰符一起使用。</w:t>
            </w:r>
            <w:r>
              <w:rPr>
                <w:rFonts w:ascii="Verdana" w:hAnsi="Verdana"/>
                <w:sz w:val="20"/>
                <w:szCs w:val="20"/>
              </w:rPr>
              <w:t xml:space="preserve"> </w:t>
            </w:r>
            <w:proofErr w:type="gramStart"/>
            <w:r>
              <w:rPr>
                <w:rFonts w:ascii="宋体" w:eastAsia="宋体" w:hAnsi="宋体" w:cs="宋体" w:hint="eastAsia"/>
                <w:sz w:val="20"/>
                <w:szCs w:val="20"/>
              </w:rPr>
              <w:t>要仅针对</w:t>
            </w:r>
            <w:proofErr w:type="gramEnd"/>
            <w:r>
              <w:rPr>
                <w:rFonts w:ascii="宋体" w:eastAsia="宋体" w:hAnsi="宋体" w:cs="宋体" w:hint="eastAsia"/>
                <w:sz w:val="20"/>
                <w:szCs w:val="20"/>
              </w:rPr>
              <w:t>不同值计算聚合结果，只需向聚合函数添加</w:t>
            </w:r>
            <w:r>
              <w:rPr>
                <w:rFonts w:ascii="Verdana" w:hAnsi="Verdana"/>
                <w:sz w:val="20"/>
                <w:szCs w:val="20"/>
              </w:rPr>
              <w:t>distinct</w:t>
            </w:r>
            <w:r>
              <w:rPr>
                <w:rFonts w:ascii="宋体" w:eastAsia="宋体" w:hAnsi="宋体" w:cs="宋体" w:hint="eastAsia"/>
                <w:sz w:val="20"/>
                <w:szCs w:val="20"/>
              </w:rPr>
              <w:t>修饰符即可。</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rPr>
                <w:rStyle w:val="o"/>
              </w:rPr>
            </w:pPr>
          </w:p>
          <w:p w:rsidR="00EF684D" w:rsidRDefault="00EF684D">
            <w:pPr>
              <w:pStyle w:val="HTML0"/>
              <w:wordWrap w:val="0"/>
              <w:spacing w:line="270" w:lineRule="atLeast"/>
              <w:rPr>
                <w:rStyle w:val="c1"/>
              </w:rPr>
            </w:pPr>
            <w:r>
              <w:rPr>
                <w:rStyle w:val="hljs-comment"/>
                <w:color w:val="008000"/>
              </w:rPr>
              <w:t>// Use distinct aggregation for user-defined aggregate functions</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proofErr w:type="spellStart"/>
            <w:r>
              <w:rPr>
                <w:rStyle w:val="nv"/>
              </w:rPr>
              <w:t>myUdagg</w:t>
            </w:r>
            <w:proofErr w:type="spellEnd"/>
            <w:r>
              <w:rPr>
                <w:rStyle w:val="nv"/>
              </w:rPr>
              <w:t xml:space="preserve"> </w:t>
            </w:r>
            <w:r>
              <w:rPr>
                <w:rStyle w:val="k"/>
              </w:rPr>
              <w:t xml:space="preserve">= </w:t>
            </w:r>
            <w:r>
              <w:rPr>
                <w:rStyle w:val="hljs-keyword"/>
                <w:color w:val="0000FF"/>
              </w:rPr>
              <w:t>new</w:t>
            </w:r>
            <w:r>
              <w:rPr>
                <w:rStyle w:val="k"/>
              </w:rPr>
              <w:t xml:space="preserve"> </w:t>
            </w:r>
            <w:proofErr w:type="spellStart"/>
            <w:proofErr w:type="gramStart"/>
            <w:r>
              <w:rPr>
                <w:rStyle w:val="hljs-type"/>
                <w:color w:val="A31515"/>
              </w:rPr>
              <w:t>MyUdagg</w:t>
            </w:r>
            <w:proofErr w:type="spellEnd"/>
            <w:r>
              <w:rPr>
                <w:rStyle w:val="o"/>
              </w:rPr>
              <w:t>(</w:t>
            </w:r>
            <w:proofErr w:type="gramEnd"/>
            <w:r>
              <w:rPr>
                <w:rStyle w:val="o"/>
              </w:rPr>
              <w:t>);</w:t>
            </w:r>
          </w:p>
          <w:p w:rsidR="00EF684D" w:rsidRDefault="00EF684D">
            <w:pPr>
              <w:pStyle w:val="HTML0"/>
              <w:wordWrap w:val="0"/>
              <w:spacing w:line="270" w:lineRule="atLeast"/>
            </w:pPr>
            <w:proofErr w:type="spellStart"/>
            <w:proofErr w:type="gramStart"/>
            <w:r>
              <w:rPr>
                <w:rStyle w:val="nv"/>
              </w:rPr>
              <w:t>orders</w:t>
            </w:r>
            <w:r>
              <w:rPr>
                <w:rStyle w:val="o"/>
              </w:rPr>
              <w:t>.</w:t>
            </w:r>
            <w:r>
              <w:rPr>
                <w:rStyle w:val="py"/>
              </w:rPr>
              <w:t>groupBy</w:t>
            </w:r>
            <w:proofErr w:type="spellEnd"/>
            <w:proofErr w:type="gramEnd"/>
            <w:r>
              <w:rPr>
                <w:rStyle w:val="o"/>
              </w:rPr>
              <w:t>(</w:t>
            </w:r>
            <w:r>
              <w:rPr>
                <w:rStyle w:val="hljs-symbol"/>
                <w:color w:val="00B0E8"/>
              </w:rPr>
              <w:t>'users</w:t>
            </w:r>
            <w:r>
              <w:rPr>
                <w:rStyle w:val="ss"/>
              </w:rPr>
              <w:t>)</w:t>
            </w:r>
            <w:r>
              <w:rPr>
                <w:rStyle w:val="o"/>
              </w:rPr>
              <w:t>.</w:t>
            </w:r>
            <w:r>
              <w:rPr>
                <w:rStyle w:val="py"/>
              </w:rPr>
              <w:t>select</w:t>
            </w:r>
            <w:r>
              <w:rPr>
                <w:rStyle w:val="o"/>
              </w:rPr>
              <w:t>(</w:t>
            </w:r>
            <w:r>
              <w:rPr>
                <w:rStyle w:val="hljs-symbol"/>
                <w:color w:val="00B0E8"/>
              </w:rPr>
              <w:t>'users</w:t>
            </w:r>
            <w:r>
              <w:rPr>
                <w:rStyle w:val="ss"/>
              </w:rPr>
              <w:t xml:space="preserve">, </w:t>
            </w:r>
            <w:proofErr w:type="spellStart"/>
            <w:r>
              <w:rPr>
                <w:rStyle w:val="nv"/>
              </w:rPr>
              <w:t>myUdagg</w:t>
            </w:r>
            <w:r>
              <w:rPr>
                <w:rStyle w:val="o"/>
              </w:rPr>
              <w:t>.</w:t>
            </w:r>
            <w:r>
              <w:rPr>
                <w:rStyle w:val="py"/>
              </w:rPr>
              <w:t>distinct</w:t>
            </w:r>
            <w:proofErr w:type="spellEnd"/>
            <w:r>
              <w:rPr>
                <w:rStyle w:val="o"/>
              </w:rPr>
              <w:t>(</w:t>
            </w:r>
            <w:r>
              <w:rPr>
                <w:rStyle w:val="hljs-symbol"/>
                <w:color w:val="00B0E8"/>
              </w:rPr>
              <w:t>'points</w:t>
            </w:r>
            <w:r>
              <w:rPr>
                <w:rStyle w:val="ss"/>
              </w:rPr>
              <w:t xml:space="preserve">) </w:t>
            </w:r>
            <w:r>
              <w:rPr>
                <w:rStyle w:val="n"/>
              </w:rPr>
              <w:t xml:space="preserve">as </w:t>
            </w:r>
            <w:r>
              <w:rPr>
                <w:rStyle w:val="hljs-symbol"/>
                <w:color w:val="00B0E8"/>
              </w:rPr>
              <w:t>'</w:t>
            </w:r>
            <w:proofErr w:type="spellStart"/>
            <w:r>
              <w:rPr>
                <w:rStyle w:val="hljs-symbol"/>
                <w:color w:val="00B0E8"/>
              </w:rPr>
              <w:t>myDistinctResult</w:t>
            </w:r>
            <w:proofErr w:type="spellEnd"/>
            <w:r>
              <w:rPr>
                <w:rStyle w:val="ss"/>
              </w:rPr>
              <w:t>)</w:t>
            </w:r>
            <w:r>
              <w:rPr>
                <w:rStyle w:val="o"/>
              </w:rPr>
              <w:t>;</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注意：对于流式查询，计算查询结果所需的状态可能会无限增长，具体取决于不同字段的数量。</w:t>
            </w:r>
            <w:r>
              <w:rPr>
                <w:rFonts w:ascii="Verdana" w:hAnsi="Verdana"/>
                <w:sz w:val="20"/>
                <w:szCs w:val="20"/>
              </w:rPr>
              <w:t xml:space="preserve"> </w:t>
            </w:r>
            <w:r>
              <w:rPr>
                <w:rFonts w:ascii="宋体" w:eastAsia="宋体" w:hAnsi="宋体" w:cs="宋体" w:hint="eastAsia"/>
                <w:sz w:val="20"/>
                <w:szCs w:val="20"/>
              </w:rPr>
              <w:t>请提供具有有效保留间隔的查询配置，以防止出现过多的状态。</w:t>
            </w:r>
            <w:r>
              <w:rPr>
                <w:rFonts w:ascii="Verdana" w:hAnsi="Verdana"/>
                <w:sz w:val="20"/>
                <w:szCs w:val="20"/>
              </w:rPr>
              <w:t xml:space="preserve"> </w:t>
            </w:r>
            <w:r>
              <w:rPr>
                <w:rFonts w:ascii="宋体" w:eastAsia="宋体" w:hAnsi="宋体" w:cs="宋体" w:hint="eastAsia"/>
                <w:sz w:val="20"/>
                <w:szCs w:val="20"/>
              </w:rPr>
              <w:t>有关详细信息，请参见查询配置。</w:t>
            </w:r>
            <w:r>
              <w:rPr>
                <w:rFonts w:ascii="Verdana" w:hAnsi="Verdana"/>
                <w:sz w:val="20"/>
                <w:szCs w:val="20"/>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lastRenderedPageBreak/>
              <w:t>Distinct</w:t>
            </w:r>
            <w:r>
              <w:rPr>
                <w:rFonts w:ascii="Verdana" w:hAnsi="Verdana"/>
                <w:sz w:val="18"/>
                <w:szCs w:val="18"/>
              </w:rPr>
              <w:br/>
            </w:r>
            <w:r>
              <w:rPr>
                <w:rStyle w:val="label"/>
                <w:rFonts w:ascii="Verdana" w:hAnsi="Verdana"/>
                <w:sz w:val="18"/>
                <w:szCs w:val="18"/>
              </w:rPr>
              <w:t>Batch Streaming </w:t>
            </w:r>
            <w:r>
              <w:rPr>
                <w:rFonts w:ascii="Verdana" w:hAnsi="Verdana"/>
                <w:sz w:val="18"/>
                <w:szCs w:val="18"/>
              </w:rPr>
              <w:br/>
            </w:r>
            <w:r>
              <w:rPr>
                <w:rStyle w:val="label"/>
                <w:rFonts w:ascii="Verdana" w:hAnsi="Verdana"/>
                <w:sz w:val="18"/>
                <w:szCs w:val="18"/>
              </w:rPr>
              <w:t>Result Updating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HTML0"/>
              <w:wordWrap w:val="0"/>
              <w:spacing w:line="270" w:lineRule="atLeast"/>
              <w:rPr>
                <w:rStyle w:val="o"/>
              </w:rPr>
            </w:pPr>
            <w:r>
              <w:rPr>
                <w:rStyle w:val="k"/>
                <w:rFonts w:ascii="宋体" w:eastAsia="宋体" w:hAnsi="宋体" w:cs="宋体" w:hint="eastAsia"/>
              </w:rPr>
              <w:t>类似于</w:t>
            </w:r>
            <w:r>
              <w:rPr>
                <w:rStyle w:val="hljs-type"/>
                <w:color w:val="A31515"/>
              </w:rPr>
              <w:t>SQL</w:t>
            </w:r>
            <w:r>
              <w:rPr>
                <w:rStyle w:val="k"/>
              </w:rPr>
              <w:t xml:space="preserve"> </w:t>
            </w:r>
            <w:r>
              <w:rPr>
                <w:rStyle w:val="hljs-type"/>
                <w:color w:val="A31515"/>
              </w:rPr>
              <w:t>DISTINCT</w:t>
            </w:r>
            <w:r>
              <w:rPr>
                <w:rStyle w:val="k"/>
                <w:rFonts w:ascii="宋体" w:eastAsia="宋体" w:hAnsi="宋体" w:cs="宋体" w:hint="eastAsia"/>
              </w:rPr>
              <w:t>子句。</w:t>
            </w:r>
            <w:r>
              <w:rPr>
                <w:rStyle w:val="k"/>
              </w:rPr>
              <w:t xml:space="preserve"> </w:t>
            </w:r>
            <w:r>
              <w:rPr>
                <w:rStyle w:val="k"/>
                <w:rFonts w:ascii="宋体" w:eastAsia="宋体" w:hAnsi="宋体" w:cs="宋体" w:hint="eastAsia"/>
              </w:rPr>
              <w:t>返回具有不同值组合的记录。</w:t>
            </w: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orders</w:t>
            </w:r>
            <w:r>
              <w:rPr>
                <w:rStyle w:val="o"/>
              </w:rPr>
              <w:t>.</w:t>
            </w:r>
            <w:r>
              <w:rPr>
                <w:rStyle w:val="py"/>
              </w:rPr>
              <w:t>distinct</w:t>
            </w:r>
            <w:proofErr w:type="spellEnd"/>
            <w:proofErr w:type="gramEnd"/>
            <w:r>
              <w:rPr>
                <w:rStyle w:val="o"/>
              </w:rPr>
              <w:t>()</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注意：对于流式查询，计算查询结果所需的状态可能会无限增长，具体取决于不同字段的数量。</w:t>
            </w:r>
            <w:r>
              <w:rPr>
                <w:rFonts w:ascii="Verdana" w:hAnsi="Verdana"/>
                <w:sz w:val="20"/>
                <w:szCs w:val="20"/>
              </w:rPr>
              <w:t xml:space="preserve"> </w:t>
            </w:r>
            <w:r>
              <w:rPr>
                <w:rFonts w:ascii="宋体" w:eastAsia="宋体" w:hAnsi="宋体" w:cs="宋体" w:hint="eastAsia"/>
                <w:sz w:val="20"/>
                <w:szCs w:val="20"/>
              </w:rPr>
              <w:t>请提供具有有效保留间隔的查询配置，以防止出现过多的状态。</w:t>
            </w:r>
            <w:r>
              <w:rPr>
                <w:rFonts w:ascii="Verdana" w:hAnsi="Verdana"/>
                <w:sz w:val="20"/>
                <w:szCs w:val="20"/>
              </w:rPr>
              <w:t xml:space="preserve"> </w:t>
            </w:r>
            <w:r>
              <w:rPr>
                <w:rFonts w:ascii="宋体" w:eastAsia="宋体" w:hAnsi="宋体" w:cs="宋体" w:hint="eastAsia"/>
                <w:sz w:val="20"/>
                <w:szCs w:val="20"/>
              </w:rPr>
              <w:t>如果启用了状态清除功能，那么</w:t>
            </w:r>
            <w:r>
              <w:rPr>
                <w:rFonts w:ascii="Verdana" w:hAnsi="Verdana"/>
                <w:sz w:val="20"/>
                <w:szCs w:val="20"/>
              </w:rPr>
              <w:t>distinct</w:t>
            </w:r>
            <w:r>
              <w:rPr>
                <w:rFonts w:ascii="宋体" w:eastAsia="宋体" w:hAnsi="宋体" w:cs="宋体" w:hint="eastAsia"/>
                <w:sz w:val="20"/>
                <w:szCs w:val="20"/>
              </w:rPr>
              <w:t>必须发出消息，</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以防止下游运算符过早地退出状态，这会导致</w:t>
            </w:r>
            <w:r>
              <w:rPr>
                <w:rFonts w:ascii="Verdana" w:hAnsi="Verdana"/>
                <w:sz w:val="20"/>
                <w:szCs w:val="20"/>
              </w:rPr>
              <w:t>distinct</w:t>
            </w:r>
            <w:r>
              <w:rPr>
                <w:rFonts w:ascii="宋体" w:eastAsia="宋体" w:hAnsi="宋体" w:cs="宋体" w:hint="eastAsia"/>
                <w:sz w:val="20"/>
                <w:szCs w:val="20"/>
              </w:rPr>
              <w:t>包含结果更新。</w:t>
            </w:r>
            <w:r>
              <w:rPr>
                <w:rFonts w:ascii="Verdana" w:hAnsi="Verdana"/>
                <w:sz w:val="20"/>
                <w:szCs w:val="20"/>
              </w:rPr>
              <w:t xml:space="preserve"> </w:t>
            </w:r>
            <w:r>
              <w:rPr>
                <w:rFonts w:ascii="宋体" w:eastAsia="宋体" w:hAnsi="宋体" w:cs="宋体" w:hint="eastAsia"/>
                <w:sz w:val="20"/>
                <w:szCs w:val="20"/>
              </w:rPr>
              <w:t>有关详细信息，请参见查询配置。</w:t>
            </w:r>
          </w:p>
        </w:tc>
      </w:tr>
    </w:tbl>
    <w:p w:rsidR="00EF684D" w:rsidRDefault="00EF684D" w:rsidP="00EF684D">
      <w:pPr>
        <w:pStyle w:val="3"/>
        <w:spacing w:before="150" w:beforeAutospacing="0" w:after="150" w:afterAutospacing="0"/>
        <w:rPr>
          <w:rFonts w:ascii="Verdana" w:hAnsi="Verdana"/>
          <w:color w:val="4B4B4B"/>
          <w:sz w:val="24"/>
          <w:szCs w:val="24"/>
        </w:rPr>
      </w:pPr>
      <w:bookmarkStart w:id="118" w:name="_Toc26464182"/>
      <w:r>
        <w:rPr>
          <w:rFonts w:ascii="Verdana" w:hAnsi="Verdana"/>
          <w:color w:val="4B4B4B"/>
          <w:sz w:val="24"/>
          <w:szCs w:val="24"/>
        </w:rPr>
        <w:t>Joins</w:t>
      </w:r>
      <w:bookmarkEnd w:id="118"/>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138"/>
        <w:gridCol w:w="6152"/>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Operators</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Fonts w:ascii="Verdana" w:hAnsi="Verdana"/>
                <w:sz w:val="18"/>
                <w:szCs w:val="18"/>
              </w:rPr>
              <w:t>Inner Join</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JOIN</w:t>
            </w:r>
            <w:r>
              <w:rPr>
                <w:rFonts w:ascii="宋体" w:eastAsia="宋体" w:hAnsi="宋体" w:cs="宋体" w:hint="eastAsia"/>
                <w:sz w:val="20"/>
                <w:szCs w:val="20"/>
              </w:rPr>
              <w:t>子句。</w:t>
            </w:r>
            <w:r>
              <w:rPr>
                <w:rFonts w:ascii="Verdana" w:hAnsi="Verdana"/>
                <w:sz w:val="20"/>
                <w:szCs w:val="20"/>
              </w:rPr>
              <w:t xml:space="preserve"> </w:t>
            </w:r>
            <w:r>
              <w:rPr>
                <w:rFonts w:ascii="宋体" w:eastAsia="宋体" w:hAnsi="宋体" w:cs="宋体" w:hint="eastAsia"/>
                <w:sz w:val="20"/>
                <w:szCs w:val="20"/>
              </w:rPr>
              <w:t>连接两个表。</w:t>
            </w:r>
            <w:r>
              <w:rPr>
                <w:rFonts w:ascii="Verdana" w:hAnsi="Verdana"/>
                <w:sz w:val="20"/>
                <w:szCs w:val="20"/>
              </w:rPr>
              <w:t xml:space="preserve"> </w:t>
            </w:r>
            <w:r>
              <w:rPr>
                <w:rFonts w:ascii="宋体" w:eastAsia="宋体" w:hAnsi="宋体" w:cs="宋体" w:hint="eastAsia"/>
                <w:sz w:val="20"/>
                <w:szCs w:val="20"/>
              </w:rPr>
              <w:t>两个表必须具有不同的字段名称，并且至少一个相等的联接谓词必须通过联接运算符或使用</w:t>
            </w:r>
            <w:r>
              <w:rPr>
                <w:rFonts w:ascii="Verdana" w:hAnsi="Verdana"/>
                <w:sz w:val="20"/>
                <w:szCs w:val="20"/>
              </w:rPr>
              <w:t>where</w:t>
            </w:r>
            <w:r>
              <w:rPr>
                <w:rFonts w:ascii="宋体" w:eastAsia="宋体" w:hAnsi="宋体" w:cs="宋体" w:hint="eastAsia"/>
                <w:sz w:val="20"/>
                <w:szCs w:val="20"/>
              </w:rPr>
              <w:t>或</w:t>
            </w:r>
            <w:r>
              <w:rPr>
                <w:rFonts w:ascii="Verdana" w:hAnsi="Verdana"/>
                <w:sz w:val="20"/>
                <w:szCs w:val="20"/>
              </w:rPr>
              <w:t>filter</w:t>
            </w:r>
            <w:r>
              <w:rPr>
                <w:rFonts w:ascii="宋体" w:eastAsia="宋体" w:hAnsi="宋体" w:cs="宋体" w:hint="eastAsia"/>
                <w:sz w:val="20"/>
                <w:szCs w:val="20"/>
              </w:rPr>
              <w:t>运算符进行定义。</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left </w:t>
            </w:r>
            <w:r>
              <w:rPr>
                <w:rStyle w:val="k"/>
              </w:rPr>
              <w:t xml:space="preserve">= </w:t>
            </w:r>
            <w:r>
              <w:rPr>
                <w:rStyle w:val="nv"/>
              </w:rPr>
              <w:t>ds1</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right </w:t>
            </w:r>
            <w:r>
              <w:rPr>
                <w:rStyle w:val="k"/>
              </w:rPr>
              <w:t xml:space="preserve">= </w:t>
            </w:r>
            <w:r>
              <w:rPr>
                <w:rStyle w:val="nv"/>
              </w:rPr>
              <w:t>ds2</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'd</w:t>
            </w:r>
            <w:r>
              <w:rPr>
                <w:rStyle w:val="ss"/>
              </w:rPr>
              <w:t xml:space="preserve">, </w:t>
            </w:r>
            <w:r>
              <w:rPr>
                <w:rStyle w:val="hljs-symbol"/>
                <w:color w:val="00B0E8"/>
              </w:rPr>
              <w:t>'e</w:t>
            </w:r>
            <w:r>
              <w:rPr>
                <w:rStyle w:val="ss"/>
              </w:rPr>
              <w:t xml:space="preserve">, </w:t>
            </w:r>
            <w:r>
              <w:rPr>
                <w:rStyle w:val="hljs-symbol"/>
                <w:color w:val="00B0E8"/>
              </w:rPr>
              <w:t>'f</w:t>
            </w:r>
            <w:r>
              <w:rPr>
                <w:rStyle w:val="ss"/>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left</w:t>
            </w:r>
            <w:r>
              <w:rPr>
                <w:rStyle w:val="o"/>
              </w:rPr>
              <w:t>.</w:t>
            </w:r>
            <w:r>
              <w:rPr>
                <w:rStyle w:val="py"/>
              </w:rPr>
              <w:t>join</w:t>
            </w:r>
            <w:proofErr w:type="spellEnd"/>
            <w:proofErr w:type="gramEnd"/>
            <w:r>
              <w:rPr>
                <w:rStyle w:val="o"/>
              </w:rPr>
              <w:t>(</w:t>
            </w:r>
            <w:r>
              <w:rPr>
                <w:rStyle w:val="n"/>
              </w:rPr>
              <w:t>right</w:t>
            </w:r>
            <w:r>
              <w:rPr>
                <w:rStyle w:val="o"/>
              </w:rPr>
              <w:t>).</w:t>
            </w:r>
            <w:r>
              <w:rPr>
                <w:rStyle w:val="py"/>
              </w:rPr>
              <w:t>where</w:t>
            </w:r>
            <w:r>
              <w:rPr>
                <w:rStyle w:val="o"/>
              </w:rPr>
              <w:t>(</w:t>
            </w:r>
            <w:r>
              <w:rPr>
                <w:rStyle w:val="hljs-symbol"/>
                <w:color w:val="00B0E8"/>
              </w:rPr>
              <w:t>'a</w:t>
            </w:r>
            <w:r>
              <w:rPr>
                <w:rStyle w:val="ss"/>
              </w:rPr>
              <w:t xml:space="preserve"> </w:t>
            </w:r>
            <w:r>
              <w:rPr>
                <w:rStyle w:val="o"/>
              </w:rPr>
              <w:t xml:space="preserve">=== </w:t>
            </w:r>
            <w:r>
              <w:rPr>
                <w:rStyle w:val="hljs-symbol"/>
                <w:color w:val="00B0E8"/>
              </w:rPr>
              <w:t>'d</w:t>
            </w:r>
            <w:r>
              <w:rPr>
                <w:rStyle w:val="ss"/>
              </w:rPr>
              <w:t>)</w:t>
            </w:r>
            <w:r>
              <w:rPr>
                <w:rStyle w:val="o"/>
              </w:rPr>
              <w:t>.</w:t>
            </w:r>
            <w:r>
              <w:rPr>
                <w:rStyle w:val="py"/>
              </w:rPr>
              <w:t>select</w:t>
            </w:r>
            <w:r>
              <w:rPr>
                <w:rStyle w:val="o"/>
              </w:rPr>
              <w:t>(</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'e</w:t>
            </w:r>
            <w:r>
              <w:rPr>
                <w:rStyle w:val="ss"/>
              </w:rPr>
              <w:t>)</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注意：对于流式查询，根据不同输入行的数量，计算查询结果所需的状态可能会无限增长。</w:t>
            </w:r>
            <w:r>
              <w:rPr>
                <w:rFonts w:ascii="Verdana" w:hAnsi="Verdana"/>
                <w:sz w:val="20"/>
                <w:szCs w:val="20"/>
              </w:rPr>
              <w:t xml:space="preserve"> </w:t>
            </w:r>
            <w:r>
              <w:rPr>
                <w:rFonts w:ascii="宋体" w:eastAsia="宋体" w:hAnsi="宋体" w:cs="宋体" w:hint="eastAsia"/>
                <w:sz w:val="20"/>
                <w:szCs w:val="20"/>
              </w:rPr>
              <w:t>请提供具有有效保留间隔的查询配置，以防止出现过多的状态。</w:t>
            </w:r>
            <w:r>
              <w:rPr>
                <w:rFonts w:ascii="Verdana" w:hAnsi="Verdana"/>
                <w:sz w:val="20"/>
                <w:szCs w:val="20"/>
              </w:rPr>
              <w:t xml:space="preserve"> </w:t>
            </w:r>
            <w:r>
              <w:rPr>
                <w:rFonts w:ascii="宋体" w:eastAsia="宋体" w:hAnsi="宋体" w:cs="宋体" w:hint="eastAsia"/>
                <w:sz w:val="20"/>
                <w:szCs w:val="20"/>
              </w:rPr>
              <w:t>有关详细信息，请参见查询配置。</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Outer Join</w:t>
            </w:r>
            <w:r>
              <w:rPr>
                <w:rFonts w:ascii="Verdana" w:hAnsi="Verdana"/>
                <w:sz w:val="18"/>
                <w:szCs w:val="18"/>
              </w:rPr>
              <w:br/>
            </w:r>
            <w:r>
              <w:rPr>
                <w:rStyle w:val="label"/>
                <w:rFonts w:ascii="Verdana" w:hAnsi="Verdana"/>
                <w:sz w:val="18"/>
                <w:szCs w:val="18"/>
              </w:rPr>
              <w:t>Batch </w:t>
            </w:r>
            <w:proofErr w:type="spellStart"/>
            <w:r>
              <w:rPr>
                <w:rStyle w:val="label"/>
                <w:rFonts w:ascii="Verdana" w:hAnsi="Verdana"/>
                <w:sz w:val="18"/>
                <w:szCs w:val="18"/>
              </w:rPr>
              <w:t>StreamingResult</w:t>
            </w:r>
            <w:proofErr w:type="spellEnd"/>
            <w:r>
              <w:rPr>
                <w:rStyle w:val="label"/>
                <w:rFonts w:ascii="Verdana" w:hAnsi="Verdana"/>
                <w:sz w:val="18"/>
                <w:szCs w:val="18"/>
              </w:rPr>
              <w:t xml:space="preserve"> Updating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LEFT / RIGHT / FULL OUTER JOIN</w:t>
            </w:r>
            <w:r>
              <w:rPr>
                <w:rFonts w:ascii="宋体" w:eastAsia="宋体" w:hAnsi="宋体" w:cs="宋体" w:hint="eastAsia"/>
                <w:sz w:val="20"/>
                <w:szCs w:val="20"/>
              </w:rPr>
              <w:t>子句。</w:t>
            </w:r>
            <w:r>
              <w:rPr>
                <w:rFonts w:ascii="Verdana" w:hAnsi="Verdana"/>
                <w:sz w:val="20"/>
                <w:szCs w:val="20"/>
              </w:rPr>
              <w:t xml:space="preserve"> </w:t>
            </w:r>
            <w:r>
              <w:rPr>
                <w:rFonts w:ascii="宋体" w:eastAsia="宋体" w:hAnsi="宋体" w:cs="宋体" w:hint="eastAsia"/>
                <w:sz w:val="20"/>
                <w:szCs w:val="20"/>
              </w:rPr>
              <w:t>连接两个表。</w:t>
            </w:r>
            <w:r>
              <w:rPr>
                <w:rFonts w:ascii="Verdana" w:hAnsi="Verdana"/>
                <w:sz w:val="20"/>
                <w:szCs w:val="20"/>
              </w:rPr>
              <w:t xml:space="preserve"> </w:t>
            </w:r>
            <w:r>
              <w:rPr>
                <w:rFonts w:ascii="宋体" w:eastAsia="宋体" w:hAnsi="宋体" w:cs="宋体" w:hint="eastAsia"/>
                <w:sz w:val="20"/>
                <w:szCs w:val="20"/>
              </w:rPr>
              <w:t>两个表必须具有不同的字段名称，并且必须至少定义一个相等联接谓词。</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left </w:t>
            </w:r>
            <w:r>
              <w:rPr>
                <w:rStyle w:val="k"/>
              </w:rPr>
              <w:t xml:space="preserve">= </w:t>
            </w:r>
            <w:proofErr w:type="spellStart"/>
            <w:r>
              <w:rPr>
                <w:rStyle w:val="nv"/>
              </w:rPr>
              <w:t>tableEnv</w:t>
            </w:r>
            <w:r>
              <w:rPr>
                <w:rStyle w:val="o"/>
              </w:rPr>
              <w:t>.</w:t>
            </w:r>
            <w:r>
              <w:rPr>
                <w:rStyle w:val="py"/>
              </w:rPr>
              <w:t>fromDataSet</w:t>
            </w:r>
            <w:proofErr w:type="spellEnd"/>
            <w:r>
              <w:rPr>
                <w:rStyle w:val="o"/>
              </w:rPr>
              <w:t>(</w:t>
            </w:r>
            <w:r>
              <w:rPr>
                <w:rStyle w:val="n"/>
              </w:rPr>
              <w:t>ds1</w:t>
            </w:r>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right </w:t>
            </w:r>
            <w:r>
              <w:rPr>
                <w:rStyle w:val="k"/>
              </w:rPr>
              <w:t xml:space="preserve">= </w:t>
            </w:r>
            <w:proofErr w:type="spellStart"/>
            <w:r>
              <w:rPr>
                <w:rStyle w:val="nv"/>
              </w:rPr>
              <w:t>tableEnv</w:t>
            </w:r>
            <w:r>
              <w:rPr>
                <w:rStyle w:val="o"/>
              </w:rPr>
              <w:t>.</w:t>
            </w:r>
            <w:r>
              <w:rPr>
                <w:rStyle w:val="py"/>
              </w:rPr>
              <w:t>fromDataSet</w:t>
            </w:r>
            <w:proofErr w:type="spellEnd"/>
            <w:r>
              <w:rPr>
                <w:rStyle w:val="o"/>
              </w:rPr>
              <w:t>(</w:t>
            </w:r>
            <w:r>
              <w:rPr>
                <w:rStyle w:val="n"/>
              </w:rPr>
              <w:t>ds2</w:t>
            </w:r>
            <w:r>
              <w:rPr>
                <w:rStyle w:val="o"/>
              </w:rPr>
              <w:t xml:space="preserve">, </w:t>
            </w:r>
            <w:r>
              <w:rPr>
                <w:rStyle w:val="hljs-symbol"/>
                <w:color w:val="00B0E8"/>
              </w:rPr>
              <w:t>'d</w:t>
            </w:r>
            <w:r>
              <w:rPr>
                <w:rStyle w:val="ss"/>
              </w:rPr>
              <w:t xml:space="preserve">, </w:t>
            </w:r>
            <w:r>
              <w:rPr>
                <w:rStyle w:val="hljs-symbol"/>
                <w:color w:val="00B0E8"/>
              </w:rPr>
              <w:t>'e</w:t>
            </w:r>
            <w:r>
              <w:rPr>
                <w:rStyle w:val="ss"/>
              </w:rPr>
              <w:t xml:space="preserve">, </w:t>
            </w:r>
            <w:r>
              <w:rPr>
                <w:rStyle w:val="hljs-symbol"/>
                <w:color w:val="00B0E8"/>
              </w:rPr>
              <w:t>'f</w:t>
            </w:r>
            <w:r>
              <w:rPr>
                <w:rStyle w:val="ss"/>
              </w:rPr>
              <w:t>)</w:t>
            </w:r>
          </w:p>
          <w:p w:rsidR="00EF684D" w:rsidRDefault="00EF684D">
            <w:pPr>
              <w:pStyle w:val="HTML0"/>
              <w:wordWrap w:val="0"/>
              <w:spacing w:line="270" w:lineRule="atLeast"/>
              <w:rPr>
                <w:rStyle w:val="ss"/>
              </w:rPr>
            </w:pP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proofErr w:type="spellStart"/>
            <w:r>
              <w:rPr>
                <w:rStyle w:val="nv"/>
              </w:rPr>
              <w:t>leftOuterResult</w:t>
            </w:r>
            <w:proofErr w:type="spellEnd"/>
            <w:r>
              <w:rPr>
                <w:rStyle w:val="nv"/>
              </w:rPr>
              <w:t xml:space="preserve"> </w:t>
            </w:r>
            <w:r>
              <w:rPr>
                <w:rStyle w:val="k"/>
              </w:rPr>
              <w:t xml:space="preserve">= </w:t>
            </w:r>
            <w:proofErr w:type="spellStart"/>
            <w:proofErr w:type="gramStart"/>
            <w:r>
              <w:rPr>
                <w:rStyle w:val="nv"/>
              </w:rPr>
              <w:t>left</w:t>
            </w:r>
            <w:r>
              <w:rPr>
                <w:rStyle w:val="o"/>
              </w:rPr>
              <w:t>.</w:t>
            </w:r>
            <w:r>
              <w:rPr>
                <w:rStyle w:val="py"/>
              </w:rPr>
              <w:t>leftOuterJoin</w:t>
            </w:r>
            <w:proofErr w:type="spellEnd"/>
            <w:proofErr w:type="gramEnd"/>
            <w:r>
              <w:rPr>
                <w:rStyle w:val="o"/>
              </w:rPr>
              <w:t>(</w:t>
            </w:r>
            <w:r>
              <w:rPr>
                <w:rStyle w:val="n"/>
              </w:rPr>
              <w:t>right</w:t>
            </w:r>
            <w:r>
              <w:rPr>
                <w:rStyle w:val="o"/>
              </w:rPr>
              <w:t xml:space="preserve">, </w:t>
            </w:r>
            <w:r>
              <w:rPr>
                <w:rStyle w:val="hljs-symbol"/>
                <w:color w:val="00B0E8"/>
              </w:rPr>
              <w:t>'a</w:t>
            </w:r>
            <w:r>
              <w:rPr>
                <w:rStyle w:val="ss"/>
              </w:rPr>
              <w:t xml:space="preserve"> </w:t>
            </w:r>
            <w:r>
              <w:rPr>
                <w:rStyle w:val="o"/>
              </w:rPr>
              <w:t xml:space="preserve">=== </w:t>
            </w:r>
            <w:r>
              <w:rPr>
                <w:rStyle w:val="hljs-symbol"/>
                <w:color w:val="00B0E8"/>
              </w:rPr>
              <w:t>'d</w:t>
            </w:r>
            <w:r>
              <w:rPr>
                <w:rStyle w:val="ss"/>
              </w:rPr>
              <w:t>)</w:t>
            </w:r>
            <w:r>
              <w:rPr>
                <w:rStyle w:val="o"/>
              </w:rPr>
              <w:t>.</w:t>
            </w:r>
            <w:r>
              <w:rPr>
                <w:rStyle w:val="py"/>
              </w:rPr>
              <w:t>select</w:t>
            </w:r>
            <w:r>
              <w:rPr>
                <w:rStyle w:val="o"/>
              </w:rPr>
              <w:t>(</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'e</w:t>
            </w:r>
            <w:r>
              <w:rPr>
                <w:rStyle w:val="ss"/>
              </w:rPr>
              <w:t>)</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proofErr w:type="spellStart"/>
            <w:r>
              <w:rPr>
                <w:rStyle w:val="nv"/>
              </w:rPr>
              <w:t>rightOuterResult</w:t>
            </w:r>
            <w:proofErr w:type="spellEnd"/>
            <w:r>
              <w:rPr>
                <w:rStyle w:val="nv"/>
              </w:rPr>
              <w:t xml:space="preserve"> </w:t>
            </w:r>
            <w:r>
              <w:rPr>
                <w:rStyle w:val="k"/>
              </w:rPr>
              <w:t xml:space="preserve">= </w:t>
            </w:r>
            <w:proofErr w:type="spellStart"/>
            <w:proofErr w:type="gramStart"/>
            <w:r>
              <w:rPr>
                <w:rStyle w:val="nv"/>
              </w:rPr>
              <w:t>left</w:t>
            </w:r>
            <w:r>
              <w:rPr>
                <w:rStyle w:val="o"/>
              </w:rPr>
              <w:t>.</w:t>
            </w:r>
            <w:r>
              <w:rPr>
                <w:rStyle w:val="py"/>
              </w:rPr>
              <w:t>rightOuterJoin</w:t>
            </w:r>
            <w:proofErr w:type="spellEnd"/>
            <w:proofErr w:type="gramEnd"/>
            <w:r>
              <w:rPr>
                <w:rStyle w:val="o"/>
              </w:rPr>
              <w:t>(</w:t>
            </w:r>
            <w:r>
              <w:rPr>
                <w:rStyle w:val="n"/>
              </w:rPr>
              <w:t>right</w:t>
            </w:r>
            <w:r>
              <w:rPr>
                <w:rStyle w:val="o"/>
              </w:rPr>
              <w:t xml:space="preserve">, </w:t>
            </w:r>
            <w:r>
              <w:rPr>
                <w:rStyle w:val="hljs-symbol"/>
                <w:color w:val="00B0E8"/>
              </w:rPr>
              <w:t>'a</w:t>
            </w:r>
            <w:r>
              <w:rPr>
                <w:rStyle w:val="ss"/>
              </w:rPr>
              <w:t xml:space="preserve"> </w:t>
            </w:r>
            <w:r>
              <w:rPr>
                <w:rStyle w:val="o"/>
              </w:rPr>
              <w:t xml:space="preserve">=== </w:t>
            </w:r>
            <w:r>
              <w:rPr>
                <w:rStyle w:val="hljs-symbol"/>
                <w:color w:val="00B0E8"/>
              </w:rPr>
              <w:t>'d</w:t>
            </w:r>
            <w:r>
              <w:rPr>
                <w:rStyle w:val="ss"/>
              </w:rPr>
              <w:t>)</w:t>
            </w:r>
            <w:r>
              <w:rPr>
                <w:rStyle w:val="o"/>
              </w:rPr>
              <w:t>.</w:t>
            </w:r>
            <w:r>
              <w:rPr>
                <w:rStyle w:val="py"/>
              </w:rPr>
              <w:t>select</w:t>
            </w:r>
            <w:r>
              <w:rPr>
                <w:rStyle w:val="o"/>
              </w:rPr>
              <w:t>(</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'e</w:t>
            </w:r>
            <w:r>
              <w:rPr>
                <w:rStyle w:val="ss"/>
              </w:rPr>
              <w:t>)</w:t>
            </w:r>
          </w:p>
          <w:p w:rsidR="00EF684D" w:rsidRDefault="00EF684D">
            <w:pPr>
              <w:pStyle w:val="HTML0"/>
              <w:wordWrap w:val="0"/>
              <w:spacing w:line="270" w:lineRule="atLeast"/>
            </w:pPr>
            <w:proofErr w:type="spellStart"/>
            <w:r>
              <w:rPr>
                <w:rStyle w:val="hljs-keyword"/>
                <w:color w:val="0000FF"/>
              </w:rPr>
              <w:lastRenderedPageBreak/>
              <w:t>val</w:t>
            </w:r>
            <w:proofErr w:type="spellEnd"/>
            <w:r>
              <w:rPr>
                <w:rStyle w:val="k"/>
              </w:rPr>
              <w:t xml:space="preserve"> </w:t>
            </w:r>
            <w:proofErr w:type="spellStart"/>
            <w:r>
              <w:rPr>
                <w:rStyle w:val="nv"/>
              </w:rPr>
              <w:t>fullOuterResult</w:t>
            </w:r>
            <w:proofErr w:type="spellEnd"/>
            <w:r>
              <w:rPr>
                <w:rStyle w:val="nv"/>
              </w:rPr>
              <w:t xml:space="preserve"> </w:t>
            </w:r>
            <w:r>
              <w:rPr>
                <w:rStyle w:val="k"/>
              </w:rPr>
              <w:t xml:space="preserve">= </w:t>
            </w:r>
            <w:proofErr w:type="spellStart"/>
            <w:proofErr w:type="gramStart"/>
            <w:r>
              <w:rPr>
                <w:rStyle w:val="nv"/>
              </w:rPr>
              <w:t>left</w:t>
            </w:r>
            <w:r>
              <w:rPr>
                <w:rStyle w:val="o"/>
              </w:rPr>
              <w:t>.</w:t>
            </w:r>
            <w:r>
              <w:rPr>
                <w:rStyle w:val="py"/>
              </w:rPr>
              <w:t>fullOuterJoin</w:t>
            </w:r>
            <w:proofErr w:type="spellEnd"/>
            <w:proofErr w:type="gramEnd"/>
            <w:r>
              <w:rPr>
                <w:rStyle w:val="o"/>
              </w:rPr>
              <w:t>(</w:t>
            </w:r>
            <w:r>
              <w:rPr>
                <w:rStyle w:val="n"/>
              </w:rPr>
              <w:t>right</w:t>
            </w:r>
            <w:r>
              <w:rPr>
                <w:rStyle w:val="o"/>
              </w:rPr>
              <w:t xml:space="preserve">, </w:t>
            </w:r>
            <w:r>
              <w:rPr>
                <w:rStyle w:val="hljs-symbol"/>
                <w:color w:val="00B0E8"/>
              </w:rPr>
              <w:t>'a</w:t>
            </w:r>
            <w:r>
              <w:rPr>
                <w:rStyle w:val="ss"/>
              </w:rPr>
              <w:t xml:space="preserve"> </w:t>
            </w:r>
            <w:r>
              <w:rPr>
                <w:rStyle w:val="o"/>
              </w:rPr>
              <w:t xml:space="preserve">=== </w:t>
            </w:r>
            <w:r>
              <w:rPr>
                <w:rStyle w:val="hljs-symbol"/>
                <w:color w:val="00B0E8"/>
              </w:rPr>
              <w:t>'d</w:t>
            </w:r>
            <w:r>
              <w:rPr>
                <w:rStyle w:val="ss"/>
              </w:rPr>
              <w:t>)</w:t>
            </w:r>
            <w:r>
              <w:rPr>
                <w:rStyle w:val="o"/>
              </w:rPr>
              <w:t>.</w:t>
            </w:r>
            <w:r>
              <w:rPr>
                <w:rStyle w:val="py"/>
              </w:rPr>
              <w:t>select</w:t>
            </w:r>
            <w:r>
              <w:rPr>
                <w:rStyle w:val="o"/>
              </w:rPr>
              <w:t>(</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'e</w:t>
            </w:r>
            <w:r>
              <w:rPr>
                <w:rStyle w:val="ss"/>
              </w:rPr>
              <w:t>)</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注意：对于流式查询，根据不同输入行的数量，计算查询结果所需的状态可能会无限增长。</w:t>
            </w:r>
            <w:r>
              <w:rPr>
                <w:rFonts w:ascii="Verdana" w:hAnsi="Verdana"/>
                <w:sz w:val="20"/>
                <w:szCs w:val="20"/>
              </w:rPr>
              <w:t xml:space="preserve"> </w:t>
            </w:r>
            <w:r>
              <w:rPr>
                <w:rFonts w:ascii="宋体" w:eastAsia="宋体" w:hAnsi="宋体" w:cs="宋体" w:hint="eastAsia"/>
                <w:sz w:val="20"/>
                <w:szCs w:val="20"/>
              </w:rPr>
              <w:t>请提供具有有效保留间隔的查询配置，以防止出现过多的状态。</w:t>
            </w:r>
            <w:r>
              <w:rPr>
                <w:rFonts w:ascii="Verdana" w:hAnsi="Verdana"/>
                <w:sz w:val="20"/>
                <w:szCs w:val="20"/>
              </w:rPr>
              <w:t xml:space="preserve"> </w:t>
            </w:r>
            <w:r>
              <w:rPr>
                <w:rFonts w:ascii="宋体" w:eastAsia="宋体" w:hAnsi="宋体" w:cs="宋体" w:hint="eastAsia"/>
                <w:sz w:val="20"/>
                <w:szCs w:val="20"/>
              </w:rPr>
              <w:t>有关详细信息，请参见查询配置。</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lastRenderedPageBreak/>
              <w:t>Time-windowed Join</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注意：时间窗口联接是可以以</w:t>
            </w:r>
            <w:proofErr w:type="gramStart"/>
            <w:r>
              <w:rPr>
                <w:rFonts w:ascii="宋体" w:eastAsia="宋体" w:hAnsi="宋体" w:cs="宋体" w:hint="eastAsia"/>
                <w:sz w:val="20"/>
                <w:szCs w:val="20"/>
              </w:rPr>
              <w:t>流方式</w:t>
            </w:r>
            <w:proofErr w:type="gramEnd"/>
            <w:r>
              <w:rPr>
                <w:rFonts w:ascii="宋体" w:eastAsia="宋体" w:hAnsi="宋体" w:cs="宋体" w:hint="eastAsia"/>
                <w:sz w:val="20"/>
                <w:szCs w:val="20"/>
              </w:rPr>
              <w:t>处理的常规联接的子集。</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时间窗联接需要至少一个等联接谓词和在两侧限制时间的联接条件。</w:t>
            </w:r>
            <w:r>
              <w:rPr>
                <w:rFonts w:ascii="Verdana" w:hAnsi="Verdana"/>
                <w:sz w:val="20"/>
                <w:szCs w:val="20"/>
              </w:rPr>
              <w:t xml:space="preserve"> </w:t>
            </w:r>
            <w:r>
              <w:rPr>
                <w:rFonts w:ascii="宋体" w:eastAsia="宋体" w:hAnsi="宋体" w:cs="宋体" w:hint="eastAsia"/>
                <w:sz w:val="20"/>
                <w:szCs w:val="20"/>
              </w:rPr>
              <w:t>可以通过两个适当的范围谓词（</w:t>
            </w:r>
            <w:r>
              <w:rPr>
                <w:rFonts w:ascii="Verdana" w:hAnsi="Verdana"/>
                <w:sz w:val="20"/>
                <w:szCs w:val="20"/>
              </w:rPr>
              <w:t>&lt;</w:t>
            </w:r>
            <w:r>
              <w:rPr>
                <w:rFonts w:ascii="宋体" w:eastAsia="宋体" w:hAnsi="宋体" w:cs="宋体" w:hint="eastAsia"/>
                <w:sz w:val="20"/>
                <w:szCs w:val="20"/>
              </w:rPr>
              <w:t>，</w:t>
            </w:r>
            <w:r>
              <w:rPr>
                <w:rFonts w:ascii="Verdana" w:hAnsi="Verdana"/>
                <w:sz w:val="20"/>
                <w:szCs w:val="20"/>
              </w:rPr>
              <w:t>&lt;=</w:t>
            </w:r>
            <w:r>
              <w:rPr>
                <w:rFonts w:ascii="宋体" w:eastAsia="宋体" w:hAnsi="宋体" w:cs="宋体" w:hint="eastAsia"/>
                <w:sz w:val="20"/>
                <w:szCs w:val="20"/>
              </w:rPr>
              <w:t>，</w:t>
            </w:r>
            <w:r>
              <w:rPr>
                <w:rFonts w:ascii="Verdana" w:hAnsi="Verdana"/>
                <w:sz w:val="20"/>
                <w:szCs w:val="20"/>
              </w:rPr>
              <w:t>&gt; =</w:t>
            </w:r>
            <w:r>
              <w:rPr>
                <w:rFonts w:ascii="宋体" w:eastAsia="宋体" w:hAnsi="宋体" w:cs="宋体" w:hint="eastAsia"/>
                <w:sz w:val="20"/>
                <w:szCs w:val="20"/>
              </w:rPr>
              <w:t>，</w:t>
            </w:r>
            <w:r>
              <w:rPr>
                <w:rFonts w:ascii="Verdana" w:hAnsi="Verdana"/>
                <w:sz w:val="20"/>
                <w:szCs w:val="20"/>
              </w:rPr>
              <w:t>&gt;</w:t>
            </w:r>
            <w:r>
              <w:rPr>
                <w:rFonts w:ascii="宋体" w:eastAsia="宋体" w:hAnsi="宋体" w:cs="宋体" w:hint="eastAsia"/>
                <w:sz w:val="20"/>
                <w:szCs w:val="20"/>
              </w:rPr>
              <w:t>）或比较两个输入表的相同类型的时间属性（即处理时间或事件时间）的单个相等谓词来定义这种条件</w:t>
            </w:r>
            <w:r>
              <w:rPr>
                <w:rFonts w:ascii="Verdana" w:hAnsi="Verdana"/>
                <w:sz w:val="20"/>
                <w:szCs w:val="20"/>
              </w:rPr>
              <w:t>.</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例如，以下谓词是有效的窗口连接条件：</w:t>
            </w:r>
          </w:p>
          <w:p w:rsidR="00EF684D" w:rsidRDefault="00EF684D" w:rsidP="00EF684D">
            <w:pPr>
              <w:widowControl/>
              <w:numPr>
                <w:ilvl w:val="0"/>
                <w:numId w:val="46"/>
              </w:numPr>
              <w:wordWrap w:val="0"/>
              <w:spacing w:before="100" w:beforeAutospacing="1" w:after="100" w:afterAutospacing="1" w:line="270" w:lineRule="atLeast"/>
              <w:ind w:left="450"/>
              <w:jc w:val="left"/>
              <w:rPr>
                <w:rFonts w:ascii="Verdana" w:hAnsi="Verdana"/>
                <w:sz w:val="20"/>
                <w:szCs w:val="20"/>
              </w:rPr>
            </w:pPr>
            <w:r>
              <w:rPr>
                <w:rStyle w:val="HTML"/>
                <w:rFonts w:eastAsiaTheme="majorEastAsia"/>
              </w:rPr>
              <w:t>'</w:t>
            </w:r>
            <w:proofErr w:type="spellStart"/>
            <w:r>
              <w:rPr>
                <w:rStyle w:val="HTML"/>
                <w:rFonts w:eastAsiaTheme="majorEastAsia"/>
              </w:rPr>
              <w:t>ltime</w:t>
            </w:r>
            <w:proofErr w:type="spellEnd"/>
            <w:r>
              <w:rPr>
                <w:rStyle w:val="HTML"/>
                <w:rFonts w:eastAsiaTheme="majorEastAsia"/>
              </w:rPr>
              <w:t xml:space="preserve"> === '</w:t>
            </w:r>
            <w:proofErr w:type="spellStart"/>
            <w:r>
              <w:rPr>
                <w:rStyle w:val="HTML"/>
                <w:rFonts w:eastAsiaTheme="majorEastAsia"/>
              </w:rPr>
              <w:t>rtime</w:t>
            </w:r>
            <w:proofErr w:type="spellEnd"/>
          </w:p>
          <w:p w:rsidR="00EF684D" w:rsidRDefault="00EF684D" w:rsidP="00EF684D">
            <w:pPr>
              <w:widowControl/>
              <w:numPr>
                <w:ilvl w:val="0"/>
                <w:numId w:val="46"/>
              </w:numPr>
              <w:wordWrap w:val="0"/>
              <w:spacing w:before="100" w:beforeAutospacing="1" w:after="100" w:afterAutospacing="1" w:line="270" w:lineRule="atLeast"/>
              <w:ind w:left="450"/>
              <w:jc w:val="left"/>
              <w:rPr>
                <w:rFonts w:ascii="Verdana" w:hAnsi="Verdana"/>
                <w:sz w:val="20"/>
                <w:szCs w:val="20"/>
              </w:rPr>
            </w:pPr>
            <w:r>
              <w:rPr>
                <w:rStyle w:val="HTML"/>
                <w:rFonts w:eastAsiaTheme="majorEastAsia"/>
              </w:rPr>
              <w:t>'</w:t>
            </w:r>
            <w:proofErr w:type="spellStart"/>
            <w:r>
              <w:rPr>
                <w:rStyle w:val="HTML"/>
                <w:rFonts w:eastAsiaTheme="majorEastAsia"/>
              </w:rPr>
              <w:t>ltime</w:t>
            </w:r>
            <w:proofErr w:type="spellEnd"/>
            <w:r>
              <w:rPr>
                <w:rStyle w:val="HTML"/>
                <w:rFonts w:eastAsiaTheme="majorEastAsia"/>
              </w:rPr>
              <w:t xml:space="preserve"> &gt;= '</w:t>
            </w:r>
            <w:proofErr w:type="spellStart"/>
            <w:r>
              <w:rPr>
                <w:rStyle w:val="HTML"/>
                <w:rFonts w:eastAsiaTheme="majorEastAsia"/>
              </w:rPr>
              <w:t>rtime</w:t>
            </w:r>
            <w:proofErr w:type="spellEnd"/>
            <w:r>
              <w:rPr>
                <w:rStyle w:val="HTML"/>
                <w:rFonts w:eastAsiaTheme="majorEastAsia"/>
              </w:rPr>
              <w:t xml:space="preserve"> &amp;&amp; '</w:t>
            </w:r>
            <w:proofErr w:type="spellStart"/>
            <w:r>
              <w:rPr>
                <w:rStyle w:val="HTML"/>
                <w:rFonts w:eastAsiaTheme="majorEastAsia"/>
              </w:rPr>
              <w:t>ltime</w:t>
            </w:r>
            <w:proofErr w:type="spellEnd"/>
            <w:r>
              <w:rPr>
                <w:rStyle w:val="HTML"/>
                <w:rFonts w:eastAsiaTheme="majorEastAsia"/>
              </w:rPr>
              <w:t xml:space="preserve"> &lt; '</w:t>
            </w:r>
            <w:proofErr w:type="spellStart"/>
            <w:r>
              <w:rPr>
                <w:rStyle w:val="HTML"/>
                <w:rFonts w:eastAsiaTheme="majorEastAsia"/>
              </w:rPr>
              <w:t>rtime</w:t>
            </w:r>
            <w:proofErr w:type="spellEnd"/>
            <w:r>
              <w:rPr>
                <w:rStyle w:val="HTML"/>
                <w:rFonts w:eastAsiaTheme="majorEastAsia"/>
              </w:rPr>
              <w:t xml:space="preserve"> + </w:t>
            </w:r>
            <w:proofErr w:type="gramStart"/>
            <w:r>
              <w:rPr>
                <w:rStyle w:val="HTML"/>
                <w:rFonts w:eastAsiaTheme="majorEastAsia"/>
              </w:rPr>
              <w:t>10.minutes</w:t>
            </w:r>
            <w:proofErr w:type="gramEnd"/>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 xml:space="preserve">left </w:t>
            </w:r>
            <w:r>
              <w:rPr>
                <w:rStyle w:val="k"/>
              </w:rPr>
              <w:t xml:space="preserve">= </w:t>
            </w:r>
            <w:r>
              <w:rPr>
                <w:rStyle w:val="nv"/>
              </w:rPr>
              <w:t>ds1</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 xml:space="preserve">, </w:t>
            </w:r>
            <w:r>
              <w:rPr>
                <w:rStyle w:val="hljs-symbol"/>
                <w:color w:val="00B0E8"/>
              </w:rPr>
              <w:t>'</w:t>
            </w:r>
            <w:proofErr w:type="spellStart"/>
            <w:proofErr w:type="gramStart"/>
            <w:r>
              <w:rPr>
                <w:rStyle w:val="hljs-symbol"/>
                <w:color w:val="00B0E8"/>
              </w:rPr>
              <w:t>ltime</w:t>
            </w:r>
            <w:r>
              <w:rPr>
                <w:rStyle w:val="ss"/>
              </w:rPr>
              <w:t>.</w:t>
            </w:r>
            <w:r>
              <w:rPr>
                <w:rStyle w:val="n"/>
              </w:rPr>
              <w:t>rowtime</w:t>
            </w:r>
            <w:proofErr w:type="spellEnd"/>
            <w:proofErr w:type="gramEnd"/>
            <w:r>
              <w:rPr>
                <w:rStyle w:val="o"/>
              </w:rPr>
              <w:t>)</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 xml:space="preserve">right </w:t>
            </w:r>
            <w:r>
              <w:rPr>
                <w:rStyle w:val="k"/>
              </w:rPr>
              <w:t xml:space="preserve">= </w:t>
            </w:r>
            <w:r>
              <w:rPr>
                <w:rStyle w:val="nv"/>
              </w:rPr>
              <w:t>ds2</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'd</w:t>
            </w:r>
            <w:r>
              <w:rPr>
                <w:rStyle w:val="ss"/>
              </w:rPr>
              <w:t xml:space="preserve">, </w:t>
            </w:r>
            <w:r>
              <w:rPr>
                <w:rStyle w:val="hljs-symbol"/>
                <w:color w:val="00B0E8"/>
              </w:rPr>
              <w:t>'e</w:t>
            </w:r>
            <w:r>
              <w:rPr>
                <w:rStyle w:val="ss"/>
              </w:rPr>
              <w:t xml:space="preserve">, </w:t>
            </w:r>
            <w:r>
              <w:rPr>
                <w:rStyle w:val="hljs-symbol"/>
                <w:color w:val="00B0E8"/>
              </w:rPr>
              <w:t>'f</w:t>
            </w:r>
            <w:r>
              <w:rPr>
                <w:rStyle w:val="ss"/>
              </w:rPr>
              <w:t xml:space="preserve">, </w:t>
            </w:r>
            <w:r>
              <w:rPr>
                <w:rStyle w:val="hljs-symbol"/>
                <w:color w:val="00B0E8"/>
              </w:rPr>
              <w:t>'</w:t>
            </w:r>
            <w:proofErr w:type="spellStart"/>
            <w:proofErr w:type="gramStart"/>
            <w:r>
              <w:rPr>
                <w:rStyle w:val="hljs-symbol"/>
                <w:color w:val="00B0E8"/>
              </w:rPr>
              <w:t>rtime</w:t>
            </w:r>
            <w:r>
              <w:rPr>
                <w:rStyle w:val="ss"/>
              </w:rPr>
              <w:t>.</w:t>
            </w:r>
            <w:r>
              <w:rPr>
                <w:rStyle w:val="n"/>
              </w:rPr>
              <w:t>rowtime</w:t>
            </w:r>
            <w:proofErr w:type="spellEnd"/>
            <w:proofErr w:type="gramEnd"/>
            <w:r>
              <w:rPr>
                <w:rStyle w:val="o"/>
              </w:rPr>
              <w:t>)</w:t>
            </w:r>
          </w:p>
          <w:p w:rsidR="00EF684D" w:rsidRDefault="00EF684D">
            <w:pPr>
              <w:pStyle w:val="HTML0"/>
              <w:wordWrap w:val="0"/>
              <w:spacing w:line="270" w:lineRule="atLeast"/>
              <w:rPr>
                <w:rStyle w:val="o"/>
              </w:rPr>
            </w:pP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left</w:t>
            </w:r>
            <w:r>
              <w:rPr>
                <w:rStyle w:val="o"/>
              </w:rPr>
              <w:t>.</w:t>
            </w:r>
            <w:r>
              <w:rPr>
                <w:rStyle w:val="py"/>
              </w:rPr>
              <w:t>join</w:t>
            </w:r>
            <w:proofErr w:type="spellEnd"/>
            <w:proofErr w:type="gramEnd"/>
            <w:r>
              <w:rPr>
                <w:rStyle w:val="o"/>
              </w:rPr>
              <w:t>(</w:t>
            </w:r>
            <w:r>
              <w:rPr>
                <w:rStyle w:val="n"/>
              </w:rPr>
              <w:t>right</w:t>
            </w:r>
            <w:r>
              <w:rPr>
                <w:rStyle w:val="o"/>
              </w:rPr>
              <w:t>)</w:t>
            </w:r>
          </w:p>
          <w:p w:rsidR="00EF684D" w:rsidRDefault="00EF684D">
            <w:pPr>
              <w:pStyle w:val="HTML0"/>
              <w:wordWrap w:val="0"/>
              <w:spacing w:line="270" w:lineRule="atLeast"/>
              <w:rPr>
                <w:rStyle w:val="o"/>
              </w:rPr>
            </w:pPr>
            <w:r>
              <w:rPr>
                <w:rStyle w:val="o"/>
              </w:rPr>
              <w:t xml:space="preserve">  </w:t>
            </w:r>
            <w:proofErr w:type="gramStart"/>
            <w:r>
              <w:rPr>
                <w:rStyle w:val="o"/>
              </w:rPr>
              <w:t>.</w:t>
            </w:r>
            <w:r>
              <w:rPr>
                <w:rStyle w:val="py"/>
              </w:rPr>
              <w:t>where</w:t>
            </w:r>
            <w:proofErr w:type="gramEnd"/>
            <w:r>
              <w:rPr>
                <w:rStyle w:val="o"/>
              </w:rPr>
              <w:t>(</w:t>
            </w:r>
            <w:r>
              <w:rPr>
                <w:rStyle w:val="hljs-symbol"/>
                <w:color w:val="00B0E8"/>
              </w:rPr>
              <w:t>'a</w:t>
            </w:r>
            <w:r>
              <w:rPr>
                <w:rStyle w:val="ss"/>
              </w:rPr>
              <w:t xml:space="preserve"> </w:t>
            </w:r>
            <w:r>
              <w:rPr>
                <w:rStyle w:val="o"/>
              </w:rPr>
              <w:t xml:space="preserve">=== </w:t>
            </w:r>
            <w:r>
              <w:rPr>
                <w:rStyle w:val="hljs-symbol"/>
                <w:color w:val="00B0E8"/>
              </w:rPr>
              <w:t>'d</w:t>
            </w:r>
            <w:r>
              <w:rPr>
                <w:rStyle w:val="ss"/>
              </w:rPr>
              <w:t xml:space="preserve"> </w:t>
            </w:r>
            <w:r>
              <w:rPr>
                <w:rStyle w:val="o"/>
              </w:rPr>
              <w:t xml:space="preserve">&amp;&amp; </w:t>
            </w:r>
            <w:r>
              <w:rPr>
                <w:rStyle w:val="hljs-symbol"/>
                <w:color w:val="00B0E8"/>
              </w:rPr>
              <w:t>'</w:t>
            </w:r>
            <w:proofErr w:type="spellStart"/>
            <w:r>
              <w:rPr>
                <w:rStyle w:val="hljs-symbol"/>
                <w:color w:val="00B0E8"/>
              </w:rPr>
              <w:t>ltime</w:t>
            </w:r>
            <w:proofErr w:type="spellEnd"/>
            <w:r>
              <w:rPr>
                <w:rStyle w:val="ss"/>
              </w:rPr>
              <w:t xml:space="preserve"> </w:t>
            </w:r>
            <w:r>
              <w:rPr>
                <w:rStyle w:val="o"/>
              </w:rPr>
              <w:t xml:space="preserve">&gt;= </w:t>
            </w:r>
            <w:r>
              <w:rPr>
                <w:rStyle w:val="hljs-symbol"/>
                <w:color w:val="00B0E8"/>
              </w:rPr>
              <w:t>'</w:t>
            </w:r>
            <w:proofErr w:type="spellStart"/>
            <w:r>
              <w:rPr>
                <w:rStyle w:val="hljs-symbol"/>
                <w:color w:val="00B0E8"/>
              </w:rPr>
              <w:t>rtime</w:t>
            </w:r>
            <w:proofErr w:type="spellEnd"/>
            <w:r>
              <w:rPr>
                <w:rStyle w:val="ss"/>
              </w:rPr>
              <w:t xml:space="preserve"> </w:t>
            </w:r>
            <w:r>
              <w:rPr>
                <w:rStyle w:val="o"/>
              </w:rPr>
              <w:t xml:space="preserve">- </w:t>
            </w:r>
            <w:r>
              <w:rPr>
                <w:rStyle w:val="hljs-number"/>
              </w:rPr>
              <w:t>5.</w:t>
            </w:r>
            <w:r>
              <w:rPr>
                <w:rStyle w:val="n"/>
              </w:rPr>
              <w:t xml:space="preserve">minutes </w:t>
            </w:r>
            <w:r>
              <w:rPr>
                <w:rStyle w:val="o"/>
              </w:rPr>
              <w:t xml:space="preserve">&amp;&amp; </w:t>
            </w:r>
            <w:r>
              <w:rPr>
                <w:rStyle w:val="hljs-symbol"/>
                <w:color w:val="00B0E8"/>
              </w:rPr>
              <w:t>'</w:t>
            </w:r>
            <w:proofErr w:type="spellStart"/>
            <w:r>
              <w:rPr>
                <w:rStyle w:val="hljs-symbol"/>
                <w:color w:val="00B0E8"/>
              </w:rPr>
              <w:t>ltime</w:t>
            </w:r>
            <w:proofErr w:type="spellEnd"/>
            <w:r>
              <w:rPr>
                <w:rStyle w:val="ss"/>
              </w:rPr>
              <w:t xml:space="preserve"> </w:t>
            </w:r>
            <w:r>
              <w:rPr>
                <w:rStyle w:val="o"/>
              </w:rPr>
              <w:t xml:space="preserve">&lt; </w:t>
            </w:r>
            <w:r>
              <w:rPr>
                <w:rStyle w:val="hljs-symbol"/>
                <w:color w:val="00B0E8"/>
              </w:rPr>
              <w:t>'</w:t>
            </w:r>
            <w:proofErr w:type="spellStart"/>
            <w:r>
              <w:rPr>
                <w:rStyle w:val="hljs-symbol"/>
                <w:color w:val="00B0E8"/>
              </w:rPr>
              <w:t>rtime</w:t>
            </w:r>
            <w:proofErr w:type="spellEnd"/>
            <w:r>
              <w:rPr>
                <w:rStyle w:val="ss"/>
              </w:rPr>
              <w:t xml:space="preserve"> </w:t>
            </w:r>
            <w:r>
              <w:rPr>
                <w:rStyle w:val="o"/>
              </w:rPr>
              <w:t xml:space="preserve">+ </w:t>
            </w:r>
            <w:r>
              <w:rPr>
                <w:rStyle w:val="hljs-number"/>
              </w:rPr>
              <w:t>10.</w:t>
            </w:r>
            <w:r>
              <w:rPr>
                <w:rStyle w:val="n"/>
              </w:rPr>
              <w:t>minutes</w:t>
            </w:r>
            <w:r>
              <w:rPr>
                <w:rStyle w:val="o"/>
              </w:rPr>
              <w:t>)</w:t>
            </w:r>
          </w:p>
          <w:p w:rsidR="00EF684D" w:rsidRDefault="00EF684D">
            <w:pPr>
              <w:pStyle w:val="HTML0"/>
              <w:wordWrap w:val="0"/>
              <w:spacing w:line="270" w:lineRule="atLeast"/>
            </w:pPr>
            <w:r>
              <w:rPr>
                <w:rStyle w:val="o"/>
              </w:rPr>
              <w:t xml:space="preserve">  </w:t>
            </w:r>
            <w:proofErr w:type="gramStart"/>
            <w:r>
              <w:rPr>
                <w:rStyle w:val="o"/>
              </w:rPr>
              <w:t>.</w:t>
            </w:r>
            <w:r>
              <w:rPr>
                <w:rStyle w:val="py"/>
              </w:rPr>
              <w:t>select</w:t>
            </w:r>
            <w:proofErr w:type="gramEnd"/>
            <w:r>
              <w:rPr>
                <w:rStyle w:val="o"/>
              </w:rPr>
              <w:t>(</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'e</w:t>
            </w:r>
            <w:r>
              <w:rPr>
                <w:rStyle w:val="ss"/>
              </w:rPr>
              <w:t xml:space="preserve">, </w:t>
            </w:r>
            <w:r>
              <w:rPr>
                <w:rStyle w:val="hljs-symbol"/>
                <w:color w:val="00B0E8"/>
              </w:rPr>
              <w:t>'</w:t>
            </w:r>
            <w:proofErr w:type="spellStart"/>
            <w:r>
              <w:rPr>
                <w:rStyle w:val="hljs-symbol"/>
                <w:color w:val="00B0E8"/>
              </w:rPr>
              <w:t>ltime</w:t>
            </w:r>
            <w:proofErr w:type="spellEnd"/>
            <w:r>
              <w:rPr>
                <w:rStyle w:val="ss"/>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Inner Join with Table Function (UDTF)</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用表函数的结果联接表。</w:t>
            </w:r>
            <w:r>
              <w:rPr>
                <w:rFonts w:ascii="Verdana" w:hAnsi="Verdana"/>
                <w:sz w:val="20"/>
                <w:szCs w:val="20"/>
              </w:rPr>
              <w:t xml:space="preserve"> </w:t>
            </w:r>
            <w:r>
              <w:rPr>
                <w:rFonts w:ascii="宋体" w:eastAsia="宋体" w:hAnsi="宋体" w:cs="宋体" w:hint="eastAsia"/>
                <w:sz w:val="20"/>
                <w:szCs w:val="20"/>
              </w:rPr>
              <w:t>左（外）表的每一行都与表函数的相应调用产生的所有行连接在一起。</w:t>
            </w:r>
            <w:r>
              <w:rPr>
                <w:rFonts w:ascii="Verdana" w:hAnsi="Verdana"/>
                <w:sz w:val="20"/>
                <w:szCs w:val="20"/>
              </w:rPr>
              <w:t xml:space="preserve"> </w:t>
            </w:r>
            <w:r>
              <w:rPr>
                <w:rFonts w:ascii="宋体" w:eastAsia="宋体" w:hAnsi="宋体" w:cs="宋体" w:hint="eastAsia"/>
                <w:sz w:val="20"/>
                <w:szCs w:val="20"/>
              </w:rPr>
              <w:t>如果左表（外部）的表函数调用返回空结果，则该行将被删除。</w:t>
            </w:r>
          </w:p>
          <w:p w:rsidR="00EF684D" w:rsidRDefault="00EF684D">
            <w:pPr>
              <w:pStyle w:val="HTML0"/>
              <w:wordWrap w:val="0"/>
              <w:spacing w:line="270" w:lineRule="atLeast"/>
              <w:rPr>
                <w:rStyle w:val="c1"/>
              </w:rPr>
            </w:pPr>
            <w:r>
              <w:rPr>
                <w:rStyle w:val="hljs-comment"/>
                <w:color w:val="008000"/>
              </w:rPr>
              <w:t>// instantiate User-Defined Table Function</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split</w:t>
            </w:r>
            <w:r>
              <w:rPr>
                <w:rStyle w:val="k"/>
              </w:rPr>
              <w:t xml:space="preserve">: </w:t>
            </w:r>
            <w:proofErr w:type="spellStart"/>
            <w:proofErr w:type="gramStart"/>
            <w:r>
              <w:rPr>
                <w:rStyle w:val="hljs-type"/>
                <w:color w:val="A31515"/>
              </w:rPr>
              <w:t>TableFunction</w:t>
            </w:r>
            <w:proofErr w:type="spellEnd"/>
            <w:r>
              <w:rPr>
                <w:rStyle w:val="o"/>
              </w:rPr>
              <w:t>[</w:t>
            </w:r>
            <w:proofErr w:type="gramEnd"/>
            <w:r>
              <w:rPr>
                <w:rStyle w:val="k"/>
              </w:rPr>
              <w:t>_</w:t>
            </w:r>
            <w:r>
              <w:rPr>
                <w:rStyle w:val="o"/>
              </w:rPr>
              <w:t xml:space="preserve">] </w:t>
            </w:r>
            <w:r>
              <w:rPr>
                <w:rStyle w:val="k"/>
              </w:rPr>
              <w:t xml:space="preserve">= </w:t>
            </w:r>
            <w:r>
              <w:rPr>
                <w:rStyle w:val="hljs-keyword"/>
                <w:color w:val="0000FF"/>
              </w:rPr>
              <w:t>new</w:t>
            </w:r>
            <w:r>
              <w:rPr>
                <w:rStyle w:val="k"/>
              </w:rPr>
              <w:t xml:space="preserve"> </w:t>
            </w:r>
            <w:proofErr w:type="spellStart"/>
            <w:r>
              <w:rPr>
                <w:rStyle w:val="hljs-type"/>
                <w:color w:val="A31515"/>
              </w:rPr>
              <w:t>MySplitUDTF</w:t>
            </w:r>
            <w:proofErr w:type="spellEnd"/>
            <w:r>
              <w:rPr>
                <w:rStyle w:val="o"/>
              </w:rPr>
              <w:t>()</w:t>
            </w:r>
          </w:p>
          <w:p w:rsidR="00EF684D" w:rsidRDefault="00EF684D">
            <w:pPr>
              <w:pStyle w:val="HTML0"/>
              <w:wordWrap w:val="0"/>
              <w:spacing w:line="270" w:lineRule="atLeast"/>
              <w:rPr>
                <w:rStyle w:val="o"/>
              </w:rPr>
            </w:pPr>
          </w:p>
          <w:p w:rsidR="00EF684D" w:rsidRDefault="00EF684D">
            <w:pPr>
              <w:pStyle w:val="HTML0"/>
              <w:wordWrap w:val="0"/>
              <w:spacing w:line="270" w:lineRule="atLeast"/>
              <w:rPr>
                <w:rStyle w:val="c1"/>
              </w:rPr>
            </w:pPr>
            <w:r>
              <w:rPr>
                <w:rStyle w:val="hljs-comment"/>
                <w:color w:val="008000"/>
              </w:rPr>
              <w:t>// join</w:t>
            </w:r>
          </w:p>
          <w:p w:rsidR="00EF684D" w:rsidRDefault="00EF684D">
            <w:pPr>
              <w:pStyle w:val="HTML0"/>
              <w:wordWrap w:val="0"/>
              <w:spacing w:line="270" w:lineRule="atLeast"/>
              <w:rPr>
                <w:rStyle w:val="n"/>
              </w:rPr>
            </w:pPr>
            <w:proofErr w:type="spellStart"/>
            <w:r>
              <w:rPr>
                <w:rStyle w:val="hljs-keyword"/>
                <w:color w:val="0000FF"/>
              </w:rPr>
              <w:t>val</w:t>
            </w:r>
            <w:proofErr w:type="spellEnd"/>
            <w:r>
              <w:rPr>
                <w:rStyle w:val="k"/>
              </w:rPr>
              <w:t xml:space="preserve"> </w:t>
            </w:r>
            <w:r>
              <w:rPr>
                <w:rStyle w:val="nv"/>
              </w:rPr>
              <w:t>result</w:t>
            </w:r>
            <w:r>
              <w:rPr>
                <w:rStyle w:val="k"/>
              </w:rPr>
              <w:t xml:space="preserve">: </w:t>
            </w:r>
            <w:r>
              <w:rPr>
                <w:rStyle w:val="hljs-type"/>
                <w:color w:val="A31515"/>
              </w:rPr>
              <w:t>Table</w:t>
            </w:r>
            <w:r>
              <w:rPr>
                <w:rStyle w:val="kt"/>
              </w:rPr>
              <w:t xml:space="preserve"> </w:t>
            </w:r>
            <w:r>
              <w:rPr>
                <w:rStyle w:val="o"/>
              </w:rPr>
              <w:t xml:space="preserve">= </w:t>
            </w:r>
            <w:r>
              <w:rPr>
                <w:rStyle w:val="n"/>
              </w:rPr>
              <w:t>table</w:t>
            </w:r>
          </w:p>
          <w:p w:rsidR="00EF684D" w:rsidRDefault="00EF684D">
            <w:pPr>
              <w:pStyle w:val="HTML0"/>
              <w:wordWrap w:val="0"/>
              <w:spacing w:line="270" w:lineRule="atLeast"/>
              <w:rPr>
                <w:rStyle w:val="o"/>
              </w:rPr>
            </w:pPr>
            <w:r>
              <w:rPr>
                <w:rStyle w:val="n"/>
              </w:rPr>
              <w:t xml:space="preserve">    </w:t>
            </w:r>
            <w:proofErr w:type="gramStart"/>
            <w:r>
              <w:rPr>
                <w:rStyle w:val="o"/>
              </w:rPr>
              <w:t>.</w:t>
            </w:r>
            <w:proofErr w:type="spellStart"/>
            <w:r>
              <w:rPr>
                <w:rStyle w:val="py"/>
              </w:rPr>
              <w:t>joinLateral</w:t>
            </w:r>
            <w:proofErr w:type="spellEnd"/>
            <w:proofErr w:type="gramEnd"/>
            <w:r>
              <w:rPr>
                <w:rStyle w:val="o"/>
              </w:rPr>
              <w:t>(</w:t>
            </w:r>
            <w:r>
              <w:rPr>
                <w:rStyle w:val="nf"/>
              </w:rPr>
              <w:t>split</w:t>
            </w:r>
            <w:r>
              <w:rPr>
                <w:rStyle w:val="o"/>
              </w:rPr>
              <w:t>(</w:t>
            </w:r>
            <w:r>
              <w:rPr>
                <w:rStyle w:val="hljs-symbol"/>
                <w:color w:val="00B0E8"/>
              </w:rPr>
              <w:t>'c</w:t>
            </w:r>
            <w:r>
              <w:rPr>
                <w:rStyle w:val="ss"/>
              </w:rPr>
              <w:t xml:space="preserve">) </w:t>
            </w:r>
            <w:r>
              <w:rPr>
                <w:rStyle w:val="nf"/>
              </w:rPr>
              <w:t xml:space="preserve">as </w:t>
            </w:r>
            <w:r>
              <w:rPr>
                <w:rStyle w:val="o"/>
              </w:rPr>
              <w:t>(</w:t>
            </w:r>
            <w:r>
              <w:rPr>
                <w:rStyle w:val="hljs-symbol"/>
                <w:color w:val="00B0E8"/>
              </w:rPr>
              <w:t>'s</w:t>
            </w:r>
            <w:r>
              <w:rPr>
                <w:rStyle w:val="ss"/>
              </w:rPr>
              <w:t xml:space="preserve">, </w:t>
            </w:r>
            <w:r>
              <w:rPr>
                <w:rStyle w:val="hljs-symbol"/>
                <w:color w:val="00B0E8"/>
              </w:rPr>
              <w:t>'t</w:t>
            </w:r>
            <w:r>
              <w:rPr>
                <w:rStyle w:val="ss"/>
              </w:rPr>
              <w:t xml:space="preserve">, </w:t>
            </w:r>
            <w:r>
              <w:rPr>
                <w:rStyle w:val="hljs-symbol"/>
                <w:color w:val="00B0E8"/>
              </w:rPr>
              <w:t>'v</w:t>
            </w:r>
            <w:r>
              <w:rPr>
                <w:rStyle w:val="ss"/>
              </w:rPr>
              <w:t>)</w:t>
            </w:r>
            <w:r>
              <w:rPr>
                <w:rStyle w:val="o"/>
              </w:rPr>
              <w:t>)</w:t>
            </w:r>
          </w:p>
          <w:p w:rsidR="00EF684D" w:rsidRDefault="00EF684D">
            <w:pPr>
              <w:pStyle w:val="HTML0"/>
              <w:wordWrap w:val="0"/>
              <w:spacing w:line="270" w:lineRule="atLeast"/>
            </w:pPr>
            <w:r>
              <w:rPr>
                <w:rStyle w:val="o"/>
              </w:rPr>
              <w:t xml:space="preserve">    </w:t>
            </w:r>
            <w:proofErr w:type="gramStart"/>
            <w:r>
              <w:rPr>
                <w:rStyle w:val="o"/>
              </w:rPr>
              <w:t>.</w:t>
            </w:r>
            <w:r>
              <w:rPr>
                <w:rStyle w:val="py"/>
              </w:rPr>
              <w:t>select</w:t>
            </w:r>
            <w:proofErr w:type="gramEnd"/>
            <w:r>
              <w:rPr>
                <w:rStyle w:val="o"/>
              </w:rPr>
              <w:t>(</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's</w:t>
            </w:r>
            <w:r>
              <w:rPr>
                <w:rStyle w:val="ss"/>
              </w:rPr>
              <w:t xml:space="preserve">, </w:t>
            </w:r>
            <w:r>
              <w:rPr>
                <w:rStyle w:val="hljs-symbol"/>
                <w:color w:val="00B0E8"/>
              </w:rPr>
              <w:t>'t</w:t>
            </w:r>
            <w:r>
              <w:rPr>
                <w:rStyle w:val="ss"/>
              </w:rPr>
              <w:t xml:space="preserve">, </w:t>
            </w:r>
            <w:r>
              <w:rPr>
                <w:rStyle w:val="hljs-symbol"/>
                <w:color w:val="00B0E8"/>
              </w:rPr>
              <w:t>'v</w:t>
            </w:r>
            <w:r>
              <w:rPr>
                <w:rStyle w:val="ss"/>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lastRenderedPageBreak/>
              <w:t>Left Outer Join with Table Function (UDTF)</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用表函数的结果联接表。</w:t>
            </w:r>
            <w:r>
              <w:rPr>
                <w:rFonts w:ascii="Verdana" w:hAnsi="Verdana"/>
                <w:sz w:val="20"/>
                <w:szCs w:val="20"/>
              </w:rPr>
              <w:t xml:space="preserve"> </w:t>
            </w:r>
            <w:r>
              <w:rPr>
                <w:rFonts w:ascii="宋体" w:eastAsia="宋体" w:hAnsi="宋体" w:cs="宋体" w:hint="eastAsia"/>
                <w:sz w:val="20"/>
                <w:szCs w:val="20"/>
              </w:rPr>
              <w:t>左（外）表的每一行都与表函数的相应调用产生的所有行连接在一起。</w:t>
            </w:r>
            <w:r>
              <w:rPr>
                <w:rFonts w:ascii="Verdana" w:hAnsi="Verdana"/>
                <w:sz w:val="20"/>
                <w:szCs w:val="20"/>
              </w:rPr>
              <w:t xml:space="preserve"> </w:t>
            </w:r>
            <w:r>
              <w:rPr>
                <w:rFonts w:ascii="宋体" w:eastAsia="宋体" w:hAnsi="宋体" w:cs="宋体" w:hint="eastAsia"/>
                <w:sz w:val="20"/>
                <w:szCs w:val="20"/>
              </w:rPr>
              <w:t>如果表函数调用返回空结果，则将保留对应的外部行，并用空值填充结果。</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注意：当前，左外部联接的表函数的谓词只能为空或字面值</w:t>
            </w:r>
            <w:r>
              <w:rPr>
                <w:rFonts w:ascii="Verdana" w:hAnsi="Verdana"/>
                <w:sz w:val="20"/>
                <w:szCs w:val="20"/>
              </w:rPr>
              <w:t>true</w:t>
            </w:r>
            <w:r>
              <w:rPr>
                <w:rFonts w:ascii="宋体" w:eastAsia="宋体" w:hAnsi="宋体" w:cs="宋体" w:hint="eastAsia"/>
                <w:sz w:val="20"/>
                <w:szCs w:val="20"/>
              </w:rPr>
              <w:t>。</w:t>
            </w:r>
          </w:p>
          <w:p w:rsidR="00EF684D" w:rsidRDefault="00EF684D">
            <w:pPr>
              <w:pStyle w:val="HTML0"/>
              <w:wordWrap w:val="0"/>
              <w:spacing w:line="270" w:lineRule="atLeast"/>
              <w:rPr>
                <w:rStyle w:val="c1"/>
              </w:rPr>
            </w:pPr>
            <w:r>
              <w:rPr>
                <w:rStyle w:val="hljs-comment"/>
                <w:color w:val="008000"/>
              </w:rPr>
              <w:t>// instantiate User-Defined Table Function</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split</w:t>
            </w:r>
            <w:r>
              <w:rPr>
                <w:rStyle w:val="k"/>
              </w:rPr>
              <w:t xml:space="preserve">: </w:t>
            </w:r>
            <w:proofErr w:type="spellStart"/>
            <w:proofErr w:type="gramStart"/>
            <w:r>
              <w:rPr>
                <w:rStyle w:val="hljs-type"/>
                <w:color w:val="A31515"/>
              </w:rPr>
              <w:t>TableFunction</w:t>
            </w:r>
            <w:proofErr w:type="spellEnd"/>
            <w:r>
              <w:rPr>
                <w:rStyle w:val="o"/>
              </w:rPr>
              <w:t>[</w:t>
            </w:r>
            <w:proofErr w:type="gramEnd"/>
            <w:r>
              <w:rPr>
                <w:rStyle w:val="k"/>
              </w:rPr>
              <w:t>_</w:t>
            </w:r>
            <w:r>
              <w:rPr>
                <w:rStyle w:val="o"/>
              </w:rPr>
              <w:t xml:space="preserve">] </w:t>
            </w:r>
            <w:r>
              <w:rPr>
                <w:rStyle w:val="k"/>
              </w:rPr>
              <w:t xml:space="preserve">= </w:t>
            </w:r>
            <w:r>
              <w:rPr>
                <w:rStyle w:val="hljs-keyword"/>
                <w:color w:val="0000FF"/>
              </w:rPr>
              <w:t>new</w:t>
            </w:r>
            <w:r>
              <w:rPr>
                <w:rStyle w:val="k"/>
              </w:rPr>
              <w:t xml:space="preserve"> </w:t>
            </w:r>
            <w:proofErr w:type="spellStart"/>
            <w:r>
              <w:rPr>
                <w:rStyle w:val="hljs-type"/>
                <w:color w:val="A31515"/>
              </w:rPr>
              <w:t>MySplitUDTF</w:t>
            </w:r>
            <w:proofErr w:type="spellEnd"/>
            <w:r>
              <w:rPr>
                <w:rStyle w:val="o"/>
              </w:rPr>
              <w:t>()</w:t>
            </w:r>
          </w:p>
          <w:p w:rsidR="00EF684D" w:rsidRDefault="00EF684D">
            <w:pPr>
              <w:pStyle w:val="HTML0"/>
              <w:wordWrap w:val="0"/>
              <w:spacing w:line="270" w:lineRule="atLeast"/>
              <w:rPr>
                <w:rStyle w:val="o"/>
              </w:rPr>
            </w:pPr>
          </w:p>
          <w:p w:rsidR="00EF684D" w:rsidRDefault="00EF684D">
            <w:pPr>
              <w:pStyle w:val="HTML0"/>
              <w:wordWrap w:val="0"/>
              <w:spacing w:line="270" w:lineRule="atLeast"/>
              <w:rPr>
                <w:rStyle w:val="c1"/>
              </w:rPr>
            </w:pPr>
            <w:r>
              <w:rPr>
                <w:rStyle w:val="hljs-comment"/>
                <w:color w:val="008000"/>
              </w:rPr>
              <w:t>// join</w:t>
            </w:r>
          </w:p>
          <w:p w:rsidR="00EF684D" w:rsidRDefault="00EF684D">
            <w:pPr>
              <w:pStyle w:val="HTML0"/>
              <w:wordWrap w:val="0"/>
              <w:spacing w:line="270" w:lineRule="atLeast"/>
              <w:rPr>
                <w:rStyle w:val="n"/>
              </w:rPr>
            </w:pPr>
            <w:proofErr w:type="spellStart"/>
            <w:r>
              <w:rPr>
                <w:rStyle w:val="hljs-keyword"/>
                <w:color w:val="0000FF"/>
              </w:rPr>
              <w:t>val</w:t>
            </w:r>
            <w:proofErr w:type="spellEnd"/>
            <w:r>
              <w:rPr>
                <w:rStyle w:val="k"/>
              </w:rPr>
              <w:t xml:space="preserve"> </w:t>
            </w:r>
            <w:r>
              <w:rPr>
                <w:rStyle w:val="nv"/>
              </w:rPr>
              <w:t>result</w:t>
            </w:r>
            <w:r>
              <w:rPr>
                <w:rStyle w:val="k"/>
              </w:rPr>
              <w:t xml:space="preserve">: </w:t>
            </w:r>
            <w:r>
              <w:rPr>
                <w:rStyle w:val="hljs-type"/>
                <w:color w:val="A31515"/>
              </w:rPr>
              <w:t>Table</w:t>
            </w:r>
            <w:r>
              <w:rPr>
                <w:rStyle w:val="kt"/>
              </w:rPr>
              <w:t xml:space="preserve"> </w:t>
            </w:r>
            <w:r>
              <w:rPr>
                <w:rStyle w:val="o"/>
              </w:rPr>
              <w:t xml:space="preserve">= </w:t>
            </w:r>
            <w:r>
              <w:rPr>
                <w:rStyle w:val="n"/>
              </w:rPr>
              <w:t>table</w:t>
            </w:r>
          </w:p>
          <w:p w:rsidR="00EF684D" w:rsidRDefault="00EF684D">
            <w:pPr>
              <w:pStyle w:val="HTML0"/>
              <w:wordWrap w:val="0"/>
              <w:spacing w:line="270" w:lineRule="atLeast"/>
              <w:rPr>
                <w:rStyle w:val="o"/>
              </w:rPr>
            </w:pPr>
            <w:r>
              <w:rPr>
                <w:rStyle w:val="n"/>
              </w:rPr>
              <w:t xml:space="preserve">    </w:t>
            </w:r>
            <w:proofErr w:type="gramStart"/>
            <w:r>
              <w:rPr>
                <w:rStyle w:val="o"/>
              </w:rPr>
              <w:t>.</w:t>
            </w:r>
            <w:proofErr w:type="spellStart"/>
            <w:r>
              <w:rPr>
                <w:rStyle w:val="py"/>
              </w:rPr>
              <w:t>leftOuterJoinLateral</w:t>
            </w:r>
            <w:proofErr w:type="spellEnd"/>
            <w:proofErr w:type="gramEnd"/>
            <w:r>
              <w:rPr>
                <w:rStyle w:val="o"/>
              </w:rPr>
              <w:t>(</w:t>
            </w:r>
            <w:r>
              <w:rPr>
                <w:rStyle w:val="nf"/>
              </w:rPr>
              <w:t>split</w:t>
            </w:r>
            <w:r>
              <w:rPr>
                <w:rStyle w:val="o"/>
              </w:rPr>
              <w:t>(</w:t>
            </w:r>
            <w:r>
              <w:rPr>
                <w:rStyle w:val="hljs-symbol"/>
                <w:color w:val="00B0E8"/>
              </w:rPr>
              <w:t>'c</w:t>
            </w:r>
            <w:r>
              <w:rPr>
                <w:rStyle w:val="ss"/>
              </w:rPr>
              <w:t xml:space="preserve">) </w:t>
            </w:r>
            <w:r>
              <w:rPr>
                <w:rStyle w:val="nf"/>
              </w:rPr>
              <w:t xml:space="preserve">as </w:t>
            </w:r>
            <w:r>
              <w:rPr>
                <w:rStyle w:val="o"/>
              </w:rPr>
              <w:t>(</w:t>
            </w:r>
            <w:r>
              <w:rPr>
                <w:rStyle w:val="hljs-symbol"/>
                <w:color w:val="00B0E8"/>
              </w:rPr>
              <w:t>'s</w:t>
            </w:r>
            <w:r>
              <w:rPr>
                <w:rStyle w:val="ss"/>
              </w:rPr>
              <w:t xml:space="preserve">, </w:t>
            </w:r>
            <w:r>
              <w:rPr>
                <w:rStyle w:val="hljs-symbol"/>
                <w:color w:val="00B0E8"/>
              </w:rPr>
              <w:t>'t</w:t>
            </w:r>
            <w:r>
              <w:rPr>
                <w:rStyle w:val="ss"/>
              </w:rPr>
              <w:t xml:space="preserve">, </w:t>
            </w:r>
            <w:r>
              <w:rPr>
                <w:rStyle w:val="hljs-symbol"/>
                <w:color w:val="00B0E8"/>
              </w:rPr>
              <w:t>'v</w:t>
            </w:r>
            <w:r>
              <w:rPr>
                <w:rStyle w:val="ss"/>
              </w:rPr>
              <w:t>)</w:t>
            </w:r>
            <w:r>
              <w:rPr>
                <w:rStyle w:val="o"/>
              </w:rPr>
              <w:t>)</w:t>
            </w:r>
          </w:p>
          <w:p w:rsidR="00EF684D" w:rsidRDefault="00EF684D">
            <w:pPr>
              <w:pStyle w:val="HTML0"/>
              <w:wordWrap w:val="0"/>
              <w:spacing w:line="270" w:lineRule="atLeast"/>
            </w:pPr>
            <w:r>
              <w:rPr>
                <w:rStyle w:val="o"/>
              </w:rPr>
              <w:t xml:space="preserve">    </w:t>
            </w:r>
            <w:proofErr w:type="gramStart"/>
            <w:r>
              <w:rPr>
                <w:rStyle w:val="o"/>
              </w:rPr>
              <w:t>.</w:t>
            </w:r>
            <w:r>
              <w:rPr>
                <w:rStyle w:val="py"/>
              </w:rPr>
              <w:t>select</w:t>
            </w:r>
            <w:proofErr w:type="gramEnd"/>
            <w:r>
              <w:rPr>
                <w:rStyle w:val="o"/>
              </w:rPr>
              <w:t>(</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's</w:t>
            </w:r>
            <w:r>
              <w:rPr>
                <w:rStyle w:val="ss"/>
              </w:rPr>
              <w:t xml:space="preserve">, </w:t>
            </w:r>
            <w:r>
              <w:rPr>
                <w:rStyle w:val="hljs-symbol"/>
                <w:color w:val="00B0E8"/>
              </w:rPr>
              <w:t>'t</w:t>
            </w:r>
            <w:r>
              <w:rPr>
                <w:rStyle w:val="ss"/>
              </w:rPr>
              <w:t xml:space="preserve">, </w:t>
            </w:r>
            <w:r>
              <w:rPr>
                <w:rStyle w:val="hljs-symbol"/>
                <w:color w:val="00B0E8"/>
              </w:rPr>
              <w:t>'v</w:t>
            </w:r>
            <w:r>
              <w:rPr>
                <w:rStyle w:val="ss"/>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Join with Temporal Table</w:t>
            </w:r>
            <w:r>
              <w:rPr>
                <w:rFonts w:ascii="Verdana" w:hAnsi="Verdana"/>
                <w:sz w:val="18"/>
                <w:szCs w:val="18"/>
              </w:rPr>
              <w:br/>
            </w:r>
            <w:r>
              <w:rPr>
                <w:rStyle w:val="label"/>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时态表是跟踪其随时间变化的表。</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时态表功能提供对特定时间点时态表状态的访问。</w:t>
            </w:r>
            <w:r>
              <w:rPr>
                <w:rFonts w:ascii="Verdana" w:hAnsi="Verdana"/>
                <w:sz w:val="20"/>
                <w:szCs w:val="20"/>
              </w:rPr>
              <w:t xml:space="preserve"> </w:t>
            </w:r>
            <w:r>
              <w:rPr>
                <w:rFonts w:ascii="宋体" w:eastAsia="宋体" w:hAnsi="宋体" w:cs="宋体" w:hint="eastAsia"/>
                <w:sz w:val="20"/>
                <w:szCs w:val="20"/>
              </w:rPr>
              <w:t>使用临时表函数联接表的语法与使用表函数进行内部联接的语法相同。</w:t>
            </w:r>
          </w:p>
          <w:p w:rsidR="00EF684D" w:rsidRDefault="00EF684D">
            <w:pPr>
              <w:pStyle w:val="a4"/>
              <w:wordWrap w:val="0"/>
              <w:spacing w:before="150" w:beforeAutospacing="0" w:after="150" w:afterAutospacing="0" w:line="270" w:lineRule="atLeast"/>
              <w:rPr>
                <w:rFonts w:ascii="Verdana" w:hAnsi="Verdana"/>
                <w:sz w:val="20"/>
                <w:szCs w:val="20"/>
              </w:rPr>
            </w:pPr>
            <w:proofErr w:type="gramStart"/>
            <w:r>
              <w:rPr>
                <w:rFonts w:ascii="宋体" w:eastAsia="宋体" w:hAnsi="宋体" w:cs="宋体" w:hint="eastAsia"/>
                <w:sz w:val="20"/>
                <w:szCs w:val="20"/>
              </w:rPr>
              <w:t>当前仅</w:t>
            </w:r>
            <w:proofErr w:type="gramEnd"/>
            <w:r>
              <w:rPr>
                <w:rFonts w:ascii="宋体" w:eastAsia="宋体" w:hAnsi="宋体" w:cs="宋体" w:hint="eastAsia"/>
                <w:sz w:val="20"/>
                <w:szCs w:val="20"/>
              </w:rPr>
              <w:t>支持使用临时表的内部联接。</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proofErr w:type="spellStart"/>
            <w:r>
              <w:rPr>
                <w:rStyle w:val="nv"/>
              </w:rPr>
              <w:t>ratesHistory</w:t>
            </w:r>
            <w:proofErr w:type="spellEnd"/>
            <w:r>
              <w:rPr>
                <w:rStyle w:val="nv"/>
              </w:rPr>
              <w:t xml:space="preserve"> </w:t>
            </w:r>
            <w:r>
              <w:rPr>
                <w:rStyle w:val="k"/>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w:t>
            </w:r>
            <w:proofErr w:type="spellStart"/>
            <w:r>
              <w:rPr>
                <w:rStyle w:val="hljs-string"/>
                <w:color w:val="A31515"/>
              </w:rPr>
              <w:t>RatesHistory</w:t>
            </w:r>
            <w:proofErr w:type="spellEnd"/>
            <w:r>
              <w:rPr>
                <w:rStyle w:val="hljs-string"/>
                <w:color w:val="A31515"/>
              </w:rPr>
              <w:t>"</w:t>
            </w:r>
            <w:r>
              <w:rPr>
                <w:rStyle w:val="o"/>
              </w:rPr>
              <w:t>)</w:t>
            </w:r>
          </w:p>
          <w:p w:rsidR="00EF684D" w:rsidRDefault="00EF684D">
            <w:pPr>
              <w:pStyle w:val="HTML0"/>
              <w:wordWrap w:val="0"/>
              <w:spacing w:line="270" w:lineRule="atLeast"/>
              <w:rPr>
                <w:rStyle w:val="o"/>
              </w:rPr>
            </w:pPr>
          </w:p>
          <w:p w:rsidR="00EF684D" w:rsidRDefault="00EF684D">
            <w:pPr>
              <w:pStyle w:val="HTML0"/>
              <w:wordWrap w:val="0"/>
              <w:spacing w:line="270" w:lineRule="atLeast"/>
              <w:rPr>
                <w:rStyle w:val="c1"/>
              </w:rPr>
            </w:pPr>
            <w:r>
              <w:rPr>
                <w:rStyle w:val="hljs-comment"/>
                <w:color w:val="008000"/>
              </w:rPr>
              <w:t>// register temporal table function with a time attribute and primary key</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rates </w:t>
            </w:r>
            <w:r>
              <w:rPr>
                <w:rStyle w:val="k"/>
              </w:rPr>
              <w:t xml:space="preserve">= </w:t>
            </w:r>
            <w:proofErr w:type="spellStart"/>
            <w:r>
              <w:rPr>
                <w:rStyle w:val="nv"/>
              </w:rPr>
              <w:t>ratesHistory</w:t>
            </w:r>
            <w:r>
              <w:rPr>
                <w:rStyle w:val="o"/>
              </w:rPr>
              <w:t>.</w:t>
            </w:r>
            <w:r>
              <w:rPr>
                <w:rStyle w:val="py"/>
              </w:rPr>
              <w:t>createTemporalTableFunction</w:t>
            </w:r>
            <w:proofErr w:type="spellEnd"/>
            <w:r>
              <w:rPr>
                <w:rStyle w:val="o"/>
              </w:rPr>
              <w:t>(</w:t>
            </w:r>
            <w:r>
              <w:rPr>
                <w:rStyle w:val="hljs-symbol"/>
                <w:color w:val="00B0E8"/>
              </w:rPr>
              <w:t>'</w:t>
            </w:r>
            <w:proofErr w:type="spellStart"/>
            <w:r>
              <w:rPr>
                <w:rStyle w:val="hljs-symbol"/>
                <w:color w:val="00B0E8"/>
              </w:rPr>
              <w:t>r_proctime</w:t>
            </w:r>
            <w:proofErr w:type="spellEnd"/>
            <w:r>
              <w:rPr>
                <w:rStyle w:val="ss"/>
              </w:rPr>
              <w:t xml:space="preserve">, </w:t>
            </w:r>
            <w:r>
              <w:rPr>
                <w:rStyle w:val="hljs-symbol"/>
                <w:color w:val="00B0E8"/>
              </w:rPr>
              <w:t>'</w:t>
            </w:r>
            <w:proofErr w:type="spellStart"/>
            <w:r>
              <w:rPr>
                <w:rStyle w:val="hljs-symbol"/>
                <w:color w:val="00B0E8"/>
              </w:rPr>
              <w:t>r_currency</w:t>
            </w:r>
            <w:proofErr w:type="spellEnd"/>
            <w:r>
              <w:rPr>
                <w:rStyle w:val="ss"/>
              </w:rPr>
              <w:t>)</w:t>
            </w:r>
          </w:p>
          <w:p w:rsidR="00EF684D" w:rsidRDefault="00EF684D">
            <w:pPr>
              <w:pStyle w:val="HTML0"/>
              <w:wordWrap w:val="0"/>
              <w:spacing w:line="270" w:lineRule="atLeast"/>
              <w:rPr>
                <w:rStyle w:val="ss"/>
              </w:rPr>
            </w:pPr>
          </w:p>
          <w:p w:rsidR="00EF684D" w:rsidRDefault="00EF684D">
            <w:pPr>
              <w:pStyle w:val="HTML0"/>
              <w:wordWrap w:val="0"/>
              <w:spacing w:line="270" w:lineRule="atLeast"/>
              <w:rPr>
                <w:rStyle w:val="c1"/>
              </w:rPr>
            </w:pPr>
            <w:r>
              <w:rPr>
                <w:rStyle w:val="hljs-comment"/>
                <w:color w:val="008000"/>
              </w:rPr>
              <w:t>// join with "Orders" based on the time attribute and key</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 xml:space="preserve">orders </w:t>
            </w:r>
            <w:r>
              <w:rPr>
                <w:rStyle w:val="k"/>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rPr>
                <w:rStyle w:val="n"/>
              </w:rPr>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r>
              <w:rPr>
                <w:rStyle w:val="n"/>
              </w:rPr>
              <w:t>orders</w:t>
            </w:r>
          </w:p>
          <w:p w:rsidR="00EF684D" w:rsidRDefault="00EF684D">
            <w:pPr>
              <w:pStyle w:val="HTML0"/>
              <w:wordWrap w:val="0"/>
              <w:spacing w:line="270" w:lineRule="atLeast"/>
            </w:pPr>
            <w:r>
              <w:rPr>
                <w:rStyle w:val="n"/>
              </w:rPr>
              <w:t xml:space="preserve">    </w:t>
            </w:r>
            <w:proofErr w:type="gramStart"/>
            <w:r>
              <w:rPr>
                <w:rStyle w:val="o"/>
              </w:rPr>
              <w:t>.</w:t>
            </w:r>
            <w:proofErr w:type="spellStart"/>
            <w:r>
              <w:rPr>
                <w:rStyle w:val="py"/>
              </w:rPr>
              <w:t>joinLateral</w:t>
            </w:r>
            <w:proofErr w:type="spellEnd"/>
            <w:proofErr w:type="gramEnd"/>
            <w:r>
              <w:rPr>
                <w:rStyle w:val="o"/>
              </w:rPr>
              <w:t>(</w:t>
            </w:r>
            <w:r>
              <w:rPr>
                <w:rStyle w:val="nf"/>
              </w:rPr>
              <w:t>rates</w:t>
            </w:r>
            <w:r>
              <w:rPr>
                <w:rStyle w:val="o"/>
              </w:rPr>
              <w:t>(</w:t>
            </w:r>
            <w:r>
              <w:rPr>
                <w:rStyle w:val="hljs-symbol"/>
                <w:color w:val="00B0E8"/>
              </w:rPr>
              <w:t>'</w:t>
            </w:r>
            <w:proofErr w:type="spellStart"/>
            <w:r>
              <w:rPr>
                <w:rStyle w:val="hljs-symbol"/>
                <w:color w:val="00B0E8"/>
              </w:rPr>
              <w:t>o_rowtime</w:t>
            </w:r>
            <w:proofErr w:type="spellEnd"/>
            <w:r>
              <w:rPr>
                <w:rStyle w:val="ss"/>
              </w:rPr>
              <w:t>)</w:t>
            </w:r>
            <w:r>
              <w:rPr>
                <w:rStyle w:val="o"/>
              </w:rPr>
              <w:t xml:space="preserve">, </w:t>
            </w:r>
            <w:r>
              <w:rPr>
                <w:rStyle w:val="hljs-symbol"/>
                <w:color w:val="00B0E8"/>
              </w:rPr>
              <w:t>'</w:t>
            </w:r>
            <w:proofErr w:type="spellStart"/>
            <w:r>
              <w:rPr>
                <w:rStyle w:val="hljs-symbol"/>
                <w:color w:val="00B0E8"/>
              </w:rPr>
              <w:t>r_currency</w:t>
            </w:r>
            <w:proofErr w:type="spellEnd"/>
            <w:r>
              <w:rPr>
                <w:rStyle w:val="ss"/>
              </w:rPr>
              <w:t xml:space="preserve"> </w:t>
            </w:r>
            <w:r>
              <w:rPr>
                <w:rStyle w:val="o"/>
              </w:rPr>
              <w:t xml:space="preserve">=== </w:t>
            </w:r>
            <w:r>
              <w:rPr>
                <w:rStyle w:val="hljs-symbol"/>
                <w:color w:val="00B0E8"/>
              </w:rPr>
              <w:t>'</w:t>
            </w:r>
            <w:proofErr w:type="spellStart"/>
            <w:r>
              <w:rPr>
                <w:rStyle w:val="hljs-symbol"/>
                <w:color w:val="00B0E8"/>
              </w:rPr>
              <w:t>o_currency</w:t>
            </w:r>
            <w:proofErr w:type="spellEnd"/>
            <w:r>
              <w:rPr>
                <w:rStyle w:val="ss"/>
              </w:rPr>
              <w:t>)</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有关更多信息，请检查更详细的</w:t>
            </w:r>
            <w:r>
              <w:rPr>
                <w:rFonts w:ascii="Verdana" w:hAnsi="Verdana"/>
                <w:sz w:val="20"/>
                <w:szCs w:val="20"/>
              </w:rPr>
              <w:fldChar w:fldCharType="begin"/>
            </w:r>
            <w:r>
              <w:rPr>
                <w:rFonts w:ascii="Verdana" w:hAnsi="Verdana"/>
                <w:sz w:val="20"/>
                <w:szCs w:val="20"/>
              </w:rPr>
              <w:instrText xml:space="preserve"> HYPERLINK "https://ci.apache.org/projects/flink/flink-docs-release-1.9/dev/table/streaming/temporal_tables.html" \t "_blank" </w:instrText>
            </w:r>
            <w:r>
              <w:rPr>
                <w:rFonts w:ascii="Verdana" w:hAnsi="Verdana"/>
                <w:sz w:val="20"/>
                <w:szCs w:val="20"/>
              </w:rPr>
              <w:fldChar w:fldCharType="separate"/>
            </w:r>
            <w:r>
              <w:rPr>
                <w:rStyle w:val="a3"/>
                <w:rFonts w:ascii="宋体" w:eastAsia="宋体" w:hAnsi="宋体" w:cs="宋体" w:hint="eastAsia"/>
                <w:color w:val="000000"/>
                <w:sz w:val="20"/>
                <w:szCs w:val="20"/>
              </w:rPr>
              <w:t>时态表概念</w:t>
            </w:r>
            <w:r>
              <w:rPr>
                <w:rFonts w:ascii="Verdana" w:hAnsi="Verdana"/>
                <w:sz w:val="20"/>
                <w:szCs w:val="20"/>
              </w:rPr>
              <w:fldChar w:fldCharType="end"/>
            </w:r>
            <w:r>
              <w:rPr>
                <w:rFonts w:ascii="宋体" w:eastAsia="宋体" w:hAnsi="宋体" w:cs="宋体" w:hint="eastAsia"/>
                <w:sz w:val="20"/>
                <w:szCs w:val="20"/>
              </w:rPr>
              <w:t>描述。</w:t>
            </w:r>
          </w:p>
        </w:tc>
      </w:tr>
    </w:tbl>
    <w:p w:rsidR="00EF684D" w:rsidRDefault="00EF684D" w:rsidP="00EF684D">
      <w:pPr>
        <w:pStyle w:val="3"/>
        <w:spacing w:before="150" w:beforeAutospacing="0" w:after="150" w:afterAutospacing="0"/>
        <w:rPr>
          <w:rFonts w:ascii="Verdana" w:hAnsi="Verdana"/>
          <w:color w:val="4B4B4B"/>
          <w:sz w:val="24"/>
          <w:szCs w:val="24"/>
        </w:rPr>
      </w:pPr>
      <w:bookmarkStart w:id="119" w:name="_Toc26464183"/>
      <w:r>
        <w:rPr>
          <w:rFonts w:ascii="Verdana" w:hAnsi="Verdana"/>
          <w:color w:val="4B4B4B"/>
          <w:sz w:val="24"/>
          <w:szCs w:val="24"/>
        </w:rPr>
        <w:t>Set Operations</w:t>
      </w:r>
      <w:bookmarkEnd w:id="119"/>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520"/>
        <w:gridCol w:w="6770"/>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lastRenderedPageBreak/>
              <w:t>Operators</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Fonts w:ascii="Verdana" w:hAnsi="Verdana"/>
                <w:sz w:val="18"/>
                <w:szCs w:val="18"/>
              </w:rPr>
              <w:t>Union</w:t>
            </w: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UNION</w:t>
            </w:r>
            <w:r>
              <w:rPr>
                <w:rFonts w:ascii="宋体" w:eastAsia="宋体" w:hAnsi="宋体" w:cs="宋体" w:hint="eastAsia"/>
                <w:sz w:val="20"/>
                <w:szCs w:val="20"/>
              </w:rPr>
              <w:t>子句。</w:t>
            </w:r>
            <w:r>
              <w:rPr>
                <w:rFonts w:ascii="Verdana" w:hAnsi="Verdana"/>
                <w:sz w:val="20"/>
                <w:szCs w:val="20"/>
              </w:rPr>
              <w:t xml:space="preserve"> </w:t>
            </w:r>
            <w:r>
              <w:rPr>
                <w:rFonts w:ascii="宋体" w:eastAsia="宋体" w:hAnsi="宋体" w:cs="宋体" w:hint="eastAsia"/>
                <w:sz w:val="20"/>
                <w:szCs w:val="20"/>
              </w:rPr>
              <w:t>合并两个已删除重复记录的表，两个表必须具有相同的字段类型。</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left </w:t>
            </w:r>
            <w:r>
              <w:rPr>
                <w:rStyle w:val="k"/>
              </w:rPr>
              <w:t xml:space="preserve">= </w:t>
            </w:r>
            <w:r>
              <w:rPr>
                <w:rStyle w:val="nv"/>
              </w:rPr>
              <w:t>ds1</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right </w:t>
            </w:r>
            <w:r>
              <w:rPr>
                <w:rStyle w:val="k"/>
              </w:rPr>
              <w:t xml:space="preserve">= </w:t>
            </w:r>
            <w:r>
              <w:rPr>
                <w:rStyle w:val="nv"/>
              </w:rPr>
              <w:t>ds2</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left</w:t>
            </w:r>
            <w:r>
              <w:rPr>
                <w:rStyle w:val="o"/>
              </w:rPr>
              <w:t>.</w:t>
            </w:r>
            <w:r>
              <w:rPr>
                <w:rStyle w:val="py"/>
              </w:rPr>
              <w:t>union</w:t>
            </w:r>
            <w:proofErr w:type="spellEnd"/>
            <w:proofErr w:type="gramEnd"/>
            <w:r>
              <w:rPr>
                <w:rStyle w:val="o"/>
              </w:rPr>
              <w:t>(</w:t>
            </w:r>
            <w:r>
              <w:rPr>
                <w:rStyle w:val="n"/>
              </w:rPr>
              <w:t>right</w:t>
            </w:r>
            <w:r>
              <w:rPr>
                <w:rStyle w:val="o"/>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Fonts w:ascii="Verdana" w:hAnsi="Verdana"/>
                <w:sz w:val="18"/>
                <w:szCs w:val="18"/>
              </w:rPr>
              <w:t>UnionAll</w:t>
            </w:r>
            <w:proofErr w:type="spellEnd"/>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UNION ALL</w:t>
            </w:r>
            <w:r>
              <w:rPr>
                <w:rFonts w:ascii="宋体" w:eastAsia="宋体" w:hAnsi="宋体" w:cs="宋体" w:hint="eastAsia"/>
                <w:sz w:val="20"/>
                <w:szCs w:val="20"/>
              </w:rPr>
              <w:t>子句。</w:t>
            </w:r>
            <w:r>
              <w:rPr>
                <w:rFonts w:ascii="Verdana" w:hAnsi="Verdana"/>
                <w:sz w:val="20"/>
                <w:szCs w:val="20"/>
              </w:rPr>
              <w:t xml:space="preserve"> </w:t>
            </w:r>
            <w:r>
              <w:rPr>
                <w:rFonts w:ascii="宋体" w:eastAsia="宋体" w:hAnsi="宋体" w:cs="宋体" w:hint="eastAsia"/>
                <w:sz w:val="20"/>
                <w:szCs w:val="20"/>
              </w:rPr>
              <w:t>合并两个表，两个表必须具有相同的字段类型。</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left </w:t>
            </w:r>
            <w:r>
              <w:rPr>
                <w:rStyle w:val="k"/>
              </w:rPr>
              <w:t xml:space="preserve">= </w:t>
            </w:r>
            <w:r>
              <w:rPr>
                <w:rStyle w:val="nv"/>
              </w:rPr>
              <w:t>ds1</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right </w:t>
            </w:r>
            <w:r>
              <w:rPr>
                <w:rStyle w:val="k"/>
              </w:rPr>
              <w:t xml:space="preserve">= </w:t>
            </w:r>
            <w:r>
              <w:rPr>
                <w:rStyle w:val="nv"/>
              </w:rPr>
              <w:t>ds2</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left</w:t>
            </w:r>
            <w:r>
              <w:rPr>
                <w:rStyle w:val="o"/>
              </w:rPr>
              <w:t>.</w:t>
            </w:r>
            <w:r>
              <w:rPr>
                <w:rStyle w:val="py"/>
              </w:rPr>
              <w:t>unionAll</w:t>
            </w:r>
            <w:proofErr w:type="spellEnd"/>
            <w:proofErr w:type="gramEnd"/>
            <w:r>
              <w:rPr>
                <w:rStyle w:val="o"/>
              </w:rPr>
              <w:t>(</w:t>
            </w:r>
            <w:r>
              <w:rPr>
                <w:rStyle w:val="n"/>
              </w:rPr>
              <w:t>right</w:t>
            </w:r>
            <w:r>
              <w:rPr>
                <w:rStyle w:val="o"/>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Intersect</w:t>
            </w: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INTERSECT</w:t>
            </w:r>
            <w:r>
              <w:rPr>
                <w:rFonts w:ascii="宋体" w:eastAsia="宋体" w:hAnsi="宋体" w:cs="宋体" w:hint="eastAsia"/>
                <w:sz w:val="20"/>
                <w:szCs w:val="20"/>
              </w:rPr>
              <w:t>子句。</w:t>
            </w:r>
            <w:r>
              <w:rPr>
                <w:rFonts w:ascii="Verdana" w:hAnsi="Verdana"/>
                <w:sz w:val="20"/>
                <w:szCs w:val="20"/>
              </w:rPr>
              <w:t xml:space="preserve"> </w:t>
            </w:r>
            <w:r>
              <w:rPr>
                <w:rFonts w:ascii="宋体" w:eastAsia="宋体" w:hAnsi="宋体" w:cs="宋体" w:hint="eastAsia"/>
                <w:sz w:val="20"/>
                <w:szCs w:val="20"/>
              </w:rPr>
              <w:t>相交返回两个表中都存在的记录。</w:t>
            </w:r>
            <w:r>
              <w:rPr>
                <w:rFonts w:ascii="Verdana" w:hAnsi="Verdana"/>
                <w:sz w:val="20"/>
                <w:szCs w:val="20"/>
              </w:rPr>
              <w:t xml:space="preserve"> </w:t>
            </w:r>
            <w:r>
              <w:rPr>
                <w:rFonts w:ascii="宋体" w:eastAsia="宋体" w:hAnsi="宋体" w:cs="宋体" w:hint="eastAsia"/>
                <w:sz w:val="20"/>
                <w:szCs w:val="20"/>
              </w:rPr>
              <w:t>如果一个记录在一个或两个表中多次出现，则仅返回一次，</w:t>
            </w:r>
            <w:proofErr w:type="gramStart"/>
            <w:r>
              <w:rPr>
                <w:rFonts w:ascii="宋体" w:eastAsia="宋体" w:hAnsi="宋体" w:cs="宋体" w:hint="eastAsia"/>
                <w:sz w:val="20"/>
                <w:szCs w:val="20"/>
              </w:rPr>
              <w:t>即结果</w:t>
            </w:r>
            <w:proofErr w:type="gramEnd"/>
            <w:r>
              <w:rPr>
                <w:rFonts w:ascii="宋体" w:eastAsia="宋体" w:hAnsi="宋体" w:cs="宋体" w:hint="eastAsia"/>
                <w:sz w:val="20"/>
                <w:szCs w:val="20"/>
              </w:rPr>
              <w:t>表中没有重复的记录。</w:t>
            </w:r>
            <w:r>
              <w:rPr>
                <w:rFonts w:ascii="Verdana" w:hAnsi="Verdana"/>
                <w:sz w:val="20"/>
                <w:szCs w:val="20"/>
              </w:rPr>
              <w:t xml:space="preserve"> </w:t>
            </w:r>
            <w:r>
              <w:rPr>
                <w:rFonts w:ascii="宋体" w:eastAsia="宋体" w:hAnsi="宋体" w:cs="宋体" w:hint="eastAsia"/>
                <w:sz w:val="20"/>
                <w:szCs w:val="20"/>
              </w:rPr>
              <w:t>两个表必须具有相同的字段类型。</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left </w:t>
            </w:r>
            <w:r>
              <w:rPr>
                <w:rStyle w:val="k"/>
              </w:rPr>
              <w:t xml:space="preserve">= </w:t>
            </w:r>
            <w:r>
              <w:rPr>
                <w:rStyle w:val="nv"/>
              </w:rPr>
              <w:t>ds1</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right </w:t>
            </w:r>
            <w:r>
              <w:rPr>
                <w:rStyle w:val="k"/>
              </w:rPr>
              <w:t xml:space="preserve">= </w:t>
            </w:r>
            <w:r>
              <w:rPr>
                <w:rStyle w:val="nv"/>
              </w:rPr>
              <w:t>ds2</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'e</w:t>
            </w:r>
            <w:r>
              <w:rPr>
                <w:rStyle w:val="ss"/>
              </w:rPr>
              <w:t xml:space="preserve">, </w:t>
            </w:r>
            <w:r>
              <w:rPr>
                <w:rStyle w:val="hljs-symbol"/>
                <w:color w:val="00B0E8"/>
              </w:rPr>
              <w:t>'f</w:t>
            </w:r>
            <w:r>
              <w:rPr>
                <w:rStyle w:val="ss"/>
              </w:rPr>
              <w:t xml:space="preserve">, </w:t>
            </w:r>
            <w:r>
              <w:rPr>
                <w:rStyle w:val="hljs-symbol"/>
                <w:color w:val="00B0E8"/>
              </w:rPr>
              <w:t>'g</w:t>
            </w:r>
            <w:r>
              <w:rPr>
                <w:rStyle w:val="ss"/>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left</w:t>
            </w:r>
            <w:r>
              <w:rPr>
                <w:rStyle w:val="o"/>
              </w:rPr>
              <w:t>.</w:t>
            </w:r>
            <w:r>
              <w:rPr>
                <w:rStyle w:val="py"/>
              </w:rPr>
              <w:t>intersect</w:t>
            </w:r>
            <w:proofErr w:type="spellEnd"/>
            <w:proofErr w:type="gramEnd"/>
            <w:r>
              <w:rPr>
                <w:rStyle w:val="o"/>
              </w:rPr>
              <w:t>(</w:t>
            </w:r>
            <w:r>
              <w:rPr>
                <w:rStyle w:val="n"/>
              </w:rPr>
              <w:t>right</w:t>
            </w:r>
            <w:r>
              <w:rPr>
                <w:rStyle w:val="o"/>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Fonts w:ascii="Verdana" w:hAnsi="Verdana"/>
                <w:sz w:val="18"/>
                <w:szCs w:val="18"/>
              </w:rPr>
              <w:t>IntersectAll</w:t>
            </w:r>
            <w:proofErr w:type="spellEnd"/>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INTERSECT ALL</w:t>
            </w:r>
            <w:r>
              <w:rPr>
                <w:rFonts w:ascii="宋体" w:eastAsia="宋体" w:hAnsi="宋体" w:cs="宋体" w:hint="eastAsia"/>
                <w:sz w:val="20"/>
                <w:szCs w:val="20"/>
              </w:rPr>
              <w:t>子句。</w:t>
            </w:r>
            <w:r>
              <w:rPr>
                <w:rFonts w:ascii="Verdana" w:hAnsi="Verdana"/>
                <w:sz w:val="20"/>
                <w:szCs w:val="20"/>
              </w:rPr>
              <w:t xml:space="preserve"> </w:t>
            </w:r>
            <w:proofErr w:type="spellStart"/>
            <w:r>
              <w:rPr>
                <w:rFonts w:ascii="Verdana" w:hAnsi="Verdana"/>
                <w:sz w:val="20"/>
                <w:szCs w:val="20"/>
              </w:rPr>
              <w:t>IntersectAll</w:t>
            </w:r>
            <w:proofErr w:type="spellEnd"/>
            <w:r>
              <w:rPr>
                <w:rFonts w:ascii="宋体" w:eastAsia="宋体" w:hAnsi="宋体" w:cs="宋体" w:hint="eastAsia"/>
                <w:sz w:val="20"/>
                <w:szCs w:val="20"/>
              </w:rPr>
              <w:t>返回两个表中都存在的记录。</w:t>
            </w:r>
            <w:r>
              <w:rPr>
                <w:rFonts w:ascii="Verdana" w:hAnsi="Verdana"/>
                <w:sz w:val="20"/>
                <w:szCs w:val="20"/>
              </w:rPr>
              <w:t xml:space="preserve"> </w:t>
            </w:r>
            <w:r>
              <w:rPr>
                <w:rFonts w:ascii="宋体" w:eastAsia="宋体" w:hAnsi="宋体" w:cs="宋体" w:hint="eastAsia"/>
                <w:sz w:val="20"/>
                <w:szCs w:val="20"/>
              </w:rPr>
              <w:t>如果一个记录在两个表中都存在一次以上，则返回的次数与两个表中存在的次数相同，即，结果</w:t>
            </w:r>
            <w:proofErr w:type="gramStart"/>
            <w:r>
              <w:rPr>
                <w:rFonts w:ascii="宋体" w:eastAsia="宋体" w:hAnsi="宋体" w:cs="宋体" w:hint="eastAsia"/>
                <w:sz w:val="20"/>
                <w:szCs w:val="20"/>
              </w:rPr>
              <w:t>表可能</w:t>
            </w:r>
            <w:proofErr w:type="gramEnd"/>
            <w:r>
              <w:rPr>
                <w:rFonts w:ascii="宋体" w:eastAsia="宋体" w:hAnsi="宋体" w:cs="宋体" w:hint="eastAsia"/>
                <w:sz w:val="20"/>
                <w:szCs w:val="20"/>
              </w:rPr>
              <w:t>具有重复的记录。</w:t>
            </w:r>
            <w:r>
              <w:rPr>
                <w:rFonts w:ascii="Verdana" w:hAnsi="Verdana"/>
                <w:sz w:val="20"/>
                <w:szCs w:val="20"/>
              </w:rPr>
              <w:t xml:space="preserve"> </w:t>
            </w:r>
            <w:r>
              <w:rPr>
                <w:rFonts w:ascii="宋体" w:eastAsia="宋体" w:hAnsi="宋体" w:cs="宋体" w:hint="eastAsia"/>
                <w:sz w:val="20"/>
                <w:szCs w:val="20"/>
              </w:rPr>
              <w:t>两个表必须具有相同的字段类型。</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left </w:t>
            </w:r>
            <w:r>
              <w:rPr>
                <w:rStyle w:val="k"/>
              </w:rPr>
              <w:t xml:space="preserve">= </w:t>
            </w:r>
            <w:r>
              <w:rPr>
                <w:rStyle w:val="nv"/>
              </w:rPr>
              <w:t>ds1</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right </w:t>
            </w:r>
            <w:r>
              <w:rPr>
                <w:rStyle w:val="k"/>
              </w:rPr>
              <w:t xml:space="preserve">= </w:t>
            </w:r>
            <w:r>
              <w:rPr>
                <w:rStyle w:val="nv"/>
              </w:rPr>
              <w:t>ds2</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'e</w:t>
            </w:r>
            <w:r>
              <w:rPr>
                <w:rStyle w:val="ss"/>
              </w:rPr>
              <w:t xml:space="preserve">, </w:t>
            </w:r>
            <w:r>
              <w:rPr>
                <w:rStyle w:val="hljs-symbol"/>
                <w:color w:val="00B0E8"/>
              </w:rPr>
              <w:t>'f</w:t>
            </w:r>
            <w:r>
              <w:rPr>
                <w:rStyle w:val="ss"/>
              </w:rPr>
              <w:t xml:space="preserve">, </w:t>
            </w:r>
            <w:r>
              <w:rPr>
                <w:rStyle w:val="hljs-symbol"/>
                <w:color w:val="00B0E8"/>
              </w:rPr>
              <w:t>'g</w:t>
            </w:r>
            <w:r>
              <w:rPr>
                <w:rStyle w:val="ss"/>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left</w:t>
            </w:r>
            <w:r>
              <w:rPr>
                <w:rStyle w:val="o"/>
              </w:rPr>
              <w:t>.</w:t>
            </w:r>
            <w:r>
              <w:rPr>
                <w:rStyle w:val="py"/>
              </w:rPr>
              <w:t>intersectAll</w:t>
            </w:r>
            <w:proofErr w:type="spellEnd"/>
            <w:proofErr w:type="gramEnd"/>
            <w:r>
              <w:rPr>
                <w:rStyle w:val="o"/>
              </w:rPr>
              <w:t>(</w:t>
            </w:r>
            <w:r>
              <w:rPr>
                <w:rStyle w:val="n"/>
              </w:rPr>
              <w:t>right</w:t>
            </w:r>
            <w:r>
              <w:rPr>
                <w:rStyle w:val="o"/>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Minus</w:t>
            </w: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EXCEPT</w:t>
            </w:r>
            <w:r>
              <w:rPr>
                <w:rFonts w:ascii="宋体" w:eastAsia="宋体" w:hAnsi="宋体" w:cs="宋体" w:hint="eastAsia"/>
                <w:sz w:val="20"/>
                <w:szCs w:val="20"/>
              </w:rPr>
              <w:t>子句。</w:t>
            </w:r>
            <w:r>
              <w:rPr>
                <w:rFonts w:ascii="Verdana" w:hAnsi="Verdana"/>
                <w:sz w:val="20"/>
                <w:szCs w:val="20"/>
              </w:rPr>
              <w:t xml:space="preserve"> </w:t>
            </w:r>
            <w:r>
              <w:rPr>
                <w:rFonts w:ascii="宋体" w:eastAsia="宋体" w:hAnsi="宋体" w:cs="宋体" w:hint="eastAsia"/>
                <w:sz w:val="20"/>
                <w:szCs w:val="20"/>
              </w:rPr>
              <w:t>减号从左表返回不存在于右表中的记录。</w:t>
            </w:r>
            <w:r>
              <w:rPr>
                <w:rFonts w:ascii="Verdana" w:hAnsi="Verdana"/>
                <w:sz w:val="20"/>
                <w:szCs w:val="20"/>
              </w:rPr>
              <w:t xml:space="preserve"> </w:t>
            </w:r>
            <w:r>
              <w:rPr>
                <w:rFonts w:ascii="宋体" w:eastAsia="宋体" w:hAnsi="宋体" w:cs="宋体" w:hint="eastAsia"/>
                <w:sz w:val="20"/>
                <w:szCs w:val="20"/>
              </w:rPr>
              <w:t>左表中的重复记录仅返回一次，即删除了重复记录。</w:t>
            </w:r>
            <w:r>
              <w:rPr>
                <w:rFonts w:ascii="Verdana" w:hAnsi="Verdana"/>
                <w:sz w:val="20"/>
                <w:szCs w:val="20"/>
              </w:rPr>
              <w:t xml:space="preserve"> </w:t>
            </w:r>
            <w:r>
              <w:rPr>
                <w:rFonts w:ascii="宋体" w:eastAsia="宋体" w:hAnsi="宋体" w:cs="宋体" w:hint="eastAsia"/>
                <w:sz w:val="20"/>
                <w:szCs w:val="20"/>
              </w:rPr>
              <w:t>两个表必须具有相同的字段类型。</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left </w:t>
            </w:r>
            <w:r>
              <w:rPr>
                <w:rStyle w:val="k"/>
              </w:rPr>
              <w:t xml:space="preserve">= </w:t>
            </w:r>
            <w:r>
              <w:rPr>
                <w:rStyle w:val="nv"/>
              </w:rPr>
              <w:t>ds1</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right </w:t>
            </w:r>
            <w:r>
              <w:rPr>
                <w:rStyle w:val="k"/>
              </w:rPr>
              <w:t xml:space="preserve">= </w:t>
            </w:r>
            <w:r>
              <w:rPr>
                <w:rStyle w:val="nv"/>
              </w:rPr>
              <w:t>ds2</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left</w:t>
            </w:r>
            <w:r>
              <w:rPr>
                <w:rStyle w:val="o"/>
              </w:rPr>
              <w:t>.</w:t>
            </w:r>
            <w:r>
              <w:rPr>
                <w:rStyle w:val="py"/>
              </w:rPr>
              <w:t>minus</w:t>
            </w:r>
            <w:proofErr w:type="spellEnd"/>
            <w:proofErr w:type="gramEnd"/>
            <w:r>
              <w:rPr>
                <w:rStyle w:val="o"/>
              </w:rPr>
              <w:t>(</w:t>
            </w:r>
            <w:r>
              <w:rPr>
                <w:rStyle w:val="n"/>
              </w:rPr>
              <w:t>right</w:t>
            </w:r>
            <w:r>
              <w:rPr>
                <w:rStyle w:val="o"/>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Fonts w:ascii="Verdana" w:hAnsi="Verdana"/>
                <w:sz w:val="18"/>
                <w:szCs w:val="18"/>
              </w:rPr>
              <w:t>MinusAll</w:t>
            </w:r>
            <w:proofErr w:type="spellEnd"/>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EXCEPT ALL</w:t>
            </w:r>
            <w:r>
              <w:rPr>
                <w:rFonts w:ascii="宋体" w:eastAsia="宋体" w:hAnsi="宋体" w:cs="宋体" w:hint="eastAsia"/>
                <w:sz w:val="20"/>
                <w:szCs w:val="20"/>
              </w:rPr>
              <w:t>子句。</w:t>
            </w:r>
            <w:r>
              <w:rPr>
                <w:rFonts w:ascii="Verdana" w:hAnsi="Verdana"/>
                <w:sz w:val="20"/>
                <w:szCs w:val="20"/>
              </w:rPr>
              <w:t xml:space="preserve"> </w:t>
            </w:r>
            <w:proofErr w:type="spellStart"/>
            <w:r>
              <w:rPr>
                <w:rFonts w:ascii="Verdana" w:hAnsi="Verdana"/>
                <w:sz w:val="20"/>
                <w:szCs w:val="20"/>
              </w:rPr>
              <w:t>MinusAll</w:t>
            </w:r>
            <w:proofErr w:type="spellEnd"/>
            <w:r>
              <w:rPr>
                <w:rFonts w:ascii="宋体" w:eastAsia="宋体" w:hAnsi="宋体" w:cs="宋体" w:hint="eastAsia"/>
                <w:sz w:val="20"/>
                <w:szCs w:val="20"/>
              </w:rPr>
              <w:t>返回右表中不存在的记录。</w:t>
            </w:r>
            <w:r>
              <w:rPr>
                <w:rFonts w:ascii="Verdana" w:hAnsi="Verdana"/>
                <w:sz w:val="20"/>
                <w:szCs w:val="20"/>
              </w:rPr>
              <w:t xml:space="preserve"> </w:t>
            </w:r>
            <w:r>
              <w:rPr>
                <w:rFonts w:ascii="宋体" w:eastAsia="宋体" w:hAnsi="宋体" w:cs="宋体" w:hint="eastAsia"/>
                <w:sz w:val="20"/>
                <w:szCs w:val="20"/>
              </w:rPr>
              <w:t>将返回（</w:t>
            </w:r>
            <w:r>
              <w:rPr>
                <w:rFonts w:ascii="Verdana" w:hAnsi="Verdana"/>
                <w:sz w:val="20"/>
                <w:szCs w:val="20"/>
              </w:rPr>
              <w:t>n-m</w:t>
            </w:r>
            <w:r>
              <w:rPr>
                <w:rFonts w:ascii="宋体" w:eastAsia="宋体" w:hAnsi="宋体" w:cs="宋体" w:hint="eastAsia"/>
                <w:sz w:val="20"/>
                <w:szCs w:val="20"/>
              </w:rPr>
              <w:t>）次在左侧表中出现</w:t>
            </w:r>
            <w:r>
              <w:rPr>
                <w:rFonts w:ascii="Verdana" w:hAnsi="Verdana"/>
                <w:sz w:val="20"/>
                <w:szCs w:val="20"/>
              </w:rPr>
              <w:t>n</w:t>
            </w:r>
            <w:r>
              <w:rPr>
                <w:rFonts w:ascii="宋体" w:eastAsia="宋体" w:hAnsi="宋体" w:cs="宋体" w:hint="eastAsia"/>
                <w:sz w:val="20"/>
                <w:szCs w:val="20"/>
              </w:rPr>
              <w:t>次，在右侧表中出现</w:t>
            </w:r>
            <w:r>
              <w:rPr>
                <w:rFonts w:ascii="Verdana" w:hAnsi="Verdana"/>
                <w:sz w:val="20"/>
                <w:szCs w:val="20"/>
              </w:rPr>
              <w:t>m</w:t>
            </w:r>
            <w:r>
              <w:rPr>
                <w:rFonts w:ascii="宋体" w:eastAsia="宋体" w:hAnsi="宋体" w:cs="宋体" w:hint="eastAsia"/>
                <w:sz w:val="20"/>
                <w:szCs w:val="20"/>
              </w:rPr>
              <w:t>次的</w:t>
            </w:r>
            <w:r>
              <w:rPr>
                <w:rFonts w:ascii="宋体" w:eastAsia="宋体" w:hAnsi="宋体" w:cs="宋体" w:hint="eastAsia"/>
                <w:sz w:val="20"/>
                <w:szCs w:val="20"/>
              </w:rPr>
              <w:lastRenderedPageBreak/>
              <w:t>记录，即删除与右侧表中存在的重复</w:t>
            </w:r>
            <w:proofErr w:type="gramStart"/>
            <w:r>
              <w:rPr>
                <w:rFonts w:ascii="宋体" w:eastAsia="宋体" w:hAnsi="宋体" w:cs="宋体" w:hint="eastAsia"/>
                <w:sz w:val="20"/>
                <w:szCs w:val="20"/>
              </w:rPr>
              <w:t>项一样</w:t>
            </w:r>
            <w:proofErr w:type="gramEnd"/>
            <w:r>
              <w:rPr>
                <w:rFonts w:ascii="宋体" w:eastAsia="宋体" w:hAnsi="宋体" w:cs="宋体" w:hint="eastAsia"/>
                <w:sz w:val="20"/>
                <w:szCs w:val="20"/>
              </w:rPr>
              <w:t>多的记录。</w:t>
            </w:r>
            <w:r>
              <w:rPr>
                <w:rFonts w:ascii="Verdana" w:hAnsi="Verdana"/>
                <w:sz w:val="20"/>
                <w:szCs w:val="20"/>
              </w:rPr>
              <w:t xml:space="preserve"> </w:t>
            </w:r>
            <w:r>
              <w:rPr>
                <w:rFonts w:ascii="宋体" w:eastAsia="宋体" w:hAnsi="宋体" w:cs="宋体" w:hint="eastAsia"/>
                <w:sz w:val="20"/>
                <w:szCs w:val="20"/>
              </w:rPr>
              <w:t>两个表必须具有相同的字段类型。</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left </w:t>
            </w:r>
            <w:r>
              <w:rPr>
                <w:rStyle w:val="k"/>
              </w:rPr>
              <w:t xml:space="preserve">= </w:t>
            </w:r>
            <w:r>
              <w:rPr>
                <w:rStyle w:val="nv"/>
              </w:rPr>
              <w:t>ds1</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right </w:t>
            </w:r>
            <w:r>
              <w:rPr>
                <w:rStyle w:val="k"/>
              </w:rPr>
              <w:t xml:space="preserve">= </w:t>
            </w:r>
            <w:r>
              <w:rPr>
                <w:rStyle w:val="nv"/>
              </w:rPr>
              <w:t>ds2</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left</w:t>
            </w:r>
            <w:r>
              <w:rPr>
                <w:rStyle w:val="o"/>
              </w:rPr>
              <w:t>.</w:t>
            </w:r>
            <w:r>
              <w:rPr>
                <w:rStyle w:val="py"/>
              </w:rPr>
              <w:t>minusAll</w:t>
            </w:r>
            <w:proofErr w:type="spellEnd"/>
            <w:proofErr w:type="gramEnd"/>
            <w:r>
              <w:rPr>
                <w:rStyle w:val="o"/>
              </w:rPr>
              <w:t>(</w:t>
            </w:r>
            <w:r>
              <w:rPr>
                <w:rStyle w:val="n"/>
              </w:rPr>
              <w:t>right</w:t>
            </w:r>
            <w:r>
              <w:rPr>
                <w:rStyle w:val="o"/>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lastRenderedPageBreak/>
              <w:t>In</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类似于</w:t>
            </w:r>
            <w:r>
              <w:rPr>
                <w:rFonts w:ascii="Verdana" w:hAnsi="Verdana"/>
                <w:sz w:val="20"/>
                <w:szCs w:val="20"/>
              </w:rPr>
              <w:t>SQL IN</w:t>
            </w:r>
            <w:r>
              <w:rPr>
                <w:rFonts w:ascii="宋体" w:eastAsia="宋体" w:hAnsi="宋体" w:cs="宋体" w:hint="eastAsia"/>
                <w:sz w:val="20"/>
                <w:szCs w:val="20"/>
              </w:rPr>
              <w:t>子句。</w:t>
            </w:r>
            <w:r>
              <w:rPr>
                <w:rFonts w:ascii="Verdana" w:hAnsi="Verdana"/>
                <w:sz w:val="20"/>
                <w:szCs w:val="20"/>
              </w:rPr>
              <w:t xml:space="preserve"> </w:t>
            </w:r>
            <w:r>
              <w:rPr>
                <w:rFonts w:ascii="宋体" w:eastAsia="宋体" w:hAnsi="宋体" w:cs="宋体" w:hint="eastAsia"/>
                <w:sz w:val="20"/>
                <w:szCs w:val="20"/>
              </w:rPr>
              <w:t>如果给定</w:t>
            </w:r>
            <w:proofErr w:type="gramStart"/>
            <w:r>
              <w:rPr>
                <w:rFonts w:ascii="宋体" w:eastAsia="宋体" w:hAnsi="宋体" w:cs="宋体" w:hint="eastAsia"/>
                <w:sz w:val="20"/>
                <w:szCs w:val="20"/>
              </w:rPr>
              <w:t>的表子查询</w:t>
            </w:r>
            <w:proofErr w:type="gramEnd"/>
            <w:r>
              <w:rPr>
                <w:rFonts w:ascii="宋体" w:eastAsia="宋体" w:hAnsi="宋体" w:cs="宋体" w:hint="eastAsia"/>
                <w:sz w:val="20"/>
                <w:szCs w:val="20"/>
              </w:rPr>
              <w:t>中存在表达式，则</w:t>
            </w:r>
            <w:r>
              <w:rPr>
                <w:rFonts w:ascii="Verdana" w:hAnsi="Verdana"/>
                <w:sz w:val="20"/>
                <w:szCs w:val="20"/>
              </w:rPr>
              <w:t>In</w:t>
            </w:r>
            <w:r>
              <w:rPr>
                <w:rFonts w:ascii="宋体" w:eastAsia="宋体" w:hAnsi="宋体" w:cs="宋体" w:hint="eastAsia"/>
                <w:sz w:val="20"/>
                <w:szCs w:val="20"/>
              </w:rPr>
              <w:t>返回</w:t>
            </w:r>
            <w:r>
              <w:rPr>
                <w:rFonts w:ascii="Verdana" w:hAnsi="Verdana"/>
                <w:sz w:val="20"/>
                <w:szCs w:val="20"/>
              </w:rPr>
              <w:t>true</w:t>
            </w:r>
            <w:r>
              <w:rPr>
                <w:rFonts w:ascii="宋体" w:eastAsia="宋体" w:hAnsi="宋体" w:cs="宋体" w:hint="eastAsia"/>
                <w:sz w:val="20"/>
                <w:szCs w:val="20"/>
              </w:rPr>
              <w:t>。</w:t>
            </w:r>
            <w:r>
              <w:rPr>
                <w:rFonts w:ascii="Verdana" w:hAnsi="Verdana"/>
                <w:sz w:val="20"/>
                <w:szCs w:val="20"/>
              </w:rPr>
              <w:t xml:space="preserve"> </w:t>
            </w:r>
            <w:r>
              <w:rPr>
                <w:rFonts w:ascii="宋体" w:eastAsia="宋体" w:hAnsi="宋体" w:cs="宋体" w:hint="eastAsia"/>
                <w:sz w:val="20"/>
                <w:szCs w:val="20"/>
              </w:rPr>
              <w:t>子查询表必须由一列组成。</w:t>
            </w:r>
            <w:r>
              <w:rPr>
                <w:rFonts w:ascii="Verdana" w:hAnsi="Verdana"/>
                <w:sz w:val="20"/>
                <w:szCs w:val="20"/>
              </w:rPr>
              <w:t xml:space="preserve"> </w:t>
            </w:r>
            <w:r>
              <w:rPr>
                <w:rFonts w:ascii="宋体" w:eastAsia="宋体" w:hAnsi="宋体" w:cs="宋体" w:hint="eastAsia"/>
                <w:sz w:val="20"/>
                <w:szCs w:val="20"/>
              </w:rPr>
              <w:t>此列必须与表达式具有相同的数据类型。</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left </w:t>
            </w:r>
            <w:r>
              <w:rPr>
                <w:rStyle w:val="k"/>
              </w:rPr>
              <w:t xml:space="preserve">= </w:t>
            </w:r>
            <w:r>
              <w:rPr>
                <w:rStyle w:val="nv"/>
              </w:rPr>
              <w:t>ds1</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rPr>
                <w:rStyle w:val="ss"/>
              </w:rPr>
            </w:pPr>
            <w:proofErr w:type="spellStart"/>
            <w:r>
              <w:rPr>
                <w:rStyle w:val="hljs-keyword"/>
                <w:color w:val="0000FF"/>
              </w:rPr>
              <w:t>val</w:t>
            </w:r>
            <w:proofErr w:type="spellEnd"/>
            <w:r>
              <w:rPr>
                <w:rStyle w:val="k"/>
              </w:rPr>
              <w:t xml:space="preserve"> </w:t>
            </w:r>
            <w:r>
              <w:rPr>
                <w:rStyle w:val="nv"/>
              </w:rPr>
              <w:t xml:space="preserve">right </w:t>
            </w:r>
            <w:r>
              <w:rPr>
                <w:rStyle w:val="k"/>
              </w:rPr>
              <w:t xml:space="preserve">= </w:t>
            </w:r>
            <w:r>
              <w:rPr>
                <w:rStyle w:val="nv"/>
              </w:rPr>
              <w:t>ds2</w:t>
            </w:r>
            <w:r>
              <w:rPr>
                <w:rStyle w:val="o"/>
              </w:rPr>
              <w:t>.</w:t>
            </w:r>
            <w:r>
              <w:rPr>
                <w:rStyle w:val="py"/>
              </w:rPr>
              <w:t>toTable</w:t>
            </w:r>
            <w:r>
              <w:rPr>
                <w:rStyle w:val="o"/>
              </w:rPr>
              <w:t>(</w:t>
            </w:r>
            <w:proofErr w:type="spellStart"/>
            <w:r>
              <w:rPr>
                <w:rStyle w:val="n"/>
              </w:rPr>
              <w:t>tableEnv</w:t>
            </w:r>
            <w:proofErr w:type="spellEnd"/>
            <w:r>
              <w:rPr>
                <w:rStyle w:val="o"/>
              </w:rPr>
              <w:t xml:space="preserve">, </w:t>
            </w:r>
            <w:r>
              <w:rPr>
                <w:rStyle w:val="hljs-symbol"/>
                <w:color w:val="00B0E8"/>
              </w:rPr>
              <w:t>'a</w:t>
            </w:r>
            <w:r>
              <w:rPr>
                <w:rStyle w:val="ss"/>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left</w:t>
            </w:r>
            <w:r>
              <w:rPr>
                <w:rStyle w:val="o"/>
              </w:rPr>
              <w:t>.</w:t>
            </w:r>
            <w:r>
              <w:rPr>
                <w:rStyle w:val="py"/>
              </w:rPr>
              <w:t>select</w:t>
            </w:r>
            <w:proofErr w:type="spellEnd"/>
            <w:proofErr w:type="gramEnd"/>
            <w:r>
              <w:rPr>
                <w:rStyle w:val="o"/>
              </w:rPr>
              <w:t>(</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r>
              <w:rPr>
                <w:rStyle w:val="o"/>
              </w:rPr>
              <w:t>.</w:t>
            </w:r>
            <w:r>
              <w:rPr>
                <w:rStyle w:val="py"/>
              </w:rPr>
              <w:t>where</w:t>
            </w:r>
            <w:r>
              <w:rPr>
                <w:rStyle w:val="o"/>
              </w:rPr>
              <w:t>(</w:t>
            </w:r>
            <w:r>
              <w:rPr>
                <w:rStyle w:val="hljs-symbol"/>
                <w:color w:val="00B0E8"/>
              </w:rPr>
              <w:t>'a</w:t>
            </w:r>
            <w:r>
              <w:rPr>
                <w:rStyle w:val="ss"/>
              </w:rPr>
              <w:t>.</w:t>
            </w:r>
            <w:r>
              <w:rPr>
                <w:rStyle w:val="nf"/>
              </w:rPr>
              <w:t>in</w:t>
            </w:r>
            <w:r>
              <w:rPr>
                <w:rStyle w:val="o"/>
              </w:rPr>
              <w:t>(</w:t>
            </w:r>
            <w:r>
              <w:rPr>
                <w:rStyle w:val="n"/>
              </w:rPr>
              <w:t>right</w:t>
            </w:r>
            <w:r>
              <w:rPr>
                <w:rStyle w:val="o"/>
              </w:rPr>
              <w:t>))</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注意：对于流查询，该操作将在联接和组操作中重写。</w:t>
            </w:r>
            <w:r>
              <w:rPr>
                <w:rFonts w:ascii="Verdana" w:hAnsi="Verdana"/>
                <w:sz w:val="20"/>
                <w:szCs w:val="20"/>
              </w:rPr>
              <w:t xml:space="preserve"> </w:t>
            </w:r>
            <w:r>
              <w:rPr>
                <w:rFonts w:ascii="宋体" w:eastAsia="宋体" w:hAnsi="宋体" w:cs="宋体" w:hint="eastAsia"/>
                <w:sz w:val="20"/>
                <w:szCs w:val="20"/>
              </w:rPr>
              <w:t>根据不同输入行的数量，计算查询结果所需的状态可能会无限增长。</w:t>
            </w:r>
            <w:r>
              <w:rPr>
                <w:rFonts w:ascii="Verdana" w:hAnsi="Verdana"/>
                <w:sz w:val="20"/>
                <w:szCs w:val="20"/>
              </w:rPr>
              <w:t xml:space="preserve"> </w:t>
            </w:r>
            <w:r>
              <w:rPr>
                <w:rFonts w:ascii="宋体" w:eastAsia="宋体" w:hAnsi="宋体" w:cs="宋体" w:hint="eastAsia"/>
                <w:sz w:val="20"/>
                <w:szCs w:val="20"/>
              </w:rPr>
              <w:t>请提供具有有效保留间隔的查询配置，以防止出现过多的状态。</w:t>
            </w:r>
            <w:r>
              <w:rPr>
                <w:rFonts w:ascii="Verdana" w:hAnsi="Verdana"/>
                <w:sz w:val="20"/>
                <w:szCs w:val="20"/>
              </w:rPr>
              <w:t xml:space="preserve"> </w:t>
            </w:r>
            <w:r>
              <w:rPr>
                <w:rFonts w:ascii="宋体" w:eastAsia="宋体" w:hAnsi="宋体" w:cs="宋体" w:hint="eastAsia"/>
                <w:sz w:val="20"/>
                <w:szCs w:val="20"/>
              </w:rPr>
              <w:t>有关详细信息，请参见查询配置。</w:t>
            </w:r>
          </w:p>
        </w:tc>
      </w:tr>
    </w:tbl>
    <w:p w:rsidR="00EF684D" w:rsidRDefault="00EF684D" w:rsidP="00EF684D">
      <w:pPr>
        <w:pStyle w:val="3"/>
        <w:spacing w:before="150" w:beforeAutospacing="0" w:after="150" w:afterAutospacing="0"/>
        <w:rPr>
          <w:rFonts w:ascii="Verdana" w:hAnsi="Verdana"/>
          <w:color w:val="4B4B4B"/>
          <w:sz w:val="24"/>
          <w:szCs w:val="24"/>
        </w:rPr>
      </w:pPr>
      <w:bookmarkStart w:id="120" w:name="_Toc26464184"/>
      <w:proofErr w:type="spellStart"/>
      <w:r>
        <w:rPr>
          <w:rFonts w:ascii="Verdana" w:hAnsi="Verdana"/>
          <w:color w:val="4B4B4B"/>
          <w:sz w:val="24"/>
          <w:szCs w:val="24"/>
        </w:rPr>
        <w:t>OrderBy</w:t>
      </w:r>
      <w:proofErr w:type="spellEnd"/>
      <w:r>
        <w:rPr>
          <w:rFonts w:ascii="Verdana" w:hAnsi="Verdana"/>
          <w:color w:val="4B4B4B"/>
          <w:sz w:val="24"/>
          <w:szCs w:val="24"/>
        </w:rPr>
        <w:t>, Offset &amp; Fetch</w:t>
      </w:r>
      <w:bookmarkEnd w:id="120"/>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528"/>
        <w:gridCol w:w="6762"/>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Operators</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Fonts w:ascii="Verdana" w:hAnsi="Verdana"/>
                <w:sz w:val="18"/>
                <w:szCs w:val="18"/>
              </w:rPr>
              <w:t>Order By</w:t>
            </w: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HTML0"/>
              <w:wordWrap w:val="0"/>
              <w:spacing w:line="270" w:lineRule="atLeast"/>
              <w:rPr>
                <w:rStyle w:val="ss"/>
              </w:rPr>
            </w:pPr>
            <w:r>
              <w:rPr>
                <w:rStyle w:val="k"/>
                <w:rFonts w:ascii="宋体" w:eastAsia="宋体" w:hAnsi="宋体" w:cs="宋体" w:hint="eastAsia"/>
              </w:rPr>
              <w:t>类似于</w:t>
            </w:r>
            <w:r>
              <w:rPr>
                <w:rStyle w:val="hljs-type"/>
                <w:color w:val="A31515"/>
              </w:rPr>
              <w:t>SQL</w:t>
            </w:r>
            <w:r>
              <w:rPr>
                <w:rStyle w:val="k"/>
              </w:rPr>
              <w:t xml:space="preserve"> </w:t>
            </w:r>
            <w:r>
              <w:rPr>
                <w:rStyle w:val="hljs-type"/>
                <w:color w:val="A31515"/>
              </w:rPr>
              <w:t>ORDER</w:t>
            </w:r>
            <w:r>
              <w:rPr>
                <w:rStyle w:val="k"/>
              </w:rPr>
              <w:t xml:space="preserve"> </w:t>
            </w:r>
            <w:r>
              <w:rPr>
                <w:rStyle w:val="hljs-type"/>
                <w:color w:val="A31515"/>
              </w:rPr>
              <w:t>BY</w:t>
            </w:r>
            <w:r>
              <w:rPr>
                <w:rStyle w:val="k"/>
                <w:rFonts w:ascii="宋体" w:eastAsia="宋体" w:hAnsi="宋体" w:cs="宋体" w:hint="eastAsia"/>
              </w:rPr>
              <w:t>子句。</w:t>
            </w:r>
            <w:r>
              <w:rPr>
                <w:rStyle w:val="k"/>
              </w:rPr>
              <w:t xml:space="preserve"> </w:t>
            </w:r>
            <w:r>
              <w:rPr>
                <w:rStyle w:val="k"/>
                <w:rFonts w:ascii="宋体" w:eastAsia="宋体" w:hAnsi="宋体" w:cs="宋体" w:hint="eastAsia"/>
              </w:rPr>
              <w:t>返回在所有并行分区上全局排序的记录。</w:t>
            </w:r>
            <w:proofErr w:type="spellStart"/>
            <w:r>
              <w:rPr>
                <w:rStyle w:val="hljs-keyword"/>
                <w:color w:val="0000FF"/>
              </w:rPr>
              <w:t>val</w:t>
            </w:r>
            <w:proofErr w:type="spellEnd"/>
            <w:r>
              <w:rPr>
                <w:rStyle w:val="k"/>
              </w:rPr>
              <w:t xml:space="preserve"> </w:t>
            </w:r>
            <w:r>
              <w:rPr>
                <w:rStyle w:val="nv"/>
              </w:rPr>
              <w:t xml:space="preserve">in </w:t>
            </w:r>
            <w:r>
              <w:rPr>
                <w:rStyle w:val="k"/>
              </w:rPr>
              <w:t xml:space="preserve">= </w:t>
            </w:r>
            <w:proofErr w:type="spellStart"/>
            <w:proofErr w:type="gramStart"/>
            <w:r>
              <w:rPr>
                <w:rStyle w:val="nv"/>
              </w:rPr>
              <w:t>ds</w:t>
            </w:r>
            <w:r>
              <w:rPr>
                <w:rStyle w:val="o"/>
              </w:rPr>
              <w:t>.</w:t>
            </w:r>
            <w:r>
              <w:rPr>
                <w:rStyle w:val="py"/>
              </w:rPr>
              <w:t>toTable</w:t>
            </w:r>
            <w:proofErr w:type="spellEnd"/>
            <w:proofErr w:type="gramEnd"/>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 xml:space="preserve">result </w:t>
            </w:r>
            <w:r>
              <w:rPr>
                <w:rStyle w:val="k"/>
              </w:rPr>
              <w:t xml:space="preserve">= </w:t>
            </w:r>
            <w:proofErr w:type="spellStart"/>
            <w:proofErr w:type="gramStart"/>
            <w:r>
              <w:rPr>
                <w:rStyle w:val="nv"/>
              </w:rPr>
              <w:t>in</w:t>
            </w:r>
            <w:r>
              <w:rPr>
                <w:rStyle w:val="o"/>
              </w:rPr>
              <w:t>.</w:t>
            </w:r>
            <w:r>
              <w:rPr>
                <w:rStyle w:val="py"/>
              </w:rPr>
              <w:t>orderBy</w:t>
            </w:r>
            <w:proofErr w:type="spellEnd"/>
            <w:proofErr w:type="gramEnd"/>
            <w:r>
              <w:rPr>
                <w:rStyle w:val="o"/>
              </w:rPr>
              <w:t>(</w:t>
            </w:r>
            <w:r>
              <w:rPr>
                <w:rStyle w:val="hljs-symbol"/>
                <w:color w:val="00B0E8"/>
              </w:rPr>
              <w:t>'</w:t>
            </w:r>
            <w:proofErr w:type="spellStart"/>
            <w:r>
              <w:rPr>
                <w:rStyle w:val="hljs-symbol"/>
                <w:color w:val="00B0E8"/>
              </w:rPr>
              <w:t>a</w:t>
            </w:r>
            <w:r>
              <w:rPr>
                <w:rStyle w:val="ss"/>
              </w:rPr>
              <w:t>.</w:t>
            </w:r>
            <w:r>
              <w:rPr>
                <w:rStyle w:val="n"/>
              </w:rPr>
              <w:t>asc</w:t>
            </w:r>
            <w:proofErr w:type="spellEnd"/>
            <w:r>
              <w:rPr>
                <w:rStyle w:val="o"/>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Offset &amp; Fetch</w:t>
            </w: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HTML0"/>
              <w:wordWrap w:val="0"/>
              <w:spacing w:line="270" w:lineRule="atLeast"/>
              <w:rPr>
                <w:rStyle w:val="ss"/>
              </w:rPr>
            </w:pPr>
            <w:r>
              <w:rPr>
                <w:rStyle w:val="k"/>
                <w:rFonts w:ascii="宋体" w:eastAsia="宋体" w:hAnsi="宋体" w:cs="宋体" w:hint="eastAsia"/>
              </w:rPr>
              <w:t>与</w:t>
            </w:r>
            <w:r>
              <w:rPr>
                <w:rStyle w:val="hljs-type"/>
                <w:color w:val="A31515"/>
              </w:rPr>
              <w:t>SQL</w:t>
            </w:r>
            <w:r>
              <w:rPr>
                <w:rStyle w:val="k"/>
              </w:rPr>
              <w:t xml:space="preserve"> </w:t>
            </w:r>
            <w:r>
              <w:rPr>
                <w:rStyle w:val="hljs-type"/>
                <w:color w:val="A31515"/>
              </w:rPr>
              <w:t>OFFSET</w:t>
            </w:r>
            <w:r>
              <w:rPr>
                <w:rStyle w:val="k"/>
                <w:rFonts w:ascii="宋体" w:eastAsia="宋体" w:hAnsi="宋体" w:cs="宋体" w:hint="eastAsia"/>
              </w:rPr>
              <w:t>和</w:t>
            </w:r>
            <w:r>
              <w:rPr>
                <w:rStyle w:val="hljs-type"/>
                <w:color w:val="A31515"/>
              </w:rPr>
              <w:t>FETCH</w:t>
            </w:r>
            <w:r>
              <w:rPr>
                <w:rStyle w:val="k"/>
                <w:rFonts w:ascii="宋体" w:eastAsia="宋体" w:hAnsi="宋体" w:cs="宋体" w:hint="eastAsia"/>
              </w:rPr>
              <w:t>子句类似。</w:t>
            </w:r>
            <w:r>
              <w:rPr>
                <w:rStyle w:val="k"/>
              </w:rPr>
              <w:t xml:space="preserve"> </w:t>
            </w:r>
            <w:r>
              <w:rPr>
                <w:rStyle w:val="k"/>
                <w:rFonts w:ascii="宋体" w:eastAsia="宋体" w:hAnsi="宋体" w:cs="宋体" w:hint="eastAsia"/>
              </w:rPr>
              <w:t>偏移量和提取限制从排序结果返回的记录数。</w:t>
            </w:r>
            <w:r>
              <w:rPr>
                <w:rStyle w:val="k"/>
              </w:rPr>
              <w:t xml:space="preserve"> </w:t>
            </w:r>
            <w:r>
              <w:rPr>
                <w:rStyle w:val="k"/>
                <w:rFonts w:ascii="宋体" w:eastAsia="宋体" w:hAnsi="宋体" w:cs="宋体" w:hint="eastAsia"/>
              </w:rPr>
              <w:t>偏移和提取在技术上是</w:t>
            </w:r>
            <w:r>
              <w:rPr>
                <w:rStyle w:val="hljs-type"/>
                <w:color w:val="A31515"/>
              </w:rPr>
              <w:t>Order</w:t>
            </w:r>
            <w:r>
              <w:rPr>
                <w:rStyle w:val="k"/>
              </w:rPr>
              <w:t xml:space="preserve"> </w:t>
            </w:r>
            <w:r>
              <w:rPr>
                <w:rStyle w:val="hljs-type"/>
                <w:color w:val="A31515"/>
              </w:rPr>
              <w:t>By</w:t>
            </w:r>
            <w:r>
              <w:rPr>
                <w:rStyle w:val="k"/>
                <w:rFonts w:ascii="宋体" w:eastAsia="宋体" w:hAnsi="宋体" w:cs="宋体" w:hint="eastAsia"/>
              </w:rPr>
              <w:t>运算符的一部分，因此必须在其之前。</w:t>
            </w:r>
            <w:r>
              <w:br/>
            </w:r>
            <w:r>
              <w:br/>
            </w:r>
            <w:proofErr w:type="spellStart"/>
            <w:r>
              <w:rPr>
                <w:rStyle w:val="hljs-keyword"/>
                <w:color w:val="0000FF"/>
              </w:rPr>
              <w:t>val</w:t>
            </w:r>
            <w:proofErr w:type="spellEnd"/>
            <w:r>
              <w:rPr>
                <w:rStyle w:val="k"/>
              </w:rPr>
              <w:t xml:space="preserve"> </w:t>
            </w:r>
            <w:r>
              <w:rPr>
                <w:rStyle w:val="nv"/>
              </w:rPr>
              <w:t xml:space="preserve">in </w:t>
            </w:r>
            <w:r>
              <w:rPr>
                <w:rStyle w:val="k"/>
              </w:rPr>
              <w:t xml:space="preserve">= </w:t>
            </w:r>
            <w:proofErr w:type="spellStart"/>
            <w:proofErr w:type="gramStart"/>
            <w:r>
              <w:rPr>
                <w:rStyle w:val="nv"/>
              </w:rPr>
              <w:t>ds</w:t>
            </w:r>
            <w:r>
              <w:rPr>
                <w:rStyle w:val="o"/>
              </w:rPr>
              <w:t>.</w:t>
            </w:r>
            <w:r>
              <w:rPr>
                <w:rStyle w:val="py"/>
              </w:rPr>
              <w:t>toTable</w:t>
            </w:r>
            <w:proofErr w:type="spellEnd"/>
            <w:proofErr w:type="gramEnd"/>
            <w:r>
              <w:rPr>
                <w:rStyle w:val="o"/>
              </w:rPr>
              <w:t>(</w:t>
            </w:r>
            <w:proofErr w:type="spellStart"/>
            <w:r>
              <w:rPr>
                <w:rStyle w:val="n"/>
              </w:rPr>
              <w:t>tableEnv</w:t>
            </w:r>
            <w:proofErr w:type="spellEnd"/>
            <w:r>
              <w:rPr>
                <w:rStyle w:val="o"/>
              </w:rPr>
              <w:t xml:space="preserve">, </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w:t>
            </w:r>
          </w:p>
          <w:p w:rsidR="00EF684D" w:rsidRDefault="00EF684D">
            <w:pPr>
              <w:pStyle w:val="HTML0"/>
              <w:wordWrap w:val="0"/>
              <w:spacing w:line="270" w:lineRule="atLeast"/>
              <w:rPr>
                <w:rStyle w:val="ss"/>
              </w:rPr>
            </w:pPr>
          </w:p>
          <w:p w:rsidR="00EF684D" w:rsidRDefault="00EF684D">
            <w:pPr>
              <w:pStyle w:val="HTML0"/>
              <w:wordWrap w:val="0"/>
              <w:spacing w:line="270" w:lineRule="atLeast"/>
              <w:rPr>
                <w:rStyle w:val="c1"/>
              </w:rPr>
            </w:pPr>
            <w:r>
              <w:rPr>
                <w:rStyle w:val="hljs-comment"/>
                <w:color w:val="008000"/>
              </w:rPr>
              <w:t>// returns the first 5 records from the sorted result</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result1</w:t>
            </w:r>
            <w:r>
              <w:rPr>
                <w:rStyle w:val="k"/>
              </w:rPr>
              <w:t xml:space="preserve">: </w:t>
            </w:r>
            <w:r>
              <w:rPr>
                <w:rStyle w:val="hljs-type"/>
                <w:color w:val="A31515"/>
              </w:rPr>
              <w:t>Table</w:t>
            </w:r>
            <w:r>
              <w:rPr>
                <w:rStyle w:val="kt"/>
              </w:rPr>
              <w:t xml:space="preserve"> </w:t>
            </w:r>
            <w:r>
              <w:rPr>
                <w:rStyle w:val="o"/>
              </w:rPr>
              <w:t xml:space="preserve">= </w:t>
            </w:r>
            <w:proofErr w:type="spellStart"/>
            <w:proofErr w:type="gramStart"/>
            <w:r>
              <w:rPr>
                <w:rStyle w:val="nv"/>
              </w:rPr>
              <w:t>in</w:t>
            </w:r>
            <w:r>
              <w:rPr>
                <w:rStyle w:val="o"/>
              </w:rPr>
              <w:t>.</w:t>
            </w:r>
            <w:r>
              <w:rPr>
                <w:rStyle w:val="py"/>
              </w:rPr>
              <w:t>orderBy</w:t>
            </w:r>
            <w:proofErr w:type="spellEnd"/>
            <w:proofErr w:type="gramEnd"/>
            <w:r>
              <w:rPr>
                <w:rStyle w:val="o"/>
              </w:rPr>
              <w:t>(</w:t>
            </w:r>
            <w:r>
              <w:rPr>
                <w:rStyle w:val="hljs-symbol"/>
                <w:color w:val="00B0E8"/>
              </w:rPr>
              <w:t>'</w:t>
            </w:r>
            <w:proofErr w:type="spellStart"/>
            <w:r>
              <w:rPr>
                <w:rStyle w:val="hljs-symbol"/>
                <w:color w:val="00B0E8"/>
              </w:rPr>
              <w:t>a</w:t>
            </w:r>
            <w:r>
              <w:rPr>
                <w:rStyle w:val="ss"/>
              </w:rPr>
              <w:t>.</w:t>
            </w:r>
            <w:r>
              <w:rPr>
                <w:rStyle w:val="n"/>
              </w:rPr>
              <w:t>asc</w:t>
            </w:r>
            <w:proofErr w:type="spellEnd"/>
            <w:r>
              <w:rPr>
                <w:rStyle w:val="o"/>
              </w:rPr>
              <w:t>).</w:t>
            </w:r>
            <w:r>
              <w:rPr>
                <w:rStyle w:val="py"/>
              </w:rPr>
              <w:t>fetch</w:t>
            </w:r>
            <w:r>
              <w:rPr>
                <w:rStyle w:val="o"/>
              </w:rPr>
              <w:t>(</w:t>
            </w:r>
            <w:r>
              <w:rPr>
                <w:rStyle w:val="hljs-number"/>
              </w:rPr>
              <w:t>5</w:t>
            </w:r>
            <w:r>
              <w:rPr>
                <w:rStyle w:val="o"/>
              </w:rPr>
              <w:t>)</w:t>
            </w:r>
          </w:p>
          <w:p w:rsidR="00EF684D" w:rsidRDefault="00EF684D">
            <w:pPr>
              <w:pStyle w:val="HTML0"/>
              <w:wordWrap w:val="0"/>
              <w:spacing w:line="270" w:lineRule="atLeast"/>
              <w:rPr>
                <w:rStyle w:val="o"/>
              </w:rPr>
            </w:pPr>
          </w:p>
          <w:p w:rsidR="00EF684D" w:rsidRDefault="00EF684D">
            <w:pPr>
              <w:pStyle w:val="HTML0"/>
              <w:wordWrap w:val="0"/>
              <w:spacing w:line="270" w:lineRule="atLeast"/>
              <w:rPr>
                <w:rStyle w:val="c1"/>
              </w:rPr>
            </w:pPr>
            <w:r>
              <w:rPr>
                <w:rStyle w:val="hljs-comment"/>
                <w:color w:val="008000"/>
              </w:rPr>
              <w:t>// skips the first 3 records and returns all following records from the sorted result</w:t>
            </w:r>
          </w:p>
          <w:p w:rsidR="00EF684D" w:rsidRDefault="00EF684D">
            <w:pPr>
              <w:pStyle w:val="HTML0"/>
              <w:wordWrap w:val="0"/>
              <w:spacing w:line="270" w:lineRule="atLeast"/>
              <w:rPr>
                <w:rStyle w:val="o"/>
              </w:rPr>
            </w:pPr>
            <w:proofErr w:type="spellStart"/>
            <w:r>
              <w:rPr>
                <w:rStyle w:val="hljs-keyword"/>
                <w:color w:val="0000FF"/>
              </w:rPr>
              <w:t>val</w:t>
            </w:r>
            <w:proofErr w:type="spellEnd"/>
            <w:r>
              <w:rPr>
                <w:rStyle w:val="k"/>
              </w:rPr>
              <w:t xml:space="preserve"> </w:t>
            </w:r>
            <w:r>
              <w:rPr>
                <w:rStyle w:val="nv"/>
              </w:rPr>
              <w:t>result2</w:t>
            </w:r>
            <w:r>
              <w:rPr>
                <w:rStyle w:val="k"/>
              </w:rPr>
              <w:t xml:space="preserve">: </w:t>
            </w:r>
            <w:r>
              <w:rPr>
                <w:rStyle w:val="hljs-type"/>
                <w:color w:val="A31515"/>
              </w:rPr>
              <w:t>Table</w:t>
            </w:r>
            <w:r>
              <w:rPr>
                <w:rStyle w:val="kt"/>
              </w:rPr>
              <w:t xml:space="preserve"> </w:t>
            </w:r>
            <w:r>
              <w:rPr>
                <w:rStyle w:val="o"/>
              </w:rPr>
              <w:t xml:space="preserve">= </w:t>
            </w:r>
            <w:proofErr w:type="spellStart"/>
            <w:proofErr w:type="gramStart"/>
            <w:r>
              <w:rPr>
                <w:rStyle w:val="nv"/>
              </w:rPr>
              <w:t>in</w:t>
            </w:r>
            <w:r>
              <w:rPr>
                <w:rStyle w:val="o"/>
              </w:rPr>
              <w:t>.</w:t>
            </w:r>
            <w:r>
              <w:rPr>
                <w:rStyle w:val="py"/>
              </w:rPr>
              <w:t>orderBy</w:t>
            </w:r>
            <w:proofErr w:type="spellEnd"/>
            <w:proofErr w:type="gramEnd"/>
            <w:r>
              <w:rPr>
                <w:rStyle w:val="o"/>
              </w:rPr>
              <w:t>(</w:t>
            </w:r>
            <w:r>
              <w:rPr>
                <w:rStyle w:val="hljs-symbol"/>
                <w:color w:val="00B0E8"/>
              </w:rPr>
              <w:t>'</w:t>
            </w:r>
            <w:proofErr w:type="spellStart"/>
            <w:r>
              <w:rPr>
                <w:rStyle w:val="hljs-symbol"/>
                <w:color w:val="00B0E8"/>
              </w:rPr>
              <w:t>a</w:t>
            </w:r>
            <w:r>
              <w:rPr>
                <w:rStyle w:val="ss"/>
              </w:rPr>
              <w:t>.</w:t>
            </w:r>
            <w:r>
              <w:rPr>
                <w:rStyle w:val="n"/>
              </w:rPr>
              <w:t>asc</w:t>
            </w:r>
            <w:proofErr w:type="spellEnd"/>
            <w:r>
              <w:rPr>
                <w:rStyle w:val="o"/>
              </w:rPr>
              <w:t>).</w:t>
            </w:r>
            <w:r>
              <w:rPr>
                <w:rStyle w:val="py"/>
              </w:rPr>
              <w:t>offset</w:t>
            </w:r>
            <w:r>
              <w:rPr>
                <w:rStyle w:val="o"/>
              </w:rPr>
              <w:t>(</w:t>
            </w:r>
            <w:r>
              <w:rPr>
                <w:rStyle w:val="hljs-number"/>
              </w:rPr>
              <w:t>3</w:t>
            </w:r>
            <w:r>
              <w:rPr>
                <w:rStyle w:val="o"/>
              </w:rPr>
              <w:t>)</w:t>
            </w:r>
          </w:p>
          <w:p w:rsidR="00EF684D" w:rsidRDefault="00EF684D">
            <w:pPr>
              <w:pStyle w:val="HTML0"/>
              <w:wordWrap w:val="0"/>
              <w:spacing w:line="270" w:lineRule="atLeast"/>
              <w:rPr>
                <w:rStyle w:val="o"/>
              </w:rPr>
            </w:pPr>
          </w:p>
          <w:p w:rsidR="00EF684D" w:rsidRDefault="00EF684D">
            <w:pPr>
              <w:pStyle w:val="HTML0"/>
              <w:wordWrap w:val="0"/>
              <w:spacing w:line="270" w:lineRule="atLeast"/>
              <w:rPr>
                <w:rStyle w:val="c1"/>
              </w:rPr>
            </w:pPr>
            <w:r>
              <w:rPr>
                <w:rStyle w:val="hljs-comment"/>
                <w:color w:val="008000"/>
              </w:rPr>
              <w:lastRenderedPageBreak/>
              <w:t>// skips the first 10 records and returns the next 5 records from the sorted result</w:t>
            </w:r>
          </w:p>
          <w:p w:rsidR="00EF684D" w:rsidRDefault="00EF684D">
            <w:pPr>
              <w:pStyle w:val="HTML0"/>
              <w:wordWrap w:val="0"/>
              <w:spacing w:line="270" w:lineRule="atLeast"/>
            </w:pPr>
            <w:proofErr w:type="spellStart"/>
            <w:r>
              <w:rPr>
                <w:rStyle w:val="hljs-keyword"/>
                <w:color w:val="0000FF"/>
              </w:rPr>
              <w:t>val</w:t>
            </w:r>
            <w:proofErr w:type="spellEnd"/>
            <w:r>
              <w:rPr>
                <w:rStyle w:val="k"/>
              </w:rPr>
              <w:t xml:space="preserve"> </w:t>
            </w:r>
            <w:r>
              <w:rPr>
                <w:rStyle w:val="nv"/>
              </w:rPr>
              <w:t>result3</w:t>
            </w:r>
            <w:r>
              <w:rPr>
                <w:rStyle w:val="k"/>
              </w:rPr>
              <w:t xml:space="preserve">: </w:t>
            </w:r>
            <w:r>
              <w:rPr>
                <w:rStyle w:val="hljs-type"/>
                <w:color w:val="A31515"/>
              </w:rPr>
              <w:t>Table</w:t>
            </w:r>
            <w:r>
              <w:rPr>
                <w:rStyle w:val="kt"/>
              </w:rPr>
              <w:t xml:space="preserve"> </w:t>
            </w:r>
            <w:r>
              <w:rPr>
                <w:rStyle w:val="o"/>
              </w:rPr>
              <w:t xml:space="preserve">= </w:t>
            </w:r>
            <w:proofErr w:type="spellStart"/>
            <w:proofErr w:type="gramStart"/>
            <w:r>
              <w:rPr>
                <w:rStyle w:val="nv"/>
              </w:rPr>
              <w:t>in</w:t>
            </w:r>
            <w:r>
              <w:rPr>
                <w:rStyle w:val="o"/>
              </w:rPr>
              <w:t>.</w:t>
            </w:r>
            <w:r>
              <w:rPr>
                <w:rStyle w:val="py"/>
              </w:rPr>
              <w:t>orderBy</w:t>
            </w:r>
            <w:proofErr w:type="spellEnd"/>
            <w:proofErr w:type="gramEnd"/>
            <w:r>
              <w:rPr>
                <w:rStyle w:val="o"/>
              </w:rPr>
              <w:t>(</w:t>
            </w:r>
            <w:r>
              <w:rPr>
                <w:rStyle w:val="hljs-symbol"/>
                <w:color w:val="00B0E8"/>
              </w:rPr>
              <w:t>'</w:t>
            </w:r>
            <w:proofErr w:type="spellStart"/>
            <w:r>
              <w:rPr>
                <w:rStyle w:val="hljs-symbol"/>
                <w:color w:val="00B0E8"/>
              </w:rPr>
              <w:t>a</w:t>
            </w:r>
            <w:r>
              <w:rPr>
                <w:rStyle w:val="ss"/>
              </w:rPr>
              <w:t>.</w:t>
            </w:r>
            <w:r>
              <w:rPr>
                <w:rStyle w:val="n"/>
              </w:rPr>
              <w:t>asc</w:t>
            </w:r>
            <w:proofErr w:type="spellEnd"/>
            <w:r>
              <w:rPr>
                <w:rStyle w:val="o"/>
              </w:rPr>
              <w:t>).</w:t>
            </w:r>
            <w:r>
              <w:rPr>
                <w:rStyle w:val="py"/>
              </w:rPr>
              <w:t>offset</w:t>
            </w:r>
            <w:r>
              <w:rPr>
                <w:rStyle w:val="o"/>
              </w:rPr>
              <w:t>(</w:t>
            </w:r>
            <w:r>
              <w:rPr>
                <w:rStyle w:val="hljs-number"/>
              </w:rPr>
              <w:t>10</w:t>
            </w:r>
            <w:r>
              <w:rPr>
                <w:rStyle w:val="o"/>
              </w:rPr>
              <w:t>).</w:t>
            </w:r>
            <w:r>
              <w:rPr>
                <w:rStyle w:val="py"/>
              </w:rPr>
              <w:t>fetch</w:t>
            </w:r>
            <w:r>
              <w:rPr>
                <w:rStyle w:val="o"/>
              </w:rPr>
              <w:t>(</w:t>
            </w:r>
            <w:r>
              <w:rPr>
                <w:rStyle w:val="hljs-number"/>
              </w:rPr>
              <w:t>5</w:t>
            </w:r>
            <w:r>
              <w:rPr>
                <w:rStyle w:val="o"/>
              </w:rPr>
              <w:t>)</w:t>
            </w:r>
          </w:p>
        </w:tc>
      </w:tr>
    </w:tbl>
    <w:p w:rsidR="00EF684D" w:rsidRDefault="00EF684D" w:rsidP="00EF684D">
      <w:pPr>
        <w:pStyle w:val="3"/>
        <w:spacing w:before="150" w:beforeAutospacing="0" w:after="150" w:afterAutospacing="0"/>
        <w:rPr>
          <w:rFonts w:ascii="Verdana" w:hAnsi="Verdana"/>
          <w:color w:val="4B4B4B"/>
          <w:sz w:val="24"/>
          <w:szCs w:val="24"/>
        </w:rPr>
      </w:pPr>
      <w:bookmarkStart w:id="121" w:name="_Toc26464185"/>
      <w:r>
        <w:rPr>
          <w:rFonts w:ascii="Verdana" w:hAnsi="Verdana"/>
          <w:color w:val="4B4B4B"/>
          <w:sz w:val="24"/>
          <w:szCs w:val="24"/>
        </w:rPr>
        <w:lastRenderedPageBreak/>
        <w:t>Insert</w:t>
      </w:r>
      <w:bookmarkEnd w:id="121"/>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665"/>
        <w:gridCol w:w="6625"/>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Operators</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Fonts w:ascii="Verdana" w:hAnsi="Verdana"/>
                <w:sz w:val="18"/>
                <w:szCs w:val="18"/>
              </w:rPr>
              <w:t>Insert Into</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与</w:t>
            </w:r>
            <w:r>
              <w:rPr>
                <w:rFonts w:ascii="Verdana" w:hAnsi="Verdana"/>
                <w:sz w:val="20"/>
                <w:szCs w:val="20"/>
              </w:rPr>
              <w:t>SQL</w:t>
            </w:r>
            <w:r>
              <w:rPr>
                <w:rFonts w:ascii="宋体" w:eastAsia="宋体" w:hAnsi="宋体" w:cs="宋体" w:hint="eastAsia"/>
                <w:sz w:val="20"/>
                <w:szCs w:val="20"/>
              </w:rPr>
              <w:t>查询中的</w:t>
            </w:r>
            <w:r>
              <w:rPr>
                <w:rFonts w:ascii="Verdana" w:hAnsi="Verdana"/>
                <w:sz w:val="20"/>
                <w:szCs w:val="20"/>
              </w:rPr>
              <w:t>INSERT INTO</w:t>
            </w:r>
            <w:r>
              <w:rPr>
                <w:rFonts w:ascii="宋体" w:eastAsia="宋体" w:hAnsi="宋体" w:cs="宋体" w:hint="eastAsia"/>
                <w:sz w:val="20"/>
                <w:szCs w:val="20"/>
              </w:rPr>
              <w:t>子句相似。</w:t>
            </w:r>
            <w:r>
              <w:rPr>
                <w:rFonts w:ascii="Verdana" w:hAnsi="Verdana"/>
                <w:sz w:val="20"/>
                <w:szCs w:val="20"/>
              </w:rPr>
              <w:t xml:space="preserve"> </w:t>
            </w:r>
            <w:r>
              <w:rPr>
                <w:rFonts w:ascii="宋体" w:eastAsia="宋体" w:hAnsi="宋体" w:cs="宋体" w:hint="eastAsia"/>
                <w:sz w:val="20"/>
                <w:szCs w:val="20"/>
              </w:rPr>
              <w:t>在已插入的输出表中执行插入。</w:t>
            </w:r>
          </w:p>
          <w:p w:rsidR="00EF684D" w:rsidRDefault="00EF684D">
            <w:pPr>
              <w:pStyle w:val="HTML0"/>
              <w:wordWrap w:val="0"/>
              <w:spacing w:line="270" w:lineRule="atLeast"/>
              <w:rPr>
                <w:rStyle w:val="o"/>
              </w:rPr>
            </w:pPr>
            <w:r>
              <w:rPr>
                <w:rStyle w:val="k"/>
                <w:rFonts w:ascii="宋体" w:eastAsia="宋体" w:hAnsi="宋体" w:cs="宋体" w:hint="eastAsia"/>
              </w:rPr>
              <w:t>输出表必须在</w:t>
            </w:r>
            <w:proofErr w:type="spellStart"/>
            <w:r>
              <w:rPr>
                <w:rStyle w:val="hljs-type"/>
                <w:color w:val="A31515"/>
              </w:rPr>
              <w:t>TableEnvironment</w:t>
            </w:r>
            <w:proofErr w:type="spellEnd"/>
            <w:r>
              <w:rPr>
                <w:rStyle w:val="k"/>
                <w:rFonts w:ascii="宋体" w:eastAsia="宋体" w:hAnsi="宋体" w:cs="宋体" w:hint="eastAsia"/>
              </w:rPr>
              <w:t>中注册（请参阅</w:t>
            </w:r>
            <w:r>
              <w:rPr>
                <w:rStyle w:val="k"/>
              </w:rPr>
              <w:fldChar w:fldCharType="begin"/>
            </w:r>
            <w:r>
              <w:rPr>
                <w:rStyle w:val="k"/>
              </w:rPr>
              <w:instrText xml:space="preserve"> HYPERLINK "https://ci.apache.org/projects/flink/flink-docs-release-1.9/dev/table/common.html" \l "register-a-tablesink" \t "_blank" </w:instrText>
            </w:r>
            <w:r>
              <w:rPr>
                <w:rStyle w:val="k"/>
              </w:rPr>
              <w:fldChar w:fldCharType="separate"/>
            </w:r>
            <w:r>
              <w:rPr>
                <w:rStyle w:val="a3"/>
                <w:rFonts w:ascii="宋体" w:eastAsia="宋体" w:hAnsi="宋体" w:cs="宋体" w:hint="eastAsia"/>
                <w:color w:val="000000"/>
              </w:rPr>
              <w:t>注册</w:t>
            </w:r>
            <w:proofErr w:type="spellStart"/>
            <w:r>
              <w:rPr>
                <w:rStyle w:val="hljs-type"/>
                <w:color w:val="A31515"/>
                <w:u w:val="single"/>
              </w:rPr>
              <w:t>TableSink</w:t>
            </w:r>
            <w:proofErr w:type="spellEnd"/>
            <w:r>
              <w:rPr>
                <w:rStyle w:val="k"/>
              </w:rPr>
              <w:fldChar w:fldCharType="end"/>
            </w:r>
            <w:r>
              <w:rPr>
                <w:rStyle w:val="k"/>
                <w:rFonts w:ascii="宋体" w:eastAsia="宋体" w:hAnsi="宋体" w:cs="宋体" w:hint="eastAsia"/>
              </w:rPr>
              <w:t>）。</w:t>
            </w:r>
            <w:r>
              <w:rPr>
                <w:rStyle w:val="k"/>
              </w:rPr>
              <w:t xml:space="preserve"> </w:t>
            </w:r>
            <w:r>
              <w:rPr>
                <w:rStyle w:val="k"/>
                <w:rFonts w:ascii="宋体" w:eastAsia="宋体" w:hAnsi="宋体" w:cs="宋体" w:hint="eastAsia"/>
              </w:rPr>
              <w:t>此外，已注册表的架构必须与查询的架构匹配。</w:t>
            </w:r>
            <w:r>
              <w:br/>
            </w:r>
            <w:r>
              <w:br/>
            </w:r>
            <w:proofErr w:type="spellStart"/>
            <w:r>
              <w:rPr>
                <w:rStyle w:val="hljs-keyword"/>
                <w:color w:val="0000FF"/>
              </w:rPr>
              <w:t>val</w:t>
            </w:r>
            <w:proofErr w:type="spellEnd"/>
            <w:r>
              <w:rPr>
                <w:rStyle w:val="k"/>
              </w:rPr>
              <w:t xml:space="preserve"> </w:t>
            </w:r>
            <w:r>
              <w:rPr>
                <w:rStyle w:val="nv"/>
              </w:rPr>
              <w:t>orders</w:t>
            </w:r>
            <w:r>
              <w:rPr>
                <w:rStyle w:val="k"/>
              </w:rPr>
              <w:t xml:space="preserve">: </w:t>
            </w:r>
            <w:r>
              <w:rPr>
                <w:rStyle w:val="hljs-type"/>
                <w:color w:val="A31515"/>
              </w:rPr>
              <w:t>Table</w:t>
            </w:r>
            <w:r>
              <w:rPr>
                <w:rStyle w:val="kt"/>
              </w:rPr>
              <w:t xml:space="preserve"> </w:t>
            </w:r>
            <w:r>
              <w:rPr>
                <w:rStyle w:val="o"/>
              </w:rPr>
              <w:t xml:space="preserve">= </w:t>
            </w:r>
            <w:proofErr w:type="spellStart"/>
            <w:r>
              <w:rPr>
                <w:rStyle w:val="nv"/>
              </w:rPr>
              <w:t>tableEnv</w:t>
            </w:r>
            <w:r>
              <w:rPr>
                <w:rStyle w:val="o"/>
              </w:rPr>
              <w:t>.</w:t>
            </w:r>
            <w:r>
              <w:rPr>
                <w:rStyle w:val="py"/>
              </w:rPr>
              <w:t>scan</w:t>
            </w:r>
            <w:proofErr w:type="spellEnd"/>
            <w:r>
              <w:rPr>
                <w:rStyle w:val="o"/>
              </w:rPr>
              <w:t>(</w:t>
            </w:r>
            <w:r>
              <w:rPr>
                <w:rStyle w:val="hljs-string"/>
                <w:color w:val="A31515"/>
              </w:rPr>
              <w:t>"Orders"</w:t>
            </w:r>
            <w:r>
              <w:rPr>
                <w:rStyle w:val="o"/>
              </w:rPr>
              <w:t>)</w:t>
            </w:r>
          </w:p>
          <w:p w:rsidR="00EF684D" w:rsidRDefault="00EF684D">
            <w:pPr>
              <w:pStyle w:val="HTML0"/>
              <w:wordWrap w:val="0"/>
              <w:spacing w:line="270" w:lineRule="atLeast"/>
            </w:pPr>
            <w:proofErr w:type="spellStart"/>
            <w:proofErr w:type="gramStart"/>
            <w:r>
              <w:rPr>
                <w:rStyle w:val="nv"/>
              </w:rPr>
              <w:t>orders</w:t>
            </w:r>
            <w:r>
              <w:rPr>
                <w:rStyle w:val="o"/>
              </w:rPr>
              <w:t>.</w:t>
            </w:r>
            <w:r>
              <w:rPr>
                <w:rStyle w:val="py"/>
              </w:rPr>
              <w:t>insertInto</w:t>
            </w:r>
            <w:proofErr w:type="spellEnd"/>
            <w:proofErr w:type="gramEnd"/>
            <w:r>
              <w:rPr>
                <w:rStyle w:val="o"/>
              </w:rPr>
              <w:t>(</w:t>
            </w:r>
            <w:r>
              <w:rPr>
                <w:rStyle w:val="hljs-string"/>
                <w:color w:val="A31515"/>
              </w:rPr>
              <w:t>"</w:t>
            </w:r>
            <w:proofErr w:type="spellStart"/>
            <w:r>
              <w:rPr>
                <w:rStyle w:val="hljs-string"/>
                <w:color w:val="A31515"/>
              </w:rPr>
              <w:t>OutOrders</w:t>
            </w:r>
            <w:proofErr w:type="spellEnd"/>
            <w:r>
              <w:rPr>
                <w:rStyle w:val="hljs-string"/>
                <w:color w:val="A31515"/>
              </w:rPr>
              <w:t>"</w:t>
            </w:r>
            <w:r>
              <w:rPr>
                <w:rStyle w:val="o"/>
              </w:rPr>
              <w:t>)</w:t>
            </w:r>
          </w:p>
        </w:tc>
      </w:tr>
    </w:tbl>
    <w:p w:rsidR="00EF684D" w:rsidRDefault="00EF684D" w:rsidP="00EF684D">
      <w:pPr>
        <w:pStyle w:val="3"/>
        <w:spacing w:before="150" w:beforeAutospacing="0" w:after="150" w:afterAutospacing="0"/>
        <w:rPr>
          <w:rFonts w:ascii="Verdana" w:hAnsi="Verdana"/>
          <w:color w:val="4B4B4B"/>
          <w:sz w:val="24"/>
          <w:szCs w:val="24"/>
        </w:rPr>
      </w:pPr>
      <w:bookmarkStart w:id="122" w:name="_Toc26464186"/>
      <w:r>
        <w:rPr>
          <w:rFonts w:ascii="Verdana" w:hAnsi="Verdana"/>
          <w:color w:val="4B4B4B"/>
          <w:sz w:val="24"/>
          <w:szCs w:val="24"/>
        </w:rPr>
        <w:t>Group Windows</w:t>
      </w:r>
      <w:bookmarkEnd w:id="122"/>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 Group </w:t>
      </w:r>
      <w:r>
        <w:rPr>
          <w:rFonts w:ascii="宋体" w:eastAsia="宋体" w:hAnsi="宋体" w:cs="宋体" w:hint="eastAsia"/>
          <w:color w:val="4B4B4B"/>
          <w:sz w:val="20"/>
          <w:szCs w:val="20"/>
        </w:rPr>
        <w:t>窗口根据时间或行计数间隔将组行聚合为有限的组，并每组评估一次聚合函数。</w:t>
      </w:r>
      <w:r>
        <w:rPr>
          <w:rFonts w:ascii="Verdana" w:hAnsi="Verdana"/>
          <w:color w:val="4B4B4B"/>
          <w:sz w:val="20"/>
          <w:szCs w:val="20"/>
        </w:rPr>
        <w:t xml:space="preserve"> </w:t>
      </w:r>
      <w:r>
        <w:rPr>
          <w:rFonts w:ascii="宋体" w:eastAsia="宋体" w:hAnsi="宋体" w:cs="宋体" w:hint="eastAsia"/>
          <w:color w:val="4B4B4B"/>
          <w:sz w:val="20"/>
          <w:szCs w:val="20"/>
        </w:rPr>
        <w:t>对于批处理表，窗口是按时间间隔对记录进行分组的便捷</w:t>
      </w:r>
      <w:r>
        <w:rPr>
          <w:rFonts w:ascii="Verdana" w:hAnsi="Verdana"/>
          <w:color w:val="4B4B4B"/>
          <w:sz w:val="20"/>
          <w:szCs w:val="20"/>
        </w:rPr>
        <w:t xml:space="preserve"> shortcut </w:t>
      </w:r>
      <w:r>
        <w:rPr>
          <w:rFonts w:ascii="宋体" w:eastAsia="宋体" w:hAnsi="宋体" w:cs="宋体" w:hint="eastAsia"/>
          <w:color w:val="4B4B4B"/>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Windows</w:t>
      </w:r>
      <w:r>
        <w:rPr>
          <w:rFonts w:ascii="宋体" w:eastAsia="宋体" w:hAnsi="宋体" w:cs="宋体" w:hint="eastAsia"/>
          <w:color w:val="4B4B4B"/>
          <w:sz w:val="20"/>
          <w:szCs w:val="20"/>
        </w:rPr>
        <w:t>是使用</w:t>
      </w:r>
      <w:r>
        <w:rPr>
          <w:rFonts w:ascii="Verdana" w:hAnsi="Verdana"/>
          <w:color w:val="4B4B4B"/>
          <w:sz w:val="20"/>
          <w:szCs w:val="20"/>
        </w:rPr>
        <w:t>window</w:t>
      </w:r>
      <w:r>
        <w:rPr>
          <w:rFonts w:ascii="宋体" w:eastAsia="宋体" w:hAnsi="宋体" w:cs="宋体" w:hint="eastAsia"/>
          <w:color w:val="4B4B4B"/>
          <w:sz w:val="20"/>
          <w:szCs w:val="20"/>
        </w:rPr>
        <w:t>（</w:t>
      </w:r>
      <w:r>
        <w:rPr>
          <w:rFonts w:ascii="Verdana" w:hAnsi="Verdana"/>
          <w:color w:val="4B4B4B"/>
          <w:sz w:val="20"/>
          <w:szCs w:val="20"/>
        </w:rPr>
        <w:t>w</w:t>
      </w:r>
      <w:r>
        <w:rPr>
          <w:rFonts w:ascii="宋体" w:eastAsia="宋体" w:hAnsi="宋体" w:cs="宋体" w:hint="eastAsia"/>
          <w:color w:val="4B4B4B"/>
          <w:sz w:val="20"/>
          <w:szCs w:val="20"/>
        </w:rPr>
        <w:t>：</w:t>
      </w:r>
      <w:proofErr w:type="spellStart"/>
      <w:r>
        <w:rPr>
          <w:rFonts w:ascii="Verdana" w:hAnsi="Verdana"/>
          <w:color w:val="4B4B4B"/>
          <w:sz w:val="20"/>
          <w:szCs w:val="20"/>
        </w:rPr>
        <w:t>GroupWindow</w:t>
      </w:r>
      <w:proofErr w:type="spellEnd"/>
      <w:r>
        <w:rPr>
          <w:rFonts w:ascii="宋体" w:eastAsia="宋体" w:hAnsi="宋体" w:cs="宋体" w:hint="eastAsia"/>
          <w:color w:val="4B4B4B"/>
          <w:sz w:val="20"/>
          <w:szCs w:val="20"/>
        </w:rPr>
        <w:t>）子句定义的，并且需要使用</w:t>
      </w:r>
      <w:r>
        <w:rPr>
          <w:rFonts w:ascii="Verdana" w:hAnsi="Verdana"/>
          <w:color w:val="4B4B4B"/>
          <w:sz w:val="20"/>
          <w:szCs w:val="20"/>
        </w:rPr>
        <w:t>as</w:t>
      </w:r>
      <w:r>
        <w:rPr>
          <w:rFonts w:ascii="宋体" w:eastAsia="宋体" w:hAnsi="宋体" w:cs="宋体" w:hint="eastAsia"/>
          <w:color w:val="4B4B4B"/>
          <w:sz w:val="20"/>
          <w:szCs w:val="20"/>
        </w:rPr>
        <w:t>子句指定的别名。</w:t>
      </w:r>
      <w:r>
        <w:rPr>
          <w:rFonts w:ascii="Verdana" w:hAnsi="Verdana"/>
          <w:color w:val="4B4B4B"/>
          <w:sz w:val="20"/>
          <w:szCs w:val="20"/>
        </w:rPr>
        <w:t xml:space="preserve"> </w:t>
      </w:r>
      <w:r>
        <w:rPr>
          <w:rFonts w:ascii="宋体" w:eastAsia="宋体" w:hAnsi="宋体" w:cs="宋体" w:hint="eastAsia"/>
          <w:color w:val="4B4B4B"/>
          <w:sz w:val="20"/>
          <w:szCs w:val="20"/>
        </w:rPr>
        <w:t>为了按窗口对表进行分组，必须像常规分组属性一样在</w:t>
      </w:r>
      <w:proofErr w:type="spellStart"/>
      <w:r>
        <w:rPr>
          <w:rFonts w:ascii="Verdana" w:hAnsi="Verdana"/>
          <w:color w:val="4B4B4B"/>
          <w:sz w:val="20"/>
          <w:szCs w:val="20"/>
        </w:rPr>
        <w:t>groupBy</w:t>
      </w:r>
      <w:proofErr w:type="spellEnd"/>
      <w:r>
        <w:rPr>
          <w:rFonts w:ascii="宋体" w:eastAsia="宋体" w:hAnsi="宋体" w:cs="宋体" w:hint="eastAsia"/>
          <w:color w:val="4B4B4B"/>
          <w:sz w:val="20"/>
          <w:szCs w:val="20"/>
        </w:rPr>
        <w:t>（</w:t>
      </w:r>
      <w:r>
        <w:rPr>
          <w:rFonts w:ascii="Verdana" w:hAnsi="Verdana"/>
          <w:color w:val="4B4B4B"/>
          <w:sz w:val="20"/>
          <w:szCs w:val="20"/>
        </w:rPr>
        <w:t>...</w:t>
      </w:r>
      <w:r>
        <w:rPr>
          <w:rFonts w:ascii="宋体" w:eastAsia="宋体" w:hAnsi="宋体" w:cs="宋体" w:hint="eastAsia"/>
          <w:color w:val="4B4B4B"/>
          <w:sz w:val="20"/>
          <w:szCs w:val="20"/>
        </w:rPr>
        <w:t>）子句中引用窗口别名。</w:t>
      </w:r>
      <w:r>
        <w:rPr>
          <w:rFonts w:ascii="Verdana" w:hAnsi="Verdana"/>
          <w:color w:val="4B4B4B"/>
          <w:sz w:val="20"/>
          <w:szCs w:val="20"/>
        </w:rPr>
        <w:t xml:space="preserve"> </w:t>
      </w:r>
      <w:r>
        <w:rPr>
          <w:rFonts w:ascii="宋体" w:eastAsia="宋体" w:hAnsi="宋体" w:cs="宋体" w:hint="eastAsia"/>
          <w:color w:val="4B4B4B"/>
          <w:sz w:val="20"/>
          <w:szCs w:val="20"/>
        </w:rPr>
        <w:t>以下示例显示如何在表上定义窗口聚合。</w:t>
      </w:r>
    </w:p>
    <w:p w:rsidR="00EF684D" w:rsidRDefault="00EF684D" w:rsidP="00EF684D">
      <w:pPr>
        <w:pStyle w:val="HTML0"/>
        <w:shd w:val="clear" w:color="auto" w:fill="F5F5F5"/>
        <w:rPr>
          <w:color w:val="000000"/>
        </w:rPr>
      </w:pPr>
      <w:proofErr w:type="spellStart"/>
      <w:r>
        <w:rPr>
          <w:color w:val="000000"/>
        </w:rPr>
        <w:t>val</w:t>
      </w:r>
      <w:proofErr w:type="spellEnd"/>
      <w:r>
        <w:rPr>
          <w:color w:val="000000"/>
        </w:rPr>
        <w:t xml:space="preserve"> table = input</w:t>
      </w:r>
    </w:p>
    <w:p w:rsidR="00EF684D" w:rsidRDefault="00EF684D" w:rsidP="00EF684D">
      <w:pPr>
        <w:pStyle w:val="HTML0"/>
        <w:shd w:val="clear" w:color="auto" w:fill="F5F5F5"/>
        <w:rPr>
          <w:color w:val="000000"/>
        </w:rPr>
      </w:pPr>
      <w:r>
        <w:rPr>
          <w:color w:val="000000"/>
        </w:rPr>
        <w:t xml:space="preserve">  </w:t>
      </w:r>
      <w:proofErr w:type="gramStart"/>
      <w:r>
        <w:rPr>
          <w:color w:val="000000"/>
        </w:rPr>
        <w:t>.window</w:t>
      </w:r>
      <w:proofErr w:type="gramEnd"/>
      <w:r>
        <w:rPr>
          <w:color w:val="000000"/>
        </w:rPr>
        <w:t xml:space="preserve">([w: </w:t>
      </w:r>
      <w:proofErr w:type="spellStart"/>
      <w:r>
        <w:rPr>
          <w:color w:val="000000"/>
        </w:rPr>
        <w:t>GroupWindow</w:t>
      </w:r>
      <w:proofErr w:type="spellEnd"/>
      <w:r>
        <w:rPr>
          <w:color w:val="000000"/>
        </w:rPr>
        <w:t>] as 'w)  // define window with alias w</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groupBy</w:t>
      </w:r>
      <w:proofErr w:type="spellEnd"/>
      <w:proofErr w:type="gramEnd"/>
      <w:r>
        <w:rPr>
          <w:color w:val="000000"/>
        </w:rPr>
        <w:t>('w)   // group the table by window w</w:t>
      </w:r>
    </w:p>
    <w:p w:rsidR="00EF684D" w:rsidRDefault="00EF684D" w:rsidP="00EF684D">
      <w:pPr>
        <w:pStyle w:val="HTML0"/>
        <w:shd w:val="clear" w:color="auto" w:fill="F5F5F5"/>
        <w:rPr>
          <w:color w:val="000000"/>
        </w:rPr>
      </w:pPr>
      <w:r>
        <w:rPr>
          <w:color w:val="000000"/>
        </w:rPr>
        <w:t xml:space="preserve">  </w:t>
      </w:r>
      <w:proofErr w:type="gramStart"/>
      <w:r>
        <w:rPr>
          <w:color w:val="000000"/>
        </w:rPr>
        <w:t>.select</w:t>
      </w:r>
      <w:proofErr w:type="gramEnd"/>
      <w:r>
        <w:rPr>
          <w:color w:val="000000"/>
        </w:rPr>
        <w:t>('</w:t>
      </w:r>
      <w:proofErr w:type="spellStart"/>
      <w:r>
        <w:rPr>
          <w:color w:val="000000"/>
        </w:rPr>
        <w:t>b.sum</w:t>
      </w:r>
      <w:proofErr w:type="spellEnd"/>
      <w:r>
        <w:rPr>
          <w:color w:val="000000"/>
        </w:rPr>
        <w:t>)  // aggregate</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在流式传输环境中，如果窗口聚合除对窗口进行分组以外，还对一个或多个属性进行分组，则它们只能并行计算，即</w:t>
      </w:r>
      <w:proofErr w:type="spellStart"/>
      <w:r>
        <w:rPr>
          <w:rFonts w:ascii="Verdana" w:hAnsi="Verdana"/>
          <w:color w:val="4B4B4B"/>
          <w:sz w:val="20"/>
          <w:szCs w:val="20"/>
        </w:rPr>
        <w:t>groupBy</w:t>
      </w:r>
      <w:proofErr w:type="spellEnd"/>
      <w:r>
        <w:rPr>
          <w:rFonts w:ascii="宋体" w:eastAsia="宋体" w:hAnsi="宋体" w:cs="宋体" w:hint="eastAsia"/>
          <w:color w:val="4B4B4B"/>
          <w:sz w:val="20"/>
          <w:szCs w:val="20"/>
        </w:rPr>
        <w:t>（</w:t>
      </w:r>
      <w:r>
        <w:rPr>
          <w:rFonts w:ascii="Verdana" w:hAnsi="Verdana"/>
          <w:color w:val="4B4B4B"/>
          <w:sz w:val="20"/>
          <w:szCs w:val="20"/>
        </w:rPr>
        <w:t>...</w:t>
      </w:r>
      <w:r>
        <w:rPr>
          <w:rFonts w:ascii="宋体" w:eastAsia="宋体" w:hAnsi="宋体" w:cs="宋体" w:hint="eastAsia"/>
          <w:color w:val="4B4B4B"/>
          <w:sz w:val="20"/>
          <w:szCs w:val="20"/>
        </w:rPr>
        <w:t>）子句引用窗口别名和至少一个其他属性。</w:t>
      </w:r>
      <w:r>
        <w:rPr>
          <w:rFonts w:ascii="Verdana" w:hAnsi="Verdana"/>
          <w:color w:val="4B4B4B"/>
          <w:sz w:val="20"/>
          <w:szCs w:val="20"/>
        </w:rPr>
        <w:t xml:space="preserve"> </w:t>
      </w:r>
      <w:r>
        <w:rPr>
          <w:rFonts w:ascii="宋体" w:eastAsia="宋体" w:hAnsi="宋体" w:cs="宋体" w:hint="eastAsia"/>
          <w:color w:val="4B4B4B"/>
          <w:sz w:val="20"/>
          <w:szCs w:val="20"/>
        </w:rPr>
        <w:t>仅引用窗口别名的</w:t>
      </w:r>
      <w:proofErr w:type="spellStart"/>
      <w:r>
        <w:rPr>
          <w:rFonts w:ascii="Verdana" w:hAnsi="Verdana"/>
          <w:color w:val="4B4B4B"/>
          <w:sz w:val="20"/>
          <w:szCs w:val="20"/>
        </w:rPr>
        <w:t>groupBy</w:t>
      </w:r>
      <w:proofErr w:type="spellEnd"/>
      <w:r>
        <w:rPr>
          <w:rFonts w:ascii="宋体" w:eastAsia="宋体" w:hAnsi="宋体" w:cs="宋体" w:hint="eastAsia"/>
          <w:color w:val="4B4B4B"/>
          <w:sz w:val="20"/>
          <w:szCs w:val="20"/>
        </w:rPr>
        <w:t>（</w:t>
      </w:r>
      <w:r>
        <w:rPr>
          <w:rFonts w:ascii="Verdana" w:hAnsi="Verdana"/>
          <w:color w:val="4B4B4B"/>
          <w:sz w:val="20"/>
          <w:szCs w:val="20"/>
        </w:rPr>
        <w:t>...</w:t>
      </w:r>
      <w:r>
        <w:rPr>
          <w:rFonts w:ascii="宋体" w:eastAsia="宋体" w:hAnsi="宋体" w:cs="宋体" w:hint="eastAsia"/>
          <w:color w:val="4B4B4B"/>
          <w:sz w:val="20"/>
          <w:szCs w:val="20"/>
        </w:rPr>
        <w:t>）子句（例如上例中的子句）只能由</w:t>
      </w:r>
      <w:proofErr w:type="gramStart"/>
      <w:r>
        <w:rPr>
          <w:rFonts w:ascii="宋体" w:eastAsia="宋体" w:hAnsi="宋体" w:cs="宋体" w:hint="eastAsia"/>
          <w:color w:val="4B4B4B"/>
          <w:sz w:val="20"/>
          <w:szCs w:val="20"/>
        </w:rPr>
        <w:t>单个非</w:t>
      </w:r>
      <w:proofErr w:type="gramEnd"/>
      <w:r>
        <w:rPr>
          <w:rFonts w:ascii="宋体" w:eastAsia="宋体" w:hAnsi="宋体" w:cs="宋体" w:hint="eastAsia"/>
          <w:color w:val="4B4B4B"/>
          <w:sz w:val="20"/>
          <w:szCs w:val="20"/>
        </w:rPr>
        <w:t>并行任务求值。</w:t>
      </w:r>
      <w:r>
        <w:rPr>
          <w:rFonts w:ascii="Verdana" w:hAnsi="Verdana"/>
          <w:color w:val="4B4B4B"/>
          <w:sz w:val="20"/>
          <w:szCs w:val="20"/>
        </w:rPr>
        <w:t xml:space="preserve"> </w:t>
      </w:r>
      <w:r>
        <w:rPr>
          <w:rFonts w:ascii="宋体" w:eastAsia="宋体" w:hAnsi="宋体" w:cs="宋体" w:hint="eastAsia"/>
          <w:color w:val="4B4B4B"/>
          <w:sz w:val="20"/>
          <w:szCs w:val="20"/>
        </w:rPr>
        <w:t>以下示例显示如何使用其他分组属性定义窗口聚合。</w:t>
      </w:r>
    </w:p>
    <w:p w:rsidR="00EF684D" w:rsidRDefault="00EF684D" w:rsidP="00EF684D">
      <w:pPr>
        <w:pStyle w:val="HTML0"/>
        <w:shd w:val="clear" w:color="auto" w:fill="F5F5F5"/>
        <w:rPr>
          <w:color w:val="000000"/>
        </w:rPr>
      </w:pPr>
      <w:proofErr w:type="spellStart"/>
      <w:r>
        <w:rPr>
          <w:color w:val="000000"/>
        </w:rPr>
        <w:t>val</w:t>
      </w:r>
      <w:proofErr w:type="spellEnd"/>
      <w:r>
        <w:rPr>
          <w:color w:val="000000"/>
        </w:rPr>
        <w:t xml:space="preserve"> table = input</w:t>
      </w:r>
    </w:p>
    <w:p w:rsidR="00EF684D" w:rsidRDefault="00EF684D" w:rsidP="00EF684D">
      <w:pPr>
        <w:pStyle w:val="HTML0"/>
        <w:shd w:val="clear" w:color="auto" w:fill="F5F5F5"/>
        <w:rPr>
          <w:color w:val="000000"/>
        </w:rPr>
      </w:pPr>
      <w:r>
        <w:rPr>
          <w:color w:val="000000"/>
        </w:rPr>
        <w:t xml:space="preserve">  </w:t>
      </w:r>
      <w:proofErr w:type="gramStart"/>
      <w:r>
        <w:rPr>
          <w:color w:val="000000"/>
        </w:rPr>
        <w:t>.window</w:t>
      </w:r>
      <w:proofErr w:type="gramEnd"/>
      <w:r>
        <w:rPr>
          <w:color w:val="000000"/>
        </w:rPr>
        <w:t xml:space="preserve">([w: </w:t>
      </w:r>
      <w:proofErr w:type="spellStart"/>
      <w:r>
        <w:rPr>
          <w:color w:val="000000"/>
        </w:rPr>
        <w:t>GroupWindow</w:t>
      </w:r>
      <w:proofErr w:type="spellEnd"/>
      <w:r>
        <w:rPr>
          <w:color w:val="000000"/>
        </w:rPr>
        <w:t>] as 'w) // define window with alias w</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groupBy</w:t>
      </w:r>
      <w:proofErr w:type="spellEnd"/>
      <w:proofErr w:type="gramEnd"/>
      <w:r>
        <w:rPr>
          <w:color w:val="000000"/>
        </w:rPr>
        <w:t xml:space="preserve">('w, 'a)  </w:t>
      </w:r>
      <w:r>
        <w:rPr>
          <w:color w:val="008000"/>
        </w:rPr>
        <w:t xml:space="preserve">// group the table by attribute a and window w </w:t>
      </w:r>
    </w:p>
    <w:p w:rsidR="00EF684D" w:rsidRDefault="00EF684D" w:rsidP="00EF684D">
      <w:pPr>
        <w:pStyle w:val="HTML0"/>
        <w:shd w:val="clear" w:color="auto" w:fill="F5F5F5"/>
        <w:rPr>
          <w:color w:val="000000"/>
        </w:rPr>
      </w:pPr>
      <w:r>
        <w:rPr>
          <w:color w:val="000000"/>
        </w:rPr>
        <w:t xml:space="preserve">  </w:t>
      </w:r>
      <w:proofErr w:type="gramStart"/>
      <w:r>
        <w:rPr>
          <w:color w:val="000000"/>
        </w:rPr>
        <w:t>.select</w:t>
      </w:r>
      <w:proofErr w:type="gramEnd"/>
      <w:r>
        <w:rPr>
          <w:color w:val="000000"/>
        </w:rPr>
        <w:t>('a, '</w:t>
      </w:r>
      <w:proofErr w:type="spellStart"/>
      <w:r>
        <w:rPr>
          <w:color w:val="000000"/>
        </w:rPr>
        <w:t>b.sum</w:t>
      </w:r>
      <w:proofErr w:type="spellEnd"/>
      <w:r>
        <w:rPr>
          <w:color w:val="000000"/>
        </w:rPr>
        <w:t xml:space="preserve">)  </w:t>
      </w:r>
      <w:r>
        <w:rPr>
          <w:color w:val="008000"/>
        </w:rPr>
        <w:t>// aggregate</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可以在</w:t>
      </w:r>
      <w:r>
        <w:rPr>
          <w:rFonts w:ascii="Verdana" w:hAnsi="Verdana"/>
          <w:color w:val="4B4B4B"/>
          <w:sz w:val="20"/>
          <w:szCs w:val="20"/>
        </w:rPr>
        <w:t>select</w:t>
      </w:r>
      <w:r>
        <w:rPr>
          <w:rFonts w:ascii="宋体" w:eastAsia="宋体" w:hAnsi="宋体" w:cs="宋体" w:hint="eastAsia"/>
          <w:color w:val="4B4B4B"/>
          <w:sz w:val="20"/>
          <w:szCs w:val="20"/>
        </w:rPr>
        <w:t>语句中将窗口属性（例如时间窗口的开始，结束或行时</w:t>
      </w:r>
      <w:proofErr w:type="gramStart"/>
      <w:r>
        <w:rPr>
          <w:rFonts w:ascii="宋体" w:eastAsia="宋体" w:hAnsi="宋体" w:cs="宋体" w:hint="eastAsia"/>
          <w:color w:val="4B4B4B"/>
          <w:sz w:val="20"/>
          <w:szCs w:val="20"/>
        </w:rPr>
        <w:t>间时间戳</w:t>
      </w:r>
      <w:proofErr w:type="gramEnd"/>
      <w:r>
        <w:rPr>
          <w:rFonts w:ascii="宋体" w:eastAsia="宋体" w:hAnsi="宋体" w:cs="宋体" w:hint="eastAsia"/>
          <w:color w:val="4B4B4B"/>
          <w:sz w:val="20"/>
          <w:szCs w:val="20"/>
        </w:rPr>
        <w:t>）添加为窗口别名的属性，分别为</w:t>
      </w:r>
      <w:proofErr w:type="spellStart"/>
      <w:r>
        <w:rPr>
          <w:rFonts w:ascii="Verdana" w:hAnsi="Verdana"/>
          <w:color w:val="4B4B4B"/>
          <w:sz w:val="20"/>
          <w:szCs w:val="20"/>
        </w:rPr>
        <w:t>w.start</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w.end</w:t>
      </w:r>
      <w:proofErr w:type="spellEnd"/>
      <w:r>
        <w:rPr>
          <w:rFonts w:ascii="宋体" w:eastAsia="宋体" w:hAnsi="宋体" w:cs="宋体" w:hint="eastAsia"/>
          <w:color w:val="4B4B4B"/>
          <w:sz w:val="20"/>
          <w:szCs w:val="20"/>
        </w:rPr>
        <w:t>和</w:t>
      </w:r>
      <w:proofErr w:type="spellStart"/>
      <w:proofErr w:type="gramStart"/>
      <w:r>
        <w:rPr>
          <w:rFonts w:ascii="Verdana" w:hAnsi="Verdana"/>
          <w:color w:val="4B4B4B"/>
          <w:sz w:val="20"/>
          <w:szCs w:val="20"/>
        </w:rPr>
        <w:t>w.rowtime</w:t>
      </w:r>
      <w:proofErr w:type="spellEnd"/>
      <w:proofErr w:type="gramEnd"/>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窗口开始和行时</w:t>
      </w:r>
      <w:proofErr w:type="gramStart"/>
      <w:r>
        <w:rPr>
          <w:rFonts w:ascii="宋体" w:eastAsia="宋体" w:hAnsi="宋体" w:cs="宋体" w:hint="eastAsia"/>
          <w:color w:val="4B4B4B"/>
          <w:sz w:val="20"/>
          <w:szCs w:val="20"/>
        </w:rPr>
        <w:t>间时间戳</w:t>
      </w:r>
      <w:proofErr w:type="gramEnd"/>
      <w:r>
        <w:rPr>
          <w:rFonts w:ascii="宋体" w:eastAsia="宋体" w:hAnsi="宋体" w:cs="宋体" w:hint="eastAsia"/>
          <w:color w:val="4B4B4B"/>
          <w:sz w:val="20"/>
          <w:szCs w:val="20"/>
        </w:rPr>
        <w:t>是包含窗口的上下边界。</w:t>
      </w:r>
      <w:r>
        <w:rPr>
          <w:rFonts w:ascii="Verdana" w:hAnsi="Verdana"/>
          <w:color w:val="4B4B4B"/>
          <w:sz w:val="20"/>
          <w:szCs w:val="20"/>
        </w:rPr>
        <w:t xml:space="preserve"> </w:t>
      </w:r>
      <w:r>
        <w:rPr>
          <w:rFonts w:ascii="宋体" w:eastAsia="宋体" w:hAnsi="宋体" w:cs="宋体" w:hint="eastAsia"/>
          <w:color w:val="4B4B4B"/>
          <w:sz w:val="20"/>
          <w:szCs w:val="20"/>
        </w:rPr>
        <w:t>相反，窗口结束时间戳是唯一的窗口上边界。</w:t>
      </w:r>
      <w:r>
        <w:rPr>
          <w:rFonts w:ascii="Verdana" w:hAnsi="Verdana"/>
          <w:color w:val="4B4B4B"/>
          <w:sz w:val="20"/>
          <w:szCs w:val="20"/>
        </w:rPr>
        <w:t xml:space="preserve"> </w:t>
      </w:r>
      <w:r>
        <w:rPr>
          <w:rFonts w:ascii="宋体" w:eastAsia="宋体" w:hAnsi="宋体" w:cs="宋体" w:hint="eastAsia"/>
          <w:color w:val="4B4B4B"/>
          <w:sz w:val="20"/>
          <w:szCs w:val="20"/>
        </w:rPr>
        <w:t>例如，从下午</w:t>
      </w:r>
      <w:r>
        <w:rPr>
          <w:rFonts w:ascii="Verdana" w:hAnsi="Verdana"/>
          <w:color w:val="4B4B4B"/>
          <w:sz w:val="20"/>
          <w:szCs w:val="20"/>
        </w:rPr>
        <w:t>2</w:t>
      </w:r>
      <w:r>
        <w:rPr>
          <w:rFonts w:ascii="宋体" w:eastAsia="宋体" w:hAnsi="宋体" w:cs="宋体" w:hint="eastAsia"/>
          <w:color w:val="4B4B4B"/>
          <w:sz w:val="20"/>
          <w:szCs w:val="20"/>
        </w:rPr>
        <w:t>点开始的</w:t>
      </w:r>
      <w:r>
        <w:rPr>
          <w:rFonts w:ascii="Verdana" w:hAnsi="Verdana"/>
          <w:color w:val="4B4B4B"/>
          <w:sz w:val="20"/>
          <w:szCs w:val="20"/>
        </w:rPr>
        <w:t>30</w:t>
      </w:r>
      <w:r>
        <w:rPr>
          <w:rFonts w:ascii="宋体" w:eastAsia="宋体" w:hAnsi="宋体" w:cs="宋体" w:hint="eastAsia"/>
          <w:color w:val="4B4B4B"/>
          <w:sz w:val="20"/>
          <w:szCs w:val="20"/>
        </w:rPr>
        <w:t>分钟</w:t>
      </w:r>
      <w:r>
        <w:rPr>
          <w:rFonts w:ascii="宋体" w:eastAsia="宋体" w:hAnsi="宋体" w:cs="宋体" w:hint="eastAsia"/>
          <w:color w:val="4B4B4B"/>
          <w:sz w:val="20"/>
          <w:szCs w:val="20"/>
        </w:rPr>
        <w:lastRenderedPageBreak/>
        <w:t>滚动窗口将以</w:t>
      </w:r>
      <w:r>
        <w:rPr>
          <w:rFonts w:ascii="Verdana" w:hAnsi="Verdana"/>
          <w:color w:val="4B4B4B"/>
          <w:sz w:val="20"/>
          <w:szCs w:val="20"/>
        </w:rPr>
        <w:t>14</w:t>
      </w:r>
      <w:r>
        <w:rPr>
          <w:rFonts w:ascii="宋体" w:eastAsia="宋体" w:hAnsi="宋体" w:cs="宋体" w:hint="eastAsia"/>
          <w:color w:val="4B4B4B"/>
          <w:sz w:val="20"/>
          <w:szCs w:val="20"/>
        </w:rPr>
        <w:t>：</w:t>
      </w:r>
      <w:r>
        <w:rPr>
          <w:rFonts w:ascii="Verdana" w:hAnsi="Verdana"/>
          <w:color w:val="4B4B4B"/>
          <w:sz w:val="20"/>
          <w:szCs w:val="20"/>
        </w:rPr>
        <w:t>00</w:t>
      </w:r>
      <w:r>
        <w:rPr>
          <w:rFonts w:ascii="宋体" w:eastAsia="宋体" w:hAnsi="宋体" w:cs="宋体" w:hint="eastAsia"/>
          <w:color w:val="4B4B4B"/>
          <w:sz w:val="20"/>
          <w:szCs w:val="20"/>
        </w:rPr>
        <w:t>：</w:t>
      </w:r>
      <w:r>
        <w:rPr>
          <w:rFonts w:ascii="Verdana" w:hAnsi="Verdana"/>
          <w:color w:val="4B4B4B"/>
          <w:sz w:val="20"/>
          <w:szCs w:val="20"/>
        </w:rPr>
        <w:t>00.000</w:t>
      </w:r>
      <w:r>
        <w:rPr>
          <w:rFonts w:ascii="宋体" w:eastAsia="宋体" w:hAnsi="宋体" w:cs="宋体" w:hint="eastAsia"/>
          <w:color w:val="4B4B4B"/>
          <w:sz w:val="20"/>
          <w:szCs w:val="20"/>
        </w:rPr>
        <w:t>作为开始时间戳，以</w:t>
      </w:r>
      <w:r>
        <w:rPr>
          <w:rFonts w:ascii="Verdana" w:hAnsi="Verdana"/>
          <w:color w:val="4B4B4B"/>
          <w:sz w:val="20"/>
          <w:szCs w:val="20"/>
        </w:rPr>
        <w:t>14</w:t>
      </w:r>
      <w:r>
        <w:rPr>
          <w:rFonts w:ascii="宋体" w:eastAsia="宋体" w:hAnsi="宋体" w:cs="宋体" w:hint="eastAsia"/>
          <w:color w:val="4B4B4B"/>
          <w:sz w:val="20"/>
          <w:szCs w:val="20"/>
        </w:rPr>
        <w:t>：</w:t>
      </w:r>
      <w:r>
        <w:rPr>
          <w:rFonts w:ascii="Verdana" w:hAnsi="Verdana"/>
          <w:color w:val="4B4B4B"/>
          <w:sz w:val="20"/>
          <w:szCs w:val="20"/>
        </w:rPr>
        <w:t>29</w:t>
      </w:r>
      <w:r>
        <w:rPr>
          <w:rFonts w:ascii="宋体" w:eastAsia="宋体" w:hAnsi="宋体" w:cs="宋体" w:hint="eastAsia"/>
          <w:color w:val="4B4B4B"/>
          <w:sz w:val="20"/>
          <w:szCs w:val="20"/>
        </w:rPr>
        <w:t>：</w:t>
      </w:r>
      <w:r>
        <w:rPr>
          <w:rFonts w:ascii="Verdana" w:hAnsi="Verdana"/>
          <w:color w:val="4B4B4B"/>
          <w:sz w:val="20"/>
          <w:szCs w:val="20"/>
        </w:rPr>
        <w:t>59.999</w:t>
      </w:r>
      <w:r>
        <w:rPr>
          <w:rFonts w:ascii="宋体" w:eastAsia="宋体" w:hAnsi="宋体" w:cs="宋体" w:hint="eastAsia"/>
          <w:color w:val="4B4B4B"/>
          <w:sz w:val="20"/>
          <w:szCs w:val="20"/>
        </w:rPr>
        <w:t>作为行时间时间戳，以</w:t>
      </w:r>
      <w:r>
        <w:rPr>
          <w:rFonts w:ascii="Verdana" w:hAnsi="Verdana"/>
          <w:color w:val="4B4B4B"/>
          <w:sz w:val="20"/>
          <w:szCs w:val="20"/>
        </w:rPr>
        <w:t>14</w:t>
      </w:r>
      <w:r>
        <w:rPr>
          <w:rFonts w:ascii="宋体" w:eastAsia="宋体" w:hAnsi="宋体" w:cs="宋体" w:hint="eastAsia"/>
          <w:color w:val="4B4B4B"/>
          <w:sz w:val="20"/>
          <w:szCs w:val="20"/>
        </w:rPr>
        <w:t>：</w:t>
      </w:r>
      <w:r>
        <w:rPr>
          <w:rFonts w:ascii="Verdana" w:hAnsi="Verdana"/>
          <w:color w:val="4B4B4B"/>
          <w:sz w:val="20"/>
          <w:szCs w:val="20"/>
        </w:rPr>
        <w:t>30</w:t>
      </w:r>
      <w:r>
        <w:rPr>
          <w:rFonts w:ascii="宋体" w:eastAsia="宋体" w:hAnsi="宋体" w:cs="宋体" w:hint="eastAsia"/>
          <w:color w:val="4B4B4B"/>
          <w:sz w:val="20"/>
          <w:szCs w:val="20"/>
        </w:rPr>
        <w:t>：</w:t>
      </w:r>
      <w:r>
        <w:rPr>
          <w:rFonts w:ascii="Verdana" w:hAnsi="Verdana"/>
          <w:color w:val="4B4B4B"/>
          <w:sz w:val="20"/>
          <w:szCs w:val="20"/>
        </w:rPr>
        <w:t>00.000</w:t>
      </w:r>
      <w:r>
        <w:rPr>
          <w:rFonts w:ascii="宋体" w:eastAsia="宋体" w:hAnsi="宋体" w:cs="宋体" w:hint="eastAsia"/>
          <w:color w:val="4B4B4B"/>
          <w:sz w:val="20"/>
          <w:szCs w:val="20"/>
        </w:rPr>
        <w:t>作为结束时间戳。</w:t>
      </w:r>
    </w:p>
    <w:p w:rsidR="00EF684D" w:rsidRDefault="00EF684D" w:rsidP="00EF684D">
      <w:pPr>
        <w:pStyle w:val="HTML0"/>
        <w:shd w:val="clear" w:color="auto" w:fill="F5F5F5"/>
        <w:rPr>
          <w:color w:val="000000"/>
        </w:rPr>
      </w:pPr>
      <w:proofErr w:type="spellStart"/>
      <w:r>
        <w:rPr>
          <w:color w:val="000000"/>
        </w:rPr>
        <w:t>val</w:t>
      </w:r>
      <w:proofErr w:type="spellEnd"/>
      <w:r>
        <w:rPr>
          <w:color w:val="000000"/>
        </w:rPr>
        <w:t xml:space="preserve"> table = input</w:t>
      </w:r>
    </w:p>
    <w:p w:rsidR="00EF684D" w:rsidRDefault="00EF684D" w:rsidP="00EF684D">
      <w:pPr>
        <w:pStyle w:val="HTML0"/>
        <w:shd w:val="clear" w:color="auto" w:fill="F5F5F5"/>
        <w:rPr>
          <w:color w:val="000000"/>
        </w:rPr>
      </w:pPr>
      <w:r>
        <w:rPr>
          <w:color w:val="000000"/>
        </w:rPr>
        <w:t xml:space="preserve">  </w:t>
      </w:r>
      <w:proofErr w:type="gramStart"/>
      <w:r>
        <w:rPr>
          <w:color w:val="000000"/>
        </w:rPr>
        <w:t>.window</w:t>
      </w:r>
      <w:proofErr w:type="gramEnd"/>
      <w:r>
        <w:rPr>
          <w:color w:val="000000"/>
        </w:rPr>
        <w:t xml:space="preserve">([w: </w:t>
      </w:r>
      <w:proofErr w:type="spellStart"/>
      <w:r>
        <w:rPr>
          <w:color w:val="000000"/>
        </w:rPr>
        <w:t>GroupWindow</w:t>
      </w:r>
      <w:proofErr w:type="spellEnd"/>
      <w:r>
        <w:rPr>
          <w:color w:val="000000"/>
        </w:rPr>
        <w:t>] as 'w)  // define window with alias w</w:t>
      </w:r>
    </w:p>
    <w:p w:rsidR="00EF684D" w:rsidRDefault="00EF684D" w:rsidP="00EF684D">
      <w:pPr>
        <w:pStyle w:val="HTML0"/>
        <w:shd w:val="clear" w:color="auto" w:fill="F5F5F5"/>
        <w:rPr>
          <w:color w:val="000000"/>
        </w:rPr>
      </w:pPr>
      <w:r>
        <w:rPr>
          <w:color w:val="000000"/>
        </w:rPr>
        <w:t xml:space="preserve">  </w:t>
      </w:r>
      <w:proofErr w:type="gramStart"/>
      <w:r>
        <w:rPr>
          <w:color w:val="000000"/>
        </w:rPr>
        <w:t>.</w:t>
      </w:r>
      <w:proofErr w:type="spellStart"/>
      <w:r>
        <w:rPr>
          <w:color w:val="000000"/>
        </w:rPr>
        <w:t>groupBy</w:t>
      </w:r>
      <w:proofErr w:type="spellEnd"/>
      <w:proofErr w:type="gramEnd"/>
      <w:r>
        <w:rPr>
          <w:color w:val="000000"/>
        </w:rPr>
        <w:t xml:space="preserve">('w, 'a)  </w:t>
      </w:r>
      <w:r>
        <w:rPr>
          <w:color w:val="008000"/>
        </w:rPr>
        <w:t xml:space="preserve">// group the table by attribute a and window w </w:t>
      </w:r>
    </w:p>
    <w:p w:rsidR="00EF684D" w:rsidRDefault="00EF684D" w:rsidP="00EF684D">
      <w:pPr>
        <w:pStyle w:val="HTML0"/>
        <w:shd w:val="clear" w:color="auto" w:fill="F5F5F5"/>
        <w:rPr>
          <w:color w:val="000000"/>
        </w:rPr>
      </w:pPr>
      <w:r>
        <w:rPr>
          <w:color w:val="000000"/>
        </w:rPr>
        <w:t xml:space="preserve">  </w:t>
      </w:r>
      <w:proofErr w:type="gramStart"/>
      <w:r>
        <w:rPr>
          <w:color w:val="000000"/>
        </w:rPr>
        <w:t>.select</w:t>
      </w:r>
      <w:proofErr w:type="gramEnd"/>
      <w:r>
        <w:rPr>
          <w:color w:val="000000"/>
        </w:rPr>
        <w:t>('a, '</w:t>
      </w:r>
      <w:proofErr w:type="spellStart"/>
      <w:r>
        <w:rPr>
          <w:color w:val="000000"/>
        </w:rPr>
        <w:t>w.start</w:t>
      </w:r>
      <w:proofErr w:type="spellEnd"/>
      <w:r>
        <w:rPr>
          <w:color w:val="000000"/>
        </w:rPr>
        <w:t>, '</w:t>
      </w:r>
      <w:proofErr w:type="spellStart"/>
      <w:r>
        <w:rPr>
          <w:color w:val="000000"/>
        </w:rPr>
        <w:t>w.end</w:t>
      </w:r>
      <w:proofErr w:type="spellEnd"/>
      <w:r>
        <w:rPr>
          <w:color w:val="000000"/>
        </w:rPr>
        <w:t>, '</w:t>
      </w:r>
      <w:proofErr w:type="spellStart"/>
      <w:r>
        <w:rPr>
          <w:color w:val="000000"/>
        </w:rPr>
        <w:t>w.rowtime</w:t>
      </w:r>
      <w:proofErr w:type="spellEnd"/>
      <w:r>
        <w:rPr>
          <w:color w:val="000000"/>
        </w:rPr>
        <w:t>, '</w:t>
      </w:r>
      <w:proofErr w:type="spellStart"/>
      <w:r>
        <w:rPr>
          <w:color w:val="000000"/>
        </w:rPr>
        <w:t>b.count</w:t>
      </w:r>
      <w:proofErr w:type="spellEnd"/>
      <w:r>
        <w:rPr>
          <w:color w:val="000000"/>
        </w:rPr>
        <w:t xml:space="preserve">) // aggregate and add window start, end, and </w:t>
      </w:r>
      <w:proofErr w:type="spellStart"/>
      <w:r>
        <w:rPr>
          <w:color w:val="000000"/>
        </w:rPr>
        <w:t>rowtime</w:t>
      </w:r>
      <w:proofErr w:type="spellEnd"/>
      <w:r>
        <w:rPr>
          <w:color w:val="000000"/>
        </w:rPr>
        <w:t xml:space="preserve"> timestamps</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Window</w:t>
      </w:r>
      <w:r>
        <w:rPr>
          <w:rFonts w:ascii="宋体" w:eastAsia="宋体" w:hAnsi="宋体" w:cs="宋体" w:hint="eastAsia"/>
          <w:color w:val="4B4B4B"/>
          <w:sz w:val="20"/>
          <w:szCs w:val="20"/>
        </w:rPr>
        <w:t>参数定义行如何映射到窗口。</w:t>
      </w:r>
      <w:r>
        <w:rPr>
          <w:rFonts w:ascii="Verdana" w:hAnsi="Verdana"/>
          <w:color w:val="4B4B4B"/>
          <w:sz w:val="20"/>
          <w:szCs w:val="20"/>
        </w:rPr>
        <w:t xml:space="preserve"> </w:t>
      </w:r>
      <w:r>
        <w:rPr>
          <w:rFonts w:ascii="宋体" w:eastAsia="宋体" w:hAnsi="宋体" w:cs="宋体" w:hint="eastAsia"/>
          <w:color w:val="4B4B4B"/>
          <w:sz w:val="20"/>
          <w:szCs w:val="20"/>
        </w:rPr>
        <w:t>窗口不是用户可以实现的接口。</w:t>
      </w:r>
      <w:r>
        <w:rPr>
          <w:rFonts w:ascii="Verdana" w:hAnsi="Verdana"/>
          <w:color w:val="4B4B4B"/>
          <w:sz w:val="20"/>
          <w:szCs w:val="20"/>
        </w:rPr>
        <w:t xml:space="preserve"> </w:t>
      </w:r>
      <w:r>
        <w:rPr>
          <w:rFonts w:ascii="宋体" w:eastAsia="宋体" w:hAnsi="宋体" w:cs="宋体" w:hint="eastAsia"/>
          <w:color w:val="4B4B4B"/>
          <w:sz w:val="20"/>
          <w:szCs w:val="20"/>
        </w:rPr>
        <w:t>相反，</w:t>
      </w:r>
      <w:r>
        <w:rPr>
          <w:rFonts w:ascii="Verdana" w:hAnsi="Verdana"/>
          <w:color w:val="4B4B4B"/>
          <w:sz w:val="20"/>
          <w:szCs w:val="20"/>
        </w:rPr>
        <w:t>Table API</w:t>
      </w:r>
      <w:r>
        <w:rPr>
          <w:rFonts w:ascii="宋体" w:eastAsia="宋体" w:hAnsi="宋体" w:cs="宋体" w:hint="eastAsia"/>
          <w:color w:val="4B4B4B"/>
          <w:sz w:val="20"/>
          <w:szCs w:val="20"/>
        </w:rPr>
        <w:t>提供了一组具有特定语义的预定义</w:t>
      </w:r>
      <w:r>
        <w:rPr>
          <w:rFonts w:ascii="Verdana" w:hAnsi="Verdana"/>
          <w:color w:val="4B4B4B"/>
          <w:sz w:val="20"/>
          <w:szCs w:val="20"/>
        </w:rPr>
        <w:t>Window</w:t>
      </w:r>
      <w:r>
        <w:rPr>
          <w:rFonts w:ascii="宋体" w:eastAsia="宋体" w:hAnsi="宋体" w:cs="宋体" w:hint="eastAsia"/>
          <w:color w:val="4B4B4B"/>
          <w:sz w:val="20"/>
          <w:szCs w:val="20"/>
        </w:rPr>
        <w:t>类，这些类被转换为基础的</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操作。</w:t>
      </w:r>
      <w:r>
        <w:rPr>
          <w:rFonts w:ascii="Verdana" w:hAnsi="Verdana"/>
          <w:color w:val="4B4B4B"/>
          <w:sz w:val="20"/>
          <w:szCs w:val="20"/>
        </w:rPr>
        <w:t xml:space="preserve"> </w:t>
      </w:r>
      <w:r>
        <w:rPr>
          <w:rFonts w:ascii="宋体" w:eastAsia="宋体" w:hAnsi="宋体" w:cs="宋体" w:hint="eastAsia"/>
          <w:color w:val="4B4B4B"/>
          <w:sz w:val="20"/>
          <w:szCs w:val="20"/>
        </w:rPr>
        <w:t>支持的窗口定义在下面列出。</w:t>
      </w:r>
    </w:p>
    <w:p w:rsidR="00EF684D" w:rsidRDefault="00EF684D" w:rsidP="00EF684D">
      <w:pPr>
        <w:pStyle w:val="4"/>
        <w:spacing w:before="150" w:after="150"/>
        <w:rPr>
          <w:rFonts w:ascii="Verdana" w:hAnsi="Verdana"/>
          <w:color w:val="4B4B4B"/>
          <w:szCs w:val="21"/>
        </w:rPr>
      </w:pPr>
      <w:r>
        <w:rPr>
          <w:rFonts w:ascii="Verdana" w:hAnsi="Verdana"/>
          <w:color w:val="4B4B4B"/>
          <w:szCs w:val="21"/>
        </w:rPr>
        <w:t>Tumble (Tumbling Windows)</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滚动窗口将行分配给固定长度的非重叠连续窗口。</w:t>
      </w:r>
      <w:r>
        <w:rPr>
          <w:rFonts w:ascii="Verdana" w:hAnsi="Verdana"/>
          <w:color w:val="4B4B4B"/>
          <w:sz w:val="20"/>
          <w:szCs w:val="20"/>
        </w:rPr>
        <w:t xml:space="preserve"> </w:t>
      </w:r>
      <w:r>
        <w:rPr>
          <w:rFonts w:ascii="宋体" w:eastAsia="宋体" w:hAnsi="宋体" w:cs="宋体" w:hint="eastAsia"/>
          <w:color w:val="4B4B4B"/>
          <w:sz w:val="20"/>
          <w:szCs w:val="20"/>
        </w:rPr>
        <w:t>例如，</w:t>
      </w:r>
      <w:r>
        <w:rPr>
          <w:rFonts w:ascii="Verdana" w:hAnsi="Verdana"/>
          <w:color w:val="4B4B4B"/>
          <w:sz w:val="20"/>
          <w:szCs w:val="20"/>
        </w:rPr>
        <w:t>5</w:t>
      </w:r>
      <w:r>
        <w:rPr>
          <w:rFonts w:ascii="宋体" w:eastAsia="宋体" w:hAnsi="宋体" w:cs="宋体" w:hint="eastAsia"/>
          <w:color w:val="4B4B4B"/>
          <w:sz w:val="20"/>
          <w:szCs w:val="20"/>
        </w:rPr>
        <w:t>分钟的滚动窗口以</w:t>
      </w:r>
      <w:r>
        <w:rPr>
          <w:rFonts w:ascii="Verdana" w:hAnsi="Verdana"/>
          <w:color w:val="4B4B4B"/>
          <w:sz w:val="20"/>
          <w:szCs w:val="20"/>
        </w:rPr>
        <w:t>5</w:t>
      </w:r>
      <w:r>
        <w:rPr>
          <w:rFonts w:ascii="宋体" w:eastAsia="宋体" w:hAnsi="宋体" w:cs="宋体" w:hint="eastAsia"/>
          <w:color w:val="4B4B4B"/>
          <w:sz w:val="20"/>
          <w:szCs w:val="20"/>
        </w:rPr>
        <w:t>分钟为间隔对行进行分组。</w:t>
      </w:r>
      <w:r>
        <w:rPr>
          <w:rFonts w:ascii="Verdana" w:hAnsi="Verdana"/>
          <w:color w:val="4B4B4B"/>
          <w:sz w:val="20"/>
          <w:szCs w:val="20"/>
        </w:rPr>
        <w:t xml:space="preserve"> </w:t>
      </w:r>
      <w:r>
        <w:rPr>
          <w:rFonts w:ascii="宋体" w:eastAsia="宋体" w:hAnsi="宋体" w:cs="宋体" w:hint="eastAsia"/>
          <w:color w:val="4B4B4B"/>
          <w:sz w:val="20"/>
          <w:szCs w:val="20"/>
        </w:rPr>
        <w:t>可以在事件时间，处理时间或行数上定义滚动窗口。</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滚动窗口是使用</w:t>
      </w:r>
      <w:r>
        <w:rPr>
          <w:rFonts w:ascii="Verdana" w:hAnsi="Verdana"/>
          <w:color w:val="4B4B4B"/>
          <w:sz w:val="20"/>
          <w:szCs w:val="20"/>
        </w:rPr>
        <w:t>Tumble</w:t>
      </w:r>
      <w:r>
        <w:rPr>
          <w:rFonts w:ascii="宋体" w:eastAsia="宋体" w:hAnsi="宋体" w:cs="宋体" w:hint="eastAsia"/>
          <w:color w:val="4B4B4B"/>
          <w:sz w:val="20"/>
          <w:szCs w:val="20"/>
        </w:rPr>
        <w:t>类定义的，如下所示：</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176"/>
        <w:gridCol w:w="7114"/>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Method</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Style w:val="HTML"/>
                <w:rFonts w:eastAsiaTheme="majorEastAsia"/>
              </w:rPr>
              <w:t>over</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宋体" w:eastAsia="宋体" w:hAnsi="宋体" w:cs="宋体" w:hint="eastAsia"/>
                <w:sz w:val="18"/>
                <w:szCs w:val="18"/>
              </w:rPr>
              <w:t>将窗口的长度定义为时间或行计数间隔。</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ajorEastAsia"/>
              </w:rPr>
              <w:t>on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宋体" w:eastAsia="宋体" w:hAnsi="宋体" w:cs="宋体" w:hint="eastAsia"/>
                <w:sz w:val="18"/>
                <w:szCs w:val="18"/>
              </w:rPr>
              <w:t>用于分组（时间间隔）或排序（行计数）的时间属性。</w:t>
            </w:r>
            <w:r>
              <w:rPr>
                <w:rFonts w:ascii="Verdana" w:hAnsi="Verdana"/>
                <w:sz w:val="18"/>
                <w:szCs w:val="18"/>
              </w:rPr>
              <w:t xml:space="preserve"> </w:t>
            </w:r>
            <w:r>
              <w:rPr>
                <w:rFonts w:ascii="宋体" w:eastAsia="宋体" w:hAnsi="宋体" w:cs="宋体" w:hint="eastAsia"/>
                <w:sz w:val="18"/>
                <w:szCs w:val="18"/>
              </w:rPr>
              <w:t>对于批查询，它可以是任何</w:t>
            </w:r>
            <w:r>
              <w:rPr>
                <w:rFonts w:ascii="Verdana" w:hAnsi="Verdana"/>
                <w:sz w:val="18"/>
                <w:szCs w:val="18"/>
              </w:rPr>
              <w:t>Long</w:t>
            </w:r>
            <w:r>
              <w:rPr>
                <w:rFonts w:ascii="宋体" w:eastAsia="宋体" w:hAnsi="宋体" w:cs="宋体" w:hint="eastAsia"/>
                <w:sz w:val="18"/>
                <w:szCs w:val="18"/>
              </w:rPr>
              <w:t>或</w:t>
            </w:r>
            <w:r>
              <w:rPr>
                <w:rFonts w:ascii="Verdana" w:hAnsi="Verdana"/>
                <w:sz w:val="18"/>
                <w:szCs w:val="18"/>
              </w:rPr>
              <w:t>Timestamp</w:t>
            </w:r>
            <w:r>
              <w:rPr>
                <w:rFonts w:ascii="宋体" w:eastAsia="宋体" w:hAnsi="宋体" w:cs="宋体" w:hint="eastAsia"/>
                <w:sz w:val="18"/>
                <w:szCs w:val="18"/>
              </w:rPr>
              <w:t>属性。</w:t>
            </w:r>
            <w:r>
              <w:rPr>
                <w:rFonts w:ascii="Verdana" w:hAnsi="Verdana"/>
                <w:sz w:val="18"/>
                <w:szCs w:val="18"/>
              </w:rPr>
              <w:t xml:space="preserve"> </w:t>
            </w:r>
            <w:r>
              <w:rPr>
                <w:rFonts w:ascii="宋体" w:eastAsia="宋体" w:hAnsi="宋体" w:cs="宋体" w:hint="eastAsia"/>
                <w:sz w:val="18"/>
                <w:szCs w:val="18"/>
              </w:rPr>
              <w:t>对于流查询，它必须是声明的</w:t>
            </w:r>
            <w:hyperlink r:id="rId226" w:tgtFrame="_blank" w:history="1">
              <w:r>
                <w:rPr>
                  <w:rStyle w:val="a3"/>
                  <w:rFonts w:ascii="宋体" w:eastAsia="宋体" w:hAnsi="宋体" w:cs="宋体" w:hint="eastAsia"/>
                  <w:color w:val="000000"/>
                  <w:sz w:val="18"/>
                  <w:szCs w:val="18"/>
                </w:rPr>
                <w:t>事件时间或处理时间</w:t>
              </w:r>
            </w:hyperlink>
            <w:r>
              <w:rPr>
                <w:rFonts w:ascii="宋体" w:eastAsia="宋体" w:hAnsi="宋体" w:cs="宋体" w:hint="eastAsia"/>
                <w:sz w:val="18"/>
                <w:szCs w:val="18"/>
              </w:rPr>
              <w:t>时间属性。</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ajorEastAsia"/>
              </w:rPr>
              <w:t>as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宋体" w:eastAsia="宋体" w:hAnsi="宋体" w:cs="宋体" w:hint="eastAsia"/>
                <w:sz w:val="18"/>
                <w:szCs w:val="18"/>
              </w:rPr>
              <w:t>为窗口分配别名。</w:t>
            </w:r>
            <w:r>
              <w:rPr>
                <w:rFonts w:ascii="Verdana" w:hAnsi="Verdana"/>
                <w:sz w:val="18"/>
                <w:szCs w:val="18"/>
              </w:rPr>
              <w:t xml:space="preserve"> </w:t>
            </w:r>
            <w:r>
              <w:rPr>
                <w:rFonts w:ascii="宋体" w:eastAsia="宋体" w:hAnsi="宋体" w:cs="宋体" w:hint="eastAsia"/>
                <w:sz w:val="18"/>
                <w:szCs w:val="18"/>
              </w:rPr>
              <w:t>别名用于引用以下</w:t>
            </w:r>
            <w:proofErr w:type="spellStart"/>
            <w:r>
              <w:rPr>
                <w:rFonts w:ascii="Verdana" w:hAnsi="Verdana"/>
                <w:sz w:val="18"/>
                <w:szCs w:val="18"/>
              </w:rPr>
              <w:t>groupBy</w:t>
            </w:r>
            <w:proofErr w:type="spellEnd"/>
            <w:r>
              <w:rPr>
                <w:rFonts w:ascii="宋体" w:eastAsia="宋体" w:hAnsi="宋体" w:cs="宋体" w:hint="eastAsia"/>
                <w:sz w:val="18"/>
                <w:szCs w:val="18"/>
              </w:rPr>
              <w:t>（）子句中的窗口，并可以选择在</w:t>
            </w:r>
            <w:r>
              <w:rPr>
                <w:rFonts w:ascii="Verdana" w:hAnsi="Verdana"/>
                <w:sz w:val="18"/>
                <w:szCs w:val="18"/>
              </w:rPr>
              <w:t>select</w:t>
            </w:r>
            <w:r>
              <w:rPr>
                <w:rFonts w:ascii="宋体" w:eastAsia="宋体" w:hAnsi="宋体" w:cs="宋体" w:hint="eastAsia"/>
                <w:sz w:val="18"/>
                <w:szCs w:val="18"/>
              </w:rPr>
              <w:t>（）子句中选择窗口属性，例如窗口开始，结束或行时</w:t>
            </w:r>
            <w:proofErr w:type="gramStart"/>
            <w:r>
              <w:rPr>
                <w:rFonts w:ascii="宋体" w:eastAsia="宋体" w:hAnsi="宋体" w:cs="宋体" w:hint="eastAsia"/>
                <w:sz w:val="18"/>
                <w:szCs w:val="18"/>
              </w:rPr>
              <w:t>间时间戳</w:t>
            </w:r>
            <w:proofErr w:type="gramEnd"/>
            <w:r>
              <w:rPr>
                <w:rFonts w:ascii="宋体" w:eastAsia="宋体" w:hAnsi="宋体" w:cs="宋体" w:hint="eastAsia"/>
                <w:sz w:val="18"/>
                <w:szCs w:val="18"/>
              </w:rPr>
              <w:t>。</w:t>
            </w:r>
          </w:p>
        </w:tc>
      </w:tr>
    </w:tbl>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78" name="图片 17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8000"/>
        </w:rPr>
        <w:t>// Tumbling Event-time Window</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(Tumble over 10.minutes on '</w:t>
      </w:r>
      <w:proofErr w:type="spellStart"/>
      <w:r>
        <w:rPr>
          <w:color w:val="000000"/>
        </w:rPr>
        <w:t>rowtime</w:t>
      </w:r>
      <w:proofErr w:type="spellEnd"/>
      <w:r>
        <w:rPr>
          <w:color w:val="000000"/>
        </w:rPr>
        <w:t xml:space="preserve"> as 'w)</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8000"/>
        </w:rPr>
        <w:t>// Tumbling Processing-time Window (assuming a processing-time attribute "</w:t>
      </w:r>
      <w:proofErr w:type="spellStart"/>
      <w:r>
        <w:rPr>
          <w:color w:val="008000"/>
        </w:rPr>
        <w:t>proctime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(Tumble over 10.minutes on '</w:t>
      </w:r>
      <w:proofErr w:type="spellStart"/>
      <w:r>
        <w:rPr>
          <w:color w:val="000000"/>
        </w:rPr>
        <w:t>proctime</w:t>
      </w:r>
      <w:proofErr w:type="spellEnd"/>
      <w:r>
        <w:rPr>
          <w:color w:val="000000"/>
        </w:rPr>
        <w:t xml:space="preserve"> as 'w)</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8000"/>
        </w:rPr>
        <w:t>// Tumbling Row-count Window (assuming a processing-time attribute "</w:t>
      </w:r>
      <w:proofErr w:type="spellStart"/>
      <w:r>
        <w:rPr>
          <w:color w:val="008000"/>
        </w:rPr>
        <w:t>proctime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(Tumble over 10.rows on '</w:t>
      </w:r>
      <w:proofErr w:type="spellStart"/>
      <w:r>
        <w:rPr>
          <w:color w:val="000000"/>
        </w:rPr>
        <w:t>proctime</w:t>
      </w:r>
      <w:proofErr w:type="spellEnd"/>
      <w:r>
        <w:rPr>
          <w:color w:val="000000"/>
        </w:rPr>
        <w:t xml:space="preserve"> as 'w)</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77" name="图片 17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4"/>
        <w:spacing w:before="150" w:after="150"/>
        <w:rPr>
          <w:rFonts w:ascii="Verdana" w:hAnsi="Verdana"/>
          <w:color w:val="4B4B4B"/>
          <w:szCs w:val="21"/>
        </w:rPr>
      </w:pPr>
      <w:r>
        <w:rPr>
          <w:rFonts w:ascii="Verdana" w:hAnsi="Verdana"/>
          <w:color w:val="4B4B4B"/>
          <w:szCs w:val="21"/>
        </w:rPr>
        <w:t>Slide (Sliding Windows)</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滑动窗口的大小固定，并以指定的滑动间隔滑动。</w:t>
      </w:r>
      <w:r>
        <w:rPr>
          <w:rFonts w:ascii="Verdana" w:hAnsi="Verdana"/>
          <w:color w:val="4B4B4B"/>
          <w:sz w:val="20"/>
          <w:szCs w:val="20"/>
        </w:rPr>
        <w:t xml:space="preserve"> </w:t>
      </w:r>
      <w:r>
        <w:rPr>
          <w:rFonts w:ascii="宋体" w:eastAsia="宋体" w:hAnsi="宋体" w:cs="宋体" w:hint="eastAsia"/>
          <w:color w:val="4B4B4B"/>
          <w:sz w:val="20"/>
          <w:szCs w:val="20"/>
        </w:rPr>
        <w:t>如果滑动间隔小于窗口大小，则滑动窗口重叠。</w:t>
      </w:r>
      <w:r>
        <w:rPr>
          <w:rFonts w:ascii="Verdana" w:hAnsi="Verdana"/>
          <w:color w:val="4B4B4B"/>
          <w:sz w:val="20"/>
          <w:szCs w:val="20"/>
        </w:rPr>
        <w:t xml:space="preserve"> </w:t>
      </w:r>
      <w:r>
        <w:rPr>
          <w:rFonts w:ascii="宋体" w:eastAsia="宋体" w:hAnsi="宋体" w:cs="宋体" w:hint="eastAsia"/>
          <w:color w:val="4B4B4B"/>
          <w:sz w:val="20"/>
          <w:szCs w:val="20"/>
        </w:rPr>
        <w:t>因此，可以将行分配给多个窗口。</w:t>
      </w:r>
      <w:r>
        <w:rPr>
          <w:rFonts w:ascii="Verdana" w:hAnsi="Verdana"/>
          <w:color w:val="4B4B4B"/>
          <w:sz w:val="20"/>
          <w:szCs w:val="20"/>
        </w:rPr>
        <w:t xml:space="preserve"> </w:t>
      </w:r>
      <w:r>
        <w:rPr>
          <w:rFonts w:ascii="宋体" w:eastAsia="宋体" w:hAnsi="宋体" w:cs="宋体" w:hint="eastAsia"/>
          <w:color w:val="4B4B4B"/>
          <w:sz w:val="20"/>
          <w:szCs w:val="20"/>
        </w:rPr>
        <w:t>例如，一个</w:t>
      </w:r>
      <w:r>
        <w:rPr>
          <w:rFonts w:ascii="Verdana" w:hAnsi="Verdana"/>
          <w:color w:val="4B4B4B"/>
          <w:sz w:val="20"/>
          <w:szCs w:val="20"/>
        </w:rPr>
        <w:t>15</w:t>
      </w:r>
      <w:r>
        <w:rPr>
          <w:rFonts w:ascii="宋体" w:eastAsia="宋体" w:hAnsi="宋体" w:cs="宋体" w:hint="eastAsia"/>
          <w:color w:val="4B4B4B"/>
          <w:sz w:val="20"/>
          <w:szCs w:val="20"/>
        </w:rPr>
        <w:t>分钟大小的滑动窗口和</w:t>
      </w:r>
      <w:r>
        <w:rPr>
          <w:rFonts w:ascii="Verdana" w:hAnsi="Verdana"/>
          <w:color w:val="4B4B4B"/>
          <w:sz w:val="20"/>
          <w:szCs w:val="20"/>
        </w:rPr>
        <w:t>5</w:t>
      </w:r>
      <w:r>
        <w:rPr>
          <w:rFonts w:ascii="宋体" w:eastAsia="宋体" w:hAnsi="宋体" w:cs="宋体" w:hint="eastAsia"/>
          <w:color w:val="4B4B4B"/>
          <w:sz w:val="20"/>
          <w:szCs w:val="20"/>
        </w:rPr>
        <w:t>分钟的滑</w:t>
      </w:r>
      <w:r>
        <w:rPr>
          <w:rFonts w:ascii="宋体" w:eastAsia="宋体" w:hAnsi="宋体" w:cs="宋体" w:hint="eastAsia"/>
          <w:color w:val="4B4B4B"/>
          <w:sz w:val="20"/>
          <w:szCs w:val="20"/>
        </w:rPr>
        <w:lastRenderedPageBreak/>
        <w:t>动间隔将每行分配给</w:t>
      </w:r>
      <w:r>
        <w:rPr>
          <w:rFonts w:ascii="Verdana" w:hAnsi="Verdana"/>
          <w:color w:val="4B4B4B"/>
          <w:sz w:val="20"/>
          <w:szCs w:val="20"/>
        </w:rPr>
        <w:t>3</w:t>
      </w:r>
      <w:r>
        <w:rPr>
          <w:rFonts w:ascii="宋体" w:eastAsia="宋体" w:hAnsi="宋体" w:cs="宋体" w:hint="eastAsia"/>
          <w:color w:val="4B4B4B"/>
          <w:sz w:val="20"/>
          <w:szCs w:val="20"/>
        </w:rPr>
        <w:t>个</w:t>
      </w:r>
      <w:r>
        <w:rPr>
          <w:rFonts w:ascii="Verdana" w:hAnsi="Verdana"/>
          <w:color w:val="4B4B4B"/>
          <w:sz w:val="20"/>
          <w:szCs w:val="20"/>
        </w:rPr>
        <w:t>15</w:t>
      </w:r>
      <w:r>
        <w:rPr>
          <w:rFonts w:ascii="宋体" w:eastAsia="宋体" w:hAnsi="宋体" w:cs="宋体" w:hint="eastAsia"/>
          <w:color w:val="4B4B4B"/>
          <w:sz w:val="20"/>
          <w:szCs w:val="20"/>
        </w:rPr>
        <w:t>分钟大小的不同窗口，它们以</w:t>
      </w:r>
      <w:r>
        <w:rPr>
          <w:rFonts w:ascii="Verdana" w:hAnsi="Verdana"/>
          <w:color w:val="4B4B4B"/>
          <w:sz w:val="20"/>
          <w:szCs w:val="20"/>
        </w:rPr>
        <w:t>5</w:t>
      </w:r>
      <w:r>
        <w:rPr>
          <w:rFonts w:ascii="宋体" w:eastAsia="宋体" w:hAnsi="宋体" w:cs="宋体" w:hint="eastAsia"/>
          <w:color w:val="4B4B4B"/>
          <w:sz w:val="20"/>
          <w:szCs w:val="20"/>
        </w:rPr>
        <w:t>分钟的间隔进行评估。</w:t>
      </w:r>
      <w:r>
        <w:rPr>
          <w:rFonts w:ascii="Verdana" w:hAnsi="Verdana"/>
          <w:color w:val="4B4B4B"/>
          <w:sz w:val="20"/>
          <w:szCs w:val="20"/>
        </w:rPr>
        <w:t xml:space="preserve"> </w:t>
      </w:r>
      <w:r>
        <w:rPr>
          <w:rFonts w:ascii="宋体" w:eastAsia="宋体" w:hAnsi="宋体" w:cs="宋体" w:hint="eastAsia"/>
          <w:color w:val="4B4B4B"/>
          <w:sz w:val="20"/>
          <w:szCs w:val="20"/>
        </w:rPr>
        <w:t>可以在事件时间，处理时间或行数上定义滑动窗口。</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滑动窗口是通过使用</w:t>
      </w:r>
      <w:r>
        <w:rPr>
          <w:rFonts w:ascii="Verdana" w:hAnsi="Verdana"/>
          <w:color w:val="4B4B4B"/>
          <w:sz w:val="20"/>
          <w:szCs w:val="20"/>
        </w:rPr>
        <w:t>Slide</w:t>
      </w:r>
      <w:r>
        <w:rPr>
          <w:rFonts w:ascii="宋体" w:eastAsia="宋体" w:hAnsi="宋体" w:cs="宋体" w:hint="eastAsia"/>
          <w:color w:val="4B4B4B"/>
          <w:sz w:val="20"/>
          <w:szCs w:val="20"/>
        </w:rPr>
        <w:t>类定义的，如下所示：</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176"/>
        <w:gridCol w:w="7114"/>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Method</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r>
              <w:rPr>
                <w:rStyle w:val="HTML"/>
                <w:rFonts w:eastAsiaTheme="majorEastAsia"/>
              </w:rPr>
              <w:t>over</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宋体" w:eastAsia="宋体" w:hAnsi="宋体" w:cs="宋体" w:hint="eastAsia"/>
                <w:sz w:val="18"/>
                <w:szCs w:val="18"/>
              </w:rPr>
              <w:t>将窗口的长度定义为时间或行计数间隔。</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ajorEastAsia"/>
              </w:rPr>
              <w:t>every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宋体" w:eastAsia="宋体" w:hAnsi="宋体" w:cs="宋体" w:hint="eastAsia"/>
                <w:sz w:val="18"/>
                <w:szCs w:val="18"/>
              </w:rPr>
              <w:t>将幻灯片间隔定义为时间间隔或行计数间隔。</w:t>
            </w:r>
            <w:r>
              <w:rPr>
                <w:rFonts w:ascii="Verdana" w:hAnsi="Verdana"/>
                <w:sz w:val="18"/>
                <w:szCs w:val="18"/>
              </w:rPr>
              <w:t xml:space="preserve"> </w:t>
            </w:r>
            <w:r>
              <w:rPr>
                <w:rFonts w:ascii="宋体" w:eastAsia="宋体" w:hAnsi="宋体" w:cs="宋体" w:hint="eastAsia"/>
                <w:sz w:val="18"/>
                <w:szCs w:val="18"/>
              </w:rPr>
              <w:t>滑动间隔必须与尺寸间隔具有相同的类型。</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ajorEastAsia"/>
              </w:rPr>
              <w:t>on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宋体" w:eastAsia="宋体" w:hAnsi="宋体" w:cs="宋体" w:hint="eastAsia"/>
                <w:sz w:val="18"/>
                <w:szCs w:val="18"/>
              </w:rPr>
              <w:t>用于分组（时间间隔）或排序（行计数）的时间属性。</w:t>
            </w:r>
            <w:r>
              <w:rPr>
                <w:rFonts w:ascii="Verdana" w:hAnsi="Verdana"/>
                <w:sz w:val="18"/>
                <w:szCs w:val="18"/>
              </w:rPr>
              <w:t xml:space="preserve"> </w:t>
            </w:r>
            <w:r>
              <w:rPr>
                <w:rFonts w:ascii="宋体" w:eastAsia="宋体" w:hAnsi="宋体" w:cs="宋体" w:hint="eastAsia"/>
                <w:sz w:val="18"/>
                <w:szCs w:val="18"/>
              </w:rPr>
              <w:t>对于批查询，它可以是任何</w:t>
            </w:r>
            <w:r>
              <w:rPr>
                <w:rFonts w:ascii="Verdana" w:hAnsi="Verdana"/>
                <w:sz w:val="18"/>
                <w:szCs w:val="18"/>
              </w:rPr>
              <w:t>Long</w:t>
            </w:r>
            <w:r>
              <w:rPr>
                <w:rFonts w:ascii="宋体" w:eastAsia="宋体" w:hAnsi="宋体" w:cs="宋体" w:hint="eastAsia"/>
                <w:sz w:val="18"/>
                <w:szCs w:val="18"/>
              </w:rPr>
              <w:t>或</w:t>
            </w:r>
            <w:r>
              <w:rPr>
                <w:rFonts w:ascii="Verdana" w:hAnsi="Verdana"/>
                <w:sz w:val="18"/>
                <w:szCs w:val="18"/>
              </w:rPr>
              <w:t>Timestamp</w:t>
            </w:r>
            <w:r>
              <w:rPr>
                <w:rFonts w:ascii="宋体" w:eastAsia="宋体" w:hAnsi="宋体" w:cs="宋体" w:hint="eastAsia"/>
                <w:sz w:val="18"/>
                <w:szCs w:val="18"/>
              </w:rPr>
              <w:t>属性。</w:t>
            </w:r>
            <w:r>
              <w:rPr>
                <w:rFonts w:ascii="Verdana" w:hAnsi="Verdana"/>
                <w:sz w:val="18"/>
                <w:szCs w:val="18"/>
              </w:rPr>
              <w:t xml:space="preserve"> </w:t>
            </w:r>
            <w:r>
              <w:rPr>
                <w:rFonts w:ascii="宋体" w:eastAsia="宋体" w:hAnsi="宋体" w:cs="宋体" w:hint="eastAsia"/>
                <w:sz w:val="18"/>
                <w:szCs w:val="18"/>
              </w:rPr>
              <w:t>对于流查询，它必须是声明的事件时间或处理</w:t>
            </w:r>
            <w:proofErr w:type="gramStart"/>
            <w:r>
              <w:rPr>
                <w:rFonts w:ascii="宋体" w:eastAsia="宋体" w:hAnsi="宋体" w:cs="宋体" w:hint="eastAsia"/>
                <w:sz w:val="18"/>
                <w:szCs w:val="18"/>
              </w:rPr>
              <w:t>时间时间</w:t>
            </w:r>
            <w:proofErr w:type="gramEnd"/>
            <w:r>
              <w:rPr>
                <w:rFonts w:ascii="宋体" w:eastAsia="宋体" w:hAnsi="宋体" w:cs="宋体" w:hint="eastAsia"/>
                <w:sz w:val="18"/>
                <w:szCs w:val="18"/>
              </w:rPr>
              <w:t>属性。</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ajorEastAsia"/>
              </w:rPr>
              <w:t>as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宋体" w:eastAsia="宋体" w:hAnsi="宋体" w:cs="宋体" w:hint="eastAsia"/>
                <w:sz w:val="18"/>
                <w:szCs w:val="18"/>
              </w:rPr>
              <w:t>为窗口分配别名。</w:t>
            </w:r>
            <w:r>
              <w:rPr>
                <w:rFonts w:ascii="Verdana" w:hAnsi="Verdana"/>
                <w:sz w:val="18"/>
                <w:szCs w:val="18"/>
              </w:rPr>
              <w:t xml:space="preserve"> </w:t>
            </w:r>
            <w:r>
              <w:rPr>
                <w:rFonts w:ascii="宋体" w:eastAsia="宋体" w:hAnsi="宋体" w:cs="宋体" w:hint="eastAsia"/>
                <w:sz w:val="18"/>
                <w:szCs w:val="18"/>
              </w:rPr>
              <w:t>别名用于引用以下</w:t>
            </w:r>
            <w:proofErr w:type="spellStart"/>
            <w:r>
              <w:rPr>
                <w:rFonts w:ascii="Verdana" w:hAnsi="Verdana"/>
                <w:sz w:val="18"/>
                <w:szCs w:val="18"/>
              </w:rPr>
              <w:t>groupBy</w:t>
            </w:r>
            <w:proofErr w:type="spellEnd"/>
            <w:r>
              <w:rPr>
                <w:rFonts w:ascii="宋体" w:eastAsia="宋体" w:hAnsi="宋体" w:cs="宋体" w:hint="eastAsia"/>
                <w:sz w:val="18"/>
                <w:szCs w:val="18"/>
              </w:rPr>
              <w:t>（）子句中的窗口，并可以选择在</w:t>
            </w:r>
            <w:r>
              <w:rPr>
                <w:rFonts w:ascii="Verdana" w:hAnsi="Verdana"/>
                <w:sz w:val="18"/>
                <w:szCs w:val="18"/>
              </w:rPr>
              <w:t>select</w:t>
            </w:r>
            <w:r>
              <w:rPr>
                <w:rFonts w:ascii="宋体" w:eastAsia="宋体" w:hAnsi="宋体" w:cs="宋体" w:hint="eastAsia"/>
                <w:sz w:val="18"/>
                <w:szCs w:val="18"/>
              </w:rPr>
              <w:t>（）子句中选择窗口属性，例如窗口开始，结束或行时</w:t>
            </w:r>
            <w:proofErr w:type="gramStart"/>
            <w:r>
              <w:rPr>
                <w:rFonts w:ascii="宋体" w:eastAsia="宋体" w:hAnsi="宋体" w:cs="宋体" w:hint="eastAsia"/>
                <w:sz w:val="18"/>
                <w:szCs w:val="18"/>
              </w:rPr>
              <w:t>间时间戳</w:t>
            </w:r>
            <w:proofErr w:type="gramEnd"/>
            <w:r>
              <w:rPr>
                <w:rFonts w:ascii="宋体" w:eastAsia="宋体" w:hAnsi="宋体" w:cs="宋体" w:hint="eastAsia"/>
                <w:sz w:val="18"/>
                <w:szCs w:val="18"/>
              </w:rPr>
              <w:t>。</w:t>
            </w:r>
          </w:p>
        </w:tc>
      </w:tr>
    </w:tbl>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76" name="图片 17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8000"/>
        </w:rPr>
        <w:t>// Sliding Event-time Window</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(Slide over 10.minutes every 5.minutes on '</w:t>
      </w:r>
      <w:proofErr w:type="spellStart"/>
      <w:r>
        <w:rPr>
          <w:color w:val="000000"/>
        </w:rPr>
        <w:t>rowtime</w:t>
      </w:r>
      <w:proofErr w:type="spellEnd"/>
      <w:r>
        <w:rPr>
          <w:color w:val="000000"/>
        </w:rPr>
        <w:t xml:space="preserve"> as 'w)</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8000"/>
        </w:rPr>
        <w:t>// Sliding Processing-time window (assuming a processing-time attribute "</w:t>
      </w:r>
      <w:proofErr w:type="spellStart"/>
      <w:r>
        <w:rPr>
          <w:color w:val="008000"/>
        </w:rPr>
        <w:t>proctime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(Slide over 10.minutes every 5.minutes on '</w:t>
      </w:r>
      <w:proofErr w:type="spellStart"/>
      <w:r>
        <w:rPr>
          <w:color w:val="000000"/>
        </w:rPr>
        <w:t>proctime</w:t>
      </w:r>
      <w:proofErr w:type="spellEnd"/>
      <w:r>
        <w:rPr>
          <w:color w:val="000000"/>
        </w:rPr>
        <w:t xml:space="preserve"> as 'w)</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8000"/>
        </w:rPr>
        <w:t>// Sliding Row-count window (assuming a processing-time attribute "</w:t>
      </w:r>
      <w:proofErr w:type="spellStart"/>
      <w:r>
        <w:rPr>
          <w:color w:val="008000"/>
        </w:rPr>
        <w:t>proctime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(Slide over 10.rows every 5.rows on '</w:t>
      </w:r>
      <w:proofErr w:type="spellStart"/>
      <w:r>
        <w:rPr>
          <w:color w:val="000000"/>
        </w:rPr>
        <w:t>proctime</w:t>
      </w:r>
      <w:proofErr w:type="spellEnd"/>
      <w:r>
        <w:rPr>
          <w:color w:val="000000"/>
        </w:rPr>
        <w:t xml:space="preserve"> as 'w)</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75" name="图片 17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4"/>
        <w:spacing w:before="150" w:after="150"/>
        <w:rPr>
          <w:rFonts w:ascii="Verdana" w:hAnsi="Verdana"/>
          <w:color w:val="4B4B4B"/>
          <w:szCs w:val="21"/>
        </w:rPr>
      </w:pPr>
      <w:r>
        <w:rPr>
          <w:rFonts w:ascii="Verdana" w:hAnsi="Verdana"/>
          <w:color w:val="4B4B4B"/>
          <w:szCs w:val="21"/>
        </w:rPr>
        <w:t>Session (Session Windows)</w:t>
      </w:r>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会话窗口没有固定的大小，但其边界由不活动的时间间隔定义，即，如果在定义的间隔时间段内未出现任何事件，则会话窗口关闭。</w:t>
      </w:r>
      <w:r>
        <w:rPr>
          <w:rFonts w:ascii="Verdana" w:hAnsi="Verdana"/>
          <w:color w:val="4B4B4B"/>
          <w:sz w:val="20"/>
          <w:szCs w:val="20"/>
        </w:rPr>
        <w:t xml:space="preserve"> </w:t>
      </w:r>
      <w:r>
        <w:rPr>
          <w:rFonts w:ascii="宋体" w:eastAsia="宋体" w:hAnsi="宋体" w:cs="宋体" w:hint="eastAsia"/>
          <w:color w:val="4B4B4B"/>
          <w:sz w:val="20"/>
          <w:szCs w:val="20"/>
        </w:rPr>
        <w:t>例如，间隔</w:t>
      </w:r>
      <w:r>
        <w:rPr>
          <w:rFonts w:ascii="Verdana" w:hAnsi="Verdana"/>
          <w:color w:val="4B4B4B"/>
          <w:sz w:val="20"/>
          <w:szCs w:val="20"/>
        </w:rPr>
        <w:t>30</w:t>
      </w:r>
      <w:r>
        <w:rPr>
          <w:rFonts w:ascii="宋体" w:eastAsia="宋体" w:hAnsi="宋体" w:cs="宋体" w:hint="eastAsia"/>
          <w:color w:val="4B4B4B"/>
          <w:sz w:val="20"/>
          <w:szCs w:val="20"/>
        </w:rPr>
        <w:t>分钟的会话窗口在</w:t>
      </w:r>
      <w:r>
        <w:rPr>
          <w:rFonts w:ascii="Verdana" w:hAnsi="Verdana"/>
          <w:color w:val="4B4B4B"/>
          <w:sz w:val="20"/>
          <w:szCs w:val="20"/>
        </w:rPr>
        <w:t>30</w:t>
      </w:r>
      <w:r>
        <w:rPr>
          <w:rFonts w:ascii="宋体" w:eastAsia="宋体" w:hAnsi="宋体" w:cs="宋体" w:hint="eastAsia"/>
          <w:color w:val="4B4B4B"/>
          <w:sz w:val="20"/>
          <w:szCs w:val="20"/>
        </w:rPr>
        <w:t>分钟不活动后观察到一行时开始（否则该行将被添加到现有窗口），如果在</w:t>
      </w:r>
      <w:r>
        <w:rPr>
          <w:rFonts w:ascii="Verdana" w:hAnsi="Verdana"/>
          <w:color w:val="4B4B4B"/>
          <w:sz w:val="20"/>
          <w:szCs w:val="20"/>
        </w:rPr>
        <w:t>30</w:t>
      </w:r>
      <w:r>
        <w:rPr>
          <w:rFonts w:ascii="宋体" w:eastAsia="宋体" w:hAnsi="宋体" w:cs="宋体" w:hint="eastAsia"/>
          <w:color w:val="4B4B4B"/>
          <w:sz w:val="20"/>
          <w:szCs w:val="20"/>
        </w:rPr>
        <w:t>分钟内未添加任何行，则关闭该窗口。</w:t>
      </w:r>
      <w:r>
        <w:rPr>
          <w:rFonts w:ascii="Verdana" w:hAnsi="Verdana"/>
          <w:color w:val="4B4B4B"/>
          <w:sz w:val="20"/>
          <w:szCs w:val="20"/>
        </w:rPr>
        <w:t xml:space="preserve"> </w:t>
      </w:r>
      <w:r>
        <w:rPr>
          <w:rFonts w:ascii="宋体" w:eastAsia="宋体" w:hAnsi="宋体" w:cs="宋体" w:hint="eastAsia"/>
          <w:color w:val="4B4B4B"/>
          <w:sz w:val="20"/>
          <w:szCs w:val="20"/>
        </w:rPr>
        <w:t>会话窗口可以在事件时间或处理时间工作。</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通过使用</w:t>
      </w:r>
      <w:r>
        <w:rPr>
          <w:rFonts w:ascii="Verdana" w:hAnsi="Verdana"/>
          <w:color w:val="4B4B4B"/>
          <w:sz w:val="20"/>
          <w:szCs w:val="20"/>
        </w:rPr>
        <w:t>Session</w:t>
      </w:r>
      <w:r>
        <w:rPr>
          <w:rFonts w:ascii="宋体" w:eastAsia="宋体" w:hAnsi="宋体" w:cs="宋体" w:hint="eastAsia"/>
          <w:color w:val="4B4B4B"/>
          <w:sz w:val="20"/>
          <w:szCs w:val="20"/>
        </w:rPr>
        <w:t>类定义会话窗口，如下所示：</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213"/>
        <w:gridCol w:w="7077"/>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Method</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proofErr w:type="spellStart"/>
            <w:r>
              <w:rPr>
                <w:rStyle w:val="HTML"/>
                <w:rFonts w:eastAsiaTheme="majorEastAsia"/>
              </w:rPr>
              <w:t>withGap</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宋体" w:eastAsia="宋体" w:hAnsi="宋体" w:cs="宋体" w:hint="eastAsia"/>
                <w:sz w:val="18"/>
                <w:szCs w:val="18"/>
              </w:rPr>
              <w:t>将两个窗口之间的间隔定义为时间间隔。</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ajorEastAsia"/>
              </w:rPr>
              <w:t>on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宋体" w:eastAsia="宋体" w:hAnsi="宋体" w:cs="宋体" w:hint="eastAsia"/>
                <w:sz w:val="18"/>
                <w:szCs w:val="18"/>
              </w:rPr>
              <w:t>用于分组（时间间隔）或排序（行计数）的时间属性。</w:t>
            </w:r>
            <w:r>
              <w:rPr>
                <w:rFonts w:ascii="Verdana" w:hAnsi="Verdana"/>
                <w:sz w:val="18"/>
                <w:szCs w:val="18"/>
              </w:rPr>
              <w:t xml:space="preserve"> </w:t>
            </w:r>
            <w:r>
              <w:rPr>
                <w:rFonts w:ascii="宋体" w:eastAsia="宋体" w:hAnsi="宋体" w:cs="宋体" w:hint="eastAsia"/>
                <w:sz w:val="18"/>
                <w:szCs w:val="18"/>
              </w:rPr>
              <w:t>对于批查询，它可以是任何</w:t>
            </w:r>
            <w:r>
              <w:rPr>
                <w:rFonts w:ascii="Verdana" w:hAnsi="Verdana"/>
                <w:sz w:val="18"/>
                <w:szCs w:val="18"/>
              </w:rPr>
              <w:t>Long</w:t>
            </w:r>
            <w:r>
              <w:rPr>
                <w:rFonts w:ascii="宋体" w:eastAsia="宋体" w:hAnsi="宋体" w:cs="宋体" w:hint="eastAsia"/>
                <w:sz w:val="18"/>
                <w:szCs w:val="18"/>
              </w:rPr>
              <w:t>或</w:t>
            </w:r>
            <w:r>
              <w:rPr>
                <w:rFonts w:ascii="Verdana" w:hAnsi="Verdana"/>
                <w:sz w:val="18"/>
                <w:szCs w:val="18"/>
              </w:rPr>
              <w:t>Timestamp</w:t>
            </w:r>
            <w:r>
              <w:rPr>
                <w:rFonts w:ascii="宋体" w:eastAsia="宋体" w:hAnsi="宋体" w:cs="宋体" w:hint="eastAsia"/>
                <w:sz w:val="18"/>
                <w:szCs w:val="18"/>
              </w:rPr>
              <w:t>属性。</w:t>
            </w:r>
            <w:r>
              <w:rPr>
                <w:rFonts w:ascii="Verdana" w:hAnsi="Verdana"/>
                <w:sz w:val="18"/>
                <w:szCs w:val="18"/>
              </w:rPr>
              <w:t xml:space="preserve"> </w:t>
            </w:r>
            <w:r>
              <w:rPr>
                <w:rFonts w:ascii="宋体" w:eastAsia="宋体" w:hAnsi="宋体" w:cs="宋体" w:hint="eastAsia"/>
                <w:sz w:val="18"/>
                <w:szCs w:val="18"/>
              </w:rPr>
              <w:t>对于流查询，它必须是声明的事件时间或处理</w:t>
            </w:r>
            <w:proofErr w:type="gramStart"/>
            <w:r>
              <w:rPr>
                <w:rFonts w:ascii="宋体" w:eastAsia="宋体" w:hAnsi="宋体" w:cs="宋体" w:hint="eastAsia"/>
                <w:sz w:val="18"/>
                <w:szCs w:val="18"/>
              </w:rPr>
              <w:t>时间时间</w:t>
            </w:r>
            <w:proofErr w:type="gramEnd"/>
            <w:r>
              <w:rPr>
                <w:rFonts w:ascii="宋体" w:eastAsia="宋体" w:hAnsi="宋体" w:cs="宋体" w:hint="eastAsia"/>
                <w:sz w:val="18"/>
                <w:szCs w:val="18"/>
              </w:rPr>
              <w:lastRenderedPageBreak/>
              <w:t>属性。</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ajorEastAsia"/>
              </w:rPr>
              <w:lastRenderedPageBreak/>
              <w:t>as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宋体" w:eastAsia="宋体" w:hAnsi="宋体" w:cs="宋体" w:hint="eastAsia"/>
                <w:sz w:val="18"/>
                <w:szCs w:val="18"/>
              </w:rPr>
              <w:t>为窗口分配别名。</w:t>
            </w:r>
            <w:r>
              <w:rPr>
                <w:rFonts w:ascii="Verdana" w:hAnsi="Verdana"/>
                <w:sz w:val="18"/>
                <w:szCs w:val="18"/>
              </w:rPr>
              <w:t xml:space="preserve"> </w:t>
            </w:r>
            <w:r>
              <w:rPr>
                <w:rFonts w:ascii="宋体" w:eastAsia="宋体" w:hAnsi="宋体" w:cs="宋体" w:hint="eastAsia"/>
                <w:sz w:val="18"/>
                <w:szCs w:val="18"/>
              </w:rPr>
              <w:t>别名用于引用以下</w:t>
            </w:r>
            <w:proofErr w:type="spellStart"/>
            <w:r>
              <w:rPr>
                <w:rFonts w:ascii="Verdana" w:hAnsi="Verdana"/>
                <w:sz w:val="18"/>
                <w:szCs w:val="18"/>
              </w:rPr>
              <w:t>groupBy</w:t>
            </w:r>
            <w:proofErr w:type="spellEnd"/>
            <w:r>
              <w:rPr>
                <w:rFonts w:ascii="宋体" w:eastAsia="宋体" w:hAnsi="宋体" w:cs="宋体" w:hint="eastAsia"/>
                <w:sz w:val="18"/>
                <w:szCs w:val="18"/>
              </w:rPr>
              <w:t>（）子句中的窗口，并可以选择在</w:t>
            </w:r>
            <w:r>
              <w:rPr>
                <w:rFonts w:ascii="Verdana" w:hAnsi="Verdana"/>
                <w:sz w:val="18"/>
                <w:szCs w:val="18"/>
              </w:rPr>
              <w:t>select</w:t>
            </w:r>
            <w:r>
              <w:rPr>
                <w:rFonts w:ascii="宋体" w:eastAsia="宋体" w:hAnsi="宋体" w:cs="宋体" w:hint="eastAsia"/>
                <w:sz w:val="18"/>
                <w:szCs w:val="18"/>
              </w:rPr>
              <w:t>（）子句中选择窗口属性，例如窗口开始，结束或行时</w:t>
            </w:r>
            <w:proofErr w:type="gramStart"/>
            <w:r>
              <w:rPr>
                <w:rFonts w:ascii="宋体" w:eastAsia="宋体" w:hAnsi="宋体" w:cs="宋体" w:hint="eastAsia"/>
                <w:sz w:val="18"/>
                <w:szCs w:val="18"/>
              </w:rPr>
              <w:t>间时间戳</w:t>
            </w:r>
            <w:proofErr w:type="gramEnd"/>
            <w:r>
              <w:rPr>
                <w:rFonts w:ascii="宋体" w:eastAsia="宋体" w:hAnsi="宋体" w:cs="宋体" w:hint="eastAsia"/>
                <w:sz w:val="18"/>
                <w:szCs w:val="18"/>
              </w:rPr>
              <w:t>。</w:t>
            </w:r>
          </w:p>
        </w:tc>
      </w:tr>
    </w:tbl>
    <w:p w:rsidR="00EF684D" w:rsidRDefault="00EF684D" w:rsidP="00EF684D">
      <w:pPr>
        <w:pStyle w:val="HTML0"/>
        <w:shd w:val="clear" w:color="auto" w:fill="F5F5F5"/>
        <w:rPr>
          <w:color w:val="000000"/>
        </w:rPr>
      </w:pPr>
      <w:r>
        <w:rPr>
          <w:color w:val="008000"/>
        </w:rPr>
        <w:t>// Session Event-time Window</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 xml:space="preserve">(Session </w:t>
      </w:r>
      <w:proofErr w:type="spellStart"/>
      <w:r>
        <w:rPr>
          <w:color w:val="000000"/>
        </w:rPr>
        <w:t>withGap</w:t>
      </w:r>
      <w:proofErr w:type="spellEnd"/>
      <w:r>
        <w:rPr>
          <w:color w:val="000000"/>
        </w:rPr>
        <w:t xml:space="preserve"> 10.minutes on '</w:t>
      </w:r>
      <w:proofErr w:type="spellStart"/>
      <w:r>
        <w:rPr>
          <w:color w:val="000000"/>
        </w:rPr>
        <w:t>rowtime</w:t>
      </w:r>
      <w:proofErr w:type="spellEnd"/>
      <w:r>
        <w:rPr>
          <w:color w:val="000000"/>
        </w:rPr>
        <w:t xml:space="preserve"> as 'w)</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8000"/>
        </w:rPr>
        <w:t>// Session Processing-time Window (assuming a processing-time attribute "</w:t>
      </w:r>
      <w:proofErr w:type="spellStart"/>
      <w:r>
        <w:rPr>
          <w:color w:val="008000"/>
        </w:rPr>
        <w:t>proctime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 xml:space="preserve">(Session </w:t>
      </w:r>
      <w:proofErr w:type="spellStart"/>
      <w:r>
        <w:rPr>
          <w:color w:val="000000"/>
        </w:rPr>
        <w:t>withGap</w:t>
      </w:r>
      <w:proofErr w:type="spellEnd"/>
      <w:r>
        <w:rPr>
          <w:color w:val="000000"/>
        </w:rPr>
        <w:t xml:space="preserve"> 10.minutes on '</w:t>
      </w:r>
      <w:proofErr w:type="spellStart"/>
      <w:r>
        <w:rPr>
          <w:color w:val="000000"/>
        </w:rPr>
        <w:t>proctime</w:t>
      </w:r>
      <w:proofErr w:type="spellEnd"/>
      <w:r>
        <w:rPr>
          <w:color w:val="000000"/>
        </w:rPr>
        <w:t xml:space="preserve"> as 'w)</w:t>
      </w:r>
    </w:p>
    <w:p w:rsidR="00EF684D" w:rsidRDefault="00EF684D" w:rsidP="00EF684D">
      <w:pPr>
        <w:pStyle w:val="3"/>
        <w:spacing w:before="150" w:beforeAutospacing="0" w:after="150" w:afterAutospacing="0"/>
        <w:rPr>
          <w:rFonts w:ascii="Verdana" w:hAnsi="Verdana"/>
          <w:color w:val="4B4B4B"/>
          <w:sz w:val="24"/>
          <w:szCs w:val="24"/>
        </w:rPr>
      </w:pPr>
      <w:bookmarkStart w:id="123" w:name="_Toc26464187"/>
      <w:r>
        <w:rPr>
          <w:rFonts w:ascii="Verdana" w:hAnsi="Verdana"/>
          <w:color w:val="4B4B4B"/>
          <w:sz w:val="24"/>
          <w:szCs w:val="24"/>
        </w:rPr>
        <w:t>Over Windows</w:t>
      </w:r>
      <w:bookmarkEnd w:id="123"/>
    </w:p>
    <w:p w:rsidR="00EF684D" w:rsidRDefault="00EF684D" w:rsidP="00EF684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窗口聚合是标准</w:t>
      </w:r>
      <w:r>
        <w:rPr>
          <w:rFonts w:ascii="Verdana" w:hAnsi="Verdana"/>
          <w:color w:val="4B4B4B"/>
          <w:sz w:val="20"/>
          <w:szCs w:val="20"/>
        </w:rPr>
        <w:t>SQL</w:t>
      </w:r>
      <w:r>
        <w:rPr>
          <w:rFonts w:ascii="宋体" w:eastAsia="宋体" w:hAnsi="宋体" w:cs="宋体" w:hint="eastAsia"/>
          <w:color w:val="4B4B4B"/>
          <w:sz w:val="20"/>
          <w:szCs w:val="20"/>
        </w:rPr>
        <w:t>（</w:t>
      </w:r>
      <w:r>
        <w:rPr>
          <w:rFonts w:ascii="Verdana" w:hAnsi="Verdana"/>
          <w:color w:val="4B4B4B"/>
          <w:sz w:val="20"/>
          <w:szCs w:val="20"/>
        </w:rPr>
        <w:t>OVER</w:t>
      </w:r>
      <w:r>
        <w:rPr>
          <w:rFonts w:ascii="宋体" w:eastAsia="宋体" w:hAnsi="宋体" w:cs="宋体" w:hint="eastAsia"/>
          <w:color w:val="4B4B4B"/>
          <w:sz w:val="20"/>
          <w:szCs w:val="20"/>
        </w:rPr>
        <w:t>子句）已知的，并在查询的</w:t>
      </w:r>
      <w:r>
        <w:rPr>
          <w:rFonts w:ascii="Verdana" w:hAnsi="Verdana"/>
          <w:color w:val="4B4B4B"/>
          <w:sz w:val="20"/>
          <w:szCs w:val="20"/>
        </w:rPr>
        <w:t>SELECT</w:t>
      </w:r>
      <w:r>
        <w:rPr>
          <w:rFonts w:ascii="宋体" w:eastAsia="宋体" w:hAnsi="宋体" w:cs="宋体" w:hint="eastAsia"/>
          <w:color w:val="4B4B4B"/>
          <w:sz w:val="20"/>
          <w:szCs w:val="20"/>
        </w:rPr>
        <w:t>子句中定义。</w:t>
      </w:r>
      <w:r>
        <w:rPr>
          <w:rFonts w:ascii="Verdana" w:hAnsi="Verdana"/>
          <w:color w:val="4B4B4B"/>
          <w:sz w:val="20"/>
          <w:szCs w:val="20"/>
        </w:rPr>
        <w:t xml:space="preserve"> </w:t>
      </w:r>
      <w:r>
        <w:rPr>
          <w:rFonts w:ascii="宋体" w:eastAsia="宋体" w:hAnsi="宋体" w:cs="宋体" w:hint="eastAsia"/>
          <w:color w:val="4B4B4B"/>
          <w:sz w:val="20"/>
          <w:szCs w:val="20"/>
        </w:rPr>
        <w:t>与在</w:t>
      </w:r>
      <w:r>
        <w:rPr>
          <w:rFonts w:ascii="Verdana" w:hAnsi="Verdana"/>
          <w:color w:val="4B4B4B"/>
          <w:sz w:val="20"/>
          <w:szCs w:val="20"/>
        </w:rPr>
        <w:t>GROUP BY</w:t>
      </w:r>
      <w:r>
        <w:rPr>
          <w:rFonts w:ascii="宋体" w:eastAsia="宋体" w:hAnsi="宋体" w:cs="宋体" w:hint="eastAsia"/>
          <w:color w:val="4B4B4B"/>
          <w:sz w:val="20"/>
          <w:szCs w:val="20"/>
        </w:rPr>
        <w:t>子句中指定的组窗口不同，在窗口上方不会折叠行。</w:t>
      </w:r>
      <w:r>
        <w:rPr>
          <w:rFonts w:ascii="Verdana" w:hAnsi="Verdana"/>
          <w:color w:val="4B4B4B"/>
          <w:sz w:val="20"/>
          <w:szCs w:val="20"/>
        </w:rPr>
        <w:t xml:space="preserve"> </w:t>
      </w:r>
      <w:r>
        <w:rPr>
          <w:rFonts w:ascii="宋体" w:eastAsia="宋体" w:hAnsi="宋体" w:cs="宋体" w:hint="eastAsia"/>
          <w:color w:val="4B4B4B"/>
          <w:sz w:val="20"/>
          <w:szCs w:val="20"/>
        </w:rPr>
        <w:t>取而代之的是，在窗口聚合中，为每个输入行在其相邻行的范围内计算一个聚合。</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使用</w:t>
      </w:r>
      <w:r>
        <w:rPr>
          <w:rFonts w:ascii="Verdana" w:hAnsi="Verdana"/>
          <w:color w:val="4B4B4B"/>
          <w:sz w:val="20"/>
          <w:szCs w:val="20"/>
        </w:rPr>
        <w:t>window</w:t>
      </w:r>
      <w:r>
        <w:rPr>
          <w:rFonts w:ascii="宋体" w:eastAsia="宋体" w:hAnsi="宋体" w:cs="宋体" w:hint="eastAsia"/>
          <w:color w:val="4B4B4B"/>
          <w:sz w:val="20"/>
          <w:szCs w:val="20"/>
        </w:rPr>
        <w:t>（</w:t>
      </w:r>
      <w:r>
        <w:rPr>
          <w:rFonts w:ascii="Verdana" w:hAnsi="Verdana"/>
          <w:color w:val="4B4B4B"/>
          <w:sz w:val="20"/>
          <w:szCs w:val="20"/>
        </w:rPr>
        <w:t>w</w:t>
      </w:r>
      <w:r>
        <w:rPr>
          <w:rFonts w:ascii="宋体" w:eastAsia="宋体" w:hAnsi="宋体" w:cs="宋体" w:hint="eastAsia"/>
          <w:color w:val="4B4B4B"/>
          <w:sz w:val="20"/>
          <w:szCs w:val="20"/>
        </w:rPr>
        <w:t>：</w:t>
      </w:r>
      <w:proofErr w:type="spellStart"/>
      <w:r>
        <w:rPr>
          <w:rFonts w:ascii="Verdana" w:hAnsi="Verdana"/>
          <w:color w:val="4B4B4B"/>
          <w:sz w:val="20"/>
          <w:szCs w:val="20"/>
        </w:rPr>
        <w:t>OverWindow</w:t>
      </w:r>
      <w:proofErr w:type="spellEnd"/>
      <w:r>
        <w:rPr>
          <w:rFonts w:ascii="Verdana" w:hAnsi="Verdana"/>
          <w:color w:val="4B4B4B"/>
          <w:sz w:val="20"/>
          <w:szCs w:val="20"/>
        </w:rPr>
        <w:t xml:space="preserve"> *</w:t>
      </w:r>
      <w:r>
        <w:rPr>
          <w:rFonts w:ascii="宋体" w:eastAsia="宋体" w:hAnsi="宋体" w:cs="宋体" w:hint="eastAsia"/>
          <w:color w:val="4B4B4B"/>
          <w:sz w:val="20"/>
          <w:szCs w:val="20"/>
        </w:rPr>
        <w:t>）子句（在</w:t>
      </w:r>
      <w:r>
        <w:rPr>
          <w:rFonts w:ascii="Verdana" w:hAnsi="Verdana"/>
          <w:color w:val="4B4B4B"/>
          <w:sz w:val="20"/>
          <w:szCs w:val="20"/>
        </w:rPr>
        <w:t>Python API</w:t>
      </w:r>
      <w:r>
        <w:rPr>
          <w:rFonts w:ascii="宋体" w:eastAsia="宋体" w:hAnsi="宋体" w:cs="宋体" w:hint="eastAsia"/>
          <w:color w:val="4B4B4B"/>
          <w:sz w:val="20"/>
          <w:szCs w:val="20"/>
        </w:rPr>
        <w:t>中使用</w:t>
      </w:r>
      <w:proofErr w:type="spellStart"/>
      <w:r>
        <w:rPr>
          <w:rFonts w:ascii="Verdana" w:hAnsi="Verdana"/>
          <w:color w:val="4B4B4B"/>
          <w:sz w:val="20"/>
          <w:szCs w:val="20"/>
        </w:rPr>
        <w:t>over_window</w:t>
      </w:r>
      <w:proofErr w:type="spellEnd"/>
      <w:r>
        <w:rPr>
          <w:rFonts w:ascii="宋体" w:eastAsia="宋体" w:hAnsi="宋体" w:cs="宋体" w:hint="eastAsia"/>
          <w:color w:val="4B4B4B"/>
          <w:sz w:val="20"/>
          <w:szCs w:val="20"/>
        </w:rPr>
        <w:t>（</w:t>
      </w:r>
      <w:r>
        <w:rPr>
          <w:rFonts w:ascii="Verdana" w:hAnsi="Verdana"/>
          <w:color w:val="4B4B4B"/>
          <w:sz w:val="20"/>
          <w:szCs w:val="20"/>
        </w:rPr>
        <w:t xml:space="preserve">* </w:t>
      </w:r>
      <w:proofErr w:type="spellStart"/>
      <w:r>
        <w:rPr>
          <w:rFonts w:ascii="Verdana" w:hAnsi="Verdana"/>
          <w:color w:val="4B4B4B"/>
          <w:sz w:val="20"/>
          <w:szCs w:val="20"/>
        </w:rPr>
        <w:t>OverWindow</w:t>
      </w:r>
      <w:proofErr w:type="spellEnd"/>
      <w:r>
        <w:rPr>
          <w:rFonts w:ascii="宋体" w:eastAsia="宋体" w:hAnsi="宋体" w:cs="宋体" w:hint="eastAsia"/>
          <w:color w:val="4B4B4B"/>
          <w:sz w:val="20"/>
          <w:szCs w:val="20"/>
        </w:rPr>
        <w:t>））定义窗口，并在</w:t>
      </w:r>
      <w:r>
        <w:rPr>
          <w:rFonts w:ascii="Verdana" w:hAnsi="Verdana"/>
          <w:color w:val="4B4B4B"/>
          <w:sz w:val="20"/>
          <w:szCs w:val="20"/>
        </w:rPr>
        <w:t>select</w:t>
      </w:r>
      <w:r>
        <w:rPr>
          <w:rFonts w:ascii="宋体" w:eastAsia="宋体" w:hAnsi="宋体" w:cs="宋体" w:hint="eastAsia"/>
          <w:color w:val="4B4B4B"/>
          <w:sz w:val="20"/>
          <w:szCs w:val="20"/>
        </w:rPr>
        <w:t>（）方法中通过别名引用。</w:t>
      </w:r>
      <w:r>
        <w:rPr>
          <w:rFonts w:ascii="Verdana" w:hAnsi="Verdana"/>
          <w:color w:val="4B4B4B"/>
          <w:sz w:val="20"/>
          <w:szCs w:val="20"/>
        </w:rPr>
        <w:t xml:space="preserve"> </w:t>
      </w:r>
      <w:r>
        <w:rPr>
          <w:rFonts w:ascii="宋体" w:eastAsia="宋体" w:hAnsi="宋体" w:cs="宋体" w:hint="eastAsia"/>
          <w:color w:val="4B4B4B"/>
          <w:sz w:val="20"/>
          <w:szCs w:val="20"/>
        </w:rPr>
        <w:t>以下示例显示了如何在表上定义窗口聚合。</w:t>
      </w:r>
    </w:p>
    <w:p w:rsidR="00EF684D" w:rsidRDefault="00EF684D" w:rsidP="00EF684D">
      <w:pPr>
        <w:pStyle w:val="HTML0"/>
        <w:shd w:val="clear" w:color="auto" w:fill="F5F5F5"/>
        <w:rPr>
          <w:color w:val="000000"/>
        </w:rPr>
      </w:pPr>
      <w:proofErr w:type="spellStart"/>
      <w:r>
        <w:rPr>
          <w:color w:val="000000"/>
        </w:rPr>
        <w:t>val</w:t>
      </w:r>
      <w:proofErr w:type="spellEnd"/>
      <w:r>
        <w:rPr>
          <w:color w:val="000000"/>
        </w:rPr>
        <w:t xml:space="preserve"> table = input</w:t>
      </w:r>
    </w:p>
    <w:p w:rsidR="00EF684D" w:rsidRDefault="00EF684D" w:rsidP="00EF684D">
      <w:pPr>
        <w:pStyle w:val="HTML0"/>
        <w:shd w:val="clear" w:color="auto" w:fill="F5F5F5"/>
        <w:rPr>
          <w:color w:val="000000"/>
        </w:rPr>
      </w:pPr>
      <w:r>
        <w:rPr>
          <w:color w:val="000000"/>
        </w:rPr>
        <w:t xml:space="preserve">  </w:t>
      </w:r>
      <w:proofErr w:type="gramStart"/>
      <w:r>
        <w:rPr>
          <w:color w:val="000000"/>
        </w:rPr>
        <w:t>.window</w:t>
      </w:r>
      <w:proofErr w:type="gramEnd"/>
      <w:r>
        <w:rPr>
          <w:color w:val="000000"/>
        </w:rPr>
        <w:t xml:space="preserve">([w: </w:t>
      </w:r>
      <w:proofErr w:type="spellStart"/>
      <w:r>
        <w:rPr>
          <w:color w:val="000000"/>
        </w:rPr>
        <w:t>OverWindow</w:t>
      </w:r>
      <w:proofErr w:type="spellEnd"/>
      <w:r>
        <w:rPr>
          <w:color w:val="000000"/>
        </w:rPr>
        <w:t>] as 'w)              // define over window with alias w</w:t>
      </w:r>
    </w:p>
    <w:p w:rsidR="00EF684D" w:rsidRDefault="00EF684D" w:rsidP="00EF684D">
      <w:pPr>
        <w:pStyle w:val="HTML0"/>
        <w:shd w:val="clear" w:color="auto" w:fill="F5F5F5"/>
        <w:rPr>
          <w:color w:val="000000"/>
        </w:rPr>
      </w:pPr>
      <w:r>
        <w:rPr>
          <w:color w:val="000000"/>
        </w:rPr>
        <w:t xml:space="preserve">  </w:t>
      </w:r>
      <w:proofErr w:type="gramStart"/>
      <w:r>
        <w:rPr>
          <w:color w:val="000000"/>
        </w:rPr>
        <w:t>.select</w:t>
      </w:r>
      <w:proofErr w:type="gramEnd"/>
      <w:r>
        <w:rPr>
          <w:color w:val="000000"/>
        </w:rPr>
        <w:t>('a, '</w:t>
      </w:r>
      <w:proofErr w:type="spellStart"/>
      <w:r>
        <w:rPr>
          <w:color w:val="000000"/>
        </w:rPr>
        <w:t>b.sum</w:t>
      </w:r>
      <w:proofErr w:type="spellEnd"/>
      <w:r>
        <w:rPr>
          <w:color w:val="000000"/>
        </w:rPr>
        <w:t xml:space="preserve"> over 'w, '</w:t>
      </w:r>
      <w:proofErr w:type="spellStart"/>
      <w:r>
        <w:rPr>
          <w:color w:val="000000"/>
        </w:rPr>
        <w:t>c.min</w:t>
      </w:r>
      <w:proofErr w:type="spellEnd"/>
      <w:r>
        <w:rPr>
          <w:color w:val="000000"/>
        </w:rPr>
        <w:t xml:space="preserve"> over 'w) // aggregate over the over window w</w:t>
      </w:r>
    </w:p>
    <w:p w:rsidR="00EF684D" w:rsidRDefault="00EF684D" w:rsidP="00EF684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OverWindow</w:t>
      </w:r>
      <w:proofErr w:type="spellEnd"/>
      <w:r>
        <w:rPr>
          <w:rFonts w:ascii="宋体" w:eastAsia="宋体" w:hAnsi="宋体" w:cs="宋体" w:hint="eastAsia"/>
          <w:color w:val="4B4B4B"/>
          <w:sz w:val="20"/>
          <w:szCs w:val="20"/>
        </w:rPr>
        <w:t>定义了计算聚合的行范围。</w:t>
      </w:r>
      <w:r>
        <w:rPr>
          <w:rFonts w:ascii="Verdana" w:hAnsi="Verdana"/>
          <w:color w:val="4B4B4B"/>
          <w:sz w:val="20"/>
          <w:szCs w:val="20"/>
        </w:rPr>
        <w:t xml:space="preserve"> </w:t>
      </w:r>
      <w:proofErr w:type="spellStart"/>
      <w:r>
        <w:rPr>
          <w:rFonts w:ascii="Verdana" w:hAnsi="Verdana"/>
          <w:color w:val="4B4B4B"/>
          <w:sz w:val="20"/>
          <w:szCs w:val="20"/>
        </w:rPr>
        <w:t>OverWindow</w:t>
      </w:r>
      <w:proofErr w:type="spellEnd"/>
      <w:r>
        <w:rPr>
          <w:rFonts w:ascii="宋体" w:eastAsia="宋体" w:hAnsi="宋体" w:cs="宋体" w:hint="eastAsia"/>
          <w:color w:val="4B4B4B"/>
          <w:sz w:val="20"/>
          <w:szCs w:val="20"/>
        </w:rPr>
        <w:t>不是用户可以实现的接口。</w:t>
      </w:r>
      <w:r>
        <w:rPr>
          <w:rFonts w:ascii="Verdana" w:hAnsi="Verdana"/>
          <w:color w:val="4B4B4B"/>
          <w:sz w:val="20"/>
          <w:szCs w:val="20"/>
        </w:rPr>
        <w:t xml:space="preserve"> </w:t>
      </w:r>
      <w:r>
        <w:rPr>
          <w:rFonts w:ascii="宋体" w:eastAsia="宋体" w:hAnsi="宋体" w:cs="宋体" w:hint="eastAsia"/>
          <w:color w:val="4B4B4B"/>
          <w:sz w:val="20"/>
          <w:szCs w:val="20"/>
        </w:rPr>
        <w:t>相反，</w:t>
      </w:r>
      <w:r>
        <w:rPr>
          <w:rFonts w:ascii="Verdana" w:hAnsi="Verdana"/>
          <w:color w:val="4B4B4B"/>
          <w:sz w:val="20"/>
          <w:szCs w:val="20"/>
        </w:rPr>
        <w:t>Table API</w:t>
      </w:r>
      <w:r>
        <w:rPr>
          <w:rFonts w:ascii="宋体" w:eastAsia="宋体" w:hAnsi="宋体" w:cs="宋体" w:hint="eastAsia"/>
          <w:color w:val="4B4B4B"/>
          <w:sz w:val="20"/>
          <w:szCs w:val="20"/>
        </w:rPr>
        <w:t>提供了</w:t>
      </w:r>
      <w:r>
        <w:rPr>
          <w:rFonts w:ascii="Verdana" w:hAnsi="Verdana"/>
          <w:color w:val="4B4B4B"/>
          <w:sz w:val="20"/>
          <w:szCs w:val="20"/>
        </w:rPr>
        <w:t>Over</w:t>
      </w:r>
      <w:r>
        <w:rPr>
          <w:rFonts w:ascii="宋体" w:eastAsia="宋体" w:hAnsi="宋体" w:cs="宋体" w:hint="eastAsia"/>
          <w:color w:val="4B4B4B"/>
          <w:sz w:val="20"/>
          <w:szCs w:val="20"/>
        </w:rPr>
        <w:t>类来配置</w:t>
      </w:r>
      <w:r>
        <w:rPr>
          <w:rFonts w:ascii="Verdana" w:hAnsi="Verdana"/>
          <w:color w:val="4B4B4B"/>
          <w:sz w:val="20"/>
          <w:szCs w:val="20"/>
        </w:rPr>
        <w:t>over</w:t>
      </w:r>
      <w:r>
        <w:rPr>
          <w:rFonts w:ascii="宋体" w:eastAsia="宋体" w:hAnsi="宋体" w:cs="宋体" w:hint="eastAsia"/>
          <w:color w:val="4B4B4B"/>
          <w:sz w:val="20"/>
          <w:szCs w:val="20"/>
        </w:rPr>
        <w:t>窗口的属性。</w:t>
      </w:r>
      <w:r>
        <w:rPr>
          <w:rFonts w:ascii="Verdana" w:hAnsi="Verdana"/>
          <w:color w:val="4B4B4B"/>
          <w:sz w:val="20"/>
          <w:szCs w:val="20"/>
        </w:rPr>
        <w:t xml:space="preserve"> </w:t>
      </w:r>
      <w:r>
        <w:rPr>
          <w:rFonts w:ascii="宋体" w:eastAsia="宋体" w:hAnsi="宋体" w:cs="宋体" w:hint="eastAsia"/>
          <w:color w:val="4B4B4B"/>
          <w:sz w:val="20"/>
          <w:szCs w:val="20"/>
        </w:rPr>
        <w:t>可以在事件时间或处理时间以及指定为时间间隔或行计数的范围上定义窗口上方。</w:t>
      </w:r>
      <w:r>
        <w:rPr>
          <w:rFonts w:ascii="Verdana" w:hAnsi="Verdana"/>
          <w:color w:val="4B4B4B"/>
          <w:sz w:val="20"/>
          <w:szCs w:val="20"/>
        </w:rPr>
        <w:t xml:space="preserve"> </w:t>
      </w:r>
      <w:r>
        <w:rPr>
          <w:rFonts w:ascii="宋体" w:eastAsia="宋体" w:hAnsi="宋体" w:cs="宋体" w:hint="eastAsia"/>
          <w:color w:val="4B4B4B"/>
          <w:sz w:val="20"/>
          <w:szCs w:val="20"/>
        </w:rPr>
        <w:t>受支持的</w:t>
      </w:r>
      <w:r>
        <w:rPr>
          <w:rFonts w:ascii="Verdana" w:hAnsi="Verdana"/>
          <w:color w:val="4B4B4B"/>
          <w:sz w:val="20"/>
          <w:szCs w:val="20"/>
        </w:rPr>
        <w:t>over</w:t>
      </w:r>
      <w:r>
        <w:rPr>
          <w:rFonts w:ascii="宋体" w:eastAsia="宋体" w:hAnsi="宋体" w:cs="宋体" w:hint="eastAsia"/>
          <w:color w:val="4B4B4B"/>
          <w:sz w:val="20"/>
          <w:szCs w:val="20"/>
        </w:rPr>
        <w:t>窗口定义作为</w:t>
      </w:r>
      <w:r>
        <w:rPr>
          <w:rFonts w:ascii="Verdana" w:hAnsi="Verdana"/>
          <w:color w:val="4B4B4B"/>
          <w:sz w:val="20"/>
          <w:szCs w:val="20"/>
        </w:rPr>
        <w:t>Over</w:t>
      </w:r>
      <w:r>
        <w:rPr>
          <w:rFonts w:ascii="宋体" w:eastAsia="宋体" w:hAnsi="宋体" w:cs="宋体" w:hint="eastAsia"/>
          <w:color w:val="4B4B4B"/>
          <w:sz w:val="20"/>
          <w:szCs w:val="20"/>
        </w:rPr>
        <w:t>（和其他类）上的方法公开，并在下面列出：</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346"/>
        <w:gridCol w:w="1283"/>
        <w:gridCol w:w="5661"/>
      </w:tblGrid>
      <w:tr w:rsidR="00EF684D" w:rsidTr="00EF684D">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rFonts w:ascii="Times New Roman" w:hAnsi="Times New Roman"/>
                <w:b/>
                <w:bCs/>
                <w:sz w:val="24"/>
                <w:szCs w:val="24"/>
              </w:rPr>
            </w:pPr>
            <w:r>
              <w:rPr>
                <w:b/>
                <w:bCs/>
              </w:rPr>
              <w:t>Method</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Required</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EF684D" w:rsidRDefault="00EF684D">
            <w:pPr>
              <w:jc w:val="center"/>
              <w:rPr>
                <w:b/>
                <w:bCs/>
              </w:rPr>
            </w:pPr>
            <w:r>
              <w:rPr>
                <w:b/>
                <w:bCs/>
              </w:rPr>
              <w:t>Description</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jc w:val="left"/>
              <w:rPr>
                <w:rFonts w:ascii="Verdana" w:hAnsi="Verdana"/>
                <w:sz w:val="18"/>
                <w:szCs w:val="18"/>
              </w:rPr>
            </w:pPr>
            <w:proofErr w:type="spellStart"/>
            <w:r>
              <w:rPr>
                <w:rStyle w:val="HTML"/>
                <w:rFonts w:eastAsiaTheme="majorEastAsia"/>
              </w:rPr>
              <w:t>partitionBy</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Optional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在一个或多个属性上定义输入的分区。</w:t>
            </w:r>
            <w:r>
              <w:rPr>
                <w:rFonts w:ascii="Verdana" w:hAnsi="Verdana"/>
                <w:sz w:val="20"/>
                <w:szCs w:val="20"/>
              </w:rPr>
              <w:t xml:space="preserve"> </w:t>
            </w:r>
            <w:r>
              <w:rPr>
                <w:rFonts w:ascii="宋体" w:eastAsia="宋体" w:hAnsi="宋体" w:cs="宋体" w:hint="eastAsia"/>
                <w:sz w:val="20"/>
                <w:szCs w:val="20"/>
              </w:rPr>
              <w:t>每个分区都经过单独排序，并且聚合函数分别应用于每个分区。</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注意：在流环境中，仅当窗口包含</w:t>
            </w:r>
            <w:r>
              <w:rPr>
                <w:rFonts w:ascii="Verdana" w:hAnsi="Verdana"/>
                <w:sz w:val="20"/>
                <w:szCs w:val="20"/>
              </w:rPr>
              <w:t>partition by</w:t>
            </w:r>
            <w:r>
              <w:rPr>
                <w:rFonts w:ascii="宋体" w:eastAsia="宋体" w:hAnsi="宋体" w:cs="宋体" w:hint="eastAsia"/>
                <w:sz w:val="20"/>
                <w:szCs w:val="20"/>
              </w:rPr>
              <w:t>子句时，才可以并行计算整个窗口聚合。</w:t>
            </w:r>
            <w:r>
              <w:rPr>
                <w:rFonts w:ascii="Verdana" w:hAnsi="Verdana"/>
                <w:sz w:val="20"/>
                <w:szCs w:val="20"/>
              </w:rPr>
              <w:t xml:space="preserve"> </w:t>
            </w:r>
            <w:r>
              <w:rPr>
                <w:rFonts w:ascii="宋体" w:eastAsia="宋体" w:hAnsi="宋体" w:cs="宋体" w:hint="eastAsia"/>
                <w:sz w:val="20"/>
                <w:szCs w:val="20"/>
              </w:rPr>
              <w:t>没有</w:t>
            </w:r>
            <w:proofErr w:type="spellStart"/>
            <w:r>
              <w:rPr>
                <w:rFonts w:ascii="Verdana" w:hAnsi="Verdana"/>
                <w:sz w:val="20"/>
                <w:szCs w:val="20"/>
              </w:rPr>
              <w:t>partitionBy</w:t>
            </w:r>
            <w:proofErr w:type="spellEnd"/>
            <w:r>
              <w:rPr>
                <w:rFonts w:ascii="宋体" w:eastAsia="宋体" w:hAnsi="宋体" w:cs="宋体" w:hint="eastAsia"/>
                <w:sz w:val="20"/>
                <w:szCs w:val="20"/>
              </w:rPr>
              <w:t>（</w:t>
            </w:r>
            <w:r>
              <w:rPr>
                <w:rFonts w:ascii="Verdana" w:hAnsi="Verdana"/>
                <w:sz w:val="20"/>
                <w:szCs w:val="20"/>
              </w:rPr>
              <w:t>...</w:t>
            </w:r>
            <w:r>
              <w:rPr>
                <w:rFonts w:ascii="宋体" w:eastAsia="宋体" w:hAnsi="宋体" w:cs="宋体" w:hint="eastAsia"/>
                <w:sz w:val="20"/>
                <w:szCs w:val="20"/>
              </w:rPr>
              <w:t>），流将由</w:t>
            </w:r>
            <w:proofErr w:type="gramStart"/>
            <w:r>
              <w:rPr>
                <w:rFonts w:ascii="宋体" w:eastAsia="宋体" w:hAnsi="宋体" w:cs="宋体" w:hint="eastAsia"/>
                <w:sz w:val="20"/>
                <w:szCs w:val="20"/>
              </w:rPr>
              <w:t>单个非</w:t>
            </w:r>
            <w:proofErr w:type="gramEnd"/>
            <w:r>
              <w:rPr>
                <w:rFonts w:ascii="宋体" w:eastAsia="宋体" w:hAnsi="宋体" w:cs="宋体" w:hint="eastAsia"/>
                <w:sz w:val="20"/>
                <w:szCs w:val="20"/>
              </w:rPr>
              <w:t>并行任务处理。</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proofErr w:type="spellStart"/>
            <w:r>
              <w:rPr>
                <w:rStyle w:val="HTML"/>
                <w:rFonts w:eastAsiaTheme="majorEastAsia"/>
              </w:rPr>
              <w:t>orderBy</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Required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定义每个分区内的行顺序，从而定义将聚合函数应用于行的顺序。</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lastRenderedPageBreak/>
              <w:t>注意：对于流查询，它必须是声明的事件时间或处理</w:t>
            </w:r>
            <w:proofErr w:type="gramStart"/>
            <w:r>
              <w:rPr>
                <w:rFonts w:ascii="宋体" w:eastAsia="宋体" w:hAnsi="宋体" w:cs="宋体" w:hint="eastAsia"/>
                <w:sz w:val="20"/>
                <w:szCs w:val="20"/>
              </w:rPr>
              <w:t>时间时间</w:t>
            </w:r>
            <w:proofErr w:type="gramEnd"/>
            <w:r>
              <w:rPr>
                <w:rFonts w:ascii="宋体" w:eastAsia="宋体" w:hAnsi="宋体" w:cs="宋体" w:hint="eastAsia"/>
                <w:sz w:val="20"/>
                <w:szCs w:val="20"/>
              </w:rPr>
              <w:t>属性。</w:t>
            </w:r>
            <w:r>
              <w:rPr>
                <w:rFonts w:ascii="Verdana" w:hAnsi="Verdana"/>
                <w:sz w:val="20"/>
                <w:szCs w:val="20"/>
              </w:rPr>
              <w:t xml:space="preserve"> </w:t>
            </w:r>
            <w:r>
              <w:rPr>
                <w:rFonts w:ascii="宋体" w:eastAsia="宋体" w:hAnsi="宋体" w:cs="宋体" w:hint="eastAsia"/>
                <w:sz w:val="20"/>
                <w:szCs w:val="20"/>
              </w:rPr>
              <w:t>当前，仅支持单个</w:t>
            </w:r>
            <w:r>
              <w:rPr>
                <w:rFonts w:ascii="Verdana" w:hAnsi="Verdana"/>
                <w:sz w:val="20"/>
                <w:szCs w:val="20"/>
              </w:rPr>
              <w:t>sort</w:t>
            </w:r>
            <w:r>
              <w:rPr>
                <w:rFonts w:ascii="宋体" w:eastAsia="宋体" w:hAnsi="宋体" w:cs="宋体" w:hint="eastAsia"/>
                <w:sz w:val="20"/>
                <w:szCs w:val="20"/>
              </w:rPr>
              <w:t>属性。</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ajorEastAsia"/>
              </w:rPr>
              <w:lastRenderedPageBreak/>
              <w:t>preceding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Optional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定义窗口中包含的并在当前行之前的行的间隔。</w:t>
            </w:r>
            <w:r>
              <w:rPr>
                <w:rFonts w:ascii="Verdana" w:hAnsi="Verdana"/>
                <w:sz w:val="20"/>
                <w:szCs w:val="20"/>
              </w:rPr>
              <w:t xml:space="preserve"> </w:t>
            </w:r>
            <w:r>
              <w:rPr>
                <w:rFonts w:ascii="宋体" w:eastAsia="宋体" w:hAnsi="宋体" w:cs="宋体" w:hint="eastAsia"/>
                <w:sz w:val="20"/>
                <w:szCs w:val="20"/>
              </w:rPr>
              <w:t>该间隔可以指定为时间间隔或行计数间隔。</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color w:val="0000EE"/>
                <w:sz w:val="20"/>
                <w:szCs w:val="20"/>
              </w:rPr>
              <w:t>用时间间隔的大小指定窗口上的边界，例如，时间间隔为</w:t>
            </w:r>
            <w:r>
              <w:rPr>
                <w:rFonts w:ascii="Verdana" w:hAnsi="Verdana"/>
                <w:color w:val="0000EE"/>
                <w:sz w:val="20"/>
                <w:szCs w:val="20"/>
              </w:rPr>
              <w:t>10</w:t>
            </w:r>
            <w:r>
              <w:rPr>
                <w:rFonts w:ascii="宋体" w:eastAsia="宋体" w:hAnsi="宋体" w:cs="宋体" w:hint="eastAsia"/>
                <w:color w:val="0000EE"/>
                <w:sz w:val="20"/>
                <w:szCs w:val="20"/>
              </w:rPr>
              <w:t>分钟，行计数间隔为</w:t>
            </w:r>
            <w:r>
              <w:rPr>
                <w:rFonts w:ascii="Verdana" w:hAnsi="Verdana"/>
                <w:color w:val="0000EE"/>
                <w:sz w:val="20"/>
                <w:szCs w:val="20"/>
              </w:rPr>
              <w:t>10</w:t>
            </w:r>
            <w:r>
              <w:rPr>
                <w:rFonts w:ascii="宋体" w:eastAsia="宋体" w:hAnsi="宋体" w:cs="宋体" w:hint="eastAsia"/>
                <w:color w:val="0000EE"/>
                <w:sz w:val="20"/>
                <w:szCs w:val="20"/>
              </w:rPr>
              <w:t>行。</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color w:val="0000EE"/>
                <w:sz w:val="20"/>
                <w:szCs w:val="20"/>
              </w:rPr>
              <w:t>使用常数来指定窗口上的无边界，即对于时间间隔为</w:t>
            </w:r>
            <w:r>
              <w:rPr>
                <w:rFonts w:ascii="Verdana" w:hAnsi="Verdana"/>
                <w:color w:val="0000EE"/>
                <w:sz w:val="20"/>
                <w:szCs w:val="20"/>
              </w:rPr>
              <w:t>UNBOUNDED_RANGE</w:t>
            </w:r>
            <w:r>
              <w:rPr>
                <w:rFonts w:ascii="宋体" w:eastAsia="宋体" w:hAnsi="宋体" w:cs="宋体" w:hint="eastAsia"/>
                <w:color w:val="0000EE"/>
                <w:sz w:val="20"/>
                <w:szCs w:val="20"/>
              </w:rPr>
              <w:t>或对于行计数间隔为</w:t>
            </w:r>
            <w:r>
              <w:rPr>
                <w:rFonts w:ascii="Verdana" w:hAnsi="Verdana"/>
                <w:color w:val="0000EE"/>
                <w:sz w:val="20"/>
                <w:szCs w:val="20"/>
              </w:rPr>
              <w:t>UNBOUNDED_ROW</w:t>
            </w:r>
            <w:r>
              <w:rPr>
                <w:rFonts w:ascii="宋体" w:eastAsia="宋体" w:hAnsi="宋体" w:cs="宋体" w:hint="eastAsia"/>
                <w:color w:val="0000EE"/>
                <w:sz w:val="20"/>
                <w:szCs w:val="20"/>
              </w:rPr>
              <w:t>。</w:t>
            </w:r>
            <w:r>
              <w:rPr>
                <w:rFonts w:ascii="Verdana" w:hAnsi="Verdana"/>
                <w:color w:val="0000EE"/>
                <w:sz w:val="20"/>
                <w:szCs w:val="20"/>
              </w:rPr>
              <w:t xml:space="preserve"> Windows</w:t>
            </w:r>
            <w:r>
              <w:rPr>
                <w:rFonts w:ascii="宋体" w:eastAsia="宋体" w:hAnsi="宋体" w:cs="宋体" w:hint="eastAsia"/>
                <w:color w:val="0000EE"/>
                <w:sz w:val="20"/>
                <w:szCs w:val="20"/>
              </w:rPr>
              <w:t>上的无边界从分区的第一行开始。</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如果省略了前面的子句，则将</w:t>
            </w:r>
            <w:r>
              <w:rPr>
                <w:rFonts w:ascii="Verdana" w:hAnsi="Verdana"/>
                <w:sz w:val="20"/>
                <w:szCs w:val="20"/>
              </w:rPr>
              <w:t>UNBOUNDED_RANGE</w:t>
            </w:r>
            <w:r>
              <w:rPr>
                <w:rFonts w:ascii="宋体" w:eastAsia="宋体" w:hAnsi="宋体" w:cs="宋体" w:hint="eastAsia"/>
                <w:sz w:val="20"/>
                <w:szCs w:val="20"/>
              </w:rPr>
              <w:t>和</w:t>
            </w:r>
            <w:r>
              <w:rPr>
                <w:rFonts w:ascii="Verdana" w:hAnsi="Verdana"/>
                <w:sz w:val="20"/>
                <w:szCs w:val="20"/>
              </w:rPr>
              <w:t>CURRENT_RANGE</w:t>
            </w:r>
            <w:r>
              <w:rPr>
                <w:rFonts w:ascii="宋体" w:eastAsia="宋体" w:hAnsi="宋体" w:cs="宋体" w:hint="eastAsia"/>
                <w:sz w:val="20"/>
                <w:szCs w:val="20"/>
              </w:rPr>
              <w:t>用作窗口的默认前后</w:t>
            </w:r>
          </w:p>
          <w:p w:rsidR="00EF684D" w:rsidRDefault="00EF684D">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 </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ajorEastAsia"/>
              </w:rPr>
              <w:t>following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Optional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定义窗口中包含并紧随当前行的行的窗口间隔。</w:t>
            </w:r>
            <w:r>
              <w:rPr>
                <w:rFonts w:ascii="Verdana" w:hAnsi="Verdana"/>
                <w:sz w:val="20"/>
                <w:szCs w:val="20"/>
              </w:rPr>
              <w:t xml:space="preserve"> </w:t>
            </w:r>
            <w:r>
              <w:rPr>
                <w:rFonts w:ascii="宋体" w:eastAsia="宋体" w:hAnsi="宋体" w:cs="宋体" w:hint="eastAsia"/>
                <w:sz w:val="20"/>
                <w:szCs w:val="20"/>
              </w:rPr>
              <w:t>该间隔必须与前面的间隔（时间或行计数）以相同的单位指定。</w:t>
            </w:r>
          </w:p>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目前，不支持具有当前行之后的行的窗口。</w:t>
            </w:r>
            <w:r>
              <w:rPr>
                <w:rFonts w:ascii="Verdana" w:hAnsi="Verdana"/>
                <w:sz w:val="20"/>
                <w:szCs w:val="20"/>
              </w:rPr>
              <w:t xml:space="preserve"> </w:t>
            </w:r>
            <w:r>
              <w:rPr>
                <w:rFonts w:ascii="宋体" w:eastAsia="宋体" w:hAnsi="宋体" w:cs="宋体" w:hint="eastAsia"/>
                <w:sz w:val="20"/>
                <w:szCs w:val="20"/>
              </w:rPr>
              <w:t>相反，您可以指定两个常量之一：</w:t>
            </w:r>
          </w:p>
          <w:p w:rsidR="00EF684D" w:rsidRDefault="00EF684D" w:rsidP="00EF684D">
            <w:pPr>
              <w:widowControl/>
              <w:numPr>
                <w:ilvl w:val="0"/>
                <w:numId w:val="47"/>
              </w:numPr>
              <w:wordWrap w:val="0"/>
              <w:spacing w:before="100" w:beforeAutospacing="1" w:after="100" w:afterAutospacing="1" w:line="270" w:lineRule="atLeast"/>
              <w:ind w:left="450"/>
              <w:jc w:val="left"/>
              <w:rPr>
                <w:rFonts w:ascii="Verdana" w:hAnsi="Verdana"/>
                <w:sz w:val="20"/>
                <w:szCs w:val="20"/>
              </w:rPr>
            </w:pPr>
            <w:r>
              <w:rPr>
                <w:rStyle w:val="HTML"/>
                <w:rFonts w:eastAsiaTheme="majorEastAsia"/>
              </w:rPr>
              <w:t>CURRENT_ROW</w:t>
            </w:r>
            <w:r>
              <w:rPr>
                <w:rFonts w:ascii="Verdana" w:hAnsi="Verdana"/>
                <w:sz w:val="20"/>
                <w:szCs w:val="20"/>
              </w:rPr>
              <w:t> </w:t>
            </w:r>
            <w:r>
              <w:rPr>
                <w:rFonts w:ascii="宋体" w:eastAsia="宋体" w:hAnsi="宋体" w:cs="宋体" w:hint="eastAsia"/>
                <w:sz w:val="20"/>
                <w:szCs w:val="20"/>
              </w:rPr>
              <w:t>将窗口的上限设置为当前行</w:t>
            </w:r>
            <w:r>
              <w:rPr>
                <w:rFonts w:ascii="Verdana" w:hAnsi="Verdana"/>
                <w:sz w:val="20"/>
                <w:szCs w:val="20"/>
              </w:rPr>
              <w:t>.</w:t>
            </w:r>
          </w:p>
          <w:p w:rsidR="00EF684D" w:rsidRDefault="00EF684D" w:rsidP="00EF684D">
            <w:pPr>
              <w:widowControl/>
              <w:numPr>
                <w:ilvl w:val="0"/>
                <w:numId w:val="47"/>
              </w:numPr>
              <w:wordWrap w:val="0"/>
              <w:spacing w:before="100" w:beforeAutospacing="1" w:after="100" w:afterAutospacing="1" w:line="270" w:lineRule="atLeast"/>
              <w:ind w:left="450"/>
              <w:jc w:val="left"/>
              <w:rPr>
                <w:rFonts w:ascii="Verdana" w:hAnsi="Verdana"/>
                <w:sz w:val="20"/>
                <w:szCs w:val="20"/>
              </w:rPr>
            </w:pPr>
            <w:r>
              <w:rPr>
                <w:rStyle w:val="HTML"/>
                <w:rFonts w:eastAsiaTheme="majorEastAsia"/>
              </w:rPr>
              <w:t>CURRENT_RANGE</w:t>
            </w:r>
            <w:r>
              <w:rPr>
                <w:rFonts w:ascii="Verdana" w:hAnsi="Verdana"/>
                <w:sz w:val="20"/>
                <w:szCs w:val="20"/>
              </w:rPr>
              <w:t> </w:t>
            </w:r>
            <w:r>
              <w:rPr>
                <w:rFonts w:ascii="宋体" w:eastAsia="宋体" w:hAnsi="宋体" w:cs="宋体" w:hint="eastAsia"/>
                <w:sz w:val="20"/>
                <w:szCs w:val="20"/>
              </w:rPr>
              <w:t>将窗口的上限设置为当前行的排序键，即，与当前行具有相同排序键的所有行都包含在窗口中</w:t>
            </w:r>
            <w:r>
              <w:rPr>
                <w:rFonts w:ascii="Verdana" w:hAnsi="Verdana"/>
                <w:sz w:val="20"/>
                <w:szCs w:val="20"/>
              </w:rPr>
              <w:t>.</w:t>
            </w:r>
          </w:p>
          <w:p w:rsidR="00EF684D" w:rsidRDefault="00EF684D">
            <w:pPr>
              <w:pStyle w:val="a4"/>
              <w:wordWrap w:val="0"/>
              <w:spacing w:before="150" w:beforeAutospacing="0" w:after="150" w:afterAutospacing="0" w:line="270" w:lineRule="atLeast"/>
              <w:rPr>
                <w:rFonts w:ascii="Verdana" w:hAnsi="Verdana"/>
                <w:sz w:val="20"/>
                <w:szCs w:val="20"/>
              </w:rPr>
            </w:pPr>
            <w:r>
              <w:rPr>
                <w:rStyle w:val="HTML"/>
                <w:rFonts w:ascii="宋体" w:eastAsia="宋体" w:hAnsi="宋体" w:cs="宋体" w:hint="eastAsia"/>
              </w:rPr>
              <w:t>如果省略以下子句，则将时间间隔窗口的上限定义为</w:t>
            </w:r>
            <w:r>
              <w:rPr>
                <w:rStyle w:val="HTML"/>
                <w:rFonts w:ascii="Verdana" w:eastAsiaTheme="majorEastAsia" w:hAnsi="Verdana"/>
              </w:rPr>
              <w:t>CURRENT_RANGE</w:t>
            </w:r>
            <w:r>
              <w:rPr>
                <w:rStyle w:val="HTML"/>
                <w:rFonts w:ascii="宋体" w:eastAsia="宋体" w:hAnsi="宋体" w:cs="宋体" w:hint="eastAsia"/>
              </w:rPr>
              <w:t>，将行计数间隔窗口的上限定义为</w:t>
            </w:r>
            <w:r>
              <w:rPr>
                <w:rStyle w:val="HTML"/>
                <w:rFonts w:ascii="Verdana" w:eastAsiaTheme="majorEastAsia" w:hAnsi="Verdana"/>
              </w:rPr>
              <w:t>CURRENT_ROW</w:t>
            </w:r>
            <w:r>
              <w:rPr>
                <w:rStyle w:val="HTML"/>
                <w:rFonts w:ascii="宋体" w:eastAsia="宋体" w:hAnsi="宋体" w:cs="宋体" w:hint="eastAsia"/>
              </w:rPr>
              <w:t>。</w:t>
            </w:r>
          </w:p>
        </w:tc>
      </w:tr>
      <w:tr w:rsidR="00EF684D" w:rsidTr="00EF68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Style w:val="HTML"/>
                <w:rFonts w:eastAsiaTheme="majorEastAsia"/>
              </w:rPr>
              <w:t>as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wordWrap w:val="0"/>
              <w:spacing w:line="270" w:lineRule="atLeast"/>
              <w:rPr>
                <w:rFonts w:ascii="Verdana" w:hAnsi="Verdana"/>
                <w:sz w:val="18"/>
                <w:szCs w:val="18"/>
              </w:rPr>
            </w:pPr>
            <w:r>
              <w:rPr>
                <w:rFonts w:ascii="Verdana" w:hAnsi="Verdana"/>
                <w:sz w:val="18"/>
                <w:szCs w:val="18"/>
              </w:rPr>
              <w:t>Required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EF684D" w:rsidRDefault="00EF684D">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为上方窗口分配别名。</w:t>
            </w:r>
            <w:r>
              <w:rPr>
                <w:rFonts w:ascii="Verdana" w:hAnsi="Verdana"/>
                <w:sz w:val="20"/>
                <w:szCs w:val="20"/>
              </w:rPr>
              <w:t xml:space="preserve"> </w:t>
            </w:r>
            <w:r>
              <w:rPr>
                <w:rFonts w:ascii="宋体" w:eastAsia="宋体" w:hAnsi="宋体" w:cs="宋体" w:hint="eastAsia"/>
                <w:sz w:val="20"/>
                <w:szCs w:val="20"/>
              </w:rPr>
              <w:t>别名用于引用以下</w:t>
            </w:r>
            <w:r>
              <w:rPr>
                <w:rFonts w:ascii="Verdana" w:hAnsi="Verdana"/>
                <w:sz w:val="20"/>
                <w:szCs w:val="20"/>
              </w:rPr>
              <w:t>select</w:t>
            </w:r>
            <w:r>
              <w:rPr>
                <w:rFonts w:ascii="宋体" w:eastAsia="宋体" w:hAnsi="宋体" w:cs="宋体" w:hint="eastAsia"/>
                <w:sz w:val="20"/>
                <w:szCs w:val="20"/>
              </w:rPr>
              <w:t>（）子句中的</w:t>
            </w:r>
            <w:r>
              <w:rPr>
                <w:rFonts w:ascii="Verdana" w:hAnsi="Verdana"/>
                <w:sz w:val="20"/>
                <w:szCs w:val="20"/>
              </w:rPr>
              <w:t>over</w:t>
            </w:r>
            <w:r>
              <w:rPr>
                <w:rFonts w:ascii="宋体" w:eastAsia="宋体" w:hAnsi="宋体" w:cs="宋体" w:hint="eastAsia"/>
                <w:sz w:val="20"/>
                <w:szCs w:val="20"/>
              </w:rPr>
              <w:t>窗口。</w:t>
            </w:r>
          </w:p>
        </w:tc>
      </w:tr>
    </w:tbl>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注意：当前，同一</w:t>
      </w:r>
      <w:r>
        <w:rPr>
          <w:rFonts w:ascii="Verdana" w:hAnsi="Verdana"/>
          <w:color w:val="4B4B4B"/>
          <w:sz w:val="20"/>
          <w:szCs w:val="20"/>
        </w:rPr>
        <w:t>select</w:t>
      </w:r>
      <w:r>
        <w:rPr>
          <w:rFonts w:ascii="宋体" w:eastAsia="宋体" w:hAnsi="宋体" w:cs="宋体" w:hint="eastAsia"/>
          <w:color w:val="4B4B4B"/>
          <w:sz w:val="20"/>
          <w:szCs w:val="20"/>
        </w:rPr>
        <w:t>（）调用中的所有聚合函数必须在相同的窗口范围内计算。</w:t>
      </w:r>
    </w:p>
    <w:p w:rsidR="00EF684D" w:rsidRDefault="00EF684D" w:rsidP="00EF684D">
      <w:pPr>
        <w:pStyle w:val="4"/>
        <w:spacing w:before="150" w:after="150"/>
        <w:rPr>
          <w:rFonts w:ascii="Helvetica" w:hAnsi="Helvetica" w:cs="Helvetica"/>
          <w:color w:val="333333"/>
          <w:sz w:val="27"/>
          <w:szCs w:val="27"/>
        </w:rPr>
      </w:pPr>
      <w:r>
        <w:rPr>
          <w:rFonts w:ascii="Helvetica" w:hAnsi="Helvetica" w:cs="Helvetica"/>
          <w:b/>
          <w:bCs/>
          <w:color w:val="333333"/>
          <w:sz w:val="27"/>
          <w:szCs w:val="27"/>
        </w:rPr>
        <w:t>Unbounded Over Windows</w:t>
      </w:r>
    </w:p>
    <w:p w:rsidR="00EF684D" w:rsidRDefault="00EF684D" w:rsidP="00EF684D">
      <w:pPr>
        <w:shd w:val="clear" w:color="auto" w:fill="F5F5F5"/>
        <w:rPr>
          <w:rFonts w:ascii="Verdana" w:hAnsi="Verdana" w:cs="Times New Roman"/>
          <w:color w:val="000000"/>
          <w:sz w:val="20"/>
          <w:szCs w:val="20"/>
        </w:rPr>
      </w:pPr>
      <w:r>
        <w:rPr>
          <w:rFonts w:ascii="Verdana" w:hAnsi="Verdana"/>
          <w:noProof/>
          <w:color w:val="000000"/>
          <w:sz w:val="20"/>
          <w:szCs w:val="20"/>
        </w:rPr>
        <w:drawing>
          <wp:inline distT="0" distB="0" distL="0" distR="0">
            <wp:extent cx="190500" cy="190500"/>
            <wp:effectExtent l="0" t="0" r="0" b="0"/>
            <wp:docPr id="174" name="图片 17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8000"/>
        </w:rPr>
        <w:t>// Unbounded Event-time over window (assuming an event-time attribute "</w:t>
      </w:r>
      <w:proofErr w:type="spellStart"/>
      <w:r>
        <w:rPr>
          <w:color w:val="008000"/>
        </w:rPr>
        <w:t>rowtime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lastRenderedPageBreak/>
        <w:t>.window</w:t>
      </w:r>
      <w:proofErr w:type="gramEnd"/>
      <w:r>
        <w:rPr>
          <w:color w:val="000000"/>
        </w:rPr>
        <w:t xml:space="preserve">(Over </w:t>
      </w:r>
      <w:proofErr w:type="spellStart"/>
      <w:r>
        <w:rPr>
          <w:color w:val="000000"/>
        </w:rPr>
        <w:t>partitionBy</w:t>
      </w:r>
      <w:proofErr w:type="spellEnd"/>
      <w:r>
        <w:rPr>
          <w:color w:val="000000"/>
        </w:rPr>
        <w:t xml:space="preserve"> 'a </w:t>
      </w:r>
      <w:proofErr w:type="spellStart"/>
      <w:r>
        <w:rPr>
          <w:color w:val="000000"/>
        </w:rPr>
        <w:t>orderBy</w:t>
      </w:r>
      <w:proofErr w:type="spellEnd"/>
      <w:r>
        <w:rPr>
          <w:color w:val="000000"/>
        </w:rPr>
        <w:t xml:space="preserve"> '</w:t>
      </w:r>
      <w:proofErr w:type="spellStart"/>
      <w:r>
        <w:rPr>
          <w:color w:val="000000"/>
        </w:rPr>
        <w:t>rowtime</w:t>
      </w:r>
      <w:proofErr w:type="spellEnd"/>
      <w:r>
        <w:rPr>
          <w:color w:val="000000"/>
        </w:rPr>
        <w:t xml:space="preserve"> preceding UNBOUNDED_RANGE as 'w)</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8000"/>
        </w:rPr>
        <w:t>// Unbounded Processing-time over window (assuming a processing-time attribute "</w:t>
      </w:r>
      <w:proofErr w:type="spellStart"/>
      <w:r>
        <w:rPr>
          <w:color w:val="008000"/>
        </w:rPr>
        <w:t>proctime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 xml:space="preserve">(Over </w:t>
      </w:r>
      <w:proofErr w:type="spellStart"/>
      <w:r>
        <w:rPr>
          <w:color w:val="000000"/>
        </w:rPr>
        <w:t>partitionBy</w:t>
      </w:r>
      <w:proofErr w:type="spellEnd"/>
      <w:r>
        <w:rPr>
          <w:color w:val="000000"/>
        </w:rPr>
        <w:t xml:space="preserve"> 'a </w:t>
      </w:r>
      <w:proofErr w:type="spellStart"/>
      <w:r>
        <w:rPr>
          <w:color w:val="000000"/>
        </w:rPr>
        <w:t>orderBy</w:t>
      </w:r>
      <w:proofErr w:type="spellEnd"/>
      <w:r>
        <w:rPr>
          <w:color w:val="000000"/>
        </w:rPr>
        <w:t xml:space="preserve"> '</w:t>
      </w:r>
      <w:proofErr w:type="spellStart"/>
      <w:r>
        <w:rPr>
          <w:color w:val="000000"/>
        </w:rPr>
        <w:t>proctime</w:t>
      </w:r>
      <w:proofErr w:type="spellEnd"/>
      <w:r>
        <w:rPr>
          <w:color w:val="000000"/>
        </w:rPr>
        <w:t xml:space="preserve"> preceding UNBOUNDED_RANGE as 'w)</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8000"/>
        </w:rPr>
        <w:t>// Unbounded Event-time Row-count over window (assuming an event-time attribute "</w:t>
      </w:r>
      <w:proofErr w:type="spellStart"/>
      <w:r>
        <w:rPr>
          <w:color w:val="008000"/>
        </w:rPr>
        <w:t>rowtime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 xml:space="preserve">(Over </w:t>
      </w:r>
      <w:proofErr w:type="spellStart"/>
      <w:r>
        <w:rPr>
          <w:color w:val="000000"/>
        </w:rPr>
        <w:t>partitionBy</w:t>
      </w:r>
      <w:proofErr w:type="spellEnd"/>
      <w:r>
        <w:rPr>
          <w:color w:val="000000"/>
        </w:rPr>
        <w:t xml:space="preserve"> 'a </w:t>
      </w:r>
      <w:proofErr w:type="spellStart"/>
      <w:r>
        <w:rPr>
          <w:color w:val="000000"/>
        </w:rPr>
        <w:t>orderBy</w:t>
      </w:r>
      <w:proofErr w:type="spellEnd"/>
      <w:r>
        <w:rPr>
          <w:color w:val="000000"/>
        </w:rPr>
        <w:t xml:space="preserve"> '</w:t>
      </w:r>
      <w:proofErr w:type="spellStart"/>
      <w:r>
        <w:rPr>
          <w:color w:val="000000"/>
        </w:rPr>
        <w:t>rowtime</w:t>
      </w:r>
      <w:proofErr w:type="spellEnd"/>
      <w:r>
        <w:rPr>
          <w:color w:val="000000"/>
        </w:rPr>
        <w:t xml:space="preserve"> preceding UNBOUNDED_ROW as 'w)</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8000"/>
        </w:rPr>
        <w:t>// Unbounded Processing-time Row-count over window (assuming a processing-time attribute "</w:t>
      </w:r>
      <w:proofErr w:type="spellStart"/>
      <w:r>
        <w:rPr>
          <w:color w:val="008000"/>
        </w:rPr>
        <w:t>proctime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 xml:space="preserve">(Over </w:t>
      </w:r>
      <w:proofErr w:type="spellStart"/>
      <w:r>
        <w:rPr>
          <w:color w:val="000000"/>
        </w:rPr>
        <w:t>partitionBy</w:t>
      </w:r>
      <w:proofErr w:type="spellEnd"/>
      <w:r>
        <w:rPr>
          <w:color w:val="000000"/>
        </w:rPr>
        <w:t xml:space="preserve"> 'a </w:t>
      </w:r>
      <w:proofErr w:type="spellStart"/>
      <w:r>
        <w:rPr>
          <w:color w:val="000000"/>
        </w:rPr>
        <w:t>orderBy</w:t>
      </w:r>
      <w:proofErr w:type="spellEnd"/>
      <w:r>
        <w:rPr>
          <w:color w:val="000000"/>
        </w:rPr>
        <w:t xml:space="preserve"> '</w:t>
      </w:r>
      <w:proofErr w:type="spellStart"/>
      <w:r>
        <w:rPr>
          <w:color w:val="000000"/>
        </w:rPr>
        <w:t>proctime</w:t>
      </w:r>
      <w:proofErr w:type="spellEnd"/>
      <w:r>
        <w:rPr>
          <w:color w:val="000000"/>
        </w:rPr>
        <w:t xml:space="preserve"> preceding UNBOUNDED_ROW as 'w)</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73" name="图片 17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4"/>
        <w:spacing w:before="150" w:after="150"/>
        <w:rPr>
          <w:rFonts w:ascii="Helvetica" w:hAnsi="Helvetica" w:cs="Helvetica"/>
          <w:color w:val="333333"/>
          <w:sz w:val="27"/>
          <w:szCs w:val="27"/>
        </w:rPr>
      </w:pPr>
      <w:r>
        <w:rPr>
          <w:rFonts w:ascii="Helvetica" w:hAnsi="Helvetica" w:cs="Helvetica"/>
          <w:b/>
          <w:bCs/>
          <w:color w:val="333333"/>
          <w:sz w:val="27"/>
          <w:szCs w:val="27"/>
        </w:rPr>
        <w:t>Bounded Over Windows</w:t>
      </w:r>
    </w:p>
    <w:p w:rsidR="00EF684D" w:rsidRDefault="00EF684D" w:rsidP="00EF684D">
      <w:pPr>
        <w:shd w:val="clear" w:color="auto" w:fill="F5F5F5"/>
        <w:rPr>
          <w:rFonts w:ascii="Verdana" w:hAnsi="Verdana" w:cs="Times New Roman"/>
          <w:color w:val="000000"/>
          <w:sz w:val="20"/>
          <w:szCs w:val="20"/>
        </w:rPr>
      </w:pPr>
      <w:r>
        <w:rPr>
          <w:rFonts w:ascii="Verdana" w:hAnsi="Verdana"/>
          <w:noProof/>
          <w:color w:val="000000"/>
          <w:sz w:val="20"/>
          <w:szCs w:val="20"/>
        </w:rPr>
        <w:drawing>
          <wp:inline distT="0" distB="0" distL="0" distR="0">
            <wp:extent cx="190500" cy="190500"/>
            <wp:effectExtent l="0" t="0" r="0" b="0"/>
            <wp:docPr id="172" name="图片 17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r>
        <w:rPr>
          <w:color w:val="008000"/>
        </w:rPr>
        <w:t>// Bounded Event-time over window (assuming an event-time attribute "</w:t>
      </w:r>
      <w:proofErr w:type="spellStart"/>
      <w:r>
        <w:rPr>
          <w:color w:val="008000"/>
        </w:rPr>
        <w:t>rowtime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 xml:space="preserve">(Over </w:t>
      </w:r>
      <w:proofErr w:type="spellStart"/>
      <w:r>
        <w:rPr>
          <w:color w:val="000000"/>
        </w:rPr>
        <w:t>partitionBy</w:t>
      </w:r>
      <w:proofErr w:type="spellEnd"/>
      <w:r>
        <w:rPr>
          <w:color w:val="000000"/>
        </w:rPr>
        <w:t xml:space="preserve"> 'a </w:t>
      </w:r>
      <w:proofErr w:type="spellStart"/>
      <w:r>
        <w:rPr>
          <w:color w:val="000000"/>
        </w:rPr>
        <w:t>orderBy</w:t>
      </w:r>
      <w:proofErr w:type="spellEnd"/>
      <w:r>
        <w:rPr>
          <w:color w:val="000000"/>
        </w:rPr>
        <w:t xml:space="preserve"> '</w:t>
      </w:r>
      <w:proofErr w:type="spellStart"/>
      <w:r>
        <w:rPr>
          <w:color w:val="000000"/>
        </w:rPr>
        <w:t>rowtime</w:t>
      </w:r>
      <w:proofErr w:type="spellEnd"/>
      <w:r>
        <w:rPr>
          <w:color w:val="000000"/>
        </w:rPr>
        <w:t xml:space="preserve"> preceding 1.minutes as 'w)</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8000"/>
        </w:rPr>
        <w:t>// Bounded Processing-time over window (assuming a processing-time attribute "</w:t>
      </w:r>
      <w:proofErr w:type="spellStart"/>
      <w:r>
        <w:rPr>
          <w:color w:val="008000"/>
        </w:rPr>
        <w:t>proctime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 xml:space="preserve">(Over </w:t>
      </w:r>
      <w:proofErr w:type="spellStart"/>
      <w:r>
        <w:rPr>
          <w:color w:val="000000"/>
        </w:rPr>
        <w:t>partitionBy</w:t>
      </w:r>
      <w:proofErr w:type="spellEnd"/>
      <w:r>
        <w:rPr>
          <w:color w:val="000000"/>
        </w:rPr>
        <w:t xml:space="preserve"> 'a </w:t>
      </w:r>
      <w:proofErr w:type="spellStart"/>
      <w:r>
        <w:rPr>
          <w:color w:val="000000"/>
        </w:rPr>
        <w:t>orderBy</w:t>
      </w:r>
      <w:proofErr w:type="spellEnd"/>
      <w:r>
        <w:rPr>
          <w:color w:val="000000"/>
        </w:rPr>
        <w:t xml:space="preserve"> '</w:t>
      </w:r>
      <w:proofErr w:type="spellStart"/>
      <w:r>
        <w:rPr>
          <w:color w:val="000000"/>
        </w:rPr>
        <w:t>proctime</w:t>
      </w:r>
      <w:proofErr w:type="spellEnd"/>
      <w:r>
        <w:rPr>
          <w:color w:val="000000"/>
        </w:rPr>
        <w:t xml:space="preserve"> preceding 1.minutes as 'w)</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8000"/>
        </w:rPr>
        <w:t>// Bounded Event-time Row-count over window (assuming an event-time attribute "</w:t>
      </w:r>
      <w:proofErr w:type="spellStart"/>
      <w:r>
        <w:rPr>
          <w:color w:val="008000"/>
        </w:rPr>
        <w:t>rowtime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 xml:space="preserve">(Over </w:t>
      </w:r>
      <w:proofErr w:type="spellStart"/>
      <w:r>
        <w:rPr>
          <w:color w:val="000000"/>
        </w:rPr>
        <w:t>partitionBy</w:t>
      </w:r>
      <w:proofErr w:type="spellEnd"/>
      <w:r>
        <w:rPr>
          <w:color w:val="000000"/>
        </w:rPr>
        <w:t xml:space="preserve"> 'a </w:t>
      </w:r>
      <w:proofErr w:type="spellStart"/>
      <w:r>
        <w:rPr>
          <w:color w:val="000000"/>
        </w:rPr>
        <w:t>orderBy</w:t>
      </w:r>
      <w:proofErr w:type="spellEnd"/>
      <w:r>
        <w:rPr>
          <w:color w:val="000000"/>
        </w:rPr>
        <w:t xml:space="preserve"> '</w:t>
      </w:r>
      <w:proofErr w:type="spellStart"/>
      <w:r>
        <w:rPr>
          <w:color w:val="000000"/>
        </w:rPr>
        <w:t>rowtime</w:t>
      </w:r>
      <w:proofErr w:type="spellEnd"/>
      <w:r>
        <w:rPr>
          <w:color w:val="000000"/>
        </w:rPr>
        <w:t xml:space="preserve"> preceding 10.rows as 'w)</w:t>
      </w:r>
    </w:p>
    <w:p w:rsidR="00EF684D" w:rsidRDefault="00EF684D" w:rsidP="00EF684D">
      <w:pPr>
        <w:pStyle w:val="HTML0"/>
        <w:shd w:val="clear" w:color="auto" w:fill="F5F5F5"/>
        <w:rPr>
          <w:color w:val="000000"/>
        </w:rPr>
      </w:pPr>
      <w:r>
        <w:rPr>
          <w:color w:val="000000"/>
        </w:rPr>
        <w:t xml:space="preserve">  </w:t>
      </w:r>
    </w:p>
    <w:p w:rsidR="00EF684D" w:rsidRDefault="00EF684D" w:rsidP="00EF684D">
      <w:pPr>
        <w:pStyle w:val="HTML0"/>
        <w:shd w:val="clear" w:color="auto" w:fill="F5F5F5"/>
        <w:rPr>
          <w:color w:val="000000"/>
        </w:rPr>
      </w:pPr>
      <w:r>
        <w:rPr>
          <w:color w:val="008000"/>
        </w:rPr>
        <w:t>// Bounded Processing-time Row-count over window (assuming a processing-time attribute "</w:t>
      </w:r>
      <w:proofErr w:type="spellStart"/>
      <w:r>
        <w:rPr>
          <w:color w:val="008000"/>
        </w:rPr>
        <w:t>proctime</w:t>
      </w:r>
      <w:proofErr w:type="spellEnd"/>
      <w:r>
        <w:rPr>
          <w:color w:val="008000"/>
        </w:rPr>
        <w:t>")</w:t>
      </w:r>
    </w:p>
    <w:p w:rsidR="00EF684D" w:rsidRDefault="00EF684D" w:rsidP="00EF684D">
      <w:pPr>
        <w:pStyle w:val="HTML0"/>
        <w:shd w:val="clear" w:color="auto" w:fill="F5F5F5"/>
        <w:rPr>
          <w:color w:val="000000"/>
        </w:rPr>
      </w:pPr>
      <w:proofErr w:type="gramStart"/>
      <w:r>
        <w:rPr>
          <w:color w:val="000000"/>
        </w:rPr>
        <w:t>.window</w:t>
      </w:r>
      <w:proofErr w:type="gramEnd"/>
      <w:r>
        <w:rPr>
          <w:color w:val="000000"/>
        </w:rPr>
        <w:t xml:space="preserve">(Over </w:t>
      </w:r>
      <w:proofErr w:type="spellStart"/>
      <w:r>
        <w:rPr>
          <w:color w:val="000000"/>
        </w:rPr>
        <w:t>partitionBy</w:t>
      </w:r>
      <w:proofErr w:type="spellEnd"/>
      <w:r>
        <w:rPr>
          <w:color w:val="000000"/>
        </w:rPr>
        <w:t xml:space="preserve"> 'a </w:t>
      </w:r>
      <w:proofErr w:type="spellStart"/>
      <w:r>
        <w:rPr>
          <w:color w:val="000000"/>
        </w:rPr>
        <w:t>orderBy</w:t>
      </w:r>
      <w:proofErr w:type="spellEnd"/>
      <w:r>
        <w:rPr>
          <w:color w:val="000000"/>
        </w:rPr>
        <w:t xml:space="preserve"> '</w:t>
      </w:r>
      <w:proofErr w:type="spellStart"/>
      <w:r>
        <w:rPr>
          <w:color w:val="000000"/>
        </w:rPr>
        <w:t>proctime</w:t>
      </w:r>
      <w:proofErr w:type="spellEnd"/>
      <w:r>
        <w:rPr>
          <w:color w:val="000000"/>
        </w:rPr>
        <w:t xml:space="preserve"> preceding 10.rows as 'w)</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71" name="图片 17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3"/>
        <w:spacing w:before="300" w:beforeAutospacing="0" w:after="150" w:afterAutospacing="0"/>
        <w:rPr>
          <w:rFonts w:ascii="Helvetica" w:hAnsi="Helvetica" w:cs="Helvetica"/>
          <w:b w:val="0"/>
          <w:bCs w:val="0"/>
          <w:color w:val="333333"/>
          <w:sz w:val="36"/>
          <w:szCs w:val="36"/>
        </w:rPr>
      </w:pPr>
      <w:bookmarkStart w:id="124" w:name="_Toc26464188"/>
      <w:r>
        <w:rPr>
          <w:rFonts w:ascii="Helvetica" w:hAnsi="Helvetica" w:cs="Helvetica"/>
          <w:b w:val="0"/>
          <w:bCs w:val="0"/>
          <w:color w:val="333333"/>
          <w:sz w:val="36"/>
          <w:szCs w:val="36"/>
        </w:rPr>
        <w:t>Row-based Operations</w:t>
      </w:r>
      <w:bookmarkEnd w:id="124"/>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基于行的操作生成具有多列的输出。</w:t>
      </w:r>
    </w:p>
    <w:tbl>
      <w:tblPr>
        <w:tblW w:w="127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81"/>
        <w:gridCol w:w="9419"/>
      </w:tblGrid>
      <w:tr w:rsidR="00EF684D" w:rsidTr="00EF684D">
        <w:trPr>
          <w:tblHeader/>
        </w:trPr>
        <w:tc>
          <w:tcPr>
            <w:tcW w:w="2533" w:type="dxa"/>
            <w:tcBorders>
              <w:top w:val="nil"/>
              <w:left w:val="single" w:sz="6" w:space="0" w:color="DDDDDD"/>
              <w:bottom w:val="single" w:sz="12" w:space="0" w:color="DDDDDD"/>
              <w:right w:val="single" w:sz="6" w:space="0" w:color="DDDDDD"/>
            </w:tcBorders>
            <w:shd w:val="clear" w:color="auto" w:fill="FAFAFA"/>
            <w:tcMar>
              <w:top w:w="120" w:type="dxa"/>
              <w:left w:w="120" w:type="dxa"/>
              <w:bottom w:w="120" w:type="dxa"/>
              <w:right w:w="120" w:type="dxa"/>
            </w:tcMar>
            <w:vAlign w:val="bottom"/>
            <w:hideMark/>
          </w:tcPr>
          <w:p w:rsidR="00EF684D" w:rsidRDefault="00EF684D">
            <w:pPr>
              <w:spacing w:after="300"/>
              <w:rPr>
                <w:rFonts w:ascii="Helvetica" w:hAnsi="Helvetica" w:cs="Helvetica"/>
                <w:b/>
                <w:bCs/>
                <w:color w:val="333333"/>
                <w:szCs w:val="21"/>
              </w:rPr>
            </w:pPr>
            <w:r>
              <w:rPr>
                <w:rFonts w:ascii="Helvetica" w:hAnsi="Helvetica" w:cs="Helvetica"/>
                <w:b/>
                <w:bCs/>
                <w:color w:val="333333"/>
                <w:szCs w:val="21"/>
              </w:rPr>
              <w:lastRenderedPageBreak/>
              <w:t>Operators</w:t>
            </w:r>
          </w:p>
        </w:tc>
        <w:tc>
          <w:tcPr>
            <w:tcW w:w="0" w:type="auto"/>
            <w:tcBorders>
              <w:top w:val="nil"/>
              <w:left w:val="single" w:sz="6" w:space="0" w:color="DDDDDD"/>
              <w:bottom w:val="single" w:sz="12" w:space="0" w:color="DDDDDD"/>
              <w:right w:val="single" w:sz="6" w:space="0" w:color="DDDDDD"/>
            </w:tcBorders>
            <w:shd w:val="clear" w:color="auto" w:fill="FAFAFA"/>
            <w:tcMar>
              <w:top w:w="120" w:type="dxa"/>
              <w:left w:w="120" w:type="dxa"/>
              <w:bottom w:w="120" w:type="dxa"/>
              <w:right w:w="120" w:type="dxa"/>
            </w:tcMar>
            <w:vAlign w:val="bottom"/>
            <w:hideMark/>
          </w:tcPr>
          <w:p w:rsidR="00EF684D" w:rsidRDefault="00EF684D">
            <w:pPr>
              <w:spacing w:after="300"/>
              <w:jc w:val="center"/>
              <w:rPr>
                <w:rFonts w:ascii="Helvetica" w:hAnsi="Helvetica" w:cs="Helvetica"/>
                <w:b/>
                <w:bCs/>
                <w:color w:val="333333"/>
                <w:szCs w:val="21"/>
              </w:rPr>
            </w:pPr>
            <w:r>
              <w:rPr>
                <w:rFonts w:ascii="Helvetica" w:hAnsi="Helvetica" w:cs="Helvetica"/>
                <w:b/>
                <w:bCs/>
                <w:color w:val="333333"/>
                <w:szCs w:val="21"/>
              </w:rPr>
              <w:t>Description</w:t>
            </w:r>
          </w:p>
        </w:tc>
      </w:tr>
      <w:tr w:rsidR="00EF684D" w:rsidTr="00EF684D">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wordWrap w:val="0"/>
              <w:spacing w:after="300"/>
              <w:jc w:val="left"/>
              <w:rPr>
                <w:rFonts w:ascii="Verdana" w:hAnsi="Verdana" w:cs="Helvetica"/>
                <w:color w:val="333333"/>
                <w:sz w:val="18"/>
                <w:szCs w:val="18"/>
              </w:rPr>
            </w:pPr>
            <w:r>
              <w:rPr>
                <w:rFonts w:ascii="Verdana" w:hAnsi="Verdana" w:cs="Helvetica"/>
                <w:b/>
                <w:bCs/>
                <w:color w:val="333333"/>
                <w:sz w:val="18"/>
                <w:szCs w:val="18"/>
              </w:rPr>
              <w:t>Map</w:t>
            </w:r>
            <w:r>
              <w:rPr>
                <w:rFonts w:ascii="Verdana" w:hAnsi="Verdana" w:cs="Helvetica"/>
                <w:color w:val="333333"/>
                <w:sz w:val="18"/>
                <w:szCs w:val="18"/>
              </w:rPr>
              <w:br/>
            </w:r>
            <w:r>
              <w:rPr>
                <w:rStyle w:val="label"/>
                <w:rFonts w:ascii="Verdana" w:hAnsi="Verdana" w:cs="Helvetica"/>
                <w:b/>
                <w:bCs/>
                <w:color w:val="FFFFFF"/>
                <w:sz w:val="16"/>
                <w:szCs w:val="16"/>
                <w:shd w:val="clear" w:color="auto" w:fill="337AB7"/>
              </w:rPr>
              <w:t>Batch</w:t>
            </w:r>
            <w:r>
              <w:rPr>
                <w:rFonts w:ascii="Verdana" w:hAnsi="Verdana" w:cs="Helvetica"/>
                <w:color w:val="333333"/>
                <w:sz w:val="18"/>
                <w:szCs w:val="18"/>
              </w:rPr>
              <w:t> </w:t>
            </w:r>
            <w:r>
              <w:rPr>
                <w:rStyle w:val="label"/>
                <w:rFonts w:ascii="Verdana" w:hAnsi="Verdana" w:cs="Helvetica"/>
                <w:b/>
                <w:bCs/>
                <w:color w:val="FFFFFF"/>
                <w:sz w:val="16"/>
                <w:szCs w:val="16"/>
                <w:shd w:val="clear" w:color="auto" w:fill="337AB7"/>
              </w:rPr>
              <w:t>Streaming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pStyle w:val="a4"/>
              <w:wordWrap w:val="0"/>
              <w:spacing w:before="0" w:beforeAutospacing="0" w:after="150" w:afterAutospacing="0"/>
              <w:rPr>
                <w:rFonts w:ascii="Verdana" w:hAnsi="Verdana" w:cs="Helvetica"/>
                <w:color w:val="333333"/>
                <w:sz w:val="20"/>
                <w:szCs w:val="20"/>
              </w:rPr>
            </w:pPr>
            <w:r>
              <w:rPr>
                <w:rFonts w:ascii="宋体" w:eastAsia="宋体" w:hAnsi="宋体" w:cs="宋体" w:hint="eastAsia"/>
                <w:color w:val="333333"/>
                <w:sz w:val="20"/>
                <w:szCs w:val="20"/>
              </w:rPr>
              <w:t>使用用户定义的标量函数或内置标量函数执行映射操作。</w:t>
            </w:r>
            <w:r>
              <w:rPr>
                <w:rFonts w:ascii="Verdana" w:hAnsi="Verdana" w:cs="Helvetica"/>
                <w:color w:val="333333"/>
                <w:sz w:val="20"/>
                <w:szCs w:val="20"/>
              </w:rPr>
              <w:t xml:space="preserve"> </w:t>
            </w:r>
            <w:r>
              <w:rPr>
                <w:rFonts w:ascii="宋体" w:eastAsia="宋体" w:hAnsi="宋体" w:cs="宋体" w:hint="eastAsia"/>
                <w:color w:val="333333"/>
                <w:sz w:val="20"/>
                <w:szCs w:val="20"/>
              </w:rPr>
              <w:t>如果输出类型是复合类型，则输出将被展平</w:t>
            </w:r>
            <w:r>
              <w:rPr>
                <w:rFonts w:ascii="Verdana" w:hAnsi="Verdana" w:cs="Helvetica"/>
                <w:color w:val="333333"/>
                <w:sz w:val="20"/>
                <w:szCs w:val="20"/>
              </w:rPr>
              <w:t>.</w:t>
            </w:r>
          </w:p>
          <w:p w:rsidR="00EF684D" w:rsidRDefault="00EF684D">
            <w:pPr>
              <w:pStyle w:val="HTML0"/>
              <w:wordWrap w:val="0"/>
              <w:rPr>
                <w:rStyle w:val="HTML"/>
                <w:rFonts w:ascii="Lucida Console" w:eastAsiaTheme="majorEastAsia" w:hAnsi="Lucida Console"/>
                <w:color w:val="333333"/>
              </w:rPr>
            </w:pPr>
            <w:r>
              <w:rPr>
                <w:rStyle w:val="hljs-keyword"/>
                <w:rFonts w:ascii="Lucida Console" w:hAnsi="Lucida Console"/>
                <w:b/>
                <w:bCs/>
                <w:color w:val="0000FF"/>
              </w:rPr>
              <w:t>class</w:t>
            </w:r>
            <w:r>
              <w:rPr>
                <w:rStyle w:val="hljs-class"/>
                <w:rFonts w:ascii="Lucida Console" w:hAnsi="Lucida Console"/>
                <w:color w:val="333333"/>
              </w:rPr>
              <w:t xml:space="preserve"> </w:t>
            </w:r>
            <w:proofErr w:type="spellStart"/>
            <w:r>
              <w:rPr>
                <w:rStyle w:val="hljs-title"/>
                <w:rFonts w:ascii="Lucida Console" w:hAnsi="Lucida Console"/>
                <w:b/>
                <w:bCs/>
                <w:color w:val="A31515"/>
              </w:rPr>
              <w:t>MyMapFunction</w:t>
            </w:r>
            <w:proofErr w:type="spellEnd"/>
            <w:r>
              <w:rPr>
                <w:rStyle w:val="hljs-class"/>
                <w:rFonts w:ascii="Lucida Console" w:hAnsi="Lucida Console"/>
                <w:color w:val="333333"/>
              </w:rPr>
              <w:t xml:space="preserve"> </w:t>
            </w:r>
            <w:r>
              <w:rPr>
                <w:rStyle w:val="hljs-keyword"/>
                <w:rFonts w:ascii="Lucida Console" w:hAnsi="Lucida Console"/>
                <w:b/>
                <w:bCs/>
                <w:color w:val="0000FF"/>
              </w:rPr>
              <w:t>extends</w:t>
            </w:r>
            <w:r>
              <w:rPr>
                <w:rStyle w:val="hljs-class"/>
                <w:rFonts w:ascii="Lucida Console" w:hAnsi="Lucida Console"/>
                <w:color w:val="333333"/>
              </w:rPr>
              <w:t xml:space="preserve"> </w:t>
            </w:r>
            <w:proofErr w:type="spellStart"/>
            <w:r>
              <w:rPr>
                <w:rStyle w:val="hljs-title"/>
                <w:rFonts w:ascii="Lucida Console" w:hAnsi="Lucida Console"/>
                <w:b/>
                <w:bCs/>
                <w:color w:val="A31515"/>
              </w:rPr>
              <w:t>ScalarFunction</w:t>
            </w:r>
            <w:proofErr w:type="spellEnd"/>
            <w:r>
              <w:rPr>
                <w:rStyle w:val="hljs-class"/>
                <w:rFonts w:ascii="Lucida Console"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gramStart"/>
            <w:r>
              <w:rPr>
                <w:rStyle w:val="hljs-title"/>
                <w:rFonts w:ascii="Lucida Console" w:hAnsi="Lucida Console"/>
                <w:b/>
                <w:bCs/>
                <w:color w:val="A31515"/>
              </w:rPr>
              <w:t>eval</w:t>
            </w:r>
            <w:r>
              <w:rPr>
                <w:rStyle w:val="o"/>
                <w:rFonts w:ascii="Lucida Console" w:hAnsi="Lucida Console"/>
                <w:b/>
                <w:bCs/>
                <w:color w:val="333333"/>
              </w:rPr>
              <w:t>(</w:t>
            </w:r>
            <w:proofErr w:type="gramEnd"/>
            <w:r>
              <w:rPr>
                <w:rStyle w:val="n"/>
                <w:rFonts w:ascii="Lucida Console" w:hAnsi="Lucida Console"/>
                <w:color w:val="333333"/>
              </w:rPr>
              <w:t>a</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String</w:t>
            </w:r>
            <w:r>
              <w:rPr>
                <w:rStyle w:val="o"/>
                <w:rFonts w:ascii="Lucida Console" w:hAnsi="Lucida Console"/>
                <w:b/>
                <w:bCs/>
                <w:color w:val="333333"/>
              </w:rPr>
              <w:t>)</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Row</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r>
              <w:rPr>
                <w:rStyle w:val="hljs-type"/>
                <w:rFonts w:ascii="Lucida Console" w:hAnsi="Lucida Console"/>
                <w:color w:val="A31515"/>
              </w:rPr>
              <w:t>Row</w:t>
            </w:r>
            <w:r>
              <w:rPr>
                <w:rStyle w:val="o"/>
                <w:rFonts w:ascii="Lucida Console" w:hAnsi="Lucida Console"/>
                <w:b/>
                <w:bCs/>
                <w:color w:val="333333"/>
              </w:rPr>
              <w:t>.</w:t>
            </w:r>
            <w:r>
              <w:rPr>
                <w:rStyle w:val="py"/>
                <w:rFonts w:ascii="Lucida Console" w:hAnsi="Lucida Console"/>
                <w:color w:val="333333"/>
              </w:rPr>
              <w:t>of</w:t>
            </w:r>
            <w:proofErr w:type="spellEnd"/>
            <w:r>
              <w:rPr>
                <w:rStyle w:val="o"/>
                <w:rFonts w:ascii="Lucida Console" w:hAnsi="Lucida Console"/>
                <w:b/>
                <w:bCs/>
                <w:color w:val="333333"/>
              </w:rPr>
              <w:t>(</w:t>
            </w:r>
            <w:r>
              <w:rPr>
                <w:rStyle w:val="n"/>
                <w:rFonts w:ascii="Lucida Console" w:hAnsi="Lucida Console"/>
                <w:color w:val="333333"/>
              </w:rPr>
              <w:t>a</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string"/>
                <w:rFonts w:ascii="Lucida Console" w:hAnsi="Lucida Console"/>
                <w:color w:val="A31515"/>
              </w:rPr>
              <w:t>"pre-"</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a</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override</w:t>
            </w: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spellStart"/>
            <w:proofErr w:type="gramStart"/>
            <w:r>
              <w:rPr>
                <w:rStyle w:val="hljs-title"/>
                <w:rFonts w:ascii="Lucida Console" w:hAnsi="Lucida Console"/>
                <w:b/>
                <w:bCs/>
                <w:color w:val="A31515"/>
              </w:rPr>
              <w:t>getResultType</w:t>
            </w:r>
            <w:proofErr w:type="spellEnd"/>
            <w:r>
              <w:rPr>
                <w:rStyle w:val="o"/>
                <w:rFonts w:ascii="Lucida Console" w:hAnsi="Lucida Console"/>
                <w:b/>
                <w:bCs/>
                <w:color w:val="333333"/>
              </w:rPr>
              <w:t>(</w:t>
            </w:r>
            <w:proofErr w:type="gramEnd"/>
            <w:r>
              <w:rPr>
                <w:rStyle w:val="n"/>
                <w:rFonts w:ascii="Lucida Console" w:hAnsi="Lucida Console"/>
                <w:color w:val="333333"/>
              </w:rPr>
              <w:t>signature</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Array</w:t>
            </w:r>
            <w:r>
              <w:rPr>
                <w:rStyle w:val="o"/>
                <w:rFonts w:ascii="Lucida Console" w:hAnsi="Lucida Console"/>
                <w:b/>
                <w:bCs/>
                <w:color w:val="333333"/>
              </w:rPr>
              <w:t>[</w:t>
            </w:r>
            <w:r>
              <w:rPr>
                <w:rStyle w:val="hljs-type"/>
                <w:rFonts w:ascii="Lucida Console" w:hAnsi="Lucida Console"/>
                <w:b/>
                <w:bCs/>
                <w:color w:val="A31515"/>
              </w:rPr>
              <w:t>Class</w:t>
            </w:r>
            <w:r>
              <w:rPr>
                <w:rStyle w:val="o"/>
                <w:rFonts w:ascii="Lucida Console" w:hAnsi="Lucida Console"/>
                <w:b/>
                <w:bCs/>
                <w:color w:val="333333"/>
              </w:rPr>
              <w:t>[</w:t>
            </w:r>
            <w:r>
              <w:rPr>
                <w:rStyle w:val="k"/>
                <w:rFonts w:ascii="Lucida Console" w:hAnsi="Lucida Console"/>
                <w:b/>
                <w:bCs/>
                <w:color w:val="333333"/>
              </w:rPr>
              <w:t>_</w:t>
            </w:r>
            <w:r>
              <w:rPr>
                <w:rStyle w:val="o"/>
                <w:rFonts w:ascii="Lucida Console" w:hAnsi="Lucida Console"/>
                <w:b/>
                <w:bCs/>
                <w:color w:val="333333"/>
              </w:rPr>
              <w:t>]])</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TypeInformation</w:t>
            </w:r>
            <w:proofErr w:type="spellEnd"/>
            <w:r>
              <w:rPr>
                <w:rStyle w:val="o"/>
                <w:rFonts w:ascii="Lucida Console" w:hAnsi="Lucida Console"/>
                <w:b/>
                <w:bCs/>
                <w:color w:val="333333"/>
              </w:rPr>
              <w:t>[</w:t>
            </w:r>
            <w:r>
              <w:rPr>
                <w:rStyle w:val="k"/>
                <w:rFonts w:ascii="Lucida Console" w:hAnsi="Lucida Console"/>
                <w:b/>
                <w:bCs/>
                <w:color w:val="333333"/>
              </w:rPr>
              <w:t>_</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k"/>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proofErr w:type="gramStart"/>
            <w:r>
              <w:rPr>
                <w:rStyle w:val="hljs-type"/>
                <w:rFonts w:ascii="Lucida Console" w:hAnsi="Lucida Console"/>
                <w:color w:val="A31515"/>
              </w:rPr>
              <w:t>Types</w:t>
            </w:r>
            <w:r>
              <w:rPr>
                <w:rStyle w:val="o"/>
                <w:rFonts w:ascii="Lucida Console" w:hAnsi="Lucida Console"/>
                <w:b/>
                <w:bCs/>
                <w:color w:val="333333"/>
              </w:rPr>
              <w:t>.</w:t>
            </w:r>
            <w:r>
              <w:rPr>
                <w:rStyle w:val="hljs-type"/>
                <w:rFonts w:ascii="Lucida Console" w:hAnsi="Lucida Console"/>
                <w:color w:val="A31515"/>
              </w:rPr>
              <w:t>ROW</w:t>
            </w:r>
            <w:proofErr w:type="spellEnd"/>
            <w:r>
              <w:rPr>
                <w:rStyle w:val="o"/>
                <w:rFonts w:ascii="Lucida Console" w:hAnsi="Lucida Console"/>
                <w:b/>
                <w:bCs/>
                <w:color w:val="333333"/>
              </w:rPr>
              <w:t>(</w:t>
            </w:r>
            <w:proofErr w:type="spellStart"/>
            <w:proofErr w:type="gramEnd"/>
            <w:r>
              <w:rPr>
                <w:rStyle w:val="hljs-type"/>
                <w:rFonts w:ascii="Lucida Console" w:hAnsi="Lucida Console"/>
                <w:color w:val="A31515"/>
              </w:rPr>
              <w:t>Types</w:t>
            </w:r>
            <w:r>
              <w:rPr>
                <w:rStyle w:val="o"/>
                <w:rFonts w:ascii="Lucida Console" w:hAnsi="Lucida Console"/>
                <w:b/>
                <w:bCs/>
                <w:color w:val="333333"/>
              </w:rPr>
              <w:t>.</w:t>
            </w:r>
            <w:r>
              <w:rPr>
                <w:rStyle w:val="hljs-type"/>
                <w:rFonts w:ascii="Lucida Console" w:hAnsi="Lucida Console"/>
                <w:color w:val="A31515"/>
              </w:rPr>
              <w:t>STRING</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color w:val="A31515"/>
              </w:rPr>
              <w:t>Types</w:t>
            </w:r>
            <w:r>
              <w:rPr>
                <w:rStyle w:val="o"/>
                <w:rFonts w:ascii="Lucida Console" w:hAnsi="Lucida Console"/>
                <w:b/>
                <w:bCs/>
                <w:color w:val="333333"/>
              </w:rPr>
              <w:t>.</w:t>
            </w:r>
            <w:r>
              <w:rPr>
                <w:rStyle w:val="hljs-type"/>
                <w:rFonts w:ascii="Lucida Console" w:hAnsi="Lucida Console"/>
                <w:color w:val="A31515"/>
              </w:rPr>
              <w:t>STRING</w:t>
            </w:r>
            <w:proofErr w:type="spellEnd"/>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proofErr w:type="spellStart"/>
            <w:r>
              <w:rPr>
                <w:rStyle w:val="nv"/>
                <w:rFonts w:ascii="Lucida Console" w:hAnsi="Lucida Console"/>
                <w:color w:val="008080"/>
              </w:rPr>
              <w:t>func</w:t>
            </w:r>
            <w:proofErr w:type="spell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keyword"/>
                <w:rFonts w:ascii="Lucida Console" w:hAnsi="Lucida Console"/>
                <w:b/>
                <w:bCs/>
                <w:color w:val="0000FF"/>
              </w:rPr>
              <w:t>new</w:t>
            </w:r>
            <w:r>
              <w:rPr>
                <w:rStyle w:val="HTML"/>
                <w:rFonts w:ascii="Lucida Console" w:eastAsiaTheme="majorEastAsia" w:hAnsi="Lucida Console"/>
                <w:color w:val="333333"/>
              </w:rPr>
              <w:t xml:space="preserve"> </w:t>
            </w:r>
            <w:proofErr w:type="spellStart"/>
            <w:proofErr w:type="gramStart"/>
            <w:r>
              <w:rPr>
                <w:rStyle w:val="hljs-type"/>
                <w:rFonts w:ascii="Lucida Console" w:hAnsi="Lucida Console"/>
                <w:b/>
                <w:bCs/>
                <w:color w:val="A31515"/>
              </w:rPr>
              <w:t>MyMapFunction</w:t>
            </w:r>
            <w:proofErr w:type="spellEnd"/>
            <w:r>
              <w:rPr>
                <w:rStyle w:val="o"/>
                <w:rFonts w:ascii="Lucida Console" w:hAnsi="Lucida Console"/>
                <w:b/>
                <w:bCs/>
                <w:color w:val="333333"/>
              </w:rPr>
              <w:t>(</w:t>
            </w:r>
            <w:proofErr w:type="gramEnd"/>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table</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input</w:t>
            </w:r>
          </w:p>
          <w:p w:rsidR="00EF684D" w:rsidRDefault="00EF684D">
            <w:pPr>
              <w:pStyle w:val="HTML0"/>
              <w:wordWrap w:val="0"/>
              <w:rPr>
                <w:color w:val="333333"/>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r>
              <w:rPr>
                <w:rStyle w:val="py"/>
                <w:rFonts w:ascii="Lucida Console" w:hAnsi="Lucida Console"/>
                <w:color w:val="333333"/>
              </w:rPr>
              <w:t>map</w:t>
            </w:r>
            <w:proofErr w:type="gramEnd"/>
            <w:r>
              <w:rPr>
                <w:rStyle w:val="o"/>
                <w:rFonts w:ascii="Lucida Console" w:hAnsi="Lucida Console"/>
                <w:b/>
                <w:bCs/>
                <w:color w:val="333333"/>
              </w:rPr>
              <w:t>(</w:t>
            </w:r>
            <w:proofErr w:type="spellStart"/>
            <w:r>
              <w:rPr>
                <w:rStyle w:val="nf"/>
                <w:rFonts w:ascii="Lucida Console" w:hAnsi="Lucida Console"/>
                <w:b/>
                <w:bCs/>
                <w:color w:val="990000"/>
              </w:rPr>
              <w:t>func</w:t>
            </w:r>
            <w:proofErr w:type="spellEnd"/>
            <w:r>
              <w:rPr>
                <w:rStyle w:val="o"/>
                <w:rFonts w:ascii="Lucida Console" w:hAnsi="Lucida Console"/>
                <w:b/>
                <w:bCs/>
                <w:color w:val="333333"/>
              </w:rPr>
              <w:t>(</w:t>
            </w:r>
            <w:r>
              <w:rPr>
                <w:rStyle w:val="hljs-symbol"/>
                <w:rFonts w:ascii="Lucida Console" w:hAnsi="Lucida Console"/>
                <w:color w:val="00B0E8"/>
              </w:rPr>
              <w:t>'c</w:t>
            </w:r>
            <w:r>
              <w:rPr>
                <w:rStyle w:val="ss"/>
                <w:rFonts w:ascii="Lucida Console" w:hAnsi="Lucida Console"/>
                <w:color w:val="990073"/>
              </w:rPr>
              <w:t>)</w:t>
            </w:r>
            <w:r>
              <w:rPr>
                <w:rStyle w:val="o"/>
                <w:rFonts w:ascii="Lucida Console" w:hAnsi="Lucida Console"/>
                <w:b/>
                <w:bCs/>
                <w:color w:val="333333"/>
              </w:rPr>
              <w:t>).</w:t>
            </w:r>
            <w:r>
              <w:rPr>
                <w:rStyle w:val="py"/>
                <w:rFonts w:ascii="Lucida Console" w:hAnsi="Lucida Console"/>
                <w:color w:val="333333"/>
              </w:rPr>
              <w:t>as</w:t>
            </w:r>
            <w:r>
              <w:rPr>
                <w:rStyle w:val="o"/>
                <w:rFonts w:ascii="Lucida Console" w:hAnsi="Lucida Console"/>
                <w:b/>
                <w:bCs/>
                <w:color w:val="333333"/>
              </w:rPr>
              <w:t>(</w:t>
            </w:r>
            <w:r>
              <w:rPr>
                <w:rStyle w:val="hljs-symbol"/>
                <w:rFonts w:ascii="Lucida Console" w:hAnsi="Lucida Console"/>
                <w:color w:val="00B0E8"/>
              </w:rPr>
              <w:t>'a</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'b</w:t>
            </w:r>
            <w:r>
              <w:rPr>
                <w:rStyle w:val="ss"/>
                <w:rFonts w:ascii="Lucida Console" w:hAnsi="Lucida Console"/>
                <w:color w:val="990073"/>
              </w:rPr>
              <w:t>)</w:t>
            </w:r>
          </w:p>
        </w:tc>
      </w:tr>
      <w:tr w:rsidR="00EF684D" w:rsidTr="00EF684D">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wordWrap w:val="0"/>
              <w:rPr>
                <w:rFonts w:ascii="Verdana" w:hAnsi="Verdana" w:cs="Helvetica"/>
                <w:color w:val="333333"/>
                <w:sz w:val="18"/>
                <w:szCs w:val="18"/>
              </w:rPr>
            </w:pPr>
            <w:proofErr w:type="spellStart"/>
            <w:r>
              <w:rPr>
                <w:rFonts w:ascii="Verdana" w:hAnsi="Verdana" w:cs="Helvetica"/>
                <w:b/>
                <w:bCs/>
                <w:color w:val="333333"/>
                <w:sz w:val="18"/>
                <w:szCs w:val="18"/>
              </w:rPr>
              <w:t>FlatMap</w:t>
            </w:r>
            <w:proofErr w:type="spellEnd"/>
            <w:r>
              <w:rPr>
                <w:rFonts w:ascii="Verdana" w:hAnsi="Verdana" w:cs="Helvetica"/>
                <w:color w:val="333333"/>
                <w:sz w:val="18"/>
                <w:szCs w:val="18"/>
              </w:rPr>
              <w:br/>
            </w:r>
            <w:r>
              <w:rPr>
                <w:rStyle w:val="label"/>
                <w:rFonts w:ascii="Verdana" w:hAnsi="Verdana" w:cs="Helvetica"/>
                <w:b/>
                <w:bCs/>
                <w:color w:val="FFFFFF"/>
                <w:sz w:val="16"/>
                <w:szCs w:val="16"/>
                <w:shd w:val="clear" w:color="auto" w:fill="337AB7"/>
              </w:rPr>
              <w:t>Batch</w:t>
            </w:r>
            <w:r>
              <w:rPr>
                <w:rFonts w:ascii="Verdana" w:hAnsi="Verdana" w:cs="Helvetica"/>
                <w:color w:val="333333"/>
                <w:sz w:val="18"/>
                <w:szCs w:val="18"/>
              </w:rPr>
              <w:t> </w:t>
            </w:r>
            <w:r>
              <w:rPr>
                <w:rStyle w:val="label"/>
                <w:rFonts w:ascii="Verdana" w:hAnsi="Verdana" w:cs="Helvetica"/>
                <w:b/>
                <w:bCs/>
                <w:color w:val="FFFFFF"/>
                <w:sz w:val="16"/>
                <w:szCs w:val="16"/>
                <w:shd w:val="clear" w:color="auto" w:fill="337AB7"/>
              </w:rPr>
              <w:t>Streaming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pStyle w:val="a4"/>
              <w:wordWrap w:val="0"/>
              <w:spacing w:before="0" w:beforeAutospacing="0" w:after="150" w:afterAutospacing="0"/>
              <w:rPr>
                <w:rFonts w:ascii="Verdana" w:hAnsi="Verdana" w:cs="Helvetica"/>
                <w:color w:val="333333"/>
                <w:sz w:val="20"/>
                <w:szCs w:val="20"/>
              </w:rPr>
            </w:pPr>
            <w:r>
              <w:rPr>
                <w:rFonts w:ascii="宋体" w:eastAsia="宋体" w:hAnsi="宋体" w:cs="宋体" w:hint="eastAsia"/>
                <w:color w:val="333333"/>
                <w:sz w:val="20"/>
                <w:szCs w:val="20"/>
              </w:rPr>
              <w:t>使用表格功能执行</w:t>
            </w:r>
            <w:proofErr w:type="spellStart"/>
            <w:r>
              <w:rPr>
                <w:rFonts w:ascii="Verdana" w:hAnsi="Verdana" w:cs="Helvetica"/>
                <w:color w:val="333333"/>
                <w:sz w:val="20"/>
                <w:szCs w:val="20"/>
              </w:rPr>
              <w:t>flatMap</w:t>
            </w:r>
            <w:proofErr w:type="spellEnd"/>
            <w:r>
              <w:rPr>
                <w:rFonts w:ascii="宋体" w:eastAsia="宋体" w:hAnsi="宋体" w:cs="宋体" w:hint="eastAsia"/>
                <w:color w:val="333333"/>
                <w:sz w:val="20"/>
                <w:szCs w:val="20"/>
              </w:rPr>
              <w:t>操作</w:t>
            </w:r>
            <w:r>
              <w:rPr>
                <w:rFonts w:ascii="Verdana" w:hAnsi="Verdana" w:cs="Helvetica"/>
                <w:color w:val="333333"/>
                <w:sz w:val="20"/>
                <w:szCs w:val="20"/>
              </w:rPr>
              <w:t>.</w:t>
            </w:r>
          </w:p>
          <w:p w:rsidR="00EF684D" w:rsidRDefault="00EF684D">
            <w:pPr>
              <w:pStyle w:val="HTML0"/>
              <w:wordWrap w:val="0"/>
              <w:rPr>
                <w:rStyle w:val="HTML"/>
                <w:rFonts w:ascii="Lucida Console" w:eastAsiaTheme="majorEastAsia" w:hAnsi="Lucida Console"/>
                <w:color w:val="333333"/>
              </w:rPr>
            </w:pPr>
            <w:r>
              <w:rPr>
                <w:rStyle w:val="hljs-keyword"/>
                <w:rFonts w:ascii="Lucida Console" w:hAnsi="Lucida Console"/>
                <w:b/>
                <w:bCs/>
                <w:color w:val="0000FF"/>
              </w:rPr>
              <w:t>class</w:t>
            </w:r>
            <w:r>
              <w:rPr>
                <w:rStyle w:val="hljs-class"/>
                <w:rFonts w:ascii="Lucida Console" w:hAnsi="Lucida Console"/>
                <w:color w:val="333333"/>
              </w:rPr>
              <w:t xml:space="preserve"> </w:t>
            </w:r>
            <w:proofErr w:type="spellStart"/>
            <w:r>
              <w:rPr>
                <w:rStyle w:val="hljs-title"/>
                <w:rFonts w:ascii="Lucida Console" w:hAnsi="Lucida Console"/>
                <w:b/>
                <w:bCs/>
                <w:color w:val="A31515"/>
              </w:rPr>
              <w:t>MyFlatMapFunction</w:t>
            </w:r>
            <w:proofErr w:type="spellEnd"/>
            <w:r>
              <w:rPr>
                <w:rStyle w:val="hljs-class"/>
                <w:rFonts w:ascii="Lucida Console" w:hAnsi="Lucida Console"/>
                <w:color w:val="333333"/>
              </w:rPr>
              <w:t xml:space="preserve"> </w:t>
            </w:r>
            <w:r>
              <w:rPr>
                <w:rStyle w:val="hljs-keyword"/>
                <w:rFonts w:ascii="Lucida Console" w:hAnsi="Lucida Console"/>
                <w:b/>
                <w:bCs/>
                <w:color w:val="0000FF"/>
              </w:rPr>
              <w:t>extends</w:t>
            </w:r>
            <w:r>
              <w:rPr>
                <w:rStyle w:val="hljs-class"/>
                <w:rFonts w:ascii="Lucida Console" w:hAnsi="Lucida Console"/>
                <w:color w:val="333333"/>
              </w:rPr>
              <w:t xml:space="preserve"> </w:t>
            </w:r>
            <w:proofErr w:type="spellStart"/>
            <w:proofErr w:type="gramStart"/>
            <w:r>
              <w:rPr>
                <w:rStyle w:val="hljs-title"/>
                <w:rFonts w:ascii="Lucida Console" w:hAnsi="Lucida Console"/>
                <w:b/>
                <w:bCs/>
                <w:color w:val="A31515"/>
              </w:rPr>
              <w:t>TableFunction</w:t>
            </w:r>
            <w:proofErr w:type="spellEnd"/>
            <w:r>
              <w:rPr>
                <w:rStyle w:val="hljs-class"/>
                <w:rFonts w:ascii="Lucida Console" w:hAnsi="Lucida Console"/>
                <w:b/>
                <w:bCs/>
                <w:color w:val="333333"/>
              </w:rPr>
              <w:t>[</w:t>
            </w:r>
            <w:proofErr w:type="gramEnd"/>
            <w:r>
              <w:rPr>
                <w:rStyle w:val="hljs-type"/>
                <w:rFonts w:ascii="Lucida Console" w:hAnsi="Lucida Console"/>
                <w:b/>
                <w:bCs/>
                <w:color w:val="A31515"/>
              </w:rPr>
              <w:t>Row</w:t>
            </w:r>
            <w:r>
              <w:rPr>
                <w:rStyle w:val="hljs-class"/>
                <w:rFonts w:ascii="Lucida Console" w:hAnsi="Lucida Console"/>
                <w:b/>
                <w:bCs/>
                <w:color w:val="333333"/>
              </w:rPr>
              <w:t>]</w:t>
            </w:r>
            <w:r>
              <w:rPr>
                <w:rStyle w:val="hljs-class"/>
                <w:rFonts w:ascii="Lucida Console"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gramStart"/>
            <w:r>
              <w:rPr>
                <w:rStyle w:val="hljs-title"/>
                <w:rFonts w:ascii="Lucida Console" w:hAnsi="Lucida Console"/>
                <w:b/>
                <w:bCs/>
                <w:color w:val="A31515"/>
              </w:rPr>
              <w:t>eval</w:t>
            </w:r>
            <w:r>
              <w:rPr>
                <w:rStyle w:val="o"/>
                <w:rFonts w:ascii="Lucida Console" w:hAnsi="Lucida Console"/>
                <w:b/>
                <w:bCs/>
                <w:color w:val="333333"/>
              </w:rPr>
              <w:t>(</w:t>
            </w:r>
            <w:proofErr w:type="gramEnd"/>
            <w:r>
              <w:rPr>
                <w:rStyle w:val="n"/>
                <w:rFonts w:ascii="Lucida Console" w:hAnsi="Lucida Console"/>
                <w:color w:val="333333"/>
              </w:rPr>
              <w:t>str</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String</w:t>
            </w:r>
            <w:r>
              <w:rPr>
                <w:rStyle w:val="o"/>
                <w:rFonts w:ascii="Lucida Console" w:hAnsi="Lucida Console"/>
                <w:b/>
                <w:bCs/>
                <w:color w:val="333333"/>
              </w:rPr>
              <w:t>)</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Unit</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if</w:t>
            </w:r>
            <w:r>
              <w:rPr>
                <w:rStyle w:val="HTML"/>
                <w:rFonts w:ascii="Lucida Console" w:eastAsiaTheme="majorEastAsia" w:hAnsi="Lucida Console"/>
                <w:color w:val="333333"/>
              </w:rPr>
              <w:t xml:space="preserve"> </w:t>
            </w:r>
            <w:r>
              <w:rPr>
                <w:rStyle w:val="o"/>
                <w:rFonts w:ascii="Lucida Console" w:hAnsi="Lucida Console"/>
                <w:b/>
                <w:bCs/>
                <w:color w:val="333333"/>
              </w:rPr>
              <w:t>(</w:t>
            </w:r>
            <w:proofErr w:type="spellStart"/>
            <w:proofErr w:type="gramStart"/>
            <w:r>
              <w:rPr>
                <w:rStyle w:val="nv"/>
                <w:rFonts w:ascii="Lucida Console" w:hAnsi="Lucida Console"/>
                <w:color w:val="008080"/>
              </w:rPr>
              <w:t>str</w:t>
            </w:r>
            <w:r>
              <w:rPr>
                <w:rStyle w:val="o"/>
                <w:rFonts w:ascii="Lucida Console" w:hAnsi="Lucida Console"/>
                <w:b/>
                <w:bCs/>
                <w:color w:val="333333"/>
              </w:rPr>
              <w:t>.</w:t>
            </w:r>
            <w:r>
              <w:rPr>
                <w:rStyle w:val="py"/>
                <w:rFonts w:ascii="Lucida Console" w:hAnsi="Lucida Console"/>
                <w:color w:val="333333"/>
              </w:rPr>
              <w:t>contains</w:t>
            </w:r>
            <w:proofErr w:type="spellEnd"/>
            <w:proofErr w:type="gramEnd"/>
            <w:r>
              <w:rPr>
                <w:rStyle w:val="o"/>
                <w:rFonts w:ascii="Lucida Console" w:hAnsi="Lucida Console"/>
                <w:b/>
                <w:bCs/>
                <w:color w:val="333333"/>
              </w:rPr>
              <w:t>(</w:t>
            </w:r>
            <w:r>
              <w:rPr>
                <w:rStyle w:val="hljs-string"/>
                <w:rFonts w:ascii="Lucida Console" w:hAnsi="Lucida Console"/>
                <w:color w:val="A31515"/>
              </w:rPr>
              <w:t>"#"</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str</w:t>
            </w:r>
            <w:r>
              <w:rPr>
                <w:rStyle w:val="o"/>
                <w:rFonts w:ascii="Lucida Console" w:hAnsi="Lucida Console"/>
                <w:b/>
                <w:bCs/>
                <w:color w:val="333333"/>
              </w:rPr>
              <w:t>.</w:t>
            </w:r>
            <w:r>
              <w:rPr>
                <w:rStyle w:val="py"/>
                <w:rFonts w:ascii="Lucida Console" w:hAnsi="Lucida Console"/>
                <w:color w:val="333333"/>
              </w:rPr>
              <w:t>split</w:t>
            </w:r>
            <w:proofErr w:type="spellEnd"/>
            <w:proofErr w:type="gramEnd"/>
            <w:r>
              <w:rPr>
                <w:rStyle w:val="o"/>
                <w:rFonts w:ascii="Lucida Console" w:hAnsi="Lucida Console"/>
                <w:b/>
                <w:bCs/>
                <w:color w:val="333333"/>
              </w:rPr>
              <w:t>(</w:t>
            </w:r>
            <w:r>
              <w:rPr>
                <w:rStyle w:val="hljs-string"/>
                <w:rFonts w:ascii="Lucida Console" w:hAnsi="Lucida Console"/>
                <w:color w:val="A31515"/>
              </w:rPr>
              <w:t>"#"</w:t>
            </w:r>
            <w:r>
              <w:rPr>
                <w:rStyle w:val="o"/>
                <w:rFonts w:ascii="Lucida Console" w:hAnsi="Lucida Console"/>
                <w:b/>
                <w:bCs/>
                <w:color w:val="333333"/>
              </w:rPr>
              <w:t>).</w:t>
            </w:r>
            <w:r>
              <w:rPr>
                <w:rStyle w:val="py"/>
                <w:rFonts w:ascii="Lucida Console" w:hAnsi="Lucida Console"/>
                <w:color w:val="333333"/>
              </w:rPr>
              <w:t>foreach</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s</w:t>
            </w:r>
            <w:r>
              <w:rPr>
                <w:rStyle w:val="HTML"/>
                <w:rFonts w:ascii="Lucida Console" w:eastAsiaTheme="majorEastAsia" w:hAnsi="Lucida Console"/>
                <w:color w:val="333333"/>
              </w:rPr>
              <w:t xml:space="preserve"> </w:t>
            </w:r>
            <w:r>
              <w:rPr>
                <w:rStyle w:val="k"/>
                <w:rFonts w:ascii="Lucida Console" w:hAnsi="Lucida Console"/>
                <w:b/>
                <w:bCs/>
                <w:color w:val="333333"/>
              </w:rPr>
              <w:t>=&gt;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row</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keyword"/>
                <w:rFonts w:ascii="Lucida Console" w:hAnsi="Lucida Console"/>
                <w:b/>
                <w:bCs/>
                <w:color w:val="0000FF"/>
              </w:rPr>
              <w:t>new</w:t>
            </w:r>
            <w:r>
              <w:rPr>
                <w:rStyle w:val="HTML"/>
                <w:rFonts w:ascii="Lucida Console" w:eastAsiaTheme="majorEastAsia" w:hAnsi="Lucida Console"/>
                <w:color w:val="333333"/>
              </w:rPr>
              <w:t xml:space="preserve"> </w:t>
            </w:r>
            <w:proofErr w:type="gramStart"/>
            <w:r>
              <w:rPr>
                <w:rStyle w:val="hljs-type"/>
                <w:rFonts w:ascii="Lucida Console" w:hAnsi="Lucida Console"/>
                <w:b/>
                <w:bCs/>
                <w:color w:val="A31515"/>
              </w:rPr>
              <w:t>Row</w:t>
            </w:r>
            <w:r>
              <w:rPr>
                <w:rStyle w:val="o"/>
                <w:rFonts w:ascii="Lucida Console" w:hAnsi="Lucida Console"/>
                <w:b/>
                <w:bCs/>
                <w:color w:val="333333"/>
              </w:rPr>
              <w:t>(</w:t>
            </w:r>
            <w:proofErr w:type="gramEnd"/>
            <w:r>
              <w:rPr>
                <w:rStyle w:val="hljs-number"/>
                <w:rFonts w:ascii="Lucida Console" w:hAnsi="Lucida Console"/>
                <w:color w:val="009999"/>
              </w:rPr>
              <w:t>2</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row</w:t>
            </w:r>
            <w:r>
              <w:rPr>
                <w:rStyle w:val="o"/>
                <w:rFonts w:ascii="Lucida Console" w:hAnsi="Lucida Console"/>
                <w:b/>
                <w:bCs/>
                <w:color w:val="333333"/>
              </w:rPr>
              <w:t>.</w:t>
            </w:r>
            <w:r>
              <w:rPr>
                <w:rStyle w:val="py"/>
                <w:rFonts w:ascii="Lucida Console" w:hAnsi="Lucida Console"/>
                <w:color w:val="333333"/>
              </w:rPr>
              <w:t>setField</w:t>
            </w:r>
            <w:proofErr w:type="spellEnd"/>
            <w:proofErr w:type="gramEnd"/>
            <w:r>
              <w:rPr>
                <w:rStyle w:val="o"/>
                <w:rFonts w:ascii="Lucida Console" w:hAnsi="Lucida Console"/>
                <w:b/>
                <w:bCs/>
                <w:color w:val="333333"/>
              </w:rPr>
              <w:t>(</w:t>
            </w:r>
            <w:r>
              <w:rPr>
                <w:rStyle w:val="hljs-number"/>
                <w:rFonts w:ascii="Lucida Console" w:hAnsi="Lucida Console"/>
                <w:color w:val="009999"/>
              </w:rPr>
              <w:t>0</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s</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row</w:t>
            </w:r>
            <w:r>
              <w:rPr>
                <w:rStyle w:val="o"/>
                <w:rFonts w:ascii="Lucida Console" w:hAnsi="Lucida Console"/>
                <w:b/>
                <w:bCs/>
                <w:color w:val="333333"/>
              </w:rPr>
              <w:t>.</w:t>
            </w:r>
            <w:r>
              <w:rPr>
                <w:rStyle w:val="py"/>
                <w:rFonts w:ascii="Lucida Console" w:hAnsi="Lucida Console"/>
                <w:color w:val="333333"/>
              </w:rPr>
              <w:t>setField</w:t>
            </w:r>
            <w:proofErr w:type="spellEnd"/>
            <w:proofErr w:type="gramEnd"/>
            <w:r>
              <w:rPr>
                <w:rStyle w:val="o"/>
                <w:rFonts w:ascii="Lucida Console" w:hAnsi="Lucida Console"/>
                <w:b/>
                <w:bCs/>
                <w:color w:val="333333"/>
              </w:rPr>
              <w:t>(</w:t>
            </w:r>
            <w:r>
              <w:rPr>
                <w:rStyle w:val="hljs-number"/>
                <w:rFonts w:ascii="Lucida Console" w:hAnsi="Lucida Console"/>
                <w:color w:val="009999"/>
              </w:rPr>
              <w:t>1</w:t>
            </w:r>
            <w:r>
              <w:rPr>
                <w:rStyle w:val="o"/>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nv"/>
                <w:rFonts w:ascii="Lucida Console" w:hAnsi="Lucida Console"/>
                <w:color w:val="008080"/>
              </w:rPr>
              <w:t>s</w:t>
            </w:r>
            <w:r>
              <w:rPr>
                <w:rStyle w:val="o"/>
                <w:rFonts w:ascii="Lucida Console" w:hAnsi="Lucida Console"/>
                <w:b/>
                <w:bCs/>
                <w:color w:val="333333"/>
              </w:rPr>
              <w:t>.</w:t>
            </w:r>
            <w:r>
              <w:rPr>
                <w:rStyle w:val="py"/>
                <w:rFonts w:ascii="Lucida Console" w:hAnsi="Lucida Console"/>
                <w:color w:val="333333"/>
              </w:rPr>
              <w:t>length</w:t>
            </w:r>
            <w:proofErr w:type="spellEnd"/>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nf"/>
                <w:rFonts w:ascii="Lucida Console" w:hAnsi="Lucida Console"/>
                <w:b/>
                <w:bCs/>
                <w:color w:val="990000"/>
              </w:rPr>
              <w:t>collect</w:t>
            </w:r>
            <w:r>
              <w:rPr>
                <w:rStyle w:val="o"/>
                <w:rFonts w:ascii="Lucida Console" w:hAnsi="Lucida Console"/>
                <w:b/>
                <w:bCs/>
                <w:color w:val="333333"/>
              </w:rPr>
              <w:t>(</w:t>
            </w:r>
            <w:r>
              <w:rPr>
                <w:rStyle w:val="n"/>
                <w:rFonts w:ascii="Lucida Console" w:hAnsi="Lucida Console"/>
                <w:color w:val="333333"/>
              </w:rPr>
              <w:t>row</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override</w:t>
            </w: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spellStart"/>
            <w:r>
              <w:rPr>
                <w:rStyle w:val="hljs-title"/>
                <w:rFonts w:ascii="Lucida Console" w:hAnsi="Lucida Console"/>
                <w:b/>
                <w:bCs/>
                <w:color w:val="A31515"/>
              </w:rPr>
              <w:t>getResultType</w:t>
            </w:r>
            <w:proofErr w:type="spellEnd"/>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proofErr w:type="gramStart"/>
            <w:r>
              <w:rPr>
                <w:rStyle w:val="hljs-type"/>
                <w:rFonts w:ascii="Lucida Console" w:hAnsi="Lucida Console"/>
                <w:b/>
                <w:bCs/>
                <w:color w:val="A31515"/>
              </w:rPr>
              <w:t>TypeInformation</w:t>
            </w:r>
            <w:proofErr w:type="spellEnd"/>
            <w:r>
              <w:rPr>
                <w:rStyle w:val="o"/>
                <w:rFonts w:ascii="Lucida Console" w:hAnsi="Lucida Console"/>
                <w:b/>
                <w:bCs/>
                <w:color w:val="333333"/>
              </w:rPr>
              <w:t>[</w:t>
            </w:r>
            <w:proofErr w:type="gramEnd"/>
            <w:r>
              <w:rPr>
                <w:rStyle w:val="hljs-type"/>
                <w:rFonts w:ascii="Lucida Console" w:hAnsi="Lucida Console"/>
                <w:b/>
                <w:bCs/>
                <w:color w:val="A31515"/>
              </w:rPr>
              <w:t>Row</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proofErr w:type="gramStart"/>
            <w:r>
              <w:rPr>
                <w:rStyle w:val="hljs-type"/>
                <w:rFonts w:ascii="Lucida Console" w:hAnsi="Lucida Console"/>
                <w:color w:val="A31515"/>
              </w:rPr>
              <w:t>Types</w:t>
            </w:r>
            <w:r>
              <w:rPr>
                <w:rStyle w:val="o"/>
                <w:rFonts w:ascii="Lucida Console" w:hAnsi="Lucida Console"/>
                <w:b/>
                <w:bCs/>
                <w:color w:val="333333"/>
              </w:rPr>
              <w:t>.</w:t>
            </w:r>
            <w:r>
              <w:rPr>
                <w:rStyle w:val="hljs-type"/>
                <w:rFonts w:ascii="Lucida Console" w:hAnsi="Lucida Console"/>
                <w:color w:val="A31515"/>
              </w:rPr>
              <w:t>ROW</w:t>
            </w:r>
            <w:proofErr w:type="spellEnd"/>
            <w:r>
              <w:rPr>
                <w:rStyle w:val="o"/>
                <w:rFonts w:ascii="Lucida Console" w:hAnsi="Lucida Console"/>
                <w:b/>
                <w:bCs/>
                <w:color w:val="333333"/>
              </w:rPr>
              <w:t>(</w:t>
            </w:r>
            <w:proofErr w:type="spellStart"/>
            <w:proofErr w:type="gramEnd"/>
            <w:r>
              <w:rPr>
                <w:rStyle w:val="hljs-type"/>
                <w:rFonts w:ascii="Lucida Console" w:hAnsi="Lucida Console"/>
                <w:color w:val="A31515"/>
              </w:rPr>
              <w:t>Types</w:t>
            </w:r>
            <w:r>
              <w:rPr>
                <w:rStyle w:val="o"/>
                <w:rFonts w:ascii="Lucida Console" w:hAnsi="Lucida Console"/>
                <w:b/>
                <w:bCs/>
                <w:color w:val="333333"/>
              </w:rPr>
              <w:t>.</w:t>
            </w:r>
            <w:r>
              <w:rPr>
                <w:rStyle w:val="hljs-type"/>
                <w:rFonts w:ascii="Lucida Console" w:hAnsi="Lucida Console"/>
                <w:color w:val="A31515"/>
              </w:rPr>
              <w:t>STRING</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color w:val="A31515"/>
              </w:rPr>
              <w:t>Types</w:t>
            </w:r>
            <w:r>
              <w:rPr>
                <w:rStyle w:val="o"/>
                <w:rFonts w:ascii="Lucida Console" w:hAnsi="Lucida Console"/>
                <w:b/>
                <w:bCs/>
                <w:color w:val="333333"/>
              </w:rPr>
              <w:t>.</w:t>
            </w:r>
            <w:r>
              <w:rPr>
                <w:rStyle w:val="hljs-type"/>
                <w:rFonts w:ascii="Lucida Console" w:hAnsi="Lucida Console"/>
                <w:color w:val="A31515"/>
              </w:rPr>
              <w:t>INT</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proofErr w:type="spellStart"/>
            <w:r>
              <w:rPr>
                <w:rStyle w:val="nv"/>
                <w:rFonts w:ascii="Lucida Console" w:hAnsi="Lucida Console"/>
                <w:color w:val="008080"/>
              </w:rPr>
              <w:t>func</w:t>
            </w:r>
            <w:proofErr w:type="spell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keyword"/>
                <w:rFonts w:ascii="Lucida Console" w:hAnsi="Lucida Console"/>
                <w:b/>
                <w:bCs/>
                <w:color w:val="0000FF"/>
              </w:rPr>
              <w:t>new</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MyFlatMapFunction</w:t>
            </w:r>
            <w:proofErr w:type="spellEnd"/>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table</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input</w:t>
            </w:r>
          </w:p>
          <w:p w:rsidR="00EF684D" w:rsidRDefault="00EF684D">
            <w:pPr>
              <w:pStyle w:val="HTML0"/>
              <w:wordWrap w:val="0"/>
              <w:rPr>
                <w:color w:val="333333"/>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proofErr w:type="spellStart"/>
            <w:r>
              <w:rPr>
                <w:rStyle w:val="py"/>
                <w:rFonts w:ascii="Lucida Console" w:hAnsi="Lucida Console"/>
                <w:color w:val="333333"/>
              </w:rPr>
              <w:t>flatMap</w:t>
            </w:r>
            <w:proofErr w:type="spellEnd"/>
            <w:proofErr w:type="gramEnd"/>
            <w:r>
              <w:rPr>
                <w:rStyle w:val="o"/>
                <w:rFonts w:ascii="Lucida Console" w:hAnsi="Lucida Console"/>
                <w:b/>
                <w:bCs/>
                <w:color w:val="333333"/>
              </w:rPr>
              <w:t>(</w:t>
            </w:r>
            <w:proofErr w:type="spellStart"/>
            <w:r>
              <w:rPr>
                <w:rStyle w:val="nf"/>
                <w:rFonts w:ascii="Lucida Console" w:hAnsi="Lucida Console"/>
                <w:b/>
                <w:bCs/>
                <w:color w:val="990000"/>
              </w:rPr>
              <w:t>func</w:t>
            </w:r>
            <w:proofErr w:type="spellEnd"/>
            <w:r>
              <w:rPr>
                <w:rStyle w:val="o"/>
                <w:rFonts w:ascii="Lucida Console" w:hAnsi="Lucida Console"/>
                <w:b/>
                <w:bCs/>
                <w:color w:val="333333"/>
              </w:rPr>
              <w:t>(</w:t>
            </w:r>
            <w:r>
              <w:rPr>
                <w:rStyle w:val="hljs-symbol"/>
                <w:rFonts w:ascii="Lucida Console" w:hAnsi="Lucida Console"/>
                <w:color w:val="00B0E8"/>
              </w:rPr>
              <w:t>'c</w:t>
            </w:r>
            <w:r>
              <w:rPr>
                <w:rStyle w:val="ss"/>
                <w:rFonts w:ascii="Lucida Console" w:hAnsi="Lucida Console"/>
                <w:color w:val="990073"/>
              </w:rPr>
              <w:t>)</w:t>
            </w:r>
            <w:r>
              <w:rPr>
                <w:rStyle w:val="o"/>
                <w:rFonts w:ascii="Lucida Console" w:hAnsi="Lucida Console"/>
                <w:b/>
                <w:bCs/>
                <w:color w:val="333333"/>
              </w:rPr>
              <w:t>).</w:t>
            </w:r>
            <w:r>
              <w:rPr>
                <w:rStyle w:val="py"/>
                <w:rFonts w:ascii="Lucida Console" w:hAnsi="Lucida Console"/>
                <w:color w:val="333333"/>
              </w:rPr>
              <w:t>as</w:t>
            </w:r>
            <w:r>
              <w:rPr>
                <w:rStyle w:val="o"/>
                <w:rFonts w:ascii="Lucida Console" w:hAnsi="Lucida Console"/>
                <w:b/>
                <w:bCs/>
                <w:color w:val="333333"/>
              </w:rPr>
              <w:t>(</w:t>
            </w:r>
            <w:r>
              <w:rPr>
                <w:rStyle w:val="hljs-symbol"/>
                <w:rFonts w:ascii="Lucida Console" w:hAnsi="Lucida Console"/>
                <w:color w:val="00B0E8"/>
              </w:rPr>
              <w:t>'a</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'b</w:t>
            </w:r>
            <w:r>
              <w:rPr>
                <w:rStyle w:val="ss"/>
                <w:rFonts w:ascii="Lucida Console" w:hAnsi="Lucida Console"/>
                <w:color w:val="990073"/>
              </w:rPr>
              <w:t>)</w:t>
            </w:r>
          </w:p>
        </w:tc>
      </w:tr>
      <w:tr w:rsidR="00EF684D" w:rsidTr="00EF684D">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wordWrap w:val="0"/>
              <w:rPr>
                <w:rFonts w:ascii="Verdana" w:hAnsi="Verdana" w:cs="Helvetica"/>
                <w:color w:val="333333"/>
                <w:sz w:val="18"/>
                <w:szCs w:val="18"/>
              </w:rPr>
            </w:pPr>
            <w:r>
              <w:rPr>
                <w:rFonts w:ascii="Verdana" w:hAnsi="Verdana" w:cs="Helvetica"/>
                <w:b/>
                <w:bCs/>
                <w:color w:val="333333"/>
                <w:sz w:val="18"/>
                <w:szCs w:val="18"/>
              </w:rPr>
              <w:t>Aggregate</w:t>
            </w:r>
            <w:r>
              <w:rPr>
                <w:rFonts w:ascii="Verdana" w:hAnsi="Verdana" w:cs="Helvetica"/>
                <w:color w:val="333333"/>
                <w:sz w:val="18"/>
                <w:szCs w:val="18"/>
              </w:rPr>
              <w:br/>
            </w:r>
            <w:r>
              <w:rPr>
                <w:rStyle w:val="label"/>
                <w:rFonts w:ascii="Verdana" w:hAnsi="Verdana" w:cs="Helvetica"/>
                <w:b/>
                <w:bCs/>
                <w:color w:val="FFFFFF"/>
                <w:sz w:val="16"/>
                <w:szCs w:val="16"/>
                <w:shd w:val="clear" w:color="auto" w:fill="337AB7"/>
              </w:rPr>
              <w:t>Batch</w:t>
            </w:r>
            <w:r>
              <w:rPr>
                <w:rFonts w:ascii="Verdana" w:hAnsi="Verdana" w:cs="Helvetica"/>
                <w:color w:val="333333"/>
                <w:sz w:val="18"/>
                <w:szCs w:val="18"/>
              </w:rPr>
              <w:t> </w:t>
            </w:r>
            <w:proofErr w:type="spellStart"/>
            <w:r>
              <w:rPr>
                <w:rStyle w:val="label"/>
                <w:rFonts w:ascii="Verdana" w:hAnsi="Verdana" w:cs="Helvetica"/>
                <w:b/>
                <w:bCs/>
                <w:color w:val="FFFFFF"/>
                <w:sz w:val="16"/>
                <w:szCs w:val="16"/>
                <w:shd w:val="clear" w:color="auto" w:fill="337AB7"/>
              </w:rPr>
              <w:t>Streaming</w:t>
            </w:r>
            <w:r>
              <w:rPr>
                <w:rStyle w:val="label"/>
                <w:rFonts w:ascii="Verdana" w:hAnsi="Verdana" w:cs="Helvetica"/>
                <w:b/>
                <w:bCs/>
                <w:color w:val="FFFFFF"/>
                <w:sz w:val="16"/>
                <w:szCs w:val="16"/>
                <w:shd w:val="clear" w:color="auto" w:fill="5BC0DE"/>
              </w:rPr>
              <w:t>Result</w:t>
            </w:r>
            <w:proofErr w:type="spellEnd"/>
            <w:r>
              <w:rPr>
                <w:rStyle w:val="label"/>
                <w:rFonts w:ascii="Verdana" w:hAnsi="Verdana" w:cs="Helvetica"/>
                <w:b/>
                <w:bCs/>
                <w:color w:val="FFFFFF"/>
                <w:sz w:val="16"/>
                <w:szCs w:val="16"/>
                <w:shd w:val="clear" w:color="auto" w:fill="5BC0DE"/>
              </w:rPr>
              <w:t xml:space="preserve"> Updating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pStyle w:val="a4"/>
              <w:wordWrap w:val="0"/>
              <w:spacing w:before="0" w:beforeAutospacing="0" w:after="150" w:afterAutospacing="0"/>
              <w:rPr>
                <w:rFonts w:ascii="Verdana" w:hAnsi="Verdana" w:cs="Helvetica"/>
                <w:color w:val="333333"/>
                <w:sz w:val="20"/>
                <w:szCs w:val="20"/>
              </w:rPr>
            </w:pPr>
            <w:r>
              <w:rPr>
                <w:rFonts w:ascii="宋体" w:eastAsia="宋体" w:hAnsi="宋体" w:cs="宋体" w:hint="eastAsia"/>
                <w:color w:val="333333"/>
                <w:sz w:val="20"/>
                <w:szCs w:val="20"/>
              </w:rPr>
              <w:t>使用聚合函数执行聚合操作。</w:t>
            </w:r>
            <w:r>
              <w:rPr>
                <w:rFonts w:ascii="Verdana" w:hAnsi="Verdana" w:cs="Helvetica"/>
                <w:color w:val="333333"/>
                <w:sz w:val="20"/>
                <w:szCs w:val="20"/>
              </w:rPr>
              <w:t xml:space="preserve"> </w:t>
            </w:r>
            <w:r>
              <w:rPr>
                <w:rFonts w:ascii="宋体" w:eastAsia="宋体" w:hAnsi="宋体" w:cs="宋体" w:hint="eastAsia"/>
                <w:color w:val="333333"/>
                <w:sz w:val="20"/>
                <w:szCs w:val="20"/>
              </w:rPr>
              <w:t>您必须使用</w:t>
            </w:r>
            <w:r>
              <w:rPr>
                <w:rFonts w:ascii="Verdana" w:hAnsi="Verdana" w:cs="Helvetica"/>
                <w:color w:val="333333"/>
                <w:sz w:val="20"/>
                <w:szCs w:val="20"/>
              </w:rPr>
              <w:t>select</w:t>
            </w:r>
            <w:r>
              <w:rPr>
                <w:rFonts w:ascii="宋体" w:eastAsia="宋体" w:hAnsi="宋体" w:cs="宋体" w:hint="eastAsia"/>
                <w:color w:val="333333"/>
                <w:sz w:val="20"/>
                <w:szCs w:val="20"/>
              </w:rPr>
              <w:t>语句关闭</w:t>
            </w:r>
            <w:r>
              <w:rPr>
                <w:rFonts w:ascii="Verdana" w:hAnsi="Verdana" w:cs="Verdana"/>
                <w:color w:val="333333"/>
                <w:sz w:val="20"/>
                <w:szCs w:val="20"/>
              </w:rPr>
              <w:t>“</w:t>
            </w:r>
            <w:r>
              <w:rPr>
                <w:rFonts w:ascii="宋体" w:eastAsia="宋体" w:hAnsi="宋体" w:cs="宋体" w:hint="eastAsia"/>
                <w:color w:val="333333"/>
                <w:sz w:val="20"/>
                <w:szCs w:val="20"/>
              </w:rPr>
              <w:t>聚合</w:t>
            </w:r>
            <w:r>
              <w:rPr>
                <w:rFonts w:ascii="Verdana" w:hAnsi="Verdana" w:cs="Verdana"/>
                <w:color w:val="333333"/>
                <w:sz w:val="20"/>
                <w:szCs w:val="20"/>
              </w:rPr>
              <w:t>”</w:t>
            </w:r>
            <w:r>
              <w:rPr>
                <w:rFonts w:ascii="宋体" w:eastAsia="宋体" w:hAnsi="宋体" w:cs="宋体" w:hint="eastAsia"/>
                <w:color w:val="333333"/>
                <w:sz w:val="20"/>
                <w:szCs w:val="20"/>
              </w:rPr>
              <w:t>，并且</w:t>
            </w:r>
            <w:r>
              <w:rPr>
                <w:rFonts w:ascii="Verdana" w:hAnsi="Verdana" w:cs="Helvetica"/>
                <w:color w:val="333333"/>
                <w:sz w:val="20"/>
                <w:szCs w:val="20"/>
              </w:rPr>
              <w:t>select</w:t>
            </w:r>
            <w:r>
              <w:rPr>
                <w:rFonts w:ascii="宋体" w:eastAsia="宋体" w:hAnsi="宋体" w:cs="宋体" w:hint="eastAsia"/>
                <w:color w:val="333333"/>
                <w:sz w:val="20"/>
                <w:szCs w:val="20"/>
              </w:rPr>
              <w:t>语句不支持聚合功能。</w:t>
            </w:r>
            <w:r>
              <w:rPr>
                <w:rFonts w:ascii="Verdana" w:hAnsi="Verdana" w:cs="Helvetica"/>
                <w:color w:val="333333"/>
                <w:sz w:val="20"/>
                <w:szCs w:val="20"/>
              </w:rPr>
              <w:t xml:space="preserve"> </w:t>
            </w:r>
            <w:r>
              <w:rPr>
                <w:rFonts w:ascii="宋体" w:eastAsia="宋体" w:hAnsi="宋体" w:cs="宋体" w:hint="eastAsia"/>
                <w:color w:val="333333"/>
                <w:sz w:val="20"/>
                <w:szCs w:val="20"/>
              </w:rPr>
              <w:t>如果输出类型是复合类型，则聚合的输出将被展平</w:t>
            </w:r>
            <w:r>
              <w:rPr>
                <w:rFonts w:ascii="Verdana" w:hAnsi="Verdana" w:cs="Helvetica"/>
                <w:color w:val="333333"/>
                <w:sz w:val="20"/>
                <w:szCs w:val="20"/>
              </w:rPr>
              <w:t>.</w:t>
            </w:r>
          </w:p>
          <w:p w:rsidR="00EF684D" w:rsidRDefault="00EF684D">
            <w:pPr>
              <w:pStyle w:val="HTML0"/>
              <w:wordWrap w:val="0"/>
              <w:rPr>
                <w:rStyle w:val="HTML"/>
                <w:rFonts w:ascii="Lucida Console" w:eastAsiaTheme="majorEastAsia" w:hAnsi="Lucida Console"/>
                <w:color w:val="333333"/>
              </w:rPr>
            </w:pPr>
            <w:r>
              <w:rPr>
                <w:rStyle w:val="hljs-keyword"/>
                <w:rFonts w:ascii="Lucida Console" w:hAnsi="Lucida Console"/>
                <w:b/>
                <w:bCs/>
                <w:color w:val="0000FF"/>
              </w:rPr>
              <w:t>case</w:t>
            </w:r>
            <w:r>
              <w:rPr>
                <w:rStyle w:val="HTML"/>
                <w:rFonts w:ascii="Lucida Console" w:eastAsiaTheme="majorEastAsia" w:hAnsi="Lucida Console"/>
                <w:color w:val="333333"/>
              </w:rPr>
              <w:t xml:space="preserve"> </w:t>
            </w:r>
            <w:r>
              <w:rPr>
                <w:rStyle w:val="hljs-keyword"/>
                <w:rFonts w:ascii="Lucida Console" w:hAnsi="Lucida Console"/>
                <w:b/>
                <w:bCs/>
                <w:color w:val="0000FF"/>
              </w:rPr>
              <w:t>class</w:t>
            </w:r>
            <w:r>
              <w:rPr>
                <w:rStyle w:val="hljs-class"/>
                <w:rFonts w:ascii="Lucida Console" w:hAnsi="Lucida Console"/>
                <w:color w:val="333333"/>
              </w:rPr>
              <w:t xml:space="preserve"> </w:t>
            </w:r>
            <w:proofErr w:type="spellStart"/>
            <w:proofErr w:type="gramStart"/>
            <w:r>
              <w:rPr>
                <w:rStyle w:val="hljs-title"/>
                <w:rFonts w:ascii="Lucida Console" w:hAnsi="Lucida Console"/>
                <w:b/>
                <w:bCs/>
                <w:color w:val="A31515"/>
              </w:rPr>
              <w:t>MyMinMaxAcc</w:t>
            </w:r>
            <w:proofErr w:type="spellEnd"/>
            <w:r>
              <w:rPr>
                <w:rStyle w:val="hljs-class"/>
                <w:rFonts w:ascii="Lucida Console" w:hAnsi="Lucida Console"/>
                <w:b/>
                <w:bCs/>
                <w:color w:val="333333"/>
              </w:rPr>
              <w:t>(</w:t>
            </w:r>
            <w:proofErr w:type="gramEnd"/>
            <w:r>
              <w:rPr>
                <w:rStyle w:val="hljs-params"/>
                <w:rFonts w:ascii="Lucida Console" w:hAnsi="Lucida Console"/>
                <w:b/>
                <w:bCs/>
                <w:color w:val="333333"/>
              </w:rPr>
              <w:t>var</w:t>
            </w:r>
            <w:r>
              <w:rPr>
                <w:rStyle w:val="hljs-params"/>
                <w:rFonts w:ascii="Lucida Console" w:hAnsi="Lucida Console"/>
                <w:color w:val="333333"/>
              </w:rPr>
              <w:t xml:space="preserve"> min</w:t>
            </w:r>
            <w:r>
              <w:rPr>
                <w:rStyle w:val="hljs-params"/>
                <w:rFonts w:ascii="Lucida Console" w:hAnsi="Lucida Console"/>
                <w:b/>
                <w:bCs/>
                <w:color w:val="333333"/>
              </w:rPr>
              <w:t>:</w:t>
            </w:r>
            <w:r>
              <w:rPr>
                <w:rStyle w:val="hljs-params"/>
                <w:rFonts w:ascii="Lucida Console" w:hAnsi="Lucida Console"/>
                <w:color w:val="333333"/>
              </w:rPr>
              <w:t xml:space="preserve"> </w:t>
            </w:r>
            <w:r>
              <w:rPr>
                <w:rStyle w:val="hljs-type"/>
                <w:rFonts w:ascii="Lucida Console" w:hAnsi="Lucida Console"/>
                <w:b/>
                <w:bCs/>
                <w:color w:val="A31515"/>
              </w:rPr>
              <w:t>Int</w:t>
            </w:r>
            <w:r>
              <w:rPr>
                <w:rStyle w:val="hljs-params"/>
                <w:rFonts w:ascii="Lucida Console" w:hAnsi="Lucida Console"/>
                <w:b/>
                <w:bCs/>
                <w:color w:val="333333"/>
              </w:rPr>
              <w:t>,</w:t>
            </w:r>
            <w:r>
              <w:rPr>
                <w:rStyle w:val="hljs-params"/>
                <w:rFonts w:ascii="Lucida Console" w:hAnsi="Lucida Console"/>
                <w:color w:val="333333"/>
              </w:rPr>
              <w:t xml:space="preserve"> </w:t>
            </w:r>
            <w:r>
              <w:rPr>
                <w:rStyle w:val="hljs-params"/>
                <w:rFonts w:ascii="Lucida Console" w:hAnsi="Lucida Console"/>
                <w:b/>
                <w:bCs/>
                <w:color w:val="333333"/>
              </w:rPr>
              <w:t>var</w:t>
            </w:r>
            <w:r>
              <w:rPr>
                <w:rStyle w:val="hljs-params"/>
                <w:rFonts w:ascii="Lucida Console" w:hAnsi="Lucida Console"/>
                <w:color w:val="333333"/>
              </w:rPr>
              <w:t xml:space="preserve"> max</w:t>
            </w:r>
            <w:r>
              <w:rPr>
                <w:rStyle w:val="hljs-params"/>
                <w:rFonts w:ascii="Lucida Console" w:hAnsi="Lucida Console"/>
                <w:b/>
                <w:bCs/>
                <w:color w:val="333333"/>
              </w:rPr>
              <w:t>:</w:t>
            </w:r>
            <w:r>
              <w:rPr>
                <w:rStyle w:val="hljs-params"/>
                <w:rFonts w:ascii="Lucida Console" w:hAnsi="Lucida Console"/>
                <w:color w:val="333333"/>
              </w:rPr>
              <w:t xml:space="preserve"> </w:t>
            </w:r>
            <w:r>
              <w:rPr>
                <w:rStyle w:val="hljs-type"/>
                <w:rFonts w:ascii="Lucida Console" w:hAnsi="Lucida Console"/>
                <w:b/>
                <w:bCs/>
                <w:color w:val="A31515"/>
              </w:rPr>
              <w:t>Int</w:t>
            </w:r>
            <w:r>
              <w:rPr>
                <w:rStyle w:val="hljs-class"/>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r>
              <w:rPr>
                <w:rStyle w:val="hljs-keyword"/>
                <w:rFonts w:ascii="Lucida Console" w:hAnsi="Lucida Console"/>
                <w:b/>
                <w:bCs/>
                <w:color w:val="0000FF"/>
              </w:rPr>
              <w:t>class</w:t>
            </w:r>
            <w:r>
              <w:rPr>
                <w:rStyle w:val="hljs-class"/>
                <w:rFonts w:ascii="Lucida Console" w:hAnsi="Lucida Console"/>
                <w:color w:val="333333"/>
              </w:rPr>
              <w:t xml:space="preserve"> </w:t>
            </w:r>
            <w:proofErr w:type="spellStart"/>
            <w:r>
              <w:rPr>
                <w:rStyle w:val="hljs-title"/>
                <w:rFonts w:ascii="Lucida Console" w:hAnsi="Lucida Console"/>
                <w:b/>
                <w:bCs/>
                <w:color w:val="A31515"/>
              </w:rPr>
              <w:t>MyMinMax</w:t>
            </w:r>
            <w:proofErr w:type="spellEnd"/>
            <w:r>
              <w:rPr>
                <w:rStyle w:val="hljs-class"/>
                <w:rFonts w:ascii="Lucida Console" w:hAnsi="Lucida Console"/>
                <w:color w:val="333333"/>
              </w:rPr>
              <w:t xml:space="preserve"> </w:t>
            </w:r>
            <w:r>
              <w:rPr>
                <w:rStyle w:val="hljs-keyword"/>
                <w:rFonts w:ascii="Lucida Console" w:hAnsi="Lucida Console"/>
                <w:b/>
                <w:bCs/>
                <w:color w:val="0000FF"/>
              </w:rPr>
              <w:t>extends</w:t>
            </w:r>
            <w:r>
              <w:rPr>
                <w:rStyle w:val="hljs-class"/>
                <w:rFonts w:ascii="Lucida Console" w:hAnsi="Lucida Console"/>
                <w:color w:val="333333"/>
              </w:rPr>
              <w:t xml:space="preserve"> </w:t>
            </w:r>
            <w:proofErr w:type="spellStart"/>
            <w:proofErr w:type="gramStart"/>
            <w:r>
              <w:rPr>
                <w:rStyle w:val="hljs-title"/>
                <w:rFonts w:ascii="Lucida Console" w:hAnsi="Lucida Console"/>
                <w:b/>
                <w:bCs/>
                <w:color w:val="A31515"/>
              </w:rPr>
              <w:t>AggregateFunction</w:t>
            </w:r>
            <w:proofErr w:type="spellEnd"/>
            <w:r>
              <w:rPr>
                <w:rStyle w:val="hljs-class"/>
                <w:rFonts w:ascii="Lucida Console" w:hAnsi="Lucida Console"/>
                <w:b/>
                <w:bCs/>
                <w:color w:val="333333"/>
              </w:rPr>
              <w:t>[</w:t>
            </w:r>
            <w:proofErr w:type="gramEnd"/>
            <w:r>
              <w:rPr>
                <w:rStyle w:val="hljs-type"/>
                <w:rFonts w:ascii="Lucida Console" w:hAnsi="Lucida Console"/>
                <w:b/>
                <w:bCs/>
                <w:color w:val="A31515"/>
              </w:rPr>
              <w:t>Row</w:t>
            </w:r>
            <w:r>
              <w:rPr>
                <w:rStyle w:val="hljs-class"/>
                <w:rFonts w:ascii="Lucida Console" w:hAnsi="Lucida Console"/>
                <w:color w:val="333333"/>
              </w:rPr>
              <w:t xml:space="preserve">, </w:t>
            </w:r>
            <w:proofErr w:type="spellStart"/>
            <w:r>
              <w:rPr>
                <w:rStyle w:val="hljs-type"/>
                <w:rFonts w:ascii="Lucida Console" w:hAnsi="Lucida Console"/>
                <w:b/>
                <w:bCs/>
                <w:color w:val="A31515"/>
              </w:rPr>
              <w:t>MyMinMaxAcc</w:t>
            </w:r>
            <w:proofErr w:type="spellEnd"/>
            <w:r>
              <w:rPr>
                <w:rStyle w:val="hljs-class"/>
                <w:rFonts w:ascii="Lucida Console" w:hAnsi="Lucida Console"/>
                <w:b/>
                <w:bCs/>
                <w:color w:val="333333"/>
              </w:rPr>
              <w:t>]</w:t>
            </w:r>
            <w:r>
              <w:rPr>
                <w:rStyle w:val="hljs-class"/>
                <w:rFonts w:ascii="Lucida Console"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gramStart"/>
            <w:r>
              <w:rPr>
                <w:rStyle w:val="hljs-title"/>
                <w:rFonts w:ascii="Lucida Console" w:hAnsi="Lucida Console"/>
                <w:b/>
                <w:bCs/>
                <w:color w:val="A31515"/>
              </w:rPr>
              <w:t>accumulate</w:t>
            </w:r>
            <w:r>
              <w:rPr>
                <w:rStyle w:val="o"/>
                <w:rFonts w:ascii="Lucida Console" w:hAnsi="Lucida Console"/>
                <w:b/>
                <w:bCs/>
                <w:color w:val="333333"/>
              </w:rPr>
              <w:t>(</w:t>
            </w:r>
            <w:proofErr w:type="gramEnd"/>
            <w:r>
              <w:rPr>
                <w:rStyle w:val="n"/>
                <w:rFonts w:ascii="Lucida Console" w:hAnsi="Lucida Console"/>
                <w:color w:val="333333"/>
              </w:rPr>
              <w:t>acc</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MyMinMaxAcc</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value</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Int</w:t>
            </w:r>
            <w:r>
              <w:rPr>
                <w:rStyle w:val="o"/>
                <w:rFonts w:ascii="Lucida Console" w:hAnsi="Lucida Console"/>
                <w:b/>
                <w:bCs/>
                <w:color w:val="333333"/>
              </w:rPr>
              <w:t>)</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Unit</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if</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n"/>
                <w:rFonts w:ascii="Lucida Console" w:hAnsi="Lucida Console"/>
                <w:color w:val="333333"/>
              </w:rPr>
              <w:t>value</w:t>
            </w:r>
            <w:r>
              <w:rPr>
                <w:rStyle w:val="HTML"/>
                <w:rFonts w:ascii="Lucida Console" w:eastAsiaTheme="majorEastAsia" w:hAnsi="Lucida Console"/>
                <w:color w:val="333333"/>
              </w:rPr>
              <w:t xml:space="preserve"> </w:t>
            </w:r>
            <w:r>
              <w:rPr>
                <w:rStyle w:val="o"/>
                <w:rFonts w:ascii="Lucida Console" w:hAnsi="Lucida Console"/>
                <w:b/>
                <w:bCs/>
                <w:color w:val="333333"/>
              </w:rPr>
              <w:t>&lt;</w:t>
            </w:r>
            <w:r>
              <w:rPr>
                <w:rStyle w:val="HTML"/>
                <w:rFonts w:ascii="Lucida Console" w:eastAsiaTheme="majorEastAsia" w:hAnsi="Lucida Console"/>
                <w:color w:val="333333"/>
              </w:rPr>
              <w:t xml:space="preserve"> </w:t>
            </w:r>
            <w:proofErr w:type="spell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min</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min</w:t>
            </w:r>
            <w:proofErr w:type="spell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value</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if</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n"/>
                <w:rFonts w:ascii="Lucida Console" w:hAnsi="Lucida Console"/>
                <w:color w:val="333333"/>
              </w:rPr>
              <w:t>value</w:t>
            </w:r>
            <w:r>
              <w:rPr>
                <w:rStyle w:val="HTML"/>
                <w:rFonts w:ascii="Lucida Console" w:eastAsiaTheme="majorEastAsia" w:hAnsi="Lucida Console"/>
                <w:color w:val="333333"/>
              </w:rPr>
              <w:t xml:space="preserve"> </w:t>
            </w:r>
            <w:r>
              <w:rPr>
                <w:rStyle w:val="o"/>
                <w:rFonts w:ascii="Lucida Console" w:hAnsi="Lucida Console"/>
                <w:b/>
                <w:bCs/>
                <w:color w:val="333333"/>
              </w:rPr>
              <w:t>&gt;</w:t>
            </w:r>
            <w:r>
              <w:rPr>
                <w:rStyle w:val="HTML"/>
                <w:rFonts w:ascii="Lucida Console" w:eastAsiaTheme="majorEastAsia" w:hAnsi="Lucida Console"/>
                <w:color w:val="333333"/>
              </w:rPr>
              <w:t xml:space="preserve"> </w:t>
            </w:r>
            <w:proofErr w:type="spell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max</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max</w:t>
            </w:r>
            <w:proofErr w:type="spell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value</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override</w:t>
            </w: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spellStart"/>
            <w:proofErr w:type="gramStart"/>
            <w:r>
              <w:rPr>
                <w:rStyle w:val="hljs-title"/>
                <w:rFonts w:ascii="Lucida Console" w:hAnsi="Lucida Console"/>
                <w:b/>
                <w:bCs/>
                <w:color w:val="A31515"/>
              </w:rPr>
              <w:t>createAccumulator</w:t>
            </w:r>
            <w:proofErr w:type="spellEnd"/>
            <w:r>
              <w:rPr>
                <w:rStyle w:val="o"/>
                <w:rFonts w:ascii="Lucida Console" w:hAnsi="Lucida Console"/>
                <w:b/>
                <w:bCs/>
                <w:color w:val="333333"/>
              </w:rPr>
              <w:t>(</w:t>
            </w:r>
            <w:proofErr w:type="gramEnd"/>
            <w:r>
              <w:rPr>
                <w:rStyle w:val="o"/>
                <w:rFonts w:ascii="Lucida Console" w:hAnsi="Lucida Console"/>
                <w:b/>
                <w:bCs/>
                <w:color w:val="333333"/>
              </w:rPr>
              <w:t>)</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MyMinMaxAcc</w:t>
            </w:r>
            <w:proofErr w:type="spellEnd"/>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MyMinMaxAcc</w:t>
            </w:r>
            <w:proofErr w:type="spellEnd"/>
            <w:r>
              <w:rPr>
                <w:rStyle w:val="o"/>
                <w:rFonts w:ascii="Lucida Console" w:hAnsi="Lucida Console"/>
                <w:b/>
                <w:bCs/>
                <w:color w:val="333333"/>
              </w:rPr>
              <w:t>(</w:t>
            </w:r>
            <w:r>
              <w:rPr>
                <w:rStyle w:val="hljs-number"/>
                <w:rFonts w:ascii="Lucida Console" w:hAnsi="Lucida Console"/>
                <w:color w:val="009999"/>
              </w:rPr>
              <w:t>0</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number"/>
                <w:rFonts w:ascii="Lucida Console" w:hAnsi="Lucida Console"/>
                <w:color w:val="009999"/>
              </w:rPr>
              <w:t>0</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spellStart"/>
            <w:proofErr w:type="gramStart"/>
            <w:r>
              <w:rPr>
                <w:rStyle w:val="hljs-title"/>
                <w:rFonts w:ascii="Lucida Console" w:hAnsi="Lucida Console"/>
                <w:b/>
                <w:bCs/>
                <w:color w:val="A31515"/>
              </w:rPr>
              <w:t>resetAccumulator</w:t>
            </w:r>
            <w:proofErr w:type="spellEnd"/>
            <w:r>
              <w:rPr>
                <w:rStyle w:val="o"/>
                <w:rFonts w:ascii="Lucida Console" w:hAnsi="Lucida Console"/>
                <w:b/>
                <w:bCs/>
                <w:color w:val="333333"/>
              </w:rPr>
              <w:t>(</w:t>
            </w:r>
            <w:proofErr w:type="gramEnd"/>
            <w:r>
              <w:rPr>
                <w:rStyle w:val="n"/>
                <w:rFonts w:ascii="Lucida Console" w:hAnsi="Lucida Console"/>
                <w:color w:val="333333"/>
              </w:rPr>
              <w:t>acc</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MyMinMaxAcc</w:t>
            </w:r>
            <w:proofErr w:type="spellEnd"/>
            <w:r>
              <w:rPr>
                <w:rStyle w:val="o"/>
                <w:rFonts w:ascii="Lucida Console" w:hAnsi="Lucida Console"/>
                <w:b/>
                <w:bCs/>
                <w:color w:val="333333"/>
              </w:rPr>
              <w:t>)</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Unit</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min</w:t>
            </w:r>
            <w:proofErr w:type="spell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number"/>
                <w:rFonts w:ascii="Lucida Console" w:hAnsi="Lucida Console"/>
                <w:color w:val="009999"/>
              </w:rPr>
              <w:t>0</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max</w:t>
            </w:r>
            <w:proofErr w:type="spell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number"/>
                <w:rFonts w:ascii="Lucida Console" w:hAnsi="Lucida Console"/>
                <w:color w:val="009999"/>
              </w:rPr>
              <w:t>0</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override</w:t>
            </w: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spellStart"/>
            <w:proofErr w:type="gramStart"/>
            <w:r>
              <w:rPr>
                <w:rStyle w:val="hljs-title"/>
                <w:rFonts w:ascii="Lucida Console" w:hAnsi="Lucida Console"/>
                <w:b/>
                <w:bCs/>
                <w:color w:val="A31515"/>
              </w:rPr>
              <w:t>getValue</w:t>
            </w:r>
            <w:proofErr w:type="spellEnd"/>
            <w:r>
              <w:rPr>
                <w:rStyle w:val="o"/>
                <w:rFonts w:ascii="Lucida Console" w:hAnsi="Lucida Console"/>
                <w:b/>
                <w:bCs/>
                <w:color w:val="333333"/>
              </w:rPr>
              <w:t>(</w:t>
            </w:r>
            <w:proofErr w:type="gramEnd"/>
            <w:r>
              <w:rPr>
                <w:rStyle w:val="n"/>
                <w:rFonts w:ascii="Lucida Console" w:hAnsi="Lucida Console"/>
                <w:color w:val="333333"/>
              </w:rPr>
              <w:t>acc</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MyMinMaxAcc</w:t>
            </w:r>
            <w:proofErr w:type="spellEnd"/>
            <w:r>
              <w:rPr>
                <w:rStyle w:val="o"/>
                <w:rFonts w:ascii="Lucida Console" w:hAnsi="Lucida Console"/>
                <w:b/>
                <w:bCs/>
                <w:color w:val="333333"/>
              </w:rPr>
              <w:t>)</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Row</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r>
              <w:rPr>
                <w:rStyle w:val="hljs-type"/>
                <w:rFonts w:ascii="Lucida Console" w:hAnsi="Lucida Console"/>
                <w:color w:val="A31515"/>
              </w:rPr>
              <w:t>Row</w:t>
            </w:r>
            <w:r>
              <w:rPr>
                <w:rStyle w:val="o"/>
                <w:rFonts w:ascii="Lucida Console" w:hAnsi="Lucida Console"/>
                <w:b/>
                <w:bCs/>
                <w:color w:val="333333"/>
              </w:rPr>
              <w:t>.</w:t>
            </w:r>
            <w:r>
              <w:rPr>
                <w:rStyle w:val="py"/>
                <w:rFonts w:ascii="Lucida Console" w:hAnsi="Lucida Console"/>
                <w:color w:val="333333"/>
              </w:rPr>
              <w:t>of</w:t>
            </w:r>
            <w:proofErr w:type="spellEnd"/>
            <w:r>
              <w:rPr>
                <w:rStyle w:val="o"/>
                <w:rFonts w:ascii="Lucida Console" w:hAnsi="Lucida Console"/>
                <w:b/>
                <w:bCs/>
                <w:color w:val="333333"/>
              </w:rPr>
              <w:t>(</w:t>
            </w:r>
            <w:proofErr w:type="spellStart"/>
            <w:r>
              <w:rPr>
                <w:rStyle w:val="hljs-type"/>
                <w:rFonts w:ascii="Lucida Console" w:hAnsi="Lucida Console"/>
                <w:color w:val="A31515"/>
              </w:rPr>
              <w:t>Integer</w:t>
            </w:r>
            <w:r>
              <w:rPr>
                <w:rStyle w:val="o"/>
                <w:rFonts w:ascii="Lucida Console" w:hAnsi="Lucida Console"/>
                <w:b/>
                <w:bCs/>
                <w:color w:val="333333"/>
              </w:rPr>
              <w:t>.</w:t>
            </w:r>
            <w:r>
              <w:rPr>
                <w:rStyle w:val="py"/>
                <w:rFonts w:ascii="Lucida Console" w:hAnsi="Lucida Console"/>
                <w:color w:val="333333"/>
              </w:rPr>
              <w:t>valueOf</w:t>
            </w:r>
            <w:proofErr w:type="spellEnd"/>
            <w:r>
              <w:rPr>
                <w:rStyle w:val="o"/>
                <w:rFonts w:ascii="Lucida Console" w:hAnsi="Lucida Console"/>
                <w:b/>
                <w:bCs/>
                <w:color w:val="333333"/>
              </w:rPr>
              <w:t>(</w:t>
            </w:r>
            <w:proofErr w:type="spell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min</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color w:val="A31515"/>
              </w:rPr>
              <w:t>Integer</w:t>
            </w:r>
            <w:r>
              <w:rPr>
                <w:rStyle w:val="o"/>
                <w:rFonts w:ascii="Lucida Console" w:hAnsi="Lucida Console"/>
                <w:b/>
                <w:bCs/>
                <w:color w:val="333333"/>
              </w:rPr>
              <w:t>.</w:t>
            </w:r>
            <w:r>
              <w:rPr>
                <w:rStyle w:val="py"/>
                <w:rFonts w:ascii="Lucida Console" w:hAnsi="Lucida Console"/>
                <w:color w:val="333333"/>
              </w:rPr>
              <w:t>valueOf</w:t>
            </w:r>
            <w:proofErr w:type="spellEnd"/>
            <w:r>
              <w:rPr>
                <w:rStyle w:val="o"/>
                <w:rFonts w:ascii="Lucida Console" w:hAnsi="Lucida Console"/>
                <w:b/>
                <w:bCs/>
                <w:color w:val="333333"/>
              </w:rPr>
              <w:t>(</w:t>
            </w:r>
            <w:proofErr w:type="spell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max</w:t>
            </w:r>
            <w:proofErr w:type="spellEnd"/>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override</w:t>
            </w: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spellStart"/>
            <w:r>
              <w:rPr>
                <w:rStyle w:val="hljs-title"/>
                <w:rFonts w:ascii="Lucida Console" w:hAnsi="Lucida Console"/>
                <w:b/>
                <w:bCs/>
                <w:color w:val="A31515"/>
              </w:rPr>
              <w:t>getResultType</w:t>
            </w:r>
            <w:proofErr w:type="spellEnd"/>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proofErr w:type="gramStart"/>
            <w:r>
              <w:rPr>
                <w:rStyle w:val="hljs-type"/>
                <w:rFonts w:ascii="Lucida Console" w:hAnsi="Lucida Console"/>
                <w:b/>
                <w:bCs/>
                <w:color w:val="A31515"/>
              </w:rPr>
              <w:t>TypeInformation</w:t>
            </w:r>
            <w:proofErr w:type="spellEnd"/>
            <w:r>
              <w:rPr>
                <w:rStyle w:val="o"/>
                <w:rFonts w:ascii="Lucida Console" w:hAnsi="Lucida Console"/>
                <w:b/>
                <w:bCs/>
                <w:color w:val="333333"/>
              </w:rPr>
              <w:t>[</w:t>
            </w:r>
            <w:proofErr w:type="gramEnd"/>
            <w:r>
              <w:rPr>
                <w:rStyle w:val="hljs-type"/>
                <w:rFonts w:ascii="Lucida Console" w:hAnsi="Lucida Console"/>
                <w:b/>
                <w:bCs/>
                <w:color w:val="A31515"/>
              </w:rPr>
              <w:t>Row</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new</w:t>
            </w:r>
            <w:r>
              <w:rPr>
                <w:rStyle w:val="HTML"/>
                <w:rFonts w:ascii="Lucida Console" w:eastAsiaTheme="majorEastAsia" w:hAnsi="Lucida Console"/>
                <w:color w:val="333333"/>
              </w:rPr>
              <w:t xml:space="preserve"> </w:t>
            </w:r>
            <w:proofErr w:type="spellStart"/>
            <w:proofErr w:type="gramStart"/>
            <w:r>
              <w:rPr>
                <w:rStyle w:val="hljs-type"/>
                <w:rFonts w:ascii="Lucida Console" w:hAnsi="Lucida Console"/>
                <w:b/>
                <w:bCs/>
                <w:color w:val="A31515"/>
              </w:rPr>
              <w:t>RowTypeInfo</w:t>
            </w:r>
            <w:proofErr w:type="spellEnd"/>
            <w:r>
              <w:rPr>
                <w:rStyle w:val="o"/>
                <w:rFonts w:ascii="Lucida Console" w:hAnsi="Lucida Console"/>
                <w:b/>
                <w:bCs/>
                <w:color w:val="333333"/>
              </w:rPr>
              <w:t>(</w:t>
            </w:r>
            <w:proofErr w:type="gramEnd"/>
            <w:r>
              <w:rPr>
                <w:rStyle w:val="hljs-type"/>
                <w:rFonts w:ascii="Lucida Console" w:hAnsi="Lucida Console"/>
                <w:color w:val="A31515"/>
              </w:rPr>
              <w:t>Types</w:t>
            </w:r>
            <w:r>
              <w:rPr>
                <w:rStyle w:val="o"/>
                <w:rFonts w:ascii="Lucida Console" w:hAnsi="Lucida Console"/>
                <w:b/>
                <w:bCs/>
                <w:color w:val="333333"/>
              </w:rPr>
              <w:t>.</w:t>
            </w:r>
            <w:r>
              <w:rPr>
                <w:rStyle w:val="hljs-type"/>
                <w:rFonts w:ascii="Lucida Console" w:hAnsi="Lucida Console"/>
                <w:color w:val="A31515"/>
              </w:rPr>
              <w:t>INT</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color w:val="A31515"/>
              </w:rPr>
              <w:t>Types</w:t>
            </w:r>
            <w:r>
              <w:rPr>
                <w:rStyle w:val="o"/>
                <w:rFonts w:ascii="Lucida Console" w:hAnsi="Lucida Console"/>
                <w:b/>
                <w:bCs/>
                <w:color w:val="333333"/>
              </w:rPr>
              <w:t>.</w:t>
            </w:r>
            <w:r>
              <w:rPr>
                <w:rStyle w:val="hljs-type"/>
                <w:rFonts w:ascii="Lucida Console" w:hAnsi="Lucida Console"/>
                <w:color w:val="A31515"/>
              </w:rPr>
              <w:t>INT</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proofErr w:type="spellStart"/>
            <w:r>
              <w:rPr>
                <w:rStyle w:val="nv"/>
                <w:rFonts w:ascii="Lucida Console" w:hAnsi="Lucida Console"/>
                <w:color w:val="008080"/>
              </w:rPr>
              <w:t>myAggFunc</w:t>
            </w:r>
            <w:proofErr w:type="spell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keyword"/>
                <w:rFonts w:ascii="Lucida Console" w:hAnsi="Lucida Console"/>
                <w:b/>
                <w:bCs/>
                <w:color w:val="0000FF"/>
              </w:rPr>
              <w:t>new</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MyMinMax</w:t>
            </w:r>
            <w:proofErr w:type="spellEnd"/>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table</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input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proofErr w:type="spellStart"/>
            <w:r>
              <w:rPr>
                <w:rStyle w:val="py"/>
                <w:rFonts w:ascii="Lucida Console" w:hAnsi="Lucida Console"/>
                <w:color w:val="333333"/>
              </w:rPr>
              <w:t>groupBy</w:t>
            </w:r>
            <w:proofErr w:type="spellEnd"/>
            <w:proofErr w:type="gramEnd"/>
            <w:r>
              <w:rPr>
                <w:rStyle w:val="o"/>
                <w:rFonts w:ascii="Lucida Console" w:hAnsi="Lucida Console"/>
                <w:b/>
                <w:bCs/>
                <w:color w:val="333333"/>
              </w:rPr>
              <w:t>(</w:t>
            </w:r>
            <w:r>
              <w:rPr>
                <w:rStyle w:val="hljs-symbol"/>
                <w:rFonts w:ascii="Lucida Console" w:hAnsi="Lucida Console"/>
                <w:color w:val="00B0E8"/>
              </w:rPr>
              <w:t>'key</w:t>
            </w:r>
            <w:r>
              <w:rPr>
                <w:rStyle w:val="ss"/>
                <w:rFonts w:ascii="Lucida Console" w:hAnsi="Lucida Console"/>
                <w:color w:val="99007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r>
              <w:rPr>
                <w:rStyle w:val="py"/>
                <w:rFonts w:ascii="Lucida Console" w:hAnsi="Lucida Console"/>
                <w:color w:val="333333"/>
              </w:rPr>
              <w:t>aggregate</w:t>
            </w:r>
            <w:proofErr w:type="gramEnd"/>
            <w:r>
              <w:rPr>
                <w:rStyle w:val="o"/>
                <w:rFonts w:ascii="Lucida Console" w:hAnsi="Lucida Console"/>
                <w:b/>
                <w:bCs/>
                <w:color w:val="333333"/>
              </w:rPr>
              <w:t>(</w:t>
            </w:r>
            <w:proofErr w:type="spellStart"/>
            <w:r>
              <w:rPr>
                <w:rStyle w:val="nf"/>
                <w:rFonts w:ascii="Lucida Console" w:hAnsi="Lucida Console"/>
                <w:b/>
                <w:bCs/>
                <w:color w:val="990000"/>
              </w:rPr>
              <w:t>myAggFunc</w:t>
            </w:r>
            <w:proofErr w:type="spellEnd"/>
            <w:r>
              <w:rPr>
                <w:rStyle w:val="o"/>
                <w:rFonts w:ascii="Lucida Console" w:hAnsi="Lucida Console"/>
                <w:b/>
                <w:bCs/>
                <w:color w:val="333333"/>
              </w:rPr>
              <w:t>(</w:t>
            </w:r>
            <w:r>
              <w:rPr>
                <w:rStyle w:val="hljs-symbol"/>
                <w:rFonts w:ascii="Lucida Console" w:hAnsi="Lucida Console"/>
                <w:color w:val="00B0E8"/>
              </w:rPr>
              <w:t>'a</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nf"/>
                <w:rFonts w:ascii="Lucida Console" w:hAnsi="Lucida Console"/>
                <w:b/>
                <w:bCs/>
                <w:color w:val="990000"/>
              </w:rPr>
              <w:t>as</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ljs-symbol"/>
                <w:rFonts w:ascii="Lucida Console" w:hAnsi="Lucida Console"/>
                <w:color w:val="00B0E8"/>
              </w:rPr>
              <w:t>'x</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'y</w:t>
            </w:r>
            <w:r>
              <w:rPr>
                <w:rStyle w:val="ss"/>
                <w:rFonts w:ascii="Lucida Console" w:hAnsi="Lucida Console"/>
                <w:color w:val="990073"/>
              </w:rPr>
              <w:t>)</w:t>
            </w:r>
            <w:r>
              <w:rPr>
                <w:rStyle w:val="o"/>
                <w:rFonts w:ascii="Lucida Console" w:hAnsi="Lucida Console"/>
                <w:b/>
                <w:bCs/>
                <w:color w:val="333333"/>
              </w:rPr>
              <w:t>)</w:t>
            </w:r>
          </w:p>
          <w:p w:rsidR="00EF684D" w:rsidRDefault="00EF684D">
            <w:pPr>
              <w:pStyle w:val="HTML0"/>
              <w:wordWrap w:val="0"/>
              <w:rPr>
                <w:color w:val="333333"/>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r>
              <w:rPr>
                <w:rStyle w:val="py"/>
                <w:rFonts w:ascii="Lucida Console" w:hAnsi="Lucida Console"/>
                <w:color w:val="333333"/>
              </w:rPr>
              <w:t>select</w:t>
            </w:r>
            <w:proofErr w:type="gramEnd"/>
            <w:r>
              <w:rPr>
                <w:rStyle w:val="o"/>
                <w:rFonts w:ascii="Lucida Console" w:hAnsi="Lucida Console"/>
                <w:b/>
                <w:bCs/>
                <w:color w:val="333333"/>
              </w:rPr>
              <w:t>(</w:t>
            </w:r>
            <w:r>
              <w:rPr>
                <w:rStyle w:val="hljs-symbol"/>
                <w:rFonts w:ascii="Lucida Console" w:hAnsi="Lucida Console"/>
                <w:color w:val="00B0E8"/>
              </w:rPr>
              <w:t>'key</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'x</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'y</w:t>
            </w:r>
            <w:r>
              <w:rPr>
                <w:rStyle w:val="ss"/>
                <w:rFonts w:ascii="Lucida Console" w:hAnsi="Lucida Console"/>
                <w:color w:val="990073"/>
              </w:rPr>
              <w:t>)</w:t>
            </w:r>
          </w:p>
        </w:tc>
      </w:tr>
      <w:tr w:rsidR="00EF684D" w:rsidTr="00EF684D">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wordWrap w:val="0"/>
              <w:rPr>
                <w:rFonts w:ascii="Verdana" w:hAnsi="Verdana" w:cs="Helvetica"/>
                <w:color w:val="333333"/>
                <w:sz w:val="18"/>
                <w:szCs w:val="18"/>
              </w:rPr>
            </w:pPr>
            <w:r>
              <w:rPr>
                <w:rFonts w:ascii="Verdana" w:hAnsi="Verdana" w:cs="Helvetica"/>
                <w:b/>
                <w:bCs/>
                <w:color w:val="333333"/>
                <w:sz w:val="18"/>
                <w:szCs w:val="18"/>
              </w:rPr>
              <w:lastRenderedPageBreak/>
              <w:t>Group Window Aggregate</w:t>
            </w:r>
            <w:r>
              <w:rPr>
                <w:rFonts w:ascii="Verdana" w:hAnsi="Verdana" w:cs="Helvetica"/>
                <w:color w:val="333333"/>
                <w:sz w:val="18"/>
                <w:szCs w:val="18"/>
              </w:rPr>
              <w:br/>
            </w:r>
            <w:r>
              <w:rPr>
                <w:rStyle w:val="label"/>
                <w:rFonts w:ascii="Verdana" w:hAnsi="Verdana" w:cs="Helvetica"/>
                <w:b/>
                <w:bCs/>
                <w:color w:val="FFFFFF"/>
                <w:sz w:val="16"/>
                <w:szCs w:val="16"/>
                <w:shd w:val="clear" w:color="auto" w:fill="337AB7"/>
              </w:rPr>
              <w:t>Batch</w:t>
            </w:r>
            <w:r>
              <w:rPr>
                <w:rFonts w:ascii="Verdana" w:hAnsi="Verdana" w:cs="Helvetica"/>
                <w:color w:val="333333"/>
                <w:sz w:val="18"/>
                <w:szCs w:val="18"/>
              </w:rPr>
              <w:t> </w:t>
            </w:r>
            <w:r>
              <w:rPr>
                <w:rStyle w:val="label"/>
                <w:rFonts w:ascii="Verdana" w:hAnsi="Verdana" w:cs="Helvetica"/>
                <w:b/>
                <w:bCs/>
                <w:color w:val="FFFFFF"/>
                <w:sz w:val="16"/>
                <w:szCs w:val="16"/>
                <w:shd w:val="clear" w:color="auto" w:fill="337AB7"/>
              </w:rPr>
              <w:t>Streaming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pStyle w:val="a4"/>
              <w:wordWrap w:val="0"/>
              <w:spacing w:before="0" w:beforeAutospacing="0" w:after="150" w:afterAutospacing="0"/>
              <w:rPr>
                <w:rFonts w:ascii="Verdana" w:hAnsi="Verdana" w:cs="Helvetica"/>
                <w:color w:val="333333"/>
                <w:sz w:val="20"/>
                <w:szCs w:val="20"/>
              </w:rPr>
            </w:pPr>
            <w:r>
              <w:rPr>
                <w:rFonts w:ascii="宋体" w:eastAsia="宋体" w:hAnsi="宋体" w:cs="宋体" w:hint="eastAsia"/>
                <w:color w:val="333333"/>
                <w:sz w:val="20"/>
                <w:szCs w:val="20"/>
              </w:rPr>
              <w:t>在组窗口和可能的一个或多个分组键上对表进行分组和聚集。</w:t>
            </w:r>
            <w:r>
              <w:rPr>
                <w:rFonts w:ascii="Verdana" w:hAnsi="Verdana" w:cs="Helvetica"/>
                <w:color w:val="333333"/>
                <w:sz w:val="20"/>
                <w:szCs w:val="20"/>
              </w:rPr>
              <w:t xml:space="preserve"> </w:t>
            </w:r>
            <w:r>
              <w:rPr>
                <w:rFonts w:ascii="宋体" w:eastAsia="宋体" w:hAnsi="宋体" w:cs="宋体" w:hint="eastAsia"/>
                <w:color w:val="333333"/>
                <w:sz w:val="20"/>
                <w:szCs w:val="20"/>
              </w:rPr>
              <w:t>您必须使用</w:t>
            </w:r>
            <w:r>
              <w:rPr>
                <w:rFonts w:ascii="Verdana" w:hAnsi="Verdana" w:cs="Helvetica"/>
                <w:color w:val="333333"/>
                <w:sz w:val="20"/>
                <w:szCs w:val="20"/>
              </w:rPr>
              <w:t>select</w:t>
            </w:r>
            <w:r>
              <w:rPr>
                <w:rFonts w:ascii="宋体" w:eastAsia="宋体" w:hAnsi="宋体" w:cs="宋体" w:hint="eastAsia"/>
                <w:color w:val="333333"/>
                <w:sz w:val="20"/>
                <w:szCs w:val="20"/>
              </w:rPr>
              <w:t>语句关闭</w:t>
            </w:r>
            <w:r>
              <w:rPr>
                <w:rFonts w:ascii="Verdana" w:hAnsi="Verdana" w:cs="Verdana"/>
                <w:color w:val="333333"/>
                <w:sz w:val="20"/>
                <w:szCs w:val="20"/>
              </w:rPr>
              <w:t>“</w:t>
            </w:r>
            <w:r>
              <w:rPr>
                <w:rFonts w:ascii="宋体" w:eastAsia="宋体" w:hAnsi="宋体" w:cs="宋体" w:hint="eastAsia"/>
                <w:color w:val="333333"/>
                <w:sz w:val="20"/>
                <w:szCs w:val="20"/>
              </w:rPr>
              <w:t>聚合</w:t>
            </w:r>
            <w:r>
              <w:rPr>
                <w:rFonts w:ascii="Verdana" w:hAnsi="Verdana" w:cs="Verdana"/>
                <w:color w:val="333333"/>
                <w:sz w:val="20"/>
                <w:szCs w:val="20"/>
              </w:rPr>
              <w:t>”</w:t>
            </w:r>
            <w:r>
              <w:rPr>
                <w:rFonts w:ascii="宋体" w:eastAsia="宋体" w:hAnsi="宋体" w:cs="宋体" w:hint="eastAsia"/>
                <w:color w:val="333333"/>
                <w:sz w:val="20"/>
                <w:szCs w:val="20"/>
              </w:rPr>
              <w:t>。</w:t>
            </w:r>
            <w:r>
              <w:rPr>
                <w:rFonts w:ascii="Verdana" w:hAnsi="Verdana" w:cs="Helvetica"/>
                <w:color w:val="333333"/>
                <w:sz w:val="20"/>
                <w:szCs w:val="20"/>
              </w:rPr>
              <w:t xml:space="preserve"> </w:t>
            </w:r>
            <w:r>
              <w:rPr>
                <w:rFonts w:ascii="宋体" w:eastAsia="宋体" w:hAnsi="宋体" w:cs="宋体" w:hint="eastAsia"/>
                <w:color w:val="333333"/>
                <w:sz w:val="20"/>
                <w:szCs w:val="20"/>
              </w:rPr>
              <w:t>并且</w:t>
            </w:r>
            <w:r>
              <w:rPr>
                <w:rFonts w:ascii="Verdana" w:hAnsi="Verdana" w:cs="Helvetica"/>
                <w:color w:val="333333"/>
                <w:sz w:val="20"/>
                <w:szCs w:val="20"/>
              </w:rPr>
              <w:t>select</w:t>
            </w:r>
            <w:r>
              <w:rPr>
                <w:rFonts w:ascii="宋体" w:eastAsia="宋体" w:hAnsi="宋体" w:cs="宋体" w:hint="eastAsia"/>
                <w:color w:val="333333"/>
                <w:sz w:val="20"/>
                <w:szCs w:val="20"/>
              </w:rPr>
              <w:t>语句不支持</w:t>
            </w:r>
            <w:r>
              <w:rPr>
                <w:rFonts w:ascii="Verdana" w:hAnsi="Verdana" w:cs="Verdana"/>
                <w:color w:val="333333"/>
                <w:sz w:val="20"/>
                <w:szCs w:val="20"/>
              </w:rPr>
              <w:t>“</w:t>
            </w:r>
            <w:r>
              <w:rPr>
                <w:rFonts w:ascii="Verdana" w:hAnsi="Verdana" w:cs="Helvetica"/>
                <w:color w:val="333333"/>
                <w:sz w:val="20"/>
                <w:szCs w:val="20"/>
              </w:rPr>
              <w:t xml:space="preserve"> *</w:t>
            </w:r>
            <w:r>
              <w:rPr>
                <w:rFonts w:ascii="Verdana" w:hAnsi="Verdana" w:cs="Verdana"/>
                <w:color w:val="333333"/>
                <w:sz w:val="20"/>
                <w:szCs w:val="20"/>
              </w:rPr>
              <w:t>”</w:t>
            </w:r>
            <w:r>
              <w:rPr>
                <w:rFonts w:ascii="宋体" w:eastAsia="宋体" w:hAnsi="宋体" w:cs="宋体" w:hint="eastAsia"/>
                <w:color w:val="333333"/>
                <w:sz w:val="20"/>
                <w:szCs w:val="20"/>
              </w:rPr>
              <w:t>或聚合函数</w:t>
            </w:r>
            <w:r>
              <w:rPr>
                <w:rFonts w:ascii="Verdana" w:hAnsi="Verdana" w:cs="Helvetica"/>
                <w:color w:val="333333"/>
                <w:sz w:val="20"/>
                <w:szCs w:val="20"/>
              </w:rPr>
              <w:t>.</w:t>
            </w:r>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proofErr w:type="spellStart"/>
            <w:r>
              <w:rPr>
                <w:rStyle w:val="nv"/>
                <w:rFonts w:ascii="Lucida Console" w:hAnsi="Lucida Console"/>
                <w:color w:val="008080"/>
              </w:rPr>
              <w:t>myAggFunc</w:t>
            </w:r>
            <w:proofErr w:type="spell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keyword"/>
                <w:rFonts w:ascii="Lucida Console" w:hAnsi="Lucida Console"/>
                <w:b/>
                <w:bCs/>
                <w:color w:val="0000FF"/>
              </w:rPr>
              <w:t>new</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MyMinMax</w:t>
            </w:r>
            <w:proofErr w:type="spellEnd"/>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table</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input</w:t>
            </w:r>
          </w:p>
          <w:p w:rsidR="00EF684D" w:rsidRDefault="00EF684D">
            <w:pPr>
              <w:pStyle w:val="HTML0"/>
              <w:wordWrap w:val="0"/>
              <w:rPr>
                <w:rStyle w:val="c1"/>
                <w:rFonts w:ascii="Lucida Console" w:hAnsi="Lucida Console"/>
                <w:i/>
                <w:iCs/>
                <w:color w:val="999988"/>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r>
              <w:rPr>
                <w:rStyle w:val="py"/>
                <w:rFonts w:ascii="Lucida Console" w:hAnsi="Lucida Console"/>
                <w:color w:val="333333"/>
              </w:rPr>
              <w:t>window</w:t>
            </w:r>
            <w:proofErr w:type="gramEnd"/>
            <w:r>
              <w:rPr>
                <w:rStyle w:val="o"/>
                <w:rFonts w:ascii="Lucida Console" w:hAnsi="Lucida Console"/>
                <w:b/>
                <w:bCs/>
                <w:color w:val="333333"/>
              </w:rPr>
              <w:t>(</w:t>
            </w:r>
            <w:r>
              <w:rPr>
                <w:rStyle w:val="hljs-type"/>
                <w:rFonts w:ascii="Lucida Console" w:hAnsi="Lucida Console"/>
                <w:b/>
                <w:bCs/>
                <w:color w:val="A31515"/>
              </w:rPr>
              <w:t>Tumble</w:t>
            </w:r>
            <w:r>
              <w:rPr>
                <w:rStyle w:val="HTML"/>
                <w:rFonts w:ascii="Lucida Console" w:eastAsiaTheme="majorEastAsia" w:hAnsi="Lucida Console"/>
                <w:color w:val="333333"/>
              </w:rPr>
              <w:t xml:space="preserve"> </w:t>
            </w:r>
            <w:r>
              <w:rPr>
                <w:rStyle w:val="n"/>
                <w:rFonts w:ascii="Lucida Console" w:hAnsi="Lucida Console"/>
                <w:color w:val="333333"/>
              </w:rPr>
              <w:t>over</w:t>
            </w:r>
            <w:r>
              <w:rPr>
                <w:rStyle w:val="HTML"/>
                <w:rFonts w:ascii="Lucida Console" w:eastAsiaTheme="majorEastAsia" w:hAnsi="Lucida Console"/>
                <w:color w:val="333333"/>
              </w:rPr>
              <w:t xml:space="preserve"> </w:t>
            </w:r>
            <w:r>
              <w:rPr>
                <w:rStyle w:val="hljs-number"/>
                <w:rFonts w:ascii="Lucida Console" w:hAnsi="Lucida Console"/>
                <w:color w:val="009999"/>
              </w:rPr>
              <w:t>5.</w:t>
            </w:r>
            <w:r>
              <w:rPr>
                <w:rStyle w:val="n"/>
                <w:rFonts w:ascii="Lucida Console" w:hAnsi="Lucida Console"/>
                <w:color w:val="333333"/>
              </w:rPr>
              <w:t>minutes</w:t>
            </w:r>
            <w:r>
              <w:rPr>
                <w:rStyle w:val="HTML"/>
                <w:rFonts w:ascii="Lucida Console" w:eastAsiaTheme="majorEastAsia" w:hAnsi="Lucida Console"/>
                <w:color w:val="333333"/>
              </w:rPr>
              <w:t xml:space="preserve"> </w:t>
            </w:r>
            <w:r>
              <w:rPr>
                <w:rStyle w:val="n"/>
                <w:rFonts w:ascii="Lucida Console" w:hAnsi="Lucida Console"/>
                <w:color w:val="333333"/>
              </w:rPr>
              <w:t>on</w:t>
            </w:r>
            <w:r>
              <w:rPr>
                <w:rStyle w:val="HTML"/>
                <w:rFonts w:ascii="Lucida Console" w:eastAsiaTheme="majorEastAsia" w:hAnsi="Lucida Console"/>
                <w:color w:val="333333"/>
              </w:rPr>
              <w:t xml:space="preserve"> </w:t>
            </w:r>
            <w:r>
              <w:rPr>
                <w:rStyle w:val="hljs-symbol"/>
                <w:rFonts w:ascii="Lucida Console" w:hAnsi="Lucida Console"/>
                <w:color w:val="00B0E8"/>
              </w:rPr>
              <w:t>'</w:t>
            </w:r>
            <w:proofErr w:type="spellStart"/>
            <w:r>
              <w:rPr>
                <w:rStyle w:val="hljs-symbol"/>
                <w:rFonts w:ascii="Lucida Console" w:hAnsi="Lucida Console"/>
                <w:color w:val="00B0E8"/>
              </w:rPr>
              <w:t>rowtime</w:t>
            </w:r>
            <w:proofErr w:type="spellEnd"/>
            <w:r>
              <w:rPr>
                <w:rStyle w:val="ss"/>
                <w:rFonts w:ascii="Lucida Console" w:hAnsi="Lucida Console"/>
                <w:color w:val="990073"/>
              </w:rPr>
              <w:t xml:space="preserve"> </w:t>
            </w:r>
            <w:r>
              <w:rPr>
                <w:rStyle w:val="n"/>
                <w:rFonts w:ascii="Lucida Console" w:hAnsi="Lucida Console"/>
                <w:color w:val="333333"/>
              </w:rPr>
              <w:t>as</w:t>
            </w:r>
            <w:r>
              <w:rPr>
                <w:rStyle w:val="HTML"/>
                <w:rFonts w:ascii="Lucida Console" w:eastAsiaTheme="majorEastAsia" w:hAnsi="Lucida Console"/>
                <w:color w:val="333333"/>
              </w:rPr>
              <w:t xml:space="preserve"> </w:t>
            </w:r>
            <w:r>
              <w:rPr>
                <w:rStyle w:val="hljs-symbol"/>
                <w:rFonts w:ascii="Lucida Console" w:hAnsi="Lucida Console"/>
                <w:color w:val="00B0E8"/>
              </w:rPr>
              <w:t>'w</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comment"/>
                <w:rFonts w:ascii="Lucida Console" w:hAnsi="Lucida Console"/>
                <w:i/>
                <w:iCs/>
                <w:color w:val="008000"/>
              </w:rPr>
              <w:t>// define window</w:t>
            </w:r>
          </w:p>
          <w:p w:rsidR="00EF684D" w:rsidRDefault="00EF684D">
            <w:pPr>
              <w:pStyle w:val="HTML0"/>
              <w:wordWrap w:val="0"/>
              <w:rPr>
                <w:rStyle w:val="c1"/>
                <w:rFonts w:ascii="Lucida Console" w:hAnsi="Lucida Console"/>
                <w:i/>
                <w:iCs/>
                <w:color w:val="999988"/>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proofErr w:type="spellStart"/>
            <w:r>
              <w:rPr>
                <w:rStyle w:val="py"/>
                <w:rFonts w:ascii="Lucida Console" w:hAnsi="Lucida Console"/>
                <w:color w:val="333333"/>
              </w:rPr>
              <w:t>groupBy</w:t>
            </w:r>
            <w:proofErr w:type="spellEnd"/>
            <w:proofErr w:type="gramEnd"/>
            <w:r>
              <w:rPr>
                <w:rStyle w:val="o"/>
                <w:rFonts w:ascii="Lucida Console" w:hAnsi="Lucida Console"/>
                <w:b/>
                <w:bCs/>
                <w:color w:val="333333"/>
              </w:rPr>
              <w:t>(</w:t>
            </w:r>
            <w:r>
              <w:rPr>
                <w:rStyle w:val="hljs-symbol"/>
                <w:rFonts w:ascii="Lucida Console" w:hAnsi="Lucida Console"/>
                <w:color w:val="00B0E8"/>
              </w:rPr>
              <w:t>'key</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'w</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comment"/>
                <w:rFonts w:ascii="Lucida Console" w:hAnsi="Lucida Console"/>
                <w:i/>
                <w:iCs/>
                <w:color w:val="008000"/>
              </w:rPr>
              <w:t>// group by key and window</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lastRenderedPageBreak/>
              <w:t xml:space="preserve">    </w:t>
            </w:r>
            <w:proofErr w:type="gramStart"/>
            <w:r>
              <w:rPr>
                <w:rStyle w:val="o"/>
                <w:rFonts w:ascii="Lucida Console" w:hAnsi="Lucida Console"/>
                <w:b/>
                <w:bCs/>
                <w:color w:val="333333"/>
              </w:rPr>
              <w:t>.</w:t>
            </w:r>
            <w:r>
              <w:rPr>
                <w:rStyle w:val="py"/>
                <w:rFonts w:ascii="Lucida Console" w:hAnsi="Lucida Console"/>
                <w:color w:val="333333"/>
              </w:rPr>
              <w:t>aggregate</w:t>
            </w:r>
            <w:proofErr w:type="gramEnd"/>
            <w:r>
              <w:rPr>
                <w:rStyle w:val="o"/>
                <w:rFonts w:ascii="Lucida Console" w:hAnsi="Lucida Console"/>
                <w:b/>
                <w:bCs/>
                <w:color w:val="333333"/>
              </w:rPr>
              <w:t>(</w:t>
            </w:r>
            <w:proofErr w:type="spellStart"/>
            <w:r>
              <w:rPr>
                <w:rStyle w:val="nf"/>
                <w:rFonts w:ascii="Lucida Console" w:hAnsi="Lucida Console"/>
                <w:b/>
                <w:bCs/>
                <w:color w:val="990000"/>
              </w:rPr>
              <w:t>myAggFunc</w:t>
            </w:r>
            <w:proofErr w:type="spellEnd"/>
            <w:r>
              <w:rPr>
                <w:rStyle w:val="o"/>
                <w:rFonts w:ascii="Lucida Console" w:hAnsi="Lucida Console"/>
                <w:b/>
                <w:bCs/>
                <w:color w:val="333333"/>
              </w:rPr>
              <w:t>(</w:t>
            </w:r>
            <w:r>
              <w:rPr>
                <w:rStyle w:val="hljs-symbol"/>
                <w:rFonts w:ascii="Lucida Console" w:hAnsi="Lucida Console"/>
                <w:color w:val="00B0E8"/>
              </w:rPr>
              <w:t>'a</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nf"/>
                <w:rFonts w:ascii="Lucida Console" w:hAnsi="Lucida Console"/>
                <w:b/>
                <w:bCs/>
                <w:color w:val="990000"/>
              </w:rPr>
              <w:t>as</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ljs-symbol"/>
                <w:rFonts w:ascii="Lucida Console" w:hAnsi="Lucida Console"/>
                <w:color w:val="00B0E8"/>
              </w:rPr>
              <w:t>'x</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'y</w:t>
            </w:r>
            <w:r>
              <w:rPr>
                <w:rStyle w:val="ss"/>
                <w:rFonts w:ascii="Lucida Console" w:hAnsi="Lucida Console"/>
                <w:color w:val="990073"/>
              </w:rPr>
              <w:t>)</w:t>
            </w:r>
            <w:r>
              <w:rPr>
                <w:rStyle w:val="o"/>
                <w:rFonts w:ascii="Lucida Console" w:hAnsi="Lucida Console"/>
                <w:b/>
                <w:bCs/>
                <w:color w:val="333333"/>
              </w:rPr>
              <w:t>)</w:t>
            </w:r>
          </w:p>
          <w:p w:rsidR="00EF684D" w:rsidRDefault="00EF684D">
            <w:pPr>
              <w:pStyle w:val="HTML0"/>
              <w:wordWrap w:val="0"/>
              <w:rPr>
                <w:color w:val="333333"/>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r>
              <w:rPr>
                <w:rStyle w:val="py"/>
                <w:rFonts w:ascii="Lucida Console" w:hAnsi="Lucida Console"/>
                <w:color w:val="333333"/>
              </w:rPr>
              <w:t>select</w:t>
            </w:r>
            <w:proofErr w:type="gramEnd"/>
            <w:r>
              <w:rPr>
                <w:rStyle w:val="o"/>
                <w:rFonts w:ascii="Lucida Console" w:hAnsi="Lucida Console"/>
                <w:b/>
                <w:bCs/>
                <w:color w:val="333333"/>
              </w:rPr>
              <w:t>(</w:t>
            </w:r>
            <w:r>
              <w:rPr>
                <w:rStyle w:val="hljs-symbol"/>
                <w:rFonts w:ascii="Lucida Console" w:hAnsi="Lucida Console"/>
                <w:color w:val="00B0E8"/>
              </w:rPr>
              <w:t>'key</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'x</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'y</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w:t>
            </w:r>
            <w:proofErr w:type="spellStart"/>
            <w:r>
              <w:rPr>
                <w:rStyle w:val="hljs-symbol"/>
                <w:rFonts w:ascii="Lucida Console" w:hAnsi="Lucida Console"/>
                <w:color w:val="00B0E8"/>
              </w:rPr>
              <w:t>w</w:t>
            </w:r>
            <w:r>
              <w:rPr>
                <w:rStyle w:val="ss"/>
                <w:rFonts w:ascii="Lucida Console" w:hAnsi="Lucida Console"/>
                <w:color w:val="990073"/>
              </w:rPr>
              <w:t>.</w:t>
            </w:r>
            <w:r>
              <w:rPr>
                <w:rStyle w:val="n"/>
                <w:rFonts w:ascii="Lucida Console" w:hAnsi="Lucida Console"/>
                <w:color w:val="333333"/>
              </w:rPr>
              <w:t>start</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symbol"/>
                <w:rFonts w:ascii="Lucida Console" w:hAnsi="Lucida Console"/>
                <w:color w:val="00B0E8"/>
              </w:rPr>
              <w:t>'</w:t>
            </w:r>
            <w:proofErr w:type="spellStart"/>
            <w:r>
              <w:rPr>
                <w:rStyle w:val="hljs-symbol"/>
                <w:rFonts w:ascii="Lucida Console" w:hAnsi="Lucida Console"/>
                <w:color w:val="00B0E8"/>
              </w:rPr>
              <w:t>w</w:t>
            </w:r>
            <w:r>
              <w:rPr>
                <w:rStyle w:val="ss"/>
                <w:rFonts w:ascii="Lucida Console" w:hAnsi="Lucida Console"/>
                <w:color w:val="990073"/>
              </w:rPr>
              <w:t>.</w:t>
            </w:r>
            <w:r>
              <w:rPr>
                <w:rStyle w:val="n"/>
                <w:rFonts w:ascii="Lucida Console" w:hAnsi="Lucida Console"/>
                <w:color w:val="333333"/>
              </w:rPr>
              <w:t>end</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comment"/>
                <w:rFonts w:ascii="Lucida Console" w:hAnsi="Lucida Console"/>
                <w:b/>
                <w:bCs/>
                <w:color w:val="008000"/>
              </w:rPr>
              <w:t>//</w:t>
            </w:r>
            <w:r>
              <w:rPr>
                <w:rStyle w:val="hljs-comment"/>
                <w:rFonts w:ascii="Lucida Console" w:hAnsi="Lucida Console"/>
                <w:color w:val="008000"/>
              </w:rPr>
              <w:t xml:space="preserve"> access window properties and aggregate results</w:t>
            </w:r>
          </w:p>
        </w:tc>
      </w:tr>
      <w:tr w:rsidR="00EF684D" w:rsidTr="00EF684D">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wordWrap w:val="0"/>
              <w:rPr>
                <w:rFonts w:ascii="Verdana" w:hAnsi="Verdana" w:cs="Helvetica"/>
                <w:color w:val="333333"/>
                <w:sz w:val="18"/>
                <w:szCs w:val="18"/>
              </w:rPr>
            </w:pPr>
            <w:proofErr w:type="spellStart"/>
            <w:r>
              <w:rPr>
                <w:rFonts w:ascii="Verdana" w:hAnsi="Verdana" w:cs="Helvetica"/>
                <w:b/>
                <w:bCs/>
                <w:color w:val="333333"/>
                <w:sz w:val="18"/>
                <w:szCs w:val="18"/>
              </w:rPr>
              <w:lastRenderedPageBreak/>
              <w:t>FlatAggregate</w:t>
            </w:r>
            <w:proofErr w:type="spellEnd"/>
            <w:r>
              <w:rPr>
                <w:rFonts w:ascii="Verdana" w:hAnsi="Verdana" w:cs="Helvetica"/>
                <w:color w:val="333333"/>
                <w:sz w:val="18"/>
                <w:szCs w:val="18"/>
              </w:rPr>
              <w:br/>
            </w:r>
            <w:r>
              <w:rPr>
                <w:rStyle w:val="label"/>
                <w:rFonts w:ascii="Verdana" w:hAnsi="Verdana" w:cs="Helvetica"/>
                <w:b/>
                <w:bCs/>
                <w:color w:val="FFFFFF"/>
                <w:sz w:val="16"/>
                <w:szCs w:val="16"/>
                <w:shd w:val="clear" w:color="auto" w:fill="337AB7"/>
              </w:rPr>
              <w:t>Streaming</w:t>
            </w:r>
            <w:r>
              <w:rPr>
                <w:rFonts w:ascii="Verdana" w:hAnsi="Verdana" w:cs="Helvetica"/>
                <w:color w:val="333333"/>
                <w:sz w:val="18"/>
                <w:szCs w:val="18"/>
              </w:rPr>
              <w:br/>
            </w:r>
            <w:r>
              <w:rPr>
                <w:rStyle w:val="label"/>
                <w:rFonts w:ascii="Verdana" w:hAnsi="Verdana" w:cs="Helvetica"/>
                <w:b/>
                <w:bCs/>
                <w:color w:val="FFFFFF"/>
                <w:sz w:val="16"/>
                <w:szCs w:val="16"/>
                <w:shd w:val="clear" w:color="auto" w:fill="5BC0DE"/>
              </w:rPr>
              <w:t>Result Updating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pStyle w:val="a4"/>
              <w:wordWrap w:val="0"/>
              <w:spacing w:before="0" w:beforeAutospacing="0" w:after="150" w:afterAutospacing="0"/>
              <w:rPr>
                <w:rFonts w:ascii="Verdana" w:hAnsi="Verdana" w:cs="Helvetica"/>
                <w:color w:val="333333"/>
                <w:sz w:val="20"/>
                <w:szCs w:val="20"/>
              </w:rPr>
            </w:pPr>
            <w:r>
              <w:rPr>
                <w:rFonts w:ascii="宋体" w:eastAsia="宋体" w:hAnsi="宋体" w:cs="宋体" w:hint="eastAsia"/>
                <w:color w:val="333333"/>
                <w:sz w:val="20"/>
                <w:szCs w:val="20"/>
              </w:rPr>
              <w:t>类似于</w:t>
            </w:r>
            <w:proofErr w:type="spellStart"/>
            <w:r>
              <w:rPr>
                <w:rFonts w:ascii="Verdana" w:hAnsi="Verdana" w:cs="Helvetica"/>
                <w:color w:val="333333"/>
                <w:sz w:val="20"/>
                <w:szCs w:val="20"/>
              </w:rPr>
              <w:t>GroupBy</w:t>
            </w:r>
            <w:proofErr w:type="spellEnd"/>
            <w:r>
              <w:rPr>
                <w:rFonts w:ascii="宋体" w:eastAsia="宋体" w:hAnsi="宋体" w:cs="宋体" w:hint="eastAsia"/>
                <w:color w:val="333333"/>
                <w:sz w:val="20"/>
                <w:szCs w:val="20"/>
              </w:rPr>
              <w:t>聚合。</w:t>
            </w:r>
            <w:r>
              <w:rPr>
                <w:rFonts w:ascii="Verdana" w:hAnsi="Verdana" w:cs="Helvetica"/>
                <w:color w:val="333333"/>
                <w:sz w:val="20"/>
                <w:szCs w:val="20"/>
              </w:rPr>
              <w:t xml:space="preserve"> </w:t>
            </w:r>
            <w:r>
              <w:rPr>
                <w:rFonts w:ascii="宋体" w:eastAsia="宋体" w:hAnsi="宋体" w:cs="宋体" w:hint="eastAsia"/>
                <w:color w:val="333333"/>
                <w:sz w:val="20"/>
                <w:szCs w:val="20"/>
              </w:rPr>
              <w:t>使用以下运行表聚合运算符将分组键上的行分组，以逐行聚合行。</w:t>
            </w:r>
            <w:r>
              <w:rPr>
                <w:rFonts w:ascii="Verdana" w:hAnsi="Verdana" w:cs="Helvetica"/>
                <w:color w:val="333333"/>
                <w:sz w:val="20"/>
                <w:szCs w:val="20"/>
              </w:rPr>
              <w:t xml:space="preserve"> </w:t>
            </w:r>
            <w:r>
              <w:rPr>
                <w:rFonts w:ascii="宋体" w:eastAsia="宋体" w:hAnsi="宋体" w:cs="宋体" w:hint="eastAsia"/>
                <w:color w:val="333333"/>
                <w:sz w:val="20"/>
                <w:szCs w:val="20"/>
              </w:rPr>
              <w:t>与</w:t>
            </w:r>
            <w:proofErr w:type="spellStart"/>
            <w:r>
              <w:rPr>
                <w:rFonts w:ascii="Verdana" w:hAnsi="Verdana" w:cs="Helvetica"/>
                <w:color w:val="333333"/>
                <w:sz w:val="20"/>
                <w:szCs w:val="20"/>
              </w:rPr>
              <w:t>AggregateFunction</w:t>
            </w:r>
            <w:proofErr w:type="spellEnd"/>
            <w:r>
              <w:rPr>
                <w:rFonts w:ascii="宋体" w:eastAsia="宋体" w:hAnsi="宋体" w:cs="宋体" w:hint="eastAsia"/>
                <w:color w:val="333333"/>
                <w:sz w:val="20"/>
                <w:szCs w:val="20"/>
              </w:rPr>
              <w:t>的区别在于</w:t>
            </w:r>
            <w:proofErr w:type="spellStart"/>
            <w:r>
              <w:rPr>
                <w:rFonts w:ascii="Verdana" w:hAnsi="Verdana" w:cs="Helvetica"/>
                <w:color w:val="333333"/>
                <w:sz w:val="20"/>
                <w:szCs w:val="20"/>
              </w:rPr>
              <w:t>TableAggregateFunction</w:t>
            </w:r>
            <w:proofErr w:type="spellEnd"/>
            <w:r>
              <w:rPr>
                <w:rFonts w:ascii="宋体" w:eastAsia="宋体" w:hAnsi="宋体" w:cs="宋体" w:hint="eastAsia"/>
                <w:color w:val="333333"/>
                <w:sz w:val="20"/>
                <w:szCs w:val="20"/>
              </w:rPr>
              <w:t>可以为一个组返回</w:t>
            </w:r>
            <w:r>
              <w:rPr>
                <w:rFonts w:ascii="Verdana" w:hAnsi="Verdana" w:cs="Helvetica"/>
                <w:color w:val="333333"/>
                <w:sz w:val="20"/>
                <w:szCs w:val="20"/>
              </w:rPr>
              <w:t>0</w:t>
            </w:r>
            <w:r>
              <w:rPr>
                <w:rFonts w:ascii="宋体" w:eastAsia="宋体" w:hAnsi="宋体" w:cs="宋体" w:hint="eastAsia"/>
                <w:color w:val="333333"/>
                <w:sz w:val="20"/>
                <w:szCs w:val="20"/>
              </w:rPr>
              <w:t>个或更多记录。</w:t>
            </w:r>
            <w:r>
              <w:rPr>
                <w:rFonts w:ascii="Verdana" w:hAnsi="Verdana" w:cs="Helvetica"/>
                <w:color w:val="333333"/>
                <w:sz w:val="20"/>
                <w:szCs w:val="20"/>
              </w:rPr>
              <w:t xml:space="preserve"> </w:t>
            </w:r>
            <w:r>
              <w:rPr>
                <w:rFonts w:ascii="宋体" w:eastAsia="宋体" w:hAnsi="宋体" w:cs="宋体" w:hint="eastAsia"/>
                <w:color w:val="333333"/>
                <w:sz w:val="20"/>
                <w:szCs w:val="20"/>
              </w:rPr>
              <w:t>您必须使用</w:t>
            </w:r>
            <w:r>
              <w:rPr>
                <w:rFonts w:ascii="Verdana" w:hAnsi="Verdana" w:cs="Helvetica"/>
                <w:color w:val="333333"/>
                <w:sz w:val="20"/>
                <w:szCs w:val="20"/>
              </w:rPr>
              <w:t>select</w:t>
            </w:r>
            <w:r>
              <w:rPr>
                <w:rFonts w:ascii="宋体" w:eastAsia="宋体" w:hAnsi="宋体" w:cs="宋体" w:hint="eastAsia"/>
                <w:color w:val="333333"/>
                <w:sz w:val="20"/>
                <w:szCs w:val="20"/>
              </w:rPr>
              <w:t>语句关闭</w:t>
            </w:r>
            <w:r>
              <w:rPr>
                <w:rFonts w:ascii="Verdana" w:hAnsi="Verdana" w:cs="Verdana"/>
                <w:color w:val="333333"/>
                <w:sz w:val="20"/>
                <w:szCs w:val="20"/>
              </w:rPr>
              <w:t>“</w:t>
            </w:r>
            <w:r>
              <w:rPr>
                <w:rFonts w:ascii="Verdana" w:hAnsi="Verdana" w:cs="Helvetica"/>
                <w:color w:val="333333"/>
                <w:sz w:val="20"/>
                <w:szCs w:val="20"/>
              </w:rPr>
              <w:t xml:space="preserve"> </w:t>
            </w:r>
            <w:proofErr w:type="spellStart"/>
            <w:r>
              <w:rPr>
                <w:rFonts w:ascii="Verdana" w:hAnsi="Verdana" w:cs="Helvetica"/>
                <w:color w:val="333333"/>
                <w:sz w:val="20"/>
                <w:szCs w:val="20"/>
              </w:rPr>
              <w:t>flatAggregate</w:t>
            </w:r>
            <w:proofErr w:type="spellEnd"/>
            <w:r>
              <w:rPr>
                <w:rFonts w:ascii="Verdana" w:hAnsi="Verdana" w:cs="Verdana"/>
                <w:color w:val="333333"/>
                <w:sz w:val="20"/>
                <w:szCs w:val="20"/>
              </w:rPr>
              <w:t>”</w:t>
            </w:r>
            <w:r>
              <w:rPr>
                <w:rFonts w:ascii="宋体" w:eastAsia="宋体" w:hAnsi="宋体" w:cs="宋体" w:hint="eastAsia"/>
                <w:color w:val="333333"/>
                <w:sz w:val="20"/>
                <w:szCs w:val="20"/>
              </w:rPr>
              <w:t>。</w:t>
            </w:r>
            <w:r>
              <w:rPr>
                <w:rFonts w:ascii="Verdana" w:hAnsi="Verdana" w:cs="Helvetica"/>
                <w:color w:val="333333"/>
                <w:sz w:val="20"/>
                <w:szCs w:val="20"/>
              </w:rPr>
              <w:t xml:space="preserve"> </w:t>
            </w:r>
            <w:r>
              <w:rPr>
                <w:rFonts w:ascii="宋体" w:eastAsia="宋体" w:hAnsi="宋体" w:cs="宋体" w:hint="eastAsia"/>
                <w:color w:val="333333"/>
                <w:sz w:val="20"/>
                <w:szCs w:val="20"/>
              </w:rPr>
              <w:t>并且</w:t>
            </w:r>
            <w:r>
              <w:rPr>
                <w:rFonts w:ascii="Verdana" w:hAnsi="Verdana" w:cs="Helvetica"/>
                <w:color w:val="333333"/>
                <w:sz w:val="20"/>
                <w:szCs w:val="20"/>
              </w:rPr>
              <w:t>select</w:t>
            </w:r>
            <w:r>
              <w:rPr>
                <w:rFonts w:ascii="宋体" w:eastAsia="宋体" w:hAnsi="宋体" w:cs="宋体" w:hint="eastAsia"/>
                <w:color w:val="333333"/>
                <w:sz w:val="20"/>
                <w:szCs w:val="20"/>
              </w:rPr>
              <w:t>语句不支持聚合函数</w:t>
            </w:r>
            <w:r>
              <w:rPr>
                <w:rFonts w:ascii="Verdana" w:hAnsi="Verdana" w:cs="Helvetica"/>
                <w:color w:val="333333"/>
                <w:sz w:val="20"/>
                <w:szCs w:val="20"/>
              </w:rPr>
              <w:t>.</w:t>
            </w:r>
          </w:p>
          <w:p w:rsidR="00EF684D" w:rsidRDefault="00EF684D">
            <w:pPr>
              <w:pStyle w:val="a4"/>
              <w:wordWrap w:val="0"/>
              <w:spacing w:before="0" w:beforeAutospacing="0" w:after="150" w:afterAutospacing="0"/>
              <w:rPr>
                <w:rFonts w:ascii="Verdana" w:hAnsi="Verdana" w:cs="Helvetica"/>
                <w:color w:val="333333"/>
                <w:sz w:val="20"/>
                <w:szCs w:val="20"/>
              </w:rPr>
            </w:pPr>
            <w:r>
              <w:rPr>
                <w:rFonts w:ascii="宋体" w:eastAsia="宋体" w:hAnsi="宋体" w:cs="宋体" w:hint="eastAsia"/>
                <w:color w:val="333333"/>
                <w:sz w:val="20"/>
                <w:szCs w:val="20"/>
              </w:rPr>
              <w:t>除了使用</w:t>
            </w:r>
            <w:proofErr w:type="spellStart"/>
            <w:r>
              <w:rPr>
                <w:rFonts w:ascii="Verdana" w:hAnsi="Verdana" w:cs="Helvetica"/>
                <w:color w:val="333333"/>
                <w:sz w:val="20"/>
                <w:szCs w:val="20"/>
              </w:rPr>
              <w:t>emitValue</w:t>
            </w:r>
            <w:proofErr w:type="spellEnd"/>
            <w:r>
              <w:rPr>
                <w:rFonts w:ascii="宋体" w:eastAsia="宋体" w:hAnsi="宋体" w:cs="宋体" w:hint="eastAsia"/>
                <w:color w:val="333333"/>
                <w:sz w:val="20"/>
                <w:szCs w:val="20"/>
              </w:rPr>
              <w:t>输出结果外，还可以使用</w:t>
            </w:r>
            <w:proofErr w:type="spellStart"/>
            <w:r>
              <w:rPr>
                <w:rFonts w:ascii="Verdana" w:hAnsi="Verdana" w:cs="Helvetica"/>
                <w:color w:val="333333"/>
                <w:sz w:val="20"/>
                <w:szCs w:val="20"/>
              </w:rPr>
              <w:t>emitUpdateWithRetract</w:t>
            </w:r>
            <w:proofErr w:type="spellEnd"/>
            <w:r>
              <w:rPr>
                <w:rFonts w:ascii="宋体" w:eastAsia="宋体" w:hAnsi="宋体" w:cs="宋体" w:hint="eastAsia"/>
                <w:color w:val="333333"/>
                <w:sz w:val="20"/>
                <w:szCs w:val="20"/>
              </w:rPr>
              <w:t>方法。</w:t>
            </w:r>
            <w:r>
              <w:rPr>
                <w:rFonts w:ascii="Verdana" w:hAnsi="Verdana" w:cs="Helvetica"/>
                <w:color w:val="333333"/>
                <w:sz w:val="20"/>
                <w:szCs w:val="20"/>
              </w:rPr>
              <w:t xml:space="preserve"> </w:t>
            </w:r>
            <w:r>
              <w:rPr>
                <w:rFonts w:ascii="宋体" w:eastAsia="宋体" w:hAnsi="宋体" w:cs="宋体" w:hint="eastAsia"/>
                <w:color w:val="333333"/>
                <w:sz w:val="20"/>
                <w:szCs w:val="20"/>
              </w:rPr>
              <w:t>与</w:t>
            </w:r>
            <w:proofErr w:type="spellStart"/>
            <w:r>
              <w:rPr>
                <w:rFonts w:ascii="Verdana" w:hAnsi="Verdana" w:cs="Helvetica"/>
                <w:color w:val="333333"/>
                <w:sz w:val="20"/>
                <w:szCs w:val="20"/>
              </w:rPr>
              <w:t>emittValue</w:t>
            </w:r>
            <w:proofErr w:type="spellEnd"/>
            <w:r>
              <w:rPr>
                <w:rFonts w:ascii="宋体" w:eastAsia="宋体" w:hAnsi="宋体" w:cs="宋体" w:hint="eastAsia"/>
                <w:color w:val="333333"/>
                <w:sz w:val="20"/>
                <w:szCs w:val="20"/>
              </w:rPr>
              <w:t>不同，</w:t>
            </w:r>
            <w:proofErr w:type="spellStart"/>
            <w:r>
              <w:rPr>
                <w:rFonts w:ascii="Verdana" w:hAnsi="Verdana" w:cs="Helvetica"/>
                <w:color w:val="333333"/>
                <w:sz w:val="20"/>
                <w:szCs w:val="20"/>
              </w:rPr>
              <w:t>emitUpdateWithRetract</w:t>
            </w:r>
            <w:proofErr w:type="spellEnd"/>
            <w:r>
              <w:rPr>
                <w:rFonts w:ascii="宋体" w:eastAsia="宋体" w:hAnsi="宋体" w:cs="宋体" w:hint="eastAsia"/>
                <w:color w:val="333333"/>
                <w:sz w:val="20"/>
                <w:szCs w:val="20"/>
              </w:rPr>
              <w:t>用于发出已更新的值。</w:t>
            </w:r>
            <w:r>
              <w:rPr>
                <w:rFonts w:ascii="Verdana" w:hAnsi="Verdana" w:cs="Helvetica"/>
                <w:color w:val="333333"/>
                <w:sz w:val="20"/>
                <w:szCs w:val="20"/>
              </w:rPr>
              <w:t xml:space="preserve"> </w:t>
            </w:r>
            <w:r>
              <w:rPr>
                <w:rFonts w:ascii="宋体" w:eastAsia="宋体" w:hAnsi="宋体" w:cs="宋体" w:hint="eastAsia"/>
                <w:color w:val="333333"/>
                <w:sz w:val="20"/>
                <w:szCs w:val="20"/>
              </w:rPr>
              <w:t>此方法在撤消模式下增量输出数据，即，一旦有更新，我们就必须在发送新的更新记录之前撤回旧记录。</w:t>
            </w:r>
            <w:r>
              <w:rPr>
                <w:rFonts w:ascii="Verdana" w:hAnsi="Verdana" w:cs="Helvetica"/>
                <w:color w:val="333333"/>
                <w:sz w:val="20"/>
                <w:szCs w:val="20"/>
              </w:rPr>
              <w:t xml:space="preserve"> </w:t>
            </w:r>
            <w:r>
              <w:rPr>
                <w:rFonts w:ascii="宋体" w:eastAsia="宋体" w:hAnsi="宋体" w:cs="宋体" w:hint="eastAsia"/>
                <w:color w:val="333333"/>
                <w:sz w:val="20"/>
                <w:szCs w:val="20"/>
              </w:rPr>
              <w:t>如果在表聚合函数中定义了这两种方法，则将优先使用</w:t>
            </w:r>
            <w:proofErr w:type="spellStart"/>
            <w:r>
              <w:rPr>
                <w:rFonts w:ascii="Verdana" w:hAnsi="Verdana" w:cs="Helvetica"/>
                <w:color w:val="333333"/>
                <w:sz w:val="20"/>
                <w:szCs w:val="20"/>
              </w:rPr>
              <w:t>emitUpdateWithRetract</w:t>
            </w:r>
            <w:proofErr w:type="spellEnd"/>
            <w:r>
              <w:rPr>
                <w:rFonts w:ascii="宋体" w:eastAsia="宋体" w:hAnsi="宋体" w:cs="宋体" w:hint="eastAsia"/>
                <w:color w:val="333333"/>
                <w:sz w:val="20"/>
                <w:szCs w:val="20"/>
              </w:rPr>
              <w:t>方法，因为这两种方法比</w:t>
            </w:r>
            <w:proofErr w:type="spellStart"/>
            <w:r>
              <w:rPr>
                <w:rFonts w:ascii="Verdana" w:hAnsi="Verdana" w:cs="Helvetica"/>
                <w:color w:val="333333"/>
                <w:sz w:val="20"/>
                <w:szCs w:val="20"/>
              </w:rPr>
              <w:t>emitValue</w:t>
            </w:r>
            <w:proofErr w:type="spellEnd"/>
            <w:r>
              <w:rPr>
                <w:rFonts w:ascii="宋体" w:eastAsia="宋体" w:hAnsi="宋体" w:cs="宋体" w:hint="eastAsia"/>
                <w:color w:val="333333"/>
                <w:sz w:val="20"/>
                <w:szCs w:val="20"/>
              </w:rPr>
              <w:t>更有效，因为它可以增量输出值。</w:t>
            </w:r>
            <w:r>
              <w:rPr>
                <w:rFonts w:ascii="Verdana" w:hAnsi="Verdana" w:cs="Helvetica"/>
                <w:color w:val="333333"/>
                <w:sz w:val="20"/>
                <w:szCs w:val="20"/>
              </w:rPr>
              <w:t xml:space="preserve"> </w:t>
            </w:r>
            <w:r>
              <w:rPr>
                <w:rFonts w:ascii="宋体" w:eastAsia="宋体" w:hAnsi="宋体" w:cs="宋体" w:hint="eastAsia"/>
                <w:color w:val="333333"/>
                <w:sz w:val="20"/>
                <w:szCs w:val="20"/>
              </w:rPr>
              <w:t>有关详细信息，请参见</w:t>
            </w:r>
            <w:hyperlink r:id="rId227" w:anchor="table-aggregation-functions" w:tgtFrame="_blank" w:history="1">
              <w:r>
                <w:rPr>
                  <w:rStyle w:val="a3"/>
                  <w:rFonts w:ascii="宋体" w:eastAsia="宋体" w:hAnsi="宋体" w:cs="宋体" w:hint="eastAsia"/>
                  <w:color w:val="000000"/>
                  <w:sz w:val="20"/>
                  <w:szCs w:val="20"/>
                </w:rPr>
                <w:t>表聚合函数</w:t>
              </w:r>
            </w:hyperlink>
            <w:r>
              <w:rPr>
                <w:rFonts w:ascii="宋体" w:eastAsia="宋体" w:hAnsi="宋体" w:cs="宋体" w:hint="eastAsia"/>
                <w:color w:val="333333"/>
                <w:sz w:val="20"/>
                <w:szCs w:val="20"/>
              </w:rPr>
              <w:t>。</w:t>
            </w:r>
          </w:p>
          <w:p w:rsidR="00EF684D" w:rsidRDefault="00EF684D">
            <w:pPr>
              <w:pStyle w:val="HTML0"/>
              <w:wordWrap w:val="0"/>
              <w:rPr>
                <w:rStyle w:val="HTML"/>
                <w:rFonts w:ascii="Lucida Console" w:eastAsiaTheme="majorEastAsia" w:hAnsi="Lucida Console"/>
                <w:color w:val="333333"/>
              </w:rPr>
            </w:pPr>
            <w:r>
              <w:rPr>
                <w:rStyle w:val="hljs-keyword"/>
                <w:rFonts w:ascii="Lucida Console" w:hAnsi="Lucida Console"/>
                <w:b/>
                <w:bCs/>
                <w:color w:val="0000FF"/>
              </w:rPr>
              <w:t>import</w:t>
            </w:r>
            <w:r>
              <w:rPr>
                <w:rStyle w:val="HTML"/>
                <w:rFonts w:ascii="Lucida Console" w:eastAsiaTheme="majorEastAsia" w:hAnsi="Lucida Console"/>
                <w:color w:val="333333"/>
              </w:rPr>
              <w:t xml:space="preserve"> </w:t>
            </w:r>
            <w:proofErr w:type="spellStart"/>
            <w:r>
              <w:rPr>
                <w:rStyle w:val="nn"/>
                <w:rFonts w:ascii="Lucida Console" w:hAnsi="Lucida Console"/>
                <w:color w:val="555555"/>
              </w:rPr>
              <w:t>java.lang</w:t>
            </w:r>
            <w:proofErr w:type="spellEnd"/>
            <w:r>
              <w:rPr>
                <w:rStyle w:val="nn"/>
                <w:rFonts w:ascii="Lucida Console" w:hAnsi="Lucida Console"/>
                <w:color w:val="555555"/>
              </w:rPr>
              <w:t>.</w:t>
            </w:r>
            <w:r>
              <w:rPr>
                <w:rStyle w:val="o"/>
                <w:rFonts w:ascii="Lucida Console" w:hAnsi="Lucida Console"/>
                <w:b/>
                <w:bCs/>
                <w:color w:val="333333"/>
              </w:rPr>
              <w:t>{</w:t>
            </w:r>
            <w:r>
              <w:rPr>
                <w:rStyle w:val="hljs-type"/>
                <w:rFonts w:ascii="Lucida Console" w:hAnsi="Lucida Console"/>
                <w:b/>
                <w:bCs/>
                <w:color w:val="A31515"/>
              </w:rPr>
              <w:t>Integer</w:t>
            </w:r>
            <w:r>
              <w:rPr>
                <w:rStyle w:val="HTML"/>
                <w:rFonts w:ascii="Lucida Console" w:eastAsiaTheme="majorEastAsia" w:hAnsi="Lucida Console"/>
                <w:color w:val="333333"/>
              </w:rPr>
              <w:t xml:space="preserve"> </w:t>
            </w:r>
            <w:r>
              <w:rPr>
                <w:rStyle w:val="k"/>
                <w:rFonts w:ascii="Lucida Console" w:hAnsi="Lucida Console"/>
                <w:b/>
                <w:bCs/>
                <w:color w:val="333333"/>
              </w:rPr>
              <w:t>=&gt;</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JInteger</w:t>
            </w:r>
            <w:proofErr w:type="spellEnd"/>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ljs-keyword"/>
                <w:rFonts w:ascii="Lucida Console" w:hAnsi="Lucida Console"/>
                <w:b/>
                <w:bCs/>
                <w:color w:val="0000FF"/>
              </w:rPr>
              <w:t>import</w:t>
            </w:r>
            <w:r>
              <w:rPr>
                <w:rStyle w:val="HTML"/>
                <w:rFonts w:ascii="Lucida Console" w:eastAsiaTheme="majorEastAsia" w:hAnsi="Lucida Console"/>
                <w:color w:val="333333"/>
              </w:rPr>
              <w:t xml:space="preserve"> </w:t>
            </w:r>
            <w:proofErr w:type="spellStart"/>
            <w:proofErr w:type="gramStart"/>
            <w:r>
              <w:rPr>
                <w:rStyle w:val="nn"/>
                <w:rFonts w:ascii="Lucida Console" w:hAnsi="Lucida Console"/>
                <w:color w:val="555555"/>
              </w:rPr>
              <w:t>org.apache.flink.table.api.</w:t>
            </w:r>
            <w:r>
              <w:rPr>
                <w:rStyle w:val="hljs-type"/>
                <w:rFonts w:ascii="Lucida Console" w:hAnsi="Lucida Console"/>
                <w:color w:val="A31515"/>
              </w:rPr>
              <w:t>Types</w:t>
            </w:r>
            <w:proofErr w:type="spellEnd"/>
            <w:proofErr w:type="gramEnd"/>
          </w:p>
          <w:p w:rsidR="00EF684D" w:rsidRDefault="00EF684D">
            <w:pPr>
              <w:pStyle w:val="HTML0"/>
              <w:wordWrap w:val="0"/>
              <w:rPr>
                <w:rStyle w:val="HTML"/>
                <w:rFonts w:ascii="Lucida Console" w:eastAsiaTheme="majorEastAsia" w:hAnsi="Lucida Console"/>
                <w:color w:val="333333"/>
              </w:rPr>
            </w:pPr>
            <w:r>
              <w:rPr>
                <w:rStyle w:val="hljs-keyword"/>
                <w:rFonts w:ascii="Lucida Console" w:hAnsi="Lucida Console"/>
                <w:b/>
                <w:bCs/>
                <w:color w:val="0000FF"/>
              </w:rPr>
              <w:t>import</w:t>
            </w:r>
            <w:r>
              <w:rPr>
                <w:rStyle w:val="HTML"/>
                <w:rFonts w:ascii="Lucida Console" w:eastAsiaTheme="majorEastAsia" w:hAnsi="Lucida Console"/>
                <w:color w:val="333333"/>
              </w:rPr>
              <w:t xml:space="preserve"> </w:t>
            </w:r>
            <w:proofErr w:type="spellStart"/>
            <w:proofErr w:type="gramStart"/>
            <w:r>
              <w:rPr>
                <w:rStyle w:val="nn"/>
                <w:rFonts w:ascii="Lucida Console" w:hAnsi="Lucida Console"/>
                <w:color w:val="555555"/>
              </w:rPr>
              <w:t>org.apache</w:t>
            </w:r>
            <w:proofErr w:type="gramEnd"/>
            <w:r>
              <w:rPr>
                <w:rStyle w:val="nn"/>
                <w:rFonts w:ascii="Lucida Console" w:hAnsi="Lucida Console"/>
                <w:color w:val="555555"/>
              </w:rPr>
              <w:t>.flink.table.functions.</w:t>
            </w:r>
            <w:r>
              <w:rPr>
                <w:rStyle w:val="hljs-type"/>
                <w:rFonts w:ascii="Lucida Console" w:hAnsi="Lucida Console"/>
                <w:color w:val="A31515"/>
              </w:rPr>
              <w:t>TableAggregateFunction</w:t>
            </w:r>
            <w:proofErr w:type="spellEnd"/>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ljs-comment"/>
                <w:rFonts w:ascii="Lucida Console" w:hAnsi="Lucida Console"/>
                <w:i/>
                <w:iCs/>
                <w:color w:val="008000"/>
              </w:rPr>
            </w:pPr>
            <w:r>
              <w:rPr>
                <w:rStyle w:val="hljs-comment"/>
                <w:rFonts w:ascii="Lucida Console" w:hAnsi="Lucida Console"/>
                <w:i/>
                <w:iCs/>
                <w:color w:val="008000"/>
              </w:rPr>
              <w:t>/**</w:t>
            </w:r>
          </w:p>
          <w:p w:rsidR="00EF684D" w:rsidRDefault="00EF684D">
            <w:pPr>
              <w:pStyle w:val="HTML0"/>
              <w:wordWrap w:val="0"/>
              <w:rPr>
                <w:rStyle w:val="hljs-comment"/>
                <w:rFonts w:ascii="Lucida Console" w:hAnsi="Lucida Console"/>
                <w:i/>
                <w:iCs/>
                <w:color w:val="008000"/>
              </w:rPr>
            </w:pPr>
            <w:r>
              <w:rPr>
                <w:rStyle w:val="hljs-comment"/>
                <w:rFonts w:ascii="Lucida Console" w:hAnsi="Lucida Console"/>
                <w:i/>
                <w:iCs/>
                <w:color w:val="008000"/>
              </w:rPr>
              <w:t xml:space="preserve"> * Accumulator for top2.</w:t>
            </w:r>
          </w:p>
          <w:p w:rsidR="00EF684D" w:rsidRDefault="00EF684D">
            <w:pPr>
              <w:pStyle w:val="HTML0"/>
              <w:wordWrap w:val="0"/>
              <w:rPr>
                <w:rStyle w:val="HTML"/>
                <w:rFonts w:ascii="Lucida Console" w:eastAsiaTheme="majorEastAsia" w:hAnsi="Lucida Console"/>
                <w:color w:val="333333"/>
              </w:rPr>
            </w:pPr>
            <w:r>
              <w:rPr>
                <w:rStyle w:val="hljs-comment"/>
                <w:rFonts w:ascii="Lucida Console" w:hAnsi="Lucida Console"/>
                <w:i/>
                <w:iCs/>
                <w:color w:val="008000"/>
              </w:rPr>
              <w:t xml:space="preserve"> */</w:t>
            </w:r>
          </w:p>
          <w:p w:rsidR="00EF684D" w:rsidRDefault="00EF684D">
            <w:pPr>
              <w:pStyle w:val="HTML0"/>
              <w:wordWrap w:val="0"/>
              <w:rPr>
                <w:rStyle w:val="HTML"/>
                <w:rFonts w:ascii="Lucida Console" w:eastAsiaTheme="majorEastAsia" w:hAnsi="Lucida Console"/>
                <w:color w:val="333333"/>
              </w:rPr>
            </w:pPr>
            <w:r>
              <w:rPr>
                <w:rStyle w:val="hljs-keyword"/>
                <w:rFonts w:ascii="Lucida Console" w:hAnsi="Lucida Console"/>
                <w:b/>
                <w:bCs/>
                <w:color w:val="0000FF"/>
              </w:rPr>
              <w:t>class</w:t>
            </w:r>
            <w:r>
              <w:rPr>
                <w:rStyle w:val="hljs-class"/>
                <w:rFonts w:ascii="Lucida Console" w:hAnsi="Lucida Console"/>
                <w:color w:val="333333"/>
              </w:rPr>
              <w:t xml:space="preserve"> </w:t>
            </w:r>
            <w:r>
              <w:rPr>
                <w:rStyle w:val="hljs-title"/>
                <w:rFonts w:ascii="Lucida Console" w:hAnsi="Lucida Console"/>
                <w:b/>
                <w:bCs/>
                <w:color w:val="A31515"/>
              </w:rPr>
              <w:t>Top2Accum</w:t>
            </w:r>
            <w:r>
              <w:rPr>
                <w:rStyle w:val="hljs-class"/>
                <w:rFonts w:ascii="Lucida Console"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var</w:t>
            </w:r>
            <w:r>
              <w:rPr>
                <w:rStyle w:val="HTML"/>
                <w:rFonts w:ascii="Lucida Console" w:eastAsiaTheme="majorEastAsia" w:hAnsi="Lucida Console"/>
                <w:color w:val="333333"/>
              </w:rPr>
              <w:t xml:space="preserve"> </w:t>
            </w:r>
            <w:r>
              <w:rPr>
                <w:rStyle w:val="n"/>
                <w:rFonts w:ascii="Lucida Console" w:hAnsi="Lucida Console"/>
                <w:color w:val="333333"/>
              </w:rPr>
              <w:t>first</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JInteger</w:t>
            </w:r>
            <w:proofErr w:type="spellEnd"/>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k"/>
                <w:rFonts w:ascii="Lucida Console" w:hAnsi="Lucida Console"/>
                <w:b/>
                <w:bCs/>
                <w:color w:val="333333"/>
              </w:rPr>
              <w:t>_</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var</w:t>
            </w:r>
            <w:r>
              <w:rPr>
                <w:rStyle w:val="HTML"/>
                <w:rFonts w:ascii="Lucida Console" w:eastAsiaTheme="majorEastAsia" w:hAnsi="Lucida Console"/>
                <w:color w:val="333333"/>
              </w:rPr>
              <w:t xml:space="preserve"> </w:t>
            </w:r>
            <w:r>
              <w:rPr>
                <w:rStyle w:val="n"/>
                <w:rFonts w:ascii="Lucida Console" w:hAnsi="Lucida Console"/>
                <w:color w:val="333333"/>
              </w:rPr>
              <w:t>second</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JInteger</w:t>
            </w:r>
            <w:proofErr w:type="spellEnd"/>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k"/>
                <w:rFonts w:ascii="Lucida Console" w:hAnsi="Lucida Console"/>
                <w:b/>
                <w:bCs/>
                <w:color w:val="333333"/>
              </w:rPr>
              <w:t>_</w:t>
            </w:r>
          </w:p>
          <w:p w:rsidR="00EF684D" w:rsidRDefault="00EF684D">
            <w:pPr>
              <w:pStyle w:val="HTML0"/>
              <w:wordWrap w:val="0"/>
              <w:rPr>
                <w:rStyle w:val="HTML"/>
                <w:rFonts w:ascii="Lucida Console" w:eastAsiaTheme="majorEastAsia" w:hAnsi="Lucida Console"/>
                <w:color w:val="333333"/>
              </w:rPr>
            </w:pP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ljs-comment"/>
                <w:rFonts w:ascii="Lucida Console" w:hAnsi="Lucida Console"/>
                <w:i/>
                <w:iCs/>
                <w:color w:val="008000"/>
              </w:rPr>
            </w:pPr>
            <w:r>
              <w:rPr>
                <w:rStyle w:val="hljs-comment"/>
                <w:rFonts w:ascii="Lucida Console" w:hAnsi="Lucida Console"/>
                <w:i/>
                <w:iCs/>
                <w:color w:val="008000"/>
              </w:rPr>
              <w:t>/**</w:t>
            </w:r>
          </w:p>
          <w:p w:rsidR="00EF684D" w:rsidRDefault="00EF684D">
            <w:pPr>
              <w:pStyle w:val="HTML0"/>
              <w:wordWrap w:val="0"/>
              <w:rPr>
                <w:rStyle w:val="hljs-comment"/>
                <w:rFonts w:ascii="Lucida Console" w:hAnsi="Lucida Console"/>
                <w:i/>
                <w:iCs/>
                <w:color w:val="008000"/>
              </w:rPr>
            </w:pPr>
            <w:r>
              <w:rPr>
                <w:rStyle w:val="hljs-comment"/>
                <w:rFonts w:ascii="Lucida Console" w:hAnsi="Lucida Console"/>
                <w:i/>
                <w:iCs/>
                <w:color w:val="008000"/>
              </w:rPr>
              <w:t xml:space="preserve"> * The top2 user-defined table aggregate function.</w:t>
            </w:r>
          </w:p>
          <w:p w:rsidR="00EF684D" w:rsidRDefault="00EF684D">
            <w:pPr>
              <w:pStyle w:val="HTML0"/>
              <w:wordWrap w:val="0"/>
              <w:rPr>
                <w:rStyle w:val="HTML"/>
                <w:rFonts w:ascii="Lucida Console" w:eastAsiaTheme="majorEastAsia" w:hAnsi="Lucida Console"/>
                <w:color w:val="333333"/>
              </w:rPr>
            </w:pPr>
            <w:r>
              <w:rPr>
                <w:rStyle w:val="hljs-comment"/>
                <w:rFonts w:ascii="Lucida Console" w:hAnsi="Lucida Console"/>
                <w:i/>
                <w:iCs/>
                <w:color w:val="008000"/>
              </w:rPr>
              <w:t xml:space="preserve"> */</w:t>
            </w:r>
          </w:p>
          <w:p w:rsidR="00EF684D" w:rsidRDefault="00EF684D">
            <w:pPr>
              <w:pStyle w:val="HTML0"/>
              <w:wordWrap w:val="0"/>
              <w:rPr>
                <w:rStyle w:val="HTML"/>
                <w:rFonts w:ascii="Lucida Console" w:eastAsiaTheme="majorEastAsia" w:hAnsi="Lucida Console"/>
                <w:color w:val="333333"/>
              </w:rPr>
            </w:pPr>
            <w:r>
              <w:rPr>
                <w:rStyle w:val="hljs-keyword"/>
                <w:rFonts w:ascii="Lucida Console" w:hAnsi="Lucida Console"/>
                <w:b/>
                <w:bCs/>
                <w:color w:val="0000FF"/>
              </w:rPr>
              <w:t>class</w:t>
            </w:r>
            <w:r>
              <w:rPr>
                <w:rStyle w:val="hljs-class"/>
                <w:rFonts w:ascii="Lucida Console" w:hAnsi="Lucida Console"/>
                <w:color w:val="333333"/>
              </w:rPr>
              <w:t xml:space="preserve"> </w:t>
            </w:r>
            <w:r>
              <w:rPr>
                <w:rStyle w:val="hljs-title"/>
                <w:rFonts w:ascii="Lucida Console" w:hAnsi="Lucida Console"/>
                <w:b/>
                <w:bCs/>
                <w:color w:val="A31515"/>
              </w:rPr>
              <w:t>Top2</w:t>
            </w:r>
            <w:r>
              <w:rPr>
                <w:rStyle w:val="hljs-class"/>
                <w:rFonts w:ascii="Lucida Console" w:hAnsi="Lucida Console"/>
                <w:color w:val="333333"/>
              </w:rPr>
              <w:t xml:space="preserve"> </w:t>
            </w:r>
            <w:r>
              <w:rPr>
                <w:rStyle w:val="hljs-keyword"/>
                <w:rFonts w:ascii="Lucida Console" w:hAnsi="Lucida Console"/>
                <w:b/>
                <w:bCs/>
                <w:color w:val="0000FF"/>
              </w:rPr>
              <w:t>extends</w:t>
            </w:r>
            <w:r>
              <w:rPr>
                <w:rStyle w:val="hljs-class"/>
                <w:rFonts w:ascii="Lucida Console" w:hAnsi="Lucida Console"/>
                <w:color w:val="333333"/>
              </w:rPr>
              <w:t xml:space="preserve"> </w:t>
            </w:r>
            <w:proofErr w:type="spellStart"/>
            <w:proofErr w:type="gramStart"/>
            <w:r>
              <w:rPr>
                <w:rStyle w:val="hljs-title"/>
                <w:rFonts w:ascii="Lucida Console" w:hAnsi="Lucida Console"/>
                <w:b/>
                <w:bCs/>
                <w:color w:val="A31515"/>
              </w:rPr>
              <w:t>TableAggregateFunction</w:t>
            </w:r>
            <w:proofErr w:type="spellEnd"/>
            <w:r>
              <w:rPr>
                <w:rStyle w:val="hljs-class"/>
                <w:rFonts w:ascii="Lucida Console" w:hAnsi="Lucida Console"/>
                <w:b/>
                <w:bCs/>
                <w:color w:val="333333"/>
              </w:rPr>
              <w:t>[</w:t>
            </w:r>
            <w:proofErr w:type="gramEnd"/>
            <w:r>
              <w:rPr>
                <w:rStyle w:val="hljs-type"/>
                <w:rFonts w:ascii="Lucida Console" w:hAnsi="Lucida Console"/>
                <w:b/>
                <w:bCs/>
                <w:color w:val="A31515"/>
              </w:rPr>
              <w:t>JTuple2</w:t>
            </w:r>
            <w:r>
              <w:rPr>
                <w:rStyle w:val="hljs-class"/>
                <w:rFonts w:ascii="Lucida Console" w:hAnsi="Lucida Console"/>
                <w:b/>
                <w:bCs/>
                <w:color w:val="333333"/>
              </w:rPr>
              <w:t>[</w:t>
            </w:r>
            <w:proofErr w:type="spellStart"/>
            <w:r>
              <w:rPr>
                <w:rStyle w:val="hljs-type"/>
                <w:rFonts w:ascii="Lucida Console" w:hAnsi="Lucida Console"/>
                <w:b/>
                <w:bCs/>
                <w:color w:val="A31515"/>
              </w:rPr>
              <w:t>JInteger</w:t>
            </w:r>
            <w:proofErr w:type="spellEnd"/>
            <w:r>
              <w:rPr>
                <w:rStyle w:val="hljs-class"/>
                <w:rFonts w:ascii="Lucida Console" w:hAnsi="Lucida Console"/>
                <w:color w:val="333333"/>
              </w:rPr>
              <w:t xml:space="preserve">, </w:t>
            </w:r>
            <w:proofErr w:type="spellStart"/>
            <w:r>
              <w:rPr>
                <w:rStyle w:val="hljs-type"/>
                <w:rFonts w:ascii="Lucida Console" w:hAnsi="Lucida Console"/>
                <w:b/>
                <w:bCs/>
                <w:color w:val="A31515"/>
              </w:rPr>
              <w:t>JInteger</w:t>
            </w:r>
            <w:proofErr w:type="spellEnd"/>
            <w:r>
              <w:rPr>
                <w:rStyle w:val="hljs-class"/>
                <w:rFonts w:ascii="Lucida Console" w:hAnsi="Lucida Console"/>
                <w:b/>
                <w:bCs/>
                <w:color w:val="333333"/>
              </w:rPr>
              <w:t>]</w:t>
            </w:r>
            <w:r>
              <w:rPr>
                <w:rStyle w:val="hljs-class"/>
                <w:rFonts w:ascii="Lucida Console" w:hAnsi="Lucida Console"/>
                <w:color w:val="333333"/>
              </w:rPr>
              <w:t xml:space="preserve">, </w:t>
            </w:r>
            <w:r>
              <w:rPr>
                <w:rStyle w:val="hljs-title"/>
                <w:rFonts w:ascii="Lucida Console" w:hAnsi="Lucida Console"/>
                <w:b/>
                <w:bCs/>
                <w:color w:val="A31515"/>
              </w:rPr>
              <w:t>Top2Accum</w:t>
            </w:r>
            <w:r>
              <w:rPr>
                <w:rStyle w:val="hljs-class"/>
                <w:rFonts w:ascii="Lucida Console" w:hAnsi="Lucida Console"/>
                <w:b/>
                <w:bCs/>
                <w:color w:val="333333"/>
              </w:rPr>
              <w:t>]</w:t>
            </w:r>
            <w:r>
              <w:rPr>
                <w:rStyle w:val="hljs-class"/>
                <w:rFonts w:ascii="Lucida Console"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override</w:t>
            </w: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spellStart"/>
            <w:proofErr w:type="gramStart"/>
            <w:r>
              <w:rPr>
                <w:rStyle w:val="hljs-title"/>
                <w:rFonts w:ascii="Lucida Console" w:hAnsi="Lucida Console"/>
                <w:b/>
                <w:bCs/>
                <w:color w:val="A31515"/>
              </w:rPr>
              <w:t>createAccumulator</w:t>
            </w:r>
            <w:proofErr w:type="spellEnd"/>
            <w:r>
              <w:rPr>
                <w:rStyle w:val="o"/>
                <w:rFonts w:ascii="Lucida Console" w:hAnsi="Lucida Console"/>
                <w:b/>
                <w:bCs/>
                <w:color w:val="333333"/>
              </w:rPr>
              <w:t>(</w:t>
            </w:r>
            <w:proofErr w:type="gramEnd"/>
            <w:r>
              <w:rPr>
                <w:rStyle w:val="o"/>
                <w:rFonts w:ascii="Lucida Console" w:hAnsi="Lucida Console"/>
                <w:b/>
                <w:bCs/>
                <w:color w:val="333333"/>
              </w:rPr>
              <w:t>)</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Top2Accum</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acc</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keyword"/>
                <w:rFonts w:ascii="Lucida Console" w:hAnsi="Lucida Console"/>
                <w:b/>
                <w:bCs/>
                <w:color w:val="0000FF"/>
              </w:rPr>
              <w:t>new</w:t>
            </w:r>
            <w:r>
              <w:rPr>
                <w:rStyle w:val="HTML"/>
                <w:rFonts w:ascii="Lucida Console" w:eastAsiaTheme="majorEastAsia" w:hAnsi="Lucida Console"/>
                <w:color w:val="333333"/>
              </w:rPr>
              <w:t xml:space="preserve"> </w:t>
            </w:r>
            <w:r>
              <w:rPr>
                <w:rStyle w:val="hljs-type"/>
                <w:rFonts w:ascii="Lucida Console" w:hAnsi="Lucida Console"/>
                <w:b/>
                <w:bCs/>
                <w:color w:val="A31515"/>
              </w:rPr>
              <w:t>Top2Accum</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first</w:t>
            </w:r>
            <w:proofErr w:type="spellEnd"/>
            <w:proofErr w:type="gram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color w:val="A31515"/>
              </w:rPr>
              <w:t>Int</w:t>
            </w:r>
            <w:r>
              <w:rPr>
                <w:rStyle w:val="o"/>
                <w:rFonts w:ascii="Lucida Console" w:hAnsi="Lucida Console"/>
                <w:b/>
                <w:bCs/>
                <w:color w:val="333333"/>
              </w:rPr>
              <w:t>.</w:t>
            </w:r>
            <w:r>
              <w:rPr>
                <w:rStyle w:val="hljs-type"/>
                <w:rFonts w:ascii="Lucida Console" w:hAnsi="Lucida Console"/>
                <w:color w:val="A31515"/>
              </w:rPr>
              <w:t>MinValue</w:t>
            </w:r>
            <w:proofErr w:type="spellEnd"/>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second</w:t>
            </w:r>
            <w:proofErr w:type="spellEnd"/>
            <w:proofErr w:type="gram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color w:val="A31515"/>
              </w:rPr>
              <w:t>Int</w:t>
            </w:r>
            <w:r>
              <w:rPr>
                <w:rStyle w:val="o"/>
                <w:rFonts w:ascii="Lucida Console" w:hAnsi="Lucida Console"/>
                <w:b/>
                <w:bCs/>
                <w:color w:val="333333"/>
              </w:rPr>
              <w:t>.</w:t>
            </w:r>
            <w:r>
              <w:rPr>
                <w:rStyle w:val="hljs-type"/>
                <w:rFonts w:ascii="Lucida Console" w:hAnsi="Lucida Console"/>
                <w:color w:val="A31515"/>
              </w:rPr>
              <w:t>MinValue</w:t>
            </w:r>
            <w:proofErr w:type="spellEnd"/>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n"/>
                <w:rFonts w:ascii="Lucida Console" w:hAnsi="Lucida Console"/>
                <w:color w:val="333333"/>
              </w:rPr>
              <w:t>acc</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gramStart"/>
            <w:r>
              <w:rPr>
                <w:rStyle w:val="hljs-title"/>
                <w:rFonts w:ascii="Lucida Console" w:hAnsi="Lucida Console"/>
                <w:b/>
                <w:bCs/>
                <w:color w:val="A31515"/>
              </w:rPr>
              <w:t>accumulate</w:t>
            </w:r>
            <w:r>
              <w:rPr>
                <w:rStyle w:val="o"/>
                <w:rFonts w:ascii="Lucida Console" w:hAnsi="Lucida Console"/>
                <w:b/>
                <w:bCs/>
                <w:color w:val="333333"/>
              </w:rPr>
              <w:t>(</w:t>
            </w:r>
            <w:proofErr w:type="gramEnd"/>
            <w:r>
              <w:rPr>
                <w:rStyle w:val="n"/>
                <w:rFonts w:ascii="Lucida Console" w:hAnsi="Lucida Console"/>
                <w:color w:val="333333"/>
              </w:rPr>
              <w:t>acc</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Top2Accum</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v</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Int</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if</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n"/>
                <w:rFonts w:ascii="Lucida Console" w:hAnsi="Lucida Console"/>
                <w:color w:val="333333"/>
              </w:rPr>
              <w:t>v</w:t>
            </w:r>
            <w:r>
              <w:rPr>
                <w:rStyle w:val="HTML"/>
                <w:rFonts w:ascii="Lucida Console" w:eastAsiaTheme="majorEastAsia" w:hAnsi="Lucida Console"/>
                <w:color w:val="333333"/>
              </w:rPr>
              <w:t xml:space="preserve"> </w:t>
            </w:r>
            <w:r>
              <w:rPr>
                <w:rStyle w:val="o"/>
                <w:rFonts w:ascii="Lucida Console" w:hAnsi="Lucida Console"/>
                <w:b/>
                <w:bCs/>
                <w:color w:val="333333"/>
              </w:rPr>
              <w:t>&gt;</w:t>
            </w: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first</w:t>
            </w:r>
            <w:proofErr w:type="spellEnd"/>
            <w:proofErr w:type="gram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second</w:t>
            </w:r>
            <w:proofErr w:type="spellEnd"/>
            <w:proofErr w:type="gram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first</w:t>
            </w:r>
            <w:proofErr w:type="spellEnd"/>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lastRenderedPageBreak/>
              <w:t xml:space="preserve">      </w:t>
            </w:r>
            <w:proofErr w:type="spellStart"/>
            <w:proofErr w:type="gram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first</w:t>
            </w:r>
            <w:proofErr w:type="spellEnd"/>
            <w:proofErr w:type="gram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v</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keyword"/>
                <w:rFonts w:ascii="Lucida Console" w:hAnsi="Lucida Console"/>
                <w:b/>
                <w:bCs/>
                <w:color w:val="0000FF"/>
              </w:rPr>
              <w:t>else</w:t>
            </w:r>
            <w:r>
              <w:rPr>
                <w:rStyle w:val="HTML"/>
                <w:rFonts w:ascii="Lucida Console" w:eastAsiaTheme="majorEastAsia" w:hAnsi="Lucida Console"/>
                <w:color w:val="333333"/>
              </w:rPr>
              <w:t xml:space="preserve"> </w:t>
            </w:r>
            <w:r>
              <w:rPr>
                <w:rStyle w:val="hljs-keyword"/>
                <w:rFonts w:ascii="Lucida Console" w:hAnsi="Lucida Console"/>
                <w:b/>
                <w:bCs/>
                <w:color w:val="0000FF"/>
              </w:rPr>
              <w:t>if</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n"/>
                <w:rFonts w:ascii="Lucida Console" w:hAnsi="Lucida Console"/>
                <w:color w:val="333333"/>
              </w:rPr>
              <w:t>v</w:t>
            </w:r>
            <w:r>
              <w:rPr>
                <w:rStyle w:val="HTML"/>
                <w:rFonts w:ascii="Lucida Console" w:eastAsiaTheme="majorEastAsia" w:hAnsi="Lucida Console"/>
                <w:color w:val="333333"/>
              </w:rPr>
              <w:t xml:space="preserve"> </w:t>
            </w:r>
            <w:r>
              <w:rPr>
                <w:rStyle w:val="o"/>
                <w:rFonts w:ascii="Lucida Console" w:hAnsi="Lucida Console"/>
                <w:b/>
                <w:bCs/>
                <w:color w:val="333333"/>
              </w:rPr>
              <w:t>&gt;</w:t>
            </w: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second</w:t>
            </w:r>
            <w:proofErr w:type="spellEnd"/>
            <w:proofErr w:type="gram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second</w:t>
            </w:r>
            <w:proofErr w:type="spellEnd"/>
            <w:proofErr w:type="gram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v</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gramStart"/>
            <w:r>
              <w:rPr>
                <w:rStyle w:val="hljs-title"/>
                <w:rFonts w:ascii="Lucida Console" w:hAnsi="Lucida Console"/>
                <w:b/>
                <w:bCs/>
                <w:color w:val="A31515"/>
              </w:rPr>
              <w:t>merge</w:t>
            </w:r>
            <w:r>
              <w:rPr>
                <w:rStyle w:val="o"/>
                <w:rFonts w:ascii="Lucida Console" w:hAnsi="Lucida Console"/>
                <w:b/>
                <w:bCs/>
                <w:color w:val="333333"/>
              </w:rPr>
              <w:t>(</w:t>
            </w:r>
            <w:proofErr w:type="gramEnd"/>
            <w:r>
              <w:rPr>
                <w:rStyle w:val="n"/>
                <w:rFonts w:ascii="Lucida Console" w:hAnsi="Lucida Console"/>
                <w:color w:val="333333"/>
              </w:rPr>
              <w:t>acc</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Top2Accum</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its</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JIterable</w:t>
            </w:r>
            <w:proofErr w:type="spellEnd"/>
            <w:r>
              <w:rPr>
                <w:rStyle w:val="o"/>
                <w:rFonts w:ascii="Lucida Console" w:hAnsi="Lucida Console"/>
                <w:b/>
                <w:bCs/>
                <w:color w:val="333333"/>
              </w:rPr>
              <w:t>[</w:t>
            </w:r>
            <w:r>
              <w:rPr>
                <w:rStyle w:val="hljs-type"/>
                <w:rFonts w:ascii="Lucida Console" w:hAnsi="Lucida Console"/>
                <w:b/>
                <w:bCs/>
                <w:color w:val="A31515"/>
              </w:rPr>
              <w:t>Top2Accum</w:t>
            </w:r>
            <w:r>
              <w:rPr>
                <w:rStyle w:val="o"/>
                <w:rFonts w:ascii="Lucida Console" w:hAnsi="Lucida Console"/>
                <w:b/>
                <w:bCs/>
                <w:color w:val="333333"/>
              </w:rPr>
              <w:t>])</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Unit</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proofErr w:type="spellStart"/>
            <w:r>
              <w:rPr>
                <w:rStyle w:val="nv"/>
                <w:rFonts w:ascii="Lucida Console" w:hAnsi="Lucida Console"/>
                <w:color w:val="008080"/>
              </w:rPr>
              <w:t>iter</w:t>
            </w:r>
            <w:proofErr w:type="spellEnd"/>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its</w:t>
            </w:r>
            <w:r>
              <w:rPr>
                <w:rStyle w:val="o"/>
                <w:rFonts w:ascii="Lucida Console" w:hAnsi="Lucida Console"/>
                <w:b/>
                <w:bCs/>
                <w:color w:val="333333"/>
              </w:rPr>
              <w:t>.</w:t>
            </w:r>
            <w:r>
              <w:rPr>
                <w:rStyle w:val="py"/>
                <w:rFonts w:ascii="Lucida Console" w:hAnsi="Lucida Console"/>
                <w:color w:val="333333"/>
              </w:rPr>
              <w:t>iterator</w:t>
            </w:r>
            <w:proofErr w:type="spellEnd"/>
            <w:proofErr w:type="gramEnd"/>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while</w:t>
            </w:r>
            <w:r>
              <w:rPr>
                <w:rStyle w:val="HTML"/>
                <w:rFonts w:ascii="Lucida Console" w:eastAsiaTheme="majorEastAsia" w:hAnsi="Lucida Console"/>
                <w:color w:val="333333"/>
              </w:rPr>
              <w:t xml:space="preserve"> </w:t>
            </w:r>
            <w:r>
              <w:rPr>
                <w:rStyle w:val="o"/>
                <w:rFonts w:ascii="Lucida Console" w:hAnsi="Lucida Console"/>
                <w:b/>
                <w:bCs/>
                <w:color w:val="333333"/>
              </w:rPr>
              <w:t>(</w:t>
            </w:r>
            <w:proofErr w:type="spellStart"/>
            <w:proofErr w:type="gramStart"/>
            <w:r>
              <w:rPr>
                <w:rStyle w:val="nv"/>
                <w:rFonts w:ascii="Lucida Console" w:hAnsi="Lucida Console"/>
                <w:color w:val="008080"/>
              </w:rPr>
              <w:t>iter</w:t>
            </w:r>
            <w:r>
              <w:rPr>
                <w:rStyle w:val="o"/>
                <w:rFonts w:ascii="Lucida Console" w:hAnsi="Lucida Console"/>
                <w:b/>
                <w:bCs/>
                <w:color w:val="333333"/>
              </w:rPr>
              <w:t>.</w:t>
            </w:r>
            <w:r>
              <w:rPr>
                <w:rStyle w:val="py"/>
                <w:rFonts w:ascii="Lucida Console" w:hAnsi="Lucida Console"/>
                <w:color w:val="333333"/>
              </w:rPr>
              <w:t>hasNext</w:t>
            </w:r>
            <w:proofErr w:type="spellEnd"/>
            <w:proofErr w:type="gram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top2</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iter</w:t>
            </w:r>
            <w:r>
              <w:rPr>
                <w:rStyle w:val="o"/>
                <w:rFonts w:ascii="Lucida Console" w:hAnsi="Lucida Console"/>
                <w:b/>
                <w:bCs/>
                <w:color w:val="333333"/>
              </w:rPr>
              <w:t>.</w:t>
            </w:r>
            <w:r>
              <w:rPr>
                <w:rStyle w:val="py"/>
                <w:rFonts w:ascii="Lucida Console" w:hAnsi="Lucida Console"/>
                <w:color w:val="333333"/>
              </w:rPr>
              <w:t>next</w:t>
            </w:r>
            <w:proofErr w:type="spellEnd"/>
            <w:proofErr w:type="gramEnd"/>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gramStart"/>
            <w:r>
              <w:rPr>
                <w:rStyle w:val="nf"/>
                <w:rFonts w:ascii="Lucida Console" w:hAnsi="Lucida Console"/>
                <w:b/>
                <w:bCs/>
                <w:color w:val="990000"/>
              </w:rPr>
              <w:t>accumulate</w:t>
            </w:r>
            <w:r>
              <w:rPr>
                <w:rStyle w:val="o"/>
                <w:rFonts w:ascii="Lucida Console" w:hAnsi="Lucida Console"/>
                <w:b/>
                <w:bCs/>
                <w:color w:val="333333"/>
              </w:rPr>
              <w:t>(</w:t>
            </w:r>
            <w:proofErr w:type="gramEnd"/>
            <w:r>
              <w:rPr>
                <w:rStyle w:val="n"/>
                <w:rFonts w:ascii="Lucida Console" w:hAnsi="Lucida Console"/>
                <w:color w:val="333333"/>
              </w:rPr>
              <w:t>acc</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nv"/>
                <w:rFonts w:ascii="Lucida Console" w:hAnsi="Lucida Console"/>
                <w:color w:val="008080"/>
              </w:rPr>
              <w:t>top2</w:t>
            </w:r>
            <w:r>
              <w:rPr>
                <w:rStyle w:val="o"/>
                <w:rFonts w:ascii="Lucida Console" w:hAnsi="Lucida Console"/>
                <w:b/>
                <w:bCs/>
                <w:color w:val="333333"/>
              </w:rPr>
              <w:t>.</w:t>
            </w:r>
            <w:r>
              <w:rPr>
                <w:rStyle w:val="py"/>
                <w:rFonts w:ascii="Lucida Console" w:hAnsi="Lucida Console"/>
                <w:color w:val="333333"/>
              </w:rPr>
              <w:t>first</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gramStart"/>
            <w:r>
              <w:rPr>
                <w:rStyle w:val="nf"/>
                <w:rFonts w:ascii="Lucida Console" w:hAnsi="Lucida Console"/>
                <w:b/>
                <w:bCs/>
                <w:color w:val="990000"/>
              </w:rPr>
              <w:t>accumulate</w:t>
            </w:r>
            <w:r>
              <w:rPr>
                <w:rStyle w:val="o"/>
                <w:rFonts w:ascii="Lucida Console" w:hAnsi="Lucida Console"/>
                <w:b/>
                <w:bCs/>
                <w:color w:val="333333"/>
              </w:rPr>
              <w:t>(</w:t>
            </w:r>
            <w:proofErr w:type="gramEnd"/>
            <w:r>
              <w:rPr>
                <w:rStyle w:val="n"/>
                <w:rFonts w:ascii="Lucida Console" w:hAnsi="Lucida Console"/>
                <w:color w:val="333333"/>
              </w:rPr>
              <w:t>acc</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nv"/>
                <w:rFonts w:ascii="Lucida Console" w:hAnsi="Lucida Console"/>
                <w:color w:val="008080"/>
              </w:rPr>
              <w:t>top2</w:t>
            </w:r>
            <w:r>
              <w:rPr>
                <w:rStyle w:val="o"/>
                <w:rFonts w:ascii="Lucida Console" w:hAnsi="Lucida Console"/>
                <w:b/>
                <w:bCs/>
                <w:color w:val="333333"/>
              </w:rPr>
              <w:t>.</w:t>
            </w:r>
            <w:r>
              <w:rPr>
                <w:rStyle w:val="py"/>
                <w:rFonts w:ascii="Lucida Console" w:hAnsi="Lucida Console"/>
                <w:color w:val="333333"/>
              </w:rPr>
              <w:t>second</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def</w:t>
            </w:r>
            <w:r>
              <w:rPr>
                <w:rStyle w:val="hljs-function"/>
                <w:rFonts w:ascii="Lucida Console" w:hAnsi="Lucida Console"/>
                <w:color w:val="333333"/>
              </w:rPr>
              <w:t xml:space="preserve"> </w:t>
            </w:r>
            <w:proofErr w:type="spellStart"/>
            <w:proofErr w:type="gramStart"/>
            <w:r>
              <w:rPr>
                <w:rStyle w:val="hljs-title"/>
                <w:rFonts w:ascii="Lucida Console" w:hAnsi="Lucida Console"/>
                <w:b/>
                <w:bCs/>
                <w:color w:val="A31515"/>
              </w:rPr>
              <w:t>emitValue</w:t>
            </w:r>
            <w:proofErr w:type="spellEnd"/>
            <w:r>
              <w:rPr>
                <w:rStyle w:val="o"/>
                <w:rFonts w:ascii="Lucida Console" w:hAnsi="Lucida Console"/>
                <w:b/>
                <w:bCs/>
                <w:color w:val="333333"/>
              </w:rPr>
              <w:t>(</w:t>
            </w:r>
            <w:proofErr w:type="gramEnd"/>
            <w:r>
              <w:rPr>
                <w:rStyle w:val="n"/>
                <w:rFonts w:ascii="Lucida Console" w:hAnsi="Lucida Console"/>
                <w:color w:val="333333"/>
              </w:rPr>
              <w:t>acc</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Top2Accum</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out</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Collector</w:t>
            </w:r>
            <w:r>
              <w:rPr>
                <w:rStyle w:val="o"/>
                <w:rFonts w:ascii="Lucida Console" w:hAnsi="Lucida Console"/>
                <w:b/>
                <w:bCs/>
                <w:color w:val="333333"/>
              </w:rPr>
              <w:t>[</w:t>
            </w:r>
            <w:r>
              <w:rPr>
                <w:rStyle w:val="hljs-type"/>
                <w:rFonts w:ascii="Lucida Console" w:hAnsi="Lucida Console"/>
                <w:b/>
                <w:bCs/>
                <w:color w:val="A31515"/>
              </w:rPr>
              <w:t>JTuple2</w:t>
            </w:r>
            <w:r>
              <w:rPr>
                <w:rStyle w:val="o"/>
                <w:rFonts w:ascii="Lucida Console" w:hAnsi="Lucida Console"/>
                <w:b/>
                <w:bCs/>
                <w:color w:val="333333"/>
              </w:rPr>
              <w:t>[</w:t>
            </w:r>
            <w:proofErr w:type="spellStart"/>
            <w:r>
              <w:rPr>
                <w:rStyle w:val="hljs-type"/>
                <w:rFonts w:ascii="Lucida Console" w:hAnsi="Lucida Console"/>
                <w:b/>
                <w:bCs/>
                <w:color w:val="A31515"/>
              </w:rPr>
              <w:t>JInteger</w:t>
            </w:r>
            <w:proofErr w:type="spellEnd"/>
            <w:r>
              <w:rPr>
                <w:rStyle w:val="HTML"/>
                <w:rFonts w:ascii="Lucida Console" w:eastAsiaTheme="majorEastAsia" w:hAnsi="Lucida Console"/>
                <w:color w:val="333333"/>
              </w:rPr>
              <w:t xml:space="preserve">, </w:t>
            </w:r>
            <w:proofErr w:type="spellStart"/>
            <w:r>
              <w:rPr>
                <w:rStyle w:val="hljs-type"/>
                <w:rFonts w:ascii="Lucida Console" w:hAnsi="Lucida Console"/>
                <w:b/>
                <w:bCs/>
                <w:color w:val="A31515"/>
              </w:rPr>
              <w:t>JInteger</w:t>
            </w:r>
            <w:proofErr w:type="spellEnd"/>
            <w:r>
              <w:rPr>
                <w:rStyle w:val="o"/>
                <w:rFonts w:ascii="Lucida Console" w:hAnsi="Lucida Console"/>
                <w:b/>
                <w:bCs/>
                <w:color w:val="333333"/>
              </w:rPr>
              <w:t>]])</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Unit</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c1"/>
                <w:rFonts w:ascii="Lucida Console" w:hAnsi="Lucida Console"/>
                <w:i/>
                <w:iCs/>
                <w:color w:val="999988"/>
              </w:rPr>
            </w:pPr>
            <w:r>
              <w:rPr>
                <w:rStyle w:val="HTML"/>
                <w:rFonts w:ascii="Lucida Console" w:eastAsiaTheme="majorEastAsia" w:hAnsi="Lucida Console"/>
                <w:color w:val="333333"/>
              </w:rPr>
              <w:t xml:space="preserve">    </w:t>
            </w:r>
            <w:r>
              <w:rPr>
                <w:rStyle w:val="hljs-comment"/>
                <w:rFonts w:ascii="Lucida Console" w:hAnsi="Lucida Console"/>
                <w:i/>
                <w:iCs/>
                <w:color w:val="008000"/>
              </w:rPr>
              <w:t>// emit the value and rank</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if</w:t>
            </w:r>
            <w:r>
              <w:rPr>
                <w:rStyle w:val="HTML"/>
                <w:rFonts w:ascii="Lucida Console" w:eastAsiaTheme="majorEastAsia" w:hAnsi="Lucida Console"/>
                <w:color w:val="333333"/>
              </w:rPr>
              <w:t xml:space="preserve"> </w:t>
            </w:r>
            <w:r>
              <w:rPr>
                <w:rStyle w:val="o"/>
                <w:rFonts w:ascii="Lucida Console" w:hAnsi="Lucida Console"/>
                <w:b/>
                <w:bCs/>
                <w:color w:val="333333"/>
              </w:rPr>
              <w:t>(</w:t>
            </w:r>
            <w:proofErr w:type="spellStart"/>
            <w:proofErr w:type="gram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first</w:t>
            </w:r>
            <w:proofErr w:type="spellEnd"/>
            <w:proofErr w:type="gramEnd"/>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color w:val="A31515"/>
              </w:rPr>
              <w:t>Int</w:t>
            </w:r>
            <w:r>
              <w:rPr>
                <w:rStyle w:val="o"/>
                <w:rFonts w:ascii="Lucida Console" w:hAnsi="Lucida Console"/>
                <w:b/>
                <w:bCs/>
                <w:color w:val="333333"/>
              </w:rPr>
              <w:t>.</w:t>
            </w:r>
            <w:r>
              <w:rPr>
                <w:rStyle w:val="hljs-type"/>
                <w:rFonts w:ascii="Lucida Console" w:hAnsi="Lucida Console"/>
                <w:color w:val="A31515"/>
              </w:rPr>
              <w:t>MinValue</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out</w:t>
            </w:r>
            <w:r>
              <w:rPr>
                <w:rStyle w:val="o"/>
                <w:rFonts w:ascii="Lucida Console" w:hAnsi="Lucida Console"/>
                <w:b/>
                <w:bCs/>
                <w:color w:val="333333"/>
              </w:rPr>
              <w:t>.</w:t>
            </w:r>
            <w:r>
              <w:rPr>
                <w:rStyle w:val="py"/>
                <w:rFonts w:ascii="Lucida Console" w:hAnsi="Lucida Console"/>
                <w:color w:val="333333"/>
              </w:rPr>
              <w:t>collect</w:t>
            </w:r>
            <w:proofErr w:type="spellEnd"/>
            <w:proofErr w:type="gramEnd"/>
            <w:r>
              <w:rPr>
                <w:rStyle w:val="o"/>
                <w:rFonts w:ascii="Lucida Console" w:hAnsi="Lucida Console"/>
                <w:b/>
                <w:bCs/>
                <w:color w:val="333333"/>
              </w:rPr>
              <w:t>(</w:t>
            </w:r>
            <w:r>
              <w:rPr>
                <w:rStyle w:val="hljs-type"/>
                <w:rFonts w:ascii="Lucida Console" w:hAnsi="Lucida Console"/>
                <w:color w:val="A31515"/>
              </w:rPr>
              <w:t>JTuple2</w:t>
            </w:r>
            <w:r>
              <w:rPr>
                <w:rStyle w:val="o"/>
                <w:rFonts w:ascii="Lucida Console" w:hAnsi="Lucida Console"/>
                <w:b/>
                <w:bCs/>
                <w:color w:val="333333"/>
              </w:rPr>
              <w:t>.</w:t>
            </w:r>
            <w:r>
              <w:rPr>
                <w:rStyle w:val="py"/>
                <w:rFonts w:ascii="Lucida Console" w:hAnsi="Lucida Console"/>
                <w:color w:val="333333"/>
              </w:rPr>
              <w:t>of</w:t>
            </w:r>
            <w:r>
              <w:rPr>
                <w:rStyle w:val="o"/>
                <w:rFonts w:ascii="Lucida Console" w:hAnsi="Lucida Console"/>
                <w:b/>
                <w:bCs/>
                <w:color w:val="333333"/>
              </w:rPr>
              <w:t>(</w:t>
            </w:r>
            <w:proofErr w:type="spell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first</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number"/>
                <w:rFonts w:ascii="Lucida Console" w:hAnsi="Lucida Console"/>
                <w:color w:val="009999"/>
              </w:rPr>
              <w:t>1</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hljs-keyword"/>
                <w:rFonts w:ascii="Lucida Console" w:hAnsi="Lucida Console"/>
                <w:b/>
                <w:bCs/>
                <w:color w:val="0000FF"/>
              </w:rPr>
              <w:t>if</w:t>
            </w:r>
            <w:r>
              <w:rPr>
                <w:rStyle w:val="HTML"/>
                <w:rFonts w:ascii="Lucida Console" w:eastAsiaTheme="majorEastAsia" w:hAnsi="Lucida Console"/>
                <w:color w:val="333333"/>
              </w:rPr>
              <w:t xml:space="preserve"> </w:t>
            </w:r>
            <w:r>
              <w:rPr>
                <w:rStyle w:val="o"/>
                <w:rFonts w:ascii="Lucida Console" w:hAnsi="Lucida Console"/>
                <w:b/>
                <w:bCs/>
                <w:color w:val="333333"/>
              </w:rPr>
              <w:t>(</w:t>
            </w:r>
            <w:proofErr w:type="spellStart"/>
            <w:proofErr w:type="gram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second</w:t>
            </w:r>
            <w:proofErr w:type="spellEnd"/>
            <w:proofErr w:type="gramEnd"/>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hljs-type"/>
                <w:rFonts w:ascii="Lucida Console" w:hAnsi="Lucida Console"/>
                <w:color w:val="A31515"/>
              </w:rPr>
              <w:t>Int</w:t>
            </w:r>
            <w:r>
              <w:rPr>
                <w:rStyle w:val="o"/>
                <w:rFonts w:ascii="Lucida Console" w:hAnsi="Lucida Console"/>
                <w:b/>
                <w:bCs/>
                <w:color w:val="333333"/>
              </w:rPr>
              <w:t>.</w:t>
            </w:r>
            <w:r>
              <w:rPr>
                <w:rStyle w:val="hljs-type"/>
                <w:rFonts w:ascii="Lucida Console" w:hAnsi="Lucida Console"/>
                <w:color w:val="A31515"/>
              </w:rPr>
              <w:t>MinValue</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spellStart"/>
            <w:proofErr w:type="gramStart"/>
            <w:r>
              <w:rPr>
                <w:rStyle w:val="nv"/>
                <w:rFonts w:ascii="Lucida Console" w:hAnsi="Lucida Console"/>
                <w:color w:val="008080"/>
              </w:rPr>
              <w:t>out</w:t>
            </w:r>
            <w:r>
              <w:rPr>
                <w:rStyle w:val="o"/>
                <w:rFonts w:ascii="Lucida Console" w:hAnsi="Lucida Console"/>
                <w:b/>
                <w:bCs/>
                <w:color w:val="333333"/>
              </w:rPr>
              <w:t>.</w:t>
            </w:r>
            <w:r>
              <w:rPr>
                <w:rStyle w:val="py"/>
                <w:rFonts w:ascii="Lucida Console" w:hAnsi="Lucida Console"/>
                <w:color w:val="333333"/>
              </w:rPr>
              <w:t>collect</w:t>
            </w:r>
            <w:proofErr w:type="spellEnd"/>
            <w:proofErr w:type="gramEnd"/>
            <w:r>
              <w:rPr>
                <w:rStyle w:val="o"/>
                <w:rFonts w:ascii="Lucida Console" w:hAnsi="Lucida Console"/>
                <w:b/>
                <w:bCs/>
                <w:color w:val="333333"/>
              </w:rPr>
              <w:t>(</w:t>
            </w:r>
            <w:r>
              <w:rPr>
                <w:rStyle w:val="hljs-type"/>
                <w:rFonts w:ascii="Lucida Console" w:hAnsi="Lucida Console"/>
                <w:color w:val="A31515"/>
              </w:rPr>
              <w:t>JTuple2</w:t>
            </w:r>
            <w:r>
              <w:rPr>
                <w:rStyle w:val="o"/>
                <w:rFonts w:ascii="Lucida Console" w:hAnsi="Lucida Console"/>
                <w:b/>
                <w:bCs/>
                <w:color w:val="333333"/>
              </w:rPr>
              <w:t>.</w:t>
            </w:r>
            <w:r>
              <w:rPr>
                <w:rStyle w:val="py"/>
                <w:rFonts w:ascii="Lucida Console" w:hAnsi="Lucida Console"/>
                <w:color w:val="333333"/>
              </w:rPr>
              <w:t>of</w:t>
            </w:r>
            <w:r>
              <w:rPr>
                <w:rStyle w:val="o"/>
                <w:rFonts w:ascii="Lucida Console" w:hAnsi="Lucida Console"/>
                <w:b/>
                <w:bCs/>
                <w:color w:val="333333"/>
              </w:rPr>
              <w:t>(</w:t>
            </w:r>
            <w:proofErr w:type="spellStart"/>
            <w:r>
              <w:rPr>
                <w:rStyle w:val="nv"/>
                <w:rFonts w:ascii="Lucida Console" w:hAnsi="Lucida Console"/>
                <w:color w:val="008080"/>
              </w:rPr>
              <w:t>acc</w:t>
            </w:r>
            <w:r>
              <w:rPr>
                <w:rStyle w:val="o"/>
                <w:rFonts w:ascii="Lucida Console" w:hAnsi="Lucida Console"/>
                <w:b/>
                <w:bCs/>
                <w:color w:val="333333"/>
              </w:rPr>
              <w:t>.</w:t>
            </w:r>
            <w:r>
              <w:rPr>
                <w:rStyle w:val="py"/>
                <w:rFonts w:ascii="Lucida Console" w:hAnsi="Lucida Console"/>
                <w:color w:val="333333"/>
              </w:rPr>
              <w:t>second</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number"/>
                <w:rFonts w:ascii="Lucida Console" w:hAnsi="Lucida Console"/>
                <w:color w:val="009999"/>
              </w:rPr>
              <w:t>2</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top2</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keyword"/>
                <w:rFonts w:ascii="Lucida Console" w:hAnsi="Lucida Console"/>
                <w:b/>
                <w:bCs/>
                <w:color w:val="0000FF"/>
              </w:rPr>
              <w:t>new</w:t>
            </w:r>
            <w:r>
              <w:rPr>
                <w:rStyle w:val="HTML"/>
                <w:rFonts w:ascii="Lucida Console" w:eastAsiaTheme="majorEastAsia" w:hAnsi="Lucida Console"/>
                <w:color w:val="333333"/>
              </w:rPr>
              <w:t xml:space="preserve"> </w:t>
            </w:r>
            <w:r>
              <w:rPr>
                <w:rStyle w:val="hljs-type"/>
                <w:rFonts w:ascii="Lucida Console" w:hAnsi="Lucida Console"/>
                <w:b/>
                <w:bCs/>
                <w:color w:val="A31515"/>
              </w:rPr>
              <w:t>Top2</w:t>
            </w:r>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orders</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Table</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nv"/>
                <w:rFonts w:ascii="Lucida Console" w:hAnsi="Lucida Console"/>
                <w:color w:val="008080"/>
              </w:rPr>
              <w:t>tableEnv</w:t>
            </w:r>
            <w:r>
              <w:rPr>
                <w:rStyle w:val="o"/>
                <w:rFonts w:ascii="Lucida Console" w:hAnsi="Lucida Console"/>
                <w:b/>
                <w:bCs/>
                <w:color w:val="333333"/>
              </w:rPr>
              <w:t>.</w:t>
            </w:r>
            <w:r>
              <w:rPr>
                <w:rStyle w:val="py"/>
                <w:rFonts w:ascii="Lucida Console" w:hAnsi="Lucida Console"/>
                <w:color w:val="333333"/>
              </w:rPr>
              <w:t>scan</w:t>
            </w:r>
            <w:proofErr w:type="spellEnd"/>
            <w:r>
              <w:rPr>
                <w:rStyle w:val="o"/>
                <w:rFonts w:ascii="Lucida Console" w:hAnsi="Lucida Console"/>
                <w:b/>
                <w:bCs/>
                <w:color w:val="333333"/>
              </w:rPr>
              <w:t>(</w:t>
            </w:r>
            <w:r>
              <w:rPr>
                <w:rStyle w:val="hljs-string"/>
                <w:rFonts w:ascii="Lucida Console" w:hAnsi="Lucida Console"/>
                <w:color w:val="A31515"/>
              </w:rPr>
              <w:t>"Orders"</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result</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orders</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proofErr w:type="spellStart"/>
            <w:r>
              <w:rPr>
                <w:rStyle w:val="py"/>
                <w:rFonts w:ascii="Lucida Console" w:hAnsi="Lucida Console"/>
                <w:color w:val="333333"/>
              </w:rPr>
              <w:t>groupBy</w:t>
            </w:r>
            <w:proofErr w:type="spellEnd"/>
            <w:proofErr w:type="gramEnd"/>
            <w:r>
              <w:rPr>
                <w:rStyle w:val="o"/>
                <w:rFonts w:ascii="Lucida Console" w:hAnsi="Lucida Console"/>
                <w:b/>
                <w:bCs/>
                <w:color w:val="333333"/>
              </w:rPr>
              <w:t>(</w:t>
            </w:r>
            <w:r>
              <w:rPr>
                <w:rStyle w:val="hljs-symbol"/>
                <w:rFonts w:ascii="Lucida Console" w:hAnsi="Lucida Console"/>
                <w:color w:val="00B0E8"/>
              </w:rPr>
              <w:t>'key</w:t>
            </w:r>
            <w:r>
              <w:rPr>
                <w:rStyle w:val="ss"/>
                <w:rFonts w:ascii="Lucida Console" w:hAnsi="Lucida Console"/>
                <w:color w:val="990073"/>
              </w:rPr>
              <w:t>)</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proofErr w:type="spellStart"/>
            <w:r>
              <w:rPr>
                <w:rStyle w:val="py"/>
                <w:rFonts w:ascii="Lucida Console" w:hAnsi="Lucida Console"/>
                <w:color w:val="333333"/>
              </w:rPr>
              <w:t>flatAggregate</w:t>
            </w:r>
            <w:proofErr w:type="spellEnd"/>
            <w:proofErr w:type="gramEnd"/>
            <w:r>
              <w:rPr>
                <w:rStyle w:val="o"/>
                <w:rFonts w:ascii="Lucida Console" w:hAnsi="Lucida Console"/>
                <w:b/>
                <w:bCs/>
                <w:color w:val="333333"/>
              </w:rPr>
              <w:t>(</w:t>
            </w:r>
            <w:r>
              <w:rPr>
                <w:rStyle w:val="nf"/>
                <w:rFonts w:ascii="Lucida Console" w:hAnsi="Lucida Console"/>
                <w:b/>
                <w:bCs/>
                <w:color w:val="990000"/>
              </w:rPr>
              <w:t>top2</w:t>
            </w:r>
            <w:r>
              <w:rPr>
                <w:rStyle w:val="o"/>
                <w:rFonts w:ascii="Lucida Console" w:hAnsi="Lucida Console"/>
                <w:b/>
                <w:bCs/>
                <w:color w:val="333333"/>
              </w:rPr>
              <w:t>(</w:t>
            </w:r>
            <w:r>
              <w:rPr>
                <w:rStyle w:val="hljs-symbol"/>
                <w:rFonts w:ascii="Lucida Console" w:hAnsi="Lucida Console"/>
                <w:color w:val="00B0E8"/>
              </w:rPr>
              <w:t>'a</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nf"/>
                <w:rFonts w:ascii="Lucida Console" w:hAnsi="Lucida Console"/>
                <w:b/>
                <w:bCs/>
                <w:color w:val="990000"/>
              </w:rPr>
              <w:t>as</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ljs-symbol"/>
                <w:rFonts w:ascii="Lucida Console" w:hAnsi="Lucida Console"/>
                <w:color w:val="00B0E8"/>
              </w:rPr>
              <w:t>'v</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'rank</w:t>
            </w:r>
            <w:r>
              <w:rPr>
                <w:rStyle w:val="ss"/>
                <w:rFonts w:ascii="Lucida Console" w:hAnsi="Lucida Console"/>
                <w:color w:val="990073"/>
              </w:rPr>
              <w:t>)</w:t>
            </w:r>
            <w:r>
              <w:rPr>
                <w:rStyle w:val="o"/>
                <w:rFonts w:ascii="Lucida Console" w:hAnsi="Lucida Console"/>
                <w:b/>
                <w:bCs/>
                <w:color w:val="333333"/>
              </w:rPr>
              <w:t>)</w:t>
            </w:r>
          </w:p>
          <w:p w:rsidR="00EF684D" w:rsidRDefault="00EF684D">
            <w:pPr>
              <w:pStyle w:val="HTML0"/>
              <w:wordWrap w:val="0"/>
              <w:rPr>
                <w:color w:val="333333"/>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r>
              <w:rPr>
                <w:rStyle w:val="py"/>
                <w:rFonts w:ascii="Lucida Console" w:hAnsi="Lucida Console"/>
                <w:color w:val="333333"/>
              </w:rPr>
              <w:t>select</w:t>
            </w:r>
            <w:proofErr w:type="gramEnd"/>
            <w:r>
              <w:rPr>
                <w:rStyle w:val="o"/>
                <w:rFonts w:ascii="Lucida Console" w:hAnsi="Lucida Console"/>
                <w:b/>
                <w:bCs/>
                <w:color w:val="333333"/>
              </w:rPr>
              <w:t>(</w:t>
            </w:r>
            <w:r>
              <w:rPr>
                <w:rStyle w:val="hljs-symbol"/>
                <w:rFonts w:ascii="Lucida Console" w:hAnsi="Lucida Console"/>
                <w:color w:val="00B0E8"/>
              </w:rPr>
              <w:t>'key</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'v</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'rank</w:t>
            </w:r>
            <w:r>
              <w:rPr>
                <w:rStyle w:val="ss"/>
                <w:rFonts w:ascii="Lucida Console" w:hAnsi="Lucida Console"/>
                <w:color w:val="990073"/>
              </w:rPr>
              <w:t>)</w:t>
            </w:r>
          </w:p>
          <w:p w:rsidR="00EF684D" w:rsidRDefault="00EF684D">
            <w:pPr>
              <w:pStyle w:val="a4"/>
              <w:wordWrap w:val="0"/>
              <w:spacing w:before="0" w:beforeAutospacing="0" w:after="150" w:afterAutospacing="0"/>
              <w:rPr>
                <w:rFonts w:ascii="Verdana" w:hAnsi="Verdana" w:cs="Helvetica"/>
                <w:color w:val="333333"/>
                <w:sz w:val="20"/>
                <w:szCs w:val="20"/>
              </w:rPr>
            </w:pPr>
            <w:r>
              <w:rPr>
                <w:rFonts w:ascii="Verdana" w:hAnsi="Verdana" w:cs="Helvetica"/>
                <w:b/>
                <w:bCs/>
                <w:color w:val="333333"/>
                <w:sz w:val="20"/>
                <w:szCs w:val="20"/>
              </w:rPr>
              <w:t>Note:</w:t>
            </w:r>
            <w:r>
              <w:rPr>
                <w:rFonts w:ascii="Verdana" w:hAnsi="Verdana" w:cs="Helvetica"/>
                <w:color w:val="333333"/>
                <w:sz w:val="20"/>
                <w:szCs w:val="20"/>
              </w:rPr>
              <w:t> </w:t>
            </w:r>
            <w:r>
              <w:rPr>
                <w:rFonts w:ascii="宋体" w:eastAsia="宋体" w:hAnsi="宋体" w:cs="宋体" w:hint="eastAsia"/>
                <w:color w:val="333333"/>
                <w:sz w:val="20"/>
                <w:szCs w:val="20"/>
              </w:rPr>
              <w:t>对于流查询，根据聚合类型和不同的分组键的数量，计算查询结果所需的状态可能会无限增长。</w:t>
            </w:r>
            <w:r>
              <w:rPr>
                <w:rFonts w:ascii="Verdana" w:hAnsi="Verdana" w:cs="Helvetica"/>
                <w:color w:val="333333"/>
                <w:sz w:val="20"/>
                <w:szCs w:val="20"/>
              </w:rPr>
              <w:t xml:space="preserve"> </w:t>
            </w:r>
            <w:r>
              <w:rPr>
                <w:rFonts w:ascii="宋体" w:eastAsia="宋体" w:hAnsi="宋体" w:cs="宋体" w:hint="eastAsia"/>
                <w:color w:val="333333"/>
                <w:sz w:val="20"/>
                <w:szCs w:val="20"/>
              </w:rPr>
              <w:t>请提供具有有效保留间隔的查询配置，以防止出现过多的状态。</w:t>
            </w:r>
            <w:r>
              <w:rPr>
                <w:rFonts w:ascii="Verdana" w:hAnsi="Verdana" w:cs="Helvetica"/>
                <w:color w:val="333333"/>
                <w:sz w:val="20"/>
                <w:szCs w:val="20"/>
              </w:rPr>
              <w:t xml:space="preserve"> </w:t>
            </w:r>
            <w:r>
              <w:rPr>
                <w:rFonts w:ascii="宋体" w:eastAsia="宋体" w:hAnsi="宋体" w:cs="宋体" w:hint="eastAsia"/>
                <w:color w:val="333333"/>
                <w:sz w:val="20"/>
                <w:szCs w:val="20"/>
              </w:rPr>
              <w:t>有关详细信息，请参见查询配置。</w:t>
            </w:r>
          </w:p>
        </w:tc>
      </w:tr>
      <w:tr w:rsidR="00EF684D" w:rsidTr="00EF684D">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wordWrap w:val="0"/>
              <w:rPr>
                <w:rFonts w:ascii="Verdana" w:hAnsi="Verdana" w:cs="Helvetica"/>
                <w:color w:val="333333"/>
                <w:sz w:val="18"/>
                <w:szCs w:val="18"/>
              </w:rPr>
            </w:pPr>
            <w:r>
              <w:rPr>
                <w:rFonts w:ascii="Verdana" w:hAnsi="Verdana" w:cs="Helvetica"/>
                <w:b/>
                <w:bCs/>
                <w:color w:val="333333"/>
                <w:sz w:val="18"/>
                <w:szCs w:val="18"/>
              </w:rPr>
              <w:lastRenderedPageBreak/>
              <w:t xml:space="preserve">Group Window </w:t>
            </w:r>
            <w:proofErr w:type="spellStart"/>
            <w:r>
              <w:rPr>
                <w:rFonts w:ascii="Verdana" w:hAnsi="Verdana" w:cs="Helvetica"/>
                <w:b/>
                <w:bCs/>
                <w:color w:val="333333"/>
                <w:sz w:val="18"/>
                <w:szCs w:val="18"/>
              </w:rPr>
              <w:t>FlatAggregate</w:t>
            </w:r>
            <w:proofErr w:type="spellEnd"/>
            <w:r>
              <w:rPr>
                <w:rFonts w:ascii="Verdana" w:hAnsi="Verdana" w:cs="Helvetica"/>
                <w:color w:val="333333"/>
                <w:sz w:val="18"/>
                <w:szCs w:val="18"/>
              </w:rPr>
              <w:br/>
            </w:r>
            <w:r>
              <w:rPr>
                <w:rStyle w:val="label"/>
                <w:rFonts w:ascii="Verdana" w:hAnsi="Verdana" w:cs="Helvetica"/>
                <w:b/>
                <w:bCs/>
                <w:color w:val="FFFFFF"/>
                <w:sz w:val="16"/>
                <w:szCs w:val="16"/>
                <w:shd w:val="clear" w:color="auto" w:fill="337AB7"/>
              </w:rPr>
              <w:t>Streaming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F684D" w:rsidRDefault="00EF684D">
            <w:pPr>
              <w:pStyle w:val="a4"/>
              <w:wordWrap w:val="0"/>
              <w:spacing w:before="0" w:beforeAutospacing="0" w:after="150" w:afterAutospacing="0"/>
              <w:rPr>
                <w:rFonts w:ascii="Verdana" w:hAnsi="Verdana" w:cs="Helvetica"/>
                <w:color w:val="333333"/>
                <w:sz w:val="20"/>
                <w:szCs w:val="20"/>
              </w:rPr>
            </w:pPr>
            <w:r>
              <w:rPr>
                <w:rFonts w:ascii="宋体" w:eastAsia="宋体" w:hAnsi="宋体" w:cs="宋体" w:hint="eastAsia"/>
                <w:color w:val="333333"/>
                <w:sz w:val="20"/>
                <w:szCs w:val="20"/>
              </w:rPr>
              <w:t>在组窗口和可能的一个或多个分组键上对表进行分组和聚集。</w:t>
            </w:r>
            <w:r>
              <w:rPr>
                <w:rFonts w:ascii="Verdana" w:hAnsi="Verdana" w:cs="Helvetica"/>
                <w:color w:val="333333"/>
                <w:sz w:val="20"/>
                <w:szCs w:val="20"/>
              </w:rPr>
              <w:t xml:space="preserve"> </w:t>
            </w:r>
            <w:r>
              <w:rPr>
                <w:rFonts w:ascii="宋体" w:eastAsia="宋体" w:hAnsi="宋体" w:cs="宋体" w:hint="eastAsia"/>
                <w:color w:val="333333"/>
                <w:sz w:val="20"/>
                <w:szCs w:val="20"/>
              </w:rPr>
              <w:t>您必须使用</w:t>
            </w:r>
            <w:r>
              <w:rPr>
                <w:rFonts w:ascii="Verdana" w:hAnsi="Verdana" w:cs="Helvetica"/>
                <w:color w:val="333333"/>
                <w:sz w:val="20"/>
                <w:szCs w:val="20"/>
              </w:rPr>
              <w:t>select</w:t>
            </w:r>
            <w:r>
              <w:rPr>
                <w:rFonts w:ascii="宋体" w:eastAsia="宋体" w:hAnsi="宋体" w:cs="宋体" w:hint="eastAsia"/>
                <w:color w:val="333333"/>
                <w:sz w:val="20"/>
                <w:szCs w:val="20"/>
              </w:rPr>
              <w:t>语句关闭</w:t>
            </w:r>
            <w:r>
              <w:rPr>
                <w:rFonts w:ascii="Verdana" w:hAnsi="Verdana" w:cs="Verdana"/>
                <w:color w:val="333333"/>
                <w:sz w:val="20"/>
                <w:szCs w:val="20"/>
              </w:rPr>
              <w:t>“</w:t>
            </w:r>
            <w:r>
              <w:rPr>
                <w:rFonts w:ascii="Verdana" w:hAnsi="Verdana" w:cs="Helvetica"/>
                <w:color w:val="333333"/>
                <w:sz w:val="20"/>
                <w:szCs w:val="20"/>
              </w:rPr>
              <w:t xml:space="preserve"> </w:t>
            </w:r>
            <w:proofErr w:type="spellStart"/>
            <w:r>
              <w:rPr>
                <w:rFonts w:ascii="Verdana" w:hAnsi="Verdana" w:cs="Helvetica"/>
                <w:color w:val="333333"/>
                <w:sz w:val="20"/>
                <w:szCs w:val="20"/>
              </w:rPr>
              <w:t>flatAggregate</w:t>
            </w:r>
            <w:proofErr w:type="spellEnd"/>
            <w:r>
              <w:rPr>
                <w:rFonts w:ascii="Verdana" w:hAnsi="Verdana" w:cs="Verdana"/>
                <w:color w:val="333333"/>
                <w:sz w:val="20"/>
                <w:szCs w:val="20"/>
              </w:rPr>
              <w:t>”</w:t>
            </w:r>
            <w:r>
              <w:rPr>
                <w:rFonts w:ascii="宋体" w:eastAsia="宋体" w:hAnsi="宋体" w:cs="宋体" w:hint="eastAsia"/>
                <w:color w:val="333333"/>
                <w:sz w:val="20"/>
                <w:szCs w:val="20"/>
              </w:rPr>
              <w:t>。</w:t>
            </w:r>
            <w:r>
              <w:rPr>
                <w:rFonts w:ascii="Verdana" w:hAnsi="Verdana" w:cs="Helvetica"/>
                <w:color w:val="333333"/>
                <w:sz w:val="20"/>
                <w:szCs w:val="20"/>
              </w:rPr>
              <w:t xml:space="preserve"> </w:t>
            </w:r>
            <w:r>
              <w:rPr>
                <w:rFonts w:ascii="宋体" w:eastAsia="宋体" w:hAnsi="宋体" w:cs="宋体" w:hint="eastAsia"/>
                <w:color w:val="333333"/>
                <w:sz w:val="20"/>
                <w:szCs w:val="20"/>
              </w:rPr>
              <w:t>并且</w:t>
            </w:r>
            <w:r>
              <w:rPr>
                <w:rFonts w:ascii="Verdana" w:hAnsi="Verdana" w:cs="Helvetica"/>
                <w:color w:val="333333"/>
                <w:sz w:val="20"/>
                <w:szCs w:val="20"/>
              </w:rPr>
              <w:t>select</w:t>
            </w:r>
            <w:r>
              <w:rPr>
                <w:rFonts w:ascii="宋体" w:eastAsia="宋体" w:hAnsi="宋体" w:cs="宋体" w:hint="eastAsia"/>
                <w:color w:val="333333"/>
                <w:sz w:val="20"/>
                <w:szCs w:val="20"/>
              </w:rPr>
              <w:t>语句不支持聚合函数</w:t>
            </w:r>
            <w:r>
              <w:rPr>
                <w:rFonts w:ascii="Verdana" w:hAnsi="Verdana" w:cs="Helvetica"/>
                <w:color w:val="333333"/>
                <w:sz w:val="20"/>
                <w:szCs w:val="20"/>
              </w:rPr>
              <w:t>.</w:t>
            </w:r>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top2</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keyword"/>
                <w:rFonts w:ascii="Lucida Console" w:hAnsi="Lucida Console"/>
                <w:b/>
                <w:bCs/>
                <w:color w:val="0000FF"/>
              </w:rPr>
              <w:t>new</w:t>
            </w:r>
            <w:r>
              <w:rPr>
                <w:rStyle w:val="HTML"/>
                <w:rFonts w:ascii="Lucida Console" w:eastAsiaTheme="majorEastAsia" w:hAnsi="Lucida Console"/>
                <w:color w:val="333333"/>
              </w:rPr>
              <w:t xml:space="preserve"> </w:t>
            </w:r>
            <w:r>
              <w:rPr>
                <w:rStyle w:val="hljs-type"/>
                <w:rFonts w:ascii="Lucida Console" w:hAnsi="Lucida Console"/>
                <w:b/>
                <w:bCs/>
                <w:color w:val="A31515"/>
              </w:rPr>
              <w:t>Top2</w:t>
            </w:r>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orders</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hljs-type"/>
                <w:rFonts w:ascii="Lucida Console" w:hAnsi="Lucida Console"/>
                <w:b/>
                <w:bCs/>
                <w:color w:val="A31515"/>
              </w:rPr>
              <w:t>Table</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TML"/>
                <w:rFonts w:ascii="Lucida Console" w:eastAsiaTheme="majorEastAsia" w:hAnsi="Lucida Console"/>
                <w:color w:val="333333"/>
              </w:rPr>
              <w:t xml:space="preserve"> </w:t>
            </w:r>
            <w:proofErr w:type="spellStart"/>
            <w:r>
              <w:rPr>
                <w:rStyle w:val="nv"/>
                <w:rFonts w:ascii="Lucida Console" w:hAnsi="Lucida Console"/>
                <w:color w:val="008080"/>
              </w:rPr>
              <w:t>tableEnv</w:t>
            </w:r>
            <w:r>
              <w:rPr>
                <w:rStyle w:val="o"/>
                <w:rFonts w:ascii="Lucida Console" w:hAnsi="Lucida Console"/>
                <w:b/>
                <w:bCs/>
                <w:color w:val="333333"/>
              </w:rPr>
              <w:t>.</w:t>
            </w:r>
            <w:r>
              <w:rPr>
                <w:rStyle w:val="py"/>
                <w:rFonts w:ascii="Lucida Console" w:hAnsi="Lucida Console"/>
                <w:color w:val="333333"/>
              </w:rPr>
              <w:t>scan</w:t>
            </w:r>
            <w:proofErr w:type="spellEnd"/>
            <w:r>
              <w:rPr>
                <w:rStyle w:val="o"/>
                <w:rFonts w:ascii="Lucida Console" w:hAnsi="Lucida Console"/>
                <w:b/>
                <w:bCs/>
                <w:color w:val="333333"/>
              </w:rPr>
              <w:t>(</w:t>
            </w:r>
            <w:r>
              <w:rPr>
                <w:rStyle w:val="hljs-string"/>
                <w:rFonts w:ascii="Lucida Console" w:hAnsi="Lucida Console"/>
                <w:color w:val="A31515"/>
              </w:rPr>
              <w:t>"Orders"</w:t>
            </w:r>
            <w:r>
              <w:rPr>
                <w:rStyle w:val="o"/>
                <w:rFonts w:ascii="Lucida Console" w:hAnsi="Lucida Console"/>
                <w:b/>
                <w:bCs/>
                <w:color w:val="333333"/>
              </w:rPr>
              <w:t>)</w:t>
            </w:r>
          </w:p>
          <w:p w:rsidR="00EF684D" w:rsidRDefault="00EF684D">
            <w:pPr>
              <w:pStyle w:val="HTML0"/>
              <w:wordWrap w:val="0"/>
              <w:rPr>
                <w:rStyle w:val="HTML"/>
                <w:rFonts w:ascii="Lucida Console" w:eastAsiaTheme="majorEastAsia" w:hAnsi="Lucida Console"/>
                <w:color w:val="333333"/>
              </w:rPr>
            </w:pPr>
            <w:proofErr w:type="spellStart"/>
            <w:r>
              <w:rPr>
                <w:rStyle w:val="hljs-keyword"/>
                <w:rFonts w:ascii="Lucida Console" w:hAnsi="Lucida Console"/>
                <w:b/>
                <w:bCs/>
                <w:color w:val="0000FF"/>
              </w:rPr>
              <w:lastRenderedPageBreak/>
              <w:t>val</w:t>
            </w:r>
            <w:proofErr w:type="spellEnd"/>
            <w:r>
              <w:rPr>
                <w:rStyle w:val="HTML"/>
                <w:rFonts w:ascii="Lucida Console" w:eastAsiaTheme="majorEastAsia" w:hAnsi="Lucida Console"/>
                <w:color w:val="333333"/>
              </w:rPr>
              <w:t xml:space="preserve"> </w:t>
            </w:r>
            <w:r>
              <w:rPr>
                <w:rStyle w:val="nv"/>
                <w:rFonts w:ascii="Lucida Console" w:hAnsi="Lucida Console"/>
                <w:color w:val="008080"/>
              </w:rPr>
              <w:t>result</w:t>
            </w:r>
            <w:r>
              <w:rPr>
                <w:rStyle w:val="HTML"/>
                <w:rFonts w:ascii="Lucida Console" w:eastAsiaTheme="majorEastAsia" w:hAnsi="Lucida Console"/>
                <w:color w:val="333333"/>
              </w:rPr>
              <w:t xml:space="preserve"> </w:t>
            </w:r>
            <w:r>
              <w:rPr>
                <w:rStyle w:val="k"/>
                <w:rFonts w:ascii="Lucida Console" w:hAnsi="Lucida Console"/>
                <w:b/>
                <w:bCs/>
                <w:color w:val="333333"/>
              </w:rPr>
              <w:t>=</w:t>
            </w:r>
            <w:r>
              <w:rPr>
                <w:rStyle w:val="HTML"/>
                <w:rFonts w:ascii="Lucida Console" w:eastAsiaTheme="majorEastAsia" w:hAnsi="Lucida Console"/>
                <w:color w:val="333333"/>
              </w:rPr>
              <w:t xml:space="preserve"> </w:t>
            </w:r>
            <w:r>
              <w:rPr>
                <w:rStyle w:val="n"/>
                <w:rFonts w:ascii="Lucida Console" w:hAnsi="Lucida Console"/>
                <w:color w:val="333333"/>
              </w:rPr>
              <w:t>orders</w:t>
            </w:r>
          </w:p>
          <w:p w:rsidR="00EF684D" w:rsidRDefault="00EF684D">
            <w:pPr>
              <w:pStyle w:val="HTML0"/>
              <w:wordWrap w:val="0"/>
              <w:rPr>
                <w:rStyle w:val="c1"/>
                <w:rFonts w:ascii="Lucida Console" w:hAnsi="Lucida Console"/>
                <w:i/>
                <w:iCs/>
                <w:color w:val="999988"/>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r>
              <w:rPr>
                <w:rStyle w:val="py"/>
                <w:rFonts w:ascii="Lucida Console" w:hAnsi="Lucida Console"/>
                <w:color w:val="333333"/>
              </w:rPr>
              <w:t>window</w:t>
            </w:r>
            <w:proofErr w:type="gramEnd"/>
            <w:r>
              <w:rPr>
                <w:rStyle w:val="o"/>
                <w:rFonts w:ascii="Lucida Console" w:hAnsi="Lucida Console"/>
                <w:b/>
                <w:bCs/>
                <w:color w:val="333333"/>
              </w:rPr>
              <w:t>(</w:t>
            </w:r>
            <w:r>
              <w:rPr>
                <w:rStyle w:val="hljs-type"/>
                <w:rFonts w:ascii="Lucida Console" w:hAnsi="Lucida Console"/>
                <w:b/>
                <w:bCs/>
                <w:color w:val="A31515"/>
              </w:rPr>
              <w:t>Tumble</w:t>
            </w:r>
            <w:r>
              <w:rPr>
                <w:rStyle w:val="HTML"/>
                <w:rFonts w:ascii="Lucida Console" w:eastAsiaTheme="majorEastAsia" w:hAnsi="Lucida Console"/>
                <w:color w:val="333333"/>
              </w:rPr>
              <w:t xml:space="preserve"> </w:t>
            </w:r>
            <w:r>
              <w:rPr>
                <w:rStyle w:val="n"/>
                <w:rFonts w:ascii="Lucida Console" w:hAnsi="Lucida Console"/>
                <w:color w:val="333333"/>
              </w:rPr>
              <w:t>over</w:t>
            </w:r>
            <w:r>
              <w:rPr>
                <w:rStyle w:val="HTML"/>
                <w:rFonts w:ascii="Lucida Console" w:eastAsiaTheme="majorEastAsia" w:hAnsi="Lucida Console"/>
                <w:color w:val="333333"/>
              </w:rPr>
              <w:t xml:space="preserve"> </w:t>
            </w:r>
            <w:r>
              <w:rPr>
                <w:rStyle w:val="hljs-number"/>
                <w:rFonts w:ascii="Lucida Console" w:hAnsi="Lucida Console"/>
                <w:color w:val="009999"/>
              </w:rPr>
              <w:t>5.</w:t>
            </w:r>
            <w:r>
              <w:rPr>
                <w:rStyle w:val="n"/>
                <w:rFonts w:ascii="Lucida Console" w:hAnsi="Lucida Console"/>
                <w:color w:val="333333"/>
              </w:rPr>
              <w:t>minutes</w:t>
            </w:r>
            <w:r>
              <w:rPr>
                <w:rStyle w:val="HTML"/>
                <w:rFonts w:ascii="Lucida Console" w:eastAsiaTheme="majorEastAsia" w:hAnsi="Lucida Console"/>
                <w:color w:val="333333"/>
              </w:rPr>
              <w:t xml:space="preserve"> </w:t>
            </w:r>
            <w:r>
              <w:rPr>
                <w:rStyle w:val="n"/>
                <w:rFonts w:ascii="Lucida Console" w:hAnsi="Lucida Console"/>
                <w:color w:val="333333"/>
              </w:rPr>
              <w:t>on</w:t>
            </w:r>
            <w:r>
              <w:rPr>
                <w:rStyle w:val="HTML"/>
                <w:rFonts w:ascii="Lucida Console" w:eastAsiaTheme="majorEastAsia" w:hAnsi="Lucida Console"/>
                <w:color w:val="333333"/>
              </w:rPr>
              <w:t xml:space="preserve"> </w:t>
            </w:r>
            <w:r>
              <w:rPr>
                <w:rStyle w:val="hljs-symbol"/>
                <w:rFonts w:ascii="Lucida Console" w:hAnsi="Lucida Console"/>
                <w:color w:val="00B0E8"/>
              </w:rPr>
              <w:t>'</w:t>
            </w:r>
            <w:proofErr w:type="spellStart"/>
            <w:r>
              <w:rPr>
                <w:rStyle w:val="hljs-symbol"/>
                <w:rFonts w:ascii="Lucida Console" w:hAnsi="Lucida Console"/>
                <w:color w:val="00B0E8"/>
              </w:rPr>
              <w:t>rowtime</w:t>
            </w:r>
            <w:proofErr w:type="spellEnd"/>
            <w:r>
              <w:rPr>
                <w:rStyle w:val="ss"/>
                <w:rFonts w:ascii="Lucida Console" w:hAnsi="Lucida Console"/>
                <w:color w:val="990073"/>
              </w:rPr>
              <w:t xml:space="preserve"> </w:t>
            </w:r>
            <w:r>
              <w:rPr>
                <w:rStyle w:val="n"/>
                <w:rFonts w:ascii="Lucida Console" w:hAnsi="Lucida Console"/>
                <w:color w:val="333333"/>
              </w:rPr>
              <w:t>as</w:t>
            </w:r>
            <w:r>
              <w:rPr>
                <w:rStyle w:val="HTML"/>
                <w:rFonts w:ascii="Lucida Console" w:eastAsiaTheme="majorEastAsia" w:hAnsi="Lucida Console"/>
                <w:color w:val="333333"/>
              </w:rPr>
              <w:t xml:space="preserve"> </w:t>
            </w:r>
            <w:r>
              <w:rPr>
                <w:rStyle w:val="hljs-symbol"/>
                <w:rFonts w:ascii="Lucida Console" w:hAnsi="Lucida Console"/>
                <w:color w:val="00B0E8"/>
              </w:rPr>
              <w:t>'w</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comment"/>
                <w:rFonts w:ascii="Lucida Console" w:hAnsi="Lucida Console"/>
                <w:i/>
                <w:iCs/>
                <w:color w:val="008000"/>
              </w:rPr>
              <w:t>// define window</w:t>
            </w:r>
          </w:p>
          <w:p w:rsidR="00EF684D" w:rsidRDefault="00EF684D">
            <w:pPr>
              <w:pStyle w:val="HTML0"/>
              <w:wordWrap w:val="0"/>
              <w:rPr>
                <w:rStyle w:val="c1"/>
                <w:rFonts w:ascii="Lucida Console" w:hAnsi="Lucida Console"/>
                <w:i/>
                <w:iCs/>
                <w:color w:val="999988"/>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proofErr w:type="spellStart"/>
            <w:r>
              <w:rPr>
                <w:rStyle w:val="py"/>
                <w:rFonts w:ascii="Lucida Console" w:hAnsi="Lucida Console"/>
                <w:color w:val="333333"/>
              </w:rPr>
              <w:t>groupBy</w:t>
            </w:r>
            <w:proofErr w:type="spellEnd"/>
            <w:proofErr w:type="gramEnd"/>
            <w:r>
              <w:rPr>
                <w:rStyle w:val="o"/>
                <w:rFonts w:ascii="Lucida Console" w:hAnsi="Lucida Console"/>
                <w:b/>
                <w:bCs/>
                <w:color w:val="333333"/>
              </w:rPr>
              <w:t>(</w:t>
            </w:r>
            <w:r>
              <w:rPr>
                <w:rStyle w:val="hljs-symbol"/>
                <w:rFonts w:ascii="Lucida Console" w:hAnsi="Lucida Console"/>
                <w:color w:val="00B0E8"/>
              </w:rPr>
              <w:t>'a</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'w</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comment"/>
                <w:rFonts w:ascii="Lucida Console" w:hAnsi="Lucida Console"/>
                <w:i/>
                <w:iCs/>
                <w:color w:val="008000"/>
              </w:rPr>
              <w:t>// group by key and window</w:t>
            </w:r>
          </w:p>
          <w:p w:rsidR="00EF684D" w:rsidRDefault="00EF684D">
            <w:pPr>
              <w:pStyle w:val="HTML0"/>
              <w:wordWrap w:val="0"/>
              <w:rPr>
                <w:rStyle w:val="HTML"/>
                <w:rFonts w:ascii="Lucida Console" w:eastAsiaTheme="majorEastAsia" w:hAnsi="Lucida Console"/>
                <w:color w:val="333333"/>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proofErr w:type="spellStart"/>
            <w:r>
              <w:rPr>
                <w:rStyle w:val="py"/>
                <w:rFonts w:ascii="Lucida Console" w:hAnsi="Lucida Console"/>
                <w:color w:val="333333"/>
              </w:rPr>
              <w:t>flatAggregate</w:t>
            </w:r>
            <w:proofErr w:type="spellEnd"/>
            <w:proofErr w:type="gramEnd"/>
            <w:r>
              <w:rPr>
                <w:rStyle w:val="o"/>
                <w:rFonts w:ascii="Lucida Console" w:hAnsi="Lucida Console"/>
                <w:b/>
                <w:bCs/>
                <w:color w:val="333333"/>
              </w:rPr>
              <w:t>(</w:t>
            </w:r>
            <w:r>
              <w:rPr>
                <w:rStyle w:val="nf"/>
                <w:rFonts w:ascii="Lucida Console" w:hAnsi="Lucida Console"/>
                <w:b/>
                <w:bCs/>
                <w:color w:val="990000"/>
              </w:rPr>
              <w:t>top2</w:t>
            </w:r>
            <w:r>
              <w:rPr>
                <w:rStyle w:val="o"/>
                <w:rFonts w:ascii="Lucida Console" w:hAnsi="Lucida Console"/>
                <w:b/>
                <w:bCs/>
                <w:color w:val="333333"/>
              </w:rPr>
              <w:t>(</w:t>
            </w:r>
            <w:r>
              <w:rPr>
                <w:rStyle w:val="hljs-symbol"/>
                <w:rFonts w:ascii="Lucida Console" w:hAnsi="Lucida Console"/>
                <w:color w:val="00B0E8"/>
              </w:rPr>
              <w:t>'b</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nf"/>
                <w:rFonts w:ascii="Lucida Console" w:hAnsi="Lucida Console"/>
                <w:b/>
                <w:bCs/>
                <w:color w:val="990000"/>
              </w:rPr>
              <w:t>as</w:t>
            </w:r>
            <w:r>
              <w:rPr>
                <w:rStyle w:val="HTML"/>
                <w:rFonts w:ascii="Lucida Console" w:eastAsiaTheme="majorEastAsia" w:hAnsi="Lucida Console"/>
                <w:color w:val="333333"/>
              </w:rPr>
              <w:t xml:space="preserve"> </w:t>
            </w:r>
            <w:r>
              <w:rPr>
                <w:rStyle w:val="o"/>
                <w:rFonts w:ascii="Lucida Console" w:hAnsi="Lucida Console"/>
                <w:b/>
                <w:bCs/>
                <w:color w:val="333333"/>
              </w:rPr>
              <w:t>(</w:t>
            </w:r>
            <w:r>
              <w:rPr>
                <w:rStyle w:val="hljs-symbol"/>
                <w:rFonts w:ascii="Lucida Console" w:hAnsi="Lucida Console"/>
                <w:color w:val="00B0E8"/>
              </w:rPr>
              <w:t>'v</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'rank</w:t>
            </w:r>
            <w:r>
              <w:rPr>
                <w:rStyle w:val="ss"/>
                <w:rFonts w:ascii="Lucida Console" w:hAnsi="Lucida Console"/>
                <w:color w:val="990073"/>
              </w:rPr>
              <w:t>)</w:t>
            </w:r>
            <w:r>
              <w:rPr>
                <w:rStyle w:val="o"/>
                <w:rFonts w:ascii="Lucida Console" w:hAnsi="Lucida Console"/>
                <w:b/>
                <w:bCs/>
                <w:color w:val="333333"/>
              </w:rPr>
              <w:t>)</w:t>
            </w:r>
          </w:p>
          <w:p w:rsidR="00EF684D" w:rsidRDefault="00EF684D">
            <w:pPr>
              <w:pStyle w:val="HTML0"/>
              <w:wordWrap w:val="0"/>
              <w:rPr>
                <w:color w:val="333333"/>
              </w:rPr>
            </w:pPr>
            <w:r>
              <w:rPr>
                <w:rStyle w:val="HTML"/>
                <w:rFonts w:ascii="Lucida Console" w:eastAsiaTheme="majorEastAsia" w:hAnsi="Lucida Console"/>
                <w:color w:val="333333"/>
              </w:rPr>
              <w:t xml:space="preserve">    </w:t>
            </w:r>
            <w:proofErr w:type="gramStart"/>
            <w:r>
              <w:rPr>
                <w:rStyle w:val="o"/>
                <w:rFonts w:ascii="Lucida Console" w:hAnsi="Lucida Console"/>
                <w:b/>
                <w:bCs/>
                <w:color w:val="333333"/>
              </w:rPr>
              <w:t>.</w:t>
            </w:r>
            <w:r>
              <w:rPr>
                <w:rStyle w:val="py"/>
                <w:rFonts w:ascii="Lucida Console" w:hAnsi="Lucida Console"/>
                <w:color w:val="333333"/>
              </w:rPr>
              <w:t>select</w:t>
            </w:r>
            <w:proofErr w:type="gramEnd"/>
            <w:r>
              <w:rPr>
                <w:rStyle w:val="o"/>
                <w:rFonts w:ascii="Lucida Console" w:hAnsi="Lucida Console"/>
                <w:b/>
                <w:bCs/>
                <w:color w:val="333333"/>
              </w:rPr>
              <w:t>(</w:t>
            </w:r>
            <w:r>
              <w:rPr>
                <w:rStyle w:val="hljs-symbol"/>
                <w:rFonts w:ascii="Lucida Console" w:hAnsi="Lucida Console"/>
                <w:color w:val="00B0E8"/>
              </w:rPr>
              <w:t>'a</w:t>
            </w:r>
            <w:r>
              <w:rPr>
                <w:rStyle w:val="ss"/>
                <w:rFonts w:ascii="Lucida Console" w:hAnsi="Lucida Console"/>
                <w:color w:val="990073"/>
              </w:rPr>
              <w:t>,</w:t>
            </w:r>
            <w:r>
              <w:rPr>
                <w:rStyle w:val="HTML"/>
                <w:rFonts w:ascii="Lucida Console" w:eastAsiaTheme="majorEastAsia" w:hAnsi="Lucida Console"/>
                <w:color w:val="333333"/>
              </w:rPr>
              <w:t xml:space="preserve"> </w:t>
            </w:r>
            <w:proofErr w:type="spellStart"/>
            <w:r>
              <w:rPr>
                <w:rStyle w:val="nv"/>
                <w:rFonts w:ascii="Lucida Console" w:hAnsi="Lucida Console"/>
                <w:color w:val="008080"/>
              </w:rPr>
              <w:t>w</w:t>
            </w:r>
            <w:r>
              <w:rPr>
                <w:rStyle w:val="o"/>
                <w:rFonts w:ascii="Lucida Console" w:hAnsi="Lucida Console"/>
                <w:b/>
                <w:bCs/>
                <w:color w:val="333333"/>
              </w:rPr>
              <w:t>.</w:t>
            </w:r>
            <w:r>
              <w:rPr>
                <w:rStyle w:val="py"/>
                <w:rFonts w:ascii="Lucida Console" w:hAnsi="Lucida Console"/>
                <w:color w:val="333333"/>
              </w:rPr>
              <w:t>start</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symbol"/>
                <w:rFonts w:ascii="Lucida Console" w:hAnsi="Lucida Console"/>
                <w:color w:val="00B0E8"/>
              </w:rPr>
              <w:t>'</w:t>
            </w:r>
            <w:proofErr w:type="spellStart"/>
            <w:r>
              <w:rPr>
                <w:rStyle w:val="hljs-symbol"/>
                <w:rFonts w:ascii="Lucida Console" w:hAnsi="Lucida Console"/>
                <w:color w:val="00B0E8"/>
              </w:rPr>
              <w:t>w</w:t>
            </w:r>
            <w:r>
              <w:rPr>
                <w:rStyle w:val="ss"/>
                <w:rFonts w:ascii="Lucida Console" w:hAnsi="Lucida Console"/>
                <w:color w:val="990073"/>
              </w:rPr>
              <w:t>.</w:t>
            </w:r>
            <w:r>
              <w:rPr>
                <w:rStyle w:val="n"/>
                <w:rFonts w:ascii="Lucida Console" w:hAnsi="Lucida Console"/>
                <w:color w:val="333333"/>
              </w:rPr>
              <w:t>end</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symbol"/>
                <w:rFonts w:ascii="Lucida Console" w:hAnsi="Lucida Console"/>
                <w:color w:val="00B0E8"/>
              </w:rPr>
              <w:t>'</w:t>
            </w:r>
            <w:proofErr w:type="spellStart"/>
            <w:r>
              <w:rPr>
                <w:rStyle w:val="hljs-symbol"/>
                <w:rFonts w:ascii="Lucida Console" w:hAnsi="Lucida Console"/>
                <w:color w:val="00B0E8"/>
              </w:rPr>
              <w:t>w</w:t>
            </w:r>
            <w:r>
              <w:rPr>
                <w:rStyle w:val="ss"/>
                <w:rFonts w:ascii="Lucida Console" w:hAnsi="Lucida Console"/>
                <w:color w:val="990073"/>
              </w:rPr>
              <w:t>.</w:t>
            </w:r>
            <w:r>
              <w:rPr>
                <w:rStyle w:val="n"/>
                <w:rFonts w:ascii="Lucida Console" w:hAnsi="Lucida Console"/>
                <w:color w:val="333333"/>
              </w:rPr>
              <w:t>rowtime</w:t>
            </w:r>
            <w:proofErr w:type="spellEnd"/>
            <w:r>
              <w:rPr>
                <w:rStyle w:val="o"/>
                <w:rFonts w:ascii="Lucida Console" w:hAnsi="Lucida Console"/>
                <w:b/>
                <w:bCs/>
                <w:color w:val="333333"/>
              </w:rPr>
              <w:t>,</w:t>
            </w:r>
            <w:r>
              <w:rPr>
                <w:rStyle w:val="HTML"/>
                <w:rFonts w:ascii="Lucida Console" w:eastAsiaTheme="majorEastAsia" w:hAnsi="Lucida Console"/>
                <w:color w:val="333333"/>
              </w:rPr>
              <w:t xml:space="preserve"> </w:t>
            </w:r>
            <w:r>
              <w:rPr>
                <w:rStyle w:val="hljs-symbol"/>
                <w:rFonts w:ascii="Lucida Console" w:hAnsi="Lucida Console"/>
                <w:color w:val="00B0E8"/>
              </w:rPr>
              <w:t>'v</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symbol"/>
                <w:rFonts w:ascii="Lucida Console" w:hAnsi="Lucida Console"/>
                <w:color w:val="00B0E8"/>
              </w:rPr>
              <w:t>'rank</w:t>
            </w:r>
            <w:r>
              <w:rPr>
                <w:rStyle w:val="ss"/>
                <w:rFonts w:ascii="Lucida Console" w:hAnsi="Lucida Console"/>
                <w:color w:val="990073"/>
              </w:rPr>
              <w:t>)</w:t>
            </w:r>
            <w:r>
              <w:rPr>
                <w:rStyle w:val="HTML"/>
                <w:rFonts w:ascii="Lucida Console" w:eastAsiaTheme="majorEastAsia" w:hAnsi="Lucida Console"/>
                <w:color w:val="333333"/>
              </w:rPr>
              <w:t xml:space="preserve"> </w:t>
            </w:r>
            <w:r>
              <w:rPr>
                <w:rStyle w:val="hljs-comment"/>
                <w:rFonts w:ascii="Lucida Console" w:hAnsi="Lucida Console"/>
                <w:b/>
                <w:bCs/>
                <w:color w:val="008000"/>
              </w:rPr>
              <w:t>//</w:t>
            </w:r>
            <w:r>
              <w:rPr>
                <w:rStyle w:val="hljs-comment"/>
                <w:rFonts w:ascii="Lucida Console" w:hAnsi="Lucida Console"/>
                <w:color w:val="008000"/>
              </w:rPr>
              <w:t xml:space="preserve"> access window properties and aggregate results</w:t>
            </w:r>
          </w:p>
        </w:tc>
      </w:tr>
    </w:tbl>
    <w:p w:rsidR="00EF684D" w:rsidRDefault="00EF684D" w:rsidP="00EF684D">
      <w:pPr>
        <w:pStyle w:val="2"/>
        <w:pBdr>
          <w:bottom w:val="single" w:sz="6" w:space="0" w:color="E5E5E5"/>
        </w:pBdr>
        <w:spacing w:before="300" w:beforeAutospacing="0" w:after="150" w:afterAutospacing="0"/>
        <w:rPr>
          <w:rFonts w:ascii="Helvetica" w:hAnsi="Helvetica" w:cs="Helvetica"/>
          <w:b w:val="0"/>
          <w:bCs w:val="0"/>
          <w:color w:val="333333"/>
          <w:sz w:val="45"/>
          <w:szCs w:val="45"/>
        </w:rPr>
      </w:pPr>
      <w:bookmarkStart w:id="125" w:name="_Toc26464189"/>
      <w:r>
        <w:rPr>
          <w:rFonts w:ascii="Helvetica" w:hAnsi="Helvetica" w:cs="Helvetica"/>
          <w:b w:val="0"/>
          <w:bCs w:val="0"/>
          <w:color w:val="333333"/>
          <w:sz w:val="45"/>
          <w:szCs w:val="45"/>
        </w:rPr>
        <w:lastRenderedPageBreak/>
        <w:t>Data Types</w:t>
      </w:r>
      <w:bookmarkEnd w:id="125"/>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请参阅有关</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"https://ci.apache.org/projects/flink/flink-docs-release-1.9/dev/table/types.html"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数据类型</w:t>
      </w:r>
      <w:r>
        <w:rPr>
          <w:rFonts w:ascii="Verdana" w:hAnsi="Verdana"/>
          <w:color w:val="4B4B4B"/>
          <w:sz w:val="20"/>
          <w:szCs w:val="20"/>
        </w:rPr>
        <w:fldChar w:fldCharType="end"/>
      </w:r>
      <w:r>
        <w:rPr>
          <w:rFonts w:ascii="宋体" w:eastAsia="宋体" w:hAnsi="宋体" w:cs="宋体" w:hint="eastAsia"/>
          <w:color w:val="4B4B4B"/>
          <w:sz w:val="20"/>
          <w:szCs w:val="20"/>
        </w:rPr>
        <w:t>的专用页面。</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通用类型和（嵌套的）复合类型（例如</w:t>
      </w:r>
      <w:r>
        <w:rPr>
          <w:rFonts w:ascii="Verdana" w:hAnsi="Verdana"/>
          <w:color w:val="4B4B4B"/>
          <w:sz w:val="20"/>
          <w:szCs w:val="20"/>
        </w:rPr>
        <w:t>POJO</w:t>
      </w:r>
      <w:r>
        <w:rPr>
          <w:rFonts w:ascii="宋体" w:eastAsia="宋体" w:hAnsi="宋体" w:cs="宋体" w:hint="eastAsia"/>
          <w:color w:val="4B4B4B"/>
          <w:sz w:val="20"/>
          <w:szCs w:val="20"/>
        </w:rPr>
        <w:t>，元组，行，</w:t>
      </w:r>
      <w:r>
        <w:rPr>
          <w:rFonts w:ascii="Verdana" w:hAnsi="Verdana"/>
          <w:color w:val="4B4B4B"/>
          <w:sz w:val="20"/>
          <w:szCs w:val="20"/>
        </w:rPr>
        <w:t>Scala case class</w:t>
      </w:r>
      <w:r>
        <w:rPr>
          <w:rFonts w:ascii="宋体" w:eastAsia="宋体" w:hAnsi="宋体" w:cs="宋体" w:hint="eastAsia"/>
          <w:color w:val="4B4B4B"/>
          <w:sz w:val="20"/>
          <w:szCs w:val="20"/>
        </w:rPr>
        <w:t>）也可以是一行的字段。</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可以使用</w:t>
      </w:r>
      <w:proofErr w:type="gramStart"/>
      <w:r>
        <w:rPr>
          <w:rFonts w:ascii="宋体" w:eastAsia="宋体" w:hAnsi="宋体" w:cs="宋体" w:hint="eastAsia"/>
          <w:color w:val="4B4B4B"/>
          <w:sz w:val="20"/>
          <w:szCs w:val="20"/>
        </w:rPr>
        <w:t>值访问</w:t>
      </w:r>
      <w:proofErr w:type="gramEnd"/>
      <w:r>
        <w:rPr>
          <w:rFonts w:ascii="宋体" w:eastAsia="宋体" w:hAnsi="宋体" w:cs="宋体" w:hint="eastAsia"/>
          <w:color w:val="4B4B4B"/>
          <w:sz w:val="20"/>
          <w:szCs w:val="20"/>
        </w:rPr>
        <w:t>功能访问具有任意嵌套的复合类型的字段。</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泛</w:t>
      </w:r>
      <w:proofErr w:type="gramStart"/>
      <w:r>
        <w:rPr>
          <w:rFonts w:ascii="宋体" w:eastAsia="宋体" w:hAnsi="宋体" w:cs="宋体" w:hint="eastAsia"/>
          <w:color w:val="4B4B4B"/>
          <w:sz w:val="20"/>
          <w:szCs w:val="20"/>
        </w:rPr>
        <w:t>型类型</w:t>
      </w:r>
      <w:proofErr w:type="gramEnd"/>
      <w:r>
        <w:rPr>
          <w:rFonts w:ascii="宋体" w:eastAsia="宋体" w:hAnsi="宋体" w:cs="宋体" w:hint="eastAsia"/>
          <w:color w:val="4B4B4B"/>
          <w:sz w:val="20"/>
          <w:szCs w:val="20"/>
        </w:rPr>
        <w:t>被视为黑盒，可以通过用户定义的函数传递或处理。</w:t>
      </w:r>
    </w:p>
    <w:p w:rsidR="00EF684D" w:rsidRDefault="00EF684D" w:rsidP="00EF684D">
      <w:pPr>
        <w:pStyle w:val="2"/>
        <w:pBdr>
          <w:bottom w:val="single" w:sz="6" w:space="0" w:color="E5E5E5"/>
        </w:pBdr>
        <w:spacing w:before="300" w:beforeAutospacing="0" w:after="150" w:afterAutospacing="0"/>
        <w:rPr>
          <w:rFonts w:ascii="Helvetica" w:hAnsi="Helvetica" w:cs="Helvetica"/>
          <w:b w:val="0"/>
          <w:bCs w:val="0"/>
          <w:color w:val="333333"/>
          <w:sz w:val="45"/>
          <w:szCs w:val="45"/>
        </w:rPr>
      </w:pPr>
      <w:bookmarkStart w:id="126" w:name="_Toc26464190"/>
      <w:r>
        <w:rPr>
          <w:rFonts w:ascii="Helvetica" w:hAnsi="Helvetica" w:cs="Helvetica"/>
          <w:b w:val="0"/>
          <w:bCs w:val="0"/>
          <w:color w:val="333333"/>
          <w:sz w:val="45"/>
          <w:szCs w:val="45"/>
        </w:rPr>
        <w:t>Expression Syntax</w:t>
      </w:r>
      <w:bookmarkEnd w:id="126"/>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上一节中的某些运算符期望一个或多个表达式。</w:t>
      </w:r>
      <w:r>
        <w:rPr>
          <w:rFonts w:ascii="Verdana" w:hAnsi="Verdana"/>
          <w:color w:val="4B4B4B"/>
          <w:sz w:val="20"/>
          <w:szCs w:val="20"/>
        </w:rPr>
        <w:t xml:space="preserve"> </w:t>
      </w:r>
      <w:r>
        <w:rPr>
          <w:rFonts w:ascii="宋体" w:eastAsia="宋体" w:hAnsi="宋体" w:cs="宋体" w:hint="eastAsia"/>
          <w:color w:val="4B4B4B"/>
          <w:sz w:val="20"/>
          <w:szCs w:val="20"/>
        </w:rPr>
        <w:t>可以使用嵌入式</w:t>
      </w:r>
      <w:r>
        <w:rPr>
          <w:rFonts w:ascii="Verdana" w:hAnsi="Verdana"/>
          <w:color w:val="4B4B4B"/>
          <w:sz w:val="20"/>
          <w:szCs w:val="20"/>
        </w:rPr>
        <w:t>Scala DSL</w:t>
      </w:r>
      <w:r>
        <w:rPr>
          <w:rFonts w:ascii="宋体" w:eastAsia="宋体" w:hAnsi="宋体" w:cs="宋体" w:hint="eastAsia"/>
          <w:color w:val="4B4B4B"/>
          <w:sz w:val="20"/>
          <w:szCs w:val="20"/>
        </w:rPr>
        <w:t>或字符串指定表达式。</w:t>
      </w:r>
      <w:r>
        <w:rPr>
          <w:rFonts w:ascii="Verdana" w:hAnsi="Verdana"/>
          <w:color w:val="4B4B4B"/>
          <w:sz w:val="20"/>
          <w:szCs w:val="20"/>
        </w:rPr>
        <w:t xml:space="preserve"> </w:t>
      </w:r>
      <w:r>
        <w:rPr>
          <w:rFonts w:ascii="宋体" w:eastAsia="宋体" w:hAnsi="宋体" w:cs="宋体" w:hint="eastAsia"/>
          <w:color w:val="4B4B4B"/>
          <w:sz w:val="20"/>
          <w:szCs w:val="20"/>
        </w:rPr>
        <w:t>请参考上面的示例以了解如何指定表达式。</w:t>
      </w:r>
    </w:p>
    <w:p w:rsidR="00EF684D" w:rsidRDefault="00EF684D" w:rsidP="00EF684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这是用于表达式的</w:t>
      </w:r>
      <w:r>
        <w:rPr>
          <w:rFonts w:ascii="Verdana" w:hAnsi="Verdana"/>
          <w:color w:val="4B4B4B"/>
          <w:sz w:val="20"/>
          <w:szCs w:val="20"/>
        </w:rPr>
        <w:t>EBNF</w:t>
      </w:r>
      <w:r>
        <w:rPr>
          <w:rFonts w:ascii="宋体" w:eastAsia="宋体" w:hAnsi="宋体" w:cs="宋体" w:hint="eastAsia"/>
          <w:color w:val="4B4B4B"/>
          <w:sz w:val="20"/>
          <w:szCs w:val="20"/>
        </w:rPr>
        <w:t>语法：</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70" name="图片 17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HTML0"/>
        <w:shd w:val="clear" w:color="auto" w:fill="F5F5F5"/>
        <w:rPr>
          <w:color w:val="000000"/>
        </w:rPr>
      </w:pPr>
      <w:proofErr w:type="spellStart"/>
      <w:r>
        <w:rPr>
          <w:color w:val="000000"/>
        </w:rPr>
        <w:t>expressionList</w:t>
      </w:r>
      <w:proofErr w:type="spellEnd"/>
      <w:r>
        <w:rPr>
          <w:color w:val="000000"/>
        </w:rPr>
        <w:t xml:space="preserve"> = </w:t>
      </w:r>
      <w:proofErr w:type="gramStart"/>
      <w:r>
        <w:rPr>
          <w:color w:val="000000"/>
        </w:rPr>
        <w:t>expression ,</w:t>
      </w:r>
      <w:proofErr w:type="gramEnd"/>
      <w:r>
        <w:rPr>
          <w:color w:val="000000"/>
        </w:rPr>
        <w:t xml:space="preserve"> { "," , expression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expression = </w:t>
      </w:r>
      <w:proofErr w:type="spellStart"/>
      <w:r>
        <w:rPr>
          <w:color w:val="000000"/>
        </w:rPr>
        <w:t>overConstant</w:t>
      </w:r>
      <w:proofErr w:type="spellEnd"/>
      <w:r>
        <w:rPr>
          <w:color w:val="000000"/>
        </w:rPr>
        <w:t xml:space="preserve"> | </w:t>
      </w:r>
      <w:proofErr w:type="gramStart"/>
      <w:r>
        <w:rPr>
          <w:color w:val="000000"/>
        </w:rPr>
        <w:t>alias ;</w:t>
      </w:r>
      <w:proofErr w:type="gramEnd"/>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alias = logic | </w:t>
      </w:r>
      <w:proofErr w:type="gramStart"/>
      <w:r>
        <w:rPr>
          <w:color w:val="000000"/>
        </w:rPr>
        <w:t>( logic</w:t>
      </w:r>
      <w:proofErr w:type="gramEnd"/>
      <w:r>
        <w:rPr>
          <w:color w:val="000000"/>
        </w:rPr>
        <w:t xml:space="preserve"> , "as" , </w:t>
      </w:r>
      <w:proofErr w:type="spellStart"/>
      <w:r>
        <w:rPr>
          <w:color w:val="000000"/>
        </w:rPr>
        <w:t>fieldReference</w:t>
      </w:r>
      <w:proofErr w:type="spellEnd"/>
      <w:r>
        <w:rPr>
          <w:color w:val="000000"/>
        </w:rPr>
        <w:t xml:space="preserve"> ) | ( logic , "as" , "(" , </w:t>
      </w:r>
      <w:proofErr w:type="spellStart"/>
      <w:r>
        <w:rPr>
          <w:color w:val="000000"/>
        </w:rPr>
        <w:t>fieldReference</w:t>
      </w:r>
      <w:proofErr w:type="spellEnd"/>
      <w:r>
        <w:rPr>
          <w:color w:val="000000"/>
        </w:rPr>
        <w:t xml:space="preserve"> , { "," , </w:t>
      </w:r>
      <w:proofErr w:type="spellStart"/>
      <w:r>
        <w:rPr>
          <w:color w:val="000000"/>
        </w:rPr>
        <w:t>fieldReference</w:t>
      </w:r>
      <w:proofErr w:type="spellEnd"/>
      <w:r>
        <w:rPr>
          <w:color w:val="000000"/>
        </w:rPr>
        <w:t xml:space="preserve"> } ,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logic = </w:t>
      </w:r>
      <w:proofErr w:type="gramStart"/>
      <w:r>
        <w:rPr>
          <w:color w:val="000000"/>
        </w:rPr>
        <w:t>comparison ,</w:t>
      </w:r>
      <w:proofErr w:type="gramEnd"/>
      <w:r>
        <w:rPr>
          <w:color w:val="000000"/>
        </w:rPr>
        <w:t xml:space="preserve"> [ ( "&amp;&amp;" | "||" ) , comparison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comparison = </w:t>
      </w:r>
      <w:proofErr w:type="gramStart"/>
      <w:r>
        <w:rPr>
          <w:color w:val="000000"/>
        </w:rPr>
        <w:t>term ,</w:t>
      </w:r>
      <w:proofErr w:type="gramEnd"/>
      <w:r>
        <w:rPr>
          <w:color w:val="000000"/>
        </w:rPr>
        <w:t xml:space="preserve"> [ ( "=" | "==" | "===" | "!=" | "!==" | "&gt;" | "&gt;=" | "&lt;" | "&lt;=" ) , term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term = </w:t>
      </w:r>
      <w:proofErr w:type="gramStart"/>
      <w:r>
        <w:rPr>
          <w:color w:val="000000"/>
        </w:rPr>
        <w:t>product ,</w:t>
      </w:r>
      <w:proofErr w:type="gramEnd"/>
      <w:r>
        <w:rPr>
          <w:color w:val="000000"/>
        </w:rPr>
        <w:t xml:space="preserve"> [ ( "+" | "-" ) , product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product = </w:t>
      </w:r>
      <w:proofErr w:type="gramStart"/>
      <w:r>
        <w:rPr>
          <w:color w:val="000000"/>
        </w:rPr>
        <w:t>unary ,</w:t>
      </w:r>
      <w:proofErr w:type="gramEnd"/>
      <w:r>
        <w:rPr>
          <w:color w:val="000000"/>
        </w:rPr>
        <w:t xml:space="preserve"> [ ( "*" | "/" | "%") , unary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lastRenderedPageBreak/>
        <w:t>unary = [ "!" | "-" | "+</w:t>
      </w:r>
      <w:proofErr w:type="gramStart"/>
      <w:r>
        <w:rPr>
          <w:color w:val="000000"/>
        </w:rPr>
        <w:t>" ]</w:t>
      </w:r>
      <w:proofErr w:type="gramEnd"/>
      <w:r>
        <w:rPr>
          <w:color w:val="000000"/>
        </w:rPr>
        <w:t xml:space="preserve"> , composite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composite = over | suffixed | </w:t>
      </w:r>
      <w:proofErr w:type="spellStart"/>
      <w:r>
        <w:rPr>
          <w:color w:val="000000"/>
        </w:rPr>
        <w:t>nullLiteral</w:t>
      </w:r>
      <w:proofErr w:type="spellEnd"/>
      <w:r>
        <w:rPr>
          <w:color w:val="000000"/>
        </w:rPr>
        <w:t xml:space="preserve"> | prefixed | </w:t>
      </w:r>
      <w:proofErr w:type="gramStart"/>
      <w:r>
        <w:rPr>
          <w:color w:val="000000"/>
        </w:rPr>
        <w:t>atom ;</w:t>
      </w:r>
      <w:proofErr w:type="gramEnd"/>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suffixed = interval | </w:t>
      </w:r>
      <w:proofErr w:type="spellStart"/>
      <w:r>
        <w:rPr>
          <w:color w:val="000000"/>
        </w:rPr>
        <w:t>suffixAs</w:t>
      </w:r>
      <w:proofErr w:type="spellEnd"/>
      <w:r>
        <w:rPr>
          <w:color w:val="000000"/>
        </w:rPr>
        <w:t xml:space="preserve"> | </w:t>
      </w:r>
      <w:proofErr w:type="spellStart"/>
      <w:r>
        <w:rPr>
          <w:color w:val="000000"/>
        </w:rPr>
        <w:t>suffixCast</w:t>
      </w:r>
      <w:proofErr w:type="spellEnd"/>
      <w:r>
        <w:rPr>
          <w:color w:val="000000"/>
        </w:rPr>
        <w:t xml:space="preserve"> | </w:t>
      </w:r>
      <w:proofErr w:type="spellStart"/>
      <w:r>
        <w:rPr>
          <w:color w:val="000000"/>
        </w:rPr>
        <w:t>suffixIf</w:t>
      </w:r>
      <w:proofErr w:type="spellEnd"/>
      <w:r>
        <w:rPr>
          <w:color w:val="000000"/>
        </w:rPr>
        <w:t xml:space="preserve"> | </w:t>
      </w:r>
      <w:proofErr w:type="spellStart"/>
      <w:r>
        <w:rPr>
          <w:color w:val="000000"/>
        </w:rPr>
        <w:t>suffixDistinct</w:t>
      </w:r>
      <w:proofErr w:type="spellEnd"/>
      <w:r>
        <w:rPr>
          <w:color w:val="000000"/>
        </w:rPr>
        <w:t xml:space="preserve"> | </w:t>
      </w:r>
      <w:proofErr w:type="spellStart"/>
      <w:r>
        <w:rPr>
          <w:color w:val="000000"/>
        </w:rPr>
        <w:t>suffixFunctionCall</w:t>
      </w:r>
      <w:proofErr w:type="spellEnd"/>
      <w:r>
        <w:rPr>
          <w:color w:val="000000"/>
        </w:rPr>
        <w:t xml:space="preserve"> | </w:t>
      </w:r>
      <w:proofErr w:type="spellStart"/>
      <w:proofErr w:type="gramStart"/>
      <w:r>
        <w:rPr>
          <w:color w:val="000000"/>
        </w:rPr>
        <w:t>timeIndicator</w:t>
      </w:r>
      <w:proofErr w:type="spellEnd"/>
      <w:r>
        <w:rPr>
          <w:color w:val="000000"/>
        </w:rPr>
        <w:t xml:space="preserve"> ;</w:t>
      </w:r>
      <w:proofErr w:type="gramEnd"/>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prefixed = </w:t>
      </w:r>
      <w:proofErr w:type="spellStart"/>
      <w:r>
        <w:rPr>
          <w:color w:val="000000"/>
        </w:rPr>
        <w:t>prefixAs</w:t>
      </w:r>
      <w:proofErr w:type="spellEnd"/>
      <w:r>
        <w:rPr>
          <w:color w:val="000000"/>
        </w:rPr>
        <w:t xml:space="preserve"> | </w:t>
      </w:r>
      <w:proofErr w:type="spellStart"/>
      <w:r>
        <w:rPr>
          <w:color w:val="000000"/>
        </w:rPr>
        <w:t>prefixCast</w:t>
      </w:r>
      <w:proofErr w:type="spellEnd"/>
      <w:r>
        <w:rPr>
          <w:color w:val="000000"/>
        </w:rPr>
        <w:t xml:space="preserve"> | </w:t>
      </w:r>
      <w:proofErr w:type="spellStart"/>
      <w:r>
        <w:rPr>
          <w:color w:val="000000"/>
        </w:rPr>
        <w:t>prefixIf</w:t>
      </w:r>
      <w:proofErr w:type="spellEnd"/>
      <w:r>
        <w:rPr>
          <w:color w:val="000000"/>
        </w:rPr>
        <w:t xml:space="preserve"> | </w:t>
      </w:r>
      <w:proofErr w:type="spellStart"/>
      <w:r>
        <w:rPr>
          <w:color w:val="000000"/>
        </w:rPr>
        <w:t>prefixDistinct</w:t>
      </w:r>
      <w:proofErr w:type="spellEnd"/>
      <w:r>
        <w:rPr>
          <w:color w:val="000000"/>
        </w:rPr>
        <w:t xml:space="preserve"> | </w:t>
      </w:r>
      <w:proofErr w:type="spellStart"/>
      <w:proofErr w:type="gramStart"/>
      <w:r>
        <w:rPr>
          <w:color w:val="000000"/>
        </w:rPr>
        <w:t>prefixFunctionCall</w:t>
      </w:r>
      <w:proofErr w:type="spellEnd"/>
      <w:r>
        <w:rPr>
          <w:color w:val="000000"/>
        </w:rPr>
        <w:t xml:space="preserve"> ;</w:t>
      </w:r>
      <w:proofErr w:type="gramEnd"/>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interval = </w:t>
      </w:r>
      <w:proofErr w:type="spellStart"/>
      <w:r>
        <w:rPr>
          <w:color w:val="000000"/>
        </w:rPr>
        <w:t>timeInterval</w:t>
      </w:r>
      <w:proofErr w:type="spellEnd"/>
      <w:r>
        <w:rPr>
          <w:color w:val="000000"/>
        </w:rPr>
        <w:t xml:space="preserve"> | </w:t>
      </w:r>
      <w:proofErr w:type="spellStart"/>
      <w:proofErr w:type="gramStart"/>
      <w:r>
        <w:rPr>
          <w:color w:val="000000"/>
        </w:rPr>
        <w:t>rowInterval</w:t>
      </w:r>
      <w:proofErr w:type="spellEnd"/>
      <w:r>
        <w:rPr>
          <w:color w:val="000000"/>
        </w:rPr>
        <w:t xml:space="preserve"> ;</w:t>
      </w:r>
      <w:proofErr w:type="gramEnd"/>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timeInterval</w:t>
      </w:r>
      <w:proofErr w:type="spellEnd"/>
      <w:r>
        <w:rPr>
          <w:color w:val="000000"/>
        </w:rPr>
        <w:t xml:space="preserve"> = </w:t>
      </w:r>
      <w:proofErr w:type="gramStart"/>
      <w:r>
        <w:rPr>
          <w:color w:val="000000"/>
        </w:rPr>
        <w:t>composite ,</w:t>
      </w:r>
      <w:proofErr w:type="gramEnd"/>
      <w:r>
        <w:rPr>
          <w:color w:val="000000"/>
        </w:rPr>
        <w:t xml:space="preserve"> "." , ("year" | "years" | "quarter" | "quarters" | "month" | "months" | "week" | "weeks" | "day" | "days" | "hour" | "hours" | "minute" | "minutes" | "second" | "seconds" | "milli" | "</w:t>
      </w:r>
      <w:proofErr w:type="spellStart"/>
      <w:r>
        <w:rPr>
          <w:color w:val="000000"/>
        </w:rPr>
        <w:t>millis</w:t>
      </w:r>
      <w:proofErr w:type="spellEnd"/>
      <w:r>
        <w:rPr>
          <w:color w:val="000000"/>
        </w:rPr>
        <w:t>")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rowInterval</w:t>
      </w:r>
      <w:proofErr w:type="spellEnd"/>
      <w:r>
        <w:rPr>
          <w:color w:val="000000"/>
        </w:rPr>
        <w:t xml:space="preserve"> = </w:t>
      </w:r>
      <w:proofErr w:type="gramStart"/>
      <w:r>
        <w:rPr>
          <w:color w:val="000000"/>
        </w:rPr>
        <w:t>composite ,</w:t>
      </w:r>
      <w:proofErr w:type="gramEnd"/>
      <w:r>
        <w:rPr>
          <w:color w:val="000000"/>
        </w:rPr>
        <w:t xml:space="preserve"> "." , "rows"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suffixCast</w:t>
      </w:r>
      <w:proofErr w:type="spellEnd"/>
      <w:r>
        <w:rPr>
          <w:color w:val="000000"/>
        </w:rPr>
        <w:t xml:space="preserve"> = </w:t>
      </w:r>
      <w:proofErr w:type="gramStart"/>
      <w:r>
        <w:rPr>
          <w:color w:val="000000"/>
        </w:rPr>
        <w:t>composite ,</w:t>
      </w:r>
      <w:proofErr w:type="gramEnd"/>
      <w:r>
        <w:rPr>
          <w:color w:val="000000"/>
        </w:rPr>
        <w:t xml:space="preserve"> ".cast(" , </w:t>
      </w:r>
      <w:proofErr w:type="spellStart"/>
      <w:r>
        <w:rPr>
          <w:color w:val="000000"/>
        </w:rPr>
        <w:t>dataType</w:t>
      </w:r>
      <w:proofErr w:type="spellEnd"/>
      <w:r>
        <w:rPr>
          <w:color w:val="000000"/>
        </w:rPr>
        <w:t xml:space="preserve">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prefixCast</w:t>
      </w:r>
      <w:proofErr w:type="spellEnd"/>
      <w:r>
        <w:rPr>
          <w:color w:val="000000"/>
        </w:rPr>
        <w:t xml:space="preserve"> = "</w:t>
      </w:r>
      <w:proofErr w:type="gramStart"/>
      <w:r>
        <w:rPr>
          <w:color w:val="000000"/>
        </w:rPr>
        <w:t>cast(</w:t>
      </w:r>
      <w:proofErr w:type="gramEnd"/>
      <w:r>
        <w:rPr>
          <w:color w:val="000000"/>
        </w:rPr>
        <w:t xml:space="preserve">" , expression , </w:t>
      </w:r>
      <w:proofErr w:type="spellStart"/>
      <w:r>
        <w:rPr>
          <w:color w:val="000000"/>
        </w:rPr>
        <w:t>dataType</w:t>
      </w:r>
      <w:proofErr w:type="spellEnd"/>
      <w:r>
        <w:rPr>
          <w:color w:val="000000"/>
        </w:rPr>
        <w:t xml:space="preserve">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dataType</w:t>
      </w:r>
      <w:proofErr w:type="spellEnd"/>
      <w:r>
        <w:rPr>
          <w:color w:val="000000"/>
        </w:rPr>
        <w:t xml:space="preserve"> = "BYTE" | "SHORT" | "INT" | "LONG" | "FLOAT" | "DOUBLE" | "BOOLEAN" | "STRING" | "DECIMAL" | "SQL_DATE" | "SQL_TIME" | "SQL_TIMESTAMP" | "INTERVAL_MONTHS" | "INTERVAL_MILLIS" | ( "MAP" , "(" , </w:t>
      </w:r>
      <w:proofErr w:type="spellStart"/>
      <w:r>
        <w:rPr>
          <w:color w:val="000000"/>
        </w:rPr>
        <w:t>dataType</w:t>
      </w:r>
      <w:proofErr w:type="spellEnd"/>
      <w:r>
        <w:rPr>
          <w:color w:val="000000"/>
        </w:rPr>
        <w:t xml:space="preserve"> , "," , </w:t>
      </w:r>
      <w:proofErr w:type="spellStart"/>
      <w:r>
        <w:rPr>
          <w:color w:val="000000"/>
        </w:rPr>
        <w:t>dataType</w:t>
      </w:r>
      <w:proofErr w:type="spellEnd"/>
      <w:r>
        <w:rPr>
          <w:color w:val="000000"/>
        </w:rPr>
        <w:t xml:space="preserve"> , ")" ) | ( "PRIMITIVE_ARRAY" , "(" , </w:t>
      </w:r>
      <w:proofErr w:type="spellStart"/>
      <w:r>
        <w:rPr>
          <w:color w:val="000000"/>
        </w:rPr>
        <w:t>dataType</w:t>
      </w:r>
      <w:proofErr w:type="spellEnd"/>
      <w:r>
        <w:rPr>
          <w:color w:val="000000"/>
        </w:rPr>
        <w:t xml:space="preserve"> , ")" ) | ( "OBJECT_ARRAY" , "(" , </w:t>
      </w:r>
      <w:proofErr w:type="spellStart"/>
      <w:r>
        <w:rPr>
          <w:color w:val="000000"/>
        </w:rPr>
        <w:t>dataType</w:t>
      </w:r>
      <w:proofErr w:type="spellEnd"/>
      <w:r>
        <w:rPr>
          <w:color w:val="000000"/>
        </w:rPr>
        <w:t xml:space="preserve"> ,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suffixAs</w:t>
      </w:r>
      <w:proofErr w:type="spellEnd"/>
      <w:r>
        <w:rPr>
          <w:color w:val="000000"/>
        </w:rPr>
        <w:t xml:space="preserve"> = </w:t>
      </w:r>
      <w:proofErr w:type="gramStart"/>
      <w:r>
        <w:rPr>
          <w:color w:val="000000"/>
        </w:rPr>
        <w:t>composite ,</w:t>
      </w:r>
      <w:proofErr w:type="gramEnd"/>
      <w:r>
        <w:rPr>
          <w:color w:val="000000"/>
        </w:rPr>
        <w:t xml:space="preserve"> ".as(" , </w:t>
      </w:r>
      <w:proofErr w:type="spellStart"/>
      <w:r>
        <w:rPr>
          <w:color w:val="000000"/>
        </w:rPr>
        <w:t>fieldReference</w:t>
      </w:r>
      <w:proofErr w:type="spellEnd"/>
      <w:r>
        <w:rPr>
          <w:color w:val="000000"/>
        </w:rPr>
        <w:t xml:space="preserve">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prefixAs</w:t>
      </w:r>
      <w:proofErr w:type="spellEnd"/>
      <w:r>
        <w:rPr>
          <w:color w:val="000000"/>
        </w:rPr>
        <w:t xml:space="preserve"> = "</w:t>
      </w:r>
      <w:proofErr w:type="gramStart"/>
      <w:r>
        <w:rPr>
          <w:color w:val="000000"/>
        </w:rPr>
        <w:t>as(</w:t>
      </w:r>
      <w:proofErr w:type="gramEnd"/>
      <w:r>
        <w:rPr>
          <w:color w:val="000000"/>
        </w:rPr>
        <w:t xml:space="preserve">" , expression, </w:t>
      </w:r>
      <w:proofErr w:type="spellStart"/>
      <w:r>
        <w:rPr>
          <w:color w:val="000000"/>
        </w:rPr>
        <w:t>fieldReference</w:t>
      </w:r>
      <w:proofErr w:type="spellEnd"/>
      <w:r>
        <w:rPr>
          <w:color w:val="000000"/>
        </w:rPr>
        <w:t xml:space="preserve">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suffixIf</w:t>
      </w:r>
      <w:proofErr w:type="spellEnd"/>
      <w:r>
        <w:rPr>
          <w:color w:val="000000"/>
        </w:rPr>
        <w:t xml:space="preserve"> = </w:t>
      </w:r>
      <w:proofErr w:type="gramStart"/>
      <w:r>
        <w:rPr>
          <w:color w:val="000000"/>
        </w:rPr>
        <w:t>composite ,</w:t>
      </w:r>
      <w:proofErr w:type="gramEnd"/>
      <w:r>
        <w:rPr>
          <w:color w:val="000000"/>
        </w:rPr>
        <w:t xml:space="preserve"> ".?(" , expression , "," , expression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prefixIf</w:t>
      </w:r>
      <w:proofErr w:type="spellEnd"/>
      <w:r>
        <w:rPr>
          <w:color w:val="000000"/>
        </w:rPr>
        <w:t xml:space="preserve"> = </w:t>
      </w:r>
      <w:proofErr w:type="gramStart"/>
      <w:r>
        <w:rPr>
          <w:color w:val="000000"/>
        </w:rPr>
        <w:t>"?(</w:t>
      </w:r>
      <w:proofErr w:type="gramEnd"/>
      <w:r>
        <w:rPr>
          <w:color w:val="000000"/>
        </w:rPr>
        <w:t>" , expression , "," , expression , "," , expression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suffixDistinct</w:t>
      </w:r>
      <w:proofErr w:type="spellEnd"/>
      <w:r>
        <w:rPr>
          <w:color w:val="000000"/>
        </w:rPr>
        <w:t xml:space="preserve"> = </w:t>
      </w:r>
      <w:proofErr w:type="gramStart"/>
      <w:r>
        <w:rPr>
          <w:color w:val="000000"/>
        </w:rPr>
        <w:t>composite ,</w:t>
      </w:r>
      <w:proofErr w:type="gramEnd"/>
      <w:r>
        <w:rPr>
          <w:color w:val="000000"/>
        </w:rPr>
        <w:t xml:space="preserve"> "distinct.()"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prefixDistinct</w:t>
      </w:r>
      <w:proofErr w:type="spellEnd"/>
      <w:r>
        <w:rPr>
          <w:color w:val="000000"/>
        </w:rPr>
        <w:t xml:space="preserve"> = </w:t>
      </w:r>
      <w:proofErr w:type="spellStart"/>
      <w:proofErr w:type="gramStart"/>
      <w:r>
        <w:rPr>
          <w:color w:val="000000"/>
        </w:rPr>
        <w:t>functionIdentifier</w:t>
      </w:r>
      <w:proofErr w:type="spellEnd"/>
      <w:r>
        <w:rPr>
          <w:color w:val="000000"/>
        </w:rPr>
        <w:t xml:space="preserve"> ,</w:t>
      </w:r>
      <w:proofErr w:type="gramEnd"/>
      <w:r>
        <w:rPr>
          <w:color w:val="000000"/>
        </w:rPr>
        <w:t xml:space="preserve"> ".distinct" , [ "(" , [ expression , { "," , expression } ] ,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lastRenderedPageBreak/>
        <w:t>suffixFunctionCall</w:t>
      </w:r>
      <w:proofErr w:type="spellEnd"/>
      <w:r>
        <w:rPr>
          <w:color w:val="000000"/>
        </w:rPr>
        <w:t xml:space="preserve"> = </w:t>
      </w:r>
      <w:proofErr w:type="gramStart"/>
      <w:r>
        <w:rPr>
          <w:color w:val="000000"/>
        </w:rPr>
        <w:t>composite ,</w:t>
      </w:r>
      <w:proofErr w:type="gramEnd"/>
      <w:r>
        <w:rPr>
          <w:color w:val="000000"/>
        </w:rPr>
        <w:t xml:space="preserve"> "." , </w:t>
      </w:r>
      <w:proofErr w:type="spellStart"/>
      <w:r>
        <w:rPr>
          <w:color w:val="000000"/>
        </w:rPr>
        <w:t>functionIdentifier</w:t>
      </w:r>
      <w:proofErr w:type="spellEnd"/>
      <w:r>
        <w:rPr>
          <w:color w:val="000000"/>
        </w:rPr>
        <w:t xml:space="preserve"> , [ "(" , [ expression , { "," , expression } ] ,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prefixFunctionCall</w:t>
      </w:r>
      <w:proofErr w:type="spellEnd"/>
      <w:r>
        <w:rPr>
          <w:color w:val="000000"/>
        </w:rPr>
        <w:t xml:space="preserve"> = </w:t>
      </w:r>
      <w:proofErr w:type="spellStart"/>
      <w:proofErr w:type="gramStart"/>
      <w:r>
        <w:rPr>
          <w:color w:val="000000"/>
        </w:rPr>
        <w:t>functionIdentifier</w:t>
      </w:r>
      <w:proofErr w:type="spellEnd"/>
      <w:r>
        <w:rPr>
          <w:color w:val="000000"/>
        </w:rPr>
        <w:t xml:space="preserve"> ,</w:t>
      </w:r>
      <w:proofErr w:type="gramEnd"/>
      <w:r>
        <w:rPr>
          <w:color w:val="000000"/>
        </w:rPr>
        <w:t xml:space="preserve"> [ "(" , [ expression , { "," , expression } ] ,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atom = </w:t>
      </w:r>
      <w:proofErr w:type="gramStart"/>
      <w:r>
        <w:rPr>
          <w:color w:val="000000"/>
        </w:rPr>
        <w:t>( "</w:t>
      </w:r>
      <w:proofErr w:type="gramEnd"/>
      <w:r>
        <w:rPr>
          <w:color w:val="000000"/>
        </w:rPr>
        <w:t xml:space="preserve">(" , expression , ")" ) | literal | </w:t>
      </w:r>
      <w:proofErr w:type="spellStart"/>
      <w:r>
        <w:rPr>
          <w:color w:val="000000"/>
        </w:rPr>
        <w:t>fieldReference</w:t>
      </w:r>
      <w:proofErr w:type="spellEnd"/>
      <w:r>
        <w:rPr>
          <w:color w:val="000000"/>
        </w:rPr>
        <w:t xml:space="preserve">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fieldReference</w:t>
      </w:r>
      <w:proofErr w:type="spellEnd"/>
      <w:r>
        <w:rPr>
          <w:color w:val="000000"/>
        </w:rPr>
        <w:t xml:space="preserve"> = "*" | </w:t>
      </w:r>
      <w:proofErr w:type="gramStart"/>
      <w:r>
        <w:rPr>
          <w:color w:val="000000"/>
        </w:rPr>
        <w:t>identifier ;</w:t>
      </w:r>
      <w:proofErr w:type="gramEnd"/>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nullLiteral</w:t>
      </w:r>
      <w:proofErr w:type="spellEnd"/>
      <w:r>
        <w:rPr>
          <w:color w:val="000000"/>
        </w:rPr>
        <w:t xml:space="preserve"> = "</w:t>
      </w:r>
      <w:proofErr w:type="spellStart"/>
      <w:proofErr w:type="gramStart"/>
      <w:r>
        <w:rPr>
          <w:color w:val="000000"/>
        </w:rPr>
        <w:t>nullOf</w:t>
      </w:r>
      <w:proofErr w:type="spellEnd"/>
      <w:r>
        <w:rPr>
          <w:color w:val="000000"/>
        </w:rPr>
        <w:t>(</w:t>
      </w:r>
      <w:proofErr w:type="gramEnd"/>
      <w:r>
        <w:rPr>
          <w:color w:val="000000"/>
        </w:rPr>
        <w:t xml:space="preserve">" , </w:t>
      </w:r>
      <w:proofErr w:type="spellStart"/>
      <w:r>
        <w:rPr>
          <w:color w:val="000000"/>
        </w:rPr>
        <w:t>dataType</w:t>
      </w:r>
      <w:proofErr w:type="spellEnd"/>
      <w:r>
        <w:rPr>
          <w:color w:val="000000"/>
        </w:rPr>
        <w:t xml:space="preserve"> , ")"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timeIntervalUnit</w:t>
      </w:r>
      <w:proofErr w:type="spellEnd"/>
      <w:r>
        <w:rPr>
          <w:color w:val="000000"/>
        </w:rPr>
        <w:t xml:space="preserve"> = "YEAR" | "YEAR_TO_MONTH" | "MONTH" | "QUARTER" | "WEEK" | "DAY" | "DAY_TO_HOUR" | "DAY_TO_MINUTE" | "DAY_TO_SECOND" | "HOUR" | "HOUR_TO_MINUTE" | "HOUR_TO_SECOND" | "MINUTE" | "MINUTE_TO_SECOND" | "SECOND"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timePointUnit</w:t>
      </w:r>
      <w:proofErr w:type="spellEnd"/>
      <w:r>
        <w:rPr>
          <w:color w:val="000000"/>
        </w:rPr>
        <w:t xml:space="preserve"> = "YEAR" | "MONTH" | "DAY" | "HOUR" | "MINUTE" | "SECOND" | "QUARTER" | "WEEK" | "MILLISECOND" | "MICROSECOND</w:t>
      </w:r>
      <w:proofErr w:type="gramStart"/>
      <w:r>
        <w:rPr>
          <w:color w:val="000000"/>
        </w:rPr>
        <w:t>" ;</w:t>
      </w:r>
      <w:proofErr w:type="gramEnd"/>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r>
        <w:rPr>
          <w:color w:val="000000"/>
        </w:rPr>
        <w:t xml:space="preserve">over = </w:t>
      </w:r>
      <w:proofErr w:type="gramStart"/>
      <w:r>
        <w:rPr>
          <w:color w:val="000000"/>
        </w:rPr>
        <w:t>composite ,</w:t>
      </w:r>
      <w:proofErr w:type="gramEnd"/>
      <w:r>
        <w:rPr>
          <w:color w:val="000000"/>
        </w:rPr>
        <w:t xml:space="preserve"> "over" , </w:t>
      </w:r>
      <w:proofErr w:type="spellStart"/>
      <w:r>
        <w:rPr>
          <w:color w:val="000000"/>
        </w:rPr>
        <w:t>fieldReference</w:t>
      </w:r>
      <w:proofErr w:type="spellEnd"/>
      <w:r>
        <w:rPr>
          <w:color w:val="000000"/>
        </w:rPr>
        <w:t xml:space="preserve"> ;</w:t>
      </w:r>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overConstant</w:t>
      </w:r>
      <w:proofErr w:type="spellEnd"/>
      <w:r>
        <w:rPr>
          <w:color w:val="000000"/>
        </w:rPr>
        <w:t xml:space="preserve"> = "</w:t>
      </w:r>
      <w:proofErr w:type="spellStart"/>
      <w:r>
        <w:rPr>
          <w:color w:val="000000"/>
        </w:rPr>
        <w:t>current_row</w:t>
      </w:r>
      <w:proofErr w:type="spellEnd"/>
      <w:r>
        <w:rPr>
          <w:color w:val="000000"/>
        </w:rPr>
        <w:t>" | "</w:t>
      </w:r>
      <w:proofErr w:type="spellStart"/>
      <w:r>
        <w:rPr>
          <w:color w:val="000000"/>
        </w:rPr>
        <w:t>current_range</w:t>
      </w:r>
      <w:proofErr w:type="spellEnd"/>
      <w:r>
        <w:rPr>
          <w:color w:val="000000"/>
        </w:rPr>
        <w:t>" | "</w:t>
      </w:r>
      <w:proofErr w:type="spellStart"/>
      <w:r>
        <w:rPr>
          <w:color w:val="000000"/>
        </w:rPr>
        <w:t>unbounded_row</w:t>
      </w:r>
      <w:proofErr w:type="spellEnd"/>
      <w:r>
        <w:rPr>
          <w:color w:val="000000"/>
        </w:rPr>
        <w:t>" | "</w:t>
      </w:r>
      <w:proofErr w:type="spellStart"/>
      <w:r>
        <w:rPr>
          <w:color w:val="000000"/>
        </w:rPr>
        <w:t>unbounded_row</w:t>
      </w:r>
      <w:proofErr w:type="spellEnd"/>
      <w:proofErr w:type="gramStart"/>
      <w:r>
        <w:rPr>
          <w:color w:val="000000"/>
        </w:rPr>
        <w:t>" ;</w:t>
      </w:r>
      <w:proofErr w:type="gramEnd"/>
    </w:p>
    <w:p w:rsidR="00EF684D" w:rsidRDefault="00EF684D" w:rsidP="00EF684D">
      <w:pPr>
        <w:pStyle w:val="HTML0"/>
        <w:shd w:val="clear" w:color="auto" w:fill="F5F5F5"/>
        <w:rPr>
          <w:color w:val="000000"/>
        </w:rPr>
      </w:pPr>
    </w:p>
    <w:p w:rsidR="00EF684D" w:rsidRDefault="00EF684D" w:rsidP="00EF684D">
      <w:pPr>
        <w:pStyle w:val="HTML0"/>
        <w:shd w:val="clear" w:color="auto" w:fill="F5F5F5"/>
        <w:rPr>
          <w:color w:val="000000"/>
        </w:rPr>
      </w:pPr>
      <w:proofErr w:type="spellStart"/>
      <w:r>
        <w:rPr>
          <w:color w:val="000000"/>
        </w:rPr>
        <w:t>timeIndicator</w:t>
      </w:r>
      <w:proofErr w:type="spellEnd"/>
      <w:r>
        <w:rPr>
          <w:color w:val="000000"/>
        </w:rPr>
        <w:t xml:space="preserve"> = </w:t>
      </w:r>
      <w:proofErr w:type="spellStart"/>
      <w:proofErr w:type="gramStart"/>
      <w:r>
        <w:rPr>
          <w:color w:val="000000"/>
        </w:rPr>
        <w:t>fieldReference</w:t>
      </w:r>
      <w:proofErr w:type="spellEnd"/>
      <w:r>
        <w:rPr>
          <w:color w:val="000000"/>
        </w:rPr>
        <w:t xml:space="preserve"> ,</w:t>
      </w:r>
      <w:proofErr w:type="gramEnd"/>
      <w:r>
        <w:rPr>
          <w:color w:val="000000"/>
        </w:rPr>
        <w:t xml:space="preserve"> "." , ( "</w:t>
      </w:r>
      <w:proofErr w:type="spellStart"/>
      <w:r>
        <w:rPr>
          <w:color w:val="000000"/>
        </w:rPr>
        <w:t>proctime</w:t>
      </w:r>
      <w:proofErr w:type="spellEnd"/>
      <w:r>
        <w:rPr>
          <w:color w:val="000000"/>
        </w:rPr>
        <w:t>" | "</w:t>
      </w:r>
      <w:proofErr w:type="spellStart"/>
      <w:r>
        <w:rPr>
          <w:color w:val="000000"/>
        </w:rPr>
        <w:t>rowtime</w:t>
      </w:r>
      <w:proofErr w:type="spellEnd"/>
      <w:r>
        <w:rPr>
          <w:color w:val="000000"/>
        </w:rPr>
        <w:t>" ) ;</w:t>
      </w:r>
    </w:p>
    <w:p w:rsidR="00EF684D" w:rsidRDefault="00EF684D" w:rsidP="00EF684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69" name="图片 16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F684D" w:rsidRDefault="00EF684D" w:rsidP="00EF684D">
      <w:pPr>
        <w:pStyle w:val="a4"/>
        <w:spacing w:before="150" w:beforeAutospacing="0" w:after="150" w:afterAutospacing="0"/>
        <w:rPr>
          <w:rFonts w:ascii="Verdana" w:hAnsi="Verdana"/>
          <w:color w:val="4B4B4B"/>
          <w:sz w:val="20"/>
          <w:szCs w:val="20"/>
        </w:rPr>
      </w:pPr>
      <w:r>
        <w:rPr>
          <w:rFonts w:ascii="Helvetica" w:hAnsi="Helvetica" w:cs="Helvetica"/>
          <w:b/>
          <w:bCs/>
          <w:color w:val="333333"/>
          <w:sz w:val="20"/>
          <w:szCs w:val="20"/>
        </w:rPr>
        <w:t>Literals: </w:t>
      </w:r>
      <w:r>
        <w:rPr>
          <w:rFonts w:ascii="宋体" w:eastAsia="宋体" w:hAnsi="宋体" w:cs="宋体" w:hint="eastAsia"/>
          <w:color w:val="333333"/>
          <w:sz w:val="20"/>
          <w:szCs w:val="20"/>
        </w:rPr>
        <w:t>在这里，文字是有效的</w:t>
      </w:r>
      <w:r>
        <w:rPr>
          <w:rFonts w:ascii="Helvetica" w:hAnsi="Helvetica" w:cs="Helvetica"/>
          <w:color w:val="333333"/>
          <w:sz w:val="20"/>
          <w:szCs w:val="20"/>
        </w:rPr>
        <w:t>Java</w:t>
      </w:r>
      <w:r>
        <w:rPr>
          <w:rFonts w:ascii="宋体" w:eastAsia="宋体" w:hAnsi="宋体" w:cs="宋体" w:hint="eastAsia"/>
          <w:color w:val="333333"/>
          <w:sz w:val="20"/>
          <w:szCs w:val="20"/>
        </w:rPr>
        <w:t>文字。</w:t>
      </w:r>
      <w:r>
        <w:rPr>
          <w:rFonts w:ascii="Helvetica" w:hAnsi="Helvetica" w:cs="Helvetica"/>
          <w:color w:val="333333"/>
          <w:sz w:val="20"/>
          <w:szCs w:val="20"/>
        </w:rPr>
        <w:t xml:space="preserve"> </w:t>
      </w:r>
      <w:r>
        <w:rPr>
          <w:rFonts w:ascii="宋体" w:eastAsia="宋体" w:hAnsi="宋体" w:cs="宋体" w:hint="eastAsia"/>
          <w:color w:val="333333"/>
          <w:sz w:val="20"/>
          <w:szCs w:val="20"/>
        </w:rPr>
        <w:t>字符串文字可以使用单引号或双引号指定。</w:t>
      </w:r>
      <w:r>
        <w:rPr>
          <w:rFonts w:ascii="Helvetica" w:hAnsi="Helvetica" w:cs="Helvetica"/>
          <w:color w:val="333333"/>
          <w:sz w:val="20"/>
          <w:szCs w:val="20"/>
        </w:rPr>
        <w:t xml:space="preserve"> </w:t>
      </w:r>
      <w:r>
        <w:rPr>
          <w:rFonts w:ascii="宋体" w:eastAsia="宋体" w:hAnsi="宋体" w:cs="宋体" w:hint="eastAsia"/>
          <w:color w:val="333333"/>
          <w:sz w:val="20"/>
          <w:szCs w:val="20"/>
        </w:rPr>
        <w:t>复制引号以进行转义（例如，</w:t>
      </w:r>
      <w:r>
        <w:rPr>
          <w:rFonts w:ascii="Helvetica" w:hAnsi="Helvetica" w:cs="Helvetica"/>
          <w:color w:val="333333"/>
          <w:sz w:val="20"/>
          <w:szCs w:val="20"/>
        </w:rPr>
        <w:t>'</w:t>
      </w:r>
      <w:proofErr w:type="spellStart"/>
      <w:r>
        <w:rPr>
          <w:rFonts w:ascii="Helvetica" w:hAnsi="Helvetica" w:cs="Helvetica"/>
          <w:color w:val="333333"/>
          <w:sz w:val="20"/>
          <w:szCs w:val="20"/>
        </w:rPr>
        <w:t>It''s</w:t>
      </w:r>
      <w:proofErr w:type="spellEnd"/>
      <w:r>
        <w:rPr>
          <w:rFonts w:ascii="Helvetica" w:hAnsi="Helvetica" w:cs="Helvetica"/>
          <w:color w:val="333333"/>
          <w:sz w:val="20"/>
          <w:szCs w:val="20"/>
        </w:rPr>
        <w:t xml:space="preserve"> me.' or "I ""like"" dogs."</w:t>
      </w:r>
      <w:r>
        <w:rPr>
          <w:rFonts w:ascii="宋体" w:eastAsia="宋体" w:hAnsi="宋体" w:cs="宋体" w:hint="eastAsia"/>
          <w:color w:val="333333"/>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Fonts w:ascii="Helvetica" w:hAnsi="Helvetica" w:cs="Helvetica"/>
          <w:b/>
          <w:bCs/>
          <w:color w:val="333333"/>
          <w:sz w:val="20"/>
          <w:szCs w:val="20"/>
        </w:rPr>
        <w:t>Null literals: </w:t>
      </w:r>
      <w:r>
        <w:rPr>
          <w:rFonts w:ascii="宋体" w:eastAsia="宋体" w:hAnsi="宋体" w:cs="宋体" w:hint="eastAsia"/>
          <w:color w:val="333333"/>
          <w:sz w:val="20"/>
          <w:szCs w:val="20"/>
        </w:rPr>
        <w:t>空文字必须附加一个类型。</w:t>
      </w:r>
      <w:r>
        <w:rPr>
          <w:rFonts w:ascii="Helvetica" w:hAnsi="Helvetica" w:cs="Helvetica"/>
          <w:color w:val="333333"/>
          <w:sz w:val="20"/>
          <w:szCs w:val="20"/>
        </w:rPr>
        <w:t xml:space="preserve"> </w:t>
      </w:r>
      <w:r>
        <w:rPr>
          <w:rFonts w:ascii="宋体" w:eastAsia="宋体" w:hAnsi="宋体" w:cs="宋体" w:hint="eastAsia"/>
          <w:color w:val="333333"/>
          <w:sz w:val="20"/>
          <w:szCs w:val="20"/>
        </w:rPr>
        <w:t>使用</w:t>
      </w:r>
      <w:proofErr w:type="spellStart"/>
      <w:r>
        <w:rPr>
          <w:rFonts w:ascii="Helvetica" w:hAnsi="Helvetica" w:cs="Helvetica"/>
          <w:color w:val="333333"/>
          <w:sz w:val="20"/>
          <w:szCs w:val="20"/>
        </w:rPr>
        <w:t>nullOf</w:t>
      </w:r>
      <w:proofErr w:type="spellEnd"/>
      <w:r>
        <w:rPr>
          <w:rFonts w:ascii="宋体" w:eastAsia="宋体" w:hAnsi="宋体" w:cs="宋体" w:hint="eastAsia"/>
          <w:color w:val="333333"/>
          <w:sz w:val="20"/>
          <w:szCs w:val="20"/>
        </w:rPr>
        <w:t>（</w:t>
      </w:r>
      <w:r>
        <w:rPr>
          <w:rFonts w:ascii="Helvetica" w:hAnsi="Helvetica" w:cs="Helvetica"/>
          <w:color w:val="333333"/>
          <w:sz w:val="20"/>
          <w:szCs w:val="20"/>
        </w:rPr>
        <w:t>type</w:t>
      </w:r>
      <w:r>
        <w:rPr>
          <w:rFonts w:ascii="宋体" w:eastAsia="宋体" w:hAnsi="宋体" w:cs="宋体" w:hint="eastAsia"/>
          <w:color w:val="333333"/>
          <w:sz w:val="20"/>
          <w:szCs w:val="20"/>
        </w:rPr>
        <w:t>）（例如</w:t>
      </w:r>
      <w:proofErr w:type="spellStart"/>
      <w:r>
        <w:rPr>
          <w:rFonts w:ascii="Helvetica" w:hAnsi="Helvetica" w:cs="Helvetica"/>
          <w:color w:val="333333"/>
          <w:sz w:val="20"/>
          <w:szCs w:val="20"/>
        </w:rPr>
        <w:t>nullOf</w:t>
      </w:r>
      <w:proofErr w:type="spellEnd"/>
      <w:r>
        <w:rPr>
          <w:rFonts w:ascii="宋体" w:eastAsia="宋体" w:hAnsi="宋体" w:cs="宋体" w:hint="eastAsia"/>
          <w:color w:val="333333"/>
          <w:sz w:val="20"/>
          <w:szCs w:val="20"/>
        </w:rPr>
        <w:t>（</w:t>
      </w:r>
      <w:r>
        <w:rPr>
          <w:rFonts w:ascii="Helvetica" w:hAnsi="Helvetica" w:cs="Helvetica"/>
          <w:color w:val="333333"/>
          <w:sz w:val="20"/>
          <w:szCs w:val="20"/>
        </w:rPr>
        <w:t>INT</w:t>
      </w:r>
      <w:r>
        <w:rPr>
          <w:rFonts w:ascii="宋体" w:eastAsia="宋体" w:hAnsi="宋体" w:cs="宋体" w:hint="eastAsia"/>
          <w:color w:val="333333"/>
          <w:sz w:val="20"/>
          <w:szCs w:val="20"/>
        </w:rPr>
        <w:t>））创建空值。</w:t>
      </w:r>
    </w:p>
    <w:p w:rsidR="00EF684D" w:rsidRDefault="00EF684D" w:rsidP="00EF684D">
      <w:pPr>
        <w:pStyle w:val="a4"/>
        <w:spacing w:before="150" w:beforeAutospacing="0" w:after="150" w:afterAutospacing="0"/>
        <w:rPr>
          <w:rFonts w:ascii="Verdana" w:hAnsi="Verdana"/>
          <w:color w:val="4B4B4B"/>
          <w:sz w:val="20"/>
          <w:szCs w:val="20"/>
        </w:rPr>
      </w:pPr>
      <w:r>
        <w:rPr>
          <w:rFonts w:ascii="Helvetica" w:hAnsi="Helvetica" w:cs="Helvetica"/>
          <w:b/>
          <w:bCs/>
          <w:color w:val="333333"/>
          <w:sz w:val="20"/>
          <w:szCs w:val="20"/>
        </w:rPr>
        <w:t>Field references:</w:t>
      </w:r>
      <w:r>
        <w:rPr>
          <w:rFonts w:ascii="Helvetica" w:hAnsi="Helvetica" w:cs="Helvetica"/>
          <w:color w:val="333333"/>
          <w:sz w:val="20"/>
          <w:szCs w:val="20"/>
        </w:rPr>
        <w:t> </w:t>
      </w:r>
      <w:proofErr w:type="spellStart"/>
      <w:r>
        <w:rPr>
          <w:rFonts w:ascii="Helvetica" w:hAnsi="Helvetica" w:cs="Helvetica"/>
          <w:color w:val="333333"/>
          <w:sz w:val="20"/>
          <w:szCs w:val="20"/>
        </w:rPr>
        <w:t>fieldReference</w:t>
      </w:r>
      <w:proofErr w:type="spellEnd"/>
      <w:r>
        <w:rPr>
          <w:rFonts w:ascii="宋体" w:eastAsia="宋体" w:hAnsi="宋体" w:cs="宋体" w:hint="eastAsia"/>
          <w:color w:val="333333"/>
          <w:sz w:val="20"/>
          <w:szCs w:val="20"/>
        </w:rPr>
        <w:t>指定数据中的一列（如果使用</w:t>
      </w:r>
      <w:r>
        <w:rPr>
          <w:rFonts w:ascii="Helvetica" w:hAnsi="Helvetica" w:cs="Helvetica"/>
          <w:color w:val="333333"/>
          <w:sz w:val="20"/>
          <w:szCs w:val="20"/>
        </w:rPr>
        <w:t>*</w:t>
      </w:r>
      <w:r>
        <w:rPr>
          <w:rFonts w:ascii="宋体" w:eastAsia="宋体" w:hAnsi="宋体" w:cs="宋体" w:hint="eastAsia"/>
          <w:color w:val="333333"/>
          <w:sz w:val="20"/>
          <w:szCs w:val="20"/>
        </w:rPr>
        <w:t>，则指定所有列），而</w:t>
      </w:r>
      <w:proofErr w:type="spellStart"/>
      <w:r>
        <w:rPr>
          <w:rFonts w:ascii="Helvetica" w:hAnsi="Helvetica" w:cs="Helvetica"/>
          <w:color w:val="333333"/>
          <w:sz w:val="20"/>
          <w:szCs w:val="20"/>
        </w:rPr>
        <w:t>functionIdentifier</w:t>
      </w:r>
      <w:proofErr w:type="spellEnd"/>
      <w:r>
        <w:rPr>
          <w:rFonts w:ascii="宋体" w:eastAsia="宋体" w:hAnsi="宋体" w:cs="宋体" w:hint="eastAsia"/>
          <w:color w:val="333333"/>
          <w:sz w:val="20"/>
          <w:szCs w:val="20"/>
        </w:rPr>
        <w:t>指定受支持的标量函数。</w:t>
      </w:r>
      <w:r>
        <w:rPr>
          <w:rFonts w:ascii="Helvetica" w:hAnsi="Helvetica" w:cs="Helvetica"/>
          <w:color w:val="333333"/>
          <w:sz w:val="20"/>
          <w:szCs w:val="20"/>
        </w:rPr>
        <w:t xml:space="preserve"> </w:t>
      </w:r>
      <w:r>
        <w:rPr>
          <w:rFonts w:ascii="宋体" w:eastAsia="宋体" w:hAnsi="宋体" w:cs="宋体" w:hint="eastAsia"/>
          <w:color w:val="333333"/>
          <w:sz w:val="20"/>
          <w:szCs w:val="20"/>
        </w:rPr>
        <w:t>列名和函数名遵循</w:t>
      </w:r>
      <w:r>
        <w:rPr>
          <w:rFonts w:ascii="Helvetica" w:hAnsi="Helvetica" w:cs="Helvetica"/>
          <w:color w:val="333333"/>
          <w:sz w:val="20"/>
          <w:szCs w:val="20"/>
        </w:rPr>
        <w:t>Java</w:t>
      </w:r>
      <w:r>
        <w:rPr>
          <w:rFonts w:ascii="宋体" w:eastAsia="宋体" w:hAnsi="宋体" w:cs="宋体" w:hint="eastAsia"/>
          <w:color w:val="333333"/>
          <w:sz w:val="20"/>
          <w:szCs w:val="20"/>
        </w:rPr>
        <w:t>标识符语法。</w:t>
      </w:r>
    </w:p>
    <w:p w:rsidR="00EF684D" w:rsidRDefault="00EF684D" w:rsidP="00EF684D">
      <w:pPr>
        <w:pStyle w:val="a4"/>
        <w:spacing w:before="150" w:beforeAutospacing="0" w:after="150" w:afterAutospacing="0"/>
        <w:rPr>
          <w:rFonts w:ascii="Verdana" w:hAnsi="Verdana"/>
          <w:color w:val="4B4B4B"/>
          <w:sz w:val="20"/>
          <w:szCs w:val="20"/>
        </w:rPr>
      </w:pPr>
      <w:r>
        <w:rPr>
          <w:rFonts w:ascii="Helvetica" w:hAnsi="Helvetica" w:cs="Helvetica"/>
          <w:b/>
          <w:bCs/>
          <w:color w:val="333333"/>
          <w:sz w:val="20"/>
          <w:szCs w:val="20"/>
        </w:rPr>
        <w:t>Function calls: </w:t>
      </w:r>
      <w:r>
        <w:rPr>
          <w:rFonts w:ascii="宋体" w:eastAsia="宋体" w:hAnsi="宋体" w:cs="宋体" w:hint="eastAsia"/>
          <w:color w:val="333333"/>
          <w:sz w:val="20"/>
          <w:szCs w:val="20"/>
        </w:rPr>
        <w:t>指定为字符串的表达式也可以使用前缀表示法而不是后缀表示法来调用运算符和函数。</w:t>
      </w:r>
    </w:p>
    <w:p w:rsidR="00EF684D" w:rsidRDefault="00EF684D" w:rsidP="00EF684D">
      <w:pPr>
        <w:pStyle w:val="a4"/>
        <w:spacing w:before="150" w:beforeAutospacing="0" w:after="150" w:afterAutospacing="0"/>
        <w:rPr>
          <w:rFonts w:ascii="Verdana" w:hAnsi="Verdana"/>
          <w:color w:val="4B4B4B"/>
          <w:sz w:val="20"/>
          <w:szCs w:val="20"/>
        </w:rPr>
      </w:pPr>
      <w:r>
        <w:rPr>
          <w:rFonts w:ascii="Helvetica" w:hAnsi="Helvetica" w:cs="Helvetica"/>
          <w:b/>
          <w:bCs/>
          <w:color w:val="333333"/>
          <w:sz w:val="20"/>
          <w:szCs w:val="20"/>
        </w:rPr>
        <w:t>Decimals: </w:t>
      </w:r>
      <w:r>
        <w:rPr>
          <w:rFonts w:ascii="宋体" w:eastAsia="宋体" w:hAnsi="宋体" w:cs="宋体" w:hint="eastAsia"/>
          <w:color w:val="333333"/>
          <w:sz w:val="20"/>
          <w:szCs w:val="20"/>
        </w:rPr>
        <w:t>如果需要使用精确的数值或大的十进制数，则</w:t>
      </w:r>
      <w:r>
        <w:rPr>
          <w:rFonts w:ascii="Helvetica" w:hAnsi="Helvetica" w:cs="Helvetica"/>
          <w:color w:val="333333"/>
          <w:sz w:val="20"/>
          <w:szCs w:val="20"/>
        </w:rPr>
        <w:t>Table API</w:t>
      </w:r>
      <w:r>
        <w:rPr>
          <w:rFonts w:ascii="宋体" w:eastAsia="宋体" w:hAnsi="宋体" w:cs="宋体" w:hint="eastAsia"/>
          <w:color w:val="333333"/>
          <w:sz w:val="20"/>
          <w:szCs w:val="20"/>
        </w:rPr>
        <w:t>还支持</w:t>
      </w:r>
      <w:r>
        <w:rPr>
          <w:rFonts w:ascii="Helvetica" w:hAnsi="Helvetica" w:cs="Helvetica"/>
          <w:color w:val="333333"/>
          <w:sz w:val="20"/>
          <w:szCs w:val="20"/>
        </w:rPr>
        <w:t>Java</w:t>
      </w:r>
      <w:r>
        <w:rPr>
          <w:rFonts w:ascii="宋体" w:eastAsia="宋体" w:hAnsi="宋体" w:cs="宋体" w:hint="eastAsia"/>
          <w:color w:val="333333"/>
          <w:sz w:val="20"/>
          <w:szCs w:val="20"/>
        </w:rPr>
        <w:t>的</w:t>
      </w:r>
      <w:proofErr w:type="spellStart"/>
      <w:r>
        <w:rPr>
          <w:rFonts w:ascii="Helvetica" w:hAnsi="Helvetica" w:cs="Helvetica"/>
          <w:color w:val="333333"/>
          <w:sz w:val="20"/>
          <w:szCs w:val="20"/>
        </w:rPr>
        <w:t>BigDecimal</w:t>
      </w:r>
      <w:proofErr w:type="spellEnd"/>
      <w:r>
        <w:rPr>
          <w:rFonts w:ascii="宋体" w:eastAsia="宋体" w:hAnsi="宋体" w:cs="宋体" w:hint="eastAsia"/>
          <w:color w:val="333333"/>
          <w:sz w:val="20"/>
          <w:szCs w:val="20"/>
        </w:rPr>
        <w:t>类型。</w:t>
      </w:r>
      <w:r>
        <w:rPr>
          <w:rFonts w:ascii="Helvetica" w:hAnsi="Helvetica" w:cs="Helvetica"/>
          <w:color w:val="333333"/>
          <w:sz w:val="20"/>
          <w:szCs w:val="20"/>
        </w:rPr>
        <w:t xml:space="preserve"> </w:t>
      </w:r>
      <w:r>
        <w:rPr>
          <w:rFonts w:ascii="宋体" w:eastAsia="宋体" w:hAnsi="宋体" w:cs="宋体" w:hint="eastAsia"/>
          <w:color w:val="333333"/>
          <w:sz w:val="20"/>
          <w:szCs w:val="20"/>
        </w:rPr>
        <w:t>在</w:t>
      </w:r>
      <w:r>
        <w:rPr>
          <w:rFonts w:ascii="Helvetica" w:hAnsi="Helvetica" w:cs="Helvetica"/>
          <w:color w:val="333333"/>
          <w:sz w:val="20"/>
          <w:szCs w:val="20"/>
        </w:rPr>
        <w:t>Scala Table API</w:t>
      </w:r>
      <w:r>
        <w:rPr>
          <w:rFonts w:ascii="宋体" w:eastAsia="宋体" w:hAnsi="宋体" w:cs="宋体" w:hint="eastAsia"/>
          <w:color w:val="333333"/>
          <w:sz w:val="20"/>
          <w:szCs w:val="20"/>
        </w:rPr>
        <w:t>中，小数可以由</w:t>
      </w:r>
      <w:proofErr w:type="spellStart"/>
      <w:r>
        <w:rPr>
          <w:rFonts w:ascii="Helvetica" w:hAnsi="Helvetica" w:cs="Helvetica"/>
          <w:color w:val="333333"/>
          <w:sz w:val="20"/>
          <w:szCs w:val="20"/>
        </w:rPr>
        <w:t>BigDecimal</w:t>
      </w:r>
      <w:proofErr w:type="spellEnd"/>
      <w:r>
        <w:rPr>
          <w:rFonts w:ascii="宋体" w:eastAsia="宋体" w:hAnsi="宋体" w:cs="宋体" w:hint="eastAsia"/>
          <w:color w:val="333333"/>
          <w:sz w:val="20"/>
          <w:szCs w:val="20"/>
        </w:rPr>
        <w:t>（</w:t>
      </w:r>
      <w:r>
        <w:rPr>
          <w:rFonts w:ascii="Helvetica" w:hAnsi="Helvetica" w:cs="Helvetica"/>
          <w:color w:val="333333"/>
          <w:sz w:val="20"/>
          <w:szCs w:val="20"/>
        </w:rPr>
        <w:t>“ 123456”</w:t>
      </w:r>
      <w:r>
        <w:rPr>
          <w:rFonts w:ascii="宋体" w:eastAsia="宋体" w:hAnsi="宋体" w:cs="宋体" w:hint="eastAsia"/>
          <w:color w:val="333333"/>
          <w:sz w:val="20"/>
          <w:szCs w:val="20"/>
        </w:rPr>
        <w:t>）定义，而在</w:t>
      </w:r>
      <w:r>
        <w:rPr>
          <w:rFonts w:ascii="Helvetica" w:hAnsi="Helvetica" w:cs="Helvetica"/>
          <w:color w:val="333333"/>
          <w:sz w:val="20"/>
          <w:szCs w:val="20"/>
        </w:rPr>
        <w:t>Java</w:t>
      </w:r>
      <w:r>
        <w:rPr>
          <w:rFonts w:ascii="宋体" w:eastAsia="宋体" w:hAnsi="宋体" w:cs="宋体" w:hint="eastAsia"/>
          <w:color w:val="333333"/>
          <w:sz w:val="20"/>
          <w:szCs w:val="20"/>
        </w:rPr>
        <w:t>中，可以通过附加</w:t>
      </w:r>
      <w:r>
        <w:rPr>
          <w:rFonts w:ascii="Helvetica" w:hAnsi="Helvetica" w:cs="Helvetica"/>
          <w:color w:val="333333"/>
          <w:sz w:val="20"/>
          <w:szCs w:val="20"/>
        </w:rPr>
        <w:t>“ p”</w:t>
      </w:r>
      <w:r>
        <w:rPr>
          <w:rFonts w:ascii="宋体" w:eastAsia="宋体" w:hAnsi="宋体" w:cs="宋体" w:hint="eastAsia"/>
          <w:color w:val="333333"/>
          <w:sz w:val="20"/>
          <w:szCs w:val="20"/>
        </w:rPr>
        <w:t>来精确定义例如</w:t>
      </w:r>
      <w:r>
        <w:rPr>
          <w:rFonts w:ascii="Helvetica" w:hAnsi="Helvetica" w:cs="Helvetica"/>
          <w:color w:val="333333"/>
          <w:sz w:val="20"/>
          <w:szCs w:val="20"/>
        </w:rPr>
        <w:t xml:space="preserve"> 123456p</w:t>
      </w:r>
    </w:p>
    <w:p w:rsidR="00EF684D" w:rsidRDefault="00EF684D" w:rsidP="00EF684D">
      <w:pPr>
        <w:pStyle w:val="a4"/>
        <w:spacing w:before="150" w:beforeAutospacing="0" w:after="150" w:afterAutospacing="0"/>
        <w:rPr>
          <w:rFonts w:ascii="Verdana" w:hAnsi="Verdana"/>
          <w:color w:val="4B4B4B"/>
          <w:sz w:val="20"/>
          <w:szCs w:val="20"/>
        </w:rPr>
      </w:pPr>
      <w:r>
        <w:rPr>
          <w:rFonts w:ascii="Helvetica" w:hAnsi="Helvetica" w:cs="Helvetica"/>
          <w:b/>
          <w:bCs/>
          <w:color w:val="333333"/>
          <w:sz w:val="20"/>
          <w:szCs w:val="20"/>
        </w:rPr>
        <w:t>Time representation: </w:t>
      </w:r>
      <w:r>
        <w:rPr>
          <w:rFonts w:ascii="宋体" w:eastAsia="宋体" w:hAnsi="宋体" w:cs="宋体" w:hint="eastAsia"/>
          <w:color w:val="333333"/>
          <w:sz w:val="20"/>
          <w:szCs w:val="20"/>
        </w:rPr>
        <w:t>为了使用时间值，</w:t>
      </w:r>
      <w:r>
        <w:rPr>
          <w:rFonts w:ascii="Helvetica" w:hAnsi="Helvetica" w:cs="Helvetica"/>
          <w:color w:val="333333"/>
          <w:sz w:val="20"/>
          <w:szCs w:val="20"/>
        </w:rPr>
        <w:t>Table API</w:t>
      </w:r>
      <w:r>
        <w:rPr>
          <w:rFonts w:ascii="宋体" w:eastAsia="宋体" w:hAnsi="宋体" w:cs="宋体" w:hint="eastAsia"/>
          <w:color w:val="333333"/>
          <w:sz w:val="20"/>
          <w:szCs w:val="20"/>
        </w:rPr>
        <w:t>支持</w:t>
      </w:r>
      <w:r>
        <w:rPr>
          <w:rFonts w:ascii="Helvetica" w:hAnsi="Helvetica" w:cs="Helvetica"/>
          <w:color w:val="333333"/>
          <w:sz w:val="20"/>
          <w:szCs w:val="20"/>
        </w:rPr>
        <w:t>Java SQL</w:t>
      </w:r>
      <w:r>
        <w:rPr>
          <w:rFonts w:ascii="宋体" w:eastAsia="宋体" w:hAnsi="宋体" w:cs="宋体" w:hint="eastAsia"/>
          <w:color w:val="333333"/>
          <w:sz w:val="20"/>
          <w:szCs w:val="20"/>
        </w:rPr>
        <w:t>的日期，时间和时间戳类型。</w:t>
      </w:r>
      <w:r>
        <w:rPr>
          <w:rFonts w:ascii="Helvetica" w:hAnsi="Helvetica" w:cs="Helvetica"/>
          <w:color w:val="333333"/>
          <w:sz w:val="20"/>
          <w:szCs w:val="20"/>
        </w:rPr>
        <w:t xml:space="preserve"> </w:t>
      </w:r>
      <w:r>
        <w:rPr>
          <w:rFonts w:ascii="宋体" w:eastAsia="宋体" w:hAnsi="宋体" w:cs="宋体" w:hint="eastAsia"/>
          <w:color w:val="333333"/>
          <w:sz w:val="20"/>
          <w:szCs w:val="20"/>
        </w:rPr>
        <w:t>在</w:t>
      </w:r>
      <w:r>
        <w:rPr>
          <w:rFonts w:ascii="Helvetica" w:hAnsi="Helvetica" w:cs="Helvetica"/>
          <w:color w:val="333333"/>
          <w:sz w:val="20"/>
          <w:szCs w:val="20"/>
        </w:rPr>
        <w:t>Scala Table API</w:t>
      </w:r>
      <w:r>
        <w:rPr>
          <w:rFonts w:ascii="宋体" w:eastAsia="宋体" w:hAnsi="宋体" w:cs="宋体" w:hint="eastAsia"/>
          <w:color w:val="333333"/>
          <w:sz w:val="20"/>
          <w:szCs w:val="20"/>
        </w:rPr>
        <w:t>中，可以使用</w:t>
      </w:r>
      <w:proofErr w:type="spellStart"/>
      <w:r>
        <w:rPr>
          <w:rFonts w:ascii="Helvetica" w:hAnsi="Helvetica" w:cs="Helvetica"/>
          <w:color w:val="333333"/>
          <w:sz w:val="20"/>
          <w:szCs w:val="20"/>
        </w:rPr>
        <w:t>java.</w:t>
      </w:r>
      <w:proofErr w:type="gramStart"/>
      <w:r>
        <w:rPr>
          <w:rFonts w:ascii="Helvetica" w:hAnsi="Helvetica" w:cs="Helvetica"/>
          <w:color w:val="333333"/>
          <w:sz w:val="20"/>
          <w:szCs w:val="20"/>
        </w:rPr>
        <w:t>sql.Date.valueOf</w:t>
      </w:r>
      <w:proofErr w:type="spellEnd"/>
      <w:proofErr w:type="gramEnd"/>
      <w:r>
        <w:rPr>
          <w:rFonts w:ascii="宋体" w:eastAsia="宋体" w:hAnsi="宋体" w:cs="宋体" w:hint="eastAsia"/>
          <w:color w:val="333333"/>
          <w:sz w:val="20"/>
          <w:szCs w:val="20"/>
        </w:rPr>
        <w:t>（</w:t>
      </w:r>
      <w:r>
        <w:rPr>
          <w:rFonts w:ascii="Helvetica" w:hAnsi="Helvetica" w:cs="Helvetica"/>
          <w:color w:val="333333"/>
          <w:sz w:val="20"/>
          <w:szCs w:val="20"/>
        </w:rPr>
        <w:t>“ 2016-06-27”</w:t>
      </w:r>
      <w:r>
        <w:rPr>
          <w:rFonts w:ascii="宋体" w:eastAsia="宋体" w:hAnsi="宋体" w:cs="宋体" w:hint="eastAsia"/>
          <w:color w:val="333333"/>
          <w:sz w:val="20"/>
          <w:szCs w:val="20"/>
        </w:rPr>
        <w:t>），</w:t>
      </w:r>
      <w:proofErr w:type="spellStart"/>
      <w:r>
        <w:rPr>
          <w:rFonts w:ascii="Helvetica" w:hAnsi="Helvetica" w:cs="Helvetica"/>
          <w:color w:val="333333"/>
          <w:sz w:val="20"/>
          <w:szCs w:val="20"/>
        </w:rPr>
        <w:t>java.sql.Time.valueOf</w:t>
      </w:r>
      <w:proofErr w:type="spellEnd"/>
      <w:r>
        <w:rPr>
          <w:rFonts w:ascii="宋体" w:eastAsia="宋体" w:hAnsi="宋体" w:cs="宋体" w:hint="eastAsia"/>
          <w:color w:val="333333"/>
          <w:sz w:val="20"/>
          <w:szCs w:val="20"/>
        </w:rPr>
        <w:t>（</w:t>
      </w:r>
      <w:r>
        <w:rPr>
          <w:rFonts w:ascii="Helvetica" w:hAnsi="Helvetica" w:cs="Helvetica"/>
          <w:color w:val="333333"/>
          <w:sz w:val="20"/>
          <w:szCs w:val="20"/>
        </w:rPr>
        <w:t>“ 10:10:42”</w:t>
      </w:r>
      <w:r>
        <w:rPr>
          <w:rFonts w:ascii="宋体" w:eastAsia="宋体" w:hAnsi="宋体" w:cs="宋体" w:hint="eastAsia"/>
          <w:color w:val="333333"/>
          <w:sz w:val="20"/>
          <w:szCs w:val="20"/>
        </w:rPr>
        <w:t>）或</w:t>
      </w:r>
      <w:proofErr w:type="spellStart"/>
      <w:r>
        <w:rPr>
          <w:rFonts w:ascii="Helvetica" w:hAnsi="Helvetica" w:cs="Helvetica"/>
          <w:color w:val="333333"/>
          <w:sz w:val="20"/>
          <w:szCs w:val="20"/>
        </w:rPr>
        <w:t>java.sql</w:t>
      </w:r>
      <w:proofErr w:type="spellEnd"/>
      <w:r>
        <w:rPr>
          <w:rFonts w:ascii="宋体" w:eastAsia="宋体" w:hAnsi="宋体" w:cs="宋体" w:hint="eastAsia"/>
          <w:color w:val="333333"/>
          <w:sz w:val="20"/>
          <w:szCs w:val="20"/>
        </w:rPr>
        <w:t>定义文字。</w:t>
      </w:r>
      <w:r>
        <w:rPr>
          <w:rFonts w:ascii="Helvetica" w:hAnsi="Helvetica" w:cs="Helvetica"/>
          <w:color w:val="333333"/>
          <w:sz w:val="20"/>
          <w:szCs w:val="20"/>
        </w:rPr>
        <w:t xml:space="preserve"> </w:t>
      </w:r>
      <w:proofErr w:type="spellStart"/>
      <w:r>
        <w:rPr>
          <w:rFonts w:ascii="Helvetica" w:hAnsi="Helvetica" w:cs="Helvetica"/>
          <w:color w:val="333333"/>
          <w:sz w:val="20"/>
          <w:szCs w:val="20"/>
        </w:rPr>
        <w:t>Timestamp.valueOf</w:t>
      </w:r>
      <w:proofErr w:type="spellEnd"/>
      <w:proofErr w:type="gramStart"/>
      <w:r>
        <w:rPr>
          <w:rFonts w:ascii="宋体" w:eastAsia="宋体" w:hAnsi="宋体" w:cs="宋体" w:hint="eastAsia"/>
          <w:color w:val="333333"/>
          <w:sz w:val="20"/>
          <w:szCs w:val="20"/>
        </w:rPr>
        <w:t>（</w:t>
      </w:r>
      <w:r>
        <w:rPr>
          <w:rFonts w:ascii="Helvetica" w:hAnsi="Helvetica" w:cs="Helvetica"/>
          <w:color w:val="333333"/>
          <w:sz w:val="20"/>
          <w:szCs w:val="20"/>
        </w:rPr>
        <w:t>“ 2016</w:t>
      </w:r>
      <w:proofErr w:type="gramEnd"/>
      <w:r>
        <w:rPr>
          <w:rFonts w:ascii="Helvetica" w:hAnsi="Helvetica" w:cs="Helvetica"/>
          <w:color w:val="333333"/>
          <w:sz w:val="20"/>
          <w:szCs w:val="20"/>
        </w:rPr>
        <w:t>-06-</w:t>
      </w:r>
      <w:r>
        <w:rPr>
          <w:rFonts w:ascii="Helvetica" w:hAnsi="Helvetica" w:cs="Helvetica"/>
          <w:color w:val="333333"/>
          <w:sz w:val="20"/>
          <w:szCs w:val="20"/>
        </w:rPr>
        <w:lastRenderedPageBreak/>
        <w:t>27 10</w:t>
      </w:r>
      <w:r>
        <w:rPr>
          <w:rFonts w:ascii="宋体" w:eastAsia="宋体" w:hAnsi="宋体" w:cs="宋体" w:hint="eastAsia"/>
          <w:color w:val="333333"/>
          <w:sz w:val="20"/>
          <w:szCs w:val="20"/>
        </w:rPr>
        <w:t>：</w:t>
      </w:r>
      <w:r>
        <w:rPr>
          <w:rFonts w:ascii="Helvetica" w:hAnsi="Helvetica" w:cs="Helvetica"/>
          <w:color w:val="333333"/>
          <w:sz w:val="20"/>
          <w:szCs w:val="20"/>
        </w:rPr>
        <w:t>10</w:t>
      </w:r>
      <w:r>
        <w:rPr>
          <w:rFonts w:ascii="宋体" w:eastAsia="宋体" w:hAnsi="宋体" w:cs="宋体" w:hint="eastAsia"/>
          <w:color w:val="333333"/>
          <w:sz w:val="20"/>
          <w:szCs w:val="20"/>
        </w:rPr>
        <w:t>：</w:t>
      </w:r>
      <w:r>
        <w:rPr>
          <w:rFonts w:ascii="Helvetica" w:hAnsi="Helvetica" w:cs="Helvetica"/>
          <w:color w:val="333333"/>
          <w:sz w:val="20"/>
          <w:szCs w:val="20"/>
        </w:rPr>
        <w:t>42.123”</w:t>
      </w:r>
      <w:r>
        <w:rPr>
          <w:rFonts w:ascii="宋体" w:eastAsia="宋体" w:hAnsi="宋体" w:cs="宋体" w:hint="eastAsia"/>
          <w:color w:val="333333"/>
          <w:sz w:val="20"/>
          <w:szCs w:val="20"/>
        </w:rPr>
        <w:t>）。</w:t>
      </w:r>
      <w:r>
        <w:rPr>
          <w:rFonts w:ascii="Helvetica" w:hAnsi="Helvetica" w:cs="Helvetica"/>
          <w:color w:val="333333"/>
          <w:sz w:val="20"/>
          <w:szCs w:val="20"/>
        </w:rPr>
        <w:t xml:space="preserve"> Java</w:t>
      </w:r>
      <w:r>
        <w:rPr>
          <w:rFonts w:ascii="宋体" w:eastAsia="宋体" w:hAnsi="宋体" w:cs="宋体" w:hint="eastAsia"/>
          <w:color w:val="333333"/>
          <w:sz w:val="20"/>
          <w:szCs w:val="20"/>
        </w:rPr>
        <w:t>和</w:t>
      </w:r>
      <w:r>
        <w:rPr>
          <w:rFonts w:ascii="Helvetica" w:hAnsi="Helvetica" w:cs="Helvetica"/>
          <w:color w:val="333333"/>
          <w:sz w:val="20"/>
          <w:szCs w:val="20"/>
        </w:rPr>
        <w:t>Scala</w:t>
      </w:r>
      <w:r>
        <w:rPr>
          <w:rFonts w:ascii="宋体" w:eastAsia="宋体" w:hAnsi="宋体" w:cs="宋体" w:hint="eastAsia"/>
          <w:color w:val="333333"/>
          <w:sz w:val="20"/>
          <w:szCs w:val="20"/>
        </w:rPr>
        <w:t>表</w:t>
      </w:r>
      <w:r>
        <w:rPr>
          <w:rFonts w:ascii="Helvetica" w:hAnsi="Helvetica" w:cs="Helvetica"/>
          <w:color w:val="333333"/>
          <w:sz w:val="20"/>
          <w:szCs w:val="20"/>
        </w:rPr>
        <w:t>API</w:t>
      </w:r>
      <w:proofErr w:type="gramStart"/>
      <w:r>
        <w:rPr>
          <w:rFonts w:ascii="宋体" w:eastAsia="宋体" w:hAnsi="宋体" w:cs="宋体" w:hint="eastAsia"/>
          <w:color w:val="333333"/>
          <w:sz w:val="20"/>
          <w:szCs w:val="20"/>
        </w:rPr>
        <w:t>还支持调用</w:t>
      </w:r>
      <w:r>
        <w:rPr>
          <w:rFonts w:ascii="Helvetica" w:hAnsi="Helvetica" w:cs="Helvetica"/>
          <w:color w:val="333333"/>
          <w:sz w:val="20"/>
          <w:szCs w:val="20"/>
        </w:rPr>
        <w:t>“ 2016</w:t>
      </w:r>
      <w:proofErr w:type="gramEnd"/>
      <w:r>
        <w:rPr>
          <w:rFonts w:ascii="Helvetica" w:hAnsi="Helvetica" w:cs="Helvetica"/>
          <w:color w:val="333333"/>
          <w:sz w:val="20"/>
          <w:szCs w:val="20"/>
        </w:rPr>
        <w:t>-06-27” .</w:t>
      </w:r>
      <w:proofErr w:type="spellStart"/>
      <w:r>
        <w:rPr>
          <w:rFonts w:ascii="Helvetica" w:hAnsi="Helvetica" w:cs="Helvetica"/>
          <w:color w:val="333333"/>
          <w:sz w:val="20"/>
          <w:szCs w:val="20"/>
        </w:rPr>
        <w:t>toDate</w:t>
      </w:r>
      <w:proofErr w:type="spellEnd"/>
      <w:r>
        <w:rPr>
          <w:rFonts w:ascii="宋体" w:eastAsia="宋体" w:hAnsi="宋体" w:cs="宋体" w:hint="eastAsia"/>
          <w:color w:val="333333"/>
          <w:sz w:val="20"/>
          <w:szCs w:val="20"/>
        </w:rPr>
        <w:t>（），</w:t>
      </w:r>
      <w:r>
        <w:rPr>
          <w:rFonts w:ascii="Helvetica" w:hAnsi="Helvetica" w:cs="Helvetica"/>
          <w:color w:val="333333"/>
          <w:sz w:val="20"/>
          <w:szCs w:val="20"/>
        </w:rPr>
        <w:t>“ 10:10:42” .</w:t>
      </w:r>
      <w:proofErr w:type="spellStart"/>
      <w:r>
        <w:rPr>
          <w:rFonts w:ascii="Helvetica" w:hAnsi="Helvetica" w:cs="Helvetica"/>
          <w:color w:val="333333"/>
          <w:sz w:val="20"/>
          <w:szCs w:val="20"/>
        </w:rPr>
        <w:t>toTime</w:t>
      </w:r>
      <w:proofErr w:type="spellEnd"/>
      <w:r>
        <w:rPr>
          <w:rFonts w:ascii="宋体" w:eastAsia="宋体" w:hAnsi="宋体" w:cs="宋体" w:hint="eastAsia"/>
          <w:color w:val="333333"/>
          <w:sz w:val="20"/>
          <w:szCs w:val="20"/>
        </w:rPr>
        <w:t>（）和</w:t>
      </w:r>
      <w:r>
        <w:rPr>
          <w:rFonts w:ascii="Helvetica" w:hAnsi="Helvetica" w:cs="Helvetica"/>
          <w:color w:val="333333"/>
          <w:sz w:val="20"/>
          <w:szCs w:val="20"/>
        </w:rPr>
        <w:t>“ 2016-06-27 10</w:t>
      </w:r>
      <w:r>
        <w:rPr>
          <w:rFonts w:ascii="宋体" w:eastAsia="宋体" w:hAnsi="宋体" w:cs="宋体" w:hint="eastAsia"/>
          <w:color w:val="333333"/>
          <w:sz w:val="20"/>
          <w:szCs w:val="20"/>
        </w:rPr>
        <w:t>：</w:t>
      </w:r>
      <w:r>
        <w:rPr>
          <w:rFonts w:ascii="Helvetica" w:hAnsi="Helvetica" w:cs="Helvetica"/>
          <w:color w:val="333333"/>
          <w:sz w:val="20"/>
          <w:szCs w:val="20"/>
        </w:rPr>
        <w:t>10</w:t>
      </w:r>
      <w:r>
        <w:rPr>
          <w:rFonts w:ascii="宋体" w:eastAsia="宋体" w:hAnsi="宋体" w:cs="宋体" w:hint="eastAsia"/>
          <w:color w:val="333333"/>
          <w:sz w:val="20"/>
          <w:szCs w:val="20"/>
        </w:rPr>
        <w:t>：</w:t>
      </w:r>
      <w:r>
        <w:rPr>
          <w:rFonts w:ascii="Helvetica" w:hAnsi="Helvetica" w:cs="Helvetica"/>
          <w:color w:val="333333"/>
          <w:sz w:val="20"/>
          <w:szCs w:val="20"/>
        </w:rPr>
        <w:t>42.123” .</w:t>
      </w:r>
      <w:proofErr w:type="spellStart"/>
      <w:r>
        <w:rPr>
          <w:rFonts w:ascii="Helvetica" w:hAnsi="Helvetica" w:cs="Helvetica"/>
          <w:color w:val="333333"/>
          <w:sz w:val="20"/>
          <w:szCs w:val="20"/>
        </w:rPr>
        <w:t>toTimestamp</w:t>
      </w:r>
      <w:proofErr w:type="spellEnd"/>
      <w:r>
        <w:rPr>
          <w:rFonts w:ascii="宋体" w:eastAsia="宋体" w:hAnsi="宋体" w:cs="宋体" w:hint="eastAsia"/>
          <w:color w:val="333333"/>
          <w:sz w:val="20"/>
          <w:szCs w:val="20"/>
        </w:rPr>
        <w:t>（）</w:t>
      </w:r>
      <w:r>
        <w:rPr>
          <w:rFonts w:ascii="Helvetica" w:hAnsi="Helvetica" w:cs="Helvetica"/>
          <w:color w:val="333333"/>
          <w:sz w:val="20"/>
          <w:szCs w:val="20"/>
        </w:rPr>
        <w:t xml:space="preserve"> </w:t>
      </w:r>
      <w:r>
        <w:rPr>
          <w:rFonts w:ascii="宋体" w:eastAsia="宋体" w:hAnsi="宋体" w:cs="宋体" w:hint="eastAsia"/>
          <w:color w:val="333333"/>
          <w:sz w:val="20"/>
          <w:szCs w:val="20"/>
        </w:rPr>
        <w:t>用于将字符串转换为时间类型。</w:t>
      </w:r>
      <w:r>
        <w:rPr>
          <w:rFonts w:ascii="Helvetica" w:hAnsi="Helvetica" w:cs="Helvetica"/>
          <w:color w:val="333333"/>
          <w:sz w:val="20"/>
          <w:szCs w:val="20"/>
        </w:rPr>
        <w:t xml:space="preserve"> </w:t>
      </w:r>
      <w:r>
        <w:rPr>
          <w:rFonts w:ascii="宋体" w:eastAsia="宋体" w:hAnsi="宋体" w:cs="宋体" w:hint="eastAsia"/>
          <w:color w:val="333333"/>
          <w:sz w:val="20"/>
          <w:szCs w:val="20"/>
        </w:rPr>
        <w:t>注意：由于</w:t>
      </w:r>
      <w:r>
        <w:rPr>
          <w:rFonts w:ascii="Helvetica" w:hAnsi="Helvetica" w:cs="Helvetica"/>
          <w:color w:val="333333"/>
          <w:sz w:val="20"/>
          <w:szCs w:val="20"/>
        </w:rPr>
        <w:t>Java</w:t>
      </w:r>
      <w:r>
        <w:rPr>
          <w:rFonts w:ascii="宋体" w:eastAsia="宋体" w:hAnsi="宋体" w:cs="宋体" w:hint="eastAsia"/>
          <w:color w:val="333333"/>
          <w:sz w:val="20"/>
          <w:szCs w:val="20"/>
        </w:rPr>
        <w:t>的时态</w:t>
      </w:r>
      <w:r>
        <w:rPr>
          <w:rFonts w:ascii="Helvetica" w:hAnsi="Helvetica" w:cs="Helvetica"/>
          <w:color w:val="333333"/>
          <w:sz w:val="20"/>
          <w:szCs w:val="20"/>
        </w:rPr>
        <w:t>SQL</w:t>
      </w:r>
      <w:r>
        <w:rPr>
          <w:rFonts w:ascii="宋体" w:eastAsia="宋体" w:hAnsi="宋体" w:cs="宋体" w:hint="eastAsia"/>
          <w:color w:val="333333"/>
          <w:sz w:val="20"/>
          <w:szCs w:val="20"/>
        </w:rPr>
        <w:t>类型取决于时区，因此</w:t>
      </w:r>
      <w:proofErr w:type="gramStart"/>
      <w:r>
        <w:rPr>
          <w:rFonts w:ascii="宋体" w:eastAsia="宋体" w:hAnsi="宋体" w:cs="宋体" w:hint="eastAsia"/>
          <w:color w:val="333333"/>
          <w:sz w:val="20"/>
          <w:szCs w:val="20"/>
        </w:rPr>
        <w:t>请确保</w:t>
      </w:r>
      <w:proofErr w:type="spellStart"/>
      <w:proofErr w:type="gramEnd"/>
      <w:r>
        <w:rPr>
          <w:rFonts w:ascii="Helvetica" w:hAnsi="Helvetica" w:cs="Helvetica"/>
          <w:color w:val="333333"/>
          <w:sz w:val="20"/>
          <w:szCs w:val="20"/>
        </w:rPr>
        <w:t>Flink</w:t>
      </w:r>
      <w:proofErr w:type="spellEnd"/>
      <w:r>
        <w:rPr>
          <w:rFonts w:ascii="Helvetica" w:hAnsi="Helvetica" w:cs="Helvetica"/>
          <w:color w:val="333333"/>
          <w:sz w:val="20"/>
          <w:szCs w:val="20"/>
        </w:rPr>
        <w:t xml:space="preserve"> Client</w:t>
      </w:r>
      <w:r>
        <w:rPr>
          <w:rFonts w:ascii="宋体" w:eastAsia="宋体" w:hAnsi="宋体" w:cs="宋体" w:hint="eastAsia"/>
          <w:color w:val="333333"/>
          <w:sz w:val="20"/>
          <w:szCs w:val="20"/>
        </w:rPr>
        <w:t>和所有</w:t>
      </w:r>
      <w:proofErr w:type="spellStart"/>
      <w:r>
        <w:rPr>
          <w:rFonts w:ascii="Helvetica" w:hAnsi="Helvetica" w:cs="Helvetica"/>
          <w:color w:val="333333"/>
          <w:sz w:val="20"/>
          <w:szCs w:val="20"/>
        </w:rPr>
        <w:t>TaskManager</w:t>
      </w:r>
      <w:proofErr w:type="spellEnd"/>
      <w:r>
        <w:rPr>
          <w:rFonts w:ascii="宋体" w:eastAsia="宋体" w:hAnsi="宋体" w:cs="宋体" w:hint="eastAsia"/>
          <w:color w:val="333333"/>
          <w:sz w:val="20"/>
          <w:szCs w:val="20"/>
        </w:rPr>
        <w:t>使用相同的时区。</w:t>
      </w:r>
    </w:p>
    <w:p w:rsidR="00EF684D" w:rsidRDefault="00EF684D" w:rsidP="00EF684D">
      <w:pPr>
        <w:pStyle w:val="a4"/>
        <w:spacing w:before="150" w:beforeAutospacing="0" w:after="150" w:afterAutospacing="0"/>
        <w:rPr>
          <w:rFonts w:ascii="Verdana" w:hAnsi="Verdana"/>
          <w:color w:val="4B4B4B"/>
          <w:sz w:val="20"/>
          <w:szCs w:val="20"/>
        </w:rPr>
      </w:pPr>
      <w:r>
        <w:rPr>
          <w:rFonts w:ascii="Helvetica" w:hAnsi="Helvetica" w:cs="Helvetica"/>
          <w:b/>
          <w:bCs/>
          <w:color w:val="333333"/>
          <w:sz w:val="20"/>
          <w:szCs w:val="20"/>
        </w:rPr>
        <w:t>Temporal intervals:</w:t>
      </w:r>
      <w:r>
        <w:rPr>
          <w:rFonts w:ascii="Helvetica" w:hAnsi="Helvetica" w:cs="Helvetica"/>
          <w:color w:val="333333"/>
          <w:sz w:val="20"/>
          <w:szCs w:val="20"/>
        </w:rPr>
        <w:t>  </w:t>
      </w:r>
      <w:r>
        <w:rPr>
          <w:rFonts w:ascii="宋体" w:eastAsia="宋体" w:hAnsi="宋体" w:cs="宋体" w:hint="eastAsia"/>
          <w:color w:val="333333"/>
          <w:sz w:val="20"/>
          <w:szCs w:val="20"/>
        </w:rPr>
        <w:t>时间间隔可以表示为月数（</w:t>
      </w:r>
      <w:proofErr w:type="spellStart"/>
      <w:r>
        <w:rPr>
          <w:rFonts w:ascii="Helvetica" w:hAnsi="Helvetica" w:cs="Helvetica"/>
          <w:color w:val="333333"/>
          <w:sz w:val="20"/>
          <w:szCs w:val="20"/>
        </w:rPr>
        <w:t>Types.INTERVAL_MONTHS</w:t>
      </w:r>
      <w:proofErr w:type="spellEnd"/>
      <w:r>
        <w:rPr>
          <w:rFonts w:ascii="宋体" w:eastAsia="宋体" w:hAnsi="宋体" w:cs="宋体" w:hint="eastAsia"/>
          <w:color w:val="333333"/>
          <w:sz w:val="20"/>
          <w:szCs w:val="20"/>
        </w:rPr>
        <w:t>）或毫秒数（</w:t>
      </w:r>
      <w:proofErr w:type="spellStart"/>
      <w:r>
        <w:rPr>
          <w:rFonts w:ascii="Helvetica" w:hAnsi="Helvetica" w:cs="Helvetica"/>
          <w:color w:val="333333"/>
          <w:sz w:val="20"/>
          <w:szCs w:val="20"/>
        </w:rPr>
        <w:t>Types.INTERVAL_MILLIS</w:t>
      </w:r>
      <w:proofErr w:type="spellEnd"/>
      <w:r>
        <w:rPr>
          <w:rFonts w:ascii="宋体" w:eastAsia="宋体" w:hAnsi="宋体" w:cs="宋体" w:hint="eastAsia"/>
          <w:color w:val="333333"/>
          <w:sz w:val="20"/>
          <w:szCs w:val="20"/>
        </w:rPr>
        <w:t>）。</w:t>
      </w:r>
      <w:r>
        <w:rPr>
          <w:rFonts w:ascii="Helvetica" w:hAnsi="Helvetica" w:cs="Helvetica"/>
          <w:color w:val="333333"/>
          <w:sz w:val="20"/>
          <w:szCs w:val="20"/>
        </w:rPr>
        <w:t xml:space="preserve"> </w:t>
      </w:r>
      <w:r>
        <w:rPr>
          <w:rFonts w:ascii="宋体" w:eastAsia="宋体" w:hAnsi="宋体" w:cs="宋体" w:hint="eastAsia"/>
          <w:color w:val="333333"/>
          <w:sz w:val="20"/>
          <w:szCs w:val="20"/>
        </w:rPr>
        <w:t>可以添加或减去相同类型的间隔（例如</w:t>
      </w:r>
      <w:r>
        <w:rPr>
          <w:rFonts w:ascii="Helvetica" w:hAnsi="Helvetica" w:cs="Helvetica"/>
          <w:color w:val="333333"/>
          <w:sz w:val="20"/>
          <w:szCs w:val="20"/>
        </w:rPr>
        <w:t>1.</w:t>
      </w:r>
      <w:r>
        <w:rPr>
          <w:rFonts w:ascii="宋体" w:eastAsia="宋体" w:hAnsi="宋体" w:cs="宋体" w:hint="eastAsia"/>
          <w:color w:val="333333"/>
          <w:sz w:val="20"/>
          <w:szCs w:val="20"/>
        </w:rPr>
        <w:t>小时</w:t>
      </w:r>
      <w:r>
        <w:rPr>
          <w:rFonts w:ascii="Helvetica" w:hAnsi="Helvetica" w:cs="Helvetica"/>
          <w:color w:val="333333"/>
          <w:sz w:val="20"/>
          <w:szCs w:val="20"/>
        </w:rPr>
        <w:t>+ 10</w:t>
      </w:r>
      <w:r>
        <w:rPr>
          <w:rFonts w:ascii="宋体" w:eastAsia="宋体" w:hAnsi="宋体" w:cs="宋体" w:hint="eastAsia"/>
          <w:color w:val="333333"/>
          <w:sz w:val="20"/>
          <w:szCs w:val="20"/>
        </w:rPr>
        <w:t>分钟）。</w:t>
      </w:r>
      <w:r>
        <w:rPr>
          <w:rFonts w:ascii="Helvetica" w:hAnsi="Helvetica" w:cs="Helvetica"/>
          <w:color w:val="333333"/>
          <w:sz w:val="20"/>
          <w:szCs w:val="20"/>
        </w:rPr>
        <w:t xml:space="preserve"> </w:t>
      </w:r>
      <w:r>
        <w:rPr>
          <w:rFonts w:ascii="宋体" w:eastAsia="宋体" w:hAnsi="宋体" w:cs="宋体" w:hint="eastAsia"/>
          <w:color w:val="333333"/>
          <w:sz w:val="20"/>
          <w:szCs w:val="20"/>
        </w:rPr>
        <w:t>可以将毫秒间隔添加到时间点（例如</w:t>
      </w:r>
      <w:r>
        <w:rPr>
          <w:rFonts w:ascii="Helvetica" w:hAnsi="Helvetica" w:cs="Helvetica"/>
          <w:color w:val="333333"/>
          <w:sz w:val="20"/>
          <w:szCs w:val="20"/>
        </w:rPr>
        <w:t>“ 2016-08-10” .</w:t>
      </w:r>
      <w:proofErr w:type="spellStart"/>
      <w:r>
        <w:rPr>
          <w:rFonts w:ascii="Helvetica" w:hAnsi="Helvetica" w:cs="Helvetica"/>
          <w:color w:val="333333"/>
          <w:sz w:val="20"/>
          <w:szCs w:val="20"/>
        </w:rPr>
        <w:t>toDate</w:t>
      </w:r>
      <w:proofErr w:type="spellEnd"/>
      <w:r>
        <w:rPr>
          <w:rFonts w:ascii="Helvetica" w:hAnsi="Helvetica" w:cs="Helvetica"/>
          <w:color w:val="333333"/>
          <w:sz w:val="20"/>
          <w:szCs w:val="20"/>
        </w:rPr>
        <w:t xml:space="preserve"> + 5.days</w:t>
      </w:r>
      <w:r>
        <w:rPr>
          <w:rFonts w:ascii="宋体" w:eastAsia="宋体" w:hAnsi="宋体" w:cs="宋体" w:hint="eastAsia"/>
          <w:color w:val="333333"/>
          <w:sz w:val="20"/>
          <w:szCs w:val="20"/>
        </w:rPr>
        <w:t>）。</w:t>
      </w:r>
    </w:p>
    <w:p w:rsidR="00EF684D" w:rsidRDefault="00EF684D" w:rsidP="00EF684D">
      <w:pPr>
        <w:pStyle w:val="a4"/>
        <w:spacing w:before="150" w:beforeAutospacing="0" w:after="150" w:afterAutospacing="0"/>
        <w:rPr>
          <w:rFonts w:ascii="Verdana" w:hAnsi="Verdana"/>
          <w:color w:val="4B4B4B"/>
          <w:sz w:val="20"/>
          <w:szCs w:val="20"/>
        </w:rPr>
      </w:pPr>
      <w:r>
        <w:rPr>
          <w:rFonts w:ascii="Helvetica" w:hAnsi="Helvetica" w:cs="Helvetica"/>
          <w:b/>
          <w:bCs/>
          <w:color w:val="333333"/>
          <w:sz w:val="20"/>
          <w:szCs w:val="20"/>
        </w:rPr>
        <w:t>Scala expressions:</w:t>
      </w:r>
      <w:r>
        <w:rPr>
          <w:rFonts w:ascii="Helvetica" w:hAnsi="Helvetica" w:cs="Helvetica"/>
          <w:color w:val="333333"/>
          <w:sz w:val="20"/>
          <w:szCs w:val="20"/>
        </w:rPr>
        <w:t>  Scala</w:t>
      </w:r>
      <w:r>
        <w:rPr>
          <w:rFonts w:ascii="宋体" w:eastAsia="宋体" w:hAnsi="宋体" w:cs="宋体" w:hint="eastAsia"/>
          <w:color w:val="333333"/>
          <w:sz w:val="20"/>
          <w:szCs w:val="20"/>
        </w:rPr>
        <w:t>表达式使用隐式转换。</w:t>
      </w:r>
      <w:r>
        <w:rPr>
          <w:rFonts w:ascii="Helvetica" w:hAnsi="Helvetica" w:cs="Helvetica"/>
          <w:color w:val="333333"/>
          <w:sz w:val="20"/>
          <w:szCs w:val="20"/>
        </w:rPr>
        <w:t xml:space="preserve"> </w:t>
      </w:r>
      <w:r>
        <w:rPr>
          <w:rFonts w:ascii="宋体" w:eastAsia="宋体" w:hAnsi="宋体" w:cs="宋体" w:hint="eastAsia"/>
          <w:color w:val="333333"/>
          <w:sz w:val="20"/>
          <w:szCs w:val="20"/>
        </w:rPr>
        <w:t>因此，</w:t>
      </w:r>
      <w:proofErr w:type="gramStart"/>
      <w:r>
        <w:rPr>
          <w:rFonts w:ascii="宋体" w:eastAsia="宋体" w:hAnsi="宋体" w:cs="宋体" w:hint="eastAsia"/>
          <w:color w:val="333333"/>
          <w:sz w:val="20"/>
          <w:szCs w:val="20"/>
        </w:rPr>
        <w:t>请确保</w:t>
      </w:r>
      <w:proofErr w:type="gramEnd"/>
      <w:r>
        <w:rPr>
          <w:rFonts w:ascii="宋体" w:eastAsia="宋体" w:hAnsi="宋体" w:cs="宋体" w:hint="eastAsia"/>
          <w:color w:val="333333"/>
          <w:sz w:val="20"/>
          <w:szCs w:val="20"/>
        </w:rPr>
        <w:t>将通配符导入</w:t>
      </w:r>
      <w:proofErr w:type="spellStart"/>
      <w:r>
        <w:rPr>
          <w:rFonts w:ascii="Helvetica" w:hAnsi="Helvetica" w:cs="Helvetica"/>
          <w:color w:val="333333"/>
          <w:sz w:val="20"/>
          <w:szCs w:val="20"/>
        </w:rPr>
        <w:t>org.</w:t>
      </w:r>
      <w:proofErr w:type="gramStart"/>
      <w:r>
        <w:rPr>
          <w:rFonts w:ascii="Helvetica" w:hAnsi="Helvetica" w:cs="Helvetica"/>
          <w:color w:val="333333"/>
          <w:sz w:val="20"/>
          <w:szCs w:val="20"/>
        </w:rPr>
        <w:t>apache.flink.table.api.scala</w:t>
      </w:r>
      <w:proofErr w:type="spellEnd"/>
      <w:proofErr w:type="gramEnd"/>
      <w:r>
        <w:rPr>
          <w:rFonts w:ascii="Helvetica" w:hAnsi="Helvetica" w:cs="Helvetica"/>
          <w:color w:val="333333"/>
          <w:sz w:val="20"/>
          <w:szCs w:val="20"/>
        </w:rPr>
        <w:t>._</w:t>
      </w:r>
      <w:r>
        <w:rPr>
          <w:rFonts w:ascii="宋体" w:eastAsia="宋体" w:hAnsi="宋体" w:cs="宋体" w:hint="eastAsia"/>
          <w:color w:val="333333"/>
          <w:sz w:val="20"/>
          <w:szCs w:val="20"/>
        </w:rPr>
        <w:t>添加到程序中。</w:t>
      </w:r>
      <w:r>
        <w:rPr>
          <w:rFonts w:ascii="Helvetica" w:hAnsi="Helvetica" w:cs="Helvetica"/>
          <w:color w:val="333333"/>
          <w:sz w:val="20"/>
          <w:szCs w:val="20"/>
        </w:rPr>
        <w:t xml:space="preserve"> </w:t>
      </w:r>
      <w:r>
        <w:rPr>
          <w:rFonts w:ascii="宋体" w:eastAsia="宋体" w:hAnsi="宋体" w:cs="宋体" w:hint="eastAsia"/>
          <w:color w:val="333333"/>
          <w:sz w:val="20"/>
          <w:szCs w:val="20"/>
        </w:rPr>
        <w:t>如果文字不被视为表达式，请使用</w:t>
      </w:r>
      <w:r>
        <w:rPr>
          <w:rFonts w:ascii="Helvetica" w:hAnsi="Helvetica" w:cs="Helvetica"/>
          <w:color w:val="333333"/>
          <w:sz w:val="20"/>
          <w:szCs w:val="20"/>
        </w:rPr>
        <w:t>.</w:t>
      </w:r>
      <w:proofErr w:type="spellStart"/>
      <w:r>
        <w:rPr>
          <w:rFonts w:ascii="Helvetica" w:hAnsi="Helvetica" w:cs="Helvetica"/>
          <w:color w:val="333333"/>
          <w:sz w:val="20"/>
          <w:szCs w:val="20"/>
        </w:rPr>
        <w:t>toExpr</w:t>
      </w:r>
      <w:proofErr w:type="spellEnd"/>
      <w:r>
        <w:rPr>
          <w:rFonts w:ascii="宋体" w:eastAsia="宋体" w:hAnsi="宋体" w:cs="宋体" w:hint="eastAsia"/>
          <w:color w:val="333333"/>
          <w:sz w:val="20"/>
          <w:szCs w:val="20"/>
        </w:rPr>
        <w:t>（如</w:t>
      </w:r>
      <w:proofErr w:type="gramStart"/>
      <w:r>
        <w:rPr>
          <w:rFonts w:ascii="Helvetica" w:hAnsi="Helvetica" w:cs="Helvetica"/>
          <w:color w:val="333333"/>
          <w:sz w:val="20"/>
          <w:szCs w:val="20"/>
        </w:rPr>
        <w:t>3.toExpr</w:t>
      </w:r>
      <w:proofErr w:type="gramEnd"/>
      <w:r>
        <w:rPr>
          <w:rFonts w:ascii="宋体" w:eastAsia="宋体" w:hAnsi="宋体" w:cs="宋体" w:hint="eastAsia"/>
          <w:color w:val="333333"/>
          <w:sz w:val="20"/>
          <w:szCs w:val="20"/>
        </w:rPr>
        <w:t>）强制转换文字。</w:t>
      </w:r>
    </w:p>
    <w:p w:rsidR="00EF684D" w:rsidRDefault="00EF684D"/>
    <w:p w:rsidR="003F442E" w:rsidRDefault="003F442E"/>
    <w:p w:rsidR="003F442E" w:rsidRPr="00AE6BB9" w:rsidRDefault="003F442E" w:rsidP="00AE6BB9">
      <w:pPr>
        <w:pStyle w:val="1"/>
      </w:pPr>
      <w:hyperlink r:id="rId228" w:history="1">
        <w:bookmarkStart w:id="127" w:name="_Toc26464191"/>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SQL</w:t>
        </w:r>
        <w:bookmarkEnd w:id="127"/>
      </w:hyperlink>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SQL</w:t>
      </w:r>
      <w:r>
        <w:rPr>
          <w:rFonts w:ascii="Verdana" w:hAnsi="Verdana" w:cs="Verdana"/>
          <w:color w:val="4B4B4B"/>
          <w:sz w:val="20"/>
          <w:szCs w:val="20"/>
        </w:rPr>
        <w:t> </w:t>
      </w:r>
      <w:hyperlink r:id="rId229" w:history="1">
        <w:r>
          <w:rPr>
            <w:rStyle w:val="a3"/>
            <w:rFonts w:ascii="Verdana" w:hAnsi="Verdana"/>
            <w:color w:val="000000"/>
            <w:sz w:val="20"/>
            <w:szCs w:val="20"/>
          </w:rPr>
          <w:t>https://ci.apache.org/projects/flink/flink-docs-release-1.9/dev/table/sql.html</w:t>
        </w:r>
      </w:hyperlink>
    </w:p>
    <w:p w:rsidR="003F442E" w:rsidRDefault="003F442E" w:rsidP="003F442E">
      <w:pPr>
        <w:pStyle w:val="a4"/>
        <w:spacing w:before="150" w:beforeAutospacing="0" w:after="150" w:afterAutospacing="0"/>
        <w:rPr>
          <w:rFonts w:ascii="Verdana" w:hAnsi="Verdana"/>
          <w:color w:val="4B4B4B"/>
          <w:sz w:val="20"/>
          <w:szCs w:val="20"/>
        </w:rPr>
      </w:pPr>
      <w:hyperlink r:id="rId230"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这是</w:t>
      </w:r>
      <w:proofErr w:type="spellStart"/>
      <w:r>
        <w:rPr>
          <w:rFonts w:ascii="Verdana" w:hAnsi="Verdana"/>
          <w:color w:val="4B4B4B"/>
          <w:sz w:val="20"/>
          <w:szCs w:val="20"/>
        </w:rPr>
        <w:t>Flink</w:t>
      </w:r>
      <w:proofErr w:type="spellEnd"/>
      <w:r>
        <w:rPr>
          <w:rFonts w:ascii="Verdana" w:hAnsi="Verdana"/>
          <w:color w:val="4B4B4B"/>
          <w:sz w:val="20"/>
          <w:szCs w:val="20"/>
        </w:rPr>
        <w:t xml:space="preserve"> </w:t>
      </w:r>
      <w:r>
        <w:rPr>
          <w:rFonts w:ascii="宋体" w:eastAsia="宋体" w:hAnsi="宋体" w:cs="宋体" w:hint="eastAsia"/>
          <w:color w:val="4B4B4B"/>
          <w:sz w:val="20"/>
          <w:szCs w:val="20"/>
        </w:rPr>
        <w:t>支持的</w:t>
      </w:r>
      <w:r>
        <w:rPr>
          <w:rFonts w:ascii="Verdana" w:hAnsi="Verdana"/>
          <w:color w:val="4B4B4B"/>
          <w:sz w:val="20"/>
          <w:szCs w:val="20"/>
        </w:rPr>
        <w:t xml:space="preserve"> </w:t>
      </w:r>
      <w:r>
        <w:rPr>
          <w:rFonts w:ascii="宋体" w:eastAsia="宋体" w:hAnsi="宋体" w:cs="宋体" w:hint="eastAsia"/>
          <w:color w:val="4B4B4B"/>
          <w:sz w:val="20"/>
          <w:szCs w:val="20"/>
        </w:rPr>
        <w:t>数据定义语言（</w:t>
      </w:r>
      <w:r>
        <w:rPr>
          <w:rFonts w:ascii="Verdana" w:hAnsi="Verdana"/>
          <w:color w:val="4B4B4B"/>
          <w:sz w:val="20"/>
          <w:szCs w:val="20"/>
        </w:rPr>
        <w:t>DDL</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和数据操纵语言的完整列表。</w:t>
      </w:r>
    </w:p>
    <w:p w:rsidR="003F442E" w:rsidRDefault="003F442E" w:rsidP="003F442E">
      <w:pPr>
        <w:widowControl/>
        <w:numPr>
          <w:ilvl w:val="0"/>
          <w:numId w:val="48"/>
        </w:numPr>
        <w:spacing w:before="100" w:beforeAutospacing="1" w:after="100" w:afterAutospacing="1"/>
        <w:ind w:left="450"/>
        <w:jc w:val="left"/>
        <w:rPr>
          <w:rFonts w:ascii="Verdana" w:hAnsi="Verdana"/>
          <w:color w:val="4B4B4B"/>
          <w:sz w:val="20"/>
          <w:szCs w:val="20"/>
        </w:rPr>
      </w:pPr>
      <w:hyperlink r:id="rId231" w:anchor="query" w:history="1">
        <w:r>
          <w:rPr>
            <w:rStyle w:val="a3"/>
            <w:rFonts w:ascii="Verdana" w:hAnsi="Verdana"/>
            <w:color w:val="000000"/>
            <w:sz w:val="20"/>
            <w:szCs w:val="20"/>
          </w:rPr>
          <w:t>查询</w:t>
        </w:r>
      </w:hyperlink>
    </w:p>
    <w:p w:rsidR="003F442E" w:rsidRDefault="003F442E" w:rsidP="003F442E">
      <w:pPr>
        <w:widowControl/>
        <w:numPr>
          <w:ilvl w:val="1"/>
          <w:numId w:val="48"/>
        </w:numPr>
        <w:spacing w:before="100" w:beforeAutospacing="1" w:after="100" w:afterAutospacing="1"/>
        <w:ind w:left="900"/>
        <w:jc w:val="left"/>
        <w:rPr>
          <w:rFonts w:ascii="Verdana" w:hAnsi="Verdana"/>
          <w:color w:val="4B4B4B"/>
          <w:sz w:val="20"/>
          <w:szCs w:val="20"/>
        </w:rPr>
      </w:pPr>
      <w:hyperlink r:id="rId232" w:anchor="specifying-a-query" w:history="1">
        <w:r>
          <w:rPr>
            <w:rStyle w:val="a3"/>
            <w:rFonts w:ascii="Verdana" w:hAnsi="Verdana"/>
            <w:color w:val="000000"/>
            <w:sz w:val="20"/>
            <w:szCs w:val="20"/>
          </w:rPr>
          <w:t>指定查询</w:t>
        </w:r>
      </w:hyperlink>
    </w:p>
    <w:p w:rsidR="003F442E" w:rsidRDefault="003F442E" w:rsidP="003F442E">
      <w:pPr>
        <w:widowControl/>
        <w:numPr>
          <w:ilvl w:val="1"/>
          <w:numId w:val="48"/>
        </w:numPr>
        <w:spacing w:before="100" w:beforeAutospacing="1" w:after="100" w:afterAutospacing="1"/>
        <w:ind w:left="900"/>
        <w:jc w:val="left"/>
        <w:rPr>
          <w:rFonts w:ascii="Verdana" w:hAnsi="Verdana"/>
          <w:color w:val="4B4B4B"/>
          <w:sz w:val="20"/>
          <w:szCs w:val="20"/>
        </w:rPr>
      </w:pPr>
      <w:hyperlink r:id="rId233" w:anchor="supported-syntax" w:history="1">
        <w:r>
          <w:rPr>
            <w:rStyle w:val="a3"/>
            <w:rFonts w:ascii="Verdana" w:hAnsi="Verdana"/>
            <w:color w:val="000000"/>
            <w:sz w:val="20"/>
            <w:szCs w:val="20"/>
          </w:rPr>
          <w:t>支持语法</w:t>
        </w:r>
      </w:hyperlink>
    </w:p>
    <w:p w:rsidR="003F442E" w:rsidRDefault="003F442E" w:rsidP="003F442E">
      <w:pPr>
        <w:widowControl/>
        <w:numPr>
          <w:ilvl w:val="1"/>
          <w:numId w:val="48"/>
        </w:numPr>
        <w:spacing w:before="100" w:beforeAutospacing="1" w:after="100" w:afterAutospacing="1"/>
        <w:ind w:left="900"/>
        <w:jc w:val="left"/>
        <w:rPr>
          <w:rFonts w:ascii="Verdana" w:hAnsi="Verdana"/>
          <w:color w:val="4B4B4B"/>
          <w:sz w:val="20"/>
          <w:szCs w:val="20"/>
        </w:rPr>
      </w:pPr>
      <w:hyperlink r:id="rId234" w:anchor="operations" w:history="1">
        <w:r>
          <w:rPr>
            <w:rStyle w:val="a3"/>
            <w:rFonts w:ascii="Verdana" w:hAnsi="Verdana"/>
            <w:color w:val="000000"/>
            <w:sz w:val="20"/>
            <w:szCs w:val="20"/>
          </w:rPr>
          <w:t>操作</w:t>
        </w:r>
      </w:hyperlink>
    </w:p>
    <w:p w:rsidR="003F442E" w:rsidRDefault="003F442E" w:rsidP="003F442E">
      <w:pPr>
        <w:widowControl/>
        <w:numPr>
          <w:ilvl w:val="0"/>
          <w:numId w:val="48"/>
        </w:numPr>
        <w:spacing w:before="100" w:beforeAutospacing="1" w:after="100" w:afterAutospacing="1"/>
        <w:ind w:left="450"/>
        <w:jc w:val="left"/>
        <w:rPr>
          <w:rFonts w:ascii="Verdana" w:hAnsi="Verdana"/>
          <w:color w:val="4B4B4B"/>
          <w:sz w:val="20"/>
          <w:szCs w:val="20"/>
        </w:rPr>
      </w:pPr>
      <w:hyperlink r:id="rId235" w:anchor="ddl" w:history="1">
        <w:r>
          <w:rPr>
            <w:rStyle w:val="a3"/>
            <w:rFonts w:ascii="Verdana" w:hAnsi="Verdana"/>
            <w:color w:val="000000"/>
            <w:sz w:val="20"/>
            <w:szCs w:val="20"/>
          </w:rPr>
          <w:t>DDL</w:t>
        </w:r>
      </w:hyperlink>
    </w:p>
    <w:p w:rsidR="003F442E" w:rsidRDefault="003F442E" w:rsidP="003F442E">
      <w:pPr>
        <w:widowControl/>
        <w:numPr>
          <w:ilvl w:val="1"/>
          <w:numId w:val="48"/>
        </w:numPr>
        <w:spacing w:before="100" w:beforeAutospacing="1" w:after="100" w:afterAutospacing="1"/>
        <w:ind w:left="900"/>
        <w:jc w:val="left"/>
        <w:rPr>
          <w:rFonts w:ascii="Verdana" w:hAnsi="Verdana"/>
          <w:color w:val="4B4B4B"/>
          <w:sz w:val="20"/>
          <w:szCs w:val="20"/>
        </w:rPr>
      </w:pPr>
      <w:hyperlink r:id="rId236" w:anchor="specifying-a-ddl" w:history="1">
        <w:r>
          <w:rPr>
            <w:rStyle w:val="a3"/>
            <w:rFonts w:ascii="Verdana" w:hAnsi="Verdana"/>
            <w:color w:val="000000"/>
            <w:sz w:val="20"/>
            <w:szCs w:val="20"/>
          </w:rPr>
          <w:t>指定</w:t>
        </w:r>
        <w:r>
          <w:rPr>
            <w:rStyle w:val="a3"/>
            <w:rFonts w:ascii="Verdana" w:hAnsi="Verdana"/>
            <w:color w:val="000000"/>
            <w:sz w:val="20"/>
            <w:szCs w:val="20"/>
          </w:rPr>
          <w:t xml:space="preserve"> DDL</w:t>
        </w:r>
      </w:hyperlink>
    </w:p>
    <w:p w:rsidR="003F442E" w:rsidRDefault="003F442E" w:rsidP="003F442E">
      <w:pPr>
        <w:widowControl/>
        <w:numPr>
          <w:ilvl w:val="1"/>
          <w:numId w:val="48"/>
        </w:numPr>
        <w:spacing w:before="100" w:beforeAutospacing="1" w:after="100" w:afterAutospacing="1"/>
        <w:ind w:left="900"/>
        <w:jc w:val="left"/>
        <w:rPr>
          <w:rFonts w:ascii="Verdana" w:hAnsi="Verdana"/>
          <w:color w:val="4B4B4B"/>
          <w:sz w:val="20"/>
          <w:szCs w:val="20"/>
        </w:rPr>
      </w:pPr>
      <w:hyperlink r:id="rId237" w:anchor="create-table" w:history="1">
        <w:r>
          <w:rPr>
            <w:rStyle w:val="a3"/>
            <w:rFonts w:ascii="Verdana" w:hAnsi="Verdana"/>
            <w:color w:val="000000"/>
            <w:sz w:val="20"/>
            <w:szCs w:val="20"/>
          </w:rPr>
          <w:t>创建表</w:t>
        </w:r>
      </w:hyperlink>
    </w:p>
    <w:p w:rsidR="003F442E" w:rsidRDefault="003F442E" w:rsidP="003F442E">
      <w:pPr>
        <w:widowControl/>
        <w:numPr>
          <w:ilvl w:val="1"/>
          <w:numId w:val="48"/>
        </w:numPr>
        <w:spacing w:before="100" w:beforeAutospacing="1" w:after="100" w:afterAutospacing="1"/>
        <w:ind w:left="900"/>
        <w:jc w:val="left"/>
        <w:rPr>
          <w:rFonts w:ascii="Verdana" w:hAnsi="Verdana"/>
          <w:color w:val="4B4B4B"/>
          <w:sz w:val="20"/>
          <w:szCs w:val="20"/>
        </w:rPr>
      </w:pPr>
      <w:hyperlink r:id="rId238" w:anchor="drop-table" w:history="1">
        <w:r>
          <w:rPr>
            <w:rStyle w:val="a3"/>
            <w:rFonts w:ascii="Verdana" w:hAnsi="Verdana"/>
            <w:color w:val="000000"/>
            <w:sz w:val="20"/>
            <w:szCs w:val="20"/>
          </w:rPr>
          <w:t>删除表</w:t>
        </w:r>
      </w:hyperlink>
    </w:p>
    <w:p w:rsidR="003F442E" w:rsidRDefault="003F442E" w:rsidP="003F442E">
      <w:pPr>
        <w:widowControl/>
        <w:numPr>
          <w:ilvl w:val="0"/>
          <w:numId w:val="48"/>
        </w:numPr>
        <w:spacing w:before="100" w:beforeAutospacing="1" w:after="100" w:afterAutospacing="1"/>
        <w:ind w:left="450"/>
        <w:jc w:val="left"/>
        <w:rPr>
          <w:rFonts w:ascii="Verdana" w:hAnsi="Verdana"/>
          <w:color w:val="4B4B4B"/>
          <w:sz w:val="20"/>
          <w:szCs w:val="20"/>
        </w:rPr>
      </w:pPr>
      <w:hyperlink r:id="rId239" w:anchor="data-types" w:history="1">
        <w:r>
          <w:rPr>
            <w:rStyle w:val="a3"/>
            <w:rFonts w:ascii="Verdana" w:hAnsi="Verdana"/>
            <w:color w:val="000000"/>
            <w:sz w:val="20"/>
            <w:szCs w:val="20"/>
          </w:rPr>
          <w:t>Data Types</w:t>
        </w:r>
      </w:hyperlink>
    </w:p>
    <w:p w:rsidR="003F442E" w:rsidRDefault="003F442E" w:rsidP="003F442E">
      <w:pPr>
        <w:widowControl/>
        <w:numPr>
          <w:ilvl w:val="0"/>
          <w:numId w:val="48"/>
        </w:numPr>
        <w:spacing w:before="100" w:beforeAutospacing="1" w:after="100" w:afterAutospacing="1"/>
        <w:ind w:left="450"/>
        <w:jc w:val="left"/>
        <w:rPr>
          <w:rFonts w:ascii="Verdana" w:hAnsi="Verdana"/>
          <w:color w:val="4B4B4B"/>
          <w:sz w:val="20"/>
          <w:szCs w:val="20"/>
        </w:rPr>
      </w:pPr>
      <w:hyperlink r:id="rId240" w:anchor="reserved-keywords" w:history="1">
        <w:r>
          <w:rPr>
            <w:rStyle w:val="a3"/>
            <w:rFonts w:ascii="Verdana" w:hAnsi="Verdana"/>
            <w:color w:val="000000"/>
            <w:sz w:val="20"/>
            <w:szCs w:val="20"/>
          </w:rPr>
          <w:t>Reserved</w:t>
        </w:r>
        <w:r>
          <w:rPr>
            <w:rStyle w:val="a3"/>
            <w:rFonts w:ascii="Verdana" w:hAnsi="Verdana"/>
            <w:color w:val="000000"/>
            <w:sz w:val="20"/>
            <w:szCs w:val="20"/>
          </w:rPr>
          <w:t>保留关键字</w:t>
        </w:r>
      </w:hyperlink>
    </w:p>
    <w:p w:rsidR="003F442E" w:rsidRDefault="003F442E" w:rsidP="003F442E">
      <w:pPr>
        <w:pStyle w:val="2"/>
        <w:spacing w:before="150" w:beforeAutospacing="0" w:after="150" w:afterAutospacing="0"/>
        <w:rPr>
          <w:rFonts w:ascii="Verdana" w:hAnsi="Verdana"/>
          <w:color w:val="4B4B4B"/>
          <w:sz w:val="32"/>
          <w:szCs w:val="32"/>
        </w:rPr>
      </w:pPr>
      <w:bookmarkStart w:id="128" w:name="_Toc26464192"/>
      <w:r>
        <w:rPr>
          <w:rFonts w:ascii="宋体" w:eastAsia="宋体" w:hAnsi="宋体" w:cs="宋体" w:hint="eastAsia"/>
          <w:color w:val="4B4B4B"/>
          <w:sz w:val="32"/>
          <w:szCs w:val="32"/>
        </w:rPr>
        <w:t>查询</w:t>
      </w:r>
      <w:bookmarkEnd w:id="128"/>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SQL</w:t>
      </w:r>
      <w:r>
        <w:rPr>
          <w:rFonts w:ascii="宋体" w:eastAsia="宋体" w:hAnsi="宋体" w:cs="宋体" w:hint="eastAsia"/>
          <w:color w:val="4B4B4B"/>
          <w:sz w:val="20"/>
          <w:szCs w:val="20"/>
        </w:rPr>
        <w:t>查询使用</w:t>
      </w:r>
      <w:proofErr w:type="spellStart"/>
      <w:r>
        <w:rPr>
          <w:rFonts w:ascii="Verdana" w:hAnsi="Verdana"/>
          <w:color w:val="4B4B4B"/>
          <w:sz w:val="20"/>
          <w:szCs w:val="20"/>
        </w:rPr>
        <w:t>TableEnvironment</w:t>
      </w:r>
      <w:proofErr w:type="spellEnd"/>
      <w:r>
        <w:rPr>
          <w:rFonts w:ascii="Verdana" w:hAnsi="Verdana"/>
          <w:color w:val="4B4B4B"/>
          <w:sz w:val="20"/>
          <w:szCs w:val="20"/>
        </w:rPr>
        <w:t xml:space="preserve"> </w:t>
      </w:r>
      <w:r>
        <w:rPr>
          <w:rFonts w:ascii="宋体" w:eastAsia="宋体" w:hAnsi="宋体" w:cs="宋体" w:hint="eastAsia"/>
          <w:color w:val="4B4B4B"/>
          <w:sz w:val="20"/>
          <w:szCs w:val="20"/>
        </w:rPr>
        <w:t>的</w:t>
      </w:r>
      <w:r>
        <w:rPr>
          <w:rFonts w:ascii="Verdana" w:hAnsi="Verdana" w:cs="Verdana"/>
          <w:color w:val="4B4B4B"/>
          <w:sz w:val="20"/>
          <w:szCs w:val="20"/>
        </w:rPr>
        <w:t> </w:t>
      </w:r>
      <w:proofErr w:type="spellStart"/>
      <w:proofErr w:type="gramStart"/>
      <w:r>
        <w:rPr>
          <w:rFonts w:ascii="Verdana" w:hAnsi="Verdana"/>
          <w:color w:val="4B4B4B"/>
          <w:sz w:val="20"/>
          <w:szCs w:val="20"/>
        </w:rPr>
        <w:t>sqlQuery</w:t>
      </w:r>
      <w:proofErr w:type="spellEnd"/>
      <w:r>
        <w:rPr>
          <w:rFonts w:ascii="Verdana" w:hAnsi="Verdana"/>
          <w:color w:val="4B4B4B"/>
          <w:sz w:val="20"/>
          <w:szCs w:val="20"/>
        </w:rPr>
        <w:t>(</w:t>
      </w:r>
      <w:proofErr w:type="gramEnd"/>
      <w:r>
        <w:rPr>
          <w:rFonts w:ascii="Verdana" w:hAnsi="Verdana"/>
          <w:color w:val="4B4B4B"/>
          <w:sz w:val="20"/>
          <w:szCs w:val="20"/>
        </w:rPr>
        <w:t xml:space="preserve">) </w:t>
      </w:r>
      <w:r>
        <w:rPr>
          <w:rFonts w:ascii="宋体" w:eastAsia="宋体" w:hAnsi="宋体" w:cs="宋体" w:hint="eastAsia"/>
          <w:color w:val="4B4B4B"/>
          <w:sz w:val="20"/>
          <w:szCs w:val="20"/>
        </w:rPr>
        <w:t>方法指定。这个方法返回一个表作为</w:t>
      </w:r>
      <w:r>
        <w:rPr>
          <w:rFonts w:ascii="Verdana" w:hAnsi="Verdana"/>
          <w:color w:val="4B4B4B"/>
          <w:sz w:val="20"/>
          <w:szCs w:val="20"/>
        </w:rPr>
        <w:t>SQL</w:t>
      </w:r>
      <w:r>
        <w:rPr>
          <w:rFonts w:ascii="宋体" w:eastAsia="宋体" w:hAnsi="宋体" w:cs="宋体" w:hint="eastAsia"/>
          <w:color w:val="4B4B4B"/>
          <w:sz w:val="20"/>
          <w:szCs w:val="20"/>
        </w:rPr>
        <w:t>查询的结果。这个表可以在后续的</w:t>
      </w:r>
      <w:r>
        <w:rPr>
          <w:rFonts w:ascii="Verdana" w:hAnsi="Verdana"/>
          <w:color w:val="4B4B4B"/>
          <w:sz w:val="20"/>
          <w:szCs w:val="20"/>
        </w:rPr>
        <w:t xml:space="preserve"> SQL </w:t>
      </w:r>
      <w:r>
        <w:rPr>
          <w:rFonts w:ascii="宋体" w:eastAsia="宋体" w:hAnsi="宋体" w:cs="宋体" w:hint="eastAsia"/>
          <w:color w:val="4B4B4B"/>
          <w:sz w:val="20"/>
          <w:szCs w:val="20"/>
        </w:rPr>
        <w:t>和</w:t>
      </w:r>
      <w:r>
        <w:rPr>
          <w:rFonts w:ascii="Verdana" w:hAnsi="Verdana"/>
          <w:color w:val="4B4B4B"/>
          <w:sz w:val="20"/>
          <w:szCs w:val="20"/>
        </w:rPr>
        <w:t xml:space="preserve"> Table API </w:t>
      </w:r>
      <w:r>
        <w:rPr>
          <w:rFonts w:ascii="宋体" w:eastAsia="宋体" w:hAnsi="宋体" w:cs="宋体" w:hint="eastAsia"/>
          <w:color w:val="4B4B4B"/>
          <w:sz w:val="20"/>
          <w:szCs w:val="20"/>
        </w:rPr>
        <w:t>中查询，可以转换为</w:t>
      </w:r>
      <w:r>
        <w:rPr>
          <w:rFonts w:ascii="Verdana" w:hAnsi="Verdana"/>
          <w:color w:val="4B4B4B"/>
          <w:sz w:val="20"/>
          <w:szCs w:val="20"/>
        </w:rPr>
        <w:t xml:space="preserve"> </w:t>
      </w:r>
      <w:proofErr w:type="spellStart"/>
      <w:r>
        <w:rPr>
          <w:rFonts w:ascii="Verdana" w:hAnsi="Verdana"/>
          <w:color w:val="4B4B4B"/>
          <w:sz w:val="20"/>
          <w:szCs w:val="20"/>
        </w:rPr>
        <w:t>DataSet</w:t>
      </w:r>
      <w:proofErr w:type="spellEnd"/>
      <w:r>
        <w:rPr>
          <w:rFonts w:ascii="Verdana" w:hAnsi="Verdana"/>
          <w:color w:val="4B4B4B"/>
          <w:sz w:val="20"/>
          <w:szCs w:val="20"/>
        </w:rPr>
        <w:t xml:space="preserve"> </w:t>
      </w:r>
      <w:r>
        <w:rPr>
          <w:rFonts w:ascii="宋体" w:eastAsia="宋体" w:hAnsi="宋体" w:cs="宋体" w:hint="eastAsia"/>
          <w:color w:val="4B4B4B"/>
          <w:sz w:val="20"/>
          <w:szCs w:val="20"/>
        </w:rPr>
        <w:t>和</w:t>
      </w:r>
      <w:r>
        <w:rPr>
          <w:rFonts w:ascii="Verdana" w:hAnsi="Verdana"/>
          <w:color w:val="4B4B4B"/>
          <w:sz w:val="20"/>
          <w:szCs w:val="20"/>
        </w:rPr>
        <w:t xml:space="preserve"> DataStream ,</w:t>
      </w:r>
      <w:r>
        <w:rPr>
          <w:rFonts w:ascii="宋体" w:eastAsia="宋体" w:hAnsi="宋体" w:cs="宋体" w:hint="eastAsia"/>
          <w:color w:val="4B4B4B"/>
          <w:sz w:val="20"/>
          <w:szCs w:val="20"/>
        </w:rPr>
        <w:t>或写到</w:t>
      </w:r>
      <w:r>
        <w:rPr>
          <w:rFonts w:ascii="Verdana" w:hAnsi="Verdana"/>
          <w:color w:val="4B4B4B"/>
          <w:sz w:val="20"/>
          <w:szCs w:val="20"/>
        </w:rPr>
        <w:t xml:space="preserve"> </w:t>
      </w:r>
      <w:proofErr w:type="spellStart"/>
      <w:r>
        <w:rPr>
          <w:rFonts w:ascii="Verdana" w:hAnsi="Verdana"/>
          <w:color w:val="4B4B4B"/>
          <w:sz w:val="20"/>
          <w:szCs w:val="20"/>
        </w:rPr>
        <w:t>TableSink</w:t>
      </w:r>
      <w:proofErr w:type="spellEnd"/>
      <w:r>
        <w:rPr>
          <w:rFonts w:ascii="Verdana" w:hAnsi="Verdana"/>
          <w:color w:val="4B4B4B"/>
          <w:sz w:val="20"/>
          <w:szCs w:val="20"/>
        </w:rPr>
        <w:t xml:space="preserve"> </w:t>
      </w:r>
      <w:r>
        <w:rPr>
          <w:rFonts w:ascii="宋体" w:eastAsia="宋体" w:hAnsi="宋体" w:cs="宋体" w:hint="eastAsia"/>
          <w:color w:val="4B4B4B"/>
          <w:sz w:val="20"/>
          <w:szCs w:val="20"/>
        </w:rPr>
        <w:t>中。</w:t>
      </w:r>
      <w:r>
        <w:rPr>
          <w:rFonts w:ascii="Verdana" w:hAnsi="Verdana"/>
          <w:color w:val="4B4B4B"/>
          <w:sz w:val="20"/>
          <w:szCs w:val="20"/>
        </w:rPr>
        <w:t>SQL</w:t>
      </w:r>
      <w:r>
        <w:rPr>
          <w:rFonts w:ascii="宋体" w:eastAsia="宋体" w:hAnsi="宋体" w:cs="宋体" w:hint="eastAsia"/>
          <w:color w:val="4B4B4B"/>
          <w:sz w:val="20"/>
          <w:szCs w:val="20"/>
        </w:rPr>
        <w:t>和</w:t>
      </w:r>
      <w:r>
        <w:rPr>
          <w:rFonts w:ascii="Verdana" w:hAnsi="Verdana"/>
          <w:color w:val="4B4B4B"/>
          <w:sz w:val="20"/>
          <w:szCs w:val="20"/>
        </w:rPr>
        <w:t>Table API</w:t>
      </w:r>
      <w:r>
        <w:rPr>
          <w:rFonts w:ascii="宋体" w:eastAsia="宋体" w:hAnsi="宋体" w:cs="宋体" w:hint="eastAsia"/>
          <w:color w:val="4B4B4B"/>
          <w:sz w:val="20"/>
          <w:szCs w:val="20"/>
        </w:rPr>
        <w:t>查询可以无缝混合，可以进行整体优化并将其转换为单个程序。</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为了在</w:t>
      </w:r>
      <w:r>
        <w:rPr>
          <w:rFonts w:ascii="Verdana" w:hAnsi="Verdana"/>
          <w:color w:val="4B4B4B"/>
          <w:sz w:val="20"/>
          <w:szCs w:val="20"/>
        </w:rPr>
        <w:t xml:space="preserve"> SQL </w:t>
      </w:r>
      <w:r>
        <w:rPr>
          <w:rFonts w:ascii="宋体" w:eastAsia="宋体" w:hAnsi="宋体" w:cs="宋体" w:hint="eastAsia"/>
          <w:color w:val="4B4B4B"/>
          <w:sz w:val="20"/>
          <w:szCs w:val="20"/>
        </w:rPr>
        <w:t>查询中使用一个表，它必须在</w:t>
      </w:r>
      <w:r>
        <w:rPr>
          <w:rFonts w:ascii="Verdana" w:hAnsi="Verdana" w:cs="Verdana"/>
          <w:color w:val="4B4B4B"/>
          <w:sz w:val="20"/>
          <w:szCs w:val="20"/>
        </w:rPr>
        <w:t> </w:t>
      </w:r>
      <w:proofErr w:type="spellStart"/>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"https://ci.apache.org/projects/flink/flink-docs-release-1.9/dev/table/common.html" \l "register-tables-in-the-catalog" </w:instrText>
      </w:r>
      <w:r>
        <w:rPr>
          <w:rFonts w:ascii="Verdana" w:hAnsi="Verdana"/>
          <w:color w:val="4B4B4B"/>
          <w:sz w:val="20"/>
          <w:szCs w:val="20"/>
        </w:rPr>
        <w:fldChar w:fldCharType="separate"/>
      </w:r>
      <w:r>
        <w:rPr>
          <w:rStyle w:val="a3"/>
          <w:rFonts w:ascii="Verdana" w:hAnsi="Verdana"/>
          <w:color w:val="000000"/>
          <w:sz w:val="20"/>
          <w:szCs w:val="20"/>
        </w:rPr>
        <w:t>TableEnvironment</w:t>
      </w:r>
      <w:proofErr w:type="spellEnd"/>
      <w:r>
        <w:rPr>
          <w:rFonts w:ascii="Verdana" w:hAnsi="Verdana"/>
          <w:color w:val="4B4B4B"/>
          <w:sz w:val="20"/>
          <w:szCs w:val="20"/>
        </w:rPr>
        <w:fldChar w:fldCharType="end"/>
      </w:r>
      <w:r>
        <w:rPr>
          <w:rFonts w:ascii="Verdana" w:hAnsi="Verdana"/>
          <w:color w:val="4B4B4B"/>
          <w:sz w:val="20"/>
          <w:szCs w:val="20"/>
        </w:rPr>
        <w:t> </w:t>
      </w:r>
      <w:r>
        <w:rPr>
          <w:rFonts w:ascii="宋体" w:eastAsia="宋体" w:hAnsi="宋体" w:cs="宋体" w:hint="eastAsia"/>
          <w:color w:val="4B4B4B"/>
          <w:sz w:val="20"/>
          <w:szCs w:val="20"/>
        </w:rPr>
        <w:t>中注册。表可以通过</w:t>
      </w:r>
      <w:r>
        <w:rPr>
          <w:rFonts w:ascii="Verdana" w:hAnsi="Verdana" w:cs="Verdana"/>
          <w:color w:val="4B4B4B"/>
          <w:sz w:val="20"/>
          <w:szCs w:val="20"/>
        </w:rPr>
        <w:t>  </w:t>
      </w:r>
      <w:proofErr w:type="spellStart"/>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"https://ci.apache.org/projects/flink/flink-docs-release-1.9/dev/table/common.html" \l "register-a-tablesource" </w:instrText>
      </w:r>
      <w:r>
        <w:rPr>
          <w:rFonts w:ascii="Verdana" w:hAnsi="Verdana"/>
          <w:color w:val="4B4B4B"/>
          <w:sz w:val="20"/>
          <w:szCs w:val="20"/>
        </w:rPr>
        <w:fldChar w:fldCharType="separate"/>
      </w:r>
      <w:r>
        <w:rPr>
          <w:rStyle w:val="a3"/>
          <w:rFonts w:ascii="Verdana" w:hAnsi="Verdana"/>
          <w:color w:val="000000"/>
          <w:sz w:val="20"/>
          <w:szCs w:val="20"/>
        </w:rPr>
        <w:t>TableSource</w:t>
      </w:r>
      <w:proofErr w:type="spellEnd"/>
      <w:r>
        <w:rPr>
          <w:rFonts w:ascii="Verdana" w:hAnsi="Verdana"/>
          <w:color w:val="4B4B4B"/>
          <w:sz w:val="20"/>
          <w:szCs w:val="20"/>
        </w:rPr>
        <w:fldChar w:fldCharType="end"/>
      </w:r>
      <w:r>
        <w:rPr>
          <w:rFonts w:ascii="Verdana" w:hAnsi="Verdana"/>
          <w:color w:val="4B4B4B"/>
          <w:sz w:val="20"/>
          <w:szCs w:val="20"/>
        </w:rPr>
        <w:t>, </w:t>
      </w:r>
      <w:hyperlink r:id="rId241" w:anchor="register-a-table" w:history="1">
        <w:r>
          <w:rPr>
            <w:rStyle w:val="a3"/>
            <w:rFonts w:ascii="Verdana" w:hAnsi="Verdana"/>
            <w:color w:val="000000"/>
            <w:sz w:val="20"/>
            <w:szCs w:val="20"/>
          </w:rPr>
          <w:t>Table</w:t>
        </w:r>
      </w:hyperlink>
      <w:r>
        <w:rPr>
          <w:rFonts w:ascii="Verdana" w:hAnsi="Verdana"/>
          <w:color w:val="4B4B4B"/>
          <w:sz w:val="20"/>
          <w:szCs w:val="20"/>
        </w:rPr>
        <w:t>, </w:t>
      </w:r>
      <w:hyperlink r:id="rId242" w:anchor="create-table" w:history="1">
        <w:r>
          <w:rPr>
            <w:rStyle w:val="a3"/>
            <w:rFonts w:ascii="Verdana" w:hAnsi="Verdana"/>
            <w:color w:val="000000"/>
            <w:sz w:val="20"/>
            <w:szCs w:val="20"/>
          </w:rPr>
          <w:t>CREATE TABLE statement</w:t>
        </w:r>
      </w:hyperlink>
      <w:r>
        <w:rPr>
          <w:rFonts w:ascii="Verdana" w:hAnsi="Verdana"/>
          <w:color w:val="4B4B4B"/>
          <w:sz w:val="20"/>
          <w:szCs w:val="20"/>
        </w:rPr>
        <w:t>, </w:t>
      </w:r>
      <w:hyperlink r:id="rId243" w:anchor="register-a-datastream-or-dataset-as-table" w:history="1">
        <w:r>
          <w:rPr>
            <w:rStyle w:val="a3"/>
            <w:rFonts w:ascii="Verdana" w:hAnsi="Verdana"/>
            <w:color w:val="000000"/>
            <w:sz w:val="20"/>
            <w:szCs w:val="20"/>
          </w:rPr>
          <w:t xml:space="preserve">DataStream, or </w:t>
        </w:r>
        <w:proofErr w:type="spellStart"/>
        <w:r>
          <w:rPr>
            <w:rStyle w:val="a3"/>
            <w:rFonts w:ascii="Verdana" w:hAnsi="Verdana"/>
            <w:color w:val="000000"/>
            <w:sz w:val="20"/>
            <w:szCs w:val="20"/>
          </w:rPr>
          <w:t>DataSet</w:t>
        </w:r>
        <w:proofErr w:type="spellEnd"/>
      </w:hyperlink>
      <w:r>
        <w:rPr>
          <w:rFonts w:ascii="Verdana" w:hAnsi="Verdana"/>
          <w:color w:val="4B4B4B"/>
          <w:sz w:val="20"/>
          <w:szCs w:val="20"/>
        </w:rPr>
        <w:t> </w:t>
      </w:r>
      <w:r>
        <w:rPr>
          <w:rFonts w:ascii="宋体" w:eastAsia="宋体" w:hAnsi="宋体" w:cs="宋体" w:hint="eastAsia"/>
          <w:color w:val="4B4B4B"/>
          <w:sz w:val="20"/>
          <w:szCs w:val="20"/>
        </w:rPr>
        <w:t>注册。或者，用户还可以在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中注册外部目录以指定数据源的位置。</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为方便起见，</w:t>
      </w:r>
      <w:proofErr w:type="spellStart"/>
      <w:r>
        <w:rPr>
          <w:rFonts w:ascii="Verdana" w:hAnsi="Verdana"/>
          <w:color w:val="4B4B4B"/>
          <w:sz w:val="20"/>
          <w:szCs w:val="20"/>
        </w:rPr>
        <w:t>Table.toString</w:t>
      </w:r>
      <w:proofErr w:type="spellEnd"/>
      <w:r>
        <w:rPr>
          <w:rFonts w:ascii="宋体" w:eastAsia="宋体" w:hAnsi="宋体" w:cs="宋体" w:hint="eastAsia"/>
          <w:color w:val="4B4B4B"/>
          <w:sz w:val="20"/>
          <w:szCs w:val="20"/>
        </w:rPr>
        <w:t>（）自动在其</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中以唯一名称注册该表并返回该名称。</w:t>
      </w:r>
      <w:r>
        <w:rPr>
          <w:rFonts w:ascii="Verdana" w:hAnsi="Verdana"/>
          <w:color w:val="4B4B4B"/>
          <w:sz w:val="20"/>
          <w:szCs w:val="20"/>
        </w:rPr>
        <w:t xml:space="preserve"> </w:t>
      </w:r>
      <w:r>
        <w:rPr>
          <w:rFonts w:ascii="宋体" w:eastAsia="宋体" w:hAnsi="宋体" w:cs="宋体" w:hint="eastAsia"/>
          <w:color w:val="4B4B4B"/>
          <w:sz w:val="20"/>
          <w:szCs w:val="20"/>
        </w:rPr>
        <w:t>因此，可以将</w:t>
      </w:r>
      <w:r>
        <w:rPr>
          <w:rFonts w:ascii="Verdana" w:hAnsi="Verdana"/>
          <w:color w:val="4B4B4B"/>
          <w:sz w:val="20"/>
          <w:szCs w:val="20"/>
        </w:rPr>
        <w:t>Table</w:t>
      </w:r>
      <w:r>
        <w:rPr>
          <w:rFonts w:ascii="宋体" w:eastAsia="宋体" w:hAnsi="宋体" w:cs="宋体" w:hint="eastAsia"/>
          <w:color w:val="4B4B4B"/>
          <w:sz w:val="20"/>
          <w:szCs w:val="20"/>
        </w:rPr>
        <w:t>对象直接内联到</w:t>
      </w:r>
      <w:r>
        <w:rPr>
          <w:rFonts w:ascii="Verdana" w:hAnsi="Verdana"/>
          <w:color w:val="4B4B4B"/>
          <w:sz w:val="20"/>
          <w:szCs w:val="20"/>
        </w:rPr>
        <w:t>SQL</w:t>
      </w:r>
      <w:r>
        <w:rPr>
          <w:rFonts w:ascii="宋体" w:eastAsia="宋体" w:hAnsi="宋体" w:cs="宋体" w:hint="eastAsia"/>
          <w:color w:val="4B4B4B"/>
          <w:sz w:val="20"/>
          <w:szCs w:val="20"/>
        </w:rPr>
        <w:t>查询中（通过字符串连接），如下面的示例所示。</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SQL</w:t>
      </w:r>
      <w:r>
        <w:rPr>
          <w:rFonts w:ascii="宋体" w:eastAsia="宋体" w:hAnsi="宋体" w:cs="宋体" w:hint="eastAsia"/>
          <w:color w:val="4B4B4B"/>
          <w:sz w:val="20"/>
          <w:szCs w:val="20"/>
        </w:rPr>
        <w:t>支持尚未完成。</w:t>
      </w:r>
      <w:r>
        <w:rPr>
          <w:rFonts w:ascii="Verdana" w:hAnsi="Verdana"/>
          <w:color w:val="4B4B4B"/>
          <w:sz w:val="20"/>
          <w:szCs w:val="20"/>
        </w:rPr>
        <w:t xml:space="preserve"> </w:t>
      </w:r>
      <w:r>
        <w:rPr>
          <w:rFonts w:ascii="宋体" w:eastAsia="宋体" w:hAnsi="宋体" w:cs="宋体" w:hint="eastAsia"/>
          <w:color w:val="4B4B4B"/>
          <w:sz w:val="20"/>
          <w:szCs w:val="20"/>
        </w:rPr>
        <w:t>包含不受支持的</w:t>
      </w:r>
      <w:r>
        <w:rPr>
          <w:rFonts w:ascii="Verdana" w:hAnsi="Verdana"/>
          <w:color w:val="4B4B4B"/>
          <w:sz w:val="20"/>
          <w:szCs w:val="20"/>
        </w:rPr>
        <w:t>SQL</w:t>
      </w:r>
      <w:r>
        <w:rPr>
          <w:rFonts w:ascii="宋体" w:eastAsia="宋体" w:hAnsi="宋体" w:cs="宋体" w:hint="eastAsia"/>
          <w:color w:val="4B4B4B"/>
          <w:sz w:val="20"/>
          <w:szCs w:val="20"/>
        </w:rPr>
        <w:t>功能的查询会导致</w:t>
      </w:r>
      <w:proofErr w:type="spellStart"/>
      <w:r>
        <w:rPr>
          <w:rFonts w:ascii="Verdana" w:hAnsi="Verdana"/>
          <w:color w:val="4B4B4B"/>
          <w:sz w:val="20"/>
          <w:szCs w:val="20"/>
        </w:rPr>
        <w:t>TableException</w:t>
      </w:r>
      <w:proofErr w:type="spellEnd"/>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以下各节列出了批处理表和流表上</w:t>
      </w:r>
      <w:r>
        <w:rPr>
          <w:rFonts w:ascii="Verdana" w:hAnsi="Verdana"/>
          <w:color w:val="4B4B4B"/>
          <w:sz w:val="20"/>
          <w:szCs w:val="20"/>
        </w:rPr>
        <w:t>SQL</w:t>
      </w:r>
      <w:r>
        <w:rPr>
          <w:rFonts w:ascii="宋体" w:eastAsia="宋体" w:hAnsi="宋体" w:cs="宋体" w:hint="eastAsia"/>
          <w:color w:val="4B4B4B"/>
          <w:sz w:val="20"/>
          <w:szCs w:val="20"/>
        </w:rPr>
        <w:t>的受支持功能。</w:t>
      </w:r>
    </w:p>
    <w:p w:rsidR="003F442E" w:rsidRDefault="003F442E" w:rsidP="003F442E">
      <w:pPr>
        <w:pStyle w:val="3"/>
        <w:spacing w:before="150" w:beforeAutospacing="0" w:after="150" w:afterAutospacing="0"/>
        <w:rPr>
          <w:rFonts w:ascii="Verdana" w:hAnsi="Verdana"/>
          <w:color w:val="4B4B4B"/>
          <w:sz w:val="24"/>
          <w:szCs w:val="24"/>
        </w:rPr>
      </w:pPr>
      <w:bookmarkStart w:id="129" w:name="_Toc26464193"/>
      <w:r>
        <w:rPr>
          <w:rFonts w:ascii="宋体" w:eastAsia="宋体" w:hAnsi="宋体" w:cs="宋体" w:hint="eastAsia"/>
          <w:color w:val="4B4B4B"/>
          <w:sz w:val="24"/>
          <w:szCs w:val="24"/>
        </w:rPr>
        <w:t>指定查询</w:t>
      </w:r>
      <w:bookmarkEnd w:id="129"/>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以下示例显示如何在已注册和内联表上指定</w:t>
      </w:r>
      <w:r>
        <w:rPr>
          <w:rFonts w:ascii="Verdana" w:hAnsi="Verdana"/>
          <w:color w:val="4B4B4B"/>
          <w:sz w:val="20"/>
          <w:szCs w:val="20"/>
        </w:rPr>
        <w:t>SQL</w:t>
      </w:r>
      <w:r>
        <w:rPr>
          <w:rFonts w:ascii="宋体" w:eastAsia="宋体" w:hAnsi="宋体" w:cs="宋体" w:hint="eastAsia"/>
          <w:color w:val="4B4B4B"/>
          <w:sz w:val="20"/>
          <w:szCs w:val="20"/>
        </w:rPr>
        <w:t>查询。</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2" name="图片 20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env = </w:t>
      </w:r>
      <w:proofErr w:type="spellStart"/>
      <w:r>
        <w:rPr>
          <w:color w:val="000000"/>
        </w:rPr>
        <w:t>StreamExecutionEnvironment.getExecutionEnvironment</w:t>
      </w:r>
      <w:proofErr w:type="spellEnd"/>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w:t>
      </w:r>
      <w:proofErr w:type="spellStart"/>
      <w:r>
        <w:rPr>
          <w:color w:val="000000"/>
        </w:rPr>
        <w:t>StreamTableEnvironment.create</w:t>
      </w:r>
      <w:proofErr w:type="spellEnd"/>
      <w:r>
        <w:rPr>
          <w:color w:val="000000"/>
        </w:rPr>
        <w:t>(env)</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read a DataStream from an external source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ds: </w:t>
      </w:r>
      <w:proofErr w:type="gramStart"/>
      <w:r>
        <w:rPr>
          <w:color w:val="000000"/>
        </w:rPr>
        <w:t>DataStream[</w:t>
      </w:r>
      <w:proofErr w:type="gramEnd"/>
      <w:r>
        <w:rPr>
          <w:color w:val="000000"/>
        </w:rPr>
        <w:t xml:space="preserve">(Long, String, Integer)] = </w:t>
      </w:r>
      <w:proofErr w:type="spellStart"/>
      <w:r>
        <w:rPr>
          <w:color w:val="000000"/>
        </w:rPr>
        <w:t>env.addSource</w:t>
      </w:r>
      <w:proofErr w:type="spellEnd"/>
      <w:r>
        <w:rPr>
          <w:color w:val="000000"/>
        </w:rPr>
        <w:t>(...)</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xml:space="preserve">// SQL query with an </w:t>
      </w:r>
      <w:proofErr w:type="spellStart"/>
      <w:r>
        <w:rPr>
          <w:color w:val="008000"/>
        </w:rPr>
        <w:t>inlined</w:t>
      </w:r>
      <w:proofErr w:type="spellEnd"/>
      <w:r>
        <w:rPr>
          <w:color w:val="008000"/>
        </w:rPr>
        <w:t xml:space="preserve"> (unregistered) table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table = </w:t>
      </w:r>
      <w:proofErr w:type="spellStart"/>
      <w:proofErr w:type="gramStart"/>
      <w:r>
        <w:rPr>
          <w:color w:val="000000"/>
        </w:rPr>
        <w:t>ds.toTable</w:t>
      </w:r>
      <w:proofErr w:type="spellEnd"/>
      <w:proofErr w:type="gramEnd"/>
      <w:r>
        <w:rPr>
          <w:color w:val="000000"/>
        </w:rPr>
        <w:t>(</w:t>
      </w:r>
      <w:proofErr w:type="spellStart"/>
      <w:r>
        <w:rPr>
          <w:color w:val="000000"/>
        </w:rPr>
        <w:t>tableEnv</w:t>
      </w:r>
      <w:proofErr w:type="spellEnd"/>
      <w:r>
        <w:rPr>
          <w:color w:val="000000"/>
        </w:rPr>
        <w:t>, 'user, 'product, 'amount)</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result = </w:t>
      </w:r>
      <w:proofErr w:type="spellStart"/>
      <w:r>
        <w:rPr>
          <w:color w:val="000000"/>
        </w:rPr>
        <w:t>tableEnv.sqlQuery</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spellStart"/>
      <w:r>
        <w:rPr>
          <w:color w:val="000000"/>
        </w:rPr>
        <w:t>s"SELECT</w:t>
      </w:r>
      <w:proofErr w:type="spellEnd"/>
      <w:r>
        <w:rPr>
          <w:color w:val="000000"/>
        </w:rPr>
        <w:t xml:space="preserve"> </w:t>
      </w:r>
      <w:proofErr w:type="gramStart"/>
      <w:r>
        <w:rPr>
          <w:color w:val="000000"/>
        </w:rPr>
        <w:t>SUM(</w:t>
      </w:r>
      <w:proofErr w:type="gramEnd"/>
      <w:r>
        <w:rPr>
          <w:color w:val="000000"/>
        </w:rPr>
        <w:t>amount) FROM $table WHERE product LIKE '%Rubber%'")</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8000"/>
        </w:rPr>
      </w:pPr>
      <w:r>
        <w:rPr>
          <w:color w:val="008000"/>
        </w:rPr>
        <w:t>// SQL query with a registered table</w:t>
      </w:r>
    </w:p>
    <w:p w:rsidR="003F442E" w:rsidRDefault="003F442E" w:rsidP="003F442E">
      <w:pPr>
        <w:pStyle w:val="HTML0"/>
        <w:shd w:val="clear" w:color="auto" w:fill="F5F5F5"/>
        <w:rPr>
          <w:color w:val="000000"/>
        </w:rPr>
      </w:pPr>
      <w:r>
        <w:rPr>
          <w:color w:val="008000"/>
        </w:rPr>
        <w:t>// register the DataStream under the name "Orders"</w:t>
      </w:r>
    </w:p>
    <w:p w:rsidR="003F442E" w:rsidRDefault="003F442E" w:rsidP="003F442E">
      <w:pPr>
        <w:pStyle w:val="HTML0"/>
        <w:shd w:val="clear" w:color="auto" w:fill="F5F5F5"/>
        <w:rPr>
          <w:color w:val="000000"/>
        </w:rPr>
      </w:pPr>
      <w:proofErr w:type="spellStart"/>
      <w:r>
        <w:rPr>
          <w:color w:val="000000"/>
        </w:rPr>
        <w:t>tableEnv.registerDataStream</w:t>
      </w:r>
      <w:proofErr w:type="spellEnd"/>
      <w:r>
        <w:rPr>
          <w:color w:val="000000"/>
        </w:rPr>
        <w:t>("Orders", ds, 'user, 'product, 'amount)</w:t>
      </w:r>
    </w:p>
    <w:p w:rsidR="003F442E" w:rsidRDefault="003F442E" w:rsidP="003F442E">
      <w:pPr>
        <w:pStyle w:val="HTML0"/>
        <w:shd w:val="clear" w:color="auto" w:fill="F5F5F5"/>
        <w:rPr>
          <w:color w:val="000000"/>
        </w:rPr>
      </w:pPr>
      <w:r>
        <w:rPr>
          <w:color w:val="008000"/>
        </w:rPr>
        <w:t>// run a SQL query on the Table and retrieve the result as a new Table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result2 = </w:t>
      </w:r>
      <w:proofErr w:type="spellStart"/>
      <w:r>
        <w:rPr>
          <w:color w:val="000000"/>
        </w:rPr>
        <w:t>tableEnv.sqlQuery</w:t>
      </w:r>
      <w:proofErr w:type="spellEnd"/>
      <w:r>
        <w:rPr>
          <w:color w:val="000000"/>
        </w:rPr>
        <w:t>(</w:t>
      </w:r>
    </w:p>
    <w:p w:rsidR="003F442E" w:rsidRDefault="003F442E" w:rsidP="003F442E">
      <w:pPr>
        <w:pStyle w:val="HTML0"/>
        <w:shd w:val="clear" w:color="auto" w:fill="F5F5F5"/>
        <w:rPr>
          <w:color w:val="000000"/>
        </w:rPr>
      </w:pPr>
      <w:r>
        <w:rPr>
          <w:color w:val="000000"/>
        </w:rPr>
        <w:t xml:space="preserve">  "SELECT product, amount FROM Orders WHERE product LIKE '%Rubber%'")</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8000"/>
        </w:rPr>
      </w:pPr>
      <w:r>
        <w:rPr>
          <w:color w:val="008000"/>
        </w:rPr>
        <w:t>// SQL update with a registered table</w:t>
      </w:r>
    </w:p>
    <w:p w:rsidR="003F442E" w:rsidRDefault="003F442E" w:rsidP="003F442E">
      <w:pPr>
        <w:pStyle w:val="HTML0"/>
        <w:shd w:val="clear" w:color="auto" w:fill="F5F5F5"/>
        <w:rPr>
          <w:color w:val="000000"/>
        </w:rPr>
      </w:pPr>
      <w:r>
        <w:rPr>
          <w:color w:val="008000"/>
        </w:rPr>
        <w:t xml:space="preserve">// create and register a </w:t>
      </w:r>
      <w:proofErr w:type="spellStart"/>
      <w:r>
        <w:rPr>
          <w:color w:val="008000"/>
        </w:rPr>
        <w:t>TableSink</w:t>
      </w:r>
      <w:proofErr w:type="spellEnd"/>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csvSink</w:t>
      </w:r>
      <w:proofErr w:type="spellEnd"/>
      <w:r>
        <w:rPr>
          <w:color w:val="000000"/>
        </w:rPr>
        <w:t xml:space="preserve">: </w:t>
      </w:r>
      <w:proofErr w:type="spellStart"/>
      <w:r>
        <w:rPr>
          <w:color w:val="000000"/>
        </w:rPr>
        <w:t>CsvTableSink</w:t>
      </w:r>
      <w:proofErr w:type="spellEnd"/>
      <w:r>
        <w:rPr>
          <w:color w:val="000000"/>
        </w:rPr>
        <w:t xml:space="preserve"> = </w:t>
      </w:r>
      <w:r>
        <w:rPr>
          <w:color w:val="0000FF"/>
        </w:rPr>
        <w:t>new</w:t>
      </w:r>
      <w:r>
        <w:rPr>
          <w:color w:val="000000"/>
        </w:rPr>
        <w:t xml:space="preserve"> </w:t>
      </w:r>
      <w:proofErr w:type="spellStart"/>
      <w:proofErr w:type="gramStart"/>
      <w:r>
        <w:rPr>
          <w:color w:val="000000"/>
        </w:rPr>
        <w:t>CsvTableSink</w:t>
      </w:r>
      <w:proofErr w:type="spellEnd"/>
      <w:r>
        <w:rPr>
          <w:color w:val="000000"/>
        </w:rPr>
        <w:t>(</w:t>
      </w:r>
      <w:proofErr w:type="gramEnd"/>
      <w:r>
        <w:rPr>
          <w:color w:val="000000"/>
        </w:rPr>
        <w:t>"/path/to/file", ...)</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fieldNames</w:t>
      </w:r>
      <w:proofErr w:type="spellEnd"/>
      <w:r>
        <w:rPr>
          <w:color w:val="000000"/>
        </w:rPr>
        <w:t xml:space="preserve">: </w:t>
      </w:r>
      <w:proofErr w:type="gramStart"/>
      <w:r>
        <w:rPr>
          <w:color w:val="000000"/>
        </w:rPr>
        <w:t>Array[</w:t>
      </w:r>
      <w:proofErr w:type="gramEnd"/>
      <w:r>
        <w:rPr>
          <w:color w:val="000000"/>
        </w:rPr>
        <w:t>String] = Array("product", "amount")</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fieldTypes</w:t>
      </w:r>
      <w:proofErr w:type="spellEnd"/>
      <w:r>
        <w:rPr>
          <w:color w:val="000000"/>
        </w:rPr>
        <w:t xml:space="preserve">: </w:t>
      </w:r>
      <w:proofErr w:type="gramStart"/>
      <w:r>
        <w:rPr>
          <w:color w:val="000000"/>
        </w:rPr>
        <w:t>Array[</w:t>
      </w:r>
      <w:proofErr w:type="spellStart"/>
      <w:proofErr w:type="gramEnd"/>
      <w:r>
        <w:rPr>
          <w:color w:val="000000"/>
        </w:rPr>
        <w:t>TypeInformation</w:t>
      </w:r>
      <w:proofErr w:type="spellEnd"/>
      <w:r>
        <w:rPr>
          <w:color w:val="000000"/>
        </w:rPr>
        <w:t>[_]] = Array(</w:t>
      </w:r>
      <w:proofErr w:type="spellStart"/>
      <w:r>
        <w:rPr>
          <w:color w:val="000000"/>
        </w:rPr>
        <w:t>Types.STRING</w:t>
      </w:r>
      <w:proofErr w:type="spellEnd"/>
      <w:r>
        <w:rPr>
          <w:color w:val="000000"/>
        </w:rPr>
        <w:t>, Types.INT)</w:t>
      </w:r>
    </w:p>
    <w:p w:rsidR="003F442E" w:rsidRDefault="003F442E" w:rsidP="003F442E">
      <w:pPr>
        <w:pStyle w:val="HTML0"/>
        <w:shd w:val="clear" w:color="auto" w:fill="F5F5F5"/>
        <w:rPr>
          <w:color w:val="000000"/>
        </w:rPr>
      </w:pPr>
      <w:proofErr w:type="spellStart"/>
      <w:r>
        <w:rPr>
          <w:color w:val="000000"/>
        </w:rPr>
        <w:t>tableEnv.registerTableSink</w:t>
      </w:r>
      <w:proofErr w:type="spellEnd"/>
      <w:r>
        <w:rPr>
          <w:color w:val="000000"/>
        </w:rPr>
        <w:t>("</w:t>
      </w:r>
      <w:proofErr w:type="spellStart"/>
      <w:r>
        <w:rPr>
          <w:color w:val="000000"/>
        </w:rPr>
        <w:t>RubberOrders</w:t>
      </w:r>
      <w:proofErr w:type="spellEnd"/>
      <w:r>
        <w:rPr>
          <w:color w:val="000000"/>
        </w:rPr>
        <w:t xml:space="preserve">", </w:t>
      </w:r>
      <w:proofErr w:type="spellStart"/>
      <w:r>
        <w:rPr>
          <w:color w:val="000000"/>
        </w:rPr>
        <w:t>fieldNames</w:t>
      </w:r>
      <w:proofErr w:type="spellEnd"/>
      <w:r>
        <w:rPr>
          <w:color w:val="000000"/>
        </w:rPr>
        <w:t xml:space="preserve">, </w:t>
      </w:r>
      <w:proofErr w:type="spellStart"/>
      <w:r>
        <w:rPr>
          <w:color w:val="000000"/>
        </w:rPr>
        <w:t>fieldTypes</w:t>
      </w:r>
      <w:proofErr w:type="spellEnd"/>
      <w:r>
        <w:rPr>
          <w:color w:val="000000"/>
        </w:rPr>
        <w:t xml:space="preserve">, </w:t>
      </w:r>
      <w:proofErr w:type="spellStart"/>
      <w:r>
        <w:rPr>
          <w:color w:val="000000"/>
        </w:rPr>
        <w:t>csvSink</w:t>
      </w:r>
      <w:proofErr w:type="spellEnd"/>
      <w:r>
        <w:rPr>
          <w:color w:val="000000"/>
        </w:rPr>
        <w:t>)</w:t>
      </w:r>
    </w:p>
    <w:p w:rsidR="003F442E" w:rsidRDefault="003F442E" w:rsidP="003F442E">
      <w:pPr>
        <w:pStyle w:val="HTML0"/>
        <w:shd w:val="clear" w:color="auto" w:fill="F5F5F5"/>
        <w:rPr>
          <w:color w:val="000000"/>
        </w:rPr>
      </w:pPr>
      <w:r>
        <w:rPr>
          <w:color w:val="008000"/>
        </w:rPr>
        <w:t xml:space="preserve">// run a SQL update query on the Table and emit the result to the </w:t>
      </w:r>
      <w:proofErr w:type="spellStart"/>
      <w:r>
        <w:rPr>
          <w:color w:val="008000"/>
        </w:rPr>
        <w:t>TableSink</w:t>
      </w:r>
      <w:proofErr w:type="spellEnd"/>
    </w:p>
    <w:p w:rsidR="003F442E" w:rsidRDefault="003F442E" w:rsidP="003F442E">
      <w:pPr>
        <w:pStyle w:val="HTML0"/>
        <w:shd w:val="clear" w:color="auto" w:fill="F5F5F5"/>
        <w:rPr>
          <w:color w:val="000000"/>
        </w:rPr>
      </w:pPr>
      <w:proofErr w:type="spellStart"/>
      <w:r>
        <w:rPr>
          <w:color w:val="000000"/>
        </w:rPr>
        <w:t>tableEnv.sqlUpdate</w:t>
      </w:r>
      <w:proofErr w:type="spellEnd"/>
      <w:r>
        <w:rPr>
          <w:color w:val="000000"/>
        </w:rPr>
        <w:t>(</w:t>
      </w:r>
    </w:p>
    <w:p w:rsidR="003F442E" w:rsidRDefault="003F442E" w:rsidP="003F442E">
      <w:pPr>
        <w:pStyle w:val="HTML0"/>
        <w:shd w:val="clear" w:color="auto" w:fill="F5F5F5"/>
        <w:rPr>
          <w:color w:val="000000"/>
        </w:rPr>
      </w:pPr>
      <w:r>
        <w:rPr>
          <w:color w:val="000000"/>
        </w:rPr>
        <w:t xml:space="preserve">  "INSERT INTO </w:t>
      </w:r>
      <w:proofErr w:type="spellStart"/>
      <w:r>
        <w:rPr>
          <w:color w:val="000000"/>
        </w:rPr>
        <w:t>RubberOrders</w:t>
      </w:r>
      <w:proofErr w:type="spellEnd"/>
      <w:r>
        <w:rPr>
          <w:color w:val="000000"/>
        </w:rPr>
        <w:t xml:space="preserve"> SELECT product, amount FROM Orders WHERE product LIKE '%Rubber%'")</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1" name="图片 20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3"/>
        <w:spacing w:before="150" w:beforeAutospacing="0" w:after="150" w:afterAutospacing="0"/>
        <w:rPr>
          <w:rFonts w:ascii="Verdana" w:hAnsi="Verdana"/>
          <w:color w:val="4B4B4B"/>
          <w:sz w:val="24"/>
          <w:szCs w:val="24"/>
        </w:rPr>
      </w:pPr>
      <w:bookmarkStart w:id="130" w:name="_Toc26464194"/>
      <w:r>
        <w:rPr>
          <w:rFonts w:ascii="Verdana" w:hAnsi="Verdana"/>
          <w:color w:val="4B4B4B"/>
          <w:sz w:val="24"/>
          <w:szCs w:val="24"/>
        </w:rPr>
        <w:t>Supported Syntax</w:t>
      </w:r>
      <w:bookmarkEnd w:id="130"/>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使用支持标准</w:t>
      </w:r>
      <w:r>
        <w:rPr>
          <w:rFonts w:ascii="Verdana" w:hAnsi="Verdana"/>
          <w:color w:val="4B4B4B"/>
          <w:sz w:val="20"/>
          <w:szCs w:val="20"/>
        </w:rPr>
        <w:t>ANSI SQL</w:t>
      </w:r>
      <w:r>
        <w:rPr>
          <w:rFonts w:ascii="宋体" w:eastAsia="宋体" w:hAnsi="宋体" w:cs="宋体" w:hint="eastAsia"/>
          <w:color w:val="4B4B4B"/>
          <w:sz w:val="20"/>
          <w:szCs w:val="20"/>
        </w:rPr>
        <w:t>的</w:t>
      </w:r>
      <w:r>
        <w:rPr>
          <w:rFonts w:ascii="Verdana" w:hAnsi="Verdana"/>
          <w:color w:val="4B4B4B"/>
          <w:sz w:val="20"/>
          <w:szCs w:val="20"/>
        </w:rPr>
        <w:t>Apache Calcite</w:t>
      </w:r>
      <w:r>
        <w:rPr>
          <w:rFonts w:ascii="宋体" w:eastAsia="宋体" w:hAnsi="宋体" w:cs="宋体" w:hint="eastAsia"/>
          <w:color w:val="4B4B4B"/>
          <w:sz w:val="20"/>
          <w:szCs w:val="20"/>
        </w:rPr>
        <w:t>解析</w:t>
      </w:r>
      <w:r>
        <w:rPr>
          <w:rFonts w:ascii="Verdana" w:hAnsi="Verdana"/>
          <w:color w:val="4B4B4B"/>
          <w:sz w:val="20"/>
          <w:szCs w:val="20"/>
        </w:rPr>
        <w:t>SQL</w:t>
      </w:r>
      <w:r>
        <w:rPr>
          <w:rFonts w:ascii="宋体" w:eastAsia="宋体" w:hAnsi="宋体" w:cs="宋体" w:hint="eastAsia"/>
          <w:color w:val="4B4B4B"/>
          <w:sz w:val="20"/>
          <w:szCs w:val="20"/>
        </w:rPr>
        <w:t>。</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不支持</w:t>
      </w:r>
      <w:r>
        <w:rPr>
          <w:rFonts w:ascii="Verdana" w:hAnsi="Verdana"/>
          <w:color w:val="4B4B4B"/>
          <w:sz w:val="20"/>
          <w:szCs w:val="20"/>
        </w:rPr>
        <w:t>DDL</w:t>
      </w:r>
      <w:r>
        <w:rPr>
          <w:rFonts w:ascii="宋体" w:eastAsia="宋体" w:hAnsi="宋体" w:cs="宋体" w:hint="eastAsia"/>
          <w:color w:val="4B4B4B"/>
          <w:sz w:val="20"/>
          <w:szCs w:val="20"/>
        </w:rPr>
        <w:t>语句。</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w:t>
      </w:r>
      <w:r>
        <w:rPr>
          <w:rFonts w:ascii="Verdana" w:hAnsi="Verdana"/>
          <w:color w:val="4B4B4B"/>
          <w:sz w:val="20"/>
          <w:szCs w:val="20"/>
        </w:rPr>
        <w:t>BNF</w:t>
      </w:r>
      <w:r>
        <w:rPr>
          <w:rFonts w:ascii="宋体" w:eastAsia="宋体" w:hAnsi="宋体" w:cs="宋体" w:hint="eastAsia"/>
          <w:color w:val="4B4B4B"/>
          <w:sz w:val="20"/>
          <w:szCs w:val="20"/>
        </w:rPr>
        <w:t>语法描述了批处理和流查询中支持的</w:t>
      </w:r>
      <w:r>
        <w:rPr>
          <w:rFonts w:ascii="Verdana" w:hAnsi="Verdana"/>
          <w:color w:val="4B4B4B"/>
          <w:sz w:val="20"/>
          <w:szCs w:val="20"/>
        </w:rPr>
        <w:t>SQL</w:t>
      </w:r>
      <w:r>
        <w:rPr>
          <w:rFonts w:ascii="宋体" w:eastAsia="宋体" w:hAnsi="宋体" w:cs="宋体" w:hint="eastAsia"/>
          <w:color w:val="4B4B4B"/>
          <w:sz w:val="20"/>
          <w:szCs w:val="20"/>
        </w:rPr>
        <w:t>功能的超集。</w:t>
      </w:r>
      <w:r>
        <w:rPr>
          <w:rFonts w:ascii="Verdana" w:hAnsi="Verdana"/>
          <w:color w:val="4B4B4B"/>
          <w:sz w:val="20"/>
          <w:szCs w:val="20"/>
        </w:rPr>
        <w:t xml:space="preserve"> </w:t>
      </w:r>
      <w:r>
        <w:rPr>
          <w:rFonts w:ascii="Verdana" w:hAnsi="Verdana" w:cs="Verdana"/>
          <w:color w:val="4B4B4B"/>
          <w:sz w:val="20"/>
          <w:szCs w:val="20"/>
        </w:rPr>
        <w:t>“</w:t>
      </w:r>
      <w:proofErr w:type="gramStart"/>
      <w:r>
        <w:rPr>
          <w:rFonts w:ascii="宋体" w:eastAsia="宋体" w:hAnsi="宋体" w:cs="宋体" w:hint="eastAsia"/>
          <w:color w:val="4B4B4B"/>
          <w:sz w:val="20"/>
          <w:szCs w:val="20"/>
        </w:rPr>
        <w:t>操作</w:t>
      </w:r>
      <w:r>
        <w:rPr>
          <w:rFonts w:ascii="Verdana" w:hAnsi="Verdana" w:cs="Verdana"/>
          <w:color w:val="4B4B4B"/>
          <w:sz w:val="20"/>
          <w:szCs w:val="20"/>
        </w:rPr>
        <w:t>”</w:t>
      </w:r>
      <w:r>
        <w:rPr>
          <w:rFonts w:ascii="宋体" w:eastAsia="宋体" w:hAnsi="宋体" w:cs="宋体" w:hint="eastAsia"/>
          <w:color w:val="4B4B4B"/>
          <w:sz w:val="20"/>
          <w:szCs w:val="20"/>
        </w:rPr>
        <w:t>部分显示了受支持功能的示例</w:t>
      </w:r>
      <w:proofErr w:type="gramEnd"/>
      <w:r>
        <w:rPr>
          <w:rFonts w:ascii="宋体" w:eastAsia="宋体" w:hAnsi="宋体" w:cs="宋体" w:hint="eastAsia"/>
          <w:color w:val="4B4B4B"/>
          <w:sz w:val="20"/>
          <w:szCs w:val="20"/>
        </w:rPr>
        <w:t>，并指示仅批处理或流查询支持哪些功能。</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0" name="图片 20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HTML0"/>
        <w:shd w:val="clear" w:color="auto" w:fill="F5F5F5"/>
        <w:rPr>
          <w:color w:val="000000"/>
        </w:rPr>
      </w:pPr>
      <w:r>
        <w:rPr>
          <w:color w:val="000000"/>
        </w:rPr>
        <w:t>insert:</w:t>
      </w:r>
    </w:p>
    <w:p w:rsidR="003F442E" w:rsidRDefault="003F442E" w:rsidP="003F442E">
      <w:pPr>
        <w:pStyle w:val="HTML0"/>
        <w:shd w:val="clear" w:color="auto" w:fill="F5F5F5"/>
        <w:rPr>
          <w:color w:val="000000"/>
        </w:rPr>
      </w:pPr>
      <w:r>
        <w:rPr>
          <w:color w:val="000000"/>
        </w:rPr>
        <w:t xml:space="preserve">  INSERT INTO </w:t>
      </w:r>
      <w:proofErr w:type="spellStart"/>
      <w:r>
        <w:rPr>
          <w:color w:val="000000"/>
        </w:rPr>
        <w:t>tableReference</w:t>
      </w:r>
      <w:proofErr w:type="spellEnd"/>
    </w:p>
    <w:p w:rsidR="003F442E" w:rsidRDefault="003F442E" w:rsidP="003F442E">
      <w:pPr>
        <w:pStyle w:val="HTML0"/>
        <w:shd w:val="clear" w:color="auto" w:fill="F5F5F5"/>
        <w:rPr>
          <w:color w:val="000000"/>
        </w:rPr>
      </w:pPr>
      <w:r>
        <w:rPr>
          <w:color w:val="000000"/>
        </w:rPr>
        <w:t xml:space="preserve">  query</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query:</w:t>
      </w:r>
    </w:p>
    <w:p w:rsidR="003F442E" w:rsidRDefault="003F442E" w:rsidP="003F442E">
      <w:pPr>
        <w:pStyle w:val="HTML0"/>
        <w:shd w:val="clear" w:color="auto" w:fill="F5F5F5"/>
        <w:rPr>
          <w:color w:val="000000"/>
        </w:rPr>
      </w:pPr>
      <w:r>
        <w:rPr>
          <w:color w:val="000000"/>
        </w:rPr>
        <w:t xml:space="preserve">  values</w:t>
      </w:r>
    </w:p>
    <w:p w:rsidR="003F442E" w:rsidRDefault="003F442E" w:rsidP="003F442E">
      <w:pPr>
        <w:pStyle w:val="HTML0"/>
        <w:shd w:val="clear" w:color="auto" w:fill="F5F5F5"/>
        <w:rPr>
          <w:color w:val="000000"/>
        </w:rPr>
      </w:pPr>
      <w:r>
        <w:rPr>
          <w:color w:val="000000"/>
        </w:rPr>
        <w:t xml:space="preserve">  | {</w:t>
      </w:r>
    </w:p>
    <w:p w:rsidR="003F442E" w:rsidRDefault="003F442E" w:rsidP="003F442E">
      <w:pPr>
        <w:pStyle w:val="HTML0"/>
        <w:shd w:val="clear" w:color="auto" w:fill="F5F5F5"/>
        <w:rPr>
          <w:color w:val="000000"/>
        </w:rPr>
      </w:pPr>
      <w:r>
        <w:rPr>
          <w:color w:val="000000"/>
        </w:rPr>
        <w:t xml:space="preserve">      select</w:t>
      </w:r>
    </w:p>
    <w:p w:rsidR="003F442E" w:rsidRDefault="003F442E" w:rsidP="003F442E">
      <w:pPr>
        <w:pStyle w:val="HTML0"/>
        <w:shd w:val="clear" w:color="auto" w:fill="F5F5F5"/>
        <w:rPr>
          <w:color w:val="000000"/>
        </w:rPr>
      </w:pPr>
      <w:r>
        <w:rPr>
          <w:color w:val="000000"/>
        </w:rPr>
        <w:t xml:space="preserve">      | </w:t>
      </w:r>
      <w:proofErr w:type="spellStart"/>
      <w:r>
        <w:rPr>
          <w:color w:val="000000"/>
        </w:rPr>
        <w:t>selectWithoutFrom</w:t>
      </w:r>
      <w:proofErr w:type="spellEnd"/>
    </w:p>
    <w:p w:rsidR="003F442E" w:rsidRDefault="003F442E" w:rsidP="003F442E">
      <w:pPr>
        <w:pStyle w:val="HTML0"/>
        <w:shd w:val="clear" w:color="auto" w:fill="F5F5F5"/>
        <w:rPr>
          <w:color w:val="000000"/>
        </w:rPr>
      </w:pPr>
      <w:r>
        <w:rPr>
          <w:color w:val="000000"/>
        </w:rPr>
        <w:t xml:space="preserve">      | query UNION [ </w:t>
      </w:r>
      <w:proofErr w:type="gramStart"/>
      <w:r>
        <w:rPr>
          <w:color w:val="000000"/>
        </w:rPr>
        <w:t>ALL ]</w:t>
      </w:r>
      <w:proofErr w:type="gramEnd"/>
      <w:r>
        <w:rPr>
          <w:color w:val="000000"/>
        </w:rPr>
        <w:t xml:space="preserve"> query</w:t>
      </w:r>
    </w:p>
    <w:p w:rsidR="003F442E" w:rsidRDefault="003F442E" w:rsidP="003F442E">
      <w:pPr>
        <w:pStyle w:val="HTML0"/>
        <w:shd w:val="clear" w:color="auto" w:fill="F5F5F5"/>
        <w:rPr>
          <w:color w:val="000000"/>
        </w:rPr>
      </w:pPr>
      <w:r>
        <w:rPr>
          <w:color w:val="000000"/>
        </w:rPr>
        <w:t xml:space="preserve">      | query EXCEPT query</w:t>
      </w:r>
    </w:p>
    <w:p w:rsidR="003F442E" w:rsidRDefault="003F442E" w:rsidP="003F442E">
      <w:pPr>
        <w:pStyle w:val="HTML0"/>
        <w:shd w:val="clear" w:color="auto" w:fill="F5F5F5"/>
        <w:rPr>
          <w:color w:val="000000"/>
        </w:rPr>
      </w:pPr>
      <w:r>
        <w:rPr>
          <w:color w:val="000000"/>
        </w:rPr>
        <w:t xml:space="preserve">      | query INTERSECT query</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 xml:space="preserve">    [ ORDER BY </w:t>
      </w:r>
      <w:proofErr w:type="spellStart"/>
      <w:r>
        <w:rPr>
          <w:color w:val="000000"/>
        </w:rPr>
        <w:t>orderItem</w:t>
      </w:r>
      <w:proofErr w:type="spellEnd"/>
      <w:r>
        <w:rPr>
          <w:color w:val="000000"/>
        </w:rPr>
        <w:t xml:space="preserve"> [, </w:t>
      </w:r>
      <w:proofErr w:type="spellStart"/>
      <w:proofErr w:type="gramStart"/>
      <w:r>
        <w:rPr>
          <w:color w:val="000000"/>
        </w:rPr>
        <w:t>orderItem</w:t>
      </w:r>
      <w:proofErr w:type="spellEnd"/>
      <w:r>
        <w:rPr>
          <w:color w:val="000000"/>
        </w:rPr>
        <w:t xml:space="preserve"> ]</w:t>
      </w:r>
      <w:proofErr w:type="gramEnd"/>
      <w:r>
        <w:rPr>
          <w:color w:val="000000"/>
        </w:rPr>
        <w:t>* ]</w:t>
      </w:r>
    </w:p>
    <w:p w:rsidR="003F442E" w:rsidRDefault="003F442E" w:rsidP="003F442E">
      <w:pPr>
        <w:pStyle w:val="HTML0"/>
        <w:shd w:val="clear" w:color="auto" w:fill="F5F5F5"/>
        <w:rPr>
          <w:color w:val="000000"/>
        </w:rPr>
      </w:pPr>
      <w:r>
        <w:rPr>
          <w:color w:val="000000"/>
        </w:rPr>
        <w:t xml:space="preserve">    [ LIMIT </w:t>
      </w:r>
      <w:proofErr w:type="gramStart"/>
      <w:r>
        <w:rPr>
          <w:color w:val="000000"/>
        </w:rPr>
        <w:t>{ count</w:t>
      </w:r>
      <w:proofErr w:type="gramEnd"/>
      <w:r>
        <w:rPr>
          <w:color w:val="000000"/>
        </w:rPr>
        <w:t xml:space="preserve"> | ALL } ]</w:t>
      </w:r>
    </w:p>
    <w:p w:rsidR="003F442E" w:rsidRDefault="003F442E" w:rsidP="003F442E">
      <w:pPr>
        <w:pStyle w:val="HTML0"/>
        <w:shd w:val="clear" w:color="auto" w:fill="F5F5F5"/>
        <w:rPr>
          <w:color w:val="000000"/>
        </w:rPr>
      </w:pPr>
      <w:r>
        <w:rPr>
          <w:color w:val="000000"/>
        </w:rPr>
        <w:t xml:space="preserve">    [ OFFSET start </w:t>
      </w:r>
      <w:proofErr w:type="gramStart"/>
      <w:r>
        <w:rPr>
          <w:color w:val="000000"/>
        </w:rPr>
        <w:t>{ ROW</w:t>
      </w:r>
      <w:proofErr w:type="gramEnd"/>
      <w:r>
        <w:rPr>
          <w:color w:val="000000"/>
        </w:rPr>
        <w:t xml:space="preserve"> | ROWS } ]</w:t>
      </w:r>
    </w:p>
    <w:p w:rsidR="003F442E" w:rsidRDefault="003F442E" w:rsidP="003F442E">
      <w:pPr>
        <w:pStyle w:val="HTML0"/>
        <w:shd w:val="clear" w:color="auto" w:fill="F5F5F5"/>
        <w:rPr>
          <w:color w:val="000000"/>
        </w:rPr>
      </w:pPr>
      <w:r>
        <w:rPr>
          <w:color w:val="000000"/>
        </w:rPr>
        <w:t xml:space="preserve">    [ FETCH </w:t>
      </w:r>
      <w:proofErr w:type="gramStart"/>
      <w:r>
        <w:rPr>
          <w:color w:val="000000"/>
        </w:rPr>
        <w:t>{ FIRST</w:t>
      </w:r>
      <w:proofErr w:type="gramEnd"/>
      <w:r>
        <w:rPr>
          <w:color w:val="000000"/>
        </w:rPr>
        <w:t xml:space="preserve"> | NEXT } [ count ] { ROW | ROWS } ONLY]</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orderItem</w:t>
      </w:r>
      <w:proofErr w:type="spellEnd"/>
      <w:r>
        <w:rPr>
          <w:color w:val="000000"/>
        </w:rPr>
        <w:t>:</w:t>
      </w:r>
    </w:p>
    <w:p w:rsidR="003F442E" w:rsidRDefault="003F442E" w:rsidP="003F442E">
      <w:pPr>
        <w:pStyle w:val="HTML0"/>
        <w:shd w:val="clear" w:color="auto" w:fill="F5F5F5"/>
        <w:rPr>
          <w:color w:val="000000"/>
        </w:rPr>
      </w:pPr>
      <w:r>
        <w:rPr>
          <w:color w:val="000000"/>
        </w:rPr>
        <w:t xml:space="preserve">  expression [ ASC | </w:t>
      </w:r>
      <w:proofErr w:type="gramStart"/>
      <w:r>
        <w:rPr>
          <w:color w:val="000000"/>
        </w:rPr>
        <w:t>DESC ]</w:t>
      </w:r>
      <w:proofErr w:type="gramEnd"/>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0000"/>
        </w:rPr>
        <w:t>select:</w:t>
      </w:r>
    </w:p>
    <w:p w:rsidR="003F442E" w:rsidRDefault="003F442E" w:rsidP="003F442E">
      <w:pPr>
        <w:pStyle w:val="HTML0"/>
        <w:shd w:val="clear" w:color="auto" w:fill="F5F5F5"/>
        <w:rPr>
          <w:color w:val="000000"/>
        </w:rPr>
      </w:pPr>
      <w:r>
        <w:rPr>
          <w:color w:val="000000"/>
        </w:rPr>
        <w:t xml:space="preserve">  SELECT [ ALL | </w:t>
      </w:r>
      <w:proofErr w:type="gramStart"/>
      <w:r>
        <w:rPr>
          <w:color w:val="000000"/>
        </w:rPr>
        <w:t>DISTINCT ]</w:t>
      </w:r>
      <w:proofErr w:type="gramEnd"/>
    </w:p>
    <w:p w:rsidR="003F442E" w:rsidRDefault="003F442E" w:rsidP="003F442E">
      <w:pPr>
        <w:pStyle w:val="HTML0"/>
        <w:shd w:val="clear" w:color="auto" w:fill="F5F5F5"/>
        <w:rPr>
          <w:color w:val="000000"/>
        </w:rPr>
      </w:pPr>
      <w:r>
        <w:rPr>
          <w:color w:val="000000"/>
        </w:rPr>
        <w:t xml:space="preserve">  </w:t>
      </w:r>
      <w:proofErr w:type="gramStart"/>
      <w:r>
        <w:rPr>
          <w:color w:val="000000"/>
        </w:rPr>
        <w:t>{ *</w:t>
      </w:r>
      <w:proofErr w:type="gramEnd"/>
      <w:r>
        <w:rPr>
          <w:color w:val="000000"/>
        </w:rPr>
        <w:t xml:space="preserve"> | </w:t>
      </w:r>
      <w:proofErr w:type="spellStart"/>
      <w:r>
        <w:rPr>
          <w:color w:val="000000"/>
        </w:rPr>
        <w:t>projectItem</w:t>
      </w:r>
      <w:proofErr w:type="spellEnd"/>
      <w:r>
        <w:rPr>
          <w:color w:val="000000"/>
        </w:rPr>
        <w:t xml:space="preserve"> [, </w:t>
      </w:r>
      <w:proofErr w:type="spellStart"/>
      <w:r>
        <w:rPr>
          <w:color w:val="000000"/>
        </w:rPr>
        <w:t>projectItem</w:t>
      </w:r>
      <w:proofErr w:type="spellEnd"/>
      <w:r>
        <w:rPr>
          <w:color w:val="000000"/>
        </w:rPr>
        <w:t xml:space="preserve"> ]* }</w:t>
      </w:r>
    </w:p>
    <w:p w:rsidR="003F442E" w:rsidRDefault="003F442E" w:rsidP="003F442E">
      <w:pPr>
        <w:pStyle w:val="HTML0"/>
        <w:shd w:val="clear" w:color="auto" w:fill="F5F5F5"/>
        <w:rPr>
          <w:color w:val="000000"/>
        </w:rPr>
      </w:pPr>
      <w:r>
        <w:rPr>
          <w:color w:val="000000"/>
        </w:rPr>
        <w:t xml:space="preserve">  FROM </w:t>
      </w:r>
      <w:proofErr w:type="spellStart"/>
      <w:r>
        <w:rPr>
          <w:color w:val="000000"/>
        </w:rPr>
        <w:t>tableExpression</w:t>
      </w:r>
      <w:proofErr w:type="spellEnd"/>
    </w:p>
    <w:p w:rsidR="003F442E" w:rsidRDefault="003F442E" w:rsidP="003F442E">
      <w:pPr>
        <w:pStyle w:val="HTML0"/>
        <w:shd w:val="clear" w:color="auto" w:fill="F5F5F5"/>
        <w:rPr>
          <w:color w:val="000000"/>
        </w:rPr>
      </w:pPr>
      <w:r>
        <w:rPr>
          <w:color w:val="000000"/>
        </w:rPr>
        <w:t xml:space="preserve">  [ WHERE </w:t>
      </w:r>
      <w:proofErr w:type="spellStart"/>
      <w:proofErr w:type="gramStart"/>
      <w:r>
        <w:rPr>
          <w:color w:val="000000"/>
        </w:rPr>
        <w:t>booleanExpression</w:t>
      </w:r>
      <w:proofErr w:type="spellEnd"/>
      <w:r>
        <w:rPr>
          <w:color w:val="000000"/>
        </w:rPr>
        <w:t xml:space="preserve"> ]</w:t>
      </w:r>
      <w:proofErr w:type="gramEnd"/>
    </w:p>
    <w:p w:rsidR="003F442E" w:rsidRDefault="003F442E" w:rsidP="003F442E">
      <w:pPr>
        <w:pStyle w:val="HTML0"/>
        <w:shd w:val="clear" w:color="auto" w:fill="F5F5F5"/>
        <w:rPr>
          <w:color w:val="000000"/>
        </w:rPr>
      </w:pPr>
      <w:r>
        <w:rPr>
          <w:color w:val="000000"/>
        </w:rPr>
        <w:t xml:space="preserve">  [ GROUP BY </w:t>
      </w:r>
      <w:proofErr w:type="gramStart"/>
      <w:r>
        <w:rPr>
          <w:color w:val="000000"/>
        </w:rPr>
        <w:t xml:space="preserve">{ </w:t>
      </w:r>
      <w:proofErr w:type="spellStart"/>
      <w:r>
        <w:rPr>
          <w:color w:val="000000"/>
        </w:rPr>
        <w:t>groupItem</w:t>
      </w:r>
      <w:proofErr w:type="spellEnd"/>
      <w:proofErr w:type="gramEnd"/>
      <w:r>
        <w:rPr>
          <w:color w:val="000000"/>
        </w:rPr>
        <w:t xml:space="preserve"> [, </w:t>
      </w:r>
      <w:proofErr w:type="spellStart"/>
      <w:r>
        <w:rPr>
          <w:color w:val="000000"/>
        </w:rPr>
        <w:t>groupItem</w:t>
      </w:r>
      <w:proofErr w:type="spellEnd"/>
      <w:r>
        <w:rPr>
          <w:color w:val="000000"/>
        </w:rPr>
        <w:t xml:space="preserve"> ]* } ]</w:t>
      </w:r>
    </w:p>
    <w:p w:rsidR="003F442E" w:rsidRDefault="003F442E" w:rsidP="003F442E">
      <w:pPr>
        <w:pStyle w:val="HTML0"/>
        <w:shd w:val="clear" w:color="auto" w:fill="F5F5F5"/>
        <w:rPr>
          <w:color w:val="000000"/>
        </w:rPr>
      </w:pPr>
      <w:r>
        <w:rPr>
          <w:color w:val="000000"/>
        </w:rPr>
        <w:t xml:space="preserve">  [ HAVING </w:t>
      </w:r>
      <w:proofErr w:type="spellStart"/>
      <w:proofErr w:type="gramStart"/>
      <w:r>
        <w:rPr>
          <w:color w:val="000000"/>
        </w:rPr>
        <w:t>booleanExpression</w:t>
      </w:r>
      <w:proofErr w:type="spellEnd"/>
      <w:r>
        <w:rPr>
          <w:color w:val="000000"/>
        </w:rPr>
        <w:t xml:space="preserve"> ]</w:t>
      </w:r>
      <w:proofErr w:type="gramEnd"/>
    </w:p>
    <w:p w:rsidR="003F442E" w:rsidRDefault="003F442E" w:rsidP="003F442E">
      <w:pPr>
        <w:pStyle w:val="HTML0"/>
        <w:shd w:val="clear" w:color="auto" w:fill="F5F5F5"/>
        <w:rPr>
          <w:color w:val="000000"/>
        </w:rPr>
      </w:pPr>
      <w:r>
        <w:rPr>
          <w:color w:val="000000"/>
        </w:rPr>
        <w:t xml:space="preserve">  [ WINDOW </w:t>
      </w:r>
      <w:proofErr w:type="spellStart"/>
      <w:r>
        <w:rPr>
          <w:color w:val="000000"/>
        </w:rPr>
        <w:t>windowName</w:t>
      </w:r>
      <w:proofErr w:type="spellEnd"/>
      <w:r>
        <w:rPr>
          <w:color w:val="000000"/>
        </w:rPr>
        <w:t xml:space="preserve"> AS </w:t>
      </w:r>
      <w:proofErr w:type="spellStart"/>
      <w:r>
        <w:rPr>
          <w:color w:val="000000"/>
        </w:rPr>
        <w:t>windowSpec</w:t>
      </w:r>
      <w:proofErr w:type="spellEnd"/>
      <w:r>
        <w:rPr>
          <w:color w:val="000000"/>
        </w:rPr>
        <w:t xml:space="preserve"> [, </w:t>
      </w:r>
      <w:proofErr w:type="spellStart"/>
      <w:r>
        <w:rPr>
          <w:color w:val="000000"/>
        </w:rPr>
        <w:t>windowName</w:t>
      </w:r>
      <w:proofErr w:type="spellEnd"/>
      <w:r>
        <w:rPr>
          <w:color w:val="000000"/>
        </w:rPr>
        <w:t xml:space="preserve"> AS </w:t>
      </w:r>
      <w:proofErr w:type="spellStart"/>
      <w:proofErr w:type="gramStart"/>
      <w:r>
        <w:rPr>
          <w:color w:val="000000"/>
        </w:rPr>
        <w:t>windowSpec</w:t>
      </w:r>
      <w:proofErr w:type="spellEnd"/>
      <w:r>
        <w:rPr>
          <w:color w:val="000000"/>
        </w:rPr>
        <w:t xml:space="preserve"> ]</w:t>
      </w:r>
      <w:proofErr w:type="gramEnd"/>
      <w:r>
        <w:rPr>
          <w:color w:val="000000"/>
        </w:rPr>
        <w:t>* ]</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proofErr w:type="spellStart"/>
      <w:r>
        <w:rPr>
          <w:color w:val="000000"/>
        </w:rPr>
        <w:t>selectWithoutFrom</w:t>
      </w:r>
      <w:proofErr w:type="spellEnd"/>
      <w:r>
        <w:rPr>
          <w:color w:val="000000"/>
        </w:rPr>
        <w:t>:</w:t>
      </w:r>
    </w:p>
    <w:p w:rsidR="003F442E" w:rsidRDefault="003F442E" w:rsidP="003F442E">
      <w:pPr>
        <w:pStyle w:val="HTML0"/>
        <w:shd w:val="clear" w:color="auto" w:fill="F5F5F5"/>
        <w:rPr>
          <w:color w:val="000000"/>
        </w:rPr>
      </w:pPr>
      <w:r>
        <w:rPr>
          <w:color w:val="000000"/>
        </w:rPr>
        <w:t xml:space="preserve">  SELECT [ ALL | </w:t>
      </w:r>
      <w:proofErr w:type="gramStart"/>
      <w:r>
        <w:rPr>
          <w:color w:val="000000"/>
        </w:rPr>
        <w:t>DISTINCT ]</w:t>
      </w:r>
      <w:proofErr w:type="gramEnd"/>
    </w:p>
    <w:p w:rsidR="003F442E" w:rsidRDefault="003F442E" w:rsidP="003F442E">
      <w:pPr>
        <w:pStyle w:val="HTML0"/>
        <w:shd w:val="clear" w:color="auto" w:fill="F5F5F5"/>
        <w:rPr>
          <w:color w:val="000000"/>
        </w:rPr>
      </w:pPr>
      <w:r>
        <w:rPr>
          <w:color w:val="000000"/>
        </w:rPr>
        <w:t xml:space="preserve">  </w:t>
      </w:r>
      <w:proofErr w:type="gramStart"/>
      <w:r>
        <w:rPr>
          <w:color w:val="000000"/>
        </w:rPr>
        <w:t>{ *</w:t>
      </w:r>
      <w:proofErr w:type="gramEnd"/>
      <w:r>
        <w:rPr>
          <w:color w:val="000000"/>
        </w:rPr>
        <w:t xml:space="preserve"> | </w:t>
      </w:r>
      <w:proofErr w:type="spellStart"/>
      <w:r>
        <w:rPr>
          <w:color w:val="000000"/>
        </w:rPr>
        <w:t>projectItem</w:t>
      </w:r>
      <w:proofErr w:type="spellEnd"/>
      <w:r>
        <w:rPr>
          <w:color w:val="000000"/>
        </w:rPr>
        <w:t xml:space="preserve"> [, </w:t>
      </w:r>
      <w:proofErr w:type="spellStart"/>
      <w:r>
        <w:rPr>
          <w:color w:val="000000"/>
        </w:rPr>
        <w:t>projectItem</w:t>
      </w:r>
      <w:proofErr w:type="spellEnd"/>
      <w:r>
        <w:rPr>
          <w:color w:val="000000"/>
        </w:rPr>
        <w:t xml:space="preserve"> ]* }</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projectItem</w:t>
      </w:r>
      <w:proofErr w:type="spellEnd"/>
      <w:r>
        <w:rPr>
          <w:color w:val="000000"/>
        </w:rPr>
        <w:t>:</w:t>
      </w:r>
    </w:p>
    <w:p w:rsidR="003F442E" w:rsidRDefault="003F442E" w:rsidP="003F442E">
      <w:pPr>
        <w:pStyle w:val="HTML0"/>
        <w:shd w:val="clear" w:color="auto" w:fill="F5F5F5"/>
        <w:rPr>
          <w:color w:val="000000"/>
        </w:rPr>
      </w:pPr>
      <w:r>
        <w:rPr>
          <w:color w:val="000000"/>
        </w:rPr>
        <w:t xml:space="preserve">  expression [ [ </w:t>
      </w:r>
      <w:proofErr w:type="gramStart"/>
      <w:r>
        <w:rPr>
          <w:color w:val="000000"/>
        </w:rPr>
        <w:t>AS ]</w:t>
      </w:r>
      <w:proofErr w:type="gramEnd"/>
      <w:r>
        <w:rPr>
          <w:color w:val="000000"/>
        </w:rPr>
        <w:t xml:space="preserve"> </w:t>
      </w:r>
      <w:proofErr w:type="spellStart"/>
      <w:r>
        <w:rPr>
          <w:color w:val="000000"/>
        </w:rPr>
        <w:t>columnAlias</w:t>
      </w:r>
      <w:proofErr w:type="spellEnd"/>
      <w:r>
        <w:rPr>
          <w:color w:val="000000"/>
        </w:rPr>
        <w:t xml:space="preserve"> ]</w:t>
      </w:r>
    </w:p>
    <w:p w:rsidR="003F442E" w:rsidRDefault="003F442E" w:rsidP="003F442E">
      <w:pPr>
        <w:pStyle w:val="HTML0"/>
        <w:shd w:val="clear" w:color="auto" w:fill="F5F5F5"/>
        <w:rPr>
          <w:color w:val="000000"/>
        </w:rPr>
      </w:pPr>
      <w:r>
        <w:rPr>
          <w:color w:val="000000"/>
        </w:rPr>
        <w:t xml:space="preserve">  | </w:t>
      </w:r>
      <w:proofErr w:type="spellStart"/>
      <w:proofErr w:type="gramStart"/>
      <w:r>
        <w:rPr>
          <w:color w:val="000000"/>
        </w:rPr>
        <w:t>tableAlias</w:t>
      </w:r>
      <w:proofErr w:type="spellEnd"/>
      <w:r>
        <w:rPr>
          <w:color w:val="000000"/>
        </w:rPr>
        <w:t xml:space="preserve"> .</w:t>
      </w:r>
      <w:proofErr w:type="gramEnd"/>
      <w:r>
        <w:rPr>
          <w:color w:val="000000"/>
        </w:rPr>
        <w:t xml:space="preserve"> *</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tableExpression</w:t>
      </w:r>
      <w:proofErr w:type="spellEnd"/>
      <w:r>
        <w:rPr>
          <w:color w:val="000000"/>
        </w:rPr>
        <w:t>:</w:t>
      </w:r>
    </w:p>
    <w:p w:rsidR="003F442E" w:rsidRDefault="003F442E" w:rsidP="003F442E">
      <w:pPr>
        <w:pStyle w:val="HTML0"/>
        <w:shd w:val="clear" w:color="auto" w:fill="F5F5F5"/>
        <w:rPr>
          <w:color w:val="000000"/>
        </w:rPr>
      </w:pPr>
      <w:r>
        <w:rPr>
          <w:color w:val="000000"/>
        </w:rPr>
        <w:lastRenderedPageBreak/>
        <w:t xml:space="preserve">  </w:t>
      </w:r>
      <w:proofErr w:type="spellStart"/>
      <w:r>
        <w:rPr>
          <w:color w:val="000000"/>
        </w:rPr>
        <w:t>tableReference</w:t>
      </w:r>
      <w:proofErr w:type="spellEnd"/>
      <w:r>
        <w:rPr>
          <w:color w:val="000000"/>
        </w:rPr>
        <w:t xml:space="preserve"> [, </w:t>
      </w:r>
      <w:proofErr w:type="spellStart"/>
      <w:proofErr w:type="gramStart"/>
      <w:r>
        <w:rPr>
          <w:color w:val="000000"/>
        </w:rPr>
        <w:t>tableReference</w:t>
      </w:r>
      <w:proofErr w:type="spellEnd"/>
      <w:r>
        <w:rPr>
          <w:color w:val="000000"/>
        </w:rPr>
        <w:t xml:space="preserve"> ]</w:t>
      </w:r>
      <w:proofErr w:type="gramEnd"/>
      <w:r>
        <w:rPr>
          <w:color w:val="000000"/>
        </w:rPr>
        <w:t>*</w:t>
      </w:r>
    </w:p>
    <w:p w:rsidR="003F442E" w:rsidRDefault="003F442E" w:rsidP="003F442E">
      <w:pPr>
        <w:pStyle w:val="HTML0"/>
        <w:shd w:val="clear" w:color="auto" w:fill="F5F5F5"/>
        <w:rPr>
          <w:color w:val="000000"/>
        </w:rPr>
      </w:pPr>
      <w:r>
        <w:rPr>
          <w:color w:val="000000"/>
        </w:rPr>
        <w:t xml:space="preserve">  | </w:t>
      </w:r>
      <w:proofErr w:type="spellStart"/>
      <w:r>
        <w:rPr>
          <w:color w:val="000000"/>
        </w:rPr>
        <w:t>tableExpression</w:t>
      </w:r>
      <w:proofErr w:type="spellEnd"/>
      <w:r>
        <w:rPr>
          <w:color w:val="000000"/>
        </w:rPr>
        <w:t xml:space="preserve"> [ </w:t>
      </w:r>
      <w:proofErr w:type="gramStart"/>
      <w:r>
        <w:rPr>
          <w:color w:val="000000"/>
        </w:rPr>
        <w:t>NATURAL ]</w:t>
      </w:r>
      <w:proofErr w:type="gramEnd"/>
      <w:r>
        <w:rPr>
          <w:color w:val="000000"/>
        </w:rPr>
        <w:t xml:space="preserve"> [ LEFT | RIGHT | FULL ] JOIN </w:t>
      </w:r>
      <w:proofErr w:type="spellStart"/>
      <w:r>
        <w:rPr>
          <w:color w:val="000000"/>
        </w:rPr>
        <w:t>tableExpression</w:t>
      </w:r>
      <w:proofErr w:type="spellEnd"/>
      <w:r>
        <w:rPr>
          <w:color w:val="000000"/>
        </w:rPr>
        <w:t xml:space="preserve"> [ </w:t>
      </w:r>
      <w:proofErr w:type="spellStart"/>
      <w:r>
        <w:rPr>
          <w:color w:val="000000"/>
        </w:rPr>
        <w:t>joinCondition</w:t>
      </w:r>
      <w:proofErr w:type="spellEnd"/>
      <w:r>
        <w:rPr>
          <w:color w:val="000000"/>
        </w:rPr>
        <w:t xml:space="preserve"> ]</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joinCondition</w:t>
      </w:r>
      <w:proofErr w:type="spellEnd"/>
      <w:r>
        <w:rPr>
          <w:color w:val="000000"/>
        </w:rPr>
        <w:t>:</w:t>
      </w:r>
    </w:p>
    <w:p w:rsidR="003F442E" w:rsidRDefault="003F442E" w:rsidP="003F442E">
      <w:pPr>
        <w:pStyle w:val="HTML0"/>
        <w:shd w:val="clear" w:color="auto" w:fill="F5F5F5"/>
        <w:rPr>
          <w:color w:val="000000"/>
        </w:rPr>
      </w:pPr>
      <w:r>
        <w:rPr>
          <w:color w:val="000000"/>
        </w:rPr>
        <w:t xml:space="preserve">  ON </w:t>
      </w:r>
      <w:proofErr w:type="spellStart"/>
      <w:r>
        <w:rPr>
          <w:color w:val="000000"/>
        </w:rPr>
        <w:t>booleanExpression</w:t>
      </w:r>
      <w:proofErr w:type="spellEnd"/>
    </w:p>
    <w:p w:rsidR="003F442E" w:rsidRDefault="003F442E" w:rsidP="003F442E">
      <w:pPr>
        <w:pStyle w:val="HTML0"/>
        <w:shd w:val="clear" w:color="auto" w:fill="F5F5F5"/>
        <w:rPr>
          <w:color w:val="000000"/>
        </w:rPr>
      </w:pPr>
      <w:r>
        <w:rPr>
          <w:color w:val="000000"/>
        </w:rPr>
        <w:t xml:space="preserve">  | USING '(' column [, </w:t>
      </w:r>
      <w:proofErr w:type="gramStart"/>
      <w:r>
        <w:rPr>
          <w:color w:val="000000"/>
        </w:rPr>
        <w:t>column ]</w:t>
      </w:r>
      <w:proofErr w:type="gramEnd"/>
      <w:r>
        <w:rPr>
          <w:color w:val="000000"/>
        </w:rPr>
        <w:t>* ')'</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tableReference</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spellStart"/>
      <w:r>
        <w:rPr>
          <w:color w:val="000000"/>
        </w:rPr>
        <w:t>tablePrimary</w:t>
      </w:r>
      <w:proofErr w:type="spellEnd"/>
    </w:p>
    <w:p w:rsidR="003F442E" w:rsidRDefault="003F442E" w:rsidP="003F442E">
      <w:pPr>
        <w:pStyle w:val="HTML0"/>
        <w:shd w:val="clear" w:color="auto" w:fill="F5F5F5"/>
        <w:rPr>
          <w:color w:val="000000"/>
        </w:rPr>
      </w:pPr>
      <w:r>
        <w:rPr>
          <w:color w:val="000000"/>
        </w:rPr>
        <w:t xml:space="preserve">  [ </w:t>
      </w:r>
      <w:proofErr w:type="spellStart"/>
      <w:proofErr w:type="gramStart"/>
      <w:r>
        <w:rPr>
          <w:color w:val="000000"/>
        </w:rPr>
        <w:t>matchRecognize</w:t>
      </w:r>
      <w:proofErr w:type="spellEnd"/>
      <w:r>
        <w:rPr>
          <w:color w:val="000000"/>
        </w:rPr>
        <w:t xml:space="preserve"> ]</w:t>
      </w:r>
      <w:proofErr w:type="gramEnd"/>
    </w:p>
    <w:p w:rsidR="003F442E" w:rsidRDefault="003F442E" w:rsidP="003F442E">
      <w:pPr>
        <w:pStyle w:val="HTML0"/>
        <w:shd w:val="clear" w:color="auto" w:fill="F5F5F5"/>
        <w:rPr>
          <w:color w:val="000000"/>
        </w:rPr>
      </w:pPr>
      <w:r>
        <w:rPr>
          <w:color w:val="000000"/>
        </w:rPr>
        <w:t xml:space="preserve">  [ [ </w:t>
      </w:r>
      <w:proofErr w:type="gramStart"/>
      <w:r>
        <w:rPr>
          <w:color w:val="000000"/>
        </w:rPr>
        <w:t>AS ]</w:t>
      </w:r>
      <w:proofErr w:type="gramEnd"/>
      <w:r>
        <w:rPr>
          <w:color w:val="000000"/>
        </w:rPr>
        <w:t xml:space="preserve"> alias [ '(' </w:t>
      </w:r>
      <w:proofErr w:type="spellStart"/>
      <w:r>
        <w:rPr>
          <w:color w:val="000000"/>
        </w:rPr>
        <w:t>columnAlias</w:t>
      </w:r>
      <w:proofErr w:type="spellEnd"/>
      <w:r>
        <w:rPr>
          <w:color w:val="000000"/>
        </w:rPr>
        <w:t xml:space="preserve"> [, </w:t>
      </w:r>
      <w:proofErr w:type="spellStart"/>
      <w:r>
        <w:rPr>
          <w:color w:val="000000"/>
        </w:rPr>
        <w:t>columnAlias</w:t>
      </w:r>
      <w:proofErr w:type="spellEnd"/>
      <w:r>
        <w:rPr>
          <w:color w:val="000000"/>
        </w:rPr>
        <w:t xml:space="preserve"> ]* ')' ] ]</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tablePrimary</w:t>
      </w:r>
      <w:proofErr w:type="spellEnd"/>
      <w:r>
        <w:rPr>
          <w:color w:val="000000"/>
        </w:rPr>
        <w:t>:</w:t>
      </w:r>
    </w:p>
    <w:p w:rsidR="003F442E" w:rsidRDefault="003F442E" w:rsidP="003F442E">
      <w:pPr>
        <w:pStyle w:val="HTML0"/>
        <w:shd w:val="clear" w:color="auto" w:fill="F5F5F5"/>
        <w:rPr>
          <w:color w:val="000000"/>
        </w:rPr>
      </w:pPr>
      <w:r>
        <w:rPr>
          <w:color w:val="000000"/>
        </w:rPr>
        <w:t xml:space="preserve">  [ </w:t>
      </w:r>
      <w:proofErr w:type="gramStart"/>
      <w:r>
        <w:rPr>
          <w:color w:val="000000"/>
        </w:rPr>
        <w:t>TABLE ]</w:t>
      </w:r>
      <w:proofErr w:type="gramEnd"/>
      <w:r>
        <w:rPr>
          <w:color w:val="000000"/>
        </w:rPr>
        <w:t xml:space="preserve"> [ [ </w:t>
      </w:r>
      <w:proofErr w:type="spellStart"/>
      <w:r>
        <w:rPr>
          <w:color w:val="000000"/>
        </w:rPr>
        <w:t>catalogName</w:t>
      </w:r>
      <w:proofErr w:type="spellEnd"/>
      <w:r>
        <w:rPr>
          <w:color w:val="000000"/>
        </w:rPr>
        <w:t xml:space="preserve"> . ] </w:t>
      </w:r>
      <w:proofErr w:type="spellStart"/>
      <w:r>
        <w:rPr>
          <w:color w:val="000000"/>
        </w:rPr>
        <w:t>schemaName</w:t>
      </w:r>
      <w:proofErr w:type="spellEnd"/>
      <w:r>
        <w:rPr>
          <w:color w:val="000000"/>
        </w:rPr>
        <w:t xml:space="preserve"> . ] </w:t>
      </w:r>
      <w:proofErr w:type="spellStart"/>
      <w:r>
        <w:rPr>
          <w:color w:val="000000"/>
        </w:rPr>
        <w:t>tableName</w:t>
      </w:r>
      <w:proofErr w:type="spellEnd"/>
    </w:p>
    <w:p w:rsidR="003F442E" w:rsidRDefault="003F442E" w:rsidP="003F442E">
      <w:pPr>
        <w:pStyle w:val="HTML0"/>
        <w:shd w:val="clear" w:color="auto" w:fill="F5F5F5"/>
        <w:rPr>
          <w:color w:val="000000"/>
        </w:rPr>
      </w:pPr>
      <w:r>
        <w:rPr>
          <w:color w:val="000000"/>
        </w:rPr>
        <w:t xml:space="preserve">  | LATERAL TABLE '(' </w:t>
      </w:r>
      <w:proofErr w:type="spellStart"/>
      <w:r>
        <w:rPr>
          <w:color w:val="000000"/>
        </w:rPr>
        <w:t>functionName</w:t>
      </w:r>
      <w:proofErr w:type="spellEnd"/>
      <w:r>
        <w:rPr>
          <w:color w:val="000000"/>
        </w:rPr>
        <w:t xml:space="preserve"> '(' expression [, </w:t>
      </w:r>
      <w:proofErr w:type="gramStart"/>
      <w:r>
        <w:rPr>
          <w:color w:val="000000"/>
        </w:rPr>
        <w:t>expression ]</w:t>
      </w:r>
      <w:proofErr w:type="gramEnd"/>
      <w:r>
        <w:rPr>
          <w:color w:val="000000"/>
        </w:rPr>
        <w:t>* ')' ')'</w:t>
      </w:r>
    </w:p>
    <w:p w:rsidR="003F442E" w:rsidRDefault="003F442E" w:rsidP="003F442E">
      <w:pPr>
        <w:pStyle w:val="HTML0"/>
        <w:shd w:val="clear" w:color="auto" w:fill="F5F5F5"/>
        <w:rPr>
          <w:color w:val="000000"/>
        </w:rPr>
      </w:pPr>
      <w:r>
        <w:rPr>
          <w:color w:val="000000"/>
        </w:rPr>
        <w:t xml:space="preserve">  | UNNEST '(' expression ')'</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0000"/>
        </w:rPr>
        <w:t>values:</w:t>
      </w:r>
    </w:p>
    <w:p w:rsidR="003F442E" w:rsidRDefault="003F442E" w:rsidP="003F442E">
      <w:pPr>
        <w:pStyle w:val="HTML0"/>
        <w:shd w:val="clear" w:color="auto" w:fill="F5F5F5"/>
        <w:rPr>
          <w:color w:val="000000"/>
        </w:rPr>
      </w:pPr>
      <w:r>
        <w:rPr>
          <w:color w:val="000000"/>
        </w:rPr>
        <w:t xml:space="preserve">  VALUES expression [, </w:t>
      </w:r>
      <w:proofErr w:type="gramStart"/>
      <w:r>
        <w:rPr>
          <w:color w:val="000000"/>
        </w:rPr>
        <w:t>expression ]</w:t>
      </w:r>
      <w:proofErr w:type="gramEnd"/>
      <w:r>
        <w:rPr>
          <w:color w:val="000000"/>
        </w:rPr>
        <w:t>*</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groupItem</w:t>
      </w:r>
      <w:proofErr w:type="spellEnd"/>
      <w:r>
        <w:rPr>
          <w:color w:val="000000"/>
        </w:rPr>
        <w:t>:</w:t>
      </w:r>
    </w:p>
    <w:p w:rsidR="003F442E" w:rsidRDefault="003F442E" w:rsidP="003F442E">
      <w:pPr>
        <w:pStyle w:val="HTML0"/>
        <w:shd w:val="clear" w:color="auto" w:fill="F5F5F5"/>
        <w:rPr>
          <w:color w:val="000000"/>
        </w:rPr>
      </w:pPr>
      <w:r>
        <w:rPr>
          <w:color w:val="000000"/>
        </w:rPr>
        <w:t xml:space="preserve">  expression</w:t>
      </w:r>
    </w:p>
    <w:p w:rsidR="003F442E" w:rsidRDefault="003F442E" w:rsidP="003F442E">
      <w:pPr>
        <w:pStyle w:val="HTML0"/>
        <w:shd w:val="clear" w:color="auto" w:fill="F5F5F5"/>
        <w:rPr>
          <w:color w:val="000000"/>
        </w:rPr>
      </w:pPr>
      <w:r>
        <w:rPr>
          <w:color w:val="000000"/>
        </w:rPr>
        <w:t xml:space="preserve">  | '(' ')'</w:t>
      </w:r>
    </w:p>
    <w:p w:rsidR="003F442E" w:rsidRDefault="003F442E" w:rsidP="003F442E">
      <w:pPr>
        <w:pStyle w:val="HTML0"/>
        <w:shd w:val="clear" w:color="auto" w:fill="F5F5F5"/>
        <w:rPr>
          <w:color w:val="000000"/>
        </w:rPr>
      </w:pPr>
      <w:r>
        <w:rPr>
          <w:color w:val="000000"/>
        </w:rPr>
        <w:t xml:space="preserve">  | '(' expression [, </w:t>
      </w:r>
      <w:proofErr w:type="gramStart"/>
      <w:r>
        <w:rPr>
          <w:color w:val="000000"/>
        </w:rPr>
        <w:t>expression ]</w:t>
      </w:r>
      <w:proofErr w:type="gramEnd"/>
      <w:r>
        <w:rPr>
          <w:color w:val="000000"/>
        </w:rPr>
        <w:t>* ')'</w:t>
      </w:r>
    </w:p>
    <w:p w:rsidR="003F442E" w:rsidRDefault="003F442E" w:rsidP="003F442E">
      <w:pPr>
        <w:pStyle w:val="HTML0"/>
        <w:shd w:val="clear" w:color="auto" w:fill="F5F5F5"/>
        <w:rPr>
          <w:color w:val="000000"/>
        </w:rPr>
      </w:pPr>
      <w:r>
        <w:rPr>
          <w:color w:val="000000"/>
        </w:rPr>
        <w:t xml:space="preserve">  | CUBE '(' expression [, </w:t>
      </w:r>
      <w:proofErr w:type="gramStart"/>
      <w:r>
        <w:rPr>
          <w:color w:val="000000"/>
        </w:rPr>
        <w:t>expression ]</w:t>
      </w:r>
      <w:proofErr w:type="gramEnd"/>
      <w:r>
        <w:rPr>
          <w:color w:val="000000"/>
        </w:rPr>
        <w:t>* ')'</w:t>
      </w:r>
    </w:p>
    <w:p w:rsidR="003F442E" w:rsidRDefault="003F442E" w:rsidP="003F442E">
      <w:pPr>
        <w:pStyle w:val="HTML0"/>
        <w:shd w:val="clear" w:color="auto" w:fill="F5F5F5"/>
        <w:rPr>
          <w:color w:val="000000"/>
        </w:rPr>
      </w:pPr>
      <w:r>
        <w:rPr>
          <w:color w:val="000000"/>
        </w:rPr>
        <w:t xml:space="preserve">  | ROLLUP '(' expression [, </w:t>
      </w:r>
      <w:proofErr w:type="gramStart"/>
      <w:r>
        <w:rPr>
          <w:color w:val="000000"/>
        </w:rPr>
        <w:t>expression ]</w:t>
      </w:r>
      <w:proofErr w:type="gramEnd"/>
      <w:r>
        <w:rPr>
          <w:color w:val="000000"/>
        </w:rPr>
        <w:t>* ')'</w:t>
      </w:r>
    </w:p>
    <w:p w:rsidR="003F442E" w:rsidRDefault="003F442E" w:rsidP="003F442E">
      <w:pPr>
        <w:pStyle w:val="HTML0"/>
        <w:shd w:val="clear" w:color="auto" w:fill="F5F5F5"/>
        <w:rPr>
          <w:color w:val="000000"/>
        </w:rPr>
      </w:pPr>
      <w:r>
        <w:rPr>
          <w:color w:val="000000"/>
        </w:rPr>
        <w:t xml:space="preserve">  | GROUPING SETS '(' </w:t>
      </w:r>
      <w:proofErr w:type="spellStart"/>
      <w:r>
        <w:rPr>
          <w:color w:val="000000"/>
        </w:rPr>
        <w:t>groupItem</w:t>
      </w:r>
      <w:proofErr w:type="spellEnd"/>
      <w:r>
        <w:rPr>
          <w:color w:val="000000"/>
        </w:rPr>
        <w:t xml:space="preserve"> [, </w:t>
      </w:r>
      <w:proofErr w:type="spellStart"/>
      <w:proofErr w:type="gramStart"/>
      <w:r>
        <w:rPr>
          <w:color w:val="000000"/>
        </w:rPr>
        <w:t>groupItem</w:t>
      </w:r>
      <w:proofErr w:type="spellEnd"/>
      <w:r>
        <w:rPr>
          <w:color w:val="000000"/>
        </w:rPr>
        <w:t xml:space="preserve"> ]</w:t>
      </w:r>
      <w:proofErr w:type="gramEnd"/>
      <w:r>
        <w:rPr>
          <w:color w:val="000000"/>
        </w:rPr>
        <w:t>* ')'</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windowRef</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spellStart"/>
      <w:r>
        <w:rPr>
          <w:color w:val="000000"/>
        </w:rPr>
        <w:t>windowName</w:t>
      </w:r>
      <w:proofErr w:type="spellEnd"/>
    </w:p>
    <w:p w:rsidR="003F442E" w:rsidRDefault="003F442E" w:rsidP="003F442E">
      <w:pPr>
        <w:pStyle w:val="HTML0"/>
        <w:shd w:val="clear" w:color="auto" w:fill="F5F5F5"/>
        <w:rPr>
          <w:color w:val="000000"/>
        </w:rPr>
      </w:pPr>
      <w:r>
        <w:rPr>
          <w:color w:val="000000"/>
        </w:rPr>
        <w:t xml:space="preserve">  | </w:t>
      </w:r>
      <w:proofErr w:type="spellStart"/>
      <w:r>
        <w:rPr>
          <w:color w:val="000000"/>
        </w:rPr>
        <w:t>windowSpec</w:t>
      </w:r>
      <w:proofErr w:type="spellEnd"/>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windowSpec</w:t>
      </w:r>
      <w:proofErr w:type="spellEnd"/>
      <w:r>
        <w:rPr>
          <w:color w:val="000000"/>
        </w:rPr>
        <w:t>:</w:t>
      </w:r>
    </w:p>
    <w:p w:rsidR="003F442E" w:rsidRDefault="003F442E" w:rsidP="003F442E">
      <w:pPr>
        <w:pStyle w:val="HTML0"/>
        <w:shd w:val="clear" w:color="auto" w:fill="F5F5F5"/>
        <w:rPr>
          <w:color w:val="000000"/>
        </w:rPr>
      </w:pPr>
      <w:r>
        <w:rPr>
          <w:color w:val="000000"/>
        </w:rPr>
        <w:t xml:space="preserve">    [ </w:t>
      </w:r>
      <w:proofErr w:type="spellStart"/>
      <w:proofErr w:type="gramStart"/>
      <w:r>
        <w:rPr>
          <w:color w:val="000000"/>
        </w:rPr>
        <w:t>windowName</w:t>
      </w:r>
      <w:proofErr w:type="spellEnd"/>
      <w:r>
        <w:rPr>
          <w:color w:val="000000"/>
        </w:rPr>
        <w:t xml:space="preserve"> ]</w:t>
      </w:r>
      <w:proofErr w:type="gramEnd"/>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 xml:space="preserve">    [ ORDER BY </w:t>
      </w:r>
      <w:proofErr w:type="spellStart"/>
      <w:r>
        <w:rPr>
          <w:color w:val="000000"/>
        </w:rPr>
        <w:t>orderItem</w:t>
      </w:r>
      <w:proofErr w:type="spellEnd"/>
      <w:r>
        <w:rPr>
          <w:color w:val="000000"/>
        </w:rPr>
        <w:t xml:space="preserve"> [, </w:t>
      </w:r>
      <w:proofErr w:type="spellStart"/>
      <w:proofErr w:type="gramStart"/>
      <w:r>
        <w:rPr>
          <w:color w:val="000000"/>
        </w:rPr>
        <w:t>orderItem</w:t>
      </w:r>
      <w:proofErr w:type="spellEnd"/>
      <w:r>
        <w:rPr>
          <w:color w:val="000000"/>
        </w:rPr>
        <w:t xml:space="preserve"> ]</w:t>
      </w:r>
      <w:proofErr w:type="gramEnd"/>
      <w:r>
        <w:rPr>
          <w:color w:val="000000"/>
        </w:rPr>
        <w:t>* ]</w:t>
      </w:r>
    </w:p>
    <w:p w:rsidR="003F442E" w:rsidRDefault="003F442E" w:rsidP="003F442E">
      <w:pPr>
        <w:pStyle w:val="HTML0"/>
        <w:shd w:val="clear" w:color="auto" w:fill="F5F5F5"/>
        <w:rPr>
          <w:color w:val="000000"/>
        </w:rPr>
      </w:pPr>
      <w:r>
        <w:rPr>
          <w:color w:val="000000"/>
        </w:rPr>
        <w:t xml:space="preserve">    [ PARTITION BY expression [, </w:t>
      </w:r>
      <w:proofErr w:type="gramStart"/>
      <w:r>
        <w:rPr>
          <w:color w:val="000000"/>
        </w:rPr>
        <w:t>expression ]</w:t>
      </w:r>
      <w:proofErr w:type="gramEnd"/>
      <w:r>
        <w:rPr>
          <w:color w:val="000000"/>
        </w:rPr>
        <w:t>* ]</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 xml:space="preserve">        RANGE </w:t>
      </w:r>
      <w:proofErr w:type="spellStart"/>
      <w:r>
        <w:rPr>
          <w:color w:val="000000"/>
        </w:rPr>
        <w:t>numericOrIntervalExpression</w:t>
      </w:r>
      <w:proofErr w:type="spellEnd"/>
      <w:r>
        <w:rPr>
          <w:color w:val="000000"/>
        </w:rPr>
        <w:t xml:space="preserve"> {PRECEDING}</w:t>
      </w:r>
    </w:p>
    <w:p w:rsidR="003F442E" w:rsidRDefault="003F442E" w:rsidP="003F442E">
      <w:pPr>
        <w:pStyle w:val="HTML0"/>
        <w:shd w:val="clear" w:color="auto" w:fill="F5F5F5"/>
        <w:rPr>
          <w:color w:val="000000"/>
        </w:rPr>
      </w:pPr>
      <w:r>
        <w:rPr>
          <w:color w:val="000000"/>
        </w:rPr>
        <w:t xml:space="preserve">      | ROWS </w:t>
      </w:r>
      <w:proofErr w:type="spellStart"/>
      <w:r>
        <w:rPr>
          <w:color w:val="000000"/>
        </w:rPr>
        <w:t>numericExpression</w:t>
      </w:r>
      <w:proofErr w:type="spellEnd"/>
      <w:r>
        <w:rPr>
          <w:color w:val="000000"/>
        </w:rPr>
        <w:t xml:space="preserve"> {PRECEDING}</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matchRecognize</w:t>
      </w:r>
      <w:proofErr w:type="spellEnd"/>
      <w:r>
        <w:rPr>
          <w:color w:val="000000"/>
        </w:rPr>
        <w:t>:</w:t>
      </w:r>
    </w:p>
    <w:p w:rsidR="003F442E" w:rsidRDefault="003F442E" w:rsidP="003F442E">
      <w:pPr>
        <w:pStyle w:val="HTML0"/>
        <w:shd w:val="clear" w:color="auto" w:fill="F5F5F5"/>
        <w:rPr>
          <w:color w:val="000000"/>
        </w:rPr>
      </w:pPr>
      <w:r>
        <w:rPr>
          <w:color w:val="000000"/>
        </w:rPr>
        <w:t xml:space="preserve">      MATCH_RECOGNIZE '('</w:t>
      </w:r>
    </w:p>
    <w:p w:rsidR="003F442E" w:rsidRDefault="003F442E" w:rsidP="003F442E">
      <w:pPr>
        <w:pStyle w:val="HTML0"/>
        <w:shd w:val="clear" w:color="auto" w:fill="F5F5F5"/>
        <w:rPr>
          <w:color w:val="000000"/>
        </w:rPr>
      </w:pPr>
      <w:r>
        <w:rPr>
          <w:color w:val="000000"/>
        </w:rPr>
        <w:t xml:space="preserve">      [ PARTITION BY expression [, </w:t>
      </w:r>
      <w:proofErr w:type="gramStart"/>
      <w:r>
        <w:rPr>
          <w:color w:val="000000"/>
        </w:rPr>
        <w:t>expression ]</w:t>
      </w:r>
      <w:proofErr w:type="gramEnd"/>
      <w:r>
        <w:rPr>
          <w:color w:val="000000"/>
        </w:rPr>
        <w:t>* ]</w:t>
      </w:r>
    </w:p>
    <w:p w:rsidR="003F442E" w:rsidRDefault="003F442E" w:rsidP="003F442E">
      <w:pPr>
        <w:pStyle w:val="HTML0"/>
        <w:shd w:val="clear" w:color="auto" w:fill="F5F5F5"/>
        <w:rPr>
          <w:color w:val="000000"/>
        </w:rPr>
      </w:pPr>
      <w:r>
        <w:rPr>
          <w:color w:val="000000"/>
        </w:rPr>
        <w:t xml:space="preserve">      [ ORDER BY </w:t>
      </w:r>
      <w:proofErr w:type="spellStart"/>
      <w:r>
        <w:rPr>
          <w:color w:val="000000"/>
        </w:rPr>
        <w:t>orderItem</w:t>
      </w:r>
      <w:proofErr w:type="spellEnd"/>
      <w:r>
        <w:rPr>
          <w:color w:val="000000"/>
        </w:rPr>
        <w:t xml:space="preserve"> [, </w:t>
      </w:r>
      <w:proofErr w:type="spellStart"/>
      <w:proofErr w:type="gramStart"/>
      <w:r>
        <w:rPr>
          <w:color w:val="000000"/>
        </w:rPr>
        <w:t>orderItem</w:t>
      </w:r>
      <w:proofErr w:type="spellEnd"/>
      <w:r>
        <w:rPr>
          <w:color w:val="000000"/>
        </w:rPr>
        <w:t xml:space="preserve"> ]</w:t>
      </w:r>
      <w:proofErr w:type="gramEnd"/>
      <w:r>
        <w:rPr>
          <w:color w:val="000000"/>
        </w:rPr>
        <w:t>* ]</w:t>
      </w:r>
    </w:p>
    <w:p w:rsidR="003F442E" w:rsidRDefault="003F442E" w:rsidP="003F442E">
      <w:pPr>
        <w:pStyle w:val="HTML0"/>
        <w:shd w:val="clear" w:color="auto" w:fill="F5F5F5"/>
        <w:rPr>
          <w:color w:val="000000"/>
        </w:rPr>
      </w:pPr>
      <w:r>
        <w:rPr>
          <w:color w:val="000000"/>
        </w:rPr>
        <w:t xml:space="preserve">      [ MEASURES </w:t>
      </w:r>
      <w:proofErr w:type="spellStart"/>
      <w:r>
        <w:rPr>
          <w:color w:val="000000"/>
        </w:rPr>
        <w:t>measureColumn</w:t>
      </w:r>
      <w:proofErr w:type="spellEnd"/>
      <w:r>
        <w:rPr>
          <w:color w:val="000000"/>
        </w:rPr>
        <w:t xml:space="preserve"> [, </w:t>
      </w:r>
      <w:proofErr w:type="spellStart"/>
      <w:proofErr w:type="gramStart"/>
      <w:r>
        <w:rPr>
          <w:color w:val="000000"/>
        </w:rPr>
        <w:t>measureColumn</w:t>
      </w:r>
      <w:proofErr w:type="spellEnd"/>
      <w:r>
        <w:rPr>
          <w:color w:val="000000"/>
        </w:rPr>
        <w:t xml:space="preserve"> ]</w:t>
      </w:r>
      <w:proofErr w:type="gramEnd"/>
      <w:r>
        <w:rPr>
          <w:color w:val="000000"/>
        </w:rPr>
        <w:t>* ]</w:t>
      </w:r>
    </w:p>
    <w:p w:rsidR="003F442E" w:rsidRDefault="003F442E" w:rsidP="003F442E">
      <w:pPr>
        <w:pStyle w:val="HTML0"/>
        <w:shd w:val="clear" w:color="auto" w:fill="F5F5F5"/>
        <w:rPr>
          <w:color w:val="000000"/>
        </w:rPr>
      </w:pPr>
      <w:r>
        <w:rPr>
          <w:color w:val="000000"/>
        </w:rPr>
        <w:t xml:space="preserve">      [ ONE ROW PER </w:t>
      </w:r>
      <w:proofErr w:type="gramStart"/>
      <w:r>
        <w:rPr>
          <w:color w:val="000000"/>
        </w:rPr>
        <w:t>MATCH ]</w:t>
      </w:r>
      <w:proofErr w:type="gramEnd"/>
    </w:p>
    <w:p w:rsidR="003F442E" w:rsidRDefault="003F442E" w:rsidP="003F442E">
      <w:pPr>
        <w:pStyle w:val="HTML0"/>
        <w:shd w:val="clear" w:color="auto" w:fill="F5F5F5"/>
        <w:rPr>
          <w:color w:val="000000"/>
        </w:rPr>
      </w:pPr>
      <w:r>
        <w:rPr>
          <w:color w:val="000000"/>
        </w:rPr>
        <w:t xml:space="preserve">      [ AFTER MATCH</w:t>
      </w:r>
    </w:p>
    <w:p w:rsidR="003F442E" w:rsidRDefault="003F442E" w:rsidP="003F442E">
      <w:pPr>
        <w:pStyle w:val="HTML0"/>
        <w:shd w:val="clear" w:color="auto" w:fill="F5F5F5"/>
        <w:rPr>
          <w:color w:val="000000"/>
        </w:rPr>
      </w:pPr>
      <w:r>
        <w:rPr>
          <w:color w:val="000000"/>
        </w:rPr>
        <w:t xml:space="preserve">            </w:t>
      </w:r>
      <w:proofErr w:type="gramStart"/>
      <w:r>
        <w:rPr>
          <w:color w:val="000000"/>
        </w:rPr>
        <w:t>( SKIP</w:t>
      </w:r>
      <w:proofErr w:type="gramEnd"/>
      <w:r>
        <w:rPr>
          <w:color w:val="000000"/>
        </w:rPr>
        <w:t xml:space="preserve"> TO NEXT ROW</w:t>
      </w:r>
    </w:p>
    <w:p w:rsidR="003F442E" w:rsidRDefault="003F442E" w:rsidP="003F442E">
      <w:pPr>
        <w:pStyle w:val="HTML0"/>
        <w:shd w:val="clear" w:color="auto" w:fill="F5F5F5"/>
        <w:rPr>
          <w:color w:val="000000"/>
        </w:rPr>
      </w:pPr>
      <w:r>
        <w:rPr>
          <w:color w:val="000000"/>
        </w:rPr>
        <w:t xml:space="preserve">            | SKIP PAST LAST ROW</w:t>
      </w:r>
    </w:p>
    <w:p w:rsidR="003F442E" w:rsidRDefault="003F442E" w:rsidP="003F442E">
      <w:pPr>
        <w:pStyle w:val="HTML0"/>
        <w:shd w:val="clear" w:color="auto" w:fill="F5F5F5"/>
        <w:rPr>
          <w:color w:val="000000"/>
        </w:rPr>
      </w:pPr>
      <w:r>
        <w:rPr>
          <w:color w:val="000000"/>
        </w:rPr>
        <w:t xml:space="preserve">            | SKIP TO FIRST variable</w:t>
      </w:r>
    </w:p>
    <w:p w:rsidR="003F442E" w:rsidRDefault="003F442E" w:rsidP="003F442E">
      <w:pPr>
        <w:pStyle w:val="HTML0"/>
        <w:shd w:val="clear" w:color="auto" w:fill="F5F5F5"/>
        <w:rPr>
          <w:color w:val="000000"/>
        </w:rPr>
      </w:pPr>
      <w:r>
        <w:rPr>
          <w:color w:val="000000"/>
        </w:rPr>
        <w:t xml:space="preserve">            | SKIP TO LAST variable</w:t>
      </w:r>
    </w:p>
    <w:p w:rsidR="003F442E" w:rsidRDefault="003F442E" w:rsidP="003F442E">
      <w:pPr>
        <w:pStyle w:val="HTML0"/>
        <w:shd w:val="clear" w:color="auto" w:fill="F5F5F5"/>
        <w:rPr>
          <w:color w:val="000000"/>
        </w:rPr>
      </w:pPr>
      <w:r>
        <w:rPr>
          <w:color w:val="000000"/>
        </w:rPr>
        <w:t xml:space="preserve">            | SKIP TO </w:t>
      </w:r>
      <w:proofErr w:type="gramStart"/>
      <w:r>
        <w:rPr>
          <w:color w:val="000000"/>
        </w:rPr>
        <w:t>variable )</w:t>
      </w:r>
      <w:proofErr w:type="gramEnd"/>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 xml:space="preserve">      PATTERN '(' pattern ')'</w:t>
      </w:r>
    </w:p>
    <w:p w:rsidR="003F442E" w:rsidRDefault="003F442E" w:rsidP="003F442E">
      <w:pPr>
        <w:pStyle w:val="HTML0"/>
        <w:shd w:val="clear" w:color="auto" w:fill="F5F5F5"/>
        <w:rPr>
          <w:color w:val="000000"/>
        </w:rPr>
      </w:pPr>
      <w:r>
        <w:rPr>
          <w:color w:val="000000"/>
        </w:rPr>
        <w:t xml:space="preserve">      [ WITHIN </w:t>
      </w:r>
      <w:proofErr w:type="spellStart"/>
      <w:proofErr w:type="gramStart"/>
      <w:r>
        <w:rPr>
          <w:color w:val="000000"/>
        </w:rPr>
        <w:t>intervalLiteral</w:t>
      </w:r>
      <w:proofErr w:type="spellEnd"/>
      <w:r>
        <w:rPr>
          <w:color w:val="000000"/>
        </w:rPr>
        <w:t xml:space="preserve"> ]</w:t>
      </w:r>
      <w:proofErr w:type="gramEnd"/>
    </w:p>
    <w:p w:rsidR="003F442E" w:rsidRDefault="003F442E" w:rsidP="003F442E">
      <w:pPr>
        <w:pStyle w:val="HTML0"/>
        <w:shd w:val="clear" w:color="auto" w:fill="F5F5F5"/>
        <w:rPr>
          <w:color w:val="000000"/>
        </w:rPr>
      </w:pPr>
      <w:r>
        <w:rPr>
          <w:color w:val="000000"/>
        </w:rPr>
        <w:t xml:space="preserve">      DEFINE variable AS condition [, variable AS </w:t>
      </w:r>
      <w:proofErr w:type="gramStart"/>
      <w:r>
        <w:rPr>
          <w:color w:val="000000"/>
        </w:rPr>
        <w:t>condition ]</w:t>
      </w:r>
      <w:proofErr w:type="gramEnd"/>
      <w:r>
        <w:rPr>
          <w:color w:val="000000"/>
        </w:rPr>
        <w:t>*</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measureColumn</w:t>
      </w:r>
      <w:proofErr w:type="spellEnd"/>
      <w:r>
        <w:rPr>
          <w:color w:val="000000"/>
        </w:rPr>
        <w:t>:</w:t>
      </w:r>
    </w:p>
    <w:p w:rsidR="003F442E" w:rsidRDefault="003F442E" w:rsidP="003F442E">
      <w:pPr>
        <w:pStyle w:val="HTML0"/>
        <w:shd w:val="clear" w:color="auto" w:fill="F5F5F5"/>
        <w:rPr>
          <w:color w:val="000000"/>
        </w:rPr>
      </w:pPr>
      <w:r>
        <w:rPr>
          <w:color w:val="000000"/>
        </w:rPr>
        <w:t xml:space="preserve">      expression AS alias</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0000"/>
        </w:rPr>
        <w:t>pattern:</w:t>
      </w:r>
    </w:p>
    <w:p w:rsidR="003F442E" w:rsidRDefault="003F442E" w:rsidP="003F442E">
      <w:pPr>
        <w:pStyle w:val="HTML0"/>
        <w:shd w:val="clear" w:color="auto" w:fill="F5F5F5"/>
        <w:rPr>
          <w:color w:val="000000"/>
        </w:rPr>
      </w:pPr>
      <w:r>
        <w:rPr>
          <w:color w:val="000000"/>
        </w:rPr>
        <w:t xml:space="preserve">      </w:t>
      </w:r>
      <w:proofErr w:type="spellStart"/>
      <w:r>
        <w:rPr>
          <w:color w:val="000000"/>
        </w:rPr>
        <w:t>patternTerm</w:t>
      </w:r>
      <w:proofErr w:type="spellEnd"/>
      <w:r>
        <w:rPr>
          <w:color w:val="000000"/>
        </w:rPr>
        <w:t xml:space="preserve"> [ '|' </w:t>
      </w:r>
      <w:proofErr w:type="spellStart"/>
      <w:proofErr w:type="gramStart"/>
      <w:r>
        <w:rPr>
          <w:color w:val="000000"/>
        </w:rPr>
        <w:t>patternTerm</w:t>
      </w:r>
      <w:proofErr w:type="spellEnd"/>
      <w:r>
        <w:rPr>
          <w:color w:val="000000"/>
        </w:rPr>
        <w:t xml:space="preserve"> ]</w:t>
      </w:r>
      <w:proofErr w:type="gramEnd"/>
      <w:r>
        <w:rPr>
          <w:color w:val="000000"/>
        </w:rPr>
        <w:t>*</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patternTerm</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spellStart"/>
      <w:r>
        <w:rPr>
          <w:color w:val="000000"/>
        </w:rPr>
        <w:t>patternFactor</w:t>
      </w:r>
      <w:proofErr w:type="spellEnd"/>
      <w:r>
        <w:rPr>
          <w:color w:val="000000"/>
        </w:rPr>
        <w:t xml:space="preserve"> [ </w:t>
      </w:r>
      <w:proofErr w:type="spellStart"/>
      <w:proofErr w:type="gramStart"/>
      <w:r>
        <w:rPr>
          <w:color w:val="000000"/>
        </w:rPr>
        <w:t>patternFactor</w:t>
      </w:r>
      <w:proofErr w:type="spellEnd"/>
      <w:r>
        <w:rPr>
          <w:color w:val="000000"/>
        </w:rPr>
        <w:t xml:space="preserve"> ]</w:t>
      </w:r>
      <w:proofErr w:type="gramEnd"/>
      <w:r>
        <w:rPr>
          <w:color w:val="000000"/>
        </w:rPr>
        <w:t>*</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patternFactor</w:t>
      </w:r>
      <w:proofErr w:type="spellEnd"/>
      <w:r>
        <w:rPr>
          <w:color w:val="000000"/>
        </w:rPr>
        <w:t>:</w:t>
      </w:r>
    </w:p>
    <w:p w:rsidR="003F442E" w:rsidRDefault="003F442E" w:rsidP="003F442E">
      <w:pPr>
        <w:pStyle w:val="HTML0"/>
        <w:shd w:val="clear" w:color="auto" w:fill="F5F5F5"/>
        <w:rPr>
          <w:color w:val="000000"/>
        </w:rPr>
      </w:pPr>
      <w:r>
        <w:rPr>
          <w:color w:val="000000"/>
        </w:rPr>
        <w:t xml:space="preserve">      variable [ </w:t>
      </w:r>
      <w:proofErr w:type="spellStart"/>
      <w:proofErr w:type="gramStart"/>
      <w:r>
        <w:rPr>
          <w:color w:val="000000"/>
        </w:rPr>
        <w:t>patternQuantifier</w:t>
      </w:r>
      <w:proofErr w:type="spellEnd"/>
      <w:r>
        <w:rPr>
          <w:color w:val="000000"/>
        </w:rPr>
        <w:t xml:space="preserve"> ]</w:t>
      </w:r>
      <w:proofErr w:type="gramEnd"/>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patternQuantifier</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 xml:space="preserve">  |   '*?'</w:t>
      </w:r>
    </w:p>
    <w:p w:rsidR="003F442E" w:rsidRDefault="003F442E" w:rsidP="003F442E">
      <w:pPr>
        <w:pStyle w:val="HTML0"/>
        <w:shd w:val="clear" w:color="auto" w:fill="F5F5F5"/>
        <w:rPr>
          <w:color w:val="000000"/>
        </w:rPr>
      </w:pPr>
      <w:r>
        <w:rPr>
          <w:color w:val="000000"/>
        </w:rPr>
        <w:t xml:space="preserve">  |   '+'</w:t>
      </w:r>
    </w:p>
    <w:p w:rsidR="003F442E" w:rsidRDefault="003F442E" w:rsidP="003F442E">
      <w:pPr>
        <w:pStyle w:val="HTML0"/>
        <w:shd w:val="clear" w:color="auto" w:fill="F5F5F5"/>
        <w:rPr>
          <w:color w:val="000000"/>
        </w:rPr>
      </w:pPr>
      <w:r>
        <w:rPr>
          <w:color w:val="000000"/>
        </w:rPr>
        <w:t xml:space="preserve">  |   '+?'</w:t>
      </w:r>
    </w:p>
    <w:p w:rsidR="003F442E" w:rsidRDefault="003F442E" w:rsidP="003F442E">
      <w:pPr>
        <w:pStyle w:val="HTML0"/>
        <w:shd w:val="clear" w:color="auto" w:fill="F5F5F5"/>
        <w:rPr>
          <w:color w:val="000000"/>
        </w:rPr>
      </w:pPr>
      <w:r>
        <w:rPr>
          <w:color w:val="000000"/>
        </w:rPr>
        <w:t xml:space="preserve">  |   '?'</w:t>
      </w:r>
    </w:p>
    <w:p w:rsidR="003F442E" w:rsidRDefault="003F442E" w:rsidP="003F442E">
      <w:pPr>
        <w:pStyle w:val="HTML0"/>
        <w:shd w:val="clear" w:color="auto" w:fill="F5F5F5"/>
        <w:rPr>
          <w:color w:val="000000"/>
        </w:rPr>
      </w:pPr>
      <w:r>
        <w:rPr>
          <w:color w:val="000000"/>
        </w:rPr>
        <w:t xml:space="preserve">  |   '??'</w:t>
      </w:r>
    </w:p>
    <w:p w:rsidR="003F442E" w:rsidRDefault="003F442E" w:rsidP="003F442E">
      <w:pPr>
        <w:pStyle w:val="HTML0"/>
        <w:shd w:val="clear" w:color="auto" w:fill="F5F5F5"/>
        <w:rPr>
          <w:color w:val="000000"/>
        </w:rPr>
      </w:pPr>
      <w:r>
        <w:rPr>
          <w:color w:val="000000"/>
        </w:rPr>
        <w:t xml:space="preserve">  |   '{' </w:t>
      </w:r>
      <w:proofErr w:type="gramStart"/>
      <w:r>
        <w:rPr>
          <w:color w:val="000000"/>
        </w:rPr>
        <w:t>{ [</w:t>
      </w:r>
      <w:proofErr w:type="gramEnd"/>
      <w:r>
        <w:rPr>
          <w:color w:val="000000"/>
        </w:rPr>
        <w:t xml:space="preserve"> </w:t>
      </w:r>
      <w:proofErr w:type="spellStart"/>
      <w:r>
        <w:rPr>
          <w:color w:val="000000"/>
        </w:rPr>
        <w:t>minRepeat</w:t>
      </w:r>
      <w:proofErr w:type="spellEnd"/>
      <w:r>
        <w:rPr>
          <w:color w:val="000000"/>
        </w:rPr>
        <w:t xml:space="preserve"> ], [ </w:t>
      </w:r>
      <w:proofErr w:type="spellStart"/>
      <w:r>
        <w:rPr>
          <w:color w:val="000000"/>
        </w:rPr>
        <w:t>maxRepeat</w:t>
      </w:r>
      <w:proofErr w:type="spellEnd"/>
      <w:r>
        <w:rPr>
          <w:color w:val="000000"/>
        </w:rPr>
        <w:t xml:space="preserve"> ] } '}' ['?']</w:t>
      </w:r>
    </w:p>
    <w:p w:rsidR="003F442E" w:rsidRDefault="003F442E" w:rsidP="003F442E">
      <w:pPr>
        <w:pStyle w:val="HTML0"/>
        <w:shd w:val="clear" w:color="auto" w:fill="F5F5F5"/>
        <w:rPr>
          <w:color w:val="000000"/>
        </w:rPr>
      </w:pPr>
      <w:r>
        <w:rPr>
          <w:color w:val="000000"/>
        </w:rPr>
        <w:t xml:space="preserve">  |   '{' repeat '}'</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9" name="图片 19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Verdana" w:hAnsi="Verdana"/>
          <w:color w:val="4B4B4B"/>
          <w:sz w:val="20"/>
          <w:szCs w:val="20"/>
        </w:rPr>
        <w:t xml:space="preserve"> SQL</w:t>
      </w:r>
      <w:r>
        <w:rPr>
          <w:rFonts w:ascii="宋体" w:eastAsia="宋体" w:hAnsi="宋体" w:cs="宋体" w:hint="eastAsia"/>
          <w:color w:val="4B4B4B"/>
          <w:sz w:val="20"/>
          <w:szCs w:val="20"/>
        </w:rPr>
        <w:t>对类似于</w:t>
      </w:r>
      <w:r>
        <w:rPr>
          <w:rFonts w:ascii="Verdana" w:hAnsi="Verdana"/>
          <w:color w:val="4B4B4B"/>
          <w:sz w:val="20"/>
          <w:szCs w:val="20"/>
        </w:rPr>
        <w:t>Java</w:t>
      </w:r>
      <w:r>
        <w:rPr>
          <w:rFonts w:ascii="宋体" w:eastAsia="宋体" w:hAnsi="宋体" w:cs="宋体" w:hint="eastAsia"/>
          <w:color w:val="4B4B4B"/>
          <w:sz w:val="20"/>
          <w:szCs w:val="20"/>
        </w:rPr>
        <w:t>的标识符（表，属性，函数名称）使用词法策略：</w:t>
      </w:r>
    </w:p>
    <w:p w:rsidR="003F442E" w:rsidRDefault="003F442E" w:rsidP="003F442E">
      <w:pPr>
        <w:widowControl/>
        <w:numPr>
          <w:ilvl w:val="0"/>
          <w:numId w:val="4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不管是否引用标识符，都保留标识符的大小写</w:t>
      </w:r>
      <w:r>
        <w:rPr>
          <w:rFonts w:ascii="宋体" w:eastAsia="宋体" w:hAnsi="宋体" w:cs="宋体" w:hint="eastAsia"/>
          <w:color w:val="4B4B4B"/>
          <w:sz w:val="20"/>
          <w:szCs w:val="20"/>
        </w:rPr>
        <w:t>。</w:t>
      </w:r>
    </w:p>
    <w:p w:rsidR="003F442E" w:rsidRDefault="003F442E" w:rsidP="003F442E">
      <w:pPr>
        <w:widowControl/>
        <w:numPr>
          <w:ilvl w:val="0"/>
          <w:numId w:val="4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lastRenderedPageBreak/>
        <w:t>之后，标识符区分大小写</w:t>
      </w:r>
      <w:r>
        <w:rPr>
          <w:rFonts w:ascii="宋体" w:eastAsia="宋体" w:hAnsi="宋体" w:cs="宋体" w:hint="eastAsia"/>
          <w:color w:val="4B4B4B"/>
          <w:sz w:val="20"/>
          <w:szCs w:val="20"/>
        </w:rPr>
        <w:t>。</w:t>
      </w:r>
    </w:p>
    <w:p w:rsidR="003F442E" w:rsidRDefault="003F442E" w:rsidP="003F442E">
      <w:pPr>
        <w:widowControl/>
        <w:numPr>
          <w:ilvl w:val="0"/>
          <w:numId w:val="49"/>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与</w:t>
      </w:r>
      <w:r>
        <w:rPr>
          <w:rFonts w:ascii="Verdana" w:hAnsi="Verdana"/>
          <w:color w:val="4B4B4B"/>
          <w:sz w:val="20"/>
          <w:szCs w:val="20"/>
        </w:rPr>
        <w:t>Java</w:t>
      </w:r>
      <w:r>
        <w:rPr>
          <w:rFonts w:ascii="Verdana" w:hAnsi="Verdana"/>
          <w:color w:val="4B4B4B"/>
          <w:sz w:val="20"/>
          <w:szCs w:val="20"/>
        </w:rPr>
        <w:t>不同，反引号允许标识符包含非字母数字字符（例如</w:t>
      </w:r>
      <w:r>
        <w:rPr>
          <w:rStyle w:val="HTML"/>
          <w:rFonts w:eastAsiaTheme="minorEastAsia"/>
          <w:color w:val="4B4B4B"/>
        </w:rPr>
        <w:t>"SELECT a AS `my field` FROM t"</w:t>
      </w:r>
      <w:r>
        <w:rPr>
          <w:rFonts w:ascii="Verdana" w:hAnsi="Verdana"/>
          <w:color w:val="4B4B4B"/>
          <w:sz w:val="20"/>
          <w:szCs w:val="20"/>
        </w:rPr>
        <w:t>）</w:t>
      </w:r>
      <w:r>
        <w:rPr>
          <w:rFonts w:ascii="宋体" w:eastAsia="宋体" w:hAnsi="宋体" w:cs="宋体" w:hint="eastAsia"/>
          <w:color w:val="4B4B4B"/>
          <w:sz w:val="20"/>
          <w:szCs w:val="20"/>
        </w:rPr>
        <w:t>。</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字符串文字必须用单引号引起来（例如</w:t>
      </w:r>
      <w:r>
        <w:rPr>
          <w:rStyle w:val="HTML"/>
          <w:color w:val="4B4B4B"/>
        </w:rPr>
        <w:t>SELECT 'Hello World'</w:t>
      </w:r>
      <w:r>
        <w:rPr>
          <w:rFonts w:ascii="宋体" w:eastAsia="宋体" w:hAnsi="宋体" w:cs="宋体" w:hint="eastAsia"/>
          <w:color w:val="4B4B4B"/>
          <w:sz w:val="20"/>
          <w:szCs w:val="20"/>
        </w:rPr>
        <w:t>）。复制单引号以进行转义（例如</w:t>
      </w:r>
      <w:r>
        <w:rPr>
          <w:rStyle w:val="HTML"/>
          <w:color w:val="4B4B4B"/>
        </w:rPr>
        <w:t>SELECT '</w:t>
      </w:r>
      <w:proofErr w:type="spellStart"/>
      <w:r>
        <w:rPr>
          <w:rStyle w:val="HTML"/>
          <w:color w:val="4B4B4B"/>
        </w:rPr>
        <w:t>It''s</w:t>
      </w:r>
      <w:proofErr w:type="spellEnd"/>
      <w:r>
        <w:rPr>
          <w:rStyle w:val="HTML"/>
          <w:color w:val="4B4B4B"/>
        </w:rPr>
        <w:t xml:space="preserve"> me.'</w:t>
      </w:r>
      <w:r>
        <w:rPr>
          <w:rFonts w:ascii="宋体" w:eastAsia="宋体" w:hAnsi="宋体" w:cs="宋体" w:hint="eastAsia"/>
          <w:color w:val="4B4B4B"/>
          <w:sz w:val="20"/>
          <w:szCs w:val="20"/>
        </w:rPr>
        <w:t>）。字符串文字中支持</w:t>
      </w:r>
      <w:r>
        <w:rPr>
          <w:rFonts w:ascii="Verdana" w:hAnsi="Verdana"/>
          <w:color w:val="4B4B4B"/>
          <w:sz w:val="20"/>
          <w:szCs w:val="20"/>
        </w:rPr>
        <w:t>Unicode</w:t>
      </w:r>
      <w:r>
        <w:rPr>
          <w:rFonts w:ascii="宋体" w:eastAsia="宋体" w:hAnsi="宋体" w:cs="宋体" w:hint="eastAsia"/>
          <w:color w:val="4B4B4B"/>
          <w:sz w:val="20"/>
          <w:szCs w:val="20"/>
        </w:rPr>
        <w:t>字符。如果需要明确的</w:t>
      </w:r>
      <w:proofErr w:type="spellStart"/>
      <w:r>
        <w:rPr>
          <w:rFonts w:ascii="Verdana" w:hAnsi="Verdana"/>
          <w:color w:val="4B4B4B"/>
          <w:sz w:val="20"/>
          <w:szCs w:val="20"/>
        </w:rPr>
        <w:t>unicode</w:t>
      </w:r>
      <w:proofErr w:type="spellEnd"/>
      <w:r>
        <w:rPr>
          <w:rFonts w:ascii="宋体" w:eastAsia="宋体" w:hAnsi="宋体" w:cs="宋体" w:hint="eastAsia"/>
          <w:color w:val="4B4B4B"/>
          <w:sz w:val="20"/>
          <w:szCs w:val="20"/>
        </w:rPr>
        <w:t>代码点，请使用以下语法：</w:t>
      </w:r>
    </w:p>
    <w:p w:rsidR="003F442E" w:rsidRDefault="003F442E" w:rsidP="003F442E">
      <w:pPr>
        <w:widowControl/>
        <w:numPr>
          <w:ilvl w:val="0"/>
          <w:numId w:val="5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使用反斜杠（</w:t>
      </w:r>
      <w:r>
        <w:rPr>
          <w:rStyle w:val="HTML"/>
          <w:rFonts w:eastAsiaTheme="minorEastAsia"/>
          <w:color w:val="4B4B4B"/>
        </w:rPr>
        <w:t>\</w:t>
      </w:r>
      <w:r>
        <w:rPr>
          <w:rFonts w:ascii="Verdana" w:hAnsi="Verdana"/>
          <w:color w:val="4B4B4B"/>
          <w:sz w:val="20"/>
          <w:szCs w:val="20"/>
        </w:rPr>
        <w:t>）作为转义字符（默认）：</w:t>
      </w:r>
      <w:r>
        <w:rPr>
          <w:rStyle w:val="HTML"/>
          <w:rFonts w:eastAsiaTheme="minorEastAsia"/>
          <w:color w:val="4B4B4B"/>
        </w:rPr>
        <w:t>SELECT U&amp;'\263A'</w:t>
      </w:r>
    </w:p>
    <w:p w:rsidR="003F442E" w:rsidRDefault="003F442E" w:rsidP="003F442E">
      <w:pPr>
        <w:widowControl/>
        <w:numPr>
          <w:ilvl w:val="0"/>
          <w:numId w:val="5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使用自定义转义字符：</w:t>
      </w:r>
      <w:r>
        <w:rPr>
          <w:rFonts w:ascii="Verdana" w:hAnsi="Verdana"/>
          <w:color w:val="4B4B4B"/>
          <w:sz w:val="20"/>
          <w:szCs w:val="20"/>
        </w:rPr>
        <w:t> </w:t>
      </w:r>
      <w:r>
        <w:rPr>
          <w:rStyle w:val="HTML"/>
          <w:rFonts w:eastAsiaTheme="minorEastAsia"/>
          <w:color w:val="4B4B4B"/>
        </w:rPr>
        <w:t>SELECT U&amp;'#263A' UESCAPE '#'</w:t>
      </w:r>
    </w:p>
    <w:p w:rsidR="003F442E" w:rsidRDefault="003F442E" w:rsidP="003F442E">
      <w:pPr>
        <w:pStyle w:val="3"/>
        <w:spacing w:before="150" w:beforeAutospacing="0" w:after="150" w:afterAutospacing="0"/>
        <w:rPr>
          <w:rFonts w:ascii="Verdana" w:hAnsi="Verdana"/>
          <w:color w:val="4B4B4B"/>
          <w:sz w:val="24"/>
          <w:szCs w:val="24"/>
        </w:rPr>
      </w:pPr>
      <w:bookmarkStart w:id="131" w:name="_Toc26464195"/>
      <w:r>
        <w:rPr>
          <w:rFonts w:ascii="Verdana" w:hAnsi="Verdana"/>
          <w:color w:val="4B4B4B"/>
          <w:sz w:val="24"/>
          <w:szCs w:val="24"/>
        </w:rPr>
        <w:t>Operations</w:t>
      </w:r>
      <w:bookmarkEnd w:id="131"/>
    </w:p>
    <w:p w:rsidR="003F442E" w:rsidRDefault="003F442E" w:rsidP="003F442E">
      <w:pPr>
        <w:pStyle w:val="4"/>
        <w:spacing w:before="150" w:after="150"/>
        <w:rPr>
          <w:rFonts w:ascii="Verdana" w:hAnsi="Verdana"/>
          <w:color w:val="4B4B4B"/>
          <w:szCs w:val="21"/>
        </w:rPr>
      </w:pPr>
      <w:r>
        <w:rPr>
          <w:rFonts w:ascii="Verdana" w:hAnsi="Verdana"/>
          <w:color w:val="4B4B4B"/>
          <w:szCs w:val="21"/>
        </w:rPr>
        <w:t>Show and Use</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880"/>
        <w:gridCol w:w="6410"/>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Operation</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b/>
                <w:bCs/>
              </w:rPr>
              <w:t>Description</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r>
              <w:rPr>
                <w:rFonts w:ascii="Verdana" w:hAnsi="Verdana"/>
                <w:sz w:val="18"/>
                <w:szCs w:val="18"/>
              </w:rPr>
              <w:t>Show</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Show all catalogs</w:t>
            </w:r>
          </w:p>
          <w:p w:rsidR="003F442E" w:rsidRDefault="003F442E">
            <w:pPr>
              <w:pStyle w:val="HTML0"/>
              <w:wordWrap w:val="0"/>
              <w:spacing w:line="270" w:lineRule="atLeast"/>
            </w:pPr>
            <w:r>
              <w:rPr>
                <w:rStyle w:val="hljs-keyword"/>
                <w:color w:val="0000FF"/>
              </w:rPr>
              <w:t>SHOW</w:t>
            </w:r>
            <w:r>
              <w:rPr>
                <w:rStyle w:val="k"/>
              </w:rPr>
              <w:t xml:space="preserve"> </w:t>
            </w:r>
            <w:r>
              <w:rPr>
                <w:rStyle w:val="n"/>
              </w:rPr>
              <w:t>CATALOGS</w:t>
            </w:r>
            <w:r>
              <w:rPr>
                <w:rStyle w:val="p"/>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Show all databases in the current catalog</w:t>
            </w:r>
          </w:p>
          <w:p w:rsidR="003F442E" w:rsidRDefault="003F442E">
            <w:pPr>
              <w:pStyle w:val="HTML0"/>
              <w:wordWrap w:val="0"/>
              <w:spacing w:line="270" w:lineRule="atLeast"/>
            </w:pPr>
            <w:r>
              <w:rPr>
                <w:rStyle w:val="hljs-keyword"/>
                <w:color w:val="0000FF"/>
              </w:rPr>
              <w:t>SHOW</w:t>
            </w:r>
            <w:r>
              <w:rPr>
                <w:rStyle w:val="k"/>
              </w:rPr>
              <w:t xml:space="preserve"> </w:t>
            </w:r>
            <w:r>
              <w:rPr>
                <w:rStyle w:val="hljs-keyword"/>
                <w:color w:val="0000FF"/>
              </w:rPr>
              <w:t>DATABASES</w:t>
            </w:r>
            <w:r>
              <w:rPr>
                <w:rStyle w:val="p"/>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Show all tables in the current database in the current catalog</w:t>
            </w:r>
          </w:p>
          <w:p w:rsidR="003F442E" w:rsidRDefault="003F442E">
            <w:pPr>
              <w:pStyle w:val="HTML0"/>
              <w:wordWrap w:val="0"/>
              <w:spacing w:line="270" w:lineRule="atLeast"/>
            </w:pPr>
            <w:r>
              <w:rPr>
                <w:rStyle w:val="hljs-keyword"/>
                <w:color w:val="0000FF"/>
              </w:rPr>
              <w:t>SHOW</w:t>
            </w:r>
            <w:r>
              <w:rPr>
                <w:rStyle w:val="k"/>
              </w:rPr>
              <w:t xml:space="preserve"> </w:t>
            </w:r>
            <w:r>
              <w:rPr>
                <w:rStyle w:val="hljs-keyword"/>
                <w:color w:val="0000FF"/>
              </w:rPr>
              <w:t>TABLES</w:t>
            </w:r>
            <w:r>
              <w:rPr>
                <w:rStyle w:val="p"/>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Use</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Set current catalog for the session</w:t>
            </w:r>
          </w:p>
          <w:p w:rsidR="003F442E" w:rsidRDefault="003F442E">
            <w:pPr>
              <w:pStyle w:val="HTML0"/>
              <w:wordWrap w:val="0"/>
              <w:spacing w:line="270" w:lineRule="atLeast"/>
            </w:pPr>
            <w:r>
              <w:rPr>
                <w:rStyle w:val="hljs-keyword"/>
                <w:color w:val="0000FF"/>
              </w:rPr>
              <w:t>USE</w:t>
            </w:r>
            <w:r>
              <w:rPr>
                <w:rStyle w:val="n"/>
              </w:rPr>
              <w:t xml:space="preserve"> </w:t>
            </w:r>
            <w:r>
              <w:rPr>
                <w:rStyle w:val="hljs-keyword"/>
                <w:color w:val="0000FF"/>
              </w:rPr>
              <w:t>CATALOG</w:t>
            </w:r>
            <w:r>
              <w:rPr>
                <w:rStyle w:val="k"/>
              </w:rPr>
              <w:t xml:space="preserve"> </w:t>
            </w:r>
            <w:proofErr w:type="spellStart"/>
            <w:r>
              <w:rPr>
                <w:rStyle w:val="n"/>
              </w:rPr>
              <w:t>mycatalog</w:t>
            </w:r>
            <w:proofErr w:type="spellEnd"/>
            <w:r>
              <w:rPr>
                <w:rStyle w:val="p"/>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Set current database of the current catalog for the session</w:t>
            </w:r>
          </w:p>
          <w:p w:rsidR="003F442E" w:rsidRDefault="003F442E">
            <w:pPr>
              <w:pStyle w:val="HTML0"/>
              <w:wordWrap w:val="0"/>
              <w:spacing w:line="270" w:lineRule="atLeast"/>
            </w:pPr>
            <w:r>
              <w:rPr>
                <w:rStyle w:val="hljs-keyword"/>
                <w:color w:val="0000FF"/>
              </w:rPr>
              <w:t>USE</w:t>
            </w:r>
            <w:r>
              <w:rPr>
                <w:rStyle w:val="n"/>
              </w:rPr>
              <w:t xml:space="preserve"> </w:t>
            </w:r>
            <w:proofErr w:type="spellStart"/>
            <w:r>
              <w:rPr>
                <w:rStyle w:val="n"/>
              </w:rPr>
              <w:t>mydatabase</w:t>
            </w:r>
            <w:proofErr w:type="spellEnd"/>
            <w:r>
              <w:rPr>
                <w:rStyle w:val="p"/>
              </w:rPr>
              <w:t>;</w:t>
            </w:r>
          </w:p>
        </w:tc>
      </w:tr>
    </w:tbl>
    <w:p w:rsidR="003F442E" w:rsidRDefault="003F442E" w:rsidP="003F442E">
      <w:pPr>
        <w:pStyle w:val="4"/>
        <w:spacing w:before="150" w:after="150"/>
        <w:rPr>
          <w:rFonts w:ascii="Verdana" w:hAnsi="Verdana"/>
          <w:color w:val="4B4B4B"/>
          <w:szCs w:val="21"/>
        </w:rPr>
      </w:pPr>
      <w:r>
        <w:rPr>
          <w:rFonts w:ascii="Verdana" w:hAnsi="Verdana"/>
          <w:color w:val="4B4B4B"/>
          <w:szCs w:val="21"/>
        </w:rPr>
        <w:t>Scan, Projection, and Filter</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651"/>
        <w:gridCol w:w="5639"/>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Operation</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b/>
                <w:bCs/>
              </w:rPr>
              <w:t>Description</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r>
              <w:rPr>
                <w:rFonts w:ascii="Verdana" w:hAnsi="Verdana"/>
                <w:sz w:val="18"/>
                <w:szCs w:val="18"/>
              </w:rPr>
              <w:t>Scan / Select / As</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n"/>
              </w:rPr>
            </w:pPr>
            <w:r>
              <w:rPr>
                <w:rStyle w:val="hljs-keyword"/>
                <w:color w:val="0000FF"/>
              </w:rPr>
              <w:t>SELECT</w:t>
            </w:r>
            <w:r>
              <w:rPr>
                <w:rStyle w:val="k"/>
              </w:rPr>
              <w:t xml:space="preserve"> </w:t>
            </w:r>
            <w:r>
              <w:rPr>
                <w:rStyle w:val="o"/>
              </w:rPr>
              <w:t xml:space="preserve">* </w:t>
            </w:r>
            <w:r>
              <w:rPr>
                <w:rStyle w:val="hljs-keyword"/>
                <w:color w:val="0000FF"/>
              </w:rPr>
              <w:t>FROM</w:t>
            </w:r>
            <w:r>
              <w:rPr>
                <w:rStyle w:val="k"/>
              </w:rPr>
              <w:t xml:space="preserve"> </w:t>
            </w:r>
            <w:r>
              <w:rPr>
                <w:rStyle w:val="n"/>
              </w:rPr>
              <w:t>Orders</w:t>
            </w:r>
          </w:p>
          <w:p w:rsidR="003F442E" w:rsidRDefault="003F442E">
            <w:pPr>
              <w:pStyle w:val="HTML0"/>
              <w:wordWrap w:val="0"/>
              <w:spacing w:line="270" w:lineRule="atLeast"/>
              <w:rPr>
                <w:rStyle w:val="n"/>
              </w:rPr>
            </w:pPr>
          </w:p>
          <w:p w:rsidR="003F442E" w:rsidRDefault="003F442E">
            <w:pPr>
              <w:pStyle w:val="HTML0"/>
              <w:wordWrap w:val="0"/>
              <w:spacing w:line="270" w:lineRule="atLeast"/>
            </w:pPr>
            <w:r>
              <w:rPr>
                <w:rStyle w:val="hljs-keyword"/>
                <w:color w:val="0000FF"/>
              </w:rPr>
              <w:t>SELECT</w:t>
            </w:r>
            <w:r>
              <w:rPr>
                <w:rStyle w:val="k"/>
              </w:rPr>
              <w:t xml:space="preserve"> </w:t>
            </w:r>
            <w:r>
              <w:rPr>
                <w:rStyle w:val="n"/>
              </w:rPr>
              <w:t>a</w:t>
            </w:r>
            <w:r>
              <w:rPr>
                <w:rStyle w:val="p"/>
              </w:rPr>
              <w:t xml:space="preserve">, </w:t>
            </w:r>
            <w:r>
              <w:rPr>
                <w:rStyle w:val="k"/>
              </w:rPr>
              <w:t xml:space="preserve">c </w:t>
            </w:r>
            <w:r>
              <w:rPr>
                <w:rStyle w:val="hljs-keyword"/>
                <w:color w:val="0000FF"/>
              </w:rPr>
              <w:t>AS</w:t>
            </w:r>
            <w:r>
              <w:rPr>
                <w:rStyle w:val="k"/>
              </w:rPr>
              <w:t xml:space="preserve"> </w:t>
            </w:r>
            <w:r>
              <w:rPr>
                <w:rStyle w:val="n"/>
              </w:rPr>
              <w:t xml:space="preserve">d </w:t>
            </w:r>
            <w:r>
              <w:rPr>
                <w:rStyle w:val="hljs-keyword"/>
                <w:color w:val="0000FF"/>
              </w:rPr>
              <w:t>FROM</w:t>
            </w:r>
            <w:r>
              <w:rPr>
                <w:rStyle w:val="k"/>
              </w:rPr>
              <w:t xml:space="preserve"> </w:t>
            </w:r>
            <w:r>
              <w:rPr>
                <w:rStyle w:val="n"/>
              </w:rPr>
              <w:t>Orders</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Where / Filter</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s1"/>
              </w:rPr>
            </w:pPr>
            <w:r>
              <w:rPr>
                <w:rStyle w:val="hljs-keyword"/>
                <w:color w:val="0000FF"/>
              </w:rPr>
              <w:t>SELECT</w:t>
            </w:r>
            <w:r>
              <w:rPr>
                <w:rStyle w:val="k"/>
              </w:rPr>
              <w:t xml:space="preserve"> </w:t>
            </w:r>
            <w:r>
              <w:rPr>
                <w:rStyle w:val="o"/>
              </w:rPr>
              <w:t xml:space="preserve">* </w:t>
            </w:r>
            <w:r>
              <w:rPr>
                <w:rStyle w:val="hljs-keyword"/>
                <w:color w:val="0000FF"/>
              </w:rPr>
              <w:t>FROM</w:t>
            </w:r>
            <w:r>
              <w:rPr>
                <w:rStyle w:val="k"/>
              </w:rPr>
              <w:t xml:space="preserve"> </w:t>
            </w:r>
            <w:r>
              <w:rPr>
                <w:rStyle w:val="n"/>
              </w:rPr>
              <w:t xml:space="preserve">Orders </w:t>
            </w:r>
            <w:r>
              <w:rPr>
                <w:rStyle w:val="hljs-keyword"/>
                <w:color w:val="0000FF"/>
              </w:rPr>
              <w:t>WHERE</w:t>
            </w:r>
            <w:r>
              <w:rPr>
                <w:rStyle w:val="k"/>
              </w:rPr>
              <w:t xml:space="preserve"> </w:t>
            </w:r>
            <w:r>
              <w:rPr>
                <w:rStyle w:val="n"/>
              </w:rPr>
              <w:t xml:space="preserve">b </w:t>
            </w:r>
            <w:r>
              <w:rPr>
                <w:rStyle w:val="o"/>
              </w:rPr>
              <w:t xml:space="preserve">= </w:t>
            </w:r>
            <w:r>
              <w:rPr>
                <w:rStyle w:val="hljs-string"/>
                <w:color w:val="A31515"/>
              </w:rPr>
              <w:t>'red'</w:t>
            </w:r>
          </w:p>
          <w:p w:rsidR="003F442E" w:rsidRDefault="003F442E">
            <w:pPr>
              <w:pStyle w:val="HTML0"/>
              <w:wordWrap w:val="0"/>
              <w:spacing w:line="270" w:lineRule="atLeast"/>
              <w:rPr>
                <w:rStyle w:val="s1"/>
              </w:rPr>
            </w:pPr>
          </w:p>
          <w:p w:rsidR="003F442E" w:rsidRDefault="003F442E">
            <w:pPr>
              <w:pStyle w:val="HTML0"/>
              <w:wordWrap w:val="0"/>
              <w:spacing w:line="270" w:lineRule="atLeast"/>
            </w:pPr>
            <w:r>
              <w:rPr>
                <w:rStyle w:val="hljs-keyword"/>
                <w:color w:val="0000FF"/>
              </w:rPr>
              <w:lastRenderedPageBreak/>
              <w:t>SELECT</w:t>
            </w:r>
            <w:r>
              <w:rPr>
                <w:rStyle w:val="k"/>
              </w:rPr>
              <w:t xml:space="preserve"> </w:t>
            </w:r>
            <w:r>
              <w:rPr>
                <w:rStyle w:val="o"/>
              </w:rPr>
              <w:t xml:space="preserve">* </w:t>
            </w:r>
            <w:r>
              <w:rPr>
                <w:rStyle w:val="hljs-keyword"/>
                <w:color w:val="0000FF"/>
              </w:rPr>
              <w:t>FROM</w:t>
            </w:r>
            <w:r>
              <w:rPr>
                <w:rStyle w:val="k"/>
              </w:rPr>
              <w:t xml:space="preserve"> </w:t>
            </w:r>
            <w:r>
              <w:rPr>
                <w:rStyle w:val="n"/>
              </w:rPr>
              <w:t xml:space="preserve">Orders </w:t>
            </w:r>
            <w:r>
              <w:rPr>
                <w:rStyle w:val="hljs-keyword"/>
                <w:color w:val="0000FF"/>
              </w:rPr>
              <w:t>WHERE</w:t>
            </w:r>
            <w:r>
              <w:rPr>
                <w:rStyle w:val="k"/>
              </w:rPr>
              <w:t xml:space="preserve"> </w:t>
            </w:r>
            <w:r>
              <w:rPr>
                <w:rStyle w:val="n"/>
              </w:rPr>
              <w:t xml:space="preserve">a </w:t>
            </w:r>
            <w:r>
              <w:rPr>
                <w:rStyle w:val="o"/>
              </w:rPr>
              <w:t xml:space="preserve">% </w:t>
            </w:r>
            <w:r>
              <w:rPr>
                <w:rStyle w:val="hljs-number"/>
              </w:rPr>
              <w:t>2</w:t>
            </w:r>
            <w:r>
              <w:rPr>
                <w:rStyle w:val="mi"/>
              </w:rPr>
              <w:t xml:space="preserve"> </w:t>
            </w:r>
            <w:r>
              <w:rPr>
                <w:rStyle w:val="o"/>
              </w:rPr>
              <w:t xml:space="preserve">= </w:t>
            </w:r>
            <w:r>
              <w:rPr>
                <w:rStyle w:val="hljs-number"/>
              </w:rPr>
              <w:t>0</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lastRenderedPageBreak/>
              <w:t>User-defined Scalar Functions (Scalar UDF)</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proofErr w:type="gramStart"/>
            <w:r>
              <w:rPr>
                <w:rFonts w:ascii="Verdana" w:hAnsi="Verdana"/>
                <w:sz w:val="20"/>
                <w:szCs w:val="20"/>
              </w:rPr>
              <w:t xml:space="preserve">UDFs  </w:t>
            </w:r>
            <w:r>
              <w:rPr>
                <w:rFonts w:ascii="宋体" w:eastAsia="宋体" w:hAnsi="宋体" w:cs="宋体" w:hint="eastAsia"/>
                <w:sz w:val="20"/>
                <w:szCs w:val="20"/>
              </w:rPr>
              <w:t>必须在</w:t>
            </w:r>
            <w:proofErr w:type="spellStart"/>
            <w:proofErr w:type="gramEnd"/>
            <w:r>
              <w:rPr>
                <w:rFonts w:ascii="Verdana" w:hAnsi="Verdana"/>
                <w:sz w:val="20"/>
                <w:szCs w:val="20"/>
              </w:rPr>
              <w:t>TableEnvironment</w:t>
            </w:r>
            <w:proofErr w:type="spellEnd"/>
            <w:r>
              <w:rPr>
                <w:rFonts w:ascii="Verdana" w:hAnsi="Verdana"/>
                <w:sz w:val="20"/>
                <w:szCs w:val="20"/>
              </w:rPr>
              <w:t xml:space="preserve"> </w:t>
            </w:r>
            <w:r>
              <w:rPr>
                <w:rFonts w:ascii="宋体" w:eastAsia="宋体" w:hAnsi="宋体" w:cs="宋体" w:hint="eastAsia"/>
                <w:sz w:val="20"/>
                <w:szCs w:val="20"/>
              </w:rPr>
              <w:t>中注册了</w:t>
            </w:r>
            <w:r>
              <w:rPr>
                <w:rFonts w:ascii="Verdana" w:hAnsi="Verdana"/>
                <w:sz w:val="20"/>
                <w:szCs w:val="20"/>
              </w:rPr>
              <w:t>. See the</w:t>
            </w:r>
            <w:r>
              <w:rPr>
                <w:rFonts w:ascii="Verdana" w:hAnsi="Verdana" w:cs="Verdana"/>
                <w:sz w:val="20"/>
                <w:szCs w:val="20"/>
              </w:rPr>
              <w:t> </w:t>
            </w:r>
            <w:hyperlink r:id="rId244" w:history="1">
              <w:r>
                <w:rPr>
                  <w:rStyle w:val="a3"/>
                  <w:rFonts w:ascii="Verdana" w:hAnsi="Verdana"/>
                  <w:color w:val="000000"/>
                  <w:sz w:val="20"/>
                  <w:szCs w:val="20"/>
                </w:rPr>
                <w:t>UDF documentation</w:t>
              </w:r>
            </w:hyperlink>
            <w:r>
              <w:rPr>
                <w:rFonts w:ascii="Verdana" w:hAnsi="Verdana"/>
                <w:sz w:val="20"/>
                <w:szCs w:val="20"/>
              </w:rPr>
              <w:t xml:space="preserve">  </w:t>
            </w:r>
            <w:r>
              <w:rPr>
                <w:rFonts w:ascii="宋体" w:eastAsia="宋体" w:hAnsi="宋体" w:cs="宋体" w:hint="eastAsia"/>
                <w:sz w:val="20"/>
                <w:szCs w:val="20"/>
              </w:rPr>
              <w:t>有关如何指定和注册标量</w:t>
            </w:r>
            <w:r>
              <w:rPr>
                <w:rFonts w:ascii="Verdana" w:hAnsi="Verdana"/>
                <w:sz w:val="20"/>
                <w:szCs w:val="20"/>
              </w:rPr>
              <w:t>UDF</w:t>
            </w:r>
            <w:r>
              <w:rPr>
                <w:rFonts w:ascii="宋体" w:eastAsia="宋体" w:hAnsi="宋体" w:cs="宋体" w:hint="eastAsia"/>
                <w:sz w:val="20"/>
                <w:szCs w:val="20"/>
              </w:rPr>
              <w:t>的详细信息</w:t>
            </w:r>
            <w:r>
              <w:rPr>
                <w:rFonts w:ascii="Verdana" w:hAnsi="Verdana"/>
                <w:sz w:val="20"/>
                <w:szCs w:val="20"/>
              </w:rPr>
              <w:t>.</w:t>
            </w:r>
          </w:p>
          <w:p w:rsidR="003F442E" w:rsidRDefault="003F442E">
            <w:pPr>
              <w:pStyle w:val="HTML0"/>
              <w:wordWrap w:val="0"/>
              <w:spacing w:line="270" w:lineRule="atLeast"/>
            </w:pPr>
            <w:r>
              <w:rPr>
                <w:rStyle w:val="hljs-keyword"/>
                <w:color w:val="0000FF"/>
              </w:rPr>
              <w:t>SELECT</w:t>
            </w:r>
            <w:r>
              <w:rPr>
                <w:rStyle w:val="k"/>
              </w:rPr>
              <w:t xml:space="preserve"> </w:t>
            </w:r>
            <w:r>
              <w:rPr>
                <w:rStyle w:val="n"/>
              </w:rPr>
              <w:t>PRETTY_</w:t>
            </w:r>
            <w:proofErr w:type="gramStart"/>
            <w:r>
              <w:rPr>
                <w:rStyle w:val="n"/>
              </w:rPr>
              <w:t>PRINT</w:t>
            </w:r>
            <w:r>
              <w:rPr>
                <w:rStyle w:val="p"/>
              </w:rPr>
              <w:t>(</w:t>
            </w:r>
            <w:proofErr w:type="gramEnd"/>
            <w:r>
              <w:rPr>
                <w:rStyle w:val="hljs-keyword"/>
                <w:color w:val="0000FF"/>
              </w:rPr>
              <w:t>user</w:t>
            </w:r>
            <w:r>
              <w:rPr>
                <w:rStyle w:val="p"/>
              </w:rPr>
              <w:t xml:space="preserve">) </w:t>
            </w:r>
            <w:r>
              <w:rPr>
                <w:rStyle w:val="hljs-keyword"/>
                <w:color w:val="0000FF"/>
              </w:rPr>
              <w:t>FROM</w:t>
            </w:r>
            <w:r>
              <w:rPr>
                <w:rStyle w:val="k"/>
              </w:rPr>
              <w:t xml:space="preserve"> </w:t>
            </w:r>
            <w:r>
              <w:rPr>
                <w:rStyle w:val="n"/>
              </w:rPr>
              <w:t>Orders</w:t>
            </w:r>
          </w:p>
        </w:tc>
      </w:tr>
    </w:tbl>
    <w:p w:rsidR="003F442E" w:rsidRDefault="003F442E" w:rsidP="003F442E">
      <w:pPr>
        <w:pStyle w:val="4"/>
        <w:spacing w:before="150" w:after="150"/>
        <w:rPr>
          <w:rFonts w:ascii="Verdana" w:hAnsi="Verdana"/>
          <w:color w:val="4B4B4B"/>
          <w:szCs w:val="21"/>
        </w:rPr>
      </w:pPr>
      <w:r>
        <w:rPr>
          <w:rFonts w:ascii="Verdana" w:hAnsi="Verdana"/>
          <w:color w:val="4B4B4B"/>
          <w:szCs w:val="21"/>
        </w:rPr>
        <w:t>Aggregations</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450"/>
        <w:gridCol w:w="5840"/>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Operation</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b/>
                <w:bCs/>
              </w:rPr>
              <w:t>Description</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proofErr w:type="spellStart"/>
            <w:r>
              <w:rPr>
                <w:rFonts w:ascii="Verdana" w:hAnsi="Verdana"/>
                <w:sz w:val="18"/>
                <w:szCs w:val="18"/>
              </w:rPr>
              <w:t>GroupBy</w:t>
            </w:r>
            <w:proofErr w:type="spellEnd"/>
            <w:r>
              <w:rPr>
                <w:rFonts w:ascii="Verdana" w:hAnsi="Verdana"/>
                <w:sz w:val="18"/>
                <w:szCs w:val="18"/>
              </w:rPr>
              <w:t xml:space="preserve"> Aggregation</w:t>
            </w:r>
            <w:r>
              <w:rPr>
                <w:rFonts w:ascii="Verdana" w:hAnsi="Verdana"/>
                <w:sz w:val="18"/>
                <w:szCs w:val="18"/>
              </w:rPr>
              <w:br/>
            </w:r>
            <w:r>
              <w:rPr>
                <w:rStyle w:val="label"/>
                <w:rFonts w:ascii="Verdana" w:hAnsi="Verdana"/>
                <w:sz w:val="18"/>
                <w:szCs w:val="18"/>
              </w:rPr>
              <w:t>Batch Streaming</w:t>
            </w:r>
            <w:r>
              <w:rPr>
                <w:rFonts w:ascii="Verdana" w:hAnsi="Verdana"/>
                <w:sz w:val="18"/>
                <w:szCs w:val="18"/>
              </w:rPr>
              <w:br/>
            </w:r>
            <w:r>
              <w:rPr>
                <w:rStyle w:val="label"/>
                <w:rFonts w:ascii="Verdana" w:hAnsi="Verdana"/>
                <w:sz w:val="18"/>
                <w:szCs w:val="18"/>
              </w:rPr>
              <w:t>Result Updating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 xml:space="preserve">Note: </w:t>
            </w:r>
            <w:r>
              <w:rPr>
                <w:rFonts w:ascii="宋体" w:eastAsia="宋体" w:hAnsi="宋体" w:cs="宋体" w:hint="eastAsia"/>
                <w:sz w:val="20"/>
                <w:szCs w:val="20"/>
              </w:rPr>
              <w:t>流表上的</w:t>
            </w:r>
            <w:proofErr w:type="spellStart"/>
            <w:r>
              <w:rPr>
                <w:rFonts w:ascii="Verdana" w:hAnsi="Verdana"/>
                <w:sz w:val="20"/>
                <w:szCs w:val="20"/>
              </w:rPr>
              <w:t>GroupBy</w:t>
            </w:r>
            <w:proofErr w:type="spellEnd"/>
            <w:r>
              <w:rPr>
                <w:rFonts w:ascii="宋体" w:eastAsia="宋体" w:hAnsi="宋体" w:cs="宋体" w:hint="eastAsia"/>
                <w:sz w:val="20"/>
                <w:szCs w:val="20"/>
              </w:rPr>
              <w:t>产生更新结果</w:t>
            </w:r>
            <w:r>
              <w:rPr>
                <w:rFonts w:ascii="Verdana" w:hAnsi="Verdana"/>
                <w:sz w:val="20"/>
                <w:szCs w:val="20"/>
              </w:rPr>
              <w:t>. See the</w:t>
            </w:r>
            <w:r>
              <w:rPr>
                <w:rFonts w:ascii="Verdana" w:hAnsi="Verdana" w:cs="Verdana"/>
                <w:sz w:val="20"/>
                <w:szCs w:val="20"/>
              </w:rPr>
              <w:t> </w:t>
            </w:r>
            <w:hyperlink r:id="rId245" w:history="1">
              <w:r>
                <w:rPr>
                  <w:rStyle w:val="a3"/>
                  <w:rFonts w:ascii="Verdana" w:hAnsi="Verdana"/>
                  <w:color w:val="000000"/>
                  <w:sz w:val="20"/>
                  <w:szCs w:val="20"/>
                </w:rPr>
                <w:t>Dynamic Tables Streaming Concepts</w:t>
              </w:r>
            </w:hyperlink>
            <w:r>
              <w:rPr>
                <w:rFonts w:ascii="Verdana" w:hAnsi="Verdana"/>
                <w:sz w:val="20"/>
                <w:szCs w:val="20"/>
              </w:rPr>
              <w:t> page for details.</w:t>
            </w:r>
          </w:p>
          <w:p w:rsidR="003F442E" w:rsidRDefault="003F442E">
            <w:pPr>
              <w:pStyle w:val="HTML0"/>
              <w:wordWrap w:val="0"/>
              <w:spacing w:line="270" w:lineRule="atLeast"/>
              <w:rPr>
                <w:rStyle w:val="n"/>
              </w:rPr>
            </w:pPr>
            <w:r>
              <w:rPr>
                <w:rStyle w:val="hljs-keyword"/>
                <w:color w:val="0000FF"/>
              </w:rPr>
              <w:t>SELECT</w:t>
            </w:r>
            <w:r>
              <w:rPr>
                <w:rStyle w:val="k"/>
              </w:rPr>
              <w:t xml:space="preserve"> </w:t>
            </w:r>
            <w:r>
              <w:rPr>
                <w:rStyle w:val="n"/>
              </w:rPr>
              <w:t>a</w:t>
            </w:r>
            <w:r>
              <w:rPr>
                <w:rStyle w:val="p"/>
              </w:rPr>
              <w:t xml:space="preserve">, </w:t>
            </w:r>
            <w:r>
              <w:rPr>
                <w:rStyle w:val="hljs-keyword"/>
                <w:color w:val="0000FF"/>
              </w:rPr>
              <w:t>SUM</w:t>
            </w:r>
            <w:r>
              <w:rPr>
                <w:rStyle w:val="p"/>
              </w:rPr>
              <w:t>(</w:t>
            </w:r>
            <w:r>
              <w:rPr>
                <w:rStyle w:val="n"/>
              </w:rPr>
              <w:t>b</w:t>
            </w:r>
            <w:r>
              <w:rPr>
                <w:rStyle w:val="p"/>
              </w:rPr>
              <w:t xml:space="preserve">) </w:t>
            </w:r>
            <w:r>
              <w:rPr>
                <w:rStyle w:val="hljs-keyword"/>
                <w:color w:val="0000FF"/>
              </w:rPr>
              <w:t>as</w:t>
            </w:r>
            <w:r>
              <w:rPr>
                <w:rStyle w:val="k"/>
              </w:rPr>
              <w:t xml:space="preserve"> </w:t>
            </w:r>
            <w:r>
              <w:rPr>
                <w:rStyle w:val="n"/>
              </w:rPr>
              <w:t>d</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Orders</w:t>
            </w:r>
          </w:p>
          <w:p w:rsidR="003F442E" w:rsidRDefault="003F442E">
            <w:pPr>
              <w:pStyle w:val="HTML0"/>
              <w:wordWrap w:val="0"/>
              <w:spacing w:line="270" w:lineRule="atLeast"/>
            </w:pPr>
            <w:r>
              <w:rPr>
                <w:rStyle w:val="hljs-keyword"/>
                <w:color w:val="0000FF"/>
              </w:rPr>
              <w:t>GROUP</w:t>
            </w:r>
            <w:r>
              <w:rPr>
                <w:rStyle w:val="k"/>
              </w:rPr>
              <w:t xml:space="preserve"> </w:t>
            </w:r>
            <w:r>
              <w:rPr>
                <w:rStyle w:val="hljs-keyword"/>
                <w:color w:val="0000FF"/>
              </w:rPr>
              <w:t>BY</w:t>
            </w:r>
            <w:r>
              <w:rPr>
                <w:rStyle w:val="k"/>
              </w:rPr>
              <w:t xml:space="preserve"> </w:t>
            </w:r>
            <w:r>
              <w:rPr>
                <w:rStyle w:val="n"/>
              </w:rPr>
              <w:t>a</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proofErr w:type="spellStart"/>
            <w:r>
              <w:rPr>
                <w:rFonts w:ascii="Verdana" w:hAnsi="Verdana"/>
                <w:sz w:val="18"/>
                <w:szCs w:val="18"/>
              </w:rPr>
              <w:t>GroupBy</w:t>
            </w:r>
            <w:proofErr w:type="spellEnd"/>
            <w:r>
              <w:rPr>
                <w:rFonts w:ascii="Verdana" w:hAnsi="Verdana"/>
                <w:sz w:val="18"/>
                <w:szCs w:val="18"/>
              </w:rPr>
              <w:t xml:space="preserve"> Window Aggregation</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使用分组窗口可为每个组计算一个结果行。</w:t>
            </w:r>
            <w:r>
              <w:rPr>
                <w:rFonts w:ascii="Verdana" w:hAnsi="Verdana"/>
                <w:sz w:val="20"/>
                <w:szCs w:val="20"/>
              </w:rPr>
              <w:t xml:space="preserve"> </w:t>
            </w:r>
            <w:r>
              <w:rPr>
                <w:rFonts w:ascii="宋体" w:eastAsia="宋体" w:hAnsi="宋体" w:cs="宋体" w:hint="eastAsia"/>
                <w:sz w:val="20"/>
                <w:szCs w:val="20"/>
              </w:rPr>
              <w:t>有关更多详细信息，请参见</w:t>
            </w:r>
            <w:r>
              <w:rPr>
                <w:rFonts w:ascii="Verdana" w:hAnsi="Verdana"/>
                <w:sz w:val="20"/>
                <w:szCs w:val="20"/>
              </w:rPr>
              <w:t xml:space="preserve">Group Windows </w:t>
            </w:r>
            <w:r>
              <w:rPr>
                <w:rFonts w:ascii="宋体" w:eastAsia="宋体" w:hAnsi="宋体" w:cs="宋体" w:hint="eastAsia"/>
                <w:sz w:val="20"/>
                <w:szCs w:val="20"/>
              </w:rPr>
              <w:t>部分。</w:t>
            </w:r>
          </w:p>
          <w:p w:rsidR="003F442E" w:rsidRDefault="003F442E">
            <w:pPr>
              <w:pStyle w:val="HTML0"/>
              <w:wordWrap w:val="0"/>
              <w:spacing w:line="270" w:lineRule="atLeast"/>
              <w:rPr>
                <w:rStyle w:val="p"/>
              </w:rPr>
            </w:pPr>
            <w:r>
              <w:rPr>
                <w:rStyle w:val="hljs-keyword"/>
                <w:color w:val="0000FF"/>
              </w:rPr>
              <w:t>SELECT</w:t>
            </w:r>
            <w:r>
              <w:rPr>
                <w:rStyle w:val="k"/>
              </w:rPr>
              <w:t xml:space="preserve"> </w:t>
            </w:r>
            <w:r>
              <w:rPr>
                <w:rStyle w:val="hljs-keyword"/>
                <w:color w:val="0000FF"/>
              </w:rPr>
              <w:t>user</w:t>
            </w:r>
            <w:r>
              <w:rPr>
                <w:rStyle w:val="p"/>
              </w:rPr>
              <w:t xml:space="preserve">, </w:t>
            </w:r>
            <w:proofErr w:type="gramStart"/>
            <w:r>
              <w:rPr>
                <w:rStyle w:val="hljs-keyword"/>
                <w:color w:val="0000FF"/>
              </w:rPr>
              <w:t>SUM</w:t>
            </w:r>
            <w:r>
              <w:rPr>
                <w:rStyle w:val="p"/>
              </w:rPr>
              <w:t>(</w:t>
            </w:r>
            <w:proofErr w:type="gramEnd"/>
            <w:r>
              <w:rPr>
                <w:rStyle w:val="n"/>
              </w:rPr>
              <w:t>amount</w:t>
            </w:r>
            <w:r>
              <w:rPr>
                <w:rStyle w:val="p"/>
              </w:rPr>
              <w: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Orders</w:t>
            </w:r>
          </w:p>
          <w:p w:rsidR="003F442E" w:rsidRDefault="003F442E">
            <w:pPr>
              <w:pStyle w:val="HTML0"/>
              <w:wordWrap w:val="0"/>
              <w:spacing w:line="270" w:lineRule="atLeast"/>
            </w:pPr>
            <w:r>
              <w:rPr>
                <w:rStyle w:val="hljs-keyword"/>
                <w:color w:val="0000FF"/>
              </w:rPr>
              <w:t>GROUP</w:t>
            </w:r>
            <w:r>
              <w:rPr>
                <w:rStyle w:val="k"/>
              </w:rPr>
              <w:t xml:space="preserve"> </w:t>
            </w:r>
            <w:r>
              <w:rPr>
                <w:rStyle w:val="hljs-keyword"/>
                <w:color w:val="0000FF"/>
              </w:rPr>
              <w:t>BY</w:t>
            </w:r>
            <w:r>
              <w:rPr>
                <w:rStyle w:val="k"/>
              </w:rPr>
              <w:t xml:space="preserve"> </w:t>
            </w:r>
            <w:proofErr w:type="gramStart"/>
            <w:r>
              <w:rPr>
                <w:rStyle w:val="n"/>
              </w:rPr>
              <w:t>TUMBLE</w:t>
            </w:r>
            <w:r>
              <w:rPr>
                <w:rStyle w:val="p"/>
              </w:rPr>
              <w:t>(</w:t>
            </w:r>
            <w:proofErr w:type="spellStart"/>
            <w:proofErr w:type="gramEnd"/>
            <w:r>
              <w:rPr>
                <w:rStyle w:val="n"/>
              </w:rPr>
              <w:t>rowtime</w:t>
            </w:r>
            <w:proofErr w:type="spellEnd"/>
            <w:r>
              <w:rPr>
                <w:rStyle w:val="p"/>
              </w:rPr>
              <w:t xml:space="preserve">, </w:t>
            </w:r>
            <w:r>
              <w:rPr>
                <w:rStyle w:val="hljs-builtin"/>
                <w:color w:val="0000FF"/>
              </w:rPr>
              <w:t>INTERVAL</w:t>
            </w:r>
            <w:r>
              <w:rPr>
                <w:rStyle w:val="n"/>
              </w:rPr>
              <w:t xml:space="preserve"> </w:t>
            </w:r>
            <w:r>
              <w:rPr>
                <w:rStyle w:val="hljs-string"/>
                <w:color w:val="A31515"/>
              </w:rPr>
              <w:t>'1'</w:t>
            </w:r>
            <w:r>
              <w:rPr>
                <w:rStyle w:val="s1"/>
              </w:rPr>
              <w:t xml:space="preserve"> </w:t>
            </w:r>
            <w:r>
              <w:rPr>
                <w:rStyle w:val="hljs-keyword"/>
                <w:color w:val="0000FF"/>
              </w:rPr>
              <w:t>DAY</w:t>
            </w:r>
            <w:r>
              <w:rPr>
                <w:rStyle w:val="p"/>
              </w:rPr>
              <w:t xml:space="preserve">), </w:t>
            </w:r>
            <w:r>
              <w:rPr>
                <w:rStyle w:val="hljs-keyword"/>
                <w:color w:val="0000FF"/>
              </w:rPr>
              <w:t>user</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Over Window aggregation</w:t>
            </w:r>
            <w:r>
              <w:rPr>
                <w:rFonts w:ascii="Verdana" w:hAnsi="Verdana"/>
                <w:sz w:val="18"/>
                <w:szCs w:val="18"/>
              </w:rPr>
              <w:br/>
            </w:r>
            <w:r>
              <w:rPr>
                <w:rStyle w:val="label"/>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Note: </w:t>
            </w:r>
            <w:r>
              <w:rPr>
                <w:rFonts w:ascii="宋体" w:eastAsia="宋体" w:hAnsi="宋体" w:cs="宋体" w:hint="eastAsia"/>
                <w:sz w:val="20"/>
                <w:szCs w:val="20"/>
              </w:rPr>
              <w:t>必须在同一窗口（即相同的分区，排序和范围）上定义所有聚合。</w:t>
            </w:r>
            <w:r>
              <w:rPr>
                <w:rFonts w:ascii="Verdana" w:hAnsi="Verdana"/>
                <w:sz w:val="20"/>
                <w:szCs w:val="20"/>
              </w:rPr>
              <w:t xml:space="preserve"> </w:t>
            </w:r>
            <w:r>
              <w:rPr>
                <w:rFonts w:ascii="宋体" w:eastAsia="宋体" w:hAnsi="宋体" w:cs="宋体" w:hint="eastAsia"/>
                <w:sz w:val="20"/>
                <w:szCs w:val="20"/>
              </w:rPr>
              <w:t>当前，仅支持</w:t>
            </w:r>
            <w:r>
              <w:rPr>
                <w:rFonts w:ascii="Verdana" w:hAnsi="Verdana"/>
                <w:sz w:val="20"/>
                <w:szCs w:val="20"/>
              </w:rPr>
              <w:t>PRECEDING</w:t>
            </w:r>
            <w:r>
              <w:rPr>
                <w:rFonts w:ascii="宋体" w:eastAsia="宋体" w:hAnsi="宋体" w:cs="宋体" w:hint="eastAsia"/>
                <w:sz w:val="20"/>
                <w:szCs w:val="20"/>
              </w:rPr>
              <w:t>（无边界和有界）到</w:t>
            </w:r>
            <w:r>
              <w:rPr>
                <w:rFonts w:ascii="Verdana" w:hAnsi="Verdana"/>
                <w:sz w:val="20"/>
                <w:szCs w:val="20"/>
              </w:rPr>
              <w:t>CURRENT ROW</w:t>
            </w:r>
            <w:r>
              <w:rPr>
                <w:rFonts w:ascii="宋体" w:eastAsia="宋体" w:hAnsi="宋体" w:cs="宋体" w:hint="eastAsia"/>
                <w:sz w:val="20"/>
                <w:szCs w:val="20"/>
              </w:rPr>
              <w:t>范围的窗口。</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目前尚不支持带有</w:t>
            </w:r>
            <w:r>
              <w:rPr>
                <w:rFonts w:ascii="Verdana" w:hAnsi="Verdana"/>
                <w:sz w:val="20"/>
                <w:szCs w:val="20"/>
              </w:rPr>
              <w:t>FOLLOWING</w:t>
            </w:r>
            <w:r>
              <w:rPr>
                <w:rFonts w:ascii="宋体" w:eastAsia="宋体" w:hAnsi="宋体" w:cs="宋体" w:hint="eastAsia"/>
                <w:sz w:val="20"/>
                <w:szCs w:val="20"/>
              </w:rPr>
              <w:t>的范围。</w:t>
            </w:r>
            <w:r>
              <w:rPr>
                <w:rFonts w:ascii="Verdana" w:hAnsi="Verdana"/>
                <w:sz w:val="20"/>
                <w:szCs w:val="20"/>
              </w:rPr>
              <w:t xml:space="preserve"> </w:t>
            </w:r>
            <w:r>
              <w:rPr>
                <w:rFonts w:ascii="宋体" w:eastAsia="宋体" w:hAnsi="宋体" w:cs="宋体" w:hint="eastAsia"/>
                <w:sz w:val="20"/>
                <w:szCs w:val="20"/>
              </w:rPr>
              <w:t>必须在单个时间属性上指定</w:t>
            </w:r>
            <w:r>
              <w:rPr>
                <w:rFonts w:ascii="Verdana" w:hAnsi="Verdana"/>
                <w:sz w:val="20"/>
                <w:szCs w:val="20"/>
              </w:rPr>
              <w:t>ORDER BY</w:t>
            </w:r>
          </w:p>
          <w:p w:rsidR="003F442E" w:rsidRDefault="003F442E">
            <w:pPr>
              <w:pStyle w:val="HTML0"/>
              <w:wordWrap w:val="0"/>
              <w:spacing w:line="270" w:lineRule="atLeast"/>
              <w:rPr>
                <w:rStyle w:val="p"/>
              </w:rPr>
            </w:pPr>
            <w:r>
              <w:rPr>
                <w:rStyle w:val="hljs-keyword"/>
                <w:color w:val="0000FF"/>
              </w:rPr>
              <w:t>SELECT</w:t>
            </w:r>
            <w:r>
              <w:rPr>
                <w:rStyle w:val="k"/>
              </w:rPr>
              <w:t xml:space="preserve"> </w:t>
            </w:r>
            <w:proofErr w:type="gramStart"/>
            <w:r>
              <w:rPr>
                <w:rStyle w:val="hljs-keyword"/>
                <w:color w:val="0000FF"/>
              </w:rPr>
              <w:t>COUNT</w:t>
            </w:r>
            <w:r>
              <w:rPr>
                <w:rStyle w:val="p"/>
              </w:rPr>
              <w:t>(</w:t>
            </w:r>
            <w:proofErr w:type="gramEnd"/>
            <w:r>
              <w:rPr>
                <w:rStyle w:val="n"/>
              </w:rPr>
              <w:t>amount</w:t>
            </w:r>
            <w:r>
              <w:rPr>
                <w:rStyle w:val="p"/>
              </w:rPr>
              <w:t xml:space="preserve">) </w:t>
            </w:r>
            <w:r>
              <w:rPr>
                <w:rStyle w:val="hljs-keyword"/>
                <w:color w:val="0000FF"/>
              </w:rPr>
              <w:t>OVER</w:t>
            </w:r>
            <w:r>
              <w:rPr>
                <w:rStyle w:val="n"/>
              </w:rPr>
              <w:t xml:space="preserve"> </w:t>
            </w:r>
            <w:r>
              <w:rPr>
                <w:rStyle w:val="p"/>
              </w:rPr>
              <w:t>(</w:t>
            </w:r>
          </w:p>
          <w:p w:rsidR="003F442E" w:rsidRDefault="003F442E">
            <w:pPr>
              <w:pStyle w:val="HTML0"/>
              <w:wordWrap w:val="0"/>
              <w:spacing w:line="270" w:lineRule="atLeast"/>
              <w:rPr>
                <w:rStyle w:val="k"/>
              </w:rPr>
            </w:pPr>
            <w:r>
              <w:rPr>
                <w:rStyle w:val="p"/>
              </w:rPr>
              <w:t xml:space="preserve">  </w:t>
            </w:r>
            <w:r>
              <w:rPr>
                <w:rStyle w:val="hljs-keyword"/>
                <w:color w:val="0000FF"/>
              </w:rPr>
              <w:t>PARTITION</w:t>
            </w:r>
            <w:r>
              <w:rPr>
                <w:rStyle w:val="n"/>
              </w:rPr>
              <w:t xml:space="preserve"> </w:t>
            </w:r>
            <w:r>
              <w:rPr>
                <w:rStyle w:val="hljs-keyword"/>
                <w:color w:val="0000FF"/>
              </w:rPr>
              <w:t>BY</w:t>
            </w:r>
            <w:r>
              <w:rPr>
                <w:rStyle w:val="k"/>
              </w:rPr>
              <w:t xml:space="preserve"> </w:t>
            </w:r>
            <w:r>
              <w:rPr>
                <w:rStyle w:val="hljs-keyword"/>
                <w:color w:val="0000FF"/>
              </w:rPr>
              <w:t>user</w:t>
            </w:r>
          </w:p>
          <w:p w:rsidR="003F442E" w:rsidRDefault="003F442E">
            <w:pPr>
              <w:pStyle w:val="HTML0"/>
              <w:wordWrap w:val="0"/>
              <w:spacing w:line="270" w:lineRule="atLeast"/>
              <w:rPr>
                <w:rStyle w:val="n"/>
              </w:rPr>
            </w:pPr>
            <w:r>
              <w:rPr>
                <w:rStyle w:val="k"/>
              </w:rPr>
              <w:t xml:space="preserve">  </w:t>
            </w:r>
            <w:r>
              <w:rPr>
                <w:rStyle w:val="hljs-keyword"/>
                <w:color w:val="0000FF"/>
              </w:rPr>
              <w:t>ORDER</w:t>
            </w:r>
            <w:r>
              <w:rPr>
                <w:rStyle w:val="k"/>
              </w:rPr>
              <w:t xml:space="preserve"> </w:t>
            </w:r>
            <w:r>
              <w:rPr>
                <w:rStyle w:val="hljs-keyword"/>
                <w:color w:val="0000FF"/>
              </w:rPr>
              <w:t>BY</w:t>
            </w:r>
            <w:r>
              <w:rPr>
                <w:rStyle w:val="k"/>
              </w:rPr>
              <w:t xml:space="preserve"> </w:t>
            </w:r>
            <w:proofErr w:type="spellStart"/>
            <w:r>
              <w:rPr>
                <w:rStyle w:val="n"/>
              </w:rPr>
              <w:t>proctime</w:t>
            </w:r>
            <w:proofErr w:type="spellEnd"/>
          </w:p>
          <w:p w:rsidR="003F442E" w:rsidRDefault="003F442E">
            <w:pPr>
              <w:pStyle w:val="HTML0"/>
              <w:wordWrap w:val="0"/>
              <w:spacing w:line="270" w:lineRule="atLeast"/>
              <w:rPr>
                <w:rStyle w:val="p"/>
              </w:rPr>
            </w:pPr>
            <w:r>
              <w:rPr>
                <w:rStyle w:val="n"/>
              </w:rPr>
              <w:t xml:space="preserve">  </w:t>
            </w:r>
            <w:r>
              <w:rPr>
                <w:rStyle w:val="hljs-keyword"/>
                <w:color w:val="0000FF"/>
              </w:rPr>
              <w:t>ROWS</w:t>
            </w:r>
            <w:r>
              <w:rPr>
                <w:rStyle w:val="k"/>
              </w:rPr>
              <w:t xml:space="preserve"> </w:t>
            </w:r>
            <w:r>
              <w:rPr>
                <w:rStyle w:val="hljs-keyword"/>
                <w:color w:val="0000FF"/>
              </w:rPr>
              <w:t>BETWEEN</w:t>
            </w:r>
            <w:r>
              <w:rPr>
                <w:rStyle w:val="k"/>
              </w:rPr>
              <w:t xml:space="preserve"> </w:t>
            </w:r>
            <w:r>
              <w:rPr>
                <w:rStyle w:val="hljs-number"/>
              </w:rPr>
              <w:t>2</w:t>
            </w:r>
            <w:r>
              <w:rPr>
                <w:rStyle w:val="mi"/>
              </w:rPr>
              <w:t xml:space="preserve"> </w:t>
            </w:r>
            <w:r>
              <w:rPr>
                <w:rStyle w:val="hljs-keyword"/>
                <w:color w:val="0000FF"/>
              </w:rPr>
              <w:t>PRECEDING</w:t>
            </w:r>
            <w:r>
              <w:rPr>
                <w:rStyle w:val="n"/>
              </w:rPr>
              <w:t xml:space="preserve"> </w:t>
            </w:r>
            <w:r>
              <w:rPr>
                <w:rStyle w:val="hljs-keyword"/>
                <w:color w:val="0000FF"/>
              </w:rPr>
              <w:t>AND</w:t>
            </w:r>
            <w:r>
              <w:rPr>
                <w:rStyle w:val="k"/>
              </w:rPr>
              <w:t xml:space="preserve"> </w:t>
            </w:r>
            <w:r>
              <w:rPr>
                <w:rStyle w:val="hljs-keyword"/>
                <w:color w:val="0000FF"/>
              </w:rPr>
              <w:t>CURRENT</w:t>
            </w:r>
            <w:r>
              <w:rPr>
                <w:rStyle w:val="k"/>
              </w:rPr>
              <w:t xml:space="preserve"> </w:t>
            </w:r>
            <w:r>
              <w:rPr>
                <w:rStyle w:val="hljs-keyword"/>
                <w:color w:val="0000FF"/>
              </w:rPr>
              <w:t>ROW</w:t>
            </w:r>
            <w:r>
              <w:rPr>
                <w:rStyle w:val="p"/>
              </w:rPr>
              <w: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Orders</w:t>
            </w:r>
          </w:p>
          <w:p w:rsidR="003F442E" w:rsidRDefault="003F442E">
            <w:pPr>
              <w:pStyle w:val="HTML0"/>
              <w:wordWrap w:val="0"/>
              <w:spacing w:line="270" w:lineRule="atLeast"/>
              <w:rPr>
                <w:rStyle w:val="n"/>
              </w:rPr>
            </w:pPr>
          </w:p>
          <w:p w:rsidR="003F442E" w:rsidRDefault="003F442E">
            <w:pPr>
              <w:pStyle w:val="HTML0"/>
              <w:wordWrap w:val="0"/>
              <w:spacing w:line="270" w:lineRule="atLeast"/>
              <w:rPr>
                <w:rStyle w:val="n"/>
              </w:rPr>
            </w:pPr>
            <w:r>
              <w:rPr>
                <w:rStyle w:val="hljs-keyword"/>
                <w:color w:val="0000FF"/>
              </w:rPr>
              <w:t>SELECT</w:t>
            </w:r>
            <w:r>
              <w:rPr>
                <w:rStyle w:val="k"/>
              </w:rPr>
              <w:t xml:space="preserve"> </w:t>
            </w:r>
            <w:proofErr w:type="gramStart"/>
            <w:r>
              <w:rPr>
                <w:rStyle w:val="hljs-keyword"/>
                <w:color w:val="0000FF"/>
              </w:rPr>
              <w:t>COUNT</w:t>
            </w:r>
            <w:r>
              <w:rPr>
                <w:rStyle w:val="p"/>
              </w:rPr>
              <w:t>(</w:t>
            </w:r>
            <w:proofErr w:type="gramEnd"/>
            <w:r>
              <w:rPr>
                <w:rStyle w:val="n"/>
              </w:rPr>
              <w:t>amount</w:t>
            </w:r>
            <w:r>
              <w:rPr>
                <w:rStyle w:val="p"/>
              </w:rPr>
              <w:t xml:space="preserve">) </w:t>
            </w:r>
            <w:r>
              <w:rPr>
                <w:rStyle w:val="hljs-keyword"/>
                <w:color w:val="0000FF"/>
              </w:rPr>
              <w:t>OVER</w:t>
            </w:r>
            <w:r>
              <w:rPr>
                <w:rStyle w:val="n"/>
              </w:rPr>
              <w:t xml:space="preserve"> w</w:t>
            </w:r>
            <w:r>
              <w:rPr>
                <w:rStyle w:val="p"/>
              </w:rPr>
              <w:t xml:space="preserve">, </w:t>
            </w:r>
            <w:r>
              <w:rPr>
                <w:rStyle w:val="hljs-keyword"/>
                <w:color w:val="0000FF"/>
              </w:rPr>
              <w:t>SUM</w:t>
            </w:r>
            <w:r>
              <w:rPr>
                <w:rStyle w:val="p"/>
              </w:rPr>
              <w:t>(</w:t>
            </w:r>
            <w:r>
              <w:rPr>
                <w:rStyle w:val="n"/>
              </w:rPr>
              <w:t>amount</w:t>
            </w:r>
            <w:r>
              <w:rPr>
                <w:rStyle w:val="p"/>
              </w:rPr>
              <w:t xml:space="preserve">) </w:t>
            </w:r>
            <w:r>
              <w:rPr>
                <w:rStyle w:val="hljs-keyword"/>
                <w:color w:val="0000FF"/>
              </w:rPr>
              <w:t>OVER</w:t>
            </w:r>
            <w:r>
              <w:rPr>
                <w:rStyle w:val="n"/>
              </w:rPr>
              <w:t xml:space="preserve"> w</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 xml:space="preserve">Orders </w:t>
            </w:r>
          </w:p>
          <w:p w:rsidR="003F442E" w:rsidRDefault="003F442E">
            <w:pPr>
              <w:pStyle w:val="HTML0"/>
              <w:wordWrap w:val="0"/>
              <w:spacing w:line="270" w:lineRule="atLeast"/>
              <w:rPr>
                <w:rStyle w:val="p"/>
              </w:rPr>
            </w:pPr>
            <w:r>
              <w:rPr>
                <w:rStyle w:val="n"/>
              </w:rPr>
              <w:lastRenderedPageBreak/>
              <w:t xml:space="preserve">WINDOW w </w:t>
            </w:r>
            <w:r>
              <w:rPr>
                <w:rStyle w:val="hljs-keyword"/>
                <w:color w:val="0000FF"/>
              </w:rPr>
              <w:t>AS</w:t>
            </w:r>
            <w:r>
              <w:rPr>
                <w:rStyle w:val="k"/>
              </w:rPr>
              <w:t xml:space="preserve"> </w:t>
            </w:r>
            <w:r>
              <w:rPr>
                <w:rStyle w:val="p"/>
              </w:rPr>
              <w:t>(</w:t>
            </w:r>
          </w:p>
          <w:p w:rsidR="003F442E" w:rsidRDefault="003F442E">
            <w:pPr>
              <w:pStyle w:val="HTML0"/>
              <w:wordWrap w:val="0"/>
              <w:spacing w:line="270" w:lineRule="atLeast"/>
              <w:rPr>
                <w:rStyle w:val="k"/>
              </w:rPr>
            </w:pPr>
            <w:r>
              <w:rPr>
                <w:rStyle w:val="p"/>
              </w:rPr>
              <w:t xml:space="preserve">  </w:t>
            </w:r>
            <w:r>
              <w:rPr>
                <w:rStyle w:val="hljs-keyword"/>
                <w:color w:val="0000FF"/>
              </w:rPr>
              <w:t>PARTITION</w:t>
            </w:r>
            <w:r>
              <w:rPr>
                <w:rStyle w:val="n"/>
              </w:rPr>
              <w:t xml:space="preserve"> </w:t>
            </w:r>
            <w:r>
              <w:rPr>
                <w:rStyle w:val="hljs-keyword"/>
                <w:color w:val="0000FF"/>
              </w:rPr>
              <w:t>BY</w:t>
            </w:r>
            <w:r>
              <w:rPr>
                <w:rStyle w:val="k"/>
              </w:rPr>
              <w:t xml:space="preserve"> </w:t>
            </w:r>
            <w:r>
              <w:rPr>
                <w:rStyle w:val="hljs-keyword"/>
                <w:color w:val="0000FF"/>
              </w:rPr>
              <w:t>user</w:t>
            </w:r>
          </w:p>
          <w:p w:rsidR="003F442E" w:rsidRDefault="003F442E">
            <w:pPr>
              <w:pStyle w:val="HTML0"/>
              <w:wordWrap w:val="0"/>
              <w:spacing w:line="270" w:lineRule="atLeast"/>
              <w:rPr>
                <w:rStyle w:val="n"/>
              </w:rPr>
            </w:pPr>
            <w:r>
              <w:rPr>
                <w:rStyle w:val="k"/>
              </w:rPr>
              <w:t xml:space="preserve">  </w:t>
            </w:r>
            <w:r>
              <w:rPr>
                <w:rStyle w:val="hljs-keyword"/>
                <w:color w:val="0000FF"/>
              </w:rPr>
              <w:t>ORDER</w:t>
            </w:r>
            <w:r>
              <w:rPr>
                <w:rStyle w:val="k"/>
              </w:rPr>
              <w:t xml:space="preserve"> </w:t>
            </w:r>
            <w:r>
              <w:rPr>
                <w:rStyle w:val="hljs-keyword"/>
                <w:color w:val="0000FF"/>
              </w:rPr>
              <w:t>BY</w:t>
            </w:r>
            <w:r>
              <w:rPr>
                <w:rStyle w:val="k"/>
              </w:rPr>
              <w:t xml:space="preserve"> </w:t>
            </w:r>
            <w:proofErr w:type="spellStart"/>
            <w:r>
              <w:rPr>
                <w:rStyle w:val="n"/>
              </w:rPr>
              <w:t>proctime</w:t>
            </w:r>
            <w:proofErr w:type="spellEnd"/>
          </w:p>
          <w:p w:rsidR="003F442E" w:rsidRDefault="003F442E">
            <w:pPr>
              <w:pStyle w:val="HTML0"/>
              <w:wordWrap w:val="0"/>
              <w:spacing w:line="270" w:lineRule="atLeast"/>
            </w:pPr>
            <w:r>
              <w:rPr>
                <w:rStyle w:val="n"/>
              </w:rPr>
              <w:t xml:space="preserve">  </w:t>
            </w:r>
            <w:r>
              <w:rPr>
                <w:rStyle w:val="hljs-keyword"/>
                <w:color w:val="0000FF"/>
              </w:rPr>
              <w:t>ROWS</w:t>
            </w:r>
            <w:r>
              <w:rPr>
                <w:rStyle w:val="k"/>
              </w:rPr>
              <w:t xml:space="preserve"> </w:t>
            </w:r>
            <w:r>
              <w:rPr>
                <w:rStyle w:val="hljs-keyword"/>
                <w:color w:val="0000FF"/>
              </w:rPr>
              <w:t>BETWEEN</w:t>
            </w:r>
            <w:r>
              <w:rPr>
                <w:rStyle w:val="k"/>
              </w:rPr>
              <w:t xml:space="preserve"> </w:t>
            </w:r>
            <w:r>
              <w:rPr>
                <w:rStyle w:val="hljs-number"/>
              </w:rPr>
              <w:t>2</w:t>
            </w:r>
            <w:r>
              <w:rPr>
                <w:rStyle w:val="mi"/>
              </w:rPr>
              <w:t xml:space="preserve"> </w:t>
            </w:r>
            <w:r>
              <w:rPr>
                <w:rStyle w:val="hljs-keyword"/>
                <w:color w:val="0000FF"/>
              </w:rPr>
              <w:t>PRECEDING</w:t>
            </w:r>
            <w:r>
              <w:rPr>
                <w:rStyle w:val="n"/>
              </w:rPr>
              <w:t xml:space="preserve"> </w:t>
            </w:r>
            <w:r>
              <w:rPr>
                <w:rStyle w:val="hljs-keyword"/>
                <w:color w:val="0000FF"/>
              </w:rPr>
              <w:t>AND</w:t>
            </w:r>
            <w:r>
              <w:rPr>
                <w:rStyle w:val="k"/>
              </w:rPr>
              <w:t xml:space="preserve"> </w:t>
            </w:r>
            <w:r>
              <w:rPr>
                <w:rStyle w:val="hljs-keyword"/>
                <w:color w:val="0000FF"/>
              </w:rPr>
              <w:t>CURRENT</w:t>
            </w:r>
            <w:r>
              <w:rPr>
                <w:rStyle w:val="k"/>
              </w:rPr>
              <w:t xml:space="preserve"> </w:t>
            </w:r>
            <w:r>
              <w:rPr>
                <w:rStyle w:val="hljs-keyword"/>
                <w:color w:val="0000FF"/>
              </w:rPr>
              <w:t>ROW</w:t>
            </w:r>
            <w:r>
              <w:rPr>
                <w:rStyle w:val="p"/>
              </w:rPr>
              <w:t xml:space="preserve">)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lastRenderedPageBreak/>
              <w:t>Distinct</w:t>
            </w:r>
            <w:r>
              <w:rPr>
                <w:rFonts w:ascii="Verdana" w:hAnsi="Verdana"/>
                <w:sz w:val="18"/>
                <w:szCs w:val="18"/>
              </w:rPr>
              <w:br/>
            </w:r>
            <w:r>
              <w:rPr>
                <w:rStyle w:val="label"/>
                <w:rFonts w:ascii="Verdana" w:hAnsi="Verdana"/>
                <w:sz w:val="18"/>
                <w:szCs w:val="18"/>
              </w:rPr>
              <w:t>Batch Streaming </w:t>
            </w:r>
            <w:r>
              <w:rPr>
                <w:rFonts w:ascii="Verdana" w:hAnsi="Verdana"/>
                <w:sz w:val="18"/>
                <w:szCs w:val="18"/>
              </w:rPr>
              <w:br/>
            </w:r>
            <w:r>
              <w:rPr>
                <w:rStyle w:val="label"/>
                <w:rFonts w:ascii="Verdana" w:hAnsi="Verdana"/>
                <w:sz w:val="18"/>
                <w:szCs w:val="18"/>
              </w:rPr>
              <w:t>Result Updating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keyword"/>
                <w:color w:val="0000FF"/>
              </w:rPr>
              <w:t>SELECT</w:t>
            </w:r>
            <w:r>
              <w:rPr>
                <w:rStyle w:val="k"/>
              </w:rPr>
              <w:t xml:space="preserve"> </w:t>
            </w:r>
            <w:r>
              <w:rPr>
                <w:rStyle w:val="hljs-keyword"/>
                <w:color w:val="0000FF"/>
              </w:rPr>
              <w:t>DISTINCT</w:t>
            </w:r>
            <w:r>
              <w:rPr>
                <w:rStyle w:val="k"/>
              </w:rPr>
              <w:t xml:space="preserve"> </w:t>
            </w:r>
            <w:r>
              <w:rPr>
                <w:rStyle w:val="hljs-keyword"/>
                <w:color w:val="0000FF"/>
              </w:rPr>
              <w:t>users</w:t>
            </w:r>
            <w:r>
              <w:rPr>
                <w:rStyle w:val="n"/>
              </w:rPr>
              <w:t xml:space="preserve"> </w:t>
            </w:r>
            <w:r>
              <w:rPr>
                <w:rStyle w:val="hljs-keyword"/>
                <w:color w:val="0000FF"/>
              </w:rPr>
              <w:t>FROM</w:t>
            </w:r>
            <w:r>
              <w:rPr>
                <w:rStyle w:val="k"/>
              </w:rPr>
              <w:t xml:space="preserve"> </w:t>
            </w:r>
            <w:r>
              <w:rPr>
                <w:rStyle w:val="n"/>
              </w:rPr>
              <w:t>Orders</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Note: </w:t>
            </w:r>
            <w:r>
              <w:rPr>
                <w:rFonts w:ascii="宋体" w:eastAsia="宋体" w:hAnsi="宋体" w:cs="宋体" w:hint="eastAsia"/>
                <w:sz w:val="20"/>
                <w:szCs w:val="20"/>
              </w:rPr>
              <w:t>对于流查询，根据不同字段的数量，计算查询结果所需的状态可能会无限增长。</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请提供具有有效保留间隔的查询配置，以防止出现过多的状态。</w:t>
            </w:r>
            <w:r>
              <w:rPr>
                <w:rFonts w:ascii="Verdana" w:hAnsi="Verdana"/>
                <w:sz w:val="20"/>
                <w:szCs w:val="20"/>
              </w:rPr>
              <w:t xml:space="preserve"> </w:t>
            </w:r>
            <w:r>
              <w:rPr>
                <w:rFonts w:ascii="宋体" w:eastAsia="宋体" w:hAnsi="宋体" w:cs="宋体" w:hint="eastAsia"/>
                <w:sz w:val="20"/>
                <w:szCs w:val="20"/>
              </w:rPr>
              <w:t>有关详细信息，请参见查询配置。</w:t>
            </w:r>
            <w:r>
              <w:rPr>
                <w:rFonts w:ascii="Verdana" w:hAnsi="Verdan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Grouping sets, Rollup, Cube</w:t>
            </w: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p"/>
              </w:rPr>
            </w:pPr>
            <w:r>
              <w:rPr>
                <w:rStyle w:val="hljs-keyword"/>
                <w:color w:val="0000FF"/>
              </w:rPr>
              <w:t>SELECT</w:t>
            </w:r>
            <w:r>
              <w:rPr>
                <w:rStyle w:val="k"/>
              </w:rPr>
              <w:t xml:space="preserve"> </w:t>
            </w:r>
            <w:proofErr w:type="gramStart"/>
            <w:r>
              <w:rPr>
                <w:rStyle w:val="hljs-keyword"/>
                <w:color w:val="0000FF"/>
              </w:rPr>
              <w:t>SUM</w:t>
            </w:r>
            <w:r>
              <w:rPr>
                <w:rStyle w:val="p"/>
              </w:rPr>
              <w:t>(</w:t>
            </w:r>
            <w:proofErr w:type="gramEnd"/>
            <w:r>
              <w:rPr>
                <w:rStyle w:val="n"/>
              </w:rPr>
              <w:t>amount</w:t>
            </w:r>
            <w:r>
              <w:rPr>
                <w:rStyle w:val="p"/>
              </w:rPr>
              <w: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Orders</w:t>
            </w:r>
          </w:p>
          <w:p w:rsidR="003F442E" w:rsidRDefault="003F442E">
            <w:pPr>
              <w:pStyle w:val="HTML0"/>
              <w:wordWrap w:val="0"/>
              <w:spacing w:line="270" w:lineRule="atLeast"/>
            </w:pPr>
            <w:r>
              <w:rPr>
                <w:rStyle w:val="hljs-keyword"/>
                <w:color w:val="0000FF"/>
              </w:rPr>
              <w:t>GROUP</w:t>
            </w:r>
            <w:r>
              <w:rPr>
                <w:rStyle w:val="k"/>
              </w:rPr>
              <w:t xml:space="preserve"> </w:t>
            </w:r>
            <w:r>
              <w:rPr>
                <w:rStyle w:val="hljs-keyword"/>
                <w:color w:val="0000FF"/>
              </w:rPr>
              <w:t>BY</w:t>
            </w:r>
            <w:r>
              <w:rPr>
                <w:rStyle w:val="k"/>
              </w:rPr>
              <w:t xml:space="preserve"> </w:t>
            </w:r>
            <w:r>
              <w:rPr>
                <w:rStyle w:val="hljs-keyword"/>
                <w:color w:val="0000FF"/>
              </w:rPr>
              <w:t>GROUPING</w:t>
            </w:r>
            <w:r>
              <w:rPr>
                <w:rStyle w:val="k"/>
              </w:rPr>
              <w:t xml:space="preserve"> </w:t>
            </w:r>
            <w:r>
              <w:rPr>
                <w:rStyle w:val="hljs-keyword"/>
                <w:color w:val="0000FF"/>
              </w:rPr>
              <w:t>SETS</w:t>
            </w:r>
            <w:r>
              <w:rPr>
                <w:rStyle w:val="k"/>
              </w:rPr>
              <w:t xml:space="preserve"> </w:t>
            </w:r>
            <w:r>
              <w:rPr>
                <w:rStyle w:val="p"/>
              </w:rPr>
              <w:t>((</w:t>
            </w:r>
            <w:r>
              <w:rPr>
                <w:rStyle w:val="hljs-keyword"/>
                <w:color w:val="0000FF"/>
              </w:rPr>
              <w:t>user</w:t>
            </w:r>
            <w:r>
              <w:rPr>
                <w:rStyle w:val="p"/>
              </w:rPr>
              <w:t>), (</w:t>
            </w:r>
            <w:r>
              <w:rPr>
                <w:rStyle w:val="n"/>
              </w:rPr>
              <w:t>product</w:t>
            </w:r>
            <w:r>
              <w:rPr>
                <w:rStyle w:val="p"/>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Having</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p"/>
              </w:rPr>
            </w:pPr>
            <w:r>
              <w:rPr>
                <w:rStyle w:val="hljs-keyword"/>
                <w:color w:val="0000FF"/>
              </w:rPr>
              <w:t>SELECT</w:t>
            </w:r>
            <w:r>
              <w:rPr>
                <w:rStyle w:val="k"/>
              </w:rPr>
              <w:t xml:space="preserve"> </w:t>
            </w:r>
            <w:proofErr w:type="gramStart"/>
            <w:r>
              <w:rPr>
                <w:rStyle w:val="hljs-keyword"/>
                <w:color w:val="0000FF"/>
              </w:rPr>
              <w:t>SUM</w:t>
            </w:r>
            <w:r>
              <w:rPr>
                <w:rStyle w:val="p"/>
              </w:rPr>
              <w:t>(</w:t>
            </w:r>
            <w:proofErr w:type="gramEnd"/>
            <w:r>
              <w:rPr>
                <w:rStyle w:val="n"/>
              </w:rPr>
              <w:t>amount</w:t>
            </w:r>
            <w:r>
              <w:rPr>
                <w:rStyle w:val="p"/>
              </w:rPr>
              <w: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Orders</w:t>
            </w:r>
          </w:p>
          <w:p w:rsidR="003F442E" w:rsidRDefault="003F442E">
            <w:pPr>
              <w:pStyle w:val="HTML0"/>
              <w:wordWrap w:val="0"/>
              <w:spacing w:line="270" w:lineRule="atLeast"/>
              <w:rPr>
                <w:rStyle w:val="n"/>
              </w:rPr>
            </w:pPr>
            <w:r>
              <w:rPr>
                <w:rStyle w:val="hljs-keyword"/>
                <w:color w:val="0000FF"/>
              </w:rPr>
              <w:t>GROUP</w:t>
            </w:r>
            <w:r>
              <w:rPr>
                <w:rStyle w:val="k"/>
              </w:rPr>
              <w:t xml:space="preserve"> </w:t>
            </w:r>
            <w:r>
              <w:rPr>
                <w:rStyle w:val="hljs-keyword"/>
                <w:color w:val="0000FF"/>
              </w:rPr>
              <w:t>BY</w:t>
            </w:r>
            <w:r>
              <w:rPr>
                <w:rStyle w:val="k"/>
              </w:rPr>
              <w:t xml:space="preserve"> </w:t>
            </w:r>
            <w:r>
              <w:rPr>
                <w:rStyle w:val="hljs-keyword"/>
                <w:color w:val="0000FF"/>
              </w:rPr>
              <w:t>users</w:t>
            </w:r>
          </w:p>
          <w:p w:rsidR="003F442E" w:rsidRDefault="003F442E">
            <w:pPr>
              <w:pStyle w:val="HTML0"/>
              <w:wordWrap w:val="0"/>
              <w:spacing w:line="270" w:lineRule="atLeast"/>
            </w:pPr>
            <w:r>
              <w:rPr>
                <w:rStyle w:val="hljs-keyword"/>
                <w:color w:val="0000FF"/>
              </w:rPr>
              <w:t>HAVING</w:t>
            </w:r>
            <w:r>
              <w:rPr>
                <w:rStyle w:val="k"/>
              </w:rPr>
              <w:t xml:space="preserve"> </w:t>
            </w:r>
            <w:proofErr w:type="gramStart"/>
            <w:r>
              <w:rPr>
                <w:rStyle w:val="hljs-keyword"/>
                <w:color w:val="0000FF"/>
              </w:rPr>
              <w:t>SUM</w:t>
            </w:r>
            <w:r>
              <w:rPr>
                <w:rStyle w:val="p"/>
              </w:rPr>
              <w:t>(</w:t>
            </w:r>
            <w:proofErr w:type="gramEnd"/>
            <w:r>
              <w:rPr>
                <w:rStyle w:val="n"/>
              </w:rPr>
              <w:t>amount</w:t>
            </w:r>
            <w:r>
              <w:rPr>
                <w:rStyle w:val="p"/>
              </w:rPr>
              <w:t xml:space="preserve">) </w:t>
            </w:r>
            <w:r>
              <w:rPr>
                <w:rStyle w:val="o"/>
              </w:rPr>
              <w:t xml:space="preserve">&gt; </w:t>
            </w:r>
            <w:r>
              <w:rPr>
                <w:rStyle w:val="hljs-number"/>
              </w:rPr>
              <w:t>50</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User-defined Aggregate Functions (UDAGG)</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UDAGG</w:t>
            </w:r>
            <w:r>
              <w:rPr>
                <w:rFonts w:ascii="宋体" w:eastAsia="宋体" w:hAnsi="宋体" w:cs="宋体" w:hint="eastAsia"/>
                <w:sz w:val="20"/>
                <w:szCs w:val="20"/>
              </w:rPr>
              <w:t>必须在</w:t>
            </w:r>
            <w:proofErr w:type="spellStart"/>
            <w:r>
              <w:rPr>
                <w:rFonts w:ascii="Verdana" w:hAnsi="Verdana"/>
                <w:sz w:val="20"/>
                <w:szCs w:val="20"/>
              </w:rPr>
              <w:t>TableEnvironment</w:t>
            </w:r>
            <w:proofErr w:type="spellEnd"/>
            <w:r>
              <w:rPr>
                <w:rFonts w:ascii="宋体" w:eastAsia="宋体" w:hAnsi="宋体" w:cs="宋体" w:hint="eastAsia"/>
                <w:sz w:val="20"/>
                <w:szCs w:val="20"/>
              </w:rPr>
              <w:t>中注册。</w:t>
            </w:r>
            <w:r>
              <w:rPr>
                <w:rFonts w:ascii="Verdana" w:hAnsi="Verdana"/>
                <w:sz w:val="20"/>
                <w:szCs w:val="20"/>
              </w:rPr>
              <w:t xml:space="preserve"> </w:t>
            </w:r>
            <w:r>
              <w:rPr>
                <w:rFonts w:ascii="宋体" w:eastAsia="宋体" w:hAnsi="宋体" w:cs="宋体" w:hint="eastAsia"/>
                <w:sz w:val="20"/>
                <w:szCs w:val="20"/>
              </w:rPr>
              <w:t>有关如何指定和注册</w:t>
            </w:r>
            <w:r>
              <w:rPr>
                <w:rFonts w:ascii="Verdana" w:hAnsi="Verdana"/>
                <w:sz w:val="20"/>
                <w:szCs w:val="20"/>
              </w:rPr>
              <w:t>UDAGG</w:t>
            </w:r>
            <w:r>
              <w:rPr>
                <w:rFonts w:ascii="宋体" w:eastAsia="宋体" w:hAnsi="宋体" w:cs="宋体" w:hint="eastAsia"/>
                <w:sz w:val="20"/>
                <w:szCs w:val="20"/>
              </w:rPr>
              <w:t>的详细信息，请参见</w:t>
            </w:r>
            <w:r>
              <w:rPr>
                <w:rFonts w:ascii="Verdana" w:hAnsi="Verdana"/>
                <w:sz w:val="20"/>
                <w:szCs w:val="20"/>
              </w:rPr>
              <w:t>UDF</w:t>
            </w:r>
            <w:r>
              <w:rPr>
                <w:rFonts w:ascii="宋体" w:eastAsia="宋体" w:hAnsi="宋体" w:cs="宋体" w:hint="eastAsia"/>
                <w:sz w:val="20"/>
                <w:szCs w:val="20"/>
              </w:rPr>
              <w:t>文档。</w:t>
            </w:r>
          </w:p>
          <w:p w:rsidR="003F442E" w:rsidRDefault="003F442E">
            <w:pPr>
              <w:pStyle w:val="HTML0"/>
              <w:wordWrap w:val="0"/>
              <w:spacing w:line="270" w:lineRule="atLeast"/>
              <w:rPr>
                <w:rStyle w:val="p"/>
              </w:rPr>
            </w:pPr>
            <w:r>
              <w:rPr>
                <w:rStyle w:val="hljs-keyword"/>
                <w:color w:val="0000FF"/>
              </w:rPr>
              <w:t>SELECT</w:t>
            </w:r>
            <w:r>
              <w:rPr>
                <w:rStyle w:val="k"/>
              </w:rPr>
              <w:t xml:space="preserve"> </w:t>
            </w:r>
            <w:proofErr w:type="spellStart"/>
            <w:r>
              <w:rPr>
                <w:rStyle w:val="n"/>
              </w:rPr>
              <w:t>MyAggregate</w:t>
            </w:r>
            <w:proofErr w:type="spellEnd"/>
            <w:r>
              <w:rPr>
                <w:rStyle w:val="p"/>
              </w:rPr>
              <w:t>(</w:t>
            </w:r>
            <w:r>
              <w:rPr>
                <w:rStyle w:val="n"/>
              </w:rPr>
              <w:t>amount</w:t>
            </w:r>
            <w:r>
              <w:rPr>
                <w:rStyle w:val="p"/>
              </w:rPr>
              <w: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Orders</w:t>
            </w:r>
          </w:p>
          <w:p w:rsidR="003F442E" w:rsidRDefault="003F442E">
            <w:pPr>
              <w:pStyle w:val="HTML0"/>
              <w:wordWrap w:val="0"/>
              <w:spacing w:line="270" w:lineRule="atLeast"/>
            </w:pPr>
            <w:r>
              <w:rPr>
                <w:rStyle w:val="hljs-keyword"/>
                <w:color w:val="0000FF"/>
              </w:rPr>
              <w:t>GROUP</w:t>
            </w:r>
            <w:r>
              <w:rPr>
                <w:rStyle w:val="k"/>
              </w:rPr>
              <w:t xml:space="preserve"> </w:t>
            </w:r>
            <w:r>
              <w:rPr>
                <w:rStyle w:val="hljs-keyword"/>
                <w:color w:val="0000FF"/>
              </w:rPr>
              <w:t>BY</w:t>
            </w:r>
            <w:r>
              <w:rPr>
                <w:rStyle w:val="k"/>
              </w:rPr>
              <w:t xml:space="preserve"> </w:t>
            </w:r>
            <w:r>
              <w:rPr>
                <w:rStyle w:val="hljs-keyword"/>
                <w:color w:val="0000FF"/>
              </w:rPr>
              <w:t>users</w:t>
            </w:r>
          </w:p>
        </w:tc>
      </w:tr>
    </w:tbl>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3F442E" w:rsidRDefault="003F442E" w:rsidP="003F442E">
      <w:pPr>
        <w:pStyle w:val="4"/>
        <w:spacing w:before="150" w:after="150"/>
        <w:rPr>
          <w:rFonts w:ascii="Verdana" w:hAnsi="Verdana"/>
          <w:color w:val="4B4B4B"/>
          <w:szCs w:val="21"/>
        </w:rPr>
      </w:pPr>
      <w:r>
        <w:rPr>
          <w:rFonts w:ascii="Verdana" w:hAnsi="Verdana"/>
          <w:color w:val="4B4B4B"/>
          <w:szCs w:val="21"/>
        </w:rPr>
        <w:t>Joins</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051"/>
        <w:gridCol w:w="6239"/>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Operation</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b/>
                <w:bCs/>
              </w:rPr>
              <w:t>Description</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r>
              <w:rPr>
                <w:rFonts w:ascii="Verdana" w:hAnsi="Verdana"/>
                <w:sz w:val="18"/>
                <w:szCs w:val="18"/>
              </w:rPr>
              <w:t xml:space="preserve">Inner </w:t>
            </w:r>
            <w:proofErr w:type="spellStart"/>
            <w:r>
              <w:rPr>
                <w:rFonts w:ascii="Verdana" w:hAnsi="Verdana"/>
                <w:sz w:val="18"/>
                <w:szCs w:val="18"/>
              </w:rPr>
              <w:t>Equi</w:t>
            </w:r>
            <w:proofErr w:type="spellEnd"/>
            <w:r>
              <w:rPr>
                <w:rFonts w:ascii="Verdana" w:hAnsi="Verdana"/>
                <w:sz w:val="18"/>
                <w:szCs w:val="18"/>
              </w:rPr>
              <w:t>-join</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当前，仅支持等值连接，即具有至少一个具有相等谓词的联合条件的连接。</w:t>
            </w:r>
            <w:r>
              <w:rPr>
                <w:rFonts w:ascii="Verdana" w:hAnsi="Verdana"/>
                <w:sz w:val="20"/>
                <w:szCs w:val="20"/>
              </w:rPr>
              <w:t xml:space="preserve"> </w:t>
            </w:r>
            <w:r>
              <w:rPr>
                <w:rFonts w:ascii="宋体" w:eastAsia="宋体" w:hAnsi="宋体" w:cs="宋体" w:hint="eastAsia"/>
                <w:sz w:val="20"/>
                <w:szCs w:val="20"/>
              </w:rPr>
              <w:t>不支持任意交叉或</w:t>
            </w:r>
            <w:r>
              <w:rPr>
                <w:rFonts w:ascii="Verdana" w:hAnsi="Verdana"/>
                <w:sz w:val="20"/>
                <w:szCs w:val="20"/>
              </w:rPr>
              <w:t xml:space="preserve"> theta </w:t>
            </w:r>
            <w:r>
              <w:rPr>
                <w:rFonts w:ascii="宋体" w:eastAsia="宋体" w:hAnsi="宋体" w:cs="宋体" w:hint="eastAsia"/>
                <w:sz w:val="20"/>
                <w:szCs w:val="20"/>
              </w:rPr>
              <w:t>连接</w:t>
            </w:r>
            <w:r>
              <w:rPr>
                <w:rFonts w:ascii="Verdana" w:hAnsi="Verdana"/>
                <w:sz w:val="20"/>
                <w:szCs w:val="20"/>
              </w:rPr>
              <w:t xml:space="preserve"> (</w:t>
            </w:r>
            <w:r>
              <w:rPr>
                <w:rFonts w:ascii="宋体" w:eastAsia="宋体" w:hAnsi="宋体" w:cs="宋体" w:hint="eastAsia"/>
                <w:sz w:val="20"/>
                <w:szCs w:val="20"/>
              </w:rPr>
              <w:t>自连接</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 xml:space="preserve">Note: </w:t>
            </w:r>
            <w:r>
              <w:rPr>
                <w:rFonts w:ascii="宋体" w:eastAsia="宋体" w:hAnsi="宋体" w:cs="宋体" w:hint="eastAsia"/>
                <w:sz w:val="20"/>
                <w:szCs w:val="20"/>
              </w:rPr>
              <w:t>连接顺序未优化。</w:t>
            </w:r>
            <w:r>
              <w:rPr>
                <w:rFonts w:ascii="Verdana" w:hAnsi="Verdana"/>
                <w:sz w:val="20"/>
                <w:szCs w:val="20"/>
              </w:rPr>
              <w:t xml:space="preserve"> </w:t>
            </w:r>
            <w:proofErr w:type="gramStart"/>
            <w:r>
              <w:rPr>
                <w:rFonts w:ascii="宋体" w:eastAsia="宋体" w:hAnsi="宋体" w:cs="宋体" w:hint="eastAsia"/>
                <w:sz w:val="20"/>
                <w:szCs w:val="20"/>
              </w:rPr>
              <w:t>表按照</w:t>
            </w:r>
            <w:proofErr w:type="gramEnd"/>
            <w:r>
              <w:rPr>
                <w:rFonts w:ascii="宋体" w:eastAsia="宋体" w:hAnsi="宋体" w:cs="宋体" w:hint="eastAsia"/>
                <w:sz w:val="20"/>
                <w:szCs w:val="20"/>
              </w:rPr>
              <w:t>在</w:t>
            </w:r>
            <w:r>
              <w:rPr>
                <w:rFonts w:ascii="Verdana" w:hAnsi="Verdana"/>
                <w:sz w:val="20"/>
                <w:szCs w:val="20"/>
              </w:rPr>
              <w:t>FROM</w:t>
            </w:r>
            <w:r>
              <w:rPr>
                <w:rFonts w:ascii="宋体" w:eastAsia="宋体" w:hAnsi="宋体" w:cs="宋体" w:hint="eastAsia"/>
                <w:sz w:val="20"/>
                <w:szCs w:val="20"/>
              </w:rPr>
              <w:t>子句中指定的顺序进行连接。</w:t>
            </w:r>
            <w:r>
              <w:rPr>
                <w:rFonts w:ascii="Verdana" w:hAnsi="Verdana"/>
                <w:sz w:val="20"/>
                <w:szCs w:val="20"/>
              </w:rPr>
              <w:t xml:space="preserve"> </w:t>
            </w:r>
            <w:r>
              <w:rPr>
                <w:rFonts w:ascii="宋体" w:eastAsia="宋体" w:hAnsi="宋体" w:cs="宋体" w:hint="eastAsia"/>
                <w:sz w:val="20"/>
                <w:szCs w:val="20"/>
              </w:rPr>
              <w:t>确保以不产生交叉联接（笛卡尔乘积）的顺序指定表，该顺序不被支持并会导致查询失败</w:t>
            </w:r>
            <w:r>
              <w:rPr>
                <w:rFonts w:ascii="Verdana" w:hAnsi="Verdana"/>
                <w:sz w:val="20"/>
                <w:szCs w:val="20"/>
              </w:rPr>
              <w:t>.</w:t>
            </w:r>
          </w:p>
          <w:p w:rsidR="003F442E" w:rsidRDefault="003F442E">
            <w:pPr>
              <w:pStyle w:val="HTML0"/>
              <w:wordWrap w:val="0"/>
              <w:spacing w:line="270" w:lineRule="atLeast"/>
              <w:rPr>
                <w:rStyle w:val="o"/>
              </w:rPr>
            </w:pPr>
            <w:r>
              <w:rPr>
                <w:rStyle w:val="hljs-keyword"/>
                <w:color w:val="0000FF"/>
              </w:rPr>
              <w:t>SELECT</w:t>
            </w:r>
            <w:r>
              <w:rPr>
                <w:rStyle w:val="k"/>
              </w:rPr>
              <w:t xml:space="preserve"> </w:t>
            </w:r>
            <w:r>
              <w:rPr>
                <w:rStyle w:val="o"/>
              </w:rPr>
              <w:t>*</w:t>
            </w:r>
          </w:p>
          <w:p w:rsidR="003F442E" w:rsidRDefault="003F442E">
            <w:pPr>
              <w:pStyle w:val="HTML0"/>
              <w:wordWrap w:val="0"/>
              <w:spacing w:line="270" w:lineRule="atLeast"/>
            </w:pPr>
            <w:r>
              <w:rPr>
                <w:rStyle w:val="hljs-keyword"/>
                <w:color w:val="0000FF"/>
              </w:rPr>
              <w:lastRenderedPageBreak/>
              <w:t>FROM</w:t>
            </w:r>
            <w:r>
              <w:rPr>
                <w:rStyle w:val="k"/>
              </w:rPr>
              <w:t xml:space="preserve"> </w:t>
            </w:r>
            <w:r>
              <w:rPr>
                <w:rStyle w:val="n"/>
              </w:rPr>
              <w:t xml:space="preserve">Orders </w:t>
            </w:r>
            <w:r>
              <w:rPr>
                <w:rStyle w:val="hljs-keyword"/>
                <w:color w:val="0000FF"/>
              </w:rPr>
              <w:t>INNER</w:t>
            </w:r>
            <w:r>
              <w:rPr>
                <w:rStyle w:val="k"/>
              </w:rPr>
              <w:t xml:space="preserve"> </w:t>
            </w:r>
            <w:r>
              <w:rPr>
                <w:rStyle w:val="hljs-keyword"/>
                <w:color w:val="0000FF"/>
              </w:rPr>
              <w:t>JOIN</w:t>
            </w:r>
            <w:r>
              <w:rPr>
                <w:rStyle w:val="k"/>
              </w:rPr>
              <w:t xml:space="preserve"> </w:t>
            </w:r>
            <w:r>
              <w:rPr>
                <w:rStyle w:val="n"/>
              </w:rPr>
              <w:t xml:space="preserve">Product </w:t>
            </w:r>
            <w:r>
              <w:rPr>
                <w:rStyle w:val="hljs-keyword"/>
                <w:color w:val="0000FF"/>
              </w:rPr>
              <w:t>ON</w:t>
            </w:r>
            <w:r>
              <w:rPr>
                <w:rStyle w:val="k"/>
              </w:rPr>
              <w:t xml:space="preserve"> </w:t>
            </w:r>
            <w:proofErr w:type="spellStart"/>
            <w:r>
              <w:rPr>
                <w:rStyle w:val="n"/>
              </w:rPr>
              <w:t>Orders</w:t>
            </w:r>
            <w:r>
              <w:rPr>
                <w:rStyle w:val="p"/>
              </w:rPr>
              <w:t>.</w:t>
            </w:r>
            <w:r>
              <w:rPr>
                <w:rStyle w:val="n"/>
              </w:rPr>
              <w:t>productId</w:t>
            </w:r>
            <w:proofErr w:type="spellEnd"/>
            <w:r>
              <w:rPr>
                <w:rStyle w:val="n"/>
              </w:rPr>
              <w:t xml:space="preserve"> </w:t>
            </w:r>
            <w:r>
              <w:rPr>
                <w:rStyle w:val="o"/>
              </w:rPr>
              <w:t xml:space="preserve">= </w:t>
            </w:r>
            <w:r>
              <w:rPr>
                <w:rStyle w:val="n"/>
              </w:rPr>
              <w:t>Product</w:t>
            </w:r>
            <w:r>
              <w:rPr>
                <w:rStyle w:val="p"/>
              </w:rPr>
              <w:t>.</w:t>
            </w:r>
            <w:r>
              <w:rPr>
                <w:rStyle w:val="n"/>
              </w:rPr>
              <w:t>id</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Note: </w:t>
            </w:r>
            <w:r>
              <w:rPr>
                <w:rFonts w:ascii="宋体" w:eastAsia="宋体" w:hAnsi="宋体" w:cs="宋体" w:hint="eastAsia"/>
                <w:sz w:val="20"/>
                <w:szCs w:val="20"/>
              </w:rPr>
              <w:t>对于流查询，根据不同输入行的数量，计算查询结果所需的状态可能会无限增长。</w:t>
            </w:r>
            <w:r>
              <w:rPr>
                <w:rFonts w:ascii="Verdana" w:hAnsi="Verdana"/>
                <w:sz w:val="20"/>
                <w:szCs w:val="20"/>
              </w:rPr>
              <w:t xml:space="preserve"> </w:t>
            </w:r>
            <w:r>
              <w:rPr>
                <w:rFonts w:ascii="宋体" w:eastAsia="宋体" w:hAnsi="宋体" w:cs="宋体" w:hint="eastAsia"/>
                <w:sz w:val="20"/>
                <w:szCs w:val="20"/>
              </w:rPr>
              <w:t>请提供具有有效保留间隔的查询配置，以防止出现过多的状态。</w:t>
            </w:r>
            <w:r>
              <w:rPr>
                <w:rFonts w:ascii="Verdana" w:hAnsi="Verdana"/>
                <w:sz w:val="20"/>
                <w:szCs w:val="20"/>
              </w:rPr>
              <w:t xml:space="preserve"> </w:t>
            </w:r>
            <w:r>
              <w:rPr>
                <w:rFonts w:ascii="宋体" w:eastAsia="宋体" w:hAnsi="宋体" w:cs="宋体" w:hint="eastAsia"/>
                <w:sz w:val="20"/>
                <w:szCs w:val="20"/>
              </w:rPr>
              <w:t>有关详细信息，请参见查询配置。</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lastRenderedPageBreak/>
              <w:t xml:space="preserve">Outer </w:t>
            </w:r>
            <w:proofErr w:type="spellStart"/>
            <w:r>
              <w:rPr>
                <w:rFonts w:ascii="Verdana" w:hAnsi="Verdana"/>
                <w:sz w:val="18"/>
                <w:szCs w:val="18"/>
              </w:rPr>
              <w:t>Equi</w:t>
            </w:r>
            <w:proofErr w:type="spellEnd"/>
            <w:r>
              <w:rPr>
                <w:rFonts w:ascii="Verdana" w:hAnsi="Verdana"/>
                <w:sz w:val="18"/>
                <w:szCs w:val="18"/>
              </w:rPr>
              <w:t>-join</w:t>
            </w:r>
            <w:r>
              <w:rPr>
                <w:rFonts w:ascii="Verdana" w:hAnsi="Verdana"/>
                <w:sz w:val="18"/>
                <w:szCs w:val="18"/>
              </w:rPr>
              <w:br/>
            </w:r>
            <w:r>
              <w:rPr>
                <w:rStyle w:val="label"/>
                <w:rFonts w:ascii="Verdana" w:hAnsi="Verdana"/>
                <w:sz w:val="18"/>
                <w:szCs w:val="18"/>
              </w:rPr>
              <w:t>Batch </w:t>
            </w:r>
            <w:proofErr w:type="spellStart"/>
            <w:r>
              <w:rPr>
                <w:rStyle w:val="label"/>
                <w:rFonts w:ascii="Verdana" w:hAnsi="Verdana"/>
                <w:sz w:val="18"/>
                <w:szCs w:val="18"/>
              </w:rPr>
              <w:t>StreamingResult</w:t>
            </w:r>
            <w:proofErr w:type="spellEnd"/>
            <w:r>
              <w:rPr>
                <w:rStyle w:val="label"/>
                <w:rFonts w:ascii="Verdana" w:hAnsi="Verdana"/>
                <w:sz w:val="18"/>
                <w:szCs w:val="18"/>
              </w:rPr>
              <w:t xml:space="preserve"> Updating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当前，仅支持等值连接，即具有至少一个具有相等谓词的联合条件的连接。</w:t>
            </w:r>
            <w:r>
              <w:rPr>
                <w:rFonts w:ascii="Verdana" w:hAnsi="Verdana"/>
                <w:sz w:val="20"/>
                <w:szCs w:val="20"/>
              </w:rPr>
              <w:t xml:space="preserve"> </w:t>
            </w:r>
            <w:r>
              <w:rPr>
                <w:rFonts w:ascii="宋体" w:eastAsia="宋体" w:hAnsi="宋体" w:cs="宋体" w:hint="eastAsia"/>
                <w:sz w:val="20"/>
                <w:szCs w:val="20"/>
              </w:rPr>
              <w:t>不支持任意交叉或</w:t>
            </w:r>
            <w:r>
              <w:rPr>
                <w:rFonts w:ascii="Verdana" w:hAnsi="Verdana"/>
                <w:sz w:val="20"/>
                <w:szCs w:val="20"/>
              </w:rPr>
              <w:t xml:space="preserve"> theta</w:t>
            </w:r>
            <w:r>
              <w:rPr>
                <w:rFonts w:ascii="Verdana" w:hAnsi="Verdana" w:cs="Verdana"/>
                <w:sz w:val="20"/>
                <w:szCs w:val="20"/>
              </w:rPr>
              <w:t> </w:t>
            </w:r>
            <w:r>
              <w:rPr>
                <w:rFonts w:ascii="宋体" w:eastAsia="宋体" w:hAnsi="宋体" w:cs="宋体" w:hint="eastAsia"/>
                <w:sz w:val="20"/>
                <w:szCs w:val="20"/>
              </w:rPr>
              <w:t>连接</w:t>
            </w:r>
            <w:r>
              <w:rPr>
                <w:rFonts w:ascii="Verdana" w:hAnsi="Verdana"/>
                <w:sz w:val="20"/>
                <w:szCs w:val="20"/>
              </w:rPr>
              <w:t xml:space="preserve"> (</w:t>
            </w:r>
            <w:r>
              <w:rPr>
                <w:rFonts w:ascii="宋体" w:eastAsia="宋体" w:hAnsi="宋体" w:cs="宋体" w:hint="eastAsia"/>
                <w:sz w:val="20"/>
                <w:szCs w:val="20"/>
              </w:rPr>
              <w:t>自连接</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 xml:space="preserve">Note: </w:t>
            </w:r>
            <w:r>
              <w:rPr>
                <w:rFonts w:ascii="宋体" w:eastAsia="宋体" w:hAnsi="宋体" w:cs="宋体" w:hint="eastAsia"/>
                <w:sz w:val="20"/>
                <w:szCs w:val="20"/>
              </w:rPr>
              <w:t>连接顺序未优化。</w:t>
            </w:r>
            <w:r>
              <w:rPr>
                <w:rFonts w:ascii="Verdana" w:hAnsi="Verdana"/>
                <w:sz w:val="20"/>
                <w:szCs w:val="20"/>
              </w:rPr>
              <w:t xml:space="preserve"> </w:t>
            </w:r>
            <w:proofErr w:type="gramStart"/>
            <w:r>
              <w:rPr>
                <w:rFonts w:ascii="宋体" w:eastAsia="宋体" w:hAnsi="宋体" w:cs="宋体" w:hint="eastAsia"/>
                <w:sz w:val="20"/>
                <w:szCs w:val="20"/>
              </w:rPr>
              <w:t>表按照</w:t>
            </w:r>
            <w:proofErr w:type="gramEnd"/>
            <w:r>
              <w:rPr>
                <w:rFonts w:ascii="宋体" w:eastAsia="宋体" w:hAnsi="宋体" w:cs="宋体" w:hint="eastAsia"/>
                <w:sz w:val="20"/>
                <w:szCs w:val="20"/>
              </w:rPr>
              <w:t>在</w:t>
            </w:r>
            <w:r>
              <w:rPr>
                <w:rFonts w:ascii="Verdana" w:hAnsi="Verdana"/>
                <w:sz w:val="20"/>
                <w:szCs w:val="20"/>
              </w:rPr>
              <w:t>FROM</w:t>
            </w:r>
            <w:r>
              <w:rPr>
                <w:rFonts w:ascii="宋体" w:eastAsia="宋体" w:hAnsi="宋体" w:cs="宋体" w:hint="eastAsia"/>
                <w:sz w:val="20"/>
                <w:szCs w:val="20"/>
              </w:rPr>
              <w:t>子句中指定的顺序进行连接。</w:t>
            </w:r>
            <w:r>
              <w:rPr>
                <w:rFonts w:ascii="Verdana" w:hAnsi="Verdana"/>
                <w:sz w:val="20"/>
                <w:szCs w:val="20"/>
              </w:rPr>
              <w:t xml:space="preserve"> </w:t>
            </w:r>
            <w:r>
              <w:rPr>
                <w:rFonts w:ascii="宋体" w:eastAsia="宋体" w:hAnsi="宋体" w:cs="宋体" w:hint="eastAsia"/>
                <w:sz w:val="20"/>
                <w:szCs w:val="20"/>
              </w:rPr>
              <w:t>确保以不产生交叉联接（笛卡尔乘积）的顺序指定表，该顺序不被支持并会导致查询失败</w:t>
            </w:r>
            <w:r>
              <w:rPr>
                <w:rFonts w:ascii="Verdana" w:hAnsi="Verdana"/>
                <w:sz w:val="20"/>
                <w:szCs w:val="20"/>
              </w:rPr>
              <w:t>.</w:t>
            </w:r>
          </w:p>
          <w:p w:rsidR="003F442E" w:rsidRDefault="003F442E">
            <w:pPr>
              <w:pStyle w:val="HTML0"/>
              <w:wordWrap w:val="0"/>
              <w:spacing w:line="270" w:lineRule="atLeast"/>
              <w:rPr>
                <w:rStyle w:val="o"/>
              </w:rPr>
            </w:pPr>
            <w:r>
              <w:rPr>
                <w:rStyle w:val="hljs-keyword"/>
                <w:color w:val="0000FF"/>
              </w:rPr>
              <w:t>SELECT</w:t>
            </w:r>
            <w:r>
              <w:rPr>
                <w:rStyle w:val="k"/>
              </w:rPr>
              <w:t xml:space="preserve"> </w:t>
            </w:r>
            <w:r>
              <w:rPr>
                <w:rStyle w:val="o"/>
              </w:rPr>
              <w: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 xml:space="preserve">Orders </w:t>
            </w:r>
            <w:r>
              <w:rPr>
                <w:rStyle w:val="hljs-keyword"/>
                <w:color w:val="0000FF"/>
              </w:rPr>
              <w:t>LEFT</w:t>
            </w:r>
            <w:r>
              <w:rPr>
                <w:rStyle w:val="k"/>
              </w:rPr>
              <w:t xml:space="preserve"> </w:t>
            </w:r>
            <w:r>
              <w:rPr>
                <w:rStyle w:val="hljs-keyword"/>
                <w:color w:val="0000FF"/>
              </w:rPr>
              <w:t>JOIN</w:t>
            </w:r>
            <w:r>
              <w:rPr>
                <w:rStyle w:val="k"/>
              </w:rPr>
              <w:t xml:space="preserve"> </w:t>
            </w:r>
            <w:r>
              <w:rPr>
                <w:rStyle w:val="n"/>
              </w:rPr>
              <w:t xml:space="preserve">Product </w:t>
            </w:r>
            <w:r>
              <w:rPr>
                <w:rStyle w:val="hljs-keyword"/>
                <w:color w:val="0000FF"/>
              </w:rPr>
              <w:t>ON</w:t>
            </w:r>
            <w:r>
              <w:rPr>
                <w:rStyle w:val="k"/>
              </w:rPr>
              <w:t xml:space="preserve"> </w:t>
            </w:r>
            <w:proofErr w:type="spellStart"/>
            <w:r>
              <w:rPr>
                <w:rStyle w:val="n"/>
              </w:rPr>
              <w:t>Orders</w:t>
            </w:r>
            <w:r>
              <w:rPr>
                <w:rStyle w:val="p"/>
              </w:rPr>
              <w:t>.</w:t>
            </w:r>
            <w:r>
              <w:rPr>
                <w:rStyle w:val="n"/>
              </w:rPr>
              <w:t>productId</w:t>
            </w:r>
            <w:proofErr w:type="spellEnd"/>
            <w:r>
              <w:rPr>
                <w:rStyle w:val="n"/>
              </w:rPr>
              <w:t xml:space="preserve"> </w:t>
            </w:r>
            <w:r>
              <w:rPr>
                <w:rStyle w:val="o"/>
              </w:rPr>
              <w:t xml:space="preserve">= </w:t>
            </w:r>
            <w:r>
              <w:rPr>
                <w:rStyle w:val="n"/>
              </w:rPr>
              <w:t>Product</w:t>
            </w:r>
            <w:r>
              <w:rPr>
                <w:rStyle w:val="p"/>
              </w:rPr>
              <w:t>.</w:t>
            </w:r>
            <w:r>
              <w:rPr>
                <w:rStyle w:val="n"/>
              </w:rPr>
              <w:t>id</w:t>
            </w:r>
          </w:p>
          <w:p w:rsidR="003F442E" w:rsidRDefault="003F442E">
            <w:pPr>
              <w:pStyle w:val="HTML0"/>
              <w:wordWrap w:val="0"/>
              <w:spacing w:line="270" w:lineRule="atLeast"/>
              <w:rPr>
                <w:rStyle w:val="n"/>
              </w:rPr>
            </w:pPr>
          </w:p>
          <w:p w:rsidR="003F442E" w:rsidRDefault="003F442E">
            <w:pPr>
              <w:pStyle w:val="HTML0"/>
              <w:wordWrap w:val="0"/>
              <w:spacing w:line="270" w:lineRule="atLeast"/>
              <w:rPr>
                <w:rStyle w:val="o"/>
              </w:rPr>
            </w:pPr>
            <w:r>
              <w:rPr>
                <w:rStyle w:val="hljs-keyword"/>
                <w:color w:val="0000FF"/>
              </w:rPr>
              <w:t>SELECT</w:t>
            </w:r>
            <w:r>
              <w:rPr>
                <w:rStyle w:val="k"/>
              </w:rPr>
              <w:t xml:space="preserve"> </w:t>
            </w:r>
            <w:r>
              <w:rPr>
                <w:rStyle w:val="o"/>
              </w:rPr>
              <w: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 xml:space="preserve">Orders </w:t>
            </w:r>
            <w:r>
              <w:rPr>
                <w:rStyle w:val="hljs-keyword"/>
                <w:color w:val="0000FF"/>
              </w:rPr>
              <w:t>RIGHT</w:t>
            </w:r>
            <w:r>
              <w:rPr>
                <w:rStyle w:val="k"/>
              </w:rPr>
              <w:t xml:space="preserve"> </w:t>
            </w:r>
            <w:r>
              <w:rPr>
                <w:rStyle w:val="hljs-keyword"/>
                <w:color w:val="0000FF"/>
              </w:rPr>
              <w:t>JOIN</w:t>
            </w:r>
            <w:r>
              <w:rPr>
                <w:rStyle w:val="k"/>
              </w:rPr>
              <w:t xml:space="preserve"> </w:t>
            </w:r>
            <w:r>
              <w:rPr>
                <w:rStyle w:val="n"/>
              </w:rPr>
              <w:t xml:space="preserve">Product </w:t>
            </w:r>
            <w:r>
              <w:rPr>
                <w:rStyle w:val="hljs-keyword"/>
                <w:color w:val="0000FF"/>
              </w:rPr>
              <w:t>ON</w:t>
            </w:r>
            <w:r>
              <w:rPr>
                <w:rStyle w:val="k"/>
              </w:rPr>
              <w:t xml:space="preserve"> </w:t>
            </w:r>
            <w:proofErr w:type="spellStart"/>
            <w:r>
              <w:rPr>
                <w:rStyle w:val="n"/>
              </w:rPr>
              <w:t>Orders</w:t>
            </w:r>
            <w:r>
              <w:rPr>
                <w:rStyle w:val="p"/>
              </w:rPr>
              <w:t>.</w:t>
            </w:r>
            <w:r>
              <w:rPr>
                <w:rStyle w:val="n"/>
              </w:rPr>
              <w:t>productId</w:t>
            </w:r>
            <w:proofErr w:type="spellEnd"/>
            <w:r>
              <w:rPr>
                <w:rStyle w:val="n"/>
              </w:rPr>
              <w:t xml:space="preserve"> </w:t>
            </w:r>
            <w:r>
              <w:rPr>
                <w:rStyle w:val="o"/>
              </w:rPr>
              <w:t xml:space="preserve">= </w:t>
            </w:r>
            <w:r>
              <w:rPr>
                <w:rStyle w:val="n"/>
              </w:rPr>
              <w:t>Product</w:t>
            </w:r>
            <w:r>
              <w:rPr>
                <w:rStyle w:val="p"/>
              </w:rPr>
              <w:t>.</w:t>
            </w:r>
            <w:r>
              <w:rPr>
                <w:rStyle w:val="n"/>
              </w:rPr>
              <w:t>id</w:t>
            </w:r>
          </w:p>
          <w:p w:rsidR="003F442E" w:rsidRDefault="003F442E">
            <w:pPr>
              <w:pStyle w:val="HTML0"/>
              <w:wordWrap w:val="0"/>
              <w:spacing w:line="270" w:lineRule="atLeast"/>
              <w:rPr>
                <w:rStyle w:val="n"/>
              </w:rPr>
            </w:pPr>
          </w:p>
          <w:p w:rsidR="003F442E" w:rsidRDefault="003F442E">
            <w:pPr>
              <w:pStyle w:val="HTML0"/>
              <w:wordWrap w:val="0"/>
              <w:spacing w:line="270" w:lineRule="atLeast"/>
              <w:rPr>
                <w:rStyle w:val="o"/>
              </w:rPr>
            </w:pPr>
            <w:r>
              <w:rPr>
                <w:rStyle w:val="hljs-keyword"/>
                <w:color w:val="0000FF"/>
              </w:rPr>
              <w:t>SELECT</w:t>
            </w:r>
            <w:r>
              <w:rPr>
                <w:rStyle w:val="k"/>
              </w:rPr>
              <w:t xml:space="preserve"> </w:t>
            </w:r>
            <w:r>
              <w:rPr>
                <w:rStyle w:val="o"/>
              </w:rPr>
              <w:t>*</w:t>
            </w:r>
          </w:p>
          <w:p w:rsidR="003F442E" w:rsidRDefault="003F442E">
            <w:pPr>
              <w:pStyle w:val="HTML0"/>
              <w:wordWrap w:val="0"/>
              <w:spacing w:line="270" w:lineRule="atLeast"/>
            </w:pPr>
            <w:r>
              <w:rPr>
                <w:rStyle w:val="hljs-keyword"/>
                <w:color w:val="0000FF"/>
              </w:rPr>
              <w:t>FROM</w:t>
            </w:r>
            <w:r>
              <w:rPr>
                <w:rStyle w:val="k"/>
              </w:rPr>
              <w:t xml:space="preserve"> </w:t>
            </w:r>
            <w:r>
              <w:rPr>
                <w:rStyle w:val="n"/>
              </w:rPr>
              <w:t xml:space="preserve">Orders </w:t>
            </w:r>
            <w:r>
              <w:rPr>
                <w:rStyle w:val="hljs-keyword"/>
                <w:color w:val="0000FF"/>
              </w:rPr>
              <w:t>FULL</w:t>
            </w:r>
            <w:r>
              <w:rPr>
                <w:rStyle w:val="k"/>
              </w:rPr>
              <w:t xml:space="preserve"> </w:t>
            </w:r>
            <w:r>
              <w:rPr>
                <w:rStyle w:val="hljs-keyword"/>
                <w:color w:val="0000FF"/>
              </w:rPr>
              <w:t>OUTER</w:t>
            </w:r>
            <w:r>
              <w:rPr>
                <w:rStyle w:val="k"/>
              </w:rPr>
              <w:t xml:space="preserve"> </w:t>
            </w:r>
            <w:r>
              <w:rPr>
                <w:rStyle w:val="hljs-keyword"/>
                <w:color w:val="0000FF"/>
              </w:rPr>
              <w:t>JOIN</w:t>
            </w:r>
            <w:r>
              <w:rPr>
                <w:rStyle w:val="k"/>
              </w:rPr>
              <w:t xml:space="preserve"> </w:t>
            </w:r>
            <w:r>
              <w:rPr>
                <w:rStyle w:val="n"/>
              </w:rPr>
              <w:t xml:space="preserve">Product </w:t>
            </w:r>
            <w:r>
              <w:rPr>
                <w:rStyle w:val="hljs-keyword"/>
                <w:color w:val="0000FF"/>
              </w:rPr>
              <w:t>ON</w:t>
            </w:r>
            <w:r>
              <w:rPr>
                <w:rStyle w:val="k"/>
              </w:rPr>
              <w:t xml:space="preserve"> </w:t>
            </w:r>
            <w:proofErr w:type="spellStart"/>
            <w:r>
              <w:rPr>
                <w:rStyle w:val="n"/>
              </w:rPr>
              <w:t>Orders</w:t>
            </w:r>
            <w:r>
              <w:rPr>
                <w:rStyle w:val="p"/>
              </w:rPr>
              <w:t>.</w:t>
            </w:r>
            <w:r>
              <w:rPr>
                <w:rStyle w:val="n"/>
              </w:rPr>
              <w:t>productId</w:t>
            </w:r>
            <w:proofErr w:type="spellEnd"/>
            <w:r>
              <w:rPr>
                <w:rStyle w:val="n"/>
              </w:rPr>
              <w:t xml:space="preserve"> </w:t>
            </w:r>
            <w:r>
              <w:rPr>
                <w:rStyle w:val="o"/>
              </w:rPr>
              <w:t xml:space="preserve">= </w:t>
            </w:r>
            <w:r>
              <w:rPr>
                <w:rStyle w:val="n"/>
              </w:rPr>
              <w:t>Product</w:t>
            </w:r>
            <w:r>
              <w:rPr>
                <w:rStyle w:val="p"/>
              </w:rPr>
              <w:t>.</w:t>
            </w:r>
            <w:r>
              <w:rPr>
                <w:rStyle w:val="n"/>
              </w:rPr>
              <w:t>id</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Note: </w:t>
            </w:r>
            <w:r>
              <w:rPr>
                <w:rFonts w:ascii="宋体" w:eastAsia="宋体" w:hAnsi="宋体" w:cs="宋体" w:hint="eastAsia"/>
                <w:sz w:val="20"/>
                <w:szCs w:val="20"/>
              </w:rPr>
              <w:t>对于流查询，根据不同输入行的数量，计算查询结果所需的状态可能会无限增长。</w:t>
            </w:r>
            <w:r>
              <w:rPr>
                <w:rFonts w:ascii="Verdana" w:hAnsi="Verdana"/>
                <w:sz w:val="20"/>
                <w:szCs w:val="20"/>
              </w:rPr>
              <w:t xml:space="preserve"> </w:t>
            </w:r>
            <w:r>
              <w:rPr>
                <w:rFonts w:ascii="宋体" w:eastAsia="宋体" w:hAnsi="宋体" w:cs="宋体" w:hint="eastAsia"/>
                <w:sz w:val="20"/>
                <w:szCs w:val="20"/>
              </w:rPr>
              <w:t>请提供具有有效保留间隔的查询配置，以防止出现过多的状态。</w:t>
            </w:r>
            <w:r>
              <w:rPr>
                <w:rFonts w:ascii="Verdana" w:hAnsi="Verdana"/>
                <w:sz w:val="20"/>
                <w:szCs w:val="20"/>
              </w:rPr>
              <w:t xml:space="preserve"> </w:t>
            </w:r>
            <w:r>
              <w:rPr>
                <w:rFonts w:ascii="宋体" w:eastAsia="宋体" w:hAnsi="宋体" w:cs="宋体" w:hint="eastAsia"/>
                <w:sz w:val="20"/>
                <w:szCs w:val="20"/>
              </w:rPr>
              <w:t>有关详细信息，请参见查询配置。</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Time-windowed Join</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 xml:space="preserve">Note: </w:t>
            </w:r>
            <w:r>
              <w:rPr>
                <w:rFonts w:ascii="宋体" w:eastAsia="宋体" w:hAnsi="宋体" w:cs="宋体" w:hint="eastAsia"/>
                <w:sz w:val="20"/>
                <w:szCs w:val="20"/>
              </w:rPr>
              <w:t>时间窗口连接是常规连接的子集，可以以流方式处理</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时间窗连接需要至少一个等联接谓词和在两侧限制时间的连接条件。两个输入表可以通过两个适当的范围谓词（</w:t>
            </w:r>
            <w:r>
              <w:rPr>
                <w:rFonts w:ascii="Verdana" w:hAnsi="Verdana"/>
                <w:sz w:val="20"/>
                <w:szCs w:val="20"/>
              </w:rPr>
              <w:t>&lt;</w:t>
            </w:r>
            <w:r>
              <w:rPr>
                <w:rFonts w:ascii="宋体" w:eastAsia="宋体" w:hAnsi="宋体" w:cs="宋体" w:hint="eastAsia"/>
                <w:sz w:val="20"/>
                <w:szCs w:val="20"/>
              </w:rPr>
              <w:t>，</w:t>
            </w:r>
            <w:r>
              <w:rPr>
                <w:rFonts w:ascii="Verdana" w:hAnsi="Verdana"/>
                <w:sz w:val="20"/>
                <w:szCs w:val="20"/>
              </w:rPr>
              <w:t>&lt;=</w:t>
            </w:r>
            <w:r>
              <w:rPr>
                <w:rFonts w:ascii="宋体" w:eastAsia="宋体" w:hAnsi="宋体" w:cs="宋体" w:hint="eastAsia"/>
                <w:sz w:val="20"/>
                <w:szCs w:val="20"/>
              </w:rPr>
              <w:t>，</w:t>
            </w:r>
            <w:r>
              <w:rPr>
                <w:rFonts w:ascii="Verdana" w:hAnsi="Verdana"/>
                <w:sz w:val="20"/>
                <w:szCs w:val="20"/>
              </w:rPr>
              <w:t>&gt; =</w:t>
            </w:r>
            <w:r>
              <w:rPr>
                <w:rFonts w:ascii="宋体" w:eastAsia="宋体" w:hAnsi="宋体" w:cs="宋体" w:hint="eastAsia"/>
                <w:sz w:val="20"/>
                <w:szCs w:val="20"/>
              </w:rPr>
              <w:t>，</w:t>
            </w:r>
            <w:r>
              <w:rPr>
                <w:rFonts w:ascii="Verdana" w:hAnsi="Verdana"/>
                <w:sz w:val="20"/>
                <w:szCs w:val="20"/>
              </w:rPr>
              <w:t>&gt;</w:t>
            </w:r>
            <w:r>
              <w:rPr>
                <w:rFonts w:ascii="宋体" w:eastAsia="宋体" w:hAnsi="宋体" w:cs="宋体" w:hint="eastAsia"/>
                <w:sz w:val="20"/>
                <w:szCs w:val="20"/>
              </w:rPr>
              <w:t>），</w:t>
            </w:r>
            <w:r>
              <w:rPr>
                <w:rFonts w:ascii="Verdana" w:hAnsi="Verdana"/>
                <w:sz w:val="20"/>
                <w:szCs w:val="20"/>
              </w:rPr>
              <w:t>BETWEEN</w:t>
            </w:r>
            <w:r>
              <w:rPr>
                <w:rFonts w:ascii="宋体" w:eastAsia="宋体" w:hAnsi="宋体" w:cs="宋体" w:hint="eastAsia"/>
                <w:sz w:val="20"/>
                <w:szCs w:val="20"/>
              </w:rPr>
              <w:t>谓词或比较相同类型的时间属性</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（即处理时间或事件时间）的单个相等谓词来定义这样的条件</w:t>
            </w:r>
            <w:r>
              <w:rPr>
                <w:rFonts w:ascii="Verdana" w:hAnsi="Verdana" w:cs="Verdana"/>
                <w:sz w:val="20"/>
                <w:szCs w:val="20"/>
              </w:rPr>
              <w:t> </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例如，以下谓词是有效的窗口连接条件</w:t>
            </w:r>
            <w:r>
              <w:rPr>
                <w:rFonts w:ascii="Verdana" w:hAnsi="Verdana"/>
                <w:sz w:val="20"/>
                <w:szCs w:val="20"/>
              </w:rPr>
              <w:t>:</w:t>
            </w:r>
          </w:p>
          <w:p w:rsidR="003F442E" w:rsidRDefault="003F442E" w:rsidP="003F442E">
            <w:pPr>
              <w:widowControl/>
              <w:numPr>
                <w:ilvl w:val="0"/>
                <w:numId w:val="51"/>
              </w:numPr>
              <w:wordWrap w:val="0"/>
              <w:spacing w:before="100" w:beforeAutospacing="1" w:after="100" w:afterAutospacing="1" w:line="270" w:lineRule="atLeast"/>
              <w:ind w:left="450"/>
              <w:jc w:val="left"/>
              <w:rPr>
                <w:rFonts w:ascii="Verdana" w:hAnsi="Verdana"/>
                <w:sz w:val="20"/>
                <w:szCs w:val="20"/>
              </w:rPr>
            </w:pPr>
            <w:proofErr w:type="spellStart"/>
            <w:r>
              <w:rPr>
                <w:rStyle w:val="HTML"/>
                <w:rFonts w:eastAsiaTheme="minorEastAsia"/>
              </w:rPr>
              <w:t>ltime</w:t>
            </w:r>
            <w:proofErr w:type="spellEnd"/>
            <w:r>
              <w:rPr>
                <w:rStyle w:val="HTML"/>
                <w:rFonts w:eastAsiaTheme="minorEastAsia"/>
              </w:rPr>
              <w:t xml:space="preserve"> = </w:t>
            </w:r>
            <w:proofErr w:type="spellStart"/>
            <w:r>
              <w:rPr>
                <w:rStyle w:val="HTML"/>
                <w:rFonts w:eastAsiaTheme="minorEastAsia"/>
              </w:rPr>
              <w:t>rtime</w:t>
            </w:r>
            <w:proofErr w:type="spellEnd"/>
          </w:p>
          <w:p w:rsidR="003F442E" w:rsidRDefault="003F442E" w:rsidP="003F442E">
            <w:pPr>
              <w:widowControl/>
              <w:numPr>
                <w:ilvl w:val="0"/>
                <w:numId w:val="51"/>
              </w:numPr>
              <w:wordWrap w:val="0"/>
              <w:spacing w:before="100" w:beforeAutospacing="1" w:after="100" w:afterAutospacing="1" w:line="270" w:lineRule="atLeast"/>
              <w:ind w:left="450"/>
              <w:jc w:val="left"/>
              <w:rPr>
                <w:rFonts w:ascii="Verdana" w:hAnsi="Verdana"/>
                <w:sz w:val="20"/>
                <w:szCs w:val="20"/>
              </w:rPr>
            </w:pPr>
            <w:proofErr w:type="spellStart"/>
            <w:r>
              <w:rPr>
                <w:rStyle w:val="HTML"/>
                <w:rFonts w:eastAsiaTheme="minorEastAsia"/>
              </w:rPr>
              <w:t>ltime</w:t>
            </w:r>
            <w:proofErr w:type="spellEnd"/>
            <w:r>
              <w:rPr>
                <w:rStyle w:val="HTML"/>
                <w:rFonts w:eastAsiaTheme="minorEastAsia"/>
              </w:rPr>
              <w:t xml:space="preserve"> &gt;= </w:t>
            </w:r>
            <w:proofErr w:type="spellStart"/>
            <w:r>
              <w:rPr>
                <w:rStyle w:val="HTML"/>
                <w:rFonts w:eastAsiaTheme="minorEastAsia"/>
              </w:rPr>
              <w:t>rtime</w:t>
            </w:r>
            <w:proofErr w:type="spellEnd"/>
            <w:r>
              <w:rPr>
                <w:rStyle w:val="HTML"/>
                <w:rFonts w:eastAsiaTheme="minorEastAsia"/>
              </w:rPr>
              <w:t xml:space="preserve"> AND </w:t>
            </w:r>
            <w:proofErr w:type="spellStart"/>
            <w:r>
              <w:rPr>
                <w:rStyle w:val="HTML"/>
                <w:rFonts w:eastAsiaTheme="minorEastAsia"/>
              </w:rPr>
              <w:t>ltime</w:t>
            </w:r>
            <w:proofErr w:type="spellEnd"/>
            <w:r>
              <w:rPr>
                <w:rStyle w:val="HTML"/>
                <w:rFonts w:eastAsiaTheme="minorEastAsia"/>
              </w:rPr>
              <w:t xml:space="preserve"> &lt; </w:t>
            </w:r>
            <w:proofErr w:type="spellStart"/>
            <w:r>
              <w:rPr>
                <w:rStyle w:val="HTML"/>
                <w:rFonts w:eastAsiaTheme="minorEastAsia"/>
              </w:rPr>
              <w:t>rtime</w:t>
            </w:r>
            <w:proofErr w:type="spellEnd"/>
            <w:r>
              <w:rPr>
                <w:rStyle w:val="HTML"/>
                <w:rFonts w:eastAsiaTheme="minorEastAsia"/>
              </w:rPr>
              <w:t xml:space="preserve"> + INTERVAL '10' MINUTE</w:t>
            </w:r>
          </w:p>
          <w:p w:rsidR="003F442E" w:rsidRDefault="003F442E" w:rsidP="003F442E">
            <w:pPr>
              <w:widowControl/>
              <w:numPr>
                <w:ilvl w:val="0"/>
                <w:numId w:val="51"/>
              </w:numPr>
              <w:wordWrap w:val="0"/>
              <w:spacing w:before="100" w:beforeAutospacing="1" w:after="100" w:afterAutospacing="1" w:line="270" w:lineRule="atLeast"/>
              <w:ind w:left="450"/>
              <w:jc w:val="left"/>
              <w:rPr>
                <w:rFonts w:ascii="Verdana" w:hAnsi="Verdana"/>
                <w:sz w:val="20"/>
                <w:szCs w:val="20"/>
              </w:rPr>
            </w:pPr>
            <w:proofErr w:type="spellStart"/>
            <w:r>
              <w:rPr>
                <w:rStyle w:val="HTML"/>
                <w:rFonts w:eastAsiaTheme="minorEastAsia"/>
              </w:rPr>
              <w:lastRenderedPageBreak/>
              <w:t>ltime</w:t>
            </w:r>
            <w:proofErr w:type="spellEnd"/>
            <w:r>
              <w:rPr>
                <w:rStyle w:val="HTML"/>
                <w:rFonts w:eastAsiaTheme="minorEastAsia"/>
              </w:rPr>
              <w:t xml:space="preserve"> BETWEEN </w:t>
            </w:r>
            <w:proofErr w:type="spellStart"/>
            <w:r>
              <w:rPr>
                <w:rStyle w:val="HTML"/>
                <w:rFonts w:eastAsiaTheme="minorEastAsia"/>
              </w:rPr>
              <w:t>rtime</w:t>
            </w:r>
            <w:proofErr w:type="spellEnd"/>
            <w:r>
              <w:rPr>
                <w:rStyle w:val="HTML"/>
                <w:rFonts w:eastAsiaTheme="minorEastAsia"/>
              </w:rPr>
              <w:t xml:space="preserve"> - INTERVAL '10' SECOND AND </w:t>
            </w:r>
            <w:proofErr w:type="spellStart"/>
            <w:r>
              <w:rPr>
                <w:rStyle w:val="HTML"/>
                <w:rFonts w:eastAsiaTheme="minorEastAsia"/>
              </w:rPr>
              <w:t>rtime</w:t>
            </w:r>
            <w:proofErr w:type="spellEnd"/>
            <w:r>
              <w:rPr>
                <w:rStyle w:val="HTML"/>
                <w:rFonts w:eastAsiaTheme="minorEastAsia"/>
              </w:rPr>
              <w:t xml:space="preserve"> + INTERVAL '5' SECOND</w:t>
            </w:r>
          </w:p>
          <w:p w:rsidR="003F442E" w:rsidRDefault="003F442E">
            <w:pPr>
              <w:pStyle w:val="HTML0"/>
              <w:wordWrap w:val="0"/>
              <w:spacing w:line="270" w:lineRule="atLeast"/>
              <w:rPr>
                <w:rStyle w:val="o"/>
              </w:rPr>
            </w:pPr>
            <w:r>
              <w:rPr>
                <w:rStyle w:val="hljs-keyword"/>
                <w:color w:val="0000FF"/>
              </w:rPr>
              <w:t>SELECT</w:t>
            </w:r>
            <w:r>
              <w:rPr>
                <w:rStyle w:val="k"/>
              </w:rPr>
              <w:t xml:space="preserve"> </w:t>
            </w:r>
            <w:r>
              <w:rPr>
                <w:rStyle w:val="o"/>
              </w:rPr>
              <w: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Orders o</w:t>
            </w:r>
            <w:r>
              <w:rPr>
                <w:rStyle w:val="p"/>
              </w:rPr>
              <w:t xml:space="preserve">, </w:t>
            </w:r>
            <w:r>
              <w:rPr>
                <w:rStyle w:val="n"/>
              </w:rPr>
              <w:t>Shipments s</w:t>
            </w:r>
          </w:p>
          <w:p w:rsidR="003F442E" w:rsidRDefault="003F442E">
            <w:pPr>
              <w:pStyle w:val="HTML0"/>
              <w:wordWrap w:val="0"/>
              <w:spacing w:line="270" w:lineRule="atLeast"/>
              <w:rPr>
                <w:rStyle w:val="k"/>
              </w:rPr>
            </w:pPr>
            <w:r>
              <w:rPr>
                <w:rStyle w:val="hljs-keyword"/>
                <w:color w:val="0000FF"/>
              </w:rPr>
              <w:t>WHERE</w:t>
            </w:r>
            <w:r>
              <w:rPr>
                <w:rStyle w:val="k"/>
              </w:rPr>
              <w:t xml:space="preserve"> </w:t>
            </w:r>
            <w:r>
              <w:rPr>
                <w:rStyle w:val="n"/>
              </w:rPr>
              <w:t>o</w:t>
            </w:r>
            <w:r>
              <w:rPr>
                <w:rStyle w:val="p"/>
              </w:rPr>
              <w:t>.</w:t>
            </w:r>
            <w:r>
              <w:rPr>
                <w:rStyle w:val="n"/>
              </w:rPr>
              <w:t xml:space="preserve">id </w:t>
            </w:r>
            <w:r>
              <w:rPr>
                <w:rStyle w:val="o"/>
              </w:rPr>
              <w:t xml:space="preserve">= </w:t>
            </w:r>
            <w:proofErr w:type="spellStart"/>
            <w:proofErr w:type="gramStart"/>
            <w:r>
              <w:rPr>
                <w:rStyle w:val="n"/>
              </w:rPr>
              <w:t>s</w:t>
            </w:r>
            <w:r>
              <w:rPr>
                <w:rStyle w:val="p"/>
              </w:rPr>
              <w:t>.</w:t>
            </w:r>
            <w:r>
              <w:rPr>
                <w:rStyle w:val="n"/>
              </w:rPr>
              <w:t>orderId</w:t>
            </w:r>
            <w:proofErr w:type="spellEnd"/>
            <w:proofErr w:type="gramEnd"/>
            <w:r>
              <w:rPr>
                <w:rStyle w:val="n"/>
              </w:rPr>
              <w:t xml:space="preserve"> </w:t>
            </w:r>
            <w:r>
              <w:rPr>
                <w:rStyle w:val="hljs-keyword"/>
                <w:color w:val="0000FF"/>
              </w:rPr>
              <w:t>AND</w:t>
            </w:r>
          </w:p>
          <w:p w:rsidR="003F442E" w:rsidRDefault="003F442E">
            <w:pPr>
              <w:pStyle w:val="HTML0"/>
              <w:wordWrap w:val="0"/>
              <w:spacing w:line="270" w:lineRule="atLeast"/>
            </w:pPr>
            <w:r>
              <w:rPr>
                <w:rStyle w:val="k"/>
              </w:rPr>
              <w:t xml:space="preserve">      </w:t>
            </w:r>
            <w:proofErr w:type="spellStart"/>
            <w:proofErr w:type="gramStart"/>
            <w:r>
              <w:rPr>
                <w:rStyle w:val="n"/>
              </w:rPr>
              <w:t>o</w:t>
            </w:r>
            <w:r>
              <w:rPr>
                <w:rStyle w:val="p"/>
              </w:rPr>
              <w:t>.</w:t>
            </w:r>
            <w:r>
              <w:rPr>
                <w:rStyle w:val="n"/>
              </w:rPr>
              <w:t>ordertime</w:t>
            </w:r>
            <w:proofErr w:type="spellEnd"/>
            <w:proofErr w:type="gramEnd"/>
            <w:r>
              <w:rPr>
                <w:rStyle w:val="n"/>
              </w:rPr>
              <w:t xml:space="preserve"> </w:t>
            </w:r>
            <w:r>
              <w:rPr>
                <w:rStyle w:val="hljs-keyword"/>
                <w:color w:val="0000FF"/>
              </w:rPr>
              <w:t>BETWEEN</w:t>
            </w:r>
            <w:r>
              <w:rPr>
                <w:rStyle w:val="k"/>
              </w:rPr>
              <w:t xml:space="preserve"> </w:t>
            </w:r>
            <w:proofErr w:type="spellStart"/>
            <w:r>
              <w:rPr>
                <w:rStyle w:val="n"/>
              </w:rPr>
              <w:t>s</w:t>
            </w:r>
            <w:r>
              <w:rPr>
                <w:rStyle w:val="p"/>
              </w:rPr>
              <w:t>.</w:t>
            </w:r>
            <w:r>
              <w:rPr>
                <w:rStyle w:val="n"/>
              </w:rPr>
              <w:t>shiptime</w:t>
            </w:r>
            <w:proofErr w:type="spellEnd"/>
            <w:r>
              <w:rPr>
                <w:rStyle w:val="n"/>
              </w:rPr>
              <w:t xml:space="preserve"> </w:t>
            </w:r>
            <w:r>
              <w:rPr>
                <w:rStyle w:val="o"/>
              </w:rPr>
              <w:t xml:space="preserve">- </w:t>
            </w:r>
            <w:r>
              <w:rPr>
                <w:rStyle w:val="hljs-builtin"/>
                <w:color w:val="0000FF"/>
              </w:rPr>
              <w:t>INTERVAL</w:t>
            </w:r>
            <w:r>
              <w:rPr>
                <w:rStyle w:val="n"/>
              </w:rPr>
              <w:t xml:space="preserve"> </w:t>
            </w:r>
            <w:r>
              <w:rPr>
                <w:rStyle w:val="hljs-string"/>
                <w:color w:val="A31515"/>
              </w:rPr>
              <w:t>'4'</w:t>
            </w:r>
            <w:r>
              <w:rPr>
                <w:rStyle w:val="s1"/>
              </w:rPr>
              <w:t xml:space="preserve"> </w:t>
            </w:r>
            <w:r>
              <w:rPr>
                <w:rStyle w:val="hljs-keyword"/>
                <w:color w:val="0000FF"/>
              </w:rPr>
              <w:t>HOUR</w:t>
            </w:r>
            <w:r>
              <w:rPr>
                <w:rStyle w:val="n"/>
              </w:rPr>
              <w:t xml:space="preserve"> </w:t>
            </w:r>
            <w:r>
              <w:rPr>
                <w:rStyle w:val="hljs-keyword"/>
                <w:color w:val="0000FF"/>
              </w:rPr>
              <w:t>AND</w:t>
            </w:r>
            <w:r>
              <w:rPr>
                <w:rStyle w:val="k"/>
              </w:rPr>
              <w:t xml:space="preserve"> </w:t>
            </w:r>
            <w:proofErr w:type="spellStart"/>
            <w:r>
              <w:rPr>
                <w:rStyle w:val="n"/>
              </w:rPr>
              <w:t>s</w:t>
            </w:r>
            <w:r>
              <w:rPr>
                <w:rStyle w:val="p"/>
              </w:rPr>
              <w:t>.</w:t>
            </w:r>
            <w:r>
              <w:rPr>
                <w:rStyle w:val="n"/>
              </w:rPr>
              <w:t>shiptime</w:t>
            </w:r>
            <w:proofErr w:type="spellEnd"/>
          </w:p>
          <w:p w:rsidR="003F442E" w:rsidRDefault="003F442E">
            <w:pPr>
              <w:wordWrap w:val="0"/>
              <w:spacing w:line="270" w:lineRule="atLeast"/>
              <w:rPr>
                <w:rFonts w:ascii="Verdana" w:hAnsi="Verdana"/>
                <w:sz w:val="18"/>
                <w:szCs w:val="18"/>
              </w:rPr>
            </w:pPr>
            <w:r>
              <w:rPr>
                <w:rFonts w:ascii="宋体" w:eastAsia="宋体" w:hAnsi="宋体" w:cs="宋体" w:hint="eastAsia"/>
                <w:sz w:val="18"/>
                <w:szCs w:val="18"/>
              </w:rPr>
              <w:t>如果订单在收到订单后四个小时内发货，则上面的示例会将所有订单与其相应的发货合并在一起</w:t>
            </w:r>
            <w:r>
              <w:rPr>
                <w:rFonts w:ascii="Verdana" w:hAnsi="Verdana"/>
                <w:sz w:val="18"/>
                <w:szCs w:val="18"/>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lastRenderedPageBreak/>
              <w:t>Expanding arrays into a relation</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目前尚不支持使用</w:t>
            </w:r>
            <w:r>
              <w:rPr>
                <w:rFonts w:ascii="Verdana" w:hAnsi="Verdana"/>
                <w:sz w:val="20"/>
                <w:szCs w:val="20"/>
              </w:rPr>
              <w:t>ORDINALITY</w:t>
            </w:r>
            <w:r>
              <w:rPr>
                <w:rFonts w:ascii="宋体" w:eastAsia="宋体" w:hAnsi="宋体" w:cs="宋体" w:hint="eastAsia"/>
                <w:sz w:val="20"/>
                <w:szCs w:val="20"/>
              </w:rPr>
              <w:t>取消嵌套</w:t>
            </w:r>
            <w:r>
              <w:rPr>
                <w:rFonts w:ascii="Verdana" w:hAnsi="Verdana"/>
                <w:sz w:val="20"/>
                <w:szCs w:val="20"/>
              </w:rPr>
              <w:t>.</w:t>
            </w:r>
          </w:p>
          <w:p w:rsidR="003F442E" w:rsidRDefault="003F442E">
            <w:pPr>
              <w:pStyle w:val="HTML0"/>
              <w:wordWrap w:val="0"/>
              <w:spacing w:line="270" w:lineRule="atLeast"/>
              <w:rPr>
                <w:rStyle w:val="n"/>
              </w:rPr>
            </w:pPr>
            <w:r>
              <w:rPr>
                <w:rStyle w:val="hljs-keyword"/>
                <w:color w:val="0000FF"/>
              </w:rPr>
              <w:t>SELECT</w:t>
            </w:r>
            <w:r>
              <w:rPr>
                <w:rStyle w:val="k"/>
              </w:rPr>
              <w:t xml:space="preserve"> </w:t>
            </w:r>
            <w:r>
              <w:rPr>
                <w:rStyle w:val="hljs-keyword"/>
                <w:color w:val="0000FF"/>
              </w:rPr>
              <w:t>users</w:t>
            </w:r>
            <w:r>
              <w:rPr>
                <w:rStyle w:val="p"/>
              </w:rPr>
              <w:t xml:space="preserve">, </w:t>
            </w:r>
            <w:r>
              <w:rPr>
                <w:rStyle w:val="n"/>
              </w:rPr>
              <w:t>tag</w:t>
            </w:r>
          </w:p>
          <w:p w:rsidR="003F442E" w:rsidRDefault="003F442E">
            <w:pPr>
              <w:pStyle w:val="HTML0"/>
              <w:wordWrap w:val="0"/>
              <w:spacing w:line="270" w:lineRule="atLeast"/>
            </w:pPr>
            <w:r>
              <w:rPr>
                <w:rStyle w:val="hljs-keyword"/>
                <w:color w:val="0000FF"/>
              </w:rPr>
              <w:t>FROM</w:t>
            </w:r>
            <w:r>
              <w:rPr>
                <w:rStyle w:val="k"/>
              </w:rPr>
              <w:t xml:space="preserve"> </w:t>
            </w:r>
            <w:r>
              <w:rPr>
                <w:rStyle w:val="n"/>
              </w:rPr>
              <w:t xml:space="preserve">Orders </w:t>
            </w:r>
            <w:r>
              <w:rPr>
                <w:rStyle w:val="hljs-keyword"/>
                <w:color w:val="0000FF"/>
              </w:rPr>
              <w:t>CROSS</w:t>
            </w:r>
            <w:r>
              <w:rPr>
                <w:rStyle w:val="k"/>
              </w:rPr>
              <w:t xml:space="preserve"> </w:t>
            </w:r>
            <w:r>
              <w:rPr>
                <w:rStyle w:val="hljs-keyword"/>
                <w:color w:val="0000FF"/>
              </w:rPr>
              <w:t>JOIN</w:t>
            </w:r>
            <w:r>
              <w:rPr>
                <w:rStyle w:val="k"/>
              </w:rPr>
              <w:t xml:space="preserve"> </w:t>
            </w:r>
            <w:proofErr w:type="gramStart"/>
            <w:r>
              <w:rPr>
                <w:rStyle w:val="k"/>
              </w:rPr>
              <w:t>UNNEST</w:t>
            </w:r>
            <w:r>
              <w:rPr>
                <w:rStyle w:val="p"/>
              </w:rPr>
              <w:t>(</w:t>
            </w:r>
            <w:proofErr w:type="gramEnd"/>
            <w:r>
              <w:rPr>
                <w:rStyle w:val="n"/>
              </w:rPr>
              <w:t>tags</w:t>
            </w:r>
            <w:r>
              <w:rPr>
                <w:rStyle w:val="p"/>
              </w:rPr>
              <w:t xml:space="preserve">) </w:t>
            </w:r>
            <w:r>
              <w:rPr>
                <w:rStyle w:val="hljs-keyword"/>
                <w:color w:val="0000FF"/>
              </w:rPr>
              <w:t>AS</w:t>
            </w:r>
            <w:r>
              <w:rPr>
                <w:rStyle w:val="k"/>
              </w:rPr>
              <w:t xml:space="preserve"> </w:t>
            </w:r>
            <w:r>
              <w:rPr>
                <w:rStyle w:val="n"/>
              </w:rPr>
              <w:t xml:space="preserve">t </w:t>
            </w:r>
            <w:r>
              <w:rPr>
                <w:rStyle w:val="p"/>
              </w:rPr>
              <w:t>(</w:t>
            </w:r>
            <w:r>
              <w:rPr>
                <w:rStyle w:val="n"/>
              </w:rPr>
              <w:t>tag</w:t>
            </w:r>
            <w:r>
              <w:rPr>
                <w:rStyle w:val="p"/>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Join with Table Function (UDTF)</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用表函数的结果连接表。</w:t>
            </w:r>
            <w:r>
              <w:rPr>
                <w:rFonts w:ascii="Verdana" w:hAnsi="Verdana"/>
                <w:sz w:val="20"/>
                <w:szCs w:val="20"/>
              </w:rPr>
              <w:t xml:space="preserve"> </w:t>
            </w:r>
            <w:r>
              <w:rPr>
                <w:rFonts w:ascii="宋体" w:eastAsia="宋体" w:hAnsi="宋体" w:cs="宋体" w:hint="eastAsia"/>
                <w:sz w:val="20"/>
                <w:szCs w:val="20"/>
              </w:rPr>
              <w:t>左（外）表的每一行都与表函数的相应调用产生的所有行连接在一起</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必须先注册用户定义的表函数（</w:t>
            </w:r>
            <w:r>
              <w:rPr>
                <w:rFonts w:ascii="Verdana" w:hAnsi="Verdana"/>
                <w:sz w:val="20"/>
                <w:szCs w:val="20"/>
              </w:rPr>
              <w:t>UDTF</w:t>
            </w:r>
            <w:r>
              <w:rPr>
                <w:rFonts w:ascii="宋体" w:eastAsia="宋体" w:hAnsi="宋体" w:cs="宋体" w:hint="eastAsia"/>
                <w:sz w:val="20"/>
                <w:szCs w:val="20"/>
              </w:rPr>
              <w:t>）。</w:t>
            </w:r>
            <w:r>
              <w:rPr>
                <w:rFonts w:ascii="Verdana" w:hAnsi="Verdana"/>
                <w:sz w:val="20"/>
                <w:szCs w:val="20"/>
              </w:rPr>
              <w:t xml:space="preserve"> </w:t>
            </w:r>
            <w:r>
              <w:rPr>
                <w:rFonts w:ascii="宋体" w:eastAsia="宋体" w:hAnsi="宋体" w:cs="宋体" w:hint="eastAsia"/>
                <w:sz w:val="20"/>
                <w:szCs w:val="20"/>
              </w:rPr>
              <w:t>有关如何指定和注册</w:t>
            </w:r>
            <w:r>
              <w:rPr>
                <w:rFonts w:ascii="Verdana" w:hAnsi="Verdana"/>
                <w:sz w:val="20"/>
                <w:szCs w:val="20"/>
              </w:rPr>
              <w:t>UDTF</w:t>
            </w:r>
            <w:r>
              <w:rPr>
                <w:rFonts w:ascii="宋体" w:eastAsia="宋体" w:hAnsi="宋体" w:cs="宋体" w:hint="eastAsia"/>
                <w:sz w:val="20"/>
                <w:szCs w:val="20"/>
              </w:rPr>
              <w:t>的详细信息，请参见</w:t>
            </w:r>
            <w:r>
              <w:rPr>
                <w:rFonts w:ascii="Verdana" w:hAnsi="Verdana"/>
                <w:sz w:val="20"/>
                <w:szCs w:val="20"/>
              </w:rPr>
              <w:t>UDF</w:t>
            </w:r>
            <w:r>
              <w:rPr>
                <w:rFonts w:ascii="宋体" w:eastAsia="宋体" w:hAnsi="宋体" w:cs="宋体" w:hint="eastAsia"/>
                <w:sz w:val="20"/>
                <w:szCs w:val="20"/>
              </w:rPr>
              <w:t>文档。</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Inner Join</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如果左表（外部）的表函数调用返回空结果，则会删除该表的左行</w:t>
            </w:r>
            <w:r>
              <w:rPr>
                <w:rFonts w:ascii="Verdana" w:hAnsi="Verdana"/>
                <w:sz w:val="20"/>
                <w:szCs w:val="20"/>
              </w:rPr>
              <w:t>.</w:t>
            </w:r>
          </w:p>
          <w:p w:rsidR="003F442E" w:rsidRDefault="003F442E">
            <w:pPr>
              <w:pStyle w:val="HTML0"/>
              <w:wordWrap w:val="0"/>
              <w:spacing w:line="270" w:lineRule="atLeast"/>
              <w:rPr>
                <w:rStyle w:val="n"/>
              </w:rPr>
            </w:pPr>
            <w:r>
              <w:rPr>
                <w:rStyle w:val="hljs-keyword"/>
                <w:color w:val="0000FF"/>
              </w:rPr>
              <w:t>SELECT</w:t>
            </w:r>
            <w:r>
              <w:rPr>
                <w:rStyle w:val="k"/>
              </w:rPr>
              <w:t xml:space="preserve"> </w:t>
            </w:r>
            <w:r>
              <w:rPr>
                <w:rStyle w:val="hljs-keyword"/>
                <w:color w:val="0000FF"/>
              </w:rPr>
              <w:t>users</w:t>
            </w:r>
            <w:r>
              <w:rPr>
                <w:rStyle w:val="p"/>
              </w:rPr>
              <w:t xml:space="preserve">, </w:t>
            </w:r>
            <w:r>
              <w:rPr>
                <w:rStyle w:val="n"/>
              </w:rPr>
              <w:t>tag</w:t>
            </w:r>
          </w:p>
          <w:p w:rsidR="003F442E" w:rsidRDefault="003F442E">
            <w:pPr>
              <w:pStyle w:val="HTML0"/>
              <w:wordWrap w:val="0"/>
              <w:spacing w:line="270" w:lineRule="atLeast"/>
            </w:pPr>
            <w:r>
              <w:rPr>
                <w:rStyle w:val="hljs-keyword"/>
                <w:color w:val="0000FF"/>
              </w:rPr>
              <w:t>FROM</w:t>
            </w:r>
            <w:r>
              <w:rPr>
                <w:rStyle w:val="k"/>
              </w:rPr>
              <w:t xml:space="preserve"> </w:t>
            </w:r>
            <w:r>
              <w:rPr>
                <w:rStyle w:val="n"/>
              </w:rPr>
              <w:t>Orders</w:t>
            </w:r>
            <w:r>
              <w:rPr>
                <w:rStyle w:val="p"/>
              </w:rPr>
              <w:t xml:space="preserve">, </w:t>
            </w:r>
            <w:r>
              <w:rPr>
                <w:rStyle w:val="k"/>
              </w:rPr>
              <w:t xml:space="preserve">LATERAL </w:t>
            </w:r>
            <w:proofErr w:type="gramStart"/>
            <w:r>
              <w:rPr>
                <w:rStyle w:val="hljs-keyword"/>
                <w:color w:val="0000FF"/>
              </w:rPr>
              <w:t>TABLE</w:t>
            </w:r>
            <w:r>
              <w:rPr>
                <w:rStyle w:val="p"/>
              </w:rPr>
              <w:t>(</w:t>
            </w:r>
            <w:proofErr w:type="spellStart"/>
            <w:proofErr w:type="gramEnd"/>
            <w:r>
              <w:rPr>
                <w:rStyle w:val="n"/>
              </w:rPr>
              <w:t>unnest_udtf</w:t>
            </w:r>
            <w:proofErr w:type="spellEnd"/>
            <w:r>
              <w:rPr>
                <w:rStyle w:val="p"/>
              </w:rPr>
              <w:t>(</w:t>
            </w:r>
            <w:r>
              <w:rPr>
                <w:rStyle w:val="n"/>
              </w:rPr>
              <w:t>tags</w:t>
            </w:r>
            <w:r>
              <w:rPr>
                <w:rStyle w:val="p"/>
              </w:rPr>
              <w:t xml:space="preserve">)) </w:t>
            </w:r>
            <w:r>
              <w:rPr>
                <w:rStyle w:val="n"/>
              </w:rPr>
              <w:t xml:space="preserve">t </w:t>
            </w:r>
            <w:r>
              <w:rPr>
                <w:rStyle w:val="hljs-keyword"/>
                <w:color w:val="0000FF"/>
              </w:rPr>
              <w:t>AS</w:t>
            </w:r>
            <w:r>
              <w:rPr>
                <w:rStyle w:val="k"/>
              </w:rPr>
              <w:t xml:space="preserve"> </w:t>
            </w:r>
            <w:r>
              <w:rPr>
                <w:rStyle w:val="n"/>
              </w:rPr>
              <w:t>tag</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Left Outer Join</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如果表函数调用返回空结果，则保留对应的外部行，并用空值填充结果</w:t>
            </w:r>
            <w:r>
              <w:rPr>
                <w:rFonts w:ascii="Verdana" w:hAnsi="Verdana"/>
                <w:sz w:val="20"/>
                <w:szCs w:val="20"/>
              </w:rPr>
              <w:t>.</w:t>
            </w:r>
          </w:p>
          <w:p w:rsidR="003F442E" w:rsidRDefault="003F442E">
            <w:pPr>
              <w:pStyle w:val="HTML0"/>
              <w:wordWrap w:val="0"/>
              <w:spacing w:line="270" w:lineRule="atLeast"/>
              <w:rPr>
                <w:rStyle w:val="n"/>
              </w:rPr>
            </w:pPr>
            <w:r>
              <w:rPr>
                <w:rStyle w:val="hljs-keyword"/>
                <w:color w:val="0000FF"/>
              </w:rPr>
              <w:t>SELECT</w:t>
            </w:r>
            <w:r>
              <w:rPr>
                <w:rStyle w:val="k"/>
              </w:rPr>
              <w:t xml:space="preserve"> </w:t>
            </w:r>
            <w:r>
              <w:rPr>
                <w:rStyle w:val="hljs-keyword"/>
                <w:color w:val="0000FF"/>
              </w:rPr>
              <w:t>users</w:t>
            </w:r>
            <w:r>
              <w:rPr>
                <w:rStyle w:val="p"/>
              </w:rPr>
              <w:t xml:space="preserve">, </w:t>
            </w:r>
            <w:r>
              <w:rPr>
                <w:rStyle w:val="n"/>
              </w:rPr>
              <w:t>tag</w:t>
            </w:r>
          </w:p>
          <w:p w:rsidR="003F442E" w:rsidRDefault="003F442E">
            <w:pPr>
              <w:pStyle w:val="HTML0"/>
              <w:wordWrap w:val="0"/>
              <w:spacing w:line="270" w:lineRule="atLeast"/>
            </w:pPr>
            <w:r>
              <w:rPr>
                <w:rStyle w:val="hljs-keyword"/>
                <w:color w:val="0000FF"/>
              </w:rPr>
              <w:t>FROM</w:t>
            </w:r>
            <w:r>
              <w:rPr>
                <w:rStyle w:val="k"/>
              </w:rPr>
              <w:t xml:space="preserve"> </w:t>
            </w:r>
            <w:r>
              <w:rPr>
                <w:rStyle w:val="n"/>
              </w:rPr>
              <w:t xml:space="preserve">Orders </w:t>
            </w:r>
            <w:r>
              <w:rPr>
                <w:rStyle w:val="hljs-keyword"/>
                <w:color w:val="0000FF"/>
              </w:rPr>
              <w:t>LEFT</w:t>
            </w:r>
            <w:r>
              <w:rPr>
                <w:rStyle w:val="k"/>
              </w:rPr>
              <w:t xml:space="preserve"> </w:t>
            </w:r>
            <w:r>
              <w:rPr>
                <w:rStyle w:val="hljs-keyword"/>
                <w:color w:val="0000FF"/>
              </w:rPr>
              <w:t>JOIN</w:t>
            </w:r>
            <w:r>
              <w:rPr>
                <w:rStyle w:val="k"/>
              </w:rPr>
              <w:t xml:space="preserve"> LATERAL </w:t>
            </w:r>
            <w:proofErr w:type="gramStart"/>
            <w:r>
              <w:rPr>
                <w:rStyle w:val="hljs-keyword"/>
                <w:color w:val="0000FF"/>
              </w:rPr>
              <w:t>TABLE</w:t>
            </w:r>
            <w:r>
              <w:rPr>
                <w:rStyle w:val="p"/>
              </w:rPr>
              <w:t>(</w:t>
            </w:r>
            <w:proofErr w:type="spellStart"/>
            <w:proofErr w:type="gramEnd"/>
            <w:r>
              <w:rPr>
                <w:rStyle w:val="n"/>
              </w:rPr>
              <w:t>unnest_udtf</w:t>
            </w:r>
            <w:proofErr w:type="spellEnd"/>
            <w:r>
              <w:rPr>
                <w:rStyle w:val="p"/>
              </w:rPr>
              <w:t>(</w:t>
            </w:r>
            <w:r>
              <w:rPr>
                <w:rStyle w:val="n"/>
              </w:rPr>
              <w:t>tags</w:t>
            </w:r>
            <w:r>
              <w:rPr>
                <w:rStyle w:val="p"/>
              </w:rPr>
              <w:t xml:space="preserve">)) </w:t>
            </w:r>
            <w:r>
              <w:rPr>
                <w:rStyle w:val="n"/>
              </w:rPr>
              <w:t xml:space="preserve">t </w:t>
            </w:r>
            <w:r>
              <w:rPr>
                <w:rStyle w:val="hljs-keyword"/>
                <w:color w:val="0000FF"/>
              </w:rPr>
              <w:t>AS</w:t>
            </w:r>
            <w:r>
              <w:rPr>
                <w:rStyle w:val="k"/>
              </w:rPr>
              <w:t xml:space="preserve"> </w:t>
            </w:r>
            <w:r>
              <w:rPr>
                <w:rStyle w:val="n"/>
              </w:rPr>
              <w:t xml:space="preserve">tag </w:t>
            </w:r>
            <w:r>
              <w:rPr>
                <w:rStyle w:val="hljs-keyword"/>
                <w:color w:val="0000FF"/>
              </w:rPr>
              <w:t>ON</w:t>
            </w:r>
            <w:r>
              <w:rPr>
                <w:rStyle w:val="k"/>
              </w:rPr>
              <w:t xml:space="preserve"> </w:t>
            </w:r>
            <w:r>
              <w:rPr>
                <w:rStyle w:val="hljs-literal"/>
                <w:color w:val="A31515"/>
              </w:rPr>
              <w:t>TRUE</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Note: </w:t>
            </w:r>
            <w:r>
              <w:rPr>
                <w:rFonts w:ascii="宋体" w:eastAsia="宋体" w:hAnsi="宋体" w:cs="宋体" w:hint="eastAsia"/>
                <w:sz w:val="20"/>
                <w:szCs w:val="20"/>
              </w:rPr>
              <w:t>当前，仅支持将文字</w:t>
            </w:r>
            <w:r>
              <w:rPr>
                <w:rFonts w:ascii="Verdana" w:hAnsi="Verdana"/>
                <w:sz w:val="20"/>
                <w:szCs w:val="20"/>
              </w:rPr>
              <w:t>TRUE</w:t>
            </w:r>
            <w:r>
              <w:rPr>
                <w:rFonts w:ascii="宋体" w:eastAsia="宋体" w:hAnsi="宋体" w:cs="宋体" w:hint="eastAsia"/>
                <w:sz w:val="20"/>
                <w:szCs w:val="20"/>
              </w:rPr>
              <w:t>作为针对横向表的左外部连接的谓词。</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Join with Temporal Table Function</w:t>
            </w:r>
            <w:r>
              <w:rPr>
                <w:rFonts w:ascii="Verdana" w:hAnsi="Verdana"/>
                <w:sz w:val="18"/>
                <w:szCs w:val="18"/>
              </w:rPr>
              <w:br/>
            </w:r>
            <w:r>
              <w:rPr>
                <w:rStyle w:val="label"/>
                <w:rFonts w:ascii="Verdana" w:hAnsi="Verdana"/>
                <w:sz w:val="18"/>
                <w:szCs w:val="18"/>
              </w:rPr>
              <w:lastRenderedPageBreak/>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lastRenderedPageBreak/>
              <w:t>时态表是跟踪随时间变化的表</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lastRenderedPageBreak/>
              <w:t>时态表功能提供对特定时间点时态表状态的访问。</w:t>
            </w:r>
            <w:r>
              <w:rPr>
                <w:rFonts w:ascii="Verdana" w:hAnsi="Verdana"/>
                <w:sz w:val="20"/>
                <w:szCs w:val="20"/>
              </w:rPr>
              <w:t xml:space="preserve"> </w:t>
            </w:r>
            <w:r>
              <w:rPr>
                <w:rFonts w:ascii="宋体" w:eastAsia="宋体" w:hAnsi="宋体" w:cs="宋体" w:hint="eastAsia"/>
                <w:sz w:val="20"/>
                <w:szCs w:val="20"/>
              </w:rPr>
              <w:t>使用时态表函数联接表的语法与使用表函数联接的语法相同</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 xml:space="preserve">Note: </w:t>
            </w:r>
            <w:r>
              <w:rPr>
                <w:rFonts w:ascii="宋体" w:eastAsia="宋体" w:hAnsi="宋体" w:cs="宋体" w:hint="eastAsia"/>
                <w:sz w:val="20"/>
                <w:szCs w:val="20"/>
              </w:rPr>
              <w:t>当前仅支持带有时态表的内部联接</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假设</w:t>
            </w:r>
            <w:r>
              <w:rPr>
                <w:rFonts w:ascii="Verdana" w:hAnsi="Verdana"/>
                <w:sz w:val="20"/>
                <w:szCs w:val="20"/>
              </w:rPr>
              <w:t>Rates</w:t>
            </w:r>
            <w:r>
              <w:rPr>
                <w:rFonts w:ascii="宋体" w:eastAsia="宋体" w:hAnsi="宋体" w:cs="宋体" w:hint="eastAsia"/>
                <w:sz w:val="20"/>
                <w:szCs w:val="20"/>
              </w:rPr>
              <w:t>是一个时态表函数，则联接可以用</w:t>
            </w:r>
            <w:r>
              <w:rPr>
                <w:rFonts w:ascii="Verdana" w:hAnsi="Verdana"/>
                <w:sz w:val="20"/>
                <w:szCs w:val="20"/>
              </w:rPr>
              <w:t>SQL</w:t>
            </w:r>
            <w:r>
              <w:rPr>
                <w:rFonts w:ascii="宋体" w:eastAsia="宋体" w:hAnsi="宋体" w:cs="宋体" w:hint="eastAsia"/>
                <w:sz w:val="20"/>
                <w:szCs w:val="20"/>
              </w:rPr>
              <w:t>表示如下</w:t>
            </w:r>
            <w:r>
              <w:rPr>
                <w:rFonts w:ascii="Verdana" w:hAnsi="Verdana"/>
                <w:sz w:val="20"/>
                <w:szCs w:val="20"/>
              </w:rPr>
              <w:t>:</w:t>
            </w:r>
          </w:p>
          <w:p w:rsidR="003F442E" w:rsidRDefault="003F442E">
            <w:pPr>
              <w:pStyle w:val="HTML0"/>
              <w:wordWrap w:val="0"/>
              <w:spacing w:line="270" w:lineRule="atLeast"/>
              <w:rPr>
                <w:rStyle w:val="k"/>
              </w:rPr>
            </w:pPr>
            <w:r>
              <w:rPr>
                <w:rStyle w:val="hljs-keyword"/>
                <w:color w:val="0000FF"/>
              </w:rPr>
              <w:t>SELECT</w:t>
            </w:r>
          </w:p>
          <w:p w:rsidR="003F442E" w:rsidRDefault="003F442E">
            <w:pPr>
              <w:pStyle w:val="HTML0"/>
              <w:wordWrap w:val="0"/>
              <w:spacing w:line="270" w:lineRule="atLeast"/>
              <w:rPr>
                <w:rStyle w:val="n"/>
              </w:rPr>
            </w:pPr>
            <w:r>
              <w:rPr>
                <w:rStyle w:val="k"/>
              </w:rPr>
              <w:t xml:space="preserve">  </w:t>
            </w:r>
            <w:proofErr w:type="spellStart"/>
            <w:r>
              <w:rPr>
                <w:rStyle w:val="n"/>
              </w:rPr>
              <w:t>o_amount</w:t>
            </w:r>
            <w:proofErr w:type="spellEnd"/>
            <w:r>
              <w:rPr>
                <w:rStyle w:val="p"/>
              </w:rPr>
              <w:t xml:space="preserve">, </w:t>
            </w:r>
            <w:proofErr w:type="spellStart"/>
            <w:r>
              <w:rPr>
                <w:rStyle w:val="n"/>
              </w:rPr>
              <w:t>r_rate</w:t>
            </w:r>
            <w:proofErr w:type="spellEnd"/>
          </w:p>
          <w:p w:rsidR="003F442E" w:rsidRDefault="003F442E">
            <w:pPr>
              <w:pStyle w:val="HTML0"/>
              <w:wordWrap w:val="0"/>
              <w:spacing w:line="270" w:lineRule="atLeast"/>
              <w:rPr>
                <w:rStyle w:val="k"/>
              </w:rPr>
            </w:pPr>
            <w:r>
              <w:rPr>
                <w:rStyle w:val="hljs-keyword"/>
                <w:color w:val="0000FF"/>
              </w:rPr>
              <w:t>FROM</w:t>
            </w:r>
          </w:p>
          <w:p w:rsidR="003F442E" w:rsidRDefault="003F442E">
            <w:pPr>
              <w:pStyle w:val="HTML0"/>
              <w:wordWrap w:val="0"/>
              <w:spacing w:line="270" w:lineRule="atLeast"/>
              <w:rPr>
                <w:rStyle w:val="p"/>
              </w:rPr>
            </w:pPr>
            <w:r>
              <w:rPr>
                <w:rStyle w:val="k"/>
              </w:rPr>
              <w:t xml:space="preserve">  </w:t>
            </w:r>
            <w:r>
              <w:rPr>
                <w:rStyle w:val="n"/>
              </w:rPr>
              <w:t>Orders</w:t>
            </w:r>
            <w:r>
              <w:rPr>
                <w:rStyle w:val="p"/>
              </w:rPr>
              <w:t>,</w:t>
            </w:r>
          </w:p>
          <w:p w:rsidR="003F442E" w:rsidRDefault="003F442E">
            <w:pPr>
              <w:pStyle w:val="HTML0"/>
              <w:wordWrap w:val="0"/>
              <w:spacing w:line="270" w:lineRule="atLeast"/>
              <w:rPr>
                <w:rStyle w:val="p"/>
              </w:rPr>
            </w:pPr>
            <w:r>
              <w:rPr>
                <w:rStyle w:val="p"/>
              </w:rPr>
              <w:t xml:space="preserve">  </w:t>
            </w:r>
            <w:r>
              <w:rPr>
                <w:rStyle w:val="k"/>
              </w:rPr>
              <w:t xml:space="preserve">LATERAL </w:t>
            </w:r>
            <w:r>
              <w:rPr>
                <w:rStyle w:val="hljs-keyword"/>
                <w:color w:val="0000FF"/>
              </w:rPr>
              <w:t>TABLE</w:t>
            </w:r>
            <w:r>
              <w:rPr>
                <w:rStyle w:val="k"/>
              </w:rPr>
              <w:t xml:space="preserve"> </w:t>
            </w:r>
            <w:r>
              <w:rPr>
                <w:rStyle w:val="p"/>
              </w:rPr>
              <w:t>(</w:t>
            </w:r>
            <w:r>
              <w:rPr>
                <w:rStyle w:val="n"/>
              </w:rPr>
              <w:t>Rates</w:t>
            </w:r>
            <w:r>
              <w:rPr>
                <w:rStyle w:val="p"/>
              </w:rPr>
              <w:t>(</w:t>
            </w:r>
            <w:proofErr w:type="spellStart"/>
            <w:r>
              <w:rPr>
                <w:rStyle w:val="n"/>
              </w:rPr>
              <w:t>o_proctime</w:t>
            </w:r>
            <w:proofErr w:type="spellEnd"/>
            <w:r>
              <w:rPr>
                <w:rStyle w:val="p"/>
              </w:rPr>
              <w:t>))</w:t>
            </w:r>
          </w:p>
          <w:p w:rsidR="003F442E" w:rsidRDefault="003F442E">
            <w:pPr>
              <w:pStyle w:val="HTML0"/>
              <w:wordWrap w:val="0"/>
              <w:spacing w:line="270" w:lineRule="atLeast"/>
              <w:rPr>
                <w:rStyle w:val="k"/>
              </w:rPr>
            </w:pPr>
            <w:r>
              <w:rPr>
                <w:rStyle w:val="hljs-keyword"/>
                <w:color w:val="0000FF"/>
              </w:rPr>
              <w:t>WHERE</w:t>
            </w:r>
          </w:p>
          <w:p w:rsidR="003F442E" w:rsidRDefault="003F442E">
            <w:pPr>
              <w:pStyle w:val="HTML0"/>
              <w:wordWrap w:val="0"/>
              <w:spacing w:line="270" w:lineRule="atLeast"/>
            </w:pPr>
            <w:r>
              <w:rPr>
                <w:rStyle w:val="k"/>
              </w:rPr>
              <w:t xml:space="preserve">  </w:t>
            </w:r>
            <w:proofErr w:type="spellStart"/>
            <w:r>
              <w:rPr>
                <w:rStyle w:val="n"/>
              </w:rPr>
              <w:t>r_currency</w:t>
            </w:r>
            <w:proofErr w:type="spellEnd"/>
            <w:r>
              <w:rPr>
                <w:rStyle w:val="n"/>
              </w:rPr>
              <w:t xml:space="preserve"> </w:t>
            </w:r>
            <w:r>
              <w:rPr>
                <w:rStyle w:val="o"/>
              </w:rPr>
              <w:t xml:space="preserve">= </w:t>
            </w:r>
            <w:proofErr w:type="spellStart"/>
            <w:r>
              <w:rPr>
                <w:rStyle w:val="n"/>
              </w:rPr>
              <w:t>o_currency</w:t>
            </w:r>
            <w:proofErr w:type="spellEnd"/>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有关更多信息，请检查更详细的时态表概念描述</w:t>
            </w:r>
            <w:r>
              <w:rPr>
                <w:rFonts w:ascii="Verdana" w:hAnsi="Verdan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lastRenderedPageBreak/>
              <w:t>Join with Temporal Table</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时态表是跟踪随时间变化的表。</w:t>
            </w:r>
            <w:r>
              <w:rPr>
                <w:rFonts w:ascii="Verdana" w:hAnsi="Verdana"/>
                <w:sz w:val="20"/>
                <w:szCs w:val="20"/>
              </w:rPr>
              <w:t xml:space="preserve"> </w:t>
            </w:r>
            <w:r>
              <w:rPr>
                <w:rFonts w:ascii="宋体" w:eastAsia="宋体" w:hAnsi="宋体" w:cs="宋体" w:hint="eastAsia"/>
                <w:sz w:val="20"/>
                <w:szCs w:val="20"/>
              </w:rPr>
              <w:t>临时表提供对特定时间点的时态表版本的访问</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仅支持带有处理时间时态表的内部联接和左联接</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下面的示例假定</w:t>
            </w:r>
            <w:proofErr w:type="spellStart"/>
            <w:r>
              <w:rPr>
                <w:rFonts w:ascii="Verdana" w:hAnsi="Verdana"/>
                <w:sz w:val="20"/>
                <w:szCs w:val="20"/>
              </w:rPr>
              <w:t>LatestRates</w:t>
            </w:r>
            <w:proofErr w:type="spellEnd"/>
            <w:r>
              <w:rPr>
                <w:rFonts w:ascii="宋体" w:eastAsia="宋体" w:hAnsi="宋体" w:cs="宋体" w:hint="eastAsia"/>
                <w:sz w:val="20"/>
                <w:szCs w:val="20"/>
              </w:rPr>
              <w:t>是一个以最新速率物化的时态表</w:t>
            </w:r>
            <w:r>
              <w:rPr>
                <w:rFonts w:ascii="Verdana" w:hAnsi="Verdana"/>
                <w:sz w:val="20"/>
                <w:szCs w:val="20"/>
              </w:rPr>
              <w:t>.</w:t>
            </w:r>
          </w:p>
          <w:p w:rsidR="003F442E" w:rsidRDefault="003F442E">
            <w:pPr>
              <w:pStyle w:val="HTML0"/>
              <w:wordWrap w:val="0"/>
              <w:spacing w:line="270" w:lineRule="atLeast"/>
              <w:rPr>
                <w:rStyle w:val="k"/>
              </w:rPr>
            </w:pPr>
            <w:r>
              <w:rPr>
                <w:rStyle w:val="hljs-keyword"/>
                <w:color w:val="0000FF"/>
              </w:rPr>
              <w:t>SELECT</w:t>
            </w:r>
          </w:p>
          <w:p w:rsidR="003F442E" w:rsidRDefault="003F442E">
            <w:pPr>
              <w:pStyle w:val="HTML0"/>
              <w:wordWrap w:val="0"/>
              <w:spacing w:line="270" w:lineRule="atLeast"/>
              <w:rPr>
                <w:rStyle w:val="n"/>
              </w:rPr>
            </w:pPr>
            <w:r>
              <w:rPr>
                <w:rStyle w:val="k"/>
              </w:rPr>
              <w:t xml:space="preserve">  </w:t>
            </w:r>
            <w:proofErr w:type="spellStart"/>
            <w:proofErr w:type="gramStart"/>
            <w:r>
              <w:rPr>
                <w:rStyle w:val="n"/>
              </w:rPr>
              <w:t>o</w:t>
            </w:r>
            <w:r>
              <w:rPr>
                <w:rStyle w:val="p"/>
              </w:rPr>
              <w:t>.</w:t>
            </w:r>
            <w:r>
              <w:rPr>
                <w:rStyle w:val="n"/>
              </w:rPr>
              <w:t>amout</w:t>
            </w:r>
            <w:proofErr w:type="spellEnd"/>
            <w:proofErr w:type="gramEnd"/>
            <w:r>
              <w:rPr>
                <w:rStyle w:val="p"/>
              </w:rPr>
              <w:t xml:space="preserve">, </w:t>
            </w:r>
            <w:proofErr w:type="spellStart"/>
            <w:r>
              <w:rPr>
                <w:rStyle w:val="n"/>
              </w:rPr>
              <w:t>o</w:t>
            </w:r>
            <w:r>
              <w:rPr>
                <w:rStyle w:val="p"/>
              </w:rPr>
              <w:t>.</w:t>
            </w:r>
            <w:r>
              <w:rPr>
                <w:rStyle w:val="n"/>
              </w:rPr>
              <w:t>currency</w:t>
            </w:r>
            <w:proofErr w:type="spellEnd"/>
            <w:r>
              <w:rPr>
                <w:rStyle w:val="p"/>
              </w:rPr>
              <w:t xml:space="preserve">, </w:t>
            </w:r>
            <w:proofErr w:type="spellStart"/>
            <w:r>
              <w:rPr>
                <w:rStyle w:val="n"/>
              </w:rPr>
              <w:t>r</w:t>
            </w:r>
            <w:r>
              <w:rPr>
                <w:rStyle w:val="p"/>
              </w:rPr>
              <w:t>.</w:t>
            </w:r>
            <w:r>
              <w:rPr>
                <w:rStyle w:val="n"/>
              </w:rPr>
              <w:t>rate</w:t>
            </w:r>
            <w:proofErr w:type="spellEnd"/>
            <w:r>
              <w:rPr>
                <w:rStyle w:val="p"/>
              </w:rPr>
              <w:t xml:space="preserve">, </w:t>
            </w:r>
            <w:proofErr w:type="spellStart"/>
            <w:r>
              <w:rPr>
                <w:rStyle w:val="n"/>
              </w:rPr>
              <w:t>o</w:t>
            </w:r>
            <w:r>
              <w:rPr>
                <w:rStyle w:val="p"/>
              </w:rPr>
              <w:t>.</w:t>
            </w:r>
            <w:r>
              <w:rPr>
                <w:rStyle w:val="n"/>
              </w:rPr>
              <w:t>amount</w:t>
            </w:r>
            <w:proofErr w:type="spellEnd"/>
            <w:r>
              <w:rPr>
                <w:rStyle w:val="n"/>
              </w:rPr>
              <w:t xml:space="preserve"> </w:t>
            </w:r>
            <w:r>
              <w:rPr>
                <w:rStyle w:val="o"/>
              </w:rPr>
              <w:t xml:space="preserve">* </w:t>
            </w:r>
            <w:proofErr w:type="spellStart"/>
            <w:r>
              <w:rPr>
                <w:rStyle w:val="n"/>
              </w:rPr>
              <w:t>r</w:t>
            </w:r>
            <w:r>
              <w:rPr>
                <w:rStyle w:val="p"/>
              </w:rPr>
              <w:t>.</w:t>
            </w:r>
            <w:r>
              <w:rPr>
                <w:rStyle w:val="n"/>
              </w:rPr>
              <w:t>rate</w:t>
            </w:r>
            <w:proofErr w:type="spellEnd"/>
          </w:p>
          <w:p w:rsidR="003F442E" w:rsidRDefault="003F442E">
            <w:pPr>
              <w:pStyle w:val="HTML0"/>
              <w:wordWrap w:val="0"/>
              <w:spacing w:line="270" w:lineRule="atLeast"/>
              <w:rPr>
                <w:rStyle w:val="k"/>
              </w:rPr>
            </w:pPr>
            <w:r>
              <w:rPr>
                <w:rStyle w:val="hljs-keyword"/>
                <w:color w:val="0000FF"/>
              </w:rPr>
              <w:t>FROM</w:t>
            </w:r>
          </w:p>
          <w:p w:rsidR="003F442E" w:rsidRDefault="003F442E">
            <w:pPr>
              <w:pStyle w:val="HTML0"/>
              <w:wordWrap w:val="0"/>
              <w:spacing w:line="270" w:lineRule="atLeast"/>
              <w:rPr>
                <w:rStyle w:val="n"/>
              </w:rPr>
            </w:pPr>
            <w:r>
              <w:rPr>
                <w:rStyle w:val="k"/>
              </w:rPr>
              <w:t xml:space="preserve">  </w:t>
            </w:r>
            <w:r>
              <w:rPr>
                <w:rStyle w:val="n"/>
              </w:rPr>
              <w:t xml:space="preserve">Orders </w:t>
            </w:r>
            <w:r>
              <w:rPr>
                <w:rStyle w:val="hljs-keyword"/>
                <w:color w:val="0000FF"/>
              </w:rPr>
              <w:t>AS</w:t>
            </w:r>
            <w:r>
              <w:rPr>
                <w:rStyle w:val="k"/>
              </w:rPr>
              <w:t xml:space="preserve"> </w:t>
            </w:r>
            <w:r>
              <w:rPr>
                <w:rStyle w:val="n"/>
              </w:rPr>
              <w:t>o</w:t>
            </w:r>
          </w:p>
          <w:p w:rsidR="003F442E" w:rsidRDefault="003F442E">
            <w:pPr>
              <w:pStyle w:val="HTML0"/>
              <w:wordWrap w:val="0"/>
              <w:spacing w:line="270" w:lineRule="atLeast"/>
              <w:rPr>
                <w:rStyle w:val="n"/>
              </w:rPr>
            </w:pPr>
            <w:r>
              <w:rPr>
                <w:rStyle w:val="n"/>
              </w:rPr>
              <w:t xml:space="preserve">  </w:t>
            </w:r>
            <w:r>
              <w:rPr>
                <w:rStyle w:val="hljs-keyword"/>
                <w:color w:val="0000FF"/>
              </w:rPr>
              <w:t>JOIN</w:t>
            </w:r>
            <w:r>
              <w:rPr>
                <w:rStyle w:val="k"/>
              </w:rPr>
              <w:t xml:space="preserve"> </w:t>
            </w:r>
            <w:proofErr w:type="spellStart"/>
            <w:r>
              <w:rPr>
                <w:rStyle w:val="n"/>
              </w:rPr>
              <w:t>LatestRates</w:t>
            </w:r>
            <w:proofErr w:type="spellEnd"/>
            <w:r>
              <w:rPr>
                <w:rStyle w:val="n"/>
              </w:rPr>
              <w:t xml:space="preserve"> </w:t>
            </w:r>
            <w:r>
              <w:rPr>
                <w:rStyle w:val="hljs-keyword"/>
                <w:color w:val="0000FF"/>
              </w:rPr>
              <w:t>FOR</w:t>
            </w:r>
            <w:r>
              <w:rPr>
                <w:rStyle w:val="k"/>
              </w:rPr>
              <w:t xml:space="preserve"> </w:t>
            </w:r>
            <w:r>
              <w:rPr>
                <w:rStyle w:val="n"/>
              </w:rPr>
              <w:t xml:space="preserve">SYSTEM_TIME </w:t>
            </w:r>
            <w:r>
              <w:rPr>
                <w:rStyle w:val="hljs-keyword"/>
                <w:color w:val="0000FF"/>
              </w:rPr>
              <w:t>AS</w:t>
            </w:r>
            <w:r>
              <w:rPr>
                <w:rStyle w:val="k"/>
              </w:rPr>
              <w:t xml:space="preserve"> </w:t>
            </w:r>
            <w:r>
              <w:rPr>
                <w:rStyle w:val="hljs-keyword"/>
                <w:color w:val="0000FF"/>
              </w:rPr>
              <w:t>OF</w:t>
            </w:r>
            <w:r>
              <w:rPr>
                <w:rStyle w:val="k"/>
              </w:rPr>
              <w:t xml:space="preserve"> </w:t>
            </w:r>
            <w:proofErr w:type="spellStart"/>
            <w:proofErr w:type="gramStart"/>
            <w:r>
              <w:rPr>
                <w:rStyle w:val="n"/>
              </w:rPr>
              <w:t>o</w:t>
            </w:r>
            <w:r>
              <w:rPr>
                <w:rStyle w:val="p"/>
              </w:rPr>
              <w:t>.</w:t>
            </w:r>
            <w:r>
              <w:rPr>
                <w:rStyle w:val="n"/>
              </w:rPr>
              <w:t>proctime</w:t>
            </w:r>
            <w:proofErr w:type="spellEnd"/>
            <w:proofErr w:type="gramEnd"/>
            <w:r>
              <w:rPr>
                <w:rStyle w:val="n"/>
              </w:rPr>
              <w:t xml:space="preserve"> </w:t>
            </w:r>
            <w:r>
              <w:rPr>
                <w:rStyle w:val="hljs-keyword"/>
                <w:color w:val="0000FF"/>
              </w:rPr>
              <w:t>AS</w:t>
            </w:r>
            <w:r>
              <w:rPr>
                <w:rStyle w:val="k"/>
              </w:rPr>
              <w:t xml:space="preserve"> </w:t>
            </w:r>
            <w:r>
              <w:rPr>
                <w:rStyle w:val="n"/>
              </w:rPr>
              <w:t>r</w:t>
            </w:r>
          </w:p>
          <w:p w:rsidR="003F442E" w:rsidRDefault="003F442E">
            <w:pPr>
              <w:pStyle w:val="HTML0"/>
              <w:wordWrap w:val="0"/>
              <w:spacing w:line="270" w:lineRule="atLeast"/>
            </w:pPr>
            <w:r>
              <w:rPr>
                <w:rStyle w:val="n"/>
              </w:rPr>
              <w:t xml:space="preserve">  </w:t>
            </w:r>
            <w:r>
              <w:rPr>
                <w:rStyle w:val="hljs-keyword"/>
                <w:color w:val="0000FF"/>
              </w:rPr>
              <w:t>ON</w:t>
            </w:r>
            <w:r>
              <w:rPr>
                <w:rStyle w:val="k"/>
              </w:rPr>
              <w:t xml:space="preserve"> </w:t>
            </w:r>
            <w:proofErr w:type="spellStart"/>
            <w:proofErr w:type="gramStart"/>
            <w:r>
              <w:rPr>
                <w:rStyle w:val="n"/>
              </w:rPr>
              <w:t>r</w:t>
            </w:r>
            <w:r>
              <w:rPr>
                <w:rStyle w:val="p"/>
              </w:rPr>
              <w:t>.</w:t>
            </w:r>
            <w:r>
              <w:rPr>
                <w:rStyle w:val="n"/>
              </w:rPr>
              <w:t>currency</w:t>
            </w:r>
            <w:proofErr w:type="spellEnd"/>
            <w:proofErr w:type="gramEnd"/>
            <w:r>
              <w:rPr>
                <w:rStyle w:val="n"/>
              </w:rPr>
              <w:t xml:space="preserve"> </w:t>
            </w:r>
            <w:r>
              <w:rPr>
                <w:rStyle w:val="o"/>
              </w:rPr>
              <w:t xml:space="preserve">= </w:t>
            </w:r>
            <w:proofErr w:type="spellStart"/>
            <w:r>
              <w:rPr>
                <w:rStyle w:val="n"/>
              </w:rPr>
              <w:t>o</w:t>
            </w:r>
            <w:r>
              <w:rPr>
                <w:rStyle w:val="p"/>
              </w:rPr>
              <w:t>.</w:t>
            </w:r>
            <w:r>
              <w:rPr>
                <w:rStyle w:val="n"/>
              </w:rPr>
              <w:t>currency</w:t>
            </w:r>
            <w:proofErr w:type="spellEnd"/>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有关更多信息，请检查更详细的时态表概念描述</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只有</w:t>
            </w:r>
            <w:r>
              <w:rPr>
                <w:rFonts w:ascii="Verdana" w:hAnsi="Verdana"/>
                <w:sz w:val="20"/>
                <w:szCs w:val="20"/>
              </w:rPr>
              <w:t xml:space="preserve">Blink planner </w:t>
            </w:r>
            <w:r>
              <w:rPr>
                <w:rFonts w:ascii="宋体" w:eastAsia="宋体" w:hAnsi="宋体" w:cs="宋体" w:hint="eastAsia"/>
                <w:sz w:val="20"/>
                <w:szCs w:val="20"/>
              </w:rPr>
              <w:t>支持</w:t>
            </w:r>
            <w:r>
              <w:rPr>
                <w:rFonts w:ascii="Verdana" w:hAnsi="Verdana"/>
                <w:sz w:val="20"/>
                <w:szCs w:val="20"/>
              </w:rPr>
              <w:t>.</w:t>
            </w:r>
          </w:p>
        </w:tc>
      </w:tr>
    </w:tbl>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3F442E" w:rsidRDefault="003F442E" w:rsidP="003F442E">
      <w:pPr>
        <w:pStyle w:val="4"/>
        <w:spacing w:before="150" w:after="150"/>
        <w:rPr>
          <w:rFonts w:ascii="Verdana" w:hAnsi="Verdana"/>
          <w:color w:val="4B4B4B"/>
          <w:szCs w:val="21"/>
        </w:rPr>
      </w:pPr>
      <w:r>
        <w:rPr>
          <w:rFonts w:ascii="Verdana" w:hAnsi="Verdana"/>
          <w:color w:val="4B4B4B"/>
          <w:szCs w:val="21"/>
        </w:rPr>
        <w:t>Set Operations</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21"/>
        <w:gridCol w:w="6569"/>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Operation</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b/>
                <w:bCs/>
              </w:rPr>
              <w:t>Description</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r>
              <w:rPr>
                <w:rFonts w:ascii="Verdana" w:hAnsi="Verdana"/>
                <w:sz w:val="18"/>
                <w:szCs w:val="18"/>
              </w:rPr>
              <w:t>Union</w:t>
            </w: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o"/>
              </w:rPr>
            </w:pPr>
            <w:r>
              <w:rPr>
                <w:rStyle w:val="hljs-keyword"/>
                <w:color w:val="0000FF"/>
              </w:rPr>
              <w:t>SELECT</w:t>
            </w:r>
            <w:r>
              <w:rPr>
                <w:rStyle w:val="k"/>
              </w:rPr>
              <w:t xml:space="preserve"> </w:t>
            </w:r>
            <w:r>
              <w:rPr>
                <w:rStyle w:val="o"/>
              </w:rPr>
              <w:t>*</w:t>
            </w:r>
          </w:p>
          <w:p w:rsidR="003F442E" w:rsidRDefault="003F442E">
            <w:pPr>
              <w:pStyle w:val="HTML0"/>
              <w:wordWrap w:val="0"/>
              <w:spacing w:line="270" w:lineRule="atLeast"/>
              <w:rPr>
                <w:rStyle w:val="p"/>
              </w:rPr>
            </w:pPr>
            <w:r>
              <w:rPr>
                <w:rStyle w:val="hljs-keyword"/>
                <w:color w:val="0000FF"/>
              </w:rPr>
              <w:t>FROM</w:t>
            </w:r>
            <w:r>
              <w:rPr>
                <w:rStyle w:val="k"/>
              </w:rPr>
              <w:t xml:space="preserve"> </w:t>
            </w:r>
            <w:r>
              <w:rPr>
                <w:rStyle w:val="p"/>
              </w:rPr>
              <w:t>(</w:t>
            </w:r>
          </w:p>
          <w:p w:rsidR="003F442E" w:rsidRDefault="003F442E">
            <w:pPr>
              <w:pStyle w:val="HTML0"/>
              <w:wordWrap w:val="0"/>
              <w:spacing w:line="270" w:lineRule="atLeast"/>
              <w:rPr>
                <w:rStyle w:val="p"/>
              </w:rPr>
            </w:pPr>
            <w:r>
              <w:rPr>
                <w:rStyle w:val="p"/>
              </w:rPr>
              <w:t xml:space="preserve">    (</w:t>
            </w:r>
            <w:r>
              <w:rPr>
                <w:rStyle w:val="hljs-keyword"/>
                <w:color w:val="0000FF"/>
              </w:rPr>
              <w:t>SELECT</w:t>
            </w:r>
            <w:r>
              <w:rPr>
                <w:rStyle w:val="k"/>
              </w:rPr>
              <w:t xml:space="preserve"> </w:t>
            </w:r>
            <w:r>
              <w:rPr>
                <w:rStyle w:val="hljs-keyword"/>
                <w:color w:val="0000FF"/>
              </w:rPr>
              <w:t>user</w:t>
            </w:r>
            <w:r>
              <w:rPr>
                <w:rStyle w:val="k"/>
              </w:rPr>
              <w:t xml:space="preserve"> </w:t>
            </w:r>
            <w:r>
              <w:rPr>
                <w:rStyle w:val="hljs-keyword"/>
                <w:color w:val="0000FF"/>
              </w:rPr>
              <w:t>FROM</w:t>
            </w:r>
            <w:r>
              <w:rPr>
                <w:rStyle w:val="k"/>
              </w:rPr>
              <w:t xml:space="preserve"> </w:t>
            </w:r>
            <w:r>
              <w:rPr>
                <w:rStyle w:val="n"/>
              </w:rPr>
              <w:t xml:space="preserve">Orders </w:t>
            </w:r>
            <w:r>
              <w:rPr>
                <w:rStyle w:val="hljs-keyword"/>
                <w:color w:val="0000FF"/>
              </w:rPr>
              <w:t>WHERE</w:t>
            </w:r>
            <w:r>
              <w:rPr>
                <w:rStyle w:val="k"/>
              </w:rPr>
              <w:t xml:space="preserve"> </w:t>
            </w:r>
            <w:r>
              <w:rPr>
                <w:rStyle w:val="n"/>
              </w:rPr>
              <w:t xml:space="preserve">a </w:t>
            </w:r>
            <w:r>
              <w:rPr>
                <w:rStyle w:val="o"/>
              </w:rPr>
              <w:t xml:space="preserve">% </w:t>
            </w:r>
            <w:r>
              <w:rPr>
                <w:rStyle w:val="hljs-number"/>
              </w:rPr>
              <w:t>2</w:t>
            </w:r>
            <w:r>
              <w:rPr>
                <w:rStyle w:val="mi"/>
              </w:rPr>
              <w:t xml:space="preserve"> </w:t>
            </w:r>
            <w:r>
              <w:rPr>
                <w:rStyle w:val="o"/>
              </w:rPr>
              <w:t xml:space="preserve">= </w:t>
            </w:r>
            <w:r>
              <w:rPr>
                <w:rStyle w:val="hljs-number"/>
              </w:rPr>
              <w:t>0</w:t>
            </w:r>
            <w:r>
              <w:rPr>
                <w:rStyle w:val="p"/>
              </w:rPr>
              <w:t>)</w:t>
            </w:r>
          </w:p>
          <w:p w:rsidR="003F442E" w:rsidRDefault="003F442E">
            <w:pPr>
              <w:pStyle w:val="HTML0"/>
              <w:wordWrap w:val="0"/>
              <w:spacing w:line="270" w:lineRule="atLeast"/>
              <w:rPr>
                <w:rStyle w:val="k"/>
              </w:rPr>
            </w:pPr>
            <w:r>
              <w:rPr>
                <w:rStyle w:val="p"/>
              </w:rPr>
              <w:t xml:space="preserve">  </w:t>
            </w:r>
            <w:r>
              <w:rPr>
                <w:rStyle w:val="hljs-keyword"/>
                <w:color w:val="0000FF"/>
              </w:rPr>
              <w:t>UNION</w:t>
            </w:r>
          </w:p>
          <w:p w:rsidR="003F442E" w:rsidRDefault="003F442E">
            <w:pPr>
              <w:pStyle w:val="HTML0"/>
              <w:wordWrap w:val="0"/>
              <w:spacing w:line="270" w:lineRule="atLeast"/>
              <w:rPr>
                <w:rStyle w:val="p"/>
              </w:rPr>
            </w:pPr>
            <w:r>
              <w:rPr>
                <w:rStyle w:val="k"/>
              </w:rPr>
              <w:lastRenderedPageBreak/>
              <w:t xml:space="preserve">    </w:t>
            </w:r>
            <w:r>
              <w:rPr>
                <w:rStyle w:val="p"/>
              </w:rPr>
              <w:t>(</w:t>
            </w:r>
            <w:r>
              <w:rPr>
                <w:rStyle w:val="hljs-keyword"/>
                <w:color w:val="0000FF"/>
              </w:rPr>
              <w:t>SELECT</w:t>
            </w:r>
            <w:r>
              <w:rPr>
                <w:rStyle w:val="k"/>
              </w:rPr>
              <w:t xml:space="preserve"> </w:t>
            </w:r>
            <w:r>
              <w:rPr>
                <w:rStyle w:val="hljs-keyword"/>
                <w:color w:val="0000FF"/>
              </w:rPr>
              <w:t>user</w:t>
            </w:r>
            <w:r>
              <w:rPr>
                <w:rStyle w:val="k"/>
              </w:rPr>
              <w:t xml:space="preserve"> </w:t>
            </w:r>
            <w:r>
              <w:rPr>
                <w:rStyle w:val="hljs-keyword"/>
                <w:color w:val="0000FF"/>
              </w:rPr>
              <w:t>FROM</w:t>
            </w:r>
            <w:r>
              <w:rPr>
                <w:rStyle w:val="k"/>
              </w:rPr>
              <w:t xml:space="preserve"> </w:t>
            </w:r>
            <w:r>
              <w:rPr>
                <w:rStyle w:val="n"/>
              </w:rPr>
              <w:t xml:space="preserve">Orders </w:t>
            </w:r>
            <w:r>
              <w:rPr>
                <w:rStyle w:val="hljs-keyword"/>
                <w:color w:val="0000FF"/>
              </w:rPr>
              <w:t>WHERE</w:t>
            </w:r>
            <w:r>
              <w:rPr>
                <w:rStyle w:val="k"/>
              </w:rPr>
              <w:t xml:space="preserve"> </w:t>
            </w:r>
            <w:r>
              <w:rPr>
                <w:rStyle w:val="n"/>
              </w:rPr>
              <w:t xml:space="preserve">b </w:t>
            </w:r>
            <w:r>
              <w:rPr>
                <w:rStyle w:val="o"/>
              </w:rPr>
              <w:t xml:space="preserve">= </w:t>
            </w:r>
            <w:r>
              <w:rPr>
                <w:rStyle w:val="hljs-number"/>
              </w:rPr>
              <w:t>0</w:t>
            </w:r>
            <w:r>
              <w:rPr>
                <w:rStyle w:val="p"/>
              </w:rPr>
              <w:t>)</w:t>
            </w:r>
          </w:p>
          <w:p w:rsidR="003F442E" w:rsidRDefault="003F442E">
            <w:pPr>
              <w:pStyle w:val="HTML0"/>
              <w:wordWrap w:val="0"/>
              <w:spacing w:line="270" w:lineRule="atLeast"/>
            </w:pPr>
            <w:r>
              <w:rPr>
                <w:rStyle w:val="p"/>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proofErr w:type="spellStart"/>
            <w:r>
              <w:rPr>
                <w:rFonts w:ascii="Verdana" w:hAnsi="Verdana"/>
                <w:sz w:val="18"/>
                <w:szCs w:val="18"/>
              </w:rPr>
              <w:lastRenderedPageBreak/>
              <w:t>UnionAll</w:t>
            </w:r>
            <w:proofErr w:type="spellEnd"/>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o"/>
              </w:rPr>
            </w:pPr>
            <w:r>
              <w:rPr>
                <w:rStyle w:val="hljs-keyword"/>
                <w:color w:val="0000FF"/>
              </w:rPr>
              <w:t>SELECT</w:t>
            </w:r>
            <w:r>
              <w:rPr>
                <w:rStyle w:val="k"/>
              </w:rPr>
              <w:t xml:space="preserve"> </w:t>
            </w:r>
            <w:r>
              <w:rPr>
                <w:rStyle w:val="o"/>
              </w:rPr>
              <w:t>*</w:t>
            </w:r>
          </w:p>
          <w:p w:rsidR="003F442E" w:rsidRDefault="003F442E">
            <w:pPr>
              <w:pStyle w:val="HTML0"/>
              <w:wordWrap w:val="0"/>
              <w:spacing w:line="270" w:lineRule="atLeast"/>
              <w:rPr>
                <w:rStyle w:val="p"/>
              </w:rPr>
            </w:pPr>
            <w:r>
              <w:rPr>
                <w:rStyle w:val="hljs-keyword"/>
                <w:color w:val="0000FF"/>
              </w:rPr>
              <w:t>FROM</w:t>
            </w:r>
            <w:r>
              <w:rPr>
                <w:rStyle w:val="k"/>
              </w:rPr>
              <w:t xml:space="preserve"> </w:t>
            </w:r>
            <w:r>
              <w:rPr>
                <w:rStyle w:val="p"/>
              </w:rPr>
              <w:t>(</w:t>
            </w:r>
          </w:p>
          <w:p w:rsidR="003F442E" w:rsidRDefault="003F442E">
            <w:pPr>
              <w:pStyle w:val="HTML0"/>
              <w:wordWrap w:val="0"/>
              <w:spacing w:line="270" w:lineRule="atLeast"/>
              <w:rPr>
                <w:rStyle w:val="p"/>
              </w:rPr>
            </w:pPr>
            <w:r>
              <w:rPr>
                <w:rStyle w:val="p"/>
              </w:rPr>
              <w:t xml:space="preserve">    (</w:t>
            </w:r>
            <w:r>
              <w:rPr>
                <w:rStyle w:val="hljs-keyword"/>
                <w:color w:val="0000FF"/>
              </w:rPr>
              <w:t>SELECT</w:t>
            </w:r>
            <w:r>
              <w:rPr>
                <w:rStyle w:val="k"/>
              </w:rPr>
              <w:t xml:space="preserve"> </w:t>
            </w:r>
            <w:r>
              <w:rPr>
                <w:rStyle w:val="hljs-keyword"/>
                <w:color w:val="0000FF"/>
              </w:rPr>
              <w:t>user</w:t>
            </w:r>
            <w:r>
              <w:rPr>
                <w:rStyle w:val="k"/>
              </w:rPr>
              <w:t xml:space="preserve"> </w:t>
            </w:r>
            <w:r>
              <w:rPr>
                <w:rStyle w:val="hljs-keyword"/>
                <w:color w:val="0000FF"/>
              </w:rPr>
              <w:t>FROM</w:t>
            </w:r>
            <w:r>
              <w:rPr>
                <w:rStyle w:val="k"/>
              </w:rPr>
              <w:t xml:space="preserve"> </w:t>
            </w:r>
            <w:r>
              <w:rPr>
                <w:rStyle w:val="n"/>
              </w:rPr>
              <w:t xml:space="preserve">Orders </w:t>
            </w:r>
            <w:r>
              <w:rPr>
                <w:rStyle w:val="hljs-keyword"/>
                <w:color w:val="0000FF"/>
              </w:rPr>
              <w:t>WHERE</w:t>
            </w:r>
            <w:r>
              <w:rPr>
                <w:rStyle w:val="k"/>
              </w:rPr>
              <w:t xml:space="preserve"> </w:t>
            </w:r>
            <w:r>
              <w:rPr>
                <w:rStyle w:val="n"/>
              </w:rPr>
              <w:t xml:space="preserve">a </w:t>
            </w:r>
            <w:r>
              <w:rPr>
                <w:rStyle w:val="o"/>
              </w:rPr>
              <w:t xml:space="preserve">% </w:t>
            </w:r>
            <w:r>
              <w:rPr>
                <w:rStyle w:val="hljs-number"/>
              </w:rPr>
              <w:t>2</w:t>
            </w:r>
            <w:r>
              <w:rPr>
                <w:rStyle w:val="mi"/>
              </w:rPr>
              <w:t xml:space="preserve"> </w:t>
            </w:r>
            <w:r>
              <w:rPr>
                <w:rStyle w:val="o"/>
              </w:rPr>
              <w:t xml:space="preserve">= </w:t>
            </w:r>
            <w:r>
              <w:rPr>
                <w:rStyle w:val="hljs-number"/>
              </w:rPr>
              <w:t>0</w:t>
            </w:r>
            <w:r>
              <w:rPr>
                <w:rStyle w:val="p"/>
              </w:rPr>
              <w:t>)</w:t>
            </w:r>
          </w:p>
          <w:p w:rsidR="003F442E" w:rsidRDefault="003F442E">
            <w:pPr>
              <w:pStyle w:val="HTML0"/>
              <w:wordWrap w:val="0"/>
              <w:spacing w:line="270" w:lineRule="atLeast"/>
              <w:rPr>
                <w:rStyle w:val="k"/>
              </w:rPr>
            </w:pPr>
            <w:r>
              <w:rPr>
                <w:rStyle w:val="p"/>
              </w:rPr>
              <w:t xml:space="preserve">  </w:t>
            </w:r>
            <w:r>
              <w:rPr>
                <w:rStyle w:val="hljs-keyword"/>
                <w:color w:val="0000FF"/>
              </w:rPr>
              <w:t>UNION</w:t>
            </w:r>
            <w:r>
              <w:rPr>
                <w:rStyle w:val="k"/>
              </w:rPr>
              <w:t xml:space="preserve"> ALL</w:t>
            </w:r>
          </w:p>
          <w:p w:rsidR="003F442E" w:rsidRDefault="003F442E">
            <w:pPr>
              <w:pStyle w:val="HTML0"/>
              <w:wordWrap w:val="0"/>
              <w:spacing w:line="270" w:lineRule="atLeast"/>
              <w:rPr>
                <w:rStyle w:val="p"/>
              </w:rPr>
            </w:pPr>
            <w:r>
              <w:rPr>
                <w:rStyle w:val="k"/>
              </w:rPr>
              <w:t xml:space="preserve">    </w:t>
            </w:r>
            <w:r>
              <w:rPr>
                <w:rStyle w:val="p"/>
              </w:rPr>
              <w:t>(</w:t>
            </w:r>
            <w:r>
              <w:rPr>
                <w:rStyle w:val="hljs-keyword"/>
                <w:color w:val="0000FF"/>
              </w:rPr>
              <w:t>SELECT</w:t>
            </w:r>
            <w:r>
              <w:rPr>
                <w:rStyle w:val="k"/>
              </w:rPr>
              <w:t xml:space="preserve"> </w:t>
            </w:r>
            <w:r>
              <w:rPr>
                <w:rStyle w:val="hljs-keyword"/>
                <w:color w:val="0000FF"/>
              </w:rPr>
              <w:t>user</w:t>
            </w:r>
            <w:r>
              <w:rPr>
                <w:rStyle w:val="k"/>
              </w:rPr>
              <w:t xml:space="preserve"> </w:t>
            </w:r>
            <w:r>
              <w:rPr>
                <w:rStyle w:val="hljs-keyword"/>
                <w:color w:val="0000FF"/>
              </w:rPr>
              <w:t>FROM</w:t>
            </w:r>
            <w:r>
              <w:rPr>
                <w:rStyle w:val="k"/>
              </w:rPr>
              <w:t xml:space="preserve"> </w:t>
            </w:r>
            <w:r>
              <w:rPr>
                <w:rStyle w:val="n"/>
              </w:rPr>
              <w:t xml:space="preserve">Orders </w:t>
            </w:r>
            <w:r>
              <w:rPr>
                <w:rStyle w:val="hljs-keyword"/>
                <w:color w:val="0000FF"/>
              </w:rPr>
              <w:t>WHERE</w:t>
            </w:r>
            <w:r>
              <w:rPr>
                <w:rStyle w:val="k"/>
              </w:rPr>
              <w:t xml:space="preserve"> </w:t>
            </w:r>
            <w:r>
              <w:rPr>
                <w:rStyle w:val="n"/>
              </w:rPr>
              <w:t xml:space="preserve">b </w:t>
            </w:r>
            <w:r>
              <w:rPr>
                <w:rStyle w:val="o"/>
              </w:rPr>
              <w:t xml:space="preserve">= </w:t>
            </w:r>
            <w:r>
              <w:rPr>
                <w:rStyle w:val="hljs-number"/>
              </w:rPr>
              <w:t>0</w:t>
            </w:r>
            <w:r>
              <w:rPr>
                <w:rStyle w:val="p"/>
              </w:rPr>
              <w:t>)</w:t>
            </w:r>
          </w:p>
          <w:p w:rsidR="003F442E" w:rsidRDefault="003F442E">
            <w:pPr>
              <w:pStyle w:val="HTML0"/>
              <w:wordWrap w:val="0"/>
              <w:spacing w:line="270" w:lineRule="atLeast"/>
            </w:pPr>
            <w:r>
              <w:rPr>
                <w:rStyle w:val="p"/>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Intersect / Except</w:t>
            </w: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o"/>
              </w:rPr>
            </w:pPr>
            <w:r>
              <w:rPr>
                <w:rStyle w:val="hljs-keyword"/>
                <w:color w:val="0000FF"/>
              </w:rPr>
              <w:t>SELECT</w:t>
            </w:r>
            <w:r>
              <w:rPr>
                <w:rStyle w:val="k"/>
              </w:rPr>
              <w:t xml:space="preserve"> </w:t>
            </w:r>
            <w:r>
              <w:rPr>
                <w:rStyle w:val="o"/>
              </w:rPr>
              <w:t>*</w:t>
            </w:r>
          </w:p>
          <w:p w:rsidR="003F442E" w:rsidRDefault="003F442E">
            <w:pPr>
              <w:pStyle w:val="HTML0"/>
              <w:wordWrap w:val="0"/>
              <w:spacing w:line="270" w:lineRule="atLeast"/>
              <w:rPr>
                <w:rStyle w:val="p"/>
              </w:rPr>
            </w:pPr>
            <w:r>
              <w:rPr>
                <w:rStyle w:val="hljs-keyword"/>
                <w:color w:val="0000FF"/>
              </w:rPr>
              <w:t>FROM</w:t>
            </w:r>
            <w:r>
              <w:rPr>
                <w:rStyle w:val="k"/>
              </w:rPr>
              <w:t xml:space="preserve"> </w:t>
            </w:r>
            <w:r>
              <w:rPr>
                <w:rStyle w:val="p"/>
              </w:rPr>
              <w:t>(</w:t>
            </w:r>
          </w:p>
          <w:p w:rsidR="003F442E" w:rsidRDefault="003F442E">
            <w:pPr>
              <w:pStyle w:val="HTML0"/>
              <w:wordWrap w:val="0"/>
              <w:spacing w:line="270" w:lineRule="atLeast"/>
              <w:rPr>
                <w:rStyle w:val="p"/>
              </w:rPr>
            </w:pPr>
            <w:r>
              <w:rPr>
                <w:rStyle w:val="p"/>
              </w:rPr>
              <w:t xml:space="preserve">    (</w:t>
            </w:r>
            <w:r>
              <w:rPr>
                <w:rStyle w:val="hljs-keyword"/>
                <w:color w:val="0000FF"/>
              </w:rPr>
              <w:t>SELECT</w:t>
            </w:r>
            <w:r>
              <w:rPr>
                <w:rStyle w:val="k"/>
              </w:rPr>
              <w:t xml:space="preserve"> </w:t>
            </w:r>
            <w:r>
              <w:rPr>
                <w:rStyle w:val="hljs-keyword"/>
                <w:color w:val="0000FF"/>
              </w:rPr>
              <w:t>user</w:t>
            </w:r>
            <w:r>
              <w:rPr>
                <w:rStyle w:val="k"/>
              </w:rPr>
              <w:t xml:space="preserve"> </w:t>
            </w:r>
            <w:r>
              <w:rPr>
                <w:rStyle w:val="hljs-keyword"/>
                <w:color w:val="0000FF"/>
              </w:rPr>
              <w:t>FROM</w:t>
            </w:r>
            <w:r>
              <w:rPr>
                <w:rStyle w:val="k"/>
              </w:rPr>
              <w:t xml:space="preserve"> </w:t>
            </w:r>
            <w:r>
              <w:rPr>
                <w:rStyle w:val="n"/>
              </w:rPr>
              <w:t xml:space="preserve">Orders </w:t>
            </w:r>
            <w:r>
              <w:rPr>
                <w:rStyle w:val="hljs-keyword"/>
                <w:color w:val="0000FF"/>
              </w:rPr>
              <w:t>WHERE</w:t>
            </w:r>
            <w:r>
              <w:rPr>
                <w:rStyle w:val="k"/>
              </w:rPr>
              <w:t xml:space="preserve"> </w:t>
            </w:r>
            <w:r>
              <w:rPr>
                <w:rStyle w:val="n"/>
              </w:rPr>
              <w:t xml:space="preserve">a </w:t>
            </w:r>
            <w:r>
              <w:rPr>
                <w:rStyle w:val="o"/>
              </w:rPr>
              <w:t xml:space="preserve">% </w:t>
            </w:r>
            <w:r>
              <w:rPr>
                <w:rStyle w:val="hljs-number"/>
              </w:rPr>
              <w:t>2</w:t>
            </w:r>
            <w:r>
              <w:rPr>
                <w:rStyle w:val="mi"/>
              </w:rPr>
              <w:t xml:space="preserve"> </w:t>
            </w:r>
            <w:r>
              <w:rPr>
                <w:rStyle w:val="o"/>
              </w:rPr>
              <w:t xml:space="preserve">= </w:t>
            </w:r>
            <w:r>
              <w:rPr>
                <w:rStyle w:val="hljs-number"/>
              </w:rPr>
              <w:t>0</w:t>
            </w:r>
            <w:r>
              <w:rPr>
                <w:rStyle w:val="p"/>
              </w:rPr>
              <w:t>)</w:t>
            </w:r>
          </w:p>
          <w:p w:rsidR="003F442E" w:rsidRDefault="003F442E">
            <w:pPr>
              <w:pStyle w:val="HTML0"/>
              <w:wordWrap w:val="0"/>
              <w:spacing w:line="270" w:lineRule="atLeast"/>
              <w:rPr>
                <w:rStyle w:val="k"/>
              </w:rPr>
            </w:pPr>
            <w:r>
              <w:rPr>
                <w:rStyle w:val="p"/>
              </w:rPr>
              <w:t xml:space="preserve">  </w:t>
            </w:r>
            <w:r>
              <w:rPr>
                <w:rStyle w:val="hljs-keyword"/>
                <w:color w:val="0000FF"/>
              </w:rPr>
              <w:t>INTERSECT</w:t>
            </w:r>
          </w:p>
          <w:p w:rsidR="003F442E" w:rsidRDefault="003F442E">
            <w:pPr>
              <w:pStyle w:val="HTML0"/>
              <w:wordWrap w:val="0"/>
              <w:spacing w:line="270" w:lineRule="atLeast"/>
              <w:rPr>
                <w:rStyle w:val="p"/>
              </w:rPr>
            </w:pPr>
            <w:r>
              <w:rPr>
                <w:rStyle w:val="k"/>
              </w:rPr>
              <w:t xml:space="preserve">    </w:t>
            </w:r>
            <w:r>
              <w:rPr>
                <w:rStyle w:val="p"/>
              </w:rPr>
              <w:t>(</w:t>
            </w:r>
            <w:r>
              <w:rPr>
                <w:rStyle w:val="hljs-keyword"/>
                <w:color w:val="0000FF"/>
              </w:rPr>
              <w:t>SELECT</w:t>
            </w:r>
            <w:r>
              <w:rPr>
                <w:rStyle w:val="k"/>
              </w:rPr>
              <w:t xml:space="preserve"> </w:t>
            </w:r>
            <w:r>
              <w:rPr>
                <w:rStyle w:val="hljs-keyword"/>
                <w:color w:val="0000FF"/>
              </w:rPr>
              <w:t>user</w:t>
            </w:r>
            <w:r>
              <w:rPr>
                <w:rStyle w:val="k"/>
              </w:rPr>
              <w:t xml:space="preserve"> </w:t>
            </w:r>
            <w:r>
              <w:rPr>
                <w:rStyle w:val="hljs-keyword"/>
                <w:color w:val="0000FF"/>
              </w:rPr>
              <w:t>FROM</w:t>
            </w:r>
            <w:r>
              <w:rPr>
                <w:rStyle w:val="k"/>
              </w:rPr>
              <w:t xml:space="preserve"> </w:t>
            </w:r>
            <w:r>
              <w:rPr>
                <w:rStyle w:val="n"/>
              </w:rPr>
              <w:t xml:space="preserve">Orders </w:t>
            </w:r>
            <w:r>
              <w:rPr>
                <w:rStyle w:val="hljs-keyword"/>
                <w:color w:val="0000FF"/>
              </w:rPr>
              <w:t>WHERE</w:t>
            </w:r>
            <w:r>
              <w:rPr>
                <w:rStyle w:val="k"/>
              </w:rPr>
              <w:t xml:space="preserve"> </w:t>
            </w:r>
            <w:r>
              <w:rPr>
                <w:rStyle w:val="n"/>
              </w:rPr>
              <w:t xml:space="preserve">b </w:t>
            </w:r>
            <w:r>
              <w:rPr>
                <w:rStyle w:val="o"/>
              </w:rPr>
              <w:t xml:space="preserve">= </w:t>
            </w:r>
            <w:r>
              <w:rPr>
                <w:rStyle w:val="hljs-number"/>
              </w:rPr>
              <w:t>0</w:t>
            </w:r>
            <w:r>
              <w:rPr>
                <w:rStyle w:val="p"/>
              </w:rPr>
              <w:t>)</w:t>
            </w:r>
          </w:p>
          <w:p w:rsidR="003F442E" w:rsidRDefault="003F442E">
            <w:pPr>
              <w:pStyle w:val="HTML0"/>
              <w:wordWrap w:val="0"/>
              <w:spacing w:line="270" w:lineRule="atLeast"/>
            </w:pPr>
            <w:r>
              <w:rPr>
                <w:rStyle w:val="p"/>
              </w:rPr>
              <w:t>)</w:t>
            </w:r>
          </w:p>
          <w:p w:rsidR="003F442E" w:rsidRDefault="003F442E">
            <w:pPr>
              <w:pStyle w:val="HTML0"/>
              <w:wordWrap w:val="0"/>
              <w:spacing w:line="270" w:lineRule="atLeast"/>
              <w:rPr>
                <w:rStyle w:val="o"/>
              </w:rPr>
            </w:pPr>
            <w:r>
              <w:rPr>
                <w:rStyle w:val="hljs-keyword"/>
                <w:color w:val="0000FF"/>
              </w:rPr>
              <w:t>SELECT</w:t>
            </w:r>
            <w:r>
              <w:rPr>
                <w:rStyle w:val="k"/>
              </w:rPr>
              <w:t xml:space="preserve"> </w:t>
            </w:r>
            <w:r>
              <w:rPr>
                <w:rStyle w:val="o"/>
              </w:rPr>
              <w:t>*</w:t>
            </w:r>
          </w:p>
          <w:p w:rsidR="003F442E" w:rsidRDefault="003F442E">
            <w:pPr>
              <w:pStyle w:val="HTML0"/>
              <w:wordWrap w:val="0"/>
              <w:spacing w:line="270" w:lineRule="atLeast"/>
              <w:rPr>
                <w:rStyle w:val="p"/>
              </w:rPr>
            </w:pPr>
            <w:r>
              <w:rPr>
                <w:rStyle w:val="hljs-keyword"/>
                <w:color w:val="0000FF"/>
              </w:rPr>
              <w:t>FROM</w:t>
            </w:r>
            <w:r>
              <w:rPr>
                <w:rStyle w:val="k"/>
              </w:rPr>
              <w:t xml:space="preserve"> </w:t>
            </w:r>
            <w:r>
              <w:rPr>
                <w:rStyle w:val="p"/>
              </w:rPr>
              <w:t>(</w:t>
            </w:r>
          </w:p>
          <w:p w:rsidR="003F442E" w:rsidRDefault="003F442E">
            <w:pPr>
              <w:pStyle w:val="HTML0"/>
              <w:wordWrap w:val="0"/>
              <w:spacing w:line="270" w:lineRule="atLeast"/>
              <w:rPr>
                <w:rStyle w:val="p"/>
              </w:rPr>
            </w:pPr>
            <w:r>
              <w:rPr>
                <w:rStyle w:val="p"/>
              </w:rPr>
              <w:t xml:space="preserve">    (</w:t>
            </w:r>
            <w:r>
              <w:rPr>
                <w:rStyle w:val="hljs-keyword"/>
                <w:color w:val="0000FF"/>
              </w:rPr>
              <w:t>SELECT</w:t>
            </w:r>
            <w:r>
              <w:rPr>
                <w:rStyle w:val="k"/>
              </w:rPr>
              <w:t xml:space="preserve"> </w:t>
            </w:r>
            <w:r>
              <w:rPr>
                <w:rStyle w:val="hljs-keyword"/>
                <w:color w:val="0000FF"/>
              </w:rPr>
              <w:t>user</w:t>
            </w:r>
            <w:r>
              <w:rPr>
                <w:rStyle w:val="k"/>
              </w:rPr>
              <w:t xml:space="preserve"> </w:t>
            </w:r>
            <w:r>
              <w:rPr>
                <w:rStyle w:val="hljs-keyword"/>
                <w:color w:val="0000FF"/>
              </w:rPr>
              <w:t>FROM</w:t>
            </w:r>
            <w:r>
              <w:rPr>
                <w:rStyle w:val="k"/>
              </w:rPr>
              <w:t xml:space="preserve"> </w:t>
            </w:r>
            <w:r>
              <w:rPr>
                <w:rStyle w:val="n"/>
              </w:rPr>
              <w:t xml:space="preserve">Orders </w:t>
            </w:r>
            <w:r>
              <w:rPr>
                <w:rStyle w:val="hljs-keyword"/>
                <w:color w:val="0000FF"/>
              </w:rPr>
              <w:t>WHERE</w:t>
            </w:r>
            <w:r>
              <w:rPr>
                <w:rStyle w:val="k"/>
              </w:rPr>
              <w:t xml:space="preserve"> </w:t>
            </w:r>
            <w:r>
              <w:rPr>
                <w:rStyle w:val="n"/>
              </w:rPr>
              <w:t xml:space="preserve">a </w:t>
            </w:r>
            <w:r>
              <w:rPr>
                <w:rStyle w:val="o"/>
              </w:rPr>
              <w:t xml:space="preserve">% </w:t>
            </w:r>
            <w:r>
              <w:rPr>
                <w:rStyle w:val="hljs-number"/>
              </w:rPr>
              <w:t>2</w:t>
            </w:r>
            <w:r>
              <w:rPr>
                <w:rStyle w:val="mi"/>
              </w:rPr>
              <w:t xml:space="preserve"> </w:t>
            </w:r>
            <w:r>
              <w:rPr>
                <w:rStyle w:val="o"/>
              </w:rPr>
              <w:t xml:space="preserve">= </w:t>
            </w:r>
            <w:r>
              <w:rPr>
                <w:rStyle w:val="hljs-number"/>
              </w:rPr>
              <w:t>0</w:t>
            </w:r>
            <w:r>
              <w:rPr>
                <w:rStyle w:val="p"/>
              </w:rPr>
              <w:t>)</w:t>
            </w:r>
          </w:p>
          <w:p w:rsidR="003F442E" w:rsidRDefault="003F442E">
            <w:pPr>
              <w:pStyle w:val="HTML0"/>
              <w:wordWrap w:val="0"/>
              <w:spacing w:line="270" w:lineRule="atLeast"/>
              <w:rPr>
                <w:rStyle w:val="k"/>
              </w:rPr>
            </w:pPr>
            <w:r>
              <w:rPr>
                <w:rStyle w:val="p"/>
              </w:rPr>
              <w:t xml:space="preserve">  </w:t>
            </w:r>
            <w:r>
              <w:rPr>
                <w:rStyle w:val="hljs-keyword"/>
                <w:color w:val="0000FF"/>
              </w:rPr>
              <w:t>EXCEPT</w:t>
            </w:r>
          </w:p>
          <w:p w:rsidR="003F442E" w:rsidRDefault="003F442E">
            <w:pPr>
              <w:pStyle w:val="HTML0"/>
              <w:wordWrap w:val="0"/>
              <w:spacing w:line="270" w:lineRule="atLeast"/>
              <w:rPr>
                <w:rStyle w:val="p"/>
              </w:rPr>
            </w:pPr>
            <w:r>
              <w:rPr>
                <w:rStyle w:val="k"/>
              </w:rPr>
              <w:t xml:space="preserve">    </w:t>
            </w:r>
            <w:r>
              <w:rPr>
                <w:rStyle w:val="p"/>
              </w:rPr>
              <w:t>(</w:t>
            </w:r>
            <w:r>
              <w:rPr>
                <w:rStyle w:val="hljs-keyword"/>
                <w:color w:val="0000FF"/>
              </w:rPr>
              <w:t>SELECT</w:t>
            </w:r>
            <w:r>
              <w:rPr>
                <w:rStyle w:val="k"/>
              </w:rPr>
              <w:t xml:space="preserve"> </w:t>
            </w:r>
            <w:r>
              <w:rPr>
                <w:rStyle w:val="hljs-keyword"/>
                <w:color w:val="0000FF"/>
              </w:rPr>
              <w:t>user</w:t>
            </w:r>
            <w:r>
              <w:rPr>
                <w:rStyle w:val="k"/>
              </w:rPr>
              <w:t xml:space="preserve"> </w:t>
            </w:r>
            <w:r>
              <w:rPr>
                <w:rStyle w:val="hljs-keyword"/>
                <w:color w:val="0000FF"/>
              </w:rPr>
              <w:t>FROM</w:t>
            </w:r>
            <w:r>
              <w:rPr>
                <w:rStyle w:val="k"/>
              </w:rPr>
              <w:t xml:space="preserve"> </w:t>
            </w:r>
            <w:r>
              <w:rPr>
                <w:rStyle w:val="n"/>
              </w:rPr>
              <w:t xml:space="preserve">Orders </w:t>
            </w:r>
            <w:r>
              <w:rPr>
                <w:rStyle w:val="hljs-keyword"/>
                <w:color w:val="0000FF"/>
              </w:rPr>
              <w:t>WHERE</w:t>
            </w:r>
            <w:r>
              <w:rPr>
                <w:rStyle w:val="k"/>
              </w:rPr>
              <w:t xml:space="preserve"> </w:t>
            </w:r>
            <w:r>
              <w:rPr>
                <w:rStyle w:val="n"/>
              </w:rPr>
              <w:t xml:space="preserve">b </w:t>
            </w:r>
            <w:r>
              <w:rPr>
                <w:rStyle w:val="o"/>
              </w:rPr>
              <w:t xml:space="preserve">= </w:t>
            </w:r>
            <w:r>
              <w:rPr>
                <w:rStyle w:val="hljs-number"/>
              </w:rPr>
              <w:t>0</w:t>
            </w:r>
            <w:r>
              <w:rPr>
                <w:rStyle w:val="p"/>
              </w:rPr>
              <w:t>)</w:t>
            </w:r>
          </w:p>
          <w:p w:rsidR="003F442E" w:rsidRDefault="003F442E">
            <w:pPr>
              <w:pStyle w:val="HTML0"/>
              <w:wordWrap w:val="0"/>
              <w:spacing w:line="270" w:lineRule="atLeast"/>
            </w:pPr>
            <w:r>
              <w:rPr>
                <w:rStyle w:val="p"/>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In</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proofErr w:type="gramStart"/>
            <w:r>
              <w:rPr>
                <w:rFonts w:ascii="宋体" w:eastAsia="宋体" w:hAnsi="宋体" w:cs="宋体" w:hint="eastAsia"/>
                <w:sz w:val="20"/>
                <w:szCs w:val="20"/>
              </w:rPr>
              <w:t>给定表子查询</w:t>
            </w:r>
            <w:proofErr w:type="gramEnd"/>
            <w:r>
              <w:rPr>
                <w:rFonts w:ascii="宋体" w:eastAsia="宋体" w:hAnsi="宋体" w:cs="宋体" w:hint="eastAsia"/>
                <w:sz w:val="20"/>
                <w:szCs w:val="20"/>
              </w:rPr>
              <w:t>中存在表达式，则返回</w:t>
            </w:r>
            <w:r>
              <w:rPr>
                <w:rFonts w:ascii="Verdana" w:hAnsi="Verdana"/>
                <w:sz w:val="20"/>
                <w:szCs w:val="20"/>
              </w:rPr>
              <w:t>true</w:t>
            </w:r>
            <w:r>
              <w:rPr>
                <w:rFonts w:ascii="宋体" w:eastAsia="宋体" w:hAnsi="宋体" w:cs="宋体" w:hint="eastAsia"/>
                <w:sz w:val="20"/>
                <w:szCs w:val="20"/>
              </w:rPr>
              <w:t>。</w:t>
            </w:r>
            <w:r>
              <w:rPr>
                <w:rFonts w:ascii="Verdana" w:hAnsi="Verdana"/>
                <w:sz w:val="20"/>
                <w:szCs w:val="20"/>
              </w:rPr>
              <w:t xml:space="preserve"> </w:t>
            </w:r>
            <w:r>
              <w:rPr>
                <w:rFonts w:ascii="宋体" w:eastAsia="宋体" w:hAnsi="宋体" w:cs="宋体" w:hint="eastAsia"/>
                <w:sz w:val="20"/>
                <w:szCs w:val="20"/>
              </w:rPr>
              <w:t>子查询表必须由一列组成。</w:t>
            </w:r>
            <w:r>
              <w:rPr>
                <w:rFonts w:ascii="Verdana" w:hAnsi="Verdana"/>
                <w:sz w:val="20"/>
                <w:szCs w:val="20"/>
              </w:rPr>
              <w:t xml:space="preserve"> </w:t>
            </w:r>
            <w:r>
              <w:rPr>
                <w:rFonts w:ascii="宋体" w:eastAsia="宋体" w:hAnsi="宋体" w:cs="宋体" w:hint="eastAsia"/>
                <w:sz w:val="20"/>
                <w:szCs w:val="20"/>
              </w:rPr>
              <w:t>此列的数据类型必须与表达式相同</w:t>
            </w:r>
            <w:r>
              <w:rPr>
                <w:rFonts w:ascii="Verdana" w:hAnsi="Verdana"/>
                <w:sz w:val="20"/>
                <w:szCs w:val="20"/>
              </w:rPr>
              <w:t>.</w:t>
            </w:r>
          </w:p>
          <w:p w:rsidR="003F442E" w:rsidRDefault="003F442E">
            <w:pPr>
              <w:pStyle w:val="HTML0"/>
              <w:wordWrap w:val="0"/>
              <w:spacing w:line="270" w:lineRule="atLeast"/>
              <w:rPr>
                <w:rStyle w:val="n"/>
              </w:rPr>
            </w:pPr>
            <w:r>
              <w:rPr>
                <w:rStyle w:val="hljs-keyword"/>
                <w:color w:val="0000FF"/>
              </w:rPr>
              <w:t>SELECT</w:t>
            </w:r>
            <w:r>
              <w:rPr>
                <w:rStyle w:val="k"/>
              </w:rPr>
              <w:t xml:space="preserve"> </w:t>
            </w:r>
            <w:r>
              <w:rPr>
                <w:rStyle w:val="hljs-keyword"/>
                <w:color w:val="0000FF"/>
              </w:rPr>
              <w:t>user</w:t>
            </w:r>
            <w:r>
              <w:rPr>
                <w:rStyle w:val="p"/>
              </w:rPr>
              <w:t xml:space="preserve">, </w:t>
            </w:r>
            <w:r>
              <w:rPr>
                <w:rStyle w:val="n"/>
              </w:rPr>
              <w:t>amount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Orders</w:t>
            </w:r>
          </w:p>
          <w:p w:rsidR="003F442E" w:rsidRDefault="003F442E">
            <w:pPr>
              <w:pStyle w:val="HTML0"/>
              <w:wordWrap w:val="0"/>
              <w:spacing w:line="270" w:lineRule="atLeast"/>
              <w:rPr>
                <w:rStyle w:val="p"/>
              </w:rPr>
            </w:pPr>
            <w:r>
              <w:rPr>
                <w:rStyle w:val="hljs-keyword"/>
                <w:color w:val="0000FF"/>
              </w:rPr>
              <w:t>WHERE</w:t>
            </w:r>
            <w:r>
              <w:rPr>
                <w:rStyle w:val="k"/>
              </w:rPr>
              <w:t xml:space="preserve"> </w:t>
            </w:r>
            <w:r>
              <w:rPr>
                <w:rStyle w:val="n"/>
              </w:rPr>
              <w:t xml:space="preserve">product </w:t>
            </w:r>
            <w:r>
              <w:rPr>
                <w:rStyle w:val="hljs-keyword"/>
                <w:color w:val="0000FF"/>
              </w:rPr>
              <w:t>IN</w:t>
            </w:r>
            <w:r>
              <w:rPr>
                <w:rStyle w:val="k"/>
              </w:rPr>
              <w:t xml:space="preserve"> </w:t>
            </w:r>
            <w:r>
              <w:rPr>
                <w:rStyle w:val="p"/>
              </w:rPr>
              <w:t>(</w:t>
            </w:r>
          </w:p>
          <w:p w:rsidR="003F442E" w:rsidRDefault="003F442E">
            <w:pPr>
              <w:pStyle w:val="HTML0"/>
              <w:wordWrap w:val="0"/>
              <w:spacing w:line="270" w:lineRule="atLeast"/>
              <w:rPr>
                <w:rStyle w:val="n"/>
              </w:rPr>
            </w:pPr>
            <w:r>
              <w:rPr>
                <w:rStyle w:val="p"/>
              </w:rPr>
              <w:t xml:space="preserve">    </w:t>
            </w:r>
            <w:r>
              <w:rPr>
                <w:rStyle w:val="hljs-keyword"/>
                <w:color w:val="0000FF"/>
              </w:rPr>
              <w:t>SELECT</w:t>
            </w:r>
            <w:r>
              <w:rPr>
                <w:rStyle w:val="k"/>
              </w:rPr>
              <w:t xml:space="preserve"> </w:t>
            </w:r>
            <w:r>
              <w:rPr>
                <w:rStyle w:val="n"/>
              </w:rPr>
              <w:t xml:space="preserve">product </w:t>
            </w:r>
            <w:r>
              <w:rPr>
                <w:rStyle w:val="hljs-keyword"/>
                <w:color w:val="0000FF"/>
              </w:rPr>
              <w:t>FROM</w:t>
            </w:r>
            <w:r>
              <w:rPr>
                <w:rStyle w:val="k"/>
              </w:rPr>
              <w:t xml:space="preserve"> </w:t>
            </w:r>
            <w:proofErr w:type="spellStart"/>
            <w:r>
              <w:rPr>
                <w:rStyle w:val="n"/>
              </w:rPr>
              <w:t>NewProducts</w:t>
            </w:r>
            <w:proofErr w:type="spellEnd"/>
          </w:p>
          <w:p w:rsidR="003F442E" w:rsidRDefault="003F442E">
            <w:pPr>
              <w:pStyle w:val="HTML0"/>
              <w:wordWrap w:val="0"/>
              <w:spacing w:line="270" w:lineRule="atLeast"/>
            </w:pPr>
            <w:r>
              <w:rPr>
                <w:rStyle w:val="p"/>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Note: </w:t>
            </w:r>
            <w:r>
              <w:rPr>
                <w:rFonts w:ascii="宋体" w:eastAsia="宋体" w:hAnsi="宋体" w:cs="宋体" w:hint="eastAsia"/>
                <w:sz w:val="20"/>
                <w:szCs w:val="20"/>
              </w:rPr>
              <w:t>对于流查询，该操作将被重写为</w:t>
            </w:r>
            <w:r>
              <w:rPr>
                <w:rFonts w:ascii="Verdana" w:hAnsi="Verdana"/>
                <w:sz w:val="20"/>
                <w:szCs w:val="20"/>
              </w:rPr>
              <w:t>join and group</w:t>
            </w:r>
            <w:r>
              <w:rPr>
                <w:rFonts w:ascii="宋体" w:eastAsia="宋体" w:hAnsi="宋体" w:cs="宋体" w:hint="eastAsia"/>
                <w:sz w:val="20"/>
                <w:szCs w:val="20"/>
              </w:rPr>
              <w:t>操作。</w:t>
            </w:r>
            <w:r>
              <w:rPr>
                <w:rFonts w:ascii="Verdana" w:hAnsi="Verdana"/>
                <w:sz w:val="20"/>
                <w:szCs w:val="20"/>
              </w:rPr>
              <w:t xml:space="preserve"> </w:t>
            </w:r>
            <w:r>
              <w:rPr>
                <w:rFonts w:ascii="宋体" w:eastAsia="宋体" w:hAnsi="宋体" w:cs="宋体" w:hint="eastAsia"/>
                <w:sz w:val="20"/>
                <w:szCs w:val="20"/>
              </w:rPr>
              <w:t>根据不同输入行的数量，计算查询结果所需的状态可能会无限增长。</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请提供具有有效保留间隔的查询配置，以防止出现过多的状态。</w:t>
            </w:r>
            <w:r>
              <w:rPr>
                <w:rFonts w:ascii="Verdana" w:hAnsi="Verdana"/>
                <w:sz w:val="20"/>
                <w:szCs w:val="20"/>
              </w:rPr>
              <w:t xml:space="preserve"> </w:t>
            </w:r>
            <w:r>
              <w:rPr>
                <w:rFonts w:ascii="宋体" w:eastAsia="宋体" w:hAnsi="宋体" w:cs="宋体" w:hint="eastAsia"/>
                <w:sz w:val="20"/>
                <w:szCs w:val="20"/>
              </w:rPr>
              <w:t>有关详细信息，请参见查询配置。</w:t>
            </w:r>
            <w:r>
              <w:rPr>
                <w:rFonts w:ascii="Verdana" w:hAnsi="Verdan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Exists</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如果子查询返回至少一行，则返回</w:t>
            </w:r>
            <w:r>
              <w:rPr>
                <w:rFonts w:ascii="Verdana" w:hAnsi="Verdana"/>
                <w:sz w:val="20"/>
                <w:szCs w:val="20"/>
              </w:rPr>
              <w:t>true</w:t>
            </w:r>
            <w:r>
              <w:rPr>
                <w:rFonts w:ascii="宋体" w:eastAsia="宋体" w:hAnsi="宋体" w:cs="宋体" w:hint="eastAsia"/>
                <w:sz w:val="20"/>
                <w:szCs w:val="20"/>
              </w:rPr>
              <w:t>。</w:t>
            </w:r>
            <w:r>
              <w:rPr>
                <w:rFonts w:ascii="Verdana" w:hAnsi="Verdana"/>
                <w:sz w:val="20"/>
                <w:szCs w:val="20"/>
              </w:rPr>
              <w:t xml:space="preserve"> </w:t>
            </w:r>
            <w:r>
              <w:rPr>
                <w:rFonts w:ascii="宋体" w:eastAsia="宋体" w:hAnsi="宋体" w:cs="宋体" w:hint="eastAsia"/>
                <w:sz w:val="20"/>
                <w:szCs w:val="20"/>
              </w:rPr>
              <w:t>仅在可以在联接和组操作中重写操作时才受支持</w:t>
            </w:r>
            <w:r>
              <w:rPr>
                <w:rFonts w:ascii="Verdana" w:hAnsi="Verdana"/>
                <w:sz w:val="20"/>
                <w:szCs w:val="20"/>
              </w:rPr>
              <w:t>.</w:t>
            </w:r>
          </w:p>
          <w:p w:rsidR="003F442E" w:rsidRDefault="003F442E">
            <w:pPr>
              <w:pStyle w:val="HTML0"/>
              <w:wordWrap w:val="0"/>
              <w:spacing w:line="270" w:lineRule="atLeast"/>
              <w:rPr>
                <w:rStyle w:val="n"/>
              </w:rPr>
            </w:pPr>
            <w:r>
              <w:rPr>
                <w:rStyle w:val="hljs-keyword"/>
                <w:color w:val="0000FF"/>
              </w:rPr>
              <w:t>SELECT</w:t>
            </w:r>
            <w:r>
              <w:rPr>
                <w:rStyle w:val="k"/>
              </w:rPr>
              <w:t xml:space="preserve"> </w:t>
            </w:r>
            <w:r>
              <w:rPr>
                <w:rStyle w:val="hljs-keyword"/>
                <w:color w:val="0000FF"/>
              </w:rPr>
              <w:t>user</w:t>
            </w:r>
            <w:r>
              <w:rPr>
                <w:rStyle w:val="p"/>
              </w:rPr>
              <w:t xml:space="preserve">, </w:t>
            </w:r>
            <w:r>
              <w:rPr>
                <w:rStyle w:val="n"/>
              </w:rPr>
              <w:t>amount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Orders</w:t>
            </w:r>
          </w:p>
          <w:p w:rsidR="003F442E" w:rsidRDefault="003F442E">
            <w:pPr>
              <w:pStyle w:val="HTML0"/>
              <w:wordWrap w:val="0"/>
              <w:spacing w:line="270" w:lineRule="atLeast"/>
              <w:rPr>
                <w:rStyle w:val="p"/>
              </w:rPr>
            </w:pPr>
            <w:r>
              <w:rPr>
                <w:rStyle w:val="hljs-keyword"/>
                <w:color w:val="0000FF"/>
              </w:rPr>
              <w:lastRenderedPageBreak/>
              <w:t>WHERE</w:t>
            </w:r>
            <w:r>
              <w:rPr>
                <w:rStyle w:val="k"/>
              </w:rPr>
              <w:t xml:space="preserve"> </w:t>
            </w:r>
            <w:r>
              <w:rPr>
                <w:rStyle w:val="n"/>
              </w:rPr>
              <w:t xml:space="preserve">product </w:t>
            </w:r>
            <w:r>
              <w:rPr>
                <w:rStyle w:val="hljs-keyword"/>
                <w:color w:val="0000FF"/>
              </w:rPr>
              <w:t>EXISTS</w:t>
            </w:r>
            <w:r>
              <w:rPr>
                <w:rStyle w:val="k"/>
              </w:rPr>
              <w:t xml:space="preserve"> </w:t>
            </w:r>
            <w:r>
              <w:rPr>
                <w:rStyle w:val="p"/>
              </w:rPr>
              <w:t>(</w:t>
            </w:r>
          </w:p>
          <w:p w:rsidR="003F442E" w:rsidRDefault="003F442E">
            <w:pPr>
              <w:pStyle w:val="HTML0"/>
              <w:wordWrap w:val="0"/>
              <w:spacing w:line="270" w:lineRule="atLeast"/>
              <w:rPr>
                <w:rStyle w:val="n"/>
              </w:rPr>
            </w:pPr>
            <w:r>
              <w:rPr>
                <w:rStyle w:val="p"/>
              </w:rPr>
              <w:t xml:space="preserve">    </w:t>
            </w:r>
            <w:r>
              <w:rPr>
                <w:rStyle w:val="hljs-keyword"/>
                <w:color w:val="0000FF"/>
              </w:rPr>
              <w:t>SELECT</w:t>
            </w:r>
            <w:r>
              <w:rPr>
                <w:rStyle w:val="k"/>
              </w:rPr>
              <w:t xml:space="preserve"> </w:t>
            </w:r>
            <w:r>
              <w:rPr>
                <w:rStyle w:val="n"/>
              </w:rPr>
              <w:t xml:space="preserve">product </w:t>
            </w:r>
            <w:r>
              <w:rPr>
                <w:rStyle w:val="hljs-keyword"/>
                <w:color w:val="0000FF"/>
              </w:rPr>
              <w:t>FROM</w:t>
            </w:r>
            <w:r>
              <w:rPr>
                <w:rStyle w:val="k"/>
              </w:rPr>
              <w:t xml:space="preserve"> </w:t>
            </w:r>
            <w:proofErr w:type="spellStart"/>
            <w:r>
              <w:rPr>
                <w:rStyle w:val="n"/>
              </w:rPr>
              <w:t>NewProducts</w:t>
            </w:r>
            <w:proofErr w:type="spellEnd"/>
          </w:p>
          <w:p w:rsidR="003F442E" w:rsidRDefault="003F442E">
            <w:pPr>
              <w:pStyle w:val="HTML0"/>
              <w:wordWrap w:val="0"/>
              <w:spacing w:line="270" w:lineRule="atLeast"/>
            </w:pPr>
            <w:r>
              <w:rPr>
                <w:rStyle w:val="p"/>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Note: </w:t>
            </w:r>
            <w:r>
              <w:rPr>
                <w:rFonts w:ascii="宋体" w:eastAsia="宋体" w:hAnsi="宋体" w:cs="宋体" w:hint="eastAsia"/>
                <w:sz w:val="20"/>
                <w:szCs w:val="20"/>
              </w:rPr>
              <w:t>对于流查询，该操作将被重写为</w:t>
            </w:r>
            <w:r>
              <w:rPr>
                <w:rFonts w:ascii="Verdana" w:hAnsi="Verdana"/>
                <w:sz w:val="20"/>
                <w:szCs w:val="20"/>
              </w:rPr>
              <w:t>join and group</w:t>
            </w:r>
            <w:r>
              <w:rPr>
                <w:rFonts w:ascii="宋体" w:eastAsia="宋体" w:hAnsi="宋体" w:cs="宋体" w:hint="eastAsia"/>
                <w:sz w:val="20"/>
                <w:szCs w:val="20"/>
              </w:rPr>
              <w:t>操作。</w:t>
            </w:r>
            <w:r>
              <w:rPr>
                <w:rFonts w:ascii="Verdana" w:hAnsi="Verdana"/>
                <w:sz w:val="20"/>
                <w:szCs w:val="20"/>
              </w:rPr>
              <w:t xml:space="preserve"> </w:t>
            </w:r>
            <w:r>
              <w:rPr>
                <w:rFonts w:ascii="宋体" w:eastAsia="宋体" w:hAnsi="宋体" w:cs="宋体" w:hint="eastAsia"/>
                <w:sz w:val="20"/>
                <w:szCs w:val="20"/>
              </w:rPr>
              <w:t>根据不同输入行的数量，计算查询结果所需的状态可能会无限增长。</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请提供具有有效保留间隔的查询配置，以防止出现过多的状态。</w:t>
            </w:r>
            <w:r>
              <w:rPr>
                <w:rFonts w:ascii="Verdana" w:hAnsi="Verdana"/>
                <w:sz w:val="20"/>
                <w:szCs w:val="20"/>
              </w:rPr>
              <w:t xml:space="preserve"> </w:t>
            </w:r>
            <w:r>
              <w:rPr>
                <w:rFonts w:ascii="宋体" w:eastAsia="宋体" w:hAnsi="宋体" w:cs="宋体" w:hint="eastAsia"/>
                <w:sz w:val="20"/>
                <w:szCs w:val="20"/>
              </w:rPr>
              <w:t>有关详细信息，请参见查询配置。</w:t>
            </w:r>
            <w:r>
              <w:rPr>
                <w:rFonts w:ascii="Verdana" w:hAnsi="Verdana"/>
                <w:sz w:val="20"/>
                <w:szCs w:val="20"/>
              </w:rPr>
              <w:t>.</w:t>
            </w:r>
          </w:p>
        </w:tc>
      </w:tr>
    </w:tbl>
    <w:p w:rsidR="003F442E" w:rsidRDefault="003F442E" w:rsidP="003F442E">
      <w:pPr>
        <w:pStyle w:val="4"/>
        <w:spacing w:before="150" w:after="150"/>
        <w:rPr>
          <w:rFonts w:ascii="Verdana" w:hAnsi="Verdana"/>
          <w:color w:val="4B4B4B"/>
          <w:szCs w:val="21"/>
        </w:rPr>
      </w:pPr>
      <w:proofErr w:type="spellStart"/>
      <w:r>
        <w:rPr>
          <w:rFonts w:ascii="Verdana" w:hAnsi="Verdana"/>
          <w:color w:val="4B4B4B"/>
          <w:szCs w:val="21"/>
        </w:rPr>
        <w:lastRenderedPageBreak/>
        <w:t>OrderBy</w:t>
      </w:r>
      <w:proofErr w:type="spellEnd"/>
      <w:r>
        <w:rPr>
          <w:rFonts w:ascii="Verdana" w:hAnsi="Verdana"/>
          <w:color w:val="4B4B4B"/>
          <w:szCs w:val="21"/>
        </w:rPr>
        <w:t xml:space="preserve"> &amp; Limit</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931"/>
        <w:gridCol w:w="6183"/>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Operation</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b/>
                <w:bCs/>
              </w:rPr>
              <w:t>Description</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r>
              <w:rPr>
                <w:rFonts w:ascii="Verdana" w:hAnsi="Verdana"/>
                <w:sz w:val="18"/>
                <w:szCs w:val="18"/>
              </w:rPr>
              <w:t>Order By</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Note: </w:t>
            </w:r>
            <w:r>
              <w:rPr>
                <w:rFonts w:ascii="宋体" w:eastAsia="宋体" w:hAnsi="宋体" w:cs="宋体" w:hint="eastAsia"/>
                <w:sz w:val="18"/>
                <w:szCs w:val="18"/>
              </w:rPr>
              <w:t>流查询的结果必须主要按升序时间属性排序。</w:t>
            </w:r>
            <w:r>
              <w:rPr>
                <w:rFonts w:ascii="Verdana" w:hAnsi="Verdana"/>
                <w:sz w:val="18"/>
                <w:szCs w:val="18"/>
              </w:rPr>
              <w:t xml:space="preserve"> </w:t>
            </w:r>
            <w:r>
              <w:rPr>
                <w:rFonts w:ascii="宋体" w:eastAsia="宋体" w:hAnsi="宋体" w:cs="宋体" w:hint="eastAsia"/>
                <w:sz w:val="18"/>
                <w:szCs w:val="18"/>
              </w:rPr>
              <w:t>支持其他排序属性</w:t>
            </w:r>
            <w:r>
              <w:rPr>
                <w:rFonts w:ascii="Verdana" w:hAnsi="Verdana"/>
                <w:sz w:val="18"/>
                <w:szCs w:val="18"/>
              </w:rPr>
              <w:t>.</w:t>
            </w:r>
          </w:p>
          <w:p w:rsidR="003F442E" w:rsidRDefault="003F442E">
            <w:pPr>
              <w:pStyle w:val="HTML0"/>
              <w:wordWrap w:val="0"/>
              <w:spacing w:line="270" w:lineRule="atLeast"/>
              <w:rPr>
                <w:rStyle w:val="o"/>
              </w:rPr>
            </w:pPr>
            <w:r>
              <w:rPr>
                <w:rStyle w:val="hljs-keyword"/>
                <w:color w:val="0000FF"/>
              </w:rPr>
              <w:t>SELECT</w:t>
            </w:r>
            <w:r>
              <w:rPr>
                <w:rStyle w:val="k"/>
              </w:rPr>
              <w:t xml:space="preserve"> </w:t>
            </w:r>
            <w:r>
              <w:rPr>
                <w:rStyle w:val="o"/>
              </w:rPr>
              <w: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Orders</w:t>
            </w:r>
          </w:p>
          <w:p w:rsidR="003F442E" w:rsidRDefault="003F442E">
            <w:pPr>
              <w:pStyle w:val="HTML0"/>
              <w:wordWrap w:val="0"/>
              <w:spacing w:line="270" w:lineRule="atLeast"/>
            </w:pPr>
            <w:r>
              <w:rPr>
                <w:rStyle w:val="hljs-keyword"/>
                <w:color w:val="0000FF"/>
              </w:rPr>
              <w:t>ORDER</w:t>
            </w:r>
            <w:r>
              <w:rPr>
                <w:rStyle w:val="k"/>
              </w:rPr>
              <w:t xml:space="preserve"> </w:t>
            </w:r>
            <w:r>
              <w:rPr>
                <w:rStyle w:val="hljs-keyword"/>
                <w:color w:val="0000FF"/>
              </w:rPr>
              <w:t>BY</w:t>
            </w:r>
            <w:r>
              <w:rPr>
                <w:rStyle w:val="k"/>
              </w:rPr>
              <w:t xml:space="preserve"> </w:t>
            </w:r>
            <w:proofErr w:type="spellStart"/>
            <w:r>
              <w:rPr>
                <w:rStyle w:val="n"/>
              </w:rPr>
              <w:t>orderTime</w:t>
            </w:r>
            <w:proofErr w:type="spellEnd"/>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Limit</w:t>
            </w: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Note: LIMIT</w:t>
            </w:r>
            <w:r>
              <w:rPr>
                <w:rFonts w:ascii="宋体" w:eastAsia="宋体" w:hAnsi="宋体" w:cs="宋体" w:hint="eastAsia"/>
                <w:sz w:val="18"/>
                <w:szCs w:val="18"/>
              </w:rPr>
              <w:t>子句需要</w:t>
            </w:r>
            <w:r>
              <w:rPr>
                <w:rFonts w:ascii="Verdana" w:hAnsi="Verdana"/>
                <w:sz w:val="18"/>
                <w:szCs w:val="18"/>
              </w:rPr>
              <w:t>ORDER BY</w:t>
            </w:r>
            <w:r>
              <w:rPr>
                <w:rFonts w:ascii="宋体" w:eastAsia="宋体" w:hAnsi="宋体" w:cs="宋体" w:hint="eastAsia"/>
                <w:sz w:val="18"/>
                <w:szCs w:val="18"/>
              </w:rPr>
              <w:t>子句</w:t>
            </w:r>
            <w:r>
              <w:rPr>
                <w:rFonts w:ascii="Verdana" w:hAnsi="Verdana"/>
                <w:sz w:val="18"/>
                <w:szCs w:val="18"/>
              </w:rPr>
              <w:t>.</w:t>
            </w:r>
          </w:p>
          <w:p w:rsidR="003F442E" w:rsidRDefault="003F442E">
            <w:pPr>
              <w:pStyle w:val="HTML0"/>
              <w:wordWrap w:val="0"/>
              <w:spacing w:line="270" w:lineRule="atLeast"/>
              <w:rPr>
                <w:rStyle w:val="o"/>
              </w:rPr>
            </w:pPr>
            <w:r>
              <w:rPr>
                <w:rStyle w:val="hljs-keyword"/>
                <w:color w:val="0000FF"/>
              </w:rPr>
              <w:t>SELECT</w:t>
            </w:r>
            <w:r>
              <w:rPr>
                <w:rStyle w:val="k"/>
              </w:rPr>
              <w:t xml:space="preserve"> </w:t>
            </w:r>
            <w:r>
              <w:rPr>
                <w:rStyle w:val="o"/>
              </w:rPr>
              <w:t>*</w:t>
            </w:r>
          </w:p>
          <w:p w:rsidR="003F442E" w:rsidRDefault="003F442E">
            <w:pPr>
              <w:pStyle w:val="HTML0"/>
              <w:wordWrap w:val="0"/>
              <w:spacing w:line="270" w:lineRule="atLeast"/>
              <w:rPr>
                <w:rStyle w:val="n"/>
              </w:rPr>
            </w:pPr>
            <w:r>
              <w:rPr>
                <w:rStyle w:val="hljs-keyword"/>
                <w:color w:val="0000FF"/>
              </w:rPr>
              <w:t>FROM</w:t>
            </w:r>
            <w:r>
              <w:rPr>
                <w:rStyle w:val="k"/>
              </w:rPr>
              <w:t xml:space="preserve"> </w:t>
            </w:r>
            <w:r>
              <w:rPr>
                <w:rStyle w:val="n"/>
              </w:rPr>
              <w:t>Orders</w:t>
            </w:r>
          </w:p>
          <w:p w:rsidR="003F442E" w:rsidRDefault="003F442E">
            <w:pPr>
              <w:pStyle w:val="HTML0"/>
              <w:wordWrap w:val="0"/>
              <w:spacing w:line="270" w:lineRule="atLeast"/>
              <w:rPr>
                <w:rStyle w:val="n"/>
              </w:rPr>
            </w:pPr>
            <w:r>
              <w:rPr>
                <w:rStyle w:val="hljs-keyword"/>
                <w:color w:val="0000FF"/>
              </w:rPr>
              <w:t>ORDER</w:t>
            </w:r>
            <w:r>
              <w:rPr>
                <w:rStyle w:val="k"/>
              </w:rPr>
              <w:t xml:space="preserve"> </w:t>
            </w:r>
            <w:r>
              <w:rPr>
                <w:rStyle w:val="hljs-keyword"/>
                <w:color w:val="0000FF"/>
              </w:rPr>
              <w:t>BY</w:t>
            </w:r>
            <w:r>
              <w:rPr>
                <w:rStyle w:val="k"/>
              </w:rPr>
              <w:t xml:space="preserve"> </w:t>
            </w:r>
            <w:proofErr w:type="spellStart"/>
            <w:r>
              <w:rPr>
                <w:rStyle w:val="n"/>
              </w:rPr>
              <w:t>orderTime</w:t>
            </w:r>
            <w:proofErr w:type="spellEnd"/>
          </w:p>
          <w:p w:rsidR="003F442E" w:rsidRDefault="003F442E">
            <w:pPr>
              <w:pStyle w:val="HTML0"/>
              <w:wordWrap w:val="0"/>
              <w:spacing w:line="270" w:lineRule="atLeast"/>
            </w:pPr>
            <w:r>
              <w:rPr>
                <w:rStyle w:val="hljs-keyword"/>
                <w:color w:val="0000FF"/>
              </w:rPr>
              <w:t>LIMIT</w:t>
            </w:r>
            <w:r>
              <w:rPr>
                <w:rStyle w:val="k"/>
              </w:rPr>
              <w:t xml:space="preserve"> </w:t>
            </w:r>
            <w:r>
              <w:rPr>
                <w:rStyle w:val="hljs-number"/>
              </w:rPr>
              <w:t>3</w:t>
            </w:r>
          </w:p>
        </w:tc>
      </w:tr>
    </w:tbl>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3F442E" w:rsidRDefault="003F442E" w:rsidP="003F442E">
      <w:pPr>
        <w:pStyle w:val="4"/>
        <w:spacing w:before="150" w:after="150"/>
        <w:rPr>
          <w:rFonts w:ascii="Verdana" w:hAnsi="Verdana"/>
          <w:color w:val="4B4B4B"/>
          <w:szCs w:val="21"/>
        </w:rPr>
      </w:pPr>
      <w:r>
        <w:rPr>
          <w:rFonts w:ascii="Verdana" w:hAnsi="Verdana"/>
          <w:color w:val="4B4B4B"/>
          <w:szCs w:val="21"/>
        </w:rPr>
        <w:t>Top-N</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注意：仅</w:t>
      </w:r>
      <w:r>
        <w:rPr>
          <w:rFonts w:ascii="Verdana" w:hAnsi="Verdana"/>
          <w:color w:val="4B4B4B"/>
          <w:sz w:val="20"/>
          <w:szCs w:val="20"/>
        </w:rPr>
        <w:t xml:space="preserve">Blink planner </w:t>
      </w:r>
      <w:r>
        <w:rPr>
          <w:rFonts w:ascii="宋体" w:eastAsia="宋体" w:hAnsi="宋体" w:cs="宋体" w:hint="eastAsia"/>
          <w:color w:val="4B4B4B"/>
          <w:sz w:val="20"/>
          <w:szCs w:val="20"/>
        </w:rPr>
        <w:t>仅支持</w:t>
      </w:r>
      <w:r>
        <w:rPr>
          <w:rFonts w:ascii="Verdana" w:hAnsi="Verdana"/>
          <w:color w:val="4B4B4B"/>
          <w:sz w:val="20"/>
          <w:szCs w:val="20"/>
        </w:rPr>
        <w:t>Top-N</w:t>
      </w:r>
      <w:r>
        <w:rPr>
          <w:rFonts w:ascii="宋体" w:eastAsia="宋体" w:hAnsi="宋体" w:cs="宋体" w:hint="eastAsia"/>
          <w:color w:val="4B4B4B"/>
          <w:sz w:val="20"/>
          <w:szCs w:val="20"/>
        </w:rPr>
        <w:t>。</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Top-N </w:t>
      </w:r>
      <w:r>
        <w:rPr>
          <w:rFonts w:ascii="宋体" w:eastAsia="宋体" w:hAnsi="宋体" w:cs="宋体" w:hint="eastAsia"/>
          <w:color w:val="4B4B4B"/>
          <w:sz w:val="20"/>
          <w:szCs w:val="20"/>
        </w:rPr>
        <w:t>查询要求按列排序的</w:t>
      </w:r>
      <w:r>
        <w:rPr>
          <w:rFonts w:ascii="Verdana" w:hAnsi="Verdana"/>
          <w:color w:val="4B4B4B"/>
          <w:sz w:val="20"/>
          <w:szCs w:val="20"/>
        </w:rPr>
        <w:t>N</w:t>
      </w:r>
      <w:r>
        <w:rPr>
          <w:rFonts w:ascii="宋体" w:eastAsia="宋体" w:hAnsi="宋体" w:cs="宋体" w:hint="eastAsia"/>
          <w:color w:val="4B4B4B"/>
          <w:sz w:val="20"/>
          <w:szCs w:val="20"/>
        </w:rPr>
        <w:t>个最小值或最大值。</w:t>
      </w:r>
      <w:r>
        <w:rPr>
          <w:rFonts w:ascii="Verdana" w:hAnsi="Verdana"/>
          <w:color w:val="4B4B4B"/>
          <w:sz w:val="20"/>
          <w:szCs w:val="20"/>
        </w:rPr>
        <w:t xml:space="preserve"> </w:t>
      </w:r>
      <w:r>
        <w:rPr>
          <w:rFonts w:ascii="宋体" w:eastAsia="宋体" w:hAnsi="宋体" w:cs="宋体" w:hint="eastAsia"/>
          <w:color w:val="4B4B4B"/>
          <w:sz w:val="20"/>
          <w:szCs w:val="20"/>
        </w:rPr>
        <w:t>最小和</w:t>
      </w:r>
      <w:proofErr w:type="gramStart"/>
      <w:r>
        <w:rPr>
          <w:rFonts w:ascii="宋体" w:eastAsia="宋体" w:hAnsi="宋体" w:cs="宋体" w:hint="eastAsia"/>
          <w:color w:val="4B4B4B"/>
          <w:sz w:val="20"/>
          <w:szCs w:val="20"/>
        </w:rPr>
        <w:t>最大值集都</w:t>
      </w:r>
      <w:proofErr w:type="gramEnd"/>
      <w:r>
        <w:rPr>
          <w:rFonts w:ascii="宋体" w:eastAsia="宋体" w:hAnsi="宋体" w:cs="宋体" w:hint="eastAsia"/>
          <w:color w:val="4B4B4B"/>
          <w:sz w:val="20"/>
          <w:szCs w:val="20"/>
        </w:rPr>
        <w:t>被认为是</w:t>
      </w:r>
      <w:r>
        <w:rPr>
          <w:rFonts w:ascii="Verdana" w:hAnsi="Verdana"/>
          <w:color w:val="4B4B4B"/>
          <w:sz w:val="20"/>
          <w:szCs w:val="20"/>
        </w:rPr>
        <w:t>Top-N</w:t>
      </w:r>
      <w:r>
        <w:rPr>
          <w:rFonts w:ascii="宋体" w:eastAsia="宋体" w:hAnsi="宋体" w:cs="宋体" w:hint="eastAsia"/>
          <w:color w:val="4B4B4B"/>
          <w:sz w:val="20"/>
          <w:szCs w:val="20"/>
        </w:rPr>
        <w:t>查询。</w:t>
      </w:r>
      <w:r>
        <w:rPr>
          <w:rFonts w:ascii="Verdana" w:hAnsi="Verdana"/>
          <w:color w:val="4B4B4B"/>
          <w:sz w:val="20"/>
          <w:szCs w:val="20"/>
        </w:rPr>
        <w:t xml:space="preserve"> </w:t>
      </w:r>
      <w:r>
        <w:rPr>
          <w:rFonts w:ascii="宋体" w:eastAsia="宋体" w:hAnsi="宋体" w:cs="宋体" w:hint="eastAsia"/>
          <w:color w:val="4B4B4B"/>
          <w:sz w:val="20"/>
          <w:szCs w:val="20"/>
        </w:rPr>
        <w:t>在需要只显示批处理</w:t>
      </w:r>
      <w:r>
        <w:rPr>
          <w:rFonts w:ascii="Verdana" w:hAnsi="Verdana"/>
          <w:color w:val="4B4B4B"/>
          <w:sz w:val="20"/>
          <w:szCs w:val="20"/>
        </w:rPr>
        <w:t>/</w:t>
      </w:r>
      <w:r>
        <w:rPr>
          <w:rFonts w:ascii="宋体" w:eastAsia="宋体" w:hAnsi="宋体" w:cs="宋体" w:hint="eastAsia"/>
          <w:color w:val="4B4B4B"/>
          <w:sz w:val="20"/>
          <w:szCs w:val="20"/>
        </w:rPr>
        <w:t>流表中的</w:t>
      </w:r>
      <w:r>
        <w:rPr>
          <w:rFonts w:ascii="Verdana" w:hAnsi="Verdana"/>
          <w:color w:val="4B4B4B"/>
          <w:sz w:val="20"/>
          <w:szCs w:val="20"/>
        </w:rPr>
        <w:t>N</w:t>
      </w:r>
      <w:proofErr w:type="gramStart"/>
      <w:r>
        <w:rPr>
          <w:rFonts w:ascii="宋体" w:eastAsia="宋体" w:hAnsi="宋体" w:cs="宋体" w:hint="eastAsia"/>
          <w:color w:val="4B4B4B"/>
          <w:sz w:val="20"/>
          <w:szCs w:val="20"/>
        </w:rPr>
        <w:t>个最</w:t>
      </w:r>
      <w:proofErr w:type="gramEnd"/>
      <w:r>
        <w:rPr>
          <w:rFonts w:ascii="宋体" w:eastAsia="宋体" w:hAnsi="宋体" w:cs="宋体" w:hint="eastAsia"/>
          <w:color w:val="4B4B4B"/>
          <w:sz w:val="20"/>
          <w:szCs w:val="20"/>
        </w:rPr>
        <w:t>底层记录或</w:t>
      </w:r>
      <w:r>
        <w:rPr>
          <w:rFonts w:ascii="Verdana" w:hAnsi="Verdana"/>
          <w:color w:val="4B4B4B"/>
          <w:sz w:val="20"/>
          <w:szCs w:val="20"/>
        </w:rPr>
        <w:t>N</w:t>
      </w:r>
      <w:proofErr w:type="gramStart"/>
      <w:r>
        <w:rPr>
          <w:rFonts w:ascii="宋体" w:eastAsia="宋体" w:hAnsi="宋体" w:cs="宋体" w:hint="eastAsia"/>
          <w:color w:val="4B4B4B"/>
          <w:sz w:val="20"/>
          <w:szCs w:val="20"/>
        </w:rPr>
        <w:t>个</w:t>
      </w:r>
      <w:proofErr w:type="gramEnd"/>
      <w:r>
        <w:rPr>
          <w:rFonts w:ascii="宋体" w:eastAsia="宋体" w:hAnsi="宋体" w:cs="宋体" w:hint="eastAsia"/>
          <w:color w:val="4B4B4B"/>
          <w:sz w:val="20"/>
          <w:szCs w:val="20"/>
        </w:rPr>
        <w:t>最顶层记录的情况下，</w:t>
      </w:r>
      <w:r>
        <w:rPr>
          <w:rFonts w:ascii="Verdana" w:hAnsi="Verdana"/>
          <w:color w:val="4B4B4B"/>
          <w:sz w:val="20"/>
          <w:szCs w:val="20"/>
        </w:rPr>
        <w:t>Top-N</w:t>
      </w:r>
      <w:r>
        <w:rPr>
          <w:rFonts w:ascii="宋体" w:eastAsia="宋体" w:hAnsi="宋体" w:cs="宋体" w:hint="eastAsia"/>
          <w:color w:val="4B4B4B"/>
          <w:sz w:val="20"/>
          <w:szCs w:val="20"/>
        </w:rPr>
        <w:t>查询很有用。</w:t>
      </w:r>
      <w:r>
        <w:rPr>
          <w:rFonts w:ascii="Verdana" w:hAnsi="Verdana"/>
          <w:color w:val="4B4B4B"/>
          <w:sz w:val="20"/>
          <w:szCs w:val="20"/>
        </w:rPr>
        <w:t xml:space="preserve"> </w:t>
      </w:r>
      <w:r>
        <w:rPr>
          <w:rFonts w:ascii="宋体" w:eastAsia="宋体" w:hAnsi="宋体" w:cs="宋体" w:hint="eastAsia"/>
          <w:color w:val="4B4B4B"/>
          <w:sz w:val="20"/>
          <w:szCs w:val="20"/>
        </w:rPr>
        <w:t>此结果集可用于进一步分析。</w:t>
      </w:r>
    </w:p>
    <w:p w:rsidR="003F442E" w:rsidRDefault="003F442E" w:rsidP="003F442E">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使用</w:t>
      </w:r>
      <w:r>
        <w:rPr>
          <w:rFonts w:ascii="Verdana" w:hAnsi="Verdana"/>
          <w:color w:val="4B4B4B"/>
          <w:sz w:val="20"/>
          <w:szCs w:val="20"/>
        </w:rPr>
        <w:t>OVER</w:t>
      </w:r>
      <w:r>
        <w:rPr>
          <w:rFonts w:ascii="宋体" w:eastAsia="宋体" w:hAnsi="宋体" w:cs="宋体" w:hint="eastAsia"/>
          <w:color w:val="4B4B4B"/>
          <w:sz w:val="20"/>
          <w:szCs w:val="20"/>
        </w:rPr>
        <w:t>窗口子句和过滤条件的组合来表示</w:t>
      </w:r>
      <w:r>
        <w:rPr>
          <w:rFonts w:ascii="Verdana" w:hAnsi="Verdana"/>
          <w:color w:val="4B4B4B"/>
          <w:sz w:val="20"/>
          <w:szCs w:val="20"/>
        </w:rPr>
        <w:t>Top-N</w:t>
      </w:r>
      <w:r>
        <w:rPr>
          <w:rFonts w:ascii="宋体" w:eastAsia="宋体" w:hAnsi="宋体" w:cs="宋体" w:hint="eastAsia"/>
          <w:color w:val="4B4B4B"/>
          <w:sz w:val="20"/>
          <w:szCs w:val="20"/>
        </w:rPr>
        <w:t>查询。</w:t>
      </w:r>
      <w:r>
        <w:rPr>
          <w:rFonts w:ascii="Verdana" w:hAnsi="Verdana"/>
          <w:color w:val="4B4B4B"/>
          <w:sz w:val="20"/>
          <w:szCs w:val="20"/>
        </w:rPr>
        <w:t xml:space="preserve"> </w:t>
      </w:r>
      <w:r>
        <w:rPr>
          <w:rFonts w:ascii="宋体" w:eastAsia="宋体" w:hAnsi="宋体" w:cs="宋体" w:hint="eastAsia"/>
          <w:color w:val="4B4B4B"/>
          <w:sz w:val="20"/>
          <w:szCs w:val="20"/>
        </w:rPr>
        <w:t>借助</w:t>
      </w:r>
      <w:r>
        <w:rPr>
          <w:rFonts w:ascii="Verdana" w:hAnsi="Verdana"/>
          <w:color w:val="4B4B4B"/>
          <w:sz w:val="20"/>
          <w:szCs w:val="20"/>
        </w:rPr>
        <w:t>OVER window PARTITION BY</w:t>
      </w:r>
      <w:r>
        <w:rPr>
          <w:rFonts w:ascii="宋体" w:eastAsia="宋体" w:hAnsi="宋体" w:cs="宋体" w:hint="eastAsia"/>
          <w:color w:val="4B4B4B"/>
          <w:sz w:val="20"/>
          <w:szCs w:val="20"/>
        </w:rPr>
        <w:t>子句的强大功能，</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还支持每组</w:t>
      </w:r>
      <w:r>
        <w:rPr>
          <w:rFonts w:ascii="Verdana" w:hAnsi="Verdana"/>
          <w:color w:val="4B4B4B"/>
          <w:sz w:val="20"/>
          <w:szCs w:val="20"/>
        </w:rPr>
        <w:t>Top-N</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例如，每个类别中实时销量最高的前五种产品。</w:t>
      </w:r>
      <w:r>
        <w:rPr>
          <w:rFonts w:ascii="Verdana" w:hAnsi="Verdana"/>
          <w:color w:val="4B4B4B"/>
          <w:sz w:val="20"/>
          <w:szCs w:val="20"/>
        </w:rPr>
        <w:t xml:space="preserve"> </w:t>
      </w:r>
      <w:r>
        <w:rPr>
          <w:rFonts w:ascii="宋体" w:eastAsia="宋体" w:hAnsi="宋体" w:cs="宋体" w:hint="eastAsia"/>
          <w:color w:val="4B4B4B"/>
          <w:sz w:val="20"/>
          <w:szCs w:val="20"/>
        </w:rPr>
        <w:t>批处理表和流表上的</w:t>
      </w:r>
      <w:r>
        <w:rPr>
          <w:rFonts w:ascii="Verdana" w:hAnsi="Verdana"/>
          <w:color w:val="4B4B4B"/>
          <w:sz w:val="20"/>
          <w:szCs w:val="20"/>
        </w:rPr>
        <w:t>SQL</w:t>
      </w:r>
      <w:r>
        <w:rPr>
          <w:rFonts w:ascii="宋体" w:eastAsia="宋体" w:hAnsi="宋体" w:cs="宋体" w:hint="eastAsia"/>
          <w:color w:val="4B4B4B"/>
          <w:sz w:val="20"/>
          <w:szCs w:val="20"/>
        </w:rPr>
        <w:t>支持</w:t>
      </w:r>
      <w:r>
        <w:rPr>
          <w:rFonts w:ascii="Verdana" w:hAnsi="Verdana"/>
          <w:color w:val="4B4B4B"/>
          <w:sz w:val="20"/>
          <w:szCs w:val="20"/>
        </w:rPr>
        <w:t>Top-N</w:t>
      </w:r>
      <w:r>
        <w:rPr>
          <w:rFonts w:ascii="宋体" w:eastAsia="宋体" w:hAnsi="宋体" w:cs="宋体" w:hint="eastAsia"/>
          <w:color w:val="4B4B4B"/>
          <w:sz w:val="20"/>
          <w:szCs w:val="20"/>
        </w:rPr>
        <w:t>查询。</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下面显示了</w:t>
      </w:r>
      <w:r>
        <w:rPr>
          <w:rFonts w:ascii="Verdana" w:hAnsi="Verdana"/>
          <w:color w:val="4B4B4B"/>
          <w:sz w:val="20"/>
          <w:szCs w:val="20"/>
        </w:rPr>
        <w:t>TOP-N</w:t>
      </w:r>
      <w:r>
        <w:rPr>
          <w:rFonts w:ascii="宋体" w:eastAsia="宋体" w:hAnsi="宋体" w:cs="宋体" w:hint="eastAsia"/>
          <w:color w:val="4B4B4B"/>
          <w:sz w:val="20"/>
          <w:szCs w:val="20"/>
        </w:rPr>
        <w:t>语句的语法：</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8" name="图片 19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HTML0"/>
        <w:shd w:val="clear" w:color="auto" w:fill="F5F5F5"/>
        <w:rPr>
          <w:color w:val="000000"/>
        </w:rPr>
      </w:pPr>
      <w:r>
        <w:rPr>
          <w:color w:val="000000"/>
        </w:rPr>
        <w:t>SELECT [</w:t>
      </w:r>
      <w:proofErr w:type="spellStart"/>
      <w:r>
        <w:rPr>
          <w:color w:val="000000"/>
        </w:rPr>
        <w:t>column_list</w:t>
      </w:r>
      <w:proofErr w:type="spellEnd"/>
      <w:r>
        <w:rPr>
          <w:color w:val="000000"/>
        </w:rPr>
        <w:t>]</w:t>
      </w:r>
    </w:p>
    <w:p w:rsidR="003F442E" w:rsidRDefault="003F442E" w:rsidP="003F442E">
      <w:pPr>
        <w:pStyle w:val="HTML0"/>
        <w:shd w:val="clear" w:color="auto" w:fill="F5F5F5"/>
        <w:rPr>
          <w:color w:val="000000"/>
        </w:rPr>
      </w:pPr>
      <w:r>
        <w:rPr>
          <w:color w:val="000000"/>
        </w:rPr>
        <w:t>FROM (</w:t>
      </w:r>
    </w:p>
    <w:p w:rsidR="003F442E" w:rsidRDefault="003F442E" w:rsidP="003F442E">
      <w:pPr>
        <w:pStyle w:val="HTML0"/>
        <w:shd w:val="clear" w:color="auto" w:fill="F5F5F5"/>
        <w:rPr>
          <w:color w:val="000000"/>
        </w:rPr>
      </w:pPr>
      <w:r>
        <w:rPr>
          <w:color w:val="000000"/>
        </w:rPr>
        <w:t xml:space="preserve">   SELECT [</w:t>
      </w:r>
      <w:proofErr w:type="spellStart"/>
      <w:r>
        <w:rPr>
          <w:color w:val="000000"/>
        </w:rPr>
        <w:t>column_list</w:t>
      </w:r>
      <w:proofErr w:type="spellEnd"/>
      <w:r>
        <w:rPr>
          <w:color w:val="000000"/>
        </w:rPr>
        <w:t>],</w:t>
      </w:r>
    </w:p>
    <w:p w:rsidR="003F442E" w:rsidRDefault="003F442E" w:rsidP="003F442E">
      <w:pPr>
        <w:pStyle w:val="HTML0"/>
        <w:shd w:val="clear" w:color="auto" w:fill="F5F5F5"/>
        <w:rPr>
          <w:color w:val="000000"/>
        </w:rPr>
      </w:pPr>
      <w:r>
        <w:rPr>
          <w:color w:val="000000"/>
        </w:rPr>
        <w:t xml:space="preserve">     ROW_</w:t>
      </w:r>
      <w:proofErr w:type="gramStart"/>
      <w:r>
        <w:rPr>
          <w:color w:val="000000"/>
        </w:rPr>
        <w:t>NUMBER(</w:t>
      </w:r>
      <w:proofErr w:type="gramEnd"/>
      <w:r>
        <w:rPr>
          <w:color w:val="000000"/>
        </w:rPr>
        <w:t>) OVER ([PARTITION BY col1[, col2...]]</w:t>
      </w:r>
    </w:p>
    <w:p w:rsidR="003F442E" w:rsidRDefault="003F442E" w:rsidP="003F442E">
      <w:pPr>
        <w:pStyle w:val="HTML0"/>
        <w:shd w:val="clear" w:color="auto" w:fill="F5F5F5"/>
        <w:rPr>
          <w:color w:val="000000"/>
        </w:rPr>
      </w:pPr>
      <w:r>
        <w:rPr>
          <w:color w:val="000000"/>
        </w:rPr>
        <w:lastRenderedPageBreak/>
        <w:t xml:space="preserve">       ORDER BY col1 [</w:t>
      </w:r>
      <w:proofErr w:type="spellStart"/>
      <w:r>
        <w:rPr>
          <w:color w:val="000000"/>
        </w:rPr>
        <w:t>asc|</w:t>
      </w:r>
      <w:proofErr w:type="gramStart"/>
      <w:r>
        <w:rPr>
          <w:color w:val="000000"/>
        </w:rPr>
        <w:t>desc</w:t>
      </w:r>
      <w:proofErr w:type="spellEnd"/>
      <w:r>
        <w:rPr>
          <w:color w:val="000000"/>
        </w:rPr>
        <w:t>][</w:t>
      </w:r>
      <w:proofErr w:type="gramEnd"/>
      <w:r>
        <w:rPr>
          <w:color w:val="000000"/>
        </w:rPr>
        <w:t>, col2 [</w:t>
      </w:r>
      <w:proofErr w:type="spellStart"/>
      <w:r>
        <w:rPr>
          <w:color w:val="000000"/>
        </w:rPr>
        <w:t>asc|desc</w:t>
      </w:r>
      <w:proofErr w:type="spellEnd"/>
      <w:r>
        <w:rPr>
          <w:color w:val="000000"/>
        </w:rPr>
        <w:t xml:space="preserve">]...]) AS </w:t>
      </w:r>
      <w:proofErr w:type="spellStart"/>
      <w:r>
        <w:rPr>
          <w:color w:val="000000"/>
        </w:rPr>
        <w:t>rownum</w:t>
      </w:r>
      <w:proofErr w:type="spellEnd"/>
    </w:p>
    <w:p w:rsidR="003F442E" w:rsidRDefault="003F442E" w:rsidP="003F442E">
      <w:pPr>
        <w:pStyle w:val="HTML0"/>
        <w:shd w:val="clear" w:color="auto" w:fill="F5F5F5"/>
        <w:rPr>
          <w:color w:val="000000"/>
        </w:rPr>
      </w:pPr>
      <w:r>
        <w:rPr>
          <w:color w:val="000000"/>
        </w:rPr>
        <w:t xml:space="preserve">   FROM </w:t>
      </w:r>
      <w:proofErr w:type="spellStart"/>
      <w:r>
        <w:rPr>
          <w:color w:val="000000"/>
        </w:rPr>
        <w:t>table_name</w:t>
      </w:r>
      <w:proofErr w:type="spellEnd"/>
      <w:r>
        <w:rPr>
          <w:color w:val="000000"/>
        </w:rPr>
        <w:t>)</w:t>
      </w:r>
    </w:p>
    <w:p w:rsidR="003F442E" w:rsidRDefault="003F442E" w:rsidP="003F442E">
      <w:pPr>
        <w:pStyle w:val="HTML0"/>
        <w:shd w:val="clear" w:color="auto" w:fill="F5F5F5"/>
        <w:rPr>
          <w:color w:val="000000"/>
        </w:rPr>
      </w:pPr>
      <w:r>
        <w:rPr>
          <w:color w:val="000000"/>
        </w:rPr>
        <w:t xml:space="preserve">WHERE </w:t>
      </w:r>
      <w:proofErr w:type="spellStart"/>
      <w:r>
        <w:rPr>
          <w:color w:val="000000"/>
        </w:rPr>
        <w:t>rownum</w:t>
      </w:r>
      <w:proofErr w:type="spellEnd"/>
      <w:r>
        <w:rPr>
          <w:color w:val="000000"/>
        </w:rPr>
        <w:t xml:space="preserve"> &lt;= N [AND conditions]</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7" name="图片 19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参数含义：</w:t>
      </w:r>
    </w:p>
    <w:p w:rsidR="003F442E" w:rsidRDefault="003F442E" w:rsidP="003F442E">
      <w:pPr>
        <w:widowControl/>
        <w:numPr>
          <w:ilvl w:val="0"/>
          <w:numId w:val="52"/>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ROW_</w:t>
      </w:r>
      <w:proofErr w:type="gramStart"/>
      <w:r>
        <w:rPr>
          <w:rStyle w:val="HTML"/>
          <w:rFonts w:eastAsiaTheme="minorEastAsia"/>
          <w:color w:val="4B4B4B"/>
        </w:rPr>
        <w:t>NUMBER(</w:t>
      </w:r>
      <w:proofErr w:type="gramEnd"/>
      <w:r>
        <w:rPr>
          <w:rStyle w:val="HTML"/>
          <w:rFonts w:eastAsiaTheme="minorEastAsia"/>
          <w:color w:val="4B4B4B"/>
        </w:rPr>
        <w:t>)</w:t>
      </w:r>
      <w:r>
        <w:rPr>
          <w:rFonts w:ascii="Verdana" w:hAnsi="Verdana"/>
          <w:color w:val="4B4B4B"/>
          <w:sz w:val="20"/>
          <w:szCs w:val="20"/>
        </w:rPr>
        <w:t xml:space="preserve">: </w:t>
      </w:r>
      <w:r>
        <w:rPr>
          <w:rFonts w:ascii="Verdana" w:hAnsi="Verdana"/>
          <w:color w:val="4B4B4B"/>
          <w:sz w:val="20"/>
          <w:szCs w:val="20"/>
        </w:rPr>
        <w:t>根据分区中各行的顺序，为每一行分配一个唯一的顺序号（从</w:t>
      </w:r>
      <w:r>
        <w:rPr>
          <w:rFonts w:ascii="Verdana" w:hAnsi="Verdana"/>
          <w:color w:val="4B4B4B"/>
          <w:sz w:val="20"/>
          <w:szCs w:val="20"/>
        </w:rPr>
        <w:t>1</w:t>
      </w:r>
      <w:r>
        <w:rPr>
          <w:rFonts w:ascii="Verdana" w:hAnsi="Verdana"/>
          <w:color w:val="4B4B4B"/>
          <w:sz w:val="20"/>
          <w:szCs w:val="20"/>
        </w:rPr>
        <w:t>开始）。</w:t>
      </w:r>
      <w:r>
        <w:rPr>
          <w:rFonts w:ascii="Verdana" w:hAnsi="Verdana"/>
          <w:color w:val="4B4B4B"/>
          <w:sz w:val="20"/>
          <w:szCs w:val="20"/>
        </w:rPr>
        <w:t xml:space="preserve"> </w:t>
      </w:r>
      <w:r>
        <w:rPr>
          <w:rFonts w:ascii="Verdana" w:hAnsi="Verdana"/>
          <w:color w:val="4B4B4B"/>
          <w:sz w:val="20"/>
          <w:szCs w:val="20"/>
        </w:rPr>
        <w:t>目前，我们仅支持</w:t>
      </w:r>
      <w:r>
        <w:rPr>
          <w:rFonts w:ascii="Verdana" w:hAnsi="Verdana"/>
          <w:color w:val="4B4B4B"/>
          <w:sz w:val="20"/>
          <w:szCs w:val="20"/>
        </w:rPr>
        <w:t>ROW_NUMBER</w:t>
      </w:r>
      <w:r>
        <w:rPr>
          <w:rFonts w:ascii="Verdana" w:hAnsi="Verdana"/>
          <w:color w:val="4B4B4B"/>
          <w:sz w:val="20"/>
          <w:szCs w:val="20"/>
        </w:rPr>
        <w:t>作为窗口函数。</w:t>
      </w:r>
      <w:r>
        <w:rPr>
          <w:rFonts w:ascii="Verdana" w:hAnsi="Verdana"/>
          <w:color w:val="4B4B4B"/>
          <w:sz w:val="20"/>
          <w:szCs w:val="20"/>
        </w:rPr>
        <w:t xml:space="preserve"> </w:t>
      </w:r>
      <w:r>
        <w:rPr>
          <w:rFonts w:ascii="Verdana" w:hAnsi="Verdana"/>
          <w:color w:val="4B4B4B"/>
          <w:sz w:val="20"/>
          <w:szCs w:val="20"/>
        </w:rPr>
        <w:t>将来，我们将支持</w:t>
      </w:r>
      <w:r>
        <w:rPr>
          <w:rFonts w:ascii="Verdana" w:hAnsi="Verdana"/>
          <w:color w:val="4B4B4B"/>
          <w:sz w:val="20"/>
          <w:szCs w:val="20"/>
        </w:rPr>
        <w:t>RANK</w:t>
      </w:r>
      <w:r>
        <w:rPr>
          <w:rFonts w:ascii="Verdana" w:hAnsi="Verdana"/>
          <w:color w:val="4B4B4B"/>
          <w:sz w:val="20"/>
          <w:szCs w:val="20"/>
        </w:rPr>
        <w:t>（）和</w:t>
      </w:r>
      <w:r>
        <w:rPr>
          <w:rFonts w:ascii="Verdana" w:hAnsi="Verdana"/>
          <w:color w:val="4B4B4B"/>
          <w:sz w:val="20"/>
          <w:szCs w:val="20"/>
        </w:rPr>
        <w:t>DENSE_RANK</w:t>
      </w:r>
      <w:r>
        <w:rPr>
          <w:rFonts w:ascii="Verdana" w:hAnsi="Verdana"/>
          <w:color w:val="4B4B4B"/>
          <w:sz w:val="20"/>
          <w:szCs w:val="20"/>
        </w:rPr>
        <w:t>（）</w:t>
      </w:r>
      <w:r>
        <w:rPr>
          <w:rFonts w:ascii="Verdana" w:hAnsi="Verdana"/>
          <w:color w:val="4B4B4B"/>
          <w:sz w:val="20"/>
          <w:szCs w:val="20"/>
        </w:rPr>
        <w:t>.</w:t>
      </w:r>
    </w:p>
    <w:p w:rsidR="003F442E" w:rsidRDefault="003F442E" w:rsidP="003F442E">
      <w:pPr>
        <w:widowControl/>
        <w:numPr>
          <w:ilvl w:val="0"/>
          <w:numId w:val="52"/>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PARTITION BY col1[, col2...]</w:t>
      </w:r>
      <w:r>
        <w:rPr>
          <w:rFonts w:ascii="Verdana" w:hAnsi="Verdana"/>
          <w:color w:val="4B4B4B"/>
          <w:sz w:val="20"/>
          <w:szCs w:val="20"/>
        </w:rPr>
        <w:t xml:space="preserve">: </w:t>
      </w:r>
      <w:r>
        <w:rPr>
          <w:rFonts w:ascii="Verdana" w:hAnsi="Verdana"/>
          <w:color w:val="4B4B4B"/>
          <w:sz w:val="20"/>
          <w:szCs w:val="20"/>
        </w:rPr>
        <w:t>指定分区列。</w:t>
      </w:r>
      <w:r>
        <w:rPr>
          <w:rFonts w:ascii="Verdana" w:hAnsi="Verdana"/>
          <w:color w:val="4B4B4B"/>
          <w:sz w:val="20"/>
          <w:szCs w:val="20"/>
        </w:rPr>
        <w:t xml:space="preserve"> </w:t>
      </w:r>
      <w:r>
        <w:rPr>
          <w:rFonts w:ascii="Verdana" w:hAnsi="Verdana"/>
          <w:color w:val="4B4B4B"/>
          <w:sz w:val="20"/>
          <w:szCs w:val="20"/>
        </w:rPr>
        <w:t>每个分区都有一个</w:t>
      </w:r>
      <w:r>
        <w:rPr>
          <w:rFonts w:ascii="Verdana" w:hAnsi="Verdana"/>
          <w:color w:val="4B4B4B"/>
          <w:sz w:val="20"/>
          <w:szCs w:val="20"/>
        </w:rPr>
        <w:t>Top-N</w:t>
      </w:r>
      <w:r>
        <w:rPr>
          <w:rFonts w:ascii="Verdana" w:hAnsi="Verdana"/>
          <w:color w:val="4B4B4B"/>
          <w:sz w:val="20"/>
          <w:szCs w:val="20"/>
        </w:rPr>
        <w:t>结果</w:t>
      </w:r>
      <w:r>
        <w:rPr>
          <w:rFonts w:ascii="Verdana" w:hAnsi="Verdana"/>
          <w:color w:val="4B4B4B"/>
          <w:sz w:val="20"/>
          <w:szCs w:val="20"/>
        </w:rPr>
        <w:t>.</w:t>
      </w:r>
    </w:p>
    <w:p w:rsidR="003F442E" w:rsidRDefault="003F442E" w:rsidP="003F442E">
      <w:pPr>
        <w:widowControl/>
        <w:numPr>
          <w:ilvl w:val="0"/>
          <w:numId w:val="52"/>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ORDER BY col1 [</w:t>
      </w:r>
      <w:proofErr w:type="spellStart"/>
      <w:r>
        <w:rPr>
          <w:rStyle w:val="HTML"/>
          <w:rFonts w:eastAsiaTheme="minorEastAsia"/>
          <w:color w:val="4B4B4B"/>
        </w:rPr>
        <w:t>asc|</w:t>
      </w:r>
      <w:proofErr w:type="gramStart"/>
      <w:r>
        <w:rPr>
          <w:rStyle w:val="HTML"/>
          <w:rFonts w:eastAsiaTheme="minorEastAsia"/>
          <w:color w:val="4B4B4B"/>
        </w:rPr>
        <w:t>desc</w:t>
      </w:r>
      <w:proofErr w:type="spellEnd"/>
      <w:r>
        <w:rPr>
          <w:rStyle w:val="HTML"/>
          <w:rFonts w:eastAsiaTheme="minorEastAsia"/>
          <w:color w:val="4B4B4B"/>
        </w:rPr>
        <w:t>][</w:t>
      </w:r>
      <w:proofErr w:type="gramEnd"/>
      <w:r>
        <w:rPr>
          <w:rStyle w:val="HTML"/>
          <w:rFonts w:eastAsiaTheme="minorEastAsia"/>
          <w:color w:val="4B4B4B"/>
        </w:rPr>
        <w:t>, col2 [</w:t>
      </w:r>
      <w:proofErr w:type="spellStart"/>
      <w:r>
        <w:rPr>
          <w:rStyle w:val="HTML"/>
          <w:rFonts w:eastAsiaTheme="minorEastAsia"/>
          <w:color w:val="4B4B4B"/>
        </w:rPr>
        <w:t>asc|desc</w:t>
      </w:r>
      <w:proofErr w:type="spellEnd"/>
      <w:r>
        <w:rPr>
          <w:rStyle w:val="HTML"/>
          <w:rFonts w:eastAsiaTheme="minorEastAsia"/>
          <w:color w:val="4B4B4B"/>
        </w:rPr>
        <w:t>]...]</w:t>
      </w:r>
      <w:r>
        <w:rPr>
          <w:rFonts w:ascii="Verdana" w:hAnsi="Verdana"/>
          <w:color w:val="4B4B4B"/>
          <w:sz w:val="20"/>
          <w:szCs w:val="20"/>
        </w:rPr>
        <w:t xml:space="preserve">: </w:t>
      </w:r>
      <w:r>
        <w:rPr>
          <w:rFonts w:ascii="Verdana" w:hAnsi="Verdana"/>
          <w:color w:val="4B4B4B"/>
          <w:sz w:val="20"/>
          <w:szCs w:val="20"/>
        </w:rPr>
        <w:t>指定排序列。</w:t>
      </w:r>
      <w:r>
        <w:rPr>
          <w:rFonts w:ascii="Verdana" w:hAnsi="Verdana"/>
          <w:color w:val="4B4B4B"/>
          <w:sz w:val="20"/>
          <w:szCs w:val="20"/>
        </w:rPr>
        <w:t xml:space="preserve"> </w:t>
      </w:r>
      <w:r>
        <w:rPr>
          <w:rFonts w:ascii="Verdana" w:hAnsi="Verdana"/>
          <w:color w:val="4B4B4B"/>
          <w:sz w:val="20"/>
          <w:szCs w:val="20"/>
        </w:rPr>
        <w:t>不同列上的排序方向可以不同</w:t>
      </w:r>
      <w:r>
        <w:rPr>
          <w:rFonts w:ascii="Verdana" w:hAnsi="Verdana"/>
          <w:color w:val="4B4B4B"/>
          <w:sz w:val="20"/>
          <w:szCs w:val="20"/>
        </w:rPr>
        <w:t>.</w:t>
      </w:r>
    </w:p>
    <w:p w:rsidR="003F442E" w:rsidRDefault="003F442E" w:rsidP="003F442E">
      <w:pPr>
        <w:widowControl/>
        <w:numPr>
          <w:ilvl w:val="0"/>
          <w:numId w:val="52"/>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 xml:space="preserve">WHERE </w:t>
      </w:r>
      <w:proofErr w:type="spellStart"/>
      <w:r>
        <w:rPr>
          <w:rStyle w:val="HTML"/>
          <w:rFonts w:eastAsiaTheme="minorEastAsia"/>
          <w:color w:val="4B4B4B"/>
        </w:rPr>
        <w:t>rownum</w:t>
      </w:r>
      <w:proofErr w:type="spellEnd"/>
      <w:r>
        <w:rPr>
          <w:rStyle w:val="HTML"/>
          <w:rFonts w:eastAsiaTheme="minorEastAsia"/>
          <w:color w:val="4B4B4B"/>
        </w:rPr>
        <w:t xml:space="preserve"> &lt;= N</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Verdana" w:hAnsi="Verdana"/>
          <w:color w:val="4B4B4B"/>
          <w:sz w:val="20"/>
          <w:szCs w:val="20"/>
        </w:rPr>
        <w:t>将</w:t>
      </w:r>
      <w:proofErr w:type="spellStart"/>
      <w:r>
        <w:rPr>
          <w:rFonts w:ascii="Verdana" w:hAnsi="Verdana"/>
          <w:color w:val="4B4B4B"/>
          <w:sz w:val="20"/>
          <w:szCs w:val="20"/>
        </w:rPr>
        <w:t>rownum</w:t>
      </w:r>
      <w:proofErr w:type="spellEnd"/>
      <w:r>
        <w:rPr>
          <w:rFonts w:ascii="Verdana" w:hAnsi="Verdana"/>
          <w:color w:val="4B4B4B"/>
          <w:sz w:val="20"/>
          <w:szCs w:val="20"/>
        </w:rPr>
        <w:t xml:space="preserve"> &lt;= N</w:t>
      </w:r>
      <w:r>
        <w:rPr>
          <w:rFonts w:ascii="Verdana" w:hAnsi="Verdana"/>
          <w:color w:val="4B4B4B"/>
          <w:sz w:val="20"/>
          <w:szCs w:val="20"/>
        </w:rPr>
        <w:t>识别为该查询是</w:t>
      </w:r>
      <w:r>
        <w:rPr>
          <w:rFonts w:ascii="Verdana" w:hAnsi="Verdana"/>
          <w:color w:val="4B4B4B"/>
          <w:sz w:val="20"/>
          <w:szCs w:val="20"/>
        </w:rPr>
        <w:t>Top-N</w:t>
      </w:r>
      <w:r>
        <w:rPr>
          <w:rFonts w:ascii="Verdana" w:hAnsi="Verdana"/>
          <w:color w:val="4B4B4B"/>
          <w:sz w:val="20"/>
          <w:szCs w:val="20"/>
        </w:rPr>
        <w:t>查询。</w:t>
      </w:r>
      <w:r>
        <w:rPr>
          <w:rFonts w:ascii="Verdana" w:hAnsi="Verdana"/>
          <w:color w:val="4B4B4B"/>
          <w:sz w:val="20"/>
          <w:szCs w:val="20"/>
        </w:rPr>
        <w:t xml:space="preserve"> N</w:t>
      </w:r>
      <w:r>
        <w:rPr>
          <w:rFonts w:ascii="Verdana" w:hAnsi="Verdana"/>
          <w:color w:val="4B4B4B"/>
          <w:sz w:val="20"/>
          <w:szCs w:val="20"/>
        </w:rPr>
        <w:t>代表将保留</w:t>
      </w:r>
      <w:r>
        <w:rPr>
          <w:rFonts w:ascii="Verdana" w:hAnsi="Verdana"/>
          <w:color w:val="4B4B4B"/>
          <w:sz w:val="20"/>
          <w:szCs w:val="20"/>
        </w:rPr>
        <w:t>N</w:t>
      </w:r>
      <w:r>
        <w:rPr>
          <w:rFonts w:ascii="Verdana" w:hAnsi="Verdana"/>
          <w:color w:val="4B4B4B"/>
          <w:sz w:val="20"/>
          <w:szCs w:val="20"/>
        </w:rPr>
        <w:t>个最小或最大记录</w:t>
      </w:r>
      <w:r>
        <w:rPr>
          <w:rFonts w:ascii="Verdana" w:hAnsi="Verdana"/>
          <w:color w:val="4B4B4B"/>
          <w:sz w:val="20"/>
          <w:szCs w:val="20"/>
        </w:rPr>
        <w:t>.</w:t>
      </w:r>
    </w:p>
    <w:p w:rsidR="003F442E" w:rsidRDefault="003F442E" w:rsidP="003F442E">
      <w:pPr>
        <w:widowControl/>
        <w:numPr>
          <w:ilvl w:val="0"/>
          <w:numId w:val="52"/>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[AND conditions]</w:t>
      </w:r>
      <w:r>
        <w:rPr>
          <w:rFonts w:ascii="Verdana" w:hAnsi="Verdana"/>
          <w:color w:val="4B4B4B"/>
          <w:sz w:val="20"/>
          <w:szCs w:val="20"/>
        </w:rPr>
        <w:t xml:space="preserve">: </w:t>
      </w:r>
      <w:r>
        <w:rPr>
          <w:rFonts w:ascii="Verdana" w:hAnsi="Verdana"/>
          <w:color w:val="4B4B4B"/>
          <w:sz w:val="20"/>
          <w:szCs w:val="20"/>
        </w:rPr>
        <w:t>可以在</w:t>
      </w:r>
      <w:r>
        <w:rPr>
          <w:rFonts w:ascii="Verdana" w:hAnsi="Verdana"/>
          <w:color w:val="4B4B4B"/>
          <w:sz w:val="20"/>
          <w:szCs w:val="20"/>
        </w:rPr>
        <w:t>where</w:t>
      </w:r>
      <w:r>
        <w:rPr>
          <w:rFonts w:ascii="Verdana" w:hAnsi="Verdana"/>
          <w:color w:val="4B4B4B"/>
          <w:sz w:val="20"/>
          <w:szCs w:val="20"/>
        </w:rPr>
        <w:t>子句中添加其他条件，但是其他条件只能与</w:t>
      </w:r>
      <w:r>
        <w:rPr>
          <w:rFonts w:ascii="Verdana" w:hAnsi="Verdana"/>
          <w:color w:val="4B4B4B"/>
          <w:sz w:val="20"/>
          <w:szCs w:val="20"/>
        </w:rPr>
        <w:t>AND</w:t>
      </w:r>
      <w:r>
        <w:rPr>
          <w:rFonts w:ascii="Verdana" w:hAnsi="Verdana"/>
          <w:color w:val="4B4B4B"/>
          <w:sz w:val="20"/>
          <w:szCs w:val="20"/>
        </w:rPr>
        <w:t>结合使用</w:t>
      </w:r>
      <w:proofErr w:type="spellStart"/>
      <w:r>
        <w:rPr>
          <w:rFonts w:ascii="Verdana" w:hAnsi="Verdana"/>
          <w:color w:val="4B4B4B"/>
          <w:sz w:val="20"/>
          <w:szCs w:val="20"/>
        </w:rPr>
        <w:t>rownum</w:t>
      </w:r>
      <w:proofErr w:type="spellEnd"/>
      <w:r>
        <w:rPr>
          <w:rFonts w:ascii="Verdana" w:hAnsi="Verdana"/>
          <w:color w:val="4B4B4B"/>
          <w:sz w:val="20"/>
          <w:szCs w:val="20"/>
        </w:rPr>
        <w:t xml:space="preserve"> &lt;= N.</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流模式下的注意：</w:t>
      </w:r>
      <w:proofErr w:type="spellStart"/>
      <w:r>
        <w:rPr>
          <w:rFonts w:ascii="Verdana" w:hAnsi="Verdana"/>
          <w:color w:val="4B4B4B"/>
          <w:sz w:val="20"/>
          <w:szCs w:val="20"/>
        </w:rPr>
        <w:t>TopN</w:t>
      </w:r>
      <w:proofErr w:type="spellEnd"/>
      <w:r>
        <w:rPr>
          <w:rFonts w:ascii="宋体" w:eastAsia="宋体" w:hAnsi="宋体" w:cs="宋体" w:hint="eastAsia"/>
          <w:color w:val="4B4B4B"/>
          <w:sz w:val="20"/>
          <w:szCs w:val="20"/>
        </w:rPr>
        <w:t>查询会更新结果。</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Verdana" w:hAnsi="Verdana"/>
          <w:color w:val="4B4B4B"/>
          <w:sz w:val="20"/>
          <w:szCs w:val="20"/>
        </w:rPr>
        <w:t xml:space="preserve"> SQL</w:t>
      </w:r>
      <w:r>
        <w:rPr>
          <w:rFonts w:ascii="宋体" w:eastAsia="宋体" w:hAnsi="宋体" w:cs="宋体" w:hint="eastAsia"/>
          <w:color w:val="4B4B4B"/>
          <w:sz w:val="20"/>
          <w:szCs w:val="20"/>
        </w:rPr>
        <w:t>将根据顺序键对输入数据流进行排序，因此，如果前</w:t>
      </w:r>
      <w:r>
        <w:rPr>
          <w:rFonts w:ascii="Verdana" w:hAnsi="Verdana"/>
          <w:color w:val="4B4B4B"/>
          <w:sz w:val="20"/>
          <w:szCs w:val="20"/>
        </w:rPr>
        <w:t>N</w:t>
      </w:r>
      <w:r>
        <w:rPr>
          <w:rFonts w:ascii="宋体" w:eastAsia="宋体" w:hAnsi="宋体" w:cs="宋体" w:hint="eastAsia"/>
          <w:color w:val="4B4B4B"/>
          <w:sz w:val="20"/>
          <w:szCs w:val="20"/>
        </w:rPr>
        <w:t>条记录已更改，则更改后的记录将作为撤消</w:t>
      </w:r>
      <w:r>
        <w:rPr>
          <w:rFonts w:ascii="Verdana" w:hAnsi="Verdana"/>
          <w:color w:val="4B4B4B"/>
          <w:sz w:val="20"/>
          <w:szCs w:val="20"/>
        </w:rPr>
        <w:t>/</w:t>
      </w:r>
      <w:r>
        <w:rPr>
          <w:rFonts w:ascii="宋体" w:eastAsia="宋体" w:hAnsi="宋体" w:cs="宋体" w:hint="eastAsia"/>
          <w:color w:val="4B4B4B"/>
          <w:sz w:val="20"/>
          <w:szCs w:val="20"/>
        </w:rPr>
        <w:t>更新记录发送到下游。</w:t>
      </w:r>
      <w:r>
        <w:rPr>
          <w:rFonts w:ascii="Verdana" w:hAnsi="Verdana"/>
          <w:color w:val="4B4B4B"/>
          <w:sz w:val="20"/>
          <w:szCs w:val="20"/>
        </w:rPr>
        <w:t xml:space="preserve"> </w:t>
      </w:r>
      <w:r>
        <w:rPr>
          <w:rFonts w:ascii="宋体" w:eastAsia="宋体" w:hAnsi="宋体" w:cs="宋体" w:hint="eastAsia"/>
          <w:color w:val="4B4B4B"/>
          <w:sz w:val="20"/>
          <w:szCs w:val="20"/>
        </w:rPr>
        <w:t>建议使用支持更新的存储作为</w:t>
      </w:r>
      <w:r>
        <w:rPr>
          <w:rFonts w:ascii="Verdana" w:hAnsi="Verdana"/>
          <w:color w:val="4B4B4B"/>
          <w:sz w:val="20"/>
          <w:szCs w:val="20"/>
        </w:rPr>
        <w:t>Top-N</w:t>
      </w:r>
      <w:r>
        <w:rPr>
          <w:rFonts w:ascii="宋体" w:eastAsia="宋体" w:hAnsi="宋体" w:cs="宋体" w:hint="eastAsia"/>
          <w:color w:val="4B4B4B"/>
          <w:sz w:val="20"/>
          <w:szCs w:val="20"/>
        </w:rPr>
        <w:t>查询的接收器。</w:t>
      </w:r>
      <w:r>
        <w:rPr>
          <w:rFonts w:ascii="Verdana" w:hAnsi="Verdana"/>
          <w:color w:val="4B4B4B"/>
          <w:sz w:val="20"/>
          <w:szCs w:val="20"/>
        </w:rPr>
        <w:t xml:space="preserve"> </w:t>
      </w:r>
      <w:r>
        <w:rPr>
          <w:rFonts w:ascii="宋体" w:eastAsia="宋体" w:hAnsi="宋体" w:cs="宋体" w:hint="eastAsia"/>
          <w:color w:val="4B4B4B"/>
          <w:sz w:val="20"/>
          <w:szCs w:val="20"/>
        </w:rPr>
        <w:t>此外，如果需要将前</w:t>
      </w:r>
      <w:r>
        <w:rPr>
          <w:rFonts w:ascii="Verdana" w:hAnsi="Verdana"/>
          <w:color w:val="4B4B4B"/>
          <w:sz w:val="20"/>
          <w:szCs w:val="20"/>
        </w:rPr>
        <w:t>N</w:t>
      </w:r>
      <w:r>
        <w:rPr>
          <w:rFonts w:ascii="宋体" w:eastAsia="宋体" w:hAnsi="宋体" w:cs="宋体" w:hint="eastAsia"/>
          <w:color w:val="4B4B4B"/>
          <w:sz w:val="20"/>
          <w:szCs w:val="20"/>
        </w:rPr>
        <w:t>条记录存储在外部存储中，则结果表应具有与前</w:t>
      </w:r>
      <w:r>
        <w:rPr>
          <w:rFonts w:ascii="Verdana" w:hAnsi="Verdana"/>
          <w:color w:val="4B4B4B"/>
          <w:sz w:val="20"/>
          <w:szCs w:val="20"/>
        </w:rPr>
        <w:t>N</w:t>
      </w:r>
      <w:r>
        <w:rPr>
          <w:rFonts w:ascii="宋体" w:eastAsia="宋体" w:hAnsi="宋体" w:cs="宋体" w:hint="eastAsia"/>
          <w:color w:val="4B4B4B"/>
          <w:sz w:val="20"/>
          <w:szCs w:val="20"/>
        </w:rPr>
        <w:t>条查询相同的唯一键。</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Top-N</w:t>
      </w:r>
      <w:r>
        <w:rPr>
          <w:rFonts w:ascii="宋体" w:eastAsia="宋体" w:hAnsi="宋体" w:cs="宋体" w:hint="eastAsia"/>
          <w:color w:val="4B4B4B"/>
          <w:sz w:val="20"/>
          <w:szCs w:val="20"/>
        </w:rPr>
        <w:t>查询的唯一键是分区列和</w:t>
      </w:r>
      <w:proofErr w:type="spellStart"/>
      <w:r>
        <w:rPr>
          <w:rFonts w:ascii="Verdana" w:hAnsi="Verdana"/>
          <w:color w:val="4B4B4B"/>
          <w:sz w:val="20"/>
          <w:szCs w:val="20"/>
        </w:rPr>
        <w:t>rownum</w:t>
      </w:r>
      <w:proofErr w:type="spellEnd"/>
      <w:r>
        <w:rPr>
          <w:rFonts w:ascii="宋体" w:eastAsia="宋体" w:hAnsi="宋体" w:cs="宋体" w:hint="eastAsia"/>
          <w:color w:val="4B4B4B"/>
          <w:sz w:val="20"/>
          <w:szCs w:val="20"/>
        </w:rPr>
        <w:t>列的组合。</w:t>
      </w:r>
      <w:r>
        <w:rPr>
          <w:rFonts w:ascii="Verdana" w:hAnsi="Verdana"/>
          <w:color w:val="4B4B4B"/>
          <w:sz w:val="20"/>
          <w:szCs w:val="20"/>
        </w:rPr>
        <w:t xml:space="preserve"> Top-N</w:t>
      </w:r>
      <w:r>
        <w:rPr>
          <w:rFonts w:ascii="宋体" w:eastAsia="宋体" w:hAnsi="宋体" w:cs="宋体" w:hint="eastAsia"/>
          <w:color w:val="4B4B4B"/>
          <w:sz w:val="20"/>
          <w:szCs w:val="20"/>
        </w:rPr>
        <w:t>查询还可以导出上游的唯一键。</w:t>
      </w:r>
      <w:r>
        <w:rPr>
          <w:rFonts w:ascii="Verdana" w:hAnsi="Verdana"/>
          <w:color w:val="4B4B4B"/>
          <w:sz w:val="20"/>
          <w:szCs w:val="20"/>
        </w:rPr>
        <w:t xml:space="preserve"> </w:t>
      </w:r>
      <w:r>
        <w:rPr>
          <w:rFonts w:ascii="宋体" w:eastAsia="宋体" w:hAnsi="宋体" w:cs="宋体" w:hint="eastAsia"/>
          <w:color w:val="4B4B4B"/>
          <w:sz w:val="20"/>
          <w:szCs w:val="20"/>
        </w:rPr>
        <w:t>以下面的工作为例，假设</w:t>
      </w:r>
      <w:proofErr w:type="spellStart"/>
      <w:r>
        <w:rPr>
          <w:rFonts w:ascii="Verdana" w:hAnsi="Verdana"/>
          <w:color w:val="4B4B4B"/>
          <w:sz w:val="20"/>
          <w:szCs w:val="20"/>
        </w:rPr>
        <w:t>product_id</w:t>
      </w:r>
      <w:proofErr w:type="spellEnd"/>
      <w:r>
        <w:rPr>
          <w:rFonts w:ascii="宋体" w:eastAsia="宋体" w:hAnsi="宋体" w:cs="宋体" w:hint="eastAsia"/>
          <w:color w:val="4B4B4B"/>
          <w:sz w:val="20"/>
          <w:szCs w:val="20"/>
        </w:rPr>
        <w:t>是</w:t>
      </w:r>
      <w:proofErr w:type="spellStart"/>
      <w:r>
        <w:rPr>
          <w:rFonts w:ascii="Verdana" w:hAnsi="Verdana"/>
          <w:color w:val="4B4B4B"/>
          <w:sz w:val="20"/>
          <w:szCs w:val="20"/>
        </w:rPr>
        <w:t>ShopSales</w:t>
      </w:r>
      <w:proofErr w:type="spellEnd"/>
      <w:r>
        <w:rPr>
          <w:rFonts w:ascii="宋体" w:eastAsia="宋体" w:hAnsi="宋体" w:cs="宋体" w:hint="eastAsia"/>
          <w:color w:val="4B4B4B"/>
          <w:sz w:val="20"/>
          <w:szCs w:val="20"/>
        </w:rPr>
        <w:t>的唯一键，那么</w:t>
      </w:r>
      <w:r>
        <w:rPr>
          <w:rFonts w:ascii="Verdana" w:hAnsi="Verdana"/>
          <w:color w:val="4B4B4B"/>
          <w:sz w:val="20"/>
          <w:szCs w:val="20"/>
        </w:rPr>
        <w:t>Top-N</w:t>
      </w:r>
      <w:r>
        <w:rPr>
          <w:rFonts w:ascii="宋体" w:eastAsia="宋体" w:hAnsi="宋体" w:cs="宋体" w:hint="eastAsia"/>
          <w:color w:val="4B4B4B"/>
          <w:sz w:val="20"/>
          <w:szCs w:val="20"/>
        </w:rPr>
        <w:t>查询的唯一键是</w:t>
      </w:r>
      <w:r>
        <w:rPr>
          <w:rFonts w:ascii="Verdana" w:hAnsi="Verdana"/>
          <w:color w:val="4B4B4B"/>
          <w:sz w:val="20"/>
          <w:szCs w:val="20"/>
        </w:rPr>
        <w:t>[category</w:t>
      </w:r>
      <w:r>
        <w:rPr>
          <w:rFonts w:ascii="宋体" w:eastAsia="宋体" w:hAnsi="宋体" w:cs="宋体" w:hint="eastAsia"/>
          <w:color w:val="4B4B4B"/>
          <w:sz w:val="20"/>
          <w:szCs w:val="20"/>
        </w:rPr>
        <w:t>，</w:t>
      </w:r>
      <w:proofErr w:type="spellStart"/>
      <w:r>
        <w:rPr>
          <w:rFonts w:ascii="Verdana" w:hAnsi="Verdana"/>
          <w:color w:val="4B4B4B"/>
          <w:sz w:val="20"/>
          <w:szCs w:val="20"/>
        </w:rPr>
        <w:t>rownum</w:t>
      </w:r>
      <w:proofErr w:type="spellEnd"/>
      <w:r>
        <w:rPr>
          <w:rFonts w:ascii="Verdana" w:hAnsi="Verdana"/>
          <w:color w:val="4B4B4B"/>
          <w:sz w:val="20"/>
          <w:szCs w:val="20"/>
        </w:rPr>
        <w:t>]</w:t>
      </w:r>
      <w:r>
        <w:rPr>
          <w:rFonts w:ascii="宋体" w:eastAsia="宋体" w:hAnsi="宋体" w:cs="宋体" w:hint="eastAsia"/>
          <w:color w:val="4B4B4B"/>
          <w:sz w:val="20"/>
          <w:szCs w:val="20"/>
        </w:rPr>
        <w:t>和</w:t>
      </w:r>
      <w:r>
        <w:rPr>
          <w:rFonts w:ascii="Verdana" w:hAnsi="Verdana"/>
          <w:color w:val="4B4B4B"/>
          <w:sz w:val="20"/>
          <w:szCs w:val="20"/>
        </w:rPr>
        <w:t>[</w:t>
      </w:r>
      <w:proofErr w:type="spellStart"/>
      <w:r>
        <w:rPr>
          <w:rFonts w:ascii="Verdana" w:hAnsi="Verdana"/>
          <w:color w:val="4B4B4B"/>
          <w:sz w:val="20"/>
          <w:szCs w:val="20"/>
        </w:rPr>
        <w:t>product_id</w:t>
      </w:r>
      <w:proofErr w:type="spellEnd"/>
      <w:r>
        <w:rPr>
          <w:rFonts w:ascii="Verdana" w:hAnsi="Verdana"/>
          <w:color w:val="4B4B4B"/>
          <w:sz w:val="20"/>
          <w:szCs w:val="20"/>
        </w:rPr>
        <w:t>]</w:t>
      </w:r>
      <w:r>
        <w:rPr>
          <w:rFonts w:ascii="宋体" w:eastAsia="宋体" w:hAnsi="宋体" w:cs="宋体" w:hint="eastAsia"/>
          <w:color w:val="4B4B4B"/>
          <w:sz w:val="20"/>
          <w:szCs w:val="20"/>
        </w:rPr>
        <w:t>。</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以下示例显示如何在流表上使用</w:t>
      </w:r>
      <w:r>
        <w:rPr>
          <w:rFonts w:ascii="Verdana" w:hAnsi="Verdana"/>
          <w:color w:val="4B4B4B"/>
          <w:sz w:val="20"/>
          <w:szCs w:val="20"/>
        </w:rPr>
        <w:t>Top-N</w:t>
      </w:r>
      <w:r>
        <w:rPr>
          <w:rFonts w:ascii="宋体" w:eastAsia="宋体" w:hAnsi="宋体" w:cs="宋体" w:hint="eastAsia"/>
          <w:color w:val="4B4B4B"/>
          <w:sz w:val="20"/>
          <w:szCs w:val="20"/>
        </w:rPr>
        <w:t>指定</w:t>
      </w:r>
      <w:r>
        <w:rPr>
          <w:rFonts w:ascii="Verdana" w:hAnsi="Verdana"/>
          <w:color w:val="4B4B4B"/>
          <w:sz w:val="20"/>
          <w:szCs w:val="20"/>
        </w:rPr>
        <w:t>SQL</w:t>
      </w:r>
      <w:r>
        <w:rPr>
          <w:rFonts w:ascii="宋体" w:eastAsia="宋体" w:hAnsi="宋体" w:cs="宋体" w:hint="eastAsia"/>
          <w:color w:val="4B4B4B"/>
          <w:sz w:val="20"/>
          <w:szCs w:val="20"/>
        </w:rPr>
        <w:t>查询。</w:t>
      </w:r>
      <w:r>
        <w:rPr>
          <w:rFonts w:ascii="Verdana" w:hAnsi="Verdana"/>
          <w:color w:val="4B4B4B"/>
          <w:sz w:val="20"/>
          <w:szCs w:val="20"/>
        </w:rPr>
        <w:t xml:space="preserve"> </w:t>
      </w:r>
      <w:r>
        <w:rPr>
          <w:rFonts w:ascii="宋体" w:eastAsia="宋体" w:hAnsi="宋体" w:cs="宋体" w:hint="eastAsia"/>
          <w:color w:val="4B4B4B"/>
          <w:sz w:val="20"/>
          <w:szCs w:val="20"/>
        </w:rPr>
        <w:t>这是我们上面提到的</w:t>
      </w:r>
      <w:r>
        <w:rPr>
          <w:rFonts w:ascii="Verdana" w:hAnsi="Verdana" w:cs="Verdana"/>
          <w:color w:val="4B4B4B"/>
          <w:sz w:val="20"/>
          <w:szCs w:val="20"/>
        </w:rPr>
        <w:t>“</w:t>
      </w:r>
      <w:r>
        <w:rPr>
          <w:rFonts w:ascii="宋体" w:eastAsia="宋体" w:hAnsi="宋体" w:cs="宋体" w:hint="eastAsia"/>
          <w:color w:val="4B4B4B"/>
          <w:sz w:val="20"/>
          <w:szCs w:val="20"/>
        </w:rPr>
        <w:t>每个类别中实时销量最高的前五种产品</w:t>
      </w:r>
      <w:r>
        <w:rPr>
          <w:rFonts w:ascii="Verdana" w:hAnsi="Verdana" w:cs="Verdana"/>
          <w:color w:val="4B4B4B"/>
          <w:sz w:val="20"/>
          <w:szCs w:val="20"/>
        </w:rPr>
        <w:t>”</w:t>
      </w:r>
      <w:r>
        <w:rPr>
          <w:rFonts w:ascii="宋体" w:eastAsia="宋体" w:hAnsi="宋体" w:cs="宋体" w:hint="eastAsia"/>
          <w:color w:val="4B4B4B"/>
          <w:sz w:val="20"/>
          <w:szCs w:val="20"/>
        </w:rPr>
        <w:t>的示例。</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6" name="图片 19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env = </w:t>
      </w:r>
      <w:proofErr w:type="spellStart"/>
      <w:r>
        <w:rPr>
          <w:color w:val="000000"/>
        </w:rPr>
        <w:t>StreamExecutionEnvironment.getExecutionEnvironment</w:t>
      </w:r>
      <w:proofErr w:type="spellEnd"/>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w:t>
      </w:r>
      <w:proofErr w:type="spellStart"/>
      <w:r>
        <w:rPr>
          <w:color w:val="000000"/>
        </w:rPr>
        <w:t>TableEnvironment.getTableEnvironment</w:t>
      </w:r>
      <w:proofErr w:type="spellEnd"/>
      <w:r>
        <w:rPr>
          <w:color w:val="000000"/>
        </w:rPr>
        <w:t>(env)</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read a DataStream from an external source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ds: </w:t>
      </w:r>
      <w:proofErr w:type="gramStart"/>
      <w:r>
        <w:rPr>
          <w:color w:val="000000"/>
        </w:rPr>
        <w:t>DataStream[</w:t>
      </w:r>
      <w:proofErr w:type="gramEnd"/>
      <w:r>
        <w:rPr>
          <w:color w:val="000000"/>
        </w:rPr>
        <w:t xml:space="preserve">(String, String, String, Long)] = </w:t>
      </w:r>
      <w:proofErr w:type="spellStart"/>
      <w:r>
        <w:rPr>
          <w:color w:val="000000"/>
        </w:rPr>
        <w:t>env.addSource</w:t>
      </w:r>
      <w:proofErr w:type="spellEnd"/>
      <w:r>
        <w:rPr>
          <w:color w:val="000000"/>
        </w:rPr>
        <w:t>(...)</w:t>
      </w:r>
    </w:p>
    <w:p w:rsidR="003F442E" w:rsidRDefault="003F442E" w:rsidP="003F442E">
      <w:pPr>
        <w:pStyle w:val="HTML0"/>
        <w:shd w:val="clear" w:color="auto" w:fill="F5F5F5"/>
        <w:rPr>
          <w:color w:val="000000"/>
        </w:rPr>
      </w:pPr>
      <w:r>
        <w:rPr>
          <w:color w:val="008000"/>
        </w:rPr>
        <w:t>// register the DataStream under the name "</w:t>
      </w:r>
      <w:proofErr w:type="spellStart"/>
      <w:r>
        <w:rPr>
          <w:color w:val="008000"/>
        </w:rPr>
        <w:t>ShopSales</w:t>
      </w:r>
      <w:proofErr w:type="spellEnd"/>
      <w:r>
        <w:rPr>
          <w:color w:val="008000"/>
        </w:rPr>
        <w:t>"</w:t>
      </w:r>
    </w:p>
    <w:p w:rsidR="003F442E" w:rsidRDefault="003F442E" w:rsidP="003F442E">
      <w:pPr>
        <w:pStyle w:val="HTML0"/>
        <w:shd w:val="clear" w:color="auto" w:fill="F5F5F5"/>
        <w:rPr>
          <w:color w:val="000000"/>
        </w:rPr>
      </w:pPr>
      <w:proofErr w:type="spellStart"/>
      <w:r>
        <w:rPr>
          <w:color w:val="000000"/>
        </w:rPr>
        <w:t>tableEnv.registerDataStream</w:t>
      </w:r>
      <w:proofErr w:type="spellEnd"/>
      <w:r>
        <w:rPr>
          <w:color w:val="000000"/>
        </w:rPr>
        <w:t>("</w:t>
      </w:r>
      <w:proofErr w:type="spellStart"/>
      <w:r>
        <w:rPr>
          <w:color w:val="000000"/>
        </w:rPr>
        <w:t>ShopSales</w:t>
      </w:r>
      <w:proofErr w:type="spellEnd"/>
      <w:r>
        <w:rPr>
          <w:color w:val="000000"/>
        </w:rPr>
        <w:t>", ds, '</w:t>
      </w:r>
      <w:proofErr w:type="spellStart"/>
      <w:r>
        <w:rPr>
          <w:color w:val="000000"/>
        </w:rPr>
        <w:t>product_id</w:t>
      </w:r>
      <w:proofErr w:type="spellEnd"/>
      <w:r>
        <w:rPr>
          <w:color w:val="000000"/>
        </w:rPr>
        <w:t>, 'category, '</w:t>
      </w:r>
      <w:proofErr w:type="spellStart"/>
      <w:r>
        <w:rPr>
          <w:color w:val="000000"/>
        </w:rPr>
        <w:t>product_name</w:t>
      </w:r>
      <w:proofErr w:type="spellEnd"/>
      <w:r>
        <w:rPr>
          <w:color w:val="000000"/>
        </w:rPr>
        <w:t>, 'sales)</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select top-5 products per category which have the maximum sales.</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result1 = </w:t>
      </w:r>
      <w:proofErr w:type="spellStart"/>
      <w:r>
        <w:rPr>
          <w:color w:val="000000"/>
        </w:rPr>
        <w:t>tableEnv.sqlQuery</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 xml:space="preserve">      |SELECT *</w:t>
      </w:r>
    </w:p>
    <w:p w:rsidR="003F442E" w:rsidRDefault="003F442E" w:rsidP="003F442E">
      <w:pPr>
        <w:pStyle w:val="HTML0"/>
        <w:shd w:val="clear" w:color="auto" w:fill="F5F5F5"/>
        <w:rPr>
          <w:color w:val="000000"/>
        </w:rPr>
      </w:pPr>
      <w:r>
        <w:rPr>
          <w:color w:val="000000"/>
        </w:rPr>
        <w:t xml:space="preserve">      |FROM (</w:t>
      </w:r>
    </w:p>
    <w:p w:rsidR="003F442E" w:rsidRDefault="003F442E" w:rsidP="003F442E">
      <w:pPr>
        <w:pStyle w:val="HTML0"/>
        <w:shd w:val="clear" w:color="auto" w:fill="F5F5F5"/>
        <w:rPr>
          <w:color w:val="000000"/>
        </w:rPr>
      </w:pPr>
      <w:r>
        <w:rPr>
          <w:color w:val="000000"/>
        </w:rPr>
        <w:lastRenderedPageBreak/>
        <w:t xml:space="preserve">      |   SELECT *,</w:t>
      </w:r>
    </w:p>
    <w:p w:rsidR="003F442E" w:rsidRDefault="003F442E" w:rsidP="003F442E">
      <w:pPr>
        <w:pStyle w:val="HTML0"/>
        <w:shd w:val="clear" w:color="auto" w:fill="F5F5F5"/>
        <w:rPr>
          <w:color w:val="000000"/>
        </w:rPr>
      </w:pPr>
      <w:r>
        <w:rPr>
          <w:color w:val="000000"/>
        </w:rPr>
        <w:t xml:space="preserve">      |       ROW_</w:t>
      </w:r>
      <w:proofErr w:type="gramStart"/>
      <w:r>
        <w:rPr>
          <w:color w:val="000000"/>
        </w:rPr>
        <w:t>NUMBER(</w:t>
      </w:r>
      <w:proofErr w:type="gramEnd"/>
      <w:r>
        <w:rPr>
          <w:color w:val="000000"/>
        </w:rPr>
        <w:t xml:space="preserve">) OVER (PARTITION BY category ORDER BY sales DESC) as </w:t>
      </w:r>
      <w:proofErr w:type="spellStart"/>
      <w:r>
        <w:rPr>
          <w:color w:val="000000"/>
        </w:rPr>
        <w:t>row_num</w:t>
      </w:r>
      <w:proofErr w:type="spellEnd"/>
    </w:p>
    <w:p w:rsidR="003F442E" w:rsidRDefault="003F442E" w:rsidP="003F442E">
      <w:pPr>
        <w:pStyle w:val="HTML0"/>
        <w:shd w:val="clear" w:color="auto" w:fill="F5F5F5"/>
        <w:rPr>
          <w:color w:val="000000"/>
        </w:rPr>
      </w:pPr>
      <w:r>
        <w:rPr>
          <w:color w:val="000000"/>
        </w:rPr>
        <w:t xml:space="preserve">      |   FROM </w:t>
      </w:r>
      <w:proofErr w:type="spellStart"/>
      <w:r>
        <w:rPr>
          <w:color w:val="000000"/>
        </w:rPr>
        <w:t>ShopSales</w:t>
      </w:r>
      <w:proofErr w:type="spellEnd"/>
      <w:r>
        <w:rPr>
          <w:color w:val="000000"/>
        </w:rPr>
        <w:t>)</w:t>
      </w:r>
    </w:p>
    <w:p w:rsidR="003F442E" w:rsidRDefault="003F442E" w:rsidP="003F442E">
      <w:pPr>
        <w:pStyle w:val="HTML0"/>
        <w:shd w:val="clear" w:color="auto" w:fill="F5F5F5"/>
        <w:rPr>
          <w:color w:val="000000"/>
        </w:rPr>
      </w:pPr>
      <w:r>
        <w:rPr>
          <w:color w:val="000000"/>
        </w:rPr>
        <w:t xml:space="preserve">      |WHERE </w:t>
      </w:r>
      <w:proofErr w:type="spellStart"/>
      <w:r>
        <w:rPr>
          <w:color w:val="000000"/>
        </w:rPr>
        <w:t>row_num</w:t>
      </w:r>
      <w:proofErr w:type="spellEnd"/>
      <w:r>
        <w:rPr>
          <w:color w:val="000000"/>
        </w:rPr>
        <w:t xml:space="preserve"> &lt;= 5</w:t>
      </w:r>
    </w:p>
    <w:p w:rsidR="003F442E" w:rsidRDefault="003F442E" w:rsidP="003F442E">
      <w:pPr>
        <w:pStyle w:val="HTML0"/>
        <w:shd w:val="clear" w:color="auto" w:fill="F5F5F5"/>
        <w:rPr>
          <w:color w:val="000000"/>
        </w:rPr>
      </w:pPr>
      <w:r>
        <w:rPr>
          <w:color w:val="000000"/>
        </w:rPr>
        <w:t xml:space="preserve">    ""</w:t>
      </w:r>
      <w:proofErr w:type="gramStart"/>
      <w:r>
        <w:rPr>
          <w:color w:val="000000"/>
        </w:rPr>
        <w:t>".</w:t>
      </w:r>
      <w:proofErr w:type="spellStart"/>
      <w:r>
        <w:rPr>
          <w:color w:val="000000"/>
        </w:rPr>
        <w:t>stripMargin</w:t>
      </w:r>
      <w:proofErr w:type="spellEnd"/>
      <w:proofErr w:type="gramEnd"/>
      <w:r>
        <w:rPr>
          <w:color w:val="000000"/>
        </w:rPr>
        <w:t>)</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5" name="图片 19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没有排名输出优化</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如上所述，</w:t>
      </w:r>
      <w:proofErr w:type="spellStart"/>
      <w:r>
        <w:rPr>
          <w:rFonts w:ascii="Verdana" w:hAnsi="Verdana"/>
          <w:color w:val="4B4B4B"/>
          <w:sz w:val="20"/>
          <w:szCs w:val="20"/>
        </w:rPr>
        <w:t>rownum</w:t>
      </w:r>
      <w:proofErr w:type="spellEnd"/>
      <w:r>
        <w:rPr>
          <w:rFonts w:ascii="宋体" w:eastAsia="宋体" w:hAnsi="宋体" w:cs="宋体" w:hint="eastAsia"/>
          <w:color w:val="4B4B4B"/>
          <w:sz w:val="20"/>
          <w:szCs w:val="20"/>
        </w:rPr>
        <w:t>字段将作为唯一键的一个字段写入结果表，这可能导致许多记录被写入结果表。</w:t>
      </w:r>
      <w:r>
        <w:rPr>
          <w:rFonts w:ascii="Verdana" w:hAnsi="Verdana"/>
          <w:color w:val="4B4B4B"/>
          <w:sz w:val="20"/>
          <w:szCs w:val="20"/>
        </w:rPr>
        <w:t xml:space="preserve"> </w:t>
      </w:r>
      <w:r>
        <w:rPr>
          <w:rFonts w:ascii="宋体" w:eastAsia="宋体" w:hAnsi="宋体" w:cs="宋体" w:hint="eastAsia"/>
          <w:color w:val="4B4B4B"/>
          <w:sz w:val="20"/>
          <w:szCs w:val="20"/>
        </w:rPr>
        <w:t>例如，当更新排名</w:t>
      </w:r>
      <w:r>
        <w:rPr>
          <w:rFonts w:ascii="Verdana" w:hAnsi="Verdana"/>
          <w:color w:val="4B4B4B"/>
          <w:sz w:val="20"/>
          <w:szCs w:val="20"/>
        </w:rPr>
        <w:t>9</w:t>
      </w:r>
      <w:r>
        <w:rPr>
          <w:rFonts w:ascii="宋体" w:eastAsia="宋体" w:hAnsi="宋体" w:cs="宋体" w:hint="eastAsia"/>
          <w:color w:val="4B4B4B"/>
          <w:sz w:val="20"/>
          <w:szCs w:val="20"/>
        </w:rPr>
        <w:t>的记录（例如</w:t>
      </w:r>
      <w:r>
        <w:rPr>
          <w:rFonts w:ascii="Verdana" w:hAnsi="Verdana"/>
          <w:color w:val="4B4B4B"/>
          <w:sz w:val="20"/>
          <w:szCs w:val="20"/>
        </w:rPr>
        <w:t>product-1001</w:t>
      </w:r>
      <w:r>
        <w:rPr>
          <w:rFonts w:ascii="宋体" w:eastAsia="宋体" w:hAnsi="宋体" w:cs="宋体" w:hint="eastAsia"/>
          <w:color w:val="4B4B4B"/>
          <w:sz w:val="20"/>
          <w:szCs w:val="20"/>
        </w:rPr>
        <w:t>）并将其排名升级到</w:t>
      </w:r>
      <w:r>
        <w:rPr>
          <w:rFonts w:ascii="Verdana" w:hAnsi="Verdana"/>
          <w:color w:val="4B4B4B"/>
          <w:sz w:val="20"/>
          <w:szCs w:val="20"/>
        </w:rPr>
        <w:t>1</w:t>
      </w:r>
      <w:r>
        <w:rPr>
          <w:rFonts w:ascii="宋体" w:eastAsia="宋体" w:hAnsi="宋体" w:cs="宋体" w:hint="eastAsia"/>
          <w:color w:val="4B4B4B"/>
          <w:sz w:val="20"/>
          <w:szCs w:val="20"/>
        </w:rPr>
        <w:t>时，排名</w:t>
      </w:r>
      <w:r>
        <w:rPr>
          <w:rFonts w:ascii="Verdana" w:hAnsi="Verdana"/>
          <w:color w:val="4B4B4B"/>
          <w:sz w:val="20"/>
          <w:szCs w:val="20"/>
        </w:rPr>
        <w:t>1</w:t>
      </w:r>
      <w:r>
        <w:rPr>
          <w:rFonts w:ascii="宋体" w:eastAsia="宋体" w:hAnsi="宋体" w:cs="宋体" w:hint="eastAsia"/>
          <w:color w:val="4B4B4B"/>
          <w:sz w:val="20"/>
          <w:szCs w:val="20"/>
        </w:rPr>
        <w:t>到</w:t>
      </w:r>
      <w:r>
        <w:rPr>
          <w:rFonts w:ascii="Verdana" w:hAnsi="Verdana"/>
          <w:color w:val="4B4B4B"/>
          <w:sz w:val="20"/>
          <w:szCs w:val="20"/>
        </w:rPr>
        <w:t>9</w:t>
      </w:r>
      <w:r>
        <w:rPr>
          <w:rFonts w:ascii="宋体" w:eastAsia="宋体" w:hAnsi="宋体" w:cs="宋体" w:hint="eastAsia"/>
          <w:color w:val="4B4B4B"/>
          <w:sz w:val="20"/>
          <w:szCs w:val="20"/>
        </w:rPr>
        <w:t>的所有记录将作为更新消息输出到结果表。</w:t>
      </w:r>
      <w:r>
        <w:rPr>
          <w:rFonts w:ascii="Verdana" w:hAnsi="Verdana"/>
          <w:color w:val="4B4B4B"/>
          <w:sz w:val="20"/>
          <w:szCs w:val="20"/>
        </w:rPr>
        <w:t xml:space="preserve"> </w:t>
      </w:r>
      <w:r>
        <w:rPr>
          <w:rFonts w:ascii="宋体" w:eastAsia="宋体" w:hAnsi="宋体" w:cs="宋体" w:hint="eastAsia"/>
          <w:color w:val="4B4B4B"/>
          <w:sz w:val="20"/>
          <w:szCs w:val="20"/>
        </w:rPr>
        <w:t>如果结果表接收到太多数据，它会成为</w:t>
      </w:r>
      <w:r>
        <w:rPr>
          <w:rFonts w:ascii="Verdana" w:hAnsi="Verdana"/>
          <w:color w:val="4B4B4B"/>
          <w:sz w:val="20"/>
          <w:szCs w:val="20"/>
        </w:rPr>
        <w:t>SQL</w:t>
      </w:r>
      <w:r>
        <w:rPr>
          <w:rFonts w:ascii="宋体" w:eastAsia="宋体" w:hAnsi="宋体" w:cs="宋体" w:hint="eastAsia"/>
          <w:color w:val="4B4B4B"/>
          <w:sz w:val="20"/>
          <w:szCs w:val="20"/>
        </w:rPr>
        <w:t>作业的瓶颈。</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优化方法是在</w:t>
      </w:r>
      <w:r>
        <w:rPr>
          <w:rFonts w:ascii="Verdana" w:hAnsi="Verdana"/>
          <w:color w:val="4B4B4B"/>
          <w:sz w:val="20"/>
          <w:szCs w:val="20"/>
        </w:rPr>
        <w:t>Top-N</w:t>
      </w:r>
      <w:r>
        <w:rPr>
          <w:rFonts w:ascii="宋体" w:eastAsia="宋体" w:hAnsi="宋体" w:cs="宋体" w:hint="eastAsia"/>
          <w:color w:val="4B4B4B"/>
          <w:sz w:val="20"/>
          <w:szCs w:val="20"/>
        </w:rPr>
        <w:t>查询的外部</w:t>
      </w:r>
      <w:r>
        <w:rPr>
          <w:rFonts w:ascii="Verdana" w:hAnsi="Verdana"/>
          <w:color w:val="4B4B4B"/>
          <w:sz w:val="20"/>
          <w:szCs w:val="20"/>
        </w:rPr>
        <w:t>SELECT</w:t>
      </w:r>
      <w:r>
        <w:rPr>
          <w:rFonts w:ascii="宋体" w:eastAsia="宋体" w:hAnsi="宋体" w:cs="宋体" w:hint="eastAsia"/>
          <w:color w:val="4B4B4B"/>
          <w:sz w:val="20"/>
          <w:szCs w:val="20"/>
        </w:rPr>
        <w:t>子句中省略</w:t>
      </w:r>
      <w:proofErr w:type="spellStart"/>
      <w:r>
        <w:rPr>
          <w:rFonts w:ascii="Verdana" w:hAnsi="Verdana"/>
          <w:color w:val="4B4B4B"/>
          <w:sz w:val="20"/>
          <w:szCs w:val="20"/>
        </w:rPr>
        <w:t>rownum</w:t>
      </w:r>
      <w:proofErr w:type="spellEnd"/>
      <w:r>
        <w:rPr>
          <w:rFonts w:ascii="宋体" w:eastAsia="宋体" w:hAnsi="宋体" w:cs="宋体" w:hint="eastAsia"/>
          <w:color w:val="4B4B4B"/>
          <w:sz w:val="20"/>
          <w:szCs w:val="20"/>
        </w:rPr>
        <w:t>字段。</w:t>
      </w:r>
      <w:r>
        <w:rPr>
          <w:rFonts w:ascii="Verdana" w:hAnsi="Verdana"/>
          <w:color w:val="4B4B4B"/>
          <w:sz w:val="20"/>
          <w:szCs w:val="20"/>
        </w:rPr>
        <w:t xml:space="preserve"> </w:t>
      </w:r>
      <w:r>
        <w:rPr>
          <w:rFonts w:ascii="宋体" w:eastAsia="宋体" w:hAnsi="宋体" w:cs="宋体" w:hint="eastAsia"/>
          <w:color w:val="4B4B4B"/>
          <w:sz w:val="20"/>
          <w:szCs w:val="20"/>
        </w:rPr>
        <w:t>这是合理的，因为前</w:t>
      </w:r>
      <w:r>
        <w:rPr>
          <w:rFonts w:ascii="Verdana" w:hAnsi="Verdana"/>
          <w:color w:val="4B4B4B"/>
          <w:sz w:val="20"/>
          <w:szCs w:val="20"/>
        </w:rPr>
        <w:t>N</w:t>
      </w:r>
      <w:r>
        <w:rPr>
          <w:rFonts w:ascii="宋体" w:eastAsia="宋体" w:hAnsi="宋体" w:cs="宋体" w:hint="eastAsia"/>
          <w:color w:val="4B4B4B"/>
          <w:sz w:val="20"/>
          <w:szCs w:val="20"/>
        </w:rPr>
        <w:t>条记录的数量通常不大，因此消费者可以自己对记录进行快速排序。</w:t>
      </w:r>
      <w:r>
        <w:rPr>
          <w:rFonts w:ascii="Verdana" w:hAnsi="Verdana"/>
          <w:color w:val="4B4B4B"/>
          <w:sz w:val="20"/>
          <w:szCs w:val="20"/>
        </w:rPr>
        <w:t xml:space="preserve"> </w:t>
      </w:r>
      <w:r>
        <w:rPr>
          <w:rFonts w:ascii="宋体" w:eastAsia="宋体" w:hAnsi="宋体" w:cs="宋体" w:hint="eastAsia"/>
          <w:color w:val="4B4B4B"/>
          <w:sz w:val="20"/>
          <w:szCs w:val="20"/>
        </w:rPr>
        <w:t>如果没有</w:t>
      </w:r>
      <w:proofErr w:type="spellStart"/>
      <w:r>
        <w:rPr>
          <w:rFonts w:ascii="Verdana" w:hAnsi="Verdana"/>
          <w:color w:val="4B4B4B"/>
          <w:sz w:val="20"/>
          <w:szCs w:val="20"/>
        </w:rPr>
        <w:t>rownum</w:t>
      </w:r>
      <w:proofErr w:type="spellEnd"/>
      <w:r>
        <w:rPr>
          <w:rFonts w:ascii="宋体" w:eastAsia="宋体" w:hAnsi="宋体" w:cs="宋体" w:hint="eastAsia"/>
          <w:color w:val="4B4B4B"/>
          <w:sz w:val="20"/>
          <w:szCs w:val="20"/>
        </w:rPr>
        <w:t>字段，则在上面的示例中，仅需要将已更改的记录（</w:t>
      </w:r>
      <w:r>
        <w:rPr>
          <w:rFonts w:ascii="Verdana" w:hAnsi="Verdana"/>
          <w:color w:val="4B4B4B"/>
          <w:sz w:val="20"/>
          <w:szCs w:val="20"/>
        </w:rPr>
        <w:t>product-1001</w:t>
      </w:r>
      <w:r>
        <w:rPr>
          <w:rFonts w:ascii="宋体" w:eastAsia="宋体" w:hAnsi="宋体" w:cs="宋体" w:hint="eastAsia"/>
          <w:color w:val="4B4B4B"/>
          <w:sz w:val="20"/>
          <w:szCs w:val="20"/>
        </w:rPr>
        <w:t>）发送到下游，这可以减少结果表的大量</w:t>
      </w:r>
      <w:r>
        <w:rPr>
          <w:rFonts w:ascii="Verdana" w:hAnsi="Verdana"/>
          <w:color w:val="4B4B4B"/>
          <w:sz w:val="20"/>
          <w:szCs w:val="20"/>
        </w:rPr>
        <w:t>IO</w:t>
      </w:r>
      <w:r>
        <w:rPr>
          <w:rFonts w:ascii="宋体" w:eastAsia="宋体" w:hAnsi="宋体" w:cs="宋体" w:hint="eastAsia"/>
          <w:color w:val="4B4B4B"/>
          <w:sz w:val="20"/>
          <w:szCs w:val="20"/>
        </w:rPr>
        <w:t>。</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下面的示例显示如何以这种方式优化上面的</w:t>
      </w:r>
      <w:r>
        <w:rPr>
          <w:rFonts w:ascii="Verdana" w:hAnsi="Verdana"/>
          <w:color w:val="4B4B4B"/>
          <w:sz w:val="20"/>
          <w:szCs w:val="20"/>
        </w:rPr>
        <w:t>Top-N</w:t>
      </w:r>
      <w:r>
        <w:rPr>
          <w:rFonts w:ascii="宋体" w:eastAsia="宋体" w:hAnsi="宋体" w:cs="宋体" w:hint="eastAsia"/>
          <w:color w:val="4B4B4B"/>
          <w:sz w:val="20"/>
          <w:szCs w:val="20"/>
        </w:rPr>
        <w:t>示例：</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4" name="图片 19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env = </w:t>
      </w:r>
      <w:proofErr w:type="spellStart"/>
      <w:r>
        <w:rPr>
          <w:color w:val="000000"/>
        </w:rPr>
        <w:t>StreamExecutionEnvironment.getExecutionEnvironment</w:t>
      </w:r>
      <w:proofErr w:type="spellEnd"/>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w:t>
      </w:r>
      <w:proofErr w:type="spellStart"/>
      <w:r>
        <w:rPr>
          <w:color w:val="000000"/>
        </w:rPr>
        <w:t>TableEnvironment.getTableEnvironment</w:t>
      </w:r>
      <w:proofErr w:type="spellEnd"/>
      <w:r>
        <w:rPr>
          <w:color w:val="000000"/>
        </w:rPr>
        <w:t>(env)</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read a DataStream from an external source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ds: </w:t>
      </w:r>
      <w:proofErr w:type="gramStart"/>
      <w:r>
        <w:rPr>
          <w:color w:val="000000"/>
        </w:rPr>
        <w:t>DataStream[</w:t>
      </w:r>
      <w:proofErr w:type="gramEnd"/>
      <w:r>
        <w:rPr>
          <w:color w:val="000000"/>
        </w:rPr>
        <w:t xml:space="preserve">(String, String, String, Long)] = </w:t>
      </w:r>
      <w:proofErr w:type="spellStart"/>
      <w:r>
        <w:rPr>
          <w:color w:val="000000"/>
        </w:rPr>
        <w:t>env.addSource</w:t>
      </w:r>
      <w:proofErr w:type="spellEnd"/>
      <w:r>
        <w:rPr>
          <w:color w:val="000000"/>
        </w:rPr>
        <w:t>(...)</w:t>
      </w:r>
    </w:p>
    <w:p w:rsidR="003F442E" w:rsidRDefault="003F442E" w:rsidP="003F442E">
      <w:pPr>
        <w:pStyle w:val="HTML0"/>
        <w:shd w:val="clear" w:color="auto" w:fill="F5F5F5"/>
        <w:rPr>
          <w:color w:val="000000"/>
        </w:rPr>
      </w:pPr>
      <w:r>
        <w:rPr>
          <w:color w:val="008000"/>
        </w:rPr>
        <w:t>// register the DataStream under the name "</w:t>
      </w:r>
      <w:proofErr w:type="spellStart"/>
      <w:r>
        <w:rPr>
          <w:color w:val="008000"/>
        </w:rPr>
        <w:t>ShopSales</w:t>
      </w:r>
      <w:proofErr w:type="spellEnd"/>
      <w:r>
        <w:rPr>
          <w:color w:val="008000"/>
        </w:rPr>
        <w:t>"</w:t>
      </w:r>
    </w:p>
    <w:p w:rsidR="003F442E" w:rsidRDefault="003F442E" w:rsidP="003F442E">
      <w:pPr>
        <w:pStyle w:val="HTML0"/>
        <w:shd w:val="clear" w:color="auto" w:fill="F5F5F5"/>
        <w:rPr>
          <w:color w:val="000000"/>
        </w:rPr>
      </w:pPr>
      <w:proofErr w:type="spellStart"/>
      <w:r>
        <w:rPr>
          <w:color w:val="000000"/>
        </w:rPr>
        <w:t>tableEnv.registerDataStream</w:t>
      </w:r>
      <w:proofErr w:type="spellEnd"/>
      <w:r>
        <w:rPr>
          <w:color w:val="000000"/>
        </w:rPr>
        <w:t>("</w:t>
      </w:r>
      <w:proofErr w:type="spellStart"/>
      <w:r>
        <w:rPr>
          <w:color w:val="000000"/>
        </w:rPr>
        <w:t>ShopSales</w:t>
      </w:r>
      <w:proofErr w:type="spellEnd"/>
      <w:r>
        <w:rPr>
          <w:color w:val="000000"/>
        </w:rPr>
        <w:t>", ds, '</w:t>
      </w:r>
      <w:proofErr w:type="spellStart"/>
      <w:r>
        <w:rPr>
          <w:color w:val="000000"/>
        </w:rPr>
        <w:t>product_id</w:t>
      </w:r>
      <w:proofErr w:type="spellEnd"/>
      <w:r>
        <w:rPr>
          <w:color w:val="000000"/>
        </w:rPr>
        <w:t>, 'category, '</w:t>
      </w:r>
      <w:proofErr w:type="spellStart"/>
      <w:r>
        <w:rPr>
          <w:color w:val="000000"/>
        </w:rPr>
        <w:t>product_name</w:t>
      </w:r>
      <w:proofErr w:type="spellEnd"/>
      <w:r>
        <w:rPr>
          <w:color w:val="000000"/>
        </w:rPr>
        <w:t>, 'sales)</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select top-5 products per category which have the maximum sales.</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result1 = </w:t>
      </w:r>
      <w:proofErr w:type="spellStart"/>
      <w:r>
        <w:rPr>
          <w:color w:val="000000"/>
        </w:rPr>
        <w:t>tableEnv.sqlQuery</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 xml:space="preserve">      |SELECT </w:t>
      </w:r>
      <w:proofErr w:type="spellStart"/>
      <w:r>
        <w:rPr>
          <w:color w:val="000000"/>
        </w:rPr>
        <w:t>product_id</w:t>
      </w:r>
      <w:proofErr w:type="spellEnd"/>
      <w:r>
        <w:rPr>
          <w:color w:val="000000"/>
        </w:rPr>
        <w:t xml:space="preserve">, category, </w:t>
      </w:r>
      <w:proofErr w:type="spellStart"/>
      <w:r>
        <w:rPr>
          <w:color w:val="000000"/>
        </w:rPr>
        <w:t>product_name</w:t>
      </w:r>
      <w:proofErr w:type="spellEnd"/>
      <w:r>
        <w:rPr>
          <w:color w:val="000000"/>
        </w:rPr>
        <w:t xml:space="preserve">, </w:t>
      </w:r>
      <w:proofErr w:type="gramStart"/>
      <w:r>
        <w:rPr>
          <w:color w:val="000000"/>
        </w:rPr>
        <w:t>sales  --</w:t>
      </w:r>
      <w:proofErr w:type="gramEnd"/>
      <w:r>
        <w:rPr>
          <w:color w:val="000000"/>
        </w:rPr>
        <w:t xml:space="preserve"> omit </w:t>
      </w:r>
      <w:proofErr w:type="spellStart"/>
      <w:r>
        <w:rPr>
          <w:color w:val="000000"/>
        </w:rPr>
        <w:t>row_num</w:t>
      </w:r>
      <w:proofErr w:type="spellEnd"/>
      <w:r>
        <w:rPr>
          <w:color w:val="000000"/>
        </w:rPr>
        <w:t xml:space="preserve"> field in the output</w:t>
      </w:r>
    </w:p>
    <w:p w:rsidR="003F442E" w:rsidRDefault="003F442E" w:rsidP="003F442E">
      <w:pPr>
        <w:pStyle w:val="HTML0"/>
        <w:shd w:val="clear" w:color="auto" w:fill="F5F5F5"/>
        <w:rPr>
          <w:color w:val="000000"/>
        </w:rPr>
      </w:pPr>
      <w:r>
        <w:rPr>
          <w:color w:val="000000"/>
        </w:rPr>
        <w:t xml:space="preserve">      |FROM (</w:t>
      </w:r>
    </w:p>
    <w:p w:rsidR="003F442E" w:rsidRDefault="003F442E" w:rsidP="003F442E">
      <w:pPr>
        <w:pStyle w:val="HTML0"/>
        <w:shd w:val="clear" w:color="auto" w:fill="F5F5F5"/>
        <w:rPr>
          <w:color w:val="000000"/>
        </w:rPr>
      </w:pPr>
      <w:r>
        <w:rPr>
          <w:color w:val="000000"/>
        </w:rPr>
        <w:t xml:space="preserve">      |   SELECT *,</w:t>
      </w:r>
    </w:p>
    <w:p w:rsidR="003F442E" w:rsidRDefault="003F442E" w:rsidP="003F442E">
      <w:pPr>
        <w:pStyle w:val="HTML0"/>
        <w:shd w:val="clear" w:color="auto" w:fill="F5F5F5"/>
        <w:rPr>
          <w:color w:val="000000"/>
        </w:rPr>
      </w:pPr>
      <w:r>
        <w:rPr>
          <w:color w:val="000000"/>
        </w:rPr>
        <w:t xml:space="preserve">      |       ROW_</w:t>
      </w:r>
      <w:proofErr w:type="gramStart"/>
      <w:r>
        <w:rPr>
          <w:color w:val="000000"/>
        </w:rPr>
        <w:t>NUMBER(</w:t>
      </w:r>
      <w:proofErr w:type="gramEnd"/>
      <w:r>
        <w:rPr>
          <w:color w:val="000000"/>
        </w:rPr>
        <w:t xml:space="preserve">) OVER (PARTITION BY category ORDER BY sales DESC) as </w:t>
      </w:r>
      <w:proofErr w:type="spellStart"/>
      <w:r>
        <w:rPr>
          <w:color w:val="000000"/>
        </w:rPr>
        <w:t>row_num</w:t>
      </w:r>
      <w:proofErr w:type="spellEnd"/>
    </w:p>
    <w:p w:rsidR="003F442E" w:rsidRDefault="003F442E" w:rsidP="003F442E">
      <w:pPr>
        <w:pStyle w:val="HTML0"/>
        <w:shd w:val="clear" w:color="auto" w:fill="F5F5F5"/>
        <w:rPr>
          <w:color w:val="000000"/>
        </w:rPr>
      </w:pPr>
      <w:r>
        <w:rPr>
          <w:color w:val="000000"/>
        </w:rPr>
        <w:t xml:space="preserve">      |   FROM </w:t>
      </w:r>
      <w:proofErr w:type="spellStart"/>
      <w:r>
        <w:rPr>
          <w:color w:val="000000"/>
        </w:rPr>
        <w:t>ShopSales</w:t>
      </w:r>
      <w:proofErr w:type="spellEnd"/>
      <w:r>
        <w:rPr>
          <w:color w:val="000000"/>
        </w:rPr>
        <w:t>)</w:t>
      </w:r>
    </w:p>
    <w:p w:rsidR="003F442E" w:rsidRDefault="003F442E" w:rsidP="003F442E">
      <w:pPr>
        <w:pStyle w:val="HTML0"/>
        <w:shd w:val="clear" w:color="auto" w:fill="F5F5F5"/>
        <w:rPr>
          <w:color w:val="000000"/>
        </w:rPr>
      </w:pPr>
      <w:r>
        <w:rPr>
          <w:color w:val="000000"/>
        </w:rPr>
        <w:t xml:space="preserve">      |WHERE </w:t>
      </w:r>
      <w:proofErr w:type="spellStart"/>
      <w:r>
        <w:rPr>
          <w:color w:val="000000"/>
        </w:rPr>
        <w:t>row_num</w:t>
      </w:r>
      <w:proofErr w:type="spellEnd"/>
      <w:r>
        <w:rPr>
          <w:color w:val="000000"/>
        </w:rPr>
        <w:t xml:space="preserve"> &lt;= 5</w:t>
      </w:r>
    </w:p>
    <w:p w:rsidR="003F442E" w:rsidRDefault="003F442E" w:rsidP="003F442E">
      <w:pPr>
        <w:pStyle w:val="HTML0"/>
        <w:shd w:val="clear" w:color="auto" w:fill="F5F5F5"/>
        <w:rPr>
          <w:color w:val="000000"/>
        </w:rPr>
      </w:pPr>
      <w:r>
        <w:rPr>
          <w:color w:val="000000"/>
        </w:rPr>
        <w:t xml:space="preserve">    ""</w:t>
      </w:r>
      <w:proofErr w:type="gramStart"/>
      <w:r>
        <w:rPr>
          <w:color w:val="000000"/>
        </w:rPr>
        <w:t>".</w:t>
      </w:r>
      <w:proofErr w:type="spellStart"/>
      <w:r>
        <w:rPr>
          <w:color w:val="000000"/>
        </w:rPr>
        <w:t>stripMargin</w:t>
      </w:r>
      <w:proofErr w:type="spellEnd"/>
      <w:proofErr w:type="gramEnd"/>
      <w:r>
        <w:rPr>
          <w:color w:val="000000"/>
        </w:rPr>
        <w:t>)</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3" name="图片 19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流传输模式中的注意事项：为了将以上查询输出到外部存储并获得正确的结果，外部存储必须具有与</w:t>
      </w:r>
      <w:r>
        <w:rPr>
          <w:rFonts w:ascii="Verdana" w:hAnsi="Verdana"/>
          <w:color w:val="4B4B4B"/>
          <w:sz w:val="20"/>
          <w:szCs w:val="20"/>
        </w:rPr>
        <w:t>Top-N</w:t>
      </w:r>
      <w:r>
        <w:rPr>
          <w:rFonts w:ascii="宋体" w:eastAsia="宋体" w:hAnsi="宋体" w:cs="宋体" w:hint="eastAsia"/>
          <w:color w:val="4B4B4B"/>
          <w:sz w:val="20"/>
          <w:szCs w:val="20"/>
        </w:rPr>
        <w:t>查询相同的唯一键。</w:t>
      </w:r>
      <w:r>
        <w:rPr>
          <w:rFonts w:ascii="Verdana" w:hAnsi="Verdana"/>
          <w:color w:val="4B4B4B"/>
          <w:sz w:val="20"/>
          <w:szCs w:val="20"/>
        </w:rPr>
        <w:t xml:space="preserve"> </w:t>
      </w:r>
      <w:r>
        <w:rPr>
          <w:rFonts w:ascii="宋体" w:eastAsia="宋体" w:hAnsi="宋体" w:cs="宋体" w:hint="eastAsia"/>
          <w:color w:val="4B4B4B"/>
          <w:sz w:val="20"/>
          <w:szCs w:val="20"/>
        </w:rPr>
        <w:t>在上面的示例查询中，如果</w:t>
      </w:r>
      <w:proofErr w:type="spellStart"/>
      <w:r>
        <w:rPr>
          <w:rFonts w:ascii="Verdana" w:hAnsi="Verdana"/>
          <w:color w:val="4B4B4B"/>
          <w:sz w:val="20"/>
          <w:szCs w:val="20"/>
        </w:rPr>
        <w:t>product_id</w:t>
      </w:r>
      <w:proofErr w:type="spellEnd"/>
      <w:r>
        <w:rPr>
          <w:rFonts w:ascii="宋体" w:eastAsia="宋体" w:hAnsi="宋体" w:cs="宋体" w:hint="eastAsia"/>
          <w:color w:val="4B4B4B"/>
          <w:sz w:val="20"/>
          <w:szCs w:val="20"/>
        </w:rPr>
        <w:t>是查询的唯一键，则外部表也应将</w:t>
      </w:r>
      <w:proofErr w:type="spellStart"/>
      <w:r>
        <w:rPr>
          <w:rFonts w:ascii="Verdana" w:hAnsi="Verdana"/>
          <w:color w:val="4B4B4B"/>
          <w:sz w:val="20"/>
          <w:szCs w:val="20"/>
        </w:rPr>
        <w:t>product_id</w:t>
      </w:r>
      <w:proofErr w:type="spellEnd"/>
      <w:r>
        <w:rPr>
          <w:rFonts w:ascii="宋体" w:eastAsia="宋体" w:hAnsi="宋体" w:cs="宋体" w:hint="eastAsia"/>
          <w:color w:val="4B4B4B"/>
          <w:sz w:val="20"/>
          <w:szCs w:val="20"/>
        </w:rPr>
        <w:t>作为唯一键。</w:t>
      </w:r>
    </w:p>
    <w:p w:rsidR="003F442E" w:rsidRDefault="003F442E" w:rsidP="003F442E">
      <w:pPr>
        <w:pStyle w:val="4"/>
        <w:spacing w:before="150" w:after="150"/>
        <w:rPr>
          <w:rFonts w:ascii="Verdana" w:hAnsi="Verdana"/>
          <w:color w:val="4B4B4B"/>
          <w:szCs w:val="21"/>
        </w:rPr>
      </w:pPr>
      <w:r>
        <w:rPr>
          <w:rFonts w:ascii="Verdana" w:hAnsi="Verdana"/>
          <w:color w:val="4B4B4B"/>
          <w:szCs w:val="21"/>
        </w:rPr>
        <w:t>重复数据删</w:t>
      </w:r>
      <w:r>
        <w:rPr>
          <w:rFonts w:ascii="宋体" w:eastAsia="宋体" w:hAnsi="宋体" w:cs="宋体" w:hint="eastAsia"/>
          <w:color w:val="4B4B4B"/>
          <w:szCs w:val="21"/>
        </w:rPr>
        <w:t>除</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注意：重复数据</w:t>
      </w:r>
      <w:proofErr w:type="gramStart"/>
      <w:r>
        <w:rPr>
          <w:rFonts w:ascii="宋体" w:eastAsia="宋体" w:hAnsi="宋体" w:cs="宋体" w:hint="eastAsia"/>
          <w:color w:val="4B4B4B"/>
          <w:sz w:val="20"/>
          <w:szCs w:val="20"/>
        </w:rPr>
        <w:t>删除仅</w:t>
      </w:r>
      <w:proofErr w:type="gramEnd"/>
      <w:r>
        <w:rPr>
          <w:rFonts w:ascii="宋体" w:eastAsia="宋体" w:hAnsi="宋体" w:cs="宋体" w:hint="eastAsia"/>
          <w:color w:val="4B4B4B"/>
          <w:sz w:val="20"/>
          <w:szCs w:val="20"/>
        </w:rPr>
        <w:t>在</w:t>
      </w:r>
      <w:r>
        <w:rPr>
          <w:rFonts w:ascii="Verdana" w:hAnsi="Verdana"/>
          <w:color w:val="4B4B4B"/>
          <w:sz w:val="20"/>
          <w:szCs w:val="20"/>
        </w:rPr>
        <w:t xml:space="preserve">Blink planner </w:t>
      </w:r>
      <w:r>
        <w:rPr>
          <w:rFonts w:ascii="宋体" w:eastAsia="宋体" w:hAnsi="宋体" w:cs="宋体" w:hint="eastAsia"/>
          <w:color w:val="4B4B4B"/>
          <w:sz w:val="20"/>
          <w:szCs w:val="20"/>
        </w:rPr>
        <w:t>中受支持。</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重复数据删除是指删除在一组列上重复的行，仅保留第一个或最后一个。</w:t>
      </w:r>
      <w:r>
        <w:rPr>
          <w:rFonts w:ascii="Verdana" w:hAnsi="Verdana"/>
          <w:color w:val="4B4B4B"/>
          <w:sz w:val="20"/>
          <w:szCs w:val="20"/>
        </w:rPr>
        <w:t xml:space="preserve"> </w:t>
      </w:r>
      <w:r>
        <w:rPr>
          <w:rFonts w:ascii="宋体" w:eastAsia="宋体" w:hAnsi="宋体" w:cs="宋体" w:hint="eastAsia"/>
          <w:color w:val="4B4B4B"/>
          <w:sz w:val="20"/>
          <w:szCs w:val="20"/>
        </w:rPr>
        <w:t>在某些情况下，上游</w:t>
      </w:r>
      <w:r>
        <w:rPr>
          <w:rFonts w:ascii="Verdana" w:hAnsi="Verdana"/>
          <w:color w:val="4B4B4B"/>
          <w:sz w:val="20"/>
          <w:szCs w:val="20"/>
        </w:rPr>
        <w:t>ETL</w:t>
      </w:r>
      <w:r>
        <w:rPr>
          <w:rFonts w:ascii="宋体" w:eastAsia="宋体" w:hAnsi="宋体" w:cs="宋体" w:hint="eastAsia"/>
          <w:color w:val="4B4B4B"/>
          <w:sz w:val="20"/>
          <w:szCs w:val="20"/>
        </w:rPr>
        <w:t>作业不是一次精确的端到端，这可能导致在故障转移的情况下，接收器中有重复的记录。</w:t>
      </w:r>
      <w:r>
        <w:rPr>
          <w:rFonts w:ascii="Verdana" w:hAnsi="Verdana"/>
          <w:color w:val="4B4B4B"/>
          <w:sz w:val="20"/>
          <w:szCs w:val="20"/>
        </w:rPr>
        <w:t xml:space="preserve"> </w:t>
      </w:r>
      <w:r>
        <w:rPr>
          <w:rFonts w:ascii="宋体" w:eastAsia="宋体" w:hAnsi="宋体" w:cs="宋体" w:hint="eastAsia"/>
          <w:color w:val="4B4B4B"/>
          <w:sz w:val="20"/>
          <w:szCs w:val="20"/>
        </w:rPr>
        <w:t>但是，重复的记录将影响下游分析作业的正确性（例如</w:t>
      </w:r>
      <w:r>
        <w:rPr>
          <w:rFonts w:ascii="Verdana" w:hAnsi="Verdana"/>
          <w:color w:val="4B4B4B"/>
          <w:sz w:val="20"/>
          <w:szCs w:val="20"/>
        </w:rPr>
        <w:t>SUM</w:t>
      </w:r>
      <w:r>
        <w:rPr>
          <w:rFonts w:ascii="宋体" w:eastAsia="宋体" w:hAnsi="宋体" w:cs="宋体" w:hint="eastAsia"/>
          <w:color w:val="4B4B4B"/>
          <w:sz w:val="20"/>
          <w:szCs w:val="20"/>
        </w:rPr>
        <w:t>，</w:t>
      </w:r>
      <w:r>
        <w:rPr>
          <w:rFonts w:ascii="Verdana" w:hAnsi="Verdana"/>
          <w:color w:val="4B4B4B"/>
          <w:sz w:val="20"/>
          <w:szCs w:val="20"/>
        </w:rPr>
        <w:t>COUNT</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因此，在进一步分析之前需要进行重复数据删除。</w:t>
      </w:r>
    </w:p>
    <w:p w:rsidR="003F442E" w:rsidRDefault="003F442E" w:rsidP="003F442E">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使用</w:t>
      </w:r>
      <w:r>
        <w:rPr>
          <w:rFonts w:ascii="Verdana" w:hAnsi="Verdana"/>
          <w:color w:val="4B4B4B"/>
          <w:sz w:val="20"/>
          <w:szCs w:val="20"/>
        </w:rPr>
        <w:t>ROW_NUMBER</w:t>
      </w:r>
      <w:r>
        <w:rPr>
          <w:rFonts w:ascii="宋体" w:eastAsia="宋体" w:hAnsi="宋体" w:cs="宋体" w:hint="eastAsia"/>
          <w:color w:val="4B4B4B"/>
          <w:sz w:val="20"/>
          <w:szCs w:val="20"/>
        </w:rPr>
        <w:t>（）删除重复项，就像</w:t>
      </w:r>
      <w:r>
        <w:rPr>
          <w:rFonts w:ascii="Verdana" w:hAnsi="Verdana"/>
          <w:color w:val="4B4B4B"/>
          <w:sz w:val="20"/>
          <w:szCs w:val="20"/>
        </w:rPr>
        <w:t>Top-N</w:t>
      </w:r>
      <w:r>
        <w:rPr>
          <w:rFonts w:ascii="宋体" w:eastAsia="宋体" w:hAnsi="宋体" w:cs="宋体" w:hint="eastAsia"/>
          <w:color w:val="4B4B4B"/>
          <w:sz w:val="20"/>
          <w:szCs w:val="20"/>
        </w:rPr>
        <w:t>查询一样。</w:t>
      </w:r>
      <w:r>
        <w:rPr>
          <w:rFonts w:ascii="Verdana" w:hAnsi="Verdana"/>
          <w:color w:val="4B4B4B"/>
          <w:sz w:val="20"/>
          <w:szCs w:val="20"/>
        </w:rPr>
        <w:t xml:space="preserve"> </w:t>
      </w:r>
      <w:r>
        <w:rPr>
          <w:rFonts w:ascii="宋体" w:eastAsia="宋体" w:hAnsi="宋体" w:cs="宋体" w:hint="eastAsia"/>
          <w:color w:val="4B4B4B"/>
          <w:sz w:val="20"/>
          <w:szCs w:val="20"/>
        </w:rPr>
        <w:t>从理论上讲，重复数据删除是</w:t>
      </w:r>
      <w:r>
        <w:rPr>
          <w:rFonts w:ascii="Verdana" w:hAnsi="Verdana"/>
          <w:color w:val="4B4B4B"/>
          <w:sz w:val="20"/>
          <w:szCs w:val="20"/>
        </w:rPr>
        <w:t>Top-N</w:t>
      </w:r>
      <w:r>
        <w:rPr>
          <w:rFonts w:ascii="宋体" w:eastAsia="宋体" w:hAnsi="宋体" w:cs="宋体" w:hint="eastAsia"/>
          <w:color w:val="4B4B4B"/>
          <w:sz w:val="20"/>
          <w:szCs w:val="20"/>
        </w:rPr>
        <w:t>的一种特殊情况，其中</w:t>
      </w:r>
      <w:r>
        <w:rPr>
          <w:rFonts w:ascii="Verdana" w:hAnsi="Verdana"/>
          <w:color w:val="4B4B4B"/>
          <w:sz w:val="20"/>
          <w:szCs w:val="20"/>
        </w:rPr>
        <w:t>N</w:t>
      </w:r>
      <w:r>
        <w:rPr>
          <w:rFonts w:ascii="宋体" w:eastAsia="宋体" w:hAnsi="宋体" w:cs="宋体" w:hint="eastAsia"/>
          <w:color w:val="4B4B4B"/>
          <w:sz w:val="20"/>
          <w:szCs w:val="20"/>
        </w:rPr>
        <w:t>为</w:t>
      </w:r>
      <w:r>
        <w:rPr>
          <w:rFonts w:ascii="Verdana" w:hAnsi="Verdana"/>
          <w:color w:val="4B4B4B"/>
          <w:sz w:val="20"/>
          <w:szCs w:val="20"/>
        </w:rPr>
        <w:t>1</w:t>
      </w:r>
      <w:r>
        <w:rPr>
          <w:rFonts w:ascii="宋体" w:eastAsia="宋体" w:hAnsi="宋体" w:cs="宋体" w:hint="eastAsia"/>
          <w:color w:val="4B4B4B"/>
          <w:sz w:val="20"/>
          <w:szCs w:val="20"/>
        </w:rPr>
        <w:t>，并按处理时间或事件时间排序。</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下面显示了重复数据删除语句的语法：</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2" name="图片 19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HTML0"/>
        <w:shd w:val="clear" w:color="auto" w:fill="F5F5F5"/>
        <w:rPr>
          <w:color w:val="000000"/>
        </w:rPr>
      </w:pPr>
      <w:r>
        <w:rPr>
          <w:color w:val="000000"/>
        </w:rPr>
        <w:t>SELECT [</w:t>
      </w:r>
      <w:proofErr w:type="spellStart"/>
      <w:r>
        <w:rPr>
          <w:color w:val="000000"/>
        </w:rPr>
        <w:t>column_list</w:t>
      </w:r>
      <w:proofErr w:type="spellEnd"/>
      <w:r>
        <w:rPr>
          <w:color w:val="000000"/>
        </w:rPr>
        <w:t>]</w:t>
      </w:r>
    </w:p>
    <w:p w:rsidR="003F442E" w:rsidRDefault="003F442E" w:rsidP="003F442E">
      <w:pPr>
        <w:pStyle w:val="HTML0"/>
        <w:shd w:val="clear" w:color="auto" w:fill="F5F5F5"/>
        <w:rPr>
          <w:color w:val="000000"/>
        </w:rPr>
      </w:pPr>
      <w:r>
        <w:rPr>
          <w:color w:val="000000"/>
        </w:rPr>
        <w:t>FROM (</w:t>
      </w:r>
    </w:p>
    <w:p w:rsidR="003F442E" w:rsidRDefault="003F442E" w:rsidP="003F442E">
      <w:pPr>
        <w:pStyle w:val="HTML0"/>
        <w:shd w:val="clear" w:color="auto" w:fill="F5F5F5"/>
        <w:rPr>
          <w:color w:val="000000"/>
        </w:rPr>
      </w:pPr>
      <w:r>
        <w:rPr>
          <w:color w:val="000000"/>
        </w:rPr>
        <w:t xml:space="preserve">   SELECT [</w:t>
      </w:r>
      <w:proofErr w:type="spellStart"/>
      <w:r>
        <w:rPr>
          <w:color w:val="000000"/>
        </w:rPr>
        <w:t>column_list</w:t>
      </w:r>
      <w:proofErr w:type="spellEnd"/>
      <w:r>
        <w:rPr>
          <w:color w:val="000000"/>
        </w:rPr>
        <w:t>],</w:t>
      </w:r>
    </w:p>
    <w:p w:rsidR="003F442E" w:rsidRDefault="003F442E" w:rsidP="003F442E">
      <w:pPr>
        <w:pStyle w:val="HTML0"/>
        <w:shd w:val="clear" w:color="auto" w:fill="F5F5F5"/>
        <w:rPr>
          <w:color w:val="000000"/>
        </w:rPr>
      </w:pPr>
      <w:r>
        <w:rPr>
          <w:color w:val="000000"/>
        </w:rPr>
        <w:t xml:space="preserve">     ROW_</w:t>
      </w:r>
      <w:proofErr w:type="gramStart"/>
      <w:r>
        <w:rPr>
          <w:color w:val="000000"/>
        </w:rPr>
        <w:t>NUMBER(</w:t>
      </w:r>
      <w:proofErr w:type="gramEnd"/>
      <w:r>
        <w:rPr>
          <w:color w:val="000000"/>
        </w:rPr>
        <w:t>) OVER ([PARTITION BY col1[, col2...]]</w:t>
      </w:r>
    </w:p>
    <w:p w:rsidR="003F442E" w:rsidRDefault="003F442E" w:rsidP="003F442E">
      <w:pPr>
        <w:pStyle w:val="HTML0"/>
        <w:shd w:val="clear" w:color="auto" w:fill="F5F5F5"/>
        <w:rPr>
          <w:color w:val="000000"/>
        </w:rPr>
      </w:pPr>
      <w:r>
        <w:rPr>
          <w:color w:val="000000"/>
        </w:rPr>
        <w:t xml:space="preserve">       ORDER BY </w:t>
      </w:r>
      <w:proofErr w:type="spellStart"/>
      <w:r>
        <w:rPr>
          <w:color w:val="000000"/>
        </w:rPr>
        <w:t>time_attr</w:t>
      </w:r>
      <w:proofErr w:type="spellEnd"/>
      <w:r>
        <w:rPr>
          <w:color w:val="000000"/>
        </w:rPr>
        <w:t xml:space="preserve"> [</w:t>
      </w:r>
      <w:proofErr w:type="spellStart"/>
      <w:r>
        <w:rPr>
          <w:color w:val="000000"/>
        </w:rPr>
        <w:t>asc|desc</w:t>
      </w:r>
      <w:proofErr w:type="spellEnd"/>
      <w:r>
        <w:rPr>
          <w:color w:val="000000"/>
        </w:rPr>
        <w:t xml:space="preserve">]) AS </w:t>
      </w:r>
      <w:proofErr w:type="spellStart"/>
      <w:r>
        <w:rPr>
          <w:color w:val="000000"/>
        </w:rPr>
        <w:t>rownum</w:t>
      </w:r>
      <w:proofErr w:type="spellEnd"/>
    </w:p>
    <w:p w:rsidR="003F442E" w:rsidRDefault="003F442E" w:rsidP="003F442E">
      <w:pPr>
        <w:pStyle w:val="HTML0"/>
        <w:shd w:val="clear" w:color="auto" w:fill="F5F5F5"/>
        <w:rPr>
          <w:color w:val="000000"/>
        </w:rPr>
      </w:pPr>
      <w:r>
        <w:rPr>
          <w:color w:val="000000"/>
        </w:rPr>
        <w:t xml:space="preserve">   FROM </w:t>
      </w:r>
      <w:proofErr w:type="spellStart"/>
      <w:r>
        <w:rPr>
          <w:color w:val="000000"/>
        </w:rPr>
        <w:t>table_name</w:t>
      </w:r>
      <w:proofErr w:type="spellEnd"/>
      <w:r>
        <w:rPr>
          <w:color w:val="000000"/>
        </w:rPr>
        <w:t>)</w:t>
      </w:r>
    </w:p>
    <w:p w:rsidR="003F442E" w:rsidRDefault="003F442E" w:rsidP="003F442E">
      <w:pPr>
        <w:pStyle w:val="HTML0"/>
        <w:shd w:val="clear" w:color="auto" w:fill="F5F5F5"/>
        <w:rPr>
          <w:color w:val="000000"/>
        </w:rPr>
      </w:pPr>
      <w:r>
        <w:rPr>
          <w:color w:val="000000"/>
        </w:rPr>
        <w:t xml:space="preserve">WHERE </w:t>
      </w:r>
      <w:proofErr w:type="spellStart"/>
      <w:r>
        <w:rPr>
          <w:color w:val="000000"/>
        </w:rPr>
        <w:t>rownum</w:t>
      </w:r>
      <w:proofErr w:type="spellEnd"/>
      <w:r>
        <w:rPr>
          <w:color w:val="000000"/>
        </w:rPr>
        <w:t xml:space="preserve"> = 1</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1" name="图片 19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参数含义：</w:t>
      </w:r>
      <w:r>
        <w:rPr>
          <w:rFonts w:ascii="Verdana" w:hAnsi="Verdana" w:cs="Verdana"/>
          <w:color w:val="4B4B4B"/>
          <w:sz w:val="20"/>
          <w:szCs w:val="20"/>
        </w:rPr>
        <w:t> </w:t>
      </w:r>
    </w:p>
    <w:p w:rsidR="003F442E" w:rsidRDefault="003F442E" w:rsidP="003F442E">
      <w:pPr>
        <w:widowControl/>
        <w:numPr>
          <w:ilvl w:val="0"/>
          <w:numId w:val="53"/>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ROW_</w:t>
      </w:r>
      <w:proofErr w:type="gramStart"/>
      <w:r>
        <w:rPr>
          <w:rStyle w:val="HTML"/>
          <w:rFonts w:eastAsiaTheme="minorEastAsia"/>
          <w:color w:val="4B4B4B"/>
        </w:rPr>
        <w:t>NUMBER(</w:t>
      </w:r>
      <w:proofErr w:type="gramEnd"/>
      <w:r>
        <w:rPr>
          <w:rStyle w:val="HTML"/>
          <w:rFonts w:eastAsiaTheme="minorEastAsia"/>
          <w:color w:val="4B4B4B"/>
        </w:rPr>
        <w:t>)</w:t>
      </w:r>
      <w:r>
        <w:rPr>
          <w:rFonts w:ascii="Verdana" w:hAnsi="Verdana"/>
          <w:color w:val="4B4B4B"/>
          <w:sz w:val="20"/>
          <w:szCs w:val="20"/>
        </w:rPr>
        <w:t xml:space="preserve">: </w:t>
      </w:r>
      <w:r>
        <w:rPr>
          <w:rFonts w:ascii="Verdana" w:hAnsi="Verdana"/>
          <w:color w:val="4B4B4B"/>
          <w:sz w:val="20"/>
          <w:szCs w:val="20"/>
        </w:rPr>
        <w:t>从每一行开始，为每一行分配一个唯一的顺序号</w:t>
      </w:r>
      <w:r>
        <w:rPr>
          <w:rFonts w:ascii="Verdana" w:hAnsi="Verdana"/>
          <w:color w:val="4B4B4B"/>
          <w:sz w:val="20"/>
          <w:szCs w:val="20"/>
        </w:rPr>
        <w:t>.</w:t>
      </w:r>
    </w:p>
    <w:p w:rsidR="003F442E" w:rsidRDefault="003F442E" w:rsidP="003F442E">
      <w:pPr>
        <w:widowControl/>
        <w:numPr>
          <w:ilvl w:val="0"/>
          <w:numId w:val="53"/>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PARTITION BY col1[, col2...]</w:t>
      </w:r>
      <w:r>
        <w:rPr>
          <w:rFonts w:ascii="Verdana" w:hAnsi="Verdana"/>
          <w:color w:val="4B4B4B"/>
          <w:sz w:val="20"/>
          <w:szCs w:val="20"/>
        </w:rPr>
        <w:t xml:space="preserve">: </w:t>
      </w:r>
      <w:r>
        <w:rPr>
          <w:rFonts w:ascii="Verdana" w:hAnsi="Verdana"/>
          <w:color w:val="4B4B4B"/>
          <w:sz w:val="20"/>
          <w:szCs w:val="20"/>
        </w:rPr>
        <w:t>指定分区列，即重复数据删除键</w:t>
      </w:r>
      <w:r>
        <w:rPr>
          <w:rFonts w:ascii="Verdana" w:hAnsi="Verdana"/>
          <w:color w:val="4B4B4B"/>
          <w:sz w:val="20"/>
          <w:szCs w:val="20"/>
        </w:rPr>
        <w:t>.</w:t>
      </w:r>
    </w:p>
    <w:p w:rsidR="003F442E" w:rsidRDefault="003F442E" w:rsidP="003F442E">
      <w:pPr>
        <w:widowControl/>
        <w:numPr>
          <w:ilvl w:val="0"/>
          <w:numId w:val="53"/>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 xml:space="preserve">ORDER BY </w:t>
      </w:r>
      <w:proofErr w:type="spellStart"/>
      <w:r>
        <w:rPr>
          <w:rStyle w:val="HTML"/>
          <w:rFonts w:eastAsiaTheme="minorEastAsia"/>
          <w:color w:val="4B4B4B"/>
        </w:rPr>
        <w:t>time_attr</w:t>
      </w:r>
      <w:proofErr w:type="spellEnd"/>
      <w:r>
        <w:rPr>
          <w:rStyle w:val="HTML"/>
          <w:rFonts w:eastAsiaTheme="minorEastAsia"/>
          <w:color w:val="4B4B4B"/>
        </w:rPr>
        <w:t xml:space="preserve"> [</w:t>
      </w:r>
      <w:proofErr w:type="spellStart"/>
      <w:r>
        <w:rPr>
          <w:rStyle w:val="HTML"/>
          <w:rFonts w:eastAsiaTheme="minorEastAsia"/>
          <w:color w:val="4B4B4B"/>
        </w:rPr>
        <w:t>asc|desc</w:t>
      </w:r>
      <w:proofErr w:type="spellEnd"/>
      <w:r>
        <w:rPr>
          <w:rStyle w:val="HTML"/>
          <w:rFonts w:eastAsiaTheme="minorEastAsia"/>
          <w:color w:val="4B4B4B"/>
        </w:rPr>
        <w:t>]</w:t>
      </w:r>
      <w:r>
        <w:rPr>
          <w:rFonts w:ascii="Verdana" w:hAnsi="Verdana"/>
          <w:color w:val="4B4B4B"/>
          <w:sz w:val="20"/>
          <w:szCs w:val="20"/>
        </w:rPr>
        <w:t xml:space="preserve">: </w:t>
      </w:r>
      <w:r>
        <w:rPr>
          <w:rFonts w:ascii="Verdana" w:hAnsi="Verdana"/>
          <w:color w:val="4B4B4B"/>
          <w:sz w:val="20"/>
          <w:szCs w:val="20"/>
        </w:rPr>
        <w:t>指定排序列，它必须是时间属性。</w:t>
      </w:r>
      <w:r>
        <w:rPr>
          <w:rFonts w:ascii="Verdana" w:hAnsi="Verdana"/>
          <w:color w:val="4B4B4B"/>
          <w:sz w:val="20"/>
          <w:szCs w:val="20"/>
        </w:rPr>
        <w:t xml:space="preserve"> </w:t>
      </w:r>
      <w:proofErr w:type="gramStart"/>
      <w:r>
        <w:rPr>
          <w:rFonts w:ascii="Verdana" w:hAnsi="Verdana"/>
          <w:color w:val="4B4B4B"/>
          <w:sz w:val="20"/>
          <w:szCs w:val="20"/>
        </w:rPr>
        <w:t>当前仅</w:t>
      </w:r>
      <w:proofErr w:type="gramEnd"/>
      <w:r>
        <w:rPr>
          <w:rFonts w:ascii="Verdana" w:hAnsi="Verdana"/>
          <w:color w:val="4B4B4B"/>
          <w:sz w:val="20"/>
          <w:szCs w:val="20"/>
        </w:rPr>
        <w:t>支持</w:t>
      </w:r>
      <w:proofErr w:type="spellStart"/>
      <w:r>
        <w:rPr>
          <w:rFonts w:ascii="Verdana" w:hAnsi="Verdana"/>
          <w:color w:val="4B4B4B"/>
          <w:sz w:val="20"/>
          <w:szCs w:val="20"/>
        </w:rPr>
        <w:t>proctime</w:t>
      </w:r>
      <w:proofErr w:type="spellEnd"/>
      <w:r>
        <w:rPr>
          <w:rFonts w:ascii="Verdana" w:hAnsi="Verdana"/>
          <w:color w:val="4B4B4B"/>
          <w:sz w:val="20"/>
          <w:szCs w:val="20"/>
        </w:rPr>
        <w:t>属性。</w:t>
      </w:r>
      <w:r>
        <w:rPr>
          <w:rFonts w:ascii="Verdana" w:hAnsi="Verdana"/>
          <w:color w:val="4B4B4B"/>
          <w:sz w:val="20"/>
          <w:szCs w:val="20"/>
        </w:rPr>
        <w:t xml:space="preserve"> </w:t>
      </w:r>
      <w:r>
        <w:rPr>
          <w:rFonts w:ascii="Verdana" w:hAnsi="Verdana"/>
          <w:color w:val="4B4B4B"/>
          <w:sz w:val="20"/>
          <w:szCs w:val="20"/>
        </w:rPr>
        <w:t>将来将支持行时间属性。</w:t>
      </w:r>
      <w:r>
        <w:rPr>
          <w:rFonts w:ascii="Verdana" w:hAnsi="Verdana"/>
          <w:color w:val="4B4B4B"/>
          <w:sz w:val="20"/>
          <w:szCs w:val="20"/>
        </w:rPr>
        <w:t xml:space="preserve"> </w:t>
      </w:r>
      <w:r>
        <w:rPr>
          <w:rFonts w:ascii="Verdana" w:hAnsi="Verdana"/>
          <w:color w:val="4B4B4B"/>
          <w:sz w:val="20"/>
          <w:szCs w:val="20"/>
        </w:rPr>
        <w:t>通过</w:t>
      </w:r>
      <w:r>
        <w:rPr>
          <w:rFonts w:ascii="Verdana" w:hAnsi="Verdana"/>
          <w:color w:val="4B4B4B"/>
          <w:sz w:val="20"/>
          <w:szCs w:val="20"/>
        </w:rPr>
        <w:t>ASC</w:t>
      </w:r>
      <w:r>
        <w:rPr>
          <w:rFonts w:ascii="Verdana" w:hAnsi="Verdana"/>
          <w:color w:val="4B4B4B"/>
          <w:sz w:val="20"/>
          <w:szCs w:val="20"/>
        </w:rPr>
        <w:t>排序意味着保留第一行，通过</w:t>
      </w:r>
      <w:r>
        <w:rPr>
          <w:rFonts w:ascii="Verdana" w:hAnsi="Verdana"/>
          <w:color w:val="4B4B4B"/>
          <w:sz w:val="20"/>
          <w:szCs w:val="20"/>
        </w:rPr>
        <w:t>DESC</w:t>
      </w:r>
      <w:r>
        <w:rPr>
          <w:rFonts w:ascii="Verdana" w:hAnsi="Verdana"/>
          <w:color w:val="4B4B4B"/>
          <w:sz w:val="20"/>
          <w:szCs w:val="20"/>
        </w:rPr>
        <w:t>排序意味着保留最后一行</w:t>
      </w:r>
      <w:r>
        <w:rPr>
          <w:rFonts w:ascii="Verdana" w:hAnsi="Verdana"/>
          <w:color w:val="4B4B4B"/>
          <w:sz w:val="20"/>
          <w:szCs w:val="20"/>
        </w:rPr>
        <w:t>.</w:t>
      </w:r>
    </w:p>
    <w:p w:rsidR="003F442E" w:rsidRDefault="003F442E" w:rsidP="003F442E">
      <w:pPr>
        <w:widowControl/>
        <w:numPr>
          <w:ilvl w:val="0"/>
          <w:numId w:val="53"/>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 xml:space="preserve">WHERE </w:t>
      </w:r>
      <w:proofErr w:type="spellStart"/>
      <w:r>
        <w:rPr>
          <w:rStyle w:val="HTML"/>
          <w:rFonts w:eastAsiaTheme="minorEastAsia"/>
          <w:color w:val="4B4B4B"/>
        </w:rPr>
        <w:t>rownum</w:t>
      </w:r>
      <w:proofErr w:type="spellEnd"/>
      <w:r>
        <w:rPr>
          <w:rStyle w:val="HTML"/>
          <w:rFonts w:eastAsiaTheme="minorEastAsia"/>
          <w:color w:val="4B4B4B"/>
        </w:rPr>
        <w:t xml:space="preserve"> = 1</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Verdana" w:hAnsi="Verdana"/>
          <w:color w:val="4B4B4B"/>
          <w:sz w:val="20"/>
          <w:szCs w:val="20"/>
        </w:rPr>
        <w:t>要求</w:t>
      </w:r>
      <w:proofErr w:type="spellStart"/>
      <w:r>
        <w:rPr>
          <w:rFonts w:ascii="Verdana" w:hAnsi="Verdana"/>
          <w:color w:val="4B4B4B"/>
          <w:sz w:val="20"/>
          <w:szCs w:val="20"/>
        </w:rPr>
        <w:t>rownum</w:t>
      </w:r>
      <w:proofErr w:type="spellEnd"/>
      <w:r>
        <w:rPr>
          <w:rFonts w:ascii="Verdana" w:hAnsi="Verdana"/>
          <w:color w:val="4B4B4B"/>
          <w:sz w:val="20"/>
          <w:szCs w:val="20"/>
        </w:rPr>
        <w:t xml:space="preserve"> = 1</w:t>
      </w:r>
      <w:r>
        <w:rPr>
          <w:rFonts w:ascii="Verdana" w:hAnsi="Verdana"/>
          <w:color w:val="4B4B4B"/>
          <w:sz w:val="20"/>
          <w:szCs w:val="20"/>
        </w:rPr>
        <w:t>才能识别此查询是重复数据删除</w:t>
      </w:r>
      <w:r>
        <w:rPr>
          <w:rFonts w:ascii="Verdana" w:hAnsi="Verdana"/>
          <w:color w:val="4B4B4B"/>
          <w:sz w:val="20"/>
          <w:szCs w:val="20"/>
        </w:rPr>
        <w:t>.</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以下示例说明如何在流表上指定带有重复数据删除功能的</w:t>
      </w:r>
      <w:r>
        <w:rPr>
          <w:rFonts w:ascii="Verdana" w:hAnsi="Verdana"/>
          <w:color w:val="4B4B4B"/>
          <w:sz w:val="20"/>
          <w:szCs w:val="20"/>
        </w:rPr>
        <w:t>SQL</w:t>
      </w:r>
      <w:r>
        <w:rPr>
          <w:rFonts w:ascii="宋体" w:eastAsia="宋体" w:hAnsi="宋体" w:cs="宋体" w:hint="eastAsia"/>
          <w:color w:val="4B4B4B"/>
          <w:sz w:val="20"/>
          <w:szCs w:val="20"/>
        </w:rPr>
        <w:t>查询。</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0" name="图片 19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env = </w:t>
      </w:r>
      <w:proofErr w:type="spellStart"/>
      <w:r>
        <w:rPr>
          <w:color w:val="000000"/>
        </w:rPr>
        <w:t>StreamExecutionEnvironment.getExecutionEnvironment</w:t>
      </w:r>
      <w:proofErr w:type="spellEnd"/>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w:t>
      </w:r>
      <w:proofErr w:type="spellStart"/>
      <w:r>
        <w:rPr>
          <w:color w:val="000000"/>
        </w:rPr>
        <w:t>TableEnvironment.getTableEnvironment</w:t>
      </w:r>
      <w:proofErr w:type="spellEnd"/>
      <w:r>
        <w:rPr>
          <w:color w:val="000000"/>
        </w:rPr>
        <w:t>(env)</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read a DataStream from an external source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ds: </w:t>
      </w:r>
      <w:proofErr w:type="gramStart"/>
      <w:r>
        <w:rPr>
          <w:color w:val="000000"/>
        </w:rPr>
        <w:t>DataStream[</w:t>
      </w:r>
      <w:proofErr w:type="gramEnd"/>
      <w:r>
        <w:rPr>
          <w:color w:val="000000"/>
        </w:rPr>
        <w:t xml:space="preserve">(String, String, String, Int)] = </w:t>
      </w:r>
      <w:proofErr w:type="spellStart"/>
      <w:r>
        <w:rPr>
          <w:color w:val="000000"/>
        </w:rPr>
        <w:t>env.addSource</w:t>
      </w:r>
      <w:proofErr w:type="spellEnd"/>
      <w:r>
        <w:rPr>
          <w:color w:val="000000"/>
        </w:rPr>
        <w:t>(...)</w:t>
      </w:r>
    </w:p>
    <w:p w:rsidR="003F442E" w:rsidRDefault="003F442E" w:rsidP="003F442E">
      <w:pPr>
        <w:pStyle w:val="HTML0"/>
        <w:shd w:val="clear" w:color="auto" w:fill="F5F5F5"/>
        <w:rPr>
          <w:color w:val="000000"/>
        </w:rPr>
      </w:pPr>
      <w:r>
        <w:rPr>
          <w:color w:val="008000"/>
        </w:rPr>
        <w:t>// register the DataStream under the name "Orders"</w:t>
      </w:r>
    </w:p>
    <w:p w:rsidR="003F442E" w:rsidRDefault="003F442E" w:rsidP="003F442E">
      <w:pPr>
        <w:pStyle w:val="HTML0"/>
        <w:shd w:val="clear" w:color="auto" w:fill="F5F5F5"/>
        <w:rPr>
          <w:color w:val="000000"/>
        </w:rPr>
      </w:pPr>
      <w:proofErr w:type="spellStart"/>
      <w:r>
        <w:rPr>
          <w:color w:val="000000"/>
        </w:rPr>
        <w:t>tableEnv.registerDataStream</w:t>
      </w:r>
      <w:proofErr w:type="spellEnd"/>
      <w:r>
        <w:rPr>
          <w:color w:val="000000"/>
        </w:rPr>
        <w:t>("Orders", ds, '</w:t>
      </w:r>
      <w:proofErr w:type="spellStart"/>
      <w:r>
        <w:rPr>
          <w:color w:val="000000"/>
        </w:rPr>
        <w:t>order_id</w:t>
      </w:r>
      <w:proofErr w:type="spellEnd"/>
      <w:r>
        <w:rPr>
          <w:color w:val="000000"/>
        </w:rPr>
        <w:t>, 'user, 'product, 'number, '</w:t>
      </w:r>
      <w:proofErr w:type="spellStart"/>
      <w:proofErr w:type="gramStart"/>
      <w:r>
        <w:rPr>
          <w:color w:val="000000"/>
        </w:rPr>
        <w:t>proctime.proctime</w:t>
      </w:r>
      <w:proofErr w:type="spellEnd"/>
      <w:proofErr w:type="gramEnd"/>
      <w:r>
        <w:rPr>
          <w:color w:val="000000"/>
        </w:rPr>
        <w:t>)</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8000"/>
        </w:rPr>
      </w:pPr>
      <w:r>
        <w:rPr>
          <w:color w:val="008000"/>
        </w:rPr>
        <w:t xml:space="preserve">// remove duplicate rows on </w:t>
      </w:r>
      <w:proofErr w:type="spellStart"/>
      <w:r>
        <w:rPr>
          <w:color w:val="008000"/>
        </w:rPr>
        <w:t>order_id</w:t>
      </w:r>
      <w:proofErr w:type="spellEnd"/>
      <w:r>
        <w:rPr>
          <w:color w:val="008000"/>
        </w:rPr>
        <w:t xml:space="preserve"> and keep the first occurrence row,</w:t>
      </w:r>
    </w:p>
    <w:p w:rsidR="003F442E" w:rsidRDefault="003F442E" w:rsidP="003F442E">
      <w:pPr>
        <w:pStyle w:val="HTML0"/>
        <w:shd w:val="clear" w:color="auto" w:fill="F5F5F5"/>
        <w:rPr>
          <w:color w:val="000000"/>
        </w:rPr>
      </w:pPr>
      <w:r>
        <w:rPr>
          <w:color w:val="008000"/>
        </w:rPr>
        <w:t xml:space="preserve">// because there shouldn't be two orders with the same </w:t>
      </w:r>
      <w:proofErr w:type="spellStart"/>
      <w:r>
        <w:rPr>
          <w:color w:val="008000"/>
        </w:rPr>
        <w:t>order_id</w:t>
      </w:r>
      <w:proofErr w:type="spellEnd"/>
      <w:r>
        <w:rPr>
          <w:color w:val="008000"/>
        </w:rPr>
        <w:t>.</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result1 = </w:t>
      </w:r>
      <w:proofErr w:type="spellStart"/>
      <w:r>
        <w:rPr>
          <w:color w:val="000000"/>
        </w:rPr>
        <w:t>tableEnv.sqlQuery</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 xml:space="preserve">      |SELECT </w:t>
      </w:r>
      <w:proofErr w:type="spellStart"/>
      <w:r>
        <w:rPr>
          <w:color w:val="000000"/>
        </w:rPr>
        <w:t>order_id</w:t>
      </w:r>
      <w:proofErr w:type="spellEnd"/>
      <w:r>
        <w:rPr>
          <w:color w:val="000000"/>
        </w:rPr>
        <w:t>, user, product, number</w:t>
      </w:r>
    </w:p>
    <w:p w:rsidR="003F442E" w:rsidRDefault="003F442E" w:rsidP="003F442E">
      <w:pPr>
        <w:pStyle w:val="HTML0"/>
        <w:shd w:val="clear" w:color="auto" w:fill="F5F5F5"/>
        <w:rPr>
          <w:color w:val="000000"/>
        </w:rPr>
      </w:pPr>
      <w:r>
        <w:rPr>
          <w:color w:val="000000"/>
        </w:rPr>
        <w:t xml:space="preserve">      |FROM (</w:t>
      </w:r>
    </w:p>
    <w:p w:rsidR="003F442E" w:rsidRDefault="003F442E" w:rsidP="003F442E">
      <w:pPr>
        <w:pStyle w:val="HTML0"/>
        <w:shd w:val="clear" w:color="auto" w:fill="F5F5F5"/>
        <w:rPr>
          <w:color w:val="000000"/>
        </w:rPr>
      </w:pPr>
      <w:r>
        <w:rPr>
          <w:color w:val="000000"/>
        </w:rPr>
        <w:t xml:space="preserve">      |   SELECT *,</w:t>
      </w:r>
    </w:p>
    <w:p w:rsidR="003F442E" w:rsidRDefault="003F442E" w:rsidP="003F442E">
      <w:pPr>
        <w:pStyle w:val="HTML0"/>
        <w:shd w:val="clear" w:color="auto" w:fill="F5F5F5"/>
        <w:rPr>
          <w:color w:val="000000"/>
        </w:rPr>
      </w:pPr>
      <w:r>
        <w:rPr>
          <w:color w:val="000000"/>
        </w:rPr>
        <w:t xml:space="preserve">      |       ROW_</w:t>
      </w:r>
      <w:proofErr w:type="gramStart"/>
      <w:r>
        <w:rPr>
          <w:color w:val="000000"/>
        </w:rPr>
        <w:t>NUMBER(</w:t>
      </w:r>
      <w:proofErr w:type="gramEnd"/>
      <w:r>
        <w:rPr>
          <w:color w:val="000000"/>
        </w:rPr>
        <w:t xml:space="preserve">) OVER (PARTITION BY </w:t>
      </w:r>
      <w:proofErr w:type="spellStart"/>
      <w:r>
        <w:rPr>
          <w:color w:val="000000"/>
        </w:rPr>
        <w:t>order_id</w:t>
      </w:r>
      <w:proofErr w:type="spellEnd"/>
      <w:r>
        <w:rPr>
          <w:color w:val="000000"/>
        </w:rPr>
        <w:t xml:space="preserve"> ORDER BY </w:t>
      </w:r>
      <w:proofErr w:type="spellStart"/>
      <w:r>
        <w:rPr>
          <w:color w:val="000000"/>
        </w:rPr>
        <w:t>proctime</w:t>
      </w:r>
      <w:proofErr w:type="spellEnd"/>
      <w:r>
        <w:rPr>
          <w:color w:val="000000"/>
        </w:rPr>
        <w:t xml:space="preserve"> DESC) as </w:t>
      </w:r>
      <w:proofErr w:type="spellStart"/>
      <w:r>
        <w:rPr>
          <w:color w:val="000000"/>
        </w:rPr>
        <w:t>row_num</w:t>
      </w:r>
      <w:proofErr w:type="spellEnd"/>
    </w:p>
    <w:p w:rsidR="003F442E" w:rsidRDefault="003F442E" w:rsidP="003F442E">
      <w:pPr>
        <w:pStyle w:val="HTML0"/>
        <w:shd w:val="clear" w:color="auto" w:fill="F5F5F5"/>
        <w:rPr>
          <w:color w:val="000000"/>
        </w:rPr>
      </w:pPr>
      <w:r>
        <w:rPr>
          <w:color w:val="000000"/>
        </w:rPr>
        <w:t xml:space="preserve">      |   FROM Orders)</w:t>
      </w:r>
    </w:p>
    <w:p w:rsidR="003F442E" w:rsidRDefault="003F442E" w:rsidP="003F442E">
      <w:pPr>
        <w:pStyle w:val="HTML0"/>
        <w:shd w:val="clear" w:color="auto" w:fill="F5F5F5"/>
        <w:rPr>
          <w:color w:val="000000"/>
        </w:rPr>
      </w:pPr>
      <w:r>
        <w:rPr>
          <w:color w:val="000000"/>
        </w:rPr>
        <w:t xml:space="preserve">      |WHERE </w:t>
      </w:r>
      <w:proofErr w:type="spellStart"/>
      <w:r>
        <w:rPr>
          <w:color w:val="000000"/>
        </w:rPr>
        <w:t>row_num</w:t>
      </w:r>
      <w:proofErr w:type="spellEnd"/>
      <w:r>
        <w:rPr>
          <w:color w:val="000000"/>
        </w:rPr>
        <w:t xml:space="preserve"> = 1</w:t>
      </w:r>
    </w:p>
    <w:p w:rsidR="003F442E" w:rsidRDefault="003F442E" w:rsidP="003F442E">
      <w:pPr>
        <w:pStyle w:val="HTML0"/>
        <w:shd w:val="clear" w:color="auto" w:fill="F5F5F5"/>
        <w:rPr>
          <w:color w:val="000000"/>
        </w:rPr>
      </w:pPr>
      <w:r>
        <w:rPr>
          <w:color w:val="000000"/>
        </w:rPr>
        <w:t xml:space="preserve">    ""</w:t>
      </w:r>
      <w:proofErr w:type="gramStart"/>
      <w:r>
        <w:rPr>
          <w:color w:val="000000"/>
        </w:rPr>
        <w:t>".</w:t>
      </w:r>
      <w:proofErr w:type="spellStart"/>
      <w:r>
        <w:rPr>
          <w:color w:val="000000"/>
        </w:rPr>
        <w:t>stripMargin</w:t>
      </w:r>
      <w:proofErr w:type="spellEnd"/>
      <w:proofErr w:type="gramEnd"/>
      <w:r>
        <w:rPr>
          <w:color w:val="000000"/>
        </w:rPr>
        <w:t>)</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9" name="图片 18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4"/>
        <w:spacing w:before="150" w:after="150"/>
        <w:rPr>
          <w:rFonts w:ascii="Verdana" w:hAnsi="Verdana"/>
          <w:color w:val="4B4B4B"/>
          <w:szCs w:val="21"/>
        </w:rPr>
      </w:pPr>
      <w:r>
        <w:rPr>
          <w:rFonts w:ascii="Verdana" w:hAnsi="Verdana"/>
          <w:color w:val="4B4B4B"/>
          <w:szCs w:val="21"/>
        </w:rPr>
        <w:t>Insert</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679"/>
        <w:gridCol w:w="6611"/>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Operation</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b/>
                <w:bCs/>
              </w:rPr>
              <w:t>Description</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r>
              <w:rPr>
                <w:rFonts w:ascii="Verdana" w:hAnsi="Verdana"/>
                <w:sz w:val="18"/>
                <w:szCs w:val="18"/>
              </w:rPr>
              <w:t>Insert Into</w:t>
            </w: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输出表必须在</w:t>
            </w:r>
            <w:proofErr w:type="spellStart"/>
            <w:r>
              <w:rPr>
                <w:rFonts w:ascii="Verdana" w:hAnsi="Verdana"/>
                <w:sz w:val="20"/>
                <w:szCs w:val="20"/>
              </w:rPr>
              <w:t>TableEnvironment</w:t>
            </w:r>
            <w:proofErr w:type="spellEnd"/>
            <w:r>
              <w:rPr>
                <w:rFonts w:ascii="宋体" w:eastAsia="宋体" w:hAnsi="宋体" w:cs="宋体" w:hint="eastAsia"/>
                <w:sz w:val="20"/>
                <w:szCs w:val="20"/>
              </w:rPr>
              <w:t>中注册（请参阅注册</w:t>
            </w:r>
            <w:proofErr w:type="spellStart"/>
            <w:r>
              <w:rPr>
                <w:rFonts w:ascii="Verdana" w:hAnsi="Verdana"/>
                <w:sz w:val="20"/>
                <w:szCs w:val="20"/>
              </w:rPr>
              <w:t>TableSink</w:t>
            </w:r>
            <w:proofErr w:type="spellEnd"/>
            <w:r>
              <w:rPr>
                <w:rFonts w:ascii="宋体" w:eastAsia="宋体" w:hAnsi="宋体" w:cs="宋体" w:hint="eastAsia"/>
                <w:sz w:val="20"/>
                <w:szCs w:val="20"/>
              </w:rPr>
              <w:t>）。</w:t>
            </w:r>
            <w:r>
              <w:rPr>
                <w:rFonts w:ascii="Verdana" w:hAnsi="Verdana"/>
                <w:sz w:val="20"/>
                <w:szCs w:val="20"/>
              </w:rPr>
              <w:t xml:space="preserve"> </w:t>
            </w:r>
            <w:r>
              <w:rPr>
                <w:rFonts w:ascii="宋体" w:eastAsia="宋体" w:hAnsi="宋体" w:cs="宋体" w:hint="eastAsia"/>
                <w:sz w:val="20"/>
                <w:szCs w:val="20"/>
              </w:rPr>
              <w:t>此外，已注册表的结构必须与查询的结构匹配</w:t>
            </w:r>
            <w:r>
              <w:rPr>
                <w:rFonts w:ascii="Verdana" w:hAnsi="Verdana"/>
                <w:sz w:val="20"/>
                <w:szCs w:val="20"/>
              </w:rPr>
              <w:t>.</w:t>
            </w:r>
          </w:p>
          <w:p w:rsidR="003F442E" w:rsidRDefault="003F442E">
            <w:pPr>
              <w:pStyle w:val="HTML0"/>
              <w:wordWrap w:val="0"/>
              <w:spacing w:line="270" w:lineRule="atLeast"/>
              <w:rPr>
                <w:rStyle w:val="n"/>
              </w:rPr>
            </w:pPr>
            <w:r>
              <w:rPr>
                <w:rStyle w:val="hljs-keyword"/>
                <w:color w:val="0000FF"/>
              </w:rPr>
              <w:t>INSERT</w:t>
            </w:r>
            <w:r>
              <w:rPr>
                <w:rStyle w:val="k"/>
              </w:rPr>
              <w:t xml:space="preserve"> </w:t>
            </w:r>
            <w:r>
              <w:rPr>
                <w:rStyle w:val="hljs-keyword"/>
                <w:color w:val="0000FF"/>
              </w:rPr>
              <w:t>INTO</w:t>
            </w:r>
            <w:r>
              <w:rPr>
                <w:rStyle w:val="k"/>
              </w:rPr>
              <w:t xml:space="preserve"> </w:t>
            </w:r>
            <w:proofErr w:type="spellStart"/>
            <w:r>
              <w:rPr>
                <w:rStyle w:val="n"/>
              </w:rPr>
              <w:t>OutputTable</w:t>
            </w:r>
            <w:proofErr w:type="spellEnd"/>
          </w:p>
          <w:p w:rsidR="003F442E" w:rsidRDefault="003F442E">
            <w:pPr>
              <w:pStyle w:val="HTML0"/>
              <w:wordWrap w:val="0"/>
              <w:spacing w:line="270" w:lineRule="atLeast"/>
              <w:rPr>
                <w:rStyle w:val="n"/>
              </w:rPr>
            </w:pPr>
            <w:r>
              <w:rPr>
                <w:rStyle w:val="hljs-keyword"/>
                <w:color w:val="0000FF"/>
              </w:rPr>
              <w:t>SELECT</w:t>
            </w:r>
            <w:r>
              <w:rPr>
                <w:rStyle w:val="k"/>
              </w:rPr>
              <w:t xml:space="preserve"> </w:t>
            </w:r>
            <w:r>
              <w:rPr>
                <w:rStyle w:val="hljs-keyword"/>
                <w:color w:val="0000FF"/>
              </w:rPr>
              <w:t>users</w:t>
            </w:r>
            <w:r>
              <w:rPr>
                <w:rStyle w:val="p"/>
              </w:rPr>
              <w:t xml:space="preserve">, </w:t>
            </w:r>
            <w:r>
              <w:rPr>
                <w:rStyle w:val="n"/>
              </w:rPr>
              <w:t>tag</w:t>
            </w:r>
          </w:p>
          <w:p w:rsidR="003F442E" w:rsidRDefault="003F442E">
            <w:pPr>
              <w:pStyle w:val="HTML0"/>
              <w:wordWrap w:val="0"/>
              <w:spacing w:line="270" w:lineRule="atLeast"/>
            </w:pPr>
            <w:r>
              <w:rPr>
                <w:rStyle w:val="hljs-keyword"/>
                <w:color w:val="0000FF"/>
              </w:rPr>
              <w:t>FROM</w:t>
            </w:r>
            <w:r>
              <w:rPr>
                <w:rStyle w:val="k"/>
              </w:rPr>
              <w:t xml:space="preserve"> </w:t>
            </w:r>
            <w:r>
              <w:rPr>
                <w:rStyle w:val="n"/>
              </w:rPr>
              <w:t>Orders</w:t>
            </w:r>
          </w:p>
        </w:tc>
      </w:tr>
    </w:tbl>
    <w:p w:rsidR="003F442E" w:rsidRDefault="003F442E" w:rsidP="003F442E">
      <w:pPr>
        <w:pStyle w:val="4"/>
        <w:spacing w:before="150" w:after="150"/>
        <w:rPr>
          <w:rFonts w:ascii="Verdana" w:hAnsi="Verdana"/>
          <w:color w:val="4B4B4B"/>
          <w:szCs w:val="21"/>
        </w:rPr>
      </w:pPr>
      <w:r>
        <w:rPr>
          <w:rFonts w:ascii="Verdana" w:hAnsi="Verdana"/>
          <w:color w:val="4B4B4B"/>
          <w:szCs w:val="21"/>
        </w:rPr>
        <w:t>Group Windows</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分组窗口在</w:t>
      </w:r>
      <w:r>
        <w:rPr>
          <w:rFonts w:ascii="Verdana" w:hAnsi="Verdana"/>
          <w:color w:val="4B4B4B"/>
          <w:sz w:val="20"/>
          <w:szCs w:val="20"/>
        </w:rPr>
        <w:t>SQL</w:t>
      </w:r>
      <w:r>
        <w:rPr>
          <w:rFonts w:ascii="宋体" w:eastAsia="宋体" w:hAnsi="宋体" w:cs="宋体" w:hint="eastAsia"/>
          <w:color w:val="4B4B4B"/>
          <w:sz w:val="20"/>
          <w:szCs w:val="20"/>
        </w:rPr>
        <w:t>查询的</w:t>
      </w:r>
      <w:r>
        <w:rPr>
          <w:rFonts w:ascii="Verdana" w:hAnsi="Verdana"/>
          <w:color w:val="4B4B4B"/>
          <w:sz w:val="20"/>
          <w:szCs w:val="20"/>
        </w:rPr>
        <w:t>GROUP BY</w:t>
      </w:r>
      <w:r>
        <w:rPr>
          <w:rFonts w:ascii="宋体" w:eastAsia="宋体" w:hAnsi="宋体" w:cs="宋体" w:hint="eastAsia"/>
          <w:color w:val="4B4B4B"/>
          <w:sz w:val="20"/>
          <w:szCs w:val="20"/>
        </w:rPr>
        <w:t>子句中定义。</w:t>
      </w:r>
      <w:r>
        <w:rPr>
          <w:rFonts w:ascii="Verdana" w:hAnsi="Verdana"/>
          <w:color w:val="4B4B4B"/>
          <w:sz w:val="20"/>
          <w:szCs w:val="20"/>
        </w:rPr>
        <w:t xml:space="preserve"> </w:t>
      </w:r>
      <w:r>
        <w:rPr>
          <w:rFonts w:ascii="宋体" w:eastAsia="宋体" w:hAnsi="宋体" w:cs="宋体" w:hint="eastAsia"/>
          <w:color w:val="4B4B4B"/>
          <w:sz w:val="20"/>
          <w:szCs w:val="20"/>
        </w:rPr>
        <w:t>就像带有常规</w:t>
      </w:r>
      <w:r>
        <w:rPr>
          <w:rFonts w:ascii="Verdana" w:hAnsi="Verdana"/>
          <w:color w:val="4B4B4B"/>
          <w:sz w:val="20"/>
          <w:szCs w:val="20"/>
        </w:rPr>
        <w:t>GROUP BY</w:t>
      </w:r>
      <w:r>
        <w:rPr>
          <w:rFonts w:ascii="宋体" w:eastAsia="宋体" w:hAnsi="宋体" w:cs="宋体" w:hint="eastAsia"/>
          <w:color w:val="4B4B4B"/>
          <w:sz w:val="20"/>
          <w:szCs w:val="20"/>
        </w:rPr>
        <w:t>子句的查询一样，带有</w:t>
      </w:r>
      <w:r>
        <w:rPr>
          <w:rFonts w:ascii="Verdana" w:hAnsi="Verdana"/>
          <w:color w:val="4B4B4B"/>
          <w:sz w:val="20"/>
          <w:szCs w:val="20"/>
        </w:rPr>
        <w:t>GROUP BY</w:t>
      </w:r>
      <w:r>
        <w:rPr>
          <w:rFonts w:ascii="宋体" w:eastAsia="宋体" w:hAnsi="宋体" w:cs="宋体" w:hint="eastAsia"/>
          <w:color w:val="4B4B4B"/>
          <w:sz w:val="20"/>
          <w:szCs w:val="20"/>
        </w:rPr>
        <w:t>子句（包括分组窗口函数）的查询每个组只计算一个结果行。</w:t>
      </w:r>
      <w:r>
        <w:rPr>
          <w:rFonts w:ascii="Verdana" w:hAnsi="Verdana"/>
          <w:color w:val="4B4B4B"/>
          <w:sz w:val="20"/>
          <w:szCs w:val="20"/>
        </w:rPr>
        <w:t xml:space="preserve"> </w:t>
      </w:r>
      <w:r>
        <w:rPr>
          <w:rFonts w:ascii="宋体" w:eastAsia="宋体" w:hAnsi="宋体" w:cs="宋体" w:hint="eastAsia"/>
          <w:color w:val="4B4B4B"/>
          <w:sz w:val="20"/>
          <w:szCs w:val="20"/>
        </w:rPr>
        <w:t>批处理表和流表上的</w:t>
      </w:r>
      <w:r>
        <w:rPr>
          <w:rFonts w:ascii="Verdana" w:hAnsi="Verdana"/>
          <w:color w:val="4B4B4B"/>
          <w:sz w:val="20"/>
          <w:szCs w:val="20"/>
        </w:rPr>
        <w:t>SQL</w:t>
      </w:r>
      <w:r>
        <w:rPr>
          <w:rFonts w:ascii="宋体" w:eastAsia="宋体" w:hAnsi="宋体" w:cs="宋体" w:hint="eastAsia"/>
          <w:color w:val="4B4B4B"/>
          <w:sz w:val="20"/>
          <w:szCs w:val="20"/>
        </w:rPr>
        <w:t>支持以下分组窗口功能。</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242"/>
        <w:gridCol w:w="6048"/>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Group Window Function</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b/>
                <w:bCs/>
              </w:rPr>
              <w:t>Description</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proofErr w:type="gramStart"/>
            <w:r>
              <w:rPr>
                <w:rStyle w:val="HTML"/>
                <w:rFonts w:eastAsiaTheme="minorEastAsia"/>
              </w:rPr>
              <w:t>TUMBLE(</w:t>
            </w:r>
            <w:proofErr w:type="spellStart"/>
            <w:proofErr w:type="gramEnd"/>
            <w:r>
              <w:rPr>
                <w:rStyle w:val="HTML"/>
                <w:rFonts w:eastAsiaTheme="minorEastAsia"/>
              </w:rPr>
              <w:t>time_attr</w:t>
            </w:r>
            <w:proofErr w:type="spellEnd"/>
            <w:r>
              <w:rPr>
                <w:rStyle w:val="HTML"/>
                <w:rFonts w:eastAsiaTheme="minorEastAsia"/>
              </w:rPr>
              <w:t>, interval)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定义滚动时间窗口。</w:t>
            </w:r>
            <w:r>
              <w:rPr>
                <w:rFonts w:ascii="Verdana" w:hAnsi="Verdana"/>
                <w:sz w:val="20"/>
                <w:szCs w:val="20"/>
              </w:rPr>
              <w:t xml:space="preserve"> </w:t>
            </w:r>
            <w:r>
              <w:rPr>
                <w:rFonts w:ascii="宋体" w:eastAsia="宋体" w:hAnsi="宋体" w:cs="宋体" w:hint="eastAsia"/>
                <w:sz w:val="20"/>
                <w:szCs w:val="20"/>
              </w:rPr>
              <w:t>滚动时间窗口将行分配给具有固定持续时间（间隔）的非重叠连续窗口。</w:t>
            </w:r>
            <w:r>
              <w:rPr>
                <w:rFonts w:ascii="Verdana" w:hAnsi="Verdana"/>
                <w:sz w:val="20"/>
                <w:szCs w:val="20"/>
              </w:rPr>
              <w:t xml:space="preserve"> </w:t>
            </w:r>
            <w:r>
              <w:rPr>
                <w:rFonts w:ascii="宋体" w:eastAsia="宋体" w:hAnsi="宋体" w:cs="宋体" w:hint="eastAsia"/>
                <w:sz w:val="20"/>
                <w:szCs w:val="20"/>
              </w:rPr>
              <w:t>例如，</w:t>
            </w:r>
            <w:r>
              <w:rPr>
                <w:rFonts w:ascii="Verdana" w:hAnsi="Verdana"/>
                <w:sz w:val="20"/>
                <w:szCs w:val="20"/>
              </w:rPr>
              <w:t>5</w:t>
            </w:r>
            <w:r>
              <w:rPr>
                <w:rFonts w:ascii="宋体" w:eastAsia="宋体" w:hAnsi="宋体" w:cs="宋体" w:hint="eastAsia"/>
                <w:sz w:val="20"/>
                <w:szCs w:val="20"/>
              </w:rPr>
              <w:t>分钟的滚动窗口以</w:t>
            </w:r>
            <w:r>
              <w:rPr>
                <w:rFonts w:ascii="Verdana" w:hAnsi="Verdana"/>
                <w:sz w:val="20"/>
                <w:szCs w:val="20"/>
              </w:rPr>
              <w:t>5</w:t>
            </w:r>
            <w:r>
              <w:rPr>
                <w:rFonts w:ascii="宋体" w:eastAsia="宋体" w:hAnsi="宋体" w:cs="宋体" w:hint="eastAsia"/>
                <w:sz w:val="20"/>
                <w:szCs w:val="20"/>
              </w:rPr>
              <w:t>分钟为间隔对行进行分组。</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可以在事件时间（流</w:t>
            </w:r>
            <w:r>
              <w:rPr>
                <w:rFonts w:ascii="Verdana" w:hAnsi="Verdana"/>
                <w:sz w:val="20"/>
                <w:szCs w:val="20"/>
              </w:rPr>
              <w:t>+</w:t>
            </w:r>
            <w:r>
              <w:rPr>
                <w:rFonts w:ascii="宋体" w:eastAsia="宋体" w:hAnsi="宋体" w:cs="宋体" w:hint="eastAsia"/>
                <w:sz w:val="20"/>
                <w:szCs w:val="20"/>
              </w:rPr>
              <w:t>批处理）或处理时间（流）上定义滚动窗口。</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proofErr w:type="gramStart"/>
            <w:r>
              <w:rPr>
                <w:rStyle w:val="HTML"/>
                <w:rFonts w:eastAsiaTheme="minorEastAsia"/>
              </w:rPr>
              <w:lastRenderedPageBreak/>
              <w:t>HOP(</w:t>
            </w:r>
            <w:proofErr w:type="spellStart"/>
            <w:proofErr w:type="gramEnd"/>
            <w:r>
              <w:rPr>
                <w:rStyle w:val="HTML"/>
                <w:rFonts w:eastAsiaTheme="minorEastAsia"/>
              </w:rPr>
              <w:t>time_attr</w:t>
            </w:r>
            <w:proofErr w:type="spellEnd"/>
            <w:r>
              <w:rPr>
                <w:rStyle w:val="HTML"/>
                <w:rFonts w:eastAsiaTheme="minorEastAsia"/>
              </w:rPr>
              <w:t>, interval, interval)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定义一个跳跃时间窗口（在</w:t>
            </w:r>
            <w:r>
              <w:rPr>
                <w:rFonts w:ascii="Verdana" w:hAnsi="Verdana"/>
                <w:sz w:val="20"/>
                <w:szCs w:val="20"/>
              </w:rPr>
              <w:t>Table API</w:t>
            </w:r>
            <w:r>
              <w:rPr>
                <w:rFonts w:ascii="宋体" w:eastAsia="宋体" w:hAnsi="宋体" w:cs="宋体" w:hint="eastAsia"/>
                <w:sz w:val="20"/>
                <w:szCs w:val="20"/>
              </w:rPr>
              <w:t>中称为滑动窗口）。</w:t>
            </w:r>
            <w:r>
              <w:rPr>
                <w:rFonts w:ascii="Verdana" w:hAnsi="Verdana"/>
                <w:sz w:val="20"/>
                <w:szCs w:val="20"/>
              </w:rPr>
              <w:t xml:space="preserve"> </w:t>
            </w:r>
            <w:r>
              <w:rPr>
                <w:rFonts w:ascii="宋体" w:eastAsia="宋体" w:hAnsi="宋体" w:cs="宋体" w:hint="eastAsia"/>
                <w:sz w:val="20"/>
                <w:szCs w:val="20"/>
              </w:rPr>
              <w:t>跳跃时间窗口具有固定的持续时间（第二个间隔参数），并按指定的跳跃间隔（第一个间隔参数）跳跃。</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如果跳跃间隔小于窗口大小，则跳跃窗口重叠。</w:t>
            </w:r>
            <w:r>
              <w:rPr>
                <w:rFonts w:ascii="Verdana" w:hAnsi="Verdana"/>
                <w:sz w:val="20"/>
                <w:szCs w:val="20"/>
              </w:rPr>
              <w:t xml:space="preserve"> </w:t>
            </w:r>
            <w:r>
              <w:rPr>
                <w:rFonts w:ascii="宋体" w:eastAsia="宋体" w:hAnsi="宋体" w:cs="宋体" w:hint="eastAsia"/>
                <w:sz w:val="20"/>
                <w:szCs w:val="20"/>
              </w:rPr>
              <w:t>因此，可以将行分配给多个窗口。</w:t>
            </w:r>
            <w:r>
              <w:rPr>
                <w:rFonts w:ascii="Verdana" w:hAnsi="Verdana"/>
                <w:sz w:val="20"/>
                <w:szCs w:val="20"/>
              </w:rPr>
              <w:t xml:space="preserve"> </w:t>
            </w:r>
            <w:r>
              <w:rPr>
                <w:rFonts w:ascii="宋体" w:eastAsia="宋体" w:hAnsi="宋体" w:cs="宋体" w:hint="eastAsia"/>
                <w:sz w:val="20"/>
                <w:szCs w:val="20"/>
              </w:rPr>
              <w:t>例如，一个</w:t>
            </w:r>
            <w:r>
              <w:rPr>
                <w:rFonts w:ascii="Verdana" w:hAnsi="Verdana"/>
                <w:sz w:val="20"/>
                <w:szCs w:val="20"/>
              </w:rPr>
              <w:t>15</w:t>
            </w:r>
            <w:r>
              <w:rPr>
                <w:rFonts w:ascii="宋体" w:eastAsia="宋体" w:hAnsi="宋体" w:cs="宋体" w:hint="eastAsia"/>
                <w:sz w:val="20"/>
                <w:szCs w:val="20"/>
              </w:rPr>
              <w:t>分钟大小和</w:t>
            </w:r>
            <w:r>
              <w:rPr>
                <w:rFonts w:ascii="Verdana" w:hAnsi="Verdana"/>
                <w:sz w:val="20"/>
                <w:szCs w:val="20"/>
              </w:rPr>
              <w:t>5</w:t>
            </w:r>
            <w:r>
              <w:rPr>
                <w:rFonts w:ascii="宋体" w:eastAsia="宋体" w:hAnsi="宋体" w:cs="宋体" w:hint="eastAsia"/>
                <w:sz w:val="20"/>
                <w:szCs w:val="20"/>
              </w:rPr>
              <w:t>分钟跳跃间隔的跳窗将每行分配给</w:t>
            </w:r>
            <w:r>
              <w:rPr>
                <w:rFonts w:ascii="Verdana" w:hAnsi="Verdana"/>
                <w:sz w:val="20"/>
                <w:szCs w:val="20"/>
              </w:rPr>
              <w:t>3</w:t>
            </w:r>
            <w:r>
              <w:rPr>
                <w:rFonts w:ascii="宋体" w:eastAsia="宋体" w:hAnsi="宋体" w:cs="宋体" w:hint="eastAsia"/>
                <w:sz w:val="20"/>
                <w:szCs w:val="20"/>
              </w:rPr>
              <w:t>个</w:t>
            </w:r>
            <w:r>
              <w:rPr>
                <w:rFonts w:ascii="Verdana" w:hAnsi="Verdana"/>
                <w:sz w:val="20"/>
                <w:szCs w:val="20"/>
              </w:rPr>
              <w:t>15</w:t>
            </w:r>
            <w:r>
              <w:rPr>
                <w:rFonts w:ascii="宋体" w:eastAsia="宋体" w:hAnsi="宋体" w:cs="宋体" w:hint="eastAsia"/>
                <w:sz w:val="20"/>
                <w:szCs w:val="20"/>
              </w:rPr>
              <w:t>分钟大小的不同窗口，</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它们以</w:t>
            </w:r>
            <w:r>
              <w:rPr>
                <w:rFonts w:ascii="Verdana" w:hAnsi="Verdana"/>
                <w:sz w:val="20"/>
                <w:szCs w:val="20"/>
              </w:rPr>
              <w:t>5</w:t>
            </w:r>
            <w:r>
              <w:rPr>
                <w:rFonts w:ascii="宋体" w:eastAsia="宋体" w:hAnsi="宋体" w:cs="宋体" w:hint="eastAsia"/>
                <w:sz w:val="20"/>
                <w:szCs w:val="20"/>
              </w:rPr>
              <w:t>分钟的间隔进行评估。</w:t>
            </w:r>
            <w:r>
              <w:rPr>
                <w:rFonts w:ascii="Verdana" w:hAnsi="Verdana"/>
                <w:sz w:val="20"/>
                <w:szCs w:val="20"/>
              </w:rPr>
              <w:t xml:space="preserve"> </w:t>
            </w:r>
            <w:r>
              <w:rPr>
                <w:rFonts w:ascii="宋体" w:eastAsia="宋体" w:hAnsi="宋体" w:cs="宋体" w:hint="eastAsia"/>
                <w:sz w:val="20"/>
                <w:szCs w:val="20"/>
              </w:rPr>
              <w:t>可以在事件时间（流</w:t>
            </w:r>
            <w:r>
              <w:rPr>
                <w:rFonts w:ascii="Verdana" w:hAnsi="Verdana"/>
                <w:sz w:val="20"/>
                <w:szCs w:val="20"/>
              </w:rPr>
              <w:t>+</w:t>
            </w:r>
            <w:r>
              <w:rPr>
                <w:rFonts w:ascii="宋体" w:eastAsia="宋体" w:hAnsi="宋体" w:cs="宋体" w:hint="eastAsia"/>
                <w:sz w:val="20"/>
                <w:szCs w:val="20"/>
              </w:rPr>
              <w:t>批处理）或处理时间（流）上定义跳跃窗口。</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proofErr w:type="gramStart"/>
            <w:r>
              <w:rPr>
                <w:rStyle w:val="HTML"/>
                <w:rFonts w:eastAsiaTheme="minorEastAsia"/>
              </w:rPr>
              <w:t>SESSION(</w:t>
            </w:r>
            <w:proofErr w:type="spellStart"/>
            <w:proofErr w:type="gramEnd"/>
            <w:r>
              <w:rPr>
                <w:rStyle w:val="HTML"/>
                <w:rFonts w:eastAsiaTheme="minorEastAsia"/>
              </w:rPr>
              <w:t>time_attr</w:t>
            </w:r>
            <w:proofErr w:type="spellEnd"/>
            <w:r>
              <w:rPr>
                <w:rStyle w:val="HTML"/>
                <w:rFonts w:eastAsiaTheme="minorEastAsia"/>
              </w:rPr>
              <w:t>, interval)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定义会话时间窗口。</w:t>
            </w:r>
            <w:r>
              <w:rPr>
                <w:rFonts w:ascii="Verdana" w:hAnsi="Verdana"/>
                <w:sz w:val="20"/>
                <w:szCs w:val="20"/>
              </w:rPr>
              <w:t xml:space="preserve"> </w:t>
            </w:r>
            <w:r>
              <w:rPr>
                <w:rFonts w:ascii="宋体" w:eastAsia="宋体" w:hAnsi="宋体" w:cs="宋体" w:hint="eastAsia"/>
                <w:sz w:val="20"/>
                <w:szCs w:val="20"/>
              </w:rPr>
              <w:t>会话时间窗口没有固定的持续时间，但其边界由不活动的时间间隔定义，即，如果在定义的间隔时间段内未出现任何事件，则关闭会话窗口。</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例如，间隔</w:t>
            </w:r>
            <w:r>
              <w:rPr>
                <w:rFonts w:ascii="Verdana" w:hAnsi="Verdana"/>
                <w:sz w:val="20"/>
                <w:szCs w:val="20"/>
              </w:rPr>
              <w:t>30</w:t>
            </w:r>
            <w:r>
              <w:rPr>
                <w:rFonts w:ascii="宋体" w:eastAsia="宋体" w:hAnsi="宋体" w:cs="宋体" w:hint="eastAsia"/>
                <w:sz w:val="20"/>
                <w:szCs w:val="20"/>
              </w:rPr>
              <w:t>分钟的会话窗口在</w:t>
            </w:r>
            <w:r>
              <w:rPr>
                <w:rFonts w:ascii="Verdana" w:hAnsi="Verdana"/>
                <w:sz w:val="20"/>
                <w:szCs w:val="20"/>
              </w:rPr>
              <w:t>30</w:t>
            </w:r>
            <w:r>
              <w:rPr>
                <w:rFonts w:ascii="宋体" w:eastAsia="宋体" w:hAnsi="宋体" w:cs="宋体" w:hint="eastAsia"/>
                <w:sz w:val="20"/>
                <w:szCs w:val="20"/>
              </w:rPr>
              <w:t>分钟不活动后观察到一行时开始（否则该行将被添加到现有窗口），如果在</w:t>
            </w:r>
            <w:r>
              <w:rPr>
                <w:rFonts w:ascii="Verdana" w:hAnsi="Verdana"/>
                <w:sz w:val="20"/>
                <w:szCs w:val="20"/>
              </w:rPr>
              <w:t>30</w:t>
            </w:r>
            <w:r>
              <w:rPr>
                <w:rFonts w:ascii="宋体" w:eastAsia="宋体" w:hAnsi="宋体" w:cs="宋体" w:hint="eastAsia"/>
                <w:sz w:val="20"/>
                <w:szCs w:val="20"/>
              </w:rPr>
              <w:t>分钟内未添加任何行，则关闭该窗口。</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会话窗口可以在事件时间（流</w:t>
            </w:r>
            <w:r>
              <w:rPr>
                <w:rFonts w:ascii="Verdana" w:hAnsi="Verdana"/>
                <w:sz w:val="20"/>
                <w:szCs w:val="20"/>
              </w:rPr>
              <w:t>+</w:t>
            </w:r>
            <w:r>
              <w:rPr>
                <w:rFonts w:ascii="宋体" w:eastAsia="宋体" w:hAnsi="宋体" w:cs="宋体" w:hint="eastAsia"/>
                <w:sz w:val="20"/>
                <w:szCs w:val="20"/>
              </w:rPr>
              <w:t>批处理）或处理时间（流）上工作。</w:t>
            </w:r>
          </w:p>
        </w:tc>
      </w:tr>
    </w:tbl>
    <w:p w:rsidR="003F442E" w:rsidRDefault="003F442E" w:rsidP="003F442E">
      <w:pPr>
        <w:pStyle w:val="5"/>
        <w:spacing w:before="150" w:beforeAutospacing="0" w:after="150" w:afterAutospacing="0"/>
        <w:rPr>
          <w:rFonts w:ascii="Verdana" w:hAnsi="Verdana"/>
          <w:color w:val="4B4B4B"/>
          <w:sz w:val="18"/>
          <w:szCs w:val="18"/>
        </w:rPr>
      </w:pPr>
      <w:r>
        <w:rPr>
          <w:rFonts w:ascii="宋体" w:eastAsia="宋体" w:hAnsi="宋体" w:cs="宋体" w:hint="eastAsia"/>
          <w:color w:val="4B4B4B"/>
          <w:sz w:val="18"/>
          <w:szCs w:val="18"/>
        </w:rPr>
        <w:t>时间属性</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对于流表上的</w:t>
      </w:r>
      <w:r>
        <w:rPr>
          <w:rFonts w:ascii="Verdana" w:hAnsi="Verdana"/>
          <w:color w:val="4B4B4B"/>
          <w:sz w:val="20"/>
          <w:szCs w:val="20"/>
        </w:rPr>
        <w:t>SQL</w:t>
      </w:r>
      <w:r>
        <w:rPr>
          <w:rFonts w:ascii="宋体" w:eastAsia="宋体" w:hAnsi="宋体" w:cs="宋体" w:hint="eastAsia"/>
          <w:color w:val="4B4B4B"/>
          <w:sz w:val="20"/>
          <w:szCs w:val="20"/>
        </w:rPr>
        <w:t>查询，分组窗口函数的</w:t>
      </w:r>
      <w:proofErr w:type="spellStart"/>
      <w:r>
        <w:rPr>
          <w:rFonts w:ascii="Verdana" w:hAnsi="Verdana"/>
          <w:color w:val="4B4B4B"/>
          <w:sz w:val="20"/>
          <w:szCs w:val="20"/>
        </w:rPr>
        <w:t>time_attr</w:t>
      </w:r>
      <w:proofErr w:type="spellEnd"/>
      <w:r>
        <w:rPr>
          <w:rFonts w:ascii="宋体" w:eastAsia="宋体" w:hAnsi="宋体" w:cs="宋体" w:hint="eastAsia"/>
          <w:color w:val="4B4B4B"/>
          <w:sz w:val="20"/>
          <w:szCs w:val="20"/>
        </w:rPr>
        <w:t>参数必须引用一个有效的时间属性，该属性指定行的处理时间或事件时间。</w:t>
      </w:r>
      <w:r>
        <w:rPr>
          <w:rFonts w:ascii="Verdana" w:hAnsi="Verdana"/>
          <w:color w:val="4B4B4B"/>
          <w:sz w:val="20"/>
          <w:szCs w:val="20"/>
        </w:rPr>
        <w:t xml:space="preserve"> </w:t>
      </w:r>
      <w:r>
        <w:rPr>
          <w:rFonts w:ascii="宋体" w:eastAsia="宋体" w:hAnsi="宋体" w:cs="宋体" w:hint="eastAsia"/>
          <w:color w:val="4B4B4B"/>
          <w:sz w:val="20"/>
          <w:szCs w:val="20"/>
        </w:rPr>
        <w:t>请参阅时间属性文档以了解如何定义时间属性。</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对于批处理表上的</w:t>
      </w:r>
      <w:r>
        <w:rPr>
          <w:rFonts w:ascii="Verdana" w:hAnsi="Verdana"/>
          <w:color w:val="4B4B4B"/>
          <w:sz w:val="20"/>
          <w:szCs w:val="20"/>
        </w:rPr>
        <w:t>SQL</w:t>
      </w:r>
      <w:r>
        <w:rPr>
          <w:rFonts w:ascii="宋体" w:eastAsia="宋体" w:hAnsi="宋体" w:cs="宋体" w:hint="eastAsia"/>
          <w:color w:val="4B4B4B"/>
          <w:sz w:val="20"/>
          <w:szCs w:val="20"/>
        </w:rPr>
        <w:t>，分组窗口函数的</w:t>
      </w:r>
      <w:proofErr w:type="spellStart"/>
      <w:r>
        <w:rPr>
          <w:rFonts w:ascii="Verdana" w:hAnsi="Verdana"/>
          <w:color w:val="4B4B4B"/>
          <w:sz w:val="20"/>
          <w:szCs w:val="20"/>
        </w:rPr>
        <w:t>time_attr</w:t>
      </w:r>
      <w:proofErr w:type="spellEnd"/>
      <w:r>
        <w:rPr>
          <w:rFonts w:ascii="宋体" w:eastAsia="宋体" w:hAnsi="宋体" w:cs="宋体" w:hint="eastAsia"/>
          <w:color w:val="4B4B4B"/>
          <w:sz w:val="20"/>
          <w:szCs w:val="20"/>
        </w:rPr>
        <w:t>参数必须是</w:t>
      </w:r>
      <w:r>
        <w:rPr>
          <w:rFonts w:ascii="Verdana" w:hAnsi="Verdana"/>
          <w:color w:val="4B4B4B"/>
          <w:sz w:val="20"/>
          <w:szCs w:val="20"/>
        </w:rPr>
        <w:t>TIMESTAMP</w:t>
      </w:r>
      <w:r>
        <w:rPr>
          <w:rFonts w:ascii="宋体" w:eastAsia="宋体" w:hAnsi="宋体" w:cs="宋体" w:hint="eastAsia"/>
          <w:color w:val="4B4B4B"/>
          <w:sz w:val="20"/>
          <w:szCs w:val="20"/>
        </w:rPr>
        <w:t>类型的属性。</w:t>
      </w:r>
    </w:p>
    <w:p w:rsidR="003F442E" w:rsidRDefault="003F442E" w:rsidP="003F442E">
      <w:pPr>
        <w:pStyle w:val="5"/>
        <w:spacing w:before="150" w:beforeAutospacing="0" w:after="150" w:afterAutospacing="0"/>
        <w:rPr>
          <w:rFonts w:ascii="Verdana" w:hAnsi="Verdana"/>
          <w:color w:val="4B4B4B"/>
          <w:sz w:val="18"/>
          <w:szCs w:val="18"/>
        </w:rPr>
      </w:pPr>
      <w:r>
        <w:rPr>
          <w:rFonts w:ascii="Verdana" w:hAnsi="Verdana"/>
          <w:color w:val="4B4B4B"/>
          <w:sz w:val="18"/>
          <w:szCs w:val="18"/>
        </w:rPr>
        <w:t> </w:t>
      </w:r>
      <w:r>
        <w:rPr>
          <w:rFonts w:ascii="宋体" w:eastAsia="宋体" w:hAnsi="宋体" w:cs="宋体" w:hint="eastAsia"/>
          <w:color w:val="4B4B4B"/>
          <w:sz w:val="18"/>
          <w:szCs w:val="18"/>
        </w:rPr>
        <w:t>选择分组窗口开始和结束时间戳</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可以使用以下辅助功能选择组窗口的开始和结束时间</w:t>
      </w:r>
      <w:proofErr w:type="gramStart"/>
      <w:r>
        <w:rPr>
          <w:rFonts w:ascii="宋体" w:eastAsia="宋体" w:hAnsi="宋体" w:cs="宋体" w:hint="eastAsia"/>
          <w:color w:val="4B4B4B"/>
          <w:sz w:val="20"/>
          <w:szCs w:val="20"/>
        </w:rPr>
        <w:t>戳以及</w:t>
      </w:r>
      <w:proofErr w:type="gramEnd"/>
      <w:r>
        <w:rPr>
          <w:rFonts w:ascii="宋体" w:eastAsia="宋体" w:hAnsi="宋体" w:cs="宋体" w:hint="eastAsia"/>
          <w:color w:val="4B4B4B"/>
          <w:sz w:val="20"/>
          <w:szCs w:val="20"/>
        </w:rPr>
        <w:t>时间属性：</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908"/>
        <w:gridCol w:w="5382"/>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Auxiliary Function</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b/>
                <w:bCs/>
              </w:rPr>
              <w:t>Description</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r>
              <w:rPr>
                <w:rStyle w:val="HTML"/>
                <w:rFonts w:eastAsiaTheme="minorEastAsia"/>
              </w:rPr>
              <w:t>TUMBLE_</w:t>
            </w:r>
            <w:proofErr w:type="gramStart"/>
            <w:r>
              <w:rPr>
                <w:rStyle w:val="HTML"/>
                <w:rFonts w:eastAsiaTheme="minorEastAsia"/>
              </w:rPr>
              <w:t>START(</w:t>
            </w:r>
            <w:proofErr w:type="spellStart"/>
            <w:proofErr w:type="gramEnd"/>
            <w:r>
              <w:rPr>
                <w:rStyle w:val="HTML"/>
                <w:rFonts w:eastAsiaTheme="minorEastAsia"/>
              </w:rPr>
              <w:t>time_attr</w:t>
            </w:r>
            <w:proofErr w:type="spellEnd"/>
            <w:r>
              <w:rPr>
                <w:rStyle w:val="HTML"/>
                <w:rFonts w:eastAsiaTheme="minorEastAsia"/>
              </w:rPr>
              <w:t>, interval)</w:t>
            </w:r>
            <w:r>
              <w:rPr>
                <w:rFonts w:ascii="Verdana" w:hAnsi="Verdana"/>
                <w:sz w:val="18"/>
                <w:szCs w:val="18"/>
              </w:rPr>
              <w:br/>
            </w:r>
            <w:r>
              <w:rPr>
                <w:rStyle w:val="HTML"/>
                <w:rFonts w:eastAsiaTheme="minorEastAsia"/>
              </w:rPr>
              <w:t>HOP_START(</w:t>
            </w:r>
            <w:proofErr w:type="spellStart"/>
            <w:r>
              <w:rPr>
                <w:rStyle w:val="HTML"/>
                <w:rFonts w:eastAsiaTheme="minorEastAsia"/>
              </w:rPr>
              <w:t>time_attr</w:t>
            </w:r>
            <w:proofErr w:type="spellEnd"/>
            <w:r>
              <w:rPr>
                <w:rStyle w:val="HTML"/>
                <w:rFonts w:eastAsiaTheme="minorEastAsia"/>
              </w:rPr>
              <w:t>, interval, interval)</w:t>
            </w:r>
            <w:r>
              <w:rPr>
                <w:rFonts w:ascii="Verdana" w:hAnsi="Verdana"/>
                <w:sz w:val="18"/>
                <w:szCs w:val="18"/>
              </w:rPr>
              <w:br/>
            </w:r>
            <w:r>
              <w:rPr>
                <w:rStyle w:val="HTML"/>
                <w:rFonts w:eastAsiaTheme="minorEastAsia"/>
              </w:rPr>
              <w:t>SESSION_START(</w:t>
            </w:r>
            <w:proofErr w:type="spellStart"/>
            <w:r>
              <w:rPr>
                <w:rStyle w:val="HTML"/>
                <w:rFonts w:eastAsiaTheme="minorEastAsia"/>
              </w:rPr>
              <w:t>time_attr</w:t>
            </w:r>
            <w:proofErr w:type="spellEnd"/>
            <w:r>
              <w:rPr>
                <w:rStyle w:val="HTML"/>
                <w:rFonts w:eastAsiaTheme="minorEastAsia"/>
              </w:rPr>
              <w:t>, interval)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返回相应的滚动，跳动或会话窗口的包含下限的时间戳</w:t>
            </w:r>
            <w:r>
              <w:rPr>
                <w:rFonts w:ascii="Verdana" w:hAnsi="Verdan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TUMBLE_</w:t>
            </w:r>
            <w:proofErr w:type="gramStart"/>
            <w:r>
              <w:rPr>
                <w:rStyle w:val="HTML"/>
                <w:rFonts w:eastAsiaTheme="minorEastAsia"/>
              </w:rPr>
              <w:t>END(</w:t>
            </w:r>
            <w:proofErr w:type="spellStart"/>
            <w:proofErr w:type="gramEnd"/>
            <w:r>
              <w:rPr>
                <w:rStyle w:val="HTML"/>
                <w:rFonts w:eastAsiaTheme="minorEastAsia"/>
              </w:rPr>
              <w:t>time_attr</w:t>
            </w:r>
            <w:proofErr w:type="spellEnd"/>
            <w:r>
              <w:rPr>
                <w:rStyle w:val="HTML"/>
                <w:rFonts w:eastAsiaTheme="minorEastAsia"/>
              </w:rPr>
              <w:t>, interval)</w:t>
            </w:r>
            <w:r>
              <w:rPr>
                <w:rFonts w:ascii="Verdana" w:hAnsi="Verdana"/>
                <w:sz w:val="18"/>
                <w:szCs w:val="18"/>
              </w:rPr>
              <w:br/>
            </w:r>
            <w:r>
              <w:rPr>
                <w:rStyle w:val="HTML"/>
                <w:rFonts w:eastAsiaTheme="minorEastAsia"/>
              </w:rPr>
              <w:lastRenderedPageBreak/>
              <w:t>HOP_END(</w:t>
            </w:r>
            <w:proofErr w:type="spellStart"/>
            <w:r>
              <w:rPr>
                <w:rStyle w:val="HTML"/>
                <w:rFonts w:eastAsiaTheme="minorEastAsia"/>
              </w:rPr>
              <w:t>time_attr</w:t>
            </w:r>
            <w:proofErr w:type="spellEnd"/>
            <w:r>
              <w:rPr>
                <w:rStyle w:val="HTML"/>
                <w:rFonts w:eastAsiaTheme="minorEastAsia"/>
              </w:rPr>
              <w:t>, interval, interval)</w:t>
            </w:r>
            <w:r>
              <w:rPr>
                <w:rFonts w:ascii="Verdana" w:hAnsi="Verdana"/>
                <w:sz w:val="18"/>
                <w:szCs w:val="18"/>
              </w:rPr>
              <w:br/>
            </w:r>
            <w:r>
              <w:rPr>
                <w:rStyle w:val="HTML"/>
                <w:rFonts w:eastAsiaTheme="minorEastAsia"/>
              </w:rPr>
              <w:t>SESSION_END(</w:t>
            </w:r>
            <w:proofErr w:type="spellStart"/>
            <w:r>
              <w:rPr>
                <w:rStyle w:val="HTML"/>
                <w:rFonts w:eastAsiaTheme="minorEastAsia"/>
              </w:rPr>
              <w:t>time_attr</w:t>
            </w:r>
            <w:proofErr w:type="spellEnd"/>
            <w:r>
              <w:rPr>
                <w:rStyle w:val="HTML"/>
                <w:rFonts w:eastAsiaTheme="minorEastAsia"/>
              </w:rPr>
              <w:t>, interval)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lastRenderedPageBreak/>
              <w:t>返回相应的滚动，跳跃或会话窗口的排他上限的时间戳</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lastRenderedPageBreak/>
              <w:t>Note: </w:t>
            </w:r>
            <w:r>
              <w:rPr>
                <w:rFonts w:ascii="宋体" w:eastAsia="宋体" w:hAnsi="宋体" w:cs="宋体" w:hint="eastAsia"/>
                <w:sz w:val="20"/>
                <w:szCs w:val="20"/>
              </w:rPr>
              <w:t>排他上限时间戳不能在随后的基于时间的操作（例如带时间窗扣的连接和分组窗口或窗口聚合中）中用作行时间属性。</w:t>
            </w:r>
            <w:r>
              <w:rPr>
                <w:rFonts w:ascii="Verdana" w:hAnsi="Verdan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lastRenderedPageBreak/>
              <w:t>TUMBLE_</w:t>
            </w:r>
            <w:proofErr w:type="gramStart"/>
            <w:r>
              <w:rPr>
                <w:rStyle w:val="HTML"/>
                <w:rFonts w:eastAsiaTheme="minorEastAsia"/>
              </w:rPr>
              <w:t>ROWTIME(</w:t>
            </w:r>
            <w:proofErr w:type="spellStart"/>
            <w:proofErr w:type="gramEnd"/>
            <w:r>
              <w:rPr>
                <w:rStyle w:val="HTML"/>
                <w:rFonts w:eastAsiaTheme="minorEastAsia"/>
              </w:rPr>
              <w:t>time_attr</w:t>
            </w:r>
            <w:proofErr w:type="spellEnd"/>
            <w:r>
              <w:rPr>
                <w:rStyle w:val="HTML"/>
                <w:rFonts w:eastAsiaTheme="minorEastAsia"/>
              </w:rPr>
              <w:t>, interval)</w:t>
            </w:r>
            <w:r>
              <w:rPr>
                <w:rFonts w:ascii="Verdana" w:hAnsi="Verdana"/>
                <w:sz w:val="18"/>
                <w:szCs w:val="18"/>
              </w:rPr>
              <w:br/>
            </w:r>
            <w:r>
              <w:rPr>
                <w:rStyle w:val="HTML"/>
                <w:rFonts w:eastAsiaTheme="minorEastAsia"/>
              </w:rPr>
              <w:t>HOP_ROWTIME(</w:t>
            </w:r>
            <w:proofErr w:type="spellStart"/>
            <w:r>
              <w:rPr>
                <w:rStyle w:val="HTML"/>
                <w:rFonts w:eastAsiaTheme="minorEastAsia"/>
              </w:rPr>
              <w:t>time_attr</w:t>
            </w:r>
            <w:proofErr w:type="spellEnd"/>
            <w:r>
              <w:rPr>
                <w:rStyle w:val="HTML"/>
                <w:rFonts w:eastAsiaTheme="minorEastAsia"/>
              </w:rPr>
              <w:t>, interval, interval)</w:t>
            </w:r>
            <w:r>
              <w:rPr>
                <w:rFonts w:ascii="Verdana" w:hAnsi="Verdana"/>
                <w:sz w:val="18"/>
                <w:szCs w:val="18"/>
              </w:rPr>
              <w:br/>
            </w:r>
            <w:r>
              <w:rPr>
                <w:rStyle w:val="HTML"/>
                <w:rFonts w:eastAsiaTheme="minorEastAsia"/>
              </w:rPr>
              <w:t>SESSION_ROWTIME(</w:t>
            </w:r>
            <w:proofErr w:type="spellStart"/>
            <w:r>
              <w:rPr>
                <w:rStyle w:val="HTML"/>
                <w:rFonts w:eastAsiaTheme="minorEastAsia"/>
              </w:rPr>
              <w:t>time_attr</w:t>
            </w:r>
            <w:proofErr w:type="spellEnd"/>
            <w:r>
              <w:rPr>
                <w:rStyle w:val="HTML"/>
                <w:rFonts w:eastAsiaTheme="minorEastAsia"/>
              </w:rPr>
              <w:t>, interval)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返回相应的滚动，跳跃或会话窗口的包含上限的时间戳</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结果属性是一个行时间属性，可以在随后的基于时间的操作（例如带时间窗口的连接和分组窗口或整个窗口聚合）中使用</w:t>
            </w:r>
            <w:r>
              <w:rPr>
                <w:rFonts w:ascii="Verdana" w:hAnsi="Verdan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TUMBLE_</w:t>
            </w:r>
            <w:proofErr w:type="gramStart"/>
            <w:r>
              <w:rPr>
                <w:rStyle w:val="HTML"/>
                <w:rFonts w:eastAsiaTheme="minorEastAsia"/>
              </w:rPr>
              <w:t>PROCTIME(</w:t>
            </w:r>
            <w:proofErr w:type="spellStart"/>
            <w:proofErr w:type="gramEnd"/>
            <w:r>
              <w:rPr>
                <w:rStyle w:val="HTML"/>
                <w:rFonts w:eastAsiaTheme="minorEastAsia"/>
              </w:rPr>
              <w:t>time_attr</w:t>
            </w:r>
            <w:proofErr w:type="spellEnd"/>
            <w:r>
              <w:rPr>
                <w:rStyle w:val="HTML"/>
                <w:rFonts w:eastAsiaTheme="minorEastAsia"/>
              </w:rPr>
              <w:t>, interval)</w:t>
            </w:r>
            <w:r>
              <w:rPr>
                <w:rFonts w:ascii="Verdana" w:hAnsi="Verdana"/>
                <w:sz w:val="18"/>
                <w:szCs w:val="18"/>
              </w:rPr>
              <w:br/>
            </w:r>
            <w:r>
              <w:rPr>
                <w:rStyle w:val="HTML"/>
                <w:rFonts w:eastAsiaTheme="minorEastAsia"/>
              </w:rPr>
              <w:t>HOP_PROCTIME(</w:t>
            </w:r>
            <w:proofErr w:type="spellStart"/>
            <w:r>
              <w:rPr>
                <w:rStyle w:val="HTML"/>
                <w:rFonts w:eastAsiaTheme="minorEastAsia"/>
              </w:rPr>
              <w:t>time_attr</w:t>
            </w:r>
            <w:proofErr w:type="spellEnd"/>
            <w:r>
              <w:rPr>
                <w:rStyle w:val="HTML"/>
                <w:rFonts w:eastAsiaTheme="minorEastAsia"/>
              </w:rPr>
              <w:t>, interval, interval)</w:t>
            </w:r>
            <w:r>
              <w:rPr>
                <w:rFonts w:ascii="Verdana" w:hAnsi="Verdana"/>
                <w:sz w:val="18"/>
                <w:szCs w:val="18"/>
              </w:rPr>
              <w:br/>
            </w:r>
            <w:r>
              <w:rPr>
                <w:rStyle w:val="HTML"/>
                <w:rFonts w:eastAsiaTheme="minorEastAsia"/>
              </w:rPr>
              <w:t>SESSION_PROCTIME(</w:t>
            </w:r>
            <w:proofErr w:type="spellStart"/>
            <w:r>
              <w:rPr>
                <w:rStyle w:val="HTML"/>
                <w:rFonts w:eastAsiaTheme="minorEastAsia"/>
              </w:rPr>
              <w:t>time_attr</w:t>
            </w:r>
            <w:proofErr w:type="spellEnd"/>
            <w:r>
              <w:rPr>
                <w:rStyle w:val="HTML"/>
                <w:rFonts w:eastAsiaTheme="minorEastAsia"/>
              </w:rPr>
              <w:t>, interval)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w:t>
            </w:r>
            <w:proofErr w:type="spellStart"/>
            <w:r>
              <w:rPr>
                <w:rFonts w:ascii="Verdana" w:hAnsi="Verdana"/>
                <w:sz w:val="20"/>
                <w:szCs w:val="20"/>
              </w:rPr>
              <w:t>proctime</w:t>
            </w:r>
            <w:proofErr w:type="spellEnd"/>
            <w:r>
              <w:rPr>
                <w:rFonts w:ascii="宋体" w:eastAsia="宋体" w:hAnsi="宋体" w:cs="宋体" w:hint="eastAsia"/>
                <w:sz w:val="20"/>
                <w:szCs w:val="20"/>
              </w:rPr>
              <w:t>属性，该属性可以在随后的基于时间的操作（例如带时间窗口的连接和分组窗口或窗口聚合中）中使用</w:t>
            </w:r>
            <w:r>
              <w:rPr>
                <w:rFonts w:ascii="Verdana" w:hAnsi="Verdana"/>
                <w:sz w:val="20"/>
                <w:szCs w:val="20"/>
              </w:rPr>
              <w:t>.</w:t>
            </w:r>
          </w:p>
        </w:tc>
      </w:tr>
    </w:tbl>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注意：必须使用与</w:t>
      </w:r>
      <w:r>
        <w:rPr>
          <w:rFonts w:ascii="Verdana" w:hAnsi="Verdana"/>
          <w:color w:val="4B4B4B"/>
          <w:sz w:val="20"/>
          <w:szCs w:val="20"/>
        </w:rPr>
        <w:t>GROUP BY</w:t>
      </w:r>
      <w:r>
        <w:rPr>
          <w:rFonts w:ascii="宋体" w:eastAsia="宋体" w:hAnsi="宋体" w:cs="宋体" w:hint="eastAsia"/>
          <w:color w:val="4B4B4B"/>
          <w:sz w:val="20"/>
          <w:szCs w:val="20"/>
        </w:rPr>
        <w:t>子句中的分组窗口函数完全相同的参数来调用辅助函数。</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以下示例说明如何在流表上使用分组窗口指定</w:t>
      </w:r>
      <w:r>
        <w:rPr>
          <w:rFonts w:ascii="Verdana" w:hAnsi="Verdana"/>
          <w:color w:val="4B4B4B"/>
          <w:sz w:val="20"/>
          <w:szCs w:val="20"/>
        </w:rPr>
        <w:t>SQL</w:t>
      </w:r>
      <w:r>
        <w:rPr>
          <w:rFonts w:ascii="宋体" w:eastAsia="宋体" w:hAnsi="宋体" w:cs="宋体" w:hint="eastAsia"/>
          <w:color w:val="4B4B4B"/>
          <w:sz w:val="20"/>
          <w:szCs w:val="20"/>
        </w:rPr>
        <w:t>查询。</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8" name="图片 18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env = </w:t>
      </w:r>
      <w:proofErr w:type="spellStart"/>
      <w:r>
        <w:rPr>
          <w:color w:val="000000"/>
        </w:rPr>
        <w:t>StreamExecutionEnvironment.getExecutionEnvironment</w:t>
      </w:r>
      <w:proofErr w:type="spellEnd"/>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w:t>
      </w:r>
      <w:proofErr w:type="spellStart"/>
      <w:r>
        <w:rPr>
          <w:color w:val="000000"/>
        </w:rPr>
        <w:t>StreamTableEnvironment.create</w:t>
      </w:r>
      <w:proofErr w:type="spellEnd"/>
      <w:r>
        <w:rPr>
          <w:color w:val="000000"/>
        </w:rPr>
        <w:t>(env)</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read a DataStream from an external source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ds: </w:t>
      </w:r>
      <w:proofErr w:type="gramStart"/>
      <w:r>
        <w:rPr>
          <w:color w:val="000000"/>
        </w:rPr>
        <w:t>DataStream[</w:t>
      </w:r>
      <w:proofErr w:type="gramEnd"/>
      <w:r>
        <w:rPr>
          <w:color w:val="000000"/>
        </w:rPr>
        <w:t xml:space="preserve">(Long, String, Int)] = </w:t>
      </w:r>
      <w:proofErr w:type="spellStart"/>
      <w:r>
        <w:rPr>
          <w:color w:val="000000"/>
        </w:rPr>
        <w:t>env.addSource</w:t>
      </w:r>
      <w:proofErr w:type="spellEnd"/>
      <w:r>
        <w:rPr>
          <w:color w:val="000000"/>
        </w:rPr>
        <w:t>(...)</w:t>
      </w:r>
    </w:p>
    <w:p w:rsidR="003F442E" w:rsidRDefault="003F442E" w:rsidP="003F442E">
      <w:pPr>
        <w:pStyle w:val="HTML0"/>
        <w:shd w:val="clear" w:color="auto" w:fill="F5F5F5"/>
        <w:rPr>
          <w:color w:val="000000"/>
        </w:rPr>
      </w:pPr>
      <w:r>
        <w:rPr>
          <w:color w:val="008000"/>
        </w:rPr>
        <w:t>// register the DataStream under the name "Orders"</w:t>
      </w:r>
    </w:p>
    <w:p w:rsidR="003F442E" w:rsidRDefault="003F442E" w:rsidP="003F442E">
      <w:pPr>
        <w:pStyle w:val="HTML0"/>
        <w:shd w:val="clear" w:color="auto" w:fill="F5F5F5"/>
        <w:rPr>
          <w:color w:val="000000"/>
        </w:rPr>
      </w:pPr>
      <w:proofErr w:type="spellStart"/>
      <w:r>
        <w:rPr>
          <w:color w:val="000000"/>
        </w:rPr>
        <w:t>tableEnv.registerDataStream</w:t>
      </w:r>
      <w:proofErr w:type="spellEnd"/>
      <w:r>
        <w:rPr>
          <w:color w:val="000000"/>
        </w:rPr>
        <w:t>("Orders", ds, 'user, 'product, 'amount, '</w:t>
      </w:r>
      <w:proofErr w:type="spellStart"/>
      <w:proofErr w:type="gramStart"/>
      <w:r>
        <w:rPr>
          <w:color w:val="000000"/>
        </w:rPr>
        <w:t>proctime.proctime</w:t>
      </w:r>
      <w:proofErr w:type="spellEnd"/>
      <w:proofErr w:type="gramEnd"/>
      <w:r>
        <w:rPr>
          <w:color w:val="000000"/>
        </w:rPr>
        <w:t>, '</w:t>
      </w:r>
      <w:proofErr w:type="spellStart"/>
      <w:r>
        <w:rPr>
          <w:color w:val="000000"/>
        </w:rPr>
        <w:t>rowtime.rowtime</w:t>
      </w:r>
      <w:proofErr w:type="spellEnd"/>
      <w:r>
        <w:rPr>
          <w:color w:val="000000"/>
        </w:rPr>
        <w:t>)</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xml:space="preserve">// compute </w:t>
      </w:r>
      <w:proofErr w:type="gramStart"/>
      <w:r>
        <w:rPr>
          <w:color w:val="008000"/>
        </w:rPr>
        <w:t>SUM(</w:t>
      </w:r>
      <w:proofErr w:type="gramEnd"/>
      <w:r>
        <w:rPr>
          <w:color w:val="008000"/>
        </w:rPr>
        <w:t>amount) per day (in event-time)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result1 = </w:t>
      </w:r>
      <w:proofErr w:type="spellStart"/>
      <w:r>
        <w:rPr>
          <w:color w:val="000000"/>
        </w:rPr>
        <w:t>tableEnv.sqlQuery</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 xml:space="preserve">      |SELECT</w:t>
      </w:r>
    </w:p>
    <w:p w:rsidR="003F442E" w:rsidRDefault="003F442E" w:rsidP="003F442E">
      <w:pPr>
        <w:pStyle w:val="HTML0"/>
        <w:shd w:val="clear" w:color="auto" w:fill="F5F5F5"/>
        <w:rPr>
          <w:color w:val="000000"/>
        </w:rPr>
      </w:pPr>
      <w:r>
        <w:rPr>
          <w:color w:val="000000"/>
        </w:rPr>
        <w:t xml:space="preserve">      </w:t>
      </w:r>
      <w:proofErr w:type="gramStart"/>
      <w:r>
        <w:rPr>
          <w:color w:val="000000"/>
        </w:rPr>
        <w:t>|  user</w:t>
      </w:r>
      <w:proofErr w:type="gramEnd"/>
      <w:r>
        <w:rPr>
          <w:color w:val="000000"/>
        </w:rPr>
        <w:t>,</w:t>
      </w:r>
    </w:p>
    <w:p w:rsidR="003F442E" w:rsidRDefault="003F442E" w:rsidP="003F442E">
      <w:pPr>
        <w:pStyle w:val="HTML0"/>
        <w:shd w:val="clear" w:color="auto" w:fill="F5F5F5"/>
        <w:rPr>
          <w:color w:val="000000"/>
        </w:rPr>
      </w:pPr>
      <w:r>
        <w:rPr>
          <w:color w:val="000000"/>
        </w:rPr>
        <w:t xml:space="preserve">      </w:t>
      </w:r>
      <w:proofErr w:type="gramStart"/>
      <w:r>
        <w:rPr>
          <w:color w:val="000000"/>
        </w:rPr>
        <w:t>|  TUMBLE</w:t>
      </w:r>
      <w:proofErr w:type="gramEnd"/>
      <w:r>
        <w:rPr>
          <w:color w:val="000000"/>
        </w:rPr>
        <w:t>_START(</w:t>
      </w:r>
      <w:proofErr w:type="spellStart"/>
      <w:r>
        <w:rPr>
          <w:color w:val="000000"/>
        </w:rPr>
        <w:t>rowtime</w:t>
      </w:r>
      <w:proofErr w:type="spellEnd"/>
      <w:r>
        <w:rPr>
          <w:color w:val="000000"/>
        </w:rPr>
        <w:t xml:space="preserve">, INTERVAL '1' DAY) as </w:t>
      </w:r>
      <w:proofErr w:type="spellStart"/>
      <w:r>
        <w:rPr>
          <w:color w:val="000000"/>
        </w:rPr>
        <w:t>wStart</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gramStart"/>
      <w:r>
        <w:rPr>
          <w:color w:val="000000"/>
        </w:rPr>
        <w:t>|  SUM</w:t>
      </w:r>
      <w:proofErr w:type="gramEnd"/>
      <w:r>
        <w:rPr>
          <w:color w:val="000000"/>
        </w:rPr>
        <w:t>(amount)</w:t>
      </w:r>
    </w:p>
    <w:p w:rsidR="003F442E" w:rsidRDefault="003F442E" w:rsidP="003F442E">
      <w:pPr>
        <w:pStyle w:val="HTML0"/>
        <w:shd w:val="clear" w:color="auto" w:fill="F5F5F5"/>
        <w:rPr>
          <w:color w:val="000000"/>
        </w:rPr>
      </w:pPr>
      <w:r>
        <w:rPr>
          <w:color w:val="000000"/>
        </w:rPr>
        <w:t xml:space="preserve">      | FROM Orders</w:t>
      </w:r>
    </w:p>
    <w:p w:rsidR="003F442E" w:rsidRDefault="003F442E" w:rsidP="003F442E">
      <w:pPr>
        <w:pStyle w:val="HTML0"/>
        <w:shd w:val="clear" w:color="auto" w:fill="F5F5F5"/>
        <w:rPr>
          <w:color w:val="000000"/>
        </w:rPr>
      </w:pPr>
      <w:r>
        <w:rPr>
          <w:color w:val="000000"/>
        </w:rPr>
        <w:t xml:space="preserve">      | GROUP BY </w:t>
      </w:r>
      <w:proofErr w:type="gramStart"/>
      <w:r>
        <w:rPr>
          <w:color w:val="000000"/>
        </w:rPr>
        <w:t>TUMBLE(</w:t>
      </w:r>
      <w:proofErr w:type="spellStart"/>
      <w:proofErr w:type="gramEnd"/>
      <w:r>
        <w:rPr>
          <w:color w:val="000000"/>
        </w:rPr>
        <w:t>rowtime</w:t>
      </w:r>
      <w:proofErr w:type="spellEnd"/>
      <w:r>
        <w:rPr>
          <w:color w:val="000000"/>
        </w:rPr>
        <w:t>, INTERVAL '1' DAY), user</w:t>
      </w:r>
    </w:p>
    <w:p w:rsidR="003F442E" w:rsidRDefault="003F442E" w:rsidP="003F442E">
      <w:pPr>
        <w:pStyle w:val="HTML0"/>
        <w:shd w:val="clear" w:color="auto" w:fill="F5F5F5"/>
        <w:rPr>
          <w:color w:val="000000"/>
        </w:rPr>
      </w:pPr>
      <w:r>
        <w:rPr>
          <w:color w:val="000000"/>
        </w:rPr>
        <w:lastRenderedPageBreak/>
        <w:t xml:space="preserve">    ""</w:t>
      </w:r>
      <w:proofErr w:type="gramStart"/>
      <w:r>
        <w:rPr>
          <w:color w:val="000000"/>
        </w:rPr>
        <w:t>".</w:t>
      </w:r>
      <w:proofErr w:type="spellStart"/>
      <w:r>
        <w:rPr>
          <w:color w:val="000000"/>
        </w:rPr>
        <w:t>stripMargin</w:t>
      </w:r>
      <w:proofErr w:type="spellEnd"/>
      <w:proofErr w:type="gramEnd"/>
      <w:r>
        <w:rPr>
          <w:color w:val="000000"/>
        </w:rPr>
        <w:t>)</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xml:space="preserve">// compute </w:t>
      </w:r>
      <w:proofErr w:type="gramStart"/>
      <w:r>
        <w:rPr>
          <w:color w:val="008000"/>
        </w:rPr>
        <w:t>SUM(</w:t>
      </w:r>
      <w:proofErr w:type="gramEnd"/>
      <w:r>
        <w:rPr>
          <w:color w:val="008000"/>
        </w:rPr>
        <w:t>amount) per day (in processing-time)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result2 = </w:t>
      </w:r>
      <w:proofErr w:type="spellStart"/>
      <w:r>
        <w:rPr>
          <w:color w:val="000000"/>
        </w:rPr>
        <w:t>tableEnv.sqlQuery</w:t>
      </w:r>
      <w:proofErr w:type="spellEnd"/>
      <w:r>
        <w:rPr>
          <w:color w:val="000000"/>
        </w:rPr>
        <w:t>(</w:t>
      </w:r>
    </w:p>
    <w:p w:rsidR="003F442E" w:rsidRDefault="003F442E" w:rsidP="003F442E">
      <w:pPr>
        <w:pStyle w:val="HTML0"/>
        <w:shd w:val="clear" w:color="auto" w:fill="F5F5F5"/>
        <w:rPr>
          <w:color w:val="000000"/>
        </w:rPr>
      </w:pPr>
      <w:r>
        <w:rPr>
          <w:color w:val="000000"/>
        </w:rPr>
        <w:t xml:space="preserve">  "SELECT user, </w:t>
      </w:r>
      <w:proofErr w:type="gramStart"/>
      <w:r>
        <w:rPr>
          <w:color w:val="000000"/>
        </w:rPr>
        <w:t>SUM(</w:t>
      </w:r>
      <w:proofErr w:type="gramEnd"/>
      <w:r>
        <w:rPr>
          <w:color w:val="000000"/>
        </w:rPr>
        <w:t>amount) FROM Orders GROUP BY TUMBLE(</w:t>
      </w:r>
      <w:proofErr w:type="spellStart"/>
      <w:r>
        <w:rPr>
          <w:color w:val="000000"/>
        </w:rPr>
        <w:t>proctime</w:t>
      </w:r>
      <w:proofErr w:type="spellEnd"/>
      <w:r>
        <w:rPr>
          <w:color w:val="000000"/>
        </w:rPr>
        <w:t>, INTERVAL '1' DAY), user")</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xml:space="preserve">// compute every hour the </w:t>
      </w:r>
      <w:proofErr w:type="gramStart"/>
      <w:r>
        <w:rPr>
          <w:color w:val="008000"/>
        </w:rPr>
        <w:t>SUM(</w:t>
      </w:r>
      <w:proofErr w:type="gramEnd"/>
      <w:r>
        <w:rPr>
          <w:color w:val="008000"/>
        </w:rPr>
        <w:t>amount) of the last 24 hours in event-time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result3 = </w:t>
      </w:r>
      <w:proofErr w:type="spellStart"/>
      <w:r>
        <w:rPr>
          <w:color w:val="000000"/>
        </w:rPr>
        <w:t>tableEnv.sqlQuery</w:t>
      </w:r>
      <w:proofErr w:type="spellEnd"/>
      <w:r>
        <w:rPr>
          <w:color w:val="000000"/>
        </w:rPr>
        <w:t>(</w:t>
      </w:r>
    </w:p>
    <w:p w:rsidR="003F442E" w:rsidRDefault="003F442E" w:rsidP="003F442E">
      <w:pPr>
        <w:pStyle w:val="HTML0"/>
        <w:shd w:val="clear" w:color="auto" w:fill="F5F5F5"/>
        <w:rPr>
          <w:color w:val="000000"/>
        </w:rPr>
      </w:pPr>
      <w:r>
        <w:rPr>
          <w:color w:val="000000"/>
        </w:rPr>
        <w:t xml:space="preserve">  "SELECT product, </w:t>
      </w:r>
      <w:proofErr w:type="gramStart"/>
      <w:r>
        <w:rPr>
          <w:color w:val="000000"/>
        </w:rPr>
        <w:t>SUM(</w:t>
      </w:r>
      <w:proofErr w:type="gramEnd"/>
      <w:r>
        <w:rPr>
          <w:color w:val="000000"/>
        </w:rPr>
        <w:t>amount) FROM Orders GROUP BY HOP(</w:t>
      </w:r>
      <w:proofErr w:type="spellStart"/>
      <w:r>
        <w:rPr>
          <w:color w:val="000000"/>
        </w:rPr>
        <w:t>rowtime</w:t>
      </w:r>
      <w:proofErr w:type="spellEnd"/>
      <w:r>
        <w:rPr>
          <w:color w:val="000000"/>
        </w:rPr>
        <w:t>, INTERVAL '1' HOUR, INTERVAL '1' DAY), product")</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r>
        <w:rPr>
          <w:color w:val="008000"/>
        </w:rPr>
        <w:t xml:space="preserve">// compute </w:t>
      </w:r>
      <w:proofErr w:type="gramStart"/>
      <w:r>
        <w:rPr>
          <w:color w:val="008000"/>
        </w:rPr>
        <w:t>SUM(</w:t>
      </w:r>
      <w:proofErr w:type="gramEnd"/>
      <w:r>
        <w:rPr>
          <w:color w:val="008000"/>
        </w:rPr>
        <w:t>amount) per session with 12 hour inactivity gap (in event-time)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result4 = </w:t>
      </w:r>
      <w:proofErr w:type="spellStart"/>
      <w:r>
        <w:rPr>
          <w:color w:val="000000"/>
        </w:rPr>
        <w:t>tableEnv.sqlQuery</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
    <w:p w:rsidR="003F442E" w:rsidRDefault="003F442E" w:rsidP="003F442E">
      <w:pPr>
        <w:pStyle w:val="HTML0"/>
        <w:shd w:val="clear" w:color="auto" w:fill="F5F5F5"/>
        <w:rPr>
          <w:color w:val="000000"/>
        </w:rPr>
      </w:pPr>
      <w:r>
        <w:rPr>
          <w:color w:val="000000"/>
        </w:rPr>
        <w:t xml:space="preserve">      |SELECT</w:t>
      </w:r>
    </w:p>
    <w:p w:rsidR="003F442E" w:rsidRDefault="003F442E" w:rsidP="003F442E">
      <w:pPr>
        <w:pStyle w:val="HTML0"/>
        <w:shd w:val="clear" w:color="auto" w:fill="F5F5F5"/>
        <w:rPr>
          <w:color w:val="000000"/>
        </w:rPr>
      </w:pPr>
      <w:r>
        <w:rPr>
          <w:color w:val="000000"/>
        </w:rPr>
        <w:t xml:space="preserve">      </w:t>
      </w:r>
      <w:proofErr w:type="gramStart"/>
      <w:r>
        <w:rPr>
          <w:color w:val="000000"/>
        </w:rPr>
        <w:t>|  user</w:t>
      </w:r>
      <w:proofErr w:type="gramEnd"/>
      <w:r>
        <w:rPr>
          <w:color w:val="000000"/>
        </w:rPr>
        <w:t>,</w:t>
      </w:r>
    </w:p>
    <w:p w:rsidR="003F442E" w:rsidRDefault="003F442E" w:rsidP="003F442E">
      <w:pPr>
        <w:pStyle w:val="HTML0"/>
        <w:shd w:val="clear" w:color="auto" w:fill="F5F5F5"/>
        <w:rPr>
          <w:color w:val="000000"/>
        </w:rPr>
      </w:pPr>
      <w:r>
        <w:rPr>
          <w:color w:val="000000"/>
        </w:rPr>
        <w:t xml:space="preserve">      </w:t>
      </w:r>
      <w:proofErr w:type="gramStart"/>
      <w:r>
        <w:rPr>
          <w:color w:val="000000"/>
        </w:rPr>
        <w:t>|  SESSION</w:t>
      </w:r>
      <w:proofErr w:type="gramEnd"/>
      <w:r>
        <w:rPr>
          <w:color w:val="000000"/>
        </w:rPr>
        <w:t>_START(</w:t>
      </w:r>
      <w:proofErr w:type="spellStart"/>
      <w:r>
        <w:rPr>
          <w:color w:val="000000"/>
        </w:rPr>
        <w:t>rowtime</w:t>
      </w:r>
      <w:proofErr w:type="spellEnd"/>
      <w:r>
        <w:rPr>
          <w:color w:val="000000"/>
        </w:rPr>
        <w:t xml:space="preserve">, INTERVAL '12' HOUR) AS </w:t>
      </w:r>
      <w:proofErr w:type="spellStart"/>
      <w:r>
        <w:rPr>
          <w:color w:val="000000"/>
        </w:rPr>
        <w:t>sStart</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gramStart"/>
      <w:r>
        <w:rPr>
          <w:color w:val="000000"/>
        </w:rPr>
        <w:t>|  SESSION</w:t>
      </w:r>
      <w:proofErr w:type="gramEnd"/>
      <w:r>
        <w:rPr>
          <w:color w:val="000000"/>
        </w:rPr>
        <w:t>_END(</w:t>
      </w:r>
      <w:proofErr w:type="spellStart"/>
      <w:r>
        <w:rPr>
          <w:color w:val="000000"/>
        </w:rPr>
        <w:t>rowtime</w:t>
      </w:r>
      <w:proofErr w:type="spellEnd"/>
      <w:r>
        <w:rPr>
          <w:color w:val="000000"/>
        </w:rPr>
        <w:t xml:space="preserve">, INTERVAL '12' HOUR) AS </w:t>
      </w:r>
      <w:proofErr w:type="spellStart"/>
      <w:r>
        <w:rPr>
          <w:color w:val="000000"/>
        </w:rPr>
        <w:t>sEnd</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gramStart"/>
      <w:r>
        <w:rPr>
          <w:color w:val="000000"/>
        </w:rPr>
        <w:t>|  SUM</w:t>
      </w:r>
      <w:proofErr w:type="gramEnd"/>
      <w:r>
        <w:rPr>
          <w:color w:val="000000"/>
        </w:rPr>
        <w:t>(amount)</w:t>
      </w:r>
    </w:p>
    <w:p w:rsidR="003F442E" w:rsidRDefault="003F442E" w:rsidP="003F442E">
      <w:pPr>
        <w:pStyle w:val="HTML0"/>
        <w:shd w:val="clear" w:color="auto" w:fill="F5F5F5"/>
        <w:rPr>
          <w:color w:val="000000"/>
        </w:rPr>
      </w:pPr>
      <w:r>
        <w:rPr>
          <w:color w:val="000000"/>
        </w:rPr>
        <w:t xml:space="preserve">      | FROM Orders</w:t>
      </w:r>
    </w:p>
    <w:p w:rsidR="003F442E" w:rsidRDefault="003F442E" w:rsidP="003F442E">
      <w:pPr>
        <w:pStyle w:val="HTML0"/>
        <w:shd w:val="clear" w:color="auto" w:fill="F5F5F5"/>
        <w:rPr>
          <w:color w:val="000000"/>
        </w:rPr>
      </w:pPr>
      <w:r>
        <w:rPr>
          <w:color w:val="000000"/>
        </w:rPr>
        <w:t xml:space="preserve">      | GROUP BY </w:t>
      </w:r>
      <w:proofErr w:type="gramStart"/>
      <w:r>
        <w:rPr>
          <w:color w:val="000000"/>
        </w:rPr>
        <w:t>SESSION(</w:t>
      </w:r>
      <w:proofErr w:type="spellStart"/>
      <w:proofErr w:type="gramEnd"/>
      <w:r>
        <w:rPr>
          <w:color w:val="000000"/>
        </w:rPr>
        <w:t>rowtime</w:t>
      </w:r>
      <w:proofErr w:type="spellEnd"/>
      <w:r>
        <w:rPr>
          <w:color w:val="000000"/>
        </w:rPr>
        <w:t>(), INTERVAL '12' HOUR), user</w:t>
      </w:r>
    </w:p>
    <w:p w:rsidR="003F442E" w:rsidRDefault="003F442E" w:rsidP="003F442E">
      <w:pPr>
        <w:pStyle w:val="HTML0"/>
        <w:shd w:val="clear" w:color="auto" w:fill="F5F5F5"/>
        <w:rPr>
          <w:color w:val="000000"/>
        </w:rPr>
      </w:pPr>
      <w:r>
        <w:rPr>
          <w:color w:val="000000"/>
        </w:rPr>
        <w:t xml:space="preserve">    ""</w:t>
      </w:r>
      <w:proofErr w:type="gramStart"/>
      <w:r>
        <w:rPr>
          <w:color w:val="000000"/>
        </w:rPr>
        <w:t>".</w:t>
      </w:r>
      <w:proofErr w:type="spellStart"/>
      <w:r>
        <w:rPr>
          <w:color w:val="000000"/>
        </w:rPr>
        <w:t>stripMargin</w:t>
      </w:r>
      <w:proofErr w:type="spellEnd"/>
      <w:proofErr w:type="gramEnd"/>
      <w:r>
        <w:rPr>
          <w:color w:val="000000"/>
        </w:rPr>
        <w:t>)</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7" name="图片 18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4"/>
        <w:spacing w:before="150" w:after="150"/>
        <w:rPr>
          <w:rFonts w:ascii="Verdana" w:hAnsi="Verdana"/>
          <w:color w:val="4B4B4B"/>
          <w:szCs w:val="21"/>
        </w:rPr>
      </w:pPr>
      <w:r>
        <w:rPr>
          <w:rFonts w:ascii="Verdana" w:hAnsi="Verdana"/>
          <w:color w:val="4B4B4B"/>
          <w:szCs w:val="21"/>
        </w:rPr>
        <w:t>Pattern Recognition</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810"/>
        <w:gridCol w:w="6480"/>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Operation</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b/>
                <w:bCs/>
              </w:rPr>
              <w:t>Description</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r>
              <w:rPr>
                <w:rFonts w:ascii="Verdana" w:hAnsi="Verdana"/>
                <w:sz w:val="18"/>
                <w:szCs w:val="18"/>
              </w:rPr>
              <w:t>MATCH_RECOGNIZE</w:t>
            </w:r>
            <w:r>
              <w:rPr>
                <w:rFonts w:ascii="Verdana" w:hAnsi="Verdana"/>
                <w:sz w:val="18"/>
                <w:szCs w:val="18"/>
              </w:rPr>
              <w:br/>
            </w:r>
            <w:r>
              <w:rPr>
                <w:rStyle w:val="label"/>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根据</w:t>
            </w:r>
            <w:r>
              <w:rPr>
                <w:rFonts w:ascii="Verdana" w:hAnsi="Verdana"/>
                <w:sz w:val="20"/>
                <w:szCs w:val="20"/>
              </w:rPr>
              <w:t>MATCH_RECOGNIZE ISO</w:t>
            </w:r>
            <w:r>
              <w:rPr>
                <w:rFonts w:ascii="宋体" w:eastAsia="宋体" w:hAnsi="宋体" w:cs="宋体" w:hint="eastAsia"/>
                <w:sz w:val="20"/>
                <w:szCs w:val="20"/>
              </w:rPr>
              <w:t>标准在流表中搜索给定的模式。</w:t>
            </w:r>
            <w:r>
              <w:rPr>
                <w:rFonts w:ascii="Verdana" w:hAnsi="Verdana"/>
                <w:sz w:val="20"/>
                <w:szCs w:val="20"/>
              </w:rPr>
              <w:t xml:space="preserve"> </w:t>
            </w:r>
            <w:r>
              <w:rPr>
                <w:rFonts w:ascii="宋体" w:eastAsia="宋体" w:hAnsi="宋体" w:cs="宋体" w:hint="eastAsia"/>
                <w:sz w:val="20"/>
                <w:szCs w:val="20"/>
              </w:rPr>
              <w:t>这样就可以在</w:t>
            </w:r>
            <w:r>
              <w:rPr>
                <w:rFonts w:ascii="Verdana" w:hAnsi="Verdana"/>
                <w:sz w:val="20"/>
                <w:szCs w:val="20"/>
              </w:rPr>
              <w:t>SQL</w:t>
            </w:r>
            <w:r>
              <w:rPr>
                <w:rFonts w:ascii="宋体" w:eastAsia="宋体" w:hAnsi="宋体" w:cs="宋体" w:hint="eastAsia"/>
                <w:sz w:val="20"/>
                <w:szCs w:val="20"/>
              </w:rPr>
              <w:t>查询中表达复杂的事件处理（</w:t>
            </w:r>
            <w:r>
              <w:rPr>
                <w:rFonts w:ascii="Verdana" w:hAnsi="Verdana"/>
                <w:sz w:val="20"/>
                <w:szCs w:val="20"/>
              </w:rPr>
              <w:t>CEP</w:t>
            </w:r>
            <w:r>
              <w:rPr>
                <w:rFonts w:ascii="宋体" w:eastAsia="宋体" w:hAnsi="宋体" w:cs="宋体" w:hint="eastAsia"/>
                <w:sz w:val="20"/>
                <w:szCs w:val="20"/>
              </w:rPr>
              <w:t>）逻辑</w:t>
            </w:r>
            <w:r>
              <w:rPr>
                <w:rFonts w:ascii="Verdana" w:hAnsi="Verdan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有关更详细的描述，请参见用于检测表中模式的专用页面</w:t>
            </w:r>
            <w:r>
              <w:rPr>
                <w:rFonts w:ascii="Verdana" w:hAnsi="Verdana"/>
                <w:sz w:val="20"/>
                <w:szCs w:val="20"/>
              </w:rPr>
              <w:t>.</w:t>
            </w:r>
          </w:p>
          <w:p w:rsidR="003F442E" w:rsidRDefault="003F442E">
            <w:pPr>
              <w:pStyle w:val="HTML0"/>
              <w:wordWrap w:val="0"/>
              <w:spacing w:line="270" w:lineRule="atLeast"/>
              <w:rPr>
                <w:rStyle w:val="n"/>
              </w:rPr>
            </w:pPr>
            <w:r>
              <w:rPr>
                <w:rStyle w:val="hljs-keyword"/>
                <w:color w:val="0000FF"/>
              </w:rPr>
              <w:t>SELECT</w:t>
            </w:r>
            <w:r>
              <w:rPr>
                <w:rStyle w:val="k"/>
              </w:rPr>
              <w:t xml:space="preserve"> </w:t>
            </w:r>
            <w:proofErr w:type="spellStart"/>
            <w:r>
              <w:rPr>
                <w:rStyle w:val="n"/>
              </w:rPr>
              <w:t>T</w:t>
            </w:r>
            <w:r>
              <w:rPr>
                <w:rStyle w:val="p"/>
              </w:rPr>
              <w:t>.</w:t>
            </w:r>
            <w:r>
              <w:rPr>
                <w:rStyle w:val="n"/>
              </w:rPr>
              <w:t>aid</w:t>
            </w:r>
            <w:proofErr w:type="spellEnd"/>
            <w:r>
              <w:rPr>
                <w:rStyle w:val="p"/>
              </w:rPr>
              <w:t xml:space="preserve">, </w:t>
            </w:r>
            <w:proofErr w:type="spellStart"/>
            <w:r>
              <w:rPr>
                <w:rStyle w:val="n"/>
              </w:rPr>
              <w:t>T</w:t>
            </w:r>
            <w:r>
              <w:rPr>
                <w:rStyle w:val="p"/>
              </w:rPr>
              <w:t>.</w:t>
            </w:r>
            <w:r>
              <w:rPr>
                <w:rStyle w:val="n"/>
              </w:rPr>
              <w:t>bid</w:t>
            </w:r>
            <w:proofErr w:type="spellEnd"/>
            <w:r>
              <w:rPr>
                <w:rStyle w:val="p"/>
              </w:rPr>
              <w:t xml:space="preserve">, </w:t>
            </w:r>
            <w:proofErr w:type="spellStart"/>
            <w:r>
              <w:rPr>
                <w:rStyle w:val="n"/>
              </w:rPr>
              <w:t>T</w:t>
            </w:r>
            <w:r>
              <w:rPr>
                <w:rStyle w:val="p"/>
              </w:rPr>
              <w:t>.</w:t>
            </w:r>
            <w:r>
              <w:rPr>
                <w:rStyle w:val="n"/>
              </w:rPr>
              <w:t>cid</w:t>
            </w:r>
            <w:proofErr w:type="spellEnd"/>
          </w:p>
          <w:p w:rsidR="003F442E" w:rsidRDefault="003F442E">
            <w:pPr>
              <w:pStyle w:val="HTML0"/>
              <w:wordWrap w:val="0"/>
              <w:spacing w:line="270" w:lineRule="atLeast"/>
              <w:rPr>
                <w:rStyle w:val="n"/>
              </w:rPr>
            </w:pPr>
            <w:r>
              <w:rPr>
                <w:rStyle w:val="hljs-keyword"/>
                <w:color w:val="0000FF"/>
              </w:rPr>
              <w:t>FROM</w:t>
            </w:r>
            <w:r>
              <w:rPr>
                <w:rStyle w:val="k"/>
              </w:rPr>
              <w:t xml:space="preserve"> </w:t>
            </w:r>
            <w:proofErr w:type="spellStart"/>
            <w:r>
              <w:rPr>
                <w:rStyle w:val="n"/>
              </w:rPr>
              <w:t>MyTable</w:t>
            </w:r>
            <w:proofErr w:type="spellEnd"/>
          </w:p>
          <w:p w:rsidR="003F442E" w:rsidRDefault="003F442E">
            <w:pPr>
              <w:pStyle w:val="HTML0"/>
              <w:wordWrap w:val="0"/>
              <w:spacing w:line="270" w:lineRule="atLeast"/>
              <w:rPr>
                <w:rStyle w:val="p"/>
              </w:rPr>
            </w:pPr>
            <w:r>
              <w:rPr>
                <w:rStyle w:val="n"/>
              </w:rPr>
              <w:t xml:space="preserve">MATCH_RECOGNIZE </w:t>
            </w:r>
            <w:r>
              <w:rPr>
                <w:rStyle w:val="p"/>
              </w:rPr>
              <w:t>(</w:t>
            </w:r>
          </w:p>
          <w:p w:rsidR="003F442E" w:rsidRDefault="003F442E">
            <w:pPr>
              <w:pStyle w:val="HTML0"/>
              <w:wordWrap w:val="0"/>
              <w:spacing w:line="270" w:lineRule="atLeast"/>
              <w:rPr>
                <w:rStyle w:val="n"/>
              </w:rPr>
            </w:pPr>
            <w:r>
              <w:rPr>
                <w:rStyle w:val="p"/>
              </w:rPr>
              <w:t xml:space="preserve">  </w:t>
            </w:r>
            <w:r>
              <w:rPr>
                <w:rStyle w:val="hljs-keyword"/>
                <w:color w:val="0000FF"/>
              </w:rPr>
              <w:t>PARTITION</w:t>
            </w:r>
            <w:r>
              <w:rPr>
                <w:rStyle w:val="n"/>
              </w:rPr>
              <w:t xml:space="preserve"> </w:t>
            </w:r>
            <w:r>
              <w:rPr>
                <w:rStyle w:val="hljs-keyword"/>
                <w:color w:val="0000FF"/>
              </w:rPr>
              <w:t>BY</w:t>
            </w:r>
            <w:r>
              <w:rPr>
                <w:rStyle w:val="k"/>
              </w:rPr>
              <w:t xml:space="preserve"> </w:t>
            </w:r>
            <w:proofErr w:type="spellStart"/>
            <w:r>
              <w:rPr>
                <w:rStyle w:val="n"/>
              </w:rPr>
              <w:t>userid</w:t>
            </w:r>
            <w:proofErr w:type="spellEnd"/>
          </w:p>
          <w:p w:rsidR="003F442E" w:rsidRDefault="003F442E">
            <w:pPr>
              <w:pStyle w:val="HTML0"/>
              <w:wordWrap w:val="0"/>
              <w:spacing w:line="270" w:lineRule="atLeast"/>
              <w:rPr>
                <w:rStyle w:val="n"/>
              </w:rPr>
            </w:pPr>
            <w:r>
              <w:rPr>
                <w:rStyle w:val="n"/>
              </w:rPr>
              <w:t xml:space="preserve">  </w:t>
            </w:r>
            <w:r>
              <w:rPr>
                <w:rStyle w:val="hljs-keyword"/>
                <w:color w:val="0000FF"/>
              </w:rPr>
              <w:t>ORDER</w:t>
            </w:r>
            <w:r>
              <w:rPr>
                <w:rStyle w:val="k"/>
              </w:rPr>
              <w:t xml:space="preserve"> </w:t>
            </w:r>
            <w:r>
              <w:rPr>
                <w:rStyle w:val="hljs-keyword"/>
                <w:color w:val="0000FF"/>
              </w:rPr>
              <w:t>BY</w:t>
            </w:r>
            <w:r>
              <w:rPr>
                <w:rStyle w:val="k"/>
              </w:rPr>
              <w:t xml:space="preserve"> </w:t>
            </w:r>
            <w:proofErr w:type="spellStart"/>
            <w:r>
              <w:rPr>
                <w:rStyle w:val="n"/>
              </w:rPr>
              <w:t>proctime</w:t>
            </w:r>
            <w:proofErr w:type="spellEnd"/>
          </w:p>
          <w:p w:rsidR="003F442E" w:rsidRDefault="003F442E">
            <w:pPr>
              <w:pStyle w:val="HTML0"/>
              <w:wordWrap w:val="0"/>
              <w:spacing w:line="270" w:lineRule="atLeast"/>
              <w:rPr>
                <w:rStyle w:val="n"/>
              </w:rPr>
            </w:pPr>
            <w:r>
              <w:rPr>
                <w:rStyle w:val="n"/>
              </w:rPr>
              <w:t xml:space="preserve">  </w:t>
            </w:r>
            <w:r>
              <w:rPr>
                <w:rStyle w:val="hljs-keyword"/>
                <w:color w:val="0000FF"/>
              </w:rPr>
              <w:t>MEASURES</w:t>
            </w:r>
          </w:p>
          <w:p w:rsidR="003F442E" w:rsidRDefault="003F442E">
            <w:pPr>
              <w:pStyle w:val="HTML0"/>
              <w:wordWrap w:val="0"/>
              <w:spacing w:line="270" w:lineRule="atLeast"/>
              <w:rPr>
                <w:rStyle w:val="p"/>
              </w:rPr>
            </w:pPr>
            <w:r>
              <w:rPr>
                <w:rStyle w:val="n"/>
              </w:rPr>
              <w:t xml:space="preserve">    A</w:t>
            </w:r>
            <w:r>
              <w:rPr>
                <w:rStyle w:val="p"/>
              </w:rPr>
              <w:t>.</w:t>
            </w:r>
            <w:r>
              <w:rPr>
                <w:rStyle w:val="n"/>
              </w:rPr>
              <w:t xml:space="preserve">id </w:t>
            </w:r>
            <w:r>
              <w:rPr>
                <w:rStyle w:val="hljs-keyword"/>
                <w:color w:val="0000FF"/>
              </w:rPr>
              <w:t>AS</w:t>
            </w:r>
            <w:r>
              <w:rPr>
                <w:rStyle w:val="k"/>
              </w:rPr>
              <w:t xml:space="preserve"> </w:t>
            </w:r>
            <w:r>
              <w:rPr>
                <w:rStyle w:val="n"/>
              </w:rPr>
              <w:t>aid</w:t>
            </w:r>
            <w:r>
              <w:rPr>
                <w:rStyle w:val="p"/>
              </w:rPr>
              <w:t>,</w:t>
            </w:r>
          </w:p>
          <w:p w:rsidR="003F442E" w:rsidRDefault="003F442E">
            <w:pPr>
              <w:pStyle w:val="HTML0"/>
              <w:wordWrap w:val="0"/>
              <w:spacing w:line="270" w:lineRule="atLeast"/>
              <w:rPr>
                <w:rStyle w:val="p"/>
              </w:rPr>
            </w:pPr>
            <w:r>
              <w:rPr>
                <w:rStyle w:val="p"/>
              </w:rPr>
              <w:t xml:space="preserve">    </w:t>
            </w:r>
            <w:r>
              <w:rPr>
                <w:rStyle w:val="n"/>
              </w:rPr>
              <w:t>B</w:t>
            </w:r>
            <w:r>
              <w:rPr>
                <w:rStyle w:val="p"/>
              </w:rPr>
              <w:t>.</w:t>
            </w:r>
            <w:r>
              <w:rPr>
                <w:rStyle w:val="n"/>
              </w:rPr>
              <w:t xml:space="preserve">id </w:t>
            </w:r>
            <w:r>
              <w:rPr>
                <w:rStyle w:val="hljs-keyword"/>
                <w:color w:val="0000FF"/>
              </w:rPr>
              <w:t>AS</w:t>
            </w:r>
            <w:r>
              <w:rPr>
                <w:rStyle w:val="k"/>
              </w:rPr>
              <w:t xml:space="preserve"> </w:t>
            </w:r>
            <w:r>
              <w:rPr>
                <w:rStyle w:val="n"/>
              </w:rPr>
              <w:t>bid</w:t>
            </w:r>
            <w:r>
              <w:rPr>
                <w:rStyle w:val="p"/>
              </w:rPr>
              <w:t>,</w:t>
            </w:r>
          </w:p>
          <w:p w:rsidR="003F442E" w:rsidRDefault="003F442E">
            <w:pPr>
              <w:pStyle w:val="HTML0"/>
              <w:wordWrap w:val="0"/>
              <w:spacing w:line="270" w:lineRule="atLeast"/>
              <w:rPr>
                <w:rStyle w:val="n"/>
              </w:rPr>
            </w:pPr>
            <w:r>
              <w:rPr>
                <w:rStyle w:val="p"/>
              </w:rPr>
              <w:t xml:space="preserve">    </w:t>
            </w:r>
            <w:r>
              <w:rPr>
                <w:rStyle w:val="k"/>
              </w:rPr>
              <w:t>C</w:t>
            </w:r>
            <w:r>
              <w:rPr>
                <w:rStyle w:val="p"/>
              </w:rPr>
              <w:t>.</w:t>
            </w:r>
            <w:r>
              <w:rPr>
                <w:rStyle w:val="n"/>
              </w:rPr>
              <w:t xml:space="preserve">id </w:t>
            </w:r>
            <w:r>
              <w:rPr>
                <w:rStyle w:val="hljs-keyword"/>
                <w:color w:val="0000FF"/>
              </w:rPr>
              <w:t>AS</w:t>
            </w:r>
            <w:r>
              <w:rPr>
                <w:rStyle w:val="k"/>
              </w:rPr>
              <w:t xml:space="preserve"> </w:t>
            </w:r>
            <w:proofErr w:type="spellStart"/>
            <w:r>
              <w:rPr>
                <w:rStyle w:val="n"/>
              </w:rPr>
              <w:t>cid</w:t>
            </w:r>
            <w:proofErr w:type="spellEnd"/>
          </w:p>
          <w:p w:rsidR="003F442E" w:rsidRDefault="003F442E">
            <w:pPr>
              <w:pStyle w:val="HTML0"/>
              <w:wordWrap w:val="0"/>
              <w:spacing w:line="270" w:lineRule="atLeast"/>
              <w:rPr>
                <w:rStyle w:val="p"/>
              </w:rPr>
            </w:pPr>
            <w:r>
              <w:rPr>
                <w:rStyle w:val="n"/>
              </w:rPr>
              <w:lastRenderedPageBreak/>
              <w:t xml:space="preserve">  PATTERN </w:t>
            </w:r>
            <w:r>
              <w:rPr>
                <w:rStyle w:val="p"/>
              </w:rPr>
              <w:t>(</w:t>
            </w:r>
            <w:r>
              <w:rPr>
                <w:rStyle w:val="n"/>
              </w:rPr>
              <w:t xml:space="preserve">A B </w:t>
            </w:r>
            <w:r>
              <w:rPr>
                <w:rStyle w:val="k"/>
              </w:rPr>
              <w:t>C</w:t>
            </w:r>
            <w:r>
              <w:rPr>
                <w:rStyle w:val="p"/>
              </w:rPr>
              <w:t>)</w:t>
            </w:r>
          </w:p>
          <w:p w:rsidR="003F442E" w:rsidRDefault="003F442E">
            <w:pPr>
              <w:pStyle w:val="HTML0"/>
              <w:wordWrap w:val="0"/>
              <w:spacing w:line="270" w:lineRule="atLeast"/>
              <w:rPr>
                <w:rStyle w:val="n"/>
              </w:rPr>
            </w:pPr>
            <w:r>
              <w:rPr>
                <w:rStyle w:val="p"/>
              </w:rPr>
              <w:t xml:space="preserve">  </w:t>
            </w:r>
            <w:r>
              <w:rPr>
                <w:rStyle w:val="hljs-keyword"/>
                <w:color w:val="0000FF"/>
              </w:rPr>
              <w:t>DEFINE</w:t>
            </w:r>
          </w:p>
          <w:p w:rsidR="003F442E" w:rsidRDefault="003F442E">
            <w:pPr>
              <w:pStyle w:val="HTML0"/>
              <w:wordWrap w:val="0"/>
              <w:spacing w:line="270" w:lineRule="atLeast"/>
              <w:rPr>
                <w:rStyle w:val="p"/>
              </w:rPr>
            </w:pPr>
            <w:r>
              <w:rPr>
                <w:rStyle w:val="n"/>
              </w:rPr>
              <w:t xml:space="preserve">    A </w:t>
            </w:r>
            <w:r>
              <w:rPr>
                <w:rStyle w:val="hljs-keyword"/>
                <w:color w:val="0000FF"/>
              </w:rPr>
              <w:t>AS</w:t>
            </w:r>
            <w:r>
              <w:rPr>
                <w:rStyle w:val="k"/>
              </w:rPr>
              <w:t xml:space="preserve"> </w:t>
            </w:r>
            <w:r>
              <w:rPr>
                <w:rStyle w:val="hljs-keyword"/>
                <w:color w:val="0000FF"/>
              </w:rPr>
              <w:t>name</w:t>
            </w:r>
            <w:r>
              <w:rPr>
                <w:rStyle w:val="n"/>
              </w:rPr>
              <w:t xml:space="preserve"> </w:t>
            </w:r>
            <w:r>
              <w:rPr>
                <w:rStyle w:val="o"/>
              </w:rPr>
              <w:t xml:space="preserve">= </w:t>
            </w:r>
            <w:r>
              <w:rPr>
                <w:rStyle w:val="hljs-string"/>
                <w:color w:val="A31515"/>
              </w:rPr>
              <w:t>'a'</w:t>
            </w:r>
            <w:r>
              <w:rPr>
                <w:rStyle w:val="p"/>
              </w:rPr>
              <w:t>,</w:t>
            </w:r>
          </w:p>
          <w:p w:rsidR="003F442E" w:rsidRDefault="003F442E">
            <w:pPr>
              <w:pStyle w:val="HTML0"/>
              <w:wordWrap w:val="0"/>
              <w:spacing w:line="270" w:lineRule="atLeast"/>
              <w:rPr>
                <w:rStyle w:val="p"/>
              </w:rPr>
            </w:pPr>
            <w:r>
              <w:rPr>
                <w:rStyle w:val="p"/>
              </w:rPr>
              <w:t xml:space="preserve">    </w:t>
            </w:r>
            <w:r>
              <w:rPr>
                <w:rStyle w:val="n"/>
              </w:rPr>
              <w:t xml:space="preserve">B </w:t>
            </w:r>
            <w:r>
              <w:rPr>
                <w:rStyle w:val="hljs-keyword"/>
                <w:color w:val="0000FF"/>
              </w:rPr>
              <w:t>AS</w:t>
            </w:r>
            <w:r>
              <w:rPr>
                <w:rStyle w:val="k"/>
              </w:rPr>
              <w:t xml:space="preserve"> </w:t>
            </w:r>
            <w:r>
              <w:rPr>
                <w:rStyle w:val="hljs-keyword"/>
                <w:color w:val="0000FF"/>
              </w:rPr>
              <w:t>name</w:t>
            </w:r>
            <w:r>
              <w:rPr>
                <w:rStyle w:val="n"/>
              </w:rPr>
              <w:t xml:space="preserve"> </w:t>
            </w:r>
            <w:r>
              <w:rPr>
                <w:rStyle w:val="o"/>
              </w:rPr>
              <w:t xml:space="preserve">= </w:t>
            </w:r>
            <w:r>
              <w:rPr>
                <w:rStyle w:val="hljs-string"/>
                <w:color w:val="A31515"/>
              </w:rPr>
              <w:t>'b'</w:t>
            </w:r>
            <w:r>
              <w:rPr>
                <w:rStyle w:val="p"/>
              </w:rPr>
              <w:t>,</w:t>
            </w:r>
          </w:p>
          <w:p w:rsidR="003F442E" w:rsidRDefault="003F442E">
            <w:pPr>
              <w:pStyle w:val="HTML0"/>
              <w:wordWrap w:val="0"/>
              <w:spacing w:line="270" w:lineRule="atLeast"/>
              <w:rPr>
                <w:rStyle w:val="s1"/>
              </w:rPr>
            </w:pPr>
            <w:r>
              <w:rPr>
                <w:rStyle w:val="p"/>
              </w:rPr>
              <w:t xml:space="preserve">    </w:t>
            </w:r>
            <w:r>
              <w:rPr>
                <w:rStyle w:val="k"/>
              </w:rPr>
              <w:t xml:space="preserve">C </w:t>
            </w:r>
            <w:r>
              <w:rPr>
                <w:rStyle w:val="hljs-keyword"/>
                <w:color w:val="0000FF"/>
              </w:rPr>
              <w:t>AS</w:t>
            </w:r>
            <w:r>
              <w:rPr>
                <w:rStyle w:val="k"/>
              </w:rPr>
              <w:t xml:space="preserve"> </w:t>
            </w:r>
            <w:r>
              <w:rPr>
                <w:rStyle w:val="hljs-keyword"/>
                <w:color w:val="0000FF"/>
              </w:rPr>
              <w:t>name</w:t>
            </w:r>
            <w:r>
              <w:rPr>
                <w:rStyle w:val="n"/>
              </w:rPr>
              <w:t xml:space="preserve"> </w:t>
            </w:r>
            <w:r>
              <w:rPr>
                <w:rStyle w:val="o"/>
              </w:rPr>
              <w:t xml:space="preserve">= </w:t>
            </w:r>
            <w:r>
              <w:rPr>
                <w:rStyle w:val="hljs-string"/>
                <w:color w:val="A31515"/>
              </w:rPr>
              <w:t>'c'</w:t>
            </w:r>
          </w:p>
          <w:p w:rsidR="003F442E" w:rsidRDefault="003F442E">
            <w:pPr>
              <w:pStyle w:val="HTML0"/>
              <w:wordWrap w:val="0"/>
              <w:spacing w:line="270" w:lineRule="atLeast"/>
            </w:pPr>
            <w:r>
              <w:rPr>
                <w:rStyle w:val="p"/>
              </w:rPr>
              <w:t xml:space="preserve">) </w:t>
            </w:r>
            <w:r>
              <w:rPr>
                <w:rStyle w:val="hljs-keyword"/>
                <w:color w:val="0000FF"/>
              </w:rPr>
              <w:t>AS</w:t>
            </w:r>
            <w:r>
              <w:rPr>
                <w:rStyle w:val="k"/>
              </w:rPr>
              <w:t xml:space="preserve"> </w:t>
            </w:r>
            <w:r>
              <w:rPr>
                <w:rStyle w:val="n"/>
              </w:rPr>
              <w:t>T</w:t>
            </w:r>
          </w:p>
        </w:tc>
      </w:tr>
    </w:tbl>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30"/>
          <w:szCs w:val="30"/>
        </w:rPr>
        <w:lastRenderedPageBreak/>
        <w:t>DDL</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DDL</w:t>
      </w:r>
      <w:r>
        <w:rPr>
          <w:rFonts w:ascii="宋体" w:eastAsia="宋体" w:hAnsi="宋体" w:cs="宋体" w:hint="eastAsia"/>
          <w:color w:val="4B4B4B"/>
          <w:sz w:val="20"/>
          <w:szCs w:val="20"/>
        </w:rPr>
        <w:t>是通过</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的</w:t>
      </w:r>
      <w:proofErr w:type="spellStart"/>
      <w:r>
        <w:rPr>
          <w:rFonts w:ascii="Verdana" w:hAnsi="Verdana"/>
          <w:color w:val="4B4B4B"/>
          <w:sz w:val="20"/>
          <w:szCs w:val="20"/>
        </w:rPr>
        <w:t>sqlUpdate</w:t>
      </w:r>
      <w:proofErr w:type="spellEnd"/>
      <w:r>
        <w:rPr>
          <w:rFonts w:ascii="宋体" w:eastAsia="宋体" w:hAnsi="宋体" w:cs="宋体" w:hint="eastAsia"/>
          <w:color w:val="4B4B4B"/>
          <w:sz w:val="20"/>
          <w:szCs w:val="20"/>
        </w:rPr>
        <w:t>（）方法指定的。</w:t>
      </w:r>
      <w:r>
        <w:rPr>
          <w:rFonts w:ascii="Verdana" w:hAnsi="Verdana"/>
          <w:color w:val="4B4B4B"/>
          <w:sz w:val="20"/>
          <w:szCs w:val="20"/>
        </w:rPr>
        <w:t xml:space="preserve"> </w:t>
      </w:r>
      <w:r>
        <w:rPr>
          <w:rFonts w:ascii="宋体" w:eastAsia="宋体" w:hAnsi="宋体" w:cs="宋体" w:hint="eastAsia"/>
          <w:color w:val="4B4B4B"/>
          <w:sz w:val="20"/>
          <w:szCs w:val="20"/>
        </w:rPr>
        <w:t>对于成功创建表，该方法不返回任何内容。</w:t>
      </w:r>
      <w:r>
        <w:rPr>
          <w:rFonts w:ascii="Verdana" w:hAnsi="Verdana"/>
          <w:color w:val="4B4B4B"/>
          <w:sz w:val="20"/>
          <w:szCs w:val="20"/>
        </w:rPr>
        <w:t xml:space="preserve"> </w:t>
      </w:r>
      <w:r>
        <w:rPr>
          <w:rFonts w:ascii="宋体" w:eastAsia="宋体" w:hAnsi="宋体" w:cs="宋体" w:hint="eastAsia"/>
          <w:color w:val="4B4B4B"/>
          <w:sz w:val="20"/>
          <w:szCs w:val="20"/>
        </w:rPr>
        <w:t>可以使用</w:t>
      </w:r>
      <w:r>
        <w:rPr>
          <w:rFonts w:ascii="Verdana" w:hAnsi="Verdana"/>
          <w:color w:val="4B4B4B"/>
          <w:sz w:val="20"/>
          <w:szCs w:val="20"/>
        </w:rPr>
        <w:t>CREATE TABLE</w:t>
      </w:r>
      <w:r>
        <w:rPr>
          <w:rFonts w:ascii="宋体" w:eastAsia="宋体" w:hAnsi="宋体" w:cs="宋体" w:hint="eastAsia"/>
          <w:color w:val="4B4B4B"/>
          <w:sz w:val="20"/>
          <w:szCs w:val="20"/>
        </w:rPr>
        <w:t>语句将</w:t>
      </w:r>
      <w:proofErr w:type="gramStart"/>
      <w:r>
        <w:rPr>
          <w:rFonts w:ascii="宋体" w:eastAsia="宋体" w:hAnsi="宋体" w:cs="宋体" w:hint="eastAsia"/>
          <w:color w:val="4B4B4B"/>
          <w:sz w:val="20"/>
          <w:szCs w:val="20"/>
        </w:rPr>
        <w:t>表注册</w:t>
      </w:r>
      <w:proofErr w:type="gramEnd"/>
      <w:r>
        <w:rPr>
          <w:rFonts w:ascii="宋体" w:eastAsia="宋体" w:hAnsi="宋体" w:cs="宋体" w:hint="eastAsia"/>
          <w:color w:val="4B4B4B"/>
          <w:sz w:val="20"/>
          <w:szCs w:val="20"/>
        </w:rPr>
        <w:t>到目录中，然后可以在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的方法</w:t>
      </w:r>
      <w:proofErr w:type="spellStart"/>
      <w:r>
        <w:rPr>
          <w:rFonts w:ascii="Verdana" w:hAnsi="Verdana"/>
          <w:color w:val="4B4B4B"/>
          <w:sz w:val="20"/>
          <w:szCs w:val="20"/>
        </w:rPr>
        <w:t>sqlQuery</w:t>
      </w:r>
      <w:proofErr w:type="spellEnd"/>
      <w:r>
        <w:rPr>
          <w:rFonts w:ascii="宋体" w:eastAsia="宋体" w:hAnsi="宋体" w:cs="宋体" w:hint="eastAsia"/>
          <w:color w:val="4B4B4B"/>
          <w:sz w:val="20"/>
          <w:szCs w:val="20"/>
        </w:rPr>
        <w:t>（）中的</w:t>
      </w:r>
      <w:r>
        <w:rPr>
          <w:rFonts w:ascii="Verdana" w:hAnsi="Verdana"/>
          <w:color w:val="4B4B4B"/>
          <w:sz w:val="20"/>
          <w:szCs w:val="20"/>
        </w:rPr>
        <w:t>SQL</w:t>
      </w:r>
      <w:r>
        <w:rPr>
          <w:rFonts w:ascii="宋体" w:eastAsia="宋体" w:hAnsi="宋体" w:cs="宋体" w:hint="eastAsia"/>
          <w:color w:val="4B4B4B"/>
          <w:sz w:val="20"/>
          <w:szCs w:val="20"/>
        </w:rPr>
        <w:t>查询中引用表。</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DDL</w:t>
      </w:r>
      <w:r>
        <w:rPr>
          <w:rFonts w:ascii="宋体" w:eastAsia="宋体" w:hAnsi="宋体" w:cs="宋体" w:hint="eastAsia"/>
          <w:color w:val="4B4B4B"/>
          <w:sz w:val="20"/>
          <w:szCs w:val="20"/>
        </w:rPr>
        <w:t>支持尚未完成。</w:t>
      </w:r>
      <w:r>
        <w:rPr>
          <w:rFonts w:ascii="Verdana" w:hAnsi="Verdana"/>
          <w:color w:val="4B4B4B"/>
          <w:sz w:val="20"/>
          <w:szCs w:val="20"/>
        </w:rPr>
        <w:t xml:space="preserve"> </w:t>
      </w:r>
      <w:r>
        <w:rPr>
          <w:rFonts w:ascii="宋体" w:eastAsia="宋体" w:hAnsi="宋体" w:cs="宋体" w:hint="eastAsia"/>
          <w:color w:val="4B4B4B"/>
          <w:sz w:val="20"/>
          <w:szCs w:val="20"/>
        </w:rPr>
        <w:t>包含不受支持的</w:t>
      </w:r>
      <w:r>
        <w:rPr>
          <w:rFonts w:ascii="Verdana" w:hAnsi="Verdana"/>
          <w:color w:val="4B4B4B"/>
          <w:sz w:val="20"/>
          <w:szCs w:val="20"/>
        </w:rPr>
        <w:t>SQL</w:t>
      </w:r>
      <w:r>
        <w:rPr>
          <w:rFonts w:ascii="宋体" w:eastAsia="宋体" w:hAnsi="宋体" w:cs="宋体" w:hint="eastAsia"/>
          <w:color w:val="4B4B4B"/>
          <w:sz w:val="20"/>
          <w:szCs w:val="20"/>
        </w:rPr>
        <w:t>功能的查询会导致</w:t>
      </w:r>
      <w:proofErr w:type="spellStart"/>
      <w:r>
        <w:rPr>
          <w:rFonts w:ascii="Verdana" w:hAnsi="Verdana"/>
          <w:color w:val="4B4B4B"/>
          <w:sz w:val="20"/>
          <w:szCs w:val="20"/>
        </w:rPr>
        <w:t>TableException</w:t>
      </w:r>
      <w:proofErr w:type="spellEnd"/>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以下各节列出了批处理表和流表上</w:t>
      </w:r>
      <w:r>
        <w:rPr>
          <w:rFonts w:ascii="Verdana" w:hAnsi="Verdana"/>
          <w:color w:val="4B4B4B"/>
          <w:sz w:val="20"/>
          <w:szCs w:val="20"/>
        </w:rPr>
        <w:t>SQL DDL</w:t>
      </w:r>
      <w:r>
        <w:rPr>
          <w:rFonts w:ascii="宋体" w:eastAsia="宋体" w:hAnsi="宋体" w:cs="宋体" w:hint="eastAsia"/>
          <w:color w:val="4B4B4B"/>
          <w:sz w:val="20"/>
          <w:szCs w:val="20"/>
        </w:rPr>
        <w:t>的受支持功能。</w:t>
      </w:r>
    </w:p>
    <w:p w:rsidR="003F442E" w:rsidRDefault="003F442E" w:rsidP="003F442E">
      <w:pPr>
        <w:pStyle w:val="3"/>
        <w:spacing w:before="150" w:beforeAutospacing="0" w:after="150" w:afterAutospacing="0"/>
        <w:rPr>
          <w:rFonts w:ascii="Verdana" w:hAnsi="Verdana"/>
          <w:color w:val="4B4B4B"/>
          <w:sz w:val="24"/>
          <w:szCs w:val="24"/>
        </w:rPr>
      </w:pPr>
      <w:bookmarkStart w:id="132" w:name="_Toc26464196"/>
      <w:r>
        <w:rPr>
          <w:rFonts w:ascii="宋体" w:eastAsia="宋体" w:hAnsi="宋体" w:cs="宋体" w:hint="eastAsia"/>
          <w:color w:val="4B4B4B"/>
          <w:sz w:val="24"/>
          <w:szCs w:val="24"/>
        </w:rPr>
        <w:t>指定</w:t>
      </w:r>
      <w:r>
        <w:rPr>
          <w:rFonts w:ascii="Verdana" w:hAnsi="Verdana"/>
          <w:color w:val="4B4B4B"/>
          <w:sz w:val="24"/>
          <w:szCs w:val="24"/>
        </w:rPr>
        <w:t>DDL</w:t>
      </w:r>
      <w:bookmarkEnd w:id="132"/>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以下示例显示如何指定</w:t>
      </w:r>
      <w:r>
        <w:rPr>
          <w:rFonts w:ascii="Verdana" w:hAnsi="Verdana"/>
          <w:color w:val="4B4B4B"/>
          <w:sz w:val="20"/>
          <w:szCs w:val="20"/>
        </w:rPr>
        <w:t>SQL DDL</w:t>
      </w:r>
      <w:r>
        <w:rPr>
          <w:rFonts w:ascii="宋体" w:eastAsia="宋体" w:hAnsi="宋体" w:cs="宋体" w:hint="eastAsia"/>
          <w:color w:val="4B4B4B"/>
          <w:sz w:val="20"/>
          <w:szCs w:val="20"/>
        </w:rPr>
        <w:t>。</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6" name="图片 18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env = </w:t>
      </w:r>
      <w:proofErr w:type="spellStart"/>
      <w:r>
        <w:rPr>
          <w:color w:val="000000"/>
        </w:rPr>
        <w:t>StreamExecutionEnvironment.getExecutionEnvironment</w:t>
      </w:r>
      <w:proofErr w:type="spellEnd"/>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w:t>
      </w:r>
      <w:proofErr w:type="spellStart"/>
      <w:r>
        <w:rPr>
          <w:color w:val="000000"/>
        </w:rPr>
        <w:t>StreamTableEnvironment.create</w:t>
      </w:r>
      <w:proofErr w:type="spellEnd"/>
      <w:r>
        <w:rPr>
          <w:color w:val="000000"/>
        </w:rPr>
        <w:t>(env)</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8000"/>
        </w:rPr>
      </w:pPr>
      <w:r>
        <w:rPr>
          <w:color w:val="008000"/>
        </w:rPr>
        <w:t>// SQL query with a registered table</w:t>
      </w:r>
    </w:p>
    <w:p w:rsidR="003F442E" w:rsidRDefault="003F442E" w:rsidP="003F442E">
      <w:pPr>
        <w:pStyle w:val="HTML0"/>
        <w:shd w:val="clear" w:color="auto" w:fill="F5F5F5"/>
        <w:rPr>
          <w:color w:val="000000"/>
        </w:rPr>
      </w:pPr>
      <w:r>
        <w:rPr>
          <w:color w:val="008000"/>
        </w:rPr>
        <w:t>// register a table named "Orders"</w:t>
      </w:r>
    </w:p>
    <w:p w:rsidR="003F442E" w:rsidRDefault="003F442E" w:rsidP="003F442E">
      <w:pPr>
        <w:pStyle w:val="HTML0"/>
        <w:shd w:val="clear" w:color="auto" w:fill="F5F5F5"/>
        <w:rPr>
          <w:color w:val="000000"/>
        </w:rPr>
      </w:pPr>
      <w:proofErr w:type="spellStart"/>
      <w:r>
        <w:rPr>
          <w:color w:val="000000"/>
        </w:rPr>
        <w:t>tableEnv.sqlUpdate</w:t>
      </w:r>
      <w:proofErr w:type="spellEnd"/>
      <w:r>
        <w:rPr>
          <w:color w:val="000000"/>
        </w:rPr>
        <w:t>("CREATE TABLE Orders (`user` BIGINT, product VARCHAR, amount INT) WITH (...)");</w:t>
      </w:r>
    </w:p>
    <w:p w:rsidR="003F442E" w:rsidRDefault="003F442E" w:rsidP="003F442E">
      <w:pPr>
        <w:pStyle w:val="HTML0"/>
        <w:shd w:val="clear" w:color="auto" w:fill="F5F5F5"/>
        <w:rPr>
          <w:color w:val="000000"/>
        </w:rPr>
      </w:pPr>
      <w:r>
        <w:rPr>
          <w:color w:val="008000"/>
        </w:rPr>
        <w:t>// run a SQL query on the Table and retrieve the result as a new Table</w:t>
      </w:r>
    </w:p>
    <w:p w:rsidR="003F442E" w:rsidRDefault="003F442E" w:rsidP="003F442E">
      <w:pPr>
        <w:pStyle w:val="HTML0"/>
        <w:shd w:val="clear" w:color="auto" w:fill="F5F5F5"/>
        <w:rPr>
          <w:color w:val="000000"/>
        </w:rPr>
      </w:pPr>
      <w:proofErr w:type="spellStart"/>
      <w:r>
        <w:rPr>
          <w:color w:val="000000"/>
        </w:rPr>
        <w:t>val</w:t>
      </w:r>
      <w:proofErr w:type="spellEnd"/>
      <w:r>
        <w:rPr>
          <w:color w:val="000000"/>
        </w:rPr>
        <w:t xml:space="preserve"> result = </w:t>
      </w:r>
      <w:proofErr w:type="spellStart"/>
      <w:r>
        <w:rPr>
          <w:color w:val="000000"/>
        </w:rPr>
        <w:t>tableEnv.sqlQuery</w:t>
      </w:r>
      <w:proofErr w:type="spellEnd"/>
      <w:r>
        <w:rPr>
          <w:color w:val="000000"/>
        </w:rPr>
        <w:t>(</w:t>
      </w:r>
    </w:p>
    <w:p w:rsidR="003F442E" w:rsidRDefault="003F442E" w:rsidP="003F442E">
      <w:pPr>
        <w:pStyle w:val="HTML0"/>
        <w:shd w:val="clear" w:color="auto" w:fill="F5F5F5"/>
        <w:rPr>
          <w:color w:val="000000"/>
        </w:rPr>
      </w:pPr>
      <w:r>
        <w:rPr>
          <w:color w:val="000000"/>
        </w:rPr>
        <w:t xml:space="preserve">  "SELECT product, amount FROM Orders WHERE product LIKE '%Rubber%'");</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8000"/>
        </w:rPr>
      </w:pPr>
      <w:r>
        <w:rPr>
          <w:color w:val="008000"/>
        </w:rPr>
        <w:t>// SQL update with a registered table</w:t>
      </w:r>
    </w:p>
    <w:p w:rsidR="003F442E" w:rsidRDefault="003F442E" w:rsidP="003F442E">
      <w:pPr>
        <w:pStyle w:val="HTML0"/>
        <w:shd w:val="clear" w:color="auto" w:fill="F5F5F5"/>
        <w:rPr>
          <w:color w:val="000000"/>
        </w:rPr>
      </w:pPr>
      <w:r>
        <w:rPr>
          <w:color w:val="008000"/>
        </w:rPr>
        <w:t xml:space="preserve">// register a </w:t>
      </w:r>
      <w:proofErr w:type="spellStart"/>
      <w:r>
        <w:rPr>
          <w:color w:val="008000"/>
        </w:rPr>
        <w:t>TableSink</w:t>
      </w:r>
      <w:proofErr w:type="spellEnd"/>
    </w:p>
    <w:p w:rsidR="003F442E" w:rsidRDefault="003F442E" w:rsidP="003F442E">
      <w:pPr>
        <w:pStyle w:val="HTML0"/>
        <w:shd w:val="clear" w:color="auto" w:fill="F5F5F5"/>
        <w:rPr>
          <w:color w:val="000000"/>
        </w:rPr>
      </w:pPr>
      <w:proofErr w:type="spellStart"/>
      <w:r>
        <w:rPr>
          <w:color w:val="000000"/>
        </w:rPr>
        <w:t>tableEnv.sqlUpdate</w:t>
      </w:r>
      <w:proofErr w:type="spellEnd"/>
      <w:r>
        <w:rPr>
          <w:color w:val="000000"/>
        </w:rPr>
        <w:t xml:space="preserve">("CREATE TABLE </w:t>
      </w:r>
      <w:proofErr w:type="spellStart"/>
      <w:proofErr w:type="gramStart"/>
      <w:r>
        <w:rPr>
          <w:color w:val="000000"/>
        </w:rPr>
        <w:t>RubberOrders</w:t>
      </w:r>
      <w:proofErr w:type="spellEnd"/>
      <w:r>
        <w:rPr>
          <w:color w:val="000000"/>
        </w:rPr>
        <w:t>(</w:t>
      </w:r>
      <w:proofErr w:type="gramEnd"/>
      <w:r>
        <w:rPr>
          <w:color w:val="000000"/>
        </w:rPr>
        <w:t>product VARCHAR, amount INT) WITH ('</w:t>
      </w:r>
      <w:proofErr w:type="spellStart"/>
      <w:r>
        <w:rPr>
          <w:color w:val="000000"/>
        </w:rPr>
        <w:t>connector.path</w:t>
      </w:r>
      <w:proofErr w:type="spellEnd"/>
      <w:r>
        <w:rPr>
          <w:color w:val="000000"/>
        </w:rPr>
        <w:t>'='/path/to/file' ...)");</w:t>
      </w:r>
    </w:p>
    <w:p w:rsidR="003F442E" w:rsidRDefault="003F442E" w:rsidP="003F442E">
      <w:pPr>
        <w:pStyle w:val="HTML0"/>
        <w:shd w:val="clear" w:color="auto" w:fill="F5F5F5"/>
        <w:rPr>
          <w:color w:val="000000"/>
        </w:rPr>
      </w:pPr>
      <w:r>
        <w:rPr>
          <w:color w:val="008000"/>
        </w:rPr>
        <w:t xml:space="preserve">// run a SQL update query on the Table and emit the result to the </w:t>
      </w:r>
      <w:proofErr w:type="spellStart"/>
      <w:r>
        <w:rPr>
          <w:color w:val="008000"/>
        </w:rPr>
        <w:t>TableSink</w:t>
      </w:r>
      <w:proofErr w:type="spellEnd"/>
    </w:p>
    <w:p w:rsidR="003F442E" w:rsidRDefault="003F442E" w:rsidP="003F442E">
      <w:pPr>
        <w:pStyle w:val="HTML0"/>
        <w:shd w:val="clear" w:color="auto" w:fill="F5F5F5"/>
        <w:rPr>
          <w:color w:val="000000"/>
        </w:rPr>
      </w:pPr>
      <w:proofErr w:type="spellStart"/>
      <w:r>
        <w:rPr>
          <w:color w:val="000000"/>
        </w:rPr>
        <w:t>tableEnv.sqlUpdate</w:t>
      </w:r>
      <w:proofErr w:type="spellEnd"/>
      <w:r>
        <w:rPr>
          <w:color w:val="000000"/>
        </w:rPr>
        <w:t>(</w:t>
      </w:r>
    </w:p>
    <w:p w:rsidR="003F442E" w:rsidRDefault="003F442E" w:rsidP="003F442E">
      <w:pPr>
        <w:pStyle w:val="HTML0"/>
        <w:shd w:val="clear" w:color="auto" w:fill="F5F5F5"/>
        <w:rPr>
          <w:color w:val="000000"/>
        </w:rPr>
      </w:pPr>
      <w:r>
        <w:rPr>
          <w:color w:val="000000"/>
        </w:rPr>
        <w:t xml:space="preserve">  "INSERT INTO </w:t>
      </w:r>
      <w:proofErr w:type="spellStart"/>
      <w:r>
        <w:rPr>
          <w:color w:val="000000"/>
        </w:rPr>
        <w:t>RubberOrders</w:t>
      </w:r>
      <w:proofErr w:type="spellEnd"/>
      <w:r>
        <w:rPr>
          <w:color w:val="000000"/>
        </w:rPr>
        <w:t xml:space="preserve"> SELECT product, amount FROM Orders WHERE product LIKE '%Rubber%'")</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5" name="图片 18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3"/>
        <w:spacing w:before="150" w:beforeAutospacing="0" w:after="150" w:afterAutospacing="0"/>
        <w:rPr>
          <w:rFonts w:ascii="Verdana" w:hAnsi="Verdana"/>
          <w:color w:val="4B4B4B"/>
          <w:sz w:val="24"/>
          <w:szCs w:val="24"/>
        </w:rPr>
      </w:pPr>
      <w:bookmarkStart w:id="133" w:name="_Toc26464197"/>
      <w:r>
        <w:rPr>
          <w:rFonts w:ascii="Verdana" w:hAnsi="Verdana"/>
          <w:color w:val="4B4B4B"/>
          <w:sz w:val="24"/>
          <w:szCs w:val="24"/>
        </w:rPr>
        <w:lastRenderedPageBreak/>
        <w:t>Create Table</w:t>
      </w:r>
      <w:bookmarkEnd w:id="133"/>
    </w:p>
    <w:p w:rsidR="003F442E" w:rsidRDefault="003F442E" w:rsidP="003F442E">
      <w:pPr>
        <w:pStyle w:val="HTML0"/>
        <w:shd w:val="clear" w:color="auto" w:fill="F5F5F5"/>
        <w:rPr>
          <w:color w:val="000000"/>
        </w:rPr>
      </w:pPr>
      <w:r>
        <w:rPr>
          <w:color w:val="000000"/>
        </w:rPr>
        <w:t>CREATE TABLE [</w:t>
      </w:r>
      <w:proofErr w:type="spellStart"/>
      <w:r>
        <w:rPr>
          <w:color w:val="000000"/>
        </w:rPr>
        <w:t>catalog_name</w:t>
      </w:r>
      <w:proofErr w:type="spellEnd"/>
      <w:proofErr w:type="gramStart"/>
      <w:r>
        <w:rPr>
          <w:color w:val="000000"/>
        </w:rPr>
        <w:t>.][</w:t>
      </w:r>
      <w:proofErr w:type="spellStart"/>
      <w:proofErr w:type="gramEnd"/>
      <w:r>
        <w:rPr>
          <w:color w:val="000000"/>
        </w:rPr>
        <w:t>db_name</w:t>
      </w:r>
      <w:proofErr w:type="spellEnd"/>
      <w:r>
        <w:rPr>
          <w:color w:val="000000"/>
        </w:rPr>
        <w:t>.]</w:t>
      </w:r>
      <w:proofErr w:type="spellStart"/>
      <w:r>
        <w:rPr>
          <w:color w:val="000000"/>
        </w:rPr>
        <w:t>table_name</w:t>
      </w:r>
      <w:proofErr w:type="spellEnd"/>
    </w:p>
    <w:p w:rsidR="003F442E" w:rsidRDefault="003F442E" w:rsidP="003F442E">
      <w:pPr>
        <w:pStyle w:val="HTML0"/>
        <w:shd w:val="clear" w:color="auto" w:fill="F5F5F5"/>
        <w:rPr>
          <w:color w:val="000000"/>
        </w:rPr>
      </w:pPr>
      <w:r>
        <w:rPr>
          <w:color w:val="000000"/>
        </w:rPr>
        <w:t xml:space="preserve">  [(col_name1 col_type1 [COMMENT col_comment1], ...)]</w:t>
      </w:r>
    </w:p>
    <w:p w:rsidR="003F442E" w:rsidRDefault="003F442E" w:rsidP="003F442E">
      <w:pPr>
        <w:pStyle w:val="HTML0"/>
        <w:shd w:val="clear" w:color="auto" w:fill="F5F5F5"/>
        <w:rPr>
          <w:color w:val="000000"/>
        </w:rPr>
      </w:pPr>
      <w:r>
        <w:rPr>
          <w:color w:val="000000"/>
        </w:rPr>
        <w:t xml:space="preserve">  [COMMENT </w:t>
      </w:r>
      <w:proofErr w:type="spellStart"/>
      <w:r>
        <w:rPr>
          <w:color w:val="000000"/>
        </w:rPr>
        <w:t>table_comment</w:t>
      </w:r>
      <w:proofErr w:type="spellEnd"/>
      <w:r>
        <w:rPr>
          <w:color w:val="000000"/>
        </w:rPr>
        <w:t>]</w:t>
      </w:r>
    </w:p>
    <w:p w:rsidR="003F442E" w:rsidRDefault="003F442E" w:rsidP="003F442E">
      <w:pPr>
        <w:pStyle w:val="HTML0"/>
        <w:shd w:val="clear" w:color="auto" w:fill="F5F5F5"/>
        <w:rPr>
          <w:color w:val="000000"/>
        </w:rPr>
      </w:pPr>
      <w:r>
        <w:rPr>
          <w:color w:val="000000"/>
        </w:rPr>
        <w:t xml:space="preserve">  [PARTITIONED BY (col_name1, col_name2, ...)]</w:t>
      </w:r>
    </w:p>
    <w:p w:rsidR="003F442E" w:rsidRDefault="003F442E" w:rsidP="003F442E">
      <w:pPr>
        <w:pStyle w:val="HTML0"/>
        <w:shd w:val="clear" w:color="auto" w:fill="F5F5F5"/>
        <w:rPr>
          <w:color w:val="000000"/>
        </w:rPr>
      </w:pPr>
      <w:r>
        <w:rPr>
          <w:color w:val="000000"/>
        </w:rPr>
        <w:t xml:space="preserve">  WITH (key1=val1, key2=val2, ...)</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创建具有给定表属性的表。</w:t>
      </w:r>
      <w:r>
        <w:rPr>
          <w:rFonts w:ascii="Verdana" w:hAnsi="Verdana"/>
          <w:color w:val="4B4B4B"/>
          <w:sz w:val="20"/>
          <w:szCs w:val="20"/>
        </w:rPr>
        <w:t xml:space="preserve"> </w:t>
      </w:r>
      <w:r>
        <w:rPr>
          <w:rFonts w:ascii="宋体" w:eastAsia="宋体" w:hAnsi="宋体" w:cs="宋体" w:hint="eastAsia"/>
          <w:color w:val="4B4B4B"/>
          <w:sz w:val="20"/>
          <w:szCs w:val="20"/>
        </w:rPr>
        <w:t>如果数据库中已经存在具有相同名称的表，则会引发异常。</w:t>
      </w:r>
    </w:p>
    <w:p w:rsidR="003F442E" w:rsidRDefault="003F442E" w:rsidP="003F442E">
      <w:pPr>
        <w:pStyle w:val="4"/>
        <w:spacing w:before="150" w:after="150"/>
        <w:rPr>
          <w:rFonts w:ascii="Verdana" w:hAnsi="Verdana"/>
          <w:color w:val="4B4B4B"/>
          <w:szCs w:val="21"/>
        </w:rPr>
      </w:pPr>
      <w:r>
        <w:rPr>
          <w:rFonts w:ascii="Verdana" w:hAnsi="Verdana"/>
          <w:color w:val="4B4B4B"/>
          <w:szCs w:val="21"/>
        </w:rPr>
        <w:t>PARTITIONED BY</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按指定的列对创建的表进行分区。</w:t>
      </w:r>
      <w:r>
        <w:rPr>
          <w:rFonts w:ascii="Verdana" w:hAnsi="Verdana"/>
          <w:color w:val="4B4B4B"/>
          <w:sz w:val="20"/>
          <w:szCs w:val="20"/>
        </w:rPr>
        <w:t xml:space="preserve"> </w:t>
      </w:r>
      <w:r>
        <w:rPr>
          <w:rFonts w:ascii="宋体" w:eastAsia="宋体" w:hAnsi="宋体" w:cs="宋体" w:hint="eastAsia"/>
          <w:color w:val="4B4B4B"/>
          <w:sz w:val="20"/>
          <w:szCs w:val="20"/>
        </w:rPr>
        <w:t>如果将此表用作文件系统接收器，则会为每个分区创建一个目录。</w:t>
      </w:r>
    </w:p>
    <w:p w:rsidR="003F442E" w:rsidRDefault="003F442E" w:rsidP="003F442E">
      <w:pPr>
        <w:pStyle w:val="4"/>
        <w:spacing w:before="150" w:after="150"/>
        <w:rPr>
          <w:rFonts w:ascii="Verdana" w:hAnsi="Verdana"/>
          <w:color w:val="4B4B4B"/>
          <w:szCs w:val="21"/>
        </w:rPr>
      </w:pPr>
      <w:r>
        <w:rPr>
          <w:rFonts w:ascii="Verdana" w:hAnsi="Verdana"/>
          <w:color w:val="4B4B4B"/>
          <w:szCs w:val="21"/>
        </w:rPr>
        <w:t>WITH OPTIONS</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用于</w:t>
      </w:r>
      <w:proofErr w:type="gramStart"/>
      <w:r>
        <w:rPr>
          <w:rFonts w:ascii="宋体" w:eastAsia="宋体" w:hAnsi="宋体" w:cs="宋体" w:hint="eastAsia"/>
          <w:color w:val="4B4B4B"/>
          <w:sz w:val="20"/>
          <w:szCs w:val="20"/>
        </w:rPr>
        <w:t>创建表源</w:t>
      </w:r>
      <w:proofErr w:type="gramEnd"/>
      <w:r>
        <w:rPr>
          <w:rFonts w:ascii="Verdana" w:hAnsi="Verdana"/>
          <w:color w:val="4B4B4B"/>
          <w:sz w:val="20"/>
          <w:szCs w:val="20"/>
        </w:rPr>
        <w:t>/</w:t>
      </w:r>
      <w:r>
        <w:rPr>
          <w:rFonts w:ascii="宋体" w:eastAsia="宋体" w:hAnsi="宋体" w:cs="宋体" w:hint="eastAsia"/>
          <w:color w:val="4B4B4B"/>
          <w:sz w:val="20"/>
          <w:szCs w:val="20"/>
        </w:rPr>
        <w:t>接收器的表属性。</w:t>
      </w:r>
      <w:r>
        <w:rPr>
          <w:rFonts w:ascii="Verdana" w:hAnsi="Verdana"/>
          <w:color w:val="4B4B4B"/>
          <w:sz w:val="20"/>
          <w:szCs w:val="20"/>
        </w:rPr>
        <w:t xml:space="preserve"> </w:t>
      </w:r>
      <w:r>
        <w:rPr>
          <w:rFonts w:ascii="宋体" w:eastAsia="宋体" w:hAnsi="宋体" w:cs="宋体" w:hint="eastAsia"/>
          <w:color w:val="4B4B4B"/>
          <w:sz w:val="20"/>
          <w:szCs w:val="20"/>
        </w:rPr>
        <w:t>这些属性通常用于查找和创建基础连接器。</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表达式</w:t>
      </w:r>
      <w:r>
        <w:rPr>
          <w:rFonts w:ascii="Verdana" w:hAnsi="Verdana"/>
          <w:color w:val="4B4B4B"/>
          <w:sz w:val="20"/>
          <w:szCs w:val="20"/>
        </w:rPr>
        <w:t>key1 = val1</w:t>
      </w:r>
      <w:r>
        <w:rPr>
          <w:rFonts w:ascii="宋体" w:eastAsia="宋体" w:hAnsi="宋体" w:cs="宋体" w:hint="eastAsia"/>
          <w:color w:val="4B4B4B"/>
          <w:sz w:val="20"/>
          <w:szCs w:val="20"/>
        </w:rPr>
        <w:t>的键和值都应为字符串文字。</w:t>
      </w:r>
      <w:r>
        <w:rPr>
          <w:rFonts w:ascii="Verdana" w:hAnsi="Verdana"/>
          <w:color w:val="4B4B4B"/>
          <w:sz w:val="20"/>
          <w:szCs w:val="20"/>
        </w:rPr>
        <w:t xml:space="preserve"> </w:t>
      </w:r>
      <w:r>
        <w:rPr>
          <w:rFonts w:ascii="宋体" w:eastAsia="宋体" w:hAnsi="宋体" w:cs="宋体" w:hint="eastAsia"/>
          <w:color w:val="4B4B4B"/>
          <w:sz w:val="20"/>
          <w:szCs w:val="20"/>
        </w:rPr>
        <w:t>有关不同连接器的所有受支持表属性，请参阅</w:t>
      </w:r>
      <w:r>
        <w:rPr>
          <w:rFonts w:ascii="Verdana" w:hAnsi="Verdana" w:cs="Verdana"/>
          <w:color w:val="4B4B4B"/>
          <w:sz w:val="20"/>
          <w:szCs w:val="20"/>
        </w:rPr>
        <w:t>“</w:t>
      </w:r>
      <w:r>
        <w:rPr>
          <w:rFonts w:ascii="宋体" w:eastAsia="宋体" w:hAnsi="宋体" w:cs="宋体" w:hint="eastAsia"/>
          <w:color w:val="4B4B4B"/>
          <w:sz w:val="20"/>
          <w:szCs w:val="20"/>
        </w:rPr>
        <w:t>连接到外部系统</w:t>
      </w:r>
      <w:r>
        <w:rPr>
          <w:rFonts w:ascii="Verdana" w:hAnsi="Verdana" w:cs="Verdana"/>
          <w:color w:val="4B4B4B"/>
          <w:sz w:val="20"/>
          <w:szCs w:val="20"/>
        </w:rPr>
        <w:t>”</w:t>
      </w:r>
      <w:r>
        <w:rPr>
          <w:rFonts w:ascii="宋体" w:eastAsia="宋体" w:hAnsi="宋体" w:cs="宋体" w:hint="eastAsia"/>
          <w:color w:val="4B4B4B"/>
          <w:sz w:val="20"/>
          <w:szCs w:val="20"/>
        </w:rPr>
        <w:t>中的详细信息。</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注意：表名可以采用三种格式：</w:t>
      </w:r>
      <w:r>
        <w:rPr>
          <w:rFonts w:ascii="Verdana" w:hAnsi="Verdana"/>
          <w:color w:val="4B4B4B"/>
          <w:sz w:val="20"/>
          <w:szCs w:val="20"/>
        </w:rPr>
        <w:t xml:space="preserve">1. </w:t>
      </w:r>
      <w:proofErr w:type="spellStart"/>
      <w:r>
        <w:rPr>
          <w:rFonts w:ascii="Verdana" w:hAnsi="Verdana"/>
          <w:color w:val="4B4B4B"/>
          <w:sz w:val="20"/>
          <w:szCs w:val="20"/>
        </w:rPr>
        <w:t>catalog_name.db_</w:t>
      </w:r>
      <w:proofErr w:type="gramStart"/>
      <w:r>
        <w:rPr>
          <w:rFonts w:ascii="Verdana" w:hAnsi="Verdana"/>
          <w:color w:val="4B4B4B"/>
          <w:sz w:val="20"/>
          <w:szCs w:val="20"/>
        </w:rPr>
        <w:t>name.table</w:t>
      </w:r>
      <w:proofErr w:type="gramEnd"/>
      <w:r>
        <w:rPr>
          <w:rFonts w:ascii="Verdana" w:hAnsi="Verdana"/>
          <w:color w:val="4B4B4B"/>
          <w:sz w:val="20"/>
          <w:szCs w:val="20"/>
        </w:rPr>
        <w:t>_name</w:t>
      </w:r>
      <w:proofErr w:type="spellEnd"/>
      <w:r>
        <w:rPr>
          <w:rFonts w:ascii="Verdana" w:hAnsi="Verdana"/>
          <w:color w:val="4B4B4B"/>
          <w:sz w:val="20"/>
          <w:szCs w:val="20"/>
        </w:rPr>
        <w:t xml:space="preserve"> 2. </w:t>
      </w:r>
      <w:proofErr w:type="spellStart"/>
      <w:r>
        <w:rPr>
          <w:rFonts w:ascii="Verdana" w:hAnsi="Verdana"/>
          <w:color w:val="4B4B4B"/>
          <w:sz w:val="20"/>
          <w:szCs w:val="20"/>
        </w:rPr>
        <w:t>db_</w:t>
      </w:r>
      <w:proofErr w:type="gramStart"/>
      <w:r>
        <w:rPr>
          <w:rFonts w:ascii="Verdana" w:hAnsi="Verdana"/>
          <w:color w:val="4B4B4B"/>
          <w:sz w:val="20"/>
          <w:szCs w:val="20"/>
        </w:rPr>
        <w:t>name.table</w:t>
      </w:r>
      <w:proofErr w:type="gramEnd"/>
      <w:r>
        <w:rPr>
          <w:rFonts w:ascii="Verdana" w:hAnsi="Verdana"/>
          <w:color w:val="4B4B4B"/>
          <w:sz w:val="20"/>
          <w:szCs w:val="20"/>
        </w:rPr>
        <w:t>_name</w:t>
      </w:r>
      <w:proofErr w:type="spellEnd"/>
      <w:r>
        <w:rPr>
          <w:rFonts w:ascii="Verdana" w:hAnsi="Verdana"/>
          <w:color w:val="4B4B4B"/>
          <w:sz w:val="20"/>
          <w:szCs w:val="20"/>
        </w:rPr>
        <w:t xml:space="preserve"> 3. </w:t>
      </w:r>
      <w:proofErr w:type="spellStart"/>
      <w:r>
        <w:rPr>
          <w:rFonts w:ascii="Verdana" w:hAnsi="Verdana"/>
          <w:color w:val="4B4B4B"/>
          <w:sz w:val="20"/>
          <w:szCs w:val="20"/>
        </w:rPr>
        <w:t>table_name</w:t>
      </w:r>
      <w:proofErr w:type="spellEnd"/>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对于</w:t>
      </w:r>
      <w:proofErr w:type="spellStart"/>
      <w:r>
        <w:rPr>
          <w:rFonts w:ascii="Verdana" w:hAnsi="Verdana"/>
          <w:color w:val="4B4B4B"/>
          <w:sz w:val="20"/>
          <w:szCs w:val="20"/>
        </w:rPr>
        <w:t>catalog_name.db_</w:t>
      </w:r>
      <w:proofErr w:type="gramStart"/>
      <w:r>
        <w:rPr>
          <w:rFonts w:ascii="Verdana" w:hAnsi="Verdana"/>
          <w:color w:val="4B4B4B"/>
          <w:sz w:val="20"/>
          <w:szCs w:val="20"/>
        </w:rPr>
        <w:t>name.table</w:t>
      </w:r>
      <w:proofErr w:type="gramEnd"/>
      <w:r>
        <w:rPr>
          <w:rFonts w:ascii="Verdana" w:hAnsi="Verdana"/>
          <w:color w:val="4B4B4B"/>
          <w:sz w:val="20"/>
          <w:szCs w:val="20"/>
        </w:rPr>
        <w:t>_name</w:t>
      </w:r>
      <w:proofErr w:type="spellEnd"/>
      <w:r>
        <w:rPr>
          <w:rFonts w:ascii="宋体" w:eastAsia="宋体" w:hAnsi="宋体" w:cs="宋体" w:hint="eastAsia"/>
          <w:color w:val="4B4B4B"/>
          <w:sz w:val="20"/>
          <w:szCs w:val="20"/>
        </w:rPr>
        <w:t>，该表将被注册到</w:t>
      </w:r>
      <w:r>
        <w:rPr>
          <w:rFonts w:ascii="Verdana" w:hAnsi="Verdana"/>
          <w:color w:val="4B4B4B"/>
          <w:sz w:val="20"/>
          <w:szCs w:val="20"/>
        </w:rPr>
        <w:t xml:space="preserve"> catalog </w:t>
      </w:r>
      <w:r>
        <w:rPr>
          <w:rFonts w:ascii="宋体" w:eastAsia="宋体" w:hAnsi="宋体" w:cs="宋体" w:hint="eastAsia"/>
          <w:color w:val="4B4B4B"/>
          <w:sz w:val="20"/>
          <w:szCs w:val="20"/>
        </w:rPr>
        <w:t>名为</w:t>
      </w:r>
      <w:r>
        <w:rPr>
          <w:rFonts w:ascii="Verdana" w:hAnsi="Verdana" w:cs="Verdana"/>
          <w:color w:val="4B4B4B"/>
          <w:sz w:val="20"/>
          <w:szCs w:val="20"/>
        </w:rPr>
        <w:t>“</w:t>
      </w:r>
      <w:r>
        <w:rPr>
          <w:rFonts w:ascii="Verdana" w:hAnsi="Verdana"/>
          <w:color w:val="4B4B4B"/>
          <w:sz w:val="20"/>
          <w:szCs w:val="20"/>
        </w:rPr>
        <w:t xml:space="preserve"> </w:t>
      </w:r>
      <w:proofErr w:type="spellStart"/>
      <w:r>
        <w:rPr>
          <w:rFonts w:ascii="Verdana" w:hAnsi="Verdana"/>
          <w:color w:val="4B4B4B"/>
          <w:sz w:val="20"/>
          <w:szCs w:val="20"/>
        </w:rPr>
        <w:t>catalog_name</w:t>
      </w:r>
      <w:proofErr w:type="spellEnd"/>
      <w:r>
        <w:rPr>
          <w:rFonts w:ascii="Verdana" w:hAnsi="Verdana" w:cs="Verdana"/>
          <w:color w:val="4B4B4B"/>
          <w:sz w:val="20"/>
          <w:szCs w:val="20"/>
        </w:rPr>
        <w:t>”</w:t>
      </w:r>
      <w:r>
        <w:rPr>
          <w:rFonts w:ascii="宋体" w:eastAsia="宋体" w:hAnsi="宋体" w:cs="宋体" w:hint="eastAsia"/>
          <w:color w:val="4B4B4B"/>
          <w:sz w:val="20"/>
          <w:szCs w:val="20"/>
        </w:rPr>
        <w:t>和数据库名为</w:t>
      </w:r>
      <w:r>
        <w:rPr>
          <w:rFonts w:ascii="Verdana" w:hAnsi="Verdana" w:cs="Verdana"/>
          <w:color w:val="4B4B4B"/>
          <w:sz w:val="20"/>
          <w:szCs w:val="20"/>
        </w:rPr>
        <w:t>“</w:t>
      </w:r>
      <w:r>
        <w:rPr>
          <w:rFonts w:ascii="Verdana" w:hAnsi="Verdana"/>
          <w:color w:val="4B4B4B"/>
          <w:sz w:val="20"/>
          <w:szCs w:val="20"/>
        </w:rPr>
        <w:t xml:space="preserve"> </w:t>
      </w:r>
      <w:proofErr w:type="spellStart"/>
      <w:r>
        <w:rPr>
          <w:rFonts w:ascii="Verdana" w:hAnsi="Verdana"/>
          <w:color w:val="4B4B4B"/>
          <w:sz w:val="20"/>
          <w:szCs w:val="20"/>
        </w:rPr>
        <w:t>db_name</w:t>
      </w:r>
      <w:proofErr w:type="spellEnd"/>
      <w:r>
        <w:rPr>
          <w:rFonts w:ascii="Verdana" w:hAnsi="Verdana" w:cs="Verdana"/>
          <w:color w:val="4B4B4B"/>
          <w:sz w:val="20"/>
          <w:szCs w:val="20"/>
        </w:rPr>
        <w:t>”</w:t>
      </w:r>
      <w:r>
        <w:rPr>
          <w:rFonts w:ascii="宋体" w:eastAsia="宋体" w:hAnsi="宋体" w:cs="宋体" w:hint="eastAsia"/>
          <w:color w:val="4B4B4B"/>
          <w:sz w:val="20"/>
          <w:szCs w:val="20"/>
        </w:rPr>
        <w:t>的元存储中；</w:t>
      </w:r>
      <w:r>
        <w:rPr>
          <w:rFonts w:ascii="Verdana" w:hAnsi="Verdana"/>
          <w:color w:val="4B4B4B"/>
          <w:sz w:val="20"/>
          <w:szCs w:val="20"/>
        </w:rPr>
        <w:t xml:space="preserve"> </w:t>
      </w:r>
      <w:r>
        <w:rPr>
          <w:rFonts w:ascii="宋体" w:eastAsia="宋体" w:hAnsi="宋体" w:cs="宋体" w:hint="eastAsia"/>
          <w:color w:val="4B4B4B"/>
          <w:sz w:val="20"/>
          <w:szCs w:val="20"/>
        </w:rPr>
        <w:t>对于</w:t>
      </w:r>
      <w:proofErr w:type="spellStart"/>
      <w:r>
        <w:rPr>
          <w:rFonts w:ascii="Verdana" w:hAnsi="Verdana"/>
          <w:color w:val="4B4B4B"/>
          <w:sz w:val="20"/>
          <w:szCs w:val="20"/>
        </w:rPr>
        <w:t>db_name.table_name</w:t>
      </w:r>
      <w:proofErr w:type="spellEnd"/>
      <w:r>
        <w:rPr>
          <w:rFonts w:ascii="宋体" w:eastAsia="宋体" w:hAnsi="宋体" w:cs="宋体" w:hint="eastAsia"/>
          <w:color w:val="4B4B4B"/>
          <w:sz w:val="20"/>
          <w:szCs w:val="20"/>
        </w:rPr>
        <w:t>，该表将被注册到执行表环境和名为</w:t>
      </w:r>
      <w:r>
        <w:rPr>
          <w:rFonts w:ascii="Verdana" w:hAnsi="Verdana" w:cs="Verdana"/>
          <w:color w:val="4B4B4B"/>
          <w:sz w:val="20"/>
          <w:szCs w:val="20"/>
        </w:rPr>
        <w:t>“</w:t>
      </w:r>
      <w:r>
        <w:rPr>
          <w:rFonts w:ascii="Verdana" w:hAnsi="Verdana"/>
          <w:color w:val="4B4B4B"/>
          <w:sz w:val="20"/>
          <w:szCs w:val="20"/>
        </w:rPr>
        <w:t xml:space="preserve"> </w:t>
      </w:r>
      <w:proofErr w:type="spellStart"/>
      <w:r>
        <w:rPr>
          <w:rFonts w:ascii="Verdana" w:hAnsi="Verdana"/>
          <w:color w:val="4B4B4B"/>
          <w:sz w:val="20"/>
          <w:szCs w:val="20"/>
        </w:rPr>
        <w:t>db_name</w:t>
      </w:r>
      <w:proofErr w:type="spellEnd"/>
      <w:r>
        <w:rPr>
          <w:rFonts w:ascii="Verdana" w:hAnsi="Verdana" w:cs="Verdana"/>
          <w:color w:val="4B4B4B"/>
          <w:sz w:val="20"/>
          <w:szCs w:val="20"/>
        </w:rPr>
        <w:t>”</w:t>
      </w:r>
      <w:r>
        <w:rPr>
          <w:rFonts w:ascii="宋体" w:eastAsia="宋体" w:hAnsi="宋体" w:cs="宋体" w:hint="eastAsia"/>
          <w:color w:val="4B4B4B"/>
          <w:sz w:val="20"/>
          <w:szCs w:val="20"/>
        </w:rPr>
        <w:t>的数据库的当前</w:t>
      </w:r>
      <w:r>
        <w:rPr>
          <w:rFonts w:ascii="Verdana" w:hAnsi="Verdana"/>
          <w:color w:val="4B4B4B"/>
          <w:sz w:val="20"/>
          <w:szCs w:val="20"/>
        </w:rPr>
        <w:t xml:space="preserve"> catalog </w:t>
      </w:r>
      <w:r>
        <w:rPr>
          <w:rFonts w:ascii="宋体" w:eastAsia="宋体" w:hAnsi="宋体" w:cs="宋体" w:hint="eastAsia"/>
          <w:color w:val="4B4B4B"/>
          <w:sz w:val="20"/>
          <w:szCs w:val="20"/>
        </w:rPr>
        <w:t>中；</w:t>
      </w:r>
      <w:r>
        <w:rPr>
          <w:rFonts w:ascii="Verdana" w:hAnsi="Verdana"/>
          <w:color w:val="4B4B4B"/>
          <w:sz w:val="20"/>
          <w:szCs w:val="20"/>
        </w:rPr>
        <w:t xml:space="preserve"> </w:t>
      </w:r>
      <w:r>
        <w:rPr>
          <w:rFonts w:ascii="宋体" w:eastAsia="宋体" w:hAnsi="宋体" w:cs="宋体" w:hint="eastAsia"/>
          <w:color w:val="4B4B4B"/>
          <w:sz w:val="20"/>
          <w:szCs w:val="20"/>
        </w:rPr>
        <w:t>对于</w:t>
      </w:r>
      <w:proofErr w:type="spellStart"/>
      <w:r>
        <w:rPr>
          <w:rFonts w:ascii="Verdana" w:hAnsi="Verdana"/>
          <w:color w:val="4B4B4B"/>
          <w:sz w:val="20"/>
          <w:szCs w:val="20"/>
        </w:rPr>
        <w:t>table_name</w:t>
      </w:r>
      <w:proofErr w:type="spellEnd"/>
      <w:r>
        <w:rPr>
          <w:rFonts w:ascii="宋体" w:eastAsia="宋体" w:hAnsi="宋体" w:cs="宋体" w:hint="eastAsia"/>
          <w:color w:val="4B4B4B"/>
          <w:sz w:val="20"/>
          <w:szCs w:val="20"/>
        </w:rPr>
        <w:t>，该表将被注册到执行表环境的当前</w:t>
      </w:r>
      <w:r>
        <w:rPr>
          <w:rFonts w:ascii="Verdana" w:hAnsi="Verdana"/>
          <w:color w:val="4B4B4B"/>
          <w:sz w:val="20"/>
          <w:szCs w:val="20"/>
        </w:rPr>
        <w:t xml:space="preserve"> catalog </w:t>
      </w:r>
      <w:r>
        <w:rPr>
          <w:rFonts w:ascii="宋体" w:eastAsia="宋体" w:hAnsi="宋体" w:cs="宋体" w:hint="eastAsia"/>
          <w:color w:val="4B4B4B"/>
          <w:sz w:val="20"/>
          <w:szCs w:val="20"/>
        </w:rPr>
        <w:t>和数据库中。</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注意：用</w:t>
      </w:r>
      <w:r>
        <w:rPr>
          <w:rFonts w:ascii="Verdana" w:hAnsi="Verdana"/>
          <w:color w:val="4B4B4B"/>
          <w:sz w:val="20"/>
          <w:szCs w:val="20"/>
        </w:rPr>
        <w:t>CREATE TABLE</w:t>
      </w:r>
      <w:r>
        <w:rPr>
          <w:rFonts w:ascii="宋体" w:eastAsia="宋体" w:hAnsi="宋体" w:cs="宋体" w:hint="eastAsia"/>
          <w:color w:val="4B4B4B"/>
          <w:sz w:val="20"/>
          <w:szCs w:val="20"/>
        </w:rPr>
        <w:t>语句注册</w:t>
      </w:r>
      <w:proofErr w:type="gramStart"/>
      <w:r>
        <w:rPr>
          <w:rFonts w:ascii="宋体" w:eastAsia="宋体" w:hAnsi="宋体" w:cs="宋体" w:hint="eastAsia"/>
          <w:color w:val="4B4B4B"/>
          <w:sz w:val="20"/>
          <w:szCs w:val="20"/>
        </w:rPr>
        <w:t>的表既可以</w:t>
      </w:r>
      <w:proofErr w:type="gramEnd"/>
      <w:r>
        <w:rPr>
          <w:rFonts w:ascii="宋体" w:eastAsia="宋体" w:hAnsi="宋体" w:cs="宋体" w:hint="eastAsia"/>
          <w:color w:val="4B4B4B"/>
          <w:sz w:val="20"/>
          <w:szCs w:val="20"/>
        </w:rPr>
        <w:t>用作表源，也可以用作表接收器，在</w:t>
      </w:r>
      <w:r>
        <w:rPr>
          <w:rFonts w:ascii="Verdana" w:hAnsi="Verdana"/>
          <w:color w:val="4B4B4B"/>
          <w:sz w:val="20"/>
          <w:szCs w:val="20"/>
        </w:rPr>
        <w:t>DML</w:t>
      </w:r>
      <w:r>
        <w:rPr>
          <w:rFonts w:ascii="宋体" w:eastAsia="宋体" w:hAnsi="宋体" w:cs="宋体" w:hint="eastAsia"/>
          <w:color w:val="4B4B4B"/>
          <w:sz w:val="20"/>
          <w:szCs w:val="20"/>
        </w:rPr>
        <w:t>中引用它之前，我们无法确定是将其用作源还是接收器。</w:t>
      </w:r>
    </w:p>
    <w:p w:rsidR="003F442E" w:rsidRDefault="003F442E" w:rsidP="003F442E">
      <w:pPr>
        <w:pStyle w:val="3"/>
        <w:spacing w:before="150" w:beforeAutospacing="0" w:after="150" w:afterAutospacing="0"/>
        <w:rPr>
          <w:rFonts w:ascii="Verdana" w:hAnsi="Verdana"/>
          <w:color w:val="4B4B4B"/>
          <w:sz w:val="24"/>
          <w:szCs w:val="24"/>
        </w:rPr>
      </w:pPr>
      <w:bookmarkStart w:id="134" w:name="_Toc26464198"/>
      <w:r>
        <w:rPr>
          <w:rFonts w:ascii="Verdana" w:hAnsi="Verdana"/>
          <w:color w:val="4B4B4B"/>
          <w:sz w:val="24"/>
          <w:szCs w:val="24"/>
        </w:rPr>
        <w:t>Drop Table</w:t>
      </w:r>
      <w:bookmarkEnd w:id="134"/>
      <w:r>
        <w:rPr>
          <w:rFonts w:ascii="Verdana" w:hAnsi="Verdana"/>
          <w:color w:val="4B4B4B"/>
          <w:sz w:val="24"/>
          <w:szCs w:val="24"/>
        </w:rPr>
        <w:t> </w:t>
      </w:r>
    </w:p>
    <w:p w:rsidR="003F442E" w:rsidRDefault="003F442E" w:rsidP="003F442E">
      <w:pPr>
        <w:pStyle w:val="HTML0"/>
        <w:shd w:val="clear" w:color="auto" w:fill="F5F5F5"/>
        <w:rPr>
          <w:color w:val="000000"/>
        </w:rPr>
      </w:pPr>
      <w:r>
        <w:rPr>
          <w:color w:val="000000"/>
        </w:rPr>
        <w:t>DROP TABLE [IF EXISTS] [</w:t>
      </w:r>
      <w:proofErr w:type="spellStart"/>
      <w:r>
        <w:rPr>
          <w:color w:val="000000"/>
        </w:rPr>
        <w:t>catalog_name</w:t>
      </w:r>
      <w:proofErr w:type="spellEnd"/>
      <w:proofErr w:type="gramStart"/>
      <w:r>
        <w:rPr>
          <w:color w:val="000000"/>
        </w:rPr>
        <w:t>.][</w:t>
      </w:r>
      <w:proofErr w:type="spellStart"/>
      <w:proofErr w:type="gramEnd"/>
      <w:r>
        <w:rPr>
          <w:color w:val="000000"/>
        </w:rPr>
        <w:t>db_name</w:t>
      </w:r>
      <w:proofErr w:type="spellEnd"/>
      <w:r>
        <w:rPr>
          <w:color w:val="000000"/>
        </w:rPr>
        <w:t>.]</w:t>
      </w:r>
      <w:proofErr w:type="spellStart"/>
      <w:r>
        <w:rPr>
          <w:color w:val="000000"/>
        </w:rPr>
        <w:t>table_name</w:t>
      </w:r>
      <w:proofErr w:type="spellEnd"/>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删除具有给定表名的表。</w:t>
      </w:r>
      <w:r>
        <w:rPr>
          <w:rFonts w:ascii="Verdana" w:hAnsi="Verdana"/>
          <w:color w:val="4B4B4B"/>
          <w:sz w:val="20"/>
          <w:szCs w:val="20"/>
        </w:rPr>
        <w:t xml:space="preserve"> </w:t>
      </w:r>
      <w:r>
        <w:rPr>
          <w:rFonts w:ascii="宋体" w:eastAsia="宋体" w:hAnsi="宋体" w:cs="宋体" w:hint="eastAsia"/>
          <w:color w:val="4B4B4B"/>
          <w:sz w:val="20"/>
          <w:szCs w:val="20"/>
        </w:rPr>
        <w:t>如果要删除的表不存在，则会引发异常。</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IF EXISTS</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如果该表不存在，则什么也不会发生。</w:t>
      </w:r>
    </w:p>
    <w:p w:rsidR="003F442E" w:rsidRDefault="003F442E" w:rsidP="003F442E">
      <w:pPr>
        <w:pStyle w:val="2"/>
        <w:spacing w:before="150" w:beforeAutospacing="0" w:after="150" w:afterAutospacing="0"/>
        <w:rPr>
          <w:rFonts w:ascii="Verdana" w:hAnsi="Verdana"/>
          <w:color w:val="4B4B4B"/>
          <w:sz w:val="32"/>
          <w:szCs w:val="32"/>
        </w:rPr>
      </w:pPr>
      <w:bookmarkStart w:id="135" w:name="_Toc26464199"/>
      <w:r>
        <w:rPr>
          <w:rFonts w:ascii="Verdana" w:hAnsi="Verdana"/>
          <w:color w:val="4B4B4B"/>
          <w:sz w:val="32"/>
          <w:szCs w:val="32"/>
        </w:rPr>
        <w:t>Data Types</w:t>
      </w:r>
      <w:bookmarkEnd w:id="135"/>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请参阅有关</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"https://ci.apache.org/projects/flink/flink-docs-release-1.9/dev/table/types.html"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数据类型</w:t>
      </w:r>
      <w:r>
        <w:rPr>
          <w:rFonts w:ascii="Verdana" w:hAnsi="Verdana"/>
          <w:color w:val="4B4B4B"/>
          <w:sz w:val="20"/>
          <w:szCs w:val="20"/>
        </w:rPr>
        <w:fldChar w:fldCharType="end"/>
      </w:r>
      <w:r>
        <w:rPr>
          <w:rFonts w:ascii="宋体" w:eastAsia="宋体" w:hAnsi="宋体" w:cs="宋体" w:hint="eastAsia"/>
          <w:color w:val="4B4B4B"/>
          <w:sz w:val="20"/>
          <w:szCs w:val="20"/>
        </w:rPr>
        <w:t>的专用页面。</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通用类型和（嵌套的）复合类型（例如</w:t>
      </w:r>
      <w:r>
        <w:rPr>
          <w:rFonts w:ascii="Verdana" w:hAnsi="Verdana"/>
          <w:color w:val="4B4B4B"/>
          <w:sz w:val="20"/>
          <w:szCs w:val="20"/>
        </w:rPr>
        <w:t>POJO</w:t>
      </w:r>
      <w:r>
        <w:rPr>
          <w:rFonts w:ascii="宋体" w:eastAsia="宋体" w:hAnsi="宋体" w:cs="宋体" w:hint="eastAsia"/>
          <w:color w:val="4B4B4B"/>
          <w:sz w:val="20"/>
          <w:szCs w:val="20"/>
        </w:rPr>
        <w:t>，元组，行，</w:t>
      </w:r>
      <w:r>
        <w:rPr>
          <w:rFonts w:ascii="Verdana" w:hAnsi="Verdana"/>
          <w:color w:val="4B4B4B"/>
          <w:sz w:val="20"/>
          <w:szCs w:val="20"/>
        </w:rPr>
        <w:t>Scala</w:t>
      </w:r>
      <w:r>
        <w:rPr>
          <w:rFonts w:ascii="宋体" w:eastAsia="宋体" w:hAnsi="宋体" w:cs="宋体" w:hint="eastAsia"/>
          <w:color w:val="4B4B4B"/>
          <w:sz w:val="20"/>
          <w:szCs w:val="20"/>
        </w:rPr>
        <w:t>案例类）也可以是一行的字段。</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可以使用</w:t>
      </w:r>
      <w:proofErr w:type="gramStart"/>
      <w:r>
        <w:rPr>
          <w:rFonts w:ascii="宋体" w:eastAsia="宋体" w:hAnsi="宋体" w:cs="宋体" w:hint="eastAsia"/>
          <w:color w:val="4B4B4B"/>
          <w:sz w:val="20"/>
          <w:szCs w:val="20"/>
        </w:rPr>
        <w:t>值访问</w:t>
      </w:r>
      <w:proofErr w:type="gramEnd"/>
      <w:r>
        <w:rPr>
          <w:rFonts w:ascii="宋体" w:eastAsia="宋体" w:hAnsi="宋体" w:cs="宋体" w:hint="eastAsia"/>
          <w:color w:val="4B4B4B"/>
          <w:sz w:val="20"/>
          <w:szCs w:val="20"/>
        </w:rPr>
        <w:t>功能访问具有任意嵌套的复合类型的字段。</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泛</w:t>
      </w:r>
      <w:proofErr w:type="gramStart"/>
      <w:r>
        <w:rPr>
          <w:rFonts w:ascii="宋体" w:eastAsia="宋体" w:hAnsi="宋体" w:cs="宋体" w:hint="eastAsia"/>
          <w:color w:val="4B4B4B"/>
          <w:sz w:val="20"/>
          <w:szCs w:val="20"/>
        </w:rPr>
        <w:t>型类型</w:t>
      </w:r>
      <w:proofErr w:type="gramEnd"/>
      <w:r>
        <w:rPr>
          <w:rFonts w:ascii="宋体" w:eastAsia="宋体" w:hAnsi="宋体" w:cs="宋体" w:hint="eastAsia"/>
          <w:color w:val="4B4B4B"/>
          <w:sz w:val="20"/>
          <w:szCs w:val="20"/>
        </w:rPr>
        <w:t>被视为黑盒，可以通过用户定义的函数传递或处理。</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w:t>
      </w:r>
      <w:r>
        <w:rPr>
          <w:rFonts w:ascii="Verdana" w:hAnsi="Verdana"/>
          <w:color w:val="4B4B4B"/>
          <w:sz w:val="20"/>
          <w:szCs w:val="20"/>
        </w:rPr>
        <w:t>DDL</w:t>
      </w:r>
      <w:r>
        <w:rPr>
          <w:rFonts w:ascii="宋体" w:eastAsia="宋体" w:hAnsi="宋体" w:cs="宋体" w:hint="eastAsia"/>
          <w:color w:val="4B4B4B"/>
          <w:sz w:val="20"/>
          <w:szCs w:val="20"/>
        </w:rPr>
        <w:t>，我们支持在</w:t>
      </w:r>
      <w:r>
        <w:rPr>
          <w:rFonts w:ascii="Verdana" w:hAnsi="Verdana" w:cs="Verdana"/>
          <w:color w:val="4B4B4B"/>
          <w:sz w:val="20"/>
          <w:szCs w:val="20"/>
        </w:rPr>
        <w:t>“</w:t>
      </w:r>
      <w:r>
        <w:rPr>
          <w:rFonts w:ascii="宋体" w:eastAsia="宋体" w:hAnsi="宋体" w:cs="宋体" w:hint="eastAsia"/>
          <w:color w:val="4B4B4B"/>
          <w:sz w:val="20"/>
          <w:szCs w:val="20"/>
        </w:rPr>
        <w:t>数据类型</w:t>
      </w:r>
      <w:r>
        <w:rPr>
          <w:rFonts w:ascii="Verdana" w:hAnsi="Verdana" w:cs="Verdana"/>
          <w:color w:val="4B4B4B"/>
          <w:sz w:val="20"/>
          <w:szCs w:val="20"/>
        </w:rPr>
        <w:t>”</w:t>
      </w:r>
      <w:r>
        <w:rPr>
          <w:rFonts w:ascii="宋体" w:eastAsia="宋体" w:hAnsi="宋体" w:cs="宋体" w:hint="eastAsia"/>
          <w:color w:val="4B4B4B"/>
          <w:sz w:val="20"/>
          <w:szCs w:val="20"/>
        </w:rPr>
        <w:t>页面中定义的完整数据类型。</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注意：</w:t>
      </w:r>
      <w:proofErr w:type="spellStart"/>
      <w:r>
        <w:rPr>
          <w:rFonts w:ascii="Verdana" w:hAnsi="Verdana"/>
          <w:color w:val="4B4B4B"/>
          <w:sz w:val="20"/>
          <w:szCs w:val="20"/>
        </w:rPr>
        <w:t>sql</w:t>
      </w:r>
      <w:proofErr w:type="spellEnd"/>
      <w:r>
        <w:rPr>
          <w:rFonts w:ascii="宋体" w:eastAsia="宋体" w:hAnsi="宋体" w:cs="宋体" w:hint="eastAsia"/>
          <w:color w:val="4B4B4B"/>
          <w:sz w:val="20"/>
          <w:szCs w:val="20"/>
        </w:rPr>
        <w:t>查询中不支持某些数据类型（强制转换表达式或文字）。</w:t>
      </w:r>
      <w:r>
        <w:rPr>
          <w:rFonts w:ascii="Verdana" w:hAnsi="Verdana"/>
          <w:color w:val="4B4B4B"/>
          <w:sz w:val="20"/>
          <w:szCs w:val="20"/>
        </w:rPr>
        <w:t xml:space="preserve"> </w:t>
      </w:r>
      <w:r>
        <w:rPr>
          <w:rFonts w:ascii="宋体" w:eastAsia="宋体" w:hAnsi="宋体" w:cs="宋体" w:hint="eastAsia"/>
          <w:color w:val="4B4B4B"/>
          <w:sz w:val="20"/>
          <w:szCs w:val="20"/>
        </w:rPr>
        <w:t>例如。</w:t>
      </w:r>
      <w:r>
        <w:rPr>
          <w:rFonts w:ascii="Verdana" w:hAnsi="Verdana"/>
          <w:color w:val="4B4B4B"/>
          <w:sz w:val="20"/>
          <w:szCs w:val="20"/>
        </w:rPr>
        <w:t xml:space="preserve"> STRING</w:t>
      </w:r>
      <w:r>
        <w:rPr>
          <w:rFonts w:ascii="宋体" w:eastAsia="宋体" w:hAnsi="宋体" w:cs="宋体" w:hint="eastAsia"/>
          <w:color w:val="4B4B4B"/>
          <w:sz w:val="20"/>
          <w:szCs w:val="20"/>
        </w:rPr>
        <w:t>，</w:t>
      </w:r>
      <w:r>
        <w:rPr>
          <w:rFonts w:ascii="Verdana" w:hAnsi="Verdana"/>
          <w:color w:val="4B4B4B"/>
          <w:sz w:val="20"/>
          <w:szCs w:val="20"/>
        </w:rPr>
        <w:t>BYTES</w:t>
      </w:r>
      <w:r>
        <w:rPr>
          <w:rFonts w:ascii="宋体" w:eastAsia="宋体" w:hAnsi="宋体" w:cs="宋体" w:hint="eastAsia"/>
          <w:color w:val="4B4B4B"/>
          <w:sz w:val="20"/>
          <w:szCs w:val="20"/>
        </w:rPr>
        <w:t>，不带时区的</w:t>
      </w:r>
      <w:r>
        <w:rPr>
          <w:rFonts w:ascii="Verdana" w:hAnsi="Verdana"/>
          <w:color w:val="4B4B4B"/>
          <w:sz w:val="20"/>
          <w:szCs w:val="20"/>
        </w:rPr>
        <w:t>TIME</w:t>
      </w:r>
      <w:r>
        <w:rPr>
          <w:rFonts w:ascii="宋体" w:eastAsia="宋体" w:hAnsi="宋体" w:cs="宋体" w:hint="eastAsia"/>
          <w:color w:val="4B4B4B"/>
          <w:sz w:val="20"/>
          <w:szCs w:val="20"/>
        </w:rPr>
        <w:t>（</w:t>
      </w:r>
      <w:r>
        <w:rPr>
          <w:rFonts w:ascii="Verdana" w:hAnsi="Verdana"/>
          <w:color w:val="4B4B4B"/>
          <w:sz w:val="20"/>
          <w:szCs w:val="20"/>
        </w:rPr>
        <w:t>p</w:t>
      </w:r>
      <w:r>
        <w:rPr>
          <w:rFonts w:ascii="宋体" w:eastAsia="宋体" w:hAnsi="宋体" w:cs="宋体" w:hint="eastAsia"/>
          <w:color w:val="4B4B4B"/>
          <w:sz w:val="20"/>
          <w:szCs w:val="20"/>
        </w:rPr>
        <w:t>），带本地时区的</w:t>
      </w:r>
      <w:r>
        <w:rPr>
          <w:rFonts w:ascii="Verdana" w:hAnsi="Verdana"/>
          <w:color w:val="4B4B4B"/>
          <w:sz w:val="20"/>
          <w:szCs w:val="20"/>
        </w:rPr>
        <w:t>TIME</w:t>
      </w:r>
      <w:r>
        <w:rPr>
          <w:rFonts w:ascii="宋体" w:eastAsia="宋体" w:hAnsi="宋体" w:cs="宋体" w:hint="eastAsia"/>
          <w:color w:val="4B4B4B"/>
          <w:sz w:val="20"/>
          <w:szCs w:val="20"/>
        </w:rPr>
        <w:t>（</w:t>
      </w:r>
      <w:r>
        <w:rPr>
          <w:rFonts w:ascii="Verdana" w:hAnsi="Verdana"/>
          <w:color w:val="4B4B4B"/>
          <w:sz w:val="20"/>
          <w:szCs w:val="20"/>
        </w:rPr>
        <w:t>p</w:t>
      </w:r>
      <w:r>
        <w:rPr>
          <w:rFonts w:ascii="宋体" w:eastAsia="宋体" w:hAnsi="宋体" w:cs="宋体" w:hint="eastAsia"/>
          <w:color w:val="4B4B4B"/>
          <w:sz w:val="20"/>
          <w:szCs w:val="20"/>
        </w:rPr>
        <w:t>），不带时区的</w:t>
      </w:r>
      <w:r>
        <w:rPr>
          <w:rFonts w:ascii="Verdana" w:hAnsi="Verdana"/>
          <w:color w:val="4B4B4B"/>
          <w:sz w:val="20"/>
          <w:szCs w:val="20"/>
        </w:rPr>
        <w:t>TIMESTAMP</w:t>
      </w:r>
      <w:r>
        <w:rPr>
          <w:rFonts w:ascii="宋体" w:eastAsia="宋体" w:hAnsi="宋体" w:cs="宋体" w:hint="eastAsia"/>
          <w:color w:val="4B4B4B"/>
          <w:sz w:val="20"/>
          <w:szCs w:val="20"/>
        </w:rPr>
        <w:t>（</w:t>
      </w:r>
      <w:r>
        <w:rPr>
          <w:rFonts w:ascii="Verdana" w:hAnsi="Verdana"/>
          <w:color w:val="4B4B4B"/>
          <w:sz w:val="20"/>
          <w:szCs w:val="20"/>
        </w:rPr>
        <w:t>p</w:t>
      </w:r>
      <w:r>
        <w:rPr>
          <w:rFonts w:ascii="宋体" w:eastAsia="宋体" w:hAnsi="宋体" w:cs="宋体" w:hint="eastAsia"/>
          <w:color w:val="4B4B4B"/>
          <w:sz w:val="20"/>
          <w:szCs w:val="20"/>
        </w:rPr>
        <w:t>），带本地时区的</w:t>
      </w:r>
      <w:r>
        <w:rPr>
          <w:rFonts w:ascii="Verdana" w:hAnsi="Verdana"/>
          <w:color w:val="4B4B4B"/>
          <w:sz w:val="20"/>
          <w:szCs w:val="20"/>
        </w:rPr>
        <w:t>TIMESTAMP</w:t>
      </w:r>
      <w:r>
        <w:rPr>
          <w:rFonts w:ascii="宋体" w:eastAsia="宋体" w:hAnsi="宋体" w:cs="宋体" w:hint="eastAsia"/>
          <w:color w:val="4B4B4B"/>
          <w:sz w:val="20"/>
          <w:szCs w:val="20"/>
        </w:rPr>
        <w:t>（</w:t>
      </w:r>
      <w:r>
        <w:rPr>
          <w:rFonts w:ascii="Verdana" w:hAnsi="Verdana"/>
          <w:color w:val="4B4B4B"/>
          <w:sz w:val="20"/>
          <w:szCs w:val="20"/>
        </w:rPr>
        <w:t>p</w:t>
      </w:r>
      <w:r>
        <w:rPr>
          <w:rFonts w:ascii="宋体" w:eastAsia="宋体" w:hAnsi="宋体" w:cs="宋体" w:hint="eastAsia"/>
          <w:color w:val="4B4B4B"/>
          <w:sz w:val="20"/>
          <w:szCs w:val="20"/>
        </w:rPr>
        <w:t>），数组，多集，行。</w:t>
      </w:r>
    </w:p>
    <w:p w:rsidR="003F442E" w:rsidRDefault="003F442E" w:rsidP="003F442E">
      <w:pPr>
        <w:pStyle w:val="2"/>
        <w:spacing w:before="150" w:beforeAutospacing="0" w:after="150" w:afterAutospacing="0"/>
        <w:rPr>
          <w:rFonts w:ascii="Verdana" w:hAnsi="Verdana"/>
          <w:color w:val="4B4B4B"/>
          <w:sz w:val="32"/>
          <w:szCs w:val="32"/>
        </w:rPr>
      </w:pPr>
      <w:bookmarkStart w:id="136" w:name="_Toc26464200"/>
      <w:r>
        <w:rPr>
          <w:rFonts w:ascii="宋体" w:eastAsia="宋体" w:hAnsi="宋体" w:cs="宋体" w:hint="eastAsia"/>
          <w:color w:val="4B4B4B"/>
          <w:sz w:val="32"/>
          <w:szCs w:val="32"/>
        </w:rPr>
        <w:t>保留关键字</w:t>
      </w:r>
      <w:bookmarkEnd w:id="136"/>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尽管尚未实现所有</w:t>
      </w:r>
      <w:r>
        <w:rPr>
          <w:rFonts w:ascii="Verdana" w:hAnsi="Verdana"/>
          <w:color w:val="4B4B4B"/>
          <w:sz w:val="20"/>
          <w:szCs w:val="20"/>
        </w:rPr>
        <w:t>SQL</w:t>
      </w:r>
      <w:r>
        <w:rPr>
          <w:rFonts w:ascii="宋体" w:eastAsia="宋体" w:hAnsi="宋体" w:cs="宋体" w:hint="eastAsia"/>
          <w:color w:val="4B4B4B"/>
          <w:sz w:val="20"/>
          <w:szCs w:val="20"/>
        </w:rPr>
        <w:t>功能，但某些字符串组合已作为关键字保留，以备将来使用。</w:t>
      </w:r>
      <w:r>
        <w:rPr>
          <w:rFonts w:ascii="Verdana" w:hAnsi="Verdana"/>
          <w:color w:val="4B4B4B"/>
          <w:sz w:val="20"/>
          <w:szCs w:val="20"/>
        </w:rPr>
        <w:t xml:space="preserve"> </w:t>
      </w:r>
      <w:r>
        <w:rPr>
          <w:rFonts w:ascii="宋体" w:eastAsia="宋体" w:hAnsi="宋体" w:cs="宋体" w:hint="eastAsia"/>
          <w:color w:val="4B4B4B"/>
          <w:sz w:val="20"/>
          <w:szCs w:val="20"/>
        </w:rPr>
        <w:t>如果您想使用以下字符串之一作为字段名称，</w:t>
      </w:r>
      <w:proofErr w:type="gramStart"/>
      <w:r>
        <w:rPr>
          <w:rFonts w:ascii="宋体" w:eastAsia="宋体" w:hAnsi="宋体" w:cs="宋体" w:hint="eastAsia"/>
          <w:color w:val="4B4B4B"/>
          <w:sz w:val="20"/>
          <w:szCs w:val="20"/>
        </w:rPr>
        <w:t>请确保</w:t>
      </w:r>
      <w:proofErr w:type="gramEnd"/>
      <w:r>
        <w:rPr>
          <w:rFonts w:ascii="宋体" w:eastAsia="宋体" w:hAnsi="宋体" w:cs="宋体" w:hint="eastAsia"/>
          <w:color w:val="4B4B4B"/>
          <w:sz w:val="20"/>
          <w:szCs w:val="20"/>
        </w:rPr>
        <w:t>将其用反引号引起来（例如，</w:t>
      </w:r>
      <w:r>
        <w:rPr>
          <w:rFonts w:ascii="Verdana" w:hAnsi="Verdana" w:cs="Verdana"/>
          <w:color w:val="4B4B4B"/>
          <w:sz w:val="20"/>
          <w:szCs w:val="20"/>
        </w:rPr>
        <w:t>“</w:t>
      </w:r>
      <w:r>
        <w:rPr>
          <w:rFonts w:ascii="Verdana" w:hAnsi="Verdana"/>
          <w:color w:val="4B4B4B"/>
          <w:sz w:val="20"/>
          <w:szCs w:val="20"/>
        </w:rPr>
        <w:t xml:space="preserve"> value</w:t>
      </w:r>
      <w:r>
        <w:rPr>
          <w:rFonts w:ascii="Verdana" w:hAnsi="Verdana" w:cs="Verdana"/>
          <w:color w:val="4B4B4B"/>
          <w:sz w:val="20"/>
          <w:szCs w:val="20"/>
        </w:rPr>
        <w:t>”</w:t>
      </w:r>
      <w:r>
        <w:rPr>
          <w:rFonts w:ascii="宋体" w:eastAsia="宋体" w:hAnsi="宋体" w:cs="宋体" w:hint="eastAsia"/>
          <w:color w:val="4B4B4B"/>
          <w:sz w:val="20"/>
          <w:szCs w:val="20"/>
        </w:rPr>
        <w:t>，</w:t>
      </w:r>
      <w:r>
        <w:rPr>
          <w:rFonts w:ascii="Verdana" w:hAnsi="Verdana" w:cs="Verdana"/>
          <w:color w:val="4B4B4B"/>
          <w:sz w:val="20"/>
          <w:szCs w:val="20"/>
        </w:rPr>
        <w:t>“</w:t>
      </w:r>
      <w:r>
        <w:rPr>
          <w:rFonts w:ascii="Verdana" w:hAnsi="Verdana"/>
          <w:color w:val="4B4B4B"/>
          <w:sz w:val="20"/>
          <w:szCs w:val="20"/>
        </w:rPr>
        <w:t xml:space="preserve"> count</w:t>
      </w:r>
      <w:r>
        <w:rPr>
          <w:rFonts w:ascii="Verdana" w:hAnsi="Verdana" w:cs="Verdana"/>
          <w:color w:val="4B4B4B"/>
          <w:sz w:val="20"/>
          <w:szCs w:val="20"/>
        </w:rPr>
        <w:t>”</w:t>
      </w:r>
      <w:r>
        <w:rPr>
          <w:rFonts w:ascii="宋体" w:eastAsia="宋体" w:hAnsi="宋体" w:cs="宋体" w:hint="eastAsia"/>
          <w:color w:val="4B4B4B"/>
          <w:sz w:val="20"/>
          <w:szCs w:val="20"/>
        </w:rPr>
        <w:t>）。</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4" name="图片 18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HTML0"/>
        <w:shd w:val="clear" w:color="auto" w:fill="F5F5F5"/>
        <w:rPr>
          <w:color w:val="000000"/>
        </w:rPr>
      </w:pPr>
      <w:r>
        <w:rPr>
          <w:color w:val="000000"/>
        </w:rPr>
        <w:t xml:space="preserve">A, ABS, ABSOLUTE, ACTION, ADA, ADD, ADMIN, AFTER, ALL, ALLOCATE, ALLOW, ALTER, ALWAYS, AND, ANY, ARE, ARRAY, AS, ASC, ASENSITIVE, ASSERTION, ASSIGNMENT, ASYMMETRIC, AT, ATOMIC, ATTRIBUTE, ATTRIBUTES, AUTHORIZATION, AVG, BEFORE, BEGIN, BERNOULLI, BETWEEN, BIGINT, BINARY, BIT, BLOB, BOOLEAN, BOTH, BREADTH, BY, BYTES, C, CALL, CALLED, CARDINALITY, CASCADE, CASCADED, CASE, CAST, CATALOG, CATALOG_NAME, CEIL, CEILING, CENTURY, CHAIN, CHAR, CHARACTER, CHARACTERISTICS, CHARACTERS, CHARACTER_LENGTH, CHARACTER_SET_CATALOG, CHARACTER_SET_NAME, CHARACTER_SET_SCHEMA, CHAR_LENGTH, CHECK, CLASS_ORIGIN, CLOB, CLOSE, COALESCE, COBOL, COLLATE, COLLATION, COLLATION_CATALOG, COLLATION_NAME, COLLATION_SCHEMA, COLLECT, COLUMN, COLUMN_NAME, COMMAND_FUNCTION, COMMAND_FUNCTION_CODE, COMMIT, COMMITTED, CONDITION, CONDITION_NUMBER, CONNECT, CONNECTION, CONNECTION_NAME, CONSTRAINT, CONSTRAINTS, CONSTRAINT_CATALOG, CONSTRAINT_NAME, CONSTRAINT_SCHEMA, CONSTRUCTOR, CONTAINS, CONTINUE, CONVERT, CORR, CORRESPONDING, COUNT, COVAR_POP, COVAR_SAMP, CREATE, CROSS, CUBE, CUME_DIST, CURRENT, CURRENT_CATALOG, CURRENT_DATE, CURRENT_DEFAULT_TRANSFORM_GROUP, CURRENT_PATH, CURRENT_ROLE, CURRENT_SCHEMA, CURRENT_TIME, CURRENT_TIMESTAMP, CURRENT_TRANSFORM_GROUP_FOR_TYPE, CURRENT_USER, CURSOR, CURSOR_NAME, CYCLE, DATA, DATABASE, DATE, DATETIME_INTERVAL_CODE, DATETIME_INTERVAL_PRECISION, DAY, DEALLOCATE, DEC, DECADE, DECIMAL, DECLARE, DEFAULT, DEFAULTS, DEFERRABLE, DEFERRED, DEFINED, DEFINER, DEGREE, DELETE, DENSE_RANK, DEPTH, DEREF, DERIVED, DESC, DESCRIBE, DESCRIPTION, DESCRIPTOR, DETERMINISTIC, DIAGNOSTICS, DISALLOW, DISCONNECT, DISPATCH, DISTINCT, DOMAIN, DOUBLE, DOW, DOY, DROP, DYNAMIC, DYNAMIC_FUNCTION, DYNAMIC_FUNCTION_CODE, EACH, ELEMENT, ELSE, END, END-EXEC, EPOCH, EQUALS, ESCAPE, EVERY, EXCEPT, EXCEPTION, EXCLUDE, EXCLUDING, EXEC, EXECUTE, EXISTS, EXP, EXPLAIN, EXTEND, EXTERNAL, EXTRACT, FALSE, FETCH, FILTER, FINAL, FIRST, FIRST_VALUE, FLOAT, FLOOR, FOLLOWING, FOR, FOREIGN, FORTRAN, FOUND, FRAC_SECOND, FREE, FROM, FULL, FUNCTION, FUSION, G, GENERAL, GENERATED, GET, </w:t>
      </w:r>
      <w:r>
        <w:rPr>
          <w:color w:val="000000"/>
        </w:rPr>
        <w:lastRenderedPageBreak/>
        <w:t xml:space="preserve">GLOBAL, GO, GOTO, GRANT, GRANTED, GROUP, GROUPING, HAVING, HIERARCHY, HOLD, HOUR, IDENTITY, IMMEDIATE, IMPLEMENTATION, IMPORT, IN, INCLUDING, INCREMENT, INDICATOR, INITIALLY, INNER, INOUT, INPUT, INSENSITIVE, INSERT, INSTANCE, INSTANTIABLE, INT, INTEGER, INTERSECT, INTERSECTION, INTERVAL, INTO, INVOKER, IS, ISOLATION, JAVA, JOIN, K, KEY, KEY_MEMBER, KEY_TYPE, LABEL, LANGUAGE, LARGE, LAST, LAST_VALUE, LATERAL, LEADING, LEFT, LENGTH, LEVEL, LIBRARY, LIKE, LIMIT, LN, LOCAL, LOCALTIME, LOCALTIMESTAMP, LOCATOR, LOWER, M, MAP, MATCH, MATCHED, MAX, MAXVALUE, MEMBER, MERGE, MESSAGE_LENGTH, MESSAGE_OCTET_LENGTH, MESSAGE_TEXT, METHOD, MICROSECOND, MILLENNIUM, MIN, MINUTE, MINVALUE, MOD, MODIFIES, MODULE, MONTH, MORE, MULTISET, MUMPS, NAME, NAMES, NATIONAL, NATURAL, NCHAR, NCLOB, NESTING, NEW, NEXT, NO, NONE, NORMALIZE, NORMALIZED, NOT, NULL, NULLABLE, NULLIF, NULLS, NUMBER, NUMERIC, OBJECT, OCTETS, OCTET_LENGTH, OF, OFFSET, OLD, ON, ONLY, OPEN, OPTION, OPTIONS, OR, ORDER, ORDERING, ORDINALITY, OTHERS, OUT, OUTER, OUTPUT, OVER, OVERLAPS, OVERLAY, OVERRIDING, PAD, PARAMETER, PARAMETER_MODE, PARAMETER_NAME, PARAMETER_ORDINAL_POSITION, PARAMETER_SPECIFIC_CATALOG, PARAMETER_SPECIFIC_NAME, PARAMETER_SPECIFIC_SCHEMA, PARTIAL, PARTITION, PASCAL, PASSTHROUGH, PATH, PERCENTILE_CONT, PERCENTILE_DISC, PERCENT_RANK, PLACING, PLAN, PLI, POSITION, POWER, PRECEDING, PRECISION, PREPARE, PRESERVE, PRIMARY, PRIOR, PRIVILEGES, PROCEDURE, PUBLIC, QUARTER, RANGE, RANK, READ, READS, REAL, RECURSIVE, REF, REFERENCES, REFERENCING, REGR_AVGX, REGR_AVGY, REGR_COUNT, REGR_INTERCEPT, REGR_R2, REGR_SLOPE, REGR_SXX, REGR_SXY, REGR_SYY, RELATIVE, RELEASE, REPEATABLE, RESET, RESTART, RESTRICT, RESULT, RETURN, RETURNED_CARDINALITY, RETURNED_LENGTH, RETURNED_OCTET_LENGTH, RETURNED_SQLSTATE, RETURNS, REVOKE, RIGHT, ROLE, ROLLBACK, ROLLUP, ROUTINE, ROUTINE_CATALOG, ROUTINE_NAME, ROUTINE_SCHEMA, ROW, ROWS, ROW_COUNT, ROW_NUMBER, SAVEPOINT, SCALE, SCHEMA, SCHEMA_NAME, SCOPE, SCOPE_CATALOGS, SCOPE_NAME, SCOPE_SCHEMA, SCROLL, SEARCH, SECOND, SECTION, SECURITY, SELECT, SELF, SENSITIVE, SEQUENCE, SERIALIZABLE, SERVER, SERVER_NAME, SESSION, SESSION_USER, SET, SETS, SIMILAR, SIMPLE, SIZE, SMALLINT, SOME, SOURCE, SPACE, SPECIFIC, SPECIFICTYPE, SPECIFIC_NAME, SQL, SQLEXCEPTION, SQLSTATE, SQLWARNING, SQL_TSI_DAY, SQL_TSI_FRAC_SECOND, SQL_TSI_HOUR, SQL_TSI_MICROSECOND, SQL_TSI_MINUTE, SQL_TSI_MONTH, SQL_TSI_QUARTER, SQL_TSI_SECOND, SQL_TSI_WEEK, SQL_TSI_YEAR, SQRT, START, STATE, STATEMENT, STATIC, STDDEV_POP, STDDEV_SAMP, STREAM, STRING, STRUCTURE, STYLE, SUBCLASS_ORIGIN, SUBMULTISET, SUBSTITUTE, SUBSTRING, SUM, SYMMETRIC, SYSTEM, SYSTEM_USER, TABLE, TABLESAMPLE, TABLE_NAME, TEMPORARY, THEN, TIES, TIME, TIMESTAMP, TIMESTAMPADD, TIMESTAMPDIFF, TIMEZONE_HOUR, TIMEZONE_MINUTE, TINYINT, TO, TOP_LEVEL_COUNT, TRAILING, TRANSACTION, TRANSACTIONS_ACTIVE, </w:t>
      </w:r>
      <w:r>
        <w:rPr>
          <w:color w:val="000000"/>
        </w:rPr>
        <w:lastRenderedPageBreak/>
        <w:t>TRANSACTIONS_COMMITTED, TRANSACTIONS_ROLLED_BACK, TRANSFORM, TRANSFORMS, TRANSLATE, TRANSLATION, TREAT, TRIGGER, TRIGGER_CATALOG, TRIGGER_NAME, TRIGGER_SCHEMA, TRIM, TRUE, TYPE, UESCAPE, UNBOUNDED, UNCOMMITTED, UNDER, UNION, UNIQUE, UNKNOWN, UNNAMED, UNNEST, UPDATE, UPPER, UPSERT, USAGE, USER, USER_DEFINED_TYPE_CATALOG, USER_DEFINED_TYPE_CODE, USER_DEFINED_TYPE_NAME, USER_DEFINED_TYPE_SCHEMA, USING, VALUE, VALUES, VARBINARY, VARCHAR, VARYING, VAR_POP, VAR_SAMP, VERSION, VIEW, WEEK, WHEN, WHENEVER, WHERE, WIDTH_BUCKET, WINDOW, WITH, WITHIN, WITHOUT, WORK, WRAPPER, WRITE, XML, YEAR, ZONE</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3" name="图片 18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pPr>
        <w:rPr>
          <w:b/>
          <w:bCs/>
        </w:rPr>
      </w:pPr>
    </w:p>
    <w:p w:rsidR="003F442E" w:rsidRDefault="003F442E">
      <w:pPr>
        <w:rPr>
          <w:b/>
          <w:bCs/>
        </w:rPr>
      </w:pPr>
    </w:p>
    <w:p w:rsidR="003F442E" w:rsidRDefault="003F442E">
      <w:pPr>
        <w:rPr>
          <w:b/>
          <w:bCs/>
        </w:rPr>
      </w:pPr>
    </w:p>
    <w:p w:rsidR="003F442E" w:rsidRPr="00AE6BB9" w:rsidRDefault="003F442E" w:rsidP="00AE6BB9">
      <w:pPr>
        <w:pStyle w:val="1"/>
      </w:pPr>
      <w:hyperlink r:id="rId246" w:history="1">
        <w:bookmarkStart w:id="137" w:name="_Toc26464201"/>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内置函数</w:t>
        </w:r>
        <w:bookmarkEnd w:id="137"/>
      </w:hyperlink>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Built-In Functions</w:t>
      </w:r>
      <w:r>
        <w:rPr>
          <w:rFonts w:ascii="Verdana" w:hAnsi="Verdana" w:cs="Verdana"/>
          <w:color w:val="4B4B4B"/>
          <w:sz w:val="20"/>
          <w:szCs w:val="20"/>
        </w:rPr>
        <w:t>  </w:t>
      </w:r>
      <w:hyperlink r:id="rId247" w:history="1">
        <w:r>
          <w:rPr>
            <w:rStyle w:val="a3"/>
            <w:rFonts w:ascii="Verdana" w:hAnsi="Verdana"/>
            <w:color w:val="000000"/>
            <w:sz w:val="20"/>
            <w:szCs w:val="20"/>
          </w:rPr>
          <w:t>https://ci.apache.org/projects/flink/flink-docs-release-1.9/dev/table/functions.html</w:t>
        </w:r>
      </w:hyperlink>
    </w:p>
    <w:p w:rsidR="003F442E" w:rsidRDefault="003F442E" w:rsidP="003F442E">
      <w:pPr>
        <w:pStyle w:val="a4"/>
        <w:spacing w:before="150" w:beforeAutospacing="0" w:after="150" w:afterAutospacing="0"/>
        <w:rPr>
          <w:rFonts w:ascii="Verdana" w:hAnsi="Verdana"/>
          <w:color w:val="4B4B4B"/>
          <w:sz w:val="20"/>
          <w:szCs w:val="20"/>
        </w:rPr>
      </w:pPr>
      <w:hyperlink r:id="rId248"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3F442E" w:rsidRDefault="003F442E" w:rsidP="003F442E">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Verdana" w:hAnsi="Verdana"/>
          <w:color w:val="4B4B4B"/>
          <w:sz w:val="20"/>
          <w:szCs w:val="20"/>
        </w:rPr>
        <w:t xml:space="preserve"> 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为用户提供了一组用于数据转换的内置函数。此页面简要概述了它们。如果尚不支持所需的功能，则可以实现</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"https://ci.apache.org/projects/flink/flink-docs-release-1.9/dev/table/udfs.html"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用户定义的功能</w:t>
      </w:r>
      <w:r>
        <w:rPr>
          <w:rFonts w:ascii="Verdana" w:hAnsi="Verdana"/>
          <w:color w:val="4B4B4B"/>
          <w:sz w:val="20"/>
          <w:szCs w:val="20"/>
        </w:rPr>
        <w:fldChar w:fldCharType="end"/>
      </w:r>
      <w:r>
        <w:rPr>
          <w:rFonts w:ascii="宋体" w:eastAsia="宋体" w:hAnsi="宋体" w:cs="宋体" w:hint="eastAsia"/>
          <w:color w:val="4B4B4B"/>
          <w:sz w:val="20"/>
          <w:szCs w:val="20"/>
        </w:rPr>
        <w:t>。如果您认为该功能足够通用，请为此</w:t>
      </w:r>
      <w:hyperlink r:id="rId249" w:history="1">
        <w:r>
          <w:rPr>
            <w:rStyle w:val="a3"/>
            <w:rFonts w:ascii="宋体" w:eastAsia="宋体" w:hAnsi="宋体" w:cs="宋体" w:hint="eastAsia"/>
            <w:color w:val="000000"/>
            <w:sz w:val="20"/>
            <w:szCs w:val="20"/>
          </w:rPr>
          <w:t>打开</w:t>
        </w:r>
        <w:r>
          <w:rPr>
            <w:rStyle w:val="a3"/>
            <w:rFonts w:ascii="Verdana" w:hAnsi="Verdana"/>
            <w:color w:val="000000"/>
            <w:sz w:val="20"/>
            <w:szCs w:val="20"/>
          </w:rPr>
          <w:t>Jira</w:t>
        </w:r>
        <w:r>
          <w:rPr>
            <w:rStyle w:val="a3"/>
            <w:rFonts w:ascii="宋体" w:eastAsia="宋体" w:hAnsi="宋体" w:cs="宋体" w:hint="eastAsia"/>
            <w:color w:val="000000"/>
            <w:sz w:val="20"/>
            <w:szCs w:val="20"/>
          </w:rPr>
          <w:t>问题</w:t>
        </w:r>
      </w:hyperlink>
      <w:r>
        <w:rPr>
          <w:rFonts w:ascii="宋体" w:eastAsia="宋体" w:hAnsi="宋体" w:cs="宋体" w:hint="eastAsia"/>
          <w:color w:val="4B4B4B"/>
          <w:sz w:val="20"/>
          <w:szCs w:val="20"/>
        </w:rPr>
        <w:t>，并提供详细说明。</w:t>
      </w:r>
    </w:p>
    <w:p w:rsidR="003F442E" w:rsidRDefault="003F442E" w:rsidP="003F442E">
      <w:pPr>
        <w:widowControl/>
        <w:numPr>
          <w:ilvl w:val="0"/>
          <w:numId w:val="54"/>
        </w:numPr>
        <w:spacing w:before="100" w:beforeAutospacing="1" w:after="100" w:afterAutospacing="1"/>
        <w:ind w:left="450"/>
        <w:jc w:val="left"/>
        <w:rPr>
          <w:rFonts w:ascii="Verdana" w:hAnsi="Verdana"/>
          <w:color w:val="4B4B4B"/>
          <w:sz w:val="20"/>
          <w:szCs w:val="20"/>
        </w:rPr>
      </w:pPr>
      <w:hyperlink r:id="rId250" w:anchor="scalar-functions" w:history="1">
        <w:r>
          <w:rPr>
            <w:rStyle w:val="a3"/>
            <w:rFonts w:ascii="Verdana" w:hAnsi="Verdana"/>
            <w:color w:val="000000"/>
            <w:sz w:val="20"/>
            <w:szCs w:val="20"/>
          </w:rPr>
          <w:t>标量函数</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51" w:anchor="comparison-functions" w:history="1">
        <w:r>
          <w:rPr>
            <w:rStyle w:val="a3"/>
            <w:rFonts w:ascii="Verdana" w:hAnsi="Verdana"/>
            <w:color w:val="000000"/>
            <w:sz w:val="20"/>
            <w:szCs w:val="20"/>
          </w:rPr>
          <w:t>比较功能</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52" w:anchor="logical-functions" w:history="1">
        <w:r>
          <w:rPr>
            <w:rStyle w:val="a3"/>
            <w:rFonts w:ascii="Verdana" w:hAnsi="Verdana"/>
            <w:color w:val="000000"/>
            <w:sz w:val="20"/>
            <w:szCs w:val="20"/>
          </w:rPr>
          <w:t>逻辑功能</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53" w:anchor="arithmetic-functions" w:history="1">
        <w:r>
          <w:rPr>
            <w:rStyle w:val="a3"/>
            <w:rFonts w:ascii="Verdana" w:hAnsi="Verdana"/>
            <w:color w:val="000000"/>
            <w:sz w:val="20"/>
            <w:szCs w:val="20"/>
          </w:rPr>
          <w:t>算术函数</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54" w:anchor="string-functions" w:history="1">
        <w:r>
          <w:rPr>
            <w:rStyle w:val="a3"/>
            <w:rFonts w:ascii="Verdana" w:hAnsi="Verdana"/>
            <w:color w:val="000000"/>
            <w:sz w:val="20"/>
            <w:szCs w:val="20"/>
          </w:rPr>
          <w:t>字符串函数</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55" w:anchor="temporal-functions" w:history="1">
        <w:r>
          <w:rPr>
            <w:rStyle w:val="a3"/>
            <w:rFonts w:ascii="Verdana" w:hAnsi="Verdana"/>
            <w:color w:val="000000"/>
            <w:sz w:val="20"/>
            <w:szCs w:val="20"/>
          </w:rPr>
          <w:t>时间功能</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56" w:anchor="conditional-functions" w:history="1">
        <w:r>
          <w:rPr>
            <w:rStyle w:val="a3"/>
            <w:rFonts w:ascii="Verdana" w:hAnsi="Verdana"/>
            <w:color w:val="000000"/>
            <w:sz w:val="20"/>
            <w:szCs w:val="20"/>
          </w:rPr>
          <w:t>条件函数</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57" w:anchor="type-conversion-functions" w:history="1">
        <w:r>
          <w:rPr>
            <w:rStyle w:val="a3"/>
            <w:rFonts w:ascii="Verdana" w:hAnsi="Verdana"/>
            <w:color w:val="000000"/>
            <w:sz w:val="20"/>
            <w:szCs w:val="20"/>
          </w:rPr>
          <w:t>类型转换功能</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58" w:anchor="collection-functions" w:history="1">
        <w:r>
          <w:rPr>
            <w:rStyle w:val="a3"/>
            <w:rFonts w:ascii="Verdana" w:hAnsi="Verdana"/>
            <w:color w:val="000000"/>
            <w:sz w:val="20"/>
            <w:szCs w:val="20"/>
          </w:rPr>
          <w:t>收集功能</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59" w:anchor="value-construction-functions" w:history="1">
        <w:r>
          <w:rPr>
            <w:rStyle w:val="a3"/>
            <w:rFonts w:ascii="Verdana" w:hAnsi="Verdana"/>
            <w:color w:val="000000"/>
            <w:sz w:val="20"/>
            <w:szCs w:val="20"/>
          </w:rPr>
          <w:t>价值建构功能</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60" w:anchor="value-access-functions" w:history="1">
        <w:r>
          <w:rPr>
            <w:rStyle w:val="a3"/>
            <w:rFonts w:ascii="Verdana" w:hAnsi="Verdana"/>
            <w:color w:val="000000"/>
            <w:sz w:val="20"/>
            <w:szCs w:val="20"/>
          </w:rPr>
          <w:t>价值访问功能</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61" w:anchor="grouping-functions" w:history="1">
        <w:r>
          <w:rPr>
            <w:rStyle w:val="a3"/>
            <w:rFonts w:ascii="Verdana" w:hAnsi="Verdana"/>
            <w:color w:val="000000"/>
            <w:sz w:val="20"/>
            <w:szCs w:val="20"/>
          </w:rPr>
          <w:t>分组功能</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62" w:anchor="hash-functions" w:history="1">
        <w:r>
          <w:rPr>
            <w:rStyle w:val="a3"/>
            <w:rFonts w:ascii="Verdana" w:hAnsi="Verdana"/>
            <w:color w:val="000000"/>
            <w:sz w:val="20"/>
            <w:szCs w:val="20"/>
          </w:rPr>
          <w:t>散列函数</w:t>
        </w:r>
      </w:hyperlink>
    </w:p>
    <w:p w:rsidR="003F442E" w:rsidRDefault="003F442E" w:rsidP="003F442E">
      <w:pPr>
        <w:widowControl/>
        <w:numPr>
          <w:ilvl w:val="1"/>
          <w:numId w:val="54"/>
        </w:numPr>
        <w:spacing w:before="100" w:beforeAutospacing="1" w:after="100" w:afterAutospacing="1"/>
        <w:ind w:left="900"/>
        <w:jc w:val="left"/>
        <w:rPr>
          <w:rFonts w:ascii="Verdana" w:hAnsi="Verdana"/>
          <w:color w:val="4B4B4B"/>
          <w:sz w:val="20"/>
          <w:szCs w:val="20"/>
        </w:rPr>
      </w:pPr>
      <w:hyperlink r:id="rId263" w:anchor="auxiliary-functions" w:history="1">
        <w:r>
          <w:rPr>
            <w:rStyle w:val="a3"/>
            <w:rFonts w:ascii="Verdana" w:hAnsi="Verdana"/>
            <w:color w:val="000000"/>
            <w:sz w:val="20"/>
            <w:szCs w:val="20"/>
          </w:rPr>
          <w:t>辅助功能</w:t>
        </w:r>
      </w:hyperlink>
    </w:p>
    <w:p w:rsidR="003F442E" w:rsidRDefault="003F442E" w:rsidP="003F442E">
      <w:pPr>
        <w:widowControl/>
        <w:numPr>
          <w:ilvl w:val="0"/>
          <w:numId w:val="54"/>
        </w:numPr>
        <w:spacing w:before="100" w:beforeAutospacing="1" w:after="100" w:afterAutospacing="1"/>
        <w:ind w:left="450"/>
        <w:jc w:val="left"/>
        <w:rPr>
          <w:rFonts w:ascii="Verdana" w:hAnsi="Verdana"/>
          <w:color w:val="4B4B4B"/>
          <w:sz w:val="20"/>
          <w:szCs w:val="20"/>
        </w:rPr>
      </w:pPr>
      <w:hyperlink r:id="rId264" w:anchor="aggregate-functions" w:history="1">
        <w:r>
          <w:rPr>
            <w:rStyle w:val="a3"/>
            <w:rFonts w:ascii="Verdana" w:hAnsi="Verdana"/>
            <w:color w:val="000000"/>
            <w:sz w:val="20"/>
            <w:szCs w:val="20"/>
          </w:rPr>
          <w:t>汇总功能</w:t>
        </w:r>
      </w:hyperlink>
    </w:p>
    <w:p w:rsidR="003F442E" w:rsidRDefault="003F442E" w:rsidP="003F442E">
      <w:pPr>
        <w:widowControl/>
        <w:numPr>
          <w:ilvl w:val="0"/>
          <w:numId w:val="54"/>
        </w:numPr>
        <w:spacing w:before="100" w:beforeAutospacing="1" w:after="100" w:afterAutospacing="1"/>
        <w:ind w:left="450"/>
        <w:jc w:val="left"/>
        <w:rPr>
          <w:rFonts w:ascii="Verdana" w:hAnsi="Verdana"/>
          <w:color w:val="4B4B4B"/>
          <w:sz w:val="20"/>
          <w:szCs w:val="20"/>
        </w:rPr>
      </w:pPr>
      <w:hyperlink r:id="rId265" w:anchor="time-interval-and-point-unit-specifiers" w:history="1">
        <w:r>
          <w:rPr>
            <w:rStyle w:val="a3"/>
            <w:rFonts w:ascii="Verdana" w:hAnsi="Verdana"/>
            <w:color w:val="000000"/>
            <w:sz w:val="20"/>
            <w:szCs w:val="20"/>
          </w:rPr>
          <w:t>时间间隔和点单位说明符</w:t>
        </w:r>
      </w:hyperlink>
    </w:p>
    <w:p w:rsidR="003F442E" w:rsidRDefault="003F442E" w:rsidP="003F442E">
      <w:pPr>
        <w:widowControl/>
        <w:numPr>
          <w:ilvl w:val="0"/>
          <w:numId w:val="54"/>
        </w:numPr>
        <w:spacing w:before="100" w:beforeAutospacing="1" w:after="100" w:afterAutospacing="1"/>
        <w:ind w:left="450"/>
        <w:jc w:val="left"/>
        <w:rPr>
          <w:rFonts w:ascii="Verdana" w:hAnsi="Verdana"/>
          <w:color w:val="4B4B4B"/>
          <w:sz w:val="20"/>
          <w:szCs w:val="20"/>
        </w:rPr>
      </w:pPr>
      <w:hyperlink r:id="rId266" w:anchor="column-functions" w:history="1">
        <w:proofErr w:type="gramStart"/>
        <w:r>
          <w:rPr>
            <w:rStyle w:val="a3"/>
            <w:rFonts w:ascii="Verdana" w:hAnsi="Verdana"/>
            <w:color w:val="000000"/>
            <w:sz w:val="20"/>
            <w:szCs w:val="20"/>
          </w:rPr>
          <w:t>列功能</w:t>
        </w:r>
        <w:proofErr w:type="gramEnd"/>
      </w:hyperlink>
    </w:p>
    <w:p w:rsidR="003F442E" w:rsidRDefault="003F442E" w:rsidP="003F442E">
      <w:pPr>
        <w:pStyle w:val="2"/>
        <w:spacing w:before="150" w:beforeAutospacing="0" w:after="150" w:afterAutospacing="0"/>
        <w:rPr>
          <w:rFonts w:ascii="Verdana" w:hAnsi="Verdana"/>
          <w:color w:val="4B4B4B"/>
          <w:sz w:val="32"/>
          <w:szCs w:val="32"/>
        </w:rPr>
      </w:pPr>
      <w:bookmarkStart w:id="138" w:name="_Toc26464202"/>
      <w:r>
        <w:rPr>
          <w:rFonts w:ascii="宋体" w:eastAsia="宋体" w:hAnsi="宋体" w:cs="宋体" w:hint="eastAsia"/>
          <w:color w:val="4B4B4B"/>
          <w:sz w:val="32"/>
          <w:szCs w:val="32"/>
        </w:rPr>
        <w:t>标量函数</w:t>
      </w:r>
      <w:bookmarkEnd w:id="138"/>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标量函数将零个，一个或多个值作为输入，并返回一个值作为结果。</w:t>
      </w:r>
    </w:p>
    <w:p w:rsidR="003F442E" w:rsidRDefault="003F442E" w:rsidP="003F442E">
      <w:pPr>
        <w:pStyle w:val="3"/>
        <w:spacing w:before="150" w:beforeAutospacing="0" w:after="150" w:afterAutospacing="0"/>
        <w:rPr>
          <w:rFonts w:ascii="Verdana" w:hAnsi="Verdana"/>
          <w:color w:val="4B4B4B"/>
          <w:sz w:val="24"/>
          <w:szCs w:val="24"/>
        </w:rPr>
      </w:pPr>
      <w:bookmarkStart w:id="139" w:name="_Toc26464203"/>
      <w:r>
        <w:rPr>
          <w:rFonts w:ascii="宋体" w:eastAsia="宋体" w:hAnsi="宋体" w:cs="宋体" w:hint="eastAsia"/>
          <w:color w:val="4B4B4B"/>
          <w:sz w:val="24"/>
          <w:szCs w:val="24"/>
        </w:rPr>
        <w:t>比较功能</w:t>
      </w:r>
      <w:bookmarkEnd w:id="139"/>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953"/>
        <w:gridCol w:w="6337"/>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rFonts w:ascii="宋体" w:eastAsia="宋体" w:hAnsi="宋体" w:cs="宋体" w:hint="eastAsia"/>
                <w:b/>
                <w:bCs/>
              </w:rPr>
              <w:t>比较功能</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ANY1</w:t>
            </w:r>
            <w:r>
              <w:rPr>
                <w:rStyle w:val="nc"/>
              </w:rPr>
              <w:t xml:space="preserve"> </w:t>
            </w:r>
            <w:r>
              <w:rPr>
                <w:rStyle w:val="o"/>
              </w:rPr>
              <w:t xml:space="preserve">=== </w:t>
            </w:r>
            <w:r>
              <w:rPr>
                <w:rStyle w:val="hljs-type"/>
                <w:rFonts w:eastAsiaTheme="majorEastAsia"/>
                <w:color w:val="A31515"/>
              </w:rPr>
              <w:t>ANY2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等于</w:t>
            </w:r>
            <w:r>
              <w:rPr>
                <w:rStyle w:val="a7"/>
                <w:rFonts w:ascii="Verdana" w:hAnsi="Verdana"/>
                <w:sz w:val="20"/>
                <w:szCs w:val="20"/>
              </w:rPr>
              <w:t>ANY2</w:t>
            </w:r>
            <w:r>
              <w:rPr>
                <w:rFonts w:ascii="Verdana" w:hAnsi="Verdana"/>
                <w:sz w:val="20"/>
                <w:szCs w:val="20"/>
              </w:rPr>
              <w:t> </w:t>
            </w:r>
            <w:r>
              <w:rPr>
                <w:rFonts w:ascii="宋体" w:eastAsia="宋体" w:hAnsi="宋体" w:cs="宋体" w:hint="eastAsia"/>
                <w:sz w:val="20"/>
                <w:szCs w:val="20"/>
              </w:rPr>
              <w:t>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或</w:t>
            </w:r>
            <w:r>
              <w:rPr>
                <w:rStyle w:val="a7"/>
                <w:rFonts w:ascii="Verdana" w:hAnsi="Verdana"/>
                <w:sz w:val="20"/>
                <w:szCs w:val="20"/>
              </w:rPr>
              <w:t>ANY2</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UNKNOWN</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ANY</w:t>
            </w:r>
            <w:proofErr w:type="gramStart"/>
            <w:r>
              <w:rPr>
                <w:rStyle w:val="hljs-type"/>
                <w:rFonts w:eastAsiaTheme="majorEastAsia"/>
                <w:color w:val="A31515"/>
              </w:rPr>
              <w:t>1</w:t>
            </w:r>
            <w:r>
              <w:rPr>
                <w:rStyle w:val="nc"/>
              </w:rPr>
              <w:t xml:space="preserve"> </w:t>
            </w:r>
            <w:r>
              <w:rPr>
                <w:rStyle w:val="o"/>
              </w:rPr>
              <w:t>!</w:t>
            </w:r>
            <w:proofErr w:type="gramEnd"/>
            <w:r>
              <w:rPr>
                <w:rStyle w:val="o"/>
              </w:rPr>
              <w:t xml:space="preserve">== </w:t>
            </w:r>
            <w:r>
              <w:rPr>
                <w:rStyle w:val="hljs-type"/>
                <w:rFonts w:eastAsiaTheme="majorEastAsia"/>
                <w:color w:val="A31515"/>
              </w:rPr>
              <w:t>ANY2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不等于</w:t>
            </w:r>
            <w:r>
              <w:rPr>
                <w:rStyle w:val="a7"/>
                <w:rFonts w:ascii="Verdana" w:hAnsi="Verdana"/>
                <w:sz w:val="20"/>
                <w:szCs w:val="20"/>
              </w:rPr>
              <w:t>ANY2</w:t>
            </w:r>
            <w:r>
              <w:rPr>
                <w:rFonts w:ascii="Verdana" w:hAnsi="Verdana"/>
                <w:sz w:val="20"/>
                <w:szCs w:val="20"/>
              </w:rPr>
              <w:t> </w:t>
            </w:r>
            <w:r>
              <w:rPr>
                <w:rFonts w:ascii="宋体" w:eastAsia="宋体" w:hAnsi="宋体" w:cs="宋体" w:hint="eastAsia"/>
                <w:sz w:val="20"/>
                <w:szCs w:val="20"/>
              </w:rPr>
              <w:t>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或</w:t>
            </w:r>
            <w:r>
              <w:rPr>
                <w:rStyle w:val="a7"/>
                <w:rFonts w:ascii="Verdana" w:hAnsi="Verdana"/>
                <w:sz w:val="20"/>
                <w:szCs w:val="20"/>
              </w:rPr>
              <w:t>ANY2</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UNKNOWN</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ANY1</w:t>
            </w:r>
            <w:r>
              <w:rPr>
                <w:rStyle w:val="nc"/>
              </w:rPr>
              <w:t xml:space="preserve"> </w:t>
            </w:r>
            <w:r>
              <w:rPr>
                <w:rStyle w:val="o"/>
              </w:rPr>
              <w:t xml:space="preserve">&gt; </w:t>
            </w:r>
            <w:r>
              <w:rPr>
                <w:rStyle w:val="hljs-type"/>
                <w:rFonts w:eastAsiaTheme="majorEastAsia"/>
                <w:color w:val="A31515"/>
              </w:rPr>
              <w:t>ANY2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Fonts w:ascii="Verdana" w:hAnsi="Verdana" w:cs="Verdana"/>
                <w:sz w:val="20"/>
                <w:szCs w:val="20"/>
              </w:rPr>
              <w:t> </w:t>
            </w:r>
            <w:r>
              <w:rPr>
                <w:rStyle w:val="a7"/>
                <w:rFonts w:ascii="Verdana" w:hAnsi="Verdana"/>
                <w:sz w:val="20"/>
                <w:szCs w:val="20"/>
              </w:rPr>
              <w:t>ANY1</w:t>
            </w:r>
            <w:r>
              <w:rPr>
                <w:rFonts w:ascii="宋体" w:eastAsia="宋体" w:hAnsi="宋体" w:cs="宋体" w:hint="eastAsia"/>
                <w:sz w:val="20"/>
                <w:szCs w:val="20"/>
              </w:rPr>
              <w:t>大于</w:t>
            </w:r>
            <w:r>
              <w:rPr>
                <w:rStyle w:val="a7"/>
                <w:rFonts w:ascii="Verdana" w:hAnsi="Verdana"/>
                <w:sz w:val="20"/>
                <w:szCs w:val="20"/>
              </w:rPr>
              <w:t>ANY2</w:t>
            </w:r>
            <w:r>
              <w:rPr>
                <w:rFonts w:ascii="Verdana" w:hAnsi="Verdana"/>
                <w:sz w:val="20"/>
                <w:szCs w:val="20"/>
              </w:rPr>
              <w:t> </w:t>
            </w:r>
            <w:r>
              <w:rPr>
                <w:rFonts w:ascii="宋体" w:eastAsia="宋体" w:hAnsi="宋体" w:cs="宋体" w:hint="eastAsia"/>
                <w:sz w:val="20"/>
                <w:szCs w:val="20"/>
              </w:rPr>
              <w:t>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或</w:t>
            </w:r>
            <w:r>
              <w:rPr>
                <w:rStyle w:val="a7"/>
                <w:rFonts w:ascii="Verdana" w:hAnsi="Verdana"/>
                <w:sz w:val="20"/>
                <w:szCs w:val="20"/>
              </w:rPr>
              <w:t>ANY2</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UNKNOWN</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ANY1</w:t>
            </w:r>
            <w:r>
              <w:rPr>
                <w:rStyle w:val="nc"/>
              </w:rPr>
              <w:t xml:space="preserve"> </w:t>
            </w:r>
            <w:r>
              <w:rPr>
                <w:rStyle w:val="o"/>
              </w:rPr>
              <w:t xml:space="preserve">&gt;= </w:t>
            </w:r>
            <w:r>
              <w:rPr>
                <w:rStyle w:val="hljs-type"/>
                <w:rFonts w:eastAsiaTheme="majorEastAsia"/>
                <w:color w:val="A31515"/>
              </w:rPr>
              <w:t>ANY2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Fonts w:ascii="Verdana" w:hAnsi="Verdana" w:cs="Verdana"/>
                <w:sz w:val="20"/>
                <w:szCs w:val="20"/>
              </w:rPr>
              <w:t> </w:t>
            </w:r>
            <w:r>
              <w:rPr>
                <w:rStyle w:val="a7"/>
                <w:rFonts w:ascii="Verdana" w:hAnsi="Verdana"/>
                <w:sz w:val="20"/>
                <w:szCs w:val="20"/>
              </w:rPr>
              <w:t>ANY1</w:t>
            </w:r>
            <w:r>
              <w:rPr>
                <w:rFonts w:ascii="宋体" w:eastAsia="宋体" w:hAnsi="宋体" w:cs="宋体" w:hint="eastAsia"/>
                <w:sz w:val="20"/>
                <w:szCs w:val="20"/>
              </w:rPr>
              <w:t>大于或等于</w:t>
            </w:r>
            <w:r>
              <w:rPr>
                <w:rStyle w:val="a7"/>
                <w:rFonts w:ascii="Verdana" w:hAnsi="Verdana"/>
                <w:sz w:val="20"/>
                <w:szCs w:val="20"/>
              </w:rPr>
              <w:t>ANY2</w:t>
            </w:r>
            <w:r>
              <w:rPr>
                <w:rStyle w:val="a7"/>
                <w:rFonts w:ascii="宋体" w:eastAsia="宋体" w:hAnsi="宋体" w:cs="宋体" w:hint="eastAsia"/>
                <w:sz w:val="20"/>
                <w:szCs w:val="20"/>
              </w:rPr>
              <w:t>返回</w:t>
            </w:r>
            <w:r>
              <w:rPr>
                <w:rStyle w:val="a7"/>
                <w:rFonts w:ascii="Verdana" w:hAnsi="Verdana"/>
                <w:sz w:val="20"/>
                <w:szCs w:val="20"/>
              </w:rPr>
              <w:t>TRUE</w:t>
            </w:r>
            <w:r>
              <w:rPr>
                <w:rFonts w:ascii="Verdana" w:hAnsi="Verdana"/>
                <w:sz w:val="20"/>
                <w:szCs w:val="20"/>
              </w:rPr>
              <w:t> ; </w:t>
            </w: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或</w:t>
            </w:r>
            <w:r>
              <w:rPr>
                <w:rStyle w:val="a7"/>
                <w:rFonts w:ascii="Verdana" w:hAnsi="Verdana"/>
                <w:sz w:val="20"/>
                <w:szCs w:val="20"/>
              </w:rPr>
              <w:t>ANY2</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UNKNOWN</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ANY1</w:t>
            </w:r>
            <w:r>
              <w:rPr>
                <w:rStyle w:val="nc"/>
              </w:rPr>
              <w:t xml:space="preserve"> </w:t>
            </w:r>
            <w:r>
              <w:rPr>
                <w:rStyle w:val="o"/>
              </w:rPr>
              <w:t xml:space="preserve">&lt; </w:t>
            </w:r>
            <w:r>
              <w:rPr>
                <w:rStyle w:val="hljs-type"/>
                <w:rFonts w:eastAsiaTheme="majorEastAsia"/>
                <w:color w:val="A31515"/>
              </w:rPr>
              <w:t>ANY2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Fonts w:ascii="Verdana" w:hAnsi="Verdana" w:cs="Verdana"/>
                <w:sz w:val="20"/>
                <w:szCs w:val="20"/>
              </w:rPr>
              <w:t> </w:t>
            </w:r>
            <w:r>
              <w:rPr>
                <w:rStyle w:val="a7"/>
                <w:rFonts w:ascii="Verdana" w:hAnsi="Verdana"/>
                <w:sz w:val="20"/>
                <w:szCs w:val="20"/>
              </w:rPr>
              <w:t>ANY1</w:t>
            </w:r>
            <w:r>
              <w:rPr>
                <w:rFonts w:ascii="宋体" w:eastAsia="宋体" w:hAnsi="宋体" w:cs="宋体" w:hint="eastAsia"/>
                <w:sz w:val="20"/>
                <w:szCs w:val="20"/>
              </w:rPr>
              <w:t>小于</w:t>
            </w:r>
            <w:r>
              <w:rPr>
                <w:rStyle w:val="a7"/>
                <w:rFonts w:ascii="Verdana" w:hAnsi="Verdana"/>
                <w:sz w:val="20"/>
                <w:szCs w:val="20"/>
              </w:rPr>
              <w:t>ANY2</w:t>
            </w:r>
            <w:r>
              <w:rPr>
                <w:rStyle w:val="a7"/>
                <w:rFonts w:ascii="宋体" w:eastAsia="宋体" w:hAnsi="宋体" w:cs="宋体" w:hint="eastAsia"/>
                <w:sz w:val="20"/>
                <w:szCs w:val="20"/>
              </w:rPr>
              <w:t>返回</w:t>
            </w:r>
            <w:r>
              <w:rPr>
                <w:rStyle w:val="a7"/>
                <w:rFonts w:ascii="Verdana" w:hAnsi="Verdana"/>
                <w:sz w:val="20"/>
                <w:szCs w:val="20"/>
              </w:rPr>
              <w:t>TRUE</w:t>
            </w:r>
            <w:r>
              <w:rPr>
                <w:rFonts w:ascii="Verdana" w:hAnsi="Verdana"/>
                <w:sz w:val="20"/>
                <w:szCs w:val="20"/>
              </w:rPr>
              <w:t> ; </w:t>
            </w: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或</w:t>
            </w:r>
            <w:r>
              <w:rPr>
                <w:rStyle w:val="a7"/>
                <w:rFonts w:ascii="Verdana" w:hAnsi="Verdana"/>
                <w:sz w:val="20"/>
                <w:szCs w:val="20"/>
              </w:rPr>
              <w:t>ANY2</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UNKNOWN</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ANY1</w:t>
            </w:r>
            <w:r>
              <w:rPr>
                <w:rStyle w:val="nc"/>
              </w:rPr>
              <w:t xml:space="preserve"> </w:t>
            </w:r>
            <w:r>
              <w:rPr>
                <w:rStyle w:val="o"/>
              </w:rPr>
              <w:t xml:space="preserve">&lt;= </w:t>
            </w:r>
            <w:r>
              <w:rPr>
                <w:rStyle w:val="hljs-type"/>
                <w:rFonts w:eastAsiaTheme="majorEastAsia"/>
                <w:color w:val="A31515"/>
              </w:rPr>
              <w:t>ANY2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小于或等于</w:t>
            </w:r>
            <w:r>
              <w:rPr>
                <w:rStyle w:val="a7"/>
                <w:rFonts w:ascii="Verdana" w:hAnsi="Verdana"/>
                <w:sz w:val="20"/>
                <w:szCs w:val="20"/>
              </w:rPr>
              <w:t>ANY2</w:t>
            </w:r>
            <w:r>
              <w:rPr>
                <w:rFonts w:ascii="Verdana" w:hAnsi="Verdana"/>
                <w:sz w:val="20"/>
                <w:szCs w:val="20"/>
              </w:rPr>
              <w:t> </w:t>
            </w:r>
            <w:r>
              <w:rPr>
                <w:rFonts w:ascii="宋体" w:eastAsia="宋体" w:hAnsi="宋体" w:cs="宋体" w:hint="eastAsia"/>
                <w:sz w:val="20"/>
                <w:szCs w:val="20"/>
              </w:rPr>
              <w:t>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或</w:t>
            </w:r>
            <w:r>
              <w:rPr>
                <w:rStyle w:val="a7"/>
                <w:rFonts w:ascii="Verdana" w:hAnsi="Verdana"/>
                <w:sz w:val="20"/>
                <w:szCs w:val="20"/>
              </w:rPr>
              <w:t>ANY2</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UNKNOWN</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ANY</w:t>
            </w:r>
            <w:r>
              <w:rPr>
                <w:rStyle w:val="o"/>
              </w:rPr>
              <w:t>.</w:t>
            </w:r>
            <w:r>
              <w:rPr>
                <w:rStyle w:val="py"/>
              </w:rPr>
              <w:t>isNull</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ANY</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ANY</w:t>
            </w:r>
            <w:r>
              <w:rPr>
                <w:rStyle w:val="o"/>
              </w:rPr>
              <w:t>.</w:t>
            </w:r>
            <w:r>
              <w:rPr>
                <w:rStyle w:val="py"/>
              </w:rPr>
              <w:t>isNotNull</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ANY</w:t>
            </w:r>
            <w:r>
              <w:rPr>
                <w:rFonts w:ascii="宋体" w:eastAsia="宋体" w:hAnsi="宋体" w:cs="宋体" w:hint="eastAsia"/>
                <w:sz w:val="20"/>
                <w:szCs w:val="20"/>
              </w:rPr>
              <w:t>不为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STRING1</w:t>
            </w:r>
            <w:r>
              <w:rPr>
                <w:rStyle w:val="o"/>
              </w:rPr>
              <w:t>.</w:t>
            </w:r>
            <w:r>
              <w:rPr>
                <w:rStyle w:val="py"/>
              </w:rPr>
              <w:t>like</w:t>
            </w:r>
            <w:r>
              <w:rPr>
                <w:rStyle w:val="o"/>
              </w:rPr>
              <w:t>(</w:t>
            </w:r>
            <w:r>
              <w:rPr>
                <w:rStyle w:val="hljs-type"/>
                <w:rFonts w:eastAsiaTheme="majorEastAsia"/>
                <w:color w:val="A31515"/>
              </w:rPr>
              <w:t>STRING2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STRING1</w:t>
            </w:r>
            <w:r>
              <w:rPr>
                <w:rFonts w:ascii="宋体" w:eastAsia="宋体" w:hAnsi="宋体" w:cs="宋体" w:hint="eastAsia"/>
                <w:sz w:val="20"/>
                <w:szCs w:val="20"/>
              </w:rPr>
              <w:t>匹配模式</w:t>
            </w:r>
            <w:r>
              <w:rPr>
                <w:rStyle w:val="a7"/>
                <w:rFonts w:ascii="Verdana" w:hAnsi="Verdana"/>
                <w:sz w:val="20"/>
                <w:szCs w:val="20"/>
              </w:rPr>
              <w:t>STRING2</w:t>
            </w:r>
            <w:r>
              <w:rPr>
                <w:rFonts w:ascii="宋体" w:eastAsia="宋体" w:hAnsi="宋体" w:cs="宋体" w:hint="eastAsia"/>
                <w:sz w:val="20"/>
                <w:szCs w:val="20"/>
              </w:rPr>
              <w:t>，则返回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；如果</w:t>
            </w:r>
            <w:r>
              <w:rPr>
                <w:rStyle w:val="a7"/>
                <w:rFonts w:ascii="Verdana" w:hAnsi="Verdana"/>
                <w:sz w:val="20"/>
                <w:szCs w:val="20"/>
              </w:rPr>
              <w:t>STRING1</w:t>
            </w:r>
            <w:r>
              <w:rPr>
                <w:rFonts w:ascii="宋体" w:eastAsia="宋体" w:hAnsi="宋体" w:cs="宋体" w:hint="eastAsia"/>
                <w:sz w:val="20"/>
                <w:szCs w:val="20"/>
              </w:rPr>
              <w:t>或</w:t>
            </w:r>
            <w:r>
              <w:rPr>
                <w:rStyle w:val="a7"/>
                <w:rFonts w:ascii="Verdana" w:hAnsi="Verdana"/>
                <w:sz w:val="20"/>
                <w:szCs w:val="20"/>
              </w:rPr>
              <w:t>STRING2</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UNKNOWN</w:t>
            </w:r>
            <w:r>
              <w:rPr>
                <w:rFonts w:ascii="Verdana" w:hAnsi="Verdana" w:cs="Verdana"/>
                <w:sz w:val="20"/>
                <w:szCs w:val="20"/>
              </w:rPr>
              <w:t> </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w:t>
            </w:r>
            <w:proofErr w:type="spellStart"/>
            <w:r>
              <w:rPr>
                <w:rStyle w:val="HTML"/>
              </w:rPr>
              <w:t>JoKn</w:t>
            </w:r>
            <w:proofErr w:type="spellEnd"/>
            <w:r>
              <w:rPr>
                <w:rStyle w:val="HTML"/>
              </w:rPr>
              <w:t>".like("</w:t>
            </w:r>
            <w:proofErr w:type="spellStart"/>
            <w:r>
              <w:rPr>
                <w:rStyle w:val="HTML"/>
              </w:rPr>
              <w:t>Jo_n</w:t>
            </w:r>
            <w:proofErr w:type="spellEnd"/>
            <w:r>
              <w:rPr>
                <w:rStyle w:val="HTML"/>
              </w:rPr>
              <w:t>%</w:t>
            </w:r>
            <w:proofErr w:type="gramStart"/>
            <w:r>
              <w:rPr>
                <w:rStyle w:val="HTML"/>
              </w:rPr>
              <w:t>")</w:t>
            </w:r>
            <w:r>
              <w:rPr>
                <w:rFonts w:ascii="宋体" w:eastAsia="宋体" w:hAnsi="宋体" w:cs="宋体" w:hint="eastAsia"/>
                <w:sz w:val="20"/>
                <w:szCs w:val="20"/>
              </w:rPr>
              <w:t>返回</w:t>
            </w:r>
            <w:proofErr w:type="gramEnd"/>
            <w:r>
              <w:rPr>
                <w:rFonts w:ascii="Verdana" w:hAnsi="Verdana"/>
                <w:sz w:val="20"/>
                <w:szCs w:val="20"/>
              </w:rPr>
              <w:t>TRUE</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STRING1</w:t>
            </w:r>
            <w:r>
              <w:rPr>
                <w:rStyle w:val="o"/>
              </w:rPr>
              <w:t>.</w:t>
            </w:r>
            <w:r>
              <w:rPr>
                <w:rStyle w:val="py"/>
              </w:rPr>
              <w:t>similar</w:t>
            </w:r>
            <w:r>
              <w:rPr>
                <w:rStyle w:val="o"/>
              </w:rPr>
              <w:t>(</w:t>
            </w:r>
            <w:r>
              <w:rPr>
                <w:rStyle w:val="hljs-type"/>
                <w:rFonts w:eastAsiaTheme="majorEastAsia"/>
                <w:color w:val="A31515"/>
              </w:rPr>
              <w:t>STRING2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STRING1</w:t>
            </w:r>
            <w:r>
              <w:rPr>
                <w:rFonts w:ascii="宋体" w:eastAsia="宋体" w:hAnsi="宋体" w:cs="宋体" w:hint="eastAsia"/>
                <w:sz w:val="20"/>
                <w:szCs w:val="20"/>
              </w:rPr>
              <w:t>与</w:t>
            </w:r>
            <w:r>
              <w:rPr>
                <w:rFonts w:ascii="Verdana" w:hAnsi="Verdana"/>
                <w:sz w:val="20"/>
                <w:szCs w:val="20"/>
              </w:rPr>
              <w:t>SQL</w:t>
            </w:r>
            <w:r>
              <w:rPr>
                <w:rFonts w:ascii="宋体" w:eastAsia="宋体" w:hAnsi="宋体" w:cs="宋体" w:hint="eastAsia"/>
                <w:sz w:val="20"/>
                <w:szCs w:val="20"/>
              </w:rPr>
              <w:t>正则表达式</w:t>
            </w:r>
            <w:r>
              <w:rPr>
                <w:rStyle w:val="a7"/>
                <w:rFonts w:ascii="Verdana" w:hAnsi="Verdana"/>
                <w:sz w:val="20"/>
                <w:szCs w:val="20"/>
              </w:rPr>
              <w:t>STRING2</w:t>
            </w:r>
            <w:r>
              <w:rPr>
                <w:rFonts w:ascii="宋体" w:eastAsia="宋体" w:hAnsi="宋体" w:cs="宋体" w:hint="eastAsia"/>
                <w:sz w:val="20"/>
                <w:szCs w:val="20"/>
              </w:rPr>
              <w:t>匹配，则返回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；如果</w:t>
            </w:r>
            <w:r>
              <w:rPr>
                <w:rStyle w:val="a7"/>
                <w:rFonts w:ascii="Verdana" w:hAnsi="Verdana"/>
                <w:sz w:val="20"/>
                <w:szCs w:val="20"/>
              </w:rPr>
              <w:t>STRING1</w:t>
            </w:r>
            <w:r>
              <w:rPr>
                <w:rFonts w:ascii="宋体" w:eastAsia="宋体" w:hAnsi="宋体" w:cs="宋体" w:hint="eastAsia"/>
                <w:sz w:val="20"/>
                <w:szCs w:val="20"/>
              </w:rPr>
              <w:t>或</w:t>
            </w:r>
            <w:r>
              <w:rPr>
                <w:rStyle w:val="a7"/>
                <w:rFonts w:ascii="Verdana" w:hAnsi="Verdana"/>
                <w:sz w:val="20"/>
                <w:szCs w:val="20"/>
              </w:rPr>
              <w:t>STRING2</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UNKNOWN</w:t>
            </w:r>
            <w:r>
              <w:rPr>
                <w:rFonts w:ascii="Verdana" w:hAnsi="Verdana" w:cs="Verdana"/>
                <w:sz w:val="20"/>
                <w:szCs w:val="20"/>
              </w:rPr>
              <w:t> </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w:t>
            </w:r>
            <w:proofErr w:type="spellStart"/>
            <w:r>
              <w:rPr>
                <w:rStyle w:val="HTML"/>
              </w:rPr>
              <w:t>A".similar</w:t>
            </w:r>
            <w:proofErr w:type="spellEnd"/>
            <w:r>
              <w:rPr>
                <w:rStyle w:val="HTML"/>
              </w:rPr>
              <w:t>("A+</w:t>
            </w:r>
            <w:proofErr w:type="gramStart"/>
            <w:r>
              <w:rPr>
                <w:rStyle w:val="HTML"/>
              </w:rPr>
              <w:t>")</w:t>
            </w:r>
            <w:r>
              <w:rPr>
                <w:rFonts w:ascii="宋体" w:eastAsia="宋体" w:hAnsi="宋体" w:cs="宋体" w:hint="eastAsia"/>
                <w:sz w:val="20"/>
                <w:szCs w:val="20"/>
              </w:rPr>
              <w:t>返回</w:t>
            </w:r>
            <w:proofErr w:type="gramEnd"/>
            <w:r>
              <w:rPr>
                <w:rFonts w:ascii="Verdana" w:hAnsi="Verdana"/>
                <w:sz w:val="20"/>
                <w:szCs w:val="20"/>
              </w:rPr>
              <w:t>TRUE</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hljs-type"/>
                <w:rFonts w:eastAsiaTheme="majorEastAsia"/>
                <w:color w:val="A31515"/>
              </w:rPr>
              <w:lastRenderedPageBreak/>
              <w:t>ANY1</w:t>
            </w:r>
            <w:r>
              <w:rPr>
                <w:rStyle w:val="o"/>
              </w:rPr>
              <w:t>.</w:t>
            </w:r>
            <w:r>
              <w:rPr>
                <w:rStyle w:val="py"/>
              </w:rPr>
              <w:t>in</w:t>
            </w:r>
            <w:r>
              <w:rPr>
                <w:rStyle w:val="o"/>
              </w:rPr>
              <w:t>(</w:t>
            </w:r>
            <w:proofErr w:type="gramEnd"/>
            <w:r>
              <w:rPr>
                <w:rStyle w:val="hljs-type"/>
                <w:rFonts w:eastAsiaTheme="majorEastAsia"/>
                <w:color w:val="A31515"/>
              </w:rPr>
              <w:t>ANY2</w:t>
            </w:r>
            <w:r>
              <w:rPr>
                <w:rStyle w:val="o"/>
              </w:rPr>
              <w:t xml:space="preserve">, </w:t>
            </w:r>
            <w:r>
              <w:rPr>
                <w:rStyle w:val="hljs-type"/>
                <w:rFonts w:eastAsiaTheme="majorEastAsia"/>
                <w:color w:val="A31515"/>
              </w:rPr>
              <w:t>ANY3</w:t>
            </w:r>
            <w:r>
              <w:rPr>
                <w:rStyle w:val="o"/>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存在于给定列表</w:t>
            </w:r>
            <w:r>
              <w:rPr>
                <w:rStyle w:val="a7"/>
                <w:rFonts w:ascii="宋体" w:eastAsia="宋体" w:hAnsi="宋体" w:cs="宋体" w:hint="eastAsia"/>
                <w:sz w:val="20"/>
                <w:szCs w:val="20"/>
              </w:rPr>
              <w:t>（</w:t>
            </w:r>
            <w:r>
              <w:rPr>
                <w:rStyle w:val="a7"/>
                <w:rFonts w:ascii="Verdana" w:hAnsi="Verdana"/>
                <w:sz w:val="20"/>
                <w:szCs w:val="20"/>
              </w:rPr>
              <w:t>ANY2</w:t>
            </w:r>
            <w:r>
              <w:rPr>
                <w:rStyle w:val="a7"/>
                <w:rFonts w:ascii="宋体" w:eastAsia="宋体" w:hAnsi="宋体" w:cs="宋体" w:hint="eastAsia"/>
                <w:sz w:val="20"/>
                <w:szCs w:val="20"/>
              </w:rPr>
              <w:t>，</w:t>
            </w:r>
            <w:r>
              <w:rPr>
                <w:rStyle w:val="a7"/>
                <w:rFonts w:ascii="Verdana" w:hAnsi="Verdana"/>
                <w:sz w:val="20"/>
                <w:szCs w:val="20"/>
              </w:rPr>
              <w:t>ANY3</w:t>
            </w:r>
            <w:r>
              <w:rPr>
                <w:rStyle w:val="a7"/>
                <w:rFonts w:ascii="宋体" w:eastAsia="宋体" w:hAnsi="宋体" w:cs="宋体" w:hint="eastAsia"/>
                <w:sz w:val="20"/>
                <w:szCs w:val="20"/>
              </w:rPr>
              <w:t>，</w:t>
            </w:r>
            <w:r>
              <w:rPr>
                <w:rStyle w:val="a7"/>
                <w:rFonts w:ascii="Verdana" w:hAnsi="Verdana"/>
                <w:sz w:val="20"/>
                <w:szCs w:val="20"/>
              </w:rPr>
              <w:t>...</w:t>
            </w:r>
            <w:r>
              <w:rPr>
                <w:rStyle w:val="a7"/>
                <w:rFonts w:ascii="宋体" w:eastAsia="宋体" w:hAnsi="宋体" w:cs="宋体" w:hint="eastAsia"/>
                <w:sz w:val="20"/>
                <w:szCs w:val="20"/>
              </w:rPr>
              <w:t>）中，</w:t>
            </w:r>
            <w:r>
              <w:rPr>
                <w:rFonts w:ascii="宋体" w:eastAsia="宋体" w:hAnsi="宋体" w:cs="宋体" w:hint="eastAsia"/>
                <w:sz w:val="20"/>
                <w:szCs w:val="20"/>
              </w:rPr>
              <w:t>则返回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当</w:t>
            </w:r>
            <w:r>
              <w:rPr>
                <w:rStyle w:val="a7"/>
                <w:rFonts w:ascii="宋体" w:eastAsia="宋体" w:hAnsi="宋体" w:cs="宋体" w:hint="eastAsia"/>
                <w:sz w:val="20"/>
                <w:szCs w:val="20"/>
              </w:rPr>
              <w:t>（</w:t>
            </w:r>
            <w:r>
              <w:rPr>
                <w:rStyle w:val="a7"/>
                <w:rFonts w:ascii="Verdana" w:hAnsi="Verdana"/>
                <w:sz w:val="20"/>
                <w:szCs w:val="20"/>
              </w:rPr>
              <w:t>ANY2</w:t>
            </w:r>
            <w:r>
              <w:rPr>
                <w:rStyle w:val="a7"/>
                <w:rFonts w:ascii="宋体" w:eastAsia="宋体" w:hAnsi="宋体" w:cs="宋体" w:hint="eastAsia"/>
                <w:sz w:val="20"/>
                <w:szCs w:val="20"/>
              </w:rPr>
              <w:t>，</w:t>
            </w:r>
            <w:r>
              <w:rPr>
                <w:rStyle w:val="a7"/>
                <w:rFonts w:ascii="Verdana" w:hAnsi="Verdana"/>
                <w:sz w:val="20"/>
                <w:szCs w:val="20"/>
              </w:rPr>
              <w:t>ANY3</w:t>
            </w:r>
            <w:r>
              <w:rPr>
                <w:rStyle w:val="a7"/>
                <w:rFonts w:ascii="宋体" w:eastAsia="宋体" w:hAnsi="宋体" w:cs="宋体" w:hint="eastAsia"/>
                <w:sz w:val="20"/>
                <w:szCs w:val="20"/>
              </w:rPr>
              <w:t>，</w:t>
            </w:r>
            <w:r>
              <w:rPr>
                <w:rStyle w:val="a7"/>
                <w:rFonts w:ascii="Verdana" w:hAnsi="Verdana"/>
                <w:sz w:val="20"/>
                <w:szCs w:val="20"/>
              </w:rPr>
              <w:t>...</w:t>
            </w:r>
            <w:r>
              <w:rPr>
                <w:rStyle w:val="a7"/>
                <w:rFonts w:ascii="宋体" w:eastAsia="宋体" w:hAnsi="宋体" w:cs="宋体" w:hint="eastAsia"/>
                <w:sz w:val="20"/>
                <w:szCs w:val="20"/>
              </w:rPr>
              <w:t>）</w:t>
            </w:r>
            <w:r>
              <w:rPr>
                <w:rFonts w:ascii="宋体" w:eastAsia="宋体" w:hAnsi="宋体" w:cs="宋体" w:hint="eastAsia"/>
                <w:sz w:val="20"/>
                <w:szCs w:val="20"/>
              </w:rPr>
              <w:t>包含</w:t>
            </w:r>
            <w:r>
              <w:rPr>
                <w:rFonts w:ascii="Verdana" w:hAnsi="Verdana"/>
                <w:sz w:val="20"/>
                <w:szCs w:val="20"/>
              </w:rPr>
              <w:t>NULL</w:t>
            </w:r>
            <w:r>
              <w:rPr>
                <w:rFonts w:ascii="宋体" w:eastAsia="宋体" w:hAnsi="宋体" w:cs="宋体" w:hint="eastAsia"/>
                <w:sz w:val="20"/>
                <w:szCs w:val="20"/>
              </w:rPr>
              <w:t>，如果可以找到该元素，则返回</w:t>
            </w:r>
            <w:r>
              <w:rPr>
                <w:rFonts w:ascii="Verdana" w:hAnsi="Verdana"/>
                <w:sz w:val="20"/>
                <w:szCs w:val="20"/>
              </w:rPr>
              <w:t>TRUE</w:t>
            </w:r>
            <w:r>
              <w:rPr>
                <w:rFonts w:ascii="宋体" w:eastAsia="宋体" w:hAnsi="宋体" w:cs="宋体" w:hint="eastAsia"/>
                <w:sz w:val="20"/>
                <w:szCs w:val="20"/>
              </w:rPr>
              <w:t>，否则返回</w:t>
            </w:r>
            <w:r>
              <w:rPr>
                <w:rFonts w:ascii="Verdana" w:hAnsi="Verdana"/>
                <w:sz w:val="20"/>
                <w:szCs w:val="20"/>
              </w:rPr>
              <w:t>UNKNOWN</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，则始终返回</w:t>
            </w:r>
            <w:r>
              <w:rPr>
                <w:rFonts w:ascii="Verdana" w:hAnsi="Verdana"/>
                <w:sz w:val="20"/>
                <w:szCs w:val="20"/>
              </w:rPr>
              <w:t>UNKNOWN</w:t>
            </w:r>
            <w:r>
              <w:rPr>
                <w:rFonts w:ascii="Verdana" w:hAnsi="Verdana" w:cs="Verdana"/>
                <w:sz w:val="20"/>
                <w:szCs w:val="20"/>
              </w:rPr>
              <w:t> </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4.</w:t>
            </w:r>
            <w:proofErr w:type="gramStart"/>
            <w:r>
              <w:rPr>
                <w:rStyle w:val="HTML"/>
              </w:rPr>
              <w:t>in(</w:t>
            </w:r>
            <w:proofErr w:type="gramEnd"/>
            <w:r>
              <w:rPr>
                <w:rStyle w:val="HTML"/>
              </w:rPr>
              <w:t>1, 2, 3)</w:t>
            </w:r>
            <w:r>
              <w:rPr>
                <w:rFonts w:ascii="宋体" w:eastAsia="宋体" w:hAnsi="宋体" w:cs="宋体" w:hint="eastAsia"/>
                <w:sz w:val="20"/>
                <w:szCs w:val="20"/>
              </w:rPr>
              <w:t>返回</w:t>
            </w:r>
            <w:r>
              <w:rPr>
                <w:rFonts w:ascii="Verdana" w:hAnsi="Verdana"/>
                <w:sz w:val="20"/>
                <w:szCs w:val="20"/>
              </w:rPr>
              <w:t>FALSE</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hljs-type"/>
                <w:rFonts w:eastAsiaTheme="majorEastAsia"/>
                <w:color w:val="A31515"/>
              </w:rPr>
              <w:t>ANY</w:t>
            </w:r>
            <w:r>
              <w:rPr>
                <w:rStyle w:val="o"/>
              </w:rPr>
              <w:t>.</w:t>
            </w:r>
            <w:r>
              <w:rPr>
                <w:rStyle w:val="py"/>
              </w:rPr>
              <w:t>in</w:t>
            </w:r>
            <w:r>
              <w:rPr>
                <w:rStyle w:val="o"/>
              </w:rPr>
              <w:t>(</w:t>
            </w:r>
            <w:proofErr w:type="gramEnd"/>
            <w:r>
              <w:rPr>
                <w:rStyle w:val="hljs-type"/>
                <w:rFonts w:eastAsiaTheme="majorEastAsia"/>
                <w:color w:val="A31515"/>
              </w:rPr>
              <w:t>TABLE</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ANY</w:t>
            </w:r>
            <w:r>
              <w:rPr>
                <w:rFonts w:ascii="宋体" w:eastAsia="宋体" w:hAnsi="宋体" w:cs="宋体" w:hint="eastAsia"/>
                <w:sz w:val="20"/>
                <w:szCs w:val="20"/>
              </w:rPr>
              <w:t>等于子查询</w:t>
            </w:r>
            <w:r>
              <w:rPr>
                <w:rStyle w:val="a7"/>
                <w:rFonts w:ascii="Verdana" w:hAnsi="Verdana"/>
                <w:sz w:val="20"/>
                <w:szCs w:val="20"/>
              </w:rPr>
              <w:t>TABLE</w:t>
            </w:r>
            <w:r>
              <w:rPr>
                <w:rFonts w:ascii="宋体" w:eastAsia="宋体" w:hAnsi="宋体" w:cs="宋体" w:hint="eastAsia"/>
                <w:sz w:val="20"/>
                <w:szCs w:val="20"/>
              </w:rPr>
              <w:t>返回的行，则返回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注意：对于流查询，该操作将在联接和分组操作中重写。</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根据不同输入行的数量，计算查询结果所需的状态可能会无限增长。</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请提供具有有效保留间隔的查询配置，以防止出现过多的状态。有关详细信息，请参见</w:t>
            </w:r>
            <w:hyperlink r:id="rId267" w:history="1">
              <w:r>
                <w:rPr>
                  <w:rStyle w:val="a3"/>
                  <w:rFonts w:ascii="宋体" w:eastAsia="宋体" w:hAnsi="宋体" w:cs="宋体" w:hint="eastAsia"/>
                  <w:color w:val="000000"/>
                  <w:sz w:val="20"/>
                  <w:szCs w:val="20"/>
                </w:rPr>
                <w:t>查询配置</w:t>
              </w:r>
            </w:hyperlink>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ANY1</w:t>
            </w:r>
            <w:r>
              <w:rPr>
                <w:rStyle w:val="o"/>
              </w:rPr>
              <w:t>.</w:t>
            </w:r>
            <w:r>
              <w:rPr>
                <w:rStyle w:val="py"/>
              </w:rPr>
              <w:t>between</w:t>
            </w:r>
            <w:r>
              <w:rPr>
                <w:rStyle w:val="o"/>
              </w:rPr>
              <w:t>(</w:t>
            </w:r>
            <w:r>
              <w:rPr>
                <w:rStyle w:val="hljs-type"/>
                <w:rFonts w:eastAsiaTheme="majorEastAsia"/>
                <w:color w:val="A31515"/>
              </w:rPr>
              <w:t>ANY2</w:t>
            </w:r>
            <w:r>
              <w:rPr>
                <w:rStyle w:val="o"/>
              </w:rPr>
              <w:t xml:space="preserve">, </w:t>
            </w:r>
            <w:r>
              <w:rPr>
                <w:rStyle w:val="hljs-type"/>
                <w:rFonts w:eastAsiaTheme="majorEastAsia"/>
                <w:color w:val="A31515"/>
              </w:rPr>
              <w:t>ANY3</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大于或等于</w:t>
            </w:r>
            <w:r>
              <w:rPr>
                <w:rStyle w:val="a7"/>
                <w:rFonts w:ascii="Verdana" w:hAnsi="Verdana"/>
                <w:sz w:val="20"/>
                <w:szCs w:val="20"/>
              </w:rPr>
              <w:t>ANY2</w:t>
            </w:r>
            <w:r>
              <w:rPr>
                <w:rFonts w:ascii="宋体" w:eastAsia="宋体" w:hAnsi="宋体" w:cs="宋体" w:hint="eastAsia"/>
                <w:sz w:val="20"/>
                <w:szCs w:val="20"/>
              </w:rPr>
              <w:t>和小于或等于</w:t>
            </w:r>
            <w:r>
              <w:rPr>
                <w:rStyle w:val="a7"/>
                <w:rFonts w:ascii="Verdana" w:hAnsi="Verdana"/>
                <w:sz w:val="20"/>
                <w:szCs w:val="20"/>
              </w:rPr>
              <w:t>ANY3 </w:t>
            </w:r>
            <w:r>
              <w:rPr>
                <w:rStyle w:val="a7"/>
                <w:rFonts w:ascii="宋体" w:eastAsia="宋体" w:hAnsi="宋体" w:cs="宋体" w:hint="eastAsia"/>
                <w:sz w:val="20"/>
                <w:szCs w:val="20"/>
              </w:rPr>
              <w:t>返回</w:t>
            </w:r>
            <w:r>
              <w:rPr>
                <w:rStyle w:val="a7"/>
                <w:rFonts w:ascii="Verdana" w:hAnsi="Verdana"/>
                <w:sz w:val="20"/>
                <w:szCs w:val="20"/>
              </w:rPr>
              <w:t>true</w:t>
            </w:r>
            <w:r>
              <w:rPr>
                <w:rFonts w:ascii="宋体" w:eastAsia="宋体" w:hAnsi="宋体" w:cs="宋体" w:hint="eastAsia"/>
                <w:sz w:val="20"/>
                <w:szCs w:val="20"/>
              </w:rPr>
              <w:t>。当</w:t>
            </w:r>
            <w:r>
              <w:rPr>
                <w:rStyle w:val="a7"/>
                <w:rFonts w:ascii="Verdana" w:hAnsi="Verdana"/>
                <w:sz w:val="20"/>
                <w:szCs w:val="20"/>
              </w:rPr>
              <w:t>ANY2</w:t>
            </w:r>
            <w:r>
              <w:rPr>
                <w:rFonts w:ascii="宋体" w:eastAsia="宋体" w:hAnsi="宋体" w:cs="宋体" w:hint="eastAsia"/>
                <w:sz w:val="20"/>
                <w:szCs w:val="20"/>
              </w:rPr>
              <w:t>或</w:t>
            </w:r>
            <w:r>
              <w:rPr>
                <w:rStyle w:val="a7"/>
                <w:rFonts w:ascii="Verdana" w:hAnsi="Verdana"/>
                <w:sz w:val="20"/>
                <w:szCs w:val="20"/>
              </w:rPr>
              <w:t>ANY3</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时，返回</w:t>
            </w:r>
            <w:r>
              <w:rPr>
                <w:rFonts w:ascii="Verdana" w:hAnsi="Verdana"/>
                <w:sz w:val="20"/>
                <w:szCs w:val="20"/>
              </w:rPr>
              <w:t>FALSE</w:t>
            </w:r>
            <w:r>
              <w:rPr>
                <w:rFonts w:ascii="宋体" w:eastAsia="宋体" w:hAnsi="宋体" w:cs="宋体" w:hint="eastAsia"/>
                <w:sz w:val="20"/>
                <w:szCs w:val="20"/>
              </w:rPr>
              <w:t>或</w:t>
            </w:r>
            <w:r>
              <w:rPr>
                <w:rFonts w:ascii="Verdana" w:hAnsi="Verdana"/>
                <w:sz w:val="20"/>
                <w:szCs w:val="20"/>
              </w:rPr>
              <w:t>UNKNOWN</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12.</w:t>
            </w:r>
            <w:proofErr w:type="gramStart"/>
            <w:r>
              <w:rPr>
                <w:rStyle w:val="HTML"/>
              </w:rPr>
              <w:t>between(</w:t>
            </w:r>
            <w:proofErr w:type="gramEnd"/>
            <w:r>
              <w:rPr>
                <w:rStyle w:val="HTML"/>
              </w:rPr>
              <w:t>15, 12)</w:t>
            </w:r>
            <w:r>
              <w:rPr>
                <w:rFonts w:ascii="宋体" w:eastAsia="宋体" w:hAnsi="宋体" w:cs="宋体" w:hint="eastAsia"/>
                <w:sz w:val="20"/>
                <w:szCs w:val="20"/>
              </w:rPr>
              <w:t>返回</w:t>
            </w:r>
            <w:r>
              <w:rPr>
                <w:rFonts w:ascii="Verdana" w:hAnsi="Verdana"/>
                <w:sz w:val="20"/>
                <w:szCs w:val="20"/>
              </w:rPr>
              <w:t>FALSE</w:t>
            </w:r>
            <w:r>
              <w:rPr>
                <w:rFonts w:ascii="宋体" w:eastAsia="宋体" w:hAnsi="宋体" w:cs="宋体" w:hint="eastAsia"/>
                <w:sz w:val="20"/>
                <w:szCs w:val="20"/>
              </w:rPr>
              <w:t>；</w:t>
            </w:r>
            <w:r>
              <w:rPr>
                <w:rFonts w:ascii="Verdana" w:hAnsi="Verdana" w:cs="Verdana"/>
                <w:sz w:val="20"/>
                <w:szCs w:val="20"/>
              </w:rPr>
              <w:t> </w:t>
            </w:r>
            <w:r>
              <w:rPr>
                <w:rStyle w:val="HTML"/>
              </w:rPr>
              <w:t>12.between(10, Null(Types.INT))</w:t>
            </w:r>
            <w:r>
              <w:rPr>
                <w:rFonts w:ascii="宋体" w:eastAsia="宋体" w:hAnsi="宋体" w:cs="宋体" w:hint="eastAsia"/>
                <w:sz w:val="20"/>
                <w:szCs w:val="20"/>
              </w:rPr>
              <w:t>返回</w:t>
            </w:r>
            <w:r>
              <w:rPr>
                <w:rFonts w:ascii="Verdana" w:hAnsi="Verdana"/>
                <w:sz w:val="20"/>
                <w:szCs w:val="20"/>
              </w:rPr>
              <w:t>UNKNOWN</w:t>
            </w:r>
            <w:r>
              <w:rPr>
                <w:rFonts w:ascii="宋体" w:eastAsia="宋体" w:hAnsi="宋体" w:cs="宋体" w:hint="eastAsia"/>
                <w:sz w:val="20"/>
                <w:szCs w:val="20"/>
              </w:rPr>
              <w:t>；</w:t>
            </w:r>
            <w:r>
              <w:rPr>
                <w:rFonts w:ascii="Verdana" w:hAnsi="Verdana" w:cs="Verdana"/>
                <w:sz w:val="20"/>
                <w:szCs w:val="20"/>
              </w:rPr>
              <w:t> </w:t>
            </w:r>
            <w:r>
              <w:rPr>
                <w:rStyle w:val="HTML"/>
              </w:rPr>
              <w:t>12.between(Null(Types.INT), 10)</w:t>
            </w:r>
            <w:r>
              <w:rPr>
                <w:rFonts w:ascii="宋体" w:eastAsia="宋体" w:hAnsi="宋体" w:cs="宋体" w:hint="eastAsia"/>
                <w:sz w:val="20"/>
                <w:szCs w:val="20"/>
              </w:rPr>
              <w:t>返回</w:t>
            </w:r>
            <w:r>
              <w:rPr>
                <w:rFonts w:ascii="Verdana" w:hAnsi="Verdana"/>
                <w:sz w:val="20"/>
                <w:szCs w:val="20"/>
              </w:rPr>
              <w:t>FALSE</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ANY1</w:t>
            </w:r>
            <w:r>
              <w:rPr>
                <w:rStyle w:val="o"/>
              </w:rPr>
              <w:t>.</w:t>
            </w:r>
            <w:r>
              <w:rPr>
                <w:rStyle w:val="py"/>
              </w:rPr>
              <w:t>notBetween</w:t>
            </w:r>
            <w:r>
              <w:rPr>
                <w:rStyle w:val="o"/>
              </w:rPr>
              <w:t>(</w:t>
            </w:r>
            <w:r>
              <w:rPr>
                <w:rStyle w:val="hljs-type"/>
                <w:rFonts w:eastAsiaTheme="majorEastAsia"/>
                <w:color w:val="A31515"/>
              </w:rPr>
              <w:t>ANY2</w:t>
            </w:r>
            <w:r>
              <w:rPr>
                <w:rStyle w:val="o"/>
              </w:rPr>
              <w:t xml:space="preserve">, </w:t>
            </w:r>
            <w:r>
              <w:rPr>
                <w:rStyle w:val="hljs-type"/>
                <w:rFonts w:eastAsiaTheme="majorEastAsia"/>
                <w:color w:val="A31515"/>
              </w:rPr>
              <w:t>ANY3</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ANY1</w:t>
            </w:r>
            <w:r>
              <w:rPr>
                <w:rFonts w:ascii="宋体" w:eastAsia="宋体" w:hAnsi="宋体" w:cs="宋体" w:hint="eastAsia"/>
                <w:sz w:val="20"/>
                <w:szCs w:val="20"/>
              </w:rPr>
              <w:t>小于</w:t>
            </w:r>
            <w:r>
              <w:rPr>
                <w:rStyle w:val="a7"/>
                <w:rFonts w:ascii="Verdana" w:hAnsi="Verdana"/>
                <w:sz w:val="20"/>
                <w:szCs w:val="20"/>
              </w:rPr>
              <w:t>ANY2</w:t>
            </w:r>
            <w:r>
              <w:rPr>
                <w:rFonts w:ascii="宋体" w:eastAsia="宋体" w:hAnsi="宋体" w:cs="宋体" w:hint="eastAsia"/>
                <w:sz w:val="20"/>
                <w:szCs w:val="20"/>
              </w:rPr>
              <w:t>或大于</w:t>
            </w:r>
            <w:r>
              <w:rPr>
                <w:rFonts w:ascii="Verdana" w:hAnsi="Verdana"/>
                <w:sz w:val="20"/>
                <w:szCs w:val="20"/>
              </w:rPr>
              <w:t>ANY</w:t>
            </w:r>
            <w:r>
              <w:rPr>
                <w:rStyle w:val="a7"/>
                <w:rFonts w:ascii="Verdana" w:hAnsi="Verdana"/>
                <w:sz w:val="20"/>
                <w:szCs w:val="20"/>
              </w:rPr>
              <w:t>3 </w:t>
            </w:r>
            <w:r>
              <w:rPr>
                <w:rStyle w:val="a7"/>
                <w:rFonts w:ascii="宋体" w:eastAsia="宋体" w:hAnsi="宋体" w:cs="宋体" w:hint="eastAsia"/>
                <w:sz w:val="20"/>
                <w:szCs w:val="20"/>
              </w:rPr>
              <w:t>返回</w:t>
            </w:r>
            <w:r>
              <w:rPr>
                <w:rStyle w:val="a7"/>
                <w:rFonts w:ascii="Verdana" w:hAnsi="Verdana"/>
                <w:sz w:val="20"/>
                <w:szCs w:val="20"/>
              </w:rPr>
              <w:t>true</w:t>
            </w:r>
            <w:r>
              <w:rPr>
                <w:rFonts w:ascii="宋体" w:eastAsia="宋体" w:hAnsi="宋体" w:cs="宋体" w:hint="eastAsia"/>
                <w:sz w:val="20"/>
                <w:szCs w:val="20"/>
              </w:rPr>
              <w:t>。当</w:t>
            </w:r>
            <w:r>
              <w:rPr>
                <w:rStyle w:val="a7"/>
                <w:rFonts w:ascii="Verdana" w:hAnsi="Verdana"/>
                <w:sz w:val="20"/>
                <w:szCs w:val="20"/>
              </w:rPr>
              <w:t>ANY2</w:t>
            </w:r>
            <w:r>
              <w:rPr>
                <w:rFonts w:ascii="宋体" w:eastAsia="宋体" w:hAnsi="宋体" w:cs="宋体" w:hint="eastAsia"/>
                <w:sz w:val="20"/>
                <w:szCs w:val="20"/>
              </w:rPr>
              <w:t>或</w:t>
            </w:r>
            <w:r>
              <w:rPr>
                <w:rStyle w:val="a7"/>
                <w:rFonts w:ascii="Verdana" w:hAnsi="Verdana"/>
                <w:sz w:val="20"/>
                <w:szCs w:val="20"/>
              </w:rPr>
              <w:t>ANY3</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时，返回</w:t>
            </w:r>
            <w:r>
              <w:rPr>
                <w:rFonts w:ascii="Verdana" w:hAnsi="Verdana"/>
                <w:sz w:val="20"/>
                <w:szCs w:val="20"/>
              </w:rPr>
              <w:t>TRUE</w:t>
            </w:r>
            <w:r>
              <w:rPr>
                <w:rFonts w:ascii="宋体" w:eastAsia="宋体" w:hAnsi="宋体" w:cs="宋体" w:hint="eastAsia"/>
                <w:sz w:val="20"/>
                <w:szCs w:val="20"/>
              </w:rPr>
              <w:t>或</w:t>
            </w:r>
            <w:r>
              <w:rPr>
                <w:rFonts w:ascii="Verdana" w:hAnsi="Verdana"/>
                <w:sz w:val="20"/>
                <w:szCs w:val="20"/>
              </w:rPr>
              <w:t>UNKNOWN</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12.</w:t>
            </w:r>
            <w:proofErr w:type="gramStart"/>
            <w:r>
              <w:rPr>
                <w:rStyle w:val="HTML"/>
              </w:rPr>
              <w:t>notBetween(</w:t>
            </w:r>
            <w:proofErr w:type="gramEnd"/>
            <w:r>
              <w:rPr>
                <w:rStyle w:val="HTML"/>
              </w:rPr>
              <w:t>15, 12)</w:t>
            </w:r>
            <w:r>
              <w:rPr>
                <w:rFonts w:ascii="宋体" w:eastAsia="宋体" w:hAnsi="宋体" w:cs="宋体" w:hint="eastAsia"/>
                <w:sz w:val="20"/>
                <w:szCs w:val="20"/>
              </w:rPr>
              <w:t>返回</w:t>
            </w:r>
            <w:r>
              <w:rPr>
                <w:rFonts w:ascii="Verdana" w:hAnsi="Verdana"/>
                <w:sz w:val="20"/>
                <w:szCs w:val="20"/>
              </w:rPr>
              <w:t>TRUE</w:t>
            </w:r>
            <w:r>
              <w:rPr>
                <w:rFonts w:ascii="宋体" w:eastAsia="宋体" w:hAnsi="宋体" w:cs="宋体" w:hint="eastAsia"/>
                <w:sz w:val="20"/>
                <w:szCs w:val="20"/>
              </w:rPr>
              <w:t>；</w:t>
            </w:r>
            <w:r>
              <w:rPr>
                <w:rStyle w:val="HTML"/>
              </w:rPr>
              <w:t>12.notBetween(Null(Types.INT), 15)</w:t>
            </w:r>
            <w:r>
              <w:rPr>
                <w:rFonts w:ascii="宋体" w:eastAsia="宋体" w:hAnsi="宋体" w:cs="宋体" w:hint="eastAsia"/>
                <w:sz w:val="20"/>
                <w:szCs w:val="20"/>
              </w:rPr>
              <w:t>返回</w:t>
            </w:r>
            <w:r>
              <w:rPr>
                <w:rFonts w:ascii="Verdana" w:hAnsi="Verdana"/>
                <w:sz w:val="20"/>
                <w:szCs w:val="20"/>
              </w:rPr>
              <w:t>UNKNOWN</w:t>
            </w:r>
            <w:r>
              <w:rPr>
                <w:rFonts w:ascii="宋体" w:eastAsia="宋体" w:hAnsi="宋体" w:cs="宋体" w:hint="eastAsia"/>
                <w:sz w:val="20"/>
                <w:szCs w:val="20"/>
              </w:rPr>
              <w:t>；</w:t>
            </w:r>
            <w:r>
              <w:rPr>
                <w:rStyle w:val="HTML"/>
              </w:rPr>
              <w:t>12.notBetween(15, Null(Types.INT))</w:t>
            </w:r>
            <w:r>
              <w:rPr>
                <w:rFonts w:ascii="宋体" w:eastAsia="宋体" w:hAnsi="宋体" w:cs="宋体" w:hint="eastAsia"/>
                <w:sz w:val="20"/>
                <w:szCs w:val="20"/>
              </w:rPr>
              <w:t>返回</w:t>
            </w:r>
            <w:r>
              <w:rPr>
                <w:rFonts w:ascii="Verdana" w:hAnsi="Verdana"/>
                <w:sz w:val="20"/>
                <w:szCs w:val="20"/>
              </w:rPr>
              <w:t>TRUE</w:t>
            </w:r>
            <w:r>
              <w:rPr>
                <w:rFonts w:ascii="宋体" w:eastAsia="宋体" w:hAnsi="宋体" w:cs="宋体" w:hint="eastAsia"/>
                <w:sz w:val="20"/>
                <w:szCs w:val="20"/>
              </w:rPr>
              <w:t>。</w:t>
            </w:r>
          </w:p>
        </w:tc>
      </w:tr>
    </w:tbl>
    <w:p w:rsidR="003F442E" w:rsidRDefault="003F442E" w:rsidP="003F442E">
      <w:pPr>
        <w:pStyle w:val="3"/>
        <w:spacing w:before="150" w:beforeAutospacing="0" w:after="150" w:afterAutospacing="0"/>
        <w:rPr>
          <w:rFonts w:ascii="Verdana" w:hAnsi="Verdana"/>
          <w:color w:val="4B4B4B"/>
          <w:sz w:val="24"/>
          <w:szCs w:val="24"/>
        </w:rPr>
      </w:pPr>
      <w:bookmarkStart w:id="140" w:name="_Toc26464204"/>
      <w:r>
        <w:rPr>
          <w:rFonts w:ascii="宋体" w:eastAsia="宋体" w:hAnsi="宋体" w:cs="宋体" w:hint="eastAsia"/>
          <w:color w:val="4B4B4B"/>
          <w:sz w:val="24"/>
          <w:szCs w:val="24"/>
        </w:rPr>
        <w:t>逻辑函数</w:t>
      </w:r>
      <w:bookmarkEnd w:id="140"/>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978"/>
        <w:gridCol w:w="6312"/>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rFonts w:ascii="宋体" w:eastAsia="宋体" w:hAnsi="宋体" w:cs="宋体" w:hint="eastAsia"/>
                <w:b/>
                <w:bCs/>
              </w:rPr>
              <w:t>逻辑功能</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BOOLEAN1</w:t>
            </w:r>
            <w:r>
              <w:rPr>
                <w:rStyle w:val="nc"/>
              </w:rPr>
              <w:t xml:space="preserve"> </w:t>
            </w:r>
            <w:r>
              <w:rPr>
                <w:rStyle w:val="o"/>
              </w:rPr>
              <w:t xml:space="preserve">|| </w:t>
            </w:r>
            <w:r>
              <w:rPr>
                <w:rStyle w:val="hljs-type"/>
                <w:rFonts w:eastAsiaTheme="majorEastAsia"/>
                <w:color w:val="A31515"/>
              </w:rPr>
              <w:t>BOOLEAN2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BOOLEAN1</w:t>
            </w:r>
            <w:r>
              <w:rPr>
                <w:rFonts w:ascii="宋体" w:eastAsia="宋体" w:hAnsi="宋体" w:cs="宋体" w:hint="eastAsia"/>
                <w:sz w:val="20"/>
                <w:szCs w:val="20"/>
              </w:rPr>
              <w:t>为</w:t>
            </w:r>
            <w:r>
              <w:rPr>
                <w:rFonts w:ascii="Verdana" w:hAnsi="Verdana"/>
                <w:sz w:val="20"/>
                <w:szCs w:val="20"/>
              </w:rPr>
              <w:t>TRUE</w:t>
            </w:r>
            <w:r>
              <w:rPr>
                <w:rFonts w:ascii="宋体" w:eastAsia="宋体" w:hAnsi="宋体" w:cs="宋体" w:hint="eastAsia"/>
                <w:sz w:val="20"/>
                <w:szCs w:val="20"/>
              </w:rPr>
              <w:t>或</w:t>
            </w:r>
            <w:r>
              <w:rPr>
                <w:rStyle w:val="a7"/>
                <w:rFonts w:ascii="Verdana" w:hAnsi="Verdana"/>
                <w:sz w:val="20"/>
                <w:szCs w:val="20"/>
              </w:rPr>
              <w:t>BOOLEAN2</w:t>
            </w:r>
            <w:r>
              <w:rPr>
                <w:rFonts w:ascii="宋体" w:eastAsia="宋体" w:hAnsi="宋体" w:cs="宋体" w:hint="eastAsia"/>
                <w:sz w:val="20"/>
                <w:szCs w:val="20"/>
              </w:rPr>
              <w:t>为</w:t>
            </w:r>
            <w:r>
              <w:rPr>
                <w:rFonts w:ascii="Verdana" w:hAnsi="Verdana"/>
                <w:sz w:val="20"/>
                <w:szCs w:val="20"/>
              </w:rPr>
              <w:t>TRUE</w:t>
            </w:r>
            <w:r>
              <w:rPr>
                <w:rFonts w:ascii="宋体" w:eastAsia="宋体" w:hAnsi="宋体" w:cs="宋体" w:hint="eastAsia"/>
                <w:sz w:val="20"/>
                <w:szCs w:val="20"/>
              </w:rPr>
              <w:t>，则返回</w:t>
            </w:r>
            <w:r>
              <w:rPr>
                <w:rFonts w:ascii="Verdana" w:hAnsi="Verdana"/>
                <w:sz w:val="20"/>
                <w:szCs w:val="20"/>
              </w:rPr>
              <w:t>TRUE</w:t>
            </w:r>
            <w:r>
              <w:rPr>
                <w:rFonts w:ascii="宋体" w:eastAsia="宋体" w:hAnsi="宋体" w:cs="宋体" w:hint="eastAsia"/>
                <w:sz w:val="20"/>
                <w:szCs w:val="20"/>
              </w:rPr>
              <w:t>。支持三值逻辑。</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true || Null(</w:t>
            </w:r>
            <w:proofErr w:type="spellStart"/>
            <w:r>
              <w:rPr>
                <w:rStyle w:val="HTML"/>
              </w:rPr>
              <w:t>Types.BOOLEAN</w:t>
            </w:r>
            <w:proofErr w:type="spellEnd"/>
            <w:r>
              <w:rPr>
                <w:rStyle w:val="HTML"/>
              </w:rPr>
              <w:t>)</w:t>
            </w:r>
            <w:r>
              <w:rPr>
                <w:rFonts w:ascii="宋体" w:eastAsia="宋体" w:hAnsi="宋体" w:cs="宋体" w:hint="eastAsia"/>
                <w:sz w:val="20"/>
                <w:szCs w:val="20"/>
              </w:rPr>
              <w:t>返回</w:t>
            </w:r>
            <w:r>
              <w:rPr>
                <w:rFonts w:ascii="Verdana" w:hAnsi="Verdana"/>
                <w:sz w:val="20"/>
                <w:szCs w:val="20"/>
              </w:rPr>
              <w:t>TRUE</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lastRenderedPageBreak/>
              <w:t>BOOLEAN1</w:t>
            </w:r>
            <w:r>
              <w:rPr>
                <w:rStyle w:val="nc"/>
              </w:rPr>
              <w:t xml:space="preserve"> </w:t>
            </w:r>
            <w:r>
              <w:rPr>
                <w:rStyle w:val="o"/>
              </w:rPr>
              <w:t xml:space="preserve">&amp;&amp; </w:t>
            </w:r>
            <w:r>
              <w:rPr>
                <w:rStyle w:val="hljs-type"/>
                <w:rFonts w:eastAsiaTheme="majorEastAsia"/>
                <w:color w:val="A31515"/>
              </w:rPr>
              <w:t>BOOLEAN2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BOOLEAN1</w:t>
            </w:r>
            <w:r>
              <w:rPr>
                <w:rFonts w:ascii="宋体" w:eastAsia="宋体" w:hAnsi="宋体" w:cs="宋体" w:hint="eastAsia"/>
                <w:sz w:val="20"/>
                <w:szCs w:val="20"/>
              </w:rPr>
              <w:t>和</w:t>
            </w:r>
            <w:r>
              <w:rPr>
                <w:rStyle w:val="a7"/>
                <w:rFonts w:ascii="Verdana" w:hAnsi="Verdana"/>
                <w:sz w:val="20"/>
                <w:szCs w:val="20"/>
              </w:rPr>
              <w:t>BOOLEAN2</w:t>
            </w:r>
            <w:r>
              <w:rPr>
                <w:rFonts w:ascii="宋体" w:eastAsia="宋体" w:hAnsi="宋体" w:cs="宋体" w:hint="eastAsia"/>
                <w:sz w:val="20"/>
                <w:szCs w:val="20"/>
              </w:rPr>
              <w:t>均为</w:t>
            </w:r>
            <w:r>
              <w:rPr>
                <w:rFonts w:ascii="Verdana" w:hAnsi="Verdana"/>
                <w:sz w:val="20"/>
                <w:szCs w:val="20"/>
              </w:rPr>
              <w:t>TRUE</w:t>
            </w:r>
            <w:r>
              <w:rPr>
                <w:rFonts w:ascii="宋体" w:eastAsia="宋体" w:hAnsi="宋体" w:cs="宋体" w:hint="eastAsia"/>
                <w:sz w:val="20"/>
                <w:szCs w:val="20"/>
              </w:rPr>
              <w:t>，则返回</w:t>
            </w:r>
            <w:r>
              <w:rPr>
                <w:rFonts w:ascii="Verdana" w:hAnsi="Verdana"/>
                <w:sz w:val="20"/>
                <w:szCs w:val="20"/>
              </w:rPr>
              <w:t>TRUE</w:t>
            </w:r>
            <w:r>
              <w:rPr>
                <w:rFonts w:ascii="宋体" w:eastAsia="宋体" w:hAnsi="宋体" w:cs="宋体" w:hint="eastAsia"/>
                <w:sz w:val="20"/>
                <w:szCs w:val="20"/>
              </w:rPr>
              <w:t>。支持三值逻辑。</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true &amp;&amp; Null(</w:t>
            </w:r>
            <w:proofErr w:type="spellStart"/>
            <w:r>
              <w:rPr>
                <w:rStyle w:val="HTML"/>
              </w:rPr>
              <w:t>Types.BOOLEAN</w:t>
            </w:r>
            <w:proofErr w:type="spellEnd"/>
            <w:r>
              <w:rPr>
                <w:rStyle w:val="HTML"/>
              </w:rPr>
              <w:t>)</w:t>
            </w:r>
            <w:r>
              <w:rPr>
                <w:rFonts w:ascii="宋体" w:eastAsia="宋体" w:hAnsi="宋体" w:cs="宋体" w:hint="eastAsia"/>
                <w:sz w:val="20"/>
                <w:szCs w:val="20"/>
              </w:rPr>
              <w:t>返回未知。</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o"/>
              </w:rPr>
              <w:t>!</w:t>
            </w:r>
            <w:r>
              <w:rPr>
                <w:rStyle w:val="hljs-type"/>
                <w:rFonts w:eastAsiaTheme="majorEastAsia"/>
                <w:color w:val="A31515"/>
              </w:rPr>
              <w:t>BOOLEAN</w:t>
            </w:r>
            <w:proofErr w:type="gram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BOOLEAN</w:t>
            </w:r>
            <w:r>
              <w:rPr>
                <w:rFonts w:ascii="宋体" w:eastAsia="宋体" w:hAnsi="宋体" w:cs="宋体" w:hint="eastAsia"/>
                <w:sz w:val="20"/>
                <w:szCs w:val="20"/>
              </w:rPr>
              <w:t>为</w:t>
            </w:r>
            <w:r>
              <w:rPr>
                <w:rFonts w:ascii="Verdana" w:hAnsi="Verdana"/>
                <w:sz w:val="20"/>
                <w:szCs w:val="20"/>
              </w:rPr>
              <w:t>FALSE</w:t>
            </w:r>
            <w:r>
              <w:rPr>
                <w:rFonts w:ascii="宋体" w:eastAsia="宋体" w:hAnsi="宋体" w:cs="宋体" w:hint="eastAsia"/>
                <w:sz w:val="20"/>
                <w:szCs w:val="20"/>
              </w:rPr>
              <w:t>，则返回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；如果</w:t>
            </w:r>
            <w:r>
              <w:rPr>
                <w:rStyle w:val="a7"/>
                <w:rFonts w:ascii="Verdana" w:hAnsi="Verdana"/>
                <w:sz w:val="20"/>
                <w:szCs w:val="20"/>
              </w:rPr>
              <w:t>BOOLEAN</w:t>
            </w:r>
            <w:r>
              <w:rPr>
                <w:rFonts w:ascii="宋体" w:eastAsia="宋体" w:hAnsi="宋体" w:cs="宋体" w:hint="eastAsia"/>
                <w:sz w:val="20"/>
                <w:szCs w:val="20"/>
              </w:rPr>
              <w:t>为</w:t>
            </w:r>
            <w:r>
              <w:rPr>
                <w:rFonts w:ascii="Verdana" w:hAnsi="Verdana"/>
                <w:sz w:val="20"/>
                <w:szCs w:val="20"/>
              </w:rPr>
              <w:t>TRUE</w:t>
            </w:r>
            <w:r>
              <w:rPr>
                <w:rFonts w:ascii="宋体" w:eastAsia="宋体" w:hAnsi="宋体" w:cs="宋体" w:hint="eastAsia"/>
                <w:sz w:val="20"/>
                <w:szCs w:val="20"/>
              </w:rPr>
              <w:t>，则返回</w:t>
            </w:r>
            <w:r>
              <w:rPr>
                <w:rFonts w:ascii="Verdana" w:hAnsi="Verdana"/>
                <w:sz w:val="20"/>
                <w:szCs w:val="20"/>
              </w:rPr>
              <w:t>FALSE</w:t>
            </w:r>
            <w:r>
              <w:rPr>
                <w:rFonts w:ascii="Verdana" w:hAnsi="Verdana" w:cs="Verdana"/>
                <w:sz w:val="20"/>
                <w:szCs w:val="20"/>
              </w:rPr>
              <w:t> </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BOOLEAN</w:t>
            </w:r>
            <w:r>
              <w:rPr>
                <w:rFonts w:ascii="宋体" w:eastAsia="宋体" w:hAnsi="宋体" w:cs="宋体" w:hint="eastAsia"/>
                <w:sz w:val="20"/>
                <w:szCs w:val="20"/>
              </w:rPr>
              <w:t>为</w:t>
            </w:r>
            <w:r>
              <w:rPr>
                <w:rFonts w:ascii="Verdana" w:hAnsi="Verdana"/>
                <w:sz w:val="20"/>
                <w:szCs w:val="20"/>
              </w:rPr>
              <w:t>UNKNOWN</w:t>
            </w:r>
            <w:r>
              <w:rPr>
                <w:rFonts w:ascii="宋体" w:eastAsia="宋体" w:hAnsi="宋体" w:cs="宋体" w:hint="eastAsia"/>
                <w:sz w:val="20"/>
                <w:szCs w:val="20"/>
              </w:rPr>
              <w:t>，则返回</w:t>
            </w:r>
            <w:r>
              <w:rPr>
                <w:rFonts w:ascii="Verdana" w:hAnsi="Verdana"/>
                <w:sz w:val="20"/>
                <w:szCs w:val="20"/>
              </w:rPr>
              <w:t>UNKNOWN</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BOOLEAN</w:t>
            </w:r>
            <w:r>
              <w:rPr>
                <w:rStyle w:val="o"/>
              </w:rPr>
              <w:t>.</w:t>
            </w:r>
            <w:r>
              <w:rPr>
                <w:rStyle w:val="py"/>
              </w:rPr>
              <w:t>isTrue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BOOLEAN</w:t>
            </w:r>
            <w:r>
              <w:rPr>
                <w:rFonts w:ascii="宋体" w:eastAsia="宋体" w:hAnsi="宋体" w:cs="宋体" w:hint="eastAsia"/>
                <w:sz w:val="20"/>
                <w:szCs w:val="20"/>
              </w:rPr>
              <w:t>为</w:t>
            </w:r>
            <w:r>
              <w:rPr>
                <w:rFonts w:ascii="Verdana" w:hAnsi="Verdana"/>
                <w:sz w:val="20"/>
                <w:szCs w:val="20"/>
              </w:rPr>
              <w:t>TRUE</w:t>
            </w:r>
            <w:r>
              <w:rPr>
                <w:rFonts w:ascii="宋体" w:eastAsia="宋体" w:hAnsi="宋体" w:cs="宋体" w:hint="eastAsia"/>
                <w:sz w:val="20"/>
                <w:szCs w:val="20"/>
              </w:rPr>
              <w:t>，则返回</w:t>
            </w:r>
            <w:r>
              <w:rPr>
                <w:rFonts w:ascii="Verdana" w:hAnsi="Verdana"/>
                <w:sz w:val="20"/>
                <w:szCs w:val="20"/>
              </w:rPr>
              <w:t>TRUE</w:t>
            </w:r>
            <w:r>
              <w:rPr>
                <w:rFonts w:ascii="宋体" w:eastAsia="宋体" w:hAnsi="宋体" w:cs="宋体" w:hint="eastAsia"/>
                <w:sz w:val="20"/>
                <w:szCs w:val="20"/>
              </w:rPr>
              <w:t>；如果</w:t>
            </w:r>
            <w:r>
              <w:rPr>
                <w:rStyle w:val="a7"/>
                <w:rFonts w:ascii="Verdana" w:hAnsi="Verdana"/>
                <w:sz w:val="20"/>
                <w:szCs w:val="20"/>
              </w:rPr>
              <w:t>BOOLEAN</w:t>
            </w:r>
            <w:r>
              <w:rPr>
                <w:rFonts w:ascii="宋体" w:eastAsia="宋体" w:hAnsi="宋体" w:cs="宋体" w:hint="eastAsia"/>
                <w:sz w:val="20"/>
                <w:szCs w:val="20"/>
              </w:rPr>
              <w:t>为</w:t>
            </w:r>
            <w:r>
              <w:rPr>
                <w:rFonts w:ascii="Verdana" w:hAnsi="Verdana"/>
                <w:sz w:val="20"/>
                <w:szCs w:val="20"/>
              </w:rPr>
              <w:t>FALSE</w:t>
            </w:r>
            <w:r>
              <w:rPr>
                <w:rFonts w:ascii="宋体" w:eastAsia="宋体" w:hAnsi="宋体" w:cs="宋体" w:hint="eastAsia"/>
                <w:sz w:val="20"/>
                <w:szCs w:val="20"/>
              </w:rPr>
              <w:t>或</w:t>
            </w:r>
            <w:r>
              <w:rPr>
                <w:rFonts w:ascii="Verdana" w:hAnsi="Verdana"/>
                <w:sz w:val="20"/>
                <w:szCs w:val="20"/>
              </w:rPr>
              <w:t>UNKNOWN</w:t>
            </w:r>
            <w:r>
              <w:rPr>
                <w:rFonts w:ascii="宋体" w:eastAsia="宋体" w:hAnsi="宋体" w:cs="宋体" w:hint="eastAsia"/>
                <w:sz w:val="20"/>
                <w:szCs w:val="20"/>
              </w:rPr>
              <w:t>，则返回</w:t>
            </w:r>
            <w:r>
              <w:rPr>
                <w:rFonts w:ascii="Verdana" w:hAnsi="Verdana"/>
                <w:sz w:val="20"/>
                <w:szCs w:val="20"/>
              </w:rPr>
              <w:t>FALSE</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BOOLEAN</w:t>
            </w:r>
            <w:r>
              <w:rPr>
                <w:rStyle w:val="o"/>
              </w:rPr>
              <w:t>.</w:t>
            </w:r>
            <w:r>
              <w:rPr>
                <w:rStyle w:val="py"/>
              </w:rPr>
              <w:t>isFalse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BOOLEAN</w:t>
            </w:r>
            <w:r>
              <w:rPr>
                <w:rFonts w:ascii="宋体" w:eastAsia="宋体" w:hAnsi="宋体" w:cs="宋体" w:hint="eastAsia"/>
                <w:sz w:val="20"/>
                <w:szCs w:val="20"/>
              </w:rPr>
              <w:t>为</w:t>
            </w:r>
            <w:r>
              <w:rPr>
                <w:rFonts w:ascii="Verdana" w:hAnsi="Verdana"/>
                <w:sz w:val="20"/>
                <w:szCs w:val="20"/>
              </w:rPr>
              <w:t>FALSE</w:t>
            </w:r>
            <w:r>
              <w:rPr>
                <w:rFonts w:ascii="宋体" w:eastAsia="宋体" w:hAnsi="宋体" w:cs="宋体" w:hint="eastAsia"/>
                <w:sz w:val="20"/>
                <w:szCs w:val="20"/>
              </w:rPr>
              <w:t>，则返回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；如果</w:t>
            </w:r>
            <w:r>
              <w:rPr>
                <w:rStyle w:val="a7"/>
                <w:rFonts w:ascii="Verdana" w:hAnsi="Verdana"/>
                <w:sz w:val="20"/>
                <w:szCs w:val="20"/>
              </w:rPr>
              <w:t>BOOLEAN</w:t>
            </w:r>
            <w:r>
              <w:rPr>
                <w:rFonts w:ascii="宋体" w:eastAsia="宋体" w:hAnsi="宋体" w:cs="宋体" w:hint="eastAsia"/>
                <w:sz w:val="20"/>
                <w:szCs w:val="20"/>
              </w:rPr>
              <w:t>为</w:t>
            </w:r>
            <w:r>
              <w:rPr>
                <w:rFonts w:ascii="Verdana" w:hAnsi="Verdana"/>
                <w:sz w:val="20"/>
                <w:szCs w:val="20"/>
              </w:rPr>
              <w:t>TRUE</w:t>
            </w:r>
            <w:r>
              <w:rPr>
                <w:rFonts w:ascii="宋体" w:eastAsia="宋体" w:hAnsi="宋体" w:cs="宋体" w:hint="eastAsia"/>
                <w:sz w:val="20"/>
                <w:szCs w:val="20"/>
              </w:rPr>
              <w:t>或</w:t>
            </w:r>
            <w:r>
              <w:rPr>
                <w:rFonts w:ascii="Verdana" w:hAnsi="Verdana"/>
                <w:sz w:val="20"/>
                <w:szCs w:val="20"/>
              </w:rPr>
              <w:t>UNKNOWN</w:t>
            </w:r>
            <w:r>
              <w:rPr>
                <w:rFonts w:ascii="宋体" w:eastAsia="宋体" w:hAnsi="宋体" w:cs="宋体" w:hint="eastAsia"/>
                <w:sz w:val="20"/>
                <w:szCs w:val="20"/>
              </w:rPr>
              <w:t>，则返回</w:t>
            </w:r>
            <w:r>
              <w:rPr>
                <w:rFonts w:ascii="Verdana" w:hAnsi="Verdana"/>
                <w:sz w:val="20"/>
                <w:szCs w:val="20"/>
              </w:rPr>
              <w:t>FALSE</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BOOLEAN</w:t>
            </w:r>
            <w:r>
              <w:rPr>
                <w:rStyle w:val="o"/>
              </w:rPr>
              <w:t>.</w:t>
            </w:r>
            <w:r>
              <w:rPr>
                <w:rStyle w:val="py"/>
              </w:rPr>
              <w:t>isNotTrue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BOOLEAN</w:t>
            </w:r>
            <w:r>
              <w:rPr>
                <w:rFonts w:ascii="宋体" w:eastAsia="宋体" w:hAnsi="宋体" w:cs="宋体" w:hint="eastAsia"/>
                <w:sz w:val="20"/>
                <w:szCs w:val="20"/>
              </w:rPr>
              <w:t>为</w:t>
            </w:r>
            <w:r>
              <w:rPr>
                <w:rFonts w:ascii="Verdana" w:hAnsi="Verdana"/>
                <w:sz w:val="20"/>
                <w:szCs w:val="20"/>
              </w:rPr>
              <w:t>FALSE</w:t>
            </w:r>
            <w:r>
              <w:rPr>
                <w:rFonts w:ascii="宋体" w:eastAsia="宋体" w:hAnsi="宋体" w:cs="宋体" w:hint="eastAsia"/>
                <w:sz w:val="20"/>
                <w:szCs w:val="20"/>
              </w:rPr>
              <w:t>或</w:t>
            </w:r>
            <w:r>
              <w:rPr>
                <w:rFonts w:ascii="Verdana" w:hAnsi="Verdana"/>
                <w:sz w:val="20"/>
                <w:szCs w:val="20"/>
              </w:rPr>
              <w:t>UNKNOWN</w:t>
            </w:r>
            <w:r>
              <w:rPr>
                <w:rFonts w:ascii="宋体" w:eastAsia="宋体" w:hAnsi="宋体" w:cs="宋体" w:hint="eastAsia"/>
                <w:sz w:val="20"/>
                <w:szCs w:val="20"/>
              </w:rPr>
              <w:t>，则返回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；如果</w:t>
            </w:r>
            <w:r>
              <w:rPr>
                <w:rStyle w:val="a7"/>
                <w:rFonts w:ascii="Verdana" w:hAnsi="Verdana"/>
                <w:sz w:val="20"/>
                <w:szCs w:val="20"/>
              </w:rPr>
              <w:t>BOOLEAN</w:t>
            </w:r>
            <w:r>
              <w:rPr>
                <w:rFonts w:ascii="宋体" w:eastAsia="宋体" w:hAnsi="宋体" w:cs="宋体" w:hint="eastAsia"/>
                <w:sz w:val="20"/>
                <w:szCs w:val="20"/>
              </w:rPr>
              <w:t>为</w:t>
            </w:r>
            <w:r>
              <w:rPr>
                <w:rFonts w:ascii="Verdana" w:hAnsi="Verdana"/>
                <w:sz w:val="20"/>
                <w:szCs w:val="20"/>
              </w:rPr>
              <w:t>TRUE</w:t>
            </w:r>
            <w:r>
              <w:rPr>
                <w:rFonts w:ascii="宋体" w:eastAsia="宋体" w:hAnsi="宋体" w:cs="宋体" w:hint="eastAsia"/>
                <w:sz w:val="20"/>
                <w:szCs w:val="20"/>
              </w:rPr>
              <w:t>，则返回</w:t>
            </w:r>
            <w:r>
              <w:rPr>
                <w:rFonts w:ascii="Verdana" w:hAnsi="Verdana"/>
                <w:sz w:val="20"/>
                <w:szCs w:val="20"/>
              </w:rPr>
              <w:t>FALSE</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BOOLEAN</w:t>
            </w:r>
            <w:r>
              <w:rPr>
                <w:rStyle w:val="o"/>
              </w:rPr>
              <w:t>.</w:t>
            </w:r>
            <w:r>
              <w:rPr>
                <w:rStyle w:val="py"/>
              </w:rPr>
              <w:t>isNotFalse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BOOLEAN</w:t>
            </w:r>
            <w:r>
              <w:rPr>
                <w:rFonts w:ascii="宋体" w:eastAsia="宋体" w:hAnsi="宋体" w:cs="宋体" w:hint="eastAsia"/>
                <w:sz w:val="20"/>
                <w:szCs w:val="20"/>
              </w:rPr>
              <w:t>为</w:t>
            </w:r>
            <w:r>
              <w:rPr>
                <w:rFonts w:ascii="Verdana" w:hAnsi="Verdana"/>
                <w:sz w:val="20"/>
                <w:szCs w:val="20"/>
              </w:rPr>
              <w:t>TRUE</w:t>
            </w:r>
            <w:r>
              <w:rPr>
                <w:rFonts w:ascii="宋体" w:eastAsia="宋体" w:hAnsi="宋体" w:cs="宋体" w:hint="eastAsia"/>
                <w:sz w:val="20"/>
                <w:szCs w:val="20"/>
              </w:rPr>
              <w:t>或</w:t>
            </w:r>
            <w:r>
              <w:rPr>
                <w:rFonts w:ascii="Verdana" w:hAnsi="Verdana"/>
                <w:sz w:val="20"/>
                <w:szCs w:val="20"/>
              </w:rPr>
              <w:t>UNKNOWN</w:t>
            </w:r>
            <w:r>
              <w:rPr>
                <w:rFonts w:ascii="宋体" w:eastAsia="宋体" w:hAnsi="宋体" w:cs="宋体" w:hint="eastAsia"/>
                <w:sz w:val="20"/>
                <w:szCs w:val="20"/>
              </w:rPr>
              <w:t>，则返回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；如果</w:t>
            </w:r>
            <w:r>
              <w:rPr>
                <w:rStyle w:val="a7"/>
                <w:rFonts w:ascii="Verdana" w:hAnsi="Verdana"/>
                <w:sz w:val="20"/>
                <w:szCs w:val="20"/>
              </w:rPr>
              <w:t>BOOLEAN</w:t>
            </w:r>
            <w:r>
              <w:rPr>
                <w:rFonts w:ascii="宋体" w:eastAsia="宋体" w:hAnsi="宋体" w:cs="宋体" w:hint="eastAsia"/>
                <w:sz w:val="20"/>
                <w:szCs w:val="20"/>
              </w:rPr>
              <w:t>为</w:t>
            </w:r>
            <w:r>
              <w:rPr>
                <w:rFonts w:ascii="Verdana" w:hAnsi="Verdana"/>
                <w:sz w:val="20"/>
                <w:szCs w:val="20"/>
              </w:rPr>
              <w:t>FALSE</w:t>
            </w:r>
            <w:r>
              <w:rPr>
                <w:rFonts w:ascii="宋体" w:eastAsia="宋体" w:hAnsi="宋体" w:cs="宋体" w:hint="eastAsia"/>
                <w:sz w:val="20"/>
                <w:szCs w:val="20"/>
              </w:rPr>
              <w:t>，则返回</w:t>
            </w:r>
            <w:r>
              <w:rPr>
                <w:rFonts w:ascii="Verdana" w:hAnsi="Verdana"/>
                <w:sz w:val="20"/>
                <w:szCs w:val="20"/>
              </w:rPr>
              <w:t>FALSE</w:t>
            </w:r>
            <w:r>
              <w:rPr>
                <w:rFonts w:ascii="宋体" w:eastAsia="宋体" w:hAnsi="宋体" w:cs="宋体" w:hint="eastAsia"/>
                <w:sz w:val="20"/>
                <w:szCs w:val="20"/>
              </w:rPr>
              <w:t>。</w:t>
            </w:r>
          </w:p>
        </w:tc>
      </w:tr>
    </w:tbl>
    <w:p w:rsidR="003F442E" w:rsidRDefault="003F442E" w:rsidP="003F442E">
      <w:pPr>
        <w:pStyle w:val="3"/>
        <w:spacing w:before="150" w:beforeAutospacing="0" w:after="150" w:afterAutospacing="0"/>
        <w:rPr>
          <w:rFonts w:ascii="Verdana" w:hAnsi="Verdana"/>
          <w:color w:val="4B4B4B"/>
          <w:sz w:val="24"/>
          <w:szCs w:val="24"/>
        </w:rPr>
      </w:pPr>
      <w:bookmarkStart w:id="141" w:name="_Toc26464205"/>
      <w:r>
        <w:rPr>
          <w:rFonts w:ascii="宋体" w:eastAsia="宋体" w:hAnsi="宋体" w:cs="宋体" w:hint="eastAsia"/>
          <w:color w:val="4B4B4B"/>
          <w:sz w:val="24"/>
          <w:szCs w:val="24"/>
        </w:rPr>
        <w:t>算术函数</w:t>
      </w:r>
      <w:bookmarkEnd w:id="141"/>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304"/>
        <w:gridCol w:w="5986"/>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rFonts w:ascii="宋体" w:eastAsia="宋体" w:hAnsi="宋体" w:cs="宋体" w:hint="eastAsia"/>
                <w:b/>
                <w:bCs/>
              </w:rPr>
              <w:t>算术函数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o"/>
              </w:rPr>
              <w:t xml:space="preserve">+ </w:t>
            </w:r>
            <w:r>
              <w:rPr>
                <w:rStyle w:val="hljs-type"/>
                <w:rFonts w:eastAsiaTheme="majorEastAsia"/>
                <w:color w:val="A31515"/>
              </w:rPr>
              <w:t>NUMERIC</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o"/>
              </w:rPr>
              <w:t xml:space="preserve">- </w:t>
            </w:r>
            <w:r>
              <w:rPr>
                <w:rStyle w:val="hljs-type"/>
                <w:rFonts w:eastAsiaTheme="majorEastAsia"/>
                <w:color w:val="A31515"/>
              </w:rPr>
              <w:t>NUMERIC</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返回负数</w:t>
            </w:r>
            <w:r>
              <w:rPr>
                <w:rStyle w:val="a7"/>
                <w:rFonts w:ascii="Verdana" w:hAnsi="Verdana"/>
                <w:sz w:val="20"/>
                <w:szCs w:val="20"/>
              </w:rPr>
              <w:t>NUMERIC</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NUMERIC1</w:t>
            </w:r>
            <w:r>
              <w:rPr>
                <w:rStyle w:val="nc"/>
              </w:rPr>
              <w:t xml:space="preserve"> </w:t>
            </w:r>
            <w:r>
              <w:rPr>
                <w:rStyle w:val="o"/>
              </w:rPr>
              <w:t xml:space="preserve">+ </w:t>
            </w:r>
            <w:r>
              <w:rPr>
                <w:rStyle w:val="hljs-type"/>
                <w:rFonts w:eastAsiaTheme="majorEastAsia"/>
                <w:color w:val="A31515"/>
              </w:rPr>
              <w:t>NUMERIC2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NUMERIC1</w:t>
            </w:r>
            <w:r>
              <w:rPr>
                <w:rFonts w:ascii="宋体" w:eastAsia="宋体" w:hAnsi="宋体" w:cs="宋体" w:hint="eastAsia"/>
                <w:sz w:val="20"/>
                <w:szCs w:val="20"/>
              </w:rPr>
              <w:t>加</w:t>
            </w:r>
            <w:r>
              <w:rPr>
                <w:rStyle w:val="a7"/>
                <w:rFonts w:ascii="Verdana" w:hAnsi="Verdana"/>
                <w:sz w:val="20"/>
                <w:szCs w:val="20"/>
              </w:rPr>
              <w:t>NUMERIC2</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NUMERIC1</w:t>
            </w:r>
            <w:r>
              <w:rPr>
                <w:rStyle w:val="nc"/>
              </w:rPr>
              <w:t xml:space="preserve"> </w:t>
            </w:r>
            <w:r>
              <w:rPr>
                <w:rStyle w:val="o"/>
              </w:rPr>
              <w:t xml:space="preserve">- </w:t>
            </w:r>
            <w:r>
              <w:rPr>
                <w:rStyle w:val="hljs-type"/>
                <w:rFonts w:eastAsiaTheme="majorEastAsia"/>
                <w:color w:val="A31515"/>
              </w:rPr>
              <w:t>NUMERIC2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NUMERIC1</w:t>
            </w:r>
            <w:r>
              <w:rPr>
                <w:rFonts w:ascii="宋体" w:eastAsia="宋体" w:hAnsi="宋体" w:cs="宋体" w:hint="eastAsia"/>
                <w:sz w:val="20"/>
                <w:szCs w:val="20"/>
              </w:rPr>
              <w:t>减去</w:t>
            </w:r>
            <w:r>
              <w:rPr>
                <w:rStyle w:val="a7"/>
                <w:rFonts w:ascii="Verdana" w:hAnsi="Verdana"/>
                <w:sz w:val="20"/>
                <w:szCs w:val="20"/>
              </w:rPr>
              <w:t>NUMERIC2</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lastRenderedPageBreak/>
              <w:t>NUMERIC1</w:t>
            </w:r>
            <w:r>
              <w:rPr>
                <w:rStyle w:val="nc"/>
              </w:rPr>
              <w:t xml:space="preserve"> </w:t>
            </w:r>
            <w:r>
              <w:rPr>
                <w:rStyle w:val="o"/>
              </w:rPr>
              <w:t xml:space="preserve">* </w:t>
            </w:r>
            <w:r>
              <w:rPr>
                <w:rStyle w:val="hljs-type"/>
                <w:rFonts w:eastAsiaTheme="majorEastAsia"/>
                <w:color w:val="A31515"/>
              </w:rPr>
              <w:t>NUMERIC2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NUMERIC1</w:t>
            </w:r>
            <w:r>
              <w:rPr>
                <w:rFonts w:ascii="宋体" w:eastAsia="宋体" w:hAnsi="宋体" w:cs="宋体" w:hint="eastAsia"/>
                <w:sz w:val="20"/>
                <w:szCs w:val="20"/>
              </w:rPr>
              <w:t>乘以</w:t>
            </w:r>
            <w:r>
              <w:rPr>
                <w:rStyle w:val="a7"/>
                <w:rFonts w:ascii="Verdana" w:hAnsi="Verdana"/>
                <w:sz w:val="20"/>
                <w:szCs w:val="20"/>
              </w:rPr>
              <w:t>NUMERIC2</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NUMERIC1</w:t>
            </w:r>
            <w:r>
              <w:rPr>
                <w:rStyle w:val="nc"/>
              </w:rPr>
              <w:t xml:space="preserve"> </w:t>
            </w:r>
            <w:r>
              <w:rPr>
                <w:rStyle w:val="o"/>
              </w:rPr>
              <w:t xml:space="preserve">/ </w:t>
            </w:r>
            <w:r>
              <w:rPr>
                <w:rStyle w:val="hljs-type"/>
                <w:rFonts w:eastAsiaTheme="majorEastAsia"/>
                <w:color w:val="A31515"/>
              </w:rPr>
              <w:t>NUMERIC2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NUMERIC1</w:t>
            </w:r>
            <w:r>
              <w:rPr>
                <w:rFonts w:ascii="宋体" w:eastAsia="宋体" w:hAnsi="宋体" w:cs="宋体" w:hint="eastAsia"/>
                <w:sz w:val="20"/>
                <w:szCs w:val="20"/>
              </w:rPr>
              <w:t>除以</w:t>
            </w:r>
            <w:r>
              <w:rPr>
                <w:rStyle w:val="a7"/>
                <w:rFonts w:ascii="Verdana" w:hAnsi="Verdana"/>
                <w:sz w:val="20"/>
                <w:szCs w:val="20"/>
              </w:rPr>
              <w:t>NUMERIC2</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NUMERIC1</w:t>
            </w:r>
            <w:r>
              <w:rPr>
                <w:rStyle w:val="o"/>
              </w:rPr>
              <w:t>.</w:t>
            </w:r>
            <w:r>
              <w:rPr>
                <w:rStyle w:val="py"/>
              </w:rPr>
              <w:t>power</w:t>
            </w:r>
            <w:r>
              <w:rPr>
                <w:rStyle w:val="o"/>
              </w:rPr>
              <w:t>(</w:t>
            </w:r>
            <w:r>
              <w:rPr>
                <w:rStyle w:val="hljs-type"/>
                <w:rFonts w:eastAsiaTheme="majorEastAsia"/>
                <w:color w:val="A31515"/>
              </w:rPr>
              <w:t>NUMERIC2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NUMERIC1</w:t>
            </w:r>
            <w:r>
              <w:rPr>
                <w:rFonts w:ascii="宋体" w:eastAsia="宋体" w:hAnsi="宋体" w:cs="宋体" w:hint="eastAsia"/>
                <w:sz w:val="20"/>
                <w:szCs w:val="20"/>
              </w:rPr>
              <w:t>的</w:t>
            </w:r>
            <w:r>
              <w:rPr>
                <w:rStyle w:val="a7"/>
                <w:rFonts w:ascii="Verdana" w:hAnsi="Verdana"/>
                <w:sz w:val="20"/>
                <w:szCs w:val="20"/>
              </w:rPr>
              <w:t xml:space="preserve">NUMERIC2 </w:t>
            </w:r>
            <w:r>
              <w:rPr>
                <w:rStyle w:val="a7"/>
                <w:rFonts w:ascii="宋体" w:eastAsia="宋体" w:hAnsi="宋体" w:cs="宋体" w:hint="eastAsia"/>
                <w:sz w:val="20"/>
                <w:szCs w:val="20"/>
              </w:rPr>
              <w:t>次</w:t>
            </w:r>
            <w:proofErr w:type="gramStart"/>
            <w:r>
              <w:rPr>
                <w:rStyle w:val="a7"/>
                <w:rFonts w:ascii="宋体" w:eastAsia="宋体" w:hAnsi="宋体" w:cs="宋体" w:hint="eastAsia"/>
                <w:sz w:val="20"/>
                <w:szCs w:val="20"/>
              </w:rPr>
              <w:t>幂</w:t>
            </w:r>
            <w:proofErr w:type="gramEnd"/>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hljs-type"/>
                <w:rFonts w:eastAsiaTheme="majorEastAsia"/>
                <w:color w:val="A31515"/>
              </w:rPr>
              <w:t>NUMERIC</w:t>
            </w:r>
            <w:r>
              <w:rPr>
                <w:rStyle w:val="o"/>
              </w:rPr>
              <w:t>.</w:t>
            </w:r>
            <w:r>
              <w:rPr>
                <w:rStyle w:val="py"/>
              </w:rPr>
              <w:t>abs</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Fonts w:ascii="宋体" w:eastAsia="宋体" w:hAnsi="宋体" w:cs="宋体" w:hint="eastAsia"/>
                <w:sz w:val="20"/>
                <w:szCs w:val="20"/>
              </w:rPr>
              <w:t>的绝对值。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NUMERIC1</w:t>
            </w:r>
            <w:r>
              <w:rPr>
                <w:rStyle w:val="nc"/>
              </w:rPr>
              <w:t xml:space="preserve"> </w:t>
            </w:r>
            <w:r>
              <w:rPr>
                <w:rStyle w:val="o"/>
              </w:rPr>
              <w:t xml:space="preserve">% </w:t>
            </w:r>
            <w:r>
              <w:rPr>
                <w:rStyle w:val="hljs-type"/>
                <w:rFonts w:eastAsiaTheme="majorEastAsia"/>
                <w:color w:val="A31515"/>
              </w:rPr>
              <w:t>NUMERIC2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NUMERIC1</w:t>
            </w:r>
            <w:r>
              <w:rPr>
                <w:rFonts w:ascii="宋体" w:eastAsia="宋体" w:hAnsi="宋体" w:cs="宋体" w:hint="eastAsia"/>
                <w:sz w:val="20"/>
                <w:szCs w:val="20"/>
              </w:rPr>
              <w:t>除以</w:t>
            </w:r>
            <w:r>
              <w:rPr>
                <w:rStyle w:val="a7"/>
                <w:rFonts w:ascii="Verdana" w:hAnsi="Verdana"/>
                <w:sz w:val="20"/>
                <w:szCs w:val="20"/>
              </w:rPr>
              <w:t>NUMERIC2</w:t>
            </w:r>
            <w:r>
              <w:rPr>
                <w:rFonts w:ascii="宋体" w:eastAsia="宋体" w:hAnsi="宋体" w:cs="宋体" w:hint="eastAsia"/>
                <w:sz w:val="20"/>
                <w:szCs w:val="20"/>
              </w:rPr>
              <w:t>的余数（模）。仅当</w:t>
            </w:r>
            <w:r>
              <w:rPr>
                <w:rStyle w:val="a7"/>
                <w:rFonts w:ascii="Verdana" w:hAnsi="Verdana"/>
                <w:sz w:val="20"/>
                <w:szCs w:val="20"/>
              </w:rPr>
              <w:t>numeric1</w:t>
            </w:r>
            <w:r>
              <w:rPr>
                <w:rFonts w:ascii="宋体" w:eastAsia="宋体" w:hAnsi="宋体" w:cs="宋体" w:hint="eastAsia"/>
                <w:sz w:val="20"/>
                <w:szCs w:val="20"/>
              </w:rPr>
              <w:t>为负数时，结果为负数。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sqrt</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Style w:val="a7"/>
                <w:rFonts w:ascii="宋体" w:eastAsia="宋体" w:hAnsi="宋体" w:cs="宋体" w:hint="eastAsia"/>
                <w:sz w:val="20"/>
                <w:szCs w:val="20"/>
              </w:rPr>
              <w:t>的</w:t>
            </w:r>
            <w:r>
              <w:rPr>
                <w:rFonts w:ascii="宋体" w:eastAsia="宋体" w:hAnsi="宋体" w:cs="宋体" w:hint="eastAsia"/>
                <w:sz w:val="20"/>
                <w:szCs w:val="20"/>
              </w:rPr>
              <w:t>平方根。</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ln</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Fonts w:ascii="宋体" w:eastAsia="宋体" w:hAnsi="宋体" w:cs="宋体" w:hint="eastAsia"/>
                <w:sz w:val="20"/>
                <w:szCs w:val="20"/>
              </w:rPr>
              <w:t>的自然对数（以</w:t>
            </w:r>
            <w:r>
              <w:rPr>
                <w:rFonts w:ascii="Verdana" w:hAnsi="Verdana"/>
                <w:sz w:val="20"/>
                <w:szCs w:val="20"/>
              </w:rPr>
              <w:t>e</w:t>
            </w:r>
            <w:r>
              <w:rPr>
                <w:rFonts w:ascii="宋体" w:eastAsia="宋体" w:hAnsi="宋体" w:cs="宋体" w:hint="eastAsia"/>
                <w:sz w:val="20"/>
                <w:szCs w:val="20"/>
              </w:rPr>
              <w:t>为底）。</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NUMERIC</w:t>
            </w:r>
            <w:r>
              <w:rPr>
                <w:rStyle w:val="o"/>
              </w:rPr>
              <w:t>.</w:t>
            </w:r>
            <w:r>
              <w:rPr>
                <w:rStyle w:val="py"/>
              </w:rPr>
              <w:t>log10</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Style w:val="a7"/>
                <w:rFonts w:ascii="宋体" w:eastAsia="宋体" w:hAnsi="宋体" w:cs="宋体" w:hint="eastAsia"/>
                <w:sz w:val="20"/>
                <w:szCs w:val="20"/>
              </w:rPr>
              <w:t>的</w:t>
            </w:r>
            <w:r>
              <w:rPr>
                <w:rFonts w:ascii="宋体" w:eastAsia="宋体" w:hAnsi="宋体" w:cs="宋体" w:hint="eastAsia"/>
                <w:sz w:val="20"/>
                <w:szCs w:val="20"/>
              </w:rPr>
              <w:t>以</w:t>
            </w:r>
            <w:r>
              <w:rPr>
                <w:rFonts w:ascii="Verdana" w:hAnsi="Verdana"/>
                <w:sz w:val="20"/>
                <w:szCs w:val="20"/>
              </w:rPr>
              <w:t>10</w:t>
            </w:r>
            <w:r>
              <w:rPr>
                <w:rFonts w:ascii="宋体" w:eastAsia="宋体" w:hAnsi="宋体" w:cs="宋体" w:hint="eastAsia"/>
                <w:sz w:val="20"/>
                <w:szCs w:val="20"/>
              </w:rPr>
              <w:t>为底的对数。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NUMERIC</w:t>
            </w:r>
            <w:r>
              <w:rPr>
                <w:rStyle w:val="o"/>
              </w:rPr>
              <w:t>.</w:t>
            </w:r>
            <w:r>
              <w:rPr>
                <w:rStyle w:val="py"/>
              </w:rPr>
              <w:t>log2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Style w:val="a7"/>
                <w:rFonts w:ascii="宋体" w:eastAsia="宋体" w:hAnsi="宋体" w:cs="宋体" w:hint="eastAsia"/>
                <w:sz w:val="20"/>
                <w:szCs w:val="20"/>
              </w:rPr>
              <w:t>的</w:t>
            </w:r>
            <w:r>
              <w:rPr>
                <w:rFonts w:ascii="宋体" w:eastAsia="宋体" w:hAnsi="宋体" w:cs="宋体" w:hint="eastAsia"/>
                <w:sz w:val="20"/>
                <w:szCs w:val="20"/>
              </w:rPr>
              <w:t>以</w:t>
            </w:r>
            <w:r>
              <w:rPr>
                <w:rFonts w:ascii="Verdana" w:hAnsi="Verdana"/>
                <w:sz w:val="20"/>
                <w:szCs w:val="20"/>
              </w:rPr>
              <w:t>2</w:t>
            </w:r>
            <w:r>
              <w:rPr>
                <w:rFonts w:ascii="宋体" w:eastAsia="宋体" w:hAnsi="宋体" w:cs="宋体" w:hint="eastAsia"/>
                <w:sz w:val="20"/>
                <w:szCs w:val="20"/>
              </w:rPr>
              <w:t>为底的对数。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o"/>
              </w:rPr>
            </w:pPr>
            <w:proofErr w:type="gramStart"/>
            <w:r>
              <w:rPr>
                <w:rStyle w:val="hljs-type"/>
                <w:rFonts w:eastAsiaTheme="majorEastAsia"/>
                <w:color w:val="A31515"/>
              </w:rPr>
              <w:t>NUMERIC1</w:t>
            </w:r>
            <w:r>
              <w:rPr>
                <w:rStyle w:val="o"/>
              </w:rPr>
              <w:t>.</w:t>
            </w:r>
            <w:r>
              <w:rPr>
                <w:rStyle w:val="py"/>
              </w:rPr>
              <w:t>log</w:t>
            </w:r>
            <w:r>
              <w:rPr>
                <w:rStyle w:val="o"/>
              </w:rPr>
              <w:t>(</w:t>
            </w:r>
            <w:proofErr w:type="gramEnd"/>
            <w:r>
              <w:rPr>
                <w:rStyle w:val="o"/>
              </w:rPr>
              <w:t>)</w:t>
            </w:r>
          </w:p>
          <w:p w:rsidR="003F442E" w:rsidRDefault="003F442E">
            <w:pPr>
              <w:pStyle w:val="HTML0"/>
              <w:wordWrap w:val="0"/>
              <w:spacing w:line="270" w:lineRule="atLeast"/>
            </w:pPr>
            <w:proofErr w:type="gramStart"/>
            <w:r>
              <w:rPr>
                <w:rStyle w:val="hljs-type"/>
                <w:rFonts w:eastAsiaTheme="majorEastAsia"/>
                <w:color w:val="A31515"/>
              </w:rPr>
              <w:t>NUMERIC1</w:t>
            </w:r>
            <w:r>
              <w:rPr>
                <w:rStyle w:val="o"/>
              </w:rPr>
              <w:t>.</w:t>
            </w:r>
            <w:r>
              <w:rPr>
                <w:rStyle w:val="py"/>
              </w:rPr>
              <w:t>log</w:t>
            </w:r>
            <w:r>
              <w:rPr>
                <w:rStyle w:val="o"/>
              </w:rPr>
              <w:t>(</w:t>
            </w:r>
            <w:proofErr w:type="gramEnd"/>
            <w:r>
              <w:rPr>
                <w:rStyle w:val="hljs-type"/>
                <w:rFonts w:eastAsiaTheme="majorEastAsia"/>
                <w:color w:val="A31515"/>
              </w:rPr>
              <w:t>NUMERIC2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如果不带参数调用，则返回</w:t>
            </w:r>
            <w:r>
              <w:rPr>
                <w:rStyle w:val="a7"/>
                <w:rFonts w:ascii="Verdana" w:hAnsi="Verdana"/>
                <w:sz w:val="20"/>
                <w:szCs w:val="20"/>
              </w:rPr>
              <w:t>NUMERIC1</w:t>
            </w:r>
            <w:r>
              <w:rPr>
                <w:rFonts w:ascii="宋体" w:eastAsia="宋体" w:hAnsi="宋体" w:cs="宋体" w:hint="eastAsia"/>
                <w:sz w:val="20"/>
                <w:szCs w:val="20"/>
              </w:rPr>
              <w:t>的自然对数。当使用参数调用时，将</w:t>
            </w:r>
            <w:r>
              <w:rPr>
                <w:rStyle w:val="a7"/>
                <w:rFonts w:ascii="Verdana" w:hAnsi="Verdana"/>
                <w:sz w:val="20"/>
                <w:szCs w:val="20"/>
              </w:rPr>
              <w:t>NUMERIC1</w:t>
            </w:r>
            <w:r>
              <w:rPr>
                <w:rFonts w:ascii="宋体" w:eastAsia="宋体" w:hAnsi="宋体" w:cs="宋体" w:hint="eastAsia"/>
                <w:sz w:val="20"/>
                <w:szCs w:val="20"/>
              </w:rPr>
              <w:t>的对数返回到基数</w:t>
            </w:r>
            <w:r>
              <w:rPr>
                <w:rStyle w:val="a7"/>
                <w:rFonts w:ascii="Verdana" w:hAnsi="Verdana"/>
                <w:sz w:val="20"/>
                <w:szCs w:val="20"/>
              </w:rPr>
              <w:t>NUMERIC2</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注意：当前，</w:t>
            </w:r>
            <w:r>
              <w:rPr>
                <w:rStyle w:val="a7"/>
                <w:rFonts w:ascii="Verdana" w:hAnsi="Verdana"/>
                <w:sz w:val="20"/>
                <w:szCs w:val="20"/>
              </w:rPr>
              <w:t>NUMERIC1</w:t>
            </w:r>
            <w:r>
              <w:rPr>
                <w:rFonts w:ascii="宋体" w:eastAsia="宋体" w:hAnsi="宋体" w:cs="宋体" w:hint="eastAsia"/>
                <w:sz w:val="20"/>
                <w:szCs w:val="20"/>
              </w:rPr>
              <w:t>必须大于</w:t>
            </w:r>
            <w:r>
              <w:rPr>
                <w:rFonts w:ascii="Verdana" w:hAnsi="Verdana"/>
                <w:sz w:val="20"/>
                <w:szCs w:val="20"/>
              </w:rPr>
              <w:t>0</w:t>
            </w:r>
            <w:r>
              <w:rPr>
                <w:rFonts w:ascii="宋体" w:eastAsia="宋体" w:hAnsi="宋体" w:cs="宋体" w:hint="eastAsia"/>
                <w:sz w:val="20"/>
                <w:szCs w:val="20"/>
              </w:rPr>
              <w:t>，而</w:t>
            </w:r>
            <w:r>
              <w:rPr>
                <w:rStyle w:val="a7"/>
                <w:rFonts w:ascii="Verdana" w:hAnsi="Verdana"/>
                <w:sz w:val="20"/>
                <w:szCs w:val="20"/>
              </w:rPr>
              <w:t>NUMERIC2</w:t>
            </w:r>
            <w:r>
              <w:rPr>
                <w:rFonts w:ascii="宋体" w:eastAsia="宋体" w:hAnsi="宋体" w:cs="宋体" w:hint="eastAsia"/>
                <w:sz w:val="20"/>
                <w:szCs w:val="20"/>
              </w:rPr>
              <w:t>必须大于</w:t>
            </w:r>
            <w:r>
              <w:rPr>
                <w:rFonts w:ascii="Verdana" w:hAnsi="Verdana"/>
                <w:sz w:val="20"/>
                <w:szCs w:val="20"/>
              </w:rPr>
              <w:t>1</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hljs-type"/>
                <w:rFonts w:eastAsiaTheme="majorEastAsia"/>
                <w:color w:val="A31515"/>
              </w:rPr>
              <w:t>NUMERIC</w:t>
            </w:r>
            <w:r>
              <w:rPr>
                <w:rStyle w:val="o"/>
              </w:rPr>
              <w:t>.</w:t>
            </w:r>
            <w:r>
              <w:rPr>
                <w:rStyle w:val="py"/>
              </w:rPr>
              <w:t>exp</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Fonts w:ascii="Verdana" w:hAnsi="Verdana"/>
                <w:sz w:val="20"/>
                <w:szCs w:val="20"/>
              </w:rPr>
              <w:t xml:space="preserve">e </w:t>
            </w:r>
            <w:r>
              <w:rPr>
                <w:rFonts w:ascii="宋体" w:eastAsia="宋体" w:hAnsi="宋体" w:cs="宋体" w:hint="eastAsia"/>
                <w:sz w:val="20"/>
                <w:szCs w:val="20"/>
              </w:rPr>
              <w:t>的</w:t>
            </w:r>
            <w:r>
              <w:rPr>
                <w:rFonts w:ascii="Verdana" w:hAnsi="Verdana" w:cs="Verdana"/>
                <w:sz w:val="20"/>
                <w:szCs w:val="20"/>
              </w:rPr>
              <w:t> </w:t>
            </w:r>
            <w:r>
              <w:rPr>
                <w:rStyle w:val="a7"/>
                <w:rFonts w:ascii="Verdana" w:hAnsi="Verdana"/>
                <w:sz w:val="20"/>
                <w:szCs w:val="20"/>
              </w:rPr>
              <w:t xml:space="preserve">NUMERIC </w:t>
            </w:r>
            <w:r>
              <w:rPr>
                <w:rStyle w:val="a7"/>
                <w:rFonts w:ascii="宋体" w:eastAsia="宋体" w:hAnsi="宋体" w:cs="宋体" w:hint="eastAsia"/>
                <w:sz w:val="20"/>
                <w:szCs w:val="20"/>
              </w:rPr>
              <w:t>次</w:t>
            </w:r>
            <w:proofErr w:type="gramStart"/>
            <w:r>
              <w:rPr>
                <w:rFonts w:ascii="宋体" w:eastAsia="宋体" w:hAnsi="宋体" w:cs="宋体" w:hint="eastAsia"/>
                <w:sz w:val="20"/>
                <w:szCs w:val="20"/>
              </w:rPr>
              <w:t>幂</w:t>
            </w:r>
            <w:proofErr w:type="gramEnd"/>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ceil</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将</w:t>
            </w:r>
            <w:r>
              <w:rPr>
                <w:rStyle w:val="a7"/>
                <w:rFonts w:ascii="Verdana" w:hAnsi="Verdana"/>
                <w:sz w:val="20"/>
                <w:szCs w:val="20"/>
              </w:rPr>
              <w:t>NUMERIC</w:t>
            </w:r>
            <w:r>
              <w:rPr>
                <w:rFonts w:ascii="宋体" w:eastAsia="宋体" w:hAnsi="宋体" w:cs="宋体" w:hint="eastAsia"/>
                <w:sz w:val="20"/>
                <w:szCs w:val="20"/>
              </w:rPr>
              <w:t>向上舍入，并返回大于或等于</w:t>
            </w:r>
            <w:r>
              <w:rPr>
                <w:rStyle w:val="a7"/>
                <w:rFonts w:ascii="Verdana" w:hAnsi="Verdana"/>
                <w:sz w:val="20"/>
                <w:szCs w:val="20"/>
              </w:rPr>
              <w:t>NUMERIC</w:t>
            </w:r>
            <w:r>
              <w:rPr>
                <w:rFonts w:ascii="宋体" w:eastAsia="宋体" w:hAnsi="宋体" w:cs="宋体" w:hint="eastAsia"/>
                <w:sz w:val="20"/>
                <w:szCs w:val="20"/>
              </w:rPr>
              <w:t>的最小整数。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floor</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向下舍入</w:t>
            </w:r>
            <w:r>
              <w:rPr>
                <w:rStyle w:val="a7"/>
                <w:rFonts w:ascii="Verdana" w:hAnsi="Verdana"/>
                <w:sz w:val="20"/>
                <w:szCs w:val="20"/>
              </w:rPr>
              <w:t>NUMERIC</w:t>
            </w:r>
            <w:r>
              <w:rPr>
                <w:rFonts w:ascii="宋体" w:eastAsia="宋体" w:hAnsi="宋体" w:cs="宋体" w:hint="eastAsia"/>
                <w:sz w:val="20"/>
                <w:szCs w:val="20"/>
              </w:rPr>
              <w:t>，并返回小于或等于</w:t>
            </w:r>
            <w:r>
              <w:rPr>
                <w:rStyle w:val="a7"/>
                <w:rFonts w:ascii="Verdana" w:hAnsi="Verdana"/>
                <w:sz w:val="20"/>
                <w:szCs w:val="20"/>
              </w:rPr>
              <w:t>NUMERIC</w:t>
            </w:r>
            <w:r>
              <w:rPr>
                <w:rFonts w:ascii="宋体" w:eastAsia="宋体" w:hAnsi="宋体" w:cs="宋体" w:hint="eastAsia"/>
                <w:sz w:val="20"/>
                <w:szCs w:val="20"/>
              </w:rPr>
              <w:t>的最大整数。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hljs-type"/>
                <w:rFonts w:eastAsiaTheme="majorEastAsia"/>
                <w:color w:val="A31515"/>
              </w:rPr>
              <w:lastRenderedPageBreak/>
              <w:t>NUMERIC</w:t>
            </w:r>
            <w:r>
              <w:rPr>
                <w:rStyle w:val="o"/>
              </w:rPr>
              <w:t>.</w:t>
            </w:r>
            <w:r>
              <w:rPr>
                <w:rStyle w:val="py"/>
              </w:rPr>
              <w:t>sin</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Fonts w:ascii="宋体" w:eastAsia="宋体" w:hAnsi="宋体" w:cs="宋体" w:hint="eastAsia"/>
                <w:sz w:val="20"/>
                <w:szCs w:val="20"/>
              </w:rPr>
              <w:t>的正弦值。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sinh</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Fonts w:ascii="宋体" w:eastAsia="宋体" w:hAnsi="宋体" w:cs="宋体" w:hint="eastAsia"/>
                <w:sz w:val="20"/>
                <w:szCs w:val="20"/>
              </w:rPr>
              <w:t>的双曲正弦值。</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返回类型为</w:t>
            </w:r>
            <w:r>
              <w:rPr>
                <w:rStyle w:val="a7"/>
                <w:rFonts w:ascii="Verdana" w:hAnsi="Verdana"/>
                <w:sz w:val="20"/>
                <w:szCs w:val="20"/>
              </w:rPr>
              <w:t>DOUBLE</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hljs-type"/>
                <w:rFonts w:eastAsiaTheme="majorEastAsia"/>
                <w:color w:val="A31515"/>
              </w:rPr>
              <w:t>NUMERIC</w:t>
            </w:r>
            <w:r>
              <w:rPr>
                <w:rStyle w:val="o"/>
              </w:rPr>
              <w:t>.</w:t>
            </w:r>
            <w:r>
              <w:rPr>
                <w:rStyle w:val="py"/>
              </w:rPr>
              <w:t>cos</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Fonts w:ascii="宋体" w:eastAsia="宋体" w:hAnsi="宋体" w:cs="宋体" w:hint="eastAsia"/>
                <w:sz w:val="20"/>
                <w:szCs w:val="20"/>
              </w:rPr>
              <w:t>的余弦值。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hljs-type"/>
                <w:rFonts w:eastAsiaTheme="majorEastAsia"/>
                <w:color w:val="A31515"/>
              </w:rPr>
              <w:t>NUMERIC</w:t>
            </w:r>
            <w:r>
              <w:rPr>
                <w:rStyle w:val="o"/>
              </w:rPr>
              <w:t>.</w:t>
            </w:r>
            <w:r>
              <w:rPr>
                <w:rStyle w:val="py"/>
              </w:rPr>
              <w:t>tan</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Fonts w:ascii="宋体" w:eastAsia="宋体" w:hAnsi="宋体" w:cs="宋体" w:hint="eastAsia"/>
                <w:sz w:val="20"/>
                <w:szCs w:val="20"/>
              </w:rPr>
              <w:t>的正切。</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tanh</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Fonts w:ascii="宋体" w:eastAsia="宋体" w:hAnsi="宋体" w:cs="宋体" w:hint="eastAsia"/>
                <w:sz w:val="20"/>
                <w:szCs w:val="20"/>
              </w:rPr>
              <w:t>的双曲正切值。</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返回类型为</w:t>
            </w:r>
            <w:r>
              <w:rPr>
                <w:rStyle w:val="a7"/>
                <w:rFonts w:ascii="Verdana" w:hAnsi="Verdana"/>
                <w:sz w:val="20"/>
                <w:szCs w:val="20"/>
              </w:rPr>
              <w:t>DOUBLE</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hljs-type"/>
                <w:rFonts w:eastAsiaTheme="majorEastAsia"/>
                <w:color w:val="A31515"/>
              </w:rPr>
              <w:t>NUMERIC</w:t>
            </w:r>
            <w:r>
              <w:rPr>
                <w:rStyle w:val="o"/>
              </w:rPr>
              <w:t>.</w:t>
            </w:r>
            <w:r>
              <w:rPr>
                <w:rStyle w:val="py"/>
              </w:rPr>
              <w:t>cot</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Fonts w:ascii="宋体" w:eastAsia="宋体" w:hAnsi="宋体" w:cs="宋体" w:hint="eastAsia"/>
                <w:sz w:val="20"/>
                <w:szCs w:val="20"/>
              </w:rPr>
              <w:t>的余切。</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asin</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Style w:val="a7"/>
                <w:rFonts w:ascii="宋体" w:eastAsia="宋体" w:hAnsi="宋体" w:cs="宋体" w:hint="eastAsia"/>
                <w:sz w:val="20"/>
                <w:szCs w:val="20"/>
              </w:rPr>
              <w:t>的</w:t>
            </w:r>
            <w:r>
              <w:rPr>
                <w:rFonts w:ascii="宋体" w:eastAsia="宋体" w:hAnsi="宋体" w:cs="宋体" w:hint="eastAsia"/>
                <w:sz w:val="20"/>
                <w:szCs w:val="20"/>
              </w:rPr>
              <w:t>反正弦值。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acos</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Style w:val="a7"/>
                <w:rFonts w:ascii="宋体" w:eastAsia="宋体" w:hAnsi="宋体" w:cs="宋体" w:hint="eastAsia"/>
                <w:sz w:val="20"/>
                <w:szCs w:val="20"/>
              </w:rPr>
              <w:t>的反</w:t>
            </w:r>
            <w:r>
              <w:rPr>
                <w:rFonts w:ascii="宋体" w:eastAsia="宋体" w:hAnsi="宋体" w:cs="宋体" w:hint="eastAsia"/>
                <w:sz w:val="20"/>
                <w:szCs w:val="20"/>
              </w:rPr>
              <w:t>余弦值。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atan</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Style w:val="a7"/>
                <w:rFonts w:ascii="宋体" w:eastAsia="宋体" w:hAnsi="宋体" w:cs="宋体" w:hint="eastAsia"/>
                <w:sz w:val="20"/>
                <w:szCs w:val="20"/>
              </w:rPr>
              <w:t>的</w:t>
            </w:r>
            <w:r>
              <w:rPr>
                <w:rFonts w:ascii="宋体" w:eastAsia="宋体" w:hAnsi="宋体" w:cs="宋体" w:hint="eastAsia"/>
                <w:sz w:val="20"/>
                <w:szCs w:val="20"/>
              </w:rPr>
              <w:t>反正切。</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nf"/>
              </w:rPr>
              <w:t>atan2</w:t>
            </w:r>
            <w:r>
              <w:rPr>
                <w:rStyle w:val="o"/>
              </w:rPr>
              <w:t>(</w:t>
            </w:r>
            <w:r>
              <w:rPr>
                <w:rStyle w:val="hljs-type"/>
                <w:rFonts w:eastAsiaTheme="majorEastAsia"/>
                <w:color w:val="A31515"/>
              </w:rPr>
              <w:t>NUMERIC1</w:t>
            </w:r>
            <w:r>
              <w:rPr>
                <w:rStyle w:val="o"/>
              </w:rPr>
              <w:t xml:space="preserve">, </w:t>
            </w:r>
            <w:r>
              <w:rPr>
                <w:rStyle w:val="hljs-type"/>
                <w:rFonts w:eastAsiaTheme="majorEastAsia"/>
                <w:color w:val="A31515"/>
              </w:rPr>
              <w:t>NUMERIC2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返回坐标的反正切</w:t>
            </w:r>
            <w:r>
              <w:rPr>
                <w:rStyle w:val="a7"/>
                <w:rFonts w:ascii="宋体" w:eastAsia="宋体" w:hAnsi="宋体" w:cs="宋体" w:hint="eastAsia"/>
                <w:sz w:val="20"/>
                <w:szCs w:val="20"/>
              </w:rPr>
              <w:t>（</w:t>
            </w:r>
            <w:r>
              <w:rPr>
                <w:rStyle w:val="a7"/>
                <w:rFonts w:ascii="Verdana" w:hAnsi="Verdana"/>
                <w:sz w:val="20"/>
                <w:szCs w:val="20"/>
              </w:rPr>
              <w:t>NUMERIC1</w:t>
            </w:r>
            <w:r>
              <w:rPr>
                <w:rStyle w:val="a7"/>
                <w:rFonts w:ascii="宋体" w:eastAsia="宋体" w:hAnsi="宋体" w:cs="宋体" w:hint="eastAsia"/>
                <w:sz w:val="20"/>
                <w:szCs w:val="20"/>
              </w:rPr>
              <w:t>，</w:t>
            </w:r>
            <w:r>
              <w:rPr>
                <w:rStyle w:val="a7"/>
                <w:rFonts w:ascii="Verdana" w:hAnsi="Verdana"/>
                <w:sz w:val="20"/>
                <w:szCs w:val="20"/>
              </w:rPr>
              <w:t>NUMERIC2</w:t>
            </w:r>
            <w:r>
              <w:rPr>
                <w:rStyle w:val="a7"/>
                <w:rFonts w:ascii="宋体" w:eastAsia="宋体" w:hAnsi="宋体" w:cs="宋体" w:hint="eastAsi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cosh</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Fonts w:ascii="宋体" w:eastAsia="宋体" w:hAnsi="宋体" w:cs="宋体" w:hint="eastAsia"/>
                <w:sz w:val="20"/>
                <w:szCs w:val="20"/>
              </w:rPr>
              <w:t>的双曲余弦值。</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proofErr w:type="gramStart"/>
            <w:r>
              <w:rPr>
                <w:rFonts w:ascii="宋体" w:eastAsia="宋体" w:hAnsi="宋体" w:cs="宋体" w:hint="eastAsia"/>
                <w:sz w:val="20"/>
                <w:szCs w:val="20"/>
              </w:rPr>
              <w:t>值类型</w:t>
            </w:r>
            <w:proofErr w:type="gramEnd"/>
            <w:r>
              <w:rPr>
                <w:rFonts w:ascii="宋体" w:eastAsia="宋体" w:hAnsi="宋体" w:cs="宋体" w:hint="eastAsia"/>
                <w:sz w:val="20"/>
                <w:szCs w:val="20"/>
              </w:rPr>
              <w:t>为</w:t>
            </w:r>
            <w:r>
              <w:rPr>
                <w:rStyle w:val="a7"/>
                <w:rFonts w:ascii="Verdana" w:hAnsi="Verdana"/>
                <w:sz w:val="20"/>
                <w:szCs w:val="20"/>
              </w:rPr>
              <w:t>DOUBLE</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degrees</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返回弧度</w:t>
            </w:r>
            <w:r>
              <w:rPr>
                <w:rStyle w:val="a7"/>
                <w:rFonts w:ascii="Verdana" w:hAnsi="Verdana"/>
                <w:sz w:val="20"/>
                <w:szCs w:val="20"/>
              </w:rPr>
              <w:t>NUMERIC</w:t>
            </w:r>
            <w:r>
              <w:rPr>
                <w:rFonts w:ascii="宋体" w:eastAsia="宋体" w:hAnsi="宋体" w:cs="宋体" w:hint="eastAsia"/>
                <w:sz w:val="20"/>
                <w:szCs w:val="20"/>
              </w:rPr>
              <w:t>的度数表示形式。</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radians</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返回度数</w:t>
            </w:r>
            <w:r>
              <w:rPr>
                <w:rStyle w:val="a7"/>
                <w:rFonts w:ascii="Verdana" w:hAnsi="Verdana"/>
                <w:sz w:val="20"/>
                <w:szCs w:val="20"/>
              </w:rPr>
              <w:t>NUMERIC</w:t>
            </w:r>
            <w:r>
              <w:rPr>
                <w:rFonts w:ascii="宋体" w:eastAsia="宋体" w:hAnsi="宋体" w:cs="宋体" w:hint="eastAsia"/>
                <w:sz w:val="20"/>
                <w:szCs w:val="20"/>
              </w:rPr>
              <w:t>的弧度表示。</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lastRenderedPageBreak/>
              <w:t>NUMERIC</w:t>
            </w:r>
            <w:r>
              <w:rPr>
                <w:rStyle w:val="o"/>
              </w:rPr>
              <w:t>.</w:t>
            </w:r>
            <w:r>
              <w:rPr>
                <w:rStyle w:val="py"/>
              </w:rPr>
              <w:t>sign</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NUMERIC</w:t>
            </w:r>
            <w:r>
              <w:rPr>
                <w:rFonts w:ascii="宋体" w:eastAsia="宋体" w:hAnsi="宋体" w:cs="宋体" w:hint="eastAsia"/>
                <w:sz w:val="20"/>
                <w:szCs w:val="20"/>
              </w:rPr>
              <w:t>的符号。</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round</w:t>
            </w:r>
            <w:proofErr w:type="spellEnd"/>
            <w:r>
              <w:rPr>
                <w:rStyle w:val="o"/>
              </w:rPr>
              <w:t>(</w:t>
            </w:r>
            <w:r>
              <w:rPr>
                <w:rStyle w:val="hljs-type"/>
                <w:rFonts w:eastAsiaTheme="majorEastAsia"/>
                <w:color w:val="A31515"/>
              </w:rPr>
              <w:t>INT</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返回一个数字，四舍五入为</w:t>
            </w:r>
            <w:r>
              <w:rPr>
                <w:rStyle w:val="a7"/>
                <w:rFonts w:ascii="Verdana" w:hAnsi="Verdana"/>
                <w:sz w:val="20"/>
                <w:szCs w:val="20"/>
              </w:rPr>
              <w:t>NUMERIC</w:t>
            </w:r>
            <w:r>
              <w:rPr>
                <w:rStyle w:val="a7"/>
                <w:rFonts w:ascii="宋体" w:eastAsia="宋体" w:hAnsi="宋体" w:cs="宋体" w:hint="eastAsia"/>
                <w:sz w:val="20"/>
                <w:szCs w:val="20"/>
              </w:rPr>
              <w:t>的</w:t>
            </w:r>
            <w:r>
              <w:rPr>
                <w:rStyle w:val="a7"/>
                <w:rFonts w:ascii="Verdana" w:hAnsi="Verdana"/>
                <w:sz w:val="20"/>
                <w:szCs w:val="20"/>
              </w:rPr>
              <w:t>INT</w:t>
            </w:r>
            <w:r>
              <w:rPr>
                <w:rFonts w:ascii="宋体" w:eastAsia="宋体" w:hAnsi="宋体" w:cs="宋体" w:hint="eastAsia"/>
                <w:sz w:val="20"/>
                <w:szCs w:val="20"/>
              </w:rPr>
              <w:t>小数位。</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pi</w:t>
            </w:r>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返回一个比</w:t>
            </w:r>
            <w:r>
              <w:rPr>
                <w:rFonts w:ascii="Verdana" w:hAnsi="Verdana"/>
                <w:sz w:val="20"/>
                <w:szCs w:val="20"/>
              </w:rPr>
              <w:t>pi</w:t>
            </w:r>
            <w:r>
              <w:rPr>
                <w:rFonts w:ascii="宋体" w:eastAsia="宋体" w:hAnsi="宋体" w:cs="宋体" w:hint="eastAsia"/>
                <w:sz w:val="20"/>
                <w:szCs w:val="20"/>
              </w:rPr>
              <w:t>更接近其他值的值。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e</w:t>
            </w:r>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返回一个比任何其他值都更接近</w:t>
            </w:r>
            <w:r>
              <w:rPr>
                <w:rFonts w:ascii="Verdana" w:hAnsi="Verdana"/>
                <w:sz w:val="20"/>
                <w:szCs w:val="20"/>
              </w:rPr>
              <w:t>e</w:t>
            </w:r>
            <w:r>
              <w:rPr>
                <w:rFonts w:ascii="宋体" w:eastAsia="宋体" w:hAnsi="宋体" w:cs="宋体" w:hint="eastAsia"/>
                <w:sz w:val="20"/>
                <w:szCs w:val="20"/>
              </w:rPr>
              <w:t>的值。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rand</w:t>
            </w:r>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返回介于</w:t>
            </w:r>
            <w:r>
              <w:rPr>
                <w:rFonts w:ascii="Verdana" w:hAnsi="Verdana"/>
                <w:sz w:val="20"/>
                <w:szCs w:val="20"/>
              </w:rPr>
              <w:t>0.0</w:t>
            </w:r>
            <w:r>
              <w:rPr>
                <w:rFonts w:ascii="宋体" w:eastAsia="宋体" w:hAnsi="宋体" w:cs="宋体" w:hint="eastAsia"/>
                <w:sz w:val="20"/>
                <w:szCs w:val="20"/>
              </w:rPr>
              <w:t>（含）和</w:t>
            </w:r>
            <w:r>
              <w:rPr>
                <w:rFonts w:ascii="Verdana" w:hAnsi="Verdana"/>
                <w:sz w:val="20"/>
                <w:szCs w:val="20"/>
              </w:rPr>
              <w:t>1.0</w:t>
            </w:r>
            <w:r>
              <w:rPr>
                <w:rFonts w:ascii="宋体" w:eastAsia="宋体" w:hAnsi="宋体" w:cs="宋体" w:hint="eastAsia"/>
                <w:sz w:val="20"/>
                <w:szCs w:val="20"/>
              </w:rPr>
              <w:t>（不含）之间的伪随机双精度值。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rand</w:t>
            </w:r>
            <w:r>
              <w:rPr>
                <w:rStyle w:val="o"/>
              </w:rPr>
              <w:t>(</w:t>
            </w:r>
            <w:proofErr w:type="gramEnd"/>
            <w:r>
              <w:rPr>
                <w:rStyle w:val="hljs-type"/>
                <w:rFonts w:eastAsiaTheme="majorEastAsia"/>
                <w:color w:val="A31515"/>
              </w:rPr>
              <w:t>INTEGER</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返回带有初始种子</w:t>
            </w:r>
            <w:r>
              <w:rPr>
                <w:rStyle w:val="a7"/>
                <w:rFonts w:ascii="Verdana" w:hAnsi="Verdana"/>
                <w:sz w:val="20"/>
                <w:szCs w:val="20"/>
              </w:rPr>
              <w:t>INTEGER</w:t>
            </w:r>
            <w:r>
              <w:rPr>
                <w:rStyle w:val="a7"/>
                <w:rFonts w:ascii="宋体" w:eastAsia="宋体" w:hAnsi="宋体" w:cs="宋体" w:hint="eastAsia"/>
                <w:sz w:val="20"/>
                <w:szCs w:val="20"/>
              </w:rPr>
              <w:t>的</w:t>
            </w:r>
            <w:r>
              <w:rPr>
                <w:rFonts w:ascii="宋体" w:eastAsia="宋体" w:hAnsi="宋体" w:cs="宋体" w:hint="eastAsia"/>
                <w:sz w:val="20"/>
                <w:szCs w:val="20"/>
              </w:rPr>
              <w:t>介于</w:t>
            </w:r>
            <w:r>
              <w:rPr>
                <w:rFonts w:ascii="Verdana" w:hAnsi="Verdana"/>
                <w:sz w:val="20"/>
                <w:szCs w:val="20"/>
              </w:rPr>
              <w:t>0.0</w:t>
            </w:r>
            <w:r>
              <w:rPr>
                <w:rFonts w:ascii="宋体" w:eastAsia="宋体" w:hAnsi="宋体" w:cs="宋体" w:hint="eastAsia"/>
                <w:sz w:val="20"/>
                <w:szCs w:val="20"/>
              </w:rPr>
              <w:t>（含）和</w:t>
            </w:r>
            <w:r>
              <w:rPr>
                <w:rFonts w:ascii="Verdana" w:hAnsi="Verdana"/>
                <w:sz w:val="20"/>
                <w:szCs w:val="20"/>
              </w:rPr>
              <w:t>1.0</w:t>
            </w:r>
            <w:r>
              <w:rPr>
                <w:rFonts w:ascii="宋体" w:eastAsia="宋体" w:hAnsi="宋体" w:cs="宋体" w:hint="eastAsia"/>
                <w:sz w:val="20"/>
                <w:szCs w:val="20"/>
              </w:rPr>
              <w:t>（不含）之间的伪随机双精度值。</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如果两个</w:t>
            </w:r>
            <w:r>
              <w:rPr>
                <w:rFonts w:ascii="Verdana" w:hAnsi="Verdana"/>
                <w:sz w:val="20"/>
                <w:szCs w:val="20"/>
              </w:rPr>
              <w:t>RAND</w:t>
            </w:r>
            <w:r>
              <w:rPr>
                <w:rFonts w:ascii="宋体" w:eastAsia="宋体" w:hAnsi="宋体" w:cs="宋体" w:hint="eastAsia"/>
                <w:sz w:val="20"/>
                <w:szCs w:val="20"/>
              </w:rPr>
              <w:t>函数具有相同的初始种子，它们将返回相同的数字序列。</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randInteger</w:t>
            </w:r>
            <w:proofErr w:type="spellEnd"/>
            <w:r>
              <w:rPr>
                <w:rStyle w:val="o"/>
              </w:rPr>
              <w:t>(</w:t>
            </w:r>
            <w:proofErr w:type="gramEnd"/>
            <w:r>
              <w:rPr>
                <w:rStyle w:val="hljs-type"/>
                <w:rFonts w:eastAsiaTheme="majorEastAsia"/>
                <w:color w:val="A31515"/>
              </w:rPr>
              <w:t>INTEGER</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返回介于</w:t>
            </w:r>
            <w:r>
              <w:rPr>
                <w:rFonts w:ascii="Verdana" w:hAnsi="Verdana"/>
                <w:sz w:val="20"/>
                <w:szCs w:val="20"/>
              </w:rPr>
              <w:t>0</w:t>
            </w:r>
            <w:r>
              <w:rPr>
                <w:rFonts w:ascii="宋体" w:eastAsia="宋体" w:hAnsi="宋体" w:cs="宋体" w:hint="eastAsia"/>
                <w:sz w:val="20"/>
                <w:szCs w:val="20"/>
              </w:rPr>
              <w:t>（含）和</w:t>
            </w:r>
            <w:r>
              <w:rPr>
                <w:rStyle w:val="a7"/>
                <w:rFonts w:ascii="Verdana" w:hAnsi="Verdana"/>
                <w:sz w:val="20"/>
                <w:szCs w:val="20"/>
              </w:rPr>
              <w:t>INTEGER</w:t>
            </w:r>
            <w:r>
              <w:rPr>
                <w:rFonts w:ascii="宋体" w:eastAsia="宋体" w:hAnsi="宋体" w:cs="宋体" w:hint="eastAsia"/>
                <w:sz w:val="20"/>
                <w:szCs w:val="20"/>
              </w:rPr>
              <w:t>（不含）之间的伪随机整数值。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randInteger</w:t>
            </w:r>
            <w:proofErr w:type="spellEnd"/>
            <w:r>
              <w:rPr>
                <w:rStyle w:val="o"/>
              </w:rPr>
              <w:t>(</w:t>
            </w:r>
            <w:proofErr w:type="gramEnd"/>
            <w:r>
              <w:rPr>
                <w:rStyle w:val="hljs-type"/>
                <w:rFonts w:eastAsiaTheme="majorEastAsia"/>
                <w:color w:val="A31515"/>
              </w:rPr>
              <w:t>INTEGER1</w:t>
            </w:r>
            <w:r>
              <w:rPr>
                <w:rStyle w:val="o"/>
              </w:rPr>
              <w:t xml:space="preserve">, </w:t>
            </w:r>
            <w:r>
              <w:rPr>
                <w:rStyle w:val="hljs-type"/>
                <w:rFonts w:eastAsiaTheme="majorEastAsia"/>
                <w:color w:val="A31515"/>
              </w:rPr>
              <w:t>INTEGER2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返回介于</w:t>
            </w:r>
            <w:r>
              <w:rPr>
                <w:rFonts w:ascii="Verdana" w:hAnsi="Verdana"/>
                <w:sz w:val="20"/>
                <w:szCs w:val="20"/>
              </w:rPr>
              <w:t>0</w:t>
            </w:r>
            <w:r>
              <w:rPr>
                <w:rFonts w:ascii="宋体" w:eastAsia="宋体" w:hAnsi="宋体" w:cs="宋体" w:hint="eastAsia"/>
                <w:sz w:val="20"/>
                <w:szCs w:val="20"/>
              </w:rPr>
              <w:t>（含）和</w:t>
            </w:r>
            <w:r>
              <w:rPr>
                <w:rStyle w:val="a7"/>
                <w:rFonts w:ascii="Verdana" w:hAnsi="Verdana"/>
                <w:sz w:val="20"/>
                <w:szCs w:val="20"/>
              </w:rPr>
              <w:t>INTEGER2</w:t>
            </w:r>
            <w:r>
              <w:rPr>
                <w:rFonts w:ascii="宋体" w:eastAsia="宋体" w:hAnsi="宋体" w:cs="宋体" w:hint="eastAsia"/>
                <w:sz w:val="20"/>
                <w:szCs w:val="20"/>
              </w:rPr>
              <w:t>（</w:t>
            </w:r>
            <w:r>
              <w:rPr>
                <w:rStyle w:val="a7"/>
                <w:rFonts w:ascii="宋体" w:eastAsia="宋体" w:hAnsi="宋体" w:cs="宋体" w:hint="eastAsia"/>
                <w:sz w:val="20"/>
                <w:szCs w:val="20"/>
              </w:rPr>
              <w:t>不含</w:t>
            </w:r>
            <w:r>
              <w:rPr>
                <w:rFonts w:ascii="宋体" w:eastAsia="宋体" w:hAnsi="宋体" w:cs="宋体" w:hint="eastAsia"/>
                <w:sz w:val="20"/>
                <w:szCs w:val="20"/>
              </w:rPr>
              <w:t>）之间的伪随机整数值，其初始种子为</w:t>
            </w:r>
            <w:r>
              <w:rPr>
                <w:rStyle w:val="a7"/>
                <w:rFonts w:ascii="Verdana" w:hAnsi="Verdana"/>
                <w:sz w:val="20"/>
                <w:szCs w:val="20"/>
              </w:rPr>
              <w:t>INTEGER1</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如果两个</w:t>
            </w:r>
            <w:proofErr w:type="spellStart"/>
            <w:r>
              <w:rPr>
                <w:rFonts w:ascii="Verdana" w:hAnsi="Verdana"/>
                <w:sz w:val="20"/>
                <w:szCs w:val="20"/>
              </w:rPr>
              <w:t>randInteger</w:t>
            </w:r>
            <w:proofErr w:type="spellEnd"/>
            <w:r>
              <w:rPr>
                <w:rFonts w:ascii="宋体" w:eastAsia="宋体" w:hAnsi="宋体" w:cs="宋体" w:hint="eastAsia"/>
                <w:sz w:val="20"/>
                <w:szCs w:val="20"/>
              </w:rPr>
              <w:t>函数具有相同的初始种子和边界，它们将返回相同的数字序列。</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uuid</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根据</w:t>
            </w:r>
            <w:r>
              <w:rPr>
                <w:rFonts w:ascii="Verdana" w:hAnsi="Verdana"/>
                <w:sz w:val="20"/>
                <w:szCs w:val="20"/>
              </w:rPr>
              <w:t>RFC 4122 type 4</w:t>
            </w:r>
            <w:r>
              <w:rPr>
                <w:rFonts w:ascii="宋体" w:eastAsia="宋体" w:hAnsi="宋体" w:cs="宋体" w:hint="eastAsia"/>
                <w:sz w:val="20"/>
                <w:szCs w:val="20"/>
              </w:rPr>
              <w:t>（伪随机生成）</w:t>
            </w:r>
            <w:r>
              <w:rPr>
                <w:rFonts w:ascii="Verdana" w:hAnsi="Verdana"/>
                <w:sz w:val="20"/>
                <w:szCs w:val="20"/>
              </w:rPr>
              <w:t>UUID</w:t>
            </w:r>
            <w:r>
              <w:rPr>
                <w:rFonts w:ascii="宋体" w:eastAsia="宋体" w:hAnsi="宋体" w:cs="宋体" w:hint="eastAsia"/>
                <w:sz w:val="20"/>
                <w:szCs w:val="20"/>
              </w:rPr>
              <w:t>返回</w:t>
            </w:r>
            <w:r>
              <w:rPr>
                <w:rFonts w:ascii="Verdana" w:hAnsi="Verdana"/>
                <w:sz w:val="20"/>
                <w:szCs w:val="20"/>
              </w:rPr>
              <w:t>UUID</w:t>
            </w:r>
            <w:r>
              <w:rPr>
                <w:rFonts w:ascii="宋体" w:eastAsia="宋体" w:hAnsi="宋体" w:cs="宋体" w:hint="eastAsia"/>
                <w:sz w:val="20"/>
                <w:szCs w:val="20"/>
              </w:rPr>
              <w:t>（通用唯一标识符）字符串</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Fonts w:ascii="Verdana" w:hAnsi="Verdana" w:cs="Verdana"/>
                <w:sz w:val="20"/>
                <w:szCs w:val="20"/>
              </w:rPr>
              <w:t>“</w:t>
            </w:r>
            <w:r>
              <w:rPr>
                <w:rFonts w:ascii="Verdana" w:hAnsi="Verdana"/>
                <w:sz w:val="20"/>
                <w:szCs w:val="20"/>
              </w:rPr>
              <w:t xml:space="preserve"> 3d3c68f7-f608-473f-b60c-b0c44ad4cc4e</w:t>
            </w:r>
            <w:r>
              <w:rPr>
                <w:rFonts w:ascii="Verdana" w:hAnsi="Verdana" w:cs="Verdana"/>
                <w:sz w:val="20"/>
                <w:szCs w:val="20"/>
              </w:rPr>
              <w:t>”</w:t>
            </w:r>
            <w:r>
              <w:rPr>
                <w:rFonts w:ascii="宋体" w:eastAsia="宋体" w:hAnsi="宋体" w:cs="宋体" w:hint="eastAsia"/>
                <w:sz w:val="20"/>
                <w:szCs w:val="20"/>
              </w:rPr>
              <w:t>）。使用加密强度高的伪随机数生成器生成</w:t>
            </w:r>
            <w:r>
              <w:rPr>
                <w:rFonts w:ascii="Verdana" w:hAnsi="Verdana"/>
                <w:sz w:val="20"/>
                <w:szCs w:val="20"/>
              </w:rPr>
              <w:t>UUID</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hljs-type"/>
                <w:rFonts w:eastAsiaTheme="majorEastAsia"/>
                <w:color w:val="A31515"/>
              </w:rPr>
              <w:t>INTEGER</w:t>
            </w:r>
            <w:r>
              <w:rPr>
                <w:rStyle w:val="o"/>
              </w:rPr>
              <w:t>.</w:t>
            </w:r>
            <w:r>
              <w:rPr>
                <w:rStyle w:val="py"/>
              </w:rPr>
              <w:t>bin</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以二进制格式返回</w:t>
            </w:r>
            <w:r>
              <w:rPr>
                <w:rStyle w:val="a7"/>
                <w:rFonts w:ascii="Verdana" w:hAnsi="Verdana"/>
                <w:sz w:val="20"/>
                <w:szCs w:val="20"/>
              </w:rPr>
              <w:t>INTEGER</w:t>
            </w:r>
            <w:r>
              <w:rPr>
                <w:rFonts w:ascii="宋体" w:eastAsia="宋体" w:hAnsi="宋体" w:cs="宋体" w:hint="eastAsia"/>
                <w:sz w:val="20"/>
                <w:szCs w:val="20"/>
              </w:rPr>
              <w:t>的字符串表示形式。如果</w:t>
            </w:r>
            <w:r>
              <w:rPr>
                <w:rStyle w:val="a7"/>
                <w:rFonts w:ascii="Verdana" w:hAnsi="Verdana"/>
                <w:sz w:val="20"/>
                <w:szCs w:val="20"/>
              </w:rPr>
              <w:t>INTEGER</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4.</w:t>
            </w:r>
            <w:proofErr w:type="gramStart"/>
            <w:r>
              <w:rPr>
                <w:rStyle w:val="HTML"/>
              </w:rPr>
              <w:t>bin(</w:t>
            </w:r>
            <w:proofErr w:type="gramEnd"/>
            <w:r>
              <w:rPr>
                <w:rStyle w:val="HTML"/>
              </w:rPr>
              <w:t>)</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100</w:t>
            </w:r>
            <w:r>
              <w:rPr>
                <w:rFonts w:ascii="Verdana" w:hAnsi="Verdana" w:cs="Verdana"/>
                <w:sz w:val="20"/>
                <w:szCs w:val="20"/>
              </w:rPr>
              <w:t>”</w:t>
            </w:r>
            <w:r>
              <w:rPr>
                <w:rFonts w:ascii="宋体" w:eastAsia="宋体" w:hAnsi="宋体" w:cs="宋体" w:hint="eastAsia"/>
                <w:sz w:val="20"/>
                <w:szCs w:val="20"/>
              </w:rPr>
              <w:t>并</w:t>
            </w:r>
            <w:r>
              <w:rPr>
                <w:rStyle w:val="HTML"/>
              </w:rPr>
              <w:t>12.bin()</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1100</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o"/>
              </w:rPr>
            </w:pPr>
            <w:proofErr w:type="spellStart"/>
            <w:proofErr w:type="gramStart"/>
            <w:r>
              <w:rPr>
                <w:rStyle w:val="hljs-type"/>
                <w:rFonts w:eastAsiaTheme="majorEastAsia"/>
                <w:color w:val="A31515"/>
              </w:rPr>
              <w:lastRenderedPageBreak/>
              <w:t>NUMERIC</w:t>
            </w:r>
            <w:r>
              <w:rPr>
                <w:rStyle w:val="o"/>
              </w:rPr>
              <w:t>.</w:t>
            </w:r>
            <w:r>
              <w:rPr>
                <w:rStyle w:val="py"/>
              </w:rPr>
              <w:t>hex</w:t>
            </w:r>
            <w:proofErr w:type="spellEnd"/>
            <w:r>
              <w:rPr>
                <w:rStyle w:val="o"/>
              </w:rPr>
              <w:t>(</w:t>
            </w:r>
            <w:proofErr w:type="gramEnd"/>
            <w:r>
              <w:rPr>
                <w:rStyle w:val="o"/>
              </w:rPr>
              <w:t>)</w:t>
            </w:r>
          </w:p>
          <w:p w:rsidR="003F442E" w:rsidRDefault="003F442E">
            <w:pPr>
              <w:pStyle w:val="HTML0"/>
              <w:wordWrap w:val="0"/>
              <w:spacing w:line="270" w:lineRule="atLeast"/>
            </w:pPr>
            <w:proofErr w:type="spellStart"/>
            <w:proofErr w:type="gramStart"/>
            <w:r>
              <w:rPr>
                <w:rStyle w:val="hljs-type"/>
                <w:rFonts w:eastAsiaTheme="majorEastAsia"/>
                <w:color w:val="A31515"/>
              </w:rPr>
              <w:t>STRING</w:t>
            </w:r>
            <w:r>
              <w:rPr>
                <w:rStyle w:val="o"/>
              </w:rPr>
              <w:t>.</w:t>
            </w:r>
            <w:r>
              <w:rPr>
                <w:rStyle w:val="py"/>
              </w:rPr>
              <w:t>hex</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以十六进制格式返回整数</w:t>
            </w:r>
            <w:r>
              <w:rPr>
                <w:rStyle w:val="a7"/>
                <w:rFonts w:ascii="Verdana" w:hAnsi="Verdana"/>
                <w:sz w:val="20"/>
                <w:szCs w:val="20"/>
              </w:rPr>
              <w:t>NUMERIC</w:t>
            </w:r>
            <w:r>
              <w:rPr>
                <w:rFonts w:ascii="宋体" w:eastAsia="宋体" w:hAnsi="宋体" w:cs="宋体" w:hint="eastAsia"/>
                <w:sz w:val="20"/>
                <w:szCs w:val="20"/>
              </w:rPr>
              <w:t>值或</w:t>
            </w:r>
            <w:r>
              <w:rPr>
                <w:rStyle w:val="a7"/>
                <w:rFonts w:ascii="Verdana" w:hAnsi="Verdana"/>
                <w:sz w:val="20"/>
                <w:szCs w:val="20"/>
              </w:rPr>
              <w:t>STRING</w:t>
            </w:r>
            <w:r>
              <w:rPr>
                <w:rFonts w:ascii="宋体" w:eastAsia="宋体" w:hAnsi="宋体" w:cs="宋体" w:hint="eastAsia"/>
                <w:sz w:val="20"/>
                <w:szCs w:val="20"/>
              </w:rPr>
              <w:t>的字符串表示形式。如果参数为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例如，数字</w:t>
            </w:r>
            <w:r>
              <w:rPr>
                <w:rFonts w:ascii="Verdana" w:hAnsi="Verdana"/>
                <w:sz w:val="20"/>
                <w:szCs w:val="20"/>
              </w:rPr>
              <w:t>20</w:t>
            </w:r>
            <w:r>
              <w:rPr>
                <w:rFonts w:ascii="宋体" w:eastAsia="宋体" w:hAnsi="宋体" w:cs="宋体" w:hint="eastAsia"/>
                <w:sz w:val="20"/>
                <w:szCs w:val="20"/>
              </w:rPr>
              <w:t>导致</w:t>
            </w:r>
            <w:r>
              <w:rPr>
                <w:rFonts w:ascii="Verdana" w:hAnsi="Verdana" w:cs="Verdana"/>
                <w:sz w:val="20"/>
                <w:szCs w:val="20"/>
              </w:rPr>
              <w:t>“</w:t>
            </w:r>
            <w:r>
              <w:rPr>
                <w:rFonts w:ascii="Verdana" w:hAnsi="Verdana"/>
                <w:sz w:val="20"/>
                <w:szCs w:val="20"/>
              </w:rPr>
              <w:t xml:space="preserve"> 14</w:t>
            </w:r>
            <w:r>
              <w:rPr>
                <w:rFonts w:ascii="Verdana" w:hAnsi="Verdana" w:cs="Verdana"/>
                <w:sz w:val="20"/>
                <w:szCs w:val="20"/>
              </w:rPr>
              <w:t>”</w:t>
            </w:r>
            <w:r>
              <w:rPr>
                <w:rFonts w:ascii="宋体" w:eastAsia="宋体" w:hAnsi="宋体" w:cs="宋体" w:hint="eastAsia"/>
                <w:sz w:val="20"/>
                <w:szCs w:val="20"/>
              </w:rPr>
              <w:t>，数字</w:t>
            </w:r>
            <w:r>
              <w:rPr>
                <w:rFonts w:ascii="Verdana" w:hAnsi="Verdana"/>
                <w:sz w:val="20"/>
                <w:szCs w:val="20"/>
              </w:rPr>
              <w:t>100</w:t>
            </w:r>
            <w:r>
              <w:rPr>
                <w:rFonts w:ascii="宋体" w:eastAsia="宋体" w:hAnsi="宋体" w:cs="宋体" w:hint="eastAsia"/>
                <w:sz w:val="20"/>
                <w:szCs w:val="20"/>
              </w:rPr>
              <w:t>导致</w:t>
            </w:r>
            <w:r>
              <w:rPr>
                <w:rFonts w:ascii="Verdana" w:hAnsi="Verdana" w:cs="Verdana"/>
                <w:sz w:val="20"/>
                <w:szCs w:val="20"/>
              </w:rPr>
              <w:t>“</w:t>
            </w:r>
            <w:r>
              <w:rPr>
                <w:rFonts w:ascii="Verdana" w:hAnsi="Verdana"/>
                <w:sz w:val="20"/>
                <w:szCs w:val="20"/>
              </w:rPr>
              <w:t xml:space="preserve"> 64</w:t>
            </w:r>
            <w:r>
              <w:rPr>
                <w:rFonts w:ascii="Verdana" w:hAnsi="Verdana" w:cs="Verdana"/>
                <w:sz w:val="20"/>
                <w:szCs w:val="20"/>
              </w:rPr>
              <w:t>”</w:t>
            </w:r>
            <w:r>
              <w:rPr>
                <w:rFonts w:ascii="宋体" w:eastAsia="宋体" w:hAnsi="宋体" w:cs="宋体" w:hint="eastAsia"/>
                <w:sz w:val="20"/>
                <w:szCs w:val="20"/>
              </w:rPr>
              <w:t>，字符串</w:t>
            </w:r>
            <w:r>
              <w:rPr>
                <w:rFonts w:ascii="Verdana" w:hAnsi="Verdana" w:cs="Verdana"/>
                <w:sz w:val="20"/>
                <w:szCs w:val="20"/>
              </w:rPr>
              <w:t>“</w:t>
            </w:r>
            <w:r>
              <w:rPr>
                <w:rFonts w:ascii="Verdana" w:hAnsi="Verdana"/>
                <w:sz w:val="20"/>
                <w:szCs w:val="20"/>
              </w:rPr>
              <w:t xml:space="preserve"> hello</w:t>
            </w:r>
            <w:r>
              <w:rPr>
                <w:rFonts w:ascii="宋体" w:eastAsia="宋体" w:hAnsi="宋体" w:cs="宋体" w:hint="eastAsia"/>
                <w:sz w:val="20"/>
                <w:szCs w:val="20"/>
              </w:rPr>
              <w:t>，</w:t>
            </w:r>
            <w:r>
              <w:rPr>
                <w:rFonts w:ascii="Verdana" w:hAnsi="Verdana"/>
                <w:sz w:val="20"/>
                <w:szCs w:val="20"/>
              </w:rPr>
              <w:t>world</w:t>
            </w:r>
            <w:r>
              <w:rPr>
                <w:rFonts w:ascii="Verdana" w:hAnsi="Verdana" w:cs="Verdana"/>
                <w:sz w:val="20"/>
                <w:szCs w:val="20"/>
              </w:rPr>
              <w:t>”</w:t>
            </w:r>
            <w:r>
              <w:rPr>
                <w:rFonts w:ascii="宋体" w:eastAsia="宋体" w:hAnsi="宋体" w:cs="宋体" w:hint="eastAsia"/>
                <w:sz w:val="20"/>
                <w:szCs w:val="20"/>
              </w:rPr>
              <w:t>导致</w:t>
            </w:r>
            <w:r>
              <w:rPr>
                <w:rFonts w:ascii="Verdana" w:hAnsi="Verdana" w:cs="Verdana"/>
                <w:sz w:val="20"/>
                <w:szCs w:val="20"/>
              </w:rPr>
              <w:t>“</w:t>
            </w:r>
            <w:r>
              <w:rPr>
                <w:rFonts w:ascii="Verdana" w:hAnsi="Verdana"/>
                <w:sz w:val="20"/>
                <w:szCs w:val="20"/>
              </w:rPr>
              <w:t xml:space="preserve"> 68656C6C6F2C776F726C64</w:t>
            </w:r>
            <w:r>
              <w:rPr>
                <w:rFonts w:ascii="Verdana" w:hAnsi="Verdana" w:cs="Verdana"/>
                <w:sz w:val="20"/>
                <w:szCs w:val="20"/>
              </w:rPr>
              <w:t>”</w:t>
            </w:r>
            <w:r>
              <w:rPr>
                <w:rFonts w:ascii="宋体" w:eastAsia="宋体" w:hAnsi="宋体" w:cs="宋体" w:hint="eastAsia"/>
                <w:sz w:val="20"/>
                <w:szCs w:val="20"/>
              </w:rPr>
              <w:t>。</w:t>
            </w:r>
          </w:p>
        </w:tc>
      </w:tr>
    </w:tbl>
    <w:p w:rsidR="003F442E" w:rsidRDefault="003F442E" w:rsidP="003F442E">
      <w:pPr>
        <w:pStyle w:val="3"/>
        <w:spacing w:before="150" w:beforeAutospacing="0" w:after="150" w:afterAutospacing="0"/>
        <w:rPr>
          <w:rFonts w:ascii="Verdana" w:hAnsi="Verdana"/>
          <w:color w:val="4B4B4B"/>
          <w:sz w:val="24"/>
          <w:szCs w:val="24"/>
        </w:rPr>
      </w:pPr>
      <w:bookmarkStart w:id="142" w:name="_Toc26464206"/>
      <w:r>
        <w:rPr>
          <w:rFonts w:ascii="宋体" w:eastAsia="宋体" w:hAnsi="宋体" w:cs="宋体" w:hint="eastAsia"/>
          <w:color w:val="4B4B4B"/>
          <w:sz w:val="24"/>
          <w:szCs w:val="24"/>
        </w:rPr>
        <w:t>字符串函数</w:t>
      </w:r>
      <w:bookmarkEnd w:id="142"/>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711"/>
        <w:gridCol w:w="5579"/>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rFonts w:ascii="宋体" w:eastAsia="宋体" w:hAnsi="宋体" w:cs="宋体" w:hint="eastAsia"/>
                <w:b/>
                <w:bCs/>
              </w:rPr>
              <w:t>字符串函数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STRING1</w:t>
            </w:r>
            <w:r>
              <w:rPr>
                <w:rStyle w:val="nc"/>
              </w:rPr>
              <w:t xml:space="preserve"> </w:t>
            </w:r>
            <w:r>
              <w:rPr>
                <w:rStyle w:val="o"/>
              </w:rPr>
              <w:t xml:space="preserve">+ </w:t>
            </w:r>
            <w:r>
              <w:rPr>
                <w:rStyle w:val="hljs-type"/>
                <w:rFonts w:eastAsiaTheme="majorEastAsia"/>
                <w:color w:val="A31515"/>
              </w:rPr>
              <w:t>STRING2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STRING1</w:t>
            </w:r>
            <w:r>
              <w:rPr>
                <w:rFonts w:ascii="宋体" w:eastAsia="宋体" w:hAnsi="宋体" w:cs="宋体" w:hint="eastAsia"/>
                <w:sz w:val="20"/>
                <w:szCs w:val="20"/>
              </w:rPr>
              <w:t>和</w:t>
            </w:r>
            <w:r>
              <w:rPr>
                <w:rStyle w:val="a7"/>
                <w:rFonts w:ascii="Verdana" w:hAnsi="Verdana"/>
                <w:sz w:val="20"/>
                <w:szCs w:val="20"/>
              </w:rPr>
              <w:t>STRING2</w:t>
            </w:r>
            <w:r>
              <w:rPr>
                <w:rFonts w:ascii="宋体" w:eastAsia="宋体" w:hAnsi="宋体" w:cs="宋体" w:hint="eastAsia"/>
                <w:sz w:val="20"/>
                <w:szCs w:val="20"/>
              </w:rPr>
              <w:t>的串联。</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STRING</w:t>
            </w:r>
            <w:r>
              <w:rPr>
                <w:rStyle w:val="o"/>
              </w:rPr>
              <w:t>.</w:t>
            </w:r>
            <w:r>
              <w:rPr>
                <w:rStyle w:val="py"/>
              </w:rPr>
              <w:t>charLength</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STRING</w:t>
            </w:r>
            <w:r>
              <w:rPr>
                <w:rStyle w:val="a7"/>
                <w:rFonts w:ascii="宋体" w:eastAsia="宋体" w:hAnsi="宋体" w:cs="宋体" w:hint="eastAsia"/>
                <w:sz w:val="20"/>
                <w:szCs w:val="20"/>
              </w:rPr>
              <w:t>中</w:t>
            </w:r>
            <w:r>
              <w:rPr>
                <w:rFonts w:ascii="宋体" w:eastAsia="宋体" w:hAnsi="宋体" w:cs="宋体" w:hint="eastAsia"/>
                <w:sz w:val="20"/>
                <w:szCs w:val="20"/>
              </w:rPr>
              <w:t>的字符数。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STRING</w:t>
            </w:r>
            <w:r>
              <w:rPr>
                <w:rStyle w:val="o"/>
              </w:rPr>
              <w:t>.</w:t>
            </w:r>
            <w:r>
              <w:rPr>
                <w:rStyle w:val="py"/>
              </w:rPr>
              <w:t>upperCase</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以大写形式返回</w:t>
            </w:r>
            <w:r>
              <w:rPr>
                <w:rStyle w:val="a7"/>
                <w:rFonts w:ascii="Verdana" w:hAnsi="Verdana"/>
                <w:sz w:val="20"/>
                <w:szCs w:val="20"/>
              </w:rPr>
              <w:t>STRING</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STRING</w:t>
            </w:r>
            <w:r>
              <w:rPr>
                <w:rStyle w:val="o"/>
              </w:rPr>
              <w:t>.</w:t>
            </w:r>
            <w:r>
              <w:rPr>
                <w:rStyle w:val="py"/>
              </w:rPr>
              <w:t>lowerCase</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以小写形式返回</w:t>
            </w:r>
            <w:r>
              <w:rPr>
                <w:rStyle w:val="a7"/>
                <w:rFonts w:ascii="Verdana" w:hAnsi="Verdana"/>
                <w:sz w:val="20"/>
                <w:szCs w:val="20"/>
              </w:rPr>
              <w:t>STRING</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STRING1</w:t>
            </w:r>
            <w:r>
              <w:rPr>
                <w:rStyle w:val="o"/>
              </w:rPr>
              <w:t>.</w:t>
            </w:r>
            <w:r>
              <w:rPr>
                <w:rStyle w:val="py"/>
              </w:rPr>
              <w:t>position</w:t>
            </w:r>
            <w:r>
              <w:rPr>
                <w:rStyle w:val="o"/>
              </w:rPr>
              <w:t>(</w:t>
            </w:r>
            <w:r>
              <w:rPr>
                <w:rStyle w:val="hljs-type"/>
                <w:rFonts w:eastAsiaTheme="majorEastAsia"/>
                <w:color w:val="A31515"/>
              </w:rPr>
              <w:t>STRING2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STRING1</w:t>
            </w:r>
            <w:r>
              <w:rPr>
                <w:rFonts w:ascii="宋体" w:eastAsia="宋体" w:hAnsi="宋体" w:cs="宋体" w:hint="eastAsia"/>
                <w:sz w:val="20"/>
                <w:szCs w:val="20"/>
              </w:rPr>
              <w:t>在</w:t>
            </w:r>
            <w:r>
              <w:rPr>
                <w:rStyle w:val="a7"/>
                <w:rFonts w:ascii="Verdana" w:hAnsi="Verdana"/>
                <w:sz w:val="20"/>
                <w:szCs w:val="20"/>
              </w:rPr>
              <w:t>STRING2</w:t>
            </w:r>
            <w:r>
              <w:rPr>
                <w:rStyle w:val="a7"/>
                <w:rFonts w:ascii="宋体" w:eastAsia="宋体" w:hAnsi="宋体" w:cs="宋体" w:hint="eastAsia"/>
                <w:sz w:val="20"/>
                <w:szCs w:val="20"/>
              </w:rPr>
              <w:t>中</w:t>
            </w:r>
            <w:r>
              <w:rPr>
                <w:rFonts w:ascii="宋体" w:eastAsia="宋体" w:hAnsi="宋体" w:cs="宋体" w:hint="eastAsia"/>
                <w:sz w:val="20"/>
                <w:szCs w:val="20"/>
              </w:rPr>
              <w:t>第一次出现的位置（从</w:t>
            </w:r>
            <w:r>
              <w:rPr>
                <w:rFonts w:ascii="Verdana" w:hAnsi="Verdana"/>
                <w:sz w:val="20"/>
                <w:szCs w:val="20"/>
              </w:rPr>
              <w:t>1</w:t>
            </w:r>
            <w:r>
              <w:rPr>
                <w:rFonts w:ascii="宋体" w:eastAsia="宋体" w:hAnsi="宋体" w:cs="宋体" w:hint="eastAsia"/>
                <w:sz w:val="20"/>
                <w:szCs w:val="20"/>
              </w:rPr>
              <w:t>开始）；</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如果在</w:t>
            </w:r>
            <w:r>
              <w:rPr>
                <w:rStyle w:val="a7"/>
                <w:rFonts w:ascii="Verdana" w:hAnsi="Verdana"/>
                <w:sz w:val="20"/>
                <w:szCs w:val="20"/>
              </w:rPr>
              <w:t>STRING2</w:t>
            </w:r>
            <w:r>
              <w:rPr>
                <w:rStyle w:val="a7"/>
                <w:rFonts w:ascii="宋体" w:eastAsia="宋体" w:hAnsi="宋体" w:cs="宋体" w:hint="eastAsia"/>
                <w:sz w:val="20"/>
                <w:szCs w:val="20"/>
              </w:rPr>
              <w:t>中</w:t>
            </w:r>
            <w:r>
              <w:rPr>
                <w:rFonts w:ascii="宋体" w:eastAsia="宋体" w:hAnsi="宋体" w:cs="宋体" w:hint="eastAsia"/>
                <w:sz w:val="20"/>
                <w:szCs w:val="20"/>
              </w:rPr>
              <w:t>找不到</w:t>
            </w:r>
            <w:r>
              <w:rPr>
                <w:rStyle w:val="a7"/>
                <w:rFonts w:ascii="Verdana" w:hAnsi="Verdana"/>
                <w:sz w:val="20"/>
                <w:szCs w:val="20"/>
              </w:rPr>
              <w:t>STRING1</w:t>
            </w:r>
            <w:r>
              <w:rPr>
                <w:rStyle w:val="a7"/>
                <w:rFonts w:ascii="宋体" w:eastAsia="宋体" w:hAnsi="宋体" w:cs="宋体" w:hint="eastAsia"/>
                <w:sz w:val="20"/>
                <w:szCs w:val="20"/>
              </w:rPr>
              <w:t>，</w:t>
            </w:r>
            <w:r>
              <w:rPr>
                <w:rFonts w:ascii="宋体" w:eastAsia="宋体" w:hAnsi="宋体" w:cs="宋体" w:hint="eastAsia"/>
                <w:sz w:val="20"/>
                <w:szCs w:val="20"/>
              </w:rPr>
              <w:t>则返回</w:t>
            </w:r>
            <w:r>
              <w:rPr>
                <w:rFonts w:ascii="Verdana" w:hAnsi="Verdana"/>
                <w:sz w:val="20"/>
                <w:szCs w:val="20"/>
              </w:rPr>
              <w:t>0</w:t>
            </w:r>
            <w:r>
              <w:rPr>
                <w:rFonts w:ascii="Verdana" w:hAnsi="Verdana" w:cs="Verdana"/>
                <w:sz w:val="20"/>
                <w:szCs w:val="20"/>
              </w:rPr>
              <w:t> </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o"/>
              </w:rPr>
            </w:pPr>
            <w:proofErr w:type="spellStart"/>
            <w:r>
              <w:rPr>
                <w:rStyle w:val="hljs-type"/>
                <w:rFonts w:eastAsiaTheme="majorEastAsia"/>
                <w:color w:val="A31515"/>
              </w:rPr>
              <w:t>STRING</w:t>
            </w:r>
            <w:r>
              <w:rPr>
                <w:rStyle w:val="o"/>
              </w:rPr>
              <w:t>.</w:t>
            </w:r>
            <w:r>
              <w:rPr>
                <w:rStyle w:val="py"/>
              </w:rPr>
              <w:t>trim</w:t>
            </w:r>
            <w:proofErr w:type="spellEnd"/>
            <w:r>
              <w:rPr>
                <w:rStyle w:val="o"/>
              </w:rPr>
              <w:t>(</w:t>
            </w:r>
          </w:p>
          <w:p w:rsidR="003F442E" w:rsidRDefault="003F442E">
            <w:pPr>
              <w:pStyle w:val="HTML0"/>
              <w:wordWrap w:val="0"/>
              <w:spacing w:line="270" w:lineRule="atLeast"/>
              <w:rPr>
                <w:rStyle w:val="o"/>
              </w:rPr>
            </w:pPr>
            <w:r>
              <w:rPr>
                <w:rStyle w:val="o"/>
              </w:rPr>
              <w:t xml:space="preserve">  </w:t>
            </w:r>
            <w:r>
              <w:rPr>
                <w:rStyle w:val="n"/>
              </w:rPr>
              <w:t xml:space="preserve">leading </w:t>
            </w:r>
            <w:r>
              <w:rPr>
                <w:rStyle w:val="k"/>
              </w:rPr>
              <w:t xml:space="preserve">= </w:t>
            </w:r>
            <w:r>
              <w:rPr>
                <w:rStyle w:val="hljs-literal"/>
                <w:color w:val="A31515"/>
              </w:rPr>
              <w:t>true</w:t>
            </w:r>
            <w:r>
              <w:rPr>
                <w:rStyle w:val="o"/>
              </w:rPr>
              <w:t>,</w:t>
            </w:r>
          </w:p>
          <w:p w:rsidR="003F442E" w:rsidRDefault="003F442E">
            <w:pPr>
              <w:pStyle w:val="HTML0"/>
              <w:wordWrap w:val="0"/>
              <w:spacing w:line="270" w:lineRule="atLeast"/>
              <w:rPr>
                <w:rStyle w:val="o"/>
              </w:rPr>
            </w:pPr>
            <w:r>
              <w:rPr>
                <w:rStyle w:val="o"/>
              </w:rPr>
              <w:t xml:space="preserve">  </w:t>
            </w:r>
            <w:r>
              <w:rPr>
                <w:rStyle w:val="n"/>
              </w:rPr>
              <w:t xml:space="preserve">trailing </w:t>
            </w:r>
            <w:r>
              <w:rPr>
                <w:rStyle w:val="k"/>
              </w:rPr>
              <w:t xml:space="preserve">= </w:t>
            </w:r>
            <w:r>
              <w:rPr>
                <w:rStyle w:val="hljs-literal"/>
                <w:color w:val="A31515"/>
              </w:rPr>
              <w:t>true</w:t>
            </w:r>
            <w:r>
              <w:rPr>
                <w:rStyle w:val="o"/>
              </w:rPr>
              <w:t>,</w:t>
            </w:r>
          </w:p>
          <w:p w:rsidR="003F442E" w:rsidRDefault="003F442E">
            <w:pPr>
              <w:pStyle w:val="HTML0"/>
              <w:wordWrap w:val="0"/>
              <w:spacing w:line="270" w:lineRule="atLeast"/>
            </w:pPr>
            <w:r>
              <w:rPr>
                <w:rStyle w:val="o"/>
              </w:rPr>
              <w:t xml:space="preserve">  </w:t>
            </w:r>
            <w:r>
              <w:rPr>
                <w:rStyle w:val="n"/>
              </w:rPr>
              <w:t xml:space="preserve">character </w:t>
            </w:r>
            <w:r>
              <w:rPr>
                <w:rStyle w:val="k"/>
              </w:rPr>
              <w:t xml:space="preserve">= </w:t>
            </w:r>
            <w:r>
              <w:rPr>
                <w:rStyle w:val="hljs-string"/>
                <w:color w:val="A31515"/>
              </w:rPr>
              <w:t>" "</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返回一个字符串，该字符串从</w:t>
            </w:r>
            <w:r>
              <w:rPr>
                <w:rStyle w:val="a7"/>
                <w:rFonts w:ascii="Verdana" w:hAnsi="Verdana"/>
                <w:sz w:val="20"/>
                <w:szCs w:val="20"/>
              </w:rPr>
              <w:t>STRING</w:t>
            </w:r>
            <w:r>
              <w:rPr>
                <w:rFonts w:ascii="宋体" w:eastAsia="宋体" w:hAnsi="宋体" w:cs="宋体" w:hint="eastAsia"/>
                <w:sz w:val="20"/>
                <w:szCs w:val="20"/>
              </w:rPr>
              <w:t>中删除前导和</w:t>
            </w:r>
            <w:r>
              <w:rPr>
                <w:rFonts w:ascii="Verdana" w:hAnsi="Verdana"/>
                <w:sz w:val="20"/>
                <w:szCs w:val="20"/>
              </w:rPr>
              <w:t>/</w:t>
            </w:r>
            <w:r>
              <w:rPr>
                <w:rFonts w:ascii="宋体" w:eastAsia="宋体" w:hAnsi="宋体" w:cs="宋体" w:hint="eastAsia"/>
                <w:sz w:val="20"/>
                <w:szCs w:val="20"/>
              </w:rPr>
              <w:t>或结尾字符。</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STRING</w:t>
            </w:r>
            <w:r>
              <w:rPr>
                <w:rStyle w:val="o"/>
              </w:rPr>
              <w:t>.</w:t>
            </w:r>
            <w:r>
              <w:rPr>
                <w:rStyle w:val="py"/>
              </w:rPr>
              <w:t>ltrim</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返回一个字符串，该字符串从</w:t>
            </w:r>
            <w:r>
              <w:rPr>
                <w:rStyle w:val="a7"/>
                <w:rFonts w:ascii="Verdana" w:hAnsi="Verdana"/>
                <w:sz w:val="20"/>
                <w:szCs w:val="20"/>
              </w:rPr>
              <w:t>STRING</w:t>
            </w:r>
            <w:r>
              <w:rPr>
                <w:rFonts w:ascii="宋体" w:eastAsia="宋体" w:hAnsi="宋体" w:cs="宋体" w:hint="eastAsia"/>
                <w:sz w:val="20"/>
                <w:szCs w:val="20"/>
              </w:rPr>
              <w:t>除去左空格。</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 This is a test String.</w:t>
            </w:r>
            <w:proofErr w:type="gramStart"/>
            <w:r>
              <w:rPr>
                <w:rStyle w:val="HTML"/>
              </w:rPr>
              <w:t>".</w:t>
            </w:r>
            <w:proofErr w:type="spellStart"/>
            <w:r>
              <w:rPr>
                <w:rStyle w:val="HTML"/>
              </w:rPr>
              <w:t>ltrim</w:t>
            </w:r>
            <w:proofErr w:type="spellEnd"/>
            <w:proofErr w:type="gramEnd"/>
            <w:r>
              <w:rPr>
                <w:rStyle w:val="HTML"/>
              </w:rPr>
              <w:t>()</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This is a test String.</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STRING</w:t>
            </w:r>
            <w:r>
              <w:rPr>
                <w:rStyle w:val="o"/>
              </w:rPr>
              <w:t>.</w:t>
            </w:r>
            <w:r>
              <w:rPr>
                <w:rStyle w:val="py"/>
              </w:rPr>
              <w:t>rtrim</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返回一个字符串，该字符串从</w:t>
            </w:r>
            <w:r>
              <w:rPr>
                <w:rStyle w:val="a7"/>
                <w:rFonts w:ascii="Verdana" w:hAnsi="Verdana"/>
                <w:sz w:val="20"/>
                <w:szCs w:val="20"/>
              </w:rPr>
              <w:t>STRING</w:t>
            </w:r>
            <w:r>
              <w:rPr>
                <w:rFonts w:ascii="宋体" w:eastAsia="宋体" w:hAnsi="宋体" w:cs="宋体" w:hint="eastAsia"/>
                <w:sz w:val="20"/>
                <w:szCs w:val="20"/>
              </w:rPr>
              <w:t>中删除正确的空格。</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 xml:space="preserve">"This is a test String. </w:t>
            </w:r>
            <w:proofErr w:type="gramStart"/>
            <w:r>
              <w:rPr>
                <w:rStyle w:val="HTML"/>
              </w:rPr>
              <w:t>".</w:t>
            </w:r>
            <w:proofErr w:type="spellStart"/>
            <w:r>
              <w:rPr>
                <w:rStyle w:val="HTML"/>
              </w:rPr>
              <w:t>rtrim</w:t>
            </w:r>
            <w:proofErr w:type="spellEnd"/>
            <w:proofErr w:type="gramEnd"/>
            <w:r>
              <w:rPr>
                <w:rStyle w:val="HTML"/>
              </w:rPr>
              <w:t>()</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This is a test String.</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lastRenderedPageBreak/>
              <w:t>STRING</w:t>
            </w:r>
            <w:r>
              <w:rPr>
                <w:rStyle w:val="o"/>
              </w:rPr>
              <w:t>.</w:t>
            </w:r>
            <w:r>
              <w:rPr>
                <w:rStyle w:val="py"/>
              </w:rPr>
              <w:t>repeat</w:t>
            </w:r>
            <w:proofErr w:type="spellEnd"/>
            <w:r>
              <w:rPr>
                <w:rStyle w:val="o"/>
              </w:rPr>
              <w:t>(</w:t>
            </w:r>
            <w:r>
              <w:rPr>
                <w:rStyle w:val="hljs-type"/>
                <w:rFonts w:eastAsiaTheme="majorEastAsia"/>
                <w:color w:val="A31515"/>
              </w:rPr>
              <w:t>INT</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返回一个字符串，该字符串重复基本</w:t>
            </w:r>
            <w:r>
              <w:rPr>
                <w:rStyle w:val="a7"/>
                <w:rFonts w:ascii="Verdana" w:hAnsi="Verdana"/>
                <w:sz w:val="20"/>
                <w:szCs w:val="20"/>
              </w:rPr>
              <w:t>STRING INT</w:t>
            </w:r>
            <w:r>
              <w:rPr>
                <w:rFonts w:ascii="宋体" w:eastAsia="宋体" w:hAnsi="宋体" w:cs="宋体" w:hint="eastAsia"/>
                <w:sz w:val="20"/>
                <w:szCs w:val="20"/>
              </w:rPr>
              <w:t>次。</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 xml:space="preserve">"This is a test </w:t>
            </w:r>
            <w:proofErr w:type="spellStart"/>
            <w:r>
              <w:rPr>
                <w:rStyle w:val="HTML"/>
              </w:rPr>
              <w:t>String.</w:t>
            </w:r>
            <w:proofErr w:type="gramStart"/>
            <w:r>
              <w:rPr>
                <w:rStyle w:val="HTML"/>
              </w:rPr>
              <w:t>".repeat</w:t>
            </w:r>
            <w:proofErr w:type="spellEnd"/>
            <w:proofErr w:type="gramEnd"/>
            <w:r>
              <w:rPr>
                <w:rStyle w:val="HTML"/>
              </w:rPr>
              <w:t>(2)</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This is a test </w:t>
            </w:r>
            <w:proofErr w:type="spellStart"/>
            <w:r>
              <w:rPr>
                <w:rFonts w:ascii="Verdana" w:hAnsi="Verdana"/>
                <w:sz w:val="20"/>
                <w:szCs w:val="20"/>
              </w:rPr>
              <w:t>String.This</w:t>
            </w:r>
            <w:proofErr w:type="spellEnd"/>
            <w:r>
              <w:rPr>
                <w:rFonts w:ascii="Verdana" w:hAnsi="Verdana"/>
                <w:sz w:val="20"/>
                <w:szCs w:val="20"/>
              </w:rPr>
              <w:t xml:space="preserve"> is a test String.</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STRING1</w:t>
            </w:r>
            <w:r>
              <w:rPr>
                <w:rStyle w:val="o"/>
              </w:rPr>
              <w:t>.</w:t>
            </w:r>
            <w:r>
              <w:rPr>
                <w:rStyle w:val="py"/>
              </w:rPr>
              <w:t>regexpReplace</w:t>
            </w:r>
            <w:r>
              <w:rPr>
                <w:rStyle w:val="o"/>
              </w:rPr>
              <w:t>(</w:t>
            </w:r>
            <w:r>
              <w:rPr>
                <w:rStyle w:val="hljs-type"/>
                <w:rFonts w:eastAsiaTheme="majorEastAsia"/>
                <w:color w:val="A31515"/>
              </w:rPr>
              <w:t>STRING2</w:t>
            </w:r>
            <w:r>
              <w:rPr>
                <w:rStyle w:val="o"/>
              </w:rPr>
              <w:t xml:space="preserve">, </w:t>
            </w:r>
            <w:r>
              <w:rPr>
                <w:rStyle w:val="hljs-type"/>
                <w:rFonts w:eastAsiaTheme="majorEastAsia"/>
                <w:color w:val="A31515"/>
              </w:rPr>
              <w:t>STRING3</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返回字符串</w:t>
            </w:r>
            <w:r>
              <w:rPr>
                <w:rStyle w:val="a7"/>
                <w:rFonts w:ascii="Verdana" w:hAnsi="Verdana"/>
                <w:sz w:val="20"/>
                <w:szCs w:val="20"/>
              </w:rPr>
              <w:t>STRING1</w:t>
            </w:r>
            <w:r>
              <w:rPr>
                <w:rFonts w:ascii="宋体" w:eastAsia="宋体" w:hAnsi="宋体" w:cs="宋体" w:hint="eastAsia"/>
                <w:sz w:val="20"/>
                <w:szCs w:val="20"/>
              </w:rPr>
              <w:t>所有匹配正则表达式</w:t>
            </w:r>
            <w:proofErr w:type="gramStart"/>
            <w:r>
              <w:rPr>
                <w:rFonts w:ascii="宋体" w:eastAsia="宋体" w:hAnsi="宋体" w:cs="宋体" w:hint="eastAsia"/>
                <w:sz w:val="20"/>
                <w:szCs w:val="20"/>
              </w:rPr>
              <w:t>的子串</w:t>
            </w:r>
            <w:proofErr w:type="gramEnd"/>
            <w:r>
              <w:rPr>
                <w:rStyle w:val="a7"/>
                <w:rFonts w:ascii="Verdana" w:hAnsi="Verdana"/>
                <w:sz w:val="20"/>
                <w:szCs w:val="20"/>
              </w:rPr>
              <w:t>STRING2</w:t>
            </w:r>
            <w:r>
              <w:rPr>
                <w:rFonts w:ascii="宋体" w:eastAsia="宋体" w:hAnsi="宋体" w:cs="宋体" w:hint="eastAsia"/>
                <w:sz w:val="20"/>
                <w:szCs w:val="20"/>
              </w:rPr>
              <w:t>连续被替换</w:t>
            </w:r>
            <w:r>
              <w:rPr>
                <w:rStyle w:val="a7"/>
                <w:rFonts w:ascii="Verdana" w:hAnsi="Verdana"/>
                <w:sz w:val="20"/>
                <w:szCs w:val="20"/>
              </w:rPr>
              <w:t>STRING3</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w:t>
            </w:r>
            <w:proofErr w:type="spellStart"/>
            <w:r>
              <w:rPr>
                <w:rStyle w:val="HTML"/>
              </w:rPr>
              <w:t>foobar</w:t>
            </w:r>
            <w:proofErr w:type="spellEnd"/>
            <w:r>
              <w:rPr>
                <w:rStyle w:val="HTML"/>
              </w:rPr>
              <w:t>".</w:t>
            </w:r>
            <w:proofErr w:type="spellStart"/>
            <w:proofErr w:type="gramStart"/>
            <w:r>
              <w:rPr>
                <w:rStyle w:val="HTML"/>
              </w:rPr>
              <w:t>regexpReplace</w:t>
            </w:r>
            <w:proofErr w:type="spellEnd"/>
            <w:r>
              <w:rPr>
                <w:rStyle w:val="HTML"/>
              </w:rPr>
              <w:t>(</w:t>
            </w:r>
            <w:proofErr w:type="gramEnd"/>
            <w:r>
              <w:rPr>
                <w:rStyle w:val="HTML"/>
              </w:rPr>
              <w:t>"</w:t>
            </w:r>
            <w:proofErr w:type="spellStart"/>
            <w:r>
              <w:rPr>
                <w:rStyle w:val="HTML"/>
              </w:rPr>
              <w:t>oo|ar</w:t>
            </w:r>
            <w:proofErr w:type="spellEnd"/>
            <w:r>
              <w:rPr>
                <w:rStyle w:val="HTML"/>
              </w:rPr>
              <w:t>", "")</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fb</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o"/>
              </w:rPr>
            </w:pPr>
            <w:r>
              <w:rPr>
                <w:rStyle w:val="hljs-type"/>
                <w:rFonts w:eastAsiaTheme="majorEastAsia"/>
                <w:color w:val="A31515"/>
              </w:rPr>
              <w:t>STRING1</w:t>
            </w:r>
            <w:r>
              <w:rPr>
                <w:rStyle w:val="o"/>
              </w:rPr>
              <w:t>.</w:t>
            </w:r>
            <w:r>
              <w:rPr>
                <w:rStyle w:val="py"/>
              </w:rPr>
              <w:t>overlay</w:t>
            </w:r>
            <w:r>
              <w:rPr>
                <w:rStyle w:val="o"/>
              </w:rPr>
              <w:t>(</w:t>
            </w:r>
            <w:r>
              <w:rPr>
                <w:rStyle w:val="hljs-type"/>
                <w:rFonts w:eastAsiaTheme="majorEastAsia"/>
                <w:color w:val="A31515"/>
              </w:rPr>
              <w:t>STRING2</w:t>
            </w:r>
            <w:r>
              <w:rPr>
                <w:rStyle w:val="o"/>
              </w:rPr>
              <w:t xml:space="preserve">, </w:t>
            </w:r>
            <w:r>
              <w:rPr>
                <w:rStyle w:val="hljs-type"/>
                <w:rFonts w:eastAsiaTheme="majorEastAsia"/>
                <w:color w:val="A31515"/>
              </w:rPr>
              <w:t>INT1</w:t>
            </w:r>
            <w:r>
              <w:rPr>
                <w:rStyle w:val="o"/>
              </w:rPr>
              <w:t>)</w:t>
            </w:r>
          </w:p>
          <w:p w:rsidR="003F442E" w:rsidRDefault="003F442E">
            <w:pPr>
              <w:pStyle w:val="HTML0"/>
              <w:wordWrap w:val="0"/>
              <w:spacing w:line="270" w:lineRule="atLeast"/>
            </w:pPr>
            <w:r>
              <w:rPr>
                <w:rStyle w:val="hljs-type"/>
                <w:rFonts w:eastAsiaTheme="majorEastAsia"/>
                <w:color w:val="A31515"/>
              </w:rPr>
              <w:t>STRING1</w:t>
            </w:r>
            <w:r>
              <w:rPr>
                <w:rStyle w:val="o"/>
              </w:rPr>
              <w:t>.</w:t>
            </w:r>
            <w:r>
              <w:rPr>
                <w:rStyle w:val="py"/>
              </w:rPr>
              <w:t>overlay</w:t>
            </w:r>
            <w:r>
              <w:rPr>
                <w:rStyle w:val="o"/>
              </w:rPr>
              <w:t>(</w:t>
            </w:r>
            <w:r>
              <w:rPr>
                <w:rStyle w:val="hljs-type"/>
                <w:rFonts w:eastAsiaTheme="majorEastAsia"/>
                <w:color w:val="A31515"/>
              </w:rPr>
              <w:t>STRING2</w:t>
            </w:r>
            <w:r>
              <w:rPr>
                <w:rStyle w:val="o"/>
              </w:rPr>
              <w:t xml:space="preserve">, </w:t>
            </w:r>
            <w:r>
              <w:rPr>
                <w:rStyle w:val="hljs-type"/>
                <w:rFonts w:eastAsiaTheme="majorEastAsia"/>
                <w:color w:val="A31515"/>
              </w:rPr>
              <w:t>INT1</w:t>
            </w:r>
            <w:r>
              <w:rPr>
                <w:rStyle w:val="o"/>
              </w:rPr>
              <w:t xml:space="preserve">, </w:t>
            </w:r>
            <w:r>
              <w:rPr>
                <w:rStyle w:val="hljs-type"/>
                <w:rFonts w:eastAsiaTheme="majorEastAsia"/>
                <w:color w:val="A31515"/>
              </w:rPr>
              <w:t>INT2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从位置</w:t>
            </w:r>
            <w:r>
              <w:rPr>
                <w:rStyle w:val="a7"/>
                <w:rFonts w:ascii="Verdana" w:hAnsi="Verdana"/>
                <w:sz w:val="20"/>
                <w:szCs w:val="20"/>
              </w:rPr>
              <w:t>INT1</w:t>
            </w:r>
            <w:r>
              <w:rPr>
                <w:rFonts w:ascii="宋体" w:eastAsia="宋体" w:hAnsi="宋体" w:cs="宋体" w:hint="eastAsia"/>
                <w:sz w:val="20"/>
                <w:szCs w:val="20"/>
              </w:rPr>
              <w:t>返回一个字符串，该字符串将</w:t>
            </w:r>
            <w:r>
              <w:rPr>
                <w:rStyle w:val="a7"/>
                <w:rFonts w:ascii="Verdana" w:hAnsi="Verdana"/>
                <w:sz w:val="20"/>
                <w:szCs w:val="20"/>
              </w:rPr>
              <w:t>STRING1</w:t>
            </w:r>
            <w:r>
              <w:rPr>
                <w:rFonts w:ascii="宋体" w:eastAsia="宋体" w:hAnsi="宋体" w:cs="宋体" w:hint="eastAsia"/>
                <w:sz w:val="20"/>
                <w:szCs w:val="20"/>
              </w:rPr>
              <w:t>的</w:t>
            </w:r>
            <w:r>
              <w:rPr>
                <w:rStyle w:val="a7"/>
                <w:rFonts w:ascii="Verdana" w:hAnsi="Verdana"/>
                <w:sz w:val="20"/>
                <w:szCs w:val="20"/>
              </w:rPr>
              <w:t>INT2</w:t>
            </w:r>
            <w:r>
              <w:rPr>
                <w:rFonts w:ascii="宋体" w:eastAsia="宋体" w:hAnsi="宋体" w:cs="宋体" w:hint="eastAsia"/>
                <w:sz w:val="20"/>
                <w:szCs w:val="20"/>
              </w:rPr>
              <w:t>（默认为</w:t>
            </w:r>
            <w:r>
              <w:rPr>
                <w:rStyle w:val="a7"/>
                <w:rFonts w:ascii="Verdana" w:hAnsi="Verdana"/>
                <w:sz w:val="20"/>
                <w:szCs w:val="20"/>
              </w:rPr>
              <w:t>STRING2</w:t>
            </w:r>
            <w:r>
              <w:rPr>
                <w:rFonts w:ascii="宋体" w:eastAsia="宋体" w:hAnsi="宋体" w:cs="宋体" w:hint="eastAsia"/>
                <w:sz w:val="20"/>
                <w:szCs w:val="20"/>
              </w:rPr>
              <w:t>的长度）字符</w:t>
            </w:r>
            <w:r>
              <w:rPr>
                <w:rStyle w:val="a7"/>
                <w:rFonts w:ascii="宋体" w:eastAsia="宋体" w:hAnsi="宋体" w:cs="宋体" w:hint="eastAsia"/>
                <w:sz w:val="20"/>
                <w:szCs w:val="20"/>
              </w:rPr>
              <w:t>替换</w:t>
            </w:r>
            <w:r>
              <w:rPr>
                <w:rFonts w:ascii="宋体" w:eastAsia="宋体" w:hAnsi="宋体" w:cs="宋体" w:hint="eastAsia"/>
                <w:sz w:val="20"/>
                <w:szCs w:val="20"/>
              </w:rPr>
              <w:t>为</w:t>
            </w:r>
            <w:r>
              <w:rPr>
                <w:rStyle w:val="a7"/>
                <w:rFonts w:ascii="Verdana" w:hAnsi="Verdana"/>
                <w:sz w:val="20"/>
                <w:szCs w:val="20"/>
              </w:rPr>
              <w:t>STRING2</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w:t>
            </w:r>
            <w:proofErr w:type="spellStart"/>
            <w:r>
              <w:rPr>
                <w:rStyle w:val="HTML"/>
              </w:rPr>
              <w:t>xxxxxtest</w:t>
            </w:r>
            <w:proofErr w:type="spellEnd"/>
            <w:r>
              <w:rPr>
                <w:rStyle w:val="HTML"/>
              </w:rPr>
              <w:t>".</w:t>
            </w:r>
            <w:proofErr w:type="gramStart"/>
            <w:r>
              <w:rPr>
                <w:rStyle w:val="HTML"/>
              </w:rPr>
              <w:t>overlay(</w:t>
            </w:r>
            <w:proofErr w:type="gramEnd"/>
            <w:r>
              <w:rPr>
                <w:rStyle w:val="HTML"/>
              </w:rPr>
              <w:t>"</w:t>
            </w:r>
            <w:proofErr w:type="spellStart"/>
            <w:r>
              <w:rPr>
                <w:rStyle w:val="HTML"/>
              </w:rPr>
              <w:t>xxxx</w:t>
            </w:r>
            <w:proofErr w:type="spellEnd"/>
            <w:r>
              <w:rPr>
                <w:rStyle w:val="HTML"/>
              </w:rPr>
              <w:t>", 6)</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xxxxxxxxx</w:t>
            </w:r>
            <w:proofErr w:type="spellEnd"/>
            <w:r>
              <w:rPr>
                <w:rFonts w:ascii="Verdana" w:hAnsi="Verdana" w:cs="Verdana"/>
                <w:sz w:val="20"/>
                <w:szCs w:val="20"/>
              </w:rPr>
              <w:t>”</w:t>
            </w:r>
            <w:r>
              <w:rPr>
                <w:rFonts w:ascii="宋体" w:eastAsia="宋体" w:hAnsi="宋体" w:cs="宋体" w:hint="eastAsia"/>
                <w:sz w:val="20"/>
                <w:szCs w:val="20"/>
              </w:rPr>
              <w:t>；</w:t>
            </w:r>
            <w:r>
              <w:rPr>
                <w:rStyle w:val="HTML"/>
              </w:rPr>
              <w:t>"</w:t>
            </w:r>
            <w:proofErr w:type="spellStart"/>
            <w:r>
              <w:rPr>
                <w:rStyle w:val="HTML"/>
              </w:rPr>
              <w:t>xxxxxtest</w:t>
            </w:r>
            <w:proofErr w:type="spellEnd"/>
            <w:r>
              <w:rPr>
                <w:rStyle w:val="HTML"/>
              </w:rPr>
              <w:t>".overlay("</w:t>
            </w:r>
            <w:proofErr w:type="spellStart"/>
            <w:r>
              <w:rPr>
                <w:rStyle w:val="HTML"/>
              </w:rPr>
              <w:t>xxxx</w:t>
            </w:r>
            <w:proofErr w:type="spellEnd"/>
            <w:r>
              <w:rPr>
                <w:rStyle w:val="HTML"/>
              </w:rPr>
              <w:t>", 6, 2)</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xxxxxxxxxst</w:t>
            </w:r>
            <w:proofErr w:type="spellEnd"/>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o"/>
              </w:rPr>
            </w:pPr>
            <w:proofErr w:type="spellStart"/>
            <w:r>
              <w:rPr>
                <w:rStyle w:val="hljs-type"/>
                <w:rFonts w:eastAsiaTheme="majorEastAsia"/>
                <w:color w:val="A31515"/>
              </w:rPr>
              <w:t>STRING</w:t>
            </w:r>
            <w:r>
              <w:rPr>
                <w:rStyle w:val="o"/>
              </w:rPr>
              <w:t>.</w:t>
            </w:r>
            <w:r>
              <w:rPr>
                <w:rStyle w:val="py"/>
              </w:rPr>
              <w:t>substring</w:t>
            </w:r>
            <w:proofErr w:type="spellEnd"/>
            <w:r>
              <w:rPr>
                <w:rStyle w:val="o"/>
              </w:rPr>
              <w:t>(</w:t>
            </w:r>
            <w:r>
              <w:rPr>
                <w:rStyle w:val="hljs-type"/>
                <w:rFonts w:eastAsiaTheme="majorEastAsia"/>
                <w:color w:val="A31515"/>
              </w:rPr>
              <w:t>INT1</w:t>
            </w:r>
            <w:r>
              <w:rPr>
                <w:rStyle w:val="o"/>
              </w:rPr>
              <w:t>)</w:t>
            </w:r>
          </w:p>
          <w:p w:rsidR="003F442E" w:rsidRDefault="003F442E">
            <w:pPr>
              <w:pStyle w:val="HTML0"/>
              <w:wordWrap w:val="0"/>
              <w:spacing w:line="270" w:lineRule="atLeast"/>
            </w:pPr>
            <w:proofErr w:type="spellStart"/>
            <w:r>
              <w:rPr>
                <w:rStyle w:val="hljs-type"/>
                <w:rFonts w:eastAsiaTheme="majorEastAsia"/>
                <w:color w:val="A31515"/>
              </w:rPr>
              <w:t>STRING</w:t>
            </w:r>
            <w:r>
              <w:rPr>
                <w:rStyle w:val="o"/>
              </w:rPr>
              <w:t>.</w:t>
            </w:r>
            <w:r>
              <w:rPr>
                <w:rStyle w:val="py"/>
              </w:rPr>
              <w:t>substring</w:t>
            </w:r>
            <w:proofErr w:type="spellEnd"/>
            <w:r>
              <w:rPr>
                <w:rStyle w:val="o"/>
              </w:rPr>
              <w:t>(</w:t>
            </w:r>
            <w:r>
              <w:rPr>
                <w:rStyle w:val="hljs-type"/>
                <w:rFonts w:eastAsiaTheme="majorEastAsia"/>
                <w:color w:val="A31515"/>
              </w:rPr>
              <w:t>INT1</w:t>
            </w:r>
            <w:r>
              <w:rPr>
                <w:rStyle w:val="o"/>
              </w:rPr>
              <w:t xml:space="preserve">, </w:t>
            </w:r>
            <w:r>
              <w:rPr>
                <w:rStyle w:val="hljs-type"/>
                <w:rFonts w:eastAsiaTheme="majorEastAsia"/>
                <w:color w:val="A31515"/>
              </w:rPr>
              <w:t>INT2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返回字符串</w:t>
            </w:r>
            <w:r>
              <w:rPr>
                <w:rStyle w:val="a7"/>
                <w:rFonts w:ascii="Verdana" w:hAnsi="Verdana"/>
                <w:sz w:val="20"/>
                <w:szCs w:val="20"/>
              </w:rPr>
              <w:t>STRING</w:t>
            </w:r>
            <w:r>
              <w:rPr>
                <w:rFonts w:ascii="宋体" w:eastAsia="宋体" w:hAnsi="宋体" w:cs="宋体" w:hint="eastAsia"/>
                <w:sz w:val="20"/>
                <w:szCs w:val="20"/>
              </w:rPr>
              <w:t>的子字符串，从位置</w:t>
            </w:r>
            <w:r>
              <w:rPr>
                <w:rStyle w:val="a7"/>
                <w:rFonts w:ascii="Verdana" w:hAnsi="Verdana"/>
                <w:sz w:val="20"/>
                <w:szCs w:val="20"/>
              </w:rPr>
              <w:t>INT1</w:t>
            </w:r>
            <w:r>
              <w:rPr>
                <w:rFonts w:ascii="宋体" w:eastAsia="宋体" w:hAnsi="宋体" w:cs="宋体" w:hint="eastAsia"/>
                <w:sz w:val="20"/>
                <w:szCs w:val="20"/>
              </w:rPr>
              <w:t>开始，长度为</w:t>
            </w:r>
            <w:r>
              <w:rPr>
                <w:rStyle w:val="a7"/>
                <w:rFonts w:ascii="Verdana" w:hAnsi="Verdana"/>
                <w:sz w:val="20"/>
                <w:szCs w:val="20"/>
              </w:rPr>
              <w:t>INT2</w:t>
            </w:r>
            <w:r>
              <w:rPr>
                <w:rFonts w:ascii="宋体" w:eastAsia="宋体" w:hAnsi="宋体" w:cs="宋体" w:hint="eastAsia"/>
                <w:sz w:val="20"/>
                <w:szCs w:val="20"/>
              </w:rPr>
              <w:t>（默认为结尾）。</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STRING1</w:t>
            </w:r>
            <w:r>
              <w:rPr>
                <w:rStyle w:val="o"/>
              </w:rPr>
              <w:t>.</w:t>
            </w:r>
            <w:r>
              <w:rPr>
                <w:rStyle w:val="py"/>
              </w:rPr>
              <w:t>replace</w:t>
            </w:r>
            <w:r>
              <w:rPr>
                <w:rStyle w:val="o"/>
              </w:rPr>
              <w:t>(</w:t>
            </w:r>
            <w:r>
              <w:rPr>
                <w:rStyle w:val="hljs-type"/>
                <w:rFonts w:eastAsiaTheme="majorEastAsia"/>
                <w:color w:val="A31515"/>
              </w:rPr>
              <w:t>STRING2</w:t>
            </w:r>
            <w:r>
              <w:rPr>
                <w:rStyle w:val="o"/>
              </w:rPr>
              <w:t xml:space="preserve">, </w:t>
            </w:r>
            <w:r>
              <w:rPr>
                <w:rStyle w:val="hljs-type"/>
                <w:rFonts w:eastAsiaTheme="majorEastAsia"/>
                <w:color w:val="A31515"/>
              </w:rPr>
              <w:t>STRING3</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返回一个新字符串替换其中出现的所有</w:t>
            </w:r>
            <w:r>
              <w:rPr>
                <w:rStyle w:val="a7"/>
                <w:rFonts w:ascii="Verdana" w:hAnsi="Verdana"/>
                <w:sz w:val="20"/>
                <w:szCs w:val="20"/>
              </w:rPr>
              <w:t>STRING2</w:t>
            </w:r>
            <w:r>
              <w:rPr>
                <w:rFonts w:ascii="宋体" w:eastAsia="宋体" w:hAnsi="宋体" w:cs="宋体" w:hint="eastAsia"/>
                <w:sz w:val="20"/>
                <w:szCs w:val="20"/>
              </w:rPr>
              <w:t>与</w:t>
            </w:r>
            <w:r>
              <w:rPr>
                <w:rStyle w:val="a7"/>
                <w:rFonts w:ascii="Verdana" w:hAnsi="Verdana"/>
                <w:sz w:val="20"/>
                <w:szCs w:val="20"/>
              </w:rPr>
              <w:t>STRING3</w:t>
            </w:r>
            <w:r>
              <w:rPr>
                <w:rFonts w:ascii="宋体" w:eastAsia="宋体" w:hAnsi="宋体" w:cs="宋体" w:hint="eastAsia"/>
                <w:sz w:val="20"/>
                <w:szCs w:val="20"/>
              </w:rPr>
              <w:t>（非重叠）从</w:t>
            </w:r>
            <w:r>
              <w:rPr>
                <w:rStyle w:val="a7"/>
                <w:rFonts w:ascii="Verdana" w:hAnsi="Verdana"/>
                <w:sz w:val="20"/>
                <w:szCs w:val="20"/>
              </w:rPr>
              <w:t>STRING1</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 xml:space="preserve">"hello </w:t>
            </w:r>
            <w:proofErr w:type="spellStart"/>
            <w:r>
              <w:rPr>
                <w:rStyle w:val="HTML"/>
              </w:rPr>
              <w:t>world".</w:t>
            </w:r>
            <w:proofErr w:type="gramStart"/>
            <w:r>
              <w:rPr>
                <w:rStyle w:val="HTML"/>
              </w:rPr>
              <w:t>replace</w:t>
            </w:r>
            <w:proofErr w:type="spellEnd"/>
            <w:r>
              <w:rPr>
                <w:rStyle w:val="HTML"/>
              </w:rPr>
              <w:t>(</w:t>
            </w:r>
            <w:proofErr w:type="gramEnd"/>
            <w:r>
              <w:rPr>
                <w:rStyle w:val="HTML"/>
              </w:rPr>
              <w:t>"world", "</w:t>
            </w:r>
            <w:proofErr w:type="spellStart"/>
            <w:r>
              <w:rPr>
                <w:rStyle w:val="HTML"/>
              </w:rPr>
              <w:t>flink</w:t>
            </w:r>
            <w:proofErr w:type="spellEnd"/>
            <w:r>
              <w:rPr>
                <w:rStyle w:val="HTML"/>
              </w:rPr>
              <w:t>")</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hello </w:t>
            </w:r>
            <w:proofErr w:type="spellStart"/>
            <w:r>
              <w:rPr>
                <w:rFonts w:ascii="Verdana" w:hAnsi="Verdana"/>
                <w:sz w:val="20"/>
                <w:szCs w:val="20"/>
              </w:rPr>
              <w:t>flink</w:t>
            </w:r>
            <w:proofErr w:type="spellEnd"/>
            <w:r>
              <w:rPr>
                <w:rFonts w:ascii="Verdana" w:hAnsi="Verdana" w:cs="Verdana"/>
                <w:sz w:val="20"/>
                <w:szCs w:val="20"/>
              </w:rPr>
              <w:t>”</w:t>
            </w:r>
            <w:r>
              <w:rPr>
                <w:rFonts w:ascii="宋体" w:eastAsia="宋体" w:hAnsi="宋体" w:cs="宋体" w:hint="eastAsia"/>
                <w:sz w:val="20"/>
                <w:szCs w:val="20"/>
              </w:rPr>
              <w:t>；</w:t>
            </w:r>
            <w:r>
              <w:rPr>
                <w:rStyle w:val="HTML"/>
              </w:rPr>
              <w:t>"</w:t>
            </w:r>
            <w:proofErr w:type="spellStart"/>
            <w:r>
              <w:rPr>
                <w:rStyle w:val="HTML"/>
              </w:rPr>
              <w:t>ababab</w:t>
            </w:r>
            <w:proofErr w:type="spellEnd"/>
            <w:r>
              <w:rPr>
                <w:rStyle w:val="HTML"/>
              </w:rPr>
              <w:t>".replace("</w:t>
            </w:r>
            <w:proofErr w:type="spellStart"/>
            <w:r>
              <w:rPr>
                <w:rStyle w:val="HTML"/>
              </w:rPr>
              <w:t>abab</w:t>
            </w:r>
            <w:proofErr w:type="spellEnd"/>
            <w:r>
              <w:rPr>
                <w:rStyle w:val="HTML"/>
              </w:rPr>
              <w:t>", "z")</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zab</w:t>
            </w:r>
            <w:proofErr w:type="spellEnd"/>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STRING1</w:t>
            </w:r>
            <w:r>
              <w:rPr>
                <w:rStyle w:val="o"/>
              </w:rPr>
              <w:t>.</w:t>
            </w:r>
            <w:r>
              <w:rPr>
                <w:rStyle w:val="py"/>
              </w:rPr>
              <w:t>regexpExtract</w:t>
            </w:r>
            <w:r>
              <w:rPr>
                <w:rStyle w:val="o"/>
              </w:rPr>
              <w:t>(</w:t>
            </w:r>
            <w:r>
              <w:rPr>
                <w:rStyle w:val="hljs-type"/>
                <w:rFonts w:eastAsiaTheme="majorEastAsia"/>
                <w:color w:val="A31515"/>
              </w:rPr>
              <w:t>STRING2</w:t>
            </w:r>
            <w:r>
              <w:rPr>
                <w:rStyle w:val="o"/>
              </w:rPr>
              <w:t xml:space="preserve">[, </w:t>
            </w:r>
            <w:r>
              <w:rPr>
                <w:rStyle w:val="hljs-type"/>
                <w:rFonts w:eastAsiaTheme="majorEastAsia"/>
                <w:color w:val="A31515"/>
              </w:rPr>
              <w:t>INTEGER1</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从</w:t>
            </w:r>
            <w:r>
              <w:rPr>
                <w:rStyle w:val="a7"/>
                <w:rFonts w:ascii="Verdana" w:hAnsi="Verdana"/>
                <w:sz w:val="20"/>
                <w:szCs w:val="20"/>
              </w:rPr>
              <w:t>STRING1</w:t>
            </w:r>
            <w:r>
              <w:rPr>
                <w:rFonts w:ascii="宋体" w:eastAsia="宋体" w:hAnsi="宋体" w:cs="宋体" w:hint="eastAsia"/>
                <w:sz w:val="20"/>
                <w:szCs w:val="20"/>
              </w:rPr>
              <w:t>返回一个字符串，该字符串使用指定的正则表达式</w:t>
            </w:r>
            <w:r>
              <w:rPr>
                <w:rStyle w:val="a7"/>
                <w:rFonts w:ascii="Verdana" w:hAnsi="Verdana"/>
                <w:sz w:val="20"/>
                <w:szCs w:val="20"/>
              </w:rPr>
              <w:t>STRING2</w:t>
            </w:r>
            <w:r>
              <w:rPr>
                <w:rFonts w:ascii="宋体" w:eastAsia="宋体" w:hAnsi="宋体" w:cs="宋体" w:hint="eastAsia"/>
                <w:sz w:val="20"/>
                <w:szCs w:val="20"/>
              </w:rPr>
              <w:t>和正则表达式</w:t>
            </w:r>
            <w:proofErr w:type="gramStart"/>
            <w:r>
              <w:rPr>
                <w:rFonts w:ascii="宋体" w:eastAsia="宋体" w:hAnsi="宋体" w:cs="宋体" w:hint="eastAsia"/>
                <w:sz w:val="20"/>
                <w:szCs w:val="20"/>
              </w:rPr>
              <w:t>匹配组</w:t>
            </w:r>
            <w:proofErr w:type="gramEnd"/>
            <w:r>
              <w:rPr>
                <w:rFonts w:ascii="宋体" w:eastAsia="宋体" w:hAnsi="宋体" w:cs="宋体" w:hint="eastAsia"/>
                <w:sz w:val="20"/>
                <w:szCs w:val="20"/>
              </w:rPr>
              <w:t>索引</w:t>
            </w:r>
            <w:r>
              <w:rPr>
                <w:rStyle w:val="a7"/>
                <w:rFonts w:ascii="Verdana" w:hAnsi="Verdana"/>
                <w:sz w:val="20"/>
                <w:szCs w:val="20"/>
              </w:rPr>
              <w:t>INTEGER1</w:t>
            </w:r>
            <w:r>
              <w:rPr>
                <w:rStyle w:val="a7"/>
                <w:rFonts w:ascii="宋体" w:eastAsia="宋体" w:hAnsi="宋体" w:cs="宋体" w:hint="eastAsia"/>
                <w:sz w:val="20"/>
                <w:szCs w:val="20"/>
              </w:rPr>
              <w:t>提取</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w:t>
            </w:r>
            <w:r>
              <w:rPr>
                <w:rFonts w:ascii="Verdana" w:hAnsi="Verdana" w:cs="Verdana"/>
                <w:sz w:val="20"/>
                <w:szCs w:val="20"/>
              </w:rPr>
              <w:t> </w:t>
            </w:r>
            <w:r>
              <w:rPr>
                <w:rFonts w:ascii="Verdana" w:hAnsi="Verdana"/>
                <w:sz w:val="20"/>
                <w:szCs w:val="20"/>
              </w:rPr>
              <w:t>regex</w:t>
            </w:r>
            <w:r>
              <w:rPr>
                <w:rFonts w:ascii="宋体" w:eastAsia="宋体" w:hAnsi="宋体" w:cs="宋体" w:hint="eastAsia"/>
                <w:sz w:val="20"/>
                <w:szCs w:val="20"/>
              </w:rPr>
              <w:t>匹配组索引从</w:t>
            </w:r>
            <w:r>
              <w:rPr>
                <w:rFonts w:ascii="Verdana" w:hAnsi="Verdana"/>
                <w:sz w:val="20"/>
                <w:szCs w:val="20"/>
              </w:rPr>
              <w:t>1</w:t>
            </w:r>
            <w:r>
              <w:rPr>
                <w:rFonts w:ascii="宋体" w:eastAsia="宋体" w:hAnsi="宋体" w:cs="宋体" w:hint="eastAsia"/>
                <w:sz w:val="20"/>
                <w:szCs w:val="20"/>
              </w:rPr>
              <w:t>和</w:t>
            </w:r>
            <w:r>
              <w:rPr>
                <w:rFonts w:ascii="Verdana" w:hAnsi="Verdana"/>
                <w:sz w:val="20"/>
                <w:szCs w:val="20"/>
              </w:rPr>
              <w:t>0</w:t>
            </w:r>
            <w:r>
              <w:rPr>
                <w:rFonts w:ascii="宋体" w:eastAsia="宋体" w:hAnsi="宋体" w:cs="宋体" w:hint="eastAsia"/>
                <w:sz w:val="20"/>
                <w:szCs w:val="20"/>
              </w:rPr>
              <w:t>开始，表示匹配整个</w:t>
            </w:r>
            <w:r>
              <w:rPr>
                <w:rFonts w:ascii="Verdana" w:hAnsi="Verdana"/>
                <w:sz w:val="20"/>
                <w:szCs w:val="20"/>
              </w:rPr>
              <w:t>regex</w:t>
            </w:r>
            <w:r>
              <w:rPr>
                <w:rFonts w:ascii="宋体" w:eastAsia="宋体" w:hAnsi="宋体" w:cs="宋体" w:hint="eastAsia"/>
                <w:sz w:val="20"/>
                <w:szCs w:val="20"/>
              </w:rPr>
              <w:t>。另外，正则表达式匹配组索引不应超过定义的组数。</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w:t>
            </w:r>
            <w:proofErr w:type="spellStart"/>
            <w:r>
              <w:rPr>
                <w:rStyle w:val="HTML"/>
              </w:rPr>
              <w:t>foothebar</w:t>
            </w:r>
            <w:proofErr w:type="spellEnd"/>
            <w:r>
              <w:rPr>
                <w:rStyle w:val="HTML"/>
              </w:rPr>
              <w:t>".</w:t>
            </w:r>
            <w:proofErr w:type="spellStart"/>
            <w:r>
              <w:rPr>
                <w:rStyle w:val="HTML"/>
              </w:rPr>
              <w:t>regexpExtract</w:t>
            </w:r>
            <w:proofErr w:type="spellEnd"/>
            <w:r>
              <w:rPr>
                <w:rStyle w:val="HTML"/>
              </w:rPr>
              <w:t>("foo</w:t>
            </w:r>
            <w:proofErr w:type="gramStart"/>
            <w:r>
              <w:rPr>
                <w:rStyle w:val="HTML"/>
              </w:rPr>
              <w:t>(.*</w:t>
            </w:r>
            <w:proofErr w:type="gramEnd"/>
            <w:r>
              <w:rPr>
                <w:rStyle w:val="HTML"/>
              </w:rPr>
              <w:t>?)(bar)", 2)"</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bar</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lastRenderedPageBreak/>
              <w:t>STRING</w:t>
            </w:r>
            <w:r>
              <w:rPr>
                <w:rStyle w:val="o"/>
              </w:rPr>
              <w:t>.</w:t>
            </w:r>
            <w:r>
              <w:rPr>
                <w:rStyle w:val="py"/>
              </w:rPr>
              <w:t>initCap</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返回一种新形式的</w:t>
            </w:r>
            <w:r>
              <w:rPr>
                <w:rStyle w:val="a7"/>
                <w:rFonts w:ascii="Verdana" w:hAnsi="Verdana"/>
                <w:sz w:val="20"/>
                <w:szCs w:val="20"/>
              </w:rPr>
              <w:t>STRING</w:t>
            </w:r>
            <w:r>
              <w:rPr>
                <w:rFonts w:ascii="宋体" w:eastAsia="宋体" w:hAnsi="宋体" w:cs="宋体" w:hint="eastAsia"/>
                <w:sz w:val="20"/>
                <w:szCs w:val="20"/>
              </w:rPr>
              <w:t>，其中每个单词的第一个字符转换为大写，其余字符转换为小写。</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这里的单词表示字母数字字符序列。</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concat</w:t>
            </w:r>
            <w:proofErr w:type="spellEnd"/>
            <w:r>
              <w:rPr>
                <w:rStyle w:val="o"/>
              </w:rPr>
              <w:t>(</w:t>
            </w:r>
            <w:proofErr w:type="gramEnd"/>
            <w:r>
              <w:rPr>
                <w:rStyle w:val="hljs-type"/>
                <w:rFonts w:eastAsiaTheme="majorEastAsia"/>
                <w:color w:val="A31515"/>
              </w:rPr>
              <w:t>STRING1</w:t>
            </w:r>
            <w:r>
              <w:rPr>
                <w:rStyle w:val="o"/>
              </w:rPr>
              <w:t xml:space="preserve">, </w:t>
            </w:r>
            <w:r>
              <w:rPr>
                <w:rStyle w:val="hljs-type"/>
                <w:rFonts w:eastAsiaTheme="majorEastAsia"/>
                <w:color w:val="A31515"/>
              </w:rPr>
              <w:t>STRING2</w:t>
            </w:r>
            <w:r>
              <w:rPr>
                <w:rStyle w:val="o"/>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返回连接</w:t>
            </w:r>
            <w:r>
              <w:rPr>
                <w:rStyle w:val="a7"/>
                <w:rFonts w:ascii="Verdana" w:hAnsi="Verdana"/>
                <w:sz w:val="20"/>
                <w:szCs w:val="20"/>
              </w:rPr>
              <w:t>STRING1</w:t>
            </w:r>
            <w:r>
              <w:rPr>
                <w:rStyle w:val="a7"/>
                <w:rFonts w:ascii="宋体" w:eastAsia="宋体" w:hAnsi="宋体" w:cs="宋体" w:hint="eastAsia"/>
                <w:sz w:val="20"/>
                <w:szCs w:val="20"/>
              </w:rPr>
              <w:t>，</w:t>
            </w:r>
            <w:r>
              <w:rPr>
                <w:rStyle w:val="a7"/>
                <w:rFonts w:ascii="Verdana" w:hAnsi="Verdana"/>
                <w:sz w:val="20"/>
                <w:szCs w:val="20"/>
              </w:rPr>
              <w:t>STRING2</w:t>
            </w:r>
            <w:r>
              <w:rPr>
                <w:rStyle w:val="a7"/>
                <w:rFonts w:ascii="宋体" w:eastAsia="宋体" w:hAnsi="宋体" w:cs="宋体" w:hint="eastAsia"/>
                <w:sz w:val="20"/>
                <w:szCs w:val="20"/>
              </w:rPr>
              <w:t>，</w:t>
            </w:r>
            <w:r>
              <w:rPr>
                <w:rStyle w:val="a7"/>
                <w:rFonts w:ascii="Verdana" w:hAnsi="Verdana"/>
                <w:sz w:val="20"/>
                <w:szCs w:val="20"/>
              </w:rPr>
              <w:t>.</w:t>
            </w:r>
            <w:proofErr w:type="gramStart"/>
            <w:r>
              <w:rPr>
                <w:rStyle w:val="a7"/>
                <w:rFonts w:ascii="Verdana" w:hAnsi="Verdana"/>
                <w:sz w:val="20"/>
                <w:szCs w:val="20"/>
              </w:rPr>
              <w:t>..</w:t>
            </w:r>
            <w:proofErr w:type="gramEnd"/>
            <w:r>
              <w:rPr>
                <w:rFonts w:ascii="宋体" w:eastAsia="宋体" w:hAnsi="宋体" w:cs="宋体" w:hint="eastAsia"/>
                <w:sz w:val="20"/>
                <w:szCs w:val="20"/>
              </w:rPr>
              <w:t>的字符串。如果任何参数为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proofErr w:type="spellStart"/>
            <w:r>
              <w:rPr>
                <w:rStyle w:val="HTML"/>
              </w:rPr>
              <w:t>concat</w:t>
            </w:r>
            <w:proofErr w:type="spellEnd"/>
            <w:r>
              <w:rPr>
                <w:rStyle w:val="HTML"/>
              </w:rPr>
              <w:t>("AA", "BB", "CC")</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AABBCC</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nf"/>
              </w:rPr>
              <w:t>concat_</w:t>
            </w:r>
            <w:proofErr w:type="gramStart"/>
            <w:r>
              <w:rPr>
                <w:rStyle w:val="nf"/>
              </w:rPr>
              <w:t>ws</w:t>
            </w:r>
            <w:proofErr w:type="spellEnd"/>
            <w:r>
              <w:rPr>
                <w:rStyle w:val="o"/>
              </w:rPr>
              <w:t>(</w:t>
            </w:r>
            <w:proofErr w:type="gramEnd"/>
            <w:r>
              <w:rPr>
                <w:rStyle w:val="hljs-type"/>
                <w:rFonts w:eastAsiaTheme="majorEastAsia"/>
                <w:color w:val="A31515"/>
              </w:rPr>
              <w:t>STRING1</w:t>
            </w:r>
            <w:r>
              <w:rPr>
                <w:rStyle w:val="o"/>
              </w:rPr>
              <w:t xml:space="preserve">, </w:t>
            </w:r>
            <w:r>
              <w:rPr>
                <w:rStyle w:val="hljs-type"/>
                <w:rFonts w:eastAsiaTheme="majorEastAsia"/>
                <w:color w:val="A31515"/>
              </w:rPr>
              <w:t>STRING2</w:t>
            </w:r>
            <w:r>
              <w:rPr>
                <w:rStyle w:val="o"/>
              </w:rPr>
              <w:t xml:space="preserve">, </w:t>
            </w:r>
            <w:r>
              <w:rPr>
                <w:rStyle w:val="hljs-type"/>
                <w:rFonts w:eastAsiaTheme="majorEastAsia"/>
                <w:color w:val="A31515"/>
              </w:rPr>
              <w:t>STRING3</w:t>
            </w:r>
            <w:r>
              <w:rPr>
                <w:rStyle w:val="o"/>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返回一个字符串，会连接</w:t>
            </w:r>
            <w:r>
              <w:rPr>
                <w:rStyle w:val="a7"/>
                <w:rFonts w:ascii="Verdana" w:hAnsi="Verdana"/>
                <w:sz w:val="20"/>
                <w:szCs w:val="20"/>
              </w:rPr>
              <w:t>STRING2</w:t>
            </w:r>
            <w:r>
              <w:rPr>
                <w:rStyle w:val="a7"/>
                <w:rFonts w:ascii="宋体" w:eastAsia="宋体" w:hAnsi="宋体" w:cs="宋体" w:hint="eastAsia"/>
                <w:sz w:val="20"/>
                <w:szCs w:val="20"/>
              </w:rPr>
              <w:t>，</w:t>
            </w:r>
            <w:r>
              <w:rPr>
                <w:rStyle w:val="a7"/>
                <w:rFonts w:ascii="Verdana" w:hAnsi="Verdana"/>
                <w:sz w:val="20"/>
                <w:szCs w:val="20"/>
              </w:rPr>
              <w:t>STRING3</w:t>
            </w:r>
            <w:r>
              <w:rPr>
                <w:rStyle w:val="a7"/>
                <w:rFonts w:ascii="宋体" w:eastAsia="宋体" w:hAnsi="宋体" w:cs="宋体" w:hint="eastAsia"/>
                <w:sz w:val="20"/>
                <w:szCs w:val="20"/>
              </w:rPr>
              <w:t>，</w:t>
            </w:r>
            <w:r>
              <w:rPr>
                <w:rStyle w:val="a7"/>
                <w:rFonts w:ascii="Verdana" w:hAnsi="Verdana"/>
                <w:sz w:val="20"/>
                <w:szCs w:val="20"/>
              </w:rPr>
              <w:t>.</w:t>
            </w:r>
            <w:proofErr w:type="gramStart"/>
            <w:r>
              <w:rPr>
                <w:rStyle w:val="a7"/>
                <w:rFonts w:ascii="Verdana" w:hAnsi="Verdana"/>
                <w:sz w:val="20"/>
                <w:szCs w:val="20"/>
              </w:rPr>
              <w:t>.....</w:t>
            </w:r>
            <w:proofErr w:type="gramEnd"/>
            <w:r>
              <w:rPr>
                <w:rFonts w:ascii="宋体" w:eastAsia="宋体" w:hAnsi="宋体" w:cs="宋体" w:hint="eastAsia"/>
                <w:sz w:val="20"/>
                <w:szCs w:val="20"/>
              </w:rPr>
              <w:t>与分离</w:t>
            </w:r>
            <w:r>
              <w:rPr>
                <w:rStyle w:val="a7"/>
                <w:rFonts w:ascii="Verdana" w:hAnsi="Verdana"/>
                <w:sz w:val="20"/>
                <w:szCs w:val="20"/>
              </w:rPr>
              <w:t>STRING1</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分隔符被添加到要连接的字符串之间。如果</w:t>
            </w:r>
            <w:r>
              <w:rPr>
                <w:rStyle w:val="a7"/>
                <w:rFonts w:ascii="Verdana" w:hAnsi="Verdana"/>
                <w:sz w:val="20"/>
                <w:szCs w:val="20"/>
              </w:rPr>
              <w:t>STRING1</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与相比</w:t>
            </w:r>
            <w:proofErr w:type="spellStart"/>
            <w:r>
              <w:rPr>
                <w:rStyle w:val="HTML"/>
              </w:rPr>
              <w:t>concat</w:t>
            </w:r>
            <w:proofErr w:type="spellEnd"/>
            <w:r>
              <w:rPr>
                <w:rStyle w:val="HTML"/>
              </w:rPr>
              <w:t>()</w:t>
            </w:r>
            <w:r>
              <w:rPr>
                <w:rFonts w:ascii="宋体" w:eastAsia="宋体" w:hAnsi="宋体" w:cs="宋体" w:hint="eastAsia"/>
                <w:sz w:val="20"/>
                <w:szCs w:val="20"/>
              </w:rPr>
              <w:t>，会</w:t>
            </w:r>
            <w:proofErr w:type="spellStart"/>
            <w:r>
              <w:rPr>
                <w:rStyle w:val="HTML"/>
              </w:rPr>
              <w:t>concat_ws</w:t>
            </w:r>
            <w:proofErr w:type="spellEnd"/>
            <w:r>
              <w:rPr>
                <w:rStyle w:val="HTML"/>
              </w:rPr>
              <w:t>()</w:t>
            </w:r>
            <w:r>
              <w:rPr>
                <w:rFonts w:ascii="宋体" w:eastAsia="宋体" w:hAnsi="宋体" w:cs="宋体" w:hint="eastAsia"/>
                <w:sz w:val="20"/>
                <w:szCs w:val="20"/>
              </w:rPr>
              <w:t>自动跳过</w:t>
            </w:r>
            <w:r>
              <w:rPr>
                <w:rFonts w:ascii="Verdana" w:hAnsi="Verdana"/>
                <w:sz w:val="20"/>
                <w:szCs w:val="20"/>
              </w:rPr>
              <w:t>NULL</w:t>
            </w:r>
            <w:r>
              <w:rPr>
                <w:rFonts w:ascii="宋体" w:eastAsia="宋体" w:hAnsi="宋体" w:cs="宋体" w:hint="eastAsia"/>
                <w:sz w:val="20"/>
                <w:szCs w:val="20"/>
              </w:rPr>
              <w:t>参数。</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proofErr w:type="spellStart"/>
            <w:r>
              <w:rPr>
                <w:rStyle w:val="HTML"/>
              </w:rPr>
              <w:t>concat_ws</w:t>
            </w:r>
            <w:proofErr w:type="spellEnd"/>
            <w:r>
              <w:rPr>
                <w:rStyle w:val="HTML"/>
              </w:rPr>
              <w:t>("~", "AA", Null(</w:t>
            </w:r>
            <w:proofErr w:type="spellStart"/>
            <w:r>
              <w:rPr>
                <w:rStyle w:val="HTML"/>
              </w:rPr>
              <w:t>Types.STRING</w:t>
            </w:r>
            <w:proofErr w:type="spellEnd"/>
            <w:r>
              <w:rPr>
                <w:rStyle w:val="HTML"/>
              </w:rPr>
              <w:t>), "BB", "", "CC")</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AA</w:t>
            </w:r>
            <w:r>
              <w:rPr>
                <w:rFonts w:ascii="微软雅黑" w:eastAsia="微软雅黑" w:hAnsi="微软雅黑" w:cs="微软雅黑" w:hint="eastAsia"/>
                <w:sz w:val="20"/>
                <w:szCs w:val="20"/>
              </w:rPr>
              <w:t>〜</w:t>
            </w:r>
            <w:r>
              <w:rPr>
                <w:rFonts w:ascii="Verdana" w:hAnsi="Verdana"/>
                <w:sz w:val="20"/>
                <w:szCs w:val="20"/>
              </w:rPr>
              <w:t>BB ~~ CC</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STRING1</w:t>
            </w:r>
            <w:r>
              <w:rPr>
                <w:rStyle w:val="o"/>
              </w:rPr>
              <w:t>.</w:t>
            </w:r>
            <w:r>
              <w:rPr>
                <w:rStyle w:val="py"/>
              </w:rPr>
              <w:t>lpad</w:t>
            </w:r>
            <w:r>
              <w:rPr>
                <w:rStyle w:val="o"/>
              </w:rPr>
              <w:t>(</w:t>
            </w:r>
            <w:r>
              <w:rPr>
                <w:rStyle w:val="hljs-type"/>
                <w:rFonts w:eastAsiaTheme="majorEastAsia"/>
                <w:color w:val="A31515"/>
              </w:rPr>
              <w:t>INT</w:t>
            </w:r>
            <w:r>
              <w:rPr>
                <w:rStyle w:val="o"/>
              </w:rPr>
              <w:t xml:space="preserve">, </w:t>
            </w:r>
            <w:r>
              <w:rPr>
                <w:rStyle w:val="hljs-type"/>
                <w:rFonts w:eastAsiaTheme="majorEastAsia"/>
                <w:color w:val="A31515"/>
              </w:rPr>
              <w:t>STRING2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返回一个新字符串，该字符串从</w:t>
            </w:r>
            <w:r>
              <w:rPr>
                <w:rStyle w:val="a7"/>
                <w:rFonts w:ascii="Verdana" w:hAnsi="Verdana"/>
                <w:sz w:val="20"/>
                <w:szCs w:val="20"/>
              </w:rPr>
              <w:t>STRING1</w:t>
            </w:r>
            <w:r>
              <w:rPr>
                <w:rStyle w:val="a7"/>
                <w:rFonts w:ascii="宋体" w:eastAsia="宋体" w:hAnsi="宋体" w:cs="宋体" w:hint="eastAsia"/>
                <w:sz w:val="20"/>
                <w:szCs w:val="20"/>
              </w:rPr>
              <w:t>的</w:t>
            </w:r>
            <w:r>
              <w:rPr>
                <w:rFonts w:ascii="宋体" w:eastAsia="宋体" w:hAnsi="宋体" w:cs="宋体" w:hint="eastAsia"/>
                <w:sz w:val="20"/>
                <w:szCs w:val="20"/>
              </w:rPr>
              <w:t>左侧填充</w:t>
            </w:r>
            <w:r>
              <w:rPr>
                <w:rStyle w:val="a7"/>
                <w:rFonts w:ascii="Verdana" w:hAnsi="Verdana"/>
                <w:sz w:val="20"/>
                <w:szCs w:val="20"/>
              </w:rPr>
              <w:t>STRING2</w:t>
            </w:r>
            <w:r>
              <w:rPr>
                <w:rFonts w:ascii="宋体" w:eastAsia="宋体" w:hAnsi="宋体" w:cs="宋体" w:hint="eastAsia"/>
                <w:sz w:val="20"/>
                <w:szCs w:val="20"/>
              </w:rPr>
              <w:t>，长度为</w:t>
            </w:r>
            <w:r>
              <w:rPr>
                <w:rStyle w:val="a7"/>
                <w:rFonts w:ascii="Verdana" w:hAnsi="Verdana"/>
                <w:sz w:val="20"/>
                <w:szCs w:val="20"/>
              </w:rPr>
              <w:t>INT</w:t>
            </w:r>
            <w:proofErr w:type="gramStart"/>
            <w:r>
              <w:rPr>
                <w:rStyle w:val="a7"/>
                <w:rFonts w:ascii="宋体" w:eastAsia="宋体" w:hAnsi="宋体" w:cs="宋体" w:hint="eastAsia"/>
                <w:sz w:val="20"/>
                <w:szCs w:val="20"/>
              </w:rPr>
              <w:t>个</w:t>
            </w:r>
            <w:proofErr w:type="gramEnd"/>
            <w:r>
              <w:rPr>
                <w:rFonts w:ascii="宋体" w:eastAsia="宋体" w:hAnsi="宋体" w:cs="宋体" w:hint="eastAsia"/>
                <w:sz w:val="20"/>
                <w:szCs w:val="20"/>
              </w:rPr>
              <w:t>字符。</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STRING1</w:t>
            </w:r>
            <w:r>
              <w:rPr>
                <w:rFonts w:ascii="宋体" w:eastAsia="宋体" w:hAnsi="宋体" w:cs="宋体" w:hint="eastAsia"/>
                <w:sz w:val="20"/>
                <w:szCs w:val="20"/>
              </w:rPr>
              <w:t>的长度小于</w:t>
            </w:r>
            <w:r>
              <w:rPr>
                <w:rStyle w:val="a7"/>
                <w:rFonts w:ascii="Verdana" w:hAnsi="Verdana"/>
                <w:sz w:val="20"/>
                <w:szCs w:val="20"/>
              </w:rPr>
              <w:t>INT</w:t>
            </w:r>
            <w:r>
              <w:rPr>
                <w:rFonts w:ascii="宋体" w:eastAsia="宋体" w:hAnsi="宋体" w:cs="宋体" w:hint="eastAsia"/>
                <w:sz w:val="20"/>
                <w:szCs w:val="20"/>
              </w:rPr>
              <w:t>，则返回缩短为</w:t>
            </w:r>
            <w:r>
              <w:rPr>
                <w:rStyle w:val="a7"/>
                <w:rFonts w:ascii="Verdana" w:hAnsi="Verdana"/>
                <w:sz w:val="20"/>
                <w:szCs w:val="20"/>
              </w:rPr>
              <w:t>INT</w:t>
            </w:r>
            <w:proofErr w:type="gramStart"/>
            <w:r>
              <w:rPr>
                <w:rStyle w:val="a7"/>
                <w:rFonts w:ascii="宋体" w:eastAsia="宋体" w:hAnsi="宋体" w:cs="宋体" w:hint="eastAsia"/>
                <w:sz w:val="20"/>
                <w:szCs w:val="20"/>
              </w:rPr>
              <w:t>个</w:t>
            </w:r>
            <w:proofErr w:type="gramEnd"/>
            <w:r>
              <w:rPr>
                <w:rFonts w:ascii="宋体" w:eastAsia="宋体" w:hAnsi="宋体" w:cs="宋体" w:hint="eastAsia"/>
                <w:sz w:val="20"/>
                <w:szCs w:val="20"/>
              </w:rPr>
              <w:t>字符的</w:t>
            </w:r>
            <w:r>
              <w:rPr>
                <w:rStyle w:val="a7"/>
                <w:rFonts w:ascii="Verdana" w:hAnsi="Verdana"/>
                <w:sz w:val="20"/>
                <w:szCs w:val="20"/>
              </w:rPr>
              <w:t>STRING1</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"hi".</w:t>
            </w:r>
            <w:proofErr w:type="spellStart"/>
            <w:proofErr w:type="gramStart"/>
            <w:r>
              <w:rPr>
                <w:rStyle w:val="HTML"/>
              </w:rPr>
              <w:t>lpad</w:t>
            </w:r>
            <w:proofErr w:type="spellEnd"/>
            <w:r>
              <w:rPr>
                <w:rStyle w:val="HTML"/>
              </w:rPr>
              <w:t>(</w:t>
            </w:r>
            <w:proofErr w:type="gramEnd"/>
            <w:r>
              <w:rPr>
                <w:rStyle w:val="HTML"/>
              </w:rPr>
              <w:t>4, "??")</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 hi</w:t>
            </w:r>
            <w:r>
              <w:rPr>
                <w:rFonts w:ascii="Verdana" w:hAnsi="Verdana" w:cs="Verdana"/>
                <w:sz w:val="20"/>
                <w:szCs w:val="20"/>
              </w:rPr>
              <w:t>”</w:t>
            </w:r>
            <w:r>
              <w:rPr>
                <w:rFonts w:ascii="宋体" w:eastAsia="宋体" w:hAnsi="宋体" w:cs="宋体" w:hint="eastAsia"/>
                <w:sz w:val="20"/>
                <w:szCs w:val="20"/>
              </w:rPr>
              <w:t>；</w:t>
            </w:r>
            <w:r>
              <w:rPr>
                <w:rFonts w:ascii="Verdana" w:hAnsi="Verdana" w:cs="Verdana"/>
                <w:sz w:val="20"/>
                <w:szCs w:val="20"/>
              </w:rPr>
              <w:t> </w:t>
            </w:r>
            <w:r>
              <w:rPr>
                <w:rStyle w:val="HTML"/>
              </w:rPr>
              <w:t>"hi".</w:t>
            </w:r>
            <w:proofErr w:type="spellStart"/>
            <w:r>
              <w:rPr>
                <w:rStyle w:val="HTML"/>
              </w:rPr>
              <w:t>lpad</w:t>
            </w:r>
            <w:proofErr w:type="spellEnd"/>
            <w:r>
              <w:rPr>
                <w:rStyle w:val="HTML"/>
              </w:rPr>
              <w:t>(1, "??")</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h</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STRING1</w:t>
            </w:r>
            <w:r>
              <w:rPr>
                <w:rStyle w:val="o"/>
              </w:rPr>
              <w:t>.</w:t>
            </w:r>
            <w:r>
              <w:rPr>
                <w:rStyle w:val="py"/>
              </w:rPr>
              <w:t>rpad</w:t>
            </w:r>
            <w:r>
              <w:rPr>
                <w:rStyle w:val="o"/>
              </w:rPr>
              <w:t>(</w:t>
            </w:r>
            <w:r>
              <w:rPr>
                <w:rStyle w:val="hljs-type"/>
                <w:rFonts w:eastAsiaTheme="majorEastAsia"/>
                <w:color w:val="A31515"/>
              </w:rPr>
              <w:t>INT</w:t>
            </w:r>
            <w:r>
              <w:rPr>
                <w:rStyle w:val="o"/>
              </w:rPr>
              <w:t xml:space="preserve">, </w:t>
            </w:r>
            <w:r>
              <w:rPr>
                <w:rStyle w:val="hljs-type"/>
                <w:rFonts w:eastAsiaTheme="majorEastAsia"/>
                <w:color w:val="A31515"/>
              </w:rPr>
              <w:t>STRING2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返回一个新字符串，该字符串从</w:t>
            </w:r>
            <w:r>
              <w:rPr>
                <w:rStyle w:val="a7"/>
                <w:rFonts w:ascii="Verdana" w:hAnsi="Verdana"/>
                <w:sz w:val="20"/>
                <w:szCs w:val="20"/>
              </w:rPr>
              <w:t>STRING1</w:t>
            </w:r>
            <w:r>
              <w:rPr>
                <w:rFonts w:ascii="宋体" w:eastAsia="宋体" w:hAnsi="宋体" w:cs="宋体" w:hint="eastAsia"/>
                <w:sz w:val="20"/>
                <w:szCs w:val="20"/>
              </w:rPr>
              <w:t>右侧填充</w:t>
            </w:r>
            <w:r>
              <w:rPr>
                <w:rStyle w:val="a7"/>
                <w:rFonts w:ascii="Verdana" w:hAnsi="Verdana"/>
                <w:sz w:val="20"/>
                <w:szCs w:val="20"/>
              </w:rPr>
              <w:t>STRING2</w:t>
            </w:r>
            <w:r>
              <w:rPr>
                <w:rFonts w:ascii="宋体" w:eastAsia="宋体" w:hAnsi="宋体" w:cs="宋体" w:hint="eastAsia"/>
                <w:sz w:val="20"/>
                <w:szCs w:val="20"/>
              </w:rPr>
              <w:t>，长度为</w:t>
            </w:r>
            <w:r>
              <w:rPr>
                <w:rStyle w:val="a7"/>
                <w:rFonts w:ascii="Verdana" w:hAnsi="Verdana"/>
                <w:sz w:val="20"/>
                <w:szCs w:val="20"/>
              </w:rPr>
              <w:t>INT</w:t>
            </w:r>
            <w:proofErr w:type="gramStart"/>
            <w:r>
              <w:rPr>
                <w:rStyle w:val="a7"/>
                <w:rFonts w:ascii="宋体" w:eastAsia="宋体" w:hAnsi="宋体" w:cs="宋体" w:hint="eastAsia"/>
                <w:sz w:val="20"/>
                <w:szCs w:val="20"/>
              </w:rPr>
              <w:t>个</w:t>
            </w:r>
            <w:proofErr w:type="gramEnd"/>
            <w:r>
              <w:rPr>
                <w:rFonts w:ascii="宋体" w:eastAsia="宋体" w:hAnsi="宋体" w:cs="宋体" w:hint="eastAsia"/>
                <w:sz w:val="20"/>
                <w:szCs w:val="20"/>
              </w:rPr>
              <w:t>字符。</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STRING1</w:t>
            </w:r>
            <w:r>
              <w:rPr>
                <w:rFonts w:ascii="宋体" w:eastAsia="宋体" w:hAnsi="宋体" w:cs="宋体" w:hint="eastAsia"/>
                <w:sz w:val="20"/>
                <w:szCs w:val="20"/>
              </w:rPr>
              <w:t>的长度小于</w:t>
            </w:r>
            <w:r>
              <w:rPr>
                <w:rStyle w:val="a7"/>
                <w:rFonts w:ascii="Verdana" w:hAnsi="Verdana"/>
                <w:sz w:val="20"/>
                <w:szCs w:val="20"/>
              </w:rPr>
              <w:t>INT</w:t>
            </w:r>
            <w:r>
              <w:rPr>
                <w:rFonts w:ascii="宋体" w:eastAsia="宋体" w:hAnsi="宋体" w:cs="宋体" w:hint="eastAsia"/>
                <w:sz w:val="20"/>
                <w:szCs w:val="20"/>
              </w:rPr>
              <w:t>，则返回缩短为</w:t>
            </w:r>
            <w:r>
              <w:rPr>
                <w:rStyle w:val="a7"/>
                <w:rFonts w:ascii="Verdana" w:hAnsi="Verdana"/>
                <w:sz w:val="20"/>
                <w:szCs w:val="20"/>
              </w:rPr>
              <w:t>INT</w:t>
            </w:r>
            <w:proofErr w:type="gramStart"/>
            <w:r>
              <w:rPr>
                <w:rStyle w:val="a7"/>
                <w:rFonts w:ascii="宋体" w:eastAsia="宋体" w:hAnsi="宋体" w:cs="宋体" w:hint="eastAsia"/>
                <w:sz w:val="20"/>
                <w:szCs w:val="20"/>
              </w:rPr>
              <w:t>个</w:t>
            </w:r>
            <w:proofErr w:type="gramEnd"/>
            <w:r>
              <w:rPr>
                <w:rFonts w:ascii="宋体" w:eastAsia="宋体" w:hAnsi="宋体" w:cs="宋体" w:hint="eastAsia"/>
                <w:sz w:val="20"/>
                <w:szCs w:val="20"/>
              </w:rPr>
              <w:t>字符的</w:t>
            </w:r>
            <w:r>
              <w:rPr>
                <w:rStyle w:val="a7"/>
                <w:rFonts w:ascii="Verdana" w:hAnsi="Verdana"/>
                <w:sz w:val="20"/>
                <w:szCs w:val="20"/>
              </w:rPr>
              <w:t>STRING1</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"hi".</w:t>
            </w:r>
            <w:proofErr w:type="spellStart"/>
            <w:proofErr w:type="gramStart"/>
            <w:r>
              <w:rPr>
                <w:rStyle w:val="HTML"/>
              </w:rPr>
              <w:t>rpad</w:t>
            </w:r>
            <w:proofErr w:type="spellEnd"/>
            <w:r>
              <w:rPr>
                <w:rStyle w:val="HTML"/>
              </w:rPr>
              <w:t>(</w:t>
            </w:r>
            <w:proofErr w:type="gramEnd"/>
            <w:r>
              <w:rPr>
                <w:rStyle w:val="HTML"/>
              </w:rPr>
              <w:t>4, "??")</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hi ??</w:t>
            </w:r>
            <w:r>
              <w:rPr>
                <w:rFonts w:ascii="Verdana" w:hAnsi="Verdana" w:cs="Verdana"/>
                <w:sz w:val="20"/>
                <w:szCs w:val="20"/>
              </w:rPr>
              <w:t>”</w:t>
            </w:r>
            <w:r>
              <w:rPr>
                <w:rFonts w:ascii="宋体" w:eastAsia="宋体" w:hAnsi="宋体" w:cs="宋体" w:hint="eastAsia"/>
                <w:sz w:val="20"/>
                <w:szCs w:val="20"/>
              </w:rPr>
              <w:t>；</w:t>
            </w:r>
            <w:r>
              <w:rPr>
                <w:rFonts w:ascii="Verdana" w:hAnsi="Verdana" w:cs="Verdana"/>
                <w:sz w:val="20"/>
                <w:szCs w:val="20"/>
              </w:rPr>
              <w:t> </w:t>
            </w:r>
            <w:r>
              <w:rPr>
                <w:rStyle w:val="HTML"/>
              </w:rPr>
              <w:t>"hi".</w:t>
            </w:r>
            <w:proofErr w:type="spellStart"/>
            <w:r>
              <w:rPr>
                <w:rStyle w:val="HTML"/>
              </w:rPr>
              <w:t>rpad</w:t>
            </w:r>
            <w:proofErr w:type="spellEnd"/>
            <w:r>
              <w:rPr>
                <w:rStyle w:val="HTML"/>
              </w:rPr>
              <w:t>(1, "??")</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h</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lastRenderedPageBreak/>
              <w:t>STRING</w:t>
            </w:r>
            <w:r>
              <w:rPr>
                <w:rStyle w:val="o"/>
              </w:rPr>
              <w:t>.</w:t>
            </w:r>
            <w:r>
              <w:rPr>
                <w:rStyle w:val="py"/>
              </w:rPr>
              <w:t>fromBase64</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返回来自</w:t>
            </w:r>
            <w:r>
              <w:rPr>
                <w:rStyle w:val="a7"/>
                <w:rFonts w:ascii="Verdana" w:hAnsi="Verdana"/>
                <w:sz w:val="20"/>
                <w:szCs w:val="20"/>
              </w:rPr>
              <w:t>STRING</w:t>
            </w:r>
            <w:r>
              <w:rPr>
                <w:rFonts w:ascii="宋体" w:eastAsia="宋体" w:hAnsi="宋体" w:cs="宋体" w:hint="eastAsia"/>
                <w:sz w:val="20"/>
                <w:szCs w:val="20"/>
              </w:rPr>
              <w:t>的</w:t>
            </w:r>
            <w:r>
              <w:rPr>
                <w:rFonts w:ascii="Verdana" w:hAnsi="Verdana"/>
                <w:sz w:val="20"/>
                <w:szCs w:val="20"/>
              </w:rPr>
              <w:t>base64</w:t>
            </w:r>
            <w:r>
              <w:rPr>
                <w:rFonts w:ascii="宋体" w:eastAsia="宋体" w:hAnsi="宋体" w:cs="宋体" w:hint="eastAsia"/>
                <w:sz w:val="20"/>
                <w:szCs w:val="20"/>
              </w:rPr>
              <w:t>解码结果；如果</w:t>
            </w:r>
            <w:r>
              <w:rPr>
                <w:rStyle w:val="a7"/>
                <w:rFonts w:ascii="Verdana" w:hAnsi="Verdana"/>
                <w:sz w:val="20"/>
                <w:szCs w:val="20"/>
              </w:rPr>
              <w:t>STRING</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Verdana" w:hAnsi="Verdana" w:cs="Verdana"/>
                <w:sz w:val="20"/>
                <w:szCs w:val="20"/>
              </w:rPr>
              <w:t> </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"aGVsbG8gd29ybGQ=".fromBase64</w:t>
            </w:r>
            <w:proofErr w:type="gramStart"/>
            <w:r>
              <w:rPr>
                <w:rStyle w:val="HTML"/>
              </w:rPr>
              <w:t>()</w:t>
            </w:r>
            <w:r>
              <w:rPr>
                <w:rFonts w:ascii="宋体" w:eastAsia="宋体" w:hAnsi="宋体" w:cs="宋体" w:hint="eastAsia"/>
                <w:sz w:val="20"/>
                <w:szCs w:val="20"/>
              </w:rPr>
              <w:t>返回</w:t>
            </w:r>
            <w:proofErr w:type="gramEnd"/>
            <w:r>
              <w:rPr>
                <w:rFonts w:ascii="Verdana" w:hAnsi="Verdana" w:cs="Verdana"/>
                <w:sz w:val="20"/>
                <w:szCs w:val="20"/>
              </w:rPr>
              <w:t>“</w:t>
            </w:r>
            <w:r>
              <w:rPr>
                <w:rFonts w:ascii="Verdana" w:hAnsi="Verdana"/>
                <w:sz w:val="20"/>
                <w:szCs w:val="20"/>
              </w:rPr>
              <w:t xml:space="preserve"> hello world</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w:t>
            </w:r>
            <w:r>
              <w:rPr>
                <w:rStyle w:val="o"/>
              </w:rPr>
              <w:t>.</w:t>
            </w:r>
            <w:r>
              <w:rPr>
                <w:rStyle w:val="py"/>
              </w:rPr>
              <w:t>toBase64</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从</w:t>
            </w:r>
            <w:r>
              <w:rPr>
                <w:rStyle w:val="a7"/>
                <w:rFonts w:ascii="Verdana" w:hAnsi="Verdana"/>
                <w:sz w:val="20"/>
                <w:szCs w:val="20"/>
              </w:rPr>
              <w:t>STRING</w:t>
            </w:r>
            <w:r>
              <w:rPr>
                <w:rFonts w:ascii="宋体" w:eastAsia="宋体" w:hAnsi="宋体" w:cs="宋体" w:hint="eastAsia"/>
                <w:sz w:val="20"/>
                <w:szCs w:val="20"/>
              </w:rPr>
              <w:t>返回</w:t>
            </w:r>
            <w:r>
              <w:rPr>
                <w:rFonts w:ascii="Verdana" w:hAnsi="Verdana"/>
                <w:sz w:val="20"/>
                <w:szCs w:val="20"/>
              </w:rPr>
              <w:t>base64</w:t>
            </w:r>
            <w:r>
              <w:rPr>
                <w:rFonts w:ascii="宋体" w:eastAsia="宋体" w:hAnsi="宋体" w:cs="宋体" w:hint="eastAsia"/>
                <w:sz w:val="20"/>
                <w:szCs w:val="20"/>
              </w:rPr>
              <w:t>编码的结果；如果</w:t>
            </w:r>
            <w:r>
              <w:rPr>
                <w:rStyle w:val="a7"/>
                <w:rFonts w:ascii="Verdana" w:hAnsi="Verdana"/>
                <w:sz w:val="20"/>
                <w:szCs w:val="20"/>
              </w:rPr>
              <w:t>STRING</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"hello world".toBase64</w:t>
            </w:r>
            <w:proofErr w:type="gramStart"/>
            <w:r>
              <w:rPr>
                <w:rStyle w:val="HTML"/>
              </w:rPr>
              <w:t>()</w:t>
            </w:r>
            <w:r>
              <w:rPr>
                <w:rFonts w:ascii="宋体" w:eastAsia="宋体" w:hAnsi="宋体" w:cs="宋体" w:hint="eastAsia"/>
                <w:sz w:val="20"/>
                <w:szCs w:val="20"/>
              </w:rPr>
              <w:t>返回</w:t>
            </w:r>
            <w:proofErr w:type="gramEnd"/>
            <w:r>
              <w:rPr>
                <w:rFonts w:ascii="Verdana" w:hAnsi="Verdana" w:cs="Verdana"/>
                <w:sz w:val="20"/>
                <w:szCs w:val="20"/>
              </w:rPr>
              <w:t>“</w:t>
            </w:r>
            <w:r>
              <w:rPr>
                <w:rFonts w:ascii="Verdana" w:hAnsi="Verdana"/>
                <w:sz w:val="20"/>
                <w:szCs w:val="20"/>
              </w:rPr>
              <w:t xml:space="preserve"> aGVsbG8gd29ybGQ =</w:t>
            </w:r>
            <w:r>
              <w:rPr>
                <w:rFonts w:ascii="Verdana" w:hAnsi="Verdana" w:cs="Verdana"/>
                <w:sz w:val="20"/>
                <w:szCs w:val="20"/>
              </w:rPr>
              <w:t>“</w:t>
            </w:r>
            <w:r>
              <w:rPr>
                <w:rFonts w:ascii="宋体" w:eastAsia="宋体" w:hAnsi="宋体" w:cs="宋体" w:hint="eastAsia"/>
                <w:sz w:val="20"/>
                <w:szCs w:val="20"/>
              </w:rPr>
              <w:t>。</w:t>
            </w:r>
          </w:p>
        </w:tc>
      </w:tr>
    </w:tbl>
    <w:p w:rsidR="003F442E" w:rsidRDefault="003F442E" w:rsidP="003F442E">
      <w:pPr>
        <w:pStyle w:val="3"/>
        <w:spacing w:before="150" w:beforeAutospacing="0" w:after="150" w:afterAutospacing="0"/>
        <w:rPr>
          <w:rFonts w:ascii="Verdana" w:hAnsi="Verdana"/>
          <w:color w:val="4B4B4B"/>
          <w:sz w:val="24"/>
          <w:szCs w:val="24"/>
        </w:rPr>
      </w:pPr>
      <w:bookmarkStart w:id="143" w:name="_Toc26464207"/>
      <w:r>
        <w:rPr>
          <w:rFonts w:ascii="宋体" w:eastAsia="宋体" w:hAnsi="宋体" w:cs="宋体" w:hint="eastAsia"/>
          <w:color w:val="4B4B4B"/>
          <w:sz w:val="24"/>
          <w:szCs w:val="24"/>
        </w:rPr>
        <w:t>时间函数</w:t>
      </w:r>
      <w:bookmarkEnd w:id="143"/>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595"/>
        <w:gridCol w:w="5695"/>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rFonts w:ascii="宋体" w:eastAsia="宋体" w:hAnsi="宋体" w:cs="宋体" w:hint="eastAsia"/>
                <w:b/>
                <w:bCs/>
              </w:rPr>
              <w:t>时间功能</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STRING</w:t>
            </w:r>
            <w:r>
              <w:rPr>
                <w:rStyle w:val="o"/>
              </w:rPr>
              <w:t>.</w:t>
            </w:r>
            <w:r>
              <w:rPr>
                <w:rStyle w:val="py"/>
              </w:rPr>
              <w:t>toDate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返回以</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yyyy</w:t>
            </w:r>
            <w:proofErr w:type="spellEnd"/>
            <w:r>
              <w:rPr>
                <w:rFonts w:ascii="Verdana" w:hAnsi="Verdana"/>
                <w:sz w:val="20"/>
                <w:szCs w:val="20"/>
              </w:rPr>
              <w:t>-MM-dd</w:t>
            </w:r>
            <w:r>
              <w:rPr>
                <w:rFonts w:ascii="Verdana" w:hAnsi="Verdana" w:cs="Verdana"/>
                <w:sz w:val="20"/>
                <w:szCs w:val="20"/>
              </w:rPr>
              <w:t>”</w:t>
            </w:r>
            <w:r>
              <w:rPr>
                <w:rFonts w:ascii="宋体" w:eastAsia="宋体" w:hAnsi="宋体" w:cs="宋体" w:hint="eastAsia"/>
                <w:sz w:val="20"/>
                <w:szCs w:val="20"/>
              </w:rPr>
              <w:t>形式从</w:t>
            </w:r>
            <w:r>
              <w:rPr>
                <w:rStyle w:val="a7"/>
                <w:rFonts w:ascii="Verdana" w:hAnsi="Verdana"/>
                <w:sz w:val="20"/>
                <w:szCs w:val="20"/>
              </w:rPr>
              <w:t>STRING</w:t>
            </w:r>
            <w:r>
              <w:rPr>
                <w:rFonts w:ascii="宋体" w:eastAsia="宋体" w:hAnsi="宋体" w:cs="宋体" w:hint="eastAsia"/>
                <w:sz w:val="20"/>
                <w:szCs w:val="20"/>
              </w:rPr>
              <w:t>解析的</w:t>
            </w:r>
            <w:r>
              <w:rPr>
                <w:rFonts w:ascii="Verdana" w:hAnsi="Verdana"/>
                <w:sz w:val="20"/>
                <w:szCs w:val="20"/>
              </w:rPr>
              <w:t>SQL</w:t>
            </w:r>
            <w:r>
              <w:rPr>
                <w:rFonts w:ascii="宋体" w:eastAsia="宋体" w:hAnsi="宋体" w:cs="宋体" w:hint="eastAsia"/>
                <w:sz w:val="20"/>
                <w:szCs w:val="20"/>
              </w:rPr>
              <w:t>日期。</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STRING</w:t>
            </w:r>
            <w:r>
              <w:rPr>
                <w:rStyle w:val="o"/>
              </w:rPr>
              <w:t>.</w:t>
            </w:r>
            <w:r>
              <w:rPr>
                <w:rStyle w:val="py"/>
              </w:rPr>
              <w:t>toTime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返回以</w:t>
            </w:r>
            <w:r>
              <w:rPr>
                <w:rFonts w:ascii="Verdana" w:hAnsi="Verdana" w:cs="Verdana"/>
                <w:sz w:val="20"/>
                <w:szCs w:val="20"/>
              </w:rPr>
              <w:t>“</w:t>
            </w:r>
            <w:r>
              <w:rPr>
                <w:rFonts w:ascii="Verdana" w:hAnsi="Verdana"/>
                <w:sz w:val="20"/>
                <w:szCs w:val="20"/>
              </w:rPr>
              <w:t xml:space="preserve"> HH</w:t>
            </w:r>
            <w:r>
              <w:rPr>
                <w:rFonts w:ascii="宋体" w:eastAsia="宋体" w:hAnsi="宋体" w:cs="宋体" w:hint="eastAsia"/>
                <w:sz w:val="20"/>
                <w:szCs w:val="20"/>
              </w:rPr>
              <w:t>：</w:t>
            </w:r>
            <w:r>
              <w:rPr>
                <w:rFonts w:ascii="Verdana" w:hAnsi="Verdana"/>
                <w:sz w:val="20"/>
                <w:szCs w:val="20"/>
              </w:rPr>
              <w:t>mm</w:t>
            </w:r>
            <w:r>
              <w:rPr>
                <w:rFonts w:ascii="宋体" w:eastAsia="宋体" w:hAnsi="宋体" w:cs="宋体" w:hint="eastAsia"/>
                <w:sz w:val="20"/>
                <w:szCs w:val="20"/>
              </w:rPr>
              <w:t>：</w:t>
            </w:r>
            <w:r>
              <w:rPr>
                <w:rFonts w:ascii="Verdana" w:hAnsi="Verdana"/>
                <w:sz w:val="20"/>
                <w:szCs w:val="20"/>
              </w:rPr>
              <w:t>ss</w:t>
            </w:r>
            <w:r>
              <w:rPr>
                <w:rFonts w:ascii="Verdana" w:hAnsi="Verdana" w:cs="Verdana"/>
                <w:sz w:val="20"/>
                <w:szCs w:val="20"/>
              </w:rPr>
              <w:t>”</w:t>
            </w:r>
            <w:r>
              <w:rPr>
                <w:rFonts w:ascii="宋体" w:eastAsia="宋体" w:hAnsi="宋体" w:cs="宋体" w:hint="eastAsia"/>
                <w:sz w:val="20"/>
                <w:szCs w:val="20"/>
              </w:rPr>
              <w:t>的形式从</w:t>
            </w:r>
            <w:r>
              <w:rPr>
                <w:rStyle w:val="a7"/>
                <w:rFonts w:ascii="Verdana" w:hAnsi="Verdana"/>
                <w:sz w:val="20"/>
                <w:szCs w:val="20"/>
              </w:rPr>
              <w:t>STRING</w:t>
            </w:r>
            <w:r>
              <w:rPr>
                <w:rFonts w:ascii="宋体" w:eastAsia="宋体" w:hAnsi="宋体" w:cs="宋体" w:hint="eastAsia"/>
                <w:sz w:val="20"/>
                <w:szCs w:val="20"/>
              </w:rPr>
              <w:t>解析的</w:t>
            </w:r>
            <w:r>
              <w:rPr>
                <w:rFonts w:ascii="Verdana" w:hAnsi="Verdana"/>
                <w:sz w:val="20"/>
                <w:szCs w:val="20"/>
              </w:rPr>
              <w:t>SQL</w:t>
            </w:r>
            <w:r>
              <w:rPr>
                <w:rFonts w:ascii="宋体" w:eastAsia="宋体" w:hAnsi="宋体" w:cs="宋体" w:hint="eastAsia"/>
                <w:sz w:val="20"/>
                <w:szCs w:val="20"/>
              </w:rPr>
              <w:t>时间。</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STRING</w:t>
            </w:r>
            <w:r>
              <w:rPr>
                <w:rStyle w:val="o"/>
              </w:rPr>
              <w:t>.</w:t>
            </w:r>
            <w:r>
              <w:rPr>
                <w:rStyle w:val="py"/>
              </w:rPr>
              <w:t>toTimestamp</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返回从</w:t>
            </w:r>
            <w:r>
              <w:rPr>
                <w:rStyle w:val="a7"/>
                <w:rFonts w:ascii="Verdana" w:hAnsi="Verdana"/>
                <w:sz w:val="20"/>
                <w:szCs w:val="20"/>
              </w:rPr>
              <w:t>STRING</w:t>
            </w:r>
            <w:r>
              <w:rPr>
                <w:rFonts w:ascii="宋体" w:eastAsia="宋体" w:hAnsi="宋体" w:cs="宋体" w:hint="eastAsia"/>
                <w:sz w:val="20"/>
                <w:szCs w:val="20"/>
              </w:rPr>
              <w:t>解析的</w:t>
            </w:r>
            <w:r>
              <w:rPr>
                <w:rFonts w:ascii="Verdana" w:hAnsi="Verdana"/>
                <w:sz w:val="20"/>
                <w:szCs w:val="20"/>
              </w:rPr>
              <w:t>SQL</w:t>
            </w:r>
            <w:r>
              <w:rPr>
                <w:rFonts w:ascii="宋体" w:eastAsia="宋体" w:hAnsi="宋体" w:cs="宋体" w:hint="eastAsia"/>
                <w:sz w:val="20"/>
                <w:szCs w:val="20"/>
              </w:rPr>
              <w:t>时间戳，格式为</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yyyy</w:t>
            </w:r>
            <w:proofErr w:type="spellEnd"/>
            <w:r>
              <w:rPr>
                <w:rFonts w:ascii="Verdana" w:hAnsi="Verdana"/>
                <w:sz w:val="20"/>
                <w:szCs w:val="20"/>
              </w:rPr>
              <w:t>-MM-dd HH</w:t>
            </w:r>
            <w:r>
              <w:rPr>
                <w:rFonts w:ascii="宋体" w:eastAsia="宋体" w:hAnsi="宋体" w:cs="宋体" w:hint="eastAsia"/>
                <w:sz w:val="20"/>
                <w:szCs w:val="20"/>
              </w:rPr>
              <w:t>：</w:t>
            </w:r>
            <w:r>
              <w:rPr>
                <w:rFonts w:ascii="Verdana" w:hAnsi="Verdana"/>
                <w:sz w:val="20"/>
                <w:szCs w:val="20"/>
              </w:rPr>
              <w:t>mm</w:t>
            </w:r>
            <w:r>
              <w:rPr>
                <w:rFonts w:ascii="宋体" w:eastAsia="宋体" w:hAnsi="宋体" w:cs="宋体" w:hint="eastAsia"/>
                <w:sz w:val="20"/>
                <w:szCs w:val="20"/>
              </w:rPr>
              <w:t>：</w:t>
            </w:r>
            <w:r>
              <w:rPr>
                <w:rFonts w:ascii="Verdana" w:hAnsi="Verdana"/>
                <w:sz w:val="20"/>
                <w:szCs w:val="20"/>
              </w:rPr>
              <w:t>ss [.SSS]</w:t>
            </w:r>
            <w:r>
              <w:rPr>
                <w:rFonts w:ascii="Verdana" w:hAnsi="Verdana" w:cs="Verdana"/>
                <w:sz w:val="20"/>
                <w:szCs w:val="20"/>
              </w:rPr>
              <w:t>”</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py"/>
              </w:rPr>
            </w:pPr>
            <w:proofErr w:type="spellStart"/>
            <w:r>
              <w:rPr>
                <w:rStyle w:val="hljs-type"/>
                <w:rFonts w:eastAsiaTheme="majorEastAsia"/>
                <w:color w:val="A31515"/>
              </w:rPr>
              <w:t>NUMERIC</w:t>
            </w:r>
            <w:r>
              <w:rPr>
                <w:rStyle w:val="o"/>
              </w:rPr>
              <w:t>.</w:t>
            </w:r>
            <w:r>
              <w:rPr>
                <w:rStyle w:val="py"/>
              </w:rPr>
              <w:t>year</w:t>
            </w:r>
            <w:proofErr w:type="spellEnd"/>
          </w:p>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years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为</w:t>
            </w:r>
            <w:r>
              <w:rPr>
                <w:rStyle w:val="a7"/>
                <w:rFonts w:ascii="Verdana" w:hAnsi="Verdana"/>
                <w:sz w:val="20"/>
                <w:szCs w:val="20"/>
              </w:rPr>
              <w:t>NUMERIC</w:t>
            </w:r>
            <w:proofErr w:type="gramStart"/>
            <w:r>
              <w:rPr>
                <w:rFonts w:ascii="宋体" w:eastAsia="宋体" w:hAnsi="宋体" w:cs="宋体" w:hint="eastAsia"/>
                <w:sz w:val="20"/>
                <w:szCs w:val="20"/>
              </w:rPr>
              <w:t>年创建</w:t>
            </w:r>
            <w:proofErr w:type="gramEnd"/>
            <w:r>
              <w:rPr>
                <w:rFonts w:ascii="宋体" w:eastAsia="宋体" w:hAnsi="宋体" w:cs="宋体" w:hint="eastAsia"/>
                <w:sz w:val="20"/>
                <w:szCs w:val="20"/>
              </w:rPr>
              <w:t>一个月间隔。</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py"/>
              </w:rPr>
            </w:pPr>
            <w:proofErr w:type="spellStart"/>
            <w:r>
              <w:rPr>
                <w:rStyle w:val="hljs-type"/>
                <w:rFonts w:eastAsiaTheme="majorEastAsia"/>
                <w:color w:val="A31515"/>
              </w:rPr>
              <w:t>NUMERIC</w:t>
            </w:r>
            <w:r>
              <w:rPr>
                <w:rStyle w:val="o"/>
              </w:rPr>
              <w:t>.</w:t>
            </w:r>
            <w:r>
              <w:rPr>
                <w:rStyle w:val="py"/>
              </w:rPr>
              <w:t>quarter</w:t>
            </w:r>
            <w:proofErr w:type="spellEnd"/>
          </w:p>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quarters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为</w:t>
            </w:r>
            <w:r>
              <w:rPr>
                <w:rStyle w:val="a7"/>
                <w:rFonts w:ascii="Verdana" w:hAnsi="Verdana"/>
                <w:sz w:val="20"/>
                <w:szCs w:val="20"/>
              </w:rPr>
              <w:t>NUMERIC</w:t>
            </w:r>
            <w:proofErr w:type="gramStart"/>
            <w:r>
              <w:rPr>
                <w:rStyle w:val="a7"/>
                <w:rFonts w:ascii="宋体" w:eastAsia="宋体" w:hAnsi="宋体" w:cs="宋体" w:hint="eastAsia"/>
                <w:sz w:val="20"/>
                <w:szCs w:val="20"/>
              </w:rPr>
              <w:t>个</w:t>
            </w:r>
            <w:proofErr w:type="gramEnd"/>
            <w:r>
              <w:rPr>
                <w:rFonts w:ascii="宋体" w:eastAsia="宋体" w:hAnsi="宋体" w:cs="宋体" w:hint="eastAsia"/>
                <w:sz w:val="20"/>
                <w:szCs w:val="20"/>
              </w:rPr>
              <w:t>季度创建一个月间隔。</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2.quarters</w:t>
            </w:r>
            <w:r>
              <w:rPr>
                <w:rFonts w:ascii="宋体" w:eastAsia="宋体" w:hAnsi="宋体" w:cs="宋体" w:hint="eastAsia"/>
                <w:sz w:val="20"/>
                <w:szCs w:val="20"/>
              </w:rPr>
              <w:t>传回</w:t>
            </w:r>
            <w:r>
              <w:rPr>
                <w:rFonts w:ascii="Verdana" w:hAnsi="Verdana"/>
                <w:sz w:val="20"/>
                <w:szCs w:val="20"/>
              </w:rPr>
              <w:t>6</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py"/>
              </w:rPr>
            </w:pPr>
            <w:proofErr w:type="spellStart"/>
            <w:r>
              <w:rPr>
                <w:rStyle w:val="hljs-type"/>
                <w:rFonts w:eastAsiaTheme="majorEastAsia"/>
                <w:color w:val="A31515"/>
              </w:rPr>
              <w:t>NUMERIC</w:t>
            </w:r>
            <w:r>
              <w:rPr>
                <w:rStyle w:val="o"/>
              </w:rPr>
              <w:t>.</w:t>
            </w:r>
            <w:r>
              <w:rPr>
                <w:rStyle w:val="py"/>
              </w:rPr>
              <w:t>month</w:t>
            </w:r>
            <w:proofErr w:type="spellEnd"/>
          </w:p>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months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创建间隔</w:t>
            </w:r>
            <w:r>
              <w:rPr>
                <w:rStyle w:val="a7"/>
                <w:rFonts w:ascii="Verdana" w:hAnsi="Verdana"/>
                <w:sz w:val="20"/>
                <w:szCs w:val="20"/>
              </w:rPr>
              <w:t>NUMERIC</w:t>
            </w:r>
            <w:proofErr w:type="gramStart"/>
            <w:r>
              <w:rPr>
                <w:rFonts w:ascii="宋体" w:eastAsia="宋体" w:hAnsi="宋体" w:cs="宋体" w:hint="eastAsia"/>
                <w:sz w:val="20"/>
                <w:szCs w:val="20"/>
              </w:rPr>
              <w:t>个</w:t>
            </w:r>
            <w:proofErr w:type="gramEnd"/>
            <w:r>
              <w:rPr>
                <w:rFonts w:ascii="宋体" w:eastAsia="宋体" w:hAnsi="宋体" w:cs="宋体" w:hint="eastAsia"/>
                <w:sz w:val="20"/>
                <w:szCs w:val="20"/>
              </w:rPr>
              <w:t>月。</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py"/>
              </w:rPr>
            </w:pPr>
            <w:proofErr w:type="spellStart"/>
            <w:r>
              <w:rPr>
                <w:rStyle w:val="hljs-type"/>
                <w:rFonts w:eastAsiaTheme="majorEastAsia"/>
                <w:color w:val="A31515"/>
              </w:rPr>
              <w:t>NUMERIC</w:t>
            </w:r>
            <w:r>
              <w:rPr>
                <w:rStyle w:val="o"/>
              </w:rPr>
              <w:t>.</w:t>
            </w:r>
            <w:r>
              <w:rPr>
                <w:rStyle w:val="py"/>
              </w:rPr>
              <w:t>week</w:t>
            </w:r>
            <w:proofErr w:type="spellEnd"/>
          </w:p>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weeks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创建</w:t>
            </w:r>
            <w:r>
              <w:rPr>
                <w:rStyle w:val="a7"/>
                <w:rFonts w:ascii="Verdana" w:hAnsi="Verdana"/>
                <w:sz w:val="20"/>
                <w:szCs w:val="20"/>
              </w:rPr>
              <w:t>NUMERIC</w:t>
            </w:r>
            <w:r>
              <w:rPr>
                <w:rFonts w:ascii="宋体" w:eastAsia="宋体" w:hAnsi="宋体" w:cs="宋体" w:hint="eastAsia"/>
                <w:sz w:val="20"/>
                <w:szCs w:val="20"/>
              </w:rPr>
              <w:t>周的毫秒间隔。</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2.weeks</w:t>
            </w:r>
            <w:r>
              <w:rPr>
                <w:rFonts w:ascii="宋体" w:eastAsia="宋体" w:hAnsi="宋体" w:cs="宋体" w:hint="eastAsia"/>
                <w:sz w:val="20"/>
                <w:szCs w:val="20"/>
              </w:rPr>
              <w:t>传回</w:t>
            </w:r>
            <w:r>
              <w:rPr>
                <w:rFonts w:ascii="Verdana" w:hAnsi="Verdana"/>
                <w:sz w:val="20"/>
                <w:szCs w:val="20"/>
              </w:rPr>
              <w:t>1209600000</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py"/>
              </w:rPr>
            </w:pPr>
            <w:proofErr w:type="spellStart"/>
            <w:r>
              <w:rPr>
                <w:rStyle w:val="hljs-type"/>
                <w:rFonts w:eastAsiaTheme="majorEastAsia"/>
                <w:color w:val="A31515"/>
              </w:rPr>
              <w:lastRenderedPageBreak/>
              <w:t>NUMERIC</w:t>
            </w:r>
            <w:r>
              <w:rPr>
                <w:rStyle w:val="o"/>
              </w:rPr>
              <w:t>.</w:t>
            </w:r>
            <w:r>
              <w:rPr>
                <w:rStyle w:val="py"/>
              </w:rPr>
              <w:t>day</w:t>
            </w:r>
            <w:proofErr w:type="spellEnd"/>
          </w:p>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days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创建</w:t>
            </w:r>
            <w:r>
              <w:rPr>
                <w:rStyle w:val="a7"/>
                <w:rFonts w:ascii="Verdana" w:hAnsi="Verdana"/>
                <w:sz w:val="20"/>
                <w:szCs w:val="20"/>
              </w:rPr>
              <w:t>NUMERIC</w:t>
            </w:r>
            <w:r>
              <w:rPr>
                <w:rFonts w:ascii="宋体" w:eastAsia="宋体" w:hAnsi="宋体" w:cs="宋体" w:hint="eastAsia"/>
                <w:sz w:val="20"/>
                <w:szCs w:val="20"/>
              </w:rPr>
              <w:t>天的毫秒间隔。</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py"/>
              </w:rPr>
            </w:pPr>
            <w:proofErr w:type="spellStart"/>
            <w:r>
              <w:rPr>
                <w:rStyle w:val="hljs-type"/>
                <w:rFonts w:eastAsiaTheme="majorEastAsia"/>
                <w:color w:val="A31515"/>
              </w:rPr>
              <w:t>NUMERIC</w:t>
            </w:r>
            <w:r>
              <w:rPr>
                <w:rStyle w:val="o"/>
              </w:rPr>
              <w:t>.</w:t>
            </w:r>
            <w:r>
              <w:rPr>
                <w:rStyle w:val="py"/>
              </w:rPr>
              <w:t>hour</w:t>
            </w:r>
            <w:proofErr w:type="spellEnd"/>
          </w:p>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hours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创建</w:t>
            </w:r>
            <w:r>
              <w:rPr>
                <w:rStyle w:val="a7"/>
                <w:rFonts w:ascii="Verdana" w:hAnsi="Verdana"/>
                <w:sz w:val="20"/>
                <w:szCs w:val="20"/>
              </w:rPr>
              <w:t>NUMERIC</w:t>
            </w:r>
            <w:r>
              <w:rPr>
                <w:rFonts w:ascii="宋体" w:eastAsia="宋体" w:hAnsi="宋体" w:cs="宋体" w:hint="eastAsia"/>
                <w:sz w:val="20"/>
                <w:szCs w:val="20"/>
              </w:rPr>
              <w:t>小时的毫秒间隔。</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py"/>
              </w:rPr>
            </w:pPr>
            <w:proofErr w:type="spellStart"/>
            <w:r>
              <w:rPr>
                <w:rStyle w:val="hljs-type"/>
                <w:rFonts w:eastAsiaTheme="majorEastAsia"/>
                <w:color w:val="A31515"/>
              </w:rPr>
              <w:t>NUMERIC</w:t>
            </w:r>
            <w:r>
              <w:rPr>
                <w:rStyle w:val="o"/>
              </w:rPr>
              <w:t>.</w:t>
            </w:r>
            <w:r>
              <w:rPr>
                <w:rStyle w:val="py"/>
              </w:rPr>
              <w:t>minute</w:t>
            </w:r>
            <w:proofErr w:type="spellEnd"/>
          </w:p>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minutes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为</w:t>
            </w:r>
            <w:r>
              <w:rPr>
                <w:rStyle w:val="a7"/>
                <w:rFonts w:ascii="Verdana" w:hAnsi="Verdana"/>
                <w:sz w:val="20"/>
                <w:szCs w:val="20"/>
              </w:rPr>
              <w:t>NUMERIC</w:t>
            </w:r>
            <w:r>
              <w:rPr>
                <w:rFonts w:ascii="宋体" w:eastAsia="宋体" w:hAnsi="宋体" w:cs="宋体" w:hint="eastAsia"/>
                <w:sz w:val="20"/>
                <w:szCs w:val="20"/>
              </w:rPr>
              <w:t>分钟创建一个毫秒间隔。</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py"/>
              </w:rPr>
            </w:pPr>
            <w:proofErr w:type="spellStart"/>
            <w:r>
              <w:rPr>
                <w:rStyle w:val="hljs-type"/>
                <w:rFonts w:eastAsiaTheme="majorEastAsia"/>
                <w:color w:val="A31515"/>
              </w:rPr>
              <w:t>NUMERIC</w:t>
            </w:r>
            <w:r>
              <w:rPr>
                <w:rStyle w:val="o"/>
              </w:rPr>
              <w:t>.</w:t>
            </w:r>
            <w:r>
              <w:rPr>
                <w:rStyle w:val="py"/>
              </w:rPr>
              <w:t>second</w:t>
            </w:r>
            <w:proofErr w:type="spellEnd"/>
          </w:p>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seconds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为</w:t>
            </w:r>
            <w:r>
              <w:rPr>
                <w:rStyle w:val="a7"/>
                <w:rFonts w:ascii="Verdana" w:hAnsi="Verdana"/>
                <w:sz w:val="20"/>
                <w:szCs w:val="20"/>
              </w:rPr>
              <w:t>NUMERIC</w:t>
            </w:r>
            <w:proofErr w:type="gramStart"/>
            <w:r>
              <w:rPr>
                <w:rFonts w:ascii="宋体" w:eastAsia="宋体" w:hAnsi="宋体" w:cs="宋体" w:hint="eastAsia"/>
                <w:sz w:val="20"/>
                <w:szCs w:val="20"/>
              </w:rPr>
              <w:t>秒</w:t>
            </w:r>
            <w:proofErr w:type="gramEnd"/>
            <w:r>
              <w:rPr>
                <w:rFonts w:ascii="宋体" w:eastAsia="宋体" w:hAnsi="宋体" w:cs="宋体" w:hint="eastAsia"/>
                <w:sz w:val="20"/>
                <w:szCs w:val="20"/>
              </w:rPr>
              <w:t>创建毫秒间隔。</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py"/>
              </w:rPr>
            </w:pPr>
            <w:proofErr w:type="spellStart"/>
            <w:r>
              <w:rPr>
                <w:rStyle w:val="hljs-type"/>
                <w:rFonts w:eastAsiaTheme="majorEastAsia"/>
                <w:color w:val="A31515"/>
              </w:rPr>
              <w:t>NUMERIC</w:t>
            </w:r>
            <w:r>
              <w:rPr>
                <w:rStyle w:val="o"/>
              </w:rPr>
              <w:t>.</w:t>
            </w:r>
            <w:r>
              <w:rPr>
                <w:rStyle w:val="py"/>
              </w:rPr>
              <w:t>milli</w:t>
            </w:r>
            <w:proofErr w:type="spellEnd"/>
          </w:p>
          <w:p w:rsidR="003F442E" w:rsidRDefault="003F442E">
            <w:pPr>
              <w:pStyle w:val="HTML0"/>
              <w:wordWrap w:val="0"/>
              <w:spacing w:line="270" w:lineRule="atLeast"/>
            </w:pPr>
            <w:proofErr w:type="spellStart"/>
            <w:r>
              <w:rPr>
                <w:rStyle w:val="hljs-type"/>
                <w:rFonts w:eastAsiaTheme="majorEastAsia"/>
                <w:color w:val="A31515"/>
              </w:rPr>
              <w:t>NUMERIC</w:t>
            </w:r>
            <w:r>
              <w:rPr>
                <w:rStyle w:val="o"/>
              </w:rPr>
              <w:t>.</w:t>
            </w:r>
            <w:r>
              <w:rPr>
                <w:rStyle w:val="py"/>
              </w:rPr>
              <w:t>millis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创建一个</w:t>
            </w:r>
            <w:r>
              <w:rPr>
                <w:rStyle w:val="a7"/>
                <w:rFonts w:ascii="Verdana" w:hAnsi="Verdana"/>
                <w:sz w:val="20"/>
                <w:szCs w:val="20"/>
              </w:rPr>
              <w:t>NUMERIC</w:t>
            </w:r>
            <w:r>
              <w:rPr>
                <w:rFonts w:ascii="宋体" w:eastAsia="宋体" w:hAnsi="宋体" w:cs="宋体" w:hint="eastAsia"/>
                <w:sz w:val="20"/>
                <w:szCs w:val="20"/>
              </w:rPr>
              <w:t>毫秒的时间间隔。</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currentDate</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Fonts w:ascii="Verdana" w:hAnsi="Verdana"/>
                <w:sz w:val="20"/>
                <w:szCs w:val="20"/>
              </w:rPr>
              <w:t>UTC</w:t>
            </w:r>
            <w:r>
              <w:rPr>
                <w:rFonts w:ascii="宋体" w:eastAsia="宋体" w:hAnsi="宋体" w:cs="宋体" w:hint="eastAsia"/>
                <w:sz w:val="20"/>
                <w:szCs w:val="20"/>
              </w:rPr>
              <w:t>时区中的当前</w:t>
            </w:r>
            <w:r>
              <w:rPr>
                <w:rFonts w:ascii="Verdana" w:hAnsi="Verdana"/>
                <w:sz w:val="20"/>
                <w:szCs w:val="20"/>
              </w:rPr>
              <w:t>SQL</w:t>
            </w:r>
            <w:r>
              <w:rPr>
                <w:rFonts w:ascii="宋体" w:eastAsia="宋体" w:hAnsi="宋体" w:cs="宋体" w:hint="eastAsia"/>
                <w:sz w:val="20"/>
                <w:szCs w:val="20"/>
              </w:rPr>
              <w:t>日期。</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currentTime</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Fonts w:ascii="Verdana" w:hAnsi="Verdana"/>
                <w:sz w:val="20"/>
                <w:szCs w:val="20"/>
              </w:rPr>
              <w:t>UTC</w:t>
            </w:r>
            <w:r>
              <w:rPr>
                <w:rFonts w:ascii="宋体" w:eastAsia="宋体" w:hAnsi="宋体" w:cs="宋体" w:hint="eastAsia"/>
                <w:sz w:val="20"/>
                <w:szCs w:val="20"/>
              </w:rPr>
              <w:t>时区中的当前</w:t>
            </w:r>
            <w:r>
              <w:rPr>
                <w:rFonts w:ascii="Verdana" w:hAnsi="Verdana"/>
                <w:sz w:val="20"/>
                <w:szCs w:val="20"/>
              </w:rPr>
              <w:t>SQL</w:t>
            </w:r>
            <w:r>
              <w:rPr>
                <w:rFonts w:ascii="宋体" w:eastAsia="宋体" w:hAnsi="宋体" w:cs="宋体" w:hint="eastAsia"/>
                <w:sz w:val="20"/>
                <w:szCs w:val="20"/>
              </w:rPr>
              <w:t>时间。</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currentTimestamp</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Fonts w:ascii="Verdana" w:hAnsi="Verdana"/>
                <w:sz w:val="20"/>
                <w:szCs w:val="20"/>
              </w:rPr>
              <w:t>UTC</w:t>
            </w:r>
            <w:r>
              <w:rPr>
                <w:rFonts w:ascii="宋体" w:eastAsia="宋体" w:hAnsi="宋体" w:cs="宋体" w:hint="eastAsia"/>
                <w:sz w:val="20"/>
                <w:szCs w:val="20"/>
              </w:rPr>
              <w:t>时区中的当前</w:t>
            </w:r>
            <w:r>
              <w:rPr>
                <w:rFonts w:ascii="Verdana" w:hAnsi="Verdana"/>
                <w:sz w:val="20"/>
                <w:szCs w:val="20"/>
              </w:rPr>
              <w:t>SQL</w:t>
            </w:r>
            <w:r>
              <w:rPr>
                <w:rFonts w:ascii="宋体" w:eastAsia="宋体" w:hAnsi="宋体" w:cs="宋体" w:hint="eastAsia"/>
                <w:sz w:val="20"/>
                <w:szCs w:val="20"/>
              </w:rPr>
              <w:t>时间戳。</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localTime</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返回本地时区的当前</w:t>
            </w:r>
            <w:r>
              <w:rPr>
                <w:rFonts w:ascii="Verdana" w:hAnsi="Verdana"/>
                <w:sz w:val="20"/>
                <w:szCs w:val="20"/>
              </w:rPr>
              <w:t>SQL</w:t>
            </w:r>
            <w:r>
              <w:rPr>
                <w:rFonts w:ascii="宋体" w:eastAsia="宋体" w:hAnsi="宋体" w:cs="宋体" w:hint="eastAsia"/>
                <w:sz w:val="20"/>
                <w:szCs w:val="20"/>
              </w:rPr>
              <w:t>时间。</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localTimestamp</w:t>
            </w:r>
            <w:proofErr w:type="spellEnd"/>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返回本地时区的当前</w:t>
            </w:r>
            <w:r>
              <w:rPr>
                <w:rFonts w:ascii="Verdana" w:hAnsi="Verdana"/>
                <w:sz w:val="20"/>
                <w:szCs w:val="20"/>
              </w:rPr>
              <w:t>SQL</w:t>
            </w:r>
            <w:r>
              <w:rPr>
                <w:rFonts w:ascii="宋体" w:eastAsia="宋体" w:hAnsi="宋体" w:cs="宋体" w:hint="eastAsia"/>
                <w:sz w:val="20"/>
                <w:szCs w:val="20"/>
              </w:rPr>
              <w:t>时间戳。</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TEMPORAL</w:t>
            </w:r>
            <w:r>
              <w:rPr>
                <w:rStyle w:val="o"/>
              </w:rPr>
              <w:t>.</w:t>
            </w:r>
            <w:r>
              <w:rPr>
                <w:rStyle w:val="py"/>
              </w:rPr>
              <w:t>extract</w:t>
            </w:r>
            <w:proofErr w:type="spellEnd"/>
            <w:r>
              <w:rPr>
                <w:rStyle w:val="o"/>
              </w:rPr>
              <w:t>(</w:t>
            </w:r>
            <w:r>
              <w:rPr>
                <w:rStyle w:val="hljs-type"/>
                <w:rFonts w:eastAsiaTheme="majorEastAsia"/>
                <w:color w:val="A31515"/>
              </w:rPr>
              <w:t>TIMEINTERVALUNIT</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返回从</w:t>
            </w:r>
            <w:r>
              <w:rPr>
                <w:rStyle w:val="a7"/>
                <w:rFonts w:ascii="Verdana" w:hAnsi="Verdana"/>
                <w:sz w:val="20"/>
                <w:szCs w:val="20"/>
              </w:rPr>
              <w:t>temporal</w:t>
            </w:r>
            <w:r>
              <w:rPr>
                <w:rFonts w:ascii="宋体" w:eastAsia="宋体" w:hAnsi="宋体" w:cs="宋体" w:hint="eastAsia"/>
                <w:sz w:val="20"/>
                <w:szCs w:val="20"/>
              </w:rPr>
              <w:t>的</w:t>
            </w:r>
            <w:r>
              <w:rPr>
                <w:rStyle w:val="a7"/>
                <w:rFonts w:ascii="Verdana" w:hAnsi="Verdana"/>
                <w:sz w:val="20"/>
                <w:szCs w:val="20"/>
              </w:rPr>
              <w:t>TIMEINTERVALUNIT</w:t>
            </w:r>
            <w:r>
              <w:rPr>
                <w:rFonts w:ascii="宋体" w:eastAsia="宋体" w:hAnsi="宋体" w:cs="宋体" w:hint="eastAsia"/>
                <w:sz w:val="20"/>
                <w:szCs w:val="20"/>
              </w:rPr>
              <w:t>部分中提取的长值。</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"2006-06-05".toDate.extract(</w:t>
            </w:r>
            <w:proofErr w:type="spellStart"/>
            <w:proofErr w:type="gramStart"/>
            <w:r>
              <w:rPr>
                <w:rStyle w:val="HTML"/>
              </w:rPr>
              <w:t>TimeIntervalUnit.DAY</w:t>
            </w:r>
            <w:proofErr w:type="spellEnd"/>
            <w:r>
              <w:rPr>
                <w:rStyle w:val="HTML"/>
              </w:rPr>
              <w:t>)</w:t>
            </w:r>
            <w:r>
              <w:rPr>
                <w:rFonts w:ascii="宋体" w:eastAsia="宋体" w:hAnsi="宋体" w:cs="宋体" w:hint="eastAsia"/>
                <w:sz w:val="20"/>
                <w:szCs w:val="20"/>
              </w:rPr>
              <w:t>返回</w:t>
            </w:r>
            <w:proofErr w:type="gramEnd"/>
            <w:r>
              <w:rPr>
                <w:rFonts w:ascii="Verdana" w:hAnsi="Verdana"/>
                <w:sz w:val="20"/>
                <w:szCs w:val="20"/>
              </w:rPr>
              <w:t>5</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Style w:val="HTML"/>
              </w:rPr>
              <w:t>"2006-06-05</w:t>
            </w:r>
            <w:proofErr w:type="gramStart"/>
            <w:r>
              <w:rPr>
                <w:rStyle w:val="HTML"/>
              </w:rPr>
              <w:t>".toDate.extract</w:t>
            </w:r>
            <w:proofErr w:type="gramEnd"/>
            <w:r>
              <w:rPr>
                <w:rStyle w:val="HTML"/>
              </w:rPr>
              <w:t>(QUARTER)</w:t>
            </w:r>
            <w:r>
              <w:rPr>
                <w:rFonts w:ascii="宋体" w:eastAsia="宋体" w:hAnsi="宋体" w:cs="宋体" w:hint="eastAsia"/>
                <w:sz w:val="20"/>
                <w:szCs w:val="20"/>
              </w:rPr>
              <w:t>返回</w:t>
            </w:r>
            <w:r>
              <w:rPr>
                <w:rFonts w:ascii="Verdana" w:hAnsi="Verdana"/>
                <w:sz w:val="20"/>
                <w:szCs w:val="20"/>
              </w:rPr>
              <w:t>2</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TIMEPOINT</w:t>
            </w:r>
            <w:r>
              <w:rPr>
                <w:rStyle w:val="o"/>
              </w:rPr>
              <w:t>.</w:t>
            </w:r>
            <w:r>
              <w:rPr>
                <w:rStyle w:val="py"/>
              </w:rPr>
              <w:t>floor</w:t>
            </w:r>
            <w:proofErr w:type="spellEnd"/>
            <w:r>
              <w:rPr>
                <w:rStyle w:val="o"/>
              </w:rPr>
              <w:t>(</w:t>
            </w:r>
            <w:r>
              <w:rPr>
                <w:rStyle w:val="hljs-type"/>
                <w:rFonts w:eastAsiaTheme="majorEastAsia"/>
                <w:color w:val="A31515"/>
              </w:rPr>
              <w:t>TIMEINTERVALUNIT</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返回将</w:t>
            </w:r>
            <w:r>
              <w:rPr>
                <w:rStyle w:val="a7"/>
                <w:rFonts w:ascii="Verdana" w:hAnsi="Verdana"/>
                <w:sz w:val="20"/>
                <w:szCs w:val="20"/>
              </w:rPr>
              <w:t>TIMEPOINT</w:t>
            </w:r>
            <w:r>
              <w:rPr>
                <w:rFonts w:ascii="宋体" w:eastAsia="宋体" w:hAnsi="宋体" w:cs="宋体" w:hint="eastAsia"/>
                <w:sz w:val="20"/>
                <w:szCs w:val="20"/>
              </w:rPr>
              <w:t>向下</w:t>
            </w:r>
            <w:r>
              <w:rPr>
                <w:rStyle w:val="a7"/>
                <w:rFonts w:ascii="宋体" w:eastAsia="宋体" w:hAnsi="宋体" w:cs="宋体" w:hint="eastAsia"/>
                <w:sz w:val="20"/>
                <w:szCs w:val="20"/>
              </w:rPr>
              <w:t>舍</w:t>
            </w:r>
            <w:r>
              <w:rPr>
                <w:rFonts w:ascii="宋体" w:eastAsia="宋体" w:hAnsi="宋体" w:cs="宋体" w:hint="eastAsia"/>
                <w:sz w:val="20"/>
                <w:szCs w:val="20"/>
              </w:rPr>
              <w:t>入为时间单位</w:t>
            </w:r>
            <w:r>
              <w:rPr>
                <w:rStyle w:val="a7"/>
                <w:rFonts w:ascii="Verdana" w:hAnsi="Verdana"/>
                <w:sz w:val="20"/>
                <w:szCs w:val="20"/>
              </w:rPr>
              <w:t>TIMEINTERVALUNIT</w:t>
            </w:r>
            <w:r>
              <w:rPr>
                <w:rStyle w:val="a7"/>
                <w:rFonts w:ascii="宋体" w:eastAsia="宋体" w:hAnsi="宋体" w:cs="宋体" w:hint="eastAsia"/>
                <w:sz w:val="20"/>
                <w:szCs w:val="20"/>
              </w:rPr>
              <w:t>的值</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"12:44:31</w:t>
            </w:r>
            <w:proofErr w:type="gramStart"/>
            <w:r>
              <w:rPr>
                <w:rStyle w:val="HTML"/>
              </w:rPr>
              <w:t>".toDate.floor</w:t>
            </w:r>
            <w:proofErr w:type="gramEnd"/>
            <w:r>
              <w:rPr>
                <w:rStyle w:val="HTML"/>
              </w:rPr>
              <w:t>(</w:t>
            </w:r>
            <w:proofErr w:type="spellStart"/>
            <w:r>
              <w:rPr>
                <w:rStyle w:val="HTML"/>
              </w:rPr>
              <w:t>TimeIntervalUnit.MINUTE</w:t>
            </w:r>
            <w:proofErr w:type="spellEnd"/>
            <w:r>
              <w:rPr>
                <w:rStyle w:val="HTML"/>
              </w:rPr>
              <w:t>)</w:t>
            </w:r>
            <w:r>
              <w:rPr>
                <w:rFonts w:ascii="宋体" w:eastAsia="宋体" w:hAnsi="宋体" w:cs="宋体" w:hint="eastAsia"/>
                <w:sz w:val="20"/>
                <w:szCs w:val="20"/>
              </w:rPr>
              <w:t>返回</w:t>
            </w:r>
            <w:r>
              <w:rPr>
                <w:rFonts w:ascii="Verdana" w:hAnsi="Verdana"/>
                <w:sz w:val="20"/>
                <w:szCs w:val="20"/>
              </w:rPr>
              <w:t>12:44:00</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lastRenderedPageBreak/>
              <w:t>TIMEPOINT</w:t>
            </w:r>
            <w:r>
              <w:rPr>
                <w:rStyle w:val="o"/>
              </w:rPr>
              <w:t>.</w:t>
            </w:r>
            <w:r>
              <w:rPr>
                <w:rStyle w:val="py"/>
              </w:rPr>
              <w:t>ceil</w:t>
            </w:r>
            <w:proofErr w:type="spellEnd"/>
            <w:r>
              <w:rPr>
                <w:rStyle w:val="o"/>
              </w:rPr>
              <w:t>(</w:t>
            </w:r>
            <w:r>
              <w:rPr>
                <w:rStyle w:val="hljs-type"/>
                <w:rFonts w:eastAsiaTheme="majorEastAsia"/>
                <w:color w:val="A31515"/>
              </w:rPr>
              <w:t>TIMEINTERVALUNIT</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返回将</w:t>
            </w:r>
            <w:r>
              <w:rPr>
                <w:rStyle w:val="a7"/>
                <w:rFonts w:ascii="Verdana" w:hAnsi="Verdana"/>
                <w:sz w:val="20"/>
                <w:szCs w:val="20"/>
              </w:rPr>
              <w:t>TIMEPOINT </w:t>
            </w:r>
            <w:r>
              <w:rPr>
                <w:rStyle w:val="a7"/>
                <w:rFonts w:ascii="宋体" w:eastAsia="宋体" w:hAnsi="宋体" w:cs="宋体" w:hint="eastAsia"/>
                <w:sz w:val="20"/>
                <w:szCs w:val="20"/>
              </w:rPr>
              <w:t>舍</w:t>
            </w:r>
            <w:r>
              <w:rPr>
                <w:rFonts w:ascii="宋体" w:eastAsia="宋体" w:hAnsi="宋体" w:cs="宋体" w:hint="eastAsia"/>
                <w:sz w:val="20"/>
                <w:szCs w:val="20"/>
              </w:rPr>
              <w:t>入为时间单位</w:t>
            </w:r>
            <w:r>
              <w:rPr>
                <w:rStyle w:val="a7"/>
                <w:rFonts w:ascii="Verdana" w:hAnsi="Verdana"/>
                <w:sz w:val="20"/>
                <w:szCs w:val="20"/>
              </w:rPr>
              <w:t>TIMEINTERVALUNIT</w:t>
            </w:r>
            <w:r>
              <w:rPr>
                <w:rStyle w:val="a7"/>
                <w:rFonts w:ascii="宋体" w:eastAsia="宋体" w:hAnsi="宋体" w:cs="宋体" w:hint="eastAsia"/>
                <w:sz w:val="20"/>
                <w:szCs w:val="20"/>
              </w:rPr>
              <w:t>的值</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"12:44:31</w:t>
            </w:r>
            <w:proofErr w:type="gramStart"/>
            <w:r>
              <w:rPr>
                <w:rStyle w:val="HTML"/>
              </w:rPr>
              <w:t>".toTime.floor</w:t>
            </w:r>
            <w:proofErr w:type="gramEnd"/>
            <w:r>
              <w:rPr>
                <w:rStyle w:val="HTML"/>
              </w:rPr>
              <w:t>(</w:t>
            </w:r>
            <w:proofErr w:type="spellStart"/>
            <w:r>
              <w:rPr>
                <w:rStyle w:val="HTML"/>
              </w:rPr>
              <w:t>TimeIntervalUnit.MINUTE</w:t>
            </w:r>
            <w:proofErr w:type="spellEnd"/>
            <w:r>
              <w:rPr>
                <w:rStyle w:val="HTML"/>
              </w:rPr>
              <w:t>)</w:t>
            </w:r>
            <w:r>
              <w:rPr>
                <w:rFonts w:ascii="宋体" w:eastAsia="宋体" w:hAnsi="宋体" w:cs="宋体" w:hint="eastAsia"/>
                <w:sz w:val="20"/>
                <w:szCs w:val="20"/>
              </w:rPr>
              <w:t>返回</w:t>
            </w:r>
            <w:r>
              <w:rPr>
                <w:rFonts w:ascii="Verdana" w:hAnsi="Verdana"/>
                <w:sz w:val="20"/>
                <w:szCs w:val="20"/>
              </w:rPr>
              <w:t>12:45:00</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temporalOverlaps</w:t>
            </w:r>
            <w:proofErr w:type="spellEnd"/>
            <w:r>
              <w:rPr>
                <w:rStyle w:val="o"/>
              </w:rPr>
              <w:t>(</w:t>
            </w:r>
            <w:proofErr w:type="gramEnd"/>
            <w:r>
              <w:rPr>
                <w:rStyle w:val="hljs-type"/>
                <w:rFonts w:eastAsiaTheme="majorEastAsia"/>
                <w:color w:val="A31515"/>
              </w:rPr>
              <w:t>TIMEPOINT1</w:t>
            </w:r>
            <w:r>
              <w:rPr>
                <w:rStyle w:val="o"/>
              </w:rPr>
              <w:t xml:space="preserve">, </w:t>
            </w:r>
            <w:r>
              <w:rPr>
                <w:rStyle w:val="hljs-type"/>
                <w:rFonts w:eastAsiaTheme="majorEastAsia"/>
                <w:color w:val="A31515"/>
              </w:rPr>
              <w:t>TEMPORAL1</w:t>
            </w:r>
            <w:r>
              <w:rPr>
                <w:rStyle w:val="o"/>
              </w:rPr>
              <w:t xml:space="preserve">, </w:t>
            </w:r>
            <w:r>
              <w:rPr>
                <w:rStyle w:val="hljs-type"/>
                <w:rFonts w:eastAsiaTheme="majorEastAsia"/>
                <w:color w:val="A31515"/>
              </w:rPr>
              <w:t>TIMEPOINT2</w:t>
            </w:r>
            <w:r>
              <w:rPr>
                <w:rStyle w:val="o"/>
              </w:rPr>
              <w:t xml:space="preserve">, </w:t>
            </w:r>
            <w:r>
              <w:rPr>
                <w:rStyle w:val="hljs-type"/>
                <w:rFonts w:eastAsiaTheme="majorEastAsia"/>
                <w:color w:val="A31515"/>
              </w:rPr>
              <w:t>TEMPORAL2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TIMEPOINT1</w:t>
            </w:r>
            <w:r>
              <w:rPr>
                <w:rFonts w:ascii="宋体" w:eastAsia="宋体" w:hAnsi="宋体" w:cs="宋体" w:hint="eastAsia"/>
                <w:sz w:val="20"/>
                <w:szCs w:val="20"/>
              </w:rPr>
              <w:t>，</w:t>
            </w:r>
            <w:r>
              <w:rPr>
                <w:rStyle w:val="a7"/>
                <w:rFonts w:ascii="Verdana" w:hAnsi="Verdana"/>
                <w:sz w:val="20"/>
                <w:szCs w:val="20"/>
              </w:rPr>
              <w:t>TEMPORAL1</w:t>
            </w:r>
            <w:r>
              <w:rPr>
                <w:rFonts w:ascii="宋体" w:eastAsia="宋体" w:hAnsi="宋体" w:cs="宋体" w:hint="eastAsia"/>
                <w:sz w:val="20"/>
                <w:szCs w:val="20"/>
              </w:rPr>
              <w:t>）和（</w:t>
            </w:r>
            <w:r>
              <w:rPr>
                <w:rStyle w:val="a7"/>
                <w:rFonts w:ascii="Verdana" w:hAnsi="Verdana"/>
                <w:sz w:val="20"/>
                <w:szCs w:val="20"/>
              </w:rPr>
              <w:t>TIMEPOINT2</w:t>
            </w:r>
            <w:r>
              <w:rPr>
                <w:rFonts w:ascii="宋体" w:eastAsia="宋体" w:hAnsi="宋体" w:cs="宋体" w:hint="eastAsia"/>
                <w:sz w:val="20"/>
                <w:szCs w:val="20"/>
              </w:rPr>
              <w:t>，</w:t>
            </w:r>
            <w:r>
              <w:rPr>
                <w:rStyle w:val="a7"/>
                <w:rFonts w:ascii="Verdana" w:hAnsi="Verdana"/>
                <w:sz w:val="20"/>
                <w:szCs w:val="20"/>
              </w:rPr>
              <w:t>TEMPORAL2</w:t>
            </w:r>
            <w:r>
              <w:rPr>
                <w:rFonts w:ascii="宋体" w:eastAsia="宋体" w:hAnsi="宋体" w:cs="宋体" w:hint="eastAsia"/>
                <w:sz w:val="20"/>
                <w:szCs w:val="20"/>
              </w:rPr>
              <w:t>）定义的两个时间间隔重叠，则返回</w:t>
            </w:r>
            <w:r>
              <w:rPr>
                <w:rFonts w:ascii="Verdana" w:hAnsi="Verdana"/>
                <w:sz w:val="20"/>
                <w:szCs w:val="20"/>
              </w:rPr>
              <w:t>TRUE</w:t>
            </w:r>
            <w:r>
              <w:rPr>
                <w:rFonts w:ascii="Verdana" w:hAnsi="Verdana" w:cs="Verdana"/>
                <w:sz w:val="20"/>
                <w:szCs w:val="20"/>
              </w:rPr>
              <w:t> </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时间值可以是时间点，也可以是时间间隔。</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proofErr w:type="spellStart"/>
            <w:r>
              <w:rPr>
                <w:rStyle w:val="HTML"/>
              </w:rPr>
              <w:t>temporalOverlaps</w:t>
            </w:r>
            <w:proofErr w:type="spellEnd"/>
            <w:r>
              <w:rPr>
                <w:rStyle w:val="HTML"/>
              </w:rPr>
              <w:t>("2:55:00".toTime, 1.hour, "3:30:00".toTime, 2.hour)</w:t>
            </w:r>
            <w:r>
              <w:rPr>
                <w:rFonts w:ascii="宋体" w:eastAsia="宋体" w:hAnsi="宋体" w:cs="宋体" w:hint="eastAsia"/>
                <w:sz w:val="20"/>
                <w:szCs w:val="20"/>
              </w:rPr>
              <w:t>返回</w:t>
            </w:r>
            <w:r>
              <w:rPr>
                <w:rFonts w:ascii="Verdana" w:hAnsi="Verdana"/>
                <w:sz w:val="20"/>
                <w:szCs w:val="20"/>
              </w:rPr>
              <w:t>TRUE</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dateFormat</w:t>
            </w:r>
            <w:proofErr w:type="spellEnd"/>
            <w:r>
              <w:rPr>
                <w:rStyle w:val="o"/>
              </w:rPr>
              <w:t>(</w:t>
            </w:r>
            <w:proofErr w:type="gramEnd"/>
            <w:r>
              <w:rPr>
                <w:rStyle w:val="hljs-type"/>
                <w:rFonts w:eastAsiaTheme="majorEastAsia"/>
                <w:color w:val="A31515"/>
              </w:rPr>
              <w:t>TIMESTAMP</w:t>
            </w:r>
            <w:r>
              <w:rPr>
                <w:rStyle w:val="o"/>
              </w:rPr>
              <w:t xml:space="preserve">, </w:t>
            </w:r>
            <w:r>
              <w:rPr>
                <w:rStyle w:val="hljs-type"/>
                <w:rFonts w:eastAsiaTheme="majorEastAsia"/>
                <w:color w:val="A31515"/>
              </w:rPr>
              <w:t>STRING</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Style w:val="label"/>
                <w:rFonts w:ascii="宋体" w:eastAsia="宋体" w:hAnsi="宋体" w:cs="宋体" w:hint="eastAsia"/>
                <w:sz w:val="20"/>
                <w:szCs w:val="20"/>
              </w:rPr>
              <w:t>注意此功能存在严重的错误，暂时不应使用。请改为实施自定义</w:t>
            </w:r>
            <w:r>
              <w:rPr>
                <w:rStyle w:val="label"/>
                <w:rFonts w:ascii="Verdana" w:hAnsi="Verdana"/>
                <w:sz w:val="20"/>
                <w:szCs w:val="20"/>
              </w:rPr>
              <w:t>UDF</w:t>
            </w:r>
            <w:r>
              <w:rPr>
                <w:rStyle w:val="label"/>
                <w:rFonts w:ascii="宋体" w:eastAsia="宋体" w:hAnsi="宋体" w:cs="宋体" w:hint="eastAsia"/>
                <w:sz w:val="20"/>
                <w:szCs w:val="20"/>
              </w:rPr>
              <w:t>或使用</w:t>
            </w:r>
            <w:r>
              <w:rPr>
                <w:rStyle w:val="label"/>
                <w:rFonts w:ascii="Verdana" w:hAnsi="Verdana"/>
                <w:sz w:val="20"/>
                <w:szCs w:val="20"/>
              </w:rPr>
              <w:t>extract</w:t>
            </w:r>
            <w:r>
              <w:rPr>
                <w:rStyle w:val="label"/>
                <w:rFonts w:ascii="宋体" w:eastAsia="宋体" w:hAnsi="宋体" w:cs="宋体" w:hint="eastAsia"/>
                <w:sz w:val="20"/>
                <w:szCs w:val="20"/>
              </w:rPr>
              <w:t>（）作为解决方法。</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proofErr w:type="gramStart"/>
            <w:r>
              <w:rPr>
                <w:rStyle w:val="nf"/>
              </w:rPr>
              <w:t>timestampDiff</w:t>
            </w:r>
            <w:proofErr w:type="spellEnd"/>
            <w:r>
              <w:rPr>
                <w:rStyle w:val="o"/>
              </w:rPr>
              <w:t>(</w:t>
            </w:r>
            <w:proofErr w:type="gramEnd"/>
            <w:r>
              <w:rPr>
                <w:rStyle w:val="hljs-type"/>
                <w:rFonts w:eastAsiaTheme="majorEastAsia"/>
                <w:color w:val="A31515"/>
              </w:rPr>
              <w:t>TIMEPOINTUNIT</w:t>
            </w:r>
            <w:r>
              <w:rPr>
                <w:rStyle w:val="o"/>
              </w:rPr>
              <w:t xml:space="preserve">, </w:t>
            </w:r>
            <w:r>
              <w:rPr>
                <w:rStyle w:val="hljs-type"/>
                <w:rFonts w:eastAsiaTheme="majorEastAsia"/>
                <w:color w:val="A31515"/>
              </w:rPr>
              <w:t>TIMEPOINT1</w:t>
            </w:r>
            <w:r>
              <w:rPr>
                <w:rStyle w:val="o"/>
              </w:rPr>
              <w:t xml:space="preserve">, </w:t>
            </w:r>
            <w:r>
              <w:rPr>
                <w:rStyle w:val="hljs-type"/>
                <w:rFonts w:eastAsiaTheme="majorEastAsia"/>
                <w:color w:val="A31515"/>
              </w:rPr>
              <w:t>TIMEPOINT2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Fonts w:ascii="Verdana" w:hAnsi="Verdana"/>
                <w:sz w:val="20"/>
                <w:szCs w:val="20"/>
              </w:rPr>
              <w:t>TIMEPOINT1</w:t>
            </w:r>
            <w:r>
              <w:rPr>
                <w:rFonts w:ascii="宋体" w:eastAsia="宋体" w:hAnsi="宋体" w:cs="宋体" w:hint="eastAsia"/>
                <w:sz w:val="20"/>
                <w:szCs w:val="20"/>
              </w:rPr>
              <w:t>和</w:t>
            </w:r>
            <w:r>
              <w:rPr>
                <w:rFonts w:ascii="Verdana" w:hAnsi="Verdana"/>
                <w:sz w:val="20"/>
                <w:szCs w:val="20"/>
              </w:rPr>
              <w:t>TIMEPOINT2</w:t>
            </w:r>
            <w:r>
              <w:rPr>
                <w:rFonts w:ascii="宋体" w:eastAsia="宋体" w:hAnsi="宋体" w:cs="宋体" w:hint="eastAsia"/>
                <w:sz w:val="20"/>
                <w:szCs w:val="20"/>
              </w:rPr>
              <w:t>之间的</w:t>
            </w:r>
            <w:r>
              <w:rPr>
                <w:rFonts w:ascii="Verdana" w:hAnsi="Verdana"/>
                <w:sz w:val="20"/>
                <w:szCs w:val="20"/>
              </w:rPr>
              <w:t>TIMEPOINTUNIT</w:t>
            </w:r>
            <w:r>
              <w:rPr>
                <w:rFonts w:ascii="宋体" w:eastAsia="宋体" w:hAnsi="宋体" w:cs="宋体" w:hint="eastAsia"/>
                <w:sz w:val="20"/>
                <w:szCs w:val="20"/>
              </w:rPr>
              <w:t>的（带符号）编号。</w:t>
            </w:r>
            <w:r>
              <w:rPr>
                <w:rFonts w:ascii="Verdana" w:hAnsi="Verdana"/>
                <w:sz w:val="20"/>
                <w:szCs w:val="20"/>
              </w:rPr>
              <w:t xml:space="preserve"> </w:t>
            </w:r>
            <w:r>
              <w:rPr>
                <w:rFonts w:ascii="宋体" w:eastAsia="宋体" w:hAnsi="宋体" w:cs="宋体" w:hint="eastAsia"/>
                <w:sz w:val="20"/>
                <w:szCs w:val="20"/>
              </w:rPr>
              <w:t>时间间隔的单位由第一个参数指定，该参数应为</w:t>
            </w:r>
            <w:proofErr w:type="gramStart"/>
            <w:r>
              <w:rPr>
                <w:rFonts w:ascii="宋体" w:eastAsia="宋体" w:hAnsi="宋体" w:cs="宋体" w:hint="eastAsia"/>
                <w:sz w:val="20"/>
                <w:szCs w:val="20"/>
              </w:rPr>
              <w:t>以下值</w:t>
            </w:r>
            <w:proofErr w:type="gramEnd"/>
            <w:r>
              <w:rPr>
                <w:rFonts w:ascii="宋体" w:eastAsia="宋体" w:hAnsi="宋体" w:cs="宋体" w:hint="eastAsia"/>
                <w:sz w:val="20"/>
                <w:szCs w:val="20"/>
              </w:rPr>
              <w:t>之一：</w:t>
            </w:r>
            <w:r>
              <w:rPr>
                <w:rFonts w:ascii="Verdana" w:hAnsi="Verdana"/>
                <w:sz w:val="20"/>
                <w:szCs w:val="20"/>
              </w:rPr>
              <w:t>SECOND</w:t>
            </w:r>
            <w:r>
              <w:rPr>
                <w:rFonts w:ascii="宋体" w:eastAsia="宋体" w:hAnsi="宋体" w:cs="宋体" w:hint="eastAsia"/>
                <w:sz w:val="20"/>
                <w:szCs w:val="20"/>
              </w:rPr>
              <w:t>，</w:t>
            </w:r>
            <w:r>
              <w:rPr>
                <w:rFonts w:ascii="Verdana" w:hAnsi="Verdana"/>
                <w:sz w:val="20"/>
                <w:szCs w:val="20"/>
              </w:rPr>
              <w:t>MINUTE</w:t>
            </w:r>
            <w:r>
              <w:rPr>
                <w:rFonts w:ascii="宋体" w:eastAsia="宋体" w:hAnsi="宋体" w:cs="宋体" w:hint="eastAsia"/>
                <w:sz w:val="20"/>
                <w:szCs w:val="20"/>
              </w:rPr>
              <w:t>，</w:t>
            </w:r>
            <w:r>
              <w:rPr>
                <w:rFonts w:ascii="Verdana" w:hAnsi="Verdana"/>
                <w:sz w:val="20"/>
                <w:szCs w:val="20"/>
              </w:rPr>
              <w:t>HOUR</w:t>
            </w:r>
            <w:r>
              <w:rPr>
                <w:rFonts w:ascii="宋体" w:eastAsia="宋体" w:hAnsi="宋体" w:cs="宋体" w:hint="eastAsia"/>
                <w:sz w:val="20"/>
                <w:szCs w:val="20"/>
              </w:rPr>
              <w:t>，</w:t>
            </w:r>
            <w:r>
              <w:rPr>
                <w:rFonts w:ascii="Verdana" w:hAnsi="Verdana"/>
                <w:sz w:val="20"/>
                <w:szCs w:val="20"/>
              </w:rPr>
              <w:t>DAY</w:t>
            </w:r>
            <w:r>
              <w:rPr>
                <w:rFonts w:ascii="宋体" w:eastAsia="宋体" w:hAnsi="宋体" w:cs="宋体" w:hint="eastAsia"/>
                <w:sz w:val="20"/>
                <w:szCs w:val="20"/>
              </w:rPr>
              <w:t>，</w:t>
            </w:r>
            <w:r>
              <w:rPr>
                <w:rFonts w:ascii="Verdana" w:hAnsi="Verdana"/>
                <w:sz w:val="20"/>
                <w:szCs w:val="20"/>
              </w:rPr>
              <w:t>MONTH</w:t>
            </w:r>
            <w:r>
              <w:rPr>
                <w:rFonts w:ascii="宋体" w:eastAsia="宋体" w:hAnsi="宋体" w:cs="宋体" w:hint="eastAsia"/>
                <w:sz w:val="20"/>
                <w:szCs w:val="20"/>
              </w:rPr>
              <w:t>或</w:t>
            </w:r>
            <w:r>
              <w:rPr>
                <w:rFonts w:ascii="Verdana" w:hAnsi="Verdana"/>
                <w:sz w:val="20"/>
                <w:szCs w:val="20"/>
              </w:rPr>
              <w:t>YEAR</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另请参见时间间隔和点单位说明符表。</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proofErr w:type="spellStart"/>
            <w:r>
              <w:rPr>
                <w:rFonts w:ascii="Verdana" w:hAnsi="Verdana"/>
                <w:sz w:val="20"/>
                <w:szCs w:val="20"/>
              </w:rPr>
              <w:t>timestampDiff</w:t>
            </w:r>
            <w:proofErr w:type="spellEnd"/>
            <w:r>
              <w:rPr>
                <w:rFonts w:ascii="宋体" w:eastAsia="宋体" w:hAnsi="宋体" w:cs="宋体" w:hint="eastAsia"/>
                <w:sz w:val="20"/>
                <w:szCs w:val="20"/>
              </w:rPr>
              <w:t>（</w:t>
            </w:r>
            <w:proofErr w:type="spellStart"/>
            <w:r>
              <w:rPr>
                <w:rFonts w:ascii="Verdana" w:hAnsi="Verdana"/>
                <w:sz w:val="20"/>
                <w:szCs w:val="20"/>
              </w:rPr>
              <w:t>TimePointUnit.DAY</w:t>
            </w:r>
            <w:proofErr w:type="spellEnd"/>
            <w:r>
              <w:rPr>
                <w:rFonts w:ascii="宋体" w:eastAsia="宋体" w:hAnsi="宋体" w:cs="宋体" w:hint="eastAsia"/>
                <w:sz w:val="20"/>
                <w:szCs w:val="20"/>
              </w:rPr>
              <w:t>，</w:t>
            </w:r>
            <w:r>
              <w:rPr>
                <w:rFonts w:ascii="Verdana" w:hAnsi="Verdana"/>
                <w:sz w:val="20"/>
                <w:szCs w:val="20"/>
              </w:rPr>
              <w:t>'2003-01-02 10</w:t>
            </w:r>
            <w:r>
              <w:rPr>
                <w:rFonts w:ascii="宋体" w:eastAsia="宋体" w:hAnsi="宋体" w:cs="宋体" w:hint="eastAsia"/>
                <w:sz w:val="20"/>
                <w:szCs w:val="20"/>
              </w:rPr>
              <w:t>：</w:t>
            </w:r>
            <w:r>
              <w:rPr>
                <w:rFonts w:ascii="Verdana" w:hAnsi="Verdana"/>
                <w:sz w:val="20"/>
                <w:szCs w:val="20"/>
              </w:rPr>
              <w:t>00</w:t>
            </w:r>
            <w:r>
              <w:rPr>
                <w:rFonts w:ascii="宋体" w:eastAsia="宋体" w:hAnsi="宋体" w:cs="宋体" w:hint="eastAsia"/>
                <w:sz w:val="20"/>
                <w:szCs w:val="20"/>
              </w:rPr>
              <w:t>：</w:t>
            </w:r>
            <w:r>
              <w:rPr>
                <w:rFonts w:ascii="Verdana" w:hAnsi="Verdana"/>
                <w:sz w:val="20"/>
                <w:szCs w:val="20"/>
              </w:rPr>
              <w:t>00'.toTimestamp</w:t>
            </w:r>
            <w:r>
              <w:rPr>
                <w:rFonts w:ascii="宋体" w:eastAsia="宋体" w:hAnsi="宋体" w:cs="宋体" w:hint="eastAsia"/>
                <w:sz w:val="20"/>
                <w:szCs w:val="20"/>
              </w:rPr>
              <w:t>，</w:t>
            </w:r>
            <w:r>
              <w:rPr>
                <w:rFonts w:ascii="Verdana" w:hAnsi="Verdana"/>
                <w:sz w:val="20"/>
                <w:szCs w:val="20"/>
              </w:rPr>
              <w:t>'2003-01-03 10</w:t>
            </w:r>
            <w:r>
              <w:rPr>
                <w:rFonts w:ascii="宋体" w:eastAsia="宋体" w:hAnsi="宋体" w:cs="宋体" w:hint="eastAsia"/>
                <w:sz w:val="20"/>
                <w:szCs w:val="20"/>
              </w:rPr>
              <w:t>：</w:t>
            </w:r>
            <w:r>
              <w:rPr>
                <w:rFonts w:ascii="Verdana" w:hAnsi="Verdana"/>
                <w:sz w:val="20"/>
                <w:szCs w:val="20"/>
              </w:rPr>
              <w:t>00</w:t>
            </w:r>
            <w:r>
              <w:rPr>
                <w:rFonts w:ascii="宋体" w:eastAsia="宋体" w:hAnsi="宋体" w:cs="宋体" w:hint="eastAsia"/>
                <w:sz w:val="20"/>
                <w:szCs w:val="20"/>
              </w:rPr>
              <w:t>：</w:t>
            </w:r>
            <w:r>
              <w:rPr>
                <w:rFonts w:ascii="Verdana" w:hAnsi="Verdana"/>
                <w:sz w:val="20"/>
                <w:szCs w:val="20"/>
              </w:rPr>
              <w:t>00'.toTimestamp</w:t>
            </w:r>
            <w:r>
              <w:rPr>
                <w:rFonts w:ascii="宋体" w:eastAsia="宋体" w:hAnsi="宋体" w:cs="宋体" w:hint="eastAsia"/>
                <w:sz w:val="20"/>
                <w:szCs w:val="20"/>
              </w:rPr>
              <w:t>）返回</w:t>
            </w:r>
            <w:r>
              <w:rPr>
                <w:rFonts w:ascii="Verdana" w:hAnsi="Verdana"/>
                <w:sz w:val="20"/>
                <w:szCs w:val="20"/>
              </w:rPr>
              <w:t>1</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w:t>
            </w:r>
          </w:p>
        </w:tc>
      </w:tr>
    </w:tbl>
    <w:p w:rsidR="003F442E" w:rsidRDefault="003F442E" w:rsidP="003F442E">
      <w:pPr>
        <w:pStyle w:val="3"/>
        <w:spacing w:before="150" w:beforeAutospacing="0" w:after="150" w:afterAutospacing="0"/>
        <w:rPr>
          <w:rFonts w:ascii="Verdana" w:hAnsi="Verdana"/>
          <w:color w:val="4B4B4B"/>
          <w:sz w:val="24"/>
          <w:szCs w:val="24"/>
        </w:rPr>
      </w:pPr>
      <w:bookmarkStart w:id="144" w:name="_Toc26464208"/>
      <w:r>
        <w:rPr>
          <w:rFonts w:ascii="宋体" w:eastAsia="宋体" w:hAnsi="宋体" w:cs="宋体" w:hint="eastAsia"/>
          <w:color w:val="4B4B4B"/>
          <w:sz w:val="24"/>
          <w:szCs w:val="24"/>
        </w:rPr>
        <w:t>条件函数</w:t>
      </w:r>
      <w:bookmarkEnd w:id="144"/>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349"/>
        <w:gridCol w:w="5941"/>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rFonts w:ascii="宋体" w:eastAsia="宋体" w:hAnsi="宋体" w:cs="宋体" w:hint="eastAsia"/>
                <w:b/>
                <w:bCs/>
              </w:rPr>
              <w:t>条件函数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BOOLEAN</w:t>
            </w:r>
            <w:proofErr w:type="gramStart"/>
            <w:r>
              <w:rPr>
                <w:rStyle w:val="o"/>
              </w:rPr>
              <w:t>.?(</w:t>
            </w:r>
            <w:proofErr w:type="gramEnd"/>
            <w:r>
              <w:rPr>
                <w:rStyle w:val="hljs-type"/>
                <w:rFonts w:eastAsiaTheme="majorEastAsia"/>
                <w:color w:val="A31515"/>
              </w:rPr>
              <w:t>VALUE1</w:t>
            </w:r>
            <w:r>
              <w:rPr>
                <w:rStyle w:val="o"/>
              </w:rPr>
              <w:t xml:space="preserve">, </w:t>
            </w:r>
            <w:r>
              <w:rPr>
                <w:rStyle w:val="hljs-type"/>
                <w:rFonts w:eastAsiaTheme="majorEastAsia"/>
                <w:color w:val="A31515"/>
              </w:rPr>
              <w:t>VALUE2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BOOLEAN</w:t>
            </w:r>
            <w:r>
              <w:rPr>
                <w:rStyle w:val="a7"/>
                <w:rFonts w:ascii="宋体" w:eastAsia="宋体" w:hAnsi="宋体" w:cs="宋体" w:hint="eastAsia"/>
                <w:sz w:val="20"/>
                <w:szCs w:val="20"/>
              </w:rPr>
              <w:t>的</w:t>
            </w:r>
            <w:r>
              <w:rPr>
                <w:rFonts w:ascii="宋体" w:eastAsia="宋体" w:hAnsi="宋体" w:cs="宋体" w:hint="eastAsia"/>
                <w:sz w:val="20"/>
                <w:szCs w:val="20"/>
              </w:rPr>
              <w:t>计算结果为</w:t>
            </w:r>
            <w:r>
              <w:rPr>
                <w:rFonts w:ascii="Verdana" w:hAnsi="Verdana"/>
                <w:sz w:val="20"/>
                <w:szCs w:val="20"/>
              </w:rPr>
              <w:t>TRUE</w:t>
            </w:r>
            <w:r>
              <w:rPr>
                <w:rFonts w:ascii="宋体" w:eastAsia="宋体" w:hAnsi="宋体" w:cs="宋体" w:hint="eastAsia"/>
                <w:sz w:val="20"/>
                <w:szCs w:val="20"/>
              </w:rPr>
              <w:t>，则返回</w:t>
            </w:r>
            <w:r>
              <w:rPr>
                <w:rStyle w:val="a7"/>
                <w:rFonts w:ascii="Verdana" w:hAnsi="Verdana"/>
                <w:sz w:val="20"/>
                <w:szCs w:val="20"/>
              </w:rPr>
              <w:t>VALUE1</w:t>
            </w:r>
            <w:r>
              <w:rPr>
                <w:rStyle w:val="a7"/>
                <w:rFonts w:ascii="宋体" w:eastAsia="宋体" w:hAnsi="宋体" w:cs="宋体" w:hint="eastAsia"/>
                <w:sz w:val="20"/>
                <w:szCs w:val="20"/>
              </w:rPr>
              <w:t>；</w:t>
            </w:r>
            <w:r>
              <w:rPr>
                <w:rFonts w:ascii="宋体" w:eastAsia="宋体" w:hAnsi="宋体" w:cs="宋体" w:hint="eastAsia"/>
                <w:sz w:val="20"/>
                <w:szCs w:val="20"/>
              </w:rPr>
              <w:t>否则，返回</w:t>
            </w:r>
            <w:r>
              <w:rPr>
                <w:rStyle w:val="a7"/>
                <w:rFonts w:ascii="Verdana" w:hAnsi="Verdana"/>
                <w:sz w:val="20"/>
                <w:szCs w:val="20"/>
              </w:rPr>
              <w:t>VALUE1</w:t>
            </w:r>
            <w:r>
              <w:rPr>
                <w:rFonts w:ascii="宋体" w:eastAsia="宋体" w:hAnsi="宋体" w:cs="宋体" w:hint="eastAsia"/>
                <w:sz w:val="20"/>
                <w:szCs w:val="20"/>
              </w:rPr>
              <w:t>。否则返回</w:t>
            </w:r>
            <w:r>
              <w:rPr>
                <w:rStyle w:val="a7"/>
                <w:rFonts w:ascii="Verdana" w:hAnsi="Verdana"/>
                <w:sz w:val="20"/>
                <w:szCs w:val="20"/>
              </w:rPr>
              <w:t>VALUE2</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(42 &gt; 5).</w:t>
            </w:r>
            <w:proofErr w:type="gramStart"/>
            <w:r>
              <w:rPr>
                <w:rStyle w:val="HTML"/>
              </w:rPr>
              <w:t>?(</w:t>
            </w:r>
            <w:proofErr w:type="gramEnd"/>
            <w:r>
              <w:rPr>
                <w:rStyle w:val="HTML"/>
              </w:rPr>
              <w:t>"A", "B")</w:t>
            </w:r>
            <w:r>
              <w:rPr>
                <w:rFonts w:ascii="宋体" w:eastAsia="宋体" w:hAnsi="宋体" w:cs="宋体" w:hint="eastAsia"/>
                <w:sz w:val="20"/>
                <w:szCs w:val="20"/>
              </w:rPr>
              <w:t>返回</w:t>
            </w:r>
            <w:r>
              <w:rPr>
                <w:rFonts w:ascii="Verdana" w:hAnsi="Verdana" w:cs="Verdana"/>
                <w:sz w:val="20"/>
                <w:szCs w:val="20"/>
              </w:rPr>
              <w:t>“</w:t>
            </w:r>
            <w:r>
              <w:rPr>
                <w:rFonts w:ascii="Verdana" w:hAnsi="Verdana"/>
                <w:sz w:val="20"/>
                <w:szCs w:val="20"/>
              </w:rPr>
              <w:t xml:space="preserve"> A</w:t>
            </w:r>
            <w:r>
              <w:rPr>
                <w:rFonts w:ascii="Verdana" w:hAnsi="Verdana" w:cs="Verdana"/>
                <w:sz w:val="20"/>
                <w:szCs w:val="20"/>
              </w:rPr>
              <w:t>”</w:t>
            </w:r>
            <w:r>
              <w:rPr>
                <w:rFonts w:ascii="宋体" w:eastAsia="宋体" w:hAnsi="宋体" w:cs="宋体" w:hint="eastAsia"/>
                <w:sz w:val="20"/>
                <w:szCs w:val="20"/>
              </w:rPr>
              <w:t>。</w:t>
            </w:r>
          </w:p>
        </w:tc>
      </w:tr>
    </w:tbl>
    <w:p w:rsidR="003F442E" w:rsidRDefault="003F442E" w:rsidP="003F442E">
      <w:pPr>
        <w:pStyle w:val="3"/>
        <w:spacing w:before="150" w:beforeAutospacing="0" w:after="150" w:afterAutospacing="0"/>
        <w:rPr>
          <w:rFonts w:ascii="Verdana" w:hAnsi="Verdana"/>
          <w:color w:val="4B4B4B"/>
          <w:sz w:val="24"/>
          <w:szCs w:val="24"/>
        </w:rPr>
      </w:pPr>
      <w:bookmarkStart w:id="145" w:name="_Toc26464209"/>
      <w:r>
        <w:rPr>
          <w:rFonts w:ascii="宋体" w:eastAsia="宋体" w:hAnsi="宋体" w:cs="宋体" w:hint="eastAsia"/>
          <w:color w:val="4B4B4B"/>
          <w:sz w:val="24"/>
          <w:szCs w:val="24"/>
        </w:rPr>
        <w:t>类型转换函数功能</w:t>
      </w:r>
      <w:bookmarkEnd w:id="145"/>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665"/>
        <w:gridCol w:w="6625"/>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rFonts w:ascii="宋体" w:eastAsia="宋体" w:hAnsi="宋体" w:cs="宋体" w:hint="eastAsia"/>
                <w:b/>
                <w:bCs/>
              </w:rPr>
              <w:lastRenderedPageBreak/>
              <w:t>类型转换函数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ANY</w:t>
            </w:r>
            <w:r>
              <w:rPr>
                <w:rStyle w:val="o"/>
              </w:rPr>
              <w:t>.</w:t>
            </w:r>
            <w:r>
              <w:rPr>
                <w:rStyle w:val="py"/>
              </w:rPr>
              <w:t>cast</w:t>
            </w:r>
            <w:proofErr w:type="spellEnd"/>
            <w:r>
              <w:rPr>
                <w:rStyle w:val="o"/>
              </w:rPr>
              <w:t>(</w:t>
            </w:r>
            <w:r>
              <w:rPr>
                <w:rStyle w:val="hljs-type"/>
                <w:rFonts w:eastAsiaTheme="majorEastAsia"/>
                <w:color w:val="A31515"/>
              </w:rPr>
              <w:t>TYPE</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返回转换为</w:t>
            </w:r>
            <w:r>
              <w:rPr>
                <w:rStyle w:val="a7"/>
                <w:rFonts w:ascii="Verdana" w:hAnsi="Verdana"/>
                <w:sz w:val="20"/>
                <w:szCs w:val="20"/>
              </w:rPr>
              <w:t>TYPE</w:t>
            </w:r>
            <w:r>
              <w:rPr>
                <w:rStyle w:val="a7"/>
                <w:rFonts w:ascii="宋体" w:eastAsia="宋体" w:hAnsi="宋体" w:cs="宋体" w:hint="eastAsia"/>
                <w:sz w:val="20"/>
                <w:szCs w:val="20"/>
              </w:rPr>
              <w:t>类型</w:t>
            </w:r>
            <w:r>
              <w:rPr>
                <w:rFonts w:ascii="宋体" w:eastAsia="宋体" w:hAnsi="宋体" w:cs="宋体" w:hint="eastAsia"/>
                <w:sz w:val="20"/>
                <w:szCs w:val="20"/>
              </w:rPr>
              <w:t>的新</w:t>
            </w:r>
            <w:r>
              <w:rPr>
                <w:rStyle w:val="a7"/>
                <w:rFonts w:ascii="Verdana" w:hAnsi="Verdana"/>
                <w:sz w:val="20"/>
                <w:szCs w:val="20"/>
              </w:rPr>
              <w:t>ANY</w:t>
            </w:r>
            <w:r>
              <w:rPr>
                <w:rFonts w:ascii="宋体" w:eastAsia="宋体" w:hAnsi="宋体" w:cs="宋体" w:hint="eastAsia"/>
                <w:sz w:val="20"/>
                <w:szCs w:val="20"/>
              </w:rPr>
              <w:t>。请在</w:t>
            </w:r>
            <w:r>
              <w:rPr>
                <w:rFonts w:ascii="Verdana" w:hAnsi="Verdana"/>
                <w:sz w:val="20"/>
                <w:szCs w:val="20"/>
              </w:rPr>
              <w:fldChar w:fldCharType="begin"/>
            </w:r>
            <w:r>
              <w:rPr>
                <w:rFonts w:ascii="Verdana" w:hAnsi="Verdana"/>
                <w:sz w:val="20"/>
                <w:szCs w:val="20"/>
              </w:rPr>
              <w:instrText xml:space="preserve"> HYPERLINK "https://ci.apache.org/projects/flink/flink-docs-release-1.9/dev/table/tableApi.html" \l "data-types" </w:instrText>
            </w:r>
            <w:r>
              <w:rPr>
                <w:rFonts w:ascii="Verdana" w:hAnsi="Verdana"/>
                <w:sz w:val="20"/>
                <w:szCs w:val="20"/>
              </w:rPr>
              <w:fldChar w:fldCharType="separate"/>
            </w:r>
            <w:proofErr w:type="gramStart"/>
            <w:r>
              <w:rPr>
                <w:rStyle w:val="a3"/>
                <w:rFonts w:ascii="宋体" w:eastAsia="宋体" w:hAnsi="宋体" w:cs="宋体" w:hint="eastAsia"/>
                <w:color w:val="000000"/>
                <w:sz w:val="20"/>
                <w:szCs w:val="20"/>
              </w:rPr>
              <w:t>此处</w:t>
            </w:r>
            <w:r>
              <w:rPr>
                <w:rFonts w:ascii="Verdana" w:hAnsi="Verdana"/>
                <w:sz w:val="20"/>
                <w:szCs w:val="20"/>
              </w:rPr>
              <w:fldChar w:fldCharType="end"/>
            </w:r>
            <w:r>
              <w:rPr>
                <w:rFonts w:ascii="宋体" w:eastAsia="宋体" w:hAnsi="宋体" w:cs="宋体" w:hint="eastAsia"/>
                <w:sz w:val="20"/>
                <w:szCs w:val="20"/>
              </w:rPr>
              <w:t>查看受</w:t>
            </w:r>
            <w:proofErr w:type="gramEnd"/>
            <w:r>
              <w:rPr>
                <w:rFonts w:ascii="宋体" w:eastAsia="宋体" w:hAnsi="宋体" w:cs="宋体" w:hint="eastAsia"/>
                <w:sz w:val="20"/>
                <w:szCs w:val="20"/>
              </w:rPr>
              <w:t>支持的类型。</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"42".</w:t>
            </w:r>
            <w:proofErr w:type="gramStart"/>
            <w:r>
              <w:rPr>
                <w:rStyle w:val="HTML"/>
              </w:rPr>
              <w:t>cast(</w:t>
            </w:r>
            <w:proofErr w:type="gramEnd"/>
            <w:r>
              <w:rPr>
                <w:rStyle w:val="HTML"/>
              </w:rPr>
              <w:t>Types.INT)</w:t>
            </w:r>
            <w:r>
              <w:rPr>
                <w:rFonts w:ascii="宋体" w:eastAsia="宋体" w:hAnsi="宋体" w:cs="宋体" w:hint="eastAsia"/>
                <w:sz w:val="20"/>
                <w:szCs w:val="20"/>
              </w:rPr>
              <w:t>返回</w:t>
            </w:r>
            <w:r>
              <w:rPr>
                <w:rFonts w:ascii="Verdana" w:hAnsi="Verdana"/>
                <w:sz w:val="20"/>
                <w:szCs w:val="20"/>
              </w:rPr>
              <w:t>42</w:t>
            </w:r>
            <w:r>
              <w:rPr>
                <w:rFonts w:ascii="宋体" w:eastAsia="宋体" w:hAnsi="宋体" w:cs="宋体" w:hint="eastAsia"/>
                <w:sz w:val="20"/>
                <w:szCs w:val="20"/>
              </w:rPr>
              <w:t>；</w:t>
            </w:r>
            <w:r>
              <w:rPr>
                <w:rStyle w:val="HTML"/>
              </w:rPr>
              <w:t>Null(</w:t>
            </w:r>
            <w:proofErr w:type="spellStart"/>
            <w:r>
              <w:rPr>
                <w:rStyle w:val="HTML"/>
              </w:rPr>
              <w:t>Types.STRING</w:t>
            </w:r>
            <w:proofErr w:type="spellEnd"/>
            <w:r>
              <w:rPr>
                <w:rStyle w:val="HTML"/>
              </w:rPr>
              <w:t>)</w:t>
            </w:r>
            <w:r>
              <w:rPr>
                <w:rFonts w:ascii="宋体" w:eastAsia="宋体" w:hAnsi="宋体" w:cs="宋体" w:hint="eastAsia"/>
                <w:sz w:val="20"/>
                <w:szCs w:val="20"/>
              </w:rPr>
              <w:t>返回</w:t>
            </w:r>
            <w:r>
              <w:rPr>
                <w:rFonts w:ascii="Verdana" w:hAnsi="Verdana"/>
                <w:sz w:val="20"/>
                <w:szCs w:val="20"/>
              </w:rPr>
              <w:t>STRING</w:t>
            </w:r>
            <w:r>
              <w:rPr>
                <w:rFonts w:ascii="宋体" w:eastAsia="宋体" w:hAnsi="宋体" w:cs="宋体" w:hint="eastAsia"/>
                <w:sz w:val="20"/>
                <w:szCs w:val="20"/>
              </w:rPr>
              <w:t>类型的</w:t>
            </w:r>
            <w:r>
              <w:rPr>
                <w:rFonts w:ascii="Verdana" w:hAnsi="Verdana"/>
                <w:sz w:val="20"/>
                <w:szCs w:val="20"/>
              </w:rPr>
              <w:t>NULL</w:t>
            </w:r>
            <w:r>
              <w:rPr>
                <w:rFonts w:ascii="宋体" w:eastAsia="宋体" w:hAnsi="宋体" w:cs="宋体" w:hint="eastAsia"/>
                <w:sz w:val="20"/>
                <w:szCs w:val="20"/>
              </w:rPr>
              <w:t>。</w:t>
            </w:r>
          </w:p>
        </w:tc>
      </w:tr>
    </w:tbl>
    <w:p w:rsidR="003F442E" w:rsidRDefault="003F442E" w:rsidP="003F442E">
      <w:pPr>
        <w:pStyle w:val="3"/>
        <w:spacing w:before="150" w:beforeAutospacing="0" w:after="150" w:afterAutospacing="0"/>
        <w:rPr>
          <w:rFonts w:ascii="Verdana" w:hAnsi="Verdana"/>
          <w:color w:val="4B4B4B"/>
          <w:sz w:val="24"/>
          <w:szCs w:val="24"/>
        </w:rPr>
      </w:pPr>
      <w:bookmarkStart w:id="146" w:name="_Toc26464210"/>
      <w:r>
        <w:rPr>
          <w:rFonts w:ascii="Verdana" w:hAnsi="Verdana"/>
          <w:color w:val="4B4B4B"/>
          <w:sz w:val="24"/>
          <w:szCs w:val="24"/>
        </w:rPr>
        <w:t>Collection </w:t>
      </w:r>
      <w:r>
        <w:rPr>
          <w:rFonts w:ascii="宋体" w:eastAsia="宋体" w:hAnsi="宋体" w:cs="宋体" w:hint="eastAsia"/>
          <w:color w:val="4B4B4B"/>
          <w:sz w:val="24"/>
          <w:szCs w:val="24"/>
        </w:rPr>
        <w:t>函数功能</w:t>
      </w:r>
      <w:bookmarkEnd w:id="146"/>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391"/>
        <w:gridCol w:w="5899"/>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 xml:space="preserve">Collection </w:t>
            </w:r>
            <w:r>
              <w:rPr>
                <w:rFonts w:ascii="宋体" w:eastAsia="宋体" w:hAnsi="宋体" w:cs="宋体" w:hint="eastAsia"/>
                <w:b/>
                <w:bCs/>
              </w:rPr>
              <w:t>函数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ARRAY</w:t>
            </w:r>
            <w:r>
              <w:rPr>
                <w:rStyle w:val="o"/>
              </w:rPr>
              <w:t>.</w:t>
            </w:r>
            <w:r>
              <w:rPr>
                <w:rStyle w:val="py"/>
              </w:rPr>
              <w:t>cardinality</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ARRAY</w:t>
            </w:r>
            <w:r>
              <w:rPr>
                <w:rStyle w:val="a7"/>
                <w:rFonts w:ascii="宋体" w:eastAsia="宋体" w:hAnsi="宋体" w:cs="宋体" w:hint="eastAsia"/>
                <w:sz w:val="20"/>
                <w:szCs w:val="20"/>
              </w:rPr>
              <w:t>中</w:t>
            </w:r>
            <w:r>
              <w:rPr>
                <w:rFonts w:ascii="宋体" w:eastAsia="宋体" w:hAnsi="宋体" w:cs="宋体" w:hint="eastAsia"/>
                <w:sz w:val="20"/>
                <w:szCs w:val="20"/>
              </w:rPr>
              <w:t>的元素数量。</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hljs-type"/>
                <w:rFonts w:eastAsiaTheme="majorEastAsia"/>
                <w:color w:val="A31515"/>
              </w:rPr>
              <w:t>ARRAY</w:t>
            </w:r>
            <w:r>
              <w:rPr>
                <w:rStyle w:val="o"/>
              </w:rPr>
              <w:t>.</w:t>
            </w:r>
            <w:r>
              <w:rPr>
                <w:rStyle w:val="py"/>
              </w:rPr>
              <w:t>at</w:t>
            </w:r>
            <w:r>
              <w:rPr>
                <w:rStyle w:val="o"/>
              </w:rPr>
              <w:t>(</w:t>
            </w:r>
            <w:proofErr w:type="gramEnd"/>
            <w:r>
              <w:rPr>
                <w:rStyle w:val="hljs-type"/>
                <w:rFonts w:eastAsiaTheme="majorEastAsia"/>
                <w:color w:val="A31515"/>
              </w:rPr>
              <w:t>INT</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返回位于元素</w:t>
            </w:r>
            <w:r>
              <w:rPr>
                <w:rStyle w:val="a7"/>
                <w:rFonts w:ascii="Verdana" w:hAnsi="Verdana"/>
                <w:sz w:val="20"/>
                <w:szCs w:val="20"/>
              </w:rPr>
              <w:t>INT</w:t>
            </w:r>
            <w:r>
              <w:rPr>
                <w:rFonts w:ascii="宋体" w:eastAsia="宋体" w:hAnsi="宋体" w:cs="宋体" w:hint="eastAsia"/>
                <w:sz w:val="20"/>
                <w:szCs w:val="20"/>
              </w:rPr>
              <w:t>的</w:t>
            </w:r>
            <w:r>
              <w:rPr>
                <w:rStyle w:val="a7"/>
                <w:rFonts w:ascii="Verdana" w:hAnsi="Verdana"/>
                <w:sz w:val="20"/>
                <w:szCs w:val="20"/>
              </w:rPr>
              <w:t>ARRAY</w:t>
            </w:r>
            <w:r>
              <w:rPr>
                <w:rFonts w:ascii="宋体" w:eastAsia="宋体" w:hAnsi="宋体" w:cs="宋体" w:hint="eastAsia"/>
                <w:sz w:val="20"/>
                <w:szCs w:val="20"/>
              </w:rPr>
              <w:t>。索引从</w:t>
            </w:r>
            <w:r>
              <w:rPr>
                <w:rFonts w:ascii="Verdana" w:hAnsi="Verdana"/>
                <w:sz w:val="20"/>
                <w:szCs w:val="20"/>
              </w:rPr>
              <w:t>1</w:t>
            </w:r>
            <w:r>
              <w:rPr>
                <w:rFonts w:ascii="宋体" w:eastAsia="宋体" w:hAnsi="宋体" w:cs="宋体" w:hint="eastAsia"/>
                <w:sz w:val="20"/>
                <w:szCs w:val="20"/>
              </w:rPr>
              <w:t>开始。</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ARRAY</w:t>
            </w:r>
            <w:r>
              <w:rPr>
                <w:rStyle w:val="o"/>
              </w:rPr>
              <w:t>.</w:t>
            </w:r>
            <w:r>
              <w:rPr>
                <w:rStyle w:val="py"/>
              </w:rPr>
              <w:t>element</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ARRAY</w:t>
            </w:r>
            <w:r>
              <w:rPr>
                <w:rFonts w:ascii="宋体" w:eastAsia="宋体" w:hAnsi="宋体" w:cs="宋体" w:hint="eastAsia"/>
                <w:sz w:val="20"/>
                <w:szCs w:val="20"/>
              </w:rPr>
              <w:t>的唯一元素（其基数应为</w:t>
            </w:r>
            <w:r>
              <w:rPr>
                <w:rFonts w:ascii="Verdana" w:hAnsi="Verdana"/>
                <w:sz w:val="20"/>
                <w:szCs w:val="20"/>
              </w:rPr>
              <w:t>1</w:t>
            </w:r>
            <w:r>
              <w:rPr>
                <w:rFonts w:ascii="宋体" w:eastAsia="宋体" w:hAnsi="宋体" w:cs="宋体" w:hint="eastAsia"/>
                <w:sz w:val="20"/>
                <w:szCs w:val="20"/>
              </w:rPr>
              <w:t>）；否则为</w:t>
            </w:r>
            <w:r>
              <w:rPr>
                <w:rStyle w:val="a7"/>
                <w:rFonts w:ascii="Verdana" w:hAnsi="Verdana"/>
                <w:sz w:val="20"/>
                <w:szCs w:val="20"/>
              </w:rPr>
              <w:t>false</w:t>
            </w:r>
            <w:r>
              <w:rPr>
                <w:rFonts w:ascii="宋体" w:eastAsia="宋体" w:hAnsi="宋体" w:cs="宋体" w:hint="eastAsia"/>
                <w:sz w:val="20"/>
                <w:szCs w:val="20"/>
              </w:rPr>
              <w:t>。</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w:t>
            </w:r>
            <w:r>
              <w:rPr>
                <w:rStyle w:val="a7"/>
                <w:rFonts w:ascii="Verdana" w:hAnsi="Verdana"/>
                <w:sz w:val="20"/>
                <w:szCs w:val="20"/>
              </w:rPr>
              <w:t>ARRAY</w:t>
            </w:r>
            <w:r>
              <w:rPr>
                <w:rFonts w:ascii="宋体" w:eastAsia="宋体" w:hAnsi="宋体" w:cs="宋体" w:hint="eastAsia"/>
                <w:sz w:val="20"/>
                <w:szCs w:val="20"/>
              </w:rPr>
              <w:t>为空，则返回</w:t>
            </w:r>
            <w:r>
              <w:rPr>
                <w:rFonts w:ascii="Verdana" w:hAnsi="Verdana"/>
                <w:sz w:val="20"/>
                <w:szCs w:val="20"/>
              </w:rPr>
              <w:t>NULL</w:t>
            </w:r>
            <w:r>
              <w:rPr>
                <w:rFonts w:ascii="Verdana" w:hAnsi="Verdana" w:cs="Verdana"/>
                <w:sz w:val="20"/>
                <w:szCs w:val="20"/>
              </w:rPr>
              <w:t> </w:t>
            </w:r>
            <w:r>
              <w:rPr>
                <w:rFonts w:ascii="宋体" w:eastAsia="宋体" w:hAnsi="宋体" w:cs="宋体" w:hint="eastAsia"/>
                <w:sz w:val="20"/>
                <w:szCs w:val="20"/>
              </w:rPr>
              <w:t>。如果</w:t>
            </w:r>
            <w:r>
              <w:rPr>
                <w:rStyle w:val="a7"/>
                <w:rFonts w:ascii="Verdana" w:hAnsi="Verdana"/>
                <w:sz w:val="20"/>
                <w:szCs w:val="20"/>
              </w:rPr>
              <w:t>ARRAY</w:t>
            </w:r>
            <w:r>
              <w:rPr>
                <w:rFonts w:ascii="宋体" w:eastAsia="宋体" w:hAnsi="宋体" w:cs="宋体" w:hint="eastAsia"/>
                <w:sz w:val="20"/>
                <w:szCs w:val="20"/>
              </w:rPr>
              <w:t>具有多个元素，则引发异常。</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MAP</w:t>
            </w:r>
            <w:r>
              <w:rPr>
                <w:rStyle w:val="o"/>
              </w:rPr>
              <w:t>.</w:t>
            </w:r>
            <w:r>
              <w:rPr>
                <w:rStyle w:val="py"/>
              </w:rPr>
              <w:t>cardinality</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MAP</w:t>
            </w:r>
            <w:r>
              <w:rPr>
                <w:rStyle w:val="a7"/>
                <w:rFonts w:ascii="宋体" w:eastAsia="宋体" w:hAnsi="宋体" w:cs="宋体" w:hint="eastAsia"/>
                <w:sz w:val="20"/>
                <w:szCs w:val="20"/>
              </w:rPr>
              <w:t>中</w:t>
            </w:r>
            <w:r>
              <w:rPr>
                <w:rFonts w:ascii="宋体" w:eastAsia="宋体" w:hAnsi="宋体" w:cs="宋体" w:hint="eastAsia"/>
                <w:sz w:val="20"/>
                <w:szCs w:val="20"/>
              </w:rPr>
              <w:t>的条目数。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hljs-type"/>
                <w:rFonts w:eastAsiaTheme="majorEastAsia"/>
                <w:color w:val="A31515"/>
              </w:rPr>
              <w:t>MAP</w:t>
            </w:r>
            <w:r>
              <w:rPr>
                <w:rStyle w:val="o"/>
              </w:rPr>
              <w:t>.</w:t>
            </w:r>
            <w:r>
              <w:rPr>
                <w:rStyle w:val="py"/>
              </w:rPr>
              <w:t>at</w:t>
            </w:r>
            <w:r>
              <w:rPr>
                <w:rStyle w:val="o"/>
              </w:rPr>
              <w:t>(</w:t>
            </w:r>
            <w:proofErr w:type="gramEnd"/>
            <w:r>
              <w:rPr>
                <w:rStyle w:val="hljs-type"/>
                <w:rFonts w:eastAsiaTheme="majorEastAsia"/>
                <w:color w:val="A31515"/>
              </w:rPr>
              <w:t>ANY</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返回键指定的值</w:t>
            </w:r>
            <w:r>
              <w:rPr>
                <w:rStyle w:val="a7"/>
                <w:rFonts w:ascii="Verdana" w:hAnsi="Verdana"/>
                <w:sz w:val="20"/>
                <w:szCs w:val="20"/>
              </w:rPr>
              <w:t>ANY</w:t>
            </w:r>
            <w:r>
              <w:rPr>
                <w:rFonts w:ascii="宋体" w:eastAsia="宋体" w:hAnsi="宋体" w:cs="宋体" w:hint="eastAsia"/>
                <w:sz w:val="20"/>
                <w:szCs w:val="20"/>
              </w:rPr>
              <w:t>在</w:t>
            </w:r>
            <w:r>
              <w:rPr>
                <w:rStyle w:val="a7"/>
                <w:rFonts w:ascii="Verdana" w:hAnsi="Verdana"/>
                <w:sz w:val="20"/>
                <w:szCs w:val="20"/>
              </w:rPr>
              <w:t>MAP</w:t>
            </w:r>
            <w:r>
              <w:rPr>
                <w:rFonts w:ascii="宋体" w:eastAsia="宋体" w:hAnsi="宋体" w:cs="宋体" w:hint="eastAsia"/>
                <w:sz w:val="20"/>
                <w:szCs w:val="20"/>
              </w:rPr>
              <w:t>。</w:t>
            </w:r>
          </w:p>
        </w:tc>
      </w:tr>
    </w:tbl>
    <w:p w:rsidR="003F442E" w:rsidRDefault="003F442E" w:rsidP="003F442E">
      <w:pPr>
        <w:pStyle w:val="3"/>
        <w:spacing w:before="150" w:beforeAutospacing="0" w:after="150" w:afterAutospacing="0"/>
        <w:rPr>
          <w:rFonts w:ascii="Verdana" w:hAnsi="Verdana"/>
          <w:color w:val="4B4B4B"/>
          <w:sz w:val="24"/>
          <w:szCs w:val="24"/>
        </w:rPr>
      </w:pPr>
      <w:bookmarkStart w:id="147" w:name="_Toc26464211"/>
      <w:r>
        <w:rPr>
          <w:rFonts w:ascii="Verdana" w:hAnsi="Verdana"/>
          <w:color w:val="4B4B4B"/>
          <w:sz w:val="24"/>
          <w:szCs w:val="24"/>
        </w:rPr>
        <w:t>Value Construction</w:t>
      </w:r>
      <w:r>
        <w:rPr>
          <w:rFonts w:ascii="宋体" w:eastAsia="宋体" w:hAnsi="宋体" w:cs="宋体" w:hint="eastAsia"/>
          <w:color w:val="4B4B4B"/>
          <w:sz w:val="24"/>
          <w:szCs w:val="24"/>
        </w:rPr>
        <w:t>构函数</w:t>
      </w:r>
      <w:bookmarkEnd w:id="147"/>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976"/>
        <w:gridCol w:w="5314"/>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pStyle w:val="3"/>
              <w:spacing w:before="150" w:beforeAutospacing="0" w:after="150" w:afterAutospacing="0"/>
              <w:jc w:val="center"/>
              <w:rPr>
                <w:sz w:val="24"/>
                <w:szCs w:val="24"/>
              </w:rPr>
            </w:pPr>
            <w:bookmarkStart w:id="148" w:name="_Toc26464212"/>
            <w:r>
              <w:rPr>
                <w:sz w:val="24"/>
                <w:szCs w:val="24"/>
              </w:rPr>
              <w:t>Value Construction</w:t>
            </w:r>
            <w:r>
              <w:rPr>
                <w:rFonts w:ascii="宋体" w:eastAsia="宋体" w:hAnsi="宋体" w:cs="宋体" w:hint="eastAsia"/>
                <w:sz w:val="24"/>
                <w:szCs w:val="24"/>
              </w:rPr>
              <w:t>函数</w:t>
            </w:r>
            <w:bookmarkEnd w:id="148"/>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sz w:val="24"/>
                <w:szCs w:val="24"/>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row</w:t>
            </w:r>
            <w:r>
              <w:rPr>
                <w:rStyle w:val="o"/>
              </w:rPr>
              <w:t>(</w:t>
            </w:r>
            <w:proofErr w:type="gramEnd"/>
            <w:r>
              <w:rPr>
                <w:rStyle w:val="hljs-type"/>
                <w:rFonts w:eastAsiaTheme="majorEastAsia"/>
                <w:color w:val="A31515"/>
              </w:rPr>
              <w:t>ANY1</w:t>
            </w:r>
            <w:r>
              <w:rPr>
                <w:rStyle w:val="o"/>
              </w:rPr>
              <w:t xml:space="preserve">, </w:t>
            </w:r>
            <w:r>
              <w:rPr>
                <w:rStyle w:val="hljs-type"/>
                <w:rFonts w:eastAsiaTheme="majorEastAsia"/>
                <w:color w:val="A31515"/>
              </w:rPr>
              <w:t>ANY2</w:t>
            </w:r>
            <w:r>
              <w:rPr>
                <w:rStyle w:val="o"/>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返回从对象值（</w:t>
            </w:r>
            <w:r>
              <w:rPr>
                <w:rStyle w:val="a7"/>
                <w:rFonts w:ascii="Verdana" w:hAnsi="Verdana"/>
                <w:sz w:val="20"/>
                <w:szCs w:val="20"/>
              </w:rPr>
              <w:t>ANY1</w:t>
            </w:r>
            <w:r>
              <w:rPr>
                <w:rStyle w:val="a7"/>
                <w:rFonts w:ascii="宋体" w:eastAsia="宋体" w:hAnsi="宋体" w:cs="宋体" w:hint="eastAsia"/>
                <w:sz w:val="20"/>
                <w:szCs w:val="20"/>
              </w:rPr>
              <w:t>，</w:t>
            </w:r>
            <w:r>
              <w:rPr>
                <w:rStyle w:val="a7"/>
                <w:rFonts w:ascii="Verdana" w:hAnsi="Verdana"/>
                <w:sz w:val="20"/>
                <w:szCs w:val="20"/>
              </w:rPr>
              <w:t>ANY2</w:t>
            </w:r>
            <w:r>
              <w:rPr>
                <w:rFonts w:ascii="宋体" w:eastAsia="宋体" w:hAnsi="宋体" w:cs="宋体" w:hint="eastAsia"/>
                <w:sz w:val="20"/>
                <w:szCs w:val="20"/>
              </w:rPr>
              <w:t>，</w:t>
            </w:r>
            <w:r>
              <w:rPr>
                <w:rFonts w:ascii="Verdana" w:hAnsi="Verdana"/>
                <w:sz w:val="20"/>
                <w:szCs w:val="20"/>
              </w:rPr>
              <w:t>...</w:t>
            </w:r>
            <w:r>
              <w:rPr>
                <w:rFonts w:ascii="宋体" w:eastAsia="宋体" w:hAnsi="宋体" w:cs="宋体" w:hint="eastAsia"/>
                <w:sz w:val="20"/>
                <w:szCs w:val="20"/>
              </w:rPr>
              <w:t>）的列表创建的行。行是复合类型，可以通过</w:t>
            </w:r>
            <w:r>
              <w:rPr>
                <w:rFonts w:ascii="Verdana" w:hAnsi="Verdana"/>
                <w:sz w:val="20"/>
                <w:szCs w:val="20"/>
              </w:rPr>
              <w:fldChar w:fldCharType="begin"/>
            </w:r>
            <w:r>
              <w:rPr>
                <w:rFonts w:ascii="Verdana" w:hAnsi="Verdana"/>
                <w:sz w:val="20"/>
                <w:szCs w:val="20"/>
              </w:rPr>
              <w:instrText xml:space="preserve"> HYPERLINK "https://ci.apache.org/projects/flink/flink-docs-release-1.9/dev/table/functions.html" \l "value-access-functions" </w:instrText>
            </w:r>
            <w:r>
              <w:rPr>
                <w:rFonts w:ascii="Verdana" w:hAnsi="Verdana"/>
                <w:sz w:val="20"/>
                <w:szCs w:val="20"/>
              </w:rPr>
              <w:fldChar w:fldCharType="separate"/>
            </w:r>
            <w:proofErr w:type="gramStart"/>
            <w:r>
              <w:rPr>
                <w:rStyle w:val="a3"/>
                <w:rFonts w:ascii="宋体" w:eastAsia="宋体" w:hAnsi="宋体" w:cs="宋体" w:hint="eastAsia"/>
                <w:color w:val="000000"/>
                <w:sz w:val="20"/>
                <w:szCs w:val="20"/>
              </w:rPr>
              <w:t>值访问</w:t>
            </w:r>
            <w:proofErr w:type="gramEnd"/>
            <w:r>
              <w:rPr>
                <w:rStyle w:val="a3"/>
                <w:rFonts w:ascii="宋体" w:eastAsia="宋体" w:hAnsi="宋体" w:cs="宋体" w:hint="eastAsia"/>
                <w:color w:val="000000"/>
                <w:sz w:val="20"/>
                <w:szCs w:val="20"/>
              </w:rPr>
              <w:t>函数</w:t>
            </w:r>
            <w:r>
              <w:rPr>
                <w:rFonts w:ascii="Verdana" w:hAnsi="Verdana"/>
                <w:sz w:val="20"/>
                <w:szCs w:val="20"/>
              </w:rPr>
              <w:fldChar w:fldCharType="end"/>
            </w:r>
            <w:r>
              <w:rPr>
                <w:rFonts w:ascii="宋体" w:eastAsia="宋体" w:hAnsi="宋体" w:cs="宋体" w:hint="eastAsia"/>
                <w:sz w:val="20"/>
                <w:szCs w:val="20"/>
              </w:rPr>
              <w:t>进行访问。</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array</w:t>
            </w:r>
            <w:r>
              <w:rPr>
                <w:rStyle w:val="o"/>
              </w:rPr>
              <w:t>(</w:t>
            </w:r>
            <w:proofErr w:type="gramEnd"/>
            <w:r>
              <w:rPr>
                <w:rStyle w:val="hljs-type"/>
                <w:rFonts w:eastAsiaTheme="majorEastAsia"/>
                <w:color w:val="A31515"/>
              </w:rPr>
              <w:t>ANY1</w:t>
            </w:r>
            <w:r>
              <w:rPr>
                <w:rStyle w:val="o"/>
              </w:rPr>
              <w:t xml:space="preserve">, </w:t>
            </w:r>
            <w:r>
              <w:rPr>
                <w:rStyle w:val="hljs-type"/>
                <w:rFonts w:eastAsiaTheme="majorEastAsia"/>
                <w:color w:val="A31515"/>
              </w:rPr>
              <w:t>ANY2</w:t>
            </w:r>
            <w:r>
              <w:rPr>
                <w:rStyle w:val="o"/>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返回从对象值（</w:t>
            </w:r>
            <w:r>
              <w:rPr>
                <w:rStyle w:val="a7"/>
                <w:rFonts w:ascii="Verdana" w:hAnsi="Verdana"/>
                <w:sz w:val="20"/>
                <w:szCs w:val="20"/>
              </w:rPr>
              <w:t>ANY1</w:t>
            </w:r>
            <w:r>
              <w:rPr>
                <w:rStyle w:val="a7"/>
                <w:rFonts w:ascii="宋体" w:eastAsia="宋体" w:hAnsi="宋体" w:cs="宋体" w:hint="eastAsia"/>
                <w:sz w:val="20"/>
                <w:szCs w:val="20"/>
              </w:rPr>
              <w:t>，</w:t>
            </w:r>
            <w:r>
              <w:rPr>
                <w:rStyle w:val="a7"/>
                <w:rFonts w:ascii="Verdana" w:hAnsi="Verdana"/>
                <w:sz w:val="20"/>
                <w:szCs w:val="20"/>
              </w:rPr>
              <w:t>ANY2</w:t>
            </w:r>
            <w:r>
              <w:rPr>
                <w:rFonts w:ascii="宋体" w:eastAsia="宋体" w:hAnsi="宋体" w:cs="宋体" w:hint="eastAsia"/>
                <w:sz w:val="20"/>
                <w:szCs w:val="20"/>
              </w:rPr>
              <w:t>，</w:t>
            </w:r>
            <w:r>
              <w:rPr>
                <w:rFonts w:ascii="Verdana" w:hAnsi="Verdana"/>
                <w:sz w:val="20"/>
                <w:szCs w:val="20"/>
              </w:rPr>
              <w:t>...</w:t>
            </w:r>
            <w:r>
              <w:rPr>
                <w:rFonts w:ascii="宋体" w:eastAsia="宋体" w:hAnsi="宋体" w:cs="宋体" w:hint="eastAsia"/>
                <w:sz w:val="20"/>
                <w:szCs w:val="20"/>
              </w:rPr>
              <w:t>）的列表创建的数组。</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map</w:t>
            </w:r>
            <w:r>
              <w:rPr>
                <w:rStyle w:val="o"/>
              </w:rPr>
              <w:t>(</w:t>
            </w:r>
            <w:proofErr w:type="gramEnd"/>
            <w:r>
              <w:rPr>
                <w:rStyle w:val="hljs-type"/>
                <w:rFonts w:eastAsiaTheme="majorEastAsia"/>
                <w:color w:val="A31515"/>
              </w:rPr>
              <w:t>ANY1</w:t>
            </w:r>
            <w:r>
              <w:rPr>
                <w:rStyle w:val="o"/>
              </w:rPr>
              <w:t xml:space="preserve">, </w:t>
            </w:r>
            <w:r>
              <w:rPr>
                <w:rStyle w:val="hljs-type"/>
                <w:rFonts w:eastAsiaTheme="majorEastAsia"/>
                <w:color w:val="A31515"/>
              </w:rPr>
              <w:t>ANY2</w:t>
            </w:r>
            <w:r>
              <w:rPr>
                <w:rStyle w:val="o"/>
              </w:rPr>
              <w:t xml:space="preserve">, </w:t>
            </w:r>
            <w:r>
              <w:rPr>
                <w:rStyle w:val="hljs-type"/>
                <w:rFonts w:eastAsiaTheme="majorEastAsia"/>
                <w:color w:val="A31515"/>
              </w:rPr>
              <w:t>ANY3</w:t>
            </w:r>
            <w:r>
              <w:rPr>
                <w:rStyle w:val="o"/>
              </w:rPr>
              <w:t xml:space="preserve">, </w:t>
            </w:r>
            <w:r>
              <w:rPr>
                <w:rStyle w:val="hljs-type"/>
                <w:rFonts w:eastAsiaTheme="majorEastAsia"/>
                <w:color w:val="A31515"/>
              </w:rPr>
              <w:t>ANY4</w:t>
            </w:r>
            <w:r>
              <w:rPr>
                <w:rStyle w:val="o"/>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proofErr w:type="gramStart"/>
            <w:r>
              <w:rPr>
                <w:rFonts w:ascii="宋体" w:eastAsia="宋体" w:hAnsi="宋体" w:cs="宋体" w:hint="eastAsia"/>
                <w:sz w:val="20"/>
                <w:szCs w:val="20"/>
              </w:rPr>
              <w:t>返回从键值</w:t>
            </w:r>
            <w:proofErr w:type="gramEnd"/>
            <w:r>
              <w:rPr>
                <w:rFonts w:ascii="宋体" w:eastAsia="宋体" w:hAnsi="宋体" w:cs="宋体" w:hint="eastAsia"/>
                <w:sz w:val="20"/>
                <w:szCs w:val="20"/>
              </w:rPr>
              <w:t>对列表（（</w:t>
            </w:r>
            <w:r>
              <w:rPr>
                <w:rStyle w:val="a7"/>
                <w:rFonts w:ascii="Verdana" w:hAnsi="Verdana"/>
                <w:sz w:val="20"/>
                <w:szCs w:val="20"/>
              </w:rPr>
              <w:t>ANY1</w:t>
            </w:r>
            <w:r>
              <w:rPr>
                <w:rStyle w:val="a7"/>
                <w:rFonts w:ascii="宋体" w:eastAsia="宋体" w:hAnsi="宋体" w:cs="宋体" w:hint="eastAsia"/>
                <w:sz w:val="20"/>
                <w:szCs w:val="20"/>
              </w:rPr>
              <w:t>，</w:t>
            </w:r>
            <w:r>
              <w:rPr>
                <w:rStyle w:val="a7"/>
                <w:rFonts w:ascii="Verdana" w:hAnsi="Verdana"/>
                <w:sz w:val="20"/>
                <w:szCs w:val="20"/>
              </w:rPr>
              <w:t>ANY2</w:t>
            </w:r>
            <w:r>
              <w:rPr>
                <w:rFonts w:ascii="宋体" w:eastAsia="宋体" w:hAnsi="宋体" w:cs="宋体" w:hint="eastAsia"/>
                <w:sz w:val="20"/>
                <w:szCs w:val="20"/>
              </w:rPr>
              <w:t>），</w:t>
            </w:r>
            <w:r>
              <w:rPr>
                <w:rStyle w:val="a7"/>
                <w:rFonts w:ascii="宋体" w:eastAsia="宋体" w:hAnsi="宋体" w:cs="宋体" w:hint="eastAsia"/>
                <w:sz w:val="20"/>
                <w:szCs w:val="20"/>
              </w:rPr>
              <w:t>（</w:t>
            </w:r>
            <w:r>
              <w:rPr>
                <w:rStyle w:val="a7"/>
                <w:rFonts w:ascii="Verdana" w:hAnsi="Verdana"/>
                <w:sz w:val="20"/>
                <w:szCs w:val="20"/>
              </w:rPr>
              <w:t>ANY3</w:t>
            </w:r>
            <w:r>
              <w:rPr>
                <w:rStyle w:val="a7"/>
                <w:rFonts w:ascii="宋体" w:eastAsia="宋体" w:hAnsi="宋体" w:cs="宋体" w:hint="eastAsia"/>
                <w:sz w:val="20"/>
                <w:szCs w:val="20"/>
              </w:rPr>
              <w:t>，</w:t>
            </w:r>
            <w:r>
              <w:rPr>
                <w:rStyle w:val="a7"/>
                <w:rFonts w:ascii="Verdana" w:hAnsi="Verdana"/>
                <w:sz w:val="20"/>
                <w:szCs w:val="20"/>
              </w:rPr>
              <w:t>ANY4</w:t>
            </w:r>
            <w:r>
              <w:rPr>
                <w:rStyle w:val="a7"/>
                <w:rFonts w:ascii="宋体" w:eastAsia="宋体" w:hAnsi="宋体" w:cs="宋体" w:hint="eastAsia"/>
                <w:sz w:val="20"/>
                <w:szCs w:val="20"/>
              </w:rPr>
              <w:t>）</w:t>
            </w:r>
            <w:r>
              <w:rPr>
                <w:rFonts w:ascii="宋体" w:eastAsia="宋体" w:hAnsi="宋体" w:cs="宋体" w:hint="eastAsia"/>
                <w:sz w:val="20"/>
                <w:szCs w:val="20"/>
              </w:rPr>
              <w:t>，</w:t>
            </w:r>
            <w:r>
              <w:rPr>
                <w:rFonts w:ascii="Verdana" w:hAnsi="Verdana"/>
                <w:sz w:val="20"/>
                <w:szCs w:val="20"/>
              </w:rPr>
              <w:t>...</w:t>
            </w:r>
            <w:r>
              <w:rPr>
                <w:rFonts w:ascii="宋体" w:eastAsia="宋体" w:hAnsi="宋体" w:cs="宋体" w:hint="eastAsia"/>
                <w:sz w:val="20"/>
                <w:szCs w:val="20"/>
              </w:rPr>
              <w:t>）创建的映射。</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lastRenderedPageBreak/>
              <w:t>NUMERIC</w:t>
            </w:r>
            <w:r>
              <w:rPr>
                <w:rStyle w:val="o"/>
              </w:rPr>
              <w:t>.</w:t>
            </w:r>
            <w:r>
              <w:rPr>
                <w:rStyle w:val="py"/>
              </w:rPr>
              <w:t>rows</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创建行的</w:t>
            </w:r>
            <w:r>
              <w:rPr>
                <w:rStyle w:val="a7"/>
                <w:rFonts w:ascii="Verdana" w:hAnsi="Verdana"/>
                <w:sz w:val="20"/>
                <w:szCs w:val="20"/>
              </w:rPr>
              <w:t>NUMERIC</w:t>
            </w:r>
            <w:r>
              <w:rPr>
                <w:rFonts w:ascii="宋体" w:eastAsia="宋体" w:hAnsi="宋体" w:cs="宋体" w:hint="eastAsia"/>
                <w:sz w:val="20"/>
                <w:szCs w:val="20"/>
              </w:rPr>
              <w:t>间隔（通常在窗口创建中使用）。</w:t>
            </w:r>
          </w:p>
        </w:tc>
      </w:tr>
    </w:tbl>
    <w:p w:rsidR="003F442E" w:rsidRDefault="003F442E" w:rsidP="003F442E">
      <w:pPr>
        <w:pStyle w:val="3"/>
        <w:spacing w:before="150" w:beforeAutospacing="0" w:after="150" w:afterAutospacing="0"/>
        <w:rPr>
          <w:rFonts w:ascii="Verdana" w:hAnsi="Verdana"/>
          <w:color w:val="4B4B4B"/>
          <w:sz w:val="24"/>
          <w:szCs w:val="24"/>
        </w:rPr>
      </w:pPr>
      <w:bookmarkStart w:id="149" w:name="_Toc26464213"/>
      <w:r>
        <w:rPr>
          <w:rFonts w:ascii="Verdana" w:hAnsi="Verdana"/>
          <w:color w:val="4B4B4B"/>
          <w:sz w:val="24"/>
          <w:szCs w:val="24"/>
        </w:rPr>
        <w:t>Value Access</w:t>
      </w:r>
      <w:r>
        <w:rPr>
          <w:rFonts w:ascii="宋体" w:eastAsia="宋体" w:hAnsi="宋体" w:cs="宋体" w:hint="eastAsia"/>
          <w:color w:val="4B4B4B"/>
          <w:sz w:val="24"/>
          <w:szCs w:val="24"/>
        </w:rPr>
        <w:t>函数</w:t>
      </w:r>
      <w:bookmarkEnd w:id="149"/>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014"/>
        <w:gridCol w:w="6276"/>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pStyle w:val="3"/>
              <w:spacing w:before="150" w:beforeAutospacing="0" w:after="150" w:afterAutospacing="0"/>
              <w:jc w:val="center"/>
              <w:rPr>
                <w:sz w:val="24"/>
                <w:szCs w:val="24"/>
              </w:rPr>
            </w:pPr>
            <w:bookmarkStart w:id="150" w:name="_Toc26464214"/>
            <w:r>
              <w:rPr>
                <w:sz w:val="24"/>
                <w:szCs w:val="24"/>
              </w:rPr>
              <w:t>Value Access</w:t>
            </w:r>
            <w:r>
              <w:rPr>
                <w:rFonts w:ascii="宋体" w:eastAsia="宋体" w:hAnsi="宋体" w:cs="宋体" w:hint="eastAsia"/>
                <w:sz w:val="24"/>
                <w:szCs w:val="24"/>
              </w:rPr>
              <w:t>函数</w:t>
            </w:r>
            <w:bookmarkEnd w:id="150"/>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sz w:val="24"/>
                <w:szCs w:val="24"/>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o"/>
              </w:rPr>
            </w:pPr>
            <w:proofErr w:type="spellStart"/>
            <w:proofErr w:type="gramStart"/>
            <w:r>
              <w:rPr>
                <w:rStyle w:val="hljs-type"/>
                <w:rFonts w:eastAsiaTheme="majorEastAsia"/>
                <w:color w:val="A31515"/>
              </w:rPr>
              <w:t>COMPOSITE</w:t>
            </w:r>
            <w:r>
              <w:rPr>
                <w:rStyle w:val="o"/>
              </w:rPr>
              <w:t>.</w:t>
            </w:r>
            <w:r>
              <w:rPr>
                <w:rStyle w:val="py"/>
              </w:rPr>
              <w:t>get</w:t>
            </w:r>
            <w:proofErr w:type="spellEnd"/>
            <w:r>
              <w:rPr>
                <w:rStyle w:val="o"/>
              </w:rPr>
              <w:t>(</w:t>
            </w:r>
            <w:proofErr w:type="gramEnd"/>
            <w:r>
              <w:rPr>
                <w:rStyle w:val="hljs-type"/>
                <w:rFonts w:eastAsiaTheme="majorEastAsia"/>
                <w:color w:val="A31515"/>
              </w:rPr>
              <w:t>STRING</w:t>
            </w:r>
            <w:r>
              <w:rPr>
                <w:rStyle w:val="o"/>
              </w:rPr>
              <w:t>)</w:t>
            </w:r>
          </w:p>
          <w:p w:rsidR="003F442E" w:rsidRDefault="003F442E">
            <w:pPr>
              <w:pStyle w:val="HTML0"/>
              <w:wordWrap w:val="0"/>
              <w:spacing w:line="270" w:lineRule="atLeast"/>
            </w:pPr>
            <w:proofErr w:type="spellStart"/>
            <w:proofErr w:type="gramStart"/>
            <w:r>
              <w:rPr>
                <w:rStyle w:val="hljs-type"/>
                <w:rFonts w:eastAsiaTheme="majorEastAsia"/>
                <w:color w:val="A31515"/>
              </w:rPr>
              <w:t>COMPOSITE</w:t>
            </w:r>
            <w:r>
              <w:rPr>
                <w:rStyle w:val="o"/>
              </w:rPr>
              <w:t>.</w:t>
            </w:r>
            <w:r>
              <w:rPr>
                <w:rStyle w:val="py"/>
              </w:rPr>
              <w:t>get</w:t>
            </w:r>
            <w:proofErr w:type="spellEnd"/>
            <w:r>
              <w:rPr>
                <w:rStyle w:val="o"/>
              </w:rPr>
              <w:t>(</w:t>
            </w:r>
            <w:proofErr w:type="gramEnd"/>
            <w:r>
              <w:rPr>
                <w:rStyle w:val="hljs-type"/>
                <w:rFonts w:eastAsiaTheme="majorEastAsia"/>
                <w:color w:val="A31515"/>
              </w:rPr>
              <w:t>INT</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通过名称或索引从</w:t>
            </w:r>
            <w:proofErr w:type="spellStart"/>
            <w:r>
              <w:rPr>
                <w:rFonts w:ascii="Verdana" w:hAnsi="Verdana"/>
                <w:sz w:val="20"/>
                <w:szCs w:val="20"/>
              </w:rPr>
              <w:t>Flink</w:t>
            </w:r>
            <w:proofErr w:type="spellEnd"/>
            <w:r>
              <w:rPr>
                <w:rFonts w:ascii="宋体" w:eastAsia="宋体" w:hAnsi="宋体" w:cs="宋体" w:hint="eastAsia"/>
                <w:sz w:val="20"/>
                <w:szCs w:val="20"/>
              </w:rPr>
              <w:t>复合类型（例如，</w:t>
            </w:r>
            <w:r>
              <w:rPr>
                <w:rFonts w:ascii="Verdana" w:hAnsi="Verdana"/>
                <w:sz w:val="20"/>
                <w:szCs w:val="20"/>
              </w:rPr>
              <w:t>Tuple</w:t>
            </w:r>
            <w:r>
              <w:rPr>
                <w:rFonts w:ascii="宋体" w:eastAsia="宋体" w:hAnsi="宋体" w:cs="宋体" w:hint="eastAsia"/>
                <w:sz w:val="20"/>
                <w:szCs w:val="20"/>
              </w:rPr>
              <w:t>，</w:t>
            </w:r>
            <w:r>
              <w:rPr>
                <w:rFonts w:ascii="Verdana" w:hAnsi="Verdana"/>
                <w:sz w:val="20"/>
                <w:szCs w:val="20"/>
              </w:rPr>
              <w:t>POJO</w:t>
            </w:r>
            <w:r>
              <w:rPr>
                <w:rFonts w:ascii="宋体" w:eastAsia="宋体" w:hAnsi="宋体" w:cs="宋体" w:hint="eastAsia"/>
                <w:sz w:val="20"/>
                <w:szCs w:val="20"/>
              </w:rPr>
              <w:t>）返回字段的值。</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例如，</w:t>
            </w:r>
            <w:r>
              <w:rPr>
                <w:rStyle w:val="HTML"/>
              </w:rPr>
              <w:t>'</w:t>
            </w:r>
            <w:proofErr w:type="spellStart"/>
            <w:r>
              <w:rPr>
                <w:rStyle w:val="HTML"/>
              </w:rPr>
              <w:t>pojo.get</w:t>
            </w:r>
            <w:proofErr w:type="spellEnd"/>
            <w:r>
              <w:rPr>
                <w:rStyle w:val="HTML"/>
              </w:rPr>
              <w:t>("</w:t>
            </w:r>
            <w:proofErr w:type="spellStart"/>
            <w:r>
              <w:rPr>
                <w:rStyle w:val="HTML"/>
              </w:rPr>
              <w:t>myField</w:t>
            </w:r>
            <w:proofErr w:type="spellEnd"/>
            <w:proofErr w:type="gramStart"/>
            <w:r>
              <w:rPr>
                <w:rStyle w:val="HTML"/>
              </w:rPr>
              <w:t>")</w:t>
            </w:r>
            <w:r>
              <w:rPr>
                <w:rFonts w:ascii="宋体" w:eastAsia="宋体" w:hAnsi="宋体" w:cs="宋体" w:hint="eastAsia"/>
                <w:sz w:val="20"/>
                <w:szCs w:val="20"/>
              </w:rPr>
              <w:t>或</w:t>
            </w:r>
            <w:proofErr w:type="gramEnd"/>
            <w:r>
              <w:rPr>
                <w:rStyle w:val="HTML"/>
              </w:rPr>
              <w:t>'</w:t>
            </w:r>
            <w:proofErr w:type="spellStart"/>
            <w:r>
              <w:rPr>
                <w:rStyle w:val="HTML"/>
              </w:rPr>
              <w:t>tuple.get</w:t>
            </w:r>
            <w:proofErr w:type="spellEnd"/>
            <w:r>
              <w:rPr>
                <w:rStyle w:val="HTML"/>
              </w:rPr>
              <w:t>(0)</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ANY</w:t>
            </w:r>
            <w:r>
              <w:rPr>
                <w:rStyle w:val="o"/>
              </w:rPr>
              <w:t>.</w:t>
            </w:r>
            <w:r>
              <w:rPr>
                <w:rStyle w:val="py"/>
              </w:rPr>
              <w:t>flatten</w:t>
            </w:r>
            <w:proofErr w:type="spell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proofErr w:type="spellStart"/>
            <w:r>
              <w:rPr>
                <w:rFonts w:ascii="Verdana" w:hAnsi="Verdana"/>
                <w:sz w:val="20"/>
                <w:szCs w:val="20"/>
              </w:rPr>
              <w:t>Flink</w:t>
            </w:r>
            <w:proofErr w:type="spellEnd"/>
            <w:r>
              <w:rPr>
                <w:rFonts w:ascii="宋体" w:eastAsia="宋体" w:hAnsi="宋体" w:cs="宋体" w:hint="eastAsia"/>
                <w:sz w:val="20"/>
                <w:szCs w:val="20"/>
              </w:rPr>
              <w:t>复合类型（例如</w:t>
            </w:r>
            <w:r>
              <w:rPr>
                <w:rFonts w:ascii="Verdana" w:hAnsi="Verdana"/>
                <w:sz w:val="20"/>
                <w:szCs w:val="20"/>
              </w:rPr>
              <w:t>Tuple</w:t>
            </w:r>
            <w:r>
              <w:rPr>
                <w:rFonts w:ascii="宋体" w:eastAsia="宋体" w:hAnsi="宋体" w:cs="宋体" w:hint="eastAsia"/>
                <w:sz w:val="20"/>
                <w:szCs w:val="20"/>
              </w:rPr>
              <w:t>，</w:t>
            </w:r>
            <w:r>
              <w:rPr>
                <w:rFonts w:ascii="Verdana" w:hAnsi="Verdana"/>
                <w:sz w:val="20"/>
                <w:szCs w:val="20"/>
              </w:rPr>
              <w:t>POJO</w:t>
            </w:r>
            <w:r>
              <w:rPr>
                <w:rFonts w:ascii="宋体" w:eastAsia="宋体" w:hAnsi="宋体" w:cs="宋体" w:hint="eastAsia"/>
                <w:sz w:val="20"/>
                <w:szCs w:val="20"/>
              </w:rPr>
              <w:t>）的平面表示形式，该类型将其每个直接子类型转换为单独的字段。</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在大多数情况下，平面表示形式的字段与原始字段的命名方式相似，但带有美元分隔符（例如，</w:t>
            </w:r>
            <w:proofErr w:type="spellStart"/>
            <w:r>
              <w:rPr>
                <w:rFonts w:ascii="Verdana" w:hAnsi="Verdana"/>
                <w:sz w:val="20"/>
                <w:szCs w:val="20"/>
              </w:rPr>
              <w:t>mypojo</w:t>
            </w:r>
            <w:proofErr w:type="spellEnd"/>
            <w:r>
              <w:rPr>
                <w:rFonts w:ascii="Verdana" w:hAnsi="Verdana"/>
                <w:sz w:val="20"/>
                <w:szCs w:val="20"/>
              </w:rPr>
              <w:t xml:space="preserve"> $ </w:t>
            </w:r>
            <w:proofErr w:type="spellStart"/>
            <w:r>
              <w:rPr>
                <w:rFonts w:ascii="Verdana" w:hAnsi="Verdana"/>
                <w:sz w:val="20"/>
                <w:szCs w:val="20"/>
              </w:rPr>
              <w:t>mytuple</w:t>
            </w:r>
            <w:proofErr w:type="spellEnd"/>
            <w:r>
              <w:rPr>
                <w:rFonts w:ascii="Verdana" w:hAnsi="Verdana"/>
                <w:sz w:val="20"/>
                <w:szCs w:val="20"/>
              </w:rPr>
              <w:t xml:space="preserve"> $ f0</w:t>
            </w:r>
            <w:r>
              <w:rPr>
                <w:rFonts w:ascii="宋体" w:eastAsia="宋体" w:hAnsi="宋体" w:cs="宋体" w:hint="eastAsia"/>
                <w:sz w:val="20"/>
                <w:szCs w:val="20"/>
              </w:rPr>
              <w:t>）。</w:t>
            </w:r>
          </w:p>
        </w:tc>
      </w:tr>
    </w:tbl>
    <w:p w:rsidR="003F442E" w:rsidRDefault="003F442E" w:rsidP="003F442E">
      <w:pPr>
        <w:pStyle w:val="3"/>
        <w:spacing w:before="150" w:beforeAutospacing="0" w:after="150" w:afterAutospacing="0"/>
        <w:rPr>
          <w:rFonts w:ascii="Verdana" w:hAnsi="Verdana"/>
          <w:color w:val="4B4B4B"/>
          <w:sz w:val="24"/>
          <w:szCs w:val="24"/>
        </w:rPr>
      </w:pPr>
      <w:bookmarkStart w:id="151" w:name="_Toc26464215"/>
      <w:r>
        <w:rPr>
          <w:rFonts w:ascii="宋体" w:eastAsia="宋体" w:hAnsi="宋体" w:cs="宋体" w:hint="eastAsia"/>
          <w:color w:val="4B4B4B"/>
          <w:sz w:val="24"/>
          <w:szCs w:val="24"/>
        </w:rPr>
        <w:t>分组函数</w:t>
      </w:r>
      <w:bookmarkEnd w:id="151"/>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4851"/>
        <w:gridCol w:w="3439"/>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rFonts w:ascii="宋体" w:eastAsia="宋体" w:hAnsi="宋体" w:cs="宋体" w:hint="eastAsia"/>
                <w:b/>
                <w:bCs/>
              </w:rPr>
              <w:t>分组函数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TML"/>
              </w:rPr>
              <w:t>GROUP_</w:t>
            </w:r>
            <w:proofErr w:type="gramStart"/>
            <w:r>
              <w:rPr>
                <w:rStyle w:val="HTML"/>
              </w:rPr>
              <w:t>ID(</w:t>
            </w:r>
            <w:proofErr w:type="gramEnd"/>
            <w:r>
              <w:rPr>
                <w:rStyle w:val="HTML"/>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返回一个唯一标识分组键组合的整数。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rPr>
                <w:rStyle w:val="HTML"/>
              </w:rPr>
            </w:pPr>
            <w:proofErr w:type="gramStart"/>
            <w:r>
              <w:rPr>
                <w:rStyle w:val="HTML"/>
              </w:rPr>
              <w:t>GROUPING(</w:t>
            </w:r>
            <w:proofErr w:type="gramEnd"/>
            <w:r>
              <w:rPr>
                <w:rStyle w:val="HTML"/>
              </w:rPr>
              <w:t>expression1 [, expression2]* )</w:t>
            </w:r>
          </w:p>
          <w:p w:rsidR="003F442E" w:rsidRDefault="003F442E">
            <w:pPr>
              <w:pStyle w:val="HTML0"/>
              <w:wordWrap w:val="0"/>
              <w:spacing w:line="270" w:lineRule="atLeast"/>
            </w:pPr>
            <w:r>
              <w:rPr>
                <w:rStyle w:val="HTML"/>
              </w:rPr>
              <w:t>GROUPING_</w:t>
            </w:r>
            <w:proofErr w:type="gramStart"/>
            <w:r>
              <w:rPr>
                <w:rStyle w:val="HTML"/>
              </w:rPr>
              <w:t>ID(</w:t>
            </w:r>
            <w:proofErr w:type="gramEnd"/>
            <w:r>
              <w:rPr>
                <w:rStyle w:val="HTML"/>
              </w:rPr>
              <w:t>expression1 [, expression2]*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返回给定分组表达式的位向量。</w:t>
            </w:r>
          </w:p>
        </w:tc>
      </w:tr>
    </w:tbl>
    <w:p w:rsidR="003F442E" w:rsidRDefault="003F442E" w:rsidP="003F442E">
      <w:pPr>
        <w:pStyle w:val="3"/>
        <w:spacing w:before="150" w:beforeAutospacing="0" w:after="150" w:afterAutospacing="0"/>
        <w:rPr>
          <w:rFonts w:ascii="Verdana" w:hAnsi="Verdana"/>
          <w:color w:val="4B4B4B"/>
          <w:sz w:val="24"/>
          <w:szCs w:val="24"/>
        </w:rPr>
      </w:pPr>
      <w:bookmarkStart w:id="152" w:name="_Toc26464216"/>
      <w:r>
        <w:rPr>
          <w:rFonts w:ascii="Verdana" w:hAnsi="Verdana"/>
          <w:color w:val="4B4B4B"/>
          <w:sz w:val="24"/>
          <w:szCs w:val="24"/>
        </w:rPr>
        <w:t>hash</w:t>
      </w:r>
      <w:r>
        <w:rPr>
          <w:rFonts w:ascii="宋体" w:eastAsia="宋体" w:hAnsi="宋体" w:cs="宋体" w:hint="eastAsia"/>
          <w:color w:val="4B4B4B"/>
          <w:sz w:val="24"/>
          <w:szCs w:val="24"/>
        </w:rPr>
        <w:t>函数</w:t>
      </w:r>
      <w:bookmarkEnd w:id="152"/>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40"/>
        <w:gridCol w:w="6550"/>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hash</w:t>
            </w:r>
            <w:r>
              <w:rPr>
                <w:rFonts w:ascii="宋体" w:eastAsia="宋体" w:hAnsi="宋体" w:cs="宋体" w:hint="eastAsia"/>
                <w:b/>
                <w:bCs/>
              </w:rPr>
              <w:t>函数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hljs-type"/>
                <w:rFonts w:eastAsiaTheme="majorEastAsia"/>
                <w:color w:val="A31515"/>
              </w:rPr>
              <w:t>STRING</w:t>
            </w:r>
            <w:r>
              <w:rPr>
                <w:rStyle w:val="o"/>
              </w:rPr>
              <w:t>.</w:t>
            </w:r>
            <w:r>
              <w:rPr>
                <w:rStyle w:val="py"/>
              </w:rPr>
              <w:t>md5</w:t>
            </w:r>
            <w:r>
              <w:rPr>
                <w:rStyle w:val="o"/>
              </w:rPr>
              <w:t>(</w:t>
            </w:r>
            <w:proofErr w:type="gramEnd"/>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以</w:t>
            </w:r>
            <w:r>
              <w:rPr>
                <w:rFonts w:ascii="Verdana" w:hAnsi="Verdana"/>
                <w:sz w:val="20"/>
                <w:szCs w:val="20"/>
              </w:rPr>
              <w:t>32</w:t>
            </w:r>
            <w:r>
              <w:rPr>
                <w:rFonts w:ascii="宋体" w:eastAsia="宋体" w:hAnsi="宋体" w:cs="宋体" w:hint="eastAsia"/>
                <w:sz w:val="20"/>
                <w:szCs w:val="20"/>
              </w:rPr>
              <w:t>个十六进制数字的字符串形式返回</w:t>
            </w:r>
            <w:r>
              <w:rPr>
                <w:rStyle w:val="a7"/>
                <w:rFonts w:ascii="Verdana" w:hAnsi="Verdana"/>
                <w:sz w:val="20"/>
                <w:szCs w:val="20"/>
              </w:rPr>
              <w:t>STRING</w:t>
            </w:r>
            <w:r>
              <w:rPr>
                <w:rFonts w:ascii="宋体" w:eastAsia="宋体" w:hAnsi="宋体" w:cs="宋体" w:hint="eastAsia"/>
                <w:sz w:val="20"/>
                <w:szCs w:val="20"/>
              </w:rPr>
              <w:t>的</w:t>
            </w:r>
            <w:r>
              <w:rPr>
                <w:rFonts w:ascii="Verdana" w:hAnsi="Verdana"/>
                <w:sz w:val="20"/>
                <w:szCs w:val="20"/>
              </w:rPr>
              <w:t>MD5</w:t>
            </w:r>
            <w:r>
              <w:rPr>
                <w:rFonts w:ascii="宋体" w:eastAsia="宋体" w:hAnsi="宋体" w:cs="宋体" w:hint="eastAsia"/>
                <w:sz w:val="20"/>
                <w:szCs w:val="20"/>
              </w:rPr>
              <w:t>哈希值；如果</w:t>
            </w:r>
            <w:r>
              <w:rPr>
                <w:rStyle w:val="a7"/>
                <w:rFonts w:ascii="Verdana" w:hAnsi="Verdana"/>
                <w:sz w:val="20"/>
                <w:szCs w:val="20"/>
              </w:rPr>
              <w:t>STRING</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lastRenderedPageBreak/>
              <w:t>STRING</w:t>
            </w:r>
            <w:r>
              <w:rPr>
                <w:rStyle w:val="o"/>
              </w:rPr>
              <w:t>.</w:t>
            </w:r>
            <w:r>
              <w:rPr>
                <w:rStyle w:val="py"/>
              </w:rPr>
              <w:t>sha1</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以</w:t>
            </w:r>
            <w:r>
              <w:rPr>
                <w:rFonts w:ascii="Verdana" w:hAnsi="Verdana"/>
                <w:sz w:val="20"/>
                <w:szCs w:val="20"/>
              </w:rPr>
              <w:t>40</w:t>
            </w:r>
            <w:r>
              <w:rPr>
                <w:rFonts w:ascii="宋体" w:eastAsia="宋体" w:hAnsi="宋体" w:cs="宋体" w:hint="eastAsia"/>
                <w:sz w:val="20"/>
                <w:szCs w:val="20"/>
              </w:rPr>
              <w:t>个十六进制数字的字符串形式返回</w:t>
            </w:r>
            <w:r>
              <w:rPr>
                <w:rStyle w:val="a7"/>
                <w:rFonts w:ascii="Verdana" w:hAnsi="Verdana"/>
                <w:sz w:val="20"/>
                <w:szCs w:val="20"/>
              </w:rPr>
              <w:t>STRING</w:t>
            </w:r>
            <w:r>
              <w:rPr>
                <w:rFonts w:ascii="宋体" w:eastAsia="宋体" w:hAnsi="宋体" w:cs="宋体" w:hint="eastAsia"/>
                <w:sz w:val="20"/>
                <w:szCs w:val="20"/>
              </w:rPr>
              <w:t>的</w:t>
            </w:r>
            <w:r>
              <w:rPr>
                <w:rFonts w:ascii="Verdana" w:hAnsi="Verdana"/>
                <w:sz w:val="20"/>
                <w:szCs w:val="20"/>
              </w:rPr>
              <w:t>SHA-1</w:t>
            </w:r>
            <w:r>
              <w:rPr>
                <w:rFonts w:ascii="宋体" w:eastAsia="宋体" w:hAnsi="宋体" w:cs="宋体" w:hint="eastAsia"/>
                <w:sz w:val="20"/>
                <w:szCs w:val="20"/>
              </w:rPr>
              <w:t>哈希值；如果</w:t>
            </w:r>
            <w:r>
              <w:rPr>
                <w:rStyle w:val="a7"/>
                <w:rFonts w:ascii="Verdana" w:hAnsi="Verdana"/>
                <w:sz w:val="20"/>
                <w:szCs w:val="20"/>
              </w:rPr>
              <w:t>STRING</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w:t>
            </w:r>
            <w:r>
              <w:rPr>
                <w:rStyle w:val="o"/>
              </w:rPr>
              <w:t>.</w:t>
            </w:r>
            <w:r>
              <w:rPr>
                <w:rStyle w:val="py"/>
              </w:rPr>
              <w:t>sha224</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以</w:t>
            </w:r>
            <w:r>
              <w:rPr>
                <w:rFonts w:ascii="Verdana" w:hAnsi="Verdana"/>
                <w:sz w:val="20"/>
                <w:szCs w:val="20"/>
              </w:rPr>
              <w:t>56</w:t>
            </w:r>
            <w:r>
              <w:rPr>
                <w:rFonts w:ascii="宋体" w:eastAsia="宋体" w:hAnsi="宋体" w:cs="宋体" w:hint="eastAsia"/>
                <w:sz w:val="20"/>
                <w:szCs w:val="20"/>
              </w:rPr>
              <w:t>个十六进制数字的字符串形式返回</w:t>
            </w:r>
            <w:r>
              <w:rPr>
                <w:rStyle w:val="a7"/>
                <w:rFonts w:ascii="Verdana" w:hAnsi="Verdana"/>
                <w:sz w:val="20"/>
                <w:szCs w:val="20"/>
              </w:rPr>
              <w:t>STRING</w:t>
            </w:r>
            <w:r>
              <w:rPr>
                <w:rFonts w:ascii="宋体" w:eastAsia="宋体" w:hAnsi="宋体" w:cs="宋体" w:hint="eastAsia"/>
                <w:sz w:val="20"/>
                <w:szCs w:val="20"/>
              </w:rPr>
              <w:t>的</w:t>
            </w:r>
            <w:r>
              <w:rPr>
                <w:rFonts w:ascii="Verdana" w:hAnsi="Verdana"/>
                <w:sz w:val="20"/>
                <w:szCs w:val="20"/>
              </w:rPr>
              <w:t>SHA-224</w:t>
            </w:r>
            <w:r>
              <w:rPr>
                <w:rFonts w:ascii="宋体" w:eastAsia="宋体" w:hAnsi="宋体" w:cs="宋体" w:hint="eastAsia"/>
                <w:sz w:val="20"/>
                <w:szCs w:val="20"/>
              </w:rPr>
              <w:t>哈希值；如果</w:t>
            </w:r>
            <w:r>
              <w:rPr>
                <w:rStyle w:val="a7"/>
                <w:rFonts w:ascii="Verdana" w:hAnsi="Verdana"/>
                <w:sz w:val="20"/>
                <w:szCs w:val="20"/>
              </w:rPr>
              <w:t>STRING</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w:t>
            </w:r>
            <w:r>
              <w:rPr>
                <w:rStyle w:val="o"/>
              </w:rPr>
              <w:t>.</w:t>
            </w:r>
            <w:r>
              <w:rPr>
                <w:rStyle w:val="py"/>
              </w:rPr>
              <w:t>sha256</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以</w:t>
            </w:r>
            <w:r>
              <w:rPr>
                <w:rFonts w:ascii="Verdana" w:hAnsi="Verdana"/>
                <w:sz w:val="20"/>
                <w:szCs w:val="20"/>
              </w:rPr>
              <w:t>64</w:t>
            </w:r>
            <w:r>
              <w:rPr>
                <w:rFonts w:ascii="宋体" w:eastAsia="宋体" w:hAnsi="宋体" w:cs="宋体" w:hint="eastAsia"/>
                <w:sz w:val="20"/>
                <w:szCs w:val="20"/>
              </w:rPr>
              <w:t>个十六进制数字的字符串形式返回</w:t>
            </w:r>
            <w:r>
              <w:rPr>
                <w:rStyle w:val="a7"/>
                <w:rFonts w:ascii="Verdana" w:hAnsi="Verdana"/>
                <w:sz w:val="20"/>
                <w:szCs w:val="20"/>
              </w:rPr>
              <w:t>STRING</w:t>
            </w:r>
            <w:r>
              <w:rPr>
                <w:rFonts w:ascii="宋体" w:eastAsia="宋体" w:hAnsi="宋体" w:cs="宋体" w:hint="eastAsia"/>
                <w:sz w:val="20"/>
                <w:szCs w:val="20"/>
              </w:rPr>
              <w:t>的</w:t>
            </w:r>
            <w:r>
              <w:rPr>
                <w:rFonts w:ascii="Verdana" w:hAnsi="Verdana"/>
                <w:sz w:val="20"/>
                <w:szCs w:val="20"/>
              </w:rPr>
              <w:t>SHA-256</w:t>
            </w:r>
            <w:r>
              <w:rPr>
                <w:rFonts w:ascii="宋体" w:eastAsia="宋体" w:hAnsi="宋体" w:cs="宋体" w:hint="eastAsia"/>
                <w:sz w:val="20"/>
                <w:szCs w:val="20"/>
              </w:rPr>
              <w:t>哈希值；如果</w:t>
            </w:r>
            <w:r>
              <w:rPr>
                <w:rStyle w:val="a7"/>
                <w:rFonts w:ascii="Verdana" w:hAnsi="Verdana"/>
                <w:sz w:val="20"/>
                <w:szCs w:val="20"/>
              </w:rPr>
              <w:t>STRING</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w:t>
            </w:r>
            <w:r>
              <w:rPr>
                <w:rStyle w:val="o"/>
              </w:rPr>
              <w:t>.</w:t>
            </w:r>
            <w:r>
              <w:rPr>
                <w:rStyle w:val="py"/>
              </w:rPr>
              <w:t>sha384</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以</w:t>
            </w:r>
            <w:r>
              <w:rPr>
                <w:rFonts w:ascii="Verdana" w:hAnsi="Verdana"/>
                <w:sz w:val="20"/>
                <w:szCs w:val="20"/>
              </w:rPr>
              <w:t>96</w:t>
            </w:r>
            <w:r>
              <w:rPr>
                <w:rFonts w:ascii="宋体" w:eastAsia="宋体" w:hAnsi="宋体" w:cs="宋体" w:hint="eastAsia"/>
                <w:sz w:val="20"/>
                <w:szCs w:val="20"/>
              </w:rPr>
              <w:t>个十六进制数字的字符串返回</w:t>
            </w:r>
            <w:r>
              <w:rPr>
                <w:rStyle w:val="a7"/>
                <w:rFonts w:ascii="Verdana" w:hAnsi="Verdana"/>
                <w:sz w:val="20"/>
                <w:szCs w:val="20"/>
              </w:rPr>
              <w:t>STRING</w:t>
            </w:r>
            <w:r>
              <w:rPr>
                <w:rFonts w:ascii="宋体" w:eastAsia="宋体" w:hAnsi="宋体" w:cs="宋体" w:hint="eastAsia"/>
                <w:sz w:val="20"/>
                <w:szCs w:val="20"/>
              </w:rPr>
              <w:t>的</w:t>
            </w:r>
            <w:r>
              <w:rPr>
                <w:rFonts w:ascii="Verdana" w:hAnsi="Verdana"/>
                <w:sz w:val="20"/>
                <w:szCs w:val="20"/>
              </w:rPr>
              <w:t>SHA-384</w:t>
            </w:r>
            <w:r>
              <w:rPr>
                <w:rFonts w:ascii="宋体" w:eastAsia="宋体" w:hAnsi="宋体" w:cs="宋体" w:hint="eastAsia"/>
                <w:sz w:val="20"/>
                <w:szCs w:val="20"/>
              </w:rPr>
              <w:t>哈希值；如果</w:t>
            </w:r>
            <w:r>
              <w:rPr>
                <w:rStyle w:val="a7"/>
                <w:rFonts w:ascii="Verdana" w:hAnsi="Verdana"/>
                <w:sz w:val="20"/>
                <w:szCs w:val="20"/>
              </w:rPr>
              <w:t>STRING</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w:t>
            </w:r>
            <w:r>
              <w:rPr>
                <w:rStyle w:val="o"/>
              </w:rPr>
              <w:t>.</w:t>
            </w:r>
            <w:r>
              <w:rPr>
                <w:rStyle w:val="py"/>
              </w:rPr>
              <w:t>sha512</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以</w:t>
            </w:r>
            <w:r>
              <w:rPr>
                <w:rFonts w:ascii="Verdana" w:hAnsi="Verdana"/>
                <w:sz w:val="20"/>
                <w:szCs w:val="20"/>
              </w:rPr>
              <w:t>128</w:t>
            </w:r>
            <w:r>
              <w:rPr>
                <w:rFonts w:ascii="宋体" w:eastAsia="宋体" w:hAnsi="宋体" w:cs="宋体" w:hint="eastAsia"/>
                <w:sz w:val="20"/>
                <w:szCs w:val="20"/>
              </w:rPr>
              <w:t>个十六进制数字的字符串返回</w:t>
            </w:r>
            <w:r>
              <w:rPr>
                <w:rStyle w:val="a7"/>
                <w:rFonts w:ascii="Verdana" w:hAnsi="Verdana"/>
                <w:sz w:val="20"/>
                <w:szCs w:val="20"/>
              </w:rPr>
              <w:t>STRING</w:t>
            </w:r>
            <w:r>
              <w:rPr>
                <w:rFonts w:ascii="宋体" w:eastAsia="宋体" w:hAnsi="宋体" w:cs="宋体" w:hint="eastAsia"/>
                <w:sz w:val="20"/>
                <w:szCs w:val="20"/>
              </w:rPr>
              <w:t>的</w:t>
            </w:r>
            <w:r>
              <w:rPr>
                <w:rFonts w:ascii="Verdana" w:hAnsi="Verdana"/>
                <w:sz w:val="20"/>
                <w:szCs w:val="20"/>
              </w:rPr>
              <w:t>SHA-512</w:t>
            </w:r>
            <w:r>
              <w:rPr>
                <w:rFonts w:ascii="宋体" w:eastAsia="宋体" w:hAnsi="宋体" w:cs="宋体" w:hint="eastAsia"/>
                <w:sz w:val="20"/>
                <w:szCs w:val="20"/>
              </w:rPr>
              <w:t>哈希值；如果</w:t>
            </w:r>
            <w:r>
              <w:rPr>
                <w:rStyle w:val="a7"/>
                <w:rFonts w:ascii="Verdana" w:hAnsi="Verdana"/>
                <w:sz w:val="20"/>
                <w:szCs w:val="20"/>
              </w:rPr>
              <w:t>STRING</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STRING</w:t>
            </w:r>
            <w:r>
              <w:rPr>
                <w:rStyle w:val="o"/>
              </w:rPr>
              <w:t>.</w:t>
            </w:r>
            <w:r>
              <w:rPr>
                <w:rStyle w:val="py"/>
              </w:rPr>
              <w:t>sha2</w:t>
            </w:r>
            <w:r>
              <w:rPr>
                <w:rStyle w:val="o"/>
              </w:rPr>
              <w:t>(</w:t>
            </w:r>
            <w:r>
              <w:rPr>
                <w:rStyle w:val="hljs-type"/>
                <w:rFonts w:eastAsiaTheme="majorEastAsia"/>
                <w:color w:val="A31515"/>
              </w:rPr>
              <w:t>INT</w:t>
            </w:r>
            <w:r>
              <w:rPr>
                <w:rStyle w:val="o"/>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返回由</w:t>
            </w:r>
            <w:r>
              <w:rPr>
                <w:rStyle w:val="a7"/>
                <w:rFonts w:ascii="Verdana" w:hAnsi="Verdana"/>
                <w:sz w:val="20"/>
                <w:szCs w:val="20"/>
              </w:rPr>
              <w:t>INT</w:t>
            </w:r>
            <w:r>
              <w:rPr>
                <w:rFonts w:ascii="宋体" w:eastAsia="宋体" w:hAnsi="宋体" w:cs="宋体" w:hint="eastAsia"/>
                <w:sz w:val="20"/>
                <w:szCs w:val="20"/>
              </w:rPr>
              <w:t>（可能为</w:t>
            </w:r>
            <w:r>
              <w:rPr>
                <w:rFonts w:ascii="Verdana" w:hAnsi="Verdana"/>
                <w:sz w:val="20"/>
                <w:szCs w:val="20"/>
              </w:rPr>
              <w:t>224</w:t>
            </w:r>
            <w:r>
              <w:rPr>
                <w:rFonts w:ascii="宋体" w:eastAsia="宋体" w:hAnsi="宋体" w:cs="宋体" w:hint="eastAsia"/>
                <w:sz w:val="20"/>
                <w:szCs w:val="20"/>
              </w:rPr>
              <w:t>、</w:t>
            </w:r>
            <w:r>
              <w:rPr>
                <w:rFonts w:ascii="Verdana" w:hAnsi="Verdana"/>
                <w:sz w:val="20"/>
                <w:szCs w:val="20"/>
              </w:rPr>
              <w:t>256</w:t>
            </w:r>
            <w:r>
              <w:rPr>
                <w:rFonts w:ascii="宋体" w:eastAsia="宋体" w:hAnsi="宋体" w:cs="宋体" w:hint="eastAsia"/>
                <w:sz w:val="20"/>
                <w:szCs w:val="20"/>
              </w:rPr>
              <w:t>、</w:t>
            </w:r>
            <w:r>
              <w:rPr>
                <w:rFonts w:ascii="Verdana" w:hAnsi="Verdana"/>
                <w:sz w:val="20"/>
                <w:szCs w:val="20"/>
              </w:rPr>
              <w:t>384</w:t>
            </w:r>
            <w:r>
              <w:rPr>
                <w:rFonts w:ascii="宋体" w:eastAsia="宋体" w:hAnsi="宋体" w:cs="宋体" w:hint="eastAsia"/>
                <w:sz w:val="20"/>
                <w:szCs w:val="20"/>
              </w:rPr>
              <w:t>或</w:t>
            </w:r>
            <w:r>
              <w:rPr>
                <w:rFonts w:ascii="Verdana" w:hAnsi="Verdana"/>
                <w:sz w:val="20"/>
                <w:szCs w:val="20"/>
              </w:rPr>
              <w:t>512</w:t>
            </w:r>
            <w:r>
              <w:rPr>
                <w:rFonts w:ascii="宋体" w:eastAsia="宋体" w:hAnsi="宋体" w:cs="宋体" w:hint="eastAsia"/>
                <w:sz w:val="20"/>
                <w:szCs w:val="20"/>
              </w:rPr>
              <w:t>）为</w:t>
            </w:r>
            <w:r>
              <w:rPr>
                <w:rStyle w:val="a7"/>
                <w:rFonts w:ascii="Verdana" w:hAnsi="Verdana"/>
                <w:sz w:val="20"/>
                <w:szCs w:val="20"/>
              </w:rPr>
              <w:t>STRING</w:t>
            </w:r>
            <w:r>
              <w:rPr>
                <w:rFonts w:ascii="宋体" w:eastAsia="宋体" w:hAnsi="宋体" w:cs="宋体" w:hint="eastAsia"/>
                <w:sz w:val="20"/>
                <w:szCs w:val="20"/>
              </w:rPr>
              <w:t>指定的</w:t>
            </w:r>
            <w:r>
              <w:rPr>
                <w:rFonts w:ascii="Verdana" w:hAnsi="Verdana"/>
                <w:sz w:val="20"/>
                <w:szCs w:val="20"/>
              </w:rPr>
              <w:t>SHA-2</w:t>
            </w:r>
            <w:r>
              <w:rPr>
                <w:rFonts w:ascii="宋体" w:eastAsia="宋体" w:hAnsi="宋体" w:cs="宋体" w:hint="eastAsia"/>
                <w:sz w:val="20"/>
                <w:szCs w:val="20"/>
              </w:rPr>
              <w:t>系列</w:t>
            </w:r>
          </w:p>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w:t>
            </w:r>
            <w:r>
              <w:rPr>
                <w:rFonts w:ascii="Verdana" w:hAnsi="Verdana"/>
                <w:sz w:val="20"/>
                <w:szCs w:val="20"/>
              </w:rPr>
              <w:t>SHA-224</w:t>
            </w:r>
            <w:r>
              <w:rPr>
                <w:rFonts w:ascii="宋体" w:eastAsia="宋体" w:hAnsi="宋体" w:cs="宋体" w:hint="eastAsia"/>
                <w:sz w:val="20"/>
                <w:szCs w:val="20"/>
              </w:rPr>
              <w:t>，</w:t>
            </w:r>
            <w:r>
              <w:rPr>
                <w:rFonts w:ascii="Verdana" w:hAnsi="Verdana"/>
                <w:sz w:val="20"/>
                <w:szCs w:val="20"/>
              </w:rPr>
              <w:t>SHA-256</w:t>
            </w:r>
            <w:r>
              <w:rPr>
                <w:rFonts w:ascii="宋体" w:eastAsia="宋体" w:hAnsi="宋体" w:cs="宋体" w:hint="eastAsia"/>
                <w:sz w:val="20"/>
                <w:szCs w:val="20"/>
              </w:rPr>
              <w:t>，</w:t>
            </w:r>
            <w:r>
              <w:rPr>
                <w:rFonts w:ascii="Verdana" w:hAnsi="Verdana"/>
                <w:sz w:val="20"/>
                <w:szCs w:val="20"/>
              </w:rPr>
              <w:t>SHA-384</w:t>
            </w:r>
            <w:r>
              <w:rPr>
                <w:rFonts w:ascii="宋体" w:eastAsia="宋体" w:hAnsi="宋体" w:cs="宋体" w:hint="eastAsia"/>
                <w:sz w:val="20"/>
                <w:szCs w:val="20"/>
              </w:rPr>
              <w:t>或</w:t>
            </w:r>
            <w:r>
              <w:rPr>
                <w:rFonts w:ascii="Verdana" w:hAnsi="Verdana"/>
                <w:sz w:val="20"/>
                <w:szCs w:val="20"/>
              </w:rPr>
              <w:t>SHA-512</w:t>
            </w:r>
            <w:r>
              <w:rPr>
                <w:rFonts w:ascii="宋体" w:eastAsia="宋体" w:hAnsi="宋体" w:cs="宋体" w:hint="eastAsia"/>
                <w:sz w:val="20"/>
                <w:szCs w:val="20"/>
              </w:rPr>
              <w:t>）哈希值。如果</w:t>
            </w:r>
            <w:r>
              <w:rPr>
                <w:rStyle w:val="a7"/>
                <w:rFonts w:ascii="Verdana" w:hAnsi="Verdana"/>
                <w:sz w:val="20"/>
                <w:szCs w:val="20"/>
              </w:rPr>
              <w:t>STRING</w:t>
            </w:r>
            <w:r>
              <w:rPr>
                <w:rFonts w:ascii="宋体" w:eastAsia="宋体" w:hAnsi="宋体" w:cs="宋体" w:hint="eastAsia"/>
                <w:sz w:val="20"/>
                <w:szCs w:val="20"/>
              </w:rPr>
              <w:t>或</w:t>
            </w:r>
            <w:r>
              <w:rPr>
                <w:rStyle w:val="a7"/>
                <w:rFonts w:ascii="Verdana" w:hAnsi="Verdana"/>
                <w:sz w:val="20"/>
                <w:szCs w:val="20"/>
              </w:rPr>
              <w:t>INT</w:t>
            </w:r>
            <w:r>
              <w:rPr>
                <w:rFonts w:ascii="宋体" w:eastAsia="宋体" w:hAnsi="宋体" w:cs="宋体" w:hint="eastAsia"/>
                <w:sz w:val="20"/>
                <w:szCs w:val="20"/>
              </w:rPr>
              <w:t>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tc>
      </w:tr>
    </w:tbl>
    <w:p w:rsidR="003F442E" w:rsidRDefault="003F442E" w:rsidP="003F442E">
      <w:pPr>
        <w:pStyle w:val="3"/>
        <w:spacing w:before="150" w:beforeAutospacing="0" w:after="150" w:afterAutospacing="0"/>
        <w:rPr>
          <w:rFonts w:ascii="Verdana" w:hAnsi="Verdana"/>
          <w:color w:val="4B4B4B"/>
          <w:sz w:val="24"/>
          <w:szCs w:val="24"/>
        </w:rPr>
      </w:pPr>
      <w:bookmarkStart w:id="153" w:name="_Toc26464217"/>
      <w:r>
        <w:rPr>
          <w:rFonts w:ascii="宋体" w:eastAsia="宋体" w:hAnsi="宋体" w:cs="宋体" w:hint="eastAsia"/>
          <w:color w:val="4B4B4B"/>
          <w:sz w:val="24"/>
          <w:szCs w:val="24"/>
        </w:rPr>
        <w:t>辅助函数</w:t>
      </w:r>
      <w:bookmarkEnd w:id="153"/>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704"/>
        <w:gridCol w:w="5586"/>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rFonts w:ascii="宋体" w:eastAsia="宋体" w:hAnsi="宋体" w:cs="宋体" w:hint="eastAsia"/>
                <w:b/>
                <w:bCs/>
              </w:rPr>
              <w:t>辅助函数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hljs-type"/>
                <w:rFonts w:eastAsiaTheme="majorEastAsia"/>
                <w:color w:val="A31515"/>
              </w:rPr>
              <w:t>ANY</w:t>
            </w:r>
            <w:r>
              <w:rPr>
                <w:rStyle w:val="o"/>
              </w:rPr>
              <w:t>.</w:t>
            </w:r>
            <w:r>
              <w:rPr>
                <w:rStyle w:val="py"/>
              </w:rPr>
              <w:t>as</w:t>
            </w:r>
            <w:r>
              <w:rPr>
                <w:rStyle w:val="o"/>
              </w:rPr>
              <w:t>(</w:t>
            </w:r>
            <w:proofErr w:type="gramEnd"/>
            <w:r>
              <w:rPr>
                <w:rStyle w:val="hljs-type"/>
                <w:rFonts w:eastAsiaTheme="majorEastAsia"/>
                <w:color w:val="A31515"/>
              </w:rPr>
              <w:t>NAME1</w:t>
            </w:r>
            <w:r>
              <w:rPr>
                <w:rStyle w:val="o"/>
              </w:rPr>
              <w:t xml:space="preserve">, </w:t>
            </w:r>
            <w:r>
              <w:rPr>
                <w:rStyle w:val="hljs-type"/>
                <w:rFonts w:eastAsiaTheme="majorEastAsia"/>
                <w:color w:val="A31515"/>
              </w:rPr>
              <w:t>NAME2</w:t>
            </w:r>
            <w:r>
              <w:rPr>
                <w:rStyle w:val="o"/>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指定</w:t>
            </w:r>
            <w:r>
              <w:rPr>
                <w:rStyle w:val="a7"/>
                <w:rFonts w:ascii="Verdana" w:hAnsi="Verdana"/>
                <w:sz w:val="20"/>
                <w:szCs w:val="20"/>
              </w:rPr>
              <w:t>ANY</w:t>
            </w:r>
            <w:r>
              <w:rPr>
                <w:rFonts w:ascii="宋体" w:eastAsia="宋体" w:hAnsi="宋体" w:cs="宋体" w:hint="eastAsia"/>
                <w:sz w:val="20"/>
                <w:szCs w:val="20"/>
              </w:rPr>
              <w:t>的名称（字段）。如果表达式扩展到多个字段，则可以指定其他名称。</w:t>
            </w:r>
          </w:p>
        </w:tc>
      </w:tr>
    </w:tbl>
    <w:p w:rsidR="003F442E" w:rsidRDefault="003F442E" w:rsidP="003F442E">
      <w:pPr>
        <w:pStyle w:val="2"/>
        <w:spacing w:before="150" w:beforeAutospacing="0" w:after="150" w:afterAutospacing="0"/>
        <w:rPr>
          <w:rFonts w:ascii="Verdana" w:hAnsi="Verdana"/>
          <w:color w:val="4B4B4B"/>
          <w:sz w:val="32"/>
          <w:szCs w:val="32"/>
        </w:rPr>
      </w:pPr>
      <w:bookmarkStart w:id="154" w:name="_Toc26464218"/>
      <w:r>
        <w:rPr>
          <w:rFonts w:ascii="宋体" w:eastAsia="宋体" w:hAnsi="宋体" w:cs="宋体" w:hint="eastAsia"/>
          <w:color w:val="4B4B4B"/>
          <w:sz w:val="32"/>
          <w:szCs w:val="32"/>
        </w:rPr>
        <w:t>汇总函数</w:t>
      </w:r>
      <w:bookmarkEnd w:id="154"/>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聚合函数将所有行中的表达式作为输入，并返回单个</w:t>
      </w:r>
      <w:proofErr w:type="gramStart"/>
      <w:r>
        <w:rPr>
          <w:rFonts w:ascii="宋体" w:eastAsia="宋体" w:hAnsi="宋体" w:cs="宋体" w:hint="eastAsia"/>
          <w:color w:val="4B4B4B"/>
          <w:sz w:val="20"/>
          <w:szCs w:val="20"/>
        </w:rPr>
        <w:t>聚合值</w:t>
      </w:r>
      <w:proofErr w:type="gramEnd"/>
      <w:r>
        <w:rPr>
          <w:rFonts w:ascii="宋体" w:eastAsia="宋体" w:hAnsi="宋体" w:cs="宋体" w:hint="eastAsia"/>
          <w:color w:val="4B4B4B"/>
          <w:sz w:val="20"/>
          <w:szCs w:val="20"/>
        </w:rPr>
        <w:t>作为结果。</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966"/>
        <w:gridCol w:w="6324"/>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rFonts w:ascii="宋体" w:eastAsia="宋体" w:hAnsi="宋体" w:cs="宋体" w:hint="eastAsia"/>
                <w:b/>
                <w:bCs/>
              </w:rPr>
              <w:t>汇总功能</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FIELD</w:t>
            </w:r>
            <w:r>
              <w:rPr>
                <w:rStyle w:val="o"/>
              </w:rPr>
              <w:t>.</w:t>
            </w:r>
            <w:r>
              <w:rPr>
                <w:rStyle w:val="py"/>
              </w:rPr>
              <w:t>count</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w:t>
            </w:r>
            <w:r>
              <w:rPr>
                <w:rStyle w:val="a7"/>
                <w:rFonts w:ascii="Verdana" w:hAnsi="Verdana"/>
                <w:sz w:val="20"/>
                <w:szCs w:val="20"/>
              </w:rPr>
              <w:t>FIELD</w:t>
            </w:r>
            <w:r>
              <w:rPr>
                <w:rFonts w:ascii="宋体" w:eastAsia="宋体" w:hAnsi="宋体" w:cs="宋体" w:hint="eastAsia"/>
                <w:sz w:val="20"/>
                <w:szCs w:val="20"/>
              </w:rPr>
              <w:t>不为</w:t>
            </w:r>
            <w:r>
              <w:rPr>
                <w:rFonts w:ascii="Verdana" w:hAnsi="Verdana"/>
                <w:sz w:val="20"/>
                <w:szCs w:val="20"/>
              </w:rPr>
              <w:t>NULL</w:t>
            </w:r>
            <w:r>
              <w:rPr>
                <w:rFonts w:ascii="Verdana" w:hAnsi="Verdana" w:cs="Verdana"/>
                <w:sz w:val="20"/>
                <w:szCs w:val="20"/>
              </w:rPr>
              <w:t> </w:t>
            </w:r>
            <w:r>
              <w:rPr>
                <w:rFonts w:ascii="宋体" w:eastAsia="宋体" w:hAnsi="宋体" w:cs="宋体" w:hint="eastAsia"/>
                <w:sz w:val="20"/>
                <w:szCs w:val="20"/>
              </w:rPr>
              <w:t>的输入行数。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lastRenderedPageBreak/>
              <w:t>FIELD</w:t>
            </w:r>
            <w:r>
              <w:rPr>
                <w:rStyle w:val="o"/>
              </w:rPr>
              <w:t>.</w:t>
            </w:r>
            <w:r>
              <w:rPr>
                <w:rStyle w:val="py"/>
              </w:rPr>
              <w:t>avg</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返回所有输入行中</w:t>
            </w:r>
            <w:r>
              <w:rPr>
                <w:rStyle w:val="a7"/>
                <w:rFonts w:ascii="Verdana" w:hAnsi="Verdana"/>
                <w:sz w:val="20"/>
                <w:szCs w:val="20"/>
              </w:rPr>
              <w:t>FIELD</w:t>
            </w:r>
            <w:r>
              <w:rPr>
                <w:rFonts w:ascii="宋体" w:eastAsia="宋体" w:hAnsi="宋体" w:cs="宋体" w:hint="eastAsia"/>
                <w:sz w:val="20"/>
                <w:szCs w:val="20"/>
              </w:rPr>
              <w:t>的平均值（算术平均值）。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FIELD</w:t>
            </w:r>
            <w:r>
              <w:rPr>
                <w:rStyle w:val="o"/>
              </w:rPr>
              <w:t>.</w:t>
            </w:r>
            <w:r>
              <w:rPr>
                <w:rStyle w:val="py"/>
              </w:rPr>
              <w:t>sum</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返回所有输入行中数字字段</w:t>
            </w:r>
            <w:r>
              <w:rPr>
                <w:rStyle w:val="a7"/>
                <w:rFonts w:ascii="Verdana" w:hAnsi="Verdana"/>
                <w:sz w:val="20"/>
                <w:szCs w:val="20"/>
              </w:rPr>
              <w:t>FIELD</w:t>
            </w:r>
            <w:r>
              <w:rPr>
                <w:rFonts w:ascii="宋体" w:eastAsia="宋体" w:hAnsi="宋体" w:cs="宋体" w:hint="eastAsia"/>
                <w:sz w:val="20"/>
                <w:szCs w:val="20"/>
              </w:rPr>
              <w:t>的总和。如果所有值均为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NULL</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hljs-type"/>
                <w:rFonts w:eastAsiaTheme="majorEastAsia"/>
                <w:color w:val="A31515"/>
              </w:rPr>
              <w:t>FIELD</w:t>
            </w:r>
            <w:r>
              <w:rPr>
                <w:rStyle w:val="o"/>
              </w:rPr>
              <w:t>.</w:t>
            </w:r>
            <w:r>
              <w:rPr>
                <w:rStyle w:val="py"/>
              </w:rPr>
              <w:t>sum0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返回所有输入行中数字字段</w:t>
            </w:r>
            <w:r>
              <w:rPr>
                <w:rStyle w:val="a7"/>
                <w:rFonts w:ascii="Verdana" w:hAnsi="Verdana"/>
                <w:sz w:val="20"/>
                <w:szCs w:val="20"/>
              </w:rPr>
              <w:t>FIELD</w:t>
            </w:r>
            <w:r>
              <w:rPr>
                <w:rFonts w:ascii="宋体" w:eastAsia="宋体" w:hAnsi="宋体" w:cs="宋体" w:hint="eastAsia"/>
                <w:sz w:val="20"/>
                <w:szCs w:val="20"/>
              </w:rPr>
              <w:t>的总和。如果所有值均为</w:t>
            </w:r>
            <w:r>
              <w:rPr>
                <w:rFonts w:ascii="Verdana" w:hAnsi="Verdana"/>
                <w:sz w:val="20"/>
                <w:szCs w:val="20"/>
              </w:rPr>
              <w:t>NULL</w:t>
            </w:r>
            <w:r>
              <w:rPr>
                <w:rFonts w:ascii="宋体" w:eastAsia="宋体" w:hAnsi="宋体" w:cs="宋体" w:hint="eastAsia"/>
                <w:sz w:val="20"/>
                <w:szCs w:val="20"/>
              </w:rPr>
              <w:t>，则返回</w:t>
            </w:r>
            <w:r>
              <w:rPr>
                <w:rFonts w:ascii="Verdana" w:hAnsi="Verdana"/>
                <w:sz w:val="20"/>
                <w:szCs w:val="20"/>
              </w:rPr>
              <w:t>0</w:t>
            </w:r>
            <w:r>
              <w:rPr>
                <w:rFonts w:ascii="宋体" w:eastAsia="宋体" w:hAnsi="宋体" w:cs="宋体" w:hint="eastAsia"/>
                <w:sz w:val="20"/>
                <w:szCs w:val="20"/>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FIELD</w:t>
            </w:r>
            <w:r>
              <w:rPr>
                <w:rStyle w:val="o"/>
              </w:rPr>
              <w:t>.</w:t>
            </w:r>
            <w:r>
              <w:rPr>
                <w:rStyle w:val="py"/>
              </w:rPr>
              <w:t>max</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返回所有输入行中数字字段</w:t>
            </w:r>
            <w:r>
              <w:rPr>
                <w:rStyle w:val="a7"/>
                <w:rFonts w:ascii="Verdana" w:hAnsi="Verdana"/>
                <w:sz w:val="20"/>
                <w:szCs w:val="20"/>
              </w:rPr>
              <w:t>FIELD</w:t>
            </w:r>
            <w:r>
              <w:rPr>
                <w:rFonts w:ascii="宋体" w:eastAsia="宋体" w:hAnsi="宋体" w:cs="宋体" w:hint="eastAsia"/>
                <w:sz w:val="20"/>
                <w:szCs w:val="20"/>
              </w:rPr>
              <w:t>的最大值。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FIELD</w:t>
            </w:r>
            <w:r>
              <w:rPr>
                <w:rStyle w:val="o"/>
              </w:rPr>
              <w:t>.</w:t>
            </w:r>
            <w:r>
              <w:rPr>
                <w:rStyle w:val="py"/>
              </w:rPr>
              <w:t>min</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返回所有输入行中数字字段</w:t>
            </w:r>
            <w:r>
              <w:rPr>
                <w:rStyle w:val="a7"/>
                <w:rFonts w:ascii="Verdana" w:hAnsi="Verdana"/>
                <w:sz w:val="20"/>
                <w:szCs w:val="20"/>
              </w:rPr>
              <w:t>FIELD</w:t>
            </w:r>
            <w:r>
              <w:rPr>
                <w:rFonts w:ascii="宋体" w:eastAsia="宋体" w:hAnsi="宋体" w:cs="宋体" w:hint="eastAsia"/>
                <w:sz w:val="20"/>
                <w:szCs w:val="20"/>
              </w:rPr>
              <w:t>的最小值。</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FIELD</w:t>
            </w:r>
            <w:r>
              <w:rPr>
                <w:rStyle w:val="o"/>
              </w:rPr>
              <w:t>.</w:t>
            </w:r>
            <w:r>
              <w:rPr>
                <w:rStyle w:val="py"/>
              </w:rPr>
              <w:t>stddevPop</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返回所有输入行中数字字段</w:t>
            </w:r>
            <w:r>
              <w:rPr>
                <w:rStyle w:val="a7"/>
                <w:rFonts w:ascii="Verdana" w:hAnsi="Verdana"/>
                <w:sz w:val="20"/>
                <w:szCs w:val="20"/>
              </w:rPr>
              <w:t>FIELD</w:t>
            </w:r>
            <w:r>
              <w:rPr>
                <w:rFonts w:ascii="宋体" w:eastAsia="宋体" w:hAnsi="宋体" w:cs="宋体" w:hint="eastAsia"/>
                <w:sz w:val="20"/>
                <w:szCs w:val="20"/>
              </w:rPr>
              <w:t>的总体标准偏差。</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FIELD</w:t>
            </w:r>
            <w:r>
              <w:rPr>
                <w:rStyle w:val="o"/>
              </w:rPr>
              <w:t>.</w:t>
            </w:r>
            <w:r>
              <w:rPr>
                <w:rStyle w:val="py"/>
              </w:rPr>
              <w:t>stddevSamp</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返回所有输入行中数字字段</w:t>
            </w:r>
            <w:r>
              <w:rPr>
                <w:rStyle w:val="a7"/>
                <w:rFonts w:ascii="Verdana" w:hAnsi="Verdana"/>
                <w:sz w:val="20"/>
                <w:szCs w:val="20"/>
              </w:rPr>
              <w:t>FIELD</w:t>
            </w:r>
            <w:r>
              <w:rPr>
                <w:rFonts w:ascii="宋体" w:eastAsia="宋体" w:hAnsi="宋体" w:cs="宋体" w:hint="eastAsia"/>
                <w:sz w:val="20"/>
                <w:szCs w:val="20"/>
              </w:rPr>
              <w:t>的样本标准偏差。</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FIELD</w:t>
            </w:r>
            <w:r>
              <w:rPr>
                <w:rStyle w:val="o"/>
              </w:rPr>
              <w:t>.</w:t>
            </w:r>
            <w:r>
              <w:rPr>
                <w:rStyle w:val="py"/>
              </w:rPr>
              <w:t>varPop</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返回所有输入行中数字字段</w:t>
            </w:r>
            <w:r>
              <w:rPr>
                <w:rStyle w:val="a7"/>
                <w:rFonts w:ascii="Verdana" w:hAnsi="Verdana"/>
                <w:sz w:val="20"/>
                <w:szCs w:val="20"/>
              </w:rPr>
              <w:t>FIELD</w:t>
            </w:r>
            <w:r>
              <w:rPr>
                <w:rFonts w:ascii="宋体" w:eastAsia="宋体" w:hAnsi="宋体" w:cs="宋体" w:hint="eastAsia"/>
                <w:sz w:val="20"/>
                <w:szCs w:val="20"/>
              </w:rPr>
              <w:t>的总体方差（总体标准差的平方）。</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FIELD</w:t>
            </w:r>
            <w:r>
              <w:rPr>
                <w:rStyle w:val="o"/>
              </w:rPr>
              <w:t>.</w:t>
            </w:r>
            <w:r>
              <w:rPr>
                <w:rStyle w:val="py"/>
              </w:rPr>
              <w:t>varSamp</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返回所有输入行中数字字段</w:t>
            </w:r>
            <w:r>
              <w:rPr>
                <w:rStyle w:val="a7"/>
                <w:rFonts w:ascii="Verdana" w:hAnsi="Verdana"/>
                <w:sz w:val="20"/>
                <w:szCs w:val="20"/>
              </w:rPr>
              <w:t>FIELD</w:t>
            </w:r>
            <w:r>
              <w:rPr>
                <w:rFonts w:ascii="宋体" w:eastAsia="宋体" w:hAnsi="宋体" w:cs="宋体" w:hint="eastAsia"/>
                <w:sz w:val="20"/>
                <w:szCs w:val="20"/>
              </w:rPr>
              <w:t>的样本方差（样本标准差的平方）。</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spellStart"/>
            <w:r>
              <w:rPr>
                <w:rStyle w:val="hljs-type"/>
                <w:rFonts w:eastAsiaTheme="majorEastAsia"/>
                <w:color w:val="A31515"/>
              </w:rPr>
              <w:t>FIELD</w:t>
            </w:r>
            <w:r>
              <w:rPr>
                <w:rStyle w:val="o"/>
              </w:rPr>
              <w:t>.</w:t>
            </w:r>
            <w:r>
              <w:rPr>
                <w:rStyle w:val="py"/>
              </w:rPr>
              <w:t>collect</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返回所有输入行的</w:t>
            </w:r>
            <w:r>
              <w:rPr>
                <w:rStyle w:val="a7"/>
                <w:rFonts w:ascii="Verdana" w:hAnsi="Verdana"/>
                <w:sz w:val="20"/>
                <w:szCs w:val="20"/>
              </w:rPr>
              <w:t>FIELD</w:t>
            </w:r>
            <w:r>
              <w:rPr>
                <w:rFonts w:ascii="宋体" w:eastAsia="宋体" w:hAnsi="宋体" w:cs="宋体" w:hint="eastAsia"/>
                <w:sz w:val="20"/>
                <w:szCs w:val="20"/>
              </w:rPr>
              <w:t>的多集。</w:t>
            </w:r>
          </w:p>
        </w:tc>
      </w:tr>
    </w:tbl>
    <w:p w:rsidR="003F442E" w:rsidRDefault="003F442E" w:rsidP="003F442E">
      <w:pPr>
        <w:pStyle w:val="2"/>
        <w:spacing w:before="150" w:beforeAutospacing="0" w:after="150" w:afterAutospacing="0"/>
        <w:rPr>
          <w:rFonts w:ascii="Verdana" w:hAnsi="Verdana"/>
          <w:color w:val="4B4B4B"/>
          <w:sz w:val="32"/>
          <w:szCs w:val="32"/>
        </w:rPr>
      </w:pPr>
      <w:bookmarkStart w:id="155" w:name="_Toc26464219"/>
      <w:r>
        <w:rPr>
          <w:rFonts w:ascii="宋体" w:eastAsia="宋体" w:hAnsi="宋体" w:cs="宋体" w:hint="eastAsia"/>
          <w:color w:val="4B4B4B"/>
          <w:sz w:val="32"/>
          <w:szCs w:val="32"/>
        </w:rPr>
        <w:t>时间间隔和点单位说明符</w:t>
      </w:r>
      <w:bookmarkEnd w:id="155"/>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下表列出了时间间隔和时间单位的说明符。</w:t>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w:t>
      </w:r>
      <w:r>
        <w:rPr>
          <w:rFonts w:ascii="Verdana" w:hAnsi="Verdana"/>
          <w:color w:val="4B4B4B"/>
          <w:sz w:val="20"/>
          <w:szCs w:val="20"/>
        </w:rPr>
        <w:t>Table API</w:t>
      </w:r>
      <w:r>
        <w:rPr>
          <w:rFonts w:ascii="宋体" w:eastAsia="宋体" w:hAnsi="宋体" w:cs="宋体" w:hint="eastAsia"/>
          <w:color w:val="4B4B4B"/>
          <w:sz w:val="20"/>
          <w:szCs w:val="20"/>
        </w:rPr>
        <w:t>，请使用</w:t>
      </w:r>
      <w:r>
        <w:rPr>
          <w:rStyle w:val="HTML"/>
          <w:color w:val="4B4B4B"/>
        </w:rPr>
        <w:t>_</w:t>
      </w:r>
      <w:r>
        <w:rPr>
          <w:rFonts w:ascii="宋体" w:eastAsia="宋体" w:hAnsi="宋体" w:cs="宋体" w:hint="eastAsia"/>
          <w:color w:val="4B4B4B"/>
          <w:sz w:val="20"/>
          <w:szCs w:val="20"/>
        </w:rPr>
        <w:t>空格（例如</w:t>
      </w:r>
      <w:r>
        <w:rPr>
          <w:rStyle w:val="HTML"/>
          <w:color w:val="4B4B4B"/>
        </w:rPr>
        <w:t>DAY_TO_HOUR</w:t>
      </w:r>
      <w:r>
        <w:rPr>
          <w:rFonts w:ascii="宋体" w:eastAsia="宋体" w:hAnsi="宋体" w:cs="宋体" w:hint="eastAsia"/>
          <w:color w:val="4B4B4B"/>
          <w:sz w:val="20"/>
          <w:szCs w:val="20"/>
        </w:rPr>
        <w:t>）。</w:t>
      </w:r>
    </w:p>
    <w:p w:rsidR="003F442E" w:rsidRDefault="003F442E" w:rsidP="003F442E">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514"/>
        <w:gridCol w:w="3234"/>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rFonts w:ascii="宋体" w:eastAsia="宋体" w:hAnsi="宋体" w:cs="宋体" w:hint="eastAsia"/>
                <w:b/>
                <w:bCs/>
              </w:rPr>
              <w:lastRenderedPageBreak/>
              <w:t>时间间隔单位</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时间点单位</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r>
              <w:rPr>
                <w:rStyle w:val="HTML"/>
                <w:rFonts w:eastAsiaTheme="minorEastAsia"/>
              </w:rPr>
              <w:t>MILLENIUM</w:t>
            </w:r>
            <w:r>
              <w:rPr>
                <w:rFonts w:ascii="Verdana" w:hAnsi="Verdana"/>
                <w:sz w:val="18"/>
                <w:szCs w:val="18"/>
              </w:rPr>
              <w:t>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CENTURY</w:t>
            </w:r>
            <w:r>
              <w:rPr>
                <w:rFonts w:ascii="Verdana" w:hAnsi="Verdana"/>
                <w:sz w:val="18"/>
                <w:szCs w:val="18"/>
              </w:rPr>
              <w:t>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YEAR</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YEAR</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YEAR TO MONTH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QUARTER</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QUARTER</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MONTH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MONTH</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WEEK</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WEEK</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DAY</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DAY</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DAY TO HOUR</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DAY TO MINUTE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DAY TO SECOND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HOUR</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HOUR</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HOUR TO MINUTE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HOUR TO SECOND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MINUTE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MINUTE</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MINUTE TO SECOND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SECOND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SECOND</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MILLISECOND</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MICROSECOND</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DOY</w:t>
            </w:r>
            <w:r>
              <w:rPr>
                <w:rFonts w:ascii="Verdana" w:hAnsi="Verdana"/>
                <w:sz w:val="18"/>
                <w:szCs w:val="18"/>
              </w:rPr>
              <w:t>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DOW</w:t>
            </w:r>
            <w:r>
              <w:rPr>
                <w:rFonts w:ascii="Verdana" w:hAnsi="Verdana"/>
                <w:sz w:val="18"/>
                <w:szCs w:val="18"/>
              </w:rPr>
              <w:t>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SQL_TSI_YEAR</w:t>
            </w:r>
            <w:r>
              <w:rPr>
                <w:rFonts w:ascii="Verdana" w:hAnsi="Verdana"/>
                <w:sz w:val="18"/>
                <w:szCs w:val="18"/>
              </w:rPr>
              <w:t>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SQL_TSI_QUARTER</w:t>
            </w:r>
            <w:r>
              <w:rPr>
                <w:rFonts w:ascii="Verdana" w:hAnsi="Verdana"/>
                <w:sz w:val="18"/>
                <w:szCs w:val="18"/>
              </w:rPr>
              <w:t>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lastRenderedPageBreak/>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SQL_TSI_MONTH</w:t>
            </w:r>
            <w:r>
              <w:rPr>
                <w:rFonts w:ascii="Verdana" w:hAnsi="Verdana"/>
                <w:sz w:val="18"/>
                <w:szCs w:val="18"/>
              </w:rPr>
              <w:t>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SQL_TSI_WEEK</w:t>
            </w:r>
            <w:r>
              <w:rPr>
                <w:rFonts w:ascii="Verdana" w:hAnsi="Verdana"/>
                <w:sz w:val="18"/>
                <w:szCs w:val="18"/>
              </w:rPr>
              <w:t>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SQL_TSI_DAY</w:t>
            </w:r>
            <w:r>
              <w:rPr>
                <w:rFonts w:ascii="Verdana" w:hAnsi="Verdana"/>
                <w:sz w:val="18"/>
                <w:szCs w:val="18"/>
              </w:rPr>
              <w:t>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SQL_TSI_HOUR</w:t>
            </w:r>
            <w:r>
              <w:rPr>
                <w:rFonts w:ascii="Verdana" w:hAnsi="Verdana"/>
                <w:sz w:val="18"/>
                <w:szCs w:val="18"/>
              </w:rPr>
              <w:t>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SQL_TSI_MINUTE</w:t>
            </w:r>
            <w:r>
              <w:rPr>
                <w:rFonts w:ascii="Verdana" w:hAnsi="Verdana"/>
                <w:sz w:val="18"/>
                <w:szCs w:val="18"/>
              </w:rPr>
              <w:t>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Style w:val="HTML"/>
                <w:rFonts w:eastAsiaTheme="minorEastAsia"/>
              </w:rPr>
              <w:t>SQL_TSI_SECOND </w:t>
            </w:r>
            <w:r>
              <w:rPr>
                <w:rStyle w:val="a7"/>
                <w:rFonts w:ascii="宋体" w:eastAsia="宋体" w:hAnsi="宋体" w:cs="宋体" w:hint="eastAsia"/>
                <w:sz w:val="18"/>
                <w:szCs w:val="18"/>
              </w:rPr>
              <w:t>（仅</w:t>
            </w:r>
            <w:r>
              <w:rPr>
                <w:rStyle w:val="a7"/>
                <w:rFonts w:ascii="Verdana" w:hAnsi="Verdana"/>
                <w:sz w:val="18"/>
                <w:szCs w:val="18"/>
              </w:rPr>
              <w:t>SQL</w:t>
            </w:r>
            <w:r>
              <w:rPr>
                <w:rStyle w:val="a7"/>
                <w:rFonts w:ascii="宋体" w:eastAsia="宋体" w:hAnsi="宋体" w:cs="宋体" w:hint="eastAsia"/>
                <w:sz w:val="18"/>
                <w:szCs w:val="18"/>
              </w:rPr>
              <w:t>）</w:t>
            </w:r>
          </w:p>
        </w:tc>
      </w:tr>
    </w:tbl>
    <w:p w:rsidR="003F442E" w:rsidRDefault="003F442E" w:rsidP="003F442E">
      <w:pPr>
        <w:pStyle w:val="2"/>
        <w:spacing w:before="150" w:beforeAutospacing="0" w:after="150" w:afterAutospacing="0"/>
        <w:rPr>
          <w:rFonts w:ascii="Verdana" w:hAnsi="Verdana"/>
          <w:color w:val="4B4B4B"/>
          <w:sz w:val="32"/>
          <w:szCs w:val="32"/>
        </w:rPr>
      </w:pPr>
      <w:bookmarkStart w:id="156" w:name="_Toc26464220"/>
      <w:r>
        <w:rPr>
          <w:rFonts w:ascii="宋体" w:eastAsia="宋体" w:hAnsi="宋体" w:cs="宋体" w:hint="eastAsia"/>
          <w:color w:val="4B4B4B"/>
          <w:sz w:val="32"/>
          <w:szCs w:val="32"/>
        </w:rPr>
        <w:t>列函数</w:t>
      </w:r>
      <w:bookmarkEnd w:id="156"/>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列函数用于选择或删除列</w:t>
      </w:r>
      <w:r>
        <w:rPr>
          <w:rFonts w:ascii="Verdana" w:hAnsi="Verdana"/>
          <w:color w:val="4B4B4B"/>
          <w:sz w:val="20"/>
          <w:szCs w:val="20"/>
        </w:rPr>
        <w:t>.</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188"/>
        <w:gridCol w:w="1320"/>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r>
              <w:rPr>
                <w:b/>
                <w:bCs/>
              </w:rPr>
              <w:t>SYNTAX</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b/>
                <w:bCs/>
              </w:rPr>
              <w:t>DESC</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proofErr w:type="spellStart"/>
            <w:proofErr w:type="gramStart"/>
            <w:r>
              <w:rPr>
                <w:rFonts w:ascii="Verdana" w:hAnsi="Verdana"/>
                <w:sz w:val="18"/>
                <w:szCs w:val="18"/>
              </w:rPr>
              <w:t>withColumns</w:t>
            </w:r>
            <w:proofErr w:type="spellEnd"/>
            <w:r>
              <w:rPr>
                <w:rFonts w:ascii="Verdana" w:hAnsi="Verdana"/>
                <w:sz w:val="18"/>
                <w:szCs w:val="18"/>
              </w:rPr>
              <w:t>(</w:t>
            </w:r>
            <w:proofErr w:type="gramEnd"/>
            <w:r>
              <w:rPr>
                <w:rFonts w:ascii="Verdana" w:hAnsi="Verdan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宋体" w:eastAsia="宋体" w:hAnsi="宋体" w:cs="宋体" w:hint="eastAsia"/>
                <w:sz w:val="18"/>
                <w:szCs w:val="18"/>
              </w:rPr>
              <w:t>选择的列</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proofErr w:type="spellStart"/>
            <w:proofErr w:type="gramStart"/>
            <w:r>
              <w:rPr>
                <w:rFonts w:ascii="Verdana" w:hAnsi="Verdana"/>
                <w:sz w:val="18"/>
                <w:szCs w:val="18"/>
              </w:rPr>
              <w:t>withoutColumns</w:t>
            </w:r>
            <w:proofErr w:type="spellEnd"/>
            <w:r>
              <w:rPr>
                <w:rFonts w:ascii="Verdana" w:hAnsi="Verdana"/>
                <w:sz w:val="18"/>
                <w:szCs w:val="18"/>
              </w:rPr>
              <w:t>(</w:t>
            </w:r>
            <w:proofErr w:type="gramEnd"/>
            <w:r>
              <w:rPr>
                <w:rFonts w:ascii="Verdana" w:hAnsi="Verdan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宋体" w:eastAsia="宋体" w:hAnsi="宋体" w:cs="宋体" w:hint="eastAsia"/>
                <w:sz w:val="18"/>
                <w:szCs w:val="18"/>
              </w:rPr>
              <w:t>不选择的列</w:t>
            </w:r>
          </w:p>
        </w:tc>
      </w:tr>
    </w:tbl>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详细语法如下</w:t>
      </w:r>
      <w:r>
        <w:rPr>
          <w:rFonts w:ascii="Verdana" w:hAnsi="Verdana"/>
          <w:color w:val="4B4B4B"/>
          <w:sz w:val="20"/>
          <w:szCs w:val="20"/>
        </w:rPr>
        <w:t>:</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4" name="图片 20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HTML0"/>
        <w:shd w:val="clear" w:color="auto" w:fill="F5F5F5"/>
        <w:rPr>
          <w:color w:val="000000"/>
        </w:rPr>
      </w:pPr>
      <w:proofErr w:type="spellStart"/>
      <w:r>
        <w:rPr>
          <w:color w:val="000000"/>
        </w:rPr>
        <w:t>columnFunction</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spellStart"/>
      <w:r>
        <w:rPr>
          <w:color w:val="000000"/>
        </w:rPr>
        <w:t>withColumns</w:t>
      </w:r>
      <w:proofErr w:type="spellEnd"/>
      <w:r>
        <w:rPr>
          <w:color w:val="000000"/>
        </w:rPr>
        <w:t>(</w:t>
      </w:r>
      <w:proofErr w:type="spellStart"/>
      <w:r>
        <w:rPr>
          <w:color w:val="000000"/>
        </w:rPr>
        <w:t>columnExprs</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spellStart"/>
      <w:r>
        <w:rPr>
          <w:color w:val="000000"/>
        </w:rPr>
        <w:t>withoutColumns</w:t>
      </w:r>
      <w:proofErr w:type="spellEnd"/>
      <w:r>
        <w:rPr>
          <w:color w:val="000000"/>
        </w:rPr>
        <w:t>(</w:t>
      </w:r>
      <w:proofErr w:type="spellStart"/>
      <w:r>
        <w:rPr>
          <w:color w:val="000000"/>
        </w:rPr>
        <w:t>columnExprs</w:t>
      </w:r>
      <w:proofErr w:type="spellEnd"/>
      <w:r>
        <w:rPr>
          <w:color w:val="000000"/>
        </w:rPr>
        <w:t>)</w:t>
      </w:r>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columnExprs</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spellStart"/>
      <w:r>
        <w:rPr>
          <w:color w:val="000000"/>
        </w:rPr>
        <w:t>columnExpr</w:t>
      </w:r>
      <w:proofErr w:type="spellEnd"/>
      <w:r>
        <w:rPr>
          <w:color w:val="000000"/>
        </w:rPr>
        <w:t xml:space="preserve"> [, </w:t>
      </w:r>
      <w:proofErr w:type="spellStart"/>
      <w:proofErr w:type="gramStart"/>
      <w:r>
        <w:rPr>
          <w:color w:val="000000"/>
        </w:rPr>
        <w:t>columnExpr</w:t>
      </w:r>
      <w:proofErr w:type="spellEnd"/>
      <w:r>
        <w:rPr>
          <w:color w:val="000000"/>
        </w:rPr>
        <w:t>]*</w:t>
      </w:r>
      <w:proofErr w:type="gramEnd"/>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columnExpr</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spellStart"/>
      <w:r>
        <w:rPr>
          <w:color w:val="000000"/>
        </w:rPr>
        <w:t>columnRef</w:t>
      </w:r>
      <w:proofErr w:type="spellEnd"/>
      <w:r>
        <w:rPr>
          <w:color w:val="000000"/>
        </w:rPr>
        <w:t xml:space="preserve"> | </w:t>
      </w:r>
      <w:proofErr w:type="spellStart"/>
      <w:r>
        <w:rPr>
          <w:color w:val="000000"/>
        </w:rPr>
        <w:t>columnIndex</w:t>
      </w:r>
      <w:proofErr w:type="spellEnd"/>
      <w:r>
        <w:rPr>
          <w:color w:val="000000"/>
        </w:rPr>
        <w:t xml:space="preserve"> to </w:t>
      </w:r>
      <w:proofErr w:type="spellStart"/>
      <w:r>
        <w:rPr>
          <w:color w:val="000000"/>
        </w:rPr>
        <w:t>columnIndex</w:t>
      </w:r>
      <w:proofErr w:type="spellEnd"/>
      <w:r>
        <w:rPr>
          <w:color w:val="000000"/>
        </w:rPr>
        <w:t xml:space="preserve"> | </w:t>
      </w:r>
      <w:proofErr w:type="spellStart"/>
      <w:r>
        <w:rPr>
          <w:color w:val="000000"/>
        </w:rPr>
        <w:t>columnName</w:t>
      </w:r>
      <w:proofErr w:type="spellEnd"/>
      <w:r>
        <w:rPr>
          <w:color w:val="000000"/>
        </w:rPr>
        <w:t xml:space="preserve"> to </w:t>
      </w:r>
      <w:proofErr w:type="spellStart"/>
      <w:r>
        <w:rPr>
          <w:color w:val="000000"/>
        </w:rPr>
        <w:t>columnName</w:t>
      </w:r>
      <w:proofErr w:type="spellEnd"/>
    </w:p>
    <w:p w:rsidR="003F442E" w:rsidRDefault="003F442E" w:rsidP="003F442E">
      <w:pPr>
        <w:pStyle w:val="HTML0"/>
        <w:shd w:val="clear" w:color="auto" w:fill="F5F5F5"/>
        <w:rPr>
          <w:color w:val="000000"/>
        </w:rPr>
      </w:pPr>
    </w:p>
    <w:p w:rsidR="003F442E" w:rsidRDefault="003F442E" w:rsidP="003F442E">
      <w:pPr>
        <w:pStyle w:val="HTML0"/>
        <w:shd w:val="clear" w:color="auto" w:fill="F5F5F5"/>
        <w:rPr>
          <w:color w:val="000000"/>
        </w:rPr>
      </w:pPr>
      <w:proofErr w:type="spellStart"/>
      <w:r>
        <w:rPr>
          <w:color w:val="000000"/>
        </w:rPr>
        <w:t>columnRef</w:t>
      </w:r>
      <w:proofErr w:type="spellEnd"/>
      <w:r>
        <w:rPr>
          <w:color w:val="000000"/>
        </w:rPr>
        <w:t>:</w:t>
      </w:r>
    </w:p>
    <w:p w:rsidR="003F442E" w:rsidRDefault="003F442E" w:rsidP="003F442E">
      <w:pPr>
        <w:pStyle w:val="HTML0"/>
        <w:shd w:val="clear" w:color="auto" w:fill="F5F5F5"/>
        <w:rPr>
          <w:color w:val="000000"/>
        </w:rPr>
      </w:pPr>
      <w:r>
        <w:rPr>
          <w:color w:val="000000"/>
        </w:rPr>
        <w:t xml:space="preserve">    </w:t>
      </w:r>
      <w:proofErr w:type="spellStart"/>
      <w:proofErr w:type="gramStart"/>
      <w:r>
        <w:rPr>
          <w:color w:val="000000"/>
        </w:rPr>
        <w:t>columnName</w:t>
      </w:r>
      <w:proofErr w:type="spellEnd"/>
      <w:r>
        <w:rPr>
          <w:color w:val="000000"/>
        </w:rPr>
        <w:t>(</w:t>
      </w:r>
      <w:proofErr w:type="gramEnd"/>
      <w:r>
        <w:rPr>
          <w:color w:val="000000"/>
        </w:rPr>
        <w:t xml:space="preserve">The field name that exists in the table) | </w:t>
      </w:r>
      <w:proofErr w:type="spellStart"/>
      <w:r>
        <w:rPr>
          <w:color w:val="000000"/>
        </w:rPr>
        <w:t>columnIndex</w:t>
      </w:r>
      <w:proofErr w:type="spellEnd"/>
      <w:r>
        <w:rPr>
          <w:color w:val="000000"/>
        </w:rPr>
        <w:t>(a positive integer starting from 1)</w:t>
      </w:r>
    </w:p>
    <w:p w:rsidR="003F442E" w:rsidRDefault="003F442E" w:rsidP="003F442E">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3" name="图片 20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下表说明了</w:t>
      </w:r>
      <w:r>
        <w:rPr>
          <w:rFonts w:ascii="Verdana" w:hAnsi="Verdana"/>
          <w:color w:val="4B4B4B"/>
          <w:sz w:val="20"/>
          <w:szCs w:val="20"/>
        </w:rPr>
        <w:t>column</w:t>
      </w:r>
      <w:r>
        <w:rPr>
          <w:rFonts w:ascii="宋体" w:eastAsia="宋体" w:hAnsi="宋体" w:cs="宋体" w:hint="eastAsia"/>
          <w:color w:val="4B4B4B"/>
          <w:sz w:val="20"/>
          <w:szCs w:val="20"/>
        </w:rPr>
        <w:t>函数的用法。（假设我们有一个包含</w:t>
      </w:r>
      <w:r>
        <w:rPr>
          <w:rFonts w:ascii="Verdana" w:hAnsi="Verdana"/>
          <w:color w:val="4B4B4B"/>
          <w:sz w:val="20"/>
          <w:szCs w:val="20"/>
        </w:rPr>
        <w:t>5</w:t>
      </w:r>
      <w:r>
        <w:rPr>
          <w:rFonts w:ascii="宋体" w:eastAsia="宋体" w:hAnsi="宋体" w:cs="宋体" w:hint="eastAsia"/>
          <w:color w:val="4B4B4B"/>
          <w:sz w:val="20"/>
          <w:szCs w:val="20"/>
        </w:rPr>
        <w:t>列的表）</w:t>
      </w:r>
      <w:r>
        <w:rPr>
          <w:rStyle w:val="HTML"/>
          <w:color w:val="4B4B4B"/>
        </w:rPr>
        <w:t>(a: Int, b: Long, c: String, d:String, e: String)</w:t>
      </w:r>
      <w:r>
        <w:rPr>
          <w:rFonts w:ascii="宋体" w:eastAsia="宋体" w:hAnsi="宋体" w:cs="宋体" w:hint="eastAsia"/>
          <w:color w:val="4B4B4B"/>
          <w:sz w:val="20"/>
          <w:szCs w:val="20"/>
        </w:rPr>
        <w:t>：</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099"/>
        <w:gridCol w:w="4615"/>
        <w:gridCol w:w="1576"/>
      </w:tblGrid>
      <w:tr w:rsidR="003F442E" w:rsidTr="003F442E">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rFonts w:ascii="Times New Roman" w:hAnsi="Times New Roman"/>
                <w:b/>
                <w:bCs/>
                <w:sz w:val="24"/>
                <w:szCs w:val="24"/>
              </w:rPr>
            </w:pPr>
            <w:proofErr w:type="spellStart"/>
            <w:r>
              <w:rPr>
                <w:b/>
                <w:bCs/>
              </w:rPr>
              <w:lastRenderedPageBreak/>
              <w:t>api</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用法</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3F442E" w:rsidRDefault="003F442E">
            <w:pPr>
              <w:jc w:val="center"/>
              <w:rPr>
                <w:b/>
                <w:bCs/>
              </w:rPr>
            </w:pPr>
            <w:r>
              <w:rPr>
                <w:rFonts w:ascii="宋体" w:eastAsia="宋体" w:hAnsi="宋体" w:cs="宋体" w:hint="eastAsia"/>
                <w:b/>
                <w:bCs/>
              </w:rPr>
              <w:t>描述</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jc w:val="left"/>
              <w:rPr>
                <w:rFonts w:ascii="Verdana" w:hAnsi="Verdana"/>
                <w:sz w:val="18"/>
                <w:szCs w:val="18"/>
              </w:rPr>
            </w:pPr>
            <w:proofErr w:type="spellStart"/>
            <w:r>
              <w:rPr>
                <w:rFonts w:ascii="Verdana" w:hAnsi="Verdana"/>
                <w:sz w:val="18"/>
                <w:szCs w:val="18"/>
              </w:rPr>
              <w:t>withColumns</w:t>
            </w:r>
            <w:proofErr w:type="spellEnd"/>
            <w:r>
              <w:rPr>
                <w:rFonts w:ascii="宋体" w:eastAsia="宋体" w:hAnsi="宋体" w:cs="宋体" w:hint="eastAsia"/>
                <w:sz w:val="18"/>
                <w:szCs w:val="18"/>
              </w:rPr>
              <w:t>（</w:t>
            </w:r>
            <w:r>
              <w:rPr>
                <w:rFonts w:ascii="Verdana" w:hAnsi="Verdana"/>
                <w:sz w:val="18"/>
                <w:szCs w:val="18"/>
              </w:rPr>
              <w:t>*</w:t>
            </w:r>
            <w:r>
              <w:rPr>
                <w:rFonts w:ascii="宋体" w:eastAsia="宋体" w:hAnsi="宋体" w:cs="宋体" w:hint="eastAsia"/>
                <w:sz w:val="18"/>
                <w:szCs w:val="18"/>
              </w:rPr>
              <w:t>）</w:t>
            </w:r>
            <w:r>
              <w:rPr>
                <w:rFonts w:ascii="Verdana" w:hAnsi="Verdana"/>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r>
              <w:rPr>
                <w:rStyle w:val="nf"/>
              </w:rPr>
              <w:t>select</w:t>
            </w:r>
            <w:r>
              <w:rPr>
                <w:rStyle w:val="o"/>
              </w:rPr>
              <w:t>(</w:t>
            </w:r>
            <w:proofErr w:type="spellStart"/>
            <w:proofErr w:type="gramStart"/>
            <w:r>
              <w:rPr>
                <w:rStyle w:val="nf"/>
              </w:rPr>
              <w:t>withColumns</w:t>
            </w:r>
            <w:proofErr w:type="spellEnd"/>
            <w:r>
              <w:rPr>
                <w:rStyle w:val="o"/>
              </w:rPr>
              <w:t>(</w:t>
            </w:r>
            <w:proofErr w:type="gramEnd"/>
            <w:r>
              <w:rPr>
                <w:rStyle w:val="o"/>
              </w:rPr>
              <w:t xml:space="preserve">'*)) | </w:t>
            </w:r>
            <w:r>
              <w:rPr>
                <w:rStyle w:val="nf"/>
              </w:rPr>
              <w:t>select</w:t>
            </w:r>
            <w:r>
              <w:rPr>
                <w:rStyle w:val="o"/>
              </w:rPr>
              <w:t xml:space="preserve">('*) </w:t>
            </w:r>
            <w:r>
              <w:rPr>
                <w:rStyle w:val="k"/>
              </w:rPr>
              <w:t xml:space="preserve">= </w:t>
            </w:r>
            <w:r>
              <w:rPr>
                <w:rStyle w:val="nf"/>
              </w:rPr>
              <w:t>select</w:t>
            </w:r>
            <w:r>
              <w:rPr>
                <w:rStyle w:val="o"/>
              </w:rPr>
              <w:t>(</w:t>
            </w:r>
            <w:r>
              <w:rPr>
                <w:rStyle w:val="hljs-symbol"/>
                <w:color w:val="00B0E8"/>
              </w:rPr>
              <w:t>'a</w:t>
            </w:r>
            <w:r>
              <w:rPr>
                <w:rStyle w:val="ss"/>
              </w:rPr>
              <w:t xml:space="preserve">, </w:t>
            </w:r>
            <w:r>
              <w:rPr>
                <w:rStyle w:val="hljs-symbol"/>
                <w:color w:val="00B0E8"/>
              </w:rPr>
              <w:t>'b</w:t>
            </w:r>
            <w:r>
              <w:rPr>
                <w:rStyle w:val="ss"/>
              </w:rPr>
              <w:t xml:space="preserve">, </w:t>
            </w:r>
            <w:r>
              <w:rPr>
                <w:rStyle w:val="hljs-symbol"/>
                <w:color w:val="00B0E8"/>
              </w:rPr>
              <w:t>'c</w:t>
            </w:r>
            <w:r>
              <w:rPr>
                <w:rStyle w:val="ss"/>
              </w:rPr>
              <w:t xml:space="preserve">, </w:t>
            </w:r>
            <w:r>
              <w:rPr>
                <w:rStyle w:val="hljs-symbol"/>
                <w:color w:val="00B0E8"/>
              </w:rPr>
              <w:t>'d</w:t>
            </w:r>
            <w:r>
              <w:rPr>
                <w:rStyle w:val="ss"/>
              </w:rPr>
              <w:t xml:space="preserve">, </w:t>
            </w:r>
            <w:r>
              <w:rPr>
                <w:rStyle w:val="hljs-symbol"/>
                <w:color w:val="00B0E8"/>
              </w:rPr>
              <w:t>'e</w:t>
            </w:r>
            <w:r>
              <w:rPr>
                <w:rStyle w:val="ss"/>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宋体" w:eastAsia="宋体" w:hAnsi="宋体" w:cs="宋体" w:hint="eastAsia"/>
                <w:sz w:val="18"/>
                <w:szCs w:val="18"/>
              </w:rPr>
              <w:t>所有列</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proofErr w:type="spellStart"/>
            <w:r>
              <w:rPr>
                <w:rFonts w:ascii="Verdana" w:hAnsi="Verdana"/>
                <w:sz w:val="18"/>
                <w:szCs w:val="18"/>
              </w:rPr>
              <w:t>withColumns</w:t>
            </w:r>
            <w:proofErr w:type="spellEnd"/>
            <w:r>
              <w:rPr>
                <w:rFonts w:ascii="宋体" w:eastAsia="宋体" w:hAnsi="宋体" w:cs="宋体" w:hint="eastAsia"/>
                <w:sz w:val="18"/>
                <w:szCs w:val="18"/>
              </w:rPr>
              <w:t>（</w:t>
            </w:r>
            <w:r>
              <w:rPr>
                <w:rFonts w:ascii="Verdana" w:hAnsi="Verdana"/>
                <w:sz w:val="18"/>
                <w:szCs w:val="18"/>
              </w:rPr>
              <w:t>m</w:t>
            </w:r>
            <w:r>
              <w:rPr>
                <w:rFonts w:ascii="宋体" w:eastAsia="宋体" w:hAnsi="宋体" w:cs="宋体" w:hint="eastAsia"/>
                <w:sz w:val="18"/>
                <w:szCs w:val="18"/>
              </w:rPr>
              <w:t>至</w:t>
            </w:r>
            <w:r>
              <w:rPr>
                <w:rFonts w:ascii="Verdana" w:hAnsi="Verdana"/>
                <w:sz w:val="18"/>
                <w:szCs w:val="18"/>
              </w:rPr>
              <w:t>n</w:t>
            </w:r>
            <w:r>
              <w:rPr>
                <w:rFonts w:ascii="宋体" w:eastAsia="宋体" w:hAnsi="宋体" w:cs="宋体" w:hint="eastAsi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select</w:t>
            </w:r>
            <w:r>
              <w:rPr>
                <w:rStyle w:val="o"/>
              </w:rPr>
              <w:t>(</w:t>
            </w:r>
            <w:proofErr w:type="spellStart"/>
            <w:proofErr w:type="gramEnd"/>
            <w:r>
              <w:rPr>
                <w:rStyle w:val="nf"/>
              </w:rPr>
              <w:t>withColumns</w:t>
            </w:r>
            <w:proofErr w:type="spellEnd"/>
            <w:r>
              <w:rPr>
                <w:rStyle w:val="o"/>
              </w:rPr>
              <w:t>(</w:t>
            </w:r>
            <w:r>
              <w:rPr>
                <w:rStyle w:val="hljs-number"/>
              </w:rPr>
              <w:t>2</w:t>
            </w:r>
            <w:r>
              <w:rPr>
                <w:rStyle w:val="mi"/>
              </w:rPr>
              <w:t xml:space="preserve"> </w:t>
            </w:r>
            <w:r>
              <w:rPr>
                <w:rStyle w:val="n"/>
              </w:rPr>
              <w:t xml:space="preserve">to </w:t>
            </w:r>
            <w:r>
              <w:rPr>
                <w:rStyle w:val="hljs-number"/>
              </w:rPr>
              <w:t>4</w:t>
            </w:r>
            <w:r>
              <w:rPr>
                <w:rStyle w:val="o"/>
              </w:rPr>
              <w:t xml:space="preserve">)) </w:t>
            </w:r>
            <w:r>
              <w:rPr>
                <w:rStyle w:val="k"/>
              </w:rPr>
              <w:t xml:space="preserve">= </w:t>
            </w:r>
            <w:r>
              <w:rPr>
                <w:rStyle w:val="nf"/>
              </w:rPr>
              <w:t>select</w:t>
            </w:r>
            <w:r>
              <w:rPr>
                <w:rStyle w:val="o"/>
              </w:rPr>
              <w:t>(</w:t>
            </w:r>
            <w:r>
              <w:rPr>
                <w:rStyle w:val="hljs-symbol"/>
                <w:color w:val="00B0E8"/>
              </w:rPr>
              <w:t>'b</w:t>
            </w:r>
            <w:r>
              <w:rPr>
                <w:rStyle w:val="ss"/>
              </w:rPr>
              <w:t xml:space="preserve">, </w:t>
            </w:r>
            <w:r>
              <w:rPr>
                <w:rStyle w:val="hljs-symbol"/>
                <w:color w:val="00B0E8"/>
              </w:rPr>
              <w:t>'c</w:t>
            </w:r>
            <w:r>
              <w:rPr>
                <w:rStyle w:val="ss"/>
              </w:rPr>
              <w:t xml:space="preserve">, </w:t>
            </w:r>
            <w:r>
              <w:rPr>
                <w:rStyle w:val="hljs-symbol"/>
                <w:color w:val="00B0E8"/>
              </w:rPr>
              <w:t>'d</w:t>
            </w:r>
            <w:r>
              <w:rPr>
                <w:rStyle w:val="ss"/>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宋体" w:eastAsia="宋体" w:hAnsi="宋体" w:cs="宋体" w:hint="eastAsia"/>
                <w:sz w:val="18"/>
                <w:szCs w:val="18"/>
              </w:rPr>
              <w:t>从</w:t>
            </w:r>
            <w:r>
              <w:rPr>
                <w:rFonts w:ascii="Verdana" w:hAnsi="Verdana"/>
                <w:sz w:val="18"/>
                <w:szCs w:val="18"/>
              </w:rPr>
              <w:t>m</w:t>
            </w:r>
            <w:r>
              <w:rPr>
                <w:rFonts w:ascii="宋体" w:eastAsia="宋体" w:hAnsi="宋体" w:cs="宋体" w:hint="eastAsia"/>
                <w:sz w:val="18"/>
                <w:szCs w:val="18"/>
              </w:rPr>
              <w:t>到</w:t>
            </w:r>
            <w:r>
              <w:rPr>
                <w:rFonts w:ascii="Verdana" w:hAnsi="Verdana"/>
                <w:sz w:val="18"/>
                <w:szCs w:val="18"/>
              </w:rPr>
              <w:t>n</w:t>
            </w:r>
            <w:r>
              <w:rPr>
                <w:rFonts w:ascii="宋体" w:eastAsia="宋体" w:hAnsi="宋体" w:cs="宋体" w:hint="eastAsia"/>
                <w:sz w:val="18"/>
                <w:szCs w:val="18"/>
              </w:rPr>
              <w:t>的列</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proofErr w:type="spellStart"/>
            <w:r>
              <w:rPr>
                <w:rFonts w:ascii="Verdana" w:hAnsi="Verdana"/>
                <w:sz w:val="18"/>
                <w:szCs w:val="18"/>
              </w:rPr>
              <w:t>withColumns</w:t>
            </w:r>
            <w:proofErr w:type="spellEnd"/>
            <w:r>
              <w:rPr>
                <w:rFonts w:ascii="宋体" w:eastAsia="宋体" w:hAnsi="宋体" w:cs="宋体" w:hint="eastAsia"/>
                <w:sz w:val="18"/>
                <w:szCs w:val="18"/>
              </w:rPr>
              <w:t>（</w:t>
            </w:r>
            <w:r>
              <w:rPr>
                <w:rFonts w:ascii="Verdana" w:hAnsi="Verdana"/>
                <w:sz w:val="18"/>
                <w:szCs w:val="18"/>
              </w:rPr>
              <w:t>m</w:t>
            </w:r>
            <w:r>
              <w:rPr>
                <w:rFonts w:ascii="宋体" w:eastAsia="宋体" w:hAnsi="宋体" w:cs="宋体" w:hint="eastAsia"/>
                <w:sz w:val="18"/>
                <w:szCs w:val="18"/>
              </w:rPr>
              <w:t>，</w:t>
            </w:r>
            <w:r>
              <w:rPr>
                <w:rFonts w:ascii="Verdana" w:hAnsi="Verdana"/>
                <w:sz w:val="18"/>
                <w:szCs w:val="18"/>
              </w:rPr>
              <w:t>n</w:t>
            </w:r>
            <w:r>
              <w:rPr>
                <w:rFonts w:ascii="宋体" w:eastAsia="宋体" w:hAnsi="宋体" w:cs="宋体" w:hint="eastAsia"/>
                <w:sz w:val="18"/>
                <w:szCs w:val="18"/>
              </w:rPr>
              <w:t>，</w:t>
            </w:r>
            <w:r>
              <w:rPr>
                <w:rFonts w:ascii="Verdana" w:hAnsi="Verdana"/>
                <w:sz w:val="18"/>
                <w:szCs w:val="18"/>
              </w:rPr>
              <w:t>k</w:t>
            </w:r>
            <w:r>
              <w:rPr>
                <w:rFonts w:ascii="宋体" w:eastAsia="宋体" w:hAnsi="宋体" w:cs="宋体" w:hint="eastAsi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select</w:t>
            </w:r>
            <w:r>
              <w:rPr>
                <w:rStyle w:val="o"/>
              </w:rPr>
              <w:t>(</w:t>
            </w:r>
            <w:proofErr w:type="spellStart"/>
            <w:proofErr w:type="gramEnd"/>
            <w:r>
              <w:rPr>
                <w:rStyle w:val="nf"/>
              </w:rPr>
              <w:t>withColumns</w:t>
            </w:r>
            <w:proofErr w:type="spellEnd"/>
            <w:r>
              <w:rPr>
                <w:rStyle w:val="o"/>
              </w:rPr>
              <w:t>(</w:t>
            </w:r>
            <w:r>
              <w:rPr>
                <w:rStyle w:val="hljs-number"/>
              </w:rPr>
              <w:t>1</w:t>
            </w:r>
            <w:r>
              <w:rPr>
                <w:rStyle w:val="o"/>
              </w:rPr>
              <w:t xml:space="preserve">, </w:t>
            </w:r>
            <w:r>
              <w:rPr>
                <w:rStyle w:val="hljs-number"/>
              </w:rPr>
              <w:t>3</w:t>
            </w:r>
            <w:r>
              <w:rPr>
                <w:rStyle w:val="o"/>
              </w:rPr>
              <w:t xml:space="preserve">, </w:t>
            </w:r>
            <w:r>
              <w:rPr>
                <w:rStyle w:val="hljs-symbol"/>
                <w:color w:val="00B0E8"/>
              </w:rPr>
              <w:t>'e</w:t>
            </w:r>
            <w:r>
              <w:rPr>
                <w:rStyle w:val="ss"/>
              </w:rPr>
              <w:t>)</w:t>
            </w:r>
            <w:r>
              <w:rPr>
                <w:rStyle w:val="o"/>
              </w:rPr>
              <w:t xml:space="preserve">) </w:t>
            </w:r>
            <w:r>
              <w:rPr>
                <w:rStyle w:val="k"/>
              </w:rPr>
              <w:t xml:space="preserve">= </w:t>
            </w:r>
            <w:r>
              <w:rPr>
                <w:rStyle w:val="nf"/>
              </w:rPr>
              <w:t>select</w:t>
            </w:r>
            <w:r>
              <w:rPr>
                <w:rStyle w:val="o"/>
              </w:rPr>
              <w:t>(</w:t>
            </w:r>
            <w:r>
              <w:rPr>
                <w:rStyle w:val="hljs-symbol"/>
                <w:color w:val="00B0E8"/>
              </w:rPr>
              <w:t>'a</w:t>
            </w:r>
            <w:r>
              <w:rPr>
                <w:rStyle w:val="ss"/>
              </w:rPr>
              <w:t xml:space="preserve">, </w:t>
            </w:r>
            <w:r>
              <w:rPr>
                <w:rStyle w:val="hljs-symbol"/>
                <w:color w:val="00B0E8"/>
              </w:rPr>
              <w:t>'c</w:t>
            </w:r>
            <w:r>
              <w:rPr>
                <w:rStyle w:val="ss"/>
              </w:rPr>
              <w:t xml:space="preserve">, </w:t>
            </w:r>
            <w:r>
              <w:rPr>
                <w:rStyle w:val="hljs-symbol"/>
                <w:color w:val="00B0E8"/>
              </w:rPr>
              <w:t>'e</w:t>
            </w:r>
            <w:r>
              <w:rPr>
                <w:rStyle w:val="ss"/>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Verdana" w:hAnsi="Verdana"/>
                <w:sz w:val="18"/>
                <w:szCs w:val="18"/>
              </w:rPr>
              <w:t>m</w:t>
            </w:r>
            <w:r>
              <w:rPr>
                <w:rFonts w:ascii="宋体" w:eastAsia="宋体" w:hAnsi="宋体" w:cs="宋体" w:hint="eastAsia"/>
                <w:sz w:val="18"/>
                <w:szCs w:val="18"/>
              </w:rPr>
              <w:t>，</w:t>
            </w:r>
            <w:r>
              <w:rPr>
                <w:rFonts w:ascii="Verdana" w:hAnsi="Verdana"/>
                <w:sz w:val="18"/>
                <w:szCs w:val="18"/>
              </w:rPr>
              <w:t>n</w:t>
            </w:r>
            <w:r>
              <w:rPr>
                <w:rFonts w:ascii="宋体" w:eastAsia="宋体" w:hAnsi="宋体" w:cs="宋体" w:hint="eastAsia"/>
                <w:sz w:val="18"/>
                <w:szCs w:val="18"/>
              </w:rPr>
              <w:t>，</w:t>
            </w:r>
            <w:r>
              <w:rPr>
                <w:rFonts w:ascii="Verdana" w:hAnsi="Verdana"/>
                <w:sz w:val="18"/>
                <w:szCs w:val="18"/>
              </w:rPr>
              <w:t>k</w:t>
            </w:r>
            <w:r>
              <w:rPr>
                <w:rFonts w:ascii="宋体" w:eastAsia="宋体" w:hAnsi="宋体" w:cs="宋体" w:hint="eastAsia"/>
                <w:sz w:val="18"/>
                <w:szCs w:val="18"/>
              </w:rPr>
              <w:t>列</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proofErr w:type="spellStart"/>
            <w:r>
              <w:rPr>
                <w:rFonts w:ascii="Verdana" w:hAnsi="Verdana"/>
                <w:sz w:val="18"/>
                <w:szCs w:val="18"/>
              </w:rPr>
              <w:t>withColumns</w:t>
            </w:r>
            <w:proofErr w:type="spellEnd"/>
            <w:r>
              <w:rPr>
                <w:rFonts w:ascii="宋体" w:eastAsia="宋体" w:hAnsi="宋体" w:cs="宋体" w:hint="eastAsia"/>
                <w:sz w:val="18"/>
                <w:szCs w:val="18"/>
              </w:rPr>
              <w:t>（</w:t>
            </w:r>
            <w:r>
              <w:rPr>
                <w:rFonts w:ascii="Verdana" w:hAnsi="Verdana"/>
                <w:sz w:val="18"/>
                <w:szCs w:val="18"/>
              </w:rPr>
              <w:t>m</w:t>
            </w:r>
            <w:r>
              <w:rPr>
                <w:rFonts w:ascii="宋体" w:eastAsia="宋体" w:hAnsi="宋体" w:cs="宋体" w:hint="eastAsia"/>
                <w:sz w:val="18"/>
                <w:szCs w:val="18"/>
              </w:rPr>
              <w:t>，</w:t>
            </w:r>
            <w:r>
              <w:rPr>
                <w:rFonts w:ascii="Verdana" w:hAnsi="Verdana"/>
                <w:sz w:val="18"/>
                <w:szCs w:val="18"/>
              </w:rPr>
              <w:t>n to k</w:t>
            </w:r>
            <w:r>
              <w:rPr>
                <w:rFonts w:ascii="宋体" w:eastAsia="宋体" w:hAnsi="宋体" w:cs="宋体" w:hint="eastAsi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select</w:t>
            </w:r>
            <w:r>
              <w:rPr>
                <w:rStyle w:val="o"/>
              </w:rPr>
              <w:t>(</w:t>
            </w:r>
            <w:proofErr w:type="spellStart"/>
            <w:proofErr w:type="gramEnd"/>
            <w:r>
              <w:rPr>
                <w:rStyle w:val="nf"/>
              </w:rPr>
              <w:t>withColumns</w:t>
            </w:r>
            <w:proofErr w:type="spellEnd"/>
            <w:r>
              <w:rPr>
                <w:rStyle w:val="o"/>
              </w:rPr>
              <w:t>(</w:t>
            </w:r>
            <w:r>
              <w:rPr>
                <w:rStyle w:val="hljs-number"/>
              </w:rPr>
              <w:t>1</w:t>
            </w:r>
            <w:r>
              <w:rPr>
                <w:rStyle w:val="o"/>
              </w:rPr>
              <w:t xml:space="preserve">, </w:t>
            </w:r>
            <w:r>
              <w:rPr>
                <w:rStyle w:val="hljs-number"/>
              </w:rPr>
              <w:t>3</w:t>
            </w:r>
            <w:r>
              <w:rPr>
                <w:rStyle w:val="mi"/>
              </w:rPr>
              <w:t xml:space="preserve"> </w:t>
            </w:r>
            <w:r>
              <w:rPr>
                <w:rStyle w:val="n"/>
              </w:rPr>
              <w:t xml:space="preserve">to </w:t>
            </w:r>
            <w:r>
              <w:rPr>
                <w:rStyle w:val="hljs-number"/>
              </w:rPr>
              <w:t>5</w:t>
            </w:r>
            <w:r>
              <w:rPr>
                <w:rStyle w:val="o"/>
              </w:rPr>
              <w:t xml:space="preserve">)) </w:t>
            </w:r>
            <w:r>
              <w:rPr>
                <w:rStyle w:val="k"/>
              </w:rPr>
              <w:t xml:space="preserve">= </w:t>
            </w:r>
            <w:r>
              <w:rPr>
                <w:rStyle w:val="nf"/>
              </w:rPr>
              <w:t>select</w:t>
            </w:r>
            <w:r>
              <w:rPr>
                <w:rStyle w:val="o"/>
              </w:rPr>
              <w:t>(</w:t>
            </w:r>
            <w:r>
              <w:rPr>
                <w:rStyle w:val="hljs-symbol"/>
                <w:color w:val="00B0E8"/>
              </w:rPr>
              <w:t>'a</w:t>
            </w:r>
            <w:r>
              <w:rPr>
                <w:rStyle w:val="ss"/>
              </w:rPr>
              <w:t xml:space="preserve">, </w:t>
            </w:r>
            <w:r>
              <w:rPr>
                <w:rStyle w:val="hljs-symbol"/>
                <w:color w:val="00B0E8"/>
              </w:rPr>
              <w:t>'c</w:t>
            </w:r>
            <w:r>
              <w:rPr>
                <w:rStyle w:val="ss"/>
              </w:rPr>
              <w:t xml:space="preserve">, </w:t>
            </w:r>
            <w:r>
              <w:rPr>
                <w:rStyle w:val="hljs-symbol"/>
                <w:color w:val="00B0E8"/>
              </w:rPr>
              <w:t>'d</w:t>
            </w:r>
            <w:r>
              <w:rPr>
                <w:rStyle w:val="ss"/>
              </w:rPr>
              <w:t xml:space="preserve">, </w:t>
            </w:r>
            <w:r>
              <w:rPr>
                <w:rStyle w:val="hljs-symbol"/>
                <w:color w:val="00B0E8"/>
              </w:rPr>
              <w:t>'e</w:t>
            </w:r>
            <w:r>
              <w:rPr>
                <w:rStyle w:val="ss"/>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宋体" w:eastAsia="宋体" w:hAnsi="宋体" w:cs="宋体" w:hint="eastAsia"/>
                <w:sz w:val="18"/>
                <w:szCs w:val="18"/>
              </w:rPr>
              <w:t>上面两种表示的混合</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proofErr w:type="spellStart"/>
            <w:r>
              <w:rPr>
                <w:rFonts w:ascii="Verdana" w:hAnsi="Verdana"/>
                <w:sz w:val="18"/>
                <w:szCs w:val="18"/>
              </w:rPr>
              <w:t>withoutColumns</w:t>
            </w:r>
            <w:proofErr w:type="spellEnd"/>
            <w:r>
              <w:rPr>
                <w:rFonts w:ascii="宋体" w:eastAsia="宋体" w:hAnsi="宋体" w:cs="宋体" w:hint="eastAsia"/>
                <w:sz w:val="18"/>
                <w:szCs w:val="18"/>
              </w:rPr>
              <w:t>（</w:t>
            </w:r>
            <w:r>
              <w:rPr>
                <w:rFonts w:ascii="Verdana" w:hAnsi="Verdana"/>
                <w:sz w:val="18"/>
                <w:szCs w:val="18"/>
              </w:rPr>
              <w:t>m to n</w:t>
            </w:r>
            <w:r>
              <w:rPr>
                <w:rFonts w:ascii="宋体" w:eastAsia="宋体" w:hAnsi="宋体" w:cs="宋体" w:hint="eastAsi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select</w:t>
            </w:r>
            <w:r>
              <w:rPr>
                <w:rStyle w:val="o"/>
              </w:rPr>
              <w:t>(</w:t>
            </w:r>
            <w:proofErr w:type="spellStart"/>
            <w:proofErr w:type="gramEnd"/>
            <w:r>
              <w:rPr>
                <w:rStyle w:val="nf"/>
              </w:rPr>
              <w:t>withoutColumns</w:t>
            </w:r>
            <w:proofErr w:type="spellEnd"/>
            <w:r>
              <w:rPr>
                <w:rStyle w:val="o"/>
              </w:rPr>
              <w:t>(</w:t>
            </w:r>
            <w:r>
              <w:rPr>
                <w:rStyle w:val="hljs-number"/>
              </w:rPr>
              <w:t>2</w:t>
            </w:r>
            <w:r>
              <w:rPr>
                <w:rStyle w:val="mi"/>
              </w:rPr>
              <w:t xml:space="preserve"> </w:t>
            </w:r>
            <w:r>
              <w:rPr>
                <w:rStyle w:val="n"/>
              </w:rPr>
              <w:t xml:space="preserve">to </w:t>
            </w:r>
            <w:r>
              <w:rPr>
                <w:rStyle w:val="hljs-number"/>
              </w:rPr>
              <w:t>4</w:t>
            </w:r>
            <w:r>
              <w:rPr>
                <w:rStyle w:val="o"/>
              </w:rPr>
              <w:t xml:space="preserve">)) </w:t>
            </w:r>
            <w:r>
              <w:rPr>
                <w:rStyle w:val="k"/>
              </w:rPr>
              <w:t xml:space="preserve">= </w:t>
            </w:r>
            <w:r>
              <w:rPr>
                <w:rStyle w:val="nf"/>
              </w:rPr>
              <w:t>select</w:t>
            </w:r>
            <w:r>
              <w:rPr>
                <w:rStyle w:val="o"/>
              </w:rPr>
              <w:t>(</w:t>
            </w:r>
            <w:r>
              <w:rPr>
                <w:rStyle w:val="hljs-symbol"/>
                <w:color w:val="00B0E8"/>
              </w:rPr>
              <w:t>'a</w:t>
            </w:r>
            <w:r>
              <w:rPr>
                <w:rStyle w:val="ss"/>
              </w:rPr>
              <w:t xml:space="preserve">, </w:t>
            </w:r>
            <w:r>
              <w:rPr>
                <w:rStyle w:val="hljs-symbol"/>
                <w:color w:val="00B0E8"/>
              </w:rPr>
              <w:t>'e</w:t>
            </w:r>
            <w:r>
              <w:rPr>
                <w:rStyle w:val="ss"/>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宋体" w:eastAsia="宋体" w:hAnsi="宋体" w:cs="宋体" w:hint="eastAsia"/>
                <w:sz w:val="18"/>
                <w:szCs w:val="18"/>
              </w:rPr>
              <w:t>取消选择从</w:t>
            </w:r>
            <w:r>
              <w:rPr>
                <w:rFonts w:ascii="Verdana" w:hAnsi="Verdana"/>
                <w:sz w:val="18"/>
                <w:szCs w:val="18"/>
              </w:rPr>
              <w:t>m</w:t>
            </w:r>
            <w:r>
              <w:rPr>
                <w:rFonts w:ascii="宋体" w:eastAsia="宋体" w:hAnsi="宋体" w:cs="宋体" w:hint="eastAsia"/>
                <w:sz w:val="18"/>
                <w:szCs w:val="18"/>
              </w:rPr>
              <w:t>到</w:t>
            </w:r>
            <w:r>
              <w:rPr>
                <w:rFonts w:ascii="Verdana" w:hAnsi="Verdana"/>
                <w:sz w:val="18"/>
                <w:szCs w:val="18"/>
              </w:rPr>
              <w:t>n</w:t>
            </w:r>
            <w:r>
              <w:rPr>
                <w:rFonts w:ascii="宋体" w:eastAsia="宋体" w:hAnsi="宋体" w:cs="宋体" w:hint="eastAsia"/>
                <w:sz w:val="18"/>
                <w:szCs w:val="18"/>
              </w:rPr>
              <w:t>的列</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proofErr w:type="spellStart"/>
            <w:r>
              <w:rPr>
                <w:rFonts w:ascii="Verdana" w:hAnsi="Verdana"/>
                <w:sz w:val="18"/>
                <w:szCs w:val="18"/>
              </w:rPr>
              <w:t>withoutColumns</w:t>
            </w:r>
            <w:proofErr w:type="spellEnd"/>
            <w:r>
              <w:rPr>
                <w:rFonts w:ascii="宋体" w:eastAsia="宋体" w:hAnsi="宋体" w:cs="宋体" w:hint="eastAsia"/>
                <w:sz w:val="18"/>
                <w:szCs w:val="18"/>
              </w:rPr>
              <w:t>（</w:t>
            </w:r>
            <w:r>
              <w:rPr>
                <w:rFonts w:ascii="Verdana" w:hAnsi="Verdana"/>
                <w:sz w:val="18"/>
                <w:szCs w:val="18"/>
              </w:rPr>
              <w:t>m</w:t>
            </w:r>
            <w:r>
              <w:rPr>
                <w:rFonts w:ascii="宋体" w:eastAsia="宋体" w:hAnsi="宋体" w:cs="宋体" w:hint="eastAsia"/>
                <w:sz w:val="18"/>
                <w:szCs w:val="18"/>
              </w:rPr>
              <w:t>，</w:t>
            </w:r>
            <w:r>
              <w:rPr>
                <w:rFonts w:ascii="Verdana" w:hAnsi="Verdana"/>
                <w:sz w:val="18"/>
                <w:szCs w:val="18"/>
              </w:rPr>
              <w:t>n</w:t>
            </w:r>
            <w:r>
              <w:rPr>
                <w:rFonts w:ascii="宋体" w:eastAsia="宋体" w:hAnsi="宋体" w:cs="宋体" w:hint="eastAsia"/>
                <w:sz w:val="18"/>
                <w:szCs w:val="18"/>
              </w:rPr>
              <w:t>，</w:t>
            </w:r>
            <w:r>
              <w:rPr>
                <w:rFonts w:ascii="Verdana" w:hAnsi="Verdana"/>
                <w:sz w:val="18"/>
                <w:szCs w:val="18"/>
              </w:rPr>
              <w:t>k</w:t>
            </w:r>
            <w:r>
              <w:rPr>
                <w:rFonts w:ascii="宋体" w:eastAsia="宋体" w:hAnsi="宋体" w:cs="宋体" w:hint="eastAsi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select</w:t>
            </w:r>
            <w:r>
              <w:rPr>
                <w:rStyle w:val="o"/>
              </w:rPr>
              <w:t>(</w:t>
            </w:r>
            <w:proofErr w:type="spellStart"/>
            <w:proofErr w:type="gramEnd"/>
            <w:r>
              <w:rPr>
                <w:rStyle w:val="nf"/>
              </w:rPr>
              <w:t>withoutColumns</w:t>
            </w:r>
            <w:proofErr w:type="spellEnd"/>
            <w:r>
              <w:rPr>
                <w:rStyle w:val="o"/>
              </w:rPr>
              <w:t>(</w:t>
            </w:r>
            <w:r>
              <w:rPr>
                <w:rStyle w:val="hljs-number"/>
              </w:rPr>
              <w:t>1</w:t>
            </w:r>
            <w:r>
              <w:rPr>
                <w:rStyle w:val="o"/>
              </w:rPr>
              <w:t xml:space="preserve">, </w:t>
            </w:r>
            <w:r>
              <w:rPr>
                <w:rStyle w:val="hljs-number"/>
              </w:rPr>
              <w:t>3</w:t>
            </w:r>
            <w:r>
              <w:rPr>
                <w:rStyle w:val="o"/>
              </w:rPr>
              <w:t xml:space="preserve">, </w:t>
            </w:r>
            <w:r>
              <w:rPr>
                <w:rStyle w:val="hljs-number"/>
              </w:rPr>
              <w:t>5</w:t>
            </w:r>
            <w:r>
              <w:rPr>
                <w:rStyle w:val="o"/>
              </w:rPr>
              <w:t xml:space="preserve">)) </w:t>
            </w:r>
            <w:r>
              <w:rPr>
                <w:rStyle w:val="k"/>
              </w:rPr>
              <w:t xml:space="preserve">= </w:t>
            </w:r>
            <w:r>
              <w:rPr>
                <w:rStyle w:val="nf"/>
              </w:rPr>
              <w:t>select</w:t>
            </w:r>
            <w:r>
              <w:rPr>
                <w:rStyle w:val="o"/>
              </w:rPr>
              <w:t>(</w:t>
            </w:r>
            <w:r>
              <w:rPr>
                <w:rStyle w:val="hljs-symbol"/>
                <w:color w:val="00B0E8"/>
              </w:rPr>
              <w:t>'b</w:t>
            </w:r>
            <w:r>
              <w:rPr>
                <w:rStyle w:val="ss"/>
              </w:rPr>
              <w:t xml:space="preserve">, </w:t>
            </w:r>
            <w:r>
              <w:rPr>
                <w:rStyle w:val="hljs-symbol"/>
                <w:color w:val="00B0E8"/>
              </w:rPr>
              <w:t>'d</w:t>
            </w:r>
            <w:r>
              <w:rPr>
                <w:rStyle w:val="ss"/>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宋体" w:eastAsia="宋体" w:hAnsi="宋体" w:cs="宋体" w:hint="eastAsia"/>
                <w:sz w:val="18"/>
                <w:szCs w:val="18"/>
              </w:rPr>
              <w:t>取消选择列</w:t>
            </w:r>
            <w:r>
              <w:rPr>
                <w:rFonts w:ascii="Verdana" w:hAnsi="Verdana"/>
                <w:sz w:val="18"/>
                <w:szCs w:val="18"/>
              </w:rPr>
              <w:t>m</w:t>
            </w:r>
            <w:r>
              <w:rPr>
                <w:rFonts w:ascii="宋体" w:eastAsia="宋体" w:hAnsi="宋体" w:cs="宋体" w:hint="eastAsia"/>
                <w:sz w:val="18"/>
                <w:szCs w:val="18"/>
              </w:rPr>
              <w:t>，</w:t>
            </w:r>
            <w:r>
              <w:rPr>
                <w:rFonts w:ascii="Verdana" w:hAnsi="Verdana"/>
                <w:sz w:val="18"/>
                <w:szCs w:val="18"/>
              </w:rPr>
              <w:t>n</w:t>
            </w:r>
            <w:r>
              <w:rPr>
                <w:rFonts w:ascii="宋体" w:eastAsia="宋体" w:hAnsi="宋体" w:cs="宋体" w:hint="eastAsia"/>
                <w:sz w:val="18"/>
                <w:szCs w:val="18"/>
              </w:rPr>
              <w:t>，</w:t>
            </w:r>
            <w:r>
              <w:rPr>
                <w:rFonts w:ascii="Verdana" w:hAnsi="Verdana"/>
                <w:sz w:val="18"/>
                <w:szCs w:val="18"/>
              </w:rPr>
              <w:t>k</w:t>
            </w:r>
          </w:p>
        </w:tc>
      </w:tr>
      <w:tr w:rsidR="003F442E" w:rsidTr="003F442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proofErr w:type="spellStart"/>
            <w:r>
              <w:rPr>
                <w:rFonts w:ascii="Verdana" w:hAnsi="Verdana"/>
                <w:sz w:val="18"/>
                <w:szCs w:val="18"/>
              </w:rPr>
              <w:t>withoutColumns</w:t>
            </w:r>
            <w:proofErr w:type="spellEnd"/>
            <w:r>
              <w:rPr>
                <w:rFonts w:ascii="宋体" w:eastAsia="宋体" w:hAnsi="宋体" w:cs="宋体" w:hint="eastAsia"/>
                <w:sz w:val="18"/>
                <w:szCs w:val="18"/>
              </w:rPr>
              <w:t>（</w:t>
            </w:r>
            <w:r>
              <w:rPr>
                <w:rFonts w:ascii="Verdana" w:hAnsi="Verdana"/>
                <w:sz w:val="18"/>
                <w:szCs w:val="18"/>
              </w:rPr>
              <w:t>m</w:t>
            </w:r>
            <w:r>
              <w:rPr>
                <w:rFonts w:ascii="宋体" w:eastAsia="宋体" w:hAnsi="宋体" w:cs="宋体" w:hint="eastAsia"/>
                <w:sz w:val="18"/>
                <w:szCs w:val="18"/>
              </w:rPr>
              <w:t>，</w:t>
            </w:r>
            <w:r>
              <w:rPr>
                <w:rFonts w:ascii="Verdana" w:hAnsi="Verdana"/>
                <w:sz w:val="18"/>
                <w:szCs w:val="18"/>
              </w:rPr>
              <w:t>n to k</w:t>
            </w:r>
            <w:r>
              <w:rPr>
                <w:rFonts w:ascii="宋体" w:eastAsia="宋体" w:hAnsi="宋体" w:cs="宋体" w:hint="eastAsi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pStyle w:val="HTML0"/>
              <w:wordWrap w:val="0"/>
              <w:spacing w:line="270" w:lineRule="atLeast"/>
            </w:pPr>
            <w:proofErr w:type="gramStart"/>
            <w:r>
              <w:rPr>
                <w:rStyle w:val="nf"/>
              </w:rPr>
              <w:t>select</w:t>
            </w:r>
            <w:r>
              <w:rPr>
                <w:rStyle w:val="o"/>
              </w:rPr>
              <w:t>(</w:t>
            </w:r>
            <w:proofErr w:type="spellStart"/>
            <w:proofErr w:type="gramEnd"/>
            <w:r>
              <w:rPr>
                <w:rStyle w:val="nf"/>
              </w:rPr>
              <w:t>withoutColumns</w:t>
            </w:r>
            <w:proofErr w:type="spellEnd"/>
            <w:r>
              <w:rPr>
                <w:rStyle w:val="o"/>
              </w:rPr>
              <w:t>(</w:t>
            </w:r>
            <w:r>
              <w:rPr>
                <w:rStyle w:val="hljs-number"/>
              </w:rPr>
              <w:t>1</w:t>
            </w:r>
            <w:r>
              <w:rPr>
                <w:rStyle w:val="o"/>
              </w:rPr>
              <w:t xml:space="preserve">, </w:t>
            </w:r>
            <w:r>
              <w:rPr>
                <w:rStyle w:val="hljs-number"/>
              </w:rPr>
              <w:t>3</w:t>
            </w:r>
            <w:r>
              <w:rPr>
                <w:rStyle w:val="mi"/>
              </w:rPr>
              <w:t xml:space="preserve"> </w:t>
            </w:r>
            <w:r>
              <w:rPr>
                <w:rStyle w:val="n"/>
              </w:rPr>
              <w:t xml:space="preserve">to </w:t>
            </w:r>
            <w:r>
              <w:rPr>
                <w:rStyle w:val="hljs-number"/>
              </w:rPr>
              <w:t>5</w:t>
            </w:r>
            <w:r>
              <w:rPr>
                <w:rStyle w:val="o"/>
              </w:rPr>
              <w:t xml:space="preserve">)) </w:t>
            </w:r>
            <w:r>
              <w:rPr>
                <w:rStyle w:val="k"/>
              </w:rPr>
              <w:t xml:space="preserve">= </w:t>
            </w:r>
            <w:r>
              <w:rPr>
                <w:rStyle w:val="nf"/>
              </w:rPr>
              <w:t>select</w:t>
            </w:r>
            <w:r>
              <w:rPr>
                <w:rStyle w:val="o"/>
              </w:rPr>
              <w:t>(</w:t>
            </w:r>
            <w:r>
              <w:rPr>
                <w:rStyle w:val="hljs-symbol"/>
                <w:color w:val="00B0E8"/>
              </w:rPr>
              <w:t>'b</w:t>
            </w:r>
            <w:r>
              <w:rPr>
                <w:rStyle w:val="ss"/>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F442E" w:rsidRDefault="003F442E">
            <w:pPr>
              <w:wordWrap w:val="0"/>
              <w:spacing w:line="270" w:lineRule="atLeast"/>
              <w:rPr>
                <w:rFonts w:ascii="Verdana" w:hAnsi="Verdana"/>
                <w:sz w:val="18"/>
                <w:szCs w:val="18"/>
              </w:rPr>
            </w:pPr>
            <w:r>
              <w:rPr>
                <w:rFonts w:ascii="宋体" w:eastAsia="宋体" w:hAnsi="宋体" w:cs="宋体" w:hint="eastAsia"/>
                <w:sz w:val="18"/>
                <w:szCs w:val="18"/>
              </w:rPr>
              <w:t>上面两种表示的混合</w:t>
            </w:r>
          </w:p>
        </w:tc>
      </w:tr>
    </w:tbl>
    <w:p w:rsidR="003F442E" w:rsidRDefault="003F442E" w:rsidP="003F442E">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列函数可以在所有需要列字段的地方使用，</w:t>
      </w:r>
      <w:r>
        <w:rPr>
          <w:rStyle w:val="HTML"/>
          <w:color w:val="4B4B4B"/>
        </w:rPr>
        <w:t xml:space="preserve">select, </w:t>
      </w:r>
      <w:proofErr w:type="spellStart"/>
      <w:r>
        <w:rPr>
          <w:rStyle w:val="HTML"/>
          <w:color w:val="4B4B4B"/>
        </w:rPr>
        <w:t>groupBy</w:t>
      </w:r>
      <w:proofErr w:type="spellEnd"/>
      <w:r>
        <w:rPr>
          <w:rStyle w:val="HTML"/>
          <w:color w:val="4B4B4B"/>
        </w:rPr>
        <w:t xml:space="preserve">, </w:t>
      </w:r>
      <w:proofErr w:type="spellStart"/>
      <w:r>
        <w:rPr>
          <w:rStyle w:val="HTML"/>
          <w:color w:val="4B4B4B"/>
        </w:rPr>
        <w:t>orderBy</w:t>
      </w:r>
      <w:proofErr w:type="spellEnd"/>
      <w:r>
        <w:rPr>
          <w:rStyle w:val="HTML"/>
          <w:color w:val="4B4B4B"/>
        </w:rPr>
        <w:t xml:space="preserve">, UDFs </w:t>
      </w:r>
      <w:r>
        <w:rPr>
          <w:rStyle w:val="HTML"/>
          <w:rFonts w:ascii="宋体" w:eastAsia="宋体" w:hAnsi="宋体" w:cs="宋体" w:hint="eastAsia"/>
          <w:color w:val="4B4B4B"/>
        </w:rPr>
        <w:t>等</w:t>
      </w:r>
      <w:r>
        <w:rPr>
          <w:rStyle w:val="HTML"/>
          <w:color w:val="4B4B4B"/>
        </w:rPr>
        <w:t>.</w:t>
      </w:r>
      <w:r>
        <w:rPr>
          <w:rFonts w:ascii="宋体" w:eastAsia="宋体" w:hAnsi="宋体" w:cs="宋体" w:hint="eastAsia"/>
          <w:color w:val="4B4B4B"/>
          <w:sz w:val="20"/>
          <w:szCs w:val="20"/>
        </w:rPr>
        <w:t>例如：</w:t>
      </w:r>
    </w:p>
    <w:p w:rsidR="003F442E" w:rsidRDefault="003F442E" w:rsidP="003F442E">
      <w:pPr>
        <w:pStyle w:val="HTML0"/>
        <w:shd w:val="clear" w:color="auto" w:fill="F5F5F5"/>
        <w:rPr>
          <w:color w:val="000000"/>
        </w:rPr>
      </w:pPr>
      <w:r>
        <w:rPr>
          <w:color w:val="000000"/>
        </w:rPr>
        <w:t>table</w:t>
      </w:r>
    </w:p>
    <w:p w:rsidR="003F442E" w:rsidRDefault="003F442E" w:rsidP="003F442E">
      <w:pPr>
        <w:pStyle w:val="HTML0"/>
        <w:shd w:val="clear" w:color="auto" w:fill="F5F5F5"/>
        <w:rPr>
          <w:color w:val="000000"/>
        </w:rPr>
      </w:pPr>
      <w:r>
        <w:rPr>
          <w:color w:val="000000"/>
        </w:rPr>
        <w:t xml:space="preserve">   </w:t>
      </w:r>
      <w:proofErr w:type="gramStart"/>
      <w:r>
        <w:rPr>
          <w:color w:val="000000"/>
        </w:rPr>
        <w:t>.</w:t>
      </w:r>
      <w:proofErr w:type="spellStart"/>
      <w:r>
        <w:rPr>
          <w:color w:val="000000"/>
        </w:rPr>
        <w:t>groupBy</w:t>
      </w:r>
      <w:proofErr w:type="spellEnd"/>
      <w:proofErr w:type="gramEnd"/>
      <w:r>
        <w:rPr>
          <w:color w:val="000000"/>
        </w:rPr>
        <w:t>(</w:t>
      </w:r>
      <w:proofErr w:type="spellStart"/>
      <w:r>
        <w:rPr>
          <w:color w:val="000000"/>
        </w:rPr>
        <w:t>withColumns</w:t>
      </w:r>
      <w:proofErr w:type="spellEnd"/>
      <w:r>
        <w:rPr>
          <w:color w:val="000000"/>
        </w:rPr>
        <w:t>(1 to 3))</w:t>
      </w:r>
    </w:p>
    <w:p w:rsidR="003F442E" w:rsidRDefault="003F442E" w:rsidP="003F442E">
      <w:pPr>
        <w:pStyle w:val="HTML0"/>
        <w:shd w:val="clear" w:color="auto" w:fill="F5F5F5"/>
        <w:rPr>
          <w:color w:val="000000"/>
        </w:rPr>
      </w:pPr>
      <w:r>
        <w:rPr>
          <w:color w:val="000000"/>
        </w:rPr>
        <w:t xml:space="preserve">   </w:t>
      </w:r>
      <w:proofErr w:type="gramStart"/>
      <w:r>
        <w:rPr>
          <w:color w:val="000000"/>
        </w:rPr>
        <w:t>.select</w:t>
      </w:r>
      <w:proofErr w:type="gramEnd"/>
      <w:r>
        <w:rPr>
          <w:color w:val="000000"/>
        </w:rPr>
        <w:t>(</w:t>
      </w:r>
      <w:proofErr w:type="spellStart"/>
      <w:r>
        <w:rPr>
          <w:color w:val="000000"/>
        </w:rPr>
        <w:t>withColumns</w:t>
      </w:r>
      <w:proofErr w:type="spellEnd"/>
      <w:r>
        <w:rPr>
          <w:color w:val="000000"/>
        </w:rPr>
        <w:t xml:space="preserve">('a to 'b), </w:t>
      </w:r>
      <w:proofErr w:type="spellStart"/>
      <w:r>
        <w:rPr>
          <w:color w:val="000000"/>
        </w:rPr>
        <w:t>myUDAgg</w:t>
      </w:r>
      <w:proofErr w:type="spellEnd"/>
      <w:r>
        <w:rPr>
          <w:color w:val="000000"/>
        </w:rPr>
        <w:t>(</w:t>
      </w:r>
      <w:proofErr w:type="spellStart"/>
      <w:r>
        <w:rPr>
          <w:color w:val="000000"/>
        </w:rPr>
        <w:t>myUDF</w:t>
      </w:r>
      <w:proofErr w:type="spellEnd"/>
      <w:r>
        <w:rPr>
          <w:color w:val="000000"/>
        </w:rPr>
        <w:t>(</w:t>
      </w:r>
      <w:proofErr w:type="spellStart"/>
      <w:r>
        <w:rPr>
          <w:color w:val="000000"/>
        </w:rPr>
        <w:t>withColumns</w:t>
      </w:r>
      <w:proofErr w:type="spellEnd"/>
      <w:r>
        <w:rPr>
          <w:color w:val="000000"/>
        </w:rPr>
        <w:t>(5 to 20))))</w:t>
      </w:r>
    </w:p>
    <w:p w:rsidR="003F442E" w:rsidRDefault="003F442E" w:rsidP="003F442E">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注意：列函数仅在</w:t>
      </w:r>
      <w:r>
        <w:rPr>
          <w:rStyle w:val="label"/>
          <w:rFonts w:ascii="Verdana" w:hAnsi="Verdana"/>
          <w:color w:val="4B4B4B"/>
          <w:sz w:val="20"/>
          <w:szCs w:val="20"/>
        </w:rPr>
        <w:t>Table API</w:t>
      </w:r>
      <w:r>
        <w:rPr>
          <w:rStyle w:val="label"/>
          <w:rFonts w:ascii="宋体" w:eastAsia="宋体" w:hAnsi="宋体" w:cs="宋体" w:hint="eastAsia"/>
          <w:color w:val="4B4B4B"/>
          <w:sz w:val="20"/>
          <w:szCs w:val="20"/>
        </w:rPr>
        <w:t>中使用。</w:t>
      </w:r>
      <w:r>
        <w:rPr>
          <w:rFonts w:ascii="Verdana" w:hAnsi="Verdana"/>
          <w:color w:val="4B4B4B"/>
          <w:sz w:val="20"/>
          <w:szCs w:val="20"/>
        </w:rPr>
        <w:t> </w:t>
      </w:r>
    </w:p>
    <w:p w:rsidR="003F442E" w:rsidRDefault="003F442E">
      <w:pPr>
        <w:rPr>
          <w:b/>
          <w:bCs/>
        </w:rPr>
      </w:pPr>
    </w:p>
    <w:p w:rsidR="00DE6FAD" w:rsidRDefault="00DE6FAD">
      <w:pPr>
        <w:rPr>
          <w:b/>
          <w:bCs/>
        </w:rPr>
      </w:pPr>
    </w:p>
    <w:p w:rsidR="00DE6FAD" w:rsidRDefault="00DE6FAD">
      <w:pPr>
        <w:rPr>
          <w:b/>
          <w:bCs/>
        </w:rPr>
      </w:pPr>
    </w:p>
    <w:p w:rsidR="00DE6FAD" w:rsidRPr="00AE6BB9" w:rsidRDefault="00DE6FAD" w:rsidP="00AE6BB9">
      <w:pPr>
        <w:pStyle w:val="1"/>
      </w:pPr>
      <w:hyperlink r:id="rId268" w:history="1">
        <w:bookmarkStart w:id="157" w:name="_Toc26464221"/>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自定义 Source &amp; Sink</w:t>
        </w:r>
        <w:bookmarkEnd w:id="157"/>
      </w:hyperlink>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s="Verdana"/>
          <w:color w:val="4B4B4B"/>
          <w:sz w:val="20"/>
          <w:szCs w:val="20"/>
        </w:rPr>
        <w:t> </w:t>
      </w:r>
      <w:r>
        <w:rPr>
          <w:rFonts w:ascii="Verdana" w:hAnsi="Verdana"/>
          <w:color w:val="4B4B4B"/>
          <w:sz w:val="20"/>
          <w:szCs w:val="20"/>
        </w:rPr>
        <w:t>User-defined Sources &amp; Sinks</w:t>
      </w:r>
      <w:r>
        <w:rPr>
          <w:rFonts w:ascii="Verdana" w:hAnsi="Verdana" w:cs="Verdana"/>
          <w:color w:val="4B4B4B"/>
          <w:sz w:val="20"/>
          <w:szCs w:val="20"/>
        </w:rPr>
        <w:t>  </w:t>
      </w:r>
      <w:hyperlink r:id="rId269" w:history="1">
        <w:r>
          <w:rPr>
            <w:rStyle w:val="a3"/>
            <w:rFonts w:ascii="Verdana" w:hAnsi="Verdana"/>
            <w:color w:val="000000"/>
            <w:sz w:val="20"/>
            <w:szCs w:val="20"/>
          </w:rPr>
          <w:t>https://ci.apache.org/projects/flink/flink-docs-release-1.9/dev/table/sourceSinks.html</w:t>
        </w:r>
      </w:hyperlink>
    </w:p>
    <w:p w:rsidR="00DE6FAD" w:rsidRDefault="00DE6FAD" w:rsidP="00DE6FAD">
      <w:pPr>
        <w:pStyle w:val="a4"/>
        <w:spacing w:before="150" w:beforeAutospacing="0" w:after="150" w:afterAutospacing="0"/>
        <w:rPr>
          <w:rFonts w:ascii="Verdana" w:hAnsi="Verdana"/>
          <w:color w:val="4B4B4B"/>
          <w:sz w:val="20"/>
          <w:szCs w:val="20"/>
        </w:rPr>
      </w:pPr>
      <w:hyperlink r:id="rId270"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t>TableSource</w:t>
      </w:r>
      <w:proofErr w:type="spellEnd"/>
      <w:r>
        <w:rPr>
          <w:rFonts w:ascii="宋体" w:eastAsia="宋体" w:hAnsi="宋体" w:cs="宋体" w:hint="eastAsia"/>
          <w:color w:val="4B4B4B"/>
          <w:sz w:val="20"/>
          <w:szCs w:val="20"/>
        </w:rPr>
        <w:t>提供对存储在外部系统（数据库，键值存储，消息队列）或文件中的数据的访问。在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"https://ci.apache.org/projects/flink/flink-docs-master/zh/dev/table/common.html" \l "register-a-tablesource" </w:instrText>
      </w:r>
      <w:r>
        <w:rPr>
          <w:rFonts w:ascii="Verdana" w:hAnsi="Verdana"/>
          <w:color w:val="4B4B4B"/>
          <w:sz w:val="20"/>
          <w:szCs w:val="20"/>
        </w:rPr>
        <w:fldChar w:fldCharType="separate"/>
      </w:r>
      <w:proofErr w:type="spellStart"/>
      <w:r>
        <w:rPr>
          <w:rStyle w:val="a3"/>
          <w:rFonts w:ascii="Verdana" w:hAnsi="Verdana"/>
          <w:color w:val="000000"/>
          <w:sz w:val="20"/>
          <w:szCs w:val="20"/>
        </w:rPr>
        <w:t>TableEnvironment</w:t>
      </w:r>
      <w:proofErr w:type="spellEnd"/>
      <w:r>
        <w:rPr>
          <w:rStyle w:val="a3"/>
          <w:rFonts w:ascii="宋体" w:eastAsia="宋体" w:hAnsi="宋体" w:cs="宋体" w:hint="eastAsia"/>
          <w:color w:val="000000"/>
          <w:sz w:val="20"/>
          <w:szCs w:val="20"/>
        </w:rPr>
        <w:t>中注册</w:t>
      </w:r>
      <w:proofErr w:type="spellStart"/>
      <w:r>
        <w:rPr>
          <w:rStyle w:val="a3"/>
          <w:rFonts w:ascii="Verdana" w:hAnsi="Verdana"/>
          <w:color w:val="000000"/>
          <w:sz w:val="20"/>
          <w:szCs w:val="20"/>
        </w:rPr>
        <w:t>TableSource</w:t>
      </w:r>
      <w:proofErr w:type="spellEnd"/>
      <w:r>
        <w:rPr>
          <w:rStyle w:val="a3"/>
          <w:rFonts w:ascii="宋体" w:eastAsia="宋体" w:hAnsi="宋体" w:cs="宋体" w:hint="eastAsia"/>
          <w:color w:val="000000"/>
          <w:sz w:val="20"/>
          <w:szCs w:val="20"/>
        </w:rPr>
        <w:t>后</w:t>
      </w:r>
      <w:r>
        <w:rPr>
          <w:rFonts w:ascii="Verdana" w:hAnsi="Verdana"/>
          <w:color w:val="4B4B4B"/>
          <w:sz w:val="20"/>
          <w:szCs w:val="20"/>
        </w:rPr>
        <w:fldChar w:fldCharType="end"/>
      </w:r>
      <w:r>
        <w:rPr>
          <w:rFonts w:ascii="宋体" w:eastAsia="宋体" w:hAnsi="宋体" w:cs="宋体" w:hint="eastAsia"/>
          <w:color w:val="4B4B4B"/>
          <w:sz w:val="20"/>
          <w:szCs w:val="20"/>
        </w:rPr>
        <w:t>，可以通过</w:t>
      </w:r>
      <w:hyperlink r:id="rId271" w:history="1">
        <w:r>
          <w:rPr>
            <w:rStyle w:val="a3"/>
            <w:rFonts w:ascii="Verdana" w:hAnsi="Verdana"/>
            <w:color w:val="000000"/>
            <w:sz w:val="20"/>
            <w:szCs w:val="20"/>
          </w:rPr>
          <w:t>Table API</w:t>
        </w:r>
      </w:hyperlink>
      <w:r>
        <w:rPr>
          <w:rFonts w:ascii="宋体" w:eastAsia="宋体" w:hAnsi="宋体" w:cs="宋体" w:hint="eastAsia"/>
          <w:color w:val="4B4B4B"/>
          <w:sz w:val="20"/>
          <w:szCs w:val="20"/>
        </w:rPr>
        <w:t>或</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"https://ci.apache.org/projects/flink/flink-docs-master/zh/dev/table/sql.html" </w:instrText>
      </w:r>
      <w:r>
        <w:rPr>
          <w:rFonts w:ascii="Verdana" w:hAnsi="Verdana"/>
          <w:color w:val="4B4B4B"/>
          <w:sz w:val="20"/>
          <w:szCs w:val="20"/>
        </w:rPr>
        <w:fldChar w:fldCharType="separate"/>
      </w:r>
      <w:r>
        <w:rPr>
          <w:rStyle w:val="a3"/>
          <w:rFonts w:ascii="Verdana" w:hAnsi="Verdana"/>
          <w:color w:val="000000"/>
          <w:sz w:val="20"/>
          <w:szCs w:val="20"/>
        </w:rPr>
        <w:t>SQL</w:t>
      </w:r>
      <w:r>
        <w:rPr>
          <w:rFonts w:ascii="Verdana" w:hAnsi="Verdana"/>
          <w:color w:val="4B4B4B"/>
          <w:sz w:val="20"/>
          <w:szCs w:val="20"/>
        </w:rPr>
        <w:fldChar w:fldCharType="end"/>
      </w:r>
      <w:r>
        <w:rPr>
          <w:rFonts w:ascii="宋体" w:eastAsia="宋体" w:hAnsi="宋体" w:cs="宋体" w:hint="eastAsia"/>
          <w:color w:val="4B4B4B"/>
          <w:sz w:val="20"/>
          <w:szCs w:val="20"/>
        </w:rPr>
        <w:t>查询对其进行访问。</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lastRenderedPageBreak/>
        <w:t>TableSink</w:t>
      </w:r>
      <w:proofErr w:type="spellEnd"/>
      <w:r>
        <w:rPr>
          <w:rFonts w:ascii="Verdana" w:hAnsi="Verdana"/>
          <w:color w:val="4B4B4B"/>
          <w:sz w:val="20"/>
          <w:szCs w:val="20"/>
        </w:rPr>
        <w:t> </w:t>
      </w:r>
      <w:hyperlink r:id="rId272" w:anchor="emit-a-table" w:history="1">
        <w:r>
          <w:rPr>
            <w:rStyle w:val="a3"/>
            <w:rFonts w:ascii="宋体" w:eastAsia="宋体" w:hAnsi="宋体" w:cs="宋体" w:hint="eastAsia"/>
            <w:color w:val="000000"/>
            <w:sz w:val="20"/>
            <w:szCs w:val="20"/>
          </w:rPr>
          <w:t>将表</w:t>
        </w:r>
      </w:hyperlink>
      <w:r>
        <w:rPr>
          <w:rFonts w:ascii="宋体" w:eastAsia="宋体" w:hAnsi="宋体" w:cs="宋体" w:hint="eastAsia"/>
          <w:color w:val="4B4B4B"/>
          <w:sz w:val="20"/>
          <w:szCs w:val="20"/>
        </w:rPr>
        <w:t>发送到外部存储系统，例如数据库，键值存储，消息队列或文件系统（采用不同的编码，例如</w:t>
      </w:r>
      <w:r>
        <w:rPr>
          <w:rFonts w:ascii="Verdana" w:hAnsi="Verdana"/>
          <w:color w:val="4B4B4B"/>
          <w:sz w:val="20"/>
          <w:szCs w:val="20"/>
        </w:rPr>
        <w:t>CSV</w:t>
      </w:r>
      <w:r>
        <w:rPr>
          <w:rFonts w:ascii="宋体" w:eastAsia="宋体" w:hAnsi="宋体" w:cs="宋体" w:hint="eastAsia"/>
          <w:color w:val="4B4B4B"/>
          <w:sz w:val="20"/>
          <w:szCs w:val="20"/>
        </w:rPr>
        <w:t>，</w:t>
      </w:r>
      <w:r>
        <w:rPr>
          <w:rFonts w:ascii="Verdana" w:hAnsi="Verdana"/>
          <w:color w:val="4B4B4B"/>
          <w:sz w:val="20"/>
          <w:szCs w:val="20"/>
        </w:rPr>
        <w:t>Parquet</w:t>
      </w:r>
      <w:r>
        <w:rPr>
          <w:rFonts w:ascii="宋体" w:eastAsia="宋体" w:hAnsi="宋体" w:cs="宋体" w:hint="eastAsia"/>
          <w:color w:val="4B4B4B"/>
          <w:sz w:val="20"/>
          <w:szCs w:val="20"/>
        </w:rPr>
        <w:t>或</w:t>
      </w:r>
      <w:r>
        <w:rPr>
          <w:rFonts w:ascii="Verdana" w:hAnsi="Verdana"/>
          <w:color w:val="4B4B4B"/>
          <w:sz w:val="20"/>
          <w:szCs w:val="20"/>
        </w:rPr>
        <w:t>ORC</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t>TableFactory</w:t>
      </w:r>
      <w:proofErr w:type="spellEnd"/>
      <w:r>
        <w:rPr>
          <w:rFonts w:ascii="宋体" w:eastAsia="宋体" w:hAnsi="宋体" w:cs="宋体" w:hint="eastAsia"/>
          <w:color w:val="4B4B4B"/>
          <w:sz w:val="20"/>
          <w:szCs w:val="20"/>
        </w:rPr>
        <w:t>允许将与外部系统的连接的声明与实际实现分开。</w:t>
      </w:r>
      <w:proofErr w:type="spellStart"/>
      <w:r>
        <w:rPr>
          <w:rFonts w:ascii="Verdana" w:hAnsi="Verdana"/>
          <w:color w:val="4B4B4B"/>
          <w:sz w:val="20"/>
          <w:szCs w:val="20"/>
        </w:rPr>
        <w:t>TableFactory</w:t>
      </w:r>
      <w:proofErr w:type="spellEnd"/>
      <w:r>
        <w:rPr>
          <w:rFonts w:ascii="Verdana" w:hAnsi="Verdana" w:cs="Verdana"/>
          <w:color w:val="4B4B4B"/>
          <w:sz w:val="20"/>
          <w:szCs w:val="20"/>
        </w:rPr>
        <w:t> </w:t>
      </w:r>
      <w:r>
        <w:rPr>
          <w:rFonts w:ascii="宋体" w:eastAsia="宋体" w:hAnsi="宋体" w:cs="宋体" w:hint="eastAsia"/>
          <w:color w:val="4B4B4B"/>
          <w:sz w:val="20"/>
          <w:szCs w:val="20"/>
        </w:rPr>
        <w:t>从标准化的基于字符串的属性创建表</w:t>
      </w:r>
      <w:r>
        <w:rPr>
          <w:rFonts w:ascii="Verdana" w:hAnsi="Verdana"/>
          <w:color w:val="4B4B4B"/>
          <w:sz w:val="20"/>
          <w:szCs w:val="20"/>
        </w:rPr>
        <w:t xml:space="preserve"> source </w:t>
      </w:r>
      <w:r>
        <w:rPr>
          <w:rFonts w:ascii="宋体" w:eastAsia="宋体" w:hAnsi="宋体" w:cs="宋体" w:hint="eastAsia"/>
          <w:color w:val="4B4B4B"/>
          <w:sz w:val="20"/>
          <w:szCs w:val="20"/>
        </w:rPr>
        <w:t>和</w:t>
      </w:r>
      <w:r>
        <w:rPr>
          <w:rFonts w:ascii="Verdana" w:hAnsi="Verdana"/>
          <w:color w:val="4B4B4B"/>
          <w:sz w:val="20"/>
          <w:szCs w:val="20"/>
        </w:rPr>
        <w:t xml:space="preserve"> sink </w:t>
      </w:r>
      <w:r>
        <w:rPr>
          <w:rFonts w:ascii="宋体" w:eastAsia="宋体" w:hAnsi="宋体" w:cs="宋体" w:hint="eastAsia"/>
          <w:color w:val="4B4B4B"/>
          <w:sz w:val="20"/>
          <w:szCs w:val="20"/>
        </w:rPr>
        <w:t>的已配置实例。可以使用</w:t>
      </w:r>
      <w:r>
        <w:rPr>
          <w:rStyle w:val="HTML"/>
          <w:color w:val="4B4B4B"/>
        </w:rPr>
        <w:t>Descriptor</w:t>
      </w:r>
      <w:r>
        <w:rPr>
          <w:rFonts w:ascii="宋体" w:eastAsia="宋体" w:hAnsi="宋体" w:cs="宋体" w:hint="eastAsia"/>
          <w:color w:val="4B4B4B"/>
          <w:sz w:val="20"/>
          <w:szCs w:val="20"/>
        </w:rPr>
        <w:t>或通过</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"https://ci.apache.org/projects/flink/flink-docs-master/zh/dev/table/sqlClient.html" </w:instrText>
      </w:r>
      <w:r>
        <w:rPr>
          <w:rFonts w:ascii="Verdana" w:hAnsi="Verdana"/>
          <w:color w:val="4B4B4B"/>
          <w:sz w:val="20"/>
          <w:szCs w:val="20"/>
        </w:rPr>
        <w:fldChar w:fldCharType="separate"/>
      </w:r>
      <w:r>
        <w:rPr>
          <w:rStyle w:val="a3"/>
          <w:rFonts w:ascii="Verdana" w:hAnsi="Verdana"/>
          <w:color w:val="000000"/>
          <w:sz w:val="20"/>
          <w:szCs w:val="20"/>
        </w:rPr>
        <w:t>SQL Client</w:t>
      </w:r>
      <w:r>
        <w:rPr>
          <w:rStyle w:val="a3"/>
          <w:rFonts w:ascii="宋体" w:eastAsia="宋体" w:hAnsi="宋体" w:cs="宋体" w:hint="eastAsia"/>
          <w:color w:val="000000"/>
          <w:sz w:val="20"/>
          <w:szCs w:val="20"/>
        </w:rPr>
        <w:t>的</w:t>
      </w:r>
      <w:r>
        <w:rPr>
          <w:rFonts w:ascii="Verdana" w:hAnsi="Verdana"/>
          <w:color w:val="4B4B4B"/>
          <w:sz w:val="20"/>
          <w:szCs w:val="20"/>
        </w:rPr>
        <w:fldChar w:fldCharType="end"/>
      </w:r>
      <w:r>
        <w:rPr>
          <w:rFonts w:ascii="Verdana" w:hAnsi="Verdana"/>
          <w:color w:val="4B4B4B"/>
          <w:sz w:val="20"/>
          <w:szCs w:val="20"/>
        </w:rPr>
        <w:t> YAML</w:t>
      </w:r>
      <w:r>
        <w:rPr>
          <w:rFonts w:ascii="宋体" w:eastAsia="宋体" w:hAnsi="宋体" w:cs="宋体" w:hint="eastAsia"/>
          <w:color w:val="4B4B4B"/>
          <w:sz w:val="20"/>
          <w:szCs w:val="20"/>
        </w:rPr>
        <w:t>配置文件以编程方式生成属性。</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看一下</w:t>
      </w:r>
      <w:hyperlink r:id="rId273" w:history="1">
        <w:r>
          <w:rPr>
            <w:rStyle w:val="a3"/>
            <w:rFonts w:ascii="宋体" w:eastAsia="宋体" w:hAnsi="宋体" w:cs="宋体" w:hint="eastAsia"/>
            <w:color w:val="000000"/>
            <w:sz w:val="20"/>
            <w:szCs w:val="20"/>
          </w:rPr>
          <w:t>通用概念和</w:t>
        </w:r>
        <w:r>
          <w:rPr>
            <w:rStyle w:val="a3"/>
            <w:rFonts w:ascii="Verdana" w:hAnsi="Verdana"/>
            <w:color w:val="000000"/>
            <w:sz w:val="20"/>
            <w:szCs w:val="20"/>
          </w:rPr>
          <w:t>API</w:t>
        </w:r>
      </w:hyperlink>
      <w:r>
        <w:rPr>
          <w:rFonts w:ascii="宋体" w:eastAsia="宋体" w:hAnsi="宋体" w:cs="宋体" w:hint="eastAsia"/>
          <w:color w:val="4B4B4B"/>
          <w:sz w:val="20"/>
          <w:szCs w:val="20"/>
        </w:rPr>
        <w:t>页面，详细了解如何</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"https://ci.apache.org/projects/flink/flink-docs-master/zh/dev/table/common.html" \l "register-a-tablesource"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注册</w:t>
      </w:r>
      <w:proofErr w:type="spellStart"/>
      <w:r>
        <w:rPr>
          <w:rStyle w:val="a3"/>
          <w:rFonts w:ascii="Verdana" w:hAnsi="Verdana"/>
          <w:color w:val="000000"/>
          <w:sz w:val="20"/>
          <w:szCs w:val="20"/>
        </w:rPr>
        <w:t>TableSource</w:t>
      </w:r>
      <w:proofErr w:type="spellEnd"/>
      <w:r>
        <w:rPr>
          <w:rFonts w:ascii="Verdana" w:hAnsi="Verdana"/>
          <w:color w:val="4B4B4B"/>
          <w:sz w:val="20"/>
          <w:szCs w:val="20"/>
        </w:rPr>
        <w:fldChar w:fldCharType="end"/>
      </w:r>
      <w:r>
        <w:rPr>
          <w:rFonts w:ascii="宋体" w:eastAsia="宋体" w:hAnsi="宋体" w:cs="宋体" w:hint="eastAsia"/>
          <w:color w:val="4B4B4B"/>
          <w:sz w:val="20"/>
          <w:szCs w:val="20"/>
        </w:rPr>
        <w:t>以及如何</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"https://ci.apache.org/projects/flink/flink-docs-master/zh/dev/table/common.html" \l "emit-a-table"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通过</w:t>
      </w:r>
      <w:proofErr w:type="spellStart"/>
      <w:r>
        <w:rPr>
          <w:rStyle w:val="a3"/>
          <w:rFonts w:ascii="Verdana" w:hAnsi="Verdana"/>
          <w:color w:val="000000"/>
          <w:sz w:val="20"/>
          <w:szCs w:val="20"/>
        </w:rPr>
        <w:t>TableSink</w:t>
      </w:r>
      <w:proofErr w:type="spellEnd"/>
      <w:r>
        <w:rPr>
          <w:rStyle w:val="a3"/>
          <w:rFonts w:ascii="宋体" w:eastAsia="宋体" w:hAnsi="宋体" w:cs="宋体" w:hint="eastAsia"/>
          <w:color w:val="000000"/>
          <w:sz w:val="20"/>
          <w:szCs w:val="20"/>
        </w:rPr>
        <w:t>发出表</w:t>
      </w:r>
      <w:r>
        <w:rPr>
          <w:rFonts w:ascii="Verdana" w:hAnsi="Verdana"/>
          <w:color w:val="4B4B4B"/>
          <w:sz w:val="20"/>
          <w:szCs w:val="20"/>
        </w:rPr>
        <w:fldChar w:fldCharType="end"/>
      </w:r>
      <w:r>
        <w:rPr>
          <w:rFonts w:ascii="宋体" w:eastAsia="宋体" w:hAnsi="宋体" w:cs="宋体" w:hint="eastAsia"/>
          <w:color w:val="4B4B4B"/>
          <w:sz w:val="20"/>
          <w:szCs w:val="20"/>
        </w:rPr>
        <w:t>。有关如何使用工厂的示例</w:t>
      </w:r>
      <w:hyperlink r:id="rId274" w:history="1">
        <w:r>
          <w:rPr>
            <w:rStyle w:val="a3"/>
            <w:rFonts w:ascii="宋体" w:eastAsia="宋体" w:hAnsi="宋体" w:cs="宋体" w:hint="eastAsia"/>
            <w:color w:val="000000"/>
            <w:sz w:val="20"/>
            <w:szCs w:val="20"/>
          </w:rPr>
          <w:t>，</w:t>
        </w:r>
      </w:hyperlink>
      <w:r>
        <w:rPr>
          <w:rFonts w:ascii="宋体" w:eastAsia="宋体" w:hAnsi="宋体" w:cs="宋体" w:hint="eastAsia"/>
          <w:color w:val="4B4B4B"/>
          <w:sz w:val="20"/>
          <w:szCs w:val="20"/>
        </w:rPr>
        <w:t>请参见</w:t>
      </w:r>
      <w:hyperlink r:id="rId275" w:history="1">
        <w:r>
          <w:rPr>
            <w:rStyle w:val="a3"/>
            <w:rFonts w:ascii="宋体" w:eastAsia="宋体" w:hAnsi="宋体" w:cs="宋体" w:hint="eastAsia"/>
            <w:color w:val="000000"/>
            <w:sz w:val="20"/>
            <w:szCs w:val="20"/>
          </w:rPr>
          <w:t>内置的源，接收器和格式</w:t>
        </w:r>
      </w:hyperlink>
      <w:r>
        <w:rPr>
          <w:rFonts w:ascii="宋体" w:eastAsia="宋体" w:hAnsi="宋体" w:cs="宋体" w:hint="eastAsia"/>
          <w:color w:val="4B4B4B"/>
          <w:sz w:val="20"/>
          <w:szCs w:val="20"/>
        </w:rPr>
        <w:t>页面。</w:t>
      </w:r>
    </w:p>
    <w:p w:rsidR="00DE6FAD" w:rsidRDefault="00DE6FAD" w:rsidP="00DE6FAD">
      <w:pPr>
        <w:widowControl/>
        <w:numPr>
          <w:ilvl w:val="0"/>
          <w:numId w:val="55"/>
        </w:numPr>
        <w:spacing w:before="100" w:beforeAutospacing="1" w:after="100" w:afterAutospacing="1"/>
        <w:ind w:left="450"/>
        <w:jc w:val="left"/>
        <w:rPr>
          <w:rFonts w:ascii="Verdana" w:hAnsi="Verdana"/>
          <w:color w:val="4B4B4B"/>
          <w:sz w:val="20"/>
          <w:szCs w:val="20"/>
        </w:rPr>
      </w:pPr>
      <w:hyperlink r:id="rId276" w:anchor="define-a-tablesource" w:history="1">
        <w:r>
          <w:rPr>
            <w:rStyle w:val="a3"/>
            <w:rFonts w:ascii="Verdana" w:hAnsi="Verdana"/>
            <w:color w:val="000000"/>
            <w:sz w:val="20"/>
            <w:szCs w:val="20"/>
          </w:rPr>
          <w:t>定义</w:t>
        </w:r>
        <w:proofErr w:type="spellStart"/>
        <w:r>
          <w:rPr>
            <w:rStyle w:val="a3"/>
            <w:rFonts w:ascii="Verdana" w:hAnsi="Verdana"/>
            <w:color w:val="000000"/>
            <w:sz w:val="20"/>
            <w:szCs w:val="20"/>
          </w:rPr>
          <w:t>TableSource</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77" w:anchor="defining-a-batchtablesource" w:history="1">
        <w:r>
          <w:rPr>
            <w:rStyle w:val="a3"/>
            <w:rFonts w:ascii="Verdana" w:hAnsi="Verdana"/>
            <w:color w:val="000000"/>
            <w:sz w:val="20"/>
            <w:szCs w:val="20"/>
          </w:rPr>
          <w:t>定义</w:t>
        </w:r>
        <w:proofErr w:type="spellStart"/>
        <w:r>
          <w:rPr>
            <w:rStyle w:val="a3"/>
            <w:rFonts w:ascii="Verdana" w:hAnsi="Verdana"/>
            <w:color w:val="000000"/>
            <w:sz w:val="20"/>
            <w:szCs w:val="20"/>
          </w:rPr>
          <w:t>BatchTableSource</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78" w:anchor="defining-a-streamtablesource" w:history="1">
        <w:r>
          <w:rPr>
            <w:rStyle w:val="a3"/>
            <w:rFonts w:ascii="Verdana" w:hAnsi="Verdana"/>
            <w:color w:val="000000"/>
            <w:sz w:val="20"/>
            <w:szCs w:val="20"/>
          </w:rPr>
          <w:t>定义</w:t>
        </w:r>
        <w:proofErr w:type="spellStart"/>
        <w:r>
          <w:rPr>
            <w:rStyle w:val="a3"/>
            <w:rFonts w:ascii="Verdana" w:hAnsi="Verdana"/>
            <w:color w:val="000000"/>
            <w:sz w:val="20"/>
            <w:szCs w:val="20"/>
          </w:rPr>
          <w:t>StreamTableSource</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79" w:anchor="defining-a-tablesource-with-time-attributes" w:history="1">
        <w:r>
          <w:rPr>
            <w:rStyle w:val="a3"/>
            <w:rFonts w:ascii="Verdana" w:hAnsi="Verdana"/>
            <w:color w:val="000000"/>
            <w:sz w:val="20"/>
            <w:szCs w:val="20"/>
          </w:rPr>
          <w:t>使用时间属性定义</w:t>
        </w:r>
        <w:proofErr w:type="spellStart"/>
        <w:r>
          <w:rPr>
            <w:rStyle w:val="a3"/>
            <w:rFonts w:ascii="Verdana" w:hAnsi="Verdana"/>
            <w:color w:val="000000"/>
            <w:sz w:val="20"/>
            <w:szCs w:val="20"/>
          </w:rPr>
          <w:t>TableSource</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80" w:anchor="defining-a-tablesource-with-projection-push-down" w:history="1">
        <w:r>
          <w:rPr>
            <w:rStyle w:val="a3"/>
            <w:rFonts w:ascii="Verdana" w:hAnsi="Verdana"/>
            <w:color w:val="000000"/>
            <w:sz w:val="20"/>
            <w:szCs w:val="20"/>
          </w:rPr>
          <w:t>使用投影下推定义</w:t>
        </w:r>
        <w:proofErr w:type="spellStart"/>
        <w:r>
          <w:rPr>
            <w:rStyle w:val="a3"/>
            <w:rFonts w:ascii="Verdana" w:hAnsi="Verdana"/>
            <w:color w:val="000000"/>
            <w:sz w:val="20"/>
            <w:szCs w:val="20"/>
          </w:rPr>
          <w:t>TableSource</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81" w:anchor="defining-a-tablesource-with-filter-push-down" w:history="1">
        <w:r>
          <w:rPr>
            <w:rStyle w:val="a3"/>
            <w:rFonts w:ascii="Verdana" w:hAnsi="Verdana"/>
            <w:color w:val="000000"/>
            <w:sz w:val="20"/>
            <w:szCs w:val="20"/>
          </w:rPr>
          <w:t>使用过滤器下推定义</w:t>
        </w:r>
        <w:proofErr w:type="spellStart"/>
        <w:r>
          <w:rPr>
            <w:rStyle w:val="a3"/>
            <w:rFonts w:ascii="Verdana" w:hAnsi="Verdana"/>
            <w:color w:val="000000"/>
            <w:sz w:val="20"/>
            <w:szCs w:val="20"/>
          </w:rPr>
          <w:t>TableSource</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82" w:anchor="defining-a-tablesource-for-lookups" w:history="1">
        <w:r>
          <w:rPr>
            <w:rStyle w:val="a3"/>
            <w:rFonts w:ascii="Verdana" w:hAnsi="Verdana"/>
            <w:color w:val="000000"/>
            <w:sz w:val="20"/>
            <w:szCs w:val="20"/>
          </w:rPr>
          <w:t>定义用于查找的</w:t>
        </w:r>
        <w:proofErr w:type="spellStart"/>
        <w:r>
          <w:rPr>
            <w:rStyle w:val="a3"/>
            <w:rFonts w:ascii="Verdana" w:hAnsi="Verdana"/>
            <w:color w:val="000000"/>
            <w:sz w:val="20"/>
            <w:szCs w:val="20"/>
          </w:rPr>
          <w:t>TableSource</w:t>
        </w:r>
        <w:proofErr w:type="spellEnd"/>
      </w:hyperlink>
    </w:p>
    <w:p w:rsidR="00DE6FAD" w:rsidRDefault="00DE6FAD" w:rsidP="00DE6FAD">
      <w:pPr>
        <w:widowControl/>
        <w:numPr>
          <w:ilvl w:val="0"/>
          <w:numId w:val="55"/>
        </w:numPr>
        <w:spacing w:before="100" w:beforeAutospacing="1" w:after="100" w:afterAutospacing="1"/>
        <w:ind w:left="450"/>
        <w:jc w:val="left"/>
        <w:rPr>
          <w:rFonts w:ascii="Verdana" w:hAnsi="Verdana"/>
          <w:color w:val="4B4B4B"/>
          <w:sz w:val="20"/>
          <w:szCs w:val="20"/>
        </w:rPr>
      </w:pPr>
      <w:hyperlink r:id="rId283" w:anchor="define-a-tablesink" w:history="1">
        <w:r>
          <w:rPr>
            <w:rStyle w:val="a3"/>
            <w:rFonts w:ascii="Verdana" w:hAnsi="Verdana"/>
            <w:color w:val="000000"/>
            <w:sz w:val="20"/>
            <w:szCs w:val="20"/>
          </w:rPr>
          <w:t>定义</w:t>
        </w:r>
        <w:proofErr w:type="spellStart"/>
        <w:r>
          <w:rPr>
            <w:rStyle w:val="a3"/>
            <w:rFonts w:ascii="Verdana" w:hAnsi="Verdana"/>
            <w:color w:val="000000"/>
            <w:sz w:val="20"/>
            <w:szCs w:val="20"/>
          </w:rPr>
          <w:t>TableSink</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84" w:anchor="batchtablesink" w:history="1">
        <w:proofErr w:type="spellStart"/>
        <w:r>
          <w:rPr>
            <w:rStyle w:val="a3"/>
            <w:rFonts w:ascii="Verdana" w:hAnsi="Verdana"/>
            <w:color w:val="000000"/>
            <w:sz w:val="20"/>
            <w:szCs w:val="20"/>
          </w:rPr>
          <w:t>BatchTableSink</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85" w:anchor="appendstreamtablesink" w:history="1">
        <w:proofErr w:type="spellStart"/>
        <w:r>
          <w:rPr>
            <w:rStyle w:val="a3"/>
            <w:rFonts w:ascii="Verdana" w:hAnsi="Verdana"/>
            <w:color w:val="000000"/>
            <w:sz w:val="20"/>
            <w:szCs w:val="20"/>
          </w:rPr>
          <w:t>AppendStreamTableSink</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86" w:anchor="retractstreamtablesink" w:history="1">
        <w:proofErr w:type="spellStart"/>
        <w:r>
          <w:rPr>
            <w:rStyle w:val="a3"/>
            <w:rFonts w:ascii="Verdana" w:hAnsi="Verdana"/>
            <w:color w:val="000000"/>
            <w:sz w:val="20"/>
            <w:szCs w:val="20"/>
          </w:rPr>
          <w:t>RetractStreamTableSink</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87" w:anchor="upsertstreamtablesink" w:history="1">
        <w:proofErr w:type="spellStart"/>
        <w:r>
          <w:rPr>
            <w:rStyle w:val="a3"/>
            <w:rFonts w:ascii="Verdana" w:hAnsi="Verdana"/>
            <w:color w:val="000000"/>
            <w:sz w:val="20"/>
            <w:szCs w:val="20"/>
          </w:rPr>
          <w:t>UpsertStreamTableSink</w:t>
        </w:r>
        <w:proofErr w:type="spellEnd"/>
      </w:hyperlink>
    </w:p>
    <w:p w:rsidR="00DE6FAD" w:rsidRDefault="00DE6FAD" w:rsidP="00DE6FAD">
      <w:pPr>
        <w:widowControl/>
        <w:numPr>
          <w:ilvl w:val="0"/>
          <w:numId w:val="55"/>
        </w:numPr>
        <w:spacing w:before="100" w:beforeAutospacing="1" w:after="100" w:afterAutospacing="1"/>
        <w:ind w:left="450"/>
        <w:jc w:val="left"/>
        <w:rPr>
          <w:rFonts w:ascii="Verdana" w:hAnsi="Verdana"/>
          <w:color w:val="4B4B4B"/>
          <w:sz w:val="20"/>
          <w:szCs w:val="20"/>
        </w:rPr>
      </w:pPr>
      <w:hyperlink r:id="rId288" w:anchor="define-a-tablefactory" w:history="1">
        <w:r>
          <w:rPr>
            <w:rStyle w:val="a3"/>
            <w:rFonts w:ascii="Verdana" w:hAnsi="Verdana"/>
            <w:color w:val="000000"/>
            <w:sz w:val="20"/>
            <w:szCs w:val="20"/>
          </w:rPr>
          <w:t>定义</w:t>
        </w:r>
        <w:proofErr w:type="spellStart"/>
        <w:r>
          <w:rPr>
            <w:rStyle w:val="a3"/>
            <w:rFonts w:ascii="Verdana" w:hAnsi="Verdana"/>
            <w:color w:val="000000"/>
            <w:sz w:val="20"/>
            <w:szCs w:val="20"/>
          </w:rPr>
          <w:t>TableFactory</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89" w:anchor="use-a-tablefactory-in-the-sql-client" w:history="1">
        <w:r>
          <w:rPr>
            <w:rStyle w:val="a3"/>
            <w:rFonts w:ascii="Verdana" w:hAnsi="Verdana"/>
            <w:color w:val="000000"/>
            <w:sz w:val="20"/>
            <w:szCs w:val="20"/>
          </w:rPr>
          <w:t>在</w:t>
        </w:r>
        <w:r>
          <w:rPr>
            <w:rStyle w:val="a3"/>
            <w:rFonts w:ascii="Verdana" w:hAnsi="Verdana"/>
            <w:color w:val="000000"/>
            <w:sz w:val="20"/>
            <w:szCs w:val="20"/>
          </w:rPr>
          <w:t>SQL</w:t>
        </w:r>
        <w:r>
          <w:rPr>
            <w:rStyle w:val="a3"/>
            <w:rFonts w:ascii="Verdana" w:hAnsi="Verdana"/>
            <w:color w:val="000000"/>
            <w:sz w:val="20"/>
            <w:szCs w:val="20"/>
          </w:rPr>
          <w:t>客户端中使用</w:t>
        </w:r>
        <w:proofErr w:type="spellStart"/>
        <w:r>
          <w:rPr>
            <w:rStyle w:val="a3"/>
            <w:rFonts w:ascii="Verdana" w:hAnsi="Verdana"/>
            <w:color w:val="000000"/>
            <w:sz w:val="20"/>
            <w:szCs w:val="20"/>
          </w:rPr>
          <w:t>TableFactory</w:t>
        </w:r>
        <w:proofErr w:type="spellEnd"/>
      </w:hyperlink>
    </w:p>
    <w:p w:rsidR="00DE6FAD" w:rsidRDefault="00DE6FAD" w:rsidP="00DE6FAD">
      <w:pPr>
        <w:widowControl/>
        <w:numPr>
          <w:ilvl w:val="1"/>
          <w:numId w:val="55"/>
        </w:numPr>
        <w:spacing w:before="100" w:beforeAutospacing="1" w:after="100" w:afterAutospacing="1"/>
        <w:ind w:left="900"/>
        <w:jc w:val="left"/>
        <w:rPr>
          <w:rFonts w:ascii="Verdana" w:hAnsi="Verdana"/>
          <w:color w:val="4B4B4B"/>
          <w:sz w:val="20"/>
          <w:szCs w:val="20"/>
        </w:rPr>
      </w:pPr>
      <w:hyperlink r:id="rId290" w:anchor="use-a-tablefactory-in-the-table--sql-api" w:history="1">
        <w:r>
          <w:rPr>
            <w:rStyle w:val="a3"/>
            <w:rFonts w:ascii="Verdana" w:hAnsi="Verdana"/>
            <w:color w:val="000000"/>
            <w:sz w:val="20"/>
            <w:szCs w:val="20"/>
          </w:rPr>
          <w:t>在</w:t>
        </w:r>
        <w:r>
          <w:rPr>
            <w:rStyle w:val="a3"/>
            <w:rFonts w:ascii="Verdana" w:hAnsi="Verdana"/>
            <w:color w:val="000000"/>
            <w:sz w:val="20"/>
            <w:szCs w:val="20"/>
          </w:rPr>
          <w:t>Table</w:t>
        </w:r>
        <w:r>
          <w:rPr>
            <w:rStyle w:val="a3"/>
            <w:rFonts w:ascii="Verdana" w:hAnsi="Verdana"/>
            <w:color w:val="000000"/>
            <w:sz w:val="20"/>
            <w:szCs w:val="20"/>
          </w:rPr>
          <w:t>＆</w:t>
        </w:r>
        <w:r>
          <w:rPr>
            <w:rStyle w:val="a3"/>
            <w:rFonts w:ascii="Verdana" w:hAnsi="Verdana"/>
            <w:color w:val="000000"/>
            <w:sz w:val="20"/>
            <w:szCs w:val="20"/>
          </w:rPr>
          <w:t>SQL API</w:t>
        </w:r>
        <w:r>
          <w:rPr>
            <w:rStyle w:val="a3"/>
            <w:rFonts w:ascii="Verdana" w:hAnsi="Verdana"/>
            <w:color w:val="000000"/>
            <w:sz w:val="20"/>
            <w:szCs w:val="20"/>
          </w:rPr>
          <w:t>中使用</w:t>
        </w:r>
        <w:proofErr w:type="spellStart"/>
        <w:r>
          <w:rPr>
            <w:rStyle w:val="a3"/>
            <w:rFonts w:ascii="Verdana" w:hAnsi="Verdana"/>
            <w:color w:val="000000"/>
            <w:sz w:val="20"/>
            <w:szCs w:val="20"/>
          </w:rPr>
          <w:t>TableFactory</w:t>
        </w:r>
        <w:proofErr w:type="spellEnd"/>
      </w:hyperlink>
    </w:p>
    <w:p w:rsidR="00DE6FAD" w:rsidRDefault="00DE6FAD" w:rsidP="00DE6FAD">
      <w:pPr>
        <w:pStyle w:val="2"/>
        <w:spacing w:before="150" w:beforeAutospacing="0" w:after="150" w:afterAutospacing="0"/>
        <w:rPr>
          <w:rFonts w:ascii="Verdana" w:hAnsi="Verdana"/>
          <w:color w:val="4B4B4B"/>
          <w:sz w:val="32"/>
          <w:szCs w:val="32"/>
        </w:rPr>
      </w:pPr>
      <w:bookmarkStart w:id="158" w:name="_Toc26464222"/>
      <w:r>
        <w:rPr>
          <w:rFonts w:ascii="宋体" w:eastAsia="宋体" w:hAnsi="宋体" w:cs="宋体" w:hint="eastAsia"/>
          <w:color w:val="4B4B4B"/>
          <w:sz w:val="32"/>
          <w:szCs w:val="32"/>
        </w:rPr>
        <w:t>定义</w:t>
      </w:r>
      <w:r>
        <w:rPr>
          <w:rFonts w:ascii="Verdana" w:hAnsi="Verdana"/>
          <w:color w:val="4B4B4B"/>
          <w:sz w:val="32"/>
          <w:szCs w:val="32"/>
        </w:rPr>
        <w:t xml:space="preserve"> </w:t>
      </w:r>
      <w:proofErr w:type="spellStart"/>
      <w:r>
        <w:rPr>
          <w:rFonts w:ascii="Verdana" w:hAnsi="Verdana"/>
          <w:color w:val="4B4B4B"/>
          <w:sz w:val="32"/>
          <w:szCs w:val="32"/>
        </w:rPr>
        <w:t>TableSource</w:t>
      </w:r>
      <w:bookmarkEnd w:id="158"/>
      <w:proofErr w:type="spellEnd"/>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t>TableSource</w:t>
      </w:r>
      <w:proofErr w:type="spellEnd"/>
      <w:r>
        <w:rPr>
          <w:rFonts w:ascii="宋体" w:eastAsia="宋体" w:hAnsi="宋体" w:cs="宋体" w:hint="eastAsia"/>
          <w:color w:val="4B4B4B"/>
          <w:sz w:val="20"/>
          <w:szCs w:val="20"/>
        </w:rPr>
        <w:t>是一个通用接口，使</w:t>
      </w:r>
      <w:r>
        <w:rPr>
          <w:rFonts w:ascii="Verdana" w:hAnsi="Verdana"/>
          <w:color w:val="4B4B4B"/>
          <w:sz w:val="20"/>
          <w:szCs w:val="20"/>
        </w:rPr>
        <w:t xml:space="preserve"> Table API </w:t>
      </w:r>
      <w:r>
        <w:rPr>
          <w:rFonts w:ascii="宋体" w:eastAsia="宋体" w:hAnsi="宋体" w:cs="宋体" w:hint="eastAsia"/>
          <w:color w:val="4B4B4B"/>
          <w:sz w:val="20"/>
          <w:szCs w:val="20"/>
        </w:rPr>
        <w:t>和</w:t>
      </w:r>
      <w:r>
        <w:rPr>
          <w:rFonts w:ascii="Verdana" w:hAnsi="Verdana"/>
          <w:color w:val="4B4B4B"/>
          <w:sz w:val="20"/>
          <w:szCs w:val="20"/>
        </w:rPr>
        <w:t xml:space="preserve"> SQL </w:t>
      </w:r>
      <w:r>
        <w:rPr>
          <w:rFonts w:ascii="宋体" w:eastAsia="宋体" w:hAnsi="宋体" w:cs="宋体" w:hint="eastAsia"/>
          <w:color w:val="4B4B4B"/>
          <w:sz w:val="20"/>
          <w:szCs w:val="20"/>
        </w:rPr>
        <w:t>查询可以访问存储在外部系统中的数据。它提供了表结构以及与该表结构映射到行的记录。根据</w:t>
      </w:r>
      <w:proofErr w:type="spellStart"/>
      <w:r>
        <w:rPr>
          <w:rStyle w:val="HTML"/>
          <w:color w:val="4B4B4B"/>
        </w:rPr>
        <w:t>TableSource</w:t>
      </w:r>
      <w:proofErr w:type="spellEnd"/>
      <w:r>
        <w:rPr>
          <w:rFonts w:ascii="宋体" w:eastAsia="宋体" w:hAnsi="宋体" w:cs="宋体" w:hint="eastAsia"/>
          <w:color w:val="4B4B4B"/>
          <w:sz w:val="20"/>
          <w:szCs w:val="20"/>
        </w:rPr>
        <w:t>是在流查询还是批处理查询中使用，记录将生成为</w:t>
      </w:r>
      <w:proofErr w:type="spellStart"/>
      <w:r>
        <w:rPr>
          <w:rStyle w:val="HTML"/>
          <w:color w:val="4B4B4B"/>
        </w:rPr>
        <w:t>DataSet</w:t>
      </w:r>
      <w:proofErr w:type="spellEnd"/>
      <w:r>
        <w:rPr>
          <w:rFonts w:ascii="宋体" w:eastAsia="宋体" w:hAnsi="宋体" w:cs="宋体" w:hint="eastAsia"/>
          <w:color w:val="4B4B4B"/>
          <w:sz w:val="20"/>
          <w:szCs w:val="20"/>
        </w:rPr>
        <w:t>或</w:t>
      </w:r>
      <w:r>
        <w:rPr>
          <w:rStyle w:val="HTML"/>
          <w:color w:val="4B4B4B"/>
        </w:rPr>
        <w:t>DataStream</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w:t>
      </w:r>
      <w:proofErr w:type="spellStart"/>
      <w:r>
        <w:rPr>
          <w:rStyle w:val="HTML"/>
          <w:color w:val="4B4B4B"/>
        </w:rPr>
        <w:t>TableSource</w:t>
      </w:r>
      <w:proofErr w:type="spellEnd"/>
      <w:r>
        <w:rPr>
          <w:rFonts w:ascii="宋体" w:eastAsia="宋体" w:hAnsi="宋体" w:cs="宋体" w:hint="eastAsia"/>
          <w:color w:val="4B4B4B"/>
          <w:sz w:val="20"/>
          <w:szCs w:val="20"/>
        </w:rPr>
        <w:t>在流查询中使用，则必须实现</w:t>
      </w:r>
      <w:r>
        <w:rPr>
          <w:rFonts w:ascii="Verdana" w:hAnsi="Verdana" w:cs="Verdana"/>
          <w:color w:val="4B4B4B"/>
          <w:sz w:val="20"/>
          <w:szCs w:val="20"/>
        </w:rPr>
        <w:t> </w:t>
      </w:r>
      <w:proofErr w:type="spellStart"/>
      <w:r>
        <w:rPr>
          <w:rStyle w:val="HTML"/>
          <w:color w:val="4B4B4B"/>
        </w:rPr>
        <w:t>StreamTableSource</w:t>
      </w:r>
      <w:proofErr w:type="spellEnd"/>
      <w:r>
        <w:rPr>
          <w:rFonts w:ascii="宋体" w:eastAsia="宋体" w:hAnsi="宋体" w:cs="宋体" w:hint="eastAsia"/>
          <w:color w:val="4B4B4B"/>
          <w:sz w:val="20"/>
          <w:szCs w:val="20"/>
        </w:rPr>
        <w:t>接口，如果在批处理查询中使用，则必须实现</w:t>
      </w:r>
      <w:r>
        <w:rPr>
          <w:rFonts w:ascii="Verdana" w:hAnsi="Verdana" w:cs="Verdana"/>
          <w:color w:val="4B4B4B"/>
          <w:sz w:val="20"/>
          <w:szCs w:val="20"/>
        </w:rPr>
        <w:t> </w:t>
      </w:r>
      <w:proofErr w:type="spellStart"/>
      <w:r>
        <w:rPr>
          <w:rStyle w:val="HTML"/>
          <w:color w:val="4B4B4B"/>
        </w:rPr>
        <w:t>BatchTableSource</w:t>
      </w:r>
      <w:proofErr w:type="spellEnd"/>
      <w:r>
        <w:rPr>
          <w:rFonts w:ascii="宋体" w:eastAsia="宋体" w:hAnsi="宋体" w:cs="宋体" w:hint="eastAsia"/>
          <w:color w:val="4B4B4B"/>
          <w:sz w:val="20"/>
          <w:szCs w:val="20"/>
        </w:rPr>
        <w:t>接口。</w:t>
      </w:r>
      <w:proofErr w:type="spellStart"/>
      <w:r>
        <w:rPr>
          <w:rStyle w:val="HTML"/>
          <w:color w:val="4B4B4B"/>
        </w:rPr>
        <w:t>TableSource</w:t>
      </w:r>
      <w:proofErr w:type="spellEnd"/>
      <w:r>
        <w:rPr>
          <w:rFonts w:ascii="宋体" w:eastAsia="宋体" w:hAnsi="宋体" w:cs="宋体" w:hint="eastAsia"/>
          <w:color w:val="4B4B4B"/>
          <w:sz w:val="20"/>
          <w:szCs w:val="20"/>
        </w:rPr>
        <w:t>还可以同时实现两个接口，并且可以在流查询和批处理查询中使用。</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t>StreamTableSource</w:t>
      </w:r>
      <w:proofErr w:type="spellEnd"/>
      <w:r>
        <w:rPr>
          <w:rStyle w:val="HTML"/>
          <w:rFonts w:ascii="Helvetica" w:hAnsi="Helvetica" w:cs="Helvetica"/>
          <w:color w:val="4B4B4B"/>
        </w:rPr>
        <w:t> </w:t>
      </w:r>
      <w:r>
        <w:rPr>
          <w:rStyle w:val="HTML"/>
          <w:rFonts w:ascii="宋体" w:eastAsia="宋体" w:hAnsi="宋体" w:cs="宋体" w:hint="eastAsia"/>
          <w:color w:val="4B4B4B"/>
        </w:rPr>
        <w:t>和</w:t>
      </w:r>
      <w:r>
        <w:rPr>
          <w:rStyle w:val="HTML"/>
          <w:rFonts w:ascii="Helvetica" w:hAnsi="Helvetica" w:cs="Helvetica"/>
          <w:color w:val="4B4B4B"/>
        </w:rPr>
        <w:t> </w:t>
      </w:r>
      <w:proofErr w:type="spellStart"/>
      <w:r>
        <w:rPr>
          <w:rStyle w:val="HTML"/>
          <w:color w:val="4B4B4B"/>
        </w:rPr>
        <w:t>BatchTableSource</w:t>
      </w:r>
      <w:proofErr w:type="spellEnd"/>
      <w:r>
        <w:rPr>
          <w:rFonts w:ascii="宋体" w:eastAsia="宋体" w:hAnsi="宋体" w:cs="宋体" w:hint="eastAsia"/>
          <w:color w:val="4B4B4B"/>
          <w:sz w:val="20"/>
          <w:szCs w:val="20"/>
        </w:rPr>
        <w:t>扩展</w:t>
      </w:r>
      <w:proofErr w:type="spellStart"/>
      <w:r>
        <w:rPr>
          <w:rStyle w:val="HTML"/>
          <w:color w:val="4B4B4B"/>
        </w:rPr>
        <w:t>TableSource</w:t>
      </w:r>
      <w:proofErr w:type="spellEnd"/>
      <w:r>
        <w:rPr>
          <w:rFonts w:ascii="宋体" w:eastAsia="宋体" w:hAnsi="宋体" w:cs="宋体" w:hint="eastAsia"/>
          <w:color w:val="4B4B4B"/>
          <w:sz w:val="20"/>
          <w:szCs w:val="20"/>
        </w:rPr>
        <w:t>定义以下方法的基本接口：</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2" name="图片 22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HTML0"/>
        <w:shd w:val="clear" w:color="auto" w:fill="F5F5F5"/>
        <w:rPr>
          <w:color w:val="000000"/>
        </w:rPr>
      </w:pPr>
      <w:proofErr w:type="spellStart"/>
      <w:r>
        <w:rPr>
          <w:color w:val="000000"/>
        </w:rPr>
        <w:t>TableSource</w:t>
      </w:r>
      <w:proofErr w:type="spellEnd"/>
      <w:r>
        <w:rPr>
          <w:color w:val="000000"/>
        </w:rPr>
        <w:t>[T]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r>
        <w:rPr>
          <w:color w:val="000000"/>
        </w:rPr>
        <w:t>getTableSchema</w:t>
      </w:r>
      <w:proofErr w:type="spellEnd"/>
      <w:r>
        <w:rPr>
          <w:color w:val="000000"/>
        </w:rPr>
        <w:t xml:space="preserve">: </w:t>
      </w:r>
      <w:proofErr w:type="spellStart"/>
      <w:r>
        <w:rPr>
          <w:color w:val="000000"/>
        </w:rPr>
        <w:t>TableSchema</w:t>
      </w:r>
      <w:proofErr w:type="spellEnd"/>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r>
        <w:rPr>
          <w:color w:val="000000"/>
        </w:rPr>
        <w:t>getReturnType</w:t>
      </w:r>
      <w:proofErr w:type="spellEnd"/>
      <w:r>
        <w:rPr>
          <w:color w:val="000000"/>
        </w:rPr>
        <w:t xml:space="preserve">: </w:t>
      </w:r>
      <w:proofErr w:type="spellStart"/>
      <w:r>
        <w:rPr>
          <w:color w:val="000000"/>
        </w:rPr>
        <w:t>TypeInformation</w:t>
      </w:r>
      <w:proofErr w:type="spellEnd"/>
      <w:r>
        <w:rPr>
          <w:color w:val="000000"/>
        </w:rPr>
        <w:t>[T]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r>
        <w:rPr>
          <w:color w:val="000000"/>
        </w:rPr>
        <w:t>explainSource</w:t>
      </w:r>
      <w:proofErr w:type="spellEnd"/>
      <w:r>
        <w:rPr>
          <w:color w:val="000000"/>
        </w:rPr>
        <w:t>: String</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1" name="图片 22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a4"/>
        <w:numPr>
          <w:ilvl w:val="0"/>
          <w:numId w:val="56"/>
        </w:numPr>
        <w:spacing w:before="150" w:beforeAutospacing="0" w:after="150" w:afterAutospacing="0"/>
        <w:ind w:left="450" w:firstLine="0"/>
        <w:rPr>
          <w:rFonts w:ascii="Verdana" w:hAnsi="Verdana"/>
          <w:color w:val="4B4B4B"/>
          <w:sz w:val="20"/>
          <w:szCs w:val="20"/>
        </w:rPr>
      </w:pPr>
      <w:proofErr w:type="spellStart"/>
      <w:r>
        <w:rPr>
          <w:rStyle w:val="HTML"/>
          <w:color w:val="4B4B4B"/>
        </w:rPr>
        <w:t>getTableSchema</w:t>
      </w:r>
      <w:proofErr w:type="spellEnd"/>
      <w:r>
        <w:rPr>
          <w:rStyle w:val="HTML"/>
          <w:color w:val="4B4B4B"/>
        </w:rPr>
        <w:t>()</w:t>
      </w:r>
      <w:r>
        <w:rPr>
          <w:rFonts w:ascii="宋体" w:eastAsia="宋体" w:hAnsi="宋体" w:cs="宋体" w:hint="eastAsia"/>
          <w:color w:val="4B4B4B"/>
          <w:sz w:val="20"/>
          <w:szCs w:val="20"/>
        </w:rPr>
        <w:t>：返回表结构，即表的字段的名称和类型。字段类型是使用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定义的</w:t>
      </w:r>
      <w:proofErr w:type="spellStart"/>
      <w:r>
        <w:rPr>
          <w:rStyle w:val="HTML"/>
          <w:color w:val="4B4B4B"/>
        </w:rPr>
        <w:t>TypeInformation</w:t>
      </w:r>
      <w:proofErr w:type="spellEnd"/>
      <w:r>
        <w:rPr>
          <w:rFonts w:ascii="宋体" w:eastAsia="宋体" w:hAnsi="宋体" w:cs="宋体" w:hint="eastAsia"/>
          <w:color w:val="4B4B4B"/>
          <w:sz w:val="20"/>
          <w:szCs w:val="20"/>
        </w:rPr>
        <w:t>（请参见</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"https://ci.apache.org/projects/flink/flink-docs-master/zh/dev/table/tableApi.html" \l "data-types" </w:instrText>
      </w:r>
      <w:r>
        <w:rPr>
          <w:rFonts w:ascii="Verdana" w:hAnsi="Verdana"/>
          <w:color w:val="4B4B4B"/>
          <w:sz w:val="20"/>
          <w:szCs w:val="20"/>
        </w:rPr>
        <w:fldChar w:fldCharType="separate"/>
      </w:r>
      <w:r>
        <w:rPr>
          <w:rStyle w:val="a3"/>
          <w:rFonts w:ascii="Verdana" w:hAnsi="Verdana"/>
          <w:color w:val="000000"/>
          <w:sz w:val="20"/>
          <w:szCs w:val="20"/>
        </w:rPr>
        <w:t>Table API</w:t>
      </w:r>
      <w:r>
        <w:rPr>
          <w:rStyle w:val="a3"/>
          <w:rFonts w:ascii="宋体" w:eastAsia="宋体" w:hAnsi="宋体" w:cs="宋体" w:hint="eastAsia"/>
          <w:color w:val="000000"/>
          <w:sz w:val="20"/>
          <w:szCs w:val="20"/>
        </w:rPr>
        <w:t>类型</w:t>
      </w:r>
      <w:r>
        <w:rPr>
          <w:rFonts w:ascii="Verdana" w:hAnsi="Verdana"/>
          <w:color w:val="4B4B4B"/>
          <w:sz w:val="20"/>
          <w:szCs w:val="20"/>
        </w:rPr>
        <w:fldChar w:fldCharType="end"/>
      </w:r>
      <w:r>
        <w:rPr>
          <w:rFonts w:ascii="宋体" w:eastAsia="宋体" w:hAnsi="宋体" w:cs="宋体" w:hint="eastAsia"/>
          <w:color w:val="4B4B4B"/>
          <w:sz w:val="20"/>
          <w:szCs w:val="20"/>
        </w:rPr>
        <w:t>和</w:t>
      </w:r>
      <w:hyperlink r:id="rId291" w:anchor="data-types" w:history="1">
        <w:r>
          <w:rPr>
            <w:rStyle w:val="a3"/>
            <w:rFonts w:ascii="Verdana" w:hAnsi="Verdana"/>
            <w:color w:val="000000"/>
            <w:sz w:val="20"/>
            <w:szCs w:val="20"/>
          </w:rPr>
          <w:t>SQL</w:t>
        </w:r>
        <w:r>
          <w:rPr>
            <w:rStyle w:val="a3"/>
            <w:rFonts w:ascii="宋体" w:eastAsia="宋体" w:hAnsi="宋体" w:cs="宋体" w:hint="eastAsia"/>
            <w:color w:val="000000"/>
            <w:sz w:val="20"/>
            <w:szCs w:val="20"/>
          </w:rPr>
          <w:t>类型</w:t>
        </w:r>
      </w:hyperlink>
      <w:r>
        <w:rPr>
          <w:rFonts w:ascii="宋体" w:eastAsia="宋体" w:hAnsi="宋体" w:cs="宋体" w:hint="eastAsia"/>
          <w:color w:val="4B4B4B"/>
          <w:sz w:val="20"/>
          <w:szCs w:val="20"/>
        </w:rPr>
        <w:t>）。</w:t>
      </w:r>
    </w:p>
    <w:p w:rsidR="00DE6FAD" w:rsidRDefault="00DE6FAD" w:rsidP="00DE6FAD">
      <w:pPr>
        <w:pStyle w:val="a4"/>
        <w:numPr>
          <w:ilvl w:val="0"/>
          <w:numId w:val="56"/>
        </w:numPr>
        <w:spacing w:before="150" w:beforeAutospacing="0" w:after="150" w:afterAutospacing="0"/>
        <w:ind w:left="450" w:firstLine="0"/>
        <w:rPr>
          <w:rFonts w:ascii="Verdana" w:hAnsi="Verdana"/>
          <w:color w:val="4B4B4B"/>
          <w:sz w:val="20"/>
          <w:szCs w:val="20"/>
        </w:rPr>
      </w:pPr>
      <w:proofErr w:type="spellStart"/>
      <w:proofErr w:type="gramStart"/>
      <w:r>
        <w:rPr>
          <w:rStyle w:val="HTML"/>
          <w:color w:val="4B4B4B"/>
        </w:rPr>
        <w:t>getReturnType</w:t>
      </w:r>
      <w:proofErr w:type="spellEnd"/>
      <w:r>
        <w:rPr>
          <w:rStyle w:val="HTML"/>
          <w:color w:val="4B4B4B"/>
        </w:rPr>
        <w:t>(</w:t>
      </w:r>
      <w:proofErr w:type="gramEnd"/>
      <w:r>
        <w:rPr>
          <w:rStyle w:val="HTML"/>
          <w:color w:val="4B4B4B"/>
        </w:rPr>
        <w:t>)</w:t>
      </w:r>
      <w:r>
        <w:rPr>
          <w:rFonts w:ascii="宋体" w:eastAsia="宋体" w:hAnsi="宋体" w:cs="宋体" w:hint="eastAsia"/>
          <w:color w:val="4B4B4B"/>
          <w:sz w:val="20"/>
          <w:szCs w:val="20"/>
        </w:rPr>
        <w:t>：返回</w:t>
      </w:r>
      <w:r>
        <w:rPr>
          <w:rStyle w:val="HTML"/>
          <w:color w:val="4B4B4B"/>
        </w:rPr>
        <w:t>DataStream</w:t>
      </w:r>
      <w:r>
        <w:rPr>
          <w:rFonts w:ascii="宋体" w:eastAsia="宋体" w:hAnsi="宋体" w:cs="宋体" w:hint="eastAsia"/>
          <w:color w:val="4B4B4B"/>
          <w:sz w:val="20"/>
          <w:szCs w:val="20"/>
        </w:rPr>
        <w:t>（</w:t>
      </w:r>
      <w:proofErr w:type="spellStart"/>
      <w:r>
        <w:rPr>
          <w:rStyle w:val="HTML"/>
          <w:color w:val="4B4B4B"/>
        </w:rPr>
        <w:t>StreamTableSource</w:t>
      </w:r>
      <w:proofErr w:type="spellEnd"/>
      <w:r>
        <w:rPr>
          <w:rFonts w:ascii="宋体" w:eastAsia="宋体" w:hAnsi="宋体" w:cs="宋体" w:hint="eastAsia"/>
          <w:color w:val="4B4B4B"/>
          <w:sz w:val="20"/>
          <w:szCs w:val="20"/>
        </w:rPr>
        <w:t>）或</w:t>
      </w:r>
      <w:proofErr w:type="spellStart"/>
      <w:r>
        <w:rPr>
          <w:rStyle w:val="HTML"/>
          <w:color w:val="4B4B4B"/>
        </w:rPr>
        <w:t>DataSet</w:t>
      </w:r>
      <w:proofErr w:type="spellEnd"/>
      <w:r>
        <w:rPr>
          <w:rFonts w:ascii="宋体" w:eastAsia="宋体" w:hAnsi="宋体" w:cs="宋体" w:hint="eastAsia"/>
          <w:color w:val="4B4B4B"/>
          <w:sz w:val="20"/>
          <w:szCs w:val="20"/>
        </w:rPr>
        <w:t>（</w:t>
      </w:r>
      <w:proofErr w:type="spellStart"/>
      <w:r>
        <w:rPr>
          <w:rStyle w:val="HTML"/>
          <w:color w:val="4B4B4B"/>
        </w:rPr>
        <w:t>BatchTableSource</w:t>
      </w:r>
      <w:proofErr w:type="spellEnd"/>
      <w:r>
        <w:rPr>
          <w:rFonts w:ascii="宋体" w:eastAsia="宋体" w:hAnsi="宋体" w:cs="宋体" w:hint="eastAsia"/>
          <w:color w:val="4B4B4B"/>
          <w:sz w:val="20"/>
          <w:szCs w:val="20"/>
        </w:rPr>
        <w:t>）的物理类型以及由产生的记录</w:t>
      </w:r>
      <w:proofErr w:type="spellStart"/>
      <w:r>
        <w:rPr>
          <w:rStyle w:val="HTML"/>
          <w:color w:val="4B4B4B"/>
        </w:rPr>
        <w:t>TableSource</w:t>
      </w:r>
      <w:proofErr w:type="spellEnd"/>
      <w:r>
        <w:rPr>
          <w:rFonts w:ascii="宋体" w:eastAsia="宋体" w:hAnsi="宋体" w:cs="宋体" w:hint="eastAsia"/>
          <w:color w:val="4B4B4B"/>
          <w:sz w:val="20"/>
          <w:szCs w:val="20"/>
        </w:rPr>
        <w:t>。</w:t>
      </w:r>
    </w:p>
    <w:p w:rsidR="00DE6FAD" w:rsidRDefault="00DE6FAD" w:rsidP="00DE6FAD">
      <w:pPr>
        <w:pStyle w:val="a4"/>
        <w:numPr>
          <w:ilvl w:val="0"/>
          <w:numId w:val="56"/>
        </w:numPr>
        <w:spacing w:before="150" w:beforeAutospacing="0" w:after="150" w:afterAutospacing="0"/>
        <w:ind w:left="450" w:firstLine="0"/>
        <w:rPr>
          <w:rFonts w:ascii="Verdana" w:hAnsi="Verdana"/>
          <w:color w:val="4B4B4B"/>
          <w:sz w:val="20"/>
          <w:szCs w:val="20"/>
        </w:rPr>
      </w:pPr>
      <w:proofErr w:type="spellStart"/>
      <w:proofErr w:type="gramStart"/>
      <w:r>
        <w:rPr>
          <w:rStyle w:val="HTML"/>
          <w:color w:val="4B4B4B"/>
        </w:rPr>
        <w:t>explainSource</w:t>
      </w:r>
      <w:proofErr w:type="spellEnd"/>
      <w:r>
        <w:rPr>
          <w:rStyle w:val="HTML"/>
          <w:color w:val="4B4B4B"/>
        </w:rPr>
        <w:t>(</w:t>
      </w:r>
      <w:proofErr w:type="gramEnd"/>
      <w:r>
        <w:rPr>
          <w:rStyle w:val="HTML"/>
          <w:color w:val="4B4B4B"/>
        </w:rPr>
        <w:t>)</w:t>
      </w:r>
      <w:r>
        <w:rPr>
          <w:rFonts w:ascii="宋体" w:eastAsia="宋体" w:hAnsi="宋体" w:cs="宋体" w:hint="eastAsia"/>
          <w:color w:val="4B4B4B"/>
          <w:sz w:val="20"/>
          <w:szCs w:val="20"/>
        </w:rPr>
        <w:t>：返回描述的字符串</w:t>
      </w:r>
      <w:proofErr w:type="spellStart"/>
      <w:r>
        <w:rPr>
          <w:rStyle w:val="HTML"/>
          <w:color w:val="4B4B4B"/>
        </w:rPr>
        <w:t>TableSource</w:t>
      </w:r>
      <w:proofErr w:type="spellEnd"/>
      <w:r>
        <w:rPr>
          <w:rFonts w:ascii="宋体" w:eastAsia="宋体" w:hAnsi="宋体" w:cs="宋体" w:hint="eastAsia"/>
          <w:color w:val="4B4B4B"/>
          <w:sz w:val="20"/>
          <w:szCs w:val="20"/>
        </w:rPr>
        <w:t>。此方法是可选的，仅用于显示目的。</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接口将逻辑表架构与返回的</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的物理类型分开。</w:t>
      </w:r>
      <w:r>
        <w:rPr>
          <w:rFonts w:ascii="Verdana" w:hAnsi="Verdana"/>
          <w:color w:val="4B4B4B"/>
          <w:sz w:val="20"/>
          <w:szCs w:val="20"/>
        </w:rPr>
        <w:t xml:space="preserve"> </w:t>
      </w:r>
      <w:r>
        <w:rPr>
          <w:rFonts w:ascii="宋体" w:eastAsia="宋体" w:hAnsi="宋体" w:cs="宋体" w:hint="eastAsia"/>
          <w:color w:val="4B4B4B"/>
          <w:sz w:val="20"/>
          <w:szCs w:val="20"/>
        </w:rPr>
        <w:t>因此，表结构的所有字段（</w:t>
      </w:r>
      <w:proofErr w:type="spellStart"/>
      <w:r>
        <w:rPr>
          <w:rFonts w:ascii="Verdana" w:hAnsi="Verdana"/>
          <w:color w:val="4B4B4B"/>
          <w:sz w:val="20"/>
          <w:szCs w:val="20"/>
        </w:rPr>
        <w:t>getTableSchema</w:t>
      </w:r>
      <w:proofErr w:type="spellEnd"/>
      <w:r>
        <w:rPr>
          <w:rFonts w:ascii="宋体" w:eastAsia="宋体" w:hAnsi="宋体" w:cs="宋体" w:hint="eastAsia"/>
          <w:color w:val="4B4B4B"/>
          <w:sz w:val="20"/>
          <w:szCs w:val="20"/>
        </w:rPr>
        <w:t>（））必须映射到具有相应物理返回类型（</w:t>
      </w:r>
      <w:proofErr w:type="spellStart"/>
      <w:r>
        <w:rPr>
          <w:rFonts w:ascii="Verdana" w:hAnsi="Verdana"/>
          <w:color w:val="4B4B4B"/>
          <w:sz w:val="20"/>
          <w:szCs w:val="20"/>
        </w:rPr>
        <w:t>getReturnType</w:t>
      </w:r>
      <w:proofErr w:type="spellEnd"/>
      <w:r>
        <w:rPr>
          <w:rFonts w:ascii="宋体" w:eastAsia="宋体" w:hAnsi="宋体" w:cs="宋体" w:hint="eastAsia"/>
          <w:color w:val="4B4B4B"/>
          <w:sz w:val="20"/>
          <w:szCs w:val="20"/>
        </w:rPr>
        <w:t>（））类型的字段。</w:t>
      </w:r>
      <w:r>
        <w:rPr>
          <w:rFonts w:ascii="Verdana" w:hAnsi="Verdana"/>
          <w:color w:val="4B4B4B"/>
          <w:sz w:val="20"/>
          <w:szCs w:val="20"/>
        </w:rPr>
        <w:t xml:space="preserve"> </w:t>
      </w:r>
      <w:r>
        <w:rPr>
          <w:rFonts w:ascii="宋体" w:eastAsia="宋体" w:hAnsi="宋体" w:cs="宋体" w:hint="eastAsia"/>
          <w:color w:val="4B4B4B"/>
          <w:sz w:val="20"/>
          <w:szCs w:val="20"/>
        </w:rPr>
        <w:t>默认情况下，此映射是基于字段名称完成的。</w:t>
      </w:r>
      <w:r>
        <w:rPr>
          <w:rFonts w:ascii="Verdana" w:hAnsi="Verdana"/>
          <w:color w:val="4B4B4B"/>
          <w:sz w:val="20"/>
          <w:szCs w:val="20"/>
        </w:rPr>
        <w:t xml:space="preserve"> </w:t>
      </w:r>
      <w:r>
        <w:rPr>
          <w:rFonts w:ascii="宋体" w:eastAsia="宋体" w:hAnsi="宋体" w:cs="宋体" w:hint="eastAsia"/>
          <w:color w:val="4B4B4B"/>
          <w:sz w:val="20"/>
          <w:szCs w:val="20"/>
        </w:rPr>
        <w:t>例如，一个</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定义具有两个字段</w:t>
      </w:r>
      <w:r>
        <w:rPr>
          <w:rFonts w:ascii="Verdana" w:hAnsi="Verdana"/>
          <w:color w:val="4B4B4B"/>
          <w:sz w:val="20"/>
          <w:szCs w:val="20"/>
        </w:rPr>
        <w:t>[name</w:t>
      </w:r>
      <w:r>
        <w:rPr>
          <w:rFonts w:ascii="宋体" w:eastAsia="宋体" w:hAnsi="宋体" w:cs="宋体" w:hint="eastAsia"/>
          <w:color w:val="4B4B4B"/>
          <w:sz w:val="20"/>
          <w:szCs w:val="20"/>
        </w:rPr>
        <w:t>：</w:t>
      </w:r>
      <w:r>
        <w:rPr>
          <w:rFonts w:ascii="Verdana" w:hAnsi="Verdana"/>
          <w:color w:val="4B4B4B"/>
          <w:sz w:val="20"/>
          <w:szCs w:val="20"/>
        </w:rPr>
        <w:t>String</w:t>
      </w:r>
      <w:r>
        <w:rPr>
          <w:rFonts w:ascii="宋体" w:eastAsia="宋体" w:hAnsi="宋体" w:cs="宋体" w:hint="eastAsia"/>
          <w:color w:val="4B4B4B"/>
          <w:sz w:val="20"/>
          <w:szCs w:val="20"/>
        </w:rPr>
        <w:t>，</w:t>
      </w:r>
      <w:r>
        <w:rPr>
          <w:rFonts w:ascii="Verdana" w:hAnsi="Verdana"/>
          <w:color w:val="4B4B4B"/>
          <w:sz w:val="20"/>
          <w:szCs w:val="20"/>
        </w:rPr>
        <w:t>size</w:t>
      </w:r>
      <w:r>
        <w:rPr>
          <w:rFonts w:ascii="宋体" w:eastAsia="宋体" w:hAnsi="宋体" w:cs="宋体" w:hint="eastAsia"/>
          <w:color w:val="4B4B4B"/>
          <w:sz w:val="20"/>
          <w:szCs w:val="20"/>
        </w:rPr>
        <w:t>：</w:t>
      </w:r>
      <w:r>
        <w:rPr>
          <w:rFonts w:ascii="Verdana" w:hAnsi="Verdana"/>
          <w:color w:val="4B4B4B"/>
          <w:sz w:val="20"/>
          <w:szCs w:val="20"/>
        </w:rPr>
        <w:t>Integer]</w:t>
      </w:r>
      <w:r>
        <w:rPr>
          <w:rFonts w:ascii="宋体" w:eastAsia="宋体" w:hAnsi="宋体" w:cs="宋体" w:hint="eastAsia"/>
          <w:color w:val="4B4B4B"/>
          <w:sz w:val="20"/>
          <w:szCs w:val="20"/>
        </w:rPr>
        <w:t>的表结构，它需要</w:t>
      </w:r>
      <w:proofErr w:type="spellStart"/>
      <w:r>
        <w:rPr>
          <w:rFonts w:ascii="Verdana" w:hAnsi="Verdana"/>
          <w:color w:val="4B4B4B"/>
          <w:sz w:val="20"/>
          <w:szCs w:val="20"/>
        </w:rPr>
        <w:t>TypeInformation</w:t>
      </w:r>
      <w:proofErr w:type="spellEnd"/>
      <w:r>
        <w:rPr>
          <w:rFonts w:ascii="宋体" w:eastAsia="宋体" w:hAnsi="宋体" w:cs="宋体" w:hint="eastAsia"/>
          <w:color w:val="4B4B4B"/>
          <w:sz w:val="20"/>
          <w:szCs w:val="20"/>
        </w:rPr>
        <w:t>至少具有两个字段，分别名为</w:t>
      </w:r>
      <w:r>
        <w:rPr>
          <w:rFonts w:ascii="Verdana" w:hAnsi="Verdana"/>
          <w:color w:val="4B4B4B"/>
          <w:sz w:val="20"/>
          <w:szCs w:val="20"/>
        </w:rPr>
        <w:t>name</w:t>
      </w:r>
      <w:r>
        <w:rPr>
          <w:rFonts w:ascii="宋体" w:eastAsia="宋体" w:hAnsi="宋体" w:cs="宋体" w:hint="eastAsia"/>
          <w:color w:val="4B4B4B"/>
          <w:sz w:val="20"/>
          <w:szCs w:val="20"/>
        </w:rPr>
        <w:t>和</w:t>
      </w:r>
      <w:r>
        <w:rPr>
          <w:rFonts w:ascii="Verdana" w:hAnsi="Verdana"/>
          <w:color w:val="4B4B4B"/>
          <w:sz w:val="20"/>
          <w:szCs w:val="20"/>
        </w:rPr>
        <w:t>size</w:t>
      </w:r>
      <w:r>
        <w:rPr>
          <w:rFonts w:ascii="宋体" w:eastAsia="宋体" w:hAnsi="宋体" w:cs="宋体" w:hint="eastAsia"/>
          <w:color w:val="4B4B4B"/>
          <w:sz w:val="20"/>
          <w:szCs w:val="20"/>
        </w:rPr>
        <w:t>，类型分别为</w:t>
      </w:r>
      <w:r>
        <w:rPr>
          <w:rFonts w:ascii="Verdana" w:hAnsi="Verdana"/>
          <w:color w:val="4B4B4B"/>
          <w:sz w:val="20"/>
          <w:szCs w:val="20"/>
        </w:rPr>
        <w:t>String</w:t>
      </w:r>
      <w:r>
        <w:rPr>
          <w:rFonts w:ascii="宋体" w:eastAsia="宋体" w:hAnsi="宋体" w:cs="宋体" w:hint="eastAsia"/>
          <w:color w:val="4B4B4B"/>
          <w:sz w:val="20"/>
          <w:szCs w:val="20"/>
        </w:rPr>
        <w:t>和</w:t>
      </w:r>
      <w:r>
        <w:rPr>
          <w:rFonts w:ascii="Verdana" w:hAnsi="Verdana"/>
          <w:color w:val="4B4B4B"/>
          <w:sz w:val="20"/>
          <w:szCs w:val="20"/>
        </w:rPr>
        <w:t>Integer</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这可以是</w:t>
      </w:r>
      <w:proofErr w:type="spellStart"/>
      <w:r>
        <w:rPr>
          <w:rFonts w:ascii="Verdana" w:hAnsi="Verdana"/>
          <w:color w:val="4B4B4B"/>
          <w:sz w:val="20"/>
          <w:szCs w:val="20"/>
        </w:rPr>
        <w:t>PojoTypeInfo</w:t>
      </w:r>
      <w:proofErr w:type="spellEnd"/>
      <w:r>
        <w:rPr>
          <w:rFonts w:ascii="宋体" w:eastAsia="宋体" w:hAnsi="宋体" w:cs="宋体" w:hint="eastAsia"/>
          <w:color w:val="4B4B4B"/>
          <w:sz w:val="20"/>
          <w:szCs w:val="20"/>
        </w:rPr>
        <w:t>或</w:t>
      </w:r>
      <w:proofErr w:type="spellStart"/>
      <w:r>
        <w:rPr>
          <w:rFonts w:ascii="Verdana" w:hAnsi="Verdana"/>
          <w:color w:val="4B4B4B"/>
          <w:sz w:val="20"/>
          <w:szCs w:val="20"/>
        </w:rPr>
        <w:t>RowTypeInfo</w:t>
      </w:r>
      <w:proofErr w:type="spellEnd"/>
      <w:r>
        <w:rPr>
          <w:rFonts w:ascii="宋体" w:eastAsia="宋体" w:hAnsi="宋体" w:cs="宋体" w:hint="eastAsia"/>
          <w:color w:val="4B4B4B"/>
          <w:sz w:val="20"/>
          <w:szCs w:val="20"/>
        </w:rPr>
        <w:t>，它们具有两个名为</w:t>
      </w:r>
      <w:r>
        <w:rPr>
          <w:rFonts w:ascii="Verdana" w:hAnsi="Verdana"/>
          <w:color w:val="4B4B4B"/>
          <w:sz w:val="20"/>
          <w:szCs w:val="20"/>
        </w:rPr>
        <w:t>name</w:t>
      </w:r>
      <w:r>
        <w:rPr>
          <w:rFonts w:ascii="宋体" w:eastAsia="宋体" w:hAnsi="宋体" w:cs="宋体" w:hint="eastAsia"/>
          <w:color w:val="4B4B4B"/>
          <w:sz w:val="20"/>
          <w:szCs w:val="20"/>
        </w:rPr>
        <w:t>和</w:t>
      </w:r>
      <w:r>
        <w:rPr>
          <w:rFonts w:ascii="Verdana" w:hAnsi="Verdana"/>
          <w:color w:val="4B4B4B"/>
          <w:sz w:val="20"/>
          <w:szCs w:val="20"/>
        </w:rPr>
        <w:t>size</w:t>
      </w:r>
      <w:r>
        <w:rPr>
          <w:rFonts w:ascii="宋体" w:eastAsia="宋体" w:hAnsi="宋体" w:cs="宋体" w:hint="eastAsia"/>
          <w:color w:val="4B4B4B"/>
          <w:sz w:val="20"/>
          <w:szCs w:val="20"/>
        </w:rPr>
        <w:t>且具有匹配类型的字段。</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但是，某些类型（例如</w:t>
      </w:r>
      <w:r>
        <w:rPr>
          <w:rFonts w:ascii="Verdana" w:hAnsi="Verdana"/>
          <w:color w:val="4B4B4B"/>
          <w:sz w:val="20"/>
          <w:szCs w:val="20"/>
        </w:rPr>
        <w:t>Tuple</w:t>
      </w:r>
      <w:r>
        <w:rPr>
          <w:rFonts w:ascii="宋体" w:eastAsia="宋体" w:hAnsi="宋体" w:cs="宋体" w:hint="eastAsia"/>
          <w:color w:val="4B4B4B"/>
          <w:sz w:val="20"/>
          <w:szCs w:val="20"/>
        </w:rPr>
        <w:t>或</w:t>
      </w:r>
      <w:proofErr w:type="spellStart"/>
      <w:r>
        <w:rPr>
          <w:rFonts w:ascii="Verdana" w:hAnsi="Verdana"/>
          <w:color w:val="4B4B4B"/>
          <w:sz w:val="20"/>
          <w:szCs w:val="20"/>
        </w:rPr>
        <w:t>CaseClass</w:t>
      </w:r>
      <w:proofErr w:type="spellEnd"/>
      <w:r>
        <w:rPr>
          <w:rFonts w:ascii="宋体" w:eastAsia="宋体" w:hAnsi="宋体" w:cs="宋体" w:hint="eastAsia"/>
          <w:color w:val="4B4B4B"/>
          <w:sz w:val="20"/>
          <w:szCs w:val="20"/>
        </w:rPr>
        <w:t>类型）支持自定义字段名称。如果</w:t>
      </w:r>
      <w:r>
        <w:rPr>
          <w:rFonts w:ascii="Verdana" w:hAnsi="Verdana" w:cs="Verdana"/>
          <w:color w:val="4B4B4B"/>
          <w:sz w:val="20"/>
          <w:szCs w:val="20"/>
        </w:rPr>
        <w:t> </w:t>
      </w:r>
      <w:proofErr w:type="spellStart"/>
      <w:r>
        <w:rPr>
          <w:rStyle w:val="HTML"/>
          <w:color w:val="4B4B4B"/>
        </w:rPr>
        <w:t>TableSource</w:t>
      </w:r>
      <w:proofErr w:type="spellEnd"/>
      <w:r>
        <w:rPr>
          <w:rFonts w:ascii="宋体" w:eastAsia="宋体" w:hAnsi="宋体" w:cs="宋体" w:hint="eastAsia"/>
          <w:color w:val="4B4B4B"/>
          <w:sz w:val="20"/>
          <w:szCs w:val="20"/>
        </w:rPr>
        <w:t>返回具有固定字段名称的类型的</w:t>
      </w:r>
      <w:r>
        <w:rPr>
          <w:rFonts w:ascii="Verdana" w:hAnsi="Verdana" w:cs="Verdana"/>
          <w:color w:val="4B4B4B"/>
          <w:sz w:val="20"/>
          <w:szCs w:val="20"/>
        </w:rPr>
        <w:t> </w:t>
      </w:r>
      <w:r>
        <w:rPr>
          <w:rStyle w:val="HTML"/>
          <w:color w:val="4B4B4B"/>
        </w:rPr>
        <w:t>DataStream </w:t>
      </w:r>
      <w:r>
        <w:rPr>
          <w:rFonts w:ascii="宋体" w:eastAsia="宋体" w:hAnsi="宋体" w:cs="宋体" w:hint="eastAsia"/>
          <w:color w:val="4B4B4B"/>
          <w:sz w:val="20"/>
          <w:szCs w:val="20"/>
        </w:rPr>
        <w:t>或</w:t>
      </w:r>
      <w:r>
        <w:rPr>
          <w:rFonts w:ascii="Verdana" w:hAnsi="Verdana" w:cs="Verdana"/>
          <w:color w:val="4B4B4B"/>
          <w:sz w:val="20"/>
          <w:szCs w:val="20"/>
        </w:rPr>
        <w:t> </w:t>
      </w:r>
      <w:proofErr w:type="spellStart"/>
      <w:r>
        <w:rPr>
          <w:rStyle w:val="HTML"/>
          <w:color w:val="4B4B4B"/>
        </w:rPr>
        <w:t>DataSet</w:t>
      </w:r>
      <w:proofErr w:type="spellEnd"/>
      <w:r>
        <w:rPr>
          <w:rFonts w:ascii="宋体" w:eastAsia="宋体" w:hAnsi="宋体" w:cs="宋体" w:hint="eastAsia"/>
          <w:color w:val="4B4B4B"/>
          <w:sz w:val="20"/>
          <w:szCs w:val="20"/>
        </w:rPr>
        <w:t>，则它可以实现</w:t>
      </w:r>
      <w:proofErr w:type="spellStart"/>
      <w:r>
        <w:rPr>
          <w:rStyle w:val="HTML"/>
          <w:color w:val="4B4B4B"/>
        </w:rPr>
        <w:t>DefinedFieldMapping</w:t>
      </w:r>
      <w:proofErr w:type="spellEnd"/>
      <w:r>
        <w:rPr>
          <w:rFonts w:ascii="宋体" w:eastAsia="宋体" w:hAnsi="宋体" w:cs="宋体" w:hint="eastAsia"/>
          <w:color w:val="4B4B4B"/>
          <w:sz w:val="20"/>
          <w:szCs w:val="20"/>
        </w:rPr>
        <w:t>接口以将表结构中的字段名称映射到物理返回类型的字段名称。</w:t>
      </w:r>
    </w:p>
    <w:p w:rsidR="00DE6FAD" w:rsidRDefault="00DE6FAD" w:rsidP="00DE6FAD">
      <w:pPr>
        <w:pStyle w:val="3"/>
        <w:spacing w:before="150" w:beforeAutospacing="0" w:after="150" w:afterAutospacing="0"/>
        <w:rPr>
          <w:rFonts w:ascii="Verdana" w:hAnsi="Verdana"/>
          <w:color w:val="4B4B4B"/>
          <w:sz w:val="24"/>
          <w:szCs w:val="24"/>
        </w:rPr>
      </w:pPr>
      <w:bookmarkStart w:id="159" w:name="_Toc26464223"/>
      <w:r>
        <w:rPr>
          <w:rFonts w:ascii="宋体" w:eastAsia="宋体" w:hAnsi="宋体" w:cs="宋体" w:hint="eastAsia"/>
          <w:color w:val="4B4B4B"/>
          <w:sz w:val="24"/>
          <w:szCs w:val="24"/>
        </w:rPr>
        <w:t>定义</w:t>
      </w:r>
      <w:proofErr w:type="spellStart"/>
      <w:r>
        <w:rPr>
          <w:rFonts w:ascii="Verdana" w:hAnsi="Verdana"/>
          <w:color w:val="4B4B4B"/>
          <w:sz w:val="24"/>
          <w:szCs w:val="24"/>
        </w:rPr>
        <w:t>BatchTableSource</w:t>
      </w:r>
      <w:bookmarkEnd w:id="159"/>
      <w:proofErr w:type="spellEnd"/>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t>BatchTableSource</w:t>
      </w:r>
      <w:proofErr w:type="spellEnd"/>
      <w:r>
        <w:rPr>
          <w:rFonts w:ascii="宋体" w:eastAsia="宋体" w:hAnsi="宋体" w:cs="宋体" w:hint="eastAsia"/>
          <w:color w:val="4B4B4B"/>
          <w:sz w:val="20"/>
          <w:szCs w:val="20"/>
        </w:rPr>
        <w:t>接口扩展了</w:t>
      </w:r>
      <w:proofErr w:type="spellStart"/>
      <w:r>
        <w:rPr>
          <w:rStyle w:val="HTML"/>
          <w:color w:val="4B4B4B"/>
        </w:rPr>
        <w:t>TableSource</w:t>
      </w:r>
      <w:proofErr w:type="spellEnd"/>
      <w:r>
        <w:rPr>
          <w:rFonts w:ascii="宋体" w:eastAsia="宋体" w:hAnsi="宋体" w:cs="宋体" w:hint="eastAsia"/>
          <w:color w:val="4B4B4B"/>
          <w:sz w:val="20"/>
          <w:szCs w:val="20"/>
        </w:rPr>
        <w:t>接口，并定义一个额外的方法：</w:t>
      </w:r>
    </w:p>
    <w:p w:rsidR="00DE6FAD" w:rsidRDefault="00DE6FAD" w:rsidP="00DE6FAD">
      <w:pPr>
        <w:pStyle w:val="HTML0"/>
        <w:shd w:val="clear" w:color="auto" w:fill="F5F5F5"/>
        <w:rPr>
          <w:color w:val="000000"/>
        </w:rPr>
      </w:pPr>
      <w:proofErr w:type="spellStart"/>
      <w:r>
        <w:rPr>
          <w:color w:val="000000"/>
        </w:rPr>
        <w:t>BatchTableSource</w:t>
      </w:r>
      <w:proofErr w:type="spellEnd"/>
      <w:r>
        <w:rPr>
          <w:color w:val="000000"/>
        </w:rPr>
        <w:t xml:space="preserve">[T] </w:t>
      </w:r>
      <w:r>
        <w:rPr>
          <w:color w:val="0000FF"/>
        </w:rPr>
        <w:t>extends</w:t>
      </w:r>
      <w:r>
        <w:rPr>
          <w:color w:val="000000"/>
        </w:rPr>
        <w:t xml:space="preserve"> </w:t>
      </w:r>
      <w:proofErr w:type="spellStart"/>
      <w:r>
        <w:rPr>
          <w:color w:val="000000"/>
        </w:rPr>
        <w:t>TableSource</w:t>
      </w:r>
      <w:proofErr w:type="spellEnd"/>
      <w:r>
        <w:rPr>
          <w:color w:val="000000"/>
        </w:rPr>
        <w:t>[T]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getDataSet</w:t>
      </w:r>
      <w:proofErr w:type="spellEnd"/>
      <w:r>
        <w:rPr>
          <w:color w:val="000000"/>
        </w:rPr>
        <w:t>(</w:t>
      </w:r>
      <w:proofErr w:type="spellStart"/>
      <w:proofErr w:type="gramEnd"/>
      <w:r>
        <w:rPr>
          <w:color w:val="000000"/>
        </w:rPr>
        <w:t>execEnv</w:t>
      </w:r>
      <w:proofErr w:type="spellEnd"/>
      <w:r>
        <w:rPr>
          <w:color w:val="000000"/>
        </w:rPr>
        <w:t xml:space="preserve">: </w:t>
      </w:r>
      <w:proofErr w:type="spellStart"/>
      <w:r>
        <w:rPr>
          <w:color w:val="000000"/>
        </w:rPr>
        <w:t>ExecutionEnvironment</w:t>
      </w:r>
      <w:proofErr w:type="spellEnd"/>
      <w:r>
        <w:rPr>
          <w:color w:val="000000"/>
        </w:rPr>
        <w:t xml:space="preserve">): </w:t>
      </w:r>
      <w:proofErr w:type="spellStart"/>
      <w:r>
        <w:rPr>
          <w:color w:val="000000"/>
        </w:rPr>
        <w:t>DataSet</w:t>
      </w:r>
      <w:proofErr w:type="spellEnd"/>
      <w:r>
        <w:rPr>
          <w:color w:val="000000"/>
        </w:rPr>
        <w:t>[T]</w:t>
      </w:r>
    </w:p>
    <w:p w:rsidR="00DE6FAD" w:rsidRDefault="00DE6FAD" w:rsidP="00DE6FAD">
      <w:pPr>
        <w:pStyle w:val="HTML0"/>
        <w:shd w:val="clear" w:color="auto" w:fill="F5F5F5"/>
        <w:rPr>
          <w:color w:val="000000"/>
        </w:rPr>
      </w:pPr>
      <w:r>
        <w:rPr>
          <w:color w:val="000000"/>
        </w:rPr>
        <w:t>}</w:t>
      </w:r>
    </w:p>
    <w:p w:rsidR="00DE6FAD" w:rsidRDefault="00DE6FAD" w:rsidP="00DE6FAD">
      <w:pPr>
        <w:widowControl/>
        <w:numPr>
          <w:ilvl w:val="0"/>
          <w:numId w:val="57"/>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getDataSet</w:t>
      </w:r>
      <w:proofErr w:type="spellEnd"/>
      <w:r>
        <w:rPr>
          <w:rStyle w:val="HTML"/>
          <w:rFonts w:eastAsiaTheme="minorEastAsia"/>
          <w:color w:val="4B4B4B"/>
        </w:rPr>
        <w:t>(</w:t>
      </w:r>
      <w:proofErr w:type="spellStart"/>
      <w:r>
        <w:rPr>
          <w:rStyle w:val="HTML"/>
          <w:rFonts w:eastAsiaTheme="minorEastAsia"/>
          <w:color w:val="4B4B4B"/>
        </w:rPr>
        <w:t>execEnv</w:t>
      </w:r>
      <w:proofErr w:type="spellEnd"/>
      <w:r>
        <w:rPr>
          <w:rStyle w:val="HTML"/>
          <w:rFonts w:eastAsiaTheme="minorEastAsia"/>
          <w:color w:val="4B4B4B"/>
        </w:rPr>
        <w:t>)</w:t>
      </w:r>
      <w:r>
        <w:rPr>
          <w:rFonts w:ascii="Verdana" w:hAnsi="Verdana"/>
          <w:color w:val="4B4B4B"/>
          <w:sz w:val="20"/>
          <w:szCs w:val="20"/>
        </w:rPr>
        <w:t>：返回带有表数据的</w:t>
      </w:r>
      <w:proofErr w:type="spellStart"/>
      <w:r>
        <w:rPr>
          <w:rFonts w:ascii="Verdana" w:hAnsi="Verdana"/>
          <w:color w:val="4B4B4B"/>
          <w:sz w:val="20"/>
          <w:szCs w:val="20"/>
        </w:rPr>
        <w:t>DataSet</w:t>
      </w:r>
      <w:proofErr w:type="spellEnd"/>
      <w:r>
        <w:rPr>
          <w:rFonts w:ascii="Verdana" w:hAnsi="Verdana"/>
          <w:color w:val="4B4B4B"/>
          <w:sz w:val="20"/>
          <w:szCs w:val="20"/>
        </w:rPr>
        <w:t>。</w:t>
      </w:r>
      <w:proofErr w:type="spellStart"/>
      <w:r>
        <w:rPr>
          <w:rFonts w:ascii="Verdana" w:hAnsi="Verdana"/>
          <w:color w:val="4B4B4B"/>
          <w:sz w:val="20"/>
          <w:szCs w:val="20"/>
        </w:rPr>
        <w:t>DataSet</w:t>
      </w:r>
      <w:proofErr w:type="spellEnd"/>
      <w:r>
        <w:rPr>
          <w:rFonts w:ascii="Verdana" w:hAnsi="Verdana"/>
          <w:color w:val="4B4B4B"/>
          <w:sz w:val="20"/>
          <w:szCs w:val="20"/>
        </w:rPr>
        <w:t> </w:t>
      </w:r>
      <w:r>
        <w:rPr>
          <w:rFonts w:ascii="Verdana" w:hAnsi="Verdana"/>
          <w:color w:val="4B4B4B"/>
          <w:sz w:val="20"/>
          <w:szCs w:val="20"/>
        </w:rPr>
        <w:t>的类型必须与</w:t>
      </w:r>
      <w:r>
        <w:rPr>
          <w:rFonts w:ascii="Verdana" w:hAnsi="Verdana"/>
          <w:color w:val="4B4B4B"/>
          <w:sz w:val="20"/>
          <w:szCs w:val="20"/>
        </w:rPr>
        <w:t> </w:t>
      </w:r>
      <w:proofErr w:type="spellStart"/>
      <w:r>
        <w:rPr>
          <w:rStyle w:val="HTML"/>
          <w:rFonts w:eastAsiaTheme="minorEastAsia"/>
          <w:color w:val="4B4B4B"/>
        </w:rPr>
        <w:t>TableSource.getReturnType</w:t>
      </w:r>
      <w:proofErr w:type="spellEnd"/>
      <w:r>
        <w:rPr>
          <w:rStyle w:val="HTML"/>
          <w:rFonts w:eastAsiaTheme="minorEastAsia"/>
          <w:color w:val="4B4B4B"/>
        </w:rPr>
        <w:t>() </w:t>
      </w:r>
      <w:r>
        <w:rPr>
          <w:rFonts w:ascii="Verdana" w:hAnsi="Verdana"/>
          <w:color w:val="4B4B4B"/>
          <w:sz w:val="20"/>
          <w:szCs w:val="20"/>
        </w:rPr>
        <w:t>方法定义的返回类型相同。可以使用</w:t>
      </w:r>
      <w:proofErr w:type="spellStart"/>
      <w:r>
        <w:rPr>
          <w:rFonts w:ascii="Verdana" w:hAnsi="Verdana"/>
          <w:color w:val="4B4B4B"/>
          <w:sz w:val="20"/>
          <w:szCs w:val="20"/>
        </w:rPr>
        <w:t>DataSet</w:t>
      </w:r>
      <w:proofErr w:type="spellEnd"/>
      <w:r>
        <w:rPr>
          <w:rFonts w:ascii="Verdana" w:hAnsi="Verdana"/>
          <w:color w:val="4B4B4B"/>
          <w:sz w:val="20"/>
          <w:szCs w:val="20"/>
        </w:rPr>
        <w:t xml:space="preserve"> API</w:t>
      </w:r>
      <w:r>
        <w:rPr>
          <w:rFonts w:ascii="Verdana" w:hAnsi="Verdana"/>
          <w:color w:val="4B4B4B"/>
          <w:sz w:val="20"/>
          <w:szCs w:val="20"/>
        </w:rPr>
        <w:t>的常规数据源创建</w:t>
      </w:r>
      <w:proofErr w:type="spellStart"/>
      <w:r>
        <w:rPr>
          <w:rFonts w:ascii="Verdana" w:hAnsi="Verdana"/>
          <w:color w:val="4B4B4B"/>
          <w:sz w:val="20"/>
          <w:szCs w:val="20"/>
        </w:rPr>
        <w:t>DataSet</w:t>
      </w:r>
      <w:proofErr w:type="spellEnd"/>
      <w:r>
        <w:rPr>
          <w:rFonts w:ascii="Verdana" w:hAnsi="Verdana"/>
          <w:color w:val="4B4B4B"/>
          <w:sz w:val="20"/>
          <w:szCs w:val="20"/>
        </w:rPr>
        <w:t>。通常，</w:t>
      </w:r>
      <w:r>
        <w:rPr>
          <w:rFonts w:ascii="Verdana" w:hAnsi="Verdana"/>
          <w:color w:val="4B4B4B"/>
          <w:sz w:val="20"/>
          <w:szCs w:val="20"/>
        </w:rPr>
        <w:t> </w:t>
      </w:r>
      <w:proofErr w:type="spellStart"/>
      <w:r>
        <w:rPr>
          <w:rStyle w:val="HTML"/>
          <w:rFonts w:eastAsiaTheme="minorEastAsia"/>
          <w:color w:val="4B4B4B"/>
        </w:rPr>
        <w:t>BatchTableSource</w:t>
      </w:r>
      <w:proofErr w:type="spellEnd"/>
      <w:r>
        <w:rPr>
          <w:rFonts w:ascii="Verdana" w:hAnsi="Verdana"/>
          <w:color w:val="4B4B4B"/>
          <w:sz w:val="20"/>
          <w:szCs w:val="20"/>
        </w:rPr>
        <w:t>是通过包装</w:t>
      </w:r>
      <w:r>
        <w:rPr>
          <w:rFonts w:ascii="Verdana" w:hAnsi="Verdana"/>
          <w:color w:val="4B4B4B"/>
          <w:sz w:val="20"/>
          <w:szCs w:val="20"/>
        </w:rPr>
        <w:t> </w:t>
      </w:r>
      <w:proofErr w:type="spellStart"/>
      <w:r>
        <w:rPr>
          <w:rStyle w:val="HTML"/>
          <w:rFonts w:eastAsiaTheme="minorEastAsia"/>
          <w:color w:val="4B4B4B"/>
        </w:rPr>
        <w:t>InputFormat</w:t>
      </w:r>
      <w:proofErr w:type="spellEnd"/>
      <w:r>
        <w:rPr>
          <w:rFonts w:ascii="Verdana" w:hAnsi="Verdana"/>
          <w:color w:val="4B4B4B"/>
          <w:sz w:val="20"/>
          <w:szCs w:val="20"/>
        </w:rPr>
        <w:t>或</w:t>
      </w:r>
      <w:r>
        <w:rPr>
          <w:rFonts w:ascii="Verdana" w:hAnsi="Verdana"/>
          <w:color w:val="4B4B4B"/>
          <w:sz w:val="20"/>
          <w:szCs w:val="20"/>
        </w:rPr>
        <w:t> </w:t>
      </w:r>
      <w:hyperlink r:id="rId292" w:history="1">
        <w:r>
          <w:rPr>
            <w:rStyle w:val="a3"/>
            <w:rFonts w:ascii="Verdana" w:hAnsi="Verdana"/>
            <w:color w:val="000000"/>
            <w:sz w:val="20"/>
            <w:szCs w:val="20"/>
          </w:rPr>
          <w:t>batch connector</w:t>
        </w:r>
      </w:hyperlink>
      <w:r>
        <w:rPr>
          <w:rFonts w:ascii="Verdana" w:hAnsi="Verdana"/>
          <w:color w:val="4B4B4B"/>
          <w:sz w:val="20"/>
          <w:szCs w:val="20"/>
        </w:rPr>
        <w:t> </w:t>
      </w:r>
      <w:hyperlink r:id="rId293" w:history="1">
        <w:r>
          <w:rPr>
            <w:rStyle w:val="a3"/>
            <w:rFonts w:ascii="Verdana" w:hAnsi="Verdana"/>
            <w:color w:val="000000"/>
            <w:sz w:val="20"/>
            <w:szCs w:val="20"/>
          </w:rPr>
          <w:t>实现的</w:t>
        </w:r>
      </w:hyperlink>
      <w:r>
        <w:rPr>
          <w:rFonts w:ascii="宋体" w:eastAsia="宋体" w:hAnsi="宋体" w:cs="宋体" w:hint="eastAsia"/>
          <w:color w:val="4B4B4B"/>
          <w:sz w:val="20"/>
          <w:szCs w:val="20"/>
        </w:rPr>
        <w:t>。</w:t>
      </w:r>
    </w:p>
    <w:p w:rsidR="00DE6FAD" w:rsidRDefault="00DE6FAD" w:rsidP="00DE6FAD">
      <w:pPr>
        <w:pStyle w:val="3"/>
        <w:spacing w:before="150" w:beforeAutospacing="0" w:after="150" w:afterAutospacing="0"/>
        <w:rPr>
          <w:rFonts w:ascii="Verdana" w:hAnsi="Verdana"/>
          <w:color w:val="4B4B4B"/>
          <w:sz w:val="24"/>
          <w:szCs w:val="24"/>
        </w:rPr>
      </w:pPr>
      <w:bookmarkStart w:id="160" w:name="_Toc26464224"/>
      <w:r>
        <w:rPr>
          <w:rFonts w:ascii="宋体" w:eastAsia="宋体" w:hAnsi="宋体" w:cs="宋体" w:hint="eastAsia"/>
          <w:color w:val="4B4B4B"/>
          <w:sz w:val="24"/>
          <w:szCs w:val="24"/>
        </w:rPr>
        <w:t>定义</w:t>
      </w:r>
      <w:proofErr w:type="spellStart"/>
      <w:r>
        <w:rPr>
          <w:rFonts w:ascii="Verdana" w:hAnsi="Verdana"/>
          <w:color w:val="4B4B4B"/>
          <w:sz w:val="24"/>
          <w:szCs w:val="24"/>
        </w:rPr>
        <w:t>StreamTableSource</w:t>
      </w:r>
      <w:bookmarkEnd w:id="160"/>
      <w:proofErr w:type="spellEnd"/>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t>StreamTableSource</w:t>
      </w:r>
      <w:proofErr w:type="spellEnd"/>
      <w:r>
        <w:rPr>
          <w:rFonts w:ascii="宋体" w:eastAsia="宋体" w:hAnsi="宋体" w:cs="宋体" w:hint="eastAsia"/>
          <w:color w:val="4B4B4B"/>
          <w:sz w:val="20"/>
          <w:szCs w:val="20"/>
        </w:rPr>
        <w:t>接口扩展了</w:t>
      </w:r>
      <w:proofErr w:type="spellStart"/>
      <w:r>
        <w:rPr>
          <w:rStyle w:val="HTML"/>
          <w:color w:val="4B4B4B"/>
        </w:rPr>
        <w:t>TableSource</w:t>
      </w:r>
      <w:proofErr w:type="spellEnd"/>
      <w:r>
        <w:rPr>
          <w:rFonts w:ascii="宋体" w:eastAsia="宋体" w:hAnsi="宋体" w:cs="宋体" w:hint="eastAsia"/>
          <w:color w:val="4B4B4B"/>
          <w:sz w:val="20"/>
          <w:szCs w:val="20"/>
        </w:rPr>
        <w:t>接口，并定义一个额外的方法：</w:t>
      </w:r>
    </w:p>
    <w:p w:rsidR="00DE6FAD" w:rsidRDefault="00DE6FAD" w:rsidP="00DE6FAD">
      <w:pPr>
        <w:pStyle w:val="HTML0"/>
        <w:shd w:val="clear" w:color="auto" w:fill="F5F5F5"/>
        <w:rPr>
          <w:color w:val="000000"/>
        </w:rPr>
      </w:pPr>
      <w:proofErr w:type="spellStart"/>
      <w:r>
        <w:rPr>
          <w:color w:val="000000"/>
        </w:rPr>
        <w:t>StreamTableSource</w:t>
      </w:r>
      <w:proofErr w:type="spellEnd"/>
      <w:r>
        <w:rPr>
          <w:color w:val="000000"/>
        </w:rPr>
        <w:t xml:space="preserve">[T] </w:t>
      </w:r>
      <w:r>
        <w:rPr>
          <w:color w:val="0000FF"/>
        </w:rPr>
        <w:t>extends</w:t>
      </w:r>
      <w:r>
        <w:rPr>
          <w:color w:val="000000"/>
        </w:rPr>
        <w:t xml:space="preserve"> </w:t>
      </w:r>
      <w:proofErr w:type="spellStart"/>
      <w:r>
        <w:rPr>
          <w:color w:val="000000"/>
        </w:rPr>
        <w:t>TableSource</w:t>
      </w:r>
      <w:proofErr w:type="spellEnd"/>
      <w:r>
        <w:rPr>
          <w:color w:val="000000"/>
        </w:rPr>
        <w:t>[T]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getDataStream</w:t>
      </w:r>
      <w:proofErr w:type="spellEnd"/>
      <w:r>
        <w:rPr>
          <w:color w:val="000000"/>
        </w:rPr>
        <w:t>(</w:t>
      </w:r>
      <w:proofErr w:type="spellStart"/>
      <w:proofErr w:type="gramEnd"/>
      <w:r>
        <w:rPr>
          <w:color w:val="000000"/>
        </w:rPr>
        <w:t>execEnv</w:t>
      </w:r>
      <w:proofErr w:type="spellEnd"/>
      <w:r>
        <w:rPr>
          <w:color w:val="000000"/>
        </w:rPr>
        <w:t xml:space="preserve">: </w:t>
      </w:r>
      <w:proofErr w:type="spellStart"/>
      <w:r>
        <w:rPr>
          <w:color w:val="000000"/>
        </w:rPr>
        <w:t>StreamExecutionEnvironment</w:t>
      </w:r>
      <w:proofErr w:type="spellEnd"/>
      <w:r>
        <w:rPr>
          <w:color w:val="000000"/>
        </w:rPr>
        <w:t>): DataStream[T]</w:t>
      </w:r>
    </w:p>
    <w:p w:rsidR="00DE6FAD" w:rsidRDefault="00DE6FAD" w:rsidP="00DE6FAD">
      <w:pPr>
        <w:pStyle w:val="HTML0"/>
        <w:shd w:val="clear" w:color="auto" w:fill="F5F5F5"/>
        <w:rPr>
          <w:color w:val="000000"/>
        </w:rPr>
      </w:pPr>
      <w:r>
        <w:rPr>
          <w:color w:val="000000"/>
        </w:rPr>
        <w:t>}</w:t>
      </w:r>
    </w:p>
    <w:p w:rsidR="00DE6FAD" w:rsidRDefault="00DE6FAD" w:rsidP="00DE6FAD">
      <w:pPr>
        <w:widowControl/>
        <w:numPr>
          <w:ilvl w:val="0"/>
          <w:numId w:val="58"/>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lastRenderedPageBreak/>
        <w:t>getDataStream</w:t>
      </w:r>
      <w:proofErr w:type="spellEnd"/>
      <w:r>
        <w:rPr>
          <w:rStyle w:val="HTML"/>
          <w:rFonts w:eastAsiaTheme="minorEastAsia"/>
          <w:color w:val="4B4B4B"/>
        </w:rPr>
        <w:t>(</w:t>
      </w:r>
      <w:proofErr w:type="spellStart"/>
      <w:r>
        <w:rPr>
          <w:rStyle w:val="HTML"/>
          <w:rFonts w:eastAsiaTheme="minorEastAsia"/>
          <w:color w:val="4B4B4B"/>
        </w:rPr>
        <w:t>execEnv</w:t>
      </w:r>
      <w:proofErr w:type="spellEnd"/>
      <w:r>
        <w:rPr>
          <w:rStyle w:val="HTML"/>
          <w:rFonts w:eastAsiaTheme="minorEastAsia"/>
          <w:color w:val="4B4B4B"/>
        </w:rPr>
        <w:t>)</w:t>
      </w:r>
      <w:r>
        <w:rPr>
          <w:rFonts w:ascii="Verdana" w:hAnsi="Verdana"/>
          <w:color w:val="4B4B4B"/>
          <w:sz w:val="20"/>
          <w:szCs w:val="20"/>
        </w:rPr>
        <w:t>：返回带有表格数据的</w:t>
      </w:r>
      <w:r>
        <w:rPr>
          <w:rFonts w:ascii="Verdana" w:hAnsi="Verdana"/>
          <w:color w:val="4B4B4B"/>
          <w:sz w:val="20"/>
          <w:szCs w:val="20"/>
        </w:rPr>
        <w:t xml:space="preserve"> DataStream </w:t>
      </w:r>
      <w:r>
        <w:rPr>
          <w:rFonts w:ascii="Verdana" w:hAnsi="Verdana"/>
          <w:color w:val="4B4B4B"/>
          <w:sz w:val="20"/>
          <w:szCs w:val="20"/>
        </w:rPr>
        <w:t>。</w:t>
      </w:r>
      <w:r>
        <w:rPr>
          <w:rFonts w:ascii="Verdana" w:hAnsi="Verdana"/>
          <w:color w:val="4B4B4B"/>
          <w:sz w:val="20"/>
          <w:szCs w:val="20"/>
        </w:rPr>
        <w:t>DataStream </w:t>
      </w:r>
      <w:r>
        <w:rPr>
          <w:rFonts w:ascii="Verdana" w:hAnsi="Verdana"/>
          <w:color w:val="4B4B4B"/>
          <w:sz w:val="20"/>
          <w:szCs w:val="20"/>
        </w:rPr>
        <w:t>的类型必须与</w:t>
      </w:r>
      <w:r>
        <w:rPr>
          <w:rFonts w:ascii="Verdana" w:hAnsi="Verdana"/>
          <w:color w:val="4B4B4B"/>
          <w:sz w:val="20"/>
          <w:szCs w:val="20"/>
        </w:rPr>
        <w:t> </w:t>
      </w:r>
      <w:proofErr w:type="spellStart"/>
      <w:r>
        <w:rPr>
          <w:rStyle w:val="HTML"/>
          <w:rFonts w:eastAsiaTheme="minorEastAsia"/>
          <w:color w:val="4B4B4B"/>
        </w:rPr>
        <w:t>TableSource.getReturnType</w:t>
      </w:r>
      <w:proofErr w:type="spellEnd"/>
      <w:r>
        <w:rPr>
          <w:rStyle w:val="HTML"/>
          <w:rFonts w:eastAsiaTheme="minorEastAsia"/>
          <w:color w:val="4B4B4B"/>
        </w:rPr>
        <w:t>() </w:t>
      </w:r>
      <w:r>
        <w:rPr>
          <w:rFonts w:ascii="Verdana" w:hAnsi="Verdana"/>
          <w:color w:val="4B4B4B"/>
          <w:sz w:val="20"/>
          <w:szCs w:val="20"/>
        </w:rPr>
        <w:t>方法定义的返回类型相同。可以使用</w:t>
      </w:r>
      <w:proofErr w:type="spellStart"/>
      <w:r>
        <w:rPr>
          <w:rFonts w:ascii="Verdana" w:hAnsi="Verdana"/>
          <w:color w:val="4B4B4B"/>
          <w:sz w:val="20"/>
          <w:szCs w:val="20"/>
        </w:rPr>
        <w:t>DataSet</w:t>
      </w:r>
      <w:proofErr w:type="spellEnd"/>
      <w:r>
        <w:rPr>
          <w:rFonts w:ascii="Verdana" w:hAnsi="Verdana"/>
          <w:color w:val="4B4B4B"/>
          <w:sz w:val="20"/>
          <w:szCs w:val="20"/>
        </w:rPr>
        <w:t xml:space="preserve"> API</w:t>
      </w:r>
      <w:r>
        <w:rPr>
          <w:rFonts w:ascii="Verdana" w:hAnsi="Verdana"/>
          <w:color w:val="4B4B4B"/>
          <w:sz w:val="20"/>
          <w:szCs w:val="20"/>
        </w:rPr>
        <w:t>的常规数据源创建</w:t>
      </w:r>
      <w:proofErr w:type="spellStart"/>
      <w:r>
        <w:rPr>
          <w:rFonts w:ascii="Verdana" w:hAnsi="Verdana"/>
          <w:color w:val="4B4B4B"/>
          <w:sz w:val="20"/>
          <w:szCs w:val="20"/>
        </w:rPr>
        <w:t>DataSet</w:t>
      </w:r>
      <w:proofErr w:type="spellEnd"/>
      <w:r>
        <w:rPr>
          <w:rFonts w:ascii="Verdana" w:hAnsi="Verdana"/>
          <w:color w:val="4B4B4B"/>
          <w:sz w:val="20"/>
          <w:szCs w:val="20"/>
        </w:rPr>
        <w:t>。通常，</w:t>
      </w:r>
      <w:r>
        <w:rPr>
          <w:rFonts w:ascii="Verdana" w:hAnsi="Verdana"/>
          <w:color w:val="4B4B4B"/>
          <w:sz w:val="20"/>
          <w:szCs w:val="20"/>
        </w:rPr>
        <w:t> </w:t>
      </w:r>
      <w:proofErr w:type="spellStart"/>
      <w:r>
        <w:rPr>
          <w:rStyle w:val="HTML"/>
          <w:rFonts w:eastAsiaTheme="minorEastAsia"/>
          <w:color w:val="4B4B4B"/>
        </w:rPr>
        <w:t>StreamTableSource</w:t>
      </w:r>
      <w:proofErr w:type="spellEnd"/>
      <w:r>
        <w:rPr>
          <w:rFonts w:ascii="Verdana" w:hAnsi="Verdana"/>
          <w:color w:val="4B4B4B"/>
          <w:sz w:val="20"/>
          <w:szCs w:val="20"/>
        </w:rPr>
        <w:t>是通过包装</w:t>
      </w:r>
      <w:r>
        <w:rPr>
          <w:rFonts w:ascii="Verdana" w:hAnsi="Verdana"/>
          <w:color w:val="4B4B4B"/>
          <w:sz w:val="20"/>
          <w:szCs w:val="20"/>
        </w:rPr>
        <w:t> </w:t>
      </w:r>
      <w:proofErr w:type="spellStart"/>
      <w:r>
        <w:rPr>
          <w:rStyle w:val="HTML"/>
          <w:rFonts w:eastAsiaTheme="minorEastAsia"/>
          <w:color w:val="4B4B4B"/>
        </w:rPr>
        <w:t>SourceFunction</w:t>
      </w:r>
      <w:proofErr w:type="spellEnd"/>
      <w:r>
        <w:rPr>
          <w:rFonts w:ascii="Verdana" w:hAnsi="Verdana"/>
          <w:color w:val="4B4B4B"/>
          <w:sz w:val="20"/>
          <w:szCs w:val="20"/>
        </w:rPr>
        <w:t>或</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"https://ci.apache.org/projects/flink/flink-docs-release-1.9/dev/batch/connectors.html" </w:instrText>
      </w:r>
      <w:r>
        <w:rPr>
          <w:rFonts w:ascii="Verdana" w:hAnsi="Verdana"/>
          <w:color w:val="4B4B4B"/>
          <w:sz w:val="20"/>
          <w:szCs w:val="20"/>
        </w:rPr>
        <w:fldChar w:fldCharType="separate"/>
      </w:r>
      <w:r>
        <w:rPr>
          <w:rStyle w:val="a3"/>
          <w:rFonts w:ascii="Verdana" w:hAnsi="Verdana"/>
          <w:color w:val="000000"/>
          <w:sz w:val="20"/>
          <w:szCs w:val="20"/>
        </w:rPr>
        <w:t>batch connector</w:t>
      </w:r>
      <w:r>
        <w:rPr>
          <w:rFonts w:ascii="Verdana" w:hAnsi="Verdana"/>
          <w:color w:val="4B4B4B"/>
          <w:sz w:val="20"/>
          <w:szCs w:val="20"/>
        </w:rPr>
        <w:fldChar w:fldCharType="end"/>
      </w:r>
      <w:r>
        <w:rPr>
          <w:rFonts w:ascii="Verdana" w:hAnsi="Verdana"/>
          <w:color w:val="4B4B4B"/>
          <w:sz w:val="20"/>
          <w:szCs w:val="20"/>
        </w:rPr>
        <w:t> </w:t>
      </w:r>
      <w:hyperlink r:id="rId294" w:history="1">
        <w:r>
          <w:rPr>
            <w:rStyle w:val="a3"/>
            <w:rFonts w:ascii="Verdana" w:hAnsi="Verdana"/>
            <w:color w:val="000000"/>
            <w:sz w:val="20"/>
            <w:szCs w:val="20"/>
          </w:rPr>
          <w:t>实现的</w:t>
        </w:r>
      </w:hyperlink>
      <w:r>
        <w:rPr>
          <w:rFonts w:ascii="宋体" w:eastAsia="宋体" w:hAnsi="宋体" w:cs="宋体" w:hint="eastAsia"/>
          <w:color w:val="4B4B4B"/>
          <w:sz w:val="20"/>
          <w:szCs w:val="20"/>
        </w:rPr>
        <w:t>。</w:t>
      </w:r>
    </w:p>
    <w:p w:rsidR="00DE6FAD" w:rsidRDefault="00DE6FAD" w:rsidP="00DE6FAD">
      <w:pPr>
        <w:pStyle w:val="3"/>
        <w:spacing w:before="150" w:beforeAutospacing="0" w:after="150" w:afterAutospacing="0"/>
        <w:rPr>
          <w:rFonts w:ascii="Verdana" w:hAnsi="Verdana"/>
          <w:color w:val="4B4B4B"/>
          <w:sz w:val="24"/>
          <w:szCs w:val="24"/>
        </w:rPr>
      </w:pPr>
      <w:bookmarkStart w:id="161" w:name="_Toc26464225"/>
      <w:r>
        <w:rPr>
          <w:rFonts w:ascii="宋体" w:eastAsia="宋体" w:hAnsi="宋体" w:cs="宋体" w:hint="eastAsia"/>
          <w:color w:val="4B4B4B"/>
          <w:sz w:val="24"/>
          <w:szCs w:val="24"/>
        </w:rPr>
        <w:t>使用时间属性定义</w:t>
      </w:r>
      <w:proofErr w:type="spellStart"/>
      <w:r>
        <w:rPr>
          <w:rFonts w:ascii="Verdana" w:hAnsi="Verdana"/>
          <w:color w:val="4B4B4B"/>
          <w:sz w:val="24"/>
          <w:szCs w:val="24"/>
        </w:rPr>
        <w:t>TableSource</w:t>
      </w:r>
      <w:bookmarkEnd w:id="161"/>
      <w:proofErr w:type="spellEnd"/>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流</w:t>
      </w:r>
      <w:r>
        <w:rPr>
          <w:rFonts w:ascii="Verdana" w:hAnsi="Verdana"/>
          <w:color w:val="4B4B4B"/>
          <w:sz w:val="20"/>
          <w:szCs w:val="20"/>
        </w:rPr>
        <w:t xml:space="preserve"> 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查询的基于时间的操作（例如窗口聚合或</w:t>
      </w:r>
      <w:r>
        <w:rPr>
          <w:rFonts w:ascii="Verdana" w:hAnsi="Verdana"/>
          <w:color w:val="4B4B4B"/>
          <w:sz w:val="20"/>
          <w:szCs w:val="20"/>
        </w:rPr>
        <w:t xml:space="preserve"> join</w:t>
      </w:r>
      <w:r>
        <w:rPr>
          <w:rFonts w:ascii="宋体" w:eastAsia="宋体" w:hAnsi="宋体" w:cs="宋体" w:hint="eastAsia"/>
          <w:color w:val="4B4B4B"/>
          <w:sz w:val="20"/>
          <w:szCs w:val="20"/>
        </w:rPr>
        <w:t>）需要显式指定的时间属性。</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在其表结构中将时间属性定义为</w:t>
      </w:r>
      <w:proofErr w:type="spellStart"/>
      <w:r>
        <w:rPr>
          <w:rFonts w:ascii="Verdana" w:hAnsi="Verdana"/>
          <w:color w:val="4B4B4B"/>
          <w:sz w:val="20"/>
          <w:szCs w:val="20"/>
        </w:rPr>
        <w:t>Types.SQL_TIMESTAMP</w:t>
      </w:r>
      <w:proofErr w:type="spellEnd"/>
      <w:r>
        <w:rPr>
          <w:rFonts w:ascii="宋体" w:eastAsia="宋体" w:hAnsi="宋体" w:cs="宋体" w:hint="eastAsia"/>
          <w:color w:val="4B4B4B"/>
          <w:sz w:val="20"/>
          <w:szCs w:val="20"/>
        </w:rPr>
        <w:t>类型的字段。</w:t>
      </w:r>
      <w:r>
        <w:rPr>
          <w:rFonts w:ascii="Verdana" w:hAnsi="Verdana"/>
          <w:color w:val="4B4B4B"/>
          <w:sz w:val="20"/>
          <w:szCs w:val="20"/>
        </w:rPr>
        <w:t xml:space="preserve"> </w:t>
      </w:r>
      <w:r>
        <w:rPr>
          <w:rFonts w:ascii="宋体" w:eastAsia="宋体" w:hAnsi="宋体" w:cs="宋体" w:hint="eastAsia"/>
          <w:color w:val="4B4B4B"/>
          <w:sz w:val="20"/>
          <w:szCs w:val="20"/>
        </w:rPr>
        <w:t>与结构中的所有常规字段相反，时间属性不得与表</w:t>
      </w:r>
      <w:r>
        <w:rPr>
          <w:rFonts w:ascii="Verdana" w:hAnsi="Verdana"/>
          <w:color w:val="4B4B4B"/>
          <w:sz w:val="20"/>
          <w:szCs w:val="20"/>
        </w:rPr>
        <w:t xml:space="preserve"> source </w:t>
      </w:r>
      <w:r>
        <w:rPr>
          <w:rFonts w:ascii="宋体" w:eastAsia="宋体" w:hAnsi="宋体" w:cs="宋体" w:hint="eastAsia"/>
          <w:color w:val="4B4B4B"/>
          <w:sz w:val="20"/>
          <w:szCs w:val="20"/>
        </w:rPr>
        <w:t>的返回类型中的物理字段匹配。</w:t>
      </w:r>
      <w:r>
        <w:rPr>
          <w:rFonts w:ascii="Verdana" w:hAnsi="Verdana"/>
          <w:color w:val="4B4B4B"/>
          <w:sz w:val="20"/>
          <w:szCs w:val="20"/>
        </w:rPr>
        <w:t xml:space="preserve"> </w:t>
      </w:r>
      <w:r>
        <w:rPr>
          <w:rFonts w:ascii="宋体" w:eastAsia="宋体" w:hAnsi="宋体" w:cs="宋体" w:hint="eastAsia"/>
          <w:color w:val="4B4B4B"/>
          <w:sz w:val="20"/>
          <w:szCs w:val="20"/>
        </w:rPr>
        <w:t>相反，</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通过实现某个接口来定义时间属性。</w:t>
      </w:r>
    </w:p>
    <w:p w:rsidR="00DE6FAD" w:rsidRDefault="00DE6FAD" w:rsidP="00DE6FAD">
      <w:pPr>
        <w:pStyle w:val="4"/>
        <w:spacing w:before="150" w:after="150"/>
        <w:rPr>
          <w:rFonts w:ascii="Verdana" w:hAnsi="Verdana"/>
          <w:color w:val="4B4B4B"/>
          <w:szCs w:val="21"/>
        </w:rPr>
      </w:pPr>
      <w:r>
        <w:rPr>
          <w:rFonts w:ascii="Verdana" w:hAnsi="Verdana"/>
          <w:color w:val="4B4B4B"/>
          <w:szCs w:val="21"/>
        </w:rPr>
        <w:t>定义处理时间属</w:t>
      </w:r>
      <w:r>
        <w:rPr>
          <w:rFonts w:ascii="宋体" w:eastAsia="宋体" w:hAnsi="宋体" w:cs="宋体" w:hint="eastAsia"/>
          <w:color w:val="4B4B4B"/>
          <w:szCs w:val="21"/>
        </w:rPr>
        <w:t>性</w:t>
      </w:r>
    </w:p>
    <w:p w:rsidR="00DE6FAD" w:rsidRDefault="00DE6FAD" w:rsidP="00DE6FAD">
      <w:pPr>
        <w:pStyle w:val="a4"/>
        <w:spacing w:before="150" w:beforeAutospacing="0" w:after="150" w:afterAutospacing="0"/>
        <w:rPr>
          <w:rFonts w:ascii="Verdana" w:hAnsi="Verdana"/>
          <w:color w:val="4B4B4B"/>
          <w:sz w:val="20"/>
          <w:szCs w:val="20"/>
        </w:rPr>
      </w:pPr>
      <w:hyperlink r:id="rId295" w:anchor="processing-time" w:history="1">
        <w:r>
          <w:rPr>
            <w:rStyle w:val="a3"/>
            <w:rFonts w:ascii="宋体" w:eastAsia="宋体" w:hAnsi="宋体" w:cs="宋体" w:hint="eastAsia"/>
            <w:color w:val="000000"/>
            <w:sz w:val="20"/>
            <w:szCs w:val="20"/>
          </w:rPr>
          <w:t>处理时间属性</w:t>
        </w:r>
      </w:hyperlink>
      <w:r>
        <w:rPr>
          <w:rFonts w:ascii="宋体" w:eastAsia="宋体" w:hAnsi="宋体" w:cs="宋体" w:hint="eastAsia"/>
          <w:color w:val="4B4B4B"/>
          <w:sz w:val="20"/>
          <w:szCs w:val="20"/>
        </w:rPr>
        <w:t>通常用于流查询中。处理时间属性返回访问该属性的</w:t>
      </w:r>
      <w:r>
        <w:rPr>
          <w:rFonts w:ascii="Verdana" w:hAnsi="Verdana"/>
          <w:color w:val="4B4B4B"/>
          <w:sz w:val="20"/>
          <w:szCs w:val="20"/>
        </w:rPr>
        <w:t xml:space="preserve"> operator </w:t>
      </w:r>
      <w:r>
        <w:rPr>
          <w:rFonts w:ascii="宋体" w:eastAsia="宋体" w:hAnsi="宋体" w:cs="宋体" w:hint="eastAsia"/>
          <w:color w:val="4B4B4B"/>
          <w:sz w:val="20"/>
          <w:szCs w:val="20"/>
        </w:rPr>
        <w:t>的当前挂钟时间。</w:t>
      </w:r>
      <w:r>
        <w:rPr>
          <w:rFonts w:ascii="Verdana" w:hAnsi="Verdana" w:cs="Verdana"/>
          <w:color w:val="4B4B4B"/>
          <w:sz w:val="20"/>
          <w:szCs w:val="20"/>
        </w:rPr>
        <w:t> </w:t>
      </w:r>
      <w:proofErr w:type="spellStart"/>
      <w:r>
        <w:rPr>
          <w:rStyle w:val="HTML"/>
          <w:color w:val="4B4B4B"/>
        </w:rPr>
        <w:t>TableSource</w:t>
      </w:r>
      <w:proofErr w:type="spellEnd"/>
      <w:r>
        <w:rPr>
          <w:rFonts w:ascii="宋体" w:eastAsia="宋体" w:hAnsi="宋体" w:cs="宋体" w:hint="eastAsia"/>
          <w:color w:val="4B4B4B"/>
          <w:sz w:val="20"/>
          <w:szCs w:val="20"/>
        </w:rPr>
        <w:t>通过实现</w:t>
      </w:r>
      <w:r>
        <w:rPr>
          <w:rFonts w:ascii="Verdana" w:hAnsi="Verdana" w:cs="Verdana"/>
          <w:color w:val="4B4B4B"/>
          <w:sz w:val="20"/>
          <w:szCs w:val="20"/>
        </w:rPr>
        <w:t> </w:t>
      </w:r>
      <w:proofErr w:type="spellStart"/>
      <w:r>
        <w:rPr>
          <w:rStyle w:val="HTML"/>
          <w:color w:val="4B4B4B"/>
        </w:rPr>
        <w:t>DefinedProctimeAttribute</w:t>
      </w:r>
      <w:proofErr w:type="spellEnd"/>
      <w:r>
        <w:rPr>
          <w:rStyle w:val="HTML"/>
          <w:color w:val="4B4B4B"/>
        </w:rPr>
        <w:t> </w:t>
      </w:r>
      <w:r>
        <w:rPr>
          <w:rFonts w:ascii="宋体" w:eastAsia="宋体" w:hAnsi="宋体" w:cs="宋体" w:hint="eastAsia"/>
          <w:color w:val="4B4B4B"/>
          <w:sz w:val="20"/>
          <w:szCs w:val="20"/>
        </w:rPr>
        <w:t>接口来定义处理时间属性。接口如下所示：</w:t>
      </w:r>
    </w:p>
    <w:p w:rsidR="00DE6FAD" w:rsidRDefault="00DE6FAD" w:rsidP="00DE6FAD">
      <w:pPr>
        <w:pStyle w:val="HTML0"/>
        <w:shd w:val="clear" w:color="auto" w:fill="F5F5F5"/>
        <w:rPr>
          <w:color w:val="000000"/>
        </w:rPr>
      </w:pPr>
      <w:proofErr w:type="spellStart"/>
      <w:r>
        <w:rPr>
          <w:color w:val="000000"/>
        </w:rPr>
        <w:t>DefinedProctimeAttribute</w:t>
      </w:r>
      <w:proofErr w:type="spellEnd"/>
      <w:r>
        <w:rPr>
          <w:color w:val="000000"/>
        </w:rPr>
        <w:t xml:space="preserve">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r>
        <w:rPr>
          <w:color w:val="000000"/>
        </w:rPr>
        <w:t>getProctimeAttribute</w:t>
      </w:r>
      <w:proofErr w:type="spellEnd"/>
      <w:r>
        <w:rPr>
          <w:color w:val="000000"/>
        </w:rPr>
        <w:t>: String</w:t>
      </w:r>
    </w:p>
    <w:p w:rsidR="00DE6FAD" w:rsidRDefault="00DE6FAD" w:rsidP="00DE6FAD">
      <w:pPr>
        <w:pStyle w:val="HTML0"/>
        <w:shd w:val="clear" w:color="auto" w:fill="F5F5F5"/>
        <w:rPr>
          <w:color w:val="000000"/>
        </w:rPr>
      </w:pPr>
      <w:r>
        <w:rPr>
          <w:color w:val="000000"/>
        </w:rPr>
        <w:t>}</w:t>
      </w:r>
    </w:p>
    <w:p w:rsidR="00DE6FAD" w:rsidRDefault="00DE6FAD" w:rsidP="00DE6FAD">
      <w:pPr>
        <w:widowControl/>
        <w:numPr>
          <w:ilvl w:val="0"/>
          <w:numId w:val="59"/>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getProctimeAttribute</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：返回处理时间属性的名称。指定的属性必须</w:t>
      </w:r>
      <w:r>
        <w:rPr>
          <w:rFonts w:ascii="Verdana" w:hAnsi="Verdana"/>
          <w:color w:val="4B4B4B"/>
          <w:sz w:val="20"/>
          <w:szCs w:val="20"/>
        </w:rPr>
        <w:t> </w:t>
      </w:r>
      <w:proofErr w:type="spellStart"/>
      <w:r>
        <w:rPr>
          <w:rStyle w:val="HTML"/>
          <w:rFonts w:eastAsiaTheme="minorEastAsia"/>
          <w:color w:val="4B4B4B"/>
        </w:rPr>
        <w:t>Types.SQL_TIMESTAMP</w:t>
      </w:r>
      <w:proofErr w:type="spellEnd"/>
      <w:r>
        <w:rPr>
          <w:rStyle w:val="HTML"/>
          <w:rFonts w:eastAsiaTheme="minorEastAsia"/>
          <w:color w:val="4B4B4B"/>
        </w:rPr>
        <w:t> </w:t>
      </w:r>
      <w:r>
        <w:rPr>
          <w:rFonts w:ascii="Verdana" w:hAnsi="Verdana"/>
          <w:color w:val="4B4B4B"/>
          <w:sz w:val="20"/>
          <w:szCs w:val="20"/>
        </w:rPr>
        <w:t>在表结构中定义为类型，并且可以在基于时间的操作中使用。</w:t>
      </w:r>
      <w:proofErr w:type="spellStart"/>
      <w:r>
        <w:rPr>
          <w:rFonts w:ascii="Verdana" w:hAnsi="Verdana"/>
          <w:color w:val="4B4B4B"/>
          <w:sz w:val="20"/>
          <w:szCs w:val="20"/>
        </w:rPr>
        <w:t>DefinedProctimeAttribute</w:t>
      </w:r>
      <w:proofErr w:type="spellEnd"/>
      <w:r>
        <w:rPr>
          <w:rFonts w:ascii="Verdana" w:hAnsi="Verdana"/>
          <w:color w:val="4B4B4B"/>
          <w:sz w:val="20"/>
          <w:szCs w:val="20"/>
        </w:rPr>
        <w:t>表</w:t>
      </w:r>
      <w:r>
        <w:rPr>
          <w:rFonts w:ascii="Verdana" w:hAnsi="Verdana"/>
          <w:color w:val="4B4B4B"/>
          <w:sz w:val="20"/>
          <w:szCs w:val="20"/>
        </w:rPr>
        <w:t xml:space="preserve"> source </w:t>
      </w:r>
      <w:r>
        <w:rPr>
          <w:rFonts w:ascii="Verdana" w:hAnsi="Verdana"/>
          <w:color w:val="4B4B4B"/>
          <w:sz w:val="20"/>
          <w:szCs w:val="20"/>
        </w:rPr>
        <w:t>无法通过返回</w:t>
      </w:r>
      <w:r>
        <w:rPr>
          <w:rFonts w:ascii="Verdana" w:hAnsi="Verdana"/>
          <w:color w:val="4B4B4B"/>
          <w:sz w:val="20"/>
          <w:szCs w:val="20"/>
        </w:rPr>
        <w:t>null</w:t>
      </w:r>
      <w:r>
        <w:rPr>
          <w:rFonts w:ascii="Verdana" w:hAnsi="Verdana"/>
          <w:color w:val="4B4B4B"/>
          <w:sz w:val="20"/>
          <w:szCs w:val="20"/>
        </w:rPr>
        <w:t>来定义任何处理时间属性</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注意两者</w:t>
      </w:r>
      <w:proofErr w:type="spellStart"/>
      <w:r>
        <w:rPr>
          <w:rStyle w:val="HTML"/>
          <w:color w:val="4B4B4B"/>
        </w:rPr>
        <w:t>StreamTableSource</w:t>
      </w:r>
      <w:proofErr w:type="spellEnd"/>
      <w:r>
        <w:rPr>
          <w:rStyle w:val="HTML"/>
          <w:rFonts w:ascii="Helvetica" w:hAnsi="Helvetica" w:cs="Helvetica"/>
          <w:color w:val="4B4B4B"/>
        </w:rPr>
        <w:t> </w:t>
      </w:r>
      <w:r>
        <w:rPr>
          <w:rStyle w:val="HTML"/>
          <w:rFonts w:ascii="宋体" w:eastAsia="宋体" w:hAnsi="宋体" w:cs="宋体" w:hint="eastAsia"/>
          <w:color w:val="4B4B4B"/>
        </w:rPr>
        <w:t>和</w:t>
      </w:r>
      <w:r>
        <w:rPr>
          <w:rStyle w:val="HTML"/>
          <w:rFonts w:ascii="Helvetica" w:hAnsi="Helvetica" w:cs="Helvetica"/>
          <w:color w:val="4B4B4B"/>
        </w:rPr>
        <w:t> </w:t>
      </w:r>
      <w:proofErr w:type="spellStart"/>
      <w:r>
        <w:rPr>
          <w:rStyle w:val="HTML"/>
          <w:color w:val="4B4B4B"/>
        </w:rPr>
        <w:t>BatchTableSource</w:t>
      </w:r>
      <w:proofErr w:type="spellEnd"/>
      <w:r>
        <w:rPr>
          <w:rStyle w:val="label"/>
          <w:rFonts w:ascii="宋体" w:eastAsia="宋体" w:hAnsi="宋体" w:cs="宋体" w:hint="eastAsia"/>
          <w:color w:val="4B4B4B"/>
          <w:sz w:val="20"/>
          <w:szCs w:val="20"/>
        </w:rPr>
        <w:t>可以实现</w:t>
      </w:r>
      <w:proofErr w:type="spellStart"/>
      <w:r>
        <w:rPr>
          <w:rStyle w:val="HTML"/>
          <w:color w:val="4B4B4B"/>
        </w:rPr>
        <w:t>DefinedProctimeAttribute</w:t>
      </w:r>
      <w:proofErr w:type="spellEnd"/>
      <w:r>
        <w:rPr>
          <w:rStyle w:val="label"/>
          <w:rFonts w:ascii="宋体" w:eastAsia="宋体" w:hAnsi="宋体" w:cs="宋体" w:hint="eastAsia"/>
          <w:color w:val="4B4B4B"/>
          <w:sz w:val="20"/>
          <w:szCs w:val="20"/>
        </w:rPr>
        <w:t>并定义的处理时间属性。在</w:t>
      </w:r>
      <w:proofErr w:type="spellStart"/>
      <w:r>
        <w:rPr>
          <w:rStyle w:val="HTML"/>
          <w:color w:val="4B4B4B"/>
        </w:rPr>
        <w:t>BatchTableSource</w:t>
      </w:r>
      <w:proofErr w:type="spellEnd"/>
      <w:r>
        <w:rPr>
          <w:rStyle w:val="label"/>
          <w:rFonts w:ascii="宋体" w:eastAsia="宋体" w:hAnsi="宋体" w:cs="宋体" w:hint="eastAsia"/>
          <w:color w:val="4B4B4B"/>
          <w:sz w:val="20"/>
          <w:szCs w:val="20"/>
        </w:rPr>
        <w:t>表扫描期间，使用当前时间戳初始化处理时间字段的情况。</w:t>
      </w:r>
    </w:p>
    <w:p w:rsidR="00DE6FAD" w:rsidRDefault="00DE6FAD" w:rsidP="00DE6FAD">
      <w:pPr>
        <w:pStyle w:val="4"/>
        <w:spacing w:before="150" w:after="150"/>
        <w:rPr>
          <w:rFonts w:ascii="Verdana" w:hAnsi="Verdana"/>
          <w:color w:val="4B4B4B"/>
          <w:szCs w:val="21"/>
        </w:rPr>
      </w:pPr>
      <w:r>
        <w:rPr>
          <w:rFonts w:ascii="Verdana" w:hAnsi="Verdana"/>
          <w:color w:val="4B4B4B"/>
          <w:szCs w:val="21"/>
        </w:rPr>
        <w:t>定义行时间属</w:t>
      </w:r>
      <w:r>
        <w:rPr>
          <w:rFonts w:ascii="宋体" w:eastAsia="宋体" w:hAnsi="宋体" w:cs="宋体" w:hint="eastAsia"/>
          <w:color w:val="4B4B4B"/>
          <w:szCs w:val="21"/>
        </w:rPr>
        <w:t>性</w:t>
      </w:r>
    </w:p>
    <w:p w:rsidR="00DE6FAD" w:rsidRDefault="00DE6FAD" w:rsidP="00DE6FAD">
      <w:pPr>
        <w:pStyle w:val="a4"/>
        <w:spacing w:before="150" w:beforeAutospacing="0" w:after="150" w:afterAutospacing="0"/>
        <w:rPr>
          <w:rFonts w:ascii="Verdana" w:hAnsi="Verdana"/>
          <w:color w:val="4B4B4B"/>
          <w:sz w:val="20"/>
          <w:szCs w:val="20"/>
        </w:rPr>
      </w:pPr>
      <w:hyperlink r:id="rId296" w:anchor="event-time" w:history="1">
        <w:r>
          <w:rPr>
            <w:rStyle w:val="a3"/>
            <w:rFonts w:ascii="宋体" w:eastAsia="宋体" w:hAnsi="宋体" w:cs="宋体" w:hint="eastAsia"/>
            <w:color w:val="000000"/>
            <w:sz w:val="20"/>
            <w:szCs w:val="20"/>
          </w:rPr>
          <w:t>行时间属性</w:t>
        </w:r>
      </w:hyperlink>
      <w:proofErr w:type="gramStart"/>
      <w:r>
        <w:rPr>
          <w:rFonts w:ascii="宋体" w:eastAsia="宋体" w:hAnsi="宋体" w:cs="宋体" w:hint="eastAsia"/>
          <w:color w:val="4B4B4B"/>
          <w:sz w:val="20"/>
          <w:szCs w:val="20"/>
        </w:rPr>
        <w:t>是类型</w:t>
      </w:r>
      <w:proofErr w:type="gramEnd"/>
      <w:r>
        <w:rPr>
          <w:rFonts w:ascii="宋体" w:eastAsia="宋体" w:hAnsi="宋体" w:cs="宋体" w:hint="eastAsia"/>
          <w:color w:val="4B4B4B"/>
          <w:sz w:val="20"/>
          <w:szCs w:val="20"/>
        </w:rPr>
        <w:t>的属性，</w:t>
      </w:r>
      <w:r>
        <w:rPr>
          <w:rStyle w:val="HTML"/>
          <w:color w:val="4B4B4B"/>
        </w:rPr>
        <w:t>TIMESTAMP</w:t>
      </w:r>
      <w:r>
        <w:rPr>
          <w:rFonts w:ascii="宋体" w:eastAsia="宋体" w:hAnsi="宋体" w:cs="宋体" w:hint="eastAsia"/>
          <w:color w:val="4B4B4B"/>
          <w:sz w:val="20"/>
          <w:szCs w:val="20"/>
        </w:rPr>
        <w:t>在流查询和批处理查询中以统一的方式处理。</w:t>
      </w:r>
    </w:p>
    <w:p w:rsidR="00DE6FAD" w:rsidRDefault="00DE6FAD" w:rsidP="00DE6FAD">
      <w:pPr>
        <w:pStyle w:val="a4"/>
        <w:spacing w:before="150" w:beforeAutospacing="0" w:after="150" w:afterAutospacing="0"/>
        <w:rPr>
          <w:rFonts w:ascii="Verdana" w:hAnsi="Verdana"/>
          <w:color w:val="4B4B4B"/>
          <w:sz w:val="20"/>
          <w:szCs w:val="20"/>
        </w:rPr>
      </w:pPr>
      <w:r>
        <w:rPr>
          <w:rStyle w:val="HTML"/>
          <w:color w:val="4B4B4B"/>
        </w:rPr>
        <w:t>SQL_TIMESTAMP</w:t>
      </w:r>
      <w:r>
        <w:rPr>
          <w:rFonts w:ascii="宋体" w:eastAsia="宋体" w:hAnsi="宋体" w:cs="宋体" w:hint="eastAsia"/>
          <w:color w:val="4B4B4B"/>
          <w:sz w:val="20"/>
          <w:szCs w:val="20"/>
        </w:rPr>
        <w:t>通过指定以下内容，可以将类型的表模式字段声明为</w:t>
      </w:r>
      <w:proofErr w:type="spellStart"/>
      <w:r>
        <w:rPr>
          <w:rFonts w:ascii="Verdana" w:hAnsi="Verdana"/>
          <w:color w:val="4B4B4B"/>
          <w:sz w:val="20"/>
          <w:szCs w:val="20"/>
        </w:rPr>
        <w:t>rowtime</w:t>
      </w:r>
      <w:proofErr w:type="spellEnd"/>
      <w:r>
        <w:rPr>
          <w:rFonts w:ascii="宋体" w:eastAsia="宋体" w:hAnsi="宋体" w:cs="宋体" w:hint="eastAsia"/>
          <w:color w:val="4B4B4B"/>
          <w:sz w:val="20"/>
          <w:szCs w:val="20"/>
        </w:rPr>
        <w:t>属性：</w:t>
      </w:r>
    </w:p>
    <w:p w:rsidR="00DE6FAD" w:rsidRDefault="00DE6FAD" w:rsidP="00DE6FAD">
      <w:pPr>
        <w:widowControl/>
        <w:numPr>
          <w:ilvl w:val="0"/>
          <w:numId w:val="6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字段名称</w:t>
      </w:r>
      <w:r>
        <w:rPr>
          <w:rFonts w:ascii="宋体" w:eastAsia="宋体" w:hAnsi="宋体" w:cs="宋体" w:hint="eastAsia"/>
          <w:color w:val="4B4B4B"/>
          <w:sz w:val="20"/>
          <w:szCs w:val="20"/>
        </w:rPr>
        <w:t>，</w:t>
      </w:r>
    </w:p>
    <w:p w:rsidR="00DE6FAD" w:rsidRDefault="00DE6FAD" w:rsidP="00DE6FAD">
      <w:pPr>
        <w:widowControl/>
        <w:numPr>
          <w:ilvl w:val="0"/>
          <w:numId w:val="60"/>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TimestampExtractor</w:t>
      </w:r>
      <w:proofErr w:type="spellEnd"/>
      <w:r>
        <w:rPr>
          <w:rFonts w:ascii="Verdana" w:hAnsi="Verdana"/>
          <w:color w:val="4B4B4B"/>
          <w:sz w:val="20"/>
          <w:szCs w:val="20"/>
        </w:rPr>
        <w:t>，计算实际值的属性（通常从一个或多个其他字段</w:t>
      </w:r>
      <w:r>
        <w:rPr>
          <w:rFonts w:ascii="宋体" w:eastAsia="宋体" w:hAnsi="宋体" w:cs="宋体" w:hint="eastAsia"/>
          <w:color w:val="4B4B4B"/>
          <w:sz w:val="20"/>
          <w:szCs w:val="20"/>
        </w:rPr>
        <w:t>）</w:t>
      </w:r>
    </w:p>
    <w:p w:rsidR="00DE6FAD" w:rsidRDefault="00DE6FAD" w:rsidP="00DE6FAD">
      <w:pPr>
        <w:widowControl/>
        <w:numPr>
          <w:ilvl w:val="0"/>
          <w:numId w:val="60"/>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WatermarkStrategy</w:t>
      </w:r>
      <w:proofErr w:type="spellEnd"/>
      <w:r>
        <w:rPr>
          <w:rStyle w:val="HTML"/>
          <w:rFonts w:eastAsiaTheme="minorEastAsia"/>
          <w:color w:val="4B4B4B"/>
        </w:rPr>
        <w:t> </w:t>
      </w:r>
      <w:r>
        <w:rPr>
          <w:rFonts w:ascii="Verdana" w:hAnsi="Verdana"/>
          <w:color w:val="4B4B4B"/>
          <w:sz w:val="20"/>
          <w:szCs w:val="20"/>
        </w:rPr>
        <w:t>用于指定如何为</w:t>
      </w:r>
      <w:proofErr w:type="spellStart"/>
      <w:r>
        <w:rPr>
          <w:rFonts w:ascii="Verdana" w:hAnsi="Verdana"/>
          <w:color w:val="4B4B4B"/>
          <w:sz w:val="20"/>
          <w:szCs w:val="20"/>
        </w:rPr>
        <w:t>rowtime</w:t>
      </w:r>
      <w:proofErr w:type="spellEnd"/>
      <w:r>
        <w:rPr>
          <w:rFonts w:ascii="Verdana" w:hAnsi="Verdana"/>
          <w:color w:val="4B4B4B"/>
          <w:sz w:val="20"/>
          <w:szCs w:val="20"/>
        </w:rPr>
        <w:t>属性生成水印的</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roofErr w:type="spellStart"/>
      <w:r>
        <w:rPr>
          <w:rStyle w:val="HTML"/>
          <w:color w:val="4B4B4B"/>
        </w:rPr>
        <w:t>TableSource</w:t>
      </w:r>
      <w:proofErr w:type="spellEnd"/>
      <w:r>
        <w:rPr>
          <w:rFonts w:ascii="宋体" w:eastAsia="宋体" w:hAnsi="宋体" w:cs="宋体" w:hint="eastAsia"/>
          <w:color w:val="4B4B4B"/>
          <w:sz w:val="20"/>
          <w:szCs w:val="20"/>
        </w:rPr>
        <w:t>通过实现</w:t>
      </w:r>
      <w:proofErr w:type="spellStart"/>
      <w:r>
        <w:rPr>
          <w:rStyle w:val="HTML"/>
          <w:color w:val="4B4B4B"/>
        </w:rPr>
        <w:t>DefinedRowtimeAttributes</w:t>
      </w:r>
      <w:proofErr w:type="spellEnd"/>
      <w:r>
        <w:rPr>
          <w:rFonts w:ascii="宋体" w:eastAsia="宋体" w:hAnsi="宋体" w:cs="宋体" w:hint="eastAsia"/>
          <w:color w:val="4B4B4B"/>
          <w:sz w:val="20"/>
          <w:szCs w:val="20"/>
        </w:rPr>
        <w:t>接口来定义行时间属性。该接口如下所示：</w:t>
      </w:r>
    </w:p>
    <w:p w:rsidR="00DE6FAD" w:rsidRDefault="00DE6FAD" w:rsidP="00DE6FAD">
      <w:pPr>
        <w:pStyle w:val="HTML0"/>
        <w:shd w:val="clear" w:color="auto" w:fill="F5F5F5"/>
        <w:rPr>
          <w:color w:val="000000"/>
        </w:rPr>
      </w:pPr>
      <w:proofErr w:type="spellStart"/>
      <w:r>
        <w:rPr>
          <w:color w:val="000000"/>
        </w:rPr>
        <w:t>DefinedRowtimeAttributes</w:t>
      </w:r>
      <w:proofErr w:type="spellEnd"/>
      <w:r>
        <w:rPr>
          <w:color w:val="000000"/>
        </w:rPr>
        <w:t xml:space="preserve">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lastRenderedPageBreak/>
        <w:t xml:space="preserve">  def </w:t>
      </w:r>
      <w:proofErr w:type="spellStart"/>
      <w:r>
        <w:rPr>
          <w:color w:val="000000"/>
        </w:rPr>
        <w:t>getRowtimeAttributeDescriptors</w:t>
      </w:r>
      <w:proofErr w:type="spellEnd"/>
      <w:r>
        <w:rPr>
          <w:color w:val="000000"/>
        </w:rPr>
        <w:t xml:space="preserve">: </w:t>
      </w:r>
      <w:proofErr w:type="spellStart"/>
      <w:proofErr w:type="gramStart"/>
      <w:r>
        <w:rPr>
          <w:color w:val="000000"/>
        </w:rPr>
        <w:t>util.List</w:t>
      </w:r>
      <w:proofErr w:type="spellEnd"/>
      <w:proofErr w:type="gramEnd"/>
      <w:r>
        <w:rPr>
          <w:color w:val="000000"/>
        </w:rPr>
        <w:t>[</w:t>
      </w:r>
      <w:proofErr w:type="spellStart"/>
      <w:r>
        <w:rPr>
          <w:color w:val="000000"/>
        </w:rPr>
        <w:t>RowtimeAttributeDescriptor</w:t>
      </w:r>
      <w:proofErr w:type="spellEnd"/>
      <w:r>
        <w:rPr>
          <w:color w:val="000000"/>
        </w:rPr>
        <w:t>]</w:t>
      </w:r>
    </w:p>
    <w:p w:rsidR="00DE6FAD" w:rsidRDefault="00DE6FAD" w:rsidP="00DE6FAD">
      <w:pPr>
        <w:pStyle w:val="HTML0"/>
        <w:shd w:val="clear" w:color="auto" w:fill="F5F5F5"/>
        <w:rPr>
          <w:color w:val="000000"/>
        </w:rPr>
      </w:pPr>
      <w:r>
        <w:rPr>
          <w:color w:val="000000"/>
        </w:rPr>
        <w:t>}</w:t>
      </w:r>
    </w:p>
    <w:p w:rsidR="00DE6FAD" w:rsidRDefault="00DE6FAD" w:rsidP="00DE6FAD">
      <w:pPr>
        <w:widowControl/>
        <w:numPr>
          <w:ilvl w:val="0"/>
          <w:numId w:val="61"/>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getRowtimeAttributeDescriptors</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：返回</w:t>
      </w:r>
      <w:r>
        <w:rPr>
          <w:rFonts w:ascii="Verdana" w:hAnsi="Verdana"/>
          <w:color w:val="4B4B4B"/>
          <w:sz w:val="20"/>
          <w:szCs w:val="20"/>
        </w:rPr>
        <w:t> </w:t>
      </w:r>
      <w:proofErr w:type="spellStart"/>
      <w:r>
        <w:rPr>
          <w:rStyle w:val="HTML"/>
          <w:rFonts w:eastAsiaTheme="minorEastAsia"/>
          <w:color w:val="4B4B4B"/>
        </w:rPr>
        <w:t>RowtimeAttributeDescriptor</w:t>
      </w:r>
      <w:proofErr w:type="spellEnd"/>
      <w:r>
        <w:rPr>
          <w:rStyle w:val="HTML"/>
          <w:rFonts w:eastAsiaTheme="minorEastAsia"/>
          <w:color w:val="4B4B4B"/>
        </w:rPr>
        <w:t> </w:t>
      </w:r>
      <w:r>
        <w:rPr>
          <w:rStyle w:val="HTML"/>
          <w:rFonts w:eastAsiaTheme="minorEastAsia"/>
          <w:color w:val="4B4B4B"/>
        </w:rPr>
        <w:t>的列表</w:t>
      </w:r>
      <w:r>
        <w:rPr>
          <w:rFonts w:ascii="Verdana" w:hAnsi="Verdana"/>
          <w:color w:val="4B4B4B"/>
          <w:sz w:val="20"/>
          <w:szCs w:val="20"/>
        </w:rPr>
        <w:t>。</w:t>
      </w:r>
      <w:r>
        <w:rPr>
          <w:rFonts w:ascii="Verdana" w:hAnsi="Verdana"/>
          <w:color w:val="4B4B4B"/>
          <w:sz w:val="20"/>
          <w:szCs w:val="20"/>
        </w:rPr>
        <w:t> </w:t>
      </w:r>
      <w:proofErr w:type="spellStart"/>
      <w:r>
        <w:rPr>
          <w:rStyle w:val="HTML"/>
          <w:rFonts w:eastAsiaTheme="minorEastAsia"/>
          <w:color w:val="4B4B4B"/>
        </w:rPr>
        <w:t>RowtimeAttributeDescriptor</w:t>
      </w:r>
      <w:proofErr w:type="spellEnd"/>
      <w:r>
        <w:rPr>
          <w:rFonts w:ascii="Verdana" w:hAnsi="Verdana"/>
          <w:color w:val="4B4B4B"/>
          <w:sz w:val="20"/>
          <w:szCs w:val="20"/>
        </w:rPr>
        <w:t>描述了具有以下属性的行时间属性</w:t>
      </w:r>
      <w:r>
        <w:rPr>
          <w:rFonts w:ascii="宋体" w:eastAsia="宋体" w:hAnsi="宋体" w:cs="宋体" w:hint="eastAsia"/>
          <w:color w:val="4B4B4B"/>
          <w:sz w:val="20"/>
          <w:szCs w:val="20"/>
        </w:rPr>
        <w:t>：</w:t>
      </w:r>
    </w:p>
    <w:p w:rsidR="00DE6FAD" w:rsidRDefault="00DE6FAD" w:rsidP="00DE6FAD">
      <w:pPr>
        <w:widowControl/>
        <w:numPr>
          <w:ilvl w:val="1"/>
          <w:numId w:val="61"/>
        </w:numPr>
        <w:spacing w:before="100" w:beforeAutospacing="1" w:after="100" w:afterAutospacing="1"/>
        <w:ind w:left="900"/>
        <w:jc w:val="left"/>
        <w:rPr>
          <w:rFonts w:ascii="Verdana" w:hAnsi="Verdana"/>
          <w:color w:val="4B4B4B"/>
          <w:sz w:val="20"/>
          <w:szCs w:val="20"/>
        </w:rPr>
      </w:pPr>
      <w:proofErr w:type="spellStart"/>
      <w:r>
        <w:rPr>
          <w:rStyle w:val="HTML"/>
          <w:rFonts w:eastAsiaTheme="minorEastAsia"/>
          <w:color w:val="4B4B4B"/>
        </w:rPr>
        <w:t>attributeName</w:t>
      </w:r>
      <w:proofErr w:type="spellEnd"/>
      <w:r>
        <w:rPr>
          <w:rFonts w:ascii="Verdana" w:hAnsi="Verdana"/>
          <w:color w:val="4B4B4B"/>
          <w:sz w:val="20"/>
          <w:szCs w:val="20"/>
        </w:rPr>
        <w:t>：表结构中的</w:t>
      </w:r>
      <w:r>
        <w:rPr>
          <w:rFonts w:ascii="Verdana" w:hAnsi="Verdana"/>
          <w:color w:val="4B4B4B"/>
          <w:sz w:val="20"/>
          <w:szCs w:val="20"/>
        </w:rPr>
        <w:t xml:space="preserve"> </w:t>
      </w:r>
      <w:proofErr w:type="spellStart"/>
      <w:r>
        <w:rPr>
          <w:rFonts w:ascii="Verdana" w:hAnsi="Verdana"/>
          <w:color w:val="4B4B4B"/>
          <w:sz w:val="20"/>
          <w:szCs w:val="20"/>
        </w:rPr>
        <w:t>rowtime</w:t>
      </w:r>
      <w:proofErr w:type="spellEnd"/>
      <w:r>
        <w:rPr>
          <w:rFonts w:ascii="Verdana" w:hAnsi="Verdana"/>
          <w:color w:val="4B4B4B"/>
          <w:sz w:val="20"/>
          <w:szCs w:val="20"/>
        </w:rPr>
        <w:t xml:space="preserve"> </w:t>
      </w:r>
      <w:r>
        <w:rPr>
          <w:rFonts w:ascii="Verdana" w:hAnsi="Verdana"/>
          <w:color w:val="4B4B4B"/>
          <w:sz w:val="20"/>
          <w:szCs w:val="20"/>
        </w:rPr>
        <w:t>属性的名称。该字段必须使用</w:t>
      </w:r>
      <w:r>
        <w:rPr>
          <w:rFonts w:ascii="Verdana" w:hAnsi="Verdana"/>
          <w:color w:val="4B4B4B"/>
          <w:sz w:val="20"/>
          <w:szCs w:val="20"/>
        </w:rPr>
        <w:t xml:space="preserve"> </w:t>
      </w:r>
      <w:proofErr w:type="spellStart"/>
      <w:r>
        <w:rPr>
          <w:rFonts w:ascii="Verdana" w:hAnsi="Verdana"/>
          <w:color w:val="4B4B4B"/>
          <w:sz w:val="20"/>
          <w:szCs w:val="20"/>
        </w:rPr>
        <w:t>Types.SQL_TIMESTAMP</w:t>
      </w:r>
      <w:proofErr w:type="spellEnd"/>
      <w:r>
        <w:rPr>
          <w:rFonts w:ascii="Verdana" w:hAnsi="Verdana"/>
          <w:color w:val="4B4B4B"/>
          <w:sz w:val="20"/>
          <w:szCs w:val="20"/>
        </w:rPr>
        <w:t xml:space="preserve"> </w:t>
      </w:r>
      <w:r>
        <w:rPr>
          <w:rFonts w:ascii="Verdana" w:hAnsi="Verdana"/>
          <w:color w:val="4B4B4B"/>
          <w:sz w:val="20"/>
          <w:szCs w:val="20"/>
        </w:rPr>
        <w:t>类型定义</w:t>
      </w:r>
      <w:r>
        <w:rPr>
          <w:rFonts w:ascii="Verdana" w:hAnsi="Verdana"/>
          <w:color w:val="4B4B4B"/>
          <w:sz w:val="20"/>
          <w:szCs w:val="20"/>
        </w:rPr>
        <w:t> </w:t>
      </w:r>
      <w:r>
        <w:rPr>
          <w:rFonts w:ascii="宋体" w:eastAsia="宋体" w:hAnsi="宋体" w:cs="宋体" w:hint="eastAsia"/>
          <w:color w:val="4B4B4B"/>
          <w:sz w:val="20"/>
          <w:szCs w:val="20"/>
        </w:rPr>
        <w:t>。</w:t>
      </w:r>
    </w:p>
    <w:p w:rsidR="00DE6FAD" w:rsidRDefault="00DE6FAD" w:rsidP="00DE6FAD">
      <w:pPr>
        <w:widowControl/>
        <w:numPr>
          <w:ilvl w:val="1"/>
          <w:numId w:val="61"/>
        </w:numPr>
        <w:spacing w:before="100" w:beforeAutospacing="1" w:after="100" w:afterAutospacing="1"/>
        <w:ind w:left="900"/>
        <w:jc w:val="left"/>
        <w:rPr>
          <w:rFonts w:ascii="Verdana" w:hAnsi="Verdana"/>
          <w:color w:val="4B4B4B"/>
          <w:sz w:val="20"/>
          <w:szCs w:val="20"/>
        </w:rPr>
      </w:pPr>
      <w:proofErr w:type="spellStart"/>
      <w:r>
        <w:rPr>
          <w:rStyle w:val="HTML"/>
          <w:rFonts w:eastAsiaTheme="minorEastAsia"/>
          <w:color w:val="4B4B4B"/>
        </w:rPr>
        <w:t>timestampExtractor</w:t>
      </w:r>
      <w:proofErr w:type="spellEnd"/>
      <w:r>
        <w:rPr>
          <w:rFonts w:ascii="Verdana" w:hAnsi="Verdana"/>
          <w:color w:val="4B4B4B"/>
          <w:sz w:val="20"/>
          <w:szCs w:val="20"/>
        </w:rPr>
        <w:t>：时间戳提取器从具有返回类型的记录中提取时间戳。例如，它可以将</w:t>
      </w:r>
      <w:r>
        <w:rPr>
          <w:rFonts w:ascii="Verdana" w:hAnsi="Verdana"/>
          <w:color w:val="4B4B4B"/>
          <w:sz w:val="20"/>
          <w:szCs w:val="20"/>
        </w:rPr>
        <w:t>Long</w:t>
      </w:r>
      <w:r>
        <w:rPr>
          <w:rFonts w:ascii="Verdana" w:hAnsi="Verdana"/>
          <w:color w:val="4B4B4B"/>
          <w:sz w:val="20"/>
          <w:szCs w:val="20"/>
        </w:rPr>
        <w:t>字段转换为时间戳，或者解析</w:t>
      </w:r>
      <w:r>
        <w:rPr>
          <w:rFonts w:ascii="Verdana" w:hAnsi="Verdana"/>
          <w:color w:val="4B4B4B"/>
          <w:sz w:val="20"/>
          <w:szCs w:val="20"/>
        </w:rPr>
        <w:t>String</w:t>
      </w:r>
      <w:r>
        <w:rPr>
          <w:rFonts w:ascii="Verdana" w:hAnsi="Verdana"/>
          <w:color w:val="4B4B4B"/>
          <w:sz w:val="20"/>
          <w:szCs w:val="20"/>
        </w:rPr>
        <w:t>编码的时间戳。</w:t>
      </w:r>
      <w:proofErr w:type="spellStart"/>
      <w:r>
        <w:rPr>
          <w:rFonts w:ascii="Verdana" w:hAnsi="Verdana"/>
          <w:color w:val="4B4B4B"/>
          <w:sz w:val="20"/>
          <w:szCs w:val="20"/>
        </w:rPr>
        <w:t>Flink</w:t>
      </w:r>
      <w:proofErr w:type="spellEnd"/>
      <w:r>
        <w:rPr>
          <w:rFonts w:ascii="Verdana" w:hAnsi="Verdana"/>
          <w:color w:val="4B4B4B"/>
          <w:sz w:val="20"/>
          <w:szCs w:val="20"/>
        </w:rPr>
        <w:t>带有一组</w:t>
      </w:r>
      <w:r>
        <w:rPr>
          <w:rFonts w:ascii="Verdana" w:hAnsi="Verdana"/>
          <w:color w:val="4B4B4B"/>
          <w:sz w:val="20"/>
          <w:szCs w:val="20"/>
        </w:rPr>
        <w:t> </w:t>
      </w:r>
      <w:proofErr w:type="spellStart"/>
      <w:r>
        <w:rPr>
          <w:rStyle w:val="HTML"/>
          <w:rFonts w:eastAsiaTheme="minorEastAsia"/>
          <w:color w:val="4B4B4B"/>
        </w:rPr>
        <w:t>TimestampExtractor</w:t>
      </w:r>
      <w:proofErr w:type="spellEnd"/>
      <w:r>
        <w:rPr>
          <w:rStyle w:val="HTML"/>
          <w:rFonts w:eastAsiaTheme="minorEastAsia"/>
          <w:color w:val="4B4B4B"/>
        </w:rPr>
        <w:t> </w:t>
      </w:r>
      <w:r>
        <w:rPr>
          <w:rFonts w:ascii="Verdana" w:hAnsi="Verdana"/>
          <w:color w:val="4B4B4B"/>
          <w:sz w:val="20"/>
          <w:szCs w:val="20"/>
        </w:rPr>
        <w:t>针对常见用例的内置实现。也可以提供自定义实现</w:t>
      </w:r>
      <w:r>
        <w:rPr>
          <w:rFonts w:ascii="宋体" w:eastAsia="宋体" w:hAnsi="宋体" w:cs="宋体" w:hint="eastAsia"/>
          <w:color w:val="4B4B4B"/>
          <w:sz w:val="20"/>
          <w:szCs w:val="20"/>
        </w:rPr>
        <w:t>。</w:t>
      </w:r>
    </w:p>
    <w:p w:rsidR="00DE6FAD" w:rsidRDefault="00DE6FAD" w:rsidP="00DE6FAD">
      <w:pPr>
        <w:widowControl/>
        <w:numPr>
          <w:ilvl w:val="1"/>
          <w:numId w:val="61"/>
        </w:numPr>
        <w:spacing w:before="100" w:beforeAutospacing="1" w:after="100" w:afterAutospacing="1"/>
        <w:ind w:left="900"/>
        <w:jc w:val="left"/>
        <w:rPr>
          <w:rFonts w:ascii="Verdana" w:hAnsi="Verdana"/>
          <w:color w:val="4B4B4B"/>
          <w:sz w:val="20"/>
          <w:szCs w:val="20"/>
        </w:rPr>
      </w:pPr>
      <w:proofErr w:type="spellStart"/>
      <w:r>
        <w:rPr>
          <w:rStyle w:val="HTML"/>
          <w:rFonts w:eastAsiaTheme="minorEastAsia"/>
          <w:color w:val="4B4B4B"/>
        </w:rPr>
        <w:t>watermarkStrategy</w:t>
      </w:r>
      <w:proofErr w:type="spellEnd"/>
      <w:r>
        <w:rPr>
          <w:rFonts w:ascii="Verdana" w:hAnsi="Verdana"/>
          <w:color w:val="4B4B4B"/>
          <w:sz w:val="20"/>
          <w:szCs w:val="20"/>
        </w:rPr>
        <w:t>：水印策略定义了如何使用</w:t>
      </w:r>
      <w:r>
        <w:rPr>
          <w:rFonts w:ascii="Verdana" w:hAnsi="Verdana"/>
          <w:color w:val="4B4B4B"/>
          <w:sz w:val="20"/>
          <w:szCs w:val="20"/>
        </w:rPr>
        <w:t xml:space="preserve"> </w:t>
      </w:r>
      <w:proofErr w:type="spellStart"/>
      <w:r>
        <w:rPr>
          <w:rFonts w:ascii="Verdana" w:hAnsi="Verdana"/>
          <w:color w:val="4B4B4B"/>
          <w:sz w:val="20"/>
          <w:szCs w:val="20"/>
        </w:rPr>
        <w:t>rowtime</w:t>
      </w:r>
      <w:proofErr w:type="spellEnd"/>
      <w:r>
        <w:rPr>
          <w:rFonts w:ascii="Verdana" w:hAnsi="Verdana"/>
          <w:color w:val="4B4B4B"/>
          <w:sz w:val="20"/>
          <w:szCs w:val="20"/>
        </w:rPr>
        <w:t xml:space="preserve"> </w:t>
      </w:r>
      <w:r>
        <w:rPr>
          <w:rFonts w:ascii="Verdana" w:hAnsi="Verdana"/>
          <w:color w:val="4B4B4B"/>
          <w:sz w:val="20"/>
          <w:szCs w:val="20"/>
        </w:rPr>
        <w:t>属性生成水印。</w:t>
      </w:r>
      <w:proofErr w:type="spellStart"/>
      <w:r>
        <w:rPr>
          <w:rFonts w:ascii="Verdana" w:hAnsi="Verdana"/>
          <w:color w:val="4B4B4B"/>
          <w:sz w:val="20"/>
          <w:szCs w:val="20"/>
        </w:rPr>
        <w:t>Flink</w:t>
      </w:r>
      <w:proofErr w:type="spellEnd"/>
      <w:r>
        <w:rPr>
          <w:rFonts w:ascii="Verdana" w:hAnsi="Verdana"/>
          <w:color w:val="4B4B4B"/>
          <w:sz w:val="20"/>
          <w:szCs w:val="20"/>
        </w:rPr>
        <w:t>带有一组</w:t>
      </w:r>
      <w:proofErr w:type="spellStart"/>
      <w:r>
        <w:rPr>
          <w:rStyle w:val="HTML"/>
          <w:rFonts w:eastAsiaTheme="minorEastAsia"/>
          <w:color w:val="4B4B4B"/>
        </w:rPr>
        <w:t>WatermarkStrategy</w:t>
      </w:r>
      <w:proofErr w:type="spellEnd"/>
      <w:r>
        <w:rPr>
          <w:rFonts w:ascii="Verdana" w:hAnsi="Verdana"/>
          <w:color w:val="4B4B4B"/>
          <w:sz w:val="20"/>
          <w:szCs w:val="20"/>
        </w:rPr>
        <w:t>用于常见用例的内置实现。也可以提供自定义实现</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注意：尽管该</w:t>
      </w:r>
      <w:r>
        <w:rPr>
          <w:rStyle w:val="label"/>
          <w:rFonts w:ascii="Verdana" w:hAnsi="Verdana" w:cs="Verdana"/>
          <w:color w:val="4B4B4B"/>
          <w:sz w:val="20"/>
          <w:szCs w:val="20"/>
        </w:rPr>
        <w:t> </w:t>
      </w:r>
      <w:proofErr w:type="spellStart"/>
      <w:r>
        <w:rPr>
          <w:rStyle w:val="HTML"/>
          <w:color w:val="4B4B4B"/>
        </w:rPr>
        <w:t>getRowtimeAttributeDescriptors</w:t>
      </w:r>
      <w:proofErr w:type="spellEnd"/>
      <w:r>
        <w:rPr>
          <w:rStyle w:val="HTML"/>
          <w:color w:val="4B4B4B"/>
        </w:rPr>
        <w:t>() </w:t>
      </w:r>
      <w:r>
        <w:rPr>
          <w:rStyle w:val="label"/>
          <w:rFonts w:ascii="宋体" w:eastAsia="宋体" w:hAnsi="宋体" w:cs="宋体" w:hint="eastAsia"/>
          <w:color w:val="4B4B4B"/>
          <w:sz w:val="20"/>
          <w:szCs w:val="20"/>
        </w:rPr>
        <w:t>方法返回一个描述符列表，但目前仅支持单个</w:t>
      </w:r>
      <w:proofErr w:type="spellStart"/>
      <w:r>
        <w:rPr>
          <w:rStyle w:val="label"/>
          <w:rFonts w:ascii="Verdana" w:hAnsi="Verdana"/>
          <w:color w:val="4B4B4B"/>
          <w:sz w:val="20"/>
          <w:szCs w:val="20"/>
        </w:rPr>
        <w:t>rowtime</w:t>
      </w:r>
      <w:proofErr w:type="spellEnd"/>
      <w:r>
        <w:rPr>
          <w:rStyle w:val="label"/>
          <w:rFonts w:ascii="宋体" w:eastAsia="宋体" w:hAnsi="宋体" w:cs="宋体" w:hint="eastAsia"/>
          <w:color w:val="4B4B4B"/>
          <w:sz w:val="20"/>
          <w:szCs w:val="20"/>
        </w:rPr>
        <w:t>属性。我们计划将来</w:t>
      </w:r>
      <w:proofErr w:type="gramStart"/>
      <w:r>
        <w:rPr>
          <w:rStyle w:val="label"/>
          <w:rFonts w:ascii="宋体" w:eastAsia="宋体" w:hAnsi="宋体" w:cs="宋体" w:hint="eastAsia"/>
          <w:color w:val="4B4B4B"/>
          <w:sz w:val="20"/>
          <w:szCs w:val="20"/>
        </w:rPr>
        <w:t>删除此</w:t>
      </w:r>
      <w:proofErr w:type="gramEnd"/>
      <w:r>
        <w:rPr>
          <w:rStyle w:val="label"/>
          <w:rFonts w:ascii="宋体" w:eastAsia="宋体" w:hAnsi="宋体" w:cs="宋体" w:hint="eastAsia"/>
          <w:color w:val="4B4B4B"/>
          <w:sz w:val="20"/>
          <w:szCs w:val="20"/>
        </w:rPr>
        <w:t>限制，并支持具有多个</w:t>
      </w:r>
      <w:proofErr w:type="spellStart"/>
      <w:r>
        <w:rPr>
          <w:rStyle w:val="label"/>
          <w:rFonts w:ascii="Verdana" w:hAnsi="Verdana"/>
          <w:color w:val="4B4B4B"/>
          <w:sz w:val="20"/>
          <w:szCs w:val="20"/>
        </w:rPr>
        <w:t>rowtime</w:t>
      </w:r>
      <w:proofErr w:type="spellEnd"/>
      <w:r>
        <w:rPr>
          <w:rStyle w:val="label"/>
          <w:rFonts w:ascii="宋体" w:eastAsia="宋体" w:hAnsi="宋体" w:cs="宋体" w:hint="eastAsia"/>
          <w:color w:val="4B4B4B"/>
          <w:sz w:val="20"/>
          <w:szCs w:val="20"/>
        </w:rPr>
        <w:t>属性的表。</w:t>
      </w:r>
    </w:p>
    <w:p w:rsidR="00DE6FAD" w:rsidRDefault="00DE6FAD" w:rsidP="00DE6FAD">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注意：两者，</w:t>
      </w:r>
      <w:proofErr w:type="spellStart"/>
      <w:r>
        <w:rPr>
          <w:rStyle w:val="HTML"/>
          <w:color w:val="4B4B4B"/>
        </w:rPr>
        <w:t>StreamTableSource</w:t>
      </w:r>
      <w:proofErr w:type="spellEnd"/>
      <w:r>
        <w:rPr>
          <w:rStyle w:val="HTML"/>
          <w:rFonts w:ascii="Helvetica" w:hAnsi="Helvetica" w:cs="Helvetica"/>
          <w:color w:val="4B4B4B"/>
        </w:rPr>
        <w:t> </w:t>
      </w:r>
      <w:r>
        <w:rPr>
          <w:rStyle w:val="HTML"/>
          <w:rFonts w:ascii="宋体" w:eastAsia="宋体" w:hAnsi="宋体" w:cs="宋体" w:hint="eastAsia"/>
          <w:color w:val="4B4B4B"/>
        </w:rPr>
        <w:t>和</w:t>
      </w:r>
      <w:r>
        <w:rPr>
          <w:rStyle w:val="HTML"/>
          <w:rFonts w:ascii="Helvetica" w:hAnsi="Helvetica" w:cs="Helvetica"/>
          <w:color w:val="4B4B4B"/>
        </w:rPr>
        <w:t> </w:t>
      </w:r>
      <w:proofErr w:type="spellStart"/>
      <w:r>
        <w:rPr>
          <w:rStyle w:val="HTML"/>
          <w:color w:val="4B4B4B"/>
        </w:rPr>
        <w:t>BatchTableSource</w:t>
      </w:r>
      <w:proofErr w:type="spellEnd"/>
      <w:r>
        <w:rPr>
          <w:rStyle w:val="label"/>
          <w:rFonts w:ascii="宋体" w:eastAsia="宋体" w:hAnsi="宋体" w:cs="宋体" w:hint="eastAsia"/>
          <w:color w:val="4B4B4B"/>
          <w:sz w:val="20"/>
          <w:szCs w:val="20"/>
        </w:rPr>
        <w:t>，可以实现</w:t>
      </w:r>
      <w:proofErr w:type="spellStart"/>
      <w:r>
        <w:rPr>
          <w:rStyle w:val="HTML"/>
          <w:color w:val="4B4B4B"/>
        </w:rPr>
        <w:t>DefinedRowtimeAttributes</w:t>
      </w:r>
      <w:proofErr w:type="spellEnd"/>
      <w:r>
        <w:rPr>
          <w:rStyle w:val="label"/>
          <w:rFonts w:ascii="宋体" w:eastAsia="宋体" w:hAnsi="宋体" w:cs="宋体" w:hint="eastAsia"/>
          <w:color w:val="4B4B4B"/>
          <w:sz w:val="20"/>
          <w:szCs w:val="20"/>
        </w:rPr>
        <w:t>并定义</w:t>
      </w:r>
      <w:proofErr w:type="spellStart"/>
      <w:r>
        <w:rPr>
          <w:rStyle w:val="label"/>
          <w:rFonts w:ascii="Verdana" w:hAnsi="Verdana"/>
          <w:color w:val="4B4B4B"/>
          <w:sz w:val="20"/>
          <w:szCs w:val="20"/>
        </w:rPr>
        <w:t>rowtime</w:t>
      </w:r>
      <w:proofErr w:type="spellEnd"/>
      <w:r>
        <w:rPr>
          <w:rStyle w:val="label"/>
          <w:rFonts w:ascii="宋体" w:eastAsia="宋体" w:hAnsi="宋体" w:cs="宋体" w:hint="eastAsia"/>
          <w:color w:val="4B4B4B"/>
          <w:sz w:val="20"/>
          <w:szCs w:val="20"/>
        </w:rPr>
        <w:t>属性。无论哪种情况，都使用来提取</w:t>
      </w:r>
      <w:proofErr w:type="spellStart"/>
      <w:r>
        <w:rPr>
          <w:rStyle w:val="label"/>
          <w:rFonts w:ascii="Verdana" w:hAnsi="Verdana"/>
          <w:color w:val="4B4B4B"/>
          <w:sz w:val="20"/>
          <w:szCs w:val="20"/>
        </w:rPr>
        <w:t>rowtime</w:t>
      </w:r>
      <w:proofErr w:type="spellEnd"/>
      <w:r>
        <w:rPr>
          <w:rStyle w:val="label"/>
          <w:rFonts w:ascii="宋体" w:eastAsia="宋体" w:hAnsi="宋体" w:cs="宋体" w:hint="eastAsia"/>
          <w:color w:val="4B4B4B"/>
          <w:sz w:val="20"/>
          <w:szCs w:val="20"/>
        </w:rPr>
        <w:t>字段</w:t>
      </w:r>
      <w:proofErr w:type="spellStart"/>
      <w:r>
        <w:rPr>
          <w:rStyle w:val="HTML"/>
          <w:color w:val="4B4B4B"/>
        </w:rPr>
        <w:t>TimestampExtractor</w:t>
      </w:r>
      <w:proofErr w:type="spellEnd"/>
      <w:r>
        <w:rPr>
          <w:rStyle w:val="label"/>
          <w:rFonts w:ascii="宋体" w:eastAsia="宋体" w:hAnsi="宋体" w:cs="宋体" w:hint="eastAsia"/>
          <w:color w:val="4B4B4B"/>
          <w:sz w:val="20"/>
          <w:szCs w:val="20"/>
        </w:rPr>
        <w:t>。因此，实现</w:t>
      </w:r>
      <w:proofErr w:type="spellStart"/>
      <w:r>
        <w:rPr>
          <w:rStyle w:val="label"/>
          <w:rFonts w:ascii="Verdana" w:hAnsi="Verdana"/>
          <w:color w:val="4B4B4B"/>
          <w:sz w:val="20"/>
          <w:szCs w:val="20"/>
        </w:rPr>
        <w:t>StreamTableSource</w:t>
      </w:r>
      <w:proofErr w:type="spellEnd"/>
      <w:r>
        <w:rPr>
          <w:rStyle w:val="label"/>
          <w:rFonts w:ascii="宋体" w:eastAsia="宋体" w:hAnsi="宋体" w:cs="宋体" w:hint="eastAsia"/>
          <w:color w:val="4B4B4B"/>
          <w:sz w:val="20"/>
          <w:szCs w:val="20"/>
        </w:rPr>
        <w:t>和</w:t>
      </w:r>
      <w:proofErr w:type="spellStart"/>
      <w:r>
        <w:rPr>
          <w:rStyle w:val="label"/>
          <w:rFonts w:ascii="Verdana" w:hAnsi="Verdana"/>
          <w:color w:val="4B4B4B"/>
          <w:sz w:val="20"/>
          <w:szCs w:val="20"/>
        </w:rPr>
        <w:t>BatchTableSource</w:t>
      </w:r>
      <w:proofErr w:type="spellEnd"/>
      <w:r>
        <w:rPr>
          <w:rStyle w:val="label"/>
          <w:rFonts w:ascii="宋体" w:eastAsia="宋体" w:hAnsi="宋体" w:cs="宋体" w:hint="eastAsia"/>
          <w:color w:val="4B4B4B"/>
          <w:sz w:val="20"/>
          <w:szCs w:val="20"/>
        </w:rPr>
        <w:t>并定义</w:t>
      </w:r>
      <w:proofErr w:type="spellStart"/>
      <w:r>
        <w:rPr>
          <w:rStyle w:val="label"/>
          <w:rFonts w:ascii="Verdana" w:hAnsi="Verdana"/>
          <w:color w:val="4B4B4B"/>
          <w:sz w:val="20"/>
          <w:szCs w:val="20"/>
        </w:rPr>
        <w:t>rowtime</w:t>
      </w:r>
      <w:proofErr w:type="spellEnd"/>
      <w:r>
        <w:rPr>
          <w:rStyle w:val="label"/>
          <w:rFonts w:ascii="宋体" w:eastAsia="宋体" w:hAnsi="宋体" w:cs="宋体" w:hint="eastAsia"/>
          <w:color w:val="4B4B4B"/>
          <w:sz w:val="20"/>
          <w:szCs w:val="20"/>
        </w:rPr>
        <w:t>属性的</w:t>
      </w:r>
      <w:proofErr w:type="spellStart"/>
      <w:r>
        <w:rPr>
          <w:rStyle w:val="label"/>
          <w:rFonts w:ascii="Verdana" w:hAnsi="Verdana"/>
          <w:color w:val="4B4B4B"/>
          <w:sz w:val="20"/>
          <w:szCs w:val="20"/>
        </w:rPr>
        <w:t>TableSource</w:t>
      </w:r>
      <w:proofErr w:type="spellEnd"/>
      <w:r>
        <w:rPr>
          <w:rStyle w:val="label"/>
          <w:rFonts w:ascii="宋体" w:eastAsia="宋体" w:hAnsi="宋体" w:cs="宋体" w:hint="eastAsia"/>
          <w:color w:val="4B4B4B"/>
          <w:sz w:val="20"/>
          <w:szCs w:val="20"/>
        </w:rPr>
        <w:t>为流查询和批处理查询提供了完全相同的数据。</w:t>
      </w:r>
    </w:p>
    <w:p w:rsidR="00DE6FAD" w:rsidRDefault="00DE6FAD" w:rsidP="00DE6FAD">
      <w:pPr>
        <w:pStyle w:val="5"/>
        <w:spacing w:before="150" w:beforeAutospacing="0" w:after="150" w:afterAutospacing="0"/>
        <w:rPr>
          <w:rFonts w:ascii="Verdana" w:hAnsi="Verdana"/>
          <w:color w:val="4B4B4B"/>
          <w:sz w:val="18"/>
          <w:szCs w:val="18"/>
        </w:rPr>
      </w:pPr>
      <w:r>
        <w:rPr>
          <w:rFonts w:ascii="宋体" w:eastAsia="宋体" w:hAnsi="宋体" w:cs="宋体" w:hint="eastAsia"/>
          <w:color w:val="4B4B4B"/>
          <w:sz w:val="18"/>
          <w:szCs w:val="18"/>
        </w:rPr>
        <w:t>提供的时间戳提取器</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提供</w:t>
      </w:r>
      <w:proofErr w:type="spellStart"/>
      <w:r>
        <w:rPr>
          <w:rStyle w:val="HTML"/>
          <w:color w:val="4B4B4B"/>
        </w:rPr>
        <w:t>TimestampExtractor</w:t>
      </w:r>
      <w:proofErr w:type="spellEnd"/>
      <w:r>
        <w:rPr>
          <w:rFonts w:ascii="宋体" w:eastAsia="宋体" w:hAnsi="宋体" w:cs="宋体" w:hint="eastAsia"/>
          <w:color w:val="4B4B4B"/>
          <w:sz w:val="20"/>
          <w:szCs w:val="20"/>
        </w:rPr>
        <w:t>了常见用例的实现。</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t>TimestampExtractor</w:t>
      </w:r>
      <w:proofErr w:type="spellEnd"/>
      <w:r>
        <w:rPr>
          <w:rFonts w:ascii="宋体" w:eastAsia="宋体" w:hAnsi="宋体" w:cs="宋体" w:hint="eastAsia"/>
          <w:color w:val="4B4B4B"/>
          <w:sz w:val="20"/>
          <w:szCs w:val="20"/>
        </w:rPr>
        <w:t>当前提供以下实现：</w:t>
      </w:r>
    </w:p>
    <w:p w:rsidR="00DE6FAD" w:rsidRDefault="00DE6FAD" w:rsidP="00DE6FAD">
      <w:pPr>
        <w:widowControl/>
        <w:numPr>
          <w:ilvl w:val="0"/>
          <w:numId w:val="62"/>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ExistingField</w:t>
      </w:r>
      <w:proofErr w:type="spellEnd"/>
      <w:r>
        <w:rPr>
          <w:rStyle w:val="HTML"/>
          <w:rFonts w:eastAsiaTheme="minorEastAsia"/>
          <w:color w:val="4B4B4B"/>
        </w:rPr>
        <w:t>(</w:t>
      </w:r>
      <w:proofErr w:type="spellStart"/>
      <w:r>
        <w:rPr>
          <w:rStyle w:val="HTML"/>
          <w:rFonts w:eastAsiaTheme="minorEastAsia"/>
          <w:color w:val="4B4B4B"/>
        </w:rPr>
        <w:t>fieldName</w:t>
      </w:r>
      <w:proofErr w:type="spellEnd"/>
      <w:r>
        <w:rPr>
          <w:rStyle w:val="HTML"/>
          <w:rFonts w:eastAsiaTheme="minorEastAsia"/>
          <w:color w:val="4B4B4B"/>
        </w:rPr>
        <w:t>)</w:t>
      </w:r>
      <w:r>
        <w:rPr>
          <w:rFonts w:ascii="Verdana" w:hAnsi="Verdana"/>
          <w:color w:val="4B4B4B"/>
          <w:sz w:val="20"/>
          <w:szCs w:val="20"/>
        </w:rPr>
        <w:t>：从现有的</w:t>
      </w:r>
      <w:r>
        <w:rPr>
          <w:rFonts w:ascii="Verdana" w:hAnsi="Verdana"/>
          <w:color w:val="4B4B4B"/>
          <w:sz w:val="20"/>
          <w:szCs w:val="20"/>
        </w:rPr>
        <w:t>LONG</w:t>
      </w:r>
      <w:r>
        <w:rPr>
          <w:rFonts w:ascii="Verdana" w:hAnsi="Verdana"/>
          <w:color w:val="4B4B4B"/>
          <w:sz w:val="20"/>
          <w:szCs w:val="20"/>
        </w:rPr>
        <w:t>，</w:t>
      </w:r>
      <w:r>
        <w:rPr>
          <w:rFonts w:ascii="Verdana" w:hAnsi="Verdana"/>
          <w:color w:val="4B4B4B"/>
          <w:sz w:val="20"/>
          <w:szCs w:val="20"/>
        </w:rPr>
        <w:t>SQL_TIMESTAMP</w:t>
      </w:r>
      <w:r>
        <w:rPr>
          <w:rFonts w:ascii="Verdana" w:hAnsi="Verdana"/>
          <w:color w:val="4B4B4B"/>
          <w:sz w:val="20"/>
          <w:szCs w:val="20"/>
        </w:rPr>
        <w:t>或时间戳格式的</w:t>
      </w:r>
      <w:r>
        <w:rPr>
          <w:rFonts w:ascii="Verdana" w:hAnsi="Verdana"/>
          <w:color w:val="4B4B4B"/>
          <w:sz w:val="20"/>
          <w:szCs w:val="20"/>
        </w:rPr>
        <w:t>STRING</w:t>
      </w:r>
      <w:r>
        <w:rPr>
          <w:rFonts w:ascii="Verdana" w:hAnsi="Verdana"/>
          <w:color w:val="4B4B4B"/>
          <w:sz w:val="20"/>
          <w:szCs w:val="20"/>
        </w:rPr>
        <w:t>字段中提取</w:t>
      </w:r>
      <w:proofErr w:type="spellStart"/>
      <w:r>
        <w:rPr>
          <w:rFonts w:ascii="Verdana" w:hAnsi="Verdana"/>
          <w:color w:val="4B4B4B"/>
          <w:sz w:val="20"/>
          <w:szCs w:val="20"/>
        </w:rPr>
        <w:t>rowtime</w:t>
      </w:r>
      <w:proofErr w:type="spellEnd"/>
      <w:r>
        <w:rPr>
          <w:rFonts w:ascii="Verdana" w:hAnsi="Verdana"/>
          <w:color w:val="4B4B4B"/>
          <w:sz w:val="20"/>
          <w:szCs w:val="20"/>
        </w:rPr>
        <w:t>属性的值。</w:t>
      </w:r>
      <w:r>
        <w:rPr>
          <w:rFonts w:ascii="Verdana" w:hAnsi="Verdana"/>
          <w:color w:val="4B4B4B"/>
          <w:sz w:val="20"/>
          <w:szCs w:val="20"/>
        </w:rPr>
        <w:t xml:space="preserve"> </w:t>
      </w:r>
      <w:r>
        <w:rPr>
          <w:rFonts w:ascii="Verdana" w:hAnsi="Verdana"/>
          <w:color w:val="4B4B4B"/>
          <w:sz w:val="20"/>
          <w:szCs w:val="20"/>
        </w:rPr>
        <w:t>这样的字符串的一个示例是</w:t>
      </w:r>
      <w:r>
        <w:rPr>
          <w:rFonts w:ascii="Verdana" w:hAnsi="Verdana"/>
          <w:color w:val="4B4B4B"/>
          <w:sz w:val="20"/>
          <w:szCs w:val="20"/>
        </w:rPr>
        <w:t>“ 2018-05-28 12:34:56.000”</w:t>
      </w:r>
      <w:r>
        <w:rPr>
          <w:rFonts w:ascii="宋体" w:eastAsia="宋体" w:hAnsi="宋体" w:cs="宋体" w:hint="eastAsia"/>
          <w:color w:val="4B4B4B"/>
          <w:sz w:val="20"/>
          <w:szCs w:val="20"/>
        </w:rPr>
        <w:t>。</w:t>
      </w:r>
    </w:p>
    <w:p w:rsidR="00DE6FAD" w:rsidRDefault="00DE6FAD" w:rsidP="00DE6FAD">
      <w:pPr>
        <w:widowControl/>
        <w:numPr>
          <w:ilvl w:val="0"/>
          <w:numId w:val="62"/>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StreamRecordTimestamp</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：从</w:t>
      </w:r>
      <w:r>
        <w:rPr>
          <w:rFonts w:ascii="Verdana" w:hAnsi="Verdana"/>
          <w:color w:val="4B4B4B"/>
          <w:sz w:val="20"/>
          <w:szCs w:val="20"/>
        </w:rPr>
        <w:t xml:space="preserve">DataStream </w:t>
      </w:r>
      <w:proofErr w:type="spellStart"/>
      <w:r>
        <w:rPr>
          <w:rFonts w:ascii="Verdana" w:hAnsi="Verdana"/>
          <w:color w:val="4B4B4B"/>
          <w:sz w:val="20"/>
          <w:szCs w:val="20"/>
        </w:rPr>
        <w:t>StreamRecord</w:t>
      </w:r>
      <w:proofErr w:type="spellEnd"/>
      <w:r>
        <w:rPr>
          <w:rFonts w:ascii="Verdana" w:hAnsi="Verdana"/>
          <w:color w:val="4B4B4B"/>
          <w:sz w:val="20"/>
          <w:szCs w:val="20"/>
        </w:rPr>
        <w:t>的时间戳中提取</w:t>
      </w:r>
      <w:proofErr w:type="spellStart"/>
      <w:r>
        <w:rPr>
          <w:rFonts w:ascii="Verdana" w:hAnsi="Verdana"/>
          <w:color w:val="4B4B4B"/>
          <w:sz w:val="20"/>
          <w:szCs w:val="20"/>
        </w:rPr>
        <w:t>rowtime</w:t>
      </w:r>
      <w:proofErr w:type="spellEnd"/>
      <w:r>
        <w:rPr>
          <w:rFonts w:ascii="Verdana" w:hAnsi="Verdana"/>
          <w:color w:val="4B4B4B"/>
          <w:sz w:val="20"/>
          <w:szCs w:val="20"/>
        </w:rPr>
        <w:t>属性的值。注意，这</w:t>
      </w:r>
      <w:proofErr w:type="spellStart"/>
      <w:r>
        <w:rPr>
          <w:rStyle w:val="HTML"/>
          <w:rFonts w:eastAsiaTheme="minorEastAsia"/>
          <w:color w:val="4B4B4B"/>
        </w:rPr>
        <w:t>TimestampExtractor</w:t>
      </w:r>
      <w:proofErr w:type="spellEnd"/>
      <w:r>
        <w:rPr>
          <w:rFonts w:ascii="Verdana" w:hAnsi="Verdana"/>
          <w:color w:val="4B4B4B"/>
          <w:sz w:val="20"/>
          <w:szCs w:val="20"/>
        </w:rPr>
        <w:t>不适用于批处理表</w:t>
      </w:r>
      <w:r>
        <w:rPr>
          <w:rFonts w:ascii="Verdana" w:hAnsi="Verdana"/>
          <w:color w:val="4B4B4B"/>
          <w:sz w:val="20"/>
          <w:szCs w:val="20"/>
        </w:rPr>
        <w:t xml:space="preserve"> source </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t>TimestampExtractor</w:t>
      </w:r>
      <w:proofErr w:type="spellEnd"/>
      <w:r>
        <w:rPr>
          <w:rFonts w:ascii="宋体" w:eastAsia="宋体" w:hAnsi="宋体" w:cs="宋体" w:hint="eastAsia"/>
          <w:color w:val="4B4B4B"/>
          <w:sz w:val="20"/>
          <w:szCs w:val="20"/>
        </w:rPr>
        <w:t>可以通过实现相应的接口来定义自定义。</w:t>
      </w:r>
    </w:p>
    <w:p w:rsidR="00DE6FAD" w:rsidRDefault="00DE6FAD" w:rsidP="00DE6FAD">
      <w:pPr>
        <w:pStyle w:val="5"/>
        <w:spacing w:before="150" w:beforeAutospacing="0" w:after="150" w:afterAutospacing="0"/>
        <w:rPr>
          <w:rFonts w:ascii="Verdana" w:hAnsi="Verdana"/>
          <w:color w:val="4B4B4B"/>
          <w:sz w:val="18"/>
          <w:szCs w:val="18"/>
        </w:rPr>
      </w:pPr>
      <w:r>
        <w:rPr>
          <w:rFonts w:ascii="宋体" w:eastAsia="宋体" w:hAnsi="宋体" w:cs="宋体" w:hint="eastAsia"/>
          <w:color w:val="4B4B4B"/>
          <w:sz w:val="18"/>
          <w:szCs w:val="18"/>
        </w:rPr>
        <w:t>提供的水印策略</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提供</w:t>
      </w:r>
      <w:proofErr w:type="spellStart"/>
      <w:r>
        <w:rPr>
          <w:rStyle w:val="HTML"/>
          <w:color w:val="4B4B4B"/>
        </w:rPr>
        <w:t>WatermarkStrategy</w:t>
      </w:r>
      <w:proofErr w:type="spellEnd"/>
      <w:r>
        <w:rPr>
          <w:rFonts w:ascii="宋体" w:eastAsia="宋体" w:hAnsi="宋体" w:cs="宋体" w:hint="eastAsia"/>
          <w:color w:val="4B4B4B"/>
          <w:sz w:val="20"/>
          <w:szCs w:val="20"/>
        </w:rPr>
        <w:t>了常见用例的实现。</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t>WatermarkStrategy</w:t>
      </w:r>
      <w:proofErr w:type="spellEnd"/>
      <w:r>
        <w:rPr>
          <w:rFonts w:ascii="宋体" w:eastAsia="宋体" w:hAnsi="宋体" w:cs="宋体" w:hint="eastAsia"/>
          <w:color w:val="4B4B4B"/>
          <w:sz w:val="20"/>
          <w:szCs w:val="20"/>
        </w:rPr>
        <w:t>当前提供以下实现：</w:t>
      </w:r>
    </w:p>
    <w:p w:rsidR="00DE6FAD" w:rsidRDefault="00DE6FAD" w:rsidP="00DE6FAD">
      <w:pPr>
        <w:widowControl/>
        <w:numPr>
          <w:ilvl w:val="0"/>
          <w:numId w:val="63"/>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AscendingTimestamps</w:t>
      </w:r>
      <w:proofErr w:type="spellEnd"/>
      <w:r>
        <w:rPr>
          <w:rFonts w:ascii="Verdana" w:hAnsi="Verdana"/>
          <w:color w:val="4B4B4B"/>
          <w:sz w:val="20"/>
          <w:szCs w:val="20"/>
        </w:rPr>
        <w:t>：提升时间戳的水印策略。</w:t>
      </w:r>
      <w:r>
        <w:rPr>
          <w:rFonts w:ascii="Verdana" w:hAnsi="Verdana"/>
          <w:color w:val="4B4B4B"/>
          <w:sz w:val="20"/>
          <w:szCs w:val="20"/>
        </w:rPr>
        <w:t xml:space="preserve"> </w:t>
      </w:r>
      <w:r>
        <w:rPr>
          <w:rFonts w:ascii="Verdana" w:hAnsi="Verdana"/>
          <w:color w:val="4B4B4B"/>
          <w:sz w:val="20"/>
          <w:szCs w:val="20"/>
        </w:rPr>
        <w:t>时间戳不正确的记录将被视为较晚</w:t>
      </w:r>
      <w:r>
        <w:rPr>
          <w:rFonts w:ascii="宋体" w:eastAsia="宋体" w:hAnsi="宋体" w:cs="宋体" w:hint="eastAsia"/>
          <w:color w:val="4B4B4B"/>
          <w:sz w:val="20"/>
          <w:szCs w:val="20"/>
        </w:rPr>
        <w:t>。</w:t>
      </w:r>
    </w:p>
    <w:p w:rsidR="00DE6FAD" w:rsidRDefault="00DE6FAD" w:rsidP="00DE6FAD">
      <w:pPr>
        <w:widowControl/>
        <w:numPr>
          <w:ilvl w:val="0"/>
          <w:numId w:val="63"/>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lastRenderedPageBreak/>
        <w:t>BoundedOutOfOrderTimestamps</w:t>
      </w:r>
      <w:proofErr w:type="spellEnd"/>
      <w:r>
        <w:rPr>
          <w:rStyle w:val="HTML"/>
          <w:rFonts w:eastAsiaTheme="minorEastAsia"/>
          <w:color w:val="4B4B4B"/>
        </w:rPr>
        <w:t>(delay)</w:t>
      </w:r>
      <w:r>
        <w:rPr>
          <w:rFonts w:ascii="Verdana" w:hAnsi="Verdana"/>
          <w:color w:val="4B4B4B"/>
          <w:sz w:val="20"/>
          <w:szCs w:val="20"/>
        </w:rPr>
        <w:t>：用于时间戳的水印策略，该时间戳最多按指定的延迟乱序</w:t>
      </w:r>
      <w:r>
        <w:rPr>
          <w:rFonts w:ascii="宋体" w:eastAsia="宋体" w:hAnsi="宋体" w:cs="宋体" w:hint="eastAsia"/>
          <w:color w:val="4B4B4B"/>
          <w:sz w:val="20"/>
          <w:szCs w:val="20"/>
        </w:rPr>
        <w:t>。</w:t>
      </w:r>
    </w:p>
    <w:p w:rsidR="00DE6FAD" w:rsidRDefault="00DE6FAD" w:rsidP="00DE6FAD">
      <w:pPr>
        <w:widowControl/>
        <w:numPr>
          <w:ilvl w:val="0"/>
          <w:numId w:val="63"/>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PreserveWatermarks</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：指示应从基础</w:t>
      </w:r>
      <w:r>
        <w:rPr>
          <w:rFonts w:ascii="Verdana" w:hAnsi="Verdana"/>
          <w:color w:val="4B4B4B"/>
          <w:sz w:val="20"/>
          <w:szCs w:val="20"/>
        </w:rPr>
        <w:t>DataStream</w:t>
      </w:r>
      <w:r>
        <w:rPr>
          <w:rFonts w:ascii="Verdana" w:hAnsi="Verdana"/>
          <w:color w:val="4B4B4B"/>
          <w:sz w:val="20"/>
          <w:szCs w:val="20"/>
        </w:rPr>
        <w:t>中保留水印的策略</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t>WatermarkStrategy</w:t>
      </w:r>
      <w:proofErr w:type="spellEnd"/>
      <w:r>
        <w:rPr>
          <w:rFonts w:ascii="宋体" w:eastAsia="宋体" w:hAnsi="宋体" w:cs="宋体" w:hint="eastAsia"/>
          <w:color w:val="4B4B4B"/>
          <w:sz w:val="20"/>
          <w:szCs w:val="20"/>
        </w:rPr>
        <w:t>可以通过实现相应的接口来定义自定义。</w:t>
      </w:r>
    </w:p>
    <w:p w:rsidR="00DE6FAD" w:rsidRDefault="00DE6FAD" w:rsidP="00DE6FAD">
      <w:pPr>
        <w:pStyle w:val="3"/>
        <w:spacing w:before="150" w:beforeAutospacing="0" w:after="150" w:afterAutospacing="0"/>
        <w:rPr>
          <w:rFonts w:ascii="Verdana" w:hAnsi="Verdana"/>
          <w:color w:val="4B4B4B"/>
          <w:sz w:val="24"/>
          <w:szCs w:val="24"/>
        </w:rPr>
      </w:pPr>
      <w:bookmarkStart w:id="162" w:name="_Toc26464226"/>
      <w:r>
        <w:rPr>
          <w:rFonts w:ascii="宋体" w:eastAsia="宋体" w:hAnsi="宋体" w:cs="宋体" w:hint="eastAsia"/>
          <w:color w:val="4B4B4B"/>
          <w:sz w:val="24"/>
          <w:szCs w:val="24"/>
        </w:rPr>
        <w:t>使用投影下推定义</w:t>
      </w:r>
      <w:proofErr w:type="spellStart"/>
      <w:r>
        <w:rPr>
          <w:rFonts w:ascii="Verdana" w:hAnsi="Verdana"/>
          <w:color w:val="4B4B4B"/>
          <w:sz w:val="24"/>
          <w:szCs w:val="24"/>
        </w:rPr>
        <w:t>TableSource</w:t>
      </w:r>
      <w:bookmarkEnd w:id="162"/>
      <w:proofErr w:type="spellEnd"/>
    </w:p>
    <w:p w:rsidR="00DE6FAD" w:rsidRDefault="00DE6FAD" w:rsidP="00DE6FA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roofErr w:type="spellStart"/>
      <w:r>
        <w:rPr>
          <w:rStyle w:val="HTML"/>
          <w:color w:val="4B4B4B"/>
        </w:rPr>
        <w:t>TableSource</w:t>
      </w:r>
      <w:proofErr w:type="spellEnd"/>
      <w:r>
        <w:rPr>
          <w:rFonts w:ascii="宋体" w:eastAsia="宋体" w:hAnsi="宋体" w:cs="宋体" w:hint="eastAsia"/>
          <w:color w:val="4B4B4B"/>
          <w:sz w:val="20"/>
          <w:szCs w:val="20"/>
        </w:rPr>
        <w:t>通过实现</w:t>
      </w:r>
      <w:proofErr w:type="spellStart"/>
      <w:r>
        <w:rPr>
          <w:rStyle w:val="HTML"/>
          <w:color w:val="4B4B4B"/>
        </w:rPr>
        <w:t>ProjectableTableSource</w:t>
      </w:r>
      <w:proofErr w:type="spellEnd"/>
      <w:r>
        <w:rPr>
          <w:rFonts w:ascii="宋体" w:eastAsia="宋体" w:hAnsi="宋体" w:cs="宋体" w:hint="eastAsia"/>
          <w:color w:val="4B4B4B"/>
          <w:sz w:val="20"/>
          <w:szCs w:val="20"/>
        </w:rPr>
        <w:t>接口来支持投影下推。该接口定义了一个方法：</w:t>
      </w:r>
    </w:p>
    <w:p w:rsidR="00DE6FAD" w:rsidRDefault="00DE6FAD" w:rsidP="00DE6FAD">
      <w:pPr>
        <w:pStyle w:val="HTML0"/>
        <w:shd w:val="clear" w:color="auto" w:fill="F5F5F5"/>
        <w:rPr>
          <w:color w:val="000000"/>
        </w:rPr>
      </w:pPr>
      <w:proofErr w:type="spellStart"/>
      <w:r>
        <w:rPr>
          <w:color w:val="000000"/>
        </w:rPr>
        <w:t>ProjectableTableSource</w:t>
      </w:r>
      <w:proofErr w:type="spellEnd"/>
      <w:r>
        <w:rPr>
          <w:color w:val="000000"/>
        </w:rPr>
        <w:t>[T]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projectFields</w:t>
      </w:r>
      <w:proofErr w:type="spellEnd"/>
      <w:r>
        <w:rPr>
          <w:color w:val="000000"/>
        </w:rPr>
        <w:t>(</w:t>
      </w:r>
      <w:proofErr w:type="gramEnd"/>
      <w:r>
        <w:rPr>
          <w:color w:val="000000"/>
        </w:rPr>
        <w:t xml:space="preserve">fields: Array[Int]): </w:t>
      </w:r>
      <w:proofErr w:type="spellStart"/>
      <w:r>
        <w:rPr>
          <w:color w:val="000000"/>
        </w:rPr>
        <w:t>TableSource</w:t>
      </w:r>
      <w:proofErr w:type="spellEnd"/>
      <w:r>
        <w:rPr>
          <w:color w:val="000000"/>
        </w:rPr>
        <w:t>[T]</w:t>
      </w:r>
    </w:p>
    <w:p w:rsidR="00DE6FAD" w:rsidRDefault="00DE6FAD" w:rsidP="00DE6FAD">
      <w:pPr>
        <w:pStyle w:val="HTML0"/>
        <w:shd w:val="clear" w:color="auto" w:fill="F5F5F5"/>
        <w:rPr>
          <w:color w:val="000000"/>
        </w:rPr>
      </w:pPr>
      <w:r>
        <w:rPr>
          <w:color w:val="000000"/>
        </w:rPr>
        <w:t>}</w:t>
      </w:r>
    </w:p>
    <w:p w:rsidR="00DE6FAD" w:rsidRDefault="00DE6FAD" w:rsidP="00DE6FAD">
      <w:pPr>
        <w:widowControl/>
        <w:numPr>
          <w:ilvl w:val="0"/>
          <w:numId w:val="64"/>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projectFields</w:t>
      </w:r>
      <w:proofErr w:type="spellEnd"/>
      <w:r>
        <w:rPr>
          <w:rStyle w:val="HTML"/>
          <w:rFonts w:eastAsiaTheme="minorEastAsia"/>
          <w:color w:val="4B4B4B"/>
        </w:rPr>
        <w:t>(fields)</w:t>
      </w:r>
      <w:r>
        <w:rPr>
          <w:rFonts w:ascii="Verdana" w:hAnsi="Verdana"/>
          <w:color w:val="4B4B4B"/>
          <w:sz w:val="20"/>
          <w:szCs w:val="20"/>
        </w:rPr>
        <w:t>：返回具有调整后的物理返回类型的</w:t>
      </w:r>
      <w:proofErr w:type="spellStart"/>
      <w:r>
        <w:rPr>
          <w:rFonts w:ascii="Verdana" w:hAnsi="Verdana"/>
          <w:color w:val="4B4B4B"/>
          <w:sz w:val="20"/>
          <w:szCs w:val="20"/>
        </w:rPr>
        <w:t>TableSource</w:t>
      </w:r>
      <w:proofErr w:type="spellEnd"/>
      <w:r>
        <w:rPr>
          <w:rFonts w:ascii="Verdana" w:hAnsi="Verdana"/>
          <w:color w:val="4B4B4B"/>
          <w:sz w:val="20"/>
          <w:szCs w:val="20"/>
        </w:rPr>
        <w:t>的副本。</w:t>
      </w:r>
      <w:r>
        <w:rPr>
          <w:rFonts w:ascii="Verdana" w:hAnsi="Verdana"/>
          <w:color w:val="4B4B4B"/>
          <w:sz w:val="20"/>
          <w:szCs w:val="20"/>
        </w:rPr>
        <w:t xml:space="preserve"> fields</w:t>
      </w:r>
      <w:r>
        <w:rPr>
          <w:rFonts w:ascii="Verdana" w:hAnsi="Verdana"/>
          <w:color w:val="4B4B4B"/>
          <w:sz w:val="20"/>
          <w:szCs w:val="20"/>
        </w:rPr>
        <w:t>参数提供</w:t>
      </w:r>
      <w:proofErr w:type="spellStart"/>
      <w:r>
        <w:rPr>
          <w:rFonts w:ascii="Verdana" w:hAnsi="Verdana"/>
          <w:color w:val="4B4B4B"/>
          <w:sz w:val="20"/>
          <w:szCs w:val="20"/>
        </w:rPr>
        <w:t>TableSource</w:t>
      </w:r>
      <w:proofErr w:type="spellEnd"/>
      <w:r>
        <w:rPr>
          <w:rFonts w:ascii="Verdana" w:hAnsi="Verdana"/>
          <w:color w:val="4B4B4B"/>
          <w:sz w:val="20"/>
          <w:szCs w:val="20"/>
        </w:rPr>
        <w:t>必须提供的字段的索引。</w:t>
      </w:r>
      <w:r>
        <w:rPr>
          <w:rFonts w:ascii="Verdana" w:hAnsi="Verdana"/>
          <w:color w:val="4B4B4B"/>
          <w:sz w:val="20"/>
          <w:szCs w:val="20"/>
        </w:rPr>
        <w:t xml:space="preserve"> </w:t>
      </w:r>
      <w:r>
        <w:rPr>
          <w:rFonts w:ascii="Verdana" w:hAnsi="Verdana"/>
          <w:color w:val="4B4B4B"/>
          <w:sz w:val="20"/>
          <w:szCs w:val="20"/>
        </w:rPr>
        <w:t>索引与物理返回类型的</w:t>
      </w:r>
      <w:proofErr w:type="spellStart"/>
      <w:r>
        <w:rPr>
          <w:rFonts w:ascii="Verdana" w:hAnsi="Verdana"/>
          <w:color w:val="4B4B4B"/>
          <w:sz w:val="20"/>
          <w:szCs w:val="20"/>
        </w:rPr>
        <w:t>TypeInformation</w:t>
      </w:r>
      <w:proofErr w:type="spellEnd"/>
      <w:r>
        <w:rPr>
          <w:rFonts w:ascii="Verdana" w:hAnsi="Verdana"/>
          <w:color w:val="4B4B4B"/>
          <w:sz w:val="20"/>
          <w:szCs w:val="20"/>
        </w:rPr>
        <w:t>有关，而不与逻辑</w:t>
      </w:r>
      <w:proofErr w:type="gramStart"/>
      <w:r>
        <w:rPr>
          <w:rFonts w:ascii="Verdana" w:hAnsi="Verdana"/>
          <w:color w:val="4B4B4B"/>
          <w:sz w:val="20"/>
          <w:szCs w:val="20"/>
        </w:rPr>
        <w:t>表模式</w:t>
      </w:r>
      <w:proofErr w:type="gramEnd"/>
      <w:r>
        <w:rPr>
          <w:rFonts w:ascii="Verdana" w:hAnsi="Verdana"/>
          <w:color w:val="4B4B4B"/>
          <w:sz w:val="20"/>
          <w:szCs w:val="20"/>
        </w:rPr>
        <w:t>有关。</w:t>
      </w:r>
      <w:r>
        <w:rPr>
          <w:rFonts w:ascii="Verdana" w:hAnsi="Verdana"/>
          <w:color w:val="4B4B4B"/>
          <w:sz w:val="20"/>
          <w:szCs w:val="20"/>
        </w:rPr>
        <w:t xml:space="preserve"> </w:t>
      </w:r>
      <w:r>
        <w:rPr>
          <w:rFonts w:ascii="Verdana" w:hAnsi="Verdana"/>
          <w:color w:val="4B4B4B"/>
          <w:sz w:val="20"/>
          <w:szCs w:val="20"/>
        </w:rPr>
        <w:t>复制的</w:t>
      </w:r>
      <w:proofErr w:type="spellStart"/>
      <w:r>
        <w:rPr>
          <w:rFonts w:ascii="Verdana" w:hAnsi="Verdana"/>
          <w:color w:val="4B4B4B"/>
          <w:sz w:val="20"/>
          <w:szCs w:val="20"/>
        </w:rPr>
        <w:t>TableSource</w:t>
      </w:r>
      <w:proofErr w:type="spellEnd"/>
      <w:r>
        <w:rPr>
          <w:rFonts w:ascii="Verdana" w:hAnsi="Verdana"/>
          <w:color w:val="4B4B4B"/>
          <w:sz w:val="20"/>
          <w:szCs w:val="20"/>
        </w:rPr>
        <w:t>必须调整其返回类型以及返回的</w:t>
      </w:r>
      <w:r>
        <w:rPr>
          <w:rFonts w:ascii="Verdana" w:hAnsi="Verdana"/>
          <w:color w:val="4B4B4B"/>
          <w:sz w:val="20"/>
          <w:szCs w:val="20"/>
        </w:rPr>
        <w:t>DataStream</w:t>
      </w:r>
      <w:r>
        <w:rPr>
          <w:rFonts w:ascii="Verdana" w:hAnsi="Verdana"/>
          <w:color w:val="4B4B4B"/>
          <w:sz w:val="20"/>
          <w:szCs w:val="20"/>
        </w:rPr>
        <w:t>或</w:t>
      </w:r>
      <w:proofErr w:type="spellStart"/>
      <w:r>
        <w:rPr>
          <w:rFonts w:ascii="Verdana" w:hAnsi="Verdana"/>
          <w:color w:val="4B4B4B"/>
          <w:sz w:val="20"/>
          <w:szCs w:val="20"/>
        </w:rPr>
        <w:t>DataSet</w:t>
      </w:r>
      <w:proofErr w:type="spellEnd"/>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复制的</w:t>
      </w:r>
      <w:proofErr w:type="spellStart"/>
      <w:r>
        <w:rPr>
          <w:rFonts w:ascii="Verdana" w:hAnsi="Verdana"/>
          <w:color w:val="4B4B4B"/>
          <w:sz w:val="20"/>
          <w:szCs w:val="20"/>
        </w:rPr>
        <w:t>TableSource</w:t>
      </w:r>
      <w:proofErr w:type="spellEnd"/>
      <w:r>
        <w:rPr>
          <w:rFonts w:ascii="Verdana" w:hAnsi="Verdana"/>
          <w:color w:val="4B4B4B"/>
          <w:sz w:val="20"/>
          <w:szCs w:val="20"/>
        </w:rPr>
        <w:t>的</w:t>
      </w:r>
      <w:proofErr w:type="spellStart"/>
      <w:r>
        <w:rPr>
          <w:rFonts w:ascii="Verdana" w:hAnsi="Verdana"/>
          <w:color w:val="4B4B4B"/>
          <w:sz w:val="20"/>
          <w:szCs w:val="20"/>
        </w:rPr>
        <w:t>TableSchema</w:t>
      </w:r>
      <w:proofErr w:type="spellEnd"/>
      <w:r>
        <w:rPr>
          <w:rFonts w:ascii="Verdana" w:hAnsi="Verdana"/>
          <w:color w:val="4B4B4B"/>
          <w:sz w:val="20"/>
          <w:szCs w:val="20"/>
        </w:rPr>
        <w:t>不得更改，即它必须与原始</w:t>
      </w:r>
      <w:proofErr w:type="spellStart"/>
      <w:r>
        <w:rPr>
          <w:rFonts w:ascii="Verdana" w:hAnsi="Verdana"/>
          <w:color w:val="4B4B4B"/>
          <w:sz w:val="20"/>
          <w:szCs w:val="20"/>
        </w:rPr>
        <w:t>TableSource</w:t>
      </w:r>
      <w:proofErr w:type="spellEnd"/>
      <w:r>
        <w:rPr>
          <w:rFonts w:ascii="Verdana" w:hAnsi="Verdana"/>
          <w:color w:val="4B4B4B"/>
          <w:sz w:val="20"/>
          <w:szCs w:val="20"/>
        </w:rPr>
        <w:t>相同。</w:t>
      </w:r>
      <w:r>
        <w:rPr>
          <w:rFonts w:ascii="Verdana" w:hAnsi="Verdana"/>
          <w:color w:val="4B4B4B"/>
          <w:sz w:val="20"/>
          <w:szCs w:val="20"/>
        </w:rPr>
        <w:t xml:space="preserve"> </w:t>
      </w:r>
      <w:r>
        <w:rPr>
          <w:rFonts w:ascii="Verdana" w:hAnsi="Verdana"/>
          <w:color w:val="4B4B4B"/>
          <w:sz w:val="20"/>
          <w:szCs w:val="20"/>
        </w:rPr>
        <w:t>如果</w:t>
      </w:r>
      <w:proofErr w:type="spellStart"/>
      <w:r>
        <w:rPr>
          <w:rFonts w:ascii="Verdana" w:hAnsi="Verdana"/>
          <w:color w:val="4B4B4B"/>
          <w:sz w:val="20"/>
          <w:szCs w:val="20"/>
        </w:rPr>
        <w:t>TableSource</w:t>
      </w:r>
      <w:proofErr w:type="spellEnd"/>
      <w:r>
        <w:rPr>
          <w:rFonts w:ascii="Verdana" w:hAnsi="Verdana"/>
          <w:color w:val="4B4B4B"/>
          <w:sz w:val="20"/>
          <w:szCs w:val="20"/>
        </w:rPr>
        <w:t>实现了</w:t>
      </w:r>
      <w:proofErr w:type="spellStart"/>
      <w:r>
        <w:rPr>
          <w:rFonts w:ascii="Verdana" w:hAnsi="Verdana"/>
          <w:color w:val="4B4B4B"/>
          <w:sz w:val="20"/>
          <w:szCs w:val="20"/>
        </w:rPr>
        <w:t>DefinedFieldMapping</w:t>
      </w:r>
      <w:proofErr w:type="spellEnd"/>
      <w:r>
        <w:rPr>
          <w:rFonts w:ascii="Verdana" w:hAnsi="Verdana"/>
          <w:color w:val="4B4B4B"/>
          <w:sz w:val="20"/>
          <w:szCs w:val="20"/>
        </w:rPr>
        <w:t>接口，则必须将字段映射调整为新的返回类型</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注意为了使</w:t>
      </w:r>
      <w:proofErr w:type="spellStart"/>
      <w:r>
        <w:rPr>
          <w:rStyle w:val="label"/>
          <w:rFonts w:ascii="Verdana" w:hAnsi="Verdana"/>
          <w:color w:val="4B4B4B"/>
          <w:sz w:val="20"/>
          <w:szCs w:val="20"/>
        </w:rPr>
        <w:t>Flink</w:t>
      </w:r>
      <w:proofErr w:type="spellEnd"/>
      <w:r>
        <w:rPr>
          <w:rStyle w:val="label"/>
          <w:rFonts w:ascii="宋体" w:eastAsia="宋体" w:hAnsi="宋体" w:cs="宋体" w:hint="eastAsia"/>
          <w:color w:val="4B4B4B"/>
          <w:sz w:val="20"/>
          <w:szCs w:val="20"/>
        </w:rPr>
        <w:t>可以将投影</w:t>
      </w:r>
      <w:proofErr w:type="gramStart"/>
      <w:r>
        <w:rPr>
          <w:rStyle w:val="label"/>
          <w:rFonts w:ascii="宋体" w:eastAsia="宋体" w:hAnsi="宋体" w:cs="宋体" w:hint="eastAsia"/>
          <w:color w:val="4B4B4B"/>
          <w:sz w:val="20"/>
          <w:szCs w:val="20"/>
        </w:rPr>
        <w:t>下推表</w:t>
      </w:r>
      <w:proofErr w:type="gramEnd"/>
      <w:r>
        <w:rPr>
          <w:rStyle w:val="label"/>
          <w:rFonts w:ascii="Verdana" w:hAnsi="Verdana"/>
          <w:color w:val="4B4B4B"/>
          <w:sz w:val="20"/>
          <w:szCs w:val="20"/>
        </w:rPr>
        <w:t xml:space="preserve"> source </w:t>
      </w:r>
      <w:r>
        <w:rPr>
          <w:rStyle w:val="label"/>
          <w:rFonts w:ascii="宋体" w:eastAsia="宋体" w:hAnsi="宋体" w:cs="宋体" w:hint="eastAsia"/>
          <w:color w:val="4B4B4B"/>
          <w:sz w:val="20"/>
          <w:szCs w:val="20"/>
        </w:rPr>
        <w:t>与其原始形式区分开，必须重写</w:t>
      </w:r>
      <w:r>
        <w:rPr>
          <w:rStyle w:val="label"/>
          <w:rFonts w:ascii="Verdana" w:hAnsi="Verdana"/>
          <w:color w:val="4B4B4B"/>
          <w:sz w:val="20"/>
          <w:szCs w:val="20"/>
        </w:rPr>
        <w:t xml:space="preserve"> </w:t>
      </w:r>
      <w:proofErr w:type="spellStart"/>
      <w:r>
        <w:rPr>
          <w:rStyle w:val="label"/>
          <w:rFonts w:ascii="Verdana" w:hAnsi="Verdana"/>
          <w:color w:val="4B4B4B"/>
          <w:sz w:val="20"/>
          <w:szCs w:val="20"/>
        </w:rPr>
        <w:t>explainSource</w:t>
      </w:r>
      <w:proofErr w:type="spellEnd"/>
      <w:r>
        <w:rPr>
          <w:rStyle w:val="label"/>
          <w:rFonts w:ascii="Verdana" w:hAnsi="Verdana" w:cs="Verdana"/>
          <w:color w:val="4B4B4B"/>
          <w:sz w:val="20"/>
          <w:szCs w:val="20"/>
        </w:rPr>
        <w:t> </w:t>
      </w:r>
      <w:r>
        <w:rPr>
          <w:rStyle w:val="label"/>
          <w:rFonts w:ascii="Verdana" w:hAnsi="Verdana"/>
          <w:color w:val="4B4B4B"/>
          <w:sz w:val="20"/>
          <w:szCs w:val="20"/>
        </w:rPr>
        <w:t xml:space="preserve"> </w:t>
      </w:r>
      <w:r>
        <w:rPr>
          <w:rStyle w:val="label"/>
          <w:rFonts w:ascii="宋体" w:eastAsia="宋体" w:hAnsi="宋体" w:cs="宋体" w:hint="eastAsia"/>
          <w:color w:val="4B4B4B"/>
          <w:sz w:val="20"/>
          <w:szCs w:val="20"/>
        </w:rPr>
        <w:t>方法以包括有关投影字段的信息。</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ProjectableTableSource</w:t>
      </w:r>
      <w:proofErr w:type="spellEnd"/>
      <w:r>
        <w:rPr>
          <w:rFonts w:ascii="宋体" w:eastAsia="宋体" w:hAnsi="宋体" w:cs="宋体" w:hint="eastAsia"/>
          <w:color w:val="4B4B4B"/>
          <w:sz w:val="20"/>
          <w:szCs w:val="20"/>
        </w:rPr>
        <w:t>增加了对项目平面字段的支持。</w:t>
      </w:r>
      <w:r>
        <w:rPr>
          <w:rFonts w:ascii="Verdana" w:hAnsi="Verdana"/>
          <w:color w:val="4B4B4B"/>
          <w:sz w:val="20"/>
          <w:szCs w:val="20"/>
        </w:rPr>
        <w:t xml:space="preserve"> </w:t>
      </w:r>
      <w:r>
        <w:rPr>
          <w:rFonts w:ascii="宋体" w:eastAsia="宋体" w:hAnsi="宋体" w:cs="宋体" w:hint="eastAsia"/>
          <w:color w:val="4B4B4B"/>
          <w:sz w:val="20"/>
          <w:szCs w:val="20"/>
        </w:rPr>
        <w:t>如果</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定义了具有嵌套模式的表，则可以实现</w:t>
      </w:r>
      <w:proofErr w:type="spellStart"/>
      <w:r>
        <w:rPr>
          <w:rFonts w:ascii="Verdana" w:hAnsi="Verdana"/>
          <w:color w:val="4B4B4B"/>
          <w:sz w:val="20"/>
          <w:szCs w:val="20"/>
        </w:rPr>
        <w:t>NestedFieldsProjectableTableSource</w:t>
      </w:r>
      <w:proofErr w:type="spellEnd"/>
      <w:r>
        <w:rPr>
          <w:rFonts w:ascii="宋体" w:eastAsia="宋体" w:hAnsi="宋体" w:cs="宋体" w:hint="eastAsia"/>
          <w:color w:val="4B4B4B"/>
          <w:sz w:val="20"/>
          <w:szCs w:val="20"/>
        </w:rPr>
        <w:t>以将投影扩展到嵌套字段。</w:t>
      </w:r>
      <w:r>
        <w:rPr>
          <w:rFonts w:ascii="Verdana" w:hAnsi="Verdana"/>
          <w:color w:val="4B4B4B"/>
          <w:sz w:val="20"/>
          <w:szCs w:val="20"/>
        </w:rPr>
        <w:t xml:space="preserve"> </w:t>
      </w:r>
      <w:proofErr w:type="spellStart"/>
      <w:r>
        <w:rPr>
          <w:rFonts w:ascii="Verdana" w:hAnsi="Verdana"/>
          <w:color w:val="4B4B4B"/>
          <w:sz w:val="20"/>
          <w:szCs w:val="20"/>
        </w:rPr>
        <w:t>NestedFieldsProjectableTableSource</w:t>
      </w:r>
      <w:proofErr w:type="spellEnd"/>
      <w:r>
        <w:rPr>
          <w:rFonts w:ascii="宋体" w:eastAsia="宋体" w:hAnsi="宋体" w:cs="宋体" w:hint="eastAsia"/>
          <w:color w:val="4B4B4B"/>
          <w:sz w:val="20"/>
          <w:szCs w:val="20"/>
        </w:rPr>
        <w:t>的定义如下：</w:t>
      </w:r>
    </w:p>
    <w:p w:rsidR="00DE6FAD" w:rsidRDefault="00DE6FAD" w:rsidP="00DE6FAD">
      <w:pPr>
        <w:pStyle w:val="HTML0"/>
        <w:shd w:val="clear" w:color="auto" w:fill="F5F5F5"/>
        <w:rPr>
          <w:color w:val="000000"/>
        </w:rPr>
      </w:pPr>
      <w:proofErr w:type="spellStart"/>
      <w:r>
        <w:rPr>
          <w:color w:val="000000"/>
        </w:rPr>
        <w:t>NestedFieldsProjectableTableSource</w:t>
      </w:r>
      <w:proofErr w:type="spellEnd"/>
      <w:r>
        <w:rPr>
          <w:color w:val="000000"/>
        </w:rPr>
        <w:t>[T]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projectNestedFields</w:t>
      </w:r>
      <w:proofErr w:type="spellEnd"/>
      <w:r>
        <w:rPr>
          <w:color w:val="000000"/>
        </w:rPr>
        <w:t>(</w:t>
      </w:r>
      <w:proofErr w:type="gramEnd"/>
      <w:r>
        <w:rPr>
          <w:color w:val="000000"/>
        </w:rPr>
        <w:t xml:space="preserve">fields: Array[Int], </w:t>
      </w:r>
      <w:proofErr w:type="spellStart"/>
      <w:r>
        <w:rPr>
          <w:color w:val="000000"/>
        </w:rPr>
        <w:t>nestedFields</w:t>
      </w:r>
      <w:proofErr w:type="spellEnd"/>
      <w:r>
        <w:rPr>
          <w:color w:val="000000"/>
        </w:rPr>
        <w:t xml:space="preserve">: Array[Array[String]]): </w:t>
      </w:r>
      <w:proofErr w:type="spellStart"/>
      <w:r>
        <w:rPr>
          <w:color w:val="000000"/>
        </w:rPr>
        <w:t>TableSource</w:t>
      </w:r>
      <w:proofErr w:type="spellEnd"/>
      <w:r>
        <w:rPr>
          <w:color w:val="000000"/>
        </w:rPr>
        <w:t>[T]</w:t>
      </w:r>
    </w:p>
    <w:p w:rsidR="00DE6FAD" w:rsidRDefault="00DE6FAD" w:rsidP="00DE6FAD">
      <w:pPr>
        <w:pStyle w:val="HTML0"/>
        <w:shd w:val="clear" w:color="auto" w:fill="F5F5F5"/>
        <w:rPr>
          <w:color w:val="000000"/>
        </w:rPr>
      </w:pPr>
      <w:r>
        <w:rPr>
          <w:color w:val="000000"/>
        </w:rPr>
        <w:t>}</w:t>
      </w:r>
    </w:p>
    <w:p w:rsidR="00DE6FAD" w:rsidRDefault="00DE6FAD" w:rsidP="00DE6FAD">
      <w:pPr>
        <w:widowControl/>
        <w:numPr>
          <w:ilvl w:val="0"/>
          <w:numId w:val="65"/>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projectNestedField</w:t>
      </w:r>
      <w:proofErr w:type="spellEnd"/>
      <w:r>
        <w:rPr>
          <w:rStyle w:val="HTML"/>
          <w:rFonts w:eastAsiaTheme="minorEastAsia"/>
          <w:color w:val="4B4B4B"/>
        </w:rPr>
        <w:t>(</w:t>
      </w:r>
      <w:proofErr w:type="gramEnd"/>
      <w:r>
        <w:rPr>
          <w:rStyle w:val="HTML"/>
          <w:rFonts w:eastAsiaTheme="minorEastAsia"/>
          <w:color w:val="4B4B4B"/>
        </w:rPr>
        <w:t xml:space="preserve">fields, </w:t>
      </w:r>
      <w:proofErr w:type="spellStart"/>
      <w:r>
        <w:rPr>
          <w:rStyle w:val="HTML"/>
          <w:rFonts w:eastAsiaTheme="minorEastAsia"/>
          <w:color w:val="4B4B4B"/>
        </w:rPr>
        <w:t>nestedFields</w:t>
      </w:r>
      <w:proofErr w:type="spellEnd"/>
      <w:r>
        <w:rPr>
          <w:rStyle w:val="HTML"/>
          <w:rFonts w:eastAsiaTheme="minorEastAsia"/>
          <w:color w:val="4B4B4B"/>
        </w:rPr>
        <w:t>)</w:t>
      </w:r>
      <w:r>
        <w:rPr>
          <w:rFonts w:ascii="Verdana" w:hAnsi="Verdana"/>
          <w:color w:val="4B4B4B"/>
          <w:sz w:val="20"/>
          <w:szCs w:val="20"/>
        </w:rPr>
        <w:t>：返回具有调整后的物理返回类型的</w:t>
      </w:r>
      <w:proofErr w:type="spellStart"/>
      <w:r>
        <w:rPr>
          <w:rFonts w:ascii="Verdana" w:hAnsi="Verdana"/>
          <w:color w:val="4B4B4B"/>
          <w:sz w:val="20"/>
          <w:szCs w:val="20"/>
        </w:rPr>
        <w:t>TableSource</w:t>
      </w:r>
      <w:proofErr w:type="spellEnd"/>
      <w:r>
        <w:rPr>
          <w:rFonts w:ascii="Verdana" w:hAnsi="Verdana"/>
          <w:color w:val="4B4B4B"/>
          <w:sz w:val="20"/>
          <w:szCs w:val="20"/>
        </w:rPr>
        <w:t>的副本。</w:t>
      </w:r>
      <w:r>
        <w:rPr>
          <w:rFonts w:ascii="Verdana" w:hAnsi="Verdana"/>
          <w:color w:val="4B4B4B"/>
          <w:sz w:val="20"/>
          <w:szCs w:val="20"/>
        </w:rPr>
        <w:t xml:space="preserve"> </w:t>
      </w:r>
      <w:r>
        <w:rPr>
          <w:rFonts w:ascii="Verdana" w:hAnsi="Verdana"/>
          <w:color w:val="4B4B4B"/>
          <w:sz w:val="20"/>
          <w:szCs w:val="20"/>
        </w:rPr>
        <w:t>物理返回类型的字段可以删除或重新排序，但不得更改其类型。</w:t>
      </w:r>
      <w:r>
        <w:rPr>
          <w:rFonts w:ascii="Verdana" w:hAnsi="Verdana"/>
          <w:color w:val="4B4B4B"/>
          <w:sz w:val="20"/>
          <w:szCs w:val="20"/>
        </w:rPr>
        <w:t xml:space="preserve"> </w:t>
      </w:r>
      <w:r>
        <w:rPr>
          <w:rFonts w:ascii="Verdana" w:hAnsi="Verdana"/>
          <w:color w:val="4B4B4B"/>
          <w:sz w:val="20"/>
          <w:szCs w:val="20"/>
        </w:rPr>
        <w:t>此方法的约定与</w:t>
      </w:r>
      <w:proofErr w:type="spellStart"/>
      <w:r>
        <w:rPr>
          <w:rFonts w:ascii="Verdana" w:hAnsi="Verdana"/>
          <w:color w:val="4B4B4B"/>
          <w:sz w:val="20"/>
          <w:szCs w:val="20"/>
        </w:rPr>
        <w:t>ProjectableTableSource.projectFields</w:t>
      </w:r>
      <w:proofErr w:type="spellEnd"/>
      <w:r>
        <w:rPr>
          <w:rFonts w:ascii="Verdana" w:hAnsi="Verdana"/>
          <w:color w:val="4B4B4B"/>
          <w:sz w:val="20"/>
          <w:szCs w:val="20"/>
        </w:rPr>
        <w:t>（）方法的约定基本相同。</w:t>
      </w:r>
      <w:r>
        <w:rPr>
          <w:rFonts w:ascii="Verdana" w:hAnsi="Verdana"/>
          <w:color w:val="4B4B4B"/>
          <w:sz w:val="20"/>
          <w:szCs w:val="20"/>
        </w:rPr>
        <w:t xml:space="preserve"> </w:t>
      </w:r>
      <w:r>
        <w:rPr>
          <w:rFonts w:ascii="Verdana" w:hAnsi="Verdana"/>
          <w:color w:val="4B4B4B"/>
          <w:sz w:val="20"/>
          <w:szCs w:val="20"/>
        </w:rPr>
        <w:t>另外，</w:t>
      </w:r>
      <w:proofErr w:type="spellStart"/>
      <w:r>
        <w:rPr>
          <w:rFonts w:ascii="Verdana" w:hAnsi="Verdana"/>
          <w:color w:val="4B4B4B"/>
          <w:sz w:val="20"/>
          <w:szCs w:val="20"/>
        </w:rPr>
        <w:t>nestedFields</w:t>
      </w:r>
      <w:proofErr w:type="spellEnd"/>
      <w:r>
        <w:rPr>
          <w:rFonts w:ascii="Verdana" w:hAnsi="Verdana"/>
          <w:color w:val="4B4B4B"/>
          <w:sz w:val="20"/>
          <w:szCs w:val="20"/>
        </w:rPr>
        <w:t>参数包含字段列表中每个字段索引的查询到的所有嵌套字段的路径列表。</w:t>
      </w:r>
      <w:r>
        <w:rPr>
          <w:rFonts w:ascii="Verdana" w:hAnsi="Verdana"/>
          <w:color w:val="4B4B4B"/>
          <w:sz w:val="20"/>
          <w:szCs w:val="20"/>
        </w:rPr>
        <w:t xml:space="preserve"> </w:t>
      </w:r>
      <w:r>
        <w:rPr>
          <w:rFonts w:ascii="Verdana" w:hAnsi="Verdana"/>
          <w:color w:val="4B4B4B"/>
          <w:sz w:val="20"/>
          <w:szCs w:val="20"/>
        </w:rPr>
        <w:t>所有其他嵌套字段都不需要在</w:t>
      </w:r>
      <w:proofErr w:type="spellStart"/>
      <w:r>
        <w:rPr>
          <w:rFonts w:ascii="Verdana" w:hAnsi="Verdana"/>
          <w:color w:val="4B4B4B"/>
          <w:sz w:val="20"/>
          <w:szCs w:val="20"/>
        </w:rPr>
        <w:t>TableSource</w:t>
      </w:r>
      <w:proofErr w:type="spellEnd"/>
      <w:r>
        <w:rPr>
          <w:rFonts w:ascii="Verdana" w:hAnsi="Verdana"/>
          <w:color w:val="4B4B4B"/>
          <w:sz w:val="20"/>
          <w:szCs w:val="20"/>
        </w:rPr>
        <w:t>生成的记录中读取，解析和设置</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请注意，不得更改投影字段的类型，但未使用的字段可以设置为</w:t>
      </w:r>
      <w:r>
        <w:rPr>
          <w:rStyle w:val="label"/>
          <w:rFonts w:ascii="Verdana" w:hAnsi="Verdana"/>
          <w:color w:val="4B4B4B"/>
          <w:sz w:val="20"/>
          <w:szCs w:val="20"/>
        </w:rPr>
        <w:t>null</w:t>
      </w:r>
      <w:r>
        <w:rPr>
          <w:rStyle w:val="label"/>
          <w:rFonts w:ascii="宋体" w:eastAsia="宋体" w:hAnsi="宋体" w:cs="宋体" w:hint="eastAsia"/>
          <w:color w:val="4B4B4B"/>
          <w:sz w:val="20"/>
          <w:szCs w:val="20"/>
        </w:rPr>
        <w:t>或默认值。</w:t>
      </w:r>
    </w:p>
    <w:p w:rsidR="00DE6FAD" w:rsidRDefault="00DE6FAD" w:rsidP="00DE6FAD">
      <w:pPr>
        <w:pStyle w:val="3"/>
        <w:spacing w:before="150" w:beforeAutospacing="0" w:after="150" w:afterAutospacing="0"/>
        <w:rPr>
          <w:rFonts w:ascii="Verdana" w:hAnsi="Verdana"/>
          <w:color w:val="4B4B4B"/>
          <w:sz w:val="24"/>
          <w:szCs w:val="24"/>
        </w:rPr>
      </w:pPr>
      <w:bookmarkStart w:id="163" w:name="_Toc26464227"/>
      <w:r>
        <w:rPr>
          <w:rFonts w:ascii="宋体" w:eastAsia="宋体" w:hAnsi="宋体" w:cs="宋体" w:hint="eastAsia"/>
          <w:color w:val="4B4B4B"/>
          <w:sz w:val="24"/>
          <w:szCs w:val="24"/>
        </w:rPr>
        <w:t>使用过滤器下推定义</w:t>
      </w:r>
      <w:proofErr w:type="spellStart"/>
      <w:r>
        <w:rPr>
          <w:rFonts w:ascii="Verdana" w:hAnsi="Verdana"/>
          <w:color w:val="4B4B4B"/>
          <w:sz w:val="24"/>
          <w:szCs w:val="24"/>
        </w:rPr>
        <w:t>TableSource</w:t>
      </w:r>
      <w:bookmarkEnd w:id="163"/>
      <w:proofErr w:type="spellEnd"/>
    </w:p>
    <w:p w:rsidR="00DE6FAD" w:rsidRDefault="00DE6FAD" w:rsidP="00DE6FA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lastRenderedPageBreak/>
        <w:t>FilterableTableSource</w:t>
      </w:r>
      <w:proofErr w:type="spellEnd"/>
      <w:r>
        <w:rPr>
          <w:rFonts w:ascii="宋体" w:eastAsia="宋体" w:hAnsi="宋体" w:cs="宋体" w:hint="eastAsia"/>
          <w:color w:val="4B4B4B"/>
          <w:sz w:val="20"/>
          <w:szCs w:val="20"/>
        </w:rPr>
        <w:t>接口添加了对将过滤器下推到</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的支持。</w:t>
      </w:r>
      <w:r>
        <w:rPr>
          <w:rFonts w:ascii="Verdana" w:hAnsi="Verdana"/>
          <w:color w:val="4B4B4B"/>
          <w:sz w:val="20"/>
          <w:szCs w:val="20"/>
        </w:rPr>
        <w:t xml:space="preserve"> </w:t>
      </w:r>
      <w:proofErr w:type="gramStart"/>
      <w:r>
        <w:rPr>
          <w:rFonts w:ascii="宋体" w:eastAsia="宋体" w:hAnsi="宋体" w:cs="宋体" w:hint="eastAsia"/>
          <w:color w:val="4B4B4B"/>
          <w:sz w:val="20"/>
          <w:szCs w:val="20"/>
        </w:rPr>
        <w:t>扩展此</w:t>
      </w:r>
      <w:proofErr w:type="gramEnd"/>
      <w:r>
        <w:rPr>
          <w:rFonts w:ascii="宋体" w:eastAsia="宋体" w:hAnsi="宋体" w:cs="宋体" w:hint="eastAsia"/>
          <w:color w:val="4B4B4B"/>
          <w:sz w:val="20"/>
          <w:szCs w:val="20"/>
        </w:rPr>
        <w:t>接口的</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能够过滤记录，以便返回的</w:t>
      </w:r>
      <w:r>
        <w:rPr>
          <w:rFonts w:ascii="Verdana" w:hAnsi="Verdana"/>
          <w:color w:val="4B4B4B"/>
          <w:sz w:val="20"/>
          <w:szCs w:val="20"/>
        </w:rPr>
        <w:t>DataStream</w:t>
      </w:r>
      <w:r>
        <w:rPr>
          <w:rFonts w:ascii="宋体" w:eastAsia="宋体" w:hAnsi="宋体" w:cs="宋体" w:hint="eastAsia"/>
          <w:color w:val="4B4B4B"/>
          <w:sz w:val="20"/>
          <w:szCs w:val="20"/>
        </w:rPr>
        <w:t>或</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返回较少的记录。</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该接口如下所示：</w:t>
      </w:r>
    </w:p>
    <w:p w:rsidR="00DE6FAD" w:rsidRDefault="00DE6FAD" w:rsidP="00DE6FAD">
      <w:pPr>
        <w:pStyle w:val="HTML0"/>
        <w:shd w:val="clear" w:color="auto" w:fill="F5F5F5"/>
        <w:rPr>
          <w:color w:val="000000"/>
        </w:rPr>
      </w:pPr>
      <w:proofErr w:type="spellStart"/>
      <w:r>
        <w:rPr>
          <w:color w:val="000000"/>
        </w:rPr>
        <w:t>FilterableTableSource</w:t>
      </w:r>
      <w:proofErr w:type="spellEnd"/>
      <w:r>
        <w:rPr>
          <w:color w:val="000000"/>
        </w:rPr>
        <w:t>[T]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applyPredicate</w:t>
      </w:r>
      <w:proofErr w:type="spellEnd"/>
      <w:r>
        <w:rPr>
          <w:color w:val="000000"/>
        </w:rPr>
        <w:t>(</w:t>
      </w:r>
      <w:proofErr w:type="gramEnd"/>
      <w:r>
        <w:rPr>
          <w:color w:val="000000"/>
        </w:rPr>
        <w:t xml:space="preserve">predicates: </w:t>
      </w:r>
      <w:proofErr w:type="spellStart"/>
      <w:r>
        <w:rPr>
          <w:color w:val="000000"/>
        </w:rPr>
        <w:t>java.util.List</w:t>
      </w:r>
      <w:proofErr w:type="spellEnd"/>
      <w:r>
        <w:rPr>
          <w:color w:val="000000"/>
        </w:rPr>
        <w:t xml:space="preserve">[Expression]): </w:t>
      </w:r>
      <w:proofErr w:type="spellStart"/>
      <w:r>
        <w:rPr>
          <w:color w:val="000000"/>
        </w:rPr>
        <w:t>TableSource</w:t>
      </w:r>
      <w:proofErr w:type="spellEnd"/>
      <w:r>
        <w:rPr>
          <w:color w:val="000000"/>
        </w:rPr>
        <w:t>[T]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r>
        <w:rPr>
          <w:color w:val="000000"/>
        </w:rPr>
        <w:t>isFilterPushedDown</w:t>
      </w:r>
      <w:proofErr w:type="spellEnd"/>
      <w:r>
        <w:rPr>
          <w:color w:val="000000"/>
        </w:rPr>
        <w:t>: Boolean</w:t>
      </w:r>
    </w:p>
    <w:p w:rsidR="00DE6FAD" w:rsidRDefault="00DE6FAD" w:rsidP="00DE6FAD">
      <w:pPr>
        <w:pStyle w:val="HTML0"/>
        <w:shd w:val="clear" w:color="auto" w:fill="F5F5F5"/>
        <w:rPr>
          <w:color w:val="000000"/>
        </w:rPr>
      </w:pPr>
      <w:r>
        <w:rPr>
          <w:color w:val="000000"/>
        </w:rPr>
        <w:t>}</w:t>
      </w:r>
    </w:p>
    <w:p w:rsidR="00DE6FAD" w:rsidRDefault="00DE6FAD" w:rsidP="00DE6FAD">
      <w:pPr>
        <w:widowControl/>
        <w:numPr>
          <w:ilvl w:val="0"/>
          <w:numId w:val="66"/>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applyPredicate</w:t>
      </w:r>
      <w:proofErr w:type="spellEnd"/>
      <w:r>
        <w:rPr>
          <w:rStyle w:val="HTML"/>
          <w:rFonts w:eastAsiaTheme="minorEastAsia"/>
          <w:color w:val="4B4B4B"/>
        </w:rPr>
        <w:t>(predicates)</w:t>
      </w:r>
      <w:r>
        <w:rPr>
          <w:rFonts w:ascii="Verdana" w:hAnsi="Verdana"/>
          <w:color w:val="4B4B4B"/>
          <w:sz w:val="20"/>
          <w:szCs w:val="20"/>
        </w:rPr>
        <w:t>：返回带有添加谓词的</w:t>
      </w:r>
      <w:proofErr w:type="spellStart"/>
      <w:r>
        <w:rPr>
          <w:rFonts w:ascii="Verdana" w:hAnsi="Verdana"/>
          <w:color w:val="4B4B4B"/>
          <w:sz w:val="20"/>
          <w:szCs w:val="20"/>
        </w:rPr>
        <w:t>TableSource</w:t>
      </w:r>
      <w:proofErr w:type="spellEnd"/>
      <w:r>
        <w:rPr>
          <w:rFonts w:ascii="Verdana" w:hAnsi="Verdana"/>
          <w:color w:val="4B4B4B"/>
          <w:sz w:val="20"/>
          <w:szCs w:val="20"/>
        </w:rPr>
        <w:t>的副本。</w:t>
      </w:r>
      <w:r>
        <w:rPr>
          <w:rFonts w:ascii="Verdana" w:hAnsi="Verdana"/>
          <w:color w:val="4B4B4B"/>
          <w:sz w:val="20"/>
          <w:szCs w:val="20"/>
        </w:rPr>
        <w:t xml:space="preserve"> </w:t>
      </w:r>
      <w:r>
        <w:rPr>
          <w:rFonts w:ascii="Verdana" w:hAnsi="Verdana"/>
          <w:color w:val="4B4B4B"/>
          <w:sz w:val="20"/>
          <w:szCs w:val="20"/>
        </w:rPr>
        <w:t>谓词参数是</w:t>
      </w:r>
      <w:r>
        <w:rPr>
          <w:rFonts w:ascii="Verdana" w:hAnsi="Verdana"/>
          <w:color w:val="4B4B4B"/>
          <w:sz w:val="20"/>
          <w:szCs w:val="20"/>
        </w:rPr>
        <w:t>“</w:t>
      </w:r>
      <w:r>
        <w:rPr>
          <w:rFonts w:ascii="Verdana" w:hAnsi="Verdana"/>
          <w:color w:val="4B4B4B"/>
          <w:sz w:val="20"/>
          <w:szCs w:val="20"/>
        </w:rPr>
        <w:t>提供</w:t>
      </w:r>
      <w:r>
        <w:rPr>
          <w:rFonts w:ascii="Verdana" w:hAnsi="Verdana"/>
          <w:color w:val="4B4B4B"/>
          <w:sz w:val="20"/>
          <w:szCs w:val="20"/>
        </w:rPr>
        <w:t>”</w:t>
      </w:r>
      <w:r>
        <w:rPr>
          <w:rFonts w:ascii="Verdana" w:hAnsi="Verdana"/>
          <w:color w:val="4B4B4B"/>
          <w:sz w:val="20"/>
          <w:szCs w:val="20"/>
        </w:rPr>
        <w:t>给</w:t>
      </w:r>
      <w:proofErr w:type="spellStart"/>
      <w:r>
        <w:rPr>
          <w:rFonts w:ascii="Verdana" w:hAnsi="Verdana"/>
          <w:color w:val="4B4B4B"/>
          <w:sz w:val="20"/>
          <w:szCs w:val="20"/>
        </w:rPr>
        <w:t>TableSource</w:t>
      </w:r>
      <w:proofErr w:type="spellEnd"/>
      <w:r>
        <w:rPr>
          <w:rFonts w:ascii="Verdana" w:hAnsi="Verdana"/>
          <w:color w:val="4B4B4B"/>
          <w:sz w:val="20"/>
          <w:szCs w:val="20"/>
        </w:rPr>
        <w:t>的连接谓词的可变列表。</w:t>
      </w:r>
      <w:r>
        <w:rPr>
          <w:rFonts w:ascii="Verdana" w:hAnsi="Verdana"/>
          <w:color w:val="4B4B4B"/>
          <w:sz w:val="20"/>
          <w:szCs w:val="20"/>
        </w:rPr>
        <w:t xml:space="preserve"> </w:t>
      </w:r>
      <w:proofErr w:type="spellStart"/>
      <w:r>
        <w:rPr>
          <w:rFonts w:ascii="Verdana" w:hAnsi="Verdana"/>
          <w:color w:val="4B4B4B"/>
          <w:sz w:val="20"/>
          <w:szCs w:val="20"/>
        </w:rPr>
        <w:t>TableSource</w:t>
      </w:r>
      <w:proofErr w:type="spellEnd"/>
      <w:r>
        <w:rPr>
          <w:rFonts w:ascii="Verdana" w:hAnsi="Verdana"/>
          <w:color w:val="4B4B4B"/>
          <w:sz w:val="20"/>
          <w:szCs w:val="20"/>
        </w:rPr>
        <w:t>接受通过从列表中删除谓词来评估谓词。</w:t>
      </w:r>
      <w:r>
        <w:rPr>
          <w:rFonts w:ascii="Verdana" w:hAnsi="Verdana"/>
          <w:color w:val="4B4B4B"/>
          <w:sz w:val="20"/>
          <w:szCs w:val="20"/>
        </w:rPr>
        <w:t xml:space="preserve"> </w:t>
      </w:r>
      <w:r>
        <w:rPr>
          <w:rFonts w:ascii="Verdana" w:hAnsi="Verdana"/>
          <w:color w:val="4B4B4B"/>
          <w:sz w:val="20"/>
          <w:szCs w:val="20"/>
        </w:rPr>
        <w:t>列表中剩余的谓词将由后续的过滤器运算符评估</w:t>
      </w:r>
      <w:r>
        <w:rPr>
          <w:rFonts w:ascii="宋体" w:eastAsia="宋体" w:hAnsi="宋体" w:cs="宋体" w:hint="eastAsia"/>
          <w:color w:val="4B4B4B"/>
          <w:sz w:val="20"/>
          <w:szCs w:val="20"/>
        </w:rPr>
        <w:t>。</w:t>
      </w:r>
    </w:p>
    <w:p w:rsidR="00DE6FAD" w:rsidRDefault="00DE6FAD" w:rsidP="00DE6FAD">
      <w:pPr>
        <w:widowControl/>
        <w:numPr>
          <w:ilvl w:val="0"/>
          <w:numId w:val="66"/>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isFilterPushedDown</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：如果之前调用</w:t>
      </w:r>
      <w:proofErr w:type="spellStart"/>
      <w:r>
        <w:rPr>
          <w:rFonts w:ascii="Verdana" w:hAnsi="Verdana"/>
          <w:color w:val="4B4B4B"/>
          <w:sz w:val="20"/>
          <w:szCs w:val="20"/>
        </w:rPr>
        <w:t>applyPredicate</w:t>
      </w:r>
      <w:proofErr w:type="spellEnd"/>
      <w:r>
        <w:rPr>
          <w:rFonts w:ascii="Verdana" w:hAnsi="Verdana"/>
          <w:color w:val="4B4B4B"/>
          <w:sz w:val="20"/>
          <w:szCs w:val="20"/>
        </w:rPr>
        <w:t>（）方法，则返回</w:t>
      </w:r>
      <w:r>
        <w:rPr>
          <w:rFonts w:ascii="Verdana" w:hAnsi="Verdana"/>
          <w:color w:val="4B4B4B"/>
          <w:sz w:val="20"/>
          <w:szCs w:val="20"/>
        </w:rPr>
        <w:t>true</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因此，对于从</w:t>
      </w:r>
      <w:proofErr w:type="spellStart"/>
      <w:r>
        <w:rPr>
          <w:rFonts w:ascii="Verdana" w:hAnsi="Verdana"/>
          <w:color w:val="4B4B4B"/>
          <w:sz w:val="20"/>
          <w:szCs w:val="20"/>
        </w:rPr>
        <w:t>applyPredicate</w:t>
      </w:r>
      <w:proofErr w:type="spellEnd"/>
      <w:r>
        <w:rPr>
          <w:rFonts w:ascii="Verdana" w:hAnsi="Verdana"/>
          <w:color w:val="4B4B4B"/>
          <w:sz w:val="20"/>
          <w:szCs w:val="20"/>
        </w:rPr>
        <w:t>（）调用返回的所有</w:t>
      </w:r>
      <w:proofErr w:type="spellStart"/>
      <w:r>
        <w:rPr>
          <w:rFonts w:ascii="Verdana" w:hAnsi="Verdana"/>
          <w:color w:val="4B4B4B"/>
          <w:sz w:val="20"/>
          <w:szCs w:val="20"/>
        </w:rPr>
        <w:t>TableSource</w:t>
      </w:r>
      <w:proofErr w:type="spellEnd"/>
      <w:r>
        <w:rPr>
          <w:rFonts w:ascii="Verdana" w:hAnsi="Verdana"/>
          <w:color w:val="4B4B4B"/>
          <w:sz w:val="20"/>
          <w:szCs w:val="20"/>
        </w:rPr>
        <w:t>实例，</w:t>
      </w:r>
      <w:proofErr w:type="spellStart"/>
      <w:r>
        <w:rPr>
          <w:rFonts w:ascii="Verdana" w:hAnsi="Verdana"/>
          <w:color w:val="4B4B4B"/>
          <w:sz w:val="20"/>
          <w:szCs w:val="20"/>
        </w:rPr>
        <w:t>isFilterPushedDown</w:t>
      </w:r>
      <w:proofErr w:type="spellEnd"/>
      <w:r>
        <w:rPr>
          <w:rFonts w:ascii="Verdana" w:hAnsi="Verdana"/>
          <w:color w:val="4B4B4B"/>
          <w:sz w:val="20"/>
          <w:szCs w:val="20"/>
        </w:rPr>
        <w:t>（）必须返回</w:t>
      </w:r>
      <w:r>
        <w:rPr>
          <w:rFonts w:ascii="Verdana" w:hAnsi="Verdana"/>
          <w:color w:val="4B4B4B"/>
          <w:sz w:val="20"/>
          <w:szCs w:val="20"/>
        </w:rPr>
        <w:t>true</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注意：为了使</w:t>
      </w:r>
      <w:proofErr w:type="spellStart"/>
      <w:r>
        <w:rPr>
          <w:rStyle w:val="label"/>
          <w:rFonts w:ascii="Verdana" w:hAnsi="Verdana"/>
          <w:color w:val="4B4B4B"/>
          <w:sz w:val="20"/>
          <w:szCs w:val="20"/>
        </w:rPr>
        <w:t>Flink</w:t>
      </w:r>
      <w:proofErr w:type="spellEnd"/>
      <w:r>
        <w:rPr>
          <w:rStyle w:val="label"/>
          <w:rFonts w:ascii="宋体" w:eastAsia="宋体" w:hAnsi="宋体" w:cs="宋体" w:hint="eastAsia"/>
          <w:color w:val="4B4B4B"/>
          <w:sz w:val="20"/>
          <w:szCs w:val="20"/>
        </w:rPr>
        <w:t>能够将过滤器下</w:t>
      </w:r>
      <w:proofErr w:type="gramStart"/>
      <w:r>
        <w:rPr>
          <w:rStyle w:val="label"/>
          <w:rFonts w:ascii="宋体" w:eastAsia="宋体" w:hAnsi="宋体" w:cs="宋体" w:hint="eastAsia"/>
          <w:color w:val="4B4B4B"/>
          <w:sz w:val="20"/>
          <w:szCs w:val="20"/>
        </w:rPr>
        <w:t>推表源</w:t>
      </w:r>
      <w:proofErr w:type="gramEnd"/>
      <w:r>
        <w:rPr>
          <w:rStyle w:val="label"/>
          <w:rFonts w:ascii="宋体" w:eastAsia="宋体" w:hAnsi="宋体" w:cs="宋体" w:hint="eastAsia"/>
          <w:color w:val="4B4B4B"/>
          <w:sz w:val="20"/>
          <w:szCs w:val="20"/>
        </w:rPr>
        <w:t>与其原始形式区分开来，必须重写</w:t>
      </w:r>
      <w:proofErr w:type="spellStart"/>
      <w:r>
        <w:rPr>
          <w:rStyle w:val="label"/>
          <w:rFonts w:ascii="Verdana" w:hAnsi="Verdana"/>
          <w:color w:val="4B4B4B"/>
          <w:sz w:val="20"/>
          <w:szCs w:val="20"/>
        </w:rPr>
        <w:t>explainSource</w:t>
      </w:r>
      <w:proofErr w:type="spellEnd"/>
      <w:r>
        <w:rPr>
          <w:rStyle w:val="label"/>
          <w:rFonts w:ascii="宋体" w:eastAsia="宋体" w:hAnsi="宋体" w:cs="宋体" w:hint="eastAsia"/>
          <w:color w:val="4B4B4B"/>
          <w:sz w:val="20"/>
          <w:szCs w:val="20"/>
        </w:rPr>
        <w:t>方法以包括有关下推式过滤器的信息。</w:t>
      </w:r>
    </w:p>
    <w:p w:rsidR="00DE6FAD" w:rsidRDefault="00DE6FAD" w:rsidP="00DE6FAD">
      <w:pPr>
        <w:pStyle w:val="3"/>
        <w:spacing w:before="150" w:beforeAutospacing="0" w:after="150" w:afterAutospacing="0"/>
        <w:rPr>
          <w:rFonts w:ascii="Verdana" w:hAnsi="Verdana"/>
          <w:color w:val="4B4B4B"/>
          <w:sz w:val="24"/>
          <w:szCs w:val="24"/>
        </w:rPr>
      </w:pPr>
      <w:bookmarkStart w:id="164" w:name="_Toc26464228"/>
      <w:r>
        <w:rPr>
          <w:rFonts w:ascii="宋体" w:eastAsia="宋体" w:hAnsi="宋体" w:cs="宋体" w:hint="eastAsia"/>
          <w:color w:val="4B4B4B"/>
          <w:sz w:val="24"/>
          <w:szCs w:val="24"/>
        </w:rPr>
        <w:t>定义用于查找的</w:t>
      </w:r>
      <w:proofErr w:type="spellStart"/>
      <w:r>
        <w:rPr>
          <w:rFonts w:ascii="Verdana" w:hAnsi="Verdana"/>
          <w:color w:val="4B4B4B"/>
          <w:sz w:val="24"/>
          <w:szCs w:val="24"/>
        </w:rPr>
        <w:t>TableSource</w:t>
      </w:r>
      <w:bookmarkEnd w:id="164"/>
      <w:proofErr w:type="spellEnd"/>
    </w:p>
    <w:p w:rsidR="00DE6FAD" w:rsidRDefault="00DE6FAD" w:rsidP="00DE6FAD">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注意这是一项实验功能。将来的版本中可能会更改</w:t>
      </w:r>
      <w:r>
        <w:rPr>
          <w:rStyle w:val="label"/>
          <w:rFonts w:ascii="Verdana" w:hAnsi="Verdana"/>
          <w:color w:val="4B4B4B"/>
          <w:sz w:val="20"/>
          <w:szCs w:val="20"/>
        </w:rPr>
        <w:t xml:space="preserve"> </w:t>
      </w:r>
      <w:r>
        <w:rPr>
          <w:rStyle w:val="label"/>
          <w:rFonts w:ascii="宋体" w:eastAsia="宋体" w:hAnsi="宋体" w:cs="宋体" w:hint="eastAsia"/>
          <w:color w:val="4B4B4B"/>
          <w:sz w:val="20"/>
          <w:szCs w:val="20"/>
        </w:rPr>
        <w:t>接口。仅</w:t>
      </w:r>
      <w:r>
        <w:rPr>
          <w:rStyle w:val="label"/>
          <w:rFonts w:ascii="Verdana" w:hAnsi="Verdana"/>
          <w:color w:val="4B4B4B"/>
          <w:sz w:val="20"/>
          <w:szCs w:val="20"/>
        </w:rPr>
        <w:t xml:space="preserve"> Blink planner </w:t>
      </w:r>
      <w:r>
        <w:rPr>
          <w:rStyle w:val="label"/>
          <w:rFonts w:ascii="宋体" w:eastAsia="宋体" w:hAnsi="宋体" w:cs="宋体" w:hint="eastAsia"/>
          <w:color w:val="4B4B4B"/>
          <w:sz w:val="20"/>
          <w:szCs w:val="20"/>
        </w:rPr>
        <w:t>支持。</w:t>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LookupableTableSource</w:t>
      </w:r>
      <w:proofErr w:type="spellEnd"/>
      <w:r>
        <w:rPr>
          <w:rFonts w:ascii="宋体" w:eastAsia="宋体" w:hAnsi="宋体" w:cs="宋体" w:hint="eastAsia"/>
          <w:color w:val="4B4B4B"/>
          <w:sz w:val="20"/>
          <w:szCs w:val="20"/>
        </w:rPr>
        <w:t>接口增加了对通过查找方式通过键列访问表的支持。</w:t>
      </w:r>
      <w:r>
        <w:rPr>
          <w:rFonts w:ascii="Verdana" w:hAnsi="Verdana"/>
          <w:color w:val="4B4B4B"/>
          <w:sz w:val="20"/>
          <w:szCs w:val="20"/>
        </w:rPr>
        <w:t xml:space="preserve"> </w:t>
      </w:r>
      <w:proofErr w:type="gramStart"/>
      <w:r>
        <w:rPr>
          <w:rFonts w:ascii="宋体" w:eastAsia="宋体" w:hAnsi="宋体" w:cs="宋体" w:hint="eastAsia"/>
          <w:color w:val="4B4B4B"/>
          <w:sz w:val="20"/>
          <w:szCs w:val="20"/>
        </w:rPr>
        <w:t>当用于</w:t>
      </w:r>
      <w:proofErr w:type="gramEnd"/>
      <w:r>
        <w:rPr>
          <w:rFonts w:ascii="宋体" w:eastAsia="宋体" w:hAnsi="宋体" w:cs="宋体" w:hint="eastAsia"/>
          <w:color w:val="4B4B4B"/>
          <w:sz w:val="20"/>
          <w:szCs w:val="20"/>
        </w:rPr>
        <w:t>与维表联接以丰富某些信息时，这非常有用。</w:t>
      </w:r>
      <w:r>
        <w:rPr>
          <w:rFonts w:ascii="Verdana" w:hAnsi="Verdana"/>
          <w:color w:val="4B4B4B"/>
          <w:sz w:val="20"/>
          <w:szCs w:val="20"/>
        </w:rPr>
        <w:t xml:space="preserve"> </w:t>
      </w:r>
      <w:r>
        <w:rPr>
          <w:rFonts w:ascii="宋体" w:eastAsia="宋体" w:hAnsi="宋体" w:cs="宋体" w:hint="eastAsia"/>
          <w:color w:val="4B4B4B"/>
          <w:sz w:val="20"/>
          <w:szCs w:val="20"/>
        </w:rPr>
        <w:t>如果要在查找模式下使用</w:t>
      </w:r>
      <w:proofErr w:type="spellStart"/>
      <w:r>
        <w:rPr>
          <w:rFonts w:ascii="Verdana" w:hAnsi="Verdana"/>
          <w:color w:val="4B4B4B"/>
          <w:sz w:val="20"/>
          <w:szCs w:val="20"/>
        </w:rPr>
        <w:t>TableSource</w:t>
      </w:r>
      <w:proofErr w:type="spellEnd"/>
      <w:r>
        <w:rPr>
          <w:rFonts w:ascii="宋体" w:eastAsia="宋体" w:hAnsi="宋体" w:cs="宋体" w:hint="eastAsia"/>
          <w:color w:val="4B4B4B"/>
          <w:sz w:val="20"/>
          <w:szCs w:val="20"/>
        </w:rPr>
        <w:t>，则应在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"https://ci.apache.org/projects/flink/flink-docs-master/zh/dev/table/streaming/joins.html"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时态表联接语法</w:t>
      </w:r>
      <w:r>
        <w:rPr>
          <w:rFonts w:ascii="Verdana" w:hAnsi="Verdana"/>
          <w:color w:val="4B4B4B"/>
          <w:sz w:val="20"/>
          <w:szCs w:val="20"/>
        </w:rPr>
        <w:fldChar w:fldCharType="end"/>
      </w:r>
      <w:r>
        <w:rPr>
          <w:rFonts w:ascii="宋体" w:eastAsia="宋体" w:hAnsi="宋体" w:cs="宋体" w:hint="eastAsia"/>
          <w:color w:val="4B4B4B"/>
          <w:sz w:val="20"/>
          <w:szCs w:val="20"/>
        </w:rPr>
        <w:t>中使用源。</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该接口如下所示：</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0" name="图片 22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HTML0"/>
        <w:shd w:val="clear" w:color="auto" w:fill="F5F5F5"/>
        <w:rPr>
          <w:color w:val="000000"/>
        </w:rPr>
      </w:pPr>
      <w:proofErr w:type="spellStart"/>
      <w:r>
        <w:rPr>
          <w:color w:val="000000"/>
        </w:rPr>
        <w:t>LookupableTableSource</w:t>
      </w:r>
      <w:proofErr w:type="spellEnd"/>
      <w:r>
        <w:rPr>
          <w:color w:val="000000"/>
        </w:rPr>
        <w:t xml:space="preserve">[T] </w:t>
      </w:r>
      <w:r>
        <w:rPr>
          <w:color w:val="0000FF"/>
        </w:rPr>
        <w:t>extends</w:t>
      </w:r>
      <w:r>
        <w:rPr>
          <w:color w:val="000000"/>
        </w:rPr>
        <w:t xml:space="preserve"> </w:t>
      </w:r>
      <w:proofErr w:type="spellStart"/>
      <w:r>
        <w:rPr>
          <w:color w:val="000000"/>
        </w:rPr>
        <w:t>TableSource</w:t>
      </w:r>
      <w:proofErr w:type="spellEnd"/>
      <w:r>
        <w:rPr>
          <w:color w:val="000000"/>
        </w:rPr>
        <w:t>[T]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getLookupFunction</w:t>
      </w:r>
      <w:proofErr w:type="spellEnd"/>
      <w:r>
        <w:rPr>
          <w:color w:val="000000"/>
        </w:rPr>
        <w:t>(</w:t>
      </w:r>
      <w:proofErr w:type="spellStart"/>
      <w:proofErr w:type="gramEnd"/>
      <w:r>
        <w:rPr>
          <w:color w:val="000000"/>
        </w:rPr>
        <w:t>lookupKeys</w:t>
      </w:r>
      <w:proofErr w:type="spellEnd"/>
      <w:r>
        <w:rPr>
          <w:color w:val="000000"/>
        </w:rPr>
        <w:t xml:space="preserve">: Array[String]): </w:t>
      </w:r>
      <w:proofErr w:type="spellStart"/>
      <w:r>
        <w:rPr>
          <w:color w:val="000000"/>
        </w:rPr>
        <w:t>TableFunction</w:t>
      </w:r>
      <w:proofErr w:type="spellEnd"/>
      <w:r>
        <w:rPr>
          <w:color w:val="000000"/>
        </w:rPr>
        <w:t>[T]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getAsyncLookupFunction</w:t>
      </w:r>
      <w:proofErr w:type="spellEnd"/>
      <w:r>
        <w:rPr>
          <w:color w:val="000000"/>
        </w:rPr>
        <w:t>(</w:t>
      </w:r>
      <w:proofErr w:type="spellStart"/>
      <w:proofErr w:type="gramEnd"/>
      <w:r>
        <w:rPr>
          <w:color w:val="000000"/>
        </w:rPr>
        <w:t>lookupKeys</w:t>
      </w:r>
      <w:proofErr w:type="spellEnd"/>
      <w:r>
        <w:rPr>
          <w:color w:val="000000"/>
        </w:rPr>
        <w:t xml:space="preserve">: Array[String]): </w:t>
      </w:r>
      <w:proofErr w:type="spellStart"/>
      <w:r>
        <w:rPr>
          <w:color w:val="000000"/>
        </w:rPr>
        <w:t>AsyncTableFunction</w:t>
      </w:r>
      <w:proofErr w:type="spellEnd"/>
      <w:r>
        <w:rPr>
          <w:color w:val="000000"/>
        </w:rPr>
        <w:t>[T]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r>
        <w:rPr>
          <w:color w:val="000000"/>
        </w:rPr>
        <w:t>isAsyncEnabled</w:t>
      </w:r>
      <w:proofErr w:type="spellEnd"/>
      <w:r>
        <w:rPr>
          <w:color w:val="000000"/>
        </w:rPr>
        <w:t>: Boolean</w:t>
      </w:r>
    </w:p>
    <w:p w:rsidR="00DE6FAD" w:rsidRDefault="00DE6FAD" w:rsidP="00DE6FAD">
      <w:pPr>
        <w:pStyle w:val="HTML0"/>
        <w:shd w:val="clear" w:color="auto" w:fill="F5F5F5"/>
        <w:rPr>
          <w:color w:val="000000"/>
        </w:rPr>
      </w:pPr>
      <w:r>
        <w:rPr>
          <w:color w:val="000000"/>
        </w:rPr>
        <w:t>}</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9" name="图片 2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widowControl/>
        <w:numPr>
          <w:ilvl w:val="0"/>
          <w:numId w:val="67"/>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getLookupFunction</w:t>
      </w:r>
      <w:proofErr w:type="spellEnd"/>
      <w:r>
        <w:rPr>
          <w:rStyle w:val="HTML"/>
          <w:rFonts w:eastAsiaTheme="minorEastAsia"/>
          <w:color w:val="4B4B4B"/>
        </w:rPr>
        <w:t>(</w:t>
      </w:r>
      <w:proofErr w:type="spellStart"/>
      <w:r>
        <w:rPr>
          <w:rStyle w:val="HTML"/>
          <w:rFonts w:eastAsiaTheme="minorEastAsia"/>
          <w:color w:val="4B4B4B"/>
        </w:rPr>
        <w:t>lookupkeys</w:t>
      </w:r>
      <w:proofErr w:type="spellEnd"/>
      <w:r>
        <w:rPr>
          <w:rStyle w:val="HTML"/>
          <w:rFonts w:eastAsiaTheme="minorEastAsia"/>
          <w:color w:val="4B4B4B"/>
        </w:rPr>
        <w:t>)</w:t>
      </w:r>
      <w:r>
        <w:rPr>
          <w:rFonts w:ascii="Verdana" w:hAnsi="Verdana"/>
          <w:color w:val="4B4B4B"/>
          <w:sz w:val="20"/>
          <w:szCs w:val="20"/>
        </w:rPr>
        <w:t>：返回一个</w:t>
      </w:r>
      <w:proofErr w:type="spellStart"/>
      <w:r>
        <w:rPr>
          <w:rFonts w:ascii="Verdana" w:hAnsi="Verdana"/>
          <w:color w:val="4B4B4B"/>
          <w:sz w:val="20"/>
          <w:szCs w:val="20"/>
        </w:rPr>
        <w:t>TableFunction</w:t>
      </w:r>
      <w:proofErr w:type="spellEnd"/>
      <w:r>
        <w:rPr>
          <w:rFonts w:ascii="Verdana" w:hAnsi="Verdana"/>
          <w:color w:val="4B4B4B"/>
          <w:sz w:val="20"/>
          <w:szCs w:val="20"/>
        </w:rPr>
        <w:t>，该函数用于通过查找键查找匹配的行。</w:t>
      </w:r>
      <w:r>
        <w:rPr>
          <w:rFonts w:ascii="Verdana" w:hAnsi="Verdana"/>
          <w:color w:val="4B4B4B"/>
          <w:sz w:val="20"/>
          <w:szCs w:val="20"/>
        </w:rPr>
        <w:t xml:space="preserve"> </w:t>
      </w:r>
      <w:proofErr w:type="spellStart"/>
      <w:r>
        <w:rPr>
          <w:rFonts w:ascii="Verdana" w:hAnsi="Verdana"/>
          <w:color w:val="4B4B4B"/>
          <w:sz w:val="20"/>
          <w:szCs w:val="20"/>
        </w:rPr>
        <w:t>lookupkeys</w:t>
      </w:r>
      <w:proofErr w:type="spellEnd"/>
      <w:r>
        <w:rPr>
          <w:rFonts w:ascii="Verdana" w:hAnsi="Verdana"/>
          <w:color w:val="4B4B4B"/>
          <w:sz w:val="20"/>
          <w:szCs w:val="20"/>
        </w:rPr>
        <w:t>是联接相等条件下</w:t>
      </w:r>
      <w:proofErr w:type="spellStart"/>
      <w:r>
        <w:rPr>
          <w:rFonts w:ascii="Verdana" w:hAnsi="Verdana"/>
          <w:color w:val="4B4B4B"/>
          <w:sz w:val="20"/>
          <w:szCs w:val="20"/>
        </w:rPr>
        <w:t>LookupableTableSource</w:t>
      </w:r>
      <w:proofErr w:type="spellEnd"/>
      <w:r>
        <w:rPr>
          <w:rFonts w:ascii="Verdana" w:hAnsi="Verdana"/>
          <w:color w:val="4B4B4B"/>
          <w:sz w:val="20"/>
          <w:szCs w:val="20"/>
        </w:rPr>
        <w:t>的字段名称。</w:t>
      </w:r>
      <w:r>
        <w:rPr>
          <w:rFonts w:ascii="Verdana" w:hAnsi="Verdana"/>
          <w:color w:val="4B4B4B"/>
          <w:sz w:val="20"/>
          <w:szCs w:val="20"/>
        </w:rPr>
        <w:t xml:space="preserve"> </w:t>
      </w:r>
      <w:r>
        <w:rPr>
          <w:rFonts w:ascii="Verdana" w:hAnsi="Verdana"/>
          <w:color w:val="4B4B4B"/>
          <w:sz w:val="20"/>
          <w:szCs w:val="20"/>
        </w:rPr>
        <w:t>返回的</w:t>
      </w:r>
      <w:proofErr w:type="spellStart"/>
      <w:r>
        <w:rPr>
          <w:rFonts w:ascii="Verdana" w:hAnsi="Verdana"/>
          <w:color w:val="4B4B4B"/>
          <w:sz w:val="20"/>
          <w:szCs w:val="20"/>
        </w:rPr>
        <w:t>TableFunction</w:t>
      </w:r>
      <w:proofErr w:type="spellEnd"/>
      <w:r>
        <w:rPr>
          <w:rFonts w:ascii="Verdana" w:hAnsi="Verdana"/>
          <w:color w:val="4B4B4B"/>
          <w:sz w:val="20"/>
          <w:szCs w:val="20"/>
        </w:rPr>
        <w:t>的</w:t>
      </w:r>
      <w:r>
        <w:rPr>
          <w:rFonts w:ascii="Verdana" w:hAnsi="Verdana"/>
          <w:color w:val="4B4B4B"/>
          <w:sz w:val="20"/>
          <w:szCs w:val="20"/>
        </w:rPr>
        <w:t>eval</w:t>
      </w:r>
      <w:r>
        <w:rPr>
          <w:rFonts w:ascii="Verdana" w:hAnsi="Verdana"/>
          <w:color w:val="4B4B4B"/>
          <w:sz w:val="20"/>
          <w:szCs w:val="20"/>
        </w:rPr>
        <w:t>方法参数应该按照定义的</w:t>
      </w:r>
      <w:proofErr w:type="spellStart"/>
      <w:r>
        <w:rPr>
          <w:rFonts w:ascii="Verdana" w:hAnsi="Verdana"/>
          <w:color w:val="4B4B4B"/>
          <w:sz w:val="20"/>
          <w:szCs w:val="20"/>
        </w:rPr>
        <w:t>lookupkeys</w:t>
      </w:r>
      <w:proofErr w:type="spellEnd"/>
      <w:r>
        <w:rPr>
          <w:rFonts w:ascii="Verdana" w:hAnsi="Verdana"/>
          <w:color w:val="4B4B4B"/>
          <w:sz w:val="20"/>
          <w:szCs w:val="20"/>
        </w:rPr>
        <w:t>的顺序。</w:t>
      </w:r>
      <w:r>
        <w:rPr>
          <w:rFonts w:ascii="Verdana" w:hAnsi="Verdana"/>
          <w:color w:val="4B4B4B"/>
          <w:sz w:val="20"/>
          <w:szCs w:val="20"/>
        </w:rPr>
        <w:t xml:space="preserve"> </w:t>
      </w:r>
      <w:r>
        <w:rPr>
          <w:rFonts w:ascii="Verdana" w:hAnsi="Verdana"/>
          <w:color w:val="4B4B4B"/>
          <w:sz w:val="20"/>
          <w:szCs w:val="20"/>
        </w:rPr>
        <w:lastRenderedPageBreak/>
        <w:t>建议在</w:t>
      </w:r>
      <w:proofErr w:type="spellStart"/>
      <w:r>
        <w:rPr>
          <w:rFonts w:ascii="Verdana" w:hAnsi="Verdana"/>
          <w:color w:val="4B4B4B"/>
          <w:sz w:val="20"/>
          <w:szCs w:val="20"/>
        </w:rPr>
        <w:t>varargs</w:t>
      </w:r>
      <w:proofErr w:type="spellEnd"/>
      <w:r>
        <w:rPr>
          <w:rFonts w:ascii="Verdana" w:hAnsi="Verdana"/>
          <w:color w:val="4B4B4B"/>
          <w:sz w:val="20"/>
          <w:szCs w:val="20"/>
        </w:rPr>
        <w:t>中定义参数（例如</w:t>
      </w:r>
      <w:r>
        <w:rPr>
          <w:rFonts w:ascii="Verdana" w:hAnsi="Verdana"/>
          <w:color w:val="4B4B4B"/>
          <w:sz w:val="20"/>
          <w:szCs w:val="20"/>
        </w:rPr>
        <w:t>eval</w:t>
      </w:r>
      <w:r>
        <w:rPr>
          <w:rFonts w:ascii="Verdana" w:hAnsi="Verdana"/>
          <w:color w:val="4B4B4B"/>
          <w:sz w:val="20"/>
          <w:szCs w:val="20"/>
        </w:rPr>
        <w:t>（</w:t>
      </w:r>
      <w:r>
        <w:rPr>
          <w:rFonts w:ascii="Verdana" w:hAnsi="Verdana"/>
          <w:color w:val="4B4B4B"/>
          <w:sz w:val="20"/>
          <w:szCs w:val="20"/>
        </w:rPr>
        <w:t xml:space="preserve">Object ... </w:t>
      </w:r>
      <w:proofErr w:type="spellStart"/>
      <w:r>
        <w:rPr>
          <w:rFonts w:ascii="Verdana" w:hAnsi="Verdana"/>
          <w:color w:val="4B4B4B"/>
          <w:sz w:val="20"/>
          <w:szCs w:val="20"/>
        </w:rPr>
        <w:t>lookupkeys</w:t>
      </w:r>
      <w:proofErr w:type="spellEnd"/>
      <w:r>
        <w:rPr>
          <w:rFonts w:ascii="Verdana" w:hAnsi="Verdana"/>
          <w:color w:val="4B4B4B"/>
          <w:sz w:val="20"/>
          <w:szCs w:val="20"/>
        </w:rPr>
        <w:t>）以匹配所有情况。</w:t>
      </w:r>
      <w:r>
        <w:rPr>
          <w:rFonts w:ascii="Verdana" w:hAnsi="Verdana"/>
          <w:color w:val="4B4B4B"/>
          <w:sz w:val="20"/>
          <w:szCs w:val="20"/>
        </w:rPr>
        <w:t xml:space="preserve"> </w:t>
      </w:r>
      <w:proofErr w:type="spellStart"/>
      <w:r>
        <w:rPr>
          <w:rFonts w:ascii="Verdana" w:hAnsi="Verdana"/>
          <w:color w:val="4B4B4B"/>
          <w:sz w:val="20"/>
          <w:szCs w:val="20"/>
        </w:rPr>
        <w:t>TableFunction</w:t>
      </w:r>
      <w:proofErr w:type="spellEnd"/>
      <w:r>
        <w:rPr>
          <w:rFonts w:ascii="Verdana" w:hAnsi="Verdana"/>
          <w:color w:val="4B4B4B"/>
          <w:sz w:val="20"/>
          <w:szCs w:val="20"/>
        </w:rPr>
        <w:t>的返回类型必须与</w:t>
      </w:r>
      <w:proofErr w:type="spellStart"/>
      <w:r>
        <w:rPr>
          <w:rFonts w:ascii="Verdana" w:hAnsi="Verdana"/>
          <w:color w:val="4B4B4B"/>
          <w:sz w:val="20"/>
          <w:szCs w:val="20"/>
        </w:rPr>
        <w:t>TableSource.getReturnType</w:t>
      </w:r>
      <w:proofErr w:type="spellEnd"/>
      <w:r>
        <w:rPr>
          <w:rFonts w:ascii="Verdana" w:hAnsi="Verdana"/>
          <w:color w:val="4B4B4B"/>
          <w:sz w:val="20"/>
          <w:szCs w:val="20"/>
        </w:rPr>
        <w:t>（）方法定义的返回类型相同</w:t>
      </w:r>
      <w:r>
        <w:rPr>
          <w:rFonts w:ascii="宋体" w:eastAsia="宋体" w:hAnsi="宋体" w:cs="宋体" w:hint="eastAsia"/>
          <w:color w:val="4B4B4B"/>
          <w:sz w:val="20"/>
          <w:szCs w:val="20"/>
        </w:rPr>
        <w:t>。</w:t>
      </w:r>
    </w:p>
    <w:p w:rsidR="00DE6FAD" w:rsidRDefault="00DE6FAD" w:rsidP="00DE6FAD">
      <w:pPr>
        <w:widowControl/>
        <w:numPr>
          <w:ilvl w:val="0"/>
          <w:numId w:val="67"/>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getAsyncLookupFunction</w:t>
      </w:r>
      <w:proofErr w:type="spellEnd"/>
      <w:r>
        <w:rPr>
          <w:rStyle w:val="HTML"/>
          <w:rFonts w:eastAsiaTheme="minorEastAsia"/>
          <w:color w:val="4B4B4B"/>
        </w:rPr>
        <w:t>(</w:t>
      </w:r>
      <w:proofErr w:type="spellStart"/>
      <w:r>
        <w:rPr>
          <w:rStyle w:val="HTML"/>
          <w:rFonts w:eastAsiaTheme="minorEastAsia"/>
          <w:color w:val="4B4B4B"/>
        </w:rPr>
        <w:t>lookupkeys</w:t>
      </w:r>
      <w:proofErr w:type="spellEnd"/>
      <w:r>
        <w:rPr>
          <w:rStyle w:val="HTML"/>
          <w:rFonts w:eastAsiaTheme="minorEastAsia"/>
          <w:color w:val="4B4B4B"/>
        </w:rPr>
        <w:t>)</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可选的。与</w:t>
      </w:r>
      <w:proofErr w:type="spellStart"/>
      <w:r>
        <w:rPr>
          <w:rFonts w:ascii="Verdana" w:hAnsi="Verdana"/>
          <w:color w:val="4B4B4B"/>
          <w:sz w:val="20"/>
          <w:szCs w:val="20"/>
        </w:rPr>
        <w:t>getLookupFunction</w:t>
      </w:r>
      <w:proofErr w:type="spellEnd"/>
      <w:r>
        <w:rPr>
          <w:rFonts w:ascii="Verdana" w:hAnsi="Verdana"/>
          <w:color w:val="4B4B4B"/>
          <w:sz w:val="20"/>
          <w:szCs w:val="20"/>
        </w:rPr>
        <w:t>类似，但是</w:t>
      </w:r>
      <w:proofErr w:type="spellStart"/>
      <w:r>
        <w:rPr>
          <w:rFonts w:ascii="Verdana" w:hAnsi="Verdana"/>
          <w:color w:val="4B4B4B"/>
          <w:sz w:val="20"/>
          <w:szCs w:val="20"/>
        </w:rPr>
        <w:t>AsyncLookupFunction</w:t>
      </w:r>
      <w:proofErr w:type="spellEnd"/>
      <w:r>
        <w:rPr>
          <w:rFonts w:ascii="Verdana" w:hAnsi="Verdana"/>
          <w:color w:val="4B4B4B"/>
          <w:sz w:val="20"/>
          <w:szCs w:val="20"/>
        </w:rPr>
        <w:t>异步查找匹配的行。</w:t>
      </w:r>
      <w:r>
        <w:rPr>
          <w:rFonts w:ascii="Verdana" w:hAnsi="Verdana"/>
          <w:color w:val="4B4B4B"/>
          <w:sz w:val="20"/>
          <w:szCs w:val="20"/>
        </w:rPr>
        <w:t xml:space="preserve"> </w:t>
      </w:r>
      <w:proofErr w:type="spellStart"/>
      <w:r>
        <w:rPr>
          <w:rFonts w:ascii="Verdana" w:hAnsi="Verdana"/>
          <w:color w:val="4B4B4B"/>
          <w:sz w:val="20"/>
          <w:szCs w:val="20"/>
        </w:rPr>
        <w:t>AsyncLookupFunction</w:t>
      </w:r>
      <w:proofErr w:type="spellEnd"/>
      <w:r>
        <w:rPr>
          <w:rFonts w:ascii="Verdana" w:hAnsi="Verdana"/>
          <w:color w:val="4B4B4B"/>
          <w:sz w:val="20"/>
          <w:szCs w:val="20"/>
        </w:rPr>
        <w:t>的基础将通过</w:t>
      </w:r>
      <w:r>
        <w:rPr>
          <w:rFonts w:ascii="Verdana" w:hAnsi="Verdana"/>
          <w:color w:val="4B4B4B"/>
          <w:sz w:val="20"/>
          <w:szCs w:val="20"/>
        </w:rPr>
        <w:t>Async I / O</w:t>
      </w:r>
      <w:r>
        <w:rPr>
          <w:rFonts w:ascii="Verdana" w:hAnsi="Verdana"/>
          <w:color w:val="4B4B4B"/>
          <w:sz w:val="20"/>
          <w:szCs w:val="20"/>
        </w:rPr>
        <w:t>调用。</w:t>
      </w:r>
      <w:r>
        <w:rPr>
          <w:rFonts w:ascii="Verdana" w:hAnsi="Verdana"/>
          <w:color w:val="4B4B4B"/>
          <w:sz w:val="20"/>
          <w:szCs w:val="20"/>
        </w:rPr>
        <w:t xml:space="preserve"> </w:t>
      </w:r>
      <w:r>
        <w:rPr>
          <w:rFonts w:ascii="Verdana" w:hAnsi="Verdana"/>
          <w:color w:val="4B4B4B"/>
          <w:sz w:val="20"/>
          <w:szCs w:val="20"/>
        </w:rPr>
        <w:t>返回的</w:t>
      </w:r>
      <w:proofErr w:type="spellStart"/>
      <w:r>
        <w:rPr>
          <w:rFonts w:ascii="Verdana" w:hAnsi="Verdana"/>
          <w:color w:val="4B4B4B"/>
          <w:sz w:val="20"/>
          <w:szCs w:val="20"/>
        </w:rPr>
        <w:t>AsyncTableFunction</w:t>
      </w:r>
      <w:proofErr w:type="spellEnd"/>
      <w:r>
        <w:rPr>
          <w:rFonts w:ascii="Verdana" w:hAnsi="Verdana"/>
          <w:color w:val="4B4B4B"/>
          <w:sz w:val="20"/>
          <w:szCs w:val="20"/>
        </w:rPr>
        <w:t>的</w:t>
      </w:r>
      <w:r>
        <w:rPr>
          <w:rFonts w:ascii="Verdana" w:hAnsi="Verdana"/>
          <w:color w:val="4B4B4B"/>
          <w:sz w:val="20"/>
          <w:szCs w:val="20"/>
        </w:rPr>
        <w:t>eval</w:t>
      </w:r>
      <w:r>
        <w:rPr>
          <w:rFonts w:ascii="Verdana" w:hAnsi="Verdana"/>
          <w:color w:val="4B4B4B"/>
          <w:sz w:val="20"/>
          <w:szCs w:val="20"/>
        </w:rPr>
        <w:t>方法的第一个参数应定义为</w:t>
      </w:r>
      <w:proofErr w:type="spellStart"/>
      <w:r>
        <w:rPr>
          <w:rFonts w:ascii="Verdana" w:hAnsi="Verdana"/>
          <w:color w:val="4B4B4B"/>
          <w:sz w:val="20"/>
          <w:szCs w:val="20"/>
        </w:rPr>
        <w:t>java.</w:t>
      </w:r>
      <w:proofErr w:type="gramStart"/>
      <w:r>
        <w:rPr>
          <w:rFonts w:ascii="Verdana" w:hAnsi="Verdana"/>
          <w:color w:val="4B4B4B"/>
          <w:sz w:val="20"/>
          <w:szCs w:val="20"/>
        </w:rPr>
        <w:t>util.concurrent</w:t>
      </w:r>
      <w:proofErr w:type="gramEnd"/>
      <w:r>
        <w:rPr>
          <w:rFonts w:ascii="Verdana" w:hAnsi="Verdana"/>
          <w:color w:val="4B4B4B"/>
          <w:sz w:val="20"/>
          <w:szCs w:val="20"/>
        </w:rPr>
        <w:t>.CompletableFuture</w:t>
      </w:r>
      <w:proofErr w:type="spellEnd"/>
      <w:r>
        <w:rPr>
          <w:rFonts w:ascii="Verdana" w:hAnsi="Verdana"/>
          <w:color w:val="4B4B4B"/>
          <w:sz w:val="20"/>
          <w:szCs w:val="20"/>
        </w:rPr>
        <w:t>以异步收集结果（例如</w:t>
      </w:r>
      <w:r>
        <w:rPr>
          <w:rFonts w:ascii="Verdana" w:hAnsi="Verdana"/>
          <w:color w:val="4B4B4B"/>
          <w:sz w:val="20"/>
          <w:szCs w:val="20"/>
        </w:rPr>
        <w:t>eval</w:t>
      </w:r>
      <w:r>
        <w:rPr>
          <w:rFonts w:ascii="Verdana" w:hAnsi="Verdana"/>
          <w:color w:val="4B4B4B"/>
          <w:sz w:val="20"/>
          <w:szCs w:val="20"/>
        </w:rPr>
        <w:t>（</w:t>
      </w:r>
      <w:proofErr w:type="spellStart"/>
      <w:r>
        <w:rPr>
          <w:rFonts w:ascii="Verdana" w:hAnsi="Verdana"/>
          <w:color w:val="4B4B4B"/>
          <w:sz w:val="20"/>
          <w:szCs w:val="20"/>
        </w:rPr>
        <w:t>CompletableFuture</w:t>
      </w:r>
      <w:proofErr w:type="spellEnd"/>
      <w:r>
        <w:rPr>
          <w:rFonts w:ascii="Verdana" w:hAnsi="Verdana"/>
          <w:color w:val="4B4B4B"/>
          <w:sz w:val="20"/>
          <w:szCs w:val="20"/>
        </w:rPr>
        <w:t xml:space="preserve"> &lt;Collection &lt;String &gt;&gt; result</w:t>
      </w:r>
      <w:r>
        <w:rPr>
          <w:rFonts w:ascii="Verdana" w:hAnsi="Verdana"/>
          <w:color w:val="4B4B4B"/>
          <w:sz w:val="20"/>
          <w:szCs w:val="20"/>
        </w:rPr>
        <w:t>，</w:t>
      </w:r>
      <w:r>
        <w:rPr>
          <w:rFonts w:ascii="Verdana" w:hAnsi="Verdana"/>
          <w:color w:val="4B4B4B"/>
          <w:sz w:val="20"/>
          <w:szCs w:val="20"/>
        </w:rPr>
        <w:t xml:space="preserve">Object ... </w:t>
      </w:r>
      <w:proofErr w:type="spellStart"/>
      <w:r>
        <w:rPr>
          <w:rFonts w:ascii="Verdana" w:hAnsi="Verdana"/>
          <w:color w:val="4B4B4B"/>
          <w:sz w:val="20"/>
          <w:szCs w:val="20"/>
        </w:rPr>
        <w:t>lookupkeys</w:t>
      </w:r>
      <w:proofErr w:type="spellEnd"/>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如果</w:t>
      </w:r>
      <w:proofErr w:type="spellStart"/>
      <w:r>
        <w:rPr>
          <w:rFonts w:ascii="Verdana" w:hAnsi="Verdana"/>
          <w:color w:val="4B4B4B"/>
          <w:sz w:val="20"/>
          <w:szCs w:val="20"/>
        </w:rPr>
        <w:t>TableSource</w:t>
      </w:r>
      <w:proofErr w:type="spellEnd"/>
      <w:r>
        <w:rPr>
          <w:rFonts w:ascii="Verdana" w:hAnsi="Verdana"/>
          <w:color w:val="4B4B4B"/>
          <w:sz w:val="20"/>
          <w:szCs w:val="20"/>
        </w:rPr>
        <w:t>不支持异步查找，则此方法的实现可能引发异常</w:t>
      </w:r>
      <w:r>
        <w:rPr>
          <w:rFonts w:ascii="宋体" w:eastAsia="宋体" w:hAnsi="宋体" w:cs="宋体" w:hint="eastAsia"/>
          <w:color w:val="4B4B4B"/>
          <w:sz w:val="20"/>
          <w:szCs w:val="20"/>
        </w:rPr>
        <w:t>。</w:t>
      </w:r>
    </w:p>
    <w:p w:rsidR="00DE6FAD" w:rsidRDefault="00DE6FAD" w:rsidP="00DE6FAD">
      <w:pPr>
        <w:widowControl/>
        <w:numPr>
          <w:ilvl w:val="0"/>
          <w:numId w:val="67"/>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isAsyncEnabled</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：如果启用了异步查找，则返回</w:t>
      </w:r>
      <w:r>
        <w:rPr>
          <w:rFonts w:ascii="Verdana" w:hAnsi="Verdana"/>
          <w:color w:val="4B4B4B"/>
          <w:sz w:val="20"/>
          <w:szCs w:val="20"/>
        </w:rPr>
        <w:t>true</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如果</w:t>
      </w:r>
      <w:proofErr w:type="spellStart"/>
      <w:r>
        <w:rPr>
          <w:rFonts w:ascii="Verdana" w:hAnsi="Verdana"/>
          <w:color w:val="4B4B4B"/>
          <w:sz w:val="20"/>
          <w:szCs w:val="20"/>
        </w:rPr>
        <w:t>isAsyncEnabled</w:t>
      </w:r>
      <w:proofErr w:type="spellEnd"/>
      <w:r>
        <w:rPr>
          <w:rFonts w:ascii="Verdana" w:hAnsi="Verdana"/>
          <w:color w:val="4B4B4B"/>
          <w:sz w:val="20"/>
          <w:szCs w:val="20"/>
        </w:rPr>
        <w:t>返回</w:t>
      </w:r>
      <w:r>
        <w:rPr>
          <w:rFonts w:ascii="Verdana" w:hAnsi="Verdana"/>
          <w:color w:val="4B4B4B"/>
          <w:sz w:val="20"/>
          <w:szCs w:val="20"/>
        </w:rPr>
        <w:t>true</w:t>
      </w:r>
      <w:r>
        <w:rPr>
          <w:rFonts w:ascii="Verdana" w:hAnsi="Verdana"/>
          <w:color w:val="4B4B4B"/>
          <w:sz w:val="20"/>
          <w:szCs w:val="20"/>
        </w:rPr>
        <w:t>，则需要实现</w:t>
      </w:r>
      <w:proofErr w:type="spellStart"/>
      <w:r>
        <w:rPr>
          <w:rFonts w:ascii="Verdana" w:hAnsi="Verdana"/>
          <w:color w:val="4B4B4B"/>
          <w:sz w:val="20"/>
          <w:szCs w:val="20"/>
        </w:rPr>
        <w:t>getAsyncLookupFunction</w:t>
      </w:r>
      <w:proofErr w:type="spellEnd"/>
      <w:r>
        <w:rPr>
          <w:rFonts w:ascii="Verdana" w:hAnsi="Verdana"/>
          <w:color w:val="4B4B4B"/>
          <w:sz w:val="20"/>
          <w:szCs w:val="20"/>
        </w:rPr>
        <w:t>（</w:t>
      </w:r>
      <w:proofErr w:type="spellStart"/>
      <w:r>
        <w:rPr>
          <w:rFonts w:ascii="Verdana" w:hAnsi="Verdana"/>
          <w:color w:val="4B4B4B"/>
          <w:sz w:val="20"/>
          <w:szCs w:val="20"/>
        </w:rPr>
        <w:t>lookupkeys</w:t>
      </w:r>
      <w:proofErr w:type="spellEnd"/>
      <w:r>
        <w:rPr>
          <w:rFonts w:ascii="Verdana" w:hAnsi="Verdana"/>
          <w:color w:val="4B4B4B"/>
          <w:sz w:val="20"/>
          <w:szCs w:val="20"/>
        </w:rPr>
        <w:t>）</w:t>
      </w:r>
      <w:r>
        <w:rPr>
          <w:rFonts w:ascii="宋体" w:eastAsia="宋体" w:hAnsi="宋体" w:cs="宋体" w:hint="eastAsia"/>
          <w:color w:val="4B4B4B"/>
          <w:sz w:val="20"/>
          <w:szCs w:val="20"/>
        </w:rPr>
        <w:t>。</w:t>
      </w:r>
    </w:p>
    <w:p w:rsidR="00DE6FAD" w:rsidRDefault="00DE6FAD" w:rsidP="00DE6FAD">
      <w:pPr>
        <w:pStyle w:val="2"/>
        <w:spacing w:before="150" w:beforeAutospacing="0" w:after="150" w:afterAutospacing="0"/>
        <w:rPr>
          <w:rFonts w:ascii="Verdana" w:hAnsi="Verdana"/>
          <w:color w:val="4B4B4B"/>
          <w:sz w:val="32"/>
          <w:szCs w:val="32"/>
        </w:rPr>
      </w:pPr>
      <w:bookmarkStart w:id="165" w:name="_Toc26464229"/>
      <w:r>
        <w:rPr>
          <w:rFonts w:ascii="宋体" w:eastAsia="宋体" w:hAnsi="宋体" w:cs="宋体" w:hint="eastAsia"/>
          <w:color w:val="4B4B4B"/>
          <w:sz w:val="32"/>
          <w:szCs w:val="32"/>
        </w:rPr>
        <w:t>定义</w:t>
      </w:r>
      <w:r>
        <w:rPr>
          <w:rFonts w:ascii="Verdana" w:hAnsi="Verdana"/>
          <w:color w:val="4B4B4B"/>
          <w:sz w:val="32"/>
          <w:szCs w:val="32"/>
        </w:rPr>
        <w:t>Table Sink</w:t>
      </w:r>
      <w:bookmarkEnd w:id="165"/>
    </w:p>
    <w:p w:rsidR="00DE6FAD" w:rsidRDefault="00DE6FAD" w:rsidP="00DE6FA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指定如何将表发送到外部系统或位置。</w:t>
      </w:r>
      <w:r>
        <w:rPr>
          <w:rFonts w:ascii="Verdana" w:hAnsi="Verdana"/>
          <w:color w:val="4B4B4B"/>
          <w:sz w:val="20"/>
          <w:szCs w:val="20"/>
        </w:rPr>
        <w:t xml:space="preserve"> </w:t>
      </w:r>
      <w:r>
        <w:rPr>
          <w:rFonts w:ascii="宋体" w:eastAsia="宋体" w:hAnsi="宋体" w:cs="宋体" w:hint="eastAsia"/>
          <w:color w:val="4B4B4B"/>
          <w:sz w:val="20"/>
          <w:szCs w:val="20"/>
        </w:rPr>
        <w:t>该接口是通用的，因此它可以支持不同的存储位置和格式。</w:t>
      </w:r>
      <w:r>
        <w:rPr>
          <w:rFonts w:ascii="Verdana" w:hAnsi="Verdana"/>
          <w:color w:val="4B4B4B"/>
          <w:sz w:val="20"/>
          <w:szCs w:val="20"/>
        </w:rPr>
        <w:t xml:space="preserve"> </w:t>
      </w:r>
      <w:r>
        <w:rPr>
          <w:rFonts w:ascii="宋体" w:eastAsia="宋体" w:hAnsi="宋体" w:cs="宋体" w:hint="eastAsia"/>
          <w:color w:val="4B4B4B"/>
          <w:sz w:val="20"/>
          <w:szCs w:val="20"/>
        </w:rPr>
        <w:t>批处理表和流式表有不同的表接收器。</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接口如下所示：</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8" name="图片 21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HTML0"/>
        <w:shd w:val="clear" w:color="auto" w:fill="F5F5F5"/>
        <w:rPr>
          <w:color w:val="000000"/>
        </w:rPr>
      </w:pPr>
      <w:proofErr w:type="spellStart"/>
      <w:r>
        <w:rPr>
          <w:color w:val="000000"/>
        </w:rPr>
        <w:t>TableSink</w:t>
      </w:r>
      <w:proofErr w:type="spellEnd"/>
      <w:r>
        <w:rPr>
          <w:color w:val="000000"/>
        </w:rPr>
        <w:t>[T]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r>
        <w:rPr>
          <w:color w:val="000000"/>
        </w:rPr>
        <w:t>getOutputType</w:t>
      </w:r>
      <w:proofErr w:type="spellEnd"/>
      <w:r>
        <w:rPr>
          <w:color w:val="000000"/>
        </w:rPr>
        <w:t xml:space="preserve">: </w:t>
      </w:r>
      <w:proofErr w:type="spellStart"/>
      <w:r>
        <w:rPr>
          <w:color w:val="000000"/>
        </w:rPr>
        <w:t>TypeInformation</w:t>
      </w:r>
      <w:proofErr w:type="spellEnd"/>
      <w:r>
        <w:rPr>
          <w:color w:val="000000"/>
        </w:rPr>
        <w:t>&lt;T&gt;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r>
        <w:rPr>
          <w:color w:val="000000"/>
        </w:rPr>
        <w:t>getFieldNames</w:t>
      </w:r>
      <w:proofErr w:type="spellEnd"/>
      <w:r>
        <w:rPr>
          <w:color w:val="000000"/>
        </w:rPr>
        <w:t xml:space="preserve">: </w:t>
      </w:r>
      <w:proofErr w:type="gramStart"/>
      <w:r>
        <w:rPr>
          <w:color w:val="000000"/>
        </w:rPr>
        <w:t>Array[</w:t>
      </w:r>
      <w:proofErr w:type="gramEnd"/>
      <w:r>
        <w:rPr>
          <w:color w:val="000000"/>
        </w:rPr>
        <w:t>String]</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r>
        <w:rPr>
          <w:color w:val="000000"/>
        </w:rPr>
        <w:t>getFieldTypes</w:t>
      </w:r>
      <w:proofErr w:type="spellEnd"/>
      <w:r>
        <w:rPr>
          <w:color w:val="000000"/>
        </w:rPr>
        <w:t xml:space="preserve">: </w:t>
      </w:r>
      <w:proofErr w:type="gramStart"/>
      <w:r>
        <w:rPr>
          <w:color w:val="000000"/>
        </w:rPr>
        <w:t>Array[</w:t>
      </w:r>
      <w:proofErr w:type="spellStart"/>
      <w:proofErr w:type="gramEnd"/>
      <w:r>
        <w:rPr>
          <w:color w:val="000000"/>
        </w:rPr>
        <w:t>TypeInformation</w:t>
      </w:r>
      <w:proofErr w:type="spellEnd"/>
      <w:r>
        <w:rPr>
          <w:color w:val="000000"/>
        </w:rPr>
        <w: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gramStart"/>
      <w:r>
        <w:rPr>
          <w:color w:val="000000"/>
        </w:rPr>
        <w:t>configure(</w:t>
      </w:r>
      <w:proofErr w:type="spellStart"/>
      <w:proofErr w:type="gramEnd"/>
      <w:r>
        <w:rPr>
          <w:color w:val="000000"/>
        </w:rPr>
        <w:t>fieldNames</w:t>
      </w:r>
      <w:proofErr w:type="spellEnd"/>
      <w:r>
        <w:rPr>
          <w:color w:val="000000"/>
        </w:rPr>
        <w:t xml:space="preserve">: Array[String], </w:t>
      </w:r>
      <w:proofErr w:type="spellStart"/>
      <w:r>
        <w:rPr>
          <w:color w:val="000000"/>
        </w:rPr>
        <w:t>fieldTypes</w:t>
      </w:r>
      <w:proofErr w:type="spellEnd"/>
      <w:r>
        <w:rPr>
          <w:color w:val="000000"/>
        </w:rPr>
        <w:t>: Array[</w:t>
      </w:r>
      <w:proofErr w:type="spellStart"/>
      <w:r>
        <w:rPr>
          <w:color w:val="000000"/>
        </w:rPr>
        <w:t>TypeInformation</w:t>
      </w:r>
      <w:proofErr w:type="spellEnd"/>
      <w:r>
        <w:rPr>
          <w:color w:val="000000"/>
        </w:rPr>
        <w:t xml:space="preserve">]): </w:t>
      </w:r>
      <w:proofErr w:type="spellStart"/>
      <w:r>
        <w:rPr>
          <w:color w:val="000000"/>
        </w:rPr>
        <w:t>TableSink</w:t>
      </w:r>
      <w:proofErr w:type="spellEnd"/>
      <w:r>
        <w:rPr>
          <w:color w:val="000000"/>
        </w:rPr>
        <w:t>[T]</w:t>
      </w:r>
    </w:p>
    <w:p w:rsidR="00DE6FAD" w:rsidRDefault="00DE6FAD" w:rsidP="00DE6FAD">
      <w:pPr>
        <w:pStyle w:val="HTML0"/>
        <w:shd w:val="clear" w:color="auto" w:fill="F5F5F5"/>
        <w:rPr>
          <w:color w:val="000000"/>
        </w:rPr>
      </w:pPr>
      <w:r>
        <w:rPr>
          <w:color w:val="000000"/>
        </w:rPr>
        <w:t>}</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7" name="图片 21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a4"/>
        <w:spacing w:before="150" w:beforeAutospacing="0" w:after="150" w:afterAutospacing="0"/>
        <w:rPr>
          <w:rFonts w:ascii="Verdana" w:hAnsi="Verdana"/>
          <w:color w:val="4B4B4B"/>
          <w:sz w:val="20"/>
          <w:szCs w:val="20"/>
        </w:rPr>
      </w:pPr>
      <w:proofErr w:type="spellStart"/>
      <w:r>
        <w:rPr>
          <w:rStyle w:val="HTML"/>
          <w:color w:val="4B4B4B"/>
        </w:rPr>
        <w:t>TableSink#configure</w:t>
      </w:r>
      <w:proofErr w:type="spellEnd"/>
      <w:r>
        <w:rPr>
          <w:rStyle w:val="HTML"/>
          <w:color w:val="4B4B4B"/>
        </w:rPr>
        <w:t> </w:t>
      </w:r>
      <w:r>
        <w:rPr>
          <w:rFonts w:ascii="宋体" w:eastAsia="宋体" w:hAnsi="宋体" w:cs="宋体" w:hint="eastAsia"/>
          <w:color w:val="4B4B4B"/>
          <w:sz w:val="20"/>
          <w:szCs w:val="20"/>
        </w:rPr>
        <w:t>调用该方法可将</w:t>
      </w:r>
      <w:r>
        <w:rPr>
          <w:rFonts w:ascii="Verdana" w:hAnsi="Verdana"/>
          <w:color w:val="4B4B4B"/>
          <w:sz w:val="20"/>
          <w:szCs w:val="20"/>
        </w:rPr>
        <w:t>Table</w:t>
      </w:r>
      <w:r>
        <w:rPr>
          <w:rFonts w:ascii="宋体" w:eastAsia="宋体" w:hAnsi="宋体" w:cs="宋体" w:hint="eastAsia"/>
          <w:color w:val="4B4B4B"/>
          <w:sz w:val="20"/>
          <w:szCs w:val="20"/>
        </w:rPr>
        <w:t>的结构（字段名称和类型）传递给</w:t>
      </w:r>
      <w:proofErr w:type="spellStart"/>
      <w:r>
        <w:rPr>
          <w:rStyle w:val="HTML"/>
          <w:color w:val="4B4B4B"/>
        </w:rPr>
        <w:t>TableSink</w:t>
      </w:r>
      <w:proofErr w:type="spellEnd"/>
      <w:r>
        <w:rPr>
          <w:rFonts w:ascii="宋体" w:eastAsia="宋体" w:hAnsi="宋体" w:cs="宋体" w:hint="eastAsia"/>
          <w:color w:val="4B4B4B"/>
          <w:sz w:val="20"/>
          <w:szCs w:val="20"/>
        </w:rPr>
        <w:t>。该方法必须返回</w:t>
      </w: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的新实例，该实例被配置为发出提供的</w:t>
      </w:r>
      <w:r>
        <w:rPr>
          <w:rFonts w:ascii="Verdana" w:hAnsi="Verdana"/>
          <w:color w:val="4B4B4B"/>
          <w:sz w:val="20"/>
          <w:szCs w:val="20"/>
        </w:rPr>
        <w:t>Table</w:t>
      </w:r>
      <w:r>
        <w:rPr>
          <w:rFonts w:ascii="宋体" w:eastAsia="宋体" w:hAnsi="宋体" w:cs="宋体" w:hint="eastAsia"/>
          <w:color w:val="4B4B4B"/>
          <w:sz w:val="20"/>
          <w:szCs w:val="20"/>
        </w:rPr>
        <w:t>模式。</w:t>
      </w:r>
    </w:p>
    <w:p w:rsidR="00DE6FAD" w:rsidRDefault="00DE6FAD" w:rsidP="00DE6FAD">
      <w:pPr>
        <w:pStyle w:val="3"/>
        <w:spacing w:before="150" w:beforeAutospacing="0" w:after="150" w:afterAutospacing="0"/>
        <w:rPr>
          <w:rFonts w:ascii="Verdana" w:hAnsi="Verdana"/>
          <w:color w:val="4B4B4B"/>
          <w:sz w:val="24"/>
          <w:szCs w:val="24"/>
        </w:rPr>
      </w:pPr>
      <w:bookmarkStart w:id="166" w:name="_Toc26464230"/>
      <w:proofErr w:type="spellStart"/>
      <w:r>
        <w:rPr>
          <w:rFonts w:ascii="Verdana" w:hAnsi="Verdana"/>
          <w:color w:val="4B4B4B"/>
          <w:sz w:val="24"/>
          <w:szCs w:val="24"/>
        </w:rPr>
        <w:t>BatchTableSink</w:t>
      </w:r>
      <w:bookmarkEnd w:id="166"/>
      <w:proofErr w:type="spellEnd"/>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定义外部</w:t>
      </w:r>
      <w:proofErr w:type="spellStart"/>
      <w:r>
        <w:rPr>
          <w:rStyle w:val="HTML"/>
          <w:color w:val="4B4B4B"/>
        </w:rPr>
        <w:t>TableSink</w:t>
      </w:r>
      <w:proofErr w:type="spellEnd"/>
      <w:r>
        <w:rPr>
          <w:rFonts w:ascii="宋体" w:eastAsia="宋体" w:hAnsi="宋体" w:cs="宋体" w:hint="eastAsia"/>
          <w:color w:val="4B4B4B"/>
          <w:sz w:val="20"/>
          <w:szCs w:val="20"/>
        </w:rPr>
        <w:t>来发出批处理表。</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该接口如下所示：</w:t>
      </w:r>
    </w:p>
    <w:p w:rsidR="00DE6FAD" w:rsidRDefault="00DE6FAD" w:rsidP="00DE6FAD">
      <w:pPr>
        <w:pStyle w:val="HTML0"/>
        <w:shd w:val="clear" w:color="auto" w:fill="F5F5F5"/>
        <w:rPr>
          <w:color w:val="000000"/>
        </w:rPr>
      </w:pPr>
      <w:proofErr w:type="spellStart"/>
      <w:r>
        <w:rPr>
          <w:color w:val="000000"/>
        </w:rPr>
        <w:t>BatchTableSink</w:t>
      </w:r>
      <w:proofErr w:type="spellEnd"/>
      <w:r>
        <w:rPr>
          <w:color w:val="000000"/>
        </w:rPr>
        <w:t xml:space="preserve">[T] </w:t>
      </w:r>
      <w:r>
        <w:rPr>
          <w:color w:val="0000FF"/>
        </w:rPr>
        <w:t>extends</w:t>
      </w:r>
      <w:r>
        <w:rPr>
          <w:color w:val="000000"/>
        </w:rPr>
        <w:t xml:space="preserve"> </w:t>
      </w:r>
      <w:proofErr w:type="spellStart"/>
      <w:r>
        <w:rPr>
          <w:color w:val="000000"/>
        </w:rPr>
        <w:t>TableSink</w:t>
      </w:r>
      <w:proofErr w:type="spellEnd"/>
      <w:r>
        <w:rPr>
          <w:color w:val="000000"/>
        </w:rPr>
        <w:t>[T]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emitDataSet</w:t>
      </w:r>
      <w:proofErr w:type="spellEnd"/>
      <w:r>
        <w:rPr>
          <w:color w:val="000000"/>
        </w:rPr>
        <w:t>(</w:t>
      </w:r>
      <w:proofErr w:type="spellStart"/>
      <w:proofErr w:type="gramEnd"/>
      <w:r>
        <w:rPr>
          <w:color w:val="000000"/>
        </w:rPr>
        <w:t>dataSet</w:t>
      </w:r>
      <w:proofErr w:type="spellEnd"/>
      <w:r>
        <w:rPr>
          <w:color w:val="000000"/>
        </w:rPr>
        <w:t xml:space="preserve">: </w:t>
      </w:r>
      <w:proofErr w:type="spellStart"/>
      <w:r>
        <w:rPr>
          <w:color w:val="000000"/>
        </w:rPr>
        <w:t>DataSet</w:t>
      </w:r>
      <w:proofErr w:type="spellEnd"/>
      <w:r>
        <w:rPr>
          <w:color w:val="000000"/>
        </w:rPr>
        <w:t>[T]): Unit</w:t>
      </w:r>
    </w:p>
    <w:p w:rsidR="00DE6FAD" w:rsidRDefault="00DE6FAD" w:rsidP="00DE6FAD">
      <w:pPr>
        <w:pStyle w:val="HTML0"/>
        <w:shd w:val="clear" w:color="auto" w:fill="F5F5F5"/>
        <w:rPr>
          <w:color w:val="000000"/>
        </w:rPr>
      </w:pPr>
      <w:r>
        <w:rPr>
          <w:color w:val="000000"/>
        </w:rPr>
        <w:t>}</w:t>
      </w:r>
    </w:p>
    <w:p w:rsidR="00DE6FAD" w:rsidRDefault="00DE6FAD" w:rsidP="00DE6FAD">
      <w:pPr>
        <w:pStyle w:val="3"/>
        <w:spacing w:before="150" w:beforeAutospacing="0" w:after="150" w:afterAutospacing="0"/>
        <w:rPr>
          <w:rFonts w:ascii="Verdana" w:hAnsi="Verdana"/>
          <w:color w:val="4B4B4B"/>
          <w:sz w:val="24"/>
          <w:szCs w:val="24"/>
        </w:rPr>
      </w:pPr>
      <w:bookmarkStart w:id="167" w:name="_Toc26464231"/>
      <w:proofErr w:type="spellStart"/>
      <w:r>
        <w:rPr>
          <w:rFonts w:ascii="Verdana" w:hAnsi="Verdana"/>
          <w:color w:val="4B4B4B"/>
          <w:sz w:val="24"/>
          <w:szCs w:val="24"/>
        </w:rPr>
        <w:lastRenderedPageBreak/>
        <w:t>AppendStreamTableSink</w:t>
      </w:r>
      <w:bookmarkEnd w:id="167"/>
      <w:proofErr w:type="spellEnd"/>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定义一个外部</w:t>
      </w: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以发出一个批处理表。</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该接口如下所示：</w:t>
      </w:r>
    </w:p>
    <w:p w:rsidR="00DE6FAD" w:rsidRDefault="00DE6FAD" w:rsidP="00DE6FAD">
      <w:pPr>
        <w:pStyle w:val="HTML0"/>
        <w:shd w:val="clear" w:color="auto" w:fill="F5F5F5"/>
        <w:rPr>
          <w:color w:val="000000"/>
        </w:rPr>
      </w:pPr>
      <w:proofErr w:type="spellStart"/>
      <w:r>
        <w:rPr>
          <w:color w:val="000000"/>
        </w:rPr>
        <w:t>AppendStreamTableSink</w:t>
      </w:r>
      <w:proofErr w:type="spellEnd"/>
      <w:r>
        <w:rPr>
          <w:color w:val="000000"/>
        </w:rPr>
        <w:t xml:space="preserve">[T] </w:t>
      </w:r>
      <w:r>
        <w:rPr>
          <w:color w:val="0000FF"/>
        </w:rPr>
        <w:t>extends</w:t>
      </w:r>
      <w:r>
        <w:rPr>
          <w:color w:val="000000"/>
        </w:rPr>
        <w:t xml:space="preserve"> </w:t>
      </w:r>
      <w:proofErr w:type="spellStart"/>
      <w:r>
        <w:rPr>
          <w:color w:val="000000"/>
        </w:rPr>
        <w:t>TableSink</w:t>
      </w:r>
      <w:proofErr w:type="spellEnd"/>
      <w:r>
        <w:rPr>
          <w:color w:val="000000"/>
        </w:rPr>
        <w:t>[T]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emitDataStream</w:t>
      </w:r>
      <w:proofErr w:type="spellEnd"/>
      <w:r>
        <w:rPr>
          <w:color w:val="000000"/>
        </w:rPr>
        <w:t>(</w:t>
      </w:r>
      <w:proofErr w:type="spellStart"/>
      <w:proofErr w:type="gramEnd"/>
      <w:r>
        <w:rPr>
          <w:color w:val="000000"/>
        </w:rPr>
        <w:t>dataStream</w:t>
      </w:r>
      <w:proofErr w:type="spellEnd"/>
      <w:r>
        <w:rPr>
          <w:color w:val="000000"/>
        </w:rPr>
        <w:t>: DataStream[T]): Unit</w:t>
      </w:r>
    </w:p>
    <w:p w:rsidR="00DE6FAD" w:rsidRDefault="00DE6FAD" w:rsidP="00DE6FAD">
      <w:pPr>
        <w:pStyle w:val="HTML0"/>
        <w:shd w:val="clear" w:color="auto" w:fill="F5F5F5"/>
        <w:rPr>
          <w:color w:val="000000"/>
        </w:rPr>
      </w:pPr>
      <w:r>
        <w:rPr>
          <w:color w:val="000000"/>
        </w:rPr>
        <w:t>}</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如果还通过更新或删除更改来修改表，则将引发</w:t>
      </w:r>
      <w:proofErr w:type="spellStart"/>
      <w:r>
        <w:rPr>
          <w:rFonts w:ascii="Verdana" w:hAnsi="Verdana"/>
          <w:color w:val="4B4B4B"/>
          <w:sz w:val="20"/>
          <w:szCs w:val="20"/>
        </w:rPr>
        <w:t>TableException</w:t>
      </w:r>
      <w:proofErr w:type="spellEnd"/>
      <w:r>
        <w:rPr>
          <w:rFonts w:ascii="宋体" w:eastAsia="宋体" w:hAnsi="宋体" w:cs="宋体" w:hint="eastAsia"/>
          <w:color w:val="4B4B4B"/>
          <w:sz w:val="20"/>
          <w:szCs w:val="20"/>
        </w:rPr>
        <w:t>。</w:t>
      </w:r>
    </w:p>
    <w:p w:rsidR="00DE6FAD" w:rsidRDefault="00DE6FAD" w:rsidP="00DE6FAD">
      <w:pPr>
        <w:pStyle w:val="3"/>
        <w:spacing w:before="150" w:beforeAutospacing="0" w:after="150" w:afterAutospacing="0"/>
        <w:rPr>
          <w:rFonts w:ascii="Verdana" w:hAnsi="Verdana"/>
          <w:color w:val="4B4B4B"/>
          <w:sz w:val="24"/>
          <w:szCs w:val="24"/>
        </w:rPr>
      </w:pPr>
      <w:bookmarkStart w:id="168" w:name="_Toc26464232"/>
      <w:proofErr w:type="spellStart"/>
      <w:r>
        <w:rPr>
          <w:rFonts w:ascii="Verdana" w:hAnsi="Verdana"/>
          <w:color w:val="4B4B4B"/>
          <w:sz w:val="24"/>
          <w:szCs w:val="24"/>
        </w:rPr>
        <w:t>RetractStreamTableSink</w:t>
      </w:r>
      <w:bookmarkEnd w:id="168"/>
      <w:proofErr w:type="spellEnd"/>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定义一个外部</w:t>
      </w: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以发出具有插入，更新和删除更改的流表。</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该接口如下所示：</w:t>
      </w:r>
    </w:p>
    <w:p w:rsidR="00DE6FAD" w:rsidRDefault="00DE6FAD" w:rsidP="00DE6FAD">
      <w:pPr>
        <w:pStyle w:val="HTML0"/>
        <w:shd w:val="clear" w:color="auto" w:fill="F5F5F5"/>
        <w:rPr>
          <w:color w:val="000000"/>
        </w:rPr>
      </w:pPr>
      <w:proofErr w:type="spellStart"/>
      <w:r>
        <w:rPr>
          <w:color w:val="000000"/>
        </w:rPr>
        <w:t>RetractStreamTableSink</w:t>
      </w:r>
      <w:proofErr w:type="spellEnd"/>
      <w:r>
        <w:rPr>
          <w:color w:val="000000"/>
        </w:rPr>
        <w:t xml:space="preserve">[T] </w:t>
      </w:r>
      <w:r>
        <w:rPr>
          <w:color w:val="0000FF"/>
        </w:rPr>
        <w:t>extends</w:t>
      </w:r>
      <w:r>
        <w:rPr>
          <w:color w:val="000000"/>
        </w:rPr>
        <w:t xml:space="preserve"> </w:t>
      </w:r>
      <w:proofErr w:type="spellStart"/>
      <w:proofErr w:type="gramStart"/>
      <w:r>
        <w:rPr>
          <w:color w:val="000000"/>
        </w:rPr>
        <w:t>TableSink</w:t>
      </w:r>
      <w:proofErr w:type="spellEnd"/>
      <w:r>
        <w:rPr>
          <w:color w:val="000000"/>
        </w:rPr>
        <w:t>[</w:t>
      </w:r>
      <w:proofErr w:type="gramEnd"/>
      <w:r>
        <w:rPr>
          <w:color w:val="000000"/>
        </w:rPr>
        <w:t>Tuple2[Boolean, 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r>
        <w:rPr>
          <w:color w:val="000000"/>
        </w:rPr>
        <w:t>getRecordType</w:t>
      </w:r>
      <w:proofErr w:type="spellEnd"/>
      <w:r>
        <w:rPr>
          <w:color w:val="000000"/>
        </w:rPr>
        <w:t xml:space="preserve">: </w:t>
      </w:r>
      <w:proofErr w:type="spellStart"/>
      <w:r>
        <w:rPr>
          <w:color w:val="000000"/>
        </w:rPr>
        <w:t>TypeInformation</w:t>
      </w:r>
      <w:proofErr w:type="spellEnd"/>
      <w:r>
        <w:rPr>
          <w:color w:val="000000"/>
        </w:rPr>
        <w:t>[T]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emitDataStream</w:t>
      </w:r>
      <w:proofErr w:type="spellEnd"/>
      <w:r>
        <w:rPr>
          <w:color w:val="000000"/>
        </w:rPr>
        <w:t>(</w:t>
      </w:r>
      <w:proofErr w:type="spellStart"/>
      <w:proofErr w:type="gramEnd"/>
      <w:r>
        <w:rPr>
          <w:color w:val="000000"/>
        </w:rPr>
        <w:t>dataStream</w:t>
      </w:r>
      <w:proofErr w:type="spellEnd"/>
      <w:r>
        <w:rPr>
          <w:color w:val="000000"/>
        </w:rPr>
        <w:t>: DataStream[Tuple2[Boolean, T]]): Unit</w:t>
      </w:r>
    </w:p>
    <w:p w:rsidR="00DE6FAD" w:rsidRDefault="00DE6FAD" w:rsidP="00DE6FAD">
      <w:pPr>
        <w:pStyle w:val="HTML0"/>
        <w:shd w:val="clear" w:color="auto" w:fill="F5F5F5"/>
        <w:rPr>
          <w:color w:val="000000"/>
        </w:rPr>
      </w:pPr>
      <w:r>
        <w:rPr>
          <w:color w:val="000000"/>
        </w:rPr>
        <w:t>}</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该表将被转换为累积和撤消消息流，这些消息被编码为</w:t>
      </w:r>
      <w:r>
        <w:rPr>
          <w:rFonts w:ascii="Verdana" w:hAnsi="Verdana"/>
          <w:color w:val="4B4B4B"/>
          <w:sz w:val="20"/>
          <w:szCs w:val="20"/>
        </w:rPr>
        <w:t>Java Tuple2</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第一个字段是指示消息类型的布尔标志（</w:t>
      </w:r>
      <w:r>
        <w:rPr>
          <w:rFonts w:ascii="Verdana" w:hAnsi="Verdana"/>
          <w:color w:val="4B4B4B"/>
          <w:sz w:val="20"/>
          <w:szCs w:val="20"/>
        </w:rPr>
        <w:t>true</w:t>
      </w:r>
      <w:r>
        <w:rPr>
          <w:rFonts w:ascii="宋体" w:eastAsia="宋体" w:hAnsi="宋体" w:cs="宋体" w:hint="eastAsia"/>
          <w:color w:val="4B4B4B"/>
          <w:sz w:val="20"/>
          <w:szCs w:val="20"/>
        </w:rPr>
        <w:t>表示插入，</w:t>
      </w:r>
      <w:r>
        <w:rPr>
          <w:rFonts w:ascii="Verdana" w:hAnsi="Verdana"/>
          <w:color w:val="4B4B4B"/>
          <w:sz w:val="20"/>
          <w:szCs w:val="20"/>
        </w:rPr>
        <w:t>false</w:t>
      </w:r>
      <w:r>
        <w:rPr>
          <w:rFonts w:ascii="宋体" w:eastAsia="宋体" w:hAnsi="宋体" w:cs="宋体" w:hint="eastAsia"/>
          <w:color w:val="4B4B4B"/>
          <w:sz w:val="20"/>
          <w:szCs w:val="20"/>
        </w:rPr>
        <w:t>表示删除）。</w:t>
      </w:r>
      <w:r>
        <w:rPr>
          <w:rFonts w:ascii="Verdana" w:hAnsi="Verdana"/>
          <w:color w:val="4B4B4B"/>
          <w:sz w:val="20"/>
          <w:szCs w:val="20"/>
        </w:rPr>
        <w:t xml:space="preserve"> </w:t>
      </w:r>
      <w:r>
        <w:rPr>
          <w:rFonts w:ascii="宋体" w:eastAsia="宋体" w:hAnsi="宋体" w:cs="宋体" w:hint="eastAsia"/>
          <w:color w:val="4B4B4B"/>
          <w:sz w:val="20"/>
          <w:szCs w:val="20"/>
        </w:rPr>
        <w:t>第二个字段保存请求的类型</w:t>
      </w:r>
      <w:r>
        <w:rPr>
          <w:rFonts w:ascii="Verdana" w:hAnsi="Verdana"/>
          <w:color w:val="4B4B4B"/>
          <w:sz w:val="20"/>
          <w:szCs w:val="20"/>
        </w:rPr>
        <w:t>T</w:t>
      </w:r>
      <w:r>
        <w:rPr>
          <w:rFonts w:ascii="宋体" w:eastAsia="宋体" w:hAnsi="宋体" w:cs="宋体" w:hint="eastAsia"/>
          <w:color w:val="4B4B4B"/>
          <w:sz w:val="20"/>
          <w:szCs w:val="20"/>
        </w:rPr>
        <w:t>的记录。</w:t>
      </w:r>
    </w:p>
    <w:p w:rsidR="00DE6FAD" w:rsidRDefault="00DE6FAD" w:rsidP="00DE6FAD">
      <w:pPr>
        <w:pStyle w:val="3"/>
        <w:spacing w:before="150" w:beforeAutospacing="0" w:after="150" w:afterAutospacing="0"/>
        <w:rPr>
          <w:rFonts w:ascii="Verdana" w:hAnsi="Verdana"/>
          <w:color w:val="4B4B4B"/>
          <w:sz w:val="24"/>
          <w:szCs w:val="24"/>
        </w:rPr>
      </w:pPr>
      <w:bookmarkStart w:id="169" w:name="_Toc26464233"/>
      <w:proofErr w:type="spellStart"/>
      <w:r>
        <w:rPr>
          <w:rFonts w:ascii="Verdana" w:hAnsi="Verdana"/>
          <w:color w:val="4B4B4B"/>
          <w:sz w:val="24"/>
          <w:szCs w:val="24"/>
        </w:rPr>
        <w:t>UpsertStreamTableSink</w:t>
      </w:r>
      <w:bookmarkEnd w:id="169"/>
      <w:proofErr w:type="spellEnd"/>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定义一个外部</w:t>
      </w:r>
      <w:proofErr w:type="spellStart"/>
      <w:r>
        <w:rPr>
          <w:rFonts w:ascii="Verdana" w:hAnsi="Verdana"/>
          <w:color w:val="4B4B4B"/>
          <w:sz w:val="20"/>
          <w:szCs w:val="20"/>
        </w:rPr>
        <w:t>TableSink</w:t>
      </w:r>
      <w:proofErr w:type="spellEnd"/>
      <w:r>
        <w:rPr>
          <w:rFonts w:ascii="宋体" w:eastAsia="宋体" w:hAnsi="宋体" w:cs="宋体" w:hint="eastAsia"/>
          <w:color w:val="4B4B4B"/>
          <w:sz w:val="20"/>
          <w:szCs w:val="20"/>
        </w:rPr>
        <w:t>以发出具有插入，更新和删除更改的流表。</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该接口如下所示：</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6" name="图片 21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HTML0"/>
        <w:shd w:val="clear" w:color="auto" w:fill="F5F5F5"/>
        <w:rPr>
          <w:color w:val="000000"/>
        </w:rPr>
      </w:pPr>
      <w:proofErr w:type="spellStart"/>
      <w:r>
        <w:rPr>
          <w:color w:val="000000"/>
        </w:rPr>
        <w:t>UpsertStreamTableSink</w:t>
      </w:r>
      <w:proofErr w:type="spellEnd"/>
      <w:r>
        <w:rPr>
          <w:color w:val="000000"/>
        </w:rPr>
        <w:t xml:space="preserve">[T] </w:t>
      </w:r>
      <w:r>
        <w:rPr>
          <w:color w:val="0000FF"/>
        </w:rPr>
        <w:t>extends</w:t>
      </w:r>
      <w:r>
        <w:rPr>
          <w:color w:val="000000"/>
        </w:rPr>
        <w:t xml:space="preserve"> </w:t>
      </w:r>
      <w:proofErr w:type="spellStart"/>
      <w:proofErr w:type="gramStart"/>
      <w:r>
        <w:rPr>
          <w:color w:val="000000"/>
        </w:rPr>
        <w:t>TableSink</w:t>
      </w:r>
      <w:proofErr w:type="spellEnd"/>
      <w:r>
        <w:rPr>
          <w:color w:val="000000"/>
        </w:rPr>
        <w:t>[</w:t>
      </w:r>
      <w:proofErr w:type="gramEnd"/>
      <w:r>
        <w:rPr>
          <w:color w:val="000000"/>
        </w:rPr>
        <w:t>Tuple2[Boolean, 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setKeyFields</w:t>
      </w:r>
      <w:proofErr w:type="spellEnd"/>
      <w:r>
        <w:rPr>
          <w:color w:val="000000"/>
        </w:rPr>
        <w:t>(</w:t>
      </w:r>
      <w:proofErr w:type="gramEnd"/>
      <w:r>
        <w:rPr>
          <w:color w:val="000000"/>
        </w:rPr>
        <w:t>keys: Array[String]): Unit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setIsAppendOnly</w:t>
      </w:r>
      <w:proofErr w:type="spellEnd"/>
      <w:r>
        <w:rPr>
          <w:color w:val="000000"/>
        </w:rPr>
        <w:t>(</w:t>
      </w:r>
      <w:proofErr w:type="spellStart"/>
      <w:proofErr w:type="gramEnd"/>
      <w:r>
        <w:rPr>
          <w:color w:val="000000"/>
        </w:rPr>
        <w:t>isAppendOnly</w:t>
      </w:r>
      <w:proofErr w:type="spellEnd"/>
      <w:r>
        <w:rPr>
          <w:color w:val="000000"/>
        </w:rPr>
        <w:t>: Boolean): Unit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r>
        <w:rPr>
          <w:color w:val="000000"/>
        </w:rPr>
        <w:t>getRecordType</w:t>
      </w:r>
      <w:proofErr w:type="spellEnd"/>
      <w:r>
        <w:rPr>
          <w:color w:val="000000"/>
        </w:rPr>
        <w:t xml:space="preserve">: </w:t>
      </w:r>
      <w:proofErr w:type="spellStart"/>
      <w:r>
        <w:rPr>
          <w:color w:val="000000"/>
        </w:rPr>
        <w:t>TypeInformation</w:t>
      </w:r>
      <w:proofErr w:type="spellEnd"/>
      <w:r>
        <w:rPr>
          <w:color w:val="000000"/>
        </w:rPr>
        <w:t>[T]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def </w:t>
      </w:r>
      <w:proofErr w:type="spellStart"/>
      <w:proofErr w:type="gramStart"/>
      <w:r>
        <w:rPr>
          <w:color w:val="000000"/>
        </w:rPr>
        <w:t>emitDataStream</w:t>
      </w:r>
      <w:proofErr w:type="spellEnd"/>
      <w:r>
        <w:rPr>
          <w:color w:val="000000"/>
        </w:rPr>
        <w:t>(</w:t>
      </w:r>
      <w:proofErr w:type="spellStart"/>
      <w:proofErr w:type="gramEnd"/>
      <w:r>
        <w:rPr>
          <w:color w:val="000000"/>
        </w:rPr>
        <w:t>dataStream</w:t>
      </w:r>
      <w:proofErr w:type="spellEnd"/>
      <w:r>
        <w:rPr>
          <w:color w:val="000000"/>
        </w:rPr>
        <w:t>: DataStream[Tuple2[Boolean, T]]): Unit</w:t>
      </w:r>
    </w:p>
    <w:p w:rsidR="00DE6FAD" w:rsidRDefault="00DE6FAD" w:rsidP="00DE6FAD">
      <w:pPr>
        <w:pStyle w:val="HTML0"/>
        <w:shd w:val="clear" w:color="auto" w:fill="F5F5F5"/>
        <w:rPr>
          <w:color w:val="000000"/>
        </w:rPr>
      </w:pPr>
      <w:r>
        <w:rPr>
          <w:color w:val="000000"/>
        </w:rPr>
        <w:t>}</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5" name="图片 21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该表必须具有唯一的键字段（原子键或复合键）或仅附加键。</w:t>
      </w:r>
      <w:r>
        <w:rPr>
          <w:rFonts w:ascii="Verdana" w:hAnsi="Verdana"/>
          <w:color w:val="4B4B4B"/>
          <w:sz w:val="20"/>
          <w:szCs w:val="20"/>
        </w:rPr>
        <w:t xml:space="preserve"> </w:t>
      </w:r>
      <w:r>
        <w:rPr>
          <w:rFonts w:ascii="宋体" w:eastAsia="宋体" w:hAnsi="宋体" w:cs="宋体" w:hint="eastAsia"/>
          <w:color w:val="4B4B4B"/>
          <w:sz w:val="20"/>
          <w:szCs w:val="20"/>
        </w:rPr>
        <w:t>如果表没有唯一键并且不是仅追加表，则将引发</w:t>
      </w:r>
      <w:proofErr w:type="spellStart"/>
      <w:r>
        <w:rPr>
          <w:rFonts w:ascii="Verdana" w:hAnsi="Verdana"/>
          <w:color w:val="4B4B4B"/>
          <w:sz w:val="20"/>
          <w:szCs w:val="20"/>
        </w:rPr>
        <w:t>TableException</w:t>
      </w:r>
      <w:proofErr w:type="spellEnd"/>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该表的唯一键由</w:t>
      </w:r>
      <w:proofErr w:type="spellStart"/>
      <w:r>
        <w:rPr>
          <w:rFonts w:ascii="Verdana" w:hAnsi="Verdana"/>
          <w:color w:val="4B4B4B"/>
          <w:sz w:val="20"/>
          <w:szCs w:val="20"/>
        </w:rPr>
        <w:t>UpsertStreamTableSink</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setKeyFields</w:t>
      </w:r>
      <w:proofErr w:type="spellEnd"/>
      <w:r>
        <w:rPr>
          <w:rFonts w:ascii="宋体" w:eastAsia="宋体" w:hAnsi="宋体" w:cs="宋体" w:hint="eastAsia"/>
          <w:color w:val="4B4B4B"/>
          <w:sz w:val="20"/>
          <w:szCs w:val="20"/>
        </w:rPr>
        <w:t>（）方法配置。</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该表将转换为</w:t>
      </w:r>
      <w:proofErr w:type="spellStart"/>
      <w:r>
        <w:rPr>
          <w:rFonts w:ascii="Verdana" w:hAnsi="Verdana"/>
          <w:color w:val="4B4B4B"/>
          <w:sz w:val="20"/>
          <w:szCs w:val="20"/>
        </w:rPr>
        <w:t>upsert</w:t>
      </w:r>
      <w:proofErr w:type="spellEnd"/>
      <w:r>
        <w:rPr>
          <w:rFonts w:ascii="宋体" w:eastAsia="宋体" w:hAnsi="宋体" w:cs="宋体" w:hint="eastAsia"/>
          <w:color w:val="4B4B4B"/>
          <w:sz w:val="20"/>
          <w:szCs w:val="20"/>
        </w:rPr>
        <w:t>和</w:t>
      </w:r>
      <w:r>
        <w:rPr>
          <w:rFonts w:ascii="Verdana" w:hAnsi="Verdana"/>
          <w:color w:val="4B4B4B"/>
          <w:sz w:val="20"/>
          <w:szCs w:val="20"/>
        </w:rPr>
        <w:t>delete</w:t>
      </w:r>
      <w:r>
        <w:rPr>
          <w:rFonts w:ascii="宋体" w:eastAsia="宋体" w:hAnsi="宋体" w:cs="宋体" w:hint="eastAsia"/>
          <w:color w:val="4B4B4B"/>
          <w:sz w:val="20"/>
          <w:szCs w:val="20"/>
        </w:rPr>
        <w:t>消息流，这些消息被编码为</w:t>
      </w:r>
      <w:r>
        <w:rPr>
          <w:rFonts w:ascii="Verdana" w:hAnsi="Verdana"/>
          <w:color w:val="4B4B4B"/>
          <w:sz w:val="20"/>
          <w:szCs w:val="20"/>
        </w:rPr>
        <w:t>Java Tuple2</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第一个字段是指示消息类型的布尔标志。</w:t>
      </w:r>
      <w:r>
        <w:rPr>
          <w:rFonts w:ascii="Verdana" w:hAnsi="Verdana"/>
          <w:color w:val="4B4B4B"/>
          <w:sz w:val="20"/>
          <w:szCs w:val="20"/>
        </w:rPr>
        <w:t xml:space="preserve"> </w:t>
      </w:r>
      <w:r>
        <w:rPr>
          <w:rFonts w:ascii="宋体" w:eastAsia="宋体" w:hAnsi="宋体" w:cs="宋体" w:hint="eastAsia"/>
          <w:color w:val="4B4B4B"/>
          <w:sz w:val="20"/>
          <w:szCs w:val="20"/>
        </w:rPr>
        <w:t>第二个字段保存请求的类型</w:t>
      </w:r>
      <w:r>
        <w:rPr>
          <w:rFonts w:ascii="Verdana" w:hAnsi="Verdana"/>
          <w:color w:val="4B4B4B"/>
          <w:sz w:val="20"/>
          <w:szCs w:val="20"/>
        </w:rPr>
        <w:t>T</w:t>
      </w:r>
      <w:r>
        <w:rPr>
          <w:rFonts w:ascii="宋体" w:eastAsia="宋体" w:hAnsi="宋体" w:cs="宋体" w:hint="eastAsia"/>
          <w:color w:val="4B4B4B"/>
          <w:sz w:val="20"/>
          <w:szCs w:val="20"/>
        </w:rPr>
        <w:t>的记录。</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具有</w:t>
      </w:r>
      <w:r>
        <w:rPr>
          <w:rFonts w:ascii="Verdana" w:hAnsi="Verdana"/>
          <w:color w:val="4B4B4B"/>
          <w:sz w:val="20"/>
          <w:szCs w:val="20"/>
        </w:rPr>
        <w:t xml:space="preserve"> true </w:t>
      </w:r>
      <w:r>
        <w:rPr>
          <w:rFonts w:ascii="宋体" w:eastAsia="宋体" w:hAnsi="宋体" w:cs="宋体" w:hint="eastAsia"/>
          <w:color w:val="4B4B4B"/>
          <w:sz w:val="20"/>
          <w:szCs w:val="20"/>
        </w:rPr>
        <w:t>布尔值字段的消息是已配置密钥的</w:t>
      </w:r>
      <w:proofErr w:type="spellStart"/>
      <w:r>
        <w:rPr>
          <w:rFonts w:ascii="Verdana" w:hAnsi="Verdana"/>
          <w:color w:val="4B4B4B"/>
          <w:sz w:val="20"/>
          <w:szCs w:val="20"/>
        </w:rPr>
        <w:t>upsert</w:t>
      </w:r>
      <w:proofErr w:type="spellEnd"/>
      <w:r>
        <w:rPr>
          <w:rFonts w:ascii="宋体" w:eastAsia="宋体" w:hAnsi="宋体" w:cs="宋体" w:hint="eastAsia"/>
          <w:color w:val="4B4B4B"/>
          <w:sz w:val="20"/>
          <w:szCs w:val="20"/>
        </w:rPr>
        <w:t>消息。</w:t>
      </w:r>
      <w:r>
        <w:rPr>
          <w:rFonts w:ascii="Verdana" w:hAnsi="Verdana"/>
          <w:color w:val="4B4B4B"/>
          <w:sz w:val="20"/>
          <w:szCs w:val="20"/>
        </w:rPr>
        <w:t xml:space="preserve"> </w:t>
      </w:r>
      <w:r>
        <w:rPr>
          <w:rFonts w:ascii="宋体" w:eastAsia="宋体" w:hAnsi="宋体" w:cs="宋体" w:hint="eastAsia"/>
          <w:color w:val="4B4B4B"/>
          <w:sz w:val="20"/>
          <w:szCs w:val="20"/>
        </w:rPr>
        <w:t>带有</w:t>
      </w:r>
      <w:r>
        <w:rPr>
          <w:rFonts w:ascii="Verdana" w:hAnsi="Verdana"/>
          <w:color w:val="4B4B4B"/>
          <w:sz w:val="20"/>
          <w:szCs w:val="20"/>
        </w:rPr>
        <w:t xml:space="preserve"> false </w:t>
      </w:r>
      <w:r>
        <w:rPr>
          <w:rFonts w:ascii="宋体" w:eastAsia="宋体" w:hAnsi="宋体" w:cs="宋体" w:hint="eastAsia"/>
          <w:color w:val="4B4B4B"/>
          <w:sz w:val="20"/>
          <w:szCs w:val="20"/>
        </w:rPr>
        <w:t>标志的消息是已配置密钥的删除消息。</w:t>
      </w:r>
      <w:r>
        <w:rPr>
          <w:rFonts w:ascii="Verdana" w:hAnsi="Verdana"/>
          <w:color w:val="4B4B4B"/>
          <w:sz w:val="20"/>
          <w:szCs w:val="20"/>
        </w:rPr>
        <w:t xml:space="preserve"> </w:t>
      </w:r>
      <w:r>
        <w:rPr>
          <w:rFonts w:ascii="宋体" w:eastAsia="宋体" w:hAnsi="宋体" w:cs="宋体" w:hint="eastAsia"/>
          <w:color w:val="4B4B4B"/>
          <w:sz w:val="20"/>
          <w:szCs w:val="20"/>
        </w:rPr>
        <w:t>如果表是仅追加的，则所有消息都将具有</w:t>
      </w:r>
      <w:r>
        <w:rPr>
          <w:rFonts w:ascii="Verdana" w:hAnsi="Verdana"/>
          <w:color w:val="4B4B4B"/>
          <w:sz w:val="20"/>
          <w:szCs w:val="20"/>
        </w:rPr>
        <w:t>true</w:t>
      </w:r>
      <w:r>
        <w:rPr>
          <w:rFonts w:ascii="宋体" w:eastAsia="宋体" w:hAnsi="宋体" w:cs="宋体" w:hint="eastAsia"/>
          <w:color w:val="4B4B4B"/>
          <w:sz w:val="20"/>
          <w:szCs w:val="20"/>
        </w:rPr>
        <w:t>标志，并且必须将其解释为插入。</w:t>
      </w:r>
    </w:p>
    <w:p w:rsidR="00DE6FAD" w:rsidRDefault="00DE6FAD" w:rsidP="00DE6FAD">
      <w:pPr>
        <w:pStyle w:val="2"/>
        <w:spacing w:before="150" w:beforeAutospacing="0" w:after="150" w:afterAutospacing="0"/>
        <w:rPr>
          <w:rFonts w:ascii="Verdana" w:hAnsi="Verdana"/>
          <w:color w:val="4B4B4B"/>
          <w:sz w:val="32"/>
          <w:szCs w:val="32"/>
        </w:rPr>
      </w:pPr>
      <w:bookmarkStart w:id="170" w:name="_Toc26464234"/>
      <w:r>
        <w:rPr>
          <w:rFonts w:ascii="宋体" w:eastAsia="宋体" w:hAnsi="宋体" w:cs="宋体" w:hint="eastAsia"/>
          <w:color w:val="4B4B4B"/>
          <w:sz w:val="32"/>
          <w:szCs w:val="32"/>
        </w:rPr>
        <w:t>定义一个</w:t>
      </w:r>
      <w:proofErr w:type="spellStart"/>
      <w:r>
        <w:rPr>
          <w:rFonts w:ascii="Verdana" w:hAnsi="Verdana"/>
          <w:color w:val="4B4B4B"/>
          <w:sz w:val="32"/>
          <w:szCs w:val="32"/>
        </w:rPr>
        <w:t>TableFactory</w:t>
      </w:r>
      <w:bookmarkEnd w:id="170"/>
      <w:proofErr w:type="spellEnd"/>
    </w:p>
    <w:p w:rsidR="00DE6FAD" w:rsidRDefault="00DE6FAD" w:rsidP="00DE6FAD">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TableFactory</w:t>
      </w:r>
      <w:proofErr w:type="spellEnd"/>
      <w:r>
        <w:rPr>
          <w:rFonts w:ascii="宋体" w:eastAsia="宋体" w:hAnsi="宋体" w:cs="宋体" w:hint="eastAsia"/>
          <w:color w:val="4B4B4B"/>
          <w:sz w:val="20"/>
          <w:szCs w:val="20"/>
        </w:rPr>
        <w:t>允许从基于字符串的属性中创建与表相关的不同实例。</w:t>
      </w:r>
      <w:r>
        <w:rPr>
          <w:rFonts w:ascii="Verdana" w:hAnsi="Verdana"/>
          <w:color w:val="4B4B4B"/>
          <w:sz w:val="20"/>
          <w:szCs w:val="20"/>
        </w:rPr>
        <w:t xml:space="preserve"> </w:t>
      </w:r>
      <w:r>
        <w:rPr>
          <w:rFonts w:ascii="宋体" w:eastAsia="宋体" w:hAnsi="宋体" w:cs="宋体" w:hint="eastAsia"/>
          <w:color w:val="4B4B4B"/>
          <w:sz w:val="20"/>
          <w:szCs w:val="20"/>
        </w:rPr>
        <w:t>调用所有可用的工厂以匹配给定的属性集和相应的工厂类。</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工厂利用</w:t>
      </w:r>
      <w:r>
        <w:rPr>
          <w:rFonts w:ascii="Verdana" w:hAnsi="Verdana"/>
          <w:color w:val="4B4B4B"/>
          <w:sz w:val="20"/>
          <w:szCs w:val="20"/>
        </w:rPr>
        <w:t>Java</w:t>
      </w:r>
      <w:r>
        <w:rPr>
          <w:rFonts w:ascii="宋体" w:eastAsia="宋体" w:hAnsi="宋体" w:cs="宋体" w:hint="eastAsia"/>
          <w:color w:val="4B4B4B"/>
          <w:sz w:val="20"/>
          <w:szCs w:val="20"/>
        </w:rPr>
        <w:t>的服务提供商接口（</w:t>
      </w:r>
      <w:r>
        <w:rPr>
          <w:rFonts w:ascii="Verdana" w:hAnsi="Verdana"/>
          <w:color w:val="4B4B4B"/>
          <w:sz w:val="20"/>
          <w:szCs w:val="20"/>
        </w:rPr>
        <w:t>SPI</w:t>
      </w:r>
      <w:r>
        <w:rPr>
          <w:rFonts w:ascii="宋体" w:eastAsia="宋体" w:hAnsi="宋体" w:cs="宋体" w:hint="eastAsia"/>
          <w:color w:val="4B4B4B"/>
          <w:sz w:val="20"/>
          <w:szCs w:val="20"/>
        </w:rPr>
        <w:t>）进行发现。</w:t>
      </w:r>
      <w:r>
        <w:rPr>
          <w:rFonts w:ascii="Verdana" w:hAnsi="Verdana"/>
          <w:color w:val="4B4B4B"/>
          <w:sz w:val="20"/>
          <w:szCs w:val="20"/>
        </w:rPr>
        <w:t xml:space="preserve"> </w:t>
      </w:r>
      <w:r>
        <w:rPr>
          <w:rFonts w:ascii="宋体" w:eastAsia="宋体" w:hAnsi="宋体" w:cs="宋体" w:hint="eastAsia"/>
          <w:color w:val="4B4B4B"/>
          <w:sz w:val="20"/>
          <w:szCs w:val="20"/>
        </w:rPr>
        <w:t>这意味着每个依赖项和</w:t>
      </w:r>
      <w:r>
        <w:rPr>
          <w:rFonts w:ascii="Verdana" w:hAnsi="Verdana"/>
          <w:color w:val="4B4B4B"/>
          <w:sz w:val="20"/>
          <w:szCs w:val="20"/>
        </w:rPr>
        <w:t>JAR</w:t>
      </w:r>
      <w:r>
        <w:rPr>
          <w:rFonts w:ascii="宋体" w:eastAsia="宋体" w:hAnsi="宋体" w:cs="宋体" w:hint="eastAsia"/>
          <w:color w:val="4B4B4B"/>
          <w:sz w:val="20"/>
          <w:szCs w:val="20"/>
        </w:rPr>
        <w:t>文件都应在</w:t>
      </w:r>
      <w:r>
        <w:rPr>
          <w:rFonts w:ascii="Verdana" w:hAnsi="Verdana"/>
          <w:color w:val="4B4B4B"/>
          <w:sz w:val="20"/>
          <w:szCs w:val="20"/>
        </w:rPr>
        <w:t>META_INF / services</w:t>
      </w:r>
      <w:r>
        <w:rPr>
          <w:rFonts w:ascii="宋体" w:eastAsia="宋体" w:hAnsi="宋体" w:cs="宋体" w:hint="eastAsia"/>
          <w:color w:val="4B4B4B"/>
          <w:sz w:val="20"/>
          <w:szCs w:val="20"/>
        </w:rPr>
        <w:t>资源目录中包含一个文件</w:t>
      </w:r>
      <w:proofErr w:type="spellStart"/>
      <w:r>
        <w:rPr>
          <w:rFonts w:ascii="Verdana" w:hAnsi="Verdana"/>
          <w:color w:val="4B4B4B"/>
          <w:sz w:val="20"/>
          <w:szCs w:val="20"/>
        </w:rPr>
        <w:t>org.</w:t>
      </w:r>
      <w:proofErr w:type="gramStart"/>
      <w:r>
        <w:rPr>
          <w:rFonts w:ascii="Verdana" w:hAnsi="Verdana"/>
          <w:color w:val="4B4B4B"/>
          <w:sz w:val="20"/>
          <w:szCs w:val="20"/>
        </w:rPr>
        <w:t>apache.flink</w:t>
      </w:r>
      <w:proofErr w:type="gramEnd"/>
      <w:r>
        <w:rPr>
          <w:rFonts w:ascii="Verdana" w:hAnsi="Verdana"/>
          <w:color w:val="4B4B4B"/>
          <w:sz w:val="20"/>
          <w:szCs w:val="20"/>
        </w:rPr>
        <w:t>.table.factories.TableFactory</w:t>
      </w:r>
      <w:proofErr w:type="spellEnd"/>
      <w:r>
        <w:rPr>
          <w:rFonts w:ascii="宋体" w:eastAsia="宋体" w:hAnsi="宋体" w:cs="宋体" w:hint="eastAsia"/>
          <w:color w:val="4B4B4B"/>
          <w:sz w:val="20"/>
          <w:szCs w:val="20"/>
        </w:rPr>
        <w:t>，该文件列出了它提供的所有可用表工厂。</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每个</w:t>
      </w:r>
      <w:proofErr w:type="gramStart"/>
      <w:r>
        <w:rPr>
          <w:rFonts w:ascii="宋体" w:eastAsia="宋体" w:hAnsi="宋体" w:cs="宋体" w:hint="eastAsia"/>
          <w:color w:val="4B4B4B"/>
          <w:sz w:val="20"/>
          <w:szCs w:val="20"/>
        </w:rPr>
        <w:t>表工厂</w:t>
      </w:r>
      <w:proofErr w:type="gramEnd"/>
      <w:r>
        <w:rPr>
          <w:rFonts w:ascii="宋体" w:eastAsia="宋体" w:hAnsi="宋体" w:cs="宋体" w:hint="eastAsia"/>
          <w:color w:val="4B4B4B"/>
          <w:sz w:val="20"/>
          <w:szCs w:val="20"/>
        </w:rPr>
        <w:t>都需要实现以下接口：</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4" name="图片 2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HTML0"/>
        <w:shd w:val="clear" w:color="auto" w:fill="F5F5F5"/>
        <w:rPr>
          <w:color w:val="000000"/>
        </w:rPr>
      </w:pPr>
      <w:r>
        <w:rPr>
          <w:color w:val="0000FF"/>
        </w:rPr>
        <w:t>package</w:t>
      </w:r>
      <w:r>
        <w:rPr>
          <w:color w:val="000000"/>
        </w:rPr>
        <w:t xml:space="preserve"> </w:t>
      </w:r>
      <w:proofErr w:type="spellStart"/>
      <w:proofErr w:type="gramStart"/>
      <w:r>
        <w:rPr>
          <w:color w:val="000000"/>
        </w:rPr>
        <w:t>org.apache</w:t>
      </w:r>
      <w:proofErr w:type="gramEnd"/>
      <w:r>
        <w:rPr>
          <w:color w:val="000000"/>
        </w:rPr>
        <w:t>.flink.table.factories</w:t>
      </w:r>
      <w:proofErr w:type="spellEnd"/>
      <w:r>
        <w:rPr>
          <w:color w:val="000000"/>
        </w:rPr>
        <w: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FF"/>
        </w:rPr>
        <w:t>interface</w:t>
      </w:r>
      <w:r>
        <w:rPr>
          <w:color w:val="000000"/>
        </w:rPr>
        <w:t xml:space="preserve"> </w:t>
      </w:r>
      <w:proofErr w:type="spellStart"/>
      <w:r>
        <w:rPr>
          <w:color w:val="000000"/>
        </w:rPr>
        <w:t>TableFactory</w:t>
      </w:r>
      <w:proofErr w:type="spellEnd"/>
      <w:r>
        <w:rPr>
          <w:color w:val="000000"/>
        </w:rPr>
        <w:t xml:space="preserve">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Map&lt;String, String&gt; </w:t>
      </w:r>
      <w:proofErr w:type="spellStart"/>
      <w:proofErr w:type="gramStart"/>
      <w:r>
        <w:rPr>
          <w:color w:val="000000"/>
        </w:rPr>
        <w:t>requiredContext</w:t>
      </w:r>
      <w:proofErr w:type="spellEnd"/>
      <w:r>
        <w:rPr>
          <w:color w:val="000000"/>
        </w:rPr>
        <w:t>(</w:t>
      </w:r>
      <w:proofErr w:type="gramEnd"/>
      <w:r>
        <w:rPr>
          <w:color w:val="000000"/>
        </w:rPr>
        <w: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List&lt;String&gt; </w:t>
      </w:r>
      <w:proofErr w:type="spellStart"/>
      <w:proofErr w:type="gramStart"/>
      <w:r>
        <w:rPr>
          <w:color w:val="000000"/>
        </w:rPr>
        <w:t>supportedProperties</w:t>
      </w:r>
      <w:proofErr w:type="spellEnd"/>
      <w:r>
        <w:rPr>
          <w:color w:val="000000"/>
        </w:rPr>
        <w:t>(</w:t>
      </w:r>
      <w:proofErr w:type="gramEnd"/>
      <w:r>
        <w:rPr>
          <w:color w:val="000000"/>
        </w:rPr>
        <w:t>);</w:t>
      </w:r>
    </w:p>
    <w:p w:rsidR="00DE6FAD" w:rsidRDefault="00DE6FAD" w:rsidP="00DE6FAD">
      <w:pPr>
        <w:pStyle w:val="HTML0"/>
        <w:shd w:val="clear" w:color="auto" w:fill="F5F5F5"/>
        <w:rPr>
          <w:color w:val="000000"/>
        </w:rPr>
      </w:pPr>
      <w:r>
        <w:rPr>
          <w:color w:val="000000"/>
        </w:rPr>
        <w:t>}</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3" name="图片 2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widowControl/>
        <w:numPr>
          <w:ilvl w:val="0"/>
          <w:numId w:val="68"/>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requiredContext</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：指定已为此工厂实现的上下文。该框架保证仅在满足指定的属性和值集的情况下才与此工厂匹配。典型的属性可能是</w:t>
      </w:r>
      <w:proofErr w:type="spellStart"/>
      <w:r>
        <w:rPr>
          <w:rFonts w:ascii="Verdana" w:hAnsi="Verdana"/>
          <w:color w:val="4B4B4B"/>
          <w:sz w:val="20"/>
          <w:szCs w:val="20"/>
        </w:rPr>
        <w:t>connector.type</w:t>
      </w:r>
      <w:proofErr w:type="spellEnd"/>
      <w:r>
        <w:rPr>
          <w:rFonts w:ascii="Verdana" w:hAnsi="Verdana"/>
          <w:color w:val="4B4B4B"/>
          <w:sz w:val="20"/>
          <w:szCs w:val="20"/>
        </w:rPr>
        <w:t>，</w:t>
      </w:r>
      <w:proofErr w:type="spellStart"/>
      <w:r>
        <w:rPr>
          <w:rFonts w:ascii="Verdana" w:hAnsi="Verdana"/>
          <w:color w:val="4B4B4B"/>
          <w:sz w:val="20"/>
          <w:szCs w:val="20"/>
        </w:rPr>
        <w:t>format.type</w:t>
      </w:r>
      <w:proofErr w:type="spellEnd"/>
      <w:r>
        <w:rPr>
          <w:rFonts w:ascii="Verdana" w:hAnsi="Verdana"/>
          <w:color w:val="4B4B4B"/>
          <w:sz w:val="20"/>
          <w:szCs w:val="20"/>
        </w:rPr>
        <w:t>或</w:t>
      </w:r>
      <w:r>
        <w:rPr>
          <w:rFonts w:ascii="Verdana" w:hAnsi="Verdana"/>
          <w:color w:val="4B4B4B"/>
          <w:sz w:val="20"/>
          <w:szCs w:val="20"/>
        </w:rPr>
        <w:t>update-mode</w:t>
      </w:r>
      <w:r>
        <w:rPr>
          <w:rFonts w:ascii="Verdana" w:hAnsi="Verdana"/>
          <w:color w:val="4B4B4B"/>
          <w:sz w:val="20"/>
          <w:szCs w:val="20"/>
        </w:rPr>
        <w:t>。</w:t>
      </w:r>
      <w:r>
        <w:rPr>
          <w:rFonts w:ascii="Verdana" w:hAnsi="Verdana"/>
          <w:color w:val="4B4B4B"/>
          <w:sz w:val="20"/>
          <w:szCs w:val="20"/>
        </w:rPr>
        <w:t xml:space="preserve"> </w:t>
      </w:r>
      <w:r>
        <w:rPr>
          <w:rFonts w:ascii="Verdana" w:hAnsi="Verdana"/>
          <w:color w:val="4B4B4B"/>
          <w:sz w:val="20"/>
          <w:szCs w:val="20"/>
        </w:rPr>
        <w:t>为将来的向后兼容情况保留了诸如</w:t>
      </w:r>
      <w:proofErr w:type="spellStart"/>
      <w:r>
        <w:rPr>
          <w:rFonts w:ascii="Verdana" w:hAnsi="Verdana"/>
          <w:color w:val="4B4B4B"/>
          <w:sz w:val="20"/>
          <w:szCs w:val="20"/>
        </w:rPr>
        <w:t>connect.property</w:t>
      </w:r>
      <w:proofErr w:type="spellEnd"/>
      <w:r>
        <w:rPr>
          <w:rFonts w:ascii="Verdana" w:hAnsi="Verdana"/>
          <w:color w:val="4B4B4B"/>
          <w:sz w:val="20"/>
          <w:szCs w:val="20"/>
        </w:rPr>
        <w:t>-version</w:t>
      </w:r>
      <w:r>
        <w:rPr>
          <w:rFonts w:ascii="Verdana" w:hAnsi="Verdana"/>
          <w:color w:val="4B4B4B"/>
          <w:sz w:val="20"/>
          <w:szCs w:val="20"/>
        </w:rPr>
        <w:t>和</w:t>
      </w:r>
      <w:proofErr w:type="spellStart"/>
      <w:proofErr w:type="gramStart"/>
      <w:r>
        <w:rPr>
          <w:rFonts w:ascii="Verdana" w:hAnsi="Verdana"/>
          <w:color w:val="4B4B4B"/>
          <w:sz w:val="20"/>
          <w:szCs w:val="20"/>
        </w:rPr>
        <w:t>format.property</w:t>
      </w:r>
      <w:proofErr w:type="spellEnd"/>
      <w:proofErr w:type="gramEnd"/>
      <w:r>
        <w:rPr>
          <w:rFonts w:ascii="Verdana" w:hAnsi="Verdana"/>
          <w:color w:val="4B4B4B"/>
          <w:sz w:val="20"/>
          <w:szCs w:val="20"/>
        </w:rPr>
        <w:t>-version</w:t>
      </w:r>
      <w:r>
        <w:rPr>
          <w:rFonts w:ascii="Verdana" w:hAnsi="Verdana"/>
          <w:color w:val="4B4B4B"/>
          <w:sz w:val="20"/>
          <w:szCs w:val="20"/>
        </w:rPr>
        <w:t>之类的属性键</w:t>
      </w:r>
      <w:r>
        <w:rPr>
          <w:rFonts w:ascii="宋体" w:eastAsia="宋体" w:hAnsi="宋体" w:cs="宋体" w:hint="eastAsia"/>
          <w:color w:val="4B4B4B"/>
          <w:sz w:val="20"/>
          <w:szCs w:val="20"/>
        </w:rPr>
        <w:t>。</w:t>
      </w:r>
    </w:p>
    <w:p w:rsidR="00DE6FAD" w:rsidRDefault="00DE6FAD" w:rsidP="00DE6FAD">
      <w:pPr>
        <w:widowControl/>
        <w:numPr>
          <w:ilvl w:val="0"/>
          <w:numId w:val="68"/>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supportedProperties</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：此工厂可以处理的属性键的列表。此方法将用于验证。如果传递了该工厂无法处理的属性，则将引发异常。该列表不得包含上下文指定的键</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为了创建特定实例，工厂类可以实现一个或多个接口，该接口提供</w:t>
      </w:r>
      <w:proofErr w:type="spellStart"/>
      <w:r>
        <w:rPr>
          <w:rStyle w:val="HTML"/>
          <w:color w:val="4B4B4B"/>
        </w:rPr>
        <w:t>org.</w:t>
      </w:r>
      <w:proofErr w:type="gramStart"/>
      <w:r>
        <w:rPr>
          <w:rStyle w:val="HTML"/>
          <w:color w:val="4B4B4B"/>
        </w:rPr>
        <w:t>apache.flink</w:t>
      </w:r>
      <w:proofErr w:type="gramEnd"/>
      <w:r>
        <w:rPr>
          <w:rStyle w:val="HTML"/>
          <w:color w:val="4B4B4B"/>
        </w:rPr>
        <w:t>.table.factories</w:t>
      </w:r>
      <w:proofErr w:type="spellEnd"/>
      <w:r>
        <w:rPr>
          <w:rFonts w:ascii="宋体" w:eastAsia="宋体" w:hAnsi="宋体" w:cs="宋体" w:hint="eastAsia"/>
          <w:color w:val="4B4B4B"/>
          <w:sz w:val="20"/>
          <w:szCs w:val="20"/>
        </w:rPr>
        <w:t>：</w:t>
      </w:r>
    </w:p>
    <w:p w:rsidR="00DE6FAD" w:rsidRDefault="00DE6FAD" w:rsidP="00DE6FAD">
      <w:pPr>
        <w:widowControl/>
        <w:numPr>
          <w:ilvl w:val="0"/>
          <w:numId w:val="69"/>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BatchTableSourceFactory</w:t>
      </w:r>
      <w:proofErr w:type="spellEnd"/>
      <w:r>
        <w:rPr>
          <w:rFonts w:ascii="Verdana" w:hAnsi="Verdana"/>
          <w:color w:val="4B4B4B"/>
          <w:sz w:val="20"/>
          <w:szCs w:val="20"/>
        </w:rPr>
        <w:t>：创建一个批处理表源</w:t>
      </w:r>
      <w:r>
        <w:rPr>
          <w:rFonts w:ascii="宋体" w:eastAsia="宋体" w:hAnsi="宋体" w:cs="宋体" w:hint="eastAsia"/>
          <w:color w:val="4B4B4B"/>
          <w:sz w:val="20"/>
          <w:szCs w:val="20"/>
        </w:rPr>
        <w:t>。</w:t>
      </w:r>
    </w:p>
    <w:p w:rsidR="00DE6FAD" w:rsidRDefault="00DE6FAD" w:rsidP="00DE6FAD">
      <w:pPr>
        <w:widowControl/>
        <w:numPr>
          <w:ilvl w:val="0"/>
          <w:numId w:val="69"/>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BatchTableSinkFactory</w:t>
      </w:r>
      <w:proofErr w:type="spellEnd"/>
      <w:r>
        <w:rPr>
          <w:rFonts w:ascii="Verdana" w:hAnsi="Verdana"/>
          <w:color w:val="4B4B4B"/>
          <w:sz w:val="20"/>
          <w:szCs w:val="20"/>
        </w:rPr>
        <w:t>：创建一个批处理表接收器</w:t>
      </w:r>
      <w:r>
        <w:rPr>
          <w:rFonts w:ascii="宋体" w:eastAsia="宋体" w:hAnsi="宋体" w:cs="宋体" w:hint="eastAsia"/>
          <w:color w:val="4B4B4B"/>
          <w:sz w:val="20"/>
          <w:szCs w:val="20"/>
        </w:rPr>
        <w:t>。</w:t>
      </w:r>
    </w:p>
    <w:p w:rsidR="00DE6FAD" w:rsidRDefault="00DE6FAD" w:rsidP="00DE6FAD">
      <w:pPr>
        <w:widowControl/>
        <w:numPr>
          <w:ilvl w:val="0"/>
          <w:numId w:val="69"/>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StreamTableSourceFactory</w:t>
      </w:r>
      <w:proofErr w:type="spellEnd"/>
      <w:r>
        <w:rPr>
          <w:rFonts w:ascii="Verdana" w:hAnsi="Verdana"/>
          <w:color w:val="4B4B4B"/>
          <w:sz w:val="20"/>
          <w:szCs w:val="20"/>
        </w:rPr>
        <w:t>：创建流表源</w:t>
      </w:r>
      <w:r>
        <w:rPr>
          <w:rFonts w:ascii="宋体" w:eastAsia="宋体" w:hAnsi="宋体" w:cs="宋体" w:hint="eastAsia"/>
          <w:color w:val="4B4B4B"/>
          <w:sz w:val="20"/>
          <w:szCs w:val="20"/>
        </w:rPr>
        <w:t>。</w:t>
      </w:r>
    </w:p>
    <w:p w:rsidR="00DE6FAD" w:rsidRDefault="00DE6FAD" w:rsidP="00DE6FAD">
      <w:pPr>
        <w:widowControl/>
        <w:numPr>
          <w:ilvl w:val="0"/>
          <w:numId w:val="69"/>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StreamTableSinkFactory</w:t>
      </w:r>
      <w:proofErr w:type="spellEnd"/>
      <w:r>
        <w:rPr>
          <w:rFonts w:ascii="Verdana" w:hAnsi="Verdana"/>
          <w:color w:val="4B4B4B"/>
          <w:sz w:val="20"/>
          <w:szCs w:val="20"/>
        </w:rPr>
        <w:t>：创建一个流表接收器</w:t>
      </w:r>
      <w:r>
        <w:rPr>
          <w:rFonts w:ascii="宋体" w:eastAsia="宋体" w:hAnsi="宋体" w:cs="宋体" w:hint="eastAsia"/>
          <w:color w:val="4B4B4B"/>
          <w:sz w:val="20"/>
          <w:szCs w:val="20"/>
        </w:rPr>
        <w:t>。</w:t>
      </w:r>
    </w:p>
    <w:p w:rsidR="00DE6FAD" w:rsidRDefault="00DE6FAD" w:rsidP="00DE6FAD">
      <w:pPr>
        <w:widowControl/>
        <w:numPr>
          <w:ilvl w:val="0"/>
          <w:numId w:val="69"/>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lastRenderedPageBreak/>
        <w:t>DeserializationSchemaFactory</w:t>
      </w:r>
      <w:proofErr w:type="spellEnd"/>
      <w:r>
        <w:rPr>
          <w:rFonts w:ascii="Verdana" w:hAnsi="Verdana"/>
          <w:color w:val="4B4B4B"/>
          <w:sz w:val="20"/>
          <w:szCs w:val="20"/>
        </w:rPr>
        <w:t>：创建反序列化架构格式</w:t>
      </w:r>
      <w:r>
        <w:rPr>
          <w:rFonts w:ascii="宋体" w:eastAsia="宋体" w:hAnsi="宋体" w:cs="宋体" w:hint="eastAsia"/>
          <w:color w:val="4B4B4B"/>
          <w:sz w:val="20"/>
          <w:szCs w:val="20"/>
        </w:rPr>
        <w:t>。</w:t>
      </w:r>
    </w:p>
    <w:p w:rsidR="00DE6FAD" w:rsidRDefault="00DE6FAD" w:rsidP="00DE6FAD">
      <w:pPr>
        <w:widowControl/>
        <w:numPr>
          <w:ilvl w:val="0"/>
          <w:numId w:val="69"/>
        </w:numPr>
        <w:spacing w:before="100" w:beforeAutospacing="1" w:after="100" w:afterAutospacing="1"/>
        <w:ind w:left="450"/>
        <w:jc w:val="left"/>
        <w:rPr>
          <w:rFonts w:ascii="Verdana" w:hAnsi="Verdana"/>
          <w:color w:val="4B4B4B"/>
          <w:sz w:val="20"/>
          <w:szCs w:val="20"/>
        </w:rPr>
      </w:pPr>
      <w:proofErr w:type="spellStart"/>
      <w:r>
        <w:rPr>
          <w:rStyle w:val="HTML"/>
          <w:rFonts w:eastAsiaTheme="minorEastAsia"/>
          <w:color w:val="4B4B4B"/>
        </w:rPr>
        <w:t>SerializationSchemaFactory</w:t>
      </w:r>
      <w:proofErr w:type="spellEnd"/>
      <w:r>
        <w:rPr>
          <w:rFonts w:ascii="Verdana" w:hAnsi="Verdana"/>
          <w:color w:val="4B4B4B"/>
          <w:sz w:val="20"/>
          <w:szCs w:val="20"/>
        </w:rPr>
        <w:t>：创建序列化架构格式</w:t>
      </w:r>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工厂的发现分为多个阶段：</w:t>
      </w:r>
    </w:p>
    <w:p w:rsidR="00DE6FAD" w:rsidRDefault="00DE6FAD" w:rsidP="00DE6FAD">
      <w:pPr>
        <w:widowControl/>
        <w:numPr>
          <w:ilvl w:val="0"/>
          <w:numId w:val="7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发现所有可用的工厂</w:t>
      </w:r>
      <w:r>
        <w:rPr>
          <w:rFonts w:ascii="宋体" w:eastAsia="宋体" w:hAnsi="宋体" w:cs="宋体" w:hint="eastAsia"/>
          <w:color w:val="4B4B4B"/>
          <w:sz w:val="20"/>
          <w:szCs w:val="20"/>
        </w:rPr>
        <w:t>。</w:t>
      </w:r>
    </w:p>
    <w:p w:rsidR="00DE6FAD" w:rsidRDefault="00DE6FAD" w:rsidP="00DE6FAD">
      <w:pPr>
        <w:widowControl/>
        <w:numPr>
          <w:ilvl w:val="0"/>
          <w:numId w:val="7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按工厂类别（例如</w:t>
      </w:r>
      <w:proofErr w:type="spellStart"/>
      <w:r>
        <w:rPr>
          <w:rStyle w:val="HTML"/>
          <w:rFonts w:eastAsiaTheme="minorEastAsia"/>
          <w:color w:val="4B4B4B"/>
        </w:rPr>
        <w:t>StreamTableSourceFactory</w:t>
      </w:r>
      <w:proofErr w:type="spellEnd"/>
      <w:r>
        <w:rPr>
          <w:rFonts w:ascii="Verdana" w:hAnsi="Verdana"/>
          <w:color w:val="4B4B4B"/>
          <w:sz w:val="20"/>
          <w:szCs w:val="20"/>
        </w:rPr>
        <w:t>）过滤</w:t>
      </w:r>
      <w:r>
        <w:rPr>
          <w:rFonts w:ascii="宋体" w:eastAsia="宋体" w:hAnsi="宋体" w:cs="宋体" w:hint="eastAsia"/>
          <w:color w:val="4B4B4B"/>
          <w:sz w:val="20"/>
          <w:szCs w:val="20"/>
        </w:rPr>
        <w:t>。</w:t>
      </w:r>
    </w:p>
    <w:p w:rsidR="00DE6FAD" w:rsidRDefault="00DE6FAD" w:rsidP="00DE6FAD">
      <w:pPr>
        <w:widowControl/>
        <w:numPr>
          <w:ilvl w:val="0"/>
          <w:numId w:val="7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通过匹配上下文进行过滤</w:t>
      </w:r>
      <w:r>
        <w:rPr>
          <w:rFonts w:ascii="宋体" w:eastAsia="宋体" w:hAnsi="宋体" w:cs="宋体" w:hint="eastAsia"/>
          <w:color w:val="4B4B4B"/>
          <w:sz w:val="20"/>
          <w:szCs w:val="20"/>
        </w:rPr>
        <w:t>。</w:t>
      </w:r>
    </w:p>
    <w:p w:rsidR="00DE6FAD" w:rsidRDefault="00DE6FAD" w:rsidP="00DE6FAD">
      <w:pPr>
        <w:widowControl/>
        <w:numPr>
          <w:ilvl w:val="0"/>
          <w:numId w:val="70"/>
        </w:numPr>
        <w:spacing w:before="100" w:beforeAutospacing="1" w:after="100" w:afterAutospacing="1"/>
        <w:ind w:left="450"/>
        <w:jc w:val="left"/>
        <w:rPr>
          <w:rFonts w:ascii="Verdana" w:hAnsi="Verdana"/>
          <w:color w:val="4B4B4B"/>
          <w:sz w:val="20"/>
          <w:szCs w:val="20"/>
        </w:rPr>
      </w:pPr>
      <w:proofErr w:type="gramStart"/>
      <w:r>
        <w:rPr>
          <w:rFonts w:ascii="Verdana" w:hAnsi="Verdana"/>
          <w:color w:val="4B4B4B"/>
          <w:sz w:val="20"/>
          <w:szCs w:val="20"/>
        </w:rPr>
        <w:t>按支持</w:t>
      </w:r>
      <w:proofErr w:type="gramEnd"/>
      <w:r>
        <w:rPr>
          <w:rFonts w:ascii="Verdana" w:hAnsi="Verdana"/>
          <w:color w:val="4B4B4B"/>
          <w:sz w:val="20"/>
          <w:szCs w:val="20"/>
        </w:rPr>
        <w:t>的属性过滤</w:t>
      </w:r>
      <w:r>
        <w:rPr>
          <w:rFonts w:ascii="宋体" w:eastAsia="宋体" w:hAnsi="宋体" w:cs="宋体" w:hint="eastAsia"/>
          <w:color w:val="4B4B4B"/>
          <w:sz w:val="20"/>
          <w:szCs w:val="20"/>
        </w:rPr>
        <w:t>。</w:t>
      </w:r>
    </w:p>
    <w:p w:rsidR="00DE6FAD" w:rsidRDefault="00DE6FAD" w:rsidP="00DE6FAD">
      <w:pPr>
        <w:widowControl/>
        <w:numPr>
          <w:ilvl w:val="0"/>
          <w:numId w:val="70"/>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验证一个工厂是否完全匹配，否则抛出</w:t>
      </w:r>
      <w:proofErr w:type="spellStart"/>
      <w:r>
        <w:rPr>
          <w:rStyle w:val="HTML"/>
          <w:rFonts w:eastAsiaTheme="minorEastAsia"/>
          <w:color w:val="4B4B4B"/>
        </w:rPr>
        <w:t>AmbiguousTableFactoryException</w:t>
      </w:r>
      <w:proofErr w:type="spellEnd"/>
      <w:r>
        <w:rPr>
          <w:rFonts w:ascii="Verdana" w:hAnsi="Verdana"/>
          <w:color w:val="4B4B4B"/>
          <w:sz w:val="20"/>
          <w:szCs w:val="20"/>
        </w:rPr>
        <w:t>或</w:t>
      </w:r>
      <w:proofErr w:type="spellStart"/>
      <w:r>
        <w:rPr>
          <w:rStyle w:val="HTML"/>
          <w:rFonts w:eastAsiaTheme="minorEastAsia"/>
          <w:color w:val="4B4B4B"/>
        </w:rPr>
        <w:t>NoMatchingTableFactoryException</w:t>
      </w:r>
      <w:proofErr w:type="spellEnd"/>
      <w:r>
        <w:rPr>
          <w:rFonts w:ascii="宋体" w:eastAsia="宋体" w:hAnsi="宋体" w:cs="宋体" w:hint="eastAsia"/>
          <w:color w:val="4B4B4B"/>
          <w:sz w:val="20"/>
          <w:szCs w:val="20"/>
        </w:rPr>
        <w:t>。</w:t>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下面的示例演示如何为</w:t>
      </w:r>
      <w:proofErr w:type="gramStart"/>
      <w:r>
        <w:rPr>
          <w:rFonts w:ascii="宋体" w:eastAsia="宋体" w:hAnsi="宋体" w:cs="宋体" w:hint="eastAsia"/>
          <w:color w:val="4B4B4B"/>
          <w:sz w:val="20"/>
          <w:szCs w:val="20"/>
        </w:rPr>
        <w:t>自定义流源提供</w:t>
      </w:r>
      <w:proofErr w:type="gramEnd"/>
      <w:r>
        <w:rPr>
          <w:rFonts w:ascii="宋体" w:eastAsia="宋体" w:hAnsi="宋体" w:cs="宋体" w:hint="eastAsia"/>
          <w:color w:val="4B4B4B"/>
          <w:sz w:val="20"/>
          <w:szCs w:val="20"/>
        </w:rPr>
        <w:t>附加的</w:t>
      </w:r>
      <w:proofErr w:type="spellStart"/>
      <w:r>
        <w:rPr>
          <w:rStyle w:val="HTML"/>
          <w:color w:val="4B4B4B"/>
        </w:rPr>
        <w:t>connector.debug</w:t>
      </w:r>
      <w:proofErr w:type="spellEnd"/>
      <w:r>
        <w:rPr>
          <w:rFonts w:ascii="宋体" w:eastAsia="宋体" w:hAnsi="宋体" w:cs="宋体" w:hint="eastAsia"/>
          <w:color w:val="4B4B4B"/>
          <w:sz w:val="20"/>
          <w:szCs w:val="20"/>
        </w:rPr>
        <w:t>属性标志以进行参数化。</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2" name="图片 2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java.util</w:t>
      </w:r>
      <w:proofErr w:type="spellEnd"/>
      <w:proofErr w:type="gramEnd"/>
    </w:p>
    <w:p w:rsidR="00DE6FAD" w:rsidRDefault="00DE6FAD" w:rsidP="00DE6FAD">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w:t>
      </w:r>
      <w:proofErr w:type="gramEnd"/>
      <w:r>
        <w:rPr>
          <w:color w:val="000000"/>
        </w:rPr>
        <w:t>.flink.table.sources.StreamTableSource</w:t>
      </w:r>
      <w:proofErr w:type="spellEnd"/>
    </w:p>
    <w:p w:rsidR="00DE6FAD" w:rsidRDefault="00DE6FAD" w:rsidP="00DE6FAD">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w:t>
      </w:r>
      <w:proofErr w:type="gramEnd"/>
      <w:r>
        <w:rPr>
          <w:color w:val="000000"/>
        </w:rPr>
        <w:t>.flink.types.Row</w:t>
      </w:r>
      <w:proofErr w:type="spellEnd"/>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FF"/>
        </w:rPr>
        <w:t>class</w:t>
      </w:r>
      <w:r>
        <w:rPr>
          <w:color w:val="000000"/>
        </w:rPr>
        <w:t xml:space="preserve"> </w:t>
      </w:r>
      <w:proofErr w:type="spellStart"/>
      <w:r>
        <w:rPr>
          <w:color w:val="000000"/>
        </w:rPr>
        <w:t>MySystemTableSourceFactory</w:t>
      </w:r>
      <w:proofErr w:type="spellEnd"/>
      <w:r>
        <w:rPr>
          <w:color w:val="000000"/>
        </w:rPr>
        <w:t xml:space="preserve"> </w:t>
      </w:r>
      <w:r>
        <w:rPr>
          <w:color w:val="0000FF"/>
        </w:rPr>
        <w:t>extends</w:t>
      </w:r>
      <w:r>
        <w:rPr>
          <w:color w:val="000000"/>
        </w:rPr>
        <w:t xml:space="preserve"> </w:t>
      </w:r>
      <w:proofErr w:type="spellStart"/>
      <w:proofErr w:type="gramStart"/>
      <w:r>
        <w:rPr>
          <w:color w:val="000000"/>
        </w:rPr>
        <w:t>StreamTableSourceFactory</w:t>
      </w:r>
      <w:proofErr w:type="spellEnd"/>
      <w:r>
        <w:rPr>
          <w:color w:val="000000"/>
        </w:rPr>
        <w:t>[</w:t>
      </w:r>
      <w:proofErr w:type="gramEnd"/>
      <w:r>
        <w:rPr>
          <w:color w:val="000000"/>
        </w:rPr>
        <w:t>Row]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override def </w:t>
      </w:r>
      <w:proofErr w:type="spellStart"/>
      <w:proofErr w:type="gramStart"/>
      <w:r>
        <w:rPr>
          <w:color w:val="000000"/>
        </w:rPr>
        <w:t>requiredContext</w:t>
      </w:r>
      <w:proofErr w:type="spellEnd"/>
      <w:r>
        <w:rPr>
          <w:color w:val="000000"/>
        </w:rPr>
        <w:t>(</w:t>
      </w:r>
      <w:proofErr w:type="gramEnd"/>
      <w:r>
        <w:rPr>
          <w:color w:val="000000"/>
        </w:rPr>
        <w:t xml:space="preserve">): </w:t>
      </w:r>
      <w:proofErr w:type="spellStart"/>
      <w:r>
        <w:rPr>
          <w:color w:val="000000"/>
        </w:rPr>
        <w:t>util.Map</w:t>
      </w:r>
      <w:proofErr w:type="spellEnd"/>
      <w:r>
        <w:rPr>
          <w:color w:val="000000"/>
        </w:rPr>
        <w:t>[String, String] = {</w:t>
      </w:r>
    </w:p>
    <w:p w:rsidR="00DE6FAD" w:rsidRDefault="00DE6FAD" w:rsidP="00DE6FAD">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context = </w:t>
      </w:r>
      <w:r>
        <w:rPr>
          <w:color w:val="0000FF"/>
        </w:rPr>
        <w:t>new</w:t>
      </w:r>
      <w:r>
        <w:rPr>
          <w:color w:val="000000"/>
        </w:rPr>
        <w:t xml:space="preserve"> </w:t>
      </w:r>
      <w:proofErr w:type="spellStart"/>
      <w:proofErr w:type="gramStart"/>
      <w:r>
        <w:rPr>
          <w:color w:val="000000"/>
        </w:rPr>
        <w:t>util.HashMap</w:t>
      </w:r>
      <w:proofErr w:type="spellEnd"/>
      <w:proofErr w:type="gramEnd"/>
      <w:r>
        <w:rPr>
          <w:color w:val="000000"/>
        </w:rPr>
        <w:t>[String, String]()</w:t>
      </w:r>
    </w:p>
    <w:p w:rsidR="00DE6FAD" w:rsidRDefault="00DE6FAD" w:rsidP="00DE6FAD">
      <w:pPr>
        <w:pStyle w:val="HTML0"/>
        <w:shd w:val="clear" w:color="auto" w:fill="F5F5F5"/>
        <w:rPr>
          <w:color w:val="000000"/>
        </w:rPr>
      </w:pPr>
      <w:r>
        <w:rPr>
          <w:color w:val="000000"/>
        </w:rPr>
        <w:t xml:space="preserve">    </w:t>
      </w:r>
      <w:proofErr w:type="spellStart"/>
      <w:proofErr w:type="gramStart"/>
      <w:r>
        <w:rPr>
          <w:color w:val="000000"/>
        </w:rPr>
        <w:t>context.put</w:t>
      </w:r>
      <w:proofErr w:type="spellEnd"/>
      <w:r>
        <w:rPr>
          <w:color w:val="000000"/>
        </w:rPr>
        <w:t>(</w:t>
      </w:r>
      <w:proofErr w:type="gramEnd"/>
      <w:r>
        <w:rPr>
          <w:color w:val="000000"/>
        </w:rPr>
        <w:t>"update-mode", "append")</w:t>
      </w:r>
    </w:p>
    <w:p w:rsidR="00DE6FAD" w:rsidRDefault="00DE6FAD" w:rsidP="00DE6FAD">
      <w:pPr>
        <w:pStyle w:val="HTML0"/>
        <w:shd w:val="clear" w:color="auto" w:fill="F5F5F5"/>
        <w:rPr>
          <w:color w:val="000000"/>
        </w:rPr>
      </w:pPr>
      <w:r>
        <w:rPr>
          <w:color w:val="000000"/>
        </w:rPr>
        <w:t xml:space="preserve">    </w:t>
      </w:r>
      <w:proofErr w:type="spellStart"/>
      <w:proofErr w:type="gramStart"/>
      <w:r>
        <w:rPr>
          <w:color w:val="000000"/>
        </w:rPr>
        <w:t>context.put</w:t>
      </w:r>
      <w:proofErr w:type="spellEnd"/>
      <w:r>
        <w:rPr>
          <w:color w:val="000000"/>
        </w:rPr>
        <w:t>(</w:t>
      </w:r>
      <w:proofErr w:type="gramEnd"/>
      <w:r>
        <w:rPr>
          <w:color w:val="000000"/>
        </w:rPr>
        <w:t>"</w:t>
      </w:r>
      <w:proofErr w:type="spellStart"/>
      <w:r>
        <w:rPr>
          <w:color w:val="000000"/>
        </w:rPr>
        <w:t>connector.type</w:t>
      </w:r>
      <w:proofErr w:type="spellEnd"/>
      <w:r>
        <w:rPr>
          <w:color w:val="000000"/>
        </w:rPr>
        <w:t>", "my-system")</w:t>
      </w:r>
    </w:p>
    <w:p w:rsidR="00DE6FAD" w:rsidRDefault="00DE6FAD" w:rsidP="00DE6FAD">
      <w:pPr>
        <w:pStyle w:val="HTML0"/>
        <w:shd w:val="clear" w:color="auto" w:fill="F5F5F5"/>
        <w:rPr>
          <w:color w:val="000000"/>
        </w:rPr>
      </w:pPr>
      <w:r>
        <w:rPr>
          <w:color w:val="000000"/>
        </w:rPr>
        <w:t xml:space="preserve">    context</w:t>
      </w:r>
    </w:p>
    <w:p w:rsidR="00DE6FAD" w:rsidRDefault="00DE6FAD" w:rsidP="00DE6FAD">
      <w:pPr>
        <w:pStyle w:val="HTML0"/>
        <w:shd w:val="clear" w:color="auto" w:fill="F5F5F5"/>
        <w:rPr>
          <w:color w:val="000000"/>
        </w:rPr>
      </w:pPr>
      <w:r>
        <w:rPr>
          <w:color w:val="000000"/>
        </w:rPr>
        <w:t xml:space="preserve">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override def </w:t>
      </w:r>
      <w:proofErr w:type="spellStart"/>
      <w:proofErr w:type="gramStart"/>
      <w:r>
        <w:rPr>
          <w:color w:val="000000"/>
        </w:rPr>
        <w:t>supportedProperties</w:t>
      </w:r>
      <w:proofErr w:type="spellEnd"/>
      <w:r>
        <w:rPr>
          <w:color w:val="000000"/>
        </w:rPr>
        <w:t>(</w:t>
      </w:r>
      <w:proofErr w:type="gramEnd"/>
      <w:r>
        <w:rPr>
          <w:color w:val="000000"/>
        </w:rPr>
        <w:t xml:space="preserve">): </w:t>
      </w:r>
      <w:proofErr w:type="spellStart"/>
      <w:r>
        <w:rPr>
          <w:color w:val="000000"/>
        </w:rPr>
        <w:t>util.List</w:t>
      </w:r>
      <w:proofErr w:type="spellEnd"/>
      <w:r>
        <w:rPr>
          <w:color w:val="000000"/>
        </w:rPr>
        <w:t>[String] = {</w:t>
      </w:r>
    </w:p>
    <w:p w:rsidR="00DE6FAD" w:rsidRDefault="00DE6FAD" w:rsidP="00DE6FAD">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properties = </w:t>
      </w:r>
      <w:r>
        <w:rPr>
          <w:color w:val="0000FF"/>
        </w:rPr>
        <w:t>new</w:t>
      </w:r>
      <w:r>
        <w:rPr>
          <w:color w:val="000000"/>
        </w:rPr>
        <w:t xml:space="preserve"> </w:t>
      </w:r>
      <w:proofErr w:type="spellStart"/>
      <w:proofErr w:type="gramStart"/>
      <w:r>
        <w:rPr>
          <w:color w:val="000000"/>
        </w:rPr>
        <w:t>util.ArrayList</w:t>
      </w:r>
      <w:proofErr w:type="spellEnd"/>
      <w:proofErr w:type="gramEnd"/>
      <w:r>
        <w:rPr>
          <w:color w:val="000000"/>
        </w:rPr>
        <w:t>[String]()</w:t>
      </w:r>
    </w:p>
    <w:p w:rsidR="00DE6FAD" w:rsidRDefault="00DE6FAD" w:rsidP="00DE6FAD">
      <w:pPr>
        <w:pStyle w:val="HTML0"/>
        <w:shd w:val="clear" w:color="auto" w:fill="F5F5F5"/>
        <w:rPr>
          <w:color w:val="000000"/>
        </w:rPr>
      </w:pPr>
      <w:r>
        <w:rPr>
          <w:color w:val="000000"/>
        </w:rPr>
        <w:t xml:space="preserve">    </w:t>
      </w:r>
      <w:proofErr w:type="spellStart"/>
      <w:r>
        <w:rPr>
          <w:color w:val="000000"/>
        </w:rPr>
        <w:t>properties.add</w:t>
      </w:r>
      <w:proofErr w:type="spellEnd"/>
      <w:r>
        <w:rPr>
          <w:color w:val="000000"/>
        </w:rPr>
        <w:t>("</w:t>
      </w:r>
      <w:proofErr w:type="spellStart"/>
      <w:proofErr w:type="gramStart"/>
      <w:r>
        <w:rPr>
          <w:color w:val="000000"/>
        </w:rPr>
        <w:t>connector.debug</w:t>
      </w:r>
      <w:proofErr w:type="spellEnd"/>
      <w:proofErr w:type="gramEnd"/>
      <w:r>
        <w:rPr>
          <w:color w:val="000000"/>
        </w:rPr>
        <w:t>")</w:t>
      </w:r>
    </w:p>
    <w:p w:rsidR="00DE6FAD" w:rsidRDefault="00DE6FAD" w:rsidP="00DE6FAD">
      <w:pPr>
        <w:pStyle w:val="HTML0"/>
        <w:shd w:val="clear" w:color="auto" w:fill="F5F5F5"/>
        <w:rPr>
          <w:color w:val="000000"/>
        </w:rPr>
      </w:pPr>
      <w:r>
        <w:rPr>
          <w:color w:val="000000"/>
        </w:rPr>
        <w:t xml:space="preserve">    properties</w:t>
      </w:r>
    </w:p>
    <w:p w:rsidR="00DE6FAD" w:rsidRDefault="00DE6FAD" w:rsidP="00DE6FAD">
      <w:pPr>
        <w:pStyle w:val="HTML0"/>
        <w:shd w:val="clear" w:color="auto" w:fill="F5F5F5"/>
        <w:rPr>
          <w:color w:val="000000"/>
        </w:rPr>
      </w:pPr>
      <w:r>
        <w:rPr>
          <w:color w:val="000000"/>
        </w:rPr>
        <w:t xml:space="preserve">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override def </w:t>
      </w:r>
      <w:proofErr w:type="spellStart"/>
      <w:proofErr w:type="gramStart"/>
      <w:r>
        <w:rPr>
          <w:color w:val="000000"/>
        </w:rPr>
        <w:t>createStreamTableSource</w:t>
      </w:r>
      <w:proofErr w:type="spellEnd"/>
      <w:r>
        <w:rPr>
          <w:color w:val="000000"/>
        </w:rPr>
        <w:t>(</w:t>
      </w:r>
      <w:proofErr w:type="gramEnd"/>
      <w:r>
        <w:rPr>
          <w:color w:val="000000"/>
        </w:rPr>
        <w:t xml:space="preserve">properties: </w:t>
      </w:r>
      <w:proofErr w:type="spellStart"/>
      <w:r>
        <w:rPr>
          <w:color w:val="000000"/>
        </w:rPr>
        <w:t>util.Map</w:t>
      </w:r>
      <w:proofErr w:type="spellEnd"/>
      <w:r>
        <w:rPr>
          <w:color w:val="000000"/>
        </w:rPr>
        <w:t xml:space="preserve">[String, String]): </w:t>
      </w:r>
      <w:proofErr w:type="spellStart"/>
      <w:r>
        <w:rPr>
          <w:color w:val="000000"/>
        </w:rPr>
        <w:t>StreamTableSource</w:t>
      </w:r>
      <w:proofErr w:type="spellEnd"/>
      <w:r>
        <w:rPr>
          <w:color w:val="000000"/>
        </w:rPr>
        <w:t>[Row] = {</w:t>
      </w:r>
    </w:p>
    <w:p w:rsidR="00DE6FAD" w:rsidRDefault="00DE6FAD" w:rsidP="00DE6FAD">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w:t>
      </w:r>
      <w:proofErr w:type="spellStart"/>
      <w:r>
        <w:rPr>
          <w:color w:val="000000"/>
        </w:rPr>
        <w:t>isDebug</w:t>
      </w:r>
      <w:proofErr w:type="spellEnd"/>
      <w:r>
        <w:rPr>
          <w:color w:val="000000"/>
        </w:rPr>
        <w:t xml:space="preserve"> = </w:t>
      </w:r>
      <w:proofErr w:type="spellStart"/>
      <w:proofErr w:type="gramStart"/>
      <w:r>
        <w:rPr>
          <w:color w:val="000000"/>
        </w:rPr>
        <w:t>java.lang</w:t>
      </w:r>
      <w:proofErr w:type="gramEnd"/>
      <w:r>
        <w:rPr>
          <w:color w:val="000000"/>
        </w:rPr>
        <w:t>.Boolean.valueOf</w:t>
      </w:r>
      <w:proofErr w:type="spellEnd"/>
      <w:r>
        <w:rPr>
          <w:color w:val="000000"/>
        </w:rPr>
        <w:t>(</w:t>
      </w:r>
      <w:proofErr w:type="spellStart"/>
      <w:r>
        <w:rPr>
          <w:color w:val="000000"/>
        </w:rPr>
        <w:t>properties.get</w:t>
      </w:r>
      <w:proofErr w:type="spellEnd"/>
      <w:r>
        <w:rPr>
          <w:color w:val="000000"/>
        </w:rPr>
        <w:t>("</w:t>
      </w:r>
      <w:proofErr w:type="spellStart"/>
      <w:r>
        <w:rPr>
          <w:color w:val="000000"/>
        </w:rPr>
        <w:t>connector.debug</w:t>
      </w:r>
      <w:proofErr w:type="spellEnd"/>
      <w:r>
        <w:rPr>
          <w:color w:val="000000"/>
        </w:rPr>
        <w:t>"))</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 additional validation of the passed properties can also happen here</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r>
        <w:rPr>
          <w:color w:val="000000"/>
        </w:rPr>
        <w:t xml:space="preserve">    </w:t>
      </w:r>
      <w:r>
        <w:rPr>
          <w:color w:val="0000FF"/>
        </w:rPr>
        <w:t>new</w:t>
      </w:r>
      <w:r>
        <w:rPr>
          <w:color w:val="000000"/>
        </w:rPr>
        <w:t xml:space="preserve"> </w:t>
      </w:r>
      <w:proofErr w:type="spellStart"/>
      <w:r>
        <w:rPr>
          <w:color w:val="000000"/>
        </w:rPr>
        <w:t>MySystemAppendTableSource</w:t>
      </w:r>
      <w:proofErr w:type="spellEnd"/>
      <w:r>
        <w:rPr>
          <w:color w:val="000000"/>
        </w:rPr>
        <w:t>(</w:t>
      </w:r>
      <w:proofErr w:type="spellStart"/>
      <w:r>
        <w:rPr>
          <w:color w:val="000000"/>
        </w:rPr>
        <w:t>isDebug</w:t>
      </w:r>
      <w:proofErr w:type="spellEnd"/>
      <w:r>
        <w:rPr>
          <w:color w:val="000000"/>
        </w:rPr>
        <w:t>)</w:t>
      </w:r>
    </w:p>
    <w:p w:rsidR="00DE6FAD" w:rsidRDefault="00DE6FAD" w:rsidP="00DE6FAD">
      <w:pPr>
        <w:pStyle w:val="HTML0"/>
        <w:shd w:val="clear" w:color="auto" w:fill="F5F5F5"/>
        <w:rPr>
          <w:color w:val="000000"/>
        </w:rPr>
      </w:pPr>
      <w:r>
        <w:rPr>
          <w:color w:val="000000"/>
        </w:rPr>
        <w:t xml:space="preserve">  }</w:t>
      </w:r>
    </w:p>
    <w:p w:rsidR="00DE6FAD" w:rsidRDefault="00DE6FAD" w:rsidP="00DE6FAD">
      <w:pPr>
        <w:pStyle w:val="HTML0"/>
        <w:shd w:val="clear" w:color="auto" w:fill="F5F5F5"/>
        <w:rPr>
          <w:color w:val="000000"/>
        </w:rPr>
      </w:pPr>
      <w:r>
        <w:rPr>
          <w:color w:val="000000"/>
        </w:rPr>
        <w:lastRenderedPageBreak/>
        <w:t>}</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1" name="图片 2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3"/>
        <w:spacing w:before="150" w:beforeAutospacing="0" w:after="150" w:afterAutospacing="0"/>
        <w:rPr>
          <w:rFonts w:ascii="Verdana" w:hAnsi="Verdana"/>
          <w:color w:val="4B4B4B"/>
          <w:sz w:val="24"/>
          <w:szCs w:val="24"/>
        </w:rPr>
      </w:pPr>
      <w:bookmarkStart w:id="171" w:name="_Toc26464235"/>
      <w:r>
        <w:rPr>
          <w:rFonts w:ascii="宋体" w:eastAsia="宋体" w:hAnsi="宋体" w:cs="宋体" w:hint="eastAsia"/>
          <w:color w:val="4B4B4B"/>
          <w:sz w:val="24"/>
          <w:szCs w:val="24"/>
        </w:rPr>
        <w:t>在</w:t>
      </w:r>
      <w:r>
        <w:rPr>
          <w:rFonts w:ascii="Verdana" w:hAnsi="Verdana"/>
          <w:color w:val="4B4B4B"/>
          <w:sz w:val="24"/>
          <w:szCs w:val="24"/>
        </w:rPr>
        <w:t>SQL</w:t>
      </w:r>
      <w:r>
        <w:rPr>
          <w:rFonts w:ascii="宋体" w:eastAsia="宋体" w:hAnsi="宋体" w:cs="宋体" w:hint="eastAsia"/>
          <w:color w:val="4B4B4B"/>
          <w:sz w:val="24"/>
          <w:szCs w:val="24"/>
        </w:rPr>
        <w:t>客户端中使用</w:t>
      </w:r>
      <w:proofErr w:type="spellStart"/>
      <w:r>
        <w:rPr>
          <w:rFonts w:ascii="Verdana" w:hAnsi="Verdana"/>
          <w:color w:val="4B4B4B"/>
          <w:sz w:val="24"/>
          <w:szCs w:val="24"/>
        </w:rPr>
        <w:t>TableFactory</w:t>
      </w:r>
      <w:bookmarkEnd w:id="171"/>
      <w:proofErr w:type="spellEnd"/>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w:t>
      </w:r>
      <w:r>
        <w:rPr>
          <w:rFonts w:ascii="Verdana" w:hAnsi="Verdana"/>
          <w:color w:val="4B4B4B"/>
          <w:sz w:val="20"/>
          <w:szCs w:val="20"/>
        </w:rPr>
        <w:t>SQL Client</w:t>
      </w:r>
      <w:r>
        <w:rPr>
          <w:rFonts w:ascii="宋体" w:eastAsia="宋体" w:hAnsi="宋体" w:cs="宋体" w:hint="eastAsia"/>
          <w:color w:val="4B4B4B"/>
          <w:sz w:val="20"/>
          <w:szCs w:val="20"/>
        </w:rPr>
        <w:t>环境文件中，先前提供的工厂可以声明为：</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0" name="图片 2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HTML0"/>
        <w:shd w:val="clear" w:color="auto" w:fill="F5F5F5"/>
        <w:rPr>
          <w:color w:val="000000"/>
        </w:rPr>
      </w:pPr>
      <w:r>
        <w:rPr>
          <w:color w:val="000000"/>
        </w:rPr>
        <w:t>tables:</w:t>
      </w:r>
    </w:p>
    <w:p w:rsidR="00DE6FAD" w:rsidRDefault="00DE6FAD" w:rsidP="00DE6FAD">
      <w:pPr>
        <w:pStyle w:val="HTML0"/>
        <w:shd w:val="clear" w:color="auto" w:fill="F5F5F5"/>
        <w:rPr>
          <w:color w:val="000000"/>
        </w:rPr>
      </w:pPr>
      <w:r>
        <w:rPr>
          <w:color w:val="000000"/>
        </w:rPr>
        <w:t xml:space="preserve"> - name: </w:t>
      </w:r>
      <w:proofErr w:type="spellStart"/>
      <w:r>
        <w:rPr>
          <w:color w:val="000000"/>
        </w:rPr>
        <w:t>MySystemTable</w:t>
      </w:r>
      <w:proofErr w:type="spellEnd"/>
    </w:p>
    <w:p w:rsidR="00DE6FAD" w:rsidRDefault="00DE6FAD" w:rsidP="00DE6FAD">
      <w:pPr>
        <w:pStyle w:val="HTML0"/>
        <w:shd w:val="clear" w:color="auto" w:fill="F5F5F5"/>
        <w:rPr>
          <w:color w:val="000000"/>
        </w:rPr>
      </w:pPr>
      <w:r>
        <w:rPr>
          <w:color w:val="000000"/>
        </w:rPr>
        <w:t xml:space="preserve">   type: source</w:t>
      </w:r>
    </w:p>
    <w:p w:rsidR="00DE6FAD" w:rsidRDefault="00DE6FAD" w:rsidP="00DE6FAD">
      <w:pPr>
        <w:pStyle w:val="HTML0"/>
        <w:shd w:val="clear" w:color="auto" w:fill="F5F5F5"/>
        <w:rPr>
          <w:color w:val="000000"/>
        </w:rPr>
      </w:pPr>
      <w:r>
        <w:rPr>
          <w:color w:val="000000"/>
        </w:rPr>
        <w:t xml:space="preserve">   update-mode: append</w:t>
      </w:r>
    </w:p>
    <w:p w:rsidR="00DE6FAD" w:rsidRDefault="00DE6FAD" w:rsidP="00DE6FAD">
      <w:pPr>
        <w:pStyle w:val="HTML0"/>
        <w:shd w:val="clear" w:color="auto" w:fill="F5F5F5"/>
        <w:rPr>
          <w:color w:val="000000"/>
        </w:rPr>
      </w:pPr>
      <w:r>
        <w:rPr>
          <w:color w:val="000000"/>
        </w:rPr>
        <w:t xml:space="preserve">   connector:</w:t>
      </w:r>
    </w:p>
    <w:p w:rsidR="00DE6FAD" w:rsidRDefault="00DE6FAD" w:rsidP="00DE6FAD">
      <w:pPr>
        <w:pStyle w:val="HTML0"/>
        <w:shd w:val="clear" w:color="auto" w:fill="F5F5F5"/>
        <w:rPr>
          <w:color w:val="000000"/>
        </w:rPr>
      </w:pPr>
      <w:r>
        <w:rPr>
          <w:color w:val="000000"/>
        </w:rPr>
        <w:t xml:space="preserve">     type: my-system</w:t>
      </w:r>
    </w:p>
    <w:p w:rsidR="00DE6FAD" w:rsidRDefault="00DE6FAD" w:rsidP="00DE6FAD">
      <w:pPr>
        <w:pStyle w:val="HTML0"/>
        <w:shd w:val="clear" w:color="auto" w:fill="F5F5F5"/>
        <w:rPr>
          <w:color w:val="000000"/>
        </w:rPr>
      </w:pPr>
      <w:r>
        <w:rPr>
          <w:color w:val="000000"/>
        </w:rPr>
        <w:t xml:space="preserve">     debug: </w:t>
      </w:r>
      <w:r>
        <w:rPr>
          <w:color w:val="0000FF"/>
        </w:rPr>
        <w:t>true</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9" name="图片 20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将</w:t>
      </w:r>
      <w:r>
        <w:rPr>
          <w:rFonts w:ascii="Verdana" w:hAnsi="Verdana"/>
          <w:color w:val="4B4B4B"/>
          <w:sz w:val="20"/>
          <w:szCs w:val="20"/>
        </w:rPr>
        <w:t>YAML</w:t>
      </w:r>
      <w:r>
        <w:rPr>
          <w:rFonts w:ascii="宋体" w:eastAsia="宋体" w:hAnsi="宋体" w:cs="宋体" w:hint="eastAsia"/>
          <w:color w:val="4B4B4B"/>
          <w:sz w:val="20"/>
          <w:szCs w:val="20"/>
        </w:rPr>
        <w:t>文件转换为扁平化的字符串属性，并使用描述与外部系统的连接的那些属性来调用表工厂：</w:t>
      </w:r>
      <w:r>
        <w:rPr>
          <w:rFonts w:ascii="Verdana" w:hAnsi="Verdana" w:cs="Verdana"/>
          <w:color w:val="4B4B4B"/>
          <w:sz w:val="20"/>
          <w:szCs w:val="20"/>
        </w:rPr>
        <w:t> </w:t>
      </w:r>
    </w:p>
    <w:p w:rsidR="00DE6FAD" w:rsidRDefault="00DE6FAD" w:rsidP="00DE6FAD">
      <w:pPr>
        <w:pStyle w:val="HTML0"/>
        <w:shd w:val="clear" w:color="auto" w:fill="F5F5F5"/>
        <w:rPr>
          <w:color w:val="000000"/>
        </w:rPr>
      </w:pPr>
      <w:r>
        <w:rPr>
          <w:color w:val="000000"/>
        </w:rPr>
        <w:t>update-mode=append</w:t>
      </w:r>
    </w:p>
    <w:p w:rsidR="00DE6FAD" w:rsidRDefault="00DE6FAD" w:rsidP="00DE6FAD">
      <w:pPr>
        <w:pStyle w:val="HTML0"/>
        <w:shd w:val="clear" w:color="auto" w:fill="F5F5F5"/>
        <w:rPr>
          <w:color w:val="000000"/>
        </w:rPr>
      </w:pPr>
      <w:proofErr w:type="spellStart"/>
      <w:proofErr w:type="gramStart"/>
      <w:r>
        <w:rPr>
          <w:color w:val="000000"/>
        </w:rPr>
        <w:t>connector.type</w:t>
      </w:r>
      <w:proofErr w:type="spellEnd"/>
      <w:proofErr w:type="gramEnd"/>
      <w:r>
        <w:rPr>
          <w:color w:val="000000"/>
        </w:rPr>
        <w:t>=my-system</w:t>
      </w:r>
    </w:p>
    <w:p w:rsidR="00DE6FAD" w:rsidRDefault="00DE6FAD" w:rsidP="00DE6FAD">
      <w:pPr>
        <w:pStyle w:val="HTML0"/>
        <w:shd w:val="clear" w:color="auto" w:fill="F5F5F5"/>
        <w:rPr>
          <w:color w:val="000000"/>
        </w:rPr>
      </w:pPr>
      <w:proofErr w:type="spellStart"/>
      <w:proofErr w:type="gramStart"/>
      <w:r>
        <w:rPr>
          <w:color w:val="000000"/>
        </w:rPr>
        <w:t>connector.debug</w:t>
      </w:r>
      <w:proofErr w:type="spellEnd"/>
      <w:proofErr w:type="gramEnd"/>
      <w:r>
        <w:rPr>
          <w:color w:val="000000"/>
        </w:rPr>
        <w:t>=</w:t>
      </w:r>
      <w:r>
        <w:rPr>
          <w:color w:val="0000FF"/>
        </w:rPr>
        <w:t>true</w:t>
      </w:r>
    </w:p>
    <w:p w:rsidR="00DE6FAD" w:rsidRDefault="00DE6FAD" w:rsidP="00DE6FAD">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w:t>
      </w:r>
      <w:r>
        <w:rPr>
          <w:rStyle w:val="label"/>
          <w:rFonts w:ascii="Verdana" w:hAnsi="Verdana"/>
          <w:color w:val="4B4B4B"/>
          <w:sz w:val="20"/>
          <w:szCs w:val="20"/>
        </w:rPr>
        <w:t>table.</w:t>
      </w:r>
      <w:r>
        <w:rPr>
          <w:rStyle w:val="label"/>
          <w:rFonts w:ascii="宋体" w:eastAsia="宋体" w:hAnsi="宋体" w:cs="宋体" w:hint="eastAsia"/>
          <w:color w:val="4B4B4B"/>
          <w:sz w:val="20"/>
          <w:szCs w:val="20"/>
        </w:rPr>
        <w:t>＃</w:t>
      </w:r>
      <w:r>
        <w:rPr>
          <w:rStyle w:val="label"/>
          <w:rFonts w:ascii="Verdana" w:hAnsi="Verdana"/>
          <w:color w:val="4B4B4B"/>
          <w:sz w:val="20"/>
          <w:szCs w:val="20"/>
        </w:rPr>
        <w:t>.name</w:t>
      </w:r>
      <w:r>
        <w:rPr>
          <w:rStyle w:val="label"/>
          <w:rFonts w:ascii="宋体" w:eastAsia="宋体" w:hAnsi="宋体" w:cs="宋体" w:hint="eastAsia"/>
          <w:color w:val="4B4B4B"/>
          <w:sz w:val="20"/>
          <w:szCs w:val="20"/>
        </w:rPr>
        <w:t>或</w:t>
      </w:r>
      <w:r>
        <w:rPr>
          <w:rStyle w:val="label"/>
          <w:rFonts w:ascii="Verdana" w:hAnsi="Verdana"/>
          <w:color w:val="4B4B4B"/>
          <w:sz w:val="20"/>
          <w:szCs w:val="20"/>
        </w:rPr>
        <w:t>table.</w:t>
      </w:r>
      <w:proofErr w:type="gramStart"/>
      <w:r>
        <w:rPr>
          <w:rStyle w:val="label"/>
          <w:rFonts w:ascii="宋体" w:eastAsia="宋体" w:hAnsi="宋体" w:cs="宋体" w:hint="eastAsia"/>
          <w:color w:val="4B4B4B"/>
          <w:sz w:val="20"/>
          <w:szCs w:val="20"/>
        </w:rPr>
        <w:t>＃</w:t>
      </w:r>
      <w:r>
        <w:rPr>
          <w:rStyle w:val="label"/>
          <w:rFonts w:ascii="Verdana" w:hAnsi="Verdana"/>
          <w:color w:val="4B4B4B"/>
          <w:sz w:val="20"/>
          <w:szCs w:val="20"/>
        </w:rPr>
        <w:t>.type</w:t>
      </w:r>
      <w:proofErr w:type="gramEnd"/>
      <w:r>
        <w:rPr>
          <w:rStyle w:val="label"/>
          <w:rFonts w:ascii="宋体" w:eastAsia="宋体" w:hAnsi="宋体" w:cs="宋体" w:hint="eastAsia"/>
          <w:color w:val="4B4B4B"/>
          <w:sz w:val="20"/>
          <w:szCs w:val="20"/>
        </w:rPr>
        <w:t>之类的属性是</w:t>
      </w:r>
      <w:r>
        <w:rPr>
          <w:rStyle w:val="label"/>
          <w:rFonts w:ascii="Verdana" w:hAnsi="Verdana"/>
          <w:color w:val="4B4B4B"/>
          <w:sz w:val="20"/>
          <w:szCs w:val="20"/>
        </w:rPr>
        <w:t>SQL Client</w:t>
      </w:r>
      <w:r>
        <w:rPr>
          <w:rStyle w:val="label"/>
          <w:rFonts w:ascii="宋体" w:eastAsia="宋体" w:hAnsi="宋体" w:cs="宋体" w:hint="eastAsia"/>
          <w:color w:val="4B4B4B"/>
          <w:sz w:val="20"/>
          <w:szCs w:val="20"/>
        </w:rPr>
        <w:t>的特定属性，不会传递给任何工厂。</w:t>
      </w:r>
      <w:r>
        <w:rPr>
          <w:rStyle w:val="label"/>
          <w:rFonts w:ascii="Verdana" w:hAnsi="Verdana"/>
          <w:color w:val="4B4B4B"/>
          <w:sz w:val="20"/>
          <w:szCs w:val="20"/>
        </w:rPr>
        <w:t xml:space="preserve"> </w:t>
      </w:r>
      <w:r>
        <w:rPr>
          <w:rStyle w:val="label"/>
          <w:rFonts w:ascii="宋体" w:eastAsia="宋体" w:hAnsi="宋体" w:cs="宋体" w:hint="eastAsia"/>
          <w:color w:val="4B4B4B"/>
          <w:sz w:val="20"/>
          <w:szCs w:val="20"/>
        </w:rPr>
        <w:t>根据执行环境，</w:t>
      </w:r>
      <w:r>
        <w:rPr>
          <w:rStyle w:val="label"/>
          <w:rFonts w:ascii="Verdana" w:hAnsi="Verdana"/>
          <w:color w:val="4B4B4B"/>
          <w:sz w:val="20"/>
          <w:szCs w:val="20"/>
        </w:rPr>
        <w:t>type</w:t>
      </w:r>
      <w:r>
        <w:rPr>
          <w:rStyle w:val="label"/>
          <w:rFonts w:ascii="宋体" w:eastAsia="宋体" w:hAnsi="宋体" w:cs="宋体" w:hint="eastAsia"/>
          <w:color w:val="4B4B4B"/>
          <w:sz w:val="20"/>
          <w:szCs w:val="20"/>
        </w:rPr>
        <w:t>属性决定是否需要发现</w:t>
      </w:r>
      <w:proofErr w:type="spellStart"/>
      <w:r>
        <w:rPr>
          <w:rStyle w:val="label"/>
          <w:rFonts w:ascii="Verdana" w:hAnsi="Verdana"/>
          <w:color w:val="4B4B4B"/>
          <w:sz w:val="20"/>
          <w:szCs w:val="20"/>
        </w:rPr>
        <w:t>BatchTableSourceFactory</w:t>
      </w:r>
      <w:proofErr w:type="spellEnd"/>
      <w:r>
        <w:rPr>
          <w:rStyle w:val="label"/>
          <w:rFonts w:ascii="Verdana" w:hAnsi="Verdana"/>
          <w:color w:val="4B4B4B"/>
          <w:sz w:val="20"/>
          <w:szCs w:val="20"/>
        </w:rPr>
        <w:t xml:space="preserve"> / </w:t>
      </w:r>
      <w:proofErr w:type="spellStart"/>
      <w:r>
        <w:rPr>
          <w:rStyle w:val="label"/>
          <w:rFonts w:ascii="Verdana" w:hAnsi="Verdana"/>
          <w:color w:val="4B4B4B"/>
          <w:sz w:val="20"/>
          <w:szCs w:val="20"/>
        </w:rPr>
        <w:t>StreamTableSourceFactory</w:t>
      </w:r>
      <w:proofErr w:type="spellEnd"/>
      <w:r>
        <w:rPr>
          <w:rStyle w:val="label"/>
          <w:rFonts w:ascii="宋体" w:eastAsia="宋体" w:hAnsi="宋体" w:cs="宋体" w:hint="eastAsia"/>
          <w:color w:val="4B4B4B"/>
          <w:sz w:val="20"/>
          <w:szCs w:val="20"/>
        </w:rPr>
        <w:t>（对于</w:t>
      </w:r>
      <w:r>
        <w:rPr>
          <w:rStyle w:val="label"/>
          <w:rFonts w:ascii="Verdana" w:hAnsi="Verdana"/>
          <w:color w:val="4B4B4B"/>
          <w:sz w:val="20"/>
          <w:szCs w:val="20"/>
        </w:rPr>
        <w:t>source</w:t>
      </w:r>
      <w:r>
        <w:rPr>
          <w:rStyle w:val="label"/>
          <w:rFonts w:ascii="宋体" w:eastAsia="宋体" w:hAnsi="宋体" w:cs="宋体" w:hint="eastAsia"/>
          <w:color w:val="4B4B4B"/>
          <w:sz w:val="20"/>
          <w:szCs w:val="20"/>
        </w:rPr>
        <w:t>），</w:t>
      </w:r>
      <w:proofErr w:type="spellStart"/>
      <w:r>
        <w:rPr>
          <w:rStyle w:val="label"/>
          <w:rFonts w:ascii="Verdana" w:hAnsi="Verdana"/>
          <w:color w:val="4B4B4B"/>
          <w:sz w:val="20"/>
          <w:szCs w:val="20"/>
        </w:rPr>
        <w:t>BatchTableSinkFactory</w:t>
      </w:r>
      <w:proofErr w:type="spellEnd"/>
      <w:r>
        <w:rPr>
          <w:rStyle w:val="label"/>
          <w:rFonts w:ascii="Verdana" w:hAnsi="Verdana"/>
          <w:color w:val="4B4B4B"/>
          <w:sz w:val="20"/>
          <w:szCs w:val="20"/>
        </w:rPr>
        <w:t xml:space="preserve"> / </w:t>
      </w:r>
      <w:proofErr w:type="spellStart"/>
      <w:r>
        <w:rPr>
          <w:rStyle w:val="label"/>
          <w:rFonts w:ascii="Verdana" w:hAnsi="Verdana"/>
          <w:color w:val="4B4B4B"/>
          <w:sz w:val="20"/>
          <w:szCs w:val="20"/>
        </w:rPr>
        <w:t>StreamTableSinkFactory</w:t>
      </w:r>
      <w:proofErr w:type="spellEnd"/>
      <w:r>
        <w:rPr>
          <w:rStyle w:val="label"/>
          <w:rFonts w:ascii="宋体" w:eastAsia="宋体" w:hAnsi="宋体" w:cs="宋体" w:hint="eastAsia"/>
          <w:color w:val="4B4B4B"/>
          <w:sz w:val="20"/>
          <w:szCs w:val="20"/>
        </w:rPr>
        <w:t>（对于</w:t>
      </w:r>
      <w:r>
        <w:rPr>
          <w:rStyle w:val="label"/>
          <w:rFonts w:ascii="Verdana" w:hAnsi="Verdana"/>
          <w:color w:val="4B4B4B"/>
          <w:sz w:val="20"/>
          <w:szCs w:val="20"/>
        </w:rPr>
        <w:t xml:space="preserve"> sink</w:t>
      </w:r>
      <w:r>
        <w:rPr>
          <w:rStyle w:val="label"/>
          <w:rFonts w:ascii="宋体" w:eastAsia="宋体" w:hAnsi="宋体" w:cs="宋体" w:hint="eastAsia"/>
          <w:color w:val="4B4B4B"/>
          <w:sz w:val="20"/>
          <w:szCs w:val="20"/>
        </w:rPr>
        <w:t>）还是同时发现两者（对于两者）。</w:t>
      </w:r>
    </w:p>
    <w:p w:rsidR="00DE6FAD" w:rsidRDefault="00DE6FAD" w:rsidP="00DE6FAD">
      <w:pPr>
        <w:pStyle w:val="3"/>
        <w:spacing w:before="150" w:beforeAutospacing="0" w:after="150" w:afterAutospacing="0"/>
        <w:rPr>
          <w:rFonts w:ascii="Verdana" w:hAnsi="Verdana"/>
          <w:color w:val="4B4B4B"/>
          <w:sz w:val="24"/>
          <w:szCs w:val="24"/>
        </w:rPr>
      </w:pPr>
      <w:bookmarkStart w:id="172" w:name="_Toc26464236"/>
      <w:r>
        <w:rPr>
          <w:rFonts w:ascii="宋体" w:eastAsia="宋体" w:hAnsi="宋体" w:cs="宋体" w:hint="eastAsia"/>
          <w:color w:val="4B4B4B"/>
          <w:sz w:val="24"/>
          <w:szCs w:val="24"/>
        </w:rPr>
        <w:t>在</w:t>
      </w:r>
      <w:r>
        <w:rPr>
          <w:rFonts w:ascii="Verdana" w:hAnsi="Verdana"/>
          <w:color w:val="4B4B4B"/>
          <w:sz w:val="24"/>
          <w:szCs w:val="24"/>
        </w:rPr>
        <w:t>Table</w:t>
      </w:r>
      <w:r>
        <w:rPr>
          <w:rFonts w:ascii="宋体" w:eastAsia="宋体" w:hAnsi="宋体" w:cs="宋体" w:hint="eastAsia"/>
          <w:color w:val="4B4B4B"/>
          <w:sz w:val="24"/>
          <w:szCs w:val="24"/>
        </w:rPr>
        <w:t>＆</w:t>
      </w:r>
      <w:r>
        <w:rPr>
          <w:rFonts w:ascii="Verdana" w:hAnsi="Verdana"/>
          <w:color w:val="4B4B4B"/>
          <w:sz w:val="24"/>
          <w:szCs w:val="24"/>
        </w:rPr>
        <w:t>SQL API</w:t>
      </w:r>
      <w:r>
        <w:rPr>
          <w:rFonts w:ascii="宋体" w:eastAsia="宋体" w:hAnsi="宋体" w:cs="宋体" w:hint="eastAsia"/>
          <w:color w:val="4B4B4B"/>
          <w:sz w:val="24"/>
          <w:szCs w:val="24"/>
        </w:rPr>
        <w:t>中使用</w:t>
      </w:r>
      <w:proofErr w:type="spellStart"/>
      <w:r>
        <w:rPr>
          <w:rFonts w:ascii="Verdana" w:hAnsi="Verdana"/>
          <w:color w:val="4B4B4B"/>
          <w:sz w:val="24"/>
          <w:szCs w:val="24"/>
        </w:rPr>
        <w:t>TableFactory</w:t>
      </w:r>
      <w:bookmarkEnd w:id="172"/>
      <w:proofErr w:type="spellEnd"/>
    </w:p>
    <w:p w:rsidR="00DE6FAD" w:rsidRDefault="00DE6FAD" w:rsidP="00DE6FAD">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对于使用说明性</w:t>
      </w:r>
      <w:proofErr w:type="spellStart"/>
      <w:r>
        <w:rPr>
          <w:rFonts w:ascii="Verdana" w:hAnsi="Verdana"/>
          <w:color w:val="4B4B4B"/>
          <w:sz w:val="20"/>
          <w:szCs w:val="20"/>
        </w:rPr>
        <w:t>Scaladoc</w:t>
      </w:r>
      <w:proofErr w:type="spellEnd"/>
      <w:r>
        <w:rPr>
          <w:rFonts w:ascii="Verdana" w:hAnsi="Verdana"/>
          <w:color w:val="4B4B4B"/>
          <w:sz w:val="20"/>
          <w:szCs w:val="20"/>
        </w:rPr>
        <w:t xml:space="preserve"> / Javadoc</w:t>
      </w:r>
      <w:r>
        <w:rPr>
          <w:rFonts w:ascii="宋体" w:eastAsia="宋体" w:hAnsi="宋体" w:cs="宋体" w:hint="eastAsia"/>
          <w:color w:val="4B4B4B"/>
          <w:sz w:val="20"/>
          <w:szCs w:val="20"/>
        </w:rPr>
        <w:t>的类型安全的编程方法，</w:t>
      </w:r>
      <w:r>
        <w:rPr>
          <w:rFonts w:ascii="Verdana" w:hAnsi="Verdana"/>
          <w:color w:val="4B4B4B"/>
          <w:sz w:val="20"/>
          <w:szCs w:val="20"/>
        </w:rPr>
        <w:t>Table</w:t>
      </w:r>
      <w:r>
        <w:rPr>
          <w:rFonts w:ascii="宋体" w:eastAsia="宋体" w:hAnsi="宋体" w:cs="宋体" w:hint="eastAsia"/>
          <w:color w:val="4B4B4B"/>
          <w:sz w:val="20"/>
          <w:szCs w:val="20"/>
        </w:rPr>
        <w:t>＆</w:t>
      </w:r>
      <w:r>
        <w:rPr>
          <w:rFonts w:ascii="Verdana" w:hAnsi="Verdana"/>
          <w:color w:val="4B4B4B"/>
          <w:sz w:val="20"/>
          <w:szCs w:val="20"/>
        </w:rPr>
        <w:t>SQL API</w:t>
      </w:r>
      <w:r>
        <w:rPr>
          <w:rFonts w:ascii="宋体" w:eastAsia="宋体" w:hAnsi="宋体" w:cs="宋体" w:hint="eastAsia"/>
          <w:color w:val="4B4B4B"/>
          <w:sz w:val="20"/>
          <w:szCs w:val="20"/>
        </w:rPr>
        <w:t>在</w:t>
      </w:r>
      <w:proofErr w:type="spellStart"/>
      <w:r>
        <w:rPr>
          <w:rFonts w:ascii="Verdana" w:hAnsi="Verdana"/>
          <w:color w:val="4B4B4B"/>
          <w:sz w:val="20"/>
          <w:szCs w:val="20"/>
        </w:rPr>
        <w:t>org.</w:t>
      </w:r>
      <w:proofErr w:type="gramStart"/>
      <w:r>
        <w:rPr>
          <w:rFonts w:ascii="Verdana" w:hAnsi="Verdana"/>
          <w:color w:val="4B4B4B"/>
          <w:sz w:val="20"/>
          <w:szCs w:val="20"/>
        </w:rPr>
        <w:t>apache.flink</w:t>
      </w:r>
      <w:proofErr w:type="gramEnd"/>
      <w:r>
        <w:rPr>
          <w:rFonts w:ascii="Verdana" w:hAnsi="Verdana"/>
          <w:color w:val="4B4B4B"/>
          <w:sz w:val="20"/>
          <w:szCs w:val="20"/>
        </w:rPr>
        <w:t>.table.descriptor</w:t>
      </w:r>
      <w:proofErr w:type="spellEnd"/>
      <w:r>
        <w:rPr>
          <w:rFonts w:ascii="宋体" w:eastAsia="宋体" w:hAnsi="宋体" w:cs="宋体" w:hint="eastAsia"/>
          <w:color w:val="4B4B4B"/>
          <w:sz w:val="20"/>
          <w:szCs w:val="20"/>
        </w:rPr>
        <w:t>中提供了描述符，这些描述符可转换为基于字符串的属性。</w:t>
      </w:r>
      <w:r>
        <w:rPr>
          <w:rFonts w:ascii="Verdana" w:hAnsi="Verdana"/>
          <w:color w:val="4B4B4B"/>
          <w:sz w:val="20"/>
          <w:szCs w:val="20"/>
        </w:rPr>
        <w:t xml:space="preserve"> </w:t>
      </w:r>
      <w:r>
        <w:rPr>
          <w:rFonts w:ascii="宋体" w:eastAsia="宋体" w:hAnsi="宋体" w:cs="宋体" w:hint="eastAsia"/>
          <w:color w:val="4B4B4B"/>
          <w:sz w:val="20"/>
          <w:szCs w:val="20"/>
        </w:rPr>
        <w:t>请参阅源，接收器和格式的内置描述符作为参考。</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8" name="图片 20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w:t>
      </w:r>
      <w:proofErr w:type="gramEnd"/>
      <w:r>
        <w:rPr>
          <w:color w:val="000000"/>
        </w:rPr>
        <w:t>.flink.table.descriptors.ConnectorDescriptor</w:t>
      </w:r>
      <w:proofErr w:type="spellEnd"/>
    </w:p>
    <w:p w:rsidR="00DE6FAD" w:rsidRDefault="00DE6FAD" w:rsidP="00DE6FAD">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java.util</w:t>
      </w:r>
      <w:proofErr w:type="gramEnd"/>
      <w:r>
        <w:rPr>
          <w:color w:val="000000"/>
        </w:rPr>
        <w:t>.HashMap</w:t>
      </w:r>
      <w:proofErr w:type="spellEnd"/>
    </w:p>
    <w:p w:rsidR="00DE6FAD" w:rsidRDefault="00DE6FAD" w:rsidP="00DE6FAD">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java.util</w:t>
      </w:r>
      <w:proofErr w:type="gramEnd"/>
      <w:r>
        <w:rPr>
          <w:color w:val="000000"/>
        </w:rPr>
        <w:t>.Map</w:t>
      </w:r>
      <w:proofErr w:type="spellEnd"/>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8000"/>
        </w:rPr>
      </w:pPr>
      <w:r>
        <w:rPr>
          <w:color w:val="008000"/>
        </w:rPr>
        <w:t>/**</w:t>
      </w:r>
    </w:p>
    <w:p w:rsidR="00DE6FAD" w:rsidRDefault="00DE6FAD" w:rsidP="00DE6FAD">
      <w:pPr>
        <w:pStyle w:val="HTML0"/>
        <w:shd w:val="clear" w:color="auto" w:fill="F5F5F5"/>
        <w:rPr>
          <w:color w:val="008000"/>
        </w:rPr>
      </w:pPr>
      <w:r>
        <w:rPr>
          <w:color w:val="008000"/>
        </w:rPr>
        <w:t xml:space="preserve">  * Connector to </w:t>
      </w:r>
      <w:proofErr w:type="spellStart"/>
      <w:r>
        <w:rPr>
          <w:color w:val="008000"/>
        </w:rPr>
        <w:t>MySystem</w:t>
      </w:r>
      <w:proofErr w:type="spellEnd"/>
      <w:r>
        <w:rPr>
          <w:color w:val="008000"/>
        </w:rPr>
        <w:t xml:space="preserve"> with debug mode.</w:t>
      </w:r>
    </w:p>
    <w:p w:rsidR="00DE6FAD" w:rsidRDefault="00DE6FAD" w:rsidP="00DE6FAD">
      <w:pPr>
        <w:pStyle w:val="HTML0"/>
        <w:shd w:val="clear" w:color="auto" w:fill="F5F5F5"/>
        <w:rPr>
          <w:color w:val="000000"/>
        </w:rPr>
      </w:pPr>
      <w:r>
        <w:rPr>
          <w:color w:val="008000"/>
        </w:rPr>
        <w:t xml:space="preserve">  */</w:t>
      </w:r>
    </w:p>
    <w:p w:rsidR="00DE6FAD" w:rsidRDefault="00DE6FAD" w:rsidP="00DE6FAD">
      <w:pPr>
        <w:pStyle w:val="HTML0"/>
        <w:shd w:val="clear" w:color="auto" w:fill="F5F5F5"/>
        <w:rPr>
          <w:color w:val="000000"/>
        </w:rPr>
      </w:pPr>
      <w:r>
        <w:rPr>
          <w:color w:val="0000FF"/>
        </w:rPr>
        <w:t>class</w:t>
      </w:r>
      <w:r>
        <w:rPr>
          <w:color w:val="000000"/>
        </w:rPr>
        <w:t xml:space="preserve"> </w:t>
      </w:r>
      <w:proofErr w:type="spellStart"/>
      <w:proofErr w:type="gramStart"/>
      <w:r>
        <w:rPr>
          <w:color w:val="000000"/>
        </w:rPr>
        <w:t>MySystemConnector</w:t>
      </w:r>
      <w:proofErr w:type="spellEnd"/>
      <w:r>
        <w:rPr>
          <w:color w:val="000000"/>
        </w:rPr>
        <w:t>(</w:t>
      </w:r>
      <w:proofErr w:type="spellStart"/>
      <w:proofErr w:type="gramEnd"/>
      <w:r>
        <w:rPr>
          <w:color w:val="000000"/>
        </w:rPr>
        <w:t>isDebug</w:t>
      </w:r>
      <w:proofErr w:type="spellEnd"/>
      <w:r>
        <w:rPr>
          <w:color w:val="000000"/>
        </w:rPr>
        <w:t xml:space="preserve">: Boolean) </w:t>
      </w:r>
      <w:r>
        <w:rPr>
          <w:color w:val="0000FF"/>
        </w:rPr>
        <w:t>extends</w:t>
      </w:r>
      <w:r>
        <w:rPr>
          <w:color w:val="000000"/>
        </w:rPr>
        <w:t xml:space="preserve"> </w:t>
      </w:r>
      <w:proofErr w:type="spellStart"/>
      <w:r>
        <w:rPr>
          <w:color w:val="000000"/>
        </w:rPr>
        <w:t>ConnectorDescriptor</w:t>
      </w:r>
      <w:proofErr w:type="spellEnd"/>
      <w:r>
        <w:rPr>
          <w:color w:val="000000"/>
        </w:rPr>
        <w:t xml:space="preserve">("my-system", 1, </w:t>
      </w:r>
      <w:r>
        <w:rPr>
          <w:color w:val="0000FF"/>
        </w:rPr>
        <w:t>false</w:t>
      </w:r>
      <w:r>
        <w:rPr>
          <w:color w:val="000000"/>
        </w:rPr>
        <w:t>) {</w:t>
      </w:r>
    </w:p>
    <w:p w:rsidR="00DE6FAD" w:rsidRDefault="00DE6FAD" w:rsidP="00DE6FAD">
      <w:pPr>
        <w:pStyle w:val="HTML0"/>
        <w:shd w:val="clear" w:color="auto" w:fill="F5F5F5"/>
        <w:rPr>
          <w:color w:val="000000"/>
        </w:rPr>
      </w:pPr>
      <w:r>
        <w:rPr>
          <w:color w:val="000000"/>
        </w:rPr>
        <w:t xml:space="preserve">  </w:t>
      </w:r>
    </w:p>
    <w:p w:rsidR="00DE6FAD" w:rsidRDefault="00DE6FAD" w:rsidP="00DE6FAD">
      <w:pPr>
        <w:pStyle w:val="HTML0"/>
        <w:shd w:val="clear" w:color="auto" w:fill="F5F5F5"/>
        <w:rPr>
          <w:color w:val="000000"/>
        </w:rPr>
      </w:pPr>
      <w:r>
        <w:rPr>
          <w:color w:val="000000"/>
        </w:rPr>
        <w:t xml:space="preserve">  override </w:t>
      </w:r>
      <w:r>
        <w:rPr>
          <w:color w:val="0000FF"/>
        </w:rPr>
        <w:t>protected</w:t>
      </w:r>
      <w:r>
        <w:rPr>
          <w:color w:val="000000"/>
        </w:rPr>
        <w:t xml:space="preserve"> def </w:t>
      </w:r>
      <w:proofErr w:type="spellStart"/>
      <w:proofErr w:type="gramStart"/>
      <w:r>
        <w:rPr>
          <w:color w:val="000000"/>
        </w:rPr>
        <w:t>toConnectorProperties</w:t>
      </w:r>
      <w:proofErr w:type="spellEnd"/>
      <w:r>
        <w:rPr>
          <w:color w:val="000000"/>
        </w:rPr>
        <w:t>(</w:t>
      </w:r>
      <w:proofErr w:type="gramEnd"/>
      <w:r>
        <w:rPr>
          <w:color w:val="000000"/>
        </w:rPr>
        <w:t>): Map[String, String] = {</w:t>
      </w:r>
    </w:p>
    <w:p w:rsidR="00DE6FAD" w:rsidRDefault="00DE6FAD" w:rsidP="00DE6FAD">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properties = </w:t>
      </w:r>
      <w:r>
        <w:rPr>
          <w:color w:val="0000FF"/>
        </w:rPr>
        <w:t>new</w:t>
      </w:r>
      <w:r>
        <w:rPr>
          <w:color w:val="000000"/>
        </w:rPr>
        <w:t xml:space="preserve"> </w:t>
      </w:r>
      <w:proofErr w:type="gramStart"/>
      <w:r>
        <w:rPr>
          <w:color w:val="000000"/>
        </w:rPr>
        <w:t>HashMap[</w:t>
      </w:r>
      <w:proofErr w:type="gramEnd"/>
      <w:r>
        <w:rPr>
          <w:color w:val="000000"/>
        </w:rPr>
        <w:t>String, String]</w:t>
      </w:r>
    </w:p>
    <w:p w:rsidR="00DE6FAD" w:rsidRDefault="00DE6FAD" w:rsidP="00DE6FAD">
      <w:pPr>
        <w:pStyle w:val="HTML0"/>
        <w:shd w:val="clear" w:color="auto" w:fill="F5F5F5"/>
        <w:rPr>
          <w:color w:val="000000"/>
        </w:rPr>
      </w:pPr>
      <w:r>
        <w:rPr>
          <w:color w:val="000000"/>
        </w:rPr>
        <w:lastRenderedPageBreak/>
        <w:t xml:space="preserve">    </w:t>
      </w:r>
      <w:proofErr w:type="spellStart"/>
      <w:proofErr w:type="gramStart"/>
      <w:r>
        <w:rPr>
          <w:color w:val="000000"/>
        </w:rPr>
        <w:t>properties.put</w:t>
      </w:r>
      <w:proofErr w:type="spellEnd"/>
      <w:r>
        <w:rPr>
          <w:color w:val="000000"/>
        </w:rPr>
        <w:t>(</w:t>
      </w:r>
      <w:proofErr w:type="gramEnd"/>
      <w:r>
        <w:rPr>
          <w:color w:val="000000"/>
        </w:rPr>
        <w:t>"</w:t>
      </w:r>
      <w:proofErr w:type="spellStart"/>
      <w:r>
        <w:rPr>
          <w:color w:val="000000"/>
        </w:rPr>
        <w:t>connector.debug</w:t>
      </w:r>
      <w:proofErr w:type="spellEnd"/>
      <w:r>
        <w:rPr>
          <w:color w:val="000000"/>
        </w:rPr>
        <w:t xml:space="preserve">", </w:t>
      </w:r>
      <w:proofErr w:type="spellStart"/>
      <w:r>
        <w:rPr>
          <w:color w:val="000000"/>
        </w:rPr>
        <w:t>isDebug.toString</w:t>
      </w:r>
      <w:proofErr w:type="spellEnd"/>
      <w:r>
        <w:rPr>
          <w:color w:val="000000"/>
        </w:rPr>
        <w:t>)</w:t>
      </w:r>
    </w:p>
    <w:p w:rsidR="00DE6FAD" w:rsidRDefault="00DE6FAD" w:rsidP="00DE6FAD">
      <w:pPr>
        <w:pStyle w:val="HTML0"/>
        <w:shd w:val="clear" w:color="auto" w:fill="F5F5F5"/>
        <w:rPr>
          <w:color w:val="000000"/>
        </w:rPr>
      </w:pPr>
      <w:r>
        <w:rPr>
          <w:color w:val="000000"/>
        </w:rPr>
        <w:t xml:space="preserve">    properties</w:t>
      </w:r>
    </w:p>
    <w:p w:rsidR="00DE6FAD" w:rsidRDefault="00DE6FAD" w:rsidP="00DE6FAD">
      <w:pPr>
        <w:pStyle w:val="HTML0"/>
        <w:shd w:val="clear" w:color="auto" w:fill="F5F5F5"/>
        <w:rPr>
          <w:color w:val="000000"/>
        </w:rPr>
      </w:pPr>
      <w:r>
        <w:rPr>
          <w:color w:val="000000"/>
        </w:rPr>
        <w:t xml:space="preserve">  }</w:t>
      </w:r>
    </w:p>
    <w:p w:rsidR="00DE6FAD" w:rsidRDefault="00DE6FAD" w:rsidP="00DE6FAD">
      <w:pPr>
        <w:pStyle w:val="HTML0"/>
        <w:shd w:val="clear" w:color="auto" w:fill="F5F5F5"/>
        <w:rPr>
          <w:color w:val="000000"/>
        </w:rPr>
      </w:pPr>
      <w:r>
        <w:rPr>
          <w:color w:val="000000"/>
        </w:rPr>
        <w:t>}</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7" name="图片 20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然后可以在</w:t>
      </w:r>
      <w:r>
        <w:rPr>
          <w:rFonts w:ascii="Verdana" w:hAnsi="Verdana"/>
          <w:color w:val="4B4B4B"/>
          <w:sz w:val="20"/>
          <w:szCs w:val="20"/>
        </w:rPr>
        <w:t>API</w:t>
      </w:r>
      <w:r>
        <w:rPr>
          <w:rFonts w:ascii="宋体" w:eastAsia="宋体" w:hAnsi="宋体" w:cs="宋体" w:hint="eastAsia"/>
          <w:color w:val="4B4B4B"/>
          <w:sz w:val="20"/>
          <w:szCs w:val="20"/>
        </w:rPr>
        <w:t>中使用描述符，如下所示：</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6" name="图片 20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rsidP="00DE6FAD">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w:t>
      </w:r>
      <w:proofErr w:type="spellStart"/>
      <w:r>
        <w:rPr>
          <w:color w:val="000000"/>
        </w:rPr>
        <w:t>StreamTableEnvironment</w:t>
      </w:r>
      <w:proofErr w:type="spellEnd"/>
      <w:r>
        <w:rPr>
          <w:color w:val="000000"/>
        </w:rPr>
        <w:t xml:space="preserve"> = </w:t>
      </w:r>
      <w:r>
        <w:rPr>
          <w:color w:val="008000"/>
        </w:rPr>
        <w:t>// ...</w:t>
      </w:r>
    </w:p>
    <w:p w:rsidR="00DE6FAD" w:rsidRDefault="00DE6FAD" w:rsidP="00DE6FAD">
      <w:pPr>
        <w:pStyle w:val="HTML0"/>
        <w:shd w:val="clear" w:color="auto" w:fill="F5F5F5"/>
        <w:rPr>
          <w:color w:val="000000"/>
        </w:rPr>
      </w:pPr>
    </w:p>
    <w:p w:rsidR="00DE6FAD" w:rsidRDefault="00DE6FAD" w:rsidP="00DE6FAD">
      <w:pPr>
        <w:pStyle w:val="HTML0"/>
        <w:shd w:val="clear" w:color="auto" w:fill="F5F5F5"/>
        <w:rPr>
          <w:color w:val="000000"/>
        </w:rPr>
      </w:pPr>
      <w:proofErr w:type="spellStart"/>
      <w:r>
        <w:rPr>
          <w:color w:val="000000"/>
        </w:rPr>
        <w:t>tableEnv</w:t>
      </w:r>
      <w:proofErr w:type="spellEnd"/>
    </w:p>
    <w:p w:rsidR="00DE6FAD" w:rsidRDefault="00DE6FAD" w:rsidP="00DE6FAD">
      <w:pPr>
        <w:pStyle w:val="HTML0"/>
        <w:shd w:val="clear" w:color="auto" w:fill="F5F5F5"/>
        <w:rPr>
          <w:color w:val="000000"/>
        </w:rPr>
      </w:pPr>
      <w:r>
        <w:rPr>
          <w:color w:val="000000"/>
        </w:rPr>
        <w:t xml:space="preserve">  </w:t>
      </w:r>
      <w:proofErr w:type="gramStart"/>
      <w:r>
        <w:rPr>
          <w:color w:val="000000"/>
        </w:rPr>
        <w:t>.connect</w:t>
      </w:r>
      <w:proofErr w:type="gramEnd"/>
      <w:r>
        <w:rPr>
          <w:color w:val="000000"/>
        </w:rPr>
        <w:t>(</w:t>
      </w:r>
      <w:r>
        <w:rPr>
          <w:color w:val="0000FF"/>
        </w:rPr>
        <w:t>new</w:t>
      </w:r>
      <w:r>
        <w:rPr>
          <w:color w:val="000000"/>
        </w:rPr>
        <w:t xml:space="preserve"> </w:t>
      </w:r>
      <w:proofErr w:type="spellStart"/>
      <w:r>
        <w:rPr>
          <w:color w:val="000000"/>
        </w:rPr>
        <w:t>MySystemConnector</w:t>
      </w:r>
      <w:proofErr w:type="spellEnd"/>
      <w:r>
        <w:rPr>
          <w:color w:val="000000"/>
        </w:rPr>
        <w:t>(</w:t>
      </w:r>
      <w:proofErr w:type="spellStart"/>
      <w:r>
        <w:rPr>
          <w:color w:val="000000"/>
        </w:rPr>
        <w:t>isDebug</w:t>
      </w:r>
      <w:proofErr w:type="spellEnd"/>
      <w:r>
        <w:rPr>
          <w:color w:val="000000"/>
        </w:rPr>
        <w:t xml:space="preserve"> = </w:t>
      </w:r>
      <w:r>
        <w:rPr>
          <w:color w:val="0000FF"/>
        </w:rPr>
        <w:t>true</w:t>
      </w:r>
      <w:r>
        <w:rPr>
          <w:color w:val="000000"/>
        </w:rPr>
        <w:t>))</w:t>
      </w:r>
    </w:p>
    <w:p w:rsidR="00DE6FAD" w:rsidRDefault="00DE6FAD" w:rsidP="00DE6FAD">
      <w:pPr>
        <w:pStyle w:val="HTML0"/>
        <w:shd w:val="clear" w:color="auto" w:fill="F5F5F5"/>
        <w:rPr>
          <w:color w:val="000000"/>
        </w:rPr>
      </w:pPr>
      <w:r>
        <w:rPr>
          <w:color w:val="000000"/>
        </w:rPr>
        <w:t xml:space="preserve">  </w:t>
      </w:r>
      <w:proofErr w:type="gramStart"/>
      <w:r>
        <w:rPr>
          <w:color w:val="000000"/>
        </w:rPr>
        <w:t>.</w:t>
      </w:r>
      <w:proofErr w:type="spellStart"/>
      <w:r>
        <w:rPr>
          <w:color w:val="000000"/>
        </w:rPr>
        <w:t>withSchema</w:t>
      </w:r>
      <w:proofErr w:type="spellEnd"/>
      <w:proofErr w:type="gramEnd"/>
      <w:r>
        <w:rPr>
          <w:color w:val="000000"/>
        </w:rPr>
        <w:t>(...)</w:t>
      </w:r>
    </w:p>
    <w:p w:rsidR="00DE6FAD" w:rsidRDefault="00DE6FAD" w:rsidP="00DE6FAD">
      <w:pPr>
        <w:pStyle w:val="HTML0"/>
        <w:shd w:val="clear" w:color="auto" w:fill="F5F5F5"/>
        <w:rPr>
          <w:color w:val="000000"/>
        </w:rPr>
      </w:pPr>
      <w:r>
        <w:rPr>
          <w:color w:val="000000"/>
        </w:rPr>
        <w:t xml:space="preserve">  </w:t>
      </w:r>
      <w:proofErr w:type="gramStart"/>
      <w:r>
        <w:rPr>
          <w:color w:val="000000"/>
        </w:rPr>
        <w:t>.</w:t>
      </w:r>
      <w:proofErr w:type="spellStart"/>
      <w:r>
        <w:rPr>
          <w:color w:val="000000"/>
        </w:rPr>
        <w:t>inAppendMode</w:t>
      </w:r>
      <w:proofErr w:type="spellEnd"/>
      <w:proofErr w:type="gramEnd"/>
      <w:r>
        <w:rPr>
          <w:color w:val="000000"/>
        </w:rPr>
        <w:t>()</w:t>
      </w:r>
    </w:p>
    <w:p w:rsidR="00DE6FAD" w:rsidRDefault="00DE6FAD" w:rsidP="00DE6FAD">
      <w:pPr>
        <w:pStyle w:val="HTML0"/>
        <w:shd w:val="clear" w:color="auto" w:fill="F5F5F5"/>
        <w:rPr>
          <w:color w:val="000000"/>
        </w:rPr>
      </w:pPr>
      <w:r>
        <w:rPr>
          <w:color w:val="000000"/>
        </w:rPr>
        <w:t xml:space="preserve">  </w:t>
      </w:r>
      <w:proofErr w:type="gramStart"/>
      <w:r>
        <w:rPr>
          <w:color w:val="000000"/>
        </w:rPr>
        <w:t>.</w:t>
      </w:r>
      <w:proofErr w:type="spellStart"/>
      <w:r>
        <w:rPr>
          <w:color w:val="000000"/>
        </w:rPr>
        <w:t>createTemporaryTable</w:t>
      </w:r>
      <w:proofErr w:type="spellEnd"/>
      <w:proofErr w:type="gramEnd"/>
      <w:r>
        <w:rPr>
          <w:color w:val="000000"/>
        </w:rPr>
        <w:t>("</w:t>
      </w:r>
      <w:proofErr w:type="spellStart"/>
      <w:r>
        <w:rPr>
          <w:color w:val="000000"/>
        </w:rPr>
        <w:t>MySystemTable</w:t>
      </w:r>
      <w:proofErr w:type="spellEnd"/>
      <w:r>
        <w:rPr>
          <w:color w:val="000000"/>
        </w:rPr>
        <w:t>")</w:t>
      </w:r>
    </w:p>
    <w:p w:rsidR="00DE6FAD" w:rsidRDefault="00DE6FAD" w:rsidP="00DE6FAD">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5" name="图片 20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pPr>
        <w:rPr>
          <w:b/>
          <w:bCs/>
        </w:rPr>
      </w:pPr>
    </w:p>
    <w:p w:rsidR="00DE6FAD" w:rsidRDefault="00DE6FAD">
      <w:pPr>
        <w:rPr>
          <w:b/>
          <w:bCs/>
        </w:rPr>
      </w:pPr>
    </w:p>
    <w:p w:rsidR="00CF23CB" w:rsidRPr="00AE6BB9" w:rsidRDefault="00CF23CB" w:rsidP="00AE6BB9">
      <w:pPr>
        <w:pStyle w:val="1"/>
      </w:pPr>
      <w:hyperlink r:id="rId297" w:history="1">
        <w:bookmarkStart w:id="173" w:name="_Toc26464237"/>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用户定义函数</w:t>
        </w:r>
        <w:bookmarkEnd w:id="173"/>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User-defined Functions</w:t>
      </w:r>
      <w:r>
        <w:rPr>
          <w:rFonts w:ascii="Verdana" w:hAnsi="Verdana" w:cs="Verdana"/>
          <w:color w:val="4B4B4B"/>
          <w:sz w:val="20"/>
          <w:szCs w:val="20"/>
        </w:rPr>
        <w:t>  </w:t>
      </w:r>
      <w:hyperlink r:id="rId298" w:history="1">
        <w:r>
          <w:rPr>
            <w:rStyle w:val="a3"/>
            <w:rFonts w:ascii="Verdana" w:hAnsi="Verdana"/>
            <w:color w:val="000000"/>
            <w:sz w:val="20"/>
            <w:szCs w:val="20"/>
          </w:rPr>
          <w:t>https://ci.apache.org/projects/flink/flink-docs-release-1.9/dev/table/udfs.html</w:t>
        </w:r>
      </w:hyperlink>
      <w:r>
        <w:rPr>
          <w:rFonts w:ascii="Verdana" w:hAnsi="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hyperlink r:id="rId299"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用户定义函数是一项重要功能，因为它们显着扩展了查询的表达能力。</w:t>
      </w:r>
    </w:p>
    <w:p w:rsidR="00CF23CB" w:rsidRDefault="00CF23CB" w:rsidP="00CF23CB">
      <w:pPr>
        <w:widowControl/>
        <w:numPr>
          <w:ilvl w:val="0"/>
          <w:numId w:val="71"/>
        </w:numPr>
        <w:spacing w:before="100" w:beforeAutospacing="1" w:after="100" w:afterAutospacing="1"/>
        <w:ind w:left="450"/>
        <w:jc w:val="left"/>
        <w:rPr>
          <w:rFonts w:ascii="Verdana" w:hAnsi="Verdana"/>
          <w:color w:val="4B4B4B"/>
          <w:sz w:val="20"/>
          <w:szCs w:val="20"/>
        </w:rPr>
      </w:pPr>
      <w:hyperlink r:id="rId300" w:anchor="register-user-defined-functions" w:history="1">
        <w:r>
          <w:rPr>
            <w:rStyle w:val="a3"/>
            <w:rFonts w:ascii="Verdana" w:hAnsi="Verdana"/>
            <w:color w:val="000000"/>
            <w:sz w:val="20"/>
            <w:szCs w:val="20"/>
          </w:rPr>
          <w:t>注册用户定义的函数</w:t>
        </w:r>
      </w:hyperlink>
    </w:p>
    <w:p w:rsidR="00CF23CB" w:rsidRDefault="00CF23CB" w:rsidP="00CF23CB">
      <w:pPr>
        <w:widowControl/>
        <w:numPr>
          <w:ilvl w:val="0"/>
          <w:numId w:val="71"/>
        </w:numPr>
        <w:spacing w:before="100" w:beforeAutospacing="1" w:after="100" w:afterAutospacing="1"/>
        <w:ind w:left="450"/>
        <w:jc w:val="left"/>
        <w:rPr>
          <w:rFonts w:ascii="Verdana" w:hAnsi="Verdana"/>
          <w:color w:val="4B4B4B"/>
          <w:sz w:val="20"/>
          <w:szCs w:val="20"/>
        </w:rPr>
      </w:pPr>
      <w:hyperlink r:id="rId301" w:anchor="scalar-functions" w:history="1">
        <w:r>
          <w:rPr>
            <w:rStyle w:val="a3"/>
            <w:rFonts w:ascii="Verdana" w:hAnsi="Verdana"/>
            <w:color w:val="000000"/>
            <w:sz w:val="20"/>
            <w:szCs w:val="20"/>
          </w:rPr>
          <w:t>标量函数</w:t>
        </w:r>
      </w:hyperlink>
    </w:p>
    <w:p w:rsidR="00CF23CB" w:rsidRDefault="00CF23CB" w:rsidP="00CF23CB">
      <w:pPr>
        <w:widowControl/>
        <w:numPr>
          <w:ilvl w:val="0"/>
          <w:numId w:val="71"/>
        </w:numPr>
        <w:spacing w:before="100" w:beforeAutospacing="1" w:after="100" w:afterAutospacing="1"/>
        <w:ind w:left="450"/>
        <w:jc w:val="left"/>
        <w:rPr>
          <w:rFonts w:ascii="Verdana" w:hAnsi="Verdana"/>
          <w:color w:val="4B4B4B"/>
          <w:sz w:val="20"/>
          <w:szCs w:val="20"/>
        </w:rPr>
      </w:pPr>
      <w:hyperlink r:id="rId302" w:anchor="table-functions" w:history="1">
        <w:r>
          <w:rPr>
            <w:rStyle w:val="a3"/>
            <w:rFonts w:ascii="Verdana" w:hAnsi="Verdana"/>
            <w:color w:val="000000"/>
            <w:sz w:val="20"/>
            <w:szCs w:val="20"/>
          </w:rPr>
          <w:t>表函数</w:t>
        </w:r>
      </w:hyperlink>
    </w:p>
    <w:p w:rsidR="00CF23CB" w:rsidRDefault="00CF23CB" w:rsidP="00CF23CB">
      <w:pPr>
        <w:widowControl/>
        <w:numPr>
          <w:ilvl w:val="0"/>
          <w:numId w:val="71"/>
        </w:numPr>
        <w:spacing w:before="100" w:beforeAutospacing="1" w:after="100" w:afterAutospacing="1"/>
        <w:ind w:left="450"/>
        <w:jc w:val="left"/>
        <w:rPr>
          <w:rFonts w:ascii="Verdana" w:hAnsi="Verdana"/>
          <w:color w:val="4B4B4B"/>
          <w:sz w:val="20"/>
          <w:szCs w:val="20"/>
        </w:rPr>
      </w:pPr>
      <w:hyperlink r:id="rId303" w:anchor="aggregation-functions" w:history="1">
        <w:r>
          <w:rPr>
            <w:rStyle w:val="a3"/>
            <w:rFonts w:ascii="Verdana" w:hAnsi="Verdana"/>
            <w:color w:val="000000"/>
            <w:sz w:val="20"/>
            <w:szCs w:val="20"/>
          </w:rPr>
          <w:t>聚合函数</w:t>
        </w:r>
      </w:hyperlink>
    </w:p>
    <w:p w:rsidR="00CF23CB" w:rsidRDefault="00CF23CB" w:rsidP="00CF23CB">
      <w:pPr>
        <w:widowControl/>
        <w:numPr>
          <w:ilvl w:val="0"/>
          <w:numId w:val="71"/>
        </w:numPr>
        <w:spacing w:before="100" w:beforeAutospacing="1" w:after="100" w:afterAutospacing="1"/>
        <w:ind w:left="450"/>
        <w:jc w:val="left"/>
        <w:rPr>
          <w:rFonts w:ascii="Verdana" w:hAnsi="Verdana"/>
          <w:color w:val="4B4B4B"/>
          <w:sz w:val="20"/>
          <w:szCs w:val="20"/>
        </w:rPr>
      </w:pPr>
      <w:hyperlink r:id="rId304" w:anchor="table-aggregation-functions" w:history="1">
        <w:r>
          <w:rPr>
            <w:rStyle w:val="a3"/>
            <w:rFonts w:ascii="Verdana" w:hAnsi="Verdana"/>
            <w:color w:val="000000"/>
            <w:sz w:val="20"/>
            <w:szCs w:val="20"/>
          </w:rPr>
          <w:t>表格汇总函数</w:t>
        </w:r>
      </w:hyperlink>
    </w:p>
    <w:p w:rsidR="00CF23CB" w:rsidRDefault="00CF23CB" w:rsidP="00CF23CB">
      <w:pPr>
        <w:widowControl/>
        <w:numPr>
          <w:ilvl w:val="0"/>
          <w:numId w:val="71"/>
        </w:numPr>
        <w:spacing w:before="100" w:beforeAutospacing="1" w:after="100" w:afterAutospacing="1"/>
        <w:ind w:left="450"/>
        <w:jc w:val="left"/>
        <w:rPr>
          <w:rFonts w:ascii="Verdana" w:hAnsi="Verdana"/>
          <w:color w:val="4B4B4B"/>
          <w:sz w:val="20"/>
          <w:szCs w:val="20"/>
        </w:rPr>
      </w:pPr>
      <w:hyperlink r:id="rId305" w:anchor="best-practices-for-implementing-udfs" w:history="1">
        <w:r>
          <w:rPr>
            <w:rStyle w:val="a3"/>
            <w:rFonts w:ascii="Verdana" w:hAnsi="Verdana"/>
            <w:color w:val="000000"/>
            <w:sz w:val="20"/>
            <w:szCs w:val="20"/>
          </w:rPr>
          <w:t>实施</w:t>
        </w:r>
        <w:r>
          <w:rPr>
            <w:rStyle w:val="a3"/>
            <w:rFonts w:ascii="Verdana" w:hAnsi="Verdana"/>
            <w:color w:val="000000"/>
            <w:sz w:val="20"/>
            <w:szCs w:val="20"/>
          </w:rPr>
          <w:t>UDF</w:t>
        </w:r>
        <w:r>
          <w:rPr>
            <w:rStyle w:val="a3"/>
            <w:rFonts w:ascii="Verdana" w:hAnsi="Verdana"/>
            <w:color w:val="000000"/>
            <w:sz w:val="20"/>
            <w:szCs w:val="20"/>
          </w:rPr>
          <w:t>的最佳做法</w:t>
        </w:r>
      </w:hyperlink>
    </w:p>
    <w:p w:rsidR="00CF23CB" w:rsidRDefault="00CF23CB" w:rsidP="00CF23CB">
      <w:pPr>
        <w:widowControl/>
        <w:numPr>
          <w:ilvl w:val="0"/>
          <w:numId w:val="71"/>
        </w:numPr>
        <w:spacing w:before="100" w:beforeAutospacing="1" w:after="100" w:afterAutospacing="1"/>
        <w:ind w:left="450"/>
        <w:jc w:val="left"/>
        <w:rPr>
          <w:rFonts w:ascii="Verdana" w:hAnsi="Verdana"/>
          <w:color w:val="4B4B4B"/>
          <w:sz w:val="20"/>
          <w:szCs w:val="20"/>
        </w:rPr>
      </w:pPr>
      <w:hyperlink r:id="rId306" w:anchor="integrating-udfs-with-the-runtime" w:history="1">
        <w:r>
          <w:rPr>
            <w:rStyle w:val="a3"/>
            <w:rFonts w:ascii="Verdana" w:hAnsi="Verdana"/>
            <w:color w:val="000000"/>
            <w:sz w:val="20"/>
            <w:szCs w:val="20"/>
          </w:rPr>
          <w:t>将</w:t>
        </w:r>
        <w:r>
          <w:rPr>
            <w:rStyle w:val="a3"/>
            <w:rFonts w:ascii="Verdana" w:hAnsi="Verdana"/>
            <w:color w:val="000000"/>
            <w:sz w:val="20"/>
            <w:szCs w:val="20"/>
          </w:rPr>
          <w:t>UDF</w:t>
        </w:r>
        <w:r>
          <w:rPr>
            <w:rStyle w:val="a3"/>
            <w:rFonts w:ascii="Verdana" w:hAnsi="Verdana"/>
            <w:color w:val="000000"/>
            <w:sz w:val="20"/>
            <w:szCs w:val="20"/>
          </w:rPr>
          <w:t>与运行时集成</w:t>
        </w:r>
      </w:hyperlink>
    </w:p>
    <w:p w:rsidR="00CF23CB" w:rsidRDefault="00CF23CB" w:rsidP="00CF23CB">
      <w:pPr>
        <w:pStyle w:val="2"/>
        <w:spacing w:before="150" w:beforeAutospacing="0" w:after="150" w:afterAutospacing="0"/>
        <w:rPr>
          <w:rFonts w:ascii="Verdana" w:hAnsi="Verdana"/>
          <w:color w:val="4B4B4B"/>
          <w:sz w:val="32"/>
          <w:szCs w:val="32"/>
        </w:rPr>
      </w:pPr>
      <w:bookmarkStart w:id="174" w:name="_Toc26464238"/>
      <w:r>
        <w:rPr>
          <w:rFonts w:ascii="宋体" w:eastAsia="宋体" w:hAnsi="宋体" w:cs="宋体" w:hint="eastAsia"/>
          <w:color w:val="4B4B4B"/>
          <w:sz w:val="32"/>
          <w:szCs w:val="32"/>
        </w:rPr>
        <w:t>注册用户定义的函数</w:t>
      </w:r>
      <w:bookmarkEnd w:id="174"/>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在大多数情况下，必须先注册用户定义的函数，然后才能在查询中使用该函数。无需注册</w:t>
      </w:r>
      <w:r>
        <w:rPr>
          <w:rFonts w:ascii="Verdana" w:hAnsi="Verdana"/>
          <w:color w:val="4B4B4B"/>
          <w:sz w:val="20"/>
          <w:szCs w:val="20"/>
        </w:rPr>
        <w:t>Scala Table API</w:t>
      </w:r>
      <w:r>
        <w:rPr>
          <w:rFonts w:ascii="宋体" w:eastAsia="宋体" w:hAnsi="宋体" w:cs="宋体" w:hint="eastAsia"/>
          <w:color w:val="4B4B4B"/>
          <w:sz w:val="20"/>
          <w:szCs w:val="20"/>
        </w:rPr>
        <w:t>的函数。</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通过调用</w:t>
      </w:r>
      <w:proofErr w:type="spellStart"/>
      <w:r>
        <w:rPr>
          <w:rFonts w:ascii="Verdana" w:hAnsi="Verdana"/>
          <w:color w:val="4B4B4B"/>
          <w:sz w:val="20"/>
          <w:szCs w:val="20"/>
        </w:rPr>
        <w:t>registerFunction</w:t>
      </w:r>
      <w:proofErr w:type="spellEnd"/>
      <w:r>
        <w:rPr>
          <w:rFonts w:ascii="宋体" w:eastAsia="宋体" w:hAnsi="宋体" w:cs="宋体" w:hint="eastAsia"/>
          <w:color w:val="4B4B4B"/>
          <w:sz w:val="20"/>
          <w:szCs w:val="20"/>
        </w:rPr>
        <w:t>（）方法在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中注册函数。</w:t>
      </w:r>
      <w:r>
        <w:rPr>
          <w:rFonts w:ascii="Verdana" w:hAnsi="Verdana"/>
          <w:color w:val="4B4B4B"/>
          <w:sz w:val="20"/>
          <w:szCs w:val="20"/>
        </w:rPr>
        <w:t xml:space="preserve"> </w:t>
      </w:r>
      <w:r>
        <w:rPr>
          <w:rFonts w:ascii="宋体" w:eastAsia="宋体" w:hAnsi="宋体" w:cs="宋体" w:hint="eastAsia"/>
          <w:color w:val="4B4B4B"/>
          <w:sz w:val="20"/>
          <w:szCs w:val="20"/>
        </w:rPr>
        <w:t>注册用户定义的函数后，会将其插入</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的函数目录中，以便</w:t>
      </w:r>
      <w:r>
        <w:rPr>
          <w:rFonts w:ascii="Verdana" w:hAnsi="Verdana"/>
          <w:color w:val="4B4B4B"/>
          <w:sz w:val="20"/>
          <w:szCs w:val="20"/>
        </w:rPr>
        <w:t>Table API</w:t>
      </w:r>
      <w:r>
        <w:rPr>
          <w:rFonts w:ascii="宋体" w:eastAsia="宋体" w:hAnsi="宋体" w:cs="宋体" w:hint="eastAsia"/>
          <w:color w:val="4B4B4B"/>
          <w:sz w:val="20"/>
          <w:szCs w:val="20"/>
        </w:rPr>
        <w:t>或</w:t>
      </w:r>
      <w:r>
        <w:rPr>
          <w:rFonts w:ascii="Verdana" w:hAnsi="Verdana"/>
          <w:color w:val="4B4B4B"/>
          <w:sz w:val="20"/>
          <w:szCs w:val="20"/>
        </w:rPr>
        <w:t>SQL</w:t>
      </w:r>
      <w:proofErr w:type="gramStart"/>
      <w:r>
        <w:rPr>
          <w:rFonts w:ascii="宋体" w:eastAsia="宋体" w:hAnsi="宋体" w:cs="宋体" w:hint="eastAsia"/>
          <w:color w:val="4B4B4B"/>
          <w:sz w:val="20"/>
          <w:szCs w:val="20"/>
        </w:rPr>
        <w:t>解析器</w:t>
      </w:r>
      <w:proofErr w:type="gramEnd"/>
      <w:r>
        <w:rPr>
          <w:rFonts w:ascii="宋体" w:eastAsia="宋体" w:hAnsi="宋体" w:cs="宋体" w:hint="eastAsia"/>
          <w:color w:val="4B4B4B"/>
          <w:sz w:val="20"/>
          <w:szCs w:val="20"/>
        </w:rPr>
        <w:t>可以识别并正确转换它。</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请在以下子会话中找到有关如何注册以及如何调用每种类型的用户定义函数（</w:t>
      </w:r>
      <w:proofErr w:type="spellStart"/>
      <w:r>
        <w:rPr>
          <w:rFonts w:ascii="Verdana" w:hAnsi="Verdana"/>
          <w:color w:val="4B4B4B"/>
          <w:sz w:val="20"/>
          <w:szCs w:val="20"/>
        </w:rPr>
        <w:t>ScalarFunction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）的详细示例。</w:t>
      </w:r>
    </w:p>
    <w:p w:rsidR="00CF23CB" w:rsidRDefault="00CF23CB" w:rsidP="00CF23CB">
      <w:pPr>
        <w:pStyle w:val="2"/>
        <w:spacing w:before="150" w:beforeAutospacing="0" w:after="150" w:afterAutospacing="0"/>
        <w:rPr>
          <w:rFonts w:ascii="Verdana" w:hAnsi="Verdana"/>
          <w:color w:val="4B4B4B"/>
          <w:sz w:val="32"/>
          <w:szCs w:val="32"/>
        </w:rPr>
      </w:pPr>
      <w:bookmarkStart w:id="175" w:name="_Toc26464239"/>
      <w:r>
        <w:rPr>
          <w:rFonts w:ascii="宋体" w:eastAsia="宋体" w:hAnsi="宋体" w:cs="宋体" w:hint="eastAsia"/>
          <w:color w:val="4B4B4B"/>
          <w:sz w:val="32"/>
          <w:szCs w:val="32"/>
        </w:rPr>
        <w:t>标量函数</w:t>
      </w:r>
      <w:bookmarkEnd w:id="175"/>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如果内置函数中未包含所需的标量函数，则可以为</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定义自定义的，用户定义的标量函数。</w:t>
      </w:r>
      <w:r>
        <w:rPr>
          <w:rFonts w:ascii="Verdana" w:hAnsi="Verdana"/>
          <w:color w:val="4B4B4B"/>
          <w:sz w:val="20"/>
          <w:szCs w:val="20"/>
        </w:rPr>
        <w:t xml:space="preserve"> </w:t>
      </w:r>
      <w:r>
        <w:rPr>
          <w:rFonts w:ascii="宋体" w:eastAsia="宋体" w:hAnsi="宋体" w:cs="宋体" w:hint="eastAsia"/>
          <w:color w:val="4B4B4B"/>
          <w:sz w:val="20"/>
          <w:szCs w:val="20"/>
        </w:rPr>
        <w:t>用户定义的标量函数将零个，一个或多个标量值映射到新的标量值。</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为了定义标量函数，必须扩展</w:t>
      </w:r>
      <w:proofErr w:type="spellStart"/>
      <w:r>
        <w:rPr>
          <w:rFonts w:ascii="Verdana" w:hAnsi="Verdana"/>
          <w:color w:val="4B4B4B"/>
          <w:sz w:val="20"/>
          <w:szCs w:val="20"/>
        </w:rPr>
        <w:t>org.</w:t>
      </w:r>
      <w:proofErr w:type="gramStart"/>
      <w:r>
        <w:rPr>
          <w:rFonts w:ascii="Verdana" w:hAnsi="Verdana"/>
          <w:color w:val="4B4B4B"/>
          <w:sz w:val="20"/>
          <w:szCs w:val="20"/>
        </w:rPr>
        <w:t>apache.flink</w:t>
      </w:r>
      <w:proofErr w:type="gramEnd"/>
      <w:r>
        <w:rPr>
          <w:rFonts w:ascii="Verdana" w:hAnsi="Verdana"/>
          <w:color w:val="4B4B4B"/>
          <w:sz w:val="20"/>
          <w:szCs w:val="20"/>
        </w:rPr>
        <w:t>.table.functions</w:t>
      </w:r>
      <w:proofErr w:type="spellEnd"/>
      <w:r>
        <w:rPr>
          <w:rFonts w:ascii="宋体" w:eastAsia="宋体" w:hAnsi="宋体" w:cs="宋体" w:hint="eastAsia"/>
          <w:color w:val="4B4B4B"/>
          <w:sz w:val="20"/>
          <w:szCs w:val="20"/>
        </w:rPr>
        <w:t>中的基类</w:t>
      </w:r>
      <w:proofErr w:type="spellStart"/>
      <w:r>
        <w:rPr>
          <w:rFonts w:ascii="Verdana" w:hAnsi="Verdana"/>
          <w:color w:val="4B4B4B"/>
          <w:sz w:val="20"/>
          <w:szCs w:val="20"/>
        </w:rPr>
        <w:t>ScalarFunction</w:t>
      </w:r>
      <w:proofErr w:type="spellEnd"/>
      <w:r>
        <w:rPr>
          <w:rFonts w:ascii="宋体" w:eastAsia="宋体" w:hAnsi="宋体" w:cs="宋体" w:hint="eastAsia"/>
          <w:color w:val="4B4B4B"/>
          <w:sz w:val="20"/>
          <w:szCs w:val="20"/>
        </w:rPr>
        <w:t>并实现（一个或多个）评估方法。</w:t>
      </w:r>
      <w:r>
        <w:rPr>
          <w:rFonts w:ascii="Verdana" w:hAnsi="Verdana"/>
          <w:color w:val="4B4B4B"/>
          <w:sz w:val="20"/>
          <w:szCs w:val="20"/>
        </w:rPr>
        <w:t xml:space="preserve"> </w:t>
      </w:r>
      <w:r>
        <w:rPr>
          <w:rFonts w:ascii="宋体" w:eastAsia="宋体" w:hAnsi="宋体" w:cs="宋体" w:hint="eastAsia"/>
          <w:color w:val="4B4B4B"/>
          <w:sz w:val="20"/>
          <w:szCs w:val="20"/>
        </w:rPr>
        <w:t>标量函数的行为由评估方法确定。</w:t>
      </w:r>
      <w:r>
        <w:rPr>
          <w:rFonts w:ascii="Verdana" w:hAnsi="Verdana"/>
          <w:color w:val="4B4B4B"/>
          <w:sz w:val="20"/>
          <w:szCs w:val="20"/>
        </w:rPr>
        <w:t xml:space="preserve"> </w:t>
      </w:r>
      <w:r>
        <w:rPr>
          <w:rFonts w:ascii="宋体" w:eastAsia="宋体" w:hAnsi="宋体" w:cs="宋体" w:hint="eastAsia"/>
          <w:color w:val="4B4B4B"/>
          <w:sz w:val="20"/>
          <w:szCs w:val="20"/>
        </w:rPr>
        <w:t>评估方法必须公开声明并命名为</w:t>
      </w:r>
      <w:r>
        <w:rPr>
          <w:rFonts w:ascii="Verdana" w:hAnsi="Verdana"/>
          <w:color w:val="4B4B4B"/>
          <w:sz w:val="20"/>
          <w:szCs w:val="20"/>
        </w:rPr>
        <w:t>eval</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评估方法的参数类型和返回类型也确定标量函数的参数和返回类型。</w:t>
      </w:r>
      <w:r>
        <w:rPr>
          <w:rFonts w:ascii="Verdana" w:hAnsi="Verdana"/>
          <w:color w:val="4B4B4B"/>
          <w:sz w:val="20"/>
          <w:szCs w:val="20"/>
        </w:rPr>
        <w:t xml:space="preserve"> </w:t>
      </w:r>
      <w:r>
        <w:rPr>
          <w:rFonts w:ascii="宋体" w:eastAsia="宋体" w:hAnsi="宋体" w:cs="宋体" w:hint="eastAsia"/>
          <w:color w:val="4B4B4B"/>
          <w:sz w:val="20"/>
          <w:szCs w:val="20"/>
        </w:rPr>
        <w:t>评估方法也可以通过实现多种名为</w:t>
      </w:r>
      <w:r>
        <w:rPr>
          <w:rFonts w:ascii="Verdana" w:hAnsi="Verdana"/>
          <w:color w:val="4B4B4B"/>
          <w:sz w:val="20"/>
          <w:szCs w:val="20"/>
        </w:rPr>
        <w:t>eval</w:t>
      </w:r>
      <w:r>
        <w:rPr>
          <w:rFonts w:ascii="宋体" w:eastAsia="宋体" w:hAnsi="宋体" w:cs="宋体" w:hint="eastAsia"/>
          <w:color w:val="4B4B4B"/>
          <w:sz w:val="20"/>
          <w:szCs w:val="20"/>
        </w:rPr>
        <w:t>的方法来重载。</w:t>
      </w:r>
      <w:r>
        <w:rPr>
          <w:rFonts w:ascii="Verdana" w:hAnsi="Verdana"/>
          <w:color w:val="4B4B4B"/>
          <w:sz w:val="20"/>
          <w:szCs w:val="20"/>
        </w:rPr>
        <w:t xml:space="preserve"> </w:t>
      </w:r>
      <w:r>
        <w:rPr>
          <w:rFonts w:ascii="宋体" w:eastAsia="宋体" w:hAnsi="宋体" w:cs="宋体" w:hint="eastAsia"/>
          <w:color w:val="4B4B4B"/>
          <w:sz w:val="20"/>
          <w:szCs w:val="20"/>
        </w:rPr>
        <w:t>评估方法还可以支持可变参数，例如</w:t>
      </w:r>
      <w:r>
        <w:rPr>
          <w:rFonts w:ascii="Verdana" w:hAnsi="Verdana"/>
          <w:color w:val="4B4B4B"/>
          <w:sz w:val="20"/>
          <w:szCs w:val="20"/>
        </w:rPr>
        <w:t>eval</w:t>
      </w:r>
      <w:r>
        <w:rPr>
          <w:rFonts w:ascii="宋体" w:eastAsia="宋体" w:hAnsi="宋体" w:cs="宋体" w:hint="eastAsia"/>
          <w:color w:val="4B4B4B"/>
          <w:sz w:val="20"/>
          <w:szCs w:val="20"/>
        </w:rPr>
        <w:t>（</w:t>
      </w:r>
      <w:r>
        <w:rPr>
          <w:rFonts w:ascii="Verdana" w:hAnsi="Verdana"/>
          <w:color w:val="4B4B4B"/>
          <w:sz w:val="20"/>
          <w:szCs w:val="20"/>
        </w:rPr>
        <w:t>String ... strs</w:t>
      </w:r>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下面的示例演示如何定义自己的哈希码函数，如何在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中注册并在查询中调用它。</w:t>
      </w:r>
      <w:r>
        <w:rPr>
          <w:rFonts w:ascii="Verdana" w:hAnsi="Verdana"/>
          <w:color w:val="4B4B4B"/>
          <w:sz w:val="20"/>
          <w:szCs w:val="20"/>
        </w:rPr>
        <w:t xml:space="preserve"> </w:t>
      </w:r>
      <w:r>
        <w:rPr>
          <w:rFonts w:ascii="宋体" w:eastAsia="宋体" w:hAnsi="宋体" w:cs="宋体" w:hint="eastAsia"/>
          <w:color w:val="4B4B4B"/>
          <w:sz w:val="20"/>
          <w:szCs w:val="20"/>
        </w:rPr>
        <w:t>请注意，您可以在构造函数之前注册它的标量函数：</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44" name="图片 24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8000"/>
        </w:rPr>
        <w:t>// must be defined in static/object context</w:t>
      </w:r>
    </w:p>
    <w:p w:rsidR="00CF23CB" w:rsidRDefault="00CF23CB" w:rsidP="00CF23CB">
      <w:pPr>
        <w:pStyle w:val="HTML0"/>
        <w:shd w:val="clear" w:color="auto" w:fill="F5F5F5"/>
        <w:rPr>
          <w:color w:val="000000"/>
        </w:rPr>
      </w:pPr>
      <w:r>
        <w:rPr>
          <w:color w:val="0000FF"/>
        </w:rPr>
        <w:t>class</w:t>
      </w:r>
      <w:r>
        <w:rPr>
          <w:color w:val="000000"/>
        </w:rPr>
        <w:t xml:space="preserve"> </w:t>
      </w:r>
      <w:proofErr w:type="spellStart"/>
      <w:proofErr w:type="gramStart"/>
      <w:r>
        <w:rPr>
          <w:color w:val="000000"/>
        </w:rPr>
        <w:t>HashCode</w:t>
      </w:r>
      <w:proofErr w:type="spellEnd"/>
      <w:r>
        <w:rPr>
          <w:color w:val="000000"/>
        </w:rPr>
        <w:t>(</w:t>
      </w:r>
      <w:proofErr w:type="gramEnd"/>
      <w:r>
        <w:rPr>
          <w:color w:val="000000"/>
        </w:rPr>
        <w:t xml:space="preserve">factor: Int) </w:t>
      </w:r>
      <w:r>
        <w:rPr>
          <w:color w:val="0000FF"/>
        </w:rPr>
        <w:t>extends</w:t>
      </w:r>
      <w:r>
        <w:rPr>
          <w:color w:val="000000"/>
        </w:rPr>
        <w:t xml:space="preserve"> </w:t>
      </w:r>
      <w:proofErr w:type="spellStart"/>
      <w:r>
        <w:rPr>
          <w:color w:val="000000"/>
        </w:rPr>
        <w:t>ScalarFunction</w:t>
      </w:r>
      <w:proofErr w:type="spellEnd"/>
      <w:r>
        <w:rPr>
          <w:color w:val="000000"/>
        </w:rPr>
        <w:t xml:space="preserve"> {</w:t>
      </w:r>
    </w:p>
    <w:p w:rsidR="00CF23CB" w:rsidRDefault="00CF23CB" w:rsidP="00CF23CB">
      <w:pPr>
        <w:pStyle w:val="HTML0"/>
        <w:shd w:val="clear" w:color="auto" w:fill="F5F5F5"/>
        <w:rPr>
          <w:color w:val="000000"/>
        </w:rPr>
      </w:pPr>
      <w:r>
        <w:rPr>
          <w:color w:val="000000"/>
        </w:rPr>
        <w:t xml:space="preserve">  def </w:t>
      </w:r>
      <w:proofErr w:type="gramStart"/>
      <w:r>
        <w:rPr>
          <w:color w:val="000000"/>
        </w:rPr>
        <w:t>eval(</w:t>
      </w:r>
      <w:proofErr w:type="gramEnd"/>
      <w:r>
        <w:rPr>
          <w:color w:val="000000"/>
        </w:rPr>
        <w:t>s: String): Int =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s.hashCode</w:t>
      </w:r>
      <w:proofErr w:type="spellEnd"/>
      <w:proofErr w:type="gramEnd"/>
      <w:r>
        <w:rPr>
          <w:color w:val="000000"/>
        </w:rPr>
        <w:t>() * factor</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w:t>
      </w:r>
      <w:proofErr w:type="spellStart"/>
      <w:r>
        <w:rPr>
          <w:color w:val="000000"/>
        </w:rPr>
        <w:t>BatchTableEnvironment.create</w:t>
      </w:r>
      <w:proofErr w:type="spellEnd"/>
      <w:r>
        <w:rPr>
          <w:color w:val="000000"/>
        </w:rPr>
        <w:t>(env)</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use the function in Scala Table API</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hashCode</w:t>
      </w:r>
      <w:proofErr w:type="spellEnd"/>
      <w:r>
        <w:rPr>
          <w:color w:val="000000"/>
        </w:rPr>
        <w:t xml:space="preserve"> = </w:t>
      </w:r>
      <w:r>
        <w:rPr>
          <w:color w:val="0000FF"/>
        </w:rPr>
        <w:t>new</w:t>
      </w:r>
      <w:r>
        <w:rPr>
          <w:color w:val="000000"/>
        </w:rPr>
        <w:t xml:space="preserve"> </w:t>
      </w:r>
      <w:proofErr w:type="spellStart"/>
      <w:proofErr w:type="gramStart"/>
      <w:r>
        <w:rPr>
          <w:color w:val="000000"/>
        </w:rPr>
        <w:t>HashCode</w:t>
      </w:r>
      <w:proofErr w:type="spellEnd"/>
      <w:r>
        <w:rPr>
          <w:color w:val="000000"/>
        </w:rPr>
        <w:t>(</w:t>
      </w:r>
      <w:proofErr w:type="gramEnd"/>
      <w:r>
        <w:rPr>
          <w:color w:val="000000"/>
        </w:rPr>
        <w:t>10)</w:t>
      </w:r>
    </w:p>
    <w:p w:rsidR="00CF23CB" w:rsidRDefault="00CF23CB" w:rsidP="00CF23CB">
      <w:pPr>
        <w:pStyle w:val="HTML0"/>
        <w:shd w:val="clear" w:color="auto" w:fill="F5F5F5"/>
        <w:rPr>
          <w:color w:val="000000"/>
        </w:rPr>
      </w:pPr>
      <w:proofErr w:type="spellStart"/>
      <w:r>
        <w:rPr>
          <w:color w:val="000000"/>
        </w:rPr>
        <w:t>myTable.select</w:t>
      </w:r>
      <w:proofErr w:type="spellEnd"/>
      <w:r>
        <w:rPr>
          <w:color w:val="000000"/>
        </w:rPr>
        <w:t xml:space="preserve">('string, </w:t>
      </w:r>
      <w:proofErr w:type="spellStart"/>
      <w:r>
        <w:rPr>
          <w:color w:val="000000"/>
        </w:rPr>
        <w:t>hashCode</w:t>
      </w:r>
      <w:proofErr w:type="spellEnd"/>
      <w:r>
        <w:rPr>
          <w:color w:val="000000"/>
        </w:rPr>
        <w:t>('string))</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register and use the function in SQL</w:t>
      </w:r>
    </w:p>
    <w:p w:rsidR="00CF23CB" w:rsidRDefault="00CF23CB" w:rsidP="00CF23CB">
      <w:pPr>
        <w:pStyle w:val="HTML0"/>
        <w:shd w:val="clear" w:color="auto" w:fill="F5F5F5"/>
        <w:rPr>
          <w:color w:val="000000"/>
        </w:rPr>
      </w:pPr>
      <w:proofErr w:type="spellStart"/>
      <w:r>
        <w:rPr>
          <w:color w:val="000000"/>
        </w:rPr>
        <w:t>tableEnv.registerFunction</w:t>
      </w:r>
      <w:proofErr w:type="spellEnd"/>
      <w:r>
        <w:rPr>
          <w:color w:val="000000"/>
        </w:rPr>
        <w:t>("</w:t>
      </w:r>
      <w:proofErr w:type="spellStart"/>
      <w:r>
        <w:rPr>
          <w:color w:val="000000"/>
        </w:rPr>
        <w:t>hashCode</w:t>
      </w:r>
      <w:proofErr w:type="spellEnd"/>
      <w:r>
        <w:rPr>
          <w:color w:val="000000"/>
        </w:rPr>
        <w:t xml:space="preserve">", </w:t>
      </w:r>
      <w:r>
        <w:rPr>
          <w:color w:val="0000FF"/>
        </w:rPr>
        <w:t>new</w:t>
      </w:r>
      <w:r>
        <w:rPr>
          <w:color w:val="000000"/>
        </w:rPr>
        <w:t xml:space="preserve"> </w:t>
      </w:r>
      <w:proofErr w:type="spellStart"/>
      <w:proofErr w:type="gramStart"/>
      <w:r>
        <w:rPr>
          <w:color w:val="000000"/>
        </w:rPr>
        <w:t>HashCode</w:t>
      </w:r>
      <w:proofErr w:type="spellEnd"/>
      <w:r>
        <w:rPr>
          <w:color w:val="000000"/>
        </w:rPr>
        <w:t>(</w:t>
      </w:r>
      <w:proofErr w:type="gramEnd"/>
      <w:r>
        <w:rPr>
          <w:color w:val="000000"/>
        </w:rPr>
        <w:t>10))</w:t>
      </w:r>
    </w:p>
    <w:p w:rsidR="00CF23CB" w:rsidRDefault="00CF23CB" w:rsidP="00CF23CB">
      <w:pPr>
        <w:pStyle w:val="HTML0"/>
        <w:shd w:val="clear" w:color="auto" w:fill="F5F5F5"/>
        <w:rPr>
          <w:color w:val="000000"/>
        </w:rPr>
      </w:pPr>
      <w:proofErr w:type="spellStart"/>
      <w:r>
        <w:rPr>
          <w:color w:val="000000"/>
        </w:rPr>
        <w:t>tableEnv.sqlQuery</w:t>
      </w:r>
      <w:proofErr w:type="spellEnd"/>
      <w:r>
        <w:rPr>
          <w:color w:val="000000"/>
        </w:rPr>
        <w:t xml:space="preserve">("SELECT string, </w:t>
      </w:r>
      <w:proofErr w:type="spellStart"/>
      <w:r>
        <w:rPr>
          <w:color w:val="000000"/>
        </w:rPr>
        <w:t>hashCode</w:t>
      </w:r>
      <w:proofErr w:type="spellEnd"/>
      <w:r>
        <w:rPr>
          <w:color w:val="000000"/>
        </w:rPr>
        <w:t xml:space="preserve">(string) FROM </w:t>
      </w:r>
      <w:proofErr w:type="spellStart"/>
      <w:r>
        <w:rPr>
          <w:color w:val="000000"/>
        </w:rPr>
        <w:t>MyTable</w:t>
      </w:r>
      <w:proofErr w:type="spellEnd"/>
      <w:r>
        <w:rPr>
          <w:color w:val="000000"/>
        </w:rPr>
        <w: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43" name="图片 2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默认情况下，评估方法的结果类型由</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的类型提取工具确定。</w:t>
      </w:r>
      <w:r>
        <w:rPr>
          <w:rFonts w:ascii="Verdana" w:hAnsi="Verdana"/>
          <w:color w:val="4B4B4B"/>
          <w:sz w:val="20"/>
          <w:szCs w:val="20"/>
        </w:rPr>
        <w:t xml:space="preserve"> </w:t>
      </w:r>
      <w:r>
        <w:rPr>
          <w:rFonts w:ascii="宋体" w:eastAsia="宋体" w:hAnsi="宋体" w:cs="宋体" w:hint="eastAsia"/>
          <w:color w:val="4B4B4B"/>
          <w:sz w:val="20"/>
          <w:szCs w:val="20"/>
        </w:rPr>
        <w:t>这对于基本类型或简单的</w:t>
      </w:r>
      <w:r>
        <w:rPr>
          <w:rFonts w:ascii="Verdana" w:hAnsi="Verdana"/>
          <w:color w:val="4B4B4B"/>
          <w:sz w:val="20"/>
          <w:szCs w:val="20"/>
        </w:rPr>
        <w:t>POJO</w:t>
      </w:r>
      <w:r>
        <w:rPr>
          <w:rFonts w:ascii="宋体" w:eastAsia="宋体" w:hAnsi="宋体" w:cs="宋体" w:hint="eastAsia"/>
          <w:color w:val="4B4B4B"/>
          <w:sz w:val="20"/>
          <w:szCs w:val="20"/>
        </w:rPr>
        <w:t>就足够了，但对于更复杂，自定义或复合类型可能是错误的。</w:t>
      </w:r>
      <w:r>
        <w:rPr>
          <w:rFonts w:ascii="Verdana" w:hAnsi="Verdana"/>
          <w:color w:val="4B4B4B"/>
          <w:sz w:val="20"/>
          <w:szCs w:val="20"/>
        </w:rPr>
        <w:t xml:space="preserve"> </w:t>
      </w:r>
      <w:r>
        <w:rPr>
          <w:rFonts w:ascii="宋体" w:eastAsia="宋体" w:hAnsi="宋体" w:cs="宋体" w:hint="eastAsia"/>
          <w:color w:val="4B4B4B"/>
          <w:sz w:val="20"/>
          <w:szCs w:val="20"/>
        </w:rPr>
        <w:t>在这些情况下，可以通过覆盖</w:t>
      </w:r>
      <w:proofErr w:type="spellStart"/>
      <w:r>
        <w:rPr>
          <w:rFonts w:ascii="Verdana" w:hAnsi="Verdana"/>
          <w:color w:val="4B4B4B"/>
          <w:sz w:val="20"/>
          <w:szCs w:val="20"/>
        </w:rPr>
        <w:t>ScalarFunction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getResultType</w:t>
      </w:r>
      <w:proofErr w:type="spellEnd"/>
      <w:r>
        <w:rPr>
          <w:rFonts w:ascii="宋体" w:eastAsia="宋体" w:hAnsi="宋体" w:cs="宋体" w:hint="eastAsia"/>
          <w:color w:val="4B4B4B"/>
          <w:sz w:val="20"/>
          <w:szCs w:val="20"/>
        </w:rPr>
        <w:t>（）来手动定义结果类型的</w:t>
      </w:r>
      <w:proofErr w:type="spellStart"/>
      <w:r>
        <w:rPr>
          <w:rFonts w:ascii="Verdana" w:hAnsi="Verdana"/>
          <w:color w:val="4B4B4B"/>
          <w:sz w:val="20"/>
          <w:szCs w:val="20"/>
        </w:rPr>
        <w:t>TypeInformation</w:t>
      </w:r>
      <w:proofErr w:type="spellEnd"/>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下面的示例显示一个高级示例，该示例采用内部时间戳表示，并且还</w:t>
      </w:r>
      <w:proofErr w:type="gramStart"/>
      <w:r>
        <w:rPr>
          <w:rFonts w:ascii="宋体" w:eastAsia="宋体" w:hAnsi="宋体" w:cs="宋体" w:hint="eastAsia"/>
          <w:color w:val="4B4B4B"/>
          <w:sz w:val="20"/>
          <w:szCs w:val="20"/>
        </w:rPr>
        <w:t>以长值形式</w:t>
      </w:r>
      <w:proofErr w:type="gramEnd"/>
      <w:r>
        <w:rPr>
          <w:rFonts w:ascii="宋体" w:eastAsia="宋体" w:hAnsi="宋体" w:cs="宋体" w:hint="eastAsia"/>
          <w:color w:val="4B4B4B"/>
          <w:sz w:val="20"/>
          <w:szCs w:val="20"/>
        </w:rPr>
        <w:t>返回内部时间戳表示。</w:t>
      </w:r>
      <w:r>
        <w:rPr>
          <w:rFonts w:ascii="Verdana" w:hAnsi="Verdana"/>
          <w:color w:val="4B4B4B"/>
          <w:sz w:val="20"/>
          <w:szCs w:val="20"/>
        </w:rPr>
        <w:t xml:space="preserve"> </w:t>
      </w:r>
      <w:r>
        <w:rPr>
          <w:rFonts w:ascii="宋体" w:eastAsia="宋体" w:hAnsi="宋体" w:cs="宋体" w:hint="eastAsia"/>
          <w:color w:val="4B4B4B"/>
          <w:sz w:val="20"/>
          <w:szCs w:val="20"/>
        </w:rPr>
        <w:t>通过重写</w:t>
      </w:r>
      <w:proofErr w:type="spellStart"/>
      <w:r>
        <w:rPr>
          <w:rFonts w:ascii="Verdana" w:hAnsi="Verdana"/>
          <w:color w:val="4B4B4B"/>
          <w:sz w:val="20"/>
          <w:szCs w:val="20"/>
        </w:rPr>
        <w:t>ScalarFunction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getResultType</w:t>
      </w:r>
      <w:proofErr w:type="spellEnd"/>
      <w:r>
        <w:rPr>
          <w:rFonts w:ascii="宋体" w:eastAsia="宋体" w:hAnsi="宋体" w:cs="宋体" w:hint="eastAsia"/>
          <w:color w:val="4B4B4B"/>
          <w:sz w:val="20"/>
          <w:szCs w:val="20"/>
        </w:rPr>
        <w:t>（），我们定义了代码生成应将返回的</w:t>
      </w:r>
      <w:r>
        <w:rPr>
          <w:rFonts w:ascii="Verdana" w:hAnsi="Verdana"/>
          <w:color w:val="4B4B4B"/>
          <w:sz w:val="20"/>
          <w:szCs w:val="20"/>
        </w:rPr>
        <w:t>long</w:t>
      </w:r>
      <w:proofErr w:type="gramStart"/>
      <w:r>
        <w:rPr>
          <w:rFonts w:ascii="宋体" w:eastAsia="宋体" w:hAnsi="宋体" w:cs="宋体" w:hint="eastAsia"/>
          <w:color w:val="4B4B4B"/>
          <w:sz w:val="20"/>
          <w:szCs w:val="20"/>
        </w:rPr>
        <w:t>值解释</w:t>
      </w:r>
      <w:proofErr w:type="gramEnd"/>
      <w:r>
        <w:rPr>
          <w:rFonts w:ascii="宋体" w:eastAsia="宋体" w:hAnsi="宋体" w:cs="宋体" w:hint="eastAsia"/>
          <w:color w:val="4B4B4B"/>
          <w:sz w:val="20"/>
          <w:szCs w:val="20"/>
        </w:rPr>
        <w:t>为</w:t>
      </w:r>
      <w:proofErr w:type="spellStart"/>
      <w:r>
        <w:rPr>
          <w:rFonts w:ascii="Verdana" w:hAnsi="Verdana"/>
          <w:color w:val="4B4B4B"/>
          <w:sz w:val="20"/>
          <w:szCs w:val="20"/>
        </w:rPr>
        <w:t>Types.TIMESTAMP</w:t>
      </w:r>
      <w:proofErr w:type="spellEnd"/>
      <w:r>
        <w:rPr>
          <w:rFonts w:ascii="宋体" w:eastAsia="宋体" w:hAnsi="宋体" w:cs="宋体" w:hint="eastAsia"/>
          <w:color w:val="4B4B4B"/>
          <w:sz w:val="20"/>
          <w:szCs w:val="20"/>
        </w:rPr>
        <w: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42" name="图片 2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 xml:space="preserve">object </w:t>
      </w:r>
      <w:proofErr w:type="spellStart"/>
      <w:r>
        <w:rPr>
          <w:color w:val="000000"/>
        </w:rPr>
        <w:t>TimestampModifier</w:t>
      </w:r>
      <w:proofErr w:type="spellEnd"/>
      <w:r>
        <w:rPr>
          <w:color w:val="000000"/>
        </w:rPr>
        <w:t xml:space="preserve"> </w:t>
      </w:r>
      <w:r>
        <w:rPr>
          <w:color w:val="0000FF"/>
        </w:rPr>
        <w:t>extends</w:t>
      </w:r>
      <w:r>
        <w:rPr>
          <w:color w:val="000000"/>
        </w:rPr>
        <w:t xml:space="preserve"> </w:t>
      </w:r>
      <w:proofErr w:type="spellStart"/>
      <w:r>
        <w:rPr>
          <w:color w:val="000000"/>
        </w:rPr>
        <w:t>ScalarFunction</w:t>
      </w:r>
      <w:proofErr w:type="spellEnd"/>
      <w:r>
        <w:rPr>
          <w:color w:val="000000"/>
        </w:rPr>
        <w:t xml:space="preserve"> {</w:t>
      </w:r>
    </w:p>
    <w:p w:rsidR="00CF23CB" w:rsidRDefault="00CF23CB" w:rsidP="00CF23CB">
      <w:pPr>
        <w:pStyle w:val="HTML0"/>
        <w:shd w:val="clear" w:color="auto" w:fill="F5F5F5"/>
        <w:rPr>
          <w:color w:val="000000"/>
        </w:rPr>
      </w:pPr>
      <w:r>
        <w:rPr>
          <w:color w:val="000000"/>
        </w:rPr>
        <w:t xml:space="preserve">  def </w:t>
      </w:r>
      <w:proofErr w:type="gramStart"/>
      <w:r>
        <w:rPr>
          <w:color w:val="000000"/>
        </w:rPr>
        <w:t>eval(</w:t>
      </w:r>
      <w:proofErr w:type="gramEnd"/>
      <w:r>
        <w:rPr>
          <w:color w:val="000000"/>
        </w:rPr>
        <w:t>t: Long): Long = {</w:t>
      </w:r>
    </w:p>
    <w:p w:rsidR="00CF23CB" w:rsidRDefault="00CF23CB" w:rsidP="00CF23CB">
      <w:pPr>
        <w:pStyle w:val="HTML0"/>
        <w:shd w:val="clear" w:color="auto" w:fill="F5F5F5"/>
        <w:rPr>
          <w:color w:val="000000"/>
        </w:rPr>
      </w:pPr>
      <w:r>
        <w:rPr>
          <w:color w:val="000000"/>
        </w:rPr>
        <w:t xml:space="preserve">    t % 1000</w:t>
      </w:r>
    </w:p>
    <w:p w:rsidR="00CF23CB" w:rsidRDefault="00CF23CB" w:rsidP="00CF23CB">
      <w:pPr>
        <w:pStyle w:val="HTML0"/>
        <w:shd w:val="clear" w:color="auto" w:fill="F5F5F5"/>
        <w:rPr>
          <w:color w:val="000000"/>
        </w:rPr>
      </w:pPr>
      <w:r>
        <w:rPr>
          <w:color w:val="000000"/>
        </w:rPr>
        <w:lastRenderedPageBreak/>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 def </w:t>
      </w:r>
      <w:proofErr w:type="spellStart"/>
      <w:proofErr w:type="gramStart"/>
      <w:r>
        <w:rPr>
          <w:color w:val="000000"/>
        </w:rPr>
        <w:t>getResultType</w:t>
      </w:r>
      <w:proofErr w:type="spellEnd"/>
      <w:r>
        <w:rPr>
          <w:color w:val="000000"/>
        </w:rPr>
        <w:t>(</w:t>
      </w:r>
      <w:proofErr w:type="gramEnd"/>
      <w:r>
        <w:rPr>
          <w:color w:val="000000"/>
        </w:rPr>
        <w:t xml:space="preserve">signature: Array[Class[_]]): </w:t>
      </w:r>
      <w:proofErr w:type="spellStart"/>
      <w:r>
        <w:rPr>
          <w:color w:val="000000"/>
        </w:rPr>
        <w:t>TypeInformation</w:t>
      </w:r>
      <w:proofErr w:type="spellEnd"/>
      <w:r>
        <w:rPr>
          <w:color w:val="000000"/>
        </w:rPr>
        <w:t>[_] = {</w:t>
      </w:r>
    </w:p>
    <w:p w:rsidR="00CF23CB" w:rsidRDefault="00CF23CB" w:rsidP="00CF23CB">
      <w:pPr>
        <w:pStyle w:val="HTML0"/>
        <w:shd w:val="clear" w:color="auto" w:fill="F5F5F5"/>
        <w:rPr>
          <w:color w:val="000000"/>
        </w:rPr>
      </w:pPr>
      <w:r>
        <w:rPr>
          <w:color w:val="000000"/>
        </w:rPr>
        <w:t xml:space="preserve">    </w:t>
      </w:r>
      <w:proofErr w:type="spellStart"/>
      <w:r>
        <w:rPr>
          <w:color w:val="000000"/>
        </w:rPr>
        <w:t>Types.TIMESTAMP</w:t>
      </w:r>
      <w:proofErr w:type="spellEnd"/>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41" name="图片 2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2"/>
        <w:spacing w:before="150" w:beforeAutospacing="0" w:after="150" w:afterAutospacing="0"/>
        <w:rPr>
          <w:rFonts w:ascii="Verdana" w:hAnsi="Verdana"/>
          <w:color w:val="4B4B4B"/>
          <w:sz w:val="32"/>
          <w:szCs w:val="32"/>
        </w:rPr>
      </w:pPr>
      <w:bookmarkStart w:id="176" w:name="_Toc26464240"/>
      <w:r>
        <w:rPr>
          <w:rFonts w:ascii="Verdana" w:hAnsi="Verdana"/>
          <w:color w:val="4B4B4B"/>
          <w:sz w:val="32"/>
          <w:szCs w:val="32"/>
        </w:rPr>
        <w:t>Table Function</w:t>
      </w:r>
      <w:bookmarkEnd w:id="176"/>
      <w:r>
        <w:rPr>
          <w:rFonts w:ascii="Verdana" w:hAnsi="Verdana"/>
          <w:color w:val="4B4B4B"/>
          <w:sz w:val="32"/>
          <w:szCs w:val="32"/>
        </w:rPr>
        <w:t> </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与用户定义的标量函数相似，用户定义的表函数将零，一个或多个标量值作为输入参数。</w:t>
      </w:r>
      <w:r>
        <w:rPr>
          <w:rFonts w:ascii="Verdana" w:hAnsi="Verdana"/>
          <w:color w:val="4B4B4B"/>
          <w:sz w:val="20"/>
          <w:szCs w:val="20"/>
        </w:rPr>
        <w:t xml:space="preserve"> </w:t>
      </w:r>
      <w:r>
        <w:rPr>
          <w:rFonts w:ascii="宋体" w:eastAsia="宋体" w:hAnsi="宋体" w:cs="宋体" w:hint="eastAsia"/>
          <w:color w:val="4B4B4B"/>
          <w:sz w:val="20"/>
          <w:szCs w:val="20"/>
        </w:rPr>
        <w:t>但是，与标量函数相比，它可以返回任意数量的行作为输出，而不是单个值。</w:t>
      </w:r>
      <w:r>
        <w:rPr>
          <w:rFonts w:ascii="Verdana" w:hAnsi="Verdana"/>
          <w:color w:val="4B4B4B"/>
          <w:sz w:val="20"/>
          <w:szCs w:val="20"/>
        </w:rPr>
        <w:t xml:space="preserve"> </w:t>
      </w:r>
      <w:r>
        <w:rPr>
          <w:rFonts w:ascii="宋体" w:eastAsia="宋体" w:hAnsi="宋体" w:cs="宋体" w:hint="eastAsia"/>
          <w:color w:val="4B4B4B"/>
          <w:sz w:val="20"/>
          <w:szCs w:val="20"/>
        </w:rPr>
        <w:t>返回的行可能包含一列或多列。</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为了定义表函数，必须扩展</w:t>
      </w:r>
      <w:proofErr w:type="spellStart"/>
      <w:r>
        <w:rPr>
          <w:rFonts w:ascii="Verdana" w:hAnsi="Verdana"/>
          <w:color w:val="4B4B4B"/>
          <w:sz w:val="20"/>
          <w:szCs w:val="20"/>
        </w:rPr>
        <w:t>org.</w:t>
      </w:r>
      <w:proofErr w:type="gramStart"/>
      <w:r>
        <w:rPr>
          <w:rFonts w:ascii="Verdana" w:hAnsi="Verdana"/>
          <w:color w:val="4B4B4B"/>
          <w:sz w:val="20"/>
          <w:szCs w:val="20"/>
        </w:rPr>
        <w:t>apache.flink</w:t>
      </w:r>
      <w:proofErr w:type="gramEnd"/>
      <w:r>
        <w:rPr>
          <w:rFonts w:ascii="Verdana" w:hAnsi="Verdana"/>
          <w:color w:val="4B4B4B"/>
          <w:sz w:val="20"/>
          <w:szCs w:val="20"/>
        </w:rPr>
        <w:t>.table.functions</w:t>
      </w:r>
      <w:proofErr w:type="spellEnd"/>
      <w:r>
        <w:rPr>
          <w:rFonts w:ascii="宋体" w:eastAsia="宋体" w:hAnsi="宋体" w:cs="宋体" w:hint="eastAsia"/>
          <w:color w:val="4B4B4B"/>
          <w:sz w:val="20"/>
          <w:szCs w:val="20"/>
        </w:rPr>
        <w:t>中的基类</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并实现（一个或多个）评估方法。</w:t>
      </w:r>
      <w:r>
        <w:rPr>
          <w:rFonts w:ascii="Verdana" w:hAnsi="Verdana"/>
          <w:color w:val="4B4B4B"/>
          <w:sz w:val="20"/>
          <w:szCs w:val="20"/>
        </w:rPr>
        <w:t xml:space="preserve"> </w:t>
      </w:r>
      <w:r>
        <w:rPr>
          <w:rFonts w:ascii="宋体" w:eastAsia="宋体" w:hAnsi="宋体" w:cs="宋体" w:hint="eastAsia"/>
          <w:color w:val="4B4B4B"/>
          <w:sz w:val="20"/>
          <w:szCs w:val="20"/>
        </w:rPr>
        <w:t>表函数的行为由其评估方法确定。</w:t>
      </w:r>
      <w:r>
        <w:rPr>
          <w:rFonts w:ascii="Verdana" w:hAnsi="Verdana"/>
          <w:color w:val="4B4B4B"/>
          <w:sz w:val="20"/>
          <w:szCs w:val="20"/>
        </w:rPr>
        <w:t xml:space="preserve"> </w:t>
      </w:r>
      <w:r>
        <w:rPr>
          <w:rFonts w:ascii="宋体" w:eastAsia="宋体" w:hAnsi="宋体" w:cs="宋体" w:hint="eastAsia"/>
          <w:color w:val="4B4B4B"/>
          <w:sz w:val="20"/>
          <w:szCs w:val="20"/>
        </w:rPr>
        <w:t>必须将评估方法声明为公开并命名为</w:t>
      </w:r>
      <w:r>
        <w:rPr>
          <w:rFonts w:ascii="Verdana" w:hAnsi="Verdana"/>
          <w:color w:val="4B4B4B"/>
          <w:sz w:val="20"/>
          <w:szCs w:val="20"/>
        </w:rPr>
        <w:t>eval</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通过实现多个名为</w:t>
      </w:r>
      <w:r>
        <w:rPr>
          <w:rFonts w:ascii="Verdana" w:hAnsi="Verdana"/>
          <w:color w:val="4B4B4B"/>
          <w:sz w:val="20"/>
          <w:szCs w:val="20"/>
        </w:rPr>
        <w:t>eval</w:t>
      </w:r>
      <w:r>
        <w:rPr>
          <w:rFonts w:ascii="宋体" w:eastAsia="宋体" w:hAnsi="宋体" w:cs="宋体" w:hint="eastAsia"/>
          <w:color w:val="4B4B4B"/>
          <w:sz w:val="20"/>
          <w:szCs w:val="20"/>
        </w:rPr>
        <w:t>的方法，可以重载</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评估方法的参数类型确定表函数的所有有效参数。</w:t>
      </w:r>
      <w:r>
        <w:rPr>
          <w:rFonts w:ascii="Verdana" w:hAnsi="Verdana"/>
          <w:color w:val="4B4B4B"/>
          <w:sz w:val="20"/>
          <w:szCs w:val="20"/>
        </w:rPr>
        <w:t xml:space="preserve"> </w:t>
      </w:r>
      <w:r>
        <w:rPr>
          <w:rFonts w:ascii="宋体" w:eastAsia="宋体" w:hAnsi="宋体" w:cs="宋体" w:hint="eastAsia"/>
          <w:color w:val="4B4B4B"/>
          <w:sz w:val="20"/>
          <w:szCs w:val="20"/>
        </w:rPr>
        <w:t>评估方法还可以支持可变参数，例如</w:t>
      </w:r>
      <w:r>
        <w:rPr>
          <w:rFonts w:ascii="Verdana" w:hAnsi="Verdana"/>
          <w:color w:val="4B4B4B"/>
          <w:sz w:val="20"/>
          <w:szCs w:val="20"/>
        </w:rPr>
        <w:t>eval</w:t>
      </w:r>
      <w:r>
        <w:rPr>
          <w:rFonts w:ascii="宋体" w:eastAsia="宋体" w:hAnsi="宋体" w:cs="宋体" w:hint="eastAsia"/>
          <w:color w:val="4B4B4B"/>
          <w:sz w:val="20"/>
          <w:szCs w:val="20"/>
        </w:rPr>
        <w:t>（</w:t>
      </w:r>
      <w:r>
        <w:rPr>
          <w:rFonts w:ascii="Verdana" w:hAnsi="Verdana"/>
          <w:color w:val="4B4B4B"/>
          <w:sz w:val="20"/>
          <w:szCs w:val="20"/>
        </w:rPr>
        <w:t>String ... strs</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返回表的类型由</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的通用类型确定。</w:t>
      </w:r>
      <w:r>
        <w:rPr>
          <w:rFonts w:ascii="Verdana" w:hAnsi="Verdana"/>
          <w:color w:val="4B4B4B"/>
          <w:sz w:val="20"/>
          <w:szCs w:val="20"/>
        </w:rPr>
        <w:t xml:space="preserve"> </w:t>
      </w:r>
      <w:r>
        <w:rPr>
          <w:rFonts w:ascii="宋体" w:eastAsia="宋体" w:hAnsi="宋体" w:cs="宋体" w:hint="eastAsia"/>
          <w:color w:val="4B4B4B"/>
          <w:sz w:val="20"/>
          <w:szCs w:val="20"/>
        </w:rPr>
        <w:t>评估方法使用受保护的</w:t>
      </w:r>
      <w:r>
        <w:rPr>
          <w:rFonts w:ascii="Verdana" w:hAnsi="Verdana"/>
          <w:color w:val="4B4B4B"/>
          <w:sz w:val="20"/>
          <w:szCs w:val="20"/>
        </w:rPr>
        <w:t>collect</w:t>
      </w:r>
      <w:r>
        <w:rPr>
          <w:rFonts w:ascii="宋体" w:eastAsia="宋体" w:hAnsi="宋体" w:cs="宋体" w:hint="eastAsia"/>
          <w:color w:val="4B4B4B"/>
          <w:sz w:val="20"/>
          <w:szCs w:val="20"/>
        </w:rPr>
        <w:t>（</w:t>
      </w:r>
      <w:r>
        <w:rPr>
          <w:rFonts w:ascii="Verdana" w:hAnsi="Verdana"/>
          <w:color w:val="4B4B4B"/>
          <w:sz w:val="20"/>
          <w:szCs w:val="20"/>
        </w:rPr>
        <w:t>T</w:t>
      </w:r>
      <w:r>
        <w:rPr>
          <w:rFonts w:ascii="宋体" w:eastAsia="宋体" w:hAnsi="宋体" w:cs="宋体" w:hint="eastAsia"/>
          <w:color w:val="4B4B4B"/>
          <w:sz w:val="20"/>
          <w:szCs w:val="20"/>
        </w:rPr>
        <w:t>）方法发出输出行。</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w:t>
      </w:r>
      <w:r>
        <w:rPr>
          <w:rFonts w:ascii="Verdana" w:hAnsi="Verdana"/>
          <w:color w:val="4B4B4B"/>
          <w:sz w:val="20"/>
          <w:szCs w:val="20"/>
        </w:rPr>
        <w:t>Table API</w:t>
      </w:r>
      <w:r>
        <w:rPr>
          <w:rFonts w:ascii="宋体" w:eastAsia="宋体" w:hAnsi="宋体" w:cs="宋体" w:hint="eastAsia"/>
          <w:color w:val="4B4B4B"/>
          <w:sz w:val="20"/>
          <w:szCs w:val="20"/>
        </w:rPr>
        <w:t>中，表函数与</w:t>
      </w:r>
      <w:r>
        <w:rPr>
          <w:rFonts w:ascii="Verdana" w:hAnsi="Verdana"/>
          <w:color w:val="4B4B4B"/>
          <w:sz w:val="20"/>
          <w:szCs w:val="20"/>
        </w:rPr>
        <w:t>.</w:t>
      </w:r>
      <w:proofErr w:type="spellStart"/>
      <w:r>
        <w:rPr>
          <w:rFonts w:ascii="Verdana" w:hAnsi="Verdana"/>
          <w:color w:val="4B4B4B"/>
          <w:sz w:val="20"/>
          <w:szCs w:val="20"/>
        </w:rPr>
        <w:t>joinLateral</w:t>
      </w:r>
      <w:proofErr w:type="spellEnd"/>
      <w:r>
        <w:rPr>
          <w:rFonts w:ascii="宋体" w:eastAsia="宋体" w:hAnsi="宋体" w:cs="宋体" w:hint="eastAsia"/>
          <w:color w:val="4B4B4B"/>
          <w:sz w:val="20"/>
          <w:szCs w:val="20"/>
        </w:rPr>
        <w:t>或</w:t>
      </w:r>
      <w:r>
        <w:rPr>
          <w:rFonts w:ascii="Verdana" w:hAnsi="Verdana"/>
          <w:color w:val="4B4B4B"/>
          <w:sz w:val="20"/>
          <w:szCs w:val="20"/>
        </w:rPr>
        <w:t>.</w:t>
      </w:r>
      <w:proofErr w:type="spellStart"/>
      <w:r>
        <w:rPr>
          <w:rFonts w:ascii="Verdana" w:hAnsi="Verdana"/>
          <w:color w:val="4B4B4B"/>
          <w:sz w:val="20"/>
          <w:szCs w:val="20"/>
        </w:rPr>
        <w:t>leftOuterJoinLateral</w:t>
      </w:r>
      <w:proofErr w:type="spellEnd"/>
      <w:r>
        <w:rPr>
          <w:rFonts w:ascii="宋体" w:eastAsia="宋体" w:hAnsi="宋体" w:cs="宋体" w:hint="eastAsia"/>
          <w:color w:val="4B4B4B"/>
          <w:sz w:val="20"/>
          <w:szCs w:val="20"/>
        </w:rPr>
        <w:t>一起使用。</w:t>
      </w:r>
      <w:r>
        <w:rPr>
          <w:rFonts w:ascii="Verdana" w:hAnsi="Verdana"/>
          <w:color w:val="4B4B4B"/>
          <w:sz w:val="20"/>
          <w:szCs w:val="20"/>
        </w:rPr>
        <w:t xml:space="preserve"> </w:t>
      </w:r>
      <w:proofErr w:type="spellStart"/>
      <w:r>
        <w:rPr>
          <w:rFonts w:ascii="Verdana" w:hAnsi="Verdana"/>
          <w:color w:val="4B4B4B"/>
          <w:sz w:val="20"/>
          <w:szCs w:val="20"/>
        </w:rPr>
        <w:t>joinLateral</w:t>
      </w:r>
      <w:proofErr w:type="spellEnd"/>
      <w:r>
        <w:rPr>
          <w:rFonts w:ascii="宋体" w:eastAsia="宋体" w:hAnsi="宋体" w:cs="宋体" w:hint="eastAsia"/>
          <w:color w:val="4B4B4B"/>
          <w:sz w:val="20"/>
          <w:szCs w:val="20"/>
        </w:rPr>
        <w:t>运算符（叉号）将外部表（运算符左侧的表）中的每一行与表值函数（位于运算符的右侧）产生的所有行进行连接。</w:t>
      </w:r>
      <w:r>
        <w:rPr>
          <w:rFonts w:ascii="Verdana" w:hAnsi="Verdana"/>
          <w:color w:val="4B4B4B"/>
          <w:sz w:val="20"/>
          <w:szCs w:val="20"/>
        </w:rPr>
        <w:t xml:space="preserve"> </w:t>
      </w:r>
      <w:proofErr w:type="spellStart"/>
      <w:r>
        <w:rPr>
          <w:rFonts w:ascii="Verdana" w:hAnsi="Verdana"/>
          <w:color w:val="4B4B4B"/>
          <w:sz w:val="20"/>
          <w:szCs w:val="20"/>
        </w:rPr>
        <w:t>leftOuterJoinLateral</w:t>
      </w:r>
      <w:proofErr w:type="spellEnd"/>
      <w:r>
        <w:rPr>
          <w:rFonts w:ascii="宋体" w:eastAsia="宋体" w:hAnsi="宋体" w:cs="宋体" w:hint="eastAsia"/>
          <w:color w:val="4B4B4B"/>
          <w:sz w:val="20"/>
          <w:szCs w:val="20"/>
        </w:rPr>
        <w:t>运算符将外部表（运算符左侧的表）中的每一行与表值函数（位于运算符的右侧）产生的所有行连接起来，并保留表函数返回的外部行</w:t>
      </w:r>
      <w:r>
        <w:rPr>
          <w:rFonts w:ascii="Verdana" w:hAnsi="Verdana"/>
          <w:color w:val="4B4B4B"/>
          <w:sz w:val="20"/>
          <w:szCs w:val="20"/>
        </w:rPr>
        <w:t xml:space="preserve"> </w:t>
      </w:r>
      <w:r>
        <w:rPr>
          <w:rFonts w:ascii="宋体" w:eastAsia="宋体" w:hAnsi="宋体" w:cs="宋体" w:hint="eastAsia"/>
          <w:color w:val="4B4B4B"/>
          <w:sz w:val="20"/>
          <w:szCs w:val="20"/>
        </w:rPr>
        <w:t>一个空桌子。</w:t>
      </w:r>
      <w:r>
        <w:rPr>
          <w:rFonts w:ascii="Verdana" w:hAnsi="Verdana"/>
          <w:color w:val="4B4B4B"/>
          <w:sz w:val="20"/>
          <w:szCs w:val="20"/>
        </w:rPr>
        <w:t xml:space="preserve"> </w:t>
      </w:r>
      <w:r>
        <w:rPr>
          <w:rFonts w:ascii="宋体" w:eastAsia="宋体" w:hAnsi="宋体" w:cs="宋体" w:hint="eastAsia"/>
          <w:color w:val="4B4B4B"/>
          <w:sz w:val="20"/>
          <w:szCs w:val="20"/>
        </w:rPr>
        <w:t>在</w:t>
      </w:r>
      <w:r>
        <w:rPr>
          <w:rFonts w:ascii="Verdana" w:hAnsi="Verdana"/>
          <w:color w:val="4B4B4B"/>
          <w:sz w:val="20"/>
          <w:szCs w:val="20"/>
        </w:rPr>
        <w:t>SQL</w:t>
      </w:r>
      <w:r>
        <w:rPr>
          <w:rFonts w:ascii="宋体" w:eastAsia="宋体" w:hAnsi="宋体" w:cs="宋体" w:hint="eastAsia"/>
          <w:color w:val="4B4B4B"/>
          <w:sz w:val="20"/>
          <w:szCs w:val="20"/>
        </w:rPr>
        <w:t>中，使用带有</w:t>
      </w:r>
      <w:r>
        <w:rPr>
          <w:rFonts w:ascii="Verdana" w:hAnsi="Verdana"/>
          <w:color w:val="4B4B4B"/>
          <w:sz w:val="20"/>
          <w:szCs w:val="20"/>
        </w:rPr>
        <w:t>CROSS JOIN</w:t>
      </w:r>
      <w:r>
        <w:rPr>
          <w:rFonts w:ascii="宋体" w:eastAsia="宋体" w:hAnsi="宋体" w:cs="宋体" w:hint="eastAsia"/>
          <w:color w:val="4B4B4B"/>
          <w:sz w:val="20"/>
          <w:szCs w:val="20"/>
        </w:rPr>
        <w:t>和</w:t>
      </w:r>
      <w:r>
        <w:rPr>
          <w:rFonts w:ascii="Verdana" w:hAnsi="Verdana"/>
          <w:color w:val="4B4B4B"/>
          <w:sz w:val="20"/>
          <w:szCs w:val="20"/>
        </w:rPr>
        <w:t>LEFT JOIN</w:t>
      </w:r>
      <w:r>
        <w:rPr>
          <w:rFonts w:ascii="宋体" w:eastAsia="宋体" w:hAnsi="宋体" w:cs="宋体" w:hint="eastAsia"/>
          <w:color w:val="4B4B4B"/>
          <w:sz w:val="20"/>
          <w:szCs w:val="20"/>
        </w:rPr>
        <w:t>且带有</w:t>
      </w:r>
      <w:r>
        <w:rPr>
          <w:rFonts w:ascii="Verdana" w:hAnsi="Verdana"/>
          <w:color w:val="4B4B4B"/>
          <w:sz w:val="20"/>
          <w:szCs w:val="20"/>
        </w:rPr>
        <w:t>ON TRUE</w:t>
      </w:r>
      <w:r>
        <w:rPr>
          <w:rFonts w:ascii="宋体" w:eastAsia="宋体" w:hAnsi="宋体" w:cs="宋体" w:hint="eastAsia"/>
          <w:color w:val="4B4B4B"/>
          <w:sz w:val="20"/>
          <w:szCs w:val="20"/>
        </w:rPr>
        <w:t>连接条件的</w:t>
      </w:r>
      <w:r>
        <w:rPr>
          <w:rFonts w:ascii="Verdana" w:hAnsi="Verdana"/>
          <w:color w:val="4B4B4B"/>
          <w:sz w:val="20"/>
          <w:szCs w:val="20"/>
        </w:rPr>
        <w:t>LATERAL TABLE</w:t>
      </w:r>
      <w:r>
        <w:rPr>
          <w:rFonts w:ascii="宋体" w:eastAsia="宋体" w:hAnsi="宋体" w:cs="宋体" w:hint="eastAsia"/>
          <w:color w:val="4B4B4B"/>
          <w:sz w:val="20"/>
          <w:szCs w:val="20"/>
        </w:rPr>
        <w:t>（</w:t>
      </w:r>
      <w:r>
        <w:rPr>
          <w:rFonts w:ascii="Verdana" w:hAnsi="Verdana"/>
          <w:color w:val="4B4B4B"/>
          <w:sz w:val="20"/>
          <w:szCs w:val="20"/>
        </w:rPr>
        <w:t>&lt;</w:t>
      </w:r>
      <w:proofErr w:type="spellStart"/>
      <w:r>
        <w:rPr>
          <w:rFonts w:ascii="Verdana" w:hAnsi="Verdana"/>
          <w:color w:val="4B4B4B"/>
          <w:sz w:val="20"/>
          <w:szCs w:val="20"/>
        </w:rPr>
        <w:t>TableFunction</w:t>
      </w:r>
      <w:proofErr w:type="spellEnd"/>
      <w:r>
        <w:rPr>
          <w:rFonts w:ascii="Verdana" w:hAnsi="Verdana"/>
          <w:color w:val="4B4B4B"/>
          <w:sz w:val="20"/>
          <w:szCs w:val="20"/>
        </w:rPr>
        <w:t>&gt;</w:t>
      </w:r>
      <w:r>
        <w:rPr>
          <w:rFonts w:ascii="宋体" w:eastAsia="宋体" w:hAnsi="宋体" w:cs="宋体" w:hint="eastAsia"/>
          <w:color w:val="4B4B4B"/>
          <w:sz w:val="20"/>
          <w:szCs w:val="20"/>
        </w:rPr>
        <w:t>）（请参见下面的示例）。</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下面的示例演示如何定义表值函数，如何在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中注册表值函数以及如何在查询中调用它。</w:t>
      </w:r>
      <w:r>
        <w:rPr>
          <w:rFonts w:ascii="Verdana" w:hAnsi="Verdana"/>
          <w:color w:val="4B4B4B"/>
          <w:sz w:val="20"/>
          <w:szCs w:val="20"/>
        </w:rPr>
        <w:t xml:space="preserve"> </w:t>
      </w:r>
      <w:r>
        <w:rPr>
          <w:rFonts w:ascii="宋体" w:eastAsia="宋体" w:hAnsi="宋体" w:cs="宋体" w:hint="eastAsia"/>
          <w:color w:val="4B4B4B"/>
          <w:sz w:val="20"/>
          <w:szCs w:val="20"/>
        </w:rPr>
        <w:t>请注意，可以在注册表函数之前通过构造函数对其进行配置：</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40" name="图片 2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8000"/>
        </w:rPr>
        <w:t>// The generic type "(String, Int)" determines the schema of the returned table as (String, Integer).</w:t>
      </w:r>
    </w:p>
    <w:p w:rsidR="00CF23CB" w:rsidRDefault="00CF23CB" w:rsidP="00CF23CB">
      <w:pPr>
        <w:pStyle w:val="HTML0"/>
        <w:shd w:val="clear" w:color="auto" w:fill="F5F5F5"/>
        <w:rPr>
          <w:color w:val="000000"/>
        </w:rPr>
      </w:pPr>
      <w:r>
        <w:rPr>
          <w:color w:val="0000FF"/>
        </w:rPr>
        <w:t>class</w:t>
      </w:r>
      <w:r>
        <w:rPr>
          <w:color w:val="000000"/>
        </w:rPr>
        <w:t xml:space="preserve"> </w:t>
      </w:r>
      <w:proofErr w:type="gramStart"/>
      <w:r>
        <w:rPr>
          <w:color w:val="000000"/>
        </w:rPr>
        <w:t>Split(</w:t>
      </w:r>
      <w:proofErr w:type="gramEnd"/>
      <w:r>
        <w:rPr>
          <w:color w:val="000000"/>
        </w:rPr>
        <w:t xml:space="preserve">separator: String) </w:t>
      </w:r>
      <w:r>
        <w:rPr>
          <w:color w:val="0000FF"/>
        </w:rPr>
        <w:t>extends</w:t>
      </w:r>
      <w:r>
        <w:rPr>
          <w:color w:val="000000"/>
        </w:rPr>
        <w:t xml:space="preserve"> </w:t>
      </w:r>
      <w:proofErr w:type="spellStart"/>
      <w:r>
        <w:rPr>
          <w:color w:val="000000"/>
        </w:rPr>
        <w:t>TableFunction</w:t>
      </w:r>
      <w:proofErr w:type="spellEnd"/>
      <w:r>
        <w:rPr>
          <w:color w:val="000000"/>
        </w:rPr>
        <w:t>[(String, Int)] {</w:t>
      </w:r>
    </w:p>
    <w:p w:rsidR="00CF23CB" w:rsidRDefault="00CF23CB" w:rsidP="00CF23CB">
      <w:pPr>
        <w:pStyle w:val="HTML0"/>
        <w:shd w:val="clear" w:color="auto" w:fill="F5F5F5"/>
        <w:rPr>
          <w:color w:val="000000"/>
        </w:rPr>
      </w:pPr>
      <w:r>
        <w:rPr>
          <w:color w:val="000000"/>
        </w:rPr>
        <w:t xml:space="preserve">  def </w:t>
      </w:r>
      <w:proofErr w:type="gramStart"/>
      <w:r>
        <w:rPr>
          <w:color w:val="000000"/>
        </w:rPr>
        <w:t>eval(</w:t>
      </w:r>
      <w:proofErr w:type="gramEnd"/>
      <w:r>
        <w:rPr>
          <w:color w:val="000000"/>
        </w:rPr>
        <w:t>str: String): Unit = {</w:t>
      </w:r>
    </w:p>
    <w:p w:rsidR="00CF23CB" w:rsidRDefault="00CF23CB" w:rsidP="00CF23CB">
      <w:pPr>
        <w:pStyle w:val="HTML0"/>
        <w:shd w:val="clear" w:color="auto" w:fill="F5F5F5"/>
        <w:rPr>
          <w:color w:val="000000"/>
        </w:rPr>
      </w:pPr>
      <w:r>
        <w:rPr>
          <w:color w:val="000000"/>
        </w:rPr>
        <w:t xml:space="preserve">    </w:t>
      </w:r>
      <w:r>
        <w:rPr>
          <w:color w:val="008000"/>
        </w:rPr>
        <w:t>// use collect(...) to emit a row.</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str.split</w:t>
      </w:r>
      <w:proofErr w:type="spellEnd"/>
      <w:proofErr w:type="gramEnd"/>
      <w:r>
        <w:rPr>
          <w:color w:val="000000"/>
        </w:rPr>
        <w:t xml:space="preserve">(separator).foreach(x =&gt; collect((x, </w:t>
      </w:r>
      <w:proofErr w:type="spellStart"/>
      <w:r>
        <w:rPr>
          <w:color w:val="000000"/>
        </w:rPr>
        <w:t>x.length</w:t>
      </w:r>
      <w:proofErr w:type="spellEnd"/>
      <w:r>
        <w:rPr>
          <w:color w:val="000000"/>
        </w:rPr>
        <w:t>)))</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w:t>
      </w:r>
      <w:proofErr w:type="spellStart"/>
      <w:r>
        <w:rPr>
          <w:color w:val="000000"/>
        </w:rPr>
        <w:t>BatchTableEnvironment.create</w:t>
      </w:r>
      <w:proofErr w:type="spellEnd"/>
      <w:r>
        <w:rPr>
          <w:color w:val="000000"/>
        </w:rPr>
        <w:t>(env)</w:t>
      </w:r>
    </w:p>
    <w:p w:rsidR="00CF23CB" w:rsidRDefault="00CF23CB" w:rsidP="00CF23CB">
      <w:pPr>
        <w:pStyle w:val="HTML0"/>
        <w:shd w:val="clear" w:color="auto" w:fill="F5F5F5"/>
        <w:rPr>
          <w:color w:val="008000"/>
        </w:rPr>
      </w:pPr>
      <w:proofErr w:type="spellStart"/>
      <w:r>
        <w:rPr>
          <w:color w:val="000000"/>
        </w:rPr>
        <w:t>val</w:t>
      </w:r>
      <w:proofErr w:type="spellEnd"/>
      <w:r>
        <w:rPr>
          <w:color w:val="000000"/>
        </w:rPr>
        <w:t xml:space="preserve"> </w:t>
      </w:r>
      <w:proofErr w:type="spellStart"/>
      <w:r>
        <w:rPr>
          <w:color w:val="000000"/>
        </w:rPr>
        <w:t>myTable</w:t>
      </w:r>
      <w:proofErr w:type="spellEnd"/>
      <w:r>
        <w:rPr>
          <w:color w:val="000000"/>
        </w:rPr>
        <w:t xml:space="preserve"> = ...         </w:t>
      </w:r>
      <w:r>
        <w:rPr>
          <w:color w:val="008000"/>
        </w:rPr>
        <w:t>// table schema: [a: String]</w:t>
      </w:r>
    </w:p>
    <w:p w:rsidR="00CF23CB" w:rsidRDefault="00CF23CB" w:rsidP="00CF23CB">
      <w:pPr>
        <w:pStyle w:val="HTML0"/>
        <w:shd w:val="clear" w:color="auto" w:fill="F5F5F5"/>
        <w:rPr>
          <w:color w:val="008000"/>
        </w:rPr>
      </w:pPr>
    </w:p>
    <w:p w:rsidR="00CF23CB" w:rsidRDefault="00CF23CB" w:rsidP="00CF23CB">
      <w:pPr>
        <w:pStyle w:val="HTML0"/>
        <w:shd w:val="clear" w:color="auto" w:fill="F5F5F5"/>
        <w:rPr>
          <w:color w:val="000000"/>
        </w:rPr>
      </w:pPr>
      <w:r>
        <w:rPr>
          <w:color w:val="008000"/>
        </w:rPr>
        <w:lastRenderedPageBreak/>
        <w:t>// Use the table function in the Scala Table API (Note: No registration required in Scala Table API).</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split = </w:t>
      </w:r>
      <w:r>
        <w:rPr>
          <w:color w:val="0000FF"/>
        </w:rPr>
        <w:t>new</w:t>
      </w:r>
      <w:r>
        <w:rPr>
          <w:color w:val="000000"/>
        </w:rPr>
        <w:t xml:space="preserve"> </w:t>
      </w:r>
      <w:proofErr w:type="gramStart"/>
      <w:r>
        <w:rPr>
          <w:color w:val="000000"/>
        </w:rPr>
        <w:t>Split(</w:t>
      </w:r>
      <w:proofErr w:type="gramEnd"/>
      <w:r>
        <w:rPr>
          <w:color w:val="000000"/>
        </w:rPr>
        <w:t>"#")</w:t>
      </w:r>
    </w:p>
    <w:p w:rsidR="00CF23CB" w:rsidRDefault="00CF23CB" w:rsidP="00CF23CB">
      <w:pPr>
        <w:pStyle w:val="HTML0"/>
        <w:shd w:val="clear" w:color="auto" w:fill="F5F5F5"/>
        <w:rPr>
          <w:color w:val="000000"/>
        </w:rPr>
      </w:pPr>
      <w:r>
        <w:rPr>
          <w:color w:val="008000"/>
        </w:rPr>
        <w:t>// "as" specifies the field names of the generated table.</w:t>
      </w:r>
    </w:p>
    <w:p w:rsidR="00CF23CB" w:rsidRDefault="00CF23CB" w:rsidP="00CF23CB">
      <w:pPr>
        <w:pStyle w:val="HTML0"/>
        <w:shd w:val="clear" w:color="auto" w:fill="F5F5F5"/>
        <w:rPr>
          <w:color w:val="000000"/>
        </w:rPr>
      </w:pPr>
      <w:proofErr w:type="spellStart"/>
      <w:r>
        <w:rPr>
          <w:color w:val="000000"/>
        </w:rPr>
        <w:t>myTable.joinLateral</w:t>
      </w:r>
      <w:proofErr w:type="spellEnd"/>
      <w:r>
        <w:rPr>
          <w:color w:val="000000"/>
        </w:rPr>
        <w:t>(split('a) as ('word, 'length)</w:t>
      </w:r>
      <w:proofErr w:type="gramStart"/>
      <w:r>
        <w:rPr>
          <w:color w:val="000000"/>
        </w:rPr>
        <w:t>).select</w:t>
      </w:r>
      <w:proofErr w:type="gramEnd"/>
      <w:r>
        <w:rPr>
          <w:color w:val="000000"/>
        </w:rPr>
        <w:t>('a, 'word, 'length)</w:t>
      </w:r>
    </w:p>
    <w:p w:rsidR="00CF23CB" w:rsidRDefault="00CF23CB" w:rsidP="00CF23CB">
      <w:pPr>
        <w:pStyle w:val="HTML0"/>
        <w:shd w:val="clear" w:color="auto" w:fill="F5F5F5"/>
        <w:rPr>
          <w:color w:val="000000"/>
        </w:rPr>
      </w:pPr>
      <w:proofErr w:type="spellStart"/>
      <w:r>
        <w:rPr>
          <w:color w:val="000000"/>
        </w:rPr>
        <w:t>myTable.leftOuterJoinLateral</w:t>
      </w:r>
      <w:proofErr w:type="spellEnd"/>
      <w:r>
        <w:rPr>
          <w:color w:val="000000"/>
        </w:rPr>
        <w:t>(split('a) as ('word, 'length)</w:t>
      </w:r>
      <w:proofErr w:type="gramStart"/>
      <w:r>
        <w:rPr>
          <w:color w:val="000000"/>
        </w:rPr>
        <w:t>).select</w:t>
      </w:r>
      <w:proofErr w:type="gramEnd"/>
      <w:r>
        <w:rPr>
          <w:color w:val="000000"/>
        </w:rPr>
        <w:t>('a, 'word, 'length)</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Register the table function to use it in SQL queries.</w:t>
      </w:r>
    </w:p>
    <w:p w:rsidR="00CF23CB" w:rsidRDefault="00CF23CB" w:rsidP="00CF23CB">
      <w:pPr>
        <w:pStyle w:val="HTML0"/>
        <w:shd w:val="clear" w:color="auto" w:fill="F5F5F5"/>
        <w:rPr>
          <w:color w:val="000000"/>
        </w:rPr>
      </w:pPr>
      <w:proofErr w:type="spellStart"/>
      <w:r>
        <w:rPr>
          <w:color w:val="000000"/>
        </w:rPr>
        <w:t>tableEnv.registerFunction</w:t>
      </w:r>
      <w:proofErr w:type="spellEnd"/>
      <w:r>
        <w:rPr>
          <w:color w:val="000000"/>
        </w:rPr>
        <w:t xml:space="preserve">("split", </w:t>
      </w:r>
      <w:r>
        <w:rPr>
          <w:color w:val="0000FF"/>
        </w:rPr>
        <w:t>new</w:t>
      </w:r>
      <w:r>
        <w:rPr>
          <w:color w:val="000000"/>
        </w:rPr>
        <w:t xml:space="preserve"> </w:t>
      </w:r>
      <w:proofErr w:type="gramStart"/>
      <w:r>
        <w:rPr>
          <w:color w:val="000000"/>
        </w:rPr>
        <w:t>Split(</w:t>
      </w:r>
      <w:proofErr w:type="gramEnd"/>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8000"/>
        </w:rPr>
        <w:t>// Use the table function in SQL with LATERAL and TABLE keywords.</w:t>
      </w:r>
    </w:p>
    <w:p w:rsidR="00CF23CB" w:rsidRDefault="00CF23CB" w:rsidP="00CF23CB">
      <w:pPr>
        <w:pStyle w:val="HTML0"/>
        <w:shd w:val="clear" w:color="auto" w:fill="F5F5F5"/>
        <w:rPr>
          <w:color w:val="000000"/>
        </w:rPr>
      </w:pPr>
      <w:r>
        <w:rPr>
          <w:color w:val="008000"/>
        </w:rPr>
        <w:t>// CROSS JOIN a table function (equivalent to "join" in Table API)</w:t>
      </w:r>
    </w:p>
    <w:p w:rsidR="00CF23CB" w:rsidRDefault="00CF23CB" w:rsidP="00CF23CB">
      <w:pPr>
        <w:pStyle w:val="HTML0"/>
        <w:shd w:val="clear" w:color="auto" w:fill="F5F5F5"/>
        <w:rPr>
          <w:color w:val="000000"/>
        </w:rPr>
      </w:pPr>
      <w:proofErr w:type="spellStart"/>
      <w:r>
        <w:rPr>
          <w:color w:val="000000"/>
        </w:rPr>
        <w:t>tableEnv.sqlQuery</w:t>
      </w:r>
      <w:proofErr w:type="spellEnd"/>
      <w:r>
        <w:rPr>
          <w:color w:val="000000"/>
        </w:rPr>
        <w:t xml:space="preserve">("SELECT a, word, length FROM </w:t>
      </w:r>
      <w:proofErr w:type="spellStart"/>
      <w:r>
        <w:rPr>
          <w:color w:val="000000"/>
        </w:rPr>
        <w:t>MyTable</w:t>
      </w:r>
      <w:proofErr w:type="spellEnd"/>
      <w:r>
        <w:rPr>
          <w:color w:val="000000"/>
        </w:rPr>
        <w:t xml:space="preserve">, LATERAL </w:t>
      </w:r>
      <w:proofErr w:type="gramStart"/>
      <w:r>
        <w:rPr>
          <w:color w:val="000000"/>
        </w:rPr>
        <w:t>TABLE(</w:t>
      </w:r>
      <w:proofErr w:type="gramEnd"/>
      <w:r>
        <w:rPr>
          <w:color w:val="000000"/>
        </w:rPr>
        <w:t>split(a)) as T(word, length)")</w:t>
      </w:r>
    </w:p>
    <w:p w:rsidR="00CF23CB" w:rsidRDefault="00CF23CB" w:rsidP="00CF23CB">
      <w:pPr>
        <w:pStyle w:val="HTML0"/>
        <w:shd w:val="clear" w:color="auto" w:fill="F5F5F5"/>
        <w:rPr>
          <w:color w:val="000000"/>
        </w:rPr>
      </w:pPr>
      <w:r>
        <w:rPr>
          <w:color w:val="008000"/>
        </w:rPr>
        <w:t>// LEFT JOIN a table function (equivalent to "</w:t>
      </w:r>
      <w:proofErr w:type="spellStart"/>
      <w:r>
        <w:rPr>
          <w:color w:val="008000"/>
        </w:rPr>
        <w:t>leftOuterJoin</w:t>
      </w:r>
      <w:proofErr w:type="spellEnd"/>
      <w:r>
        <w:rPr>
          <w:color w:val="008000"/>
        </w:rPr>
        <w:t>" in Table API)</w:t>
      </w:r>
    </w:p>
    <w:p w:rsidR="00CF23CB" w:rsidRDefault="00CF23CB" w:rsidP="00CF23CB">
      <w:pPr>
        <w:pStyle w:val="HTML0"/>
        <w:shd w:val="clear" w:color="auto" w:fill="F5F5F5"/>
        <w:rPr>
          <w:color w:val="000000"/>
        </w:rPr>
      </w:pPr>
      <w:proofErr w:type="spellStart"/>
      <w:r>
        <w:rPr>
          <w:color w:val="000000"/>
        </w:rPr>
        <w:t>tableEnv.sqlQuery</w:t>
      </w:r>
      <w:proofErr w:type="spellEnd"/>
      <w:r>
        <w:rPr>
          <w:color w:val="000000"/>
        </w:rPr>
        <w:t xml:space="preserve">("SELECT a, word, length FROM </w:t>
      </w:r>
      <w:proofErr w:type="spellStart"/>
      <w:r>
        <w:rPr>
          <w:color w:val="000000"/>
        </w:rPr>
        <w:t>MyTable</w:t>
      </w:r>
      <w:proofErr w:type="spellEnd"/>
      <w:r>
        <w:rPr>
          <w:color w:val="000000"/>
        </w:rPr>
        <w:t xml:space="preserve"> LEFT JOIN LATERAL </w:t>
      </w:r>
      <w:proofErr w:type="gramStart"/>
      <w:r>
        <w:rPr>
          <w:color w:val="000000"/>
        </w:rPr>
        <w:t>TABLE(</w:t>
      </w:r>
      <w:proofErr w:type="gramEnd"/>
      <w:r>
        <w:rPr>
          <w:color w:val="000000"/>
        </w:rPr>
        <w:t>split(a)) as T(word, length) ON TRUE")</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39" name="图片 2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重要说明：不要将</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实现为</w:t>
      </w:r>
      <w:r>
        <w:rPr>
          <w:rFonts w:ascii="Verdana" w:hAnsi="Verdana"/>
          <w:color w:val="4B4B4B"/>
          <w:sz w:val="20"/>
          <w:szCs w:val="20"/>
        </w:rPr>
        <w:t>Scala</w:t>
      </w:r>
      <w:r>
        <w:rPr>
          <w:rFonts w:ascii="宋体" w:eastAsia="宋体" w:hAnsi="宋体" w:cs="宋体" w:hint="eastAsia"/>
          <w:color w:val="4B4B4B"/>
          <w:sz w:val="20"/>
          <w:szCs w:val="20"/>
        </w:rPr>
        <w:t>对象。</w:t>
      </w:r>
      <w:r>
        <w:rPr>
          <w:rFonts w:ascii="Verdana" w:hAnsi="Verdana"/>
          <w:color w:val="4B4B4B"/>
          <w:sz w:val="20"/>
          <w:szCs w:val="20"/>
        </w:rPr>
        <w:t>Scala</w:t>
      </w:r>
      <w:r>
        <w:rPr>
          <w:rFonts w:ascii="宋体" w:eastAsia="宋体" w:hAnsi="宋体" w:cs="宋体" w:hint="eastAsia"/>
          <w:color w:val="4B4B4B"/>
          <w:sz w:val="20"/>
          <w:szCs w:val="20"/>
        </w:rPr>
        <w:t>对象是单例对象，将导致并发问题。</w:t>
      </w:r>
      <w:r>
        <w:rPr>
          <w:rFonts w:ascii="Verdana" w:hAnsi="Verdana" w:cs="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请注意，</w:t>
      </w:r>
      <w:r>
        <w:rPr>
          <w:rFonts w:ascii="Verdana" w:hAnsi="Verdana"/>
          <w:color w:val="4B4B4B"/>
          <w:sz w:val="20"/>
          <w:szCs w:val="20"/>
        </w:rPr>
        <w:t>POJO</w:t>
      </w:r>
      <w:r>
        <w:rPr>
          <w:rFonts w:ascii="宋体" w:eastAsia="宋体" w:hAnsi="宋体" w:cs="宋体" w:hint="eastAsia"/>
          <w:color w:val="4B4B4B"/>
          <w:sz w:val="20"/>
          <w:szCs w:val="20"/>
        </w:rPr>
        <w:t>类型没有确定的字段顺序。因此，您不能使用</w:t>
      </w:r>
      <w:r>
        <w:rPr>
          <w:rFonts w:ascii="Verdana" w:hAnsi="Verdana"/>
          <w:color w:val="4B4B4B"/>
          <w:sz w:val="20"/>
          <w:szCs w:val="20"/>
        </w:rPr>
        <w:t xml:space="preserve"> AS </w:t>
      </w:r>
      <w:r>
        <w:rPr>
          <w:rFonts w:ascii="宋体" w:eastAsia="宋体" w:hAnsi="宋体" w:cs="宋体" w:hint="eastAsia"/>
          <w:color w:val="4B4B4B"/>
          <w:sz w:val="20"/>
          <w:szCs w:val="20"/>
        </w:rPr>
        <w:t>来重命名表函数返回的</w:t>
      </w:r>
      <w:r>
        <w:rPr>
          <w:rFonts w:ascii="Verdana" w:hAnsi="Verdana"/>
          <w:color w:val="4B4B4B"/>
          <w:sz w:val="20"/>
          <w:szCs w:val="20"/>
        </w:rPr>
        <w:t>POJO</w:t>
      </w:r>
      <w:r>
        <w:rPr>
          <w:rFonts w:ascii="宋体" w:eastAsia="宋体" w:hAnsi="宋体" w:cs="宋体" w:hint="eastAsia"/>
          <w:color w:val="4B4B4B"/>
          <w:sz w:val="20"/>
          <w:szCs w:val="20"/>
        </w:rPr>
        <w:t>字段。</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默认情况下，</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的结果类型由</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的自动类型提取工具确定。</w:t>
      </w:r>
      <w:r>
        <w:rPr>
          <w:rFonts w:ascii="Verdana" w:hAnsi="Verdana"/>
          <w:color w:val="4B4B4B"/>
          <w:sz w:val="20"/>
          <w:szCs w:val="20"/>
        </w:rPr>
        <w:t xml:space="preserve"> </w:t>
      </w:r>
      <w:r>
        <w:rPr>
          <w:rFonts w:ascii="宋体" w:eastAsia="宋体" w:hAnsi="宋体" w:cs="宋体" w:hint="eastAsia"/>
          <w:color w:val="4B4B4B"/>
          <w:sz w:val="20"/>
          <w:szCs w:val="20"/>
        </w:rPr>
        <w:t>这对于基本类型和简单的</w:t>
      </w:r>
      <w:r>
        <w:rPr>
          <w:rFonts w:ascii="Verdana" w:hAnsi="Verdana"/>
          <w:color w:val="4B4B4B"/>
          <w:sz w:val="20"/>
          <w:szCs w:val="20"/>
        </w:rPr>
        <w:t>POJO</w:t>
      </w:r>
      <w:r>
        <w:rPr>
          <w:rFonts w:ascii="宋体" w:eastAsia="宋体" w:hAnsi="宋体" w:cs="宋体" w:hint="eastAsia"/>
          <w:color w:val="4B4B4B"/>
          <w:sz w:val="20"/>
          <w:szCs w:val="20"/>
        </w:rPr>
        <w:t>非常有效，但是对于更复杂，自定义或复合类型可能是错误的。</w:t>
      </w:r>
      <w:r>
        <w:rPr>
          <w:rFonts w:ascii="Verdana" w:hAnsi="Verdana"/>
          <w:color w:val="4B4B4B"/>
          <w:sz w:val="20"/>
          <w:szCs w:val="20"/>
        </w:rPr>
        <w:t xml:space="preserve"> </w:t>
      </w:r>
      <w:r>
        <w:rPr>
          <w:rFonts w:ascii="宋体" w:eastAsia="宋体" w:hAnsi="宋体" w:cs="宋体" w:hint="eastAsia"/>
          <w:color w:val="4B4B4B"/>
          <w:sz w:val="20"/>
          <w:szCs w:val="20"/>
        </w:rPr>
        <w:t>在这种情况下，可以通过重写</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getResultType</w:t>
      </w:r>
      <w:proofErr w:type="spellEnd"/>
      <w:r>
        <w:rPr>
          <w:rFonts w:ascii="宋体" w:eastAsia="宋体" w:hAnsi="宋体" w:cs="宋体" w:hint="eastAsia"/>
          <w:color w:val="4B4B4B"/>
          <w:sz w:val="20"/>
          <w:szCs w:val="20"/>
        </w:rPr>
        <w:t>（）并返回其</w:t>
      </w:r>
      <w:proofErr w:type="spellStart"/>
      <w:r>
        <w:rPr>
          <w:rFonts w:ascii="Verdana" w:hAnsi="Verdana"/>
          <w:color w:val="4B4B4B"/>
          <w:sz w:val="20"/>
          <w:szCs w:val="20"/>
        </w:rPr>
        <w:t>TypeInformation</w:t>
      </w:r>
      <w:proofErr w:type="spellEnd"/>
      <w:r>
        <w:rPr>
          <w:rFonts w:ascii="宋体" w:eastAsia="宋体" w:hAnsi="宋体" w:cs="宋体" w:hint="eastAsia"/>
          <w:color w:val="4B4B4B"/>
          <w:sz w:val="20"/>
          <w:szCs w:val="20"/>
        </w:rPr>
        <w:t>来手动指定结果的类型。</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下面的示例显示一个</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的示例，该函数返回需要显式类型信息的</w:t>
      </w:r>
      <w:r>
        <w:rPr>
          <w:rFonts w:ascii="Verdana" w:hAnsi="Verdana"/>
          <w:color w:val="4B4B4B"/>
          <w:sz w:val="20"/>
          <w:szCs w:val="20"/>
        </w:rPr>
        <w:t>Row</w:t>
      </w:r>
      <w:r>
        <w:rPr>
          <w:rFonts w:ascii="宋体" w:eastAsia="宋体" w:hAnsi="宋体" w:cs="宋体" w:hint="eastAsia"/>
          <w:color w:val="4B4B4B"/>
          <w:sz w:val="20"/>
          <w:szCs w:val="20"/>
        </w:rPr>
        <w:t>类型。</w:t>
      </w:r>
      <w:r>
        <w:rPr>
          <w:rFonts w:ascii="Verdana" w:hAnsi="Verdana"/>
          <w:color w:val="4B4B4B"/>
          <w:sz w:val="20"/>
          <w:szCs w:val="20"/>
        </w:rPr>
        <w:t xml:space="preserve"> </w:t>
      </w:r>
      <w:r>
        <w:rPr>
          <w:rFonts w:ascii="宋体" w:eastAsia="宋体" w:hAnsi="宋体" w:cs="宋体" w:hint="eastAsia"/>
          <w:color w:val="4B4B4B"/>
          <w:sz w:val="20"/>
          <w:szCs w:val="20"/>
        </w:rPr>
        <w:t>我们通过重写</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getResultType</w:t>
      </w:r>
      <w:proofErr w:type="spellEnd"/>
      <w:r>
        <w:rPr>
          <w:rFonts w:ascii="宋体" w:eastAsia="宋体" w:hAnsi="宋体" w:cs="宋体" w:hint="eastAsia"/>
          <w:color w:val="4B4B4B"/>
          <w:sz w:val="20"/>
          <w:szCs w:val="20"/>
        </w:rPr>
        <w:t>（）来定义返回的</w:t>
      </w:r>
      <w:proofErr w:type="gramStart"/>
      <w:r>
        <w:rPr>
          <w:rFonts w:ascii="宋体" w:eastAsia="宋体" w:hAnsi="宋体" w:cs="宋体" w:hint="eastAsia"/>
          <w:color w:val="4B4B4B"/>
          <w:sz w:val="20"/>
          <w:szCs w:val="20"/>
        </w:rPr>
        <w:t>表类型应</w:t>
      </w:r>
      <w:proofErr w:type="gramEnd"/>
      <w:r>
        <w:rPr>
          <w:rFonts w:ascii="宋体" w:eastAsia="宋体" w:hAnsi="宋体" w:cs="宋体" w:hint="eastAsia"/>
          <w:color w:val="4B4B4B"/>
          <w:sz w:val="20"/>
          <w:szCs w:val="20"/>
        </w:rPr>
        <w:t>为</w:t>
      </w:r>
      <w:proofErr w:type="spellStart"/>
      <w:r>
        <w:rPr>
          <w:rFonts w:ascii="Verdana" w:hAnsi="Verdana"/>
          <w:color w:val="4B4B4B"/>
          <w:sz w:val="20"/>
          <w:szCs w:val="20"/>
        </w:rPr>
        <w:t>RowTypeInfo</w:t>
      </w:r>
      <w:proofErr w:type="spellEnd"/>
      <w:r>
        <w:rPr>
          <w:rFonts w:ascii="宋体" w:eastAsia="宋体" w:hAnsi="宋体" w:cs="宋体" w:hint="eastAsia"/>
          <w:color w:val="4B4B4B"/>
          <w:sz w:val="20"/>
          <w:szCs w:val="20"/>
        </w:rPr>
        <w:t>（</w:t>
      </w:r>
      <w:r>
        <w:rPr>
          <w:rFonts w:ascii="Verdana" w:hAnsi="Verdana"/>
          <w:color w:val="4B4B4B"/>
          <w:sz w:val="20"/>
          <w:szCs w:val="20"/>
        </w:rPr>
        <w:t>String</w:t>
      </w:r>
      <w:r>
        <w:rPr>
          <w:rFonts w:ascii="宋体" w:eastAsia="宋体" w:hAnsi="宋体" w:cs="宋体" w:hint="eastAsia"/>
          <w:color w:val="4B4B4B"/>
          <w:sz w:val="20"/>
          <w:szCs w:val="20"/>
        </w:rPr>
        <w:t>，</w:t>
      </w:r>
      <w:r>
        <w:rPr>
          <w:rFonts w:ascii="Verdana" w:hAnsi="Verdana"/>
          <w:color w:val="4B4B4B"/>
          <w:sz w:val="20"/>
          <w:szCs w:val="20"/>
        </w:rPr>
        <w:t>Integer</w:t>
      </w:r>
      <w:r>
        <w:rPr>
          <w:rFonts w:ascii="宋体" w:eastAsia="宋体" w:hAnsi="宋体" w:cs="宋体" w:hint="eastAsia"/>
          <w:color w:val="4B4B4B"/>
          <w:sz w:val="20"/>
          <w:szCs w:val="20"/>
        </w:rPr>
        <w: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38" name="图片 2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FF"/>
        </w:rPr>
        <w:t>class</w:t>
      </w:r>
      <w:r>
        <w:rPr>
          <w:color w:val="000000"/>
        </w:rPr>
        <w:t xml:space="preserve"> </w:t>
      </w:r>
      <w:proofErr w:type="spellStart"/>
      <w:r>
        <w:rPr>
          <w:color w:val="000000"/>
        </w:rPr>
        <w:t>CustomTypeSplit</w:t>
      </w:r>
      <w:proofErr w:type="spellEnd"/>
      <w:r>
        <w:rPr>
          <w:color w:val="000000"/>
        </w:rPr>
        <w:t xml:space="preserve"> </w:t>
      </w:r>
      <w:r>
        <w:rPr>
          <w:color w:val="0000FF"/>
        </w:rPr>
        <w:t>extends</w:t>
      </w:r>
      <w:r>
        <w:rPr>
          <w:color w:val="000000"/>
        </w:rPr>
        <w:t xml:space="preserve"> </w:t>
      </w:r>
      <w:proofErr w:type="spellStart"/>
      <w:proofErr w:type="gramStart"/>
      <w:r>
        <w:rPr>
          <w:color w:val="000000"/>
        </w:rPr>
        <w:t>TableFunction</w:t>
      </w:r>
      <w:proofErr w:type="spellEnd"/>
      <w:r>
        <w:rPr>
          <w:color w:val="000000"/>
        </w:rPr>
        <w:t>[</w:t>
      </w:r>
      <w:proofErr w:type="gramEnd"/>
      <w:r>
        <w:rPr>
          <w:color w:val="000000"/>
        </w:rPr>
        <w:t>Row] {</w:t>
      </w:r>
    </w:p>
    <w:p w:rsidR="00CF23CB" w:rsidRDefault="00CF23CB" w:rsidP="00CF23CB">
      <w:pPr>
        <w:pStyle w:val="HTML0"/>
        <w:shd w:val="clear" w:color="auto" w:fill="F5F5F5"/>
        <w:rPr>
          <w:color w:val="000000"/>
        </w:rPr>
      </w:pPr>
      <w:r>
        <w:rPr>
          <w:color w:val="000000"/>
        </w:rPr>
        <w:t xml:space="preserve">  def </w:t>
      </w:r>
      <w:proofErr w:type="gramStart"/>
      <w:r>
        <w:rPr>
          <w:color w:val="000000"/>
        </w:rPr>
        <w:t>eval(</w:t>
      </w:r>
      <w:proofErr w:type="gramEnd"/>
      <w:r>
        <w:rPr>
          <w:color w:val="000000"/>
        </w:rPr>
        <w:t>str: String): Unit =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str.split</w:t>
      </w:r>
      <w:proofErr w:type="spellEnd"/>
      <w:proofErr w:type="gramEnd"/>
      <w:r>
        <w:rPr>
          <w:color w:val="000000"/>
        </w:rPr>
        <w:t>(" ").foreach({ s =&gt;</w:t>
      </w:r>
    </w:p>
    <w:p w:rsidR="00CF23CB" w:rsidRDefault="00CF23CB" w:rsidP="00CF23CB">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row = </w:t>
      </w:r>
      <w:r>
        <w:rPr>
          <w:color w:val="0000FF"/>
        </w:rPr>
        <w:t>new</w:t>
      </w:r>
      <w:r>
        <w:rPr>
          <w:color w:val="000000"/>
        </w:rPr>
        <w:t xml:space="preserve"> </w:t>
      </w:r>
      <w:proofErr w:type="gramStart"/>
      <w:r>
        <w:rPr>
          <w:color w:val="000000"/>
        </w:rPr>
        <w:t>Row(</w:t>
      </w:r>
      <w:proofErr w:type="gramEnd"/>
      <w:r>
        <w:rPr>
          <w:color w:val="000000"/>
        </w:rPr>
        <w:t>2)</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row.setField</w:t>
      </w:r>
      <w:proofErr w:type="spellEnd"/>
      <w:proofErr w:type="gramEnd"/>
      <w:r>
        <w:rPr>
          <w:color w:val="000000"/>
        </w:rPr>
        <w:t>(0, s)</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row.setField</w:t>
      </w:r>
      <w:proofErr w:type="spellEnd"/>
      <w:proofErr w:type="gramEnd"/>
      <w:r>
        <w:rPr>
          <w:color w:val="000000"/>
        </w:rPr>
        <w:t xml:space="preserve">(1, </w:t>
      </w:r>
      <w:proofErr w:type="spellStart"/>
      <w:r>
        <w:rPr>
          <w:color w:val="000000"/>
        </w:rPr>
        <w:t>s.length</w:t>
      </w:r>
      <w:proofErr w:type="spellEnd"/>
      <w:r>
        <w:rPr>
          <w:color w:val="000000"/>
        </w:rPr>
        <w:t>)</w:t>
      </w:r>
    </w:p>
    <w:p w:rsidR="00CF23CB" w:rsidRDefault="00CF23CB" w:rsidP="00CF23CB">
      <w:pPr>
        <w:pStyle w:val="HTML0"/>
        <w:shd w:val="clear" w:color="auto" w:fill="F5F5F5"/>
        <w:rPr>
          <w:color w:val="000000"/>
        </w:rPr>
      </w:pPr>
      <w:r>
        <w:rPr>
          <w:color w:val="000000"/>
        </w:rPr>
        <w:t xml:space="preserve">      collect(row)</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 def </w:t>
      </w:r>
      <w:proofErr w:type="spellStart"/>
      <w:r>
        <w:rPr>
          <w:color w:val="000000"/>
        </w:rPr>
        <w:t>getResultType</w:t>
      </w:r>
      <w:proofErr w:type="spellEnd"/>
      <w:r>
        <w:rPr>
          <w:color w:val="000000"/>
        </w:rPr>
        <w:t xml:space="preserve">: </w:t>
      </w:r>
      <w:proofErr w:type="spellStart"/>
      <w:proofErr w:type="gramStart"/>
      <w:r>
        <w:rPr>
          <w:color w:val="000000"/>
        </w:rPr>
        <w:t>TypeInformation</w:t>
      </w:r>
      <w:proofErr w:type="spellEnd"/>
      <w:r>
        <w:rPr>
          <w:color w:val="000000"/>
        </w:rPr>
        <w:t>[</w:t>
      </w:r>
      <w:proofErr w:type="gramEnd"/>
      <w:r>
        <w:rPr>
          <w:color w:val="000000"/>
        </w:rPr>
        <w:t>Row] =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Types.ROW</w:t>
      </w:r>
      <w:proofErr w:type="spellEnd"/>
      <w:r>
        <w:rPr>
          <w:color w:val="000000"/>
        </w:rPr>
        <w:t>(</w:t>
      </w:r>
      <w:proofErr w:type="spellStart"/>
      <w:proofErr w:type="gramEnd"/>
      <w:r>
        <w:rPr>
          <w:color w:val="000000"/>
        </w:rPr>
        <w:t>Types.STRING</w:t>
      </w:r>
      <w:proofErr w:type="spellEnd"/>
      <w:r>
        <w:rPr>
          <w:color w:val="000000"/>
        </w:rPr>
        <w:t>, Types.INT)</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37" name="图片 2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2"/>
        <w:spacing w:before="150" w:beforeAutospacing="0" w:after="150" w:afterAutospacing="0"/>
        <w:rPr>
          <w:rFonts w:ascii="Verdana" w:hAnsi="Verdana"/>
          <w:color w:val="4B4B4B"/>
          <w:sz w:val="32"/>
          <w:szCs w:val="32"/>
        </w:rPr>
      </w:pPr>
      <w:bookmarkStart w:id="177" w:name="_Toc26464241"/>
      <w:r>
        <w:rPr>
          <w:rFonts w:ascii="宋体" w:eastAsia="宋体" w:hAnsi="宋体" w:cs="宋体" w:hint="eastAsia"/>
          <w:color w:val="4B4B4B"/>
          <w:sz w:val="32"/>
          <w:szCs w:val="32"/>
        </w:rPr>
        <w:t>聚合函数</w:t>
      </w:r>
      <w:bookmarkEnd w:id="177"/>
      <w:r>
        <w:rPr>
          <w:rFonts w:ascii="Verdana" w:hAnsi="Verdana" w:cs="Verdana"/>
          <w:color w:val="4B4B4B"/>
          <w:sz w:val="32"/>
          <w:szCs w:val="32"/>
        </w:rPr>
        <w:t> </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用户定义的聚合函数（</w:t>
      </w:r>
      <w:r>
        <w:rPr>
          <w:rFonts w:ascii="Verdana" w:hAnsi="Verdana"/>
          <w:color w:val="4B4B4B"/>
          <w:sz w:val="20"/>
          <w:szCs w:val="20"/>
        </w:rPr>
        <w:t>UDAGG</w:t>
      </w:r>
      <w:r>
        <w:rPr>
          <w:rFonts w:ascii="宋体" w:eastAsia="宋体" w:hAnsi="宋体" w:cs="宋体" w:hint="eastAsia"/>
          <w:color w:val="4B4B4B"/>
          <w:sz w:val="20"/>
          <w:szCs w:val="20"/>
        </w:rPr>
        <w:t>）将表（具有一个或多个属性的一个或多个行）聚合到一个标量值。</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Verdana" w:hAnsi="Verdana"/>
          <w:noProof/>
          <w:color w:val="4B4B4B"/>
          <w:sz w:val="20"/>
          <w:szCs w:val="20"/>
        </w:rPr>
        <w:drawing>
          <wp:inline distT="0" distB="0" distL="0" distR="0">
            <wp:extent cx="5274310" cy="2951480"/>
            <wp:effectExtent l="0" t="0" r="2540" b="127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274310" cy="295148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上图显示了聚合的示例。</w:t>
      </w:r>
      <w:r>
        <w:rPr>
          <w:rFonts w:ascii="Verdana" w:hAnsi="Verdana"/>
          <w:color w:val="4B4B4B"/>
          <w:sz w:val="20"/>
          <w:szCs w:val="20"/>
        </w:rPr>
        <w:t xml:space="preserve"> </w:t>
      </w:r>
      <w:r>
        <w:rPr>
          <w:rFonts w:ascii="宋体" w:eastAsia="宋体" w:hAnsi="宋体" w:cs="宋体" w:hint="eastAsia"/>
          <w:color w:val="4B4B4B"/>
          <w:sz w:val="20"/>
          <w:szCs w:val="20"/>
        </w:rPr>
        <w:t>假设您有一个包含饮料数据的表。</w:t>
      </w:r>
      <w:r>
        <w:rPr>
          <w:rFonts w:ascii="Verdana" w:hAnsi="Verdana"/>
          <w:color w:val="4B4B4B"/>
          <w:sz w:val="20"/>
          <w:szCs w:val="20"/>
        </w:rPr>
        <w:t xml:space="preserve"> </w:t>
      </w:r>
      <w:r>
        <w:rPr>
          <w:rFonts w:ascii="宋体" w:eastAsia="宋体" w:hAnsi="宋体" w:cs="宋体" w:hint="eastAsia"/>
          <w:color w:val="4B4B4B"/>
          <w:sz w:val="20"/>
          <w:szCs w:val="20"/>
        </w:rPr>
        <w:t>该表由三列组成，即</w:t>
      </w:r>
      <w:r>
        <w:rPr>
          <w:rFonts w:ascii="Verdana" w:hAnsi="Verdana"/>
          <w:color w:val="4B4B4B"/>
          <w:sz w:val="20"/>
          <w:szCs w:val="20"/>
        </w:rPr>
        <w:t>ID</w:t>
      </w:r>
      <w:r>
        <w:rPr>
          <w:rFonts w:ascii="宋体" w:eastAsia="宋体" w:hAnsi="宋体" w:cs="宋体" w:hint="eastAsia"/>
          <w:color w:val="4B4B4B"/>
          <w:sz w:val="20"/>
          <w:szCs w:val="20"/>
        </w:rPr>
        <w:t>，</w:t>
      </w:r>
      <w:r>
        <w:rPr>
          <w:rFonts w:ascii="Verdana" w:hAnsi="Verdana"/>
          <w:color w:val="4B4B4B"/>
          <w:sz w:val="20"/>
          <w:szCs w:val="20"/>
        </w:rPr>
        <w:t>name</w:t>
      </w:r>
      <w:r>
        <w:rPr>
          <w:rFonts w:ascii="宋体" w:eastAsia="宋体" w:hAnsi="宋体" w:cs="宋体" w:hint="eastAsia"/>
          <w:color w:val="4B4B4B"/>
          <w:sz w:val="20"/>
          <w:szCs w:val="20"/>
        </w:rPr>
        <w:t>和</w:t>
      </w:r>
      <w:r>
        <w:rPr>
          <w:rFonts w:ascii="Verdana" w:hAnsi="Verdana"/>
          <w:color w:val="4B4B4B"/>
          <w:sz w:val="20"/>
          <w:szCs w:val="20"/>
        </w:rPr>
        <w:t xml:space="preserve">price </w:t>
      </w:r>
      <w:r>
        <w:rPr>
          <w:rFonts w:ascii="宋体" w:eastAsia="宋体" w:hAnsi="宋体" w:cs="宋体" w:hint="eastAsia"/>
          <w:color w:val="4B4B4B"/>
          <w:sz w:val="20"/>
          <w:szCs w:val="20"/>
        </w:rPr>
        <w:t>以及</w:t>
      </w:r>
      <w:r>
        <w:rPr>
          <w:rFonts w:ascii="Verdana" w:hAnsi="Verdana"/>
          <w:color w:val="4B4B4B"/>
          <w:sz w:val="20"/>
          <w:szCs w:val="20"/>
        </w:rPr>
        <w:t>5</w:t>
      </w:r>
      <w:r>
        <w:rPr>
          <w:rFonts w:ascii="宋体" w:eastAsia="宋体" w:hAnsi="宋体" w:cs="宋体" w:hint="eastAsia"/>
          <w:color w:val="4B4B4B"/>
          <w:sz w:val="20"/>
          <w:szCs w:val="20"/>
        </w:rPr>
        <w:t>行。</w:t>
      </w:r>
      <w:r>
        <w:rPr>
          <w:rFonts w:ascii="Verdana" w:hAnsi="Verdana"/>
          <w:color w:val="4B4B4B"/>
          <w:sz w:val="20"/>
          <w:szCs w:val="20"/>
        </w:rPr>
        <w:t xml:space="preserve"> </w:t>
      </w:r>
      <w:r>
        <w:rPr>
          <w:rFonts w:ascii="宋体" w:eastAsia="宋体" w:hAnsi="宋体" w:cs="宋体" w:hint="eastAsia"/>
          <w:color w:val="4B4B4B"/>
          <w:sz w:val="20"/>
          <w:szCs w:val="20"/>
        </w:rPr>
        <w:t>假设您需要在表格中找到所有饮料中最高的</w:t>
      </w:r>
      <w:r>
        <w:rPr>
          <w:rFonts w:ascii="Verdana" w:hAnsi="Verdana"/>
          <w:color w:val="4B4B4B"/>
          <w:sz w:val="20"/>
          <w:szCs w:val="20"/>
        </w:rPr>
        <w:t xml:space="preserve">price </w:t>
      </w:r>
      <w:r>
        <w:rPr>
          <w:rFonts w:ascii="宋体" w:eastAsia="宋体" w:hAnsi="宋体" w:cs="宋体" w:hint="eastAsia"/>
          <w:color w:val="4B4B4B"/>
          <w:sz w:val="20"/>
          <w:szCs w:val="20"/>
        </w:rPr>
        <w:t>，即执行</w:t>
      </w:r>
      <w:r>
        <w:rPr>
          <w:rFonts w:ascii="Verdana" w:hAnsi="Verdana"/>
          <w:color w:val="4B4B4B"/>
          <w:sz w:val="20"/>
          <w:szCs w:val="20"/>
        </w:rPr>
        <w:t>max</w:t>
      </w:r>
      <w:r>
        <w:rPr>
          <w:rFonts w:ascii="宋体" w:eastAsia="宋体" w:hAnsi="宋体" w:cs="宋体" w:hint="eastAsia"/>
          <w:color w:val="4B4B4B"/>
          <w:sz w:val="20"/>
          <w:szCs w:val="20"/>
        </w:rPr>
        <w:t>（）汇总。</w:t>
      </w:r>
      <w:r>
        <w:rPr>
          <w:rFonts w:ascii="Verdana" w:hAnsi="Verdana"/>
          <w:color w:val="4B4B4B"/>
          <w:sz w:val="20"/>
          <w:szCs w:val="20"/>
        </w:rPr>
        <w:t xml:space="preserve"> </w:t>
      </w:r>
      <w:r>
        <w:rPr>
          <w:rFonts w:ascii="宋体" w:eastAsia="宋体" w:hAnsi="宋体" w:cs="宋体" w:hint="eastAsia"/>
          <w:color w:val="4B4B4B"/>
          <w:sz w:val="20"/>
          <w:szCs w:val="20"/>
        </w:rPr>
        <w:t>您将需要检查</w:t>
      </w:r>
      <w:r>
        <w:rPr>
          <w:rFonts w:ascii="Verdana" w:hAnsi="Verdana"/>
          <w:color w:val="4B4B4B"/>
          <w:sz w:val="20"/>
          <w:szCs w:val="20"/>
        </w:rPr>
        <w:t>5</w:t>
      </w:r>
      <w:r>
        <w:rPr>
          <w:rFonts w:ascii="宋体" w:eastAsia="宋体" w:hAnsi="宋体" w:cs="宋体" w:hint="eastAsia"/>
          <w:color w:val="4B4B4B"/>
          <w:sz w:val="20"/>
          <w:szCs w:val="20"/>
        </w:rPr>
        <w:t>行中的每行，结果将是单个数字值。</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用户定义的聚合函数通过扩展</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类来实现。</w:t>
      </w:r>
      <w:r>
        <w:rPr>
          <w:rFonts w:ascii="Verdana" w:hAnsi="Verdana"/>
          <w:color w:val="4B4B4B"/>
          <w:sz w:val="20"/>
          <w:szCs w:val="20"/>
        </w:rPr>
        <w:t xml:space="preserve"> </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的工作原理如下。</w:t>
      </w:r>
      <w:r>
        <w:rPr>
          <w:rFonts w:ascii="Verdana" w:hAnsi="Verdana"/>
          <w:color w:val="4B4B4B"/>
          <w:sz w:val="20"/>
          <w:szCs w:val="20"/>
        </w:rPr>
        <w:t xml:space="preserve"> </w:t>
      </w:r>
      <w:r>
        <w:rPr>
          <w:rFonts w:ascii="宋体" w:eastAsia="宋体" w:hAnsi="宋体" w:cs="宋体" w:hint="eastAsia"/>
          <w:color w:val="4B4B4B"/>
          <w:sz w:val="20"/>
          <w:szCs w:val="20"/>
        </w:rPr>
        <w:t>首先，它需要一个累加器，它是保存聚合中间结果的数据结构。</w:t>
      </w:r>
      <w:r>
        <w:rPr>
          <w:rFonts w:ascii="Verdana" w:hAnsi="Verdana"/>
          <w:color w:val="4B4B4B"/>
          <w:sz w:val="20"/>
          <w:szCs w:val="20"/>
        </w:rPr>
        <w:t xml:space="preserve"> </w:t>
      </w:r>
      <w:r>
        <w:rPr>
          <w:rFonts w:ascii="宋体" w:eastAsia="宋体" w:hAnsi="宋体" w:cs="宋体" w:hint="eastAsia"/>
          <w:color w:val="4B4B4B"/>
          <w:sz w:val="20"/>
          <w:szCs w:val="20"/>
        </w:rPr>
        <w:t>通过调用</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的</w:t>
      </w:r>
      <w:proofErr w:type="spellStart"/>
      <w:r>
        <w:rPr>
          <w:rFonts w:ascii="Verdana" w:hAnsi="Verdana"/>
          <w:color w:val="4B4B4B"/>
          <w:sz w:val="20"/>
          <w:szCs w:val="20"/>
        </w:rPr>
        <w:t>createAccumulator</w:t>
      </w:r>
      <w:proofErr w:type="spellEnd"/>
      <w:r>
        <w:rPr>
          <w:rFonts w:ascii="宋体" w:eastAsia="宋体" w:hAnsi="宋体" w:cs="宋体" w:hint="eastAsia"/>
          <w:color w:val="4B4B4B"/>
          <w:sz w:val="20"/>
          <w:szCs w:val="20"/>
        </w:rPr>
        <w:t>（）方法来创建一个空的累加器。</w:t>
      </w:r>
      <w:r>
        <w:rPr>
          <w:rFonts w:ascii="Verdana" w:hAnsi="Verdana"/>
          <w:color w:val="4B4B4B"/>
          <w:sz w:val="20"/>
          <w:szCs w:val="20"/>
        </w:rPr>
        <w:t xml:space="preserve"> </w:t>
      </w:r>
      <w:r>
        <w:rPr>
          <w:rFonts w:ascii="宋体" w:eastAsia="宋体" w:hAnsi="宋体" w:cs="宋体" w:hint="eastAsia"/>
          <w:color w:val="4B4B4B"/>
          <w:sz w:val="20"/>
          <w:szCs w:val="20"/>
        </w:rPr>
        <w:t>随后，为每个输入行调用该函数的</w:t>
      </w:r>
      <w:r>
        <w:rPr>
          <w:rFonts w:ascii="Verdana" w:hAnsi="Verdana"/>
          <w:color w:val="4B4B4B"/>
          <w:sz w:val="20"/>
          <w:szCs w:val="20"/>
        </w:rPr>
        <w:t>accumulate</w:t>
      </w:r>
      <w:r>
        <w:rPr>
          <w:rFonts w:ascii="宋体" w:eastAsia="宋体" w:hAnsi="宋体" w:cs="宋体" w:hint="eastAsia"/>
          <w:color w:val="4B4B4B"/>
          <w:sz w:val="20"/>
          <w:szCs w:val="20"/>
        </w:rPr>
        <w:t>（）方法以更新累加器。</w:t>
      </w:r>
      <w:r>
        <w:rPr>
          <w:rFonts w:ascii="Verdana" w:hAnsi="Verdana"/>
          <w:color w:val="4B4B4B"/>
          <w:sz w:val="20"/>
          <w:szCs w:val="20"/>
        </w:rPr>
        <w:t xml:space="preserve"> </w:t>
      </w:r>
      <w:r>
        <w:rPr>
          <w:rFonts w:ascii="宋体" w:eastAsia="宋体" w:hAnsi="宋体" w:cs="宋体" w:hint="eastAsia"/>
          <w:color w:val="4B4B4B"/>
          <w:sz w:val="20"/>
          <w:szCs w:val="20"/>
        </w:rPr>
        <w:t>处理完所有行后，将调用该函数的</w:t>
      </w:r>
      <w:proofErr w:type="spellStart"/>
      <w:r>
        <w:rPr>
          <w:rFonts w:ascii="Verdana" w:hAnsi="Verdana"/>
          <w:color w:val="4B4B4B"/>
          <w:sz w:val="20"/>
          <w:szCs w:val="20"/>
        </w:rPr>
        <w:t>getValue</w:t>
      </w:r>
      <w:proofErr w:type="spellEnd"/>
      <w:r>
        <w:rPr>
          <w:rFonts w:ascii="宋体" w:eastAsia="宋体" w:hAnsi="宋体" w:cs="宋体" w:hint="eastAsia"/>
          <w:color w:val="4B4B4B"/>
          <w:sz w:val="20"/>
          <w:szCs w:val="20"/>
        </w:rPr>
        <w:t>（）方法以计算并返回最终结果。</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每种方法都必须使用以下方法</w:t>
      </w:r>
      <w:proofErr w:type="spellStart"/>
      <w:r>
        <w:rPr>
          <w:rStyle w:val="HTML"/>
          <w:color w:val="4B4B4B"/>
        </w:rPr>
        <w:t>AggregateFunction</w:t>
      </w:r>
      <w:proofErr w:type="spellEnd"/>
      <w:r>
        <w:rPr>
          <w:rFonts w:ascii="宋体" w:eastAsia="宋体" w:hAnsi="宋体" w:cs="宋体" w:hint="eastAsia"/>
          <w:color w:val="4B4B4B"/>
          <w:sz w:val="20"/>
          <w:szCs w:val="20"/>
        </w:rPr>
        <w:t>：</w:t>
      </w:r>
      <w:r>
        <w:rPr>
          <w:rFonts w:ascii="Verdana" w:hAnsi="Verdana" w:cs="Verdana"/>
          <w:color w:val="4B4B4B"/>
          <w:sz w:val="20"/>
          <w:szCs w:val="20"/>
        </w:rPr>
        <w:t> </w:t>
      </w:r>
    </w:p>
    <w:p w:rsidR="00CF23CB" w:rsidRDefault="00CF23CB" w:rsidP="00CF23CB">
      <w:pPr>
        <w:widowControl/>
        <w:numPr>
          <w:ilvl w:val="0"/>
          <w:numId w:val="72"/>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createAccumulator</w:t>
      </w:r>
      <w:proofErr w:type="spellEnd"/>
      <w:r>
        <w:rPr>
          <w:rStyle w:val="HTML"/>
          <w:rFonts w:eastAsiaTheme="minorEastAsia"/>
          <w:color w:val="4B4B4B"/>
        </w:rPr>
        <w:t>(</w:t>
      </w:r>
      <w:proofErr w:type="gramEnd"/>
      <w:r>
        <w:rPr>
          <w:rStyle w:val="HTML"/>
          <w:rFonts w:eastAsiaTheme="minorEastAsia"/>
          <w:color w:val="4B4B4B"/>
        </w:rPr>
        <w:t>)</w:t>
      </w:r>
    </w:p>
    <w:p w:rsidR="00CF23CB" w:rsidRDefault="00CF23CB" w:rsidP="00CF23CB">
      <w:pPr>
        <w:widowControl/>
        <w:numPr>
          <w:ilvl w:val="0"/>
          <w:numId w:val="72"/>
        </w:numPr>
        <w:spacing w:before="100" w:beforeAutospacing="1" w:after="100" w:afterAutospacing="1"/>
        <w:ind w:left="450"/>
        <w:jc w:val="left"/>
        <w:rPr>
          <w:rFonts w:ascii="Verdana" w:hAnsi="Verdana"/>
          <w:color w:val="4B4B4B"/>
          <w:sz w:val="20"/>
          <w:szCs w:val="20"/>
        </w:rPr>
      </w:pPr>
      <w:proofErr w:type="gramStart"/>
      <w:r>
        <w:rPr>
          <w:rStyle w:val="HTML"/>
          <w:rFonts w:eastAsiaTheme="minorEastAsia"/>
          <w:color w:val="4B4B4B"/>
        </w:rPr>
        <w:t>accumulate(</w:t>
      </w:r>
      <w:proofErr w:type="gramEnd"/>
      <w:r>
        <w:rPr>
          <w:rStyle w:val="HTML"/>
          <w:rFonts w:eastAsiaTheme="minorEastAsia"/>
          <w:color w:val="4B4B4B"/>
        </w:rPr>
        <w:t>)</w:t>
      </w:r>
    </w:p>
    <w:p w:rsidR="00CF23CB" w:rsidRDefault="00CF23CB" w:rsidP="00CF23CB">
      <w:pPr>
        <w:widowControl/>
        <w:numPr>
          <w:ilvl w:val="0"/>
          <w:numId w:val="72"/>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getValue</w:t>
      </w:r>
      <w:proofErr w:type="spellEnd"/>
      <w:r>
        <w:rPr>
          <w:rStyle w:val="HTML"/>
          <w:rFonts w:eastAsiaTheme="minorEastAsia"/>
          <w:color w:val="4B4B4B"/>
        </w:rPr>
        <w:t>(</w:t>
      </w:r>
      <w:proofErr w:type="gramEnd"/>
      <w:r>
        <w:rPr>
          <w:rStyle w:val="HTML"/>
          <w:rFonts w:eastAsiaTheme="minorEastAsia"/>
          <w:color w:val="4B4B4B"/>
        </w:rPr>
        <w:t>)</w:t>
      </w:r>
    </w:p>
    <w:p w:rsidR="00CF23CB" w:rsidRDefault="00CF23CB" w:rsidP="00CF23CB">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lastRenderedPageBreak/>
        <w:t>Flink</w:t>
      </w:r>
      <w:proofErr w:type="spellEnd"/>
      <w:r>
        <w:rPr>
          <w:rFonts w:ascii="宋体" w:eastAsia="宋体" w:hAnsi="宋体" w:cs="宋体" w:hint="eastAsia"/>
          <w:color w:val="4B4B4B"/>
          <w:sz w:val="20"/>
          <w:szCs w:val="20"/>
        </w:rPr>
        <w:t>的类型提取工具可能无法识别复杂的数据类型，例如，如果它们不是基本类型或简单的</w:t>
      </w:r>
      <w:r>
        <w:rPr>
          <w:rFonts w:ascii="Verdana" w:hAnsi="Verdana"/>
          <w:color w:val="4B4B4B"/>
          <w:sz w:val="20"/>
          <w:szCs w:val="20"/>
        </w:rPr>
        <w:t>POJO</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因此，类似于</w:t>
      </w:r>
      <w:proofErr w:type="spellStart"/>
      <w:r>
        <w:rPr>
          <w:rFonts w:ascii="Verdana" w:hAnsi="Verdana"/>
          <w:color w:val="4B4B4B"/>
          <w:sz w:val="20"/>
          <w:szCs w:val="20"/>
        </w:rPr>
        <w:t>ScalarFunction</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提供了一些方法来指定结果类型的</w:t>
      </w:r>
      <w:proofErr w:type="spellStart"/>
      <w:r>
        <w:rPr>
          <w:rFonts w:ascii="Verdana" w:hAnsi="Verdana"/>
          <w:color w:val="4B4B4B"/>
          <w:sz w:val="20"/>
          <w:szCs w:val="20"/>
        </w:rPr>
        <w:t>TypeInformation</w:t>
      </w:r>
      <w:proofErr w:type="spellEnd"/>
      <w:r>
        <w:rPr>
          <w:rFonts w:ascii="宋体" w:eastAsia="宋体" w:hAnsi="宋体" w:cs="宋体" w:hint="eastAsia"/>
          <w:color w:val="4B4B4B"/>
          <w:sz w:val="20"/>
          <w:szCs w:val="20"/>
        </w:rPr>
        <w:t>（通过</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getResultType</w:t>
      </w:r>
      <w:proofErr w:type="spellEnd"/>
      <w:r>
        <w:rPr>
          <w:rFonts w:ascii="宋体" w:eastAsia="宋体" w:hAnsi="宋体" w:cs="宋体" w:hint="eastAsia"/>
          <w:color w:val="4B4B4B"/>
          <w:sz w:val="20"/>
          <w:szCs w:val="20"/>
        </w:rPr>
        <w:t>（））和累加器的类型（通过</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getAccumulatorType</w:t>
      </w:r>
      <w:proofErr w:type="spellEnd"/>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除上述方法外，还有一些可选择性实现的约定方法。</w:t>
      </w:r>
      <w:r>
        <w:rPr>
          <w:rFonts w:ascii="Verdana" w:hAnsi="Verdana"/>
          <w:color w:val="4B4B4B"/>
          <w:sz w:val="20"/>
          <w:szCs w:val="20"/>
        </w:rPr>
        <w:t xml:space="preserve"> </w:t>
      </w:r>
      <w:r>
        <w:rPr>
          <w:rFonts w:ascii="宋体" w:eastAsia="宋体" w:hAnsi="宋体" w:cs="宋体" w:hint="eastAsia"/>
          <w:color w:val="4B4B4B"/>
          <w:sz w:val="20"/>
          <w:szCs w:val="20"/>
        </w:rPr>
        <w:t>尽管这些方法中的某些方法使系统可以更有效地执行查询，但对于某些用例，其他方法是必需的。</w:t>
      </w:r>
      <w:r>
        <w:rPr>
          <w:rFonts w:ascii="Verdana" w:hAnsi="Verdana"/>
          <w:color w:val="4B4B4B"/>
          <w:sz w:val="20"/>
          <w:szCs w:val="20"/>
        </w:rPr>
        <w:t xml:space="preserve"> </w:t>
      </w:r>
      <w:r>
        <w:rPr>
          <w:rFonts w:ascii="宋体" w:eastAsia="宋体" w:hAnsi="宋体" w:cs="宋体" w:hint="eastAsia"/>
          <w:color w:val="4B4B4B"/>
          <w:sz w:val="20"/>
          <w:szCs w:val="20"/>
        </w:rPr>
        <w:t>例如，如果聚合功能应在</w:t>
      </w:r>
      <w:proofErr w:type="gramStart"/>
      <w:r>
        <w:rPr>
          <w:rFonts w:ascii="宋体" w:eastAsia="宋体" w:hAnsi="宋体" w:cs="宋体" w:hint="eastAsia"/>
          <w:color w:val="4B4B4B"/>
          <w:sz w:val="20"/>
          <w:szCs w:val="20"/>
        </w:rPr>
        <w:t>会话组</w:t>
      </w:r>
      <w:proofErr w:type="gramEnd"/>
      <w:r>
        <w:rPr>
          <w:rFonts w:ascii="宋体" w:eastAsia="宋体" w:hAnsi="宋体" w:cs="宋体" w:hint="eastAsia"/>
          <w:color w:val="4B4B4B"/>
          <w:sz w:val="20"/>
          <w:szCs w:val="20"/>
        </w:rPr>
        <w:t>窗口的上下文中应用，则必须使用</w:t>
      </w:r>
      <w:r>
        <w:rPr>
          <w:rFonts w:ascii="Verdana" w:hAnsi="Verdana"/>
          <w:color w:val="4B4B4B"/>
          <w:sz w:val="20"/>
          <w:szCs w:val="20"/>
        </w:rPr>
        <w:t>merge</w:t>
      </w:r>
      <w:r>
        <w:rPr>
          <w:rFonts w:ascii="宋体" w:eastAsia="宋体" w:hAnsi="宋体" w:cs="宋体" w:hint="eastAsia"/>
          <w:color w:val="4B4B4B"/>
          <w:sz w:val="20"/>
          <w:szCs w:val="20"/>
        </w:rPr>
        <w:t>（）方法（观察到</w:t>
      </w:r>
      <w:r>
        <w:rPr>
          <w:rFonts w:ascii="Verdana" w:hAnsi="Verdana" w:cs="Verdana"/>
          <w:color w:val="4B4B4B"/>
          <w:sz w:val="20"/>
          <w:szCs w:val="20"/>
        </w:rPr>
        <w:t>“</w:t>
      </w:r>
      <w:r>
        <w:rPr>
          <w:rFonts w:ascii="宋体" w:eastAsia="宋体" w:hAnsi="宋体" w:cs="宋体" w:hint="eastAsia"/>
          <w:color w:val="4B4B4B"/>
          <w:sz w:val="20"/>
          <w:szCs w:val="20"/>
        </w:rPr>
        <w:t>连接</w:t>
      </w:r>
      <w:r>
        <w:rPr>
          <w:rFonts w:ascii="Verdana" w:hAnsi="Verdana" w:cs="Verdana"/>
          <w:color w:val="4B4B4B"/>
          <w:sz w:val="20"/>
          <w:szCs w:val="20"/>
        </w:rPr>
        <w:t>”</w:t>
      </w:r>
      <w:r>
        <w:rPr>
          <w:rFonts w:ascii="宋体" w:eastAsia="宋体" w:hAnsi="宋体" w:cs="宋体" w:hint="eastAsia"/>
          <w:color w:val="4B4B4B"/>
          <w:sz w:val="20"/>
          <w:szCs w:val="20"/>
        </w:rPr>
        <w:t>它们的行时，两个会话窗口的累加器必须合并）。</w:t>
      </w:r>
    </w:p>
    <w:p w:rsidR="00CF23CB" w:rsidRDefault="00CF23CB" w:rsidP="00CF23CB">
      <w:pPr>
        <w:pStyle w:val="a4"/>
        <w:spacing w:before="150" w:beforeAutospacing="0" w:after="150" w:afterAutospacing="0"/>
        <w:rPr>
          <w:rFonts w:ascii="Verdana" w:hAnsi="Verdana"/>
          <w:color w:val="4B4B4B"/>
          <w:sz w:val="20"/>
          <w:szCs w:val="20"/>
        </w:rPr>
      </w:pPr>
      <w:proofErr w:type="spellStart"/>
      <w:r>
        <w:rPr>
          <w:rStyle w:val="HTML"/>
          <w:color w:val="4B4B4B"/>
        </w:rPr>
        <w:t>AggregateFunction</w:t>
      </w:r>
      <w:proofErr w:type="spellEnd"/>
      <w:r>
        <w:rPr>
          <w:rFonts w:ascii="宋体" w:eastAsia="宋体" w:hAnsi="宋体" w:cs="宋体" w:hint="eastAsia"/>
          <w:color w:val="4B4B4B"/>
          <w:sz w:val="20"/>
          <w:szCs w:val="20"/>
        </w:rPr>
        <w:t>根据使用情况，需要以下方法：</w:t>
      </w:r>
      <w:r>
        <w:rPr>
          <w:rFonts w:ascii="Verdana" w:hAnsi="Verdana" w:cs="Verdana"/>
          <w:color w:val="4B4B4B"/>
          <w:sz w:val="20"/>
          <w:szCs w:val="20"/>
        </w:rPr>
        <w:t> </w:t>
      </w:r>
    </w:p>
    <w:p w:rsidR="00CF23CB" w:rsidRDefault="00CF23CB" w:rsidP="00CF23CB">
      <w:pPr>
        <w:widowControl/>
        <w:numPr>
          <w:ilvl w:val="0"/>
          <w:numId w:val="73"/>
        </w:numPr>
        <w:spacing w:before="100" w:beforeAutospacing="1" w:after="100" w:afterAutospacing="1"/>
        <w:ind w:left="450"/>
        <w:jc w:val="left"/>
        <w:rPr>
          <w:rFonts w:ascii="Verdana" w:hAnsi="Verdana"/>
          <w:color w:val="4B4B4B"/>
          <w:sz w:val="20"/>
          <w:szCs w:val="20"/>
        </w:rPr>
      </w:pPr>
      <w:proofErr w:type="gramStart"/>
      <w:r>
        <w:rPr>
          <w:rStyle w:val="HTML"/>
          <w:rFonts w:eastAsiaTheme="minorEastAsia"/>
          <w:color w:val="4B4B4B"/>
        </w:rPr>
        <w:t>retract(</w:t>
      </w:r>
      <w:proofErr w:type="gramEnd"/>
      <w:r>
        <w:rPr>
          <w:rStyle w:val="HTML"/>
          <w:rFonts w:eastAsiaTheme="minorEastAsia"/>
          <w:color w:val="4B4B4B"/>
        </w:rPr>
        <w:t>)</w:t>
      </w:r>
      <w:r>
        <w:rPr>
          <w:rFonts w:ascii="Verdana" w:hAnsi="Verdana"/>
          <w:color w:val="4B4B4B"/>
          <w:sz w:val="20"/>
          <w:szCs w:val="20"/>
        </w:rPr>
        <w:t>在有界</w:t>
      </w:r>
      <w:r>
        <w:rPr>
          <w:rStyle w:val="HTML"/>
          <w:rFonts w:eastAsiaTheme="minorEastAsia"/>
          <w:color w:val="4B4B4B"/>
        </w:rPr>
        <w:t>OVER</w:t>
      </w:r>
      <w:r>
        <w:rPr>
          <w:rFonts w:ascii="Verdana" w:hAnsi="Verdana"/>
          <w:color w:val="4B4B4B"/>
          <w:sz w:val="20"/>
          <w:szCs w:val="20"/>
        </w:rPr>
        <w:t>窗口上进行聚合是必需的</w:t>
      </w:r>
      <w:r>
        <w:rPr>
          <w:rFonts w:ascii="宋体" w:eastAsia="宋体" w:hAnsi="宋体" w:cs="宋体" w:hint="eastAsia"/>
          <w:color w:val="4B4B4B"/>
          <w:sz w:val="20"/>
          <w:szCs w:val="20"/>
        </w:rPr>
        <w:t>。</w:t>
      </w:r>
    </w:p>
    <w:p w:rsidR="00CF23CB" w:rsidRDefault="00CF23CB" w:rsidP="00CF23CB">
      <w:pPr>
        <w:widowControl/>
        <w:numPr>
          <w:ilvl w:val="0"/>
          <w:numId w:val="73"/>
        </w:numPr>
        <w:spacing w:before="100" w:beforeAutospacing="1" w:after="100" w:afterAutospacing="1"/>
        <w:ind w:left="450"/>
        <w:jc w:val="left"/>
        <w:rPr>
          <w:rFonts w:ascii="Verdana" w:hAnsi="Verdana"/>
          <w:color w:val="4B4B4B"/>
          <w:sz w:val="20"/>
          <w:szCs w:val="20"/>
        </w:rPr>
      </w:pPr>
      <w:proofErr w:type="gramStart"/>
      <w:r>
        <w:rPr>
          <w:rStyle w:val="HTML"/>
          <w:rFonts w:eastAsiaTheme="minorEastAsia"/>
          <w:color w:val="4B4B4B"/>
        </w:rPr>
        <w:t>merge(</w:t>
      </w:r>
      <w:proofErr w:type="gramEnd"/>
      <w:r>
        <w:rPr>
          <w:rStyle w:val="HTML"/>
          <w:rFonts w:eastAsiaTheme="minorEastAsia"/>
          <w:color w:val="4B4B4B"/>
        </w:rPr>
        <w:t>)</w:t>
      </w:r>
      <w:r>
        <w:rPr>
          <w:rFonts w:ascii="Verdana" w:hAnsi="Verdana"/>
          <w:color w:val="4B4B4B"/>
          <w:sz w:val="20"/>
          <w:szCs w:val="20"/>
        </w:rPr>
        <w:t> </w:t>
      </w:r>
      <w:r>
        <w:rPr>
          <w:rFonts w:ascii="Verdana" w:hAnsi="Verdana"/>
          <w:color w:val="4B4B4B"/>
          <w:sz w:val="20"/>
          <w:szCs w:val="20"/>
        </w:rPr>
        <w:t>许多批处理聚合和会话窗口聚合是必需的</w:t>
      </w:r>
      <w:r>
        <w:rPr>
          <w:rFonts w:ascii="宋体" w:eastAsia="宋体" w:hAnsi="宋体" w:cs="宋体" w:hint="eastAsia"/>
          <w:color w:val="4B4B4B"/>
          <w:sz w:val="20"/>
          <w:szCs w:val="20"/>
        </w:rPr>
        <w:t>。</w:t>
      </w:r>
    </w:p>
    <w:p w:rsidR="00CF23CB" w:rsidRDefault="00CF23CB" w:rsidP="00CF23CB">
      <w:pPr>
        <w:widowControl/>
        <w:numPr>
          <w:ilvl w:val="0"/>
          <w:numId w:val="73"/>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resetAccumulator</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 </w:t>
      </w:r>
      <w:r>
        <w:rPr>
          <w:rFonts w:ascii="Verdana" w:hAnsi="Verdana"/>
          <w:color w:val="4B4B4B"/>
          <w:sz w:val="20"/>
          <w:szCs w:val="20"/>
        </w:rPr>
        <w:t>许多批处理聚合是必需的</w:t>
      </w:r>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必须将</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的所有方法声明为</w:t>
      </w:r>
      <w:r>
        <w:rPr>
          <w:rFonts w:ascii="Verdana" w:hAnsi="Verdana"/>
          <w:color w:val="4B4B4B"/>
          <w:sz w:val="20"/>
          <w:szCs w:val="20"/>
        </w:rPr>
        <w:t>public</w:t>
      </w:r>
      <w:r>
        <w:rPr>
          <w:rFonts w:ascii="宋体" w:eastAsia="宋体" w:hAnsi="宋体" w:cs="宋体" w:hint="eastAsia"/>
          <w:color w:val="4B4B4B"/>
          <w:sz w:val="20"/>
          <w:szCs w:val="20"/>
        </w:rPr>
        <w:t>，而不是静态的，并且必须完全按上述名称命名。</w:t>
      </w:r>
      <w:r>
        <w:rPr>
          <w:rFonts w:ascii="Verdana" w:hAnsi="Verdana"/>
          <w:color w:val="4B4B4B"/>
          <w:sz w:val="20"/>
          <w:szCs w:val="20"/>
        </w:rPr>
        <w:t xml:space="preserve"> </w:t>
      </w:r>
      <w:r>
        <w:rPr>
          <w:rFonts w:ascii="宋体" w:eastAsia="宋体" w:hAnsi="宋体" w:cs="宋体" w:hint="eastAsia"/>
          <w:color w:val="4B4B4B"/>
          <w:sz w:val="20"/>
          <w:szCs w:val="20"/>
        </w:rPr>
        <w:t>方法</w:t>
      </w:r>
      <w:proofErr w:type="spellStart"/>
      <w:r>
        <w:rPr>
          <w:rFonts w:ascii="Verdana" w:hAnsi="Verdana"/>
          <w:color w:val="4B4B4B"/>
          <w:sz w:val="20"/>
          <w:szCs w:val="20"/>
        </w:rPr>
        <w:t>createAccumulator</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getValue</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getResultType</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getAccumulatorType</w:t>
      </w:r>
      <w:proofErr w:type="spellEnd"/>
      <w:r>
        <w:rPr>
          <w:rFonts w:ascii="宋体" w:eastAsia="宋体" w:hAnsi="宋体" w:cs="宋体" w:hint="eastAsia"/>
          <w:color w:val="4B4B4B"/>
          <w:sz w:val="20"/>
          <w:szCs w:val="20"/>
        </w:rPr>
        <w:t>在</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抽象类中定义，而其他方法则是协定方法。</w:t>
      </w:r>
      <w:r>
        <w:rPr>
          <w:rFonts w:ascii="Verdana" w:hAnsi="Verdana"/>
          <w:color w:val="4B4B4B"/>
          <w:sz w:val="20"/>
          <w:szCs w:val="20"/>
        </w:rPr>
        <w:t xml:space="preserve"> </w:t>
      </w:r>
      <w:r>
        <w:rPr>
          <w:rFonts w:ascii="宋体" w:eastAsia="宋体" w:hAnsi="宋体" w:cs="宋体" w:hint="eastAsia"/>
          <w:color w:val="4B4B4B"/>
          <w:sz w:val="20"/>
          <w:szCs w:val="20"/>
        </w:rPr>
        <w:t>为了定义聚合函数，必须</w:t>
      </w:r>
      <w:proofErr w:type="gramStart"/>
      <w:r>
        <w:rPr>
          <w:rFonts w:ascii="宋体" w:eastAsia="宋体" w:hAnsi="宋体" w:cs="宋体" w:hint="eastAsia"/>
          <w:color w:val="4B4B4B"/>
          <w:sz w:val="20"/>
          <w:szCs w:val="20"/>
        </w:rPr>
        <w:t>扩展基类</w:t>
      </w:r>
      <w:proofErr w:type="spellStart"/>
      <w:proofErr w:type="gramEnd"/>
      <w:r>
        <w:rPr>
          <w:rFonts w:ascii="Verdana" w:hAnsi="Verdana"/>
          <w:color w:val="4B4B4B"/>
          <w:sz w:val="20"/>
          <w:szCs w:val="20"/>
        </w:rPr>
        <w:t>org.</w:t>
      </w:r>
      <w:proofErr w:type="gramStart"/>
      <w:r>
        <w:rPr>
          <w:rFonts w:ascii="Verdana" w:hAnsi="Verdana"/>
          <w:color w:val="4B4B4B"/>
          <w:sz w:val="20"/>
          <w:szCs w:val="20"/>
        </w:rPr>
        <w:t>apache.flink</w:t>
      </w:r>
      <w:proofErr w:type="gramEnd"/>
      <w:r>
        <w:rPr>
          <w:rFonts w:ascii="Verdana" w:hAnsi="Verdana"/>
          <w:color w:val="4B4B4B"/>
          <w:sz w:val="20"/>
          <w:szCs w:val="20"/>
        </w:rPr>
        <w:t>.table.functions.AggregateFunction</w:t>
      </w:r>
      <w:proofErr w:type="spellEnd"/>
      <w:r>
        <w:rPr>
          <w:rFonts w:ascii="宋体" w:eastAsia="宋体" w:hAnsi="宋体" w:cs="宋体" w:hint="eastAsia"/>
          <w:color w:val="4B4B4B"/>
          <w:sz w:val="20"/>
          <w:szCs w:val="20"/>
        </w:rPr>
        <w:t>并实现一个（或多个）累积方法。</w:t>
      </w:r>
      <w:r>
        <w:rPr>
          <w:rFonts w:ascii="Verdana" w:hAnsi="Verdana"/>
          <w:color w:val="4B4B4B"/>
          <w:sz w:val="20"/>
          <w:szCs w:val="20"/>
        </w:rPr>
        <w:t xml:space="preserve"> </w:t>
      </w:r>
      <w:r>
        <w:rPr>
          <w:rFonts w:ascii="宋体" w:eastAsia="宋体" w:hAnsi="宋体" w:cs="宋体" w:hint="eastAsia"/>
          <w:color w:val="4B4B4B"/>
          <w:sz w:val="20"/>
          <w:szCs w:val="20"/>
        </w:rPr>
        <w:t>累加的方法可以重载不同的参数类型，并支持可变参数。</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下面给出了</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的所有方法的详细文档。</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35" name="图片 2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Base class for user-defined aggregates and table aggregates.</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proofErr w:type="spellStart"/>
      <w:r>
        <w:rPr>
          <w:color w:val="008000"/>
        </w:rPr>
        <w:t>tparam</w:t>
      </w:r>
      <w:proofErr w:type="spellEnd"/>
      <w:r>
        <w:rPr>
          <w:color w:val="008000"/>
        </w:rPr>
        <w:t xml:space="preserve"> T   the type of the aggregation result.</w:t>
      </w:r>
    </w:p>
    <w:p w:rsidR="00CF23CB" w:rsidRDefault="00CF23CB" w:rsidP="00CF23CB">
      <w:pPr>
        <w:pStyle w:val="HTML0"/>
        <w:shd w:val="clear" w:color="auto" w:fill="F5F5F5"/>
        <w:rPr>
          <w:color w:val="008000"/>
        </w:rPr>
      </w:pPr>
      <w:r>
        <w:rPr>
          <w:color w:val="008000"/>
        </w:rPr>
        <w:t xml:space="preserve">  * @</w:t>
      </w:r>
      <w:proofErr w:type="spellStart"/>
      <w:r>
        <w:rPr>
          <w:color w:val="008000"/>
        </w:rPr>
        <w:t>tparam</w:t>
      </w:r>
      <w:proofErr w:type="spellEnd"/>
      <w:r>
        <w:rPr>
          <w:color w:val="008000"/>
        </w:rPr>
        <w:t xml:space="preserve"> ACC the type of the aggregation accumulator. The accumulator is used to keep the</w:t>
      </w:r>
    </w:p>
    <w:p w:rsidR="00CF23CB" w:rsidRDefault="00CF23CB" w:rsidP="00CF23CB">
      <w:pPr>
        <w:pStyle w:val="HTML0"/>
        <w:shd w:val="clear" w:color="auto" w:fill="F5F5F5"/>
        <w:rPr>
          <w:color w:val="008000"/>
        </w:rPr>
      </w:pPr>
      <w:r>
        <w:rPr>
          <w:color w:val="008000"/>
        </w:rPr>
        <w:t xml:space="preserve">  *             aggregated values which are needed to compute an aggregation result.</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abstract</w:t>
      </w:r>
      <w:r>
        <w:rPr>
          <w:color w:val="000000"/>
        </w:rPr>
        <w:t xml:space="preserve"> </w:t>
      </w:r>
      <w:r>
        <w:rPr>
          <w:color w:val="0000FF"/>
        </w:rPr>
        <w:t>class</w:t>
      </w:r>
      <w:r>
        <w:rPr>
          <w:color w:val="000000"/>
        </w:rPr>
        <w:t xml:space="preserve"> </w:t>
      </w:r>
      <w:proofErr w:type="spellStart"/>
      <w:proofErr w:type="gramStart"/>
      <w:r>
        <w:rPr>
          <w:color w:val="000000"/>
        </w:rPr>
        <w:t>UserDefinedAggregateFunction</w:t>
      </w:r>
      <w:proofErr w:type="spellEnd"/>
      <w:r>
        <w:rPr>
          <w:color w:val="000000"/>
        </w:rPr>
        <w:t>[</w:t>
      </w:r>
      <w:proofErr w:type="gramEnd"/>
      <w:r>
        <w:rPr>
          <w:color w:val="000000"/>
        </w:rPr>
        <w:t xml:space="preserve">T, ACC] </w:t>
      </w:r>
      <w:r>
        <w:rPr>
          <w:color w:val="0000FF"/>
        </w:rPr>
        <w:t>extends</w:t>
      </w:r>
      <w:r>
        <w:rPr>
          <w:color w:val="000000"/>
        </w:rPr>
        <w:t xml:space="preserve"> </w:t>
      </w:r>
      <w:proofErr w:type="spellStart"/>
      <w:r>
        <w:rPr>
          <w:color w:val="000000"/>
        </w:rPr>
        <w:t>UserDefinedFunction</w:t>
      </w:r>
      <w:proofErr w:type="spellEnd"/>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Creates and </w:t>
      </w:r>
      <w:proofErr w:type="spellStart"/>
      <w:r>
        <w:rPr>
          <w:color w:val="008000"/>
        </w:rPr>
        <w:t>init</w:t>
      </w:r>
      <w:proofErr w:type="spellEnd"/>
      <w:r>
        <w:rPr>
          <w:color w:val="008000"/>
        </w:rPr>
        <w:t xml:space="preserve"> the Accumulator for this (table)aggregate function.</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@return</w:t>
      </w:r>
      <w:r>
        <w:rPr>
          <w:color w:val="008000"/>
        </w:rPr>
        <w:t xml:space="preserve"> the accumulator with the initial value</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spellStart"/>
      <w:proofErr w:type="gramStart"/>
      <w:r>
        <w:rPr>
          <w:color w:val="000000"/>
        </w:rPr>
        <w:t>createAccumulator</w:t>
      </w:r>
      <w:proofErr w:type="spellEnd"/>
      <w:r>
        <w:rPr>
          <w:color w:val="000000"/>
        </w:rPr>
        <w:t>(</w:t>
      </w:r>
      <w:proofErr w:type="gramEnd"/>
      <w:r>
        <w:rPr>
          <w:color w:val="000000"/>
        </w:rPr>
        <w:t xml:space="preserve">): ACC </w:t>
      </w:r>
      <w:r>
        <w:rPr>
          <w:color w:val="008000"/>
        </w:rPr>
        <w:t>// MANDATORY</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lastRenderedPageBreak/>
        <w:t xml:space="preserve">    * Returns the </w:t>
      </w:r>
      <w:proofErr w:type="spellStart"/>
      <w:r>
        <w:rPr>
          <w:color w:val="008000"/>
        </w:rPr>
        <w:t>TypeInformation</w:t>
      </w:r>
      <w:proofErr w:type="spellEnd"/>
      <w:r>
        <w:rPr>
          <w:color w:val="008000"/>
        </w:rPr>
        <w:t xml:space="preserve"> of the (table)aggregate function's result.</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@return</w:t>
      </w:r>
      <w:r>
        <w:rPr>
          <w:color w:val="008000"/>
        </w:rPr>
        <w:t xml:space="preserve"> The </w:t>
      </w:r>
      <w:proofErr w:type="spellStart"/>
      <w:r>
        <w:rPr>
          <w:color w:val="008000"/>
        </w:rPr>
        <w:t>TypeInformation</w:t>
      </w:r>
      <w:proofErr w:type="spellEnd"/>
      <w:r>
        <w:rPr>
          <w:color w:val="008000"/>
        </w:rPr>
        <w:t xml:space="preserve"> of the (table)aggregate function's result or null if the result</w:t>
      </w:r>
    </w:p>
    <w:p w:rsidR="00CF23CB" w:rsidRDefault="00CF23CB" w:rsidP="00CF23CB">
      <w:pPr>
        <w:pStyle w:val="HTML0"/>
        <w:shd w:val="clear" w:color="auto" w:fill="F5F5F5"/>
        <w:rPr>
          <w:color w:val="008000"/>
        </w:rPr>
      </w:pPr>
      <w:r>
        <w:rPr>
          <w:color w:val="008000"/>
        </w:rPr>
        <w:t xml:space="preserve">    *         type should be automatically inferred.</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spellStart"/>
      <w:r>
        <w:rPr>
          <w:color w:val="000000"/>
        </w:rPr>
        <w:t>getResultType</w:t>
      </w:r>
      <w:proofErr w:type="spellEnd"/>
      <w:r>
        <w:rPr>
          <w:color w:val="000000"/>
        </w:rPr>
        <w:t xml:space="preserve">: </w:t>
      </w:r>
      <w:proofErr w:type="spellStart"/>
      <w:r>
        <w:rPr>
          <w:color w:val="000000"/>
        </w:rPr>
        <w:t>TypeInformation</w:t>
      </w:r>
      <w:proofErr w:type="spellEnd"/>
      <w:r>
        <w:rPr>
          <w:color w:val="000000"/>
        </w:rPr>
        <w:t xml:space="preserve">[T] = </w:t>
      </w:r>
      <w:r>
        <w:rPr>
          <w:color w:val="0000FF"/>
        </w:rPr>
        <w:t>null</w:t>
      </w:r>
      <w:r>
        <w:rPr>
          <w:color w:val="000000"/>
        </w:rPr>
        <w:t xml:space="preserve"> </w:t>
      </w:r>
      <w:r>
        <w:rPr>
          <w:color w:val="008000"/>
        </w:rPr>
        <w:t>// PRE-DEFINED</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Returns the </w:t>
      </w:r>
      <w:proofErr w:type="spellStart"/>
      <w:r>
        <w:rPr>
          <w:color w:val="008000"/>
        </w:rPr>
        <w:t>TypeInformation</w:t>
      </w:r>
      <w:proofErr w:type="spellEnd"/>
      <w:r>
        <w:rPr>
          <w:color w:val="008000"/>
        </w:rPr>
        <w:t xml:space="preserve"> of the (table)aggregate function's accumulator.</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@return</w:t>
      </w:r>
      <w:r>
        <w:rPr>
          <w:color w:val="008000"/>
        </w:rPr>
        <w:t xml:space="preserve"> The </w:t>
      </w:r>
      <w:proofErr w:type="spellStart"/>
      <w:r>
        <w:rPr>
          <w:color w:val="008000"/>
        </w:rPr>
        <w:t>TypeInformation</w:t>
      </w:r>
      <w:proofErr w:type="spellEnd"/>
      <w:r>
        <w:rPr>
          <w:color w:val="008000"/>
        </w:rPr>
        <w:t xml:space="preserve"> of the (table)aggregate function's accumulator or null if the</w:t>
      </w:r>
    </w:p>
    <w:p w:rsidR="00CF23CB" w:rsidRDefault="00CF23CB" w:rsidP="00CF23CB">
      <w:pPr>
        <w:pStyle w:val="HTML0"/>
        <w:shd w:val="clear" w:color="auto" w:fill="F5F5F5"/>
        <w:rPr>
          <w:color w:val="008000"/>
        </w:rPr>
      </w:pPr>
      <w:r>
        <w:rPr>
          <w:color w:val="008000"/>
        </w:rPr>
        <w:t xml:space="preserve">    *         accumulator type should be automatically inferred.</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spellStart"/>
      <w:r>
        <w:rPr>
          <w:color w:val="000000"/>
        </w:rPr>
        <w:t>getAccumulatorType</w:t>
      </w:r>
      <w:proofErr w:type="spellEnd"/>
      <w:r>
        <w:rPr>
          <w:color w:val="000000"/>
        </w:rPr>
        <w:t xml:space="preserve">: </w:t>
      </w:r>
      <w:proofErr w:type="spellStart"/>
      <w:proofErr w:type="gramStart"/>
      <w:r>
        <w:rPr>
          <w:color w:val="000000"/>
        </w:rPr>
        <w:t>TypeInformation</w:t>
      </w:r>
      <w:proofErr w:type="spellEnd"/>
      <w:r>
        <w:rPr>
          <w:color w:val="000000"/>
        </w:rPr>
        <w:t>[</w:t>
      </w:r>
      <w:proofErr w:type="gramEnd"/>
      <w:r>
        <w:rPr>
          <w:color w:val="000000"/>
        </w:rPr>
        <w:t xml:space="preserve">ACC] = </w:t>
      </w:r>
      <w:r>
        <w:rPr>
          <w:color w:val="0000FF"/>
        </w:rPr>
        <w:t>null</w:t>
      </w:r>
      <w:r>
        <w:rPr>
          <w:color w:val="000000"/>
        </w:rPr>
        <w:t xml:space="preserve"> </w:t>
      </w:r>
      <w:r>
        <w:rPr>
          <w:color w:val="008000"/>
        </w:rPr>
        <w:t>// PRE-DEFINED</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Base class for aggregation functions. </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proofErr w:type="spellStart"/>
      <w:r>
        <w:rPr>
          <w:color w:val="008000"/>
        </w:rPr>
        <w:t>tparam</w:t>
      </w:r>
      <w:proofErr w:type="spellEnd"/>
      <w:r>
        <w:rPr>
          <w:color w:val="008000"/>
        </w:rPr>
        <w:t xml:space="preserve"> T   the type of the aggregation result</w:t>
      </w:r>
    </w:p>
    <w:p w:rsidR="00CF23CB" w:rsidRDefault="00CF23CB" w:rsidP="00CF23CB">
      <w:pPr>
        <w:pStyle w:val="HTML0"/>
        <w:shd w:val="clear" w:color="auto" w:fill="F5F5F5"/>
        <w:rPr>
          <w:color w:val="008000"/>
        </w:rPr>
      </w:pPr>
      <w:r>
        <w:rPr>
          <w:color w:val="008000"/>
        </w:rPr>
        <w:t xml:space="preserve">  * @</w:t>
      </w:r>
      <w:proofErr w:type="spellStart"/>
      <w:r>
        <w:rPr>
          <w:color w:val="008000"/>
        </w:rPr>
        <w:t>tparam</w:t>
      </w:r>
      <w:proofErr w:type="spellEnd"/>
      <w:r>
        <w:rPr>
          <w:color w:val="008000"/>
        </w:rPr>
        <w:t xml:space="preserve"> ACC the type of the aggregation accumulator. The accumulator is used to keep the</w:t>
      </w:r>
    </w:p>
    <w:p w:rsidR="00CF23CB" w:rsidRDefault="00CF23CB" w:rsidP="00CF23CB">
      <w:pPr>
        <w:pStyle w:val="HTML0"/>
        <w:shd w:val="clear" w:color="auto" w:fill="F5F5F5"/>
        <w:rPr>
          <w:color w:val="008000"/>
        </w:rPr>
      </w:pPr>
      <w:r>
        <w:rPr>
          <w:color w:val="008000"/>
        </w:rPr>
        <w:t xml:space="preserve">  *             aggregated values which are needed to compute an aggregation result.</w:t>
      </w:r>
    </w:p>
    <w:p w:rsidR="00CF23CB" w:rsidRDefault="00CF23CB" w:rsidP="00CF23CB">
      <w:pPr>
        <w:pStyle w:val="HTML0"/>
        <w:shd w:val="clear" w:color="auto" w:fill="F5F5F5"/>
        <w:rPr>
          <w:color w:val="008000"/>
        </w:rPr>
      </w:pPr>
      <w:r>
        <w:rPr>
          <w:color w:val="008000"/>
        </w:rPr>
        <w:t xml:space="preserve">  *             </w:t>
      </w:r>
      <w:proofErr w:type="spellStart"/>
      <w:r>
        <w:rPr>
          <w:color w:val="008000"/>
        </w:rPr>
        <w:t>AggregateFunction</w:t>
      </w:r>
      <w:proofErr w:type="spellEnd"/>
      <w:r>
        <w:rPr>
          <w:color w:val="008000"/>
        </w:rPr>
        <w:t xml:space="preserve"> represents its state using accumulator, thereby the state of the</w:t>
      </w:r>
    </w:p>
    <w:p w:rsidR="00CF23CB" w:rsidRDefault="00CF23CB" w:rsidP="00CF23CB">
      <w:pPr>
        <w:pStyle w:val="HTML0"/>
        <w:shd w:val="clear" w:color="auto" w:fill="F5F5F5"/>
        <w:rPr>
          <w:color w:val="008000"/>
        </w:rPr>
      </w:pPr>
      <w:r>
        <w:rPr>
          <w:color w:val="008000"/>
        </w:rPr>
        <w:t xml:space="preserve">  *             </w:t>
      </w:r>
      <w:proofErr w:type="spellStart"/>
      <w:r>
        <w:rPr>
          <w:color w:val="008000"/>
        </w:rPr>
        <w:t>AggregateFunction</w:t>
      </w:r>
      <w:proofErr w:type="spellEnd"/>
      <w:r>
        <w:rPr>
          <w:color w:val="008000"/>
        </w:rPr>
        <w:t xml:space="preserve"> must be put into the accumulator.</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abstract</w:t>
      </w:r>
      <w:r>
        <w:rPr>
          <w:color w:val="000000"/>
        </w:rPr>
        <w:t xml:space="preserve"> </w:t>
      </w:r>
      <w:r>
        <w:rPr>
          <w:color w:val="0000FF"/>
        </w:rPr>
        <w:t>class</w:t>
      </w:r>
      <w:r>
        <w:rPr>
          <w:color w:val="000000"/>
        </w:rPr>
        <w:t xml:space="preserve"> </w:t>
      </w:r>
      <w:proofErr w:type="spellStart"/>
      <w:proofErr w:type="gramStart"/>
      <w:r>
        <w:rPr>
          <w:color w:val="000000"/>
        </w:rPr>
        <w:t>AggregateFunction</w:t>
      </w:r>
      <w:proofErr w:type="spellEnd"/>
      <w:r>
        <w:rPr>
          <w:color w:val="000000"/>
        </w:rPr>
        <w:t>[</w:t>
      </w:r>
      <w:proofErr w:type="gramEnd"/>
      <w:r>
        <w:rPr>
          <w:color w:val="000000"/>
        </w:rPr>
        <w:t xml:space="preserve">T, ACC] </w:t>
      </w:r>
      <w:r>
        <w:rPr>
          <w:color w:val="0000FF"/>
        </w:rPr>
        <w:t>extends</w:t>
      </w:r>
      <w:r>
        <w:rPr>
          <w:color w:val="000000"/>
        </w:rPr>
        <w:t xml:space="preserve"> </w:t>
      </w:r>
      <w:proofErr w:type="spellStart"/>
      <w:r>
        <w:rPr>
          <w:color w:val="000000"/>
        </w:rPr>
        <w:t>UserDefinedAggregateFunction</w:t>
      </w:r>
      <w:proofErr w:type="spellEnd"/>
      <w:r>
        <w:rPr>
          <w:color w:val="000000"/>
        </w:rPr>
        <w:t>[T, ACC]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Processes the input values and update the provided accumulator instance. The method</w:t>
      </w:r>
    </w:p>
    <w:p w:rsidR="00CF23CB" w:rsidRDefault="00CF23CB" w:rsidP="00CF23CB">
      <w:pPr>
        <w:pStyle w:val="HTML0"/>
        <w:shd w:val="clear" w:color="auto" w:fill="F5F5F5"/>
        <w:rPr>
          <w:color w:val="008000"/>
        </w:rPr>
      </w:pPr>
      <w:r>
        <w:rPr>
          <w:color w:val="008000"/>
        </w:rPr>
        <w:t xml:space="preserve">    * accumulate can be overloaded with different custom types and arguments. An </w:t>
      </w:r>
      <w:proofErr w:type="spellStart"/>
      <w:r>
        <w:rPr>
          <w:color w:val="008000"/>
        </w:rPr>
        <w:t>AggregateFunction</w:t>
      </w:r>
      <w:proofErr w:type="spellEnd"/>
    </w:p>
    <w:p w:rsidR="00CF23CB" w:rsidRDefault="00CF23CB" w:rsidP="00CF23CB">
      <w:pPr>
        <w:pStyle w:val="HTML0"/>
        <w:shd w:val="clear" w:color="auto" w:fill="F5F5F5"/>
        <w:rPr>
          <w:color w:val="008000"/>
        </w:rPr>
      </w:pPr>
      <w:r>
        <w:rPr>
          <w:color w:val="008000"/>
        </w:rPr>
        <w:t xml:space="preserve">    * requires at least one </w:t>
      </w:r>
      <w:proofErr w:type="gramStart"/>
      <w:r>
        <w:rPr>
          <w:color w:val="008000"/>
        </w:rPr>
        <w:t>accumulate(</w:t>
      </w:r>
      <w:proofErr w:type="gramEnd"/>
      <w:r>
        <w:rPr>
          <w:color w:val="008000"/>
        </w:rPr>
        <w:t>) method.</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accumulator           the accumulator which contains the current aggregated results</w:t>
      </w:r>
    </w:p>
    <w:p w:rsidR="00CF23CB" w:rsidRDefault="00CF23CB" w:rsidP="00CF23CB">
      <w:pPr>
        <w:pStyle w:val="HTML0"/>
        <w:shd w:val="clear" w:color="auto" w:fill="F5F5F5"/>
        <w:rPr>
          <w:color w:val="008000"/>
        </w:rPr>
      </w:pPr>
      <w:r>
        <w:rPr>
          <w:color w:val="008000"/>
        </w:rPr>
        <w:lastRenderedPageBreak/>
        <w:t xml:space="preserve">    * </w:t>
      </w:r>
      <w:r>
        <w:rPr>
          <w:color w:val="808080"/>
        </w:rPr>
        <w:t>@param</w:t>
      </w:r>
      <w:r>
        <w:rPr>
          <w:color w:val="008000"/>
        </w:rPr>
        <w:t xml:space="preserve"> [user defined inputs] the input value (usually obtained from a new arrived data).</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gramStart"/>
      <w:r>
        <w:rPr>
          <w:color w:val="000000"/>
        </w:rPr>
        <w:t>accumulate(</w:t>
      </w:r>
      <w:proofErr w:type="gramEnd"/>
      <w:r>
        <w:rPr>
          <w:color w:val="000000"/>
        </w:rPr>
        <w:t xml:space="preserve">accumulator: ACC, [user defined inputs]): Unit </w:t>
      </w:r>
      <w:r>
        <w:rPr>
          <w:color w:val="008000"/>
        </w:rPr>
        <w:t>// MANDATORY</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Retracts the input values from the accumulator instance. The current design assumes the</w:t>
      </w:r>
    </w:p>
    <w:p w:rsidR="00CF23CB" w:rsidRDefault="00CF23CB" w:rsidP="00CF23CB">
      <w:pPr>
        <w:pStyle w:val="HTML0"/>
        <w:shd w:val="clear" w:color="auto" w:fill="F5F5F5"/>
        <w:rPr>
          <w:color w:val="008000"/>
        </w:rPr>
      </w:pPr>
      <w:r>
        <w:rPr>
          <w:color w:val="008000"/>
        </w:rPr>
        <w:t xml:space="preserve">    * inputs are the values that have been previously accumulated. The method retract can be</w:t>
      </w:r>
    </w:p>
    <w:p w:rsidR="00CF23CB" w:rsidRDefault="00CF23CB" w:rsidP="00CF23CB">
      <w:pPr>
        <w:pStyle w:val="HTML0"/>
        <w:shd w:val="clear" w:color="auto" w:fill="F5F5F5"/>
        <w:rPr>
          <w:color w:val="008000"/>
        </w:rPr>
      </w:pPr>
      <w:r>
        <w:rPr>
          <w:color w:val="008000"/>
        </w:rPr>
        <w:t xml:space="preserve">    * overloaded with different custom types and arguments. This function must be implemented for</w:t>
      </w:r>
    </w:p>
    <w:p w:rsidR="00CF23CB" w:rsidRDefault="00CF23CB" w:rsidP="00CF23CB">
      <w:pPr>
        <w:pStyle w:val="HTML0"/>
        <w:shd w:val="clear" w:color="auto" w:fill="F5F5F5"/>
        <w:rPr>
          <w:color w:val="008000"/>
        </w:rPr>
      </w:pPr>
      <w:r>
        <w:rPr>
          <w:color w:val="008000"/>
        </w:rPr>
        <w:t xml:space="preserve">    * </w:t>
      </w:r>
      <w:proofErr w:type="spellStart"/>
      <w:r>
        <w:rPr>
          <w:color w:val="008000"/>
        </w:rPr>
        <w:t>datastream</w:t>
      </w:r>
      <w:proofErr w:type="spellEnd"/>
      <w:r>
        <w:rPr>
          <w:color w:val="008000"/>
        </w:rPr>
        <w:t xml:space="preserve"> bounded over aggregate.</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accumulator           the accumulator which contains the current aggregated results</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[user defined inputs] the input value (usually obtained from a new arrived data).</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gramStart"/>
      <w:r>
        <w:rPr>
          <w:color w:val="000000"/>
        </w:rPr>
        <w:t>retract(</w:t>
      </w:r>
      <w:proofErr w:type="gramEnd"/>
      <w:r>
        <w:rPr>
          <w:color w:val="000000"/>
        </w:rPr>
        <w:t xml:space="preserve">accumulator: ACC, [user defined inputs]): Unit </w:t>
      </w:r>
      <w:r>
        <w:rPr>
          <w:color w:val="008000"/>
        </w:rPr>
        <w:t>// OPTIONAL</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Merges a group of accumulator instances into one accumulator instance. This function must be</w:t>
      </w:r>
    </w:p>
    <w:p w:rsidR="00CF23CB" w:rsidRDefault="00CF23CB" w:rsidP="00CF23CB">
      <w:pPr>
        <w:pStyle w:val="HTML0"/>
        <w:shd w:val="clear" w:color="auto" w:fill="F5F5F5"/>
        <w:rPr>
          <w:color w:val="008000"/>
        </w:rPr>
      </w:pPr>
      <w:r>
        <w:rPr>
          <w:color w:val="008000"/>
        </w:rPr>
        <w:t xml:space="preserve">    * implemented for </w:t>
      </w:r>
      <w:proofErr w:type="spellStart"/>
      <w:r>
        <w:rPr>
          <w:color w:val="008000"/>
        </w:rPr>
        <w:t>datastream</w:t>
      </w:r>
      <w:proofErr w:type="spellEnd"/>
      <w:r>
        <w:rPr>
          <w:color w:val="008000"/>
        </w:rPr>
        <w:t xml:space="preserve"> session window grouping aggregate and dataset grouping aggregate.</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w:t>
      </w:r>
      <w:proofErr w:type="gramStart"/>
      <w:r>
        <w:rPr>
          <w:color w:val="008000"/>
        </w:rPr>
        <w:t>accumulator  the</w:t>
      </w:r>
      <w:proofErr w:type="gramEnd"/>
      <w:r>
        <w:rPr>
          <w:color w:val="008000"/>
        </w:rPr>
        <w:t xml:space="preserve"> accumulator which will keep the merged aggregate results. It should</w:t>
      </w:r>
    </w:p>
    <w:p w:rsidR="00CF23CB" w:rsidRDefault="00CF23CB" w:rsidP="00CF23CB">
      <w:pPr>
        <w:pStyle w:val="HTML0"/>
        <w:shd w:val="clear" w:color="auto" w:fill="F5F5F5"/>
        <w:rPr>
          <w:color w:val="008000"/>
        </w:rPr>
      </w:pPr>
      <w:r>
        <w:rPr>
          <w:color w:val="008000"/>
        </w:rPr>
        <w:t xml:space="preserve">    *                     be noted that the accumulator may contain the previous aggregated</w:t>
      </w:r>
    </w:p>
    <w:p w:rsidR="00CF23CB" w:rsidRDefault="00CF23CB" w:rsidP="00CF23CB">
      <w:pPr>
        <w:pStyle w:val="HTML0"/>
        <w:shd w:val="clear" w:color="auto" w:fill="F5F5F5"/>
        <w:rPr>
          <w:color w:val="008000"/>
        </w:rPr>
      </w:pPr>
      <w:r>
        <w:rPr>
          <w:color w:val="008000"/>
        </w:rPr>
        <w:t xml:space="preserve">    *                     results. </w:t>
      </w:r>
      <w:proofErr w:type="gramStart"/>
      <w:r>
        <w:rPr>
          <w:color w:val="008000"/>
        </w:rPr>
        <w:t>Therefore</w:t>
      </w:r>
      <w:proofErr w:type="gramEnd"/>
      <w:r>
        <w:rPr>
          <w:color w:val="008000"/>
        </w:rPr>
        <w:t xml:space="preserve"> user should not replace or clean this instance in the</w:t>
      </w:r>
    </w:p>
    <w:p w:rsidR="00CF23CB" w:rsidRDefault="00CF23CB" w:rsidP="00CF23CB">
      <w:pPr>
        <w:pStyle w:val="HTML0"/>
        <w:shd w:val="clear" w:color="auto" w:fill="F5F5F5"/>
        <w:rPr>
          <w:color w:val="008000"/>
        </w:rPr>
      </w:pPr>
      <w:r>
        <w:rPr>
          <w:color w:val="008000"/>
        </w:rPr>
        <w:t xml:space="preserve">    *                     custom merge method.</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w:t>
      </w:r>
      <w:proofErr w:type="spellStart"/>
      <w:r>
        <w:rPr>
          <w:color w:val="008000"/>
        </w:rPr>
        <w:t>its</w:t>
      </w:r>
      <w:proofErr w:type="spellEnd"/>
      <w:r>
        <w:rPr>
          <w:color w:val="008000"/>
        </w:rPr>
        <w:t xml:space="preserve">          an [[</w:t>
      </w:r>
      <w:proofErr w:type="spellStart"/>
      <w:proofErr w:type="gramStart"/>
      <w:r>
        <w:rPr>
          <w:color w:val="008000"/>
        </w:rPr>
        <w:t>java.lang</w:t>
      </w:r>
      <w:proofErr w:type="gramEnd"/>
      <w:r>
        <w:rPr>
          <w:color w:val="008000"/>
        </w:rPr>
        <w:t>.Iterable</w:t>
      </w:r>
      <w:proofErr w:type="spellEnd"/>
      <w:r>
        <w:rPr>
          <w:color w:val="008000"/>
        </w:rPr>
        <w:t>]] pointed to a group of accumulators that will be</w:t>
      </w:r>
    </w:p>
    <w:p w:rsidR="00CF23CB" w:rsidRDefault="00CF23CB" w:rsidP="00CF23CB">
      <w:pPr>
        <w:pStyle w:val="HTML0"/>
        <w:shd w:val="clear" w:color="auto" w:fill="F5F5F5"/>
        <w:rPr>
          <w:color w:val="008000"/>
        </w:rPr>
      </w:pPr>
      <w:r>
        <w:rPr>
          <w:color w:val="008000"/>
        </w:rPr>
        <w:t xml:space="preserve">    *                     merged.</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gramStart"/>
      <w:r>
        <w:rPr>
          <w:color w:val="000000"/>
        </w:rPr>
        <w:t>merge(</w:t>
      </w:r>
      <w:proofErr w:type="gramEnd"/>
      <w:r>
        <w:rPr>
          <w:color w:val="000000"/>
        </w:rPr>
        <w:t xml:space="preserve">accumulator: ACC, its: </w:t>
      </w:r>
      <w:proofErr w:type="spellStart"/>
      <w:r>
        <w:rPr>
          <w:color w:val="000000"/>
        </w:rPr>
        <w:t>java.lang.Iterable</w:t>
      </w:r>
      <w:proofErr w:type="spellEnd"/>
      <w:r>
        <w:rPr>
          <w:color w:val="000000"/>
        </w:rPr>
        <w:t xml:space="preserve">[ACC]): Unit </w:t>
      </w:r>
      <w:r>
        <w:rPr>
          <w:color w:val="008000"/>
        </w:rPr>
        <w:t>// OPTIONAL</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lastRenderedPageBreak/>
        <w:t xml:space="preserve">    * Called every time when an aggregation result should be materialized.</w:t>
      </w:r>
    </w:p>
    <w:p w:rsidR="00CF23CB" w:rsidRDefault="00CF23CB" w:rsidP="00CF23CB">
      <w:pPr>
        <w:pStyle w:val="HTML0"/>
        <w:shd w:val="clear" w:color="auto" w:fill="F5F5F5"/>
        <w:rPr>
          <w:color w:val="008000"/>
        </w:rPr>
      </w:pPr>
      <w:r>
        <w:rPr>
          <w:color w:val="008000"/>
        </w:rPr>
        <w:t xml:space="preserve">    * The returned value could be either an early and incomplete result</w:t>
      </w:r>
    </w:p>
    <w:p w:rsidR="00CF23CB" w:rsidRDefault="00CF23CB" w:rsidP="00CF23CB">
      <w:pPr>
        <w:pStyle w:val="HTML0"/>
        <w:shd w:val="clear" w:color="auto" w:fill="F5F5F5"/>
        <w:rPr>
          <w:color w:val="008000"/>
        </w:rPr>
      </w:pPr>
      <w:r>
        <w:rPr>
          <w:color w:val="008000"/>
        </w:rPr>
        <w:t xml:space="preserve">    * (periodically emitted as data arrive) or the final result of the</w:t>
      </w:r>
    </w:p>
    <w:p w:rsidR="00CF23CB" w:rsidRDefault="00CF23CB" w:rsidP="00CF23CB">
      <w:pPr>
        <w:pStyle w:val="HTML0"/>
        <w:shd w:val="clear" w:color="auto" w:fill="F5F5F5"/>
        <w:rPr>
          <w:color w:val="008000"/>
        </w:rPr>
      </w:pPr>
      <w:r>
        <w:rPr>
          <w:color w:val="008000"/>
        </w:rPr>
        <w:t xml:space="preserve">    * aggregation.</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accumulator the accumulator which contains the current</w:t>
      </w:r>
    </w:p>
    <w:p w:rsidR="00CF23CB" w:rsidRDefault="00CF23CB" w:rsidP="00CF23CB">
      <w:pPr>
        <w:pStyle w:val="HTML0"/>
        <w:shd w:val="clear" w:color="auto" w:fill="F5F5F5"/>
        <w:rPr>
          <w:color w:val="008000"/>
        </w:rPr>
      </w:pPr>
      <w:r>
        <w:rPr>
          <w:color w:val="008000"/>
        </w:rPr>
        <w:t xml:space="preserve">    *                    aggregated results</w:t>
      </w:r>
    </w:p>
    <w:p w:rsidR="00CF23CB" w:rsidRDefault="00CF23CB" w:rsidP="00CF23CB">
      <w:pPr>
        <w:pStyle w:val="HTML0"/>
        <w:shd w:val="clear" w:color="auto" w:fill="F5F5F5"/>
        <w:rPr>
          <w:color w:val="008000"/>
        </w:rPr>
      </w:pPr>
      <w:r>
        <w:rPr>
          <w:color w:val="008000"/>
        </w:rPr>
        <w:t xml:space="preserve">    * </w:t>
      </w:r>
      <w:r>
        <w:rPr>
          <w:color w:val="808080"/>
        </w:rPr>
        <w:t>@return</w:t>
      </w:r>
      <w:r>
        <w:rPr>
          <w:color w:val="008000"/>
        </w:rPr>
        <w:t xml:space="preserve"> the aggregation result</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spellStart"/>
      <w:proofErr w:type="gramStart"/>
      <w:r>
        <w:rPr>
          <w:color w:val="000000"/>
        </w:rPr>
        <w:t>getValue</w:t>
      </w:r>
      <w:proofErr w:type="spellEnd"/>
      <w:r>
        <w:rPr>
          <w:color w:val="000000"/>
        </w:rPr>
        <w:t>(</w:t>
      </w:r>
      <w:proofErr w:type="gramEnd"/>
      <w:r>
        <w:rPr>
          <w:color w:val="000000"/>
        </w:rPr>
        <w:t xml:space="preserve">accumulator: ACC): T </w:t>
      </w:r>
      <w:r>
        <w:rPr>
          <w:color w:val="008000"/>
        </w:rPr>
        <w:t>// MANDATORY</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Resets the accumulator for this [[</w:t>
      </w:r>
      <w:proofErr w:type="spellStart"/>
      <w:r>
        <w:rPr>
          <w:color w:val="008000"/>
        </w:rPr>
        <w:t>AggregateFunction</w:t>
      </w:r>
      <w:proofErr w:type="spellEnd"/>
      <w:r>
        <w:rPr>
          <w:color w:val="008000"/>
        </w:rPr>
        <w:t>]]. This function must be implemented for</w:t>
      </w:r>
    </w:p>
    <w:p w:rsidR="00CF23CB" w:rsidRDefault="00CF23CB" w:rsidP="00CF23CB">
      <w:pPr>
        <w:pStyle w:val="HTML0"/>
        <w:shd w:val="clear" w:color="auto" w:fill="F5F5F5"/>
        <w:rPr>
          <w:color w:val="008000"/>
        </w:rPr>
      </w:pPr>
      <w:r>
        <w:rPr>
          <w:color w:val="008000"/>
        </w:rPr>
        <w:t xml:space="preserve">    * dataset grouping aggregate.</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w:t>
      </w:r>
      <w:proofErr w:type="gramStart"/>
      <w:r>
        <w:rPr>
          <w:color w:val="008000"/>
        </w:rPr>
        <w:t>accumulator  the</w:t>
      </w:r>
      <w:proofErr w:type="gramEnd"/>
      <w:r>
        <w:rPr>
          <w:color w:val="008000"/>
        </w:rPr>
        <w:t xml:space="preserve"> accumulator which needs to be reset</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spellStart"/>
      <w:proofErr w:type="gramStart"/>
      <w:r>
        <w:rPr>
          <w:color w:val="000000"/>
        </w:rPr>
        <w:t>resetAccumulator</w:t>
      </w:r>
      <w:proofErr w:type="spellEnd"/>
      <w:r>
        <w:rPr>
          <w:color w:val="000000"/>
        </w:rPr>
        <w:t>(</w:t>
      </w:r>
      <w:proofErr w:type="gramEnd"/>
      <w:r>
        <w:rPr>
          <w:color w:val="000000"/>
        </w:rPr>
        <w:t xml:space="preserve">accumulator: ACC): Unit </w:t>
      </w:r>
      <w:r>
        <w:rPr>
          <w:color w:val="008000"/>
        </w:rPr>
        <w:t>// OPTIONAL</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Returns true if this </w:t>
      </w:r>
      <w:proofErr w:type="spellStart"/>
      <w:r>
        <w:rPr>
          <w:color w:val="008000"/>
        </w:rPr>
        <w:t>AggregateFunction</w:t>
      </w:r>
      <w:proofErr w:type="spellEnd"/>
      <w:r>
        <w:rPr>
          <w:color w:val="008000"/>
        </w:rPr>
        <w:t xml:space="preserve"> can only be applied in an OVER window.</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@return</w:t>
      </w:r>
      <w:r>
        <w:rPr>
          <w:color w:val="008000"/>
        </w:rPr>
        <w:t xml:space="preserve"> true if the </w:t>
      </w:r>
      <w:proofErr w:type="spellStart"/>
      <w:r>
        <w:rPr>
          <w:color w:val="008000"/>
        </w:rPr>
        <w:t>AggregateFunction</w:t>
      </w:r>
      <w:proofErr w:type="spellEnd"/>
      <w:r>
        <w:rPr>
          <w:color w:val="008000"/>
        </w:rPr>
        <w:t xml:space="preserve"> requires an OVER window, false otherwise.</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spellStart"/>
      <w:r>
        <w:rPr>
          <w:color w:val="000000"/>
        </w:rPr>
        <w:t>requiresOver</w:t>
      </w:r>
      <w:proofErr w:type="spellEnd"/>
      <w:r>
        <w:rPr>
          <w:color w:val="000000"/>
        </w:rPr>
        <w:t xml:space="preserve">: Boolean = </w:t>
      </w:r>
      <w:r>
        <w:rPr>
          <w:color w:val="0000FF"/>
        </w:rPr>
        <w:t>false</w:t>
      </w:r>
      <w:r>
        <w:rPr>
          <w:color w:val="000000"/>
        </w:rPr>
        <w:t xml:space="preserve"> </w:t>
      </w:r>
      <w:r>
        <w:rPr>
          <w:color w:val="008000"/>
        </w:rPr>
        <w:t>// PRE-DEFINED</w:t>
      </w:r>
    </w:p>
    <w:p w:rsidR="00CF23CB" w:rsidRDefault="00CF23CB" w:rsidP="00CF23CB">
      <w:pPr>
        <w:pStyle w:val="HTML0"/>
        <w:shd w:val="clear" w:color="auto" w:fill="F5F5F5"/>
        <w:rPr>
          <w:color w:val="000000"/>
        </w:rPr>
      </w:pPr>
      <w:r>
        <w:rPr>
          <w:color w:val="000000"/>
        </w:rPr>
        <w: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34" name="图片 2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以下示例显示了怎么使用</w:t>
      </w:r>
    </w:p>
    <w:p w:rsidR="00CF23CB" w:rsidRDefault="00CF23CB" w:rsidP="00CF23CB">
      <w:pPr>
        <w:widowControl/>
        <w:numPr>
          <w:ilvl w:val="0"/>
          <w:numId w:val="7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定义一个</w:t>
      </w:r>
      <w:proofErr w:type="spellStart"/>
      <w:r>
        <w:rPr>
          <w:rStyle w:val="HTML"/>
          <w:rFonts w:eastAsiaTheme="minorEastAsia"/>
          <w:color w:val="4B4B4B"/>
        </w:rPr>
        <w:t>AggregateFunction</w:t>
      </w:r>
      <w:proofErr w:type="spellEnd"/>
      <w:r>
        <w:rPr>
          <w:rFonts w:ascii="Verdana" w:hAnsi="Verdana"/>
          <w:color w:val="4B4B4B"/>
          <w:sz w:val="20"/>
          <w:szCs w:val="20"/>
        </w:rPr>
        <w:t>计算给</w:t>
      </w:r>
      <w:proofErr w:type="gramStart"/>
      <w:r>
        <w:rPr>
          <w:rFonts w:ascii="Verdana" w:hAnsi="Verdana"/>
          <w:color w:val="4B4B4B"/>
          <w:sz w:val="20"/>
          <w:szCs w:val="20"/>
        </w:rPr>
        <w:t>定列</w:t>
      </w:r>
      <w:proofErr w:type="gramEnd"/>
      <w:r>
        <w:rPr>
          <w:rFonts w:ascii="Verdana" w:hAnsi="Verdana"/>
          <w:color w:val="4B4B4B"/>
          <w:sz w:val="20"/>
          <w:szCs w:val="20"/>
        </w:rPr>
        <w:t>上的加权平均</w:t>
      </w:r>
      <w:r>
        <w:rPr>
          <w:rFonts w:ascii="宋体" w:eastAsia="宋体" w:hAnsi="宋体" w:cs="宋体" w:hint="eastAsia"/>
          <w:color w:val="4B4B4B"/>
          <w:sz w:val="20"/>
          <w:szCs w:val="20"/>
        </w:rPr>
        <w:t>值</w:t>
      </w:r>
    </w:p>
    <w:p w:rsidR="00CF23CB" w:rsidRDefault="00CF23CB" w:rsidP="00CF23CB">
      <w:pPr>
        <w:widowControl/>
        <w:numPr>
          <w:ilvl w:val="0"/>
          <w:numId w:val="7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在</w:t>
      </w:r>
      <w:proofErr w:type="spellStart"/>
      <w:r>
        <w:rPr>
          <w:rStyle w:val="HTML"/>
          <w:rFonts w:eastAsiaTheme="minorEastAsia"/>
          <w:color w:val="4B4B4B"/>
        </w:rPr>
        <w:t>TableEnvironment</w:t>
      </w:r>
      <w:proofErr w:type="spellEnd"/>
      <w:r>
        <w:rPr>
          <w:rFonts w:ascii="Verdana" w:hAnsi="Verdana"/>
          <w:color w:val="4B4B4B"/>
          <w:sz w:val="20"/>
          <w:szCs w:val="20"/>
        </w:rPr>
        <w:t>中注册函</w:t>
      </w:r>
      <w:r>
        <w:rPr>
          <w:rFonts w:ascii="宋体" w:eastAsia="宋体" w:hAnsi="宋体" w:cs="宋体" w:hint="eastAsia"/>
          <w:color w:val="4B4B4B"/>
          <w:sz w:val="20"/>
          <w:szCs w:val="20"/>
        </w:rPr>
        <w:t>数</w:t>
      </w:r>
    </w:p>
    <w:p w:rsidR="00CF23CB" w:rsidRDefault="00CF23CB" w:rsidP="00CF23CB">
      <w:pPr>
        <w:widowControl/>
        <w:numPr>
          <w:ilvl w:val="0"/>
          <w:numId w:val="7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在查询中使用该函数</w:t>
      </w:r>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为了计算加权平均值，累加器需要存储所有累加数据的加权和和计数。</w:t>
      </w:r>
      <w:r>
        <w:rPr>
          <w:rFonts w:ascii="Verdana" w:hAnsi="Verdana"/>
          <w:color w:val="4B4B4B"/>
          <w:sz w:val="20"/>
          <w:szCs w:val="20"/>
        </w:rPr>
        <w:t xml:space="preserve"> </w:t>
      </w:r>
      <w:r>
        <w:rPr>
          <w:rFonts w:ascii="宋体" w:eastAsia="宋体" w:hAnsi="宋体" w:cs="宋体" w:hint="eastAsia"/>
          <w:color w:val="4B4B4B"/>
          <w:sz w:val="20"/>
          <w:szCs w:val="20"/>
        </w:rPr>
        <w:t>在我们的示例中，我们将一个</w:t>
      </w:r>
      <w:proofErr w:type="spellStart"/>
      <w:r>
        <w:rPr>
          <w:rFonts w:ascii="Verdana" w:hAnsi="Verdana"/>
          <w:color w:val="4B4B4B"/>
          <w:sz w:val="20"/>
          <w:szCs w:val="20"/>
        </w:rPr>
        <w:t>WeightedAvgAccum</w:t>
      </w:r>
      <w:proofErr w:type="spellEnd"/>
      <w:r>
        <w:rPr>
          <w:rFonts w:ascii="宋体" w:eastAsia="宋体" w:hAnsi="宋体" w:cs="宋体" w:hint="eastAsia"/>
          <w:color w:val="4B4B4B"/>
          <w:sz w:val="20"/>
          <w:szCs w:val="20"/>
        </w:rPr>
        <w:t>类定义为累加器。</w:t>
      </w:r>
      <w:r>
        <w:rPr>
          <w:rFonts w:ascii="Verdana" w:hAnsi="Verdana"/>
          <w:color w:val="4B4B4B"/>
          <w:sz w:val="20"/>
          <w:szCs w:val="20"/>
        </w:rPr>
        <w:t xml:space="preserve"> </w:t>
      </w:r>
      <w:r>
        <w:rPr>
          <w:rFonts w:ascii="宋体" w:eastAsia="宋体" w:hAnsi="宋体" w:cs="宋体" w:hint="eastAsia"/>
          <w:color w:val="4B4B4B"/>
          <w:sz w:val="20"/>
          <w:szCs w:val="20"/>
        </w:rPr>
        <w:t>累加器由</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的检查点机制自动备份，并在无法确保一次准确语义的情况下恢复。</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我们的</w:t>
      </w:r>
      <w:proofErr w:type="spellStart"/>
      <w:r>
        <w:rPr>
          <w:rFonts w:ascii="Verdana" w:hAnsi="Verdana"/>
          <w:color w:val="4B4B4B"/>
          <w:sz w:val="20"/>
          <w:szCs w:val="20"/>
        </w:rPr>
        <w:t>WeightedAvg</w:t>
      </w:r>
      <w:proofErr w:type="spellEnd"/>
      <w:r>
        <w:rPr>
          <w:rFonts w:ascii="Verdana" w:hAnsi="Verdana"/>
          <w:color w:val="4B4B4B"/>
          <w:sz w:val="20"/>
          <w:szCs w:val="20"/>
        </w:rPr>
        <w:t xml:space="preserve"> </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的</w:t>
      </w:r>
      <w:r>
        <w:rPr>
          <w:rFonts w:ascii="Verdana" w:hAnsi="Verdana"/>
          <w:color w:val="4B4B4B"/>
          <w:sz w:val="20"/>
          <w:szCs w:val="20"/>
        </w:rPr>
        <w:t>accumulate</w:t>
      </w:r>
      <w:r>
        <w:rPr>
          <w:rFonts w:ascii="宋体" w:eastAsia="宋体" w:hAnsi="宋体" w:cs="宋体" w:hint="eastAsia"/>
          <w:color w:val="4B4B4B"/>
          <w:sz w:val="20"/>
          <w:szCs w:val="20"/>
        </w:rPr>
        <w:t>（）方法具有三个输入。</w:t>
      </w:r>
      <w:r>
        <w:rPr>
          <w:rFonts w:ascii="Verdana" w:hAnsi="Verdana"/>
          <w:color w:val="4B4B4B"/>
          <w:sz w:val="20"/>
          <w:szCs w:val="20"/>
        </w:rPr>
        <w:t xml:space="preserve"> </w:t>
      </w:r>
      <w:r>
        <w:rPr>
          <w:rFonts w:ascii="宋体" w:eastAsia="宋体" w:hAnsi="宋体" w:cs="宋体" w:hint="eastAsia"/>
          <w:color w:val="4B4B4B"/>
          <w:sz w:val="20"/>
          <w:szCs w:val="20"/>
        </w:rPr>
        <w:t>第一个是</w:t>
      </w:r>
      <w:proofErr w:type="spellStart"/>
      <w:r>
        <w:rPr>
          <w:rFonts w:ascii="Verdana" w:hAnsi="Verdana"/>
          <w:color w:val="4B4B4B"/>
          <w:sz w:val="20"/>
          <w:szCs w:val="20"/>
        </w:rPr>
        <w:t>WeightedAvgAccum</w:t>
      </w:r>
      <w:proofErr w:type="spellEnd"/>
      <w:r>
        <w:rPr>
          <w:rFonts w:ascii="宋体" w:eastAsia="宋体" w:hAnsi="宋体" w:cs="宋体" w:hint="eastAsia"/>
          <w:color w:val="4B4B4B"/>
          <w:sz w:val="20"/>
          <w:szCs w:val="20"/>
        </w:rPr>
        <w:t>累加器，其他两个是用户定义的输入：输入值</w:t>
      </w:r>
      <w:proofErr w:type="spellStart"/>
      <w:r>
        <w:rPr>
          <w:rFonts w:ascii="Verdana" w:hAnsi="Verdana"/>
          <w:color w:val="4B4B4B"/>
          <w:sz w:val="20"/>
          <w:szCs w:val="20"/>
        </w:rPr>
        <w:t>ivalue</w:t>
      </w:r>
      <w:proofErr w:type="spellEnd"/>
      <w:r>
        <w:rPr>
          <w:rFonts w:ascii="宋体" w:eastAsia="宋体" w:hAnsi="宋体" w:cs="宋体" w:hint="eastAsia"/>
          <w:color w:val="4B4B4B"/>
          <w:sz w:val="20"/>
          <w:szCs w:val="20"/>
        </w:rPr>
        <w:t>和输入</w:t>
      </w:r>
      <w:proofErr w:type="spellStart"/>
      <w:r>
        <w:rPr>
          <w:rFonts w:ascii="Verdana" w:hAnsi="Verdana"/>
          <w:color w:val="4B4B4B"/>
          <w:sz w:val="20"/>
          <w:szCs w:val="20"/>
        </w:rPr>
        <w:lastRenderedPageBreak/>
        <w:t>iweight</w:t>
      </w:r>
      <w:proofErr w:type="spellEnd"/>
      <w:r>
        <w:rPr>
          <w:rFonts w:ascii="宋体" w:eastAsia="宋体" w:hAnsi="宋体" w:cs="宋体" w:hint="eastAsia"/>
          <w:color w:val="4B4B4B"/>
          <w:sz w:val="20"/>
          <w:szCs w:val="20"/>
        </w:rPr>
        <w:t>的权重。</w:t>
      </w:r>
      <w:r>
        <w:rPr>
          <w:rFonts w:ascii="Verdana" w:hAnsi="Verdana"/>
          <w:color w:val="4B4B4B"/>
          <w:sz w:val="20"/>
          <w:szCs w:val="20"/>
        </w:rPr>
        <w:t xml:space="preserve"> </w:t>
      </w:r>
      <w:r>
        <w:rPr>
          <w:rFonts w:ascii="宋体" w:eastAsia="宋体" w:hAnsi="宋体" w:cs="宋体" w:hint="eastAsia"/>
          <w:color w:val="4B4B4B"/>
          <w:sz w:val="20"/>
          <w:szCs w:val="20"/>
        </w:rPr>
        <w:t>尽管大多数聚合类型都不强制使用</w:t>
      </w:r>
      <w:r>
        <w:rPr>
          <w:rFonts w:ascii="Verdana" w:hAnsi="Verdana"/>
          <w:color w:val="4B4B4B"/>
          <w:sz w:val="20"/>
          <w:szCs w:val="20"/>
        </w:rPr>
        <w:t>retract</w:t>
      </w:r>
      <w:r>
        <w:rPr>
          <w:rFonts w:ascii="宋体" w:eastAsia="宋体" w:hAnsi="宋体" w:cs="宋体" w:hint="eastAsia"/>
          <w:color w:val="4B4B4B"/>
          <w:sz w:val="20"/>
          <w:szCs w:val="20"/>
        </w:rPr>
        <w:t>（），</w:t>
      </w:r>
      <w:r>
        <w:rPr>
          <w:rFonts w:ascii="Verdana" w:hAnsi="Verdana"/>
          <w:color w:val="4B4B4B"/>
          <w:sz w:val="20"/>
          <w:szCs w:val="20"/>
        </w:rPr>
        <w:t>merge</w:t>
      </w:r>
      <w:r>
        <w:rPr>
          <w:rFonts w:ascii="宋体" w:eastAsia="宋体" w:hAnsi="宋体" w:cs="宋体" w:hint="eastAsia"/>
          <w:color w:val="4B4B4B"/>
          <w:sz w:val="20"/>
          <w:szCs w:val="20"/>
        </w:rPr>
        <w:t>（）和</w:t>
      </w:r>
      <w:proofErr w:type="spellStart"/>
      <w:r>
        <w:rPr>
          <w:rFonts w:ascii="Verdana" w:hAnsi="Verdana"/>
          <w:color w:val="4B4B4B"/>
          <w:sz w:val="20"/>
          <w:szCs w:val="20"/>
        </w:rPr>
        <w:t>resetAccumulator</w:t>
      </w:r>
      <w:proofErr w:type="spellEnd"/>
      <w:r>
        <w:rPr>
          <w:rFonts w:ascii="宋体" w:eastAsia="宋体" w:hAnsi="宋体" w:cs="宋体" w:hint="eastAsia"/>
          <w:color w:val="4B4B4B"/>
          <w:sz w:val="20"/>
          <w:szCs w:val="20"/>
        </w:rPr>
        <w:t>（）方法，但我们在下面提供了它们作为示例。</w:t>
      </w:r>
      <w:r>
        <w:rPr>
          <w:rFonts w:ascii="Verdana" w:hAnsi="Verdana"/>
          <w:color w:val="4B4B4B"/>
          <w:sz w:val="20"/>
          <w:szCs w:val="20"/>
        </w:rPr>
        <w:t xml:space="preserve"> </w:t>
      </w:r>
      <w:r>
        <w:rPr>
          <w:rFonts w:ascii="宋体" w:eastAsia="宋体" w:hAnsi="宋体" w:cs="宋体" w:hint="eastAsia"/>
          <w:color w:val="4B4B4B"/>
          <w:sz w:val="20"/>
          <w:szCs w:val="20"/>
        </w:rPr>
        <w:t>请注意，我们在</w:t>
      </w:r>
      <w:r>
        <w:rPr>
          <w:rFonts w:ascii="Verdana" w:hAnsi="Verdana"/>
          <w:color w:val="4B4B4B"/>
          <w:sz w:val="20"/>
          <w:szCs w:val="20"/>
        </w:rPr>
        <w:t>Scala</w:t>
      </w:r>
      <w:r>
        <w:rPr>
          <w:rFonts w:ascii="宋体" w:eastAsia="宋体" w:hAnsi="宋体" w:cs="宋体" w:hint="eastAsia"/>
          <w:color w:val="4B4B4B"/>
          <w:sz w:val="20"/>
          <w:szCs w:val="20"/>
        </w:rPr>
        <w:t>示例中使用了</w:t>
      </w:r>
      <w:r>
        <w:rPr>
          <w:rFonts w:ascii="Verdana" w:hAnsi="Verdana"/>
          <w:color w:val="4B4B4B"/>
          <w:sz w:val="20"/>
          <w:szCs w:val="20"/>
        </w:rPr>
        <w:t>Java</w:t>
      </w:r>
      <w:r>
        <w:rPr>
          <w:rFonts w:ascii="宋体" w:eastAsia="宋体" w:hAnsi="宋体" w:cs="宋体" w:hint="eastAsia"/>
          <w:color w:val="4B4B4B"/>
          <w:sz w:val="20"/>
          <w:szCs w:val="20"/>
        </w:rPr>
        <w:t>基本类型并定义了</w:t>
      </w:r>
      <w:proofErr w:type="spellStart"/>
      <w:r>
        <w:rPr>
          <w:rFonts w:ascii="Verdana" w:hAnsi="Verdana"/>
          <w:color w:val="4B4B4B"/>
          <w:sz w:val="20"/>
          <w:szCs w:val="20"/>
        </w:rPr>
        <w:t>getResultType</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getAccumulatorType</w:t>
      </w:r>
      <w:proofErr w:type="spellEnd"/>
      <w:r>
        <w:rPr>
          <w:rFonts w:ascii="宋体" w:eastAsia="宋体" w:hAnsi="宋体" w:cs="宋体" w:hint="eastAsia"/>
          <w:color w:val="4B4B4B"/>
          <w:sz w:val="20"/>
          <w:szCs w:val="20"/>
        </w:rPr>
        <w:t>（）方法，因为</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类型提取不适用于</w:t>
      </w:r>
      <w:r>
        <w:rPr>
          <w:rFonts w:ascii="Verdana" w:hAnsi="Verdana"/>
          <w:color w:val="4B4B4B"/>
          <w:sz w:val="20"/>
          <w:szCs w:val="20"/>
        </w:rPr>
        <w:t>Scala</w:t>
      </w:r>
      <w:r>
        <w:rPr>
          <w:rFonts w:ascii="宋体" w:eastAsia="宋体" w:hAnsi="宋体" w:cs="宋体" w:hint="eastAsia"/>
          <w:color w:val="4B4B4B"/>
          <w:sz w:val="20"/>
          <w:szCs w:val="20"/>
        </w:rPr>
        <w:t>类型。</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33" name="图片 2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FF"/>
        </w:rPr>
        <w:t>import</w:t>
      </w:r>
      <w:r>
        <w:rPr>
          <w:color w:val="000000"/>
        </w:rPr>
        <w:t xml:space="preserve"> </w:t>
      </w:r>
      <w:proofErr w:type="spellStart"/>
      <w:r>
        <w:rPr>
          <w:color w:val="000000"/>
        </w:rPr>
        <w:t>java.lang</w:t>
      </w:r>
      <w:proofErr w:type="spellEnd"/>
      <w:r>
        <w:rPr>
          <w:color w:val="000000"/>
        </w:rPr>
        <w:t xml:space="preserve">.{Long =&gt; </w:t>
      </w:r>
      <w:proofErr w:type="spellStart"/>
      <w:r>
        <w:rPr>
          <w:color w:val="000000"/>
        </w:rPr>
        <w:t>JLong</w:t>
      </w:r>
      <w:proofErr w:type="spellEnd"/>
      <w:r>
        <w:rPr>
          <w:color w:val="000000"/>
        </w:rPr>
        <w:t xml:space="preserve">, Integer =&gt; </w:t>
      </w:r>
      <w:proofErr w:type="spellStart"/>
      <w:r>
        <w:rPr>
          <w:color w:val="000000"/>
        </w:rPr>
        <w:t>JInteger</w:t>
      </w:r>
      <w:proofErr w:type="spellEnd"/>
      <w:r>
        <w:rPr>
          <w:color w:val="000000"/>
        </w:rPr>
        <w:t>}</w:t>
      </w:r>
    </w:p>
    <w:p w:rsidR="00CF23CB" w:rsidRDefault="00CF23CB" w:rsidP="00CF23CB">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org.apache.flink.api.java.tuple</w:t>
      </w:r>
      <w:proofErr w:type="spellEnd"/>
      <w:proofErr w:type="gramEnd"/>
      <w:r>
        <w:rPr>
          <w:color w:val="000000"/>
        </w:rPr>
        <w:t>.{Tuple1 =&gt; JTuple1}</w:t>
      </w:r>
    </w:p>
    <w:p w:rsidR="00CF23CB" w:rsidRDefault="00CF23CB" w:rsidP="00CF23CB">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org.apache.flink.api.java.typeutils</w:t>
      </w:r>
      <w:proofErr w:type="gramEnd"/>
      <w:r>
        <w:rPr>
          <w:color w:val="000000"/>
        </w:rPr>
        <w:t>.TupleTypeInfo</w:t>
      </w:r>
      <w:proofErr w:type="spellEnd"/>
    </w:p>
    <w:p w:rsidR="00CF23CB" w:rsidRDefault="00CF23CB" w:rsidP="00CF23CB">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org.apache.flink.table.api.Types</w:t>
      </w:r>
      <w:proofErr w:type="spellEnd"/>
      <w:proofErr w:type="gramEnd"/>
    </w:p>
    <w:p w:rsidR="00CF23CB" w:rsidRDefault="00CF23CB" w:rsidP="00CF23CB">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w:t>
      </w:r>
      <w:proofErr w:type="gramEnd"/>
      <w:r>
        <w:rPr>
          <w:color w:val="000000"/>
        </w:rPr>
        <w:t>.flink.table.functions.AggregateFunction</w:t>
      </w:r>
      <w:proofErr w:type="spellEnd"/>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Accumulator for </w:t>
      </w:r>
      <w:proofErr w:type="spellStart"/>
      <w:r>
        <w:rPr>
          <w:color w:val="008000"/>
        </w:rPr>
        <w:t>WeightedAvg</w:t>
      </w:r>
      <w:proofErr w:type="spellEnd"/>
      <w:r>
        <w:rPr>
          <w:color w:val="008000"/>
        </w:rPr>
        <w:t>.</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class</w:t>
      </w:r>
      <w:r>
        <w:rPr>
          <w:color w:val="000000"/>
        </w:rPr>
        <w:t xml:space="preserve"> </w:t>
      </w:r>
      <w:proofErr w:type="spellStart"/>
      <w:r>
        <w:rPr>
          <w:color w:val="000000"/>
        </w:rPr>
        <w:t>WeightedAvgAccum</w:t>
      </w:r>
      <w:proofErr w:type="spellEnd"/>
      <w:r>
        <w:rPr>
          <w:color w:val="000000"/>
        </w:rPr>
        <w:t xml:space="preserve"> </w:t>
      </w:r>
      <w:r>
        <w:rPr>
          <w:color w:val="0000FF"/>
        </w:rPr>
        <w:t>extends</w:t>
      </w:r>
      <w:r>
        <w:rPr>
          <w:color w:val="000000"/>
        </w:rPr>
        <w:t xml:space="preserve"> JTuple1[</w:t>
      </w:r>
      <w:proofErr w:type="spellStart"/>
      <w:r>
        <w:rPr>
          <w:color w:val="000000"/>
        </w:rPr>
        <w:t>JLong</w:t>
      </w:r>
      <w:proofErr w:type="spellEnd"/>
      <w:r>
        <w:rPr>
          <w:color w:val="000000"/>
        </w:rPr>
        <w:t xml:space="preserve">, </w:t>
      </w:r>
      <w:proofErr w:type="spellStart"/>
      <w:r>
        <w:rPr>
          <w:color w:val="000000"/>
        </w:rPr>
        <w:t>JInteger</w:t>
      </w:r>
      <w:proofErr w:type="spellEnd"/>
      <w:r>
        <w:rPr>
          <w:color w:val="000000"/>
        </w:rPr>
        <w:t>] {</w:t>
      </w:r>
    </w:p>
    <w:p w:rsidR="00CF23CB" w:rsidRDefault="00CF23CB" w:rsidP="00CF23CB">
      <w:pPr>
        <w:pStyle w:val="HTML0"/>
        <w:shd w:val="clear" w:color="auto" w:fill="F5F5F5"/>
        <w:rPr>
          <w:color w:val="000000"/>
        </w:rPr>
      </w:pPr>
      <w:r>
        <w:rPr>
          <w:color w:val="000000"/>
        </w:rPr>
        <w:t xml:space="preserve">  sum = 0L</w:t>
      </w:r>
    </w:p>
    <w:p w:rsidR="00CF23CB" w:rsidRDefault="00CF23CB" w:rsidP="00CF23CB">
      <w:pPr>
        <w:pStyle w:val="HTML0"/>
        <w:shd w:val="clear" w:color="auto" w:fill="F5F5F5"/>
        <w:rPr>
          <w:color w:val="000000"/>
        </w:rPr>
      </w:pPr>
      <w:r>
        <w:rPr>
          <w:color w:val="000000"/>
        </w:rPr>
        <w:t xml:space="preserve">  count = 0</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Weighted Average user-defined aggregate function.</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class</w:t>
      </w:r>
      <w:r>
        <w:rPr>
          <w:color w:val="000000"/>
        </w:rPr>
        <w:t xml:space="preserve"> </w:t>
      </w:r>
      <w:proofErr w:type="spellStart"/>
      <w:r>
        <w:rPr>
          <w:color w:val="000000"/>
        </w:rPr>
        <w:t>WeightedAvg</w:t>
      </w:r>
      <w:proofErr w:type="spellEnd"/>
      <w:r>
        <w:rPr>
          <w:color w:val="000000"/>
        </w:rPr>
        <w:t xml:space="preserve"> </w:t>
      </w:r>
      <w:r>
        <w:rPr>
          <w:color w:val="0000FF"/>
        </w:rPr>
        <w:t>extends</w:t>
      </w:r>
      <w:r>
        <w:rPr>
          <w:color w:val="000000"/>
        </w:rPr>
        <w:t xml:space="preserve"> </w:t>
      </w:r>
      <w:proofErr w:type="spellStart"/>
      <w:proofErr w:type="gramStart"/>
      <w:r>
        <w:rPr>
          <w:color w:val="000000"/>
        </w:rPr>
        <w:t>AggregateFunction</w:t>
      </w:r>
      <w:proofErr w:type="spellEnd"/>
      <w:r>
        <w:rPr>
          <w:color w:val="000000"/>
        </w:rPr>
        <w:t>[</w:t>
      </w:r>
      <w:proofErr w:type="spellStart"/>
      <w:proofErr w:type="gramEnd"/>
      <w:r>
        <w:rPr>
          <w:color w:val="000000"/>
        </w:rPr>
        <w:t>JLong</w:t>
      </w:r>
      <w:proofErr w:type="spellEnd"/>
      <w:r>
        <w:rPr>
          <w:color w:val="000000"/>
        </w:rPr>
        <w:t xml:space="preserve">, </w:t>
      </w:r>
      <w:proofErr w:type="spellStart"/>
      <w:r>
        <w:rPr>
          <w:color w:val="000000"/>
        </w:rPr>
        <w:t>CountAccumulator</w:t>
      </w:r>
      <w:proofErr w:type="spellEnd"/>
      <w:r>
        <w:rPr>
          <w:color w:val="000000"/>
        </w:rPr>
        <w:t>]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 def </w:t>
      </w:r>
      <w:proofErr w:type="spellStart"/>
      <w:proofErr w:type="gramStart"/>
      <w:r>
        <w:rPr>
          <w:color w:val="000000"/>
        </w:rPr>
        <w:t>createAccumulator</w:t>
      </w:r>
      <w:proofErr w:type="spellEnd"/>
      <w:r>
        <w:rPr>
          <w:color w:val="000000"/>
        </w:rPr>
        <w:t>(</w:t>
      </w:r>
      <w:proofErr w:type="gramEnd"/>
      <w:r>
        <w:rPr>
          <w:color w:val="000000"/>
        </w:rPr>
        <w:t xml:space="preserve">): </w:t>
      </w:r>
      <w:proofErr w:type="spellStart"/>
      <w:r>
        <w:rPr>
          <w:color w:val="000000"/>
        </w:rPr>
        <w:t>WeightedAvgAccum</w:t>
      </w:r>
      <w:proofErr w:type="spellEnd"/>
      <w:r>
        <w:rPr>
          <w:color w:val="000000"/>
        </w:rPr>
        <w:t xml:space="preserve"> = {</w:t>
      </w:r>
    </w:p>
    <w:p w:rsidR="00CF23CB" w:rsidRDefault="00CF23CB" w:rsidP="00CF23CB">
      <w:pPr>
        <w:pStyle w:val="HTML0"/>
        <w:shd w:val="clear" w:color="auto" w:fill="F5F5F5"/>
        <w:rPr>
          <w:color w:val="000000"/>
        </w:rPr>
      </w:pPr>
      <w:r>
        <w:rPr>
          <w:color w:val="000000"/>
        </w:rPr>
        <w:t xml:space="preserve">    </w:t>
      </w:r>
      <w:r>
        <w:rPr>
          <w:color w:val="0000FF"/>
        </w:rPr>
        <w:t>new</w:t>
      </w:r>
      <w:r>
        <w:rPr>
          <w:color w:val="000000"/>
        </w:rPr>
        <w:t xml:space="preserve"> </w:t>
      </w:r>
      <w:proofErr w:type="spellStart"/>
      <w:r>
        <w:rPr>
          <w:color w:val="000000"/>
        </w:rPr>
        <w:t>WeightedAvgAccum</w:t>
      </w:r>
      <w:proofErr w:type="spellEnd"/>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override def </w:t>
      </w:r>
      <w:proofErr w:type="spellStart"/>
      <w:proofErr w:type="gramStart"/>
      <w:r>
        <w:rPr>
          <w:color w:val="000000"/>
        </w:rPr>
        <w:t>getValue</w:t>
      </w:r>
      <w:proofErr w:type="spellEnd"/>
      <w:r>
        <w:rPr>
          <w:color w:val="000000"/>
        </w:rPr>
        <w:t>(</w:t>
      </w:r>
      <w:proofErr w:type="gramEnd"/>
      <w:r>
        <w:rPr>
          <w:color w:val="000000"/>
        </w:rPr>
        <w:t xml:space="preserve">acc: </w:t>
      </w:r>
      <w:proofErr w:type="spellStart"/>
      <w:r>
        <w:rPr>
          <w:color w:val="000000"/>
        </w:rPr>
        <w:t>WeightedAvgAccum</w:t>
      </w:r>
      <w:proofErr w:type="spellEnd"/>
      <w:r>
        <w:rPr>
          <w:color w:val="000000"/>
        </w:rPr>
        <w:t xml:space="preserve">): </w:t>
      </w:r>
      <w:proofErr w:type="spellStart"/>
      <w:r>
        <w:rPr>
          <w:color w:val="000000"/>
        </w:rPr>
        <w:t>JLong</w:t>
      </w:r>
      <w:proofErr w:type="spellEnd"/>
      <w:r>
        <w:rPr>
          <w:color w:val="000000"/>
        </w:rPr>
        <w:t xml:space="preserve"> = {</w:t>
      </w:r>
    </w:p>
    <w:p w:rsidR="00CF23CB" w:rsidRDefault="00CF23CB" w:rsidP="00CF23CB">
      <w:pPr>
        <w:pStyle w:val="HTML0"/>
        <w:shd w:val="clear" w:color="auto" w:fill="F5F5F5"/>
        <w:rPr>
          <w:color w:val="000000"/>
        </w:rPr>
      </w:pPr>
      <w:r>
        <w:rPr>
          <w:color w:val="000000"/>
        </w:rPr>
        <w:t xml:space="preserve">    </w:t>
      </w:r>
      <w:r>
        <w:rPr>
          <w:color w:val="0000FF"/>
        </w:rPr>
        <w:t>if</w:t>
      </w:r>
      <w:r>
        <w:rPr>
          <w:color w:val="000000"/>
        </w:rPr>
        <w:t xml:space="preserve"> (</w:t>
      </w:r>
      <w:proofErr w:type="spellStart"/>
      <w:proofErr w:type="gramStart"/>
      <w:r>
        <w:rPr>
          <w:color w:val="000000"/>
        </w:rPr>
        <w:t>acc.count</w:t>
      </w:r>
      <w:proofErr w:type="spellEnd"/>
      <w:proofErr w:type="gramEnd"/>
      <w:r>
        <w:rPr>
          <w:color w:val="000000"/>
        </w:rPr>
        <w:t xml:space="preserve"> == 0) {</w:t>
      </w:r>
    </w:p>
    <w:p w:rsidR="00CF23CB" w:rsidRDefault="00CF23CB" w:rsidP="00CF23CB">
      <w:pPr>
        <w:pStyle w:val="HTML0"/>
        <w:shd w:val="clear" w:color="auto" w:fill="F5F5F5"/>
        <w:rPr>
          <w:color w:val="000000"/>
        </w:rPr>
      </w:pPr>
      <w:r>
        <w:rPr>
          <w:color w:val="000000"/>
        </w:rPr>
        <w:t xml:space="preserve">        </w:t>
      </w:r>
      <w:r>
        <w:rPr>
          <w:color w:val="0000FF"/>
        </w:rPr>
        <w:t>null</w:t>
      </w:r>
    </w:p>
    <w:p w:rsidR="00CF23CB" w:rsidRDefault="00CF23CB" w:rsidP="00CF23CB">
      <w:pPr>
        <w:pStyle w:val="HTML0"/>
        <w:shd w:val="clear" w:color="auto" w:fill="F5F5F5"/>
        <w:rPr>
          <w:color w:val="000000"/>
        </w:rPr>
      </w:pPr>
      <w:r>
        <w:rPr>
          <w:color w:val="000000"/>
        </w:rPr>
        <w:t xml:space="preserve">    } </w:t>
      </w:r>
      <w:r>
        <w:rPr>
          <w:color w:val="0000FF"/>
        </w:rPr>
        <w:t>else</w:t>
      </w:r>
      <w:r>
        <w:rPr>
          <w:color w:val="000000"/>
        </w:rPr>
        <w:t xml:space="preserve"> {</w:t>
      </w:r>
    </w:p>
    <w:p w:rsidR="00CF23CB" w:rsidRDefault="00CF23CB" w:rsidP="00CF23CB">
      <w:pPr>
        <w:pStyle w:val="HTML0"/>
        <w:shd w:val="clear" w:color="auto" w:fill="F5F5F5"/>
        <w:rPr>
          <w:color w:val="000000"/>
        </w:rPr>
      </w:pPr>
      <w:r>
        <w:rPr>
          <w:color w:val="000000"/>
        </w:rPr>
        <w:t xml:space="preserve">        </w:t>
      </w:r>
      <w:proofErr w:type="spellStart"/>
      <w:r>
        <w:rPr>
          <w:color w:val="000000"/>
        </w:rPr>
        <w:t>acc.sum</w:t>
      </w:r>
      <w:proofErr w:type="spellEnd"/>
      <w:r>
        <w:rPr>
          <w:color w:val="000000"/>
        </w:rPr>
        <w:t xml:space="preserve"> / </w:t>
      </w:r>
      <w:proofErr w:type="spellStart"/>
      <w:proofErr w:type="gramStart"/>
      <w:r>
        <w:rPr>
          <w:color w:val="000000"/>
        </w:rPr>
        <w:t>acc.count</w:t>
      </w:r>
      <w:proofErr w:type="spellEnd"/>
      <w:proofErr w:type="gramEnd"/>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def </w:t>
      </w:r>
      <w:proofErr w:type="gramStart"/>
      <w:r>
        <w:rPr>
          <w:color w:val="000000"/>
        </w:rPr>
        <w:t>accumulate(</w:t>
      </w:r>
      <w:proofErr w:type="gramEnd"/>
      <w:r>
        <w:rPr>
          <w:color w:val="000000"/>
        </w:rPr>
        <w:t xml:space="preserve">acc: </w:t>
      </w:r>
      <w:proofErr w:type="spellStart"/>
      <w:r>
        <w:rPr>
          <w:color w:val="000000"/>
        </w:rPr>
        <w:t>WeightedAvgAccum</w:t>
      </w:r>
      <w:proofErr w:type="spellEnd"/>
      <w:r>
        <w:rPr>
          <w:color w:val="000000"/>
        </w:rPr>
        <w:t xml:space="preserve">, </w:t>
      </w:r>
      <w:proofErr w:type="spellStart"/>
      <w:r>
        <w:rPr>
          <w:color w:val="000000"/>
        </w:rPr>
        <w:t>iValue</w:t>
      </w:r>
      <w:proofErr w:type="spellEnd"/>
      <w:r>
        <w:rPr>
          <w:color w:val="000000"/>
        </w:rPr>
        <w:t xml:space="preserve">: </w:t>
      </w:r>
      <w:proofErr w:type="spellStart"/>
      <w:r>
        <w:rPr>
          <w:color w:val="000000"/>
        </w:rPr>
        <w:t>JLong</w:t>
      </w:r>
      <w:proofErr w:type="spellEnd"/>
      <w:r>
        <w:rPr>
          <w:color w:val="000000"/>
        </w:rPr>
        <w:t xml:space="preserve">, </w:t>
      </w:r>
      <w:proofErr w:type="spellStart"/>
      <w:r>
        <w:rPr>
          <w:color w:val="000000"/>
        </w:rPr>
        <w:t>iWeight</w:t>
      </w:r>
      <w:proofErr w:type="spellEnd"/>
      <w:r>
        <w:rPr>
          <w:color w:val="000000"/>
        </w:rPr>
        <w:t xml:space="preserve">: </w:t>
      </w:r>
      <w:proofErr w:type="spellStart"/>
      <w:r>
        <w:rPr>
          <w:color w:val="000000"/>
        </w:rPr>
        <w:t>JInteger</w:t>
      </w:r>
      <w:proofErr w:type="spellEnd"/>
      <w:r>
        <w:rPr>
          <w:color w:val="000000"/>
        </w:rPr>
        <w:t>): Unit = {</w:t>
      </w:r>
    </w:p>
    <w:p w:rsidR="00CF23CB" w:rsidRDefault="00CF23CB" w:rsidP="00CF23CB">
      <w:pPr>
        <w:pStyle w:val="HTML0"/>
        <w:shd w:val="clear" w:color="auto" w:fill="F5F5F5"/>
        <w:rPr>
          <w:color w:val="000000"/>
        </w:rPr>
      </w:pPr>
      <w:r>
        <w:rPr>
          <w:color w:val="000000"/>
        </w:rPr>
        <w:t xml:space="preserve">    </w:t>
      </w:r>
      <w:proofErr w:type="spellStart"/>
      <w:r>
        <w:rPr>
          <w:color w:val="000000"/>
        </w:rPr>
        <w:t>acc.sum</w:t>
      </w:r>
      <w:proofErr w:type="spellEnd"/>
      <w:r>
        <w:rPr>
          <w:color w:val="000000"/>
        </w:rPr>
        <w:t xml:space="preserve"> += </w:t>
      </w:r>
      <w:proofErr w:type="spellStart"/>
      <w:r>
        <w:rPr>
          <w:color w:val="000000"/>
        </w:rPr>
        <w:t>iValue</w:t>
      </w:r>
      <w:proofErr w:type="spellEnd"/>
      <w:r>
        <w:rPr>
          <w:color w:val="000000"/>
        </w:rPr>
        <w:t xml:space="preserve"> * </w:t>
      </w:r>
      <w:proofErr w:type="spellStart"/>
      <w:r>
        <w:rPr>
          <w:color w:val="000000"/>
        </w:rPr>
        <w:t>iWeight</w:t>
      </w:r>
      <w:proofErr w:type="spellEnd"/>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acc.count</w:t>
      </w:r>
      <w:proofErr w:type="spellEnd"/>
      <w:proofErr w:type="gramEnd"/>
      <w:r>
        <w:rPr>
          <w:color w:val="000000"/>
        </w:rPr>
        <w:t xml:space="preserve"> += </w:t>
      </w:r>
      <w:proofErr w:type="spellStart"/>
      <w:r>
        <w:rPr>
          <w:color w:val="000000"/>
        </w:rPr>
        <w:t>iWeight</w:t>
      </w:r>
      <w:proofErr w:type="spellEnd"/>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lastRenderedPageBreak/>
        <w:t xml:space="preserve">  def </w:t>
      </w:r>
      <w:proofErr w:type="gramStart"/>
      <w:r>
        <w:rPr>
          <w:color w:val="000000"/>
        </w:rPr>
        <w:t>retract(</w:t>
      </w:r>
      <w:proofErr w:type="gramEnd"/>
      <w:r>
        <w:rPr>
          <w:color w:val="000000"/>
        </w:rPr>
        <w:t xml:space="preserve">acc: </w:t>
      </w:r>
      <w:proofErr w:type="spellStart"/>
      <w:r>
        <w:rPr>
          <w:color w:val="000000"/>
        </w:rPr>
        <w:t>WeightedAvgAccum</w:t>
      </w:r>
      <w:proofErr w:type="spellEnd"/>
      <w:r>
        <w:rPr>
          <w:color w:val="000000"/>
        </w:rPr>
        <w:t xml:space="preserve">, </w:t>
      </w:r>
      <w:proofErr w:type="spellStart"/>
      <w:r>
        <w:rPr>
          <w:color w:val="000000"/>
        </w:rPr>
        <w:t>iValue</w:t>
      </w:r>
      <w:proofErr w:type="spellEnd"/>
      <w:r>
        <w:rPr>
          <w:color w:val="000000"/>
        </w:rPr>
        <w:t xml:space="preserve">: </w:t>
      </w:r>
      <w:proofErr w:type="spellStart"/>
      <w:r>
        <w:rPr>
          <w:color w:val="000000"/>
        </w:rPr>
        <w:t>JLong</w:t>
      </w:r>
      <w:proofErr w:type="spellEnd"/>
      <w:r>
        <w:rPr>
          <w:color w:val="000000"/>
        </w:rPr>
        <w:t xml:space="preserve">, </w:t>
      </w:r>
      <w:proofErr w:type="spellStart"/>
      <w:r>
        <w:rPr>
          <w:color w:val="000000"/>
        </w:rPr>
        <w:t>iWeight</w:t>
      </w:r>
      <w:proofErr w:type="spellEnd"/>
      <w:r>
        <w:rPr>
          <w:color w:val="000000"/>
        </w:rPr>
        <w:t xml:space="preserve">: </w:t>
      </w:r>
      <w:proofErr w:type="spellStart"/>
      <w:r>
        <w:rPr>
          <w:color w:val="000000"/>
        </w:rPr>
        <w:t>JInteger</w:t>
      </w:r>
      <w:proofErr w:type="spellEnd"/>
      <w:r>
        <w:rPr>
          <w:color w:val="000000"/>
        </w:rPr>
        <w:t>): Unit = {</w:t>
      </w:r>
    </w:p>
    <w:p w:rsidR="00CF23CB" w:rsidRDefault="00CF23CB" w:rsidP="00CF23CB">
      <w:pPr>
        <w:pStyle w:val="HTML0"/>
        <w:shd w:val="clear" w:color="auto" w:fill="F5F5F5"/>
        <w:rPr>
          <w:color w:val="000000"/>
        </w:rPr>
      </w:pPr>
      <w:r>
        <w:rPr>
          <w:color w:val="000000"/>
        </w:rPr>
        <w:t xml:space="preserve">    </w:t>
      </w:r>
      <w:proofErr w:type="spellStart"/>
      <w:r>
        <w:rPr>
          <w:color w:val="000000"/>
        </w:rPr>
        <w:t>acc.sum</w:t>
      </w:r>
      <w:proofErr w:type="spellEnd"/>
      <w:r>
        <w:rPr>
          <w:color w:val="000000"/>
        </w:rPr>
        <w:t xml:space="preserve"> -= </w:t>
      </w:r>
      <w:proofErr w:type="spellStart"/>
      <w:r>
        <w:rPr>
          <w:color w:val="000000"/>
        </w:rPr>
        <w:t>iValue</w:t>
      </w:r>
      <w:proofErr w:type="spellEnd"/>
      <w:r>
        <w:rPr>
          <w:color w:val="000000"/>
        </w:rPr>
        <w:t xml:space="preserve"> * </w:t>
      </w:r>
      <w:proofErr w:type="spellStart"/>
      <w:r>
        <w:rPr>
          <w:color w:val="000000"/>
        </w:rPr>
        <w:t>iWeight</w:t>
      </w:r>
      <w:proofErr w:type="spellEnd"/>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acc.count</w:t>
      </w:r>
      <w:proofErr w:type="spellEnd"/>
      <w:proofErr w:type="gramEnd"/>
      <w:r>
        <w:rPr>
          <w:color w:val="000000"/>
        </w:rPr>
        <w:t xml:space="preserve"> -= </w:t>
      </w:r>
      <w:proofErr w:type="spellStart"/>
      <w:r>
        <w:rPr>
          <w:color w:val="000000"/>
        </w:rPr>
        <w:t>iWeight</w:t>
      </w:r>
      <w:proofErr w:type="spellEnd"/>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def </w:t>
      </w:r>
      <w:proofErr w:type="gramStart"/>
      <w:r>
        <w:rPr>
          <w:color w:val="000000"/>
        </w:rPr>
        <w:t>merge(</w:t>
      </w:r>
      <w:proofErr w:type="gramEnd"/>
      <w:r>
        <w:rPr>
          <w:color w:val="000000"/>
        </w:rPr>
        <w:t xml:space="preserve">acc: </w:t>
      </w:r>
      <w:proofErr w:type="spellStart"/>
      <w:r>
        <w:rPr>
          <w:color w:val="000000"/>
        </w:rPr>
        <w:t>WeightedAvgAccum</w:t>
      </w:r>
      <w:proofErr w:type="spellEnd"/>
      <w:r>
        <w:rPr>
          <w:color w:val="000000"/>
        </w:rPr>
        <w:t xml:space="preserve">, it: </w:t>
      </w:r>
      <w:proofErr w:type="spellStart"/>
      <w:r>
        <w:rPr>
          <w:color w:val="000000"/>
        </w:rPr>
        <w:t>java.lang.Iterable</w:t>
      </w:r>
      <w:proofErr w:type="spellEnd"/>
      <w:r>
        <w:rPr>
          <w:color w:val="000000"/>
        </w:rPr>
        <w:t>[</w:t>
      </w:r>
      <w:proofErr w:type="spellStart"/>
      <w:r>
        <w:rPr>
          <w:color w:val="000000"/>
        </w:rPr>
        <w:t>WeightedAvgAccum</w:t>
      </w:r>
      <w:proofErr w:type="spellEnd"/>
      <w:r>
        <w:rPr>
          <w:color w:val="000000"/>
        </w:rPr>
        <w:t>]): Unit = {</w:t>
      </w:r>
    </w:p>
    <w:p w:rsidR="00CF23CB" w:rsidRDefault="00CF23CB" w:rsidP="00CF23CB">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w:t>
      </w:r>
      <w:proofErr w:type="spellStart"/>
      <w:r>
        <w:rPr>
          <w:color w:val="000000"/>
        </w:rPr>
        <w:t>iter</w:t>
      </w:r>
      <w:proofErr w:type="spellEnd"/>
      <w:r>
        <w:rPr>
          <w:color w:val="000000"/>
        </w:rPr>
        <w:t xml:space="preserve"> = </w:t>
      </w:r>
      <w:proofErr w:type="spellStart"/>
      <w:proofErr w:type="gramStart"/>
      <w:r>
        <w:rPr>
          <w:color w:val="000000"/>
        </w:rPr>
        <w:t>it.iterator</w:t>
      </w:r>
      <w:proofErr w:type="spellEnd"/>
      <w:proofErr w:type="gramEnd"/>
      <w:r>
        <w:rPr>
          <w:color w:val="000000"/>
        </w:rPr>
        <w:t>()</w:t>
      </w:r>
    </w:p>
    <w:p w:rsidR="00CF23CB" w:rsidRDefault="00CF23CB" w:rsidP="00CF23CB">
      <w:pPr>
        <w:pStyle w:val="HTML0"/>
        <w:shd w:val="clear" w:color="auto" w:fill="F5F5F5"/>
        <w:rPr>
          <w:color w:val="000000"/>
        </w:rPr>
      </w:pPr>
      <w:r>
        <w:rPr>
          <w:color w:val="000000"/>
        </w:rPr>
        <w:t xml:space="preserve">    </w:t>
      </w:r>
      <w:r>
        <w:rPr>
          <w:color w:val="0000FF"/>
        </w:rPr>
        <w:t>while</w:t>
      </w:r>
      <w:r>
        <w:rPr>
          <w:color w:val="000000"/>
        </w:rPr>
        <w:t xml:space="preserve"> (</w:t>
      </w:r>
      <w:proofErr w:type="spellStart"/>
      <w:proofErr w:type="gramStart"/>
      <w:r>
        <w:rPr>
          <w:color w:val="000000"/>
        </w:rPr>
        <w:t>iter.hasNext</w:t>
      </w:r>
      <w:proofErr w:type="spellEnd"/>
      <w:proofErr w:type="gramEnd"/>
      <w:r>
        <w:rPr>
          <w:color w:val="000000"/>
        </w:rPr>
        <w:t>) {</w:t>
      </w:r>
    </w:p>
    <w:p w:rsidR="00CF23CB" w:rsidRDefault="00CF23CB" w:rsidP="00CF23CB">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a = </w:t>
      </w:r>
      <w:proofErr w:type="spellStart"/>
      <w:proofErr w:type="gramStart"/>
      <w:r>
        <w:rPr>
          <w:color w:val="000000"/>
        </w:rPr>
        <w:t>iter.next</w:t>
      </w:r>
      <w:proofErr w:type="spellEnd"/>
      <w:proofErr w:type="gramEnd"/>
      <w:r>
        <w:rPr>
          <w:color w:val="000000"/>
        </w:rPr>
        <w:t>()</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acc.count</w:t>
      </w:r>
      <w:proofErr w:type="spellEnd"/>
      <w:proofErr w:type="gramEnd"/>
      <w:r>
        <w:rPr>
          <w:color w:val="000000"/>
        </w:rPr>
        <w:t xml:space="preserve"> += </w:t>
      </w:r>
      <w:proofErr w:type="spellStart"/>
      <w:r>
        <w:rPr>
          <w:color w:val="000000"/>
        </w:rPr>
        <w:t>a.count</w:t>
      </w:r>
      <w:proofErr w:type="spellEnd"/>
    </w:p>
    <w:p w:rsidR="00CF23CB" w:rsidRDefault="00CF23CB" w:rsidP="00CF23CB">
      <w:pPr>
        <w:pStyle w:val="HTML0"/>
        <w:shd w:val="clear" w:color="auto" w:fill="F5F5F5"/>
        <w:rPr>
          <w:color w:val="000000"/>
        </w:rPr>
      </w:pPr>
      <w:r>
        <w:rPr>
          <w:color w:val="000000"/>
        </w:rPr>
        <w:t xml:space="preserve">      </w:t>
      </w:r>
      <w:proofErr w:type="spellStart"/>
      <w:r>
        <w:rPr>
          <w:color w:val="000000"/>
        </w:rPr>
        <w:t>acc.sum</w:t>
      </w:r>
      <w:proofErr w:type="spellEnd"/>
      <w:r>
        <w:rPr>
          <w:color w:val="000000"/>
        </w:rPr>
        <w:t xml:space="preserve"> += </w:t>
      </w:r>
      <w:proofErr w:type="spellStart"/>
      <w:r>
        <w:rPr>
          <w:color w:val="000000"/>
        </w:rPr>
        <w:t>a.sum</w:t>
      </w:r>
      <w:proofErr w:type="spellEnd"/>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def </w:t>
      </w:r>
      <w:proofErr w:type="spellStart"/>
      <w:proofErr w:type="gramStart"/>
      <w:r>
        <w:rPr>
          <w:color w:val="000000"/>
        </w:rPr>
        <w:t>resetAccumulator</w:t>
      </w:r>
      <w:proofErr w:type="spellEnd"/>
      <w:r>
        <w:rPr>
          <w:color w:val="000000"/>
        </w:rPr>
        <w:t>(</w:t>
      </w:r>
      <w:proofErr w:type="gramEnd"/>
      <w:r>
        <w:rPr>
          <w:color w:val="000000"/>
        </w:rPr>
        <w:t xml:space="preserve">acc: </w:t>
      </w:r>
      <w:proofErr w:type="spellStart"/>
      <w:r>
        <w:rPr>
          <w:color w:val="000000"/>
        </w:rPr>
        <w:t>WeightedAvgAccum</w:t>
      </w:r>
      <w:proofErr w:type="spellEnd"/>
      <w:r>
        <w:rPr>
          <w:color w:val="000000"/>
        </w:rPr>
        <w:t>): Unit =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acc.count</w:t>
      </w:r>
      <w:proofErr w:type="spellEnd"/>
      <w:proofErr w:type="gramEnd"/>
      <w:r>
        <w:rPr>
          <w:color w:val="000000"/>
        </w:rPr>
        <w:t xml:space="preserve"> = 0</w:t>
      </w:r>
    </w:p>
    <w:p w:rsidR="00CF23CB" w:rsidRDefault="00CF23CB" w:rsidP="00CF23CB">
      <w:pPr>
        <w:pStyle w:val="HTML0"/>
        <w:shd w:val="clear" w:color="auto" w:fill="F5F5F5"/>
        <w:rPr>
          <w:color w:val="000000"/>
        </w:rPr>
      </w:pPr>
      <w:r>
        <w:rPr>
          <w:color w:val="000000"/>
        </w:rPr>
        <w:t xml:space="preserve">    </w:t>
      </w:r>
      <w:proofErr w:type="spellStart"/>
      <w:r>
        <w:rPr>
          <w:color w:val="000000"/>
        </w:rPr>
        <w:t>acc.sum</w:t>
      </w:r>
      <w:proofErr w:type="spellEnd"/>
      <w:r>
        <w:rPr>
          <w:color w:val="000000"/>
        </w:rPr>
        <w:t xml:space="preserve"> = 0L</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 def </w:t>
      </w:r>
      <w:proofErr w:type="spellStart"/>
      <w:r>
        <w:rPr>
          <w:color w:val="000000"/>
        </w:rPr>
        <w:t>getAccumulatorType</w:t>
      </w:r>
      <w:proofErr w:type="spellEnd"/>
      <w:r>
        <w:rPr>
          <w:color w:val="000000"/>
        </w:rPr>
        <w:t xml:space="preserve">: </w:t>
      </w:r>
      <w:proofErr w:type="spellStart"/>
      <w:proofErr w:type="gramStart"/>
      <w:r>
        <w:rPr>
          <w:color w:val="000000"/>
        </w:rPr>
        <w:t>TypeInformation</w:t>
      </w:r>
      <w:proofErr w:type="spellEnd"/>
      <w:r>
        <w:rPr>
          <w:color w:val="000000"/>
        </w:rPr>
        <w:t>[</w:t>
      </w:r>
      <w:proofErr w:type="spellStart"/>
      <w:proofErr w:type="gramEnd"/>
      <w:r>
        <w:rPr>
          <w:color w:val="000000"/>
        </w:rPr>
        <w:t>WeightedAvgAccum</w:t>
      </w:r>
      <w:proofErr w:type="spellEnd"/>
      <w:r>
        <w:rPr>
          <w:color w:val="000000"/>
        </w:rPr>
        <w:t>] = {</w:t>
      </w:r>
    </w:p>
    <w:p w:rsidR="00CF23CB" w:rsidRDefault="00CF23CB" w:rsidP="00CF23CB">
      <w:pPr>
        <w:pStyle w:val="HTML0"/>
        <w:shd w:val="clear" w:color="auto" w:fill="F5F5F5"/>
        <w:rPr>
          <w:color w:val="000000"/>
        </w:rPr>
      </w:pPr>
      <w:r>
        <w:rPr>
          <w:color w:val="000000"/>
        </w:rPr>
        <w:t xml:space="preserve">    </w:t>
      </w:r>
      <w:r>
        <w:rPr>
          <w:color w:val="0000FF"/>
        </w:rPr>
        <w:t>new</w:t>
      </w:r>
      <w:r>
        <w:rPr>
          <w:color w:val="000000"/>
        </w:rPr>
        <w:t xml:space="preserve"> </w:t>
      </w:r>
      <w:proofErr w:type="spellStart"/>
      <w:r>
        <w:rPr>
          <w:color w:val="000000"/>
        </w:rPr>
        <w:t>TupleTypeInfo</w:t>
      </w:r>
      <w:proofErr w:type="spellEnd"/>
      <w:r>
        <w:rPr>
          <w:color w:val="000000"/>
        </w:rPr>
        <w:t>(</w:t>
      </w:r>
      <w:proofErr w:type="spellStart"/>
      <w:proofErr w:type="gramStart"/>
      <w:r>
        <w:rPr>
          <w:color w:val="000000"/>
        </w:rPr>
        <w:t>classOf</w:t>
      </w:r>
      <w:proofErr w:type="spellEnd"/>
      <w:r>
        <w:rPr>
          <w:color w:val="000000"/>
        </w:rPr>
        <w:t>[</w:t>
      </w:r>
      <w:proofErr w:type="spellStart"/>
      <w:proofErr w:type="gramEnd"/>
      <w:r>
        <w:rPr>
          <w:color w:val="000000"/>
        </w:rPr>
        <w:t>WeightedAvgAccum</w:t>
      </w:r>
      <w:proofErr w:type="spellEnd"/>
      <w:r>
        <w:rPr>
          <w:color w:val="000000"/>
        </w:rPr>
        <w:t xml:space="preserve">], </w:t>
      </w:r>
      <w:proofErr w:type="spellStart"/>
      <w:r>
        <w:rPr>
          <w:color w:val="000000"/>
        </w:rPr>
        <w:t>Types.LONG</w:t>
      </w:r>
      <w:proofErr w:type="spellEnd"/>
      <w:r>
        <w:rPr>
          <w:color w:val="000000"/>
        </w:rPr>
        <w:t>, Types.INT)</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 def </w:t>
      </w:r>
      <w:proofErr w:type="spellStart"/>
      <w:r>
        <w:rPr>
          <w:color w:val="000000"/>
        </w:rPr>
        <w:t>getResultType</w:t>
      </w:r>
      <w:proofErr w:type="spellEnd"/>
      <w:r>
        <w:rPr>
          <w:color w:val="000000"/>
        </w:rPr>
        <w:t xml:space="preserve">: </w:t>
      </w:r>
      <w:proofErr w:type="spellStart"/>
      <w:proofErr w:type="gramStart"/>
      <w:r>
        <w:rPr>
          <w:color w:val="000000"/>
        </w:rPr>
        <w:t>TypeInformation</w:t>
      </w:r>
      <w:proofErr w:type="spellEnd"/>
      <w:r>
        <w:rPr>
          <w:color w:val="000000"/>
        </w:rPr>
        <w:t>[</w:t>
      </w:r>
      <w:proofErr w:type="spellStart"/>
      <w:proofErr w:type="gramEnd"/>
      <w:r>
        <w:rPr>
          <w:color w:val="000000"/>
        </w:rPr>
        <w:t>JLong</w:t>
      </w:r>
      <w:proofErr w:type="spellEnd"/>
      <w:r>
        <w:rPr>
          <w:color w:val="000000"/>
        </w:rPr>
        <w:t xml:space="preserve">] = </w:t>
      </w:r>
      <w:proofErr w:type="spellStart"/>
      <w:r>
        <w:rPr>
          <w:color w:val="000000"/>
        </w:rPr>
        <w:t>Types.LONG</w:t>
      </w:r>
      <w:proofErr w:type="spellEnd"/>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register function</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tEnv</w:t>
      </w:r>
      <w:proofErr w:type="spellEnd"/>
      <w:r>
        <w:rPr>
          <w:color w:val="000000"/>
        </w:rPr>
        <w:t xml:space="preserve">: </w:t>
      </w:r>
      <w:proofErr w:type="spellStart"/>
      <w:r>
        <w:rPr>
          <w:color w:val="000000"/>
        </w:rPr>
        <w:t>StreamTableEnvironment</w:t>
      </w:r>
      <w:proofErr w:type="spellEnd"/>
      <w:r>
        <w:rPr>
          <w:color w:val="000000"/>
        </w:rPr>
        <w:t xml:space="preserve"> </w:t>
      </w:r>
      <w:proofErr w:type="gramStart"/>
      <w:r>
        <w:rPr>
          <w:color w:val="000000"/>
        </w:rPr>
        <w:t>= ???</w:t>
      </w:r>
      <w:proofErr w:type="gramEnd"/>
    </w:p>
    <w:p w:rsidR="00CF23CB" w:rsidRDefault="00CF23CB" w:rsidP="00CF23CB">
      <w:pPr>
        <w:pStyle w:val="HTML0"/>
        <w:shd w:val="clear" w:color="auto" w:fill="F5F5F5"/>
        <w:rPr>
          <w:color w:val="000000"/>
        </w:rPr>
      </w:pPr>
      <w:proofErr w:type="spellStart"/>
      <w:r>
        <w:rPr>
          <w:color w:val="000000"/>
        </w:rPr>
        <w:t>tEnv.registerFunction</w:t>
      </w:r>
      <w:proofErr w:type="spellEnd"/>
      <w:r>
        <w:rPr>
          <w:color w:val="000000"/>
        </w:rPr>
        <w:t>("</w:t>
      </w:r>
      <w:proofErr w:type="spellStart"/>
      <w:r>
        <w:rPr>
          <w:color w:val="000000"/>
        </w:rPr>
        <w:t>wAvg</w:t>
      </w:r>
      <w:proofErr w:type="spellEnd"/>
      <w:r>
        <w:rPr>
          <w:color w:val="000000"/>
        </w:rPr>
        <w:t xml:space="preserve">", </w:t>
      </w:r>
      <w:r>
        <w:rPr>
          <w:color w:val="0000FF"/>
        </w:rPr>
        <w:t>new</w:t>
      </w:r>
      <w:r>
        <w:rPr>
          <w:color w:val="000000"/>
        </w:rPr>
        <w:t xml:space="preserve"> </w:t>
      </w:r>
      <w:proofErr w:type="spellStart"/>
      <w:proofErr w:type="gramStart"/>
      <w:r>
        <w:rPr>
          <w:color w:val="000000"/>
        </w:rPr>
        <w:t>WeightedAvg</w:t>
      </w:r>
      <w:proofErr w:type="spellEnd"/>
      <w:r>
        <w:rPr>
          <w:color w:val="000000"/>
        </w:rPr>
        <w:t>(</w:t>
      </w:r>
      <w:proofErr w:type="gramEnd"/>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use function</w:t>
      </w:r>
    </w:p>
    <w:p w:rsidR="00CF23CB" w:rsidRDefault="00CF23CB" w:rsidP="00CF23CB">
      <w:pPr>
        <w:pStyle w:val="HTML0"/>
        <w:shd w:val="clear" w:color="auto" w:fill="F5F5F5"/>
        <w:rPr>
          <w:color w:val="000000"/>
        </w:rPr>
      </w:pPr>
      <w:proofErr w:type="spellStart"/>
      <w:r>
        <w:rPr>
          <w:color w:val="000000"/>
        </w:rPr>
        <w:t>tEnv.sqlQuery</w:t>
      </w:r>
      <w:proofErr w:type="spellEnd"/>
      <w:r>
        <w:rPr>
          <w:color w:val="000000"/>
        </w:rPr>
        <w:t xml:space="preserve">("SELECT user, </w:t>
      </w:r>
      <w:proofErr w:type="spellStart"/>
      <w:proofErr w:type="gramStart"/>
      <w:r>
        <w:rPr>
          <w:color w:val="000000"/>
        </w:rPr>
        <w:t>wAvg</w:t>
      </w:r>
      <w:proofErr w:type="spellEnd"/>
      <w:r>
        <w:rPr>
          <w:color w:val="000000"/>
        </w:rPr>
        <w:t>(</w:t>
      </w:r>
      <w:proofErr w:type="gramEnd"/>
      <w:r>
        <w:rPr>
          <w:color w:val="000000"/>
        </w:rPr>
        <w:t xml:space="preserve">points, level) AS </w:t>
      </w:r>
      <w:proofErr w:type="spellStart"/>
      <w:r>
        <w:rPr>
          <w:color w:val="000000"/>
        </w:rPr>
        <w:t>avgPoints</w:t>
      </w:r>
      <w:proofErr w:type="spellEnd"/>
      <w:r>
        <w:rPr>
          <w:color w:val="000000"/>
        </w:rPr>
        <w:t xml:space="preserve"> FROM </w:t>
      </w:r>
      <w:proofErr w:type="spellStart"/>
      <w:r>
        <w:rPr>
          <w:color w:val="000000"/>
        </w:rPr>
        <w:t>userScores</w:t>
      </w:r>
      <w:proofErr w:type="spellEnd"/>
      <w:r>
        <w:rPr>
          <w:color w:val="000000"/>
        </w:rPr>
        <w:t xml:space="preserve"> GROUP BY user")</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32" name="图片 2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2"/>
        <w:spacing w:before="150" w:beforeAutospacing="0" w:after="150" w:afterAutospacing="0"/>
        <w:rPr>
          <w:rFonts w:ascii="Verdana" w:hAnsi="Verdana"/>
          <w:color w:val="4B4B4B"/>
          <w:sz w:val="32"/>
          <w:szCs w:val="32"/>
        </w:rPr>
      </w:pPr>
      <w:bookmarkStart w:id="178" w:name="_Toc26464242"/>
      <w:r>
        <w:rPr>
          <w:rFonts w:ascii="宋体" w:eastAsia="宋体" w:hAnsi="宋体" w:cs="宋体" w:hint="eastAsia"/>
          <w:color w:val="4B4B4B"/>
          <w:sz w:val="32"/>
          <w:szCs w:val="32"/>
        </w:rPr>
        <w:t>表聚合函数</w:t>
      </w:r>
      <w:bookmarkEnd w:id="178"/>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用户定义的表聚合函数（</w:t>
      </w:r>
      <w:r>
        <w:rPr>
          <w:rFonts w:ascii="Verdana" w:hAnsi="Verdana"/>
          <w:color w:val="4B4B4B"/>
          <w:sz w:val="20"/>
          <w:szCs w:val="20"/>
        </w:rPr>
        <w:t>UDTAGG</w:t>
      </w:r>
      <w:r>
        <w:rPr>
          <w:rFonts w:ascii="宋体" w:eastAsia="宋体" w:hAnsi="宋体" w:cs="宋体" w:hint="eastAsia"/>
          <w:color w:val="4B4B4B"/>
          <w:sz w:val="20"/>
          <w:szCs w:val="20"/>
        </w:rPr>
        <w:t>）将一个表（具有一个或多个属性的一个或多个行）聚合到具有多行和多列的结果表中。</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 </w:t>
      </w:r>
      <w:r>
        <w:rPr>
          <w:rFonts w:ascii="Verdana" w:hAnsi="Verdana"/>
          <w:noProof/>
          <w:color w:val="4B4B4B"/>
          <w:sz w:val="20"/>
          <w:szCs w:val="20"/>
        </w:rPr>
        <w:drawing>
          <wp:inline distT="0" distB="0" distL="0" distR="0">
            <wp:extent cx="5274310" cy="2522220"/>
            <wp:effectExtent l="0" t="0" r="254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274310" cy="252222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上图显示了表聚合的示例。</w:t>
      </w:r>
      <w:r>
        <w:rPr>
          <w:rFonts w:ascii="Verdana" w:hAnsi="Verdana"/>
          <w:color w:val="4B4B4B"/>
          <w:sz w:val="20"/>
          <w:szCs w:val="20"/>
        </w:rPr>
        <w:t xml:space="preserve"> </w:t>
      </w:r>
      <w:r>
        <w:rPr>
          <w:rFonts w:ascii="宋体" w:eastAsia="宋体" w:hAnsi="宋体" w:cs="宋体" w:hint="eastAsia"/>
          <w:color w:val="4B4B4B"/>
          <w:sz w:val="20"/>
          <w:szCs w:val="20"/>
        </w:rPr>
        <w:t>假设您有一个包含饮料数据的表。</w:t>
      </w:r>
      <w:r>
        <w:rPr>
          <w:rFonts w:ascii="Verdana" w:hAnsi="Verdana"/>
          <w:color w:val="4B4B4B"/>
          <w:sz w:val="20"/>
          <w:szCs w:val="20"/>
        </w:rPr>
        <w:t xml:space="preserve"> </w:t>
      </w:r>
      <w:r>
        <w:rPr>
          <w:rFonts w:ascii="宋体" w:eastAsia="宋体" w:hAnsi="宋体" w:cs="宋体" w:hint="eastAsia"/>
          <w:color w:val="4B4B4B"/>
          <w:sz w:val="20"/>
          <w:szCs w:val="20"/>
        </w:rPr>
        <w:t>该表由三列组成，即</w:t>
      </w:r>
      <w:r>
        <w:rPr>
          <w:rFonts w:ascii="Verdana" w:hAnsi="Verdana"/>
          <w:color w:val="4B4B4B"/>
          <w:sz w:val="20"/>
          <w:szCs w:val="20"/>
        </w:rPr>
        <w:t>ID</w:t>
      </w:r>
      <w:r>
        <w:rPr>
          <w:rFonts w:ascii="宋体" w:eastAsia="宋体" w:hAnsi="宋体" w:cs="宋体" w:hint="eastAsia"/>
          <w:color w:val="4B4B4B"/>
          <w:sz w:val="20"/>
          <w:szCs w:val="20"/>
        </w:rPr>
        <w:t>，</w:t>
      </w:r>
      <w:r>
        <w:rPr>
          <w:rFonts w:ascii="Verdana" w:hAnsi="Verdana"/>
          <w:color w:val="4B4B4B"/>
          <w:sz w:val="20"/>
          <w:szCs w:val="20"/>
        </w:rPr>
        <w:t xml:space="preserve">name </w:t>
      </w:r>
      <w:r>
        <w:rPr>
          <w:rFonts w:ascii="宋体" w:eastAsia="宋体" w:hAnsi="宋体" w:cs="宋体" w:hint="eastAsia"/>
          <w:color w:val="4B4B4B"/>
          <w:sz w:val="20"/>
          <w:szCs w:val="20"/>
        </w:rPr>
        <w:t>和</w:t>
      </w:r>
      <w:r>
        <w:rPr>
          <w:rFonts w:ascii="Verdana" w:hAnsi="Verdana"/>
          <w:color w:val="4B4B4B"/>
          <w:sz w:val="20"/>
          <w:szCs w:val="20"/>
        </w:rPr>
        <w:t xml:space="preserve"> price </w:t>
      </w:r>
      <w:r>
        <w:rPr>
          <w:rFonts w:ascii="宋体" w:eastAsia="宋体" w:hAnsi="宋体" w:cs="宋体" w:hint="eastAsia"/>
          <w:color w:val="4B4B4B"/>
          <w:sz w:val="20"/>
          <w:szCs w:val="20"/>
        </w:rPr>
        <w:t>以及</w:t>
      </w:r>
      <w:r>
        <w:rPr>
          <w:rFonts w:ascii="Verdana" w:hAnsi="Verdana"/>
          <w:color w:val="4B4B4B"/>
          <w:sz w:val="20"/>
          <w:szCs w:val="20"/>
        </w:rPr>
        <w:t>5</w:t>
      </w:r>
      <w:r>
        <w:rPr>
          <w:rFonts w:ascii="宋体" w:eastAsia="宋体" w:hAnsi="宋体" w:cs="宋体" w:hint="eastAsia"/>
          <w:color w:val="4B4B4B"/>
          <w:sz w:val="20"/>
          <w:szCs w:val="20"/>
        </w:rPr>
        <w:t>行。</w:t>
      </w:r>
      <w:r>
        <w:rPr>
          <w:rFonts w:ascii="Verdana" w:hAnsi="Verdana"/>
          <w:color w:val="4B4B4B"/>
          <w:sz w:val="20"/>
          <w:szCs w:val="20"/>
        </w:rPr>
        <w:t xml:space="preserve"> </w:t>
      </w:r>
      <w:r>
        <w:rPr>
          <w:rFonts w:ascii="宋体" w:eastAsia="宋体" w:hAnsi="宋体" w:cs="宋体" w:hint="eastAsia"/>
          <w:color w:val="4B4B4B"/>
          <w:sz w:val="20"/>
          <w:szCs w:val="20"/>
        </w:rPr>
        <w:t>假设您需要在表格中找到所有饮料中</w:t>
      </w:r>
      <w:r>
        <w:rPr>
          <w:rFonts w:ascii="Verdana" w:hAnsi="Verdana"/>
          <w:color w:val="4B4B4B"/>
          <w:sz w:val="20"/>
          <w:szCs w:val="20"/>
        </w:rPr>
        <w:t xml:space="preserve"> price </w:t>
      </w:r>
      <w:r>
        <w:rPr>
          <w:rFonts w:ascii="宋体" w:eastAsia="宋体" w:hAnsi="宋体" w:cs="宋体" w:hint="eastAsia"/>
          <w:color w:val="4B4B4B"/>
          <w:sz w:val="20"/>
          <w:szCs w:val="20"/>
        </w:rPr>
        <w:t>最高的前</w:t>
      </w:r>
      <w:r>
        <w:rPr>
          <w:rFonts w:ascii="Verdana" w:hAnsi="Verdana"/>
          <w:color w:val="4B4B4B"/>
          <w:sz w:val="20"/>
          <w:szCs w:val="20"/>
        </w:rPr>
        <w:t>2</w:t>
      </w:r>
      <w:r>
        <w:rPr>
          <w:rFonts w:ascii="宋体" w:eastAsia="宋体" w:hAnsi="宋体" w:cs="宋体" w:hint="eastAsia"/>
          <w:color w:val="4B4B4B"/>
          <w:sz w:val="20"/>
          <w:szCs w:val="20"/>
        </w:rPr>
        <w:t>个，即执行</w:t>
      </w:r>
      <w:r>
        <w:rPr>
          <w:rFonts w:ascii="Verdana" w:hAnsi="Verdana"/>
          <w:color w:val="4B4B4B"/>
          <w:sz w:val="20"/>
          <w:szCs w:val="20"/>
        </w:rPr>
        <w:t>top2</w:t>
      </w:r>
      <w:r>
        <w:rPr>
          <w:rFonts w:ascii="宋体" w:eastAsia="宋体" w:hAnsi="宋体" w:cs="宋体" w:hint="eastAsia"/>
          <w:color w:val="4B4B4B"/>
          <w:sz w:val="20"/>
          <w:szCs w:val="20"/>
        </w:rPr>
        <w:t>（）表汇总。</w:t>
      </w:r>
      <w:r>
        <w:rPr>
          <w:rFonts w:ascii="Verdana" w:hAnsi="Verdana"/>
          <w:color w:val="4B4B4B"/>
          <w:sz w:val="20"/>
          <w:szCs w:val="20"/>
        </w:rPr>
        <w:t xml:space="preserve"> </w:t>
      </w:r>
      <w:r>
        <w:rPr>
          <w:rFonts w:ascii="宋体" w:eastAsia="宋体" w:hAnsi="宋体" w:cs="宋体" w:hint="eastAsia"/>
          <w:color w:val="4B4B4B"/>
          <w:sz w:val="20"/>
          <w:szCs w:val="20"/>
        </w:rPr>
        <w:t>您将需要检查</w:t>
      </w:r>
      <w:r>
        <w:rPr>
          <w:rFonts w:ascii="Verdana" w:hAnsi="Verdana"/>
          <w:color w:val="4B4B4B"/>
          <w:sz w:val="20"/>
          <w:szCs w:val="20"/>
        </w:rPr>
        <w:t>5</w:t>
      </w:r>
      <w:r>
        <w:rPr>
          <w:rFonts w:ascii="宋体" w:eastAsia="宋体" w:hAnsi="宋体" w:cs="宋体" w:hint="eastAsia"/>
          <w:color w:val="4B4B4B"/>
          <w:sz w:val="20"/>
          <w:szCs w:val="20"/>
        </w:rPr>
        <w:t>行中的每行，结果将是带有前</w:t>
      </w:r>
      <w:r>
        <w:rPr>
          <w:rFonts w:ascii="Verdana" w:hAnsi="Verdana"/>
          <w:color w:val="4B4B4B"/>
          <w:sz w:val="20"/>
          <w:szCs w:val="20"/>
        </w:rPr>
        <w:t>2</w:t>
      </w:r>
      <w:r>
        <w:rPr>
          <w:rFonts w:ascii="宋体" w:eastAsia="宋体" w:hAnsi="宋体" w:cs="宋体" w:hint="eastAsia"/>
          <w:color w:val="4B4B4B"/>
          <w:sz w:val="20"/>
          <w:szCs w:val="20"/>
        </w:rPr>
        <w:t>个值的表。</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用户定义的表聚合功能通过扩展</w:t>
      </w:r>
      <w:proofErr w:type="spellStart"/>
      <w:r>
        <w:rPr>
          <w:rFonts w:ascii="Verdana" w:hAnsi="Verdana"/>
          <w:color w:val="4B4B4B"/>
          <w:sz w:val="20"/>
          <w:szCs w:val="20"/>
        </w:rPr>
        <w:t>TableAggregateFunction</w:t>
      </w:r>
      <w:proofErr w:type="spellEnd"/>
      <w:r>
        <w:rPr>
          <w:rFonts w:ascii="宋体" w:eastAsia="宋体" w:hAnsi="宋体" w:cs="宋体" w:hint="eastAsia"/>
          <w:color w:val="4B4B4B"/>
          <w:sz w:val="20"/>
          <w:szCs w:val="20"/>
        </w:rPr>
        <w:t>类来实现。</w:t>
      </w:r>
      <w:r>
        <w:rPr>
          <w:rFonts w:ascii="Verdana" w:hAnsi="Verdana"/>
          <w:color w:val="4B4B4B"/>
          <w:sz w:val="20"/>
          <w:szCs w:val="20"/>
        </w:rPr>
        <w:t xml:space="preserve"> </w:t>
      </w:r>
      <w:proofErr w:type="spellStart"/>
      <w:r>
        <w:rPr>
          <w:rFonts w:ascii="Verdana" w:hAnsi="Verdana"/>
          <w:color w:val="4B4B4B"/>
          <w:sz w:val="20"/>
          <w:szCs w:val="20"/>
        </w:rPr>
        <w:t>TableAggregateFunction</w:t>
      </w:r>
      <w:proofErr w:type="spellEnd"/>
      <w:r>
        <w:rPr>
          <w:rFonts w:ascii="宋体" w:eastAsia="宋体" w:hAnsi="宋体" w:cs="宋体" w:hint="eastAsia"/>
          <w:color w:val="4B4B4B"/>
          <w:sz w:val="20"/>
          <w:szCs w:val="20"/>
        </w:rPr>
        <w:t>的工作原理如下。</w:t>
      </w:r>
      <w:r>
        <w:rPr>
          <w:rFonts w:ascii="Verdana" w:hAnsi="Verdana"/>
          <w:color w:val="4B4B4B"/>
          <w:sz w:val="20"/>
          <w:szCs w:val="20"/>
        </w:rPr>
        <w:t xml:space="preserve"> </w:t>
      </w:r>
      <w:r>
        <w:rPr>
          <w:rFonts w:ascii="宋体" w:eastAsia="宋体" w:hAnsi="宋体" w:cs="宋体" w:hint="eastAsia"/>
          <w:color w:val="4B4B4B"/>
          <w:sz w:val="20"/>
          <w:szCs w:val="20"/>
        </w:rPr>
        <w:t>首先，它需要一个累加器，它是保存聚合中间结果的数据结构。</w:t>
      </w:r>
      <w:r>
        <w:rPr>
          <w:rFonts w:ascii="Verdana" w:hAnsi="Verdana"/>
          <w:color w:val="4B4B4B"/>
          <w:sz w:val="20"/>
          <w:szCs w:val="20"/>
        </w:rPr>
        <w:t xml:space="preserve"> </w:t>
      </w:r>
      <w:r>
        <w:rPr>
          <w:rFonts w:ascii="宋体" w:eastAsia="宋体" w:hAnsi="宋体" w:cs="宋体" w:hint="eastAsia"/>
          <w:color w:val="4B4B4B"/>
          <w:sz w:val="20"/>
          <w:szCs w:val="20"/>
        </w:rPr>
        <w:t>通过调用</w:t>
      </w:r>
      <w:proofErr w:type="spellStart"/>
      <w:r>
        <w:rPr>
          <w:rFonts w:ascii="Verdana" w:hAnsi="Verdana"/>
          <w:color w:val="4B4B4B"/>
          <w:sz w:val="20"/>
          <w:szCs w:val="20"/>
        </w:rPr>
        <w:t>TableAggregateFunction</w:t>
      </w:r>
      <w:proofErr w:type="spellEnd"/>
      <w:r>
        <w:rPr>
          <w:rFonts w:ascii="宋体" w:eastAsia="宋体" w:hAnsi="宋体" w:cs="宋体" w:hint="eastAsia"/>
          <w:color w:val="4B4B4B"/>
          <w:sz w:val="20"/>
          <w:szCs w:val="20"/>
        </w:rPr>
        <w:t>的</w:t>
      </w:r>
      <w:proofErr w:type="spellStart"/>
      <w:r>
        <w:rPr>
          <w:rFonts w:ascii="Verdana" w:hAnsi="Verdana"/>
          <w:color w:val="4B4B4B"/>
          <w:sz w:val="20"/>
          <w:szCs w:val="20"/>
        </w:rPr>
        <w:t>createAccumulator</w:t>
      </w:r>
      <w:proofErr w:type="spellEnd"/>
      <w:r>
        <w:rPr>
          <w:rFonts w:ascii="宋体" w:eastAsia="宋体" w:hAnsi="宋体" w:cs="宋体" w:hint="eastAsia"/>
          <w:color w:val="4B4B4B"/>
          <w:sz w:val="20"/>
          <w:szCs w:val="20"/>
        </w:rPr>
        <w:t>（）方法来创建一个空的累加器。</w:t>
      </w:r>
      <w:r>
        <w:rPr>
          <w:rFonts w:ascii="Verdana" w:hAnsi="Verdana"/>
          <w:color w:val="4B4B4B"/>
          <w:sz w:val="20"/>
          <w:szCs w:val="20"/>
        </w:rPr>
        <w:t xml:space="preserve"> </w:t>
      </w:r>
      <w:r>
        <w:rPr>
          <w:rFonts w:ascii="宋体" w:eastAsia="宋体" w:hAnsi="宋体" w:cs="宋体" w:hint="eastAsia"/>
          <w:color w:val="4B4B4B"/>
          <w:sz w:val="20"/>
          <w:szCs w:val="20"/>
        </w:rPr>
        <w:t>随后，为每个输入行调用该函数的</w:t>
      </w:r>
      <w:r>
        <w:rPr>
          <w:rFonts w:ascii="Verdana" w:hAnsi="Verdana"/>
          <w:color w:val="4B4B4B"/>
          <w:sz w:val="20"/>
          <w:szCs w:val="20"/>
        </w:rPr>
        <w:t>accumulate</w:t>
      </w:r>
      <w:r>
        <w:rPr>
          <w:rFonts w:ascii="宋体" w:eastAsia="宋体" w:hAnsi="宋体" w:cs="宋体" w:hint="eastAsia"/>
          <w:color w:val="4B4B4B"/>
          <w:sz w:val="20"/>
          <w:szCs w:val="20"/>
        </w:rPr>
        <w:t>（）方法以更新累加器。</w:t>
      </w:r>
      <w:r>
        <w:rPr>
          <w:rFonts w:ascii="Verdana" w:hAnsi="Verdana"/>
          <w:color w:val="4B4B4B"/>
          <w:sz w:val="20"/>
          <w:szCs w:val="20"/>
        </w:rPr>
        <w:t xml:space="preserve"> </w:t>
      </w:r>
      <w:r>
        <w:rPr>
          <w:rFonts w:ascii="宋体" w:eastAsia="宋体" w:hAnsi="宋体" w:cs="宋体" w:hint="eastAsia"/>
          <w:color w:val="4B4B4B"/>
          <w:sz w:val="20"/>
          <w:szCs w:val="20"/>
        </w:rPr>
        <w:t>处理完所有行后，将调用该函数的</w:t>
      </w:r>
      <w:proofErr w:type="spellStart"/>
      <w:r>
        <w:rPr>
          <w:rFonts w:ascii="Verdana" w:hAnsi="Verdana"/>
          <w:color w:val="4B4B4B"/>
          <w:sz w:val="20"/>
          <w:szCs w:val="20"/>
        </w:rPr>
        <w:t>emitValue</w:t>
      </w:r>
      <w:proofErr w:type="spellEnd"/>
      <w:r>
        <w:rPr>
          <w:rFonts w:ascii="宋体" w:eastAsia="宋体" w:hAnsi="宋体" w:cs="宋体" w:hint="eastAsia"/>
          <w:color w:val="4B4B4B"/>
          <w:sz w:val="20"/>
          <w:szCs w:val="20"/>
        </w:rPr>
        <w:t>（）方法来计算并返回最终结果。</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每种方法都必须使用以下方法</w:t>
      </w:r>
      <w:proofErr w:type="spellStart"/>
      <w:r>
        <w:rPr>
          <w:rStyle w:val="HTML"/>
          <w:color w:val="4B4B4B"/>
        </w:rPr>
        <w:t>TableAggregateFunction</w:t>
      </w:r>
      <w:proofErr w:type="spellEnd"/>
      <w:r>
        <w:rPr>
          <w:rFonts w:ascii="宋体" w:eastAsia="宋体" w:hAnsi="宋体" w:cs="宋体" w:hint="eastAsia"/>
          <w:color w:val="4B4B4B"/>
          <w:sz w:val="20"/>
          <w:szCs w:val="20"/>
        </w:rPr>
        <w:t>：</w:t>
      </w:r>
    </w:p>
    <w:p w:rsidR="00CF23CB" w:rsidRDefault="00CF23CB" w:rsidP="00CF23CB">
      <w:pPr>
        <w:widowControl/>
        <w:numPr>
          <w:ilvl w:val="0"/>
          <w:numId w:val="75"/>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createAccumulator</w:t>
      </w:r>
      <w:proofErr w:type="spellEnd"/>
      <w:r>
        <w:rPr>
          <w:rStyle w:val="HTML"/>
          <w:rFonts w:eastAsiaTheme="minorEastAsia"/>
          <w:color w:val="4B4B4B"/>
        </w:rPr>
        <w:t>(</w:t>
      </w:r>
      <w:proofErr w:type="gramEnd"/>
      <w:r>
        <w:rPr>
          <w:rStyle w:val="HTML"/>
          <w:rFonts w:eastAsiaTheme="minorEastAsia"/>
          <w:color w:val="4B4B4B"/>
        </w:rPr>
        <w:t>)</w:t>
      </w:r>
    </w:p>
    <w:p w:rsidR="00CF23CB" w:rsidRDefault="00CF23CB" w:rsidP="00CF23CB">
      <w:pPr>
        <w:widowControl/>
        <w:numPr>
          <w:ilvl w:val="0"/>
          <w:numId w:val="75"/>
        </w:numPr>
        <w:spacing w:before="100" w:beforeAutospacing="1" w:after="100" w:afterAutospacing="1"/>
        <w:ind w:left="450"/>
        <w:jc w:val="left"/>
        <w:rPr>
          <w:rFonts w:ascii="Verdana" w:hAnsi="Verdana"/>
          <w:color w:val="4B4B4B"/>
          <w:sz w:val="20"/>
          <w:szCs w:val="20"/>
        </w:rPr>
      </w:pPr>
      <w:proofErr w:type="gramStart"/>
      <w:r>
        <w:rPr>
          <w:rStyle w:val="HTML"/>
          <w:rFonts w:eastAsiaTheme="minorEastAsia"/>
          <w:color w:val="4B4B4B"/>
        </w:rPr>
        <w:t>accumulate(</w:t>
      </w:r>
      <w:proofErr w:type="gramEnd"/>
      <w:r>
        <w:rPr>
          <w:rStyle w:val="HTML"/>
          <w:rFonts w:eastAsiaTheme="minorEastAsia"/>
          <w:color w:val="4B4B4B"/>
        </w:rPr>
        <w:t>)</w:t>
      </w:r>
    </w:p>
    <w:p w:rsidR="00CF23CB" w:rsidRDefault="00CF23CB" w:rsidP="00CF23CB">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的类型提取工具可能无法识别复杂的数据类型，例如，如果它们不是基本类型或简单的</w:t>
      </w:r>
      <w:r>
        <w:rPr>
          <w:rFonts w:ascii="Verdana" w:hAnsi="Verdana"/>
          <w:color w:val="4B4B4B"/>
          <w:sz w:val="20"/>
          <w:szCs w:val="20"/>
        </w:rPr>
        <w:t>POJO</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因此，类似于</w:t>
      </w:r>
      <w:proofErr w:type="spellStart"/>
      <w:r>
        <w:rPr>
          <w:rFonts w:ascii="Verdana" w:hAnsi="Verdana"/>
          <w:color w:val="4B4B4B"/>
          <w:sz w:val="20"/>
          <w:szCs w:val="20"/>
        </w:rPr>
        <w:t>ScalarFunction</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TableAggregateFunction</w:t>
      </w:r>
      <w:proofErr w:type="spellEnd"/>
      <w:r>
        <w:rPr>
          <w:rFonts w:ascii="宋体" w:eastAsia="宋体" w:hAnsi="宋体" w:cs="宋体" w:hint="eastAsia"/>
          <w:color w:val="4B4B4B"/>
          <w:sz w:val="20"/>
          <w:szCs w:val="20"/>
        </w:rPr>
        <w:t>提供了一些方法来指定结果类型的</w:t>
      </w:r>
      <w:proofErr w:type="spellStart"/>
      <w:r>
        <w:rPr>
          <w:rFonts w:ascii="Verdana" w:hAnsi="Verdana"/>
          <w:color w:val="4B4B4B"/>
          <w:sz w:val="20"/>
          <w:szCs w:val="20"/>
        </w:rPr>
        <w:t>TypeInformation</w:t>
      </w:r>
      <w:proofErr w:type="spellEnd"/>
      <w:r>
        <w:rPr>
          <w:rFonts w:ascii="宋体" w:eastAsia="宋体" w:hAnsi="宋体" w:cs="宋体" w:hint="eastAsia"/>
          <w:color w:val="4B4B4B"/>
          <w:sz w:val="20"/>
          <w:szCs w:val="20"/>
        </w:rPr>
        <w:t>（通过</w:t>
      </w:r>
      <w:proofErr w:type="spellStart"/>
      <w:r>
        <w:rPr>
          <w:rFonts w:ascii="Verdana" w:hAnsi="Verdana"/>
          <w:color w:val="4B4B4B"/>
          <w:sz w:val="20"/>
          <w:szCs w:val="20"/>
        </w:rPr>
        <w:t>TableAggregateFunction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getResultType</w:t>
      </w:r>
      <w:proofErr w:type="spellEnd"/>
      <w:r>
        <w:rPr>
          <w:rFonts w:ascii="宋体" w:eastAsia="宋体" w:hAnsi="宋体" w:cs="宋体" w:hint="eastAsia"/>
          <w:color w:val="4B4B4B"/>
          <w:sz w:val="20"/>
          <w:szCs w:val="20"/>
        </w:rPr>
        <w:t>（））和累加器的类型（通过</w:t>
      </w:r>
      <w:proofErr w:type="spellStart"/>
      <w:r>
        <w:rPr>
          <w:rFonts w:ascii="Verdana" w:hAnsi="Verdana"/>
          <w:color w:val="4B4B4B"/>
          <w:sz w:val="20"/>
          <w:szCs w:val="20"/>
        </w:rPr>
        <w:t>TableAggregateFunction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getAccumulatorType</w:t>
      </w:r>
      <w:proofErr w:type="spellEnd"/>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除上述方法外，还有一些可选择性实现的约定方法。</w:t>
      </w:r>
      <w:r>
        <w:rPr>
          <w:rFonts w:ascii="Verdana" w:hAnsi="Verdana"/>
          <w:color w:val="4B4B4B"/>
          <w:sz w:val="20"/>
          <w:szCs w:val="20"/>
        </w:rPr>
        <w:t xml:space="preserve"> </w:t>
      </w:r>
      <w:r>
        <w:rPr>
          <w:rFonts w:ascii="宋体" w:eastAsia="宋体" w:hAnsi="宋体" w:cs="宋体" w:hint="eastAsia"/>
          <w:color w:val="4B4B4B"/>
          <w:sz w:val="20"/>
          <w:szCs w:val="20"/>
        </w:rPr>
        <w:t>尽管这些方法中的某些方法使系统可以更有效地执行查询，但对于某些用例，其他方法是必需的。</w:t>
      </w:r>
      <w:r>
        <w:rPr>
          <w:rFonts w:ascii="Verdana" w:hAnsi="Verdana"/>
          <w:color w:val="4B4B4B"/>
          <w:sz w:val="20"/>
          <w:szCs w:val="20"/>
        </w:rPr>
        <w:t xml:space="preserve"> </w:t>
      </w:r>
      <w:r>
        <w:rPr>
          <w:rFonts w:ascii="宋体" w:eastAsia="宋体" w:hAnsi="宋体" w:cs="宋体" w:hint="eastAsia"/>
          <w:color w:val="4B4B4B"/>
          <w:sz w:val="20"/>
          <w:szCs w:val="20"/>
        </w:rPr>
        <w:t>例如，如果聚合功能应在</w:t>
      </w:r>
      <w:proofErr w:type="gramStart"/>
      <w:r>
        <w:rPr>
          <w:rFonts w:ascii="宋体" w:eastAsia="宋体" w:hAnsi="宋体" w:cs="宋体" w:hint="eastAsia"/>
          <w:color w:val="4B4B4B"/>
          <w:sz w:val="20"/>
          <w:szCs w:val="20"/>
        </w:rPr>
        <w:t>会话组</w:t>
      </w:r>
      <w:proofErr w:type="gramEnd"/>
      <w:r>
        <w:rPr>
          <w:rFonts w:ascii="宋体" w:eastAsia="宋体" w:hAnsi="宋体" w:cs="宋体" w:hint="eastAsia"/>
          <w:color w:val="4B4B4B"/>
          <w:sz w:val="20"/>
          <w:szCs w:val="20"/>
        </w:rPr>
        <w:t>窗口的上下文中应用，则必须使用</w:t>
      </w:r>
      <w:r>
        <w:rPr>
          <w:rFonts w:ascii="Verdana" w:hAnsi="Verdana"/>
          <w:color w:val="4B4B4B"/>
          <w:sz w:val="20"/>
          <w:szCs w:val="20"/>
        </w:rPr>
        <w:t>merge</w:t>
      </w:r>
      <w:r>
        <w:rPr>
          <w:rFonts w:ascii="宋体" w:eastAsia="宋体" w:hAnsi="宋体" w:cs="宋体" w:hint="eastAsia"/>
          <w:color w:val="4B4B4B"/>
          <w:sz w:val="20"/>
          <w:szCs w:val="20"/>
        </w:rPr>
        <w:t>（）方法（观察到</w:t>
      </w:r>
      <w:r>
        <w:rPr>
          <w:rFonts w:ascii="Verdana" w:hAnsi="Verdana" w:cs="Verdana"/>
          <w:color w:val="4B4B4B"/>
          <w:sz w:val="20"/>
          <w:szCs w:val="20"/>
        </w:rPr>
        <w:t>“</w:t>
      </w:r>
      <w:r>
        <w:rPr>
          <w:rFonts w:ascii="宋体" w:eastAsia="宋体" w:hAnsi="宋体" w:cs="宋体" w:hint="eastAsia"/>
          <w:color w:val="4B4B4B"/>
          <w:sz w:val="20"/>
          <w:szCs w:val="20"/>
        </w:rPr>
        <w:t>连接</w:t>
      </w:r>
      <w:r>
        <w:rPr>
          <w:rFonts w:ascii="Verdana" w:hAnsi="Verdana" w:cs="Verdana"/>
          <w:color w:val="4B4B4B"/>
          <w:sz w:val="20"/>
          <w:szCs w:val="20"/>
        </w:rPr>
        <w:t>”</w:t>
      </w:r>
      <w:r>
        <w:rPr>
          <w:rFonts w:ascii="宋体" w:eastAsia="宋体" w:hAnsi="宋体" w:cs="宋体" w:hint="eastAsia"/>
          <w:color w:val="4B4B4B"/>
          <w:sz w:val="20"/>
          <w:szCs w:val="20"/>
        </w:rPr>
        <w:t>它们的行时，两个会话窗口的累加器必须合并）。</w:t>
      </w:r>
    </w:p>
    <w:p w:rsidR="00CF23CB" w:rsidRDefault="00CF23CB" w:rsidP="00CF23CB">
      <w:pPr>
        <w:pStyle w:val="a4"/>
        <w:spacing w:before="150" w:beforeAutospacing="0" w:after="150" w:afterAutospacing="0"/>
        <w:rPr>
          <w:rFonts w:ascii="Verdana" w:hAnsi="Verdana"/>
          <w:color w:val="4B4B4B"/>
          <w:sz w:val="20"/>
          <w:szCs w:val="20"/>
        </w:rPr>
      </w:pPr>
      <w:proofErr w:type="spellStart"/>
      <w:r>
        <w:rPr>
          <w:rStyle w:val="HTML"/>
          <w:color w:val="4B4B4B"/>
        </w:rPr>
        <w:t>TableAggregateFunction</w:t>
      </w:r>
      <w:proofErr w:type="spellEnd"/>
      <w:r>
        <w:rPr>
          <w:rFonts w:ascii="宋体" w:eastAsia="宋体" w:hAnsi="宋体" w:cs="宋体" w:hint="eastAsia"/>
          <w:color w:val="4B4B4B"/>
          <w:sz w:val="20"/>
          <w:szCs w:val="20"/>
        </w:rPr>
        <w:t>根据使用情况，需要以下方法：</w:t>
      </w:r>
    </w:p>
    <w:p w:rsidR="00CF23CB" w:rsidRDefault="00CF23CB" w:rsidP="00CF23CB">
      <w:pPr>
        <w:widowControl/>
        <w:numPr>
          <w:ilvl w:val="0"/>
          <w:numId w:val="76"/>
        </w:numPr>
        <w:spacing w:before="100" w:beforeAutospacing="1" w:after="100" w:afterAutospacing="1"/>
        <w:ind w:left="450"/>
        <w:jc w:val="left"/>
        <w:rPr>
          <w:rFonts w:ascii="Verdana" w:hAnsi="Verdana"/>
          <w:color w:val="4B4B4B"/>
          <w:sz w:val="20"/>
          <w:szCs w:val="20"/>
        </w:rPr>
      </w:pPr>
      <w:proofErr w:type="gramStart"/>
      <w:r>
        <w:rPr>
          <w:rStyle w:val="HTML"/>
          <w:rFonts w:eastAsiaTheme="minorEastAsia"/>
          <w:color w:val="4B4B4B"/>
        </w:rPr>
        <w:t>retract(</w:t>
      </w:r>
      <w:proofErr w:type="gramEnd"/>
      <w:r>
        <w:rPr>
          <w:rStyle w:val="HTML"/>
          <w:rFonts w:eastAsiaTheme="minorEastAsia"/>
          <w:color w:val="4B4B4B"/>
        </w:rPr>
        <w:t>)</w:t>
      </w:r>
      <w:r>
        <w:rPr>
          <w:rFonts w:ascii="Verdana" w:hAnsi="Verdana"/>
          <w:color w:val="4B4B4B"/>
          <w:sz w:val="20"/>
          <w:szCs w:val="20"/>
        </w:rPr>
        <w:t>在有界</w:t>
      </w:r>
      <w:r>
        <w:rPr>
          <w:rStyle w:val="HTML"/>
          <w:rFonts w:eastAsiaTheme="minorEastAsia"/>
          <w:color w:val="4B4B4B"/>
        </w:rPr>
        <w:t>OVER</w:t>
      </w:r>
      <w:r>
        <w:rPr>
          <w:rFonts w:ascii="Verdana" w:hAnsi="Verdana"/>
          <w:color w:val="4B4B4B"/>
          <w:sz w:val="20"/>
          <w:szCs w:val="20"/>
        </w:rPr>
        <w:t>窗口上进行聚合是必需的</w:t>
      </w:r>
      <w:r>
        <w:rPr>
          <w:rFonts w:ascii="宋体" w:eastAsia="宋体" w:hAnsi="宋体" w:cs="宋体" w:hint="eastAsia"/>
          <w:color w:val="4B4B4B"/>
          <w:sz w:val="20"/>
          <w:szCs w:val="20"/>
        </w:rPr>
        <w:t>。</w:t>
      </w:r>
    </w:p>
    <w:p w:rsidR="00CF23CB" w:rsidRDefault="00CF23CB" w:rsidP="00CF23CB">
      <w:pPr>
        <w:widowControl/>
        <w:numPr>
          <w:ilvl w:val="0"/>
          <w:numId w:val="76"/>
        </w:numPr>
        <w:spacing w:before="100" w:beforeAutospacing="1" w:after="100" w:afterAutospacing="1"/>
        <w:ind w:left="450"/>
        <w:jc w:val="left"/>
        <w:rPr>
          <w:rFonts w:ascii="Verdana" w:hAnsi="Verdana"/>
          <w:color w:val="4B4B4B"/>
          <w:sz w:val="20"/>
          <w:szCs w:val="20"/>
        </w:rPr>
      </w:pPr>
      <w:proofErr w:type="gramStart"/>
      <w:r>
        <w:rPr>
          <w:rStyle w:val="HTML"/>
          <w:rFonts w:eastAsiaTheme="minorEastAsia"/>
          <w:color w:val="4B4B4B"/>
        </w:rPr>
        <w:t>merge(</w:t>
      </w:r>
      <w:proofErr w:type="gramEnd"/>
      <w:r>
        <w:rPr>
          <w:rStyle w:val="HTML"/>
          <w:rFonts w:eastAsiaTheme="minorEastAsia"/>
          <w:color w:val="4B4B4B"/>
        </w:rPr>
        <w:t>)</w:t>
      </w:r>
      <w:r>
        <w:rPr>
          <w:rFonts w:ascii="Verdana" w:hAnsi="Verdana"/>
          <w:color w:val="4B4B4B"/>
          <w:sz w:val="20"/>
          <w:szCs w:val="20"/>
        </w:rPr>
        <w:t> </w:t>
      </w:r>
      <w:r>
        <w:rPr>
          <w:rFonts w:ascii="Verdana" w:hAnsi="Verdana"/>
          <w:color w:val="4B4B4B"/>
          <w:sz w:val="20"/>
          <w:szCs w:val="20"/>
        </w:rPr>
        <w:t>许多批处理聚合和会话窗口聚合是必需的</w:t>
      </w:r>
      <w:r>
        <w:rPr>
          <w:rFonts w:ascii="宋体" w:eastAsia="宋体" w:hAnsi="宋体" w:cs="宋体" w:hint="eastAsia"/>
          <w:color w:val="4B4B4B"/>
          <w:sz w:val="20"/>
          <w:szCs w:val="20"/>
        </w:rPr>
        <w:t>。</w:t>
      </w:r>
    </w:p>
    <w:p w:rsidR="00CF23CB" w:rsidRDefault="00CF23CB" w:rsidP="00CF23CB">
      <w:pPr>
        <w:widowControl/>
        <w:numPr>
          <w:ilvl w:val="0"/>
          <w:numId w:val="76"/>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resetAccumulator</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 </w:t>
      </w:r>
      <w:r>
        <w:rPr>
          <w:rFonts w:ascii="Verdana" w:hAnsi="Verdana"/>
          <w:color w:val="4B4B4B"/>
          <w:sz w:val="20"/>
          <w:szCs w:val="20"/>
        </w:rPr>
        <w:t>许多批处理聚合是必需的</w:t>
      </w:r>
      <w:r>
        <w:rPr>
          <w:rFonts w:ascii="宋体" w:eastAsia="宋体" w:hAnsi="宋体" w:cs="宋体" w:hint="eastAsia"/>
          <w:color w:val="4B4B4B"/>
          <w:sz w:val="20"/>
          <w:szCs w:val="20"/>
        </w:rPr>
        <w:t>。</w:t>
      </w:r>
    </w:p>
    <w:p w:rsidR="00CF23CB" w:rsidRDefault="00CF23CB" w:rsidP="00CF23CB">
      <w:pPr>
        <w:widowControl/>
        <w:numPr>
          <w:ilvl w:val="0"/>
          <w:numId w:val="76"/>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lastRenderedPageBreak/>
        <w:t>emitValue</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 </w:t>
      </w:r>
      <w:r>
        <w:rPr>
          <w:rFonts w:ascii="Verdana" w:hAnsi="Verdana"/>
          <w:color w:val="4B4B4B"/>
          <w:sz w:val="20"/>
          <w:szCs w:val="20"/>
        </w:rPr>
        <w:t>是批处理和窗口聚合所必需的</w:t>
      </w:r>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proofErr w:type="spellStart"/>
      <w:r>
        <w:rPr>
          <w:rStyle w:val="HTML"/>
          <w:color w:val="4B4B4B"/>
        </w:rPr>
        <w:t>TableAggregateFunction</w:t>
      </w:r>
      <w:proofErr w:type="spellEnd"/>
      <w:r>
        <w:rPr>
          <w:rStyle w:val="HTML"/>
          <w:rFonts w:ascii="宋体" w:eastAsia="宋体" w:hAnsi="宋体" w:cs="宋体" w:hint="eastAsia"/>
          <w:color w:val="4B4B4B"/>
        </w:rPr>
        <w:t>的以下方法</w:t>
      </w:r>
      <w:r>
        <w:rPr>
          <w:rFonts w:ascii="宋体" w:eastAsia="宋体" w:hAnsi="宋体" w:cs="宋体" w:hint="eastAsia"/>
          <w:color w:val="4B4B4B"/>
          <w:sz w:val="20"/>
          <w:szCs w:val="20"/>
        </w:rPr>
        <w:t>用于提高流作业的性能：</w:t>
      </w:r>
    </w:p>
    <w:p w:rsidR="00CF23CB" w:rsidRDefault="00CF23CB" w:rsidP="00CF23CB">
      <w:pPr>
        <w:widowControl/>
        <w:numPr>
          <w:ilvl w:val="0"/>
          <w:numId w:val="77"/>
        </w:numPr>
        <w:spacing w:before="100" w:beforeAutospacing="1" w:after="100" w:afterAutospacing="1"/>
        <w:ind w:left="450"/>
        <w:jc w:val="left"/>
        <w:rPr>
          <w:rFonts w:ascii="Verdana" w:hAnsi="Verdana"/>
          <w:color w:val="4B4B4B"/>
          <w:sz w:val="20"/>
          <w:szCs w:val="20"/>
        </w:rPr>
      </w:pPr>
      <w:proofErr w:type="spellStart"/>
      <w:proofErr w:type="gramStart"/>
      <w:r>
        <w:rPr>
          <w:rStyle w:val="HTML"/>
          <w:rFonts w:eastAsiaTheme="minorEastAsia"/>
          <w:color w:val="4B4B4B"/>
        </w:rPr>
        <w:t>emitUpdateWithRetract</w:t>
      </w:r>
      <w:proofErr w:type="spellEnd"/>
      <w:r>
        <w:rPr>
          <w:rStyle w:val="HTML"/>
          <w:rFonts w:eastAsiaTheme="minorEastAsia"/>
          <w:color w:val="4B4B4B"/>
        </w:rPr>
        <w:t>(</w:t>
      </w:r>
      <w:proofErr w:type="gramEnd"/>
      <w:r>
        <w:rPr>
          <w:rStyle w:val="HTML"/>
          <w:rFonts w:eastAsiaTheme="minorEastAsia"/>
          <w:color w:val="4B4B4B"/>
        </w:rPr>
        <w:t>)</w:t>
      </w:r>
      <w:r>
        <w:rPr>
          <w:rFonts w:ascii="Verdana" w:hAnsi="Verdana"/>
          <w:color w:val="4B4B4B"/>
          <w:sz w:val="20"/>
          <w:szCs w:val="20"/>
        </w:rPr>
        <w:t> </w:t>
      </w:r>
      <w:r>
        <w:rPr>
          <w:rFonts w:ascii="Verdana" w:hAnsi="Verdana"/>
          <w:color w:val="4B4B4B"/>
          <w:sz w:val="20"/>
          <w:szCs w:val="20"/>
        </w:rPr>
        <w:t>用于发出在撤回模式下已更新的值</w:t>
      </w:r>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w:t>
      </w:r>
      <w:proofErr w:type="spellStart"/>
      <w:r>
        <w:rPr>
          <w:rFonts w:ascii="Verdana" w:hAnsi="Verdana"/>
          <w:color w:val="4B4B4B"/>
          <w:sz w:val="20"/>
          <w:szCs w:val="20"/>
        </w:rPr>
        <w:t>emitValue</w:t>
      </w:r>
      <w:proofErr w:type="spellEnd"/>
      <w:r>
        <w:rPr>
          <w:rFonts w:ascii="宋体" w:eastAsia="宋体" w:hAnsi="宋体" w:cs="宋体" w:hint="eastAsia"/>
          <w:color w:val="4B4B4B"/>
          <w:sz w:val="20"/>
          <w:szCs w:val="20"/>
        </w:rPr>
        <w:t>方法，它根据累加器发出完整的数据。</w:t>
      </w:r>
      <w:r>
        <w:rPr>
          <w:rFonts w:ascii="Verdana" w:hAnsi="Verdana"/>
          <w:color w:val="4B4B4B"/>
          <w:sz w:val="20"/>
          <w:szCs w:val="20"/>
        </w:rPr>
        <w:t xml:space="preserve"> </w:t>
      </w:r>
      <w:r>
        <w:rPr>
          <w:rFonts w:ascii="宋体" w:eastAsia="宋体" w:hAnsi="宋体" w:cs="宋体" w:hint="eastAsia"/>
          <w:color w:val="4B4B4B"/>
          <w:sz w:val="20"/>
          <w:szCs w:val="20"/>
        </w:rPr>
        <w:t>以</w:t>
      </w:r>
      <w:proofErr w:type="spellStart"/>
      <w:r>
        <w:rPr>
          <w:rFonts w:ascii="Verdana" w:hAnsi="Verdana"/>
          <w:color w:val="4B4B4B"/>
          <w:sz w:val="20"/>
          <w:szCs w:val="20"/>
        </w:rPr>
        <w:t>TopN</w:t>
      </w:r>
      <w:proofErr w:type="spellEnd"/>
      <w:r>
        <w:rPr>
          <w:rFonts w:ascii="宋体" w:eastAsia="宋体" w:hAnsi="宋体" w:cs="宋体" w:hint="eastAsia"/>
          <w:color w:val="4B4B4B"/>
          <w:sz w:val="20"/>
          <w:szCs w:val="20"/>
        </w:rPr>
        <w:t>为例，</w:t>
      </w:r>
      <w:proofErr w:type="spellStart"/>
      <w:r>
        <w:rPr>
          <w:rFonts w:ascii="Verdana" w:hAnsi="Verdana"/>
          <w:color w:val="4B4B4B"/>
          <w:sz w:val="20"/>
          <w:szCs w:val="20"/>
        </w:rPr>
        <w:t>emitValue</w:t>
      </w:r>
      <w:proofErr w:type="spellEnd"/>
      <w:r>
        <w:rPr>
          <w:rFonts w:ascii="宋体" w:eastAsia="宋体" w:hAnsi="宋体" w:cs="宋体" w:hint="eastAsia"/>
          <w:color w:val="4B4B4B"/>
          <w:sz w:val="20"/>
          <w:szCs w:val="20"/>
        </w:rPr>
        <w:t>每次都会发出所有前</w:t>
      </w:r>
      <w:r>
        <w:rPr>
          <w:rFonts w:ascii="Verdana" w:hAnsi="Verdana"/>
          <w:color w:val="4B4B4B"/>
          <w:sz w:val="20"/>
          <w:szCs w:val="20"/>
        </w:rPr>
        <w:t>n</w:t>
      </w:r>
      <w:proofErr w:type="gramStart"/>
      <w:r>
        <w:rPr>
          <w:rFonts w:ascii="宋体" w:eastAsia="宋体" w:hAnsi="宋体" w:cs="宋体" w:hint="eastAsia"/>
          <w:color w:val="4B4B4B"/>
          <w:sz w:val="20"/>
          <w:szCs w:val="20"/>
        </w:rPr>
        <w:t>个</w:t>
      </w:r>
      <w:proofErr w:type="gramEnd"/>
      <w:r>
        <w:rPr>
          <w:rFonts w:ascii="宋体" w:eastAsia="宋体" w:hAnsi="宋体" w:cs="宋体" w:hint="eastAsia"/>
          <w:color w:val="4B4B4B"/>
          <w:sz w:val="20"/>
          <w:szCs w:val="20"/>
        </w:rPr>
        <w:t>值。</w:t>
      </w:r>
      <w:r>
        <w:rPr>
          <w:rFonts w:ascii="Verdana" w:hAnsi="Verdana"/>
          <w:color w:val="4B4B4B"/>
          <w:sz w:val="20"/>
          <w:szCs w:val="20"/>
        </w:rPr>
        <w:t xml:space="preserve"> </w:t>
      </w:r>
      <w:r>
        <w:rPr>
          <w:rFonts w:ascii="宋体" w:eastAsia="宋体" w:hAnsi="宋体" w:cs="宋体" w:hint="eastAsia"/>
          <w:color w:val="4B4B4B"/>
          <w:sz w:val="20"/>
          <w:szCs w:val="20"/>
        </w:rPr>
        <w:t>这可能会给流作业带来性能问题。</w:t>
      </w:r>
      <w:r>
        <w:rPr>
          <w:rFonts w:ascii="Verdana" w:hAnsi="Verdana"/>
          <w:color w:val="4B4B4B"/>
          <w:sz w:val="20"/>
          <w:szCs w:val="20"/>
        </w:rPr>
        <w:t xml:space="preserve"> </w:t>
      </w:r>
      <w:r>
        <w:rPr>
          <w:rFonts w:ascii="宋体" w:eastAsia="宋体" w:hAnsi="宋体" w:cs="宋体" w:hint="eastAsia"/>
          <w:color w:val="4B4B4B"/>
          <w:sz w:val="20"/>
          <w:szCs w:val="20"/>
        </w:rPr>
        <w:t>为了提高性能，用户还可以实现</w:t>
      </w:r>
      <w:proofErr w:type="spellStart"/>
      <w:r>
        <w:rPr>
          <w:rFonts w:ascii="Verdana" w:hAnsi="Verdana"/>
          <w:color w:val="4B4B4B"/>
          <w:sz w:val="20"/>
          <w:szCs w:val="20"/>
        </w:rPr>
        <w:t>emmitUpdateWithRetract</w:t>
      </w:r>
      <w:proofErr w:type="spellEnd"/>
      <w:r>
        <w:rPr>
          <w:rFonts w:ascii="宋体" w:eastAsia="宋体" w:hAnsi="宋体" w:cs="宋体" w:hint="eastAsia"/>
          <w:color w:val="4B4B4B"/>
          <w:sz w:val="20"/>
          <w:szCs w:val="20"/>
        </w:rPr>
        <w:t>方法来提高性能。</w:t>
      </w:r>
      <w:r>
        <w:rPr>
          <w:rFonts w:ascii="Verdana" w:hAnsi="Verdana"/>
          <w:color w:val="4B4B4B"/>
          <w:sz w:val="20"/>
          <w:szCs w:val="20"/>
        </w:rPr>
        <w:t xml:space="preserve"> </w:t>
      </w:r>
      <w:r>
        <w:rPr>
          <w:rFonts w:ascii="宋体" w:eastAsia="宋体" w:hAnsi="宋体" w:cs="宋体" w:hint="eastAsia"/>
          <w:color w:val="4B4B4B"/>
          <w:sz w:val="20"/>
          <w:szCs w:val="20"/>
        </w:rPr>
        <w:t>该方法以缩回模式增量输出数据，即，一旦有更新，我们必须先缩回旧记录，然后再发送新的更新记录。</w:t>
      </w:r>
      <w:r>
        <w:rPr>
          <w:rFonts w:ascii="Verdana" w:hAnsi="Verdana"/>
          <w:color w:val="4B4B4B"/>
          <w:sz w:val="20"/>
          <w:szCs w:val="20"/>
        </w:rPr>
        <w:t xml:space="preserve"> </w:t>
      </w:r>
      <w:r>
        <w:rPr>
          <w:rFonts w:ascii="宋体" w:eastAsia="宋体" w:hAnsi="宋体" w:cs="宋体" w:hint="eastAsia"/>
          <w:color w:val="4B4B4B"/>
          <w:sz w:val="20"/>
          <w:szCs w:val="20"/>
        </w:rPr>
        <w:t>如果所有方法都在表聚合函数中定义，则该方法将优先于</w:t>
      </w:r>
      <w:proofErr w:type="spellStart"/>
      <w:r>
        <w:rPr>
          <w:rFonts w:ascii="Verdana" w:hAnsi="Verdana"/>
          <w:color w:val="4B4B4B"/>
          <w:sz w:val="20"/>
          <w:szCs w:val="20"/>
        </w:rPr>
        <w:t>emitValue</w:t>
      </w:r>
      <w:proofErr w:type="spellEnd"/>
      <w:r>
        <w:rPr>
          <w:rFonts w:ascii="宋体" w:eastAsia="宋体" w:hAnsi="宋体" w:cs="宋体" w:hint="eastAsia"/>
          <w:color w:val="4B4B4B"/>
          <w:sz w:val="20"/>
          <w:szCs w:val="20"/>
        </w:rPr>
        <w:t>方法使用，因为</w:t>
      </w:r>
      <w:proofErr w:type="spellStart"/>
      <w:r>
        <w:rPr>
          <w:rFonts w:ascii="Verdana" w:hAnsi="Verdana"/>
          <w:color w:val="4B4B4B"/>
          <w:sz w:val="20"/>
          <w:szCs w:val="20"/>
        </w:rPr>
        <w:t>emitUpdateWithRetract</w:t>
      </w:r>
      <w:proofErr w:type="spellEnd"/>
      <w:r>
        <w:rPr>
          <w:rFonts w:ascii="宋体" w:eastAsia="宋体" w:hAnsi="宋体" w:cs="宋体" w:hint="eastAsia"/>
          <w:color w:val="4B4B4B"/>
          <w:sz w:val="20"/>
          <w:szCs w:val="20"/>
        </w:rPr>
        <w:t>被认为比</w:t>
      </w:r>
      <w:proofErr w:type="spellStart"/>
      <w:r>
        <w:rPr>
          <w:rFonts w:ascii="Verdana" w:hAnsi="Verdana"/>
          <w:color w:val="4B4B4B"/>
          <w:sz w:val="20"/>
          <w:szCs w:val="20"/>
        </w:rPr>
        <w:t>emitValue</w:t>
      </w:r>
      <w:proofErr w:type="spellEnd"/>
      <w:r>
        <w:rPr>
          <w:rFonts w:ascii="宋体" w:eastAsia="宋体" w:hAnsi="宋体" w:cs="宋体" w:hint="eastAsia"/>
          <w:color w:val="4B4B4B"/>
          <w:sz w:val="20"/>
          <w:szCs w:val="20"/>
        </w:rPr>
        <w:t>更有效，因为它可以增量输出值。</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必须将</w:t>
      </w:r>
      <w:proofErr w:type="spellStart"/>
      <w:r>
        <w:rPr>
          <w:rFonts w:ascii="Verdana" w:hAnsi="Verdana"/>
          <w:color w:val="4B4B4B"/>
          <w:sz w:val="20"/>
          <w:szCs w:val="20"/>
        </w:rPr>
        <w:t>TableAggregateFunction</w:t>
      </w:r>
      <w:proofErr w:type="spellEnd"/>
      <w:r>
        <w:rPr>
          <w:rFonts w:ascii="宋体" w:eastAsia="宋体" w:hAnsi="宋体" w:cs="宋体" w:hint="eastAsia"/>
          <w:color w:val="4B4B4B"/>
          <w:sz w:val="20"/>
          <w:szCs w:val="20"/>
        </w:rPr>
        <w:t>的所有方法声明为</w:t>
      </w:r>
      <w:r>
        <w:rPr>
          <w:rFonts w:ascii="Verdana" w:hAnsi="Verdana"/>
          <w:color w:val="4B4B4B"/>
          <w:sz w:val="20"/>
          <w:szCs w:val="20"/>
        </w:rPr>
        <w:t>public</w:t>
      </w:r>
      <w:r>
        <w:rPr>
          <w:rFonts w:ascii="宋体" w:eastAsia="宋体" w:hAnsi="宋体" w:cs="宋体" w:hint="eastAsia"/>
          <w:color w:val="4B4B4B"/>
          <w:sz w:val="20"/>
          <w:szCs w:val="20"/>
        </w:rPr>
        <w:t>，而不是静态的，并且其命名必须与上述名称完全相同。</w:t>
      </w:r>
      <w:r>
        <w:rPr>
          <w:rFonts w:ascii="Verdana" w:hAnsi="Verdana"/>
          <w:color w:val="4B4B4B"/>
          <w:sz w:val="20"/>
          <w:szCs w:val="20"/>
        </w:rPr>
        <w:t xml:space="preserve"> </w:t>
      </w:r>
      <w:r>
        <w:rPr>
          <w:rFonts w:ascii="宋体" w:eastAsia="宋体" w:hAnsi="宋体" w:cs="宋体" w:hint="eastAsia"/>
          <w:color w:val="4B4B4B"/>
          <w:sz w:val="20"/>
          <w:szCs w:val="20"/>
        </w:rPr>
        <w:t>方法</w:t>
      </w:r>
      <w:proofErr w:type="spellStart"/>
      <w:r>
        <w:rPr>
          <w:rFonts w:ascii="Verdana" w:hAnsi="Verdana"/>
          <w:color w:val="4B4B4B"/>
          <w:sz w:val="20"/>
          <w:szCs w:val="20"/>
        </w:rPr>
        <w:t>createAccumulator</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getResultType</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getAccumulatorType</w:t>
      </w:r>
      <w:proofErr w:type="spellEnd"/>
      <w:r>
        <w:rPr>
          <w:rFonts w:ascii="宋体" w:eastAsia="宋体" w:hAnsi="宋体" w:cs="宋体" w:hint="eastAsia"/>
          <w:color w:val="4B4B4B"/>
          <w:sz w:val="20"/>
          <w:szCs w:val="20"/>
        </w:rPr>
        <w:t>在</w:t>
      </w:r>
      <w:proofErr w:type="spellStart"/>
      <w:r>
        <w:rPr>
          <w:rFonts w:ascii="Verdana" w:hAnsi="Verdana"/>
          <w:color w:val="4B4B4B"/>
          <w:sz w:val="20"/>
          <w:szCs w:val="20"/>
        </w:rPr>
        <w:t>TableAggregateFunction</w:t>
      </w:r>
      <w:proofErr w:type="spellEnd"/>
      <w:r>
        <w:rPr>
          <w:rFonts w:ascii="宋体" w:eastAsia="宋体" w:hAnsi="宋体" w:cs="宋体" w:hint="eastAsia"/>
          <w:color w:val="4B4B4B"/>
          <w:sz w:val="20"/>
          <w:szCs w:val="20"/>
        </w:rPr>
        <w:t>的父抽象类中定义，而其他方法则是契约方法。</w:t>
      </w:r>
      <w:r>
        <w:rPr>
          <w:rFonts w:ascii="Verdana" w:hAnsi="Verdana"/>
          <w:color w:val="4B4B4B"/>
          <w:sz w:val="20"/>
          <w:szCs w:val="20"/>
        </w:rPr>
        <w:t xml:space="preserve"> </w:t>
      </w:r>
      <w:r>
        <w:rPr>
          <w:rFonts w:ascii="宋体" w:eastAsia="宋体" w:hAnsi="宋体" w:cs="宋体" w:hint="eastAsia"/>
          <w:color w:val="4B4B4B"/>
          <w:sz w:val="20"/>
          <w:szCs w:val="20"/>
        </w:rPr>
        <w:t>为了定义表聚合函数，必须</w:t>
      </w:r>
      <w:proofErr w:type="gramStart"/>
      <w:r>
        <w:rPr>
          <w:rFonts w:ascii="宋体" w:eastAsia="宋体" w:hAnsi="宋体" w:cs="宋体" w:hint="eastAsia"/>
          <w:color w:val="4B4B4B"/>
          <w:sz w:val="20"/>
          <w:szCs w:val="20"/>
        </w:rPr>
        <w:t>扩展基类</w:t>
      </w:r>
      <w:proofErr w:type="spellStart"/>
      <w:proofErr w:type="gramEnd"/>
      <w:r>
        <w:rPr>
          <w:rFonts w:ascii="Verdana" w:hAnsi="Verdana"/>
          <w:color w:val="4B4B4B"/>
          <w:sz w:val="20"/>
          <w:szCs w:val="20"/>
        </w:rPr>
        <w:t>org.</w:t>
      </w:r>
      <w:proofErr w:type="gramStart"/>
      <w:r>
        <w:rPr>
          <w:rFonts w:ascii="Verdana" w:hAnsi="Verdana"/>
          <w:color w:val="4B4B4B"/>
          <w:sz w:val="20"/>
          <w:szCs w:val="20"/>
        </w:rPr>
        <w:t>apache.flink</w:t>
      </w:r>
      <w:proofErr w:type="gramEnd"/>
      <w:r>
        <w:rPr>
          <w:rFonts w:ascii="Verdana" w:hAnsi="Verdana"/>
          <w:color w:val="4B4B4B"/>
          <w:sz w:val="20"/>
          <w:szCs w:val="20"/>
        </w:rPr>
        <w:t>.table.functions.TableAggregateFunction</w:t>
      </w:r>
      <w:proofErr w:type="spellEnd"/>
      <w:r>
        <w:rPr>
          <w:rFonts w:ascii="宋体" w:eastAsia="宋体" w:hAnsi="宋体" w:cs="宋体" w:hint="eastAsia"/>
          <w:color w:val="4B4B4B"/>
          <w:sz w:val="20"/>
          <w:szCs w:val="20"/>
        </w:rPr>
        <w:t>并实现一个（或多个）累积方法。</w:t>
      </w:r>
      <w:r>
        <w:rPr>
          <w:rFonts w:ascii="Verdana" w:hAnsi="Verdana"/>
          <w:color w:val="4B4B4B"/>
          <w:sz w:val="20"/>
          <w:szCs w:val="20"/>
        </w:rPr>
        <w:t xml:space="preserve"> </w:t>
      </w:r>
      <w:r>
        <w:rPr>
          <w:rFonts w:ascii="宋体" w:eastAsia="宋体" w:hAnsi="宋体" w:cs="宋体" w:hint="eastAsia"/>
          <w:color w:val="4B4B4B"/>
          <w:sz w:val="20"/>
          <w:szCs w:val="20"/>
        </w:rPr>
        <w:t>累加的方法可以重载不同的参数类型，并支持可变参数。</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下面给出了</w:t>
      </w:r>
      <w:proofErr w:type="spellStart"/>
      <w:r>
        <w:rPr>
          <w:rFonts w:ascii="Verdana" w:hAnsi="Verdana"/>
          <w:color w:val="4B4B4B"/>
          <w:sz w:val="20"/>
          <w:szCs w:val="20"/>
        </w:rPr>
        <w:t>TableAggregateFunction</w:t>
      </w:r>
      <w:proofErr w:type="spellEnd"/>
      <w:r>
        <w:rPr>
          <w:rFonts w:ascii="宋体" w:eastAsia="宋体" w:hAnsi="宋体" w:cs="宋体" w:hint="eastAsia"/>
          <w:color w:val="4B4B4B"/>
          <w:sz w:val="20"/>
          <w:szCs w:val="20"/>
        </w:rPr>
        <w:t>的所有方法的详细文档。</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30" name="图片 2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Base class for user-defined aggregates and table aggregates.</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proofErr w:type="spellStart"/>
      <w:r>
        <w:rPr>
          <w:color w:val="008000"/>
        </w:rPr>
        <w:t>tparam</w:t>
      </w:r>
      <w:proofErr w:type="spellEnd"/>
      <w:r>
        <w:rPr>
          <w:color w:val="008000"/>
        </w:rPr>
        <w:t xml:space="preserve"> T   the type of the aggregation result.</w:t>
      </w:r>
    </w:p>
    <w:p w:rsidR="00CF23CB" w:rsidRDefault="00CF23CB" w:rsidP="00CF23CB">
      <w:pPr>
        <w:pStyle w:val="HTML0"/>
        <w:shd w:val="clear" w:color="auto" w:fill="F5F5F5"/>
        <w:rPr>
          <w:color w:val="008000"/>
        </w:rPr>
      </w:pPr>
      <w:r>
        <w:rPr>
          <w:color w:val="008000"/>
        </w:rPr>
        <w:t xml:space="preserve">  * @</w:t>
      </w:r>
      <w:proofErr w:type="spellStart"/>
      <w:r>
        <w:rPr>
          <w:color w:val="008000"/>
        </w:rPr>
        <w:t>tparam</w:t>
      </w:r>
      <w:proofErr w:type="spellEnd"/>
      <w:r>
        <w:rPr>
          <w:color w:val="008000"/>
        </w:rPr>
        <w:t xml:space="preserve"> ACC the type of the aggregation accumulator. The accumulator is used to keep the</w:t>
      </w:r>
    </w:p>
    <w:p w:rsidR="00CF23CB" w:rsidRDefault="00CF23CB" w:rsidP="00CF23CB">
      <w:pPr>
        <w:pStyle w:val="HTML0"/>
        <w:shd w:val="clear" w:color="auto" w:fill="F5F5F5"/>
        <w:rPr>
          <w:color w:val="008000"/>
        </w:rPr>
      </w:pPr>
      <w:r>
        <w:rPr>
          <w:color w:val="008000"/>
        </w:rPr>
        <w:t xml:space="preserve">  *             aggregated values which are needed to compute an aggregation result.</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abstract</w:t>
      </w:r>
      <w:r>
        <w:rPr>
          <w:color w:val="000000"/>
        </w:rPr>
        <w:t xml:space="preserve"> </w:t>
      </w:r>
      <w:r>
        <w:rPr>
          <w:color w:val="0000FF"/>
        </w:rPr>
        <w:t>class</w:t>
      </w:r>
      <w:r>
        <w:rPr>
          <w:color w:val="000000"/>
        </w:rPr>
        <w:t xml:space="preserve"> </w:t>
      </w:r>
      <w:proofErr w:type="spellStart"/>
      <w:proofErr w:type="gramStart"/>
      <w:r>
        <w:rPr>
          <w:color w:val="000000"/>
        </w:rPr>
        <w:t>UserDefinedAggregateFunction</w:t>
      </w:r>
      <w:proofErr w:type="spellEnd"/>
      <w:r>
        <w:rPr>
          <w:color w:val="000000"/>
        </w:rPr>
        <w:t>[</w:t>
      </w:r>
      <w:proofErr w:type="gramEnd"/>
      <w:r>
        <w:rPr>
          <w:color w:val="000000"/>
        </w:rPr>
        <w:t xml:space="preserve">T, ACC] </w:t>
      </w:r>
      <w:r>
        <w:rPr>
          <w:color w:val="0000FF"/>
        </w:rPr>
        <w:t>extends</w:t>
      </w:r>
      <w:r>
        <w:rPr>
          <w:color w:val="000000"/>
        </w:rPr>
        <w:t xml:space="preserve"> </w:t>
      </w:r>
      <w:proofErr w:type="spellStart"/>
      <w:r>
        <w:rPr>
          <w:color w:val="000000"/>
        </w:rPr>
        <w:t>UserDefinedFunction</w:t>
      </w:r>
      <w:proofErr w:type="spellEnd"/>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Creates and </w:t>
      </w:r>
      <w:proofErr w:type="spellStart"/>
      <w:r>
        <w:rPr>
          <w:color w:val="008000"/>
        </w:rPr>
        <w:t>init</w:t>
      </w:r>
      <w:proofErr w:type="spellEnd"/>
      <w:r>
        <w:rPr>
          <w:color w:val="008000"/>
        </w:rPr>
        <w:t xml:space="preserve"> the Accumulator for this (table)aggregate function.</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@return</w:t>
      </w:r>
      <w:r>
        <w:rPr>
          <w:color w:val="008000"/>
        </w:rPr>
        <w:t xml:space="preserve"> the accumulator with the initial value</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spellStart"/>
      <w:proofErr w:type="gramStart"/>
      <w:r>
        <w:rPr>
          <w:color w:val="000000"/>
        </w:rPr>
        <w:t>createAccumulator</w:t>
      </w:r>
      <w:proofErr w:type="spellEnd"/>
      <w:r>
        <w:rPr>
          <w:color w:val="000000"/>
        </w:rPr>
        <w:t>(</w:t>
      </w:r>
      <w:proofErr w:type="gramEnd"/>
      <w:r>
        <w:rPr>
          <w:color w:val="000000"/>
        </w:rPr>
        <w:t xml:space="preserve">): ACC </w:t>
      </w:r>
      <w:r>
        <w:rPr>
          <w:color w:val="008000"/>
        </w:rPr>
        <w:t>// MANDATORY</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Returns the </w:t>
      </w:r>
      <w:proofErr w:type="spellStart"/>
      <w:r>
        <w:rPr>
          <w:color w:val="008000"/>
        </w:rPr>
        <w:t>TypeInformation</w:t>
      </w:r>
      <w:proofErr w:type="spellEnd"/>
      <w:r>
        <w:rPr>
          <w:color w:val="008000"/>
        </w:rPr>
        <w:t xml:space="preserve"> of the (table)aggregate function's result.</w:t>
      </w:r>
    </w:p>
    <w:p w:rsidR="00CF23CB" w:rsidRDefault="00CF23CB" w:rsidP="00CF23CB">
      <w:pPr>
        <w:pStyle w:val="HTML0"/>
        <w:shd w:val="clear" w:color="auto" w:fill="F5F5F5"/>
        <w:rPr>
          <w:color w:val="008000"/>
        </w:rPr>
      </w:pPr>
      <w:r>
        <w:rPr>
          <w:color w:val="008000"/>
        </w:rPr>
        <w:lastRenderedPageBreak/>
        <w:t xml:space="preserve">    *</w:t>
      </w:r>
    </w:p>
    <w:p w:rsidR="00CF23CB" w:rsidRDefault="00CF23CB" w:rsidP="00CF23CB">
      <w:pPr>
        <w:pStyle w:val="HTML0"/>
        <w:shd w:val="clear" w:color="auto" w:fill="F5F5F5"/>
        <w:rPr>
          <w:color w:val="008000"/>
        </w:rPr>
      </w:pPr>
      <w:r>
        <w:rPr>
          <w:color w:val="008000"/>
        </w:rPr>
        <w:t xml:space="preserve">    * </w:t>
      </w:r>
      <w:r>
        <w:rPr>
          <w:color w:val="808080"/>
        </w:rPr>
        <w:t>@return</w:t>
      </w:r>
      <w:r>
        <w:rPr>
          <w:color w:val="008000"/>
        </w:rPr>
        <w:t xml:space="preserve"> The </w:t>
      </w:r>
      <w:proofErr w:type="spellStart"/>
      <w:r>
        <w:rPr>
          <w:color w:val="008000"/>
        </w:rPr>
        <w:t>TypeInformation</w:t>
      </w:r>
      <w:proofErr w:type="spellEnd"/>
      <w:r>
        <w:rPr>
          <w:color w:val="008000"/>
        </w:rPr>
        <w:t xml:space="preserve"> of the (table)aggregate function's result or null if the result</w:t>
      </w:r>
    </w:p>
    <w:p w:rsidR="00CF23CB" w:rsidRDefault="00CF23CB" w:rsidP="00CF23CB">
      <w:pPr>
        <w:pStyle w:val="HTML0"/>
        <w:shd w:val="clear" w:color="auto" w:fill="F5F5F5"/>
        <w:rPr>
          <w:color w:val="008000"/>
        </w:rPr>
      </w:pPr>
      <w:r>
        <w:rPr>
          <w:color w:val="008000"/>
        </w:rPr>
        <w:t xml:space="preserve">    *         type should be automatically inferred.</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spellStart"/>
      <w:r>
        <w:rPr>
          <w:color w:val="000000"/>
        </w:rPr>
        <w:t>getResultType</w:t>
      </w:r>
      <w:proofErr w:type="spellEnd"/>
      <w:r>
        <w:rPr>
          <w:color w:val="000000"/>
        </w:rPr>
        <w:t xml:space="preserve">: </w:t>
      </w:r>
      <w:proofErr w:type="spellStart"/>
      <w:r>
        <w:rPr>
          <w:color w:val="000000"/>
        </w:rPr>
        <w:t>TypeInformation</w:t>
      </w:r>
      <w:proofErr w:type="spellEnd"/>
      <w:r>
        <w:rPr>
          <w:color w:val="000000"/>
        </w:rPr>
        <w:t xml:space="preserve">[T] = </w:t>
      </w:r>
      <w:r>
        <w:rPr>
          <w:color w:val="0000FF"/>
        </w:rPr>
        <w:t>null</w:t>
      </w:r>
      <w:r>
        <w:rPr>
          <w:color w:val="000000"/>
        </w:rPr>
        <w:t xml:space="preserve"> </w:t>
      </w:r>
      <w:r>
        <w:rPr>
          <w:color w:val="008000"/>
        </w:rPr>
        <w:t>// PRE-DEFINED</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Returns the </w:t>
      </w:r>
      <w:proofErr w:type="spellStart"/>
      <w:r>
        <w:rPr>
          <w:color w:val="008000"/>
        </w:rPr>
        <w:t>TypeInformation</w:t>
      </w:r>
      <w:proofErr w:type="spellEnd"/>
      <w:r>
        <w:rPr>
          <w:color w:val="008000"/>
        </w:rPr>
        <w:t xml:space="preserve"> of the (table)aggregate function's accumulator.</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@return</w:t>
      </w:r>
      <w:r>
        <w:rPr>
          <w:color w:val="008000"/>
        </w:rPr>
        <w:t xml:space="preserve"> The </w:t>
      </w:r>
      <w:proofErr w:type="spellStart"/>
      <w:r>
        <w:rPr>
          <w:color w:val="008000"/>
        </w:rPr>
        <w:t>TypeInformation</w:t>
      </w:r>
      <w:proofErr w:type="spellEnd"/>
      <w:r>
        <w:rPr>
          <w:color w:val="008000"/>
        </w:rPr>
        <w:t xml:space="preserve"> of the (table)aggregate function's accumulator or null if the</w:t>
      </w:r>
    </w:p>
    <w:p w:rsidR="00CF23CB" w:rsidRDefault="00CF23CB" w:rsidP="00CF23CB">
      <w:pPr>
        <w:pStyle w:val="HTML0"/>
        <w:shd w:val="clear" w:color="auto" w:fill="F5F5F5"/>
        <w:rPr>
          <w:color w:val="008000"/>
        </w:rPr>
      </w:pPr>
      <w:r>
        <w:rPr>
          <w:color w:val="008000"/>
        </w:rPr>
        <w:t xml:space="preserve">    *         accumulator type should be automatically inferred.</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spellStart"/>
      <w:r>
        <w:rPr>
          <w:color w:val="000000"/>
        </w:rPr>
        <w:t>getAccumulatorType</w:t>
      </w:r>
      <w:proofErr w:type="spellEnd"/>
      <w:r>
        <w:rPr>
          <w:color w:val="000000"/>
        </w:rPr>
        <w:t xml:space="preserve">: </w:t>
      </w:r>
      <w:proofErr w:type="spellStart"/>
      <w:proofErr w:type="gramStart"/>
      <w:r>
        <w:rPr>
          <w:color w:val="000000"/>
        </w:rPr>
        <w:t>TypeInformation</w:t>
      </w:r>
      <w:proofErr w:type="spellEnd"/>
      <w:r>
        <w:rPr>
          <w:color w:val="000000"/>
        </w:rPr>
        <w:t>[</w:t>
      </w:r>
      <w:proofErr w:type="gramEnd"/>
      <w:r>
        <w:rPr>
          <w:color w:val="000000"/>
        </w:rPr>
        <w:t xml:space="preserve">ACC] = </w:t>
      </w:r>
      <w:r>
        <w:rPr>
          <w:color w:val="0000FF"/>
        </w:rPr>
        <w:t>null</w:t>
      </w:r>
      <w:r>
        <w:rPr>
          <w:color w:val="000000"/>
        </w:rPr>
        <w:t xml:space="preserve"> </w:t>
      </w:r>
      <w:r>
        <w:rPr>
          <w:color w:val="008000"/>
        </w:rPr>
        <w:t>// PRE-DEFINED</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Base class for table aggregation functions. </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proofErr w:type="spellStart"/>
      <w:r>
        <w:rPr>
          <w:color w:val="008000"/>
        </w:rPr>
        <w:t>tparam</w:t>
      </w:r>
      <w:proofErr w:type="spellEnd"/>
      <w:r>
        <w:rPr>
          <w:color w:val="008000"/>
        </w:rPr>
        <w:t xml:space="preserve"> T   the type of the aggregation result</w:t>
      </w:r>
    </w:p>
    <w:p w:rsidR="00CF23CB" w:rsidRDefault="00CF23CB" w:rsidP="00CF23CB">
      <w:pPr>
        <w:pStyle w:val="HTML0"/>
        <w:shd w:val="clear" w:color="auto" w:fill="F5F5F5"/>
        <w:rPr>
          <w:color w:val="008000"/>
        </w:rPr>
      </w:pPr>
      <w:r>
        <w:rPr>
          <w:color w:val="008000"/>
        </w:rPr>
        <w:t xml:space="preserve">  * @</w:t>
      </w:r>
      <w:proofErr w:type="spellStart"/>
      <w:r>
        <w:rPr>
          <w:color w:val="008000"/>
        </w:rPr>
        <w:t>tparam</w:t>
      </w:r>
      <w:proofErr w:type="spellEnd"/>
      <w:r>
        <w:rPr>
          <w:color w:val="008000"/>
        </w:rPr>
        <w:t xml:space="preserve"> ACC the type of the aggregation accumulator. The accumulator is used to keep the</w:t>
      </w:r>
    </w:p>
    <w:p w:rsidR="00CF23CB" w:rsidRDefault="00CF23CB" w:rsidP="00CF23CB">
      <w:pPr>
        <w:pStyle w:val="HTML0"/>
        <w:shd w:val="clear" w:color="auto" w:fill="F5F5F5"/>
        <w:rPr>
          <w:color w:val="008000"/>
        </w:rPr>
      </w:pPr>
      <w:r>
        <w:rPr>
          <w:color w:val="008000"/>
        </w:rPr>
        <w:t xml:space="preserve">  *             aggregated values which are needed to compute an aggregation result.</w:t>
      </w:r>
    </w:p>
    <w:p w:rsidR="00CF23CB" w:rsidRDefault="00CF23CB" w:rsidP="00CF23CB">
      <w:pPr>
        <w:pStyle w:val="HTML0"/>
        <w:shd w:val="clear" w:color="auto" w:fill="F5F5F5"/>
        <w:rPr>
          <w:color w:val="008000"/>
        </w:rPr>
      </w:pPr>
      <w:r>
        <w:rPr>
          <w:color w:val="008000"/>
        </w:rPr>
        <w:t xml:space="preserve">  *             </w:t>
      </w:r>
      <w:proofErr w:type="spellStart"/>
      <w:r>
        <w:rPr>
          <w:color w:val="008000"/>
        </w:rPr>
        <w:t>TableAggregateFunction</w:t>
      </w:r>
      <w:proofErr w:type="spellEnd"/>
      <w:r>
        <w:rPr>
          <w:color w:val="008000"/>
        </w:rPr>
        <w:t xml:space="preserve"> represents its state using accumulator, thereby the state of</w:t>
      </w:r>
    </w:p>
    <w:p w:rsidR="00CF23CB" w:rsidRDefault="00CF23CB" w:rsidP="00CF23CB">
      <w:pPr>
        <w:pStyle w:val="HTML0"/>
        <w:shd w:val="clear" w:color="auto" w:fill="F5F5F5"/>
        <w:rPr>
          <w:color w:val="008000"/>
        </w:rPr>
      </w:pPr>
      <w:r>
        <w:rPr>
          <w:color w:val="008000"/>
        </w:rPr>
        <w:t xml:space="preserve">  *             the </w:t>
      </w:r>
      <w:proofErr w:type="spellStart"/>
      <w:r>
        <w:rPr>
          <w:color w:val="008000"/>
        </w:rPr>
        <w:t>TableAggregateFunction</w:t>
      </w:r>
      <w:proofErr w:type="spellEnd"/>
      <w:r>
        <w:rPr>
          <w:color w:val="008000"/>
        </w:rPr>
        <w:t xml:space="preserve"> must be put into the accumulator.</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abstract</w:t>
      </w:r>
      <w:r>
        <w:rPr>
          <w:color w:val="000000"/>
        </w:rPr>
        <w:t xml:space="preserve"> </w:t>
      </w:r>
      <w:r>
        <w:rPr>
          <w:color w:val="0000FF"/>
        </w:rPr>
        <w:t>class</w:t>
      </w:r>
      <w:r>
        <w:rPr>
          <w:color w:val="000000"/>
        </w:rPr>
        <w:t xml:space="preserve"> </w:t>
      </w:r>
      <w:proofErr w:type="spellStart"/>
      <w:proofErr w:type="gramStart"/>
      <w:r>
        <w:rPr>
          <w:color w:val="000000"/>
        </w:rPr>
        <w:t>TableAggregateFunction</w:t>
      </w:r>
      <w:proofErr w:type="spellEnd"/>
      <w:r>
        <w:rPr>
          <w:color w:val="000000"/>
        </w:rPr>
        <w:t>[</w:t>
      </w:r>
      <w:proofErr w:type="gramEnd"/>
      <w:r>
        <w:rPr>
          <w:color w:val="000000"/>
        </w:rPr>
        <w:t xml:space="preserve">T, ACC] </w:t>
      </w:r>
      <w:r>
        <w:rPr>
          <w:color w:val="0000FF"/>
        </w:rPr>
        <w:t>extends</w:t>
      </w:r>
      <w:r>
        <w:rPr>
          <w:color w:val="000000"/>
        </w:rPr>
        <w:t xml:space="preserve"> </w:t>
      </w:r>
      <w:proofErr w:type="spellStart"/>
      <w:r>
        <w:rPr>
          <w:color w:val="000000"/>
        </w:rPr>
        <w:t>UserDefinedAggregateFunction</w:t>
      </w:r>
      <w:proofErr w:type="spellEnd"/>
      <w:r>
        <w:rPr>
          <w:color w:val="000000"/>
        </w:rPr>
        <w:t>[T, ACC]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Processes the input values and update the provided accumulator instance. The method</w:t>
      </w:r>
    </w:p>
    <w:p w:rsidR="00CF23CB" w:rsidRDefault="00CF23CB" w:rsidP="00CF23CB">
      <w:pPr>
        <w:pStyle w:val="HTML0"/>
        <w:shd w:val="clear" w:color="auto" w:fill="F5F5F5"/>
        <w:rPr>
          <w:color w:val="008000"/>
        </w:rPr>
      </w:pPr>
      <w:r>
        <w:rPr>
          <w:color w:val="008000"/>
        </w:rPr>
        <w:t xml:space="preserve">    * accumulate can be overloaded with different custom types and arguments. A </w:t>
      </w:r>
      <w:proofErr w:type="spellStart"/>
      <w:r>
        <w:rPr>
          <w:color w:val="008000"/>
        </w:rPr>
        <w:t>TableAggregateFunction</w:t>
      </w:r>
      <w:proofErr w:type="spellEnd"/>
    </w:p>
    <w:p w:rsidR="00CF23CB" w:rsidRDefault="00CF23CB" w:rsidP="00CF23CB">
      <w:pPr>
        <w:pStyle w:val="HTML0"/>
        <w:shd w:val="clear" w:color="auto" w:fill="F5F5F5"/>
        <w:rPr>
          <w:color w:val="008000"/>
        </w:rPr>
      </w:pPr>
      <w:r>
        <w:rPr>
          <w:color w:val="008000"/>
        </w:rPr>
        <w:t xml:space="preserve">    * requires at least one </w:t>
      </w:r>
      <w:proofErr w:type="gramStart"/>
      <w:r>
        <w:rPr>
          <w:color w:val="008000"/>
        </w:rPr>
        <w:t>accumulate(</w:t>
      </w:r>
      <w:proofErr w:type="gramEnd"/>
      <w:r>
        <w:rPr>
          <w:color w:val="008000"/>
        </w:rPr>
        <w:t>) method.</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accumulator           the accumulator which contains the current aggregated results</w:t>
      </w:r>
    </w:p>
    <w:p w:rsidR="00CF23CB" w:rsidRDefault="00CF23CB" w:rsidP="00CF23CB">
      <w:pPr>
        <w:pStyle w:val="HTML0"/>
        <w:shd w:val="clear" w:color="auto" w:fill="F5F5F5"/>
        <w:rPr>
          <w:color w:val="008000"/>
        </w:rPr>
      </w:pPr>
      <w:r>
        <w:rPr>
          <w:color w:val="008000"/>
        </w:rPr>
        <w:lastRenderedPageBreak/>
        <w:t xml:space="preserve">    * </w:t>
      </w:r>
      <w:r>
        <w:rPr>
          <w:color w:val="808080"/>
        </w:rPr>
        <w:t>@param</w:t>
      </w:r>
      <w:r>
        <w:rPr>
          <w:color w:val="008000"/>
        </w:rPr>
        <w:t xml:space="preserve"> [user defined inputs] the input value (usually obtained from a new arrived data).</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gramStart"/>
      <w:r>
        <w:rPr>
          <w:color w:val="000000"/>
        </w:rPr>
        <w:t>accumulate(</w:t>
      </w:r>
      <w:proofErr w:type="gramEnd"/>
      <w:r>
        <w:rPr>
          <w:color w:val="000000"/>
        </w:rPr>
        <w:t xml:space="preserve">accumulator: ACC, [user defined inputs]): Unit </w:t>
      </w:r>
      <w:r>
        <w:rPr>
          <w:color w:val="008000"/>
        </w:rPr>
        <w:t>// MANDATORY</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Retracts the input values from the accumulator instance. The current design assumes the</w:t>
      </w:r>
    </w:p>
    <w:p w:rsidR="00CF23CB" w:rsidRDefault="00CF23CB" w:rsidP="00CF23CB">
      <w:pPr>
        <w:pStyle w:val="HTML0"/>
        <w:shd w:val="clear" w:color="auto" w:fill="F5F5F5"/>
        <w:rPr>
          <w:color w:val="008000"/>
        </w:rPr>
      </w:pPr>
      <w:r>
        <w:rPr>
          <w:color w:val="008000"/>
        </w:rPr>
        <w:t xml:space="preserve">    * inputs are the values that have been previously accumulated. The method retract can be</w:t>
      </w:r>
    </w:p>
    <w:p w:rsidR="00CF23CB" w:rsidRDefault="00CF23CB" w:rsidP="00CF23CB">
      <w:pPr>
        <w:pStyle w:val="HTML0"/>
        <w:shd w:val="clear" w:color="auto" w:fill="F5F5F5"/>
        <w:rPr>
          <w:color w:val="008000"/>
        </w:rPr>
      </w:pPr>
      <w:r>
        <w:rPr>
          <w:color w:val="008000"/>
        </w:rPr>
        <w:t xml:space="preserve">    * overloaded with different custom types and arguments. This function must be implemented for</w:t>
      </w:r>
    </w:p>
    <w:p w:rsidR="00CF23CB" w:rsidRDefault="00CF23CB" w:rsidP="00CF23CB">
      <w:pPr>
        <w:pStyle w:val="HTML0"/>
        <w:shd w:val="clear" w:color="auto" w:fill="F5F5F5"/>
        <w:rPr>
          <w:color w:val="008000"/>
        </w:rPr>
      </w:pPr>
      <w:r>
        <w:rPr>
          <w:color w:val="008000"/>
        </w:rPr>
        <w:t xml:space="preserve">    * </w:t>
      </w:r>
      <w:proofErr w:type="spellStart"/>
      <w:r>
        <w:rPr>
          <w:color w:val="008000"/>
        </w:rPr>
        <w:t>datastream</w:t>
      </w:r>
      <w:proofErr w:type="spellEnd"/>
      <w:r>
        <w:rPr>
          <w:color w:val="008000"/>
        </w:rPr>
        <w:t xml:space="preserve"> bounded over aggregate.</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accumulator           the accumulator which contains the current aggregated results</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[user defined inputs] the input value (usually obtained from a new arrived data).</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gramStart"/>
      <w:r>
        <w:rPr>
          <w:color w:val="000000"/>
        </w:rPr>
        <w:t>retract(</w:t>
      </w:r>
      <w:proofErr w:type="gramEnd"/>
      <w:r>
        <w:rPr>
          <w:color w:val="000000"/>
        </w:rPr>
        <w:t xml:space="preserve">accumulator: ACC, [user defined inputs]): Unit </w:t>
      </w:r>
      <w:r>
        <w:rPr>
          <w:color w:val="008000"/>
        </w:rPr>
        <w:t>// OPTIONAL</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Merges a group of accumulator instances into one accumulator instance. This function must be</w:t>
      </w:r>
    </w:p>
    <w:p w:rsidR="00CF23CB" w:rsidRDefault="00CF23CB" w:rsidP="00CF23CB">
      <w:pPr>
        <w:pStyle w:val="HTML0"/>
        <w:shd w:val="clear" w:color="auto" w:fill="F5F5F5"/>
        <w:rPr>
          <w:color w:val="008000"/>
        </w:rPr>
      </w:pPr>
      <w:r>
        <w:rPr>
          <w:color w:val="008000"/>
        </w:rPr>
        <w:t xml:space="preserve">    * implemented for </w:t>
      </w:r>
      <w:proofErr w:type="spellStart"/>
      <w:r>
        <w:rPr>
          <w:color w:val="008000"/>
        </w:rPr>
        <w:t>datastream</w:t>
      </w:r>
      <w:proofErr w:type="spellEnd"/>
      <w:r>
        <w:rPr>
          <w:color w:val="008000"/>
        </w:rPr>
        <w:t xml:space="preserve"> session window grouping aggregate and dataset grouping aggregate.</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w:t>
      </w:r>
      <w:proofErr w:type="gramStart"/>
      <w:r>
        <w:rPr>
          <w:color w:val="008000"/>
        </w:rPr>
        <w:t>accumulator  the</w:t>
      </w:r>
      <w:proofErr w:type="gramEnd"/>
      <w:r>
        <w:rPr>
          <w:color w:val="008000"/>
        </w:rPr>
        <w:t xml:space="preserve"> accumulator which will keep the merged aggregate results. It should</w:t>
      </w:r>
    </w:p>
    <w:p w:rsidR="00CF23CB" w:rsidRDefault="00CF23CB" w:rsidP="00CF23CB">
      <w:pPr>
        <w:pStyle w:val="HTML0"/>
        <w:shd w:val="clear" w:color="auto" w:fill="F5F5F5"/>
        <w:rPr>
          <w:color w:val="008000"/>
        </w:rPr>
      </w:pPr>
      <w:r>
        <w:rPr>
          <w:color w:val="008000"/>
        </w:rPr>
        <w:t xml:space="preserve">    *                     be noted that the accumulator may contain the previous aggregated</w:t>
      </w:r>
    </w:p>
    <w:p w:rsidR="00CF23CB" w:rsidRDefault="00CF23CB" w:rsidP="00CF23CB">
      <w:pPr>
        <w:pStyle w:val="HTML0"/>
        <w:shd w:val="clear" w:color="auto" w:fill="F5F5F5"/>
        <w:rPr>
          <w:color w:val="008000"/>
        </w:rPr>
      </w:pPr>
      <w:r>
        <w:rPr>
          <w:color w:val="008000"/>
        </w:rPr>
        <w:t xml:space="preserve">    *                     results. </w:t>
      </w:r>
      <w:proofErr w:type="gramStart"/>
      <w:r>
        <w:rPr>
          <w:color w:val="008000"/>
        </w:rPr>
        <w:t>Therefore</w:t>
      </w:r>
      <w:proofErr w:type="gramEnd"/>
      <w:r>
        <w:rPr>
          <w:color w:val="008000"/>
        </w:rPr>
        <w:t xml:space="preserve"> user should not replace or clean this instance in the</w:t>
      </w:r>
    </w:p>
    <w:p w:rsidR="00CF23CB" w:rsidRDefault="00CF23CB" w:rsidP="00CF23CB">
      <w:pPr>
        <w:pStyle w:val="HTML0"/>
        <w:shd w:val="clear" w:color="auto" w:fill="F5F5F5"/>
        <w:rPr>
          <w:color w:val="008000"/>
        </w:rPr>
      </w:pPr>
      <w:r>
        <w:rPr>
          <w:color w:val="008000"/>
        </w:rPr>
        <w:t xml:space="preserve">    *                     custom merge method.</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w:t>
      </w:r>
      <w:proofErr w:type="spellStart"/>
      <w:r>
        <w:rPr>
          <w:color w:val="008000"/>
        </w:rPr>
        <w:t>its</w:t>
      </w:r>
      <w:proofErr w:type="spellEnd"/>
      <w:r>
        <w:rPr>
          <w:color w:val="008000"/>
        </w:rPr>
        <w:t xml:space="preserve">          an [[</w:t>
      </w:r>
      <w:proofErr w:type="spellStart"/>
      <w:proofErr w:type="gramStart"/>
      <w:r>
        <w:rPr>
          <w:color w:val="008000"/>
        </w:rPr>
        <w:t>java.lang</w:t>
      </w:r>
      <w:proofErr w:type="gramEnd"/>
      <w:r>
        <w:rPr>
          <w:color w:val="008000"/>
        </w:rPr>
        <w:t>.Iterable</w:t>
      </w:r>
      <w:proofErr w:type="spellEnd"/>
      <w:r>
        <w:rPr>
          <w:color w:val="008000"/>
        </w:rPr>
        <w:t>]] pointed to a group of accumulators that will be</w:t>
      </w:r>
    </w:p>
    <w:p w:rsidR="00CF23CB" w:rsidRDefault="00CF23CB" w:rsidP="00CF23CB">
      <w:pPr>
        <w:pStyle w:val="HTML0"/>
        <w:shd w:val="clear" w:color="auto" w:fill="F5F5F5"/>
        <w:rPr>
          <w:color w:val="008000"/>
        </w:rPr>
      </w:pPr>
      <w:r>
        <w:rPr>
          <w:color w:val="008000"/>
        </w:rPr>
        <w:t xml:space="preserve">    *                     merged.</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gramStart"/>
      <w:r>
        <w:rPr>
          <w:color w:val="000000"/>
        </w:rPr>
        <w:t>merge(</w:t>
      </w:r>
      <w:proofErr w:type="gramEnd"/>
      <w:r>
        <w:rPr>
          <w:color w:val="000000"/>
        </w:rPr>
        <w:t xml:space="preserve">accumulator: ACC, its: </w:t>
      </w:r>
      <w:proofErr w:type="spellStart"/>
      <w:r>
        <w:rPr>
          <w:color w:val="000000"/>
        </w:rPr>
        <w:t>java.lang.Iterable</w:t>
      </w:r>
      <w:proofErr w:type="spellEnd"/>
      <w:r>
        <w:rPr>
          <w:color w:val="000000"/>
        </w:rPr>
        <w:t xml:space="preserve">[ACC]): Unit </w:t>
      </w:r>
      <w:r>
        <w:rPr>
          <w:color w:val="008000"/>
        </w:rPr>
        <w:t>// OPTIONAL</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lastRenderedPageBreak/>
        <w:t xml:space="preserve">    * Called every time when an aggregation result should be materialized. The returned value</w:t>
      </w:r>
    </w:p>
    <w:p w:rsidR="00CF23CB" w:rsidRDefault="00CF23CB" w:rsidP="00CF23CB">
      <w:pPr>
        <w:pStyle w:val="HTML0"/>
        <w:shd w:val="clear" w:color="auto" w:fill="F5F5F5"/>
        <w:rPr>
          <w:color w:val="008000"/>
        </w:rPr>
      </w:pPr>
      <w:r>
        <w:rPr>
          <w:color w:val="008000"/>
        </w:rPr>
        <w:t xml:space="preserve">    * could be either an early and incomplete </w:t>
      </w:r>
      <w:proofErr w:type="gramStart"/>
      <w:r>
        <w:rPr>
          <w:color w:val="008000"/>
        </w:rPr>
        <w:t>result  (</w:t>
      </w:r>
      <w:proofErr w:type="gramEnd"/>
      <w:r>
        <w:rPr>
          <w:color w:val="008000"/>
        </w:rPr>
        <w:t>periodically emitted as data arrive) or</w:t>
      </w:r>
    </w:p>
    <w:p w:rsidR="00CF23CB" w:rsidRDefault="00CF23CB" w:rsidP="00CF23CB">
      <w:pPr>
        <w:pStyle w:val="HTML0"/>
        <w:shd w:val="clear" w:color="auto" w:fill="F5F5F5"/>
        <w:rPr>
          <w:color w:val="008000"/>
        </w:rPr>
      </w:pPr>
      <w:r>
        <w:rPr>
          <w:color w:val="008000"/>
        </w:rPr>
        <w:t xml:space="preserve">    * the final result of </w:t>
      </w:r>
      <w:proofErr w:type="gramStart"/>
      <w:r>
        <w:rPr>
          <w:color w:val="008000"/>
        </w:rPr>
        <w:t>the  aggregation</w:t>
      </w:r>
      <w:proofErr w:type="gramEnd"/>
      <w:r>
        <w:rPr>
          <w:color w:val="008000"/>
        </w:rPr>
        <w:t>.</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accumulator the accumulator which contains the current</w:t>
      </w:r>
    </w:p>
    <w:p w:rsidR="00CF23CB" w:rsidRDefault="00CF23CB" w:rsidP="00CF23CB">
      <w:pPr>
        <w:pStyle w:val="HTML0"/>
        <w:shd w:val="clear" w:color="auto" w:fill="F5F5F5"/>
        <w:rPr>
          <w:color w:val="008000"/>
        </w:rPr>
      </w:pPr>
      <w:r>
        <w:rPr>
          <w:color w:val="008000"/>
        </w:rPr>
        <w:t xml:space="preserve">    *                    aggregated results</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out         the collector used to output data</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spellStart"/>
      <w:proofErr w:type="gramStart"/>
      <w:r>
        <w:rPr>
          <w:color w:val="000000"/>
        </w:rPr>
        <w:t>emitValue</w:t>
      </w:r>
      <w:proofErr w:type="spellEnd"/>
      <w:r>
        <w:rPr>
          <w:color w:val="000000"/>
        </w:rPr>
        <w:t>(</w:t>
      </w:r>
      <w:proofErr w:type="gramEnd"/>
      <w:r>
        <w:rPr>
          <w:color w:val="000000"/>
        </w:rPr>
        <w:t xml:space="preserve">accumulator: ACC, out: Collector[T]): Unit </w:t>
      </w:r>
      <w:r>
        <w:rPr>
          <w:color w:val="008000"/>
        </w:rPr>
        <w:t>// OPTIONAL</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Called every time when an aggregation result should be materialized. The returned value</w:t>
      </w:r>
    </w:p>
    <w:p w:rsidR="00CF23CB" w:rsidRDefault="00CF23CB" w:rsidP="00CF23CB">
      <w:pPr>
        <w:pStyle w:val="HTML0"/>
        <w:shd w:val="clear" w:color="auto" w:fill="F5F5F5"/>
        <w:rPr>
          <w:color w:val="008000"/>
        </w:rPr>
      </w:pPr>
      <w:r>
        <w:rPr>
          <w:color w:val="008000"/>
        </w:rPr>
        <w:t xml:space="preserve">    * could be either an early and incomplete result (periodically emitted as data arrive) or</w:t>
      </w:r>
    </w:p>
    <w:p w:rsidR="00CF23CB" w:rsidRDefault="00CF23CB" w:rsidP="00CF23CB">
      <w:pPr>
        <w:pStyle w:val="HTML0"/>
        <w:shd w:val="clear" w:color="auto" w:fill="F5F5F5"/>
        <w:rPr>
          <w:color w:val="008000"/>
        </w:rPr>
      </w:pPr>
      <w:r>
        <w:rPr>
          <w:color w:val="008000"/>
        </w:rPr>
        <w:t xml:space="preserve">    * the final result of the aggregation.</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Different from </w:t>
      </w:r>
      <w:proofErr w:type="spellStart"/>
      <w:r>
        <w:rPr>
          <w:color w:val="008000"/>
        </w:rPr>
        <w:t>emitValue</w:t>
      </w:r>
      <w:proofErr w:type="spellEnd"/>
      <w:r>
        <w:rPr>
          <w:color w:val="008000"/>
        </w:rPr>
        <w:t xml:space="preserve">, </w:t>
      </w:r>
      <w:proofErr w:type="spellStart"/>
      <w:r>
        <w:rPr>
          <w:color w:val="008000"/>
        </w:rPr>
        <w:t>emitUpdateWithRetract</w:t>
      </w:r>
      <w:proofErr w:type="spellEnd"/>
      <w:r>
        <w:rPr>
          <w:color w:val="008000"/>
        </w:rPr>
        <w:t xml:space="preserve"> is used to emit values that have been updated.</w:t>
      </w:r>
    </w:p>
    <w:p w:rsidR="00CF23CB" w:rsidRDefault="00CF23CB" w:rsidP="00CF23CB">
      <w:pPr>
        <w:pStyle w:val="HTML0"/>
        <w:shd w:val="clear" w:color="auto" w:fill="F5F5F5"/>
        <w:rPr>
          <w:color w:val="008000"/>
        </w:rPr>
      </w:pPr>
      <w:r>
        <w:rPr>
          <w:color w:val="008000"/>
        </w:rPr>
        <w:t xml:space="preserve">    * This method outputs data incrementally in retract mode, i.e., once there is an update, we</w:t>
      </w:r>
    </w:p>
    <w:p w:rsidR="00CF23CB" w:rsidRDefault="00CF23CB" w:rsidP="00CF23CB">
      <w:pPr>
        <w:pStyle w:val="HTML0"/>
        <w:shd w:val="clear" w:color="auto" w:fill="F5F5F5"/>
        <w:rPr>
          <w:color w:val="008000"/>
        </w:rPr>
      </w:pPr>
      <w:r>
        <w:rPr>
          <w:color w:val="008000"/>
        </w:rPr>
        <w:t xml:space="preserve">    * have to retract old records before sending new updated ones. The </w:t>
      </w:r>
      <w:proofErr w:type="spellStart"/>
      <w:r>
        <w:rPr>
          <w:color w:val="008000"/>
        </w:rPr>
        <w:t>emitUpdateWithRetract</w:t>
      </w:r>
      <w:proofErr w:type="spellEnd"/>
    </w:p>
    <w:p w:rsidR="00CF23CB" w:rsidRDefault="00CF23CB" w:rsidP="00CF23CB">
      <w:pPr>
        <w:pStyle w:val="HTML0"/>
        <w:shd w:val="clear" w:color="auto" w:fill="F5F5F5"/>
        <w:rPr>
          <w:color w:val="008000"/>
        </w:rPr>
      </w:pPr>
      <w:r>
        <w:rPr>
          <w:color w:val="008000"/>
        </w:rPr>
        <w:t xml:space="preserve">    * method will be used in preference to the </w:t>
      </w:r>
      <w:proofErr w:type="spellStart"/>
      <w:r>
        <w:rPr>
          <w:color w:val="008000"/>
        </w:rPr>
        <w:t>emitValue</w:t>
      </w:r>
      <w:proofErr w:type="spellEnd"/>
      <w:r>
        <w:rPr>
          <w:color w:val="008000"/>
        </w:rPr>
        <w:t xml:space="preserve"> method if both methods are defined in the</w:t>
      </w:r>
    </w:p>
    <w:p w:rsidR="00CF23CB" w:rsidRDefault="00CF23CB" w:rsidP="00CF23CB">
      <w:pPr>
        <w:pStyle w:val="HTML0"/>
        <w:shd w:val="clear" w:color="auto" w:fill="F5F5F5"/>
        <w:rPr>
          <w:color w:val="008000"/>
        </w:rPr>
      </w:pPr>
      <w:r>
        <w:rPr>
          <w:color w:val="008000"/>
        </w:rPr>
        <w:t xml:space="preserve">    * table aggregate function, because the method is treated to be more efficient than </w:t>
      </w:r>
      <w:proofErr w:type="spellStart"/>
      <w:r>
        <w:rPr>
          <w:color w:val="008000"/>
        </w:rPr>
        <w:t>emitValue</w:t>
      </w:r>
      <w:proofErr w:type="spellEnd"/>
    </w:p>
    <w:p w:rsidR="00CF23CB" w:rsidRDefault="00CF23CB" w:rsidP="00CF23CB">
      <w:pPr>
        <w:pStyle w:val="HTML0"/>
        <w:shd w:val="clear" w:color="auto" w:fill="F5F5F5"/>
        <w:rPr>
          <w:color w:val="008000"/>
        </w:rPr>
      </w:pPr>
      <w:r>
        <w:rPr>
          <w:color w:val="008000"/>
        </w:rPr>
        <w:t xml:space="preserve">    * as it can </w:t>
      </w:r>
      <w:proofErr w:type="spellStart"/>
      <w:r>
        <w:rPr>
          <w:color w:val="008000"/>
        </w:rPr>
        <w:t>outputvalues</w:t>
      </w:r>
      <w:proofErr w:type="spellEnd"/>
      <w:r>
        <w:rPr>
          <w:color w:val="008000"/>
        </w:rPr>
        <w:t xml:space="preserve"> incrementally.</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accumulator the accumulator which contains the current</w:t>
      </w:r>
    </w:p>
    <w:p w:rsidR="00CF23CB" w:rsidRDefault="00CF23CB" w:rsidP="00CF23CB">
      <w:pPr>
        <w:pStyle w:val="HTML0"/>
        <w:shd w:val="clear" w:color="auto" w:fill="F5F5F5"/>
        <w:rPr>
          <w:color w:val="008000"/>
        </w:rPr>
      </w:pPr>
      <w:r>
        <w:rPr>
          <w:color w:val="008000"/>
        </w:rPr>
        <w:t xml:space="preserve">    *                    aggregated results</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out         the retractable collector used to output data. Use collect method</w:t>
      </w:r>
    </w:p>
    <w:p w:rsidR="00CF23CB" w:rsidRDefault="00CF23CB" w:rsidP="00CF23CB">
      <w:pPr>
        <w:pStyle w:val="HTML0"/>
        <w:shd w:val="clear" w:color="auto" w:fill="F5F5F5"/>
        <w:rPr>
          <w:color w:val="008000"/>
        </w:rPr>
      </w:pPr>
      <w:r>
        <w:rPr>
          <w:color w:val="008000"/>
        </w:rPr>
        <w:t xml:space="preserve">    *                    to output(add) records and use retract method to retract(delete)</w:t>
      </w:r>
    </w:p>
    <w:p w:rsidR="00CF23CB" w:rsidRDefault="00CF23CB" w:rsidP="00CF23CB">
      <w:pPr>
        <w:pStyle w:val="HTML0"/>
        <w:shd w:val="clear" w:color="auto" w:fill="F5F5F5"/>
        <w:rPr>
          <w:color w:val="008000"/>
        </w:rPr>
      </w:pPr>
      <w:r>
        <w:rPr>
          <w:color w:val="008000"/>
        </w:rPr>
        <w:t xml:space="preserve">    *                    records.</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spellStart"/>
      <w:proofErr w:type="gramStart"/>
      <w:r>
        <w:rPr>
          <w:color w:val="000000"/>
        </w:rPr>
        <w:t>emitUpdateWithRetract</w:t>
      </w:r>
      <w:proofErr w:type="spellEnd"/>
      <w:r>
        <w:rPr>
          <w:color w:val="000000"/>
        </w:rPr>
        <w:t>(</w:t>
      </w:r>
      <w:proofErr w:type="gramEnd"/>
      <w:r>
        <w:rPr>
          <w:color w:val="000000"/>
        </w:rPr>
        <w:t xml:space="preserve">accumulator: ACC, out: </w:t>
      </w:r>
      <w:proofErr w:type="spellStart"/>
      <w:r>
        <w:rPr>
          <w:color w:val="000000"/>
        </w:rPr>
        <w:t>RetractableCollector</w:t>
      </w:r>
      <w:proofErr w:type="spellEnd"/>
      <w:r>
        <w:rPr>
          <w:color w:val="000000"/>
        </w:rPr>
        <w:t xml:space="preserve">[T]): Unit </w:t>
      </w:r>
      <w:r>
        <w:rPr>
          <w:color w:val="008000"/>
        </w:rPr>
        <w:t>// OPTIONAL</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lastRenderedPageBreak/>
        <w:t xml:space="preserve">    * Collects a record and forwards it. The collector can output retract messages with the retract</w:t>
      </w:r>
    </w:p>
    <w:p w:rsidR="00CF23CB" w:rsidRDefault="00CF23CB" w:rsidP="00CF23CB">
      <w:pPr>
        <w:pStyle w:val="HTML0"/>
        <w:shd w:val="clear" w:color="auto" w:fill="F5F5F5"/>
        <w:rPr>
          <w:color w:val="008000"/>
        </w:rPr>
      </w:pPr>
      <w:r>
        <w:rPr>
          <w:color w:val="008000"/>
        </w:rPr>
        <w:t xml:space="preserve">    * method. Note: only use it in `</w:t>
      </w:r>
      <w:proofErr w:type="spellStart"/>
      <w:r>
        <w:rPr>
          <w:color w:val="008000"/>
        </w:rPr>
        <w:t>emitRetractValueIncrementally</w:t>
      </w:r>
      <w:proofErr w:type="spellEnd"/>
      <w:r>
        <w:rPr>
          <w:color w:val="008000"/>
        </w:rPr>
        <w:t>`.</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trait </w:t>
      </w:r>
      <w:proofErr w:type="spellStart"/>
      <w:r>
        <w:rPr>
          <w:color w:val="000000"/>
        </w:rPr>
        <w:t>RetractableCollector</w:t>
      </w:r>
      <w:proofErr w:type="spellEnd"/>
      <w:r>
        <w:rPr>
          <w:color w:val="000000"/>
        </w:rPr>
        <w:t xml:space="preserve">[T] </w:t>
      </w:r>
      <w:r>
        <w:rPr>
          <w:color w:val="0000FF"/>
        </w:rPr>
        <w:t>extends</w:t>
      </w:r>
      <w:r>
        <w:rPr>
          <w:color w:val="000000"/>
        </w:rPr>
        <w:t xml:space="preserve"> Collector[T]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8000"/>
        </w:rPr>
      </w:pPr>
      <w:r>
        <w:rPr>
          <w:color w:val="000000"/>
        </w:rPr>
        <w:t xml:space="preserve">    </w:t>
      </w:r>
      <w:r>
        <w:rPr>
          <w:color w:val="008000"/>
        </w:rPr>
        <w:t>/**</w:t>
      </w:r>
    </w:p>
    <w:p w:rsidR="00CF23CB" w:rsidRDefault="00CF23CB" w:rsidP="00CF23CB">
      <w:pPr>
        <w:pStyle w:val="HTML0"/>
        <w:shd w:val="clear" w:color="auto" w:fill="F5F5F5"/>
        <w:rPr>
          <w:color w:val="008000"/>
        </w:rPr>
      </w:pPr>
      <w:r>
        <w:rPr>
          <w:color w:val="008000"/>
        </w:rPr>
        <w:t xml:space="preserve">      * Retract a record.</w:t>
      </w:r>
    </w:p>
    <w:p w:rsidR="00CF23CB" w:rsidRDefault="00CF23CB" w:rsidP="00CF23CB">
      <w:pPr>
        <w:pStyle w:val="HTML0"/>
        <w:shd w:val="clear" w:color="auto" w:fill="F5F5F5"/>
        <w:rPr>
          <w:color w:val="008000"/>
        </w:rPr>
      </w:pPr>
      <w:r>
        <w:rPr>
          <w:color w:val="008000"/>
        </w:rPr>
        <w:t xml:space="preserve">      *</w:t>
      </w:r>
    </w:p>
    <w:p w:rsidR="00CF23CB" w:rsidRDefault="00CF23CB" w:rsidP="00CF23CB">
      <w:pPr>
        <w:pStyle w:val="HTML0"/>
        <w:shd w:val="clear" w:color="auto" w:fill="F5F5F5"/>
        <w:rPr>
          <w:color w:val="008000"/>
        </w:rPr>
      </w:pPr>
      <w:r>
        <w:rPr>
          <w:color w:val="008000"/>
        </w:rPr>
        <w:t xml:space="preserve">      * </w:t>
      </w:r>
      <w:r>
        <w:rPr>
          <w:color w:val="808080"/>
        </w:rPr>
        <w:t>@param</w:t>
      </w:r>
      <w:r>
        <w:rPr>
          <w:color w:val="008000"/>
        </w:rPr>
        <w:t xml:space="preserve"> record </w:t>
      </w:r>
      <w:proofErr w:type="gramStart"/>
      <w:r>
        <w:rPr>
          <w:color w:val="008000"/>
        </w:rPr>
        <w:t>The</w:t>
      </w:r>
      <w:proofErr w:type="gramEnd"/>
      <w:r>
        <w:rPr>
          <w:color w:val="008000"/>
        </w:rPr>
        <w:t xml:space="preserve"> record to retract.</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00"/>
        </w:rPr>
        <w:t xml:space="preserve">    def </w:t>
      </w:r>
      <w:proofErr w:type="gramStart"/>
      <w:r>
        <w:rPr>
          <w:color w:val="000000"/>
        </w:rPr>
        <w:t>retract(</w:t>
      </w:r>
      <w:proofErr w:type="gramEnd"/>
      <w:r>
        <w:rPr>
          <w:color w:val="000000"/>
        </w:rPr>
        <w:t>record: T): Unit</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9" name="图片 2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以下示例显示了怎么使用</w:t>
      </w:r>
    </w:p>
    <w:p w:rsidR="00CF23CB" w:rsidRDefault="00CF23CB" w:rsidP="00CF23CB">
      <w:pPr>
        <w:widowControl/>
        <w:numPr>
          <w:ilvl w:val="0"/>
          <w:numId w:val="7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定义一个</w:t>
      </w:r>
      <w:proofErr w:type="spellStart"/>
      <w:r>
        <w:rPr>
          <w:rStyle w:val="HTML"/>
          <w:rFonts w:eastAsiaTheme="minorEastAsia"/>
          <w:color w:val="4B4B4B"/>
        </w:rPr>
        <w:t>TableAggregateFunction</w:t>
      </w:r>
      <w:proofErr w:type="spellEnd"/>
      <w:r>
        <w:rPr>
          <w:rFonts w:ascii="Verdana" w:hAnsi="Verdana"/>
          <w:color w:val="4B4B4B"/>
          <w:sz w:val="20"/>
          <w:szCs w:val="20"/>
        </w:rPr>
        <w:t>用于计算给</w:t>
      </w:r>
      <w:proofErr w:type="gramStart"/>
      <w:r>
        <w:rPr>
          <w:rFonts w:ascii="Verdana" w:hAnsi="Verdana"/>
          <w:color w:val="4B4B4B"/>
          <w:sz w:val="20"/>
          <w:szCs w:val="20"/>
        </w:rPr>
        <w:t>定列</w:t>
      </w:r>
      <w:proofErr w:type="gramEnd"/>
      <w:r>
        <w:rPr>
          <w:rFonts w:ascii="Verdana" w:hAnsi="Verdana"/>
          <w:color w:val="4B4B4B"/>
          <w:sz w:val="20"/>
          <w:szCs w:val="20"/>
        </w:rPr>
        <w:t>的前</w:t>
      </w:r>
      <w:r>
        <w:rPr>
          <w:rFonts w:ascii="Verdana" w:hAnsi="Verdana"/>
          <w:color w:val="4B4B4B"/>
          <w:sz w:val="20"/>
          <w:szCs w:val="20"/>
        </w:rPr>
        <w:t>2</w:t>
      </w:r>
      <w:r>
        <w:rPr>
          <w:rFonts w:ascii="Verdana" w:hAnsi="Verdana"/>
          <w:color w:val="4B4B4B"/>
          <w:sz w:val="20"/>
          <w:szCs w:val="20"/>
        </w:rPr>
        <w:t>个</w:t>
      </w:r>
      <w:r>
        <w:rPr>
          <w:rFonts w:ascii="宋体" w:eastAsia="宋体" w:hAnsi="宋体" w:cs="宋体" w:hint="eastAsia"/>
          <w:color w:val="4B4B4B"/>
          <w:sz w:val="20"/>
          <w:szCs w:val="20"/>
        </w:rPr>
        <w:t>值</w:t>
      </w:r>
    </w:p>
    <w:p w:rsidR="00CF23CB" w:rsidRDefault="00CF23CB" w:rsidP="00CF23CB">
      <w:pPr>
        <w:widowControl/>
        <w:numPr>
          <w:ilvl w:val="0"/>
          <w:numId w:val="7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在</w:t>
      </w:r>
      <w:proofErr w:type="spellStart"/>
      <w:r>
        <w:rPr>
          <w:rStyle w:val="HTML"/>
          <w:rFonts w:eastAsiaTheme="minorEastAsia"/>
          <w:color w:val="4B4B4B"/>
        </w:rPr>
        <w:t>TableEnvironment</w:t>
      </w:r>
      <w:proofErr w:type="spellEnd"/>
      <w:r>
        <w:rPr>
          <w:rFonts w:ascii="Verdana" w:hAnsi="Verdana"/>
          <w:color w:val="4B4B4B"/>
          <w:sz w:val="20"/>
          <w:szCs w:val="20"/>
        </w:rPr>
        <w:t>中注册函</w:t>
      </w:r>
      <w:r>
        <w:rPr>
          <w:rFonts w:ascii="宋体" w:eastAsia="宋体" w:hAnsi="宋体" w:cs="宋体" w:hint="eastAsia"/>
          <w:color w:val="4B4B4B"/>
          <w:sz w:val="20"/>
          <w:szCs w:val="20"/>
        </w:rPr>
        <w:t>数</w:t>
      </w:r>
    </w:p>
    <w:p w:rsidR="00CF23CB" w:rsidRDefault="00CF23CB" w:rsidP="00CF23CB">
      <w:pPr>
        <w:widowControl/>
        <w:numPr>
          <w:ilvl w:val="0"/>
          <w:numId w:val="7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在</w:t>
      </w:r>
      <w:r>
        <w:rPr>
          <w:rFonts w:ascii="Verdana" w:hAnsi="Verdana"/>
          <w:color w:val="4B4B4B"/>
          <w:sz w:val="20"/>
          <w:szCs w:val="20"/>
        </w:rPr>
        <w:t>Table API</w:t>
      </w:r>
      <w:r>
        <w:rPr>
          <w:rFonts w:ascii="Verdana" w:hAnsi="Verdana"/>
          <w:color w:val="4B4B4B"/>
          <w:sz w:val="20"/>
          <w:szCs w:val="20"/>
        </w:rPr>
        <w:t>查询中使用该函数（</w:t>
      </w:r>
      <w:r>
        <w:rPr>
          <w:rFonts w:ascii="Verdana" w:hAnsi="Verdana"/>
          <w:color w:val="4B4B4B"/>
          <w:sz w:val="20"/>
          <w:szCs w:val="20"/>
        </w:rPr>
        <w:t>Table API</w:t>
      </w:r>
      <w:r>
        <w:rPr>
          <w:rFonts w:ascii="Verdana" w:hAnsi="Verdana"/>
          <w:color w:val="4B4B4B"/>
          <w:sz w:val="20"/>
          <w:szCs w:val="20"/>
        </w:rPr>
        <w:t>仅支持</w:t>
      </w:r>
      <w:proofErr w:type="spellStart"/>
      <w:r>
        <w:rPr>
          <w:rFonts w:ascii="Verdana" w:hAnsi="Verdana"/>
          <w:color w:val="4B4B4B"/>
          <w:sz w:val="20"/>
          <w:szCs w:val="20"/>
        </w:rPr>
        <w:t>TableAggregateFunction</w:t>
      </w:r>
      <w:proofErr w:type="spellEnd"/>
      <w:r>
        <w:rPr>
          <w:rFonts w:ascii="Verdana" w:hAnsi="Verdana"/>
          <w:color w:val="4B4B4B"/>
          <w:sz w:val="20"/>
          <w:szCs w:val="20"/>
        </w:rPr>
        <w:t>）</w:t>
      </w:r>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要计算前</w:t>
      </w:r>
      <w:r>
        <w:rPr>
          <w:rFonts w:ascii="Verdana" w:hAnsi="Verdana"/>
          <w:color w:val="4B4B4B"/>
          <w:sz w:val="20"/>
          <w:szCs w:val="20"/>
        </w:rPr>
        <w:t>2</w:t>
      </w:r>
      <w:r>
        <w:rPr>
          <w:rFonts w:ascii="宋体" w:eastAsia="宋体" w:hAnsi="宋体" w:cs="宋体" w:hint="eastAsia"/>
          <w:color w:val="4B4B4B"/>
          <w:sz w:val="20"/>
          <w:szCs w:val="20"/>
        </w:rPr>
        <w:t>个值，累加器需要存储所有已累加数据中的最大</w:t>
      </w:r>
      <w:r>
        <w:rPr>
          <w:rFonts w:ascii="Verdana" w:hAnsi="Verdana"/>
          <w:color w:val="4B4B4B"/>
          <w:sz w:val="20"/>
          <w:szCs w:val="20"/>
        </w:rPr>
        <w:t>2</w:t>
      </w:r>
      <w:r>
        <w:rPr>
          <w:rFonts w:ascii="宋体" w:eastAsia="宋体" w:hAnsi="宋体" w:cs="宋体" w:hint="eastAsia"/>
          <w:color w:val="4B4B4B"/>
          <w:sz w:val="20"/>
          <w:szCs w:val="20"/>
        </w:rPr>
        <w:t>个值。</w:t>
      </w:r>
      <w:r>
        <w:rPr>
          <w:rFonts w:ascii="Verdana" w:hAnsi="Verdana"/>
          <w:color w:val="4B4B4B"/>
          <w:sz w:val="20"/>
          <w:szCs w:val="20"/>
        </w:rPr>
        <w:t xml:space="preserve"> </w:t>
      </w:r>
      <w:r>
        <w:rPr>
          <w:rFonts w:ascii="宋体" w:eastAsia="宋体" w:hAnsi="宋体" w:cs="宋体" w:hint="eastAsia"/>
          <w:color w:val="4B4B4B"/>
          <w:sz w:val="20"/>
          <w:szCs w:val="20"/>
        </w:rPr>
        <w:t>在我们的示例中，我们定义了一个</w:t>
      </w:r>
      <w:r>
        <w:rPr>
          <w:rFonts w:ascii="Verdana" w:hAnsi="Verdana"/>
          <w:color w:val="4B4B4B"/>
          <w:sz w:val="20"/>
          <w:szCs w:val="20"/>
        </w:rPr>
        <w:t>Top2Accum</w:t>
      </w:r>
      <w:r>
        <w:rPr>
          <w:rFonts w:ascii="宋体" w:eastAsia="宋体" w:hAnsi="宋体" w:cs="宋体" w:hint="eastAsia"/>
          <w:color w:val="4B4B4B"/>
          <w:sz w:val="20"/>
          <w:szCs w:val="20"/>
        </w:rPr>
        <w:t>类作为累加器。</w:t>
      </w:r>
      <w:r>
        <w:rPr>
          <w:rFonts w:ascii="Verdana" w:hAnsi="Verdana"/>
          <w:color w:val="4B4B4B"/>
          <w:sz w:val="20"/>
          <w:szCs w:val="20"/>
        </w:rPr>
        <w:t xml:space="preserve"> </w:t>
      </w:r>
      <w:r>
        <w:rPr>
          <w:rFonts w:ascii="宋体" w:eastAsia="宋体" w:hAnsi="宋体" w:cs="宋体" w:hint="eastAsia"/>
          <w:color w:val="4B4B4B"/>
          <w:sz w:val="20"/>
          <w:szCs w:val="20"/>
        </w:rPr>
        <w:t>累加器由</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的检查点机制自动备份，并在无法确保一次准确语义的情况下恢复。</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我们的</w:t>
      </w:r>
      <w:r>
        <w:rPr>
          <w:rFonts w:ascii="Verdana" w:hAnsi="Verdana"/>
          <w:color w:val="4B4B4B"/>
          <w:sz w:val="20"/>
          <w:szCs w:val="20"/>
        </w:rPr>
        <w:t xml:space="preserve">Top2 </w:t>
      </w:r>
      <w:proofErr w:type="spellStart"/>
      <w:r>
        <w:rPr>
          <w:rFonts w:ascii="Verdana" w:hAnsi="Verdana"/>
          <w:color w:val="4B4B4B"/>
          <w:sz w:val="20"/>
          <w:szCs w:val="20"/>
        </w:rPr>
        <w:t>TableAggregateFunction</w:t>
      </w:r>
      <w:proofErr w:type="spellEnd"/>
      <w:r>
        <w:rPr>
          <w:rFonts w:ascii="宋体" w:eastAsia="宋体" w:hAnsi="宋体" w:cs="宋体" w:hint="eastAsia"/>
          <w:color w:val="4B4B4B"/>
          <w:sz w:val="20"/>
          <w:szCs w:val="20"/>
        </w:rPr>
        <w:t>的</w:t>
      </w:r>
      <w:r>
        <w:rPr>
          <w:rFonts w:ascii="Verdana" w:hAnsi="Verdana"/>
          <w:color w:val="4B4B4B"/>
          <w:sz w:val="20"/>
          <w:szCs w:val="20"/>
        </w:rPr>
        <w:t>accumulate</w:t>
      </w:r>
      <w:r>
        <w:rPr>
          <w:rFonts w:ascii="宋体" w:eastAsia="宋体" w:hAnsi="宋体" w:cs="宋体" w:hint="eastAsia"/>
          <w:color w:val="4B4B4B"/>
          <w:sz w:val="20"/>
          <w:szCs w:val="20"/>
        </w:rPr>
        <w:t>（）方法有两个输入。</w:t>
      </w:r>
      <w:r>
        <w:rPr>
          <w:rFonts w:ascii="Verdana" w:hAnsi="Verdana"/>
          <w:color w:val="4B4B4B"/>
          <w:sz w:val="20"/>
          <w:szCs w:val="20"/>
        </w:rPr>
        <w:t xml:space="preserve"> </w:t>
      </w:r>
      <w:r>
        <w:rPr>
          <w:rFonts w:ascii="宋体" w:eastAsia="宋体" w:hAnsi="宋体" w:cs="宋体" w:hint="eastAsia"/>
          <w:color w:val="4B4B4B"/>
          <w:sz w:val="20"/>
          <w:szCs w:val="20"/>
        </w:rPr>
        <w:t>第一个是</w:t>
      </w:r>
      <w:r>
        <w:rPr>
          <w:rFonts w:ascii="Verdana" w:hAnsi="Verdana"/>
          <w:color w:val="4B4B4B"/>
          <w:sz w:val="20"/>
          <w:szCs w:val="20"/>
        </w:rPr>
        <w:t>Top2Accum</w:t>
      </w:r>
      <w:r>
        <w:rPr>
          <w:rFonts w:ascii="宋体" w:eastAsia="宋体" w:hAnsi="宋体" w:cs="宋体" w:hint="eastAsia"/>
          <w:color w:val="4B4B4B"/>
          <w:sz w:val="20"/>
          <w:szCs w:val="20"/>
        </w:rPr>
        <w:t>累加器，另一个是用户定义的输入：输入值</w:t>
      </w:r>
      <w:r>
        <w:rPr>
          <w:rFonts w:ascii="Verdana" w:hAnsi="Verdana"/>
          <w:color w:val="4B4B4B"/>
          <w:sz w:val="20"/>
          <w:szCs w:val="20"/>
        </w:rPr>
        <w:t>v</w:t>
      </w:r>
      <w:r>
        <w:rPr>
          <w:rFonts w:ascii="宋体" w:eastAsia="宋体" w:hAnsi="宋体" w:cs="宋体" w:hint="eastAsia"/>
          <w:color w:val="4B4B4B"/>
          <w:sz w:val="20"/>
          <w:szCs w:val="20"/>
        </w:rPr>
        <w:t>。尽管</w:t>
      </w:r>
      <w:r>
        <w:rPr>
          <w:rFonts w:ascii="Verdana" w:hAnsi="Verdana"/>
          <w:color w:val="4B4B4B"/>
          <w:sz w:val="20"/>
          <w:szCs w:val="20"/>
        </w:rPr>
        <w:t>merge</w:t>
      </w:r>
      <w:r>
        <w:rPr>
          <w:rFonts w:ascii="宋体" w:eastAsia="宋体" w:hAnsi="宋体" w:cs="宋体" w:hint="eastAsia"/>
          <w:color w:val="4B4B4B"/>
          <w:sz w:val="20"/>
          <w:szCs w:val="20"/>
        </w:rPr>
        <w:t>（）方法对于大多数表聚合类型不是强制性的，但我们在下面提供了示例。</w:t>
      </w:r>
      <w:r>
        <w:rPr>
          <w:rFonts w:ascii="Verdana" w:hAnsi="Verdana"/>
          <w:color w:val="4B4B4B"/>
          <w:sz w:val="20"/>
          <w:szCs w:val="20"/>
        </w:rPr>
        <w:t xml:space="preserve"> </w:t>
      </w:r>
      <w:r>
        <w:rPr>
          <w:rFonts w:ascii="宋体" w:eastAsia="宋体" w:hAnsi="宋体" w:cs="宋体" w:hint="eastAsia"/>
          <w:color w:val="4B4B4B"/>
          <w:sz w:val="20"/>
          <w:szCs w:val="20"/>
        </w:rPr>
        <w:t>请注意，我们在</w:t>
      </w:r>
      <w:r>
        <w:rPr>
          <w:rFonts w:ascii="Verdana" w:hAnsi="Verdana"/>
          <w:color w:val="4B4B4B"/>
          <w:sz w:val="20"/>
          <w:szCs w:val="20"/>
        </w:rPr>
        <w:t>Scala</w:t>
      </w:r>
      <w:r>
        <w:rPr>
          <w:rFonts w:ascii="宋体" w:eastAsia="宋体" w:hAnsi="宋体" w:cs="宋体" w:hint="eastAsia"/>
          <w:color w:val="4B4B4B"/>
          <w:sz w:val="20"/>
          <w:szCs w:val="20"/>
        </w:rPr>
        <w:t>示例中使用了</w:t>
      </w:r>
      <w:r>
        <w:rPr>
          <w:rFonts w:ascii="Verdana" w:hAnsi="Verdana"/>
          <w:color w:val="4B4B4B"/>
          <w:sz w:val="20"/>
          <w:szCs w:val="20"/>
        </w:rPr>
        <w:t>Java</w:t>
      </w:r>
      <w:r>
        <w:rPr>
          <w:rFonts w:ascii="宋体" w:eastAsia="宋体" w:hAnsi="宋体" w:cs="宋体" w:hint="eastAsia"/>
          <w:color w:val="4B4B4B"/>
          <w:sz w:val="20"/>
          <w:szCs w:val="20"/>
        </w:rPr>
        <w:t>基本类型并定义了</w:t>
      </w:r>
      <w:proofErr w:type="spellStart"/>
      <w:r>
        <w:rPr>
          <w:rFonts w:ascii="Verdana" w:hAnsi="Verdana"/>
          <w:color w:val="4B4B4B"/>
          <w:sz w:val="20"/>
          <w:szCs w:val="20"/>
        </w:rPr>
        <w:t>getResultType</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getAccumulatorType</w:t>
      </w:r>
      <w:proofErr w:type="spellEnd"/>
      <w:r>
        <w:rPr>
          <w:rFonts w:ascii="宋体" w:eastAsia="宋体" w:hAnsi="宋体" w:cs="宋体" w:hint="eastAsia"/>
          <w:color w:val="4B4B4B"/>
          <w:sz w:val="20"/>
          <w:szCs w:val="20"/>
        </w:rPr>
        <w:t>（）方法，因为</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类型提取不适用于</w:t>
      </w:r>
      <w:r>
        <w:rPr>
          <w:rFonts w:ascii="Verdana" w:hAnsi="Verdana"/>
          <w:color w:val="4B4B4B"/>
          <w:sz w:val="20"/>
          <w:szCs w:val="20"/>
        </w:rPr>
        <w:t>Scala</w:t>
      </w:r>
      <w:r>
        <w:rPr>
          <w:rFonts w:ascii="宋体" w:eastAsia="宋体" w:hAnsi="宋体" w:cs="宋体" w:hint="eastAsia"/>
          <w:color w:val="4B4B4B"/>
          <w:sz w:val="20"/>
          <w:szCs w:val="20"/>
        </w:rPr>
        <w:t>类型。</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8" name="图片 2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FF"/>
        </w:rPr>
        <w:t>import</w:t>
      </w:r>
      <w:r>
        <w:rPr>
          <w:color w:val="000000"/>
        </w:rPr>
        <w:t xml:space="preserve"> </w:t>
      </w:r>
      <w:proofErr w:type="spellStart"/>
      <w:r>
        <w:rPr>
          <w:color w:val="000000"/>
        </w:rPr>
        <w:t>java.lang</w:t>
      </w:r>
      <w:proofErr w:type="spellEnd"/>
      <w:r>
        <w:rPr>
          <w:color w:val="000000"/>
        </w:rPr>
        <w:t xml:space="preserve">.{Integer =&gt; </w:t>
      </w:r>
      <w:proofErr w:type="spellStart"/>
      <w:r>
        <w:rPr>
          <w:color w:val="000000"/>
        </w:rPr>
        <w:t>JInteger</w:t>
      </w:r>
      <w:proofErr w:type="spellEnd"/>
      <w:r>
        <w:rPr>
          <w:color w:val="000000"/>
        </w:rPr>
        <w:t>}</w:t>
      </w:r>
    </w:p>
    <w:p w:rsidR="00CF23CB" w:rsidRDefault="00CF23CB" w:rsidP="00CF23CB">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org.apache.flink.table.api.Types</w:t>
      </w:r>
      <w:proofErr w:type="spellEnd"/>
      <w:proofErr w:type="gramEnd"/>
    </w:p>
    <w:p w:rsidR="00CF23CB" w:rsidRDefault="00CF23CB" w:rsidP="00CF23CB">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w:t>
      </w:r>
      <w:proofErr w:type="gramEnd"/>
      <w:r>
        <w:rPr>
          <w:color w:val="000000"/>
        </w:rPr>
        <w:t>.flink.table.functions.TableAggregateFunction</w:t>
      </w:r>
      <w:proofErr w:type="spellEnd"/>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Accumulator for top2.</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class</w:t>
      </w:r>
      <w:r>
        <w:rPr>
          <w:color w:val="000000"/>
        </w:rPr>
        <w:t xml:space="preserve"> Top2Accum {</w:t>
      </w:r>
    </w:p>
    <w:p w:rsidR="00CF23CB" w:rsidRDefault="00CF23CB" w:rsidP="00CF23CB">
      <w:pPr>
        <w:pStyle w:val="HTML0"/>
        <w:shd w:val="clear" w:color="auto" w:fill="F5F5F5"/>
        <w:rPr>
          <w:color w:val="000000"/>
        </w:rPr>
      </w:pPr>
      <w:r>
        <w:rPr>
          <w:color w:val="000000"/>
        </w:rPr>
        <w:t xml:space="preserve">  var first: </w:t>
      </w:r>
      <w:proofErr w:type="spellStart"/>
      <w:r>
        <w:rPr>
          <w:color w:val="000000"/>
        </w:rPr>
        <w:t>JInteger</w:t>
      </w:r>
      <w:proofErr w:type="spellEnd"/>
      <w:r>
        <w:rPr>
          <w:color w:val="000000"/>
        </w:rPr>
        <w:t xml:space="preserve"> = _</w:t>
      </w:r>
    </w:p>
    <w:p w:rsidR="00CF23CB" w:rsidRDefault="00CF23CB" w:rsidP="00CF23CB">
      <w:pPr>
        <w:pStyle w:val="HTML0"/>
        <w:shd w:val="clear" w:color="auto" w:fill="F5F5F5"/>
        <w:rPr>
          <w:color w:val="000000"/>
        </w:rPr>
      </w:pPr>
      <w:r>
        <w:rPr>
          <w:color w:val="000000"/>
        </w:rPr>
        <w:t xml:space="preserve">  var second: </w:t>
      </w:r>
      <w:proofErr w:type="spellStart"/>
      <w:r>
        <w:rPr>
          <w:color w:val="000000"/>
        </w:rPr>
        <w:t>JInteger</w:t>
      </w:r>
      <w:proofErr w:type="spellEnd"/>
      <w:r>
        <w:rPr>
          <w:color w:val="000000"/>
        </w:rPr>
        <w:t xml:space="preserve"> = _</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lastRenderedPageBreak/>
        <w:t xml:space="preserve"> * The top2 user-defined table aggregate function.</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class</w:t>
      </w:r>
      <w:r>
        <w:rPr>
          <w:color w:val="000000"/>
        </w:rPr>
        <w:t xml:space="preserve"> Top2 </w:t>
      </w:r>
      <w:r>
        <w:rPr>
          <w:color w:val="0000FF"/>
        </w:rPr>
        <w:t>extends</w:t>
      </w:r>
      <w:r>
        <w:rPr>
          <w:color w:val="000000"/>
        </w:rPr>
        <w:t xml:space="preserve"> </w:t>
      </w:r>
      <w:proofErr w:type="spellStart"/>
      <w:proofErr w:type="gramStart"/>
      <w:r>
        <w:rPr>
          <w:color w:val="000000"/>
        </w:rPr>
        <w:t>TableAggregateFunction</w:t>
      </w:r>
      <w:proofErr w:type="spellEnd"/>
      <w:r>
        <w:rPr>
          <w:color w:val="000000"/>
        </w:rPr>
        <w:t>[</w:t>
      </w:r>
      <w:proofErr w:type="gramEnd"/>
      <w:r>
        <w:rPr>
          <w:color w:val="000000"/>
        </w:rPr>
        <w:t>JTuple2[</w:t>
      </w:r>
      <w:proofErr w:type="spellStart"/>
      <w:r>
        <w:rPr>
          <w:color w:val="000000"/>
        </w:rPr>
        <w:t>JInteger</w:t>
      </w:r>
      <w:proofErr w:type="spellEnd"/>
      <w:r>
        <w:rPr>
          <w:color w:val="000000"/>
        </w:rPr>
        <w:t xml:space="preserve">, </w:t>
      </w:r>
      <w:proofErr w:type="spellStart"/>
      <w:r>
        <w:rPr>
          <w:color w:val="000000"/>
        </w:rPr>
        <w:t>JInteger</w:t>
      </w:r>
      <w:proofErr w:type="spellEnd"/>
      <w:r>
        <w:rPr>
          <w:color w:val="000000"/>
        </w:rPr>
        <w:t>], Top2Accum]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 def </w:t>
      </w:r>
      <w:proofErr w:type="spellStart"/>
      <w:proofErr w:type="gramStart"/>
      <w:r>
        <w:rPr>
          <w:color w:val="000000"/>
        </w:rPr>
        <w:t>createAccumulator</w:t>
      </w:r>
      <w:proofErr w:type="spellEnd"/>
      <w:r>
        <w:rPr>
          <w:color w:val="000000"/>
        </w:rPr>
        <w:t>(</w:t>
      </w:r>
      <w:proofErr w:type="gramEnd"/>
      <w:r>
        <w:rPr>
          <w:color w:val="000000"/>
        </w:rPr>
        <w:t>): Top2Accum = {</w:t>
      </w:r>
    </w:p>
    <w:p w:rsidR="00CF23CB" w:rsidRDefault="00CF23CB" w:rsidP="00CF23CB">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acc = </w:t>
      </w:r>
      <w:r>
        <w:rPr>
          <w:color w:val="0000FF"/>
        </w:rPr>
        <w:t>new</w:t>
      </w:r>
      <w:r>
        <w:rPr>
          <w:color w:val="000000"/>
        </w:rPr>
        <w:t xml:space="preserve"> Top2Accum</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acc.first</w:t>
      </w:r>
      <w:proofErr w:type="spellEnd"/>
      <w:proofErr w:type="gramEnd"/>
      <w:r>
        <w:rPr>
          <w:color w:val="000000"/>
        </w:rPr>
        <w:t xml:space="preserve"> = </w:t>
      </w:r>
      <w:proofErr w:type="spellStart"/>
      <w:r>
        <w:rPr>
          <w:color w:val="000000"/>
        </w:rPr>
        <w:t>Int.MinValue</w:t>
      </w:r>
      <w:proofErr w:type="spellEnd"/>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acc.second</w:t>
      </w:r>
      <w:proofErr w:type="spellEnd"/>
      <w:proofErr w:type="gramEnd"/>
      <w:r>
        <w:rPr>
          <w:color w:val="000000"/>
        </w:rPr>
        <w:t xml:space="preserve"> = </w:t>
      </w:r>
      <w:proofErr w:type="spellStart"/>
      <w:r>
        <w:rPr>
          <w:color w:val="000000"/>
        </w:rPr>
        <w:t>Int.MinValue</w:t>
      </w:r>
      <w:proofErr w:type="spellEnd"/>
    </w:p>
    <w:p w:rsidR="00CF23CB" w:rsidRDefault="00CF23CB" w:rsidP="00CF23CB">
      <w:pPr>
        <w:pStyle w:val="HTML0"/>
        <w:shd w:val="clear" w:color="auto" w:fill="F5F5F5"/>
        <w:rPr>
          <w:color w:val="000000"/>
        </w:rPr>
      </w:pPr>
      <w:r>
        <w:rPr>
          <w:color w:val="000000"/>
        </w:rPr>
        <w:t xml:space="preserve">    acc</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def </w:t>
      </w:r>
      <w:proofErr w:type="gramStart"/>
      <w:r>
        <w:rPr>
          <w:color w:val="000000"/>
        </w:rPr>
        <w:t>accumulate(</w:t>
      </w:r>
      <w:proofErr w:type="gramEnd"/>
      <w:r>
        <w:rPr>
          <w:color w:val="000000"/>
        </w:rPr>
        <w:t>acc: Top2Accum, v: Int) {</w:t>
      </w:r>
    </w:p>
    <w:p w:rsidR="00CF23CB" w:rsidRDefault="00CF23CB" w:rsidP="00CF23CB">
      <w:pPr>
        <w:pStyle w:val="HTML0"/>
        <w:shd w:val="clear" w:color="auto" w:fill="F5F5F5"/>
        <w:rPr>
          <w:color w:val="000000"/>
        </w:rPr>
      </w:pPr>
      <w:r>
        <w:rPr>
          <w:color w:val="000000"/>
        </w:rPr>
        <w:t xml:space="preserve">    </w:t>
      </w:r>
      <w:r>
        <w:rPr>
          <w:color w:val="0000FF"/>
        </w:rPr>
        <w:t>if</w:t>
      </w:r>
      <w:r>
        <w:rPr>
          <w:color w:val="000000"/>
        </w:rPr>
        <w:t xml:space="preserve"> (v &gt; </w:t>
      </w:r>
      <w:proofErr w:type="spellStart"/>
      <w:proofErr w:type="gramStart"/>
      <w:r>
        <w:rPr>
          <w:color w:val="000000"/>
        </w:rPr>
        <w:t>acc.first</w:t>
      </w:r>
      <w:proofErr w:type="spellEnd"/>
      <w:proofErr w:type="gramEnd"/>
      <w:r>
        <w:rPr>
          <w:color w:val="000000"/>
        </w:rPr>
        <w:t>)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acc.second</w:t>
      </w:r>
      <w:proofErr w:type="spellEnd"/>
      <w:proofErr w:type="gramEnd"/>
      <w:r>
        <w:rPr>
          <w:color w:val="000000"/>
        </w:rPr>
        <w:t xml:space="preserve"> = </w:t>
      </w:r>
      <w:proofErr w:type="spellStart"/>
      <w:r>
        <w:rPr>
          <w:color w:val="000000"/>
        </w:rPr>
        <w:t>acc.first</w:t>
      </w:r>
      <w:proofErr w:type="spellEnd"/>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acc.first</w:t>
      </w:r>
      <w:proofErr w:type="spellEnd"/>
      <w:proofErr w:type="gramEnd"/>
      <w:r>
        <w:rPr>
          <w:color w:val="000000"/>
        </w:rPr>
        <w:t xml:space="preserve"> = v</w:t>
      </w:r>
    </w:p>
    <w:p w:rsidR="00CF23CB" w:rsidRDefault="00CF23CB" w:rsidP="00CF23CB">
      <w:pPr>
        <w:pStyle w:val="HTML0"/>
        <w:shd w:val="clear" w:color="auto" w:fill="F5F5F5"/>
        <w:rPr>
          <w:color w:val="000000"/>
        </w:rPr>
      </w:pPr>
      <w:r>
        <w:rPr>
          <w:color w:val="000000"/>
        </w:rPr>
        <w:t xml:space="preserve">    } </w:t>
      </w:r>
      <w:r>
        <w:rPr>
          <w:color w:val="0000FF"/>
        </w:rPr>
        <w:t>else</w:t>
      </w:r>
      <w:r>
        <w:rPr>
          <w:color w:val="000000"/>
        </w:rPr>
        <w:t xml:space="preserve"> </w:t>
      </w:r>
      <w:r>
        <w:rPr>
          <w:color w:val="0000FF"/>
        </w:rPr>
        <w:t>if</w:t>
      </w:r>
      <w:r>
        <w:rPr>
          <w:color w:val="000000"/>
        </w:rPr>
        <w:t xml:space="preserve"> (v &gt; </w:t>
      </w:r>
      <w:proofErr w:type="spellStart"/>
      <w:proofErr w:type="gramStart"/>
      <w:r>
        <w:rPr>
          <w:color w:val="000000"/>
        </w:rPr>
        <w:t>acc.second</w:t>
      </w:r>
      <w:proofErr w:type="spellEnd"/>
      <w:proofErr w:type="gramEnd"/>
      <w:r>
        <w:rPr>
          <w:color w:val="000000"/>
        </w:rPr>
        <w:t>)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acc.second</w:t>
      </w:r>
      <w:proofErr w:type="spellEnd"/>
      <w:proofErr w:type="gramEnd"/>
      <w:r>
        <w:rPr>
          <w:color w:val="000000"/>
        </w:rPr>
        <w:t xml:space="preserve"> = v</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def </w:t>
      </w:r>
      <w:proofErr w:type="gramStart"/>
      <w:r>
        <w:rPr>
          <w:color w:val="000000"/>
        </w:rPr>
        <w:t>merge(</w:t>
      </w:r>
      <w:proofErr w:type="gramEnd"/>
      <w:r>
        <w:rPr>
          <w:color w:val="000000"/>
        </w:rPr>
        <w:t xml:space="preserve">acc: Top2Accum, its: </w:t>
      </w:r>
      <w:proofErr w:type="spellStart"/>
      <w:r>
        <w:rPr>
          <w:color w:val="000000"/>
        </w:rPr>
        <w:t>JIterable</w:t>
      </w:r>
      <w:proofErr w:type="spellEnd"/>
      <w:r>
        <w:rPr>
          <w:color w:val="000000"/>
        </w:rPr>
        <w:t>[Top2Accum]): Unit = {</w:t>
      </w:r>
    </w:p>
    <w:p w:rsidR="00CF23CB" w:rsidRDefault="00CF23CB" w:rsidP="00CF23CB">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w:t>
      </w:r>
      <w:proofErr w:type="spellStart"/>
      <w:r>
        <w:rPr>
          <w:color w:val="000000"/>
        </w:rPr>
        <w:t>iter</w:t>
      </w:r>
      <w:proofErr w:type="spellEnd"/>
      <w:r>
        <w:rPr>
          <w:color w:val="000000"/>
        </w:rPr>
        <w:t xml:space="preserve"> = </w:t>
      </w:r>
      <w:proofErr w:type="spellStart"/>
      <w:proofErr w:type="gramStart"/>
      <w:r>
        <w:rPr>
          <w:color w:val="000000"/>
        </w:rPr>
        <w:t>its.iterator</w:t>
      </w:r>
      <w:proofErr w:type="spellEnd"/>
      <w:proofErr w:type="gramEnd"/>
      <w:r>
        <w:rPr>
          <w:color w:val="000000"/>
        </w:rPr>
        <w:t>()</w:t>
      </w:r>
    </w:p>
    <w:p w:rsidR="00CF23CB" w:rsidRDefault="00CF23CB" w:rsidP="00CF23CB">
      <w:pPr>
        <w:pStyle w:val="HTML0"/>
        <w:shd w:val="clear" w:color="auto" w:fill="F5F5F5"/>
        <w:rPr>
          <w:color w:val="000000"/>
        </w:rPr>
      </w:pPr>
      <w:r>
        <w:rPr>
          <w:color w:val="000000"/>
        </w:rPr>
        <w:t xml:space="preserve">    </w:t>
      </w:r>
      <w:r>
        <w:rPr>
          <w:color w:val="0000FF"/>
        </w:rPr>
        <w:t>while</w:t>
      </w:r>
      <w:r>
        <w:rPr>
          <w:color w:val="000000"/>
        </w:rPr>
        <w:t xml:space="preserve"> (</w:t>
      </w:r>
      <w:proofErr w:type="spellStart"/>
      <w:proofErr w:type="gramStart"/>
      <w:r>
        <w:rPr>
          <w:color w:val="000000"/>
        </w:rPr>
        <w:t>iter.hasNext</w:t>
      </w:r>
      <w:proofErr w:type="spellEnd"/>
      <w:proofErr w:type="gramEnd"/>
      <w:r>
        <w:rPr>
          <w:color w:val="000000"/>
        </w:rPr>
        <w:t>) {</w:t>
      </w:r>
    </w:p>
    <w:p w:rsidR="00CF23CB" w:rsidRDefault="00CF23CB" w:rsidP="00CF23CB">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top2 = </w:t>
      </w:r>
      <w:proofErr w:type="spellStart"/>
      <w:proofErr w:type="gramStart"/>
      <w:r>
        <w:rPr>
          <w:color w:val="000000"/>
        </w:rPr>
        <w:t>iter.next</w:t>
      </w:r>
      <w:proofErr w:type="spellEnd"/>
      <w:proofErr w:type="gramEnd"/>
      <w:r>
        <w:rPr>
          <w:color w:val="000000"/>
        </w:rPr>
        <w:t>()</w:t>
      </w:r>
    </w:p>
    <w:p w:rsidR="00CF23CB" w:rsidRDefault="00CF23CB" w:rsidP="00CF23CB">
      <w:pPr>
        <w:pStyle w:val="HTML0"/>
        <w:shd w:val="clear" w:color="auto" w:fill="F5F5F5"/>
        <w:rPr>
          <w:color w:val="000000"/>
        </w:rPr>
      </w:pPr>
      <w:r>
        <w:rPr>
          <w:color w:val="000000"/>
        </w:rPr>
        <w:t xml:space="preserve">      </w:t>
      </w:r>
      <w:proofErr w:type="gramStart"/>
      <w:r>
        <w:rPr>
          <w:color w:val="000000"/>
        </w:rPr>
        <w:t>accumulate(</w:t>
      </w:r>
      <w:proofErr w:type="gramEnd"/>
      <w:r>
        <w:rPr>
          <w:color w:val="000000"/>
        </w:rPr>
        <w:t>acc, top2.first)</w:t>
      </w:r>
    </w:p>
    <w:p w:rsidR="00CF23CB" w:rsidRDefault="00CF23CB" w:rsidP="00CF23CB">
      <w:pPr>
        <w:pStyle w:val="HTML0"/>
        <w:shd w:val="clear" w:color="auto" w:fill="F5F5F5"/>
        <w:rPr>
          <w:color w:val="000000"/>
        </w:rPr>
      </w:pPr>
      <w:r>
        <w:rPr>
          <w:color w:val="000000"/>
        </w:rPr>
        <w:t xml:space="preserve">      </w:t>
      </w:r>
      <w:proofErr w:type="gramStart"/>
      <w:r>
        <w:rPr>
          <w:color w:val="000000"/>
        </w:rPr>
        <w:t>accumulate(</w:t>
      </w:r>
      <w:proofErr w:type="gramEnd"/>
      <w:r>
        <w:rPr>
          <w:color w:val="000000"/>
        </w:rPr>
        <w:t>acc, top2.second)</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def </w:t>
      </w:r>
      <w:proofErr w:type="spellStart"/>
      <w:proofErr w:type="gramStart"/>
      <w:r>
        <w:rPr>
          <w:color w:val="000000"/>
        </w:rPr>
        <w:t>emitValue</w:t>
      </w:r>
      <w:proofErr w:type="spellEnd"/>
      <w:r>
        <w:rPr>
          <w:color w:val="000000"/>
        </w:rPr>
        <w:t>(</w:t>
      </w:r>
      <w:proofErr w:type="gramEnd"/>
      <w:r>
        <w:rPr>
          <w:color w:val="000000"/>
        </w:rPr>
        <w:t>acc: Top2Accum, out: Collector[JTuple2[</w:t>
      </w:r>
      <w:proofErr w:type="spellStart"/>
      <w:r>
        <w:rPr>
          <w:color w:val="000000"/>
        </w:rPr>
        <w:t>JInteger</w:t>
      </w:r>
      <w:proofErr w:type="spellEnd"/>
      <w:r>
        <w:rPr>
          <w:color w:val="000000"/>
        </w:rPr>
        <w:t xml:space="preserve">, </w:t>
      </w:r>
      <w:proofErr w:type="spellStart"/>
      <w:r>
        <w:rPr>
          <w:color w:val="000000"/>
        </w:rPr>
        <w:t>JInteger</w:t>
      </w:r>
      <w:proofErr w:type="spellEnd"/>
      <w:r>
        <w:rPr>
          <w:color w:val="000000"/>
        </w:rPr>
        <w:t>]]): Unit = {</w:t>
      </w:r>
    </w:p>
    <w:p w:rsidR="00CF23CB" w:rsidRDefault="00CF23CB" w:rsidP="00CF23CB">
      <w:pPr>
        <w:pStyle w:val="HTML0"/>
        <w:shd w:val="clear" w:color="auto" w:fill="F5F5F5"/>
        <w:rPr>
          <w:color w:val="000000"/>
        </w:rPr>
      </w:pPr>
      <w:r>
        <w:rPr>
          <w:color w:val="000000"/>
        </w:rPr>
        <w:t xml:space="preserve">    </w:t>
      </w:r>
      <w:r>
        <w:rPr>
          <w:color w:val="008000"/>
        </w:rPr>
        <w:t>// emit the value and rank</w:t>
      </w:r>
    </w:p>
    <w:p w:rsidR="00CF23CB" w:rsidRDefault="00CF23CB" w:rsidP="00CF23CB">
      <w:pPr>
        <w:pStyle w:val="HTML0"/>
        <w:shd w:val="clear" w:color="auto" w:fill="F5F5F5"/>
        <w:rPr>
          <w:color w:val="000000"/>
        </w:rPr>
      </w:pPr>
      <w:r>
        <w:rPr>
          <w:color w:val="000000"/>
        </w:rPr>
        <w:t xml:space="preserve">    </w:t>
      </w:r>
      <w:r>
        <w:rPr>
          <w:color w:val="0000FF"/>
        </w:rPr>
        <w:t>if</w:t>
      </w:r>
      <w:r>
        <w:rPr>
          <w:color w:val="000000"/>
        </w:rPr>
        <w:t xml:space="preserve"> (</w:t>
      </w:r>
      <w:proofErr w:type="spellStart"/>
      <w:proofErr w:type="gramStart"/>
      <w:r>
        <w:rPr>
          <w:color w:val="000000"/>
        </w:rPr>
        <w:t>acc.first</w:t>
      </w:r>
      <w:proofErr w:type="spellEnd"/>
      <w:proofErr w:type="gramEnd"/>
      <w:r>
        <w:rPr>
          <w:color w:val="000000"/>
        </w:rPr>
        <w:t xml:space="preserve"> != </w:t>
      </w:r>
      <w:proofErr w:type="spellStart"/>
      <w:r>
        <w:rPr>
          <w:color w:val="000000"/>
        </w:rPr>
        <w:t>Int.MinValue</w:t>
      </w:r>
      <w:proofErr w:type="spellEnd"/>
      <w:r>
        <w:rPr>
          <w:color w:val="000000"/>
        </w:rPr>
        <w:t>)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out.collect</w:t>
      </w:r>
      <w:proofErr w:type="spellEnd"/>
      <w:proofErr w:type="gramEnd"/>
      <w:r>
        <w:rPr>
          <w:color w:val="000000"/>
        </w:rPr>
        <w:t>(JTuple2.of(</w:t>
      </w:r>
      <w:proofErr w:type="spellStart"/>
      <w:r>
        <w:rPr>
          <w:color w:val="000000"/>
        </w:rPr>
        <w:t>acc.first</w:t>
      </w:r>
      <w:proofErr w:type="spellEnd"/>
      <w:r>
        <w:rPr>
          <w:color w:val="000000"/>
        </w:rPr>
        <w:t>, 1))</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r>
        <w:rPr>
          <w:color w:val="0000FF"/>
        </w:rPr>
        <w:t>if</w:t>
      </w:r>
      <w:r>
        <w:rPr>
          <w:color w:val="000000"/>
        </w:rPr>
        <w:t xml:space="preserve"> (</w:t>
      </w:r>
      <w:proofErr w:type="spellStart"/>
      <w:proofErr w:type="gramStart"/>
      <w:r>
        <w:rPr>
          <w:color w:val="000000"/>
        </w:rPr>
        <w:t>acc.second</w:t>
      </w:r>
      <w:proofErr w:type="spellEnd"/>
      <w:proofErr w:type="gramEnd"/>
      <w:r>
        <w:rPr>
          <w:color w:val="000000"/>
        </w:rPr>
        <w:t xml:space="preserve"> != </w:t>
      </w:r>
      <w:proofErr w:type="spellStart"/>
      <w:r>
        <w:rPr>
          <w:color w:val="000000"/>
        </w:rPr>
        <w:t>Int.MinValue</w:t>
      </w:r>
      <w:proofErr w:type="spellEnd"/>
      <w:r>
        <w:rPr>
          <w:color w:val="000000"/>
        </w:rPr>
        <w:t>)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out.collect</w:t>
      </w:r>
      <w:proofErr w:type="spellEnd"/>
      <w:proofErr w:type="gramEnd"/>
      <w:r>
        <w:rPr>
          <w:color w:val="000000"/>
        </w:rPr>
        <w:t>(JTuple2.of(</w:t>
      </w:r>
      <w:proofErr w:type="spellStart"/>
      <w:r>
        <w:rPr>
          <w:color w:val="000000"/>
        </w:rPr>
        <w:t>acc.second</w:t>
      </w:r>
      <w:proofErr w:type="spellEnd"/>
      <w:r>
        <w:rPr>
          <w:color w:val="000000"/>
        </w:rPr>
        <w:t>, 2))</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xml:space="preserve">// </w:t>
      </w:r>
      <w:proofErr w:type="spellStart"/>
      <w:r>
        <w:rPr>
          <w:color w:val="008000"/>
        </w:rPr>
        <w:t>init</w:t>
      </w:r>
      <w:proofErr w:type="spellEnd"/>
      <w:r>
        <w:rPr>
          <w:color w:val="008000"/>
        </w:rPr>
        <w:t xml:space="preserve"> table</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tab =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use function</w:t>
      </w:r>
    </w:p>
    <w:p w:rsidR="00CF23CB" w:rsidRDefault="00CF23CB" w:rsidP="00CF23CB">
      <w:pPr>
        <w:pStyle w:val="HTML0"/>
        <w:shd w:val="clear" w:color="auto" w:fill="F5F5F5"/>
        <w:rPr>
          <w:color w:val="000000"/>
        </w:rPr>
      </w:pPr>
      <w:r>
        <w:rPr>
          <w:color w:val="000000"/>
        </w:rPr>
        <w:t>tab</w:t>
      </w:r>
    </w:p>
    <w:p w:rsidR="00CF23CB" w:rsidRDefault="00CF23CB" w:rsidP="00CF23CB">
      <w:pPr>
        <w:pStyle w:val="HTML0"/>
        <w:shd w:val="clear" w:color="auto" w:fill="F5F5F5"/>
        <w:rPr>
          <w:color w:val="000000"/>
        </w:rPr>
      </w:pPr>
      <w:r>
        <w:rPr>
          <w:color w:val="000000"/>
        </w:rPr>
        <w:t xml:space="preserve">  </w:t>
      </w:r>
      <w:proofErr w:type="gramStart"/>
      <w:r>
        <w:rPr>
          <w:color w:val="000000"/>
        </w:rPr>
        <w:t>.</w:t>
      </w:r>
      <w:proofErr w:type="spellStart"/>
      <w:r>
        <w:rPr>
          <w:color w:val="000000"/>
        </w:rPr>
        <w:t>groupBy</w:t>
      </w:r>
      <w:proofErr w:type="spellEnd"/>
      <w:proofErr w:type="gramEnd"/>
      <w:r>
        <w:rPr>
          <w:color w:val="000000"/>
        </w:rPr>
        <w:t>('key)</w:t>
      </w:r>
    </w:p>
    <w:p w:rsidR="00CF23CB" w:rsidRDefault="00CF23CB" w:rsidP="00CF23CB">
      <w:pPr>
        <w:pStyle w:val="HTML0"/>
        <w:shd w:val="clear" w:color="auto" w:fill="F5F5F5"/>
        <w:rPr>
          <w:color w:val="000000"/>
        </w:rPr>
      </w:pPr>
      <w:r>
        <w:rPr>
          <w:color w:val="000000"/>
        </w:rPr>
        <w:t xml:space="preserve">  </w:t>
      </w:r>
      <w:proofErr w:type="gramStart"/>
      <w:r>
        <w:rPr>
          <w:color w:val="000000"/>
        </w:rPr>
        <w:t>.</w:t>
      </w:r>
      <w:proofErr w:type="spellStart"/>
      <w:r>
        <w:rPr>
          <w:color w:val="000000"/>
        </w:rPr>
        <w:t>flatAggregate</w:t>
      </w:r>
      <w:proofErr w:type="spellEnd"/>
      <w:proofErr w:type="gramEnd"/>
      <w:r>
        <w:rPr>
          <w:color w:val="000000"/>
        </w:rPr>
        <w:t>(top2('a) as ('v, 'rank))</w:t>
      </w:r>
    </w:p>
    <w:p w:rsidR="00CF23CB" w:rsidRDefault="00CF23CB" w:rsidP="00CF23CB">
      <w:pPr>
        <w:pStyle w:val="HTML0"/>
        <w:shd w:val="clear" w:color="auto" w:fill="F5F5F5"/>
        <w:rPr>
          <w:color w:val="000000"/>
        </w:rPr>
      </w:pPr>
      <w:r>
        <w:rPr>
          <w:color w:val="000000"/>
        </w:rPr>
        <w:t xml:space="preserve">  </w:t>
      </w:r>
      <w:proofErr w:type="gramStart"/>
      <w:r>
        <w:rPr>
          <w:color w:val="000000"/>
        </w:rPr>
        <w:t>.select</w:t>
      </w:r>
      <w:proofErr w:type="gramEnd"/>
      <w:r>
        <w:rPr>
          <w:color w:val="000000"/>
        </w:rPr>
        <w:t>('key, 'v, 'rank)</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7" name="图片 2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以下示例显示如何使用</w:t>
      </w:r>
      <w:proofErr w:type="spellStart"/>
      <w:r>
        <w:rPr>
          <w:rFonts w:ascii="Verdana" w:hAnsi="Verdana"/>
          <w:color w:val="4B4B4B"/>
          <w:sz w:val="20"/>
          <w:szCs w:val="20"/>
        </w:rPr>
        <w:t>emitUpdateWithRetract</w:t>
      </w:r>
      <w:proofErr w:type="spellEnd"/>
      <w:r>
        <w:rPr>
          <w:rFonts w:ascii="宋体" w:eastAsia="宋体" w:hAnsi="宋体" w:cs="宋体" w:hint="eastAsia"/>
          <w:color w:val="4B4B4B"/>
          <w:sz w:val="20"/>
          <w:szCs w:val="20"/>
        </w:rPr>
        <w:t>方法仅发出更新。</w:t>
      </w:r>
      <w:r>
        <w:rPr>
          <w:rFonts w:ascii="Verdana" w:hAnsi="Verdana"/>
          <w:color w:val="4B4B4B"/>
          <w:sz w:val="20"/>
          <w:szCs w:val="20"/>
        </w:rPr>
        <w:t xml:space="preserve"> </w:t>
      </w:r>
      <w:r>
        <w:rPr>
          <w:rFonts w:ascii="宋体" w:eastAsia="宋体" w:hAnsi="宋体" w:cs="宋体" w:hint="eastAsia"/>
          <w:color w:val="4B4B4B"/>
          <w:sz w:val="20"/>
          <w:szCs w:val="20"/>
        </w:rPr>
        <w:t>为了仅发出更新，在我们的示例中，累加器同时保留了旧的和新的前</w:t>
      </w:r>
      <w:r>
        <w:rPr>
          <w:rFonts w:ascii="Verdana" w:hAnsi="Verdana"/>
          <w:color w:val="4B4B4B"/>
          <w:sz w:val="20"/>
          <w:szCs w:val="20"/>
        </w:rPr>
        <w:t>2</w:t>
      </w:r>
      <w:r>
        <w:rPr>
          <w:rFonts w:ascii="宋体" w:eastAsia="宋体" w:hAnsi="宋体" w:cs="宋体" w:hint="eastAsia"/>
          <w:color w:val="4B4B4B"/>
          <w:sz w:val="20"/>
          <w:szCs w:val="20"/>
        </w:rPr>
        <w:t>个值。</w:t>
      </w:r>
      <w:r>
        <w:rPr>
          <w:rFonts w:ascii="Verdana" w:hAnsi="Verdana"/>
          <w:color w:val="4B4B4B"/>
          <w:sz w:val="20"/>
          <w:szCs w:val="20"/>
        </w:rPr>
        <w:t xml:space="preserve"> </w:t>
      </w:r>
      <w:r>
        <w:rPr>
          <w:rFonts w:ascii="宋体" w:eastAsia="宋体" w:hAnsi="宋体" w:cs="宋体" w:hint="eastAsia"/>
          <w:color w:val="4B4B4B"/>
          <w:sz w:val="20"/>
          <w:szCs w:val="20"/>
        </w:rPr>
        <w:t>注意：如果</w:t>
      </w:r>
      <w:proofErr w:type="spellStart"/>
      <w:r>
        <w:rPr>
          <w:rFonts w:ascii="Verdana" w:hAnsi="Verdana"/>
          <w:color w:val="4B4B4B"/>
          <w:sz w:val="20"/>
          <w:szCs w:val="20"/>
        </w:rPr>
        <w:t>topN</w:t>
      </w:r>
      <w:proofErr w:type="spellEnd"/>
      <w:r>
        <w:rPr>
          <w:rFonts w:ascii="宋体" w:eastAsia="宋体" w:hAnsi="宋体" w:cs="宋体" w:hint="eastAsia"/>
          <w:color w:val="4B4B4B"/>
          <w:sz w:val="20"/>
          <w:szCs w:val="20"/>
        </w:rPr>
        <w:t>的</w:t>
      </w:r>
      <w:r>
        <w:rPr>
          <w:rFonts w:ascii="Verdana" w:hAnsi="Verdana"/>
          <w:color w:val="4B4B4B"/>
          <w:sz w:val="20"/>
          <w:szCs w:val="20"/>
        </w:rPr>
        <w:t>N</w:t>
      </w:r>
      <w:r>
        <w:rPr>
          <w:rFonts w:ascii="宋体" w:eastAsia="宋体" w:hAnsi="宋体" w:cs="宋体" w:hint="eastAsia"/>
          <w:color w:val="4B4B4B"/>
          <w:sz w:val="20"/>
          <w:szCs w:val="20"/>
        </w:rPr>
        <w:t>大，则</w:t>
      </w:r>
      <w:proofErr w:type="gramStart"/>
      <w:r>
        <w:rPr>
          <w:rFonts w:ascii="宋体" w:eastAsia="宋体" w:hAnsi="宋体" w:cs="宋体" w:hint="eastAsia"/>
          <w:color w:val="4B4B4B"/>
          <w:sz w:val="20"/>
          <w:szCs w:val="20"/>
        </w:rPr>
        <w:t>保留旧值和</w:t>
      </w:r>
      <w:proofErr w:type="gramEnd"/>
      <w:r>
        <w:rPr>
          <w:rFonts w:ascii="宋体" w:eastAsia="宋体" w:hAnsi="宋体" w:cs="宋体" w:hint="eastAsia"/>
          <w:color w:val="4B4B4B"/>
          <w:sz w:val="20"/>
          <w:szCs w:val="20"/>
        </w:rPr>
        <w:t>新值都可能无效。</w:t>
      </w:r>
      <w:r>
        <w:rPr>
          <w:rFonts w:ascii="Verdana" w:hAnsi="Verdana"/>
          <w:color w:val="4B4B4B"/>
          <w:sz w:val="20"/>
          <w:szCs w:val="20"/>
        </w:rPr>
        <w:t xml:space="preserve"> </w:t>
      </w:r>
      <w:r>
        <w:rPr>
          <w:rFonts w:ascii="宋体" w:eastAsia="宋体" w:hAnsi="宋体" w:cs="宋体" w:hint="eastAsia"/>
          <w:color w:val="4B4B4B"/>
          <w:sz w:val="20"/>
          <w:szCs w:val="20"/>
        </w:rPr>
        <w:t>解决这种情况的一种方法是将输入记录以累加方法存储到累加器中，然后在</w:t>
      </w:r>
      <w:proofErr w:type="spellStart"/>
      <w:r>
        <w:rPr>
          <w:rFonts w:ascii="Verdana" w:hAnsi="Verdana"/>
          <w:color w:val="4B4B4B"/>
          <w:sz w:val="20"/>
          <w:szCs w:val="20"/>
        </w:rPr>
        <w:t>emitUpdateWithRetract</w:t>
      </w:r>
      <w:proofErr w:type="spellEnd"/>
      <w:r>
        <w:rPr>
          <w:rFonts w:ascii="宋体" w:eastAsia="宋体" w:hAnsi="宋体" w:cs="宋体" w:hint="eastAsia"/>
          <w:color w:val="4B4B4B"/>
          <w:sz w:val="20"/>
          <w:szCs w:val="20"/>
        </w:rPr>
        <w:t>中执行计算。</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6" name="图片 2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FF"/>
        </w:rPr>
        <w:t>import</w:t>
      </w:r>
      <w:r>
        <w:rPr>
          <w:color w:val="000000"/>
        </w:rPr>
        <w:t xml:space="preserve"> </w:t>
      </w:r>
      <w:proofErr w:type="spellStart"/>
      <w:r>
        <w:rPr>
          <w:color w:val="000000"/>
        </w:rPr>
        <w:t>java.lang</w:t>
      </w:r>
      <w:proofErr w:type="spellEnd"/>
      <w:r>
        <w:rPr>
          <w:color w:val="000000"/>
        </w:rPr>
        <w:t xml:space="preserve">.{Integer =&gt; </w:t>
      </w:r>
      <w:proofErr w:type="spellStart"/>
      <w:r>
        <w:rPr>
          <w:color w:val="000000"/>
        </w:rPr>
        <w:t>JInteger</w:t>
      </w:r>
      <w:proofErr w:type="spellEnd"/>
      <w:r>
        <w:rPr>
          <w:color w:val="000000"/>
        </w:rPr>
        <w:t>}</w:t>
      </w:r>
    </w:p>
    <w:p w:rsidR="00CF23CB" w:rsidRDefault="00CF23CB" w:rsidP="00CF23CB">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org.apache.flink.table.api.Types</w:t>
      </w:r>
      <w:proofErr w:type="spellEnd"/>
      <w:proofErr w:type="gramEnd"/>
    </w:p>
    <w:p w:rsidR="00CF23CB" w:rsidRDefault="00CF23CB" w:rsidP="00CF23CB">
      <w:pPr>
        <w:pStyle w:val="HTML0"/>
        <w:shd w:val="clear" w:color="auto" w:fill="F5F5F5"/>
        <w:rPr>
          <w:color w:val="000000"/>
        </w:rPr>
      </w:pPr>
      <w:r>
        <w:rPr>
          <w:color w:val="0000FF"/>
        </w:rPr>
        <w:t>import</w:t>
      </w:r>
      <w:r>
        <w:rPr>
          <w:color w:val="000000"/>
        </w:rPr>
        <w:t xml:space="preserve"> </w:t>
      </w:r>
      <w:proofErr w:type="spellStart"/>
      <w:proofErr w:type="gramStart"/>
      <w:r>
        <w:rPr>
          <w:color w:val="000000"/>
        </w:rPr>
        <w:t>org.apache</w:t>
      </w:r>
      <w:proofErr w:type="gramEnd"/>
      <w:r>
        <w:rPr>
          <w:color w:val="000000"/>
        </w:rPr>
        <w:t>.flink.table.functions.TableAggregateFunction</w:t>
      </w:r>
      <w:proofErr w:type="spellEnd"/>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Accumulator for top2.</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class</w:t>
      </w:r>
      <w:r>
        <w:rPr>
          <w:color w:val="000000"/>
        </w:rPr>
        <w:t xml:space="preserve"> Top2Accum {</w:t>
      </w:r>
    </w:p>
    <w:p w:rsidR="00CF23CB" w:rsidRDefault="00CF23CB" w:rsidP="00CF23CB">
      <w:pPr>
        <w:pStyle w:val="HTML0"/>
        <w:shd w:val="clear" w:color="auto" w:fill="F5F5F5"/>
        <w:rPr>
          <w:color w:val="000000"/>
        </w:rPr>
      </w:pPr>
      <w:r>
        <w:rPr>
          <w:color w:val="000000"/>
        </w:rPr>
        <w:t xml:space="preserve">  var first: </w:t>
      </w:r>
      <w:proofErr w:type="spellStart"/>
      <w:r>
        <w:rPr>
          <w:color w:val="000000"/>
        </w:rPr>
        <w:t>JInteger</w:t>
      </w:r>
      <w:proofErr w:type="spellEnd"/>
      <w:r>
        <w:rPr>
          <w:color w:val="000000"/>
        </w:rPr>
        <w:t xml:space="preserve"> = _</w:t>
      </w:r>
    </w:p>
    <w:p w:rsidR="00CF23CB" w:rsidRDefault="00CF23CB" w:rsidP="00CF23CB">
      <w:pPr>
        <w:pStyle w:val="HTML0"/>
        <w:shd w:val="clear" w:color="auto" w:fill="F5F5F5"/>
        <w:rPr>
          <w:color w:val="000000"/>
        </w:rPr>
      </w:pPr>
      <w:r>
        <w:rPr>
          <w:color w:val="000000"/>
        </w:rPr>
        <w:t xml:space="preserve">  var second: </w:t>
      </w:r>
      <w:proofErr w:type="spellStart"/>
      <w:r>
        <w:rPr>
          <w:color w:val="000000"/>
        </w:rPr>
        <w:t>JInteger</w:t>
      </w:r>
      <w:proofErr w:type="spellEnd"/>
      <w:r>
        <w:rPr>
          <w:color w:val="000000"/>
        </w:rPr>
        <w:t xml:space="preserve"> = _</w:t>
      </w:r>
    </w:p>
    <w:p w:rsidR="00CF23CB" w:rsidRDefault="00CF23CB" w:rsidP="00CF23CB">
      <w:pPr>
        <w:pStyle w:val="HTML0"/>
        <w:shd w:val="clear" w:color="auto" w:fill="F5F5F5"/>
        <w:rPr>
          <w:color w:val="000000"/>
        </w:rPr>
      </w:pPr>
      <w:r>
        <w:rPr>
          <w:color w:val="000000"/>
        </w:rPr>
        <w:t xml:space="preserve">  var </w:t>
      </w:r>
      <w:proofErr w:type="spellStart"/>
      <w:r>
        <w:rPr>
          <w:color w:val="000000"/>
        </w:rPr>
        <w:t>oldFirst</w:t>
      </w:r>
      <w:proofErr w:type="spellEnd"/>
      <w:r>
        <w:rPr>
          <w:color w:val="000000"/>
        </w:rPr>
        <w:t xml:space="preserve">: </w:t>
      </w:r>
      <w:proofErr w:type="spellStart"/>
      <w:r>
        <w:rPr>
          <w:color w:val="000000"/>
        </w:rPr>
        <w:t>JInteger</w:t>
      </w:r>
      <w:proofErr w:type="spellEnd"/>
      <w:r>
        <w:rPr>
          <w:color w:val="000000"/>
        </w:rPr>
        <w:t xml:space="preserve"> = _</w:t>
      </w:r>
    </w:p>
    <w:p w:rsidR="00CF23CB" w:rsidRDefault="00CF23CB" w:rsidP="00CF23CB">
      <w:pPr>
        <w:pStyle w:val="HTML0"/>
        <w:shd w:val="clear" w:color="auto" w:fill="F5F5F5"/>
        <w:rPr>
          <w:color w:val="000000"/>
        </w:rPr>
      </w:pPr>
      <w:r>
        <w:rPr>
          <w:color w:val="000000"/>
        </w:rPr>
        <w:t xml:space="preserve">  var </w:t>
      </w:r>
      <w:proofErr w:type="spellStart"/>
      <w:r>
        <w:rPr>
          <w:color w:val="000000"/>
        </w:rPr>
        <w:t>oldSecond</w:t>
      </w:r>
      <w:proofErr w:type="spellEnd"/>
      <w:r>
        <w:rPr>
          <w:color w:val="000000"/>
        </w:rPr>
        <w:t xml:space="preserve">: </w:t>
      </w:r>
      <w:proofErr w:type="spellStart"/>
      <w:r>
        <w:rPr>
          <w:color w:val="000000"/>
        </w:rPr>
        <w:t>JInteger</w:t>
      </w:r>
      <w:proofErr w:type="spellEnd"/>
      <w:r>
        <w:rPr>
          <w:color w:val="000000"/>
        </w:rPr>
        <w:t xml:space="preserve"> = _</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The top2 user-defined table aggregate function.</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class</w:t>
      </w:r>
      <w:r>
        <w:rPr>
          <w:color w:val="000000"/>
        </w:rPr>
        <w:t xml:space="preserve"> Top2 </w:t>
      </w:r>
      <w:r>
        <w:rPr>
          <w:color w:val="0000FF"/>
        </w:rPr>
        <w:t>extends</w:t>
      </w:r>
      <w:r>
        <w:rPr>
          <w:color w:val="000000"/>
        </w:rPr>
        <w:t xml:space="preserve"> </w:t>
      </w:r>
      <w:proofErr w:type="spellStart"/>
      <w:proofErr w:type="gramStart"/>
      <w:r>
        <w:rPr>
          <w:color w:val="000000"/>
        </w:rPr>
        <w:t>TableAggregateFunction</w:t>
      </w:r>
      <w:proofErr w:type="spellEnd"/>
      <w:r>
        <w:rPr>
          <w:color w:val="000000"/>
        </w:rPr>
        <w:t>[</w:t>
      </w:r>
      <w:proofErr w:type="gramEnd"/>
      <w:r>
        <w:rPr>
          <w:color w:val="000000"/>
        </w:rPr>
        <w:t>JTuple2[</w:t>
      </w:r>
      <w:proofErr w:type="spellStart"/>
      <w:r>
        <w:rPr>
          <w:color w:val="000000"/>
        </w:rPr>
        <w:t>JInteger</w:t>
      </w:r>
      <w:proofErr w:type="spellEnd"/>
      <w:r>
        <w:rPr>
          <w:color w:val="000000"/>
        </w:rPr>
        <w:t xml:space="preserve">, </w:t>
      </w:r>
      <w:proofErr w:type="spellStart"/>
      <w:r>
        <w:rPr>
          <w:color w:val="000000"/>
        </w:rPr>
        <w:t>JInteger</w:t>
      </w:r>
      <w:proofErr w:type="spellEnd"/>
      <w:r>
        <w:rPr>
          <w:color w:val="000000"/>
        </w:rPr>
        <w:t>], Top2Accum]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 def </w:t>
      </w:r>
      <w:proofErr w:type="spellStart"/>
      <w:proofErr w:type="gramStart"/>
      <w:r>
        <w:rPr>
          <w:color w:val="000000"/>
        </w:rPr>
        <w:t>createAccumulator</w:t>
      </w:r>
      <w:proofErr w:type="spellEnd"/>
      <w:r>
        <w:rPr>
          <w:color w:val="000000"/>
        </w:rPr>
        <w:t>(</w:t>
      </w:r>
      <w:proofErr w:type="gramEnd"/>
      <w:r>
        <w:rPr>
          <w:color w:val="000000"/>
        </w:rPr>
        <w:t>): Top2Accum = {</w:t>
      </w:r>
    </w:p>
    <w:p w:rsidR="00CF23CB" w:rsidRDefault="00CF23CB" w:rsidP="00CF23CB">
      <w:pPr>
        <w:pStyle w:val="HTML0"/>
        <w:shd w:val="clear" w:color="auto" w:fill="F5F5F5"/>
        <w:rPr>
          <w:color w:val="000000"/>
        </w:rPr>
      </w:pPr>
      <w:r>
        <w:rPr>
          <w:color w:val="000000"/>
        </w:rPr>
        <w:t xml:space="preserve">    </w:t>
      </w:r>
      <w:proofErr w:type="spellStart"/>
      <w:r>
        <w:rPr>
          <w:color w:val="000000"/>
        </w:rPr>
        <w:t>val</w:t>
      </w:r>
      <w:proofErr w:type="spellEnd"/>
      <w:r>
        <w:rPr>
          <w:color w:val="000000"/>
        </w:rPr>
        <w:t xml:space="preserve"> acc = </w:t>
      </w:r>
      <w:r>
        <w:rPr>
          <w:color w:val="0000FF"/>
        </w:rPr>
        <w:t>new</w:t>
      </w:r>
      <w:r>
        <w:rPr>
          <w:color w:val="000000"/>
        </w:rPr>
        <w:t xml:space="preserve"> Top2Accum</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acc.first</w:t>
      </w:r>
      <w:proofErr w:type="spellEnd"/>
      <w:proofErr w:type="gramEnd"/>
      <w:r>
        <w:rPr>
          <w:color w:val="000000"/>
        </w:rPr>
        <w:t xml:space="preserve"> = </w:t>
      </w:r>
      <w:proofErr w:type="spellStart"/>
      <w:r>
        <w:rPr>
          <w:color w:val="000000"/>
        </w:rPr>
        <w:t>Int.MinValue</w:t>
      </w:r>
      <w:proofErr w:type="spellEnd"/>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acc.second</w:t>
      </w:r>
      <w:proofErr w:type="spellEnd"/>
      <w:proofErr w:type="gramEnd"/>
      <w:r>
        <w:rPr>
          <w:color w:val="000000"/>
        </w:rPr>
        <w:t xml:space="preserve"> = </w:t>
      </w:r>
      <w:proofErr w:type="spellStart"/>
      <w:r>
        <w:rPr>
          <w:color w:val="000000"/>
        </w:rPr>
        <w:t>Int.MinValue</w:t>
      </w:r>
      <w:proofErr w:type="spellEnd"/>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acc.oldFirst</w:t>
      </w:r>
      <w:proofErr w:type="spellEnd"/>
      <w:proofErr w:type="gramEnd"/>
      <w:r>
        <w:rPr>
          <w:color w:val="000000"/>
        </w:rPr>
        <w:t xml:space="preserve"> = </w:t>
      </w:r>
      <w:proofErr w:type="spellStart"/>
      <w:r>
        <w:rPr>
          <w:color w:val="000000"/>
        </w:rPr>
        <w:t>Int.MinValue</w:t>
      </w:r>
      <w:proofErr w:type="spellEnd"/>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acc.oldSecond</w:t>
      </w:r>
      <w:proofErr w:type="spellEnd"/>
      <w:proofErr w:type="gramEnd"/>
      <w:r>
        <w:rPr>
          <w:color w:val="000000"/>
        </w:rPr>
        <w:t xml:space="preserve"> = </w:t>
      </w:r>
      <w:proofErr w:type="spellStart"/>
      <w:r>
        <w:rPr>
          <w:color w:val="000000"/>
        </w:rPr>
        <w:t>Int.MinValue</w:t>
      </w:r>
      <w:proofErr w:type="spellEnd"/>
    </w:p>
    <w:p w:rsidR="00CF23CB" w:rsidRDefault="00CF23CB" w:rsidP="00CF23CB">
      <w:pPr>
        <w:pStyle w:val="HTML0"/>
        <w:shd w:val="clear" w:color="auto" w:fill="F5F5F5"/>
        <w:rPr>
          <w:color w:val="000000"/>
        </w:rPr>
      </w:pPr>
      <w:r>
        <w:rPr>
          <w:color w:val="000000"/>
        </w:rPr>
        <w:t xml:space="preserve">    acc</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def </w:t>
      </w:r>
      <w:proofErr w:type="gramStart"/>
      <w:r>
        <w:rPr>
          <w:color w:val="000000"/>
        </w:rPr>
        <w:t>accumulate(</w:t>
      </w:r>
      <w:proofErr w:type="gramEnd"/>
      <w:r>
        <w:rPr>
          <w:color w:val="000000"/>
        </w:rPr>
        <w:t>acc: Top2Accum, v: Int) {</w:t>
      </w:r>
    </w:p>
    <w:p w:rsidR="00CF23CB" w:rsidRDefault="00CF23CB" w:rsidP="00CF23CB">
      <w:pPr>
        <w:pStyle w:val="HTML0"/>
        <w:shd w:val="clear" w:color="auto" w:fill="F5F5F5"/>
        <w:rPr>
          <w:color w:val="000000"/>
        </w:rPr>
      </w:pPr>
      <w:r>
        <w:rPr>
          <w:color w:val="000000"/>
        </w:rPr>
        <w:t xml:space="preserve">    </w:t>
      </w:r>
      <w:r>
        <w:rPr>
          <w:color w:val="0000FF"/>
        </w:rPr>
        <w:t>if</w:t>
      </w:r>
      <w:r>
        <w:rPr>
          <w:color w:val="000000"/>
        </w:rPr>
        <w:t xml:space="preserve"> (v &gt; </w:t>
      </w:r>
      <w:proofErr w:type="spellStart"/>
      <w:proofErr w:type="gramStart"/>
      <w:r>
        <w:rPr>
          <w:color w:val="000000"/>
        </w:rPr>
        <w:t>acc.first</w:t>
      </w:r>
      <w:proofErr w:type="spellEnd"/>
      <w:proofErr w:type="gramEnd"/>
      <w:r>
        <w:rPr>
          <w:color w:val="000000"/>
        </w:rPr>
        <w:t>) {</w:t>
      </w:r>
    </w:p>
    <w:p w:rsidR="00CF23CB" w:rsidRDefault="00CF23CB" w:rsidP="00CF23CB">
      <w:pPr>
        <w:pStyle w:val="HTML0"/>
        <w:shd w:val="clear" w:color="auto" w:fill="F5F5F5"/>
        <w:rPr>
          <w:color w:val="000000"/>
        </w:rPr>
      </w:pPr>
      <w:r>
        <w:rPr>
          <w:color w:val="000000"/>
        </w:rPr>
        <w:lastRenderedPageBreak/>
        <w:t xml:space="preserve">      </w:t>
      </w:r>
      <w:proofErr w:type="spellStart"/>
      <w:proofErr w:type="gramStart"/>
      <w:r>
        <w:rPr>
          <w:color w:val="000000"/>
        </w:rPr>
        <w:t>acc.second</w:t>
      </w:r>
      <w:proofErr w:type="spellEnd"/>
      <w:proofErr w:type="gramEnd"/>
      <w:r>
        <w:rPr>
          <w:color w:val="000000"/>
        </w:rPr>
        <w:t xml:space="preserve"> = </w:t>
      </w:r>
      <w:proofErr w:type="spellStart"/>
      <w:r>
        <w:rPr>
          <w:color w:val="000000"/>
        </w:rPr>
        <w:t>acc.first</w:t>
      </w:r>
      <w:proofErr w:type="spellEnd"/>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acc.first</w:t>
      </w:r>
      <w:proofErr w:type="spellEnd"/>
      <w:proofErr w:type="gramEnd"/>
      <w:r>
        <w:rPr>
          <w:color w:val="000000"/>
        </w:rPr>
        <w:t xml:space="preserve"> = v</w:t>
      </w:r>
    </w:p>
    <w:p w:rsidR="00CF23CB" w:rsidRDefault="00CF23CB" w:rsidP="00CF23CB">
      <w:pPr>
        <w:pStyle w:val="HTML0"/>
        <w:shd w:val="clear" w:color="auto" w:fill="F5F5F5"/>
        <w:rPr>
          <w:color w:val="000000"/>
        </w:rPr>
      </w:pPr>
      <w:r>
        <w:rPr>
          <w:color w:val="000000"/>
        </w:rPr>
        <w:t xml:space="preserve">    } </w:t>
      </w:r>
      <w:r>
        <w:rPr>
          <w:color w:val="0000FF"/>
        </w:rPr>
        <w:t>else</w:t>
      </w:r>
      <w:r>
        <w:rPr>
          <w:color w:val="000000"/>
        </w:rPr>
        <w:t xml:space="preserve"> </w:t>
      </w:r>
      <w:r>
        <w:rPr>
          <w:color w:val="0000FF"/>
        </w:rPr>
        <w:t>if</w:t>
      </w:r>
      <w:r>
        <w:rPr>
          <w:color w:val="000000"/>
        </w:rPr>
        <w:t xml:space="preserve"> (v &gt; </w:t>
      </w:r>
      <w:proofErr w:type="spellStart"/>
      <w:proofErr w:type="gramStart"/>
      <w:r>
        <w:rPr>
          <w:color w:val="000000"/>
        </w:rPr>
        <w:t>acc.second</w:t>
      </w:r>
      <w:proofErr w:type="spellEnd"/>
      <w:proofErr w:type="gramEnd"/>
      <w:r>
        <w:rPr>
          <w:color w:val="000000"/>
        </w:rPr>
        <w:t>)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acc.second</w:t>
      </w:r>
      <w:proofErr w:type="spellEnd"/>
      <w:proofErr w:type="gramEnd"/>
      <w:r>
        <w:rPr>
          <w:color w:val="000000"/>
        </w:rPr>
        <w:t xml:space="preserve"> = v</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def </w:t>
      </w:r>
      <w:proofErr w:type="spellStart"/>
      <w:proofErr w:type="gramStart"/>
      <w:r>
        <w:rPr>
          <w:color w:val="000000"/>
        </w:rPr>
        <w:t>emitUpdateWithRetract</w:t>
      </w:r>
      <w:proofErr w:type="spellEnd"/>
      <w:r>
        <w:rPr>
          <w:color w:val="000000"/>
        </w:rPr>
        <w:t>(</w:t>
      </w:r>
      <w:proofErr w:type="gramEnd"/>
    </w:p>
    <w:p w:rsidR="00CF23CB" w:rsidRDefault="00CF23CB" w:rsidP="00CF23CB">
      <w:pPr>
        <w:pStyle w:val="HTML0"/>
        <w:shd w:val="clear" w:color="auto" w:fill="F5F5F5"/>
        <w:rPr>
          <w:color w:val="000000"/>
        </w:rPr>
      </w:pPr>
      <w:r>
        <w:rPr>
          <w:color w:val="000000"/>
        </w:rPr>
        <w:t xml:space="preserve">    acc: Top2Accum,</w:t>
      </w:r>
    </w:p>
    <w:p w:rsidR="00CF23CB" w:rsidRDefault="00CF23CB" w:rsidP="00CF23CB">
      <w:pPr>
        <w:pStyle w:val="HTML0"/>
        <w:shd w:val="clear" w:color="auto" w:fill="F5F5F5"/>
        <w:rPr>
          <w:color w:val="000000"/>
        </w:rPr>
      </w:pPr>
      <w:r>
        <w:rPr>
          <w:color w:val="000000"/>
        </w:rPr>
        <w:t xml:space="preserve">    out: </w:t>
      </w:r>
      <w:proofErr w:type="spellStart"/>
      <w:proofErr w:type="gramStart"/>
      <w:r>
        <w:rPr>
          <w:color w:val="000000"/>
        </w:rPr>
        <w:t>RetractableCollector</w:t>
      </w:r>
      <w:proofErr w:type="spellEnd"/>
      <w:r>
        <w:rPr>
          <w:color w:val="000000"/>
        </w:rPr>
        <w:t>[</w:t>
      </w:r>
      <w:proofErr w:type="gramEnd"/>
      <w:r>
        <w:rPr>
          <w:color w:val="000000"/>
        </w:rPr>
        <w:t>JTuple2[</w:t>
      </w:r>
      <w:proofErr w:type="spellStart"/>
      <w:r>
        <w:rPr>
          <w:color w:val="000000"/>
        </w:rPr>
        <w:t>JInteger</w:t>
      </w:r>
      <w:proofErr w:type="spellEnd"/>
      <w:r>
        <w:rPr>
          <w:color w:val="000000"/>
        </w:rPr>
        <w:t xml:space="preserve">, </w:t>
      </w:r>
      <w:proofErr w:type="spellStart"/>
      <w:r>
        <w:rPr>
          <w:color w:val="000000"/>
        </w:rPr>
        <w:t>JInteger</w:t>
      </w:r>
      <w:proofErr w:type="spellEnd"/>
      <w:r>
        <w:rPr>
          <w:color w:val="000000"/>
        </w:rPr>
        <w:t>]])</w:t>
      </w:r>
    </w:p>
    <w:p w:rsidR="00CF23CB" w:rsidRDefault="00CF23CB" w:rsidP="00CF23CB">
      <w:pPr>
        <w:pStyle w:val="HTML0"/>
        <w:shd w:val="clear" w:color="auto" w:fill="F5F5F5"/>
        <w:rPr>
          <w:color w:val="000000"/>
        </w:rPr>
      </w:pPr>
      <w:r>
        <w:rPr>
          <w:color w:val="000000"/>
        </w:rPr>
        <w:t xml:space="preserve">  : Unit = {</w:t>
      </w:r>
    </w:p>
    <w:p w:rsidR="00CF23CB" w:rsidRDefault="00CF23CB" w:rsidP="00CF23CB">
      <w:pPr>
        <w:pStyle w:val="HTML0"/>
        <w:shd w:val="clear" w:color="auto" w:fill="F5F5F5"/>
        <w:rPr>
          <w:color w:val="000000"/>
        </w:rPr>
      </w:pPr>
      <w:r>
        <w:rPr>
          <w:color w:val="000000"/>
        </w:rPr>
        <w:t xml:space="preserve">    </w:t>
      </w:r>
      <w:r>
        <w:rPr>
          <w:color w:val="0000FF"/>
        </w:rPr>
        <w:t>if</w:t>
      </w:r>
      <w:r>
        <w:rPr>
          <w:color w:val="000000"/>
        </w:rPr>
        <w:t xml:space="preserve"> (</w:t>
      </w:r>
      <w:proofErr w:type="spellStart"/>
      <w:proofErr w:type="gramStart"/>
      <w:r>
        <w:rPr>
          <w:color w:val="000000"/>
        </w:rPr>
        <w:t>acc.first</w:t>
      </w:r>
      <w:proofErr w:type="spellEnd"/>
      <w:proofErr w:type="gramEnd"/>
      <w:r>
        <w:rPr>
          <w:color w:val="000000"/>
        </w:rPr>
        <w:t xml:space="preserve"> != </w:t>
      </w:r>
      <w:proofErr w:type="spellStart"/>
      <w:r>
        <w:rPr>
          <w:color w:val="000000"/>
        </w:rPr>
        <w:t>acc.oldFirst</w:t>
      </w:r>
      <w:proofErr w:type="spellEnd"/>
      <w:r>
        <w:rPr>
          <w:color w:val="000000"/>
        </w:rPr>
        <w:t>) {</w:t>
      </w:r>
    </w:p>
    <w:p w:rsidR="00CF23CB" w:rsidRDefault="00CF23CB" w:rsidP="00CF23CB">
      <w:pPr>
        <w:pStyle w:val="HTML0"/>
        <w:shd w:val="clear" w:color="auto" w:fill="F5F5F5"/>
        <w:rPr>
          <w:color w:val="000000"/>
        </w:rPr>
      </w:pPr>
      <w:r>
        <w:rPr>
          <w:color w:val="000000"/>
        </w:rPr>
        <w:t xml:space="preserve">      </w:t>
      </w:r>
      <w:r>
        <w:rPr>
          <w:color w:val="008000"/>
        </w:rPr>
        <w:t>// if there is an update, retract old value then emit new value.</w:t>
      </w:r>
    </w:p>
    <w:p w:rsidR="00CF23CB" w:rsidRDefault="00CF23CB" w:rsidP="00CF23CB">
      <w:pPr>
        <w:pStyle w:val="HTML0"/>
        <w:shd w:val="clear" w:color="auto" w:fill="F5F5F5"/>
        <w:rPr>
          <w:color w:val="000000"/>
        </w:rPr>
      </w:pPr>
      <w:r>
        <w:rPr>
          <w:color w:val="000000"/>
        </w:rPr>
        <w:t xml:space="preserve">      </w:t>
      </w:r>
      <w:r>
        <w:rPr>
          <w:color w:val="0000FF"/>
        </w:rPr>
        <w:t>if</w:t>
      </w:r>
      <w:r>
        <w:rPr>
          <w:color w:val="000000"/>
        </w:rPr>
        <w:t xml:space="preserve"> (</w:t>
      </w:r>
      <w:proofErr w:type="spellStart"/>
      <w:proofErr w:type="gramStart"/>
      <w:r>
        <w:rPr>
          <w:color w:val="000000"/>
        </w:rPr>
        <w:t>acc.oldFirst</w:t>
      </w:r>
      <w:proofErr w:type="spellEnd"/>
      <w:proofErr w:type="gramEnd"/>
      <w:r>
        <w:rPr>
          <w:color w:val="000000"/>
        </w:rPr>
        <w:t xml:space="preserve"> != </w:t>
      </w:r>
      <w:proofErr w:type="spellStart"/>
      <w:r>
        <w:rPr>
          <w:color w:val="000000"/>
        </w:rPr>
        <w:t>Int.MinValue</w:t>
      </w:r>
      <w:proofErr w:type="spellEnd"/>
      <w:r>
        <w:rPr>
          <w:color w:val="000000"/>
        </w:rPr>
        <w:t>)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out.retract</w:t>
      </w:r>
      <w:proofErr w:type="spellEnd"/>
      <w:proofErr w:type="gramEnd"/>
      <w:r>
        <w:rPr>
          <w:color w:val="000000"/>
        </w:rPr>
        <w:t>(JTuple2.of(</w:t>
      </w:r>
      <w:proofErr w:type="spellStart"/>
      <w:r>
        <w:rPr>
          <w:color w:val="000000"/>
        </w:rPr>
        <w:t>acc.oldFirst</w:t>
      </w:r>
      <w:proofErr w:type="spellEnd"/>
      <w:r>
        <w:rPr>
          <w:color w:val="000000"/>
        </w:rPr>
        <w:t>, 1))</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out.collect</w:t>
      </w:r>
      <w:proofErr w:type="spellEnd"/>
      <w:proofErr w:type="gramEnd"/>
      <w:r>
        <w:rPr>
          <w:color w:val="000000"/>
        </w:rPr>
        <w:t>(JTuple2.of(</w:t>
      </w:r>
      <w:proofErr w:type="spellStart"/>
      <w:r>
        <w:rPr>
          <w:color w:val="000000"/>
        </w:rPr>
        <w:t>acc.first</w:t>
      </w:r>
      <w:proofErr w:type="spellEnd"/>
      <w:r>
        <w:rPr>
          <w:color w:val="000000"/>
        </w:rPr>
        <w:t>, 1))</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acc.oldFirst</w:t>
      </w:r>
      <w:proofErr w:type="spellEnd"/>
      <w:proofErr w:type="gramEnd"/>
      <w:r>
        <w:rPr>
          <w:color w:val="000000"/>
        </w:rPr>
        <w:t xml:space="preserve"> = </w:t>
      </w:r>
      <w:proofErr w:type="spellStart"/>
      <w:r>
        <w:rPr>
          <w:color w:val="000000"/>
        </w:rPr>
        <w:t>acc.first</w:t>
      </w:r>
      <w:proofErr w:type="spellEnd"/>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r>
        <w:rPr>
          <w:color w:val="0000FF"/>
        </w:rPr>
        <w:t>if</w:t>
      </w:r>
      <w:r>
        <w:rPr>
          <w:color w:val="000000"/>
        </w:rPr>
        <w:t xml:space="preserve"> (</w:t>
      </w:r>
      <w:proofErr w:type="spellStart"/>
      <w:proofErr w:type="gramStart"/>
      <w:r>
        <w:rPr>
          <w:color w:val="000000"/>
        </w:rPr>
        <w:t>acc.second</w:t>
      </w:r>
      <w:proofErr w:type="spellEnd"/>
      <w:proofErr w:type="gramEnd"/>
      <w:r>
        <w:rPr>
          <w:color w:val="000000"/>
        </w:rPr>
        <w:t xml:space="preserve"> != </w:t>
      </w:r>
      <w:proofErr w:type="spellStart"/>
      <w:r>
        <w:rPr>
          <w:color w:val="000000"/>
        </w:rPr>
        <w:t>acc.oldSecond</w:t>
      </w:r>
      <w:proofErr w:type="spellEnd"/>
      <w:r>
        <w:rPr>
          <w:color w:val="000000"/>
        </w:rPr>
        <w:t>) {</w:t>
      </w:r>
    </w:p>
    <w:p w:rsidR="00CF23CB" w:rsidRDefault="00CF23CB" w:rsidP="00CF23CB">
      <w:pPr>
        <w:pStyle w:val="HTML0"/>
        <w:shd w:val="clear" w:color="auto" w:fill="F5F5F5"/>
        <w:rPr>
          <w:color w:val="000000"/>
        </w:rPr>
      </w:pPr>
      <w:r>
        <w:rPr>
          <w:color w:val="000000"/>
        </w:rPr>
        <w:t xml:space="preserve">      </w:t>
      </w:r>
      <w:r>
        <w:rPr>
          <w:color w:val="008000"/>
        </w:rPr>
        <w:t>// if there is an update, retract old value then emit new value.</w:t>
      </w:r>
    </w:p>
    <w:p w:rsidR="00CF23CB" w:rsidRDefault="00CF23CB" w:rsidP="00CF23CB">
      <w:pPr>
        <w:pStyle w:val="HTML0"/>
        <w:shd w:val="clear" w:color="auto" w:fill="F5F5F5"/>
        <w:rPr>
          <w:color w:val="000000"/>
        </w:rPr>
      </w:pPr>
      <w:r>
        <w:rPr>
          <w:color w:val="000000"/>
        </w:rPr>
        <w:t xml:space="preserve">      </w:t>
      </w:r>
      <w:r>
        <w:rPr>
          <w:color w:val="0000FF"/>
        </w:rPr>
        <w:t>if</w:t>
      </w:r>
      <w:r>
        <w:rPr>
          <w:color w:val="000000"/>
        </w:rPr>
        <w:t xml:space="preserve"> (</w:t>
      </w:r>
      <w:proofErr w:type="spellStart"/>
      <w:proofErr w:type="gramStart"/>
      <w:r>
        <w:rPr>
          <w:color w:val="000000"/>
        </w:rPr>
        <w:t>acc.oldSecond</w:t>
      </w:r>
      <w:proofErr w:type="spellEnd"/>
      <w:proofErr w:type="gramEnd"/>
      <w:r>
        <w:rPr>
          <w:color w:val="000000"/>
        </w:rPr>
        <w:t xml:space="preserve"> != </w:t>
      </w:r>
      <w:proofErr w:type="spellStart"/>
      <w:r>
        <w:rPr>
          <w:color w:val="000000"/>
        </w:rPr>
        <w:t>Int.MinValue</w:t>
      </w:r>
      <w:proofErr w:type="spellEnd"/>
      <w:r>
        <w:rPr>
          <w:color w:val="000000"/>
        </w:rPr>
        <w:t>)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out.retract</w:t>
      </w:r>
      <w:proofErr w:type="spellEnd"/>
      <w:proofErr w:type="gramEnd"/>
      <w:r>
        <w:rPr>
          <w:color w:val="000000"/>
        </w:rPr>
        <w:t>(JTuple2.of(</w:t>
      </w:r>
      <w:proofErr w:type="spellStart"/>
      <w:r>
        <w:rPr>
          <w:color w:val="000000"/>
        </w:rPr>
        <w:t>acc.oldSecond</w:t>
      </w:r>
      <w:proofErr w:type="spellEnd"/>
      <w:r>
        <w:rPr>
          <w:color w:val="000000"/>
        </w:rPr>
        <w:t>, 2))</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out.collect</w:t>
      </w:r>
      <w:proofErr w:type="spellEnd"/>
      <w:proofErr w:type="gramEnd"/>
      <w:r>
        <w:rPr>
          <w:color w:val="000000"/>
        </w:rPr>
        <w:t>(JTuple2.of(</w:t>
      </w:r>
      <w:proofErr w:type="spellStart"/>
      <w:r>
        <w:rPr>
          <w:color w:val="000000"/>
        </w:rPr>
        <w:t>acc.second</w:t>
      </w:r>
      <w:proofErr w:type="spellEnd"/>
      <w:r>
        <w:rPr>
          <w:color w:val="000000"/>
        </w:rPr>
        <w:t>, 2))</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acc.oldSecond</w:t>
      </w:r>
      <w:proofErr w:type="spellEnd"/>
      <w:proofErr w:type="gramEnd"/>
      <w:r>
        <w:rPr>
          <w:color w:val="000000"/>
        </w:rPr>
        <w:t xml:space="preserve"> = </w:t>
      </w:r>
      <w:proofErr w:type="spellStart"/>
      <w:r>
        <w:rPr>
          <w:color w:val="000000"/>
        </w:rPr>
        <w:t>acc.second</w:t>
      </w:r>
      <w:proofErr w:type="spellEnd"/>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xml:space="preserve">// </w:t>
      </w:r>
      <w:proofErr w:type="spellStart"/>
      <w:r>
        <w:rPr>
          <w:color w:val="008000"/>
        </w:rPr>
        <w:t>init</w:t>
      </w:r>
      <w:proofErr w:type="spellEnd"/>
      <w:r>
        <w:rPr>
          <w:color w:val="008000"/>
        </w:rPr>
        <w:t xml:space="preserve"> table</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tab =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use function</w:t>
      </w:r>
    </w:p>
    <w:p w:rsidR="00CF23CB" w:rsidRDefault="00CF23CB" w:rsidP="00CF23CB">
      <w:pPr>
        <w:pStyle w:val="HTML0"/>
        <w:shd w:val="clear" w:color="auto" w:fill="F5F5F5"/>
        <w:rPr>
          <w:color w:val="000000"/>
        </w:rPr>
      </w:pPr>
      <w:r>
        <w:rPr>
          <w:color w:val="000000"/>
        </w:rPr>
        <w:t>tab</w:t>
      </w:r>
    </w:p>
    <w:p w:rsidR="00CF23CB" w:rsidRDefault="00CF23CB" w:rsidP="00CF23CB">
      <w:pPr>
        <w:pStyle w:val="HTML0"/>
        <w:shd w:val="clear" w:color="auto" w:fill="F5F5F5"/>
        <w:rPr>
          <w:color w:val="000000"/>
        </w:rPr>
      </w:pPr>
      <w:r>
        <w:rPr>
          <w:color w:val="000000"/>
        </w:rPr>
        <w:t xml:space="preserve">  </w:t>
      </w:r>
      <w:proofErr w:type="gramStart"/>
      <w:r>
        <w:rPr>
          <w:color w:val="000000"/>
        </w:rPr>
        <w:t>.</w:t>
      </w:r>
      <w:proofErr w:type="spellStart"/>
      <w:r>
        <w:rPr>
          <w:color w:val="000000"/>
        </w:rPr>
        <w:t>groupBy</w:t>
      </w:r>
      <w:proofErr w:type="spellEnd"/>
      <w:proofErr w:type="gramEnd"/>
      <w:r>
        <w:rPr>
          <w:color w:val="000000"/>
        </w:rPr>
        <w:t>('key)</w:t>
      </w:r>
    </w:p>
    <w:p w:rsidR="00CF23CB" w:rsidRDefault="00CF23CB" w:rsidP="00CF23CB">
      <w:pPr>
        <w:pStyle w:val="HTML0"/>
        <w:shd w:val="clear" w:color="auto" w:fill="F5F5F5"/>
        <w:rPr>
          <w:color w:val="000000"/>
        </w:rPr>
      </w:pPr>
      <w:r>
        <w:rPr>
          <w:color w:val="000000"/>
        </w:rPr>
        <w:t xml:space="preserve">  </w:t>
      </w:r>
      <w:proofErr w:type="gramStart"/>
      <w:r>
        <w:rPr>
          <w:color w:val="000000"/>
        </w:rPr>
        <w:t>.</w:t>
      </w:r>
      <w:proofErr w:type="spellStart"/>
      <w:r>
        <w:rPr>
          <w:color w:val="000000"/>
        </w:rPr>
        <w:t>flatAggregate</w:t>
      </w:r>
      <w:proofErr w:type="spellEnd"/>
      <w:proofErr w:type="gramEnd"/>
      <w:r>
        <w:rPr>
          <w:color w:val="000000"/>
        </w:rPr>
        <w:t>(top2('a) as ('v, 'rank))</w:t>
      </w:r>
    </w:p>
    <w:p w:rsidR="00CF23CB" w:rsidRDefault="00CF23CB" w:rsidP="00CF23CB">
      <w:pPr>
        <w:pStyle w:val="HTML0"/>
        <w:shd w:val="clear" w:color="auto" w:fill="F5F5F5"/>
        <w:rPr>
          <w:color w:val="000000"/>
        </w:rPr>
      </w:pPr>
      <w:r>
        <w:rPr>
          <w:color w:val="000000"/>
        </w:rPr>
        <w:t xml:space="preserve">  </w:t>
      </w:r>
      <w:proofErr w:type="gramStart"/>
      <w:r>
        <w:rPr>
          <w:color w:val="000000"/>
        </w:rPr>
        <w:t>.select</w:t>
      </w:r>
      <w:proofErr w:type="gramEnd"/>
      <w:r>
        <w:rPr>
          <w:color w:val="000000"/>
        </w:rPr>
        <w:t>('key, 'v, 'rank)</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5" name="图片 2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2"/>
        <w:spacing w:before="150" w:beforeAutospacing="0" w:after="150" w:afterAutospacing="0"/>
        <w:rPr>
          <w:rFonts w:ascii="Verdana" w:hAnsi="Verdana"/>
          <w:color w:val="4B4B4B"/>
          <w:sz w:val="32"/>
          <w:szCs w:val="32"/>
        </w:rPr>
      </w:pPr>
      <w:bookmarkStart w:id="179" w:name="_Toc26464243"/>
      <w:r>
        <w:rPr>
          <w:rFonts w:ascii="宋体" w:eastAsia="宋体" w:hAnsi="宋体" w:cs="宋体" w:hint="eastAsia"/>
          <w:color w:val="4B4B4B"/>
          <w:sz w:val="32"/>
          <w:szCs w:val="32"/>
        </w:rPr>
        <w:t>实施</w:t>
      </w:r>
      <w:r>
        <w:rPr>
          <w:rFonts w:ascii="Verdana" w:hAnsi="Verdana"/>
          <w:color w:val="4B4B4B"/>
          <w:sz w:val="32"/>
          <w:szCs w:val="32"/>
        </w:rPr>
        <w:t>UDF</w:t>
      </w:r>
      <w:r>
        <w:rPr>
          <w:rFonts w:ascii="宋体" w:eastAsia="宋体" w:hAnsi="宋体" w:cs="宋体" w:hint="eastAsia"/>
          <w:color w:val="4B4B4B"/>
          <w:sz w:val="32"/>
          <w:szCs w:val="32"/>
        </w:rPr>
        <w:t>的最佳做法</w:t>
      </w:r>
      <w:bookmarkEnd w:id="179"/>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代码生成在内部尝试尽可能多地使用原始值。</w:t>
      </w:r>
      <w:r>
        <w:rPr>
          <w:rFonts w:ascii="Verdana" w:hAnsi="Verdana"/>
          <w:color w:val="4B4B4B"/>
          <w:sz w:val="20"/>
          <w:szCs w:val="20"/>
        </w:rPr>
        <w:t xml:space="preserve"> </w:t>
      </w:r>
      <w:r>
        <w:rPr>
          <w:rFonts w:ascii="宋体" w:eastAsia="宋体" w:hAnsi="宋体" w:cs="宋体" w:hint="eastAsia"/>
          <w:color w:val="4B4B4B"/>
          <w:sz w:val="20"/>
          <w:szCs w:val="20"/>
        </w:rPr>
        <w:t>用户定义的函数可能会通过对象创建，转换和装箱带来很多开销。</w:t>
      </w:r>
      <w:r>
        <w:rPr>
          <w:rFonts w:ascii="Verdana" w:hAnsi="Verdana"/>
          <w:color w:val="4B4B4B"/>
          <w:sz w:val="20"/>
          <w:szCs w:val="20"/>
        </w:rPr>
        <w:t xml:space="preserve"> </w:t>
      </w:r>
      <w:r>
        <w:rPr>
          <w:rFonts w:ascii="宋体" w:eastAsia="宋体" w:hAnsi="宋体" w:cs="宋体" w:hint="eastAsia"/>
          <w:color w:val="4B4B4B"/>
          <w:sz w:val="20"/>
          <w:szCs w:val="20"/>
        </w:rPr>
        <w:t>因此，强烈建议将参数和结果类型声明为基本类型，而不是其框内的类。</w:t>
      </w:r>
      <w:r>
        <w:rPr>
          <w:rFonts w:ascii="Verdana" w:hAnsi="Verdana"/>
          <w:color w:val="4B4B4B"/>
          <w:sz w:val="20"/>
          <w:szCs w:val="20"/>
        </w:rPr>
        <w:t xml:space="preserve"> </w:t>
      </w:r>
      <w:proofErr w:type="spellStart"/>
      <w:proofErr w:type="gramStart"/>
      <w:r>
        <w:rPr>
          <w:rFonts w:ascii="Verdana" w:hAnsi="Verdana"/>
          <w:color w:val="4B4B4B"/>
          <w:sz w:val="20"/>
          <w:szCs w:val="20"/>
        </w:rPr>
        <w:t>Types.DATE</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Types.TIME</w:t>
      </w:r>
      <w:proofErr w:type="spellEnd"/>
      <w:proofErr w:type="gramEnd"/>
      <w:r>
        <w:rPr>
          <w:rFonts w:ascii="宋体" w:eastAsia="宋体" w:hAnsi="宋体" w:cs="宋体" w:hint="eastAsia"/>
          <w:color w:val="4B4B4B"/>
          <w:sz w:val="20"/>
          <w:szCs w:val="20"/>
        </w:rPr>
        <w:t>也可以表示为</w:t>
      </w:r>
      <w:r>
        <w:rPr>
          <w:rFonts w:ascii="Verdana" w:hAnsi="Verdana"/>
          <w:color w:val="4B4B4B"/>
          <w:sz w:val="20"/>
          <w:szCs w:val="20"/>
        </w:rPr>
        <w:t>int</w:t>
      </w:r>
      <w:r>
        <w:rPr>
          <w:rFonts w:ascii="宋体" w:eastAsia="宋体" w:hAnsi="宋体" w:cs="宋体" w:hint="eastAsia"/>
          <w:color w:val="4B4B4B"/>
          <w:sz w:val="20"/>
          <w:szCs w:val="20"/>
        </w:rPr>
        <w:t>。</w:t>
      </w:r>
      <w:r>
        <w:rPr>
          <w:rFonts w:ascii="Verdana" w:hAnsi="Verdana"/>
          <w:color w:val="4B4B4B"/>
          <w:sz w:val="20"/>
          <w:szCs w:val="20"/>
        </w:rPr>
        <w:t xml:space="preserve"> </w:t>
      </w:r>
      <w:proofErr w:type="spellStart"/>
      <w:r>
        <w:rPr>
          <w:rFonts w:ascii="Verdana" w:hAnsi="Verdana"/>
          <w:color w:val="4B4B4B"/>
          <w:sz w:val="20"/>
          <w:szCs w:val="20"/>
        </w:rPr>
        <w:t>Types.TIMESTAMP</w:t>
      </w:r>
      <w:proofErr w:type="spellEnd"/>
      <w:r>
        <w:rPr>
          <w:rFonts w:ascii="宋体" w:eastAsia="宋体" w:hAnsi="宋体" w:cs="宋体" w:hint="eastAsia"/>
          <w:color w:val="4B4B4B"/>
          <w:sz w:val="20"/>
          <w:szCs w:val="20"/>
        </w:rPr>
        <w:t>可以表示为</w:t>
      </w:r>
      <w:r>
        <w:rPr>
          <w:rFonts w:ascii="Verdana" w:hAnsi="Verdana"/>
          <w:color w:val="4B4B4B"/>
          <w:sz w:val="20"/>
          <w:szCs w:val="20"/>
        </w:rPr>
        <w:t>long</w:t>
      </w:r>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我们建议用户定义的函数应使用</w:t>
      </w:r>
      <w:r>
        <w:rPr>
          <w:rFonts w:ascii="Verdana" w:hAnsi="Verdana"/>
          <w:color w:val="4B4B4B"/>
          <w:sz w:val="20"/>
          <w:szCs w:val="20"/>
        </w:rPr>
        <w:t>Java</w:t>
      </w:r>
      <w:r>
        <w:rPr>
          <w:rFonts w:ascii="宋体" w:eastAsia="宋体" w:hAnsi="宋体" w:cs="宋体" w:hint="eastAsia"/>
          <w:color w:val="4B4B4B"/>
          <w:sz w:val="20"/>
          <w:szCs w:val="20"/>
        </w:rPr>
        <w:t>而不是</w:t>
      </w:r>
      <w:r>
        <w:rPr>
          <w:rFonts w:ascii="Verdana" w:hAnsi="Verdana"/>
          <w:color w:val="4B4B4B"/>
          <w:sz w:val="20"/>
          <w:szCs w:val="20"/>
        </w:rPr>
        <w:t>Scala</w:t>
      </w:r>
      <w:r>
        <w:rPr>
          <w:rFonts w:ascii="宋体" w:eastAsia="宋体" w:hAnsi="宋体" w:cs="宋体" w:hint="eastAsia"/>
          <w:color w:val="4B4B4B"/>
          <w:sz w:val="20"/>
          <w:szCs w:val="20"/>
        </w:rPr>
        <w:t>编写，因为</w:t>
      </w:r>
      <w:r>
        <w:rPr>
          <w:rFonts w:ascii="Verdana" w:hAnsi="Verdana"/>
          <w:color w:val="4B4B4B"/>
          <w:sz w:val="20"/>
          <w:szCs w:val="20"/>
        </w:rPr>
        <w:t>Scala</w:t>
      </w:r>
      <w:r>
        <w:rPr>
          <w:rFonts w:ascii="宋体" w:eastAsia="宋体" w:hAnsi="宋体" w:cs="宋体" w:hint="eastAsia"/>
          <w:color w:val="4B4B4B"/>
          <w:sz w:val="20"/>
          <w:szCs w:val="20"/>
        </w:rPr>
        <w:t>类型对</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的类型</w:t>
      </w:r>
      <w:proofErr w:type="gramStart"/>
      <w:r>
        <w:rPr>
          <w:rFonts w:ascii="宋体" w:eastAsia="宋体" w:hAnsi="宋体" w:cs="宋体" w:hint="eastAsia"/>
          <w:color w:val="4B4B4B"/>
          <w:sz w:val="20"/>
          <w:szCs w:val="20"/>
        </w:rPr>
        <w:t>提取器</w:t>
      </w:r>
      <w:proofErr w:type="gramEnd"/>
      <w:r>
        <w:rPr>
          <w:rFonts w:ascii="宋体" w:eastAsia="宋体" w:hAnsi="宋体" w:cs="宋体" w:hint="eastAsia"/>
          <w:color w:val="4B4B4B"/>
          <w:sz w:val="20"/>
          <w:szCs w:val="20"/>
        </w:rPr>
        <w:t>构成了挑战。</w:t>
      </w:r>
    </w:p>
    <w:p w:rsidR="00CF23CB" w:rsidRDefault="00CF23CB" w:rsidP="00CF23CB">
      <w:pPr>
        <w:pStyle w:val="2"/>
        <w:spacing w:before="150" w:beforeAutospacing="0" w:after="150" w:afterAutospacing="0"/>
        <w:rPr>
          <w:rFonts w:ascii="Verdana" w:hAnsi="Verdana"/>
          <w:color w:val="4B4B4B"/>
          <w:sz w:val="32"/>
          <w:szCs w:val="32"/>
        </w:rPr>
      </w:pPr>
      <w:bookmarkStart w:id="180" w:name="_Toc26464244"/>
      <w:r>
        <w:rPr>
          <w:rFonts w:ascii="宋体" w:eastAsia="宋体" w:hAnsi="宋体" w:cs="宋体" w:hint="eastAsia"/>
          <w:color w:val="4B4B4B"/>
          <w:sz w:val="32"/>
          <w:szCs w:val="32"/>
        </w:rPr>
        <w:t>将</w:t>
      </w:r>
      <w:r>
        <w:rPr>
          <w:rFonts w:ascii="Verdana" w:hAnsi="Verdana"/>
          <w:color w:val="4B4B4B"/>
          <w:sz w:val="32"/>
          <w:szCs w:val="32"/>
        </w:rPr>
        <w:t>UDF</w:t>
      </w:r>
      <w:r>
        <w:rPr>
          <w:rFonts w:ascii="宋体" w:eastAsia="宋体" w:hAnsi="宋体" w:cs="宋体" w:hint="eastAsia"/>
          <w:color w:val="4B4B4B"/>
          <w:sz w:val="32"/>
          <w:szCs w:val="32"/>
        </w:rPr>
        <w:t>与</w:t>
      </w:r>
      <w:r>
        <w:rPr>
          <w:rFonts w:ascii="Verdana" w:hAnsi="Verdana"/>
          <w:color w:val="4B4B4B"/>
          <w:sz w:val="32"/>
          <w:szCs w:val="32"/>
        </w:rPr>
        <w:t xml:space="preserve"> Runtime </w:t>
      </w:r>
      <w:r>
        <w:rPr>
          <w:rFonts w:ascii="宋体" w:eastAsia="宋体" w:hAnsi="宋体" w:cs="宋体" w:hint="eastAsia"/>
          <w:color w:val="4B4B4B"/>
          <w:sz w:val="32"/>
          <w:szCs w:val="32"/>
        </w:rPr>
        <w:t>集成</w:t>
      </w:r>
      <w:bookmarkEnd w:id="180"/>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有时，用户定义的函数可能有必要在实际工作之前获取全局运行时信息或进行一些设置</w:t>
      </w:r>
      <w:r>
        <w:rPr>
          <w:rFonts w:ascii="Verdana" w:hAnsi="Verdana"/>
          <w:color w:val="4B4B4B"/>
          <w:sz w:val="20"/>
          <w:szCs w:val="20"/>
        </w:rPr>
        <w:t>/</w:t>
      </w:r>
      <w:r>
        <w:rPr>
          <w:rFonts w:ascii="宋体" w:eastAsia="宋体" w:hAnsi="宋体" w:cs="宋体" w:hint="eastAsia"/>
          <w:color w:val="4B4B4B"/>
          <w:sz w:val="20"/>
          <w:szCs w:val="20"/>
        </w:rPr>
        <w:t>清理工作。</w:t>
      </w:r>
      <w:r>
        <w:rPr>
          <w:rFonts w:ascii="Verdana" w:hAnsi="Verdana"/>
          <w:color w:val="4B4B4B"/>
          <w:sz w:val="20"/>
          <w:szCs w:val="20"/>
        </w:rPr>
        <w:t xml:space="preserve"> </w:t>
      </w:r>
      <w:r>
        <w:rPr>
          <w:rFonts w:ascii="宋体" w:eastAsia="宋体" w:hAnsi="宋体" w:cs="宋体" w:hint="eastAsia"/>
          <w:color w:val="4B4B4B"/>
          <w:sz w:val="20"/>
          <w:szCs w:val="20"/>
        </w:rPr>
        <w:t>用户定义的函数提供可被覆盖的</w:t>
      </w:r>
      <w:r>
        <w:rPr>
          <w:rFonts w:ascii="Verdana" w:hAnsi="Verdana"/>
          <w:color w:val="4B4B4B"/>
          <w:sz w:val="20"/>
          <w:szCs w:val="20"/>
        </w:rPr>
        <w:t>open</w:t>
      </w:r>
      <w:r>
        <w:rPr>
          <w:rFonts w:ascii="宋体" w:eastAsia="宋体" w:hAnsi="宋体" w:cs="宋体" w:hint="eastAsia"/>
          <w:color w:val="4B4B4B"/>
          <w:sz w:val="20"/>
          <w:szCs w:val="20"/>
        </w:rPr>
        <w:t>（）和</w:t>
      </w:r>
      <w:r>
        <w:rPr>
          <w:rFonts w:ascii="Verdana" w:hAnsi="Verdana"/>
          <w:color w:val="4B4B4B"/>
          <w:sz w:val="20"/>
          <w:szCs w:val="20"/>
        </w:rPr>
        <w:t>close</w:t>
      </w:r>
      <w:r>
        <w:rPr>
          <w:rFonts w:ascii="宋体" w:eastAsia="宋体" w:hAnsi="宋体" w:cs="宋体" w:hint="eastAsia"/>
          <w:color w:val="4B4B4B"/>
          <w:sz w:val="20"/>
          <w:szCs w:val="20"/>
        </w:rPr>
        <w:t>（）方法，并提供与</w:t>
      </w:r>
      <w:proofErr w:type="spellStart"/>
      <w:r>
        <w:rPr>
          <w:rFonts w:ascii="Verdana" w:hAnsi="Verdana"/>
          <w:color w:val="4B4B4B"/>
          <w:sz w:val="20"/>
          <w:szCs w:val="20"/>
        </w:rPr>
        <w:t>DataSet</w:t>
      </w:r>
      <w:proofErr w:type="spellEnd"/>
      <w:r>
        <w:rPr>
          <w:rFonts w:ascii="宋体" w:eastAsia="宋体" w:hAnsi="宋体" w:cs="宋体" w:hint="eastAsia"/>
          <w:color w:val="4B4B4B"/>
          <w:sz w:val="20"/>
          <w:szCs w:val="20"/>
        </w:rPr>
        <w:t>或</w:t>
      </w:r>
      <w:r>
        <w:rPr>
          <w:rFonts w:ascii="Verdana" w:hAnsi="Verdana"/>
          <w:color w:val="4B4B4B"/>
          <w:sz w:val="20"/>
          <w:szCs w:val="20"/>
        </w:rPr>
        <w:t>DataStream API</w:t>
      </w:r>
      <w:r>
        <w:rPr>
          <w:rFonts w:ascii="宋体" w:eastAsia="宋体" w:hAnsi="宋体" w:cs="宋体" w:hint="eastAsia"/>
          <w:color w:val="4B4B4B"/>
          <w:sz w:val="20"/>
          <w:szCs w:val="20"/>
        </w:rPr>
        <w:t>的</w:t>
      </w:r>
      <w:proofErr w:type="spellStart"/>
      <w:r>
        <w:rPr>
          <w:rFonts w:ascii="Verdana" w:hAnsi="Verdana"/>
          <w:color w:val="4B4B4B"/>
          <w:sz w:val="20"/>
          <w:szCs w:val="20"/>
        </w:rPr>
        <w:t>RichFunction</w:t>
      </w:r>
      <w:proofErr w:type="spellEnd"/>
      <w:r>
        <w:rPr>
          <w:rFonts w:ascii="宋体" w:eastAsia="宋体" w:hAnsi="宋体" w:cs="宋体" w:hint="eastAsia"/>
          <w:color w:val="4B4B4B"/>
          <w:sz w:val="20"/>
          <w:szCs w:val="20"/>
        </w:rPr>
        <w:t>中的方法相似的功能。</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open</w:t>
      </w:r>
      <w:r>
        <w:rPr>
          <w:rFonts w:ascii="宋体" w:eastAsia="宋体" w:hAnsi="宋体" w:cs="宋体" w:hint="eastAsia"/>
          <w:color w:val="4B4B4B"/>
          <w:sz w:val="20"/>
          <w:szCs w:val="20"/>
        </w:rPr>
        <w:t>（）方法在评估方法之前被调用一次。</w:t>
      </w:r>
      <w:r>
        <w:rPr>
          <w:rFonts w:ascii="Verdana" w:hAnsi="Verdana"/>
          <w:color w:val="4B4B4B"/>
          <w:sz w:val="20"/>
          <w:szCs w:val="20"/>
        </w:rPr>
        <w:t xml:space="preserve"> </w:t>
      </w:r>
      <w:r>
        <w:rPr>
          <w:rFonts w:ascii="宋体" w:eastAsia="宋体" w:hAnsi="宋体" w:cs="宋体" w:hint="eastAsia"/>
          <w:color w:val="4B4B4B"/>
          <w:sz w:val="20"/>
          <w:szCs w:val="20"/>
        </w:rPr>
        <w:t>最后一次调用评估方法之后调用</w:t>
      </w:r>
      <w:r>
        <w:rPr>
          <w:rFonts w:ascii="Verdana" w:hAnsi="Verdana"/>
          <w:color w:val="4B4B4B"/>
          <w:sz w:val="20"/>
          <w:szCs w:val="20"/>
        </w:rPr>
        <w:t>close</w:t>
      </w:r>
      <w:r>
        <w:rPr>
          <w:rFonts w:ascii="宋体" w:eastAsia="宋体" w:hAnsi="宋体" w:cs="宋体" w:hint="eastAsia"/>
          <w:color w:val="4B4B4B"/>
          <w:sz w:val="20"/>
          <w:szCs w:val="20"/>
        </w:rPr>
        <w:t>（）方法。</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open</w:t>
      </w:r>
      <w:r>
        <w:rPr>
          <w:rFonts w:ascii="宋体" w:eastAsia="宋体" w:hAnsi="宋体" w:cs="宋体" w:hint="eastAsia"/>
          <w:color w:val="4B4B4B"/>
          <w:sz w:val="20"/>
          <w:szCs w:val="20"/>
        </w:rPr>
        <w:t>（）方法提供一个</w:t>
      </w:r>
      <w:proofErr w:type="spellStart"/>
      <w:r>
        <w:rPr>
          <w:rFonts w:ascii="Verdana" w:hAnsi="Verdana"/>
          <w:color w:val="4B4B4B"/>
          <w:sz w:val="20"/>
          <w:szCs w:val="20"/>
        </w:rPr>
        <w:t>FunctionContext</w:t>
      </w:r>
      <w:proofErr w:type="spellEnd"/>
      <w:r>
        <w:rPr>
          <w:rFonts w:ascii="宋体" w:eastAsia="宋体" w:hAnsi="宋体" w:cs="宋体" w:hint="eastAsia"/>
          <w:color w:val="4B4B4B"/>
          <w:sz w:val="20"/>
          <w:szCs w:val="20"/>
        </w:rPr>
        <w:t>，其中包含有关在其中执行用户定义的函数的上下文的信息，例如度量标准组，分布式缓存文件或全局作业参数。</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通过调用</w:t>
      </w:r>
      <w:proofErr w:type="spellStart"/>
      <w:r>
        <w:rPr>
          <w:rFonts w:ascii="Verdana" w:hAnsi="Verdana"/>
          <w:color w:val="4B4B4B"/>
          <w:sz w:val="20"/>
          <w:szCs w:val="20"/>
        </w:rPr>
        <w:t>FunctionContext</w:t>
      </w:r>
      <w:proofErr w:type="spellEnd"/>
      <w:r>
        <w:rPr>
          <w:rFonts w:ascii="宋体" w:eastAsia="宋体" w:hAnsi="宋体" w:cs="宋体" w:hint="eastAsia"/>
          <w:color w:val="4B4B4B"/>
          <w:sz w:val="20"/>
          <w:szCs w:val="20"/>
        </w:rPr>
        <w:t>的相应方法可以获得以下信息：</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4601"/>
        <w:gridCol w:w="3480"/>
      </w:tblGrid>
      <w:tr w:rsidR="00CF23CB" w:rsidTr="00CF23CB">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rFonts w:ascii="Times New Roman" w:hAnsi="Times New Roman"/>
                <w:b/>
                <w:bCs/>
                <w:sz w:val="24"/>
                <w:szCs w:val="24"/>
              </w:rPr>
            </w:pPr>
            <w:r>
              <w:rPr>
                <w:rFonts w:ascii="宋体" w:eastAsia="宋体" w:hAnsi="宋体" w:cs="宋体" w:hint="eastAsia"/>
                <w:b/>
                <w:bCs/>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b/>
                <w:bCs/>
              </w:rPr>
            </w:pPr>
            <w:r>
              <w:rPr>
                <w:rFonts w:ascii="宋体" w:eastAsia="宋体" w:hAnsi="宋体" w:cs="宋体" w:hint="eastAsia"/>
                <w:b/>
                <w:bCs/>
              </w:rPr>
              <w:t>描述</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jc w:val="left"/>
              <w:rPr>
                <w:rFonts w:ascii="Verdana" w:hAnsi="Verdana"/>
                <w:sz w:val="18"/>
                <w:szCs w:val="18"/>
              </w:rPr>
            </w:pPr>
            <w:proofErr w:type="spellStart"/>
            <w:proofErr w:type="gramStart"/>
            <w:r>
              <w:rPr>
                <w:rStyle w:val="HTML"/>
                <w:rFonts w:eastAsiaTheme="minorEastAsia"/>
              </w:rPr>
              <w:t>getMetricGroup</w:t>
            </w:r>
            <w:proofErr w:type="spellEnd"/>
            <w:r>
              <w:rPr>
                <w:rStyle w:val="HTML"/>
                <w:rFonts w:eastAsiaTheme="minorEastAsia"/>
              </w:rPr>
              <w:t>(</w:t>
            </w:r>
            <w:proofErr w:type="gramEnd"/>
            <w:r>
              <w:rPr>
                <w:rStyle w:val="HTML"/>
                <w:rFonts w:eastAsiaTheme="minorEastAsia"/>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此并行</w:t>
            </w:r>
            <w:proofErr w:type="gramStart"/>
            <w:r>
              <w:rPr>
                <w:rFonts w:ascii="宋体" w:eastAsia="宋体" w:hAnsi="宋体" w:cs="宋体" w:hint="eastAsia"/>
                <w:sz w:val="18"/>
                <w:szCs w:val="18"/>
              </w:rPr>
              <w:t>子任务</w:t>
            </w:r>
            <w:proofErr w:type="gramEnd"/>
            <w:r>
              <w:rPr>
                <w:rFonts w:ascii="宋体" w:eastAsia="宋体" w:hAnsi="宋体" w:cs="宋体" w:hint="eastAsia"/>
                <w:sz w:val="18"/>
                <w:szCs w:val="18"/>
              </w:rPr>
              <w:t>的度量标准组。</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spellStart"/>
            <w:r>
              <w:rPr>
                <w:rStyle w:val="HTML"/>
                <w:rFonts w:eastAsiaTheme="minorEastAsia"/>
              </w:rPr>
              <w:t>getCachedFile</w:t>
            </w:r>
            <w:proofErr w:type="spellEnd"/>
            <w:r>
              <w:rPr>
                <w:rStyle w:val="HTML"/>
                <w:rFonts w:eastAsiaTheme="minorEastAsia"/>
              </w:rPr>
              <w:t>(name)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分布式缓存文件的本地临时文件副本。</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spellStart"/>
            <w:proofErr w:type="gramStart"/>
            <w:r>
              <w:rPr>
                <w:rStyle w:val="HTML"/>
                <w:rFonts w:eastAsiaTheme="minorEastAsia"/>
              </w:rPr>
              <w:t>getJobParameter</w:t>
            </w:r>
            <w:proofErr w:type="spellEnd"/>
            <w:r>
              <w:rPr>
                <w:rStyle w:val="HTML"/>
                <w:rFonts w:eastAsiaTheme="minorEastAsia"/>
              </w:rPr>
              <w:t>(</w:t>
            </w:r>
            <w:proofErr w:type="gramEnd"/>
            <w:r>
              <w:rPr>
                <w:rStyle w:val="HTML"/>
                <w:rFonts w:eastAsiaTheme="minorEastAsia"/>
              </w:rPr>
              <w:t xml:space="preserve">name, </w:t>
            </w:r>
            <w:proofErr w:type="spellStart"/>
            <w:r>
              <w:rPr>
                <w:rStyle w:val="HTML"/>
                <w:rFonts w:eastAsiaTheme="minorEastAsia"/>
              </w:rPr>
              <w:t>defaultValue</w:t>
            </w:r>
            <w:proofErr w:type="spellEnd"/>
            <w:r>
              <w:rPr>
                <w:rStyle w:val="HTML"/>
                <w:rFonts w:eastAsiaTheme="minorEastAsia"/>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与给定键关联的全局作业参数值。</w:t>
            </w:r>
          </w:p>
        </w:tc>
      </w:tr>
    </w:tbl>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以下示例片段显示了如何</w:t>
      </w:r>
      <w:proofErr w:type="spellStart"/>
      <w:r>
        <w:rPr>
          <w:rStyle w:val="HTML"/>
          <w:color w:val="4B4B4B"/>
        </w:rPr>
        <w:t>FunctionContext</w:t>
      </w:r>
      <w:proofErr w:type="spellEnd"/>
      <w:r>
        <w:rPr>
          <w:rFonts w:ascii="宋体" w:eastAsia="宋体" w:hAnsi="宋体" w:cs="宋体" w:hint="eastAsia"/>
          <w:color w:val="4B4B4B"/>
          <w:sz w:val="20"/>
          <w:szCs w:val="20"/>
        </w:rPr>
        <w:t>在标量函数中使用它来访问全局</w:t>
      </w:r>
      <w:r>
        <w:rPr>
          <w:rFonts w:ascii="Verdana" w:hAnsi="Verdana"/>
          <w:color w:val="4B4B4B"/>
          <w:sz w:val="20"/>
          <w:szCs w:val="20"/>
        </w:rPr>
        <w:t>job</w:t>
      </w:r>
      <w:r>
        <w:rPr>
          <w:rFonts w:ascii="宋体" w:eastAsia="宋体" w:hAnsi="宋体" w:cs="宋体" w:hint="eastAsia"/>
          <w:color w:val="4B4B4B"/>
          <w:sz w:val="20"/>
          <w:szCs w:val="20"/>
        </w:rPr>
        <w:t>参数：</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4" name="图片 2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 xml:space="preserve">object </w:t>
      </w:r>
      <w:proofErr w:type="spellStart"/>
      <w:r>
        <w:rPr>
          <w:color w:val="000000"/>
        </w:rPr>
        <w:t>hashCode</w:t>
      </w:r>
      <w:proofErr w:type="spellEnd"/>
      <w:r>
        <w:rPr>
          <w:color w:val="000000"/>
        </w:rPr>
        <w:t xml:space="preserve"> </w:t>
      </w:r>
      <w:r>
        <w:rPr>
          <w:color w:val="0000FF"/>
        </w:rPr>
        <w:t>extends</w:t>
      </w:r>
      <w:r>
        <w:rPr>
          <w:color w:val="000000"/>
        </w:rPr>
        <w:t xml:space="preserve"> </w:t>
      </w:r>
      <w:proofErr w:type="spellStart"/>
      <w:r>
        <w:rPr>
          <w:color w:val="000000"/>
        </w:rPr>
        <w:t>ScalarFunction</w:t>
      </w:r>
      <w:proofErr w:type="spellEnd"/>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var </w:t>
      </w:r>
      <w:proofErr w:type="spellStart"/>
      <w:r>
        <w:rPr>
          <w:color w:val="000000"/>
        </w:rPr>
        <w:t>hashcode_factor</w:t>
      </w:r>
      <w:proofErr w:type="spellEnd"/>
      <w:r>
        <w:rPr>
          <w:color w:val="000000"/>
        </w:rPr>
        <w:t xml:space="preserve"> = 12</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 def </w:t>
      </w:r>
      <w:proofErr w:type="gramStart"/>
      <w:r>
        <w:rPr>
          <w:color w:val="000000"/>
        </w:rPr>
        <w:t>open(</w:t>
      </w:r>
      <w:proofErr w:type="gramEnd"/>
      <w:r>
        <w:rPr>
          <w:color w:val="000000"/>
        </w:rPr>
        <w:t xml:space="preserve">context: </w:t>
      </w:r>
      <w:proofErr w:type="spellStart"/>
      <w:r>
        <w:rPr>
          <w:color w:val="000000"/>
        </w:rPr>
        <w:t>FunctionContext</w:t>
      </w:r>
      <w:proofErr w:type="spellEnd"/>
      <w:r>
        <w:rPr>
          <w:color w:val="000000"/>
        </w:rPr>
        <w:t>): Unit = {</w:t>
      </w:r>
    </w:p>
    <w:p w:rsidR="00CF23CB" w:rsidRDefault="00CF23CB" w:rsidP="00CF23CB">
      <w:pPr>
        <w:pStyle w:val="HTML0"/>
        <w:shd w:val="clear" w:color="auto" w:fill="F5F5F5"/>
        <w:rPr>
          <w:color w:val="008000"/>
        </w:rPr>
      </w:pPr>
      <w:r>
        <w:rPr>
          <w:color w:val="000000"/>
        </w:rPr>
        <w:t xml:space="preserve">    </w:t>
      </w:r>
      <w:r>
        <w:rPr>
          <w:color w:val="008000"/>
        </w:rPr>
        <w:t>// access "</w:t>
      </w:r>
      <w:proofErr w:type="spellStart"/>
      <w:r>
        <w:rPr>
          <w:color w:val="008000"/>
        </w:rPr>
        <w:t>hashcode_factor</w:t>
      </w:r>
      <w:proofErr w:type="spellEnd"/>
      <w:r>
        <w:rPr>
          <w:color w:val="008000"/>
        </w:rPr>
        <w:t>" parameter</w:t>
      </w:r>
    </w:p>
    <w:p w:rsidR="00CF23CB" w:rsidRDefault="00CF23CB" w:rsidP="00CF23CB">
      <w:pPr>
        <w:pStyle w:val="HTML0"/>
        <w:shd w:val="clear" w:color="auto" w:fill="F5F5F5"/>
        <w:rPr>
          <w:color w:val="000000"/>
        </w:rPr>
      </w:pPr>
      <w:r>
        <w:rPr>
          <w:color w:val="008000"/>
        </w:rPr>
        <w:t xml:space="preserve">    // "12" would be the default value if parameter does not exist</w:t>
      </w:r>
    </w:p>
    <w:p w:rsidR="00CF23CB" w:rsidRDefault="00CF23CB" w:rsidP="00CF23CB">
      <w:pPr>
        <w:pStyle w:val="HTML0"/>
        <w:shd w:val="clear" w:color="auto" w:fill="F5F5F5"/>
        <w:rPr>
          <w:color w:val="000000"/>
        </w:rPr>
      </w:pPr>
      <w:r>
        <w:rPr>
          <w:color w:val="000000"/>
        </w:rPr>
        <w:t xml:space="preserve">    </w:t>
      </w:r>
      <w:proofErr w:type="spellStart"/>
      <w:r>
        <w:rPr>
          <w:color w:val="000000"/>
        </w:rPr>
        <w:t>hashcode_factor</w:t>
      </w:r>
      <w:proofErr w:type="spellEnd"/>
      <w:r>
        <w:rPr>
          <w:color w:val="000000"/>
        </w:rPr>
        <w:t xml:space="preserve"> = </w:t>
      </w:r>
      <w:proofErr w:type="spellStart"/>
      <w:proofErr w:type="gramStart"/>
      <w:r>
        <w:rPr>
          <w:color w:val="000000"/>
        </w:rPr>
        <w:t>context.getJobParameter</w:t>
      </w:r>
      <w:proofErr w:type="spellEnd"/>
      <w:proofErr w:type="gramEnd"/>
      <w:r>
        <w:rPr>
          <w:color w:val="000000"/>
        </w:rPr>
        <w:t>("</w:t>
      </w:r>
      <w:proofErr w:type="spellStart"/>
      <w:r>
        <w:rPr>
          <w:color w:val="000000"/>
        </w:rPr>
        <w:t>hashcode_factor</w:t>
      </w:r>
      <w:proofErr w:type="spellEnd"/>
      <w:r>
        <w:rPr>
          <w:color w:val="000000"/>
        </w:rPr>
        <w:t>", "12").</w:t>
      </w:r>
      <w:proofErr w:type="spellStart"/>
      <w:r>
        <w:rPr>
          <w:color w:val="000000"/>
        </w:rPr>
        <w:t>toInt</w:t>
      </w:r>
      <w:proofErr w:type="spellEnd"/>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def </w:t>
      </w:r>
      <w:proofErr w:type="gramStart"/>
      <w:r>
        <w:rPr>
          <w:color w:val="000000"/>
        </w:rPr>
        <w:t>eval(</w:t>
      </w:r>
      <w:proofErr w:type="gramEnd"/>
      <w:r>
        <w:rPr>
          <w:color w:val="000000"/>
        </w:rPr>
        <w:t>s: String): Int =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s.hashCode</w:t>
      </w:r>
      <w:proofErr w:type="spellEnd"/>
      <w:proofErr w:type="gramEnd"/>
      <w:r>
        <w:rPr>
          <w:color w:val="000000"/>
        </w:rPr>
        <w:t xml:space="preserve">() * </w:t>
      </w:r>
      <w:proofErr w:type="spellStart"/>
      <w:r>
        <w:rPr>
          <w:color w:val="000000"/>
        </w:rPr>
        <w:t>hashcode_factor</w:t>
      </w:r>
      <w:proofErr w:type="spellEnd"/>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tableEnv</w:t>
      </w:r>
      <w:proofErr w:type="spellEnd"/>
      <w:r>
        <w:rPr>
          <w:color w:val="000000"/>
        </w:rPr>
        <w:t xml:space="preserve"> = </w:t>
      </w:r>
      <w:proofErr w:type="spellStart"/>
      <w:r>
        <w:rPr>
          <w:color w:val="000000"/>
        </w:rPr>
        <w:t>BatchTableEnvironment.create</w:t>
      </w:r>
      <w:proofErr w:type="spellEnd"/>
      <w:r>
        <w:rPr>
          <w:color w:val="000000"/>
        </w:rPr>
        <w:t>(env)</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use the function in Scala Table API</w:t>
      </w:r>
    </w:p>
    <w:p w:rsidR="00CF23CB" w:rsidRDefault="00CF23CB" w:rsidP="00CF23CB">
      <w:pPr>
        <w:pStyle w:val="HTML0"/>
        <w:shd w:val="clear" w:color="auto" w:fill="F5F5F5"/>
        <w:rPr>
          <w:color w:val="000000"/>
        </w:rPr>
      </w:pPr>
      <w:proofErr w:type="spellStart"/>
      <w:r>
        <w:rPr>
          <w:color w:val="000000"/>
        </w:rPr>
        <w:t>myTable.select</w:t>
      </w:r>
      <w:proofErr w:type="spellEnd"/>
      <w:r>
        <w:rPr>
          <w:color w:val="000000"/>
        </w:rPr>
        <w:t xml:space="preserve">('string, </w:t>
      </w:r>
      <w:proofErr w:type="spellStart"/>
      <w:r>
        <w:rPr>
          <w:color w:val="000000"/>
        </w:rPr>
        <w:t>hashCode</w:t>
      </w:r>
      <w:proofErr w:type="spellEnd"/>
      <w:r>
        <w:rPr>
          <w:color w:val="000000"/>
        </w:rPr>
        <w:t>('string))</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register and use the function in SQL</w:t>
      </w:r>
    </w:p>
    <w:p w:rsidR="00CF23CB" w:rsidRDefault="00CF23CB" w:rsidP="00CF23CB">
      <w:pPr>
        <w:pStyle w:val="HTML0"/>
        <w:shd w:val="clear" w:color="auto" w:fill="F5F5F5"/>
        <w:rPr>
          <w:color w:val="000000"/>
        </w:rPr>
      </w:pPr>
      <w:proofErr w:type="spellStart"/>
      <w:r>
        <w:rPr>
          <w:color w:val="000000"/>
        </w:rPr>
        <w:t>tableEnv.registerFunction</w:t>
      </w:r>
      <w:proofErr w:type="spellEnd"/>
      <w:r>
        <w:rPr>
          <w:color w:val="000000"/>
        </w:rPr>
        <w:t>("</w:t>
      </w:r>
      <w:proofErr w:type="spellStart"/>
      <w:r>
        <w:rPr>
          <w:color w:val="000000"/>
        </w:rPr>
        <w:t>hashCode</w:t>
      </w:r>
      <w:proofErr w:type="spellEnd"/>
      <w:r>
        <w:rPr>
          <w:color w:val="000000"/>
        </w:rPr>
        <w:t xml:space="preserve">", </w:t>
      </w:r>
      <w:proofErr w:type="spellStart"/>
      <w:r>
        <w:rPr>
          <w:color w:val="000000"/>
        </w:rPr>
        <w:t>hashCode</w:t>
      </w:r>
      <w:proofErr w:type="spellEnd"/>
      <w:r>
        <w:rPr>
          <w:color w:val="000000"/>
        </w:rPr>
        <w:t>)</w:t>
      </w:r>
    </w:p>
    <w:p w:rsidR="00CF23CB" w:rsidRDefault="00CF23CB" w:rsidP="00CF23CB">
      <w:pPr>
        <w:pStyle w:val="HTML0"/>
        <w:shd w:val="clear" w:color="auto" w:fill="F5F5F5"/>
        <w:rPr>
          <w:color w:val="000000"/>
        </w:rPr>
      </w:pPr>
      <w:proofErr w:type="spellStart"/>
      <w:r>
        <w:rPr>
          <w:color w:val="000000"/>
        </w:rPr>
        <w:t>tableEnv.sqlQuery</w:t>
      </w:r>
      <w:proofErr w:type="spellEnd"/>
      <w:r>
        <w:rPr>
          <w:color w:val="000000"/>
        </w:rPr>
        <w:t xml:space="preserve">("SELECT string, </w:t>
      </w:r>
      <w:proofErr w:type="gramStart"/>
      <w:r>
        <w:rPr>
          <w:color w:val="000000"/>
        </w:rPr>
        <w:t>HASHCODE(</w:t>
      </w:r>
      <w:proofErr w:type="gramEnd"/>
      <w:r>
        <w:rPr>
          <w:color w:val="000000"/>
        </w:rPr>
        <w:t xml:space="preserve">string) FROM </w:t>
      </w:r>
      <w:proofErr w:type="spellStart"/>
      <w:r>
        <w:rPr>
          <w:color w:val="000000"/>
        </w:rPr>
        <w:t>MyTable</w:t>
      </w:r>
      <w:proofErr w:type="spellEnd"/>
      <w:r>
        <w:rPr>
          <w:color w:val="000000"/>
        </w:rPr>
        <w: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3" name="图片 22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E6FAD" w:rsidRDefault="00DE6FAD">
      <w:pPr>
        <w:rPr>
          <w:b/>
          <w:bCs/>
        </w:rPr>
      </w:pPr>
    </w:p>
    <w:p w:rsidR="00CF23CB" w:rsidRDefault="00CF23CB">
      <w:pPr>
        <w:rPr>
          <w:b/>
          <w:bCs/>
        </w:rPr>
      </w:pPr>
    </w:p>
    <w:p w:rsidR="00CF23CB" w:rsidRDefault="00CF23CB">
      <w:pPr>
        <w:rPr>
          <w:b/>
          <w:bCs/>
        </w:rPr>
      </w:pPr>
    </w:p>
    <w:p w:rsidR="00CF23CB" w:rsidRPr="00AE6BB9" w:rsidRDefault="00CF23CB" w:rsidP="00AE6BB9">
      <w:pPr>
        <w:pStyle w:val="1"/>
      </w:pPr>
      <w:hyperlink r:id="rId309" w:history="1">
        <w:bookmarkStart w:id="181" w:name="_Toc26464245"/>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Catalog Beta 版</w:t>
        </w:r>
        <w:bookmarkEnd w:id="181"/>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Catalogs</w:t>
      </w:r>
      <w:r>
        <w:rPr>
          <w:rFonts w:ascii="Verdana" w:hAnsi="Verdana" w:cs="Verdana"/>
          <w:color w:val="4B4B4B"/>
          <w:sz w:val="20"/>
          <w:szCs w:val="20"/>
        </w:rPr>
        <w:t> </w:t>
      </w:r>
      <w:r>
        <w:rPr>
          <w:rStyle w:val="beta"/>
          <w:rFonts w:ascii="Verdana" w:hAnsi="Verdana"/>
          <w:color w:val="4B4B4B"/>
          <w:sz w:val="20"/>
          <w:szCs w:val="20"/>
        </w:rPr>
        <w:t>Beta  </w:t>
      </w:r>
      <w:hyperlink r:id="rId310" w:history="1">
        <w:r>
          <w:rPr>
            <w:rStyle w:val="a3"/>
            <w:rFonts w:ascii="Verdana" w:hAnsi="Verdana"/>
            <w:color w:val="000000"/>
            <w:sz w:val="20"/>
            <w:szCs w:val="20"/>
          </w:rPr>
          <w:t>https://ci.apache.org/projects/flink/flink-docs-release-1.9/dev/table/catalogs.html</w:t>
        </w:r>
      </w:hyperlink>
    </w:p>
    <w:p w:rsidR="00CF23CB" w:rsidRDefault="00CF23CB" w:rsidP="00CF23CB">
      <w:pPr>
        <w:pStyle w:val="a4"/>
        <w:spacing w:before="150" w:beforeAutospacing="0" w:after="150" w:afterAutospacing="0"/>
        <w:rPr>
          <w:rFonts w:ascii="Verdana" w:hAnsi="Verdana"/>
          <w:color w:val="4B4B4B"/>
          <w:sz w:val="20"/>
          <w:szCs w:val="20"/>
        </w:rPr>
      </w:pPr>
      <w:hyperlink r:id="rId311"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Catalogs </w:t>
      </w:r>
      <w:r>
        <w:rPr>
          <w:rFonts w:ascii="宋体" w:eastAsia="宋体" w:hAnsi="宋体" w:cs="宋体" w:hint="eastAsia"/>
          <w:color w:val="4B4B4B"/>
          <w:sz w:val="20"/>
          <w:szCs w:val="20"/>
        </w:rPr>
        <w:t>提供元数据，例如数据库，表，分区，视图以及访问存储在数据库或其他外部系统中的数据所需的功能和信息。</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数据处理的</w:t>
      </w:r>
      <w:proofErr w:type="gramStart"/>
      <w:r>
        <w:rPr>
          <w:rFonts w:ascii="宋体" w:eastAsia="宋体" w:hAnsi="宋体" w:cs="宋体" w:hint="eastAsia"/>
          <w:color w:val="4B4B4B"/>
          <w:sz w:val="20"/>
          <w:szCs w:val="20"/>
        </w:rPr>
        <w:t>最</w:t>
      </w:r>
      <w:proofErr w:type="gramEnd"/>
      <w:r>
        <w:rPr>
          <w:rFonts w:ascii="宋体" w:eastAsia="宋体" w:hAnsi="宋体" w:cs="宋体" w:hint="eastAsia"/>
          <w:color w:val="4B4B4B"/>
          <w:sz w:val="20"/>
          <w:szCs w:val="20"/>
        </w:rPr>
        <w:t>关键方面之一是管理元数据。它可能是临时元数据，例如临时表，或者是针对</w:t>
      </w:r>
      <w:proofErr w:type="gramStart"/>
      <w:r>
        <w:rPr>
          <w:rFonts w:ascii="宋体" w:eastAsia="宋体" w:hAnsi="宋体" w:cs="宋体" w:hint="eastAsia"/>
          <w:color w:val="4B4B4B"/>
          <w:sz w:val="20"/>
          <w:szCs w:val="20"/>
        </w:rPr>
        <w:t>表环境</w:t>
      </w:r>
      <w:proofErr w:type="gramEnd"/>
      <w:r>
        <w:rPr>
          <w:rFonts w:ascii="宋体" w:eastAsia="宋体" w:hAnsi="宋体" w:cs="宋体" w:hint="eastAsia"/>
          <w:color w:val="4B4B4B"/>
          <w:sz w:val="20"/>
          <w:szCs w:val="20"/>
        </w:rPr>
        <w:t>注册的</w:t>
      </w:r>
      <w:r>
        <w:rPr>
          <w:rFonts w:ascii="Verdana" w:hAnsi="Verdana"/>
          <w:color w:val="4B4B4B"/>
          <w:sz w:val="20"/>
          <w:szCs w:val="20"/>
        </w:rPr>
        <w:t xml:space="preserve"> UDF</w:t>
      </w:r>
      <w:r>
        <w:rPr>
          <w:rFonts w:ascii="宋体" w:eastAsia="宋体" w:hAnsi="宋体" w:cs="宋体" w:hint="eastAsia"/>
          <w:color w:val="4B4B4B"/>
          <w:sz w:val="20"/>
          <w:szCs w:val="20"/>
        </w:rPr>
        <w:t>。或永久性元数据，例如</w:t>
      </w:r>
      <w:r>
        <w:rPr>
          <w:rFonts w:ascii="Verdana" w:hAnsi="Verdana"/>
          <w:color w:val="4B4B4B"/>
          <w:sz w:val="20"/>
          <w:szCs w:val="20"/>
        </w:rPr>
        <w:t xml:space="preserve">Hive </w:t>
      </w:r>
      <w:proofErr w:type="spellStart"/>
      <w:r>
        <w:rPr>
          <w:rFonts w:ascii="Verdana" w:hAnsi="Verdana"/>
          <w:color w:val="4B4B4B"/>
          <w:sz w:val="20"/>
          <w:szCs w:val="20"/>
        </w:rPr>
        <w:t>Metastore</w:t>
      </w:r>
      <w:proofErr w:type="spellEnd"/>
      <w:r>
        <w:rPr>
          <w:rFonts w:ascii="Verdana" w:hAnsi="Verdana"/>
          <w:color w:val="4B4B4B"/>
          <w:sz w:val="20"/>
          <w:szCs w:val="20"/>
        </w:rPr>
        <w:t xml:space="preserve"> </w:t>
      </w:r>
      <w:r>
        <w:rPr>
          <w:rFonts w:ascii="宋体" w:eastAsia="宋体" w:hAnsi="宋体" w:cs="宋体" w:hint="eastAsia"/>
          <w:color w:val="4B4B4B"/>
          <w:sz w:val="20"/>
          <w:szCs w:val="20"/>
        </w:rPr>
        <w:t>中的元数据。</w:t>
      </w:r>
      <w:r>
        <w:rPr>
          <w:rFonts w:ascii="Verdana" w:hAnsi="Verdana"/>
          <w:color w:val="4B4B4B"/>
          <w:sz w:val="20"/>
          <w:szCs w:val="20"/>
        </w:rPr>
        <w:t>Catalogs</w:t>
      </w:r>
      <w:r>
        <w:rPr>
          <w:rFonts w:ascii="Verdana" w:hAnsi="Verdana" w:cs="Verdana"/>
          <w:color w:val="4B4B4B"/>
          <w:sz w:val="20"/>
          <w:szCs w:val="20"/>
        </w:rPr>
        <w:t> </w:t>
      </w:r>
      <w:r>
        <w:rPr>
          <w:rFonts w:ascii="宋体" w:eastAsia="宋体" w:hAnsi="宋体" w:cs="宋体" w:hint="eastAsia"/>
          <w:color w:val="4B4B4B"/>
          <w:sz w:val="20"/>
          <w:szCs w:val="20"/>
        </w:rPr>
        <w:t>提供了一个统一的</w:t>
      </w:r>
      <w:r>
        <w:rPr>
          <w:rFonts w:ascii="Verdana" w:hAnsi="Verdana"/>
          <w:color w:val="4B4B4B"/>
          <w:sz w:val="20"/>
          <w:szCs w:val="20"/>
        </w:rPr>
        <w:t>API</w:t>
      </w:r>
      <w:r>
        <w:rPr>
          <w:rFonts w:ascii="宋体" w:eastAsia="宋体" w:hAnsi="宋体" w:cs="宋体" w:hint="eastAsia"/>
          <w:color w:val="4B4B4B"/>
          <w:sz w:val="20"/>
          <w:szCs w:val="20"/>
        </w:rPr>
        <w:t>，用于管理元数据并使其可从</w:t>
      </w:r>
      <w:r>
        <w:rPr>
          <w:rFonts w:ascii="Verdana" w:hAnsi="Verdana"/>
          <w:color w:val="4B4B4B"/>
          <w:sz w:val="20"/>
          <w:szCs w:val="20"/>
        </w:rPr>
        <w:t xml:space="preserve"> Table API </w:t>
      </w:r>
      <w:r>
        <w:rPr>
          <w:rFonts w:ascii="宋体" w:eastAsia="宋体" w:hAnsi="宋体" w:cs="宋体" w:hint="eastAsia"/>
          <w:color w:val="4B4B4B"/>
          <w:sz w:val="20"/>
          <w:szCs w:val="20"/>
        </w:rPr>
        <w:t>和</w:t>
      </w:r>
      <w:r>
        <w:rPr>
          <w:rFonts w:ascii="Verdana" w:hAnsi="Verdana"/>
          <w:color w:val="4B4B4B"/>
          <w:sz w:val="20"/>
          <w:szCs w:val="20"/>
        </w:rPr>
        <w:t xml:space="preserve"> SQL </w:t>
      </w:r>
      <w:r>
        <w:rPr>
          <w:rFonts w:ascii="宋体" w:eastAsia="宋体" w:hAnsi="宋体" w:cs="宋体" w:hint="eastAsia"/>
          <w:color w:val="4B4B4B"/>
          <w:sz w:val="20"/>
          <w:szCs w:val="20"/>
        </w:rPr>
        <w:t>查询访问。</w:t>
      </w:r>
    </w:p>
    <w:p w:rsidR="00CF23CB" w:rsidRDefault="00CF23CB" w:rsidP="00CF23CB">
      <w:pPr>
        <w:widowControl/>
        <w:numPr>
          <w:ilvl w:val="0"/>
          <w:numId w:val="79"/>
        </w:numPr>
        <w:spacing w:before="100" w:beforeAutospacing="1" w:after="100" w:afterAutospacing="1"/>
        <w:ind w:left="450"/>
        <w:jc w:val="left"/>
        <w:rPr>
          <w:rFonts w:ascii="Verdana" w:hAnsi="Verdana"/>
          <w:color w:val="4B4B4B"/>
          <w:sz w:val="20"/>
          <w:szCs w:val="20"/>
        </w:rPr>
      </w:pPr>
      <w:hyperlink r:id="rId312" w:anchor="catalog-types" w:history="1">
        <w:r>
          <w:rPr>
            <w:rStyle w:val="a3"/>
            <w:rFonts w:ascii="Verdana" w:hAnsi="Verdana"/>
            <w:color w:val="000000"/>
            <w:sz w:val="20"/>
            <w:szCs w:val="20"/>
          </w:rPr>
          <w:t>Catalogs</w:t>
        </w:r>
        <w:r>
          <w:rPr>
            <w:rStyle w:val="a3"/>
            <w:rFonts w:ascii="Verdana" w:hAnsi="Verdana"/>
            <w:color w:val="000000"/>
            <w:sz w:val="20"/>
            <w:szCs w:val="20"/>
          </w:rPr>
          <w:t>类型</w:t>
        </w:r>
      </w:hyperlink>
    </w:p>
    <w:p w:rsidR="00CF23CB" w:rsidRDefault="00CF23CB" w:rsidP="00CF23CB">
      <w:pPr>
        <w:widowControl/>
        <w:numPr>
          <w:ilvl w:val="1"/>
          <w:numId w:val="79"/>
        </w:numPr>
        <w:spacing w:before="100" w:beforeAutospacing="1" w:after="100" w:afterAutospacing="1"/>
        <w:ind w:left="900"/>
        <w:jc w:val="left"/>
        <w:rPr>
          <w:rFonts w:ascii="Verdana" w:hAnsi="Verdana"/>
          <w:color w:val="4B4B4B"/>
          <w:sz w:val="20"/>
          <w:szCs w:val="20"/>
        </w:rPr>
      </w:pPr>
      <w:hyperlink r:id="rId313" w:anchor="genericinmemorycatalog" w:history="1">
        <w:proofErr w:type="spellStart"/>
        <w:r>
          <w:rPr>
            <w:rStyle w:val="a3"/>
            <w:rFonts w:ascii="Verdana" w:hAnsi="Verdana"/>
            <w:color w:val="000000"/>
            <w:sz w:val="20"/>
            <w:szCs w:val="20"/>
          </w:rPr>
          <w:t>GenericInMemory</w:t>
        </w:r>
        <w:proofErr w:type="spellEnd"/>
        <w:r>
          <w:rPr>
            <w:rStyle w:val="a3"/>
            <w:rFonts w:ascii="Verdana" w:hAnsi="Verdana"/>
            <w:color w:val="000000"/>
            <w:sz w:val="20"/>
            <w:szCs w:val="20"/>
          </w:rPr>
          <w:t xml:space="preserve"> Catalogs</w:t>
        </w:r>
      </w:hyperlink>
    </w:p>
    <w:p w:rsidR="00CF23CB" w:rsidRDefault="00CF23CB" w:rsidP="00CF23CB">
      <w:pPr>
        <w:widowControl/>
        <w:numPr>
          <w:ilvl w:val="1"/>
          <w:numId w:val="79"/>
        </w:numPr>
        <w:spacing w:before="100" w:beforeAutospacing="1" w:after="100" w:afterAutospacing="1"/>
        <w:ind w:left="900"/>
        <w:jc w:val="left"/>
        <w:rPr>
          <w:rFonts w:ascii="Verdana" w:hAnsi="Verdana"/>
          <w:color w:val="4B4B4B"/>
          <w:sz w:val="20"/>
          <w:szCs w:val="20"/>
        </w:rPr>
      </w:pPr>
      <w:hyperlink r:id="rId314" w:anchor="hivecatalog" w:history="1">
        <w:r>
          <w:rPr>
            <w:rStyle w:val="a3"/>
            <w:rFonts w:ascii="Verdana" w:hAnsi="Verdana"/>
            <w:color w:val="000000"/>
            <w:sz w:val="20"/>
            <w:szCs w:val="20"/>
          </w:rPr>
          <w:t>Hive Catalogs</w:t>
        </w:r>
      </w:hyperlink>
    </w:p>
    <w:p w:rsidR="00CF23CB" w:rsidRDefault="00CF23CB" w:rsidP="00CF23CB">
      <w:pPr>
        <w:widowControl/>
        <w:numPr>
          <w:ilvl w:val="1"/>
          <w:numId w:val="79"/>
        </w:numPr>
        <w:spacing w:before="100" w:beforeAutospacing="1" w:after="100" w:afterAutospacing="1"/>
        <w:ind w:left="900"/>
        <w:jc w:val="left"/>
        <w:rPr>
          <w:rFonts w:ascii="Verdana" w:hAnsi="Verdana"/>
          <w:color w:val="4B4B4B"/>
          <w:sz w:val="20"/>
          <w:szCs w:val="20"/>
        </w:rPr>
      </w:pPr>
      <w:hyperlink r:id="rId315" w:anchor="user-defined-catalog" w:history="1">
        <w:r>
          <w:rPr>
            <w:rStyle w:val="a3"/>
            <w:rFonts w:ascii="Verdana" w:hAnsi="Verdana"/>
            <w:color w:val="000000"/>
            <w:sz w:val="20"/>
            <w:szCs w:val="20"/>
          </w:rPr>
          <w:t>用户定义的</w:t>
        </w:r>
        <w:r>
          <w:rPr>
            <w:rStyle w:val="a3"/>
            <w:rFonts w:ascii="Verdana" w:hAnsi="Verdana"/>
            <w:color w:val="000000"/>
            <w:sz w:val="20"/>
            <w:szCs w:val="20"/>
          </w:rPr>
          <w:t xml:space="preserve"> Catalogs</w:t>
        </w:r>
      </w:hyperlink>
    </w:p>
    <w:p w:rsidR="00CF23CB" w:rsidRDefault="00CF23CB" w:rsidP="00CF23CB">
      <w:pPr>
        <w:widowControl/>
        <w:numPr>
          <w:ilvl w:val="0"/>
          <w:numId w:val="79"/>
        </w:numPr>
        <w:spacing w:before="100" w:beforeAutospacing="1" w:after="100" w:afterAutospacing="1"/>
        <w:ind w:left="450"/>
        <w:jc w:val="left"/>
        <w:rPr>
          <w:rFonts w:ascii="Verdana" w:hAnsi="Verdana"/>
          <w:color w:val="4B4B4B"/>
          <w:sz w:val="20"/>
          <w:szCs w:val="20"/>
        </w:rPr>
      </w:pPr>
      <w:hyperlink r:id="rId316" w:anchor="catalog-api" w:history="1">
        <w:r>
          <w:rPr>
            <w:rStyle w:val="a3"/>
            <w:rFonts w:ascii="Verdana" w:hAnsi="Verdana"/>
            <w:color w:val="000000"/>
            <w:sz w:val="20"/>
            <w:szCs w:val="20"/>
          </w:rPr>
          <w:t>Catalogs API</w:t>
        </w:r>
      </w:hyperlink>
    </w:p>
    <w:p w:rsidR="00CF23CB" w:rsidRDefault="00CF23CB" w:rsidP="00CF23CB">
      <w:pPr>
        <w:widowControl/>
        <w:numPr>
          <w:ilvl w:val="1"/>
          <w:numId w:val="79"/>
        </w:numPr>
        <w:spacing w:before="100" w:beforeAutospacing="1" w:after="100" w:afterAutospacing="1"/>
        <w:ind w:left="900"/>
        <w:jc w:val="left"/>
        <w:rPr>
          <w:rFonts w:ascii="Verdana" w:hAnsi="Verdana"/>
          <w:color w:val="4B4B4B"/>
          <w:sz w:val="20"/>
          <w:szCs w:val="20"/>
        </w:rPr>
      </w:pPr>
      <w:hyperlink r:id="rId317" w:anchor="registering-a-catalog" w:history="1">
        <w:r>
          <w:rPr>
            <w:rStyle w:val="a3"/>
            <w:rFonts w:ascii="Verdana" w:hAnsi="Verdana"/>
            <w:color w:val="000000"/>
            <w:sz w:val="20"/>
            <w:szCs w:val="20"/>
          </w:rPr>
          <w:t>注册</w:t>
        </w:r>
        <w:r>
          <w:rPr>
            <w:rStyle w:val="a3"/>
            <w:rFonts w:ascii="Verdana" w:hAnsi="Verdana"/>
            <w:color w:val="000000"/>
            <w:sz w:val="20"/>
            <w:szCs w:val="20"/>
          </w:rPr>
          <w:t>Catalogs</w:t>
        </w:r>
      </w:hyperlink>
    </w:p>
    <w:p w:rsidR="00CF23CB" w:rsidRDefault="00CF23CB" w:rsidP="00CF23CB">
      <w:pPr>
        <w:widowControl/>
        <w:numPr>
          <w:ilvl w:val="1"/>
          <w:numId w:val="79"/>
        </w:numPr>
        <w:spacing w:before="100" w:beforeAutospacing="1" w:after="100" w:afterAutospacing="1"/>
        <w:ind w:left="900"/>
        <w:jc w:val="left"/>
        <w:rPr>
          <w:rFonts w:ascii="Verdana" w:hAnsi="Verdana"/>
          <w:color w:val="4B4B4B"/>
          <w:sz w:val="20"/>
          <w:szCs w:val="20"/>
        </w:rPr>
      </w:pPr>
      <w:hyperlink r:id="rId318" w:anchor="changing-the-current-catalog-and-database" w:history="1">
        <w:r>
          <w:rPr>
            <w:rStyle w:val="a3"/>
            <w:rFonts w:ascii="Verdana" w:hAnsi="Verdana"/>
            <w:color w:val="000000"/>
            <w:sz w:val="20"/>
            <w:szCs w:val="20"/>
          </w:rPr>
          <w:t>更改当前</w:t>
        </w:r>
        <w:r>
          <w:rPr>
            <w:rStyle w:val="a3"/>
            <w:rFonts w:ascii="Verdana" w:hAnsi="Verdana"/>
            <w:color w:val="000000"/>
            <w:sz w:val="20"/>
            <w:szCs w:val="20"/>
          </w:rPr>
          <w:t xml:space="preserve"> Catalogs </w:t>
        </w:r>
        <w:r>
          <w:rPr>
            <w:rStyle w:val="a3"/>
            <w:rFonts w:ascii="Verdana" w:hAnsi="Verdana"/>
            <w:color w:val="000000"/>
            <w:sz w:val="20"/>
            <w:szCs w:val="20"/>
          </w:rPr>
          <w:t>和数据库</w:t>
        </w:r>
      </w:hyperlink>
    </w:p>
    <w:p w:rsidR="00CF23CB" w:rsidRDefault="00CF23CB" w:rsidP="00CF23CB">
      <w:pPr>
        <w:widowControl/>
        <w:numPr>
          <w:ilvl w:val="1"/>
          <w:numId w:val="79"/>
        </w:numPr>
        <w:spacing w:before="100" w:beforeAutospacing="1" w:after="100" w:afterAutospacing="1"/>
        <w:ind w:left="900"/>
        <w:jc w:val="left"/>
        <w:rPr>
          <w:rFonts w:ascii="Verdana" w:hAnsi="Verdana"/>
          <w:color w:val="4B4B4B"/>
          <w:sz w:val="20"/>
          <w:szCs w:val="20"/>
        </w:rPr>
      </w:pPr>
      <w:hyperlink r:id="rId319" w:anchor="list-available-catalogs" w:history="1">
        <w:r>
          <w:rPr>
            <w:rStyle w:val="a3"/>
            <w:rFonts w:ascii="Verdana" w:hAnsi="Verdana"/>
            <w:color w:val="000000"/>
            <w:sz w:val="20"/>
            <w:szCs w:val="20"/>
          </w:rPr>
          <w:t>列出可用</w:t>
        </w:r>
        <w:r>
          <w:rPr>
            <w:rStyle w:val="a3"/>
            <w:rFonts w:ascii="Verdana" w:hAnsi="Verdana"/>
            <w:color w:val="000000"/>
            <w:sz w:val="20"/>
            <w:szCs w:val="20"/>
          </w:rPr>
          <w:t xml:space="preserve"> Catalogs</w:t>
        </w:r>
      </w:hyperlink>
    </w:p>
    <w:p w:rsidR="00CF23CB" w:rsidRDefault="00CF23CB" w:rsidP="00CF23CB">
      <w:pPr>
        <w:widowControl/>
        <w:numPr>
          <w:ilvl w:val="1"/>
          <w:numId w:val="79"/>
        </w:numPr>
        <w:spacing w:before="100" w:beforeAutospacing="1" w:after="100" w:afterAutospacing="1"/>
        <w:ind w:left="900"/>
        <w:jc w:val="left"/>
        <w:rPr>
          <w:rFonts w:ascii="Verdana" w:hAnsi="Verdana"/>
          <w:color w:val="4B4B4B"/>
          <w:sz w:val="20"/>
          <w:szCs w:val="20"/>
        </w:rPr>
      </w:pPr>
      <w:hyperlink r:id="rId320" w:anchor="list-available-databases" w:history="1">
        <w:r>
          <w:rPr>
            <w:rStyle w:val="a3"/>
            <w:rFonts w:ascii="Verdana" w:hAnsi="Verdana"/>
            <w:color w:val="000000"/>
            <w:sz w:val="20"/>
            <w:szCs w:val="20"/>
          </w:rPr>
          <w:t>列出可用的数据库</w:t>
        </w:r>
      </w:hyperlink>
    </w:p>
    <w:p w:rsidR="00CF23CB" w:rsidRDefault="00CF23CB" w:rsidP="00CF23CB">
      <w:pPr>
        <w:widowControl/>
        <w:numPr>
          <w:ilvl w:val="1"/>
          <w:numId w:val="79"/>
        </w:numPr>
        <w:spacing w:before="100" w:beforeAutospacing="1" w:after="100" w:afterAutospacing="1"/>
        <w:ind w:left="900"/>
        <w:jc w:val="left"/>
        <w:rPr>
          <w:rFonts w:ascii="Verdana" w:hAnsi="Verdana"/>
          <w:color w:val="4B4B4B"/>
          <w:sz w:val="20"/>
          <w:szCs w:val="20"/>
        </w:rPr>
      </w:pPr>
      <w:hyperlink r:id="rId321" w:anchor="list-available-tables" w:history="1">
        <w:r>
          <w:rPr>
            <w:rStyle w:val="a3"/>
            <w:rFonts w:ascii="Verdana" w:hAnsi="Verdana"/>
            <w:color w:val="000000"/>
            <w:sz w:val="20"/>
            <w:szCs w:val="20"/>
          </w:rPr>
          <w:t>列出可用表</w:t>
        </w:r>
      </w:hyperlink>
    </w:p>
    <w:p w:rsidR="00CF23CB" w:rsidRDefault="00CF23CB" w:rsidP="00CF23CB">
      <w:pPr>
        <w:pStyle w:val="2"/>
        <w:spacing w:before="150" w:beforeAutospacing="0" w:after="150" w:afterAutospacing="0"/>
        <w:rPr>
          <w:rFonts w:ascii="Verdana" w:hAnsi="Verdana"/>
          <w:color w:val="4B4B4B"/>
          <w:sz w:val="32"/>
          <w:szCs w:val="32"/>
        </w:rPr>
      </w:pPr>
      <w:bookmarkStart w:id="182" w:name="_Toc26464246"/>
      <w:r>
        <w:rPr>
          <w:rFonts w:ascii="Verdana" w:hAnsi="Verdana"/>
          <w:color w:val="4B4B4B"/>
          <w:sz w:val="32"/>
          <w:szCs w:val="32"/>
        </w:rPr>
        <w:t>Catalogs</w:t>
      </w:r>
      <w:r>
        <w:rPr>
          <w:rFonts w:ascii="宋体" w:eastAsia="宋体" w:hAnsi="宋体" w:cs="宋体" w:hint="eastAsia"/>
          <w:color w:val="4B4B4B"/>
          <w:sz w:val="32"/>
          <w:szCs w:val="32"/>
        </w:rPr>
        <w:t>类型</w:t>
      </w:r>
      <w:bookmarkEnd w:id="182"/>
    </w:p>
    <w:p w:rsidR="00CF23CB" w:rsidRDefault="00CF23CB" w:rsidP="00CF23CB">
      <w:pPr>
        <w:pStyle w:val="3"/>
        <w:spacing w:before="150" w:beforeAutospacing="0" w:after="150" w:afterAutospacing="0"/>
        <w:rPr>
          <w:rFonts w:ascii="Verdana" w:hAnsi="Verdana"/>
          <w:color w:val="4B4B4B"/>
          <w:sz w:val="24"/>
          <w:szCs w:val="24"/>
        </w:rPr>
      </w:pPr>
      <w:bookmarkStart w:id="183" w:name="_Toc26464247"/>
      <w:proofErr w:type="spellStart"/>
      <w:r>
        <w:rPr>
          <w:rFonts w:ascii="Verdana" w:hAnsi="Verdana"/>
          <w:color w:val="4B4B4B"/>
          <w:sz w:val="24"/>
          <w:szCs w:val="24"/>
        </w:rPr>
        <w:t>GenericInMemory</w:t>
      </w:r>
      <w:proofErr w:type="spellEnd"/>
      <w:r>
        <w:rPr>
          <w:rFonts w:ascii="Verdana" w:hAnsi="Verdana"/>
          <w:color w:val="4B4B4B"/>
          <w:sz w:val="24"/>
          <w:szCs w:val="24"/>
        </w:rPr>
        <w:t xml:space="preserve"> Catalog</w:t>
      </w:r>
      <w:bookmarkEnd w:id="183"/>
    </w:p>
    <w:p w:rsidR="00CF23CB" w:rsidRDefault="00CF23CB" w:rsidP="00CF23CB">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会话始终具有一个名为</w:t>
      </w:r>
      <w:proofErr w:type="spellStart"/>
      <w:r>
        <w:rPr>
          <w:rFonts w:ascii="Verdana" w:hAnsi="Verdana"/>
          <w:color w:val="4B4B4B"/>
          <w:sz w:val="20"/>
          <w:szCs w:val="20"/>
        </w:rPr>
        <w:t>default_catalog</w:t>
      </w:r>
      <w:proofErr w:type="spellEnd"/>
      <w:r>
        <w:rPr>
          <w:rFonts w:ascii="宋体" w:eastAsia="宋体" w:hAnsi="宋体" w:cs="宋体" w:hint="eastAsia"/>
          <w:color w:val="4B4B4B"/>
          <w:sz w:val="20"/>
          <w:szCs w:val="20"/>
        </w:rPr>
        <w:t>的内置</w:t>
      </w:r>
      <w:proofErr w:type="spellStart"/>
      <w:r>
        <w:rPr>
          <w:rFonts w:ascii="Verdana" w:hAnsi="Verdana"/>
          <w:color w:val="4B4B4B"/>
          <w:sz w:val="20"/>
          <w:szCs w:val="20"/>
        </w:rPr>
        <w:t>GenericInMemoryCatalog</w:t>
      </w:r>
      <w:proofErr w:type="spellEnd"/>
      <w:r>
        <w:rPr>
          <w:rFonts w:ascii="宋体" w:eastAsia="宋体" w:hAnsi="宋体" w:cs="宋体" w:hint="eastAsia"/>
          <w:color w:val="4B4B4B"/>
          <w:sz w:val="20"/>
          <w:szCs w:val="20"/>
        </w:rPr>
        <w:t>，它具有一个名为</w:t>
      </w:r>
      <w:proofErr w:type="spellStart"/>
      <w:r>
        <w:rPr>
          <w:rFonts w:ascii="Verdana" w:hAnsi="Verdana"/>
          <w:color w:val="4B4B4B"/>
          <w:sz w:val="20"/>
          <w:szCs w:val="20"/>
        </w:rPr>
        <w:t>default_database</w:t>
      </w:r>
      <w:proofErr w:type="spellEnd"/>
      <w:r>
        <w:rPr>
          <w:rFonts w:ascii="宋体" w:eastAsia="宋体" w:hAnsi="宋体" w:cs="宋体" w:hint="eastAsia"/>
          <w:color w:val="4B4B4B"/>
          <w:sz w:val="20"/>
          <w:szCs w:val="20"/>
        </w:rPr>
        <w:t>的内置默认数据库。</w:t>
      </w:r>
      <w:r>
        <w:rPr>
          <w:rFonts w:ascii="Verdana" w:hAnsi="Verdana"/>
          <w:color w:val="4B4B4B"/>
          <w:sz w:val="20"/>
          <w:szCs w:val="20"/>
        </w:rPr>
        <w:t xml:space="preserve"> </w:t>
      </w:r>
      <w:r>
        <w:rPr>
          <w:rFonts w:ascii="宋体" w:eastAsia="宋体" w:hAnsi="宋体" w:cs="宋体" w:hint="eastAsia"/>
          <w:color w:val="4B4B4B"/>
          <w:sz w:val="20"/>
          <w:szCs w:val="20"/>
        </w:rPr>
        <w:t>所有临时元数据（例如使用</w:t>
      </w:r>
      <w:proofErr w:type="spellStart"/>
      <w:r>
        <w:rPr>
          <w:rFonts w:ascii="Verdana" w:hAnsi="Verdana"/>
          <w:color w:val="4B4B4B"/>
          <w:sz w:val="20"/>
          <w:szCs w:val="20"/>
        </w:rPr>
        <w:t>TableEnvironment</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registerTable</w:t>
      </w:r>
      <w:proofErr w:type="spellEnd"/>
      <w:r>
        <w:rPr>
          <w:rFonts w:ascii="宋体" w:eastAsia="宋体" w:hAnsi="宋体" w:cs="宋体" w:hint="eastAsia"/>
          <w:color w:val="4B4B4B"/>
          <w:sz w:val="20"/>
          <w:szCs w:val="20"/>
        </w:rPr>
        <w:t>定义的表）均已注册到此目录。</w:t>
      </w:r>
    </w:p>
    <w:p w:rsidR="00CF23CB" w:rsidRDefault="00CF23CB" w:rsidP="00CF23CB">
      <w:pPr>
        <w:pStyle w:val="3"/>
        <w:spacing w:before="150" w:beforeAutospacing="0" w:after="150" w:afterAutospacing="0"/>
        <w:rPr>
          <w:rFonts w:ascii="Verdana" w:hAnsi="Verdana"/>
          <w:color w:val="4B4B4B"/>
          <w:sz w:val="24"/>
          <w:szCs w:val="24"/>
        </w:rPr>
      </w:pPr>
      <w:bookmarkStart w:id="184" w:name="_Toc26464248"/>
      <w:r>
        <w:rPr>
          <w:rFonts w:ascii="Verdana" w:hAnsi="Verdana"/>
          <w:color w:val="4B4B4B"/>
          <w:sz w:val="24"/>
          <w:szCs w:val="24"/>
        </w:rPr>
        <w:lastRenderedPageBreak/>
        <w:t>Hive Catalog</w:t>
      </w:r>
      <w:bookmarkEnd w:id="184"/>
    </w:p>
    <w:p w:rsidR="00CF23CB" w:rsidRDefault="00CF23CB" w:rsidP="00CF23CB">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HiveCatalog</w:t>
      </w:r>
      <w:proofErr w:type="spellEnd"/>
      <w:r>
        <w:rPr>
          <w:rFonts w:ascii="Verdana" w:hAnsi="Verdana"/>
          <w:color w:val="4B4B4B"/>
          <w:sz w:val="20"/>
          <w:szCs w:val="20"/>
        </w:rPr>
        <w:t xml:space="preserve"> </w:t>
      </w:r>
      <w:r>
        <w:rPr>
          <w:rFonts w:ascii="宋体" w:eastAsia="宋体" w:hAnsi="宋体" w:cs="宋体" w:hint="eastAsia"/>
          <w:color w:val="4B4B4B"/>
          <w:sz w:val="20"/>
          <w:szCs w:val="20"/>
        </w:rPr>
        <w:t>有两个作用：</w:t>
      </w:r>
      <w:r>
        <w:rPr>
          <w:rFonts w:ascii="Verdana" w:hAnsi="Verdana"/>
          <w:color w:val="4B4B4B"/>
          <w:sz w:val="20"/>
          <w:szCs w:val="20"/>
        </w:rPr>
        <w:t xml:space="preserve"> </w:t>
      </w:r>
      <w:r>
        <w:rPr>
          <w:rFonts w:ascii="宋体" w:eastAsia="宋体" w:hAnsi="宋体" w:cs="宋体" w:hint="eastAsia"/>
          <w:color w:val="4B4B4B"/>
          <w:sz w:val="20"/>
          <w:szCs w:val="20"/>
        </w:rPr>
        <w:t>作为纯</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元数据的持久存储，以及作为读写现有</w:t>
      </w:r>
      <w:r>
        <w:rPr>
          <w:rFonts w:ascii="Verdana" w:hAnsi="Verdana"/>
          <w:color w:val="4B4B4B"/>
          <w:sz w:val="20"/>
          <w:szCs w:val="20"/>
        </w:rPr>
        <w:t>Hive</w:t>
      </w:r>
      <w:r>
        <w:rPr>
          <w:rFonts w:ascii="宋体" w:eastAsia="宋体" w:hAnsi="宋体" w:cs="宋体" w:hint="eastAsia"/>
          <w:color w:val="4B4B4B"/>
          <w:sz w:val="20"/>
          <w:szCs w:val="20"/>
        </w:rPr>
        <w:t>元数据的接口。</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Hive</w:t>
      </w:r>
      <w:r>
        <w:rPr>
          <w:rFonts w:ascii="宋体" w:eastAsia="宋体" w:hAnsi="宋体" w:cs="宋体" w:hint="eastAsia"/>
          <w:color w:val="4B4B4B"/>
          <w:sz w:val="20"/>
          <w:szCs w:val="20"/>
        </w:rPr>
        <w:t>文档提供了有关设置</w:t>
      </w:r>
      <w:r>
        <w:rPr>
          <w:rFonts w:ascii="Verdana" w:hAnsi="Verdana"/>
          <w:color w:val="4B4B4B"/>
          <w:sz w:val="20"/>
          <w:szCs w:val="20"/>
        </w:rPr>
        <w:t xml:space="preserve"> catalog </w:t>
      </w:r>
      <w:r>
        <w:rPr>
          <w:rFonts w:ascii="宋体" w:eastAsia="宋体" w:hAnsi="宋体" w:cs="宋体" w:hint="eastAsia"/>
          <w:color w:val="4B4B4B"/>
          <w:sz w:val="20"/>
          <w:szCs w:val="20"/>
        </w:rPr>
        <w:t>以及与现有</w:t>
      </w:r>
      <w:r>
        <w:rPr>
          <w:rFonts w:ascii="Verdana" w:hAnsi="Verdana"/>
          <w:color w:val="4B4B4B"/>
          <w:sz w:val="20"/>
          <w:szCs w:val="20"/>
        </w:rPr>
        <w:t>Hive</w:t>
      </w:r>
      <w:r>
        <w:rPr>
          <w:rFonts w:ascii="宋体" w:eastAsia="宋体" w:hAnsi="宋体" w:cs="宋体" w:hint="eastAsia"/>
          <w:color w:val="4B4B4B"/>
          <w:sz w:val="20"/>
          <w:szCs w:val="20"/>
        </w:rPr>
        <w:t>安装接口的完整详细信息。</w:t>
      </w:r>
    </w:p>
    <w:p w:rsidR="00CF23CB" w:rsidRDefault="00CF23CB" w:rsidP="00CF23CB">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警告</w:t>
      </w:r>
      <w:r>
        <w:rPr>
          <w:rStyle w:val="label"/>
          <w:rFonts w:ascii="Verdana" w:hAnsi="Verdana"/>
          <w:color w:val="4B4B4B"/>
          <w:sz w:val="20"/>
          <w:szCs w:val="20"/>
        </w:rPr>
        <w:t>:</w:t>
      </w:r>
      <w:r>
        <w:rPr>
          <w:rStyle w:val="label"/>
          <w:rFonts w:ascii="Verdana" w:hAnsi="Verdana" w:cs="Verdana"/>
          <w:color w:val="4B4B4B"/>
          <w:sz w:val="20"/>
          <w:szCs w:val="20"/>
        </w:rPr>
        <w:t> </w:t>
      </w:r>
      <w:r>
        <w:rPr>
          <w:rStyle w:val="label"/>
          <w:rFonts w:ascii="Verdana" w:hAnsi="Verdana"/>
          <w:color w:val="4B4B4B"/>
          <w:sz w:val="20"/>
          <w:szCs w:val="20"/>
        </w:rPr>
        <w:t xml:space="preserve">Hive </w:t>
      </w:r>
      <w:proofErr w:type="spellStart"/>
      <w:r>
        <w:rPr>
          <w:rStyle w:val="label"/>
          <w:rFonts w:ascii="Verdana" w:hAnsi="Verdana"/>
          <w:color w:val="4B4B4B"/>
          <w:sz w:val="20"/>
          <w:szCs w:val="20"/>
        </w:rPr>
        <w:t>Metastore</w:t>
      </w:r>
      <w:proofErr w:type="spellEnd"/>
      <w:r>
        <w:rPr>
          <w:rStyle w:val="label"/>
          <w:rFonts w:ascii="宋体" w:eastAsia="宋体" w:hAnsi="宋体" w:cs="宋体" w:hint="eastAsia"/>
          <w:color w:val="4B4B4B"/>
          <w:sz w:val="20"/>
          <w:szCs w:val="20"/>
        </w:rPr>
        <w:t>以小写形式存储所有元对象名称。这与</w:t>
      </w:r>
      <w:proofErr w:type="spellStart"/>
      <w:r>
        <w:rPr>
          <w:rStyle w:val="HTML"/>
          <w:color w:val="4B4B4B"/>
        </w:rPr>
        <w:t>GenericInMemoryCatalog</w:t>
      </w:r>
      <w:proofErr w:type="spellEnd"/>
      <w:r>
        <w:rPr>
          <w:rStyle w:val="label"/>
          <w:rFonts w:ascii="宋体" w:eastAsia="宋体" w:hAnsi="宋体" w:cs="宋体" w:hint="eastAsia"/>
          <w:color w:val="4B4B4B"/>
          <w:sz w:val="20"/>
          <w:szCs w:val="20"/>
        </w:rPr>
        <w:t>区分大小写不同。</w:t>
      </w:r>
    </w:p>
    <w:p w:rsidR="00CF23CB" w:rsidRDefault="00CF23CB" w:rsidP="00CF23CB">
      <w:pPr>
        <w:pStyle w:val="3"/>
        <w:spacing w:before="150" w:beforeAutospacing="0" w:after="150" w:afterAutospacing="0"/>
        <w:rPr>
          <w:rFonts w:ascii="Verdana" w:hAnsi="Verdana"/>
          <w:color w:val="4B4B4B"/>
          <w:sz w:val="24"/>
          <w:szCs w:val="24"/>
        </w:rPr>
      </w:pPr>
      <w:bookmarkStart w:id="185" w:name="_Toc26464249"/>
      <w:r>
        <w:rPr>
          <w:rFonts w:ascii="宋体" w:eastAsia="宋体" w:hAnsi="宋体" w:cs="宋体" w:hint="eastAsia"/>
          <w:color w:val="4B4B4B"/>
          <w:sz w:val="24"/>
          <w:szCs w:val="24"/>
        </w:rPr>
        <w:t>用户定义的</w:t>
      </w:r>
      <w:r>
        <w:rPr>
          <w:rFonts w:ascii="Verdana" w:hAnsi="Verdana"/>
          <w:color w:val="4B4B4B"/>
          <w:sz w:val="24"/>
          <w:szCs w:val="24"/>
        </w:rPr>
        <w:t xml:space="preserve"> Catalog</w:t>
      </w:r>
      <w:bookmarkEnd w:id="185"/>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Catalog </w:t>
      </w:r>
      <w:r>
        <w:rPr>
          <w:rFonts w:ascii="宋体" w:eastAsia="宋体" w:hAnsi="宋体" w:cs="宋体" w:hint="eastAsia"/>
          <w:color w:val="4B4B4B"/>
          <w:sz w:val="20"/>
          <w:szCs w:val="20"/>
        </w:rPr>
        <w:t>是可插入的，用户可以通过实现</w:t>
      </w:r>
      <w:r>
        <w:rPr>
          <w:rFonts w:ascii="Verdana" w:hAnsi="Verdana"/>
          <w:color w:val="4B4B4B"/>
          <w:sz w:val="20"/>
          <w:szCs w:val="20"/>
        </w:rPr>
        <w:t>Catalog</w:t>
      </w:r>
      <w:r>
        <w:rPr>
          <w:rFonts w:ascii="宋体" w:eastAsia="宋体" w:hAnsi="宋体" w:cs="宋体" w:hint="eastAsia"/>
          <w:color w:val="4B4B4B"/>
          <w:sz w:val="20"/>
          <w:szCs w:val="20"/>
        </w:rPr>
        <w:t>接口来开发自定义</w:t>
      </w:r>
      <w:r>
        <w:rPr>
          <w:rFonts w:ascii="Verdana" w:hAnsi="Verdana"/>
          <w:color w:val="4B4B4B"/>
          <w:sz w:val="20"/>
          <w:szCs w:val="20"/>
        </w:rPr>
        <w:t xml:space="preserve"> Catalog</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要在</w:t>
      </w:r>
      <w:r>
        <w:rPr>
          <w:rFonts w:ascii="Verdana" w:hAnsi="Verdana"/>
          <w:color w:val="4B4B4B"/>
          <w:sz w:val="20"/>
          <w:szCs w:val="20"/>
        </w:rPr>
        <w:t>SQL CLI</w:t>
      </w:r>
      <w:r>
        <w:rPr>
          <w:rFonts w:ascii="宋体" w:eastAsia="宋体" w:hAnsi="宋体" w:cs="宋体" w:hint="eastAsia"/>
          <w:color w:val="4B4B4B"/>
          <w:sz w:val="20"/>
          <w:szCs w:val="20"/>
        </w:rPr>
        <w:t>中使用自定义</w:t>
      </w:r>
      <w:r>
        <w:rPr>
          <w:rFonts w:ascii="Verdana" w:hAnsi="Verdana"/>
          <w:color w:val="4B4B4B"/>
          <w:sz w:val="20"/>
          <w:szCs w:val="20"/>
        </w:rPr>
        <w:t xml:space="preserve"> Catalog</w:t>
      </w:r>
      <w:r>
        <w:rPr>
          <w:rFonts w:ascii="宋体" w:eastAsia="宋体" w:hAnsi="宋体" w:cs="宋体" w:hint="eastAsia"/>
          <w:color w:val="4B4B4B"/>
          <w:sz w:val="20"/>
          <w:szCs w:val="20"/>
        </w:rPr>
        <w:t>，用户应通过实现</w:t>
      </w:r>
      <w:proofErr w:type="spellStart"/>
      <w:r>
        <w:rPr>
          <w:rFonts w:ascii="Verdana" w:hAnsi="Verdana"/>
          <w:color w:val="4B4B4B"/>
          <w:sz w:val="20"/>
          <w:szCs w:val="20"/>
        </w:rPr>
        <w:t>CatalogFactory</w:t>
      </w:r>
      <w:proofErr w:type="spellEnd"/>
      <w:r>
        <w:rPr>
          <w:rFonts w:ascii="宋体" w:eastAsia="宋体" w:hAnsi="宋体" w:cs="宋体" w:hint="eastAsia"/>
          <w:color w:val="4B4B4B"/>
          <w:sz w:val="20"/>
          <w:szCs w:val="20"/>
        </w:rPr>
        <w:t>接口来开发</w:t>
      </w:r>
      <w:r>
        <w:rPr>
          <w:rFonts w:ascii="Verdana" w:hAnsi="Verdana"/>
          <w:color w:val="4B4B4B"/>
          <w:sz w:val="20"/>
          <w:szCs w:val="20"/>
        </w:rPr>
        <w:t xml:space="preserve"> Catalog </w:t>
      </w:r>
      <w:r>
        <w:rPr>
          <w:rFonts w:ascii="宋体" w:eastAsia="宋体" w:hAnsi="宋体" w:cs="宋体" w:hint="eastAsia"/>
          <w:color w:val="4B4B4B"/>
          <w:sz w:val="20"/>
          <w:szCs w:val="20"/>
        </w:rPr>
        <w:t>及其相应的</w:t>
      </w:r>
      <w:r>
        <w:rPr>
          <w:rFonts w:ascii="Verdana" w:hAnsi="Verdana"/>
          <w:color w:val="4B4B4B"/>
          <w:sz w:val="20"/>
          <w:szCs w:val="20"/>
        </w:rPr>
        <w:t xml:space="preserve"> </w:t>
      </w:r>
      <w:proofErr w:type="spellStart"/>
      <w:r>
        <w:rPr>
          <w:rFonts w:ascii="Verdana" w:hAnsi="Verdana"/>
          <w:color w:val="4B4B4B"/>
          <w:sz w:val="20"/>
          <w:szCs w:val="20"/>
        </w:rPr>
        <w:t>CatalogFactory</w:t>
      </w:r>
      <w:proofErr w:type="spellEnd"/>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catalog factory </w:t>
      </w:r>
      <w:r>
        <w:rPr>
          <w:rFonts w:ascii="宋体" w:eastAsia="宋体" w:hAnsi="宋体" w:cs="宋体" w:hint="eastAsia"/>
          <w:color w:val="4B4B4B"/>
          <w:sz w:val="20"/>
          <w:szCs w:val="20"/>
        </w:rPr>
        <w:t>定义了一组属性，用于在</w:t>
      </w:r>
      <w:r>
        <w:rPr>
          <w:rFonts w:ascii="Verdana" w:hAnsi="Verdana"/>
          <w:color w:val="4B4B4B"/>
          <w:sz w:val="20"/>
          <w:szCs w:val="20"/>
        </w:rPr>
        <w:t xml:space="preserve"> SQL CLI </w:t>
      </w:r>
      <w:r>
        <w:rPr>
          <w:rFonts w:ascii="宋体" w:eastAsia="宋体" w:hAnsi="宋体" w:cs="宋体" w:hint="eastAsia"/>
          <w:color w:val="4B4B4B"/>
          <w:sz w:val="20"/>
          <w:szCs w:val="20"/>
        </w:rPr>
        <w:t>引导时配置</w:t>
      </w:r>
      <w:r>
        <w:rPr>
          <w:rFonts w:ascii="Verdana" w:hAnsi="Verdana"/>
          <w:color w:val="4B4B4B"/>
          <w:sz w:val="20"/>
          <w:szCs w:val="20"/>
        </w:rPr>
        <w:t xml:space="preserve"> catalog </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属性集将传递</w:t>
      </w:r>
      <w:proofErr w:type="gramStart"/>
      <w:r>
        <w:rPr>
          <w:rFonts w:ascii="宋体" w:eastAsia="宋体" w:hAnsi="宋体" w:cs="宋体" w:hint="eastAsia"/>
          <w:color w:val="4B4B4B"/>
          <w:sz w:val="20"/>
          <w:szCs w:val="20"/>
        </w:rPr>
        <w:t>给发现</w:t>
      </w:r>
      <w:proofErr w:type="gramEnd"/>
      <w:r>
        <w:rPr>
          <w:rFonts w:ascii="宋体" w:eastAsia="宋体" w:hAnsi="宋体" w:cs="宋体" w:hint="eastAsia"/>
          <w:color w:val="4B4B4B"/>
          <w:sz w:val="20"/>
          <w:szCs w:val="20"/>
        </w:rPr>
        <w:t>服务，在该服务中，服务将尝试将这些属性与</w:t>
      </w:r>
      <w:proofErr w:type="spellStart"/>
      <w:r>
        <w:rPr>
          <w:rFonts w:ascii="Verdana" w:hAnsi="Verdana"/>
          <w:color w:val="4B4B4B"/>
          <w:sz w:val="20"/>
          <w:szCs w:val="20"/>
        </w:rPr>
        <w:t>CatalogFactory</w:t>
      </w:r>
      <w:proofErr w:type="spellEnd"/>
      <w:r>
        <w:rPr>
          <w:rFonts w:ascii="宋体" w:eastAsia="宋体" w:hAnsi="宋体" w:cs="宋体" w:hint="eastAsia"/>
          <w:color w:val="4B4B4B"/>
          <w:sz w:val="20"/>
          <w:szCs w:val="20"/>
        </w:rPr>
        <w:t>匹配并启动相应的</w:t>
      </w:r>
      <w:r>
        <w:rPr>
          <w:rFonts w:ascii="Verdana" w:hAnsi="Verdana"/>
          <w:color w:val="4B4B4B"/>
          <w:sz w:val="20"/>
          <w:szCs w:val="20"/>
        </w:rPr>
        <w:t xml:space="preserve"> catalog </w:t>
      </w:r>
      <w:r>
        <w:rPr>
          <w:rFonts w:ascii="宋体" w:eastAsia="宋体" w:hAnsi="宋体" w:cs="宋体" w:hint="eastAsia"/>
          <w:color w:val="4B4B4B"/>
          <w:sz w:val="20"/>
          <w:szCs w:val="20"/>
        </w:rPr>
        <w:t>实例。</w:t>
      </w:r>
    </w:p>
    <w:p w:rsidR="00CF23CB" w:rsidRDefault="00CF23CB" w:rsidP="00CF23CB">
      <w:pPr>
        <w:pStyle w:val="3"/>
        <w:spacing w:before="150" w:beforeAutospacing="0" w:after="150" w:afterAutospacing="0"/>
        <w:rPr>
          <w:rFonts w:ascii="Verdana" w:hAnsi="Verdana"/>
          <w:color w:val="4B4B4B"/>
          <w:sz w:val="24"/>
          <w:szCs w:val="24"/>
        </w:rPr>
      </w:pPr>
      <w:bookmarkStart w:id="186" w:name="_Toc26464250"/>
      <w:r>
        <w:rPr>
          <w:rFonts w:ascii="Verdana" w:hAnsi="Verdana"/>
          <w:color w:val="4B4B4B"/>
          <w:sz w:val="24"/>
          <w:szCs w:val="24"/>
        </w:rPr>
        <w:t>Catalog API</w:t>
      </w:r>
      <w:bookmarkEnd w:id="186"/>
    </w:p>
    <w:p w:rsidR="00CF23CB" w:rsidRDefault="00CF23CB" w:rsidP="00CF23CB">
      <w:pPr>
        <w:pStyle w:val="3"/>
        <w:spacing w:before="150" w:beforeAutospacing="0" w:after="150" w:afterAutospacing="0"/>
        <w:rPr>
          <w:rFonts w:ascii="Verdana" w:hAnsi="Verdana"/>
          <w:color w:val="4B4B4B"/>
          <w:sz w:val="24"/>
          <w:szCs w:val="24"/>
        </w:rPr>
      </w:pPr>
      <w:bookmarkStart w:id="187" w:name="_Toc26464251"/>
      <w:r>
        <w:rPr>
          <w:rFonts w:ascii="宋体" w:eastAsia="宋体" w:hAnsi="宋体" w:cs="宋体" w:hint="eastAsia"/>
          <w:color w:val="4B4B4B"/>
          <w:sz w:val="24"/>
          <w:szCs w:val="24"/>
        </w:rPr>
        <w:t>注册</w:t>
      </w:r>
      <w:r>
        <w:rPr>
          <w:rFonts w:ascii="Verdana" w:hAnsi="Verdana"/>
          <w:color w:val="4B4B4B"/>
          <w:sz w:val="24"/>
          <w:szCs w:val="24"/>
        </w:rPr>
        <w:t>Catalog</w:t>
      </w:r>
      <w:bookmarkEnd w:id="187"/>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用户可以将其他</w:t>
      </w:r>
      <w:r>
        <w:rPr>
          <w:rFonts w:ascii="Verdana" w:hAnsi="Verdana" w:cs="Verdana"/>
          <w:color w:val="4B4B4B"/>
          <w:sz w:val="20"/>
          <w:szCs w:val="20"/>
        </w:rPr>
        <w:t> </w:t>
      </w:r>
      <w:r>
        <w:rPr>
          <w:rFonts w:ascii="Verdana" w:hAnsi="Verdana"/>
          <w:color w:val="4B4B4B"/>
          <w:sz w:val="20"/>
          <w:szCs w:val="20"/>
        </w:rPr>
        <w:t>Catalog</w:t>
      </w:r>
      <w:r>
        <w:rPr>
          <w:rFonts w:ascii="Verdana" w:hAnsi="Verdana" w:cs="Verdana"/>
          <w:color w:val="4B4B4B"/>
          <w:sz w:val="20"/>
          <w:szCs w:val="20"/>
        </w:rPr>
        <w:t> </w:t>
      </w:r>
      <w:r>
        <w:rPr>
          <w:rFonts w:ascii="宋体" w:eastAsia="宋体" w:hAnsi="宋体" w:cs="宋体" w:hint="eastAsia"/>
          <w:color w:val="4B4B4B"/>
          <w:sz w:val="20"/>
          <w:szCs w:val="20"/>
        </w:rPr>
        <w:t>注册到现有的</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会话中。</w:t>
      </w:r>
    </w:p>
    <w:p w:rsidR="00CF23CB" w:rsidRDefault="00CF23CB" w:rsidP="00CF23CB">
      <w:pPr>
        <w:pStyle w:val="HTML0"/>
        <w:shd w:val="clear" w:color="auto" w:fill="F5F5F5"/>
        <w:rPr>
          <w:color w:val="000000"/>
        </w:rPr>
      </w:pPr>
      <w:proofErr w:type="spellStart"/>
      <w:r>
        <w:rPr>
          <w:color w:val="000000"/>
        </w:rPr>
        <w:t>tableEnv.registerCatalog</w:t>
      </w:r>
      <w:proofErr w:type="spellEnd"/>
      <w:r>
        <w:rPr>
          <w:color w:val="000000"/>
        </w:rPr>
        <w:t>(</w:t>
      </w:r>
      <w:r>
        <w:rPr>
          <w:color w:val="0000FF"/>
        </w:rPr>
        <w:t>new</w:t>
      </w:r>
      <w:r>
        <w:rPr>
          <w:color w:val="000000"/>
        </w:rPr>
        <w:t xml:space="preserve"> </w:t>
      </w:r>
      <w:proofErr w:type="spellStart"/>
      <w:r>
        <w:rPr>
          <w:color w:val="000000"/>
        </w:rPr>
        <w:t>CustomCatalog</w:t>
      </w:r>
      <w:proofErr w:type="spellEnd"/>
      <w:r>
        <w:rPr>
          <w:color w:val="000000"/>
        </w:rPr>
        <w:t>("</w:t>
      </w:r>
      <w:proofErr w:type="spellStart"/>
      <w:r>
        <w:rPr>
          <w:color w:val="000000"/>
        </w:rPr>
        <w:t>myCatalog</w:t>
      </w:r>
      <w:proofErr w:type="spellEnd"/>
      <w:r>
        <w:rPr>
          <w:color w:val="000000"/>
        </w:rPr>
        <w:t>"));</w:t>
      </w:r>
    </w:p>
    <w:p w:rsidR="00CF23CB" w:rsidRDefault="00CF23CB" w:rsidP="00CF23CB">
      <w:pPr>
        <w:pStyle w:val="3"/>
        <w:spacing w:before="150" w:beforeAutospacing="0" w:after="150" w:afterAutospacing="0"/>
        <w:rPr>
          <w:rFonts w:ascii="Verdana" w:hAnsi="Verdana"/>
          <w:color w:val="4B4B4B"/>
          <w:sz w:val="24"/>
          <w:szCs w:val="24"/>
        </w:rPr>
      </w:pPr>
      <w:bookmarkStart w:id="188" w:name="_Toc26464252"/>
      <w:r>
        <w:rPr>
          <w:rFonts w:ascii="宋体" w:eastAsia="宋体" w:hAnsi="宋体" w:cs="宋体" w:hint="eastAsia"/>
          <w:color w:val="4B4B4B"/>
          <w:sz w:val="24"/>
          <w:szCs w:val="24"/>
        </w:rPr>
        <w:t>更改当前</w:t>
      </w:r>
      <w:r>
        <w:rPr>
          <w:rFonts w:ascii="Verdana" w:hAnsi="Verdana"/>
          <w:color w:val="4B4B4B"/>
          <w:sz w:val="24"/>
          <w:szCs w:val="24"/>
        </w:rPr>
        <w:t xml:space="preserve"> Catalog </w:t>
      </w:r>
      <w:r>
        <w:rPr>
          <w:rFonts w:ascii="宋体" w:eastAsia="宋体" w:hAnsi="宋体" w:cs="宋体" w:hint="eastAsia"/>
          <w:color w:val="4B4B4B"/>
          <w:sz w:val="24"/>
          <w:szCs w:val="24"/>
        </w:rPr>
        <w:t>和数据库</w:t>
      </w:r>
      <w:bookmarkEnd w:id="188"/>
    </w:p>
    <w:p w:rsidR="00CF23CB" w:rsidRDefault="00CF23CB" w:rsidP="00CF23CB">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将始终在当前</w:t>
      </w:r>
      <w:r>
        <w:rPr>
          <w:rFonts w:ascii="Verdana" w:hAnsi="Verdana"/>
          <w:color w:val="4B4B4B"/>
          <w:sz w:val="20"/>
          <w:szCs w:val="20"/>
        </w:rPr>
        <w:t xml:space="preserve"> Catalog </w:t>
      </w:r>
      <w:r>
        <w:rPr>
          <w:rFonts w:ascii="宋体" w:eastAsia="宋体" w:hAnsi="宋体" w:cs="宋体" w:hint="eastAsia"/>
          <w:color w:val="4B4B4B"/>
          <w:sz w:val="20"/>
          <w:szCs w:val="20"/>
        </w:rPr>
        <w:t>和数据库中搜索表，视图和</w:t>
      </w:r>
      <w:r>
        <w:rPr>
          <w:rFonts w:ascii="Verdana" w:hAnsi="Verdana"/>
          <w:color w:val="4B4B4B"/>
          <w:sz w:val="20"/>
          <w:szCs w:val="20"/>
        </w:rPr>
        <w:t>UDF</w:t>
      </w:r>
      <w:r>
        <w:rPr>
          <w:rFonts w:ascii="宋体" w:eastAsia="宋体" w:hAnsi="宋体" w:cs="宋体" w:hint="eastAsia"/>
          <w:color w:val="4B4B4B"/>
          <w:sz w:val="20"/>
          <w:szCs w:val="20"/>
        </w:rPr>
        <w:t>。</w:t>
      </w:r>
    </w:p>
    <w:p w:rsidR="00CF23CB" w:rsidRDefault="00CF23CB" w:rsidP="00CF23CB">
      <w:pPr>
        <w:pStyle w:val="HTML0"/>
        <w:shd w:val="clear" w:color="auto" w:fill="F5F5F5"/>
        <w:rPr>
          <w:color w:val="000000"/>
        </w:rPr>
      </w:pPr>
      <w:proofErr w:type="spellStart"/>
      <w:r>
        <w:rPr>
          <w:color w:val="000000"/>
        </w:rPr>
        <w:t>tableEnv.useCatalog</w:t>
      </w:r>
      <w:proofErr w:type="spellEnd"/>
      <w:r>
        <w:rPr>
          <w:color w:val="000000"/>
        </w:rPr>
        <w:t>("</w:t>
      </w:r>
      <w:proofErr w:type="spellStart"/>
      <w:r>
        <w:rPr>
          <w:color w:val="000000"/>
        </w:rPr>
        <w:t>myCatalog</w:t>
      </w:r>
      <w:proofErr w:type="spellEnd"/>
      <w:r>
        <w:rPr>
          <w:color w:val="000000"/>
        </w:rPr>
        <w:t>");</w:t>
      </w:r>
    </w:p>
    <w:p w:rsidR="00CF23CB" w:rsidRDefault="00CF23CB" w:rsidP="00CF23CB">
      <w:pPr>
        <w:pStyle w:val="HTML0"/>
        <w:shd w:val="clear" w:color="auto" w:fill="F5F5F5"/>
        <w:rPr>
          <w:color w:val="000000"/>
        </w:rPr>
      </w:pPr>
      <w:proofErr w:type="spellStart"/>
      <w:r>
        <w:rPr>
          <w:color w:val="000000"/>
        </w:rPr>
        <w:t>tableEnv.useDatabase</w:t>
      </w:r>
      <w:proofErr w:type="spellEnd"/>
      <w:r>
        <w:rPr>
          <w:color w:val="000000"/>
        </w:rPr>
        <w:t>("</w:t>
      </w:r>
      <w:proofErr w:type="spellStart"/>
      <w:r>
        <w:rPr>
          <w:color w:val="000000"/>
        </w:rPr>
        <w:t>myDb</w:t>
      </w:r>
      <w:proofErr w:type="spellEnd"/>
      <w:r>
        <w:rPr>
          <w:color w:val="00000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通过以</w:t>
      </w:r>
      <w:proofErr w:type="spellStart"/>
      <w:r>
        <w:rPr>
          <w:rFonts w:ascii="Verdana" w:hAnsi="Verdana"/>
          <w:color w:val="4B4B4B"/>
          <w:sz w:val="20"/>
          <w:szCs w:val="20"/>
        </w:rPr>
        <w:t>catalog.</w:t>
      </w:r>
      <w:proofErr w:type="gramStart"/>
      <w:r>
        <w:rPr>
          <w:rFonts w:ascii="Verdana" w:hAnsi="Verdana"/>
          <w:color w:val="4B4B4B"/>
          <w:sz w:val="20"/>
          <w:szCs w:val="20"/>
        </w:rPr>
        <w:t>database.object</w:t>
      </w:r>
      <w:proofErr w:type="spellEnd"/>
      <w:proofErr w:type="gramEnd"/>
      <w:r>
        <w:rPr>
          <w:rFonts w:ascii="宋体" w:eastAsia="宋体" w:hAnsi="宋体" w:cs="宋体" w:hint="eastAsia"/>
          <w:color w:val="4B4B4B"/>
          <w:sz w:val="20"/>
          <w:szCs w:val="20"/>
        </w:rPr>
        <w:t>形式提供标准名称，可以访问不是当前</w:t>
      </w:r>
      <w:r>
        <w:rPr>
          <w:rFonts w:ascii="Verdana" w:hAnsi="Verdana"/>
          <w:color w:val="4B4B4B"/>
          <w:sz w:val="20"/>
          <w:szCs w:val="20"/>
        </w:rPr>
        <w:t xml:space="preserve"> catalog </w:t>
      </w:r>
      <w:r>
        <w:rPr>
          <w:rFonts w:ascii="宋体" w:eastAsia="宋体" w:hAnsi="宋体" w:cs="宋体" w:hint="eastAsia"/>
          <w:color w:val="4B4B4B"/>
          <w:sz w:val="20"/>
          <w:szCs w:val="20"/>
        </w:rPr>
        <w:t>中的元数据。</w:t>
      </w:r>
    </w:p>
    <w:p w:rsidR="00CF23CB" w:rsidRDefault="00CF23CB" w:rsidP="00CF23CB">
      <w:pPr>
        <w:pStyle w:val="HTML0"/>
        <w:shd w:val="clear" w:color="auto" w:fill="F5F5F5"/>
        <w:rPr>
          <w:color w:val="000000"/>
        </w:rPr>
      </w:pPr>
      <w:proofErr w:type="spellStart"/>
      <w:r>
        <w:rPr>
          <w:color w:val="000000"/>
        </w:rPr>
        <w:t>tableEnv.scan</w:t>
      </w:r>
      <w:proofErr w:type="spellEnd"/>
      <w:r>
        <w:rPr>
          <w:color w:val="000000"/>
        </w:rPr>
        <w:t>("</w:t>
      </w:r>
      <w:proofErr w:type="spellStart"/>
      <w:r>
        <w:rPr>
          <w:color w:val="000000"/>
        </w:rPr>
        <w:t>not_the_current_catalog</w:t>
      </w:r>
      <w:proofErr w:type="spellEnd"/>
      <w:r>
        <w:rPr>
          <w:color w:val="000000"/>
        </w:rPr>
        <w:t>", "</w:t>
      </w:r>
      <w:proofErr w:type="spellStart"/>
      <w:r>
        <w:rPr>
          <w:color w:val="000000"/>
        </w:rPr>
        <w:t>not_the_current_db</w:t>
      </w:r>
      <w:proofErr w:type="spellEnd"/>
      <w:r>
        <w:rPr>
          <w:color w:val="000000"/>
        </w:rPr>
        <w:t>", "</w:t>
      </w:r>
      <w:proofErr w:type="spellStart"/>
      <w:r>
        <w:rPr>
          <w:color w:val="000000"/>
        </w:rPr>
        <w:t>my_table</w:t>
      </w:r>
      <w:proofErr w:type="spellEnd"/>
      <w:r>
        <w:rPr>
          <w:color w:val="000000"/>
        </w:rPr>
        <w:t>");</w:t>
      </w:r>
    </w:p>
    <w:p w:rsidR="00CF23CB" w:rsidRDefault="00CF23CB" w:rsidP="00CF23CB">
      <w:pPr>
        <w:pStyle w:val="3"/>
        <w:spacing w:before="150" w:beforeAutospacing="0" w:after="150" w:afterAutospacing="0"/>
        <w:rPr>
          <w:rFonts w:ascii="Verdana" w:hAnsi="Verdana"/>
          <w:color w:val="4B4B4B"/>
          <w:sz w:val="24"/>
          <w:szCs w:val="24"/>
        </w:rPr>
      </w:pPr>
      <w:bookmarkStart w:id="189" w:name="_Toc26464253"/>
      <w:r>
        <w:rPr>
          <w:rFonts w:ascii="宋体" w:eastAsia="宋体" w:hAnsi="宋体" w:cs="宋体" w:hint="eastAsia"/>
          <w:color w:val="4B4B4B"/>
          <w:sz w:val="24"/>
          <w:szCs w:val="24"/>
        </w:rPr>
        <w:t>列出可用</w:t>
      </w:r>
      <w:r>
        <w:rPr>
          <w:rFonts w:ascii="Verdana" w:hAnsi="Verdana"/>
          <w:color w:val="4B4B4B"/>
          <w:sz w:val="24"/>
          <w:szCs w:val="24"/>
        </w:rPr>
        <w:t xml:space="preserve"> Catalog</w:t>
      </w:r>
      <w:bookmarkEnd w:id="189"/>
    </w:p>
    <w:p w:rsidR="00CF23CB" w:rsidRDefault="00CF23CB" w:rsidP="00CF23CB">
      <w:pPr>
        <w:pStyle w:val="HTML0"/>
        <w:shd w:val="clear" w:color="auto" w:fill="F5F5F5"/>
        <w:rPr>
          <w:color w:val="000000"/>
        </w:rPr>
      </w:pPr>
      <w:proofErr w:type="spellStart"/>
      <w:r>
        <w:rPr>
          <w:color w:val="000000"/>
        </w:rPr>
        <w:t>tableEnv.listCatalogs</w:t>
      </w:r>
      <w:proofErr w:type="spellEnd"/>
      <w:r>
        <w:rPr>
          <w:color w:val="000000"/>
        </w:rPr>
        <w:t>();</w:t>
      </w:r>
    </w:p>
    <w:p w:rsidR="00CF23CB" w:rsidRDefault="00CF23CB" w:rsidP="00CF23CB">
      <w:pPr>
        <w:pStyle w:val="3"/>
        <w:spacing w:before="150" w:beforeAutospacing="0" w:after="150" w:afterAutospacing="0"/>
        <w:rPr>
          <w:rFonts w:ascii="Verdana" w:hAnsi="Verdana"/>
          <w:color w:val="4B4B4B"/>
          <w:sz w:val="24"/>
          <w:szCs w:val="24"/>
        </w:rPr>
      </w:pPr>
      <w:bookmarkStart w:id="190" w:name="_Toc26464254"/>
      <w:r>
        <w:rPr>
          <w:rFonts w:ascii="宋体" w:eastAsia="宋体" w:hAnsi="宋体" w:cs="宋体" w:hint="eastAsia"/>
          <w:color w:val="4B4B4B"/>
          <w:sz w:val="24"/>
          <w:szCs w:val="24"/>
        </w:rPr>
        <w:t>列出可用的数据库</w:t>
      </w:r>
      <w:bookmarkEnd w:id="190"/>
    </w:p>
    <w:p w:rsidR="00CF23CB" w:rsidRDefault="00CF23CB" w:rsidP="00CF23CB">
      <w:pPr>
        <w:pStyle w:val="HTML0"/>
        <w:shd w:val="clear" w:color="auto" w:fill="F5F5F5"/>
        <w:rPr>
          <w:color w:val="000000"/>
        </w:rPr>
      </w:pPr>
      <w:proofErr w:type="spellStart"/>
      <w:r>
        <w:rPr>
          <w:color w:val="000000"/>
        </w:rPr>
        <w:t>tableEnv.listDatabases</w:t>
      </w:r>
      <w:proofErr w:type="spellEnd"/>
      <w:r>
        <w:rPr>
          <w:color w:val="000000"/>
        </w:rPr>
        <w:t>();</w:t>
      </w:r>
    </w:p>
    <w:p w:rsidR="00CF23CB" w:rsidRDefault="00CF23CB" w:rsidP="00CF23CB">
      <w:pPr>
        <w:pStyle w:val="3"/>
        <w:spacing w:before="150" w:beforeAutospacing="0" w:after="150" w:afterAutospacing="0"/>
        <w:rPr>
          <w:rFonts w:ascii="Verdana" w:hAnsi="Verdana"/>
          <w:color w:val="4B4B4B"/>
          <w:sz w:val="24"/>
          <w:szCs w:val="24"/>
        </w:rPr>
      </w:pPr>
      <w:bookmarkStart w:id="191" w:name="_Toc26464255"/>
      <w:r>
        <w:rPr>
          <w:rFonts w:ascii="宋体" w:eastAsia="宋体" w:hAnsi="宋体" w:cs="宋体" w:hint="eastAsia"/>
          <w:color w:val="4B4B4B"/>
          <w:sz w:val="24"/>
          <w:szCs w:val="24"/>
        </w:rPr>
        <w:t>列出可用表</w:t>
      </w:r>
      <w:bookmarkEnd w:id="191"/>
    </w:p>
    <w:p w:rsidR="00CF23CB" w:rsidRDefault="00CF23CB" w:rsidP="00CF23CB">
      <w:pPr>
        <w:pStyle w:val="HTML0"/>
        <w:shd w:val="clear" w:color="auto" w:fill="F5F5F5"/>
        <w:rPr>
          <w:color w:val="000000"/>
        </w:rPr>
      </w:pPr>
      <w:proofErr w:type="spellStart"/>
      <w:r>
        <w:rPr>
          <w:color w:val="000000"/>
        </w:rPr>
        <w:t>tableEnv.listTables</w:t>
      </w:r>
      <w:proofErr w:type="spellEnd"/>
      <w:r>
        <w:rPr>
          <w:color w:val="000000"/>
        </w:rPr>
        <w:t>();</w:t>
      </w:r>
    </w:p>
    <w:p w:rsidR="00CF23CB" w:rsidRDefault="00CF23CB">
      <w:pPr>
        <w:rPr>
          <w:b/>
          <w:bCs/>
        </w:rPr>
      </w:pPr>
    </w:p>
    <w:p w:rsidR="00CF23CB" w:rsidRDefault="00CF23CB">
      <w:pPr>
        <w:rPr>
          <w:b/>
          <w:bCs/>
        </w:rPr>
      </w:pPr>
    </w:p>
    <w:p w:rsidR="00CF23CB" w:rsidRDefault="00CF23CB">
      <w:pPr>
        <w:rPr>
          <w:b/>
          <w:bCs/>
        </w:rPr>
      </w:pPr>
    </w:p>
    <w:p w:rsidR="00CF23CB" w:rsidRPr="00AE6BB9" w:rsidRDefault="00CF23CB" w:rsidP="00AE6BB9">
      <w:pPr>
        <w:pStyle w:val="1"/>
      </w:pPr>
      <w:hyperlink r:id="rId322" w:history="1">
        <w:bookmarkStart w:id="192" w:name="_Toc26464256"/>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SQL客户端Beta 版</w:t>
        </w:r>
        <w:bookmarkEnd w:id="192"/>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SQL Client</w:t>
      </w:r>
      <w:r>
        <w:rPr>
          <w:rFonts w:ascii="Verdana" w:hAnsi="Verdana" w:cs="Verdana"/>
          <w:color w:val="4B4B4B"/>
          <w:sz w:val="20"/>
          <w:szCs w:val="20"/>
        </w:rPr>
        <w:t> </w:t>
      </w:r>
      <w:r>
        <w:rPr>
          <w:rStyle w:val="beta"/>
          <w:rFonts w:ascii="Verdana" w:hAnsi="Verdana"/>
          <w:color w:val="4B4B4B"/>
          <w:sz w:val="20"/>
          <w:szCs w:val="20"/>
        </w:rPr>
        <w:t>Beta  </w:t>
      </w:r>
      <w:hyperlink r:id="rId323" w:history="1">
        <w:r>
          <w:rPr>
            <w:rStyle w:val="a3"/>
            <w:rFonts w:ascii="Verdana" w:hAnsi="Verdana"/>
            <w:color w:val="000000"/>
            <w:sz w:val="20"/>
            <w:szCs w:val="20"/>
          </w:rPr>
          <w:t>https://ci.apache.org/projects/flink/flink-docs-release-1.9/dev/table/sqlClient.html</w:t>
        </w:r>
      </w:hyperlink>
    </w:p>
    <w:p w:rsidR="00CF23CB" w:rsidRDefault="00CF23CB" w:rsidP="00CF23CB">
      <w:pPr>
        <w:pStyle w:val="a4"/>
        <w:spacing w:before="150" w:beforeAutospacing="0" w:after="150" w:afterAutospacing="0"/>
        <w:rPr>
          <w:rFonts w:ascii="Verdana" w:hAnsi="Verdana"/>
          <w:color w:val="4B4B4B"/>
          <w:sz w:val="20"/>
          <w:szCs w:val="20"/>
        </w:rPr>
      </w:pPr>
      <w:hyperlink r:id="rId324"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CF23CB" w:rsidRDefault="00CF23CB" w:rsidP="00CF23CB">
      <w:pPr>
        <w:pStyle w:val="a4"/>
        <w:spacing w:before="150" w:beforeAutospacing="0" w:after="150" w:afterAutospacing="0"/>
        <w:rPr>
          <w:rFonts w:ascii="Verdana" w:hAnsi="Verdana"/>
          <w:color w:val="4B4B4B"/>
          <w:sz w:val="20"/>
          <w:szCs w:val="20"/>
        </w:rPr>
      </w:pPr>
      <w:proofErr w:type="spellStart"/>
      <w:r>
        <w:rPr>
          <w:rStyle w:val="beta"/>
          <w:rFonts w:ascii="Verdana" w:hAnsi="Verdana"/>
          <w:color w:val="4B4B4B"/>
          <w:sz w:val="20"/>
          <w:szCs w:val="20"/>
        </w:rPr>
        <w:t>Flink</w:t>
      </w:r>
      <w:proofErr w:type="spellEnd"/>
      <w:r>
        <w:rPr>
          <w:rStyle w:val="beta"/>
          <w:rFonts w:ascii="宋体" w:eastAsia="宋体" w:hAnsi="宋体" w:cs="宋体" w:hint="eastAsia"/>
          <w:color w:val="4B4B4B"/>
          <w:sz w:val="20"/>
          <w:szCs w:val="20"/>
        </w:rPr>
        <w:t>的</w:t>
      </w:r>
      <w:r>
        <w:rPr>
          <w:rStyle w:val="beta"/>
          <w:rFonts w:ascii="Verdana" w:hAnsi="Verdana"/>
          <w:color w:val="4B4B4B"/>
          <w:sz w:val="20"/>
          <w:szCs w:val="20"/>
        </w:rPr>
        <w:t>Table</w:t>
      </w:r>
      <w:r>
        <w:rPr>
          <w:rStyle w:val="beta"/>
          <w:rFonts w:ascii="宋体" w:eastAsia="宋体" w:hAnsi="宋体" w:cs="宋体" w:hint="eastAsia"/>
          <w:color w:val="4B4B4B"/>
          <w:sz w:val="20"/>
          <w:szCs w:val="20"/>
        </w:rPr>
        <w:t>＆</w:t>
      </w:r>
      <w:r>
        <w:rPr>
          <w:rStyle w:val="beta"/>
          <w:rFonts w:ascii="Verdana" w:hAnsi="Verdana"/>
          <w:color w:val="4B4B4B"/>
          <w:sz w:val="20"/>
          <w:szCs w:val="20"/>
        </w:rPr>
        <w:t>SQL API</w:t>
      </w:r>
      <w:r>
        <w:rPr>
          <w:rStyle w:val="beta"/>
          <w:rFonts w:ascii="宋体" w:eastAsia="宋体" w:hAnsi="宋体" w:cs="宋体" w:hint="eastAsia"/>
          <w:color w:val="4B4B4B"/>
          <w:sz w:val="20"/>
          <w:szCs w:val="20"/>
        </w:rPr>
        <w:t>使使用</w:t>
      </w:r>
      <w:r>
        <w:rPr>
          <w:rStyle w:val="beta"/>
          <w:rFonts w:ascii="Verdana" w:hAnsi="Verdana"/>
          <w:color w:val="4B4B4B"/>
          <w:sz w:val="20"/>
          <w:szCs w:val="20"/>
        </w:rPr>
        <w:t>SQL</w:t>
      </w:r>
      <w:r>
        <w:rPr>
          <w:rStyle w:val="beta"/>
          <w:rFonts w:ascii="宋体" w:eastAsia="宋体" w:hAnsi="宋体" w:cs="宋体" w:hint="eastAsia"/>
          <w:color w:val="4B4B4B"/>
          <w:sz w:val="20"/>
          <w:szCs w:val="20"/>
        </w:rPr>
        <w:t>语言编写的查询成为可能，但是这些查询需要嵌入用</w:t>
      </w:r>
      <w:r>
        <w:rPr>
          <w:rStyle w:val="beta"/>
          <w:rFonts w:ascii="Verdana" w:hAnsi="Verdana"/>
          <w:color w:val="4B4B4B"/>
          <w:sz w:val="20"/>
          <w:szCs w:val="20"/>
        </w:rPr>
        <w:t>Java</w:t>
      </w:r>
      <w:r>
        <w:rPr>
          <w:rStyle w:val="beta"/>
          <w:rFonts w:ascii="宋体" w:eastAsia="宋体" w:hAnsi="宋体" w:cs="宋体" w:hint="eastAsia"/>
          <w:color w:val="4B4B4B"/>
          <w:sz w:val="20"/>
          <w:szCs w:val="20"/>
        </w:rPr>
        <w:t>或</w:t>
      </w:r>
      <w:r>
        <w:rPr>
          <w:rStyle w:val="beta"/>
          <w:rFonts w:ascii="Verdana" w:hAnsi="Verdana"/>
          <w:color w:val="4B4B4B"/>
          <w:sz w:val="20"/>
          <w:szCs w:val="20"/>
        </w:rPr>
        <w:t>Scala</w:t>
      </w:r>
      <w:r>
        <w:rPr>
          <w:rStyle w:val="beta"/>
          <w:rFonts w:ascii="宋体" w:eastAsia="宋体" w:hAnsi="宋体" w:cs="宋体" w:hint="eastAsia"/>
          <w:color w:val="4B4B4B"/>
          <w:sz w:val="20"/>
          <w:szCs w:val="20"/>
        </w:rPr>
        <w:t>编写的表程序中。</w:t>
      </w:r>
      <w:r>
        <w:rPr>
          <w:rStyle w:val="beta"/>
          <w:rFonts w:ascii="Verdana" w:hAnsi="Verdana"/>
          <w:color w:val="4B4B4B"/>
          <w:sz w:val="20"/>
          <w:szCs w:val="20"/>
        </w:rPr>
        <w:t xml:space="preserve"> </w:t>
      </w:r>
      <w:r>
        <w:rPr>
          <w:rStyle w:val="beta"/>
          <w:rFonts w:ascii="宋体" w:eastAsia="宋体" w:hAnsi="宋体" w:cs="宋体" w:hint="eastAsia"/>
          <w:color w:val="4B4B4B"/>
          <w:sz w:val="20"/>
          <w:szCs w:val="20"/>
        </w:rPr>
        <w:t>此外，在将这些程序提交给集群之前，需要将它们与构建工具打包在一起。</w:t>
      </w:r>
      <w:r>
        <w:rPr>
          <w:rStyle w:val="beta"/>
          <w:rFonts w:ascii="Verdana" w:hAnsi="Verdana"/>
          <w:color w:val="4B4B4B"/>
          <w:sz w:val="20"/>
          <w:szCs w:val="20"/>
        </w:rPr>
        <w:t xml:space="preserve"> </w:t>
      </w:r>
      <w:r>
        <w:rPr>
          <w:rStyle w:val="beta"/>
          <w:rFonts w:ascii="宋体" w:eastAsia="宋体" w:hAnsi="宋体" w:cs="宋体" w:hint="eastAsia"/>
          <w:color w:val="4B4B4B"/>
          <w:sz w:val="20"/>
          <w:szCs w:val="20"/>
        </w:rPr>
        <w:t>这或多或少地将</w:t>
      </w:r>
      <w:proofErr w:type="spellStart"/>
      <w:r>
        <w:rPr>
          <w:rStyle w:val="beta"/>
          <w:rFonts w:ascii="Verdana" w:hAnsi="Verdana"/>
          <w:color w:val="4B4B4B"/>
          <w:sz w:val="20"/>
          <w:szCs w:val="20"/>
        </w:rPr>
        <w:t>Flink</w:t>
      </w:r>
      <w:proofErr w:type="spellEnd"/>
      <w:r>
        <w:rPr>
          <w:rStyle w:val="beta"/>
          <w:rFonts w:ascii="宋体" w:eastAsia="宋体" w:hAnsi="宋体" w:cs="宋体" w:hint="eastAsia"/>
          <w:color w:val="4B4B4B"/>
          <w:sz w:val="20"/>
          <w:szCs w:val="20"/>
        </w:rPr>
        <w:t>的使用限制为</w:t>
      </w:r>
      <w:r>
        <w:rPr>
          <w:rStyle w:val="beta"/>
          <w:rFonts w:ascii="Verdana" w:hAnsi="Verdana"/>
          <w:color w:val="4B4B4B"/>
          <w:sz w:val="20"/>
          <w:szCs w:val="20"/>
        </w:rPr>
        <w:t>Java / Scala</w:t>
      </w:r>
      <w:r>
        <w:rPr>
          <w:rStyle w:val="beta"/>
          <w:rFonts w:ascii="宋体" w:eastAsia="宋体" w:hAnsi="宋体" w:cs="宋体" w:hint="eastAsia"/>
          <w:color w:val="4B4B4B"/>
          <w:sz w:val="20"/>
          <w:szCs w:val="20"/>
        </w:rPr>
        <w:t>程序员。</w:t>
      </w:r>
    </w:p>
    <w:p w:rsidR="00CF23CB" w:rsidRDefault="00CF23CB" w:rsidP="00CF23CB">
      <w:pPr>
        <w:pStyle w:val="a4"/>
        <w:spacing w:before="150" w:beforeAutospacing="0" w:after="150" w:afterAutospacing="0"/>
        <w:rPr>
          <w:rFonts w:ascii="Verdana" w:hAnsi="Verdana"/>
          <w:color w:val="4B4B4B"/>
          <w:sz w:val="20"/>
          <w:szCs w:val="20"/>
        </w:rPr>
      </w:pPr>
      <w:r>
        <w:rPr>
          <w:rStyle w:val="beta"/>
          <w:rFonts w:ascii="Verdana" w:hAnsi="Verdana"/>
          <w:color w:val="4B4B4B"/>
          <w:sz w:val="20"/>
          <w:szCs w:val="20"/>
        </w:rPr>
        <w:t>SQL</w:t>
      </w:r>
      <w:r>
        <w:rPr>
          <w:rStyle w:val="beta"/>
          <w:rFonts w:ascii="宋体" w:eastAsia="宋体" w:hAnsi="宋体" w:cs="宋体" w:hint="eastAsia"/>
          <w:color w:val="4B4B4B"/>
          <w:sz w:val="20"/>
          <w:szCs w:val="20"/>
        </w:rPr>
        <w:t>客户端旨在提供一种简单的方法来编写，调试和提交表程序到</w:t>
      </w:r>
      <w:proofErr w:type="spellStart"/>
      <w:r>
        <w:rPr>
          <w:rStyle w:val="beta"/>
          <w:rFonts w:ascii="Verdana" w:hAnsi="Verdana"/>
          <w:color w:val="4B4B4B"/>
          <w:sz w:val="20"/>
          <w:szCs w:val="20"/>
        </w:rPr>
        <w:t>Flink</w:t>
      </w:r>
      <w:proofErr w:type="spellEnd"/>
      <w:r>
        <w:rPr>
          <w:rStyle w:val="beta"/>
          <w:rFonts w:ascii="宋体" w:eastAsia="宋体" w:hAnsi="宋体" w:cs="宋体" w:hint="eastAsia"/>
          <w:color w:val="4B4B4B"/>
          <w:sz w:val="20"/>
          <w:szCs w:val="20"/>
        </w:rPr>
        <w:t>集群，而无需一行</w:t>
      </w:r>
      <w:r>
        <w:rPr>
          <w:rStyle w:val="beta"/>
          <w:rFonts w:ascii="Verdana" w:hAnsi="Verdana"/>
          <w:color w:val="4B4B4B"/>
          <w:sz w:val="20"/>
          <w:szCs w:val="20"/>
        </w:rPr>
        <w:t>Java</w:t>
      </w:r>
      <w:r>
        <w:rPr>
          <w:rStyle w:val="beta"/>
          <w:rFonts w:ascii="宋体" w:eastAsia="宋体" w:hAnsi="宋体" w:cs="宋体" w:hint="eastAsia"/>
          <w:color w:val="4B4B4B"/>
          <w:sz w:val="20"/>
          <w:szCs w:val="20"/>
        </w:rPr>
        <w:t>或</w:t>
      </w:r>
      <w:r>
        <w:rPr>
          <w:rStyle w:val="beta"/>
          <w:rFonts w:ascii="Verdana" w:hAnsi="Verdana"/>
          <w:color w:val="4B4B4B"/>
          <w:sz w:val="20"/>
          <w:szCs w:val="20"/>
        </w:rPr>
        <w:t>Scala</w:t>
      </w:r>
      <w:r>
        <w:rPr>
          <w:rStyle w:val="beta"/>
          <w:rFonts w:ascii="宋体" w:eastAsia="宋体" w:hAnsi="宋体" w:cs="宋体" w:hint="eastAsia"/>
          <w:color w:val="4B4B4B"/>
          <w:sz w:val="20"/>
          <w:szCs w:val="20"/>
        </w:rPr>
        <w:t>代码。</w:t>
      </w:r>
      <w:r>
        <w:rPr>
          <w:rStyle w:val="beta"/>
          <w:rFonts w:ascii="Verdana" w:hAnsi="Verdana"/>
          <w:color w:val="4B4B4B"/>
          <w:sz w:val="20"/>
          <w:szCs w:val="20"/>
        </w:rPr>
        <w:t xml:space="preserve"> SQL Client CLI</w:t>
      </w:r>
      <w:r>
        <w:rPr>
          <w:rStyle w:val="beta"/>
          <w:rFonts w:ascii="宋体" w:eastAsia="宋体" w:hAnsi="宋体" w:cs="宋体" w:hint="eastAsia"/>
          <w:color w:val="4B4B4B"/>
          <w:sz w:val="20"/>
          <w:szCs w:val="20"/>
        </w:rPr>
        <w:t>允许从命令行上正在运行的分布式应用程序检索和可视化实时结果。</w:t>
      </w:r>
    </w:p>
    <w:p w:rsidR="00CF23CB" w:rsidRDefault="00CF23CB" w:rsidP="00CF23CB">
      <w:pPr>
        <w:pStyle w:val="a4"/>
        <w:spacing w:before="150" w:beforeAutospacing="0" w:after="150" w:afterAutospacing="0"/>
        <w:rPr>
          <w:rFonts w:ascii="Verdana" w:hAnsi="Verdana"/>
          <w:color w:val="4B4B4B"/>
          <w:sz w:val="20"/>
          <w:szCs w:val="20"/>
        </w:rPr>
      </w:pPr>
      <w:r>
        <w:rPr>
          <w:rStyle w:val="beta"/>
          <w:rFonts w:ascii="Verdana" w:hAnsi="Verdana"/>
          <w:color w:val="4B4B4B"/>
          <w:sz w:val="20"/>
          <w:szCs w:val="20"/>
        </w:rPr>
        <w:t> </w:t>
      </w:r>
      <w:r>
        <w:rPr>
          <w:rFonts w:ascii="Verdana" w:hAnsi="Verdana"/>
          <w:noProof/>
          <w:color w:val="4B4B4B"/>
          <w:sz w:val="20"/>
          <w:szCs w:val="20"/>
        </w:rPr>
        <w:drawing>
          <wp:inline distT="0" distB="0" distL="0" distR="0">
            <wp:extent cx="5274310" cy="2818765"/>
            <wp:effectExtent l="0" t="0" r="2540" b="63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274310" cy="2818765"/>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"https://ci.apache.org/projects/flink/flink-docs-release-1.9/dev/table/sqlClient.html"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动图，请查看源网页</w:t>
      </w:r>
      <w:r>
        <w:rPr>
          <w:rFonts w:ascii="Verdana" w:hAnsi="Verdana"/>
          <w:color w:val="4B4B4B"/>
          <w:sz w:val="20"/>
          <w:szCs w:val="20"/>
        </w:rPr>
        <w:fldChar w:fldCharType="end"/>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注意：</w:t>
      </w:r>
      <w:r>
        <w:rPr>
          <w:rFonts w:ascii="Verdana" w:hAnsi="Verdana"/>
          <w:color w:val="4B4B4B"/>
          <w:sz w:val="20"/>
          <w:szCs w:val="20"/>
        </w:rPr>
        <w:t xml:space="preserve">SQL Client </w:t>
      </w:r>
      <w:r>
        <w:rPr>
          <w:rFonts w:ascii="宋体" w:eastAsia="宋体" w:hAnsi="宋体" w:cs="宋体" w:hint="eastAsia"/>
          <w:color w:val="4B4B4B"/>
          <w:sz w:val="20"/>
          <w:szCs w:val="20"/>
        </w:rPr>
        <w:t>处于早期开发阶段。</w:t>
      </w:r>
      <w:r>
        <w:rPr>
          <w:rFonts w:ascii="Verdana" w:hAnsi="Verdana"/>
          <w:color w:val="4B4B4B"/>
          <w:sz w:val="20"/>
          <w:szCs w:val="20"/>
        </w:rPr>
        <w:t xml:space="preserve"> </w:t>
      </w:r>
      <w:r>
        <w:rPr>
          <w:rFonts w:ascii="宋体" w:eastAsia="宋体" w:hAnsi="宋体" w:cs="宋体" w:hint="eastAsia"/>
          <w:color w:val="4B4B4B"/>
          <w:sz w:val="20"/>
          <w:szCs w:val="20"/>
        </w:rPr>
        <w:t>即该应用程序尚未投入生产，它对于原型制作和使用</w:t>
      </w:r>
      <w:proofErr w:type="spellStart"/>
      <w:r>
        <w:rPr>
          <w:rFonts w:ascii="Verdana" w:hAnsi="Verdana"/>
          <w:color w:val="4B4B4B"/>
          <w:sz w:val="20"/>
          <w:szCs w:val="20"/>
        </w:rPr>
        <w:t>Flink</w:t>
      </w:r>
      <w:proofErr w:type="spellEnd"/>
      <w:r>
        <w:rPr>
          <w:rFonts w:ascii="Verdana" w:hAnsi="Verdana"/>
          <w:color w:val="4B4B4B"/>
          <w:sz w:val="20"/>
          <w:szCs w:val="20"/>
        </w:rPr>
        <w:t xml:space="preserve"> SQL</w:t>
      </w:r>
      <w:r>
        <w:rPr>
          <w:rFonts w:ascii="宋体" w:eastAsia="宋体" w:hAnsi="宋体" w:cs="宋体" w:hint="eastAsia"/>
          <w:color w:val="4B4B4B"/>
          <w:sz w:val="20"/>
          <w:szCs w:val="20"/>
        </w:rPr>
        <w:t>还是一个非常有用的工具。</w:t>
      </w:r>
      <w:r>
        <w:rPr>
          <w:rFonts w:ascii="Verdana" w:hAnsi="Verdana"/>
          <w:color w:val="4B4B4B"/>
          <w:sz w:val="20"/>
          <w:szCs w:val="20"/>
        </w:rPr>
        <w:t xml:space="preserve"> </w:t>
      </w:r>
      <w:r>
        <w:rPr>
          <w:rFonts w:ascii="宋体" w:eastAsia="宋体" w:hAnsi="宋体" w:cs="宋体" w:hint="eastAsia"/>
          <w:color w:val="4B4B4B"/>
          <w:sz w:val="20"/>
          <w:szCs w:val="20"/>
        </w:rPr>
        <w:t>将来，社区计划通过提供基于</w:t>
      </w:r>
      <w:r>
        <w:rPr>
          <w:rFonts w:ascii="Verdana" w:hAnsi="Verdana"/>
          <w:color w:val="4B4B4B"/>
          <w:sz w:val="20"/>
          <w:szCs w:val="20"/>
        </w:rPr>
        <w:t xml:space="preserve"> REST </w:t>
      </w:r>
      <w:r>
        <w:rPr>
          <w:rFonts w:ascii="宋体" w:eastAsia="宋体" w:hAnsi="宋体" w:cs="宋体" w:hint="eastAsia"/>
          <w:color w:val="4B4B4B"/>
          <w:sz w:val="20"/>
          <w:szCs w:val="20"/>
        </w:rPr>
        <w:t>的</w:t>
      </w:r>
      <w:r>
        <w:rPr>
          <w:rFonts w:ascii="Verdana" w:hAnsi="Verdana"/>
          <w:color w:val="4B4B4B"/>
          <w:sz w:val="20"/>
          <w:szCs w:val="20"/>
        </w:rPr>
        <w:t xml:space="preserve"> SQL Client Gateway </w:t>
      </w:r>
      <w:r>
        <w:rPr>
          <w:rFonts w:ascii="宋体" w:eastAsia="宋体" w:hAnsi="宋体" w:cs="宋体" w:hint="eastAsia"/>
          <w:color w:val="4B4B4B"/>
          <w:sz w:val="20"/>
          <w:szCs w:val="20"/>
        </w:rPr>
        <w:t>来扩展其功能。</w:t>
      </w:r>
    </w:p>
    <w:p w:rsidR="00CF23CB" w:rsidRDefault="00CF23CB" w:rsidP="00CF23CB">
      <w:pPr>
        <w:widowControl/>
        <w:numPr>
          <w:ilvl w:val="0"/>
          <w:numId w:val="80"/>
        </w:numPr>
        <w:spacing w:before="100" w:beforeAutospacing="1" w:after="100" w:afterAutospacing="1"/>
        <w:ind w:left="450"/>
        <w:jc w:val="left"/>
        <w:rPr>
          <w:rFonts w:ascii="Verdana" w:hAnsi="Verdana"/>
          <w:color w:val="4B4B4B"/>
          <w:sz w:val="20"/>
          <w:szCs w:val="20"/>
        </w:rPr>
      </w:pPr>
      <w:hyperlink r:id="rId326" w:anchor="getting-started" w:history="1">
        <w:r>
          <w:rPr>
            <w:rStyle w:val="a3"/>
            <w:rFonts w:ascii="Verdana" w:hAnsi="Verdana"/>
            <w:color w:val="000000"/>
            <w:sz w:val="20"/>
            <w:szCs w:val="20"/>
          </w:rPr>
          <w:t>入门</w:t>
        </w:r>
      </w:hyperlink>
    </w:p>
    <w:p w:rsidR="00CF23CB" w:rsidRDefault="00CF23CB" w:rsidP="00CF23CB">
      <w:pPr>
        <w:widowControl/>
        <w:numPr>
          <w:ilvl w:val="1"/>
          <w:numId w:val="80"/>
        </w:numPr>
        <w:spacing w:before="100" w:beforeAutospacing="1" w:after="100" w:afterAutospacing="1"/>
        <w:ind w:left="900"/>
        <w:jc w:val="left"/>
        <w:rPr>
          <w:rFonts w:ascii="Verdana" w:hAnsi="Verdana"/>
          <w:color w:val="4B4B4B"/>
          <w:sz w:val="20"/>
          <w:szCs w:val="20"/>
        </w:rPr>
      </w:pPr>
      <w:hyperlink r:id="rId327" w:anchor="starting-the-sql-client-cli" w:history="1">
        <w:r>
          <w:rPr>
            <w:rStyle w:val="a3"/>
            <w:rFonts w:ascii="Verdana" w:hAnsi="Verdana"/>
            <w:color w:val="000000"/>
            <w:sz w:val="20"/>
            <w:szCs w:val="20"/>
          </w:rPr>
          <w:t>启动</w:t>
        </w:r>
        <w:r>
          <w:rPr>
            <w:rStyle w:val="a3"/>
            <w:rFonts w:ascii="Verdana" w:hAnsi="Verdana"/>
            <w:color w:val="000000"/>
            <w:sz w:val="20"/>
            <w:szCs w:val="20"/>
          </w:rPr>
          <w:t>SQL</w:t>
        </w:r>
        <w:r>
          <w:rPr>
            <w:rStyle w:val="a3"/>
            <w:rFonts w:ascii="Verdana" w:hAnsi="Verdana"/>
            <w:color w:val="000000"/>
            <w:sz w:val="20"/>
            <w:szCs w:val="20"/>
          </w:rPr>
          <w:t>客户端</w:t>
        </w:r>
        <w:r>
          <w:rPr>
            <w:rStyle w:val="a3"/>
            <w:rFonts w:ascii="Verdana" w:hAnsi="Verdana"/>
            <w:color w:val="000000"/>
            <w:sz w:val="20"/>
            <w:szCs w:val="20"/>
          </w:rPr>
          <w:t>CLI</w:t>
        </w:r>
      </w:hyperlink>
    </w:p>
    <w:p w:rsidR="00CF23CB" w:rsidRDefault="00CF23CB" w:rsidP="00CF23CB">
      <w:pPr>
        <w:widowControl/>
        <w:numPr>
          <w:ilvl w:val="1"/>
          <w:numId w:val="80"/>
        </w:numPr>
        <w:spacing w:before="100" w:beforeAutospacing="1" w:after="100" w:afterAutospacing="1"/>
        <w:ind w:left="900"/>
        <w:jc w:val="left"/>
        <w:rPr>
          <w:rFonts w:ascii="Verdana" w:hAnsi="Verdana"/>
          <w:color w:val="4B4B4B"/>
          <w:sz w:val="20"/>
          <w:szCs w:val="20"/>
        </w:rPr>
      </w:pPr>
      <w:hyperlink r:id="rId328" w:anchor="running-sql-queries" w:history="1">
        <w:r>
          <w:rPr>
            <w:rStyle w:val="a3"/>
            <w:rFonts w:ascii="Verdana" w:hAnsi="Verdana"/>
            <w:color w:val="000000"/>
            <w:sz w:val="20"/>
            <w:szCs w:val="20"/>
          </w:rPr>
          <w:t>运行</w:t>
        </w:r>
        <w:r>
          <w:rPr>
            <w:rStyle w:val="a3"/>
            <w:rFonts w:ascii="Verdana" w:hAnsi="Verdana"/>
            <w:color w:val="000000"/>
            <w:sz w:val="20"/>
            <w:szCs w:val="20"/>
          </w:rPr>
          <w:t>SQL</w:t>
        </w:r>
        <w:r>
          <w:rPr>
            <w:rStyle w:val="a3"/>
            <w:rFonts w:ascii="Verdana" w:hAnsi="Verdana"/>
            <w:color w:val="000000"/>
            <w:sz w:val="20"/>
            <w:szCs w:val="20"/>
          </w:rPr>
          <w:t>查询</w:t>
        </w:r>
      </w:hyperlink>
    </w:p>
    <w:p w:rsidR="00CF23CB" w:rsidRDefault="00CF23CB" w:rsidP="00CF23CB">
      <w:pPr>
        <w:widowControl/>
        <w:numPr>
          <w:ilvl w:val="0"/>
          <w:numId w:val="80"/>
        </w:numPr>
        <w:spacing w:before="100" w:beforeAutospacing="1" w:after="100" w:afterAutospacing="1"/>
        <w:ind w:left="450"/>
        <w:jc w:val="left"/>
        <w:rPr>
          <w:rFonts w:ascii="Verdana" w:hAnsi="Verdana"/>
          <w:color w:val="4B4B4B"/>
          <w:sz w:val="20"/>
          <w:szCs w:val="20"/>
        </w:rPr>
      </w:pPr>
      <w:hyperlink r:id="rId329" w:anchor="configuration" w:history="1">
        <w:r>
          <w:rPr>
            <w:rStyle w:val="a3"/>
            <w:rFonts w:ascii="Verdana" w:hAnsi="Verdana"/>
            <w:color w:val="000000"/>
            <w:sz w:val="20"/>
            <w:szCs w:val="20"/>
          </w:rPr>
          <w:t>配置</w:t>
        </w:r>
      </w:hyperlink>
    </w:p>
    <w:p w:rsidR="00CF23CB" w:rsidRDefault="00CF23CB" w:rsidP="00CF23CB">
      <w:pPr>
        <w:widowControl/>
        <w:numPr>
          <w:ilvl w:val="1"/>
          <w:numId w:val="80"/>
        </w:numPr>
        <w:spacing w:before="100" w:beforeAutospacing="1" w:after="100" w:afterAutospacing="1"/>
        <w:ind w:left="900"/>
        <w:jc w:val="left"/>
        <w:rPr>
          <w:rFonts w:ascii="Verdana" w:hAnsi="Verdana"/>
          <w:color w:val="4B4B4B"/>
          <w:sz w:val="20"/>
          <w:szCs w:val="20"/>
        </w:rPr>
      </w:pPr>
      <w:hyperlink r:id="rId330" w:anchor="environment-files" w:history="1">
        <w:r>
          <w:rPr>
            <w:rStyle w:val="a3"/>
            <w:rFonts w:ascii="Verdana" w:hAnsi="Verdana"/>
            <w:color w:val="000000"/>
            <w:sz w:val="20"/>
            <w:szCs w:val="20"/>
          </w:rPr>
          <w:t>环境文件</w:t>
        </w:r>
      </w:hyperlink>
    </w:p>
    <w:p w:rsidR="00CF23CB" w:rsidRDefault="00CF23CB" w:rsidP="00CF23CB">
      <w:pPr>
        <w:widowControl/>
        <w:numPr>
          <w:ilvl w:val="1"/>
          <w:numId w:val="80"/>
        </w:numPr>
        <w:spacing w:before="100" w:beforeAutospacing="1" w:after="100" w:afterAutospacing="1"/>
        <w:ind w:left="900"/>
        <w:jc w:val="left"/>
        <w:rPr>
          <w:rFonts w:ascii="Verdana" w:hAnsi="Verdana"/>
          <w:color w:val="4B4B4B"/>
          <w:sz w:val="20"/>
          <w:szCs w:val="20"/>
        </w:rPr>
      </w:pPr>
      <w:hyperlink r:id="rId331" w:anchor="dependencies" w:history="1">
        <w:r>
          <w:rPr>
            <w:rStyle w:val="a3"/>
            <w:rFonts w:ascii="Verdana" w:hAnsi="Verdana"/>
            <w:color w:val="000000"/>
            <w:sz w:val="20"/>
            <w:szCs w:val="20"/>
          </w:rPr>
          <w:t>依存关系</w:t>
        </w:r>
      </w:hyperlink>
    </w:p>
    <w:p w:rsidR="00CF23CB" w:rsidRDefault="00CF23CB" w:rsidP="00CF23CB">
      <w:pPr>
        <w:widowControl/>
        <w:numPr>
          <w:ilvl w:val="1"/>
          <w:numId w:val="80"/>
        </w:numPr>
        <w:spacing w:before="100" w:beforeAutospacing="1" w:after="100" w:afterAutospacing="1"/>
        <w:ind w:left="900"/>
        <w:jc w:val="left"/>
        <w:rPr>
          <w:rFonts w:ascii="Verdana" w:hAnsi="Verdana"/>
          <w:color w:val="4B4B4B"/>
          <w:sz w:val="20"/>
          <w:szCs w:val="20"/>
        </w:rPr>
      </w:pPr>
      <w:hyperlink r:id="rId332" w:anchor="user-defined-functions" w:history="1">
        <w:r>
          <w:rPr>
            <w:rStyle w:val="a3"/>
            <w:rFonts w:ascii="Verdana" w:hAnsi="Verdana"/>
            <w:color w:val="000000"/>
            <w:sz w:val="20"/>
            <w:szCs w:val="20"/>
          </w:rPr>
          <w:t>用户定义的函数</w:t>
        </w:r>
      </w:hyperlink>
    </w:p>
    <w:p w:rsidR="00CF23CB" w:rsidRDefault="00CF23CB" w:rsidP="00CF23CB">
      <w:pPr>
        <w:widowControl/>
        <w:numPr>
          <w:ilvl w:val="0"/>
          <w:numId w:val="80"/>
        </w:numPr>
        <w:spacing w:before="100" w:beforeAutospacing="1" w:after="100" w:afterAutospacing="1"/>
        <w:ind w:left="450"/>
        <w:jc w:val="left"/>
        <w:rPr>
          <w:rFonts w:ascii="Verdana" w:hAnsi="Verdana"/>
          <w:color w:val="4B4B4B"/>
          <w:sz w:val="20"/>
          <w:szCs w:val="20"/>
        </w:rPr>
      </w:pPr>
      <w:hyperlink r:id="rId333" w:anchor="catalogs" w:history="1">
        <w:r>
          <w:rPr>
            <w:rStyle w:val="a3"/>
            <w:rFonts w:ascii="Verdana" w:hAnsi="Verdana"/>
            <w:color w:val="000000"/>
            <w:sz w:val="20"/>
            <w:szCs w:val="20"/>
          </w:rPr>
          <w:t>Catalog</w:t>
        </w:r>
      </w:hyperlink>
    </w:p>
    <w:p w:rsidR="00CF23CB" w:rsidRDefault="00CF23CB" w:rsidP="00CF23CB">
      <w:pPr>
        <w:widowControl/>
        <w:numPr>
          <w:ilvl w:val="0"/>
          <w:numId w:val="80"/>
        </w:numPr>
        <w:spacing w:before="100" w:beforeAutospacing="1" w:after="100" w:afterAutospacing="1"/>
        <w:ind w:left="450"/>
        <w:jc w:val="left"/>
        <w:rPr>
          <w:rFonts w:ascii="Verdana" w:hAnsi="Verdana"/>
          <w:color w:val="4B4B4B"/>
          <w:sz w:val="20"/>
          <w:szCs w:val="20"/>
        </w:rPr>
      </w:pPr>
      <w:hyperlink r:id="rId334" w:anchor="detached-sql-queries" w:history="1">
        <w:r>
          <w:rPr>
            <w:rStyle w:val="a3"/>
            <w:rFonts w:ascii="Verdana" w:hAnsi="Verdana"/>
            <w:color w:val="000000"/>
            <w:sz w:val="20"/>
            <w:szCs w:val="20"/>
          </w:rPr>
          <w:t>分离的</w:t>
        </w:r>
        <w:r>
          <w:rPr>
            <w:rStyle w:val="a3"/>
            <w:rFonts w:ascii="Verdana" w:hAnsi="Verdana"/>
            <w:color w:val="000000"/>
            <w:sz w:val="20"/>
            <w:szCs w:val="20"/>
          </w:rPr>
          <w:t>SQL</w:t>
        </w:r>
        <w:r>
          <w:rPr>
            <w:rStyle w:val="a3"/>
            <w:rFonts w:ascii="Verdana" w:hAnsi="Verdana"/>
            <w:color w:val="000000"/>
            <w:sz w:val="20"/>
            <w:szCs w:val="20"/>
          </w:rPr>
          <w:t>查询</w:t>
        </w:r>
      </w:hyperlink>
    </w:p>
    <w:p w:rsidR="00CF23CB" w:rsidRDefault="00CF23CB" w:rsidP="00CF23CB">
      <w:pPr>
        <w:widowControl/>
        <w:numPr>
          <w:ilvl w:val="0"/>
          <w:numId w:val="80"/>
        </w:numPr>
        <w:spacing w:before="100" w:beforeAutospacing="1" w:after="100" w:afterAutospacing="1"/>
        <w:ind w:left="450"/>
        <w:jc w:val="left"/>
        <w:rPr>
          <w:rFonts w:ascii="Verdana" w:hAnsi="Verdana"/>
          <w:color w:val="4B4B4B"/>
          <w:sz w:val="20"/>
          <w:szCs w:val="20"/>
        </w:rPr>
      </w:pPr>
      <w:hyperlink r:id="rId335" w:anchor="sql-views" w:history="1">
        <w:r>
          <w:rPr>
            <w:rStyle w:val="a3"/>
            <w:rFonts w:ascii="Verdana" w:hAnsi="Verdana"/>
            <w:color w:val="000000"/>
            <w:sz w:val="20"/>
            <w:szCs w:val="20"/>
          </w:rPr>
          <w:t>SQL</w:t>
        </w:r>
        <w:r>
          <w:rPr>
            <w:rStyle w:val="a3"/>
            <w:rFonts w:ascii="Verdana" w:hAnsi="Verdana"/>
            <w:color w:val="000000"/>
            <w:sz w:val="20"/>
            <w:szCs w:val="20"/>
          </w:rPr>
          <w:t>视图</w:t>
        </w:r>
      </w:hyperlink>
    </w:p>
    <w:p w:rsidR="00CF23CB" w:rsidRDefault="00CF23CB" w:rsidP="00CF23CB">
      <w:pPr>
        <w:widowControl/>
        <w:numPr>
          <w:ilvl w:val="0"/>
          <w:numId w:val="80"/>
        </w:numPr>
        <w:spacing w:before="100" w:beforeAutospacing="1" w:after="100" w:afterAutospacing="1"/>
        <w:ind w:left="450"/>
        <w:jc w:val="left"/>
        <w:rPr>
          <w:rFonts w:ascii="Verdana" w:hAnsi="Verdana"/>
          <w:color w:val="4B4B4B"/>
          <w:sz w:val="20"/>
          <w:szCs w:val="20"/>
        </w:rPr>
      </w:pPr>
      <w:hyperlink r:id="rId336" w:anchor="temporal-tables" w:history="1">
        <w:r>
          <w:rPr>
            <w:rStyle w:val="a3"/>
            <w:rFonts w:ascii="Verdana" w:hAnsi="Verdana"/>
            <w:color w:val="000000"/>
            <w:sz w:val="20"/>
            <w:szCs w:val="20"/>
          </w:rPr>
          <w:t>时态表</w:t>
        </w:r>
      </w:hyperlink>
    </w:p>
    <w:p w:rsidR="00CF23CB" w:rsidRDefault="00CF23CB" w:rsidP="00CF23CB">
      <w:pPr>
        <w:widowControl/>
        <w:numPr>
          <w:ilvl w:val="0"/>
          <w:numId w:val="80"/>
        </w:numPr>
        <w:spacing w:before="100" w:beforeAutospacing="1" w:after="100" w:afterAutospacing="1"/>
        <w:ind w:left="450"/>
        <w:jc w:val="left"/>
        <w:rPr>
          <w:rFonts w:ascii="Verdana" w:hAnsi="Verdana"/>
          <w:color w:val="4B4B4B"/>
          <w:sz w:val="20"/>
          <w:szCs w:val="20"/>
        </w:rPr>
      </w:pPr>
      <w:hyperlink r:id="rId337" w:anchor="limitations--future" w:history="1">
        <w:r>
          <w:rPr>
            <w:rStyle w:val="a3"/>
            <w:rFonts w:ascii="Verdana" w:hAnsi="Verdana"/>
            <w:color w:val="000000"/>
            <w:sz w:val="20"/>
            <w:szCs w:val="20"/>
          </w:rPr>
          <w:t>局限与未来</w:t>
        </w:r>
      </w:hyperlink>
    </w:p>
    <w:p w:rsidR="00CF23CB" w:rsidRDefault="00CF23CB" w:rsidP="00CF23CB">
      <w:pPr>
        <w:pStyle w:val="2"/>
        <w:spacing w:before="150" w:beforeAutospacing="0" w:after="150" w:afterAutospacing="0"/>
        <w:rPr>
          <w:rFonts w:ascii="Verdana" w:hAnsi="Verdana"/>
          <w:color w:val="4B4B4B"/>
          <w:sz w:val="32"/>
          <w:szCs w:val="32"/>
        </w:rPr>
      </w:pPr>
      <w:bookmarkStart w:id="193" w:name="_Toc26464257"/>
      <w:r>
        <w:rPr>
          <w:rFonts w:ascii="宋体" w:eastAsia="宋体" w:hAnsi="宋体" w:cs="宋体" w:hint="eastAsia"/>
          <w:color w:val="4B4B4B"/>
          <w:sz w:val="32"/>
          <w:szCs w:val="32"/>
        </w:rPr>
        <w:t>入门</w:t>
      </w:r>
      <w:bookmarkEnd w:id="193"/>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本节介绍如何从命令行设置和运行第一个</w:t>
      </w:r>
      <w:proofErr w:type="spellStart"/>
      <w:r>
        <w:rPr>
          <w:rFonts w:ascii="Verdana" w:hAnsi="Verdana"/>
          <w:color w:val="4B4B4B"/>
          <w:sz w:val="20"/>
          <w:szCs w:val="20"/>
        </w:rPr>
        <w:t>Flink</w:t>
      </w:r>
      <w:proofErr w:type="spellEnd"/>
      <w:r>
        <w:rPr>
          <w:rFonts w:ascii="Verdana" w:hAnsi="Verdana"/>
          <w:color w:val="4B4B4B"/>
          <w:sz w:val="20"/>
          <w:szCs w:val="20"/>
        </w:rPr>
        <w:t xml:space="preserve"> SQL</w:t>
      </w:r>
      <w:r>
        <w:rPr>
          <w:rFonts w:ascii="宋体" w:eastAsia="宋体" w:hAnsi="宋体" w:cs="宋体" w:hint="eastAsia"/>
          <w:color w:val="4B4B4B"/>
          <w:sz w:val="20"/>
          <w:szCs w:val="20"/>
        </w:rPr>
        <w:t>程序。</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SQL</w:t>
      </w:r>
      <w:r>
        <w:rPr>
          <w:rFonts w:ascii="宋体" w:eastAsia="宋体" w:hAnsi="宋体" w:cs="宋体" w:hint="eastAsia"/>
          <w:color w:val="4B4B4B"/>
          <w:sz w:val="20"/>
          <w:szCs w:val="20"/>
        </w:rPr>
        <w:t>客户端捆绑在常规的</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发行版中，因此可以直接运行。它只需要一个运行中的</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集群即可在其中执行表程序。有关设置</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群集的更多信息，请参见</w:t>
      </w:r>
      <w:r>
        <w:rPr>
          <w:rFonts w:ascii="Verdana" w:hAnsi="Verdana" w:cs="Verdana"/>
          <w:color w:val="4B4B4B"/>
          <w:sz w:val="20"/>
          <w:szCs w:val="20"/>
        </w:rPr>
        <w:t>“ </w:t>
      </w:r>
      <w:hyperlink r:id="rId338" w:history="1">
        <w:r>
          <w:rPr>
            <w:rStyle w:val="a3"/>
            <w:rFonts w:ascii="宋体" w:eastAsia="宋体" w:hAnsi="宋体" w:cs="宋体" w:hint="eastAsia"/>
            <w:color w:val="000000"/>
            <w:sz w:val="20"/>
            <w:szCs w:val="20"/>
          </w:rPr>
          <w:t>群集和部署</w:t>
        </w:r>
        <w:r>
          <w:rPr>
            <w:rStyle w:val="a3"/>
            <w:rFonts w:ascii="Verdana" w:hAnsi="Verdana" w:cs="Verdana"/>
            <w:color w:val="000000"/>
            <w:sz w:val="20"/>
            <w:szCs w:val="20"/>
          </w:rPr>
          <w:t>”</w:t>
        </w:r>
      </w:hyperlink>
      <w:r>
        <w:rPr>
          <w:rFonts w:ascii="宋体" w:eastAsia="宋体" w:hAnsi="宋体" w:cs="宋体" w:hint="eastAsia"/>
          <w:color w:val="4B4B4B"/>
          <w:sz w:val="20"/>
          <w:szCs w:val="20"/>
        </w:rPr>
        <w:t>部分。如果只想试用</w:t>
      </w:r>
      <w:r>
        <w:rPr>
          <w:rFonts w:ascii="Verdana" w:hAnsi="Verdana"/>
          <w:color w:val="4B4B4B"/>
          <w:sz w:val="20"/>
          <w:szCs w:val="20"/>
        </w:rPr>
        <w:t>SQL Client</w:t>
      </w:r>
      <w:r>
        <w:rPr>
          <w:rFonts w:ascii="宋体" w:eastAsia="宋体" w:hAnsi="宋体" w:cs="宋体" w:hint="eastAsia"/>
          <w:color w:val="4B4B4B"/>
          <w:sz w:val="20"/>
          <w:szCs w:val="20"/>
        </w:rPr>
        <w:t>，也可以使用以下命令以一个工作程序启动本地群集：</w:t>
      </w:r>
    </w:p>
    <w:p w:rsidR="00CF23CB" w:rsidRDefault="00CF23CB" w:rsidP="00CF23CB">
      <w:pPr>
        <w:pStyle w:val="HTML0"/>
        <w:shd w:val="clear" w:color="auto" w:fill="F5F5F5"/>
        <w:rPr>
          <w:color w:val="000000"/>
        </w:rPr>
      </w:pPr>
      <w:r>
        <w:rPr>
          <w:color w:val="000000"/>
        </w:rPr>
        <w:t>./bin/start-cluster.sh</w:t>
      </w:r>
    </w:p>
    <w:p w:rsidR="00CF23CB" w:rsidRDefault="00CF23CB" w:rsidP="00CF23CB">
      <w:pPr>
        <w:pStyle w:val="3"/>
        <w:spacing w:before="150" w:beforeAutospacing="0" w:after="150" w:afterAutospacing="0"/>
        <w:rPr>
          <w:rFonts w:ascii="Verdana" w:hAnsi="Verdana"/>
          <w:color w:val="4B4B4B"/>
          <w:sz w:val="24"/>
          <w:szCs w:val="24"/>
        </w:rPr>
      </w:pPr>
      <w:bookmarkStart w:id="194" w:name="_Toc26464258"/>
      <w:r>
        <w:rPr>
          <w:rFonts w:ascii="宋体" w:eastAsia="宋体" w:hAnsi="宋体" w:cs="宋体" w:hint="eastAsia"/>
          <w:color w:val="4B4B4B"/>
          <w:sz w:val="24"/>
          <w:szCs w:val="24"/>
        </w:rPr>
        <w:t>启动</w:t>
      </w:r>
      <w:r>
        <w:rPr>
          <w:rFonts w:ascii="Verdana" w:hAnsi="Verdana"/>
          <w:color w:val="4B4B4B"/>
          <w:sz w:val="24"/>
          <w:szCs w:val="24"/>
        </w:rPr>
        <w:t>SQL</w:t>
      </w:r>
      <w:r>
        <w:rPr>
          <w:rFonts w:ascii="宋体" w:eastAsia="宋体" w:hAnsi="宋体" w:cs="宋体" w:hint="eastAsia"/>
          <w:color w:val="4B4B4B"/>
          <w:sz w:val="24"/>
          <w:szCs w:val="24"/>
        </w:rPr>
        <w:t>客户端</w:t>
      </w:r>
      <w:r>
        <w:rPr>
          <w:rFonts w:ascii="Verdana" w:hAnsi="Verdana"/>
          <w:color w:val="4B4B4B"/>
          <w:sz w:val="24"/>
          <w:szCs w:val="24"/>
        </w:rPr>
        <w:t>CLI</w:t>
      </w:r>
      <w:bookmarkEnd w:id="194"/>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SQL Client</w:t>
      </w:r>
      <w:r>
        <w:rPr>
          <w:rFonts w:ascii="宋体" w:eastAsia="宋体" w:hAnsi="宋体" w:cs="宋体" w:hint="eastAsia"/>
          <w:color w:val="4B4B4B"/>
          <w:sz w:val="20"/>
          <w:szCs w:val="20"/>
        </w:rPr>
        <w:t>脚本也位于</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的二进制目录中。</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"https://ci.apache.org/projects/flink/flink-docs-release-1.9/dev/table/sqlClient.html" \l "limitations--future"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将来</w:t>
      </w:r>
      <w:r>
        <w:rPr>
          <w:rFonts w:ascii="Verdana" w:hAnsi="Verdana"/>
          <w:color w:val="4B4B4B"/>
          <w:sz w:val="20"/>
          <w:szCs w:val="20"/>
        </w:rPr>
        <w:fldChar w:fldCharType="end"/>
      </w:r>
      <w:r>
        <w:rPr>
          <w:rFonts w:ascii="宋体" w:eastAsia="宋体" w:hAnsi="宋体" w:cs="宋体" w:hint="eastAsia"/>
          <w:color w:val="4B4B4B"/>
          <w:sz w:val="20"/>
          <w:szCs w:val="20"/>
        </w:rPr>
        <w:t>，用户可以通过启动嵌入式独立进程或连接到远程</w:t>
      </w:r>
      <w:r>
        <w:rPr>
          <w:rFonts w:ascii="Verdana" w:hAnsi="Verdana"/>
          <w:color w:val="4B4B4B"/>
          <w:sz w:val="20"/>
          <w:szCs w:val="20"/>
        </w:rPr>
        <w:t>SQL Client Gateway</w:t>
      </w:r>
      <w:r>
        <w:rPr>
          <w:rFonts w:ascii="宋体" w:eastAsia="宋体" w:hAnsi="宋体" w:cs="宋体" w:hint="eastAsia"/>
          <w:color w:val="4B4B4B"/>
          <w:sz w:val="20"/>
          <w:szCs w:val="20"/>
        </w:rPr>
        <w:t>来启动</w:t>
      </w:r>
      <w:r>
        <w:rPr>
          <w:rFonts w:ascii="Verdana" w:hAnsi="Verdana"/>
          <w:color w:val="4B4B4B"/>
          <w:sz w:val="20"/>
          <w:szCs w:val="20"/>
        </w:rPr>
        <w:t>SQL Client CLI</w:t>
      </w:r>
      <w:r>
        <w:rPr>
          <w:rFonts w:ascii="宋体" w:eastAsia="宋体" w:hAnsi="宋体" w:cs="宋体" w:hint="eastAsia"/>
          <w:color w:val="4B4B4B"/>
          <w:sz w:val="20"/>
          <w:szCs w:val="20"/>
        </w:rPr>
        <w:t>的两种可能性。目前仅</w:t>
      </w:r>
      <w:r>
        <w:rPr>
          <w:rStyle w:val="HTML"/>
          <w:color w:val="4B4B4B"/>
        </w:rPr>
        <w:t>embedded</w:t>
      </w:r>
      <w:r>
        <w:rPr>
          <w:rFonts w:ascii="宋体" w:eastAsia="宋体" w:hAnsi="宋体" w:cs="宋体" w:hint="eastAsia"/>
          <w:color w:val="4B4B4B"/>
          <w:sz w:val="20"/>
          <w:szCs w:val="20"/>
        </w:rPr>
        <w:t>支持该模式。您可以通过以下方式启动</w:t>
      </w:r>
      <w:r>
        <w:rPr>
          <w:rFonts w:ascii="Verdana" w:hAnsi="Verdana"/>
          <w:color w:val="4B4B4B"/>
          <w:sz w:val="20"/>
          <w:szCs w:val="20"/>
        </w:rPr>
        <w:t>CLI</w:t>
      </w:r>
      <w:r>
        <w:rPr>
          <w:rFonts w:ascii="宋体" w:eastAsia="宋体" w:hAnsi="宋体" w:cs="宋体" w:hint="eastAsia"/>
          <w:color w:val="4B4B4B"/>
          <w:sz w:val="20"/>
          <w:szCs w:val="20"/>
        </w:rPr>
        <w:t>：</w:t>
      </w:r>
    </w:p>
    <w:p w:rsidR="00CF23CB" w:rsidRDefault="00CF23CB" w:rsidP="00CF23CB">
      <w:pPr>
        <w:pStyle w:val="HTML0"/>
        <w:shd w:val="clear" w:color="auto" w:fill="F5F5F5"/>
        <w:rPr>
          <w:color w:val="000000"/>
        </w:rPr>
      </w:pPr>
      <w:r>
        <w:rPr>
          <w:color w:val="000000"/>
        </w:rPr>
        <w:t>./bin/sql-client.sh embedded</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默认情况下，</w:t>
      </w:r>
      <w:r>
        <w:rPr>
          <w:rFonts w:ascii="Verdana" w:hAnsi="Verdana"/>
          <w:color w:val="4B4B4B"/>
          <w:sz w:val="20"/>
          <w:szCs w:val="20"/>
        </w:rPr>
        <w:t>SQL</w:t>
      </w:r>
      <w:r>
        <w:rPr>
          <w:rFonts w:ascii="宋体" w:eastAsia="宋体" w:hAnsi="宋体" w:cs="宋体" w:hint="eastAsia"/>
          <w:color w:val="4B4B4B"/>
          <w:sz w:val="20"/>
          <w:szCs w:val="20"/>
        </w:rPr>
        <w:t>客户端将从位于中的环境文件中读取其配置</w:t>
      </w:r>
      <w:r>
        <w:rPr>
          <w:rStyle w:val="HTML"/>
          <w:color w:val="4B4B4B"/>
        </w:rPr>
        <w:t>./conf/</w:t>
      </w:r>
      <w:proofErr w:type="spellStart"/>
      <w:r>
        <w:rPr>
          <w:rStyle w:val="HTML"/>
          <w:color w:val="4B4B4B"/>
        </w:rPr>
        <w:t>sql</w:t>
      </w:r>
      <w:proofErr w:type="spellEnd"/>
      <w:r>
        <w:rPr>
          <w:rStyle w:val="HTML"/>
          <w:color w:val="4B4B4B"/>
        </w:rPr>
        <w:t>-client-</w:t>
      </w:r>
      <w:proofErr w:type="spellStart"/>
      <w:r>
        <w:rPr>
          <w:rStyle w:val="HTML"/>
          <w:color w:val="4B4B4B"/>
        </w:rPr>
        <w:t>defaults.yaml</w:t>
      </w:r>
      <w:proofErr w:type="spellEnd"/>
      <w:r>
        <w:rPr>
          <w:rFonts w:ascii="宋体" w:eastAsia="宋体" w:hAnsi="宋体" w:cs="宋体" w:hint="eastAsia"/>
          <w:color w:val="4B4B4B"/>
          <w:sz w:val="20"/>
          <w:szCs w:val="20"/>
        </w:rPr>
        <w:t>。有关环境文件的结构的更多信息，请参见</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"https://ci.apache.org/projects/flink/flink-docs-release-1.9/dev/table/sqlClient.html" \l "environment-files"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配置部分</w:t>
      </w:r>
      <w:r>
        <w:rPr>
          <w:rFonts w:ascii="Verdana" w:hAnsi="Verdana"/>
          <w:color w:val="4B4B4B"/>
          <w:sz w:val="20"/>
          <w:szCs w:val="20"/>
        </w:rPr>
        <w:fldChar w:fldCharType="end"/>
      </w:r>
      <w:r>
        <w:rPr>
          <w:rFonts w:ascii="宋体" w:eastAsia="宋体" w:hAnsi="宋体" w:cs="宋体" w:hint="eastAsia"/>
          <w:color w:val="4B4B4B"/>
          <w:sz w:val="20"/>
          <w:szCs w:val="20"/>
        </w:rPr>
        <w:t>。</w:t>
      </w:r>
      <w:r>
        <w:rPr>
          <w:rFonts w:ascii="Verdana" w:hAnsi="Verdana" w:cs="Verdana"/>
          <w:color w:val="4B4B4B"/>
          <w:sz w:val="20"/>
          <w:szCs w:val="20"/>
        </w:rPr>
        <w:t> </w:t>
      </w:r>
    </w:p>
    <w:p w:rsidR="00CF23CB" w:rsidRDefault="00CF23CB" w:rsidP="00CF23CB">
      <w:pPr>
        <w:pStyle w:val="3"/>
        <w:spacing w:before="150" w:beforeAutospacing="0" w:after="150" w:afterAutospacing="0"/>
        <w:rPr>
          <w:rFonts w:ascii="Verdana" w:hAnsi="Verdana"/>
          <w:color w:val="4B4B4B"/>
          <w:sz w:val="24"/>
          <w:szCs w:val="24"/>
        </w:rPr>
      </w:pPr>
      <w:bookmarkStart w:id="195" w:name="_Toc26464259"/>
      <w:r>
        <w:rPr>
          <w:rFonts w:ascii="宋体" w:eastAsia="宋体" w:hAnsi="宋体" w:cs="宋体" w:hint="eastAsia"/>
          <w:color w:val="4B4B4B"/>
          <w:sz w:val="24"/>
          <w:szCs w:val="24"/>
        </w:rPr>
        <w:t>运行</w:t>
      </w:r>
      <w:r>
        <w:rPr>
          <w:rFonts w:ascii="Verdana" w:hAnsi="Verdana"/>
          <w:color w:val="4B4B4B"/>
          <w:sz w:val="24"/>
          <w:szCs w:val="24"/>
        </w:rPr>
        <w:t>SQL</w:t>
      </w:r>
      <w:r>
        <w:rPr>
          <w:rFonts w:ascii="宋体" w:eastAsia="宋体" w:hAnsi="宋体" w:cs="宋体" w:hint="eastAsia"/>
          <w:color w:val="4B4B4B"/>
          <w:sz w:val="24"/>
          <w:szCs w:val="24"/>
        </w:rPr>
        <w:t>查询</w:t>
      </w:r>
      <w:bookmarkEnd w:id="195"/>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CLI</w:t>
      </w:r>
      <w:r>
        <w:rPr>
          <w:rFonts w:ascii="宋体" w:eastAsia="宋体" w:hAnsi="宋体" w:cs="宋体" w:hint="eastAsia"/>
          <w:color w:val="4B4B4B"/>
          <w:sz w:val="20"/>
          <w:szCs w:val="20"/>
        </w:rPr>
        <w:t>启动后，您可以使用</w:t>
      </w:r>
      <w:r>
        <w:rPr>
          <w:rStyle w:val="HTML"/>
          <w:color w:val="4B4B4B"/>
        </w:rPr>
        <w:t>HELP</w:t>
      </w:r>
      <w:r>
        <w:rPr>
          <w:rFonts w:ascii="宋体" w:eastAsia="宋体" w:hAnsi="宋体" w:cs="宋体" w:hint="eastAsia"/>
          <w:color w:val="4B4B4B"/>
          <w:sz w:val="20"/>
          <w:szCs w:val="20"/>
        </w:rPr>
        <w:t>命令列出所有可用的</w:t>
      </w:r>
      <w:r>
        <w:rPr>
          <w:rFonts w:ascii="Verdana" w:hAnsi="Verdana"/>
          <w:color w:val="4B4B4B"/>
          <w:sz w:val="20"/>
          <w:szCs w:val="20"/>
        </w:rPr>
        <w:t>SQL</w:t>
      </w:r>
      <w:r>
        <w:rPr>
          <w:rFonts w:ascii="宋体" w:eastAsia="宋体" w:hAnsi="宋体" w:cs="宋体" w:hint="eastAsia"/>
          <w:color w:val="4B4B4B"/>
          <w:sz w:val="20"/>
          <w:szCs w:val="20"/>
        </w:rPr>
        <w:t>语句。为了验证您的设置和集群连接，您可以输入第一个</w:t>
      </w:r>
      <w:r>
        <w:rPr>
          <w:rFonts w:ascii="Verdana" w:hAnsi="Verdana"/>
          <w:color w:val="4B4B4B"/>
          <w:sz w:val="20"/>
          <w:szCs w:val="20"/>
        </w:rPr>
        <w:t>SQL</w:t>
      </w:r>
      <w:r>
        <w:rPr>
          <w:rFonts w:ascii="宋体" w:eastAsia="宋体" w:hAnsi="宋体" w:cs="宋体" w:hint="eastAsia"/>
          <w:color w:val="4B4B4B"/>
          <w:sz w:val="20"/>
          <w:szCs w:val="20"/>
        </w:rPr>
        <w:t>查询，输入</w:t>
      </w:r>
      <w:r>
        <w:rPr>
          <w:rStyle w:val="HTML"/>
          <w:color w:val="4B4B4B"/>
        </w:rPr>
        <w:t>Enter</w:t>
      </w:r>
      <w:r>
        <w:rPr>
          <w:rFonts w:ascii="宋体" w:eastAsia="宋体" w:hAnsi="宋体" w:cs="宋体" w:hint="eastAsia"/>
          <w:color w:val="4B4B4B"/>
          <w:sz w:val="20"/>
          <w:szCs w:val="20"/>
        </w:rPr>
        <w:t>按键执行它：</w:t>
      </w:r>
    </w:p>
    <w:p w:rsidR="00CF23CB" w:rsidRDefault="00CF23CB" w:rsidP="00CF23CB">
      <w:pPr>
        <w:pStyle w:val="HTML0"/>
        <w:shd w:val="clear" w:color="auto" w:fill="F5F5F5"/>
        <w:rPr>
          <w:color w:val="000000"/>
        </w:rPr>
      </w:pPr>
      <w:r>
        <w:rPr>
          <w:color w:val="000000"/>
        </w:rPr>
        <w:t>SELECT 'Hello World';</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该查询不需要表源，并且只产生一行结果。</w:t>
      </w:r>
      <w:r>
        <w:rPr>
          <w:rFonts w:ascii="Verdana" w:hAnsi="Verdana"/>
          <w:color w:val="4B4B4B"/>
          <w:sz w:val="20"/>
          <w:szCs w:val="20"/>
        </w:rPr>
        <w:t xml:space="preserve"> CLI</w:t>
      </w:r>
      <w:r>
        <w:rPr>
          <w:rFonts w:ascii="宋体" w:eastAsia="宋体" w:hAnsi="宋体" w:cs="宋体" w:hint="eastAsia"/>
          <w:color w:val="4B4B4B"/>
          <w:sz w:val="20"/>
          <w:szCs w:val="20"/>
        </w:rPr>
        <w:t>将从群集中检索结果并将其可视化。</w:t>
      </w:r>
      <w:r>
        <w:rPr>
          <w:rFonts w:ascii="Verdana" w:hAnsi="Verdana"/>
          <w:color w:val="4B4B4B"/>
          <w:sz w:val="20"/>
          <w:szCs w:val="20"/>
        </w:rPr>
        <w:t xml:space="preserve"> </w:t>
      </w:r>
      <w:r>
        <w:rPr>
          <w:rFonts w:ascii="宋体" w:eastAsia="宋体" w:hAnsi="宋体" w:cs="宋体" w:hint="eastAsia"/>
          <w:color w:val="4B4B4B"/>
          <w:sz w:val="20"/>
          <w:szCs w:val="20"/>
        </w:rPr>
        <w:t>您可以通过按</w:t>
      </w:r>
      <w:r>
        <w:rPr>
          <w:rFonts w:ascii="Verdana" w:hAnsi="Verdana"/>
          <w:color w:val="4B4B4B"/>
          <w:sz w:val="20"/>
          <w:szCs w:val="20"/>
        </w:rPr>
        <w:t>Q</w:t>
      </w:r>
      <w:r>
        <w:rPr>
          <w:rFonts w:ascii="宋体" w:eastAsia="宋体" w:hAnsi="宋体" w:cs="宋体" w:hint="eastAsia"/>
          <w:color w:val="4B4B4B"/>
          <w:sz w:val="20"/>
          <w:szCs w:val="20"/>
        </w:rPr>
        <w:t>键关闭结果视图。</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CLI</w:t>
      </w:r>
      <w:r>
        <w:rPr>
          <w:rFonts w:ascii="宋体" w:eastAsia="宋体" w:hAnsi="宋体" w:cs="宋体" w:hint="eastAsia"/>
          <w:color w:val="4B4B4B"/>
          <w:sz w:val="20"/>
          <w:szCs w:val="20"/>
        </w:rPr>
        <w:t>支持两种用于维护和可视化结果的模式。</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表格模式将结果具体化到内存中，并以规则的分页表格表示形式将其可视化。</w:t>
      </w:r>
      <w:r>
        <w:rPr>
          <w:rFonts w:ascii="Verdana" w:hAnsi="Verdana"/>
          <w:color w:val="4B4B4B"/>
          <w:sz w:val="20"/>
          <w:szCs w:val="20"/>
        </w:rPr>
        <w:t xml:space="preserve"> </w:t>
      </w:r>
      <w:r>
        <w:rPr>
          <w:rFonts w:ascii="宋体" w:eastAsia="宋体" w:hAnsi="宋体" w:cs="宋体" w:hint="eastAsia"/>
          <w:color w:val="4B4B4B"/>
          <w:sz w:val="20"/>
          <w:szCs w:val="20"/>
        </w:rPr>
        <w:t>可以通过在</w:t>
      </w:r>
      <w:r>
        <w:rPr>
          <w:rFonts w:ascii="Verdana" w:hAnsi="Verdana"/>
          <w:color w:val="4B4B4B"/>
          <w:sz w:val="20"/>
          <w:szCs w:val="20"/>
        </w:rPr>
        <w:t>CLI</w:t>
      </w:r>
      <w:r>
        <w:rPr>
          <w:rFonts w:ascii="宋体" w:eastAsia="宋体" w:hAnsi="宋体" w:cs="宋体" w:hint="eastAsia"/>
          <w:color w:val="4B4B4B"/>
          <w:sz w:val="20"/>
          <w:szCs w:val="20"/>
        </w:rPr>
        <w:t>中执行以下命令来启用它：</w:t>
      </w:r>
    </w:p>
    <w:p w:rsidR="00CF23CB" w:rsidRDefault="00CF23CB" w:rsidP="00CF23CB">
      <w:pPr>
        <w:pStyle w:val="HTML0"/>
        <w:shd w:val="clear" w:color="auto" w:fill="F5F5F5"/>
        <w:rPr>
          <w:color w:val="000000"/>
        </w:rPr>
      </w:pPr>
      <w:r>
        <w:rPr>
          <w:color w:val="000000"/>
        </w:rPr>
        <w:t xml:space="preserve">SET </w:t>
      </w:r>
      <w:proofErr w:type="spellStart"/>
      <w:proofErr w:type="gramStart"/>
      <w:r>
        <w:rPr>
          <w:color w:val="000000"/>
        </w:rPr>
        <w:t>execution.result</w:t>
      </w:r>
      <w:proofErr w:type="spellEnd"/>
      <w:proofErr w:type="gramEnd"/>
      <w:r>
        <w:rPr>
          <w:color w:val="000000"/>
        </w:rPr>
        <w:t>-mode=table;</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更改日志模式不会具体化结果，并且无法可视化由包含插入（</w:t>
      </w:r>
      <w:r>
        <w:rPr>
          <w:rFonts w:ascii="Verdana" w:hAnsi="Verdana"/>
          <w:color w:val="4B4B4B"/>
          <w:sz w:val="20"/>
          <w:szCs w:val="20"/>
        </w:rPr>
        <w:t>+</w:t>
      </w:r>
      <w:r>
        <w:rPr>
          <w:rFonts w:ascii="宋体" w:eastAsia="宋体" w:hAnsi="宋体" w:cs="宋体" w:hint="eastAsia"/>
          <w:color w:val="4B4B4B"/>
          <w:sz w:val="20"/>
          <w:szCs w:val="20"/>
        </w:rPr>
        <w:t>）和撤回（</w:t>
      </w:r>
      <w:r>
        <w:rPr>
          <w:rFonts w:ascii="Verdana" w:hAnsi="Verdana"/>
          <w:color w:val="4B4B4B"/>
          <w:sz w:val="20"/>
          <w:szCs w:val="20"/>
        </w:rPr>
        <w:t>-</w:t>
      </w:r>
      <w:r>
        <w:rPr>
          <w:rFonts w:ascii="宋体" w:eastAsia="宋体" w:hAnsi="宋体" w:cs="宋体" w:hint="eastAsia"/>
          <w:color w:val="4B4B4B"/>
          <w:sz w:val="20"/>
          <w:szCs w:val="20"/>
        </w:rPr>
        <w:t>）的连续查询产生的结果流。</w:t>
      </w:r>
    </w:p>
    <w:p w:rsidR="00CF23CB" w:rsidRDefault="00CF23CB" w:rsidP="00CF23CB">
      <w:pPr>
        <w:pStyle w:val="HTML0"/>
        <w:shd w:val="clear" w:color="auto" w:fill="F5F5F5"/>
        <w:rPr>
          <w:color w:val="000000"/>
        </w:rPr>
      </w:pPr>
      <w:r>
        <w:rPr>
          <w:color w:val="000000"/>
        </w:rPr>
        <w:t xml:space="preserve">SET </w:t>
      </w:r>
      <w:proofErr w:type="spellStart"/>
      <w:proofErr w:type="gramStart"/>
      <w:r>
        <w:rPr>
          <w:color w:val="000000"/>
        </w:rPr>
        <w:t>execution.result</w:t>
      </w:r>
      <w:proofErr w:type="spellEnd"/>
      <w:proofErr w:type="gramEnd"/>
      <w:r>
        <w:rPr>
          <w:color w:val="000000"/>
        </w:rPr>
        <w:t>-mode=changelog;</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您可以使用以下查询来查看两种结果模式的运行情况：</w:t>
      </w:r>
    </w:p>
    <w:p w:rsidR="00CF23CB" w:rsidRDefault="00CF23CB" w:rsidP="00CF23CB">
      <w:pPr>
        <w:pStyle w:val="HTML0"/>
        <w:shd w:val="clear" w:color="auto" w:fill="F5F5F5"/>
        <w:rPr>
          <w:color w:val="000000"/>
        </w:rPr>
      </w:pPr>
      <w:r>
        <w:rPr>
          <w:color w:val="000000"/>
        </w:rPr>
        <w:t xml:space="preserve">SELECT name, </w:t>
      </w:r>
      <w:proofErr w:type="gramStart"/>
      <w:r>
        <w:rPr>
          <w:color w:val="000000"/>
        </w:rPr>
        <w:t>COUNT(</w:t>
      </w:r>
      <w:proofErr w:type="gramEnd"/>
      <w:r>
        <w:rPr>
          <w:color w:val="000000"/>
        </w:rPr>
        <w:t xml:space="preserve">*) AS </w:t>
      </w:r>
      <w:proofErr w:type="spellStart"/>
      <w:r>
        <w:rPr>
          <w:color w:val="000000"/>
        </w:rPr>
        <w:t>cnt</w:t>
      </w:r>
      <w:proofErr w:type="spellEnd"/>
      <w:r>
        <w:rPr>
          <w:color w:val="000000"/>
        </w:rPr>
        <w:t xml:space="preserve"> FROM (VALUES ('Bob'), ('Alice'), ('Greg'), ('Bob')) AS </w:t>
      </w:r>
      <w:proofErr w:type="spellStart"/>
      <w:r>
        <w:rPr>
          <w:color w:val="000000"/>
        </w:rPr>
        <w:t>NameTable</w:t>
      </w:r>
      <w:proofErr w:type="spellEnd"/>
      <w:r>
        <w:rPr>
          <w:color w:val="000000"/>
        </w:rPr>
        <w:t>(name) GROUP BY name;</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此查询执行一个有限字数示例。</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在变更日志模式下，可视化的变更日志类似于：</w:t>
      </w:r>
    </w:p>
    <w:p w:rsidR="00CF23CB" w:rsidRDefault="00CF23CB" w:rsidP="00CF23CB">
      <w:pPr>
        <w:pStyle w:val="HTML0"/>
        <w:shd w:val="clear" w:color="auto" w:fill="F5F5F5"/>
        <w:rPr>
          <w:color w:val="000000"/>
        </w:rPr>
      </w:pPr>
      <w:r>
        <w:rPr>
          <w:color w:val="000000"/>
        </w:rPr>
        <w:t>+ Bob, 1</w:t>
      </w:r>
    </w:p>
    <w:p w:rsidR="00CF23CB" w:rsidRDefault="00CF23CB" w:rsidP="00CF23CB">
      <w:pPr>
        <w:pStyle w:val="HTML0"/>
        <w:shd w:val="clear" w:color="auto" w:fill="F5F5F5"/>
        <w:rPr>
          <w:color w:val="000000"/>
        </w:rPr>
      </w:pPr>
      <w:r>
        <w:rPr>
          <w:color w:val="000000"/>
        </w:rPr>
        <w:t>+ Alice, 1</w:t>
      </w:r>
    </w:p>
    <w:p w:rsidR="00CF23CB" w:rsidRDefault="00CF23CB" w:rsidP="00CF23CB">
      <w:pPr>
        <w:pStyle w:val="HTML0"/>
        <w:shd w:val="clear" w:color="auto" w:fill="F5F5F5"/>
        <w:rPr>
          <w:color w:val="000000"/>
        </w:rPr>
      </w:pPr>
      <w:r>
        <w:rPr>
          <w:color w:val="000000"/>
        </w:rPr>
        <w:t>+ Greg, 1</w:t>
      </w:r>
    </w:p>
    <w:p w:rsidR="00CF23CB" w:rsidRDefault="00CF23CB" w:rsidP="00CF23CB">
      <w:pPr>
        <w:pStyle w:val="HTML0"/>
        <w:shd w:val="clear" w:color="auto" w:fill="F5F5F5"/>
        <w:rPr>
          <w:color w:val="000000"/>
        </w:rPr>
      </w:pPr>
      <w:r>
        <w:rPr>
          <w:color w:val="000000"/>
        </w:rPr>
        <w:t>- Bob, 1</w:t>
      </w:r>
    </w:p>
    <w:p w:rsidR="00CF23CB" w:rsidRDefault="00CF23CB" w:rsidP="00CF23CB">
      <w:pPr>
        <w:pStyle w:val="HTML0"/>
        <w:shd w:val="clear" w:color="auto" w:fill="F5F5F5"/>
        <w:rPr>
          <w:color w:val="000000"/>
        </w:rPr>
      </w:pPr>
      <w:r>
        <w:rPr>
          <w:color w:val="000000"/>
        </w:rPr>
        <w:t>+ Bob, 2</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在表格模式下，可视化结果表格将不断更新，直到表格程序以以下内容结束：</w:t>
      </w:r>
    </w:p>
    <w:p w:rsidR="00CF23CB" w:rsidRDefault="00CF23CB" w:rsidP="00CF23CB">
      <w:pPr>
        <w:pStyle w:val="HTML0"/>
        <w:shd w:val="clear" w:color="auto" w:fill="F5F5F5"/>
        <w:rPr>
          <w:color w:val="000000"/>
        </w:rPr>
      </w:pPr>
      <w:r>
        <w:rPr>
          <w:color w:val="000000"/>
        </w:rPr>
        <w:t>Bob, 2</w:t>
      </w:r>
    </w:p>
    <w:p w:rsidR="00CF23CB" w:rsidRDefault="00CF23CB" w:rsidP="00CF23CB">
      <w:pPr>
        <w:pStyle w:val="HTML0"/>
        <w:shd w:val="clear" w:color="auto" w:fill="F5F5F5"/>
        <w:rPr>
          <w:color w:val="000000"/>
        </w:rPr>
      </w:pPr>
      <w:r>
        <w:rPr>
          <w:color w:val="000000"/>
        </w:rPr>
        <w:t>Alice, 1</w:t>
      </w:r>
    </w:p>
    <w:p w:rsidR="00CF23CB" w:rsidRDefault="00CF23CB" w:rsidP="00CF23CB">
      <w:pPr>
        <w:pStyle w:val="HTML0"/>
        <w:shd w:val="clear" w:color="auto" w:fill="F5F5F5"/>
        <w:rPr>
          <w:color w:val="000000"/>
        </w:rPr>
      </w:pPr>
      <w:r>
        <w:rPr>
          <w:color w:val="000000"/>
        </w:rPr>
        <w:t>Greg, 1</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这两种结果模式在</w:t>
      </w:r>
      <w:r>
        <w:rPr>
          <w:rFonts w:ascii="Verdana" w:hAnsi="Verdana"/>
          <w:color w:val="4B4B4B"/>
          <w:sz w:val="20"/>
          <w:szCs w:val="20"/>
        </w:rPr>
        <w:t>SQL</w:t>
      </w:r>
      <w:r>
        <w:rPr>
          <w:rFonts w:ascii="宋体" w:eastAsia="宋体" w:hAnsi="宋体" w:cs="宋体" w:hint="eastAsia"/>
          <w:color w:val="4B4B4B"/>
          <w:sz w:val="20"/>
          <w:szCs w:val="20"/>
        </w:rPr>
        <w:t>查询的原型制作过程中都非常有用。</w:t>
      </w:r>
      <w:r>
        <w:rPr>
          <w:rFonts w:ascii="Verdana" w:hAnsi="Verdana"/>
          <w:color w:val="4B4B4B"/>
          <w:sz w:val="20"/>
          <w:szCs w:val="20"/>
        </w:rPr>
        <w:t xml:space="preserve"> </w:t>
      </w:r>
      <w:r>
        <w:rPr>
          <w:rFonts w:ascii="宋体" w:eastAsia="宋体" w:hAnsi="宋体" w:cs="宋体" w:hint="eastAsia"/>
          <w:color w:val="4B4B4B"/>
          <w:sz w:val="20"/>
          <w:szCs w:val="20"/>
        </w:rPr>
        <w:t>在这两种模式下，结果都存储在</w:t>
      </w:r>
      <w:r>
        <w:rPr>
          <w:rFonts w:ascii="Verdana" w:hAnsi="Verdana"/>
          <w:color w:val="4B4B4B"/>
          <w:sz w:val="20"/>
          <w:szCs w:val="20"/>
        </w:rPr>
        <w:t>SQL Client</w:t>
      </w:r>
      <w:r>
        <w:rPr>
          <w:rFonts w:ascii="宋体" w:eastAsia="宋体" w:hAnsi="宋体" w:cs="宋体" w:hint="eastAsia"/>
          <w:color w:val="4B4B4B"/>
          <w:sz w:val="20"/>
          <w:szCs w:val="20"/>
        </w:rPr>
        <w:t>的</w:t>
      </w:r>
      <w:r>
        <w:rPr>
          <w:rFonts w:ascii="Verdana" w:hAnsi="Verdana"/>
          <w:color w:val="4B4B4B"/>
          <w:sz w:val="20"/>
          <w:szCs w:val="20"/>
        </w:rPr>
        <w:t>Java</w:t>
      </w:r>
      <w:r>
        <w:rPr>
          <w:rFonts w:ascii="宋体" w:eastAsia="宋体" w:hAnsi="宋体" w:cs="宋体" w:hint="eastAsia"/>
          <w:color w:val="4B4B4B"/>
          <w:sz w:val="20"/>
          <w:szCs w:val="20"/>
        </w:rPr>
        <w:t>堆内存中。</w:t>
      </w:r>
      <w:r>
        <w:rPr>
          <w:rFonts w:ascii="Verdana" w:hAnsi="Verdana"/>
          <w:color w:val="4B4B4B"/>
          <w:sz w:val="20"/>
          <w:szCs w:val="20"/>
        </w:rPr>
        <w:t xml:space="preserve"> </w:t>
      </w:r>
      <w:r>
        <w:rPr>
          <w:rFonts w:ascii="宋体" w:eastAsia="宋体" w:hAnsi="宋体" w:cs="宋体" w:hint="eastAsia"/>
          <w:color w:val="4B4B4B"/>
          <w:sz w:val="20"/>
          <w:szCs w:val="20"/>
        </w:rPr>
        <w:t>为了保持</w:t>
      </w:r>
      <w:r>
        <w:rPr>
          <w:rFonts w:ascii="Verdana" w:hAnsi="Verdana"/>
          <w:color w:val="4B4B4B"/>
          <w:sz w:val="20"/>
          <w:szCs w:val="20"/>
        </w:rPr>
        <w:t>CLI</w:t>
      </w:r>
      <w:r>
        <w:rPr>
          <w:rFonts w:ascii="宋体" w:eastAsia="宋体" w:hAnsi="宋体" w:cs="宋体" w:hint="eastAsia"/>
          <w:color w:val="4B4B4B"/>
          <w:sz w:val="20"/>
          <w:szCs w:val="20"/>
        </w:rPr>
        <w:t>界面的响应性，更改日志模式仅显示最新的</w:t>
      </w:r>
      <w:r>
        <w:rPr>
          <w:rFonts w:ascii="Verdana" w:hAnsi="Verdana"/>
          <w:color w:val="4B4B4B"/>
          <w:sz w:val="20"/>
          <w:szCs w:val="20"/>
        </w:rPr>
        <w:t>1000</w:t>
      </w:r>
      <w:r>
        <w:rPr>
          <w:rFonts w:ascii="宋体" w:eastAsia="宋体" w:hAnsi="宋体" w:cs="宋体" w:hint="eastAsia"/>
          <w:color w:val="4B4B4B"/>
          <w:sz w:val="20"/>
          <w:szCs w:val="20"/>
        </w:rPr>
        <w:t>个更改。</w:t>
      </w:r>
      <w:r>
        <w:rPr>
          <w:rFonts w:ascii="Verdana" w:hAnsi="Verdana"/>
          <w:color w:val="4B4B4B"/>
          <w:sz w:val="20"/>
          <w:szCs w:val="20"/>
        </w:rPr>
        <w:t xml:space="preserve"> </w:t>
      </w:r>
      <w:r>
        <w:rPr>
          <w:rFonts w:ascii="宋体" w:eastAsia="宋体" w:hAnsi="宋体" w:cs="宋体" w:hint="eastAsia"/>
          <w:color w:val="4B4B4B"/>
          <w:sz w:val="20"/>
          <w:szCs w:val="20"/>
        </w:rPr>
        <w:t>表格模式允许浏览更大的结果，这些结果仅受可用主存储器和配置的最大行数（最大表结果行）限制。</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w:t>
      </w:r>
      <w:r>
        <w:rPr>
          <w:rFonts w:ascii="Verdana" w:hAnsi="Verdana"/>
          <w:color w:val="4B4B4B"/>
          <w:sz w:val="20"/>
          <w:szCs w:val="20"/>
        </w:rPr>
        <w:t xml:space="preserve"> </w:t>
      </w:r>
      <w:r>
        <w:rPr>
          <w:rFonts w:ascii="宋体" w:eastAsia="宋体" w:hAnsi="宋体" w:cs="宋体" w:hint="eastAsia"/>
          <w:color w:val="4B4B4B"/>
          <w:sz w:val="20"/>
          <w:szCs w:val="20"/>
        </w:rPr>
        <w:t>在批处理环境中执行的查询只能使用表结果模式来检索。</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定义查询后，可以将其作为长期运行的独立</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作业提交给集群。</w:t>
      </w:r>
      <w:r>
        <w:rPr>
          <w:rFonts w:ascii="Verdana" w:hAnsi="Verdana"/>
          <w:color w:val="4B4B4B"/>
          <w:sz w:val="20"/>
          <w:szCs w:val="20"/>
        </w:rPr>
        <w:t xml:space="preserve"> </w:t>
      </w:r>
      <w:r>
        <w:rPr>
          <w:rFonts w:ascii="宋体" w:eastAsia="宋体" w:hAnsi="宋体" w:cs="宋体" w:hint="eastAsia"/>
          <w:color w:val="4B4B4B"/>
          <w:sz w:val="20"/>
          <w:szCs w:val="20"/>
        </w:rPr>
        <w:t>为此，需要使用</w:t>
      </w:r>
      <w:r>
        <w:rPr>
          <w:rFonts w:ascii="Verdana" w:hAnsi="Verdana"/>
          <w:color w:val="4B4B4B"/>
          <w:sz w:val="20"/>
          <w:szCs w:val="20"/>
        </w:rPr>
        <w:t>INSERT INTO</w:t>
      </w:r>
      <w:r>
        <w:rPr>
          <w:rFonts w:ascii="宋体" w:eastAsia="宋体" w:hAnsi="宋体" w:cs="宋体" w:hint="eastAsia"/>
          <w:color w:val="4B4B4B"/>
          <w:sz w:val="20"/>
          <w:szCs w:val="20"/>
        </w:rPr>
        <w:t>语句指定存储结果的目标系统。</w:t>
      </w:r>
      <w:r>
        <w:rPr>
          <w:rFonts w:ascii="Verdana" w:hAnsi="Verdana"/>
          <w:color w:val="4B4B4B"/>
          <w:sz w:val="20"/>
          <w:szCs w:val="20"/>
        </w:rPr>
        <w:t xml:space="preserve"> </w:t>
      </w:r>
      <w:r>
        <w:rPr>
          <w:rFonts w:ascii="宋体" w:eastAsia="宋体" w:hAnsi="宋体" w:cs="宋体" w:hint="eastAsia"/>
          <w:color w:val="4B4B4B"/>
          <w:sz w:val="20"/>
          <w:szCs w:val="20"/>
        </w:rPr>
        <w:t>配置部分说明如何声明用于读取数据的表源，如何声明用于写入数据的表接收器以及如何配置其他</w:t>
      </w:r>
      <w:proofErr w:type="gramStart"/>
      <w:r>
        <w:rPr>
          <w:rFonts w:ascii="宋体" w:eastAsia="宋体" w:hAnsi="宋体" w:cs="宋体" w:hint="eastAsia"/>
          <w:color w:val="4B4B4B"/>
          <w:sz w:val="20"/>
          <w:szCs w:val="20"/>
        </w:rPr>
        <w:t>表程序</w:t>
      </w:r>
      <w:proofErr w:type="gramEnd"/>
      <w:r>
        <w:rPr>
          <w:rFonts w:ascii="宋体" w:eastAsia="宋体" w:hAnsi="宋体" w:cs="宋体" w:hint="eastAsia"/>
          <w:color w:val="4B4B4B"/>
          <w:sz w:val="20"/>
          <w:szCs w:val="20"/>
        </w:rPr>
        <w:t>属性。</w:t>
      </w:r>
    </w:p>
    <w:p w:rsidR="00CF23CB" w:rsidRDefault="00CF23CB" w:rsidP="00CF23CB">
      <w:pPr>
        <w:pStyle w:val="2"/>
        <w:spacing w:before="150" w:beforeAutospacing="0" w:after="150" w:afterAutospacing="0"/>
        <w:rPr>
          <w:rFonts w:ascii="Verdana" w:hAnsi="Verdana"/>
          <w:color w:val="4B4B4B"/>
          <w:sz w:val="32"/>
          <w:szCs w:val="32"/>
        </w:rPr>
      </w:pPr>
      <w:bookmarkStart w:id="196" w:name="_Toc26464260"/>
      <w:r>
        <w:rPr>
          <w:rFonts w:ascii="宋体" w:eastAsia="宋体" w:hAnsi="宋体" w:cs="宋体" w:hint="eastAsia"/>
          <w:color w:val="4B4B4B"/>
          <w:sz w:val="32"/>
          <w:szCs w:val="32"/>
        </w:rPr>
        <w:t>配置</w:t>
      </w:r>
      <w:bookmarkEnd w:id="196"/>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可以使用以下可选的</w:t>
      </w:r>
      <w:r>
        <w:rPr>
          <w:rFonts w:ascii="Verdana" w:hAnsi="Verdana"/>
          <w:color w:val="4B4B4B"/>
          <w:sz w:val="20"/>
          <w:szCs w:val="20"/>
        </w:rPr>
        <w:t>CLI</w:t>
      </w:r>
      <w:r>
        <w:rPr>
          <w:rFonts w:ascii="宋体" w:eastAsia="宋体" w:hAnsi="宋体" w:cs="宋体" w:hint="eastAsia"/>
          <w:color w:val="4B4B4B"/>
          <w:sz w:val="20"/>
          <w:szCs w:val="20"/>
        </w:rPr>
        <w:t>命令启动</w:t>
      </w:r>
      <w:r>
        <w:rPr>
          <w:rFonts w:ascii="Verdana" w:hAnsi="Verdana"/>
          <w:color w:val="4B4B4B"/>
          <w:sz w:val="20"/>
          <w:szCs w:val="20"/>
        </w:rPr>
        <w:t>SQL Client</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在随后的段落中将详细讨论它们。</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64" name="图片 26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./bin/sql-client.sh embedded --help</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Mode "embedded" submits </w:t>
      </w:r>
      <w:proofErr w:type="spellStart"/>
      <w:r>
        <w:rPr>
          <w:color w:val="000000"/>
        </w:rPr>
        <w:t>Flink</w:t>
      </w:r>
      <w:proofErr w:type="spellEnd"/>
      <w:r>
        <w:rPr>
          <w:color w:val="000000"/>
        </w:rPr>
        <w:t xml:space="preserve"> jobs from the local machine.</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Syntax: embedded [OPTIONS]</w:t>
      </w:r>
    </w:p>
    <w:p w:rsidR="00CF23CB" w:rsidRDefault="00CF23CB" w:rsidP="00CF23CB">
      <w:pPr>
        <w:pStyle w:val="HTML0"/>
        <w:shd w:val="clear" w:color="auto" w:fill="F5F5F5"/>
        <w:rPr>
          <w:color w:val="000000"/>
        </w:rPr>
      </w:pPr>
      <w:r>
        <w:rPr>
          <w:color w:val="000000"/>
        </w:rPr>
        <w:t xml:space="preserve">  "embedded" mode options:</w:t>
      </w:r>
    </w:p>
    <w:p w:rsidR="00CF23CB" w:rsidRDefault="00CF23CB" w:rsidP="00CF23CB">
      <w:pPr>
        <w:pStyle w:val="HTML0"/>
        <w:shd w:val="clear" w:color="auto" w:fill="F5F5F5"/>
        <w:rPr>
          <w:color w:val="000000"/>
        </w:rPr>
      </w:pPr>
      <w:r>
        <w:rPr>
          <w:color w:val="000000"/>
        </w:rPr>
        <w:t xml:space="preserve">     -</w:t>
      </w:r>
      <w:proofErr w:type="gramStart"/>
      <w:r>
        <w:rPr>
          <w:color w:val="000000"/>
        </w:rPr>
        <w:t>d,--</w:t>
      </w:r>
      <w:proofErr w:type="gramEnd"/>
      <w:r>
        <w:rPr>
          <w:color w:val="000000"/>
        </w:rPr>
        <w:t>defaults &lt;environment file&gt;      The environment properties with which</w:t>
      </w:r>
    </w:p>
    <w:p w:rsidR="00CF23CB" w:rsidRDefault="00CF23CB" w:rsidP="00CF23CB">
      <w:pPr>
        <w:pStyle w:val="HTML0"/>
        <w:shd w:val="clear" w:color="auto" w:fill="F5F5F5"/>
        <w:rPr>
          <w:color w:val="000000"/>
        </w:rPr>
      </w:pPr>
      <w:r>
        <w:rPr>
          <w:color w:val="000000"/>
        </w:rPr>
        <w:t xml:space="preserve">                                           every </w:t>
      </w:r>
      <w:r>
        <w:rPr>
          <w:color w:val="0000FF"/>
        </w:rPr>
        <w:t>new</w:t>
      </w:r>
      <w:r>
        <w:rPr>
          <w:color w:val="000000"/>
        </w:rPr>
        <w:t xml:space="preserve"> session is initialized.</w:t>
      </w:r>
    </w:p>
    <w:p w:rsidR="00CF23CB" w:rsidRDefault="00CF23CB" w:rsidP="00CF23CB">
      <w:pPr>
        <w:pStyle w:val="HTML0"/>
        <w:shd w:val="clear" w:color="auto" w:fill="F5F5F5"/>
        <w:rPr>
          <w:color w:val="000000"/>
        </w:rPr>
      </w:pPr>
      <w:r>
        <w:rPr>
          <w:color w:val="000000"/>
        </w:rPr>
        <w:t xml:space="preserve">                                           Properties might be overwritten by</w:t>
      </w:r>
    </w:p>
    <w:p w:rsidR="00CF23CB" w:rsidRDefault="00CF23CB" w:rsidP="00CF23CB">
      <w:pPr>
        <w:pStyle w:val="HTML0"/>
        <w:shd w:val="clear" w:color="auto" w:fill="F5F5F5"/>
        <w:rPr>
          <w:color w:val="000000"/>
        </w:rPr>
      </w:pPr>
      <w:r>
        <w:rPr>
          <w:color w:val="000000"/>
        </w:rPr>
        <w:t xml:space="preserve">                                           session properties.</w:t>
      </w:r>
    </w:p>
    <w:p w:rsidR="00CF23CB" w:rsidRDefault="00CF23CB" w:rsidP="00CF23CB">
      <w:pPr>
        <w:pStyle w:val="HTML0"/>
        <w:shd w:val="clear" w:color="auto" w:fill="F5F5F5"/>
        <w:rPr>
          <w:color w:val="000000"/>
        </w:rPr>
      </w:pPr>
      <w:r>
        <w:rPr>
          <w:color w:val="000000"/>
        </w:rPr>
        <w:t xml:space="preserve">     -</w:t>
      </w:r>
      <w:proofErr w:type="gramStart"/>
      <w:r>
        <w:rPr>
          <w:color w:val="000000"/>
        </w:rPr>
        <w:t>e,--</w:t>
      </w:r>
      <w:proofErr w:type="gramEnd"/>
      <w:r>
        <w:rPr>
          <w:color w:val="000000"/>
        </w:rPr>
        <w:t>environment &lt;environment file&gt;   The environment properties to be</w:t>
      </w:r>
    </w:p>
    <w:p w:rsidR="00CF23CB" w:rsidRDefault="00CF23CB" w:rsidP="00CF23CB">
      <w:pPr>
        <w:pStyle w:val="HTML0"/>
        <w:shd w:val="clear" w:color="auto" w:fill="F5F5F5"/>
        <w:rPr>
          <w:color w:val="000000"/>
        </w:rPr>
      </w:pPr>
      <w:r>
        <w:rPr>
          <w:color w:val="000000"/>
        </w:rPr>
        <w:t xml:space="preserve">                                           imported into the session. It might</w:t>
      </w:r>
    </w:p>
    <w:p w:rsidR="00CF23CB" w:rsidRDefault="00CF23CB" w:rsidP="00CF23CB">
      <w:pPr>
        <w:pStyle w:val="HTML0"/>
        <w:shd w:val="clear" w:color="auto" w:fill="F5F5F5"/>
        <w:rPr>
          <w:color w:val="000000"/>
        </w:rPr>
      </w:pPr>
      <w:r>
        <w:rPr>
          <w:color w:val="000000"/>
        </w:rPr>
        <w:lastRenderedPageBreak/>
        <w:t xml:space="preserve">                                           overwrite </w:t>
      </w:r>
      <w:r>
        <w:rPr>
          <w:color w:val="0000FF"/>
        </w:rPr>
        <w:t>default</w:t>
      </w:r>
      <w:r>
        <w:rPr>
          <w:color w:val="000000"/>
        </w:rPr>
        <w:t xml:space="preserve"> environment</w:t>
      </w:r>
    </w:p>
    <w:p w:rsidR="00CF23CB" w:rsidRDefault="00CF23CB" w:rsidP="00CF23CB">
      <w:pPr>
        <w:pStyle w:val="HTML0"/>
        <w:shd w:val="clear" w:color="auto" w:fill="F5F5F5"/>
        <w:rPr>
          <w:color w:val="000000"/>
        </w:rPr>
      </w:pPr>
      <w:r>
        <w:rPr>
          <w:color w:val="000000"/>
        </w:rPr>
        <w:t xml:space="preserve">                                           properties.</w:t>
      </w:r>
    </w:p>
    <w:p w:rsidR="00CF23CB" w:rsidRDefault="00CF23CB" w:rsidP="00CF23CB">
      <w:pPr>
        <w:pStyle w:val="HTML0"/>
        <w:shd w:val="clear" w:color="auto" w:fill="F5F5F5"/>
        <w:rPr>
          <w:color w:val="000000"/>
        </w:rPr>
      </w:pPr>
      <w:r>
        <w:rPr>
          <w:color w:val="000000"/>
        </w:rPr>
        <w:t xml:space="preserve">     -</w:t>
      </w:r>
      <w:proofErr w:type="gramStart"/>
      <w:r>
        <w:rPr>
          <w:color w:val="000000"/>
        </w:rPr>
        <w:t>h,--</w:t>
      </w:r>
      <w:proofErr w:type="gramEnd"/>
      <w:r>
        <w:rPr>
          <w:color w:val="000000"/>
        </w:rPr>
        <w:t>help                             Show the help message with</w:t>
      </w:r>
    </w:p>
    <w:p w:rsidR="00CF23CB" w:rsidRDefault="00CF23CB" w:rsidP="00CF23CB">
      <w:pPr>
        <w:pStyle w:val="HTML0"/>
        <w:shd w:val="clear" w:color="auto" w:fill="F5F5F5"/>
        <w:rPr>
          <w:color w:val="000000"/>
        </w:rPr>
      </w:pPr>
      <w:r>
        <w:rPr>
          <w:color w:val="000000"/>
        </w:rPr>
        <w:t xml:space="preserve">                                           descriptions of all options.</w:t>
      </w:r>
    </w:p>
    <w:p w:rsidR="00CF23CB" w:rsidRDefault="00CF23CB" w:rsidP="00CF23CB">
      <w:pPr>
        <w:pStyle w:val="HTML0"/>
        <w:shd w:val="clear" w:color="auto" w:fill="F5F5F5"/>
        <w:rPr>
          <w:color w:val="000000"/>
        </w:rPr>
      </w:pPr>
      <w:r>
        <w:rPr>
          <w:color w:val="000000"/>
        </w:rPr>
        <w:t xml:space="preserve">     -</w:t>
      </w:r>
      <w:proofErr w:type="gramStart"/>
      <w:r>
        <w:rPr>
          <w:color w:val="000000"/>
        </w:rPr>
        <w:t>j,--</w:t>
      </w:r>
      <w:proofErr w:type="gramEnd"/>
      <w:r>
        <w:rPr>
          <w:color w:val="000000"/>
        </w:rPr>
        <w:t>jar &lt;JAR file&gt;                   A JAR file to be imported into the</w:t>
      </w:r>
    </w:p>
    <w:p w:rsidR="00CF23CB" w:rsidRDefault="00CF23CB" w:rsidP="00CF23CB">
      <w:pPr>
        <w:pStyle w:val="HTML0"/>
        <w:shd w:val="clear" w:color="auto" w:fill="F5F5F5"/>
        <w:rPr>
          <w:color w:val="000000"/>
        </w:rPr>
      </w:pPr>
      <w:r>
        <w:rPr>
          <w:color w:val="000000"/>
        </w:rPr>
        <w:t xml:space="preserve">                                           session. The file might contain</w:t>
      </w:r>
    </w:p>
    <w:p w:rsidR="00CF23CB" w:rsidRDefault="00CF23CB" w:rsidP="00CF23CB">
      <w:pPr>
        <w:pStyle w:val="HTML0"/>
        <w:shd w:val="clear" w:color="auto" w:fill="F5F5F5"/>
        <w:rPr>
          <w:color w:val="000000"/>
        </w:rPr>
      </w:pPr>
      <w:r>
        <w:rPr>
          <w:color w:val="000000"/>
        </w:rPr>
        <w:t xml:space="preserve">                                           user-defined classes needed </w:t>
      </w:r>
      <w:r>
        <w:rPr>
          <w:color w:val="0000FF"/>
        </w:rPr>
        <w:t>for</w:t>
      </w:r>
      <w:r>
        <w:rPr>
          <w:color w:val="000000"/>
        </w:rPr>
        <w:t xml:space="preserve"> the</w:t>
      </w:r>
    </w:p>
    <w:p w:rsidR="00CF23CB" w:rsidRDefault="00CF23CB" w:rsidP="00CF23CB">
      <w:pPr>
        <w:pStyle w:val="HTML0"/>
        <w:shd w:val="clear" w:color="auto" w:fill="F5F5F5"/>
        <w:rPr>
          <w:color w:val="000000"/>
        </w:rPr>
      </w:pPr>
      <w:r>
        <w:rPr>
          <w:color w:val="000000"/>
        </w:rPr>
        <w:t xml:space="preserve">                                           execution of statements such as</w:t>
      </w:r>
    </w:p>
    <w:p w:rsidR="00CF23CB" w:rsidRDefault="00CF23CB" w:rsidP="00CF23CB">
      <w:pPr>
        <w:pStyle w:val="HTML0"/>
        <w:shd w:val="clear" w:color="auto" w:fill="F5F5F5"/>
        <w:rPr>
          <w:color w:val="000000"/>
        </w:rPr>
      </w:pPr>
      <w:r>
        <w:rPr>
          <w:color w:val="000000"/>
        </w:rPr>
        <w:t xml:space="preserve">                                           functions, table sources, or sinks.</w:t>
      </w:r>
    </w:p>
    <w:p w:rsidR="00CF23CB" w:rsidRDefault="00CF23CB" w:rsidP="00CF23CB">
      <w:pPr>
        <w:pStyle w:val="HTML0"/>
        <w:shd w:val="clear" w:color="auto" w:fill="F5F5F5"/>
        <w:rPr>
          <w:color w:val="000000"/>
        </w:rPr>
      </w:pPr>
      <w:r>
        <w:rPr>
          <w:color w:val="000000"/>
        </w:rPr>
        <w:t xml:space="preserve">                                           Can be used multiple times.</w:t>
      </w:r>
    </w:p>
    <w:p w:rsidR="00CF23CB" w:rsidRDefault="00CF23CB" w:rsidP="00CF23CB">
      <w:pPr>
        <w:pStyle w:val="HTML0"/>
        <w:shd w:val="clear" w:color="auto" w:fill="F5F5F5"/>
        <w:rPr>
          <w:color w:val="000000"/>
        </w:rPr>
      </w:pPr>
      <w:r>
        <w:rPr>
          <w:color w:val="000000"/>
        </w:rPr>
        <w:t xml:space="preserve">     -</w:t>
      </w:r>
      <w:proofErr w:type="gramStart"/>
      <w:r>
        <w:rPr>
          <w:color w:val="000000"/>
        </w:rPr>
        <w:t>l,--</w:t>
      </w:r>
      <w:proofErr w:type="gramEnd"/>
      <w:r>
        <w:rPr>
          <w:color w:val="000000"/>
        </w:rPr>
        <w:t>library &lt;JAR directory&gt;          A JAR file directory with which every</w:t>
      </w:r>
    </w:p>
    <w:p w:rsidR="00CF23CB" w:rsidRDefault="00CF23CB" w:rsidP="00CF23CB">
      <w:pPr>
        <w:pStyle w:val="HTML0"/>
        <w:shd w:val="clear" w:color="auto" w:fill="F5F5F5"/>
        <w:rPr>
          <w:color w:val="000000"/>
        </w:rPr>
      </w:pPr>
      <w:r>
        <w:rPr>
          <w:color w:val="000000"/>
        </w:rPr>
        <w:t xml:space="preserve">                                           </w:t>
      </w:r>
      <w:r>
        <w:rPr>
          <w:color w:val="0000FF"/>
        </w:rPr>
        <w:t>new</w:t>
      </w:r>
      <w:r>
        <w:rPr>
          <w:color w:val="000000"/>
        </w:rPr>
        <w:t xml:space="preserve"> session is initialized. The files</w:t>
      </w:r>
    </w:p>
    <w:p w:rsidR="00CF23CB" w:rsidRDefault="00CF23CB" w:rsidP="00CF23CB">
      <w:pPr>
        <w:pStyle w:val="HTML0"/>
        <w:shd w:val="clear" w:color="auto" w:fill="F5F5F5"/>
        <w:rPr>
          <w:color w:val="000000"/>
        </w:rPr>
      </w:pPr>
      <w:r>
        <w:rPr>
          <w:color w:val="000000"/>
        </w:rPr>
        <w:t xml:space="preserve">                                           might contain user-defined classes</w:t>
      </w:r>
    </w:p>
    <w:p w:rsidR="00CF23CB" w:rsidRDefault="00CF23CB" w:rsidP="00CF23CB">
      <w:pPr>
        <w:pStyle w:val="HTML0"/>
        <w:shd w:val="clear" w:color="auto" w:fill="F5F5F5"/>
        <w:rPr>
          <w:color w:val="000000"/>
        </w:rPr>
      </w:pPr>
      <w:r>
        <w:rPr>
          <w:color w:val="000000"/>
        </w:rPr>
        <w:t xml:space="preserve">                                           needed </w:t>
      </w:r>
      <w:r>
        <w:rPr>
          <w:color w:val="0000FF"/>
        </w:rPr>
        <w:t>for</w:t>
      </w:r>
      <w:r>
        <w:rPr>
          <w:color w:val="000000"/>
        </w:rPr>
        <w:t xml:space="preserve"> the execution of</w:t>
      </w:r>
    </w:p>
    <w:p w:rsidR="00CF23CB" w:rsidRDefault="00CF23CB" w:rsidP="00CF23CB">
      <w:pPr>
        <w:pStyle w:val="HTML0"/>
        <w:shd w:val="clear" w:color="auto" w:fill="F5F5F5"/>
        <w:rPr>
          <w:color w:val="000000"/>
        </w:rPr>
      </w:pPr>
      <w:r>
        <w:rPr>
          <w:color w:val="000000"/>
        </w:rPr>
        <w:t xml:space="preserve">                                           statements such as functions, table</w:t>
      </w:r>
    </w:p>
    <w:p w:rsidR="00CF23CB" w:rsidRDefault="00CF23CB" w:rsidP="00CF23CB">
      <w:pPr>
        <w:pStyle w:val="HTML0"/>
        <w:shd w:val="clear" w:color="auto" w:fill="F5F5F5"/>
        <w:rPr>
          <w:color w:val="000000"/>
        </w:rPr>
      </w:pPr>
      <w:r>
        <w:rPr>
          <w:color w:val="000000"/>
        </w:rPr>
        <w:t xml:space="preserve">                                           sources, or sinks. Can be used</w:t>
      </w:r>
    </w:p>
    <w:p w:rsidR="00CF23CB" w:rsidRDefault="00CF23CB" w:rsidP="00CF23CB">
      <w:pPr>
        <w:pStyle w:val="HTML0"/>
        <w:shd w:val="clear" w:color="auto" w:fill="F5F5F5"/>
        <w:rPr>
          <w:color w:val="000000"/>
        </w:rPr>
      </w:pPr>
      <w:r>
        <w:rPr>
          <w:color w:val="000000"/>
        </w:rPr>
        <w:t xml:space="preserve">                                           multiple times.</w:t>
      </w:r>
    </w:p>
    <w:p w:rsidR="00CF23CB" w:rsidRDefault="00CF23CB" w:rsidP="00CF23CB">
      <w:pPr>
        <w:pStyle w:val="HTML0"/>
        <w:shd w:val="clear" w:color="auto" w:fill="F5F5F5"/>
        <w:rPr>
          <w:color w:val="000000"/>
        </w:rPr>
      </w:pPr>
      <w:r>
        <w:rPr>
          <w:color w:val="000000"/>
        </w:rPr>
        <w:t xml:space="preserve">     -</w:t>
      </w:r>
      <w:proofErr w:type="gramStart"/>
      <w:r>
        <w:rPr>
          <w:color w:val="000000"/>
        </w:rPr>
        <w:t>s,--</w:t>
      </w:r>
      <w:proofErr w:type="gramEnd"/>
      <w:r>
        <w:rPr>
          <w:color w:val="000000"/>
        </w:rPr>
        <w:t xml:space="preserve">session &lt;session identifier&gt;     The identifier </w:t>
      </w:r>
      <w:r>
        <w:rPr>
          <w:color w:val="0000FF"/>
        </w:rPr>
        <w:t>for</w:t>
      </w:r>
      <w:r>
        <w:rPr>
          <w:color w:val="000000"/>
        </w:rPr>
        <w:t xml:space="preserve"> a session.</w:t>
      </w:r>
    </w:p>
    <w:p w:rsidR="00CF23CB" w:rsidRDefault="00CF23CB" w:rsidP="00CF23CB">
      <w:pPr>
        <w:pStyle w:val="HTML0"/>
        <w:shd w:val="clear" w:color="auto" w:fill="F5F5F5"/>
        <w:rPr>
          <w:color w:val="000000"/>
        </w:rPr>
      </w:pPr>
      <w:r>
        <w:rPr>
          <w:color w:val="000000"/>
        </w:rPr>
        <w:t xml:space="preserve">                                           'default' is the </w:t>
      </w:r>
      <w:r>
        <w:rPr>
          <w:color w:val="0000FF"/>
        </w:rPr>
        <w:t>default</w:t>
      </w:r>
      <w:r>
        <w:rPr>
          <w:color w:val="000000"/>
        </w:rPr>
        <w:t xml:space="preserve"> identifier. </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63" name="图片 26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3"/>
        <w:spacing w:before="150" w:beforeAutospacing="0" w:after="150" w:afterAutospacing="0"/>
        <w:rPr>
          <w:rFonts w:ascii="Verdana" w:hAnsi="Verdana"/>
          <w:color w:val="4B4B4B"/>
          <w:sz w:val="24"/>
          <w:szCs w:val="24"/>
        </w:rPr>
      </w:pPr>
      <w:bookmarkStart w:id="197" w:name="_Toc26464261"/>
      <w:r>
        <w:rPr>
          <w:rFonts w:ascii="宋体" w:eastAsia="宋体" w:hAnsi="宋体" w:cs="宋体" w:hint="eastAsia"/>
          <w:color w:val="4B4B4B"/>
          <w:sz w:val="24"/>
          <w:szCs w:val="24"/>
        </w:rPr>
        <w:t>环境文件</w:t>
      </w:r>
      <w:bookmarkEnd w:id="197"/>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SQL</w:t>
      </w:r>
      <w:r>
        <w:rPr>
          <w:rFonts w:ascii="宋体" w:eastAsia="宋体" w:hAnsi="宋体" w:cs="宋体" w:hint="eastAsia"/>
          <w:color w:val="4B4B4B"/>
          <w:sz w:val="20"/>
          <w:szCs w:val="20"/>
        </w:rPr>
        <w:t>查询需要在其中执行配置环境。所谓的</w:t>
      </w:r>
      <w:r>
        <w:rPr>
          <w:rFonts w:ascii="Verdana" w:hAnsi="Verdana" w:cs="Verdana"/>
          <w:color w:val="4B4B4B"/>
          <w:sz w:val="20"/>
          <w:szCs w:val="20"/>
        </w:rPr>
        <w:t> </w:t>
      </w:r>
      <w:r>
        <w:rPr>
          <w:rStyle w:val="a7"/>
          <w:rFonts w:ascii="宋体" w:eastAsia="宋体" w:hAnsi="宋体" w:cs="宋体" w:hint="eastAsia"/>
          <w:color w:val="4B4B4B"/>
          <w:sz w:val="20"/>
          <w:szCs w:val="20"/>
        </w:rPr>
        <w:t>环境文件</w:t>
      </w:r>
      <w:r>
        <w:rPr>
          <w:rStyle w:val="a7"/>
          <w:rFonts w:ascii="Verdana" w:hAnsi="Verdana" w:cs="Verdana"/>
          <w:color w:val="4B4B4B"/>
          <w:sz w:val="20"/>
          <w:szCs w:val="20"/>
        </w:rPr>
        <w:t> </w:t>
      </w:r>
      <w:r>
        <w:rPr>
          <w:rFonts w:ascii="宋体" w:eastAsia="宋体" w:hAnsi="宋体" w:cs="宋体" w:hint="eastAsia"/>
          <w:color w:val="4B4B4B"/>
          <w:sz w:val="20"/>
          <w:szCs w:val="20"/>
        </w:rPr>
        <w:t>定义了可用的目录，表</w:t>
      </w:r>
      <w:r>
        <w:rPr>
          <w:rFonts w:ascii="Verdana" w:hAnsi="Verdana"/>
          <w:color w:val="4B4B4B"/>
          <w:sz w:val="20"/>
          <w:szCs w:val="20"/>
        </w:rPr>
        <w:t xml:space="preserve"> source </w:t>
      </w:r>
      <w:r>
        <w:rPr>
          <w:rFonts w:ascii="宋体" w:eastAsia="宋体" w:hAnsi="宋体" w:cs="宋体" w:hint="eastAsia"/>
          <w:color w:val="4B4B4B"/>
          <w:sz w:val="20"/>
          <w:szCs w:val="20"/>
        </w:rPr>
        <w:t>和</w:t>
      </w:r>
      <w:r>
        <w:rPr>
          <w:rFonts w:ascii="Verdana" w:hAnsi="Verdana"/>
          <w:color w:val="4B4B4B"/>
          <w:sz w:val="20"/>
          <w:szCs w:val="20"/>
        </w:rPr>
        <w:t xml:space="preserve"> sink</w:t>
      </w:r>
      <w:r>
        <w:rPr>
          <w:rFonts w:ascii="宋体" w:eastAsia="宋体" w:hAnsi="宋体" w:cs="宋体" w:hint="eastAsia"/>
          <w:color w:val="4B4B4B"/>
          <w:sz w:val="20"/>
          <w:szCs w:val="20"/>
        </w:rPr>
        <w:t>，用户定义的函数以及执行和部署所需的其他属性。</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每个环境文件都是常规的</w:t>
      </w:r>
      <w:hyperlink r:id="rId339" w:history="1">
        <w:r>
          <w:rPr>
            <w:rStyle w:val="a3"/>
            <w:rFonts w:ascii="Verdana" w:hAnsi="Verdana"/>
            <w:color w:val="000000"/>
            <w:sz w:val="20"/>
            <w:szCs w:val="20"/>
          </w:rPr>
          <w:t>YAML</w:t>
        </w:r>
        <w:r>
          <w:rPr>
            <w:rStyle w:val="a3"/>
            <w:rFonts w:ascii="宋体" w:eastAsia="宋体" w:hAnsi="宋体" w:cs="宋体" w:hint="eastAsia"/>
            <w:color w:val="000000"/>
            <w:sz w:val="20"/>
            <w:szCs w:val="20"/>
          </w:rPr>
          <w:t>文件</w:t>
        </w:r>
      </w:hyperlink>
      <w:r>
        <w:rPr>
          <w:rFonts w:ascii="宋体" w:eastAsia="宋体" w:hAnsi="宋体" w:cs="宋体" w:hint="eastAsia"/>
          <w:color w:val="4B4B4B"/>
          <w:sz w:val="20"/>
          <w:szCs w:val="20"/>
        </w:rPr>
        <w:t>。下面提供了此类文件的示例。</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62" name="图片 26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lastRenderedPageBreak/>
        <w:t># Define tables here such as sources, sinks, views, or temporal tables.</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tables:</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MyTableSource</w:t>
      </w:r>
      <w:proofErr w:type="spellEnd"/>
    </w:p>
    <w:p w:rsidR="00CF23CB" w:rsidRDefault="00CF23CB" w:rsidP="00CF23CB">
      <w:pPr>
        <w:pStyle w:val="HTML0"/>
        <w:shd w:val="clear" w:color="auto" w:fill="F5F5F5"/>
        <w:rPr>
          <w:color w:val="000000"/>
        </w:rPr>
      </w:pPr>
      <w:r>
        <w:rPr>
          <w:color w:val="000000"/>
        </w:rPr>
        <w:t xml:space="preserve">    type: source-table</w:t>
      </w:r>
    </w:p>
    <w:p w:rsidR="00CF23CB" w:rsidRDefault="00CF23CB" w:rsidP="00CF23CB">
      <w:pPr>
        <w:pStyle w:val="HTML0"/>
        <w:shd w:val="clear" w:color="auto" w:fill="F5F5F5"/>
        <w:rPr>
          <w:color w:val="000000"/>
        </w:rPr>
      </w:pPr>
      <w:r>
        <w:rPr>
          <w:color w:val="000000"/>
        </w:rPr>
        <w:t xml:space="preserve">    update-mode: append</w:t>
      </w:r>
    </w:p>
    <w:p w:rsidR="00CF23CB" w:rsidRDefault="00CF23CB" w:rsidP="00CF23CB">
      <w:pPr>
        <w:pStyle w:val="HTML0"/>
        <w:shd w:val="clear" w:color="auto" w:fill="F5F5F5"/>
        <w:rPr>
          <w:color w:val="000000"/>
        </w:rPr>
      </w:pPr>
      <w:r>
        <w:rPr>
          <w:color w:val="000000"/>
        </w:rPr>
        <w:t xml:space="preserve">    connector:</w:t>
      </w:r>
    </w:p>
    <w:p w:rsidR="00CF23CB" w:rsidRDefault="00CF23CB" w:rsidP="00CF23CB">
      <w:pPr>
        <w:pStyle w:val="HTML0"/>
        <w:shd w:val="clear" w:color="auto" w:fill="F5F5F5"/>
        <w:rPr>
          <w:color w:val="000000"/>
        </w:rPr>
      </w:pPr>
      <w:r>
        <w:rPr>
          <w:color w:val="000000"/>
        </w:rPr>
        <w:t xml:space="preserve">      type: filesystem</w:t>
      </w:r>
    </w:p>
    <w:p w:rsidR="00CF23CB" w:rsidRDefault="00CF23CB" w:rsidP="00CF23CB">
      <w:pPr>
        <w:pStyle w:val="HTML0"/>
        <w:shd w:val="clear" w:color="auto" w:fill="F5F5F5"/>
        <w:rPr>
          <w:color w:val="000000"/>
        </w:rPr>
      </w:pPr>
      <w:r>
        <w:rPr>
          <w:color w:val="000000"/>
        </w:rPr>
        <w:t xml:space="preserve">      path: "/path/to/something.csv"</w:t>
      </w:r>
    </w:p>
    <w:p w:rsidR="00CF23CB" w:rsidRDefault="00CF23CB" w:rsidP="00CF23CB">
      <w:pPr>
        <w:pStyle w:val="HTML0"/>
        <w:shd w:val="clear" w:color="auto" w:fill="F5F5F5"/>
        <w:rPr>
          <w:color w:val="000000"/>
        </w:rPr>
      </w:pPr>
      <w:r>
        <w:rPr>
          <w:color w:val="000000"/>
        </w:rPr>
        <w:t xml:space="preserve">    format:</w:t>
      </w:r>
    </w:p>
    <w:p w:rsidR="00CF23CB" w:rsidRDefault="00CF23CB" w:rsidP="00CF23CB">
      <w:pPr>
        <w:pStyle w:val="HTML0"/>
        <w:shd w:val="clear" w:color="auto" w:fill="F5F5F5"/>
        <w:rPr>
          <w:color w:val="000000"/>
        </w:rPr>
      </w:pPr>
      <w:r>
        <w:rPr>
          <w:color w:val="000000"/>
        </w:rPr>
        <w:t xml:space="preserve">      type: csv</w:t>
      </w:r>
    </w:p>
    <w:p w:rsidR="00CF23CB" w:rsidRDefault="00CF23CB" w:rsidP="00CF23CB">
      <w:pPr>
        <w:pStyle w:val="HTML0"/>
        <w:shd w:val="clear" w:color="auto" w:fill="F5F5F5"/>
        <w:rPr>
          <w:color w:val="000000"/>
        </w:rPr>
      </w:pPr>
      <w:r>
        <w:rPr>
          <w:color w:val="000000"/>
        </w:rPr>
        <w:t xml:space="preserve">      fields:</w:t>
      </w:r>
    </w:p>
    <w:p w:rsidR="00CF23CB" w:rsidRDefault="00CF23CB" w:rsidP="00CF23CB">
      <w:pPr>
        <w:pStyle w:val="HTML0"/>
        <w:shd w:val="clear" w:color="auto" w:fill="F5F5F5"/>
        <w:rPr>
          <w:color w:val="000000"/>
        </w:rPr>
      </w:pPr>
      <w:r>
        <w:rPr>
          <w:color w:val="000000"/>
        </w:rPr>
        <w:t xml:space="preserve">        - name: MyField1</w:t>
      </w:r>
    </w:p>
    <w:p w:rsidR="00CF23CB" w:rsidRDefault="00CF23CB" w:rsidP="00CF23CB">
      <w:pPr>
        <w:pStyle w:val="HTML0"/>
        <w:shd w:val="clear" w:color="auto" w:fill="F5F5F5"/>
        <w:rPr>
          <w:color w:val="000000"/>
        </w:rPr>
      </w:pPr>
      <w:r>
        <w:rPr>
          <w:color w:val="000000"/>
        </w:rPr>
        <w:t xml:space="preserve">          type: INT</w:t>
      </w:r>
    </w:p>
    <w:p w:rsidR="00CF23CB" w:rsidRDefault="00CF23CB" w:rsidP="00CF23CB">
      <w:pPr>
        <w:pStyle w:val="HTML0"/>
        <w:shd w:val="clear" w:color="auto" w:fill="F5F5F5"/>
        <w:rPr>
          <w:color w:val="000000"/>
        </w:rPr>
      </w:pPr>
      <w:r>
        <w:rPr>
          <w:color w:val="000000"/>
        </w:rPr>
        <w:t xml:space="preserve">        - name: MyField2</w:t>
      </w:r>
    </w:p>
    <w:p w:rsidR="00CF23CB" w:rsidRDefault="00CF23CB" w:rsidP="00CF23CB">
      <w:pPr>
        <w:pStyle w:val="HTML0"/>
        <w:shd w:val="clear" w:color="auto" w:fill="F5F5F5"/>
        <w:rPr>
          <w:color w:val="000000"/>
        </w:rPr>
      </w:pPr>
      <w:r>
        <w:rPr>
          <w:color w:val="000000"/>
        </w:rPr>
        <w:t xml:space="preserve">          type: VARCHAR</w:t>
      </w:r>
    </w:p>
    <w:p w:rsidR="00CF23CB" w:rsidRDefault="00CF23CB" w:rsidP="00CF23CB">
      <w:pPr>
        <w:pStyle w:val="HTML0"/>
        <w:shd w:val="clear" w:color="auto" w:fill="F5F5F5"/>
        <w:rPr>
          <w:color w:val="000000"/>
        </w:rPr>
      </w:pPr>
      <w:r>
        <w:rPr>
          <w:color w:val="000000"/>
        </w:rPr>
        <w:t xml:space="preserve">      line-delimiter: "\n"</w:t>
      </w:r>
    </w:p>
    <w:p w:rsidR="00CF23CB" w:rsidRDefault="00CF23CB" w:rsidP="00CF23CB">
      <w:pPr>
        <w:pStyle w:val="HTML0"/>
        <w:shd w:val="clear" w:color="auto" w:fill="F5F5F5"/>
        <w:rPr>
          <w:color w:val="000000"/>
        </w:rPr>
      </w:pPr>
      <w:r>
        <w:rPr>
          <w:color w:val="000000"/>
        </w:rPr>
        <w:t xml:space="preserve">      comment-prefix: "#"</w:t>
      </w:r>
    </w:p>
    <w:p w:rsidR="00CF23CB" w:rsidRDefault="00CF23CB" w:rsidP="00CF23CB">
      <w:pPr>
        <w:pStyle w:val="HTML0"/>
        <w:shd w:val="clear" w:color="auto" w:fill="F5F5F5"/>
        <w:rPr>
          <w:color w:val="000000"/>
        </w:rPr>
      </w:pPr>
      <w:r>
        <w:rPr>
          <w:color w:val="000000"/>
        </w:rPr>
        <w:t xml:space="preserve">    schema:</w:t>
      </w:r>
    </w:p>
    <w:p w:rsidR="00CF23CB" w:rsidRDefault="00CF23CB" w:rsidP="00CF23CB">
      <w:pPr>
        <w:pStyle w:val="HTML0"/>
        <w:shd w:val="clear" w:color="auto" w:fill="F5F5F5"/>
        <w:rPr>
          <w:color w:val="000000"/>
        </w:rPr>
      </w:pPr>
      <w:r>
        <w:rPr>
          <w:color w:val="000000"/>
        </w:rPr>
        <w:t xml:space="preserve">      - name: MyField1</w:t>
      </w:r>
    </w:p>
    <w:p w:rsidR="00CF23CB" w:rsidRDefault="00CF23CB" w:rsidP="00CF23CB">
      <w:pPr>
        <w:pStyle w:val="HTML0"/>
        <w:shd w:val="clear" w:color="auto" w:fill="F5F5F5"/>
        <w:rPr>
          <w:color w:val="000000"/>
        </w:rPr>
      </w:pPr>
      <w:r>
        <w:rPr>
          <w:color w:val="000000"/>
        </w:rPr>
        <w:t xml:space="preserve">        type: INT</w:t>
      </w:r>
    </w:p>
    <w:p w:rsidR="00CF23CB" w:rsidRDefault="00CF23CB" w:rsidP="00CF23CB">
      <w:pPr>
        <w:pStyle w:val="HTML0"/>
        <w:shd w:val="clear" w:color="auto" w:fill="F5F5F5"/>
        <w:rPr>
          <w:color w:val="000000"/>
        </w:rPr>
      </w:pPr>
      <w:r>
        <w:rPr>
          <w:color w:val="000000"/>
        </w:rPr>
        <w:t xml:space="preserve">      - name: MyField2</w:t>
      </w:r>
    </w:p>
    <w:p w:rsidR="00CF23CB" w:rsidRDefault="00CF23CB" w:rsidP="00CF23CB">
      <w:pPr>
        <w:pStyle w:val="HTML0"/>
        <w:shd w:val="clear" w:color="auto" w:fill="F5F5F5"/>
        <w:rPr>
          <w:color w:val="000000"/>
        </w:rPr>
      </w:pPr>
      <w:r>
        <w:rPr>
          <w:color w:val="000000"/>
        </w:rPr>
        <w:t xml:space="preserve">        type: VARCHAR</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MyCustomView</w:t>
      </w:r>
      <w:proofErr w:type="spellEnd"/>
    </w:p>
    <w:p w:rsidR="00CF23CB" w:rsidRDefault="00CF23CB" w:rsidP="00CF23CB">
      <w:pPr>
        <w:pStyle w:val="HTML0"/>
        <w:shd w:val="clear" w:color="auto" w:fill="F5F5F5"/>
        <w:rPr>
          <w:color w:val="000000"/>
        </w:rPr>
      </w:pPr>
      <w:r>
        <w:rPr>
          <w:color w:val="000000"/>
        </w:rPr>
        <w:t xml:space="preserve">    type: view</w:t>
      </w:r>
    </w:p>
    <w:p w:rsidR="00CF23CB" w:rsidRDefault="00CF23CB" w:rsidP="00CF23CB">
      <w:pPr>
        <w:pStyle w:val="HTML0"/>
        <w:shd w:val="clear" w:color="auto" w:fill="F5F5F5"/>
        <w:rPr>
          <w:color w:val="000000"/>
        </w:rPr>
      </w:pPr>
      <w:r>
        <w:rPr>
          <w:color w:val="000000"/>
        </w:rPr>
        <w:t xml:space="preserve">    query: "SELECT MyField2 FROM </w:t>
      </w:r>
      <w:proofErr w:type="spellStart"/>
      <w:r>
        <w:rPr>
          <w:color w:val="000000"/>
        </w:rPr>
        <w:t>MyTableSource</w:t>
      </w:r>
      <w:proofErr w:type="spellEnd"/>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Define user-defined functions here.</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functions:</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myUDF</w:t>
      </w:r>
      <w:proofErr w:type="spellEnd"/>
    </w:p>
    <w:p w:rsidR="00CF23CB" w:rsidRDefault="00CF23CB" w:rsidP="00CF23CB">
      <w:pPr>
        <w:pStyle w:val="HTML0"/>
        <w:shd w:val="clear" w:color="auto" w:fill="F5F5F5"/>
        <w:rPr>
          <w:color w:val="000000"/>
        </w:rPr>
      </w:pPr>
      <w:r>
        <w:rPr>
          <w:color w:val="000000"/>
        </w:rPr>
        <w:t xml:space="preserve">    from: </w:t>
      </w:r>
      <w:r>
        <w:rPr>
          <w:color w:val="0000FF"/>
        </w:rPr>
        <w:t>class</w:t>
      </w:r>
    </w:p>
    <w:p w:rsidR="00CF23CB" w:rsidRDefault="00CF23CB" w:rsidP="00CF23CB">
      <w:pPr>
        <w:pStyle w:val="HTML0"/>
        <w:shd w:val="clear" w:color="auto" w:fill="F5F5F5"/>
        <w:rPr>
          <w:color w:val="000000"/>
        </w:rPr>
      </w:pPr>
      <w:r>
        <w:rPr>
          <w:color w:val="000000"/>
        </w:rPr>
        <w:t xml:space="preserve">    </w:t>
      </w:r>
      <w:r>
        <w:rPr>
          <w:color w:val="0000FF"/>
        </w:rPr>
        <w:t>class</w:t>
      </w:r>
      <w:r>
        <w:rPr>
          <w:color w:val="000000"/>
        </w:rPr>
        <w:t xml:space="preserve">: </w:t>
      </w:r>
      <w:proofErr w:type="spellStart"/>
      <w:proofErr w:type="gramStart"/>
      <w:r>
        <w:rPr>
          <w:color w:val="000000"/>
        </w:rPr>
        <w:t>foo.bar.AggregateUDF</w:t>
      </w:r>
      <w:proofErr w:type="spellEnd"/>
      <w:proofErr w:type="gramEnd"/>
    </w:p>
    <w:p w:rsidR="00CF23CB" w:rsidRDefault="00CF23CB" w:rsidP="00CF23CB">
      <w:pPr>
        <w:pStyle w:val="HTML0"/>
        <w:shd w:val="clear" w:color="auto" w:fill="F5F5F5"/>
        <w:rPr>
          <w:color w:val="000000"/>
        </w:rPr>
      </w:pPr>
      <w:r>
        <w:rPr>
          <w:color w:val="000000"/>
        </w:rPr>
        <w:t xml:space="preserve">    constructor:</w:t>
      </w:r>
    </w:p>
    <w:p w:rsidR="00CF23CB" w:rsidRDefault="00CF23CB" w:rsidP="00CF23CB">
      <w:pPr>
        <w:pStyle w:val="HTML0"/>
        <w:shd w:val="clear" w:color="auto" w:fill="F5F5F5"/>
        <w:rPr>
          <w:color w:val="000000"/>
        </w:rPr>
      </w:pPr>
      <w:r>
        <w:rPr>
          <w:color w:val="000000"/>
        </w:rPr>
        <w:t xml:space="preserve">      - 7.6</w:t>
      </w:r>
    </w:p>
    <w:p w:rsidR="00CF23CB" w:rsidRDefault="00CF23CB" w:rsidP="00CF23CB">
      <w:pPr>
        <w:pStyle w:val="HTML0"/>
        <w:shd w:val="clear" w:color="auto" w:fill="F5F5F5"/>
        <w:rPr>
          <w:color w:val="000000"/>
        </w:rPr>
      </w:pPr>
      <w:r>
        <w:rPr>
          <w:color w:val="000000"/>
        </w:rPr>
        <w:t xml:space="preserve">      - </w:t>
      </w:r>
      <w:r>
        <w:rPr>
          <w:color w:val="0000FF"/>
        </w:rPr>
        <w:t>false</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Define available catalogs</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catalogs:</w:t>
      </w:r>
    </w:p>
    <w:p w:rsidR="00CF23CB" w:rsidRDefault="00CF23CB" w:rsidP="00CF23CB">
      <w:pPr>
        <w:pStyle w:val="HTML0"/>
        <w:shd w:val="clear" w:color="auto" w:fill="F5F5F5"/>
        <w:rPr>
          <w:color w:val="000000"/>
        </w:rPr>
      </w:pPr>
      <w:r>
        <w:rPr>
          <w:color w:val="000000"/>
        </w:rPr>
        <w:t xml:space="preserve">   - name: catalog_1</w:t>
      </w:r>
    </w:p>
    <w:p w:rsidR="00CF23CB" w:rsidRDefault="00CF23CB" w:rsidP="00CF23CB">
      <w:pPr>
        <w:pStyle w:val="HTML0"/>
        <w:shd w:val="clear" w:color="auto" w:fill="F5F5F5"/>
        <w:rPr>
          <w:color w:val="000000"/>
        </w:rPr>
      </w:pPr>
      <w:r>
        <w:rPr>
          <w:color w:val="000000"/>
        </w:rPr>
        <w:t xml:space="preserve">     type: hive</w:t>
      </w:r>
    </w:p>
    <w:p w:rsidR="00CF23CB" w:rsidRDefault="00CF23CB" w:rsidP="00CF23CB">
      <w:pPr>
        <w:pStyle w:val="HTML0"/>
        <w:shd w:val="clear" w:color="auto" w:fill="F5F5F5"/>
        <w:rPr>
          <w:color w:val="000000"/>
        </w:rPr>
      </w:pPr>
      <w:r>
        <w:rPr>
          <w:color w:val="000000"/>
        </w:rPr>
        <w:t xml:space="preserve">     property-version: 1</w:t>
      </w:r>
    </w:p>
    <w:p w:rsidR="00CF23CB" w:rsidRDefault="00CF23CB" w:rsidP="00CF23CB">
      <w:pPr>
        <w:pStyle w:val="HTML0"/>
        <w:shd w:val="clear" w:color="auto" w:fill="F5F5F5"/>
        <w:rPr>
          <w:color w:val="000000"/>
        </w:rPr>
      </w:pPr>
      <w:r>
        <w:rPr>
          <w:color w:val="000000"/>
        </w:rPr>
        <w:lastRenderedPageBreak/>
        <w:t xml:space="preserve">     hive-conf-</w:t>
      </w:r>
      <w:proofErr w:type="spellStart"/>
      <w:r>
        <w:rPr>
          <w:color w:val="000000"/>
        </w:rPr>
        <w:t>dir</w:t>
      </w:r>
      <w:proofErr w:type="spellEnd"/>
      <w:r>
        <w:rPr>
          <w:color w:val="000000"/>
        </w:rPr>
        <w:t>: ...</w:t>
      </w:r>
    </w:p>
    <w:p w:rsidR="00CF23CB" w:rsidRDefault="00CF23CB" w:rsidP="00CF23CB">
      <w:pPr>
        <w:pStyle w:val="HTML0"/>
        <w:shd w:val="clear" w:color="auto" w:fill="F5F5F5"/>
        <w:rPr>
          <w:color w:val="000000"/>
        </w:rPr>
      </w:pPr>
      <w:r>
        <w:rPr>
          <w:color w:val="000000"/>
        </w:rPr>
        <w:t xml:space="preserve">   - name: catalog_2</w:t>
      </w:r>
    </w:p>
    <w:p w:rsidR="00CF23CB" w:rsidRDefault="00CF23CB" w:rsidP="00CF23CB">
      <w:pPr>
        <w:pStyle w:val="HTML0"/>
        <w:shd w:val="clear" w:color="auto" w:fill="F5F5F5"/>
        <w:rPr>
          <w:color w:val="000000"/>
        </w:rPr>
      </w:pPr>
      <w:r>
        <w:rPr>
          <w:color w:val="000000"/>
        </w:rPr>
        <w:t xml:space="preserve">     type: hive</w:t>
      </w:r>
    </w:p>
    <w:p w:rsidR="00CF23CB" w:rsidRDefault="00CF23CB" w:rsidP="00CF23CB">
      <w:pPr>
        <w:pStyle w:val="HTML0"/>
        <w:shd w:val="clear" w:color="auto" w:fill="F5F5F5"/>
        <w:rPr>
          <w:color w:val="000000"/>
        </w:rPr>
      </w:pPr>
      <w:r>
        <w:rPr>
          <w:color w:val="000000"/>
        </w:rPr>
        <w:t xml:space="preserve">     property-version: 1</w:t>
      </w:r>
    </w:p>
    <w:p w:rsidR="00CF23CB" w:rsidRDefault="00CF23CB" w:rsidP="00CF23CB">
      <w:pPr>
        <w:pStyle w:val="HTML0"/>
        <w:shd w:val="clear" w:color="auto" w:fill="F5F5F5"/>
        <w:rPr>
          <w:color w:val="000000"/>
        </w:rPr>
      </w:pPr>
      <w:r>
        <w:rPr>
          <w:color w:val="000000"/>
        </w:rPr>
        <w:t xml:space="preserve">     </w:t>
      </w:r>
      <w:r>
        <w:rPr>
          <w:color w:val="0000FF"/>
        </w:rPr>
        <w:t>default</w:t>
      </w:r>
      <w:r>
        <w:rPr>
          <w:color w:val="000000"/>
        </w:rPr>
        <w:t>-database: mydb2</w:t>
      </w:r>
    </w:p>
    <w:p w:rsidR="00CF23CB" w:rsidRDefault="00CF23CB" w:rsidP="00CF23CB">
      <w:pPr>
        <w:pStyle w:val="HTML0"/>
        <w:shd w:val="clear" w:color="auto" w:fill="F5F5F5"/>
        <w:rPr>
          <w:color w:val="000000"/>
        </w:rPr>
      </w:pPr>
      <w:r>
        <w:rPr>
          <w:color w:val="000000"/>
        </w:rPr>
        <w:t xml:space="preserve">     hive-conf-</w:t>
      </w:r>
      <w:proofErr w:type="spellStart"/>
      <w:r>
        <w:rPr>
          <w:color w:val="000000"/>
        </w:rPr>
        <w:t>dir</w:t>
      </w:r>
      <w:proofErr w:type="spellEnd"/>
      <w:r>
        <w:rPr>
          <w:color w:val="000000"/>
        </w:rPr>
        <w:t>: ...</w:t>
      </w:r>
    </w:p>
    <w:p w:rsidR="00CF23CB" w:rsidRDefault="00CF23CB" w:rsidP="00CF23CB">
      <w:pPr>
        <w:pStyle w:val="HTML0"/>
        <w:shd w:val="clear" w:color="auto" w:fill="F5F5F5"/>
        <w:rPr>
          <w:color w:val="000000"/>
        </w:rPr>
      </w:pPr>
      <w:r>
        <w:rPr>
          <w:color w:val="000000"/>
        </w:rPr>
        <w:t xml:space="preserve">     hive-version: 1.2.1</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Properties that change the fundamental execution behavior of a table program.</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execution:</w:t>
      </w:r>
    </w:p>
    <w:p w:rsidR="00CF23CB" w:rsidRDefault="00CF23CB" w:rsidP="00CF23CB">
      <w:pPr>
        <w:pStyle w:val="HTML0"/>
        <w:shd w:val="clear" w:color="auto" w:fill="F5F5F5"/>
        <w:rPr>
          <w:color w:val="000000"/>
        </w:rPr>
      </w:pPr>
      <w:r>
        <w:rPr>
          <w:color w:val="000000"/>
        </w:rPr>
        <w:t xml:space="preserve">  planner: old                      # optional: either 'old' (</w:t>
      </w:r>
      <w:r>
        <w:rPr>
          <w:color w:val="0000FF"/>
        </w:rPr>
        <w:t>default</w:t>
      </w:r>
      <w:r>
        <w:rPr>
          <w:color w:val="000000"/>
        </w:rPr>
        <w:t>) or 'blink'</w:t>
      </w:r>
    </w:p>
    <w:p w:rsidR="00CF23CB" w:rsidRDefault="00CF23CB" w:rsidP="00CF23CB">
      <w:pPr>
        <w:pStyle w:val="HTML0"/>
        <w:shd w:val="clear" w:color="auto" w:fill="F5F5F5"/>
        <w:rPr>
          <w:color w:val="000000"/>
        </w:rPr>
      </w:pPr>
      <w:r>
        <w:rPr>
          <w:color w:val="000000"/>
        </w:rPr>
        <w:t xml:space="preserve">  type: streaming                   # required: execution mode either 'batch' or 'streaming'</w:t>
      </w:r>
    </w:p>
    <w:p w:rsidR="00CF23CB" w:rsidRDefault="00CF23CB" w:rsidP="00CF23CB">
      <w:pPr>
        <w:pStyle w:val="HTML0"/>
        <w:shd w:val="clear" w:color="auto" w:fill="F5F5F5"/>
        <w:rPr>
          <w:color w:val="000000"/>
        </w:rPr>
      </w:pPr>
      <w:r>
        <w:rPr>
          <w:color w:val="000000"/>
        </w:rPr>
        <w:t xml:space="preserve">  result-mode: table                # required: either 'table' or 'changelog'</w:t>
      </w:r>
    </w:p>
    <w:p w:rsidR="00CF23CB" w:rsidRDefault="00CF23CB" w:rsidP="00CF23CB">
      <w:pPr>
        <w:pStyle w:val="HTML0"/>
        <w:shd w:val="clear" w:color="auto" w:fill="F5F5F5"/>
        <w:rPr>
          <w:color w:val="000000"/>
        </w:rPr>
      </w:pPr>
      <w:r>
        <w:rPr>
          <w:color w:val="000000"/>
        </w:rPr>
        <w:t xml:space="preserve">  max-table-result-rows: 1000000    # optional: maximum number of maintained rows in</w:t>
      </w:r>
    </w:p>
    <w:p w:rsidR="00CF23CB" w:rsidRDefault="00CF23CB" w:rsidP="00CF23CB">
      <w:pPr>
        <w:pStyle w:val="HTML0"/>
        <w:shd w:val="clear" w:color="auto" w:fill="F5F5F5"/>
        <w:rPr>
          <w:color w:val="000000"/>
        </w:rPr>
      </w:pPr>
      <w:r>
        <w:rPr>
          <w:color w:val="000000"/>
        </w:rPr>
        <w:t xml:space="preserve">                                    #   'table' mode (1000000 by </w:t>
      </w:r>
      <w:r>
        <w:rPr>
          <w:color w:val="0000FF"/>
        </w:rPr>
        <w:t>default</w:t>
      </w:r>
      <w:r>
        <w:rPr>
          <w:color w:val="000000"/>
        </w:rPr>
        <w:t>, smaller 1 means unlimited)</w:t>
      </w:r>
    </w:p>
    <w:p w:rsidR="00CF23CB" w:rsidRDefault="00CF23CB" w:rsidP="00CF23CB">
      <w:pPr>
        <w:pStyle w:val="HTML0"/>
        <w:shd w:val="clear" w:color="auto" w:fill="F5F5F5"/>
        <w:rPr>
          <w:color w:val="000000"/>
        </w:rPr>
      </w:pPr>
      <w:r>
        <w:rPr>
          <w:color w:val="000000"/>
        </w:rPr>
        <w:t xml:space="preserve">  time-characteristic: event-time   # optional: 'processing-time' or 'event-time' (</w:t>
      </w:r>
      <w:r>
        <w:rPr>
          <w:color w:val="0000FF"/>
        </w:rPr>
        <w:t>default</w:t>
      </w:r>
      <w:r>
        <w:rPr>
          <w:color w:val="000000"/>
        </w:rPr>
        <w:t>)</w:t>
      </w:r>
    </w:p>
    <w:p w:rsidR="00CF23CB" w:rsidRDefault="00CF23CB" w:rsidP="00CF23CB">
      <w:pPr>
        <w:pStyle w:val="HTML0"/>
        <w:shd w:val="clear" w:color="auto" w:fill="F5F5F5"/>
        <w:rPr>
          <w:color w:val="000000"/>
        </w:rPr>
      </w:pPr>
      <w:r>
        <w:rPr>
          <w:color w:val="000000"/>
        </w:rPr>
        <w:t xml:space="preserve">  parallelism: 1                    # optional: </w:t>
      </w:r>
      <w:proofErr w:type="spellStart"/>
      <w:r>
        <w:rPr>
          <w:color w:val="000000"/>
        </w:rPr>
        <w:t>Flink's</w:t>
      </w:r>
      <w:proofErr w:type="spellEnd"/>
      <w:r>
        <w:rPr>
          <w:color w:val="000000"/>
        </w:rPr>
        <w:t xml:space="preserve"> parallelism (1 by default)</w:t>
      </w:r>
    </w:p>
    <w:p w:rsidR="00CF23CB" w:rsidRDefault="00CF23CB" w:rsidP="00CF23CB">
      <w:pPr>
        <w:pStyle w:val="HTML0"/>
        <w:shd w:val="clear" w:color="auto" w:fill="F5F5F5"/>
        <w:rPr>
          <w:color w:val="000000"/>
        </w:rPr>
      </w:pPr>
      <w:r>
        <w:rPr>
          <w:color w:val="000000"/>
        </w:rPr>
        <w:t xml:space="preserve">  periodic-watermarks-interval: 200 # optional: interval </w:t>
      </w:r>
      <w:r>
        <w:rPr>
          <w:color w:val="0000FF"/>
        </w:rPr>
        <w:t>for</w:t>
      </w:r>
      <w:r>
        <w:rPr>
          <w:color w:val="000000"/>
        </w:rPr>
        <w:t xml:space="preserve"> periodic watermarks (200 </w:t>
      </w:r>
      <w:proofErr w:type="spellStart"/>
      <w:r>
        <w:rPr>
          <w:color w:val="000000"/>
        </w:rPr>
        <w:t>ms</w:t>
      </w:r>
      <w:proofErr w:type="spellEnd"/>
      <w:r>
        <w:rPr>
          <w:color w:val="000000"/>
        </w:rPr>
        <w:t xml:space="preserve"> by </w:t>
      </w:r>
      <w:r>
        <w:rPr>
          <w:color w:val="0000FF"/>
        </w:rPr>
        <w:t>default</w:t>
      </w:r>
      <w:r>
        <w:rPr>
          <w:color w:val="000000"/>
        </w:rPr>
        <w:t>)</w:t>
      </w:r>
    </w:p>
    <w:p w:rsidR="00CF23CB" w:rsidRDefault="00CF23CB" w:rsidP="00CF23CB">
      <w:pPr>
        <w:pStyle w:val="HTML0"/>
        <w:shd w:val="clear" w:color="auto" w:fill="F5F5F5"/>
        <w:rPr>
          <w:color w:val="000000"/>
        </w:rPr>
      </w:pPr>
      <w:r>
        <w:rPr>
          <w:color w:val="000000"/>
        </w:rPr>
        <w:t xml:space="preserve">  max-parallelism: 16               # optional: </w:t>
      </w:r>
      <w:proofErr w:type="spellStart"/>
      <w:r>
        <w:rPr>
          <w:color w:val="000000"/>
        </w:rPr>
        <w:t>Flink's</w:t>
      </w:r>
      <w:proofErr w:type="spellEnd"/>
      <w:r>
        <w:rPr>
          <w:color w:val="000000"/>
        </w:rPr>
        <w:t xml:space="preserve"> maximum parallelism (128 by default)</w:t>
      </w:r>
    </w:p>
    <w:p w:rsidR="00CF23CB" w:rsidRDefault="00CF23CB" w:rsidP="00CF23CB">
      <w:pPr>
        <w:pStyle w:val="HTML0"/>
        <w:shd w:val="clear" w:color="auto" w:fill="F5F5F5"/>
        <w:rPr>
          <w:color w:val="000000"/>
        </w:rPr>
      </w:pPr>
      <w:r>
        <w:rPr>
          <w:color w:val="000000"/>
        </w:rPr>
        <w:t xml:space="preserve">  min-idle-state-retention: 0       # optional: table program's minimum idle state time</w:t>
      </w:r>
    </w:p>
    <w:p w:rsidR="00CF23CB" w:rsidRDefault="00CF23CB" w:rsidP="00CF23CB">
      <w:pPr>
        <w:pStyle w:val="HTML0"/>
        <w:shd w:val="clear" w:color="auto" w:fill="F5F5F5"/>
        <w:rPr>
          <w:color w:val="000000"/>
        </w:rPr>
      </w:pPr>
      <w:r>
        <w:rPr>
          <w:color w:val="000000"/>
        </w:rPr>
        <w:t xml:space="preserve">  max-idle-state-retention: 0       # optional: table program's maximum idle state time</w:t>
      </w:r>
    </w:p>
    <w:p w:rsidR="00CF23CB" w:rsidRDefault="00CF23CB" w:rsidP="00CF23CB">
      <w:pPr>
        <w:pStyle w:val="HTML0"/>
        <w:shd w:val="clear" w:color="auto" w:fill="F5F5F5"/>
        <w:rPr>
          <w:color w:val="000000"/>
        </w:rPr>
      </w:pPr>
      <w:r>
        <w:rPr>
          <w:color w:val="000000"/>
        </w:rPr>
        <w:t xml:space="preserve">  current-catalog: catalog_1        # optional: name of the current catalog of the session ('</w:t>
      </w:r>
      <w:proofErr w:type="spellStart"/>
      <w:r>
        <w:rPr>
          <w:color w:val="000000"/>
        </w:rPr>
        <w:t>default_catalog</w:t>
      </w:r>
      <w:proofErr w:type="spellEnd"/>
      <w:r>
        <w:rPr>
          <w:color w:val="000000"/>
        </w:rPr>
        <w:t xml:space="preserve">' by </w:t>
      </w:r>
      <w:r>
        <w:rPr>
          <w:color w:val="0000FF"/>
        </w:rPr>
        <w:t>default</w:t>
      </w:r>
      <w:r>
        <w:rPr>
          <w:color w:val="000000"/>
        </w:rPr>
        <w:t>)</w:t>
      </w:r>
    </w:p>
    <w:p w:rsidR="00CF23CB" w:rsidRDefault="00CF23CB" w:rsidP="00CF23CB">
      <w:pPr>
        <w:pStyle w:val="HTML0"/>
        <w:shd w:val="clear" w:color="auto" w:fill="F5F5F5"/>
        <w:rPr>
          <w:color w:val="000000"/>
        </w:rPr>
      </w:pPr>
      <w:r>
        <w:rPr>
          <w:color w:val="000000"/>
        </w:rPr>
        <w:t xml:space="preserve">  current-database: mydb1           # optional: name of the current database of the current catalog</w:t>
      </w:r>
    </w:p>
    <w:p w:rsidR="00CF23CB" w:rsidRDefault="00CF23CB" w:rsidP="00CF23CB">
      <w:pPr>
        <w:pStyle w:val="HTML0"/>
        <w:shd w:val="clear" w:color="auto" w:fill="F5F5F5"/>
        <w:rPr>
          <w:color w:val="000000"/>
        </w:rPr>
      </w:pPr>
      <w:r>
        <w:rPr>
          <w:color w:val="000000"/>
        </w:rPr>
        <w:t xml:space="preserve">                                    #</w:t>
      </w:r>
      <w:proofErr w:type="gramStart"/>
      <w:r>
        <w:rPr>
          <w:color w:val="000000"/>
        </w:rPr>
        <w:t xml:space="preserve">   (</w:t>
      </w:r>
      <w:proofErr w:type="gramEnd"/>
      <w:r>
        <w:rPr>
          <w:color w:val="0000FF"/>
        </w:rPr>
        <w:t>default</w:t>
      </w:r>
      <w:r>
        <w:rPr>
          <w:color w:val="000000"/>
        </w:rPr>
        <w:t xml:space="preserve"> database of the current catalog by </w:t>
      </w:r>
      <w:r>
        <w:rPr>
          <w:color w:val="0000FF"/>
        </w:rPr>
        <w:t>default</w:t>
      </w:r>
      <w:r>
        <w:rPr>
          <w:color w:val="000000"/>
        </w:rPr>
        <w:t>)</w:t>
      </w:r>
    </w:p>
    <w:p w:rsidR="00CF23CB" w:rsidRDefault="00CF23CB" w:rsidP="00CF23CB">
      <w:pPr>
        <w:pStyle w:val="HTML0"/>
        <w:shd w:val="clear" w:color="auto" w:fill="F5F5F5"/>
        <w:rPr>
          <w:color w:val="000000"/>
        </w:rPr>
      </w:pPr>
      <w:r>
        <w:rPr>
          <w:color w:val="000000"/>
        </w:rPr>
        <w:t xml:space="preserve">  restart-strategy:                 # optional: restart strategy</w:t>
      </w:r>
    </w:p>
    <w:p w:rsidR="00CF23CB" w:rsidRDefault="00CF23CB" w:rsidP="00CF23CB">
      <w:pPr>
        <w:pStyle w:val="HTML0"/>
        <w:shd w:val="clear" w:color="auto" w:fill="F5F5F5"/>
        <w:rPr>
          <w:color w:val="000000"/>
        </w:rPr>
      </w:pPr>
      <w:r>
        <w:rPr>
          <w:color w:val="000000"/>
        </w:rPr>
        <w:t xml:space="preserve">    type: fallback                  #   "fallback" to global restart strategy by </w:t>
      </w:r>
      <w:r>
        <w:rPr>
          <w:color w:val="0000FF"/>
        </w:rPr>
        <w:t>default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lastRenderedPageBreak/>
        <w:t xml:space="preserve"># Configuration options </w:t>
      </w:r>
      <w:r>
        <w:rPr>
          <w:color w:val="0000FF"/>
        </w:rPr>
        <w:t>for</w:t>
      </w:r>
      <w:r>
        <w:rPr>
          <w:color w:val="000000"/>
        </w:rPr>
        <w:t xml:space="preserve"> adjusting and tuning table programs.</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A full list of options and their </w:t>
      </w:r>
      <w:r>
        <w:rPr>
          <w:color w:val="0000FF"/>
        </w:rPr>
        <w:t>default</w:t>
      </w:r>
      <w:r>
        <w:rPr>
          <w:color w:val="000000"/>
        </w:rPr>
        <w:t xml:space="preserve"> values can be found</w:t>
      </w:r>
    </w:p>
    <w:p w:rsidR="00CF23CB" w:rsidRDefault="00CF23CB" w:rsidP="00CF23CB">
      <w:pPr>
        <w:pStyle w:val="HTML0"/>
        <w:shd w:val="clear" w:color="auto" w:fill="F5F5F5"/>
        <w:rPr>
          <w:color w:val="000000"/>
        </w:rPr>
      </w:pPr>
      <w:r>
        <w:rPr>
          <w:color w:val="000000"/>
        </w:rPr>
        <w:t># on the dedicated "Configuration" page.</w:t>
      </w:r>
    </w:p>
    <w:p w:rsidR="00CF23CB" w:rsidRDefault="00CF23CB" w:rsidP="00CF23CB">
      <w:pPr>
        <w:pStyle w:val="HTML0"/>
        <w:shd w:val="clear" w:color="auto" w:fill="F5F5F5"/>
        <w:rPr>
          <w:color w:val="000000"/>
        </w:rPr>
      </w:pPr>
      <w:r>
        <w:rPr>
          <w:color w:val="000000"/>
        </w:rPr>
        <w:t>configuration:</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table.optimizer</w:t>
      </w:r>
      <w:proofErr w:type="gramEnd"/>
      <w:r>
        <w:rPr>
          <w:color w:val="000000"/>
        </w:rPr>
        <w:t>.join</w:t>
      </w:r>
      <w:proofErr w:type="spellEnd"/>
      <w:r>
        <w:rPr>
          <w:color w:val="000000"/>
        </w:rPr>
        <w:t xml:space="preserve">-reorder-enabled: </w:t>
      </w:r>
      <w:r>
        <w:rPr>
          <w:color w:val="0000FF"/>
        </w:rPr>
        <w:t>true</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table.exec</w:t>
      </w:r>
      <w:proofErr w:type="gramEnd"/>
      <w:r>
        <w:rPr>
          <w:color w:val="000000"/>
        </w:rPr>
        <w:t>.spill-compression.enabled</w:t>
      </w:r>
      <w:proofErr w:type="spellEnd"/>
      <w:r>
        <w:rPr>
          <w:color w:val="000000"/>
        </w:rPr>
        <w:t xml:space="preserve">: </w:t>
      </w:r>
      <w:r>
        <w:rPr>
          <w:color w:val="0000FF"/>
        </w:rPr>
        <w:t>true</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table.exec</w:t>
      </w:r>
      <w:proofErr w:type="gramEnd"/>
      <w:r>
        <w:rPr>
          <w:color w:val="000000"/>
        </w:rPr>
        <w:t>.spill</w:t>
      </w:r>
      <w:proofErr w:type="spellEnd"/>
      <w:r>
        <w:rPr>
          <w:color w:val="000000"/>
        </w:rPr>
        <w:t>-</w:t>
      </w:r>
      <w:proofErr w:type="spellStart"/>
      <w:r>
        <w:rPr>
          <w:color w:val="000000"/>
        </w:rPr>
        <w:t>compression.block</w:t>
      </w:r>
      <w:proofErr w:type="spellEnd"/>
      <w:r>
        <w:rPr>
          <w:color w:val="000000"/>
        </w:rPr>
        <w:t>-size: 128kb</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Properties that describe the cluster to which table programs are submitted to.</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deployment:</w:t>
      </w:r>
    </w:p>
    <w:p w:rsidR="00CF23CB" w:rsidRDefault="00CF23CB" w:rsidP="00CF23CB">
      <w:pPr>
        <w:pStyle w:val="HTML0"/>
        <w:shd w:val="clear" w:color="auto" w:fill="F5F5F5"/>
        <w:rPr>
          <w:color w:val="000000"/>
        </w:rPr>
      </w:pPr>
      <w:r>
        <w:rPr>
          <w:color w:val="000000"/>
        </w:rPr>
        <w:t xml:space="preserve">  response-timeout: 5000</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61" name="图片 26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配置：</w:t>
      </w:r>
    </w:p>
    <w:p w:rsidR="00CF23CB" w:rsidRDefault="00CF23CB" w:rsidP="00CF23CB">
      <w:pPr>
        <w:widowControl/>
        <w:numPr>
          <w:ilvl w:val="0"/>
          <w:numId w:val="81"/>
        </w:numPr>
        <w:spacing w:before="100" w:beforeAutospacing="1" w:after="100" w:afterAutospacing="1"/>
        <w:ind w:left="450"/>
        <w:jc w:val="left"/>
        <w:rPr>
          <w:rFonts w:ascii="Verdana" w:hAnsi="Verdana"/>
          <w:color w:val="4B4B4B"/>
          <w:sz w:val="20"/>
          <w:szCs w:val="20"/>
        </w:rPr>
      </w:pPr>
      <w:proofErr w:type="gramStart"/>
      <w:r>
        <w:rPr>
          <w:rFonts w:ascii="Verdana" w:hAnsi="Verdana"/>
          <w:color w:val="4B4B4B"/>
          <w:sz w:val="20"/>
          <w:szCs w:val="20"/>
        </w:rPr>
        <w:t>使用表源</w:t>
      </w:r>
      <w:proofErr w:type="spellStart"/>
      <w:proofErr w:type="gramEnd"/>
      <w:r>
        <w:rPr>
          <w:rFonts w:ascii="Verdana" w:hAnsi="Verdana"/>
          <w:color w:val="4B4B4B"/>
          <w:sz w:val="20"/>
          <w:szCs w:val="20"/>
        </w:rPr>
        <w:t>MyTableSource</w:t>
      </w:r>
      <w:proofErr w:type="spellEnd"/>
      <w:r>
        <w:rPr>
          <w:rFonts w:ascii="Verdana" w:hAnsi="Verdana"/>
          <w:color w:val="4B4B4B"/>
          <w:sz w:val="20"/>
          <w:szCs w:val="20"/>
        </w:rPr>
        <w:t>定义环境，该表源从</w:t>
      </w:r>
      <w:r>
        <w:rPr>
          <w:rFonts w:ascii="Verdana" w:hAnsi="Verdana"/>
          <w:color w:val="4B4B4B"/>
          <w:sz w:val="20"/>
          <w:szCs w:val="20"/>
        </w:rPr>
        <w:t>CSV</w:t>
      </w:r>
      <w:r>
        <w:rPr>
          <w:rFonts w:ascii="Verdana" w:hAnsi="Verdana"/>
          <w:color w:val="4B4B4B"/>
          <w:sz w:val="20"/>
          <w:szCs w:val="20"/>
        </w:rPr>
        <w:t>文件读</w:t>
      </w:r>
      <w:r>
        <w:rPr>
          <w:rFonts w:ascii="宋体" w:eastAsia="宋体" w:hAnsi="宋体" w:cs="宋体" w:hint="eastAsia"/>
          <w:color w:val="4B4B4B"/>
          <w:sz w:val="20"/>
          <w:szCs w:val="20"/>
        </w:rPr>
        <w:t>取</w:t>
      </w:r>
    </w:p>
    <w:p w:rsidR="00CF23CB" w:rsidRDefault="00CF23CB" w:rsidP="00CF23CB">
      <w:pPr>
        <w:widowControl/>
        <w:numPr>
          <w:ilvl w:val="0"/>
          <w:numId w:val="8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定义一个视图</w:t>
      </w:r>
      <w:proofErr w:type="spellStart"/>
      <w:r>
        <w:rPr>
          <w:rFonts w:ascii="Verdana" w:hAnsi="Verdana"/>
          <w:color w:val="4B4B4B"/>
          <w:sz w:val="20"/>
          <w:szCs w:val="20"/>
        </w:rPr>
        <w:t>MyCustomView</w:t>
      </w:r>
      <w:proofErr w:type="spellEnd"/>
      <w:r>
        <w:rPr>
          <w:rFonts w:ascii="Verdana" w:hAnsi="Verdana"/>
          <w:color w:val="4B4B4B"/>
          <w:sz w:val="20"/>
          <w:szCs w:val="20"/>
        </w:rPr>
        <w:t>，该视图使用</w:t>
      </w:r>
      <w:r>
        <w:rPr>
          <w:rFonts w:ascii="Verdana" w:hAnsi="Verdana"/>
          <w:color w:val="4B4B4B"/>
          <w:sz w:val="20"/>
          <w:szCs w:val="20"/>
        </w:rPr>
        <w:t>SQL</w:t>
      </w:r>
      <w:r>
        <w:rPr>
          <w:rFonts w:ascii="Verdana" w:hAnsi="Verdana"/>
          <w:color w:val="4B4B4B"/>
          <w:sz w:val="20"/>
          <w:szCs w:val="20"/>
        </w:rPr>
        <w:t>查询声明一个虚拟</w:t>
      </w:r>
      <w:r>
        <w:rPr>
          <w:rFonts w:ascii="宋体" w:eastAsia="宋体" w:hAnsi="宋体" w:cs="宋体" w:hint="eastAsia"/>
          <w:color w:val="4B4B4B"/>
          <w:sz w:val="20"/>
          <w:szCs w:val="20"/>
        </w:rPr>
        <w:t>表</w:t>
      </w:r>
    </w:p>
    <w:p w:rsidR="00CF23CB" w:rsidRDefault="00CF23CB" w:rsidP="00CF23CB">
      <w:pPr>
        <w:widowControl/>
        <w:numPr>
          <w:ilvl w:val="0"/>
          <w:numId w:val="8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定义一个用户定义的函数</w:t>
      </w:r>
      <w:proofErr w:type="spellStart"/>
      <w:r>
        <w:rPr>
          <w:rFonts w:ascii="Verdana" w:hAnsi="Verdana"/>
          <w:color w:val="4B4B4B"/>
          <w:sz w:val="20"/>
          <w:szCs w:val="20"/>
        </w:rPr>
        <w:t>myUDF</w:t>
      </w:r>
      <w:proofErr w:type="spellEnd"/>
      <w:r>
        <w:rPr>
          <w:rFonts w:ascii="Verdana" w:hAnsi="Verdana"/>
          <w:color w:val="4B4B4B"/>
          <w:sz w:val="20"/>
          <w:szCs w:val="20"/>
        </w:rPr>
        <w:t>，该函数可以使用类名和两个构造函数参数进行实例化</w:t>
      </w:r>
      <w:r>
        <w:rPr>
          <w:rFonts w:ascii="宋体" w:eastAsia="宋体" w:hAnsi="宋体" w:cs="宋体" w:hint="eastAsia"/>
          <w:color w:val="4B4B4B"/>
          <w:sz w:val="20"/>
          <w:szCs w:val="20"/>
        </w:rPr>
        <w:t>，</w:t>
      </w:r>
    </w:p>
    <w:p w:rsidR="00CF23CB" w:rsidRDefault="00CF23CB" w:rsidP="00CF23CB">
      <w:pPr>
        <w:widowControl/>
        <w:numPr>
          <w:ilvl w:val="0"/>
          <w:numId w:val="8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连接到两个</w:t>
      </w:r>
      <w:r>
        <w:rPr>
          <w:rFonts w:ascii="Verdana" w:hAnsi="Verdana"/>
          <w:color w:val="4B4B4B"/>
          <w:sz w:val="20"/>
          <w:szCs w:val="20"/>
        </w:rPr>
        <w:t>Hive catalog</w:t>
      </w:r>
      <w:r>
        <w:rPr>
          <w:rFonts w:ascii="Verdana" w:hAnsi="Verdana"/>
          <w:color w:val="4B4B4B"/>
          <w:sz w:val="20"/>
          <w:szCs w:val="20"/>
        </w:rPr>
        <w:t>，并使用</w:t>
      </w:r>
      <w:r>
        <w:rPr>
          <w:rFonts w:ascii="Verdana" w:hAnsi="Verdana"/>
          <w:color w:val="4B4B4B"/>
          <w:sz w:val="20"/>
          <w:szCs w:val="20"/>
        </w:rPr>
        <w:t>catalog_1</w:t>
      </w:r>
      <w:r>
        <w:rPr>
          <w:rFonts w:ascii="Verdana" w:hAnsi="Verdana"/>
          <w:color w:val="4B4B4B"/>
          <w:sz w:val="20"/>
          <w:szCs w:val="20"/>
        </w:rPr>
        <w:t>作为当前</w:t>
      </w:r>
      <w:r>
        <w:rPr>
          <w:rFonts w:ascii="Verdana" w:hAnsi="Verdana"/>
          <w:color w:val="4B4B4B"/>
          <w:sz w:val="20"/>
          <w:szCs w:val="20"/>
        </w:rPr>
        <w:t xml:space="preserve"> catalog</w:t>
      </w:r>
      <w:r>
        <w:rPr>
          <w:rFonts w:ascii="Verdana" w:hAnsi="Verdana"/>
          <w:color w:val="4B4B4B"/>
          <w:sz w:val="20"/>
          <w:szCs w:val="20"/>
        </w:rPr>
        <w:t>，使用</w:t>
      </w:r>
      <w:r>
        <w:rPr>
          <w:rFonts w:ascii="Verdana" w:hAnsi="Verdana"/>
          <w:color w:val="4B4B4B"/>
          <w:sz w:val="20"/>
          <w:szCs w:val="20"/>
        </w:rPr>
        <w:t>mydb1</w:t>
      </w:r>
      <w:r>
        <w:rPr>
          <w:rFonts w:ascii="Verdana" w:hAnsi="Verdana"/>
          <w:color w:val="4B4B4B"/>
          <w:sz w:val="20"/>
          <w:szCs w:val="20"/>
        </w:rPr>
        <w:t>作为该</w:t>
      </w:r>
      <w:r>
        <w:rPr>
          <w:rFonts w:ascii="Verdana" w:hAnsi="Verdana"/>
          <w:color w:val="4B4B4B"/>
          <w:sz w:val="20"/>
          <w:szCs w:val="20"/>
        </w:rPr>
        <w:t xml:space="preserve"> catalog </w:t>
      </w:r>
      <w:r>
        <w:rPr>
          <w:rFonts w:ascii="Verdana" w:hAnsi="Verdana"/>
          <w:color w:val="4B4B4B"/>
          <w:sz w:val="20"/>
          <w:szCs w:val="20"/>
        </w:rPr>
        <w:t>的当前数据</w:t>
      </w:r>
      <w:r>
        <w:rPr>
          <w:rFonts w:ascii="宋体" w:eastAsia="宋体" w:hAnsi="宋体" w:cs="宋体" w:hint="eastAsia"/>
          <w:color w:val="4B4B4B"/>
          <w:sz w:val="20"/>
          <w:szCs w:val="20"/>
        </w:rPr>
        <w:t>库</w:t>
      </w:r>
    </w:p>
    <w:p w:rsidR="00CF23CB" w:rsidRDefault="00CF23CB" w:rsidP="00CF23CB">
      <w:pPr>
        <w:widowControl/>
        <w:numPr>
          <w:ilvl w:val="0"/>
          <w:numId w:val="8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使用旧</w:t>
      </w:r>
      <w:r>
        <w:rPr>
          <w:rFonts w:ascii="Verdana" w:hAnsi="Verdana"/>
          <w:color w:val="4B4B4B"/>
          <w:sz w:val="20"/>
          <w:szCs w:val="20"/>
        </w:rPr>
        <w:t xml:space="preserve"> planner </w:t>
      </w:r>
      <w:r>
        <w:rPr>
          <w:rFonts w:ascii="Verdana" w:hAnsi="Verdana"/>
          <w:color w:val="4B4B4B"/>
          <w:sz w:val="20"/>
          <w:szCs w:val="20"/>
        </w:rPr>
        <w:t>以流模式运行具有事件时间特征和并行度为</w:t>
      </w:r>
      <w:r>
        <w:rPr>
          <w:rFonts w:ascii="Verdana" w:hAnsi="Verdana"/>
          <w:color w:val="4B4B4B"/>
          <w:sz w:val="20"/>
          <w:szCs w:val="20"/>
        </w:rPr>
        <w:t>1</w:t>
      </w:r>
      <w:r>
        <w:rPr>
          <w:rFonts w:ascii="Verdana" w:hAnsi="Verdana"/>
          <w:color w:val="4B4B4B"/>
          <w:sz w:val="20"/>
          <w:szCs w:val="20"/>
        </w:rPr>
        <w:t>的语</w:t>
      </w:r>
      <w:r>
        <w:rPr>
          <w:rFonts w:ascii="宋体" w:eastAsia="宋体" w:hAnsi="宋体" w:cs="宋体" w:hint="eastAsia"/>
          <w:color w:val="4B4B4B"/>
          <w:sz w:val="20"/>
          <w:szCs w:val="20"/>
        </w:rPr>
        <w:t>句</w:t>
      </w:r>
    </w:p>
    <w:p w:rsidR="00CF23CB" w:rsidRDefault="00CF23CB" w:rsidP="00CF23CB">
      <w:pPr>
        <w:widowControl/>
        <w:numPr>
          <w:ilvl w:val="0"/>
          <w:numId w:val="8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在表结果模式下运行探索性查</w:t>
      </w:r>
      <w:r>
        <w:rPr>
          <w:rFonts w:ascii="宋体" w:eastAsia="宋体" w:hAnsi="宋体" w:cs="宋体" w:hint="eastAsia"/>
          <w:color w:val="4B4B4B"/>
          <w:sz w:val="20"/>
          <w:szCs w:val="20"/>
        </w:rPr>
        <w:t>询</w:t>
      </w:r>
    </w:p>
    <w:p w:rsidR="00CF23CB" w:rsidRDefault="00CF23CB" w:rsidP="00CF23CB">
      <w:pPr>
        <w:widowControl/>
        <w:numPr>
          <w:ilvl w:val="0"/>
          <w:numId w:val="81"/>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并通过配置选项围绕联接的重新排序和溢出进行一些</w:t>
      </w:r>
      <w:r>
        <w:rPr>
          <w:rFonts w:ascii="Verdana" w:hAnsi="Verdana"/>
          <w:color w:val="4B4B4B"/>
          <w:sz w:val="20"/>
          <w:szCs w:val="20"/>
        </w:rPr>
        <w:t xml:space="preserve"> planner </w:t>
      </w:r>
      <w:r>
        <w:rPr>
          <w:rFonts w:ascii="Verdana" w:hAnsi="Verdana"/>
          <w:color w:val="4B4B4B"/>
          <w:sz w:val="20"/>
          <w:szCs w:val="20"/>
        </w:rPr>
        <w:t>调整</w:t>
      </w:r>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根据使用情况，可以将配置拆分为多个文件。</w:t>
      </w:r>
      <w:r>
        <w:rPr>
          <w:rFonts w:ascii="Verdana" w:hAnsi="Verdana"/>
          <w:color w:val="4B4B4B"/>
          <w:sz w:val="20"/>
          <w:szCs w:val="20"/>
        </w:rPr>
        <w:t xml:space="preserve"> </w:t>
      </w:r>
      <w:r>
        <w:rPr>
          <w:rFonts w:ascii="宋体" w:eastAsia="宋体" w:hAnsi="宋体" w:cs="宋体" w:hint="eastAsia"/>
          <w:color w:val="4B4B4B"/>
          <w:sz w:val="20"/>
          <w:szCs w:val="20"/>
        </w:rPr>
        <w:t>因此，可以出于一般目的（使用</w:t>
      </w:r>
      <w:r>
        <w:rPr>
          <w:rFonts w:ascii="Verdana" w:hAnsi="Verdana"/>
          <w:color w:val="4B4B4B"/>
          <w:sz w:val="20"/>
          <w:szCs w:val="20"/>
        </w:rPr>
        <w:t>--defaults</w:t>
      </w:r>
      <w:r>
        <w:rPr>
          <w:rFonts w:ascii="宋体" w:eastAsia="宋体" w:hAnsi="宋体" w:cs="宋体" w:hint="eastAsia"/>
          <w:color w:val="4B4B4B"/>
          <w:sz w:val="20"/>
          <w:szCs w:val="20"/>
        </w:rPr>
        <w:t>使用默认环境文件）以及基于每个会话（使用</w:t>
      </w:r>
      <w:r>
        <w:rPr>
          <w:rFonts w:ascii="Verdana" w:hAnsi="Verdana"/>
          <w:color w:val="4B4B4B"/>
          <w:sz w:val="20"/>
          <w:szCs w:val="20"/>
        </w:rPr>
        <w:t>--environment</w:t>
      </w:r>
      <w:r>
        <w:rPr>
          <w:rFonts w:ascii="宋体" w:eastAsia="宋体" w:hAnsi="宋体" w:cs="宋体" w:hint="eastAsia"/>
          <w:color w:val="4B4B4B"/>
          <w:sz w:val="20"/>
          <w:szCs w:val="20"/>
        </w:rPr>
        <w:t>使用会话环境文件）来创建环境文件。</w:t>
      </w:r>
      <w:r>
        <w:rPr>
          <w:rFonts w:ascii="Verdana" w:hAnsi="Verdana"/>
          <w:color w:val="4B4B4B"/>
          <w:sz w:val="20"/>
          <w:szCs w:val="20"/>
        </w:rPr>
        <w:t xml:space="preserve"> </w:t>
      </w:r>
      <w:r>
        <w:rPr>
          <w:rFonts w:ascii="宋体" w:eastAsia="宋体" w:hAnsi="宋体" w:cs="宋体" w:hint="eastAsia"/>
          <w:color w:val="4B4B4B"/>
          <w:sz w:val="20"/>
          <w:szCs w:val="20"/>
        </w:rPr>
        <w:t>每个</w:t>
      </w:r>
      <w:r>
        <w:rPr>
          <w:rFonts w:ascii="Verdana" w:hAnsi="Verdana"/>
          <w:color w:val="4B4B4B"/>
          <w:sz w:val="20"/>
          <w:szCs w:val="20"/>
        </w:rPr>
        <w:t>CLI</w:t>
      </w:r>
      <w:r>
        <w:rPr>
          <w:rFonts w:ascii="宋体" w:eastAsia="宋体" w:hAnsi="宋体" w:cs="宋体" w:hint="eastAsia"/>
          <w:color w:val="4B4B4B"/>
          <w:sz w:val="20"/>
          <w:szCs w:val="20"/>
        </w:rPr>
        <w:t>会话均使用默认属性初始化，后跟会话属性。</w:t>
      </w:r>
      <w:r>
        <w:rPr>
          <w:rFonts w:ascii="Verdana" w:hAnsi="Verdana"/>
          <w:color w:val="4B4B4B"/>
          <w:sz w:val="20"/>
          <w:szCs w:val="20"/>
        </w:rPr>
        <w:t xml:space="preserve"> </w:t>
      </w:r>
      <w:r>
        <w:rPr>
          <w:rFonts w:ascii="宋体" w:eastAsia="宋体" w:hAnsi="宋体" w:cs="宋体" w:hint="eastAsia"/>
          <w:color w:val="4B4B4B"/>
          <w:sz w:val="20"/>
          <w:szCs w:val="20"/>
        </w:rPr>
        <w:t>例如，默认环境文件可以指定在每个会话中都可用于查询的所有表源，而会话环境文件仅声明特定的状态保留时间和并行性。</w:t>
      </w:r>
      <w:r>
        <w:rPr>
          <w:rFonts w:ascii="Verdana" w:hAnsi="Verdana"/>
          <w:color w:val="4B4B4B"/>
          <w:sz w:val="20"/>
          <w:szCs w:val="20"/>
        </w:rPr>
        <w:t xml:space="preserve"> </w:t>
      </w:r>
      <w:r>
        <w:rPr>
          <w:rFonts w:ascii="宋体" w:eastAsia="宋体" w:hAnsi="宋体" w:cs="宋体" w:hint="eastAsia"/>
          <w:color w:val="4B4B4B"/>
          <w:sz w:val="20"/>
          <w:szCs w:val="20"/>
        </w:rPr>
        <w:t>启动</w:t>
      </w:r>
      <w:r>
        <w:rPr>
          <w:rFonts w:ascii="Verdana" w:hAnsi="Verdana"/>
          <w:color w:val="4B4B4B"/>
          <w:sz w:val="20"/>
          <w:szCs w:val="20"/>
        </w:rPr>
        <w:t>CLI</w:t>
      </w:r>
      <w:r>
        <w:rPr>
          <w:rFonts w:ascii="宋体" w:eastAsia="宋体" w:hAnsi="宋体" w:cs="宋体" w:hint="eastAsia"/>
          <w:color w:val="4B4B4B"/>
          <w:sz w:val="20"/>
          <w:szCs w:val="20"/>
        </w:rPr>
        <w:t>应用程序时，可以传递默认环境文件和会话环境文件。</w:t>
      </w:r>
      <w:r>
        <w:rPr>
          <w:rFonts w:ascii="Verdana" w:hAnsi="Verdana"/>
          <w:color w:val="4B4B4B"/>
          <w:sz w:val="20"/>
          <w:szCs w:val="20"/>
        </w:rPr>
        <w:t xml:space="preserve"> </w:t>
      </w:r>
      <w:r>
        <w:rPr>
          <w:rFonts w:ascii="宋体" w:eastAsia="宋体" w:hAnsi="宋体" w:cs="宋体" w:hint="eastAsia"/>
          <w:color w:val="4B4B4B"/>
          <w:sz w:val="20"/>
          <w:szCs w:val="20"/>
        </w:rPr>
        <w:t>如果未指定默认环境文件，则</w:t>
      </w:r>
      <w:r>
        <w:rPr>
          <w:rFonts w:ascii="Verdana" w:hAnsi="Verdana"/>
          <w:color w:val="4B4B4B"/>
          <w:sz w:val="20"/>
          <w:szCs w:val="20"/>
        </w:rPr>
        <w:t>SQL</w:t>
      </w:r>
      <w:r>
        <w:rPr>
          <w:rFonts w:ascii="宋体" w:eastAsia="宋体" w:hAnsi="宋体" w:cs="宋体" w:hint="eastAsia"/>
          <w:color w:val="4B4B4B"/>
          <w:sz w:val="20"/>
          <w:szCs w:val="20"/>
        </w:rPr>
        <w:t>客户端会在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的配置目录中搜索</w:t>
      </w:r>
      <w:r>
        <w:rPr>
          <w:rFonts w:ascii="Verdana" w:hAnsi="Verdana"/>
          <w:color w:val="4B4B4B"/>
          <w:sz w:val="20"/>
          <w:szCs w:val="20"/>
        </w:rPr>
        <w:t>./conf/</w:t>
      </w:r>
      <w:proofErr w:type="spellStart"/>
      <w:r>
        <w:rPr>
          <w:rFonts w:ascii="Verdana" w:hAnsi="Verdana"/>
          <w:color w:val="4B4B4B"/>
          <w:sz w:val="20"/>
          <w:szCs w:val="20"/>
        </w:rPr>
        <w:t>sql</w:t>
      </w:r>
      <w:proofErr w:type="spellEnd"/>
      <w:r>
        <w:rPr>
          <w:rFonts w:ascii="Verdana" w:hAnsi="Verdana"/>
          <w:color w:val="4B4B4B"/>
          <w:sz w:val="20"/>
          <w:szCs w:val="20"/>
        </w:rPr>
        <w:t>-client-</w:t>
      </w:r>
      <w:proofErr w:type="spellStart"/>
      <w:r>
        <w:rPr>
          <w:rFonts w:ascii="Verdana" w:hAnsi="Verdana"/>
          <w:color w:val="4B4B4B"/>
          <w:sz w:val="20"/>
          <w:szCs w:val="20"/>
        </w:rPr>
        <w:t>defaults.yaml</w:t>
      </w:r>
      <w:proofErr w:type="spellEnd"/>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注意：在</w:t>
      </w:r>
      <w:r>
        <w:rPr>
          <w:rFonts w:ascii="Verdana" w:hAnsi="Verdana"/>
          <w:color w:val="4B4B4B"/>
          <w:sz w:val="20"/>
          <w:szCs w:val="20"/>
        </w:rPr>
        <w:t>CLI</w:t>
      </w:r>
      <w:r>
        <w:rPr>
          <w:rFonts w:ascii="宋体" w:eastAsia="宋体" w:hAnsi="宋体" w:cs="宋体" w:hint="eastAsia"/>
          <w:color w:val="4B4B4B"/>
          <w:sz w:val="20"/>
          <w:szCs w:val="20"/>
        </w:rPr>
        <w:t>会话中设置的属性（例如，使用</w:t>
      </w:r>
      <w:r>
        <w:rPr>
          <w:rFonts w:ascii="Verdana" w:hAnsi="Verdana"/>
          <w:color w:val="4B4B4B"/>
          <w:sz w:val="20"/>
          <w:szCs w:val="20"/>
        </w:rPr>
        <w:t>SET</w:t>
      </w:r>
      <w:r>
        <w:rPr>
          <w:rFonts w:ascii="宋体" w:eastAsia="宋体" w:hAnsi="宋体" w:cs="宋体" w:hint="eastAsia"/>
          <w:color w:val="4B4B4B"/>
          <w:sz w:val="20"/>
          <w:szCs w:val="20"/>
        </w:rPr>
        <w:t>命令）具有最高优先级：</w:t>
      </w:r>
    </w:p>
    <w:p w:rsidR="00CF23CB" w:rsidRDefault="00CF23CB" w:rsidP="00CF23CB">
      <w:pPr>
        <w:pStyle w:val="HTML0"/>
        <w:shd w:val="clear" w:color="auto" w:fill="F5F5F5"/>
        <w:rPr>
          <w:color w:val="000000"/>
        </w:rPr>
      </w:pPr>
      <w:r>
        <w:rPr>
          <w:color w:val="000000"/>
        </w:rPr>
        <w:t>CLI commands &gt; session environment file &gt; defaults environment file</w:t>
      </w:r>
    </w:p>
    <w:p w:rsidR="00CF23CB" w:rsidRDefault="00CF23CB" w:rsidP="00CF23CB">
      <w:pPr>
        <w:pStyle w:val="4"/>
        <w:spacing w:before="150" w:after="150"/>
        <w:rPr>
          <w:rFonts w:ascii="Verdana" w:hAnsi="Verdana"/>
          <w:color w:val="4B4B4B"/>
          <w:szCs w:val="21"/>
        </w:rPr>
      </w:pPr>
      <w:r>
        <w:rPr>
          <w:rFonts w:ascii="Verdana" w:hAnsi="Verdana"/>
          <w:color w:val="4B4B4B"/>
          <w:szCs w:val="21"/>
        </w:rPr>
        <w:t>重启策</w:t>
      </w:r>
      <w:r>
        <w:rPr>
          <w:rFonts w:ascii="宋体" w:eastAsia="宋体" w:hAnsi="宋体" w:cs="宋体" w:hint="eastAsia"/>
          <w:color w:val="4B4B4B"/>
          <w:szCs w:val="21"/>
        </w:rPr>
        <w:t>略</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重启策略控制在发生故障时如何重新启动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作业。</w:t>
      </w:r>
      <w:r>
        <w:rPr>
          <w:rFonts w:ascii="Verdana" w:hAnsi="Verdana"/>
          <w:color w:val="4B4B4B"/>
          <w:sz w:val="20"/>
          <w:szCs w:val="20"/>
        </w:rPr>
        <w:t xml:space="preserve"> </w:t>
      </w:r>
      <w:r>
        <w:rPr>
          <w:rFonts w:ascii="宋体" w:eastAsia="宋体" w:hAnsi="宋体" w:cs="宋体" w:hint="eastAsia"/>
          <w:color w:val="4B4B4B"/>
          <w:sz w:val="20"/>
          <w:szCs w:val="20"/>
        </w:rPr>
        <w:t>与</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群集的全局重启策略类似，可以在环境文件中声明更细粒度的重启配置。</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支持以下策略：</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60" name="图片 26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execution:</w:t>
      </w:r>
    </w:p>
    <w:p w:rsidR="00CF23CB" w:rsidRDefault="00CF23CB" w:rsidP="00CF23CB">
      <w:pPr>
        <w:pStyle w:val="HTML0"/>
        <w:shd w:val="clear" w:color="auto" w:fill="F5F5F5"/>
        <w:rPr>
          <w:color w:val="000000"/>
        </w:rPr>
      </w:pPr>
      <w:r>
        <w:rPr>
          <w:color w:val="000000"/>
        </w:rPr>
        <w:lastRenderedPageBreak/>
        <w:t xml:space="preserve">  # falls back to the global strategy defined in </w:t>
      </w:r>
      <w:proofErr w:type="spellStart"/>
      <w:r>
        <w:rPr>
          <w:color w:val="000000"/>
        </w:rPr>
        <w:t>flink-</w:t>
      </w:r>
      <w:proofErr w:type="gramStart"/>
      <w:r>
        <w:rPr>
          <w:color w:val="000000"/>
        </w:rPr>
        <w:t>conf.yaml</w:t>
      </w:r>
      <w:proofErr w:type="spellEnd"/>
      <w:proofErr w:type="gramEnd"/>
    </w:p>
    <w:p w:rsidR="00CF23CB" w:rsidRDefault="00CF23CB" w:rsidP="00CF23CB">
      <w:pPr>
        <w:pStyle w:val="HTML0"/>
        <w:shd w:val="clear" w:color="auto" w:fill="F5F5F5"/>
        <w:rPr>
          <w:color w:val="000000"/>
        </w:rPr>
      </w:pPr>
      <w:r>
        <w:rPr>
          <w:color w:val="000000"/>
        </w:rPr>
        <w:t xml:space="preserve">  restart-strategy:</w:t>
      </w:r>
    </w:p>
    <w:p w:rsidR="00CF23CB" w:rsidRDefault="00CF23CB" w:rsidP="00CF23CB">
      <w:pPr>
        <w:pStyle w:val="HTML0"/>
        <w:shd w:val="clear" w:color="auto" w:fill="F5F5F5"/>
        <w:rPr>
          <w:color w:val="000000"/>
        </w:rPr>
      </w:pPr>
      <w:r>
        <w:rPr>
          <w:color w:val="000000"/>
        </w:rPr>
        <w:t xml:space="preserve">    type: fallback</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 job fails directly and no restart is attempted</w:t>
      </w:r>
    </w:p>
    <w:p w:rsidR="00CF23CB" w:rsidRDefault="00CF23CB" w:rsidP="00CF23CB">
      <w:pPr>
        <w:pStyle w:val="HTML0"/>
        <w:shd w:val="clear" w:color="auto" w:fill="F5F5F5"/>
        <w:rPr>
          <w:color w:val="000000"/>
        </w:rPr>
      </w:pPr>
      <w:r>
        <w:rPr>
          <w:color w:val="000000"/>
        </w:rPr>
        <w:t xml:space="preserve">  restart-strategy:</w:t>
      </w:r>
    </w:p>
    <w:p w:rsidR="00CF23CB" w:rsidRDefault="00CF23CB" w:rsidP="00CF23CB">
      <w:pPr>
        <w:pStyle w:val="HTML0"/>
        <w:shd w:val="clear" w:color="auto" w:fill="F5F5F5"/>
        <w:rPr>
          <w:color w:val="000000"/>
        </w:rPr>
      </w:pPr>
      <w:r>
        <w:rPr>
          <w:color w:val="000000"/>
        </w:rPr>
        <w:t xml:space="preserve">    type: none</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 attempts a given number of times to restart the job</w:t>
      </w:r>
    </w:p>
    <w:p w:rsidR="00CF23CB" w:rsidRDefault="00CF23CB" w:rsidP="00CF23CB">
      <w:pPr>
        <w:pStyle w:val="HTML0"/>
        <w:shd w:val="clear" w:color="auto" w:fill="F5F5F5"/>
        <w:rPr>
          <w:color w:val="000000"/>
        </w:rPr>
      </w:pPr>
      <w:r>
        <w:rPr>
          <w:color w:val="000000"/>
        </w:rPr>
        <w:t xml:space="preserve">  restart-strategy:</w:t>
      </w:r>
    </w:p>
    <w:p w:rsidR="00CF23CB" w:rsidRDefault="00CF23CB" w:rsidP="00CF23CB">
      <w:pPr>
        <w:pStyle w:val="HTML0"/>
        <w:shd w:val="clear" w:color="auto" w:fill="F5F5F5"/>
        <w:rPr>
          <w:color w:val="000000"/>
        </w:rPr>
      </w:pPr>
      <w:r>
        <w:rPr>
          <w:color w:val="000000"/>
        </w:rPr>
        <w:t xml:space="preserve">    type: fixed-delay</w:t>
      </w:r>
    </w:p>
    <w:p w:rsidR="00CF23CB" w:rsidRDefault="00CF23CB" w:rsidP="00CF23CB">
      <w:pPr>
        <w:pStyle w:val="HTML0"/>
        <w:shd w:val="clear" w:color="auto" w:fill="F5F5F5"/>
        <w:rPr>
          <w:color w:val="000000"/>
        </w:rPr>
      </w:pPr>
      <w:r>
        <w:rPr>
          <w:color w:val="000000"/>
        </w:rPr>
        <w:t xml:space="preserve">    attempts: 3      # retries before job is declared as failed (</w:t>
      </w:r>
      <w:r>
        <w:rPr>
          <w:color w:val="0000FF"/>
        </w:rPr>
        <w:t>default</w:t>
      </w:r>
      <w:r>
        <w:rPr>
          <w:color w:val="000000"/>
        </w:rPr>
        <w:t xml:space="preserve">: </w:t>
      </w:r>
      <w:proofErr w:type="spellStart"/>
      <w:r>
        <w:rPr>
          <w:color w:val="000000"/>
        </w:rPr>
        <w:t>Integer.MAX_VALUE</w:t>
      </w:r>
      <w:proofErr w:type="spellEnd"/>
      <w:r>
        <w:rPr>
          <w:color w:val="000000"/>
        </w:rPr>
        <w:t>)</w:t>
      </w:r>
    </w:p>
    <w:p w:rsidR="00CF23CB" w:rsidRDefault="00CF23CB" w:rsidP="00CF23CB">
      <w:pPr>
        <w:pStyle w:val="HTML0"/>
        <w:shd w:val="clear" w:color="auto" w:fill="F5F5F5"/>
        <w:rPr>
          <w:color w:val="000000"/>
        </w:rPr>
      </w:pPr>
      <w:r>
        <w:rPr>
          <w:color w:val="000000"/>
        </w:rPr>
        <w:t xml:space="preserve">    delay: 10000     # delay in </w:t>
      </w:r>
      <w:proofErr w:type="spellStart"/>
      <w:r>
        <w:rPr>
          <w:color w:val="000000"/>
        </w:rPr>
        <w:t>ms</w:t>
      </w:r>
      <w:proofErr w:type="spellEnd"/>
      <w:r>
        <w:rPr>
          <w:color w:val="000000"/>
        </w:rPr>
        <w:t xml:space="preserve"> between retries (</w:t>
      </w:r>
      <w:r>
        <w:rPr>
          <w:color w:val="0000FF"/>
        </w:rPr>
        <w:t>default</w:t>
      </w:r>
      <w:r>
        <w:rPr>
          <w:color w:val="000000"/>
        </w:rPr>
        <w:t>: 10 s)</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 attempts as </w:t>
      </w:r>
      <w:r>
        <w:rPr>
          <w:color w:val="0000FF"/>
        </w:rPr>
        <w:t>long</w:t>
      </w:r>
      <w:r>
        <w:rPr>
          <w:color w:val="000000"/>
        </w:rPr>
        <w:t xml:space="preserve"> as the maximum number of failures per time interval is not exceeded</w:t>
      </w:r>
    </w:p>
    <w:p w:rsidR="00CF23CB" w:rsidRDefault="00CF23CB" w:rsidP="00CF23CB">
      <w:pPr>
        <w:pStyle w:val="HTML0"/>
        <w:shd w:val="clear" w:color="auto" w:fill="F5F5F5"/>
        <w:rPr>
          <w:color w:val="000000"/>
        </w:rPr>
      </w:pPr>
      <w:r>
        <w:rPr>
          <w:color w:val="000000"/>
        </w:rPr>
        <w:t xml:space="preserve">  restart-strategy:</w:t>
      </w:r>
    </w:p>
    <w:p w:rsidR="00CF23CB" w:rsidRDefault="00CF23CB" w:rsidP="00CF23CB">
      <w:pPr>
        <w:pStyle w:val="HTML0"/>
        <w:shd w:val="clear" w:color="auto" w:fill="F5F5F5"/>
        <w:rPr>
          <w:color w:val="000000"/>
        </w:rPr>
      </w:pPr>
      <w:r>
        <w:rPr>
          <w:color w:val="000000"/>
        </w:rPr>
        <w:t xml:space="preserve">    type: failure-rate</w:t>
      </w:r>
    </w:p>
    <w:p w:rsidR="00CF23CB" w:rsidRDefault="00CF23CB" w:rsidP="00CF23CB">
      <w:pPr>
        <w:pStyle w:val="HTML0"/>
        <w:shd w:val="clear" w:color="auto" w:fill="F5F5F5"/>
        <w:rPr>
          <w:color w:val="000000"/>
        </w:rPr>
      </w:pPr>
      <w:r>
        <w:rPr>
          <w:color w:val="000000"/>
        </w:rPr>
        <w:t xml:space="preserve">    max-failures-per-interval: 1   # retries in interval until failing (</w:t>
      </w:r>
      <w:r>
        <w:rPr>
          <w:color w:val="0000FF"/>
        </w:rPr>
        <w:t>default</w:t>
      </w:r>
      <w:r>
        <w:rPr>
          <w:color w:val="000000"/>
        </w:rPr>
        <w:t>: 1)</w:t>
      </w:r>
    </w:p>
    <w:p w:rsidR="00CF23CB" w:rsidRDefault="00CF23CB" w:rsidP="00CF23CB">
      <w:pPr>
        <w:pStyle w:val="HTML0"/>
        <w:shd w:val="clear" w:color="auto" w:fill="F5F5F5"/>
        <w:rPr>
          <w:color w:val="000000"/>
        </w:rPr>
      </w:pPr>
      <w:r>
        <w:rPr>
          <w:color w:val="000000"/>
        </w:rPr>
        <w:t xml:space="preserve">    failure-rate-interval: 60000   # measuring interval in </w:t>
      </w:r>
      <w:proofErr w:type="spellStart"/>
      <w:r>
        <w:rPr>
          <w:color w:val="000000"/>
        </w:rPr>
        <w:t>ms</w:t>
      </w:r>
      <w:proofErr w:type="spellEnd"/>
      <w:r>
        <w:rPr>
          <w:color w:val="000000"/>
        </w:rPr>
        <w:t xml:space="preserve"> </w:t>
      </w:r>
      <w:r>
        <w:rPr>
          <w:color w:val="0000FF"/>
        </w:rPr>
        <w:t>for</w:t>
      </w:r>
      <w:r>
        <w:rPr>
          <w:color w:val="000000"/>
        </w:rPr>
        <w:t xml:space="preserve"> failure rate</w:t>
      </w:r>
    </w:p>
    <w:p w:rsidR="00CF23CB" w:rsidRDefault="00CF23CB" w:rsidP="00CF23CB">
      <w:pPr>
        <w:pStyle w:val="HTML0"/>
        <w:shd w:val="clear" w:color="auto" w:fill="F5F5F5"/>
        <w:rPr>
          <w:color w:val="000000"/>
        </w:rPr>
      </w:pPr>
      <w:r>
        <w:rPr>
          <w:color w:val="000000"/>
        </w:rPr>
        <w:t xml:space="preserve">    delay: 10000                   # delay in </w:t>
      </w:r>
      <w:proofErr w:type="spellStart"/>
      <w:r>
        <w:rPr>
          <w:color w:val="000000"/>
        </w:rPr>
        <w:t>ms</w:t>
      </w:r>
      <w:proofErr w:type="spellEnd"/>
      <w:r>
        <w:rPr>
          <w:color w:val="000000"/>
        </w:rPr>
        <w:t xml:space="preserve"> between retries (</w:t>
      </w:r>
      <w:r>
        <w:rPr>
          <w:color w:val="0000FF"/>
        </w:rPr>
        <w:t>default</w:t>
      </w:r>
      <w:r>
        <w:rPr>
          <w:color w:val="000000"/>
        </w:rPr>
        <w:t>: 10 s)</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59" name="图片 25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3"/>
        <w:spacing w:before="150" w:beforeAutospacing="0" w:after="150" w:afterAutospacing="0"/>
        <w:rPr>
          <w:rFonts w:ascii="Verdana" w:hAnsi="Verdana"/>
          <w:color w:val="4B4B4B"/>
          <w:sz w:val="24"/>
          <w:szCs w:val="24"/>
        </w:rPr>
      </w:pPr>
      <w:bookmarkStart w:id="198" w:name="_Toc26464262"/>
      <w:r>
        <w:rPr>
          <w:rFonts w:ascii="宋体" w:eastAsia="宋体" w:hAnsi="宋体" w:cs="宋体" w:hint="eastAsia"/>
          <w:color w:val="4B4B4B"/>
          <w:sz w:val="24"/>
          <w:szCs w:val="24"/>
        </w:rPr>
        <w:t>依赖关系</w:t>
      </w:r>
      <w:bookmarkEnd w:id="198"/>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SQL</w:t>
      </w:r>
      <w:r>
        <w:rPr>
          <w:rFonts w:ascii="宋体" w:eastAsia="宋体" w:hAnsi="宋体" w:cs="宋体" w:hint="eastAsia"/>
          <w:color w:val="4B4B4B"/>
          <w:sz w:val="20"/>
          <w:szCs w:val="20"/>
        </w:rPr>
        <w:t>客户端不需要使用</w:t>
      </w:r>
      <w:r>
        <w:rPr>
          <w:rFonts w:ascii="Verdana" w:hAnsi="Verdana"/>
          <w:color w:val="4B4B4B"/>
          <w:sz w:val="20"/>
          <w:szCs w:val="20"/>
        </w:rPr>
        <w:t>Maven</w:t>
      </w:r>
      <w:r>
        <w:rPr>
          <w:rFonts w:ascii="宋体" w:eastAsia="宋体" w:hAnsi="宋体" w:cs="宋体" w:hint="eastAsia"/>
          <w:color w:val="4B4B4B"/>
          <w:sz w:val="20"/>
          <w:szCs w:val="20"/>
        </w:rPr>
        <w:t>或</w:t>
      </w:r>
      <w:r>
        <w:rPr>
          <w:rFonts w:ascii="Verdana" w:hAnsi="Verdana"/>
          <w:color w:val="4B4B4B"/>
          <w:sz w:val="20"/>
          <w:szCs w:val="20"/>
        </w:rPr>
        <w:t>SBT</w:t>
      </w:r>
      <w:r>
        <w:rPr>
          <w:rFonts w:ascii="宋体" w:eastAsia="宋体" w:hAnsi="宋体" w:cs="宋体" w:hint="eastAsia"/>
          <w:color w:val="4B4B4B"/>
          <w:sz w:val="20"/>
          <w:szCs w:val="20"/>
        </w:rPr>
        <w:t>设置</w:t>
      </w:r>
      <w:r>
        <w:rPr>
          <w:rFonts w:ascii="Verdana" w:hAnsi="Verdana"/>
          <w:color w:val="4B4B4B"/>
          <w:sz w:val="20"/>
          <w:szCs w:val="20"/>
        </w:rPr>
        <w:t>Java</w:t>
      </w:r>
      <w:r>
        <w:rPr>
          <w:rFonts w:ascii="宋体" w:eastAsia="宋体" w:hAnsi="宋体" w:cs="宋体" w:hint="eastAsia"/>
          <w:color w:val="4B4B4B"/>
          <w:sz w:val="20"/>
          <w:szCs w:val="20"/>
        </w:rPr>
        <w:t>项目。</w:t>
      </w:r>
      <w:r>
        <w:rPr>
          <w:rFonts w:ascii="Verdana" w:hAnsi="Verdana"/>
          <w:color w:val="4B4B4B"/>
          <w:sz w:val="20"/>
          <w:szCs w:val="20"/>
        </w:rPr>
        <w:t xml:space="preserve"> </w:t>
      </w:r>
      <w:r>
        <w:rPr>
          <w:rFonts w:ascii="宋体" w:eastAsia="宋体" w:hAnsi="宋体" w:cs="宋体" w:hint="eastAsia"/>
          <w:color w:val="4B4B4B"/>
          <w:sz w:val="20"/>
          <w:szCs w:val="20"/>
        </w:rPr>
        <w:t>相反，您可以将依赖项作为常规</w:t>
      </w:r>
      <w:r>
        <w:rPr>
          <w:rFonts w:ascii="Verdana" w:hAnsi="Verdana"/>
          <w:color w:val="4B4B4B"/>
          <w:sz w:val="20"/>
          <w:szCs w:val="20"/>
        </w:rPr>
        <w:t>JAR</w:t>
      </w:r>
      <w:r>
        <w:rPr>
          <w:rFonts w:ascii="宋体" w:eastAsia="宋体" w:hAnsi="宋体" w:cs="宋体" w:hint="eastAsia"/>
          <w:color w:val="4B4B4B"/>
          <w:sz w:val="20"/>
          <w:szCs w:val="20"/>
        </w:rPr>
        <w:t>文件传递，然后将其提交给集群。</w:t>
      </w:r>
      <w:r>
        <w:rPr>
          <w:rFonts w:ascii="Verdana" w:hAnsi="Verdana"/>
          <w:color w:val="4B4B4B"/>
          <w:sz w:val="20"/>
          <w:szCs w:val="20"/>
        </w:rPr>
        <w:t xml:space="preserve"> </w:t>
      </w:r>
      <w:r>
        <w:rPr>
          <w:rFonts w:ascii="宋体" w:eastAsia="宋体" w:hAnsi="宋体" w:cs="宋体" w:hint="eastAsia"/>
          <w:color w:val="4B4B4B"/>
          <w:sz w:val="20"/>
          <w:szCs w:val="20"/>
        </w:rPr>
        <w:t>您可以单独指定每个</w:t>
      </w:r>
      <w:r>
        <w:rPr>
          <w:rFonts w:ascii="Verdana" w:hAnsi="Verdana"/>
          <w:color w:val="4B4B4B"/>
          <w:sz w:val="20"/>
          <w:szCs w:val="20"/>
        </w:rPr>
        <w:t>JAR</w:t>
      </w:r>
      <w:r>
        <w:rPr>
          <w:rFonts w:ascii="宋体" w:eastAsia="宋体" w:hAnsi="宋体" w:cs="宋体" w:hint="eastAsia"/>
          <w:color w:val="4B4B4B"/>
          <w:sz w:val="20"/>
          <w:szCs w:val="20"/>
        </w:rPr>
        <w:t>文件（使用</w:t>
      </w:r>
      <w:r>
        <w:rPr>
          <w:rFonts w:ascii="Verdana" w:hAnsi="Verdana"/>
          <w:color w:val="4B4B4B"/>
          <w:sz w:val="20"/>
          <w:szCs w:val="20"/>
        </w:rPr>
        <w:t>--jar</w:t>
      </w:r>
      <w:r>
        <w:rPr>
          <w:rFonts w:ascii="宋体" w:eastAsia="宋体" w:hAnsi="宋体" w:cs="宋体" w:hint="eastAsia"/>
          <w:color w:val="4B4B4B"/>
          <w:sz w:val="20"/>
          <w:szCs w:val="20"/>
        </w:rPr>
        <w:t>），也可以定义整个库目录（使用</w:t>
      </w:r>
      <w:r>
        <w:rPr>
          <w:rFonts w:ascii="Verdana" w:hAnsi="Verdana"/>
          <w:color w:val="4B4B4B"/>
          <w:sz w:val="20"/>
          <w:szCs w:val="20"/>
        </w:rPr>
        <w:t>--library</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对于外部系统（例如</w:t>
      </w:r>
      <w:r>
        <w:rPr>
          <w:rFonts w:ascii="Verdana" w:hAnsi="Verdana"/>
          <w:color w:val="4B4B4B"/>
          <w:sz w:val="20"/>
          <w:szCs w:val="20"/>
        </w:rPr>
        <w:t>Apache Kafka</w:t>
      </w:r>
      <w:r>
        <w:rPr>
          <w:rFonts w:ascii="宋体" w:eastAsia="宋体" w:hAnsi="宋体" w:cs="宋体" w:hint="eastAsia"/>
          <w:color w:val="4B4B4B"/>
          <w:sz w:val="20"/>
          <w:szCs w:val="20"/>
        </w:rPr>
        <w:t>）和相应数据格式（例如</w:t>
      </w:r>
      <w:r>
        <w:rPr>
          <w:rFonts w:ascii="Verdana" w:hAnsi="Verdana"/>
          <w:color w:val="4B4B4B"/>
          <w:sz w:val="20"/>
          <w:szCs w:val="20"/>
        </w:rPr>
        <w:t>JSON</w:t>
      </w:r>
      <w:r>
        <w:rPr>
          <w:rFonts w:ascii="宋体" w:eastAsia="宋体" w:hAnsi="宋体" w:cs="宋体" w:hint="eastAsia"/>
          <w:color w:val="4B4B4B"/>
          <w:sz w:val="20"/>
          <w:szCs w:val="20"/>
        </w:rPr>
        <w:t>）的连接器，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提供了现成的</w:t>
      </w:r>
      <w:r>
        <w:rPr>
          <w:rFonts w:ascii="Verdana" w:hAnsi="Verdana"/>
          <w:color w:val="4B4B4B"/>
          <w:sz w:val="20"/>
          <w:szCs w:val="20"/>
        </w:rPr>
        <w:t>JAR</w:t>
      </w:r>
      <w:r>
        <w:rPr>
          <w:rFonts w:ascii="宋体" w:eastAsia="宋体" w:hAnsi="宋体" w:cs="宋体" w:hint="eastAsia"/>
          <w:color w:val="4B4B4B"/>
          <w:sz w:val="20"/>
          <w:szCs w:val="20"/>
        </w:rPr>
        <w:t>捆绑包。</w:t>
      </w:r>
      <w:r>
        <w:rPr>
          <w:rFonts w:ascii="Verdana" w:hAnsi="Verdana"/>
          <w:color w:val="4B4B4B"/>
          <w:sz w:val="20"/>
          <w:szCs w:val="20"/>
        </w:rPr>
        <w:t xml:space="preserve"> </w:t>
      </w:r>
      <w:r>
        <w:rPr>
          <w:rFonts w:ascii="宋体" w:eastAsia="宋体" w:hAnsi="宋体" w:cs="宋体" w:hint="eastAsia"/>
          <w:color w:val="4B4B4B"/>
          <w:sz w:val="20"/>
          <w:szCs w:val="20"/>
        </w:rPr>
        <w:t>可以从</w:t>
      </w:r>
      <w:r>
        <w:rPr>
          <w:rFonts w:ascii="Verdana" w:hAnsi="Verdana"/>
          <w:color w:val="4B4B4B"/>
          <w:sz w:val="20"/>
          <w:szCs w:val="20"/>
        </w:rPr>
        <w:t>Maven</w:t>
      </w:r>
      <w:r>
        <w:rPr>
          <w:rFonts w:ascii="宋体" w:eastAsia="宋体" w:hAnsi="宋体" w:cs="宋体" w:hint="eastAsia"/>
          <w:color w:val="4B4B4B"/>
          <w:sz w:val="20"/>
          <w:szCs w:val="20"/>
        </w:rPr>
        <w:t>中央存储库为每个发行版下载这些</w:t>
      </w:r>
      <w:r>
        <w:rPr>
          <w:rFonts w:ascii="Verdana" w:hAnsi="Verdana"/>
          <w:color w:val="4B4B4B"/>
          <w:sz w:val="20"/>
          <w:szCs w:val="20"/>
        </w:rPr>
        <w:t>JAR</w:t>
      </w:r>
      <w:r>
        <w:rPr>
          <w:rFonts w:ascii="宋体" w:eastAsia="宋体" w:hAnsi="宋体" w:cs="宋体" w:hint="eastAsia"/>
          <w:color w:val="4B4B4B"/>
          <w:sz w:val="20"/>
          <w:szCs w:val="20"/>
        </w:rPr>
        <w:t>文件。</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提供的</w:t>
      </w:r>
      <w:r>
        <w:rPr>
          <w:rFonts w:ascii="Verdana" w:hAnsi="Verdana"/>
          <w:color w:val="4B4B4B"/>
          <w:sz w:val="20"/>
          <w:szCs w:val="20"/>
        </w:rPr>
        <w:t>SQL JAR</w:t>
      </w:r>
      <w:r>
        <w:rPr>
          <w:rFonts w:ascii="宋体" w:eastAsia="宋体" w:hAnsi="宋体" w:cs="宋体" w:hint="eastAsia"/>
          <w:color w:val="4B4B4B"/>
          <w:sz w:val="20"/>
          <w:szCs w:val="20"/>
        </w:rPr>
        <w:t>的完整列表以及有关如何使用它们的文档可以在与</w:t>
      </w:r>
      <w:hyperlink r:id="rId340" w:tgtFrame="_blank" w:history="1">
        <w:r>
          <w:rPr>
            <w:rStyle w:val="a3"/>
            <w:rFonts w:ascii="宋体" w:eastAsia="宋体" w:hAnsi="宋体" w:cs="宋体" w:hint="eastAsia"/>
            <w:color w:val="000000"/>
            <w:sz w:val="20"/>
            <w:szCs w:val="20"/>
          </w:rPr>
          <w:t>外部系统的连接页面</w:t>
        </w:r>
      </w:hyperlink>
      <w:r>
        <w:rPr>
          <w:rFonts w:ascii="宋体" w:eastAsia="宋体" w:hAnsi="宋体" w:cs="宋体" w:hint="eastAsia"/>
          <w:color w:val="4B4B4B"/>
          <w:sz w:val="20"/>
          <w:szCs w:val="20"/>
        </w:rPr>
        <w:t>上找到。</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以下示例显示了一个环境文件，该文件定义了一个表源，该表源从</w:t>
      </w:r>
      <w:r>
        <w:rPr>
          <w:rFonts w:ascii="Verdana" w:hAnsi="Verdana"/>
          <w:color w:val="4B4B4B"/>
          <w:sz w:val="20"/>
          <w:szCs w:val="20"/>
        </w:rPr>
        <w:t>Apache Kafka</w:t>
      </w:r>
      <w:r>
        <w:rPr>
          <w:rFonts w:ascii="宋体" w:eastAsia="宋体" w:hAnsi="宋体" w:cs="宋体" w:hint="eastAsia"/>
          <w:color w:val="4B4B4B"/>
          <w:sz w:val="20"/>
          <w:szCs w:val="20"/>
        </w:rPr>
        <w:t>读取</w:t>
      </w:r>
      <w:r>
        <w:rPr>
          <w:rFonts w:ascii="Verdana" w:hAnsi="Verdana"/>
          <w:color w:val="4B4B4B"/>
          <w:sz w:val="20"/>
          <w:szCs w:val="20"/>
        </w:rPr>
        <w:t>JSON</w:t>
      </w:r>
      <w:r>
        <w:rPr>
          <w:rFonts w:ascii="宋体" w:eastAsia="宋体" w:hAnsi="宋体" w:cs="宋体" w:hint="eastAsia"/>
          <w:color w:val="4B4B4B"/>
          <w:sz w:val="20"/>
          <w:szCs w:val="20"/>
        </w:rPr>
        <w:t>数据。</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58" name="图片 25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tables:</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TaxiRides</w:t>
      </w:r>
      <w:proofErr w:type="spellEnd"/>
    </w:p>
    <w:p w:rsidR="00CF23CB" w:rsidRDefault="00CF23CB" w:rsidP="00CF23CB">
      <w:pPr>
        <w:pStyle w:val="HTML0"/>
        <w:shd w:val="clear" w:color="auto" w:fill="F5F5F5"/>
        <w:rPr>
          <w:color w:val="000000"/>
        </w:rPr>
      </w:pPr>
      <w:r>
        <w:rPr>
          <w:color w:val="000000"/>
        </w:rPr>
        <w:t xml:space="preserve">    type: source-table</w:t>
      </w:r>
    </w:p>
    <w:p w:rsidR="00CF23CB" w:rsidRDefault="00CF23CB" w:rsidP="00CF23CB">
      <w:pPr>
        <w:pStyle w:val="HTML0"/>
        <w:shd w:val="clear" w:color="auto" w:fill="F5F5F5"/>
        <w:rPr>
          <w:color w:val="000000"/>
        </w:rPr>
      </w:pPr>
      <w:r>
        <w:rPr>
          <w:color w:val="000000"/>
        </w:rPr>
        <w:t xml:space="preserve">    update-mode: append</w:t>
      </w:r>
    </w:p>
    <w:p w:rsidR="00CF23CB" w:rsidRDefault="00CF23CB" w:rsidP="00CF23CB">
      <w:pPr>
        <w:pStyle w:val="HTML0"/>
        <w:shd w:val="clear" w:color="auto" w:fill="F5F5F5"/>
        <w:rPr>
          <w:color w:val="000000"/>
        </w:rPr>
      </w:pPr>
      <w:r>
        <w:rPr>
          <w:color w:val="000000"/>
        </w:rPr>
        <w:t xml:space="preserve">    connector:</w:t>
      </w:r>
    </w:p>
    <w:p w:rsidR="00CF23CB" w:rsidRDefault="00CF23CB" w:rsidP="00CF23CB">
      <w:pPr>
        <w:pStyle w:val="HTML0"/>
        <w:shd w:val="clear" w:color="auto" w:fill="F5F5F5"/>
        <w:rPr>
          <w:color w:val="000000"/>
        </w:rPr>
      </w:pPr>
      <w:r>
        <w:rPr>
          <w:color w:val="000000"/>
        </w:rPr>
        <w:lastRenderedPageBreak/>
        <w:t xml:space="preserve">      property-version: 1</w:t>
      </w:r>
    </w:p>
    <w:p w:rsidR="00CF23CB" w:rsidRDefault="00CF23CB" w:rsidP="00CF23CB">
      <w:pPr>
        <w:pStyle w:val="HTML0"/>
        <w:shd w:val="clear" w:color="auto" w:fill="F5F5F5"/>
        <w:rPr>
          <w:color w:val="000000"/>
        </w:rPr>
      </w:pPr>
      <w:r>
        <w:rPr>
          <w:color w:val="000000"/>
        </w:rPr>
        <w:t xml:space="preserve">      type: </w:t>
      </w:r>
      <w:proofErr w:type="spellStart"/>
      <w:r>
        <w:rPr>
          <w:color w:val="000000"/>
        </w:rPr>
        <w:t>kafka</w:t>
      </w:r>
      <w:proofErr w:type="spellEnd"/>
    </w:p>
    <w:p w:rsidR="00CF23CB" w:rsidRDefault="00CF23CB" w:rsidP="00CF23CB">
      <w:pPr>
        <w:pStyle w:val="HTML0"/>
        <w:shd w:val="clear" w:color="auto" w:fill="F5F5F5"/>
        <w:rPr>
          <w:color w:val="000000"/>
        </w:rPr>
      </w:pPr>
      <w:r>
        <w:rPr>
          <w:color w:val="000000"/>
        </w:rPr>
        <w:t xml:space="preserve">      version: "0.11"</w:t>
      </w:r>
    </w:p>
    <w:p w:rsidR="00CF23CB" w:rsidRDefault="00CF23CB" w:rsidP="00CF23CB">
      <w:pPr>
        <w:pStyle w:val="HTML0"/>
        <w:shd w:val="clear" w:color="auto" w:fill="F5F5F5"/>
        <w:rPr>
          <w:color w:val="000000"/>
        </w:rPr>
      </w:pPr>
      <w:r>
        <w:rPr>
          <w:color w:val="000000"/>
        </w:rPr>
        <w:t xml:space="preserve">      topic: </w:t>
      </w:r>
      <w:proofErr w:type="spellStart"/>
      <w:r>
        <w:rPr>
          <w:color w:val="000000"/>
        </w:rPr>
        <w:t>TaxiRides</w:t>
      </w:r>
      <w:proofErr w:type="spellEnd"/>
    </w:p>
    <w:p w:rsidR="00CF23CB" w:rsidRDefault="00CF23CB" w:rsidP="00CF23CB">
      <w:pPr>
        <w:pStyle w:val="HTML0"/>
        <w:shd w:val="clear" w:color="auto" w:fill="F5F5F5"/>
        <w:rPr>
          <w:color w:val="000000"/>
        </w:rPr>
      </w:pPr>
      <w:r>
        <w:rPr>
          <w:color w:val="000000"/>
        </w:rPr>
        <w:t xml:space="preserve">      startup-mode: earliest-offset</w:t>
      </w:r>
    </w:p>
    <w:p w:rsidR="00CF23CB" w:rsidRDefault="00CF23CB" w:rsidP="00CF23CB">
      <w:pPr>
        <w:pStyle w:val="HTML0"/>
        <w:shd w:val="clear" w:color="auto" w:fill="F5F5F5"/>
        <w:rPr>
          <w:color w:val="000000"/>
        </w:rPr>
      </w:pPr>
      <w:r>
        <w:rPr>
          <w:color w:val="000000"/>
        </w:rPr>
        <w:t xml:space="preserve">      properties:</w:t>
      </w:r>
    </w:p>
    <w:p w:rsidR="00CF23CB" w:rsidRDefault="00CF23CB" w:rsidP="00CF23CB">
      <w:pPr>
        <w:pStyle w:val="HTML0"/>
        <w:shd w:val="clear" w:color="auto" w:fill="F5F5F5"/>
        <w:rPr>
          <w:color w:val="000000"/>
        </w:rPr>
      </w:pPr>
      <w:r>
        <w:rPr>
          <w:color w:val="000000"/>
        </w:rPr>
        <w:t xml:space="preserve">        - key: </w:t>
      </w:r>
      <w:proofErr w:type="spellStart"/>
      <w:proofErr w:type="gramStart"/>
      <w:r>
        <w:rPr>
          <w:color w:val="000000"/>
        </w:rPr>
        <w:t>zookeeper.connect</w:t>
      </w:r>
      <w:proofErr w:type="spellEnd"/>
      <w:proofErr w:type="gramEnd"/>
    </w:p>
    <w:p w:rsidR="00CF23CB" w:rsidRDefault="00CF23CB" w:rsidP="00CF23CB">
      <w:pPr>
        <w:pStyle w:val="HTML0"/>
        <w:shd w:val="clear" w:color="auto" w:fill="F5F5F5"/>
        <w:rPr>
          <w:color w:val="000000"/>
        </w:rPr>
      </w:pPr>
      <w:r>
        <w:rPr>
          <w:color w:val="000000"/>
        </w:rPr>
        <w:t xml:space="preserve">          value: localhost:2181</w:t>
      </w:r>
    </w:p>
    <w:p w:rsidR="00CF23CB" w:rsidRDefault="00CF23CB" w:rsidP="00CF23CB">
      <w:pPr>
        <w:pStyle w:val="HTML0"/>
        <w:shd w:val="clear" w:color="auto" w:fill="F5F5F5"/>
        <w:rPr>
          <w:color w:val="000000"/>
        </w:rPr>
      </w:pPr>
      <w:r>
        <w:rPr>
          <w:color w:val="000000"/>
        </w:rPr>
        <w:t xml:space="preserve">        - key: </w:t>
      </w:r>
      <w:proofErr w:type="spellStart"/>
      <w:proofErr w:type="gramStart"/>
      <w:r>
        <w:rPr>
          <w:color w:val="000000"/>
        </w:rPr>
        <w:t>bootstrap.servers</w:t>
      </w:r>
      <w:proofErr w:type="spellEnd"/>
      <w:proofErr w:type="gramEnd"/>
    </w:p>
    <w:p w:rsidR="00CF23CB" w:rsidRDefault="00CF23CB" w:rsidP="00CF23CB">
      <w:pPr>
        <w:pStyle w:val="HTML0"/>
        <w:shd w:val="clear" w:color="auto" w:fill="F5F5F5"/>
        <w:rPr>
          <w:color w:val="000000"/>
        </w:rPr>
      </w:pPr>
      <w:r>
        <w:rPr>
          <w:color w:val="000000"/>
        </w:rPr>
        <w:t xml:space="preserve">          value: localhost:9092</w:t>
      </w:r>
    </w:p>
    <w:p w:rsidR="00CF23CB" w:rsidRDefault="00CF23CB" w:rsidP="00CF23CB">
      <w:pPr>
        <w:pStyle w:val="HTML0"/>
        <w:shd w:val="clear" w:color="auto" w:fill="F5F5F5"/>
        <w:rPr>
          <w:color w:val="000000"/>
        </w:rPr>
      </w:pPr>
      <w:r>
        <w:rPr>
          <w:color w:val="000000"/>
        </w:rPr>
        <w:t xml:space="preserve">        - key: group.id</w:t>
      </w:r>
    </w:p>
    <w:p w:rsidR="00CF23CB" w:rsidRDefault="00CF23CB" w:rsidP="00CF23CB">
      <w:pPr>
        <w:pStyle w:val="HTML0"/>
        <w:shd w:val="clear" w:color="auto" w:fill="F5F5F5"/>
        <w:rPr>
          <w:color w:val="000000"/>
        </w:rPr>
      </w:pPr>
      <w:r>
        <w:rPr>
          <w:color w:val="000000"/>
        </w:rPr>
        <w:t xml:space="preserve">          value: </w:t>
      </w:r>
      <w:proofErr w:type="spellStart"/>
      <w:r>
        <w:rPr>
          <w:color w:val="000000"/>
        </w:rPr>
        <w:t>testGroup</w:t>
      </w:r>
      <w:proofErr w:type="spellEnd"/>
    </w:p>
    <w:p w:rsidR="00CF23CB" w:rsidRDefault="00CF23CB" w:rsidP="00CF23CB">
      <w:pPr>
        <w:pStyle w:val="HTML0"/>
        <w:shd w:val="clear" w:color="auto" w:fill="F5F5F5"/>
        <w:rPr>
          <w:color w:val="000000"/>
        </w:rPr>
      </w:pPr>
      <w:r>
        <w:rPr>
          <w:color w:val="000000"/>
        </w:rPr>
        <w:t xml:space="preserve">    format:</w:t>
      </w:r>
    </w:p>
    <w:p w:rsidR="00CF23CB" w:rsidRDefault="00CF23CB" w:rsidP="00CF23CB">
      <w:pPr>
        <w:pStyle w:val="HTML0"/>
        <w:shd w:val="clear" w:color="auto" w:fill="F5F5F5"/>
        <w:rPr>
          <w:color w:val="000000"/>
        </w:rPr>
      </w:pPr>
      <w:r>
        <w:rPr>
          <w:color w:val="000000"/>
        </w:rPr>
        <w:t xml:space="preserve">      property-version: 1</w:t>
      </w:r>
    </w:p>
    <w:p w:rsidR="00CF23CB" w:rsidRDefault="00CF23CB" w:rsidP="00CF23CB">
      <w:pPr>
        <w:pStyle w:val="HTML0"/>
        <w:shd w:val="clear" w:color="auto" w:fill="F5F5F5"/>
        <w:rPr>
          <w:color w:val="000000"/>
        </w:rPr>
      </w:pPr>
      <w:r>
        <w:rPr>
          <w:color w:val="000000"/>
        </w:rPr>
        <w:t xml:space="preserve">      type: json</w:t>
      </w:r>
    </w:p>
    <w:p w:rsidR="00CF23CB" w:rsidRDefault="00CF23CB" w:rsidP="00CF23CB">
      <w:pPr>
        <w:pStyle w:val="HTML0"/>
        <w:shd w:val="clear" w:color="auto" w:fill="F5F5F5"/>
        <w:rPr>
          <w:color w:val="000000"/>
        </w:rPr>
      </w:pPr>
      <w:r>
        <w:rPr>
          <w:color w:val="000000"/>
        </w:rPr>
        <w:t xml:space="preserve">      schema: "ROW&lt;</w:t>
      </w:r>
      <w:proofErr w:type="spellStart"/>
      <w:r>
        <w:rPr>
          <w:color w:val="000000"/>
        </w:rPr>
        <w:t>rideId</w:t>
      </w:r>
      <w:proofErr w:type="spellEnd"/>
      <w:r>
        <w:rPr>
          <w:color w:val="000000"/>
        </w:rPr>
        <w:t xml:space="preserve"> LONG, </w:t>
      </w:r>
      <w:proofErr w:type="spellStart"/>
      <w:r>
        <w:rPr>
          <w:color w:val="000000"/>
        </w:rPr>
        <w:t>lon</w:t>
      </w:r>
      <w:proofErr w:type="spellEnd"/>
      <w:r>
        <w:rPr>
          <w:color w:val="000000"/>
        </w:rPr>
        <w:t xml:space="preserve"> FLOAT, </w:t>
      </w:r>
      <w:proofErr w:type="spellStart"/>
      <w:r>
        <w:rPr>
          <w:color w:val="000000"/>
        </w:rPr>
        <w:t>lat</w:t>
      </w:r>
      <w:proofErr w:type="spellEnd"/>
      <w:r>
        <w:rPr>
          <w:color w:val="000000"/>
        </w:rPr>
        <w:t xml:space="preserve"> FLOAT, </w:t>
      </w:r>
      <w:proofErr w:type="spellStart"/>
      <w:r>
        <w:rPr>
          <w:color w:val="000000"/>
        </w:rPr>
        <w:t>rideTime</w:t>
      </w:r>
      <w:proofErr w:type="spellEnd"/>
      <w:r>
        <w:rPr>
          <w:color w:val="000000"/>
        </w:rPr>
        <w:t xml:space="preserve"> TIMESTAMP&gt;"</w:t>
      </w:r>
    </w:p>
    <w:p w:rsidR="00CF23CB" w:rsidRDefault="00CF23CB" w:rsidP="00CF23CB">
      <w:pPr>
        <w:pStyle w:val="HTML0"/>
        <w:shd w:val="clear" w:color="auto" w:fill="F5F5F5"/>
        <w:rPr>
          <w:color w:val="000000"/>
        </w:rPr>
      </w:pPr>
      <w:r>
        <w:rPr>
          <w:color w:val="000000"/>
        </w:rPr>
        <w:t xml:space="preserve">    schema:</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rideId</w:t>
      </w:r>
      <w:proofErr w:type="spellEnd"/>
    </w:p>
    <w:p w:rsidR="00CF23CB" w:rsidRDefault="00CF23CB" w:rsidP="00CF23CB">
      <w:pPr>
        <w:pStyle w:val="HTML0"/>
        <w:shd w:val="clear" w:color="auto" w:fill="F5F5F5"/>
        <w:rPr>
          <w:color w:val="000000"/>
        </w:rPr>
      </w:pPr>
      <w:r>
        <w:rPr>
          <w:color w:val="000000"/>
        </w:rPr>
        <w:t xml:space="preserve">        type: LONG</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lon</w:t>
      </w:r>
      <w:proofErr w:type="spellEnd"/>
    </w:p>
    <w:p w:rsidR="00CF23CB" w:rsidRDefault="00CF23CB" w:rsidP="00CF23CB">
      <w:pPr>
        <w:pStyle w:val="HTML0"/>
        <w:shd w:val="clear" w:color="auto" w:fill="F5F5F5"/>
        <w:rPr>
          <w:color w:val="000000"/>
        </w:rPr>
      </w:pPr>
      <w:r>
        <w:rPr>
          <w:color w:val="000000"/>
        </w:rPr>
        <w:t xml:space="preserve">        type: FLOAT</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lat</w:t>
      </w:r>
      <w:proofErr w:type="spellEnd"/>
    </w:p>
    <w:p w:rsidR="00CF23CB" w:rsidRDefault="00CF23CB" w:rsidP="00CF23CB">
      <w:pPr>
        <w:pStyle w:val="HTML0"/>
        <w:shd w:val="clear" w:color="auto" w:fill="F5F5F5"/>
        <w:rPr>
          <w:color w:val="000000"/>
        </w:rPr>
      </w:pPr>
      <w:r>
        <w:rPr>
          <w:color w:val="000000"/>
        </w:rPr>
        <w:t xml:space="preserve">        type: FLOAT</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rowTime</w:t>
      </w:r>
      <w:proofErr w:type="spellEnd"/>
    </w:p>
    <w:p w:rsidR="00CF23CB" w:rsidRDefault="00CF23CB" w:rsidP="00CF23CB">
      <w:pPr>
        <w:pStyle w:val="HTML0"/>
        <w:shd w:val="clear" w:color="auto" w:fill="F5F5F5"/>
        <w:rPr>
          <w:color w:val="000000"/>
        </w:rPr>
      </w:pPr>
      <w:r>
        <w:rPr>
          <w:color w:val="000000"/>
        </w:rPr>
        <w:t xml:space="preserve">        type: TIMESTAMP</w:t>
      </w:r>
    </w:p>
    <w:p w:rsidR="00CF23CB" w:rsidRDefault="00CF23CB" w:rsidP="00CF23CB">
      <w:pPr>
        <w:pStyle w:val="HTML0"/>
        <w:shd w:val="clear" w:color="auto" w:fill="F5F5F5"/>
        <w:rPr>
          <w:color w:val="000000"/>
        </w:rPr>
      </w:pPr>
      <w:r>
        <w:rPr>
          <w:color w:val="000000"/>
        </w:rPr>
        <w:t xml:space="preserve">        </w:t>
      </w:r>
      <w:proofErr w:type="spellStart"/>
      <w:r>
        <w:rPr>
          <w:color w:val="000000"/>
        </w:rPr>
        <w:t>rowtime</w:t>
      </w:r>
      <w:proofErr w:type="spellEnd"/>
      <w:r>
        <w:rPr>
          <w:color w:val="000000"/>
        </w:rPr>
        <w:t>:</w:t>
      </w:r>
    </w:p>
    <w:p w:rsidR="00CF23CB" w:rsidRDefault="00CF23CB" w:rsidP="00CF23CB">
      <w:pPr>
        <w:pStyle w:val="HTML0"/>
        <w:shd w:val="clear" w:color="auto" w:fill="F5F5F5"/>
        <w:rPr>
          <w:color w:val="000000"/>
        </w:rPr>
      </w:pPr>
      <w:r>
        <w:rPr>
          <w:color w:val="000000"/>
        </w:rPr>
        <w:t xml:space="preserve">          timestamps:</w:t>
      </w:r>
    </w:p>
    <w:p w:rsidR="00CF23CB" w:rsidRDefault="00CF23CB" w:rsidP="00CF23CB">
      <w:pPr>
        <w:pStyle w:val="HTML0"/>
        <w:shd w:val="clear" w:color="auto" w:fill="F5F5F5"/>
        <w:rPr>
          <w:color w:val="000000"/>
        </w:rPr>
      </w:pPr>
      <w:r>
        <w:rPr>
          <w:color w:val="000000"/>
        </w:rPr>
        <w:t xml:space="preserve">            type: "from-field"</w:t>
      </w:r>
    </w:p>
    <w:p w:rsidR="00CF23CB" w:rsidRDefault="00CF23CB" w:rsidP="00CF23CB">
      <w:pPr>
        <w:pStyle w:val="HTML0"/>
        <w:shd w:val="clear" w:color="auto" w:fill="F5F5F5"/>
        <w:rPr>
          <w:color w:val="000000"/>
        </w:rPr>
      </w:pPr>
      <w:r>
        <w:rPr>
          <w:color w:val="000000"/>
        </w:rPr>
        <w:t xml:space="preserve">            from: "</w:t>
      </w:r>
      <w:proofErr w:type="spellStart"/>
      <w:r>
        <w:rPr>
          <w:color w:val="000000"/>
        </w:rPr>
        <w:t>rideTime</w:t>
      </w:r>
      <w:proofErr w:type="spellEnd"/>
      <w:r>
        <w:rPr>
          <w:color w:val="000000"/>
        </w:rPr>
        <w:t>"</w:t>
      </w:r>
    </w:p>
    <w:p w:rsidR="00CF23CB" w:rsidRDefault="00CF23CB" w:rsidP="00CF23CB">
      <w:pPr>
        <w:pStyle w:val="HTML0"/>
        <w:shd w:val="clear" w:color="auto" w:fill="F5F5F5"/>
        <w:rPr>
          <w:color w:val="000000"/>
        </w:rPr>
      </w:pPr>
      <w:r>
        <w:rPr>
          <w:color w:val="000000"/>
        </w:rPr>
        <w:t xml:space="preserve">          watermarks:</w:t>
      </w:r>
    </w:p>
    <w:p w:rsidR="00CF23CB" w:rsidRDefault="00CF23CB" w:rsidP="00CF23CB">
      <w:pPr>
        <w:pStyle w:val="HTML0"/>
        <w:shd w:val="clear" w:color="auto" w:fill="F5F5F5"/>
        <w:rPr>
          <w:color w:val="000000"/>
        </w:rPr>
      </w:pPr>
      <w:r>
        <w:rPr>
          <w:color w:val="000000"/>
        </w:rPr>
        <w:t xml:space="preserve">            type: "periodic-bounded"</w:t>
      </w:r>
    </w:p>
    <w:p w:rsidR="00CF23CB" w:rsidRDefault="00CF23CB" w:rsidP="00CF23CB">
      <w:pPr>
        <w:pStyle w:val="HTML0"/>
        <w:shd w:val="clear" w:color="auto" w:fill="F5F5F5"/>
        <w:rPr>
          <w:color w:val="000000"/>
        </w:rPr>
      </w:pPr>
      <w:r>
        <w:rPr>
          <w:color w:val="000000"/>
        </w:rPr>
        <w:t xml:space="preserve">            delay: "60000"</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procTime</w:t>
      </w:r>
      <w:proofErr w:type="spellEnd"/>
    </w:p>
    <w:p w:rsidR="00CF23CB" w:rsidRDefault="00CF23CB" w:rsidP="00CF23CB">
      <w:pPr>
        <w:pStyle w:val="HTML0"/>
        <w:shd w:val="clear" w:color="auto" w:fill="F5F5F5"/>
        <w:rPr>
          <w:color w:val="000000"/>
        </w:rPr>
      </w:pPr>
      <w:r>
        <w:rPr>
          <w:color w:val="000000"/>
        </w:rPr>
        <w:t xml:space="preserve">        type: TIMESTAMP</w:t>
      </w:r>
    </w:p>
    <w:p w:rsidR="00CF23CB" w:rsidRDefault="00CF23CB" w:rsidP="00CF23CB">
      <w:pPr>
        <w:pStyle w:val="HTML0"/>
        <w:shd w:val="clear" w:color="auto" w:fill="F5F5F5"/>
        <w:rPr>
          <w:color w:val="000000"/>
        </w:rPr>
      </w:pPr>
      <w:r>
        <w:rPr>
          <w:color w:val="000000"/>
        </w:rPr>
        <w:t xml:space="preserve">        </w:t>
      </w:r>
      <w:proofErr w:type="spellStart"/>
      <w:r>
        <w:rPr>
          <w:color w:val="000000"/>
        </w:rPr>
        <w:t>proctime</w:t>
      </w:r>
      <w:proofErr w:type="spellEnd"/>
      <w:r>
        <w:rPr>
          <w:color w:val="000000"/>
        </w:rPr>
        <w:t xml:space="preserve">: </w:t>
      </w:r>
      <w:r>
        <w:rPr>
          <w:color w:val="0000FF"/>
        </w:rPr>
        <w:t>true</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57" name="图片 25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TaxiRide</w:t>
      </w:r>
      <w:proofErr w:type="spellEnd"/>
      <w:r>
        <w:rPr>
          <w:rFonts w:ascii="宋体" w:eastAsia="宋体" w:hAnsi="宋体" w:cs="宋体" w:hint="eastAsia"/>
          <w:color w:val="4B4B4B"/>
          <w:sz w:val="20"/>
          <w:szCs w:val="20"/>
        </w:rPr>
        <w:t>表的结果模式包含</w:t>
      </w:r>
      <w:r>
        <w:rPr>
          <w:rFonts w:ascii="Verdana" w:hAnsi="Verdana"/>
          <w:color w:val="4B4B4B"/>
          <w:sz w:val="20"/>
          <w:szCs w:val="20"/>
        </w:rPr>
        <w:t>JSON</w:t>
      </w:r>
      <w:r>
        <w:rPr>
          <w:rFonts w:ascii="宋体" w:eastAsia="宋体" w:hAnsi="宋体" w:cs="宋体" w:hint="eastAsia"/>
          <w:color w:val="4B4B4B"/>
          <w:sz w:val="20"/>
          <w:szCs w:val="20"/>
        </w:rPr>
        <w:t>模式的大多数字段。</w:t>
      </w:r>
      <w:r>
        <w:rPr>
          <w:rFonts w:ascii="Verdana" w:hAnsi="Verdana"/>
          <w:color w:val="4B4B4B"/>
          <w:sz w:val="20"/>
          <w:szCs w:val="20"/>
        </w:rPr>
        <w:t xml:space="preserve"> </w:t>
      </w:r>
      <w:r>
        <w:rPr>
          <w:rFonts w:ascii="宋体" w:eastAsia="宋体" w:hAnsi="宋体" w:cs="宋体" w:hint="eastAsia"/>
          <w:color w:val="4B4B4B"/>
          <w:sz w:val="20"/>
          <w:szCs w:val="20"/>
        </w:rPr>
        <w:t>此外，它添加了行时间属性</w:t>
      </w:r>
      <w:proofErr w:type="spellStart"/>
      <w:r>
        <w:rPr>
          <w:rFonts w:ascii="Verdana" w:hAnsi="Verdana"/>
          <w:color w:val="4B4B4B"/>
          <w:sz w:val="20"/>
          <w:szCs w:val="20"/>
        </w:rPr>
        <w:t>rowTime</w:t>
      </w:r>
      <w:proofErr w:type="spellEnd"/>
      <w:r>
        <w:rPr>
          <w:rFonts w:ascii="宋体" w:eastAsia="宋体" w:hAnsi="宋体" w:cs="宋体" w:hint="eastAsia"/>
          <w:color w:val="4B4B4B"/>
          <w:sz w:val="20"/>
          <w:szCs w:val="20"/>
        </w:rPr>
        <w:t>和处理时间属性</w:t>
      </w:r>
      <w:proofErr w:type="spellStart"/>
      <w:r>
        <w:rPr>
          <w:rFonts w:ascii="Verdana" w:hAnsi="Verdana"/>
          <w:color w:val="4B4B4B"/>
          <w:sz w:val="20"/>
          <w:szCs w:val="20"/>
        </w:rPr>
        <w:t>procTime</w:t>
      </w:r>
      <w:proofErr w:type="spellEnd"/>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连接器和格式都允许定义属性版本（当前为版本</w:t>
      </w:r>
      <w:r>
        <w:rPr>
          <w:rFonts w:ascii="Verdana" w:hAnsi="Verdana"/>
          <w:color w:val="4B4B4B"/>
          <w:sz w:val="20"/>
          <w:szCs w:val="20"/>
        </w:rPr>
        <w:t>1</w:t>
      </w:r>
      <w:r>
        <w:rPr>
          <w:rFonts w:ascii="宋体" w:eastAsia="宋体" w:hAnsi="宋体" w:cs="宋体" w:hint="eastAsia"/>
          <w:color w:val="4B4B4B"/>
          <w:sz w:val="20"/>
          <w:szCs w:val="20"/>
        </w:rPr>
        <w:t>），以便将来向后兼容。</w:t>
      </w:r>
    </w:p>
    <w:p w:rsidR="00CF23CB" w:rsidRDefault="00CF23CB" w:rsidP="00CF23CB">
      <w:pPr>
        <w:pStyle w:val="3"/>
        <w:spacing w:before="150" w:beforeAutospacing="0" w:after="150" w:afterAutospacing="0"/>
        <w:rPr>
          <w:rFonts w:ascii="Verdana" w:hAnsi="Verdana"/>
          <w:color w:val="4B4B4B"/>
          <w:sz w:val="24"/>
          <w:szCs w:val="24"/>
        </w:rPr>
      </w:pPr>
      <w:bookmarkStart w:id="199" w:name="_Toc26464263"/>
      <w:r>
        <w:rPr>
          <w:rFonts w:ascii="宋体" w:eastAsia="宋体" w:hAnsi="宋体" w:cs="宋体" w:hint="eastAsia"/>
          <w:color w:val="4B4B4B"/>
          <w:sz w:val="24"/>
          <w:szCs w:val="24"/>
        </w:rPr>
        <w:t>用户定义的函数</w:t>
      </w:r>
      <w:bookmarkEnd w:id="199"/>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SQL</w:t>
      </w:r>
      <w:r>
        <w:rPr>
          <w:rFonts w:ascii="宋体" w:eastAsia="宋体" w:hAnsi="宋体" w:cs="宋体" w:hint="eastAsia"/>
          <w:color w:val="4B4B4B"/>
          <w:sz w:val="20"/>
          <w:szCs w:val="20"/>
        </w:rPr>
        <w:t>客户端允许用户创建要在</w:t>
      </w:r>
      <w:r>
        <w:rPr>
          <w:rFonts w:ascii="Verdana" w:hAnsi="Verdana"/>
          <w:color w:val="4B4B4B"/>
          <w:sz w:val="20"/>
          <w:szCs w:val="20"/>
        </w:rPr>
        <w:t>SQL</w:t>
      </w:r>
      <w:r>
        <w:rPr>
          <w:rFonts w:ascii="宋体" w:eastAsia="宋体" w:hAnsi="宋体" w:cs="宋体" w:hint="eastAsia"/>
          <w:color w:val="4B4B4B"/>
          <w:sz w:val="20"/>
          <w:szCs w:val="20"/>
        </w:rPr>
        <w:t>查询中使用的自定义用户定义函数。</w:t>
      </w:r>
      <w:r>
        <w:rPr>
          <w:rFonts w:ascii="Verdana" w:hAnsi="Verdana"/>
          <w:color w:val="4B4B4B"/>
          <w:sz w:val="20"/>
          <w:szCs w:val="20"/>
        </w:rPr>
        <w:t xml:space="preserve"> </w:t>
      </w:r>
      <w:r>
        <w:rPr>
          <w:rFonts w:ascii="宋体" w:eastAsia="宋体" w:hAnsi="宋体" w:cs="宋体" w:hint="eastAsia"/>
          <w:color w:val="4B4B4B"/>
          <w:sz w:val="20"/>
          <w:szCs w:val="20"/>
        </w:rPr>
        <w:t>当前，这些函数仅限于以编程方式在</w:t>
      </w:r>
      <w:r>
        <w:rPr>
          <w:rFonts w:ascii="Verdana" w:hAnsi="Verdana"/>
          <w:color w:val="4B4B4B"/>
          <w:sz w:val="20"/>
          <w:szCs w:val="20"/>
        </w:rPr>
        <w:t>Java / Scala</w:t>
      </w:r>
      <w:r>
        <w:rPr>
          <w:rFonts w:ascii="宋体" w:eastAsia="宋体" w:hAnsi="宋体" w:cs="宋体" w:hint="eastAsia"/>
          <w:color w:val="4B4B4B"/>
          <w:sz w:val="20"/>
          <w:szCs w:val="20"/>
        </w:rPr>
        <w:t>类中定义。</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为了提供用户定义的函数，您需要首先实现并编译扩展</w:t>
      </w:r>
      <w:proofErr w:type="spellStart"/>
      <w:r>
        <w:rPr>
          <w:rFonts w:ascii="Verdana" w:hAnsi="Verdana"/>
          <w:color w:val="4B4B4B"/>
          <w:sz w:val="20"/>
          <w:szCs w:val="20"/>
        </w:rPr>
        <w:t>ScalarFunction</w:t>
      </w:r>
      <w:proofErr w:type="spellEnd"/>
      <w:r>
        <w:rPr>
          <w:rFonts w:ascii="宋体" w:eastAsia="宋体" w:hAnsi="宋体" w:cs="宋体" w:hint="eastAsia"/>
          <w:color w:val="4B4B4B"/>
          <w:sz w:val="20"/>
          <w:szCs w:val="20"/>
        </w:rPr>
        <w:t>，</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或</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的函数类（请参阅用户定义的函数）。</w:t>
      </w:r>
      <w:r>
        <w:rPr>
          <w:rFonts w:ascii="Verdana" w:hAnsi="Verdana"/>
          <w:color w:val="4B4B4B"/>
          <w:sz w:val="20"/>
          <w:szCs w:val="20"/>
        </w:rPr>
        <w:t xml:space="preserve"> </w:t>
      </w:r>
      <w:r>
        <w:rPr>
          <w:rFonts w:ascii="宋体" w:eastAsia="宋体" w:hAnsi="宋体" w:cs="宋体" w:hint="eastAsia"/>
          <w:color w:val="4B4B4B"/>
          <w:sz w:val="20"/>
          <w:szCs w:val="20"/>
        </w:rPr>
        <w:t>然后可以将一个或多个函数打包到</w:t>
      </w:r>
      <w:r>
        <w:rPr>
          <w:rFonts w:ascii="Verdana" w:hAnsi="Verdana"/>
          <w:color w:val="4B4B4B"/>
          <w:sz w:val="20"/>
          <w:szCs w:val="20"/>
        </w:rPr>
        <w:t>SQL</w:t>
      </w:r>
      <w:r>
        <w:rPr>
          <w:rFonts w:ascii="宋体" w:eastAsia="宋体" w:hAnsi="宋体" w:cs="宋体" w:hint="eastAsia"/>
          <w:color w:val="4B4B4B"/>
          <w:sz w:val="20"/>
          <w:szCs w:val="20"/>
        </w:rPr>
        <w:t>客户端的依赖项</w:t>
      </w:r>
      <w:r>
        <w:rPr>
          <w:rFonts w:ascii="Verdana" w:hAnsi="Verdana"/>
          <w:color w:val="4B4B4B"/>
          <w:sz w:val="20"/>
          <w:szCs w:val="20"/>
        </w:rPr>
        <w:t>JAR</w:t>
      </w:r>
      <w:r>
        <w:rPr>
          <w:rFonts w:ascii="宋体" w:eastAsia="宋体" w:hAnsi="宋体" w:cs="宋体" w:hint="eastAsia"/>
          <w:color w:val="4B4B4B"/>
          <w:sz w:val="20"/>
          <w:szCs w:val="20"/>
        </w:rPr>
        <w:t>中。</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在调用之前，必须在环境文件中声明所有函数。</w:t>
      </w:r>
      <w:r>
        <w:rPr>
          <w:rFonts w:ascii="Verdana" w:hAnsi="Verdana"/>
          <w:color w:val="4B4B4B"/>
          <w:sz w:val="20"/>
          <w:szCs w:val="20"/>
        </w:rPr>
        <w:t xml:space="preserve"> </w:t>
      </w:r>
      <w:r>
        <w:rPr>
          <w:rFonts w:ascii="宋体" w:eastAsia="宋体" w:hAnsi="宋体" w:cs="宋体" w:hint="eastAsia"/>
          <w:color w:val="4B4B4B"/>
          <w:sz w:val="20"/>
          <w:szCs w:val="20"/>
        </w:rPr>
        <w:t>对于函数列表中的每一项，必须指定</w:t>
      </w:r>
    </w:p>
    <w:p w:rsidR="00CF23CB" w:rsidRDefault="00CF23CB" w:rsidP="00CF23CB">
      <w:pPr>
        <w:widowControl/>
        <w:numPr>
          <w:ilvl w:val="0"/>
          <w:numId w:val="8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函数注册的名</w:t>
      </w:r>
      <w:r>
        <w:rPr>
          <w:rFonts w:ascii="宋体" w:eastAsia="宋体" w:hAnsi="宋体" w:cs="宋体" w:hint="eastAsia"/>
          <w:color w:val="4B4B4B"/>
          <w:sz w:val="20"/>
          <w:szCs w:val="20"/>
        </w:rPr>
        <w:t>称</w:t>
      </w:r>
    </w:p>
    <w:p w:rsidR="00CF23CB" w:rsidRDefault="00CF23CB" w:rsidP="00CF23CB">
      <w:pPr>
        <w:widowControl/>
        <w:numPr>
          <w:ilvl w:val="0"/>
          <w:numId w:val="8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使用的函数源（目前仅限于类</w:t>
      </w:r>
      <w:r>
        <w:rPr>
          <w:rFonts w:ascii="宋体" w:eastAsia="宋体" w:hAnsi="宋体" w:cs="宋体" w:hint="eastAsia"/>
          <w:color w:val="4B4B4B"/>
          <w:sz w:val="20"/>
          <w:szCs w:val="20"/>
        </w:rPr>
        <w:t>）</w:t>
      </w:r>
    </w:p>
    <w:p w:rsidR="00CF23CB" w:rsidRDefault="00CF23CB" w:rsidP="00CF23CB">
      <w:pPr>
        <w:widowControl/>
        <w:numPr>
          <w:ilvl w:val="0"/>
          <w:numId w:val="82"/>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指示函数的完全限定的类名称的类，以及用于实例化的可选构造函数参数列表</w:t>
      </w:r>
      <w:r>
        <w:rPr>
          <w:rFonts w:ascii="宋体" w:eastAsia="宋体" w:hAnsi="宋体" w:cs="宋体" w:hint="eastAsia"/>
          <w:color w:val="4B4B4B"/>
          <w:sz w:val="20"/>
          <w:szCs w:val="20"/>
        </w:rPr>
        <w: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56" name="图片 25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functions:</w:t>
      </w:r>
    </w:p>
    <w:p w:rsidR="00CF23CB" w:rsidRDefault="00CF23CB" w:rsidP="00CF23CB">
      <w:pPr>
        <w:pStyle w:val="HTML0"/>
        <w:shd w:val="clear" w:color="auto" w:fill="F5F5F5"/>
        <w:rPr>
          <w:color w:val="000000"/>
        </w:rPr>
      </w:pPr>
      <w:r>
        <w:rPr>
          <w:color w:val="000000"/>
        </w:rPr>
        <w:t xml:space="preserve">  - name: ...               # required: name of the function</w:t>
      </w:r>
    </w:p>
    <w:p w:rsidR="00CF23CB" w:rsidRDefault="00CF23CB" w:rsidP="00CF23CB">
      <w:pPr>
        <w:pStyle w:val="HTML0"/>
        <w:shd w:val="clear" w:color="auto" w:fill="F5F5F5"/>
        <w:rPr>
          <w:color w:val="000000"/>
        </w:rPr>
      </w:pPr>
      <w:r>
        <w:rPr>
          <w:color w:val="000000"/>
        </w:rPr>
        <w:t xml:space="preserve">    from: </w:t>
      </w:r>
      <w:r>
        <w:rPr>
          <w:color w:val="0000FF"/>
        </w:rPr>
        <w:t>class</w:t>
      </w:r>
      <w:r>
        <w:rPr>
          <w:color w:val="000000"/>
        </w:rPr>
        <w:t xml:space="preserve">             # required: source of the function (can only be "class" </w:t>
      </w:r>
      <w:r>
        <w:rPr>
          <w:color w:val="0000FF"/>
        </w:rPr>
        <w:t>for</w:t>
      </w:r>
      <w:r>
        <w:rPr>
          <w:color w:val="000000"/>
        </w:rPr>
        <w:t xml:space="preserve"> now)</w:t>
      </w:r>
    </w:p>
    <w:p w:rsidR="00CF23CB" w:rsidRDefault="00CF23CB" w:rsidP="00CF23CB">
      <w:pPr>
        <w:pStyle w:val="HTML0"/>
        <w:shd w:val="clear" w:color="auto" w:fill="F5F5F5"/>
        <w:rPr>
          <w:color w:val="000000"/>
        </w:rPr>
      </w:pPr>
      <w:r>
        <w:rPr>
          <w:color w:val="000000"/>
        </w:rPr>
        <w:t xml:space="preserve">    </w:t>
      </w:r>
      <w:r>
        <w:rPr>
          <w:color w:val="0000FF"/>
        </w:rPr>
        <w:t>class</w:t>
      </w:r>
      <w:r>
        <w:rPr>
          <w:color w:val="000000"/>
        </w:rPr>
        <w:t xml:space="preserve">: ...              # required: fully qualified </w:t>
      </w:r>
      <w:r>
        <w:rPr>
          <w:color w:val="0000FF"/>
        </w:rPr>
        <w:t>class</w:t>
      </w:r>
      <w:r>
        <w:rPr>
          <w:color w:val="000000"/>
        </w:rPr>
        <w:t xml:space="preserve"> name of the function</w:t>
      </w:r>
    </w:p>
    <w:p w:rsidR="00CF23CB" w:rsidRDefault="00CF23CB" w:rsidP="00CF23CB">
      <w:pPr>
        <w:pStyle w:val="HTML0"/>
        <w:shd w:val="clear" w:color="auto" w:fill="F5F5F5"/>
        <w:rPr>
          <w:color w:val="000000"/>
        </w:rPr>
      </w:pPr>
      <w:r>
        <w:rPr>
          <w:color w:val="000000"/>
        </w:rPr>
        <w:t xml:space="preserve">    constructor:            # optimal: constructor parameters of the function </w:t>
      </w:r>
      <w:r>
        <w:rPr>
          <w:color w:val="0000FF"/>
        </w:rPr>
        <w:t>class</w:t>
      </w:r>
    </w:p>
    <w:p w:rsidR="00CF23CB" w:rsidRDefault="00CF23CB" w:rsidP="00CF23CB">
      <w:pPr>
        <w:pStyle w:val="HTML0"/>
        <w:shd w:val="clear" w:color="auto" w:fill="F5F5F5"/>
        <w:rPr>
          <w:color w:val="000000"/>
        </w:rPr>
      </w:pPr>
      <w:r>
        <w:rPr>
          <w:color w:val="000000"/>
        </w:rPr>
        <w:t xml:space="preserve">      - ...                 # optimal: a literal parameter with implicit type</w:t>
      </w:r>
    </w:p>
    <w:p w:rsidR="00CF23CB" w:rsidRDefault="00CF23CB" w:rsidP="00CF23CB">
      <w:pPr>
        <w:pStyle w:val="HTML0"/>
        <w:shd w:val="clear" w:color="auto" w:fill="F5F5F5"/>
        <w:rPr>
          <w:color w:val="000000"/>
        </w:rPr>
      </w:pPr>
      <w:r>
        <w:rPr>
          <w:color w:val="000000"/>
        </w:rPr>
        <w:t xml:space="preserve">      - </w:t>
      </w:r>
      <w:r>
        <w:rPr>
          <w:color w:val="0000FF"/>
        </w:rPr>
        <w:t>class</w:t>
      </w:r>
      <w:r>
        <w:rPr>
          <w:color w:val="000000"/>
        </w:rPr>
        <w:t xml:space="preserve">: ...          # optimal: full </w:t>
      </w:r>
      <w:r>
        <w:rPr>
          <w:color w:val="0000FF"/>
        </w:rPr>
        <w:t>class</w:t>
      </w:r>
      <w:r>
        <w:rPr>
          <w:color w:val="000000"/>
        </w:rPr>
        <w:t xml:space="preserve"> name of the parameter</w:t>
      </w:r>
    </w:p>
    <w:p w:rsidR="00CF23CB" w:rsidRDefault="00CF23CB" w:rsidP="00CF23CB">
      <w:pPr>
        <w:pStyle w:val="HTML0"/>
        <w:shd w:val="clear" w:color="auto" w:fill="F5F5F5"/>
        <w:rPr>
          <w:color w:val="000000"/>
        </w:rPr>
      </w:pPr>
      <w:r>
        <w:rPr>
          <w:color w:val="000000"/>
        </w:rPr>
        <w:t xml:space="preserve">        constructor:        # optimal: constructor parameters of the parameter's class</w:t>
      </w:r>
    </w:p>
    <w:p w:rsidR="00CF23CB" w:rsidRDefault="00CF23CB" w:rsidP="00CF23CB">
      <w:pPr>
        <w:pStyle w:val="HTML0"/>
        <w:shd w:val="clear" w:color="auto" w:fill="F5F5F5"/>
        <w:rPr>
          <w:color w:val="000000"/>
        </w:rPr>
      </w:pPr>
      <w:r>
        <w:rPr>
          <w:color w:val="000000"/>
        </w:rPr>
        <w:t xml:space="preserve">          - type: ...       # optimal: type of the literal parameter</w:t>
      </w:r>
    </w:p>
    <w:p w:rsidR="00CF23CB" w:rsidRDefault="00CF23CB" w:rsidP="00CF23CB">
      <w:pPr>
        <w:pStyle w:val="HTML0"/>
        <w:shd w:val="clear" w:color="auto" w:fill="F5F5F5"/>
        <w:rPr>
          <w:color w:val="000000"/>
        </w:rPr>
      </w:pPr>
      <w:r>
        <w:rPr>
          <w:color w:val="000000"/>
        </w:rPr>
        <w:t xml:space="preserve">            value: ...      # optimal: value of the literal parameter</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55" name="图片 25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确保指定参数的顺序和类型严格匹配函数类的构造函数之一。</w:t>
      </w:r>
    </w:p>
    <w:p w:rsidR="00CF23CB" w:rsidRDefault="00CF23CB" w:rsidP="00CF23CB">
      <w:pPr>
        <w:pStyle w:val="4"/>
        <w:spacing w:before="150" w:after="150"/>
        <w:rPr>
          <w:rFonts w:ascii="Verdana" w:hAnsi="Verdana"/>
          <w:color w:val="4B4B4B"/>
          <w:szCs w:val="21"/>
        </w:rPr>
      </w:pPr>
      <w:r>
        <w:rPr>
          <w:rFonts w:ascii="Verdana" w:hAnsi="Verdana"/>
          <w:color w:val="4B4B4B"/>
          <w:szCs w:val="21"/>
        </w:rPr>
        <w:t>函数构造参</w:t>
      </w:r>
      <w:r>
        <w:rPr>
          <w:rFonts w:ascii="宋体" w:eastAsia="宋体" w:hAnsi="宋体" w:cs="宋体" w:hint="eastAsia"/>
          <w:color w:val="4B4B4B"/>
          <w:szCs w:val="21"/>
        </w:rPr>
        <w:t>数</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根据用户定义的函数，可能有必要在</w:t>
      </w:r>
      <w:r>
        <w:rPr>
          <w:rFonts w:ascii="Verdana" w:hAnsi="Verdana"/>
          <w:color w:val="4B4B4B"/>
          <w:sz w:val="20"/>
          <w:szCs w:val="20"/>
        </w:rPr>
        <w:t>SQL</w:t>
      </w:r>
      <w:r>
        <w:rPr>
          <w:rFonts w:ascii="宋体" w:eastAsia="宋体" w:hAnsi="宋体" w:cs="宋体" w:hint="eastAsia"/>
          <w:color w:val="4B4B4B"/>
          <w:sz w:val="20"/>
          <w:szCs w:val="20"/>
        </w:rPr>
        <w:t>语句中使用实现之前对其进行参数化。</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如前面的示例所示，在声明用户定义的函数时，可以通过以下三种方式之一使用构造函数参数来配置类：</w:t>
      </w:r>
    </w:p>
    <w:p w:rsidR="00CF23CB" w:rsidRDefault="00CF23CB" w:rsidP="00CF23CB">
      <w:pPr>
        <w:pStyle w:val="a4"/>
        <w:spacing w:before="150" w:beforeAutospacing="0" w:after="150" w:afterAutospacing="0"/>
        <w:rPr>
          <w:rFonts w:ascii="Verdana" w:hAnsi="Verdana"/>
          <w:color w:val="4B4B4B"/>
          <w:sz w:val="20"/>
          <w:szCs w:val="20"/>
        </w:rPr>
      </w:pPr>
      <w:r>
        <w:rPr>
          <w:rStyle w:val="a5"/>
          <w:rFonts w:ascii="宋体" w:eastAsia="宋体" w:hAnsi="宋体" w:cs="宋体" w:hint="eastAsia"/>
          <w:color w:val="4B4B4B"/>
          <w:sz w:val="20"/>
          <w:szCs w:val="20"/>
        </w:rPr>
        <w:t>具有隐式类型的文字值：</w:t>
      </w:r>
      <w:r>
        <w:rPr>
          <w:rFonts w:ascii="Verdana" w:hAnsi="Verdana"/>
          <w:color w:val="4B4B4B"/>
          <w:sz w:val="20"/>
          <w:szCs w:val="20"/>
        </w:rPr>
        <w:t> SQL Client</w:t>
      </w:r>
      <w:r>
        <w:rPr>
          <w:rFonts w:ascii="宋体" w:eastAsia="宋体" w:hAnsi="宋体" w:cs="宋体" w:hint="eastAsia"/>
          <w:color w:val="4B4B4B"/>
          <w:sz w:val="20"/>
          <w:szCs w:val="20"/>
        </w:rPr>
        <w:t>将根据文字值本身自动派生类型。目前，仅支持</w:t>
      </w:r>
      <w:r>
        <w:rPr>
          <w:rFonts w:ascii="Verdana" w:hAnsi="Verdana" w:cs="Verdana"/>
          <w:color w:val="4B4B4B"/>
          <w:sz w:val="20"/>
          <w:szCs w:val="20"/>
        </w:rPr>
        <w:t> </w:t>
      </w:r>
      <w:r>
        <w:rPr>
          <w:rStyle w:val="HTML"/>
          <w:color w:val="4B4B4B"/>
        </w:rPr>
        <w:t>BOOLEAN</w:t>
      </w:r>
      <w:r>
        <w:rPr>
          <w:rFonts w:ascii="宋体" w:eastAsia="宋体" w:hAnsi="宋体" w:cs="宋体" w:hint="eastAsia"/>
          <w:color w:val="4B4B4B"/>
          <w:sz w:val="20"/>
          <w:szCs w:val="20"/>
        </w:rPr>
        <w:t>，</w:t>
      </w:r>
      <w:r>
        <w:rPr>
          <w:rStyle w:val="HTML"/>
          <w:color w:val="4B4B4B"/>
        </w:rPr>
        <w:t>INT</w:t>
      </w:r>
      <w:r>
        <w:rPr>
          <w:rFonts w:ascii="宋体" w:eastAsia="宋体" w:hAnsi="宋体" w:cs="宋体" w:hint="eastAsia"/>
          <w:color w:val="4B4B4B"/>
          <w:sz w:val="20"/>
          <w:szCs w:val="20"/>
        </w:rPr>
        <w:t>，</w:t>
      </w:r>
      <w:r>
        <w:rPr>
          <w:rStyle w:val="HTML"/>
          <w:color w:val="4B4B4B"/>
        </w:rPr>
        <w:t>DOUBLE</w:t>
      </w:r>
      <w:r>
        <w:rPr>
          <w:rFonts w:ascii="宋体" w:eastAsia="宋体" w:hAnsi="宋体" w:cs="宋体" w:hint="eastAsia"/>
          <w:color w:val="4B4B4B"/>
          <w:sz w:val="20"/>
          <w:szCs w:val="20"/>
        </w:rPr>
        <w:t>和</w:t>
      </w:r>
      <w:r>
        <w:rPr>
          <w:rStyle w:val="HTML"/>
          <w:color w:val="4B4B4B"/>
        </w:rPr>
        <w:t>VARCHAR</w:t>
      </w:r>
      <w:r>
        <w:rPr>
          <w:rFonts w:ascii="宋体" w:eastAsia="宋体" w:hAnsi="宋体" w:cs="宋体" w:hint="eastAsia"/>
          <w:color w:val="4B4B4B"/>
          <w:sz w:val="20"/>
          <w:szCs w:val="20"/>
        </w:rPr>
        <w:t>。如果自动派生无法按预期进行（例如，您需要</w:t>
      </w:r>
      <w:r>
        <w:rPr>
          <w:rFonts w:ascii="Verdana" w:hAnsi="Verdana"/>
          <w:color w:val="4B4B4B"/>
          <w:sz w:val="20"/>
          <w:szCs w:val="20"/>
        </w:rPr>
        <w:t>VARCHAR</w:t>
      </w:r>
      <w:r>
        <w:rPr>
          <w:rFonts w:ascii="Verdana" w:hAnsi="Verdana" w:cs="Verdana"/>
          <w:color w:val="4B4B4B"/>
          <w:sz w:val="20"/>
          <w:szCs w:val="20"/>
        </w:rPr>
        <w:t> </w:t>
      </w:r>
      <w:r>
        <w:rPr>
          <w:rStyle w:val="HTML"/>
          <w:color w:val="4B4B4B"/>
        </w:rPr>
        <w:t>false</w:t>
      </w:r>
      <w:r>
        <w:rPr>
          <w:rFonts w:ascii="宋体" w:eastAsia="宋体" w:hAnsi="宋体" w:cs="宋体" w:hint="eastAsia"/>
          <w:color w:val="4B4B4B"/>
          <w:sz w:val="20"/>
          <w:szCs w:val="20"/>
        </w:rPr>
        <w:t>），请改用显式类型。</w:t>
      </w:r>
    </w:p>
    <w:p w:rsidR="00CF23CB" w:rsidRDefault="00CF23CB" w:rsidP="00CF23CB">
      <w:pPr>
        <w:pStyle w:val="HTML0"/>
        <w:shd w:val="clear" w:color="auto" w:fill="F5F5F5"/>
        <w:rPr>
          <w:color w:val="000000"/>
        </w:rPr>
      </w:pPr>
      <w:r>
        <w:rPr>
          <w:color w:val="000000"/>
        </w:rPr>
        <w:t xml:space="preserve">- </w:t>
      </w:r>
      <w:r>
        <w:rPr>
          <w:color w:val="0000FF"/>
        </w:rPr>
        <w:t>true</w:t>
      </w:r>
      <w:r>
        <w:rPr>
          <w:color w:val="000000"/>
        </w:rPr>
        <w:t xml:space="preserve">         # -&gt; BOOLEAN (</w:t>
      </w:r>
      <w:r>
        <w:rPr>
          <w:color w:val="0000FF"/>
        </w:rPr>
        <w:t>case</w:t>
      </w:r>
      <w:r>
        <w:rPr>
          <w:color w:val="000000"/>
        </w:rPr>
        <w:t xml:space="preserve"> sensitive)</w:t>
      </w:r>
    </w:p>
    <w:p w:rsidR="00CF23CB" w:rsidRDefault="00CF23CB" w:rsidP="00CF23CB">
      <w:pPr>
        <w:pStyle w:val="HTML0"/>
        <w:shd w:val="clear" w:color="auto" w:fill="F5F5F5"/>
        <w:rPr>
          <w:color w:val="000000"/>
        </w:rPr>
      </w:pPr>
      <w:r>
        <w:rPr>
          <w:color w:val="000000"/>
        </w:rPr>
        <w:t>- 42           # -&gt; INT</w:t>
      </w:r>
    </w:p>
    <w:p w:rsidR="00CF23CB" w:rsidRDefault="00CF23CB" w:rsidP="00CF23CB">
      <w:pPr>
        <w:pStyle w:val="HTML0"/>
        <w:shd w:val="clear" w:color="auto" w:fill="F5F5F5"/>
        <w:rPr>
          <w:color w:val="000000"/>
        </w:rPr>
      </w:pPr>
      <w:r>
        <w:rPr>
          <w:color w:val="000000"/>
        </w:rPr>
        <w:t>- 1234.222     # -&gt; DOUBLE</w:t>
      </w:r>
    </w:p>
    <w:p w:rsidR="00CF23CB" w:rsidRDefault="00CF23CB" w:rsidP="00CF23CB">
      <w:pPr>
        <w:pStyle w:val="HTML0"/>
        <w:shd w:val="clear" w:color="auto" w:fill="F5F5F5"/>
        <w:rPr>
          <w:color w:val="000000"/>
        </w:rPr>
      </w:pPr>
      <w:r>
        <w:rPr>
          <w:color w:val="000000"/>
        </w:rPr>
        <w:t>- foo          # -&gt; VARCHAR</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具有显式类型的文字值：使用类型属性显式声明参数</w:t>
      </w:r>
      <w:r>
        <w:rPr>
          <w:rStyle w:val="HTML"/>
          <w:color w:val="4B4B4B"/>
        </w:rPr>
        <w:t>type</w:t>
      </w:r>
      <w:r>
        <w:rPr>
          <w:rFonts w:ascii="宋体" w:eastAsia="宋体" w:hAnsi="宋体" w:cs="宋体" w:hint="eastAsia"/>
          <w:color w:val="4B4B4B"/>
          <w:sz w:val="20"/>
          <w:szCs w:val="20"/>
        </w:rPr>
        <w:t>和</w:t>
      </w:r>
      <w:r>
        <w:rPr>
          <w:rStyle w:val="HTML"/>
          <w:color w:val="4B4B4B"/>
        </w:rPr>
        <w:t>value</w:t>
      </w:r>
      <w:r>
        <w:rPr>
          <w:rFonts w:ascii="宋体" w:eastAsia="宋体" w:hAnsi="宋体" w:cs="宋体" w:hint="eastAsia"/>
          <w:color w:val="4B4B4B"/>
          <w:sz w:val="20"/>
          <w:szCs w:val="20"/>
        </w:rPr>
        <w:t>属性。</w:t>
      </w:r>
      <w:r>
        <w:rPr>
          <w:rFonts w:ascii="Verdana" w:hAnsi="Verdana" w:cs="Verdana"/>
          <w:color w:val="4B4B4B"/>
          <w:sz w:val="20"/>
          <w:szCs w:val="20"/>
        </w:rPr>
        <w:t> </w:t>
      </w:r>
    </w:p>
    <w:p w:rsidR="00CF23CB" w:rsidRDefault="00CF23CB" w:rsidP="00CF23CB">
      <w:pPr>
        <w:pStyle w:val="HTML0"/>
        <w:shd w:val="clear" w:color="auto" w:fill="F5F5F5"/>
        <w:rPr>
          <w:color w:val="000000"/>
        </w:rPr>
      </w:pPr>
      <w:r>
        <w:rPr>
          <w:color w:val="000000"/>
        </w:rPr>
        <w:t>- type: DECIMAL</w:t>
      </w:r>
    </w:p>
    <w:p w:rsidR="00CF23CB" w:rsidRDefault="00CF23CB" w:rsidP="00CF23CB">
      <w:pPr>
        <w:pStyle w:val="HTML0"/>
        <w:shd w:val="clear" w:color="auto" w:fill="F5F5F5"/>
        <w:rPr>
          <w:color w:val="000000"/>
        </w:rPr>
      </w:pPr>
      <w:r>
        <w:rPr>
          <w:color w:val="000000"/>
        </w:rPr>
        <w:t xml:space="preserve">  value: 11111111111111111</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下表说明了受支持的</w:t>
      </w:r>
      <w:r>
        <w:rPr>
          <w:rFonts w:ascii="Verdana" w:hAnsi="Verdana"/>
          <w:color w:val="4B4B4B"/>
          <w:sz w:val="20"/>
          <w:szCs w:val="20"/>
        </w:rPr>
        <w:t>Java</w:t>
      </w:r>
      <w:r>
        <w:rPr>
          <w:rFonts w:ascii="宋体" w:eastAsia="宋体" w:hAnsi="宋体" w:cs="宋体" w:hint="eastAsia"/>
          <w:color w:val="4B4B4B"/>
          <w:sz w:val="20"/>
          <w:szCs w:val="20"/>
        </w:rPr>
        <w:t>参数类型和相应的</w:t>
      </w:r>
      <w:r>
        <w:rPr>
          <w:rFonts w:ascii="Verdana" w:hAnsi="Verdana"/>
          <w:color w:val="4B4B4B"/>
          <w:sz w:val="20"/>
          <w:szCs w:val="20"/>
        </w:rPr>
        <w:t>SQL</w:t>
      </w:r>
      <w:r>
        <w:rPr>
          <w:rFonts w:ascii="宋体" w:eastAsia="宋体" w:hAnsi="宋体" w:cs="宋体" w:hint="eastAsia"/>
          <w:color w:val="4B4B4B"/>
          <w:sz w:val="20"/>
          <w:szCs w:val="20"/>
        </w:rPr>
        <w:t>类型字符串。</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821"/>
        <w:gridCol w:w="1749"/>
      </w:tblGrid>
      <w:tr w:rsidR="00CF23CB" w:rsidTr="00CF23CB">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rFonts w:ascii="Times New Roman" w:hAnsi="Times New Roman"/>
                <w:b/>
                <w:bCs/>
                <w:sz w:val="24"/>
                <w:szCs w:val="24"/>
              </w:rPr>
            </w:pPr>
            <w:r>
              <w:rPr>
                <w:b/>
                <w:bCs/>
              </w:rPr>
              <w:t>Java type</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b/>
                <w:bCs/>
              </w:rPr>
            </w:pPr>
            <w:r>
              <w:rPr>
                <w:b/>
                <w:bCs/>
              </w:rPr>
              <w:t>SQL type</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jc w:val="left"/>
              <w:rPr>
                <w:rFonts w:ascii="Verdana" w:hAnsi="Verdana"/>
                <w:sz w:val="18"/>
                <w:szCs w:val="18"/>
              </w:rPr>
            </w:pPr>
            <w:proofErr w:type="spellStart"/>
            <w:proofErr w:type="gramStart"/>
            <w:r>
              <w:rPr>
                <w:rStyle w:val="HTML"/>
                <w:rFonts w:eastAsiaTheme="minorEastAsia"/>
              </w:rPr>
              <w:t>java.math</w:t>
            </w:r>
            <w:proofErr w:type="gramEnd"/>
            <w:r>
              <w:rPr>
                <w:rStyle w:val="HTML"/>
                <w:rFonts w:eastAsiaTheme="minorEastAsia"/>
              </w:rPr>
              <w:t>.BigDecimal</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Style w:val="HTML"/>
                <w:rFonts w:eastAsiaTheme="minorEastAsia"/>
              </w:rPr>
              <w:t>DECIMAL</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spellStart"/>
            <w:proofErr w:type="gramStart"/>
            <w:r>
              <w:rPr>
                <w:rStyle w:val="HTML"/>
                <w:rFonts w:eastAsiaTheme="minorEastAsia"/>
              </w:rPr>
              <w:t>java.lang</w:t>
            </w:r>
            <w:proofErr w:type="gramEnd"/>
            <w:r>
              <w:rPr>
                <w:rStyle w:val="HTML"/>
                <w:rFonts w:eastAsiaTheme="minorEastAsia"/>
              </w:rPr>
              <w:t>.Boolean</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Style w:val="HTML"/>
                <w:rFonts w:eastAsiaTheme="minorEastAsia"/>
              </w:rPr>
              <w:t>BOOLEAN</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spellStart"/>
            <w:proofErr w:type="gramStart"/>
            <w:r>
              <w:rPr>
                <w:rStyle w:val="HTML"/>
                <w:rFonts w:eastAsiaTheme="minorEastAsia"/>
              </w:rPr>
              <w:t>java.lang</w:t>
            </w:r>
            <w:proofErr w:type="gramEnd"/>
            <w:r>
              <w:rPr>
                <w:rStyle w:val="HTML"/>
                <w:rFonts w:eastAsiaTheme="minorEastAsia"/>
              </w:rPr>
              <w:t>.Byte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Style w:val="HTML"/>
                <w:rFonts w:eastAsiaTheme="minorEastAsia"/>
              </w:rPr>
              <w:t>TINYINT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spellStart"/>
            <w:proofErr w:type="gramStart"/>
            <w:r>
              <w:rPr>
                <w:rStyle w:val="HTML"/>
                <w:rFonts w:eastAsiaTheme="minorEastAsia"/>
              </w:rPr>
              <w:t>java.lang</w:t>
            </w:r>
            <w:proofErr w:type="gramEnd"/>
            <w:r>
              <w:rPr>
                <w:rStyle w:val="HTML"/>
                <w:rFonts w:eastAsiaTheme="minorEastAsia"/>
              </w:rPr>
              <w:t>.Double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Style w:val="HTML"/>
                <w:rFonts w:eastAsiaTheme="minorEastAsia"/>
              </w:rPr>
              <w:t>DOUBLE</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spellStart"/>
            <w:proofErr w:type="gramStart"/>
            <w:r>
              <w:rPr>
                <w:rStyle w:val="HTML"/>
                <w:rFonts w:eastAsiaTheme="minorEastAsia"/>
              </w:rPr>
              <w:t>java.lang</w:t>
            </w:r>
            <w:proofErr w:type="gramEnd"/>
            <w:r>
              <w:rPr>
                <w:rStyle w:val="HTML"/>
                <w:rFonts w:eastAsiaTheme="minorEastAsia"/>
              </w:rPr>
              <w:t>.Float</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Style w:val="HTML"/>
                <w:rFonts w:eastAsiaTheme="minorEastAsia"/>
              </w:rPr>
              <w:t>REAL</w:t>
            </w:r>
            <w:r>
              <w:rPr>
                <w:rFonts w:ascii="Verdana" w:hAnsi="Verdana"/>
                <w:sz w:val="18"/>
                <w:szCs w:val="18"/>
              </w:rPr>
              <w:t>, </w:t>
            </w:r>
            <w:r>
              <w:rPr>
                <w:rStyle w:val="HTML"/>
                <w:rFonts w:eastAsiaTheme="minorEastAsia"/>
              </w:rPr>
              <w:t>FLOAT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spellStart"/>
            <w:proofErr w:type="gramStart"/>
            <w:r>
              <w:rPr>
                <w:rStyle w:val="HTML"/>
                <w:rFonts w:eastAsiaTheme="minorEastAsia"/>
              </w:rPr>
              <w:t>java.lang</w:t>
            </w:r>
            <w:proofErr w:type="gramEnd"/>
            <w:r>
              <w:rPr>
                <w:rStyle w:val="HTML"/>
                <w:rFonts w:eastAsiaTheme="minorEastAsia"/>
              </w:rPr>
              <w:t>.Integer</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Style w:val="HTML"/>
                <w:rFonts w:eastAsiaTheme="minorEastAsia"/>
              </w:rPr>
              <w:t>INTEGER</w:t>
            </w:r>
            <w:r>
              <w:rPr>
                <w:rFonts w:ascii="Verdana" w:hAnsi="Verdana"/>
                <w:sz w:val="18"/>
                <w:szCs w:val="18"/>
              </w:rPr>
              <w:t>, </w:t>
            </w:r>
            <w:r>
              <w:rPr>
                <w:rStyle w:val="HTML"/>
                <w:rFonts w:eastAsiaTheme="minorEastAsia"/>
              </w:rPr>
              <w:t>INT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spellStart"/>
            <w:proofErr w:type="gramStart"/>
            <w:r>
              <w:rPr>
                <w:rStyle w:val="HTML"/>
                <w:rFonts w:eastAsiaTheme="minorEastAsia"/>
              </w:rPr>
              <w:t>java.lang</w:t>
            </w:r>
            <w:proofErr w:type="gramEnd"/>
            <w:r>
              <w:rPr>
                <w:rStyle w:val="HTML"/>
                <w:rFonts w:eastAsiaTheme="minorEastAsia"/>
              </w:rPr>
              <w:t>.Long</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Style w:val="HTML"/>
                <w:rFonts w:eastAsiaTheme="minorEastAsia"/>
              </w:rPr>
              <w:t>BIGINT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spellStart"/>
            <w:proofErr w:type="gramStart"/>
            <w:r>
              <w:rPr>
                <w:rStyle w:val="HTML"/>
                <w:rFonts w:eastAsiaTheme="minorEastAsia"/>
              </w:rPr>
              <w:t>java.lang</w:t>
            </w:r>
            <w:proofErr w:type="gramEnd"/>
            <w:r>
              <w:rPr>
                <w:rStyle w:val="HTML"/>
                <w:rFonts w:eastAsiaTheme="minorEastAsia"/>
              </w:rPr>
              <w:t>.Short</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Style w:val="HTML"/>
                <w:rFonts w:eastAsiaTheme="minorEastAsia"/>
              </w:rPr>
              <w:t>SMALLINT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spellStart"/>
            <w:proofErr w:type="gramStart"/>
            <w:r>
              <w:rPr>
                <w:rStyle w:val="HTML"/>
                <w:rFonts w:eastAsiaTheme="minorEastAsia"/>
              </w:rPr>
              <w:t>java.lang</w:t>
            </w:r>
            <w:proofErr w:type="gramEnd"/>
            <w:r>
              <w:rPr>
                <w:rStyle w:val="HTML"/>
                <w:rFonts w:eastAsiaTheme="minorEastAsia"/>
              </w:rPr>
              <w:t>.String</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Style w:val="HTML"/>
                <w:rFonts w:eastAsiaTheme="minorEastAsia"/>
              </w:rPr>
              <w:t>VARCHAR</w:t>
            </w:r>
          </w:p>
        </w:tc>
      </w:tr>
    </w:tbl>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目前尚不支持更多类型（例如</w:t>
      </w:r>
      <w:r>
        <w:rPr>
          <w:rFonts w:ascii="Verdana" w:hAnsi="Verdana"/>
          <w:color w:val="4B4B4B"/>
          <w:sz w:val="20"/>
          <w:szCs w:val="20"/>
        </w:rPr>
        <w:t>TIMESTAMP</w:t>
      </w:r>
      <w:r>
        <w:rPr>
          <w:rFonts w:ascii="宋体" w:eastAsia="宋体" w:hAnsi="宋体" w:cs="宋体" w:hint="eastAsia"/>
          <w:color w:val="4B4B4B"/>
          <w:sz w:val="20"/>
          <w:szCs w:val="20"/>
        </w:rPr>
        <w:t>或</w:t>
      </w:r>
      <w:r>
        <w:rPr>
          <w:rFonts w:ascii="Verdana" w:hAnsi="Verdana"/>
          <w:color w:val="4B4B4B"/>
          <w:sz w:val="20"/>
          <w:szCs w:val="20"/>
        </w:rPr>
        <w:t>ARRAY</w:t>
      </w:r>
      <w:r>
        <w:rPr>
          <w:rFonts w:ascii="宋体" w:eastAsia="宋体" w:hAnsi="宋体" w:cs="宋体" w:hint="eastAsia"/>
          <w:color w:val="4B4B4B"/>
          <w:sz w:val="20"/>
          <w:szCs w:val="20"/>
        </w:rPr>
        <w:t>），基本类型和</w:t>
      </w:r>
      <w:r>
        <w:rPr>
          <w:rFonts w:ascii="Verdana" w:hAnsi="Verdana"/>
          <w:color w:val="4B4B4B"/>
          <w:sz w:val="20"/>
          <w:szCs w:val="20"/>
        </w:rPr>
        <w:t>null</w:t>
      </w:r>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（嵌套的）类实例：除了文字值，还可以通过指定</w:t>
      </w:r>
      <w:r>
        <w:rPr>
          <w:rStyle w:val="HTML"/>
          <w:color w:val="4B4B4B"/>
        </w:rPr>
        <w:t>class</w:t>
      </w:r>
      <w:r>
        <w:rPr>
          <w:rFonts w:ascii="宋体" w:eastAsia="宋体" w:hAnsi="宋体" w:cs="宋体" w:hint="eastAsia"/>
          <w:color w:val="4B4B4B"/>
          <w:sz w:val="20"/>
          <w:szCs w:val="20"/>
        </w:rPr>
        <w:t>和</w:t>
      </w:r>
      <w:r>
        <w:rPr>
          <w:rStyle w:val="HTML"/>
          <w:color w:val="4B4B4B"/>
        </w:rPr>
        <w:t>constructor</w:t>
      </w:r>
      <w:r>
        <w:rPr>
          <w:rFonts w:ascii="宋体" w:eastAsia="宋体" w:hAnsi="宋体" w:cs="宋体" w:hint="eastAsia"/>
          <w:color w:val="4B4B4B"/>
          <w:sz w:val="20"/>
          <w:szCs w:val="20"/>
        </w:rPr>
        <w:t>属性来为构造函数参数创建（嵌套的）类实例。可以递归执行此过程，直到所有构造函数参数都用文字值表示为止。</w:t>
      </w:r>
      <w:r>
        <w:rPr>
          <w:rFonts w:ascii="Verdana" w:hAnsi="Verdana" w:cs="Verdana"/>
          <w:color w:val="4B4B4B"/>
          <w:sz w:val="20"/>
          <w:szCs w:val="20"/>
        </w:rPr>
        <w:t> </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54" name="图片 25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 xml:space="preserve">- </w:t>
      </w:r>
      <w:r>
        <w:rPr>
          <w:color w:val="0000FF"/>
        </w:rPr>
        <w:t>class</w:t>
      </w:r>
      <w:r>
        <w:rPr>
          <w:color w:val="000000"/>
        </w:rPr>
        <w:t xml:space="preserve">: </w:t>
      </w:r>
      <w:proofErr w:type="spellStart"/>
      <w:proofErr w:type="gramStart"/>
      <w:r>
        <w:rPr>
          <w:color w:val="000000"/>
        </w:rPr>
        <w:t>foo.bar.paramClass</w:t>
      </w:r>
      <w:proofErr w:type="spellEnd"/>
      <w:proofErr w:type="gramEnd"/>
    </w:p>
    <w:p w:rsidR="00CF23CB" w:rsidRDefault="00CF23CB" w:rsidP="00CF23CB">
      <w:pPr>
        <w:pStyle w:val="HTML0"/>
        <w:shd w:val="clear" w:color="auto" w:fill="F5F5F5"/>
        <w:rPr>
          <w:color w:val="000000"/>
        </w:rPr>
      </w:pPr>
      <w:r>
        <w:rPr>
          <w:color w:val="000000"/>
        </w:rPr>
        <w:t xml:space="preserve">  constructor:</w:t>
      </w:r>
    </w:p>
    <w:p w:rsidR="00CF23CB" w:rsidRDefault="00CF23CB" w:rsidP="00CF23CB">
      <w:pPr>
        <w:pStyle w:val="HTML0"/>
        <w:shd w:val="clear" w:color="auto" w:fill="F5F5F5"/>
        <w:rPr>
          <w:color w:val="000000"/>
        </w:rPr>
      </w:pPr>
      <w:r>
        <w:rPr>
          <w:color w:val="000000"/>
        </w:rPr>
        <w:t xml:space="preserve">    - </w:t>
      </w:r>
      <w:proofErr w:type="spellStart"/>
      <w:r>
        <w:rPr>
          <w:color w:val="000000"/>
        </w:rPr>
        <w:t>StarryName</w:t>
      </w:r>
      <w:proofErr w:type="spellEnd"/>
    </w:p>
    <w:p w:rsidR="00CF23CB" w:rsidRDefault="00CF23CB" w:rsidP="00CF23CB">
      <w:pPr>
        <w:pStyle w:val="HTML0"/>
        <w:shd w:val="clear" w:color="auto" w:fill="F5F5F5"/>
        <w:rPr>
          <w:color w:val="000000"/>
        </w:rPr>
      </w:pPr>
      <w:r>
        <w:rPr>
          <w:color w:val="000000"/>
        </w:rPr>
        <w:t xml:space="preserve">    - </w:t>
      </w:r>
      <w:r>
        <w:rPr>
          <w:color w:val="0000FF"/>
        </w:rPr>
        <w:t>class</w:t>
      </w:r>
      <w:r>
        <w:rPr>
          <w:color w:val="000000"/>
        </w:rPr>
        <w:t xml:space="preserve">: </w:t>
      </w:r>
      <w:proofErr w:type="spellStart"/>
      <w:proofErr w:type="gramStart"/>
      <w:r>
        <w:rPr>
          <w:color w:val="000000"/>
        </w:rPr>
        <w:t>java.lang</w:t>
      </w:r>
      <w:proofErr w:type="gramEnd"/>
      <w:r>
        <w:rPr>
          <w:color w:val="000000"/>
        </w:rPr>
        <w:t>.Integer</w:t>
      </w:r>
      <w:proofErr w:type="spellEnd"/>
    </w:p>
    <w:p w:rsidR="00CF23CB" w:rsidRDefault="00CF23CB" w:rsidP="00CF23CB">
      <w:pPr>
        <w:pStyle w:val="HTML0"/>
        <w:shd w:val="clear" w:color="auto" w:fill="F5F5F5"/>
        <w:rPr>
          <w:color w:val="000000"/>
        </w:rPr>
      </w:pPr>
      <w:r>
        <w:rPr>
          <w:color w:val="000000"/>
        </w:rPr>
        <w:t xml:space="preserve">      constructor:</w:t>
      </w:r>
    </w:p>
    <w:p w:rsidR="00CF23CB" w:rsidRDefault="00CF23CB" w:rsidP="00CF23CB">
      <w:pPr>
        <w:pStyle w:val="HTML0"/>
        <w:shd w:val="clear" w:color="auto" w:fill="F5F5F5"/>
        <w:rPr>
          <w:color w:val="000000"/>
        </w:rPr>
      </w:pPr>
      <w:r>
        <w:rPr>
          <w:color w:val="000000"/>
        </w:rPr>
        <w:t xml:space="preserve">        - </w:t>
      </w:r>
      <w:r>
        <w:rPr>
          <w:color w:val="0000FF"/>
        </w:rPr>
        <w:t>class</w:t>
      </w:r>
      <w:r>
        <w:rPr>
          <w:color w:val="000000"/>
        </w:rPr>
        <w:t xml:space="preserve">: </w:t>
      </w:r>
      <w:proofErr w:type="spellStart"/>
      <w:proofErr w:type="gramStart"/>
      <w:r>
        <w:rPr>
          <w:color w:val="000000"/>
        </w:rPr>
        <w:t>java.lang</w:t>
      </w:r>
      <w:proofErr w:type="gramEnd"/>
      <w:r>
        <w:rPr>
          <w:color w:val="000000"/>
        </w:rPr>
        <w:t>.String</w:t>
      </w:r>
      <w:proofErr w:type="spellEnd"/>
    </w:p>
    <w:p w:rsidR="00CF23CB" w:rsidRDefault="00CF23CB" w:rsidP="00CF23CB">
      <w:pPr>
        <w:pStyle w:val="HTML0"/>
        <w:shd w:val="clear" w:color="auto" w:fill="F5F5F5"/>
        <w:rPr>
          <w:color w:val="000000"/>
        </w:rPr>
      </w:pPr>
      <w:r>
        <w:rPr>
          <w:color w:val="000000"/>
        </w:rPr>
        <w:t xml:space="preserve">          constructor:</w:t>
      </w:r>
    </w:p>
    <w:p w:rsidR="00CF23CB" w:rsidRDefault="00CF23CB" w:rsidP="00CF23CB">
      <w:pPr>
        <w:pStyle w:val="HTML0"/>
        <w:shd w:val="clear" w:color="auto" w:fill="F5F5F5"/>
        <w:rPr>
          <w:color w:val="000000"/>
        </w:rPr>
      </w:pPr>
      <w:r>
        <w:rPr>
          <w:color w:val="000000"/>
        </w:rPr>
        <w:t xml:space="preserve">            - type: VARCHAR</w:t>
      </w:r>
    </w:p>
    <w:p w:rsidR="00CF23CB" w:rsidRDefault="00CF23CB" w:rsidP="00CF23CB">
      <w:pPr>
        <w:pStyle w:val="HTML0"/>
        <w:shd w:val="clear" w:color="auto" w:fill="F5F5F5"/>
        <w:rPr>
          <w:color w:val="000000"/>
        </w:rPr>
      </w:pPr>
      <w:r>
        <w:rPr>
          <w:color w:val="000000"/>
        </w:rPr>
        <w:t xml:space="preserve">              value: 3</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53" name="图片 25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2"/>
        <w:spacing w:before="150" w:beforeAutospacing="0" w:after="150" w:afterAutospacing="0"/>
        <w:rPr>
          <w:rFonts w:ascii="Verdana" w:hAnsi="Verdana"/>
          <w:color w:val="4B4B4B"/>
          <w:sz w:val="32"/>
          <w:szCs w:val="32"/>
        </w:rPr>
      </w:pPr>
      <w:bookmarkStart w:id="200" w:name="_Toc26464264"/>
      <w:r>
        <w:rPr>
          <w:rFonts w:ascii="Verdana" w:hAnsi="Verdana"/>
          <w:color w:val="4B4B4B"/>
          <w:sz w:val="32"/>
          <w:szCs w:val="32"/>
        </w:rPr>
        <w:t>Catalogs</w:t>
      </w:r>
      <w:bookmarkEnd w:id="200"/>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可以将</w:t>
      </w:r>
      <w:r>
        <w:rPr>
          <w:rFonts w:ascii="Verdana" w:hAnsi="Verdana"/>
          <w:color w:val="4B4B4B"/>
          <w:sz w:val="20"/>
          <w:szCs w:val="20"/>
        </w:rPr>
        <w:t xml:space="preserve"> catalog </w:t>
      </w:r>
      <w:r>
        <w:rPr>
          <w:rFonts w:ascii="宋体" w:eastAsia="宋体" w:hAnsi="宋体" w:cs="宋体" w:hint="eastAsia"/>
          <w:color w:val="4B4B4B"/>
          <w:sz w:val="20"/>
          <w:szCs w:val="20"/>
        </w:rPr>
        <w:t>定义为一组</w:t>
      </w:r>
      <w:r>
        <w:rPr>
          <w:rFonts w:ascii="Verdana" w:hAnsi="Verdana"/>
          <w:color w:val="4B4B4B"/>
          <w:sz w:val="20"/>
          <w:szCs w:val="20"/>
        </w:rPr>
        <w:t>YAML</w:t>
      </w:r>
      <w:r>
        <w:rPr>
          <w:rFonts w:ascii="宋体" w:eastAsia="宋体" w:hAnsi="宋体" w:cs="宋体" w:hint="eastAsia"/>
          <w:color w:val="4B4B4B"/>
          <w:sz w:val="20"/>
          <w:szCs w:val="20"/>
        </w:rPr>
        <w:t>属性，并在启动</w:t>
      </w:r>
      <w:r>
        <w:rPr>
          <w:rFonts w:ascii="Verdana" w:hAnsi="Verdana"/>
          <w:color w:val="4B4B4B"/>
          <w:sz w:val="20"/>
          <w:szCs w:val="20"/>
        </w:rPr>
        <w:t>SQL Client</w:t>
      </w:r>
      <w:r>
        <w:rPr>
          <w:rFonts w:ascii="宋体" w:eastAsia="宋体" w:hAnsi="宋体" w:cs="宋体" w:hint="eastAsia"/>
          <w:color w:val="4B4B4B"/>
          <w:sz w:val="20"/>
          <w:szCs w:val="20"/>
        </w:rPr>
        <w:t>时自动将其注册到环境中。</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lastRenderedPageBreak/>
        <w:t>用户可以在</w:t>
      </w:r>
      <w:r>
        <w:rPr>
          <w:rFonts w:ascii="Verdana" w:hAnsi="Verdana"/>
          <w:color w:val="4B4B4B"/>
          <w:sz w:val="20"/>
          <w:szCs w:val="20"/>
        </w:rPr>
        <w:t>SQL CLI</w:t>
      </w:r>
      <w:r>
        <w:rPr>
          <w:rFonts w:ascii="宋体" w:eastAsia="宋体" w:hAnsi="宋体" w:cs="宋体" w:hint="eastAsia"/>
          <w:color w:val="4B4B4B"/>
          <w:sz w:val="20"/>
          <w:szCs w:val="20"/>
        </w:rPr>
        <w:t>中指定当前</w:t>
      </w:r>
      <w:r>
        <w:rPr>
          <w:rFonts w:ascii="Verdana" w:hAnsi="Verdana"/>
          <w:color w:val="4B4B4B"/>
          <w:sz w:val="20"/>
          <w:szCs w:val="20"/>
        </w:rPr>
        <w:t xml:space="preserve"> catalog </w:t>
      </w:r>
      <w:r>
        <w:rPr>
          <w:rFonts w:ascii="宋体" w:eastAsia="宋体" w:hAnsi="宋体" w:cs="宋体" w:hint="eastAsia"/>
          <w:color w:val="4B4B4B"/>
          <w:sz w:val="20"/>
          <w:szCs w:val="20"/>
        </w:rPr>
        <w:t>，以及要用作当前数据库的</w:t>
      </w:r>
      <w:r>
        <w:rPr>
          <w:rFonts w:ascii="Verdana" w:hAnsi="Verdana"/>
          <w:color w:val="4B4B4B"/>
          <w:sz w:val="20"/>
          <w:szCs w:val="20"/>
        </w:rPr>
        <w:t xml:space="preserve"> catalog </w:t>
      </w:r>
      <w:r>
        <w:rPr>
          <w:rFonts w:ascii="宋体" w:eastAsia="宋体" w:hAnsi="宋体" w:cs="宋体" w:hint="eastAsia"/>
          <w:color w:val="4B4B4B"/>
          <w:sz w:val="20"/>
          <w:szCs w:val="20"/>
        </w:rPr>
        <w:t>的数据库。</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52" name="图片 25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catalogs:</w:t>
      </w:r>
    </w:p>
    <w:p w:rsidR="00CF23CB" w:rsidRDefault="00CF23CB" w:rsidP="00CF23CB">
      <w:pPr>
        <w:pStyle w:val="HTML0"/>
        <w:shd w:val="clear" w:color="auto" w:fill="F5F5F5"/>
        <w:rPr>
          <w:color w:val="000000"/>
        </w:rPr>
      </w:pPr>
      <w:r>
        <w:rPr>
          <w:color w:val="000000"/>
        </w:rPr>
        <w:t xml:space="preserve">   - name: catalog_1</w:t>
      </w:r>
    </w:p>
    <w:p w:rsidR="00CF23CB" w:rsidRDefault="00CF23CB" w:rsidP="00CF23CB">
      <w:pPr>
        <w:pStyle w:val="HTML0"/>
        <w:shd w:val="clear" w:color="auto" w:fill="F5F5F5"/>
        <w:rPr>
          <w:color w:val="000000"/>
        </w:rPr>
      </w:pPr>
      <w:r>
        <w:rPr>
          <w:color w:val="000000"/>
        </w:rPr>
        <w:t xml:space="preserve">     type: hive</w:t>
      </w:r>
    </w:p>
    <w:p w:rsidR="00CF23CB" w:rsidRDefault="00CF23CB" w:rsidP="00CF23CB">
      <w:pPr>
        <w:pStyle w:val="HTML0"/>
        <w:shd w:val="clear" w:color="auto" w:fill="F5F5F5"/>
        <w:rPr>
          <w:color w:val="000000"/>
        </w:rPr>
      </w:pPr>
      <w:r>
        <w:rPr>
          <w:color w:val="000000"/>
        </w:rPr>
        <w:t xml:space="preserve">     property-version: 1</w:t>
      </w:r>
    </w:p>
    <w:p w:rsidR="00CF23CB" w:rsidRDefault="00CF23CB" w:rsidP="00CF23CB">
      <w:pPr>
        <w:pStyle w:val="HTML0"/>
        <w:shd w:val="clear" w:color="auto" w:fill="F5F5F5"/>
        <w:rPr>
          <w:color w:val="000000"/>
        </w:rPr>
      </w:pPr>
      <w:r>
        <w:rPr>
          <w:color w:val="000000"/>
        </w:rPr>
        <w:t xml:space="preserve">     </w:t>
      </w:r>
      <w:r>
        <w:rPr>
          <w:color w:val="0000FF"/>
        </w:rPr>
        <w:t>default</w:t>
      </w:r>
      <w:r>
        <w:rPr>
          <w:color w:val="000000"/>
        </w:rPr>
        <w:t>-database: mydb2</w:t>
      </w:r>
    </w:p>
    <w:p w:rsidR="00CF23CB" w:rsidRDefault="00CF23CB" w:rsidP="00CF23CB">
      <w:pPr>
        <w:pStyle w:val="HTML0"/>
        <w:shd w:val="clear" w:color="auto" w:fill="F5F5F5"/>
        <w:rPr>
          <w:color w:val="000000"/>
        </w:rPr>
      </w:pPr>
      <w:r>
        <w:rPr>
          <w:color w:val="000000"/>
        </w:rPr>
        <w:t xml:space="preserve">     hive-version: 1.2.1</w:t>
      </w:r>
    </w:p>
    <w:p w:rsidR="00CF23CB" w:rsidRDefault="00CF23CB" w:rsidP="00CF23CB">
      <w:pPr>
        <w:pStyle w:val="HTML0"/>
        <w:shd w:val="clear" w:color="auto" w:fill="F5F5F5"/>
        <w:rPr>
          <w:color w:val="000000"/>
        </w:rPr>
      </w:pPr>
      <w:r>
        <w:rPr>
          <w:color w:val="000000"/>
        </w:rPr>
        <w:t xml:space="preserve">     hive-conf-</w:t>
      </w:r>
      <w:proofErr w:type="spellStart"/>
      <w:r>
        <w:rPr>
          <w:color w:val="000000"/>
        </w:rPr>
        <w:t>dir</w:t>
      </w:r>
      <w:proofErr w:type="spellEnd"/>
      <w:r>
        <w:rPr>
          <w:color w:val="000000"/>
        </w:rPr>
        <w:t>: &lt;path of Hive conf directory&gt;</w:t>
      </w:r>
    </w:p>
    <w:p w:rsidR="00CF23CB" w:rsidRDefault="00CF23CB" w:rsidP="00CF23CB">
      <w:pPr>
        <w:pStyle w:val="HTML0"/>
        <w:shd w:val="clear" w:color="auto" w:fill="F5F5F5"/>
        <w:rPr>
          <w:color w:val="000000"/>
        </w:rPr>
      </w:pPr>
      <w:r>
        <w:rPr>
          <w:color w:val="000000"/>
        </w:rPr>
        <w:t xml:space="preserve">   - name: catalog_2</w:t>
      </w:r>
    </w:p>
    <w:p w:rsidR="00CF23CB" w:rsidRDefault="00CF23CB" w:rsidP="00CF23CB">
      <w:pPr>
        <w:pStyle w:val="HTML0"/>
        <w:shd w:val="clear" w:color="auto" w:fill="F5F5F5"/>
        <w:rPr>
          <w:color w:val="000000"/>
        </w:rPr>
      </w:pPr>
      <w:r>
        <w:rPr>
          <w:color w:val="000000"/>
        </w:rPr>
        <w:t xml:space="preserve">     type: hive</w:t>
      </w:r>
    </w:p>
    <w:p w:rsidR="00CF23CB" w:rsidRDefault="00CF23CB" w:rsidP="00CF23CB">
      <w:pPr>
        <w:pStyle w:val="HTML0"/>
        <w:shd w:val="clear" w:color="auto" w:fill="F5F5F5"/>
        <w:rPr>
          <w:color w:val="000000"/>
        </w:rPr>
      </w:pPr>
      <w:r>
        <w:rPr>
          <w:color w:val="000000"/>
        </w:rPr>
        <w:t xml:space="preserve">     property-version: 1</w:t>
      </w:r>
    </w:p>
    <w:p w:rsidR="00CF23CB" w:rsidRDefault="00CF23CB" w:rsidP="00CF23CB">
      <w:pPr>
        <w:pStyle w:val="HTML0"/>
        <w:shd w:val="clear" w:color="auto" w:fill="F5F5F5"/>
        <w:rPr>
          <w:color w:val="000000"/>
        </w:rPr>
      </w:pPr>
      <w:r>
        <w:rPr>
          <w:color w:val="000000"/>
        </w:rPr>
        <w:t xml:space="preserve">     hive-conf-</w:t>
      </w:r>
      <w:proofErr w:type="spellStart"/>
      <w:r>
        <w:rPr>
          <w:color w:val="000000"/>
        </w:rPr>
        <w:t>dir</w:t>
      </w:r>
      <w:proofErr w:type="spellEnd"/>
      <w:r>
        <w:rPr>
          <w:color w:val="000000"/>
        </w:rPr>
        <w:t>: &lt;path of Hive conf directory&gt;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execution:</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current-catalog: catalog_1</w:t>
      </w:r>
    </w:p>
    <w:p w:rsidR="00CF23CB" w:rsidRDefault="00CF23CB" w:rsidP="00CF23CB">
      <w:pPr>
        <w:pStyle w:val="HTML0"/>
        <w:shd w:val="clear" w:color="auto" w:fill="F5F5F5"/>
        <w:rPr>
          <w:color w:val="000000"/>
        </w:rPr>
      </w:pPr>
      <w:r>
        <w:rPr>
          <w:color w:val="000000"/>
        </w:rPr>
        <w:t xml:space="preserve">   current-database: mydb1</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51" name="图片 25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有关</w:t>
      </w:r>
      <w:r>
        <w:rPr>
          <w:rFonts w:ascii="Verdana" w:hAnsi="Verdana"/>
          <w:color w:val="4B4B4B"/>
          <w:sz w:val="20"/>
          <w:szCs w:val="20"/>
        </w:rPr>
        <w:t xml:space="preserve">catalog </w:t>
      </w:r>
      <w:r>
        <w:rPr>
          <w:rFonts w:ascii="宋体" w:eastAsia="宋体" w:hAnsi="宋体" w:cs="宋体" w:hint="eastAsia"/>
          <w:color w:val="4B4B4B"/>
          <w:sz w:val="20"/>
          <w:szCs w:val="20"/>
        </w:rPr>
        <w:t>的更多信息，请参见</w:t>
      </w:r>
      <w:r>
        <w:rPr>
          <w:rFonts w:ascii="Verdana" w:hAnsi="Verdana" w:cs="Verdana"/>
          <w:color w:val="4B4B4B"/>
          <w:sz w:val="20"/>
          <w:szCs w:val="20"/>
        </w:rPr>
        <w:t> </w:t>
      </w:r>
      <w:hyperlink r:id="rId341" w:history="1">
        <w:r>
          <w:rPr>
            <w:rStyle w:val="a3"/>
            <w:rFonts w:ascii="Verdana" w:hAnsi="Verdana"/>
            <w:color w:val="000000"/>
            <w:sz w:val="20"/>
            <w:szCs w:val="20"/>
          </w:rPr>
          <w:t>catalog</w:t>
        </w:r>
      </w:hyperlink>
      <w:r>
        <w:rPr>
          <w:rFonts w:ascii="宋体" w:eastAsia="宋体" w:hAnsi="宋体" w:cs="宋体" w:hint="eastAsia"/>
          <w:color w:val="4B4B4B"/>
          <w:sz w:val="20"/>
          <w:szCs w:val="20"/>
        </w:rPr>
        <w:t>。</w:t>
      </w:r>
      <w:r>
        <w:rPr>
          <w:rFonts w:ascii="Verdana" w:hAnsi="Verdana" w:cs="Verdana"/>
          <w:color w:val="4B4B4B"/>
          <w:sz w:val="20"/>
          <w:szCs w:val="20"/>
        </w:rPr>
        <w:t> </w:t>
      </w:r>
    </w:p>
    <w:p w:rsidR="00CF23CB" w:rsidRDefault="00CF23CB" w:rsidP="00CF23CB">
      <w:pPr>
        <w:pStyle w:val="2"/>
        <w:spacing w:before="150" w:beforeAutospacing="0" w:after="150" w:afterAutospacing="0"/>
        <w:rPr>
          <w:rFonts w:ascii="Verdana" w:hAnsi="Verdana"/>
          <w:color w:val="4B4B4B"/>
          <w:sz w:val="32"/>
          <w:szCs w:val="32"/>
        </w:rPr>
      </w:pPr>
      <w:bookmarkStart w:id="201" w:name="_Toc26464265"/>
      <w:r>
        <w:rPr>
          <w:rFonts w:ascii="宋体" w:eastAsia="宋体" w:hAnsi="宋体" w:cs="宋体" w:hint="eastAsia"/>
          <w:color w:val="4B4B4B"/>
          <w:sz w:val="32"/>
          <w:szCs w:val="32"/>
        </w:rPr>
        <w:t>分离的</w:t>
      </w:r>
      <w:r>
        <w:rPr>
          <w:rFonts w:ascii="Verdana" w:hAnsi="Verdana"/>
          <w:color w:val="4B4B4B"/>
          <w:sz w:val="32"/>
          <w:szCs w:val="32"/>
        </w:rPr>
        <w:t>SQL</w:t>
      </w:r>
      <w:r>
        <w:rPr>
          <w:rFonts w:ascii="宋体" w:eastAsia="宋体" w:hAnsi="宋体" w:cs="宋体" w:hint="eastAsia"/>
          <w:color w:val="4B4B4B"/>
          <w:sz w:val="32"/>
          <w:szCs w:val="32"/>
        </w:rPr>
        <w:t>查询</w:t>
      </w:r>
      <w:bookmarkEnd w:id="201"/>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为了定义端到端的</w:t>
      </w:r>
      <w:r>
        <w:rPr>
          <w:rFonts w:ascii="Verdana" w:hAnsi="Verdana"/>
          <w:color w:val="4B4B4B"/>
          <w:sz w:val="20"/>
          <w:szCs w:val="20"/>
        </w:rPr>
        <w:t>SQL</w:t>
      </w:r>
      <w:r>
        <w:rPr>
          <w:rFonts w:ascii="宋体" w:eastAsia="宋体" w:hAnsi="宋体" w:cs="宋体" w:hint="eastAsia"/>
          <w:color w:val="4B4B4B"/>
          <w:sz w:val="20"/>
          <w:szCs w:val="20"/>
        </w:rPr>
        <w:t>管道，可以使用</w:t>
      </w:r>
      <w:r>
        <w:rPr>
          <w:rFonts w:ascii="Verdana" w:hAnsi="Verdana"/>
          <w:color w:val="4B4B4B"/>
          <w:sz w:val="20"/>
          <w:szCs w:val="20"/>
        </w:rPr>
        <w:t>SQL</w:t>
      </w:r>
      <w:r>
        <w:rPr>
          <w:rFonts w:ascii="宋体" w:eastAsia="宋体" w:hAnsi="宋体" w:cs="宋体" w:hint="eastAsia"/>
          <w:color w:val="4B4B4B"/>
          <w:sz w:val="20"/>
          <w:szCs w:val="20"/>
        </w:rPr>
        <w:t>的</w:t>
      </w:r>
      <w:r>
        <w:rPr>
          <w:rFonts w:ascii="Verdana" w:hAnsi="Verdana"/>
          <w:color w:val="4B4B4B"/>
          <w:sz w:val="20"/>
          <w:szCs w:val="20"/>
        </w:rPr>
        <w:t>INSERT INTO</w:t>
      </w:r>
      <w:r>
        <w:rPr>
          <w:rFonts w:ascii="宋体" w:eastAsia="宋体" w:hAnsi="宋体" w:cs="宋体" w:hint="eastAsia"/>
          <w:color w:val="4B4B4B"/>
          <w:sz w:val="20"/>
          <w:szCs w:val="20"/>
        </w:rPr>
        <w:t>语句向</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集群提交长时间运行的分离查询。</w:t>
      </w:r>
      <w:r>
        <w:rPr>
          <w:rFonts w:ascii="Verdana" w:hAnsi="Verdana"/>
          <w:color w:val="4B4B4B"/>
          <w:sz w:val="20"/>
          <w:szCs w:val="20"/>
        </w:rPr>
        <w:t xml:space="preserve"> </w:t>
      </w:r>
      <w:r>
        <w:rPr>
          <w:rFonts w:ascii="宋体" w:eastAsia="宋体" w:hAnsi="宋体" w:cs="宋体" w:hint="eastAsia"/>
          <w:color w:val="4B4B4B"/>
          <w:sz w:val="20"/>
          <w:szCs w:val="20"/>
        </w:rPr>
        <w:t>这些查询将其结果生成到外部系统而不是</w:t>
      </w:r>
      <w:r>
        <w:rPr>
          <w:rFonts w:ascii="Verdana" w:hAnsi="Verdana"/>
          <w:color w:val="4B4B4B"/>
          <w:sz w:val="20"/>
          <w:szCs w:val="20"/>
        </w:rPr>
        <w:t>SQL Client</w:t>
      </w:r>
      <w:r>
        <w:rPr>
          <w:rFonts w:ascii="宋体" w:eastAsia="宋体" w:hAnsi="宋体" w:cs="宋体" w:hint="eastAsia"/>
          <w:color w:val="4B4B4B"/>
          <w:sz w:val="20"/>
          <w:szCs w:val="20"/>
        </w:rPr>
        <w:t>中。</w:t>
      </w:r>
      <w:r>
        <w:rPr>
          <w:rFonts w:ascii="Verdana" w:hAnsi="Verdana"/>
          <w:color w:val="4B4B4B"/>
          <w:sz w:val="20"/>
          <w:szCs w:val="20"/>
        </w:rPr>
        <w:t xml:space="preserve"> </w:t>
      </w:r>
      <w:r>
        <w:rPr>
          <w:rFonts w:ascii="宋体" w:eastAsia="宋体" w:hAnsi="宋体" w:cs="宋体" w:hint="eastAsia"/>
          <w:color w:val="4B4B4B"/>
          <w:sz w:val="20"/>
          <w:szCs w:val="20"/>
        </w:rPr>
        <w:t>这允许处理更高的并行度和更大数量的数据。</w:t>
      </w:r>
      <w:r>
        <w:rPr>
          <w:rFonts w:ascii="Verdana" w:hAnsi="Verdana"/>
          <w:color w:val="4B4B4B"/>
          <w:sz w:val="20"/>
          <w:szCs w:val="20"/>
        </w:rPr>
        <w:t xml:space="preserve"> </w:t>
      </w:r>
      <w:r>
        <w:rPr>
          <w:rFonts w:ascii="宋体" w:eastAsia="宋体" w:hAnsi="宋体" w:cs="宋体" w:hint="eastAsia"/>
          <w:color w:val="4B4B4B"/>
          <w:sz w:val="20"/>
          <w:szCs w:val="20"/>
        </w:rPr>
        <w:t>提交后，</w:t>
      </w:r>
      <w:r>
        <w:rPr>
          <w:rFonts w:ascii="Verdana" w:hAnsi="Verdana"/>
          <w:color w:val="4B4B4B"/>
          <w:sz w:val="20"/>
          <w:szCs w:val="20"/>
        </w:rPr>
        <w:t>CLI</w:t>
      </w:r>
      <w:r>
        <w:rPr>
          <w:rFonts w:ascii="宋体" w:eastAsia="宋体" w:hAnsi="宋体" w:cs="宋体" w:hint="eastAsia"/>
          <w:color w:val="4B4B4B"/>
          <w:sz w:val="20"/>
          <w:szCs w:val="20"/>
        </w:rPr>
        <w:t>本身对分离的查询没有任何控制权。</w:t>
      </w:r>
    </w:p>
    <w:p w:rsidR="00CF23CB" w:rsidRDefault="00CF23CB" w:rsidP="00CF23CB">
      <w:pPr>
        <w:pStyle w:val="HTML0"/>
        <w:shd w:val="clear" w:color="auto" w:fill="F5F5F5"/>
        <w:rPr>
          <w:color w:val="000000"/>
        </w:rPr>
      </w:pPr>
      <w:r>
        <w:rPr>
          <w:color w:val="000000"/>
        </w:rPr>
        <w:t xml:space="preserve">INSERT INTO </w:t>
      </w:r>
      <w:proofErr w:type="spellStart"/>
      <w:r>
        <w:rPr>
          <w:color w:val="000000"/>
        </w:rPr>
        <w:t>MyTableSink</w:t>
      </w:r>
      <w:proofErr w:type="spellEnd"/>
      <w:r>
        <w:rPr>
          <w:color w:val="000000"/>
        </w:rPr>
        <w:t xml:space="preserve"> SELECT * FROM </w:t>
      </w:r>
      <w:proofErr w:type="spellStart"/>
      <w:r>
        <w:rPr>
          <w:color w:val="000000"/>
        </w:rPr>
        <w:t>MyTableSource</w:t>
      </w:r>
      <w:proofErr w:type="spellEnd"/>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表接收器</w:t>
      </w:r>
      <w:proofErr w:type="spellStart"/>
      <w:r>
        <w:rPr>
          <w:rFonts w:ascii="Verdana" w:hAnsi="Verdana"/>
          <w:color w:val="4B4B4B"/>
          <w:sz w:val="20"/>
          <w:szCs w:val="20"/>
        </w:rPr>
        <w:t>MyTableSink</w:t>
      </w:r>
      <w:proofErr w:type="spellEnd"/>
      <w:r>
        <w:rPr>
          <w:rFonts w:ascii="宋体" w:eastAsia="宋体" w:hAnsi="宋体" w:cs="宋体" w:hint="eastAsia"/>
          <w:color w:val="4B4B4B"/>
          <w:sz w:val="20"/>
          <w:szCs w:val="20"/>
        </w:rPr>
        <w:t>必须在环境文件中声明。</w:t>
      </w:r>
      <w:r>
        <w:rPr>
          <w:rFonts w:ascii="Verdana" w:hAnsi="Verdana"/>
          <w:color w:val="4B4B4B"/>
          <w:sz w:val="20"/>
          <w:szCs w:val="20"/>
        </w:rPr>
        <w:t xml:space="preserve"> </w:t>
      </w:r>
      <w:r>
        <w:rPr>
          <w:rFonts w:ascii="宋体" w:eastAsia="宋体" w:hAnsi="宋体" w:cs="宋体" w:hint="eastAsia"/>
          <w:color w:val="4B4B4B"/>
          <w:sz w:val="20"/>
          <w:szCs w:val="20"/>
        </w:rPr>
        <w:t>有关支持的外部系统及其配置的更多信息，请参见连接页面。</w:t>
      </w:r>
      <w:r>
        <w:rPr>
          <w:rFonts w:ascii="Verdana" w:hAnsi="Verdana"/>
          <w:color w:val="4B4B4B"/>
          <w:sz w:val="20"/>
          <w:szCs w:val="20"/>
        </w:rPr>
        <w:t xml:space="preserve"> </w:t>
      </w:r>
      <w:r>
        <w:rPr>
          <w:rFonts w:ascii="宋体" w:eastAsia="宋体" w:hAnsi="宋体" w:cs="宋体" w:hint="eastAsia"/>
          <w:color w:val="4B4B4B"/>
          <w:sz w:val="20"/>
          <w:szCs w:val="20"/>
        </w:rPr>
        <w:t>下面显示了</w:t>
      </w:r>
      <w:r>
        <w:rPr>
          <w:rFonts w:ascii="Verdana" w:hAnsi="Verdana"/>
          <w:color w:val="4B4B4B"/>
          <w:sz w:val="20"/>
          <w:szCs w:val="20"/>
        </w:rPr>
        <w:t xml:space="preserve">Apache Kafka table sink </w:t>
      </w:r>
      <w:r>
        <w:rPr>
          <w:rFonts w:ascii="宋体" w:eastAsia="宋体" w:hAnsi="宋体" w:cs="宋体" w:hint="eastAsia"/>
          <w:color w:val="4B4B4B"/>
          <w:sz w:val="20"/>
          <w:szCs w:val="20"/>
        </w:rPr>
        <w:t>的示例。</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50" name="图片 25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tables:</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MyTableSink</w:t>
      </w:r>
      <w:proofErr w:type="spellEnd"/>
    </w:p>
    <w:p w:rsidR="00CF23CB" w:rsidRDefault="00CF23CB" w:rsidP="00CF23CB">
      <w:pPr>
        <w:pStyle w:val="HTML0"/>
        <w:shd w:val="clear" w:color="auto" w:fill="F5F5F5"/>
        <w:rPr>
          <w:color w:val="000000"/>
        </w:rPr>
      </w:pPr>
      <w:r>
        <w:rPr>
          <w:color w:val="000000"/>
        </w:rPr>
        <w:t xml:space="preserve">    type: sink-table</w:t>
      </w:r>
    </w:p>
    <w:p w:rsidR="00CF23CB" w:rsidRDefault="00CF23CB" w:rsidP="00CF23CB">
      <w:pPr>
        <w:pStyle w:val="HTML0"/>
        <w:shd w:val="clear" w:color="auto" w:fill="F5F5F5"/>
        <w:rPr>
          <w:color w:val="000000"/>
        </w:rPr>
      </w:pPr>
      <w:r>
        <w:rPr>
          <w:color w:val="000000"/>
        </w:rPr>
        <w:t xml:space="preserve">    update-mode: append</w:t>
      </w:r>
    </w:p>
    <w:p w:rsidR="00CF23CB" w:rsidRDefault="00CF23CB" w:rsidP="00CF23CB">
      <w:pPr>
        <w:pStyle w:val="HTML0"/>
        <w:shd w:val="clear" w:color="auto" w:fill="F5F5F5"/>
        <w:rPr>
          <w:color w:val="000000"/>
        </w:rPr>
      </w:pPr>
      <w:r>
        <w:rPr>
          <w:color w:val="000000"/>
        </w:rPr>
        <w:t xml:space="preserve">    connector:</w:t>
      </w:r>
    </w:p>
    <w:p w:rsidR="00CF23CB" w:rsidRDefault="00CF23CB" w:rsidP="00CF23CB">
      <w:pPr>
        <w:pStyle w:val="HTML0"/>
        <w:shd w:val="clear" w:color="auto" w:fill="F5F5F5"/>
        <w:rPr>
          <w:color w:val="000000"/>
        </w:rPr>
      </w:pPr>
      <w:r>
        <w:rPr>
          <w:color w:val="000000"/>
        </w:rPr>
        <w:t xml:space="preserve">      property-version: 1</w:t>
      </w:r>
    </w:p>
    <w:p w:rsidR="00CF23CB" w:rsidRDefault="00CF23CB" w:rsidP="00CF23CB">
      <w:pPr>
        <w:pStyle w:val="HTML0"/>
        <w:shd w:val="clear" w:color="auto" w:fill="F5F5F5"/>
        <w:rPr>
          <w:color w:val="000000"/>
        </w:rPr>
      </w:pPr>
      <w:r>
        <w:rPr>
          <w:color w:val="000000"/>
        </w:rPr>
        <w:t xml:space="preserve">      type: </w:t>
      </w:r>
      <w:proofErr w:type="spellStart"/>
      <w:r>
        <w:rPr>
          <w:color w:val="000000"/>
        </w:rPr>
        <w:t>kafka</w:t>
      </w:r>
      <w:proofErr w:type="spellEnd"/>
    </w:p>
    <w:p w:rsidR="00CF23CB" w:rsidRDefault="00CF23CB" w:rsidP="00CF23CB">
      <w:pPr>
        <w:pStyle w:val="HTML0"/>
        <w:shd w:val="clear" w:color="auto" w:fill="F5F5F5"/>
        <w:rPr>
          <w:color w:val="000000"/>
        </w:rPr>
      </w:pPr>
      <w:r>
        <w:rPr>
          <w:color w:val="000000"/>
        </w:rPr>
        <w:t xml:space="preserve">      version: "0.11"</w:t>
      </w:r>
    </w:p>
    <w:p w:rsidR="00CF23CB" w:rsidRDefault="00CF23CB" w:rsidP="00CF23CB">
      <w:pPr>
        <w:pStyle w:val="HTML0"/>
        <w:shd w:val="clear" w:color="auto" w:fill="F5F5F5"/>
        <w:rPr>
          <w:color w:val="000000"/>
        </w:rPr>
      </w:pPr>
      <w:r>
        <w:rPr>
          <w:color w:val="000000"/>
        </w:rPr>
        <w:t xml:space="preserve">      topic: </w:t>
      </w:r>
      <w:proofErr w:type="spellStart"/>
      <w:r>
        <w:rPr>
          <w:color w:val="000000"/>
        </w:rPr>
        <w:t>OutputTopic</w:t>
      </w:r>
      <w:proofErr w:type="spellEnd"/>
    </w:p>
    <w:p w:rsidR="00CF23CB" w:rsidRDefault="00CF23CB" w:rsidP="00CF23CB">
      <w:pPr>
        <w:pStyle w:val="HTML0"/>
        <w:shd w:val="clear" w:color="auto" w:fill="F5F5F5"/>
        <w:rPr>
          <w:color w:val="000000"/>
        </w:rPr>
      </w:pPr>
      <w:r>
        <w:rPr>
          <w:color w:val="000000"/>
        </w:rPr>
        <w:t xml:space="preserve">      properties:</w:t>
      </w:r>
    </w:p>
    <w:p w:rsidR="00CF23CB" w:rsidRDefault="00CF23CB" w:rsidP="00CF23CB">
      <w:pPr>
        <w:pStyle w:val="HTML0"/>
        <w:shd w:val="clear" w:color="auto" w:fill="F5F5F5"/>
        <w:rPr>
          <w:color w:val="000000"/>
        </w:rPr>
      </w:pPr>
      <w:r>
        <w:rPr>
          <w:color w:val="000000"/>
        </w:rPr>
        <w:t xml:space="preserve">        - key: </w:t>
      </w:r>
      <w:proofErr w:type="spellStart"/>
      <w:proofErr w:type="gramStart"/>
      <w:r>
        <w:rPr>
          <w:color w:val="000000"/>
        </w:rPr>
        <w:t>zookeeper.connect</w:t>
      </w:r>
      <w:proofErr w:type="spellEnd"/>
      <w:proofErr w:type="gramEnd"/>
    </w:p>
    <w:p w:rsidR="00CF23CB" w:rsidRDefault="00CF23CB" w:rsidP="00CF23CB">
      <w:pPr>
        <w:pStyle w:val="HTML0"/>
        <w:shd w:val="clear" w:color="auto" w:fill="F5F5F5"/>
        <w:rPr>
          <w:color w:val="000000"/>
        </w:rPr>
      </w:pPr>
      <w:r>
        <w:rPr>
          <w:color w:val="000000"/>
        </w:rPr>
        <w:t xml:space="preserve">          value: localhost:2181</w:t>
      </w:r>
    </w:p>
    <w:p w:rsidR="00CF23CB" w:rsidRDefault="00CF23CB" w:rsidP="00CF23CB">
      <w:pPr>
        <w:pStyle w:val="HTML0"/>
        <w:shd w:val="clear" w:color="auto" w:fill="F5F5F5"/>
        <w:rPr>
          <w:color w:val="000000"/>
        </w:rPr>
      </w:pPr>
      <w:r>
        <w:rPr>
          <w:color w:val="000000"/>
        </w:rPr>
        <w:lastRenderedPageBreak/>
        <w:t xml:space="preserve">        - key: </w:t>
      </w:r>
      <w:proofErr w:type="spellStart"/>
      <w:proofErr w:type="gramStart"/>
      <w:r>
        <w:rPr>
          <w:color w:val="000000"/>
        </w:rPr>
        <w:t>bootstrap.servers</w:t>
      </w:r>
      <w:proofErr w:type="spellEnd"/>
      <w:proofErr w:type="gramEnd"/>
    </w:p>
    <w:p w:rsidR="00CF23CB" w:rsidRDefault="00CF23CB" w:rsidP="00CF23CB">
      <w:pPr>
        <w:pStyle w:val="HTML0"/>
        <w:shd w:val="clear" w:color="auto" w:fill="F5F5F5"/>
        <w:rPr>
          <w:color w:val="000000"/>
        </w:rPr>
      </w:pPr>
      <w:r>
        <w:rPr>
          <w:color w:val="000000"/>
        </w:rPr>
        <w:t xml:space="preserve">          value: localhost:9092</w:t>
      </w:r>
    </w:p>
    <w:p w:rsidR="00CF23CB" w:rsidRDefault="00CF23CB" w:rsidP="00CF23CB">
      <w:pPr>
        <w:pStyle w:val="HTML0"/>
        <w:shd w:val="clear" w:color="auto" w:fill="F5F5F5"/>
        <w:rPr>
          <w:color w:val="000000"/>
        </w:rPr>
      </w:pPr>
      <w:r>
        <w:rPr>
          <w:color w:val="000000"/>
        </w:rPr>
        <w:t xml:space="preserve">        - key: group.id</w:t>
      </w:r>
    </w:p>
    <w:p w:rsidR="00CF23CB" w:rsidRDefault="00CF23CB" w:rsidP="00CF23CB">
      <w:pPr>
        <w:pStyle w:val="HTML0"/>
        <w:shd w:val="clear" w:color="auto" w:fill="F5F5F5"/>
        <w:rPr>
          <w:color w:val="000000"/>
        </w:rPr>
      </w:pPr>
      <w:r>
        <w:rPr>
          <w:color w:val="000000"/>
        </w:rPr>
        <w:t xml:space="preserve">          value: </w:t>
      </w:r>
      <w:proofErr w:type="spellStart"/>
      <w:r>
        <w:rPr>
          <w:color w:val="000000"/>
        </w:rPr>
        <w:t>testGroup</w:t>
      </w:r>
      <w:proofErr w:type="spellEnd"/>
    </w:p>
    <w:p w:rsidR="00CF23CB" w:rsidRDefault="00CF23CB" w:rsidP="00CF23CB">
      <w:pPr>
        <w:pStyle w:val="HTML0"/>
        <w:shd w:val="clear" w:color="auto" w:fill="F5F5F5"/>
        <w:rPr>
          <w:color w:val="000000"/>
        </w:rPr>
      </w:pPr>
      <w:r>
        <w:rPr>
          <w:color w:val="000000"/>
        </w:rPr>
        <w:t xml:space="preserve">    format:</w:t>
      </w:r>
    </w:p>
    <w:p w:rsidR="00CF23CB" w:rsidRDefault="00CF23CB" w:rsidP="00CF23CB">
      <w:pPr>
        <w:pStyle w:val="HTML0"/>
        <w:shd w:val="clear" w:color="auto" w:fill="F5F5F5"/>
        <w:rPr>
          <w:color w:val="000000"/>
        </w:rPr>
      </w:pPr>
      <w:r>
        <w:rPr>
          <w:color w:val="000000"/>
        </w:rPr>
        <w:t xml:space="preserve">      property-version: 1</w:t>
      </w:r>
    </w:p>
    <w:p w:rsidR="00CF23CB" w:rsidRDefault="00CF23CB" w:rsidP="00CF23CB">
      <w:pPr>
        <w:pStyle w:val="HTML0"/>
        <w:shd w:val="clear" w:color="auto" w:fill="F5F5F5"/>
        <w:rPr>
          <w:color w:val="000000"/>
        </w:rPr>
      </w:pPr>
      <w:r>
        <w:rPr>
          <w:color w:val="000000"/>
        </w:rPr>
        <w:t xml:space="preserve">      type: json</w:t>
      </w:r>
    </w:p>
    <w:p w:rsidR="00CF23CB" w:rsidRDefault="00CF23CB" w:rsidP="00CF23CB">
      <w:pPr>
        <w:pStyle w:val="HTML0"/>
        <w:shd w:val="clear" w:color="auto" w:fill="F5F5F5"/>
        <w:rPr>
          <w:color w:val="000000"/>
        </w:rPr>
      </w:pPr>
      <w:r>
        <w:rPr>
          <w:color w:val="000000"/>
        </w:rPr>
        <w:t xml:space="preserve">      derive-schema: </w:t>
      </w:r>
      <w:r>
        <w:rPr>
          <w:color w:val="0000FF"/>
        </w:rPr>
        <w:t>true</w:t>
      </w:r>
    </w:p>
    <w:p w:rsidR="00CF23CB" w:rsidRDefault="00CF23CB" w:rsidP="00CF23CB">
      <w:pPr>
        <w:pStyle w:val="HTML0"/>
        <w:shd w:val="clear" w:color="auto" w:fill="F5F5F5"/>
        <w:rPr>
          <w:color w:val="000000"/>
        </w:rPr>
      </w:pPr>
      <w:r>
        <w:rPr>
          <w:color w:val="000000"/>
        </w:rPr>
        <w:t xml:space="preserve">    schema:</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rideId</w:t>
      </w:r>
      <w:proofErr w:type="spellEnd"/>
    </w:p>
    <w:p w:rsidR="00CF23CB" w:rsidRDefault="00CF23CB" w:rsidP="00CF23CB">
      <w:pPr>
        <w:pStyle w:val="HTML0"/>
        <w:shd w:val="clear" w:color="auto" w:fill="F5F5F5"/>
        <w:rPr>
          <w:color w:val="000000"/>
        </w:rPr>
      </w:pPr>
      <w:r>
        <w:rPr>
          <w:color w:val="000000"/>
        </w:rPr>
        <w:t xml:space="preserve">        type: LONG</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lon</w:t>
      </w:r>
      <w:proofErr w:type="spellEnd"/>
    </w:p>
    <w:p w:rsidR="00CF23CB" w:rsidRDefault="00CF23CB" w:rsidP="00CF23CB">
      <w:pPr>
        <w:pStyle w:val="HTML0"/>
        <w:shd w:val="clear" w:color="auto" w:fill="F5F5F5"/>
        <w:rPr>
          <w:color w:val="000000"/>
        </w:rPr>
      </w:pPr>
      <w:r>
        <w:rPr>
          <w:color w:val="000000"/>
        </w:rPr>
        <w:t xml:space="preserve">        type: FLOAT</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lat</w:t>
      </w:r>
      <w:proofErr w:type="spellEnd"/>
    </w:p>
    <w:p w:rsidR="00CF23CB" w:rsidRDefault="00CF23CB" w:rsidP="00CF23CB">
      <w:pPr>
        <w:pStyle w:val="HTML0"/>
        <w:shd w:val="clear" w:color="auto" w:fill="F5F5F5"/>
        <w:rPr>
          <w:color w:val="000000"/>
        </w:rPr>
      </w:pPr>
      <w:r>
        <w:rPr>
          <w:color w:val="000000"/>
        </w:rPr>
        <w:t xml:space="preserve">        type: FLOAT</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rideTime</w:t>
      </w:r>
      <w:proofErr w:type="spellEnd"/>
    </w:p>
    <w:p w:rsidR="00CF23CB" w:rsidRDefault="00CF23CB" w:rsidP="00CF23CB">
      <w:pPr>
        <w:pStyle w:val="HTML0"/>
        <w:shd w:val="clear" w:color="auto" w:fill="F5F5F5"/>
        <w:rPr>
          <w:color w:val="000000"/>
        </w:rPr>
      </w:pPr>
      <w:r>
        <w:rPr>
          <w:color w:val="000000"/>
        </w:rPr>
        <w:t xml:space="preserve">        type: TIMESTAMP</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49" name="图片 2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SQL</w:t>
      </w:r>
      <w:r>
        <w:rPr>
          <w:rFonts w:ascii="宋体" w:eastAsia="宋体" w:hAnsi="宋体" w:cs="宋体" w:hint="eastAsia"/>
          <w:color w:val="4B4B4B"/>
          <w:sz w:val="20"/>
          <w:szCs w:val="20"/>
        </w:rPr>
        <w:t>客户端确保语句已成功提交到群集。</w:t>
      </w:r>
      <w:r>
        <w:rPr>
          <w:rFonts w:ascii="Verdana" w:hAnsi="Verdana"/>
          <w:color w:val="4B4B4B"/>
          <w:sz w:val="20"/>
          <w:szCs w:val="20"/>
        </w:rPr>
        <w:t xml:space="preserve"> </w:t>
      </w:r>
      <w:r>
        <w:rPr>
          <w:rFonts w:ascii="宋体" w:eastAsia="宋体" w:hAnsi="宋体" w:cs="宋体" w:hint="eastAsia"/>
          <w:color w:val="4B4B4B"/>
          <w:sz w:val="20"/>
          <w:szCs w:val="20"/>
        </w:rPr>
        <w:t>提交查询后，</w:t>
      </w:r>
      <w:r>
        <w:rPr>
          <w:rFonts w:ascii="Verdana" w:hAnsi="Verdana"/>
          <w:color w:val="4B4B4B"/>
          <w:sz w:val="20"/>
          <w:szCs w:val="20"/>
        </w:rPr>
        <w:t>CLI</w:t>
      </w:r>
      <w:r>
        <w:rPr>
          <w:rFonts w:ascii="宋体" w:eastAsia="宋体" w:hAnsi="宋体" w:cs="宋体" w:hint="eastAsia"/>
          <w:color w:val="4B4B4B"/>
          <w:sz w:val="20"/>
          <w:szCs w:val="20"/>
        </w:rPr>
        <w:t>将显示有关</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作业的信息。</w:t>
      </w:r>
    </w:p>
    <w:p w:rsidR="00CF23CB" w:rsidRDefault="00CF23CB" w:rsidP="00CF23CB">
      <w:pPr>
        <w:pStyle w:val="HTML0"/>
        <w:shd w:val="clear" w:color="auto" w:fill="F5F5F5"/>
        <w:rPr>
          <w:color w:val="000000"/>
        </w:rPr>
      </w:pPr>
      <w:r>
        <w:rPr>
          <w:color w:val="000000"/>
        </w:rPr>
        <w:t>[INFO] Table update statement has been successfully submitted to the cluster:</w:t>
      </w:r>
    </w:p>
    <w:p w:rsidR="00CF23CB" w:rsidRDefault="00CF23CB" w:rsidP="00CF23CB">
      <w:pPr>
        <w:pStyle w:val="HTML0"/>
        <w:shd w:val="clear" w:color="auto" w:fill="F5F5F5"/>
        <w:rPr>
          <w:color w:val="000000"/>
        </w:rPr>
      </w:pPr>
      <w:r>
        <w:rPr>
          <w:color w:val="000000"/>
        </w:rPr>
        <w:t xml:space="preserve">Cluster ID: </w:t>
      </w:r>
      <w:proofErr w:type="spellStart"/>
      <w:r>
        <w:rPr>
          <w:color w:val="000000"/>
        </w:rPr>
        <w:t>StandaloneClusterId</w:t>
      </w:r>
      <w:proofErr w:type="spellEnd"/>
    </w:p>
    <w:p w:rsidR="00CF23CB" w:rsidRDefault="00CF23CB" w:rsidP="00CF23CB">
      <w:pPr>
        <w:pStyle w:val="HTML0"/>
        <w:shd w:val="clear" w:color="auto" w:fill="F5F5F5"/>
        <w:rPr>
          <w:color w:val="000000"/>
        </w:rPr>
      </w:pPr>
      <w:r>
        <w:rPr>
          <w:color w:val="000000"/>
        </w:rPr>
        <w:t>Job ID: 6f922fe5cba87406ff23ae4a7bb79044</w:t>
      </w:r>
    </w:p>
    <w:p w:rsidR="00CF23CB" w:rsidRDefault="00CF23CB" w:rsidP="00CF23CB">
      <w:pPr>
        <w:pStyle w:val="HTML0"/>
        <w:shd w:val="clear" w:color="auto" w:fill="F5F5F5"/>
        <w:rPr>
          <w:color w:val="000000"/>
        </w:rPr>
      </w:pPr>
      <w:r>
        <w:rPr>
          <w:color w:val="000000"/>
        </w:rPr>
        <w:t xml:space="preserve">Web </w:t>
      </w:r>
      <w:r>
        <w:rPr>
          <w:color w:val="0000FF"/>
        </w:rPr>
        <w:t>interface</w:t>
      </w:r>
      <w:r>
        <w:rPr>
          <w:color w:val="000000"/>
        </w:rPr>
        <w:t>: http:</w:t>
      </w:r>
      <w:r>
        <w:rPr>
          <w:color w:val="008000"/>
        </w:rPr>
        <w:t>//localhost:8081</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注意：提交后，</w:t>
      </w:r>
      <w:r>
        <w:rPr>
          <w:rFonts w:ascii="Verdana" w:hAnsi="Verdana"/>
          <w:color w:val="4B4B4B"/>
          <w:sz w:val="20"/>
          <w:szCs w:val="20"/>
        </w:rPr>
        <w:t>SQL</w:t>
      </w:r>
      <w:r>
        <w:rPr>
          <w:rFonts w:ascii="宋体" w:eastAsia="宋体" w:hAnsi="宋体" w:cs="宋体" w:hint="eastAsia"/>
          <w:color w:val="4B4B4B"/>
          <w:sz w:val="20"/>
          <w:szCs w:val="20"/>
        </w:rPr>
        <w:t>客户端不会跟踪正在运行的</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作业的状态。</w:t>
      </w:r>
      <w:r>
        <w:rPr>
          <w:rFonts w:ascii="Verdana" w:hAnsi="Verdana"/>
          <w:color w:val="4B4B4B"/>
          <w:sz w:val="20"/>
          <w:szCs w:val="20"/>
        </w:rPr>
        <w:t xml:space="preserve"> </w:t>
      </w:r>
      <w:r>
        <w:rPr>
          <w:rFonts w:ascii="宋体" w:eastAsia="宋体" w:hAnsi="宋体" w:cs="宋体" w:hint="eastAsia"/>
          <w:color w:val="4B4B4B"/>
          <w:sz w:val="20"/>
          <w:szCs w:val="20"/>
        </w:rPr>
        <w:t>提交后可以关闭</w:t>
      </w:r>
      <w:r>
        <w:rPr>
          <w:rFonts w:ascii="Verdana" w:hAnsi="Verdana"/>
          <w:color w:val="4B4B4B"/>
          <w:sz w:val="20"/>
          <w:szCs w:val="20"/>
        </w:rPr>
        <w:t>CLI</w:t>
      </w:r>
      <w:r>
        <w:rPr>
          <w:rFonts w:ascii="宋体" w:eastAsia="宋体" w:hAnsi="宋体" w:cs="宋体" w:hint="eastAsia"/>
          <w:color w:val="4B4B4B"/>
          <w:sz w:val="20"/>
          <w:szCs w:val="20"/>
        </w:rPr>
        <w:t>进程，而不会影响分离的查询。</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的重启策略可确保容错能力。</w:t>
      </w:r>
      <w:r>
        <w:rPr>
          <w:rFonts w:ascii="Verdana" w:hAnsi="Verdana"/>
          <w:color w:val="4B4B4B"/>
          <w:sz w:val="20"/>
          <w:szCs w:val="20"/>
        </w:rPr>
        <w:t xml:space="preserve"> </w:t>
      </w:r>
      <w:r>
        <w:rPr>
          <w:rFonts w:ascii="宋体" w:eastAsia="宋体" w:hAnsi="宋体" w:cs="宋体" w:hint="eastAsia"/>
          <w:color w:val="4B4B4B"/>
          <w:sz w:val="20"/>
          <w:szCs w:val="20"/>
        </w:rPr>
        <w:t>可以使用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 xml:space="preserve"> web </w:t>
      </w:r>
      <w:r>
        <w:rPr>
          <w:rFonts w:ascii="宋体" w:eastAsia="宋体" w:hAnsi="宋体" w:cs="宋体" w:hint="eastAsia"/>
          <w:color w:val="4B4B4B"/>
          <w:sz w:val="20"/>
          <w:szCs w:val="20"/>
        </w:rPr>
        <w:t>界面，命令行或</w:t>
      </w:r>
      <w:r>
        <w:rPr>
          <w:rFonts w:ascii="Verdana" w:hAnsi="Verdana"/>
          <w:color w:val="4B4B4B"/>
          <w:sz w:val="20"/>
          <w:szCs w:val="20"/>
        </w:rPr>
        <w:t>REST API</w:t>
      </w:r>
      <w:r>
        <w:rPr>
          <w:rFonts w:ascii="宋体" w:eastAsia="宋体" w:hAnsi="宋体" w:cs="宋体" w:hint="eastAsia"/>
          <w:color w:val="4B4B4B"/>
          <w:sz w:val="20"/>
          <w:szCs w:val="20"/>
        </w:rPr>
        <w:t>取消查询。</w:t>
      </w:r>
    </w:p>
    <w:p w:rsidR="00CF23CB" w:rsidRDefault="00CF23CB" w:rsidP="00CF23CB">
      <w:pPr>
        <w:pStyle w:val="2"/>
        <w:spacing w:before="150" w:beforeAutospacing="0" w:after="150" w:afterAutospacing="0"/>
        <w:rPr>
          <w:rFonts w:ascii="Verdana" w:hAnsi="Verdana"/>
          <w:color w:val="4B4B4B"/>
          <w:sz w:val="32"/>
          <w:szCs w:val="32"/>
        </w:rPr>
      </w:pPr>
      <w:bookmarkStart w:id="202" w:name="_Toc26464266"/>
      <w:r>
        <w:rPr>
          <w:rFonts w:ascii="Verdana" w:hAnsi="Verdana"/>
          <w:color w:val="4B4B4B"/>
          <w:sz w:val="32"/>
          <w:szCs w:val="32"/>
        </w:rPr>
        <w:t>SQL</w:t>
      </w:r>
      <w:r>
        <w:rPr>
          <w:rFonts w:ascii="宋体" w:eastAsia="宋体" w:hAnsi="宋体" w:cs="宋体" w:hint="eastAsia"/>
          <w:color w:val="4B4B4B"/>
          <w:sz w:val="32"/>
          <w:szCs w:val="32"/>
        </w:rPr>
        <w:t>视图</w:t>
      </w:r>
      <w:bookmarkEnd w:id="202"/>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视图允许通过</w:t>
      </w:r>
      <w:r>
        <w:rPr>
          <w:rFonts w:ascii="Verdana" w:hAnsi="Verdana"/>
          <w:color w:val="4B4B4B"/>
          <w:sz w:val="20"/>
          <w:szCs w:val="20"/>
        </w:rPr>
        <w:t>SQL</w:t>
      </w:r>
      <w:r>
        <w:rPr>
          <w:rFonts w:ascii="宋体" w:eastAsia="宋体" w:hAnsi="宋体" w:cs="宋体" w:hint="eastAsia"/>
          <w:color w:val="4B4B4B"/>
          <w:sz w:val="20"/>
          <w:szCs w:val="20"/>
        </w:rPr>
        <w:t>查询定义虚拟表。</w:t>
      </w:r>
      <w:r>
        <w:rPr>
          <w:rFonts w:ascii="Verdana" w:hAnsi="Verdana"/>
          <w:color w:val="4B4B4B"/>
          <w:sz w:val="20"/>
          <w:szCs w:val="20"/>
        </w:rPr>
        <w:t xml:space="preserve"> </w:t>
      </w:r>
      <w:r>
        <w:rPr>
          <w:rFonts w:ascii="宋体" w:eastAsia="宋体" w:hAnsi="宋体" w:cs="宋体" w:hint="eastAsia"/>
          <w:color w:val="4B4B4B"/>
          <w:sz w:val="20"/>
          <w:szCs w:val="20"/>
        </w:rPr>
        <w:t>视图定义被立即解析和验证。</w:t>
      </w:r>
      <w:r>
        <w:rPr>
          <w:rFonts w:ascii="Verdana" w:hAnsi="Verdana"/>
          <w:color w:val="4B4B4B"/>
          <w:sz w:val="20"/>
          <w:szCs w:val="20"/>
        </w:rPr>
        <w:t xml:space="preserve"> </w:t>
      </w:r>
      <w:r>
        <w:rPr>
          <w:rFonts w:ascii="宋体" w:eastAsia="宋体" w:hAnsi="宋体" w:cs="宋体" w:hint="eastAsia"/>
          <w:color w:val="4B4B4B"/>
          <w:sz w:val="20"/>
          <w:szCs w:val="20"/>
        </w:rPr>
        <w:t>但是，实际执行是在提交常规</w:t>
      </w:r>
      <w:r>
        <w:rPr>
          <w:rFonts w:ascii="Verdana" w:hAnsi="Verdana"/>
          <w:color w:val="4B4B4B"/>
          <w:sz w:val="20"/>
          <w:szCs w:val="20"/>
        </w:rPr>
        <w:t>INSERT INTO</w:t>
      </w:r>
      <w:r>
        <w:rPr>
          <w:rFonts w:ascii="宋体" w:eastAsia="宋体" w:hAnsi="宋体" w:cs="宋体" w:hint="eastAsia"/>
          <w:color w:val="4B4B4B"/>
          <w:sz w:val="20"/>
          <w:szCs w:val="20"/>
        </w:rPr>
        <w:t>或</w:t>
      </w:r>
      <w:r>
        <w:rPr>
          <w:rFonts w:ascii="Verdana" w:hAnsi="Verdana"/>
          <w:color w:val="4B4B4B"/>
          <w:sz w:val="20"/>
          <w:szCs w:val="20"/>
        </w:rPr>
        <w:t>SELECT</w:t>
      </w:r>
      <w:r>
        <w:rPr>
          <w:rFonts w:ascii="宋体" w:eastAsia="宋体" w:hAnsi="宋体" w:cs="宋体" w:hint="eastAsia"/>
          <w:color w:val="4B4B4B"/>
          <w:sz w:val="20"/>
          <w:szCs w:val="20"/>
        </w:rPr>
        <w:t>语句期间访问视图时发生的。</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可以在环境文件中或在</w:t>
      </w:r>
      <w:r>
        <w:rPr>
          <w:rFonts w:ascii="Verdana" w:hAnsi="Verdana"/>
          <w:color w:val="4B4B4B"/>
          <w:sz w:val="20"/>
          <w:szCs w:val="20"/>
        </w:rPr>
        <w:t>CLI</w:t>
      </w:r>
      <w:r>
        <w:rPr>
          <w:rFonts w:ascii="宋体" w:eastAsia="宋体" w:hAnsi="宋体" w:cs="宋体" w:hint="eastAsia"/>
          <w:color w:val="4B4B4B"/>
          <w:sz w:val="20"/>
          <w:szCs w:val="20"/>
        </w:rPr>
        <w:t>会话中定义视图。</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以下示例显示如何在一个文件中定义多个视图。</w:t>
      </w:r>
      <w:r>
        <w:rPr>
          <w:rFonts w:ascii="Verdana" w:hAnsi="Verdana"/>
          <w:color w:val="4B4B4B"/>
          <w:sz w:val="20"/>
          <w:szCs w:val="20"/>
        </w:rPr>
        <w:t xml:space="preserve"> </w:t>
      </w:r>
      <w:r>
        <w:rPr>
          <w:rFonts w:ascii="宋体" w:eastAsia="宋体" w:hAnsi="宋体" w:cs="宋体" w:hint="eastAsia"/>
          <w:color w:val="4B4B4B"/>
          <w:sz w:val="20"/>
          <w:szCs w:val="20"/>
        </w:rPr>
        <w:t>按照在环境文件中定义的顺序注册视图。</w:t>
      </w:r>
      <w:r>
        <w:rPr>
          <w:rFonts w:ascii="Verdana" w:hAnsi="Verdana"/>
          <w:color w:val="4B4B4B"/>
          <w:sz w:val="20"/>
          <w:szCs w:val="20"/>
        </w:rPr>
        <w:t xml:space="preserve"> </w:t>
      </w:r>
      <w:r>
        <w:rPr>
          <w:rFonts w:ascii="宋体" w:eastAsia="宋体" w:hAnsi="宋体" w:cs="宋体" w:hint="eastAsia"/>
          <w:color w:val="4B4B4B"/>
          <w:sz w:val="20"/>
          <w:szCs w:val="20"/>
        </w:rPr>
        <w:t>支持诸如视图</w:t>
      </w:r>
      <w:r>
        <w:rPr>
          <w:rFonts w:ascii="Verdana" w:hAnsi="Verdana"/>
          <w:color w:val="4B4B4B"/>
          <w:sz w:val="20"/>
          <w:szCs w:val="20"/>
        </w:rPr>
        <w:t>A</w:t>
      </w:r>
      <w:r>
        <w:rPr>
          <w:rFonts w:ascii="宋体" w:eastAsia="宋体" w:hAnsi="宋体" w:cs="宋体" w:hint="eastAsia"/>
          <w:color w:val="4B4B4B"/>
          <w:sz w:val="20"/>
          <w:szCs w:val="20"/>
        </w:rPr>
        <w:t>依赖于视图</w:t>
      </w:r>
      <w:r>
        <w:rPr>
          <w:rFonts w:ascii="Verdana" w:hAnsi="Verdana"/>
          <w:color w:val="4B4B4B"/>
          <w:sz w:val="20"/>
          <w:szCs w:val="20"/>
        </w:rPr>
        <w:t>B</w:t>
      </w:r>
      <w:r>
        <w:rPr>
          <w:rFonts w:ascii="宋体" w:eastAsia="宋体" w:hAnsi="宋体" w:cs="宋体" w:hint="eastAsia"/>
          <w:color w:val="4B4B4B"/>
          <w:sz w:val="20"/>
          <w:szCs w:val="20"/>
        </w:rPr>
        <w:t>依赖于视图</w:t>
      </w:r>
      <w:r>
        <w:rPr>
          <w:rFonts w:ascii="Verdana" w:hAnsi="Verdana"/>
          <w:color w:val="4B4B4B"/>
          <w:sz w:val="20"/>
          <w:szCs w:val="20"/>
        </w:rPr>
        <w:t>C</w:t>
      </w:r>
      <w:r>
        <w:rPr>
          <w:rFonts w:ascii="宋体" w:eastAsia="宋体" w:hAnsi="宋体" w:cs="宋体" w:hint="eastAsia"/>
          <w:color w:val="4B4B4B"/>
          <w:sz w:val="20"/>
          <w:szCs w:val="20"/>
        </w:rPr>
        <w:t>的引用链。</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48" name="图片 2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tables:</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MyTableSource</w:t>
      </w:r>
      <w:proofErr w:type="spellEnd"/>
    </w:p>
    <w:p w:rsidR="00CF23CB" w:rsidRDefault="00CF23CB" w:rsidP="00CF23CB">
      <w:pPr>
        <w:pStyle w:val="HTML0"/>
        <w:shd w:val="clear" w:color="auto" w:fill="F5F5F5"/>
        <w:rPr>
          <w:color w:val="000000"/>
        </w:rPr>
      </w:pPr>
      <w:r>
        <w:rPr>
          <w:color w:val="000000"/>
        </w:rPr>
        <w:t xml:space="preserve">    # ...</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MyRestrictedView</w:t>
      </w:r>
      <w:proofErr w:type="spellEnd"/>
    </w:p>
    <w:p w:rsidR="00CF23CB" w:rsidRDefault="00CF23CB" w:rsidP="00CF23CB">
      <w:pPr>
        <w:pStyle w:val="HTML0"/>
        <w:shd w:val="clear" w:color="auto" w:fill="F5F5F5"/>
        <w:rPr>
          <w:color w:val="000000"/>
        </w:rPr>
      </w:pPr>
      <w:r>
        <w:rPr>
          <w:color w:val="000000"/>
        </w:rPr>
        <w:t xml:space="preserve">    type: view</w:t>
      </w:r>
    </w:p>
    <w:p w:rsidR="00CF23CB" w:rsidRDefault="00CF23CB" w:rsidP="00CF23CB">
      <w:pPr>
        <w:pStyle w:val="HTML0"/>
        <w:shd w:val="clear" w:color="auto" w:fill="F5F5F5"/>
        <w:rPr>
          <w:color w:val="000000"/>
        </w:rPr>
      </w:pPr>
      <w:r>
        <w:rPr>
          <w:color w:val="000000"/>
        </w:rPr>
        <w:t xml:space="preserve">    query: "SELECT MyField2 FROM </w:t>
      </w:r>
      <w:proofErr w:type="spellStart"/>
      <w:r>
        <w:rPr>
          <w:color w:val="000000"/>
        </w:rPr>
        <w:t>MyTableSource</w:t>
      </w:r>
      <w:proofErr w:type="spellEnd"/>
      <w:r>
        <w:rPr>
          <w:color w:val="000000"/>
        </w:rPr>
        <w:t>"</w:t>
      </w:r>
    </w:p>
    <w:p w:rsidR="00CF23CB" w:rsidRDefault="00CF23CB" w:rsidP="00CF23CB">
      <w:pPr>
        <w:pStyle w:val="HTML0"/>
        <w:shd w:val="clear" w:color="auto" w:fill="F5F5F5"/>
        <w:rPr>
          <w:color w:val="000000"/>
        </w:rPr>
      </w:pPr>
      <w:r>
        <w:rPr>
          <w:color w:val="000000"/>
        </w:rPr>
        <w:lastRenderedPageBreak/>
        <w:t xml:space="preserve">  - name: </w:t>
      </w:r>
      <w:proofErr w:type="spellStart"/>
      <w:r>
        <w:rPr>
          <w:color w:val="000000"/>
        </w:rPr>
        <w:t>MyComplexView</w:t>
      </w:r>
      <w:proofErr w:type="spellEnd"/>
    </w:p>
    <w:p w:rsidR="00CF23CB" w:rsidRDefault="00CF23CB" w:rsidP="00CF23CB">
      <w:pPr>
        <w:pStyle w:val="HTML0"/>
        <w:shd w:val="clear" w:color="auto" w:fill="F5F5F5"/>
        <w:rPr>
          <w:color w:val="000000"/>
        </w:rPr>
      </w:pPr>
      <w:r>
        <w:rPr>
          <w:color w:val="000000"/>
        </w:rPr>
        <w:t xml:space="preserve">    type: view</w:t>
      </w:r>
    </w:p>
    <w:p w:rsidR="00CF23CB" w:rsidRDefault="00CF23CB" w:rsidP="00CF23CB">
      <w:pPr>
        <w:pStyle w:val="HTML0"/>
        <w:shd w:val="clear" w:color="auto" w:fill="F5F5F5"/>
        <w:rPr>
          <w:color w:val="000000"/>
        </w:rPr>
      </w:pPr>
      <w:r>
        <w:rPr>
          <w:color w:val="000000"/>
        </w:rPr>
        <w:t xml:space="preserve">    query: &gt;</w:t>
      </w:r>
    </w:p>
    <w:p w:rsidR="00CF23CB" w:rsidRDefault="00CF23CB" w:rsidP="00CF23CB">
      <w:pPr>
        <w:pStyle w:val="HTML0"/>
        <w:shd w:val="clear" w:color="auto" w:fill="F5F5F5"/>
        <w:rPr>
          <w:color w:val="000000"/>
        </w:rPr>
      </w:pPr>
      <w:r>
        <w:rPr>
          <w:color w:val="000000"/>
        </w:rPr>
        <w:t xml:space="preserve">      SELECT MyField2 + 42, </w:t>
      </w:r>
      <w:proofErr w:type="gramStart"/>
      <w:r>
        <w:rPr>
          <w:color w:val="000000"/>
        </w:rPr>
        <w:t>CAST(</w:t>
      </w:r>
      <w:proofErr w:type="gramEnd"/>
      <w:r>
        <w:rPr>
          <w:color w:val="000000"/>
        </w:rPr>
        <w:t>MyField1 AS VARCHAR)</w:t>
      </w:r>
    </w:p>
    <w:p w:rsidR="00CF23CB" w:rsidRDefault="00CF23CB" w:rsidP="00CF23CB">
      <w:pPr>
        <w:pStyle w:val="HTML0"/>
        <w:shd w:val="clear" w:color="auto" w:fill="F5F5F5"/>
        <w:rPr>
          <w:color w:val="000000"/>
        </w:rPr>
      </w:pPr>
      <w:r>
        <w:rPr>
          <w:color w:val="000000"/>
        </w:rPr>
        <w:t xml:space="preserve">      FROM </w:t>
      </w:r>
      <w:proofErr w:type="spellStart"/>
      <w:r>
        <w:rPr>
          <w:color w:val="000000"/>
        </w:rPr>
        <w:t>MyTableSource</w:t>
      </w:r>
      <w:proofErr w:type="spellEnd"/>
    </w:p>
    <w:p w:rsidR="00CF23CB" w:rsidRDefault="00CF23CB" w:rsidP="00CF23CB">
      <w:pPr>
        <w:pStyle w:val="HTML0"/>
        <w:shd w:val="clear" w:color="auto" w:fill="F5F5F5"/>
        <w:rPr>
          <w:color w:val="000000"/>
        </w:rPr>
      </w:pPr>
      <w:r>
        <w:rPr>
          <w:color w:val="000000"/>
        </w:rPr>
        <w:t xml:space="preserve">      WHERE MyField2 &gt; 200</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47" name="图片 24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proofErr w:type="gramStart"/>
      <w:r>
        <w:rPr>
          <w:rFonts w:ascii="宋体" w:eastAsia="宋体" w:hAnsi="宋体" w:cs="宋体" w:hint="eastAsia"/>
          <w:color w:val="4B4B4B"/>
          <w:sz w:val="20"/>
          <w:szCs w:val="20"/>
        </w:rPr>
        <w:t>与表源和</w:t>
      </w:r>
      <w:proofErr w:type="gramEnd"/>
      <w:r>
        <w:rPr>
          <w:rFonts w:ascii="宋体" w:eastAsia="宋体" w:hAnsi="宋体" w:cs="宋体" w:hint="eastAsia"/>
          <w:color w:val="4B4B4B"/>
          <w:sz w:val="20"/>
          <w:szCs w:val="20"/>
        </w:rPr>
        <w:t>接收器相似，会话环境文件中定义的视图具有最高优先级。</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也可以使用</w:t>
      </w:r>
      <w:r>
        <w:rPr>
          <w:rFonts w:ascii="Verdana" w:hAnsi="Verdana"/>
          <w:color w:val="4B4B4B"/>
          <w:sz w:val="20"/>
          <w:szCs w:val="20"/>
        </w:rPr>
        <w:t>CREATE VIEW</w:t>
      </w:r>
      <w:r>
        <w:rPr>
          <w:rFonts w:ascii="宋体" w:eastAsia="宋体" w:hAnsi="宋体" w:cs="宋体" w:hint="eastAsia"/>
          <w:color w:val="4B4B4B"/>
          <w:sz w:val="20"/>
          <w:szCs w:val="20"/>
        </w:rPr>
        <w:t>语句在</w:t>
      </w:r>
      <w:r>
        <w:rPr>
          <w:rFonts w:ascii="Verdana" w:hAnsi="Verdana"/>
          <w:color w:val="4B4B4B"/>
          <w:sz w:val="20"/>
          <w:szCs w:val="20"/>
        </w:rPr>
        <w:t>CLI</w:t>
      </w:r>
      <w:r>
        <w:rPr>
          <w:rFonts w:ascii="宋体" w:eastAsia="宋体" w:hAnsi="宋体" w:cs="宋体" w:hint="eastAsia"/>
          <w:color w:val="4B4B4B"/>
          <w:sz w:val="20"/>
          <w:szCs w:val="20"/>
        </w:rPr>
        <w:t>会话中创建视图：</w:t>
      </w:r>
    </w:p>
    <w:p w:rsidR="00CF23CB" w:rsidRDefault="00CF23CB" w:rsidP="00CF23CB">
      <w:pPr>
        <w:pStyle w:val="HTML0"/>
        <w:shd w:val="clear" w:color="auto" w:fill="F5F5F5"/>
        <w:rPr>
          <w:color w:val="000000"/>
        </w:rPr>
      </w:pPr>
      <w:r>
        <w:rPr>
          <w:color w:val="000000"/>
        </w:rPr>
        <w:t xml:space="preserve">CREATE VIEW </w:t>
      </w:r>
      <w:proofErr w:type="spellStart"/>
      <w:r>
        <w:rPr>
          <w:color w:val="000000"/>
        </w:rPr>
        <w:t>MyNewView</w:t>
      </w:r>
      <w:proofErr w:type="spellEnd"/>
      <w:r>
        <w:rPr>
          <w:color w:val="000000"/>
        </w:rPr>
        <w:t xml:space="preserve"> AS SELECT MyField2 FROM </w:t>
      </w:r>
      <w:proofErr w:type="spellStart"/>
      <w:r>
        <w:rPr>
          <w:color w:val="000000"/>
        </w:rPr>
        <w:t>MyTableSource</w:t>
      </w:r>
      <w:proofErr w:type="spellEnd"/>
      <w:r>
        <w:rPr>
          <w:color w:val="00000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也可以使用</w:t>
      </w:r>
      <w:r>
        <w:rPr>
          <w:rFonts w:ascii="Verdana" w:hAnsi="Verdana"/>
          <w:color w:val="4B4B4B"/>
          <w:sz w:val="20"/>
          <w:szCs w:val="20"/>
        </w:rPr>
        <w:t>DROP VIEW</w:t>
      </w:r>
      <w:r>
        <w:rPr>
          <w:rFonts w:ascii="宋体" w:eastAsia="宋体" w:hAnsi="宋体" w:cs="宋体" w:hint="eastAsia"/>
          <w:color w:val="4B4B4B"/>
          <w:sz w:val="20"/>
          <w:szCs w:val="20"/>
        </w:rPr>
        <w:t>语句删除在</w:t>
      </w:r>
      <w:r>
        <w:rPr>
          <w:rFonts w:ascii="Verdana" w:hAnsi="Verdana"/>
          <w:color w:val="4B4B4B"/>
          <w:sz w:val="20"/>
          <w:szCs w:val="20"/>
        </w:rPr>
        <w:t>CLI</w:t>
      </w:r>
      <w:r>
        <w:rPr>
          <w:rFonts w:ascii="宋体" w:eastAsia="宋体" w:hAnsi="宋体" w:cs="宋体" w:hint="eastAsia"/>
          <w:color w:val="4B4B4B"/>
          <w:sz w:val="20"/>
          <w:szCs w:val="20"/>
        </w:rPr>
        <w:t>会话中创建的视图：</w:t>
      </w:r>
    </w:p>
    <w:p w:rsidR="00CF23CB" w:rsidRDefault="00CF23CB" w:rsidP="00CF23CB">
      <w:pPr>
        <w:pStyle w:val="HTML0"/>
        <w:shd w:val="clear" w:color="auto" w:fill="F5F5F5"/>
        <w:rPr>
          <w:color w:val="000000"/>
        </w:rPr>
      </w:pPr>
      <w:r>
        <w:rPr>
          <w:color w:val="000000"/>
        </w:rPr>
        <w:t xml:space="preserve">DROP VIEW </w:t>
      </w:r>
      <w:proofErr w:type="spellStart"/>
      <w:r>
        <w:rPr>
          <w:color w:val="000000"/>
        </w:rPr>
        <w:t>MyNewView</w:t>
      </w:r>
      <w:proofErr w:type="spellEnd"/>
      <w:r>
        <w:rPr>
          <w:color w:val="00000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w:t>
      </w:r>
      <w:r>
        <w:rPr>
          <w:rFonts w:ascii="Verdana" w:hAnsi="Verdana"/>
          <w:color w:val="4B4B4B"/>
          <w:sz w:val="20"/>
          <w:szCs w:val="20"/>
        </w:rPr>
        <w:t>CLI</w:t>
      </w:r>
      <w:r>
        <w:rPr>
          <w:rFonts w:ascii="宋体" w:eastAsia="宋体" w:hAnsi="宋体" w:cs="宋体" w:hint="eastAsia"/>
          <w:color w:val="4B4B4B"/>
          <w:sz w:val="20"/>
          <w:szCs w:val="20"/>
        </w:rPr>
        <w:t>中视图的定义仅限于上述语法。</w:t>
      </w:r>
      <w:r>
        <w:rPr>
          <w:rFonts w:ascii="Verdana" w:hAnsi="Verdana"/>
          <w:color w:val="4B4B4B"/>
          <w:sz w:val="20"/>
          <w:szCs w:val="20"/>
        </w:rPr>
        <w:t xml:space="preserve"> </w:t>
      </w:r>
      <w:r>
        <w:rPr>
          <w:rFonts w:ascii="宋体" w:eastAsia="宋体" w:hAnsi="宋体" w:cs="宋体" w:hint="eastAsia"/>
          <w:color w:val="4B4B4B"/>
          <w:sz w:val="20"/>
          <w:szCs w:val="20"/>
        </w:rPr>
        <w:t>将来的版本将支持为视图定义表名或在表名中转义空格。</w:t>
      </w:r>
    </w:p>
    <w:p w:rsidR="00CF23CB" w:rsidRDefault="00CF23CB" w:rsidP="00CF23CB">
      <w:pPr>
        <w:pStyle w:val="2"/>
        <w:spacing w:before="150" w:beforeAutospacing="0" w:after="150" w:afterAutospacing="0"/>
        <w:rPr>
          <w:rFonts w:ascii="Verdana" w:hAnsi="Verdana"/>
          <w:color w:val="4B4B4B"/>
          <w:sz w:val="32"/>
          <w:szCs w:val="32"/>
        </w:rPr>
      </w:pPr>
      <w:bookmarkStart w:id="203" w:name="_Toc26464267"/>
      <w:r>
        <w:rPr>
          <w:rFonts w:ascii="宋体" w:eastAsia="宋体" w:hAnsi="宋体" w:cs="宋体" w:hint="eastAsia"/>
          <w:color w:val="4B4B4B"/>
          <w:sz w:val="32"/>
          <w:szCs w:val="32"/>
        </w:rPr>
        <w:t>时态表</w:t>
      </w:r>
      <w:bookmarkEnd w:id="203"/>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时态</w:t>
      </w:r>
      <w:proofErr w:type="gramStart"/>
      <w:r>
        <w:rPr>
          <w:rFonts w:ascii="宋体" w:eastAsia="宋体" w:hAnsi="宋体" w:cs="宋体" w:hint="eastAsia"/>
          <w:color w:val="4B4B4B"/>
          <w:sz w:val="20"/>
          <w:szCs w:val="20"/>
        </w:rPr>
        <w:t>表允许</w:t>
      </w:r>
      <w:proofErr w:type="gramEnd"/>
      <w:r>
        <w:rPr>
          <w:rFonts w:ascii="宋体" w:eastAsia="宋体" w:hAnsi="宋体" w:cs="宋体" w:hint="eastAsia"/>
          <w:color w:val="4B4B4B"/>
          <w:sz w:val="20"/>
          <w:szCs w:val="20"/>
        </w:rPr>
        <w:t>在变化的历史记录表上进行（参数化）视图，该视图返回表在特定时间点的内容。</w:t>
      </w:r>
      <w:r>
        <w:rPr>
          <w:rFonts w:ascii="Verdana" w:hAnsi="Verdana"/>
          <w:color w:val="4B4B4B"/>
          <w:sz w:val="20"/>
          <w:szCs w:val="20"/>
        </w:rPr>
        <w:t xml:space="preserve"> </w:t>
      </w:r>
      <w:r>
        <w:rPr>
          <w:rFonts w:ascii="宋体" w:eastAsia="宋体" w:hAnsi="宋体" w:cs="宋体" w:hint="eastAsia"/>
          <w:color w:val="4B4B4B"/>
          <w:sz w:val="20"/>
          <w:szCs w:val="20"/>
        </w:rPr>
        <w:t>这对于在特定</w:t>
      </w:r>
      <w:proofErr w:type="gramStart"/>
      <w:r>
        <w:rPr>
          <w:rFonts w:ascii="宋体" w:eastAsia="宋体" w:hAnsi="宋体" w:cs="宋体" w:hint="eastAsia"/>
          <w:color w:val="4B4B4B"/>
          <w:sz w:val="20"/>
          <w:szCs w:val="20"/>
        </w:rPr>
        <w:t>时间戳将一个</w:t>
      </w:r>
      <w:proofErr w:type="gramEnd"/>
      <w:r>
        <w:rPr>
          <w:rFonts w:ascii="宋体" w:eastAsia="宋体" w:hAnsi="宋体" w:cs="宋体" w:hint="eastAsia"/>
          <w:color w:val="4B4B4B"/>
          <w:sz w:val="20"/>
          <w:szCs w:val="20"/>
        </w:rPr>
        <w:t>表与另一个表的内容连接起来特别有用。</w:t>
      </w:r>
      <w:r>
        <w:rPr>
          <w:rFonts w:ascii="Verdana" w:hAnsi="Verdana"/>
          <w:color w:val="4B4B4B"/>
          <w:sz w:val="20"/>
          <w:szCs w:val="20"/>
        </w:rPr>
        <w:t xml:space="preserve"> </w:t>
      </w:r>
      <w:r>
        <w:rPr>
          <w:rFonts w:ascii="宋体" w:eastAsia="宋体" w:hAnsi="宋体" w:cs="宋体" w:hint="eastAsia"/>
          <w:color w:val="4B4B4B"/>
          <w:sz w:val="20"/>
          <w:szCs w:val="20"/>
        </w:rPr>
        <w:t>在</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"https://ci.apache.org/projects/flink/flink-docs-release-1.9/dev/table/streaming/joins.html" \l "join-with-a-temporal-table" \t "_blank"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时态表联接页面</w:t>
      </w:r>
      <w:r>
        <w:rPr>
          <w:rFonts w:ascii="Verdana" w:hAnsi="Verdana"/>
          <w:color w:val="4B4B4B"/>
          <w:sz w:val="20"/>
          <w:szCs w:val="20"/>
        </w:rPr>
        <w:fldChar w:fldCharType="end"/>
      </w:r>
      <w:r>
        <w:rPr>
          <w:rFonts w:ascii="宋体" w:eastAsia="宋体" w:hAnsi="宋体" w:cs="宋体" w:hint="eastAsia"/>
          <w:color w:val="4B4B4B"/>
          <w:sz w:val="20"/>
          <w:szCs w:val="20"/>
        </w:rPr>
        <w:t>中可以找到更多信息。</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以下示例显示如何定义时态表</w:t>
      </w:r>
      <w:proofErr w:type="spellStart"/>
      <w:r>
        <w:rPr>
          <w:rFonts w:ascii="Verdana" w:hAnsi="Verdana"/>
          <w:color w:val="4B4B4B"/>
          <w:sz w:val="20"/>
          <w:szCs w:val="20"/>
        </w:rPr>
        <w:t>SourceTemporalTable</w:t>
      </w:r>
      <w:proofErr w:type="spellEnd"/>
      <w:r>
        <w:rPr>
          <w:rFonts w:ascii="宋体" w:eastAsia="宋体" w:hAnsi="宋体" w:cs="宋体" w:hint="eastAsia"/>
          <w:color w:val="4B4B4B"/>
          <w:sz w:val="20"/>
          <w:szCs w:val="20"/>
        </w:rPr>
        <w: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46" name="图片 2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tables:</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 Define the table source (or view) that contains updates to a temporal table</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HistorySource</w:t>
      </w:r>
      <w:proofErr w:type="spellEnd"/>
    </w:p>
    <w:p w:rsidR="00CF23CB" w:rsidRDefault="00CF23CB" w:rsidP="00CF23CB">
      <w:pPr>
        <w:pStyle w:val="HTML0"/>
        <w:shd w:val="clear" w:color="auto" w:fill="F5F5F5"/>
        <w:rPr>
          <w:color w:val="000000"/>
        </w:rPr>
      </w:pPr>
      <w:r>
        <w:rPr>
          <w:color w:val="000000"/>
        </w:rPr>
        <w:t xml:space="preserve">    type: source-table</w:t>
      </w:r>
    </w:p>
    <w:p w:rsidR="00CF23CB" w:rsidRDefault="00CF23CB" w:rsidP="00CF23CB">
      <w:pPr>
        <w:pStyle w:val="HTML0"/>
        <w:shd w:val="clear" w:color="auto" w:fill="F5F5F5"/>
        <w:rPr>
          <w:color w:val="000000"/>
        </w:rPr>
      </w:pPr>
      <w:r>
        <w:rPr>
          <w:color w:val="000000"/>
        </w:rPr>
        <w:t xml:space="preserve">    update-mode: append</w:t>
      </w:r>
    </w:p>
    <w:p w:rsidR="00CF23CB" w:rsidRDefault="00CF23CB" w:rsidP="00CF23CB">
      <w:pPr>
        <w:pStyle w:val="HTML0"/>
        <w:shd w:val="clear" w:color="auto" w:fill="F5F5F5"/>
        <w:rPr>
          <w:color w:val="000000"/>
        </w:rPr>
      </w:pPr>
      <w:r>
        <w:rPr>
          <w:color w:val="000000"/>
        </w:rPr>
        <w:t xml:space="preserve">    connector: # ...</w:t>
      </w:r>
    </w:p>
    <w:p w:rsidR="00CF23CB" w:rsidRDefault="00CF23CB" w:rsidP="00CF23CB">
      <w:pPr>
        <w:pStyle w:val="HTML0"/>
        <w:shd w:val="clear" w:color="auto" w:fill="F5F5F5"/>
        <w:rPr>
          <w:color w:val="000000"/>
        </w:rPr>
      </w:pPr>
      <w:r>
        <w:rPr>
          <w:color w:val="000000"/>
        </w:rPr>
        <w:t xml:space="preserve">    format: # ...</w:t>
      </w:r>
    </w:p>
    <w:p w:rsidR="00CF23CB" w:rsidRDefault="00CF23CB" w:rsidP="00CF23CB">
      <w:pPr>
        <w:pStyle w:val="HTML0"/>
        <w:shd w:val="clear" w:color="auto" w:fill="F5F5F5"/>
        <w:rPr>
          <w:color w:val="000000"/>
        </w:rPr>
      </w:pPr>
      <w:r>
        <w:rPr>
          <w:color w:val="000000"/>
        </w:rPr>
        <w:t xml:space="preserve">    schema:</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integerField</w:t>
      </w:r>
      <w:proofErr w:type="spellEnd"/>
    </w:p>
    <w:p w:rsidR="00CF23CB" w:rsidRDefault="00CF23CB" w:rsidP="00CF23CB">
      <w:pPr>
        <w:pStyle w:val="HTML0"/>
        <w:shd w:val="clear" w:color="auto" w:fill="F5F5F5"/>
        <w:rPr>
          <w:color w:val="000000"/>
        </w:rPr>
      </w:pPr>
      <w:r>
        <w:rPr>
          <w:color w:val="000000"/>
        </w:rPr>
        <w:t xml:space="preserve">        type: INT</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stringField</w:t>
      </w:r>
      <w:proofErr w:type="spellEnd"/>
    </w:p>
    <w:p w:rsidR="00CF23CB" w:rsidRDefault="00CF23CB" w:rsidP="00CF23CB">
      <w:pPr>
        <w:pStyle w:val="HTML0"/>
        <w:shd w:val="clear" w:color="auto" w:fill="F5F5F5"/>
        <w:rPr>
          <w:color w:val="000000"/>
        </w:rPr>
      </w:pPr>
      <w:r>
        <w:rPr>
          <w:color w:val="000000"/>
        </w:rPr>
        <w:t xml:space="preserve">        type: VARCHAR</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rowtimeField</w:t>
      </w:r>
      <w:proofErr w:type="spellEnd"/>
    </w:p>
    <w:p w:rsidR="00CF23CB" w:rsidRDefault="00CF23CB" w:rsidP="00CF23CB">
      <w:pPr>
        <w:pStyle w:val="HTML0"/>
        <w:shd w:val="clear" w:color="auto" w:fill="F5F5F5"/>
        <w:rPr>
          <w:color w:val="000000"/>
        </w:rPr>
      </w:pPr>
      <w:r>
        <w:rPr>
          <w:color w:val="000000"/>
        </w:rPr>
        <w:t xml:space="preserve">        type: TIMESTAMP</w:t>
      </w:r>
    </w:p>
    <w:p w:rsidR="00CF23CB" w:rsidRDefault="00CF23CB" w:rsidP="00CF23CB">
      <w:pPr>
        <w:pStyle w:val="HTML0"/>
        <w:shd w:val="clear" w:color="auto" w:fill="F5F5F5"/>
        <w:rPr>
          <w:color w:val="000000"/>
        </w:rPr>
      </w:pPr>
      <w:r>
        <w:rPr>
          <w:color w:val="000000"/>
        </w:rPr>
        <w:t xml:space="preserve">        </w:t>
      </w:r>
      <w:proofErr w:type="spellStart"/>
      <w:r>
        <w:rPr>
          <w:color w:val="000000"/>
        </w:rPr>
        <w:t>rowtime</w:t>
      </w:r>
      <w:proofErr w:type="spellEnd"/>
      <w:r>
        <w:rPr>
          <w:color w:val="000000"/>
        </w:rPr>
        <w:t>:</w:t>
      </w:r>
    </w:p>
    <w:p w:rsidR="00CF23CB" w:rsidRDefault="00CF23CB" w:rsidP="00CF23CB">
      <w:pPr>
        <w:pStyle w:val="HTML0"/>
        <w:shd w:val="clear" w:color="auto" w:fill="F5F5F5"/>
        <w:rPr>
          <w:color w:val="000000"/>
        </w:rPr>
      </w:pPr>
      <w:r>
        <w:rPr>
          <w:color w:val="000000"/>
        </w:rPr>
        <w:t xml:space="preserve">          timestamps:</w:t>
      </w:r>
    </w:p>
    <w:p w:rsidR="00CF23CB" w:rsidRDefault="00CF23CB" w:rsidP="00CF23CB">
      <w:pPr>
        <w:pStyle w:val="HTML0"/>
        <w:shd w:val="clear" w:color="auto" w:fill="F5F5F5"/>
        <w:rPr>
          <w:color w:val="000000"/>
        </w:rPr>
      </w:pPr>
      <w:r>
        <w:rPr>
          <w:color w:val="000000"/>
        </w:rPr>
        <w:t xml:space="preserve">            type: from-field</w:t>
      </w:r>
    </w:p>
    <w:p w:rsidR="00CF23CB" w:rsidRDefault="00CF23CB" w:rsidP="00CF23CB">
      <w:pPr>
        <w:pStyle w:val="HTML0"/>
        <w:shd w:val="clear" w:color="auto" w:fill="F5F5F5"/>
        <w:rPr>
          <w:color w:val="000000"/>
        </w:rPr>
      </w:pPr>
      <w:r>
        <w:rPr>
          <w:color w:val="000000"/>
        </w:rPr>
        <w:lastRenderedPageBreak/>
        <w:t xml:space="preserve">            from: </w:t>
      </w:r>
      <w:proofErr w:type="spellStart"/>
      <w:r>
        <w:rPr>
          <w:color w:val="000000"/>
        </w:rPr>
        <w:t>rowtimeField</w:t>
      </w:r>
      <w:proofErr w:type="spellEnd"/>
    </w:p>
    <w:p w:rsidR="00CF23CB" w:rsidRDefault="00CF23CB" w:rsidP="00CF23CB">
      <w:pPr>
        <w:pStyle w:val="HTML0"/>
        <w:shd w:val="clear" w:color="auto" w:fill="F5F5F5"/>
        <w:rPr>
          <w:color w:val="000000"/>
        </w:rPr>
      </w:pPr>
      <w:r>
        <w:rPr>
          <w:color w:val="000000"/>
        </w:rPr>
        <w:t xml:space="preserve">          watermarks:</w:t>
      </w:r>
    </w:p>
    <w:p w:rsidR="00CF23CB" w:rsidRDefault="00CF23CB" w:rsidP="00CF23CB">
      <w:pPr>
        <w:pStyle w:val="HTML0"/>
        <w:shd w:val="clear" w:color="auto" w:fill="F5F5F5"/>
        <w:rPr>
          <w:color w:val="000000"/>
        </w:rPr>
      </w:pPr>
      <w:r>
        <w:rPr>
          <w:color w:val="000000"/>
        </w:rPr>
        <w:t xml:space="preserve">            type: from-source</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 Define a temporal table over the changing history table with time attribute and primary key</w:t>
      </w:r>
    </w:p>
    <w:p w:rsidR="00CF23CB" w:rsidRDefault="00CF23CB" w:rsidP="00CF23CB">
      <w:pPr>
        <w:pStyle w:val="HTML0"/>
        <w:shd w:val="clear" w:color="auto" w:fill="F5F5F5"/>
        <w:rPr>
          <w:color w:val="000000"/>
        </w:rPr>
      </w:pPr>
      <w:r>
        <w:rPr>
          <w:color w:val="000000"/>
        </w:rPr>
        <w:t xml:space="preserve">  - name: </w:t>
      </w:r>
      <w:proofErr w:type="spellStart"/>
      <w:r>
        <w:rPr>
          <w:color w:val="000000"/>
        </w:rPr>
        <w:t>SourceTemporalTable</w:t>
      </w:r>
      <w:proofErr w:type="spellEnd"/>
    </w:p>
    <w:p w:rsidR="00CF23CB" w:rsidRDefault="00CF23CB" w:rsidP="00CF23CB">
      <w:pPr>
        <w:pStyle w:val="HTML0"/>
        <w:shd w:val="clear" w:color="auto" w:fill="F5F5F5"/>
        <w:rPr>
          <w:color w:val="000000"/>
        </w:rPr>
      </w:pPr>
      <w:r>
        <w:rPr>
          <w:color w:val="000000"/>
        </w:rPr>
        <w:t xml:space="preserve">    type: temporal-table</w:t>
      </w:r>
    </w:p>
    <w:p w:rsidR="00CF23CB" w:rsidRDefault="00CF23CB" w:rsidP="00CF23CB">
      <w:pPr>
        <w:pStyle w:val="HTML0"/>
        <w:shd w:val="clear" w:color="auto" w:fill="F5F5F5"/>
        <w:rPr>
          <w:color w:val="000000"/>
        </w:rPr>
      </w:pPr>
      <w:r>
        <w:rPr>
          <w:color w:val="000000"/>
        </w:rPr>
        <w:t xml:space="preserve">    history-table: </w:t>
      </w:r>
      <w:proofErr w:type="spellStart"/>
      <w:r>
        <w:rPr>
          <w:color w:val="000000"/>
        </w:rPr>
        <w:t>HistorySource</w:t>
      </w:r>
      <w:proofErr w:type="spellEnd"/>
    </w:p>
    <w:p w:rsidR="00CF23CB" w:rsidRDefault="00CF23CB" w:rsidP="00CF23CB">
      <w:pPr>
        <w:pStyle w:val="HTML0"/>
        <w:shd w:val="clear" w:color="auto" w:fill="F5F5F5"/>
        <w:rPr>
          <w:color w:val="000000"/>
        </w:rPr>
      </w:pPr>
      <w:r>
        <w:rPr>
          <w:color w:val="000000"/>
        </w:rPr>
        <w:t xml:space="preserve">    primary-key: </w:t>
      </w:r>
      <w:proofErr w:type="spellStart"/>
      <w:r>
        <w:rPr>
          <w:color w:val="000000"/>
        </w:rPr>
        <w:t>integerField</w:t>
      </w:r>
      <w:proofErr w:type="spellEnd"/>
    </w:p>
    <w:p w:rsidR="00CF23CB" w:rsidRDefault="00CF23CB" w:rsidP="00CF23CB">
      <w:pPr>
        <w:pStyle w:val="HTML0"/>
        <w:shd w:val="clear" w:color="auto" w:fill="F5F5F5"/>
        <w:rPr>
          <w:color w:val="000000"/>
        </w:rPr>
      </w:pPr>
      <w:r>
        <w:rPr>
          <w:color w:val="000000"/>
        </w:rPr>
        <w:t xml:space="preserve">    time-attribute: </w:t>
      </w:r>
      <w:proofErr w:type="spellStart"/>
      <w:proofErr w:type="gramStart"/>
      <w:r>
        <w:rPr>
          <w:color w:val="000000"/>
        </w:rPr>
        <w:t>rowtimeField</w:t>
      </w:r>
      <w:proofErr w:type="spellEnd"/>
      <w:r>
        <w:rPr>
          <w:color w:val="000000"/>
        </w:rPr>
        <w:t xml:space="preserve">  #</w:t>
      </w:r>
      <w:proofErr w:type="gramEnd"/>
      <w:r>
        <w:rPr>
          <w:color w:val="000000"/>
        </w:rPr>
        <w:t xml:space="preserve"> could also be a </w:t>
      </w:r>
      <w:proofErr w:type="spellStart"/>
      <w:r>
        <w:rPr>
          <w:color w:val="000000"/>
        </w:rPr>
        <w:t>proctime</w:t>
      </w:r>
      <w:proofErr w:type="spellEnd"/>
      <w:r>
        <w:rPr>
          <w:color w:val="000000"/>
        </w:rPr>
        <w:t xml:space="preserve"> field</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45" name="图片 2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如示例中所示，表源，视图和时态表的定义可以相互混合。</w:t>
      </w:r>
      <w:r>
        <w:rPr>
          <w:rFonts w:ascii="Verdana" w:hAnsi="Verdana"/>
          <w:color w:val="4B4B4B"/>
          <w:sz w:val="20"/>
          <w:szCs w:val="20"/>
        </w:rPr>
        <w:t xml:space="preserve"> </w:t>
      </w:r>
      <w:r>
        <w:rPr>
          <w:rFonts w:ascii="宋体" w:eastAsia="宋体" w:hAnsi="宋体" w:cs="宋体" w:hint="eastAsia"/>
          <w:color w:val="4B4B4B"/>
          <w:sz w:val="20"/>
          <w:szCs w:val="20"/>
        </w:rPr>
        <w:t>按照在环境文件中定义的顺序注册它们。</w:t>
      </w:r>
      <w:r>
        <w:rPr>
          <w:rFonts w:ascii="Verdana" w:hAnsi="Verdana"/>
          <w:color w:val="4B4B4B"/>
          <w:sz w:val="20"/>
          <w:szCs w:val="20"/>
        </w:rPr>
        <w:t xml:space="preserve"> </w:t>
      </w:r>
      <w:r>
        <w:rPr>
          <w:rFonts w:ascii="宋体" w:eastAsia="宋体" w:hAnsi="宋体" w:cs="宋体" w:hint="eastAsia"/>
          <w:color w:val="4B4B4B"/>
          <w:sz w:val="20"/>
          <w:szCs w:val="20"/>
        </w:rPr>
        <w:t>例如，时态表可以引用一个视图，该视图可以依赖于另一个视图或表源。</w:t>
      </w:r>
    </w:p>
    <w:p w:rsidR="00CF23CB" w:rsidRDefault="00CF23CB" w:rsidP="00CF23CB">
      <w:pPr>
        <w:pStyle w:val="2"/>
        <w:spacing w:before="150" w:beforeAutospacing="0" w:after="150" w:afterAutospacing="0"/>
        <w:rPr>
          <w:rFonts w:ascii="Verdana" w:hAnsi="Verdana"/>
          <w:color w:val="4B4B4B"/>
          <w:sz w:val="32"/>
          <w:szCs w:val="32"/>
        </w:rPr>
      </w:pPr>
      <w:bookmarkStart w:id="204" w:name="_Toc26464268"/>
      <w:r>
        <w:rPr>
          <w:rFonts w:ascii="宋体" w:eastAsia="宋体" w:hAnsi="宋体" w:cs="宋体" w:hint="eastAsia"/>
          <w:color w:val="4B4B4B"/>
          <w:sz w:val="32"/>
          <w:szCs w:val="32"/>
        </w:rPr>
        <w:t>局限与未来</w:t>
      </w:r>
      <w:bookmarkEnd w:id="204"/>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当前的</w:t>
      </w:r>
      <w:r>
        <w:rPr>
          <w:rFonts w:ascii="Verdana" w:hAnsi="Verdana"/>
          <w:color w:val="4B4B4B"/>
          <w:sz w:val="20"/>
          <w:szCs w:val="20"/>
        </w:rPr>
        <w:t>SQL Client</w:t>
      </w:r>
      <w:r>
        <w:rPr>
          <w:rFonts w:ascii="宋体" w:eastAsia="宋体" w:hAnsi="宋体" w:cs="宋体" w:hint="eastAsia"/>
          <w:color w:val="4B4B4B"/>
          <w:sz w:val="20"/>
          <w:szCs w:val="20"/>
        </w:rPr>
        <w:t>实现处于非常早期的开发阶段，作为更大的</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改进提案</w:t>
      </w:r>
      <w:r>
        <w:rPr>
          <w:rFonts w:ascii="Verdana" w:hAnsi="Verdana"/>
          <w:color w:val="4B4B4B"/>
          <w:sz w:val="20"/>
          <w:szCs w:val="20"/>
        </w:rPr>
        <w:t>24</w:t>
      </w:r>
      <w:r>
        <w:rPr>
          <w:rFonts w:ascii="宋体" w:eastAsia="宋体" w:hAnsi="宋体" w:cs="宋体" w:hint="eastAsia"/>
          <w:color w:val="4B4B4B"/>
          <w:sz w:val="20"/>
          <w:szCs w:val="20"/>
        </w:rPr>
        <w:t>（</w:t>
      </w:r>
      <w:hyperlink r:id="rId342" w:history="1">
        <w:r>
          <w:rPr>
            <w:rStyle w:val="a3"/>
            <w:rFonts w:ascii="Verdana" w:hAnsi="Verdana"/>
            <w:color w:val="000000"/>
            <w:sz w:val="20"/>
            <w:szCs w:val="20"/>
          </w:rPr>
          <w:t>FLIP-24</w:t>
        </w:r>
      </w:hyperlink>
      <w:r>
        <w:rPr>
          <w:rFonts w:ascii="宋体" w:eastAsia="宋体" w:hAnsi="宋体" w:cs="宋体" w:hint="eastAsia"/>
          <w:color w:val="4B4B4B"/>
          <w:sz w:val="20"/>
          <w:szCs w:val="20"/>
        </w:rPr>
        <w:t>）的一部分，将来可能会更改。随时加入有关您发现有用的错误和功能的讨论并公开发表问题。</w:t>
      </w:r>
    </w:p>
    <w:p w:rsidR="00CF23CB" w:rsidRDefault="00CF23CB">
      <w:pPr>
        <w:rPr>
          <w:b/>
          <w:bCs/>
        </w:rPr>
      </w:pPr>
    </w:p>
    <w:p w:rsidR="00CF23CB" w:rsidRDefault="00CF23CB">
      <w:pPr>
        <w:rPr>
          <w:b/>
          <w:bCs/>
        </w:rPr>
      </w:pPr>
    </w:p>
    <w:p w:rsidR="00CF23CB" w:rsidRPr="00AE6BB9" w:rsidRDefault="00CF23CB" w:rsidP="00AE6BB9">
      <w:pPr>
        <w:pStyle w:val="1"/>
      </w:pPr>
      <w:hyperlink r:id="rId343" w:history="1">
        <w:bookmarkStart w:id="205" w:name="_Toc26464269"/>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Hive Beta</w:t>
        </w:r>
        <w:bookmarkEnd w:id="205"/>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Hive Beta</w:t>
      </w:r>
      <w:r>
        <w:rPr>
          <w:rFonts w:ascii="Verdana" w:hAnsi="Verdana" w:cs="Verdana"/>
          <w:color w:val="4B4B4B"/>
          <w:sz w:val="20"/>
          <w:szCs w:val="20"/>
        </w:rPr>
        <w:t> </w:t>
      </w:r>
      <w:hyperlink r:id="rId344" w:history="1">
        <w:r>
          <w:rPr>
            <w:rStyle w:val="a3"/>
            <w:rFonts w:ascii="Verdana" w:hAnsi="Verdana"/>
            <w:color w:val="000000"/>
            <w:sz w:val="20"/>
            <w:szCs w:val="20"/>
          </w:rPr>
          <w:t>https://ci.apache.org/projects/flink/flink-docs-release-1.9/dev/table/hive/</w:t>
        </w:r>
      </w:hyperlink>
    </w:p>
    <w:p w:rsidR="00CF23CB" w:rsidRDefault="00CF23CB" w:rsidP="00CF23CB">
      <w:pPr>
        <w:pStyle w:val="a4"/>
        <w:spacing w:before="150" w:beforeAutospacing="0" w:after="150" w:afterAutospacing="0"/>
        <w:rPr>
          <w:rFonts w:ascii="Verdana" w:hAnsi="Verdana"/>
          <w:color w:val="4B4B4B"/>
          <w:sz w:val="20"/>
          <w:szCs w:val="20"/>
        </w:rPr>
      </w:pPr>
      <w:hyperlink r:id="rId345"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Apache Hive</w:t>
      </w:r>
      <w:r>
        <w:rPr>
          <w:rFonts w:ascii="宋体" w:eastAsia="宋体" w:hAnsi="宋体" w:cs="宋体" w:hint="eastAsia"/>
          <w:color w:val="4B4B4B"/>
          <w:sz w:val="20"/>
          <w:szCs w:val="20"/>
        </w:rPr>
        <w:t>已将自己确立为数据仓库生态系统的焦点。</w:t>
      </w:r>
      <w:r>
        <w:rPr>
          <w:rFonts w:ascii="Verdana" w:hAnsi="Verdana"/>
          <w:color w:val="4B4B4B"/>
          <w:sz w:val="20"/>
          <w:szCs w:val="20"/>
        </w:rPr>
        <w:t xml:space="preserve"> </w:t>
      </w:r>
      <w:r>
        <w:rPr>
          <w:rFonts w:ascii="宋体" w:eastAsia="宋体" w:hAnsi="宋体" w:cs="宋体" w:hint="eastAsia"/>
          <w:color w:val="4B4B4B"/>
          <w:sz w:val="20"/>
          <w:szCs w:val="20"/>
        </w:rPr>
        <w:t>它不仅充当用于大数据分析和</w:t>
      </w:r>
      <w:r>
        <w:rPr>
          <w:rFonts w:ascii="Verdana" w:hAnsi="Verdana"/>
          <w:color w:val="4B4B4B"/>
          <w:sz w:val="20"/>
          <w:szCs w:val="20"/>
        </w:rPr>
        <w:t>ETL</w:t>
      </w:r>
      <w:r>
        <w:rPr>
          <w:rFonts w:ascii="宋体" w:eastAsia="宋体" w:hAnsi="宋体" w:cs="宋体" w:hint="eastAsia"/>
          <w:color w:val="4B4B4B"/>
          <w:sz w:val="20"/>
          <w:szCs w:val="20"/>
        </w:rPr>
        <w:t>的</w:t>
      </w:r>
      <w:r>
        <w:rPr>
          <w:rFonts w:ascii="Verdana" w:hAnsi="Verdana"/>
          <w:color w:val="4B4B4B"/>
          <w:sz w:val="20"/>
          <w:szCs w:val="20"/>
        </w:rPr>
        <w:t>SQL</w:t>
      </w:r>
      <w:r>
        <w:rPr>
          <w:rFonts w:ascii="宋体" w:eastAsia="宋体" w:hAnsi="宋体" w:cs="宋体" w:hint="eastAsia"/>
          <w:color w:val="4B4B4B"/>
          <w:sz w:val="20"/>
          <w:szCs w:val="20"/>
        </w:rPr>
        <w:t>引擎，而且也是数据发现</w:t>
      </w:r>
      <w:r>
        <w:rPr>
          <w:rFonts w:ascii="Verdana" w:hAnsi="Verdana"/>
          <w:color w:val="4B4B4B"/>
          <w:sz w:val="20"/>
          <w:szCs w:val="20"/>
        </w:rPr>
        <w:t xml:space="preserve">, </w:t>
      </w:r>
      <w:r>
        <w:rPr>
          <w:rFonts w:ascii="宋体" w:eastAsia="宋体" w:hAnsi="宋体" w:cs="宋体" w:hint="eastAsia"/>
          <w:color w:val="4B4B4B"/>
          <w:sz w:val="20"/>
          <w:szCs w:val="20"/>
        </w:rPr>
        <w:t>定义和演变数据的数据管理平台。</w:t>
      </w:r>
    </w:p>
    <w:p w:rsidR="00CF23CB" w:rsidRDefault="00CF23CB" w:rsidP="00CF23CB">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提供了与</w:t>
      </w:r>
      <w:r>
        <w:rPr>
          <w:rFonts w:ascii="Verdana" w:hAnsi="Verdana"/>
          <w:color w:val="4B4B4B"/>
          <w:sz w:val="20"/>
          <w:szCs w:val="20"/>
        </w:rPr>
        <w:t>Hive</w:t>
      </w:r>
      <w:r>
        <w:rPr>
          <w:rFonts w:ascii="宋体" w:eastAsia="宋体" w:hAnsi="宋体" w:cs="宋体" w:hint="eastAsia"/>
          <w:color w:val="4B4B4B"/>
          <w:sz w:val="20"/>
          <w:szCs w:val="20"/>
        </w:rPr>
        <w:t>的双重集成。</w:t>
      </w:r>
      <w:r>
        <w:rPr>
          <w:rFonts w:ascii="Verdana" w:hAnsi="Verdana"/>
          <w:color w:val="4B4B4B"/>
          <w:sz w:val="20"/>
          <w:szCs w:val="20"/>
        </w:rPr>
        <w:t xml:space="preserve"> </w:t>
      </w:r>
      <w:r>
        <w:rPr>
          <w:rFonts w:ascii="宋体" w:eastAsia="宋体" w:hAnsi="宋体" w:cs="宋体" w:hint="eastAsia"/>
          <w:color w:val="4B4B4B"/>
          <w:sz w:val="20"/>
          <w:szCs w:val="20"/>
        </w:rPr>
        <w:t>首先是利用</w:t>
      </w:r>
      <w:r>
        <w:rPr>
          <w:rFonts w:ascii="Verdana" w:hAnsi="Verdana"/>
          <w:color w:val="4B4B4B"/>
          <w:sz w:val="20"/>
          <w:szCs w:val="20"/>
        </w:rPr>
        <w:t>Hive</w:t>
      </w:r>
      <w:r>
        <w:rPr>
          <w:rFonts w:ascii="宋体" w:eastAsia="宋体" w:hAnsi="宋体" w:cs="宋体" w:hint="eastAsia"/>
          <w:color w:val="4B4B4B"/>
          <w:sz w:val="20"/>
          <w:szCs w:val="20"/>
        </w:rPr>
        <w:t>的</w:t>
      </w:r>
      <w:proofErr w:type="spellStart"/>
      <w:r>
        <w:rPr>
          <w:rFonts w:ascii="Verdana" w:hAnsi="Verdana"/>
          <w:color w:val="4B4B4B"/>
          <w:sz w:val="20"/>
          <w:szCs w:val="20"/>
        </w:rPr>
        <w:t>Metastore</w:t>
      </w:r>
      <w:proofErr w:type="spellEnd"/>
      <w:r>
        <w:rPr>
          <w:rFonts w:ascii="宋体" w:eastAsia="宋体" w:hAnsi="宋体" w:cs="宋体" w:hint="eastAsia"/>
          <w:color w:val="4B4B4B"/>
          <w:sz w:val="20"/>
          <w:szCs w:val="20"/>
        </w:rPr>
        <w:t>作为持久性</w:t>
      </w:r>
      <w:r>
        <w:rPr>
          <w:rFonts w:ascii="Verdana" w:hAnsi="Verdana"/>
          <w:color w:val="4B4B4B"/>
          <w:sz w:val="20"/>
          <w:szCs w:val="20"/>
        </w:rPr>
        <w:t xml:space="preserve"> catalog</w:t>
      </w:r>
      <w:r>
        <w:rPr>
          <w:rFonts w:ascii="宋体" w:eastAsia="宋体" w:hAnsi="宋体" w:cs="宋体" w:hint="eastAsia"/>
          <w:color w:val="4B4B4B"/>
          <w:sz w:val="20"/>
          <w:szCs w:val="20"/>
        </w:rPr>
        <w:t>，以跨会话存储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特定的元数据。</w:t>
      </w:r>
      <w:r>
        <w:rPr>
          <w:rFonts w:ascii="Verdana" w:hAnsi="Verdana"/>
          <w:color w:val="4B4B4B"/>
          <w:sz w:val="20"/>
          <w:szCs w:val="20"/>
        </w:rPr>
        <w:t xml:space="preserve"> </w:t>
      </w:r>
      <w:r>
        <w:rPr>
          <w:rFonts w:ascii="宋体" w:eastAsia="宋体" w:hAnsi="宋体" w:cs="宋体" w:hint="eastAsia"/>
          <w:color w:val="4B4B4B"/>
          <w:sz w:val="20"/>
          <w:szCs w:val="20"/>
        </w:rPr>
        <w:t>第二个是提供</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作为读取和写入</w:t>
      </w:r>
      <w:r>
        <w:rPr>
          <w:rFonts w:ascii="Verdana" w:hAnsi="Verdana"/>
          <w:color w:val="4B4B4B"/>
          <w:sz w:val="20"/>
          <w:szCs w:val="20"/>
        </w:rPr>
        <w:t>Hive</w:t>
      </w:r>
      <w:r>
        <w:rPr>
          <w:rFonts w:ascii="宋体" w:eastAsia="宋体" w:hAnsi="宋体" w:cs="宋体" w:hint="eastAsia"/>
          <w:color w:val="4B4B4B"/>
          <w:sz w:val="20"/>
          <w:szCs w:val="20"/>
        </w:rPr>
        <w:t>表的替代引擎。</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xml:space="preserve">hive catalog </w:t>
      </w:r>
      <w:r>
        <w:rPr>
          <w:rFonts w:ascii="宋体" w:eastAsia="宋体" w:hAnsi="宋体" w:cs="宋体" w:hint="eastAsia"/>
          <w:color w:val="4B4B4B"/>
          <w:sz w:val="20"/>
          <w:szCs w:val="20"/>
        </w:rPr>
        <w:t>旨在与现有的</w:t>
      </w:r>
      <w:r>
        <w:rPr>
          <w:rFonts w:ascii="Verdana" w:hAnsi="Verdana"/>
          <w:color w:val="4B4B4B"/>
          <w:sz w:val="20"/>
          <w:szCs w:val="20"/>
        </w:rPr>
        <w:t xml:space="preserve"> hive </w:t>
      </w:r>
      <w:r>
        <w:rPr>
          <w:rFonts w:ascii="宋体" w:eastAsia="宋体" w:hAnsi="宋体" w:cs="宋体" w:hint="eastAsia"/>
          <w:color w:val="4B4B4B"/>
          <w:sz w:val="20"/>
          <w:szCs w:val="20"/>
        </w:rPr>
        <w:t>安装程序</w:t>
      </w:r>
      <w:r>
        <w:rPr>
          <w:rFonts w:ascii="Verdana" w:hAnsi="Verdana"/>
          <w:color w:val="4B4B4B"/>
          <w:sz w:val="20"/>
          <w:szCs w:val="20"/>
        </w:rPr>
        <w:t xml:space="preserve"> </w:t>
      </w:r>
      <w:r>
        <w:rPr>
          <w:rFonts w:ascii="Verdana" w:hAnsi="Verdana" w:cs="Verdana"/>
          <w:color w:val="4B4B4B"/>
          <w:sz w:val="20"/>
          <w:szCs w:val="20"/>
        </w:rPr>
        <w:t>“</w:t>
      </w:r>
      <w:r>
        <w:rPr>
          <w:rFonts w:ascii="宋体" w:eastAsia="宋体" w:hAnsi="宋体" w:cs="宋体" w:hint="eastAsia"/>
          <w:color w:val="4B4B4B"/>
          <w:sz w:val="20"/>
          <w:szCs w:val="20"/>
        </w:rPr>
        <w:t>开箱即用</w:t>
      </w:r>
      <w:r>
        <w:rPr>
          <w:rFonts w:ascii="Verdana" w:hAnsi="Verdana" w:cs="Verdan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兼容。</w:t>
      </w:r>
      <w:r>
        <w:rPr>
          <w:rFonts w:ascii="Verdana" w:hAnsi="Verdana"/>
          <w:color w:val="4B4B4B"/>
          <w:sz w:val="20"/>
          <w:szCs w:val="20"/>
        </w:rPr>
        <w:t xml:space="preserve"> </w:t>
      </w:r>
      <w:r>
        <w:rPr>
          <w:rFonts w:ascii="宋体" w:eastAsia="宋体" w:hAnsi="宋体" w:cs="宋体" w:hint="eastAsia"/>
          <w:color w:val="4B4B4B"/>
          <w:sz w:val="20"/>
          <w:szCs w:val="20"/>
        </w:rPr>
        <w:t>您不需要修改现有的</w:t>
      </w:r>
      <w:r>
        <w:rPr>
          <w:rFonts w:ascii="Verdana" w:hAnsi="Verdana"/>
          <w:color w:val="4B4B4B"/>
          <w:sz w:val="20"/>
          <w:szCs w:val="20"/>
        </w:rPr>
        <w:t xml:space="preserve"> Hive </w:t>
      </w:r>
      <w:proofErr w:type="spellStart"/>
      <w:r>
        <w:rPr>
          <w:rFonts w:ascii="Verdana" w:hAnsi="Verdana"/>
          <w:color w:val="4B4B4B"/>
          <w:sz w:val="20"/>
          <w:szCs w:val="20"/>
        </w:rPr>
        <w:t>Metastore</w:t>
      </w:r>
      <w:proofErr w:type="spellEnd"/>
      <w:r>
        <w:rPr>
          <w:rFonts w:ascii="Verdana" w:hAnsi="Verdana"/>
          <w:color w:val="4B4B4B"/>
          <w:sz w:val="20"/>
          <w:szCs w:val="20"/>
        </w:rPr>
        <w:t xml:space="preserve"> </w:t>
      </w:r>
      <w:r>
        <w:rPr>
          <w:rFonts w:ascii="宋体" w:eastAsia="宋体" w:hAnsi="宋体" w:cs="宋体" w:hint="eastAsia"/>
          <w:color w:val="4B4B4B"/>
          <w:sz w:val="20"/>
          <w:szCs w:val="20"/>
        </w:rPr>
        <w:t>或更改表的数据放置或分区。</w:t>
      </w:r>
    </w:p>
    <w:p w:rsidR="00CF23CB" w:rsidRDefault="00CF23CB" w:rsidP="00CF23CB">
      <w:pPr>
        <w:widowControl/>
        <w:numPr>
          <w:ilvl w:val="0"/>
          <w:numId w:val="83"/>
        </w:numPr>
        <w:spacing w:before="100" w:beforeAutospacing="1" w:after="100" w:afterAutospacing="1"/>
        <w:ind w:left="450"/>
        <w:jc w:val="left"/>
        <w:rPr>
          <w:rFonts w:ascii="Verdana" w:hAnsi="Verdana"/>
          <w:color w:val="4B4B4B"/>
          <w:sz w:val="20"/>
          <w:szCs w:val="20"/>
        </w:rPr>
      </w:pPr>
      <w:hyperlink r:id="rId346" w:anchor="supported-hive-versions" w:history="1">
        <w:r>
          <w:rPr>
            <w:rStyle w:val="a3"/>
            <w:rFonts w:ascii="Verdana" w:hAnsi="Verdana"/>
            <w:color w:val="000000"/>
            <w:sz w:val="20"/>
            <w:szCs w:val="20"/>
          </w:rPr>
          <w:t>支持的</w:t>
        </w:r>
        <w:r>
          <w:rPr>
            <w:rStyle w:val="a3"/>
            <w:rFonts w:ascii="Verdana" w:hAnsi="Verdana"/>
            <w:color w:val="000000"/>
            <w:sz w:val="20"/>
            <w:szCs w:val="20"/>
          </w:rPr>
          <w:t>Hive</w:t>
        </w:r>
        <w:r>
          <w:rPr>
            <w:rStyle w:val="a3"/>
            <w:rFonts w:ascii="Verdana" w:hAnsi="Verdana"/>
            <w:color w:val="000000"/>
            <w:sz w:val="20"/>
            <w:szCs w:val="20"/>
          </w:rPr>
          <w:t>版本</w:t>
        </w:r>
      </w:hyperlink>
    </w:p>
    <w:p w:rsidR="00CF23CB" w:rsidRDefault="00CF23CB" w:rsidP="00CF23CB">
      <w:pPr>
        <w:widowControl/>
        <w:numPr>
          <w:ilvl w:val="1"/>
          <w:numId w:val="83"/>
        </w:numPr>
        <w:spacing w:before="100" w:beforeAutospacing="1" w:after="100" w:afterAutospacing="1"/>
        <w:ind w:left="900"/>
        <w:jc w:val="left"/>
        <w:rPr>
          <w:rFonts w:ascii="Verdana" w:hAnsi="Verdana"/>
          <w:color w:val="4B4B4B"/>
          <w:sz w:val="20"/>
          <w:szCs w:val="20"/>
        </w:rPr>
      </w:pPr>
      <w:hyperlink r:id="rId347" w:anchor="depedencies" w:history="1">
        <w:r>
          <w:rPr>
            <w:rStyle w:val="a3"/>
            <w:rFonts w:ascii="Verdana" w:hAnsi="Verdana"/>
            <w:color w:val="000000"/>
            <w:sz w:val="20"/>
            <w:szCs w:val="20"/>
          </w:rPr>
          <w:t>依赖</w:t>
        </w:r>
      </w:hyperlink>
    </w:p>
    <w:p w:rsidR="00CF23CB" w:rsidRDefault="00CF23CB" w:rsidP="00CF23CB">
      <w:pPr>
        <w:widowControl/>
        <w:numPr>
          <w:ilvl w:val="0"/>
          <w:numId w:val="83"/>
        </w:numPr>
        <w:spacing w:before="100" w:beforeAutospacing="1" w:after="100" w:afterAutospacing="1"/>
        <w:ind w:left="450"/>
        <w:jc w:val="left"/>
        <w:rPr>
          <w:rFonts w:ascii="Verdana" w:hAnsi="Verdana"/>
          <w:color w:val="4B4B4B"/>
          <w:sz w:val="20"/>
          <w:szCs w:val="20"/>
        </w:rPr>
      </w:pPr>
      <w:hyperlink r:id="rId348" w:anchor="connecting-to-hive" w:history="1">
        <w:r>
          <w:rPr>
            <w:rStyle w:val="a3"/>
            <w:rFonts w:ascii="Verdana" w:hAnsi="Verdana"/>
            <w:color w:val="000000"/>
            <w:sz w:val="20"/>
            <w:szCs w:val="20"/>
          </w:rPr>
          <w:t>连接到</w:t>
        </w:r>
        <w:r>
          <w:rPr>
            <w:rStyle w:val="a3"/>
            <w:rFonts w:ascii="Verdana" w:hAnsi="Verdana"/>
            <w:color w:val="000000"/>
            <w:sz w:val="20"/>
            <w:szCs w:val="20"/>
          </w:rPr>
          <w:t>Hive</w:t>
        </w:r>
      </w:hyperlink>
    </w:p>
    <w:p w:rsidR="00CF23CB" w:rsidRDefault="00CF23CB" w:rsidP="00CF23CB">
      <w:pPr>
        <w:widowControl/>
        <w:numPr>
          <w:ilvl w:val="0"/>
          <w:numId w:val="83"/>
        </w:numPr>
        <w:spacing w:before="100" w:beforeAutospacing="1" w:after="100" w:afterAutospacing="1"/>
        <w:ind w:left="450"/>
        <w:jc w:val="left"/>
        <w:rPr>
          <w:rFonts w:ascii="Verdana" w:hAnsi="Verdana"/>
          <w:color w:val="4B4B4B"/>
          <w:sz w:val="20"/>
          <w:szCs w:val="20"/>
        </w:rPr>
      </w:pPr>
      <w:hyperlink r:id="rId349" w:anchor="supported-types" w:history="1">
        <w:r>
          <w:rPr>
            <w:rStyle w:val="a3"/>
            <w:rFonts w:ascii="Verdana" w:hAnsi="Verdana"/>
            <w:color w:val="000000"/>
            <w:sz w:val="20"/>
            <w:szCs w:val="20"/>
          </w:rPr>
          <w:t>支持的类型</w:t>
        </w:r>
      </w:hyperlink>
    </w:p>
    <w:p w:rsidR="00CF23CB" w:rsidRDefault="00CF23CB" w:rsidP="00CF23CB">
      <w:pPr>
        <w:widowControl/>
        <w:numPr>
          <w:ilvl w:val="1"/>
          <w:numId w:val="83"/>
        </w:numPr>
        <w:spacing w:before="100" w:beforeAutospacing="1" w:after="100" w:afterAutospacing="1"/>
        <w:ind w:left="900"/>
        <w:jc w:val="left"/>
        <w:rPr>
          <w:rFonts w:ascii="Verdana" w:hAnsi="Verdana"/>
          <w:color w:val="4B4B4B"/>
          <w:sz w:val="20"/>
          <w:szCs w:val="20"/>
        </w:rPr>
      </w:pPr>
      <w:hyperlink r:id="rId350" w:anchor="limitations" w:history="1">
        <w:r>
          <w:rPr>
            <w:rStyle w:val="a3"/>
            <w:rFonts w:ascii="Verdana" w:hAnsi="Verdana"/>
            <w:color w:val="000000"/>
            <w:sz w:val="20"/>
            <w:szCs w:val="20"/>
          </w:rPr>
          <w:t>局限性</w:t>
        </w:r>
      </w:hyperlink>
    </w:p>
    <w:p w:rsidR="00CF23CB" w:rsidRDefault="00CF23CB" w:rsidP="00CF23CB">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lastRenderedPageBreak/>
        <w:t>Flink</w:t>
      </w:r>
      <w:proofErr w:type="spellEnd"/>
      <w:r>
        <w:rPr>
          <w:rFonts w:ascii="宋体" w:eastAsia="宋体" w:hAnsi="宋体" w:cs="宋体" w:hint="eastAsia"/>
          <w:color w:val="4B4B4B"/>
          <w:sz w:val="20"/>
          <w:szCs w:val="20"/>
        </w:rPr>
        <w:t>支持</w:t>
      </w:r>
      <w:r>
        <w:rPr>
          <w:rFonts w:ascii="Verdana" w:hAnsi="Verdana"/>
          <w:color w:val="4B4B4B"/>
          <w:sz w:val="20"/>
          <w:szCs w:val="20"/>
        </w:rPr>
        <w:t>Hive</w:t>
      </w:r>
      <w:r>
        <w:rPr>
          <w:rFonts w:ascii="Verdana" w:hAnsi="Verdana" w:cs="Verdana"/>
          <w:color w:val="4B4B4B"/>
          <w:sz w:val="20"/>
          <w:szCs w:val="20"/>
        </w:rPr>
        <w:t> </w:t>
      </w:r>
      <w:r>
        <w:rPr>
          <w:rStyle w:val="HTML"/>
          <w:color w:val="4B4B4B"/>
        </w:rPr>
        <w:t>2.3.4</w:t>
      </w:r>
      <w:r>
        <w:rPr>
          <w:rFonts w:ascii="宋体" w:eastAsia="宋体" w:hAnsi="宋体" w:cs="宋体" w:hint="eastAsia"/>
          <w:color w:val="4B4B4B"/>
          <w:sz w:val="20"/>
          <w:szCs w:val="20"/>
        </w:rPr>
        <w:t>，</w:t>
      </w:r>
      <w:r>
        <w:rPr>
          <w:rStyle w:val="HTML"/>
          <w:color w:val="4B4B4B"/>
        </w:rPr>
        <w:t>1.2.1</w:t>
      </w:r>
      <w:r>
        <w:rPr>
          <w:rFonts w:ascii="宋体" w:eastAsia="宋体" w:hAnsi="宋体" w:cs="宋体" w:hint="eastAsia"/>
          <w:color w:val="4B4B4B"/>
          <w:sz w:val="20"/>
          <w:szCs w:val="20"/>
        </w:rPr>
        <w:t>并且依赖于</w:t>
      </w:r>
      <w:r>
        <w:rPr>
          <w:rFonts w:ascii="Verdana" w:hAnsi="Verdana"/>
          <w:color w:val="4B4B4B"/>
          <w:sz w:val="20"/>
          <w:szCs w:val="20"/>
        </w:rPr>
        <w:t>Hive</w:t>
      </w:r>
      <w:r>
        <w:rPr>
          <w:rFonts w:ascii="宋体" w:eastAsia="宋体" w:hAnsi="宋体" w:cs="宋体" w:hint="eastAsia"/>
          <w:color w:val="4B4B4B"/>
          <w:sz w:val="20"/>
          <w:szCs w:val="20"/>
        </w:rPr>
        <w:t>对其他次要版本的兼容性保证。</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如果您使用其他次要</w:t>
      </w:r>
      <w:r>
        <w:rPr>
          <w:rFonts w:ascii="Verdana" w:hAnsi="Verdana"/>
          <w:color w:val="4B4B4B"/>
          <w:sz w:val="20"/>
          <w:szCs w:val="20"/>
        </w:rPr>
        <w:t>Hive</w:t>
      </w:r>
      <w:r>
        <w:rPr>
          <w:rFonts w:ascii="宋体" w:eastAsia="宋体" w:hAnsi="宋体" w:cs="宋体" w:hint="eastAsia"/>
          <w:color w:val="4B4B4B"/>
          <w:sz w:val="20"/>
          <w:szCs w:val="20"/>
        </w:rPr>
        <w:t>版本，例如</w:t>
      </w:r>
      <w:r>
        <w:rPr>
          <w:rFonts w:ascii="Verdana" w:hAnsi="Verdana"/>
          <w:color w:val="4B4B4B"/>
          <w:sz w:val="20"/>
          <w:szCs w:val="20"/>
        </w:rPr>
        <w:t>1.2.2</w:t>
      </w:r>
      <w:r>
        <w:rPr>
          <w:rFonts w:ascii="宋体" w:eastAsia="宋体" w:hAnsi="宋体" w:cs="宋体" w:hint="eastAsia"/>
          <w:color w:val="4B4B4B"/>
          <w:sz w:val="20"/>
          <w:szCs w:val="20"/>
        </w:rPr>
        <w:t>或</w:t>
      </w:r>
      <w:r>
        <w:rPr>
          <w:rFonts w:ascii="Verdana" w:hAnsi="Verdana"/>
          <w:color w:val="4B4B4B"/>
          <w:sz w:val="20"/>
          <w:szCs w:val="20"/>
        </w:rPr>
        <w:t>2.3.1</w:t>
      </w:r>
      <w:r>
        <w:rPr>
          <w:rFonts w:ascii="宋体" w:eastAsia="宋体" w:hAnsi="宋体" w:cs="宋体" w:hint="eastAsia"/>
          <w:color w:val="4B4B4B"/>
          <w:sz w:val="20"/>
          <w:szCs w:val="20"/>
        </w:rPr>
        <w:t>，则还可以选择最接近的版本</w:t>
      </w:r>
      <w:r>
        <w:rPr>
          <w:rFonts w:ascii="Verdana" w:hAnsi="Verdana"/>
          <w:color w:val="4B4B4B"/>
          <w:sz w:val="20"/>
          <w:szCs w:val="20"/>
        </w:rPr>
        <w:t>1.2.1</w:t>
      </w:r>
      <w:r>
        <w:rPr>
          <w:rFonts w:ascii="宋体" w:eastAsia="宋体" w:hAnsi="宋体" w:cs="宋体" w:hint="eastAsia"/>
          <w:color w:val="4B4B4B"/>
          <w:sz w:val="20"/>
          <w:szCs w:val="20"/>
        </w:rPr>
        <w:t>（对于</w:t>
      </w:r>
      <w:r>
        <w:rPr>
          <w:rFonts w:ascii="Verdana" w:hAnsi="Verdana"/>
          <w:color w:val="4B4B4B"/>
          <w:sz w:val="20"/>
          <w:szCs w:val="20"/>
        </w:rPr>
        <w:t>1.2.2</w:t>
      </w:r>
      <w:r>
        <w:rPr>
          <w:rFonts w:ascii="宋体" w:eastAsia="宋体" w:hAnsi="宋体" w:cs="宋体" w:hint="eastAsia"/>
          <w:color w:val="4B4B4B"/>
          <w:sz w:val="20"/>
          <w:szCs w:val="20"/>
        </w:rPr>
        <w:t>）或</w:t>
      </w:r>
      <w:r>
        <w:rPr>
          <w:rFonts w:ascii="Verdana" w:hAnsi="Verdana"/>
          <w:color w:val="4B4B4B"/>
          <w:sz w:val="20"/>
          <w:szCs w:val="20"/>
        </w:rPr>
        <w:t>2.3.4</w:t>
      </w:r>
      <w:r>
        <w:rPr>
          <w:rFonts w:ascii="宋体" w:eastAsia="宋体" w:hAnsi="宋体" w:cs="宋体" w:hint="eastAsia"/>
          <w:color w:val="4B4B4B"/>
          <w:sz w:val="20"/>
          <w:szCs w:val="20"/>
        </w:rPr>
        <w:t>（对于</w:t>
      </w:r>
      <w:r>
        <w:rPr>
          <w:rFonts w:ascii="Verdana" w:hAnsi="Verdana"/>
          <w:color w:val="4B4B4B"/>
          <w:sz w:val="20"/>
          <w:szCs w:val="20"/>
        </w:rPr>
        <w:t>2.3.1</w:t>
      </w:r>
      <w:r>
        <w:rPr>
          <w:rFonts w:ascii="宋体" w:eastAsia="宋体" w:hAnsi="宋体" w:cs="宋体" w:hint="eastAsia"/>
          <w:color w:val="4B4B4B"/>
          <w:sz w:val="20"/>
          <w:szCs w:val="20"/>
        </w:rPr>
        <w:t>）来解决。</w:t>
      </w:r>
      <w:r>
        <w:rPr>
          <w:rFonts w:ascii="Verdana" w:hAnsi="Verdana"/>
          <w:color w:val="4B4B4B"/>
          <w:sz w:val="20"/>
          <w:szCs w:val="20"/>
        </w:rPr>
        <w:t xml:space="preserve"> </w:t>
      </w:r>
      <w:r>
        <w:rPr>
          <w:rFonts w:ascii="宋体" w:eastAsia="宋体" w:hAnsi="宋体" w:cs="宋体" w:hint="eastAsia"/>
          <w:color w:val="4B4B4B"/>
          <w:sz w:val="20"/>
          <w:szCs w:val="20"/>
        </w:rPr>
        <w:t>例如，您要使用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在</w:t>
      </w:r>
      <w:r>
        <w:rPr>
          <w:rFonts w:ascii="Verdana" w:hAnsi="Verdana"/>
          <w:color w:val="4B4B4B"/>
          <w:sz w:val="20"/>
          <w:szCs w:val="20"/>
        </w:rPr>
        <w:t>SQL</w:t>
      </w:r>
      <w:r>
        <w:rPr>
          <w:rFonts w:ascii="宋体" w:eastAsia="宋体" w:hAnsi="宋体" w:cs="宋体" w:hint="eastAsia"/>
          <w:color w:val="4B4B4B"/>
          <w:sz w:val="20"/>
          <w:szCs w:val="20"/>
        </w:rPr>
        <w:t>客户端中集成</w:t>
      </w:r>
      <w:r>
        <w:rPr>
          <w:rFonts w:ascii="Verdana" w:hAnsi="Verdana"/>
          <w:color w:val="4B4B4B"/>
          <w:sz w:val="20"/>
          <w:szCs w:val="20"/>
        </w:rPr>
        <w:t>2.3.1 hive</w:t>
      </w:r>
      <w:r>
        <w:rPr>
          <w:rFonts w:ascii="宋体" w:eastAsia="宋体" w:hAnsi="宋体" w:cs="宋体" w:hint="eastAsia"/>
          <w:color w:val="4B4B4B"/>
          <w:sz w:val="20"/>
          <w:szCs w:val="20"/>
        </w:rPr>
        <w:t>版本，只需在</w:t>
      </w:r>
      <w:r>
        <w:rPr>
          <w:rFonts w:ascii="Verdana" w:hAnsi="Verdana"/>
          <w:color w:val="4B4B4B"/>
          <w:sz w:val="20"/>
          <w:szCs w:val="20"/>
        </w:rPr>
        <w:t>YAML</w:t>
      </w:r>
      <w:r>
        <w:rPr>
          <w:rFonts w:ascii="宋体" w:eastAsia="宋体" w:hAnsi="宋体" w:cs="宋体" w:hint="eastAsia"/>
          <w:color w:val="4B4B4B"/>
          <w:sz w:val="20"/>
          <w:szCs w:val="20"/>
        </w:rPr>
        <w:t>配置中将</w:t>
      </w:r>
      <w:r>
        <w:rPr>
          <w:rFonts w:ascii="Verdana" w:hAnsi="Verdana"/>
          <w:color w:val="4B4B4B"/>
          <w:sz w:val="20"/>
          <w:szCs w:val="20"/>
        </w:rPr>
        <w:t>hive-version</w:t>
      </w:r>
      <w:r>
        <w:rPr>
          <w:rFonts w:ascii="宋体" w:eastAsia="宋体" w:hAnsi="宋体" w:cs="宋体" w:hint="eastAsia"/>
          <w:color w:val="4B4B4B"/>
          <w:sz w:val="20"/>
          <w:szCs w:val="20"/>
        </w:rPr>
        <w:t>设置为</w:t>
      </w:r>
      <w:r>
        <w:rPr>
          <w:rFonts w:ascii="Verdana" w:hAnsi="Verdana"/>
          <w:color w:val="4B4B4B"/>
          <w:sz w:val="20"/>
          <w:szCs w:val="20"/>
        </w:rPr>
        <w:t>2.3.4</w:t>
      </w:r>
      <w:r>
        <w:rPr>
          <w:rFonts w:ascii="宋体" w:eastAsia="宋体" w:hAnsi="宋体" w:cs="宋体" w:hint="eastAsia"/>
          <w:color w:val="4B4B4B"/>
          <w:sz w:val="20"/>
          <w:szCs w:val="20"/>
        </w:rPr>
        <w:t>。</w:t>
      </w:r>
      <w:r>
        <w:rPr>
          <w:rFonts w:ascii="Verdana" w:hAnsi="Verdana"/>
          <w:color w:val="4B4B4B"/>
          <w:sz w:val="20"/>
          <w:szCs w:val="20"/>
        </w:rPr>
        <w:t xml:space="preserve"> </w:t>
      </w:r>
      <w:r>
        <w:rPr>
          <w:rFonts w:ascii="宋体" w:eastAsia="宋体" w:hAnsi="宋体" w:cs="宋体" w:hint="eastAsia"/>
          <w:color w:val="4B4B4B"/>
          <w:sz w:val="20"/>
          <w:szCs w:val="20"/>
        </w:rPr>
        <w:t>通过</w:t>
      </w:r>
      <w:r>
        <w:rPr>
          <w:rFonts w:ascii="Verdana" w:hAnsi="Verdana"/>
          <w:color w:val="4B4B4B"/>
          <w:sz w:val="20"/>
          <w:szCs w:val="20"/>
        </w:rPr>
        <w:t>Table API</w:t>
      </w:r>
      <w:r>
        <w:rPr>
          <w:rFonts w:ascii="宋体" w:eastAsia="宋体" w:hAnsi="宋体" w:cs="宋体" w:hint="eastAsia"/>
          <w:color w:val="4B4B4B"/>
          <w:sz w:val="20"/>
          <w:szCs w:val="20"/>
        </w:rPr>
        <w:t>创建</w:t>
      </w:r>
      <w:proofErr w:type="spellStart"/>
      <w:r>
        <w:rPr>
          <w:rFonts w:ascii="Verdana" w:hAnsi="Verdana"/>
          <w:color w:val="4B4B4B"/>
          <w:sz w:val="20"/>
          <w:szCs w:val="20"/>
        </w:rPr>
        <w:t>HiveCatalog</w:t>
      </w:r>
      <w:proofErr w:type="spellEnd"/>
      <w:r>
        <w:rPr>
          <w:rFonts w:ascii="宋体" w:eastAsia="宋体" w:hAnsi="宋体" w:cs="宋体" w:hint="eastAsia"/>
          <w:color w:val="4B4B4B"/>
          <w:sz w:val="20"/>
          <w:szCs w:val="20"/>
        </w:rPr>
        <w:t>实例时，类似地传递版本字符串。</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欢迎用户使用此替代方法尝试不同的版本。</w:t>
      </w:r>
      <w:r>
        <w:rPr>
          <w:rFonts w:ascii="Verdana" w:hAnsi="Verdana"/>
          <w:color w:val="4B4B4B"/>
          <w:sz w:val="20"/>
          <w:szCs w:val="20"/>
        </w:rPr>
        <w:t xml:space="preserve"> </w:t>
      </w:r>
      <w:r>
        <w:rPr>
          <w:rFonts w:ascii="宋体" w:eastAsia="宋体" w:hAnsi="宋体" w:cs="宋体" w:hint="eastAsia"/>
          <w:color w:val="4B4B4B"/>
          <w:sz w:val="20"/>
          <w:szCs w:val="20"/>
        </w:rPr>
        <w:t>由于仅测试了</w:t>
      </w:r>
      <w:r>
        <w:rPr>
          <w:rFonts w:ascii="Verdana" w:hAnsi="Verdana"/>
          <w:color w:val="4B4B4B"/>
          <w:sz w:val="20"/>
          <w:szCs w:val="20"/>
        </w:rPr>
        <w:t>2.3.4</w:t>
      </w:r>
      <w:r>
        <w:rPr>
          <w:rFonts w:ascii="宋体" w:eastAsia="宋体" w:hAnsi="宋体" w:cs="宋体" w:hint="eastAsia"/>
          <w:color w:val="4B4B4B"/>
          <w:sz w:val="20"/>
          <w:szCs w:val="20"/>
        </w:rPr>
        <w:t>和</w:t>
      </w:r>
      <w:r>
        <w:rPr>
          <w:rFonts w:ascii="Verdana" w:hAnsi="Verdana"/>
          <w:color w:val="4B4B4B"/>
          <w:sz w:val="20"/>
          <w:szCs w:val="20"/>
        </w:rPr>
        <w:t>1.2.1</w:t>
      </w:r>
      <w:r>
        <w:rPr>
          <w:rFonts w:ascii="宋体" w:eastAsia="宋体" w:hAnsi="宋体" w:cs="宋体" w:hint="eastAsia"/>
          <w:color w:val="4B4B4B"/>
          <w:sz w:val="20"/>
          <w:szCs w:val="20"/>
        </w:rPr>
        <w:t>，所以可能存在意外问题。</w:t>
      </w:r>
      <w:r>
        <w:rPr>
          <w:rFonts w:ascii="Verdana" w:hAnsi="Verdana"/>
          <w:color w:val="4B4B4B"/>
          <w:sz w:val="20"/>
          <w:szCs w:val="20"/>
        </w:rPr>
        <w:t xml:space="preserve"> </w:t>
      </w:r>
      <w:r>
        <w:rPr>
          <w:rFonts w:ascii="宋体" w:eastAsia="宋体" w:hAnsi="宋体" w:cs="宋体" w:hint="eastAsia"/>
          <w:color w:val="4B4B4B"/>
          <w:sz w:val="20"/>
          <w:szCs w:val="20"/>
        </w:rPr>
        <w:t>我们将在将来的版本中测试并支持更多版本。</w:t>
      </w:r>
    </w:p>
    <w:p w:rsidR="00CF23CB" w:rsidRDefault="00CF23CB" w:rsidP="00CF23CB">
      <w:pPr>
        <w:pStyle w:val="3"/>
        <w:spacing w:before="150" w:beforeAutospacing="0" w:after="150" w:afterAutospacing="0"/>
        <w:rPr>
          <w:rFonts w:ascii="Verdana" w:hAnsi="Verdana"/>
          <w:color w:val="4B4B4B"/>
          <w:sz w:val="24"/>
          <w:szCs w:val="24"/>
        </w:rPr>
      </w:pPr>
      <w:bookmarkStart w:id="206" w:name="_Toc26464270"/>
      <w:r>
        <w:rPr>
          <w:rFonts w:ascii="宋体" w:eastAsia="宋体" w:hAnsi="宋体" w:cs="宋体" w:hint="eastAsia"/>
          <w:color w:val="4B4B4B"/>
          <w:sz w:val="24"/>
          <w:szCs w:val="24"/>
        </w:rPr>
        <w:t>依赖</w:t>
      </w:r>
      <w:bookmarkEnd w:id="206"/>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为了与</w:t>
      </w:r>
      <w:r>
        <w:rPr>
          <w:rFonts w:ascii="Verdana" w:hAnsi="Verdana"/>
          <w:color w:val="4B4B4B"/>
          <w:sz w:val="20"/>
          <w:szCs w:val="20"/>
        </w:rPr>
        <w:t>Hive</w:t>
      </w:r>
      <w:r>
        <w:rPr>
          <w:rFonts w:ascii="宋体" w:eastAsia="宋体" w:hAnsi="宋体" w:cs="宋体" w:hint="eastAsia"/>
          <w:color w:val="4B4B4B"/>
          <w:sz w:val="20"/>
          <w:szCs w:val="20"/>
        </w:rPr>
        <w:t>集成，用户在他们的项目中需要以下依赖项。</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hive 2.3.4</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71" name="图片 27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r>
        <w:rPr>
          <w:color w:val="000000"/>
        </w:rPr>
        <w:t xml:space="preserve">  </w:t>
      </w:r>
      <w:proofErr w:type="gramStart"/>
      <w:r>
        <w:rPr>
          <w:color w:val="000000"/>
        </w:rPr>
        <w:t>&lt;</w:t>
      </w:r>
      <w:proofErr w:type="spellStart"/>
      <w:r>
        <w:rPr>
          <w:color w:val="000000"/>
        </w:rPr>
        <w:t>groupId</w:t>
      </w:r>
      <w:proofErr w:type="spellEnd"/>
      <w:r>
        <w:rPr>
          <w:color w:val="000000"/>
        </w:rPr>
        <w:t>&gt;</w:t>
      </w:r>
      <w:proofErr w:type="spellStart"/>
      <w:r>
        <w:rPr>
          <w:color w:val="000000"/>
        </w:rPr>
        <w:t>org.apache.flink</w:t>
      </w:r>
      <w:proofErr w:type="spellEnd"/>
      <w:proofErr w:type="gramEnd"/>
      <w:r>
        <w:rPr>
          <w:color w:val="000000"/>
        </w:rPr>
        <w:t>&lt;/</w:t>
      </w:r>
      <w:proofErr w:type="spellStart"/>
      <w:r>
        <w:rPr>
          <w:color w:val="000000"/>
        </w:rPr>
        <w:t>groupId</w:t>
      </w:r>
      <w:proofErr w:type="spellEnd"/>
      <w:r>
        <w:rPr>
          <w:color w:val="000000"/>
        </w:rPr>
        <w:t>&gt;</w:t>
      </w:r>
    </w:p>
    <w:p w:rsidR="00CF23CB" w:rsidRDefault="00CF23CB" w:rsidP="00CF23CB">
      <w:pPr>
        <w:pStyle w:val="HTML0"/>
        <w:shd w:val="clear" w:color="auto" w:fill="F5F5F5"/>
        <w:rPr>
          <w:color w:val="000000"/>
        </w:rPr>
      </w:pPr>
      <w:r>
        <w:rPr>
          <w:color w:val="000000"/>
        </w:rPr>
        <w:t xml:space="preserve">  &lt;</w:t>
      </w:r>
      <w:proofErr w:type="spellStart"/>
      <w:r>
        <w:rPr>
          <w:color w:val="000000"/>
        </w:rPr>
        <w:t>artifactId</w:t>
      </w:r>
      <w:proofErr w:type="spellEnd"/>
      <w:r>
        <w:rPr>
          <w:color w:val="000000"/>
        </w:rPr>
        <w:t>&gt;flink-connector-hive_2.11&lt;/</w:t>
      </w:r>
      <w:proofErr w:type="spellStart"/>
      <w:r>
        <w:rPr>
          <w:color w:val="000000"/>
        </w:rPr>
        <w:t>artifactId</w:t>
      </w:r>
      <w:proofErr w:type="spellEnd"/>
      <w:r>
        <w:rPr>
          <w:color w:val="000000"/>
        </w:rPr>
        <w:t>&gt;</w:t>
      </w:r>
    </w:p>
    <w:p w:rsidR="00CF23CB" w:rsidRDefault="00CF23CB" w:rsidP="00CF23CB">
      <w:pPr>
        <w:pStyle w:val="HTML0"/>
        <w:shd w:val="clear" w:color="auto" w:fill="F5F5F5"/>
        <w:rPr>
          <w:color w:val="000000"/>
        </w:rPr>
      </w:pPr>
      <w:r>
        <w:rPr>
          <w:color w:val="000000"/>
        </w:rPr>
        <w:t xml:space="preserve">  &lt;version&gt;1.9.0&lt;/version&gt;</w:t>
      </w:r>
    </w:p>
    <w:p w:rsidR="00CF23CB" w:rsidRDefault="00CF23CB" w:rsidP="00CF23CB">
      <w:pPr>
        <w:pStyle w:val="HTML0"/>
        <w:shd w:val="clear" w:color="auto" w:fill="F5F5F5"/>
        <w:rPr>
          <w:color w:val="000000"/>
        </w:rPr>
      </w:pPr>
      <w:r>
        <w:rPr>
          <w:color w:val="000000"/>
        </w:rPr>
        <w:t xml:space="preserve">  &lt;scope&gt;provided&lt;/scope&gt;</w:t>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gramStart"/>
      <w:r>
        <w:rPr>
          <w:color w:val="000000"/>
        </w:rPr>
        <w:t>&lt;!--</w:t>
      </w:r>
      <w:proofErr w:type="gramEnd"/>
      <w:r>
        <w:rPr>
          <w:color w:val="000000"/>
        </w:rPr>
        <w:t xml:space="preserve"> Hadoop Dependencies --&gt;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r>
        <w:rPr>
          <w:color w:val="000000"/>
        </w:rPr>
        <w:t xml:space="preserve">  </w:t>
      </w:r>
      <w:proofErr w:type="gramStart"/>
      <w:r>
        <w:rPr>
          <w:color w:val="000000"/>
        </w:rPr>
        <w:t>&lt;</w:t>
      </w:r>
      <w:proofErr w:type="spellStart"/>
      <w:r>
        <w:rPr>
          <w:color w:val="000000"/>
        </w:rPr>
        <w:t>groupId</w:t>
      </w:r>
      <w:proofErr w:type="spellEnd"/>
      <w:r>
        <w:rPr>
          <w:color w:val="000000"/>
        </w:rPr>
        <w:t>&gt;</w:t>
      </w:r>
      <w:proofErr w:type="spellStart"/>
      <w:r>
        <w:rPr>
          <w:color w:val="000000"/>
        </w:rPr>
        <w:t>org.apache.flink</w:t>
      </w:r>
      <w:proofErr w:type="spellEnd"/>
      <w:proofErr w:type="gramEnd"/>
      <w:r>
        <w:rPr>
          <w:color w:val="000000"/>
        </w:rPr>
        <w:t>&lt;/</w:t>
      </w:r>
      <w:proofErr w:type="spellStart"/>
      <w:r>
        <w:rPr>
          <w:color w:val="000000"/>
        </w:rPr>
        <w:t>groupId</w:t>
      </w:r>
      <w:proofErr w:type="spellEnd"/>
      <w:r>
        <w:rPr>
          <w:color w:val="000000"/>
        </w:rPr>
        <w:t>&gt;</w:t>
      </w:r>
    </w:p>
    <w:p w:rsidR="00CF23CB" w:rsidRDefault="00CF23CB" w:rsidP="00CF23CB">
      <w:pPr>
        <w:pStyle w:val="HTML0"/>
        <w:shd w:val="clear" w:color="auto" w:fill="F5F5F5"/>
        <w:rPr>
          <w:color w:val="000000"/>
        </w:rPr>
      </w:pPr>
      <w:r>
        <w:rPr>
          <w:color w:val="000000"/>
        </w:rPr>
        <w:t xml:space="preserve">  &lt;</w:t>
      </w:r>
      <w:proofErr w:type="spellStart"/>
      <w:r>
        <w:rPr>
          <w:color w:val="000000"/>
        </w:rPr>
        <w:t>artifactId</w:t>
      </w:r>
      <w:proofErr w:type="spellEnd"/>
      <w:r>
        <w:rPr>
          <w:color w:val="000000"/>
        </w:rPr>
        <w:t>&gt;flink-hadoop-compatibility_2.11&lt;/</w:t>
      </w:r>
      <w:proofErr w:type="spellStart"/>
      <w:r>
        <w:rPr>
          <w:color w:val="000000"/>
        </w:rPr>
        <w:t>artifactId</w:t>
      </w:r>
      <w:proofErr w:type="spellEnd"/>
      <w:r>
        <w:rPr>
          <w:color w:val="000000"/>
        </w:rPr>
        <w:t>&gt;</w:t>
      </w:r>
    </w:p>
    <w:p w:rsidR="00CF23CB" w:rsidRDefault="00CF23CB" w:rsidP="00CF23CB">
      <w:pPr>
        <w:pStyle w:val="HTML0"/>
        <w:shd w:val="clear" w:color="auto" w:fill="F5F5F5"/>
        <w:rPr>
          <w:color w:val="000000"/>
        </w:rPr>
      </w:pPr>
      <w:r>
        <w:rPr>
          <w:color w:val="000000"/>
        </w:rPr>
        <w:t xml:space="preserve">  &lt;version&gt;1.9.0&lt;/version&gt;</w:t>
      </w:r>
    </w:p>
    <w:p w:rsidR="00CF23CB" w:rsidRDefault="00CF23CB" w:rsidP="00CF23CB">
      <w:pPr>
        <w:pStyle w:val="HTML0"/>
        <w:shd w:val="clear" w:color="auto" w:fill="F5F5F5"/>
        <w:rPr>
          <w:color w:val="000000"/>
        </w:rPr>
      </w:pPr>
      <w:r>
        <w:rPr>
          <w:color w:val="000000"/>
        </w:rPr>
        <w:t xml:space="preserve">  &lt;scope&gt;provided&lt;/scope&gt;</w:t>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gramStart"/>
      <w:r>
        <w:rPr>
          <w:color w:val="000000"/>
        </w:rPr>
        <w:t>&lt;!--</w:t>
      </w:r>
      <w:proofErr w:type="gramEnd"/>
      <w:r>
        <w:rPr>
          <w:color w:val="000000"/>
        </w:rPr>
        <w:t xml:space="preserve"> Hive 2.3.4 is built with Hadoop 2.7.2. We pick 2.7.5 which </w:t>
      </w:r>
      <w:proofErr w:type="spellStart"/>
      <w:r>
        <w:rPr>
          <w:color w:val="000000"/>
        </w:rPr>
        <w:t>flink</w:t>
      </w:r>
      <w:proofErr w:type="spellEnd"/>
      <w:r>
        <w:rPr>
          <w:color w:val="000000"/>
        </w:rPr>
        <w:t>-shaded-</w:t>
      </w:r>
      <w:proofErr w:type="spellStart"/>
      <w:r>
        <w:rPr>
          <w:color w:val="000000"/>
        </w:rPr>
        <w:t>hadoop</w:t>
      </w:r>
      <w:proofErr w:type="spellEnd"/>
      <w:r>
        <w:rPr>
          <w:color w:val="000000"/>
        </w:rPr>
        <w:t xml:space="preserve"> is pre-built with, but users can pick their own </w:t>
      </w:r>
      <w:proofErr w:type="spellStart"/>
      <w:r>
        <w:rPr>
          <w:color w:val="000000"/>
        </w:rPr>
        <w:t>hadoop</w:t>
      </w:r>
      <w:proofErr w:type="spellEnd"/>
      <w:r>
        <w:rPr>
          <w:color w:val="000000"/>
        </w:rPr>
        <w:t xml:space="preserve"> version, as </w:t>
      </w:r>
      <w:r>
        <w:rPr>
          <w:color w:val="0000FF"/>
        </w:rPr>
        <w:t>long</w:t>
      </w:r>
      <w:r>
        <w:rPr>
          <w:color w:val="000000"/>
        </w:rPr>
        <w:t xml:space="preserve"> as it's compatible with Hadoop 2.7.2 --&gt;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r>
        <w:rPr>
          <w:color w:val="000000"/>
        </w:rPr>
        <w:t xml:space="preserve">  </w:t>
      </w:r>
      <w:proofErr w:type="gramStart"/>
      <w:r>
        <w:rPr>
          <w:color w:val="000000"/>
        </w:rPr>
        <w:t>&lt;</w:t>
      </w:r>
      <w:proofErr w:type="spellStart"/>
      <w:r>
        <w:rPr>
          <w:color w:val="000000"/>
        </w:rPr>
        <w:t>groupId</w:t>
      </w:r>
      <w:proofErr w:type="spellEnd"/>
      <w:r>
        <w:rPr>
          <w:color w:val="000000"/>
        </w:rPr>
        <w:t>&gt;</w:t>
      </w:r>
      <w:proofErr w:type="spellStart"/>
      <w:r>
        <w:rPr>
          <w:color w:val="000000"/>
        </w:rPr>
        <w:t>org.apache.flink</w:t>
      </w:r>
      <w:proofErr w:type="spellEnd"/>
      <w:proofErr w:type="gramEnd"/>
      <w:r>
        <w:rPr>
          <w:color w:val="000000"/>
        </w:rPr>
        <w:t>&lt;/</w:t>
      </w:r>
      <w:proofErr w:type="spellStart"/>
      <w:r>
        <w:rPr>
          <w:color w:val="000000"/>
        </w:rPr>
        <w:t>groupId</w:t>
      </w:r>
      <w:proofErr w:type="spellEnd"/>
      <w:r>
        <w:rPr>
          <w:color w:val="000000"/>
        </w:rPr>
        <w:t>&gt;</w:t>
      </w:r>
    </w:p>
    <w:p w:rsidR="00CF23CB" w:rsidRDefault="00CF23CB" w:rsidP="00CF23CB">
      <w:pPr>
        <w:pStyle w:val="HTML0"/>
        <w:shd w:val="clear" w:color="auto" w:fill="F5F5F5"/>
        <w:rPr>
          <w:color w:val="000000"/>
        </w:rPr>
      </w:pPr>
      <w:r>
        <w:rPr>
          <w:color w:val="000000"/>
        </w:rPr>
        <w:t xml:space="preserve">  &lt;</w:t>
      </w:r>
      <w:proofErr w:type="spellStart"/>
      <w:r>
        <w:rPr>
          <w:color w:val="000000"/>
        </w:rPr>
        <w:t>artifactId</w:t>
      </w:r>
      <w:proofErr w:type="spellEnd"/>
      <w:r>
        <w:rPr>
          <w:color w:val="000000"/>
        </w:rPr>
        <w:t>&gt;flink-shaded-hadoop-2-uber&lt;/</w:t>
      </w:r>
      <w:proofErr w:type="spellStart"/>
      <w:r>
        <w:rPr>
          <w:color w:val="000000"/>
        </w:rPr>
        <w:t>artifactId</w:t>
      </w:r>
      <w:proofErr w:type="spellEnd"/>
      <w:r>
        <w:rPr>
          <w:color w:val="000000"/>
        </w:rPr>
        <w:t>&gt;</w:t>
      </w:r>
    </w:p>
    <w:p w:rsidR="00CF23CB" w:rsidRDefault="00CF23CB" w:rsidP="00CF23CB">
      <w:pPr>
        <w:pStyle w:val="HTML0"/>
        <w:shd w:val="clear" w:color="auto" w:fill="F5F5F5"/>
        <w:rPr>
          <w:color w:val="000000"/>
        </w:rPr>
      </w:pPr>
      <w:r>
        <w:rPr>
          <w:color w:val="000000"/>
        </w:rPr>
        <w:t xml:space="preserve">  &lt;version&gt;2.7.5-8.0&lt;/version&gt;</w:t>
      </w:r>
    </w:p>
    <w:p w:rsidR="00CF23CB" w:rsidRDefault="00CF23CB" w:rsidP="00CF23CB">
      <w:pPr>
        <w:pStyle w:val="HTML0"/>
        <w:shd w:val="clear" w:color="auto" w:fill="F5F5F5"/>
        <w:rPr>
          <w:color w:val="000000"/>
        </w:rPr>
      </w:pPr>
      <w:r>
        <w:rPr>
          <w:color w:val="000000"/>
        </w:rPr>
        <w:t xml:space="preserve">  &lt;scope&gt;provided&lt;/scope&gt;</w:t>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gramStart"/>
      <w:r>
        <w:rPr>
          <w:color w:val="000000"/>
        </w:rPr>
        <w:t>&lt;!--</w:t>
      </w:r>
      <w:proofErr w:type="gramEnd"/>
      <w:r>
        <w:rPr>
          <w:color w:val="000000"/>
        </w:rPr>
        <w:t xml:space="preserve"> Hive </w:t>
      </w:r>
      <w:proofErr w:type="spellStart"/>
      <w:r>
        <w:rPr>
          <w:color w:val="000000"/>
        </w:rPr>
        <w:t>Metastore</w:t>
      </w:r>
      <w:proofErr w:type="spellEnd"/>
      <w:r>
        <w:rPr>
          <w:color w:val="000000"/>
        </w:rPr>
        <w:t xml:space="preserve"> --&gt;</w:t>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r>
        <w:rPr>
          <w:color w:val="000000"/>
        </w:rPr>
        <w:t xml:space="preserve">    </w:t>
      </w:r>
      <w:proofErr w:type="gramStart"/>
      <w:r>
        <w:rPr>
          <w:color w:val="000000"/>
        </w:rPr>
        <w:t>&lt;</w:t>
      </w:r>
      <w:proofErr w:type="spellStart"/>
      <w:r>
        <w:rPr>
          <w:color w:val="000000"/>
        </w:rPr>
        <w:t>groupId</w:t>
      </w:r>
      <w:proofErr w:type="spellEnd"/>
      <w:r>
        <w:rPr>
          <w:color w:val="000000"/>
        </w:rPr>
        <w:t>&gt;</w:t>
      </w:r>
      <w:proofErr w:type="spellStart"/>
      <w:r>
        <w:rPr>
          <w:color w:val="000000"/>
        </w:rPr>
        <w:t>org.apache.hive</w:t>
      </w:r>
      <w:proofErr w:type="spellEnd"/>
      <w:proofErr w:type="gramEnd"/>
      <w:r>
        <w:rPr>
          <w:color w:val="000000"/>
        </w:rPr>
        <w:t>&lt;/</w:t>
      </w:r>
      <w:proofErr w:type="spellStart"/>
      <w:r>
        <w:rPr>
          <w:color w:val="000000"/>
        </w:rPr>
        <w:t>groupId</w:t>
      </w:r>
      <w:proofErr w:type="spellEnd"/>
      <w:r>
        <w:rPr>
          <w:color w:val="000000"/>
        </w:rPr>
        <w:t>&gt;</w:t>
      </w:r>
    </w:p>
    <w:p w:rsidR="00CF23CB" w:rsidRDefault="00CF23CB" w:rsidP="00CF23CB">
      <w:pPr>
        <w:pStyle w:val="HTML0"/>
        <w:shd w:val="clear" w:color="auto" w:fill="F5F5F5"/>
        <w:rPr>
          <w:color w:val="000000"/>
        </w:rPr>
      </w:pPr>
      <w:r>
        <w:rPr>
          <w:color w:val="000000"/>
        </w:rPr>
        <w:lastRenderedPageBreak/>
        <w:t xml:space="preserve">    &lt;</w:t>
      </w:r>
      <w:proofErr w:type="spellStart"/>
      <w:r>
        <w:rPr>
          <w:color w:val="000000"/>
        </w:rPr>
        <w:t>artifactId</w:t>
      </w:r>
      <w:proofErr w:type="spellEnd"/>
      <w:r>
        <w:rPr>
          <w:color w:val="000000"/>
        </w:rPr>
        <w:t>&gt;hive-exec&lt;/</w:t>
      </w:r>
      <w:proofErr w:type="spellStart"/>
      <w:r>
        <w:rPr>
          <w:color w:val="000000"/>
        </w:rPr>
        <w:t>artifactId</w:t>
      </w:r>
      <w:proofErr w:type="spellEnd"/>
      <w:r>
        <w:rPr>
          <w:color w:val="000000"/>
        </w:rPr>
        <w:t>&gt;</w:t>
      </w:r>
    </w:p>
    <w:p w:rsidR="00CF23CB" w:rsidRDefault="00CF23CB" w:rsidP="00CF23CB">
      <w:pPr>
        <w:pStyle w:val="HTML0"/>
        <w:shd w:val="clear" w:color="auto" w:fill="F5F5F5"/>
        <w:rPr>
          <w:color w:val="000000"/>
        </w:rPr>
      </w:pPr>
      <w:r>
        <w:rPr>
          <w:color w:val="000000"/>
        </w:rPr>
        <w:t xml:space="preserve">    &lt;version&gt;2.3.4&lt;/version&gt;</w:t>
      </w:r>
    </w:p>
    <w:p w:rsidR="00CF23CB" w:rsidRDefault="00CF23CB" w:rsidP="00CF23CB">
      <w:pPr>
        <w:pStyle w:val="HTML0"/>
        <w:shd w:val="clear" w:color="auto" w:fill="F5F5F5"/>
        <w:rPr>
          <w:color w:val="000000"/>
        </w:rPr>
      </w:pPr>
      <w:r>
        <w:rPr>
          <w:color w:val="000000"/>
        </w:rPr>
        <w:t>&lt;/dependency&gt;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70" name="图片 27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hive 1.2.1</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69" name="图片 26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r>
        <w:rPr>
          <w:color w:val="000000"/>
        </w:rPr>
        <w:t xml:space="preserve">  </w:t>
      </w:r>
      <w:proofErr w:type="gramStart"/>
      <w:r>
        <w:rPr>
          <w:color w:val="000000"/>
        </w:rPr>
        <w:t>&lt;</w:t>
      </w:r>
      <w:proofErr w:type="spellStart"/>
      <w:r>
        <w:rPr>
          <w:color w:val="000000"/>
        </w:rPr>
        <w:t>groupId</w:t>
      </w:r>
      <w:proofErr w:type="spellEnd"/>
      <w:r>
        <w:rPr>
          <w:color w:val="000000"/>
        </w:rPr>
        <w:t>&gt;</w:t>
      </w:r>
      <w:proofErr w:type="spellStart"/>
      <w:r>
        <w:rPr>
          <w:color w:val="000000"/>
        </w:rPr>
        <w:t>org.apache.flink</w:t>
      </w:r>
      <w:proofErr w:type="spellEnd"/>
      <w:proofErr w:type="gramEnd"/>
      <w:r>
        <w:rPr>
          <w:color w:val="000000"/>
        </w:rPr>
        <w:t>&lt;/</w:t>
      </w:r>
      <w:proofErr w:type="spellStart"/>
      <w:r>
        <w:rPr>
          <w:color w:val="000000"/>
        </w:rPr>
        <w:t>groupId</w:t>
      </w:r>
      <w:proofErr w:type="spellEnd"/>
      <w:r>
        <w:rPr>
          <w:color w:val="000000"/>
        </w:rPr>
        <w:t>&gt;</w:t>
      </w:r>
    </w:p>
    <w:p w:rsidR="00CF23CB" w:rsidRDefault="00CF23CB" w:rsidP="00CF23CB">
      <w:pPr>
        <w:pStyle w:val="HTML0"/>
        <w:shd w:val="clear" w:color="auto" w:fill="F5F5F5"/>
        <w:rPr>
          <w:color w:val="000000"/>
        </w:rPr>
      </w:pPr>
      <w:r>
        <w:rPr>
          <w:color w:val="000000"/>
        </w:rPr>
        <w:t xml:space="preserve">  &lt;</w:t>
      </w:r>
      <w:proofErr w:type="spellStart"/>
      <w:r>
        <w:rPr>
          <w:color w:val="000000"/>
        </w:rPr>
        <w:t>artifactId</w:t>
      </w:r>
      <w:proofErr w:type="spellEnd"/>
      <w:r>
        <w:rPr>
          <w:color w:val="000000"/>
        </w:rPr>
        <w:t>&gt;flink-connector-hive_2.11&lt;/</w:t>
      </w:r>
      <w:proofErr w:type="spellStart"/>
      <w:r>
        <w:rPr>
          <w:color w:val="000000"/>
        </w:rPr>
        <w:t>artifactId</w:t>
      </w:r>
      <w:proofErr w:type="spellEnd"/>
      <w:r>
        <w:rPr>
          <w:color w:val="000000"/>
        </w:rPr>
        <w:t>&gt;</w:t>
      </w:r>
    </w:p>
    <w:p w:rsidR="00CF23CB" w:rsidRDefault="00CF23CB" w:rsidP="00CF23CB">
      <w:pPr>
        <w:pStyle w:val="HTML0"/>
        <w:shd w:val="clear" w:color="auto" w:fill="F5F5F5"/>
        <w:rPr>
          <w:color w:val="000000"/>
        </w:rPr>
      </w:pPr>
      <w:r>
        <w:rPr>
          <w:color w:val="000000"/>
        </w:rPr>
        <w:t xml:space="preserve">  &lt;version&gt;1.9.0&lt;/version&gt;</w:t>
      </w:r>
    </w:p>
    <w:p w:rsidR="00CF23CB" w:rsidRDefault="00CF23CB" w:rsidP="00CF23CB">
      <w:pPr>
        <w:pStyle w:val="HTML0"/>
        <w:shd w:val="clear" w:color="auto" w:fill="F5F5F5"/>
        <w:rPr>
          <w:color w:val="000000"/>
        </w:rPr>
      </w:pPr>
      <w:r>
        <w:rPr>
          <w:color w:val="000000"/>
        </w:rPr>
        <w:t xml:space="preserve">  &lt;scope&gt;provided&lt;/scope&gt;</w:t>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gramStart"/>
      <w:r>
        <w:rPr>
          <w:color w:val="000000"/>
        </w:rPr>
        <w:t>&lt;!--</w:t>
      </w:r>
      <w:proofErr w:type="gramEnd"/>
      <w:r>
        <w:rPr>
          <w:color w:val="000000"/>
        </w:rPr>
        <w:t xml:space="preserve"> Hadoop Dependencies --&gt;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r>
        <w:rPr>
          <w:color w:val="000000"/>
        </w:rPr>
        <w:t xml:space="preserve">  </w:t>
      </w:r>
      <w:proofErr w:type="gramStart"/>
      <w:r>
        <w:rPr>
          <w:color w:val="000000"/>
        </w:rPr>
        <w:t>&lt;</w:t>
      </w:r>
      <w:proofErr w:type="spellStart"/>
      <w:r>
        <w:rPr>
          <w:color w:val="000000"/>
        </w:rPr>
        <w:t>groupId</w:t>
      </w:r>
      <w:proofErr w:type="spellEnd"/>
      <w:r>
        <w:rPr>
          <w:color w:val="000000"/>
        </w:rPr>
        <w:t>&gt;</w:t>
      </w:r>
      <w:proofErr w:type="spellStart"/>
      <w:r>
        <w:rPr>
          <w:color w:val="000000"/>
        </w:rPr>
        <w:t>org.apache.flink</w:t>
      </w:r>
      <w:proofErr w:type="spellEnd"/>
      <w:proofErr w:type="gramEnd"/>
      <w:r>
        <w:rPr>
          <w:color w:val="000000"/>
        </w:rPr>
        <w:t>&lt;/</w:t>
      </w:r>
      <w:proofErr w:type="spellStart"/>
      <w:r>
        <w:rPr>
          <w:color w:val="000000"/>
        </w:rPr>
        <w:t>groupId</w:t>
      </w:r>
      <w:proofErr w:type="spellEnd"/>
      <w:r>
        <w:rPr>
          <w:color w:val="000000"/>
        </w:rPr>
        <w:t>&gt;</w:t>
      </w:r>
    </w:p>
    <w:p w:rsidR="00CF23CB" w:rsidRDefault="00CF23CB" w:rsidP="00CF23CB">
      <w:pPr>
        <w:pStyle w:val="HTML0"/>
        <w:shd w:val="clear" w:color="auto" w:fill="F5F5F5"/>
        <w:rPr>
          <w:color w:val="000000"/>
        </w:rPr>
      </w:pPr>
      <w:r>
        <w:rPr>
          <w:color w:val="000000"/>
        </w:rPr>
        <w:t xml:space="preserve">  &lt;</w:t>
      </w:r>
      <w:proofErr w:type="spellStart"/>
      <w:r>
        <w:rPr>
          <w:color w:val="000000"/>
        </w:rPr>
        <w:t>artifactId</w:t>
      </w:r>
      <w:proofErr w:type="spellEnd"/>
      <w:r>
        <w:rPr>
          <w:color w:val="000000"/>
        </w:rPr>
        <w:t>&gt;flink-hadoop-compatibility_2.11&lt;/</w:t>
      </w:r>
      <w:proofErr w:type="spellStart"/>
      <w:r>
        <w:rPr>
          <w:color w:val="000000"/>
        </w:rPr>
        <w:t>artifactId</w:t>
      </w:r>
      <w:proofErr w:type="spellEnd"/>
      <w:r>
        <w:rPr>
          <w:color w:val="000000"/>
        </w:rPr>
        <w:t>&gt;</w:t>
      </w:r>
    </w:p>
    <w:p w:rsidR="00CF23CB" w:rsidRDefault="00CF23CB" w:rsidP="00CF23CB">
      <w:pPr>
        <w:pStyle w:val="HTML0"/>
        <w:shd w:val="clear" w:color="auto" w:fill="F5F5F5"/>
        <w:rPr>
          <w:color w:val="000000"/>
        </w:rPr>
      </w:pPr>
      <w:r>
        <w:rPr>
          <w:color w:val="000000"/>
        </w:rPr>
        <w:t xml:space="preserve">  &lt;version&gt;1.9.0&lt;/version&gt;</w:t>
      </w:r>
    </w:p>
    <w:p w:rsidR="00CF23CB" w:rsidRDefault="00CF23CB" w:rsidP="00CF23CB">
      <w:pPr>
        <w:pStyle w:val="HTML0"/>
        <w:shd w:val="clear" w:color="auto" w:fill="F5F5F5"/>
        <w:rPr>
          <w:color w:val="000000"/>
        </w:rPr>
      </w:pPr>
      <w:r>
        <w:rPr>
          <w:color w:val="000000"/>
        </w:rPr>
        <w:t xml:space="preserve">  &lt;scope&gt;provided&lt;/scope&gt;</w:t>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gramStart"/>
      <w:r>
        <w:rPr>
          <w:color w:val="000000"/>
        </w:rPr>
        <w:t>&lt;!--</w:t>
      </w:r>
      <w:proofErr w:type="gramEnd"/>
      <w:r>
        <w:rPr>
          <w:color w:val="000000"/>
        </w:rPr>
        <w:t xml:space="preserve"> Hive 1.2.1 is built with Hadoop 2.6.0. We pick 2.6.5 which </w:t>
      </w:r>
      <w:proofErr w:type="spellStart"/>
      <w:r>
        <w:rPr>
          <w:color w:val="000000"/>
        </w:rPr>
        <w:t>flink</w:t>
      </w:r>
      <w:proofErr w:type="spellEnd"/>
      <w:r>
        <w:rPr>
          <w:color w:val="000000"/>
        </w:rPr>
        <w:t>-shaded-</w:t>
      </w:r>
      <w:proofErr w:type="spellStart"/>
      <w:r>
        <w:rPr>
          <w:color w:val="000000"/>
        </w:rPr>
        <w:t>hadoop</w:t>
      </w:r>
      <w:proofErr w:type="spellEnd"/>
      <w:r>
        <w:rPr>
          <w:color w:val="000000"/>
        </w:rPr>
        <w:t xml:space="preserve"> is pre-built with, but users can pick their own </w:t>
      </w:r>
      <w:proofErr w:type="spellStart"/>
      <w:r>
        <w:rPr>
          <w:color w:val="000000"/>
        </w:rPr>
        <w:t>hadoop</w:t>
      </w:r>
      <w:proofErr w:type="spellEnd"/>
      <w:r>
        <w:rPr>
          <w:color w:val="000000"/>
        </w:rPr>
        <w:t xml:space="preserve"> version, as </w:t>
      </w:r>
      <w:r>
        <w:rPr>
          <w:color w:val="0000FF"/>
        </w:rPr>
        <w:t>long</w:t>
      </w:r>
      <w:r>
        <w:rPr>
          <w:color w:val="000000"/>
        </w:rPr>
        <w:t xml:space="preserve"> as it's compatible with Hadoop 2.6.0 --&gt;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r>
        <w:rPr>
          <w:color w:val="000000"/>
        </w:rPr>
        <w:t xml:space="preserve">  </w:t>
      </w:r>
      <w:proofErr w:type="gramStart"/>
      <w:r>
        <w:rPr>
          <w:color w:val="000000"/>
        </w:rPr>
        <w:t>&lt;</w:t>
      </w:r>
      <w:proofErr w:type="spellStart"/>
      <w:r>
        <w:rPr>
          <w:color w:val="000000"/>
        </w:rPr>
        <w:t>groupId</w:t>
      </w:r>
      <w:proofErr w:type="spellEnd"/>
      <w:r>
        <w:rPr>
          <w:color w:val="000000"/>
        </w:rPr>
        <w:t>&gt;</w:t>
      </w:r>
      <w:proofErr w:type="spellStart"/>
      <w:r>
        <w:rPr>
          <w:color w:val="000000"/>
        </w:rPr>
        <w:t>org.apache.flink</w:t>
      </w:r>
      <w:proofErr w:type="spellEnd"/>
      <w:proofErr w:type="gramEnd"/>
      <w:r>
        <w:rPr>
          <w:color w:val="000000"/>
        </w:rPr>
        <w:t>&lt;/</w:t>
      </w:r>
      <w:proofErr w:type="spellStart"/>
      <w:r>
        <w:rPr>
          <w:color w:val="000000"/>
        </w:rPr>
        <w:t>groupId</w:t>
      </w:r>
      <w:proofErr w:type="spellEnd"/>
      <w:r>
        <w:rPr>
          <w:color w:val="000000"/>
        </w:rPr>
        <w:t>&gt;</w:t>
      </w:r>
    </w:p>
    <w:p w:rsidR="00CF23CB" w:rsidRDefault="00CF23CB" w:rsidP="00CF23CB">
      <w:pPr>
        <w:pStyle w:val="HTML0"/>
        <w:shd w:val="clear" w:color="auto" w:fill="F5F5F5"/>
        <w:rPr>
          <w:color w:val="000000"/>
        </w:rPr>
      </w:pPr>
      <w:r>
        <w:rPr>
          <w:color w:val="000000"/>
        </w:rPr>
        <w:t xml:space="preserve">  &lt;</w:t>
      </w:r>
      <w:proofErr w:type="spellStart"/>
      <w:r>
        <w:rPr>
          <w:color w:val="000000"/>
        </w:rPr>
        <w:t>artifactId</w:t>
      </w:r>
      <w:proofErr w:type="spellEnd"/>
      <w:r>
        <w:rPr>
          <w:color w:val="000000"/>
        </w:rPr>
        <w:t>&gt;flink-shaded-hadoop-2-uber&lt;/</w:t>
      </w:r>
      <w:proofErr w:type="spellStart"/>
      <w:r>
        <w:rPr>
          <w:color w:val="000000"/>
        </w:rPr>
        <w:t>artifactId</w:t>
      </w:r>
      <w:proofErr w:type="spellEnd"/>
      <w:r>
        <w:rPr>
          <w:color w:val="000000"/>
        </w:rPr>
        <w:t>&gt;</w:t>
      </w:r>
    </w:p>
    <w:p w:rsidR="00CF23CB" w:rsidRDefault="00CF23CB" w:rsidP="00CF23CB">
      <w:pPr>
        <w:pStyle w:val="HTML0"/>
        <w:shd w:val="clear" w:color="auto" w:fill="F5F5F5"/>
        <w:rPr>
          <w:color w:val="000000"/>
        </w:rPr>
      </w:pPr>
      <w:r>
        <w:rPr>
          <w:color w:val="000000"/>
        </w:rPr>
        <w:t xml:space="preserve">  &lt;version&gt;2.6.5-8.0&lt;/version&gt;</w:t>
      </w:r>
    </w:p>
    <w:p w:rsidR="00CF23CB" w:rsidRDefault="00CF23CB" w:rsidP="00CF23CB">
      <w:pPr>
        <w:pStyle w:val="HTML0"/>
        <w:shd w:val="clear" w:color="auto" w:fill="F5F5F5"/>
        <w:rPr>
          <w:color w:val="000000"/>
        </w:rPr>
      </w:pPr>
      <w:r>
        <w:rPr>
          <w:color w:val="000000"/>
        </w:rPr>
        <w:t xml:space="preserve">  &lt;scope&gt;provided&lt;/scope&gt;</w:t>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gramStart"/>
      <w:r>
        <w:rPr>
          <w:color w:val="000000"/>
        </w:rPr>
        <w:t>&lt;!--</w:t>
      </w:r>
      <w:proofErr w:type="gramEnd"/>
      <w:r>
        <w:rPr>
          <w:color w:val="000000"/>
        </w:rPr>
        <w:t xml:space="preserve"> Hive </w:t>
      </w:r>
      <w:proofErr w:type="spellStart"/>
      <w:r>
        <w:rPr>
          <w:color w:val="000000"/>
        </w:rPr>
        <w:t>Metastore</w:t>
      </w:r>
      <w:proofErr w:type="spellEnd"/>
      <w:r>
        <w:rPr>
          <w:color w:val="000000"/>
        </w:rPr>
        <w:t xml:space="preserve"> --&gt;</w:t>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r>
        <w:rPr>
          <w:color w:val="000000"/>
        </w:rPr>
        <w:t xml:space="preserve">    </w:t>
      </w:r>
      <w:proofErr w:type="gramStart"/>
      <w:r>
        <w:rPr>
          <w:color w:val="000000"/>
        </w:rPr>
        <w:t>&lt;</w:t>
      </w:r>
      <w:proofErr w:type="spellStart"/>
      <w:r>
        <w:rPr>
          <w:color w:val="000000"/>
        </w:rPr>
        <w:t>groupId</w:t>
      </w:r>
      <w:proofErr w:type="spellEnd"/>
      <w:r>
        <w:rPr>
          <w:color w:val="000000"/>
        </w:rPr>
        <w:t>&gt;</w:t>
      </w:r>
      <w:proofErr w:type="spellStart"/>
      <w:r>
        <w:rPr>
          <w:color w:val="000000"/>
        </w:rPr>
        <w:t>org.apache.hive</w:t>
      </w:r>
      <w:proofErr w:type="spellEnd"/>
      <w:proofErr w:type="gramEnd"/>
      <w:r>
        <w:rPr>
          <w:color w:val="000000"/>
        </w:rPr>
        <w:t>&lt;/</w:t>
      </w:r>
      <w:proofErr w:type="spellStart"/>
      <w:r>
        <w:rPr>
          <w:color w:val="000000"/>
        </w:rPr>
        <w:t>groupId</w:t>
      </w:r>
      <w:proofErr w:type="spellEnd"/>
      <w:r>
        <w:rPr>
          <w:color w:val="000000"/>
        </w:rPr>
        <w:t>&gt;</w:t>
      </w:r>
    </w:p>
    <w:p w:rsidR="00CF23CB" w:rsidRDefault="00CF23CB" w:rsidP="00CF23CB">
      <w:pPr>
        <w:pStyle w:val="HTML0"/>
        <w:shd w:val="clear" w:color="auto" w:fill="F5F5F5"/>
        <w:rPr>
          <w:color w:val="000000"/>
        </w:rPr>
      </w:pPr>
      <w:r>
        <w:rPr>
          <w:color w:val="000000"/>
        </w:rPr>
        <w:t xml:space="preserve">    &lt;</w:t>
      </w:r>
      <w:proofErr w:type="spellStart"/>
      <w:r>
        <w:rPr>
          <w:color w:val="000000"/>
        </w:rPr>
        <w:t>artifactId</w:t>
      </w:r>
      <w:proofErr w:type="spellEnd"/>
      <w:r>
        <w:rPr>
          <w:color w:val="000000"/>
        </w:rPr>
        <w:t>&gt;hive-</w:t>
      </w:r>
      <w:proofErr w:type="spellStart"/>
      <w:r>
        <w:rPr>
          <w:color w:val="000000"/>
        </w:rPr>
        <w:t>metastore</w:t>
      </w:r>
      <w:proofErr w:type="spellEnd"/>
      <w:r>
        <w:rPr>
          <w:color w:val="000000"/>
        </w:rPr>
        <w:t>&lt;/</w:t>
      </w:r>
      <w:proofErr w:type="spellStart"/>
      <w:r>
        <w:rPr>
          <w:color w:val="000000"/>
        </w:rPr>
        <w:t>artifactId</w:t>
      </w:r>
      <w:proofErr w:type="spellEnd"/>
      <w:r>
        <w:rPr>
          <w:color w:val="000000"/>
        </w:rPr>
        <w:t>&gt;</w:t>
      </w:r>
    </w:p>
    <w:p w:rsidR="00CF23CB" w:rsidRDefault="00CF23CB" w:rsidP="00CF23CB">
      <w:pPr>
        <w:pStyle w:val="HTML0"/>
        <w:shd w:val="clear" w:color="auto" w:fill="F5F5F5"/>
        <w:rPr>
          <w:color w:val="000000"/>
        </w:rPr>
      </w:pPr>
      <w:r>
        <w:rPr>
          <w:color w:val="000000"/>
        </w:rPr>
        <w:t xml:space="preserve">    &lt;version&gt;1.2.1&lt;/version&gt;</w:t>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r>
        <w:rPr>
          <w:color w:val="000000"/>
        </w:rPr>
        <w:t xml:space="preserve">    </w:t>
      </w:r>
      <w:proofErr w:type="gramStart"/>
      <w:r>
        <w:rPr>
          <w:color w:val="000000"/>
        </w:rPr>
        <w:t>&lt;</w:t>
      </w:r>
      <w:proofErr w:type="spellStart"/>
      <w:r>
        <w:rPr>
          <w:color w:val="000000"/>
        </w:rPr>
        <w:t>groupId</w:t>
      </w:r>
      <w:proofErr w:type="spellEnd"/>
      <w:r>
        <w:rPr>
          <w:color w:val="000000"/>
        </w:rPr>
        <w:t>&gt;</w:t>
      </w:r>
      <w:proofErr w:type="spellStart"/>
      <w:r>
        <w:rPr>
          <w:color w:val="000000"/>
        </w:rPr>
        <w:t>org.apache.hive</w:t>
      </w:r>
      <w:proofErr w:type="spellEnd"/>
      <w:proofErr w:type="gramEnd"/>
      <w:r>
        <w:rPr>
          <w:color w:val="000000"/>
        </w:rPr>
        <w:t>&lt;/</w:t>
      </w:r>
      <w:proofErr w:type="spellStart"/>
      <w:r>
        <w:rPr>
          <w:color w:val="000000"/>
        </w:rPr>
        <w:t>groupId</w:t>
      </w:r>
      <w:proofErr w:type="spellEnd"/>
      <w:r>
        <w:rPr>
          <w:color w:val="000000"/>
        </w:rPr>
        <w:t>&gt;</w:t>
      </w:r>
    </w:p>
    <w:p w:rsidR="00CF23CB" w:rsidRDefault="00CF23CB" w:rsidP="00CF23CB">
      <w:pPr>
        <w:pStyle w:val="HTML0"/>
        <w:shd w:val="clear" w:color="auto" w:fill="F5F5F5"/>
        <w:rPr>
          <w:color w:val="000000"/>
        </w:rPr>
      </w:pPr>
      <w:r>
        <w:rPr>
          <w:color w:val="000000"/>
        </w:rPr>
        <w:t xml:space="preserve">    &lt;</w:t>
      </w:r>
      <w:proofErr w:type="spellStart"/>
      <w:r>
        <w:rPr>
          <w:color w:val="000000"/>
        </w:rPr>
        <w:t>artifactId</w:t>
      </w:r>
      <w:proofErr w:type="spellEnd"/>
      <w:r>
        <w:rPr>
          <w:color w:val="000000"/>
        </w:rPr>
        <w:t>&gt;hive-exec&lt;/</w:t>
      </w:r>
      <w:proofErr w:type="spellStart"/>
      <w:r>
        <w:rPr>
          <w:color w:val="000000"/>
        </w:rPr>
        <w:t>artifactId</w:t>
      </w:r>
      <w:proofErr w:type="spellEnd"/>
      <w:r>
        <w:rPr>
          <w:color w:val="000000"/>
        </w:rPr>
        <w:t>&gt;</w:t>
      </w:r>
    </w:p>
    <w:p w:rsidR="00CF23CB" w:rsidRDefault="00CF23CB" w:rsidP="00CF23CB">
      <w:pPr>
        <w:pStyle w:val="HTML0"/>
        <w:shd w:val="clear" w:color="auto" w:fill="F5F5F5"/>
        <w:rPr>
          <w:color w:val="000000"/>
        </w:rPr>
      </w:pPr>
      <w:r>
        <w:rPr>
          <w:color w:val="000000"/>
        </w:rPr>
        <w:lastRenderedPageBreak/>
        <w:t xml:space="preserve">    &lt;version&gt;1.2.1&lt;/version&gt;</w:t>
      </w: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&lt;dependency&gt;</w:t>
      </w:r>
    </w:p>
    <w:p w:rsidR="00CF23CB" w:rsidRDefault="00CF23CB" w:rsidP="00CF23CB">
      <w:pPr>
        <w:pStyle w:val="HTML0"/>
        <w:shd w:val="clear" w:color="auto" w:fill="F5F5F5"/>
        <w:rPr>
          <w:color w:val="000000"/>
        </w:rPr>
      </w:pPr>
      <w:r>
        <w:rPr>
          <w:color w:val="000000"/>
        </w:rPr>
        <w:t xml:space="preserve">    </w:t>
      </w:r>
      <w:proofErr w:type="gramStart"/>
      <w:r>
        <w:rPr>
          <w:color w:val="000000"/>
        </w:rPr>
        <w:t>&lt;</w:t>
      </w:r>
      <w:proofErr w:type="spellStart"/>
      <w:r>
        <w:rPr>
          <w:color w:val="000000"/>
        </w:rPr>
        <w:t>groupId</w:t>
      </w:r>
      <w:proofErr w:type="spellEnd"/>
      <w:r>
        <w:rPr>
          <w:color w:val="000000"/>
        </w:rPr>
        <w:t>&gt;</w:t>
      </w:r>
      <w:proofErr w:type="spellStart"/>
      <w:r>
        <w:rPr>
          <w:color w:val="000000"/>
        </w:rPr>
        <w:t>org.apache.thrift</w:t>
      </w:r>
      <w:proofErr w:type="spellEnd"/>
      <w:proofErr w:type="gramEnd"/>
      <w:r>
        <w:rPr>
          <w:color w:val="000000"/>
        </w:rPr>
        <w:t>&lt;/</w:t>
      </w:r>
      <w:proofErr w:type="spellStart"/>
      <w:r>
        <w:rPr>
          <w:color w:val="000000"/>
        </w:rPr>
        <w:t>groupId</w:t>
      </w:r>
      <w:proofErr w:type="spellEnd"/>
      <w:r>
        <w:rPr>
          <w:color w:val="000000"/>
        </w:rPr>
        <w:t>&gt;</w:t>
      </w:r>
    </w:p>
    <w:p w:rsidR="00CF23CB" w:rsidRDefault="00CF23CB" w:rsidP="00CF23CB">
      <w:pPr>
        <w:pStyle w:val="HTML0"/>
        <w:shd w:val="clear" w:color="auto" w:fill="F5F5F5"/>
        <w:rPr>
          <w:color w:val="000000"/>
        </w:rPr>
      </w:pPr>
      <w:r>
        <w:rPr>
          <w:color w:val="000000"/>
        </w:rPr>
        <w:t xml:space="preserve">    &lt;</w:t>
      </w:r>
      <w:proofErr w:type="spellStart"/>
      <w:r>
        <w:rPr>
          <w:color w:val="000000"/>
        </w:rPr>
        <w:t>artifactId</w:t>
      </w:r>
      <w:proofErr w:type="spellEnd"/>
      <w:r>
        <w:rPr>
          <w:color w:val="000000"/>
        </w:rPr>
        <w:t>&gt;libfb303&lt;/</w:t>
      </w:r>
      <w:proofErr w:type="spellStart"/>
      <w:r>
        <w:rPr>
          <w:color w:val="000000"/>
        </w:rPr>
        <w:t>artifactId</w:t>
      </w:r>
      <w:proofErr w:type="spellEnd"/>
      <w:r>
        <w:rPr>
          <w:color w:val="000000"/>
        </w:rPr>
        <w:t>&gt;</w:t>
      </w:r>
    </w:p>
    <w:p w:rsidR="00CF23CB" w:rsidRDefault="00CF23CB" w:rsidP="00CF23CB">
      <w:pPr>
        <w:pStyle w:val="HTML0"/>
        <w:shd w:val="clear" w:color="auto" w:fill="F5F5F5"/>
        <w:rPr>
          <w:color w:val="000000"/>
        </w:rPr>
      </w:pPr>
      <w:r>
        <w:rPr>
          <w:color w:val="000000"/>
        </w:rPr>
        <w:t xml:space="preserve">    &lt;version&gt;0.9.3&lt;/version&gt;</w:t>
      </w:r>
    </w:p>
    <w:p w:rsidR="00CF23CB" w:rsidRDefault="00CF23CB" w:rsidP="00CF23CB">
      <w:pPr>
        <w:pStyle w:val="HTML0"/>
        <w:shd w:val="clear" w:color="auto" w:fill="F5F5F5"/>
        <w:rPr>
          <w:color w:val="000000"/>
        </w:rPr>
      </w:pPr>
      <w:r>
        <w:rPr>
          <w:color w:val="000000"/>
        </w:rPr>
        <w:t>&lt;/dependency&gt;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68" name="图片 26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2"/>
        <w:spacing w:before="150" w:beforeAutospacing="0" w:after="150" w:afterAutospacing="0"/>
        <w:rPr>
          <w:rFonts w:ascii="Verdana" w:hAnsi="Verdana"/>
          <w:color w:val="4B4B4B"/>
          <w:sz w:val="32"/>
          <w:szCs w:val="32"/>
        </w:rPr>
      </w:pPr>
      <w:bookmarkStart w:id="207" w:name="_Toc26464271"/>
      <w:r>
        <w:rPr>
          <w:rFonts w:ascii="宋体" w:eastAsia="宋体" w:hAnsi="宋体" w:cs="宋体" w:hint="eastAsia"/>
          <w:color w:val="4B4B4B"/>
          <w:sz w:val="32"/>
          <w:szCs w:val="32"/>
        </w:rPr>
        <w:t>连接到</w:t>
      </w:r>
      <w:r>
        <w:rPr>
          <w:rFonts w:ascii="Verdana" w:hAnsi="Verdana"/>
          <w:color w:val="4B4B4B"/>
          <w:sz w:val="32"/>
          <w:szCs w:val="32"/>
        </w:rPr>
        <w:t>Hive</w:t>
      </w:r>
      <w:bookmarkEnd w:id="207"/>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宋体" w:eastAsia="宋体" w:hAnsi="宋体" w:cs="宋体" w:hint="eastAsia"/>
          <w:color w:val="4B4B4B"/>
          <w:sz w:val="20"/>
          <w:szCs w:val="20"/>
        </w:rPr>
        <w:t>通过</w:t>
      </w:r>
      <w:proofErr w:type="gramStart"/>
      <w:r>
        <w:rPr>
          <w:rFonts w:ascii="宋体" w:eastAsia="宋体" w:hAnsi="宋体" w:cs="宋体" w:hint="eastAsia"/>
          <w:color w:val="4B4B4B"/>
          <w:sz w:val="20"/>
          <w:szCs w:val="20"/>
        </w:rPr>
        <w:t>表环境</w:t>
      </w:r>
      <w:proofErr w:type="gramEnd"/>
      <w:r>
        <w:rPr>
          <w:rFonts w:ascii="宋体" w:eastAsia="宋体" w:hAnsi="宋体" w:cs="宋体" w:hint="eastAsia"/>
          <w:color w:val="4B4B4B"/>
          <w:sz w:val="20"/>
          <w:szCs w:val="20"/>
        </w:rPr>
        <w:t>或</w:t>
      </w:r>
      <w:r>
        <w:rPr>
          <w:rFonts w:ascii="Verdana" w:hAnsi="Verdana"/>
          <w:color w:val="4B4B4B"/>
          <w:sz w:val="20"/>
          <w:szCs w:val="20"/>
        </w:rPr>
        <w:t>YAML</w:t>
      </w:r>
      <w:r>
        <w:rPr>
          <w:rFonts w:ascii="宋体" w:eastAsia="宋体" w:hAnsi="宋体" w:cs="宋体" w:hint="eastAsia"/>
          <w:color w:val="4B4B4B"/>
          <w:sz w:val="20"/>
          <w:szCs w:val="20"/>
        </w:rPr>
        <w:t>配置，使用</w:t>
      </w:r>
      <w:r>
        <w:rPr>
          <w:rFonts w:ascii="Verdana" w:hAnsi="Verdana"/>
          <w:color w:val="4B4B4B"/>
          <w:sz w:val="20"/>
          <w:szCs w:val="20"/>
        </w:rPr>
        <w:t xml:space="preserve">Hive catalog </w:t>
      </w:r>
      <w:r>
        <w:rPr>
          <w:rFonts w:ascii="宋体" w:eastAsia="宋体" w:hAnsi="宋体" w:cs="宋体" w:hint="eastAsia"/>
          <w:color w:val="4B4B4B"/>
          <w:sz w:val="20"/>
          <w:szCs w:val="20"/>
        </w:rPr>
        <w:t>连接到现有的</w:t>
      </w:r>
      <w:r>
        <w:rPr>
          <w:rFonts w:ascii="Verdana" w:hAnsi="Verdana"/>
          <w:color w:val="4B4B4B"/>
          <w:sz w:val="20"/>
          <w:szCs w:val="20"/>
        </w:rPr>
        <w:t>Hive</w:t>
      </w:r>
      <w:r>
        <w:rPr>
          <w:rFonts w:ascii="宋体" w:eastAsia="宋体" w:hAnsi="宋体" w:cs="宋体" w:hint="eastAsia"/>
          <w:color w:val="4B4B4B"/>
          <w:sz w:val="20"/>
          <w:szCs w:val="20"/>
        </w:rPr>
        <w:t>安装程序。</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67" name="图片 26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name            = "</w:t>
      </w:r>
      <w:proofErr w:type="spellStart"/>
      <w:r>
        <w:rPr>
          <w:color w:val="000000"/>
        </w:rPr>
        <w:t>myhive</w:t>
      </w:r>
      <w:proofErr w:type="spellEnd"/>
      <w:r>
        <w:rPr>
          <w:color w:val="000000"/>
        </w:rPr>
        <w:t>"</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defaultDatabase</w:t>
      </w:r>
      <w:proofErr w:type="spellEnd"/>
      <w:r>
        <w:rPr>
          <w:color w:val="000000"/>
        </w:rPr>
        <w:t xml:space="preserve"> = "</w:t>
      </w:r>
      <w:proofErr w:type="spellStart"/>
      <w:r>
        <w:rPr>
          <w:color w:val="000000"/>
        </w:rPr>
        <w:t>mydatabase</w:t>
      </w:r>
      <w:proofErr w:type="spellEnd"/>
      <w:r>
        <w:rPr>
          <w:color w:val="000000"/>
        </w:rPr>
        <w:t>"</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hiveConfDir</w:t>
      </w:r>
      <w:proofErr w:type="spellEnd"/>
      <w:r>
        <w:rPr>
          <w:color w:val="000000"/>
        </w:rPr>
        <w:t xml:space="preserve">     = "/opt/hive-conf"</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version         = "2.3.4" </w:t>
      </w:r>
      <w:r>
        <w:rPr>
          <w:color w:val="008000"/>
        </w:rPr>
        <w:t>// or 1.2.1</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hive = </w:t>
      </w:r>
      <w:r>
        <w:rPr>
          <w:color w:val="0000FF"/>
        </w:rPr>
        <w:t>new</w:t>
      </w:r>
      <w:r>
        <w:rPr>
          <w:color w:val="000000"/>
        </w:rPr>
        <w:t xml:space="preserve"> </w:t>
      </w:r>
      <w:proofErr w:type="spellStart"/>
      <w:proofErr w:type="gramStart"/>
      <w:r>
        <w:rPr>
          <w:color w:val="000000"/>
        </w:rPr>
        <w:t>HiveCatalog</w:t>
      </w:r>
      <w:proofErr w:type="spellEnd"/>
      <w:r>
        <w:rPr>
          <w:color w:val="000000"/>
        </w:rPr>
        <w:t>(</w:t>
      </w:r>
      <w:proofErr w:type="gramEnd"/>
      <w:r>
        <w:rPr>
          <w:color w:val="000000"/>
        </w:rPr>
        <w:t xml:space="preserve">name, </w:t>
      </w:r>
      <w:proofErr w:type="spellStart"/>
      <w:r>
        <w:rPr>
          <w:color w:val="000000"/>
        </w:rPr>
        <w:t>defaultDatabase</w:t>
      </w:r>
      <w:proofErr w:type="spellEnd"/>
      <w:r>
        <w:rPr>
          <w:color w:val="000000"/>
        </w:rPr>
        <w:t xml:space="preserve">, </w:t>
      </w:r>
      <w:proofErr w:type="spellStart"/>
      <w:r>
        <w:rPr>
          <w:color w:val="000000"/>
        </w:rPr>
        <w:t>hiveConfDir</w:t>
      </w:r>
      <w:proofErr w:type="spellEnd"/>
      <w:r>
        <w:rPr>
          <w:color w:val="000000"/>
        </w:rPr>
        <w:t>, version)</w:t>
      </w:r>
    </w:p>
    <w:p w:rsidR="00CF23CB" w:rsidRDefault="00CF23CB" w:rsidP="00CF23CB">
      <w:pPr>
        <w:pStyle w:val="HTML0"/>
        <w:shd w:val="clear" w:color="auto" w:fill="F5F5F5"/>
        <w:rPr>
          <w:color w:val="000000"/>
        </w:rPr>
      </w:pPr>
      <w:proofErr w:type="spellStart"/>
      <w:r>
        <w:rPr>
          <w:color w:val="000000"/>
        </w:rPr>
        <w:t>tableEnv.registerCatalog</w:t>
      </w:r>
      <w:proofErr w:type="spellEnd"/>
      <w:r>
        <w:rPr>
          <w:color w:val="000000"/>
        </w:rPr>
        <w:t>("</w:t>
      </w:r>
      <w:proofErr w:type="spellStart"/>
      <w:r>
        <w:rPr>
          <w:color w:val="000000"/>
        </w:rPr>
        <w:t>myhive</w:t>
      </w:r>
      <w:proofErr w:type="spellEnd"/>
      <w:r>
        <w:rPr>
          <w:color w:val="000000"/>
        </w:rPr>
        <w:t>", hive)</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66" name="图片 26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2"/>
        <w:spacing w:before="150" w:beforeAutospacing="0" w:after="150" w:afterAutospacing="0"/>
        <w:rPr>
          <w:rFonts w:ascii="Verdana" w:hAnsi="Verdana"/>
          <w:color w:val="4B4B4B"/>
          <w:sz w:val="32"/>
          <w:szCs w:val="32"/>
        </w:rPr>
      </w:pPr>
      <w:bookmarkStart w:id="208" w:name="_Toc26464272"/>
      <w:r>
        <w:rPr>
          <w:rFonts w:ascii="宋体" w:eastAsia="宋体" w:hAnsi="宋体" w:cs="宋体" w:hint="eastAsia"/>
          <w:color w:val="4B4B4B"/>
          <w:sz w:val="32"/>
          <w:szCs w:val="32"/>
        </w:rPr>
        <w:t>支持的类型</w:t>
      </w:r>
      <w:bookmarkEnd w:id="208"/>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当前</w:t>
      </w:r>
      <w:proofErr w:type="spellStart"/>
      <w:r>
        <w:rPr>
          <w:rStyle w:val="HTML"/>
          <w:color w:val="4B4B4B"/>
        </w:rPr>
        <w:t>HiveCatalog</w:t>
      </w:r>
      <w:proofErr w:type="spellEnd"/>
      <w:r>
        <w:rPr>
          <w:rFonts w:ascii="宋体" w:eastAsia="宋体" w:hAnsi="宋体" w:cs="宋体" w:hint="eastAsia"/>
          <w:color w:val="4B4B4B"/>
          <w:sz w:val="20"/>
          <w:szCs w:val="20"/>
        </w:rPr>
        <w:t>支持具有以下映射的大多数</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数据类型：</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890"/>
        <w:gridCol w:w="1870"/>
      </w:tblGrid>
      <w:tr w:rsidR="00CF23CB" w:rsidTr="00CF23CB">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rFonts w:ascii="Times New Roman" w:hAnsi="Times New Roman"/>
                <w:b/>
                <w:bCs/>
                <w:sz w:val="24"/>
                <w:szCs w:val="24"/>
              </w:rPr>
            </w:pPr>
            <w:proofErr w:type="spellStart"/>
            <w:r>
              <w:rPr>
                <w:b/>
                <w:bCs/>
              </w:rPr>
              <w:t>Flink</w:t>
            </w:r>
            <w:proofErr w:type="spellEnd"/>
            <w:r>
              <w:rPr>
                <w:b/>
                <w:bCs/>
              </w:rPr>
              <w:t xml:space="preserve"> Data Type</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b/>
                <w:bCs/>
              </w:rPr>
            </w:pPr>
            <w:r>
              <w:rPr>
                <w:b/>
                <w:bCs/>
              </w:rPr>
              <w:t>Hive Data Type</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jc w:val="left"/>
              <w:rPr>
                <w:rFonts w:ascii="Verdana" w:hAnsi="Verdana"/>
                <w:sz w:val="18"/>
                <w:szCs w:val="18"/>
              </w:rPr>
            </w:pPr>
            <w:r>
              <w:rPr>
                <w:rFonts w:ascii="Verdana" w:hAnsi="Verdana"/>
                <w:sz w:val="18"/>
                <w:szCs w:val="18"/>
              </w:rPr>
              <w:t>CHAR(p)</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CHAR(p)</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VARCHAR(p)</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VARCHAR(p)</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STRING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STRING</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BOOLEAN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BOOLEAN</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TINYINT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TINYINT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SMALLINT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SMALLINT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INT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INT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BIGINT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LONG</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lastRenderedPageBreak/>
              <w:t>FLOAT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FLOAT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DOUBLE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DOUBLE</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gramStart"/>
            <w:r>
              <w:rPr>
                <w:rFonts w:ascii="Verdana" w:hAnsi="Verdana"/>
                <w:sz w:val="18"/>
                <w:szCs w:val="18"/>
              </w:rPr>
              <w:t>DECIMAL(</w:t>
            </w:r>
            <w:proofErr w:type="gramEnd"/>
            <w:r>
              <w:rPr>
                <w:rFonts w:ascii="Verdana" w:hAnsi="Verdana"/>
                <w:sz w:val="18"/>
                <w:szCs w:val="18"/>
              </w:rPr>
              <w:t>p, 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gramStart"/>
            <w:r>
              <w:rPr>
                <w:rFonts w:ascii="Verdana" w:hAnsi="Verdana"/>
                <w:sz w:val="18"/>
                <w:szCs w:val="18"/>
              </w:rPr>
              <w:t>DECIMAL(</w:t>
            </w:r>
            <w:proofErr w:type="gramEnd"/>
            <w:r>
              <w:rPr>
                <w:rFonts w:ascii="Verdana" w:hAnsi="Verdana"/>
                <w:sz w:val="18"/>
                <w:szCs w:val="18"/>
              </w:rPr>
              <w:t>p, s)</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DATE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DATE</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BYTES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BINARY</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ARRAY&lt;T&gt;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LIST&lt;T&gt;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MAP&lt;K, V&gt;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MAP&lt;K, V&gt;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ROW</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STRUCT</w:t>
            </w:r>
          </w:p>
        </w:tc>
      </w:tr>
    </w:tbl>
    <w:p w:rsidR="00CF23CB" w:rsidRDefault="00CF23CB" w:rsidP="00CF23CB">
      <w:pPr>
        <w:pStyle w:val="3"/>
        <w:spacing w:before="150" w:beforeAutospacing="0" w:after="150" w:afterAutospacing="0"/>
        <w:rPr>
          <w:rFonts w:ascii="Verdana" w:hAnsi="Verdana"/>
          <w:color w:val="4B4B4B"/>
          <w:sz w:val="24"/>
          <w:szCs w:val="24"/>
        </w:rPr>
      </w:pPr>
      <w:bookmarkStart w:id="209" w:name="_Toc26464273"/>
      <w:r>
        <w:rPr>
          <w:rFonts w:ascii="宋体" w:eastAsia="宋体" w:hAnsi="宋体" w:cs="宋体" w:hint="eastAsia"/>
          <w:color w:val="4B4B4B"/>
          <w:sz w:val="24"/>
          <w:szCs w:val="24"/>
        </w:rPr>
        <w:t>局限性</w:t>
      </w:r>
      <w:bookmarkEnd w:id="209"/>
      <w:r>
        <w:rPr>
          <w:rFonts w:ascii="Verdana" w:hAnsi="Verdana" w:cs="Verdana"/>
          <w:color w:val="4B4B4B"/>
          <w:sz w:val="24"/>
          <w:szCs w:val="24"/>
        </w:rPr>
        <w:t> </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Hive</w:t>
      </w:r>
      <w:r>
        <w:rPr>
          <w:rFonts w:ascii="宋体" w:eastAsia="宋体" w:hAnsi="宋体" w:cs="宋体" w:hint="eastAsia"/>
          <w:color w:val="4B4B4B"/>
          <w:sz w:val="20"/>
          <w:szCs w:val="20"/>
        </w:rPr>
        <w:t>数据类型中的以下限制会影响</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和</w:t>
      </w:r>
      <w:r>
        <w:rPr>
          <w:rFonts w:ascii="Verdana" w:hAnsi="Verdana"/>
          <w:color w:val="4B4B4B"/>
          <w:sz w:val="20"/>
          <w:szCs w:val="20"/>
        </w:rPr>
        <w:t>Hive</w:t>
      </w:r>
      <w:r>
        <w:rPr>
          <w:rFonts w:ascii="宋体" w:eastAsia="宋体" w:hAnsi="宋体" w:cs="宋体" w:hint="eastAsia"/>
          <w:color w:val="4B4B4B"/>
          <w:sz w:val="20"/>
          <w:szCs w:val="20"/>
        </w:rPr>
        <w:t>之间的映射：</w:t>
      </w:r>
    </w:p>
    <w:p w:rsidR="00CF23CB" w:rsidRDefault="00CF23CB" w:rsidP="00CF23CB">
      <w:pPr>
        <w:widowControl/>
        <w:numPr>
          <w:ilvl w:val="0"/>
          <w:numId w:val="84"/>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CHAR(p)</w:t>
      </w:r>
      <w:r>
        <w:rPr>
          <w:rFonts w:ascii="Verdana" w:hAnsi="Verdana"/>
          <w:color w:val="4B4B4B"/>
          <w:sz w:val="20"/>
          <w:szCs w:val="20"/>
        </w:rPr>
        <w:t> </w:t>
      </w:r>
      <w:r>
        <w:rPr>
          <w:rFonts w:ascii="Verdana" w:hAnsi="Verdana"/>
          <w:color w:val="4B4B4B"/>
          <w:sz w:val="20"/>
          <w:szCs w:val="20"/>
        </w:rPr>
        <w:t>最大长度为</w:t>
      </w:r>
      <w:r>
        <w:rPr>
          <w:rFonts w:ascii="Verdana" w:hAnsi="Verdana"/>
          <w:color w:val="4B4B4B"/>
          <w:sz w:val="20"/>
          <w:szCs w:val="20"/>
        </w:rPr>
        <w:t>255</w:t>
      </w:r>
    </w:p>
    <w:p w:rsidR="00CF23CB" w:rsidRDefault="00CF23CB" w:rsidP="00CF23CB">
      <w:pPr>
        <w:widowControl/>
        <w:numPr>
          <w:ilvl w:val="0"/>
          <w:numId w:val="84"/>
        </w:numPr>
        <w:spacing w:before="100" w:beforeAutospacing="1" w:after="100" w:afterAutospacing="1"/>
        <w:ind w:left="450"/>
        <w:jc w:val="left"/>
        <w:rPr>
          <w:rFonts w:ascii="Verdana" w:hAnsi="Verdana"/>
          <w:color w:val="4B4B4B"/>
          <w:sz w:val="20"/>
          <w:szCs w:val="20"/>
        </w:rPr>
      </w:pPr>
      <w:r>
        <w:rPr>
          <w:rStyle w:val="HTML"/>
          <w:rFonts w:eastAsiaTheme="minorEastAsia"/>
          <w:color w:val="4B4B4B"/>
        </w:rPr>
        <w:t>VARCHAR(p)</w:t>
      </w:r>
      <w:r>
        <w:rPr>
          <w:rFonts w:ascii="Verdana" w:hAnsi="Verdana"/>
          <w:color w:val="4B4B4B"/>
          <w:sz w:val="20"/>
          <w:szCs w:val="20"/>
        </w:rPr>
        <w:t> </w:t>
      </w:r>
      <w:r>
        <w:rPr>
          <w:rFonts w:ascii="Verdana" w:hAnsi="Verdana"/>
          <w:color w:val="4B4B4B"/>
          <w:sz w:val="20"/>
          <w:szCs w:val="20"/>
        </w:rPr>
        <w:t>最大长度为</w:t>
      </w:r>
      <w:r>
        <w:rPr>
          <w:rFonts w:ascii="Verdana" w:hAnsi="Verdana"/>
          <w:color w:val="4B4B4B"/>
          <w:sz w:val="20"/>
          <w:szCs w:val="20"/>
        </w:rPr>
        <w:t>65535</w:t>
      </w:r>
    </w:p>
    <w:p w:rsidR="00CF23CB" w:rsidRDefault="00CF23CB" w:rsidP="00CF23CB">
      <w:pPr>
        <w:widowControl/>
        <w:numPr>
          <w:ilvl w:val="0"/>
          <w:numId w:val="8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Hive </w:t>
      </w:r>
      <w:r>
        <w:rPr>
          <w:rStyle w:val="HTML"/>
          <w:rFonts w:eastAsiaTheme="minorEastAsia"/>
          <w:color w:val="4B4B4B"/>
        </w:rPr>
        <w:t>MAP</w:t>
      </w:r>
      <w:r>
        <w:rPr>
          <w:rFonts w:ascii="Verdana" w:hAnsi="Verdana"/>
          <w:color w:val="4B4B4B"/>
          <w:sz w:val="20"/>
          <w:szCs w:val="20"/>
        </w:rPr>
        <w:t>仅支持原始键类型，而</w:t>
      </w:r>
      <w:proofErr w:type="spellStart"/>
      <w:r>
        <w:rPr>
          <w:rFonts w:ascii="Verdana" w:hAnsi="Verdana"/>
          <w:color w:val="4B4B4B"/>
          <w:sz w:val="20"/>
          <w:szCs w:val="20"/>
        </w:rPr>
        <w:t>Flink</w:t>
      </w:r>
      <w:proofErr w:type="spellEnd"/>
      <w:r>
        <w:rPr>
          <w:rFonts w:ascii="Verdana" w:hAnsi="Verdana"/>
          <w:color w:val="4B4B4B"/>
          <w:sz w:val="20"/>
          <w:szCs w:val="20"/>
        </w:rPr>
        <w:t> </w:t>
      </w:r>
      <w:r>
        <w:rPr>
          <w:rStyle w:val="HTML"/>
          <w:rFonts w:eastAsiaTheme="minorEastAsia"/>
          <w:color w:val="4B4B4B"/>
        </w:rPr>
        <w:t>MAP</w:t>
      </w:r>
      <w:r>
        <w:rPr>
          <w:rFonts w:ascii="Verdana" w:hAnsi="Verdana"/>
          <w:color w:val="4B4B4B"/>
          <w:sz w:val="20"/>
          <w:szCs w:val="20"/>
        </w:rPr>
        <w:t>可以是任何数据类</w:t>
      </w:r>
      <w:r>
        <w:rPr>
          <w:rFonts w:ascii="宋体" w:eastAsia="宋体" w:hAnsi="宋体" w:cs="宋体" w:hint="eastAsia"/>
          <w:color w:val="4B4B4B"/>
          <w:sz w:val="20"/>
          <w:szCs w:val="20"/>
        </w:rPr>
        <w:t>型</w:t>
      </w:r>
    </w:p>
    <w:p w:rsidR="00CF23CB" w:rsidRDefault="00CF23CB" w:rsidP="00CF23CB">
      <w:pPr>
        <w:widowControl/>
        <w:numPr>
          <w:ilvl w:val="0"/>
          <w:numId w:val="8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不支持</w:t>
      </w:r>
      <w:r>
        <w:rPr>
          <w:rFonts w:ascii="Verdana" w:hAnsi="Verdana"/>
          <w:color w:val="4B4B4B"/>
          <w:sz w:val="20"/>
          <w:szCs w:val="20"/>
        </w:rPr>
        <w:t>Hive</w:t>
      </w:r>
      <w:r>
        <w:rPr>
          <w:rFonts w:ascii="Verdana" w:hAnsi="Verdana"/>
          <w:color w:val="4B4B4B"/>
          <w:sz w:val="20"/>
          <w:szCs w:val="20"/>
        </w:rPr>
        <w:t>的</w:t>
      </w:r>
      <w:r>
        <w:rPr>
          <w:rFonts w:ascii="Verdana" w:hAnsi="Verdana"/>
          <w:color w:val="4B4B4B"/>
          <w:sz w:val="20"/>
          <w:szCs w:val="20"/>
        </w:rPr>
        <w:t> UNION </w:t>
      </w:r>
      <w:r>
        <w:rPr>
          <w:rFonts w:ascii="Verdana" w:hAnsi="Verdana"/>
          <w:color w:val="4B4B4B"/>
          <w:sz w:val="20"/>
          <w:szCs w:val="20"/>
        </w:rPr>
        <w:t>类</w:t>
      </w:r>
      <w:r>
        <w:rPr>
          <w:rFonts w:ascii="宋体" w:eastAsia="宋体" w:hAnsi="宋体" w:cs="宋体" w:hint="eastAsia"/>
          <w:color w:val="4B4B4B"/>
          <w:sz w:val="20"/>
          <w:szCs w:val="20"/>
        </w:rPr>
        <w:t>型</w:t>
      </w:r>
    </w:p>
    <w:p w:rsidR="00CF23CB" w:rsidRDefault="00CF23CB" w:rsidP="00CF23CB">
      <w:pPr>
        <w:widowControl/>
        <w:numPr>
          <w:ilvl w:val="0"/>
          <w:numId w:val="84"/>
        </w:numPr>
        <w:spacing w:before="100" w:beforeAutospacing="1" w:after="100" w:afterAutospacing="1"/>
        <w:ind w:left="450"/>
        <w:jc w:val="left"/>
        <w:rPr>
          <w:rFonts w:ascii="Verdana" w:hAnsi="Verdana"/>
          <w:color w:val="4B4B4B"/>
          <w:sz w:val="20"/>
          <w:szCs w:val="20"/>
        </w:rPr>
      </w:pPr>
      <w:proofErr w:type="spellStart"/>
      <w:r>
        <w:rPr>
          <w:rFonts w:ascii="Verdana" w:hAnsi="Verdana"/>
          <w:color w:val="4B4B4B"/>
          <w:sz w:val="20"/>
          <w:szCs w:val="20"/>
        </w:rPr>
        <w:t>Flink</w:t>
      </w:r>
      <w:proofErr w:type="spellEnd"/>
      <w:r>
        <w:rPr>
          <w:rFonts w:ascii="Verdana" w:hAnsi="Verdana"/>
          <w:color w:val="4B4B4B"/>
          <w:sz w:val="20"/>
          <w:szCs w:val="20"/>
        </w:rPr>
        <w:t>的</w:t>
      </w:r>
      <w:r>
        <w:rPr>
          <w:rStyle w:val="HTML"/>
          <w:rFonts w:eastAsiaTheme="minorEastAsia"/>
          <w:color w:val="4B4B4B"/>
        </w:rPr>
        <w:t>INTERVAL</w:t>
      </w:r>
      <w:r>
        <w:rPr>
          <w:rFonts w:ascii="Verdana" w:hAnsi="Verdana"/>
          <w:color w:val="4B4B4B"/>
          <w:sz w:val="20"/>
          <w:szCs w:val="20"/>
        </w:rPr>
        <w:t>类型不能映射到</w:t>
      </w:r>
      <w:r>
        <w:rPr>
          <w:rFonts w:ascii="Verdana" w:hAnsi="Verdana"/>
          <w:color w:val="4B4B4B"/>
          <w:sz w:val="20"/>
          <w:szCs w:val="20"/>
        </w:rPr>
        <w:t>Hive </w:t>
      </w:r>
      <w:r>
        <w:rPr>
          <w:rStyle w:val="HTML"/>
          <w:rFonts w:eastAsiaTheme="minorEastAsia"/>
          <w:color w:val="4B4B4B"/>
        </w:rPr>
        <w:t>INTERVAL</w:t>
      </w:r>
      <w:r>
        <w:rPr>
          <w:rFonts w:ascii="Verdana" w:hAnsi="Verdana"/>
          <w:color w:val="4B4B4B"/>
          <w:sz w:val="20"/>
          <w:szCs w:val="20"/>
        </w:rPr>
        <w:t>类</w:t>
      </w:r>
      <w:r>
        <w:rPr>
          <w:rFonts w:ascii="宋体" w:eastAsia="宋体" w:hAnsi="宋体" w:cs="宋体" w:hint="eastAsia"/>
          <w:color w:val="4B4B4B"/>
          <w:sz w:val="20"/>
          <w:szCs w:val="20"/>
        </w:rPr>
        <w:t>型</w:t>
      </w:r>
    </w:p>
    <w:p w:rsidR="00CF23CB" w:rsidRDefault="00CF23CB" w:rsidP="00CF23CB">
      <w:pPr>
        <w:widowControl/>
        <w:numPr>
          <w:ilvl w:val="0"/>
          <w:numId w:val="8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Hive</w:t>
      </w:r>
      <w:r>
        <w:rPr>
          <w:rFonts w:ascii="Verdana" w:hAnsi="Verdana"/>
          <w:color w:val="4B4B4B"/>
          <w:sz w:val="20"/>
          <w:szCs w:val="20"/>
        </w:rPr>
        <w:t>不支持</w:t>
      </w:r>
      <w:r>
        <w:rPr>
          <w:rFonts w:ascii="Verdana" w:hAnsi="Verdana"/>
          <w:color w:val="4B4B4B"/>
          <w:sz w:val="20"/>
          <w:szCs w:val="20"/>
        </w:rPr>
        <w:t xml:space="preserve"> </w:t>
      </w:r>
      <w:proofErr w:type="spellStart"/>
      <w:r>
        <w:rPr>
          <w:rFonts w:ascii="Verdana" w:hAnsi="Verdana"/>
          <w:color w:val="4B4B4B"/>
          <w:sz w:val="20"/>
          <w:szCs w:val="20"/>
        </w:rPr>
        <w:t>Flink</w:t>
      </w:r>
      <w:proofErr w:type="spellEnd"/>
      <w:r>
        <w:rPr>
          <w:rFonts w:ascii="Verdana" w:hAnsi="Verdana"/>
          <w:color w:val="4B4B4B"/>
          <w:sz w:val="20"/>
          <w:szCs w:val="20"/>
        </w:rPr>
        <w:t> </w:t>
      </w:r>
      <w:r>
        <w:rPr>
          <w:rStyle w:val="HTML"/>
          <w:rFonts w:eastAsiaTheme="minorEastAsia"/>
          <w:color w:val="4B4B4B"/>
        </w:rPr>
        <w:t>TIMESTAMP_WITH_TIME_ZONE</w:t>
      </w:r>
      <w:r>
        <w:rPr>
          <w:rFonts w:ascii="Verdana" w:hAnsi="Verdana"/>
          <w:color w:val="4B4B4B"/>
          <w:sz w:val="20"/>
          <w:szCs w:val="20"/>
        </w:rPr>
        <w:t>和</w:t>
      </w:r>
      <w:r>
        <w:rPr>
          <w:rStyle w:val="HTML"/>
          <w:rFonts w:eastAsiaTheme="minorEastAsia"/>
          <w:color w:val="4B4B4B"/>
        </w:rPr>
        <w:t>TIMESTAMP_WITH_LOCAL_TIME_ZONE</w:t>
      </w:r>
    </w:p>
    <w:p w:rsidR="00CF23CB" w:rsidRDefault="00CF23CB" w:rsidP="00CF23CB">
      <w:pPr>
        <w:widowControl/>
        <w:numPr>
          <w:ilvl w:val="0"/>
          <w:numId w:val="8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由于精度差异，</w:t>
      </w:r>
      <w:proofErr w:type="spellStart"/>
      <w:r>
        <w:rPr>
          <w:rFonts w:ascii="Verdana" w:hAnsi="Verdana"/>
          <w:color w:val="4B4B4B"/>
          <w:sz w:val="20"/>
          <w:szCs w:val="20"/>
        </w:rPr>
        <w:t>Flink</w:t>
      </w:r>
      <w:proofErr w:type="spellEnd"/>
      <w:r>
        <w:rPr>
          <w:rFonts w:ascii="Verdana" w:hAnsi="Verdana"/>
          <w:color w:val="4B4B4B"/>
          <w:sz w:val="20"/>
          <w:szCs w:val="20"/>
        </w:rPr>
        <w:t>的</w:t>
      </w:r>
      <w:r>
        <w:rPr>
          <w:rStyle w:val="HTML"/>
          <w:rFonts w:eastAsiaTheme="minorEastAsia"/>
          <w:color w:val="4B4B4B"/>
        </w:rPr>
        <w:t>TIMESTAMP_WITHOUT_TIME_ZONE</w:t>
      </w:r>
      <w:r>
        <w:rPr>
          <w:rFonts w:ascii="Verdana" w:hAnsi="Verdana"/>
          <w:color w:val="4B4B4B"/>
          <w:sz w:val="20"/>
          <w:szCs w:val="20"/>
        </w:rPr>
        <w:t>类型无法映射到</w:t>
      </w:r>
      <w:r>
        <w:rPr>
          <w:rFonts w:ascii="Verdana" w:hAnsi="Verdana"/>
          <w:color w:val="4B4B4B"/>
          <w:sz w:val="20"/>
          <w:szCs w:val="20"/>
        </w:rPr>
        <w:t>Hive</w:t>
      </w:r>
      <w:r>
        <w:rPr>
          <w:rFonts w:ascii="Verdana" w:hAnsi="Verdana"/>
          <w:color w:val="4B4B4B"/>
          <w:sz w:val="20"/>
          <w:szCs w:val="20"/>
        </w:rPr>
        <w:t>的</w:t>
      </w:r>
      <w:r>
        <w:rPr>
          <w:rStyle w:val="HTML"/>
          <w:rFonts w:eastAsiaTheme="minorEastAsia"/>
          <w:color w:val="4B4B4B"/>
        </w:rPr>
        <w:t>TIMESTAMP</w:t>
      </w:r>
      <w:r>
        <w:rPr>
          <w:rFonts w:ascii="Verdana" w:hAnsi="Verdana"/>
          <w:color w:val="4B4B4B"/>
          <w:sz w:val="20"/>
          <w:szCs w:val="20"/>
        </w:rPr>
        <w:t>类型</w:t>
      </w:r>
      <w:r>
        <w:rPr>
          <w:rFonts w:ascii="宋体" w:eastAsia="宋体" w:hAnsi="宋体" w:cs="宋体" w:hint="eastAsia"/>
          <w:color w:val="4B4B4B"/>
          <w:sz w:val="20"/>
          <w:szCs w:val="20"/>
        </w:rPr>
        <w:t>。</w:t>
      </w:r>
    </w:p>
    <w:p w:rsidR="00CF23CB" w:rsidRDefault="00CF23CB" w:rsidP="00CF23CB">
      <w:pPr>
        <w:widowControl/>
        <w:numPr>
          <w:ilvl w:val="0"/>
          <w:numId w:val="84"/>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Hive</w:t>
      </w:r>
      <w:r>
        <w:rPr>
          <w:rFonts w:ascii="Verdana" w:hAnsi="Verdana"/>
          <w:color w:val="4B4B4B"/>
          <w:sz w:val="20"/>
          <w:szCs w:val="20"/>
        </w:rPr>
        <w:t>不支持</w:t>
      </w:r>
      <w:proofErr w:type="spellStart"/>
      <w:r>
        <w:rPr>
          <w:rFonts w:ascii="Verdana" w:hAnsi="Verdana"/>
          <w:color w:val="4B4B4B"/>
          <w:sz w:val="20"/>
          <w:szCs w:val="20"/>
        </w:rPr>
        <w:t>Flink</w:t>
      </w:r>
      <w:proofErr w:type="spellEnd"/>
      <w:r>
        <w:rPr>
          <w:rFonts w:ascii="Verdana" w:hAnsi="Verdana"/>
          <w:color w:val="4B4B4B"/>
          <w:sz w:val="20"/>
          <w:szCs w:val="20"/>
        </w:rPr>
        <w:t xml:space="preserve"> </w:t>
      </w:r>
      <w:r>
        <w:rPr>
          <w:rFonts w:ascii="Verdana" w:hAnsi="Verdana"/>
          <w:color w:val="4B4B4B"/>
          <w:sz w:val="20"/>
          <w:szCs w:val="20"/>
        </w:rPr>
        <w:t>的</w:t>
      </w:r>
      <w:r>
        <w:rPr>
          <w:rFonts w:ascii="Verdana" w:hAnsi="Verdana"/>
          <w:color w:val="4B4B4B"/>
          <w:sz w:val="20"/>
          <w:szCs w:val="20"/>
        </w:rPr>
        <w:t> MULTISET</w:t>
      </w:r>
    </w:p>
    <w:p w:rsidR="00CF23CB" w:rsidRDefault="00CF23CB">
      <w:pPr>
        <w:rPr>
          <w:b/>
          <w:bCs/>
        </w:rPr>
      </w:pPr>
    </w:p>
    <w:p w:rsidR="00CF23CB" w:rsidRDefault="00CF23CB">
      <w:pPr>
        <w:rPr>
          <w:b/>
          <w:bCs/>
        </w:rPr>
      </w:pPr>
    </w:p>
    <w:p w:rsidR="00CF23CB" w:rsidRDefault="00CF23CB">
      <w:pPr>
        <w:widowControl/>
        <w:jc w:val="left"/>
        <w:rPr>
          <w:b/>
          <w:bCs/>
        </w:rPr>
      </w:pPr>
      <w:r>
        <w:rPr>
          <w:b/>
          <w:bCs/>
        </w:rPr>
        <w:br w:type="page"/>
      </w:r>
    </w:p>
    <w:p w:rsidR="00CF23CB" w:rsidRPr="00AE6BB9" w:rsidRDefault="00CF23CB" w:rsidP="00AE6BB9">
      <w:pPr>
        <w:pStyle w:val="1"/>
      </w:pPr>
      <w:hyperlink r:id="rId351" w:history="1">
        <w:bookmarkStart w:id="210" w:name="_Toc26464274"/>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Hive —— 读写 Hive 表</w:t>
        </w:r>
        <w:bookmarkEnd w:id="210"/>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Reading &amp; Writing Hive Tables</w:t>
      </w:r>
      <w:r>
        <w:rPr>
          <w:rFonts w:ascii="Verdana" w:hAnsi="Verdana" w:cs="Verdana"/>
          <w:color w:val="4B4B4B"/>
          <w:sz w:val="20"/>
          <w:szCs w:val="20"/>
        </w:rPr>
        <w:t>  </w:t>
      </w:r>
      <w:hyperlink r:id="rId352" w:history="1">
        <w:r>
          <w:rPr>
            <w:rStyle w:val="a3"/>
            <w:rFonts w:ascii="Verdana" w:hAnsi="Verdana"/>
            <w:color w:val="000000"/>
            <w:sz w:val="20"/>
            <w:szCs w:val="20"/>
          </w:rPr>
          <w:t>https://ci.apache.org/projects/flink/flink-docs-release-1.9/dev/table/hive/read_write_hive.html</w:t>
        </w:r>
      </w:hyperlink>
    </w:p>
    <w:p w:rsidR="00CF23CB" w:rsidRDefault="00CF23CB" w:rsidP="00CF23CB">
      <w:pPr>
        <w:pStyle w:val="a4"/>
        <w:spacing w:before="150" w:beforeAutospacing="0" w:after="150" w:afterAutospacing="0"/>
        <w:rPr>
          <w:rFonts w:ascii="Verdana" w:hAnsi="Verdana"/>
          <w:color w:val="4B4B4B"/>
          <w:sz w:val="20"/>
          <w:szCs w:val="20"/>
        </w:rPr>
      </w:pPr>
      <w:hyperlink r:id="rId353"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使用</w:t>
      </w:r>
      <w:proofErr w:type="spellStart"/>
      <w:r>
        <w:rPr>
          <w:rStyle w:val="HTML"/>
          <w:color w:val="4B4B4B"/>
        </w:rPr>
        <w:t>HiveCatalog</w:t>
      </w:r>
      <w:proofErr w:type="spellEnd"/>
      <w:r>
        <w:rPr>
          <w:rFonts w:ascii="宋体" w:eastAsia="宋体" w:hAnsi="宋体" w:cs="宋体" w:hint="eastAsia"/>
          <w:color w:val="4B4B4B"/>
          <w:sz w:val="20"/>
          <w:szCs w:val="20"/>
        </w:rPr>
        <w:t>和</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Hive</w:t>
      </w:r>
      <w:r>
        <w:rPr>
          <w:rFonts w:ascii="宋体" w:eastAsia="宋体" w:hAnsi="宋体" w:cs="宋体" w:hint="eastAsia"/>
          <w:color w:val="4B4B4B"/>
          <w:sz w:val="20"/>
          <w:szCs w:val="20"/>
        </w:rPr>
        <w:t>连接器，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可以读取和写入</w:t>
      </w:r>
      <w:r>
        <w:rPr>
          <w:rFonts w:ascii="Verdana" w:hAnsi="Verdana"/>
          <w:color w:val="4B4B4B"/>
          <w:sz w:val="20"/>
          <w:szCs w:val="20"/>
        </w:rPr>
        <w:t>Hive</w:t>
      </w:r>
      <w:r>
        <w:rPr>
          <w:rFonts w:ascii="宋体" w:eastAsia="宋体" w:hAnsi="宋体" w:cs="宋体" w:hint="eastAsia"/>
          <w:color w:val="4B4B4B"/>
          <w:sz w:val="20"/>
          <w:szCs w:val="20"/>
        </w:rPr>
        <w:t>数据，以替代</w:t>
      </w:r>
      <w:r>
        <w:rPr>
          <w:rFonts w:ascii="Verdana" w:hAnsi="Verdana"/>
          <w:color w:val="4B4B4B"/>
          <w:sz w:val="20"/>
          <w:szCs w:val="20"/>
        </w:rPr>
        <w:t>Hive</w:t>
      </w:r>
      <w:r>
        <w:rPr>
          <w:rFonts w:ascii="宋体" w:eastAsia="宋体" w:hAnsi="宋体" w:cs="宋体" w:hint="eastAsia"/>
          <w:color w:val="4B4B4B"/>
          <w:sz w:val="20"/>
          <w:szCs w:val="20"/>
        </w:rPr>
        <w:t>的批处理引擎。确保遵循说明在您的应用程序中包括正确的</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"https://ci.apache.org/projects/flink/flink-docs-release-1.9/dev/table/hive/" \l "depedencies"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依赖项</w:t>
      </w:r>
      <w:r>
        <w:rPr>
          <w:rFonts w:ascii="Verdana" w:hAnsi="Verdana"/>
          <w:color w:val="4B4B4B"/>
          <w:sz w:val="20"/>
          <w:szCs w:val="20"/>
        </w:rPr>
        <w:fldChar w:fldCharType="end"/>
      </w:r>
      <w:r>
        <w:rPr>
          <w:rFonts w:ascii="宋体" w:eastAsia="宋体" w:hAnsi="宋体" w:cs="宋体" w:hint="eastAsia"/>
          <w:color w:val="4B4B4B"/>
          <w:sz w:val="20"/>
          <w:szCs w:val="20"/>
        </w:rPr>
        <w:t>。</w:t>
      </w:r>
    </w:p>
    <w:p w:rsidR="00CF23CB" w:rsidRDefault="00CF23CB" w:rsidP="00CF23CB">
      <w:pPr>
        <w:widowControl/>
        <w:numPr>
          <w:ilvl w:val="0"/>
          <w:numId w:val="85"/>
        </w:numPr>
        <w:spacing w:before="100" w:beforeAutospacing="1" w:after="100" w:afterAutospacing="1"/>
        <w:ind w:left="450"/>
        <w:jc w:val="left"/>
        <w:rPr>
          <w:rFonts w:ascii="Verdana" w:hAnsi="Verdana"/>
          <w:color w:val="4B4B4B"/>
          <w:sz w:val="20"/>
          <w:szCs w:val="20"/>
        </w:rPr>
      </w:pPr>
      <w:hyperlink r:id="rId354" w:anchor="reading-from-hive" w:history="1">
        <w:r>
          <w:rPr>
            <w:rStyle w:val="a3"/>
            <w:rFonts w:ascii="Verdana" w:hAnsi="Verdana"/>
            <w:color w:val="000000"/>
            <w:sz w:val="20"/>
            <w:szCs w:val="20"/>
          </w:rPr>
          <w:t>从</w:t>
        </w:r>
        <w:r>
          <w:rPr>
            <w:rStyle w:val="a3"/>
            <w:rFonts w:ascii="Verdana" w:hAnsi="Verdana"/>
            <w:color w:val="000000"/>
            <w:sz w:val="20"/>
            <w:szCs w:val="20"/>
          </w:rPr>
          <w:t xml:space="preserve"> Hive </w:t>
        </w:r>
        <w:r>
          <w:rPr>
            <w:rStyle w:val="a3"/>
            <w:rFonts w:ascii="Verdana" w:hAnsi="Verdana"/>
            <w:color w:val="000000"/>
            <w:sz w:val="20"/>
            <w:szCs w:val="20"/>
          </w:rPr>
          <w:t>读</w:t>
        </w:r>
      </w:hyperlink>
      <w:r>
        <w:rPr>
          <w:rFonts w:ascii="Verdana" w:hAnsi="Verdana"/>
          <w:color w:val="4B4B4B"/>
          <w:sz w:val="20"/>
          <w:szCs w:val="20"/>
        </w:rPr>
        <w:t>数</w:t>
      </w:r>
      <w:r>
        <w:rPr>
          <w:rFonts w:ascii="宋体" w:eastAsia="宋体" w:hAnsi="宋体" w:cs="宋体" w:hint="eastAsia"/>
          <w:color w:val="4B4B4B"/>
          <w:sz w:val="20"/>
          <w:szCs w:val="20"/>
        </w:rPr>
        <w:t>据</w:t>
      </w:r>
    </w:p>
    <w:p w:rsidR="00CF23CB" w:rsidRDefault="00CF23CB" w:rsidP="00CF23CB">
      <w:pPr>
        <w:widowControl/>
        <w:numPr>
          <w:ilvl w:val="0"/>
          <w:numId w:val="85"/>
        </w:numPr>
        <w:spacing w:before="100" w:beforeAutospacing="1" w:after="100" w:afterAutospacing="1"/>
        <w:ind w:left="450"/>
        <w:jc w:val="left"/>
        <w:rPr>
          <w:rFonts w:ascii="Verdana" w:hAnsi="Verdana"/>
          <w:color w:val="4B4B4B"/>
          <w:sz w:val="20"/>
          <w:szCs w:val="20"/>
        </w:rPr>
      </w:pPr>
      <w:hyperlink r:id="rId355" w:anchor="writing-to-hive" w:history="1">
        <w:r>
          <w:rPr>
            <w:rStyle w:val="a3"/>
            <w:rFonts w:ascii="Verdana" w:hAnsi="Verdana"/>
            <w:color w:val="000000"/>
            <w:sz w:val="20"/>
            <w:szCs w:val="20"/>
          </w:rPr>
          <w:t>写数据到</w:t>
        </w:r>
        <w:r>
          <w:rPr>
            <w:rStyle w:val="a3"/>
            <w:rFonts w:ascii="Verdana" w:hAnsi="Verdana"/>
            <w:color w:val="000000"/>
            <w:sz w:val="20"/>
            <w:szCs w:val="20"/>
          </w:rPr>
          <w:t xml:space="preserve"> Hive</w:t>
        </w:r>
      </w:hyperlink>
    </w:p>
    <w:p w:rsidR="00CF23CB" w:rsidRDefault="00CF23CB" w:rsidP="00CF23CB">
      <w:pPr>
        <w:widowControl/>
        <w:numPr>
          <w:ilvl w:val="1"/>
          <w:numId w:val="85"/>
        </w:numPr>
        <w:spacing w:before="100" w:beforeAutospacing="1" w:after="100" w:afterAutospacing="1"/>
        <w:ind w:left="900"/>
        <w:jc w:val="left"/>
        <w:rPr>
          <w:rFonts w:ascii="Verdana" w:hAnsi="Verdana"/>
          <w:color w:val="4B4B4B"/>
          <w:sz w:val="20"/>
          <w:szCs w:val="20"/>
        </w:rPr>
      </w:pPr>
      <w:hyperlink r:id="rId356" w:anchor="limitations" w:history="1">
        <w:r>
          <w:rPr>
            <w:rStyle w:val="a3"/>
            <w:rFonts w:ascii="Verdana" w:hAnsi="Verdana"/>
            <w:color w:val="000000"/>
            <w:sz w:val="20"/>
            <w:szCs w:val="20"/>
          </w:rPr>
          <w:t>局限性</w:t>
        </w:r>
      </w:hyperlink>
    </w:p>
    <w:p w:rsidR="00CF23CB" w:rsidRDefault="00CF23CB" w:rsidP="00CF23CB">
      <w:pPr>
        <w:pStyle w:val="2"/>
        <w:spacing w:before="150" w:beforeAutospacing="0" w:after="150" w:afterAutospacing="0"/>
        <w:rPr>
          <w:rFonts w:ascii="Verdana" w:hAnsi="Verdana"/>
          <w:color w:val="4B4B4B"/>
          <w:sz w:val="32"/>
          <w:szCs w:val="32"/>
        </w:rPr>
      </w:pPr>
      <w:bookmarkStart w:id="211" w:name="_Toc26464275"/>
      <w:r>
        <w:rPr>
          <w:rFonts w:ascii="宋体" w:eastAsia="宋体" w:hAnsi="宋体" w:cs="宋体" w:hint="eastAsia"/>
          <w:color w:val="4B4B4B"/>
          <w:sz w:val="32"/>
          <w:szCs w:val="32"/>
        </w:rPr>
        <w:t>从</w:t>
      </w:r>
      <w:r>
        <w:rPr>
          <w:rFonts w:ascii="Verdana" w:hAnsi="Verdana"/>
          <w:color w:val="4B4B4B"/>
          <w:sz w:val="32"/>
          <w:szCs w:val="32"/>
        </w:rPr>
        <w:t xml:space="preserve"> Hive </w:t>
      </w:r>
      <w:r>
        <w:rPr>
          <w:rFonts w:ascii="宋体" w:eastAsia="宋体" w:hAnsi="宋体" w:cs="宋体" w:hint="eastAsia"/>
          <w:color w:val="4B4B4B"/>
          <w:sz w:val="32"/>
          <w:szCs w:val="32"/>
        </w:rPr>
        <w:t>读数据</w:t>
      </w:r>
      <w:bookmarkEnd w:id="211"/>
      <w:r>
        <w:rPr>
          <w:rFonts w:ascii="Verdana" w:hAnsi="Verdana" w:cs="Verdana"/>
          <w:color w:val="4B4B4B"/>
          <w:sz w:val="32"/>
          <w:szCs w:val="32"/>
        </w:rPr>
        <w:t> </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假设</w:t>
      </w:r>
      <w:r>
        <w:rPr>
          <w:rFonts w:ascii="Verdana" w:hAnsi="Verdana"/>
          <w:color w:val="4B4B4B"/>
          <w:sz w:val="20"/>
          <w:szCs w:val="20"/>
        </w:rPr>
        <w:t>Hive</w:t>
      </w:r>
      <w:r>
        <w:rPr>
          <w:rFonts w:ascii="宋体" w:eastAsia="宋体" w:hAnsi="宋体" w:cs="宋体" w:hint="eastAsia"/>
          <w:color w:val="4B4B4B"/>
          <w:sz w:val="20"/>
          <w:szCs w:val="20"/>
        </w:rPr>
        <w:t>在其</w:t>
      </w:r>
      <w:r>
        <w:rPr>
          <w:rStyle w:val="HTML"/>
          <w:color w:val="4B4B4B"/>
        </w:rPr>
        <w:t>default</w:t>
      </w:r>
      <w:r>
        <w:rPr>
          <w:rFonts w:ascii="宋体" w:eastAsia="宋体" w:hAnsi="宋体" w:cs="宋体" w:hint="eastAsia"/>
          <w:color w:val="4B4B4B"/>
          <w:sz w:val="20"/>
          <w:szCs w:val="20"/>
        </w:rPr>
        <w:t>数据库中包含一个表，该表名为</w:t>
      </w:r>
      <w:r>
        <w:rPr>
          <w:rFonts w:ascii="Verdana" w:hAnsi="Verdana"/>
          <w:color w:val="4B4B4B"/>
          <w:sz w:val="20"/>
          <w:szCs w:val="20"/>
        </w:rPr>
        <w:t>people</w:t>
      </w:r>
      <w:r>
        <w:rPr>
          <w:rFonts w:ascii="宋体" w:eastAsia="宋体" w:hAnsi="宋体" w:cs="宋体" w:hint="eastAsia"/>
          <w:color w:val="4B4B4B"/>
          <w:sz w:val="20"/>
          <w:szCs w:val="20"/>
        </w:rPr>
        <w:t>，其中包含几行。</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75" name="图片 27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hive&gt; show databases;</w:t>
      </w:r>
    </w:p>
    <w:p w:rsidR="00CF23CB" w:rsidRDefault="00CF23CB" w:rsidP="00CF23CB">
      <w:pPr>
        <w:pStyle w:val="HTML0"/>
        <w:shd w:val="clear" w:color="auto" w:fill="F5F5F5"/>
        <w:rPr>
          <w:color w:val="000000"/>
        </w:rPr>
      </w:pPr>
      <w:r>
        <w:rPr>
          <w:color w:val="000000"/>
        </w:rPr>
        <w:t>OK</w:t>
      </w:r>
    </w:p>
    <w:p w:rsidR="00CF23CB" w:rsidRDefault="00CF23CB" w:rsidP="00CF23CB">
      <w:pPr>
        <w:pStyle w:val="HTML0"/>
        <w:shd w:val="clear" w:color="auto" w:fill="F5F5F5"/>
        <w:rPr>
          <w:color w:val="000000"/>
        </w:rPr>
      </w:pPr>
      <w:r>
        <w:rPr>
          <w:color w:val="0000FF"/>
        </w:rPr>
        <w:t>default</w:t>
      </w:r>
    </w:p>
    <w:p w:rsidR="00CF23CB" w:rsidRDefault="00CF23CB" w:rsidP="00CF23CB">
      <w:pPr>
        <w:pStyle w:val="HTML0"/>
        <w:shd w:val="clear" w:color="auto" w:fill="F5F5F5"/>
        <w:rPr>
          <w:color w:val="000000"/>
        </w:rPr>
      </w:pPr>
      <w:r>
        <w:rPr>
          <w:color w:val="000000"/>
        </w:rPr>
        <w:t>Time taken: 0.841 seconds, Fetched: 1 row(s)</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hive&gt; show tables;</w:t>
      </w:r>
    </w:p>
    <w:p w:rsidR="00CF23CB" w:rsidRDefault="00CF23CB" w:rsidP="00CF23CB">
      <w:pPr>
        <w:pStyle w:val="HTML0"/>
        <w:shd w:val="clear" w:color="auto" w:fill="F5F5F5"/>
        <w:rPr>
          <w:color w:val="000000"/>
        </w:rPr>
      </w:pPr>
      <w:r>
        <w:rPr>
          <w:color w:val="000000"/>
        </w:rPr>
        <w:t>OK</w:t>
      </w:r>
    </w:p>
    <w:p w:rsidR="00CF23CB" w:rsidRDefault="00CF23CB" w:rsidP="00CF23CB">
      <w:pPr>
        <w:pStyle w:val="HTML0"/>
        <w:shd w:val="clear" w:color="auto" w:fill="F5F5F5"/>
        <w:rPr>
          <w:color w:val="000000"/>
        </w:rPr>
      </w:pPr>
      <w:r>
        <w:rPr>
          <w:color w:val="000000"/>
        </w:rPr>
        <w:t>Time taken: 0.087 seconds</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hive&gt; CREATE TABLE </w:t>
      </w:r>
      <w:proofErr w:type="spellStart"/>
      <w:proofErr w:type="gramStart"/>
      <w:r>
        <w:rPr>
          <w:color w:val="000000"/>
        </w:rPr>
        <w:t>mytable</w:t>
      </w:r>
      <w:proofErr w:type="spellEnd"/>
      <w:r>
        <w:rPr>
          <w:color w:val="000000"/>
        </w:rPr>
        <w:t>(</w:t>
      </w:r>
      <w:proofErr w:type="gramEnd"/>
      <w:r>
        <w:rPr>
          <w:color w:val="000000"/>
        </w:rPr>
        <w:t xml:space="preserve">name string, value </w:t>
      </w:r>
      <w:r>
        <w:rPr>
          <w:color w:val="0000FF"/>
        </w:rPr>
        <w:t>double</w:t>
      </w:r>
      <w:r>
        <w:rPr>
          <w:color w:val="000000"/>
        </w:rPr>
        <w:t>);</w:t>
      </w:r>
    </w:p>
    <w:p w:rsidR="00CF23CB" w:rsidRDefault="00CF23CB" w:rsidP="00CF23CB">
      <w:pPr>
        <w:pStyle w:val="HTML0"/>
        <w:shd w:val="clear" w:color="auto" w:fill="F5F5F5"/>
        <w:rPr>
          <w:color w:val="000000"/>
        </w:rPr>
      </w:pPr>
      <w:r>
        <w:rPr>
          <w:color w:val="000000"/>
        </w:rPr>
        <w:t>OK</w:t>
      </w:r>
    </w:p>
    <w:p w:rsidR="00CF23CB" w:rsidRDefault="00CF23CB" w:rsidP="00CF23CB">
      <w:pPr>
        <w:pStyle w:val="HTML0"/>
        <w:shd w:val="clear" w:color="auto" w:fill="F5F5F5"/>
        <w:rPr>
          <w:color w:val="000000"/>
        </w:rPr>
      </w:pPr>
      <w:r>
        <w:rPr>
          <w:color w:val="000000"/>
        </w:rPr>
        <w:t>Time taken: 0.127 seconds</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hive&gt; SELECT * FROM </w:t>
      </w:r>
      <w:proofErr w:type="spellStart"/>
      <w:r>
        <w:rPr>
          <w:color w:val="000000"/>
        </w:rPr>
        <w:t>mytable</w:t>
      </w:r>
      <w:proofErr w:type="spellEnd"/>
      <w:r>
        <w:rPr>
          <w:color w:val="000000"/>
        </w:rPr>
        <w:t>;</w:t>
      </w:r>
    </w:p>
    <w:p w:rsidR="00CF23CB" w:rsidRDefault="00CF23CB" w:rsidP="00CF23CB">
      <w:pPr>
        <w:pStyle w:val="HTML0"/>
        <w:shd w:val="clear" w:color="auto" w:fill="F5F5F5"/>
        <w:rPr>
          <w:color w:val="000000"/>
        </w:rPr>
      </w:pPr>
      <w:r>
        <w:rPr>
          <w:color w:val="000000"/>
        </w:rPr>
        <w:t>OK</w:t>
      </w:r>
    </w:p>
    <w:p w:rsidR="00CF23CB" w:rsidRDefault="00CF23CB" w:rsidP="00CF23CB">
      <w:pPr>
        <w:pStyle w:val="HTML0"/>
        <w:shd w:val="clear" w:color="auto" w:fill="F5F5F5"/>
        <w:rPr>
          <w:color w:val="000000"/>
        </w:rPr>
      </w:pPr>
      <w:r>
        <w:rPr>
          <w:color w:val="000000"/>
        </w:rPr>
        <w:t>Tom   4.72</w:t>
      </w:r>
    </w:p>
    <w:p w:rsidR="00CF23CB" w:rsidRDefault="00CF23CB" w:rsidP="00CF23CB">
      <w:pPr>
        <w:pStyle w:val="HTML0"/>
        <w:shd w:val="clear" w:color="auto" w:fill="F5F5F5"/>
        <w:rPr>
          <w:color w:val="000000"/>
        </w:rPr>
      </w:pPr>
      <w:proofErr w:type="gramStart"/>
      <w:r>
        <w:rPr>
          <w:color w:val="000000"/>
        </w:rPr>
        <w:t>John  8.0</w:t>
      </w:r>
      <w:proofErr w:type="gramEnd"/>
    </w:p>
    <w:p w:rsidR="00CF23CB" w:rsidRDefault="00CF23CB" w:rsidP="00CF23CB">
      <w:pPr>
        <w:pStyle w:val="HTML0"/>
        <w:shd w:val="clear" w:color="auto" w:fill="F5F5F5"/>
        <w:rPr>
          <w:color w:val="000000"/>
        </w:rPr>
      </w:pPr>
      <w:r>
        <w:rPr>
          <w:color w:val="000000"/>
        </w:rPr>
        <w:t>Tom   24.2</w:t>
      </w:r>
    </w:p>
    <w:p w:rsidR="00CF23CB" w:rsidRDefault="00CF23CB" w:rsidP="00CF23CB">
      <w:pPr>
        <w:pStyle w:val="HTML0"/>
        <w:shd w:val="clear" w:color="auto" w:fill="F5F5F5"/>
        <w:rPr>
          <w:color w:val="000000"/>
        </w:rPr>
      </w:pPr>
      <w:r>
        <w:rPr>
          <w:color w:val="000000"/>
        </w:rPr>
        <w:t>Bob   3.14</w:t>
      </w:r>
    </w:p>
    <w:p w:rsidR="00CF23CB" w:rsidRDefault="00CF23CB" w:rsidP="00CF23CB">
      <w:pPr>
        <w:pStyle w:val="HTML0"/>
        <w:shd w:val="clear" w:color="auto" w:fill="F5F5F5"/>
        <w:rPr>
          <w:color w:val="000000"/>
        </w:rPr>
      </w:pPr>
      <w:r>
        <w:rPr>
          <w:color w:val="000000"/>
        </w:rPr>
        <w:t>Bob   4.72</w:t>
      </w:r>
    </w:p>
    <w:p w:rsidR="00CF23CB" w:rsidRDefault="00CF23CB" w:rsidP="00CF23CB">
      <w:pPr>
        <w:pStyle w:val="HTML0"/>
        <w:shd w:val="clear" w:color="auto" w:fill="F5F5F5"/>
        <w:rPr>
          <w:color w:val="000000"/>
        </w:rPr>
      </w:pPr>
      <w:r>
        <w:rPr>
          <w:color w:val="000000"/>
        </w:rPr>
        <w:t>Tom   34.9</w:t>
      </w:r>
    </w:p>
    <w:p w:rsidR="00CF23CB" w:rsidRDefault="00CF23CB" w:rsidP="00CF23CB">
      <w:pPr>
        <w:pStyle w:val="HTML0"/>
        <w:shd w:val="clear" w:color="auto" w:fill="F5F5F5"/>
        <w:rPr>
          <w:color w:val="000000"/>
        </w:rPr>
      </w:pPr>
      <w:proofErr w:type="gramStart"/>
      <w:r>
        <w:rPr>
          <w:color w:val="000000"/>
        </w:rPr>
        <w:t>Mary  4.79</w:t>
      </w:r>
      <w:proofErr w:type="gramEnd"/>
    </w:p>
    <w:p w:rsidR="00CF23CB" w:rsidRDefault="00CF23CB" w:rsidP="00CF23CB">
      <w:pPr>
        <w:pStyle w:val="HTML0"/>
        <w:shd w:val="clear" w:color="auto" w:fill="F5F5F5"/>
        <w:rPr>
          <w:color w:val="000000"/>
        </w:rPr>
      </w:pPr>
      <w:proofErr w:type="gramStart"/>
      <w:r>
        <w:rPr>
          <w:color w:val="000000"/>
        </w:rPr>
        <w:t>Tiff  2.72</w:t>
      </w:r>
      <w:proofErr w:type="gramEnd"/>
    </w:p>
    <w:p w:rsidR="00CF23CB" w:rsidRDefault="00CF23CB" w:rsidP="00CF23CB">
      <w:pPr>
        <w:pStyle w:val="HTML0"/>
        <w:shd w:val="clear" w:color="auto" w:fill="F5F5F5"/>
        <w:rPr>
          <w:color w:val="000000"/>
        </w:rPr>
      </w:pPr>
      <w:proofErr w:type="gramStart"/>
      <w:r>
        <w:rPr>
          <w:color w:val="000000"/>
        </w:rPr>
        <w:t>Bill  4.33</w:t>
      </w:r>
      <w:proofErr w:type="gramEnd"/>
    </w:p>
    <w:p w:rsidR="00CF23CB" w:rsidRDefault="00CF23CB" w:rsidP="00CF23CB">
      <w:pPr>
        <w:pStyle w:val="HTML0"/>
        <w:shd w:val="clear" w:color="auto" w:fill="F5F5F5"/>
        <w:rPr>
          <w:color w:val="000000"/>
        </w:rPr>
      </w:pPr>
      <w:proofErr w:type="gramStart"/>
      <w:r>
        <w:rPr>
          <w:color w:val="000000"/>
        </w:rPr>
        <w:lastRenderedPageBreak/>
        <w:t>Mary  77.7</w:t>
      </w:r>
      <w:proofErr w:type="gramEnd"/>
    </w:p>
    <w:p w:rsidR="00CF23CB" w:rsidRDefault="00CF23CB" w:rsidP="00CF23CB">
      <w:pPr>
        <w:pStyle w:val="HTML0"/>
        <w:shd w:val="clear" w:color="auto" w:fill="F5F5F5"/>
        <w:rPr>
          <w:color w:val="000000"/>
        </w:rPr>
      </w:pPr>
      <w:r>
        <w:rPr>
          <w:color w:val="000000"/>
        </w:rPr>
        <w:t>Time taken: 0.097 seconds, Fetched: 10 row(s)</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74" name="图片 27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准备好数据后，您可以连接到现有的</w:t>
      </w:r>
      <w:r>
        <w:rPr>
          <w:rFonts w:ascii="Verdana" w:hAnsi="Verdana"/>
          <w:color w:val="4B4B4B"/>
          <w:sz w:val="20"/>
          <w:szCs w:val="20"/>
        </w:rPr>
        <w:t xml:space="preserve">Hive </w:t>
      </w:r>
      <w:r>
        <w:rPr>
          <w:rFonts w:ascii="宋体" w:eastAsia="宋体" w:hAnsi="宋体" w:cs="宋体" w:hint="eastAsia"/>
          <w:color w:val="4B4B4B"/>
          <w:sz w:val="20"/>
          <w:szCs w:val="20"/>
        </w:rPr>
        <w:t>安装程序并开始查询。</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73" name="图片 27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proofErr w:type="spellStart"/>
      <w:r>
        <w:rPr>
          <w:color w:val="000000"/>
        </w:rPr>
        <w:t>Flink</w:t>
      </w:r>
      <w:proofErr w:type="spellEnd"/>
      <w:r>
        <w:rPr>
          <w:color w:val="000000"/>
        </w:rPr>
        <w:t xml:space="preserve"> SQL&gt; show catalogs;</w:t>
      </w:r>
    </w:p>
    <w:p w:rsidR="00CF23CB" w:rsidRDefault="00CF23CB" w:rsidP="00CF23CB">
      <w:pPr>
        <w:pStyle w:val="HTML0"/>
        <w:shd w:val="clear" w:color="auto" w:fill="F5F5F5"/>
        <w:rPr>
          <w:color w:val="000000"/>
        </w:rPr>
      </w:pPr>
      <w:proofErr w:type="spellStart"/>
      <w:r>
        <w:rPr>
          <w:color w:val="000000"/>
        </w:rPr>
        <w:t>myhive</w:t>
      </w:r>
      <w:proofErr w:type="spellEnd"/>
    </w:p>
    <w:p w:rsidR="00CF23CB" w:rsidRDefault="00CF23CB" w:rsidP="00CF23CB">
      <w:pPr>
        <w:pStyle w:val="HTML0"/>
        <w:shd w:val="clear" w:color="auto" w:fill="F5F5F5"/>
        <w:rPr>
          <w:color w:val="000000"/>
        </w:rPr>
      </w:pPr>
      <w:proofErr w:type="spellStart"/>
      <w:r>
        <w:rPr>
          <w:color w:val="000000"/>
        </w:rPr>
        <w:t>default_catalog</w:t>
      </w:r>
      <w:proofErr w:type="spellEnd"/>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 Set the current catalog to be '</w:t>
      </w:r>
      <w:proofErr w:type="spellStart"/>
      <w:r>
        <w:rPr>
          <w:color w:val="000000"/>
        </w:rPr>
        <w:t>myhive</w:t>
      </w:r>
      <w:proofErr w:type="spellEnd"/>
      <w:r>
        <w:rPr>
          <w:color w:val="000000"/>
        </w:rPr>
        <w:t xml:space="preserve">' catalog </w:t>
      </w:r>
      <w:r>
        <w:rPr>
          <w:color w:val="0000FF"/>
        </w:rPr>
        <w:t>if</w:t>
      </w:r>
      <w:r>
        <w:rPr>
          <w:color w:val="000000"/>
        </w:rPr>
        <w:t xml:space="preserve"> you haven't set it in the </w:t>
      </w:r>
      <w:proofErr w:type="spellStart"/>
      <w:r>
        <w:rPr>
          <w:color w:val="000000"/>
        </w:rPr>
        <w:t>yaml</w:t>
      </w:r>
      <w:proofErr w:type="spellEnd"/>
      <w:r>
        <w:rPr>
          <w:color w:val="000000"/>
        </w:rPr>
        <w:t xml:space="preserve"> file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spellStart"/>
      <w:r>
        <w:rPr>
          <w:color w:val="000000"/>
        </w:rPr>
        <w:t>Flink</w:t>
      </w:r>
      <w:proofErr w:type="spellEnd"/>
      <w:r>
        <w:rPr>
          <w:color w:val="000000"/>
        </w:rPr>
        <w:t xml:space="preserve"> SQL&gt; use catalog </w:t>
      </w:r>
      <w:proofErr w:type="spellStart"/>
      <w:r>
        <w:rPr>
          <w:color w:val="000000"/>
        </w:rPr>
        <w:t>myhive</w:t>
      </w:r>
      <w:proofErr w:type="spellEnd"/>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 See all registered database in catalog '</w:t>
      </w:r>
      <w:proofErr w:type="spellStart"/>
      <w:r>
        <w:rPr>
          <w:color w:val="000000"/>
        </w:rPr>
        <w:t>mytable</w:t>
      </w:r>
      <w:proofErr w:type="spellEnd"/>
      <w:r>
        <w:rPr>
          <w:color w:val="000000"/>
        </w:rPr>
        <w:t>'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spellStart"/>
      <w:r>
        <w:rPr>
          <w:color w:val="000000"/>
        </w:rPr>
        <w:t>Flink</w:t>
      </w:r>
      <w:proofErr w:type="spellEnd"/>
      <w:r>
        <w:rPr>
          <w:color w:val="000000"/>
        </w:rPr>
        <w:t xml:space="preserve"> SQL&gt; show databases;</w:t>
      </w:r>
    </w:p>
    <w:p w:rsidR="00CF23CB" w:rsidRDefault="00CF23CB" w:rsidP="00CF23CB">
      <w:pPr>
        <w:pStyle w:val="HTML0"/>
        <w:shd w:val="clear" w:color="auto" w:fill="F5F5F5"/>
        <w:rPr>
          <w:color w:val="000000"/>
        </w:rPr>
      </w:pPr>
      <w:r>
        <w:rPr>
          <w:color w:val="0000FF"/>
        </w:rPr>
        <w:t>default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 See the previously registered table '</w:t>
      </w:r>
      <w:proofErr w:type="spellStart"/>
      <w:r>
        <w:rPr>
          <w:color w:val="000000"/>
        </w:rPr>
        <w:t>mytable</w:t>
      </w:r>
      <w:proofErr w:type="spellEnd"/>
      <w:r>
        <w:rPr>
          <w:color w:val="000000"/>
        </w:rPr>
        <w:t>'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spellStart"/>
      <w:r>
        <w:rPr>
          <w:color w:val="000000"/>
        </w:rPr>
        <w:t>Flink</w:t>
      </w:r>
      <w:proofErr w:type="spellEnd"/>
      <w:r>
        <w:rPr>
          <w:color w:val="000000"/>
        </w:rPr>
        <w:t xml:space="preserve"> SQL&gt; show tables;</w:t>
      </w:r>
    </w:p>
    <w:p w:rsidR="00CF23CB" w:rsidRDefault="00CF23CB" w:rsidP="00CF23CB">
      <w:pPr>
        <w:pStyle w:val="HTML0"/>
        <w:shd w:val="clear" w:color="auto" w:fill="F5F5F5"/>
        <w:rPr>
          <w:color w:val="000000"/>
        </w:rPr>
      </w:pPr>
      <w:proofErr w:type="spellStart"/>
      <w:r>
        <w:rPr>
          <w:color w:val="000000"/>
        </w:rPr>
        <w:t>mytable</w:t>
      </w:r>
      <w:proofErr w:type="spellEnd"/>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 The table schema that </w:t>
      </w:r>
      <w:proofErr w:type="spellStart"/>
      <w:r>
        <w:rPr>
          <w:color w:val="000000"/>
        </w:rPr>
        <w:t>Flink</w:t>
      </w:r>
      <w:proofErr w:type="spellEnd"/>
      <w:r>
        <w:rPr>
          <w:color w:val="000000"/>
        </w:rPr>
        <w:t xml:space="preserve"> sees is the same that we created in Hive, two columns - name as string and value as </w:t>
      </w:r>
      <w:r>
        <w:rPr>
          <w:color w:val="0000FF"/>
        </w:rPr>
        <w:t>double</w:t>
      </w:r>
      <w:r>
        <w:rPr>
          <w:color w:val="000000"/>
        </w:rPr>
        <w:t xml:space="preserve"> ------ </w:t>
      </w:r>
    </w:p>
    <w:p w:rsidR="00CF23CB" w:rsidRDefault="00CF23CB" w:rsidP="00CF23CB">
      <w:pPr>
        <w:pStyle w:val="HTML0"/>
        <w:shd w:val="clear" w:color="auto" w:fill="F5F5F5"/>
        <w:rPr>
          <w:color w:val="000000"/>
        </w:rPr>
      </w:pPr>
      <w:proofErr w:type="spellStart"/>
      <w:r>
        <w:rPr>
          <w:color w:val="000000"/>
        </w:rPr>
        <w:t>Flink</w:t>
      </w:r>
      <w:proofErr w:type="spellEnd"/>
      <w:r>
        <w:rPr>
          <w:color w:val="000000"/>
        </w:rPr>
        <w:t xml:space="preserve"> SQL&gt; describe </w:t>
      </w:r>
      <w:proofErr w:type="spellStart"/>
      <w:r>
        <w:rPr>
          <w:color w:val="000000"/>
        </w:rPr>
        <w:t>mytable</w:t>
      </w:r>
      <w:proofErr w:type="spellEnd"/>
      <w:r>
        <w:rPr>
          <w:color w:val="000000"/>
        </w:rPr>
        <w:t>;</w:t>
      </w:r>
    </w:p>
    <w:p w:rsidR="00CF23CB" w:rsidRDefault="00CF23CB" w:rsidP="00CF23CB">
      <w:pPr>
        <w:pStyle w:val="HTML0"/>
        <w:shd w:val="clear" w:color="auto" w:fill="F5F5F5"/>
        <w:rPr>
          <w:color w:val="000000"/>
        </w:rPr>
      </w:pPr>
      <w:r>
        <w:rPr>
          <w:color w:val="000000"/>
        </w:rPr>
        <w:t>root</w:t>
      </w:r>
    </w:p>
    <w:p w:rsidR="00CF23CB" w:rsidRDefault="00CF23CB" w:rsidP="00CF23CB">
      <w:pPr>
        <w:pStyle w:val="HTML0"/>
        <w:shd w:val="clear" w:color="auto" w:fill="F5F5F5"/>
        <w:rPr>
          <w:color w:val="000000"/>
        </w:rPr>
      </w:pPr>
      <w:r>
        <w:rPr>
          <w:color w:val="000000"/>
        </w:rPr>
        <w:t xml:space="preserve"> |-- name: name</w:t>
      </w:r>
    </w:p>
    <w:p w:rsidR="00CF23CB" w:rsidRDefault="00CF23CB" w:rsidP="00CF23CB">
      <w:pPr>
        <w:pStyle w:val="HTML0"/>
        <w:shd w:val="clear" w:color="auto" w:fill="F5F5F5"/>
        <w:rPr>
          <w:color w:val="000000"/>
        </w:rPr>
      </w:pPr>
      <w:r>
        <w:rPr>
          <w:color w:val="000000"/>
        </w:rPr>
        <w:t xml:space="preserve"> |-- type: STRING</w:t>
      </w:r>
    </w:p>
    <w:p w:rsidR="00CF23CB" w:rsidRDefault="00CF23CB" w:rsidP="00CF23CB">
      <w:pPr>
        <w:pStyle w:val="HTML0"/>
        <w:shd w:val="clear" w:color="auto" w:fill="F5F5F5"/>
        <w:rPr>
          <w:color w:val="000000"/>
        </w:rPr>
      </w:pPr>
      <w:r>
        <w:rPr>
          <w:color w:val="000000"/>
        </w:rPr>
        <w:t xml:space="preserve"> |-- name: value</w:t>
      </w:r>
    </w:p>
    <w:p w:rsidR="00CF23CB" w:rsidRDefault="00CF23CB" w:rsidP="00CF23CB">
      <w:pPr>
        <w:pStyle w:val="HTML0"/>
        <w:shd w:val="clear" w:color="auto" w:fill="F5F5F5"/>
        <w:rPr>
          <w:color w:val="000000"/>
        </w:rPr>
      </w:pPr>
      <w:r>
        <w:rPr>
          <w:color w:val="000000"/>
        </w:rPr>
        <w:t xml:space="preserve"> |-- type: DOUBLE</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spellStart"/>
      <w:r>
        <w:rPr>
          <w:color w:val="000000"/>
        </w:rPr>
        <w:t>Flink</w:t>
      </w:r>
      <w:proofErr w:type="spellEnd"/>
      <w:r>
        <w:rPr>
          <w:color w:val="000000"/>
        </w:rPr>
        <w:t xml:space="preserve"> SQL&gt; SELECT * FROM </w:t>
      </w:r>
      <w:proofErr w:type="spellStart"/>
      <w:r>
        <w:rPr>
          <w:color w:val="000000"/>
        </w:rPr>
        <w:t>mytable</w:t>
      </w:r>
      <w:proofErr w:type="spellEnd"/>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name      value</w:t>
      </w:r>
    </w:p>
    <w:p w:rsidR="00CF23CB" w:rsidRDefault="00CF23CB" w:rsidP="00CF23CB">
      <w:pPr>
        <w:pStyle w:val="HTML0"/>
        <w:shd w:val="clear" w:color="auto" w:fill="F5F5F5"/>
        <w:rPr>
          <w:color w:val="000000"/>
        </w:rPr>
      </w:pPr>
      <w:r>
        <w:rPr>
          <w:color w:val="000000"/>
        </w:rPr>
        <w:t>__________ __________</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Tom      4.72</w:t>
      </w:r>
    </w:p>
    <w:p w:rsidR="00CF23CB" w:rsidRDefault="00CF23CB" w:rsidP="00CF23CB">
      <w:pPr>
        <w:pStyle w:val="HTML0"/>
        <w:shd w:val="clear" w:color="auto" w:fill="F5F5F5"/>
        <w:rPr>
          <w:color w:val="000000"/>
        </w:rPr>
      </w:pPr>
      <w:r>
        <w:rPr>
          <w:color w:val="000000"/>
        </w:rPr>
        <w:t xml:space="preserve">    John     8.0</w:t>
      </w:r>
    </w:p>
    <w:p w:rsidR="00CF23CB" w:rsidRDefault="00CF23CB" w:rsidP="00CF23CB">
      <w:pPr>
        <w:pStyle w:val="HTML0"/>
        <w:shd w:val="clear" w:color="auto" w:fill="F5F5F5"/>
        <w:rPr>
          <w:color w:val="000000"/>
        </w:rPr>
      </w:pPr>
      <w:r>
        <w:rPr>
          <w:color w:val="000000"/>
        </w:rPr>
        <w:t xml:space="preserve">    Tom      24.2</w:t>
      </w:r>
    </w:p>
    <w:p w:rsidR="00CF23CB" w:rsidRDefault="00CF23CB" w:rsidP="00CF23CB">
      <w:pPr>
        <w:pStyle w:val="HTML0"/>
        <w:shd w:val="clear" w:color="auto" w:fill="F5F5F5"/>
        <w:rPr>
          <w:color w:val="000000"/>
        </w:rPr>
      </w:pPr>
      <w:r>
        <w:rPr>
          <w:color w:val="000000"/>
        </w:rPr>
        <w:t xml:space="preserve">    Bob      3.14</w:t>
      </w:r>
    </w:p>
    <w:p w:rsidR="00CF23CB" w:rsidRDefault="00CF23CB" w:rsidP="00CF23CB">
      <w:pPr>
        <w:pStyle w:val="HTML0"/>
        <w:shd w:val="clear" w:color="auto" w:fill="F5F5F5"/>
        <w:rPr>
          <w:color w:val="000000"/>
        </w:rPr>
      </w:pPr>
      <w:r>
        <w:rPr>
          <w:color w:val="000000"/>
        </w:rPr>
        <w:lastRenderedPageBreak/>
        <w:t xml:space="preserve">    Bob      4.72</w:t>
      </w:r>
    </w:p>
    <w:p w:rsidR="00CF23CB" w:rsidRDefault="00CF23CB" w:rsidP="00CF23CB">
      <w:pPr>
        <w:pStyle w:val="HTML0"/>
        <w:shd w:val="clear" w:color="auto" w:fill="F5F5F5"/>
        <w:rPr>
          <w:color w:val="000000"/>
        </w:rPr>
      </w:pPr>
      <w:r>
        <w:rPr>
          <w:color w:val="000000"/>
        </w:rPr>
        <w:t xml:space="preserve">    Tom      34.9</w:t>
      </w:r>
    </w:p>
    <w:p w:rsidR="00CF23CB" w:rsidRDefault="00CF23CB" w:rsidP="00CF23CB">
      <w:pPr>
        <w:pStyle w:val="HTML0"/>
        <w:shd w:val="clear" w:color="auto" w:fill="F5F5F5"/>
        <w:rPr>
          <w:color w:val="000000"/>
        </w:rPr>
      </w:pPr>
      <w:r>
        <w:rPr>
          <w:color w:val="000000"/>
        </w:rPr>
        <w:t xml:space="preserve">    Mary     4.79</w:t>
      </w:r>
    </w:p>
    <w:p w:rsidR="00CF23CB" w:rsidRDefault="00CF23CB" w:rsidP="00CF23CB">
      <w:pPr>
        <w:pStyle w:val="HTML0"/>
        <w:shd w:val="clear" w:color="auto" w:fill="F5F5F5"/>
        <w:rPr>
          <w:color w:val="000000"/>
        </w:rPr>
      </w:pPr>
      <w:r>
        <w:rPr>
          <w:color w:val="000000"/>
        </w:rPr>
        <w:t xml:space="preserve">    Tiff     2.72</w:t>
      </w:r>
    </w:p>
    <w:p w:rsidR="00CF23CB" w:rsidRDefault="00CF23CB" w:rsidP="00CF23CB">
      <w:pPr>
        <w:pStyle w:val="HTML0"/>
        <w:shd w:val="clear" w:color="auto" w:fill="F5F5F5"/>
        <w:rPr>
          <w:color w:val="000000"/>
        </w:rPr>
      </w:pPr>
      <w:r>
        <w:rPr>
          <w:color w:val="000000"/>
        </w:rPr>
        <w:t xml:space="preserve">    Bill     4.33</w:t>
      </w:r>
    </w:p>
    <w:p w:rsidR="00CF23CB" w:rsidRDefault="00CF23CB" w:rsidP="00CF23CB">
      <w:pPr>
        <w:pStyle w:val="HTML0"/>
        <w:shd w:val="clear" w:color="auto" w:fill="F5F5F5"/>
        <w:rPr>
          <w:color w:val="000000"/>
        </w:rPr>
      </w:pPr>
      <w:r>
        <w:rPr>
          <w:color w:val="000000"/>
        </w:rPr>
        <w:t xml:space="preserve">    Mary     77.7</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72" name="图片 27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2"/>
        <w:spacing w:before="150" w:beforeAutospacing="0" w:after="150" w:afterAutospacing="0"/>
        <w:rPr>
          <w:rFonts w:ascii="Verdana" w:hAnsi="Verdana"/>
          <w:color w:val="4B4B4B"/>
          <w:sz w:val="32"/>
          <w:szCs w:val="32"/>
        </w:rPr>
      </w:pPr>
      <w:bookmarkStart w:id="212" w:name="_Toc26464276"/>
      <w:r>
        <w:rPr>
          <w:rFonts w:ascii="宋体" w:eastAsia="宋体" w:hAnsi="宋体" w:cs="宋体" w:hint="eastAsia"/>
          <w:color w:val="4B4B4B"/>
          <w:sz w:val="32"/>
          <w:szCs w:val="32"/>
        </w:rPr>
        <w:t>写数据到</w:t>
      </w:r>
      <w:r>
        <w:rPr>
          <w:rFonts w:ascii="Verdana" w:hAnsi="Verdana"/>
          <w:color w:val="4B4B4B"/>
          <w:sz w:val="32"/>
          <w:szCs w:val="32"/>
        </w:rPr>
        <w:t>hive</w:t>
      </w:r>
      <w:bookmarkEnd w:id="212"/>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同样，可以使用</w:t>
      </w:r>
      <w:r>
        <w:rPr>
          <w:rFonts w:ascii="Verdana" w:hAnsi="Verdana"/>
          <w:color w:val="4B4B4B"/>
          <w:sz w:val="20"/>
          <w:szCs w:val="20"/>
        </w:rPr>
        <w:t>INSERT INTO</w:t>
      </w:r>
      <w:r>
        <w:rPr>
          <w:rFonts w:ascii="宋体" w:eastAsia="宋体" w:hAnsi="宋体" w:cs="宋体" w:hint="eastAsia"/>
          <w:color w:val="4B4B4B"/>
          <w:sz w:val="20"/>
          <w:szCs w:val="20"/>
        </w:rPr>
        <w:t>子句将数据写入</w:t>
      </w:r>
      <w:r>
        <w:rPr>
          <w:rFonts w:ascii="Verdana" w:hAnsi="Verdana"/>
          <w:color w:val="4B4B4B"/>
          <w:sz w:val="20"/>
          <w:szCs w:val="20"/>
        </w:rPr>
        <w:t xml:space="preserve"> hive</w:t>
      </w:r>
      <w:r>
        <w:rPr>
          <w:rFonts w:ascii="宋体" w:eastAsia="宋体" w:hAnsi="宋体" w:cs="宋体" w:hint="eastAsia"/>
          <w:color w:val="4B4B4B"/>
          <w:sz w:val="20"/>
          <w:szCs w:val="20"/>
        </w:rPr>
        <w:t>。</w:t>
      </w:r>
      <w:r>
        <w:rPr>
          <w:rFonts w:ascii="Verdana" w:hAnsi="Verdana" w:cs="Verdana"/>
          <w:color w:val="4B4B4B"/>
          <w:sz w:val="20"/>
          <w:szCs w:val="20"/>
        </w:rPr>
        <w:t> </w:t>
      </w:r>
    </w:p>
    <w:p w:rsidR="00CF23CB" w:rsidRDefault="00CF23CB" w:rsidP="00CF23CB">
      <w:pPr>
        <w:pStyle w:val="HTML0"/>
        <w:shd w:val="clear" w:color="auto" w:fill="F5F5F5"/>
        <w:rPr>
          <w:color w:val="000000"/>
        </w:rPr>
      </w:pPr>
      <w:proofErr w:type="spellStart"/>
      <w:r>
        <w:rPr>
          <w:color w:val="000000"/>
        </w:rPr>
        <w:t>Flink</w:t>
      </w:r>
      <w:proofErr w:type="spellEnd"/>
      <w:r>
        <w:rPr>
          <w:color w:val="000000"/>
        </w:rPr>
        <w:t xml:space="preserve"> SQL&gt; INSERT INTO </w:t>
      </w:r>
      <w:proofErr w:type="spellStart"/>
      <w:r>
        <w:rPr>
          <w:color w:val="000000"/>
        </w:rPr>
        <w:t>mytable</w:t>
      </w:r>
      <w:proofErr w:type="spellEnd"/>
      <w:r>
        <w:rPr>
          <w:color w:val="000000"/>
        </w:rPr>
        <w:t xml:space="preserve"> (name, value) VALUES ('Tom', 4.72);</w:t>
      </w:r>
    </w:p>
    <w:p w:rsidR="00CF23CB" w:rsidRDefault="00CF23CB" w:rsidP="00CF23CB">
      <w:pPr>
        <w:pStyle w:val="3"/>
        <w:spacing w:before="150" w:beforeAutospacing="0" w:after="150" w:afterAutospacing="0"/>
        <w:rPr>
          <w:rFonts w:ascii="Verdana" w:hAnsi="Verdana"/>
          <w:color w:val="4B4B4B"/>
          <w:sz w:val="24"/>
          <w:szCs w:val="24"/>
        </w:rPr>
      </w:pPr>
      <w:bookmarkStart w:id="213" w:name="_Toc26464277"/>
      <w:r>
        <w:rPr>
          <w:rFonts w:ascii="宋体" w:eastAsia="宋体" w:hAnsi="宋体" w:cs="宋体" w:hint="eastAsia"/>
          <w:color w:val="4B4B4B"/>
          <w:sz w:val="24"/>
          <w:szCs w:val="24"/>
        </w:rPr>
        <w:t>局限性</w:t>
      </w:r>
      <w:bookmarkEnd w:id="213"/>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以下是</w:t>
      </w:r>
      <w:r>
        <w:rPr>
          <w:rFonts w:ascii="Verdana" w:hAnsi="Verdana"/>
          <w:color w:val="4B4B4B"/>
          <w:sz w:val="20"/>
          <w:szCs w:val="20"/>
        </w:rPr>
        <w:t>Hive</w:t>
      </w:r>
      <w:r>
        <w:rPr>
          <w:rFonts w:ascii="宋体" w:eastAsia="宋体" w:hAnsi="宋体" w:cs="宋体" w:hint="eastAsia"/>
          <w:color w:val="4B4B4B"/>
          <w:sz w:val="20"/>
          <w:szCs w:val="20"/>
        </w:rPr>
        <w:t>连接器的主要限制列表。我们正在积极努力缩小这些差距。</w:t>
      </w:r>
    </w:p>
    <w:p w:rsidR="00CF23CB" w:rsidRDefault="00CF23CB" w:rsidP="00CF23CB">
      <w:pPr>
        <w:widowControl/>
        <w:numPr>
          <w:ilvl w:val="0"/>
          <w:numId w:val="86"/>
        </w:numPr>
        <w:spacing w:before="100" w:beforeAutospacing="1" w:after="100" w:afterAutospacing="1"/>
        <w:jc w:val="left"/>
        <w:rPr>
          <w:rFonts w:ascii="Verdana" w:hAnsi="Verdana"/>
          <w:color w:val="4B4B4B"/>
          <w:sz w:val="20"/>
          <w:szCs w:val="20"/>
        </w:rPr>
      </w:pPr>
      <w:r>
        <w:rPr>
          <w:rFonts w:ascii="Verdana" w:hAnsi="Verdana"/>
          <w:color w:val="4B4B4B"/>
          <w:sz w:val="20"/>
          <w:szCs w:val="20"/>
        </w:rPr>
        <w:t>不支持</w:t>
      </w:r>
      <w:r>
        <w:rPr>
          <w:rFonts w:ascii="Verdana" w:hAnsi="Verdana"/>
          <w:color w:val="4B4B4B"/>
          <w:sz w:val="20"/>
          <w:szCs w:val="20"/>
        </w:rPr>
        <w:t xml:space="preserve"> INSERT OVERWRITE</w:t>
      </w:r>
      <w:r>
        <w:rPr>
          <w:rFonts w:ascii="宋体" w:eastAsia="宋体" w:hAnsi="宋体" w:cs="宋体" w:hint="eastAsia"/>
          <w:color w:val="4B4B4B"/>
          <w:sz w:val="20"/>
          <w:szCs w:val="20"/>
        </w:rPr>
        <w:t>。</w:t>
      </w:r>
    </w:p>
    <w:p w:rsidR="00CF23CB" w:rsidRDefault="00CF23CB" w:rsidP="00CF23CB">
      <w:pPr>
        <w:widowControl/>
        <w:numPr>
          <w:ilvl w:val="0"/>
          <w:numId w:val="86"/>
        </w:numPr>
        <w:spacing w:before="100" w:beforeAutospacing="1" w:after="100" w:afterAutospacing="1"/>
        <w:jc w:val="left"/>
        <w:rPr>
          <w:rFonts w:ascii="Verdana" w:hAnsi="Verdana"/>
          <w:color w:val="4B4B4B"/>
          <w:sz w:val="20"/>
          <w:szCs w:val="20"/>
        </w:rPr>
      </w:pPr>
      <w:r>
        <w:rPr>
          <w:rFonts w:ascii="Verdana" w:hAnsi="Verdana"/>
          <w:color w:val="4B4B4B"/>
          <w:sz w:val="20"/>
          <w:szCs w:val="20"/>
        </w:rPr>
        <w:t>不支持插入分区表</w:t>
      </w:r>
      <w:r>
        <w:rPr>
          <w:rFonts w:ascii="宋体" w:eastAsia="宋体" w:hAnsi="宋体" w:cs="宋体" w:hint="eastAsia"/>
          <w:color w:val="4B4B4B"/>
          <w:sz w:val="20"/>
          <w:szCs w:val="20"/>
        </w:rPr>
        <w:t>。</w:t>
      </w:r>
    </w:p>
    <w:p w:rsidR="00CF23CB" w:rsidRDefault="00CF23CB" w:rsidP="00CF23CB">
      <w:pPr>
        <w:widowControl/>
        <w:numPr>
          <w:ilvl w:val="0"/>
          <w:numId w:val="86"/>
        </w:numPr>
        <w:spacing w:before="100" w:beforeAutospacing="1" w:after="100" w:afterAutospacing="1"/>
        <w:jc w:val="left"/>
        <w:rPr>
          <w:rFonts w:ascii="Verdana" w:hAnsi="Verdana"/>
          <w:color w:val="4B4B4B"/>
          <w:sz w:val="20"/>
          <w:szCs w:val="20"/>
        </w:rPr>
      </w:pPr>
      <w:r>
        <w:rPr>
          <w:rFonts w:ascii="Verdana" w:hAnsi="Verdana"/>
          <w:color w:val="4B4B4B"/>
          <w:sz w:val="20"/>
          <w:szCs w:val="20"/>
        </w:rPr>
        <w:t>不支持</w:t>
      </w:r>
      <w:r>
        <w:rPr>
          <w:rFonts w:ascii="Verdana" w:hAnsi="Verdana"/>
          <w:color w:val="4B4B4B"/>
          <w:sz w:val="20"/>
          <w:szCs w:val="20"/>
        </w:rPr>
        <w:t>ACID</w:t>
      </w:r>
      <w:r>
        <w:rPr>
          <w:rFonts w:ascii="Verdana" w:hAnsi="Verdana"/>
          <w:color w:val="4B4B4B"/>
          <w:sz w:val="20"/>
          <w:szCs w:val="20"/>
        </w:rPr>
        <w:t>表</w:t>
      </w:r>
      <w:r>
        <w:rPr>
          <w:rFonts w:ascii="宋体" w:eastAsia="宋体" w:hAnsi="宋体" w:cs="宋体" w:hint="eastAsia"/>
          <w:color w:val="4B4B4B"/>
          <w:sz w:val="20"/>
          <w:szCs w:val="20"/>
        </w:rPr>
        <w:t>。</w:t>
      </w:r>
    </w:p>
    <w:p w:rsidR="00CF23CB" w:rsidRDefault="00CF23CB" w:rsidP="00CF23CB">
      <w:pPr>
        <w:widowControl/>
        <w:numPr>
          <w:ilvl w:val="0"/>
          <w:numId w:val="86"/>
        </w:numPr>
        <w:spacing w:before="100" w:beforeAutospacing="1" w:after="100" w:afterAutospacing="1"/>
        <w:jc w:val="left"/>
        <w:rPr>
          <w:rFonts w:ascii="Verdana" w:hAnsi="Verdana"/>
          <w:color w:val="4B4B4B"/>
          <w:sz w:val="20"/>
          <w:szCs w:val="20"/>
        </w:rPr>
      </w:pPr>
      <w:r>
        <w:rPr>
          <w:rFonts w:ascii="Verdana" w:hAnsi="Verdana"/>
          <w:color w:val="4B4B4B"/>
          <w:sz w:val="20"/>
          <w:szCs w:val="20"/>
        </w:rPr>
        <w:t>不支持存储桶的表</w:t>
      </w:r>
      <w:r>
        <w:rPr>
          <w:rFonts w:ascii="宋体" w:eastAsia="宋体" w:hAnsi="宋体" w:cs="宋体" w:hint="eastAsia"/>
          <w:color w:val="4B4B4B"/>
          <w:sz w:val="20"/>
          <w:szCs w:val="20"/>
        </w:rPr>
        <w:t>。</w:t>
      </w:r>
    </w:p>
    <w:p w:rsidR="00CF23CB" w:rsidRDefault="00CF23CB" w:rsidP="00CF23CB">
      <w:pPr>
        <w:widowControl/>
        <w:numPr>
          <w:ilvl w:val="0"/>
          <w:numId w:val="86"/>
        </w:numPr>
        <w:spacing w:before="100" w:beforeAutospacing="1" w:after="100" w:afterAutospacing="1"/>
        <w:jc w:val="left"/>
        <w:rPr>
          <w:rFonts w:ascii="Verdana" w:hAnsi="Verdana"/>
          <w:color w:val="4B4B4B"/>
          <w:sz w:val="20"/>
          <w:szCs w:val="20"/>
        </w:rPr>
      </w:pPr>
      <w:r>
        <w:rPr>
          <w:rFonts w:ascii="Verdana" w:hAnsi="Verdana"/>
          <w:color w:val="4B4B4B"/>
          <w:sz w:val="20"/>
          <w:szCs w:val="20"/>
        </w:rPr>
        <w:t>不支持某些数据类型。有关详细信息，请参见</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"https://ci.apache.org/projects/flink/flink-docs-release-1.9/dev/table/hive/" \l "limitations" </w:instrText>
      </w:r>
      <w:r>
        <w:rPr>
          <w:rFonts w:ascii="Verdana" w:hAnsi="Verdana"/>
          <w:color w:val="4B4B4B"/>
          <w:sz w:val="20"/>
          <w:szCs w:val="20"/>
        </w:rPr>
        <w:fldChar w:fldCharType="separate"/>
      </w:r>
      <w:r>
        <w:rPr>
          <w:rStyle w:val="a3"/>
          <w:rFonts w:ascii="Verdana" w:hAnsi="Verdana"/>
          <w:color w:val="000000"/>
          <w:sz w:val="20"/>
          <w:szCs w:val="20"/>
        </w:rPr>
        <w:t>限制</w:t>
      </w:r>
      <w:r>
        <w:rPr>
          <w:rFonts w:ascii="Verdana" w:hAnsi="Verdana"/>
          <w:color w:val="4B4B4B"/>
          <w:sz w:val="20"/>
          <w:szCs w:val="20"/>
        </w:rPr>
        <w:fldChar w:fldCharType="end"/>
      </w:r>
      <w:r>
        <w:rPr>
          <w:rFonts w:ascii="宋体" w:eastAsia="宋体" w:hAnsi="宋体" w:cs="宋体" w:hint="eastAsia"/>
          <w:color w:val="4B4B4B"/>
          <w:sz w:val="20"/>
          <w:szCs w:val="20"/>
        </w:rPr>
        <w:t>。</w:t>
      </w:r>
    </w:p>
    <w:p w:rsidR="00CF23CB" w:rsidRDefault="00CF23CB" w:rsidP="00CF23CB">
      <w:pPr>
        <w:widowControl/>
        <w:numPr>
          <w:ilvl w:val="0"/>
          <w:numId w:val="86"/>
        </w:numPr>
        <w:spacing w:before="100" w:beforeAutospacing="1" w:after="100" w:afterAutospacing="1"/>
        <w:jc w:val="left"/>
        <w:rPr>
          <w:rFonts w:ascii="Verdana" w:hAnsi="Verdana"/>
          <w:color w:val="4B4B4B"/>
          <w:sz w:val="20"/>
          <w:szCs w:val="20"/>
        </w:rPr>
      </w:pPr>
      <w:r>
        <w:rPr>
          <w:rFonts w:ascii="Verdana" w:hAnsi="Verdana"/>
          <w:color w:val="4B4B4B"/>
          <w:sz w:val="20"/>
          <w:szCs w:val="20"/>
        </w:rPr>
        <w:t>仅测试了有限数量的表存储格式，即文本，</w:t>
      </w:r>
      <w:proofErr w:type="spellStart"/>
      <w:r>
        <w:rPr>
          <w:rFonts w:ascii="Verdana" w:hAnsi="Verdana"/>
          <w:color w:val="4B4B4B"/>
          <w:sz w:val="20"/>
          <w:szCs w:val="20"/>
        </w:rPr>
        <w:t>SequenceFile</w:t>
      </w:r>
      <w:proofErr w:type="spellEnd"/>
      <w:r>
        <w:rPr>
          <w:rFonts w:ascii="Verdana" w:hAnsi="Verdana"/>
          <w:color w:val="4B4B4B"/>
          <w:sz w:val="20"/>
          <w:szCs w:val="20"/>
        </w:rPr>
        <w:t>，</w:t>
      </w:r>
      <w:r>
        <w:rPr>
          <w:rFonts w:ascii="Verdana" w:hAnsi="Verdana"/>
          <w:color w:val="4B4B4B"/>
          <w:sz w:val="20"/>
          <w:szCs w:val="20"/>
        </w:rPr>
        <w:t>ORC</w:t>
      </w:r>
      <w:r>
        <w:rPr>
          <w:rFonts w:ascii="Verdana" w:hAnsi="Verdana"/>
          <w:color w:val="4B4B4B"/>
          <w:sz w:val="20"/>
          <w:szCs w:val="20"/>
        </w:rPr>
        <w:t>和</w:t>
      </w:r>
      <w:r>
        <w:rPr>
          <w:rFonts w:ascii="Verdana" w:hAnsi="Verdana"/>
          <w:color w:val="4B4B4B"/>
          <w:sz w:val="20"/>
          <w:szCs w:val="20"/>
        </w:rPr>
        <w:t>Parquet</w:t>
      </w:r>
      <w:r>
        <w:rPr>
          <w:rFonts w:ascii="宋体" w:eastAsia="宋体" w:hAnsi="宋体" w:cs="宋体" w:hint="eastAsia"/>
          <w:color w:val="4B4B4B"/>
          <w:sz w:val="20"/>
          <w:szCs w:val="20"/>
        </w:rPr>
        <w:t>。</w:t>
      </w:r>
    </w:p>
    <w:p w:rsidR="00CF23CB" w:rsidRDefault="00CF23CB" w:rsidP="00CF23CB">
      <w:pPr>
        <w:widowControl/>
        <w:numPr>
          <w:ilvl w:val="0"/>
          <w:numId w:val="86"/>
        </w:numPr>
        <w:spacing w:before="100" w:beforeAutospacing="1" w:after="100" w:afterAutospacing="1"/>
        <w:jc w:val="left"/>
        <w:rPr>
          <w:rFonts w:ascii="Verdana" w:hAnsi="Verdana"/>
          <w:color w:val="4B4B4B"/>
          <w:sz w:val="20"/>
          <w:szCs w:val="20"/>
        </w:rPr>
      </w:pPr>
      <w:r>
        <w:rPr>
          <w:rFonts w:ascii="Verdana" w:hAnsi="Verdana"/>
          <w:color w:val="4B4B4B"/>
          <w:sz w:val="20"/>
          <w:szCs w:val="20"/>
        </w:rPr>
        <w:t>不支持视图</w:t>
      </w:r>
      <w:r>
        <w:rPr>
          <w:rFonts w:ascii="宋体" w:eastAsia="宋体" w:hAnsi="宋体" w:cs="宋体" w:hint="eastAsia"/>
          <w:color w:val="4B4B4B"/>
          <w:sz w:val="20"/>
          <w:szCs w:val="20"/>
        </w:rPr>
        <w:t>。</w:t>
      </w:r>
    </w:p>
    <w:p w:rsidR="00CF23CB" w:rsidRPr="00AE6BB9" w:rsidRDefault="00CF23CB" w:rsidP="00AE6BB9">
      <w:pPr>
        <w:pStyle w:val="1"/>
      </w:pPr>
      <w:hyperlink r:id="rId357" w:history="1">
        <w:bookmarkStart w:id="214" w:name="_Toc26464278"/>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Hive —— Hive 函数</w:t>
        </w:r>
        <w:bookmarkEnd w:id="214"/>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Hive Functions</w:t>
      </w:r>
      <w:r>
        <w:rPr>
          <w:rFonts w:ascii="Verdana" w:hAnsi="Verdana" w:cs="Verdana"/>
          <w:color w:val="4B4B4B"/>
          <w:sz w:val="20"/>
          <w:szCs w:val="20"/>
        </w:rPr>
        <w:t>  </w:t>
      </w:r>
      <w:hyperlink r:id="rId358" w:history="1">
        <w:r>
          <w:rPr>
            <w:rStyle w:val="a3"/>
            <w:rFonts w:ascii="Verdana" w:hAnsi="Verdana"/>
            <w:color w:val="000000"/>
            <w:sz w:val="20"/>
            <w:szCs w:val="20"/>
          </w:rPr>
          <w:t>https://ci.apache.org/projects/flink/flink-docs-release-1.9/dev/table/hive/hive_functions.html</w:t>
        </w:r>
      </w:hyperlink>
    </w:p>
    <w:p w:rsidR="00CF23CB" w:rsidRDefault="00CF23CB" w:rsidP="00CF23CB">
      <w:pPr>
        <w:pStyle w:val="a4"/>
        <w:spacing w:before="150" w:beforeAutospacing="0" w:after="150" w:afterAutospacing="0"/>
        <w:rPr>
          <w:rFonts w:ascii="Verdana" w:hAnsi="Verdana"/>
          <w:color w:val="4B4B4B"/>
          <w:sz w:val="20"/>
          <w:szCs w:val="20"/>
        </w:rPr>
      </w:pPr>
      <w:hyperlink r:id="rId359"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用户可以在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中使用</w:t>
      </w:r>
      <w:r>
        <w:rPr>
          <w:rFonts w:ascii="Verdana" w:hAnsi="Verdana"/>
          <w:color w:val="4B4B4B"/>
          <w:sz w:val="20"/>
          <w:szCs w:val="20"/>
        </w:rPr>
        <w:t xml:space="preserve"> Hive </w:t>
      </w:r>
      <w:r>
        <w:rPr>
          <w:rFonts w:ascii="宋体" w:eastAsia="宋体" w:hAnsi="宋体" w:cs="宋体" w:hint="eastAsia"/>
          <w:color w:val="4B4B4B"/>
          <w:sz w:val="20"/>
          <w:szCs w:val="20"/>
        </w:rPr>
        <w:t>现有的自定义函数。</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支持的</w:t>
      </w:r>
      <w:r>
        <w:rPr>
          <w:rFonts w:ascii="Verdana" w:hAnsi="Verdana"/>
          <w:color w:val="4B4B4B"/>
          <w:sz w:val="20"/>
          <w:szCs w:val="20"/>
        </w:rPr>
        <w:t>UDF</w:t>
      </w:r>
      <w:r>
        <w:rPr>
          <w:rFonts w:ascii="宋体" w:eastAsia="宋体" w:hAnsi="宋体" w:cs="宋体" w:hint="eastAsia"/>
          <w:color w:val="4B4B4B"/>
          <w:sz w:val="20"/>
          <w:szCs w:val="20"/>
        </w:rPr>
        <w:t>类型包括：</w:t>
      </w:r>
      <w:r>
        <w:rPr>
          <w:rFonts w:ascii="Verdana" w:hAnsi="Verdana" w:cs="Verdana"/>
          <w:color w:val="4B4B4B"/>
          <w:sz w:val="20"/>
          <w:szCs w:val="20"/>
        </w:rPr>
        <w:t> </w:t>
      </w:r>
    </w:p>
    <w:p w:rsidR="00CF23CB" w:rsidRDefault="00CF23CB" w:rsidP="00CF23CB">
      <w:pPr>
        <w:widowControl/>
        <w:numPr>
          <w:ilvl w:val="0"/>
          <w:numId w:val="87"/>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UDF</w:t>
      </w:r>
    </w:p>
    <w:p w:rsidR="00CF23CB" w:rsidRDefault="00CF23CB" w:rsidP="00CF23CB">
      <w:pPr>
        <w:widowControl/>
        <w:numPr>
          <w:ilvl w:val="0"/>
          <w:numId w:val="87"/>
        </w:numPr>
        <w:spacing w:before="100" w:beforeAutospacing="1" w:after="100" w:afterAutospacing="1"/>
        <w:ind w:left="450"/>
        <w:jc w:val="left"/>
        <w:rPr>
          <w:rFonts w:ascii="Verdana" w:hAnsi="Verdana"/>
          <w:color w:val="4B4B4B"/>
          <w:sz w:val="20"/>
          <w:szCs w:val="20"/>
        </w:rPr>
      </w:pPr>
      <w:proofErr w:type="spellStart"/>
      <w:r>
        <w:rPr>
          <w:rFonts w:ascii="Verdana" w:hAnsi="Verdana"/>
          <w:color w:val="4B4B4B"/>
          <w:sz w:val="20"/>
          <w:szCs w:val="20"/>
        </w:rPr>
        <w:t>GenericUDF</w:t>
      </w:r>
      <w:proofErr w:type="spellEnd"/>
    </w:p>
    <w:p w:rsidR="00CF23CB" w:rsidRDefault="00CF23CB" w:rsidP="00CF23CB">
      <w:pPr>
        <w:widowControl/>
        <w:numPr>
          <w:ilvl w:val="0"/>
          <w:numId w:val="87"/>
        </w:numPr>
        <w:spacing w:before="100" w:beforeAutospacing="1" w:after="100" w:afterAutospacing="1"/>
        <w:ind w:left="450"/>
        <w:jc w:val="left"/>
        <w:rPr>
          <w:rFonts w:ascii="Verdana" w:hAnsi="Verdana"/>
          <w:color w:val="4B4B4B"/>
          <w:sz w:val="20"/>
          <w:szCs w:val="20"/>
        </w:rPr>
      </w:pPr>
      <w:proofErr w:type="spellStart"/>
      <w:r>
        <w:rPr>
          <w:rFonts w:ascii="Verdana" w:hAnsi="Verdana"/>
          <w:color w:val="4B4B4B"/>
          <w:sz w:val="20"/>
          <w:szCs w:val="20"/>
        </w:rPr>
        <w:t>GenericUDTF</w:t>
      </w:r>
      <w:proofErr w:type="spellEnd"/>
    </w:p>
    <w:p w:rsidR="00CF23CB" w:rsidRDefault="00CF23CB" w:rsidP="00CF23CB">
      <w:pPr>
        <w:widowControl/>
        <w:numPr>
          <w:ilvl w:val="0"/>
          <w:numId w:val="87"/>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UDAF</w:t>
      </w:r>
    </w:p>
    <w:p w:rsidR="00CF23CB" w:rsidRDefault="00CF23CB" w:rsidP="00CF23CB">
      <w:pPr>
        <w:widowControl/>
        <w:numPr>
          <w:ilvl w:val="0"/>
          <w:numId w:val="87"/>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GenericUDAFResolver2</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根据查询的计划和执行，</w:t>
      </w:r>
      <w:r>
        <w:rPr>
          <w:rFonts w:ascii="Verdana" w:hAnsi="Verdana"/>
          <w:color w:val="4B4B4B"/>
          <w:sz w:val="20"/>
          <w:szCs w:val="20"/>
        </w:rPr>
        <w:t>Hive</w:t>
      </w:r>
      <w:r>
        <w:rPr>
          <w:rFonts w:ascii="宋体" w:eastAsia="宋体" w:hAnsi="宋体" w:cs="宋体" w:hint="eastAsia"/>
          <w:color w:val="4B4B4B"/>
          <w:sz w:val="20"/>
          <w:szCs w:val="20"/>
        </w:rPr>
        <w:t>的</w:t>
      </w:r>
      <w:r>
        <w:rPr>
          <w:rFonts w:ascii="Verdana" w:hAnsi="Verdana"/>
          <w:color w:val="4B4B4B"/>
          <w:sz w:val="20"/>
          <w:szCs w:val="20"/>
        </w:rPr>
        <w:t>UDF</w:t>
      </w:r>
      <w:r>
        <w:rPr>
          <w:rFonts w:ascii="宋体" w:eastAsia="宋体" w:hAnsi="宋体" w:cs="宋体" w:hint="eastAsia"/>
          <w:color w:val="4B4B4B"/>
          <w:sz w:val="20"/>
          <w:szCs w:val="20"/>
        </w:rPr>
        <w:t>和</w:t>
      </w:r>
      <w:proofErr w:type="spellStart"/>
      <w:r>
        <w:rPr>
          <w:rFonts w:ascii="Verdana" w:hAnsi="Verdana"/>
          <w:color w:val="4B4B4B"/>
          <w:sz w:val="20"/>
          <w:szCs w:val="20"/>
        </w:rPr>
        <w:t>GenericUDF</w:t>
      </w:r>
      <w:proofErr w:type="spellEnd"/>
      <w:r>
        <w:rPr>
          <w:rFonts w:ascii="宋体" w:eastAsia="宋体" w:hAnsi="宋体" w:cs="宋体" w:hint="eastAsia"/>
          <w:color w:val="4B4B4B"/>
          <w:sz w:val="20"/>
          <w:szCs w:val="20"/>
        </w:rPr>
        <w:t>会自动转换为</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proofErr w:type="spellStart"/>
      <w:r>
        <w:rPr>
          <w:rFonts w:ascii="Verdana" w:hAnsi="Verdana"/>
          <w:color w:val="4B4B4B"/>
          <w:sz w:val="20"/>
          <w:szCs w:val="20"/>
        </w:rPr>
        <w:t>ScalarFunction</w:t>
      </w:r>
      <w:proofErr w:type="spellEnd"/>
      <w:r>
        <w:rPr>
          <w:rFonts w:ascii="宋体" w:eastAsia="宋体" w:hAnsi="宋体" w:cs="宋体" w:hint="eastAsia"/>
          <w:color w:val="4B4B4B"/>
          <w:sz w:val="20"/>
          <w:szCs w:val="20"/>
        </w:rPr>
        <w:t>，</w:t>
      </w:r>
      <w:r>
        <w:rPr>
          <w:rFonts w:ascii="Verdana" w:hAnsi="Verdana"/>
          <w:color w:val="4B4B4B"/>
          <w:sz w:val="20"/>
          <w:szCs w:val="20"/>
        </w:rPr>
        <w:t>Hive</w:t>
      </w:r>
      <w:r>
        <w:rPr>
          <w:rFonts w:ascii="宋体" w:eastAsia="宋体" w:hAnsi="宋体" w:cs="宋体" w:hint="eastAsia"/>
          <w:color w:val="4B4B4B"/>
          <w:sz w:val="20"/>
          <w:szCs w:val="20"/>
        </w:rPr>
        <w:t>的</w:t>
      </w:r>
      <w:proofErr w:type="spellStart"/>
      <w:r>
        <w:rPr>
          <w:rFonts w:ascii="Verdana" w:hAnsi="Verdana"/>
          <w:color w:val="4B4B4B"/>
          <w:sz w:val="20"/>
          <w:szCs w:val="20"/>
        </w:rPr>
        <w:t>GenericUDTF</w:t>
      </w:r>
      <w:proofErr w:type="spellEnd"/>
      <w:r>
        <w:rPr>
          <w:rFonts w:ascii="宋体" w:eastAsia="宋体" w:hAnsi="宋体" w:cs="宋体" w:hint="eastAsia"/>
          <w:color w:val="4B4B4B"/>
          <w:sz w:val="20"/>
          <w:szCs w:val="20"/>
        </w:rPr>
        <w:t>会自动转换为</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proofErr w:type="spellStart"/>
      <w:r>
        <w:rPr>
          <w:rFonts w:ascii="Verdana" w:hAnsi="Verdana"/>
          <w:color w:val="4B4B4B"/>
          <w:sz w:val="20"/>
          <w:szCs w:val="20"/>
        </w:rPr>
        <w:t>TableFunction</w:t>
      </w:r>
      <w:proofErr w:type="spellEnd"/>
      <w:r>
        <w:rPr>
          <w:rFonts w:ascii="宋体" w:eastAsia="宋体" w:hAnsi="宋体" w:cs="宋体" w:hint="eastAsia"/>
          <w:color w:val="4B4B4B"/>
          <w:sz w:val="20"/>
          <w:szCs w:val="20"/>
        </w:rPr>
        <w:t>，</w:t>
      </w:r>
      <w:r>
        <w:rPr>
          <w:rFonts w:ascii="Verdana" w:hAnsi="Verdana"/>
          <w:color w:val="4B4B4B"/>
          <w:sz w:val="20"/>
          <w:szCs w:val="20"/>
        </w:rPr>
        <w:t>Hive</w:t>
      </w:r>
      <w:r>
        <w:rPr>
          <w:rFonts w:ascii="宋体" w:eastAsia="宋体" w:hAnsi="宋体" w:cs="宋体" w:hint="eastAsia"/>
          <w:color w:val="4B4B4B"/>
          <w:sz w:val="20"/>
          <w:szCs w:val="20"/>
        </w:rPr>
        <w:t>的</w:t>
      </w:r>
      <w:r>
        <w:rPr>
          <w:rFonts w:ascii="Verdana" w:hAnsi="Verdana"/>
          <w:color w:val="4B4B4B"/>
          <w:sz w:val="20"/>
          <w:szCs w:val="20"/>
        </w:rPr>
        <w:t>UDAF</w:t>
      </w:r>
      <w:r>
        <w:rPr>
          <w:rFonts w:ascii="宋体" w:eastAsia="宋体" w:hAnsi="宋体" w:cs="宋体" w:hint="eastAsia"/>
          <w:color w:val="4B4B4B"/>
          <w:sz w:val="20"/>
          <w:szCs w:val="20"/>
        </w:rPr>
        <w:t>和</w:t>
      </w:r>
      <w:r>
        <w:rPr>
          <w:rFonts w:ascii="Verdana" w:hAnsi="Verdana"/>
          <w:color w:val="4B4B4B"/>
          <w:sz w:val="20"/>
          <w:szCs w:val="20"/>
        </w:rPr>
        <w:t>GenericUDAFResolver2</w:t>
      </w:r>
      <w:r>
        <w:rPr>
          <w:rFonts w:ascii="宋体" w:eastAsia="宋体" w:hAnsi="宋体" w:cs="宋体" w:hint="eastAsia"/>
          <w:color w:val="4B4B4B"/>
          <w:sz w:val="20"/>
          <w:szCs w:val="20"/>
        </w:rPr>
        <w:t>会转换为</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proofErr w:type="spellStart"/>
      <w:r>
        <w:rPr>
          <w:rFonts w:ascii="Verdana" w:hAnsi="Verdana"/>
          <w:color w:val="4B4B4B"/>
          <w:sz w:val="20"/>
          <w:szCs w:val="20"/>
        </w:rPr>
        <w:t>AggregateFunction</w:t>
      </w:r>
      <w:proofErr w:type="spellEnd"/>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要使用</w:t>
      </w:r>
      <w:r>
        <w:rPr>
          <w:rFonts w:ascii="Verdana" w:hAnsi="Verdana"/>
          <w:color w:val="4B4B4B"/>
          <w:sz w:val="20"/>
          <w:szCs w:val="20"/>
        </w:rPr>
        <w:t>Hive</w:t>
      </w:r>
      <w:r>
        <w:rPr>
          <w:rFonts w:ascii="宋体" w:eastAsia="宋体" w:hAnsi="宋体" w:cs="宋体" w:hint="eastAsia"/>
          <w:color w:val="4B4B4B"/>
          <w:sz w:val="20"/>
          <w:szCs w:val="20"/>
        </w:rPr>
        <w:t>用户定义的函数，用户必须</w:t>
      </w:r>
    </w:p>
    <w:p w:rsidR="00CF23CB" w:rsidRDefault="00CF23CB" w:rsidP="00CF23CB">
      <w:pPr>
        <w:widowControl/>
        <w:numPr>
          <w:ilvl w:val="0"/>
          <w:numId w:val="8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lastRenderedPageBreak/>
        <w:t>设置由</w:t>
      </w:r>
      <w:r>
        <w:rPr>
          <w:rFonts w:ascii="Verdana" w:hAnsi="Verdana"/>
          <w:color w:val="4B4B4B"/>
          <w:sz w:val="20"/>
          <w:szCs w:val="20"/>
        </w:rPr>
        <w:t xml:space="preserve">Hive </w:t>
      </w:r>
      <w:proofErr w:type="spellStart"/>
      <w:r>
        <w:rPr>
          <w:rFonts w:ascii="Verdana" w:hAnsi="Verdana"/>
          <w:color w:val="4B4B4B"/>
          <w:sz w:val="20"/>
          <w:szCs w:val="20"/>
        </w:rPr>
        <w:t>Metastore</w:t>
      </w:r>
      <w:proofErr w:type="spellEnd"/>
      <w:r>
        <w:rPr>
          <w:rFonts w:ascii="Verdana" w:hAnsi="Verdana"/>
          <w:color w:val="4B4B4B"/>
          <w:sz w:val="20"/>
          <w:szCs w:val="20"/>
        </w:rPr>
        <w:t>支持的</w:t>
      </w:r>
      <w:proofErr w:type="spellStart"/>
      <w:r>
        <w:rPr>
          <w:rFonts w:ascii="Verdana" w:hAnsi="Verdana"/>
          <w:color w:val="4B4B4B"/>
          <w:sz w:val="20"/>
          <w:szCs w:val="20"/>
        </w:rPr>
        <w:t>HiveCatalog</w:t>
      </w:r>
      <w:proofErr w:type="spellEnd"/>
      <w:r>
        <w:rPr>
          <w:rFonts w:ascii="Verdana" w:hAnsi="Verdana"/>
          <w:color w:val="4B4B4B"/>
          <w:sz w:val="20"/>
          <w:szCs w:val="20"/>
        </w:rPr>
        <w:t>，其中包含该函数作为会话的当前</w:t>
      </w:r>
      <w:r>
        <w:rPr>
          <w:rFonts w:ascii="Verdana" w:hAnsi="Verdana"/>
          <w:color w:val="4B4B4B"/>
          <w:sz w:val="20"/>
          <w:szCs w:val="20"/>
        </w:rPr>
        <w:t xml:space="preserve"> catalog</w:t>
      </w:r>
    </w:p>
    <w:p w:rsidR="00CF23CB" w:rsidRDefault="00CF23CB" w:rsidP="00CF23CB">
      <w:pPr>
        <w:widowControl/>
        <w:numPr>
          <w:ilvl w:val="0"/>
          <w:numId w:val="8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在</w:t>
      </w:r>
      <w:proofErr w:type="spellStart"/>
      <w:r>
        <w:rPr>
          <w:rFonts w:ascii="Verdana" w:hAnsi="Verdana"/>
          <w:color w:val="4B4B4B"/>
          <w:sz w:val="20"/>
          <w:szCs w:val="20"/>
        </w:rPr>
        <w:t>Flink</w:t>
      </w:r>
      <w:proofErr w:type="spellEnd"/>
      <w:r>
        <w:rPr>
          <w:rFonts w:ascii="Verdana" w:hAnsi="Verdana"/>
          <w:color w:val="4B4B4B"/>
          <w:sz w:val="20"/>
          <w:szCs w:val="20"/>
        </w:rPr>
        <w:t>的</w:t>
      </w:r>
      <w:proofErr w:type="spellStart"/>
      <w:r>
        <w:rPr>
          <w:rFonts w:ascii="Verdana" w:hAnsi="Verdana"/>
          <w:color w:val="4B4B4B"/>
          <w:sz w:val="20"/>
          <w:szCs w:val="20"/>
        </w:rPr>
        <w:t>classpath</w:t>
      </w:r>
      <w:proofErr w:type="spellEnd"/>
      <w:r>
        <w:rPr>
          <w:rFonts w:ascii="Verdana" w:hAnsi="Verdana"/>
          <w:color w:val="4B4B4B"/>
          <w:sz w:val="20"/>
          <w:szCs w:val="20"/>
        </w:rPr>
        <w:t>中包含该函数的</w:t>
      </w:r>
      <w:r>
        <w:rPr>
          <w:rFonts w:ascii="Verdana" w:hAnsi="Verdana"/>
          <w:color w:val="4B4B4B"/>
          <w:sz w:val="20"/>
          <w:szCs w:val="20"/>
        </w:rPr>
        <w:t xml:space="preserve"> jar</w:t>
      </w:r>
    </w:p>
    <w:p w:rsidR="00CF23CB" w:rsidRDefault="00CF23CB" w:rsidP="00CF23CB">
      <w:pPr>
        <w:widowControl/>
        <w:numPr>
          <w:ilvl w:val="0"/>
          <w:numId w:val="88"/>
        </w:numPr>
        <w:spacing w:before="100" w:beforeAutospacing="1" w:after="100" w:afterAutospacing="1"/>
        <w:ind w:left="450"/>
        <w:jc w:val="left"/>
        <w:rPr>
          <w:rFonts w:ascii="Verdana" w:hAnsi="Verdana"/>
          <w:color w:val="4B4B4B"/>
          <w:sz w:val="20"/>
          <w:szCs w:val="20"/>
        </w:rPr>
      </w:pPr>
      <w:r>
        <w:rPr>
          <w:rFonts w:ascii="Verdana" w:hAnsi="Verdana"/>
          <w:color w:val="4B4B4B"/>
          <w:sz w:val="20"/>
          <w:szCs w:val="20"/>
        </w:rPr>
        <w:t>使用</w:t>
      </w:r>
      <w:r>
        <w:rPr>
          <w:rFonts w:ascii="Verdana" w:hAnsi="Verdana"/>
          <w:color w:val="4B4B4B"/>
          <w:sz w:val="20"/>
          <w:szCs w:val="20"/>
        </w:rPr>
        <w:t xml:space="preserve"> Blink planner</w:t>
      </w:r>
    </w:p>
    <w:p w:rsidR="00CF23CB" w:rsidRDefault="00CF23CB" w:rsidP="00CF23CB">
      <w:pPr>
        <w:pStyle w:val="2"/>
        <w:spacing w:before="150" w:beforeAutospacing="0" w:after="150" w:afterAutospacing="0"/>
        <w:rPr>
          <w:rFonts w:ascii="Verdana" w:hAnsi="Verdana"/>
          <w:color w:val="4B4B4B"/>
          <w:sz w:val="32"/>
          <w:szCs w:val="32"/>
        </w:rPr>
      </w:pPr>
      <w:bookmarkStart w:id="215" w:name="_Toc26464279"/>
      <w:r>
        <w:rPr>
          <w:rFonts w:ascii="宋体" w:eastAsia="宋体" w:hAnsi="宋体" w:cs="宋体" w:hint="eastAsia"/>
          <w:color w:val="4B4B4B"/>
          <w:sz w:val="32"/>
          <w:szCs w:val="32"/>
        </w:rPr>
        <w:t>使用</w:t>
      </w:r>
      <w:r>
        <w:rPr>
          <w:rFonts w:ascii="Verdana" w:hAnsi="Verdana"/>
          <w:color w:val="4B4B4B"/>
          <w:sz w:val="32"/>
          <w:szCs w:val="32"/>
        </w:rPr>
        <w:t xml:space="preserve">Hive </w:t>
      </w:r>
      <w:r>
        <w:rPr>
          <w:rFonts w:ascii="宋体" w:eastAsia="宋体" w:hAnsi="宋体" w:cs="宋体" w:hint="eastAsia"/>
          <w:color w:val="4B4B4B"/>
          <w:sz w:val="32"/>
          <w:szCs w:val="32"/>
        </w:rPr>
        <w:t>自定义的函数</w:t>
      </w:r>
      <w:bookmarkEnd w:id="215"/>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假设我们在</w:t>
      </w:r>
      <w:r>
        <w:rPr>
          <w:rFonts w:ascii="Verdana" w:hAnsi="Verdana"/>
          <w:color w:val="4B4B4B"/>
          <w:sz w:val="20"/>
          <w:szCs w:val="20"/>
        </w:rPr>
        <w:t xml:space="preserve">Hive </w:t>
      </w:r>
      <w:proofErr w:type="spellStart"/>
      <w:r>
        <w:rPr>
          <w:rFonts w:ascii="Verdana" w:hAnsi="Verdana"/>
          <w:color w:val="4B4B4B"/>
          <w:sz w:val="20"/>
          <w:szCs w:val="20"/>
        </w:rPr>
        <w:t>Metastore</w:t>
      </w:r>
      <w:proofErr w:type="spellEnd"/>
      <w:r>
        <w:rPr>
          <w:rFonts w:ascii="宋体" w:eastAsia="宋体" w:hAnsi="宋体" w:cs="宋体" w:hint="eastAsia"/>
          <w:color w:val="4B4B4B"/>
          <w:sz w:val="20"/>
          <w:szCs w:val="20"/>
        </w:rPr>
        <w:t>中注册了以下</w:t>
      </w:r>
      <w:r>
        <w:rPr>
          <w:rFonts w:ascii="Verdana" w:hAnsi="Verdana"/>
          <w:color w:val="4B4B4B"/>
          <w:sz w:val="20"/>
          <w:szCs w:val="20"/>
        </w:rPr>
        <w:t>Hive</w:t>
      </w:r>
      <w:r>
        <w:rPr>
          <w:rFonts w:ascii="宋体" w:eastAsia="宋体" w:hAnsi="宋体" w:cs="宋体" w:hint="eastAsia"/>
          <w:color w:val="4B4B4B"/>
          <w:sz w:val="20"/>
          <w:szCs w:val="20"/>
        </w:rPr>
        <w:t>函数：</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77" name="图片 27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Test simple </w:t>
      </w:r>
      <w:proofErr w:type="spellStart"/>
      <w:r>
        <w:rPr>
          <w:color w:val="008000"/>
        </w:rPr>
        <w:t>udf</w:t>
      </w:r>
      <w:proofErr w:type="spellEnd"/>
      <w:r>
        <w:rPr>
          <w:color w:val="008000"/>
        </w:rPr>
        <w:t>. Registered under name '</w:t>
      </w:r>
      <w:proofErr w:type="spellStart"/>
      <w:r>
        <w:rPr>
          <w:color w:val="008000"/>
        </w:rPr>
        <w:t>myudf</w:t>
      </w:r>
      <w:proofErr w:type="spellEnd"/>
      <w:r>
        <w:rPr>
          <w:color w:val="008000"/>
        </w:rPr>
        <w:t>'</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public</w:t>
      </w:r>
      <w:r>
        <w:rPr>
          <w:color w:val="000000"/>
        </w:rPr>
        <w:t xml:space="preserve"> </w:t>
      </w:r>
      <w:r>
        <w:rPr>
          <w:color w:val="0000FF"/>
        </w:rPr>
        <w:t>class</w:t>
      </w:r>
      <w:r>
        <w:rPr>
          <w:color w:val="000000"/>
        </w:rPr>
        <w:t xml:space="preserve"> </w:t>
      </w:r>
      <w:proofErr w:type="spellStart"/>
      <w:r>
        <w:rPr>
          <w:color w:val="000000"/>
        </w:rPr>
        <w:t>TestHiveSimpleUDF</w:t>
      </w:r>
      <w:proofErr w:type="spellEnd"/>
      <w:r>
        <w:rPr>
          <w:color w:val="000000"/>
        </w:rPr>
        <w:t xml:space="preserve"> </w:t>
      </w:r>
      <w:r>
        <w:rPr>
          <w:color w:val="0000FF"/>
        </w:rPr>
        <w:t>extends</w:t>
      </w:r>
      <w:r>
        <w:rPr>
          <w:color w:val="000000"/>
        </w:rPr>
        <w:t xml:space="preserve"> UDF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w:t>
      </w:r>
      <w:r>
        <w:rPr>
          <w:color w:val="0000FF"/>
        </w:rPr>
        <w:t>public</w:t>
      </w:r>
      <w:r>
        <w:rPr>
          <w:color w:val="000000"/>
        </w:rPr>
        <w:t xml:space="preserve"> </w:t>
      </w:r>
      <w:proofErr w:type="spellStart"/>
      <w:r>
        <w:rPr>
          <w:color w:val="000000"/>
        </w:rPr>
        <w:t>IntWritable</w:t>
      </w:r>
      <w:proofErr w:type="spellEnd"/>
      <w:r>
        <w:rPr>
          <w:color w:val="000000"/>
        </w:rPr>
        <w:t xml:space="preserve"> </w:t>
      </w:r>
      <w:proofErr w:type="gramStart"/>
      <w:r>
        <w:rPr>
          <w:color w:val="000000"/>
        </w:rPr>
        <w:t>evaluate(</w:t>
      </w:r>
      <w:proofErr w:type="spellStart"/>
      <w:proofErr w:type="gramEnd"/>
      <w:r>
        <w:rPr>
          <w:color w:val="000000"/>
        </w:rPr>
        <w:t>IntWritable</w:t>
      </w:r>
      <w:proofErr w:type="spellEnd"/>
      <w:r>
        <w:rPr>
          <w:color w:val="000000"/>
        </w:rPr>
        <w:t xml:space="preserve"> </w:t>
      </w:r>
      <w:proofErr w:type="spellStart"/>
      <w:r>
        <w:rPr>
          <w:color w:val="000000"/>
        </w:rPr>
        <w:t>i</w:t>
      </w:r>
      <w:proofErr w:type="spellEnd"/>
      <w:r>
        <w:rPr>
          <w:color w:val="000000"/>
        </w:rPr>
        <w:t>) {</w:t>
      </w:r>
    </w:p>
    <w:p w:rsidR="00CF23CB" w:rsidRDefault="00CF23CB" w:rsidP="00CF23CB">
      <w:pPr>
        <w:pStyle w:val="HTML0"/>
        <w:shd w:val="clear" w:color="auto" w:fill="F5F5F5"/>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w:t>
      </w:r>
      <w:proofErr w:type="spellStart"/>
      <w:r>
        <w:rPr>
          <w:color w:val="000000"/>
        </w:rPr>
        <w:t>IntWritable</w:t>
      </w:r>
      <w:proofErr w:type="spellEnd"/>
      <w:r>
        <w:rPr>
          <w:color w:val="000000"/>
        </w:rPr>
        <w:t>(</w:t>
      </w:r>
      <w:proofErr w:type="spellStart"/>
      <w:proofErr w:type="gramStart"/>
      <w:r>
        <w:rPr>
          <w:color w:val="000000"/>
        </w:rPr>
        <w:t>i.get</w:t>
      </w:r>
      <w:proofErr w:type="spellEnd"/>
      <w:r>
        <w:rPr>
          <w:color w:val="000000"/>
        </w:rPr>
        <w:t>(</w:t>
      </w:r>
      <w:proofErr w:type="gramEnd"/>
      <w:r>
        <w:rPr>
          <w:color w:val="000000"/>
        </w:rPr>
        <w:t>));</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w:t>
      </w:r>
      <w:r>
        <w:rPr>
          <w:color w:val="0000FF"/>
        </w:rPr>
        <w:t>public</w:t>
      </w:r>
      <w:r>
        <w:rPr>
          <w:color w:val="000000"/>
        </w:rPr>
        <w:t xml:space="preserve"> Text </w:t>
      </w:r>
      <w:proofErr w:type="gramStart"/>
      <w:r>
        <w:rPr>
          <w:color w:val="000000"/>
        </w:rPr>
        <w:t>evaluate(</w:t>
      </w:r>
      <w:proofErr w:type="gramEnd"/>
      <w:r>
        <w:rPr>
          <w:color w:val="000000"/>
        </w:rPr>
        <w:t>Text text) {</w:t>
      </w:r>
    </w:p>
    <w:p w:rsidR="00CF23CB" w:rsidRDefault="00CF23CB" w:rsidP="00CF23CB">
      <w:pPr>
        <w:pStyle w:val="HTML0"/>
        <w:shd w:val="clear" w:color="auto" w:fill="F5F5F5"/>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Text(</w:t>
      </w:r>
      <w:proofErr w:type="spellStart"/>
      <w:proofErr w:type="gramStart"/>
      <w:r>
        <w:rPr>
          <w:color w:val="000000"/>
        </w:rPr>
        <w:t>text.toString</w:t>
      </w:r>
      <w:proofErr w:type="spellEnd"/>
      <w:proofErr w:type="gramEnd"/>
      <w:r>
        <w:rPr>
          <w:color w:val="000000"/>
        </w:rPr>
        <w:t>());</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Test generic </w:t>
      </w:r>
      <w:proofErr w:type="spellStart"/>
      <w:r>
        <w:rPr>
          <w:color w:val="008000"/>
        </w:rPr>
        <w:t>udf</w:t>
      </w:r>
      <w:proofErr w:type="spellEnd"/>
      <w:r>
        <w:rPr>
          <w:color w:val="008000"/>
        </w:rPr>
        <w:t>. Registered under name '</w:t>
      </w:r>
      <w:proofErr w:type="spellStart"/>
      <w:r>
        <w:rPr>
          <w:color w:val="008000"/>
        </w:rPr>
        <w:t>mygenericudf</w:t>
      </w:r>
      <w:proofErr w:type="spellEnd"/>
      <w:r>
        <w:rPr>
          <w:color w:val="008000"/>
        </w:rPr>
        <w:t>'</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public</w:t>
      </w:r>
      <w:r>
        <w:rPr>
          <w:color w:val="000000"/>
        </w:rPr>
        <w:t xml:space="preserve"> </w:t>
      </w:r>
      <w:r>
        <w:rPr>
          <w:color w:val="0000FF"/>
        </w:rPr>
        <w:t>class</w:t>
      </w:r>
      <w:r>
        <w:rPr>
          <w:color w:val="000000"/>
        </w:rPr>
        <w:t xml:space="preserve"> </w:t>
      </w:r>
      <w:proofErr w:type="spellStart"/>
      <w:r>
        <w:rPr>
          <w:color w:val="000000"/>
        </w:rPr>
        <w:t>TestHiveGenericUDF</w:t>
      </w:r>
      <w:proofErr w:type="spellEnd"/>
      <w:r>
        <w:rPr>
          <w:color w:val="000000"/>
        </w:rPr>
        <w:t xml:space="preserve"> </w:t>
      </w:r>
      <w:r>
        <w:rPr>
          <w:color w:val="0000FF"/>
        </w:rPr>
        <w:t>extends</w:t>
      </w:r>
      <w:r>
        <w:rPr>
          <w:color w:val="000000"/>
        </w:rPr>
        <w:t xml:space="preserve"> </w:t>
      </w:r>
      <w:proofErr w:type="spellStart"/>
      <w:r>
        <w:rPr>
          <w:color w:val="000000"/>
        </w:rPr>
        <w:t>GenericUDF</w:t>
      </w:r>
      <w:proofErr w:type="spellEnd"/>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w:t>
      </w:r>
    </w:p>
    <w:p w:rsidR="00CF23CB" w:rsidRDefault="00CF23CB" w:rsidP="00CF23CB">
      <w:pPr>
        <w:pStyle w:val="HTML0"/>
        <w:shd w:val="clear" w:color="auto" w:fill="F5F5F5"/>
        <w:rPr>
          <w:color w:val="000000"/>
        </w:rPr>
      </w:pPr>
      <w:r>
        <w:rPr>
          <w:color w:val="000000"/>
        </w:rPr>
        <w:t xml:space="preserve">    </w:t>
      </w:r>
      <w:r>
        <w:rPr>
          <w:color w:val="0000FF"/>
        </w:rPr>
        <w:t>public</w:t>
      </w:r>
      <w:r>
        <w:rPr>
          <w:color w:val="000000"/>
        </w:rPr>
        <w:t xml:space="preserve"> </w:t>
      </w:r>
      <w:proofErr w:type="spellStart"/>
      <w:r>
        <w:rPr>
          <w:color w:val="000000"/>
        </w:rPr>
        <w:t>ObjectInspector</w:t>
      </w:r>
      <w:proofErr w:type="spellEnd"/>
      <w:r>
        <w:rPr>
          <w:color w:val="000000"/>
        </w:rPr>
        <w:t xml:space="preserve"> </w:t>
      </w:r>
      <w:proofErr w:type="gramStart"/>
      <w:r>
        <w:rPr>
          <w:color w:val="000000"/>
        </w:rPr>
        <w:t>initialize(</w:t>
      </w:r>
      <w:proofErr w:type="spellStart"/>
      <w:proofErr w:type="gramEnd"/>
      <w:r>
        <w:rPr>
          <w:color w:val="000000"/>
        </w:rPr>
        <w:t>ObjectInspector</w:t>
      </w:r>
      <w:proofErr w:type="spellEnd"/>
      <w:r>
        <w:rPr>
          <w:color w:val="000000"/>
        </w:rPr>
        <w:t xml:space="preserve">[] arguments) </w:t>
      </w:r>
      <w:r>
        <w:rPr>
          <w:color w:val="0000FF"/>
        </w:rPr>
        <w:t>throws</w:t>
      </w:r>
      <w:r>
        <w:rPr>
          <w:color w:val="000000"/>
        </w:rPr>
        <w:t xml:space="preserve"> </w:t>
      </w:r>
      <w:proofErr w:type="spellStart"/>
      <w:r>
        <w:rPr>
          <w:color w:val="000000"/>
        </w:rPr>
        <w:t>UDFArgumentException</w:t>
      </w:r>
      <w:proofErr w:type="spellEnd"/>
      <w:r>
        <w:rPr>
          <w:color w:val="000000"/>
        </w:rPr>
        <w:t xml:space="preserve">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checkArgument</w:t>
      </w:r>
      <w:proofErr w:type="spellEnd"/>
      <w:r>
        <w:rPr>
          <w:color w:val="000000"/>
        </w:rPr>
        <w:t>(</w:t>
      </w:r>
      <w:proofErr w:type="spellStart"/>
      <w:proofErr w:type="gramEnd"/>
      <w:r>
        <w:rPr>
          <w:color w:val="000000"/>
        </w:rPr>
        <w:t>arguments.length</w:t>
      </w:r>
      <w:proofErr w:type="spellEnd"/>
      <w:r>
        <w:rPr>
          <w:color w:val="000000"/>
        </w:rPr>
        <w:t xml:space="preserve"> == 2);</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w:t>
      </w:r>
      <w:proofErr w:type="spellStart"/>
      <w:r>
        <w:rPr>
          <w:color w:val="000000"/>
        </w:rPr>
        <w:t>checkArgument</w:t>
      </w:r>
      <w:proofErr w:type="spellEnd"/>
      <w:r>
        <w:rPr>
          <w:color w:val="000000"/>
        </w:rPr>
        <w:t>(</w:t>
      </w:r>
      <w:proofErr w:type="gramStart"/>
      <w:r>
        <w:rPr>
          <w:color w:val="000000"/>
        </w:rPr>
        <w:t>arguments[</w:t>
      </w:r>
      <w:proofErr w:type="gramEnd"/>
      <w:r>
        <w:rPr>
          <w:color w:val="000000"/>
        </w:rPr>
        <w:t xml:space="preserve">1] </w:t>
      </w:r>
      <w:proofErr w:type="spellStart"/>
      <w:r>
        <w:rPr>
          <w:color w:val="0000FF"/>
        </w:rPr>
        <w:t>instanceof</w:t>
      </w:r>
      <w:proofErr w:type="spellEnd"/>
      <w:r>
        <w:rPr>
          <w:color w:val="000000"/>
        </w:rPr>
        <w:t xml:space="preserve"> </w:t>
      </w:r>
      <w:proofErr w:type="spellStart"/>
      <w:r>
        <w:rPr>
          <w:color w:val="000000"/>
        </w:rPr>
        <w:t>ConstantObjectInspector</w:t>
      </w:r>
      <w:proofErr w:type="spellEnd"/>
      <w:r>
        <w:rPr>
          <w:color w:val="000000"/>
        </w:rPr>
        <w:t>);</w:t>
      </w:r>
    </w:p>
    <w:p w:rsidR="00CF23CB" w:rsidRDefault="00CF23CB" w:rsidP="00CF23CB">
      <w:pPr>
        <w:pStyle w:val="HTML0"/>
        <w:shd w:val="clear" w:color="auto" w:fill="F5F5F5"/>
        <w:rPr>
          <w:color w:val="000000"/>
        </w:rPr>
      </w:pPr>
      <w:r>
        <w:rPr>
          <w:color w:val="000000"/>
        </w:rPr>
        <w:t xml:space="preserve">        Object constant = ((</w:t>
      </w:r>
      <w:proofErr w:type="spellStart"/>
      <w:r>
        <w:rPr>
          <w:color w:val="000000"/>
        </w:rPr>
        <w:t>ConstantObjectInspector</w:t>
      </w:r>
      <w:proofErr w:type="spellEnd"/>
      <w:r>
        <w:rPr>
          <w:color w:val="000000"/>
        </w:rPr>
        <w:t>) arguments[1]</w:t>
      </w:r>
      <w:proofErr w:type="gramStart"/>
      <w:r>
        <w:rPr>
          <w:color w:val="000000"/>
        </w:rPr>
        <w:t>).</w:t>
      </w:r>
      <w:proofErr w:type="spellStart"/>
      <w:r>
        <w:rPr>
          <w:color w:val="000000"/>
        </w:rPr>
        <w:t>getWritableConstantValue</w:t>
      </w:r>
      <w:proofErr w:type="spellEnd"/>
      <w:proofErr w:type="gramEnd"/>
      <w:r>
        <w:rPr>
          <w:color w:val="000000"/>
        </w:rPr>
        <w:t>();</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checkArgument</w:t>
      </w:r>
      <w:proofErr w:type="spellEnd"/>
      <w:r>
        <w:rPr>
          <w:color w:val="000000"/>
        </w:rPr>
        <w:t>(</w:t>
      </w:r>
      <w:proofErr w:type="gramEnd"/>
      <w:r>
        <w:rPr>
          <w:color w:val="000000"/>
        </w:rPr>
        <w:t xml:space="preserve">constant </w:t>
      </w:r>
      <w:proofErr w:type="spellStart"/>
      <w:r>
        <w:rPr>
          <w:color w:val="0000FF"/>
        </w:rPr>
        <w:t>instanceof</w:t>
      </w:r>
      <w:proofErr w:type="spellEnd"/>
      <w:r>
        <w:rPr>
          <w:color w:val="000000"/>
        </w:rPr>
        <w:t xml:space="preserve"> </w:t>
      </w:r>
      <w:proofErr w:type="spellStart"/>
      <w:r>
        <w:rPr>
          <w:color w:val="000000"/>
        </w:rPr>
        <w:t>IntWritable</w:t>
      </w:r>
      <w:proofErr w:type="spellEnd"/>
      <w:r>
        <w:rPr>
          <w:color w:val="000000"/>
        </w:rPr>
        <w:t>);</w:t>
      </w:r>
    </w:p>
    <w:p w:rsidR="00CF23CB" w:rsidRDefault="00CF23CB" w:rsidP="00CF23CB">
      <w:pPr>
        <w:pStyle w:val="HTML0"/>
        <w:shd w:val="clear" w:color="auto" w:fill="F5F5F5"/>
        <w:rPr>
          <w:color w:val="000000"/>
        </w:rPr>
      </w:pPr>
      <w:r>
        <w:rPr>
          <w:color w:val="000000"/>
        </w:rPr>
        <w:t xml:space="preserve">        </w:t>
      </w:r>
      <w:proofErr w:type="spellStart"/>
      <w:r>
        <w:rPr>
          <w:color w:val="000000"/>
        </w:rPr>
        <w:t>checkArgument</w:t>
      </w:r>
      <w:proofErr w:type="spellEnd"/>
      <w:r>
        <w:rPr>
          <w:color w:val="000000"/>
        </w:rPr>
        <w:t>(((</w:t>
      </w:r>
      <w:proofErr w:type="spellStart"/>
      <w:r>
        <w:rPr>
          <w:color w:val="000000"/>
        </w:rPr>
        <w:t>IntWritable</w:t>
      </w:r>
      <w:proofErr w:type="spellEnd"/>
      <w:r>
        <w:rPr>
          <w:color w:val="000000"/>
        </w:rPr>
        <w:t>) constant</w:t>
      </w:r>
      <w:proofErr w:type="gramStart"/>
      <w:r>
        <w:rPr>
          <w:color w:val="000000"/>
        </w:rPr>
        <w:t>).get</w:t>
      </w:r>
      <w:proofErr w:type="gramEnd"/>
      <w:r>
        <w:rPr>
          <w:color w:val="000000"/>
        </w:rPr>
        <w:t>() == 1);</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w:t>
      </w:r>
      <w:r>
        <w:rPr>
          <w:color w:val="0000FF"/>
        </w:rPr>
        <w:t>if</w:t>
      </w:r>
      <w:r>
        <w:rPr>
          <w:color w:val="000000"/>
        </w:rPr>
        <w:t xml:space="preserve"> (</w:t>
      </w:r>
      <w:proofErr w:type="gramStart"/>
      <w:r>
        <w:rPr>
          <w:color w:val="000000"/>
        </w:rPr>
        <w:t>arguments[</w:t>
      </w:r>
      <w:proofErr w:type="gramEnd"/>
      <w:r>
        <w:rPr>
          <w:color w:val="000000"/>
        </w:rPr>
        <w:t xml:space="preserve">0] </w:t>
      </w:r>
      <w:proofErr w:type="spellStart"/>
      <w:r>
        <w:rPr>
          <w:color w:val="0000FF"/>
        </w:rPr>
        <w:t>instanceof</w:t>
      </w:r>
      <w:proofErr w:type="spellEnd"/>
      <w:r>
        <w:rPr>
          <w:color w:val="000000"/>
        </w:rPr>
        <w:t xml:space="preserve"> </w:t>
      </w:r>
      <w:proofErr w:type="spellStart"/>
      <w:r>
        <w:rPr>
          <w:color w:val="000000"/>
        </w:rPr>
        <w:t>IntObjectInspector</w:t>
      </w:r>
      <w:proofErr w:type="spellEnd"/>
      <w:r>
        <w:rPr>
          <w:color w:val="000000"/>
        </w:rPr>
        <w:t xml:space="preserve"> ||</w:t>
      </w:r>
    </w:p>
    <w:p w:rsidR="00CF23CB" w:rsidRDefault="00CF23CB" w:rsidP="00CF23CB">
      <w:pPr>
        <w:pStyle w:val="HTML0"/>
        <w:shd w:val="clear" w:color="auto" w:fill="F5F5F5"/>
        <w:rPr>
          <w:color w:val="000000"/>
        </w:rPr>
      </w:pPr>
      <w:r>
        <w:rPr>
          <w:color w:val="000000"/>
        </w:rPr>
        <w:t xml:space="preserve">                </w:t>
      </w:r>
      <w:proofErr w:type="gramStart"/>
      <w:r>
        <w:rPr>
          <w:color w:val="000000"/>
        </w:rPr>
        <w:t>arguments[</w:t>
      </w:r>
      <w:proofErr w:type="gramEnd"/>
      <w:r>
        <w:rPr>
          <w:color w:val="000000"/>
        </w:rPr>
        <w:t xml:space="preserve">0] </w:t>
      </w:r>
      <w:proofErr w:type="spellStart"/>
      <w:r>
        <w:rPr>
          <w:color w:val="0000FF"/>
        </w:rPr>
        <w:t>instanceof</w:t>
      </w:r>
      <w:proofErr w:type="spellEnd"/>
      <w:r>
        <w:rPr>
          <w:color w:val="000000"/>
        </w:rPr>
        <w:t xml:space="preserve"> </w:t>
      </w:r>
      <w:proofErr w:type="spellStart"/>
      <w:r>
        <w:rPr>
          <w:color w:val="000000"/>
        </w:rPr>
        <w:t>StringObjectInspector</w:t>
      </w:r>
      <w:proofErr w:type="spellEnd"/>
      <w:r>
        <w:rPr>
          <w:color w:val="000000"/>
        </w:rPr>
        <w:t>) {</w:t>
      </w:r>
    </w:p>
    <w:p w:rsidR="00CF23CB" w:rsidRDefault="00CF23CB" w:rsidP="00CF23CB">
      <w:pPr>
        <w:pStyle w:val="HTML0"/>
        <w:shd w:val="clear" w:color="auto" w:fill="F5F5F5"/>
        <w:rPr>
          <w:color w:val="000000"/>
        </w:rPr>
      </w:pPr>
      <w:r>
        <w:rPr>
          <w:color w:val="000000"/>
        </w:rPr>
        <w:lastRenderedPageBreak/>
        <w:t xml:space="preserve">            </w:t>
      </w:r>
      <w:r>
        <w:rPr>
          <w:color w:val="0000FF"/>
        </w:rPr>
        <w:t>return</w:t>
      </w:r>
      <w:r>
        <w:rPr>
          <w:color w:val="000000"/>
        </w:rPr>
        <w:t xml:space="preserve"> </w:t>
      </w:r>
      <w:proofErr w:type="gramStart"/>
      <w:r>
        <w:rPr>
          <w:color w:val="000000"/>
        </w:rPr>
        <w:t>arguments[</w:t>
      </w:r>
      <w:proofErr w:type="gramEnd"/>
      <w:r>
        <w:rPr>
          <w:color w:val="000000"/>
        </w:rPr>
        <w:t>0];</w:t>
      </w:r>
    </w:p>
    <w:p w:rsidR="00CF23CB" w:rsidRDefault="00CF23CB" w:rsidP="00CF23CB">
      <w:pPr>
        <w:pStyle w:val="HTML0"/>
        <w:shd w:val="clear" w:color="auto" w:fill="F5F5F5"/>
        <w:rPr>
          <w:color w:val="000000"/>
        </w:rPr>
      </w:pPr>
      <w:r>
        <w:rPr>
          <w:color w:val="000000"/>
        </w:rPr>
        <w:t xml:space="preserve">        } </w:t>
      </w:r>
      <w:r>
        <w:rPr>
          <w:color w:val="0000FF"/>
        </w:rPr>
        <w:t>else</w:t>
      </w:r>
      <w:r>
        <w:rPr>
          <w:color w:val="000000"/>
        </w:rPr>
        <w:t xml:space="preserve"> {</w:t>
      </w:r>
    </w:p>
    <w:p w:rsidR="00CF23CB" w:rsidRDefault="00CF23CB" w:rsidP="00CF23CB">
      <w:pPr>
        <w:pStyle w:val="HTML0"/>
        <w:shd w:val="clear" w:color="auto" w:fill="F5F5F5"/>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w:t>
      </w:r>
      <w:proofErr w:type="spellStart"/>
      <w:proofErr w:type="gramStart"/>
      <w:r>
        <w:rPr>
          <w:color w:val="000000"/>
        </w:rPr>
        <w:t>RuntimeException</w:t>
      </w:r>
      <w:proofErr w:type="spellEnd"/>
      <w:r>
        <w:rPr>
          <w:color w:val="000000"/>
        </w:rPr>
        <w:t>(</w:t>
      </w:r>
      <w:proofErr w:type="gramEnd"/>
      <w:r>
        <w:rPr>
          <w:color w:val="000000"/>
        </w:rPr>
        <w:t>"Not support argument: " + arguments[0]);</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w:t>
      </w:r>
    </w:p>
    <w:p w:rsidR="00CF23CB" w:rsidRDefault="00CF23CB" w:rsidP="00CF23CB">
      <w:pPr>
        <w:pStyle w:val="HTML0"/>
        <w:shd w:val="clear" w:color="auto" w:fill="F5F5F5"/>
        <w:rPr>
          <w:color w:val="000000"/>
        </w:rPr>
      </w:pPr>
      <w:r>
        <w:rPr>
          <w:color w:val="000000"/>
        </w:rPr>
        <w:t xml:space="preserve">    </w:t>
      </w:r>
      <w:r>
        <w:rPr>
          <w:color w:val="0000FF"/>
        </w:rPr>
        <w:t>public</w:t>
      </w:r>
      <w:r>
        <w:rPr>
          <w:color w:val="000000"/>
        </w:rPr>
        <w:t xml:space="preserve"> Object </w:t>
      </w:r>
      <w:proofErr w:type="gramStart"/>
      <w:r>
        <w:rPr>
          <w:color w:val="000000"/>
        </w:rPr>
        <w:t>evaluate(</w:t>
      </w:r>
      <w:proofErr w:type="spellStart"/>
      <w:proofErr w:type="gramEnd"/>
      <w:r>
        <w:rPr>
          <w:color w:val="000000"/>
        </w:rPr>
        <w:t>DeferredObject</w:t>
      </w:r>
      <w:proofErr w:type="spellEnd"/>
      <w:r>
        <w:rPr>
          <w:color w:val="000000"/>
        </w:rPr>
        <w:t xml:space="preserve">[] arguments) </w:t>
      </w:r>
      <w:r>
        <w:rPr>
          <w:color w:val="0000FF"/>
        </w:rPr>
        <w:t>throws</w:t>
      </w:r>
      <w:r>
        <w:rPr>
          <w:color w:val="000000"/>
        </w:rPr>
        <w:t xml:space="preserve"> </w:t>
      </w:r>
      <w:proofErr w:type="spellStart"/>
      <w:r>
        <w:rPr>
          <w:color w:val="000000"/>
        </w:rPr>
        <w:t>HiveException</w:t>
      </w:r>
      <w:proofErr w:type="spellEnd"/>
      <w:r>
        <w:rPr>
          <w:color w:val="000000"/>
        </w:rPr>
        <w:t xml:space="preserve"> {</w:t>
      </w:r>
    </w:p>
    <w:p w:rsidR="00CF23CB" w:rsidRDefault="00CF23CB" w:rsidP="00CF23CB">
      <w:pPr>
        <w:pStyle w:val="HTML0"/>
        <w:shd w:val="clear" w:color="auto" w:fill="F5F5F5"/>
        <w:rPr>
          <w:color w:val="000000"/>
        </w:rPr>
      </w:pPr>
      <w:r>
        <w:rPr>
          <w:color w:val="000000"/>
        </w:rPr>
        <w:t xml:space="preserve">        </w:t>
      </w:r>
      <w:r>
        <w:rPr>
          <w:color w:val="0000FF"/>
        </w:rPr>
        <w:t>return</w:t>
      </w:r>
      <w:r>
        <w:rPr>
          <w:color w:val="000000"/>
        </w:rPr>
        <w:t xml:space="preserve"> arguments[0</w:t>
      </w:r>
      <w:proofErr w:type="gramStart"/>
      <w:r>
        <w:rPr>
          <w:color w:val="000000"/>
        </w:rPr>
        <w:t>].get</w:t>
      </w:r>
      <w:proofErr w:type="gramEnd"/>
      <w:r>
        <w:rPr>
          <w:color w:val="000000"/>
        </w:rPr>
        <w:t>();</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w:t>
      </w:r>
    </w:p>
    <w:p w:rsidR="00CF23CB" w:rsidRDefault="00CF23CB" w:rsidP="00CF23CB">
      <w:pPr>
        <w:pStyle w:val="HTML0"/>
        <w:shd w:val="clear" w:color="auto" w:fill="F5F5F5"/>
        <w:rPr>
          <w:color w:val="000000"/>
        </w:rPr>
      </w:pPr>
      <w:r>
        <w:rPr>
          <w:color w:val="000000"/>
        </w:rPr>
        <w:t xml:space="preserve">    </w:t>
      </w:r>
      <w:r>
        <w:rPr>
          <w:color w:val="0000FF"/>
        </w:rPr>
        <w:t>public</w:t>
      </w:r>
      <w:r>
        <w:rPr>
          <w:color w:val="000000"/>
        </w:rPr>
        <w:t xml:space="preserve"> String </w:t>
      </w:r>
      <w:proofErr w:type="spellStart"/>
      <w:proofErr w:type="gramStart"/>
      <w:r>
        <w:rPr>
          <w:color w:val="000000"/>
        </w:rPr>
        <w:t>getDisplayString</w:t>
      </w:r>
      <w:proofErr w:type="spellEnd"/>
      <w:r>
        <w:rPr>
          <w:color w:val="000000"/>
        </w:rPr>
        <w:t>(</w:t>
      </w:r>
      <w:proofErr w:type="gramEnd"/>
      <w:r>
        <w:rPr>
          <w:color w:val="000000"/>
        </w:rPr>
        <w:t>String[] children) {</w:t>
      </w:r>
    </w:p>
    <w:p w:rsidR="00CF23CB" w:rsidRDefault="00CF23CB" w:rsidP="00CF23CB">
      <w:pPr>
        <w:pStyle w:val="HTML0"/>
        <w:shd w:val="clear" w:color="auto" w:fill="F5F5F5"/>
        <w:rPr>
          <w:color w:val="000000"/>
        </w:rPr>
      </w:pPr>
      <w:r>
        <w:rPr>
          <w:color w:val="000000"/>
        </w:rPr>
        <w:t xml:space="preserve">        </w:t>
      </w:r>
      <w:r>
        <w:rPr>
          <w:color w:val="0000FF"/>
        </w:rPr>
        <w:t>return</w:t>
      </w:r>
      <w:r>
        <w:rPr>
          <w:color w:val="000000"/>
        </w:rPr>
        <w:t xml:space="preserve"> "</w:t>
      </w:r>
      <w:proofErr w:type="spellStart"/>
      <w:r>
        <w:rPr>
          <w:color w:val="000000"/>
        </w:rPr>
        <w:t>TestHiveGenericUDF</w:t>
      </w:r>
      <w:proofErr w:type="spellEnd"/>
      <w:r>
        <w:rPr>
          <w:color w:val="000000"/>
        </w:rPr>
        <w:t>";</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8000"/>
        </w:rPr>
      </w:pPr>
      <w:r>
        <w:rPr>
          <w:color w:val="008000"/>
        </w:rPr>
        <w:t>/**</w:t>
      </w:r>
    </w:p>
    <w:p w:rsidR="00CF23CB" w:rsidRDefault="00CF23CB" w:rsidP="00CF23CB">
      <w:pPr>
        <w:pStyle w:val="HTML0"/>
        <w:shd w:val="clear" w:color="auto" w:fill="F5F5F5"/>
        <w:rPr>
          <w:color w:val="008000"/>
        </w:rPr>
      </w:pPr>
      <w:r>
        <w:rPr>
          <w:color w:val="008000"/>
        </w:rPr>
        <w:t xml:space="preserve"> * Test split </w:t>
      </w:r>
      <w:proofErr w:type="spellStart"/>
      <w:r>
        <w:rPr>
          <w:color w:val="008000"/>
        </w:rPr>
        <w:t>udtf</w:t>
      </w:r>
      <w:proofErr w:type="spellEnd"/>
      <w:r>
        <w:rPr>
          <w:color w:val="008000"/>
        </w:rPr>
        <w:t>. Registered under name '</w:t>
      </w:r>
      <w:proofErr w:type="spellStart"/>
      <w:r>
        <w:rPr>
          <w:color w:val="008000"/>
        </w:rPr>
        <w:t>mygenericudtf</w:t>
      </w:r>
      <w:proofErr w:type="spellEnd"/>
      <w:r>
        <w:rPr>
          <w:color w:val="008000"/>
        </w:rPr>
        <w:t>'</w:t>
      </w:r>
    </w:p>
    <w:p w:rsidR="00CF23CB" w:rsidRDefault="00CF23CB" w:rsidP="00CF23CB">
      <w:pPr>
        <w:pStyle w:val="HTML0"/>
        <w:shd w:val="clear" w:color="auto" w:fill="F5F5F5"/>
        <w:rPr>
          <w:color w:val="000000"/>
        </w:rPr>
      </w:pPr>
      <w:r>
        <w:rPr>
          <w:color w:val="008000"/>
        </w:rPr>
        <w:t xml:space="preserve"> */</w:t>
      </w:r>
    </w:p>
    <w:p w:rsidR="00CF23CB" w:rsidRDefault="00CF23CB" w:rsidP="00CF23CB">
      <w:pPr>
        <w:pStyle w:val="HTML0"/>
        <w:shd w:val="clear" w:color="auto" w:fill="F5F5F5"/>
        <w:rPr>
          <w:color w:val="000000"/>
        </w:rPr>
      </w:pPr>
      <w:r>
        <w:rPr>
          <w:color w:val="0000FF"/>
        </w:rPr>
        <w:t>public</w:t>
      </w:r>
      <w:r>
        <w:rPr>
          <w:color w:val="000000"/>
        </w:rPr>
        <w:t xml:space="preserve"> </w:t>
      </w:r>
      <w:r>
        <w:rPr>
          <w:color w:val="0000FF"/>
        </w:rPr>
        <w:t>class</w:t>
      </w:r>
      <w:r>
        <w:rPr>
          <w:color w:val="000000"/>
        </w:rPr>
        <w:t xml:space="preserve"> </w:t>
      </w:r>
      <w:proofErr w:type="spellStart"/>
      <w:r>
        <w:rPr>
          <w:color w:val="000000"/>
        </w:rPr>
        <w:t>TestHiveUDTF</w:t>
      </w:r>
      <w:proofErr w:type="spellEnd"/>
      <w:r>
        <w:rPr>
          <w:color w:val="000000"/>
        </w:rPr>
        <w:t xml:space="preserve"> </w:t>
      </w:r>
      <w:r>
        <w:rPr>
          <w:color w:val="0000FF"/>
        </w:rPr>
        <w:t>extends</w:t>
      </w:r>
      <w:r>
        <w:rPr>
          <w:color w:val="000000"/>
        </w:rPr>
        <w:t xml:space="preserve"> </w:t>
      </w:r>
      <w:proofErr w:type="spellStart"/>
      <w:r>
        <w:rPr>
          <w:color w:val="000000"/>
        </w:rPr>
        <w:t>GenericUDTF</w:t>
      </w:r>
      <w:proofErr w:type="spellEnd"/>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w:t>
      </w:r>
    </w:p>
    <w:p w:rsidR="00CF23CB" w:rsidRDefault="00CF23CB" w:rsidP="00CF23CB">
      <w:pPr>
        <w:pStyle w:val="HTML0"/>
        <w:shd w:val="clear" w:color="auto" w:fill="F5F5F5"/>
        <w:rPr>
          <w:color w:val="000000"/>
        </w:rPr>
      </w:pPr>
      <w:r>
        <w:rPr>
          <w:color w:val="000000"/>
        </w:rPr>
        <w:t xml:space="preserve">    </w:t>
      </w:r>
      <w:r>
        <w:rPr>
          <w:color w:val="0000FF"/>
        </w:rPr>
        <w:t>public</w:t>
      </w:r>
      <w:r>
        <w:rPr>
          <w:color w:val="000000"/>
        </w:rPr>
        <w:t xml:space="preserve"> </w:t>
      </w:r>
      <w:proofErr w:type="spellStart"/>
      <w:r>
        <w:rPr>
          <w:color w:val="000000"/>
        </w:rPr>
        <w:t>StructObjectInspector</w:t>
      </w:r>
      <w:proofErr w:type="spellEnd"/>
      <w:r>
        <w:rPr>
          <w:color w:val="000000"/>
        </w:rPr>
        <w:t xml:space="preserve"> </w:t>
      </w:r>
      <w:proofErr w:type="gramStart"/>
      <w:r>
        <w:rPr>
          <w:color w:val="000000"/>
        </w:rPr>
        <w:t>initialize(</w:t>
      </w:r>
      <w:proofErr w:type="spellStart"/>
      <w:proofErr w:type="gramEnd"/>
      <w:r>
        <w:rPr>
          <w:color w:val="000000"/>
        </w:rPr>
        <w:t>ObjectInspector</w:t>
      </w:r>
      <w:proofErr w:type="spellEnd"/>
      <w:r>
        <w:rPr>
          <w:color w:val="000000"/>
        </w:rPr>
        <w:t xml:space="preserve">[] </w:t>
      </w:r>
      <w:proofErr w:type="spellStart"/>
      <w:r>
        <w:rPr>
          <w:color w:val="000000"/>
        </w:rPr>
        <w:t>argOIs</w:t>
      </w:r>
      <w:proofErr w:type="spellEnd"/>
      <w:r>
        <w:rPr>
          <w:color w:val="000000"/>
        </w:rPr>
        <w:t xml:space="preserve">) </w:t>
      </w:r>
      <w:r>
        <w:rPr>
          <w:color w:val="0000FF"/>
        </w:rPr>
        <w:t>throws</w:t>
      </w:r>
      <w:r>
        <w:rPr>
          <w:color w:val="000000"/>
        </w:rPr>
        <w:t xml:space="preserve"> </w:t>
      </w:r>
      <w:proofErr w:type="spellStart"/>
      <w:r>
        <w:rPr>
          <w:color w:val="000000"/>
        </w:rPr>
        <w:t>UDFArgumentException</w:t>
      </w:r>
      <w:proofErr w:type="spellEnd"/>
      <w:r>
        <w:rPr>
          <w:color w:val="000000"/>
        </w:rPr>
        <w:t xml:space="preserve"> {</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checkArgument</w:t>
      </w:r>
      <w:proofErr w:type="spellEnd"/>
      <w:r>
        <w:rPr>
          <w:color w:val="000000"/>
        </w:rPr>
        <w:t>(</w:t>
      </w:r>
      <w:proofErr w:type="spellStart"/>
      <w:proofErr w:type="gramEnd"/>
      <w:r>
        <w:rPr>
          <w:color w:val="000000"/>
        </w:rPr>
        <w:t>argOIs.length</w:t>
      </w:r>
      <w:proofErr w:type="spellEnd"/>
      <w:r>
        <w:rPr>
          <w:color w:val="000000"/>
        </w:rPr>
        <w:t xml:space="preserve"> == 2);</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w:t>
      </w:r>
      <w:r>
        <w:rPr>
          <w:color w:val="008000"/>
        </w:rPr>
        <w:t>// TEST for constant arguments</w:t>
      </w:r>
    </w:p>
    <w:p w:rsidR="00CF23CB" w:rsidRDefault="00CF23CB" w:rsidP="00CF23CB">
      <w:pPr>
        <w:pStyle w:val="HTML0"/>
        <w:shd w:val="clear" w:color="auto" w:fill="F5F5F5"/>
        <w:rPr>
          <w:color w:val="000000"/>
        </w:rPr>
      </w:pPr>
      <w:r>
        <w:rPr>
          <w:color w:val="000000"/>
        </w:rPr>
        <w:t xml:space="preserve">        </w:t>
      </w:r>
      <w:proofErr w:type="spellStart"/>
      <w:r>
        <w:rPr>
          <w:color w:val="000000"/>
        </w:rPr>
        <w:t>checkArgument</w:t>
      </w:r>
      <w:proofErr w:type="spellEnd"/>
      <w:r>
        <w:rPr>
          <w:color w:val="000000"/>
        </w:rPr>
        <w:t>(</w:t>
      </w:r>
      <w:proofErr w:type="spellStart"/>
      <w:proofErr w:type="gramStart"/>
      <w:r>
        <w:rPr>
          <w:color w:val="000000"/>
        </w:rPr>
        <w:t>argOIs</w:t>
      </w:r>
      <w:proofErr w:type="spellEnd"/>
      <w:r>
        <w:rPr>
          <w:color w:val="000000"/>
        </w:rPr>
        <w:t>[</w:t>
      </w:r>
      <w:proofErr w:type="gramEnd"/>
      <w:r>
        <w:rPr>
          <w:color w:val="000000"/>
        </w:rPr>
        <w:t xml:space="preserve">1] </w:t>
      </w:r>
      <w:proofErr w:type="spellStart"/>
      <w:r>
        <w:rPr>
          <w:color w:val="0000FF"/>
        </w:rPr>
        <w:t>instanceof</w:t>
      </w:r>
      <w:proofErr w:type="spellEnd"/>
      <w:r>
        <w:rPr>
          <w:color w:val="000000"/>
        </w:rPr>
        <w:t xml:space="preserve"> </w:t>
      </w:r>
      <w:proofErr w:type="spellStart"/>
      <w:r>
        <w:rPr>
          <w:color w:val="000000"/>
        </w:rPr>
        <w:t>ConstantObjectInspector</w:t>
      </w:r>
      <w:proofErr w:type="spellEnd"/>
      <w:r>
        <w:rPr>
          <w:color w:val="000000"/>
        </w:rPr>
        <w:t>);</w:t>
      </w:r>
    </w:p>
    <w:p w:rsidR="00CF23CB" w:rsidRDefault="00CF23CB" w:rsidP="00CF23CB">
      <w:pPr>
        <w:pStyle w:val="HTML0"/>
        <w:shd w:val="clear" w:color="auto" w:fill="F5F5F5"/>
        <w:rPr>
          <w:color w:val="000000"/>
        </w:rPr>
      </w:pPr>
      <w:r>
        <w:rPr>
          <w:color w:val="000000"/>
        </w:rPr>
        <w:t xml:space="preserve">        Object constant = ((</w:t>
      </w:r>
      <w:proofErr w:type="spellStart"/>
      <w:r>
        <w:rPr>
          <w:color w:val="000000"/>
        </w:rPr>
        <w:t>ConstantObjectInspector</w:t>
      </w:r>
      <w:proofErr w:type="spellEnd"/>
      <w:r>
        <w:rPr>
          <w:color w:val="000000"/>
        </w:rPr>
        <w:t xml:space="preserve">) </w:t>
      </w:r>
      <w:proofErr w:type="spellStart"/>
      <w:r>
        <w:rPr>
          <w:color w:val="000000"/>
        </w:rPr>
        <w:t>argOIs</w:t>
      </w:r>
      <w:proofErr w:type="spellEnd"/>
      <w:r>
        <w:rPr>
          <w:color w:val="000000"/>
        </w:rPr>
        <w:t>[1]</w:t>
      </w:r>
      <w:proofErr w:type="gramStart"/>
      <w:r>
        <w:rPr>
          <w:color w:val="000000"/>
        </w:rPr>
        <w:t>).</w:t>
      </w:r>
      <w:proofErr w:type="spellStart"/>
      <w:r>
        <w:rPr>
          <w:color w:val="000000"/>
        </w:rPr>
        <w:t>getWritableConstantValue</w:t>
      </w:r>
      <w:proofErr w:type="spellEnd"/>
      <w:proofErr w:type="gramEnd"/>
      <w:r>
        <w:rPr>
          <w:color w:val="000000"/>
        </w:rPr>
        <w:t>();</w:t>
      </w:r>
    </w:p>
    <w:p w:rsidR="00CF23CB" w:rsidRDefault="00CF23CB" w:rsidP="00CF23CB">
      <w:pPr>
        <w:pStyle w:val="HTML0"/>
        <w:shd w:val="clear" w:color="auto" w:fill="F5F5F5"/>
        <w:rPr>
          <w:color w:val="000000"/>
        </w:rPr>
      </w:pPr>
      <w:r>
        <w:rPr>
          <w:color w:val="000000"/>
        </w:rPr>
        <w:t xml:space="preserve">        </w:t>
      </w:r>
      <w:proofErr w:type="spellStart"/>
      <w:proofErr w:type="gramStart"/>
      <w:r>
        <w:rPr>
          <w:color w:val="000000"/>
        </w:rPr>
        <w:t>checkArgument</w:t>
      </w:r>
      <w:proofErr w:type="spellEnd"/>
      <w:r>
        <w:rPr>
          <w:color w:val="000000"/>
        </w:rPr>
        <w:t>(</w:t>
      </w:r>
      <w:proofErr w:type="gramEnd"/>
      <w:r>
        <w:rPr>
          <w:color w:val="000000"/>
        </w:rPr>
        <w:t xml:space="preserve">constant </w:t>
      </w:r>
      <w:proofErr w:type="spellStart"/>
      <w:r>
        <w:rPr>
          <w:color w:val="0000FF"/>
        </w:rPr>
        <w:t>instanceof</w:t>
      </w:r>
      <w:proofErr w:type="spellEnd"/>
      <w:r>
        <w:rPr>
          <w:color w:val="000000"/>
        </w:rPr>
        <w:t xml:space="preserve"> </w:t>
      </w:r>
      <w:proofErr w:type="spellStart"/>
      <w:r>
        <w:rPr>
          <w:color w:val="000000"/>
        </w:rPr>
        <w:t>IntWritable</w:t>
      </w:r>
      <w:proofErr w:type="spellEnd"/>
      <w:r>
        <w:rPr>
          <w:color w:val="000000"/>
        </w:rPr>
        <w:t>);</w:t>
      </w:r>
    </w:p>
    <w:p w:rsidR="00CF23CB" w:rsidRDefault="00CF23CB" w:rsidP="00CF23CB">
      <w:pPr>
        <w:pStyle w:val="HTML0"/>
        <w:shd w:val="clear" w:color="auto" w:fill="F5F5F5"/>
        <w:rPr>
          <w:color w:val="000000"/>
        </w:rPr>
      </w:pPr>
      <w:r>
        <w:rPr>
          <w:color w:val="000000"/>
        </w:rPr>
        <w:t xml:space="preserve">        </w:t>
      </w:r>
      <w:proofErr w:type="spellStart"/>
      <w:r>
        <w:rPr>
          <w:color w:val="000000"/>
        </w:rPr>
        <w:t>checkArgument</w:t>
      </w:r>
      <w:proofErr w:type="spellEnd"/>
      <w:r>
        <w:rPr>
          <w:color w:val="000000"/>
        </w:rPr>
        <w:t>(((</w:t>
      </w:r>
      <w:proofErr w:type="spellStart"/>
      <w:r>
        <w:rPr>
          <w:color w:val="000000"/>
        </w:rPr>
        <w:t>IntWritable</w:t>
      </w:r>
      <w:proofErr w:type="spellEnd"/>
      <w:r>
        <w:rPr>
          <w:color w:val="000000"/>
        </w:rPr>
        <w:t>) constant</w:t>
      </w:r>
      <w:proofErr w:type="gramStart"/>
      <w:r>
        <w:rPr>
          <w:color w:val="000000"/>
        </w:rPr>
        <w:t>).get</w:t>
      </w:r>
      <w:proofErr w:type="gramEnd"/>
      <w:r>
        <w:rPr>
          <w:color w:val="000000"/>
        </w:rPr>
        <w:t>() == 1);</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w:t>
      </w:r>
      <w:r>
        <w:rPr>
          <w:color w:val="0000FF"/>
        </w:rPr>
        <w:t>return</w:t>
      </w:r>
      <w:r>
        <w:rPr>
          <w:color w:val="000000"/>
        </w:rPr>
        <w:t xml:space="preserve"> </w:t>
      </w:r>
      <w:proofErr w:type="spellStart"/>
      <w:r>
        <w:rPr>
          <w:color w:val="000000"/>
        </w:rPr>
        <w:t>ObjectInspectorFactory.getStandardStructObjectInspector</w:t>
      </w:r>
      <w:proofErr w:type="spellEnd"/>
      <w:r>
        <w:rPr>
          <w:color w:val="000000"/>
        </w:rPr>
        <w:t>(</w:t>
      </w:r>
    </w:p>
    <w:p w:rsidR="00CF23CB" w:rsidRDefault="00CF23CB" w:rsidP="00CF23CB">
      <w:pPr>
        <w:pStyle w:val="HTML0"/>
        <w:shd w:val="clear" w:color="auto" w:fill="F5F5F5"/>
        <w:rPr>
          <w:color w:val="000000"/>
        </w:rPr>
      </w:pPr>
      <w:r>
        <w:rPr>
          <w:color w:val="000000"/>
        </w:rPr>
        <w:t xml:space="preserve">            </w:t>
      </w:r>
      <w:proofErr w:type="spellStart"/>
      <w:r>
        <w:rPr>
          <w:color w:val="000000"/>
        </w:rPr>
        <w:t>Collections.singletonList</w:t>
      </w:r>
      <w:proofErr w:type="spellEnd"/>
      <w:r>
        <w:rPr>
          <w:color w:val="000000"/>
        </w:rPr>
        <w:t>("col1"),</w:t>
      </w:r>
    </w:p>
    <w:p w:rsidR="00CF23CB" w:rsidRDefault="00CF23CB" w:rsidP="00CF23CB">
      <w:pPr>
        <w:pStyle w:val="HTML0"/>
        <w:shd w:val="clear" w:color="auto" w:fill="F5F5F5"/>
        <w:rPr>
          <w:color w:val="000000"/>
        </w:rPr>
      </w:pPr>
      <w:r>
        <w:rPr>
          <w:color w:val="000000"/>
        </w:rPr>
        <w:t xml:space="preserve">            Collections.singletonList(PrimitiveObjectInspectorFactory.javaStringObjectInspector));</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lastRenderedPageBreak/>
        <w:t xml:space="preserve">    @Override</w:t>
      </w:r>
    </w:p>
    <w:p w:rsidR="00CF23CB" w:rsidRDefault="00CF23CB" w:rsidP="00CF23CB">
      <w:pPr>
        <w:pStyle w:val="HTML0"/>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process(</w:t>
      </w:r>
      <w:proofErr w:type="gramEnd"/>
      <w:r>
        <w:rPr>
          <w:color w:val="000000"/>
        </w:rPr>
        <w:t xml:space="preserve">Object[] </w:t>
      </w:r>
      <w:proofErr w:type="spellStart"/>
      <w:r>
        <w:rPr>
          <w:color w:val="000000"/>
        </w:rPr>
        <w:t>args</w:t>
      </w:r>
      <w:proofErr w:type="spellEnd"/>
      <w:r>
        <w:rPr>
          <w:color w:val="000000"/>
        </w:rPr>
        <w:t xml:space="preserve">) </w:t>
      </w:r>
      <w:r>
        <w:rPr>
          <w:color w:val="0000FF"/>
        </w:rPr>
        <w:t>throws</w:t>
      </w:r>
      <w:r>
        <w:rPr>
          <w:color w:val="000000"/>
        </w:rPr>
        <w:t xml:space="preserve"> </w:t>
      </w:r>
      <w:proofErr w:type="spellStart"/>
      <w:r>
        <w:rPr>
          <w:color w:val="000000"/>
        </w:rPr>
        <w:t>HiveException</w:t>
      </w:r>
      <w:proofErr w:type="spellEnd"/>
      <w:r>
        <w:rPr>
          <w:color w:val="000000"/>
        </w:rPr>
        <w:t xml:space="preserve"> {</w:t>
      </w:r>
    </w:p>
    <w:p w:rsidR="00CF23CB" w:rsidRDefault="00CF23CB" w:rsidP="00CF23CB">
      <w:pPr>
        <w:pStyle w:val="HTML0"/>
        <w:shd w:val="clear" w:color="auto" w:fill="F5F5F5"/>
        <w:rPr>
          <w:color w:val="000000"/>
        </w:rPr>
      </w:pPr>
      <w:r>
        <w:rPr>
          <w:color w:val="000000"/>
        </w:rPr>
        <w:t xml:space="preserve">        String str = (String) </w:t>
      </w:r>
      <w:proofErr w:type="spellStart"/>
      <w:proofErr w:type="gramStart"/>
      <w:r>
        <w:rPr>
          <w:color w:val="000000"/>
        </w:rPr>
        <w:t>args</w:t>
      </w:r>
      <w:proofErr w:type="spellEnd"/>
      <w:r>
        <w:rPr>
          <w:color w:val="000000"/>
        </w:rPr>
        <w:t>[</w:t>
      </w:r>
      <w:proofErr w:type="gramEnd"/>
      <w:r>
        <w:rPr>
          <w:color w:val="000000"/>
        </w:rPr>
        <w:t>0];</w:t>
      </w:r>
    </w:p>
    <w:p w:rsidR="00CF23CB" w:rsidRDefault="00CF23CB" w:rsidP="00CF23CB">
      <w:pPr>
        <w:pStyle w:val="HTML0"/>
        <w:shd w:val="clear" w:color="auto" w:fill="F5F5F5"/>
        <w:rPr>
          <w:color w:val="000000"/>
        </w:rPr>
      </w:pPr>
      <w:r>
        <w:rPr>
          <w:color w:val="000000"/>
        </w:rPr>
        <w:t xml:space="preserve">        </w:t>
      </w:r>
      <w:r>
        <w:rPr>
          <w:color w:val="0000FF"/>
        </w:rPr>
        <w:t>for</w:t>
      </w:r>
      <w:r>
        <w:rPr>
          <w:color w:val="000000"/>
        </w:rPr>
        <w:t xml:space="preserve"> (String </w:t>
      </w:r>
      <w:proofErr w:type="gramStart"/>
      <w:r>
        <w:rPr>
          <w:color w:val="000000"/>
        </w:rPr>
        <w:t>s :</w:t>
      </w:r>
      <w:proofErr w:type="gramEnd"/>
      <w:r>
        <w:rPr>
          <w:color w:val="000000"/>
        </w:rPr>
        <w:t xml:space="preserve"> </w:t>
      </w:r>
      <w:proofErr w:type="spellStart"/>
      <w:r>
        <w:rPr>
          <w:color w:val="000000"/>
        </w:rPr>
        <w:t>str.split</w:t>
      </w:r>
      <w:proofErr w:type="spellEnd"/>
      <w:r>
        <w:rPr>
          <w:color w:val="000000"/>
        </w:rPr>
        <w:t>(",")) {</w:t>
      </w:r>
    </w:p>
    <w:p w:rsidR="00CF23CB" w:rsidRDefault="00CF23CB" w:rsidP="00CF23CB">
      <w:pPr>
        <w:pStyle w:val="HTML0"/>
        <w:shd w:val="clear" w:color="auto" w:fill="F5F5F5"/>
        <w:rPr>
          <w:color w:val="000000"/>
        </w:rPr>
      </w:pPr>
      <w:r>
        <w:rPr>
          <w:color w:val="000000"/>
        </w:rPr>
        <w:t xml:space="preserve">            forward(s);</w:t>
      </w:r>
    </w:p>
    <w:p w:rsidR="00CF23CB" w:rsidRDefault="00CF23CB" w:rsidP="00CF23CB">
      <w:pPr>
        <w:pStyle w:val="HTML0"/>
        <w:shd w:val="clear" w:color="auto" w:fill="F5F5F5"/>
        <w:rPr>
          <w:color w:val="000000"/>
        </w:rPr>
      </w:pPr>
      <w:r>
        <w:rPr>
          <w:color w:val="000000"/>
        </w:rPr>
        <w:t xml:space="preserve">            forward(s);</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0000"/>
        </w:rPr>
        <w:t xml:space="preserve">    @Override</w:t>
      </w:r>
    </w:p>
    <w:p w:rsidR="00CF23CB" w:rsidRDefault="00CF23CB" w:rsidP="00CF23CB">
      <w:pPr>
        <w:pStyle w:val="HTML0"/>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close(</w:t>
      </w:r>
      <w:proofErr w:type="gramEnd"/>
      <w:r>
        <w:rPr>
          <w:color w:val="000000"/>
        </w:rPr>
        <w:t>) {</w:t>
      </w:r>
    </w:p>
    <w:p w:rsidR="00CF23CB" w:rsidRDefault="00CF23CB" w:rsidP="00CF23CB">
      <w:pPr>
        <w:pStyle w:val="HTML0"/>
        <w:shd w:val="clear" w:color="auto" w:fill="F5F5F5"/>
        <w:rPr>
          <w:color w:val="000000"/>
        </w:rPr>
      </w:pPr>
      <w:r>
        <w:rPr>
          <w:color w:val="000000"/>
        </w:rPr>
        <w:t xml:space="preserve">    }</w:t>
      </w:r>
    </w:p>
    <w:p w:rsidR="00CF23CB" w:rsidRDefault="00CF23CB" w:rsidP="00CF23CB">
      <w:pPr>
        <w:pStyle w:val="HTML0"/>
        <w:shd w:val="clear" w:color="auto" w:fill="F5F5F5"/>
        <w:rPr>
          <w:color w:val="000000"/>
        </w:rPr>
      </w:pPr>
      <w:r>
        <w:rPr>
          <w:color w:val="000000"/>
        </w:rPr>
        <w: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76" name="图片 27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从</w:t>
      </w:r>
      <w:r>
        <w:rPr>
          <w:rFonts w:ascii="Verdana" w:hAnsi="Verdana"/>
          <w:color w:val="4B4B4B"/>
          <w:sz w:val="20"/>
          <w:szCs w:val="20"/>
        </w:rPr>
        <w:t>Hive CLI</w:t>
      </w:r>
      <w:r>
        <w:rPr>
          <w:rFonts w:ascii="宋体" w:eastAsia="宋体" w:hAnsi="宋体" w:cs="宋体" w:hint="eastAsia"/>
          <w:color w:val="4B4B4B"/>
          <w:sz w:val="20"/>
          <w:szCs w:val="20"/>
        </w:rPr>
        <w:t>中，我们可以看到它们已注册：</w:t>
      </w:r>
      <w:r>
        <w:rPr>
          <w:rFonts w:ascii="Verdana" w:hAnsi="Verdana" w:cs="Verdana"/>
          <w:color w:val="4B4B4B"/>
          <w:sz w:val="20"/>
          <w:szCs w:val="20"/>
        </w:rPr>
        <w:t> </w:t>
      </w:r>
    </w:p>
    <w:p w:rsidR="00CF23CB" w:rsidRDefault="00CF23CB" w:rsidP="00CF23CB">
      <w:pPr>
        <w:pStyle w:val="HTML0"/>
        <w:shd w:val="clear" w:color="auto" w:fill="F5F5F5"/>
        <w:rPr>
          <w:color w:val="000000"/>
        </w:rPr>
      </w:pPr>
      <w:r>
        <w:rPr>
          <w:color w:val="000000"/>
        </w:rPr>
        <w:t>hive&gt; show functions;</w:t>
      </w:r>
    </w:p>
    <w:p w:rsidR="00CF23CB" w:rsidRDefault="00CF23CB" w:rsidP="00CF23CB">
      <w:pPr>
        <w:pStyle w:val="HTML0"/>
        <w:shd w:val="clear" w:color="auto" w:fill="F5F5F5"/>
        <w:rPr>
          <w:color w:val="000000"/>
        </w:rPr>
      </w:pPr>
      <w:r>
        <w:rPr>
          <w:color w:val="000000"/>
        </w:rPr>
        <w:t>OK</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proofErr w:type="spellStart"/>
      <w:r>
        <w:rPr>
          <w:color w:val="000000"/>
        </w:rPr>
        <w:t>mygenericudf</w:t>
      </w:r>
      <w:proofErr w:type="spellEnd"/>
    </w:p>
    <w:p w:rsidR="00CF23CB" w:rsidRDefault="00CF23CB" w:rsidP="00CF23CB">
      <w:pPr>
        <w:pStyle w:val="HTML0"/>
        <w:shd w:val="clear" w:color="auto" w:fill="F5F5F5"/>
        <w:rPr>
          <w:color w:val="000000"/>
        </w:rPr>
      </w:pPr>
      <w:proofErr w:type="spellStart"/>
      <w:r>
        <w:rPr>
          <w:color w:val="000000"/>
        </w:rPr>
        <w:t>myudf</w:t>
      </w:r>
      <w:proofErr w:type="spellEnd"/>
    </w:p>
    <w:p w:rsidR="00CF23CB" w:rsidRDefault="00CF23CB" w:rsidP="00CF23CB">
      <w:pPr>
        <w:pStyle w:val="HTML0"/>
        <w:shd w:val="clear" w:color="auto" w:fill="F5F5F5"/>
        <w:rPr>
          <w:color w:val="000000"/>
        </w:rPr>
      </w:pPr>
      <w:proofErr w:type="spellStart"/>
      <w:r>
        <w:rPr>
          <w:color w:val="000000"/>
        </w:rPr>
        <w:t>myudtf</w:t>
      </w:r>
      <w:proofErr w:type="spellEnd"/>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然后，用户可以在</w:t>
      </w:r>
      <w:r>
        <w:rPr>
          <w:rFonts w:ascii="Verdana" w:hAnsi="Verdana"/>
          <w:color w:val="4B4B4B"/>
          <w:sz w:val="20"/>
          <w:szCs w:val="20"/>
        </w:rPr>
        <w:t>SQL</w:t>
      </w:r>
      <w:r>
        <w:rPr>
          <w:rFonts w:ascii="宋体" w:eastAsia="宋体" w:hAnsi="宋体" w:cs="宋体" w:hint="eastAsia"/>
          <w:color w:val="4B4B4B"/>
          <w:sz w:val="20"/>
          <w:szCs w:val="20"/>
        </w:rPr>
        <w:t>中以如下方式使用它们：</w:t>
      </w:r>
      <w:r>
        <w:rPr>
          <w:rFonts w:ascii="Verdana" w:hAnsi="Verdana" w:cs="Verdana"/>
          <w:color w:val="4B4B4B"/>
          <w:sz w:val="20"/>
          <w:szCs w:val="20"/>
        </w:rPr>
        <w:t> </w:t>
      </w:r>
    </w:p>
    <w:p w:rsidR="00CF23CB" w:rsidRDefault="00CF23CB" w:rsidP="00CF23CB">
      <w:pPr>
        <w:pStyle w:val="HTML0"/>
        <w:shd w:val="clear" w:color="auto" w:fill="F5F5F5"/>
        <w:rPr>
          <w:color w:val="000000"/>
        </w:rPr>
      </w:pPr>
      <w:proofErr w:type="spellStart"/>
      <w:r>
        <w:rPr>
          <w:color w:val="000000"/>
        </w:rPr>
        <w:t>Flink</w:t>
      </w:r>
      <w:proofErr w:type="spellEnd"/>
      <w:r>
        <w:rPr>
          <w:color w:val="000000"/>
        </w:rPr>
        <w:t xml:space="preserve"> SQL&gt; select </w:t>
      </w:r>
      <w:proofErr w:type="spellStart"/>
      <w:r>
        <w:rPr>
          <w:color w:val="000000"/>
        </w:rPr>
        <w:t>mygenericudf</w:t>
      </w:r>
      <w:proofErr w:type="spellEnd"/>
      <w:r>
        <w:rPr>
          <w:color w:val="000000"/>
        </w:rPr>
        <w:t>(</w:t>
      </w:r>
      <w:proofErr w:type="spellStart"/>
      <w:r>
        <w:rPr>
          <w:color w:val="000000"/>
        </w:rPr>
        <w:t>myudf</w:t>
      </w:r>
      <w:proofErr w:type="spellEnd"/>
      <w:r>
        <w:rPr>
          <w:color w:val="000000"/>
        </w:rPr>
        <w:t xml:space="preserve">(name), 1) as a, </w:t>
      </w:r>
      <w:proofErr w:type="spellStart"/>
      <w:r>
        <w:rPr>
          <w:color w:val="000000"/>
        </w:rPr>
        <w:t>mygenericudf</w:t>
      </w:r>
      <w:proofErr w:type="spellEnd"/>
      <w:r>
        <w:rPr>
          <w:color w:val="000000"/>
        </w:rPr>
        <w:t>(</w:t>
      </w:r>
      <w:proofErr w:type="spellStart"/>
      <w:r>
        <w:rPr>
          <w:color w:val="000000"/>
        </w:rPr>
        <w:t>myudf</w:t>
      </w:r>
      <w:proofErr w:type="spellEnd"/>
      <w:r>
        <w:rPr>
          <w:color w:val="000000"/>
        </w:rPr>
        <w:t xml:space="preserve">(age), 1) as b, s from </w:t>
      </w:r>
      <w:proofErr w:type="spellStart"/>
      <w:r>
        <w:rPr>
          <w:color w:val="000000"/>
        </w:rPr>
        <w:t>mysourcetable</w:t>
      </w:r>
      <w:proofErr w:type="spellEnd"/>
      <w:r>
        <w:rPr>
          <w:color w:val="000000"/>
        </w:rPr>
        <w:t xml:space="preserve">, lateral </w:t>
      </w:r>
      <w:proofErr w:type="gramStart"/>
      <w:r>
        <w:rPr>
          <w:color w:val="000000"/>
        </w:rPr>
        <w:t>table(</w:t>
      </w:r>
      <w:proofErr w:type="spellStart"/>
      <w:proofErr w:type="gramEnd"/>
      <w:r>
        <w:rPr>
          <w:color w:val="000000"/>
        </w:rPr>
        <w:t>myudtf</w:t>
      </w:r>
      <w:proofErr w:type="spellEnd"/>
      <w:r>
        <w:rPr>
          <w:color w:val="000000"/>
        </w:rPr>
        <w:t>(name, 1)) as T(s);</w:t>
      </w:r>
    </w:p>
    <w:p w:rsidR="00CF23CB" w:rsidRDefault="00CF23CB" w:rsidP="00CF23CB">
      <w:pPr>
        <w:pStyle w:val="3"/>
        <w:spacing w:before="150" w:beforeAutospacing="0" w:after="150" w:afterAutospacing="0"/>
        <w:rPr>
          <w:rFonts w:ascii="Verdana" w:hAnsi="Verdana"/>
          <w:color w:val="4B4B4B"/>
          <w:sz w:val="24"/>
          <w:szCs w:val="24"/>
        </w:rPr>
      </w:pPr>
      <w:bookmarkStart w:id="216" w:name="_Toc26464280"/>
      <w:r>
        <w:rPr>
          <w:rFonts w:ascii="宋体" w:eastAsia="宋体" w:hAnsi="宋体" w:cs="宋体" w:hint="eastAsia"/>
          <w:color w:val="4B4B4B"/>
          <w:sz w:val="24"/>
          <w:szCs w:val="24"/>
        </w:rPr>
        <w:t>局限性</w:t>
      </w:r>
      <w:bookmarkEnd w:id="216"/>
    </w:p>
    <w:p w:rsidR="00CF23CB" w:rsidRDefault="00CF23CB" w:rsidP="00CF23CB">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中现时不支持</w:t>
      </w:r>
      <w:r>
        <w:rPr>
          <w:rFonts w:ascii="Verdana" w:hAnsi="Verdana"/>
          <w:color w:val="4B4B4B"/>
          <w:sz w:val="20"/>
          <w:szCs w:val="20"/>
        </w:rPr>
        <w:t>Hive</w:t>
      </w:r>
      <w:r>
        <w:rPr>
          <w:rFonts w:ascii="宋体" w:eastAsia="宋体" w:hAnsi="宋体" w:cs="宋体" w:hint="eastAsia"/>
          <w:color w:val="4B4B4B"/>
          <w:sz w:val="20"/>
          <w:szCs w:val="20"/>
        </w:rPr>
        <w:t>内置内置。要使用</w:t>
      </w:r>
      <w:r>
        <w:rPr>
          <w:rFonts w:ascii="Verdana" w:hAnsi="Verdana"/>
          <w:color w:val="4B4B4B"/>
          <w:sz w:val="20"/>
          <w:szCs w:val="20"/>
        </w:rPr>
        <w:t>Hive</w:t>
      </w:r>
      <w:r>
        <w:rPr>
          <w:rFonts w:ascii="宋体" w:eastAsia="宋体" w:hAnsi="宋体" w:cs="宋体" w:hint="eastAsia"/>
          <w:color w:val="4B4B4B"/>
          <w:sz w:val="20"/>
          <w:szCs w:val="20"/>
        </w:rPr>
        <w:t>内置函数，用户必须首先在</w:t>
      </w:r>
      <w:r>
        <w:rPr>
          <w:rFonts w:ascii="Verdana" w:hAnsi="Verdana"/>
          <w:color w:val="4B4B4B"/>
          <w:sz w:val="20"/>
          <w:szCs w:val="20"/>
        </w:rPr>
        <w:t xml:space="preserve">Hive </w:t>
      </w:r>
      <w:proofErr w:type="spellStart"/>
      <w:r>
        <w:rPr>
          <w:rFonts w:ascii="Verdana" w:hAnsi="Verdana"/>
          <w:color w:val="4B4B4B"/>
          <w:sz w:val="20"/>
          <w:szCs w:val="20"/>
        </w:rPr>
        <w:t>Metastore</w:t>
      </w:r>
      <w:proofErr w:type="spellEnd"/>
      <w:r>
        <w:rPr>
          <w:rFonts w:ascii="宋体" w:eastAsia="宋体" w:hAnsi="宋体" w:cs="宋体" w:hint="eastAsia"/>
          <w:color w:val="4B4B4B"/>
          <w:sz w:val="20"/>
          <w:szCs w:val="20"/>
        </w:rPr>
        <w:t>中手动注册它们。</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仅在</w:t>
      </w:r>
      <w:r>
        <w:rPr>
          <w:rFonts w:ascii="Verdana" w:hAnsi="Verdana"/>
          <w:color w:val="4B4B4B"/>
          <w:sz w:val="20"/>
          <w:szCs w:val="20"/>
        </w:rPr>
        <w:t>Blink planner</w:t>
      </w:r>
      <w:r>
        <w:rPr>
          <w:rFonts w:ascii="宋体" w:eastAsia="宋体" w:hAnsi="宋体" w:cs="宋体" w:hint="eastAsia"/>
          <w:color w:val="4B4B4B"/>
          <w:sz w:val="20"/>
          <w:szCs w:val="20"/>
        </w:rPr>
        <w:t>中测试了</w:t>
      </w:r>
      <w:proofErr w:type="spellStart"/>
      <w:r>
        <w:rPr>
          <w:rFonts w:ascii="Verdana" w:hAnsi="Verdana"/>
          <w:color w:val="4B4B4B"/>
          <w:sz w:val="20"/>
          <w:szCs w:val="20"/>
        </w:rPr>
        <w:t>Flink</w:t>
      </w:r>
      <w:proofErr w:type="spellEnd"/>
      <w:r>
        <w:rPr>
          <w:rFonts w:ascii="Verdana" w:hAnsi="Verdana"/>
          <w:color w:val="4B4B4B"/>
          <w:sz w:val="20"/>
          <w:szCs w:val="20"/>
        </w:rPr>
        <w:t xml:space="preserve"> </w:t>
      </w:r>
      <w:r>
        <w:rPr>
          <w:rFonts w:ascii="宋体" w:eastAsia="宋体" w:hAnsi="宋体" w:cs="宋体" w:hint="eastAsia"/>
          <w:color w:val="4B4B4B"/>
          <w:sz w:val="20"/>
          <w:szCs w:val="20"/>
        </w:rPr>
        <w:t>批处理对</w:t>
      </w:r>
      <w:r>
        <w:rPr>
          <w:rFonts w:ascii="Verdana" w:hAnsi="Verdana"/>
          <w:color w:val="4B4B4B"/>
          <w:sz w:val="20"/>
          <w:szCs w:val="20"/>
        </w:rPr>
        <w:t>Hive</w:t>
      </w:r>
      <w:r>
        <w:rPr>
          <w:rFonts w:ascii="宋体" w:eastAsia="宋体" w:hAnsi="宋体" w:cs="宋体" w:hint="eastAsia"/>
          <w:color w:val="4B4B4B"/>
          <w:sz w:val="20"/>
          <w:szCs w:val="20"/>
        </w:rPr>
        <w:t>功能的支持。</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Hive</w:t>
      </w:r>
      <w:r>
        <w:rPr>
          <w:rFonts w:ascii="宋体" w:eastAsia="宋体" w:hAnsi="宋体" w:cs="宋体" w:hint="eastAsia"/>
          <w:color w:val="4B4B4B"/>
          <w:sz w:val="20"/>
          <w:szCs w:val="20"/>
        </w:rPr>
        <w:t>函数当前不能在</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中的各个</w:t>
      </w:r>
      <w:r>
        <w:rPr>
          <w:rFonts w:ascii="Verdana" w:hAnsi="Verdana"/>
          <w:color w:val="4B4B4B"/>
          <w:sz w:val="20"/>
          <w:szCs w:val="20"/>
        </w:rPr>
        <w:t xml:space="preserve"> catalog </w:t>
      </w:r>
      <w:r>
        <w:rPr>
          <w:rFonts w:ascii="宋体" w:eastAsia="宋体" w:hAnsi="宋体" w:cs="宋体" w:hint="eastAsia"/>
          <w:color w:val="4B4B4B"/>
          <w:sz w:val="20"/>
          <w:szCs w:val="20"/>
        </w:rPr>
        <w:t>之间使用。</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有关数据类型限制，请参考</w:t>
      </w:r>
      <w:hyperlink r:id="rId360" w:history="1">
        <w:r>
          <w:rPr>
            <w:rStyle w:val="a3"/>
            <w:rFonts w:ascii="Verdana" w:hAnsi="Verdana"/>
            <w:color w:val="000000"/>
            <w:sz w:val="20"/>
            <w:szCs w:val="20"/>
          </w:rPr>
          <w:t>Hive</w:t>
        </w:r>
      </w:hyperlink>
      <w:r>
        <w:rPr>
          <w:rFonts w:ascii="宋体" w:eastAsia="宋体" w:hAnsi="宋体" w:cs="宋体" w:hint="eastAsia"/>
          <w:color w:val="4B4B4B"/>
          <w:sz w:val="20"/>
          <w:szCs w:val="20"/>
        </w:rPr>
        <w:t>。</w:t>
      </w:r>
      <w:r>
        <w:rPr>
          <w:rFonts w:ascii="Verdana" w:hAnsi="Verdana" w:cs="Verdana"/>
          <w:color w:val="4B4B4B"/>
          <w:sz w:val="20"/>
          <w:szCs w:val="20"/>
        </w:rPr>
        <w:t> </w:t>
      </w:r>
    </w:p>
    <w:p w:rsidR="00CF23CB" w:rsidRDefault="00CF23CB">
      <w:pPr>
        <w:rPr>
          <w:b/>
          <w:bCs/>
        </w:rPr>
      </w:pPr>
    </w:p>
    <w:p w:rsidR="00CF23CB" w:rsidRDefault="00CF23CB">
      <w:pPr>
        <w:rPr>
          <w:b/>
          <w:bCs/>
        </w:rPr>
      </w:pPr>
    </w:p>
    <w:p w:rsidR="00CF23CB" w:rsidRPr="006431D6" w:rsidRDefault="00CF23CB" w:rsidP="006431D6">
      <w:pPr>
        <w:pStyle w:val="1"/>
      </w:pPr>
      <w:hyperlink r:id="rId361" w:history="1">
        <w:bookmarkStart w:id="217" w:name="_Toc26464281"/>
        <w:r w:rsidRPr="006431D6">
          <w:t>【翻译】</w:t>
        </w:r>
        <w:proofErr w:type="spellStart"/>
        <w:r w:rsidRPr="006431D6">
          <w:t>Flink</w:t>
        </w:r>
        <w:proofErr w:type="spellEnd"/>
        <w:r w:rsidRPr="006431D6">
          <w:t xml:space="preserve"> Table </w:t>
        </w:r>
        <w:proofErr w:type="spellStart"/>
        <w:r w:rsidRPr="006431D6">
          <w:t>Api</w:t>
        </w:r>
        <w:proofErr w:type="spellEnd"/>
        <w:r w:rsidRPr="006431D6">
          <w:t xml:space="preserve"> &amp; SQL — Hive —— 在 </w:t>
        </w:r>
        <w:proofErr w:type="spellStart"/>
        <w:r w:rsidRPr="006431D6">
          <w:t>scala</w:t>
        </w:r>
        <w:proofErr w:type="spellEnd"/>
        <w:r w:rsidRPr="006431D6">
          <w:t xml:space="preserve"> shell 中使用 Hive 连接器</w:t>
        </w:r>
        <w:bookmarkEnd w:id="217"/>
      </w:hyperlink>
    </w:p>
    <w:p w:rsidR="00CF23CB" w:rsidRPr="00CF23CB" w:rsidRDefault="00CF23CB" w:rsidP="00CF23CB">
      <w:pPr>
        <w:widowControl/>
        <w:spacing w:before="150" w:after="150"/>
        <w:jc w:val="left"/>
        <w:rPr>
          <w:rFonts w:ascii="Verdana" w:eastAsia="Times New Roman" w:hAnsi="Verdana" w:cs="Times New Roman"/>
          <w:color w:val="4B4B4B"/>
          <w:kern w:val="0"/>
          <w:sz w:val="20"/>
          <w:szCs w:val="20"/>
        </w:rPr>
      </w:pPr>
      <w:r w:rsidRPr="00CF23CB">
        <w:rPr>
          <w:rFonts w:ascii="宋体" w:eastAsia="宋体" w:hAnsi="宋体" w:cs="宋体" w:hint="eastAsia"/>
          <w:color w:val="4B4B4B"/>
          <w:kern w:val="0"/>
          <w:sz w:val="20"/>
          <w:szCs w:val="20"/>
        </w:rPr>
        <w:t>本文</w:t>
      </w:r>
      <w:proofErr w:type="gramStart"/>
      <w:r w:rsidRPr="00CF23CB">
        <w:rPr>
          <w:rFonts w:ascii="宋体" w:eastAsia="宋体" w:hAnsi="宋体" w:cs="宋体" w:hint="eastAsia"/>
          <w:color w:val="4B4B4B"/>
          <w:kern w:val="0"/>
          <w:sz w:val="20"/>
          <w:szCs w:val="20"/>
        </w:rPr>
        <w:t>翻译自官网</w:t>
      </w:r>
      <w:proofErr w:type="gramEnd"/>
      <w:r w:rsidRPr="00CF23CB">
        <w:rPr>
          <w:rFonts w:ascii="宋体" w:eastAsia="宋体" w:hAnsi="宋体" w:cs="宋体" w:hint="eastAsia"/>
          <w:color w:val="4B4B4B"/>
          <w:kern w:val="0"/>
          <w:sz w:val="20"/>
          <w:szCs w:val="20"/>
        </w:rPr>
        <w:t>：</w:t>
      </w:r>
      <w:r w:rsidRPr="00CF23CB">
        <w:rPr>
          <w:rFonts w:ascii="Verdana" w:eastAsia="Times New Roman" w:hAnsi="Verdana" w:cs="Times New Roman"/>
          <w:color w:val="4B4B4B"/>
          <w:kern w:val="0"/>
          <w:sz w:val="20"/>
          <w:szCs w:val="20"/>
        </w:rPr>
        <w:t xml:space="preserve">Use Hive connector in </w:t>
      </w:r>
      <w:proofErr w:type="spellStart"/>
      <w:r w:rsidRPr="00CF23CB">
        <w:rPr>
          <w:rFonts w:ascii="Verdana" w:eastAsia="Times New Roman" w:hAnsi="Verdana" w:cs="Times New Roman"/>
          <w:color w:val="4B4B4B"/>
          <w:kern w:val="0"/>
          <w:sz w:val="20"/>
          <w:szCs w:val="20"/>
        </w:rPr>
        <w:t>scala</w:t>
      </w:r>
      <w:proofErr w:type="spellEnd"/>
      <w:r w:rsidRPr="00CF23CB">
        <w:rPr>
          <w:rFonts w:ascii="Verdana" w:eastAsia="Times New Roman" w:hAnsi="Verdana" w:cs="Times New Roman"/>
          <w:color w:val="4B4B4B"/>
          <w:kern w:val="0"/>
          <w:sz w:val="20"/>
          <w:szCs w:val="20"/>
        </w:rPr>
        <w:t xml:space="preserve"> shell</w:t>
      </w:r>
      <w:r w:rsidRPr="00CF23CB">
        <w:rPr>
          <w:rFonts w:ascii="Verdana" w:eastAsia="Times New Roman" w:hAnsi="Verdana" w:cs="Verdana"/>
          <w:color w:val="4B4B4B"/>
          <w:kern w:val="0"/>
          <w:sz w:val="20"/>
          <w:szCs w:val="20"/>
        </w:rPr>
        <w:t>  </w:t>
      </w:r>
      <w:hyperlink r:id="rId362" w:history="1">
        <w:r w:rsidRPr="00CF23CB">
          <w:rPr>
            <w:rFonts w:ascii="Verdana" w:eastAsia="Times New Roman" w:hAnsi="Verdana" w:cs="Times New Roman"/>
            <w:color w:val="000000"/>
            <w:kern w:val="0"/>
            <w:sz w:val="20"/>
            <w:szCs w:val="20"/>
            <w:u w:val="single"/>
          </w:rPr>
          <w:t>https://ci.apache.org/projects/flink/flink-docs-release-1.9/dev/table/hive/scala_shell_hive.html</w:t>
        </w:r>
      </w:hyperlink>
    </w:p>
    <w:p w:rsidR="00CF23CB" w:rsidRPr="00CF23CB" w:rsidRDefault="00CF23CB" w:rsidP="00CF23CB">
      <w:pPr>
        <w:widowControl/>
        <w:spacing w:before="150" w:after="150"/>
        <w:jc w:val="left"/>
        <w:rPr>
          <w:rFonts w:ascii="Verdana" w:eastAsia="Times New Roman" w:hAnsi="Verdana" w:cs="Times New Roman"/>
          <w:color w:val="4B4B4B"/>
          <w:kern w:val="0"/>
          <w:sz w:val="20"/>
          <w:szCs w:val="20"/>
        </w:rPr>
      </w:pPr>
      <w:hyperlink r:id="rId363" w:history="1">
        <w:proofErr w:type="spellStart"/>
        <w:r w:rsidRPr="00CF23CB">
          <w:rPr>
            <w:rFonts w:ascii="Verdana" w:eastAsia="Times New Roman" w:hAnsi="Verdana" w:cs="Times New Roman"/>
            <w:color w:val="000000"/>
            <w:kern w:val="0"/>
            <w:sz w:val="20"/>
            <w:szCs w:val="20"/>
            <w:u w:val="single"/>
          </w:rPr>
          <w:t>Flink</w:t>
        </w:r>
        <w:proofErr w:type="spellEnd"/>
        <w:r w:rsidRPr="00CF23CB">
          <w:rPr>
            <w:rFonts w:ascii="Verdana" w:eastAsia="Times New Roman" w:hAnsi="Verdana" w:cs="Times New Roman"/>
            <w:color w:val="000000"/>
            <w:kern w:val="0"/>
            <w:sz w:val="20"/>
            <w:szCs w:val="20"/>
            <w:u w:val="single"/>
          </w:rPr>
          <w:t xml:space="preserve"> Table </w:t>
        </w:r>
        <w:proofErr w:type="spellStart"/>
        <w:r w:rsidRPr="00CF23CB">
          <w:rPr>
            <w:rFonts w:ascii="Verdana" w:eastAsia="Times New Roman" w:hAnsi="Verdana" w:cs="Times New Roman"/>
            <w:color w:val="000000"/>
            <w:kern w:val="0"/>
            <w:sz w:val="20"/>
            <w:szCs w:val="20"/>
            <w:u w:val="single"/>
          </w:rPr>
          <w:t>Api</w:t>
        </w:r>
        <w:proofErr w:type="spellEnd"/>
        <w:r w:rsidRPr="00CF23CB">
          <w:rPr>
            <w:rFonts w:ascii="Verdana" w:eastAsia="Times New Roman" w:hAnsi="Verdana" w:cs="Times New Roman"/>
            <w:color w:val="000000"/>
            <w:kern w:val="0"/>
            <w:sz w:val="20"/>
            <w:szCs w:val="20"/>
            <w:u w:val="single"/>
          </w:rPr>
          <w:t xml:space="preserve"> &amp; SQL </w:t>
        </w:r>
        <w:r w:rsidRPr="00CF23CB">
          <w:rPr>
            <w:rFonts w:ascii="宋体" w:eastAsia="宋体" w:hAnsi="宋体" w:cs="宋体" w:hint="eastAsia"/>
            <w:color w:val="000000"/>
            <w:kern w:val="0"/>
            <w:sz w:val="20"/>
            <w:szCs w:val="20"/>
            <w:u w:val="single"/>
          </w:rPr>
          <w:t>翻译目录</w:t>
        </w:r>
      </w:hyperlink>
    </w:p>
    <w:p w:rsidR="00CF23CB" w:rsidRPr="00CF23CB" w:rsidRDefault="00CF23CB" w:rsidP="00CF23CB">
      <w:pPr>
        <w:widowControl/>
        <w:spacing w:before="150" w:after="150"/>
        <w:jc w:val="left"/>
        <w:rPr>
          <w:rFonts w:ascii="Verdana" w:eastAsia="Times New Roman" w:hAnsi="Verdana" w:cs="Times New Roman"/>
          <w:color w:val="4B4B4B"/>
          <w:kern w:val="0"/>
          <w:sz w:val="20"/>
          <w:szCs w:val="20"/>
        </w:rPr>
      </w:pPr>
      <w:r w:rsidRPr="00CF23CB">
        <w:rPr>
          <w:rFonts w:ascii="Verdana" w:eastAsia="Times New Roman" w:hAnsi="Verdana" w:cs="Times New Roman"/>
          <w:color w:val="4B4B4B"/>
          <w:kern w:val="0"/>
          <w:sz w:val="20"/>
          <w:szCs w:val="20"/>
        </w:rPr>
        <w:t> </w:t>
      </w:r>
      <w:proofErr w:type="spellStart"/>
      <w:r w:rsidRPr="00CF23CB">
        <w:rPr>
          <w:rFonts w:ascii="Verdana" w:eastAsia="Times New Roman" w:hAnsi="Verdana" w:cs="Times New Roman"/>
          <w:color w:val="4B4B4B"/>
          <w:kern w:val="0"/>
          <w:sz w:val="20"/>
          <w:szCs w:val="20"/>
        </w:rPr>
        <w:t>Flink</w:t>
      </w:r>
      <w:proofErr w:type="spellEnd"/>
      <w:r w:rsidRPr="00CF23CB">
        <w:rPr>
          <w:rFonts w:ascii="Verdana" w:eastAsia="Times New Roman" w:hAnsi="Verdana" w:cs="Times New Roman"/>
          <w:color w:val="4B4B4B"/>
          <w:kern w:val="0"/>
          <w:sz w:val="20"/>
          <w:szCs w:val="20"/>
        </w:rPr>
        <w:t xml:space="preserve"> Scala Shell </w:t>
      </w:r>
      <w:r w:rsidRPr="00CF23CB">
        <w:rPr>
          <w:rFonts w:ascii="宋体" w:eastAsia="宋体" w:hAnsi="宋体" w:cs="宋体" w:hint="eastAsia"/>
          <w:color w:val="4B4B4B"/>
          <w:kern w:val="0"/>
          <w:sz w:val="20"/>
          <w:szCs w:val="20"/>
        </w:rPr>
        <w:t>是尝试</w:t>
      </w:r>
      <w:r w:rsidRPr="00CF23CB">
        <w:rPr>
          <w:rFonts w:ascii="Verdana" w:eastAsia="Times New Roman" w:hAnsi="Verdana" w:cs="Times New Roman"/>
          <w:color w:val="4B4B4B"/>
          <w:kern w:val="0"/>
          <w:sz w:val="20"/>
          <w:szCs w:val="20"/>
        </w:rPr>
        <w:t xml:space="preserve"> </w:t>
      </w:r>
      <w:proofErr w:type="spellStart"/>
      <w:r w:rsidRPr="00CF23CB">
        <w:rPr>
          <w:rFonts w:ascii="Verdana" w:eastAsia="Times New Roman" w:hAnsi="Verdana" w:cs="Times New Roman"/>
          <w:color w:val="4B4B4B"/>
          <w:kern w:val="0"/>
          <w:sz w:val="20"/>
          <w:szCs w:val="20"/>
        </w:rPr>
        <w:t>flink</w:t>
      </w:r>
      <w:proofErr w:type="spellEnd"/>
      <w:r w:rsidRPr="00CF23CB">
        <w:rPr>
          <w:rFonts w:ascii="Verdana" w:eastAsia="Times New Roman" w:hAnsi="Verdana" w:cs="Times New Roman"/>
          <w:color w:val="4B4B4B"/>
          <w:kern w:val="0"/>
          <w:sz w:val="20"/>
          <w:szCs w:val="20"/>
        </w:rPr>
        <w:t xml:space="preserve"> </w:t>
      </w:r>
      <w:r w:rsidRPr="00CF23CB">
        <w:rPr>
          <w:rFonts w:ascii="宋体" w:eastAsia="宋体" w:hAnsi="宋体" w:cs="宋体" w:hint="eastAsia"/>
          <w:color w:val="4B4B4B"/>
          <w:kern w:val="0"/>
          <w:sz w:val="20"/>
          <w:szCs w:val="20"/>
        </w:rPr>
        <w:t>的便捷方法。</w:t>
      </w:r>
      <w:r w:rsidRPr="00CF23CB">
        <w:rPr>
          <w:rFonts w:ascii="Verdana" w:eastAsia="Times New Roman" w:hAnsi="Verdana" w:cs="Times New Roman"/>
          <w:color w:val="4B4B4B"/>
          <w:kern w:val="0"/>
          <w:sz w:val="20"/>
          <w:szCs w:val="20"/>
        </w:rPr>
        <w:t xml:space="preserve"> </w:t>
      </w:r>
      <w:r w:rsidRPr="00CF23CB">
        <w:rPr>
          <w:rFonts w:ascii="宋体" w:eastAsia="宋体" w:hAnsi="宋体" w:cs="宋体" w:hint="eastAsia"/>
          <w:color w:val="4B4B4B"/>
          <w:kern w:val="0"/>
          <w:sz w:val="20"/>
          <w:szCs w:val="20"/>
        </w:rPr>
        <w:t>您也可以在</w:t>
      </w:r>
      <w:r w:rsidRPr="00CF23CB">
        <w:rPr>
          <w:rFonts w:ascii="Verdana" w:eastAsia="Times New Roman" w:hAnsi="Verdana" w:cs="Times New Roman"/>
          <w:color w:val="4B4B4B"/>
          <w:kern w:val="0"/>
          <w:sz w:val="20"/>
          <w:szCs w:val="20"/>
        </w:rPr>
        <w:t xml:space="preserve"> </w:t>
      </w:r>
      <w:proofErr w:type="spellStart"/>
      <w:r w:rsidRPr="00CF23CB">
        <w:rPr>
          <w:rFonts w:ascii="Verdana" w:eastAsia="Times New Roman" w:hAnsi="Verdana" w:cs="Times New Roman"/>
          <w:color w:val="4B4B4B"/>
          <w:kern w:val="0"/>
          <w:sz w:val="20"/>
          <w:szCs w:val="20"/>
        </w:rPr>
        <w:t>scala</w:t>
      </w:r>
      <w:proofErr w:type="spellEnd"/>
      <w:r w:rsidRPr="00CF23CB">
        <w:rPr>
          <w:rFonts w:ascii="Verdana" w:eastAsia="Times New Roman" w:hAnsi="Verdana" w:cs="Times New Roman"/>
          <w:color w:val="4B4B4B"/>
          <w:kern w:val="0"/>
          <w:sz w:val="20"/>
          <w:szCs w:val="20"/>
        </w:rPr>
        <w:t xml:space="preserve"> shell </w:t>
      </w:r>
      <w:r w:rsidRPr="00CF23CB">
        <w:rPr>
          <w:rFonts w:ascii="宋体" w:eastAsia="宋体" w:hAnsi="宋体" w:cs="宋体" w:hint="eastAsia"/>
          <w:color w:val="4B4B4B"/>
          <w:kern w:val="0"/>
          <w:sz w:val="20"/>
          <w:szCs w:val="20"/>
        </w:rPr>
        <w:t>中使用</w:t>
      </w:r>
      <w:r w:rsidRPr="00CF23CB">
        <w:rPr>
          <w:rFonts w:ascii="Verdana" w:eastAsia="Times New Roman" w:hAnsi="Verdana" w:cs="Times New Roman"/>
          <w:color w:val="4B4B4B"/>
          <w:kern w:val="0"/>
          <w:sz w:val="20"/>
          <w:szCs w:val="20"/>
        </w:rPr>
        <w:t xml:space="preserve"> hive</w:t>
      </w:r>
      <w:r w:rsidRPr="00CF23CB">
        <w:rPr>
          <w:rFonts w:ascii="宋体" w:eastAsia="宋体" w:hAnsi="宋体" w:cs="宋体" w:hint="eastAsia"/>
          <w:color w:val="4B4B4B"/>
          <w:kern w:val="0"/>
          <w:sz w:val="20"/>
          <w:szCs w:val="20"/>
        </w:rPr>
        <w:t>，而不是在</w:t>
      </w:r>
      <w:r w:rsidRPr="00CF23CB">
        <w:rPr>
          <w:rFonts w:ascii="Verdana" w:eastAsia="Times New Roman" w:hAnsi="Verdana" w:cs="Times New Roman"/>
          <w:color w:val="4B4B4B"/>
          <w:kern w:val="0"/>
          <w:sz w:val="20"/>
          <w:szCs w:val="20"/>
        </w:rPr>
        <w:t>pom</w:t>
      </w:r>
      <w:r w:rsidRPr="00CF23CB">
        <w:rPr>
          <w:rFonts w:ascii="宋体" w:eastAsia="宋体" w:hAnsi="宋体" w:cs="宋体" w:hint="eastAsia"/>
          <w:color w:val="4B4B4B"/>
          <w:kern w:val="0"/>
          <w:sz w:val="20"/>
          <w:szCs w:val="20"/>
        </w:rPr>
        <w:t>文件中指定</w:t>
      </w:r>
      <w:r w:rsidRPr="00CF23CB">
        <w:rPr>
          <w:rFonts w:ascii="Verdana" w:eastAsia="Times New Roman" w:hAnsi="Verdana" w:cs="Times New Roman"/>
          <w:color w:val="4B4B4B"/>
          <w:kern w:val="0"/>
          <w:sz w:val="20"/>
          <w:szCs w:val="20"/>
        </w:rPr>
        <w:t xml:space="preserve"> hive </w:t>
      </w:r>
      <w:r w:rsidRPr="00CF23CB">
        <w:rPr>
          <w:rFonts w:ascii="宋体" w:eastAsia="宋体" w:hAnsi="宋体" w:cs="宋体" w:hint="eastAsia"/>
          <w:color w:val="4B4B4B"/>
          <w:kern w:val="0"/>
          <w:sz w:val="20"/>
          <w:szCs w:val="20"/>
        </w:rPr>
        <w:t>依赖关系，打包程序并通过</w:t>
      </w:r>
      <w:proofErr w:type="spellStart"/>
      <w:r w:rsidRPr="00CF23CB">
        <w:rPr>
          <w:rFonts w:ascii="Verdana" w:eastAsia="Times New Roman" w:hAnsi="Verdana" w:cs="Times New Roman"/>
          <w:color w:val="4B4B4B"/>
          <w:kern w:val="0"/>
          <w:sz w:val="20"/>
          <w:szCs w:val="20"/>
        </w:rPr>
        <w:t>flink</w:t>
      </w:r>
      <w:proofErr w:type="spellEnd"/>
      <w:r w:rsidRPr="00CF23CB">
        <w:rPr>
          <w:rFonts w:ascii="Verdana" w:eastAsia="Times New Roman" w:hAnsi="Verdana" w:cs="Times New Roman"/>
          <w:color w:val="4B4B4B"/>
          <w:kern w:val="0"/>
          <w:sz w:val="20"/>
          <w:szCs w:val="20"/>
        </w:rPr>
        <w:t xml:space="preserve"> run</w:t>
      </w:r>
      <w:r w:rsidRPr="00CF23CB">
        <w:rPr>
          <w:rFonts w:ascii="宋体" w:eastAsia="宋体" w:hAnsi="宋体" w:cs="宋体" w:hint="eastAsia"/>
          <w:color w:val="4B4B4B"/>
          <w:kern w:val="0"/>
          <w:sz w:val="20"/>
          <w:szCs w:val="20"/>
        </w:rPr>
        <w:t>命令提交。</w:t>
      </w:r>
      <w:r w:rsidRPr="00CF23CB">
        <w:rPr>
          <w:rFonts w:ascii="Verdana" w:eastAsia="Times New Roman" w:hAnsi="Verdana" w:cs="Times New Roman"/>
          <w:color w:val="4B4B4B"/>
          <w:kern w:val="0"/>
          <w:sz w:val="20"/>
          <w:szCs w:val="20"/>
        </w:rPr>
        <w:t xml:space="preserve"> </w:t>
      </w:r>
      <w:r w:rsidRPr="00CF23CB">
        <w:rPr>
          <w:rFonts w:ascii="宋体" w:eastAsia="宋体" w:hAnsi="宋体" w:cs="宋体" w:hint="eastAsia"/>
          <w:color w:val="4B4B4B"/>
          <w:kern w:val="0"/>
          <w:sz w:val="20"/>
          <w:szCs w:val="20"/>
        </w:rPr>
        <w:t>为了在</w:t>
      </w:r>
      <w:proofErr w:type="spellStart"/>
      <w:r w:rsidRPr="00CF23CB">
        <w:rPr>
          <w:rFonts w:ascii="Verdana" w:eastAsia="Times New Roman" w:hAnsi="Verdana" w:cs="Times New Roman"/>
          <w:color w:val="4B4B4B"/>
          <w:kern w:val="0"/>
          <w:sz w:val="20"/>
          <w:szCs w:val="20"/>
        </w:rPr>
        <w:t>scala</w:t>
      </w:r>
      <w:proofErr w:type="spellEnd"/>
      <w:r w:rsidRPr="00CF23CB">
        <w:rPr>
          <w:rFonts w:ascii="Verdana" w:eastAsia="Times New Roman" w:hAnsi="Verdana" w:cs="Times New Roman"/>
          <w:color w:val="4B4B4B"/>
          <w:kern w:val="0"/>
          <w:sz w:val="20"/>
          <w:szCs w:val="20"/>
        </w:rPr>
        <w:t xml:space="preserve"> shell</w:t>
      </w:r>
      <w:r w:rsidRPr="00CF23CB">
        <w:rPr>
          <w:rFonts w:ascii="宋体" w:eastAsia="宋体" w:hAnsi="宋体" w:cs="宋体" w:hint="eastAsia"/>
          <w:color w:val="4B4B4B"/>
          <w:kern w:val="0"/>
          <w:sz w:val="20"/>
          <w:szCs w:val="20"/>
        </w:rPr>
        <w:t>中使用</w:t>
      </w:r>
      <w:r w:rsidRPr="00CF23CB">
        <w:rPr>
          <w:rFonts w:ascii="Verdana" w:eastAsia="Times New Roman" w:hAnsi="Verdana" w:cs="Times New Roman"/>
          <w:color w:val="4B4B4B"/>
          <w:kern w:val="0"/>
          <w:sz w:val="20"/>
          <w:szCs w:val="20"/>
        </w:rPr>
        <w:t xml:space="preserve"> hive </w:t>
      </w:r>
      <w:r w:rsidRPr="00CF23CB">
        <w:rPr>
          <w:rFonts w:ascii="宋体" w:eastAsia="宋体" w:hAnsi="宋体" w:cs="宋体" w:hint="eastAsia"/>
          <w:color w:val="4B4B4B"/>
          <w:kern w:val="0"/>
          <w:sz w:val="20"/>
          <w:szCs w:val="20"/>
        </w:rPr>
        <w:t>连接器，您需要将以下</w:t>
      </w:r>
      <w:r w:rsidRPr="00CF23CB">
        <w:rPr>
          <w:rFonts w:ascii="Verdana" w:eastAsia="Times New Roman" w:hAnsi="Verdana" w:cs="Times New Roman"/>
          <w:color w:val="4B4B4B"/>
          <w:kern w:val="0"/>
          <w:sz w:val="20"/>
          <w:szCs w:val="20"/>
        </w:rPr>
        <w:t xml:space="preserve">hive </w:t>
      </w:r>
      <w:r w:rsidRPr="00CF23CB">
        <w:rPr>
          <w:rFonts w:ascii="宋体" w:eastAsia="宋体" w:hAnsi="宋体" w:cs="宋体" w:hint="eastAsia"/>
          <w:color w:val="4B4B4B"/>
          <w:kern w:val="0"/>
          <w:sz w:val="20"/>
          <w:szCs w:val="20"/>
        </w:rPr>
        <w:t>连接器依赖项放在</w:t>
      </w:r>
      <w:proofErr w:type="spellStart"/>
      <w:r w:rsidRPr="00CF23CB">
        <w:rPr>
          <w:rFonts w:ascii="Verdana" w:eastAsia="Times New Roman" w:hAnsi="Verdana" w:cs="Times New Roman"/>
          <w:color w:val="4B4B4B"/>
          <w:kern w:val="0"/>
          <w:sz w:val="20"/>
          <w:szCs w:val="20"/>
        </w:rPr>
        <w:t>flink</w:t>
      </w:r>
      <w:proofErr w:type="spellEnd"/>
      <w:r w:rsidRPr="00CF23CB">
        <w:rPr>
          <w:rFonts w:ascii="Verdana" w:eastAsia="Times New Roman" w:hAnsi="Verdana" w:cs="Times New Roman"/>
          <w:color w:val="4B4B4B"/>
          <w:kern w:val="0"/>
          <w:sz w:val="20"/>
          <w:szCs w:val="20"/>
        </w:rPr>
        <w:t xml:space="preserve"> </w:t>
      </w:r>
      <w:proofErr w:type="spellStart"/>
      <w:r w:rsidRPr="00CF23CB">
        <w:rPr>
          <w:rFonts w:ascii="Verdana" w:eastAsia="Times New Roman" w:hAnsi="Verdana" w:cs="Times New Roman"/>
          <w:color w:val="4B4B4B"/>
          <w:kern w:val="0"/>
          <w:sz w:val="20"/>
          <w:szCs w:val="20"/>
        </w:rPr>
        <w:t>dist</w:t>
      </w:r>
      <w:proofErr w:type="spellEnd"/>
      <w:r w:rsidRPr="00CF23CB">
        <w:rPr>
          <w:rFonts w:ascii="宋体" w:eastAsia="宋体" w:hAnsi="宋体" w:cs="宋体" w:hint="eastAsia"/>
          <w:color w:val="4B4B4B"/>
          <w:kern w:val="0"/>
          <w:sz w:val="20"/>
          <w:szCs w:val="20"/>
        </w:rPr>
        <w:t>的</w:t>
      </w:r>
      <w:r w:rsidRPr="00CF23CB">
        <w:rPr>
          <w:rFonts w:ascii="Verdana" w:eastAsia="Times New Roman" w:hAnsi="Verdana" w:cs="Times New Roman"/>
          <w:color w:val="4B4B4B"/>
          <w:kern w:val="0"/>
          <w:sz w:val="20"/>
          <w:szCs w:val="20"/>
        </w:rPr>
        <w:t>lib</w:t>
      </w:r>
      <w:r w:rsidRPr="00CF23CB">
        <w:rPr>
          <w:rFonts w:ascii="宋体" w:eastAsia="宋体" w:hAnsi="宋体" w:cs="宋体" w:hint="eastAsia"/>
          <w:color w:val="4B4B4B"/>
          <w:kern w:val="0"/>
          <w:sz w:val="20"/>
          <w:szCs w:val="20"/>
        </w:rPr>
        <w:t>文件夹下</w:t>
      </w:r>
      <w:r w:rsidRPr="00CF23CB">
        <w:rPr>
          <w:rFonts w:ascii="宋体" w:eastAsia="宋体" w:hAnsi="宋体" w:cs="宋体"/>
          <w:color w:val="4B4B4B"/>
          <w:kern w:val="0"/>
          <w:sz w:val="20"/>
          <w:szCs w:val="20"/>
        </w:rPr>
        <w:t>。</w:t>
      </w:r>
    </w:p>
    <w:p w:rsidR="00CF23CB" w:rsidRPr="00CF23CB" w:rsidRDefault="00CF23CB" w:rsidP="00CF23CB">
      <w:pPr>
        <w:widowControl/>
        <w:numPr>
          <w:ilvl w:val="0"/>
          <w:numId w:val="89"/>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CF23CB">
        <w:rPr>
          <w:rFonts w:ascii="Verdana" w:eastAsia="Times New Roman" w:hAnsi="Verdana" w:cs="Times New Roman"/>
          <w:color w:val="4B4B4B"/>
          <w:kern w:val="0"/>
          <w:sz w:val="20"/>
          <w:szCs w:val="20"/>
        </w:rPr>
        <w:t>flink</w:t>
      </w:r>
      <w:proofErr w:type="spellEnd"/>
      <w:r w:rsidRPr="00CF23CB">
        <w:rPr>
          <w:rFonts w:ascii="Verdana" w:eastAsia="Times New Roman" w:hAnsi="Verdana" w:cs="Times New Roman"/>
          <w:color w:val="4B4B4B"/>
          <w:kern w:val="0"/>
          <w:sz w:val="20"/>
          <w:szCs w:val="20"/>
        </w:rPr>
        <w:t>-connector-hive_ {</w:t>
      </w:r>
      <w:proofErr w:type="spellStart"/>
      <w:r w:rsidRPr="00CF23CB">
        <w:rPr>
          <w:rFonts w:ascii="Verdana" w:eastAsia="Times New Roman" w:hAnsi="Verdana" w:cs="Times New Roman"/>
          <w:color w:val="4B4B4B"/>
          <w:kern w:val="0"/>
          <w:sz w:val="20"/>
          <w:szCs w:val="20"/>
        </w:rPr>
        <w:t>scala_version</w:t>
      </w:r>
      <w:proofErr w:type="spellEnd"/>
      <w:r w:rsidRPr="00CF23CB">
        <w:rPr>
          <w:rFonts w:ascii="Verdana" w:eastAsia="Times New Roman" w:hAnsi="Verdana" w:cs="Times New Roman"/>
          <w:color w:val="4B4B4B"/>
          <w:kern w:val="0"/>
          <w:sz w:val="20"/>
          <w:szCs w:val="20"/>
        </w:rPr>
        <w:t>}-{</w:t>
      </w:r>
      <w:proofErr w:type="spellStart"/>
      <w:proofErr w:type="gramStart"/>
      <w:r w:rsidRPr="00CF23CB">
        <w:rPr>
          <w:rFonts w:ascii="Verdana" w:eastAsia="Times New Roman" w:hAnsi="Verdana" w:cs="Times New Roman"/>
          <w:color w:val="4B4B4B"/>
          <w:kern w:val="0"/>
          <w:sz w:val="20"/>
          <w:szCs w:val="20"/>
        </w:rPr>
        <w:t>flink.version</w:t>
      </w:r>
      <w:proofErr w:type="spellEnd"/>
      <w:proofErr w:type="gramEnd"/>
      <w:r w:rsidRPr="00CF23CB">
        <w:rPr>
          <w:rFonts w:ascii="Verdana" w:eastAsia="Times New Roman" w:hAnsi="Verdana" w:cs="Times New Roman"/>
          <w:color w:val="4B4B4B"/>
          <w:kern w:val="0"/>
          <w:sz w:val="20"/>
          <w:szCs w:val="20"/>
        </w:rPr>
        <w:t>} .jar</w:t>
      </w:r>
    </w:p>
    <w:p w:rsidR="00CF23CB" w:rsidRPr="00CF23CB" w:rsidRDefault="00CF23CB" w:rsidP="00CF23CB">
      <w:pPr>
        <w:widowControl/>
        <w:numPr>
          <w:ilvl w:val="0"/>
          <w:numId w:val="89"/>
        </w:numPr>
        <w:spacing w:before="100" w:beforeAutospacing="1" w:after="100" w:afterAutospacing="1"/>
        <w:ind w:left="450"/>
        <w:jc w:val="left"/>
        <w:rPr>
          <w:rFonts w:ascii="Verdana" w:eastAsia="Times New Roman" w:hAnsi="Verdana" w:cs="Times New Roman"/>
          <w:color w:val="4B4B4B"/>
          <w:kern w:val="0"/>
          <w:sz w:val="20"/>
          <w:szCs w:val="20"/>
        </w:rPr>
      </w:pPr>
      <w:proofErr w:type="spellStart"/>
      <w:r w:rsidRPr="00CF23CB">
        <w:rPr>
          <w:rFonts w:ascii="Verdana" w:eastAsia="Times New Roman" w:hAnsi="Verdana" w:cs="Times New Roman"/>
          <w:color w:val="4B4B4B"/>
          <w:kern w:val="0"/>
          <w:sz w:val="20"/>
          <w:szCs w:val="20"/>
        </w:rPr>
        <w:t>flink</w:t>
      </w:r>
      <w:proofErr w:type="spellEnd"/>
      <w:r w:rsidRPr="00CF23CB">
        <w:rPr>
          <w:rFonts w:ascii="Verdana" w:eastAsia="Times New Roman" w:hAnsi="Verdana" w:cs="Times New Roman"/>
          <w:color w:val="4B4B4B"/>
          <w:kern w:val="0"/>
          <w:sz w:val="20"/>
          <w:szCs w:val="20"/>
        </w:rPr>
        <w:t>-</w:t>
      </w:r>
      <w:proofErr w:type="spellStart"/>
      <w:r w:rsidRPr="00CF23CB">
        <w:rPr>
          <w:rFonts w:ascii="Verdana" w:eastAsia="Times New Roman" w:hAnsi="Verdana" w:cs="Times New Roman"/>
          <w:color w:val="4B4B4B"/>
          <w:kern w:val="0"/>
          <w:sz w:val="20"/>
          <w:szCs w:val="20"/>
        </w:rPr>
        <w:t>hadoop</w:t>
      </w:r>
      <w:proofErr w:type="spellEnd"/>
      <w:r w:rsidRPr="00CF23CB">
        <w:rPr>
          <w:rFonts w:ascii="Verdana" w:eastAsia="Times New Roman" w:hAnsi="Verdana" w:cs="Times New Roman"/>
          <w:color w:val="4B4B4B"/>
          <w:kern w:val="0"/>
          <w:sz w:val="20"/>
          <w:szCs w:val="20"/>
        </w:rPr>
        <w:t>-compatibility_ {</w:t>
      </w:r>
      <w:proofErr w:type="spellStart"/>
      <w:r w:rsidRPr="00CF23CB">
        <w:rPr>
          <w:rFonts w:ascii="Verdana" w:eastAsia="Times New Roman" w:hAnsi="Verdana" w:cs="Times New Roman"/>
          <w:color w:val="4B4B4B"/>
          <w:kern w:val="0"/>
          <w:sz w:val="20"/>
          <w:szCs w:val="20"/>
        </w:rPr>
        <w:t>scala_version</w:t>
      </w:r>
      <w:proofErr w:type="spellEnd"/>
      <w:r w:rsidRPr="00CF23CB">
        <w:rPr>
          <w:rFonts w:ascii="Verdana" w:eastAsia="Times New Roman" w:hAnsi="Verdana" w:cs="Times New Roman"/>
          <w:color w:val="4B4B4B"/>
          <w:kern w:val="0"/>
          <w:sz w:val="20"/>
          <w:szCs w:val="20"/>
        </w:rPr>
        <w:t>}-{</w:t>
      </w:r>
      <w:proofErr w:type="spellStart"/>
      <w:proofErr w:type="gramStart"/>
      <w:r w:rsidRPr="00CF23CB">
        <w:rPr>
          <w:rFonts w:ascii="Verdana" w:eastAsia="Times New Roman" w:hAnsi="Verdana" w:cs="Times New Roman"/>
          <w:color w:val="4B4B4B"/>
          <w:kern w:val="0"/>
          <w:sz w:val="20"/>
          <w:szCs w:val="20"/>
        </w:rPr>
        <w:t>flink.version</w:t>
      </w:r>
      <w:proofErr w:type="spellEnd"/>
      <w:proofErr w:type="gramEnd"/>
      <w:r w:rsidRPr="00CF23CB">
        <w:rPr>
          <w:rFonts w:ascii="Verdana" w:eastAsia="Times New Roman" w:hAnsi="Verdana" w:cs="Times New Roman"/>
          <w:color w:val="4B4B4B"/>
          <w:kern w:val="0"/>
          <w:sz w:val="20"/>
          <w:szCs w:val="20"/>
        </w:rPr>
        <w:t>} .jar</w:t>
      </w:r>
    </w:p>
    <w:p w:rsidR="00CF23CB" w:rsidRPr="00CF23CB" w:rsidRDefault="00CF23CB" w:rsidP="00CF23CB">
      <w:pPr>
        <w:widowControl/>
        <w:numPr>
          <w:ilvl w:val="0"/>
          <w:numId w:val="89"/>
        </w:numPr>
        <w:spacing w:before="100" w:beforeAutospacing="1" w:after="100" w:afterAutospacing="1"/>
        <w:ind w:left="450"/>
        <w:jc w:val="left"/>
        <w:rPr>
          <w:rFonts w:ascii="Verdana" w:eastAsia="Times New Roman" w:hAnsi="Verdana" w:cs="Times New Roman"/>
          <w:color w:val="4B4B4B"/>
          <w:kern w:val="0"/>
          <w:sz w:val="20"/>
          <w:szCs w:val="20"/>
        </w:rPr>
      </w:pPr>
      <w:r w:rsidRPr="00CF23CB">
        <w:rPr>
          <w:rFonts w:ascii="Verdana" w:eastAsia="Times New Roman" w:hAnsi="Verdana" w:cs="Times New Roman"/>
          <w:color w:val="4B4B4B"/>
          <w:kern w:val="0"/>
          <w:sz w:val="20"/>
          <w:szCs w:val="20"/>
        </w:rPr>
        <w:t>flink-shaded-hadoop-2-uber- {</w:t>
      </w:r>
      <w:proofErr w:type="spellStart"/>
      <w:proofErr w:type="gramStart"/>
      <w:r w:rsidRPr="00CF23CB">
        <w:rPr>
          <w:rFonts w:ascii="Verdana" w:eastAsia="Times New Roman" w:hAnsi="Verdana" w:cs="Times New Roman"/>
          <w:color w:val="4B4B4B"/>
          <w:kern w:val="0"/>
          <w:sz w:val="20"/>
          <w:szCs w:val="20"/>
        </w:rPr>
        <w:t>hadoop.version</w:t>
      </w:r>
      <w:proofErr w:type="spellEnd"/>
      <w:proofErr w:type="gramEnd"/>
      <w:r w:rsidRPr="00CF23CB">
        <w:rPr>
          <w:rFonts w:ascii="Verdana" w:eastAsia="Times New Roman" w:hAnsi="Verdana" w:cs="Times New Roman"/>
          <w:color w:val="4B4B4B"/>
          <w:kern w:val="0"/>
          <w:sz w:val="20"/>
          <w:szCs w:val="20"/>
        </w:rPr>
        <w:t>}-{</w:t>
      </w:r>
      <w:proofErr w:type="spellStart"/>
      <w:r w:rsidRPr="00CF23CB">
        <w:rPr>
          <w:rFonts w:ascii="Verdana" w:eastAsia="Times New Roman" w:hAnsi="Verdana" w:cs="Times New Roman"/>
          <w:color w:val="4B4B4B"/>
          <w:kern w:val="0"/>
          <w:sz w:val="20"/>
          <w:szCs w:val="20"/>
        </w:rPr>
        <w:t>flink-shaded.version</w:t>
      </w:r>
      <w:proofErr w:type="spellEnd"/>
      <w:r w:rsidRPr="00CF23CB">
        <w:rPr>
          <w:rFonts w:ascii="Verdana" w:eastAsia="Times New Roman" w:hAnsi="Verdana" w:cs="Times New Roman"/>
          <w:color w:val="4B4B4B"/>
          <w:kern w:val="0"/>
          <w:sz w:val="20"/>
          <w:szCs w:val="20"/>
        </w:rPr>
        <w:t>} .jar</w:t>
      </w:r>
    </w:p>
    <w:p w:rsidR="00CF23CB" w:rsidRPr="00CF23CB" w:rsidRDefault="00CF23CB" w:rsidP="00CF23CB">
      <w:pPr>
        <w:widowControl/>
        <w:numPr>
          <w:ilvl w:val="0"/>
          <w:numId w:val="89"/>
        </w:numPr>
        <w:spacing w:before="100" w:beforeAutospacing="1" w:after="100" w:afterAutospacing="1"/>
        <w:ind w:left="450"/>
        <w:jc w:val="left"/>
        <w:rPr>
          <w:rFonts w:ascii="Verdana" w:eastAsia="Times New Roman" w:hAnsi="Verdana" w:cs="Times New Roman"/>
          <w:color w:val="4B4B4B"/>
          <w:kern w:val="0"/>
          <w:sz w:val="20"/>
          <w:szCs w:val="20"/>
        </w:rPr>
      </w:pPr>
      <w:r w:rsidRPr="00CF23CB">
        <w:rPr>
          <w:rFonts w:ascii="Verdana" w:eastAsia="Times New Roman" w:hAnsi="Verdana" w:cs="Times New Roman"/>
          <w:color w:val="4B4B4B"/>
          <w:kern w:val="0"/>
          <w:sz w:val="20"/>
          <w:szCs w:val="20"/>
        </w:rPr>
        <w:t>hive-exec-2.x.jar</w:t>
      </w:r>
      <w:r w:rsidRPr="00CF23CB">
        <w:rPr>
          <w:rFonts w:ascii="宋体" w:eastAsia="宋体" w:hAnsi="宋体" w:cs="宋体" w:hint="eastAsia"/>
          <w:color w:val="4B4B4B"/>
          <w:kern w:val="0"/>
          <w:sz w:val="20"/>
          <w:szCs w:val="20"/>
        </w:rPr>
        <w:t>（对于</w:t>
      </w:r>
      <w:r w:rsidRPr="00CF23CB">
        <w:rPr>
          <w:rFonts w:ascii="Verdana" w:eastAsia="Times New Roman" w:hAnsi="Verdana" w:cs="Times New Roman"/>
          <w:color w:val="4B4B4B"/>
          <w:kern w:val="0"/>
          <w:sz w:val="20"/>
          <w:szCs w:val="20"/>
        </w:rPr>
        <w:t>Hive 1.x</w:t>
      </w:r>
      <w:r w:rsidRPr="00CF23CB">
        <w:rPr>
          <w:rFonts w:ascii="宋体" w:eastAsia="宋体" w:hAnsi="宋体" w:cs="宋体" w:hint="eastAsia"/>
          <w:color w:val="4B4B4B"/>
          <w:kern w:val="0"/>
          <w:sz w:val="20"/>
          <w:szCs w:val="20"/>
        </w:rPr>
        <w:t>，您需要复制</w:t>
      </w:r>
      <w:r w:rsidRPr="00CF23CB">
        <w:rPr>
          <w:rFonts w:ascii="Verdana" w:eastAsia="Times New Roman" w:hAnsi="Verdana" w:cs="Times New Roman"/>
          <w:color w:val="4B4B4B"/>
          <w:kern w:val="0"/>
          <w:sz w:val="20"/>
          <w:szCs w:val="20"/>
        </w:rPr>
        <w:t>hive-exec-1.x.jar</w:t>
      </w:r>
      <w:r w:rsidRPr="00CF23CB">
        <w:rPr>
          <w:rFonts w:ascii="宋体" w:eastAsia="宋体" w:hAnsi="宋体" w:cs="宋体" w:hint="eastAsia"/>
          <w:color w:val="4B4B4B"/>
          <w:kern w:val="0"/>
          <w:sz w:val="20"/>
          <w:szCs w:val="20"/>
        </w:rPr>
        <w:t>，</w:t>
      </w:r>
      <w:r w:rsidRPr="00CF23CB">
        <w:rPr>
          <w:rFonts w:ascii="Verdana" w:eastAsia="Times New Roman" w:hAnsi="Verdana" w:cs="Times New Roman"/>
          <w:color w:val="4B4B4B"/>
          <w:kern w:val="0"/>
          <w:sz w:val="20"/>
          <w:szCs w:val="20"/>
        </w:rPr>
        <w:t>hive-metastore-1.x.jar</w:t>
      </w:r>
      <w:r w:rsidRPr="00CF23CB">
        <w:rPr>
          <w:rFonts w:ascii="宋体" w:eastAsia="宋体" w:hAnsi="宋体" w:cs="宋体" w:hint="eastAsia"/>
          <w:color w:val="4B4B4B"/>
          <w:kern w:val="0"/>
          <w:sz w:val="20"/>
          <w:szCs w:val="20"/>
        </w:rPr>
        <w:t>，</w:t>
      </w:r>
      <w:r w:rsidRPr="00CF23CB">
        <w:rPr>
          <w:rFonts w:ascii="Verdana" w:eastAsia="Times New Roman" w:hAnsi="Verdana" w:cs="Times New Roman"/>
          <w:color w:val="4B4B4B"/>
          <w:kern w:val="0"/>
          <w:sz w:val="20"/>
          <w:szCs w:val="20"/>
        </w:rPr>
        <w:t>libfb303-0.9.2.jar</w:t>
      </w:r>
      <w:r w:rsidRPr="00CF23CB">
        <w:rPr>
          <w:rFonts w:ascii="宋体" w:eastAsia="宋体" w:hAnsi="宋体" w:cs="宋体" w:hint="eastAsia"/>
          <w:color w:val="4B4B4B"/>
          <w:kern w:val="0"/>
          <w:sz w:val="20"/>
          <w:szCs w:val="20"/>
        </w:rPr>
        <w:t>和</w:t>
      </w:r>
      <w:proofErr w:type="spellStart"/>
      <w:r w:rsidRPr="00CF23CB">
        <w:rPr>
          <w:rFonts w:ascii="Verdana" w:eastAsia="Times New Roman" w:hAnsi="Verdana" w:cs="Times New Roman"/>
          <w:color w:val="4B4B4B"/>
          <w:kern w:val="0"/>
          <w:sz w:val="20"/>
          <w:szCs w:val="20"/>
        </w:rPr>
        <w:t>libthrift</w:t>
      </w:r>
      <w:proofErr w:type="spellEnd"/>
      <w:r w:rsidRPr="00CF23CB">
        <w:rPr>
          <w:rFonts w:ascii="Verdana" w:eastAsia="Times New Roman" w:hAnsi="Verdana" w:cs="Times New Roman"/>
          <w:color w:val="4B4B4B"/>
          <w:kern w:val="0"/>
          <w:sz w:val="20"/>
          <w:szCs w:val="20"/>
        </w:rPr>
        <w:t>- 0.9.2.jar</w:t>
      </w:r>
      <w:r w:rsidRPr="00CF23CB">
        <w:rPr>
          <w:rFonts w:ascii="宋体" w:eastAsia="宋体" w:hAnsi="宋体" w:cs="宋体"/>
          <w:color w:val="4B4B4B"/>
          <w:kern w:val="0"/>
          <w:sz w:val="20"/>
          <w:szCs w:val="20"/>
        </w:rPr>
        <w:t>）</w:t>
      </w:r>
    </w:p>
    <w:p w:rsidR="00CF23CB" w:rsidRPr="00CF23CB" w:rsidRDefault="00CF23CB" w:rsidP="00CF23CB">
      <w:pPr>
        <w:widowControl/>
        <w:spacing w:before="150" w:after="150"/>
        <w:jc w:val="left"/>
        <w:rPr>
          <w:rFonts w:ascii="Verdana" w:eastAsia="Times New Roman" w:hAnsi="Verdana" w:cs="Times New Roman"/>
          <w:color w:val="4B4B4B"/>
          <w:kern w:val="0"/>
          <w:sz w:val="20"/>
          <w:szCs w:val="20"/>
        </w:rPr>
      </w:pPr>
      <w:r w:rsidRPr="00CF23CB">
        <w:rPr>
          <w:rFonts w:ascii="宋体" w:eastAsia="宋体" w:hAnsi="宋体" w:cs="宋体" w:hint="eastAsia"/>
          <w:color w:val="4B4B4B"/>
          <w:kern w:val="0"/>
          <w:sz w:val="20"/>
          <w:szCs w:val="20"/>
        </w:rPr>
        <w:t>然后，您可以在</w:t>
      </w:r>
      <w:proofErr w:type="spellStart"/>
      <w:r w:rsidRPr="00CF23CB">
        <w:rPr>
          <w:rFonts w:ascii="Verdana" w:eastAsia="Times New Roman" w:hAnsi="Verdana" w:cs="Times New Roman"/>
          <w:color w:val="4B4B4B"/>
          <w:kern w:val="0"/>
          <w:sz w:val="20"/>
          <w:szCs w:val="20"/>
        </w:rPr>
        <w:t>scala</w:t>
      </w:r>
      <w:proofErr w:type="spellEnd"/>
      <w:r w:rsidRPr="00CF23CB">
        <w:rPr>
          <w:rFonts w:ascii="Verdana" w:eastAsia="Times New Roman" w:hAnsi="Verdana" w:cs="Times New Roman"/>
          <w:color w:val="4B4B4B"/>
          <w:kern w:val="0"/>
          <w:sz w:val="20"/>
          <w:szCs w:val="20"/>
        </w:rPr>
        <w:t xml:space="preserve"> shell </w:t>
      </w:r>
      <w:r w:rsidRPr="00CF23CB">
        <w:rPr>
          <w:rFonts w:ascii="宋体" w:eastAsia="宋体" w:hAnsi="宋体" w:cs="宋体" w:hint="eastAsia"/>
          <w:color w:val="4B4B4B"/>
          <w:kern w:val="0"/>
          <w:sz w:val="20"/>
          <w:szCs w:val="20"/>
        </w:rPr>
        <w:t>中使用</w:t>
      </w:r>
      <w:r w:rsidRPr="00CF23CB">
        <w:rPr>
          <w:rFonts w:ascii="Verdana" w:eastAsia="Times New Roman" w:hAnsi="Verdana" w:cs="Times New Roman"/>
          <w:color w:val="4B4B4B"/>
          <w:kern w:val="0"/>
          <w:sz w:val="20"/>
          <w:szCs w:val="20"/>
        </w:rPr>
        <w:t xml:space="preserve"> hive </w:t>
      </w:r>
      <w:r w:rsidRPr="00CF23CB">
        <w:rPr>
          <w:rFonts w:ascii="宋体" w:eastAsia="宋体" w:hAnsi="宋体" w:cs="宋体" w:hint="eastAsia"/>
          <w:color w:val="4B4B4B"/>
          <w:kern w:val="0"/>
          <w:sz w:val="20"/>
          <w:szCs w:val="20"/>
        </w:rPr>
        <w:t>连接器，如下所示</w:t>
      </w:r>
      <w:r w:rsidRPr="00CF23CB">
        <w:rPr>
          <w:rFonts w:ascii="宋体" w:eastAsia="宋体" w:hAnsi="宋体" w:cs="宋体"/>
          <w:color w:val="4B4B4B"/>
          <w:kern w:val="0"/>
          <w:sz w:val="20"/>
          <w:szCs w:val="20"/>
        </w:rPr>
        <w:t>：</w:t>
      </w:r>
    </w:p>
    <w:p w:rsidR="00CF23CB" w:rsidRPr="00CF23CB" w:rsidRDefault="00CF23CB" w:rsidP="00CF23CB">
      <w:pPr>
        <w:widowControl/>
        <w:shd w:val="clear" w:color="auto" w:fill="F5F5F5"/>
        <w:jc w:val="left"/>
        <w:rPr>
          <w:rFonts w:ascii="Verdana" w:eastAsia="Times New Roman" w:hAnsi="Verdana" w:cs="Times New Roman"/>
          <w:color w:val="000000"/>
          <w:kern w:val="0"/>
          <w:sz w:val="20"/>
          <w:szCs w:val="20"/>
        </w:rPr>
      </w:pPr>
      <w:r w:rsidRPr="00CF23CB">
        <w:rPr>
          <w:rFonts w:ascii="Verdana" w:eastAsia="Times New Roman" w:hAnsi="Verdana" w:cs="Times New Roman"/>
          <w:noProof/>
          <w:color w:val="000000"/>
          <w:kern w:val="0"/>
          <w:sz w:val="20"/>
          <w:szCs w:val="20"/>
        </w:rPr>
        <w:drawing>
          <wp:inline distT="0" distB="0" distL="0" distR="0">
            <wp:extent cx="190500" cy="190500"/>
            <wp:effectExtent l="0" t="0" r="0" b="0"/>
            <wp:docPr id="279" name="图片 27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Pr="00CF23CB" w:rsidRDefault="00CF23CB" w:rsidP="00CF23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CF23CB">
        <w:rPr>
          <w:rFonts w:ascii="Courier New" w:eastAsia="Times New Roman" w:hAnsi="Courier New" w:cs="Courier New"/>
          <w:color w:val="000000"/>
          <w:kern w:val="0"/>
          <w:sz w:val="20"/>
          <w:szCs w:val="20"/>
        </w:rPr>
        <w:t>Scala-</w:t>
      </w:r>
      <w:proofErr w:type="spellStart"/>
      <w:r w:rsidRPr="00CF23CB">
        <w:rPr>
          <w:rFonts w:ascii="Courier New" w:eastAsia="Times New Roman" w:hAnsi="Courier New" w:cs="Courier New"/>
          <w:color w:val="000000"/>
          <w:kern w:val="0"/>
          <w:sz w:val="20"/>
          <w:szCs w:val="20"/>
        </w:rPr>
        <w:t>Flink</w:t>
      </w:r>
      <w:proofErr w:type="spellEnd"/>
      <w:r w:rsidRPr="00CF23CB">
        <w:rPr>
          <w:rFonts w:ascii="Courier New" w:eastAsia="Times New Roman" w:hAnsi="Courier New" w:cs="Courier New"/>
          <w:color w:val="000000"/>
          <w:kern w:val="0"/>
          <w:sz w:val="20"/>
          <w:szCs w:val="20"/>
        </w:rPr>
        <w:t xml:space="preserve">&gt; </w:t>
      </w:r>
      <w:r w:rsidRPr="00CF23CB">
        <w:rPr>
          <w:rFonts w:ascii="Courier New" w:eastAsia="Times New Roman" w:hAnsi="Courier New" w:cs="Courier New"/>
          <w:color w:val="0000FF"/>
          <w:kern w:val="0"/>
          <w:sz w:val="20"/>
          <w:szCs w:val="20"/>
        </w:rPr>
        <w:t>import</w:t>
      </w:r>
      <w:r w:rsidRPr="00CF23CB">
        <w:rPr>
          <w:rFonts w:ascii="Courier New" w:eastAsia="Times New Roman" w:hAnsi="Courier New" w:cs="Courier New"/>
          <w:color w:val="000000"/>
          <w:kern w:val="0"/>
          <w:sz w:val="20"/>
          <w:szCs w:val="20"/>
        </w:rPr>
        <w:t xml:space="preserve"> </w:t>
      </w:r>
      <w:proofErr w:type="spellStart"/>
      <w:proofErr w:type="gramStart"/>
      <w:r w:rsidRPr="00CF23CB">
        <w:rPr>
          <w:rFonts w:ascii="Courier New" w:eastAsia="Times New Roman" w:hAnsi="Courier New" w:cs="Courier New"/>
          <w:color w:val="000000"/>
          <w:kern w:val="0"/>
          <w:sz w:val="20"/>
          <w:szCs w:val="20"/>
        </w:rPr>
        <w:t>org.apache</w:t>
      </w:r>
      <w:proofErr w:type="gramEnd"/>
      <w:r w:rsidRPr="00CF23CB">
        <w:rPr>
          <w:rFonts w:ascii="Courier New" w:eastAsia="Times New Roman" w:hAnsi="Courier New" w:cs="Courier New"/>
          <w:color w:val="000000"/>
          <w:kern w:val="0"/>
          <w:sz w:val="20"/>
          <w:szCs w:val="20"/>
        </w:rPr>
        <w:t>.flink.table.catalog.hive.HiveCatalog</w:t>
      </w:r>
      <w:proofErr w:type="spellEnd"/>
    </w:p>
    <w:p w:rsidR="00CF23CB" w:rsidRPr="00CF23CB" w:rsidRDefault="00CF23CB" w:rsidP="00CF23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CF23CB">
        <w:rPr>
          <w:rFonts w:ascii="Courier New" w:eastAsia="Times New Roman" w:hAnsi="Courier New" w:cs="Courier New"/>
          <w:color w:val="000000"/>
          <w:kern w:val="0"/>
          <w:sz w:val="20"/>
          <w:szCs w:val="20"/>
        </w:rPr>
        <w:t>Scala-</w:t>
      </w:r>
      <w:proofErr w:type="spellStart"/>
      <w:r w:rsidRPr="00CF23CB">
        <w:rPr>
          <w:rFonts w:ascii="Courier New" w:eastAsia="Times New Roman" w:hAnsi="Courier New" w:cs="Courier New"/>
          <w:color w:val="000000"/>
          <w:kern w:val="0"/>
          <w:sz w:val="20"/>
          <w:szCs w:val="20"/>
        </w:rPr>
        <w:t>Flink</w:t>
      </w:r>
      <w:proofErr w:type="spellEnd"/>
      <w:r w:rsidRPr="00CF23CB">
        <w:rPr>
          <w:rFonts w:ascii="Courier New" w:eastAsia="Times New Roman" w:hAnsi="Courier New" w:cs="Courier New"/>
          <w:color w:val="000000"/>
          <w:kern w:val="0"/>
          <w:sz w:val="20"/>
          <w:szCs w:val="20"/>
        </w:rPr>
        <w:t xml:space="preserve">&gt; </w:t>
      </w:r>
      <w:proofErr w:type="spellStart"/>
      <w:r w:rsidRPr="00CF23CB">
        <w:rPr>
          <w:rFonts w:ascii="Courier New" w:eastAsia="Times New Roman" w:hAnsi="Courier New" w:cs="Courier New"/>
          <w:color w:val="000000"/>
          <w:kern w:val="0"/>
          <w:sz w:val="20"/>
          <w:szCs w:val="20"/>
        </w:rPr>
        <w:t>val</w:t>
      </w:r>
      <w:proofErr w:type="spellEnd"/>
      <w:r w:rsidRPr="00CF23CB">
        <w:rPr>
          <w:rFonts w:ascii="Courier New" w:eastAsia="Times New Roman" w:hAnsi="Courier New" w:cs="Courier New"/>
          <w:color w:val="000000"/>
          <w:kern w:val="0"/>
          <w:sz w:val="20"/>
          <w:szCs w:val="20"/>
        </w:rPr>
        <w:t xml:space="preserve"> </w:t>
      </w:r>
      <w:proofErr w:type="spellStart"/>
      <w:r w:rsidRPr="00CF23CB">
        <w:rPr>
          <w:rFonts w:ascii="Courier New" w:eastAsia="Times New Roman" w:hAnsi="Courier New" w:cs="Courier New"/>
          <w:color w:val="000000"/>
          <w:kern w:val="0"/>
          <w:sz w:val="20"/>
          <w:szCs w:val="20"/>
        </w:rPr>
        <w:t>hiveCatalog</w:t>
      </w:r>
      <w:proofErr w:type="spellEnd"/>
      <w:r w:rsidRPr="00CF23CB">
        <w:rPr>
          <w:rFonts w:ascii="Courier New" w:eastAsia="Times New Roman" w:hAnsi="Courier New" w:cs="Courier New"/>
          <w:color w:val="000000"/>
          <w:kern w:val="0"/>
          <w:sz w:val="20"/>
          <w:szCs w:val="20"/>
        </w:rPr>
        <w:t xml:space="preserve"> = </w:t>
      </w:r>
      <w:r w:rsidRPr="00CF23CB">
        <w:rPr>
          <w:rFonts w:ascii="Courier New" w:eastAsia="Times New Roman" w:hAnsi="Courier New" w:cs="Courier New"/>
          <w:color w:val="0000FF"/>
          <w:kern w:val="0"/>
          <w:sz w:val="20"/>
          <w:szCs w:val="20"/>
        </w:rPr>
        <w:t>new</w:t>
      </w:r>
      <w:r w:rsidRPr="00CF23CB">
        <w:rPr>
          <w:rFonts w:ascii="Courier New" w:eastAsia="Times New Roman" w:hAnsi="Courier New" w:cs="Courier New"/>
          <w:color w:val="000000"/>
          <w:kern w:val="0"/>
          <w:sz w:val="20"/>
          <w:szCs w:val="20"/>
        </w:rPr>
        <w:t xml:space="preserve"> </w:t>
      </w:r>
      <w:proofErr w:type="spellStart"/>
      <w:proofErr w:type="gramStart"/>
      <w:r w:rsidRPr="00CF23CB">
        <w:rPr>
          <w:rFonts w:ascii="Courier New" w:eastAsia="Times New Roman" w:hAnsi="Courier New" w:cs="Courier New"/>
          <w:color w:val="000000"/>
          <w:kern w:val="0"/>
          <w:sz w:val="20"/>
          <w:szCs w:val="20"/>
        </w:rPr>
        <w:t>HiveCatalog</w:t>
      </w:r>
      <w:proofErr w:type="spellEnd"/>
      <w:r w:rsidRPr="00CF23CB">
        <w:rPr>
          <w:rFonts w:ascii="Courier New" w:eastAsia="Times New Roman" w:hAnsi="Courier New" w:cs="Courier New"/>
          <w:color w:val="000000"/>
          <w:kern w:val="0"/>
          <w:sz w:val="20"/>
          <w:szCs w:val="20"/>
        </w:rPr>
        <w:t>(</w:t>
      </w:r>
      <w:proofErr w:type="gramEnd"/>
      <w:r w:rsidRPr="00CF23CB">
        <w:rPr>
          <w:rFonts w:ascii="Courier New" w:eastAsia="Times New Roman" w:hAnsi="Courier New" w:cs="Courier New"/>
          <w:color w:val="000000"/>
          <w:kern w:val="0"/>
          <w:sz w:val="20"/>
          <w:szCs w:val="20"/>
        </w:rPr>
        <w:t>"hive", "default", "&lt;Replace it with HIVE_CONF_DIR&gt;", "2.3.4");</w:t>
      </w:r>
    </w:p>
    <w:p w:rsidR="00CF23CB" w:rsidRPr="00CF23CB" w:rsidRDefault="00CF23CB" w:rsidP="00CF23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CF23CB">
        <w:rPr>
          <w:rFonts w:ascii="Courier New" w:eastAsia="Times New Roman" w:hAnsi="Courier New" w:cs="Courier New"/>
          <w:color w:val="000000"/>
          <w:kern w:val="0"/>
          <w:sz w:val="20"/>
          <w:szCs w:val="20"/>
        </w:rPr>
        <w:t>Scala-</w:t>
      </w:r>
      <w:proofErr w:type="spellStart"/>
      <w:r w:rsidRPr="00CF23CB">
        <w:rPr>
          <w:rFonts w:ascii="Courier New" w:eastAsia="Times New Roman" w:hAnsi="Courier New" w:cs="Courier New"/>
          <w:color w:val="000000"/>
          <w:kern w:val="0"/>
          <w:sz w:val="20"/>
          <w:szCs w:val="20"/>
        </w:rPr>
        <w:t>Flink</w:t>
      </w:r>
      <w:proofErr w:type="spellEnd"/>
      <w:r w:rsidRPr="00CF23CB">
        <w:rPr>
          <w:rFonts w:ascii="Courier New" w:eastAsia="Times New Roman" w:hAnsi="Courier New" w:cs="Courier New"/>
          <w:color w:val="000000"/>
          <w:kern w:val="0"/>
          <w:sz w:val="20"/>
          <w:szCs w:val="20"/>
        </w:rPr>
        <w:t xml:space="preserve">&gt; </w:t>
      </w:r>
      <w:proofErr w:type="spellStart"/>
      <w:proofErr w:type="gramStart"/>
      <w:r w:rsidRPr="00CF23CB">
        <w:rPr>
          <w:rFonts w:ascii="Courier New" w:eastAsia="Times New Roman" w:hAnsi="Courier New" w:cs="Courier New"/>
          <w:color w:val="000000"/>
          <w:kern w:val="0"/>
          <w:sz w:val="20"/>
          <w:szCs w:val="20"/>
        </w:rPr>
        <w:t>btenv.registerCatalog</w:t>
      </w:r>
      <w:proofErr w:type="spellEnd"/>
      <w:proofErr w:type="gramEnd"/>
      <w:r w:rsidRPr="00CF23CB">
        <w:rPr>
          <w:rFonts w:ascii="Courier New" w:eastAsia="Times New Roman" w:hAnsi="Courier New" w:cs="Courier New"/>
          <w:color w:val="000000"/>
          <w:kern w:val="0"/>
          <w:sz w:val="20"/>
          <w:szCs w:val="20"/>
        </w:rPr>
        <w:t xml:space="preserve">("hive", </w:t>
      </w:r>
      <w:proofErr w:type="spellStart"/>
      <w:r w:rsidRPr="00CF23CB">
        <w:rPr>
          <w:rFonts w:ascii="Courier New" w:eastAsia="Times New Roman" w:hAnsi="Courier New" w:cs="Courier New"/>
          <w:color w:val="000000"/>
          <w:kern w:val="0"/>
          <w:sz w:val="20"/>
          <w:szCs w:val="20"/>
        </w:rPr>
        <w:t>hiveCatalog</w:t>
      </w:r>
      <w:proofErr w:type="spellEnd"/>
      <w:r w:rsidRPr="00CF23CB">
        <w:rPr>
          <w:rFonts w:ascii="Courier New" w:eastAsia="Times New Roman" w:hAnsi="Courier New" w:cs="Courier New"/>
          <w:color w:val="000000"/>
          <w:kern w:val="0"/>
          <w:sz w:val="20"/>
          <w:szCs w:val="20"/>
        </w:rPr>
        <w:t>)</w:t>
      </w:r>
    </w:p>
    <w:p w:rsidR="00CF23CB" w:rsidRPr="00CF23CB" w:rsidRDefault="00CF23CB" w:rsidP="00CF23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CF23CB">
        <w:rPr>
          <w:rFonts w:ascii="Courier New" w:eastAsia="Times New Roman" w:hAnsi="Courier New" w:cs="Courier New"/>
          <w:color w:val="000000"/>
          <w:kern w:val="0"/>
          <w:sz w:val="20"/>
          <w:szCs w:val="20"/>
        </w:rPr>
        <w:t>Scala-</w:t>
      </w:r>
      <w:proofErr w:type="spellStart"/>
      <w:r w:rsidRPr="00CF23CB">
        <w:rPr>
          <w:rFonts w:ascii="Courier New" w:eastAsia="Times New Roman" w:hAnsi="Courier New" w:cs="Courier New"/>
          <w:color w:val="000000"/>
          <w:kern w:val="0"/>
          <w:sz w:val="20"/>
          <w:szCs w:val="20"/>
        </w:rPr>
        <w:t>Flink</w:t>
      </w:r>
      <w:proofErr w:type="spellEnd"/>
      <w:r w:rsidRPr="00CF23CB">
        <w:rPr>
          <w:rFonts w:ascii="Courier New" w:eastAsia="Times New Roman" w:hAnsi="Courier New" w:cs="Courier New"/>
          <w:color w:val="000000"/>
          <w:kern w:val="0"/>
          <w:sz w:val="20"/>
          <w:szCs w:val="20"/>
        </w:rPr>
        <w:t xml:space="preserve">&gt; </w:t>
      </w:r>
      <w:proofErr w:type="spellStart"/>
      <w:proofErr w:type="gramStart"/>
      <w:r w:rsidRPr="00CF23CB">
        <w:rPr>
          <w:rFonts w:ascii="Courier New" w:eastAsia="Times New Roman" w:hAnsi="Courier New" w:cs="Courier New"/>
          <w:color w:val="000000"/>
          <w:kern w:val="0"/>
          <w:sz w:val="20"/>
          <w:szCs w:val="20"/>
        </w:rPr>
        <w:t>btenv.useCatalog</w:t>
      </w:r>
      <w:proofErr w:type="spellEnd"/>
      <w:proofErr w:type="gramEnd"/>
      <w:r w:rsidRPr="00CF23CB">
        <w:rPr>
          <w:rFonts w:ascii="Courier New" w:eastAsia="Times New Roman" w:hAnsi="Courier New" w:cs="Courier New"/>
          <w:color w:val="000000"/>
          <w:kern w:val="0"/>
          <w:sz w:val="20"/>
          <w:szCs w:val="20"/>
        </w:rPr>
        <w:t>("hive")</w:t>
      </w:r>
    </w:p>
    <w:p w:rsidR="00CF23CB" w:rsidRPr="00CF23CB" w:rsidRDefault="00CF23CB" w:rsidP="00CF23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CF23CB">
        <w:rPr>
          <w:rFonts w:ascii="Courier New" w:eastAsia="Times New Roman" w:hAnsi="Courier New" w:cs="Courier New"/>
          <w:color w:val="000000"/>
          <w:kern w:val="0"/>
          <w:sz w:val="20"/>
          <w:szCs w:val="20"/>
        </w:rPr>
        <w:t>Scala-</w:t>
      </w:r>
      <w:proofErr w:type="spellStart"/>
      <w:r w:rsidRPr="00CF23CB">
        <w:rPr>
          <w:rFonts w:ascii="Courier New" w:eastAsia="Times New Roman" w:hAnsi="Courier New" w:cs="Courier New"/>
          <w:color w:val="000000"/>
          <w:kern w:val="0"/>
          <w:sz w:val="20"/>
          <w:szCs w:val="20"/>
        </w:rPr>
        <w:t>Flink</w:t>
      </w:r>
      <w:proofErr w:type="spellEnd"/>
      <w:r w:rsidRPr="00CF23CB">
        <w:rPr>
          <w:rFonts w:ascii="Courier New" w:eastAsia="Times New Roman" w:hAnsi="Courier New" w:cs="Courier New"/>
          <w:color w:val="000000"/>
          <w:kern w:val="0"/>
          <w:sz w:val="20"/>
          <w:szCs w:val="20"/>
        </w:rPr>
        <w:t xml:space="preserve">&gt; </w:t>
      </w:r>
      <w:proofErr w:type="spellStart"/>
      <w:proofErr w:type="gramStart"/>
      <w:r w:rsidRPr="00CF23CB">
        <w:rPr>
          <w:rFonts w:ascii="Courier New" w:eastAsia="Times New Roman" w:hAnsi="Courier New" w:cs="Courier New"/>
          <w:color w:val="000000"/>
          <w:kern w:val="0"/>
          <w:sz w:val="20"/>
          <w:szCs w:val="20"/>
        </w:rPr>
        <w:t>btenv.listTables</w:t>
      </w:r>
      <w:proofErr w:type="spellEnd"/>
      <w:proofErr w:type="gramEnd"/>
    </w:p>
    <w:p w:rsidR="00CF23CB" w:rsidRPr="00CF23CB" w:rsidRDefault="00CF23CB" w:rsidP="00CF23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CF23CB">
        <w:rPr>
          <w:rFonts w:ascii="Courier New" w:eastAsia="Times New Roman" w:hAnsi="Courier New" w:cs="Courier New"/>
          <w:color w:val="000000"/>
          <w:kern w:val="0"/>
          <w:sz w:val="20"/>
          <w:szCs w:val="20"/>
        </w:rPr>
        <w:t>Scala-</w:t>
      </w:r>
      <w:proofErr w:type="spellStart"/>
      <w:r w:rsidRPr="00CF23CB">
        <w:rPr>
          <w:rFonts w:ascii="Courier New" w:eastAsia="Times New Roman" w:hAnsi="Courier New" w:cs="Courier New"/>
          <w:color w:val="000000"/>
          <w:kern w:val="0"/>
          <w:sz w:val="20"/>
          <w:szCs w:val="20"/>
        </w:rPr>
        <w:t>Flink</w:t>
      </w:r>
      <w:proofErr w:type="spellEnd"/>
      <w:r w:rsidRPr="00CF23CB">
        <w:rPr>
          <w:rFonts w:ascii="Courier New" w:eastAsia="Times New Roman" w:hAnsi="Courier New" w:cs="Courier New"/>
          <w:color w:val="000000"/>
          <w:kern w:val="0"/>
          <w:sz w:val="20"/>
          <w:szCs w:val="20"/>
        </w:rPr>
        <w:t xml:space="preserve">&gt; </w:t>
      </w:r>
      <w:proofErr w:type="spellStart"/>
      <w:proofErr w:type="gramStart"/>
      <w:r w:rsidRPr="00CF23CB">
        <w:rPr>
          <w:rFonts w:ascii="Courier New" w:eastAsia="Times New Roman" w:hAnsi="Courier New" w:cs="Courier New"/>
          <w:color w:val="000000"/>
          <w:kern w:val="0"/>
          <w:sz w:val="20"/>
          <w:szCs w:val="20"/>
        </w:rPr>
        <w:t>btenv.sqlQuery</w:t>
      </w:r>
      <w:proofErr w:type="spellEnd"/>
      <w:proofErr w:type="gramEnd"/>
      <w:r w:rsidRPr="00CF23CB">
        <w:rPr>
          <w:rFonts w:ascii="Courier New" w:eastAsia="Times New Roman" w:hAnsi="Courier New" w:cs="Courier New"/>
          <w:color w:val="000000"/>
          <w:kern w:val="0"/>
          <w:sz w:val="20"/>
          <w:szCs w:val="20"/>
        </w:rPr>
        <w:t>("&lt;</w:t>
      </w:r>
      <w:proofErr w:type="spellStart"/>
      <w:r w:rsidRPr="00CF23CB">
        <w:rPr>
          <w:rFonts w:ascii="Courier New" w:eastAsia="Times New Roman" w:hAnsi="Courier New" w:cs="Courier New"/>
          <w:color w:val="000000"/>
          <w:kern w:val="0"/>
          <w:sz w:val="20"/>
          <w:szCs w:val="20"/>
        </w:rPr>
        <w:t>sql</w:t>
      </w:r>
      <w:proofErr w:type="spellEnd"/>
      <w:r w:rsidRPr="00CF23CB">
        <w:rPr>
          <w:rFonts w:ascii="Courier New" w:eastAsia="Times New Roman" w:hAnsi="Courier New" w:cs="Courier New"/>
          <w:color w:val="000000"/>
          <w:kern w:val="0"/>
          <w:sz w:val="20"/>
          <w:szCs w:val="20"/>
        </w:rPr>
        <w:t xml:space="preserve"> query&gt;").</w:t>
      </w:r>
      <w:proofErr w:type="spellStart"/>
      <w:r w:rsidRPr="00CF23CB">
        <w:rPr>
          <w:rFonts w:ascii="Courier New" w:eastAsia="Times New Roman" w:hAnsi="Courier New" w:cs="Courier New"/>
          <w:color w:val="000000"/>
          <w:kern w:val="0"/>
          <w:sz w:val="20"/>
          <w:szCs w:val="20"/>
        </w:rPr>
        <w:t>toDataSet</w:t>
      </w:r>
      <w:proofErr w:type="spellEnd"/>
      <w:r w:rsidRPr="00CF23CB">
        <w:rPr>
          <w:rFonts w:ascii="Courier New" w:eastAsia="Times New Roman" w:hAnsi="Courier New" w:cs="Courier New"/>
          <w:color w:val="000000"/>
          <w:kern w:val="0"/>
          <w:sz w:val="20"/>
          <w:szCs w:val="20"/>
        </w:rPr>
        <w:t>[Row].print()</w:t>
      </w:r>
    </w:p>
    <w:p w:rsidR="00CF23CB" w:rsidRPr="00CF23CB" w:rsidRDefault="00CF23CB" w:rsidP="00CF23CB">
      <w:pPr>
        <w:widowControl/>
        <w:shd w:val="clear" w:color="auto" w:fill="F5F5F5"/>
        <w:jc w:val="left"/>
        <w:rPr>
          <w:rFonts w:ascii="Verdana" w:eastAsia="Times New Roman" w:hAnsi="Verdana" w:cs="Times New Roman"/>
          <w:color w:val="000000"/>
          <w:kern w:val="0"/>
          <w:sz w:val="20"/>
          <w:szCs w:val="20"/>
        </w:rPr>
      </w:pPr>
      <w:r w:rsidRPr="00CF23CB">
        <w:rPr>
          <w:rFonts w:ascii="Verdana" w:eastAsia="Times New Roman" w:hAnsi="Verdana" w:cs="Times New Roman"/>
          <w:noProof/>
          <w:color w:val="000000"/>
          <w:kern w:val="0"/>
          <w:sz w:val="20"/>
          <w:szCs w:val="20"/>
        </w:rPr>
        <w:drawing>
          <wp:inline distT="0" distB="0" distL="0" distR="0">
            <wp:extent cx="190500" cy="190500"/>
            <wp:effectExtent l="0" t="0" r="0" b="0"/>
            <wp:docPr id="278" name="图片 27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pPr>
        <w:rPr>
          <w:b/>
          <w:bCs/>
        </w:rPr>
      </w:pPr>
    </w:p>
    <w:p w:rsidR="00CF23CB" w:rsidRDefault="00CF23CB">
      <w:pPr>
        <w:rPr>
          <w:b/>
          <w:bCs/>
        </w:rPr>
      </w:pPr>
    </w:p>
    <w:p w:rsidR="00CF23CB" w:rsidRDefault="00CF23CB">
      <w:pPr>
        <w:rPr>
          <w:b/>
          <w:bCs/>
        </w:rPr>
      </w:pPr>
    </w:p>
    <w:p w:rsidR="00CF23CB" w:rsidRPr="00AE6BB9" w:rsidRDefault="00CF23CB" w:rsidP="00AE6BB9">
      <w:pPr>
        <w:pStyle w:val="1"/>
      </w:pPr>
      <w:hyperlink r:id="rId364" w:history="1">
        <w:bookmarkStart w:id="218" w:name="_Toc26464282"/>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配置</w:t>
        </w:r>
        <w:bookmarkEnd w:id="218"/>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Configuration</w:t>
      </w:r>
      <w:r>
        <w:rPr>
          <w:rFonts w:ascii="Verdana" w:hAnsi="Verdana" w:cs="Verdana"/>
          <w:color w:val="4B4B4B"/>
          <w:sz w:val="20"/>
          <w:szCs w:val="20"/>
        </w:rPr>
        <w:t> </w:t>
      </w:r>
      <w:hyperlink r:id="rId365" w:history="1">
        <w:r>
          <w:rPr>
            <w:rStyle w:val="a3"/>
            <w:rFonts w:ascii="Verdana" w:hAnsi="Verdana"/>
            <w:color w:val="000000"/>
            <w:sz w:val="20"/>
            <w:szCs w:val="20"/>
          </w:rPr>
          <w:t>https://ci.apache.org/projects/flink/flink-docs-release-1.9/dev/table/config.html</w:t>
        </w:r>
      </w:hyperlink>
    </w:p>
    <w:p w:rsidR="00CF23CB" w:rsidRDefault="00CF23CB" w:rsidP="00CF23CB">
      <w:pPr>
        <w:pStyle w:val="a4"/>
        <w:spacing w:before="150" w:beforeAutospacing="0" w:after="150" w:afterAutospacing="0"/>
        <w:rPr>
          <w:rFonts w:ascii="Verdana" w:hAnsi="Verdana"/>
          <w:color w:val="4B4B4B"/>
          <w:sz w:val="20"/>
          <w:szCs w:val="20"/>
        </w:rPr>
      </w:pPr>
      <w:hyperlink r:id="rId366"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默认情况下，</w:t>
      </w:r>
      <w:r>
        <w:rPr>
          <w:rFonts w:ascii="Verdana" w:hAnsi="Verdana"/>
          <w:color w:val="4B4B4B"/>
          <w:sz w:val="20"/>
          <w:szCs w:val="20"/>
        </w:rPr>
        <w:t>Table</w:t>
      </w:r>
      <w:r>
        <w:rPr>
          <w:rFonts w:ascii="宋体" w:eastAsia="宋体" w:hAnsi="宋体" w:cs="宋体" w:hint="eastAsia"/>
          <w:color w:val="4B4B4B"/>
          <w:sz w:val="20"/>
          <w:szCs w:val="20"/>
        </w:rPr>
        <w:t>＆</w:t>
      </w:r>
      <w:r>
        <w:rPr>
          <w:rFonts w:ascii="Verdana" w:hAnsi="Verdana"/>
          <w:color w:val="4B4B4B"/>
          <w:sz w:val="20"/>
          <w:szCs w:val="20"/>
        </w:rPr>
        <w:t>SQL API</w:t>
      </w:r>
      <w:r>
        <w:rPr>
          <w:rFonts w:ascii="宋体" w:eastAsia="宋体" w:hAnsi="宋体" w:cs="宋体" w:hint="eastAsia"/>
          <w:color w:val="4B4B4B"/>
          <w:sz w:val="20"/>
          <w:szCs w:val="20"/>
        </w:rPr>
        <w:t>已预先配置为产生具有可接受性能的准确结果。</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根据</w:t>
      </w:r>
      <w:proofErr w:type="gramStart"/>
      <w:r>
        <w:rPr>
          <w:rFonts w:ascii="宋体" w:eastAsia="宋体" w:hAnsi="宋体" w:cs="宋体" w:hint="eastAsia"/>
          <w:color w:val="4B4B4B"/>
          <w:sz w:val="20"/>
          <w:szCs w:val="20"/>
        </w:rPr>
        <w:t>表程序</w:t>
      </w:r>
      <w:proofErr w:type="gramEnd"/>
      <w:r>
        <w:rPr>
          <w:rFonts w:ascii="宋体" w:eastAsia="宋体" w:hAnsi="宋体" w:cs="宋体" w:hint="eastAsia"/>
          <w:color w:val="4B4B4B"/>
          <w:sz w:val="20"/>
          <w:szCs w:val="20"/>
        </w:rPr>
        <w:t>的要求，可能需要调整某些参数以进行优化。例如，无界</w:t>
      </w:r>
      <w:proofErr w:type="gramStart"/>
      <w:r>
        <w:rPr>
          <w:rFonts w:ascii="宋体" w:eastAsia="宋体" w:hAnsi="宋体" w:cs="宋体" w:hint="eastAsia"/>
          <w:color w:val="4B4B4B"/>
          <w:sz w:val="20"/>
          <w:szCs w:val="20"/>
        </w:rPr>
        <w:t>流程序</w:t>
      </w:r>
      <w:proofErr w:type="gramEnd"/>
      <w:r>
        <w:rPr>
          <w:rFonts w:ascii="宋体" w:eastAsia="宋体" w:hAnsi="宋体" w:cs="宋体" w:hint="eastAsia"/>
          <w:color w:val="4B4B4B"/>
          <w:sz w:val="20"/>
          <w:szCs w:val="20"/>
        </w:rPr>
        <w:t>可能需要确保所需的状态大小是有上限的（请参阅</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"https://ci.apache.org/projects/flink/flink-docs-release-1.9/dev/table/streaming/query_configuration.html" </w:instrText>
      </w:r>
      <w:r>
        <w:rPr>
          <w:rFonts w:ascii="Verdana" w:hAnsi="Verdana"/>
          <w:color w:val="4B4B4B"/>
          <w:sz w:val="20"/>
          <w:szCs w:val="20"/>
        </w:rPr>
        <w:fldChar w:fldCharType="separate"/>
      </w:r>
      <w:proofErr w:type="gramStart"/>
      <w:r>
        <w:rPr>
          <w:rStyle w:val="a3"/>
          <w:rFonts w:ascii="宋体" w:eastAsia="宋体" w:hAnsi="宋体" w:cs="宋体" w:hint="eastAsia"/>
          <w:color w:val="000000"/>
          <w:sz w:val="20"/>
          <w:szCs w:val="20"/>
        </w:rPr>
        <w:t>流概念</w:t>
      </w:r>
      <w:proofErr w:type="gramEnd"/>
      <w:r>
        <w:rPr>
          <w:rFonts w:ascii="Verdana" w:hAnsi="Verdana"/>
          <w:color w:val="4B4B4B"/>
          <w:sz w:val="20"/>
          <w:szCs w:val="20"/>
        </w:rPr>
        <w:fldChar w:fldCharType="end"/>
      </w:r>
      <w:r>
        <w:rPr>
          <w:rFonts w:ascii="宋体" w:eastAsia="宋体" w:hAnsi="宋体" w:cs="宋体" w:hint="eastAsia"/>
          <w:color w:val="4B4B4B"/>
          <w:sz w:val="20"/>
          <w:szCs w:val="20"/>
        </w:rPr>
        <w:t>）。</w:t>
      </w:r>
    </w:p>
    <w:p w:rsidR="00CF23CB" w:rsidRDefault="00CF23CB" w:rsidP="00CF23CB">
      <w:pPr>
        <w:widowControl/>
        <w:numPr>
          <w:ilvl w:val="0"/>
          <w:numId w:val="90"/>
        </w:numPr>
        <w:spacing w:before="100" w:beforeAutospacing="1" w:after="100" w:afterAutospacing="1"/>
        <w:ind w:left="450"/>
        <w:jc w:val="left"/>
        <w:rPr>
          <w:rFonts w:ascii="Verdana" w:hAnsi="Verdana"/>
          <w:color w:val="4B4B4B"/>
          <w:sz w:val="20"/>
          <w:szCs w:val="20"/>
        </w:rPr>
      </w:pPr>
      <w:hyperlink r:id="rId367" w:anchor="overview" w:history="1">
        <w:r>
          <w:rPr>
            <w:rStyle w:val="a3"/>
            <w:rFonts w:ascii="Verdana" w:hAnsi="Verdana"/>
            <w:color w:val="000000"/>
            <w:sz w:val="20"/>
            <w:szCs w:val="20"/>
          </w:rPr>
          <w:t>总</w:t>
        </w:r>
        <w:proofErr w:type="gramStart"/>
        <w:r>
          <w:rPr>
            <w:rStyle w:val="a3"/>
            <w:rFonts w:ascii="Verdana" w:hAnsi="Verdana"/>
            <w:color w:val="000000"/>
            <w:sz w:val="20"/>
            <w:szCs w:val="20"/>
          </w:rPr>
          <w:t>览</w:t>
        </w:r>
        <w:proofErr w:type="gramEnd"/>
      </w:hyperlink>
    </w:p>
    <w:p w:rsidR="00CF23CB" w:rsidRDefault="00CF23CB" w:rsidP="00CF23CB">
      <w:pPr>
        <w:widowControl/>
        <w:numPr>
          <w:ilvl w:val="0"/>
          <w:numId w:val="90"/>
        </w:numPr>
        <w:spacing w:before="100" w:beforeAutospacing="1" w:after="100" w:afterAutospacing="1"/>
        <w:ind w:left="450"/>
        <w:jc w:val="left"/>
        <w:rPr>
          <w:rFonts w:ascii="Verdana" w:hAnsi="Verdana"/>
          <w:color w:val="4B4B4B"/>
          <w:sz w:val="20"/>
          <w:szCs w:val="20"/>
        </w:rPr>
      </w:pPr>
      <w:hyperlink r:id="rId368" w:anchor="execution-options" w:history="1">
        <w:r>
          <w:rPr>
            <w:rStyle w:val="a3"/>
            <w:rFonts w:ascii="Verdana" w:hAnsi="Verdana"/>
            <w:color w:val="000000"/>
            <w:sz w:val="20"/>
            <w:szCs w:val="20"/>
          </w:rPr>
          <w:t>执行选项</w:t>
        </w:r>
      </w:hyperlink>
    </w:p>
    <w:p w:rsidR="00CF23CB" w:rsidRDefault="00CF23CB" w:rsidP="00CF23CB">
      <w:pPr>
        <w:widowControl/>
        <w:numPr>
          <w:ilvl w:val="0"/>
          <w:numId w:val="90"/>
        </w:numPr>
        <w:spacing w:before="100" w:beforeAutospacing="1" w:after="100" w:afterAutospacing="1"/>
        <w:ind w:left="450"/>
        <w:jc w:val="left"/>
        <w:rPr>
          <w:rFonts w:ascii="Verdana" w:hAnsi="Verdana"/>
          <w:color w:val="4B4B4B"/>
          <w:sz w:val="20"/>
          <w:szCs w:val="20"/>
        </w:rPr>
      </w:pPr>
      <w:hyperlink r:id="rId369" w:anchor="optimizer-options" w:history="1">
        <w:r>
          <w:rPr>
            <w:rStyle w:val="a3"/>
            <w:rFonts w:ascii="Verdana" w:hAnsi="Verdana"/>
            <w:color w:val="000000"/>
            <w:sz w:val="20"/>
            <w:szCs w:val="20"/>
          </w:rPr>
          <w:t>优化器选项</w:t>
        </w:r>
      </w:hyperlink>
    </w:p>
    <w:p w:rsidR="00CF23CB" w:rsidRDefault="00CF23CB" w:rsidP="00CF23CB">
      <w:pPr>
        <w:pStyle w:val="3"/>
        <w:spacing w:before="150" w:beforeAutospacing="0" w:after="150" w:afterAutospacing="0"/>
        <w:rPr>
          <w:rFonts w:ascii="Verdana" w:hAnsi="Verdana"/>
          <w:color w:val="4B4B4B"/>
          <w:sz w:val="24"/>
          <w:szCs w:val="24"/>
        </w:rPr>
      </w:pPr>
      <w:bookmarkStart w:id="219" w:name="_Toc26464283"/>
      <w:r>
        <w:rPr>
          <w:rFonts w:ascii="宋体" w:eastAsia="宋体" w:hAnsi="宋体" w:cs="宋体" w:hint="eastAsia"/>
          <w:color w:val="4B4B4B"/>
          <w:sz w:val="24"/>
          <w:szCs w:val="24"/>
        </w:rPr>
        <w:t>总</w:t>
      </w:r>
      <w:proofErr w:type="gramStart"/>
      <w:r>
        <w:rPr>
          <w:rFonts w:ascii="宋体" w:eastAsia="宋体" w:hAnsi="宋体" w:cs="宋体" w:hint="eastAsia"/>
          <w:color w:val="4B4B4B"/>
          <w:sz w:val="24"/>
          <w:szCs w:val="24"/>
        </w:rPr>
        <w:t>览</w:t>
      </w:r>
      <w:bookmarkEnd w:id="219"/>
      <w:proofErr w:type="gramEnd"/>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在每个</w:t>
      </w:r>
      <w:proofErr w:type="gramStart"/>
      <w:r>
        <w:rPr>
          <w:rFonts w:ascii="宋体" w:eastAsia="宋体" w:hAnsi="宋体" w:cs="宋体" w:hint="eastAsia"/>
          <w:color w:val="4B4B4B"/>
          <w:sz w:val="20"/>
          <w:szCs w:val="20"/>
        </w:rPr>
        <w:t>表环境</w:t>
      </w:r>
      <w:proofErr w:type="gramEnd"/>
      <w:r>
        <w:rPr>
          <w:rFonts w:ascii="宋体" w:eastAsia="宋体" w:hAnsi="宋体" w:cs="宋体" w:hint="eastAsia"/>
          <w:color w:val="4B4B4B"/>
          <w:sz w:val="20"/>
          <w:szCs w:val="20"/>
        </w:rPr>
        <w:t>中，</w:t>
      </w:r>
      <w:proofErr w:type="spellStart"/>
      <w:r>
        <w:rPr>
          <w:rStyle w:val="HTML"/>
          <w:color w:val="4B4B4B"/>
        </w:rPr>
        <w:t>TableConfig</w:t>
      </w:r>
      <w:proofErr w:type="spellEnd"/>
      <w:r>
        <w:rPr>
          <w:rFonts w:ascii="宋体" w:eastAsia="宋体" w:hAnsi="宋体" w:cs="宋体" w:hint="eastAsia"/>
          <w:color w:val="4B4B4B"/>
          <w:sz w:val="20"/>
          <w:szCs w:val="20"/>
        </w:rPr>
        <w:t>提供了用于配置当前会话的选项。</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对于常见或重要的配置选项，</w:t>
      </w:r>
      <w:proofErr w:type="spellStart"/>
      <w:r>
        <w:rPr>
          <w:rStyle w:val="HTML"/>
          <w:color w:val="4B4B4B"/>
        </w:rPr>
        <w:t>TableConfig</w:t>
      </w:r>
      <w:proofErr w:type="spellEnd"/>
      <w:r>
        <w:rPr>
          <w:rFonts w:ascii="宋体" w:eastAsia="宋体" w:hAnsi="宋体" w:cs="宋体" w:hint="eastAsia"/>
          <w:color w:val="4B4B4B"/>
          <w:sz w:val="20"/>
          <w:szCs w:val="20"/>
        </w:rPr>
        <w:t>提供了具有详细内联文档的</w:t>
      </w:r>
      <w:r>
        <w:rPr>
          <w:rFonts w:ascii="Verdana" w:hAnsi="Verdana"/>
          <w:color w:val="4B4B4B"/>
          <w:sz w:val="20"/>
          <w:szCs w:val="20"/>
        </w:rPr>
        <w:t>getter</w:t>
      </w:r>
      <w:r>
        <w:rPr>
          <w:rFonts w:ascii="宋体" w:eastAsia="宋体" w:hAnsi="宋体" w:cs="宋体" w:hint="eastAsia"/>
          <w:color w:val="4B4B4B"/>
          <w:sz w:val="20"/>
          <w:szCs w:val="20"/>
        </w:rPr>
        <w:t>和</w:t>
      </w:r>
      <w:r>
        <w:rPr>
          <w:rFonts w:ascii="Verdana" w:hAnsi="Verdana"/>
          <w:color w:val="4B4B4B"/>
          <w:sz w:val="20"/>
          <w:szCs w:val="20"/>
        </w:rPr>
        <w:t>setter</w:t>
      </w:r>
      <w:r>
        <w:rPr>
          <w:rFonts w:ascii="宋体" w:eastAsia="宋体" w:hAnsi="宋体" w:cs="宋体" w:hint="eastAsia"/>
          <w:color w:val="4B4B4B"/>
          <w:sz w:val="20"/>
          <w:szCs w:val="20"/>
        </w:rPr>
        <w:t>方法。</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对于更高级的配置，用户可以直接访问基础键值映射。以下各节列出了可用于调整</w:t>
      </w:r>
      <w:proofErr w:type="spellStart"/>
      <w:r>
        <w:rPr>
          <w:rFonts w:ascii="Verdana" w:hAnsi="Verdana"/>
          <w:color w:val="4B4B4B"/>
          <w:sz w:val="20"/>
          <w:szCs w:val="20"/>
        </w:rPr>
        <w:t>Flink</w:t>
      </w:r>
      <w:proofErr w:type="spellEnd"/>
      <w:r>
        <w:rPr>
          <w:rFonts w:ascii="Verdana" w:hAnsi="Verdana"/>
          <w:color w:val="4B4B4B"/>
          <w:sz w:val="20"/>
          <w:szCs w:val="20"/>
        </w:rPr>
        <w:t xml:space="preserve"> Table</w:t>
      </w:r>
      <w:r>
        <w:rPr>
          <w:rFonts w:ascii="宋体" w:eastAsia="宋体" w:hAnsi="宋体" w:cs="宋体" w:hint="eastAsia"/>
          <w:color w:val="4B4B4B"/>
          <w:sz w:val="20"/>
          <w:szCs w:val="20"/>
        </w:rPr>
        <w:t>和</w:t>
      </w:r>
      <w:r>
        <w:rPr>
          <w:rFonts w:ascii="Verdana" w:hAnsi="Verdana"/>
          <w:color w:val="4B4B4B"/>
          <w:sz w:val="20"/>
          <w:szCs w:val="20"/>
        </w:rPr>
        <w:t>SQL API</w:t>
      </w:r>
      <w:r>
        <w:rPr>
          <w:rFonts w:ascii="宋体" w:eastAsia="宋体" w:hAnsi="宋体" w:cs="宋体" w:hint="eastAsia"/>
          <w:color w:val="4B4B4B"/>
          <w:sz w:val="20"/>
          <w:szCs w:val="20"/>
        </w:rPr>
        <w:t>程序的所有可用选项。</w:t>
      </w:r>
    </w:p>
    <w:p w:rsidR="00CF23CB" w:rsidRDefault="00CF23CB" w:rsidP="00CF23CB">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rPr>
        <w:t>注意：由于执行操作时会在不同的时间点读取选项，因此建议在实例化</w:t>
      </w:r>
      <w:proofErr w:type="gramStart"/>
      <w:r>
        <w:rPr>
          <w:rStyle w:val="label"/>
          <w:rFonts w:ascii="宋体" w:eastAsia="宋体" w:hAnsi="宋体" w:cs="宋体" w:hint="eastAsia"/>
          <w:color w:val="4B4B4B"/>
        </w:rPr>
        <w:t>表环境</w:t>
      </w:r>
      <w:proofErr w:type="gramEnd"/>
      <w:r>
        <w:rPr>
          <w:rStyle w:val="label"/>
          <w:rFonts w:ascii="宋体" w:eastAsia="宋体" w:hAnsi="宋体" w:cs="宋体" w:hint="eastAsia"/>
          <w:color w:val="4B4B4B"/>
        </w:rPr>
        <w:t>后尽早设置配置选项。</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81" name="图片 28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8000"/>
        </w:rPr>
        <w:t>// instantiate table environment</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tEnv</w:t>
      </w:r>
      <w:proofErr w:type="spellEnd"/>
      <w:r>
        <w:rPr>
          <w:color w:val="000000"/>
        </w:rPr>
        <w:t xml:space="preserve">: </w:t>
      </w:r>
      <w:proofErr w:type="spellStart"/>
      <w:r>
        <w:rPr>
          <w:color w:val="000000"/>
        </w:rPr>
        <w:t>TableEnvironment</w:t>
      </w:r>
      <w:proofErr w:type="spellEnd"/>
      <w:r>
        <w:rPr>
          <w:color w:val="000000"/>
        </w:rPr>
        <w:t xml:space="preserve"> =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xml:space="preserve">// access </w:t>
      </w:r>
      <w:proofErr w:type="spellStart"/>
      <w:r>
        <w:rPr>
          <w:color w:val="008000"/>
        </w:rPr>
        <w:t>flink</w:t>
      </w:r>
      <w:proofErr w:type="spellEnd"/>
      <w:r>
        <w:rPr>
          <w:color w:val="008000"/>
        </w:rPr>
        <w:t xml:space="preserve"> configuration</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configuration = </w:t>
      </w:r>
      <w:proofErr w:type="spellStart"/>
      <w:r>
        <w:rPr>
          <w:color w:val="000000"/>
        </w:rPr>
        <w:t>tEnv.getConfig</w:t>
      </w:r>
      <w:proofErr w:type="spellEnd"/>
      <w:r>
        <w:rPr>
          <w:color w:val="000000"/>
        </w:rPr>
        <w:t>(</w:t>
      </w:r>
      <w:proofErr w:type="gramStart"/>
      <w:r>
        <w:rPr>
          <w:color w:val="000000"/>
        </w:rPr>
        <w:t>).</w:t>
      </w:r>
      <w:proofErr w:type="spellStart"/>
      <w:r>
        <w:rPr>
          <w:color w:val="000000"/>
        </w:rPr>
        <w:t>getConfiguration</w:t>
      </w:r>
      <w:proofErr w:type="spellEnd"/>
      <w:proofErr w:type="gramEnd"/>
      <w:r>
        <w:rPr>
          <w:color w:val="000000"/>
        </w:rPr>
        <w:t>()</w:t>
      </w:r>
    </w:p>
    <w:p w:rsidR="00CF23CB" w:rsidRDefault="00CF23CB" w:rsidP="00CF23CB">
      <w:pPr>
        <w:pStyle w:val="HTML0"/>
        <w:shd w:val="clear" w:color="auto" w:fill="F5F5F5"/>
        <w:rPr>
          <w:color w:val="000000"/>
        </w:rPr>
      </w:pPr>
      <w:r>
        <w:rPr>
          <w:color w:val="008000"/>
        </w:rPr>
        <w:t>// set low-level key-value options</w:t>
      </w:r>
    </w:p>
    <w:p w:rsidR="00CF23CB" w:rsidRDefault="00CF23CB" w:rsidP="00CF23CB">
      <w:pPr>
        <w:pStyle w:val="HTML0"/>
        <w:shd w:val="clear" w:color="auto" w:fill="F5F5F5"/>
        <w:rPr>
          <w:color w:val="000000"/>
        </w:rPr>
      </w:pPr>
      <w:proofErr w:type="spellStart"/>
      <w:proofErr w:type="gramStart"/>
      <w:r>
        <w:rPr>
          <w:color w:val="000000"/>
        </w:rPr>
        <w:t>configuration.setString</w:t>
      </w:r>
      <w:proofErr w:type="spellEnd"/>
      <w:proofErr w:type="gramEnd"/>
      <w:r>
        <w:rPr>
          <w:color w:val="000000"/>
        </w:rPr>
        <w:t>("</w:t>
      </w:r>
      <w:proofErr w:type="spellStart"/>
      <w:r>
        <w:rPr>
          <w:color w:val="000000"/>
        </w:rPr>
        <w:t>table.exec.mini-batch.enabled</w:t>
      </w:r>
      <w:proofErr w:type="spellEnd"/>
      <w:r>
        <w:rPr>
          <w:color w:val="000000"/>
        </w:rPr>
        <w:t>", "true")</w:t>
      </w:r>
    </w:p>
    <w:p w:rsidR="00CF23CB" w:rsidRDefault="00CF23CB" w:rsidP="00CF23CB">
      <w:pPr>
        <w:pStyle w:val="HTML0"/>
        <w:shd w:val="clear" w:color="auto" w:fill="F5F5F5"/>
        <w:rPr>
          <w:color w:val="000000"/>
        </w:rPr>
      </w:pPr>
      <w:proofErr w:type="spellStart"/>
      <w:proofErr w:type="gramStart"/>
      <w:r>
        <w:rPr>
          <w:color w:val="000000"/>
        </w:rPr>
        <w:t>configuration.setString</w:t>
      </w:r>
      <w:proofErr w:type="spellEnd"/>
      <w:proofErr w:type="gramEnd"/>
      <w:r>
        <w:rPr>
          <w:color w:val="000000"/>
        </w:rPr>
        <w:t>("</w:t>
      </w:r>
      <w:proofErr w:type="spellStart"/>
      <w:r>
        <w:rPr>
          <w:color w:val="000000"/>
        </w:rPr>
        <w:t>table.exec.mini</w:t>
      </w:r>
      <w:proofErr w:type="spellEnd"/>
      <w:r>
        <w:rPr>
          <w:color w:val="000000"/>
        </w:rPr>
        <w:t>-</w:t>
      </w:r>
      <w:proofErr w:type="spellStart"/>
      <w:r>
        <w:rPr>
          <w:color w:val="000000"/>
        </w:rPr>
        <w:t>batch.allow</w:t>
      </w:r>
      <w:proofErr w:type="spellEnd"/>
      <w:r>
        <w:rPr>
          <w:color w:val="000000"/>
        </w:rPr>
        <w:t>-latency", "5 s")</w:t>
      </w:r>
    </w:p>
    <w:p w:rsidR="00CF23CB" w:rsidRDefault="00CF23CB" w:rsidP="00CF23CB">
      <w:pPr>
        <w:pStyle w:val="HTML0"/>
        <w:shd w:val="clear" w:color="auto" w:fill="F5F5F5"/>
        <w:rPr>
          <w:color w:val="000000"/>
        </w:rPr>
      </w:pPr>
      <w:proofErr w:type="spellStart"/>
      <w:proofErr w:type="gramStart"/>
      <w:r>
        <w:rPr>
          <w:color w:val="000000"/>
        </w:rPr>
        <w:t>configuration.setString</w:t>
      </w:r>
      <w:proofErr w:type="spellEnd"/>
      <w:proofErr w:type="gramEnd"/>
      <w:r>
        <w:rPr>
          <w:color w:val="000000"/>
        </w:rPr>
        <w:t>("</w:t>
      </w:r>
      <w:proofErr w:type="spellStart"/>
      <w:r>
        <w:rPr>
          <w:color w:val="000000"/>
        </w:rPr>
        <w:t>table.exec.mini-batch.size</w:t>
      </w:r>
      <w:proofErr w:type="spellEnd"/>
      <w:r>
        <w:rPr>
          <w:color w:val="000000"/>
        </w:rPr>
        <w:t>", "5000")</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80" name="图片 28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主要：</w:t>
      </w:r>
      <w:proofErr w:type="gramStart"/>
      <w:r>
        <w:rPr>
          <w:rFonts w:ascii="宋体" w:eastAsia="宋体" w:hAnsi="宋体" w:cs="宋体" w:hint="eastAsia"/>
          <w:color w:val="4B4B4B"/>
          <w:sz w:val="20"/>
          <w:szCs w:val="20"/>
        </w:rPr>
        <w:t>当前仅</w:t>
      </w:r>
      <w:proofErr w:type="gramEnd"/>
      <w:r>
        <w:rPr>
          <w:rFonts w:ascii="Verdana" w:hAnsi="Verdana"/>
          <w:color w:val="4B4B4B"/>
          <w:sz w:val="20"/>
          <w:szCs w:val="20"/>
        </w:rPr>
        <w:t xml:space="preserve"> Blink planner </w:t>
      </w:r>
      <w:r>
        <w:rPr>
          <w:rFonts w:ascii="宋体" w:eastAsia="宋体" w:hAnsi="宋体" w:cs="宋体" w:hint="eastAsia"/>
          <w:color w:val="4B4B4B"/>
          <w:sz w:val="20"/>
          <w:szCs w:val="20"/>
        </w:rPr>
        <w:t>支持键值对的配置选项</w:t>
      </w:r>
    </w:p>
    <w:p w:rsidR="00CF23CB" w:rsidRDefault="00CF23CB" w:rsidP="00CF23CB">
      <w:pPr>
        <w:pStyle w:val="3"/>
        <w:spacing w:before="150" w:beforeAutospacing="0" w:after="150" w:afterAutospacing="0"/>
        <w:rPr>
          <w:rFonts w:ascii="Verdana" w:hAnsi="Verdana"/>
          <w:color w:val="4B4B4B"/>
          <w:sz w:val="24"/>
          <w:szCs w:val="24"/>
        </w:rPr>
      </w:pPr>
      <w:bookmarkStart w:id="220" w:name="_Toc26464284"/>
      <w:r>
        <w:rPr>
          <w:rFonts w:ascii="宋体" w:eastAsia="宋体" w:hAnsi="宋体" w:cs="宋体" w:hint="eastAsia"/>
          <w:color w:val="4B4B4B"/>
          <w:sz w:val="24"/>
          <w:szCs w:val="24"/>
        </w:rPr>
        <w:t>执行配置选项</w:t>
      </w:r>
      <w:bookmarkEnd w:id="220"/>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以下选项可用于调整查询执行的性能。</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310"/>
        <w:gridCol w:w="1188"/>
        <w:gridCol w:w="4792"/>
      </w:tblGrid>
      <w:tr w:rsidR="00CF23CB" w:rsidTr="00CF23CB">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rFonts w:ascii="Times New Roman" w:hAnsi="Times New Roman"/>
                <w:b/>
                <w:bCs/>
                <w:sz w:val="24"/>
                <w:szCs w:val="24"/>
              </w:rPr>
            </w:pPr>
            <w:r>
              <w:rPr>
                <w:b/>
                <w:bCs/>
              </w:rPr>
              <w:t>Key</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b/>
                <w:bCs/>
              </w:rPr>
            </w:pPr>
            <w:r>
              <w:rPr>
                <w:b/>
                <w:bCs/>
              </w:rPr>
              <w:t>Default</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b/>
                <w:bCs/>
              </w:rPr>
            </w:pPr>
            <w:r>
              <w:rPr>
                <w:b/>
                <w:bCs/>
              </w:rPr>
              <w:t>Description</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.async</w:t>
            </w:r>
            <w:proofErr w:type="spellEnd"/>
            <w:r>
              <w:rPr>
                <w:rFonts w:ascii="Verdana" w:hAnsi="Verdana"/>
                <w:sz w:val="18"/>
                <w:szCs w:val="18"/>
              </w:rPr>
              <w:t>-</w:t>
            </w:r>
            <w:proofErr w:type="spellStart"/>
            <w:r>
              <w:rPr>
                <w:rFonts w:ascii="Verdana" w:hAnsi="Verdana"/>
                <w:sz w:val="18"/>
                <w:szCs w:val="18"/>
              </w:rPr>
              <w:t>lookup.buffer</w:t>
            </w:r>
            <w:proofErr w:type="spellEnd"/>
            <w:r>
              <w:rPr>
                <w:rFonts w:ascii="Verdana" w:hAnsi="Verdana"/>
                <w:sz w:val="18"/>
                <w:szCs w:val="18"/>
              </w:rPr>
              <w:t>-capacity</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100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 xml:space="preserve"> async lookup join </w:t>
            </w:r>
            <w:r>
              <w:rPr>
                <w:rFonts w:ascii="宋体" w:eastAsia="宋体" w:hAnsi="宋体" w:cs="宋体" w:hint="eastAsia"/>
                <w:sz w:val="18"/>
                <w:szCs w:val="18"/>
              </w:rPr>
              <w:t>可以触发的最大</w:t>
            </w:r>
            <w:r>
              <w:rPr>
                <w:rFonts w:ascii="Verdana" w:hAnsi="Verdana"/>
                <w:sz w:val="18"/>
                <w:szCs w:val="18"/>
              </w:rPr>
              <w:t xml:space="preserve"> async i/o </w:t>
            </w:r>
            <w:r>
              <w:rPr>
                <w:rFonts w:ascii="宋体" w:eastAsia="宋体" w:hAnsi="宋体" w:cs="宋体" w:hint="eastAsia"/>
                <w:sz w:val="18"/>
                <w:szCs w:val="18"/>
              </w:rPr>
              <w:t>操作的数量</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.async-lookup.timeout</w:t>
            </w:r>
            <w:proofErr w:type="spellEnd"/>
          </w:p>
          <w:p w:rsidR="00CF23CB" w:rsidRDefault="00CF23CB">
            <w:pPr>
              <w:wordWrap w:val="0"/>
              <w:spacing w:line="270" w:lineRule="atLeast"/>
              <w:rPr>
                <w:rFonts w:ascii="Verdana" w:hAnsi="Verdana"/>
                <w:sz w:val="18"/>
                <w:szCs w:val="18"/>
              </w:rPr>
            </w:pPr>
            <w:r>
              <w:rPr>
                <w:rFonts w:ascii="Verdana" w:hAnsi="Verdana"/>
                <w:sz w:val="18"/>
                <w:szCs w:val="18"/>
              </w:rPr>
              <w:lastRenderedPageBreak/>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lastRenderedPageBreak/>
              <w:t>"3 min"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异步操作完成的</w:t>
            </w:r>
            <w:r>
              <w:rPr>
                <w:rFonts w:ascii="Verdana" w:hAnsi="Verdana"/>
                <w:sz w:val="18"/>
                <w:szCs w:val="18"/>
              </w:rPr>
              <w:t xml:space="preserve"> </w:t>
            </w:r>
            <w:r>
              <w:rPr>
                <w:rFonts w:ascii="宋体" w:eastAsia="宋体" w:hAnsi="宋体" w:cs="宋体" w:hint="eastAsia"/>
                <w:sz w:val="18"/>
                <w:szCs w:val="18"/>
              </w:rPr>
              <w:t>超时时间</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.disabled</w:t>
            </w:r>
            <w:proofErr w:type="spellEnd"/>
            <w:r>
              <w:rPr>
                <w:rFonts w:ascii="Verdana" w:hAnsi="Verdana"/>
                <w:sz w:val="18"/>
                <w:szCs w:val="18"/>
              </w:rPr>
              <w:t>-operators</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(none)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主要用于测试</w:t>
            </w:r>
            <w:r>
              <w:rPr>
                <w:rFonts w:ascii="Verdana" w:hAnsi="Verdana"/>
                <w:sz w:val="20"/>
                <w:szCs w:val="20"/>
              </w:rPr>
              <w:t xml:space="preserve">. </w:t>
            </w:r>
            <w:r>
              <w:rPr>
                <w:rFonts w:ascii="宋体" w:eastAsia="宋体" w:hAnsi="宋体" w:cs="宋体" w:hint="eastAsia"/>
                <w:sz w:val="20"/>
                <w:szCs w:val="20"/>
              </w:rPr>
              <w:t>以逗号分隔的运算符名称列表，每个名称代表一种禁用的运算符。</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可以禁用的运算符包括</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NestedLoopJoin</w:t>
            </w:r>
            <w:proofErr w:type="spellEnd"/>
            <w:r>
              <w:rPr>
                <w:rFonts w:ascii="Verdana" w:hAnsi="Verdana" w:cs="Verdana"/>
                <w:sz w:val="20"/>
                <w:szCs w:val="20"/>
              </w:rPr>
              <w:t>”</w:t>
            </w:r>
            <w:r>
              <w:rPr>
                <w:rFonts w:ascii="宋体" w:eastAsia="宋体" w:hAnsi="宋体" w:cs="宋体" w:hint="eastAsia"/>
                <w:sz w:val="20"/>
                <w:szCs w:val="20"/>
              </w:rPr>
              <w:t>，</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ShuffleHashJoin</w:t>
            </w:r>
            <w:proofErr w:type="spellEnd"/>
            <w:r>
              <w:rPr>
                <w:rFonts w:ascii="Verdana" w:hAnsi="Verdana" w:cs="Verdana"/>
                <w:sz w:val="20"/>
                <w:szCs w:val="20"/>
              </w:rPr>
              <w:t>”</w:t>
            </w:r>
            <w:r>
              <w:rPr>
                <w:rFonts w:ascii="宋体" w:eastAsia="宋体" w:hAnsi="宋体" w:cs="宋体" w:hint="eastAsia"/>
                <w:sz w:val="20"/>
                <w:szCs w:val="20"/>
              </w:rPr>
              <w:t>，</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BroadcastHashJoin</w:t>
            </w:r>
            <w:proofErr w:type="spellEnd"/>
            <w:r>
              <w:rPr>
                <w:rFonts w:ascii="Verdana" w:hAnsi="Verdana" w:cs="Verdana"/>
                <w:sz w:val="20"/>
                <w:szCs w:val="20"/>
              </w:rPr>
              <w:t>”</w:t>
            </w:r>
            <w:r>
              <w:rPr>
                <w:rFonts w:ascii="宋体" w:eastAsia="宋体" w:hAnsi="宋体" w:cs="宋体" w:hint="eastAsia"/>
                <w:sz w:val="20"/>
                <w:szCs w:val="20"/>
              </w:rPr>
              <w:t>，</w:t>
            </w:r>
          </w:p>
          <w:p w:rsidR="00CF23CB" w:rsidRDefault="00CF23CB">
            <w:pPr>
              <w:pStyle w:val="a4"/>
              <w:wordWrap w:val="0"/>
              <w:spacing w:before="150" w:beforeAutospacing="0" w:after="150" w:afterAutospacing="0" w:line="270" w:lineRule="atLeast"/>
              <w:rPr>
                <w:rFonts w:ascii="Verdana" w:hAnsi="Verdana"/>
                <w:sz w:val="20"/>
                <w:szCs w:val="20"/>
              </w:rPr>
            </w:pPr>
            <w:proofErr w:type="gramStart"/>
            <w:r>
              <w:rPr>
                <w:rFonts w:ascii="Verdana" w:hAnsi="Verdana"/>
                <w:sz w:val="20"/>
                <w:szCs w:val="20"/>
              </w:rPr>
              <w:t xml:space="preserve">“ </w:t>
            </w:r>
            <w:proofErr w:type="spellStart"/>
            <w:r>
              <w:rPr>
                <w:rFonts w:ascii="Verdana" w:hAnsi="Verdana"/>
                <w:sz w:val="20"/>
                <w:szCs w:val="20"/>
              </w:rPr>
              <w:t>SortMergeJoin</w:t>
            </w:r>
            <w:proofErr w:type="spellEnd"/>
            <w:proofErr w:type="gramEnd"/>
            <w:r>
              <w:rPr>
                <w:rFonts w:ascii="Verdana" w:hAnsi="Verdana"/>
                <w:sz w:val="20"/>
                <w:szCs w:val="20"/>
              </w:rPr>
              <w:t>”</w:t>
            </w:r>
            <w:r>
              <w:rPr>
                <w:rFonts w:ascii="宋体" w:eastAsia="宋体" w:hAnsi="宋体" w:cs="宋体" w:hint="eastAsia"/>
                <w:sz w:val="20"/>
                <w:szCs w:val="20"/>
              </w:rPr>
              <w:t>，</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HashAgg</w:t>
            </w:r>
            <w:proofErr w:type="spellEnd"/>
            <w:r>
              <w:rPr>
                <w:rFonts w:ascii="Verdana" w:hAnsi="Verdana" w:cs="Verdana"/>
                <w:sz w:val="20"/>
                <w:szCs w:val="20"/>
              </w:rPr>
              <w:t>”</w:t>
            </w:r>
            <w:r>
              <w:rPr>
                <w:rFonts w:ascii="宋体" w:eastAsia="宋体" w:hAnsi="宋体" w:cs="宋体" w:hint="eastAsia"/>
                <w:sz w:val="20"/>
                <w:szCs w:val="20"/>
              </w:rPr>
              <w:t>，</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SortAgg</w:t>
            </w:r>
            <w:proofErr w:type="spellEnd"/>
            <w:r>
              <w:rPr>
                <w:rFonts w:ascii="Verdana" w:hAnsi="Verdana" w:cs="Verdana"/>
                <w:sz w:val="20"/>
                <w:szCs w:val="20"/>
              </w:rPr>
              <w:t>”</w:t>
            </w:r>
            <w:r>
              <w:rPr>
                <w:rFonts w:ascii="宋体" w:eastAsia="宋体" w:hAnsi="宋体" w:cs="宋体" w:hint="eastAsia"/>
                <w:sz w:val="20"/>
                <w:szCs w:val="20"/>
              </w:rPr>
              <w:t>。</w:t>
            </w:r>
            <w:r>
              <w:rPr>
                <w:rFonts w:ascii="Verdana" w:hAnsi="Verdana"/>
                <w:sz w:val="20"/>
                <w:szCs w:val="20"/>
              </w:rPr>
              <w:t xml:space="preserve"> </w:t>
            </w:r>
            <w:r>
              <w:rPr>
                <w:rFonts w:ascii="宋体" w:eastAsia="宋体" w:hAnsi="宋体" w:cs="宋体" w:hint="eastAsia"/>
                <w:sz w:val="20"/>
                <w:szCs w:val="20"/>
              </w:rPr>
              <w:t>默认情况下，未禁用任何运算符</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.mini</w:t>
            </w:r>
            <w:proofErr w:type="spellEnd"/>
            <w:r>
              <w:rPr>
                <w:rFonts w:ascii="Verdana" w:hAnsi="Verdana"/>
                <w:sz w:val="18"/>
                <w:szCs w:val="18"/>
              </w:rPr>
              <w:t>-</w:t>
            </w:r>
            <w:proofErr w:type="spellStart"/>
            <w:r>
              <w:rPr>
                <w:rFonts w:ascii="Verdana" w:hAnsi="Verdana"/>
                <w:sz w:val="18"/>
                <w:szCs w:val="18"/>
              </w:rPr>
              <w:t>batch.allow</w:t>
            </w:r>
            <w:proofErr w:type="spellEnd"/>
            <w:r>
              <w:rPr>
                <w:rFonts w:ascii="Verdana" w:hAnsi="Verdana"/>
                <w:sz w:val="18"/>
                <w:szCs w:val="18"/>
              </w:rPr>
              <w:t>-latency</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 xml:space="preserve">"-1 </w:t>
            </w:r>
            <w:proofErr w:type="spellStart"/>
            <w:r>
              <w:rPr>
                <w:rFonts w:ascii="Verdana" w:hAnsi="Verdana"/>
                <w:sz w:val="18"/>
                <w:szCs w:val="18"/>
              </w:rPr>
              <w:t>ms</w:t>
            </w:r>
            <w:proofErr w:type="spellEnd"/>
            <w:r>
              <w:rPr>
                <w:rFonts w:ascii="Verdana" w:hAnsi="Verdan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最大等待时间可用于</w:t>
            </w:r>
            <w:proofErr w:type="spellStart"/>
            <w:r>
              <w:rPr>
                <w:rFonts w:ascii="Verdana" w:hAnsi="Verdana"/>
                <w:sz w:val="20"/>
                <w:szCs w:val="20"/>
              </w:rPr>
              <w:t>MiniBatch</w:t>
            </w:r>
            <w:proofErr w:type="spellEnd"/>
            <w:r>
              <w:rPr>
                <w:rFonts w:ascii="宋体" w:eastAsia="宋体" w:hAnsi="宋体" w:cs="宋体" w:hint="eastAsia"/>
                <w:sz w:val="20"/>
                <w:szCs w:val="20"/>
              </w:rPr>
              <w:t>缓冲输入记录。</w:t>
            </w:r>
            <w:r>
              <w:rPr>
                <w:rFonts w:ascii="Verdana" w:hAnsi="Verdana"/>
                <w:sz w:val="20"/>
                <w:szCs w:val="20"/>
              </w:rPr>
              <w:t xml:space="preserve"> </w:t>
            </w:r>
            <w:proofErr w:type="spellStart"/>
            <w:r>
              <w:rPr>
                <w:rFonts w:ascii="Verdana" w:hAnsi="Verdana"/>
                <w:sz w:val="20"/>
                <w:szCs w:val="20"/>
              </w:rPr>
              <w:t>MiniBatch</w:t>
            </w:r>
            <w:proofErr w:type="spellEnd"/>
            <w:r>
              <w:rPr>
                <w:rFonts w:ascii="宋体" w:eastAsia="宋体" w:hAnsi="宋体" w:cs="宋体" w:hint="eastAsia"/>
                <w:sz w:val="20"/>
                <w:szCs w:val="20"/>
              </w:rPr>
              <w:t>是用于缓冲输入记录以减少状态访问的优化。</w:t>
            </w:r>
          </w:p>
          <w:p w:rsidR="00CF23CB" w:rsidRDefault="00CF23CB">
            <w:pPr>
              <w:pStyle w:val="a4"/>
              <w:wordWrap w:val="0"/>
              <w:spacing w:before="150" w:beforeAutospacing="0" w:after="150" w:afterAutospacing="0" w:line="270" w:lineRule="atLeast"/>
              <w:rPr>
                <w:rFonts w:ascii="Verdana" w:hAnsi="Verdana"/>
                <w:sz w:val="20"/>
                <w:szCs w:val="20"/>
              </w:rPr>
            </w:pPr>
            <w:proofErr w:type="spellStart"/>
            <w:r>
              <w:rPr>
                <w:rFonts w:ascii="Verdana" w:hAnsi="Verdana"/>
                <w:sz w:val="20"/>
                <w:szCs w:val="20"/>
              </w:rPr>
              <w:t>MiniBatch</w:t>
            </w:r>
            <w:proofErr w:type="spellEnd"/>
            <w:r>
              <w:rPr>
                <w:rFonts w:ascii="宋体" w:eastAsia="宋体" w:hAnsi="宋体" w:cs="宋体" w:hint="eastAsia"/>
                <w:sz w:val="20"/>
                <w:szCs w:val="20"/>
              </w:rPr>
              <w:t>以允许的等待时间间隔以及达到最大缓冲记录数触发。</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注意：如果将</w:t>
            </w:r>
            <w:proofErr w:type="spellStart"/>
            <w:r>
              <w:rPr>
                <w:rFonts w:ascii="Verdana" w:hAnsi="Verdana"/>
                <w:sz w:val="20"/>
                <w:szCs w:val="20"/>
              </w:rPr>
              <w:t>table.</w:t>
            </w:r>
            <w:proofErr w:type="gramStart"/>
            <w:r>
              <w:rPr>
                <w:rFonts w:ascii="Verdana" w:hAnsi="Verdana"/>
                <w:sz w:val="20"/>
                <w:szCs w:val="20"/>
              </w:rPr>
              <w:t>exec.mini</w:t>
            </w:r>
            <w:proofErr w:type="gramEnd"/>
            <w:r>
              <w:rPr>
                <w:rFonts w:ascii="Verdana" w:hAnsi="Verdana"/>
                <w:sz w:val="20"/>
                <w:szCs w:val="20"/>
              </w:rPr>
              <w:t>-batch.enabled</w:t>
            </w:r>
            <w:proofErr w:type="spellEnd"/>
            <w:r>
              <w:rPr>
                <w:rFonts w:ascii="宋体" w:eastAsia="宋体" w:hAnsi="宋体" w:cs="宋体" w:hint="eastAsia"/>
                <w:sz w:val="20"/>
                <w:szCs w:val="20"/>
              </w:rPr>
              <w:t>设置为</w:t>
            </w:r>
            <w:r>
              <w:rPr>
                <w:rFonts w:ascii="Verdana" w:hAnsi="Verdana"/>
                <w:sz w:val="20"/>
                <w:szCs w:val="20"/>
              </w:rPr>
              <w:t>true</w:t>
            </w:r>
            <w:r>
              <w:rPr>
                <w:rFonts w:ascii="宋体" w:eastAsia="宋体" w:hAnsi="宋体" w:cs="宋体" w:hint="eastAsia"/>
                <w:sz w:val="20"/>
                <w:szCs w:val="20"/>
              </w:rPr>
              <w:t>，则其值必须大于零</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.mini-batch.enabled</w:t>
            </w:r>
            <w:proofErr w:type="spellEnd"/>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false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指定是否启用</w:t>
            </w:r>
            <w:proofErr w:type="spellStart"/>
            <w:r>
              <w:rPr>
                <w:rFonts w:ascii="Verdana" w:hAnsi="Verdana"/>
                <w:sz w:val="20"/>
                <w:szCs w:val="20"/>
              </w:rPr>
              <w:t>MiniBatch</w:t>
            </w:r>
            <w:proofErr w:type="spellEnd"/>
            <w:r>
              <w:rPr>
                <w:rFonts w:ascii="宋体" w:eastAsia="宋体" w:hAnsi="宋体" w:cs="宋体" w:hint="eastAsia"/>
                <w:sz w:val="20"/>
                <w:szCs w:val="20"/>
              </w:rPr>
              <w:t>优化。</w:t>
            </w:r>
            <w:r>
              <w:rPr>
                <w:rFonts w:ascii="Verdana" w:hAnsi="Verdana"/>
                <w:sz w:val="20"/>
                <w:szCs w:val="20"/>
              </w:rPr>
              <w:t xml:space="preserve"> </w:t>
            </w:r>
            <w:proofErr w:type="spellStart"/>
            <w:r>
              <w:rPr>
                <w:rFonts w:ascii="Verdana" w:hAnsi="Verdana"/>
                <w:sz w:val="20"/>
                <w:szCs w:val="20"/>
              </w:rPr>
              <w:t>MiniBatch</w:t>
            </w:r>
            <w:proofErr w:type="spellEnd"/>
            <w:r>
              <w:rPr>
                <w:rFonts w:ascii="宋体" w:eastAsia="宋体" w:hAnsi="宋体" w:cs="宋体" w:hint="eastAsia"/>
                <w:sz w:val="20"/>
                <w:szCs w:val="20"/>
              </w:rPr>
              <w:t>是用于缓冲输入记录以减少状态访问的优化。</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默认情况下禁用此功能。</w:t>
            </w:r>
            <w:r>
              <w:rPr>
                <w:rFonts w:ascii="Verdana" w:hAnsi="Verdana"/>
                <w:sz w:val="20"/>
                <w:szCs w:val="20"/>
              </w:rPr>
              <w:t xml:space="preserve"> </w:t>
            </w:r>
            <w:r>
              <w:rPr>
                <w:rFonts w:ascii="宋体" w:eastAsia="宋体" w:hAnsi="宋体" w:cs="宋体" w:hint="eastAsia"/>
                <w:sz w:val="20"/>
                <w:szCs w:val="20"/>
              </w:rPr>
              <w:t>要启用此功能，用户应将此配置设置为</w:t>
            </w:r>
            <w:r>
              <w:rPr>
                <w:rFonts w:ascii="Verdana" w:hAnsi="Verdana"/>
                <w:sz w:val="20"/>
                <w:szCs w:val="20"/>
              </w:rPr>
              <w:t>true</w:t>
            </w:r>
            <w:r>
              <w:rPr>
                <w:rFonts w:ascii="宋体" w:eastAsia="宋体" w:hAnsi="宋体" w:cs="宋体" w:hint="eastAsia"/>
                <w:sz w:val="20"/>
                <w:szCs w:val="20"/>
              </w:rPr>
              <w:t>。</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注意：如果启用了</w:t>
            </w:r>
            <w:r>
              <w:rPr>
                <w:rFonts w:ascii="Verdana" w:hAnsi="Verdana"/>
                <w:sz w:val="20"/>
                <w:szCs w:val="20"/>
              </w:rPr>
              <w:t xml:space="preserve">mini batch </w:t>
            </w:r>
            <w:r>
              <w:rPr>
                <w:rFonts w:ascii="宋体" w:eastAsia="宋体" w:hAnsi="宋体" w:cs="宋体" w:hint="eastAsia"/>
                <w:sz w:val="20"/>
                <w:szCs w:val="20"/>
              </w:rPr>
              <w:t>处理，</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则必须设置</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table.exec.mini</w:t>
            </w:r>
            <w:proofErr w:type="spellEnd"/>
            <w:r>
              <w:rPr>
                <w:rFonts w:ascii="Verdana" w:hAnsi="Verdana"/>
                <w:sz w:val="20"/>
                <w:szCs w:val="20"/>
              </w:rPr>
              <w:t>-</w:t>
            </w:r>
            <w:proofErr w:type="spellStart"/>
            <w:r>
              <w:rPr>
                <w:rFonts w:ascii="Verdana" w:hAnsi="Verdana"/>
                <w:sz w:val="20"/>
                <w:szCs w:val="20"/>
              </w:rPr>
              <w:t>batch.allow</w:t>
            </w:r>
            <w:proofErr w:type="spellEnd"/>
            <w:r>
              <w:rPr>
                <w:rFonts w:ascii="Verdana" w:hAnsi="Verdana"/>
                <w:sz w:val="20"/>
                <w:szCs w:val="20"/>
              </w:rPr>
              <w:t>-latency</w:t>
            </w:r>
            <w:r>
              <w:rPr>
                <w:rFonts w:ascii="Verdana" w:hAnsi="Verdana" w:cs="Verdana"/>
                <w:sz w:val="20"/>
                <w:szCs w:val="20"/>
              </w:rPr>
              <w:t>”</w:t>
            </w:r>
            <w:r>
              <w:rPr>
                <w:rFonts w:ascii="宋体" w:eastAsia="宋体" w:hAnsi="宋体" w:cs="宋体" w:hint="eastAsia"/>
                <w:sz w:val="20"/>
                <w:szCs w:val="20"/>
              </w:rPr>
              <w:t>和</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table.exec.mini-batch.size</w:t>
            </w:r>
            <w:proofErr w:type="spellEnd"/>
            <w:r>
              <w:rPr>
                <w:rFonts w:ascii="Verdana" w:hAnsi="Verdana" w:cs="Verdana"/>
                <w:sz w:val="20"/>
                <w:szCs w:val="20"/>
              </w:rPr>
              <w:t>”</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.mini-batch.size</w:t>
            </w:r>
            <w:proofErr w:type="spellEnd"/>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可以为</w:t>
            </w:r>
            <w:proofErr w:type="spellStart"/>
            <w:r>
              <w:rPr>
                <w:rFonts w:ascii="Verdana" w:hAnsi="Verdana"/>
                <w:sz w:val="20"/>
                <w:szCs w:val="20"/>
              </w:rPr>
              <w:t>MiniBatch</w:t>
            </w:r>
            <w:proofErr w:type="spellEnd"/>
            <w:r>
              <w:rPr>
                <w:rFonts w:ascii="宋体" w:eastAsia="宋体" w:hAnsi="宋体" w:cs="宋体" w:hint="eastAsia"/>
                <w:sz w:val="20"/>
                <w:szCs w:val="20"/>
              </w:rPr>
              <w:t>缓冲最大输入记录数。</w:t>
            </w:r>
            <w:r>
              <w:rPr>
                <w:rFonts w:ascii="Verdana" w:hAnsi="Verdana"/>
                <w:sz w:val="20"/>
                <w:szCs w:val="20"/>
              </w:rPr>
              <w:t xml:space="preserve"> </w:t>
            </w:r>
            <w:proofErr w:type="spellStart"/>
            <w:r>
              <w:rPr>
                <w:rFonts w:ascii="Verdana" w:hAnsi="Verdana"/>
                <w:sz w:val="20"/>
                <w:szCs w:val="20"/>
              </w:rPr>
              <w:t>MiniBatch</w:t>
            </w:r>
            <w:proofErr w:type="spellEnd"/>
            <w:r>
              <w:rPr>
                <w:rFonts w:ascii="宋体" w:eastAsia="宋体" w:hAnsi="宋体" w:cs="宋体" w:hint="eastAsia"/>
                <w:sz w:val="20"/>
                <w:szCs w:val="20"/>
              </w:rPr>
              <w:t>是用于缓冲输入记录以减少状态访问的优化。</w:t>
            </w:r>
          </w:p>
          <w:p w:rsidR="00CF23CB" w:rsidRDefault="00CF23CB">
            <w:pPr>
              <w:pStyle w:val="a4"/>
              <w:wordWrap w:val="0"/>
              <w:spacing w:before="150" w:beforeAutospacing="0" w:after="150" w:afterAutospacing="0" w:line="270" w:lineRule="atLeast"/>
              <w:rPr>
                <w:rFonts w:ascii="Verdana" w:hAnsi="Verdana"/>
                <w:sz w:val="20"/>
                <w:szCs w:val="20"/>
              </w:rPr>
            </w:pPr>
            <w:proofErr w:type="spellStart"/>
            <w:r>
              <w:rPr>
                <w:rFonts w:ascii="Verdana" w:hAnsi="Verdana"/>
                <w:sz w:val="20"/>
                <w:szCs w:val="20"/>
              </w:rPr>
              <w:t>MiniBatch</w:t>
            </w:r>
            <w:proofErr w:type="spellEnd"/>
            <w:r>
              <w:rPr>
                <w:rFonts w:ascii="宋体" w:eastAsia="宋体" w:hAnsi="宋体" w:cs="宋体" w:hint="eastAsia"/>
                <w:sz w:val="20"/>
                <w:szCs w:val="20"/>
              </w:rPr>
              <w:t>以允许的等待时间间隔以及达到最大缓冲记录数触发。</w:t>
            </w:r>
            <w:r>
              <w:rPr>
                <w:rFonts w:ascii="Verdana" w:hAnsi="Verdana"/>
                <w:sz w:val="20"/>
                <w:szCs w:val="20"/>
              </w:rPr>
              <w:t xml:space="preserve"> </w:t>
            </w:r>
            <w:r>
              <w:rPr>
                <w:rFonts w:ascii="宋体" w:eastAsia="宋体" w:hAnsi="宋体" w:cs="宋体" w:hint="eastAsia"/>
                <w:sz w:val="20"/>
                <w:szCs w:val="20"/>
              </w:rPr>
              <w:t>注意：</w:t>
            </w:r>
            <w:proofErr w:type="spellStart"/>
            <w:r>
              <w:rPr>
                <w:rFonts w:ascii="Verdana" w:hAnsi="Verdana"/>
                <w:sz w:val="20"/>
                <w:szCs w:val="20"/>
              </w:rPr>
              <w:t>MiniBatch</w:t>
            </w:r>
            <w:proofErr w:type="spellEnd"/>
            <w:r>
              <w:rPr>
                <w:rFonts w:ascii="宋体" w:eastAsia="宋体" w:hAnsi="宋体" w:cs="宋体" w:hint="eastAsia"/>
                <w:sz w:val="20"/>
                <w:szCs w:val="20"/>
              </w:rPr>
              <w:t>当前仅适用于非窗口聚合。</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如果将</w:t>
            </w:r>
            <w:proofErr w:type="spellStart"/>
            <w:r>
              <w:rPr>
                <w:rFonts w:ascii="Verdana" w:hAnsi="Verdana"/>
                <w:sz w:val="20"/>
                <w:szCs w:val="20"/>
              </w:rPr>
              <w:t>table.</w:t>
            </w:r>
            <w:proofErr w:type="gramStart"/>
            <w:r>
              <w:rPr>
                <w:rFonts w:ascii="Verdana" w:hAnsi="Verdana"/>
                <w:sz w:val="20"/>
                <w:szCs w:val="20"/>
              </w:rPr>
              <w:t>exec.mini</w:t>
            </w:r>
            <w:proofErr w:type="gramEnd"/>
            <w:r>
              <w:rPr>
                <w:rFonts w:ascii="Verdana" w:hAnsi="Verdana"/>
                <w:sz w:val="20"/>
                <w:szCs w:val="20"/>
              </w:rPr>
              <w:t>-batch.enabled</w:t>
            </w:r>
            <w:proofErr w:type="spellEnd"/>
            <w:r>
              <w:rPr>
                <w:rFonts w:ascii="宋体" w:eastAsia="宋体" w:hAnsi="宋体" w:cs="宋体" w:hint="eastAsia"/>
                <w:sz w:val="20"/>
                <w:szCs w:val="20"/>
              </w:rPr>
              <w:t>设置为</w:t>
            </w:r>
            <w:r>
              <w:rPr>
                <w:rFonts w:ascii="Verdana" w:hAnsi="Verdana"/>
                <w:sz w:val="20"/>
                <w:szCs w:val="20"/>
              </w:rPr>
              <w:t>true</w:t>
            </w:r>
            <w:r>
              <w:rPr>
                <w:rFonts w:ascii="宋体" w:eastAsia="宋体" w:hAnsi="宋体" w:cs="宋体" w:hint="eastAsia"/>
                <w:sz w:val="20"/>
                <w:szCs w:val="20"/>
              </w:rPr>
              <w:t>，则其值必须为正</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lastRenderedPageBreak/>
              <w:t>table.exec</w:t>
            </w:r>
            <w:proofErr w:type="gramEnd"/>
            <w:r>
              <w:rPr>
                <w:rFonts w:ascii="Verdana" w:hAnsi="Verdana"/>
                <w:sz w:val="18"/>
                <w:szCs w:val="18"/>
              </w:rPr>
              <w:t>.resource.default</w:t>
            </w:r>
            <w:proofErr w:type="spellEnd"/>
            <w:r>
              <w:rPr>
                <w:rFonts w:ascii="Verdana" w:hAnsi="Verdana"/>
                <w:sz w:val="18"/>
                <w:szCs w:val="18"/>
              </w:rPr>
              <w:t>-parallelism</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为所有运算符（例如聚合，联接，过滤器）设置默认并行度以与并行实例一起运行。</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此配置比</w:t>
            </w:r>
            <w:proofErr w:type="spellStart"/>
            <w:r>
              <w:rPr>
                <w:rFonts w:ascii="Verdana" w:hAnsi="Verdana"/>
                <w:sz w:val="20"/>
                <w:szCs w:val="20"/>
              </w:rPr>
              <w:t>StreamExecutionEnvironment</w:t>
            </w:r>
            <w:proofErr w:type="spellEnd"/>
            <w:r>
              <w:rPr>
                <w:rFonts w:ascii="宋体" w:eastAsia="宋体" w:hAnsi="宋体" w:cs="宋体" w:hint="eastAsia"/>
                <w:sz w:val="20"/>
                <w:szCs w:val="20"/>
              </w:rPr>
              <w:t>的并行性具有更高的优先级</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（实际上，此配置优先于</w:t>
            </w:r>
            <w:proofErr w:type="spellStart"/>
            <w:r>
              <w:rPr>
                <w:rFonts w:ascii="Verdana" w:hAnsi="Verdana"/>
                <w:sz w:val="20"/>
                <w:szCs w:val="20"/>
              </w:rPr>
              <w:t>StreamExecutionEnvironment</w:t>
            </w:r>
            <w:proofErr w:type="spellEnd"/>
            <w:r>
              <w:rPr>
                <w:rFonts w:ascii="宋体" w:eastAsia="宋体" w:hAnsi="宋体" w:cs="宋体" w:hint="eastAsia"/>
                <w:sz w:val="20"/>
                <w:szCs w:val="20"/>
              </w:rPr>
              <w:t>的并行性）。</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值</w:t>
            </w:r>
            <w:r>
              <w:rPr>
                <w:rFonts w:ascii="Verdana" w:hAnsi="Verdana"/>
                <w:sz w:val="20"/>
                <w:szCs w:val="20"/>
              </w:rPr>
              <w:t>-1</w:t>
            </w:r>
            <w:r>
              <w:rPr>
                <w:rFonts w:ascii="宋体" w:eastAsia="宋体" w:hAnsi="宋体" w:cs="宋体" w:hint="eastAsia"/>
                <w:sz w:val="20"/>
                <w:szCs w:val="20"/>
              </w:rPr>
              <w:t>表示未设置默认的并行性，则使用</w:t>
            </w:r>
            <w:proofErr w:type="spellStart"/>
            <w:r>
              <w:rPr>
                <w:rFonts w:ascii="Verdana" w:hAnsi="Verdana"/>
                <w:sz w:val="20"/>
                <w:szCs w:val="20"/>
              </w:rPr>
              <w:t>StreamExecutionEnvironment</w:t>
            </w:r>
            <w:proofErr w:type="spellEnd"/>
            <w:r>
              <w:rPr>
                <w:rFonts w:ascii="宋体" w:eastAsia="宋体" w:hAnsi="宋体" w:cs="宋体" w:hint="eastAsia"/>
                <w:sz w:val="20"/>
                <w:szCs w:val="20"/>
              </w:rPr>
              <w:t>的并行性将回退</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.resource.external</w:t>
            </w:r>
            <w:proofErr w:type="spellEnd"/>
            <w:r>
              <w:rPr>
                <w:rFonts w:ascii="Verdana" w:hAnsi="Verdana"/>
                <w:sz w:val="18"/>
                <w:szCs w:val="18"/>
              </w:rPr>
              <w:t>-buffer-memory</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"10 mb"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设置在排序合并联接和嵌套联接以及窗口上使用的外部缓冲存储器大小</w:t>
            </w:r>
            <w:r>
              <w:rPr>
                <w:rFonts w:ascii="Verdana" w:hAnsi="Verdana"/>
                <w:sz w:val="18"/>
                <w:szCs w:val="18"/>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.resource.hash-agg.memory</w:t>
            </w:r>
            <w:proofErr w:type="spellEnd"/>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"128 mb"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设置哈希聚合运算符的托管内存大小</w:t>
            </w:r>
            <w:r>
              <w:rPr>
                <w:rFonts w:ascii="Verdana" w:hAnsi="Verdana"/>
                <w:sz w:val="18"/>
                <w:szCs w:val="18"/>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.resource.hash-join.memory</w:t>
            </w:r>
            <w:proofErr w:type="spellEnd"/>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"128 mb"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设置哈希联接运算符的托管内存。</w:t>
            </w:r>
            <w:r>
              <w:rPr>
                <w:rFonts w:ascii="Verdana" w:hAnsi="Verdana"/>
                <w:sz w:val="18"/>
                <w:szCs w:val="18"/>
              </w:rPr>
              <w:t xml:space="preserve"> </w:t>
            </w:r>
            <w:r>
              <w:rPr>
                <w:rFonts w:ascii="宋体" w:eastAsia="宋体" w:hAnsi="宋体" w:cs="宋体" w:hint="eastAsia"/>
                <w:sz w:val="18"/>
                <w:szCs w:val="18"/>
              </w:rPr>
              <w:t>定义下限</w:t>
            </w:r>
            <w:r>
              <w:rPr>
                <w:rFonts w:ascii="Verdana" w:hAnsi="Verdana"/>
                <w:sz w:val="18"/>
                <w:szCs w:val="18"/>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.resource.sort.memory</w:t>
            </w:r>
            <w:proofErr w:type="spellEnd"/>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"128 mb"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设置排序运算符的托管缓冲区内存大小</w:t>
            </w:r>
            <w:r>
              <w:rPr>
                <w:rFonts w:ascii="Verdana" w:hAnsi="Verdana"/>
                <w:sz w:val="18"/>
                <w:szCs w:val="18"/>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.shuffle</w:t>
            </w:r>
            <w:proofErr w:type="spellEnd"/>
            <w:r>
              <w:rPr>
                <w:rFonts w:ascii="Verdana" w:hAnsi="Verdana"/>
                <w:sz w:val="18"/>
                <w:szCs w:val="18"/>
              </w:rPr>
              <w:t>-mode</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lastRenderedPageBreak/>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lastRenderedPageBreak/>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设置执行</w:t>
            </w:r>
            <w:r>
              <w:rPr>
                <w:rFonts w:ascii="Verdana" w:hAnsi="Verdana"/>
                <w:sz w:val="20"/>
                <w:szCs w:val="20"/>
              </w:rPr>
              <w:t xml:space="preserve"> shuffle </w:t>
            </w:r>
            <w:r>
              <w:rPr>
                <w:rFonts w:ascii="宋体" w:eastAsia="宋体" w:hAnsi="宋体" w:cs="宋体" w:hint="eastAsia"/>
                <w:sz w:val="20"/>
                <w:szCs w:val="20"/>
              </w:rPr>
              <w:t>模式。</w:t>
            </w:r>
            <w:r>
              <w:rPr>
                <w:rFonts w:ascii="Verdana" w:hAnsi="Verdana"/>
                <w:sz w:val="20"/>
                <w:szCs w:val="20"/>
              </w:rPr>
              <w:t xml:space="preserve"> </w:t>
            </w:r>
            <w:r>
              <w:rPr>
                <w:rFonts w:ascii="宋体" w:eastAsia="宋体" w:hAnsi="宋体" w:cs="宋体" w:hint="eastAsia"/>
                <w:sz w:val="20"/>
                <w:szCs w:val="20"/>
              </w:rPr>
              <w:t>只能设置</w:t>
            </w:r>
            <w:r>
              <w:rPr>
                <w:rFonts w:ascii="Verdana" w:hAnsi="Verdana"/>
                <w:sz w:val="20"/>
                <w:szCs w:val="20"/>
              </w:rPr>
              <w:t xml:space="preserve"> batch </w:t>
            </w:r>
            <w:r>
              <w:rPr>
                <w:rFonts w:ascii="宋体" w:eastAsia="宋体" w:hAnsi="宋体" w:cs="宋体" w:hint="eastAsia"/>
                <w:sz w:val="20"/>
                <w:szCs w:val="20"/>
              </w:rPr>
              <w:t>或</w:t>
            </w:r>
            <w:r>
              <w:rPr>
                <w:rFonts w:ascii="Verdana" w:hAnsi="Verdana"/>
                <w:sz w:val="20"/>
                <w:szCs w:val="20"/>
              </w:rPr>
              <w:t xml:space="preserve"> pipeline</w:t>
            </w:r>
            <w:r>
              <w:rPr>
                <w:rFonts w:ascii="宋体" w:eastAsia="宋体" w:hAnsi="宋体" w:cs="宋体" w:hint="eastAsia"/>
                <w:sz w:val="20"/>
                <w:szCs w:val="20"/>
              </w:rPr>
              <w:t>。</w:t>
            </w:r>
            <w:r>
              <w:rPr>
                <w:rFonts w:ascii="Verdana" w:hAnsi="Verdana"/>
                <w:sz w:val="20"/>
                <w:szCs w:val="20"/>
              </w:rPr>
              <w:t xml:space="preserve"> batch</w:t>
            </w:r>
            <w:r>
              <w:rPr>
                <w:rFonts w:ascii="宋体" w:eastAsia="宋体" w:hAnsi="宋体" w:cs="宋体" w:hint="eastAsia"/>
                <w:sz w:val="20"/>
                <w:szCs w:val="20"/>
              </w:rPr>
              <w:t>：工作将逐步进行。</w:t>
            </w:r>
          </w:p>
          <w:p w:rsidR="00CF23CB" w:rsidRDefault="00CF23CB">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lastRenderedPageBreak/>
              <w:t>pipeline</w:t>
            </w:r>
            <w:r>
              <w:rPr>
                <w:rFonts w:ascii="宋体" w:eastAsia="宋体" w:hAnsi="宋体" w:cs="宋体" w:hint="eastAsia"/>
                <w:sz w:val="20"/>
                <w:szCs w:val="20"/>
              </w:rPr>
              <w:t>：作业将以流模式运行，但是当发送方拥有资源等待将数据发送到接收方时，</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接收方等待资源启动可能会导致资源死锁</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lastRenderedPageBreak/>
              <w:t>table.exec</w:t>
            </w:r>
            <w:proofErr w:type="gramEnd"/>
            <w:r>
              <w:rPr>
                <w:rFonts w:ascii="Verdana" w:hAnsi="Verdana"/>
                <w:sz w:val="18"/>
                <w:szCs w:val="18"/>
              </w:rPr>
              <w:t>.sort.async</w:t>
            </w:r>
            <w:proofErr w:type="spellEnd"/>
            <w:r>
              <w:rPr>
                <w:rFonts w:ascii="Verdana" w:hAnsi="Verdana"/>
                <w:sz w:val="18"/>
                <w:szCs w:val="18"/>
              </w:rPr>
              <w:t>-merge-enabled</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true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是否异步合并排序的溢出文件</w:t>
            </w:r>
            <w:r>
              <w:rPr>
                <w:rFonts w:ascii="Verdana" w:hAnsi="Verdana"/>
                <w:sz w:val="18"/>
                <w:szCs w:val="18"/>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.sort.default</w:t>
            </w:r>
            <w:proofErr w:type="spellEnd"/>
            <w:r>
              <w:rPr>
                <w:rFonts w:ascii="Verdana" w:hAnsi="Verdana"/>
                <w:sz w:val="18"/>
                <w:szCs w:val="18"/>
              </w:rPr>
              <w:t>-limit</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用户</w:t>
            </w:r>
            <w:r>
              <w:rPr>
                <w:rFonts w:ascii="Verdana" w:hAnsi="Verdana"/>
                <w:sz w:val="18"/>
                <w:szCs w:val="18"/>
              </w:rPr>
              <w:t xml:space="preserve"> order </w:t>
            </w:r>
            <w:r>
              <w:rPr>
                <w:rFonts w:ascii="宋体" w:eastAsia="宋体" w:hAnsi="宋体" w:cs="宋体" w:hint="eastAsia"/>
                <w:sz w:val="18"/>
                <w:szCs w:val="18"/>
              </w:rPr>
              <w:t>后未设置限制时的默认限制。</w:t>
            </w:r>
            <w:r>
              <w:rPr>
                <w:rFonts w:ascii="Verdana" w:hAnsi="Verdana"/>
                <w:sz w:val="18"/>
                <w:szCs w:val="18"/>
              </w:rPr>
              <w:t xml:space="preserve"> -1</w:t>
            </w:r>
            <w:r>
              <w:rPr>
                <w:rFonts w:ascii="宋体" w:eastAsia="宋体" w:hAnsi="宋体" w:cs="宋体" w:hint="eastAsia"/>
                <w:sz w:val="18"/>
                <w:szCs w:val="18"/>
              </w:rPr>
              <w:t>表示此配置被忽略</w:t>
            </w:r>
            <w:r>
              <w:rPr>
                <w:rFonts w:ascii="Verdana" w:hAnsi="Verdana"/>
                <w:sz w:val="18"/>
                <w:szCs w:val="18"/>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r>
              <w:rPr>
                <w:rFonts w:ascii="Verdana" w:hAnsi="Verdana"/>
                <w:sz w:val="18"/>
                <w:szCs w:val="18"/>
              </w:rPr>
              <w:t>table.exec.sort.max</w:t>
            </w:r>
            <w:proofErr w:type="spellEnd"/>
            <w:r>
              <w:rPr>
                <w:rFonts w:ascii="Verdana" w:hAnsi="Verdana"/>
                <w:sz w:val="18"/>
                <w:szCs w:val="18"/>
              </w:rPr>
              <w:t>-num-file-handles</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128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外部合并排序的最大扇入。</w:t>
            </w:r>
            <w:r>
              <w:rPr>
                <w:rFonts w:ascii="Verdana" w:hAnsi="Verdana"/>
                <w:sz w:val="20"/>
                <w:szCs w:val="20"/>
              </w:rPr>
              <w:t xml:space="preserve"> </w:t>
            </w:r>
            <w:r>
              <w:rPr>
                <w:rFonts w:ascii="宋体" w:eastAsia="宋体" w:hAnsi="宋体" w:cs="宋体" w:hint="eastAsia"/>
                <w:sz w:val="20"/>
                <w:szCs w:val="20"/>
              </w:rPr>
              <w:t>它限制了每个运算符的文件句柄数。</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如果太小，可能会导致中间合并。</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但是，如果太大，将导致同时打开太多文件，占用内存并导致随机读取</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.source.idle</w:t>
            </w:r>
            <w:proofErr w:type="spellEnd"/>
            <w:r>
              <w:rPr>
                <w:rFonts w:ascii="Verdana" w:hAnsi="Verdana"/>
                <w:sz w:val="18"/>
                <w:szCs w:val="18"/>
              </w:rPr>
              <w:t>-timeout</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 xml:space="preserve">"-1 </w:t>
            </w:r>
            <w:proofErr w:type="spellStart"/>
            <w:r>
              <w:rPr>
                <w:rFonts w:ascii="Verdana" w:hAnsi="Verdana"/>
                <w:sz w:val="18"/>
                <w:szCs w:val="18"/>
              </w:rPr>
              <w:t>ms</w:t>
            </w:r>
            <w:proofErr w:type="spellEnd"/>
            <w:r>
              <w:rPr>
                <w:rFonts w:ascii="Verdana" w:hAnsi="Verdana"/>
                <w:sz w:val="18"/>
                <w:szCs w:val="18"/>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当</w:t>
            </w:r>
            <w:r>
              <w:rPr>
                <w:rFonts w:ascii="Verdana" w:hAnsi="Verdana"/>
                <w:sz w:val="20"/>
                <w:szCs w:val="20"/>
              </w:rPr>
              <w:t xml:space="preserve"> source </w:t>
            </w:r>
            <w:r>
              <w:rPr>
                <w:rFonts w:ascii="宋体" w:eastAsia="宋体" w:hAnsi="宋体" w:cs="宋体" w:hint="eastAsia"/>
                <w:sz w:val="20"/>
                <w:szCs w:val="20"/>
              </w:rPr>
              <w:t>在超时时间内未收到任何元素时，它将被标记为临时空闲。</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这样，下游任务就可以前进其水印，而无需在空闲时等待</w:t>
            </w:r>
            <w:proofErr w:type="gramStart"/>
            <w:r>
              <w:rPr>
                <w:rFonts w:ascii="宋体" w:eastAsia="宋体" w:hAnsi="宋体" w:cs="宋体" w:hint="eastAsia"/>
                <w:sz w:val="20"/>
                <w:szCs w:val="20"/>
              </w:rPr>
              <w:t>来自该源的</w:t>
            </w:r>
            <w:proofErr w:type="gramEnd"/>
            <w:r>
              <w:rPr>
                <w:rFonts w:ascii="宋体" w:eastAsia="宋体" w:hAnsi="宋体" w:cs="宋体" w:hint="eastAsia"/>
                <w:sz w:val="20"/>
                <w:szCs w:val="20"/>
              </w:rPr>
              <w:t>水印</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.spill</w:t>
            </w:r>
            <w:proofErr w:type="spellEnd"/>
            <w:r>
              <w:rPr>
                <w:rFonts w:ascii="Verdana" w:hAnsi="Verdana"/>
                <w:sz w:val="18"/>
                <w:szCs w:val="18"/>
              </w:rPr>
              <w:t>-</w:t>
            </w:r>
            <w:proofErr w:type="spellStart"/>
            <w:r>
              <w:rPr>
                <w:rFonts w:ascii="Verdana" w:hAnsi="Verdana"/>
                <w:sz w:val="18"/>
                <w:szCs w:val="18"/>
              </w:rPr>
              <w:t>compression.block</w:t>
            </w:r>
            <w:proofErr w:type="spellEnd"/>
            <w:r>
              <w:rPr>
                <w:rFonts w:ascii="Verdana" w:hAnsi="Verdana"/>
                <w:sz w:val="18"/>
                <w:szCs w:val="18"/>
              </w:rPr>
              <w:t>-size</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"64 kb"</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溢出数据时用于压缩的内存大小。</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内存越大，压缩率越高，但是作业将消耗更多的内存资源</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lastRenderedPageBreak/>
              <w:t>table.exec</w:t>
            </w:r>
            <w:proofErr w:type="gramEnd"/>
            <w:r>
              <w:rPr>
                <w:rFonts w:ascii="Verdana" w:hAnsi="Verdana"/>
                <w:sz w:val="18"/>
                <w:szCs w:val="18"/>
              </w:rPr>
              <w:t>.spill-compression.enabled</w:t>
            </w:r>
            <w:proofErr w:type="spellEnd"/>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true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是否压缩溢出的数据。</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目前，我们仅支持对</w:t>
            </w:r>
            <w:r>
              <w:rPr>
                <w:rFonts w:ascii="Verdana" w:hAnsi="Verdana"/>
                <w:sz w:val="20"/>
                <w:szCs w:val="20"/>
              </w:rPr>
              <w:t>sort</w:t>
            </w:r>
            <w:r>
              <w:rPr>
                <w:rFonts w:ascii="宋体" w:eastAsia="宋体" w:hAnsi="宋体" w:cs="宋体" w:hint="eastAsia"/>
                <w:sz w:val="20"/>
                <w:szCs w:val="20"/>
              </w:rPr>
              <w:t>和</w:t>
            </w:r>
            <w:r>
              <w:rPr>
                <w:rFonts w:ascii="Verdana" w:hAnsi="Verdana"/>
                <w:sz w:val="20"/>
                <w:szCs w:val="20"/>
              </w:rPr>
              <w:t>hash-</w:t>
            </w:r>
            <w:proofErr w:type="spellStart"/>
            <w:r>
              <w:rPr>
                <w:rFonts w:ascii="Verdana" w:hAnsi="Verdana"/>
                <w:sz w:val="20"/>
                <w:szCs w:val="20"/>
              </w:rPr>
              <w:t>agg</w:t>
            </w:r>
            <w:proofErr w:type="spellEnd"/>
            <w:r>
              <w:rPr>
                <w:rFonts w:ascii="宋体" w:eastAsia="宋体" w:hAnsi="宋体" w:cs="宋体" w:hint="eastAsia"/>
                <w:sz w:val="20"/>
                <w:szCs w:val="20"/>
              </w:rPr>
              <w:t>和</w:t>
            </w:r>
            <w:r>
              <w:rPr>
                <w:rFonts w:ascii="Verdana" w:hAnsi="Verdana"/>
                <w:sz w:val="20"/>
                <w:szCs w:val="20"/>
              </w:rPr>
              <w:t>hash-join</w:t>
            </w:r>
            <w:r>
              <w:rPr>
                <w:rFonts w:ascii="宋体" w:eastAsia="宋体" w:hAnsi="宋体" w:cs="宋体" w:hint="eastAsia"/>
                <w:sz w:val="20"/>
                <w:szCs w:val="20"/>
              </w:rPr>
              <w:t>运算符压缩溢出的数据</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table.exec</w:t>
            </w:r>
            <w:proofErr w:type="gramEnd"/>
            <w:r>
              <w:rPr>
                <w:rFonts w:ascii="Verdana" w:hAnsi="Verdana"/>
                <w:sz w:val="18"/>
                <w:szCs w:val="18"/>
              </w:rPr>
              <w:t>.window</w:t>
            </w:r>
            <w:proofErr w:type="spellEnd"/>
            <w:r>
              <w:rPr>
                <w:rFonts w:ascii="Verdana" w:hAnsi="Verdana"/>
                <w:sz w:val="18"/>
                <w:szCs w:val="18"/>
              </w:rPr>
              <w:t>-</w:t>
            </w:r>
            <w:proofErr w:type="spellStart"/>
            <w:r>
              <w:rPr>
                <w:rFonts w:ascii="Verdana" w:hAnsi="Verdana"/>
                <w:sz w:val="18"/>
                <w:szCs w:val="18"/>
              </w:rPr>
              <w:t>agg.buffer</w:t>
            </w:r>
            <w:proofErr w:type="spellEnd"/>
            <w:r>
              <w:rPr>
                <w:rFonts w:ascii="Verdana" w:hAnsi="Verdana"/>
                <w:sz w:val="18"/>
                <w:szCs w:val="18"/>
              </w:rPr>
              <w:t>-size-limit</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100000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proofErr w:type="gramStart"/>
            <w:r>
              <w:rPr>
                <w:rFonts w:ascii="宋体" w:eastAsia="宋体" w:hAnsi="宋体" w:cs="宋体" w:hint="eastAsia"/>
                <w:sz w:val="18"/>
                <w:szCs w:val="18"/>
              </w:rPr>
              <w:t>设置组</w:t>
            </w:r>
            <w:proofErr w:type="gramEnd"/>
            <w:r>
              <w:rPr>
                <w:rFonts w:ascii="宋体" w:eastAsia="宋体" w:hAnsi="宋体" w:cs="宋体" w:hint="eastAsia"/>
                <w:sz w:val="18"/>
                <w:szCs w:val="18"/>
              </w:rPr>
              <w:t>窗口</w:t>
            </w:r>
            <w:proofErr w:type="spellStart"/>
            <w:r>
              <w:rPr>
                <w:rFonts w:ascii="Verdana" w:hAnsi="Verdana"/>
                <w:sz w:val="18"/>
                <w:szCs w:val="18"/>
              </w:rPr>
              <w:t>agg</w:t>
            </w:r>
            <w:proofErr w:type="spellEnd"/>
            <w:r>
              <w:rPr>
                <w:rFonts w:ascii="宋体" w:eastAsia="宋体" w:hAnsi="宋体" w:cs="宋体" w:hint="eastAsia"/>
                <w:sz w:val="18"/>
                <w:szCs w:val="18"/>
              </w:rPr>
              <w:t>运算符中使用的窗口元素缓冲区大小限制。</w:t>
            </w:r>
          </w:p>
        </w:tc>
      </w:tr>
    </w:tbl>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pStyle w:val="3"/>
        <w:spacing w:before="150" w:beforeAutospacing="0" w:after="150" w:afterAutospacing="0"/>
        <w:rPr>
          <w:rFonts w:ascii="Verdana" w:hAnsi="Verdana"/>
          <w:color w:val="4B4B4B"/>
          <w:sz w:val="24"/>
          <w:szCs w:val="24"/>
        </w:rPr>
      </w:pPr>
      <w:bookmarkStart w:id="221" w:name="_Toc26464285"/>
      <w:r>
        <w:rPr>
          <w:rFonts w:ascii="宋体" w:eastAsia="宋体" w:hAnsi="宋体" w:cs="宋体" w:hint="eastAsia"/>
          <w:color w:val="4B4B4B"/>
          <w:sz w:val="24"/>
          <w:szCs w:val="24"/>
        </w:rPr>
        <w:t>优化器选项</w:t>
      </w:r>
      <w:bookmarkEnd w:id="221"/>
      <w:r>
        <w:rPr>
          <w:rFonts w:ascii="Verdana" w:hAnsi="Verdana" w:cs="Verdana"/>
          <w:color w:val="4B4B4B"/>
          <w:sz w:val="24"/>
          <w:szCs w:val="24"/>
        </w:rPr>
        <w:t> </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以下选项可用于调整查询优化器的行为，以获得更好的执行计划。</w:t>
      </w:r>
      <w:r>
        <w:rPr>
          <w:rFonts w:ascii="Verdana" w:hAnsi="Verdana" w:cs="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282"/>
        <w:gridCol w:w="1150"/>
        <w:gridCol w:w="4858"/>
      </w:tblGrid>
      <w:tr w:rsidR="00CF23CB" w:rsidTr="00CF23CB">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rFonts w:ascii="Times New Roman" w:hAnsi="Times New Roman"/>
                <w:b/>
                <w:bCs/>
                <w:sz w:val="24"/>
                <w:szCs w:val="24"/>
              </w:rPr>
            </w:pPr>
            <w:r>
              <w:rPr>
                <w:b/>
                <w:bCs/>
              </w:rPr>
              <w:t>Key</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b/>
                <w:bCs/>
              </w:rPr>
            </w:pPr>
            <w:r>
              <w:rPr>
                <w:b/>
                <w:bCs/>
              </w:rPr>
              <w:t>Default</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F23CB" w:rsidRDefault="00CF23CB">
            <w:pPr>
              <w:jc w:val="center"/>
              <w:rPr>
                <w:b/>
                <w:bCs/>
              </w:rPr>
            </w:pPr>
            <w:r>
              <w:rPr>
                <w:b/>
                <w:bCs/>
              </w:rPr>
              <w:t>Description</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r>
              <w:rPr>
                <w:rFonts w:ascii="Verdana" w:hAnsi="Verdana"/>
                <w:sz w:val="18"/>
                <w:szCs w:val="18"/>
              </w:rPr>
              <w:t>table.optimizer.agg</w:t>
            </w:r>
            <w:proofErr w:type="spellEnd"/>
            <w:r>
              <w:rPr>
                <w:rFonts w:ascii="Verdana" w:hAnsi="Verdana"/>
                <w:sz w:val="18"/>
                <w:szCs w:val="18"/>
              </w:rPr>
              <w:t>-phase-strategy</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"AUTO"</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汇总阶段的策略。</w:t>
            </w:r>
            <w:r>
              <w:rPr>
                <w:rFonts w:ascii="Verdana" w:hAnsi="Verdana"/>
                <w:sz w:val="20"/>
                <w:szCs w:val="20"/>
              </w:rPr>
              <w:t xml:space="preserve"> </w:t>
            </w:r>
            <w:r>
              <w:rPr>
                <w:rFonts w:ascii="宋体" w:eastAsia="宋体" w:hAnsi="宋体" w:cs="宋体" w:hint="eastAsia"/>
                <w:sz w:val="20"/>
                <w:szCs w:val="20"/>
              </w:rPr>
              <w:t>只能设置</w:t>
            </w:r>
            <w:r>
              <w:rPr>
                <w:rFonts w:ascii="Verdana" w:hAnsi="Verdana"/>
                <w:sz w:val="20"/>
                <w:szCs w:val="20"/>
              </w:rPr>
              <w:t>AUTO</w:t>
            </w:r>
            <w:r>
              <w:rPr>
                <w:rFonts w:ascii="宋体" w:eastAsia="宋体" w:hAnsi="宋体" w:cs="宋体" w:hint="eastAsia"/>
                <w:sz w:val="20"/>
                <w:szCs w:val="20"/>
              </w:rPr>
              <w:t>，</w:t>
            </w:r>
            <w:r>
              <w:rPr>
                <w:rFonts w:ascii="Verdana" w:hAnsi="Verdana"/>
                <w:sz w:val="20"/>
                <w:szCs w:val="20"/>
              </w:rPr>
              <w:t>TWO_PHASE</w:t>
            </w:r>
            <w:r>
              <w:rPr>
                <w:rFonts w:ascii="宋体" w:eastAsia="宋体" w:hAnsi="宋体" w:cs="宋体" w:hint="eastAsia"/>
                <w:sz w:val="20"/>
                <w:szCs w:val="20"/>
              </w:rPr>
              <w:t>或</w:t>
            </w:r>
            <w:r>
              <w:rPr>
                <w:rFonts w:ascii="Verdana" w:hAnsi="Verdana"/>
                <w:sz w:val="20"/>
                <w:szCs w:val="20"/>
              </w:rPr>
              <w:t>ONE_PHASE</w:t>
            </w:r>
            <w:r>
              <w:rPr>
                <w:rFonts w:ascii="宋体" w:eastAsia="宋体" w:hAnsi="宋体" w:cs="宋体" w:hint="eastAsia"/>
                <w:sz w:val="20"/>
                <w:szCs w:val="20"/>
              </w:rPr>
              <w:t>。</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自动：聚合阶段没有特殊的执行器。</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选择两阶段汇总还是一阶段汇总取决于成本。</w:t>
            </w:r>
            <w:r>
              <w:rPr>
                <w:rFonts w:ascii="Verdana" w:hAnsi="Verdana"/>
                <w:sz w:val="20"/>
                <w:szCs w:val="20"/>
              </w:rPr>
              <w:t xml:space="preserve"> TWO_PHASE</w:t>
            </w:r>
            <w:r>
              <w:rPr>
                <w:rFonts w:ascii="宋体" w:eastAsia="宋体" w:hAnsi="宋体" w:cs="宋体" w:hint="eastAsia"/>
                <w:sz w:val="20"/>
                <w:szCs w:val="20"/>
              </w:rPr>
              <w:t>：强制使用具有</w:t>
            </w:r>
            <w:proofErr w:type="spellStart"/>
            <w:r>
              <w:rPr>
                <w:rFonts w:ascii="Verdana" w:hAnsi="Verdana"/>
                <w:sz w:val="20"/>
                <w:szCs w:val="20"/>
              </w:rPr>
              <w:t>localAggregate</w:t>
            </w:r>
            <w:proofErr w:type="spellEnd"/>
            <w:r>
              <w:rPr>
                <w:rFonts w:ascii="宋体" w:eastAsia="宋体" w:hAnsi="宋体" w:cs="宋体" w:hint="eastAsia"/>
                <w:sz w:val="20"/>
                <w:szCs w:val="20"/>
              </w:rPr>
              <w:t>和</w:t>
            </w:r>
            <w:proofErr w:type="spellStart"/>
            <w:r>
              <w:rPr>
                <w:rFonts w:ascii="Verdana" w:hAnsi="Verdana"/>
                <w:sz w:val="20"/>
                <w:szCs w:val="20"/>
              </w:rPr>
              <w:t>globalAggregate</w:t>
            </w:r>
            <w:proofErr w:type="spellEnd"/>
            <w:r>
              <w:rPr>
                <w:rFonts w:ascii="宋体" w:eastAsia="宋体" w:hAnsi="宋体" w:cs="宋体" w:hint="eastAsia"/>
                <w:sz w:val="20"/>
                <w:szCs w:val="20"/>
              </w:rPr>
              <w:t>的两阶段聚合。</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请注意，如果聚合调用不支持分为两阶段的优化，我们仍将使用一级聚合。</w:t>
            </w:r>
          </w:p>
          <w:p w:rsidR="00CF23CB" w:rsidRDefault="00CF23CB">
            <w:pPr>
              <w:pStyle w:val="a4"/>
              <w:wordWrap w:val="0"/>
              <w:spacing w:before="150" w:beforeAutospacing="0" w:after="150" w:afterAutospacing="0" w:line="270" w:lineRule="atLeast"/>
              <w:rPr>
                <w:rFonts w:ascii="Verdana" w:hAnsi="Verdana"/>
                <w:sz w:val="20"/>
                <w:szCs w:val="20"/>
              </w:rPr>
            </w:pPr>
            <w:r>
              <w:rPr>
                <w:rFonts w:ascii="Verdana" w:hAnsi="Verdana"/>
                <w:sz w:val="20"/>
                <w:szCs w:val="20"/>
              </w:rPr>
              <w:t>ONE_PHASE</w:t>
            </w:r>
            <w:r>
              <w:rPr>
                <w:rFonts w:ascii="宋体" w:eastAsia="宋体" w:hAnsi="宋体" w:cs="宋体" w:hint="eastAsia"/>
                <w:sz w:val="20"/>
                <w:szCs w:val="20"/>
              </w:rPr>
              <w:t>：强制使用仅具有</w:t>
            </w:r>
            <w:proofErr w:type="spellStart"/>
            <w:r>
              <w:rPr>
                <w:rFonts w:ascii="Verdana" w:hAnsi="Verdana"/>
                <w:sz w:val="20"/>
                <w:szCs w:val="20"/>
              </w:rPr>
              <w:t>CompleteGlobalAggregate</w:t>
            </w:r>
            <w:proofErr w:type="spellEnd"/>
            <w:r>
              <w:rPr>
                <w:rFonts w:ascii="宋体" w:eastAsia="宋体" w:hAnsi="宋体" w:cs="宋体" w:hint="eastAsia"/>
                <w:sz w:val="20"/>
                <w:szCs w:val="20"/>
              </w:rPr>
              <w:t>的一级聚合</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table.optimizer</w:t>
            </w:r>
            <w:proofErr w:type="gramEnd"/>
            <w:r>
              <w:rPr>
                <w:rFonts w:ascii="Verdana" w:hAnsi="Verdana"/>
                <w:sz w:val="18"/>
                <w:szCs w:val="18"/>
              </w:rPr>
              <w:t>.distinct</w:t>
            </w:r>
            <w:proofErr w:type="spellEnd"/>
            <w:r>
              <w:rPr>
                <w:rFonts w:ascii="Verdana" w:hAnsi="Verdana"/>
                <w:sz w:val="18"/>
                <w:szCs w:val="18"/>
              </w:rPr>
              <w:t>-</w:t>
            </w:r>
            <w:proofErr w:type="spellStart"/>
            <w:r>
              <w:rPr>
                <w:rFonts w:ascii="Verdana" w:hAnsi="Verdana"/>
                <w:sz w:val="18"/>
                <w:szCs w:val="18"/>
              </w:rPr>
              <w:t>agg.split.bucket</w:t>
            </w:r>
            <w:proofErr w:type="spellEnd"/>
            <w:r>
              <w:rPr>
                <w:rFonts w:ascii="Verdana" w:hAnsi="Verdana"/>
                <w:sz w:val="18"/>
                <w:szCs w:val="18"/>
              </w:rPr>
              <w:t>-num</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1024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拆分独立聚合时配置存储桶数。</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该数字在第一级聚合中用于计算存储区密钥</w:t>
            </w:r>
            <w:r>
              <w:rPr>
                <w:rFonts w:ascii="Verdana" w:hAnsi="Verdana" w:cs="Verdana"/>
                <w:sz w:val="20"/>
                <w:szCs w:val="20"/>
              </w:rPr>
              <w:t>“</w:t>
            </w:r>
            <w:r>
              <w:rPr>
                <w:rFonts w:ascii="Verdana" w:hAnsi="Verdana"/>
                <w:sz w:val="20"/>
                <w:szCs w:val="20"/>
              </w:rPr>
              <w:t xml:space="preserve"> </w:t>
            </w:r>
            <w:proofErr w:type="spellStart"/>
            <w:r>
              <w:rPr>
                <w:rFonts w:ascii="Verdana" w:hAnsi="Verdana"/>
                <w:sz w:val="20"/>
                <w:szCs w:val="20"/>
              </w:rPr>
              <w:t>hash_code</w:t>
            </w:r>
            <w:proofErr w:type="spellEnd"/>
            <w:r>
              <w:rPr>
                <w:rFonts w:ascii="宋体" w:eastAsia="宋体" w:hAnsi="宋体" w:cs="宋体" w:hint="eastAsia"/>
                <w:sz w:val="20"/>
                <w:szCs w:val="20"/>
              </w:rPr>
              <w:t>（</w:t>
            </w:r>
            <w:proofErr w:type="spellStart"/>
            <w:r>
              <w:rPr>
                <w:rFonts w:ascii="Verdana" w:hAnsi="Verdana"/>
                <w:sz w:val="20"/>
                <w:szCs w:val="20"/>
              </w:rPr>
              <w:t>distinct_key</w:t>
            </w:r>
            <w:proofErr w:type="spellEnd"/>
            <w:r>
              <w:rPr>
                <w:rFonts w:ascii="宋体" w:eastAsia="宋体" w:hAnsi="宋体" w:cs="宋体" w:hint="eastAsia"/>
                <w:sz w:val="20"/>
                <w:szCs w:val="20"/>
              </w:rPr>
              <w:t>）％</w:t>
            </w:r>
            <w:r>
              <w:rPr>
                <w:rFonts w:ascii="Verdana" w:hAnsi="Verdana"/>
                <w:sz w:val="20"/>
                <w:szCs w:val="20"/>
              </w:rPr>
              <w:t>BUCKET_NUM</w:t>
            </w:r>
            <w:r>
              <w:rPr>
                <w:rFonts w:ascii="Verdana" w:hAnsi="Verdana" w:cs="Verdana"/>
                <w:sz w:val="20"/>
                <w:szCs w:val="20"/>
              </w:rPr>
              <w:t>”</w:t>
            </w:r>
            <w:r>
              <w:rPr>
                <w:rFonts w:ascii="宋体" w:eastAsia="宋体" w:hAnsi="宋体" w:cs="宋体" w:hint="eastAsia"/>
                <w:sz w:val="20"/>
                <w:szCs w:val="20"/>
              </w:rPr>
              <w:t>，该存储区密钥在拆分后用作</w:t>
            </w:r>
            <w:proofErr w:type="gramStart"/>
            <w:r>
              <w:rPr>
                <w:rFonts w:ascii="宋体" w:eastAsia="宋体" w:hAnsi="宋体" w:cs="宋体" w:hint="eastAsia"/>
                <w:sz w:val="20"/>
                <w:szCs w:val="20"/>
              </w:rPr>
              <w:t>附加组</w:t>
            </w:r>
            <w:proofErr w:type="gramEnd"/>
            <w:r>
              <w:rPr>
                <w:rFonts w:ascii="宋体" w:eastAsia="宋体" w:hAnsi="宋体" w:cs="宋体" w:hint="eastAsia"/>
                <w:sz w:val="20"/>
                <w:szCs w:val="20"/>
              </w:rPr>
              <w:t>密钥</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lastRenderedPageBreak/>
              <w:t>table.optimizer</w:t>
            </w:r>
            <w:proofErr w:type="gramEnd"/>
            <w:r>
              <w:rPr>
                <w:rFonts w:ascii="Verdana" w:hAnsi="Verdana"/>
                <w:sz w:val="18"/>
                <w:szCs w:val="18"/>
              </w:rPr>
              <w:t>.distinct-agg.split.enabled</w:t>
            </w:r>
            <w:proofErr w:type="spellEnd"/>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false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告诉优化程序是否将不同的聚合（例如</w:t>
            </w:r>
            <w:r>
              <w:rPr>
                <w:rFonts w:ascii="Verdana" w:hAnsi="Verdana"/>
                <w:sz w:val="20"/>
                <w:szCs w:val="20"/>
              </w:rPr>
              <w:t>COUNT</w:t>
            </w:r>
            <w:r>
              <w:rPr>
                <w:rFonts w:ascii="宋体" w:eastAsia="宋体" w:hAnsi="宋体" w:cs="宋体" w:hint="eastAsia"/>
                <w:sz w:val="20"/>
                <w:szCs w:val="20"/>
              </w:rPr>
              <w:t>（</w:t>
            </w:r>
            <w:r>
              <w:rPr>
                <w:rFonts w:ascii="Verdana" w:hAnsi="Verdana"/>
                <w:sz w:val="20"/>
                <w:szCs w:val="20"/>
              </w:rPr>
              <w:t>DISTINCT col</w:t>
            </w:r>
            <w:r>
              <w:rPr>
                <w:rFonts w:ascii="宋体" w:eastAsia="宋体" w:hAnsi="宋体" w:cs="宋体" w:hint="eastAsia"/>
                <w:sz w:val="20"/>
                <w:szCs w:val="20"/>
              </w:rPr>
              <w:t>），</w:t>
            </w:r>
            <w:r>
              <w:rPr>
                <w:rFonts w:ascii="Verdana" w:hAnsi="Verdana"/>
                <w:sz w:val="20"/>
                <w:szCs w:val="20"/>
              </w:rPr>
              <w:t>SUM</w:t>
            </w:r>
            <w:r>
              <w:rPr>
                <w:rFonts w:ascii="宋体" w:eastAsia="宋体" w:hAnsi="宋体" w:cs="宋体" w:hint="eastAsia"/>
                <w:sz w:val="20"/>
                <w:szCs w:val="20"/>
              </w:rPr>
              <w:t>（</w:t>
            </w:r>
            <w:r>
              <w:rPr>
                <w:rFonts w:ascii="Verdana" w:hAnsi="Verdana"/>
                <w:sz w:val="20"/>
                <w:szCs w:val="20"/>
              </w:rPr>
              <w:t>DISTINCT col</w:t>
            </w:r>
            <w:r>
              <w:rPr>
                <w:rFonts w:ascii="宋体" w:eastAsia="宋体" w:hAnsi="宋体" w:cs="宋体" w:hint="eastAsia"/>
                <w:sz w:val="20"/>
                <w:szCs w:val="20"/>
              </w:rPr>
              <w:t>））分成两个级别。</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第一次聚合被一个附加</w:t>
            </w:r>
            <w:r>
              <w:rPr>
                <w:rFonts w:ascii="Verdana" w:hAnsi="Verdana"/>
                <w:sz w:val="20"/>
                <w:szCs w:val="20"/>
              </w:rPr>
              <w:t xml:space="preserve"> key shuffle</w:t>
            </w:r>
            <w:r>
              <w:rPr>
                <w:rFonts w:ascii="宋体" w:eastAsia="宋体" w:hAnsi="宋体" w:cs="宋体" w:hint="eastAsia"/>
                <w:sz w:val="20"/>
                <w:szCs w:val="20"/>
              </w:rPr>
              <w:t>，该附加</w:t>
            </w:r>
            <w:r>
              <w:rPr>
                <w:rFonts w:ascii="Verdana" w:hAnsi="Verdana"/>
                <w:sz w:val="20"/>
                <w:szCs w:val="20"/>
              </w:rPr>
              <w:t xml:space="preserve"> key </w:t>
            </w:r>
            <w:r>
              <w:rPr>
                <w:rFonts w:ascii="宋体" w:eastAsia="宋体" w:hAnsi="宋体" w:cs="宋体" w:hint="eastAsia"/>
                <w:sz w:val="20"/>
                <w:szCs w:val="20"/>
              </w:rPr>
              <w:t>使用</w:t>
            </w:r>
            <w:proofErr w:type="spellStart"/>
            <w:r>
              <w:rPr>
                <w:rFonts w:ascii="Verdana" w:hAnsi="Verdana"/>
                <w:sz w:val="20"/>
                <w:szCs w:val="20"/>
              </w:rPr>
              <w:t>distinct_key</w:t>
            </w:r>
            <w:proofErr w:type="spellEnd"/>
            <w:r>
              <w:rPr>
                <w:rFonts w:ascii="宋体" w:eastAsia="宋体" w:hAnsi="宋体" w:cs="宋体" w:hint="eastAsia"/>
                <w:sz w:val="20"/>
                <w:szCs w:val="20"/>
              </w:rPr>
              <w:t>的哈希码和</w:t>
            </w:r>
            <w:proofErr w:type="gramStart"/>
            <w:r>
              <w:rPr>
                <w:rFonts w:ascii="宋体" w:eastAsia="宋体" w:hAnsi="宋体" w:cs="宋体" w:hint="eastAsia"/>
                <w:sz w:val="20"/>
                <w:szCs w:val="20"/>
              </w:rPr>
              <w:t>存储桶数计算</w:t>
            </w:r>
            <w:proofErr w:type="gramEnd"/>
            <w:r>
              <w:rPr>
                <w:rFonts w:ascii="宋体" w:eastAsia="宋体" w:hAnsi="宋体" w:cs="宋体" w:hint="eastAsia"/>
                <w:sz w:val="20"/>
                <w:szCs w:val="20"/>
              </w:rPr>
              <w:t>得出。</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当不同的聚合中存在数据倾斜时，此优化非常有用，并且可以扩大工作量。</w:t>
            </w:r>
            <w:r>
              <w:rPr>
                <w:rFonts w:ascii="Verdana" w:hAnsi="Verdana"/>
                <w:sz w:val="20"/>
                <w:szCs w:val="20"/>
              </w:rPr>
              <w:t xml:space="preserve"> </w:t>
            </w:r>
            <w:r>
              <w:rPr>
                <w:rFonts w:ascii="宋体" w:eastAsia="宋体" w:hAnsi="宋体" w:cs="宋体" w:hint="eastAsia"/>
                <w:sz w:val="20"/>
                <w:szCs w:val="20"/>
              </w:rPr>
              <w:t>默认为</w:t>
            </w:r>
            <w:r>
              <w:rPr>
                <w:rFonts w:ascii="Verdana" w:hAnsi="Verdana"/>
                <w:sz w:val="20"/>
                <w:szCs w:val="20"/>
              </w:rPr>
              <w:t>false.</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table.optimizer</w:t>
            </w:r>
            <w:proofErr w:type="gramEnd"/>
            <w:r>
              <w:rPr>
                <w:rFonts w:ascii="Verdana" w:hAnsi="Verdana"/>
                <w:sz w:val="18"/>
                <w:szCs w:val="18"/>
              </w:rPr>
              <w:t>.join</w:t>
            </w:r>
            <w:proofErr w:type="spellEnd"/>
            <w:r>
              <w:rPr>
                <w:rFonts w:ascii="Verdana" w:hAnsi="Verdana"/>
                <w:sz w:val="18"/>
                <w:szCs w:val="18"/>
              </w:rPr>
              <w:t>-reorder-enabled</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false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在优化器中启用联接重新排序。</w:t>
            </w:r>
            <w:r>
              <w:rPr>
                <w:rFonts w:ascii="Verdana" w:hAnsi="Verdana"/>
                <w:sz w:val="18"/>
                <w:szCs w:val="18"/>
              </w:rPr>
              <w:t xml:space="preserve"> </w:t>
            </w:r>
            <w:r>
              <w:rPr>
                <w:rFonts w:ascii="宋体" w:eastAsia="宋体" w:hAnsi="宋体" w:cs="宋体" w:hint="eastAsia"/>
                <w:sz w:val="18"/>
                <w:szCs w:val="18"/>
              </w:rPr>
              <w:t>默认为禁用</w:t>
            </w:r>
            <w:r>
              <w:rPr>
                <w:rFonts w:ascii="Verdana" w:hAnsi="Verdana"/>
                <w:sz w:val="18"/>
                <w:szCs w:val="18"/>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table.optimizer</w:t>
            </w:r>
            <w:proofErr w:type="gramEnd"/>
            <w:r>
              <w:rPr>
                <w:rFonts w:ascii="Verdana" w:hAnsi="Verdana"/>
                <w:sz w:val="18"/>
                <w:szCs w:val="18"/>
              </w:rPr>
              <w:t>.join.broadcast</w:t>
            </w:r>
            <w:proofErr w:type="spellEnd"/>
            <w:r>
              <w:rPr>
                <w:rFonts w:ascii="Verdana" w:hAnsi="Verdana"/>
                <w:sz w:val="18"/>
                <w:szCs w:val="18"/>
              </w:rPr>
              <w:t>-threshold</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1048576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配置表的最大大小（以字节为单位），该表在执行联接时将广播到所有工作程序节点。</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通过将此值设置为</w:t>
            </w:r>
            <w:r>
              <w:rPr>
                <w:rFonts w:ascii="Verdana" w:hAnsi="Verdana"/>
                <w:sz w:val="20"/>
                <w:szCs w:val="20"/>
              </w:rPr>
              <w:t>-1</w:t>
            </w:r>
            <w:r>
              <w:rPr>
                <w:rFonts w:ascii="宋体" w:eastAsia="宋体" w:hAnsi="宋体" w:cs="宋体" w:hint="eastAsia"/>
                <w:sz w:val="20"/>
                <w:szCs w:val="20"/>
              </w:rPr>
              <w:t>以禁用广播</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table.optimizer</w:t>
            </w:r>
            <w:proofErr w:type="gramEnd"/>
            <w:r>
              <w:rPr>
                <w:rFonts w:ascii="Verdana" w:hAnsi="Verdana"/>
                <w:sz w:val="18"/>
                <w:szCs w:val="18"/>
              </w:rPr>
              <w:t>.reuse</w:t>
            </w:r>
            <w:proofErr w:type="spellEnd"/>
            <w:r>
              <w:rPr>
                <w:rFonts w:ascii="Verdana" w:hAnsi="Verdana"/>
                <w:sz w:val="18"/>
                <w:szCs w:val="18"/>
              </w:rPr>
              <w:t>-source-enabled</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true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如果为</w:t>
            </w:r>
            <w:r>
              <w:rPr>
                <w:rFonts w:ascii="Verdana" w:hAnsi="Verdana"/>
                <w:sz w:val="20"/>
                <w:szCs w:val="20"/>
              </w:rPr>
              <w:t>true</w:t>
            </w:r>
            <w:r>
              <w:rPr>
                <w:rFonts w:ascii="宋体" w:eastAsia="宋体" w:hAnsi="宋体" w:cs="宋体" w:hint="eastAsia"/>
                <w:sz w:val="20"/>
                <w:szCs w:val="20"/>
              </w:rPr>
              <w:t>，则优化器将尝试找出重复</w:t>
            </w:r>
            <w:proofErr w:type="gramStart"/>
            <w:r>
              <w:rPr>
                <w:rFonts w:ascii="宋体" w:eastAsia="宋体" w:hAnsi="宋体" w:cs="宋体" w:hint="eastAsia"/>
                <w:sz w:val="20"/>
                <w:szCs w:val="20"/>
              </w:rPr>
              <w:t>的表源并重</w:t>
            </w:r>
            <w:proofErr w:type="gramEnd"/>
            <w:r>
              <w:rPr>
                <w:rFonts w:ascii="宋体" w:eastAsia="宋体" w:hAnsi="宋体" w:cs="宋体" w:hint="eastAsia"/>
                <w:sz w:val="20"/>
                <w:szCs w:val="20"/>
              </w:rPr>
              <w:t>新使用它们。</w:t>
            </w:r>
          </w:p>
          <w:p w:rsidR="00CF23CB" w:rsidRDefault="00CF23CB">
            <w:pPr>
              <w:pStyle w:val="a4"/>
              <w:wordWrap w:val="0"/>
              <w:spacing w:before="150" w:beforeAutospacing="0" w:after="150" w:afterAutospacing="0" w:line="270" w:lineRule="atLeast"/>
              <w:rPr>
                <w:rFonts w:ascii="Verdana" w:hAnsi="Verdana"/>
                <w:sz w:val="20"/>
                <w:szCs w:val="20"/>
              </w:rPr>
            </w:pPr>
            <w:r>
              <w:rPr>
                <w:rFonts w:ascii="宋体" w:eastAsia="宋体" w:hAnsi="宋体" w:cs="宋体" w:hint="eastAsia"/>
                <w:sz w:val="20"/>
                <w:szCs w:val="20"/>
              </w:rPr>
              <w:t>仅当启用</w:t>
            </w:r>
            <w:proofErr w:type="spellStart"/>
            <w:r>
              <w:rPr>
                <w:rFonts w:ascii="Verdana" w:hAnsi="Verdana"/>
                <w:sz w:val="20"/>
                <w:szCs w:val="20"/>
              </w:rPr>
              <w:t>table.</w:t>
            </w:r>
            <w:proofErr w:type="gramStart"/>
            <w:r>
              <w:rPr>
                <w:rFonts w:ascii="Verdana" w:hAnsi="Verdana"/>
                <w:sz w:val="20"/>
                <w:szCs w:val="20"/>
              </w:rPr>
              <w:t>optimizer.reuse</w:t>
            </w:r>
            <w:proofErr w:type="spellEnd"/>
            <w:proofErr w:type="gramEnd"/>
            <w:r>
              <w:rPr>
                <w:rFonts w:ascii="Verdana" w:hAnsi="Verdana"/>
                <w:sz w:val="20"/>
                <w:szCs w:val="20"/>
              </w:rPr>
              <w:t>-sub-plan</w:t>
            </w:r>
            <w:r>
              <w:rPr>
                <w:rFonts w:ascii="宋体" w:eastAsia="宋体" w:hAnsi="宋体" w:cs="宋体" w:hint="eastAsia"/>
                <w:sz w:val="20"/>
                <w:szCs w:val="20"/>
              </w:rPr>
              <w:t>为</w:t>
            </w:r>
            <w:r>
              <w:rPr>
                <w:rFonts w:ascii="Verdana" w:hAnsi="Verdana"/>
                <w:sz w:val="20"/>
                <w:szCs w:val="20"/>
              </w:rPr>
              <w:t>true</w:t>
            </w:r>
            <w:r>
              <w:rPr>
                <w:rFonts w:ascii="宋体" w:eastAsia="宋体" w:hAnsi="宋体" w:cs="宋体" w:hint="eastAsia"/>
                <w:sz w:val="20"/>
                <w:szCs w:val="20"/>
              </w:rPr>
              <w:t>时，此方法才有效</w:t>
            </w:r>
            <w:r>
              <w:rPr>
                <w:rFonts w:ascii="Verdana" w:hAnsi="Verdana"/>
                <w:sz w:val="20"/>
                <w:szCs w:val="20"/>
              </w:rPr>
              <w:t>.</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table.optimizer</w:t>
            </w:r>
            <w:proofErr w:type="gramEnd"/>
            <w:r>
              <w:rPr>
                <w:rFonts w:ascii="Verdana" w:hAnsi="Verdana"/>
                <w:sz w:val="18"/>
                <w:szCs w:val="18"/>
              </w:rPr>
              <w:t>.reuse</w:t>
            </w:r>
            <w:proofErr w:type="spellEnd"/>
            <w:r>
              <w:rPr>
                <w:rFonts w:ascii="Verdana" w:hAnsi="Verdana"/>
                <w:sz w:val="18"/>
                <w:szCs w:val="18"/>
              </w:rPr>
              <w:t>-sub-plan-enabled</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t>true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当为</w:t>
            </w:r>
            <w:r>
              <w:rPr>
                <w:rFonts w:ascii="Verdana" w:hAnsi="Verdana"/>
                <w:sz w:val="18"/>
                <w:szCs w:val="18"/>
              </w:rPr>
              <w:t xml:space="preserve"> true </w:t>
            </w:r>
            <w:r>
              <w:rPr>
                <w:rFonts w:ascii="宋体" w:eastAsia="宋体" w:hAnsi="宋体" w:cs="宋体" w:hint="eastAsia"/>
                <w:sz w:val="18"/>
                <w:szCs w:val="18"/>
              </w:rPr>
              <w:t>时，优化器将尝试找出重复的</w:t>
            </w:r>
            <w:proofErr w:type="gramStart"/>
            <w:r>
              <w:rPr>
                <w:rFonts w:ascii="宋体" w:eastAsia="宋体" w:hAnsi="宋体" w:cs="宋体" w:hint="eastAsia"/>
                <w:sz w:val="18"/>
                <w:szCs w:val="18"/>
              </w:rPr>
              <w:t>子计划</w:t>
            </w:r>
            <w:proofErr w:type="gramEnd"/>
            <w:r>
              <w:rPr>
                <w:rFonts w:ascii="宋体" w:eastAsia="宋体" w:hAnsi="宋体" w:cs="宋体" w:hint="eastAsia"/>
                <w:sz w:val="18"/>
                <w:szCs w:val="18"/>
              </w:rPr>
              <w:t>并重用它们。</w:t>
            </w:r>
          </w:p>
        </w:tc>
      </w:tr>
      <w:tr w:rsidR="00CF23CB" w:rsidTr="00CF23C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pStyle w:val="5"/>
              <w:wordWrap w:val="0"/>
              <w:spacing w:before="150" w:beforeAutospacing="0" w:after="150" w:afterAutospacing="0" w:line="270" w:lineRule="atLeast"/>
              <w:rPr>
                <w:rFonts w:ascii="Verdana" w:hAnsi="Verdana"/>
                <w:sz w:val="18"/>
                <w:szCs w:val="18"/>
              </w:rPr>
            </w:pPr>
            <w:proofErr w:type="spellStart"/>
            <w:proofErr w:type="gramStart"/>
            <w:r>
              <w:rPr>
                <w:rFonts w:ascii="Verdana" w:hAnsi="Verdana"/>
                <w:sz w:val="18"/>
                <w:szCs w:val="18"/>
              </w:rPr>
              <w:t>table.optimizer</w:t>
            </w:r>
            <w:proofErr w:type="gramEnd"/>
            <w:r>
              <w:rPr>
                <w:rFonts w:ascii="Verdana" w:hAnsi="Verdana"/>
                <w:sz w:val="18"/>
                <w:szCs w:val="18"/>
              </w:rPr>
              <w:t>.source.predicate</w:t>
            </w:r>
            <w:proofErr w:type="spellEnd"/>
            <w:r>
              <w:rPr>
                <w:rFonts w:ascii="Verdana" w:hAnsi="Verdana"/>
                <w:sz w:val="18"/>
                <w:szCs w:val="18"/>
              </w:rPr>
              <w:t>-pushdown-enabled</w:t>
            </w:r>
          </w:p>
          <w:p w:rsidR="00CF23CB" w:rsidRDefault="00CF23CB">
            <w:pPr>
              <w:wordWrap w:val="0"/>
              <w:spacing w:line="270" w:lineRule="atLeast"/>
              <w:rPr>
                <w:rFonts w:ascii="Verdana" w:hAnsi="Verdana"/>
                <w:sz w:val="18"/>
                <w:szCs w:val="18"/>
              </w:rPr>
            </w:pPr>
            <w:r>
              <w:rPr>
                <w:rFonts w:ascii="Verdana" w:hAnsi="Verdana"/>
                <w:sz w:val="18"/>
                <w:szCs w:val="18"/>
              </w:rPr>
              <w:br/>
            </w:r>
            <w:r>
              <w:rPr>
                <w:rStyle w:val="label"/>
                <w:rFonts w:ascii="Verdana" w:hAnsi="Verdana"/>
                <w:sz w:val="18"/>
                <w:szCs w:val="18"/>
              </w:rPr>
              <w:lastRenderedPageBreak/>
              <w:t>Batch Streaming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Verdana" w:hAnsi="Verdana"/>
                <w:sz w:val="18"/>
                <w:szCs w:val="18"/>
              </w:rPr>
              <w:lastRenderedPageBreak/>
              <w:t>true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F23CB" w:rsidRDefault="00CF23CB">
            <w:pPr>
              <w:wordWrap w:val="0"/>
              <w:spacing w:line="270" w:lineRule="atLeast"/>
              <w:rPr>
                <w:rFonts w:ascii="Verdana" w:hAnsi="Verdana"/>
                <w:sz w:val="18"/>
                <w:szCs w:val="18"/>
              </w:rPr>
            </w:pPr>
            <w:r>
              <w:rPr>
                <w:rFonts w:ascii="宋体" w:eastAsia="宋体" w:hAnsi="宋体" w:cs="宋体" w:hint="eastAsia"/>
                <w:sz w:val="18"/>
                <w:szCs w:val="18"/>
              </w:rPr>
              <w:t>如果为</w:t>
            </w:r>
            <w:r>
              <w:rPr>
                <w:rFonts w:ascii="Verdana" w:hAnsi="Verdana"/>
                <w:sz w:val="18"/>
                <w:szCs w:val="18"/>
              </w:rPr>
              <w:t>true</w:t>
            </w:r>
            <w:r>
              <w:rPr>
                <w:rFonts w:ascii="宋体" w:eastAsia="宋体" w:hAnsi="宋体" w:cs="宋体" w:hint="eastAsia"/>
                <w:sz w:val="18"/>
                <w:szCs w:val="18"/>
              </w:rPr>
              <w:t>，则优化器会将谓词下推到</w:t>
            </w:r>
            <w:proofErr w:type="spellStart"/>
            <w:r>
              <w:rPr>
                <w:rFonts w:ascii="Verdana" w:hAnsi="Verdana"/>
                <w:sz w:val="18"/>
                <w:szCs w:val="18"/>
              </w:rPr>
              <w:t>FilterableTableSource</w:t>
            </w:r>
            <w:proofErr w:type="spellEnd"/>
            <w:r>
              <w:rPr>
                <w:rFonts w:ascii="宋体" w:eastAsia="宋体" w:hAnsi="宋体" w:cs="宋体" w:hint="eastAsia"/>
                <w:sz w:val="18"/>
                <w:szCs w:val="18"/>
              </w:rPr>
              <w:t>中。</w:t>
            </w:r>
            <w:r>
              <w:rPr>
                <w:rFonts w:ascii="Verdana" w:hAnsi="Verdana"/>
                <w:sz w:val="18"/>
                <w:szCs w:val="18"/>
              </w:rPr>
              <w:t xml:space="preserve"> </w:t>
            </w:r>
            <w:r>
              <w:rPr>
                <w:rFonts w:ascii="宋体" w:eastAsia="宋体" w:hAnsi="宋体" w:cs="宋体" w:hint="eastAsia"/>
                <w:sz w:val="18"/>
                <w:szCs w:val="18"/>
              </w:rPr>
              <w:t>默认值为</w:t>
            </w:r>
            <w:r>
              <w:rPr>
                <w:rFonts w:ascii="Verdana" w:hAnsi="Verdana"/>
                <w:sz w:val="18"/>
                <w:szCs w:val="18"/>
              </w:rPr>
              <w:t>true.</w:t>
            </w:r>
          </w:p>
        </w:tc>
      </w:tr>
    </w:tbl>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Pr="00AE6BB9" w:rsidRDefault="00CF23CB" w:rsidP="00AE6BB9">
      <w:pPr>
        <w:pStyle w:val="1"/>
      </w:pPr>
      <w:hyperlink r:id="rId370" w:history="1">
        <w:bookmarkStart w:id="222" w:name="_Toc26464286"/>
        <w:r w:rsidRPr="00AE6BB9">
          <w:rPr>
            <w:rStyle w:val="a3"/>
            <w:color w:val="2F5496" w:themeColor="accent1" w:themeShade="BF"/>
            <w:u w:val="none"/>
          </w:rPr>
          <w:t>【翻译】</w:t>
        </w:r>
        <w:proofErr w:type="spellStart"/>
        <w:r w:rsidRPr="00AE6BB9">
          <w:rPr>
            <w:rStyle w:val="a3"/>
            <w:color w:val="2F5496" w:themeColor="accent1" w:themeShade="BF"/>
            <w:u w:val="none"/>
          </w:rPr>
          <w:t>Flink</w:t>
        </w:r>
        <w:proofErr w:type="spellEnd"/>
        <w:r w:rsidRPr="00AE6BB9">
          <w:rPr>
            <w:rStyle w:val="a3"/>
            <w:color w:val="2F5496" w:themeColor="accent1" w:themeShade="BF"/>
            <w:u w:val="none"/>
          </w:rPr>
          <w:t xml:space="preserve"> Table </w:t>
        </w:r>
        <w:proofErr w:type="spellStart"/>
        <w:r w:rsidRPr="00AE6BB9">
          <w:rPr>
            <w:rStyle w:val="a3"/>
            <w:color w:val="2F5496" w:themeColor="accent1" w:themeShade="BF"/>
            <w:u w:val="none"/>
          </w:rPr>
          <w:t>Api</w:t>
        </w:r>
        <w:proofErr w:type="spellEnd"/>
        <w:r w:rsidRPr="00AE6BB9">
          <w:rPr>
            <w:rStyle w:val="a3"/>
            <w:color w:val="2F5496" w:themeColor="accent1" w:themeShade="BF"/>
            <w:u w:val="none"/>
          </w:rPr>
          <w:t xml:space="preserve"> &amp; SQL — 性能调优 — 流式聚合</w:t>
        </w:r>
        <w:bookmarkEnd w:id="222"/>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本文</w:t>
      </w:r>
      <w:proofErr w:type="gramStart"/>
      <w:r>
        <w:rPr>
          <w:rFonts w:ascii="宋体" w:eastAsia="宋体" w:hAnsi="宋体" w:cs="宋体" w:hint="eastAsia"/>
          <w:color w:val="4B4B4B"/>
          <w:sz w:val="20"/>
          <w:szCs w:val="20"/>
        </w:rPr>
        <w:t>翻译自官网</w:t>
      </w:r>
      <w:proofErr w:type="gramEnd"/>
      <w:r>
        <w:rPr>
          <w:rFonts w:ascii="宋体" w:eastAsia="宋体" w:hAnsi="宋体" w:cs="宋体" w:hint="eastAsia"/>
          <w:color w:val="4B4B4B"/>
          <w:sz w:val="20"/>
          <w:szCs w:val="20"/>
        </w:rPr>
        <w:t>：</w:t>
      </w:r>
      <w:r>
        <w:rPr>
          <w:rFonts w:ascii="Verdana" w:hAnsi="Verdana"/>
          <w:color w:val="4B4B4B"/>
          <w:sz w:val="20"/>
          <w:szCs w:val="20"/>
        </w:rPr>
        <w:t>Streaming Aggregation</w:t>
      </w:r>
      <w:r>
        <w:rPr>
          <w:rFonts w:ascii="Verdana" w:hAnsi="Verdana" w:cs="Verdana"/>
          <w:color w:val="4B4B4B"/>
          <w:sz w:val="20"/>
          <w:szCs w:val="20"/>
        </w:rPr>
        <w:t>  </w:t>
      </w:r>
      <w:hyperlink r:id="rId371" w:history="1">
        <w:r>
          <w:rPr>
            <w:rStyle w:val="a3"/>
            <w:rFonts w:ascii="Verdana" w:hAnsi="Verdana"/>
            <w:color w:val="000000"/>
            <w:sz w:val="20"/>
            <w:szCs w:val="20"/>
          </w:rPr>
          <w:t>https://ci.apache.org/projects/flink/flink-docs-release-1.9/dev/table/tuning/streaming_aggregation_optimization.html</w:t>
        </w:r>
      </w:hyperlink>
    </w:p>
    <w:p w:rsidR="00CF23CB" w:rsidRDefault="00CF23CB" w:rsidP="00CF23CB">
      <w:pPr>
        <w:pStyle w:val="a4"/>
        <w:spacing w:before="150" w:beforeAutospacing="0" w:after="150" w:afterAutospacing="0"/>
        <w:rPr>
          <w:rFonts w:ascii="Verdana" w:hAnsi="Verdana"/>
          <w:color w:val="4B4B4B"/>
          <w:sz w:val="20"/>
          <w:szCs w:val="20"/>
        </w:rPr>
      </w:pPr>
      <w:hyperlink r:id="rId372" w:history="1">
        <w:proofErr w:type="spellStart"/>
        <w:r>
          <w:rPr>
            <w:rStyle w:val="a3"/>
            <w:rFonts w:ascii="Verdana" w:hAnsi="Verdana"/>
            <w:color w:val="000000"/>
            <w:sz w:val="20"/>
            <w:szCs w:val="20"/>
          </w:rPr>
          <w:t>Flink</w:t>
        </w:r>
        <w:proofErr w:type="spellEnd"/>
        <w:r>
          <w:rPr>
            <w:rStyle w:val="a3"/>
            <w:rFonts w:ascii="Verdana" w:hAnsi="Verdana"/>
            <w:color w:val="000000"/>
            <w:sz w:val="20"/>
            <w:szCs w:val="20"/>
          </w:rPr>
          <w:t xml:space="preserve"> Table </w:t>
        </w:r>
        <w:proofErr w:type="spellStart"/>
        <w:r>
          <w:rPr>
            <w:rStyle w:val="a3"/>
            <w:rFonts w:ascii="Verdana" w:hAnsi="Verdana"/>
            <w:color w:val="000000"/>
            <w:sz w:val="20"/>
            <w:szCs w:val="20"/>
          </w:rPr>
          <w:t>Api</w:t>
        </w:r>
        <w:proofErr w:type="spellEnd"/>
        <w:r>
          <w:rPr>
            <w:rStyle w:val="a3"/>
            <w:rFonts w:ascii="Verdana" w:hAnsi="Verdana"/>
            <w:color w:val="000000"/>
            <w:sz w:val="20"/>
            <w:szCs w:val="20"/>
          </w:rPr>
          <w:t xml:space="preserve"> &amp; SQL </w:t>
        </w:r>
        <w:r>
          <w:rPr>
            <w:rStyle w:val="a3"/>
            <w:rFonts w:ascii="宋体" w:eastAsia="宋体" w:hAnsi="宋体" w:cs="宋体" w:hint="eastAsia"/>
            <w:color w:val="000000"/>
            <w:sz w:val="20"/>
            <w:szCs w:val="20"/>
          </w:rPr>
          <w:t>翻译目录</w:t>
        </w:r>
      </w:hyperlink>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SQL</w:t>
      </w:r>
      <w:r>
        <w:rPr>
          <w:rFonts w:ascii="宋体" w:eastAsia="宋体" w:hAnsi="宋体" w:cs="宋体" w:hint="eastAsia"/>
          <w:color w:val="4B4B4B"/>
          <w:sz w:val="20"/>
          <w:szCs w:val="20"/>
        </w:rPr>
        <w:t>是用于数据分析的最广泛使用的语言。</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的</w:t>
      </w:r>
      <w:r>
        <w:rPr>
          <w:rFonts w:ascii="Verdana" w:hAnsi="Verdana"/>
          <w:color w:val="4B4B4B"/>
          <w:sz w:val="20"/>
          <w:szCs w:val="20"/>
        </w:rPr>
        <w:t>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使用户能够以更少的时间和精力定义高效的流分析应用程序。而且，</w:t>
      </w:r>
      <w:proofErr w:type="spellStart"/>
      <w:r>
        <w:rPr>
          <w:rFonts w:ascii="Verdana" w:hAnsi="Verdana"/>
          <w:color w:val="4B4B4B"/>
          <w:sz w:val="20"/>
          <w:szCs w:val="20"/>
        </w:rPr>
        <w:t>Flink</w:t>
      </w:r>
      <w:proofErr w:type="spellEnd"/>
      <w:r>
        <w:rPr>
          <w:rFonts w:ascii="Verdana" w:hAnsi="Verdana"/>
          <w:color w:val="4B4B4B"/>
          <w:sz w:val="20"/>
          <w:szCs w:val="20"/>
        </w:rPr>
        <w:t xml:space="preserve"> Table API</w:t>
      </w:r>
      <w:r>
        <w:rPr>
          <w:rFonts w:ascii="宋体" w:eastAsia="宋体" w:hAnsi="宋体" w:cs="宋体" w:hint="eastAsia"/>
          <w:color w:val="4B4B4B"/>
          <w:sz w:val="20"/>
          <w:szCs w:val="20"/>
        </w:rPr>
        <w:t>和</w:t>
      </w:r>
      <w:r>
        <w:rPr>
          <w:rFonts w:ascii="Verdana" w:hAnsi="Verdana"/>
          <w:color w:val="4B4B4B"/>
          <w:sz w:val="20"/>
          <w:szCs w:val="20"/>
        </w:rPr>
        <w:t>SQL</w:t>
      </w:r>
      <w:r>
        <w:rPr>
          <w:rFonts w:ascii="宋体" w:eastAsia="宋体" w:hAnsi="宋体" w:cs="宋体" w:hint="eastAsia"/>
          <w:color w:val="4B4B4B"/>
          <w:sz w:val="20"/>
          <w:szCs w:val="20"/>
        </w:rPr>
        <w:t>得到了有效的优化，它集成了许多查询优化和优化的运算符实现。但是并非默认情况下会启用所有优化，因此对于某些工作负载，可以通过打开某些选项来提高性能。</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在此页面中，我们将介绍一些有用的优化选项以及流聚合的内部原理，这将在某些情况下带来很大的改进。</w:t>
      </w:r>
    </w:p>
    <w:p w:rsidR="00CF23CB" w:rsidRDefault="00CF23CB" w:rsidP="00CF23CB">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注意：当前，仅</w:t>
      </w:r>
      <w:r>
        <w:rPr>
          <w:rStyle w:val="label"/>
          <w:rFonts w:ascii="Verdana" w:hAnsi="Verdana"/>
          <w:color w:val="4B4B4B"/>
          <w:sz w:val="20"/>
          <w:szCs w:val="20"/>
        </w:rPr>
        <w:t>Blink</w:t>
      </w:r>
      <w:r>
        <w:rPr>
          <w:rStyle w:val="label"/>
          <w:rFonts w:ascii="宋体" w:eastAsia="宋体" w:hAnsi="宋体" w:cs="宋体" w:hint="eastAsia"/>
          <w:color w:val="4B4B4B"/>
          <w:sz w:val="20"/>
          <w:szCs w:val="20"/>
        </w:rPr>
        <w:t>计划程序支持此页面中提到的优化选项。</w:t>
      </w:r>
    </w:p>
    <w:p w:rsidR="00CF23CB" w:rsidRDefault="00CF23CB" w:rsidP="00CF23CB">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注意：当前，仅对</w:t>
      </w:r>
      <w:hyperlink r:id="rId373" w:anchor="aggregations" w:history="1">
        <w:r>
          <w:rPr>
            <w:rStyle w:val="a3"/>
            <w:rFonts w:ascii="宋体" w:eastAsia="宋体" w:hAnsi="宋体" w:cs="宋体" w:hint="eastAsia"/>
            <w:color w:val="000000"/>
            <w:sz w:val="20"/>
            <w:szCs w:val="20"/>
          </w:rPr>
          <w:t>无边界聚合</w:t>
        </w:r>
      </w:hyperlink>
      <w:r>
        <w:rPr>
          <w:rStyle w:val="label"/>
          <w:rFonts w:ascii="宋体" w:eastAsia="宋体" w:hAnsi="宋体" w:cs="宋体" w:hint="eastAsia"/>
          <w:color w:val="4B4B4B"/>
          <w:sz w:val="20"/>
          <w:szCs w:val="20"/>
        </w:rPr>
        <w:t>支持流聚合优化。将来将支持</w:t>
      </w:r>
      <w:hyperlink r:id="rId374" w:anchor="group-windows" w:history="1">
        <w:r>
          <w:rPr>
            <w:rStyle w:val="a3"/>
            <w:rFonts w:ascii="宋体" w:eastAsia="宋体" w:hAnsi="宋体" w:cs="宋体" w:hint="eastAsia"/>
            <w:color w:val="000000"/>
            <w:sz w:val="20"/>
            <w:szCs w:val="20"/>
          </w:rPr>
          <w:t>窗口聚合的</w:t>
        </w:r>
      </w:hyperlink>
      <w:r>
        <w:rPr>
          <w:rStyle w:val="label"/>
          <w:rFonts w:ascii="宋体" w:eastAsia="宋体" w:hAnsi="宋体" w:cs="宋体" w:hint="eastAsia"/>
          <w:color w:val="4B4B4B"/>
          <w:sz w:val="20"/>
          <w:szCs w:val="20"/>
        </w:rPr>
        <w:t>优化。</w:t>
      </w:r>
    </w:p>
    <w:p w:rsidR="00CF23CB" w:rsidRDefault="00CF23CB" w:rsidP="00CF23CB">
      <w:pPr>
        <w:widowControl/>
        <w:numPr>
          <w:ilvl w:val="0"/>
          <w:numId w:val="91"/>
        </w:numPr>
        <w:spacing w:before="100" w:beforeAutospacing="1" w:after="100" w:afterAutospacing="1"/>
        <w:ind w:left="450"/>
        <w:jc w:val="left"/>
        <w:rPr>
          <w:rFonts w:ascii="Verdana" w:hAnsi="Verdana"/>
          <w:color w:val="4B4B4B"/>
          <w:sz w:val="20"/>
          <w:szCs w:val="20"/>
        </w:rPr>
      </w:pPr>
      <w:hyperlink r:id="rId375" w:anchor="minibatch-aggregation" w:history="1">
        <w:r>
          <w:rPr>
            <w:rStyle w:val="a3"/>
            <w:rFonts w:ascii="Verdana" w:hAnsi="Verdana"/>
            <w:color w:val="000000"/>
            <w:sz w:val="20"/>
            <w:szCs w:val="20"/>
          </w:rPr>
          <w:t>小批量聚合</w:t>
        </w:r>
      </w:hyperlink>
    </w:p>
    <w:p w:rsidR="00CF23CB" w:rsidRDefault="00CF23CB" w:rsidP="00CF23CB">
      <w:pPr>
        <w:widowControl/>
        <w:numPr>
          <w:ilvl w:val="0"/>
          <w:numId w:val="91"/>
        </w:numPr>
        <w:spacing w:before="100" w:beforeAutospacing="1" w:after="100" w:afterAutospacing="1"/>
        <w:ind w:left="450"/>
        <w:jc w:val="left"/>
        <w:rPr>
          <w:rFonts w:ascii="Verdana" w:hAnsi="Verdana"/>
          <w:color w:val="4B4B4B"/>
          <w:sz w:val="20"/>
          <w:szCs w:val="20"/>
        </w:rPr>
      </w:pPr>
      <w:hyperlink r:id="rId376" w:anchor="local-global-aggregation" w:history="1">
        <w:r>
          <w:rPr>
            <w:rStyle w:val="a3"/>
            <w:rFonts w:ascii="Verdana" w:hAnsi="Verdana"/>
            <w:color w:val="000000"/>
            <w:sz w:val="20"/>
            <w:szCs w:val="20"/>
          </w:rPr>
          <w:t>局部全局聚合</w:t>
        </w:r>
      </w:hyperlink>
    </w:p>
    <w:p w:rsidR="00CF23CB" w:rsidRDefault="00CF23CB" w:rsidP="00CF23CB">
      <w:pPr>
        <w:widowControl/>
        <w:numPr>
          <w:ilvl w:val="0"/>
          <w:numId w:val="91"/>
        </w:numPr>
        <w:spacing w:before="100" w:beforeAutospacing="1" w:after="100" w:afterAutospacing="1"/>
        <w:ind w:left="450"/>
        <w:jc w:val="left"/>
        <w:rPr>
          <w:rFonts w:ascii="Verdana" w:hAnsi="Verdana"/>
          <w:color w:val="4B4B4B"/>
          <w:sz w:val="20"/>
          <w:szCs w:val="20"/>
        </w:rPr>
      </w:pPr>
      <w:hyperlink r:id="rId377" w:anchor="split-distinct-aggregation" w:history="1">
        <w:r>
          <w:rPr>
            <w:rStyle w:val="a3"/>
            <w:rFonts w:ascii="Verdana" w:hAnsi="Verdana"/>
            <w:color w:val="000000"/>
            <w:sz w:val="20"/>
            <w:szCs w:val="20"/>
          </w:rPr>
          <w:t>分割不同的聚合</w:t>
        </w:r>
      </w:hyperlink>
    </w:p>
    <w:p w:rsidR="00CF23CB" w:rsidRDefault="00CF23CB" w:rsidP="00CF23CB">
      <w:pPr>
        <w:widowControl/>
        <w:numPr>
          <w:ilvl w:val="0"/>
          <w:numId w:val="91"/>
        </w:numPr>
        <w:spacing w:before="100" w:beforeAutospacing="1" w:after="100" w:afterAutospacing="1"/>
        <w:ind w:left="450"/>
        <w:jc w:val="left"/>
        <w:rPr>
          <w:rFonts w:ascii="Verdana" w:hAnsi="Verdana"/>
          <w:color w:val="4B4B4B"/>
          <w:sz w:val="20"/>
          <w:szCs w:val="20"/>
        </w:rPr>
      </w:pPr>
      <w:hyperlink r:id="rId378" w:anchor="use-filter-modifier-on-distinct-aggregates" w:history="1">
        <w:r>
          <w:rPr>
            <w:rStyle w:val="a3"/>
            <w:rFonts w:ascii="Verdana" w:hAnsi="Verdana"/>
            <w:color w:val="000000"/>
            <w:sz w:val="20"/>
            <w:szCs w:val="20"/>
          </w:rPr>
          <w:t>在不同的聚合上使用</w:t>
        </w:r>
        <w:r>
          <w:rPr>
            <w:rStyle w:val="a3"/>
            <w:rFonts w:ascii="Verdana" w:hAnsi="Verdana"/>
            <w:color w:val="000000"/>
            <w:sz w:val="20"/>
            <w:szCs w:val="20"/>
          </w:rPr>
          <w:t>FILTER</w:t>
        </w:r>
        <w:r>
          <w:rPr>
            <w:rStyle w:val="a3"/>
            <w:rFonts w:ascii="Verdana" w:hAnsi="Verdana"/>
            <w:color w:val="000000"/>
            <w:sz w:val="20"/>
            <w:szCs w:val="20"/>
          </w:rPr>
          <w:t>修饰符</w:t>
        </w:r>
      </w:hyperlink>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默认情况下，无界聚合运算符一个一个地处理输入记录，即（</w:t>
      </w:r>
      <w:r>
        <w:rPr>
          <w:rFonts w:ascii="Verdana" w:hAnsi="Verdana"/>
          <w:color w:val="4B4B4B"/>
          <w:sz w:val="20"/>
          <w:szCs w:val="20"/>
        </w:rPr>
        <w:t>1</w:t>
      </w:r>
      <w:r>
        <w:rPr>
          <w:rFonts w:ascii="宋体" w:eastAsia="宋体" w:hAnsi="宋体" w:cs="宋体" w:hint="eastAsia"/>
          <w:color w:val="4B4B4B"/>
          <w:sz w:val="20"/>
          <w:szCs w:val="20"/>
        </w:rPr>
        <w:t>）从状态读取累加器，（</w:t>
      </w:r>
      <w:r>
        <w:rPr>
          <w:rFonts w:ascii="Verdana" w:hAnsi="Verdana"/>
          <w:color w:val="4B4B4B"/>
          <w:sz w:val="20"/>
          <w:szCs w:val="20"/>
        </w:rPr>
        <w:t>2</w:t>
      </w:r>
      <w:r>
        <w:rPr>
          <w:rFonts w:ascii="宋体" w:eastAsia="宋体" w:hAnsi="宋体" w:cs="宋体" w:hint="eastAsia"/>
          <w:color w:val="4B4B4B"/>
          <w:sz w:val="20"/>
          <w:szCs w:val="20"/>
        </w:rPr>
        <w:t>）将记录累加</w:t>
      </w:r>
      <w:r>
        <w:rPr>
          <w:rFonts w:ascii="Verdana" w:hAnsi="Verdana"/>
          <w:color w:val="4B4B4B"/>
          <w:sz w:val="20"/>
          <w:szCs w:val="20"/>
        </w:rPr>
        <w:t>/</w:t>
      </w:r>
      <w:r>
        <w:rPr>
          <w:rFonts w:ascii="宋体" w:eastAsia="宋体" w:hAnsi="宋体" w:cs="宋体" w:hint="eastAsia"/>
          <w:color w:val="4B4B4B"/>
          <w:sz w:val="20"/>
          <w:szCs w:val="20"/>
        </w:rPr>
        <w:t>缩回到累加器，（</w:t>
      </w:r>
      <w:r>
        <w:rPr>
          <w:rFonts w:ascii="Verdana" w:hAnsi="Verdana"/>
          <w:color w:val="4B4B4B"/>
          <w:sz w:val="20"/>
          <w:szCs w:val="20"/>
        </w:rPr>
        <w:t>3</w:t>
      </w:r>
      <w:r>
        <w:rPr>
          <w:rFonts w:ascii="宋体" w:eastAsia="宋体" w:hAnsi="宋体" w:cs="宋体" w:hint="eastAsia"/>
          <w:color w:val="4B4B4B"/>
          <w:sz w:val="20"/>
          <w:szCs w:val="20"/>
        </w:rPr>
        <w:t>）将累加器写回到状态，（</w:t>
      </w:r>
      <w:r>
        <w:rPr>
          <w:rFonts w:ascii="Verdana" w:hAnsi="Verdana"/>
          <w:color w:val="4B4B4B"/>
          <w:sz w:val="20"/>
          <w:szCs w:val="20"/>
        </w:rPr>
        <w:t>4</w:t>
      </w:r>
      <w:r>
        <w:rPr>
          <w:rFonts w:ascii="宋体" w:eastAsia="宋体" w:hAnsi="宋体" w:cs="宋体" w:hint="eastAsia"/>
          <w:color w:val="4B4B4B"/>
          <w:sz w:val="20"/>
          <w:szCs w:val="20"/>
        </w:rPr>
        <w:t>）下一条记录将从（</w:t>
      </w:r>
      <w:r>
        <w:rPr>
          <w:rFonts w:ascii="Verdana" w:hAnsi="Verdana"/>
          <w:color w:val="4B4B4B"/>
          <w:sz w:val="20"/>
          <w:szCs w:val="20"/>
        </w:rPr>
        <w:t>1</w:t>
      </w:r>
      <w:r>
        <w:rPr>
          <w:rFonts w:ascii="宋体" w:eastAsia="宋体" w:hAnsi="宋体" w:cs="宋体" w:hint="eastAsia"/>
          <w:color w:val="4B4B4B"/>
          <w:sz w:val="20"/>
          <w:szCs w:val="20"/>
        </w:rPr>
        <w:t>）重新进行处理。此处理模式可能会增加</w:t>
      </w:r>
      <w:proofErr w:type="spellStart"/>
      <w:r>
        <w:rPr>
          <w:rFonts w:ascii="Verdana" w:hAnsi="Verdana"/>
          <w:color w:val="4B4B4B"/>
          <w:sz w:val="20"/>
          <w:szCs w:val="20"/>
        </w:rPr>
        <w:t>StateBackend</w:t>
      </w:r>
      <w:proofErr w:type="spellEnd"/>
      <w:r>
        <w:rPr>
          <w:rFonts w:ascii="宋体" w:eastAsia="宋体" w:hAnsi="宋体" w:cs="宋体" w:hint="eastAsia"/>
          <w:color w:val="4B4B4B"/>
          <w:sz w:val="20"/>
          <w:szCs w:val="20"/>
        </w:rPr>
        <w:t>的开销（尤其是对于</w:t>
      </w:r>
      <w:proofErr w:type="spellStart"/>
      <w:r>
        <w:rPr>
          <w:rFonts w:ascii="Verdana" w:hAnsi="Verdana"/>
          <w:color w:val="4B4B4B"/>
          <w:sz w:val="20"/>
          <w:szCs w:val="20"/>
        </w:rPr>
        <w:t>RocksDB</w:t>
      </w:r>
      <w:proofErr w:type="spellEnd"/>
      <w:r>
        <w:rPr>
          <w:rFonts w:ascii="Verdana" w:hAnsi="Verdana"/>
          <w:color w:val="4B4B4B"/>
          <w:sz w:val="20"/>
          <w:szCs w:val="20"/>
        </w:rPr>
        <w:t xml:space="preserve"> </w:t>
      </w:r>
      <w:proofErr w:type="spellStart"/>
      <w:r>
        <w:rPr>
          <w:rFonts w:ascii="Verdana" w:hAnsi="Verdana"/>
          <w:color w:val="4B4B4B"/>
          <w:sz w:val="20"/>
          <w:szCs w:val="20"/>
        </w:rPr>
        <w:t>StateBackend</w:t>
      </w:r>
      <w:proofErr w:type="spellEnd"/>
      <w:r>
        <w:rPr>
          <w:rFonts w:ascii="宋体" w:eastAsia="宋体" w:hAnsi="宋体" w:cs="宋体" w:hint="eastAsia"/>
          <w:color w:val="4B4B4B"/>
          <w:sz w:val="20"/>
          <w:szCs w:val="20"/>
        </w:rPr>
        <w:t>）。此外，生产中非常常见的数据偏斜会使问题恶化，并使工作容易</w:t>
      </w:r>
      <w:proofErr w:type="gramStart"/>
      <w:r>
        <w:rPr>
          <w:rFonts w:ascii="宋体" w:eastAsia="宋体" w:hAnsi="宋体" w:cs="宋体" w:hint="eastAsia"/>
          <w:color w:val="4B4B4B"/>
          <w:sz w:val="20"/>
          <w:szCs w:val="20"/>
        </w:rPr>
        <w:t>承受背压情况</w:t>
      </w:r>
      <w:proofErr w:type="gramEnd"/>
      <w:r>
        <w:rPr>
          <w:rFonts w:ascii="宋体" w:eastAsia="宋体" w:hAnsi="宋体" w:cs="宋体" w:hint="eastAsia"/>
          <w:color w:val="4B4B4B"/>
          <w:sz w:val="20"/>
          <w:szCs w:val="20"/>
        </w:rPr>
        <w:t>。</w:t>
      </w:r>
    </w:p>
    <w:p w:rsidR="00CF23CB" w:rsidRDefault="00CF23CB" w:rsidP="00CF23CB">
      <w:pPr>
        <w:pStyle w:val="2"/>
        <w:spacing w:before="150" w:beforeAutospacing="0" w:after="150" w:afterAutospacing="0"/>
        <w:rPr>
          <w:rFonts w:ascii="Verdana" w:hAnsi="Verdana"/>
          <w:color w:val="4B4B4B"/>
          <w:sz w:val="32"/>
          <w:szCs w:val="32"/>
        </w:rPr>
      </w:pPr>
      <w:bookmarkStart w:id="223" w:name="_Toc26464287"/>
      <w:r>
        <w:rPr>
          <w:rFonts w:ascii="宋体" w:eastAsia="宋体" w:hAnsi="宋体" w:cs="宋体" w:hint="eastAsia"/>
          <w:color w:val="4B4B4B"/>
          <w:sz w:val="32"/>
          <w:szCs w:val="32"/>
        </w:rPr>
        <w:t>小批量聚合</w:t>
      </w:r>
      <w:bookmarkEnd w:id="223"/>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小型批处理聚合的核心思想是将一组输入缓存在聚合运算符内部的缓冲区中。当触发输入以进行处理时，每个键只需一个操作即可访问状态。这样可以大大减少状态开销并获得更好的吞吐量。但是，这可能会增加一些延迟，因为它会缓冲一些记录而不是立即处理它们。这是吞吐量和延迟之间的权衡。</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下图说明了小批量聚合如何减少状态操作。</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noProof/>
          <w:color w:val="4B4B4B"/>
          <w:sz w:val="20"/>
          <w:szCs w:val="20"/>
        </w:rPr>
        <w:lastRenderedPageBreak/>
        <w:drawing>
          <wp:inline distT="0" distB="0" distL="0" distR="0">
            <wp:extent cx="5274310" cy="4017010"/>
            <wp:effectExtent l="0" t="0" r="2540" b="254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5274310" cy="401701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MiniBatch</w:t>
      </w:r>
      <w:proofErr w:type="spellEnd"/>
      <w:r>
        <w:rPr>
          <w:rFonts w:ascii="Verdana" w:hAnsi="Verdana"/>
          <w:color w:val="4B4B4B"/>
          <w:sz w:val="20"/>
          <w:szCs w:val="20"/>
        </w:rPr>
        <w:t xml:space="preserve"> </w:t>
      </w:r>
      <w:r>
        <w:rPr>
          <w:rFonts w:ascii="宋体" w:eastAsia="宋体" w:hAnsi="宋体" w:cs="宋体" w:hint="eastAsia"/>
          <w:color w:val="4B4B4B"/>
          <w:sz w:val="20"/>
          <w:szCs w:val="20"/>
        </w:rPr>
        <w:t>优化默认情况下处于禁用状态。为了使这种优化，您应该设置</w:t>
      </w:r>
      <w:r>
        <w:rPr>
          <w:rFonts w:ascii="Verdana" w:hAnsi="Verdana" w:cs="Verdana"/>
          <w:color w:val="4B4B4B"/>
          <w:sz w:val="20"/>
          <w:szCs w:val="20"/>
        </w:rPr>
        <w:t> </w:t>
      </w:r>
      <w:proofErr w:type="spellStart"/>
      <w:r>
        <w:rPr>
          <w:rStyle w:val="HTML"/>
          <w:color w:val="4B4B4B"/>
        </w:rPr>
        <w:t>table.exec.mini-batch.enabled</w:t>
      </w:r>
      <w:proofErr w:type="spellEnd"/>
      <w:r>
        <w:rPr>
          <w:rFonts w:ascii="宋体" w:eastAsia="宋体" w:hAnsi="宋体" w:cs="宋体" w:hint="eastAsia"/>
          <w:color w:val="4B4B4B"/>
          <w:sz w:val="20"/>
          <w:szCs w:val="20"/>
        </w:rPr>
        <w:t>，</w:t>
      </w:r>
      <w:proofErr w:type="spellStart"/>
      <w:r>
        <w:rPr>
          <w:rStyle w:val="HTML"/>
          <w:color w:val="4B4B4B"/>
        </w:rPr>
        <w:t>table.exec.mini</w:t>
      </w:r>
      <w:proofErr w:type="spellEnd"/>
      <w:r>
        <w:rPr>
          <w:rStyle w:val="HTML"/>
          <w:color w:val="4B4B4B"/>
        </w:rPr>
        <w:t>-</w:t>
      </w:r>
      <w:proofErr w:type="spellStart"/>
      <w:r>
        <w:rPr>
          <w:rStyle w:val="HTML"/>
          <w:color w:val="4B4B4B"/>
        </w:rPr>
        <w:t>batch.allow</w:t>
      </w:r>
      <w:proofErr w:type="spellEnd"/>
      <w:r>
        <w:rPr>
          <w:rStyle w:val="HTML"/>
          <w:color w:val="4B4B4B"/>
        </w:rPr>
        <w:t>-latency</w:t>
      </w:r>
      <w:r>
        <w:rPr>
          <w:rFonts w:ascii="宋体" w:eastAsia="宋体" w:hAnsi="宋体" w:cs="宋体" w:hint="eastAsia"/>
          <w:color w:val="4B4B4B"/>
          <w:sz w:val="20"/>
          <w:szCs w:val="20"/>
        </w:rPr>
        <w:t>和</w:t>
      </w:r>
      <w:proofErr w:type="spellStart"/>
      <w:r>
        <w:rPr>
          <w:rStyle w:val="HTML"/>
          <w:color w:val="4B4B4B"/>
        </w:rPr>
        <w:t>table.exec.mini-batch.size</w:t>
      </w:r>
      <w:proofErr w:type="spellEnd"/>
      <w:r>
        <w:rPr>
          <w:rFonts w:ascii="宋体" w:eastAsia="宋体" w:hAnsi="宋体" w:cs="宋体" w:hint="eastAsia"/>
          <w:color w:val="4B4B4B"/>
          <w:sz w:val="20"/>
          <w:szCs w:val="20"/>
        </w:rPr>
        <w:t>。请参阅</w:t>
      </w:r>
      <w:r>
        <w:rPr>
          <w:rFonts w:ascii="Verdana" w:hAnsi="Verdana"/>
          <w:color w:val="4B4B4B"/>
          <w:sz w:val="20"/>
          <w:szCs w:val="20"/>
        </w:rPr>
        <w:fldChar w:fldCharType="begin"/>
      </w:r>
      <w:r>
        <w:rPr>
          <w:rFonts w:ascii="Verdana" w:hAnsi="Verdana"/>
          <w:color w:val="4B4B4B"/>
          <w:sz w:val="20"/>
          <w:szCs w:val="20"/>
        </w:rPr>
        <w:instrText xml:space="preserve"> HYPERLINK "https://ci.apache.org/projects/flink/flink-docs-release-1.9/dev/table/config.html" \l "execution-options" </w:instrText>
      </w:r>
      <w:r>
        <w:rPr>
          <w:rFonts w:ascii="Verdana" w:hAnsi="Verdana"/>
          <w:color w:val="4B4B4B"/>
          <w:sz w:val="20"/>
          <w:szCs w:val="20"/>
        </w:rPr>
        <w:fldChar w:fldCharType="separate"/>
      </w:r>
      <w:r>
        <w:rPr>
          <w:rStyle w:val="a3"/>
          <w:rFonts w:ascii="宋体" w:eastAsia="宋体" w:hAnsi="宋体" w:cs="宋体" w:hint="eastAsia"/>
          <w:color w:val="000000"/>
          <w:sz w:val="20"/>
          <w:szCs w:val="20"/>
        </w:rPr>
        <w:t>配置</w:t>
      </w:r>
      <w:r>
        <w:rPr>
          <w:rFonts w:ascii="Verdana" w:hAnsi="Verdana"/>
          <w:color w:val="4B4B4B"/>
          <w:sz w:val="20"/>
          <w:szCs w:val="20"/>
        </w:rPr>
        <w:fldChar w:fldCharType="end"/>
      </w:r>
      <w:r>
        <w:rPr>
          <w:rFonts w:ascii="宋体" w:eastAsia="宋体" w:hAnsi="宋体" w:cs="宋体" w:hint="eastAsia"/>
          <w:color w:val="4B4B4B"/>
          <w:sz w:val="20"/>
          <w:szCs w:val="20"/>
        </w:rPr>
        <w:t>页面以获取更多详细信息。</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以下示例显示如何启用这些选项。</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95" name="图片 29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8000"/>
        </w:rPr>
        <w:t>// instantiate table environment</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tEnv</w:t>
      </w:r>
      <w:proofErr w:type="spellEnd"/>
      <w:r>
        <w:rPr>
          <w:color w:val="000000"/>
        </w:rPr>
        <w:t xml:space="preserve">: </w:t>
      </w:r>
      <w:proofErr w:type="spellStart"/>
      <w:r>
        <w:rPr>
          <w:color w:val="000000"/>
        </w:rPr>
        <w:t>TableEnvironment</w:t>
      </w:r>
      <w:proofErr w:type="spellEnd"/>
      <w:r>
        <w:rPr>
          <w:color w:val="000000"/>
        </w:rPr>
        <w:t xml:space="preserve"> =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xml:space="preserve">// access </w:t>
      </w:r>
      <w:proofErr w:type="spellStart"/>
      <w:r>
        <w:rPr>
          <w:color w:val="008000"/>
        </w:rPr>
        <w:t>flink</w:t>
      </w:r>
      <w:proofErr w:type="spellEnd"/>
      <w:r>
        <w:rPr>
          <w:color w:val="008000"/>
        </w:rPr>
        <w:t xml:space="preserve"> configuration</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configuration = </w:t>
      </w:r>
      <w:proofErr w:type="spellStart"/>
      <w:r>
        <w:rPr>
          <w:color w:val="000000"/>
        </w:rPr>
        <w:t>tEnv.getConfig</w:t>
      </w:r>
      <w:proofErr w:type="spellEnd"/>
      <w:r>
        <w:rPr>
          <w:color w:val="000000"/>
        </w:rPr>
        <w:t>(</w:t>
      </w:r>
      <w:proofErr w:type="gramStart"/>
      <w:r>
        <w:rPr>
          <w:color w:val="000000"/>
        </w:rPr>
        <w:t>).</w:t>
      </w:r>
      <w:proofErr w:type="spellStart"/>
      <w:r>
        <w:rPr>
          <w:color w:val="000000"/>
        </w:rPr>
        <w:t>getConfiguration</w:t>
      </w:r>
      <w:proofErr w:type="spellEnd"/>
      <w:proofErr w:type="gramEnd"/>
      <w:r>
        <w:rPr>
          <w:color w:val="000000"/>
        </w:rPr>
        <w:t>()</w:t>
      </w:r>
    </w:p>
    <w:p w:rsidR="00CF23CB" w:rsidRDefault="00CF23CB" w:rsidP="00CF23CB">
      <w:pPr>
        <w:pStyle w:val="HTML0"/>
        <w:shd w:val="clear" w:color="auto" w:fill="F5F5F5"/>
        <w:rPr>
          <w:color w:val="000000"/>
        </w:rPr>
      </w:pPr>
      <w:r>
        <w:rPr>
          <w:color w:val="008000"/>
        </w:rPr>
        <w:t>// set low-level key-value options</w:t>
      </w:r>
    </w:p>
    <w:p w:rsidR="00CF23CB" w:rsidRDefault="00CF23CB" w:rsidP="00CF23CB">
      <w:pPr>
        <w:pStyle w:val="HTML0"/>
        <w:shd w:val="clear" w:color="auto" w:fill="F5F5F5"/>
        <w:rPr>
          <w:color w:val="000000"/>
        </w:rPr>
      </w:pPr>
      <w:proofErr w:type="spellStart"/>
      <w:proofErr w:type="gramStart"/>
      <w:r>
        <w:rPr>
          <w:color w:val="000000"/>
        </w:rPr>
        <w:t>configuration.setString</w:t>
      </w:r>
      <w:proofErr w:type="spellEnd"/>
      <w:proofErr w:type="gramEnd"/>
      <w:r>
        <w:rPr>
          <w:color w:val="000000"/>
        </w:rPr>
        <w:t>("</w:t>
      </w:r>
      <w:proofErr w:type="spellStart"/>
      <w:r>
        <w:rPr>
          <w:color w:val="000000"/>
        </w:rPr>
        <w:t>table.exec.mini-batch.enabled</w:t>
      </w:r>
      <w:proofErr w:type="spellEnd"/>
      <w:r>
        <w:rPr>
          <w:color w:val="000000"/>
        </w:rPr>
        <w:t xml:space="preserve">", "true") </w:t>
      </w:r>
      <w:r>
        <w:rPr>
          <w:color w:val="008000"/>
        </w:rPr>
        <w:t>// enable mini-batch optimization</w:t>
      </w:r>
    </w:p>
    <w:p w:rsidR="00CF23CB" w:rsidRDefault="00CF23CB" w:rsidP="00CF23CB">
      <w:pPr>
        <w:pStyle w:val="HTML0"/>
        <w:shd w:val="clear" w:color="auto" w:fill="F5F5F5"/>
        <w:rPr>
          <w:color w:val="000000"/>
        </w:rPr>
      </w:pPr>
      <w:proofErr w:type="spellStart"/>
      <w:proofErr w:type="gramStart"/>
      <w:r>
        <w:rPr>
          <w:color w:val="000000"/>
        </w:rPr>
        <w:t>configuration.setString</w:t>
      </w:r>
      <w:proofErr w:type="spellEnd"/>
      <w:proofErr w:type="gramEnd"/>
      <w:r>
        <w:rPr>
          <w:color w:val="000000"/>
        </w:rPr>
        <w:t>("</w:t>
      </w:r>
      <w:proofErr w:type="spellStart"/>
      <w:r>
        <w:rPr>
          <w:color w:val="000000"/>
        </w:rPr>
        <w:t>table.exec.mini</w:t>
      </w:r>
      <w:proofErr w:type="spellEnd"/>
      <w:r>
        <w:rPr>
          <w:color w:val="000000"/>
        </w:rPr>
        <w:t>-</w:t>
      </w:r>
      <w:proofErr w:type="spellStart"/>
      <w:r>
        <w:rPr>
          <w:color w:val="000000"/>
        </w:rPr>
        <w:t>batch.allow</w:t>
      </w:r>
      <w:proofErr w:type="spellEnd"/>
      <w:r>
        <w:rPr>
          <w:color w:val="000000"/>
        </w:rPr>
        <w:t xml:space="preserve">-latency", "5 s") </w:t>
      </w:r>
      <w:r>
        <w:rPr>
          <w:color w:val="008000"/>
        </w:rPr>
        <w:t>// use 5 seconds to buffer input records</w:t>
      </w:r>
    </w:p>
    <w:p w:rsidR="00CF23CB" w:rsidRDefault="00CF23CB" w:rsidP="00CF23CB">
      <w:pPr>
        <w:pStyle w:val="HTML0"/>
        <w:shd w:val="clear" w:color="auto" w:fill="F5F5F5"/>
        <w:rPr>
          <w:color w:val="000000"/>
        </w:rPr>
      </w:pPr>
      <w:proofErr w:type="spellStart"/>
      <w:proofErr w:type="gramStart"/>
      <w:r>
        <w:rPr>
          <w:color w:val="000000"/>
        </w:rPr>
        <w:t>configuration.setString</w:t>
      </w:r>
      <w:proofErr w:type="spellEnd"/>
      <w:proofErr w:type="gramEnd"/>
      <w:r>
        <w:rPr>
          <w:color w:val="000000"/>
        </w:rPr>
        <w:t>("</w:t>
      </w:r>
      <w:proofErr w:type="spellStart"/>
      <w:r>
        <w:rPr>
          <w:color w:val="000000"/>
        </w:rPr>
        <w:t>table.exec.mini-batch.size</w:t>
      </w:r>
      <w:proofErr w:type="spellEnd"/>
      <w:r>
        <w:rPr>
          <w:color w:val="000000"/>
        </w:rPr>
        <w:t xml:space="preserve">", "5000") </w:t>
      </w:r>
      <w:r>
        <w:rPr>
          <w:color w:val="008000"/>
        </w:rPr>
        <w:t>// the maximum number of records can be buffered by each aggregate operator task</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94" name="图片 29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2"/>
        <w:spacing w:before="150" w:beforeAutospacing="0" w:after="150" w:afterAutospacing="0"/>
        <w:rPr>
          <w:rFonts w:ascii="Verdana" w:hAnsi="Verdana"/>
          <w:color w:val="4B4B4B"/>
          <w:sz w:val="32"/>
          <w:szCs w:val="32"/>
        </w:rPr>
      </w:pPr>
      <w:bookmarkStart w:id="224" w:name="_Toc26464288"/>
      <w:r>
        <w:rPr>
          <w:rFonts w:ascii="宋体" w:eastAsia="宋体" w:hAnsi="宋体" w:cs="宋体" w:hint="eastAsia"/>
          <w:color w:val="4B4B4B"/>
          <w:sz w:val="32"/>
          <w:szCs w:val="32"/>
        </w:rPr>
        <w:lastRenderedPageBreak/>
        <w:t>局部全局聚合</w:t>
      </w:r>
      <w:bookmarkEnd w:id="224"/>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提出将局部聚合分为两个阶段来解决数据倾斜问题，即先在上游进行局部聚合，然后在下游进行全局聚合，这类似于</w:t>
      </w:r>
      <w:r>
        <w:rPr>
          <w:rFonts w:ascii="Verdana" w:hAnsi="Verdana"/>
          <w:color w:val="4B4B4B"/>
          <w:sz w:val="20"/>
          <w:szCs w:val="20"/>
        </w:rPr>
        <w:t>MapReduce</w:t>
      </w:r>
      <w:r>
        <w:rPr>
          <w:rFonts w:ascii="宋体" w:eastAsia="宋体" w:hAnsi="宋体" w:cs="宋体" w:hint="eastAsia"/>
          <w:color w:val="4B4B4B"/>
          <w:sz w:val="20"/>
          <w:szCs w:val="20"/>
        </w:rPr>
        <w:t>中的</w:t>
      </w:r>
      <w:r>
        <w:rPr>
          <w:rFonts w:ascii="Verdana" w:hAnsi="Verdana"/>
          <w:color w:val="4B4B4B"/>
          <w:sz w:val="20"/>
          <w:szCs w:val="20"/>
        </w:rPr>
        <w:t>Combine + Reduce</w:t>
      </w:r>
      <w:r>
        <w:rPr>
          <w:rFonts w:ascii="宋体" w:eastAsia="宋体" w:hAnsi="宋体" w:cs="宋体" w:hint="eastAsia"/>
          <w:color w:val="4B4B4B"/>
          <w:sz w:val="20"/>
          <w:szCs w:val="20"/>
        </w:rPr>
        <w:t>模式。例如，考虑以下</w:t>
      </w:r>
      <w:r>
        <w:rPr>
          <w:rFonts w:ascii="Verdana" w:hAnsi="Verdana"/>
          <w:color w:val="4B4B4B"/>
          <w:sz w:val="20"/>
          <w:szCs w:val="20"/>
        </w:rPr>
        <w:t>SQL</w:t>
      </w:r>
      <w:r>
        <w:rPr>
          <w:rFonts w:ascii="宋体" w:eastAsia="宋体" w:hAnsi="宋体" w:cs="宋体" w:hint="eastAsia"/>
          <w:color w:val="4B4B4B"/>
          <w:sz w:val="20"/>
          <w:szCs w:val="20"/>
        </w:rPr>
        <w:t>：</w:t>
      </w:r>
    </w:p>
    <w:p w:rsidR="00CF23CB" w:rsidRDefault="00CF23CB" w:rsidP="00CF23CB">
      <w:pPr>
        <w:pStyle w:val="HTML0"/>
        <w:shd w:val="clear" w:color="auto" w:fill="F5F5F5"/>
        <w:rPr>
          <w:color w:val="000000"/>
        </w:rPr>
      </w:pPr>
      <w:r>
        <w:rPr>
          <w:color w:val="000000"/>
        </w:rPr>
        <w:t>SELECT color, sum(id)</w:t>
      </w:r>
    </w:p>
    <w:p w:rsidR="00CF23CB" w:rsidRDefault="00CF23CB" w:rsidP="00CF23CB">
      <w:pPr>
        <w:pStyle w:val="HTML0"/>
        <w:shd w:val="clear" w:color="auto" w:fill="F5F5F5"/>
        <w:rPr>
          <w:color w:val="000000"/>
        </w:rPr>
      </w:pPr>
      <w:r>
        <w:rPr>
          <w:color w:val="000000"/>
        </w:rPr>
        <w:t>FROM T</w:t>
      </w:r>
    </w:p>
    <w:p w:rsidR="00CF23CB" w:rsidRDefault="00CF23CB" w:rsidP="00CF23CB">
      <w:pPr>
        <w:pStyle w:val="HTML0"/>
        <w:shd w:val="clear" w:color="auto" w:fill="F5F5F5"/>
        <w:rPr>
          <w:color w:val="000000"/>
        </w:rPr>
      </w:pPr>
      <w:r>
        <w:rPr>
          <w:color w:val="000000"/>
        </w:rPr>
        <w:t>GROUP BY color</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数据流中的记录可能会倾斜，因此聚合运算符的某些实例会比其他实例处理更多的记录，这会导致热点。本地聚合可以帮助将具有相同密钥的一定数量的输入累加到单个累加器中。全局汇总将仅接收减少的累加器，而不是大量的原始输入。这可以大大减少网络改组和状态访问的成本。每次本地聚合累积的输入数量基于最小批处理间隔。这意味着</w:t>
      </w:r>
      <w:proofErr w:type="gramStart"/>
      <w:r>
        <w:rPr>
          <w:rFonts w:ascii="宋体" w:eastAsia="宋体" w:hAnsi="宋体" w:cs="宋体" w:hint="eastAsia"/>
          <w:color w:val="4B4B4B"/>
          <w:sz w:val="20"/>
          <w:szCs w:val="20"/>
        </w:rPr>
        <w:t>本地</w:t>
      </w:r>
      <w:r>
        <w:rPr>
          <w:rFonts w:ascii="Verdana" w:hAnsi="Verdana"/>
          <w:color w:val="4B4B4B"/>
          <w:sz w:val="20"/>
          <w:szCs w:val="20"/>
        </w:rPr>
        <w:t>-</w:t>
      </w:r>
      <w:proofErr w:type="gramEnd"/>
      <w:r>
        <w:rPr>
          <w:rFonts w:ascii="宋体" w:eastAsia="宋体" w:hAnsi="宋体" w:cs="宋体" w:hint="eastAsia"/>
          <w:color w:val="4B4B4B"/>
          <w:sz w:val="20"/>
          <w:szCs w:val="20"/>
        </w:rPr>
        <w:t>全局聚合取决于启用了小批量优化。</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下图显示了本地全局聚合如何提高性能。</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noProof/>
          <w:color w:val="4B4B4B"/>
          <w:sz w:val="20"/>
          <w:szCs w:val="20"/>
        </w:rPr>
        <w:drawing>
          <wp:inline distT="0" distB="0" distL="0" distR="0">
            <wp:extent cx="5274310" cy="2383155"/>
            <wp:effectExtent l="0" t="0" r="254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274310" cy="2383155"/>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以下示例显示了如何启用本地全局聚合。</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92" name="图片 29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8000"/>
        </w:rPr>
        <w:t>// instantiate table environment</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tEnv</w:t>
      </w:r>
      <w:proofErr w:type="spellEnd"/>
      <w:r>
        <w:rPr>
          <w:color w:val="000000"/>
        </w:rPr>
        <w:t xml:space="preserve">: </w:t>
      </w:r>
      <w:proofErr w:type="spellStart"/>
      <w:r>
        <w:rPr>
          <w:color w:val="000000"/>
        </w:rPr>
        <w:t>TableEnvironment</w:t>
      </w:r>
      <w:proofErr w:type="spellEnd"/>
      <w:r>
        <w:rPr>
          <w:color w:val="000000"/>
        </w:rPr>
        <w:t xml:space="preserve"> =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r>
        <w:rPr>
          <w:color w:val="008000"/>
        </w:rPr>
        <w:t xml:space="preserve">// access </w:t>
      </w:r>
      <w:proofErr w:type="spellStart"/>
      <w:r>
        <w:rPr>
          <w:color w:val="008000"/>
        </w:rPr>
        <w:t>flink</w:t>
      </w:r>
      <w:proofErr w:type="spellEnd"/>
      <w:r>
        <w:rPr>
          <w:color w:val="008000"/>
        </w:rPr>
        <w:t xml:space="preserve"> configuration</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configuration = </w:t>
      </w:r>
      <w:proofErr w:type="spellStart"/>
      <w:r>
        <w:rPr>
          <w:color w:val="000000"/>
        </w:rPr>
        <w:t>tEnv.getConfig</w:t>
      </w:r>
      <w:proofErr w:type="spellEnd"/>
      <w:r>
        <w:rPr>
          <w:color w:val="000000"/>
        </w:rPr>
        <w:t>(</w:t>
      </w:r>
      <w:proofErr w:type="gramStart"/>
      <w:r>
        <w:rPr>
          <w:color w:val="000000"/>
        </w:rPr>
        <w:t>).</w:t>
      </w:r>
      <w:proofErr w:type="spellStart"/>
      <w:r>
        <w:rPr>
          <w:color w:val="000000"/>
        </w:rPr>
        <w:t>getConfiguration</w:t>
      </w:r>
      <w:proofErr w:type="spellEnd"/>
      <w:proofErr w:type="gramEnd"/>
      <w:r>
        <w:rPr>
          <w:color w:val="000000"/>
        </w:rPr>
        <w:t>()</w:t>
      </w:r>
    </w:p>
    <w:p w:rsidR="00CF23CB" w:rsidRDefault="00CF23CB" w:rsidP="00CF23CB">
      <w:pPr>
        <w:pStyle w:val="HTML0"/>
        <w:shd w:val="clear" w:color="auto" w:fill="F5F5F5"/>
        <w:rPr>
          <w:color w:val="000000"/>
        </w:rPr>
      </w:pPr>
      <w:r>
        <w:rPr>
          <w:color w:val="008000"/>
        </w:rPr>
        <w:t>// set low-level key-value options</w:t>
      </w:r>
    </w:p>
    <w:p w:rsidR="00CF23CB" w:rsidRDefault="00CF23CB" w:rsidP="00CF23CB">
      <w:pPr>
        <w:pStyle w:val="HTML0"/>
        <w:shd w:val="clear" w:color="auto" w:fill="F5F5F5"/>
        <w:rPr>
          <w:color w:val="000000"/>
        </w:rPr>
      </w:pPr>
      <w:proofErr w:type="spellStart"/>
      <w:proofErr w:type="gramStart"/>
      <w:r>
        <w:rPr>
          <w:color w:val="000000"/>
        </w:rPr>
        <w:t>configuration.setString</w:t>
      </w:r>
      <w:proofErr w:type="spellEnd"/>
      <w:proofErr w:type="gramEnd"/>
      <w:r>
        <w:rPr>
          <w:color w:val="000000"/>
        </w:rPr>
        <w:t>("</w:t>
      </w:r>
      <w:proofErr w:type="spellStart"/>
      <w:r>
        <w:rPr>
          <w:color w:val="000000"/>
        </w:rPr>
        <w:t>table.exec.mini-batch.enabled</w:t>
      </w:r>
      <w:proofErr w:type="spellEnd"/>
      <w:r>
        <w:rPr>
          <w:color w:val="000000"/>
        </w:rPr>
        <w:t xml:space="preserve">", "true") </w:t>
      </w:r>
      <w:r>
        <w:rPr>
          <w:color w:val="008000"/>
        </w:rPr>
        <w:t>// local-global aggregation depends on mini-batch is enabled</w:t>
      </w:r>
    </w:p>
    <w:p w:rsidR="00CF23CB" w:rsidRDefault="00CF23CB" w:rsidP="00CF23CB">
      <w:pPr>
        <w:pStyle w:val="HTML0"/>
        <w:shd w:val="clear" w:color="auto" w:fill="F5F5F5"/>
        <w:rPr>
          <w:color w:val="000000"/>
        </w:rPr>
      </w:pPr>
      <w:proofErr w:type="spellStart"/>
      <w:proofErr w:type="gramStart"/>
      <w:r>
        <w:rPr>
          <w:color w:val="000000"/>
        </w:rPr>
        <w:t>configuration.setString</w:t>
      </w:r>
      <w:proofErr w:type="spellEnd"/>
      <w:proofErr w:type="gramEnd"/>
      <w:r>
        <w:rPr>
          <w:color w:val="000000"/>
        </w:rPr>
        <w:t>("</w:t>
      </w:r>
      <w:proofErr w:type="spellStart"/>
      <w:r>
        <w:rPr>
          <w:color w:val="000000"/>
        </w:rPr>
        <w:t>table.exec.mini</w:t>
      </w:r>
      <w:proofErr w:type="spellEnd"/>
      <w:r>
        <w:rPr>
          <w:color w:val="000000"/>
        </w:rPr>
        <w:t>-</w:t>
      </w:r>
      <w:proofErr w:type="spellStart"/>
      <w:r>
        <w:rPr>
          <w:color w:val="000000"/>
        </w:rPr>
        <w:t>batch.allow</w:t>
      </w:r>
      <w:proofErr w:type="spellEnd"/>
      <w:r>
        <w:rPr>
          <w:color w:val="000000"/>
        </w:rPr>
        <w:t>-latency", "5 s")</w:t>
      </w:r>
    </w:p>
    <w:p w:rsidR="00CF23CB" w:rsidRDefault="00CF23CB" w:rsidP="00CF23CB">
      <w:pPr>
        <w:pStyle w:val="HTML0"/>
        <w:shd w:val="clear" w:color="auto" w:fill="F5F5F5"/>
        <w:rPr>
          <w:color w:val="000000"/>
        </w:rPr>
      </w:pPr>
      <w:proofErr w:type="spellStart"/>
      <w:proofErr w:type="gramStart"/>
      <w:r>
        <w:rPr>
          <w:color w:val="000000"/>
        </w:rPr>
        <w:lastRenderedPageBreak/>
        <w:t>configuration.setString</w:t>
      </w:r>
      <w:proofErr w:type="spellEnd"/>
      <w:proofErr w:type="gramEnd"/>
      <w:r>
        <w:rPr>
          <w:color w:val="000000"/>
        </w:rPr>
        <w:t>("</w:t>
      </w:r>
      <w:proofErr w:type="spellStart"/>
      <w:r>
        <w:rPr>
          <w:color w:val="000000"/>
        </w:rPr>
        <w:t>table.exec.mini-batch.size</w:t>
      </w:r>
      <w:proofErr w:type="spellEnd"/>
      <w:r>
        <w:rPr>
          <w:color w:val="000000"/>
        </w:rPr>
        <w:t>", "5000")</w:t>
      </w:r>
    </w:p>
    <w:p w:rsidR="00CF23CB" w:rsidRDefault="00CF23CB" w:rsidP="00CF23CB">
      <w:pPr>
        <w:pStyle w:val="HTML0"/>
        <w:shd w:val="clear" w:color="auto" w:fill="F5F5F5"/>
        <w:rPr>
          <w:color w:val="000000"/>
        </w:rPr>
      </w:pPr>
      <w:proofErr w:type="spellStart"/>
      <w:proofErr w:type="gramStart"/>
      <w:r>
        <w:rPr>
          <w:color w:val="000000"/>
        </w:rPr>
        <w:t>configuration.setString</w:t>
      </w:r>
      <w:proofErr w:type="spellEnd"/>
      <w:proofErr w:type="gramEnd"/>
      <w:r>
        <w:rPr>
          <w:color w:val="000000"/>
        </w:rPr>
        <w:t>("</w:t>
      </w:r>
      <w:proofErr w:type="spellStart"/>
      <w:r>
        <w:rPr>
          <w:color w:val="000000"/>
        </w:rPr>
        <w:t>table.optimizer.agg</w:t>
      </w:r>
      <w:proofErr w:type="spellEnd"/>
      <w:r>
        <w:rPr>
          <w:color w:val="000000"/>
        </w:rPr>
        <w:t xml:space="preserve">-phase-strategy", "TWO_PHASE") </w:t>
      </w:r>
      <w:r>
        <w:rPr>
          <w:color w:val="008000"/>
        </w:rPr>
        <w:t>// enable two-phase, i.e. local-global aggregation</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91" name="图片 29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2"/>
        <w:spacing w:before="150" w:beforeAutospacing="0" w:after="150" w:afterAutospacing="0"/>
        <w:rPr>
          <w:rFonts w:ascii="Verdana" w:hAnsi="Verdana"/>
          <w:color w:val="4B4B4B"/>
          <w:sz w:val="32"/>
          <w:szCs w:val="32"/>
        </w:rPr>
      </w:pPr>
      <w:bookmarkStart w:id="225" w:name="_Toc26464289"/>
      <w:r>
        <w:rPr>
          <w:rFonts w:ascii="宋体" w:eastAsia="宋体" w:hAnsi="宋体" w:cs="宋体" w:hint="eastAsia"/>
          <w:color w:val="4B4B4B"/>
          <w:sz w:val="32"/>
          <w:szCs w:val="32"/>
        </w:rPr>
        <w:t>分割不同的聚合</w:t>
      </w:r>
      <w:bookmarkEnd w:id="225"/>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局部全局优化可有效消除常规聚合的数据偏斜，例如</w:t>
      </w:r>
      <w:r>
        <w:rPr>
          <w:rFonts w:ascii="Verdana" w:hAnsi="Verdana"/>
          <w:color w:val="4B4B4B"/>
          <w:sz w:val="20"/>
          <w:szCs w:val="20"/>
        </w:rPr>
        <w:t>SUM</w:t>
      </w:r>
      <w:r>
        <w:rPr>
          <w:rFonts w:ascii="宋体" w:eastAsia="宋体" w:hAnsi="宋体" w:cs="宋体" w:hint="eastAsia"/>
          <w:color w:val="4B4B4B"/>
          <w:sz w:val="20"/>
          <w:szCs w:val="20"/>
        </w:rPr>
        <w:t>，</w:t>
      </w:r>
      <w:r>
        <w:rPr>
          <w:rFonts w:ascii="Verdana" w:hAnsi="Verdana"/>
          <w:color w:val="4B4B4B"/>
          <w:sz w:val="20"/>
          <w:szCs w:val="20"/>
        </w:rPr>
        <w:t>COUNT</w:t>
      </w:r>
      <w:r>
        <w:rPr>
          <w:rFonts w:ascii="宋体" w:eastAsia="宋体" w:hAnsi="宋体" w:cs="宋体" w:hint="eastAsia"/>
          <w:color w:val="4B4B4B"/>
          <w:sz w:val="20"/>
          <w:szCs w:val="20"/>
        </w:rPr>
        <w:t>，</w:t>
      </w:r>
      <w:r>
        <w:rPr>
          <w:rFonts w:ascii="Verdana" w:hAnsi="Verdana"/>
          <w:color w:val="4B4B4B"/>
          <w:sz w:val="20"/>
          <w:szCs w:val="20"/>
        </w:rPr>
        <w:t>MAX</w:t>
      </w:r>
      <w:r>
        <w:rPr>
          <w:rFonts w:ascii="宋体" w:eastAsia="宋体" w:hAnsi="宋体" w:cs="宋体" w:hint="eastAsia"/>
          <w:color w:val="4B4B4B"/>
          <w:sz w:val="20"/>
          <w:szCs w:val="20"/>
        </w:rPr>
        <w:t>，</w:t>
      </w:r>
      <w:r>
        <w:rPr>
          <w:rFonts w:ascii="Verdana" w:hAnsi="Verdana"/>
          <w:color w:val="4B4B4B"/>
          <w:sz w:val="20"/>
          <w:szCs w:val="20"/>
        </w:rPr>
        <w:t>MIN</w:t>
      </w:r>
      <w:r>
        <w:rPr>
          <w:rFonts w:ascii="宋体" w:eastAsia="宋体" w:hAnsi="宋体" w:cs="宋体" w:hint="eastAsia"/>
          <w:color w:val="4B4B4B"/>
          <w:sz w:val="20"/>
          <w:szCs w:val="20"/>
        </w:rPr>
        <w:t>，</w:t>
      </w:r>
      <w:r>
        <w:rPr>
          <w:rFonts w:ascii="Verdana" w:hAnsi="Verdana"/>
          <w:color w:val="4B4B4B"/>
          <w:sz w:val="20"/>
          <w:szCs w:val="20"/>
        </w:rPr>
        <w:t>AVG</w:t>
      </w:r>
      <w:r>
        <w:rPr>
          <w:rFonts w:ascii="宋体" w:eastAsia="宋体" w:hAnsi="宋体" w:cs="宋体" w:hint="eastAsia"/>
          <w:color w:val="4B4B4B"/>
          <w:sz w:val="20"/>
          <w:szCs w:val="20"/>
        </w:rPr>
        <w:t>。但是，在处理不同的聚合时，其性能并不令人满意。</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例如，如果我们要分析今天有多少唯一用户登录。我们可能有以下查询：</w:t>
      </w:r>
    </w:p>
    <w:p w:rsidR="00CF23CB" w:rsidRDefault="00CF23CB" w:rsidP="00CF23CB">
      <w:pPr>
        <w:pStyle w:val="HTML0"/>
        <w:shd w:val="clear" w:color="auto" w:fill="F5F5F5"/>
        <w:rPr>
          <w:color w:val="000000"/>
        </w:rPr>
      </w:pPr>
      <w:r>
        <w:rPr>
          <w:color w:val="000000"/>
        </w:rPr>
        <w:t xml:space="preserve">SELECT day, </w:t>
      </w:r>
      <w:proofErr w:type="gramStart"/>
      <w:r>
        <w:rPr>
          <w:color w:val="000000"/>
        </w:rPr>
        <w:t>COUNT(</w:t>
      </w:r>
      <w:proofErr w:type="gramEnd"/>
      <w:r>
        <w:rPr>
          <w:color w:val="000000"/>
        </w:rPr>
        <w:t xml:space="preserve">DISTINCT </w:t>
      </w:r>
      <w:proofErr w:type="spellStart"/>
      <w:r>
        <w:rPr>
          <w:color w:val="000000"/>
        </w:rPr>
        <w:t>user_id</w:t>
      </w:r>
      <w:proofErr w:type="spellEnd"/>
      <w:r>
        <w:rPr>
          <w:color w:val="000000"/>
        </w:rPr>
        <w:t>)</w:t>
      </w:r>
    </w:p>
    <w:p w:rsidR="00CF23CB" w:rsidRDefault="00CF23CB" w:rsidP="00CF23CB">
      <w:pPr>
        <w:pStyle w:val="HTML0"/>
        <w:shd w:val="clear" w:color="auto" w:fill="F5F5F5"/>
        <w:rPr>
          <w:color w:val="000000"/>
        </w:rPr>
      </w:pPr>
      <w:r>
        <w:rPr>
          <w:color w:val="000000"/>
        </w:rPr>
        <w:t>FROM T</w:t>
      </w:r>
    </w:p>
    <w:p w:rsidR="00CF23CB" w:rsidRDefault="00CF23CB" w:rsidP="00CF23CB">
      <w:pPr>
        <w:pStyle w:val="HTML0"/>
        <w:shd w:val="clear" w:color="auto" w:fill="F5F5F5"/>
        <w:rPr>
          <w:color w:val="000000"/>
        </w:rPr>
      </w:pPr>
      <w:r>
        <w:rPr>
          <w:color w:val="000000"/>
        </w:rPr>
        <w:t>GROUP BY day</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如果</w:t>
      </w:r>
      <w:r>
        <w:rPr>
          <w:rFonts w:ascii="Verdana" w:hAnsi="Verdana"/>
          <w:color w:val="4B4B4B"/>
          <w:sz w:val="20"/>
          <w:szCs w:val="20"/>
        </w:rPr>
        <w:t>distinct key</w:t>
      </w:r>
      <w:r>
        <w:rPr>
          <w:rFonts w:ascii="宋体" w:eastAsia="宋体" w:hAnsi="宋体" w:cs="宋体" w:hint="eastAsia"/>
          <w:color w:val="4B4B4B"/>
          <w:sz w:val="20"/>
          <w:szCs w:val="20"/>
        </w:rPr>
        <w:t>（即</w:t>
      </w:r>
      <w:proofErr w:type="spellStart"/>
      <w:r>
        <w:rPr>
          <w:rFonts w:ascii="Verdana" w:hAnsi="Verdana"/>
          <w:color w:val="4B4B4B"/>
          <w:sz w:val="20"/>
          <w:szCs w:val="20"/>
        </w:rPr>
        <w:t>user_id</w:t>
      </w:r>
      <w:proofErr w:type="spellEnd"/>
      <w:r>
        <w:rPr>
          <w:rFonts w:ascii="宋体" w:eastAsia="宋体" w:hAnsi="宋体" w:cs="宋体" w:hint="eastAsia"/>
          <w:color w:val="4B4B4B"/>
          <w:sz w:val="20"/>
          <w:szCs w:val="20"/>
        </w:rPr>
        <w:t>）的值稀疏，则</w:t>
      </w:r>
      <w:r>
        <w:rPr>
          <w:rFonts w:ascii="Verdana" w:hAnsi="Verdana"/>
          <w:color w:val="4B4B4B"/>
          <w:sz w:val="20"/>
          <w:szCs w:val="20"/>
        </w:rPr>
        <w:t>COUNT DISTINCT</w:t>
      </w:r>
      <w:r>
        <w:rPr>
          <w:rFonts w:ascii="宋体" w:eastAsia="宋体" w:hAnsi="宋体" w:cs="宋体" w:hint="eastAsia"/>
          <w:color w:val="4B4B4B"/>
          <w:sz w:val="20"/>
          <w:szCs w:val="20"/>
        </w:rPr>
        <w:t>不能减少记录。即使启用了局部全局优化，它也无济于事。因为累加器仍包含几乎所有原始记录，并且全局聚合将成为瓶颈（大多数繁重的累加器由一项任务处理，即在同一天）。</w:t>
      </w:r>
      <w:r>
        <w:rPr>
          <w:rFonts w:ascii="Verdana" w:hAnsi="Verdana" w:cs="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此优化的想法是将不同的聚合（例如</w:t>
      </w:r>
      <w:r>
        <w:rPr>
          <w:rStyle w:val="HTML"/>
          <w:color w:val="4B4B4B"/>
        </w:rPr>
        <w:t>COUNT(DISTINCT col)</w:t>
      </w:r>
      <w:r>
        <w:rPr>
          <w:rFonts w:ascii="宋体" w:eastAsia="宋体" w:hAnsi="宋体" w:cs="宋体" w:hint="eastAsia"/>
          <w:color w:val="4B4B4B"/>
          <w:sz w:val="20"/>
          <w:szCs w:val="20"/>
        </w:rPr>
        <w:t>）分为两个级别。第一次聚合由组密钥和其他存储桶密钥混洗。使用来计算存储桶密钥</w:t>
      </w:r>
      <w:r>
        <w:rPr>
          <w:rStyle w:val="HTML"/>
          <w:color w:val="4B4B4B"/>
        </w:rPr>
        <w:t>HASH_CODE(</w:t>
      </w:r>
      <w:proofErr w:type="spellStart"/>
      <w:r>
        <w:rPr>
          <w:rStyle w:val="HTML"/>
          <w:color w:val="4B4B4B"/>
        </w:rPr>
        <w:t>distinct_key</w:t>
      </w:r>
      <w:proofErr w:type="spellEnd"/>
      <w:r>
        <w:rPr>
          <w:rStyle w:val="HTML"/>
          <w:color w:val="4B4B4B"/>
        </w:rPr>
        <w:t>) % BUCKET_NUM</w:t>
      </w:r>
      <w:r>
        <w:rPr>
          <w:rFonts w:ascii="宋体" w:eastAsia="宋体" w:hAnsi="宋体" w:cs="宋体" w:hint="eastAsia"/>
          <w:color w:val="4B4B4B"/>
          <w:sz w:val="20"/>
          <w:szCs w:val="20"/>
        </w:rPr>
        <w:t>。</w:t>
      </w:r>
      <w:r>
        <w:rPr>
          <w:rStyle w:val="HTML"/>
          <w:color w:val="4B4B4B"/>
        </w:rPr>
        <w:t>BUCKET_NUM</w:t>
      </w:r>
      <w:r>
        <w:rPr>
          <w:rFonts w:ascii="宋体" w:eastAsia="宋体" w:hAnsi="宋体" w:cs="宋体" w:hint="eastAsia"/>
          <w:color w:val="4B4B4B"/>
          <w:sz w:val="20"/>
          <w:szCs w:val="20"/>
        </w:rPr>
        <w:t>默认为</w:t>
      </w:r>
      <w:r>
        <w:rPr>
          <w:rFonts w:ascii="Verdana" w:hAnsi="Verdana"/>
          <w:color w:val="4B4B4B"/>
          <w:sz w:val="20"/>
          <w:szCs w:val="20"/>
        </w:rPr>
        <w:t>1024</w:t>
      </w:r>
      <w:r>
        <w:rPr>
          <w:rFonts w:ascii="宋体" w:eastAsia="宋体" w:hAnsi="宋体" w:cs="宋体" w:hint="eastAsia"/>
          <w:color w:val="4B4B4B"/>
          <w:sz w:val="20"/>
          <w:szCs w:val="20"/>
        </w:rPr>
        <w:t>，可以通过</w:t>
      </w:r>
      <w:proofErr w:type="spellStart"/>
      <w:proofErr w:type="gramStart"/>
      <w:r>
        <w:rPr>
          <w:rStyle w:val="HTML"/>
          <w:color w:val="4B4B4B"/>
        </w:rPr>
        <w:t>table.optimizer</w:t>
      </w:r>
      <w:proofErr w:type="gramEnd"/>
      <w:r>
        <w:rPr>
          <w:rStyle w:val="HTML"/>
          <w:color w:val="4B4B4B"/>
        </w:rPr>
        <w:t>.distinct</w:t>
      </w:r>
      <w:proofErr w:type="spellEnd"/>
      <w:r>
        <w:rPr>
          <w:rStyle w:val="HTML"/>
          <w:color w:val="4B4B4B"/>
        </w:rPr>
        <w:t>-</w:t>
      </w:r>
      <w:proofErr w:type="spellStart"/>
      <w:r>
        <w:rPr>
          <w:rStyle w:val="HTML"/>
          <w:color w:val="4B4B4B"/>
        </w:rPr>
        <w:t>agg.split.bucket</w:t>
      </w:r>
      <w:proofErr w:type="spellEnd"/>
      <w:r>
        <w:rPr>
          <w:rStyle w:val="HTML"/>
          <w:color w:val="4B4B4B"/>
        </w:rPr>
        <w:t>-num</w:t>
      </w:r>
      <w:r>
        <w:rPr>
          <w:rFonts w:ascii="宋体" w:eastAsia="宋体" w:hAnsi="宋体" w:cs="宋体" w:hint="eastAsia"/>
          <w:color w:val="4B4B4B"/>
          <w:sz w:val="20"/>
          <w:szCs w:val="20"/>
        </w:rPr>
        <w:t>选项配置。第二次聚合由原始组密钥改组，并用于</w:t>
      </w:r>
      <w:r>
        <w:rPr>
          <w:rStyle w:val="HTML"/>
          <w:color w:val="4B4B4B"/>
        </w:rPr>
        <w:t>SUM</w:t>
      </w:r>
      <w:r>
        <w:rPr>
          <w:rFonts w:ascii="宋体" w:eastAsia="宋体" w:hAnsi="宋体" w:cs="宋体" w:hint="eastAsia"/>
          <w:color w:val="4B4B4B"/>
          <w:sz w:val="20"/>
          <w:szCs w:val="20"/>
        </w:rPr>
        <w:t>聚合来自不同存储桶的</w:t>
      </w:r>
      <w:r>
        <w:rPr>
          <w:rFonts w:ascii="Verdana" w:hAnsi="Verdana"/>
          <w:color w:val="4B4B4B"/>
          <w:sz w:val="20"/>
          <w:szCs w:val="20"/>
        </w:rPr>
        <w:t>COUNT DISTINCT</w:t>
      </w:r>
      <w:r>
        <w:rPr>
          <w:rFonts w:ascii="宋体" w:eastAsia="宋体" w:hAnsi="宋体" w:cs="宋体" w:hint="eastAsia"/>
          <w:color w:val="4B4B4B"/>
          <w:sz w:val="20"/>
          <w:szCs w:val="20"/>
        </w:rPr>
        <w:t>值。由于相同的唯一键将仅在同一存储桶中计算，因此转换是等效的。存储桶密钥充当附加组密钥的角色，以分担组密钥中的热点负担。存储桶关键字使工作具有可伸缩性，以解决不同聚合中的数据偏斜</w:t>
      </w:r>
      <w:r>
        <w:rPr>
          <w:rFonts w:ascii="Verdana" w:hAnsi="Verdana"/>
          <w:color w:val="4B4B4B"/>
          <w:sz w:val="20"/>
          <w:szCs w:val="20"/>
        </w:rPr>
        <w:t>/</w:t>
      </w:r>
      <w:r>
        <w:rPr>
          <w:rFonts w:ascii="宋体" w:eastAsia="宋体" w:hAnsi="宋体" w:cs="宋体" w:hint="eastAsia"/>
          <w:color w:val="4B4B4B"/>
          <w:sz w:val="20"/>
          <w:szCs w:val="20"/>
        </w:rPr>
        <w:t>热点。</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拆分非重复聚合后，上述查询将自动重写为以下查询：</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90" name="图片 29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 xml:space="preserve">SELECT day, </w:t>
      </w:r>
      <w:proofErr w:type="gramStart"/>
      <w:r>
        <w:rPr>
          <w:color w:val="000000"/>
        </w:rPr>
        <w:t>SUM(</w:t>
      </w:r>
      <w:proofErr w:type="spellStart"/>
      <w:proofErr w:type="gramEnd"/>
      <w:r>
        <w:rPr>
          <w:color w:val="000000"/>
        </w:rPr>
        <w:t>cnt</w:t>
      </w:r>
      <w:proofErr w:type="spellEnd"/>
      <w:r>
        <w:rPr>
          <w:color w:val="000000"/>
        </w:rPr>
        <w:t>)</w:t>
      </w:r>
    </w:p>
    <w:p w:rsidR="00CF23CB" w:rsidRDefault="00CF23CB" w:rsidP="00CF23CB">
      <w:pPr>
        <w:pStyle w:val="HTML0"/>
        <w:shd w:val="clear" w:color="auto" w:fill="F5F5F5"/>
        <w:rPr>
          <w:color w:val="000000"/>
        </w:rPr>
      </w:pPr>
      <w:r>
        <w:rPr>
          <w:color w:val="000000"/>
        </w:rPr>
        <w:t>FROM (</w:t>
      </w:r>
    </w:p>
    <w:p w:rsidR="00CF23CB" w:rsidRDefault="00CF23CB" w:rsidP="00CF23CB">
      <w:pPr>
        <w:pStyle w:val="HTML0"/>
        <w:shd w:val="clear" w:color="auto" w:fill="F5F5F5"/>
        <w:rPr>
          <w:color w:val="000000"/>
        </w:rPr>
      </w:pPr>
      <w:r>
        <w:rPr>
          <w:color w:val="000000"/>
        </w:rPr>
        <w:t xml:space="preserve">    SELECT day, </w:t>
      </w:r>
      <w:proofErr w:type="gramStart"/>
      <w:r>
        <w:rPr>
          <w:color w:val="000000"/>
        </w:rPr>
        <w:t>COUNT(</w:t>
      </w:r>
      <w:proofErr w:type="gramEnd"/>
      <w:r>
        <w:rPr>
          <w:color w:val="000000"/>
        </w:rPr>
        <w:t xml:space="preserve">DISTINCT </w:t>
      </w:r>
      <w:proofErr w:type="spellStart"/>
      <w:r>
        <w:rPr>
          <w:color w:val="000000"/>
        </w:rPr>
        <w:t>user_id</w:t>
      </w:r>
      <w:proofErr w:type="spellEnd"/>
      <w:r>
        <w:rPr>
          <w:color w:val="000000"/>
        </w:rPr>
        <w:t xml:space="preserve">) as </w:t>
      </w:r>
      <w:proofErr w:type="spellStart"/>
      <w:r>
        <w:rPr>
          <w:color w:val="000000"/>
        </w:rPr>
        <w:t>cnt</w:t>
      </w:r>
      <w:proofErr w:type="spellEnd"/>
    </w:p>
    <w:p w:rsidR="00CF23CB" w:rsidRDefault="00CF23CB" w:rsidP="00CF23CB">
      <w:pPr>
        <w:pStyle w:val="HTML0"/>
        <w:shd w:val="clear" w:color="auto" w:fill="F5F5F5"/>
        <w:rPr>
          <w:color w:val="000000"/>
        </w:rPr>
      </w:pPr>
      <w:r>
        <w:rPr>
          <w:color w:val="000000"/>
        </w:rPr>
        <w:t xml:space="preserve">    FROM T</w:t>
      </w:r>
    </w:p>
    <w:p w:rsidR="00CF23CB" w:rsidRDefault="00CF23CB" w:rsidP="00CF23CB">
      <w:pPr>
        <w:pStyle w:val="HTML0"/>
        <w:shd w:val="clear" w:color="auto" w:fill="F5F5F5"/>
        <w:rPr>
          <w:color w:val="000000"/>
        </w:rPr>
      </w:pPr>
      <w:r>
        <w:rPr>
          <w:color w:val="000000"/>
        </w:rPr>
        <w:t xml:space="preserve">    GROUP BY day, MOD(HASH_</w:t>
      </w:r>
      <w:proofErr w:type="gramStart"/>
      <w:r>
        <w:rPr>
          <w:color w:val="000000"/>
        </w:rPr>
        <w:t>CODE(</w:t>
      </w:r>
      <w:proofErr w:type="spellStart"/>
      <w:proofErr w:type="gramEnd"/>
      <w:r>
        <w:rPr>
          <w:color w:val="000000"/>
        </w:rPr>
        <w:t>user_id</w:t>
      </w:r>
      <w:proofErr w:type="spellEnd"/>
      <w:r>
        <w:rPr>
          <w:color w:val="000000"/>
        </w:rPr>
        <w:t>), 1024)</w:t>
      </w:r>
    </w:p>
    <w:p w:rsidR="00CF23CB" w:rsidRDefault="00CF23CB" w:rsidP="00CF23CB">
      <w:pPr>
        <w:pStyle w:val="HTML0"/>
        <w:shd w:val="clear" w:color="auto" w:fill="F5F5F5"/>
        <w:rPr>
          <w:color w:val="000000"/>
        </w:rPr>
      </w:pPr>
      <w:r>
        <w:rPr>
          <w:color w:val="000000"/>
        </w:rPr>
        <w:t>)</w:t>
      </w:r>
    </w:p>
    <w:p w:rsidR="00CF23CB" w:rsidRDefault="00CF23CB" w:rsidP="00CF23CB">
      <w:pPr>
        <w:pStyle w:val="HTML0"/>
        <w:shd w:val="clear" w:color="auto" w:fill="F5F5F5"/>
        <w:rPr>
          <w:color w:val="000000"/>
        </w:rPr>
      </w:pPr>
      <w:r>
        <w:rPr>
          <w:color w:val="000000"/>
        </w:rPr>
        <w:t>GROUP BY day</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89" name="图片 28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下图显示了拆分的非重复聚合如何提高性能（假设颜色代表天，字母代表</w:t>
      </w:r>
      <w:proofErr w:type="spellStart"/>
      <w:r>
        <w:rPr>
          <w:rFonts w:ascii="Verdana" w:hAnsi="Verdana"/>
          <w:color w:val="4B4B4B"/>
          <w:sz w:val="20"/>
          <w:szCs w:val="20"/>
        </w:rPr>
        <w:t>user_id</w:t>
      </w:r>
      <w:proofErr w:type="spellEnd"/>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 </w:t>
      </w:r>
      <w:r>
        <w:rPr>
          <w:rFonts w:ascii="Verdana" w:hAnsi="Verdana"/>
          <w:noProof/>
          <w:color w:val="4B4B4B"/>
          <w:sz w:val="20"/>
          <w:szCs w:val="20"/>
        </w:rPr>
        <w:drawing>
          <wp:inline distT="0" distB="0" distL="0" distR="0">
            <wp:extent cx="5274310" cy="2531110"/>
            <wp:effectExtent l="0" t="0" r="2540" b="254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注意：上面是最简单的示例，可以从此优化中受益。除此之外，</w:t>
      </w:r>
      <w:proofErr w:type="spellStart"/>
      <w:r>
        <w:rPr>
          <w:rFonts w:ascii="Verdana" w:hAnsi="Verdana"/>
          <w:color w:val="4B4B4B"/>
          <w:sz w:val="20"/>
          <w:szCs w:val="20"/>
        </w:rPr>
        <w:t>Flink</w:t>
      </w:r>
      <w:proofErr w:type="spellEnd"/>
      <w:r>
        <w:rPr>
          <w:rFonts w:ascii="Verdana" w:hAnsi="Verdana"/>
          <w:color w:val="4B4B4B"/>
          <w:sz w:val="20"/>
          <w:szCs w:val="20"/>
        </w:rPr>
        <w:t xml:space="preserve"> </w:t>
      </w:r>
      <w:r>
        <w:rPr>
          <w:rFonts w:ascii="宋体" w:eastAsia="宋体" w:hAnsi="宋体" w:cs="宋体" w:hint="eastAsia"/>
          <w:color w:val="4B4B4B"/>
          <w:sz w:val="20"/>
          <w:szCs w:val="20"/>
        </w:rPr>
        <w:t>支持分裂更复杂的聚集查询，例如，一个以上的具有不同的不同密钥（例如不同的集合</w:t>
      </w:r>
      <w:r>
        <w:rPr>
          <w:rStyle w:val="HTML"/>
          <w:color w:val="4B4B4B"/>
        </w:rPr>
        <w:t>COUNT(DISTINCT a), SUM(DISTINCT b)</w:t>
      </w:r>
      <w:r>
        <w:rPr>
          <w:rFonts w:ascii="宋体" w:eastAsia="宋体" w:hAnsi="宋体" w:cs="宋体" w:hint="eastAsia"/>
          <w:color w:val="4B4B4B"/>
          <w:sz w:val="20"/>
          <w:szCs w:val="20"/>
        </w:rPr>
        <w:t>），与其他非重复的聚合工作（例如</w:t>
      </w:r>
      <w:r>
        <w:rPr>
          <w:rStyle w:val="HTML"/>
          <w:color w:val="4B4B4B"/>
        </w:rPr>
        <w:t>SUM</w:t>
      </w:r>
      <w:r>
        <w:rPr>
          <w:rFonts w:ascii="宋体" w:eastAsia="宋体" w:hAnsi="宋体" w:cs="宋体" w:hint="eastAsia"/>
          <w:color w:val="4B4B4B"/>
          <w:sz w:val="20"/>
          <w:szCs w:val="20"/>
        </w:rPr>
        <w:t>，</w:t>
      </w:r>
      <w:r>
        <w:rPr>
          <w:rStyle w:val="HTML"/>
          <w:color w:val="4B4B4B"/>
        </w:rPr>
        <w:t>MAX</w:t>
      </w:r>
      <w:r>
        <w:rPr>
          <w:rFonts w:ascii="宋体" w:eastAsia="宋体" w:hAnsi="宋体" w:cs="宋体" w:hint="eastAsia"/>
          <w:color w:val="4B4B4B"/>
          <w:sz w:val="20"/>
          <w:szCs w:val="20"/>
        </w:rPr>
        <w:t>，</w:t>
      </w:r>
      <w:r>
        <w:rPr>
          <w:rStyle w:val="HTML"/>
          <w:color w:val="4B4B4B"/>
        </w:rPr>
        <w:t>MIN</w:t>
      </w:r>
      <w:r>
        <w:rPr>
          <w:rFonts w:ascii="宋体" w:eastAsia="宋体" w:hAnsi="宋体" w:cs="宋体" w:hint="eastAsia"/>
          <w:color w:val="4B4B4B"/>
          <w:sz w:val="20"/>
          <w:szCs w:val="20"/>
        </w:rPr>
        <w:t>，</w:t>
      </w:r>
      <w:r>
        <w:rPr>
          <w:rStyle w:val="HTML"/>
          <w:color w:val="4B4B4B"/>
        </w:rPr>
        <w:t>COUNT</w:t>
      </w:r>
      <w:r>
        <w:rPr>
          <w:rFonts w:ascii="宋体" w:eastAsia="宋体" w:hAnsi="宋体" w:cs="宋体" w:hint="eastAsia"/>
          <w:color w:val="4B4B4B"/>
          <w:sz w:val="20"/>
          <w:szCs w:val="20"/>
        </w:rPr>
        <w:t>）。</w:t>
      </w:r>
    </w:p>
    <w:p w:rsidR="00CF23CB" w:rsidRDefault="00CF23CB" w:rsidP="00CF23CB">
      <w:pPr>
        <w:pStyle w:val="a4"/>
        <w:spacing w:before="150" w:beforeAutospacing="0" w:after="150" w:afterAutospacing="0"/>
        <w:rPr>
          <w:rFonts w:ascii="Verdana" w:hAnsi="Verdana"/>
          <w:color w:val="4B4B4B"/>
          <w:sz w:val="20"/>
          <w:szCs w:val="20"/>
        </w:rPr>
      </w:pPr>
      <w:r>
        <w:rPr>
          <w:rStyle w:val="label"/>
          <w:rFonts w:ascii="宋体" w:eastAsia="宋体" w:hAnsi="宋体" w:cs="宋体" w:hint="eastAsia"/>
          <w:color w:val="4B4B4B"/>
          <w:sz w:val="20"/>
          <w:szCs w:val="20"/>
        </w:rPr>
        <w:t>注意：但是，当前，拆分优化不支持包含用户定义的</w:t>
      </w:r>
      <w:proofErr w:type="spellStart"/>
      <w:r>
        <w:rPr>
          <w:rStyle w:val="label"/>
          <w:rFonts w:ascii="Verdana" w:hAnsi="Verdana"/>
          <w:color w:val="4B4B4B"/>
          <w:sz w:val="20"/>
          <w:szCs w:val="20"/>
        </w:rPr>
        <w:t>AggregateFunction</w:t>
      </w:r>
      <w:proofErr w:type="spellEnd"/>
      <w:r>
        <w:rPr>
          <w:rStyle w:val="label"/>
          <w:rFonts w:ascii="宋体" w:eastAsia="宋体" w:hAnsi="宋体" w:cs="宋体" w:hint="eastAsia"/>
          <w:color w:val="4B4B4B"/>
          <w:sz w:val="20"/>
          <w:szCs w:val="20"/>
        </w:rPr>
        <w:t>的聚合。</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以下示例显示如何启用拆分非重复聚合优化。</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87" name="图片 28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8000"/>
        </w:rPr>
        <w:t>// instantiate table environment</w:t>
      </w:r>
    </w:p>
    <w:p w:rsidR="00CF23CB" w:rsidRDefault="00CF23CB" w:rsidP="00CF23CB">
      <w:pPr>
        <w:pStyle w:val="HTML0"/>
        <w:shd w:val="clear" w:color="auto" w:fill="F5F5F5"/>
        <w:rPr>
          <w:color w:val="000000"/>
        </w:rPr>
      </w:pPr>
      <w:proofErr w:type="spellStart"/>
      <w:r>
        <w:rPr>
          <w:color w:val="000000"/>
        </w:rPr>
        <w:t>val</w:t>
      </w:r>
      <w:proofErr w:type="spellEnd"/>
      <w:r>
        <w:rPr>
          <w:color w:val="000000"/>
        </w:rPr>
        <w:t xml:space="preserve"> </w:t>
      </w:r>
      <w:proofErr w:type="spellStart"/>
      <w:r>
        <w:rPr>
          <w:color w:val="000000"/>
        </w:rPr>
        <w:t>tEnv</w:t>
      </w:r>
      <w:proofErr w:type="spellEnd"/>
      <w:r>
        <w:rPr>
          <w:color w:val="000000"/>
        </w:rPr>
        <w:t xml:space="preserve">: </w:t>
      </w:r>
      <w:proofErr w:type="spellStart"/>
      <w:r>
        <w:rPr>
          <w:color w:val="000000"/>
        </w:rPr>
        <w:t>TableEnvironment</w:t>
      </w:r>
      <w:proofErr w:type="spellEnd"/>
      <w:r>
        <w:rPr>
          <w:color w:val="000000"/>
        </w:rPr>
        <w:t xml:space="preserve"> = ...</w:t>
      </w:r>
    </w:p>
    <w:p w:rsidR="00CF23CB" w:rsidRDefault="00CF23CB" w:rsidP="00CF23CB">
      <w:pPr>
        <w:pStyle w:val="HTML0"/>
        <w:shd w:val="clear" w:color="auto" w:fill="F5F5F5"/>
        <w:rPr>
          <w:color w:val="000000"/>
        </w:rPr>
      </w:pPr>
    </w:p>
    <w:p w:rsidR="00CF23CB" w:rsidRDefault="00CF23CB" w:rsidP="00CF23CB">
      <w:pPr>
        <w:pStyle w:val="HTML0"/>
        <w:shd w:val="clear" w:color="auto" w:fill="F5F5F5"/>
        <w:rPr>
          <w:color w:val="000000"/>
        </w:rPr>
      </w:pPr>
      <w:proofErr w:type="spellStart"/>
      <w:r>
        <w:rPr>
          <w:color w:val="000000"/>
        </w:rPr>
        <w:t>tEnv.getConfig</w:t>
      </w:r>
      <w:proofErr w:type="spellEnd"/>
      <w:r>
        <w:rPr>
          <w:color w:val="000000"/>
        </w:rPr>
        <w:t xml:space="preserve">         </w:t>
      </w:r>
      <w:r>
        <w:rPr>
          <w:color w:val="008000"/>
        </w:rPr>
        <w:t>// access high-level configuration</w:t>
      </w:r>
    </w:p>
    <w:p w:rsidR="00CF23CB" w:rsidRDefault="00CF23CB" w:rsidP="00CF23CB">
      <w:pPr>
        <w:pStyle w:val="HTML0"/>
        <w:shd w:val="clear" w:color="auto" w:fill="F5F5F5"/>
        <w:rPr>
          <w:color w:val="000000"/>
        </w:rPr>
      </w:pPr>
      <w:r>
        <w:rPr>
          <w:color w:val="000000"/>
        </w:rPr>
        <w:t xml:space="preserve">  </w:t>
      </w:r>
      <w:proofErr w:type="gramStart"/>
      <w:r>
        <w:rPr>
          <w:color w:val="000000"/>
        </w:rPr>
        <w:t>.</w:t>
      </w:r>
      <w:proofErr w:type="spellStart"/>
      <w:r>
        <w:rPr>
          <w:color w:val="000000"/>
        </w:rPr>
        <w:t>getConfiguration</w:t>
      </w:r>
      <w:proofErr w:type="spellEnd"/>
      <w:proofErr w:type="gramEnd"/>
      <w:r>
        <w:rPr>
          <w:color w:val="000000"/>
        </w:rPr>
        <w:t xml:space="preserve">    </w:t>
      </w:r>
      <w:r>
        <w:rPr>
          <w:color w:val="008000"/>
        </w:rPr>
        <w:t>// set low-level key-value options</w:t>
      </w:r>
    </w:p>
    <w:p w:rsidR="00CF23CB" w:rsidRDefault="00CF23CB" w:rsidP="00CF23CB">
      <w:pPr>
        <w:pStyle w:val="HTML0"/>
        <w:shd w:val="clear" w:color="auto" w:fill="F5F5F5"/>
        <w:rPr>
          <w:color w:val="000000"/>
        </w:rPr>
      </w:pPr>
      <w:r>
        <w:rPr>
          <w:color w:val="000000"/>
        </w:rPr>
        <w:t xml:space="preserve">  </w:t>
      </w:r>
      <w:proofErr w:type="gramStart"/>
      <w:r>
        <w:rPr>
          <w:color w:val="000000"/>
        </w:rPr>
        <w:t>.</w:t>
      </w:r>
      <w:proofErr w:type="spellStart"/>
      <w:r>
        <w:rPr>
          <w:color w:val="000000"/>
        </w:rPr>
        <w:t>setString</w:t>
      </w:r>
      <w:proofErr w:type="spellEnd"/>
      <w:proofErr w:type="gramEnd"/>
      <w:r>
        <w:rPr>
          <w:color w:val="000000"/>
        </w:rPr>
        <w:t>("</w:t>
      </w:r>
      <w:proofErr w:type="spellStart"/>
      <w:r>
        <w:rPr>
          <w:color w:val="000000"/>
        </w:rPr>
        <w:t>table.optimizer.distinct-agg.split.enabled</w:t>
      </w:r>
      <w:proofErr w:type="spellEnd"/>
      <w:r>
        <w:rPr>
          <w:color w:val="000000"/>
        </w:rPr>
        <w:t xml:space="preserve">", "true")  </w:t>
      </w:r>
      <w:r>
        <w:rPr>
          <w:color w:val="008000"/>
        </w:rPr>
        <w:t xml:space="preserve">// enable distinct </w:t>
      </w:r>
      <w:proofErr w:type="spellStart"/>
      <w:r>
        <w:rPr>
          <w:color w:val="008000"/>
        </w:rPr>
        <w:t>agg</w:t>
      </w:r>
      <w:proofErr w:type="spellEnd"/>
      <w:r>
        <w:rPr>
          <w:color w:val="008000"/>
        </w:rPr>
        <w:t xml:space="preserve"> split</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86" name="图片 28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2"/>
        <w:spacing w:before="150" w:beforeAutospacing="0" w:after="150" w:afterAutospacing="0"/>
        <w:rPr>
          <w:rFonts w:ascii="Verdana" w:hAnsi="Verdana"/>
          <w:color w:val="4B4B4B"/>
          <w:sz w:val="32"/>
          <w:szCs w:val="32"/>
        </w:rPr>
      </w:pPr>
      <w:bookmarkStart w:id="226" w:name="_Toc26464290"/>
      <w:r>
        <w:rPr>
          <w:rFonts w:ascii="宋体" w:eastAsia="宋体" w:hAnsi="宋体" w:cs="宋体" w:hint="eastAsia"/>
          <w:color w:val="4B4B4B"/>
          <w:sz w:val="32"/>
          <w:szCs w:val="32"/>
        </w:rPr>
        <w:t>在不同的聚合上使用</w:t>
      </w:r>
      <w:r>
        <w:rPr>
          <w:rFonts w:ascii="Verdana" w:hAnsi="Verdana"/>
          <w:color w:val="4B4B4B"/>
          <w:sz w:val="32"/>
          <w:szCs w:val="32"/>
        </w:rPr>
        <w:t>FILTER</w:t>
      </w:r>
      <w:r>
        <w:rPr>
          <w:rFonts w:ascii="宋体" w:eastAsia="宋体" w:hAnsi="宋体" w:cs="宋体" w:hint="eastAsia"/>
          <w:color w:val="4B4B4B"/>
          <w:sz w:val="32"/>
          <w:szCs w:val="32"/>
        </w:rPr>
        <w:t>修饰符</w:t>
      </w:r>
      <w:bookmarkEnd w:id="226"/>
      <w:r>
        <w:rPr>
          <w:rFonts w:ascii="Verdana" w:hAnsi="Verdana" w:cs="Verdana"/>
          <w:color w:val="4B4B4B"/>
          <w:sz w:val="32"/>
          <w:szCs w:val="32"/>
        </w:rPr>
        <w:t> </w:t>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在某些情况下，用户可能需要从不同维度计算</w:t>
      </w:r>
      <w:r>
        <w:rPr>
          <w:rFonts w:ascii="Verdana" w:hAnsi="Verdana"/>
          <w:color w:val="4B4B4B"/>
          <w:sz w:val="20"/>
          <w:szCs w:val="20"/>
        </w:rPr>
        <w:t>UV</w:t>
      </w:r>
      <w:r>
        <w:rPr>
          <w:rFonts w:ascii="宋体" w:eastAsia="宋体" w:hAnsi="宋体" w:cs="宋体" w:hint="eastAsia"/>
          <w:color w:val="4B4B4B"/>
          <w:sz w:val="20"/>
          <w:szCs w:val="20"/>
        </w:rPr>
        <w:t>（唯一访客）的数量，例如</w:t>
      </w:r>
      <w:r>
        <w:rPr>
          <w:rFonts w:ascii="Verdana" w:hAnsi="Verdana"/>
          <w:color w:val="4B4B4B"/>
          <w:sz w:val="20"/>
          <w:szCs w:val="20"/>
        </w:rPr>
        <w:t>Android</w:t>
      </w:r>
      <w:r>
        <w:rPr>
          <w:rFonts w:ascii="宋体" w:eastAsia="宋体" w:hAnsi="宋体" w:cs="宋体" w:hint="eastAsia"/>
          <w:color w:val="4B4B4B"/>
          <w:sz w:val="20"/>
          <w:szCs w:val="20"/>
        </w:rPr>
        <w:t>的</w:t>
      </w:r>
      <w:r>
        <w:rPr>
          <w:rFonts w:ascii="Verdana" w:hAnsi="Verdana"/>
          <w:color w:val="4B4B4B"/>
          <w:sz w:val="20"/>
          <w:szCs w:val="20"/>
        </w:rPr>
        <w:t>UV</w:t>
      </w:r>
      <w:r>
        <w:rPr>
          <w:rFonts w:ascii="宋体" w:eastAsia="宋体" w:hAnsi="宋体" w:cs="宋体" w:hint="eastAsia"/>
          <w:color w:val="4B4B4B"/>
          <w:sz w:val="20"/>
          <w:szCs w:val="20"/>
        </w:rPr>
        <w:t>，</w:t>
      </w:r>
      <w:r>
        <w:rPr>
          <w:rFonts w:ascii="Verdana" w:hAnsi="Verdana"/>
          <w:color w:val="4B4B4B"/>
          <w:sz w:val="20"/>
          <w:szCs w:val="20"/>
        </w:rPr>
        <w:t>iPhone</w:t>
      </w:r>
      <w:r>
        <w:rPr>
          <w:rFonts w:ascii="宋体" w:eastAsia="宋体" w:hAnsi="宋体" w:cs="宋体" w:hint="eastAsia"/>
          <w:color w:val="4B4B4B"/>
          <w:sz w:val="20"/>
          <w:szCs w:val="20"/>
        </w:rPr>
        <w:t>的</w:t>
      </w:r>
      <w:r>
        <w:rPr>
          <w:rFonts w:ascii="Verdana" w:hAnsi="Verdana"/>
          <w:color w:val="4B4B4B"/>
          <w:sz w:val="20"/>
          <w:szCs w:val="20"/>
        </w:rPr>
        <w:t>UV</w:t>
      </w:r>
      <w:r>
        <w:rPr>
          <w:rFonts w:ascii="宋体" w:eastAsia="宋体" w:hAnsi="宋体" w:cs="宋体" w:hint="eastAsia"/>
          <w:color w:val="4B4B4B"/>
          <w:sz w:val="20"/>
          <w:szCs w:val="20"/>
        </w:rPr>
        <w:t>，</w:t>
      </w:r>
      <w:r>
        <w:rPr>
          <w:rFonts w:ascii="Verdana" w:hAnsi="Verdana"/>
          <w:color w:val="4B4B4B"/>
          <w:sz w:val="20"/>
          <w:szCs w:val="20"/>
        </w:rPr>
        <w:t>Web</w:t>
      </w:r>
      <w:r>
        <w:rPr>
          <w:rFonts w:ascii="宋体" w:eastAsia="宋体" w:hAnsi="宋体" w:cs="宋体" w:hint="eastAsia"/>
          <w:color w:val="4B4B4B"/>
          <w:sz w:val="20"/>
          <w:szCs w:val="20"/>
        </w:rPr>
        <w:t>的</w:t>
      </w:r>
      <w:r>
        <w:rPr>
          <w:rFonts w:ascii="Verdana" w:hAnsi="Verdana"/>
          <w:color w:val="4B4B4B"/>
          <w:sz w:val="20"/>
          <w:szCs w:val="20"/>
        </w:rPr>
        <w:t>UV</w:t>
      </w:r>
      <w:r>
        <w:rPr>
          <w:rFonts w:ascii="宋体" w:eastAsia="宋体" w:hAnsi="宋体" w:cs="宋体" w:hint="eastAsia"/>
          <w:color w:val="4B4B4B"/>
          <w:sz w:val="20"/>
          <w:szCs w:val="20"/>
        </w:rPr>
        <w:t>和总</w:t>
      </w:r>
      <w:r>
        <w:rPr>
          <w:rFonts w:ascii="Verdana" w:hAnsi="Verdana"/>
          <w:color w:val="4B4B4B"/>
          <w:sz w:val="20"/>
          <w:szCs w:val="20"/>
        </w:rPr>
        <w:t>UV</w:t>
      </w:r>
      <w:r>
        <w:rPr>
          <w:rFonts w:ascii="宋体" w:eastAsia="宋体" w:hAnsi="宋体" w:cs="宋体" w:hint="eastAsia"/>
          <w:color w:val="4B4B4B"/>
          <w:sz w:val="20"/>
          <w:szCs w:val="20"/>
        </w:rPr>
        <w:t>。许多用户将选择</w:t>
      </w:r>
      <w:r>
        <w:rPr>
          <w:rStyle w:val="HTML"/>
          <w:color w:val="4B4B4B"/>
        </w:rPr>
        <w:t>CASE WHEN</w:t>
      </w:r>
      <w:r>
        <w:rPr>
          <w:rFonts w:ascii="宋体" w:eastAsia="宋体" w:hAnsi="宋体" w:cs="宋体" w:hint="eastAsia"/>
          <w:color w:val="4B4B4B"/>
          <w:sz w:val="20"/>
          <w:szCs w:val="20"/>
        </w:rPr>
        <w:t>支持此功能，例如：</w:t>
      </w:r>
      <w:r>
        <w:rPr>
          <w:rFonts w:ascii="Verdana" w:hAnsi="Verdana" w:cs="Verdana"/>
          <w:color w:val="4B4B4B"/>
          <w:sz w:val="20"/>
          <w:szCs w:val="20"/>
        </w:rPr>
        <w:t> </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85" name="图片 28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HTML0"/>
        <w:shd w:val="clear" w:color="auto" w:fill="F5F5F5"/>
        <w:rPr>
          <w:color w:val="000000"/>
        </w:rPr>
      </w:pPr>
      <w:r>
        <w:rPr>
          <w:color w:val="000000"/>
        </w:rPr>
        <w:t>SELECT</w:t>
      </w:r>
    </w:p>
    <w:p w:rsidR="00CF23CB" w:rsidRDefault="00CF23CB" w:rsidP="00CF23CB">
      <w:pPr>
        <w:pStyle w:val="HTML0"/>
        <w:shd w:val="clear" w:color="auto" w:fill="F5F5F5"/>
        <w:rPr>
          <w:color w:val="000000"/>
        </w:rPr>
      </w:pPr>
      <w:r>
        <w:rPr>
          <w:color w:val="000000"/>
        </w:rPr>
        <w:t xml:space="preserve"> day,</w:t>
      </w:r>
    </w:p>
    <w:p w:rsidR="00CF23CB" w:rsidRDefault="00CF23CB" w:rsidP="00CF23CB">
      <w:pPr>
        <w:pStyle w:val="HTML0"/>
        <w:shd w:val="clear" w:color="auto" w:fill="F5F5F5"/>
        <w:rPr>
          <w:color w:val="000000"/>
        </w:rPr>
      </w:pPr>
      <w:r>
        <w:rPr>
          <w:color w:val="000000"/>
        </w:rPr>
        <w:t xml:space="preserve"> </w:t>
      </w:r>
      <w:proofErr w:type="gramStart"/>
      <w:r>
        <w:rPr>
          <w:color w:val="000000"/>
        </w:rPr>
        <w:t>COUNT(</w:t>
      </w:r>
      <w:proofErr w:type="gramEnd"/>
      <w:r>
        <w:rPr>
          <w:color w:val="000000"/>
        </w:rPr>
        <w:t xml:space="preserve">DISTINCT </w:t>
      </w:r>
      <w:proofErr w:type="spellStart"/>
      <w:r>
        <w:rPr>
          <w:color w:val="000000"/>
        </w:rPr>
        <w:t>user_id</w:t>
      </w:r>
      <w:proofErr w:type="spellEnd"/>
      <w:r>
        <w:rPr>
          <w:color w:val="000000"/>
        </w:rPr>
        <w:t xml:space="preserve">) AS </w:t>
      </w:r>
      <w:proofErr w:type="spellStart"/>
      <w:r>
        <w:rPr>
          <w:color w:val="000000"/>
        </w:rPr>
        <w:t>total_uv</w:t>
      </w:r>
      <w:proofErr w:type="spellEnd"/>
      <w:r>
        <w:rPr>
          <w:color w:val="000000"/>
        </w:rPr>
        <w:t>,</w:t>
      </w:r>
    </w:p>
    <w:p w:rsidR="00CF23CB" w:rsidRDefault="00CF23CB" w:rsidP="00CF23CB">
      <w:pPr>
        <w:pStyle w:val="HTML0"/>
        <w:shd w:val="clear" w:color="auto" w:fill="F5F5F5"/>
        <w:rPr>
          <w:color w:val="000000"/>
        </w:rPr>
      </w:pPr>
      <w:r>
        <w:rPr>
          <w:color w:val="000000"/>
        </w:rPr>
        <w:lastRenderedPageBreak/>
        <w:t xml:space="preserve"> </w:t>
      </w:r>
      <w:proofErr w:type="gramStart"/>
      <w:r>
        <w:rPr>
          <w:color w:val="000000"/>
        </w:rPr>
        <w:t>COUNT(</w:t>
      </w:r>
      <w:proofErr w:type="gramEnd"/>
      <w:r>
        <w:rPr>
          <w:color w:val="000000"/>
        </w:rPr>
        <w:t>DISTINCT CASE WHEN flag IN ('android', '</w:t>
      </w:r>
      <w:proofErr w:type="spellStart"/>
      <w:r>
        <w:rPr>
          <w:color w:val="000000"/>
        </w:rPr>
        <w:t>iphone</w:t>
      </w:r>
      <w:proofErr w:type="spellEnd"/>
      <w:r>
        <w:rPr>
          <w:color w:val="000000"/>
        </w:rPr>
        <w:t xml:space="preserve">') THEN </w:t>
      </w:r>
      <w:proofErr w:type="spellStart"/>
      <w:r>
        <w:rPr>
          <w:color w:val="000000"/>
        </w:rPr>
        <w:t>user_id</w:t>
      </w:r>
      <w:proofErr w:type="spellEnd"/>
      <w:r>
        <w:rPr>
          <w:color w:val="000000"/>
        </w:rPr>
        <w:t xml:space="preserve"> ELSE NULL END) AS </w:t>
      </w:r>
      <w:proofErr w:type="spellStart"/>
      <w:r>
        <w:rPr>
          <w:color w:val="000000"/>
        </w:rPr>
        <w:t>app_uv</w:t>
      </w:r>
      <w:proofErr w:type="spellEnd"/>
      <w:r>
        <w:rPr>
          <w:color w:val="000000"/>
        </w:rPr>
        <w:t>,</w:t>
      </w:r>
    </w:p>
    <w:p w:rsidR="00CF23CB" w:rsidRDefault="00CF23CB" w:rsidP="00CF23CB">
      <w:pPr>
        <w:pStyle w:val="HTML0"/>
        <w:shd w:val="clear" w:color="auto" w:fill="F5F5F5"/>
        <w:rPr>
          <w:color w:val="000000"/>
        </w:rPr>
      </w:pPr>
      <w:r>
        <w:rPr>
          <w:color w:val="000000"/>
        </w:rPr>
        <w:t xml:space="preserve"> </w:t>
      </w:r>
      <w:proofErr w:type="gramStart"/>
      <w:r>
        <w:rPr>
          <w:color w:val="000000"/>
        </w:rPr>
        <w:t>COUNT(</w:t>
      </w:r>
      <w:proofErr w:type="gramEnd"/>
      <w:r>
        <w:rPr>
          <w:color w:val="000000"/>
        </w:rPr>
        <w:t>DISTINCT CASE WHEN flag IN ('</w:t>
      </w:r>
      <w:proofErr w:type="spellStart"/>
      <w:r>
        <w:rPr>
          <w:color w:val="000000"/>
        </w:rPr>
        <w:t>wap</w:t>
      </w:r>
      <w:proofErr w:type="spellEnd"/>
      <w:r>
        <w:rPr>
          <w:color w:val="000000"/>
        </w:rPr>
        <w:t xml:space="preserve">', 'other') THEN </w:t>
      </w:r>
      <w:proofErr w:type="spellStart"/>
      <w:r>
        <w:rPr>
          <w:color w:val="000000"/>
        </w:rPr>
        <w:t>user_id</w:t>
      </w:r>
      <w:proofErr w:type="spellEnd"/>
      <w:r>
        <w:rPr>
          <w:color w:val="000000"/>
        </w:rPr>
        <w:t xml:space="preserve"> ELSE NULL END) AS </w:t>
      </w:r>
      <w:proofErr w:type="spellStart"/>
      <w:r>
        <w:rPr>
          <w:color w:val="000000"/>
        </w:rPr>
        <w:t>web_uv</w:t>
      </w:r>
      <w:proofErr w:type="spellEnd"/>
    </w:p>
    <w:p w:rsidR="00CF23CB" w:rsidRDefault="00CF23CB" w:rsidP="00CF23CB">
      <w:pPr>
        <w:pStyle w:val="HTML0"/>
        <w:shd w:val="clear" w:color="auto" w:fill="F5F5F5"/>
        <w:rPr>
          <w:color w:val="000000"/>
        </w:rPr>
      </w:pPr>
      <w:r>
        <w:rPr>
          <w:color w:val="000000"/>
        </w:rPr>
        <w:t>FROM T</w:t>
      </w:r>
    </w:p>
    <w:p w:rsidR="00CF23CB" w:rsidRDefault="00CF23CB" w:rsidP="00CF23CB">
      <w:pPr>
        <w:pStyle w:val="HTML0"/>
        <w:shd w:val="clear" w:color="auto" w:fill="F5F5F5"/>
        <w:rPr>
          <w:color w:val="000000"/>
        </w:rPr>
      </w:pPr>
      <w:r>
        <w:rPr>
          <w:color w:val="000000"/>
        </w:rPr>
        <w:t>GROUP BY day</w:t>
      </w:r>
    </w:p>
    <w:p w:rsidR="00CF23CB" w:rsidRDefault="00CF23CB" w:rsidP="00CF23CB">
      <w:pPr>
        <w:shd w:val="clear" w:color="auto" w:fill="F5F5F5"/>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84" name="图片 28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F23CB" w:rsidRDefault="00CF23CB" w:rsidP="00CF23CB">
      <w:pPr>
        <w:pStyle w:val="a4"/>
        <w:spacing w:before="150" w:beforeAutospacing="0" w:after="150" w:afterAutospacing="0"/>
        <w:rPr>
          <w:rFonts w:ascii="Verdana" w:hAnsi="Verdana"/>
          <w:color w:val="4B4B4B"/>
          <w:sz w:val="20"/>
          <w:szCs w:val="20"/>
        </w:rPr>
      </w:pPr>
      <w:r>
        <w:rPr>
          <w:rFonts w:ascii="宋体" w:eastAsia="宋体" w:hAnsi="宋体" w:cs="宋体" w:hint="eastAsia"/>
          <w:color w:val="4B4B4B"/>
          <w:sz w:val="20"/>
          <w:szCs w:val="20"/>
        </w:rPr>
        <w:t>但是，在这种情况下，建议使用</w:t>
      </w:r>
      <w:r>
        <w:rPr>
          <w:rFonts w:ascii="Verdana" w:hAnsi="Verdana" w:cs="Verdana"/>
          <w:color w:val="4B4B4B"/>
          <w:sz w:val="20"/>
          <w:szCs w:val="20"/>
        </w:rPr>
        <w:t> </w:t>
      </w:r>
      <w:r>
        <w:rPr>
          <w:rFonts w:ascii="Verdana" w:hAnsi="Verdana"/>
          <w:color w:val="4B4B4B"/>
          <w:sz w:val="20"/>
          <w:szCs w:val="20"/>
        </w:rPr>
        <w:t>FILTER</w:t>
      </w:r>
      <w:r>
        <w:rPr>
          <w:rFonts w:ascii="Verdana" w:hAnsi="Verdana" w:cs="Verdana"/>
          <w:color w:val="4B4B4B"/>
          <w:sz w:val="20"/>
          <w:szCs w:val="20"/>
        </w:rPr>
        <w:t> </w:t>
      </w:r>
      <w:r>
        <w:rPr>
          <w:rFonts w:ascii="宋体" w:eastAsia="宋体" w:hAnsi="宋体" w:cs="宋体" w:hint="eastAsia"/>
          <w:color w:val="4B4B4B"/>
          <w:sz w:val="20"/>
          <w:szCs w:val="20"/>
        </w:rPr>
        <w:t>语法而不是</w:t>
      </w:r>
      <w:r>
        <w:rPr>
          <w:rFonts w:ascii="Verdana" w:hAnsi="Verdana"/>
          <w:color w:val="4B4B4B"/>
          <w:sz w:val="20"/>
          <w:szCs w:val="20"/>
        </w:rPr>
        <w:t>CASE WHEN</w:t>
      </w:r>
      <w:r>
        <w:rPr>
          <w:rFonts w:ascii="宋体" w:eastAsia="宋体" w:hAnsi="宋体" w:cs="宋体" w:hint="eastAsia"/>
          <w:color w:val="4B4B4B"/>
          <w:sz w:val="20"/>
          <w:szCs w:val="20"/>
        </w:rPr>
        <w:t>。因为</w:t>
      </w:r>
      <w:r>
        <w:rPr>
          <w:rStyle w:val="HTML"/>
          <w:color w:val="4B4B4B"/>
        </w:rPr>
        <w:t>FILTER</w:t>
      </w:r>
      <w:r>
        <w:rPr>
          <w:rFonts w:ascii="宋体" w:eastAsia="宋体" w:hAnsi="宋体" w:cs="宋体" w:hint="eastAsia"/>
          <w:color w:val="4B4B4B"/>
          <w:sz w:val="20"/>
          <w:szCs w:val="20"/>
        </w:rPr>
        <w:t>它更符合</w:t>
      </w:r>
      <w:r>
        <w:rPr>
          <w:rFonts w:ascii="Verdana" w:hAnsi="Verdana"/>
          <w:color w:val="4B4B4B"/>
          <w:sz w:val="20"/>
          <w:szCs w:val="20"/>
        </w:rPr>
        <w:t>SQL</w:t>
      </w:r>
      <w:r>
        <w:rPr>
          <w:rFonts w:ascii="宋体" w:eastAsia="宋体" w:hAnsi="宋体" w:cs="宋体" w:hint="eastAsia"/>
          <w:color w:val="4B4B4B"/>
          <w:sz w:val="20"/>
          <w:szCs w:val="20"/>
        </w:rPr>
        <w:t>标准，并且将获得更多的性能改进。</w:t>
      </w:r>
      <w:r>
        <w:rPr>
          <w:rFonts w:ascii="Verdana" w:hAnsi="Verdana" w:cs="Verdana"/>
          <w:color w:val="4B4B4B"/>
          <w:sz w:val="20"/>
          <w:szCs w:val="20"/>
        </w:rPr>
        <w:t> </w:t>
      </w:r>
      <w:r>
        <w:rPr>
          <w:rStyle w:val="HTML"/>
          <w:color w:val="4B4B4B"/>
        </w:rPr>
        <w:t>FILTER</w:t>
      </w:r>
      <w:r>
        <w:rPr>
          <w:rFonts w:ascii="宋体" w:eastAsia="宋体" w:hAnsi="宋体" w:cs="宋体" w:hint="eastAsia"/>
          <w:color w:val="4B4B4B"/>
          <w:sz w:val="20"/>
          <w:szCs w:val="20"/>
        </w:rPr>
        <w:t>是用于聚合函数的修饰符，用于限制聚合中使用的值。将上面的示例替换为</w:t>
      </w:r>
      <w:r>
        <w:rPr>
          <w:rStyle w:val="HTML"/>
          <w:color w:val="4B4B4B"/>
        </w:rPr>
        <w:t>FILTER</w:t>
      </w:r>
      <w:r>
        <w:rPr>
          <w:rFonts w:ascii="宋体" w:eastAsia="宋体" w:hAnsi="宋体" w:cs="宋体" w:hint="eastAsia"/>
          <w:color w:val="4B4B4B"/>
          <w:sz w:val="20"/>
          <w:szCs w:val="20"/>
        </w:rPr>
        <w:t>修饰符，如下所示：</w:t>
      </w:r>
      <w:r>
        <w:rPr>
          <w:rFonts w:ascii="Verdana" w:hAnsi="Verdana" w:cs="Verdana"/>
          <w:color w:val="4B4B4B"/>
          <w:sz w:val="20"/>
          <w:szCs w:val="20"/>
        </w:rPr>
        <w:t> </w:t>
      </w:r>
    </w:p>
    <w:p w:rsidR="00CF23CB" w:rsidRDefault="00CF23CB" w:rsidP="00CF23CB">
      <w:pPr>
        <w:shd w:val="clear" w:color="auto" w:fill="F5F5F5"/>
        <w:rPr>
          <w:rFonts w:ascii="Verdana" w:hAnsi="Verdana"/>
          <w:color w:val="000000"/>
          <w:sz w:val="20"/>
          <w:szCs w:val="20"/>
        </w:rPr>
      </w:pPr>
    </w:p>
    <w:p w:rsidR="00CF23CB" w:rsidRDefault="00CF23CB" w:rsidP="00CF23CB">
      <w:pPr>
        <w:pStyle w:val="HTML0"/>
        <w:shd w:val="clear" w:color="auto" w:fill="F5F5F5"/>
        <w:rPr>
          <w:color w:val="000000"/>
        </w:rPr>
      </w:pPr>
      <w:r>
        <w:rPr>
          <w:color w:val="000000"/>
        </w:rPr>
        <w:t>SELECT</w:t>
      </w:r>
    </w:p>
    <w:p w:rsidR="00CF23CB" w:rsidRDefault="00CF23CB" w:rsidP="00CF23CB">
      <w:pPr>
        <w:pStyle w:val="HTML0"/>
        <w:shd w:val="clear" w:color="auto" w:fill="F5F5F5"/>
        <w:rPr>
          <w:color w:val="000000"/>
        </w:rPr>
      </w:pPr>
      <w:r>
        <w:rPr>
          <w:color w:val="000000"/>
        </w:rPr>
        <w:t xml:space="preserve"> day,</w:t>
      </w:r>
    </w:p>
    <w:p w:rsidR="00CF23CB" w:rsidRDefault="00CF23CB" w:rsidP="00CF23CB">
      <w:pPr>
        <w:pStyle w:val="HTML0"/>
        <w:shd w:val="clear" w:color="auto" w:fill="F5F5F5"/>
        <w:rPr>
          <w:color w:val="000000"/>
        </w:rPr>
      </w:pPr>
      <w:r>
        <w:rPr>
          <w:color w:val="000000"/>
        </w:rPr>
        <w:t xml:space="preserve"> </w:t>
      </w:r>
      <w:proofErr w:type="gramStart"/>
      <w:r>
        <w:rPr>
          <w:color w:val="000000"/>
        </w:rPr>
        <w:t>COUNT(</w:t>
      </w:r>
      <w:proofErr w:type="gramEnd"/>
      <w:r>
        <w:rPr>
          <w:color w:val="000000"/>
        </w:rPr>
        <w:t xml:space="preserve">DISTINCT </w:t>
      </w:r>
      <w:proofErr w:type="spellStart"/>
      <w:r>
        <w:rPr>
          <w:color w:val="000000"/>
        </w:rPr>
        <w:t>user_id</w:t>
      </w:r>
      <w:proofErr w:type="spellEnd"/>
      <w:r>
        <w:rPr>
          <w:color w:val="000000"/>
        </w:rPr>
        <w:t xml:space="preserve">) AS </w:t>
      </w:r>
      <w:proofErr w:type="spellStart"/>
      <w:r>
        <w:rPr>
          <w:color w:val="000000"/>
        </w:rPr>
        <w:t>total_uv</w:t>
      </w:r>
      <w:proofErr w:type="spellEnd"/>
      <w:r>
        <w:rPr>
          <w:color w:val="000000"/>
        </w:rPr>
        <w:t>,</w:t>
      </w:r>
    </w:p>
    <w:p w:rsidR="00CF23CB" w:rsidRDefault="00CF23CB" w:rsidP="00CF23CB">
      <w:pPr>
        <w:pStyle w:val="HTML0"/>
        <w:shd w:val="clear" w:color="auto" w:fill="F5F5F5"/>
        <w:rPr>
          <w:color w:val="000000"/>
        </w:rPr>
      </w:pPr>
      <w:r>
        <w:rPr>
          <w:color w:val="000000"/>
        </w:rPr>
        <w:t xml:space="preserve"> </w:t>
      </w:r>
      <w:proofErr w:type="gramStart"/>
      <w:r>
        <w:rPr>
          <w:color w:val="000000"/>
        </w:rPr>
        <w:t>COUNT(</w:t>
      </w:r>
      <w:proofErr w:type="gramEnd"/>
      <w:r>
        <w:rPr>
          <w:color w:val="000000"/>
        </w:rPr>
        <w:t xml:space="preserve">DISTINCT </w:t>
      </w:r>
      <w:proofErr w:type="spellStart"/>
      <w:r>
        <w:rPr>
          <w:color w:val="000000"/>
        </w:rPr>
        <w:t>user_id</w:t>
      </w:r>
      <w:proofErr w:type="spellEnd"/>
      <w:r>
        <w:rPr>
          <w:color w:val="000000"/>
        </w:rPr>
        <w:t>) FILTER (WHERE flag IN ('android', '</w:t>
      </w:r>
      <w:proofErr w:type="spellStart"/>
      <w:r>
        <w:rPr>
          <w:color w:val="000000"/>
        </w:rPr>
        <w:t>iphone</w:t>
      </w:r>
      <w:proofErr w:type="spellEnd"/>
      <w:r>
        <w:rPr>
          <w:color w:val="000000"/>
        </w:rPr>
        <w:t xml:space="preserve">')) AS </w:t>
      </w:r>
      <w:proofErr w:type="spellStart"/>
      <w:r>
        <w:rPr>
          <w:color w:val="000000"/>
        </w:rPr>
        <w:t>app_uv</w:t>
      </w:r>
      <w:proofErr w:type="spellEnd"/>
      <w:r>
        <w:rPr>
          <w:color w:val="000000"/>
        </w:rPr>
        <w:t>,</w:t>
      </w:r>
    </w:p>
    <w:p w:rsidR="00CF23CB" w:rsidRDefault="00CF23CB" w:rsidP="00CF23CB">
      <w:pPr>
        <w:pStyle w:val="HTML0"/>
        <w:shd w:val="clear" w:color="auto" w:fill="F5F5F5"/>
        <w:rPr>
          <w:color w:val="000000"/>
        </w:rPr>
      </w:pPr>
      <w:r>
        <w:rPr>
          <w:color w:val="000000"/>
        </w:rPr>
        <w:t xml:space="preserve"> </w:t>
      </w:r>
      <w:proofErr w:type="gramStart"/>
      <w:r>
        <w:rPr>
          <w:color w:val="000000"/>
        </w:rPr>
        <w:t>COUNT(</w:t>
      </w:r>
      <w:proofErr w:type="gramEnd"/>
      <w:r>
        <w:rPr>
          <w:color w:val="000000"/>
        </w:rPr>
        <w:t xml:space="preserve">DISTINCT </w:t>
      </w:r>
      <w:proofErr w:type="spellStart"/>
      <w:r>
        <w:rPr>
          <w:color w:val="000000"/>
        </w:rPr>
        <w:t>user_id</w:t>
      </w:r>
      <w:proofErr w:type="spellEnd"/>
      <w:r>
        <w:rPr>
          <w:color w:val="000000"/>
        </w:rPr>
        <w:t>) FILTER (WHERE flag IN ('</w:t>
      </w:r>
      <w:proofErr w:type="spellStart"/>
      <w:r>
        <w:rPr>
          <w:color w:val="000000"/>
        </w:rPr>
        <w:t>wap</w:t>
      </w:r>
      <w:proofErr w:type="spellEnd"/>
      <w:r>
        <w:rPr>
          <w:color w:val="000000"/>
        </w:rPr>
        <w:t xml:space="preserve">', 'other')) AS </w:t>
      </w:r>
      <w:proofErr w:type="spellStart"/>
      <w:r>
        <w:rPr>
          <w:color w:val="000000"/>
        </w:rPr>
        <w:t>web_uv</w:t>
      </w:r>
      <w:proofErr w:type="spellEnd"/>
    </w:p>
    <w:p w:rsidR="00CF23CB" w:rsidRDefault="00CF23CB" w:rsidP="00CF23CB">
      <w:pPr>
        <w:pStyle w:val="HTML0"/>
        <w:shd w:val="clear" w:color="auto" w:fill="F5F5F5"/>
        <w:rPr>
          <w:color w:val="000000"/>
        </w:rPr>
      </w:pPr>
      <w:r>
        <w:rPr>
          <w:color w:val="000000"/>
        </w:rPr>
        <w:t>FROM T</w:t>
      </w:r>
    </w:p>
    <w:p w:rsidR="00CF23CB" w:rsidRDefault="00CF23CB" w:rsidP="00CF23CB">
      <w:pPr>
        <w:pStyle w:val="HTML0"/>
        <w:shd w:val="clear" w:color="auto" w:fill="F5F5F5"/>
        <w:rPr>
          <w:color w:val="000000"/>
        </w:rPr>
      </w:pPr>
      <w:r>
        <w:rPr>
          <w:color w:val="000000"/>
        </w:rPr>
        <w:t>GROUP BY day</w:t>
      </w:r>
    </w:p>
    <w:p w:rsidR="00CF23CB" w:rsidRDefault="00CF23CB" w:rsidP="00CF23CB">
      <w:pPr>
        <w:shd w:val="clear" w:color="auto" w:fill="F5F5F5"/>
        <w:rPr>
          <w:rFonts w:ascii="Verdana" w:hAnsi="Verdana"/>
          <w:color w:val="000000"/>
          <w:sz w:val="20"/>
          <w:szCs w:val="20"/>
        </w:rPr>
      </w:pPr>
    </w:p>
    <w:p w:rsidR="00CF23CB" w:rsidRDefault="00CF23CB" w:rsidP="00CF23CB">
      <w:pPr>
        <w:pStyle w:val="a4"/>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Flink</w:t>
      </w:r>
      <w:proofErr w:type="spellEnd"/>
      <w:r>
        <w:rPr>
          <w:rFonts w:ascii="Verdana" w:hAnsi="Verdana"/>
          <w:color w:val="4B4B4B"/>
          <w:sz w:val="20"/>
          <w:szCs w:val="20"/>
        </w:rPr>
        <w:t xml:space="preserve"> SQL</w:t>
      </w:r>
      <w:r>
        <w:rPr>
          <w:rFonts w:ascii="宋体" w:eastAsia="宋体" w:hAnsi="宋体" w:cs="宋体" w:hint="eastAsia"/>
          <w:color w:val="4B4B4B"/>
          <w:sz w:val="20"/>
          <w:szCs w:val="20"/>
        </w:rPr>
        <w:t>优化器可以识别同一唯一键上的不同过滤器参数。例如，在上面的示例中，所有三个</w:t>
      </w:r>
      <w:r>
        <w:rPr>
          <w:rFonts w:ascii="Verdana" w:hAnsi="Verdana"/>
          <w:color w:val="4B4B4B"/>
          <w:sz w:val="20"/>
          <w:szCs w:val="20"/>
        </w:rPr>
        <w:t>COUNT DISTINCT</w:t>
      </w:r>
      <w:r>
        <w:rPr>
          <w:rFonts w:ascii="宋体" w:eastAsia="宋体" w:hAnsi="宋体" w:cs="宋体" w:hint="eastAsia"/>
          <w:color w:val="4B4B4B"/>
          <w:sz w:val="20"/>
          <w:szCs w:val="20"/>
        </w:rPr>
        <w:t>都在</w:t>
      </w:r>
      <w:proofErr w:type="spellStart"/>
      <w:r>
        <w:rPr>
          <w:rStyle w:val="HTML"/>
          <w:color w:val="4B4B4B"/>
        </w:rPr>
        <w:t>user_id</w:t>
      </w:r>
      <w:proofErr w:type="spellEnd"/>
      <w:r>
        <w:rPr>
          <w:rFonts w:ascii="宋体" w:eastAsia="宋体" w:hAnsi="宋体" w:cs="宋体" w:hint="eastAsia"/>
          <w:color w:val="4B4B4B"/>
          <w:sz w:val="20"/>
          <w:szCs w:val="20"/>
        </w:rPr>
        <w:t>列上。然后</w:t>
      </w:r>
      <w:proofErr w:type="spellStart"/>
      <w:r>
        <w:rPr>
          <w:rFonts w:ascii="Verdana" w:hAnsi="Verdana"/>
          <w:color w:val="4B4B4B"/>
          <w:sz w:val="20"/>
          <w:szCs w:val="20"/>
        </w:rPr>
        <w:t>Flink</w:t>
      </w:r>
      <w:proofErr w:type="spellEnd"/>
      <w:r>
        <w:rPr>
          <w:rFonts w:ascii="宋体" w:eastAsia="宋体" w:hAnsi="宋体" w:cs="宋体" w:hint="eastAsia"/>
          <w:color w:val="4B4B4B"/>
          <w:sz w:val="20"/>
          <w:szCs w:val="20"/>
        </w:rPr>
        <w:t>可以只使用一个共享状态实例，而不是三个状态实例，以减少状态访问和状态大小。在某些工作负载中，这可以显着提高性能。</w:t>
      </w:r>
      <w:r>
        <w:rPr>
          <w:rFonts w:ascii="Verdana" w:hAnsi="Verdana" w:cs="Verdana"/>
          <w:color w:val="4B4B4B"/>
          <w:sz w:val="20"/>
          <w:szCs w:val="20"/>
        </w:rPr>
        <w:t> </w:t>
      </w:r>
    </w:p>
    <w:p w:rsidR="00CF23CB" w:rsidRDefault="00CF23CB" w:rsidP="00CF23CB">
      <w:pPr>
        <w:pStyle w:val="a4"/>
        <w:spacing w:before="150" w:beforeAutospacing="0" w:after="150" w:afterAutospacing="0"/>
        <w:rPr>
          <w:rFonts w:ascii="Verdana" w:hAnsi="Verdana"/>
          <w:color w:val="4B4B4B"/>
          <w:sz w:val="20"/>
          <w:szCs w:val="20"/>
        </w:rPr>
      </w:pPr>
      <w:r>
        <w:rPr>
          <w:rFonts w:ascii="Verdana" w:hAnsi="Verdana"/>
          <w:color w:val="4B4B4B"/>
          <w:sz w:val="20"/>
          <w:szCs w:val="20"/>
        </w:rPr>
        <w:t> </w:t>
      </w:r>
    </w:p>
    <w:p w:rsidR="00CF23CB" w:rsidRPr="003F442E" w:rsidRDefault="00CF23CB">
      <w:pPr>
        <w:rPr>
          <w:b/>
          <w:bCs/>
        </w:rPr>
      </w:pPr>
    </w:p>
    <w:sectPr w:rsidR="00CF23CB" w:rsidRPr="003F44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962" w:rsidRDefault="00AA6962" w:rsidP="00E4161C">
      <w:r>
        <w:separator/>
      </w:r>
    </w:p>
  </w:endnote>
  <w:endnote w:type="continuationSeparator" w:id="0">
    <w:p w:rsidR="00AA6962" w:rsidRDefault="00AA6962" w:rsidP="00E41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962" w:rsidRDefault="00AA6962" w:rsidP="00E4161C">
      <w:r>
        <w:separator/>
      </w:r>
    </w:p>
  </w:footnote>
  <w:footnote w:type="continuationSeparator" w:id="0">
    <w:p w:rsidR="00AA6962" w:rsidRDefault="00AA6962" w:rsidP="00E416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87A"/>
    <w:multiLevelType w:val="multilevel"/>
    <w:tmpl w:val="B242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91BD5"/>
    <w:multiLevelType w:val="multilevel"/>
    <w:tmpl w:val="CD0E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B56FB"/>
    <w:multiLevelType w:val="multilevel"/>
    <w:tmpl w:val="539E2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45701"/>
    <w:multiLevelType w:val="multilevel"/>
    <w:tmpl w:val="F4EA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03D8F"/>
    <w:multiLevelType w:val="multilevel"/>
    <w:tmpl w:val="CAF4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50292"/>
    <w:multiLevelType w:val="multilevel"/>
    <w:tmpl w:val="B9AA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4522A"/>
    <w:multiLevelType w:val="multilevel"/>
    <w:tmpl w:val="A73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03929"/>
    <w:multiLevelType w:val="multilevel"/>
    <w:tmpl w:val="526C4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657CF"/>
    <w:multiLevelType w:val="multilevel"/>
    <w:tmpl w:val="ABD8E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25559"/>
    <w:multiLevelType w:val="multilevel"/>
    <w:tmpl w:val="116CC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C614B5"/>
    <w:multiLevelType w:val="multilevel"/>
    <w:tmpl w:val="52C8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2B7ACA"/>
    <w:multiLevelType w:val="multilevel"/>
    <w:tmpl w:val="FA68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5B3B5D"/>
    <w:multiLevelType w:val="multilevel"/>
    <w:tmpl w:val="614E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F77973"/>
    <w:multiLevelType w:val="multilevel"/>
    <w:tmpl w:val="0D90B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474D0"/>
    <w:multiLevelType w:val="multilevel"/>
    <w:tmpl w:val="60006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93F52"/>
    <w:multiLevelType w:val="multilevel"/>
    <w:tmpl w:val="F2D8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30586B"/>
    <w:multiLevelType w:val="multilevel"/>
    <w:tmpl w:val="A24A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781ABB"/>
    <w:multiLevelType w:val="multilevel"/>
    <w:tmpl w:val="43EA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0E13D9"/>
    <w:multiLevelType w:val="multilevel"/>
    <w:tmpl w:val="5840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B90296"/>
    <w:multiLevelType w:val="multilevel"/>
    <w:tmpl w:val="BE76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E938F7"/>
    <w:multiLevelType w:val="multilevel"/>
    <w:tmpl w:val="4B9A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955817"/>
    <w:multiLevelType w:val="multilevel"/>
    <w:tmpl w:val="63DE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A429F4"/>
    <w:multiLevelType w:val="multilevel"/>
    <w:tmpl w:val="8598B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F71338"/>
    <w:multiLevelType w:val="multilevel"/>
    <w:tmpl w:val="F1A2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B90C7C"/>
    <w:multiLevelType w:val="multilevel"/>
    <w:tmpl w:val="29D67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23056A"/>
    <w:multiLevelType w:val="multilevel"/>
    <w:tmpl w:val="C1A4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A561ED"/>
    <w:multiLevelType w:val="multilevel"/>
    <w:tmpl w:val="FF700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745CC1"/>
    <w:multiLevelType w:val="multilevel"/>
    <w:tmpl w:val="5AB2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F64A89"/>
    <w:multiLevelType w:val="multilevel"/>
    <w:tmpl w:val="4EFE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4943AE"/>
    <w:multiLevelType w:val="multilevel"/>
    <w:tmpl w:val="73A6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185530"/>
    <w:multiLevelType w:val="multilevel"/>
    <w:tmpl w:val="BEAC7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533031"/>
    <w:multiLevelType w:val="multilevel"/>
    <w:tmpl w:val="0EB0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CE7A55"/>
    <w:multiLevelType w:val="multilevel"/>
    <w:tmpl w:val="C9B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174BF2"/>
    <w:multiLevelType w:val="multilevel"/>
    <w:tmpl w:val="9018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A4618D"/>
    <w:multiLevelType w:val="multilevel"/>
    <w:tmpl w:val="5D6E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684C2D"/>
    <w:multiLevelType w:val="multilevel"/>
    <w:tmpl w:val="3D30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786248"/>
    <w:multiLevelType w:val="multilevel"/>
    <w:tmpl w:val="71E2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E63318"/>
    <w:multiLevelType w:val="multilevel"/>
    <w:tmpl w:val="AC5CB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1C3CC7"/>
    <w:multiLevelType w:val="multilevel"/>
    <w:tmpl w:val="A7C2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8F6C31"/>
    <w:multiLevelType w:val="multilevel"/>
    <w:tmpl w:val="CF408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984486"/>
    <w:multiLevelType w:val="multilevel"/>
    <w:tmpl w:val="F98C2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0F1220"/>
    <w:multiLevelType w:val="multilevel"/>
    <w:tmpl w:val="2FEC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454318"/>
    <w:multiLevelType w:val="multilevel"/>
    <w:tmpl w:val="5F0E1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8E2286"/>
    <w:multiLevelType w:val="multilevel"/>
    <w:tmpl w:val="42448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910F54"/>
    <w:multiLevelType w:val="multilevel"/>
    <w:tmpl w:val="7C2E5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AA3AD7"/>
    <w:multiLevelType w:val="multilevel"/>
    <w:tmpl w:val="33B8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5E623A"/>
    <w:multiLevelType w:val="multilevel"/>
    <w:tmpl w:val="411A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240D39"/>
    <w:multiLevelType w:val="multilevel"/>
    <w:tmpl w:val="E388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6230F9"/>
    <w:multiLevelType w:val="multilevel"/>
    <w:tmpl w:val="1C12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984779"/>
    <w:multiLevelType w:val="multilevel"/>
    <w:tmpl w:val="3E3A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5B7F7C"/>
    <w:multiLevelType w:val="multilevel"/>
    <w:tmpl w:val="3AF8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12682B"/>
    <w:multiLevelType w:val="multilevel"/>
    <w:tmpl w:val="209A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6F5E30"/>
    <w:multiLevelType w:val="multilevel"/>
    <w:tmpl w:val="67BA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514DF0"/>
    <w:multiLevelType w:val="multilevel"/>
    <w:tmpl w:val="5FCC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5D772D"/>
    <w:multiLevelType w:val="multilevel"/>
    <w:tmpl w:val="7A2C5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6558FF"/>
    <w:multiLevelType w:val="multilevel"/>
    <w:tmpl w:val="E6B8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B40DCA"/>
    <w:multiLevelType w:val="multilevel"/>
    <w:tmpl w:val="5216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E22CB0"/>
    <w:multiLevelType w:val="multilevel"/>
    <w:tmpl w:val="13E0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93590"/>
    <w:multiLevelType w:val="multilevel"/>
    <w:tmpl w:val="4814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9239B7"/>
    <w:multiLevelType w:val="multilevel"/>
    <w:tmpl w:val="CFC2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5E469A"/>
    <w:multiLevelType w:val="multilevel"/>
    <w:tmpl w:val="9F6EF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E4C6D10"/>
    <w:multiLevelType w:val="multilevel"/>
    <w:tmpl w:val="A1EC5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AE061A"/>
    <w:multiLevelType w:val="multilevel"/>
    <w:tmpl w:val="A5BE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151A3C"/>
    <w:multiLevelType w:val="multilevel"/>
    <w:tmpl w:val="4C5E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F86DE6"/>
    <w:multiLevelType w:val="multilevel"/>
    <w:tmpl w:val="ADB44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3A482F"/>
    <w:multiLevelType w:val="multilevel"/>
    <w:tmpl w:val="02D6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695CD2"/>
    <w:multiLevelType w:val="multilevel"/>
    <w:tmpl w:val="7974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3353A0"/>
    <w:multiLevelType w:val="multilevel"/>
    <w:tmpl w:val="E272E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137C16"/>
    <w:multiLevelType w:val="multilevel"/>
    <w:tmpl w:val="5646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7B0DEF"/>
    <w:multiLevelType w:val="multilevel"/>
    <w:tmpl w:val="57F25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2B0F25"/>
    <w:multiLevelType w:val="multilevel"/>
    <w:tmpl w:val="6C42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D16936"/>
    <w:multiLevelType w:val="multilevel"/>
    <w:tmpl w:val="1454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D00B40"/>
    <w:multiLevelType w:val="multilevel"/>
    <w:tmpl w:val="6E2E5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545B3D"/>
    <w:multiLevelType w:val="multilevel"/>
    <w:tmpl w:val="FBA6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854309"/>
    <w:multiLevelType w:val="multilevel"/>
    <w:tmpl w:val="F0DA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2509B1"/>
    <w:multiLevelType w:val="multilevel"/>
    <w:tmpl w:val="F37C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1F6451"/>
    <w:multiLevelType w:val="multilevel"/>
    <w:tmpl w:val="6B565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B50125"/>
    <w:multiLevelType w:val="multilevel"/>
    <w:tmpl w:val="17963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272F5E"/>
    <w:multiLevelType w:val="multilevel"/>
    <w:tmpl w:val="D28E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DE11E7"/>
    <w:multiLevelType w:val="multilevel"/>
    <w:tmpl w:val="DE8C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63543A"/>
    <w:multiLevelType w:val="multilevel"/>
    <w:tmpl w:val="F130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C93F37"/>
    <w:multiLevelType w:val="multilevel"/>
    <w:tmpl w:val="DF6A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6422D9"/>
    <w:multiLevelType w:val="multilevel"/>
    <w:tmpl w:val="4590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8E5FCB"/>
    <w:multiLevelType w:val="multilevel"/>
    <w:tmpl w:val="7730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005BB5"/>
    <w:multiLevelType w:val="multilevel"/>
    <w:tmpl w:val="0E28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8B2DEC"/>
    <w:multiLevelType w:val="multilevel"/>
    <w:tmpl w:val="E3E0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1864D4"/>
    <w:multiLevelType w:val="multilevel"/>
    <w:tmpl w:val="E62E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D70551"/>
    <w:multiLevelType w:val="multilevel"/>
    <w:tmpl w:val="3368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0C77E4"/>
    <w:multiLevelType w:val="multilevel"/>
    <w:tmpl w:val="79A0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A83466C"/>
    <w:multiLevelType w:val="multilevel"/>
    <w:tmpl w:val="E41E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321F40"/>
    <w:multiLevelType w:val="multilevel"/>
    <w:tmpl w:val="1602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25"/>
  </w:num>
  <w:num w:numId="3">
    <w:abstractNumId w:val="31"/>
  </w:num>
  <w:num w:numId="4">
    <w:abstractNumId w:val="2"/>
  </w:num>
  <w:num w:numId="5">
    <w:abstractNumId w:val="61"/>
  </w:num>
  <w:num w:numId="6">
    <w:abstractNumId w:val="6"/>
  </w:num>
  <w:num w:numId="7">
    <w:abstractNumId w:val="41"/>
  </w:num>
  <w:num w:numId="8">
    <w:abstractNumId w:val="27"/>
  </w:num>
  <w:num w:numId="9">
    <w:abstractNumId w:val="8"/>
  </w:num>
  <w:num w:numId="10">
    <w:abstractNumId w:val="66"/>
  </w:num>
  <w:num w:numId="11">
    <w:abstractNumId w:val="24"/>
  </w:num>
  <w:num w:numId="12">
    <w:abstractNumId w:val="53"/>
  </w:num>
  <w:num w:numId="13">
    <w:abstractNumId w:val="63"/>
  </w:num>
  <w:num w:numId="14">
    <w:abstractNumId w:val="43"/>
  </w:num>
  <w:num w:numId="15">
    <w:abstractNumId w:val="30"/>
  </w:num>
  <w:num w:numId="16">
    <w:abstractNumId w:val="60"/>
  </w:num>
  <w:num w:numId="17">
    <w:abstractNumId w:val="46"/>
  </w:num>
  <w:num w:numId="18">
    <w:abstractNumId w:val="40"/>
  </w:num>
  <w:num w:numId="19">
    <w:abstractNumId w:val="62"/>
  </w:num>
  <w:num w:numId="20">
    <w:abstractNumId w:val="54"/>
  </w:num>
  <w:num w:numId="21">
    <w:abstractNumId w:val="49"/>
  </w:num>
  <w:num w:numId="22">
    <w:abstractNumId w:val="78"/>
  </w:num>
  <w:num w:numId="23">
    <w:abstractNumId w:val="71"/>
  </w:num>
  <w:num w:numId="24">
    <w:abstractNumId w:val="38"/>
  </w:num>
  <w:num w:numId="25">
    <w:abstractNumId w:val="23"/>
  </w:num>
  <w:num w:numId="26">
    <w:abstractNumId w:val="21"/>
  </w:num>
  <w:num w:numId="27">
    <w:abstractNumId w:val="17"/>
  </w:num>
  <w:num w:numId="28">
    <w:abstractNumId w:val="69"/>
  </w:num>
  <w:num w:numId="29">
    <w:abstractNumId w:val="58"/>
  </w:num>
  <w:num w:numId="30">
    <w:abstractNumId w:val="72"/>
  </w:num>
  <w:num w:numId="31">
    <w:abstractNumId w:val="70"/>
  </w:num>
  <w:num w:numId="32">
    <w:abstractNumId w:val="67"/>
  </w:num>
  <w:num w:numId="33">
    <w:abstractNumId w:val="73"/>
  </w:num>
  <w:num w:numId="34">
    <w:abstractNumId w:val="64"/>
  </w:num>
  <w:num w:numId="35">
    <w:abstractNumId w:val="1"/>
  </w:num>
  <w:num w:numId="36">
    <w:abstractNumId w:val="39"/>
  </w:num>
  <w:num w:numId="37">
    <w:abstractNumId w:val="55"/>
  </w:num>
  <w:num w:numId="38">
    <w:abstractNumId w:val="57"/>
  </w:num>
  <w:num w:numId="39">
    <w:abstractNumId w:val="52"/>
  </w:num>
  <w:num w:numId="40">
    <w:abstractNumId w:val="80"/>
  </w:num>
  <w:num w:numId="41">
    <w:abstractNumId w:val="22"/>
  </w:num>
  <w:num w:numId="42">
    <w:abstractNumId w:val="48"/>
  </w:num>
  <w:num w:numId="43">
    <w:abstractNumId w:val="9"/>
  </w:num>
  <w:num w:numId="44">
    <w:abstractNumId w:val="59"/>
  </w:num>
  <w:num w:numId="45">
    <w:abstractNumId w:val="37"/>
  </w:num>
  <w:num w:numId="46">
    <w:abstractNumId w:val="51"/>
  </w:num>
  <w:num w:numId="47">
    <w:abstractNumId w:val="34"/>
  </w:num>
  <w:num w:numId="48">
    <w:abstractNumId w:val="7"/>
  </w:num>
  <w:num w:numId="49">
    <w:abstractNumId w:val="81"/>
  </w:num>
  <w:num w:numId="50">
    <w:abstractNumId w:val="85"/>
  </w:num>
  <w:num w:numId="51">
    <w:abstractNumId w:val="18"/>
  </w:num>
  <w:num w:numId="52">
    <w:abstractNumId w:val="89"/>
  </w:num>
  <w:num w:numId="53">
    <w:abstractNumId w:val="68"/>
  </w:num>
  <w:num w:numId="54">
    <w:abstractNumId w:val="13"/>
  </w:num>
  <w:num w:numId="55">
    <w:abstractNumId w:val="14"/>
  </w:num>
  <w:num w:numId="56">
    <w:abstractNumId w:val="3"/>
  </w:num>
  <w:num w:numId="57">
    <w:abstractNumId w:val="32"/>
  </w:num>
  <w:num w:numId="58">
    <w:abstractNumId w:val="90"/>
  </w:num>
  <w:num w:numId="59">
    <w:abstractNumId w:val="79"/>
  </w:num>
  <w:num w:numId="60">
    <w:abstractNumId w:val="84"/>
  </w:num>
  <w:num w:numId="61">
    <w:abstractNumId w:val="56"/>
  </w:num>
  <w:num w:numId="62">
    <w:abstractNumId w:val="11"/>
  </w:num>
  <w:num w:numId="63">
    <w:abstractNumId w:val="5"/>
  </w:num>
  <w:num w:numId="64">
    <w:abstractNumId w:val="29"/>
  </w:num>
  <w:num w:numId="65">
    <w:abstractNumId w:val="83"/>
  </w:num>
  <w:num w:numId="66">
    <w:abstractNumId w:val="75"/>
  </w:num>
  <w:num w:numId="67">
    <w:abstractNumId w:val="20"/>
  </w:num>
  <w:num w:numId="68">
    <w:abstractNumId w:val="16"/>
  </w:num>
  <w:num w:numId="69">
    <w:abstractNumId w:val="28"/>
  </w:num>
  <w:num w:numId="70">
    <w:abstractNumId w:val="0"/>
  </w:num>
  <w:num w:numId="71">
    <w:abstractNumId w:val="47"/>
  </w:num>
  <w:num w:numId="72">
    <w:abstractNumId w:val="65"/>
  </w:num>
  <w:num w:numId="73">
    <w:abstractNumId w:val="4"/>
  </w:num>
  <w:num w:numId="74">
    <w:abstractNumId w:val="19"/>
  </w:num>
  <w:num w:numId="75">
    <w:abstractNumId w:val="82"/>
  </w:num>
  <w:num w:numId="76">
    <w:abstractNumId w:val="36"/>
  </w:num>
  <w:num w:numId="77">
    <w:abstractNumId w:val="86"/>
  </w:num>
  <w:num w:numId="78">
    <w:abstractNumId w:val="50"/>
  </w:num>
  <w:num w:numId="79">
    <w:abstractNumId w:val="44"/>
  </w:num>
  <w:num w:numId="80">
    <w:abstractNumId w:val="76"/>
  </w:num>
  <w:num w:numId="81">
    <w:abstractNumId w:val="33"/>
  </w:num>
  <w:num w:numId="82">
    <w:abstractNumId w:val="74"/>
  </w:num>
  <w:num w:numId="83">
    <w:abstractNumId w:val="77"/>
  </w:num>
  <w:num w:numId="84">
    <w:abstractNumId w:val="12"/>
  </w:num>
  <w:num w:numId="85">
    <w:abstractNumId w:val="42"/>
  </w:num>
  <w:num w:numId="86">
    <w:abstractNumId w:val="26"/>
  </w:num>
  <w:num w:numId="87">
    <w:abstractNumId w:val="35"/>
  </w:num>
  <w:num w:numId="88">
    <w:abstractNumId w:val="87"/>
  </w:num>
  <w:num w:numId="89">
    <w:abstractNumId w:val="15"/>
  </w:num>
  <w:num w:numId="90">
    <w:abstractNumId w:val="88"/>
  </w:num>
  <w:num w:numId="91">
    <w:abstractNumId w:val="1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552"/>
    <w:rsid w:val="00164877"/>
    <w:rsid w:val="00295226"/>
    <w:rsid w:val="003F442E"/>
    <w:rsid w:val="00442791"/>
    <w:rsid w:val="00443552"/>
    <w:rsid w:val="006431D6"/>
    <w:rsid w:val="007707FE"/>
    <w:rsid w:val="007A3E21"/>
    <w:rsid w:val="009B7B82"/>
    <w:rsid w:val="00AA6962"/>
    <w:rsid w:val="00AC69A7"/>
    <w:rsid w:val="00AE6BB9"/>
    <w:rsid w:val="00B3636D"/>
    <w:rsid w:val="00B41AF5"/>
    <w:rsid w:val="00C02D8E"/>
    <w:rsid w:val="00C10619"/>
    <w:rsid w:val="00CF23CB"/>
    <w:rsid w:val="00DE6FAD"/>
    <w:rsid w:val="00E4161C"/>
    <w:rsid w:val="00EF684D"/>
    <w:rsid w:val="00F403B5"/>
    <w:rsid w:val="00FE6C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37CAF"/>
  <w15:chartTrackingRefBased/>
  <w15:docId w15:val="{80DCDA19-044E-4A76-BF0F-888B59DE5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1A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FE6CB6"/>
    <w:pPr>
      <w:widowControl/>
      <w:spacing w:before="100" w:beforeAutospacing="1" w:after="100" w:afterAutospacing="1"/>
      <w:jc w:val="left"/>
      <w:outlineLvl w:val="1"/>
    </w:pPr>
    <w:rPr>
      <w:rFonts w:ascii="Times New Roman" w:eastAsia="Times New Roman" w:hAnsi="Times New Roman" w:cs="Times New Roman"/>
      <w:b/>
      <w:bCs/>
      <w:kern w:val="0"/>
      <w:sz w:val="36"/>
      <w:szCs w:val="36"/>
    </w:rPr>
  </w:style>
  <w:style w:type="paragraph" w:styleId="3">
    <w:name w:val="heading 3"/>
    <w:basedOn w:val="a"/>
    <w:link w:val="30"/>
    <w:uiPriority w:val="9"/>
    <w:qFormat/>
    <w:rsid w:val="00FE6CB6"/>
    <w:pPr>
      <w:widowControl/>
      <w:spacing w:before="100" w:beforeAutospacing="1" w:after="100" w:afterAutospacing="1"/>
      <w:jc w:val="left"/>
      <w:outlineLvl w:val="2"/>
    </w:pPr>
    <w:rPr>
      <w:rFonts w:ascii="Times New Roman" w:eastAsia="Times New Roman" w:hAnsi="Times New Roman" w:cs="Times New Roman"/>
      <w:b/>
      <w:bCs/>
      <w:kern w:val="0"/>
      <w:sz w:val="27"/>
      <w:szCs w:val="27"/>
    </w:rPr>
  </w:style>
  <w:style w:type="paragraph" w:styleId="4">
    <w:name w:val="heading 4"/>
    <w:basedOn w:val="a"/>
    <w:next w:val="a"/>
    <w:link w:val="40"/>
    <w:uiPriority w:val="9"/>
    <w:unhideWhenUsed/>
    <w:qFormat/>
    <w:rsid w:val="00FE6CB6"/>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link w:val="50"/>
    <w:uiPriority w:val="9"/>
    <w:qFormat/>
    <w:rsid w:val="00C10619"/>
    <w:pPr>
      <w:widowControl/>
      <w:spacing w:before="100" w:beforeAutospacing="1" w:after="100" w:afterAutospacing="1"/>
      <w:jc w:val="left"/>
      <w:outlineLvl w:val="4"/>
    </w:pPr>
    <w:rPr>
      <w:rFonts w:ascii="Times New Roman" w:eastAsia="Times New Roman" w:hAnsi="Times New Roman" w:cs="Times New Roman"/>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E6CB6"/>
    <w:rPr>
      <w:rFonts w:ascii="Times New Roman" w:eastAsia="Times New Roman" w:hAnsi="Times New Roman" w:cs="Times New Roman"/>
      <w:b/>
      <w:bCs/>
      <w:kern w:val="0"/>
      <w:sz w:val="36"/>
      <w:szCs w:val="36"/>
    </w:rPr>
  </w:style>
  <w:style w:type="character" w:customStyle="1" w:styleId="30">
    <w:name w:val="标题 3 字符"/>
    <w:basedOn w:val="a0"/>
    <w:link w:val="3"/>
    <w:uiPriority w:val="9"/>
    <w:rsid w:val="00FE6CB6"/>
    <w:rPr>
      <w:rFonts w:ascii="Times New Roman" w:eastAsia="Times New Roman" w:hAnsi="Times New Roman" w:cs="Times New Roman"/>
      <w:b/>
      <w:bCs/>
      <w:kern w:val="0"/>
      <w:sz w:val="27"/>
      <w:szCs w:val="27"/>
    </w:rPr>
  </w:style>
  <w:style w:type="character" w:styleId="a3">
    <w:name w:val="Hyperlink"/>
    <w:basedOn w:val="a0"/>
    <w:uiPriority w:val="99"/>
    <w:unhideWhenUsed/>
    <w:rsid w:val="00FE6CB6"/>
    <w:rPr>
      <w:color w:val="0000FF"/>
      <w:u w:val="single"/>
    </w:rPr>
  </w:style>
  <w:style w:type="paragraph" w:styleId="a4">
    <w:name w:val="Normal (Web)"/>
    <w:basedOn w:val="a"/>
    <w:uiPriority w:val="99"/>
    <w:semiHidden/>
    <w:unhideWhenUsed/>
    <w:rsid w:val="00FE6CB6"/>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a5">
    <w:name w:val="Strong"/>
    <w:basedOn w:val="a0"/>
    <w:uiPriority w:val="22"/>
    <w:qFormat/>
    <w:rsid w:val="00FE6CB6"/>
    <w:rPr>
      <w:b/>
      <w:bCs/>
    </w:rPr>
  </w:style>
  <w:style w:type="character" w:customStyle="1" w:styleId="label">
    <w:name w:val="label"/>
    <w:basedOn w:val="a0"/>
    <w:rsid w:val="00FE6CB6"/>
  </w:style>
  <w:style w:type="character" w:styleId="HTML">
    <w:name w:val="HTML Code"/>
    <w:basedOn w:val="a0"/>
    <w:uiPriority w:val="99"/>
    <w:semiHidden/>
    <w:unhideWhenUsed/>
    <w:rsid w:val="00FE6CB6"/>
    <w:rPr>
      <w:rFonts w:ascii="Courier New" w:eastAsia="Times New Roman" w:hAnsi="Courier New" w:cs="Courier New"/>
      <w:sz w:val="20"/>
      <w:szCs w:val="20"/>
    </w:rPr>
  </w:style>
  <w:style w:type="character" w:customStyle="1" w:styleId="cnblogscodecopy">
    <w:name w:val="cnblogs_code_copy"/>
    <w:basedOn w:val="a0"/>
    <w:rsid w:val="00FE6CB6"/>
  </w:style>
  <w:style w:type="paragraph" w:styleId="HTML0">
    <w:name w:val="HTML Preformatted"/>
    <w:basedOn w:val="a"/>
    <w:link w:val="HTML1"/>
    <w:uiPriority w:val="99"/>
    <w:semiHidden/>
    <w:unhideWhenUsed/>
    <w:rsid w:val="00FE6C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1">
    <w:name w:val="HTML 预设格式 字符"/>
    <w:basedOn w:val="a0"/>
    <w:link w:val="HTML0"/>
    <w:uiPriority w:val="99"/>
    <w:semiHidden/>
    <w:rsid w:val="00FE6CB6"/>
    <w:rPr>
      <w:rFonts w:ascii="Courier New" w:eastAsia="Times New Roman" w:hAnsi="Courier New" w:cs="Courier New"/>
      <w:kern w:val="0"/>
      <w:sz w:val="20"/>
      <w:szCs w:val="20"/>
    </w:rPr>
  </w:style>
  <w:style w:type="character" w:customStyle="1" w:styleId="40">
    <w:name w:val="标题 4 字符"/>
    <w:basedOn w:val="a0"/>
    <w:link w:val="4"/>
    <w:uiPriority w:val="9"/>
    <w:rsid w:val="00FE6CB6"/>
    <w:rPr>
      <w:rFonts w:asciiTheme="majorHAnsi" w:eastAsiaTheme="majorEastAsia" w:hAnsiTheme="majorHAnsi" w:cstheme="majorBidi"/>
      <w:i/>
      <w:iCs/>
      <w:color w:val="2F5496" w:themeColor="accent1" w:themeShade="BF"/>
    </w:rPr>
  </w:style>
  <w:style w:type="paragraph" w:customStyle="1" w:styleId="msonormal0">
    <w:name w:val="msonormal"/>
    <w:basedOn w:val="a"/>
    <w:rsid w:val="00FE6CB6"/>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a6">
    <w:name w:val="FollowedHyperlink"/>
    <w:basedOn w:val="a0"/>
    <w:uiPriority w:val="99"/>
    <w:semiHidden/>
    <w:unhideWhenUsed/>
    <w:rsid w:val="00FE6CB6"/>
    <w:rPr>
      <w:color w:val="800080"/>
      <w:u w:val="single"/>
    </w:rPr>
  </w:style>
  <w:style w:type="character" w:customStyle="1" w:styleId="glyphicon">
    <w:name w:val="glyphicon"/>
    <w:basedOn w:val="a0"/>
    <w:rsid w:val="00FE6CB6"/>
  </w:style>
  <w:style w:type="character" w:styleId="a7">
    <w:name w:val="Emphasis"/>
    <w:basedOn w:val="a0"/>
    <w:uiPriority w:val="20"/>
    <w:qFormat/>
    <w:rsid w:val="00FE6CB6"/>
    <w:rPr>
      <w:i/>
      <w:iCs/>
    </w:rPr>
  </w:style>
  <w:style w:type="character" w:customStyle="1" w:styleId="50">
    <w:name w:val="标题 5 字符"/>
    <w:basedOn w:val="a0"/>
    <w:link w:val="5"/>
    <w:uiPriority w:val="9"/>
    <w:rsid w:val="00C10619"/>
    <w:rPr>
      <w:rFonts w:ascii="Times New Roman" w:eastAsia="Times New Roman" w:hAnsi="Times New Roman" w:cs="Times New Roman"/>
      <w:b/>
      <w:bCs/>
      <w:kern w:val="0"/>
      <w:sz w:val="20"/>
      <w:szCs w:val="20"/>
    </w:rPr>
  </w:style>
  <w:style w:type="character" w:customStyle="1" w:styleId="beta">
    <w:name w:val="beta"/>
    <w:basedOn w:val="a0"/>
    <w:rsid w:val="00C10619"/>
  </w:style>
  <w:style w:type="character" w:customStyle="1" w:styleId="o">
    <w:name w:val="o"/>
    <w:basedOn w:val="a0"/>
    <w:rsid w:val="00EF684D"/>
  </w:style>
  <w:style w:type="character" w:customStyle="1" w:styleId="na">
    <w:name w:val="na"/>
    <w:basedOn w:val="a0"/>
    <w:rsid w:val="00EF684D"/>
  </w:style>
  <w:style w:type="character" w:customStyle="1" w:styleId="k">
    <w:name w:val="k"/>
    <w:basedOn w:val="a0"/>
    <w:rsid w:val="00EF684D"/>
  </w:style>
  <w:style w:type="character" w:customStyle="1" w:styleId="hljs-keyword">
    <w:name w:val="hljs-keyword"/>
    <w:basedOn w:val="a0"/>
    <w:rsid w:val="00EF684D"/>
  </w:style>
  <w:style w:type="character" w:customStyle="1" w:styleId="nf">
    <w:name w:val="nf"/>
    <w:basedOn w:val="a0"/>
    <w:rsid w:val="00EF684D"/>
  </w:style>
  <w:style w:type="character" w:customStyle="1" w:styleId="s">
    <w:name w:val="s"/>
    <w:basedOn w:val="a0"/>
    <w:rsid w:val="00EF684D"/>
  </w:style>
  <w:style w:type="character" w:customStyle="1" w:styleId="hljs-string">
    <w:name w:val="hljs-string"/>
    <w:basedOn w:val="a0"/>
    <w:rsid w:val="00EF684D"/>
  </w:style>
  <w:style w:type="character" w:customStyle="1" w:styleId="nc">
    <w:name w:val="nc"/>
    <w:basedOn w:val="a0"/>
    <w:rsid w:val="00EF684D"/>
  </w:style>
  <w:style w:type="character" w:customStyle="1" w:styleId="c1">
    <w:name w:val="c1"/>
    <w:basedOn w:val="a0"/>
    <w:rsid w:val="00EF684D"/>
  </w:style>
  <w:style w:type="character" w:customStyle="1" w:styleId="hljs-comment">
    <w:name w:val="hljs-comment"/>
    <w:basedOn w:val="a0"/>
    <w:rsid w:val="00EF684D"/>
  </w:style>
  <w:style w:type="character" w:customStyle="1" w:styleId="nv">
    <w:name w:val="nv"/>
    <w:basedOn w:val="a0"/>
    <w:rsid w:val="00EF684D"/>
  </w:style>
  <w:style w:type="character" w:customStyle="1" w:styleId="kt">
    <w:name w:val="kt"/>
    <w:basedOn w:val="a0"/>
    <w:rsid w:val="00EF684D"/>
  </w:style>
  <w:style w:type="character" w:customStyle="1" w:styleId="hljs-type">
    <w:name w:val="hljs-type"/>
    <w:basedOn w:val="a0"/>
    <w:rsid w:val="00EF684D"/>
  </w:style>
  <w:style w:type="character" w:customStyle="1" w:styleId="py">
    <w:name w:val="py"/>
    <w:basedOn w:val="a0"/>
    <w:rsid w:val="00EF684D"/>
  </w:style>
  <w:style w:type="character" w:customStyle="1" w:styleId="ss">
    <w:name w:val="ss"/>
    <w:basedOn w:val="a0"/>
    <w:rsid w:val="00EF684D"/>
  </w:style>
  <w:style w:type="character" w:customStyle="1" w:styleId="hljs-symbol">
    <w:name w:val="hljs-symbol"/>
    <w:basedOn w:val="a0"/>
    <w:rsid w:val="00EF684D"/>
  </w:style>
  <w:style w:type="character" w:customStyle="1" w:styleId="n">
    <w:name w:val="n"/>
    <w:basedOn w:val="a0"/>
    <w:rsid w:val="00EF684D"/>
  </w:style>
  <w:style w:type="character" w:customStyle="1" w:styleId="mi">
    <w:name w:val="mi"/>
    <w:basedOn w:val="a0"/>
    <w:rsid w:val="00EF684D"/>
  </w:style>
  <w:style w:type="character" w:customStyle="1" w:styleId="hljs-number">
    <w:name w:val="hljs-number"/>
    <w:basedOn w:val="a0"/>
    <w:rsid w:val="00EF684D"/>
  </w:style>
  <w:style w:type="character" w:customStyle="1" w:styleId="mf">
    <w:name w:val="mf"/>
    <w:basedOn w:val="a0"/>
    <w:rsid w:val="00EF684D"/>
  </w:style>
  <w:style w:type="character" w:customStyle="1" w:styleId="hljs-class">
    <w:name w:val="hljs-class"/>
    <w:basedOn w:val="a0"/>
    <w:rsid w:val="00EF684D"/>
  </w:style>
  <w:style w:type="character" w:customStyle="1" w:styleId="hljs-title">
    <w:name w:val="hljs-title"/>
    <w:basedOn w:val="a0"/>
    <w:rsid w:val="00EF684D"/>
  </w:style>
  <w:style w:type="character" w:customStyle="1" w:styleId="hljs-function">
    <w:name w:val="hljs-function"/>
    <w:basedOn w:val="a0"/>
    <w:rsid w:val="00EF684D"/>
  </w:style>
  <w:style w:type="character" w:customStyle="1" w:styleId="hljs-params">
    <w:name w:val="hljs-params"/>
    <w:basedOn w:val="a0"/>
    <w:rsid w:val="00EF684D"/>
  </w:style>
  <w:style w:type="character" w:customStyle="1" w:styleId="nn">
    <w:name w:val="nn"/>
    <w:basedOn w:val="a0"/>
    <w:rsid w:val="00EF684D"/>
  </w:style>
  <w:style w:type="character" w:customStyle="1" w:styleId="cm">
    <w:name w:val="cm"/>
    <w:basedOn w:val="a0"/>
    <w:rsid w:val="00EF684D"/>
  </w:style>
  <w:style w:type="character" w:customStyle="1" w:styleId="p">
    <w:name w:val="p"/>
    <w:basedOn w:val="a0"/>
    <w:rsid w:val="003F442E"/>
  </w:style>
  <w:style w:type="character" w:customStyle="1" w:styleId="s1">
    <w:name w:val="s1"/>
    <w:basedOn w:val="a0"/>
    <w:rsid w:val="003F442E"/>
  </w:style>
  <w:style w:type="character" w:customStyle="1" w:styleId="hljs-builtin">
    <w:name w:val="hljs-built_in"/>
    <w:basedOn w:val="a0"/>
    <w:rsid w:val="003F442E"/>
  </w:style>
  <w:style w:type="character" w:customStyle="1" w:styleId="hljs-literal">
    <w:name w:val="hljs-literal"/>
    <w:basedOn w:val="a0"/>
    <w:rsid w:val="003F442E"/>
  </w:style>
  <w:style w:type="character" w:customStyle="1" w:styleId="kc">
    <w:name w:val="kc"/>
    <w:basedOn w:val="a0"/>
    <w:rsid w:val="003F442E"/>
  </w:style>
  <w:style w:type="character" w:customStyle="1" w:styleId="10">
    <w:name w:val="标题 1 字符"/>
    <w:basedOn w:val="a0"/>
    <w:link w:val="1"/>
    <w:uiPriority w:val="9"/>
    <w:rsid w:val="00B41AF5"/>
    <w:rPr>
      <w:rFonts w:asciiTheme="majorHAnsi" w:eastAsiaTheme="majorEastAsia" w:hAnsiTheme="majorHAnsi" w:cstheme="majorBidi"/>
      <w:color w:val="2F5496" w:themeColor="accent1" w:themeShade="BF"/>
      <w:sz w:val="32"/>
      <w:szCs w:val="32"/>
    </w:rPr>
  </w:style>
  <w:style w:type="paragraph" w:styleId="a8">
    <w:name w:val="Title"/>
    <w:basedOn w:val="a"/>
    <w:next w:val="a"/>
    <w:link w:val="a9"/>
    <w:uiPriority w:val="10"/>
    <w:qFormat/>
    <w:rsid w:val="009B7B82"/>
    <w:pPr>
      <w:contextualSpacing/>
    </w:pPr>
    <w:rPr>
      <w:rFonts w:asciiTheme="majorHAnsi" w:eastAsiaTheme="majorEastAsia" w:hAnsiTheme="majorHAnsi" w:cstheme="majorBidi"/>
      <w:spacing w:val="-10"/>
      <w:kern w:val="28"/>
      <w:sz w:val="56"/>
      <w:szCs w:val="56"/>
    </w:rPr>
  </w:style>
  <w:style w:type="character" w:customStyle="1" w:styleId="a9">
    <w:name w:val="标题 字符"/>
    <w:basedOn w:val="a0"/>
    <w:link w:val="a8"/>
    <w:uiPriority w:val="10"/>
    <w:rsid w:val="009B7B82"/>
    <w:rPr>
      <w:rFonts w:asciiTheme="majorHAnsi" w:eastAsiaTheme="majorEastAsia" w:hAnsiTheme="majorHAnsi" w:cstheme="majorBidi"/>
      <w:spacing w:val="-10"/>
      <w:kern w:val="28"/>
      <w:sz w:val="56"/>
      <w:szCs w:val="56"/>
    </w:rPr>
  </w:style>
  <w:style w:type="paragraph" w:styleId="TOC">
    <w:name w:val="TOC Heading"/>
    <w:basedOn w:val="1"/>
    <w:next w:val="a"/>
    <w:uiPriority w:val="39"/>
    <w:unhideWhenUsed/>
    <w:qFormat/>
    <w:rsid w:val="009B7B82"/>
    <w:pPr>
      <w:widowControl/>
      <w:spacing w:line="259" w:lineRule="auto"/>
      <w:jc w:val="left"/>
      <w:outlineLvl w:val="9"/>
    </w:pPr>
    <w:rPr>
      <w:kern w:val="0"/>
    </w:rPr>
  </w:style>
  <w:style w:type="paragraph" w:styleId="TOC2">
    <w:name w:val="toc 2"/>
    <w:basedOn w:val="a"/>
    <w:next w:val="a"/>
    <w:autoRedefine/>
    <w:uiPriority w:val="39"/>
    <w:unhideWhenUsed/>
    <w:rsid w:val="009B7B8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B7B8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B7B82"/>
    <w:pPr>
      <w:widowControl/>
      <w:spacing w:after="100" w:line="259" w:lineRule="auto"/>
      <w:ind w:left="440"/>
      <w:jc w:val="left"/>
    </w:pPr>
    <w:rPr>
      <w:rFonts w:cs="Times New Roman"/>
      <w:kern w:val="0"/>
      <w:sz w:val="22"/>
    </w:rPr>
  </w:style>
  <w:style w:type="paragraph" w:styleId="TOC4">
    <w:name w:val="toc 4"/>
    <w:basedOn w:val="a"/>
    <w:next w:val="a"/>
    <w:autoRedefine/>
    <w:uiPriority w:val="39"/>
    <w:unhideWhenUsed/>
    <w:rsid w:val="009B7B82"/>
    <w:pPr>
      <w:widowControl/>
      <w:spacing w:after="100" w:line="259" w:lineRule="auto"/>
      <w:ind w:left="660"/>
      <w:jc w:val="left"/>
    </w:pPr>
    <w:rPr>
      <w:kern w:val="0"/>
      <w:sz w:val="22"/>
    </w:rPr>
  </w:style>
  <w:style w:type="paragraph" w:styleId="TOC5">
    <w:name w:val="toc 5"/>
    <w:basedOn w:val="a"/>
    <w:next w:val="a"/>
    <w:autoRedefine/>
    <w:uiPriority w:val="39"/>
    <w:unhideWhenUsed/>
    <w:rsid w:val="009B7B82"/>
    <w:pPr>
      <w:widowControl/>
      <w:spacing w:after="100" w:line="259" w:lineRule="auto"/>
      <w:ind w:left="880"/>
      <w:jc w:val="left"/>
    </w:pPr>
    <w:rPr>
      <w:kern w:val="0"/>
      <w:sz w:val="22"/>
    </w:rPr>
  </w:style>
  <w:style w:type="paragraph" w:styleId="TOC6">
    <w:name w:val="toc 6"/>
    <w:basedOn w:val="a"/>
    <w:next w:val="a"/>
    <w:autoRedefine/>
    <w:uiPriority w:val="39"/>
    <w:unhideWhenUsed/>
    <w:rsid w:val="009B7B82"/>
    <w:pPr>
      <w:widowControl/>
      <w:spacing w:after="100" w:line="259" w:lineRule="auto"/>
      <w:ind w:left="1100"/>
      <w:jc w:val="left"/>
    </w:pPr>
    <w:rPr>
      <w:kern w:val="0"/>
      <w:sz w:val="22"/>
    </w:rPr>
  </w:style>
  <w:style w:type="paragraph" w:styleId="TOC7">
    <w:name w:val="toc 7"/>
    <w:basedOn w:val="a"/>
    <w:next w:val="a"/>
    <w:autoRedefine/>
    <w:uiPriority w:val="39"/>
    <w:unhideWhenUsed/>
    <w:rsid w:val="009B7B82"/>
    <w:pPr>
      <w:widowControl/>
      <w:spacing w:after="100" w:line="259" w:lineRule="auto"/>
      <w:ind w:left="1320"/>
      <w:jc w:val="left"/>
    </w:pPr>
    <w:rPr>
      <w:kern w:val="0"/>
      <w:sz w:val="22"/>
    </w:rPr>
  </w:style>
  <w:style w:type="paragraph" w:styleId="TOC8">
    <w:name w:val="toc 8"/>
    <w:basedOn w:val="a"/>
    <w:next w:val="a"/>
    <w:autoRedefine/>
    <w:uiPriority w:val="39"/>
    <w:unhideWhenUsed/>
    <w:rsid w:val="009B7B82"/>
    <w:pPr>
      <w:widowControl/>
      <w:spacing w:after="100" w:line="259" w:lineRule="auto"/>
      <w:ind w:left="1540"/>
      <w:jc w:val="left"/>
    </w:pPr>
    <w:rPr>
      <w:kern w:val="0"/>
      <w:sz w:val="22"/>
    </w:rPr>
  </w:style>
  <w:style w:type="paragraph" w:styleId="TOC9">
    <w:name w:val="toc 9"/>
    <w:basedOn w:val="a"/>
    <w:next w:val="a"/>
    <w:autoRedefine/>
    <w:uiPriority w:val="39"/>
    <w:unhideWhenUsed/>
    <w:rsid w:val="009B7B82"/>
    <w:pPr>
      <w:widowControl/>
      <w:spacing w:after="100" w:line="259" w:lineRule="auto"/>
      <w:ind w:left="1760"/>
      <w:jc w:val="left"/>
    </w:pPr>
    <w:rPr>
      <w:kern w:val="0"/>
      <w:sz w:val="22"/>
    </w:rPr>
  </w:style>
  <w:style w:type="character" w:styleId="aa">
    <w:name w:val="Unresolved Mention"/>
    <w:basedOn w:val="a0"/>
    <w:uiPriority w:val="99"/>
    <w:semiHidden/>
    <w:unhideWhenUsed/>
    <w:rsid w:val="009B7B82"/>
    <w:rPr>
      <w:color w:val="605E5C"/>
      <w:shd w:val="clear" w:color="auto" w:fill="E1DFDD"/>
    </w:rPr>
  </w:style>
  <w:style w:type="paragraph" w:styleId="ab">
    <w:name w:val="header"/>
    <w:basedOn w:val="a"/>
    <w:link w:val="ac"/>
    <w:uiPriority w:val="99"/>
    <w:unhideWhenUsed/>
    <w:rsid w:val="00E4161C"/>
    <w:pPr>
      <w:tabs>
        <w:tab w:val="center" w:pos="4153"/>
        <w:tab w:val="right" w:pos="8306"/>
      </w:tabs>
    </w:pPr>
  </w:style>
  <w:style w:type="character" w:customStyle="1" w:styleId="ac">
    <w:name w:val="页眉 字符"/>
    <w:basedOn w:val="a0"/>
    <w:link w:val="ab"/>
    <w:uiPriority w:val="99"/>
    <w:rsid w:val="00E4161C"/>
  </w:style>
  <w:style w:type="paragraph" w:styleId="ad">
    <w:name w:val="footer"/>
    <w:basedOn w:val="a"/>
    <w:link w:val="ae"/>
    <w:uiPriority w:val="99"/>
    <w:unhideWhenUsed/>
    <w:rsid w:val="00E4161C"/>
    <w:pPr>
      <w:tabs>
        <w:tab w:val="center" w:pos="4153"/>
        <w:tab w:val="right" w:pos="8306"/>
      </w:tabs>
    </w:pPr>
  </w:style>
  <w:style w:type="character" w:customStyle="1" w:styleId="ae">
    <w:name w:val="页脚 字符"/>
    <w:basedOn w:val="a0"/>
    <w:link w:val="ad"/>
    <w:uiPriority w:val="99"/>
    <w:rsid w:val="00E41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2451">
      <w:bodyDiv w:val="1"/>
      <w:marLeft w:val="0"/>
      <w:marRight w:val="0"/>
      <w:marTop w:val="0"/>
      <w:marBottom w:val="0"/>
      <w:divBdr>
        <w:top w:val="none" w:sz="0" w:space="0" w:color="auto"/>
        <w:left w:val="none" w:sz="0" w:space="0" w:color="auto"/>
        <w:bottom w:val="none" w:sz="0" w:space="0" w:color="auto"/>
        <w:right w:val="none" w:sz="0" w:space="0" w:color="auto"/>
      </w:divBdr>
      <w:divsChild>
        <w:div w:id="438716288">
          <w:marLeft w:val="0"/>
          <w:marRight w:val="0"/>
          <w:marTop w:val="0"/>
          <w:marBottom w:val="150"/>
          <w:divBdr>
            <w:top w:val="none" w:sz="0" w:space="0" w:color="auto"/>
            <w:left w:val="none" w:sz="0" w:space="0" w:color="auto"/>
            <w:bottom w:val="none" w:sz="0" w:space="0" w:color="auto"/>
            <w:right w:val="none" w:sz="0" w:space="0" w:color="auto"/>
          </w:divBdr>
        </w:div>
        <w:div w:id="1995452579">
          <w:marLeft w:val="0"/>
          <w:marRight w:val="0"/>
          <w:marTop w:val="0"/>
          <w:marBottom w:val="300"/>
          <w:divBdr>
            <w:top w:val="none" w:sz="0" w:space="0" w:color="auto"/>
            <w:left w:val="none" w:sz="0" w:space="0" w:color="auto"/>
            <w:bottom w:val="none" w:sz="0" w:space="0" w:color="auto"/>
            <w:right w:val="none" w:sz="0" w:space="0" w:color="auto"/>
          </w:divBdr>
          <w:divsChild>
            <w:div w:id="1359619445">
              <w:marLeft w:val="0"/>
              <w:marRight w:val="0"/>
              <w:marTop w:val="75"/>
              <w:marBottom w:val="75"/>
              <w:divBdr>
                <w:top w:val="single" w:sz="6" w:space="4" w:color="CCCCCC"/>
                <w:left w:val="single" w:sz="6" w:space="4" w:color="CCCCCC"/>
                <w:bottom w:val="single" w:sz="6" w:space="4" w:color="CCCCCC"/>
                <w:right w:val="single" w:sz="6" w:space="4" w:color="CCCCCC"/>
              </w:divBdr>
              <w:divsChild>
                <w:div w:id="672340467">
                  <w:marLeft w:val="0"/>
                  <w:marRight w:val="0"/>
                  <w:marTop w:val="75"/>
                  <w:marBottom w:val="0"/>
                  <w:divBdr>
                    <w:top w:val="none" w:sz="0" w:space="0" w:color="auto"/>
                    <w:left w:val="none" w:sz="0" w:space="0" w:color="auto"/>
                    <w:bottom w:val="none" w:sz="0" w:space="0" w:color="auto"/>
                    <w:right w:val="none" w:sz="0" w:space="0" w:color="auto"/>
                  </w:divBdr>
                </w:div>
                <w:div w:id="285432904">
                  <w:marLeft w:val="0"/>
                  <w:marRight w:val="0"/>
                  <w:marTop w:val="75"/>
                  <w:marBottom w:val="0"/>
                  <w:divBdr>
                    <w:top w:val="none" w:sz="0" w:space="0" w:color="auto"/>
                    <w:left w:val="none" w:sz="0" w:space="0" w:color="auto"/>
                    <w:bottom w:val="none" w:sz="0" w:space="0" w:color="auto"/>
                    <w:right w:val="none" w:sz="0" w:space="0" w:color="auto"/>
                  </w:divBdr>
                </w:div>
              </w:divsChild>
            </w:div>
            <w:div w:id="880551853">
              <w:marLeft w:val="0"/>
              <w:marRight w:val="0"/>
              <w:marTop w:val="75"/>
              <w:marBottom w:val="75"/>
              <w:divBdr>
                <w:top w:val="single" w:sz="6" w:space="4" w:color="CCCCCC"/>
                <w:left w:val="single" w:sz="6" w:space="4" w:color="CCCCCC"/>
                <w:bottom w:val="single" w:sz="6" w:space="4" w:color="CCCCCC"/>
                <w:right w:val="single" w:sz="6" w:space="4" w:color="CCCCCC"/>
              </w:divBdr>
            </w:div>
            <w:div w:id="68583082">
              <w:marLeft w:val="0"/>
              <w:marRight w:val="0"/>
              <w:marTop w:val="75"/>
              <w:marBottom w:val="75"/>
              <w:divBdr>
                <w:top w:val="single" w:sz="6" w:space="4" w:color="CCCCCC"/>
                <w:left w:val="single" w:sz="6" w:space="4" w:color="CCCCCC"/>
                <w:bottom w:val="single" w:sz="6" w:space="4" w:color="CCCCCC"/>
                <w:right w:val="single" w:sz="6" w:space="4" w:color="CCCCCC"/>
              </w:divBdr>
            </w:div>
            <w:div w:id="2125153908">
              <w:marLeft w:val="0"/>
              <w:marRight w:val="0"/>
              <w:marTop w:val="75"/>
              <w:marBottom w:val="75"/>
              <w:divBdr>
                <w:top w:val="single" w:sz="6" w:space="4" w:color="CCCCCC"/>
                <w:left w:val="single" w:sz="6" w:space="4" w:color="CCCCCC"/>
                <w:bottom w:val="single" w:sz="6" w:space="4" w:color="CCCCCC"/>
                <w:right w:val="single" w:sz="6" w:space="4" w:color="CCCCCC"/>
              </w:divBdr>
            </w:div>
            <w:div w:id="1982927388">
              <w:marLeft w:val="0"/>
              <w:marRight w:val="0"/>
              <w:marTop w:val="75"/>
              <w:marBottom w:val="75"/>
              <w:divBdr>
                <w:top w:val="single" w:sz="6" w:space="4" w:color="CCCCCC"/>
                <w:left w:val="single" w:sz="6" w:space="4" w:color="CCCCCC"/>
                <w:bottom w:val="single" w:sz="6" w:space="4" w:color="CCCCCC"/>
                <w:right w:val="single" w:sz="6" w:space="4" w:color="CCCCCC"/>
              </w:divBdr>
            </w:div>
            <w:div w:id="757678402">
              <w:marLeft w:val="0"/>
              <w:marRight w:val="0"/>
              <w:marTop w:val="75"/>
              <w:marBottom w:val="75"/>
              <w:divBdr>
                <w:top w:val="single" w:sz="6" w:space="4" w:color="CCCCCC"/>
                <w:left w:val="single" w:sz="6" w:space="4" w:color="CCCCCC"/>
                <w:bottom w:val="single" w:sz="6" w:space="4" w:color="CCCCCC"/>
                <w:right w:val="single" w:sz="6" w:space="4" w:color="CCCCCC"/>
              </w:divBdr>
            </w:div>
            <w:div w:id="954750078">
              <w:marLeft w:val="0"/>
              <w:marRight w:val="0"/>
              <w:marTop w:val="75"/>
              <w:marBottom w:val="75"/>
              <w:divBdr>
                <w:top w:val="single" w:sz="6" w:space="4" w:color="CCCCCC"/>
                <w:left w:val="single" w:sz="6" w:space="4" w:color="CCCCCC"/>
                <w:bottom w:val="single" w:sz="6" w:space="4" w:color="CCCCCC"/>
                <w:right w:val="single" w:sz="6" w:space="4" w:color="CCCCCC"/>
              </w:divBdr>
            </w:div>
            <w:div w:id="1773089301">
              <w:marLeft w:val="0"/>
              <w:marRight w:val="0"/>
              <w:marTop w:val="75"/>
              <w:marBottom w:val="75"/>
              <w:divBdr>
                <w:top w:val="single" w:sz="6" w:space="4" w:color="CCCCCC"/>
                <w:left w:val="single" w:sz="6" w:space="4" w:color="CCCCCC"/>
                <w:bottom w:val="single" w:sz="6" w:space="4" w:color="CCCCCC"/>
                <w:right w:val="single" w:sz="6" w:space="4" w:color="CCCCCC"/>
              </w:divBdr>
            </w:div>
            <w:div w:id="2046907412">
              <w:marLeft w:val="0"/>
              <w:marRight w:val="0"/>
              <w:marTop w:val="75"/>
              <w:marBottom w:val="75"/>
              <w:divBdr>
                <w:top w:val="single" w:sz="6" w:space="4" w:color="CCCCCC"/>
                <w:left w:val="single" w:sz="6" w:space="4" w:color="CCCCCC"/>
                <w:bottom w:val="single" w:sz="6" w:space="4" w:color="CCCCCC"/>
                <w:right w:val="single" w:sz="6" w:space="4" w:color="CCCCCC"/>
              </w:divBdr>
              <w:divsChild>
                <w:div w:id="549151067">
                  <w:marLeft w:val="0"/>
                  <w:marRight w:val="0"/>
                  <w:marTop w:val="75"/>
                  <w:marBottom w:val="0"/>
                  <w:divBdr>
                    <w:top w:val="none" w:sz="0" w:space="0" w:color="auto"/>
                    <w:left w:val="none" w:sz="0" w:space="0" w:color="auto"/>
                    <w:bottom w:val="none" w:sz="0" w:space="0" w:color="auto"/>
                    <w:right w:val="none" w:sz="0" w:space="0" w:color="auto"/>
                  </w:divBdr>
                </w:div>
                <w:div w:id="2060936569">
                  <w:marLeft w:val="0"/>
                  <w:marRight w:val="0"/>
                  <w:marTop w:val="75"/>
                  <w:marBottom w:val="0"/>
                  <w:divBdr>
                    <w:top w:val="none" w:sz="0" w:space="0" w:color="auto"/>
                    <w:left w:val="none" w:sz="0" w:space="0" w:color="auto"/>
                    <w:bottom w:val="none" w:sz="0" w:space="0" w:color="auto"/>
                    <w:right w:val="none" w:sz="0" w:space="0" w:color="auto"/>
                  </w:divBdr>
                </w:div>
              </w:divsChild>
            </w:div>
            <w:div w:id="170222526">
              <w:marLeft w:val="0"/>
              <w:marRight w:val="0"/>
              <w:marTop w:val="75"/>
              <w:marBottom w:val="75"/>
              <w:divBdr>
                <w:top w:val="single" w:sz="6" w:space="4" w:color="CCCCCC"/>
                <w:left w:val="single" w:sz="6" w:space="4" w:color="CCCCCC"/>
                <w:bottom w:val="single" w:sz="6" w:space="4" w:color="CCCCCC"/>
                <w:right w:val="single" w:sz="6" w:space="4" w:color="CCCCCC"/>
              </w:divBdr>
              <w:divsChild>
                <w:div w:id="1851018873">
                  <w:marLeft w:val="0"/>
                  <w:marRight w:val="0"/>
                  <w:marTop w:val="75"/>
                  <w:marBottom w:val="0"/>
                  <w:divBdr>
                    <w:top w:val="none" w:sz="0" w:space="0" w:color="auto"/>
                    <w:left w:val="none" w:sz="0" w:space="0" w:color="auto"/>
                    <w:bottom w:val="none" w:sz="0" w:space="0" w:color="auto"/>
                    <w:right w:val="none" w:sz="0" w:space="0" w:color="auto"/>
                  </w:divBdr>
                </w:div>
                <w:div w:id="207957202">
                  <w:marLeft w:val="0"/>
                  <w:marRight w:val="0"/>
                  <w:marTop w:val="75"/>
                  <w:marBottom w:val="0"/>
                  <w:divBdr>
                    <w:top w:val="none" w:sz="0" w:space="0" w:color="auto"/>
                    <w:left w:val="none" w:sz="0" w:space="0" w:color="auto"/>
                    <w:bottom w:val="none" w:sz="0" w:space="0" w:color="auto"/>
                    <w:right w:val="none" w:sz="0" w:space="0" w:color="auto"/>
                  </w:divBdr>
                </w:div>
              </w:divsChild>
            </w:div>
            <w:div w:id="643051085">
              <w:marLeft w:val="0"/>
              <w:marRight w:val="0"/>
              <w:marTop w:val="75"/>
              <w:marBottom w:val="75"/>
              <w:divBdr>
                <w:top w:val="single" w:sz="6" w:space="4" w:color="CCCCCC"/>
                <w:left w:val="single" w:sz="6" w:space="4" w:color="CCCCCC"/>
                <w:bottom w:val="single" w:sz="6" w:space="4" w:color="CCCCCC"/>
                <w:right w:val="single" w:sz="6" w:space="4" w:color="CCCCCC"/>
              </w:divBdr>
            </w:div>
            <w:div w:id="1360355969">
              <w:marLeft w:val="0"/>
              <w:marRight w:val="0"/>
              <w:marTop w:val="75"/>
              <w:marBottom w:val="75"/>
              <w:divBdr>
                <w:top w:val="single" w:sz="6" w:space="4" w:color="CCCCCC"/>
                <w:left w:val="single" w:sz="6" w:space="4" w:color="CCCCCC"/>
                <w:bottom w:val="single" w:sz="6" w:space="4" w:color="CCCCCC"/>
                <w:right w:val="single" w:sz="6" w:space="4" w:color="CCCCCC"/>
              </w:divBdr>
            </w:div>
            <w:div w:id="259219713">
              <w:marLeft w:val="0"/>
              <w:marRight w:val="0"/>
              <w:marTop w:val="75"/>
              <w:marBottom w:val="75"/>
              <w:divBdr>
                <w:top w:val="single" w:sz="6" w:space="4" w:color="CCCCCC"/>
                <w:left w:val="single" w:sz="6" w:space="4" w:color="CCCCCC"/>
                <w:bottom w:val="single" w:sz="6" w:space="4" w:color="CCCCCC"/>
                <w:right w:val="single" w:sz="6" w:space="4" w:color="CCCCCC"/>
              </w:divBdr>
            </w:div>
            <w:div w:id="88044023">
              <w:marLeft w:val="0"/>
              <w:marRight w:val="0"/>
              <w:marTop w:val="75"/>
              <w:marBottom w:val="75"/>
              <w:divBdr>
                <w:top w:val="single" w:sz="6" w:space="4" w:color="CCCCCC"/>
                <w:left w:val="single" w:sz="6" w:space="4" w:color="CCCCCC"/>
                <w:bottom w:val="single" w:sz="6" w:space="4" w:color="CCCCCC"/>
                <w:right w:val="single" w:sz="6" w:space="4" w:color="CCCCCC"/>
              </w:divBdr>
              <w:divsChild>
                <w:div w:id="2014525878">
                  <w:marLeft w:val="0"/>
                  <w:marRight w:val="0"/>
                  <w:marTop w:val="75"/>
                  <w:marBottom w:val="0"/>
                  <w:divBdr>
                    <w:top w:val="none" w:sz="0" w:space="0" w:color="auto"/>
                    <w:left w:val="none" w:sz="0" w:space="0" w:color="auto"/>
                    <w:bottom w:val="none" w:sz="0" w:space="0" w:color="auto"/>
                    <w:right w:val="none" w:sz="0" w:space="0" w:color="auto"/>
                  </w:divBdr>
                </w:div>
                <w:div w:id="111019255">
                  <w:marLeft w:val="0"/>
                  <w:marRight w:val="0"/>
                  <w:marTop w:val="75"/>
                  <w:marBottom w:val="0"/>
                  <w:divBdr>
                    <w:top w:val="none" w:sz="0" w:space="0" w:color="auto"/>
                    <w:left w:val="none" w:sz="0" w:space="0" w:color="auto"/>
                    <w:bottom w:val="none" w:sz="0" w:space="0" w:color="auto"/>
                    <w:right w:val="none" w:sz="0" w:space="0" w:color="auto"/>
                  </w:divBdr>
                </w:div>
              </w:divsChild>
            </w:div>
            <w:div w:id="1308053807">
              <w:marLeft w:val="0"/>
              <w:marRight w:val="0"/>
              <w:marTop w:val="75"/>
              <w:marBottom w:val="75"/>
              <w:divBdr>
                <w:top w:val="single" w:sz="6" w:space="4" w:color="CCCCCC"/>
                <w:left w:val="single" w:sz="6" w:space="4" w:color="CCCCCC"/>
                <w:bottom w:val="single" w:sz="6" w:space="4" w:color="CCCCCC"/>
                <w:right w:val="single" w:sz="6" w:space="4" w:color="CCCCCC"/>
              </w:divBdr>
              <w:divsChild>
                <w:div w:id="1050224122">
                  <w:marLeft w:val="0"/>
                  <w:marRight w:val="0"/>
                  <w:marTop w:val="75"/>
                  <w:marBottom w:val="0"/>
                  <w:divBdr>
                    <w:top w:val="none" w:sz="0" w:space="0" w:color="auto"/>
                    <w:left w:val="none" w:sz="0" w:space="0" w:color="auto"/>
                    <w:bottom w:val="none" w:sz="0" w:space="0" w:color="auto"/>
                    <w:right w:val="none" w:sz="0" w:space="0" w:color="auto"/>
                  </w:divBdr>
                </w:div>
                <w:div w:id="1837456609">
                  <w:marLeft w:val="0"/>
                  <w:marRight w:val="0"/>
                  <w:marTop w:val="75"/>
                  <w:marBottom w:val="0"/>
                  <w:divBdr>
                    <w:top w:val="none" w:sz="0" w:space="0" w:color="auto"/>
                    <w:left w:val="none" w:sz="0" w:space="0" w:color="auto"/>
                    <w:bottom w:val="none" w:sz="0" w:space="0" w:color="auto"/>
                    <w:right w:val="none" w:sz="0" w:space="0" w:color="auto"/>
                  </w:divBdr>
                </w:div>
              </w:divsChild>
            </w:div>
            <w:div w:id="177550048">
              <w:marLeft w:val="0"/>
              <w:marRight w:val="0"/>
              <w:marTop w:val="75"/>
              <w:marBottom w:val="75"/>
              <w:divBdr>
                <w:top w:val="single" w:sz="6" w:space="4" w:color="CCCCCC"/>
                <w:left w:val="single" w:sz="6" w:space="4" w:color="CCCCCC"/>
                <w:bottom w:val="single" w:sz="6" w:space="4" w:color="CCCCCC"/>
                <w:right w:val="single" w:sz="6" w:space="4" w:color="CCCCCC"/>
              </w:divBdr>
              <w:divsChild>
                <w:div w:id="1687753967">
                  <w:marLeft w:val="0"/>
                  <w:marRight w:val="0"/>
                  <w:marTop w:val="75"/>
                  <w:marBottom w:val="0"/>
                  <w:divBdr>
                    <w:top w:val="none" w:sz="0" w:space="0" w:color="auto"/>
                    <w:left w:val="none" w:sz="0" w:space="0" w:color="auto"/>
                    <w:bottom w:val="none" w:sz="0" w:space="0" w:color="auto"/>
                    <w:right w:val="none" w:sz="0" w:space="0" w:color="auto"/>
                  </w:divBdr>
                </w:div>
                <w:div w:id="532426378">
                  <w:marLeft w:val="0"/>
                  <w:marRight w:val="0"/>
                  <w:marTop w:val="75"/>
                  <w:marBottom w:val="0"/>
                  <w:divBdr>
                    <w:top w:val="none" w:sz="0" w:space="0" w:color="auto"/>
                    <w:left w:val="none" w:sz="0" w:space="0" w:color="auto"/>
                    <w:bottom w:val="none" w:sz="0" w:space="0" w:color="auto"/>
                    <w:right w:val="none" w:sz="0" w:space="0" w:color="auto"/>
                  </w:divBdr>
                </w:div>
              </w:divsChild>
            </w:div>
            <w:div w:id="1562860003">
              <w:marLeft w:val="0"/>
              <w:marRight w:val="0"/>
              <w:marTop w:val="75"/>
              <w:marBottom w:val="75"/>
              <w:divBdr>
                <w:top w:val="single" w:sz="6" w:space="4" w:color="CCCCCC"/>
                <w:left w:val="single" w:sz="6" w:space="4" w:color="CCCCCC"/>
                <w:bottom w:val="single" w:sz="6" w:space="4" w:color="CCCCCC"/>
                <w:right w:val="single" w:sz="6" w:space="4" w:color="CCCCCC"/>
              </w:divBdr>
              <w:divsChild>
                <w:div w:id="1380785793">
                  <w:marLeft w:val="0"/>
                  <w:marRight w:val="0"/>
                  <w:marTop w:val="75"/>
                  <w:marBottom w:val="0"/>
                  <w:divBdr>
                    <w:top w:val="none" w:sz="0" w:space="0" w:color="auto"/>
                    <w:left w:val="none" w:sz="0" w:space="0" w:color="auto"/>
                    <w:bottom w:val="none" w:sz="0" w:space="0" w:color="auto"/>
                    <w:right w:val="none" w:sz="0" w:space="0" w:color="auto"/>
                  </w:divBdr>
                </w:div>
                <w:div w:id="1523518847">
                  <w:marLeft w:val="0"/>
                  <w:marRight w:val="0"/>
                  <w:marTop w:val="75"/>
                  <w:marBottom w:val="0"/>
                  <w:divBdr>
                    <w:top w:val="none" w:sz="0" w:space="0" w:color="auto"/>
                    <w:left w:val="none" w:sz="0" w:space="0" w:color="auto"/>
                    <w:bottom w:val="none" w:sz="0" w:space="0" w:color="auto"/>
                    <w:right w:val="none" w:sz="0" w:space="0" w:color="auto"/>
                  </w:divBdr>
                </w:div>
              </w:divsChild>
            </w:div>
            <w:div w:id="101540528">
              <w:marLeft w:val="0"/>
              <w:marRight w:val="0"/>
              <w:marTop w:val="75"/>
              <w:marBottom w:val="75"/>
              <w:divBdr>
                <w:top w:val="single" w:sz="6" w:space="4" w:color="CCCCCC"/>
                <w:left w:val="single" w:sz="6" w:space="4" w:color="CCCCCC"/>
                <w:bottom w:val="single" w:sz="6" w:space="4" w:color="CCCCCC"/>
                <w:right w:val="single" w:sz="6" w:space="4" w:color="CCCCCC"/>
              </w:divBdr>
            </w:div>
            <w:div w:id="1612710060">
              <w:marLeft w:val="0"/>
              <w:marRight w:val="0"/>
              <w:marTop w:val="75"/>
              <w:marBottom w:val="75"/>
              <w:divBdr>
                <w:top w:val="single" w:sz="6" w:space="4" w:color="CCCCCC"/>
                <w:left w:val="single" w:sz="6" w:space="4" w:color="CCCCCC"/>
                <w:bottom w:val="single" w:sz="6" w:space="4" w:color="CCCCCC"/>
                <w:right w:val="single" w:sz="6" w:space="4" w:color="CCCCCC"/>
              </w:divBdr>
              <w:divsChild>
                <w:div w:id="428743377">
                  <w:marLeft w:val="0"/>
                  <w:marRight w:val="0"/>
                  <w:marTop w:val="75"/>
                  <w:marBottom w:val="0"/>
                  <w:divBdr>
                    <w:top w:val="none" w:sz="0" w:space="0" w:color="auto"/>
                    <w:left w:val="none" w:sz="0" w:space="0" w:color="auto"/>
                    <w:bottom w:val="none" w:sz="0" w:space="0" w:color="auto"/>
                    <w:right w:val="none" w:sz="0" w:space="0" w:color="auto"/>
                  </w:divBdr>
                </w:div>
                <w:div w:id="1169713042">
                  <w:marLeft w:val="0"/>
                  <w:marRight w:val="0"/>
                  <w:marTop w:val="75"/>
                  <w:marBottom w:val="0"/>
                  <w:divBdr>
                    <w:top w:val="none" w:sz="0" w:space="0" w:color="auto"/>
                    <w:left w:val="none" w:sz="0" w:space="0" w:color="auto"/>
                    <w:bottom w:val="none" w:sz="0" w:space="0" w:color="auto"/>
                    <w:right w:val="none" w:sz="0" w:space="0" w:color="auto"/>
                  </w:divBdr>
                </w:div>
              </w:divsChild>
            </w:div>
            <w:div w:id="1201360768">
              <w:marLeft w:val="0"/>
              <w:marRight w:val="0"/>
              <w:marTop w:val="75"/>
              <w:marBottom w:val="75"/>
              <w:divBdr>
                <w:top w:val="single" w:sz="6" w:space="4" w:color="CCCCCC"/>
                <w:left w:val="single" w:sz="6" w:space="4" w:color="CCCCCC"/>
                <w:bottom w:val="single" w:sz="6" w:space="4" w:color="CCCCCC"/>
                <w:right w:val="single" w:sz="6" w:space="4" w:color="CCCCCC"/>
              </w:divBdr>
              <w:divsChild>
                <w:div w:id="1606227398">
                  <w:marLeft w:val="0"/>
                  <w:marRight w:val="0"/>
                  <w:marTop w:val="75"/>
                  <w:marBottom w:val="0"/>
                  <w:divBdr>
                    <w:top w:val="none" w:sz="0" w:space="0" w:color="auto"/>
                    <w:left w:val="none" w:sz="0" w:space="0" w:color="auto"/>
                    <w:bottom w:val="none" w:sz="0" w:space="0" w:color="auto"/>
                    <w:right w:val="none" w:sz="0" w:space="0" w:color="auto"/>
                  </w:divBdr>
                </w:div>
                <w:div w:id="18430804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9860149">
      <w:bodyDiv w:val="1"/>
      <w:marLeft w:val="0"/>
      <w:marRight w:val="0"/>
      <w:marTop w:val="0"/>
      <w:marBottom w:val="0"/>
      <w:divBdr>
        <w:top w:val="none" w:sz="0" w:space="0" w:color="auto"/>
        <w:left w:val="none" w:sz="0" w:space="0" w:color="auto"/>
        <w:bottom w:val="none" w:sz="0" w:space="0" w:color="auto"/>
        <w:right w:val="none" w:sz="0" w:space="0" w:color="auto"/>
      </w:divBdr>
      <w:divsChild>
        <w:div w:id="738408312">
          <w:marLeft w:val="0"/>
          <w:marRight w:val="0"/>
          <w:marTop w:val="0"/>
          <w:marBottom w:val="150"/>
          <w:divBdr>
            <w:top w:val="none" w:sz="0" w:space="0" w:color="auto"/>
            <w:left w:val="none" w:sz="0" w:space="0" w:color="auto"/>
            <w:bottom w:val="none" w:sz="0" w:space="0" w:color="auto"/>
            <w:right w:val="none" w:sz="0" w:space="0" w:color="auto"/>
          </w:divBdr>
        </w:div>
        <w:div w:id="373848740">
          <w:marLeft w:val="0"/>
          <w:marRight w:val="0"/>
          <w:marTop w:val="0"/>
          <w:marBottom w:val="300"/>
          <w:divBdr>
            <w:top w:val="none" w:sz="0" w:space="0" w:color="auto"/>
            <w:left w:val="none" w:sz="0" w:space="0" w:color="auto"/>
            <w:bottom w:val="none" w:sz="0" w:space="0" w:color="auto"/>
            <w:right w:val="none" w:sz="0" w:space="0" w:color="auto"/>
          </w:divBdr>
          <w:divsChild>
            <w:div w:id="152334675">
              <w:marLeft w:val="0"/>
              <w:marRight w:val="0"/>
              <w:marTop w:val="75"/>
              <w:marBottom w:val="75"/>
              <w:divBdr>
                <w:top w:val="single" w:sz="6" w:space="4" w:color="CCCCCC"/>
                <w:left w:val="single" w:sz="6" w:space="4" w:color="CCCCCC"/>
                <w:bottom w:val="single" w:sz="6" w:space="4" w:color="CCCCCC"/>
                <w:right w:val="single" w:sz="6" w:space="4" w:color="CCCCCC"/>
              </w:divBdr>
              <w:divsChild>
                <w:div w:id="949359251">
                  <w:marLeft w:val="0"/>
                  <w:marRight w:val="0"/>
                  <w:marTop w:val="75"/>
                  <w:marBottom w:val="0"/>
                  <w:divBdr>
                    <w:top w:val="none" w:sz="0" w:space="0" w:color="auto"/>
                    <w:left w:val="none" w:sz="0" w:space="0" w:color="auto"/>
                    <w:bottom w:val="none" w:sz="0" w:space="0" w:color="auto"/>
                    <w:right w:val="none" w:sz="0" w:space="0" w:color="auto"/>
                  </w:divBdr>
                </w:div>
                <w:div w:id="5146598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677923">
      <w:bodyDiv w:val="1"/>
      <w:marLeft w:val="0"/>
      <w:marRight w:val="0"/>
      <w:marTop w:val="0"/>
      <w:marBottom w:val="0"/>
      <w:divBdr>
        <w:top w:val="none" w:sz="0" w:space="0" w:color="auto"/>
        <w:left w:val="none" w:sz="0" w:space="0" w:color="auto"/>
        <w:bottom w:val="none" w:sz="0" w:space="0" w:color="auto"/>
        <w:right w:val="none" w:sz="0" w:space="0" w:color="auto"/>
      </w:divBdr>
      <w:divsChild>
        <w:div w:id="49889639">
          <w:marLeft w:val="0"/>
          <w:marRight w:val="0"/>
          <w:marTop w:val="0"/>
          <w:marBottom w:val="150"/>
          <w:divBdr>
            <w:top w:val="none" w:sz="0" w:space="0" w:color="auto"/>
            <w:left w:val="none" w:sz="0" w:space="0" w:color="auto"/>
            <w:bottom w:val="none" w:sz="0" w:space="0" w:color="auto"/>
            <w:right w:val="none" w:sz="0" w:space="0" w:color="auto"/>
          </w:divBdr>
        </w:div>
        <w:div w:id="1852210582">
          <w:marLeft w:val="0"/>
          <w:marRight w:val="0"/>
          <w:marTop w:val="0"/>
          <w:marBottom w:val="300"/>
          <w:divBdr>
            <w:top w:val="none" w:sz="0" w:space="0" w:color="auto"/>
            <w:left w:val="none" w:sz="0" w:space="0" w:color="auto"/>
            <w:bottom w:val="none" w:sz="0" w:space="0" w:color="auto"/>
            <w:right w:val="none" w:sz="0" w:space="0" w:color="auto"/>
          </w:divBdr>
          <w:divsChild>
            <w:div w:id="1231883810">
              <w:marLeft w:val="0"/>
              <w:marRight w:val="0"/>
              <w:marTop w:val="75"/>
              <w:marBottom w:val="75"/>
              <w:divBdr>
                <w:top w:val="single" w:sz="6" w:space="4" w:color="CCCCCC"/>
                <w:left w:val="single" w:sz="6" w:space="4" w:color="CCCCCC"/>
                <w:bottom w:val="single" w:sz="6" w:space="4" w:color="CCCCCC"/>
                <w:right w:val="single" w:sz="6" w:space="4" w:color="CCCCCC"/>
              </w:divBdr>
              <w:divsChild>
                <w:div w:id="781995787">
                  <w:marLeft w:val="0"/>
                  <w:marRight w:val="0"/>
                  <w:marTop w:val="75"/>
                  <w:marBottom w:val="0"/>
                  <w:divBdr>
                    <w:top w:val="none" w:sz="0" w:space="0" w:color="auto"/>
                    <w:left w:val="none" w:sz="0" w:space="0" w:color="auto"/>
                    <w:bottom w:val="none" w:sz="0" w:space="0" w:color="auto"/>
                    <w:right w:val="none" w:sz="0" w:space="0" w:color="auto"/>
                  </w:divBdr>
                </w:div>
                <w:div w:id="109786107">
                  <w:marLeft w:val="0"/>
                  <w:marRight w:val="0"/>
                  <w:marTop w:val="75"/>
                  <w:marBottom w:val="0"/>
                  <w:divBdr>
                    <w:top w:val="none" w:sz="0" w:space="0" w:color="auto"/>
                    <w:left w:val="none" w:sz="0" w:space="0" w:color="auto"/>
                    <w:bottom w:val="none" w:sz="0" w:space="0" w:color="auto"/>
                    <w:right w:val="none" w:sz="0" w:space="0" w:color="auto"/>
                  </w:divBdr>
                </w:div>
              </w:divsChild>
            </w:div>
            <w:div w:id="1671054577">
              <w:marLeft w:val="0"/>
              <w:marRight w:val="0"/>
              <w:marTop w:val="75"/>
              <w:marBottom w:val="75"/>
              <w:divBdr>
                <w:top w:val="single" w:sz="6" w:space="4" w:color="CCCCCC"/>
                <w:left w:val="single" w:sz="6" w:space="4" w:color="CCCCCC"/>
                <w:bottom w:val="single" w:sz="6" w:space="4" w:color="CCCCCC"/>
                <w:right w:val="single" w:sz="6" w:space="4" w:color="CCCCCC"/>
              </w:divBdr>
              <w:divsChild>
                <w:div w:id="838617209">
                  <w:marLeft w:val="0"/>
                  <w:marRight w:val="0"/>
                  <w:marTop w:val="75"/>
                  <w:marBottom w:val="0"/>
                  <w:divBdr>
                    <w:top w:val="none" w:sz="0" w:space="0" w:color="auto"/>
                    <w:left w:val="none" w:sz="0" w:space="0" w:color="auto"/>
                    <w:bottom w:val="none" w:sz="0" w:space="0" w:color="auto"/>
                    <w:right w:val="none" w:sz="0" w:space="0" w:color="auto"/>
                  </w:divBdr>
                </w:div>
                <w:div w:id="1955599808">
                  <w:marLeft w:val="0"/>
                  <w:marRight w:val="0"/>
                  <w:marTop w:val="75"/>
                  <w:marBottom w:val="0"/>
                  <w:divBdr>
                    <w:top w:val="none" w:sz="0" w:space="0" w:color="auto"/>
                    <w:left w:val="none" w:sz="0" w:space="0" w:color="auto"/>
                    <w:bottom w:val="none" w:sz="0" w:space="0" w:color="auto"/>
                    <w:right w:val="none" w:sz="0" w:space="0" w:color="auto"/>
                  </w:divBdr>
                </w:div>
              </w:divsChild>
            </w:div>
            <w:div w:id="175146179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399327233">
      <w:bodyDiv w:val="1"/>
      <w:marLeft w:val="0"/>
      <w:marRight w:val="0"/>
      <w:marTop w:val="0"/>
      <w:marBottom w:val="0"/>
      <w:divBdr>
        <w:top w:val="none" w:sz="0" w:space="0" w:color="auto"/>
        <w:left w:val="none" w:sz="0" w:space="0" w:color="auto"/>
        <w:bottom w:val="none" w:sz="0" w:space="0" w:color="auto"/>
        <w:right w:val="none" w:sz="0" w:space="0" w:color="auto"/>
      </w:divBdr>
      <w:divsChild>
        <w:div w:id="954945176">
          <w:marLeft w:val="0"/>
          <w:marRight w:val="0"/>
          <w:marTop w:val="0"/>
          <w:marBottom w:val="150"/>
          <w:divBdr>
            <w:top w:val="none" w:sz="0" w:space="0" w:color="auto"/>
            <w:left w:val="none" w:sz="0" w:space="0" w:color="auto"/>
            <w:bottom w:val="none" w:sz="0" w:space="0" w:color="auto"/>
            <w:right w:val="none" w:sz="0" w:space="0" w:color="auto"/>
          </w:divBdr>
        </w:div>
        <w:div w:id="1139306341">
          <w:marLeft w:val="0"/>
          <w:marRight w:val="0"/>
          <w:marTop w:val="0"/>
          <w:marBottom w:val="300"/>
          <w:divBdr>
            <w:top w:val="none" w:sz="0" w:space="0" w:color="auto"/>
            <w:left w:val="none" w:sz="0" w:space="0" w:color="auto"/>
            <w:bottom w:val="none" w:sz="0" w:space="0" w:color="auto"/>
            <w:right w:val="none" w:sz="0" w:space="0" w:color="auto"/>
          </w:divBdr>
        </w:div>
      </w:divsChild>
    </w:div>
    <w:div w:id="472065833">
      <w:bodyDiv w:val="1"/>
      <w:marLeft w:val="0"/>
      <w:marRight w:val="0"/>
      <w:marTop w:val="0"/>
      <w:marBottom w:val="0"/>
      <w:divBdr>
        <w:top w:val="none" w:sz="0" w:space="0" w:color="auto"/>
        <w:left w:val="none" w:sz="0" w:space="0" w:color="auto"/>
        <w:bottom w:val="none" w:sz="0" w:space="0" w:color="auto"/>
        <w:right w:val="none" w:sz="0" w:space="0" w:color="auto"/>
      </w:divBdr>
      <w:divsChild>
        <w:div w:id="2132435766">
          <w:marLeft w:val="0"/>
          <w:marRight w:val="0"/>
          <w:marTop w:val="0"/>
          <w:marBottom w:val="150"/>
          <w:divBdr>
            <w:top w:val="none" w:sz="0" w:space="0" w:color="auto"/>
            <w:left w:val="none" w:sz="0" w:space="0" w:color="auto"/>
            <w:bottom w:val="none" w:sz="0" w:space="0" w:color="auto"/>
            <w:right w:val="none" w:sz="0" w:space="0" w:color="auto"/>
          </w:divBdr>
        </w:div>
        <w:div w:id="1961565740">
          <w:marLeft w:val="0"/>
          <w:marRight w:val="0"/>
          <w:marTop w:val="0"/>
          <w:marBottom w:val="300"/>
          <w:divBdr>
            <w:top w:val="none" w:sz="0" w:space="0" w:color="auto"/>
            <w:left w:val="none" w:sz="0" w:space="0" w:color="auto"/>
            <w:bottom w:val="none" w:sz="0" w:space="0" w:color="auto"/>
            <w:right w:val="none" w:sz="0" w:space="0" w:color="auto"/>
          </w:divBdr>
          <w:divsChild>
            <w:div w:id="1948536746">
              <w:marLeft w:val="0"/>
              <w:marRight w:val="0"/>
              <w:marTop w:val="75"/>
              <w:marBottom w:val="75"/>
              <w:divBdr>
                <w:top w:val="single" w:sz="6" w:space="4" w:color="CCCCCC"/>
                <w:left w:val="single" w:sz="6" w:space="4" w:color="CCCCCC"/>
                <w:bottom w:val="single" w:sz="6" w:space="4" w:color="CCCCCC"/>
                <w:right w:val="single" w:sz="6" w:space="4" w:color="CCCCCC"/>
              </w:divBdr>
            </w:div>
            <w:div w:id="2017295537">
              <w:marLeft w:val="0"/>
              <w:marRight w:val="0"/>
              <w:marTop w:val="75"/>
              <w:marBottom w:val="75"/>
              <w:divBdr>
                <w:top w:val="single" w:sz="6" w:space="4" w:color="CCCCCC"/>
                <w:left w:val="single" w:sz="6" w:space="4" w:color="CCCCCC"/>
                <w:bottom w:val="single" w:sz="6" w:space="4" w:color="CCCCCC"/>
                <w:right w:val="single" w:sz="6" w:space="4" w:color="CCCCCC"/>
              </w:divBdr>
            </w:div>
            <w:div w:id="76928191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519854995">
      <w:bodyDiv w:val="1"/>
      <w:marLeft w:val="0"/>
      <w:marRight w:val="0"/>
      <w:marTop w:val="0"/>
      <w:marBottom w:val="0"/>
      <w:divBdr>
        <w:top w:val="none" w:sz="0" w:space="0" w:color="auto"/>
        <w:left w:val="none" w:sz="0" w:space="0" w:color="auto"/>
        <w:bottom w:val="none" w:sz="0" w:space="0" w:color="auto"/>
        <w:right w:val="none" w:sz="0" w:space="0" w:color="auto"/>
      </w:divBdr>
      <w:divsChild>
        <w:div w:id="1534490341">
          <w:marLeft w:val="0"/>
          <w:marRight w:val="0"/>
          <w:marTop w:val="0"/>
          <w:marBottom w:val="150"/>
          <w:divBdr>
            <w:top w:val="none" w:sz="0" w:space="0" w:color="auto"/>
            <w:left w:val="none" w:sz="0" w:space="0" w:color="auto"/>
            <w:bottom w:val="none" w:sz="0" w:space="0" w:color="auto"/>
            <w:right w:val="none" w:sz="0" w:space="0" w:color="auto"/>
          </w:divBdr>
        </w:div>
        <w:div w:id="1527132481">
          <w:marLeft w:val="0"/>
          <w:marRight w:val="0"/>
          <w:marTop w:val="0"/>
          <w:marBottom w:val="300"/>
          <w:divBdr>
            <w:top w:val="none" w:sz="0" w:space="0" w:color="auto"/>
            <w:left w:val="none" w:sz="0" w:space="0" w:color="auto"/>
            <w:bottom w:val="none" w:sz="0" w:space="0" w:color="auto"/>
            <w:right w:val="none" w:sz="0" w:space="0" w:color="auto"/>
          </w:divBdr>
          <w:divsChild>
            <w:div w:id="1698197394">
              <w:marLeft w:val="0"/>
              <w:marRight w:val="0"/>
              <w:marTop w:val="75"/>
              <w:marBottom w:val="75"/>
              <w:divBdr>
                <w:top w:val="single" w:sz="6" w:space="4" w:color="CCCCCC"/>
                <w:left w:val="single" w:sz="6" w:space="4" w:color="CCCCCC"/>
                <w:bottom w:val="single" w:sz="6" w:space="4" w:color="CCCCCC"/>
                <w:right w:val="single" w:sz="6" w:space="4" w:color="CCCCCC"/>
              </w:divBdr>
              <w:divsChild>
                <w:div w:id="1170800750">
                  <w:marLeft w:val="0"/>
                  <w:marRight w:val="0"/>
                  <w:marTop w:val="75"/>
                  <w:marBottom w:val="0"/>
                  <w:divBdr>
                    <w:top w:val="none" w:sz="0" w:space="0" w:color="auto"/>
                    <w:left w:val="none" w:sz="0" w:space="0" w:color="auto"/>
                    <w:bottom w:val="none" w:sz="0" w:space="0" w:color="auto"/>
                    <w:right w:val="none" w:sz="0" w:space="0" w:color="auto"/>
                  </w:divBdr>
                </w:div>
                <w:div w:id="251355529">
                  <w:marLeft w:val="0"/>
                  <w:marRight w:val="0"/>
                  <w:marTop w:val="75"/>
                  <w:marBottom w:val="0"/>
                  <w:divBdr>
                    <w:top w:val="none" w:sz="0" w:space="0" w:color="auto"/>
                    <w:left w:val="none" w:sz="0" w:space="0" w:color="auto"/>
                    <w:bottom w:val="none" w:sz="0" w:space="0" w:color="auto"/>
                    <w:right w:val="none" w:sz="0" w:space="0" w:color="auto"/>
                  </w:divBdr>
                </w:div>
              </w:divsChild>
            </w:div>
            <w:div w:id="281546389">
              <w:marLeft w:val="0"/>
              <w:marRight w:val="0"/>
              <w:marTop w:val="75"/>
              <w:marBottom w:val="75"/>
              <w:divBdr>
                <w:top w:val="single" w:sz="6" w:space="4" w:color="CCCCCC"/>
                <w:left w:val="single" w:sz="6" w:space="4" w:color="CCCCCC"/>
                <w:bottom w:val="single" w:sz="6" w:space="4" w:color="CCCCCC"/>
                <w:right w:val="single" w:sz="6" w:space="4" w:color="CCCCCC"/>
              </w:divBdr>
            </w:div>
            <w:div w:id="1038353569">
              <w:marLeft w:val="0"/>
              <w:marRight w:val="0"/>
              <w:marTop w:val="75"/>
              <w:marBottom w:val="75"/>
              <w:divBdr>
                <w:top w:val="single" w:sz="6" w:space="4" w:color="CCCCCC"/>
                <w:left w:val="single" w:sz="6" w:space="4" w:color="CCCCCC"/>
                <w:bottom w:val="single" w:sz="6" w:space="4" w:color="CCCCCC"/>
                <w:right w:val="single" w:sz="6" w:space="4" w:color="CCCCCC"/>
              </w:divBdr>
            </w:div>
            <w:div w:id="1056776294">
              <w:marLeft w:val="0"/>
              <w:marRight w:val="0"/>
              <w:marTop w:val="75"/>
              <w:marBottom w:val="75"/>
              <w:divBdr>
                <w:top w:val="single" w:sz="6" w:space="4" w:color="CCCCCC"/>
                <w:left w:val="single" w:sz="6" w:space="4" w:color="CCCCCC"/>
                <w:bottom w:val="single" w:sz="6" w:space="4" w:color="CCCCCC"/>
                <w:right w:val="single" w:sz="6" w:space="4" w:color="CCCCCC"/>
              </w:divBdr>
              <w:divsChild>
                <w:div w:id="512496959">
                  <w:marLeft w:val="0"/>
                  <w:marRight w:val="0"/>
                  <w:marTop w:val="75"/>
                  <w:marBottom w:val="0"/>
                  <w:divBdr>
                    <w:top w:val="none" w:sz="0" w:space="0" w:color="auto"/>
                    <w:left w:val="none" w:sz="0" w:space="0" w:color="auto"/>
                    <w:bottom w:val="none" w:sz="0" w:space="0" w:color="auto"/>
                    <w:right w:val="none" w:sz="0" w:space="0" w:color="auto"/>
                  </w:divBdr>
                </w:div>
                <w:div w:id="305161545">
                  <w:marLeft w:val="0"/>
                  <w:marRight w:val="0"/>
                  <w:marTop w:val="75"/>
                  <w:marBottom w:val="0"/>
                  <w:divBdr>
                    <w:top w:val="none" w:sz="0" w:space="0" w:color="auto"/>
                    <w:left w:val="none" w:sz="0" w:space="0" w:color="auto"/>
                    <w:bottom w:val="none" w:sz="0" w:space="0" w:color="auto"/>
                    <w:right w:val="none" w:sz="0" w:space="0" w:color="auto"/>
                  </w:divBdr>
                </w:div>
              </w:divsChild>
            </w:div>
            <w:div w:id="1944460833">
              <w:marLeft w:val="0"/>
              <w:marRight w:val="0"/>
              <w:marTop w:val="75"/>
              <w:marBottom w:val="75"/>
              <w:divBdr>
                <w:top w:val="single" w:sz="6" w:space="4" w:color="CCCCCC"/>
                <w:left w:val="single" w:sz="6" w:space="4" w:color="CCCCCC"/>
                <w:bottom w:val="single" w:sz="6" w:space="4" w:color="CCCCCC"/>
                <w:right w:val="single" w:sz="6" w:space="4" w:color="CCCCCC"/>
              </w:divBdr>
              <w:divsChild>
                <w:div w:id="1899240503">
                  <w:marLeft w:val="0"/>
                  <w:marRight w:val="0"/>
                  <w:marTop w:val="75"/>
                  <w:marBottom w:val="0"/>
                  <w:divBdr>
                    <w:top w:val="none" w:sz="0" w:space="0" w:color="auto"/>
                    <w:left w:val="none" w:sz="0" w:space="0" w:color="auto"/>
                    <w:bottom w:val="none" w:sz="0" w:space="0" w:color="auto"/>
                    <w:right w:val="none" w:sz="0" w:space="0" w:color="auto"/>
                  </w:divBdr>
                </w:div>
                <w:div w:id="2133552746">
                  <w:marLeft w:val="0"/>
                  <w:marRight w:val="0"/>
                  <w:marTop w:val="75"/>
                  <w:marBottom w:val="0"/>
                  <w:divBdr>
                    <w:top w:val="none" w:sz="0" w:space="0" w:color="auto"/>
                    <w:left w:val="none" w:sz="0" w:space="0" w:color="auto"/>
                    <w:bottom w:val="none" w:sz="0" w:space="0" w:color="auto"/>
                    <w:right w:val="none" w:sz="0" w:space="0" w:color="auto"/>
                  </w:divBdr>
                </w:div>
              </w:divsChild>
            </w:div>
            <w:div w:id="1523737537">
              <w:marLeft w:val="0"/>
              <w:marRight w:val="0"/>
              <w:marTop w:val="75"/>
              <w:marBottom w:val="75"/>
              <w:divBdr>
                <w:top w:val="single" w:sz="6" w:space="4" w:color="CCCCCC"/>
                <w:left w:val="single" w:sz="6" w:space="4" w:color="CCCCCC"/>
                <w:bottom w:val="single" w:sz="6" w:space="4" w:color="CCCCCC"/>
                <w:right w:val="single" w:sz="6" w:space="4" w:color="CCCCCC"/>
              </w:divBdr>
            </w:div>
            <w:div w:id="1699042171">
              <w:marLeft w:val="0"/>
              <w:marRight w:val="0"/>
              <w:marTop w:val="75"/>
              <w:marBottom w:val="75"/>
              <w:divBdr>
                <w:top w:val="single" w:sz="6" w:space="4" w:color="CCCCCC"/>
                <w:left w:val="single" w:sz="6" w:space="4" w:color="CCCCCC"/>
                <w:bottom w:val="single" w:sz="6" w:space="4" w:color="CCCCCC"/>
                <w:right w:val="single" w:sz="6" w:space="4" w:color="CCCCCC"/>
              </w:divBdr>
              <w:divsChild>
                <w:div w:id="236524411">
                  <w:marLeft w:val="0"/>
                  <w:marRight w:val="0"/>
                  <w:marTop w:val="75"/>
                  <w:marBottom w:val="0"/>
                  <w:divBdr>
                    <w:top w:val="none" w:sz="0" w:space="0" w:color="auto"/>
                    <w:left w:val="none" w:sz="0" w:space="0" w:color="auto"/>
                    <w:bottom w:val="none" w:sz="0" w:space="0" w:color="auto"/>
                    <w:right w:val="none" w:sz="0" w:space="0" w:color="auto"/>
                  </w:divBdr>
                </w:div>
                <w:div w:id="1529415086">
                  <w:marLeft w:val="0"/>
                  <w:marRight w:val="0"/>
                  <w:marTop w:val="75"/>
                  <w:marBottom w:val="0"/>
                  <w:divBdr>
                    <w:top w:val="none" w:sz="0" w:space="0" w:color="auto"/>
                    <w:left w:val="none" w:sz="0" w:space="0" w:color="auto"/>
                    <w:bottom w:val="none" w:sz="0" w:space="0" w:color="auto"/>
                    <w:right w:val="none" w:sz="0" w:space="0" w:color="auto"/>
                  </w:divBdr>
                </w:div>
              </w:divsChild>
            </w:div>
            <w:div w:id="803083088">
              <w:marLeft w:val="0"/>
              <w:marRight w:val="0"/>
              <w:marTop w:val="75"/>
              <w:marBottom w:val="75"/>
              <w:divBdr>
                <w:top w:val="single" w:sz="6" w:space="4" w:color="CCCCCC"/>
                <w:left w:val="single" w:sz="6" w:space="4" w:color="CCCCCC"/>
                <w:bottom w:val="single" w:sz="6" w:space="4" w:color="CCCCCC"/>
                <w:right w:val="single" w:sz="6" w:space="4" w:color="CCCCCC"/>
              </w:divBdr>
              <w:divsChild>
                <w:div w:id="1113478957">
                  <w:marLeft w:val="0"/>
                  <w:marRight w:val="0"/>
                  <w:marTop w:val="75"/>
                  <w:marBottom w:val="0"/>
                  <w:divBdr>
                    <w:top w:val="none" w:sz="0" w:space="0" w:color="auto"/>
                    <w:left w:val="none" w:sz="0" w:space="0" w:color="auto"/>
                    <w:bottom w:val="none" w:sz="0" w:space="0" w:color="auto"/>
                    <w:right w:val="none" w:sz="0" w:space="0" w:color="auto"/>
                  </w:divBdr>
                </w:div>
                <w:div w:id="121651829">
                  <w:marLeft w:val="0"/>
                  <w:marRight w:val="0"/>
                  <w:marTop w:val="75"/>
                  <w:marBottom w:val="0"/>
                  <w:divBdr>
                    <w:top w:val="none" w:sz="0" w:space="0" w:color="auto"/>
                    <w:left w:val="none" w:sz="0" w:space="0" w:color="auto"/>
                    <w:bottom w:val="none" w:sz="0" w:space="0" w:color="auto"/>
                    <w:right w:val="none" w:sz="0" w:space="0" w:color="auto"/>
                  </w:divBdr>
                </w:div>
              </w:divsChild>
            </w:div>
            <w:div w:id="1604604171">
              <w:marLeft w:val="0"/>
              <w:marRight w:val="0"/>
              <w:marTop w:val="75"/>
              <w:marBottom w:val="75"/>
              <w:divBdr>
                <w:top w:val="single" w:sz="6" w:space="4" w:color="CCCCCC"/>
                <w:left w:val="single" w:sz="6" w:space="4" w:color="CCCCCC"/>
                <w:bottom w:val="single" w:sz="6" w:space="4" w:color="CCCCCC"/>
                <w:right w:val="single" w:sz="6" w:space="4" w:color="CCCCCC"/>
              </w:divBdr>
            </w:div>
            <w:div w:id="639841972">
              <w:marLeft w:val="0"/>
              <w:marRight w:val="0"/>
              <w:marTop w:val="75"/>
              <w:marBottom w:val="75"/>
              <w:divBdr>
                <w:top w:val="single" w:sz="6" w:space="4" w:color="CCCCCC"/>
                <w:left w:val="single" w:sz="6" w:space="4" w:color="CCCCCC"/>
                <w:bottom w:val="single" w:sz="6" w:space="4" w:color="CCCCCC"/>
                <w:right w:val="single" w:sz="6" w:space="4" w:color="CCCCCC"/>
              </w:divBdr>
            </w:div>
            <w:div w:id="1728146244">
              <w:marLeft w:val="0"/>
              <w:marRight w:val="0"/>
              <w:marTop w:val="75"/>
              <w:marBottom w:val="75"/>
              <w:divBdr>
                <w:top w:val="single" w:sz="6" w:space="4" w:color="CCCCCC"/>
                <w:left w:val="single" w:sz="6" w:space="4" w:color="CCCCCC"/>
                <w:bottom w:val="single" w:sz="6" w:space="4" w:color="CCCCCC"/>
                <w:right w:val="single" w:sz="6" w:space="4" w:color="CCCCCC"/>
              </w:divBdr>
              <w:divsChild>
                <w:div w:id="121925499">
                  <w:marLeft w:val="0"/>
                  <w:marRight w:val="0"/>
                  <w:marTop w:val="75"/>
                  <w:marBottom w:val="0"/>
                  <w:divBdr>
                    <w:top w:val="none" w:sz="0" w:space="0" w:color="auto"/>
                    <w:left w:val="none" w:sz="0" w:space="0" w:color="auto"/>
                    <w:bottom w:val="none" w:sz="0" w:space="0" w:color="auto"/>
                    <w:right w:val="none" w:sz="0" w:space="0" w:color="auto"/>
                  </w:divBdr>
                </w:div>
                <w:div w:id="1505391610">
                  <w:marLeft w:val="0"/>
                  <w:marRight w:val="0"/>
                  <w:marTop w:val="75"/>
                  <w:marBottom w:val="0"/>
                  <w:divBdr>
                    <w:top w:val="none" w:sz="0" w:space="0" w:color="auto"/>
                    <w:left w:val="none" w:sz="0" w:space="0" w:color="auto"/>
                    <w:bottom w:val="none" w:sz="0" w:space="0" w:color="auto"/>
                    <w:right w:val="none" w:sz="0" w:space="0" w:color="auto"/>
                  </w:divBdr>
                </w:div>
              </w:divsChild>
            </w:div>
            <w:div w:id="1038317381">
              <w:marLeft w:val="0"/>
              <w:marRight w:val="0"/>
              <w:marTop w:val="75"/>
              <w:marBottom w:val="75"/>
              <w:divBdr>
                <w:top w:val="single" w:sz="6" w:space="4" w:color="CCCCCC"/>
                <w:left w:val="single" w:sz="6" w:space="4" w:color="CCCCCC"/>
                <w:bottom w:val="single" w:sz="6" w:space="4" w:color="CCCCCC"/>
                <w:right w:val="single" w:sz="6" w:space="4" w:color="CCCCCC"/>
              </w:divBdr>
              <w:divsChild>
                <w:div w:id="884369331">
                  <w:marLeft w:val="0"/>
                  <w:marRight w:val="0"/>
                  <w:marTop w:val="75"/>
                  <w:marBottom w:val="0"/>
                  <w:divBdr>
                    <w:top w:val="none" w:sz="0" w:space="0" w:color="auto"/>
                    <w:left w:val="none" w:sz="0" w:space="0" w:color="auto"/>
                    <w:bottom w:val="none" w:sz="0" w:space="0" w:color="auto"/>
                    <w:right w:val="none" w:sz="0" w:space="0" w:color="auto"/>
                  </w:divBdr>
                </w:div>
                <w:div w:id="1573465436">
                  <w:marLeft w:val="0"/>
                  <w:marRight w:val="0"/>
                  <w:marTop w:val="75"/>
                  <w:marBottom w:val="0"/>
                  <w:divBdr>
                    <w:top w:val="none" w:sz="0" w:space="0" w:color="auto"/>
                    <w:left w:val="none" w:sz="0" w:space="0" w:color="auto"/>
                    <w:bottom w:val="none" w:sz="0" w:space="0" w:color="auto"/>
                    <w:right w:val="none" w:sz="0" w:space="0" w:color="auto"/>
                  </w:divBdr>
                </w:div>
              </w:divsChild>
            </w:div>
            <w:div w:id="1032851305">
              <w:marLeft w:val="0"/>
              <w:marRight w:val="0"/>
              <w:marTop w:val="75"/>
              <w:marBottom w:val="75"/>
              <w:divBdr>
                <w:top w:val="single" w:sz="6" w:space="4" w:color="CCCCCC"/>
                <w:left w:val="single" w:sz="6" w:space="4" w:color="CCCCCC"/>
                <w:bottom w:val="single" w:sz="6" w:space="4" w:color="CCCCCC"/>
                <w:right w:val="single" w:sz="6" w:space="4" w:color="CCCCCC"/>
              </w:divBdr>
            </w:div>
            <w:div w:id="808204397">
              <w:marLeft w:val="0"/>
              <w:marRight w:val="0"/>
              <w:marTop w:val="75"/>
              <w:marBottom w:val="75"/>
              <w:divBdr>
                <w:top w:val="single" w:sz="6" w:space="4" w:color="CCCCCC"/>
                <w:left w:val="single" w:sz="6" w:space="4" w:color="CCCCCC"/>
                <w:bottom w:val="single" w:sz="6" w:space="4" w:color="CCCCCC"/>
                <w:right w:val="single" w:sz="6" w:space="4" w:color="CCCCCC"/>
              </w:divBdr>
            </w:div>
            <w:div w:id="1448112352">
              <w:marLeft w:val="0"/>
              <w:marRight w:val="0"/>
              <w:marTop w:val="75"/>
              <w:marBottom w:val="75"/>
              <w:divBdr>
                <w:top w:val="single" w:sz="6" w:space="4" w:color="CCCCCC"/>
                <w:left w:val="single" w:sz="6" w:space="4" w:color="CCCCCC"/>
                <w:bottom w:val="single" w:sz="6" w:space="4" w:color="CCCCCC"/>
                <w:right w:val="single" w:sz="6" w:space="4" w:color="CCCCCC"/>
              </w:divBdr>
            </w:div>
            <w:div w:id="1317687592">
              <w:marLeft w:val="0"/>
              <w:marRight w:val="0"/>
              <w:marTop w:val="75"/>
              <w:marBottom w:val="75"/>
              <w:divBdr>
                <w:top w:val="single" w:sz="6" w:space="4" w:color="CCCCCC"/>
                <w:left w:val="single" w:sz="6" w:space="4" w:color="CCCCCC"/>
                <w:bottom w:val="single" w:sz="6" w:space="4" w:color="CCCCCC"/>
                <w:right w:val="single" w:sz="6" w:space="4" w:color="CCCCCC"/>
              </w:divBdr>
              <w:divsChild>
                <w:div w:id="2034649043">
                  <w:marLeft w:val="0"/>
                  <w:marRight w:val="0"/>
                  <w:marTop w:val="75"/>
                  <w:marBottom w:val="0"/>
                  <w:divBdr>
                    <w:top w:val="none" w:sz="0" w:space="0" w:color="auto"/>
                    <w:left w:val="none" w:sz="0" w:space="0" w:color="auto"/>
                    <w:bottom w:val="none" w:sz="0" w:space="0" w:color="auto"/>
                    <w:right w:val="none" w:sz="0" w:space="0" w:color="auto"/>
                  </w:divBdr>
                </w:div>
                <w:div w:id="167791803">
                  <w:marLeft w:val="0"/>
                  <w:marRight w:val="0"/>
                  <w:marTop w:val="75"/>
                  <w:marBottom w:val="0"/>
                  <w:divBdr>
                    <w:top w:val="none" w:sz="0" w:space="0" w:color="auto"/>
                    <w:left w:val="none" w:sz="0" w:space="0" w:color="auto"/>
                    <w:bottom w:val="none" w:sz="0" w:space="0" w:color="auto"/>
                    <w:right w:val="none" w:sz="0" w:space="0" w:color="auto"/>
                  </w:divBdr>
                </w:div>
              </w:divsChild>
            </w:div>
            <w:div w:id="1214392541">
              <w:marLeft w:val="0"/>
              <w:marRight w:val="0"/>
              <w:marTop w:val="75"/>
              <w:marBottom w:val="75"/>
              <w:divBdr>
                <w:top w:val="single" w:sz="6" w:space="4" w:color="CCCCCC"/>
                <w:left w:val="single" w:sz="6" w:space="4" w:color="CCCCCC"/>
                <w:bottom w:val="single" w:sz="6" w:space="4" w:color="CCCCCC"/>
                <w:right w:val="single" w:sz="6" w:space="4" w:color="CCCCCC"/>
              </w:divBdr>
              <w:divsChild>
                <w:div w:id="426773301">
                  <w:marLeft w:val="0"/>
                  <w:marRight w:val="0"/>
                  <w:marTop w:val="75"/>
                  <w:marBottom w:val="0"/>
                  <w:divBdr>
                    <w:top w:val="none" w:sz="0" w:space="0" w:color="auto"/>
                    <w:left w:val="none" w:sz="0" w:space="0" w:color="auto"/>
                    <w:bottom w:val="none" w:sz="0" w:space="0" w:color="auto"/>
                    <w:right w:val="none" w:sz="0" w:space="0" w:color="auto"/>
                  </w:divBdr>
                </w:div>
                <w:div w:id="126971924">
                  <w:marLeft w:val="0"/>
                  <w:marRight w:val="0"/>
                  <w:marTop w:val="75"/>
                  <w:marBottom w:val="0"/>
                  <w:divBdr>
                    <w:top w:val="none" w:sz="0" w:space="0" w:color="auto"/>
                    <w:left w:val="none" w:sz="0" w:space="0" w:color="auto"/>
                    <w:bottom w:val="none" w:sz="0" w:space="0" w:color="auto"/>
                    <w:right w:val="none" w:sz="0" w:space="0" w:color="auto"/>
                  </w:divBdr>
                </w:div>
              </w:divsChild>
            </w:div>
            <w:div w:id="801340320">
              <w:marLeft w:val="0"/>
              <w:marRight w:val="0"/>
              <w:marTop w:val="75"/>
              <w:marBottom w:val="75"/>
              <w:divBdr>
                <w:top w:val="single" w:sz="6" w:space="4" w:color="CCCCCC"/>
                <w:left w:val="single" w:sz="6" w:space="4" w:color="CCCCCC"/>
                <w:bottom w:val="single" w:sz="6" w:space="4" w:color="CCCCCC"/>
                <w:right w:val="single" w:sz="6" w:space="4" w:color="CCCCCC"/>
              </w:divBdr>
            </w:div>
            <w:div w:id="1394894223">
              <w:marLeft w:val="0"/>
              <w:marRight w:val="0"/>
              <w:marTop w:val="75"/>
              <w:marBottom w:val="75"/>
              <w:divBdr>
                <w:top w:val="single" w:sz="6" w:space="4" w:color="CCCCCC"/>
                <w:left w:val="single" w:sz="6" w:space="4" w:color="CCCCCC"/>
                <w:bottom w:val="single" w:sz="6" w:space="4" w:color="CCCCCC"/>
                <w:right w:val="single" w:sz="6" w:space="4" w:color="CCCCCC"/>
              </w:divBdr>
              <w:divsChild>
                <w:div w:id="1945112607">
                  <w:marLeft w:val="0"/>
                  <w:marRight w:val="0"/>
                  <w:marTop w:val="75"/>
                  <w:marBottom w:val="0"/>
                  <w:divBdr>
                    <w:top w:val="none" w:sz="0" w:space="0" w:color="auto"/>
                    <w:left w:val="none" w:sz="0" w:space="0" w:color="auto"/>
                    <w:bottom w:val="none" w:sz="0" w:space="0" w:color="auto"/>
                    <w:right w:val="none" w:sz="0" w:space="0" w:color="auto"/>
                  </w:divBdr>
                </w:div>
                <w:div w:id="80880871">
                  <w:marLeft w:val="0"/>
                  <w:marRight w:val="0"/>
                  <w:marTop w:val="75"/>
                  <w:marBottom w:val="0"/>
                  <w:divBdr>
                    <w:top w:val="none" w:sz="0" w:space="0" w:color="auto"/>
                    <w:left w:val="none" w:sz="0" w:space="0" w:color="auto"/>
                    <w:bottom w:val="none" w:sz="0" w:space="0" w:color="auto"/>
                    <w:right w:val="none" w:sz="0" w:space="0" w:color="auto"/>
                  </w:divBdr>
                </w:div>
              </w:divsChild>
            </w:div>
            <w:div w:id="1282883109">
              <w:marLeft w:val="0"/>
              <w:marRight w:val="0"/>
              <w:marTop w:val="75"/>
              <w:marBottom w:val="75"/>
              <w:divBdr>
                <w:top w:val="single" w:sz="6" w:space="4" w:color="CCCCCC"/>
                <w:left w:val="single" w:sz="6" w:space="4" w:color="CCCCCC"/>
                <w:bottom w:val="single" w:sz="6" w:space="4" w:color="CCCCCC"/>
                <w:right w:val="single" w:sz="6" w:space="4" w:color="CCCCCC"/>
              </w:divBdr>
            </w:div>
            <w:div w:id="804086327">
              <w:marLeft w:val="0"/>
              <w:marRight w:val="0"/>
              <w:marTop w:val="75"/>
              <w:marBottom w:val="75"/>
              <w:divBdr>
                <w:top w:val="single" w:sz="6" w:space="4" w:color="CCCCCC"/>
                <w:left w:val="single" w:sz="6" w:space="4" w:color="CCCCCC"/>
                <w:bottom w:val="single" w:sz="6" w:space="4" w:color="CCCCCC"/>
                <w:right w:val="single" w:sz="6" w:space="4" w:color="CCCCCC"/>
              </w:divBdr>
            </w:div>
            <w:div w:id="136647897">
              <w:marLeft w:val="0"/>
              <w:marRight w:val="0"/>
              <w:marTop w:val="75"/>
              <w:marBottom w:val="75"/>
              <w:divBdr>
                <w:top w:val="single" w:sz="6" w:space="4" w:color="CCCCCC"/>
                <w:left w:val="single" w:sz="6" w:space="4" w:color="CCCCCC"/>
                <w:bottom w:val="single" w:sz="6" w:space="4" w:color="CCCCCC"/>
                <w:right w:val="single" w:sz="6" w:space="4" w:color="CCCCCC"/>
              </w:divBdr>
            </w:div>
            <w:div w:id="1222792043">
              <w:marLeft w:val="0"/>
              <w:marRight w:val="0"/>
              <w:marTop w:val="75"/>
              <w:marBottom w:val="75"/>
              <w:divBdr>
                <w:top w:val="single" w:sz="6" w:space="4" w:color="CCCCCC"/>
                <w:left w:val="single" w:sz="6" w:space="4" w:color="CCCCCC"/>
                <w:bottom w:val="single" w:sz="6" w:space="4" w:color="CCCCCC"/>
                <w:right w:val="single" w:sz="6" w:space="4" w:color="CCCCCC"/>
              </w:divBdr>
            </w:div>
            <w:div w:id="1570001840">
              <w:marLeft w:val="0"/>
              <w:marRight w:val="0"/>
              <w:marTop w:val="75"/>
              <w:marBottom w:val="75"/>
              <w:divBdr>
                <w:top w:val="single" w:sz="6" w:space="4" w:color="CCCCCC"/>
                <w:left w:val="single" w:sz="6" w:space="4" w:color="CCCCCC"/>
                <w:bottom w:val="single" w:sz="6" w:space="4" w:color="CCCCCC"/>
                <w:right w:val="single" w:sz="6" w:space="4" w:color="CCCCCC"/>
              </w:divBdr>
            </w:div>
            <w:div w:id="920065821">
              <w:marLeft w:val="0"/>
              <w:marRight w:val="0"/>
              <w:marTop w:val="75"/>
              <w:marBottom w:val="75"/>
              <w:divBdr>
                <w:top w:val="single" w:sz="6" w:space="4" w:color="CCCCCC"/>
                <w:left w:val="single" w:sz="6" w:space="4" w:color="CCCCCC"/>
                <w:bottom w:val="single" w:sz="6" w:space="4" w:color="CCCCCC"/>
                <w:right w:val="single" w:sz="6" w:space="4" w:color="CCCCCC"/>
              </w:divBdr>
              <w:divsChild>
                <w:div w:id="374889743">
                  <w:marLeft w:val="0"/>
                  <w:marRight w:val="0"/>
                  <w:marTop w:val="75"/>
                  <w:marBottom w:val="0"/>
                  <w:divBdr>
                    <w:top w:val="none" w:sz="0" w:space="0" w:color="auto"/>
                    <w:left w:val="none" w:sz="0" w:space="0" w:color="auto"/>
                    <w:bottom w:val="none" w:sz="0" w:space="0" w:color="auto"/>
                    <w:right w:val="none" w:sz="0" w:space="0" w:color="auto"/>
                  </w:divBdr>
                </w:div>
                <w:div w:id="582372142">
                  <w:marLeft w:val="0"/>
                  <w:marRight w:val="0"/>
                  <w:marTop w:val="75"/>
                  <w:marBottom w:val="0"/>
                  <w:divBdr>
                    <w:top w:val="none" w:sz="0" w:space="0" w:color="auto"/>
                    <w:left w:val="none" w:sz="0" w:space="0" w:color="auto"/>
                    <w:bottom w:val="none" w:sz="0" w:space="0" w:color="auto"/>
                    <w:right w:val="none" w:sz="0" w:space="0" w:color="auto"/>
                  </w:divBdr>
                </w:div>
              </w:divsChild>
            </w:div>
            <w:div w:id="1752501021">
              <w:marLeft w:val="0"/>
              <w:marRight w:val="0"/>
              <w:marTop w:val="75"/>
              <w:marBottom w:val="75"/>
              <w:divBdr>
                <w:top w:val="single" w:sz="6" w:space="4" w:color="CCCCCC"/>
                <w:left w:val="single" w:sz="6" w:space="4" w:color="CCCCCC"/>
                <w:bottom w:val="single" w:sz="6" w:space="4" w:color="CCCCCC"/>
                <w:right w:val="single" w:sz="6" w:space="4" w:color="CCCCCC"/>
              </w:divBdr>
              <w:divsChild>
                <w:div w:id="818811741">
                  <w:marLeft w:val="0"/>
                  <w:marRight w:val="0"/>
                  <w:marTop w:val="75"/>
                  <w:marBottom w:val="0"/>
                  <w:divBdr>
                    <w:top w:val="none" w:sz="0" w:space="0" w:color="auto"/>
                    <w:left w:val="none" w:sz="0" w:space="0" w:color="auto"/>
                    <w:bottom w:val="none" w:sz="0" w:space="0" w:color="auto"/>
                    <w:right w:val="none" w:sz="0" w:space="0" w:color="auto"/>
                  </w:divBdr>
                </w:div>
                <w:div w:id="1578440435">
                  <w:marLeft w:val="0"/>
                  <w:marRight w:val="0"/>
                  <w:marTop w:val="75"/>
                  <w:marBottom w:val="0"/>
                  <w:divBdr>
                    <w:top w:val="none" w:sz="0" w:space="0" w:color="auto"/>
                    <w:left w:val="none" w:sz="0" w:space="0" w:color="auto"/>
                    <w:bottom w:val="none" w:sz="0" w:space="0" w:color="auto"/>
                    <w:right w:val="none" w:sz="0" w:space="0" w:color="auto"/>
                  </w:divBdr>
                </w:div>
              </w:divsChild>
            </w:div>
            <w:div w:id="1642341959">
              <w:marLeft w:val="0"/>
              <w:marRight w:val="0"/>
              <w:marTop w:val="75"/>
              <w:marBottom w:val="75"/>
              <w:divBdr>
                <w:top w:val="single" w:sz="6" w:space="4" w:color="CCCCCC"/>
                <w:left w:val="single" w:sz="6" w:space="4" w:color="CCCCCC"/>
                <w:bottom w:val="single" w:sz="6" w:space="4" w:color="CCCCCC"/>
                <w:right w:val="single" w:sz="6" w:space="4" w:color="CCCCCC"/>
              </w:divBdr>
            </w:div>
            <w:div w:id="930118854">
              <w:marLeft w:val="0"/>
              <w:marRight w:val="0"/>
              <w:marTop w:val="75"/>
              <w:marBottom w:val="75"/>
              <w:divBdr>
                <w:top w:val="single" w:sz="6" w:space="4" w:color="CCCCCC"/>
                <w:left w:val="single" w:sz="6" w:space="4" w:color="CCCCCC"/>
                <w:bottom w:val="single" w:sz="6" w:space="4" w:color="CCCCCC"/>
                <w:right w:val="single" w:sz="6" w:space="4" w:color="CCCCCC"/>
              </w:divBdr>
              <w:divsChild>
                <w:div w:id="166749836">
                  <w:marLeft w:val="0"/>
                  <w:marRight w:val="0"/>
                  <w:marTop w:val="75"/>
                  <w:marBottom w:val="0"/>
                  <w:divBdr>
                    <w:top w:val="none" w:sz="0" w:space="0" w:color="auto"/>
                    <w:left w:val="none" w:sz="0" w:space="0" w:color="auto"/>
                    <w:bottom w:val="none" w:sz="0" w:space="0" w:color="auto"/>
                    <w:right w:val="none" w:sz="0" w:space="0" w:color="auto"/>
                  </w:divBdr>
                </w:div>
                <w:div w:id="483132568">
                  <w:marLeft w:val="0"/>
                  <w:marRight w:val="0"/>
                  <w:marTop w:val="75"/>
                  <w:marBottom w:val="0"/>
                  <w:divBdr>
                    <w:top w:val="none" w:sz="0" w:space="0" w:color="auto"/>
                    <w:left w:val="none" w:sz="0" w:space="0" w:color="auto"/>
                    <w:bottom w:val="none" w:sz="0" w:space="0" w:color="auto"/>
                    <w:right w:val="none" w:sz="0" w:space="0" w:color="auto"/>
                  </w:divBdr>
                </w:div>
              </w:divsChild>
            </w:div>
            <w:div w:id="1902204270">
              <w:marLeft w:val="0"/>
              <w:marRight w:val="0"/>
              <w:marTop w:val="75"/>
              <w:marBottom w:val="75"/>
              <w:divBdr>
                <w:top w:val="single" w:sz="6" w:space="4" w:color="CCCCCC"/>
                <w:left w:val="single" w:sz="6" w:space="4" w:color="CCCCCC"/>
                <w:bottom w:val="single" w:sz="6" w:space="4" w:color="CCCCCC"/>
                <w:right w:val="single" w:sz="6" w:space="4" w:color="CCCCCC"/>
              </w:divBdr>
            </w:div>
            <w:div w:id="1671905298">
              <w:marLeft w:val="0"/>
              <w:marRight w:val="0"/>
              <w:marTop w:val="75"/>
              <w:marBottom w:val="75"/>
              <w:divBdr>
                <w:top w:val="single" w:sz="6" w:space="4" w:color="CCCCCC"/>
                <w:left w:val="single" w:sz="6" w:space="4" w:color="CCCCCC"/>
                <w:bottom w:val="single" w:sz="6" w:space="4" w:color="CCCCCC"/>
                <w:right w:val="single" w:sz="6" w:space="4" w:color="CCCCCC"/>
              </w:divBdr>
            </w:div>
            <w:div w:id="2132356010">
              <w:marLeft w:val="0"/>
              <w:marRight w:val="0"/>
              <w:marTop w:val="75"/>
              <w:marBottom w:val="75"/>
              <w:divBdr>
                <w:top w:val="single" w:sz="6" w:space="4" w:color="CCCCCC"/>
                <w:left w:val="single" w:sz="6" w:space="4" w:color="CCCCCC"/>
                <w:bottom w:val="single" w:sz="6" w:space="4" w:color="CCCCCC"/>
                <w:right w:val="single" w:sz="6" w:space="4" w:color="CCCCCC"/>
              </w:divBdr>
            </w:div>
            <w:div w:id="68389589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553587383">
      <w:bodyDiv w:val="1"/>
      <w:marLeft w:val="0"/>
      <w:marRight w:val="0"/>
      <w:marTop w:val="0"/>
      <w:marBottom w:val="0"/>
      <w:divBdr>
        <w:top w:val="none" w:sz="0" w:space="0" w:color="auto"/>
        <w:left w:val="none" w:sz="0" w:space="0" w:color="auto"/>
        <w:bottom w:val="none" w:sz="0" w:space="0" w:color="auto"/>
        <w:right w:val="none" w:sz="0" w:space="0" w:color="auto"/>
      </w:divBdr>
      <w:divsChild>
        <w:div w:id="256061170">
          <w:marLeft w:val="0"/>
          <w:marRight w:val="0"/>
          <w:marTop w:val="0"/>
          <w:marBottom w:val="150"/>
          <w:divBdr>
            <w:top w:val="none" w:sz="0" w:space="0" w:color="auto"/>
            <w:left w:val="none" w:sz="0" w:space="0" w:color="auto"/>
            <w:bottom w:val="none" w:sz="0" w:space="0" w:color="auto"/>
            <w:right w:val="none" w:sz="0" w:space="0" w:color="auto"/>
          </w:divBdr>
        </w:div>
        <w:div w:id="450170615">
          <w:marLeft w:val="0"/>
          <w:marRight w:val="0"/>
          <w:marTop w:val="0"/>
          <w:marBottom w:val="300"/>
          <w:divBdr>
            <w:top w:val="none" w:sz="0" w:space="0" w:color="auto"/>
            <w:left w:val="none" w:sz="0" w:space="0" w:color="auto"/>
            <w:bottom w:val="none" w:sz="0" w:space="0" w:color="auto"/>
            <w:right w:val="none" w:sz="0" w:space="0" w:color="auto"/>
          </w:divBdr>
          <w:divsChild>
            <w:div w:id="1601524442">
              <w:marLeft w:val="0"/>
              <w:marRight w:val="0"/>
              <w:marTop w:val="75"/>
              <w:marBottom w:val="75"/>
              <w:divBdr>
                <w:top w:val="single" w:sz="6" w:space="4" w:color="CCCCCC"/>
                <w:left w:val="single" w:sz="6" w:space="4" w:color="CCCCCC"/>
                <w:bottom w:val="single" w:sz="6" w:space="4" w:color="CCCCCC"/>
                <w:right w:val="single" w:sz="6" w:space="4" w:color="CCCCCC"/>
              </w:divBdr>
              <w:divsChild>
                <w:div w:id="1150751153">
                  <w:marLeft w:val="0"/>
                  <w:marRight w:val="0"/>
                  <w:marTop w:val="75"/>
                  <w:marBottom w:val="0"/>
                  <w:divBdr>
                    <w:top w:val="none" w:sz="0" w:space="0" w:color="auto"/>
                    <w:left w:val="none" w:sz="0" w:space="0" w:color="auto"/>
                    <w:bottom w:val="none" w:sz="0" w:space="0" w:color="auto"/>
                    <w:right w:val="none" w:sz="0" w:space="0" w:color="auto"/>
                  </w:divBdr>
                </w:div>
                <w:div w:id="1303388031">
                  <w:marLeft w:val="0"/>
                  <w:marRight w:val="0"/>
                  <w:marTop w:val="75"/>
                  <w:marBottom w:val="0"/>
                  <w:divBdr>
                    <w:top w:val="none" w:sz="0" w:space="0" w:color="auto"/>
                    <w:left w:val="none" w:sz="0" w:space="0" w:color="auto"/>
                    <w:bottom w:val="none" w:sz="0" w:space="0" w:color="auto"/>
                    <w:right w:val="none" w:sz="0" w:space="0" w:color="auto"/>
                  </w:divBdr>
                </w:div>
              </w:divsChild>
            </w:div>
            <w:div w:id="510802077">
              <w:marLeft w:val="0"/>
              <w:marRight w:val="0"/>
              <w:marTop w:val="75"/>
              <w:marBottom w:val="75"/>
              <w:divBdr>
                <w:top w:val="single" w:sz="6" w:space="4" w:color="CCCCCC"/>
                <w:left w:val="single" w:sz="6" w:space="4" w:color="CCCCCC"/>
                <w:bottom w:val="single" w:sz="6" w:space="4" w:color="CCCCCC"/>
                <w:right w:val="single" w:sz="6" w:space="4" w:color="CCCCCC"/>
              </w:divBdr>
              <w:divsChild>
                <w:div w:id="278880932">
                  <w:marLeft w:val="0"/>
                  <w:marRight w:val="0"/>
                  <w:marTop w:val="75"/>
                  <w:marBottom w:val="0"/>
                  <w:divBdr>
                    <w:top w:val="none" w:sz="0" w:space="0" w:color="auto"/>
                    <w:left w:val="none" w:sz="0" w:space="0" w:color="auto"/>
                    <w:bottom w:val="none" w:sz="0" w:space="0" w:color="auto"/>
                    <w:right w:val="none" w:sz="0" w:space="0" w:color="auto"/>
                  </w:divBdr>
                </w:div>
                <w:div w:id="1575823714">
                  <w:marLeft w:val="0"/>
                  <w:marRight w:val="0"/>
                  <w:marTop w:val="75"/>
                  <w:marBottom w:val="0"/>
                  <w:divBdr>
                    <w:top w:val="none" w:sz="0" w:space="0" w:color="auto"/>
                    <w:left w:val="none" w:sz="0" w:space="0" w:color="auto"/>
                    <w:bottom w:val="none" w:sz="0" w:space="0" w:color="auto"/>
                    <w:right w:val="none" w:sz="0" w:space="0" w:color="auto"/>
                  </w:divBdr>
                </w:div>
              </w:divsChild>
            </w:div>
            <w:div w:id="769930842">
              <w:marLeft w:val="0"/>
              <w:marRight w:val="0"/>
              <w:marTop w:val="0"/>
              <w:marBottom w:val="0"/>
              <w:divBdr>
                <w:top w:val="none" w:sz="0" w:space="0" w:color="auto"/>
                <w:left w:val="none" w:sz="0" w:space="0" w:color="auto"/>
                <w:bottom w:val="none" w:sz="0" w:space="0" w:color="auto"/>
                <w:right w:val="none" w:sz="0" w:space="0" w:color="auto"/>
              </w:divBdr>
            </w:div>
            <w:div w:id="1811635368">
              <w:marLeft w:val="0"/>
              <w:marRight w:val="0"/>
              <w:marTop w:val="0"/>
              <w:marBottom w:val="0"/>
              <w:divBdr>
                <w:top w:val="none" w:sz="0" w:space="0" w:color="auto"/>
                <w:left w:val="none" w:sz="0" w:space="0" w:color="auto"/>
                <w:bottom w:val="none" w:sz="0" w:space="0" w:color="auto"/>
                <w:right w:val="none" w:sz="0" w:space="0" w:color="auto"/>
              </w:divBdr>
            </w:div>
            <w:div w:id="321005371">
              <w:marLeft w:val="0"/>
              <w:marRight w:val="0"/>
              <w:marTop w:val="0"/>
              <w:marBottom w:val="0"/>
              <w:divBdr>
                <w:top w:val="none" w:sz="0" w:space="0" w:color="auto"/>
                <w:left w:val="none" w:sz="0" w:space="0" w:color="auto"/>
                <w:bottom w:val="none" w:sz="0" w:space="0" w:color="auto"/>
                <w:right w:val="none" w:sz="0" w:space="0" w:color="auto"/>
              </w:divBdr>
            </w:div>
            <w:div w:id="1634821730">
              <w:marLeft w:val="0"/>
              <w:marRight w:val="0"/>
              <w:marTop w:val="0"/>
              <w:marBottom w:val="0"/>
              <w:divBdr>
                <w:top w:val="none" w:sz="0" w:space="0" w:color="auto"/>
                <w:left w:val="none" w:sz="0" w:space="0" w:color="auto"/>
                <w:bottom w:val="none" w:sz="0" w:space="0" w:color="auto"/>
                <w:right w:val="none" w:sz="0" w:space="0" w:color="auto"/>
              </w:divBdr>
            </w:div>
            <w:div w:id="782067411">
              <w:marLeft w:val="0"/>
              <w:marRight w:val="0"/>
              <w:marTop w:val="0"/>
              <w:marBottom w:val="0"/>
              <w:divBdr>
                <w:top w:val="none" w:sz="0" w:space="0" w:color="auto"/>
                <w:left w:val="none" w:sz="0" w:space="0" w:color="auto"/>
                <w:bottom w:val="none" w:sz="0" w:space="0" w:color="auto"/>
                <w:right w:val="none" w:sz="0" w:space="0" w:color="auto"/>
              </w:divBdr>
            </w:div>
            <w:div w:id="224873339">
              <w:marLeft w:val="0"/>
              <w:marRight w:val="0"/>
              <w:marTop w:val="0"/>
              <w:marBottom w:val="0"/>
              <w:divBdr>
                <w:top w:val="none" w:sz="0" w:space="0" w:color="auto"/>
                <w:left w:val="none" w:sz="0" w:space="0" w:color="auto"/>
                <w:bottom w:val="none" w:sz="0" w:space="0" w:color="auto"/>
                <w:right w:val="none" w:sz="0" w:space="0" w:color="auto"/>
              </w:divBdr>
            </w:div>
            <w:div w:id="264460534">
              <w:marLeft w:val="0"/>
              <w:marRight w:val="0"/>
              <w:marTop w:val="75"/>
              <w:marBottom w:val="75"/>
              <w:divBdr>
                <w:top w:val="single" w:sz="6" w:space="4" w:color="CCCCCC"/>
                <w:left w:val="single" w:sz="6" w:space="4" w:color="CCCCCC"/>
                <w:bottom w:val="single" w:sz="6" w:space="4" w:color="CCCCCC"/>
                <w:right w:val="single" w:sz="6" w:space="4" w:color="CCCCCC"/>
              </w:divBdr>
              <w:divsChild>
                <w:div w:id="1230652861">
                  <w:marLeft w:val="0"/>
                  <w:marRight w:val="0"/>
                  <w:marTop w:val="75"/>
                  <w:marBottom w:val="0"/>
                  <w:divBdr>
                    <w:top w:val="none" w:sz="0" w:space="0" w:color="auto"/>
                    <w:left w:val="none" w:sz="0" w:space="0" w:color="auto"/>
                    <w:bottom w:val="none" w:sz="0" w:space="0" w:color="auto"/>
                    <w:right w:val="none" w:sz="0" w:space="0" w:color="auto"/>
                  </w:divBdr>
                </w:div>
                <w:div w:id="98263531">
                  <w:marLeft w:val="0"/>
                  <w:marRight w:val="0"/>
                  <w:marTop w:val="75"/>
                  <w:marBottom w:val="0"/>
                  <w:divBdr>
                    <w:top w:val="none" w:sz="0" w:space="0" w:color="auto"/>
                    <w:left w:val="none" w:sz="0" w:space="0" w:color="auto"/>
                    <w:bottom w:val="none" w:sz="0" w:space="0" w:color="auto"/>
                    <w:right w:val="none" w:sz="0" w:space="0" w:color="auto"/>
                  </w:divBdr>
                </w:div>
              </w:divsChild>
            </w:div>
            <w:div w:id="1178349533">
              <w:marLeft w:val="0"/>
              <w:marRight w:val="0"/>
              <w:marTop w:val="75"/>
              <w:marBottom w:val="75"/>
              <w:divBdr>
                <w:top w:val="single" w:sz="6" w:space="4" w:color="CCCCCC"/>
                <w:left w:val="single" w:sz="6" w:space="4" w:color="CCCCCC"/>
                <w:bottom w:val="single" w:sz="6" w:space="4" w:color="CCCCCC"/>
                <w:right w:val="single" w:sz="6" w:space="4" w:color="CCCCCC"/>
              </w:divBdr>
              <w:divsChild>
                <w:div w:id="399400839">
                  <w:marLeft w:val="0"/>
                  <w:marRight w:val="0"/>
                  <w:marTop w:val="75"/>
                  <w:marBottom w:val="0"/>
                  <w:divBdr>
                    <w:top w:val="none" w:sz="0" w:space="0" w:color="auto"/>
                    <w:left w:val="none" w:sz="0" w:space="0" w:color="auto"/>
                    <w:bottom w:val="none" w:sz="0" w:space="0" w:color="auto"/>
                    <w:right w:val="none" w:sz="0" w:space="0" w:color="auto"/>
                  </w:divBdr>
                </w:div>
                <w:div w:id="1776363418">
                  <w:marLeft w:val="0"/>
                  <w:marRight w:val="0"/>
                  <w:marTop w:val="75"/>
                  <w:marBottom w:val="0"/>
                  <w:divBdr>
                    <w:top w:val="none" w:sz="0" w:space="0" w:color="auto"/>
                    <w:left w:val="none" w:sz="0" w:space="0" w:color="auto"/>
                    <w:bottom w:val="none" w:sz="0" w:space="0" w:color="auto"/>
                    <w:right w:val="none" w:sz="0" w:space="0" w:color="auto"/>
                  </w:divBdr>
                </w:div>
              </w:divsChild>
            </w:div>
            <w:div w:id="985084404">
              <w:marLeft w:val="0"/>
              <w:marRight w:val="0"/>
              <w:marTop w:val="75"/>
              <w:marBottom w:val="75"/>
              <w:divBdr>
                <w:top w:val="single" w:sz="6" w:space="4" w:color="CCCCCC"/>
                <w:left w:val="single" w:sz="6" w:space="4" w:color="CCCCCC"/>
                <w:bottom w:val="single" w:sz="6" w:space="4" w:color="CCCCCC"/>
                <w:right w:val="single" w:sz="6" w:space="4" w:color="CCCCCC"/>
              </w:divBdr>
              <w:divsChild>
                <w:div w:id="1250312558">
                  <w:marLeft w:val="0"/>
                  <w:marRight w:val="0"/>
                  <w:marTop w:val="75"/>
                  <w:marBottom w:val="0"/>
                  <w:divBdr>
                    <w:top w:val="none" w:sz="0" w:space="0" w:color="auto"/>
                    <w:left w:val="none" w:sz="0" w:space="0" w:color="auto"/>
                    <w:bottom w:val="none" w:sz="0" w:space="0" w:color="auto"/>
                    <w:right w:val="none" w:sz="0" w:space="0" w:color="auto"/>
                  </w:divBdr>
                </w:div>
                <w:div w:id="1164512432">
                  <w:marLeft w:val="0"/>
                  <w:marRight w:val="0"/>
                  <w:marTop w:val="75"/>
                  <w:marBottom w:val="0"/>
                  <w:divBdr>
                    <w:top w:val="none" w:sz="0" w:space="0" w:color="auto"/>
                    <w:left w:val="none" w:sz="0" w:space="0" w:color="auto"/>
                    <w:bottom w:val="none" w:sz="0" w:space="0" w:color="auto"/>
                    <w:right w:val="none" w:sz="0" w:space="0" w:color="auto"/>
                  </w:divBdr>
                </w:div>
              </w:divsChild>
            </w:div>
            <w:div w:id="482818745">
              <w:marLeft w:val="0"/>
              <w:marRight w:val="0"/>
              <w:marTop w:val="75"/>
              <w:marBottom w:val="75"/>
              <w:divBdr>
                <w:top w:val="single" w:sz="6" w:space="4" w:color="CCCCCC"/>
                <w:left w:val="single" w:sz="6" w:space="4" w:color="CCCCCC"/>
                <w:bottom w:val="single" w:sz="6" w:space="4" w:color="CCCCCC"/>
                <w:right w:val="single" w:sz="6" w:space="4" w:color="CCCCCC"/>
              </w:divBdr>
              <w:divsChild>
                <w:div w:id="1956060730">
                  <w:marLeft w:val="0"/>
                  <w:marRight w:val="0"/>
                  <w:marTop w:val="75"/>
                  <w:marBottom w:val="0"/>
                  <w:divBdr>
                    <w:top w:val="none" w:sz="0" w:space="0" w:color="auto"/>
                    <w:left w:val="none" w:sz="0" w:space="0" w:color="auto"/>
                    <w:bottom w:val="none" w:sz="0" w:space="0" w:color="auto"/>
                    <w:right w:val="none" w:sz="0" w:space="0" w:color="auto"/>
                  </w:divBdr>
                </w:div>
                <w:div w:id="505706662">
                  <w:marLeft w:val="0"/>
                  <w:marRight w:val="0"/>
                  <w:marTop w:val="75"/>
                  <w:marBottom w:val="0"/>
                  <w:divBdr>
                    <w:top w:val="none" w:sz="0" w:space="0" w:color="auto"/>
                    <w:left w:val="none" w:sz="0" w:space="0" w:color="auto"/>
                    <w:bottom w:val="none" w:sz="0" w:space="0" w:color="auto"/>
                    <w:right w:val="none" w:sz="0" w:space="0" w:color="auto"/>
                  </w:divBdr>
                </w:div>
              </w:divsChild>
            </w:div>
            <w:div w:id="693578828">
              <w:marLeft w:val="0"/>
              <w:marRight w:val="0"/>
              <w:marTop w:val="75"/>
              <w:marBottom w:val="75"/>
              <w:divBdr>
                <w:top w:val="single" w:sz="6" w:space="4" w:color="CCCCCC"/>
                <w:left w:val="single" w:sz="6" w:space="4" w:color="CCCCCC"/>
                <w:bottom w:val="single" w:sz="6" w:space="4" w:color="CCCCCC"/>
                <w:right w:val="single" w:sz="6" w:space="4" w:color="CCCCCC"/>
              </w:divBdr>
              <w:divsChild>
                <w:div w:id="607081711">
                  <w:marLeft w:val="0"/>
                  <w:marRight w:val="0"/>
                  <w:marTop w:val="75"/>
                  <w:marBottom w:val="0"/>
                  <w:divBdr>
                    <w:top w:val="none" w:sz="0" w:space="0" w:color="auto"/>
                    <w:left w:val="none" w:sz="0" w:space="0" w:color="auto"/>
                    <w:bottom w:val="none" w:sz="0" w:space="0" w:color="auto"/>
                    <w:right w:val="none" w:sz="0" w:space="0" w:color="auto"/>
                  </w:divBdr>
                </w:div>
                <w:div w:id="1741294961">
                  <w:marLeft w:val="0"/>
                  <w:marRight w:val="0"/>
                  <w:marTop w:val="75"/>
                  <w:marBottom w:val="0"/>
                  <w:divBdr>
                    <w:top w:val="none" w:sz="0" w:space="0" w:color="auto"/>
                    <w:left w:val="none" w:sz="0" w:space="0" w:color="auto"/>
                    <w:bottom w:val="none" w:sz="0" w:space="0" w:color="auto"/>
                    <w:right w:val="none" w:sz="0" w:space="0" w:color="auto"/>
                  </w:divBdr>
                </w:div>
              </w:divsChild>
            </w:div>
            <w:div w:id="39091917">
              <w:marLeft w:val="0"/>
              <w:marRight w:val="0"/>
              <w:marTop w:val="0"/>
              <w:marBottom w:val="0"/>
              <w:divBdr>
                <w:top w:val="none" w:sz="0" w:space="0" w:color="auto"/>
                <w:left w:val="none" w:sz="0" w:space="0" w:color="auto"/>
                <w:bottom w:val="none" w:sz="0" w:space="0" w:color="auto"/>
                <w:right w:val="none" w:sz="0" w:space="0" w:color="auto"/>
              </w:divBdr>
            </w:div>
            <w:div w:id="1633946245">
              <w:marLeft w:val="0"/>
              <w:marRight w:val="0"/>
              <w:marTop w:val="75"/>
              <w:marBottom w:val="75"/>
              <w:divBdr>
                <w:top w:val="single" w:sz="6" w:space="4" w:color="CCCCCC"/>
                <w:left w:val="single" w:sz="6" w:space="4" w:color="CCCCCC"/>
                <w:bottom w:val="single" w:sz="6" w:space="4" w:color="CCCCCC"/>
                <w:right w:val="single" w:sz="6" w:space="4" w:color="CCCCCC"/>
              </w:divBdr>
              <w:divsChild>
                <w:div w:id="1987200785">
                  <w:marLeft w:val="0"/>
                  <w:marRight w:val="0"/>
                  <w:marTop w:val="75"/>
                  <w:marBottom w:val="0"/>
                  <w:divBdr>
                    <w:top w:val="none" w:sz="0" w:space="0" w:color="auto"/>
                    <w:left w:val="none" w:sz="0" w:space="0" w:color="auto"/>
                    <w:bottom w:val="none" w:sz="0" w:space="0" w:color="auto"/>
                    <w:right w:val="none" w:sz="0" w:space="0" w:color="auto"/>
                  </w:divBdr>
                </w:div>
                <w:div w:id="1743138488">
                  <w:marLeft w:val="0"/>
                  <w:marRight w:val="0"/>
                  <w:marTop w:val="75"/>
                  <w:marBottom w:val="0"/>
                  <w:divBdr>
                    <w:top w:val="none" w:sz="0" w:space="0" w:color="auto"/>
                    <w:left w:val="none" w:sz="0" w:space="0" w:color="auto"/>
                    <w:bottom w:val="none" w:sz="0" w:space="0" w:color="auto"/>
                    <w:right w:val="none" w:sz="0" w:space="0" w:color="auto"/>
                  </w:divBdr>
                </w:div>
              </w:divsChild>
            </w:div>
            <w:div w:id="484663948">
              <w:marLeft w:val="0"/>
              <w:marRight w:val="0"/>
              <w:marTop w:val="0"/>
              <w:marBottom w:val="0"/>
              <w:divBdr>
                <w:top w:val="none" w:sz="0" w:space="0" w:color="auto"/>
                <w:left w:val="none" w:sz="0" w:space="0" w:color="auto"/>
                <w:bottom w:val="none" w:sz="0" w:space="0" w:color="auto"/>
                <w:right w:val="none" w:sz="0" w:space="0" w:color="auto"/>
              </w:divBdr>
            </w:div>
            <w:div w:id="1956669471">
              <w:marLeft w:val="0"/>
              <w:marRight w:val="0"/>
              <w:marTop w:val="75"/>
              <w:marBottom w:val="75"/>
              <w:divBdr>
                <w:top w:val="single" w:sz="6" w:space="4" w:color="CCCCCC"/>
                <w:left w:val="single" w:sz="6" w:space="4" w:color="CCCCCC"/>
                <w:bottom w:val="single" w:sz="6" w:space="4" w:color="CCCCCC"/>
                <w:right w:val="single" w:sz="6" w:space="4" w:color="CCCCCC"/>
              </w:divBdr>
              <w:divsChild>
                <w:div w:id="1052390532">
                  <w:marLeft w:val="0"/>
                  <w:marRight w:val="0"/>
                  <w:marTop w:val="75"/>
                  <w:marBottom w:val="0"/>
                  <w:divBdr>
                    <w:top w:val="none" w:sz="0" w:space="0" w:color="auto"/>
                    <w:left w:val="none" w:sz="0" w:space="0" w:color="auto"/>
                    <w:bottom w:val="none" w:sz="0" w:space="0" w:color="auto"/>
                    <w:right w:val="none" w:sz="0" w:space="0" w:color="auto"/>
                  </w:divBdr>
                </w:div>
                <w:div w:id="919562537">
                  <w:marLeft w:val="0"/>
                  <w:marRight w:val="0"/>
                  <w:marTop w:val="75"/>
                  <w:marBottom w:val="0"/>
                  <w:divBdr>
                    <w:top w:val="none" w:sz="0" w:space="0" w:color="auto"/>
                    <w:left w:val="none" w:sz="0" w:space="0" w:color="auto"/>
                    <w:bottom w:val="none" w:sz="0" w:space="0" w:color="auto"/>
                    <w:right w:val="none" w:sz="0" w:space="0" w:color="auto"/>
                  </w:divBdr>
                </w:div>
              </w:divsChild>
            </w:div>
            <w:div w:id="46465040">
              <w:marLeft w:val="0"/>
              <w:marRight w:val="0"/>
              <w:marTop w:val="75"/>
              <w:marBottom w:val="75"/>
              <w:divBdr>
                <w:top w:val="single" w:sz="6" w:space="4" w:color="CCCCCC"/>
                <w:left w:val="single" w:sz="6" w:space="4" w:color="CCCCCC"/>
                <w:bottom w:val="single" w:sz="6" w:space="4" w:color="CCCCCC"/>
                <w:right w:val="single" w:sz="6" w:space="4" w:color="CCCCCC"/>
              </w:divBdr>
            </w:div>
            <w:div w:id="1592739469">
              <w:marLeft w:val="0"/>
              <w:marRight w:val="0"/>
              <w:marTop w:val="75"/>
              <w:marBottom w:val="75"/>
              <w:divBdr>
                <w:top w:val="single" w:sz="6" w:space="4" w:color="CCCCCC"/>
                <w:left w:val="single" w:sz="6" w:space="4" w:color="CCCCCC"/>
                <w:bottom w:val="single" w:sz="6" w:space="4" w:color="CCCCCC"/>
                <w:right w:val="single" w:sz="6" w:space="4" w:color="CCCCCC"/>
              </w:divBdr>
            </w:div>
            <w:div w:id="1826436611">
              <w:marLeft w:val="0"/>
              <w:marRight w:val="0"/>
              <w:marTop w:val="75"/>
              <w:marBottom w:val="75"/>
              <w:divBdr>
                <w:top w:val="single" w:sz="6" w:space="4" w:color="CCCCCC"/>
                <w:left w:val="single" w:sz="6" w:space="4" w:color="CCCCCC"/>
                <w:bottom w:val="single" w:sz="6" w:space="4" w:color="CCCCCC"/>
                <w:right w:val="single" w:sz="6" w:space="4" w:color="CCCCCC"/>
              </w:divBdr>
              <w:divsChild>
                <w:div w:id="759452511">
                  <w:marLeft w:val="0"/>
                  <w:marRight w:val="0"/>
                  <w:marTop w:val="75"/>
                  <w:marBottom w:val="0"/>
                  <w:divBdr>
                    <w:top w:val="none" w:sz="0" w:space="0" w:color="auto"/>
                    <w:left w:val="none" w:sz="0" w:space="0" w:color="auto"/>
                    <w:bottom w:val="none" w:sz="0" w:space="0" w:color="auto"/>
                    <w:right w:val="none" w:sz="0" w:space="0" w:color="auto"/>
                  </w:divBdr>
                </w:div>
                <w:div w:id="1548768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03341473">
      <w:bodyDiv w:val="1"/>
      <w:marLeft w:val="0"/>
      <w:marRight w:val="0"/>
      <w:marTop w:val="0"/>
      <w:marBottom w:val="0"/>
      <w:divBdr>
        <w:top w:val="none" w:sz="0" w:space="0" w:color="auto"/>
        <w:left w:val="none" w:sz="0" w:space="0" w:color="auto"/>
        <w:bottom w:val="none" w:sz="0" w:space="0" w:color="auto"/>
        <w:right w:val="none" w:sz="0" w:space="0" w:color="auto"/>
      </w:divBdr>
      <w:divsChild>
        <w:div w:id="1408461318">
          <w:marLeft w:val="0"/>
          <w:marRight w:val="0"/>
          <w:marTop w:val="0"/>
          <w:marBottom w:val="150"/>
          <w:divBdr>
            <w:top w:val="none" w:sz="0" w:space="0" w:color="auto"/>
            <w:left w:val="none" w:sz="0" w:space="0" w:color="auto"/>
            <w:bottom w:val="none" w:sz="0" w:space="0" w:color="auto"/>
            <w:right w:val="none" w:sz="0" w:space="0" w:color="auto"/>
          </w:divBdr>
        </w:div>
        <w:div w:id="504635242">
          <w:marLeft w:val="0"/>
          <w:marRight w:val="0"/>
          <w:marTop w:val="0"/>
          <w:marBottom w:val="300"/>
          <w:divBdr>
            <w:top w:val="none" w:sz="0" w:space="0" w:color="auto"/>
            <w:left w:val="none" w:sz="0" w:space="0" w:color="auto"/>
            <w:bottom w:val="none" w:sz="0" w:space="0" w:color="auto"/>
            <w:right w:val="none" w:sz="0" w:space="0" w:color="auto"/>
          </w:divBdr>
          <w:divsChild>
            <w:div w:id="777288867">
              <w:marLeft w:val="0"/>
              <w:marRight w:val="0"/>
              <w:marTop w:val="75"/>
              <w:marBottom w:val="75"/>
              <w:divBdr>
                <w:top w:val="single" w:sz="6" w:space="4" w:color="CCCCCC"/>
                <w:left w:val="single" w:sz="6" w:space="4" w:color="CCCCCC"/>
                <w:bottom w:val="single" w:sz="6" w:space="4" w:color="CCCCCC"/>
                <w:right w:val="single" w:sz="6" w:space="4" w:color="CCCCCC"/>
              </w:divBdr>
              <w:divsChild>
                <w:div w:id="804395043">
                  <w:marLeft w:val="0"/>
                  <w:marRight w:val="0"/>
                  <w:marTop w:val="75"/>
                  <w:marBottom w:val="0"/>
                  <w:divBdr>
                    <w:top w:val="none" w:sz="0" w:space="0" w:color="auto"/>
                    <w:left w:val="none" w:sz="0" w:space="0" w:color="auto"/>
                    <w:bottom w:val="none" w:sz="0" w:space="0" w:color="auto"/>
                    <w:right w:val="none" w:sz="0" w:space="0" w:color="auto"/>
                  </w:divBdr>
                </w:div>
                <w:div w:id="159008621">
                  <w:marLeft w:val="0"/>
                  <w:marRight w:val="0"/>
                  <w:marTop w:val="75"/>
                  <w:marBottom w:val="0"/>
                  <w:divBdr>
                    <w:top w:val="none" w:sz="0" w:space="0" w:color="auto"/>
                    <w:left w:val="none" w:sz="0" w:space="0" w:color="auto"/>
                    <w:bottom w:val="none" w:sz="0" w:space="0" w:color="auto"/>
                    <w:right w:val="none" w:sz="0" w:space="0" w:color="auto"/>
                  </w:divBdr>
                </w:div>
              </w:divsChild>
            </w:div>
            <w:div w:id="1733847131">
              <w:marLeft w:val="0"/>
              <w:marRight w:val="0"/>
              <w:marTop w:val="75"/>
              <w:marBottom w:val="75"/>
              <w:divBdr>
                <w:top w:val="single" w:sz="6" w:space="4" w:color="CCCCCC"/>
                <w:left w:val="single" w:sz="6" w:space="4" w:color="CCCCCC"/>
                <w:bottom w:val="single" w:sz="6" w:space="4" w:color="CCCCCC"/>
                <w:right w:val="single" w:sz="6" w:space="4" w:color="CCCCCC"/>
              </w:divBdr>
              <w:divsChild>
                <w:div w:id="940989220">
                  <w:marLeft w:val="0"/>
                  <w:marRight w:val="0"/>
                  <w:marTop w:val="75"/>
                  <w:marBottom w:val="0"/>
                  <w:divBdr>
                    <w:top w:val="none" w:sz="0" w:space="0" w:color="auto"/>
                    <w:left w:val="none" w:sz="0" w:space="0" w:color="auto"/>
                    <w:bottom w:val="none" w:sz="0" w:space="0" w:color="auto"/>
                    <w:right w:val="none" w:sz="0" w:space="0" w:color="auto"/>
                  </w:divBdr>
                </w:div>
                <w:div w:id="476917032">
                  <w:marLeft w:val="0"/>
                  <w:marRight w:val="0"/>
                  <w:marTop w:val="75"/>
                  <w:marBottom w:val="0"/>
                  <w:divBdr>
                    <w:top w:val="none" w:sz="0" w:space="0" w:color="auto"/>
                    <w:left w:val="none" w:sz="0" w:space="0" w:color="auto"/>
                    <w:bottom w:val="none" w:sz="0" w:space="0" w:color="auto"/>
                    <w:right w:val="none" w:sz="0" w:space="0" w:color="auto"/>
                  </w:divBdr>
                </w:div>
              </w:divsChild>
            </w:div>
            <w:div w:id="639843844">
              <w:marLeft w:val="0"/>
              <w:marRight w:val="0"/>
              <w:marTop w:val="75"/>
              <w:marBottom w:val="75"/>
              <w:divBdr>
                <w:top w:val="single" w:sz="6" w:space="4" w:color="CCCCCC"/>
                <w:left w:val="single" w:sz="6" w:space="4" w:color="CCCCCC"/>
                <w:bottom w:val="single" w:sz="6" w:space="4" w:color="CCCCCC"/>
                <w:right w:val="single" w:sz="6" w:space="4" w:color="CCCCCC"/>
              </w:divBdr>
              <w:divsChild>
                <w:div w:id="45688032">
                  <w:marLeft w:val="0"/>
                  <w:marRight w:val="0"/>
                  <w:marTop w:val="75"/>
                  <w:marBottom w:val="0"/>
                  <w:divBdr>
                    <w:top w:val="none" w:sz="0" w:space="0" w:color="auto"/>
                    <w:left w:val="none" w:sz="0" w:space="0" w:color="auto"/>
                    <w:bottom w:val="none" w:sz="0" w:space="0" w:color="auto"/>
                    <w:right w:val="none" w:sz="0" w:space="0" w:color="auto"/>
                  </w:divBdr>
                </w:div>
                <w:div w:id="860968537">
                  <w:marLeft w:val="0"/>
                  <w:marRight w:val="0"/>
                  <w:marTop w:val="75"/>
                  <w:marBottom w:val="0"/>
                  <w:divBdr>
                    <w:top w:val="none" w:sz="0" w:space="0" w:color="auto"/>
                    <w:left w:val="none" w:sz="0" w:space="0" w:color="auto"/>
                    <w:bottom w:val="none" w:sz="0" w:space="0" w:color="auto"/>
                    <w:right w:val="none" w:sz="0" w:space="0" w:color="auto"/>
                  </w:divBdr>
                </w:div>
              </w:divsChild>
            </w:div>
            <w:div w:id="1579175048">
              <w:marLeft w:val="0"/>
              <w:marRight w:val="0"/>
              <w:marTop w:val="75"/>
              <w:marBottom w:val="75"/>
              <w:divBdr>
                <w:top w:val="single" w:sz="6" w:space="4" w:color="CCCCCC"/>
                <w:left w:val="single" w:sz="6" w:space="4" w:color="CCCCCC"/>
                <w:bottom w:val="single" w:sz="6" w:space="4" w:color="CCCCCC"/>
                <w:right w:val="single" w:sz="6" w:space="4" w:color="CCCCCC"/>
              </w:divBdr>
              <w:divsChild>
                <w:div w:id="1169902938">
                  <w:marLeft w:val="0"/>
                  <w:marRight w:val="0"/>
                  <w:marTop w:val="75"/>
                  <w:marBottom w:val="0"/>
                  <w:divBdr>
                    <w:top w:val="none" w:sz="0" w:space="0" w:color="auto"/>
                    <w:left w:val="none" w:sz="0" w:space="0" w:color="auto"/>
                    <w:bottom w:val="none" w:sz="0" w:space="0" w:color="auto"/>
                    <w:right w:val="none" w:sz="0" w:space="0" w:color="auto"/>
                  </w:divBdr>
                </w:div>
                <w:div w:id="198006729">
                  <w:marLeft w:val="0"/>
                  <w:marRight w:val="0"/>
                  <w:marTop w:val="75"/>
                  <w:marBottom w:val="0"/>
                  <w:divBdr>
                    <w:top w:val="none" w:sz="0" w:space="0" w:color="auto"/>
                    <w:left w:val="none" w:sz="0" w:space="0" w:color="auto"/>
                    <w:bottom w:val="none" w:sz="0" w:space="0" w:color="auto"/>
                    <w:right w:val="none" w:sz="0" w:space="0" w:color="auto"/>
                  </w:divBdr>
                </w:div>
              </w:divsChild>
            </w:div>
            <w:div w:id="1213691166">
              <w:marLeft w:val="0"/>
              <w:marRight w:val="0"/>
              <w:marTop w:val="75"/>
              <w:marBottom w:val="75"/>
              <w:divBdr>
                <w:top w:val="single" w:sz="6" w:space="4" w:color="CCCCCC"/>
                <w:left w:val="single" w:sz="6" w:space="4" w:color="CCCCCC"/>
                <w:bottom w:val="single" w:sz="6" w:space="4" w:color="CCCCCC"/>
                <w:right w:val="single" w:sz="6" w:space="4" w:color="CCCCCC"/>
              </w:divBdr>
              <w:divsChild>
                <w:div w:id="656618502">
                  <w:marLeft w:val="0"/>
                  <w:marRight w:val="0"/>
                  <w:marTop w:val="75"/>
                  <w:marBottom w:val="0"/>
                  <w:divBdr>
                    <w:top w:val="none" w:sz="0" w:space="0" w:color="auto"/>
                    <w:left w:val="none" w:sz="0" w:space="0" w:color="auto"/>
                    <w:bottom w:val="none" w:sz="0" w:space="0" w:color="auto"/>
                    <w:right w:val="none" w:sz="0" w:space="0" w:color="auto"/>
                  </w:divBdr>
                </w:div>
                <w:div w:id="1342008276">
                  <w:marLeft w:val="0"/>
                  <w:marRight w:val="0"/>
                  <w:marTop w:val="75"/>
                  <w:marBottom w:val="0"/>
                  <w:divBdr>
                    <w:top w:val="none" w:sz="0" w:space="0" w:color="auto"/>
                    <w:left w:val="none" w:sz="0" w:space="0" w:color="auto"/>
                    <w:bottom w:val="none" w:sz="0" w:space="0" w:color="auto"/>
                    <w:right w:val="none" w:sz="0" w:space="0" w:color="auto"/>
                  </w:divBdr>
                </w:div>
              </w:divsChild>
            </w:div>
            <w:div w:id="1348288792">
              <w:marLeft w:val="0"/>
              <w:marRight w:val="0"/>
              <w:marTop w:val="75"/>
              <w:marBottom w:val="75"/>
              <w:divBdr>
                <w:top w:val="single" w:sz="6" w:space="4" w:color="CCCCCC"/>
                <w:left w:val="single" w:sz="6" w:space="4" w:color="CCCCCC"/>
                <w:bottom w:val="single" w:sz="6" w:space="4" w:color="CCCCCC"/>
                <w:right w:val="single" w:sz="6" w:space="4" w:color="CCCCCC"/>
              </w:divBdr>
              <w:divsChild>
                <w:div w:id="471336009">
                  <w:marLeft w:val="0"/>
                  <w:marRight w:val="0"/>
                  <w:marTop w:val="75"/>
                  <w:marBottom w:val="0"/>
                  <w:divBdr>
                    <w:top w:val="none" w:sz="0" w:space="0" w:color="auto"/>
                    <w:left w:val="none" w:sz="0" w:space="0" w:color="auto"/>
                    <w:bottom w:val="none" w:sz="0" w:space="0" w:color="auto"/>
                    <w:right w:val="none" w:sz="0" w:space="0" w:color="auto"/>
                  </w:divBdr>
                </w:div>
                <w:div w:id="1579291504">
                  <w:marLeft w:val="0"/>
                  <w:marRight w:val="0"/>
                  <w:marTop w:val="75"/>
                  <w:marBottom w:val="0"/>
                  <w:divBdr>
                    <w:top w:val="none" w:sz="0" w:space="0" w:color="auto"/>
                    <w:left w:val="none" w:sz="0" w:space="0" w:color="auto"/>
                    <w:bottom w:val="none" w:sz="0" w:space="0" w:color="auto"/>
                    <w:right w:val="none" w:sz="0" w:space="0" w:color="auto"/>
                  </w:divBdr>
                </w:div>
              </w:divsChild>
            </w:div>
            <w:div w:id="257295686">
              <w:marLeft w:val="0"/>
              <w:marRight w:val="0"/>
              <w:marTop w:val="75"/>
              <w:marBottom w:val="75"/>
              <w:divBdr>
                <w:top w:val="single" w:sz="6" w:space="4" w:color="CCCCCC"/>
                <w:left w:val="single" w:sz="6" w:space="4" w:color="CCCCCC"/>
                <w:bottom w:val="single" w:sz="6" w:space="4" w:color="CCCCCC"/>
                <w:right w:val="single" w:sz="6" w:space="4" w:color="CCCCCC"/>
              </w:divBdr>
              <w:divsChild>
                <w:div w:id="1247807073">
                  <w:marLeft w:val="0"/>
                  <w:marRight w:val="0"/>
                  <w:marTop w:val="75"/>
                  <w:marBottom w:val="0"/>
                  <w:divBdr>
                    <w:top w:val="none" w:sz="0" w:space="0" w:color="auto"/>
                    <w:left w:val="none" w:sz="0" w:space="0" w:color="auto"/>
                    <w:bottom w:val="none" w:sz="0" w:space="0" w:color="auto"/>
                    <w:right w:val="none" w:sz="0" w:space="0" w:color="auto"/>
                  </w:divBdr>
                </w:div>
                <w:div w:id="1034427141">
                  <w:marLeft w:val="0"/>
                  <w:marRight w:val="0"/>
                  <w:marTop w:val="75"/>
                  <w:marBottom w:val="0"/>
                  <w:divBdr>
                    <w:top w:val="none" w:sz="0" w:space="0" w:color="auto"/>
                    <w:left w:val="none" w:sz="0" w:space="0" w:color="auto"/>
                    <w:bottom w:val="none" w:sz="0" w:space="0" w:color="auto"/>
                    <w:right w:val="none" w:sz="0" w:space="0" w:color="auto"/>
                  </w:divBdr>
                </w:div>
              </w:divsChild>
            </w:div>
            <w:div w:id="1318609590">
              <w:marLeft w:val="0"/>
              <w:marRight w:val="0"/>
              <w:marTop w:val="75"/>
              <w:marBottom w:val="75"/>
              <w:divBdr>
                <w:top w:val="single" w:sz="6" w:space="4" w:color="CCCCCC"/>
                <w:left w:val="single" w:sz="6" w:space="4" w:color="CCCCCC"/>
                <w:bottom w:val="single" w:sz="6" w:space="4" w:color="CCCCCC"/>
                <w:right w:val="single" w:sz="6" w:space="4" w:color="CCCCCC"/>
              </w:divBdr>
            </w:div>
            <w:div w:id="2133395732">
              <w:marLeft w:val="0"/>
              <w:marRight w:val="0"/>
              <w:marTop w:val="75"/>
              <w:marBottom w:val="75"/>
              <w:divBdr>
                <w:top w:val="single" w:sz="6" w:space="4" w:color="CCCCCC"/>
                <w:left w:val="single" w:sz="6" w:space="4" w:color="CCCCCC"/>
                <w:bottom w:val="single" w:sz="6" w:space="4" w:color="CCCCCC"/>
                <w:right w:val="single" w:sz="6" w:space="4" w:color="CCCCCC"/>
              </w:divBdr>
            </w:div>
            <w:div w:id="219631031">
              <w:marLeft w:val="0"/>
              <w:marRight w:val="0"/>
              <w:marTop w:val="75"/>
              <w:marBottom w:val="75"/>
              <w:divBdr>
                <w:top w:val="single" w:sz="6" w:space="4" w:color="CCCCCC"/>
                <w:left w:val="single" w:sz="6" w:space="4" w:color="CCCCCC"/>
                <w:bottom w:val="single" w:sz="6" w:space="4" w:color="CCCCCC"/>
                <w:right w:val="single" w:sz="6" w:space="4" w:color="CCCCCC"/>
              </w:divBdr>
              <w:divsChild>
                <w:div w:id="1634485437">
                  <w:marLeft w:val="0"/>
                  <w:marRight w:val="0"/>
                  <w:marTop w:val="75"/>
                  <w:marBottom w:val="0"/>
                  <w:divBdr>
                    <w:top w:val="none" w:sz="0" w:space="0" w:color="auto"/>
                    <w:left w:val="none" w:sz="0" w:space="0" w:color="auto"/>
                    <w:bottom w:val="none" w:sz="0" w:space="0" w:color="auto"/>
                    <w:right w:val="none" w:sz="0" w:space="0" w:color="auto"/>
                  </w:divBdr>
                </w:div>
                <w:div w:id="749933983">
                  <w:marLeft w:val="0"/>
                  <w:marRight w:val="0"/>
                  <w:marTop w:val="75"/>
                  <w:marBottom w:val="0"/>
                  <w:divBdr>
                    <w:top w:val="none" w:sz="0" w:space="0" w:color="auto"/>
                    <w:left w:val="none" w:sz="0" w:space="0" w:color="auto"/>
                    <w:bottom w:val="none" w:sz="0" w:space="0" w:color="auto"/>
                    <w:right w:val="none" w:sz="0" w:space="0" w:color="auto"/>
                  </w:divBdr>
                </w:div>
              </w:divsChild>
            </w:div>
            <w:div w:id="1846090533">
              <w:marLeft w:val="0"/>
              <w:marRight w:val="0"/>
              <w:marTop w:val="75"/>
              <w:marBottom w:val="75"/>
              <w:divBdr>
                <w:top w:val="single" w:sz="6" w:space="4" w:color="CCCCCC"/>
                <w:left w:val="single" w:sz="6" w:space="4" w:color="CCCCCC"/>
                <w:bottom w:val="single" w:sz="6" w:space="4" w:color="CCCCCC"/>
                <w:right w:val="single" w:sz="6" w:space="4" w:color="CCCCCC"/>
              </w:divBdr>
              <w:divsChild>
                <w:div w:id="364670948">
                  <w:marLeft w:val="0"/>
                  <w:marRight w:val="0"/>
                  <w:marTop w:val="75"/>
                  <w:marBottom w:val="0"/>
                  <w:divBdr>
                    <w:top w:val="none" w:sz="0" w:space="0" w:color="auto"/>
                    <w:left w:val="none" w:sz="0" w:space="0" w:color="auto"/>
                    <w:bottom w:val="none" w:sz="0" w:space="0" w:color="auto"/>
                    <w:right w:val="none" w:sz="0" w:space="0" w:color="auto"/>
                  </w:divBdr>
                </w:div>
                <w:div w:id="784740605">
                  <w:marLeft w:val="0"/>
                  <w:marRight w:val="0"/>
                  <w:marTop w:val="75"/>
                  <w:marBottom w:val="0"/>
                  <w:divBdr>
                    <w:top w:val="none" w:sz="0" w:space="0" w:color="auto"/>
                    <w:left w:val="none" w:sz="0" w:space="0" w:color="auto"/>
                    <w:bottom w:val="none" w:sz="0" w:space="0" w:color="auto"/>
                    <w:right w:val="none" w:sz="0" w:space="0" w:color="auto"/>
                  </w:divBdr>
                </w:div>
              </w:divsChild>
            </w:div>
            <w:div w:id="656032924">
              <w:marLeft w:val="0"/>
              <w:marRight w:val="0"/>
              <w:marTop w:val="75"/>
              <w:marBottom w:val="75"/>
              <w:divBdr>
                <w:top w:val="single" w:sz="6" w:space="4" w:color="CCCCCC"/>
                <w:left w:val="single" w:sz="6" w:space="4" w:color="CCCCCC"/>
                <w:bottom w:val="single" w:sz="6" w:space="4" w:color="CCCCCC"/>
                <w:right w:val="single" w:sz="6" w:space="4" w:color="CCCCCC"/>
              </w:divBdr>
              <w:divsChild>
                <w:div w:id="1637103472">
                  <w:marLeft w:val="0"/>
                  <w:marRight w:val="0"/>
                  <w:marTop w:val="75"/>
                  <w:marBottom w:val="0"/>
                  <w:divBdr>
                    <w:top w:val="none" w:sz="0" w:space="0" w:color="auto"/>
                    <w:left w:val="none" w:sz="0" w:space="0" w:color="auto"/>
                    <w:bottom w:val="none" w:sz="0" w:space="0" w:color="auto"/>
                    <w:right w:val="none" w:sz="0" w:space="0" w:color="auto"/>
                  </w:divBdr>
                </w:div>
                <w:div w:id="1592277884">
                  <w:marLeft w:val="0"/>
                  <w:marRight w:val="0"/>
                  <w:marTop w:val="75"/>
                  <w:marBottom w:val="0"/>
                  <w:divBdr>
                    <w:top w:val="none" w:sz="0" w:space="0" w:color="auto"/>
                    <w:left w:val="none" w:sz="0" w:space="0" w:color="auto"/>
                    <w:bottom w:val="none" w:sz="0" w:space="0" w:color="auto"/>
                    <w:right w:val="none" w:sz="0" w:space="0" w:color="auto"/>
                  </w:divBdr>
                </w:div>
              </w:divsChild>
            </w:div>
            <w:div w:id="1994869357">
              <w:marLeft w:val="0"/>
              <w:marRight w:val="0"/>
              <w:marTop w:val="75"/>
              <w:marBottom w:val="75"/>
              <w:divBdr>
                <w:top w:val="single" w:sz="6" w:space="4" w:color="CCCCCC"/>
                <w:left w:val="single" w:sz="6" w:space="4" w:color="CCCCCC"/>
                <w:bottom w:val="single" w:sz="6" w:space="4" w:color="CCCCCC"/>
                <w:right w:val="single" w:sz="6" w:space="4" w:color="CCCCCC"/>
              </w:divBdr>
              <w:divsChild>
                <w:div w:id="2124033247">
                  <w:marLeft w:val="0"/>
                  <w:marRight w:val="0"/>
                  <w:marTop w:val="75"/>
                  <w:marBottom w:val="0"/>
                  <w:divBdr>
                    <w:top w:val="none" w:sz="0" w:space="0" w:color="auto"/>
                    <w:left w:val="none" w:sz="0" w:space="0" w:color="auto"/>
                    <w:bottom w:val="none" w:sz="0" w:space="0" w:color="auto"/>
                    <w:right w:val="none" w:sz="0" w:space="0" w:color="auto"/>
                  </w:divBdr>
                </w:div>
                <w:div w:id="110172111">
                  <w:marLeft w:val="0"/>
                  <w:marRight w:val="0"/>
                  <w:marTop w:val="75"/>
                  <w:marBottom w:val="0"/>
                  <w:divBdr>
                    <w:top w:val="none" w:sz="0" w:space="0" w:color="auto"/>
                    <w:left w:val="none" w:sz="0" w:space="0" w:color="auto"/>
                    <w:bottom w:val="none" w:sz="0" w:space="0" w:color="auto"/>
                    <w:right w:val="none" w:sz="0" w:space="0" w:color="auto"/>
                  </w:divBdr>
                </w:div>
              </w:divsChild>
            </w:div>
            <w:div w:id="1192382135">
              <w:marLeft w:val="0"/>
              <w:marRight w:val="0"/>
              <w:marTop w:val="75"/>
              <w:marBottom w:val="75"/>
              <w:divBdr>
                <w:top w:val="single" w:sz="6" w:space="4" w:color="CCCCCC"/>
                <w:left w:val="single" w:sz="6" w:space="4" w:color="CCCCCC"/>
                <w:bottom w:val="single" w:sz="6" w:space="4" w:color="CCCCCC"/>
                <w:right w:val="single" w:sz="6" w:space="4" w:color="CCCCCC"/>
              </w:divBdr>
              <w:divsChild>
                <w:div w:id="1599289758">
                  <w:marLeft w:val="0"/>
                  <w:marRight w:val="0"/>
                  <w:marTop w:val="75"/>
                  <w:marBottom w:val="0"/>
                  <w:divBdr>
                    <w:top w:val="none" w:sz="0" w:space="0" w:color="auto"/>
                    <w:left w:val="none" w:sz="0" w:space="0" w:color="auto"/>
                    <w:bottom w:val="none" w:sz="0" w:space="0" w:color="auto"/>
                    <w:right w:val="none" w:sz="0" w:space="0" w:color="auto"/>
                  </w:divBdr>
                </w:div>
                <w:div w:id="153376846">
                  <w:marLeft w:val="0"/>
                  <w:marRight w:val="0"/>
                  <w:marTop w:val="75"/>
                  <w:marBottom w:val="0"/>
                  <w:divBdr>
                    <w:top w:val="none" w:sz="0" w:space="0" w:color="auto"/>
                    <w:left w:val="none" w:sz="0" w:space="0" w:color="auto"/>
                    <w:bottom w:val="none" w:sz="0" w:space="0" w:color="auto"/>
                    <w:right w:val="none" w:sz="0" w:space="0" w:color="auto"/>
                  </w:divBdr>
                </w:div>
              </w:divsChild>
            </w:div>
            <w:div w:id="2008632341">
              <w:marLeft w:val="0"/>
              <w:marRight w:val="0"/>
              <w:marTop w:val="75"/>
              <w:marBottom w:val="75"/>
              <w:divBdr>
                <w:top w:val="single" w:sz="6" w:space="4" w:color="CCCCCC"/>
                <w:left w:val="single" w:sz="6" w:space="4" w:color="CCCCCC"/>
                <w:bottom w:val="single" w:sz="6" w:space="4" w:color="CCCCCC"/>
                <w:right w:val="single" w:sz="6" w:space="4" w:color="CCCCCC"/>
              </w:divBdr>
              <w:divsChild>
                <w:div w:id="1747066465">
                  <w:marLeft w:val="0"/>
                  <w:marRight w:val="0"/>
                  <w:marTop w:val="75"/>
                  <w:marBottom w:val="0"/>
                  <w:divBdr>
                    <w:top w:val="none" w:sz="0" w:space="0" w:color="auto"/>
                    <w:left w:val="none" w:sz="0" w:space="0" w:color="auto"/>
                    <w:bottom w:val="none" w:sz="0" w:space="0" w:color="auto"/>
                    <w:right w:val="none" w:sz="0" w:space="0" w:color="auto"/>
                  </w:divBdr>
                </w:div>
                <w:div w:id="264575615">
                  <w:marLeft w:val="0"/>
                  <w:marRight w:val="0"/>
                  <w:marTop w:val="75"/>
                  <w:marBottom w:val="0"/>
                  <w:divBdr>
                    <w:top w:val="none" w:sz="0" w:space="0" w:color="auto"/>
                    <w:left w:val="none" w:sz="0" w:space="0" w:color="auto"/>
                    <w:bottom w:val="none" w:sz="0" w:space="0" w:color="auto"/>
                    <w:right w:val="none" w:sz="0" w:space="0" w:color="auto"/>
                  </w:divBdr>
                </w:div>
              </w:divsChild>
            </w:div>
            <w:div w:id="1862665023">
              <w:marLeft w:val="0"/>
              <w:marRight w:val="0"/>
              <w:marTop w:val="75"/>
              <w:marBottom w:val="75"/>
              <w:divBdr>
                <w:top w:val="single" w:sz="6" w:space="4" w:color="CCCCCC"/>
                <w:left w:val="single" w:sz="6" w:space="4" w:color="CCCCCC"/>
                <w:bottom w:val="single" w:sz="6" w:space="4" w:color="CCCCCC"/>
                <w:right w:val="single" w:sz="6" w:space="4" w:color="CCCCCC"/>
              </w:divBdr>
              <w:divsChild>
                <w:div w:id="2042435387">
                  <w:marLeft w:val="0"/>
                  <w:marRight w:val="0"/>
                  <w:marTop w:val="75"/>
                  <w:marBottom w:val="0"/>
                  <w:divBdr>
                    <w:top w:val="none" w:sz="0" w:space="0" w:color="auto"/>
                    <w:left w:val="none" w:sz="0" w:space="0" w:color="auto"/>
                    <w:bottom w:val="none" w:sz="0" w:space="0" w:color="auto"/>
                    <w:right w:val="none" w:sz="0" w:space="0" w:color="auto"/>
                  </w:divBdr>
                </w:div>
                <w:div w:id="1122043063">
                  <w:marLeft w:val="0"/>
                  <w:marRight w:val="0"/>
                  <w:marTop w:val="75"/>
                  <w:marBottom w:val="0"/>
                  <w:divBdr>
                    <w:top w:val="none" w:sz="0" w:space="0" w:color="auto"/>
                    <w:left w:val="none" w:sz="0" w:space="0" w:color="auto"/>
                    <w:bottom w:val="none" w:sz="0" w:space="0" w:color="auto"/>
                    <w:right w:val="none" w:sz="0" w:space="0" w:color="auto"/>
                  </w:divBdr>
                </w:div>
              </w:divsChild>
            </w:div>
            <w:div w:id="616450059">
              <w:marLeft w:val="0"/>
              <w:marRight w:val="0"/>
              <w:marTop w:val="75"/>
              <w:marBottom w:val="75"/>
              <w:divBdr>
                <w:top w:val="single" w:sz="6" w:space="4" w:color="CCCCCC"/>
                <w:left w:val="single" w:sz="6" w:space="4" w:color="CCCCCC"/>
                <w:bottom w:val="single" w:sz="6" w:space="4" w:color="CCCCCC"/>
                <w:right w:val="single" w:sz="6" w:space="4" w:color="CCCCCC"/>
              </w:divBdr>
              <w:divsChild>
                <w:div w:id="190146808">
                  <w:marLeft w:val="0"/>
                  <w:marRight w:val="0"/>
                  <w:marTop w:val="75"/>
                  <w:marBottom w:val="0"/>
                  <w:divBdr>
                    <w:top w:val="none" w:sz="0" w:space="0" w:color="auto"/>
                    <w:left w:val="none" w:sz="0" w:space="0" w:color="auto"/>
                    <w:bottom w:val="none" w:sz="0" w:space="0" w:color="auto"/>
                    <w:right w:val="none" w:sz="0" w:space="0" w:color="auto"/>
                  </w:divBdr>
                </w:div>
                <w:div w:id="214705125">
                  <w:marLeft w:val="0"/>
                  <w:marRight w:val="0"/>
                  <w:marTop w:val="75"/>
                  <w:marBottom w:val="0"/>
                  <w:divBdr>
                    <w:top w:val="none" w:sz="0" w:space="0" w:color="auto"/>
                    <w:left w:val="none" w:sz="0" w:space="0" w:color="auto"/>
                    <w:bottom w:val="none" w:sz="0" w:space="0" w:color="auto"/>
                    <w:right w:val="none" w:sz="0" w:space="0" w:color="auto"/>
                  </w:divBdr>
                </w:div>
              </w:divsChild>
            </w:div>
            <w:div w:id="738650">
              <w:marLeft w:val="0"/>
              <w:marRight w:val="0"/>
              <w:marTop w:val="75"/>
              <w:marBottom w:val="75"/>
              <w:divBdr>
                <w:top w:val="single" w:sz="6" w:space="4" w:color="CCCCCC"/>
                <w:left w:val="single" w:sz="6" w:space="4" w:color="CCCCCC"/>
                <w:bottom w:val="single" w:sz="6" w:space="4" w:color="CCCCCC"/>
                <w:right w:val="single" w:sz="6" w:space="4" w:color="CCCCCC"/>
              </w:divBdr>
              <w:divsChild>
                <w:div w:id="1608269629">
                  <w:marLeft w:val="0"/>
                  <w:marRight w:val="0"/>
                  <w:marTop w:val="75"/>
                  <w:marBottom w:val="0"/>
                  <w:divBdr>
                    <w:top w:val="none" w:sz="0" w:space="0" w:color="auto"/>
                    <w:left w:val="none" w:sz="0" w:space="0" w:color="auto"/>
                    <w:bottom w:val="none" w:sz="0" w:space="0" w:color="auto"/>
                    <w:right w:val="none" w:sz="0" w:space="0" w:color="auto"/>
                  </w:divBdr>
                </w:div>
                <w:div w:id="877862777">
                  <w:marLeft w:val="0"/>
                  <w:marRight w:val="0"/>
                  <w:marTop w:val="75"/>
                  <w:marBottom w:val="0"/>
                  <w:divBdr>
                    <w:top w:val="none" w:sz="0" w:space="0" w:color="auto"/>
                    <w:left w:val="none" w:sz="0" w:space="0" w:color="auto"/>
                    <w:bottom w:val="none" w:sz="0" w:space="0" w:color="auto"/>
                    <w:right w:val="none" w:sz="0" w:space="0" w:color="auto"/>
                  </w:divBdr>
                </w:div>
              </w:divsChild>
            </w:div>
            <w:div w:id="1909729637">
              <w:marLeft w:val="0"/>
              <w:marRight w:val="0"/>
              <w:marTop w:val="75"/>
              <w:marBottom w:val="75"/>
              <w:divBdr>
                <w:top w:val="single" w:sz="6" w:space="4" w:color="CCCCCC"/>
                <w:left w:val="single" w:sz="6" w:space="4" w:color="CCCCCC"/>
                <w:bottom w:val="single" w:sz="6" w:space="4" w:color="CCCCCC"/>
                <w:right w:val="single" w:sz="6" w:space="4" w:color="CCCCCC"/>
              </w:divBdr>
              <w:divsChild>
                <w:div w:id="1666123762">
                  <w:marLeft w:val="0"/>
                  <w:marRight w:val="0"/>
                  <w:marTop w:val="75"/>
                  <w:marBottom w:val="0"/>
                  <w:divBdr>
                    <w:top w:val="none" w:sz="0" w:space="0" w:color="auto"/>
                    <w:left w:val="none" w:sz="0" w:space="0" w:color="auto"/>
                    <w:bottom w:val="none" w:sz="0" w:space="0" w:color="auto"/>
                    <w:right w:val="none" w:sz="0" w:space="0" w:color="auto"/>
                  </w:divBdr>
                </w:div>
                <w:div w:id="1445880415">
                  <w:marLeft w:val="0"/>
                  <w:marRight w:val="0"/>
                  <w:marTop w:val="75"/>
                  <w:marBottom w:val="0"/>
                  <w:divBdr>
                    <w:top w:val="none" w:sz="0" w:space="0" w:color="auto"/>
                    <w:left w:val="none" w:sz="0" w:space="0" w:color="auto"/>
                    <w:bottom w:val="none" w:sz="0" w:space="0" w:color="auto"/>
                    <w:right w:val="none" w:sz="0" w:space="0" w:color="auto"/>
                  </w:divBdr>
                </w:div>
              </w:divsChild>
            </w:div>
            <w:div w:id="149060443">
              <w:marLeft w:val="0"/>
              <w:marRight w:val="0"/>
              <w:marTop w:val="75"/>
              <w:marBottom w:val="75"/>
              <w:divBdr>
                <w:top w:val="single" w:sz="6" w:space="4" w:color="CCCCCC"/>
                <w:left w:val="single" w:sz="6" w:space="4" w:color="CCCCCC"/>
                <w:bottom w:val="single" w:sz="6" w:space="4" w:color="CCCCCC"/>
                <w:right w:val="single" w:sz="6" w:space="4" w:color="CCCCCC"/>
              </w:divBdr>
              <w:divsChild>
                <w:div w:id="683244493">
                  <w:marLeft w:val="0"/>
                  <w:marRight w:val="0"/>
                  <w:marTop w:val="75"/>
                  <w:marBottom w:val="0"/>
                  <w:divBdr>
                    <w:top w:val="none" w:sz="0" w:space="0" w:color="auto"/>
                    <w:left w:val="none" w:sz="0" w:space="0" w:color="auto"/>
                    <w:bottom w:val="none" w:sz="0" w:space="0" w:color="auto"/>
                    <w:right w:val="none" w:sz="0" w:space="0" w:color="auto"/>
                  </w:divBdr>
                </w:div>
                <w:div w:id="650402132">
                  <w:marLeft w:val="0"/>
                  <w:marRight w:val="0"/>
                  <w:marTop w:val="75"/>
                  <w:marBottom w:val="0"/>
                  <w:divBdr>
                    <w:top w:val="none" w:sz="0" w:space="0" w:color="auto"/>
                    <w:left w:val="none" w:sz="0" w:space="0" w:color="auto"/>
                    <w:bottom w:val="none" w:sz="0" w:space="0" w:color="auto"/>
                    <w:right w:val="none" w:sz="0" w:space="0" w:color="auto"/>
                  </w:divBdr>
                </w:div>
              </w:divsChild>
            </w:div>
            <w:div w:id="612711265">
              <w:marLeft w:val="0"/>
              <w:marRight w:val="0"/>
              <w:marTop w:val="75"/>
              <w:marBottom w:val="75"/>
              <w:divBdr>
                <w:top w:val="single" w:sz="6" w:space="4" w:color="CCCCCC"/>
                <w:left w:val="single" w:sz="6" w:space="4" w:color="CCCCCC"/>
                <w:bottom w:val="single" w:sz="6" w:space="4" w:color="CCCCCC"/>
                <w:right w:val="single" w:sz="6" w:space="4" w:color="CCCCCC"/>
              </w:divBdr>
              <w:divsChild>
                <w:div w:id="1858621229">
                  <w:marLeft w:val="0"/>
                  <w:marRight w:val="0"/>
                  <w:marTop w:val="75"/>
                  <w:marBottom w:val="0"/>
                  <w:divBdr>
                    <w:top w:val="none" w:sz="0" w:space="0" w:color="auto"/>
                    <w:left w:val="none" w:sz="0" w:space="0" w:color="auto"/>
                    <w:bottom w:val="none" w:sz="0" w:space="0" w:color="auto"/>
                    <w:right w:val="none" w:sz="0" w:space="0" w:color="auto"/>
                  </w:divBdr>
                </w:div>
                <w:div w:id="2121484431">
                  <w:marLeft w:val="0"/>
                  <w:marRight w:val="0"/>
                  <w:marTop w:val="75"/>
                  <w:marBottom w:val="0"/>
                  <w:divBdr>
                    <w:top w:val="none" w:sz="0" w:space="0" w:color="auto"/>
                    <w:left w:val="none" w:sz="0" w:space="0" w:color="auto"/>
                    <w:bottom w:val="none" w:sz="0" w:space="0" w:color="auto"/>
                    <w:right w:val="none" w:sz="0" w:space="0" w:color="auto"/>
                  </w:divBdr>
                </w:div>
              </w:divsChild>
            </w:div>
            <w:div w:id="983968221">
              <w:marLeft w:val="0"/>
              <w:marRight w:val="0"/>
              <w:marTop w:val="75"/>
              <w:marBottom w:val="75"/>
              <w:divBdr>
                <w:top w:val="single" w:sz="6" w:space="4" w:color="CCCCCC"/>
                <w:left w:val="single" w:sz="6" w:space="4" w:color="CCCCCC"/>
                <w:bottom w:val="single" w:sz="6" w:space="4" w:color="CCCCCC"/>
                <w:right w:val="single" w:sz="6" w:space="4" w:color="CCCCCC"/>
              </w:divBdr>
              <w:divsChild>
                <w:div w:id="206262354">
                  <w:marLeft w:val="0"/>
                  <w:marRight w:val="0"/>
                  <w:marTop w:val="75"/>
                  <w:marBottom w:val="0"/>
                  <w:divBdr>
                    <w:top w:val="none" w:sz="0" w:space="0" w:color="auto"/>
                    <w:left w:val="none" w:sz="0" w:space="0" w:color="auto"/>
                    <w:bottom w:val="none" w:sz="0" w:space="0" w:color="auto"/>
                    <w:right w:val="none" w:sz="0" w:space="0" w:color="auto"/>
                  </w:divBdr>
                </w:div>
                <w:div w:id="442545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22414326">
      <w:bodyDiv w:val="1"/>
      <w:marLeft w:val="0"/>
      <w:marRight w:val="0"/>
      <w:marTop w:val="0"/>
      <w:marBottom w:val="0"/>
      <w:divBdr>
        <w:top w:val="none" w:sz="0" w:space="0" w:color="auto"/>
        <w:left w:val="none" w:sz="0" w:space="0" w:color="auto"/>
        <w:bottom w:val="none" w:sz="0" w:space="0" w:color="auto"/>
        <w:right w:val="none" w:sz="0" w:space="0" w:color="auto"/>
      </w:divBdr>
      <w:divsChild>
        <w:div w:id="1273900698">
          <w:marLeft w:val="0"/>
          <w:marRight w:val="0"/>
          <w:marTop w:val="0"/>
          <w:marBottom w:val="150"/>
          <w:divBdr>
            <w:top w:val="none" w:sz="0" w:space="0" w:color="auto"/>
            <w:left w:val="none" w:sz="0" w:space="0" w:color="auto"/>
            <w:bottom w:val="none" w:sz="0" w:space="0" w:color="auto"/>
            <w:right w:val="none" w:sz="0" w:space="0" w:color="auto"/>
          </w:divBdr>
        </w:div>
        <w:div w:id="42367069">
          <w:marLeft w:val="0"/>
          <w:marRight w:val="0"/>
          <w:marTop w:val="0"/>
          <w:marBottom w:val="300"/>
          <w:divBdr>
            <w:top w:val="none" w:sz="0" w:space="0" w:color="auto"/>
            <w:left w:val="none" w:sz="0" w:space="0" w:color="auto"/>
            <w:bottom w:val="none" w:sz="0" w:space="0" w:color="auto"/>
            <w:right w:val="none" w:sz="0" w:space="0" w:color="auto"/>
          </w:divBdr>
          <w:divsChild>
            <w:div w:id="1359894334">
              <w:marLeft w:val="0"/>
              <w:marRight w:val="0"/>
              <w:marTop w:val="75"/>
              <w:marBottom w:val="75"/>
              <w:divBdr>
                <w:top w:val="single" w:sz="6" w:space="4" w:color="CCCCCC"/>
                <w:left w:val="single" w:sz="6" w:space="4" w:color="CCCCCC"/>
                <w:bottom w:val="single" w:sz="6" w:space="4" w:color="CCCCCC"/>
                <w:right w:val="single" w:sz="6" w:space="4" w:color="CCCCCC"/>
              </w:divBdr>
            </w:div>
            <w:div w:id="2001273053">
              <w:marLeft w:val="0"/>
              <w:marRight w:val="0"/>
              <w:marTop w:val="75"/>
              <w:marBottom w:val="75"/>
              <w:divBdr>
                <w:top w:val="single" w:sz="6" w:space="4" w:color="CCCCCC"/>
                <w:left w:val="single" w:sz="6" w:space="4" w:color="CCCCCC"/>
                <w:bottom w:val="single" w:sz="6" w:space="4" w:color="CCCCCC"/>
                <w:right w:val="single" w:sz="6" w:space="4" w:color="CCCCCC"/>
              </w:divBdr>
            </w:div>
            <w:div w:id="949509787">
              <w:marLeft w:val="0"/>
              <w:marRight w:val="0"/>
              <w:marTop w:val="75"/>
              <w:marBottom w:val="75"/>
              <w:divBdr>
                <w:top w:val="single" w:sz="6" w:space="4" w:color="CCCCCC"/>
                <w:left w:val="single" w:sz="6" w:space="4" w:color="CCCCCC"/>
                <w:bottom w:val="single" w:sz="6" w:space="4" w:color="CCCCCC"/>
                <w:right w:val="single" w:sz="6" w:space="4" w:color="CCCCCC"/>
              </w:divBdr>
              <w:divsChild>
                <w:div w:id="499930565">
                  <w:marLeft w:val="0"/>
                  <w:marRight w:val="0"/>
                  <w:marTop w:val="75"/>
                  <w:marBottom w:val="0"/>
                  <w:divBdr>
                    <w:top w:val="none" w:sz="0" w:space="0" w:color="auto"/>
                    <w:left w:val="none" w:sz="0" w:space="0" w:color="auto"/>
                    <w:bottom w:val="none" w:sz="0" w:space="0" w:color="auto"/>
                    <w:right w:val="none" w:sz="0" w:space="0" w:color="auto"/>
                  </w:divBdr>
                </w:div>
                <w:div w:id="2147383446">
                  <w:marLeft w:val="0"/>
                  <w:marRight w:val="0"/>
                  <w:marTop w:val="75"/>
                  <w:marBottom w:val="0"/>
                  <w:divBdr>
                    <w:top w:val="none" w:sz="0" w:space="0" w:color="auto"/>
                    <w:left w:val="none" w:sz="0" w:space="0" w:color="auto"/>
                    <w:bottom w:val="none" w:sz="0" w:space="0" w:color="auto"/>
                    <w:right w:val="none" w:sz="0" w:space="0" w:color="auto"/>
                  </w:divBdr>
                </w:div>
              </w:divsChild>
            </w:div>
            <w:div w:id="570434447">
              <w:marLeft w:val="0"/>
              <w:marRight w:val="0"/>
              <w:marTop w:val="75"/>
              <w:marBottom w:val="75"/>
              <w:divBdr>
                <w:top w:val="single" w:sz="6" w:space="4" w:color="CCCCCC"/>
                <w:left w:val="single" w:sz="6" w:space="4" w:color="CCCCCC"/>
                <w:bottom w:val="single" w:sz="6" w:space="4" w:color="CCCCCC"/>
                <w:right w:val="single" w:sz="6" w:space="4" w:color="CCCCCC"/>
              </w:divBdr>
              <w:divsChild>
                <w:div w:id="332488612">
                  <w:marLeft w:val="0"/>
                  <w:marRight w:val="0"/>
                  <w:marTop w:val="75"/>
                  <w:marBottom w:val="0"/>
                  <w:divBdr>
                    <w:top w:val="none" w:sz="0" w:space="0" w:color="auto"/>
                    <w:left w:val="none" w:sz="0" w:space="0" w:color="auto"/>
                    <w:bottom w:val="none" w:sz="0" w:space="0" w:color="auto"/>
                    <w:right w:val="none" w:sz="0" w:space="0" w:color="auto"/>
                  </w:divBdr>
                </w:div>
                <w:div w:id="997614349">
                  <w:marLeft w:val="0"/>
                  <w:marRight w:val="0"/>
                  <w:marTop w:val="75"/>
                  <w:marBottom w:val="0"/>
                  <w:divBdr>
                    <w:top w:val="none" w:sz="0" w:space="0" w:color="auto"/>
                    <w:left w:val="none" w:sz="0" w:space="0" w:color="auto"/>
                    <w:bottom w:val="none" w:sz="0" w:space="0" w:color="auto"/>
                    <w:right w:val="none" w:sz="0" w:space="0" w:color="auto"/>
                  </w:divBdr>
                </w:div>
              </w:divsChild>
            </w:div>
            <w:div w:id="911887523">
              <w:marLeft w:val="0"/>
              <w:marRight w:val="0"/>
              <w:marTop w:val="75"/>
              <w:marBottom w:val="75"/>
              <w:divBdr>
                <w:top w:val="single" w:sz="6" w:space="4" w:color="CCCCCC"/>
                <w:left w:val="single" w:sz="6" w:space="4" w:color="CCCCCC"/>
                <w:bottom w:val="single" w:sz="6" w:space="4" w:color="CCCCCC"/>
                <w:right w:val="single" w:sz="6" w:space="4" w:color="CCCCCC"/>
              </w:divBdr>
            </w:div>
            <w:div w:id="375739317">
              <w:marLeft w:val="0"/>
              <w:marRight w:val="0"/>
              <w:marTop w:val="75"/>
              <w:marBottom w:val="75"/>
              <w:divBdr>
                <w:top w:val="single" w:sz="6" w:space="4" w:color="CCCCCC"/>
                <w:left w:val="single" w:sz="6" w:space="4" w:color="CCCCCC"/>
                <w:bottom w:val="single" w:sz="6" w:space="4" w:color="CCCCCC"/>
                <w:right w:val="single" w:sz="6" w:space="4" w:color="CCCCCC"/>
              </w:divBdr>
              <w:divsChild>
                <w:div w:id="393745019">
                  <w:marLeft w:val="0"/>
                  <w:marRight w:val="0"/>
                  <w:marTop w:val="75"/>
                  <w:marBottom w:val="0"/>
                  <w:divBdr>
                    <w:top w:val="none" w:sz="0" w:space="0" w:color="auto"/>
                    <w:left w:val="none" w:sz="0" w:space="0" w:color="auto"/>
                    <w:bottom w:val="none" w:sz="0" w:space="0" w:color="auto"/>
                    <w:right w:val="none" w:sz="0" w:space="0" w:color="auto"/>
                  </w:divBdr>
                </w:div>
                <w:div w:id="409080684">
                  <w:marLeft w:val="0"/>
                  <w:marRight w:val="0"/>
                  <w:marTop w:val="75"/>
                  <w:marBottom w:val="0"/>
                  <w:divBdr>
                    <w:top w:val="none" w:sz="0" w:space="0" w:color="auto"/>
                    <w:left w:val="none" w:sz="0" w:space="0" w:color="auto"/>
                    <w:bottom w:val="none" w:sz="0" w:space="0" w:color="auto"/>
                    <w:right w:val="none" w:sz="0" w:space="0" w:color="auto"/>
                  </w:divBdr>
                </w:div>
              </w:divsChild>
            </w:div>
            <w:div w:id="1905600800">
              <w:marLeft w:val="0"/>
              <w:marRight w:val="0"/>
              <w:marTop w:val="75"/>
              <w:marBottom w:val="75"/>
              <w:divBdr>
                <w:top w:val="single" w:sz="6" w:space="4" w:color="CCCCCC"/>
                <w:left w:val="single" w:sz="6" w:space="4" w:color="CCCCCC"/>
                <w:bottom w:val="single" w:sz="6" w:space="4" w:color="CCCCCC"/>
                <w:right w:val="single" w:sz="6" w:space="4" w:color="CCCCCC"/>
              </w:divBdr>
            </w:div>
            <w:div w:id="1220480871">
              <w:marLeft w:val="0"/>
              <w:marRight w:val="0"/>
              <w:marTop w:val="75"/>
              <w:marBottom w:val="75"/>
              <w:divBdr>
                <w:top w:val="single" w:sz="6" w:space="4" w:color="CCCCCC"/>
                <w:left w:val="single" w:sz="6" w:space="4" w:color="CCCCCC"/>
                <w:bottom w:val="single" w:sz="6" w:space="4" w:color="CCCCCC"/>
                <w:right w:val="single" w:sz="6" w:space="4" w:color="CCCCCC"/>
              </w:divBdr>
              <w:divsChild>
                <w:div w:id="1379430500">
                  <w:marLeft w:val="0"/>
                  <w:marRight w:val="0"/>
                  <w:marTop w:val="75"/>
                  <w:marBottom w:val="0"/>
                  <w:divBdr>
                    <w:top w:val="none" w:sz="0" w:space="0" w:color="auto"/>
                    <w:left w:val="none" w:sz="0" w:space="0" w:color="auto"/>
                    <w:bottom w:val="none" w:sz="0" w:space="0" w:color="auto"/>
                    <w:right w:val="none" w:sz="0" w:space="0" w:color="auto"/>
                  </w:divBdr>
                </w:div>
                <w:div w:id="1400984463">
                  <w:marLeft w:val="0"/>
                  <w:marRight w:val="0"/>
                  <w:marTop w:val="75"/>
                  <w:marBottom w:val="0"/>
                  <w:divBdr>
                    <w:top w:val="none" w:sz="0" w:space="0" w:color="auto"/>
                    <w:left w:val="none" w:sz="0" w:space="0" w:color="auto"/>
                    <w:bottom w:val="none" w:sz="0" w:space="0" w:color="auto"/>
                    <w:right w:val="none" w:sz="0" w:space="0" w:color="auto"/>
                  </w:divBdr>
                </w:div>
              </w:divsChild>
            </w:div>
            <w:div w:id="210698376">
              <w:marLeft w:val="0"/>
              <w:marRight w:val="0"/>
              <w:marTop w:val="75"/>
              <w:marBottom w:val="75"/>
              <w:divBdr>
                <w:top w:val="single" w:sz="6" w:space="4" w:color="CCCCCC"/>
                <w:left w:val="single" w:sz="6" w:space="4" w:color="CCCCCC"/>
                <w:bottom w:val="single" w:sz="6" w:space="4" w:color="CCCCCC"/>
                <w:right w:val="single" w:sz="6" w:space="4" w:color="CCCCCC"/>
              </w:divBdr>
              <w:divsChild>
                <w:div w:id="1966308388">
                  <w:marLeft w:val="0"/>
                  <w:marRight w:val="0"/>
                  <w:marTop w:val="75"/>
                  <w:marBottom w:val="0"/>
                  <w:divBdr>
                    <w:top w:val="none" w:sz="0" w:space="0" w:color="auto"/>
                    <w:left w:val="none" w:sz="0" w:space="0" w:color="auto"/>
                    <w:bottom w:val="none" w:sz="0" w:space="0" w:color="auto"/>
                    <w:right w:val="none" w:sz="0" w:space="0" w:color="auto"/>
                  </w:divBdr>
                </w:div>
                <w:div w:id="197132919">
                  <w:marLeft w:val="0"/>
                  <w:marRight w:val="0"/>
                  <w:marTop w:val="75"/>
                  <w:marBottom w:val="0"/>
                  <w:divBdr>
                    <w:top w:val="none" w:sz="0" w:space="0" w:color="auto"/>
                    <w:left w:val="none" w:sz="0" w:space="0" w:color="auto"/>
                    <w:bottom w:val="none" w:sz="0" w:space="0" w:color="auto"/>
                    <w:right w:val="none" w:sz="0" w:space="0" w:color="auto"/>
                  </w:divBdr>
                </w:div>
              </w:divsChild>
            </w:div>
            <w:div w:id="547258247">
              <w:marLeft w:val="0"/>
              <w:marRight w:val="0"/>
              <w:marTop w:val="75"/>
              <w:marBottom w:val="75"/>
              <w:divBdr>
                <w:top w:val="single" w:sz="6" w:space="4" w:color="CCCCCC"/>
                <w:left w:val="single" w:sz="6" w:space="4" w:color="CCCCCC"/>
                <w:bottom w:val="single" w:sz="6" w:space="4" w:color="CCCCCC"/>
                <w:right w:val="single" w:sz="6" w:space="4" w:color="CCCCCC"/>
              </w:divBdr>
              <w:divsChild>
                <w:div w:id="1668166885">
                  <w:marLeft w:val="0"/>
                  <w:marRight w:val="0"/>
                  <w:marTop w:val="75"/>
                  <w:marBottom w:val="0"/>
                  <w:divBdr>
                    <w:top w:val="none" w:sz="0" w:space="0" w:color="auto"/>
                    <w:left w:val="none" w:sz="0" w:space="0" w:color="auto"/>
                    <w:bottom w:val="none" w:sz="0" w:space="0" w:color="auto"/>
                    <w:right w:val="none" w:sz="0" w:space="0" w:color="auto"/>
                  </w:divBdr>
                </w:div>
                <w:div w:id="1478839409">
                  <w:marLeft w:val="0"/>
                  <w:marRight w:val="0"/>
                  <w:marTop w:val="75"/>
                  <w:marBottom w:val="0"/>
                  <w:divBdr>
                    <w:top w:val="none" w:sz="0" w:space="0" w:color="auto"/>
                    <w:left w:val="none" w:sz="0" w:space="0" w:color="auto"/>
                    <w:bottom w:val="none" w:sz="0" w:space="0" w:color="auto"/>
                    <w:right w:val="none" w:sz="0" w:space="0" w:color="auto"/>
                  </w:divBdr>
                </w:div>
              </w:divsChild>
            </w:div>
            <w:div w:id="284389758">
              <w:marLeft w:val="0"/>
              <w:marRight w:val="0"/>
              <w:marTop w:val="75"/>
              <w:marBottom w:val="75"/>
              <w:divBdr>
                <w:top w:val="single" w:sz="6" w:space="4" w:color="CCCCCC"/>
                <w:left w:val="single" w:sz="6" w:space="4" w:color="CCCCCC"/>
                <w:bottom w:val="single" w:sz="6" w:space="4" w:color="CCCCCC"/>
                <w:right w:val="single" w:sz="6" w:space="4" w:color="CCCCCC"/>
              </w:divBdr>
            </w:div>
            <w:div w:id="288751728">
              <w:marLeft w:val="0"/>
              <w:marRight w:val="0"/>
              <w:marTop w:val="75"/>
              <w:marBottom w:val="75"/>
              <w:divBdr>
                <w:top w:val="single" w:sz="6" w:space="4" w:color="CCCCCC"/>
                <w:left w:val="single" w:sz="6" w:space="4" w:color="CCCCCC"/>
                <w:bottom w:val="single" w:sz="6" w:space="4" w:color="CCCCCC"/>
                <w:right w:val="single" w:sz="6" w:space="4" w:color="CCCCCC"/>
              </w:divBdr>
            </w:div>
            <w:div w:id="1736005384">
              <w:marLeft w:val="0"/>
              <w:marRight w:val="0"/>
              <w:marTop w:val="75"/>
              <w:marBottom w:val="75"/>
              <w:divBdr>
                <w:top w:val="single" w:sz="6" w:space="4" w:color="CCCCCC"/>
                <w:left w:val="single" w:sz="6" w:space="4" w:color="CCCCCC"/>
                <w:bottom w:val="single" w:sz="6" w:space="4" w:color="CCCCCC"/>
                <w:right w:val="single" w:sz="6" w:space="4" w:color="CCCCCC"/>
              </w:divBdr>
            </w:div>
            <w:div w:id="183745145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829951986">
      <w:bodyDiv w:val="1"/>
      <w:marLeft w:val="0"/>
      <w:marRight w:val="0"/>
      <w:marTop w:val="0"/>
      <w:marBottom w:val="0"/>
      <w:divBdr>
        <w:top w:val="none" w:sz="0" w:space="0" w:color="auto"/>
        <w:left w:val="none" w:sz="0" w:space="0" w:color="auto"/>
        <w:bottom w:val="none" w:sz="0" w:space="0" w:color="auto"/>
        <w:right w:val="none" w:sz="0" w:space="0" w:color="auto"/>
      </w:divBdr>
      <w:divsChild>
        <w:div w:id="94908948">
          <w:marLeft w:val="0"/>
          <w:marRight w:val="0"/>
          <w:marTop w:val="0"/>
          <w:marBottom w:val="150"/>
          <w:divBdr>
            <w:top w:val="none" w:sz="0" w:space="0" w:color="auto"/>
            <w:left w:val="none" w:sz="0" w:space="0" w:color="auto"/>
            <w:bottom w:val="none" w:sz="0" w:space="0" w:color="auto"/>
            <w:right w:val="none" w:sz="0" w:space="0" w:color="auto"/>
          </w:divBdr>
        </w:div>
        <w:div w:id="358431913">
          <w:marLeft w:val="0"/>
          <w:marRight w:val="0"/>
          <w:marTop w:val="0"/>
          <w:marBottom w:val="300"/>
          <w:divBdr>
            <w:top w:val="none" w:sz="0" w:space="0" w:color="auto"/>
            <w:left w:val="none" w:sz="0" w:space="0" w:color="auto"/>
            <w:bottom w:val="none" w:sz="0" w:space="0" w:color="auto"/>
            <w:right w:val="none" w:sz="0" w:space="0" w:color="auto"/>
          </w:divBdr>
          <w:divsChild>
            <w:div w:id="1058671747">
              <w:marLeft w:val="0"/>
              <w:marRight w:val="0"/>
              <w:marTop w:val="75"/>
              <w:marBottom w:val="75"/>
              <w:divBdr>
                <w:top w:val="single" w:sz="6" w:space="4" w:color="CCCCCC"/>
                <w:left w:val="single" w:sz="6" w:space="4" w:color="CCCCCC"/>
                <w:bottom w:val="single" w:sz="6" w:space="4" w:color="CCCCCC"/>
                <w:right w:val="single" w:sz="6" w:space="4" w:color="CCCCCC"/>
              </w:divBdr>
            </w:div>
            <w:div w:id="361366563">
              <w:marLeft w:val="0"/>
              <w:marRight w:val="0"/>
              <w:marTop w:val="75"/>
              <w:marBottom w:val="75"/>
              <w:divBdr>
                <w:top w:val="single" w:sz="6" w:space="4" w:color="CCCCCC"/>
                <w:left w:val="single" w:sz="6" w:space="4" w:color="CCCCCC"/>
                <w:bottom w:val="single" w:sz="6" w:space="4" w:color="CCCCCC"/>
                <w:right w:val="single" w:sz="6" w:space="4" w:color="CCCCCC"/>
              </w:divBdr>
            </w:div>
            <w:div w:id="1230995444">
              <w:marLeft w:val="0"/>
              <w:marRight w:val="0"/>
              <w:marTop w:val="75"/>
              <w:marBottom w:val="75"/>
              <w:divBdr>
                <w:top w:val="single" w:sz="6" w:space="4" w:color="CCCCCC"/>
                <w:left w:val="single" w:sz="6" w:space="4" w:color="CCCCCC"/>
                <w:bottom w:val="single" w:sz="6" w:space="4" w:color="CCCCCC"/>
                <w:right w:val="single" w:sz="6" w:space="4" w:color="CCCCCC"/>
              </w:divBdr>
            </w:div>
            <w:div w:id="1651790807">
              <w:marLeft w:val="0"/>
              <w:marRight w:val="0"/>
              <w:marTop w:val="75"/>
              <w:marBottom w:val="75"/>
              <w:divBdr>
                <w:top w:val="single" w:sz="6" w:space="4" w:color="CCCCCC"/>
                <w:left w:val="single" w:sz="6" w:space="4" w:color="CCCCCC"/>
                <w:bottom w:val="single" w:sz="6" w:space="4" w:color="CCCCCC"/>
                <w:right w:val="single" w:sz="6" w:space="4" w:color="CCCCCC"/>
              </w:divBdr>
            </w:div>
            <w:div w:id="271478570">
              <w:marLeft w:val="0"/>
              <w:marRight w:val="0"/>
              <w:marTop w:val="75"/>
              <w:marBottom w:val="75"/>
              <w:divBdr>
                <w:top w:val="single" w:sz="6" w:space="4" w:color="CCCCCC"/>
                <w:left w:val="single" w:sz="6" w:space="4" w:color="CCCCCC"/>
                <w:bottom w:val="single" w:sz="6" w:space="4" w:color="CCCCCC"/>
                <w:right w:val="single" w:sz="6" w:space="4" w:color="CCCCCC"/>
              </w:divBdr>
            </w:div>
            <w:div w:id="138841018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848760413">
      <w:bodyDiv w:val="1"/>
      <w:marLeft w:val="0"/>
      <w:marRight w:val="0"/>
      <w:marTop w:val="0"/>
      <w:marBottom w:val="0"/>
      <w:divBdr>
        <w:top w:val="none" w:sz="0" w:space="0" w:color="auto"/>
        <w:left w:val="none" w:sz="0" w:space="0" w:color="auto"/>
        <w:bottom w:val="none" w:sz="0" w:space="0" w:color="auto"/>
        <w:right w:val="none" w:sz="0" w:space="0" w:color="auto"/>
      </w:divBdr>
      <w:divsChild>
        <w:div w:id="58872715">
          <w:marLeft w:val="0"/>
          <w:marRight w:val="0"/>
          <w:marTop w:val="0"/>
          <w:marBottom w:val="150"/>
          <w:divBdr>
            <w:top w:val="none" w:sz="0" w:space="0" w:color="auto"/>
            <w:left w:val="none" w:sz="0" w:space="0" w:color="auto"/>
            <w:bottom w:val="none" w:sz="0" w:space="0" w:color="auto"/>
            <w:right w:val="none" w:sz="0" w:space="0" w:color="auto"/>
          </w:divBdr>
        </w:div>
        <w:div w:id="530991838">
          <w:marLeft w:val="0"/>
          <w:marRight w:val="0"/>
          <w:marTop w:val="0"/>
          <w:marBottom w:val="300"/>
          <w:divBdr>
            <w:top w:val="none" w:sz="0" w:space="0" w:color="auto"/>
            <w:left w:val="none" w:sz="0" w:space="0" w:color="auto"/>
            <w:bottom w:val="none" w:sz="0" w:space="0" w:color="auto"/>
            <w:right w:val="none" w:sz="0" w:space="0" w:color="auto"/>
          </w:divBdr>
          <w:divsChild>
            <w:div w:id="1442795260">
              <w:marLeft w:val="0"/>
              <w:marRight w:val="0"/>
              <w:marTop w:val="0"/>
              <w:marBottom w:val="0"/>
              <w:divBdr>
                <w:top w:val="none" w:sz="0" w:space="0" w:color="auto"/>
                <w:left w:val="none" w:sz="0" w:space="0" w:color="auto"/>
                <w:bottom w:val="none" w:sz="0" w:space="0" w:color="auto"/>
                <w:right w:val="none" w:sz="0" w:space="0" w:color="auto"/>
              </w:divBdr>
              <w:divsChild>
                <w:div w:id="2112387349">
                  <w:marLeft w:val="0"/>
                  <w:marRight w:val="0"/>
                  <w:marTop w:val="0"/>
                  <w:marBottom w:val="0"/>
                  <w:divBdr>
                    <w:top w:val="none" w:sz="0" w:space="0" w:color="auto"/>
                    <w:left w:val="none" w:sz="0" w:space="0" w:color="auto"/>
                    <w:bottom w:val="none" w:sz="0" w:space="0" w:color="auto"/>
                    <w:right w:val="none" w:sz="0" w:space="0" w:color="auto"/>
                  </w:divBdr>
                </w:div>
              </w:divsChild>
            </w:div>
            <w:div w:id="1093549588">
              <w:marLeft w:val="0"/>
              <w:marRight w:val="0"/>
              <w:marTop w:val="0"/>
              <w:marBottom w:val="0"/>
              <w:divBdr>
                <w:top w:val="none" w:sz="0" w:space="0" w:color="auto"/>
                <w:left w:val="none" w:sz="0" w:space="0" w:color="auto"/>
                <w:bottom w:val="none" w:sz="0" w:space="0" w:color="auto"/>
                <w:right w:val="none" w:sz="0" w:space="0" w:color="auto"/>
              </w:divBdr>
              <w:divsChild>
                <w:div w:id="723413758">
                  <w:marLeft w:val="0"/>
                  <w:marRight w:val="0"/>
                  <w:marTop w:val="0"/>
                  <w:marBottom w:val="0"/>
                  <w:divBdr>
                    <w:top w:val="none" w:sz="0" w:space="0" w:color="auto"/>
                    <w:left w:val="none" w:sz="0" w:space="0" w:color="auto"/>
                    <w:bottom w:val="none" w:sz="0" w:space="0" w:color="auto"/>
                    <w:right w:val="none" w:sz="0" w:space="0" w:color="auto"/>
                  </w:divBdr>
                </w:div>
              </w:divsChild>
            </w:div>
            <w:div w:id="879052587">
              <w:marLeft w:val="0"/>
              <w:marRight w:val="0"/>
              <w:marTop w:val="0"/>
              <w:marBottom w:val="0"/>
              <w:divBdr>
                <w:top w:val="none" w:sz="0" w:space="0" w:color="auto"/>
                <w:left w:val="none" w:sz="0" w:space="0" w:color="auto"/>
                <w:bottom w:val="none" w:sz="0" w:space="0" w:color="auto"/>
                <w:right w:val="none" w:sz="0" w:space="0" w:color="auto"/>
              </w:divBdr>
              <w:divsChild>
                <w:div w:id="865142158">
                  <w:marLeft w:val="0"/>
                  <w:marRight w:val="0"/>
                  <w:marTop w:val="0"/>
                  <w:marBottom w:val="0"/>
                  <w:divBdr>
                    <w:top w:val="none" w:sz="0" w:space="0" w:color="auto"/>
                    <w:left w:val="none" w:sz="0" w:space="0" w:color="auto"/>
                    <w:bottom w:val="none" w:sz="0" w:space="0" w:color="auto"/>
                    <w:right w:val="none" w:sz="0" w:space="0" w:color="auto"/>
                  </w:divBdr>
                </w:div>
              </w:divsChild>
            </w:div>
            <w:div w:id="1972175692">
              <w:marLeft w:val="0"/>
              <w:marRight w:val="0"/>
              <w:marTop w:val="0"/>
              <w:marBottom w:val="0"/>
              <w:divBdr>
                <w:top w:val="none" w:sz="0" w:space="0" w:color="auto"/>
                <w:left w:val="none" w:sz="0" w:space="0" w:color="auto"/>
                <w:bottom w:val="none" w:sz="0" w:space="0" w:color="auto"/>
                <w:right w:val="none" w:sz="0" w:space="0" w:color="auto"/>
              </w:divBdr>
              <w:divsChild>
                <w:div w:id="412556036">
                  <w:marLeft w:val="0"/>
                  <w:marRight w:val="0"/>
                  <w:marTop w:val="0"/>
                  <w:marBottom w:val="0"/>
                  <w:divBdr>
                    <w:top w:val="none" w:sz="0" w:space="0" w:color="auto"/>
                    <w:left w:val="none" w:sz="0" w:space="0" w:color="auto"/>
                    <w:bottom w:val="none" w:sz="0" w:space="0" w:color="auto"/>
                    <w:right w:val="none" w:sz="0" w:space="0" w:color="auto"/>
                  </w:divBdr>
                </w:div>
              </w:divsChild>
            </w:div>
            <w:div w:id="1713921779">
              <w:marLeft w:val="0"/>
              <w:marRight w:val="0"/>
              <w:marTop w:val="0"/>
              <w:marBottom w:val="0"/>
              <w:divBdr>
                <w:top w:val="none" w:sz="0" w:space="0" w:color="auto"/>
                <w:left w:val="none" w:sz="0" w:space="0" w:color="auto"/>
                <w:bottom w:val="none" w:sz="0" w:space="0" w:color="auto"/>
                <w:right w:val="none" w:sz="0" w:space="0" w:color="auto"/>
              </w:divBdr>
              <w:divsChild>
                <w:div w:id="1655137036">
                  <w:marLeft w:val="0"/>
                  <w:marRight w:val="0"/>
                  <w:marTop w:val="0"/>
                  <w:marBottom w:val="0"/>
                  <w:divBdr>
                    <w:top w:val="none" w:sz="0" w:space="0" w:color="auto"/>
                    <w:left w:val="none" w:sz="0" w:space="0" w:color="auto"/>
                    <w:bottom w:val="none" w:sz="0" w:space="0" w:color="auto"/>
                    <w:right w:val="none" w:sz="0" w:space="0" w:color="auto"/>
                  </w:divBdr>
                </w:div>
              </w:divsChild>
            </w:div>
            <w:div w:id="919800897">
              <w:marLeft w:val="0"/>
              <w:marRight w:val="0"/>
              <w:marTop w:val="0"/>
              <w:marBottom w:val="0"/>
              <w:divBdr>
                <w:top w:val="none" w:sz="0" w:space="0" w:color="auto"/>
                <w:left w:val="none" w:sz="0" w:space="0" w:color="auto"/>
                <w:bottom w:val="none" w:sz="0" w:space="0" w:color="auto"/>
                <w:right w:val="none" w:sz="0" w:space="0" w:color="auto"/>
              </w:divBdr>
              <w:divsChild>
                <w:div w:id="806513373">
                  <w:marLeft w:val="0"/>
                  <w:marRight w:val="0"/>
                  <w:marTop w:val="0"/>
                  <w:marBottom w:val="0"/>
                  <w:divBdr>
                    <w:top w:val="none" w:sz="0" w:space="0" w:color="auto"/>
                    <w:left w:val="none" w:sz="0" w:space="0" w:color="auto"/>
                    <w:bottom w:val="none" w:sz="0" w:space="0" w:color="auto"/>
                    <w:right w:val="none" w:sz="0" w:space="0" w:color="auto"/>
                  </w:divBdr>
                </w:div>
              </w:divsChild>
            </w:div>
            <w:div w:id="1434591575">
              <w:marLeft w:val="0"/>
              <w:marRight w:val="0"/>
              <w:marTop w:val="0"/>
              <w:marBottom w:val="0"/>
              <w:divBdr>
                <w:top w:val="none" w:sz="0" w:space="0" w:color="auto"/>
                <w:left w:val="none" w:sz="0" w:space="0" w:color="auto"/>
                <w:bottom w:val="none" w:sz="0" w:space="0" w:color="auto"/>
                <w:right w:val="none" w:sz="0" w:space="0" w:color="auto"/>
              </w:divBdr>
              <w:divsChild>
                <w:div w:id="251358161">
                  <w:marLeft w:val="0"/>
                  <w:marRight w:val="0"/>
                  <w:marTop w:val="0"/>
                  <w:marBottom w:val="0"/>
                  <w:divBdr>
                    <w:top w:val="none" w:sz="0" w:space="0" w:color="auto"/>
                    <w:left w:val="none" w:sz="0" w:space="0" w:color="auto"/>
                    <w:bottom w:val="none" w:sz="0" w:space="0" w:color="auto"/>
                    <w:right w:val="none" w:sz="0" w:space="0" w:color="auto"/>
                  </w:divBdr>
                </w:div>
              </w:divsChild>
            </w:div>
            <w:div w:id="1617364990">
              <w:marLeft w:val="0"/>
              <w:marRight w:val="0"/>
              <w:marTop w:val="0"/>
              <w:marBottom w:val="0"/>
              <w:divBdr>
                <w:top w:val="none" w:sz="0" w:space="0" w:color="auto"/>
                <w:left w:val="none" w:sz="0" w:space="0" w:color="auto"/>
                <w:bottom w:val="none" w:sz="0" w:space="0" w:color="auto"/>
                <w:right w:val="none" w:sz="0" w:space="0" w:color="auto"/>
              </w:divBdr>
              <w:divsChild>
                <w:div w:id="294414529">
                  <w:marLeft w:val="0"/>
                  <w:marRight w:val="0"/>
                  <w:marTop w:val="0"/>
                  <w:marBottom w:val="0"/>
                  <w:divBdr>
                    <w:top w:val="none" w:sz="0" w:space="0" w:color="auto"/>
                    <w:left w:val="none" w:sz="0" w:space="0" w:color="auto"/>
                    <w:bottom w:val="none" w:sz="0" w:space="0" w:color="auto"/>
                    <w:right w:val="none" w:sz="0" w:space="0" w:color="auto"/>
                  </w:divBdr>
                </w:div>
              </w:divsChild>
            </w:div>
            <w:div w:id="358744129">
              <w:marLeft w:val="0"/>
              <w:marRight w:val="0"/>
              <w:marTop w:val="0"/>
              <w:marBottom w:val="0"/>
              <w:divBdr>
                <w:top w:val="none" w:sz="0" w:space="0" w:color="auto"/>
                <w:left w:val="none" w:sz="0" w:space="0" w:color="auto"/>
                <w:bottom w:val="none" w:sz="0" w:space="0" w:color="auto"/>
                <w:right w:val="none" w:sz="0" w:space="0" w:color="auto"/>
              </w:divBdr>
              <w:divsChild>
                <w:div w:id="824277284">
                  <w:marLeft w:val="0"/>
                  <w:marRight w:val="0"/>
                  <w:marTop w:val="0"/>
                  <w:marBottom w:val="0"/>
                  <w:divBdr>
                    <w:top w:val="none" w:sz="0" w:space="0" w:color="auto"/>
                    <w:left w:val="none" w:sz="0" w:space="0" w:color="auto"/>
                    <w:bottom w:val="none" w:sz="0" w:space="0" w:color="auto"/>
                    <w:right w:val="none" w:sz="0" w:space="0" w:color="auto"/>
                  </w:divBdr>
                </w:div>
              </w:divsChild>
            </w:div>
            <w:div w:id="1960257574">
              <w:marLeft w:val="0"/>
              <w:marRight w:val="0"/>
              <w:marTop w:val="0"/>
              <w:marBottom w:val="0"/>
              <w:divBdr>
                <w:top w:val="none" w:sz="0" w:space="0" w:color="auto"/>
                <w:left w:val="none" w:sz="0" w:space="0" w:color="auto"/>
                <w:bottom w:val="none" w:sz="0" w:space="0" w:color="auto"/>
                <w:right w:val="none" w:sz="0" w:space="0" w:color="auto"/>
              </w:divBdr>
              <w:divsChild>
                <w:div w:id="860246321">
                  <w:marLeft w:val="0"/>
                  <w:marRight w:val="0"/>
                  <w:marTop w:val="0"/>
                  <w:marBottom w:val="0"/>
                  <w:divBdr>
                    <w:top w:val="none" w:sz="0" w:space="0" w:color="auto"/>
                    <w:left w:val="none" w:sz="0" w:space="0" w:color="auto"/>
                    <w:bottom w:val="none" w:sz="0" w:space="0" w:color="auto"/>
                    <w:right w:val="none" w:sz="0" w:space="0" w:color="auto"/>
                  </w:divBdr>
                </w:div>
              </w:divsChild>
            </w:div>
            <w:div w:id="1010107106">
              <w:marLeft w:val="0"/>
              <w:marRight w:val="0"/>
              <w:marTop w:val="0"/>
              <w:marBottom w:val="0"/>
              <w:divBdr>
                <w:top w:val="none" w:sz="0" w:space="0" w:color="auto"/>
                <w:left w:val="none" w:sz="0" w:space="0" w:color="auto"/>
                <w:bottom w:val="none" w:sz="0" w:space="0" w:color="auto"/>
                <w:right w:val="none" w:sz="0" w:space="0" w:color="auto"/>
              </w:divBdr>
              <w:divsChild>
                <w:div w:id="1533113110">
                  <w:marLeft w:val="0"/>
                  <w:marRight w:val="0"/>
                  <w:marTop w:val="0"/>
                  <w:marBottom w:val="0"/>
                  <w:divBdr>
                    <w:top w:val="none" w:sz="0" w:space="0" w:color="auto"/>
                    <w:left w:val="none" w:sz="0" w:space="0" w:color="auto"/>
                    <w:bottom w:val="none" w:sz="0" w:space="0" w:color="auto"/>
                    <w:right w:val="none" w:sz="0" w:space="0" w:color="auto"/>
                  </w:divBdr>
                </w:div>
              </w:divsChild>
            </w:div>
            <w:div w:id="1086729251">
              <w:marLeft w:val="0"/>
              <w:marRight w:val="0"/>
              <w:marTop w:val="0"/>
              <w:marBottom w:val="0"/>
              <w:divBdr>
                <w:top w:val="none" w:sz="0" w:space="0" w:color="auto"/>
                <w:left w:val="none" w:sz="0" w:space="0" w:color="auto"/>
                <w:bottom w:val="none" w:sz="0" w:space="0" w:color="auto"/>
                <w:right w:val="none" w:sz="0" w:space="0" w:color="auto"/>
              </w:divBdr>
              <w:divsChild>
                <w:div w:id="128402518">
                  <w:marLeft w:val="0"/>
                  <w:marRight w:val="0"/>
                  <w:marTop w:val="0"/>
                  <w:marBottom w:val="0"/>
                  <w:divBdr>
                    <w:top w:val="none" w:sz="0" w:space="0" w:color="auto"/>
                    <w:left w:val="none" w:sz="0" w:space="0" w:color="auto"/>
                    <w:bottom w:val="none" w:sz="0" w:space="0" w:color="auto"/>
                    <w:right w:val="none" w:sz="0" w:space="0" w:color="auto"/>
                  </w:divBdr>
                </w:div>
              </w:divsChild>
            </w:div>
            <w:div w:id="649099389">
              <w:marLeft w:val="0"/>
              <w:marRight w:val="0"/>
              <w:marTop w:val="0"/>
              <w:marBottom w:val="0"/>
              <w:divBdr>
                <w:top w:val="none" w:sz="0" w:space="0" w:color="auto"/>
                <w:left w:val="none" w:sz="0" w:space="0" w:color="auto"/>
                <w:bottom w:val="none" w:sz="0" w:space="0" w:color="auto"/>
                <w:right w:val="none" w:sz="0" w:space="0" w:color="auto"/>
              </w:divBdr>
              <w:divsChild>
                <w:div w:id="875506392">
                  <w:marLeft w:val="0"/>
                  <w:marRight w:val="0"/>
                  <w:marTop w:val="0"/>
                  <w:marBottom w:val="0"/>
                  <w:divBdr>
                    <w:top w:val="none" w:sz="0" w:space="0" w:color="auto"/>
                    <w:left w:val="none" w:sz="0" w:space="0" w:color="auto"/>
                    <w:bottom w:val="none" w:sz="0" w:space="0" w:color="auto"/>
                    <w:right w:val="none" w:sz="0" w:space="0" w:color="auto"/>
                  </w:divBdr>
                </w:div>
              </w:divsChild>
            </w:div>
            <w:div w:id="2107378933">
              <w:marLeft w:val="0"/>
              <w:marRight w:val="0"/>
              <w:marTop w:val="75"/>
              <w:marBottom w:val="75"/>
              <w:divBdr>
                <w:top w:val="single" w:sz="6" w:space="4" w:color="CCCCCC"/>
                <w:left w:val="single" w:sz="6" w:space="4" w:color="CCCCCC"/>
                <w:bottom w:val="single" w:sz="6" w:space="4" w:color="CCCCCC"/>
                <w:right w:val="single" w:sz="6" w:space="4" w:color="CCCCCC"/>
              </w:divBdr>
              <w:divsChild>
                <w:div w:id="1200507145">
                  <w:marLeft w:val="0"/>
                  <w:marRight w:val="0"/>
                  <w:marTop w:val="75"/>
                  <w:marBottom w:val="0"/>
                  <w:divBdr>
                    <w:top w:val="none" w:sz="0" w:space="0" w:color="auto"/>
                    <w:left w:val="none" w:sz="0" w:space="0" w:color="auto"/>
                    <w:bottom w:val="none" w:sz="0" w:space="0" w:color="auto"/>
                    <w:right w:val="none" w:sz="0" w:space="0" w:color="auto"/>
                  </w:divBdr>
                </w:div>
                <w:div w:id="113595258">
                  <w:marLeft w:val="0"/>
                  <w:marRight w:val="0"/>
                  <w:marTop w:val="75"/>
                  <w:marBottom w:val="0"/>
                  <w:divBdr>
                    <w:top w:val="none" w:sz="0" w:space="0" w:color="auto"/>
                    <w:left w:val="none" w:sz="0" w:space="0" w:color="auto"/>
                    <w:bottom w:val="none" w:sz="0" w:space="0" w:color="auto"/>
                    <w:right w:val="none" w:sz="0" w:space="0" w:color="auto"/>
                  </w:divBdr>
                </w:div>
              </w:divsChild>
            </w:div>
            <w:div w:id="202401572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1081369056">
      <w:bodyDiv w:val="1"/>
      <w:marLeft w:val="0"/>
      <w:marRight w:val="0"/>
      <w:marTop w:val="0"/>
      <w:marBottom w:val="0"/>
      <w:divBdr>
        <w:top w:val="none" w:sz="0" w:space="0" w:color="auto"/>
        <w:left w:val="none" w:sz="0" w:space="0" w:color="auto"/>
        <w:bottom w:val="none" w:sz="0" w:space="0" w:color="auto"/>
        <w:right w:val="none" w:sz="0" w:space="0" w:color="auto"/>
      </w:divBdr>
      <w:divsChild>
        <w:div w:id="708186591">
          <w:marLeft w:val="0"/>
          <w:marRight w:val="0"/>
          <w:marTop w:val="0"/>
          <w:marBottom w:val="150"/>
          <w:divBdr>
            <w:top w:val="none" w:sz="0" w:space="0" w:color="auto"/>
            <w:left w:val="none" w:sz="0" w:space="0" w:color="auto"/>
            <w:bottom w:val="none" w:sz="0" w:space="0" w:color="auto"/>
            <w:right w:val="none" w:sz="0" w:space="0" w:color="auto"/>
          </w:divBdr>
        </w:div>
        <w:div w:id="1031305119">
          <w:marLeft w:val="0"/>
          <w:marRight w:val="0"/>
          <w:marTop w:val="0"/>
          <w:marBottom w:val="300"/>
          <w:divBdr>
            <w:top w:val="none" w:sz="0" w:space="0" w:color="auto"/>
            <w:left w:val="none" w:sz="0" w:space="0" w:color="auto"/>
            <w:bottom w:val="none" w:sz="0" w:space="0" w:color="auto"/>
            <w:right w:val="none" w:sz="0" w:space="0" w:color="auto"/>
          </w:divBdr>
          <w:divsChild>
            <w:div w:id="1282348069">
              <w:marLeft w:val="0"/>
              <w:marRight w:val="0"/>
              <w:marTop w:val="75"/>
              <w:marBottom w:val="75"/>
              <w:divBdr>
                <w:top w:val="single" w:sz="6" w:space="4" w:color="CCCCCC"/>
                <w:left w:val="single" w:sz="6" w:space="4" w:color="CCCCCC"/>
                <w:bottom w:val="single" w:sz="6" w:space="4" w:color="CCCCCC"/>
                <w:right w:val="single" w:sz="6" w:space="4" w:color="CCCCCC"/>
              </w:divBdr>
              <w:divsChild>
                <w:div w:id="714281633">
                  <w:marLeft w:val="0"/>
                  <w:marRight w:val="0"/>
                  <w:marTop w:val="75"/>
                  <w:marBottom w:val="0"/>
                  <w:divBdr>
                    <w:top w:val="none" w:sz="0" w:space="0" w:color="auto"/>
                    <w:left w:val="none" w:sz="0" w:space="0" w:color="auto"/>
                    <w:bottom w:val="none" w:sz="0" w:space="0" w:color="auto"/>
                    <w:right w:val="none" w:sz="0" w:space="0" w:color="auto"/>
                  </w:divBdr>
                </w:div>
                <w:div w:id="843710936">
                  <w:marLeft w:val="0"/>
                  <w:marRight w:val="0"/>
                  <w:marTop w:val="75"/>
                  <w:marBottom w:val="0"/>
                  <w:divBdr>
                    <w:top w:val="none" w:sz="0" w:space="0" w:color="auto"/>
                    <w:left w:val="none" w:sz="0" w:space="0" w:color="auto"/>
                    <w:bottom w:val="none" w:sz="0" w:space="0" w:color="auto"/>
                    <w:right w:val="none" w:sz="0" w:space="0" w:color="auto"/>
                  </w:divBdr>
                </w:div>
              </w:divsChild>
            </w:div>
            <w:div w:id="1377122500">
              <w:marLeft w:val="0"/>
              <w:marRight w:val="0"/>
              <w:marTop w:val="75"/>
              <w:marBottom w:val="75"/>
              <w:divBdr>
                <w:top w:val="single" w:sz="6" w:space="4" w:color="CCCCCC"/>
                <w:left w:val="single" w:sz="6" w:space="4" w:color="CCCCCC"/>
                <w:bottom w:val="single" w:sz="6" w:space="4" w:color="CCCCCC"/>
                <w:right w:val="single" w:sz="6" w:space="4" w:color="CCCCCC"/>
              </w:divBdr>
            </w:div>
            <w:div w:id="121924002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1108041805">
      <w:bodyDiv w:val="1"/>
      <w:marLeft w:val="0"/>
      <w:marRight w:val="0"/>
      <w:marTop w:val="0"/>
      <w:marBottom w:val="0"/>
      <w:divBdr>
        <w:top w:val="none" w:sz="0" w:space="0" w:color="auto"/>
        <w:left w:val="none" w:sz="0" w:space="0" w:color="auto"/>
        <w:bottom w:val="none" w:sz="0" w:space="0" w:color="auto"/>
        <w:right w:val="none" w:sz="0" w:space="0" w:color="auto"/>
      </w:divBdr>
      <w:divsChild>
        <w:div w:id="840656714">
          <w:marLeft w:val="0"/>
          <w:marRight w:val="0"/>
          <w:marTop w:val="0"/>
          <w:marBottom w:val="150"/>
          <w:divBdr>
            <w:top w:val="none" w:sz="0" w:space="0" w:color="auto"/>
            <w:left w:val="none" w:sz="0" w:space="0" w:color="auto"/>
            <w:bottom w:val="none" w:sz="0" w:space="0" w:color="auto"/>
            <w:right w:val="none" w:sz="0" w:space="0" w:color="auto"/>
          </w:divBdr>
        </w:div>
        <w:div w:id="656227918">
          <w:marLeft w:val="0"/>
          <w:marRight w:val="0"/>
          <w:marTop w:val="0"/>
          <w:marBottom w:val="300"/>
          <w:divBdr>
            <w:top w:val="none" w:sz="0" w:space="0" w:color="auto"/>
            <w:left w:val="none" w:sz="0" w:space="0" w:color="auto"/>
            <w:bottom w:val="none" w:sz="0" w:space="0" w:color="auto"/>
            <w:right w:val="none" w:sz="0" w:space="0" w:color="auto"/>
          </w:divBdr>
          <w:divsChild>
            <w:div w:id="1613703870">
              <w:marLeft w:val="0"/>
              <w:marRight w:val="0"/>
              <w:marTop w:val="75"/>
              <w:marBottom w:val="75"/>
              <w:divBdr>
                <w:top w:val="single" w:sz="6" w:space="4" w:color="CCCCCC"/>
                <w:left w:val="single" w:sz="6" w:space="4" w:color="CCCCCC"/>
                <w:bottom w:val="single" w:sz="6" w:space="4" w:color="CCCCCC"/>
                <w:right w:val="single" w:sz="6" w:space="4" w:color="CCCCCC"/>
              </w:divBdr>
              <w:divsChild>
                <w:div w:id="792945364">
                  <w:marLeft w:val="0"/>
                  <w:marRight w:val="0"/>
                  <w:marTop w:val="75"/>
                  <w:marBottom w:val="0"/>
                  <w:divBdr>
                    <w:top w:val="none" w:sz="0" w:space="0" w:color="auto"/>
                    <w:left w:val="none" w:sz="0" w:space="0" w:color="auto"/>
                    <w:bottom w:val="none" w:sz="0" w:space="0" w:color="auto"/>
                    <w:right w:val="none" w:sz="0" w:space="0" w:color="auto"/>
                  </w:divBdr>
                </w:div>
                <w:div w:id="278800186">
                  <w:marLeft w:val="0"/>
                  <w:marRight w:val="0"/>
                  <w:marTop w:val="75"/>
                  <w:marBottom w:val="0"/>
                  <w:divBdr>
                    <w:top w:val="none" w:sz="0" w:space="0" w:color="auto"/>
                    <w:left w:val="none" w:sz="0" w:space="0" w:color="auto"/>
                    <w:bottom w:val="none" w:sz="0" w:space="0" w:color="auto"/>
                    <w:right w:val="none" w:sz="0" w:space="0" w:color="auto"/>
                  </w:divBdr>
                </w:div>
              </w:divsChild>
            </w:div>
            <w:div w:id="2067529915">
              <w:marLeft w:val="0"/>
              <w:marRight w:val="0"/>
              <w:marTop w:val="75"/>
              <w:marBottom w:val="75"/>
              <w:divBdr>
                <w:top w:val="single" w:sz="6" w:space="4" w:color="CCCCCC"/>
                <w:left w:val="single" w:sz="6" w:space="4" w:color="CCCCCC"/>
                <w:bottom w:val="single" w:sz="6" w:space="4" w:color="CCCCCC"/>
                <w:right w:val="single" w:sz="6" w:space="4" w:color="CCCCCC"/>
              </w:divBdr>
              <w:divsChild>
                <w:div w:id="1048259166">
                  <w:marLeft w:val="0"/>
                  <w:marRight w:val="0"/>
                  <w:marTop w:val="75"/>
                  <w:marBottom w:val="0"/>
                  <w:divBdr>
                    <w:top w:val="none" w:sz="0" w:space="0" w:color="auto"/>
                    <w:left w:val="none" w:sz="0" w:space="0" w:color="auto"/>
                    <w:bottom w:val="none" w:sz="0" w:space="0" w:color="auto"/>
                    <w:right w:val="none" w:sz="0" w:space="0" w:color="auto"/>
                  </w:divBdr>
                </w:div>
                <w:div w:id="1643995313">
                  <w:marLeft w:val="0"/>
                  <w:marRight w:val="0"/>
                  <w:marTop w:val="75"/>
                  <w:marBottom w:val="0"/>
                  <w:divBdr>
                    <w:top w:val="none" w:sz="0" w:space="0" w:color="auto"/>
                    <w:left w:val="none" w:sz="0" w:space="0" w:color="auto"/>
                    <w:bottom w:val="none" w:sz="0" w:space="0" w:color="auto"/>
                    <w:right w:val="none" w:sz="0" w:space="0" w:color="auto"/>
                  </w:divBdr>
                </w:div>
              </w:divsChild>
            </w:div>
            <w:div w:id="408814062">
              <w:marLeft w:val="0"/>
              <w:marRight w:val="0"/>
              <w:marTop w:val="75"/>
              <w:marBottom w:val="75"/>
              <w:divBdr>
                <w:top w:val="single" w:sz="6" w:space="4" w:color="CCCCCC"/>
                <w:left w:val="single" w:sz="6" w:space="4" w:color="CCCCCC"/>
                <w:bottom w:val="single" w:sz="6" w:space="4" w:color="CCCCCC"/>
                <w:right w:val="single" w:sz="6" w:space="4" w:color="CCCCCC"/>
              </w:divBdr>
            </w:div>
            <w:div w:id="294458228">
              <w:marLeft w:val="0"/>
              <w:marRight w:val="0"/>
              <w:marTop w:val="75"/>
              <w:marBottom w:val="75"/>
              <w:divBdr>
                <w:top w:val="single" w:sz="6" w:space="4" w:color="CCCCCC"/>
                <w:left w:val="single" w:sz="6" w:space="4" w:color="CCCCCC"/>
                <w:bottom w:val="single" w:sz="6" w:space="4" w:color="CCCCCC"/>
                <w:right w:val="single" w:sz="6" w:space="4" w:color="CCCCCC"/>
              </w:divBdr>
            </w:div>
            <w:div w:id="1431119278">
              <w:marLeft w:val="0"/>
              <w:marRight w:val="0"/>
              <w:marTop w:val="75"/>
              <w:marBottom w:val="75"/>
              <w:divBdr>
                <w:top w:val="single" w:sz="6" w:space="4" w:color="CCCCCC"/>
                <w:left w:val="single" w:sz="6" w:space="4" w:color="CCCCCC"/>
                <w:bottom w:val="single" w:sz="6" w:space="4" w:color="CCCCCC"/>
                <w:right w:val="single" w:sz="6" w:space="4" w:color="CCCCCC"/>
              </w:divBdr>
            </w:div>
            <w:div w:id="1582836679">
              <w:marLeft w:val="0"/>
              <w:marRight w:val="0"/>
              <w:marTop w:val="75"/>
              <w:marBottom w:val="75"/>
              <w:divBdr>
                <w:top w:val="single" w:sz="6" w:space="4" w:color="CCCCCC"/>
                <w:left w:val="single" w:sz="6" w:space="4" w:color="CCCCCC"/>
                <w:bottom w:val="single" w:sz="6" w:space="4" w:color="CCCCCC"/>
                <w:right w:val="single" w:sz="6" w:space="4" w:color="CCCCCC"/>
              </w:divBdr>
              <w:divsChild>
                <w:div w:id="1990009975">
                  <w:marLeft w:val="0"/>
                  <w:marRight w:val="0"/>
                  <w:marTop w:val="75"/>
                  <w:marBottom w:val="0"/>
                  <w:divBdr>
                    <w:top w:val="none" w:sz="0" w:space="0" w:color="auto"/>
                    <w:left w:val="none" w:sz="0" w:space="0" w:color="auto"/>
                    <w:bottom w:val="none" w:sz="0" w:space="0" w:color="auto"/>
                    <w:right w:val="none" w:sz="0" w:space="0" w:color="auto"/>
                  </w:divBdr>
                </w:div>
                <w:div w:id="1881044993">
                  <w:marLeft w:val="0"/>
                  <w:marRight w:val="0"/>
                  <w:marTop w:val="75"/>
                  <w:marBottom w:val="0"/>
                  <w:divBdr>
                    <w:top w:val="none" w:sz="0" w:space="0" w:color="auto"/>
                    <w:left w:val="none" w:sz="0" w:space="0" w:color="auto"/>
                    <w:bottom w:val="none" w:sz="0" w:space="0" w:color="auto"/>
                    <w:right w:val="none" w:sz="0" w:space="0" w:color="auto"/>
                  </w:divBdr>
                </w:div>
              </w:divsChild>
            </w:div>
            <w:div w:id="969240573">
              <w:marLeft w:val="0"/>
              <w:marRight w:val="0"/>
              <w:marTop w:val="75"/>
              <w:marBottom w:val="75"/>
              <w:divBdr>
                <w:top w:val="single" w:sz="6" w:space="4" w:color="CCCCCC"/>
                <w:left w:val="single" w:sz="6" w:space="4" w:color="CCCCCC"/>
                <w:bottom w:val="single" w:sz="6" w:space="4" w:color="CCCCCC"/>
                <w:right w:val="single" w:sz="6" w:space="4" w:color="CCCCCC"/>
              </w:divBdr>
              <w:divsChild>
                <w:div w:id="496724274">
                  <w:marLeft w:val="0"/>
                  <w:marRight w:val="0"/>
                  <w:marTop w:val="75"/>
                  <w:marBottom w:val="0"/>
                  <w:divBdr>
                    <w:top w:val="none" w:sz="0" w:space="0" w:color="auto"/>
                    <w:left w:val="none" w:sz="0" w:space="0" w:color="auto"/>
                    <w:bottom w:val="none" w:sz="0" w:space="0" w:color="auto"/>
                    <w:right w:val="none" w:sz="0" w:space="0" w:color="auto"/>
                  </w:divBdr>
                </w:div>
                <w:div w:id="1250846472">
                  <w:marLeft w:val="0"/>
                  <w:marRight w:val="0"/>
                  <w:marTop w:val="75"/>
                  <w:marBottom w:val="0"/>
                  <w:divBdr>
                    <w:top w:val="none" w:sz="0" w:space="0" w:color="auto"/>
                    <w:left w:val="none" w:sz="0" w:space="0" w:color="auto"/>
                    <w:bottom w:val="none" w:sz="0" w:space="0" w:color="auto"/>
                    <w:right w:val="none" w:sz="0" w:space="0" w:color="auto"/>
                  </w:divBdr>
                </w:div>
              </w:divsChild>
            </w:div>
            <w:div w:id="1137379846">
              <w:marLeft w:val="0"/>
              <w:marRight w:val="0"/>
              <w:marTop w:val="75"/>
              <w:marBottom w:val="75"/>
              <w:divBdr>
                <w:top w:val="single" w:sz="6" w:space="4" w:color="CCCCCC"/>
                <w:left w:val="single" w:sz="6" w:space="4" w:color="CCCCCC"/>
                <w:bottom w:val="single" w:sz="6" w:space="4" w:color="CCCCCC"/>
                <w:right w:val="single" w:sz="6" w:space="4" w:color="CCCCCC"/>
              </w:divBdr>
            </w:div>
            <w:div w:id="262611982">
              <w:marLeft w:val="0"/>
              <w:marRight w:val="0"/>
              <w:marTop w:val="75"/>
              <w:marBottom w:val="75"/>
              <w:divBdr>
                <w:top w:val="single" w:sz="6" w:space="4" w:color="CCCCCC"/>
                <w:left w:val="single" w:sz="6" w:space="4" w:color="CCCCCC"/>
                <w:bottom w:val="single" w:sz="6" w:space="4" w:color="CCCCCC"/>
                <w:right w:val="single" w:sz="6" w:space="4" w:color="CCCCCC"/>
              </w:divBdr>
            </w:div>
            <w:div w:id="919367914">
              <w:marLeft w:val="0"/>
              <w:marRight w:val="0"/>
              <w:marTop w:val="75"/>
              <w:marBottom w:val="75"/>
              <w:divBdr>
                <w:top w:val="single" w:sz="6" w:space="4" w:color="CCCCCC"/>
                <w:left w:val="single" w:sz="6" w:space="4" w:color="CCCCCC"/>
                <w:bottom w:val="single" w:sz="6" w:space="4" w:color="CCCCCC"/>
                <w:right w:val="single" w:sz="6" w:space="4" w:color="CCCCCC"/>
              </w:divBdr>
              <w:divsChild>
                <w:div w:id="1382705421">
                  <w:marLeft w:val="0"/>
                  <w:marRight w:val="0"/>
                  <w:marTop w:val="75"/>
                  <w:marBottom w:val="0"/>
                  <w:divBdr>
                    <w:top w:val="none" w:sz="0" w:space="0" w:color="auto"/>
                    <w:left w:val="none" w:sz="0" w:space="0" w:color="auto"/>
                    <w:bottom w:val="none" w:sz="0" w:space="0" w:color="auto"/>
                    <w:right w:val="none" w:sz="0" w:space="0" w:color="auto"/>
                  </w:divBdr>
                </w:div>
                <w:div w:id="1088044221">
                  <w:marLeft w:val="0"/>
                  <w:marRight w:val="0"/>
                  <w:marTop w:val="75"/>
                  <w:marBottom w:val="0"/>
                  <w:divBdr>
                    <w:top w:val="none" w:sz="0" w:space="0" w:color="auto"/>
                    <w:left w:val="none" w:sz="0" w:space="0" w:color="auto"/>
                    <w:bottom w:val="none" w:sz="0" w:space="0" w:color="auto"/>
                    <w:right w:val="none" w:sz="0" w:space="0" w:color="auto"/>
                  </w:divBdr>
                </w:div>
              </w:divsChild>
            </w:div>
            <w:div w:id="114176402">
              <w:marLeft w:val="0"/>
              <w:marRight w:val="0"/>
              <w:marTop w:val="75"/>
              <w:marBottom w:val="75"/>
              <w:divBdr>
                <w:top w:val="single" w:sz="6" w:space="4" w:color="CCCCCC"/>
                <w:left w:val="single" w:sz="6" w:space="4" w:color="CCCCCC"/>
                <w:bottom w:val="single" w:sz="6" w:space="4" w:color="CCCCCC"/>
                <w:right w:val="single" w:sz="6" w:space="4" w:color="CCCCCC"/>
              </w:divBdr>
              <w:divsChild>
                <w:div w:id="1870532075">
                  <w:marLeft w:val="0"/>
                  <w:marRight w:val="0"/>
                  <w:marTop w:val="75"/>
                  <w:marBottom w:val="0"/>
                  <w:divBdr>
                    <w:top w:val="none" w:sz="0" w:space="0" w:color="auto"/>
                    <w:left w:val="none" w:sz="0" w:space="0" w:color="auto"/>
                    <w:bottom w:val="none" w:sz="0" w:space="0" w:color="auto"/>
                    <w:right w:val="none" w:sz="0" w:space="0" w:color="auto"/>
                  </w:divBdr>
                </w:div>
                <w:div w:id="26108314">
                  <w:marLeft w:val="0"/>
                  <w:marRight w:val="0"/>
                  <w:marTop w:val="75"/>
                  <w:marBottom w:val="0"/>
                  <w:divBdr>
                    <w:top w:val="none" w:sz="0" w:space="0" w:color="auto"/>
                    <w:left w:val="none" w:sz="0" w:space="0" w:color="auto"/>
                    <w:bottom w:val="none" w:sz="0" w:space="0" w:color="auto"/>
                    <w:right w:val="none" w:sz="0" w:space="0" w:color="auto"/>
                  </w:divBdr>
                </w:div>
              </w:divsChild>
            </w:div>
            <w:div w:id="746154553">
              <w:marLeft w:val="0"/>
              <w:marRight w:val="0"/>
              <w:marTop w:val="75"/>
              <w:marBottom w:val="75"/>
              <w:divBdr>
                <w:top w:val="single" w:sz="6" w:space="4" w:color="CCCCCC"/>
                <w:left w:val="single" w:sz="6" w:space="4" w:color="CCCCCC"/>
                <w:bottom w:val="single" w:sz="6" w:space="4" w:color="CCCCCC"/>
                <w:right w:val="single" w:sz="6" w:space="4" w:color="CCCCCC"/>
              </w:divBdr>
              <w:divsChild>
                <w:div w:id="552079211">
                  <w:marLeft w:val="0"/>
                  <w:marRight w:val="0"/>
                  <w:marTop w:val="75"/>
                  <w:marBottom w:val="0"/>
                  <w:divBdr>
                    <w:top w:val="none" w:sz="0" w:space="0" w:color="auto"/>
                    <w:left w:val="none" w:sz="0" w:space="0" w:color="auto"/>
                    <w:bottom w:val="none" w:sz="0" w:space="0" w:color="auto"/>
                    <w:right w:val="none" w:sz="0" w:space="0" w:color="auto"/>
                  </w:divBdr>
                </w:div>
                <w:div w:id="2154379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1318777">
      <w:bodyDiv w:val="1"/>
      <w:marLeft w:val="0"/>
      <w:marRight w:val="0"/>
      <w:marTop w:val="0"/>
      <w:marBottom w:val="0"/>
      <w:divBdr>
        <w:top w:val="none" w:sz="0" w:space="0" w:color="auto"/>
        <w:left w:val="none" w:sz="0" w:space="0" w:color="auto"/>
        <w:bottom w:val="none" w:sz="0" w:space="0" w:color="auto"/>
        <w:right w:val="none" w:sz="0" w:space="0" w:color="auto"/>
      </w:divBdr>
      <w:divsChild>
        <w:div w:id="1187643842">
          <w:marLeft w:val="0"/>
          <w:marRight w:val="0"/>
          <w:marTop w:val="0"/>
          <w:marBottom w:val="150"/>
          <w:divBdr>
            <w:top w:val="none" w:sz="0" w:space="0" w:color="auto"/>
            <w:left w:val="none" w:sz="0" w:space="0" w:color="auto"/>
            <w:bottom w:val="none" w:sz="0" w:space="0" w:color="auto"/>
            <w:right w:val="none" w:sz="0" w:space="0" w:color="auto"/>
          </w:divBdr>
        </w:div>
        <w:div w:id="2004891907">
          <w:marLeft w:val="0"/>
          <w:marRight w:val="0"/>
          <w:marTop w:val="0"/>
          <w:marBottom w:val="300"/>
          <w:divBdr>
            <w:top w:val="none" w:sz="0" w:space="0" w:color="auto"/>
            <w:left w:val="none" w:sz="0" w:space="0" w:color="auto"/>
            <w:bottom w:val="none" w:sz="0" w:space="0" w:color="auto"/>
            <w:right w:val="none" w:sz="0" w:space="0" w:color="auto"/>
          </w:divBdr>
          <w:divsChild>
            <w:div w:id="1525364365">
              <w:marLeft w:val="0"/>
              <w:marRight w:val="0"/>
              <w:marTop w:val="75"/>
              <w:marBottom w:val="75"/>
              <w:divBdr>
                <w:top w:val="single" w:sz="6" w:space="4" w:color="CCCCCC"/>
                <w:left w:val="single" w:sz="6" w:space="4" w:color="CCCCCC"/>
                <w:bottom w:val="single" w:sz="6" w:space="4" w:color="CCCCCC"/>
                <w:right w:val="single" w:sz="6" w:space="4" w:color="CCCCCC"/>
              </w:divBdr>
              <w:divsChild>
                <w:div w:id="2090689172">
                  <w:marLeft w:val="0"/>
                  <w:marRight w:val="0"/>
                  <w:marTop w:val="75"/>
                  <w:marBottom w:val="0"/>
                  <w:divBdr>
                    <w:top w:val="none" w:sz="0" w:space="0" w:color="auto"/>
                    <w:left w:val="none" w:sz="0" w:space="0" w:color="auto"/>
                    <w:bottom w:val="none" w:sz="0" w:space="0" w:color="auto"/>
                    <w:right w:val="none" w:sz="0" w:space="0" w:color="auto"/>
                  </w:divBdr>
                </w:div>
                <w:div w:id="1949316919">
                  <w:marLeft w:val="0"/>
                  <w:marRight w:val="0"/>
                  <w:marTop w:val="75"/>
                  <w:marBottom w:val="0"/>
                  <w:divBdr>
                    <w:top w:val="none" w:sz="0" w:space="0" w:color="auto"/>
                    <w:left w:val="none" w:sz="0" w:space="0" w:color="auto"/>
                    <w:bottom w:val="none" w:sz="0" w:space="0" w:color="auto"/>
                    <w:right w:val="none" w:sz="0" w:space="0" w:color="auto"/>
                  </w:divBdr>
                </w:div>
              </w:divsChild>
            </w:div>
            <w:div w:id="298876118">
              <w:marLeft w:val="0"/>
              <w:marRight w:val="0"/>
              <w:marTop w:val="75"/>
              <w:marBottom w:val="75"/>
              <w:divBdr>
                <w:top w:val="single" w:sz="6" w:space="4" w:color="CCCCCC"/>
                <w:left w:val="single" w:sz="6" w:space="4" w:color="CCCCCC"/>
                <w:bottom w:val="single" w:sz="6" w:space="4" w:color="CCCCCC"/>
                <w:right w:val="single" w:sz="6" w:space="4" w:color="CCCCCC"/>
              </w:divBdr>
              <w:divsChild>
                <w:div w:id="1146246000">
                  <w:marLeft w:val="0"/>
                  <w:marRight w:val="0"/>
                  <w:marTop w:val="75"/>
                  <w:marBottom w:val="0"/>
                  <w:divBdr>
                    <w:top w:val="none" w:sz="0" w:space="0" w:color="auto"/>
                    <w:left w:val="none" w:sz="0" w:space="0" w:color="auto"/>
                    <w:bottom w:val="none" w:sz="0" w:space="0" w:color="auto"/>
                    <w:right w:val="none" w:sz="0" w:space="0" w:color="auto"/>
                  </w:divBdr>
                </w:div>
                <w:div w:id="64422606">
                  <w:marLeft w:val="0"/>
                  <w:marRight w:val="0"/>
                  <w:marTop w:val="75"/>
                  <w:marBottom w:val="0"/>
                  <w:divBdr>
                    <w:top w:val="none" w:sz="0" w:space="0" w:color="auto"/>
                    <w:left w:val="none" w:sz="0" w:space="0" w:color="auto"/>
                    <w:bottom w:val="none" w:sz="0" w:space="0" w:color="auto"/>
                    <w:right w:val="none" w:sz="0" w:space="0" w:color="auto"/>
                  </w:divBdr>
                </w:div>
              </w:divsChild>
            </w:div>
            <w:div w:id="1720282806">
              <w:marLeft w:val="0"/>
              <w:marRight w:val="0"/>
              <w:marTop w:val="75"/>
              <w:marBottom w:val="75"/>
              <w:divBdr>
                <w:top w:val="single" w:sz="6" w:space="4" w:color="CCCCCC"/>
                <w:left w:val="single" w:sz="6" w:space="4" w:color="CCCCCC"/>
                <w:bottom w:val="single" w:sz="6" w:space="4" w:color="CCCCCC"/>
                <w:right w:val="single" w:sz="6" w:space="4" w:color="CCCCCC"/>
              </w:divBdr>
              <w:divsChild>
                <w:div w:id="1149130311">
                  <w:marLeft w:val="0"/>
                  <w:marRight w:val="0"/>
                  <w:marTop w:val="75"/>
                  <w:marBottom w:val="0"/>
                  <w:divBdr>
                    <w:top w:val="none" w:sz="0" w:space="0" w:color="auto"/>
                    <w:left w:val="none" w:sz="0" w:space="0" w:color="auto"/>
                    <w:bottom w:val="none" w:sz="0" w:space="0" w:color="auto"/>
                    <w:right w:val="none" w:sz="0" w:space="0" w:color="auto"/>
                  </w:divBdr>
                </w:div>
                <w:div w:id="740611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35045962">
      <w:bodyDiv w:val="1"/>
      <w:marLeft w:val="0"/>
      <w:marRight w:val="0"/>
      <w:marTop w:val="0"/>
      <w:marBottom w:val="0"/>
      <w:divBdr>
        <w:top w:val="none" w:sz="0" w:space="0" w:color="auto"/>
        <w:left w:val="none" w:sz="0" w:space="0" w:color="auto"/>
        <w:bottom w:val="none" w:sz="0" w:space="0" w:color="auto"/>
        <w:right w:val="none" w:sz="0" w:space="0" w:color="auto"/>
      </w:divBdr>
      <w:divsChild>
        <w:div w:id="1676806991">
          <w:marLeft w:val="0"/>
          <w:marRight w:val="0"/>
          <w:marTop w:val="0"/>
          <w:marBottom w:val="150"/>
          <w:divBdr>
            <w:top w:val="none" w:sz="0" w:space="0" w:color="auto"/>
            <w:left w:val="none" w:sz="0" w:space="0" w:color="auto"/>
            <w:bottom w:val="none" w:sz="0" w:space="0" w:color="auto"/>
            <w:right w:val="none" w:sz="0" w:space="0" w:color="auto"/>
          </w:divBdr>
        </w:div>
        <w:div w:id="381566682">
          <w:marLeft w:val="0"/>
          <w:marRight w:val="0"/>
          <w:marTop w:val="0"/>
          <w:marBottom w:val="300"/>
          <w:divBdr>
            <w:top w:val="none" w:sz="0" w:space="0" w:color="auto"/>
            <w:left w:val="none" w:sz="0" w:space="0" w:color="auto"/>
            <w:bottom w:val="none" w:sz="0" w:space="0" w:color="auto"/>
            <w:right w:val="none" w:sz="0" w:space="0" w:color="auto"/>
          </w:divBdr>
          <w:divsChild>
            <w:div w:id="507254398">
              <w:marLeft w:val="0"/>
              <w:marRight w:val="0"/>
              <w:marTop w:val="75"/>
              <w:marBottom w:val="75"/>
              <w:divBdr>
                <w:top w:val="single" w:sz="6" w:space="4" w:color="CCCCCC"/>
                <w:left w:val="single" w:sz="6" w:space="4" w:color="CCCCCC"/>
                <w:bottom w:val="single" w:sz="6" w:space="4" w:color="CCCCCC"/>
                <w:right w:val="single" w:sz="6" w:space="4" w:color="CCCCCC"/>
              </w:divBdr>
            </w:div>
            <w:div w:id="1876305767">
              <w:marLeft w:val="0"/>
              <w:marRight w:val="0"/>
              <w:marTop w:val="75"/>
              <w:marBottom w:val="75"/>
              <w:divBdr>
                <w:top w:val="single" w:sz="6" w:space="4" w:color="CCCCCC"/>
                <w:left w:val="single" w:sz="6" w:space="4" w:color="CCCCCC"/>
                <w:bottom w:val="single" w:sz="6" w:space="4" w:color="CCCCCC"/>
                <w:right w:val="single" w:sz="6" w:space="4" w:color="CCCCCC"/>
              </w:divBdr>
            </w:div>
            <w:div w:id="611057998">
              <w:marLeft w:val="0"/>
              <w:marRight w:val="0"/>
              <w:marTop w:val="75"/>
              <w:marBottom w:val="75"/>
              <w:divBdr>
                <w:top w:val="single" w:sz="6" w:space="4" w:color="CCCCCC"/>
                <w:left w:val="single" w:sz="6" w:space="4" w:color="CCCCCC"/>
                <w:bottom w:val="single" w:sz="6" w:space="4" w:color="CCCCCC"/>
                <w:right w:val="single" w:sz="6" w:space="4" w:color="CCCCCC"/>
              </w:divBdr>
            </w:div>
            <w:div w:id="214782780">
              <w:marLeft w:val="0"/>
              <w:marRight w:val="0"/>
              <w:marTop w:val="75"/>
              <w:marBottom w:val="75"/>
              <w:divBdr>
                <w:top w:val="single" w:sz="6" w:space="4" w:color="CCCCCC"/>
                <w:left w:val="single" w:sz="6" w:space="4" w:color="CCCCCC"/>
                <w:bottom w:val="single" w:sz="6" w:space="4" w:color="CCCCCC"/>
                <w:right w:val="single" w:sz="6" w:space="4" w:color="CCCCCC"/>
              </w:divBdr>
            </w:div>
            <w:div w:id="900746469">
              <w:marLeft w:val="0"/>
              <w:marRight w:val="0"/>
              <w:marTop w:val="75"/>
              <w:marBottom w:val="75"/>
              <w:divBdr>
                <w:top w:val="single" w:sz="6" w:space="4" w:color="CCCCCC"/>
                <w:left w:val="single" w:sz="6" w:space="4" w:color="CCCCCC"/>
                <w:bottom w:val="single" w:sz="6" w:space="4" w:color="CCCCCC"/>
                <w:right w:val="single" w:sz="6" w:space="4" w:color="CCCCCC"/>
              </w:divBdr>
            </w:div>
            <w:div w:id="124584461">
              <w:marLeft w:val="0"/>
              <w:marRight w:val="0"/>
              <w:marTop w:val="75"/>
              <w:marBottom w:val="75"/>
              <w:divBdr>
                <w:top w:val="single" w:sz="6" w:space="4" w:color="CCCCCC"/>
                <w:left w:val="single" w:sz="6" w:space="4" w:color="CCCCCC"/>
                <w:bottom w:val="single" w:sz="6" w:space="4" w:color="CCCCCC"/>
                <w:right w:val="single" w:sz="6" w:space="4" w:color="CCCCCC"/>
              </w:divBdr>
            </w:div>
            <w:div w:id="1080449617">
              <w:marLeft w:val="0"/>
              <w:marRight w:val="0"/>
              <w:marTop w:val="75"/>
              <w:marBottom w:val="75"/>
              <w:divBdr>
                <w:top w:val="single" w:sz="6" w:space="4" w:color="CCCCCC"/>
                <w:left w:val="single" w:sz="6" w:space="4" w:color="CCCCCC"/>
                <w:bottom w:val="single" w:sz="6" w:space="4" w:color="CCCCCC"/>
                <w:right w:val="single" w:sz="6" w:space="4" w:color="CCCCCC"/>
              </w:divBdr>
            </w:div>
            <w:div w:id="2114132819">
              <w:marLeft w:val="0"/>
              <w:marRight w:val="0"/>
              <w:marTop w:val="75"/>
              <w:marBottom w:val="75"/>
              <w:divBdr>
                <w:top w:val="single" w:sz="6" w:space="4" w:color="CCCCCC"/>
                <w:left w:val="single" w:sz="6" w:space="4" w:color="CCCCCC"/>
                <w:bottom w:val="single" w:sz="6" w:space="4" w:color="CCCCCC"/>
                <w:right w:val="single" w:sz="6" w:space="4" w:color="CCCCCC"/>
              </w:divBdr>
            </w:div>
            <w:div w:id="1772358606">
              <w:marLeft w:val="0"/>
              <w:marRight w:val="0"/>
              <w:marTop w:val="75"/>
              <w:marBottom w:val="75"/>
              <w:divBdr>
                <w:top w:val="single" w:sz="6" w:space="4" w:color="CCCCCC"/>
                <w:left w:val="single" w:sz="6" w:space="4" w:color="CCCCCC"/>
                <w:bottom w:val="single" w:sz="6" w:space="4" w:color="CCCCCC"/>
                <w:right w:val="single" w:sz="6" w:space="4" w:color="CCCCCC"/>
              </w:divBdr>
              <w:divsChild>
                <w:div w:id="1327634487">
                  <w:marLeft w:val="0"/>
                  <w:marRight w:val="0"/>
                  <w:marTop w:val="75"/>
                  <w:marBottom w:val="0"/>
                  <w:divBdr>
                    <w:top w:val="none" w:sz="0" w:space="0" w:color="auto"/>
                    <w:left w:val="none" w:sz="0" w:space="0" w:color="auto"/>
                    <w:bottom w:val="none" w:sz="0" w:space="0" w:color="auto"/>
                    <w:right w:val="none" w:sz="0" w:space="0" w:color="auto"/>
                  </w:divBdr>
                </w:div>
                <w:div w:id="2010054875">
                  <w:marLeft w:val="0"/>
                  <w:marRight w:val="0"/>
                  <w:marTop w:val="75"/>
                  <w:marBottom w:val="0"/>
                  <w:divBdr>
                    <w:top w:val="none" w:sz="0" w:space="0" w:color="auto"/>
                    <w:left w:val="none" w:sz="0" w:space="0" w:color="auto"/>
                    <w:bottom w:val="none" w:sz="0" w:space="0" w:color="auto"/>
                    <w:right w:val="none" w:sz="0" w:space="0" w:color="auto"/>
                  </w:divBdr>
                </w:div>
              </w:divsChild>
            </w:div>
            <w:div w:id="1642609276">
              <w:marLeft w:val="0"/>
              <w:marRight w:val="0"/>
              <w:marTop w:val="75"/>
              <w:marBottom w:val="75"/>
              <w:divBdr>
                <w:top w:val="single" w:sz="6" w:space="4" w:color="CCCCCC"/>
                <w:left w:val="single" w:sz="6" w:space="4" w:color="CCCCCC"/>
                <w:bottom w:val="single" w:sz="6" w:space="4" w:color="CCCCCC"/>
                <w:right w:val="single" w:sz="6" w:space="4" w:color="CCCCCC"/>
              </w:divBdr>
              <w:divsChild>
                <w:div w:id="1926374489">
                  <w:marLeft w:val="0"/>
                  <w:marRight w:val="0"/>
                  <w:marTop w:val="75"/>
                  <w:marBottom w:val="0"/>
                  <w:divBdr>
                    <w:top w:val="none" w:sz="0" w:space="0" w:color="auto"/>
                    <w:left w:val="none" w:sz="0" w:space="0" w:color="auto"/>
                    <w:bottom w:val="none" w:sz="0" w:space="0" w:color="auto"/>
                    <w:right w:val="none" w:sz="0" w:space="0" w:color="auto"/>
                  </w:divBdr>
                </w:div>
                <w:div w:id="60448534">
                  <w:marLeft w:val="0"/>
                  <w:marRight w:val="0"/>
                  <w:marTop w:val="75"/>
                  <w:marBottom w:val="0"/>
                  <w:divBdr>
                    <w:top w:val="none" w:sz="0" w:space="0" w:color="auto"/>
                    <w:left w:val="none" w:sz="0" w:space="0" w:color="auto"/>
                    <w:bottom w:val="none" w:sz="0" w:space="0" w:color="auto"/>
                    <w:right w:val="none" w:sz="0" w:space="0" w:color="auto"/>
                  </w:divBdr>
                </w:div>
              </w:divsChild>
            </w:div>
            <w:div w:id="712733467">
              <w:marLeft w:val="0"/>
              <w:marRight w:val="0"/>
              <w:marTop w:val="75"/>
              <w:marBottom w:val="75"/>
              <w:divBdr>
                <w:top w:val="single" w:sz="6" w:space="4" w:color="CCCCCC"/>
                <w:left w:val="single" w:sz="6" w:space="4" w:color="CCCCCC"/>
                <w:bottom w:val="single" w:sz="6" w:space="4" w:color="CCCCCC"/>
                <w:right w:val="single" w:sz="6" w:space="4" w:color="CCCCCC"/>
              </w:divBdr>
            </w:div>
            <w:div w:id="498279503">
              <w:marLeft w:val="0"/>
              <w:marRight w:val="0"/>
              <w:marTop w:val="75"/>
              <w:marBottom w:val="75"/>
              <w:divBdr>
                <w:top w:val="single" w:sz="6" w:space="4" w:color="CCCCCC"/>
                <w:left w:val="single" w:sz="6" w:space="4" w:color="CCCCCC"/>
                <w:bottom w:val="single" w:sz="6" w:space="4" w:color="CCCCCC"/>
                <w:right w:val="single" w:sz="6" w:space="4" w:color="CCCCCC"/>
              </w:divBdr>
              <w:divsChild>
                <w:div w:id="2144614328">
                  <w:marLeft w:val="0"/>
                  <w:marRight w:val="0"/>
                  <w:marTop w:val="75"/>
                  <w:marBottom w:val="0"/>
                  <w:divBdr>
                    <w:top w:val="none" w:sz="0" w:space="0" w:color="auto"/>
                    <w:left w:val="none" w:sz="0" w:space="0" w:color="auto"/>
                    <w:bottom w:val="none" w:sz="0" w:space="0" w:color="auto"/>
                    <w:right w:val="none" w:sz="0" w:space="0" w:color="auto"/>
                  </w:divBdr>
                </w:div>
                <w:div w:id="471025223">
                  <w:marLeft w:val="0"/>
                  <w:marRight w:val="0"/>
                  <w:marTop w:val="75"/>
                  <w:marBottom w:val="0"/>
                  <w:divBdr>
                    <w:top w:val="none" w:sz="0" w:space="0" w:color="auto"/>
                    <w:left w:val="none" w:sz="0" w:space="0" w:color="auto"/>
                    <w:bottom w:val="none" w:sz="0" w:space="0" w:color="auto"/>
                    <w:right w:val="none" w:sz="0" w:space="0" w:color="auto"/>
                  </w:divBdr>
                </w:div>
              </w:divsChild>
            </w:div>
            <w:div w:id="769281222">
              <w:marLeft w:val="0"/>
              <w:marRight w:val="0"/>
              <w:marTop w:val="75"/>
              <w:marBottom w:val="75"/>
              <w:divBdr>
                <w:top w:val="single" w:sz="6" w:space="4" w:color="CCCCCC"/>
                <w:left w:val="single" w:sz="6" w:space="4" w:color="CCCCCC"/>
                <w:bottom w:val="single" w:sz="6" w:space="4" w:color="CCCCCC"/>
                <w:right w:val="single" w:sz="6" w:space="4" w:color="CCCCCC"/>
              </w:divBdr>
              <w:divsChild>
                <w:div w:id="104007475">
                  <w:marLeft w:val="0"/>
                  <w:marRight w:val="0"/>
                  <w:marTop w:val="75"/>
                  <w:marBottom w:val="0"/>
                  <w:divBdr>
                    <w:top w:val="none" w:sz="0" w:space="0" w:color="auto"/>
                    <w:left w:val="none" w:sz="0" w:space="0" w:color="auto"/>
                    <w:bottom w:val="none" w:sz="0" w:space="0" w:color="auto"/>
                    <w:right w:val="none" w:sz="0" w:space="0" w:color="auto"/>
                  </w:divBdr>
                </w:div>
                <w:div w:id="910579459">
                  <w:marLeft w:val="0"/>
                  <w:marRight w:val="0"/>
                  <w:marTop w:val="75"/>
                  <w:marBottom w:val="0"/>
                  <w:divBdr>
                    <w:top w:val="none" w:sz="0" w:space="0" w:color="auto"/>
                    <w:left w:val="none" w:sz="0" w:space="0" w:color="auto"/>
                    <w:bottom w:val="none" w:sz="0" w:space="0" w:color="auto"/>
                    <w:right w:val="none" w:sz="0" w:space="0" w:color="auto"/>
                  </w:divBdr>
                </w:div>
              </w:divsChild>
            </w:div>
            <w:div w:id="1383016306">
              <w:marLeft w:val="0"/>
              <w:marRight w:val="0"/>
              <w:marTop w:val="75"/>
              <w:marBottom w:val="75"/>
              <w:divBdr>
                <w:top w:val="single" w:sz="6" w:space="4" w:color="CCCCCC"/>
                <w:left w:val="single" w:sz="6" w:space="4" w:color="CCCCCC"/>
                <w:bottom w:val="single" w:sz="6" w:space="4" w:color="CCCCCC"/>
                <w:right w:val="single" w:sz="6" w:space="4" w:color="CCCCCC"/>
              </w:divBdr>
              <w:divsChild>
                <w:div w:id="1359426324">
                  <w:marLeft w:val="0"/>
                  <w:marRight w:val="0"/>
                  <w:marTop w:val="75"/>
                  <w:marBottom w:val="0"/>
                  <w:divBdr>
                    <w:top w:val="none" w:sz="0" w:space="0" w:color="auto"/>
                    <w:left w:val="none" w:sz="0" w:space="0" w:color="auto"/>
                    <w:bottom w:val="none" w:sz="0" w:space="0" w:color="auto"/>
                    <w:right w:val="none" w:sz="0" w:space="0" w:color="auto"/>
                  </w:divBdr>
                </w:div>
                <w:div w:id="516848154">
                  <w:marLeft w:val="0"/>
                  <w:marRight w:val="0"/>
                  <w:marTop w:val="75"/>
                  <w:marBottom w:val="0"/>
                  <w:divBdr>
                    <w:top w:val="none" w:sz="0" w:space="0" w:color="auto"/>
                    <w:left w:val="none" w:sz="0" w:space="0" w:color="auto"/>
                    <w:bottom w:val="none" w:sz="0" w:space="0" w:color="auto"/>
                    <w:right w:val="none" w:sz="0" w:space="0" w:color="auto"/>
                  </w:divBdr>
                </w:div>
              </w:divsChild>
            </w:div>
            <w:div w:id="1718629083">
              <w:marLeft w:val="0"/>
              <w:marRight w:val="0"/>
              <w:marTop w:val="75"/>
              <w:marBottom w:val="75"/>
              <w:divBdr>
                <w:top w:val="single" w:sz="6" w:space="4" w:color="CCCCCC"/>
                <w:left w:val="single" w:sz="6" w:space="4" w:color="CCCCCC"/>
                <w:bottom w:val="single" w:sz="6" w:space="4" w:color="CCCCCC"/>
                <w:right w:val="single" w:sz="6" w:space="4" w:color="CCCCCC"/>
              </w:divBdr>
            </w:div>
            <w:div w:id="371156561">
              <w:marLeft w:val="0"/>
              <w:marRight w:val="0"/>
              <w:marTop w:val="75"/>
              <w:marBottom w:val="75"/>
              <w:divBdr>
                <w:top w:val="single" w:sz="6" w:space="4" w:color="CCCCCC"/>
                <w:left w:val="single" w:sz="6" w:space="4" w:color="CCCCCC"/>
                <w:bottom w:val="single" w:sz="6" w:space="4" w:color="CCCCCC"/>
                <w:right w:val="single" w:sz="6" w:space="4" w:color="CCCCCC"/>
              </w:divBdr>
            </w:div>
            <w:div w:id="1314720979">
              <w:marLeft w:val="0"/>
              <w:marRight w:val="0"/>
              <w:marTop w:val="75"/>
              <w:marBottom w:val="75"/>
              <w:divBdr>
                <w:top w:val="single" w:sz="6" w:space="4" w:color="CCCCCC"/>
                <w:left w:val="single" w:sz="6" w:space="4" w:color="CCCCCC"/>
                <w:bottom w:val="single" w:sz="6" w:space="4" w:color="CCCCCC"/>
                <w:right w:val="single" w:sz="6" w:space="4" w:color="CCCCCC"/>
              </w:divBdr>
              <w:divsChild>
                <w:div w:id="318309256">
                  <w:marLeft w:val="0"/>
                  <w:marRight w:val="0"/>
                  <w:marTop w:val="75"/>
                  <w:marBottom w:val="0"/>
                  <w:divBdr>
                    <w:top w:val="none" w:sz="0" w:space="0" w:color="auto"/>
                    <w:left w:val="none" w:sz="0" w:space="0" w:color="auto"/>
                    <w:bottom w:val="none" w:sz="0" w:space="0" w:color="auto"/>
                    <w:right w:val="none" w:sz="0" w:space="0" w:color="auto"/>
                  </w:divBdr>
                </w:div>
                <w:div w:id="2056271728">
                  <w:marLeft w:val="0"/>
                  <w:marRight w:val="0"/>
                  <w:marTop w:val="75"/>
                  <w:marBottom w:val="0"/>
                  <w:divBdr>
                    <w:top w:val="none" w:sz="0" w:space="0" w:color="auto"/>
                    <w:left w:val="none" w:sz="0" w:space="0" w:color="auto"/>
                    <w:bottom w:val="none" w:sz="0" w:space="0" w:color="auto"/>
                    <w:right w:val="none" w:sz="0" w:space="0" w:color="auto"/>
                  </w:divBdr>
                </w:div>
              </w:divsChild>
            </w:div>
            <w:div w:id="1892886357">
              <w:marLeft w:val="0"/>
              <w:marRight w:val="0"/>
              <w:marTop w:val="75"/>
              <w:marBottom w:val="75"/>
              <w:divBdr>
                <w:top w:val="single" w:sz="6" w:space="4" w:color="CCCCCC"/>
                <w:left w:val="single" w:sz="6" w:space="4" w:color="CCCCCC"/>
                <w:bottom w:val="single" w:sz="6" w:space="4" w:color="CCCCCC"/>
                <w:right w:val="single" w:sz="6" w:space="4" w:color="CCCCCC"/>
              </w:divBdr>
              <w:divsChild>
                <w:div w:id="2032874755">
                  <w:marLeft w:val="0"/>
                  <w:marRight w:val="0"/>
                  <w:marTop w:val="75"/>
                  <w:marBottom w:val="0"/>
                  <w:divBdr>
                    <w:top w:val="none" w:sz="0" w:space="0" w:color="auto"/>
                    <w:left w:val="none" w:sz="0" w:space="0" w:color="auto"/>
                    <w:bottom w:val="none" w:sz="0" w:space="0" w:color="auto"/>
                    <w:right w:val="none" w:sz="0" w:space="0" w:color="auto"/>
                  </w:divBdr>
                </w:div>
                <w:div w:id="1133908729">
                  <w:marLeft w:val="0"/>
                  <w:marRight w:val="0"/>
                  <w:marTop w:val="75"/>
                  <w:marBottom w:val="0"/>
                  <w:divBdr>
                    <w:top w:val="none" w:sz="0" w:space="0" w:color="auto"/>
                    <w:left w:val="none" w:sz="0" w:space="0" w:color="auto"/>
                    <w:bottom w:val="none" w:sz="0" w:space="0" w:color="auto"/>
                    <w:right w:val="none" w:sz="0" w:space="0" w:color="auto"/>
                  </w:divBdr>
                </w:div>
              </w:divsChild>
            </w:div>
            <w:div w:id="1912497968">
              <w:marLeft w:val="0"/>
              <w:marRight w:val="0"/>
              <w:marTop w:val="75"/>
              <w:marBottom w:val="75"/>
              <w:divBdr>
                <w:top w:val="single" w:sz="6" w:space="4" w:color="CCCCCC"/>
                <w:left w:val="single" w:sz="6" w:space="4" w:color="CCCCCC"/>
                <w:bottom w:val="single" w:sz="6" w:space="4" w:color="CCCCCC"/>
                <w:right w:val="single" w:sz="6" w:space="4" w:color="CCCCCC"/>
              </w:divBdr>
            </w:div>
            <w:div w:id="1976596614">
              <w:marLeft w:val="0"/>
              <w:marRight w:val="0"/>
              <w:marTop w:val="75"/>
              <w:marBottom w:val="75"/>
              <w:divBdr>
                <w:top w:val="single" w:sz="6" w:space="4" w:color="CCCCCC"/>
                <w:left w:val="single" w:sz="6" w:space="4" w:color="CCCCCC"/>
                <w:bottom w:val="single" w:sz="6" w:space="4" w:color="CCCCCC"/>
                <w:right w:val="single" w:sz="6" w:space="4" w:color="CCCCCC"/>
              </w:divBdr>
              <w:divsChild>
                <w:div w:id="1201280685">
                  <w:marLeft w:val="0"/>
                  <w:marRight w:val="0"/>
                  <w:marTop w:val="75"/>
                  <w:marBottom w:val="0"/>
                  <w:divBdr>
                    <w:top w:val="none" w:sz="0" w:space="0" w:color="auto"/>
                    <w:left w:val="none" w:sz="0" w:space="0" w:color="auto"/>
                    <w:bottom w:val="none" w:sz="0" w:space="0" w:color="auto"/>
                    <w:right w:val="none" w:sz="0" w:space="0" w:color="auto"/>
                  </w:divBdr>
                </w:div>
                <w:div w:id="158079905">
                  <w:marLeft w:val="0"/>
                  <w:marRight w:val="0"/>
                  <w:marTop w:val="75"/>
                  <w:marBottom w:val="0"/>
                  <w:divBdr>
                    <w:top w:val="none" w:sz="0" w:space="0" w:color="auto"/>
                    <w:left w:val="none" w:sz="0" w:space="0" w:color="auto"/>
                    <w:bottom w:val="none" w:sz="0" w:space="0" w:color="auto"/>
                    <w:right w:val="none" w:sz="0" w:space="0" w:color="auto"/>
                  </w:divBdr>
                </w:div>
              </w:divsChild>
            </w:div>
            <w:div w:id="1553152296">
              <w:marLeft w:val="0"/>
              <w:marRight w:val="0"/>
              <w:marTop w:val="75"/>
              <w:marBottom w:val="75"/>
              <w:divBdr>
                <w:top w:val="single" w:sz="6" w:space="4" w:color="CCCCCC"/>
                <w:left w:val="single" w:sz="6" w:space="4" w:color="CCCCCC"/>
                <w:bottom w:val="single" w:sz="6" w:space="4" w:color="CCCCCC"/>
                <w:right w:val="single" w:sz="6" w:space="4" w:color="CCCCCC"/>
              </w:divBdr>
            </w:div>
            <w:div w:id="235478221">
              <w:marLeft w:val="0"/>
              <w:marRight w:val="0"/>
              <w:marTop w:val="75"/>
              <w:marBottom w:val="75"/>
              <w:divBdr>
                <w:top w:val="single" w:sz="6" w:space="4" w:color="CCCCCC"/>
                <w:left w:val="single" w:sz="6" w:space="4" w:color="CCCCCC"/>
                <w:bottom w:val="single" w:sz="6" w:space="4" w:color="CCCCCC"/>
                <w:right w:val="single" w:sz="6" w:space="4" w:color="CCCCCC"/>
              </w:divBdr>
              <w:divsChild>
                <w:div w:id="1499080731">
                  <w:marLeft w:val="0"/>
                  <w:marRight w:val="0"/>
                  <w:marTop w:val="75"/>
                  <w:marBottom w:val="0"/>
                  <w:divBdr>
                    <w:top w:val="none" w:sz="0" w:space="0" w:color="auto"/>
                    <w:left w:val="none" w:sz="0" w:space="0" w:color="auto"/>
                    <w:bottom w:val="none" w:sz="0" w:space="0" w:color="auto"/>
                    <w:right w:val="none" w:sz="0" w:space="0" w:color="auto"/>
                  </w:divBdr>
                </w:div>
                <w:div w:id="784931802">
                  <w:marLeft w:val="0"/>
                  <w:marRight w:val="0"/>
                  <w:marTop w:val="75"/>
                  <w:marBottom w:val="0"/>
                  <w:divBdr>
                    <w:top w:val="none" w:sz="0" w:space="0" w:color="auto"/>
                    <w:left w:val="none" w:sz="0" w:space="0" w:color="auto"/>
                    <w:bottom w:val="none" w:sz="0" w:space="0" w:color="auto"/>
                    <w:right w:val="none" w:sz="0" w:space="0" w:color="auto"/>
                  </w:divBdr>
                </w:div>
              </w:divsChild>
            </w:div>
            <w:div w:id="52320249">
              <w:marLeft w:val="0"/>
              <w:marRight w:val="0"/>
              <w:marTop w:val="75"/>
              <w:marBottom w:val="75"/>
              <w:divBdr>
                <w:top w:val="single" w:sz="6" w:space="4" w:color="CCCCCC"/>
                <w:left w:val="single" w:sz="6" w:space="4" w:color="CCCCCC"/>
                <w:bottom w:val="single" w:sz="6" w:space="4" w:color="CCCCCC"/>
                <w:right w:val="single" w:sz="6" w:space="4" w:color="CCCCCC"/>
              </w:divBdr>
            </w:div>
            <w:div w:id="2138522294">
              <w:marLeft w:val="0"/>
              <w:marRight w:val="0"/>
              <w:marTop w:val="75"/>
              <w:marBottom w:val="75"/>
              <w:divBdr>
                <w:top w:val="single" w:sz="6" w:space="4" w:color="CCCCCC"/>
                <w:left w:val="single" w:sz="6" w:space="4" w:color="CCCCCC"/>
                <w:bottom w:val="single" w:sz="6" w:space="4" w:color="CCCCCC"/>
                <w:right w:val="single" w:sz="6" w:space="4" w:color="CCCCCC"/>
              </w:divBdr>
            </w:div>
            <w:div w:id="1099637963">
              <w:marLeft w:val="0"/>
              <w:marRight w:val="0"/>
              <w:marTop w:val="75"/>
              <w:marBottom w:val="75"/>
              <w:divBdr>
                <w:top w:val="single" w:sz="6" w:space="4" w:color="CCCCCC"/>
                <w:left w:val="single" w:sz="6" w:space="4" w:color="CCCCCC"/>
                <w:bottom w:val="single" w:sz="6" w:space="4" w:color="CCCCCC"/>
                <w:right w:val="single" w:sz="6" w:space="4" w:color="CCCCCC"/>
              </w:divBdr>
              <w:divsChild>
                <w:div w:id="1634604060">
                  <w:marLeft w:val="0"/>
                  <w:marRight w:val="0"/>
                  <w:marTop w:val="75"/>
                  <w:marBottom w:val="0"/>
                  <w:divBdr>
                    <w:top w:val="none" w:sz="0" w:space="0" w:color="auto"/>
                    <w:left w:val="none" w:sz="0" w:space="0" w:color="auto"/>
                    <w:bottom w:val="none" w:sz="0" w:space="0" w:color="auto"/>
                    <w:right w:val="none" w:sz="0" w:space="0" w:color="auto"/>
                  </w:divBdr>
                </w:div>
                <w:div w:id="20879217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42445689">
      <w:bodyDiv w:val="1"/>
      <w:marLeft w:val="0"/>
      <w:marRight w:val="0"/>
      <w:marTop w:val="0"/>
      <w:marBottom w:val="0"/>
      <w:divBdr>
        <w:top w:val="none" w:sz="0" w:space="0" w:color="auto"/>
        <w:left w:val="none" w:sz="0" w:space="0" w:color="auto"/>
        <w:bottom w:val="none" w:sz="0" w:space="0" w:color="auto"/>
        <w:right w:val="none" w:sz="0" w:space="0" w:color="auto"/>
      </w:divBdr>
      <w:divsChild>
        <w:div w:id="281812115">
          <w:marLeft w:val="0"/>
          <w:marRight w:val="0"/>
          <w:marTop w:val="0"/>
          <w:marBottom w:val="150"/>
          <w:divBdr>
            <w:top w:val="none" w:sz="0" w:space="0" w:color="auto"/>
            <w:left w:val="none" w:sz="0" w:space="0" w:color="auto"/>
            <w:bottom w:val="none" w:sz="0" w:space="0" w:color="auto"/>
            <w:right w:val="none" w:sz="0" w:space="0" w:color="auto"/>
          </w:divBdr>
        </w:div>
        <w:div w:id="954755475">
          <w:marLeft w:val="0"/>
          <w:marRight w:val="0"/>
          <w:marTop w:val="0"/>
          <w:marBottom w:val="300"/>
          <w:divBdr>
            <w:top w:val="none" w:sz="0" w:space="0" w:color="auto"/>
            <w:left w:val="none" w:sz="0" w:space="0" w:color="auto"/>
            <w:bottom w:val="none" w:sz="0" w:space="0" w:color="auto"/>
            <w:right w:val="none" w:sz="0" w:space="0" w:color="auto"/>
          </w:divBdr>
          <w:divsChild>
            <w:div w:id="799498073">
              <w:marLeft w:val="0"/>
              <w:marRight w:val="0"/>
              <w:marTop w:val="75"/>
              <w:marBottom w:val="75"/>
              <w:divBdr>
                <w:top w:val="single" w:sz="6" w:space="4" w:color="CCCCCC"/>
                <w:left w:val="single" w:sz="6" w:space="4" w:color="CCCCCC"/>
                <w:bottom w:val="single" w:sz="6" w:space="4" w:color="CCCCCC"/>
                <w:right w:val="single" w:sz="6" w:space="4" w:color="CCCCCC"/>
              </w:divBdr>
              <w:divsChild>
                <w:div w:id="1430933239">
                  <w:marLeft w:val="0"/>
                  <w:marRight w:val="0"/>
                  <w:marTop w:val="75"/>
                  <w:marBottom w:val="0"/>
                  <w:divBdr>
                    <w:top w:val="none" w:sz="0" w:space="0" w:color="auto"/>
                    <w:left w:val="none" w:sz="0" w:space="0" w:color="auto"/>
                    <w:bottom w:val="none" w:sz="0" w:space="0" w:color="auto"/>
                    <w:right w:val="none" w:sz="0" w:space="0" w:color="auto"/>
                  </w:divBdr>
                </w:div>
                <w:div w:id="1716850150">
                  <w:marLeft w:val="0"/>
                  <w:marRight w:val="0"/>
                  <w:marTop w:val="75"/>
                  <w:marBottom w:val="0"/>
                  <w:divBdr>
                    <w:top w:val="none" w:sz="0" w:space="0" w:color="auto"/>
                    <w:left w:val="none" w:sz="0" w:space="0" w:color="auto"/>
                    <w:bottom w:val="none" w:sz="0" w:space="0" w:color="auto"/>
                    <w:right w:val="none" w:sz="0" w:space="0" w:color="auto"/>
                  </w:divBdr>
                </w:div>
              </w:divsChild>
            </w:div>
            <w:div w:id="393088415">
              <w:marLeft w:val="0"/>
              <w:marRight w:val="0"/>
              <w:marTop w:val="75"/>
              <w:marBottom w:val="75"/>
              <w:divBdr>
                <w:top w:val="single" w:sz="6" w:space="4" w:color="CCCCCC"/>
                <w:left w:val="single" w:sz="6" w:space="4" w:color="CCCCCC"/>
                <w:bottom w:val="single" w:sz="6" w:space="4" w:color="CCCCCC"/>
                <w:right w:val="single" w:sz="6" w:space="4" w:color="CCCCCC"/>
              </w:divBdr>
              <w:divsChild>
                <w:div w:id="234559868">
                  <w:marLeft w:val="0"/>
                  <w:marRight w:val="0"/>
                  <w:marTop w:val="75"/>
                  <w:marBottom w:val="0"/>
                  <w:divBdr>
                    <w:top w:val="none" w:sz="0" w:space="0" w:color="auto"/>
                    <w:left w:val="none" w:sz="0" w:space="0" w:color="auto"/>
                    <w:bottom w:val="none" w:sz="0" w:space="0" w:color="auto"/>
                    <w:right w:val="none" w:sz="0" w:space="0" w:color="auto"/>
                  </w:divBdr>
                </w:div>
                <w:div w:id="1065688961">
                  <w:marLeft w:val="0"/>
                  <w:marRight w:val="0"/>
                  <w:marTop w:val="75"/>
                  <w:marBottom w:val="0"/>
                  <w:divBdr>
                    <w:top w:val="none" w:sz="0" w:space="0" w:color="auto"/>
                    <w:left w:val="none" w:sz="0" w:space="0" w:color="auto"/>
                    <w:bottom w:val="none" w:sz="0" w:space="0" w:color="auto"/>
                    <w:right w:val="none" w:sz="0" w:space="0" w:color="auto"/>
                  </w:divBdr>
                </w:div>
              </w:divsChild>
            </w:div>
            <w:div w:id="1013842162">
              <w:marLeft w:val="0"/>
              <w:marRight w:val="0"/>
              <w:marTop w:val="75"/>
              <w:marBottom w:val="75"/>
              <w:divBdr>
                <w:top w:val="single" w:sz="6" w:space="4" w:color="CCCCCC"/>
                <w:left w:val="single" w:sz="6" w:space="4" w:color="CCCCCC"/>
                <w:bottom w:val="single" w:sz="6" w:space="4" w:color="CCCCCC"/>
                <w:right w:val="single" w:sz="6" w:space="4" w:color="CCCCCC"/>
              </w:divBdr>
              <w:divsChild>
                <w:div w:id="329259851">
                  <w:marLeft w:val="0"/>
                  <w:marRight w:val="0"/>
                  <w:marTop w:val="75"/>
                  <w:marBottom w:val="0"/>
                  <w:divBdr>
                    <w:top w:val="none" w:sz="0" w:space="0" w:color="auto"/>
                    <w:left w:val="none" w:sz="0" w:space="0" w:color="auto"/>
                    <w:bottom w:val="none" w:sz="0" w:space="0" w:color="auto"/>
                    <w:right w:val="none" w:sz="0" w:space="0" w:color="auto"/>
                  </w:divBdr>
                </w:div>
                <w:div w:id="599220202">
                  <w:marLeft w:val="0"/>
                  <w:marRight w:val="0"/>
                  <w:marTop w:val="75"/>
                  <w:marBottom w:val="0"/>
                  <w:divBdr>
                    <w:top w:val="none" w:sz="0" w:space="0" w:color="auto"/>
                    <w:left w:val="none" w:sz="0" w:space="0" w:color="auto"/>
                    <w:bottom w:val="none" w:sz="0" w:space="0" w:color="auto"/>
                    <w:right w:val="none" w:sz="0" w:space="0" w:color="auto"/>
                  </w:divBdr>
                </w:div>
              </w:divsChild>
            </w:div>
            <w:div w:id="279535238">
              <w:marLeft w:val="0"/>
              <w:marRight w:val="0"/>
              <w:marTop w:val="0"/>
              <w:marBottom w:val="0"/>
              <w:divBdr>
                <w:top w:val="none" w:sz="0" w:space="0" w:color="auto"/>
                <w:left w:val="none" w:sz="0" w:space="0" w:color="auto"/>
                <w:bottom w:val="none" w:sz="0" w:space="0" w:color="auto"/>
                <w:right w:val="none" w:sz="0" w:space="0" w:color="auto"/>
              </w:divBdr>
              <w:divsChild>
                <w:div w:id="1229074589">
                  <w:marLeft w:val="0"/>
                  <w:marRight w:val="0"/>
                  <w:marTop w:val="0"/>
                  <w:marBottom w:val="0"/>
                  <w:divBdr>
                    <w:top w:val="none" w:sz="0" w:space="0" w:color="auto"/>
                    <w:left w:val="none" w:sz="0" w:space="0" w:color="auto"/>
                    <w:bottom w:val="none" w:sz="0" w:space="0" w:color="auto"/>
                    <w:right w:val="none" w:sz="0" w:space="0" w:color="auto"/>
                  </w:divBdr>
                </w:div>
              </w:divsChild>
            </w:div>
            <w:div w:id="1217545527">
              <w:marLeft w:val="0"/>
              <w:marRight w:val="0"/>
              <w:marTop w:val="75"/>
              <w:marBottom w:val="75"/>
              <w:divBdr>
                <w:top w:val="single" w:sz="6" w:space="4" w:color="CCCCCC"/>
                <w:left w:val="single" w:sz="6" w:space="4" w:color="CCCCCC"/>
                <w:bottom w:val="single" w:sz="6" w:space="4" w:color="CCCCCC"/>
                <w:right w:val="single" w:sz="6" w:space="4" w:color="CCCCCC"/>
              </w:divBdr>
              <w:divsChild>
                <w:div w:id="1298605213">
                  <w:marLeft w:val="0"/>
                  <w:marRight w:val="0"/>
                  <w:marTop w:val="75"/>
                  <w:marBottom w:val="0"/>
                  <w:divBdr>
                    <w:top w:val="none" w:sz="0" w:space="0" w:color="auto"/>
                    <w:left w:val="none" w:sz="0" w:space="0" w:color="auto"/>
                    <w:bottom w:val="none" w:sz="0" w:space="0" w:color="auto"/>
                    <w:right w:val="none" w:sz="0" w:space="0" w:color="auto"/>
                  </w:divBdr>
                </w:div>
                <w:div w:id="468910866">
                  <w:marLeft w:val="0"/>
                  <w:marRight w:val="0"/>
                  <w:marTop w:val="75"/>
                  <w:marBottom w:val="0"/>
                  <w:divBdr>
                    <w:top w:val="none" w:sz="0" w:space="0" w:color="auto"/>
                    <w:left w:val="none" w:sz="0" w:space="0" w:color="auto"/>
                    <w:bottom w:val="none" w:sz="0" w:space="0" w:color="auto"/>
                    <w:right w:val="none" w:sz="0" w:space="0" w:color="auto"/>
                  </w:divBdr>
                </w:div>
              </w:divsChild>
            </w:div>
            <w:div w:id="1482695923">
              <w:marLeft w:val="0"/>
              <w:marRight w:val="0"/>
              <w:marTop w:val="75"/>
              <w:marBottom w:val="75"/>
              <w:divBdr>
                <w:top w:val="single" w:sz="6" w:space="4" w:color="CCCCCC"/>
                <w:left w:val="single" w:sz="6" w:space="4" w:color="CCCCCC"/>
                <w:bottom w:val="single" w:sz="6" w:space="4" w:color="CCCCCC"/>
                <w:right w:val="single" w:sz="6" w:space="4" w:color="CCCCCC"/>
              </w:divBdr>
              <w:divsChild>
                <w:div w:id="1710377609">
                  <w:marLeft w:val="0"/>
                  <w:marRight w:val="0"/>
                  <w:marTop w:val="75"/>
                  <w:marBottom w:val="0"/>
                  <w:divBdr>
                    <w:top w:val="none" w:sz="0" w:space="0" w:color="auto"/>
                    <w:left w:val="none" w:sz="0" w:space="0" w:color="auto"/>
                    <w:bottom w:val="none" w:sz="0" w:space="0" w:color="auto"/>
                    <w:right w:val="none" w:sz="0" w:space="0" w:color="auto"/>
                  </w:divBdr>
                </w:div>
                <w:div w:id="156195752">
                  <w:marLeft w:val="0"/>
                  <w:marRight w:val="0"/>
                  <w:marTop w:val="75"/>
                  <w:marBottom w:val="0"/>
                  <w:divBdr>
                    <w:top w:val="none" w:sz="0" w:space="0" w:color="auto"/>
                    <w:left w:val="none" w:sz="0" w:space="0" w:color="auto"/>
                    <w:bottom w:val="none" w:sz="0" w:space="0" w:color="auto"/>
                    <w:right w:val="none" w:sz="0" w:space="0" w:color="auto"/>
                  </w:divBdr>
                </w:div>
              </w:divsChild>
            </w:div>
            <w:div w:id="1879076217">
              <w:marLeft w:val="0"/>
              <w:marRight w:val="0"/>
              <w:marTop w:val="75"/>
              <w:marBottom w:val="75"/>
              <w:divBdr>
                <w:top w:val="single" w:sz="6" w:space="4" w:color="CCCCCC"/>
                <w:left w:val="single" w:sz="6" w:space="4" w:color="CCCCCC"/>
                <w:bottom w:val="single" w:sz="6" w:space="4" w:color="CCCCCC"/>
                <w:right w:val="single" w:sz="6" w:space="4" w:color="CCCCCC"/>
              </w:divBdr>
              <w:divsChild>
                <w:div w:id="642278088">
                  <w:marLeft w:val="0"/>
                  <w:marRight w:val="0"/>
                  <w:marTop w:val="75"/>
                  <w:marBottom w:val="0"/>
                  <w:divBdr>
                    <w:top w:val="none" w:sz="0" w:space="0" w:color="auto"/>
                    <w:left w:val="none" w:sz="0" w:space="0" w:color="auto"/>
                    <w:bottom w:val="none" w:sz="0" w:space="0" w:color="auto"/>
                    <w:right w:val="none" w:sz="0" w:space="0" w:color="auto"/>
                  </w:divBdr>
                </w:div>
                <w:div w:id="1114012727">
                  <w:marLeft w:val="0"/>
                  <w:marRight w:val="0"/>
                  <w:marTop w:val="75"/>
                  <w:marBottom w:val="0"/>
                  <w:divBdr>
                    <w:top w:val="none" w:sz="0" w:space="0" w:color="auto"/>
                    <w:left w:val="none" w:sz="0" w:space="0" w:color="auto"/>
                    <w:bottom w:val="none" w:sz="0" w:space="0" w:color="auto"/>
                    <w:right w:val="none" w:sz="0" w:space="0" w:color="auto"/>
                  </w:divBdr>
                </w:div>
              </w:divsChild>
            </w:div>
            <w:div w:id="541403761">
              <w:marLeft w:val="0"/>
              <w:marRight w:val="0"/>
              <w:marTop w:val="75"/>
              <w:marBottom w:val="75"/>
              <w:divBdr>
                <w:top w:val="single" w:sz="6" w:space="4" w:color="CCCCCC"/>
                <w:left w:val="single" w:sz="6" w:space="4" w:color="CCCCCC"/>
                <w:bottom w:val="single" w:sz="6" w:space="4" w:color="CCCCCC"/>
                <w:right w:val="single" w:sz="6" w:space="4" w:color="CCCCCC"/>
              </w:divBdr>
              <w:divsChild>
                <w:div w:id="1326132827">
                  <w:marLeft w:val="0"/>
                  <w:marRight w:val="0"/>
                  <w:marTop w:val="75"/>
                  <w:marBottom w:val="0"/>
                  <w:divBdr>
                    <w:top w:val="none" w:sz="0" w:space="0" w:color="auto"/>
                    <w:left w:val="none" w:sz="0" w:space="0" w:color="auto"/>
                    <w:bottom w:val="none" w:sz="0" w:space="0" w:color="auto"/>
                    <w:right w:val="none" w:sz="0" w:space="0" w:color="auto"/>
                  </w:divBdr>
                </w:div>
                <w:div w:id="1599800278">
                  <w:marLeft w:val="0"/>
                  <w:marRight w:val="0"/>
                  <w:marTop w:val="75"/>
                  <w:marBottom w:val="0"/>
                  <w:divBdr>
                    <w:top w:val="none" w:sz="0" w:space="0" w:color="auto"/>
                    <w:left w:val="none" w:sz="0" w:space="0" w:color="auto"/>
                    <w:bottom w:val="none" w:sz="0" w:space="0" w:color="auto"/>
                    <w:right w:val="none" w:sz="0" w:space="0" w:color="auto"/>
                  </w:divBdr>
                </w:div>
              </w:divsChild>
            </w:div>
            <w:div w:id="750783200">
              <w:marLeft w:val="0"/>
              <w:marRight w:val="0"/>
              <w:marTop w:val="75"/>
              <w:marBottom w:val="75"/>
              <w:divBdr>
                <w:top w:val="single" w:sz="6" w:space="4" w:color="CCCCCC"/>
                <w:left w:val="single" w:sz="6" w:space="4" w:color="CCCCCC"/>
                <w:bottom w:val="single" w:sz="6" w:space="4" w:color="CCCCCC"/>
                <w:right w:val="single" w:sz="6" w:space="4" w:color="CCCCCC"/>
              </w:divBdr>
              <w:divsChild>
                <w:div w:id="1294558175">
                  <w:marLeft w:val="0"/>
                  <w:marRight w:val="0"/>
                  <w:marTop w:val="75"/>
                  <w:marBottom w:val="0"/>
                  <w:divBdr>
                    <w:top w:val="none" w:sz="0" w:space="0" w:color="auto"/>
                    <w:left w:val="none" w:sz="0" w:space="0" w:color="auto"/>
                    <w:bottom w:val="none" w:sz="0" w:space="0" w:color="auto"/>
                    <w:right w:val="none" w:sz="0" w:space="0" w:color="auto"/>
                  </w:divBdr>
                </w:div>
                <w:div w:id="413212682">
                  <w:marLeft w:val="0"/>
                  <w:marRight w:val="0"/>
                  <w:marTop w:val="75"/>
                  <w:marBottom w:val="0"/>
                  <w:divBdr>
                    <w:top w:val="none" w:sz="0" w:space="0" w:color="auto"/>
                    <w:left w:val="none" w:sz="0" w:space="0" w:color="auto"/>
                    <w:bottom w:val="none" w:sz="0" w:space="0" w:color="auto"/>
                    <w:right w:val="none" w:sz="0" w:space="0" w:color="auto"/>
                  </w:divBdr>
                </w:div>
              </w:divsChild>
            </w:div>
            <w:div w:id="808593037">
              <w:marLeft w:val="0"/>
              <w:marRight w:val="0"/>
              <w:marTop w:val="75"/>
              <w:marBottom w:val="75"/>
              <w:divBdr>
                <w:top w:val="single" w:sz="6" w:space="4" w:color="CCCCCC"/>
                <w:left w:val="single" w:sz="6" w:space="4" w:color="CCCCCC"/>
                <w:bottom w:val="single" w:sz="6" w:space="4" w:color="CCCCCC"/>
                <w:right w:val="single" w:sz="6" w:space="4" w:color="CCCCCC"/>
              </w:divBdr>
              <w:divsChild>
                <w:div w:id="859007975">
                  <w:marLeft w:val="0"/>
                  <w:marRight w:val="0"/>
                  <w:marTop w:val="75"/>
                  <w:marBottom w:val="0"/>
                  <w:divBdr>
                    <w:top w:val="none" w:sz="0" w:space="0" w:color="auto"/>
                    <w:left w:val="none" w:sz="0" w:space="0" w:color="auto"/>
                    <w:bottom w:val="none" w:sz="0" w:space="0" w:color="auto"/>
                    <w:right w:val="none" w:sz="0" w:space="0" w:color="auto"/>
                  </w:divBdr>
                </w:div>
                <w:div w:id="399523275">
                  <w:marLeft w:val="0"/>
                  <w:marRight w:val="0"/>
                  <w:marTop w:val="75"/>
                  <w:marBottom w:val="0"/>
                  <w:divBdr>
                    <w:top w:val="none" w:sz="0" w:space="0" w:color="auto"/>
                    <w:left w:val="none" w:sz="0" w:space="0" w:color="auto"/>
                    <w:bottom w:val="none" w:sz="0" w:space="0" w:color="auto"/>
                    <w:right w:val="none" w:sz="0" w:space="0" w:color="auto"/>
                  </w:divBdr>
                </w:div>
              </w:divsChild>
            </w:div>
            <w:div w:id="1368989272">
              <w:marLeft w:val="0"/>
              <w:marRight w:val="0"/>
              <w:marTop w:val="75"/>
              <w:marBottom w:val="75"/>
              <w:divBdr>
                <w:top w:val="single" w:sz="6" w:space="4" w:color="CCCCCC"/>
                <w:left w:val="single" w:sz="6" w:space="4" w:color="CCCCCC"/>
                <w:bottom w:val="single" w:sz="6" w:space="4" w:color="CCCCCC"/>
                <w:right w:val="single" w:sz="6" w:space="4" w:color="CCCCCC"/>
              </w:divBdr>
              <w:divsChild>
                <w:div w:id="1083333349">
                  <w:marLeft w:val="0"/>
                  <w:marRight w:val="0"/>
                  <w:marTop w:val="75"/>
                  <w:marBottom w:val="0"/>
                  <w:divBdr>
                    <w:top w:val="none" w:sz="0" w:space="0" w:color="auto"/>
                    <w:left w:val="none" w:sz="0" w:space="0" w:color="auto"/>
                    <w:bottom w:val="none" w:sz="0" w:space="0" w:color="auto"/>
                    <w:right w:val="none" w:sz="0" w:space="0" w:color="auto"/>
                  </w:divBdr>
                </w:div>
                <w:div w:id="4525968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46456314">
      <w:bodyDiv w:val="1"/>
      <w:marLeft w:val="0"/>
      <w:marRight w:val="0"/>
      <w:marTop w:val="0"/>
      <w:marBottom w:val="0"/>
      <w:divBdr>
        <w:top w:val="none" w:sz="0" w:space="0" w:color="auto"/>
        <w:left w:val="none" w:sz="0" w:space="0" w:color="auto"/>
        <w:bottom w:val="none" w:sz="0" w:space="0" w:color="auto"/>
        <w:right w:val="none" w:sz="0" w:space="0" w:color="auto"/>
      </w:divBdr>
      <w:divsChild>
        <w:div w:id="1700276563">
          <w:marLeft w:val="0"/>
          <w:marRight w:val="0"/>
          <w:marTop w:val="0"/>
          <w:marBottom w:val="150"/>
          <w:divBdr>
            <w:top w:val="none" w:sz="0" w:space="0" w:color="auto"/>
            <w:left w:val="none" w:sz="0" w:space="0" w:color="auto"/>
            <w:bottom w:val="none" w:sz="0" w:space="0" w:color="auto"/>
            <w:right w:val="none" w:sz="0" w:space="0" w:color="auto"/>
          </w:divBdr>
        </w:div>
        <w:div w:id="592712784">
          <w:marLeft w:val="0"/>
          <w:marRight w:val="0"/>
          <w:marTop w:val="0"/>
          <w:marBottom w:val="300"/>
          <w:divBdr>
            <w:top w:val="none" w:sz="0" w:space="0" w:color="auto"/>
            <w:left w:val="none" w:sz="0" w:space="0" w:color="auto"/>
            <w:bottom w:val="none" w:sz="0" w:space="0" w:color="auto"/>
            <w:right w:val="none" w:sz="0" w:space="0" w:color="auto"/>
          </w:divBdr>
          <w:divsChild>
            <w:div w:id="1215695024">
              <w:marLeft w:val="0"/>
              <w:marRight w:val="0"/>
              <w:marTop w:val="75"/>
              <w:marBottom w:val="75"/>
              <w:divBdr>
                <w:top w:val="single" w:sz="6" w:space="4" w:color="CCCCCC"/>
                <w:left w:val="single" w:sz="6" w:space="4" w:color="CCCCCC"/>
                <w:bottom w:val="single" w:sz="6" w:space="4" w:color="CCCCCC"/>
                <w:right w:val="single" w:sz="6" w:space="4" w:color="CCCCCC"/>
              </w:divBdr>
              <w:divsChild>
                <w:div w:id="1617249419">
                  <w:marLeft w:val="0"/>
                  <w:marRight w:val="0"/>
                  <w:marTop w:val="75"/>
                  <w:marBottom w:val="0"/>
                  <w:divBdr>
                    <w:top w:val="none" w:sz="0" w:space="0" w:color="auto"/>
                    <w:left w:val="none" w:sz="0" w:space="0" w:color="auto"/>
                    <w:bottom w:val="none" w:sz="0" w:space="0" w:color="auto"/>
                    <w:right w:val="none" w:sz="0" w:space="0" w:color="auto"/>
                  </w:divBdr>
                </w:div>
                <w:div w:id="809446175">
                  <w:marLeft w:val="0"/>
                  <w:marRight w:val="0"/>
                  <w:marTop w:val="75"/>
                  <w:marBottom w:val="0"/>
                  <w:divBdr>
                    <w:top w:val="none" w:sz="0" w:space="0" w:color="auto"/>
                    <w:left w:val="none" w:sz="0" w:space="0" w:color="auto"/>
                    <w:bottom w:val="none" w:sz="0" w:space="0" w:color="auto"/>
                    <w:right w:val="none" w:sz="0" w:space="0" w:color="auto"/>
                  </w:divBdr>
                </w:div>
              </w:divsChild>
            </w:div>
            <w:div w:id="1689984711">
              <w:marLeft w:val="0"/>
              <w:marRight w:val="0"/>
              <w:marTop w:val="75"/>
              <w:marBottom w:val="75"/>
              <w:divBdr>
                <w:top w:val="single" w:sz="6" w:space="4" w:color="CCCCCC"/>
                <w:left w:val="single" w:sz="6" w:space="4" w:color="CCCCCC"/>
                <w:bottom w:val="single" w:sz="6" w:space="4" w:color="CCCCCC"/>
                <w:right w:val="single" w:sz="6" w:space="4" w:color="CCCCCC"/>
              </w:divBdr>
              <w:divsChild>
                <w:div w:id="1362130524">
                  <w:marLeft w:val="0"/>
                  <w:marRight w:val="0"/>
                  <w:marTop w:val="75"/>
                  <w:marBottom w:val="0"/>
                  <w:divBdr>
                    <w:top w:val="none" w:sz="0" w:space="0" w:color="auto"/>
                    <w:left w:val="none" w:sz="0" w:space="0" w:color="auto"/>
                    <w:bottom w:val="none" w:sz="0" w:space="0" w:color="auto"/>
                    <w:right w:val="none" w:sz="0" w:space="0" w:color="auto"/>
                  </w:divBdr>
                </w:div>
                <w:div w:id="1668484817">
                  <w:marLeft w:val="0"/>
                  <w:marRight w:val="0"/>
                  <w:marTop w:val="75"/>
                  <w:marBottom w:val="0"/>
                  <w:divBdr>
                    <w:top w:val="none" w:sz="0" w:space="0" w:color="auto"/>
                    <w:left w:val="none" w:sz="0" w:space="0" w:color="auto"/>
                    <w:bottom w:val="none" w:sz="0" w:space="0" w:color="auto"/>
                    <w:right w:val="none" w:sz="0" w:space="0" w:color="auto"/>
                  </w:divBdr>
                </w:div>
              </w:divsChild>
            </w:div>
            <w:div w:id="1552227515">
              <w:marLeft w:val="0"/>
              <w:marRight w:val="0"/>
              <w:marTop w:val="75"/>
              <w:marBottom w:val="75"/>
              <w:divBdr>
                <w:top w:val="single" w:sz="6" w:space="4" w:color="CCCCCC"/>
                <w:left w:val="single" w:sz="6" w:space="4" w:color="CCCCCC"/>
                <w:bottom w:val="single" w:sz="6" w:space="4" w:color="CCCCCC"/>
                <w:right w:val="single" w:sz="6" w:space="4" w:color="CCCCCC"/>
              </w:divBdr>
            </w:div>
            <w:div w:id="875775250">
              <w:marLeft w:val="0"/>
              <w:marRight w:val="0"/>
              <w:marTop w:val="75"/>
              <w:marBottom w:val="75"/>
              <w:divBdr>
                <w:top w:val="single" w:sz="6" w:space="4" w:color="CCCCCC"/>
                <w:left w:val="single" w:sz="6" w:space="4" w:color="CCCCCC"/>
                <w:bottom w:val="single" w:sz="6" w:space="4" w:color="CCCCCC"/>
                <w:right w:val="single" w:sz="6" w:space="4" w:color="CCCCCC"/>
              </w:divBdr>
            </w:div>
            <w:div w:id="417943994">
              <w:marLeft w:val="0"/>
              <w:marRight w:val="0"/>
              <w:marTop w:val="75"/>
              <w:marBottom w:val="75"/>
              <w:divBdr>
                <w:top w:val="single" w:sz="6" w:space="4" w:color="CCCCCC"/>
                <w:left w:val="single" w:sz="6" w:space="4" w:color="CCCCCC"/>
                <w:bottom w:val="single" w:sz="6" w:space="4" w:color="CCCCCC"/>
                <w:right w:val="single" w:sz="6" w:space="4" w:color="CCCCCC"/>
              </w:divBdr>
              <w:divsChild>
                <w:div w:id="1697152935">
                  <w:marLeft w:val="0"/>
                  <w:marRight w:val="0"/>
                  <w:marTop w:val="75"/>
                  <w:marBottom w:val="0"/>
                  <w:divBdr>
                    <w:top w:val="none" w:sz="0" w:space="0" w:color="auto"/>
                    <w:left w:val="none" w:sz="0" w:space="0" w:color="auto"/>
                    <w:bottom w:val="none" w:sz="0" w:space="0" w:color="auto"/>
                    <w:right w:val="none" w:sz="0" w:space="0" w:color="auto"/>
                  </w:divBdr>
                </w:div>
                <w:div w:id="1282884013">
                  <w:marLeft w:val="0"/>
                  <w:marRight w:val="0"/>
                  <w:marTop w:val="75"/>
                  <w:marBottom w:val="0"/>
                  <w:divBdr>
                    <w:top w:val="none" w:sz="0" w:space="0" w:color="auto"/>
                    <w:left w:val="none" w:sz="0" w:space="0" w:color="auto"/>
                    <w:bottom w:val="none" w:sz="0" w:space="0" w:color="auto"/>
                    <w:right w:val="none" w:sz="0" w:space="0" w:color="auto"/>
                  </w:divBdr>
                </w:div>
              </w:divsChild>
            </w:div>
            <w:div w:id="834607592">
              <w:marLeft w:val="0"/>
              <w:marRight w:val="0"/>
              <w:marTop w:val="75"/>
              <w:marBottom w:val="75"/>
              <w:divBdr>
                <w:top w:val="single" w:sz="6" w:space="4" w:color="CCCCCC"/>
                <w:left w:val="single" w:sz="6" w:space="4" w:color="CCCCCC"/>
                <w:bottom w:val="single" w:sz="6" w:space="4" w:color="CCCCCC"/>
                <w:right w:val="single" w:sz="6" w:space="4" w:color="CCCCCC"/>
              </w:divBdr>
              <w:divsChild>
                <w:div w:id="2006281459">
                  <w:marLeft w:val="0"/>
                  <w:marRight w:val="0"/>
                  <w:marTop w:val="75"/>
                  <w:marBottom w:val="0"/>
                  <w:divBdr>
                    <w:top w:val="none" w:sz="0" w:space="0" w:color="auto"/>
                    <w:left w:val="none" w:sz="0" w:space="0" w:color="auto"/>
                    <w:bottom w:val="none" w:sz="0" w:space="0" w:color="auto"/>
                    <w:right w:val="none" w:sz="0" w:space="0" w:color="auto"/>
                  </w:divBdr>
                </w:div>
                <w:div w:id="1460873647">
                  <w:marLeft w:val="0"/>
                  <w:marRight w:val="0"/>
                  <w:marTop w:val="75"/>
                  <w:marBottom w:val="0"/>
                  <w:divBdr>
                    <w:top w:val="none" w:sz="0" w:space="0" w:color="auto"/>
                    <w:left w:val="none" w:sz="0" w:space="0" w:color="auto"/>
                    <w:bottom w:val="none" w:sz="0" w:space="0" w:color="auto"/>
                    <w:right w:val="none" w:sz="0" w:space="0" w:color="auto"/>
                  </w:divBdr>
                </w:div>
              </w:divsChild>
            </w:div>
            <w:div w:id="783765193">
              <w:marLeft w:val="0"/>
              <w:marRight w:val="0"/>
              <w:marTop w:val="75"/>
              <w:marBottom w:val="75"/>
              <w:divBdr>
                <w:top w:val="single" w:sz="6" w:space="4" w:color="CCCCCC"/>
                <w:left w:val="single" w:sz="6" w:space="4" w:color="CCCCCC"/>
                <w:bottom w:val="single" w:sz="6" w:space="4" w:color="CCCCCC"/>
                <w:right w:val="single" w:sz="6" w:space="4" w:color="CCCCCC"/>
              </w:divBdr>
              <w:divsChild>
                <w:div w:id="1462269088">
                  <w:marLeft w:val="0"/>
                  <w:marRight w:val="0"/>
                  <w:marTop w:val="75"/>
                  <w:marBottom w:val="0"/>
                  <w:divBdr>
                    <w:top w:val="none" w:sz="0" w:space="0" w:color="auto"/>
                    <w:left w:val="none" w:sz="0" w:space="0" w:color="auto"/>
                    <w:bottom w:val="none" w:sz="0" w:space="0" w:color="auto"/>
                    <w:right w:val="none" w:sz="0" w:space="0" w:color="auto"/>
                  </w:divBdr>
                </w:div>
                <w:div w:id="1001392366">
                  <w:marLeft w:val="0"/>
                  <w:marRight w:val="0"/>
                  <w:marTop w:val="75"/>
                  <w:marBottom w:val="0"/>
                  <w:divBdr>
                    <w:top w:val="none" w:sz="0" w:space="0" w:color="auto"/>
                    <w:left w:val="none" w:sz="0" w:space="0" w:color="auto"/>
                    <w:bottom w:val="none" w:sz="0" w:space="0" w:color="auto"/>
                    <w:right w:val="none" w:sz="0" w:space="0" w:color="auto"/>
                  </w:divBdr>
                </w:div>
              </w:divsChild>
            </w:div>
            <w:div w:id="1401175881">
              <w:marLeft w:val="0"/>
              <w:marRight w:val="0"/>
              <w:marTop w:val="75"/>
              <w:marBottom w:val="75"/>
              <w:divBdr>
                <w:top w:val="single" w:sz="6" w:space="4" w:color="CCCCCC"/>
                <w:left w:val="single" w:sz="6" w:space="4" w:color="CCCCCC"/>
                <w:bottom w:val="single" w:sz="6" w:space="4" w:color="CCCCCC"/>
                <w:right w:val="single" w:sz="6" w:space="4" w:color="CCCCCC"/>
              </w:divBdr>
              <w:divsChild>
                <w:div w:id="498079815">
                  <w:marLeft w:val="0"/>
                  <w:marRight w:val="0"/>
                  <w:marTop w:val="75"/>
                  <w:marBottom w:val="0"/>
                  <w:divBdr>
                    <w:top w:val="none" w:sz="0" w:space="0" w:color="auto"/>
                    <w:left w:val="none" w:sz="0" w:space="0" w:color="auto"/>
                    <w:bottom w:val="none" w:sz="0" w:space="0" w:color="auto"/>
                    <w:right w:val="none" w:sz="0" w:space="0" w:color="auto"/>
                  </w:divBdr>
                </w:div>
                <w:div w:id="1836411693">
                  <w:marLeft w:val="0"/>
                  <w:marRight w:val="0"/>
                  <w:marTop w:val="75"/>
                  <w:marBottom w:val="0"/>
                  <w:divBdr>
                    <w:top w:val="none" w:sz="0" w:space="0" w:color="auto"/>
                    <w:left w:val="none" w:sz="0" w:space="0" w:color="auto"/>
                    <w:bottom w:val="none" w:sz="0" w:space="0" w:color="auto"/>
                    <w:right w:val="none" w:sz="0" w:space="0" w:color="auto"/>
                  </w:divBdr>
                </w:div>
              </w:divsChild>
            </w:div>
            <w:div w:id="502939039">
              <w:marLeft w:val="0"/>
              <w:marRight w:val="0"/>
              <w:marTop w:val="75"/>
              <w:marBottom w:val="75"/>
              <w:divBdr>
                <w:top w:val="single" w:sz="6" w:space="4" w:color="CCCCCC"/>
                <w:left w:val="single" w:sz="6" w:space="4" w:color="CCCCCC"/>
                <w:bottom w:val="single" w:sz="6" w:space="4" w:color="CCCCCC"/>
                <w:right w:val="single" w:sz="6" w:space="4" w:color="CCCCCC"/>
              </w:divBdr>
              <w:divsChild>
                <w:div w:id="1601796157">
                  <w:marLeft w:val="0"/>
                  <w:marRight w:val="0"/>
                  <w:marTop w:val="75"/>
                  <w:marBottom w:val="0"/>
                  <w:divBdr>
                    <w:top w:val="none" w:sz="0" w:space="0" w:color="auto"/>
                    <w:left w:val="none" w:sz="0" w:space="0" w:color="auto"/>
                    <w:bottom w:val="none" w:sz="0" w:space="0" w:color="auto"/>
                    <w:right w:val="none" w:sz="0" w:space="0" w:color="auto"/>
                  </w:divBdr>
                </w:div>
                <w:div w:id="17397480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88190414">
      <w:bodyDiv w:val="1"/>
      <w:marLeft w:val="0"/>
      <w:marRight w:val="0"/>
      <w:marTop w:val="0"/>
      <w:marBottom w:val="0"/>
      <w:divBdr>
        <w:top w:val="none" w:sz="0" w:space="0" w:color="auto"/>
        <w:left w:val="none" w:sz="0" w:space="0" w:color="auto"/>
        <w:bottom w:val="none" w:sz="0" w:space="0" w:color="auto"/>
        <w:right w:val="none" w:sz="0" w:space="0" w:color="auto"/>
      </w:divBdr>
      <w:divsChild>
        <w:div w:id="1108620462">
          <w:marLeft w:val="0"/>
          <w:marRight w:val="0"/>
          <w:marTop w:val="0"/>
          <w:marBottom w:val="150"/>
          <w:divBdr>
            <w:top w:val="none" w:sz="0" w:space="0" w:color="auto"/>
            <w:left w:val="none" w:sz="0" w:space="0" w:color="auto"/>
            <w:bottom w:val="none" w:sz="0" w:space="0" w:color="auto"/>
            <w:right w:val="none" w:sz="0" w:space="0" w:color="auto"/>
          </w:divBdr>
        </w:div>
        <w:div w:id="250430040">
          <w:marLeft w:val="0"/>
          <w:marRight w:val="0"/>
          <w:marTop w:val="0"/>
          <w:marBottom w:val="300"/>
          <w:divBdr>
            <w:top w:val="none" w:sz="0" w:space="0" w:color="auto"/>
            <w:left w:val="none" w:sz="0" w:space="0" w:color="auto"/>
            <w:bottom w:val="none" w:sz="0" w:space="0" w:color="auto"/>
            <w:right w:val="none" w:sz="0" w:space="0" w:color="auto"/>
          </w:divBdr>
          <w:divsChild>
            <w:div w:id="247690160">
              <w:marLeft w:val="0"/>
              <w:marRight w:val="0"/>
              <w:marTop w:val="75"/>
              <w:marBottom w:val="75"/>
              <w:divBdr>
                <w:top w:val="single" w:sz="6" w:space="4" w:color="CCCCCC"/>
                <w:left w:val="single" w:sz="6" w:space="4" w:color="CCCCCC"/>
                <w:bottom w:val="single" w:sz="6" w:space="4" w:color="CCCCCC"/>
                <w:right w:val="single" w:sz="6" w:space="4" w:color="CCCCCC"/>
              </w:divBdr>
              <w:divsChild>
                <w:div w:id="1127772623">
                  <w:marLeft w:val="0"/>
                  <w:marRight w:val="0"/>
                  <w:marTop w:val="75"/>
                  <w:marBottom w:val="0"/>
                  <w:divBdr>
                    <w:top w:val="none" w:sz="0" w:space="0" w:color="auto"/>
                    <w:left w:val="none" w:sz="0" w:space="0" w:color="auto"/>
                    <w:bottom w:val="none" w:sz="0" w:space="0" w:color="auto"/>
                    <w:right w:val="none" w:sz="0" w:space="0" w:color="auto"/>
                  </w:divBdr>
                </w:div>
                <w:div w:id="1001467687">
                  <w:marLeft w:val="0"/>
                  <w:marRight w:val="0"/>
                  <w:marTop w:val="75"/>
                  <w:marBottom w:val="0"/>
                  <w:divBdr>
                    <w:top w:val="none" w:sz="0" w:space="0" w:color="auto"/>
                    <w:left w:val="none" w:sz="0" w:space="0" w:color="auto"/>
                    <w:bottom w:val="none" w:sz="0" w:space="0" w:color="auto"/>
                    <w:right w:val="none" w:sz="0" w:space="0" w:color="auto"/>
                  </w:divBdr>
                </w:div>
              </w:divsChild>
            </w:div>
            <w:div w:id="1457988134">
              <w:marLeft w:val="0"/>
              <w:marRight w:val="0"/>
              <w:marTop w:val="75"/>
              <w:marBottom w:val="75"/>
              <w:divBdr>
                <w:top w:val="single" w:sz="6" w:space="4" w:color="CCCCCC"/>
                <w:left w:val="single" w:sz="6" w:space="4" w:color="CCCCCC"/>
                <w:bottom w:val="single" w:sz="6" w:space="4" w:color="CCCCCC"/>
                <w:right w:val="single" w:sz="6" w:space="4" w:color="CCCCCC"/>
              </w:divBdr>
            </w:div>
            <w:div w:id="1500075634">
              <w:marLeft w:val="0"/>
              <w:marRight w:val="0"/>
              <w:marTop w:val="75"/>
              <w:marBottom w:val="75"/>
              <w:divBdr>
                <w:top w:val="single" w:sz="6" w:space="4" w:color="CCCCCC"/>
                <w:left w:val="single" w:sz="6" w:space="4" w:color="CCCCCC"/>
                <w:bottom w:val="single" w:sz="6" w:space="4" w:color="CCCCCC"/>
                <w:right w:val="single" w:sz="6" w:space="4" w:color="CCCCCC"/>
              </w:divBdr>
              <w:divsChild>
                <w:div w:id="372770155">
                  <w:marLeft w:val="0"/>
                  <w:marRight w:val="0"/>
                  <w:marTop w:val="75"/>
                  <w:marBottom w:val="0"/>
                  <w:divBdr>
                    <w:top w:val="none" w:sz="0" w:space="0" w:color="auto"/>
                    <w:left w:val="none" w:sz="0" w:space="0" w:color="auto"/>
                    <w:bottom w:val="none" w:sz="0" w:space="0" w:color="auto"/>
                    <w:right w:val="none" w:sz="0" w:space="0" w:color="auto"/>
                  </w:divBdr>
                </w:div>
                <w:div w:id="1891380069">
                  <w:marLeft w:val="0"/>
                  <w:marRight w:val="0"/>
                  <w:marTop w:val="75"/>
                  <w:marBottom w:val="0"/>
                  <w:divBdr>
                    <w:top w:val="none" w:sz="0" w:space="0" w:color="auto"/>
                    <w:left w:val="none" w:sz="0" w:space="0" w:color="auto"/>
                    <w:bottom w:val="none" w:sz="0" w:space="0" w:color="auto"/>
                    <w:right w:val="none" w:sz="0" w:space="0" w:color="auto"/>
                  </w:divBdr>
                </w:div>
              </w:divsChild>
            </w:div>
            <w:div w:id="1844271756">
              <w:marLeft w:val="0"/>
              <w:marRight w:val="0"/>
              <w:marTop w:val="75"/>
              <w:marBottom w:val="75"/>
              <w:divBdr>
                <w:top w:val="single" w:sz="6" w:space="4" w:color="CCCCCC"/>
                <w:left w:val="single" w:sz="6" w:space="4" w:color="CCCCCC"/>
                <w:bottom w:val="single" w:sz="6" w:space="4" w:color="CCCCCC"/>
                <w:right w:val="single" w:sz="6" w:space="4" w:color="CCCCCC"/>
              </w:divBdr>
            </w:div>
            <w:div w:id="1695689650">
              <w:marLeft w:val="0"/>
              <w:marRight w:val="0"/>
              <w:marTop w:val="75"/>
              <w:marBottom w:val="75"/>
              <w:divBdr>
                <w:top w:val="single" w:sz="6" w:space="4" w:color="CCCCCC"/>
                <w:left w:val="single" w:sz="6" w:space="4" w:color="CCCCCC"/>
                <w:bottom w:val="single" w:sz="6" w:space="4" w:color="CCCCCC"/>
                <w:right w:val="single" w:sz="6" w:space="4" w:color="CCCCCC"/>
              </w:divBdr>
              <w:divsChild>
                <w:div w:id="1208103194">
                  <w:marLeft w:val="0"/>
                  <w:marRight w:val="0"/>
                  <w:marTop w:val="75"/>
                  <w:marBottom w:val="0"/>
                  <w:divBdr>
                    <w:top w:val="none" w:sz="0" w:space="0" w:color="auto"/>
                    <w:left w:val="none" w:sz="0" w:space="0" w:color="auto"/>
                    <w:bottom w:val="none" w:sz="0" w:space="0" w:color="auto"/>
                    <w:right w:val="none" w:sz="0" w:space="0" w:color="auto"/>
                  </w:divBdr>
                </w:div>
                <w:div w:id="955023031">
                  <w:marLeft w:val="0"/>
                  <w:marRight w:val="0"/>
                  <w:marTop w:val="75"/>
                  <w:marBottom w:val="0"/>
                  <w:divBdr>
                    <w:top w:val="none" w:sz="0" w:space="0" w:color="auto"/>
                    <w:left w:val="none" w:sz="0" w:space="0" w:color="auto"/>
                    <w:bottom w:val="none" w:sz="0" w:space="0" w:color="auto"/>
                    <w:right w:val="none" w:sz="0" w:space="0" w:color="auto"/>
                  </w:divBdr>
                </w:div>
              </w:divsChild>
            </w:div>
            <w:div w:id="2091340586">
              <w:marLeft w:val="0"/>
              <w:marRight w:val="0"/>
              <w:marTop w:val="75"/>
              <w:marBottom w:val="75"/>
              <w:divBdr>
                <w:top w:val="single" w:sz="6" w:space="4" w:color="CCCCCC"/>
                <w:left w:val="single" w:sz="6" w:space="4" w:color="CCCCCC"/>
                <w:bottom w:val="single" w:sz="6" w:space="4" w:color="CCCCCC"/>
                <w:right w:val="single" w:sz="6" w:space="4" w:color="CCCCCC"/>
              </w:divBdr>
              <w:divsChild>
                <w:div w:id="1553349403">
                  <w:marLeft w:val="0"/>
                  <w:marRight w:val="0"/>
                  <w:marTop w:val="75"/>
                  <w:marBottom w:val="0"/>
                  <w:divBdr>
                    <w:top w:val="none" w:sz="0" w:space="0" w:color="auto"/>
                    <w:left w:val="none" w:sz="0" w:space="0" w:color="auto"/>
                    <w:bottom w:val="none" w:sz="0" w:space="0" w:color="auto"/>
                    <w:right w:val="none" w:sz="0" w:space="0" w:color="auto"/>
                  </w:divBdr>
                </w:div>
                <w:div w:id="144049396">
                  <w:marLeft w:val="0"/>
                  <w:marRight w:val="0"/>
                  <w:marTop w:val="75"/>
                  <w:marBottom w:val="0"/>
                  <w:divBdr>
                    <w:top w:val="none" w:sz="0" w:space="0" w:color="auto"/>
                    <w:left w:val="none" w:sz="0" w:space="0" w:color="auto"/>
                    <w:bottom w:val="none" w:sz="0" w:space="0" w:color="auto"/>
                    <w:right w:val="none" w:sz="0" w:space="0" w:color="auto"/>
                  </w:divBdr>
                </w:div>
              </w:divsChild>
            </w:div>
            <w:div w:id="1290282614">
              <w:marLeft w:val="0"/>
              <w:marRight w:val="0"/>
              <w:marTop w:val="75"/>
              <w:marBottom w:val="75"/>
              <w:divBdr>
                <w:top w:val="single" w:sz="6" w:space="4" w:color="CCCCCC"/>
                <w:left w:val="single" w:sz="6" w:space="4" w:color="CCCCCC"/>
                <w:bottom w:val="single" w:sz="6" w:space="4" w:color="CCCCCC"/>
                <w:right w:val="single" w:sz="6" w:space="4" w:color="CCCCCC"/>
              </w:divBdr>
              <w:divsChild>
                <w:div w:id="50273386">
                  <w:marLeft w:val="0"/>
                  <w:marRight w:val="0"/>
                  <w:marTop w:val="75"/>
                  <w:marBottom w:val="0"/>
                  <w:divBdr>
                    <w:top w:val="none" w:sz="0" w:space="0" w:color="auto"/>
                    <w:left w:val="none" w:sz="0" w:space="0" w:color="auto"/>
                    <w:bottom w:val="none" w:sz="0" w:space="0" w:color="auto"/>
                    <w:right w:val="none" w:sz="0" w:space="0" w:color="auto"/>
                  </w:divBdr>
                </w:div>
                <w:div w:id="528572935">
                  <w:marLeft w:val="0"/>
                  <w:marRight w:val="0"/>
                  <w:marTop w:val="75"/>
                  <w:marBottom w:val="0"/>
                  <w:divBdr>
                    <w:top w:val="none" w:sz="0" w:space="0" w:color="auto"/>
                    <w:left w:val="none" w:sz="0" w:space="0" w:color="auto"/>
                    <w:bottom w:val="none" w:sz="0" w:space="0" w:color="auto"/>
                    <w:right w:val="none" w:sz="0" w:space="0" w:color="auto"/>
                  </w:divBdr>
                </w:div>
              </w:divsChild>
            </w:div>
            <w:div w:id="1238828393">
              <w:marLeft w:val="0"/>
              <w:marRight w:val="0"/>
              <w:marTop w:val="75"/>
              <w:marBottom w:val="75"/>
              <w:divBdr>
                <w:top w:val="single" w:sz="6" w:space="4" w:color="CCCCCC"/>
                <w:left w:val="single" w:sz="6" w:space="4" w:color="CCCCCC"/>
                <w:bottom w:val="single" w:sz="6" w:space="4" w:color="CCCCCC"/>
                <w:right w:val="single" w:sz="6" w:space="4" w:color="CCCCCC"/>
              </w:divBdr>
              <w:divsChild>
                <w:div w:id="443115356">
                  <w:marLeft w:val="0"/>
                  <w:marRight w:val="0"/>
                  <w:marTop w:val="75"/>
                  <w:marBottom w:val="0"/>
                  <w:divBdr>
                    <w:top w:val="none" w:sz="0" w:space="0" w:color="auto"/>
                    <w:left w:val="none" w:sz="0" w:space="0" w:color="auto"/>
                    <w:bottom w:val="none" w:sz="0" w:space="0" w:color="auto"/>
                    <w:right w:val="none" w:sz="0" w:space="0" w:color="auto"/>
                  </w:divBdr>
                </w:div>
                <w:div w:id="17810234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14345825">
      <w:bodyDiv w:val="1"/>
      <w:marLeft w:val="0"/>
      <w:marRight w:val="0"/>
      <w:marTop w:val="0"/>
      <w:marBottom w:val="0"/>
      <w:divBdr>
        <w:top w:val="none" w:sz="0" w:space="0" w:color="auto"/>
        <w:left w:val="none" w:sz="0" w:space="0" w:color="auto"/>
        <w:bottom w:val="none" w:sz="0" w:space="0" w:color="auto"/>
        <w:right w:val="none" w:sz="0" w:space="0" w:color="auto"/>
      </w:divBdr>
      <w:divsChild>
        <w:div w:id="30234050">
          <w:marLeft w:val="0"/>
          <w:marRight w:val="0"/>
          <w:marTop w:val="0"/>
          <w:marBottom w:val="150"/>
          <w:divBdr>
            <w:top w:val="none" w:sz="0" w:space="0" w:color="auto"/>
            <w:left w:val="none" w:sz="0" w:space="0" w:color="auto"/>
            <w:bottom w:val="none" w:sz="0" w:space="0" w:color="auto"/>
            <w:right w:val="none" w:sz="0" w:space="0" w:color="auto"/>
          </w:divBdr>
        </w:div>
        <w:div w:id="1510295963">
          <w:marLeft w:val="0"/>
          <w:marRight w:val="0"/>
          <w:marTop w:val="0"/>
          <w:marBottom w:val="300"/>
          <w:divBdr>
            <w:top w:val="none" w:sz="0" w:space="0" w:color="auto"/>
            <w:left w:val="none" w:sz="0" w:space="0" w:color="auto"/>
            <w:bottom w:val="none" w:sz="0" w:space="0" w:color="auto"/>
            <w:right w:val="none" w:sz="0" w:space="0" w:color="auto"/>
          </w:divBdr>
          <w:divsChild>
            <w:div w:id="324289090">
              <w:marLeft w:val="0"/>
              <w:marRight w:val="0"/>
              <w:marTop w:val="75"/>
              <w:marBottom w:val="75"/>
              <w:divBdr>
                <w:top w:val="single" w:sz="6" w:space="4" w:color="CCCCCC"/>
                <w:left w:val="single" w:sz="6" w:space="4" w:color="CCCCCC"/>
                <w:bottom w:val="single" w:sz="6" w:space="4" w:color="CCCCCC"/>
                <w:right w:val="single" w:sz="6" w:space="4" w:color="CCCCCC"/>
              </w:divBdr>
              <w:divsChild>
                <w:div w:id="1676879147">
                  <w:marLeft w:val="0"/>
                  <w:marRight w:val="0"/>
                  <w:marTop w:val="75"/>
                  <w:marBottom w:val="0"/>
                  <w:divBdr>
                    <w:top w:val="none" w:sz="0" w:space="0" w:color="auto"/>
                    <w:left w:val="none" w:sz="0" w:space="0" w:color="auto"/>
                    <w:bottom w:val="none" w:sz="0" w:space="0" w:color="auto"/>
                    <w:right w:val="none" w:sz="0" w:space="0" w:color="auto"/>
                  </w:divBdr>
                </w:div>
                <w:div w:id="1700349417">
                  <w:marLeft w:val="0"/>
                  <w:marRight w:val="0"/>
                  <w:marTop w:val="75"/>
                  <w:marBottom w:val="0"/>
                  <w:divBdr>
                    <w:top w:val="none" w:sz="0" w:space="0" w:color="auto"/>
                    <w:left w:val="none" w:sz="0" w:space="0" w:color="auto"/>
                    <w:bottom w:val="none" w:sz="0" w:space="0" w:color="auto"/>
                    <w:right w:val="none" w:sz="0" w:space="0" w:color="auto"/>
                  </w:divBdr>
                </w:div>
              </w:divsChild>
            </w:div>
            <w:div w:id="22874087">
              <w:marLeft w:val="0"/>
              <w:marRight w:val="0"/>
              <w:marTop w:val="75"/>
              <w:marBottom w:val="75"/>
              <w:divBdr>
                <w:top w:val="single" w:sz="6" w:space="4" w:color="CCCCCC"/>
                <w:left w:val="single" w:sz="6" w:space="4" w:color="CCCCCC"/>
                <w:bottom w:val="single" w:sz="6" w:space="4" w:color="CCCCCC"/>
                <w:right w:val="single" w:sz="6" w:space="4" w:color="CCCCCC"/>
              </w:divBdr>
              <w:divsChild>
                <w:div w:id="1816529111">
                  <w:marLeft w:val="0"/>
                  <w:marRight w:val="0"/>
                  <w:marTop w:val="75"/>
                  <w:marBottom w:val="0"/>
                  <w:divBdr>
                    <w:top w:val="none" w:sz="0" w:space="0" w:color="auto"/>
                    <w:left w:val="none" w:sz="0" w:space="0" w:color="auto"/>
                    <w:bottom w:val="none" w:sz="0" w:space="0" w:color="auto"/>
                    <w:right w:val="none" w:sz="0" w:space="0" w:color="auto"/>
                  </w:divBdr>
                </w:div>
                <w:div w:id="656686891">
                  <w:marLeft w:val="0"/>
                  <w:marRight w:val="0"/>
                  <w:marTop w:val="75"/>
                  <w:marBottom w:val="0"/>
                  <w:divBdr>
                    <w:top w:val="none" w:sz="0" w:space="0" w:color="auto"/>
                    <w:left w:val="none" w:sz="0" w:space="0" w:color="auto"/>
                    <w:bottom w:val="none" w:sz="0" w:space="0" w:color="auto"/>
                    <w:right w:val="none" w:sz="0" w:space="0" w:color="auto"/>
                  </w:divBdr>
                </w:div>
              </w:divsChild>
            </w:div>
            <w:div w:id="15272116">
              <w:marLeft w:val="0"/>
              <w:marRight w:val="0"/>
              <w:marTop w:val="75"/>
              <w:marBottom w:val="75"/>
              <w:divBdr>
                <w:top w:val="single" w:sz="6" w:space="4" w:color="CCCCCC"/>
                <w:left w:val="single" w:sz="6" w:space="4" w:color="CCCCCC"/>
                <w:bottom w:val="single" w:sz="6" w:space="4" w:color="CCCCCC"/>
                <w:right w:val="single" w:sz="6" w:space="4" w:color="CCCCCC"/>
              </w:divBdr>
              <w:divsChild>
                <w:div w:id="810174375">
                  <w:marLeft w:val="0"/>
                  <w:marRight w:val="0"/>
                  <w:marTop w:val="75"/>
                  <w:marBottom w:val="0"/>
                  <w:divBdr>
                    <w:top w:val="none" w:sz="0" w:space="0" w:color="auto"/>
                    <w:left w:val="none" w:sz="0" w:space="0" w:color="auto"/>
                    <w:bottom w:val="none" w:sz="0" w:space="0" w:color="auto"/>
                    <w:right w:val="none" w:sz="0" w:space="0" w:color="auto"/>
                  </w:divBdr>
                </w:div>
                <w:div w:id="1700663677">
                  <w:marLeft w:val="0"/>
                  <w:marRight w:val="0"/>
                  <w:marTop w:val="75"/>
                  <w:marBottom w:val="0"/>
                  <w:divBdr>
                    <w:top w:val="none" w:sz="0" w:space="0" w:color="auto"/>
                    <w:left w:val="none" w:sz="0" w:space="0" w:color="auto"/>
                    <w:bottom w:val="none" w:sz="0" w:space="0" w:color="auto"/>
                    <w:right w:val="none" w:sz="0" w:space="0" w:color="auto"/>
                  </w:divBdr>
                </w:div>
              </w:divsChild>
            </w:div>
            <w:div w:id="1575241007">
              <w:marLeft w:val="0"/>
              <w:marRight w:val="0"/>
              <w:marTop w:val="75"/>
              <w:marBottom w:val="75"/>
              <w:divBdr>
                <w:top w:val="single" w:sz="6" w:space="4" w:color="CCCCCC"/>
                <w:left w:val="single" w:sz="6" w:space="4" w:color="CCCCCC"/>
                <w:bottom w:val="single" w:sz="6" w:space="4" w:color="CCCCCC"/>
                <w:right w:val="single" w:sz="6" w:space="4" w:color="CCCCCC"/>
              </w:divBdr>
              <w:divsChild>
                <w:div w:id="1719283240">
                  <w:marLeft w:val="0"/>
                  <w:marRight w:val="0"/>
                  <w:marTop w:val="75"/>
                  <w:marBottom w:val="0"/>
                  <w:divBdr>
                    <w:top w:val="none" w:sz="0" w:space="0" w:color="auto"/>
                    <w:left w:val="none" w:sz="0" w:space="0" w:color="auto"/>
                    <w:bottom w:val="none" w:sz="0" w:space="0" w:color="auto"/>
                    <w:right w:val="none" w:sz="0" w:space="0" w:color="auto"/>
                  </w:divBdr>
                </w:div>
                <w:div w:id="1219123836">
                  <w:marLeft w:val="0"/>
                  <w:marRight w:val="0"/>
                  <w:marTop w:val="75"/>
                  <w:marBottom w:val="0"/>
                  <w:divBdr>
                    <w:top w:val="none" w:sz="0" w:space="0" w:color="auto"/>
                    <w:left w:val="none" w:sz="0" w:space="0" w:color="auto"/>
                    <w:bottom w:val="none" w:sz="0" w:space="0" w:color="auto"/>
                    <w:right w:val="none" w:sz="0" w:space="0" w:color="auto"/>
                  </w:divBdr>
                </w:div>
              </w:divsChild>
            </w:div>
            <w:div w:id="1549684907">
              <w:marLeft w:val="0"/>
              <w:marRight w:val="0"/>
              <w:marTop w:val="75"/>
              <w:marBottom w:val="75"/>
              <w:divBdr>
                <w:top w:val="single" w:sz="6" w:space="4" w:color="CCCCCC"/>
                <w:left w:val="single" w:sz="6" w:space="4" w:color="CCCCCC"/>
                <w:bottom w:val="single" w:sz="6" w:space="4" w:color="CCCCCC"/>
                <w:right w:val="single" w:sz="6" w:space="4" w:color="CCCCCC"/>
              </w:divBdr>
              <w:divsChild>
                <w:div w:id="726344143">
                  <w:marLeft w:val="0"/>
                  <w:marRight w:val="0"/>
                  <w:marTop w:val="75"/>
                  <w:marBottom w:val="0"/>
                  <w:divBdr>
                    <w:top w:val="none" w:sz="0" w:space="0" w:color="auto"/>
                    <w:left w:val="none" w:sz="0" w:space="0" w:color="auto"/>
                    <w:bottom w:val="none" w:sz="0" w:space="0" w:color="auto"/>
                    <w:right w:val="none" w:sz="0" w:space="0" w:color="auto"/>
                  </w:divBdr>
                </w:div>
                <w:div w:id="564727361">
                  <w:marLeft w:val="0"/>
                  <w:marRight w:val="0"/>
                  <w:marTop w:val="75"/>
                  <w:marBottom w:val="0"/>
                  <w:divBdr>
                    <w:top w:val="none" w:sz="0" w:space="0" w:color="auto"/>
                    <w:left w:val="none" w:sz="0" w:space="0" w:color="auto"/>
                    <w:bottom w:val="none" w:sz="0" w:space="0" w:color="auto"/>
                    <w:right w:val="none" w:sz="0" w:space="0" w:color="auto"/>
                  </w:divBdr>
                </w:div>
              </w:divsChild>
            </w:div>
            <w:div w:id="187791974">
              <w:marLeft w:val="0"/>
              <w:marRight w:val="0"/>
              <w:marTop w:val="75"/>
              <w:marBottom w:val="75"/>
              <w:divBdr>
                <w:top w:val="single" w:sz="6" w:space="4" w:color="CCCCCC"/>
                <w:left w:val="single" w:sz="6" w:space="4" w:color="CCCCCC"/>
                <w:bottom w:val="single" w:sz="6" w:space="4" w:color="CCCCCC"/>
                <w:right w:val="single" w:sz="6" w:space="4" w:color="CCCCCC"/>
              </w:divBdr>
              <w:divsChild>
                <w:div w:id="1090127343">
                  <w:marLeft w:val="0"/>
                  <w:marRight w:val="0"/>
                  <w:marTop w:val="75"/>
                  <w:marBottom w:val="0"/>
                  <w:divBdr>
                    <w:top w:val="none" w:sz="0" w:space="0" w:color="auto"/>
                    <w:left w:val="none" w:sz="0" w:space="0" w:color="auto"/>
                    <w:bottom w:val="none" w:sz="0" w:space="0" w:color="auto"/>
                    <w:right w:val="none" w:sz="0" w:space="0" w:color="auto"/>
                  </w:divBdr>
                </w:div>
                <w:div w:id="856115966">
                  <w:marLeft w:val="0"/>
                  <w:marRight w:val="0"/>
                  <w:marTop w:val="75"/>
                  <w:marBottom w:val="0"/>
                  <w:divBdr>
                    <w:top w:val="none" w:sz="0" w:space="0" w:color="auto"/>
                    <w:left w:val="none" w:sz="0" w:space="0" w:color="auto"/>
                    <w:bottom w:val="none" w:sz="0" w:space="0" w:color="auto"/>
                    <w:right w:val="none" w:sz="0" w:space="0" w:color="auto"/>
                  </w:divBdr>
                </w:div>
              </w:divsChild>
            </w:div>
            <w:div w:id="228732303">
              <w:marLeft w:val="0"/>
              <w:marRight w:val="0"/>
              <w:marTop w:val="75"/>
              <w:marBottom w:val="75"/>
              <w:divBdr>
                <w:top w:val="single" w:sz="6" w:space="4" w:color="CCCCCC"/>
                <w:left w:val="single" w:sz="6" w:space="4" w:color="CCCCCC"/>
                <w:bottom w:val="single" w:sz="6" w:space="4" w:color="CCCCCC"/>
                <w:right w:val="single" w:sz="6" w:space="4" w:color="CCCCCC"/>
              </w:divBdr>
              <w:divsChild>
                <w:div w:id="1388260992">
                  <w:marLeft w:val="0"/>
                  <w:marRight w:val="0"/>
                  <w:marTop w:val="75"/>
                  <w:marBottom w:val="0"/>
                  <w:divBdr>
                    <w:top w:val="none" w:sz="0" w:space="0" w:color="auto"/>
                    <w:left w:val="none" w:sz="0" w:space="0" w:color="auto"/>
                    <w:bottom w:val="none" w:sz="0" w:space="0" w:color="auto"/>
                    <w:right w:val="none" w:sz="0" w:space="0" w:color="auto"/>
                  </w:divBdr>
                </w:div>
                <w:div w:id="1881018009">
                  <w:marLeft w:val="0"/>
                  <w:marRight w:val="0"/>
                  <w:marTop w:val="75"/>
                  <w:marBottom w:val="0"/>
                  <w:divBdr>
                    <w:top w:val="none" w:sz="0" w:space="0" w:color="auto"/>
                    <w:left w:val="none" w:sz="0" w:space="0" w:color="auto"/>
                    <w:bottom w:val="none" w:sz="0" w:space="0" w:color="auto"/>
                    <w:right w:val="none" w:sz="0" w:space="0" w:color="auto"/>
                  </w:divBdr>
                </w:div>
              </w:divsChild>
            </w:div>
            <w:div w:id="39481230">
              <w:marLeft w:val="0"/>
              <w:marRight w:val="0"/>
              <w:marTop w:val="0"/>
              <w:marBottom w:val="0"/>
              <w:divBdr>
                <w:top w:val="none" w:sz="0" w:space="0" w:color="auto"/>
                <w:left w:val="none" w:sz="0" w:space="0" w:color="auto"/>
                <w:bottom w:val="none" w:sz="0" w:space="0" w:color="auto"/>
                <w:right w:val="none" w:sz="0" w:space="0" w:color="auto"/>
              </w:divBdr>
              <w:divsChild>
                <w:div w:id="1173496638">
                  <w:marLeft w:val="0"/>
                  <w:marRight w:val="0"/>
                  <w:marTop w:val="0"/>
                  <w:marBottom w:val="0"/>
                  <w:divBdr>
                    <w:top w:val="none" w:sz="0" w:space="0" w:color="auto"/>
                    <w:left w:val="none" w:sz="0" w:space="0" w:color="auto"/>
                    <w:bottom w:val="none" w:sz="0" w:space="0" w:color="auto"/>
                    <w:right w:val="none" w:sz="0" w:space="0" w:color="auto"/>
                  </w:divBdr>
                  <w:divsChild>
                    <w:div w:id="74788442">
                      <w:marLeft w:val="0"/>
                      <w:marRight w:val="0"/>
                      <w:marTop w:val="75"/>
                      <w:marBottom w:val="75"/>
                      <w:divBdr>
                        <w:top w:val="single" w:sz="6" w:space="4" w:color="CCCCCC"/>
                        <w:left w:val="single" w:sz="6" w:space="4" w:color="CCCCCC"/>
                        <w:bottom w:val="single" w:sz="6" w:space="4" w:color="CCCCCC"/>
                        <w:right w:val="single" w:sz="6" w:space="4" w:color="CCCCCC"/>
                      </w:divBdr>
                      <w:divsChild>
                        <w:div w:id="1357848186">
                          <w:marLeft w:val="0"/>
                          <w:marRight w:val="0"/>
                          <w:marTop w:val="75"/>
                          <w:marBottom w:val="0"/>
                          <w:divBdr>
                            <w:top w:val="none" w:sz="0" w:space="0" w:color="auto"/>
                            <w:left w:val="none" w:sz="0" w:space="0" w:color="auto"/>
                            <w:bottom w:val="none" w:sz="0" w:space="0" w:color="auto"/>
                            <w:right w:val="none" w:sz="0" w:space="0" w:color="auto"/>
                          </w:divBdr>
                        </w:div>
                        <w:div w:id="1185636976">
                          <w:marLeft w:val="0"/>
                          <w:marRight w:val="0"/>
                          <w:marTop w:val="75"/>
                          <w:marBottom w:val="0"/>
                          <w:divBdr>
                            <w:top w:val="none" w:sz="0" w:space="0" w:color="auto"/>
                            <w:left w:val="none" w:sz="0" w:space="0" w:color="auto"/>
                            <w:bottom w:val="none" w:sz="0" w:space="0" w:color="auto"/>
                            <w:right w:val="none" w:sz="0" w:space="0" w:color="auto"/>
                          </w:divBdr>
                        </w:div>
                      </w:divsChild>
                    </w:div>
                    <w:div w:id="1590308104">
                      <w:marLeft w:val="0"/>
                      <w:marRight w:val="0"/>
                      <w:marTop w:val="75"/>
                      <w:marBottom w:val="75"/>
                      <w:divBdr>
                        <w:top w:val="single" w:sz="6" w:space="4" w:color="CCCCCC"/>
                        <w:left w:val="single" w:sz="6" w:space="4" w:color="CCCCCC"/>
                        <w:bottom w:val="single" w:sz="6" w:space="4" w:color="CCCCCC"/>
                        <w:right w:val="single" w:sz="6" w:space="4" w:color="CCCCCC"/>
                      </w:divBdr>
                      <w:divsChild>
                        <w:div w:id="902330243">
                          <w:marLeft w:val="0"/>
                          <w:marRight w:val="0"/>
                          <w:marTop w:val="75"/>
                          <w:marBottom w:val="0"/>
                          <w:divBdr>
                            <w:top w:val="none" w:sz="0" w:space="0" w:color="auto"/>
                            <w:left w:val="none" w:sz="0" w:space="0" w:color="auto"/>
                            <w:bottom w:val="none" w:sz="0" w:space="0" w:color="auto"/>
                            <w:right w:val="none" w:sz="0" w:space="0" w:color="auto"/>
                          </w:divBdr>
                        </w:div>
                        <w:div w:id="38822157">
                          <w:marLeft w:val="0"/>
                          <w:marRight w:val="0"/>
                          <w:marTop w:val="75"/>
                          <w:marBottom w:val="0"/>
                          <w:divBdr>
                            <w:top w:val="none" w:sz="0" w:space="0" w:color="auto"/>
                            <w:left w:val="none" w:sz="0" w:space="0" w:color="auto"/>
                            <w:bottom w:val="none" w:sz="0" w:space="0" w:color="auto"/>
                            <w:right w:val="none" w:sz="0" w:space="0" w:color="auto"/>
                          </w:divBdr>
                        </w:div>
                      </w:divsChild>
                    </w:div>
                    <w:div w:id="167336193">
                      <w:marLeft w:val="0"/>
                      <w:marRight w:val="0"/>
                      <w:marTop w:val="75"/>
                      <w:marBottom w:val="75"/>
                      <w:divBdr>
                        <w:top w:val="single" w:sz="6" w:space="4" w:color="CCCCCC"/>
                        <w:left w:val="single" w:sz="6" w:space="4" w:color="CCCCCC"/>
                        <w:bottom w:val="single" w:sz="6" w:space="4" w:color="CCCCCC"/>
                        <w:right w:val="single" w:sz="6" w:space="4" w:color="CCCCCC"/>
                      </w:divBdr>
                      <w:divsChild>
                        <w:div w:id="1619295063">
                          <w:marLeft w:val="0"/>
                          <w:marRight w:val="0"/>
                          <w:marTop w:val="75"/>
                          <w:marBottom w:val="0"/>
                          <w:divBdr>
                            <w:top w:val="none" w:sz="0" w:space="0" w:color="auto"/>
                            <w:left w:val="none" w:sz="0" w:space="0" w:color="auto"/>
                            <w:bottom w:val="none" w:sz="0" w:space="0" w:color="auto"/>
                            <w:right w:val="none" w:sz="0" w:space="0" w:color="auto"/>
                          </w:divBdr>
                        </w:div>
                        <w:div w:id="1997300796">
                          <w:marLeft w:val="0"/>
                          <w:marRight w:val="0"/>
                          <w:marTop w:val="75"/>
                          <w:marBottom w:val="0"/>
                          <w:divBdr>
                            <w:top w:val="none" w:sz="0" w:space="0" w:color="auto"/>
                            <w:left w:val="none" w:sz="0" w:space="0" w:color="auto"/>
                            <w:bottom w:val="none" w:sz="0" w:space="0" w:color="auto"/>
                            <w:right w:val="none" w:sz="0" w:space="0" w:color="auto"/>
                          </w:divBdr>
                        </w:div>
                      </w:divsChild>
                    </w:div>
                    <w:div w:id="854536295">
                      <w:marLeft w:val="0"/>
                      <w:marRight w:val="0"/>
                      <w:marTop w:val="75"/>
                      <w:marBottom w:val="75"/>
                      <w:divBdr>
                        <w:top w:val="single" w:sz="6" w:space="4" w:color="CCCCCC"/>
                        <w:left w:val="single" w:sz="6" w:space="4" w:color="CCCCCC"/>
                        <w:bottom w:val="single" w:sz="6" w:space="4" w:color="CCCCCC"/>
                        <w:right w:val="single" w:sz="6" w:space="4" w:color="CCCCCC"/>
                      </w:divBdr>
                      <w:divsChild>
                        <w:div w:id="728773220">
                          <w:marLeft w:val="0"/>
                          <w:marRight w:val="0"/>
                          <w:marTop w:val="75"/>
                          <w:marBottom w:val="0"/>
                          <w:divBdr>
                            <w:top w:val="none" w:sz="0" w:space="0" w:color="auto"/>
                            <w:left w:val="none" w:sz="0" w:space="0" w:color="auto"/>
                            <w:bottom w:val="none" w:sz="0" w:space="0" w:color="auto"/>
                            <w:right w:val="none" w:sz="0" w:space="0" w:color="auto"/>
                          </w:divBdr>
                        </w:div>
                        <w:div w:id="890189896">
                          <w:marLeft w:val="0"/>
                          <w:marRight w:val="0"/>
                          <w:marTop w:val="75"/>
                          <w:marBottom w:val="0"/>
                          <w:divBdr>
                            <w:top w:val="none" w:sz="0" w:space="0" w:color="auto"/>
                            <w:left w:val="none" w:sz="0" w:space="0" w:color="auto"/>
                            <w:bottom w:val="none" w:sz="0" w:space="0" w:color="auto"/>
                            <w:right w:val="none" w:sz="0" w:space="0" w:color="auto"/>
                          </w:divBdr>
                        </w:div>
                      </w:divsChild>
                    </w:div>
                    <w:div w:id="1916627257">
                      <w:marLeft w:val="0"/>
                      <w:marRight w:val="0"/>
                      <w:marTop w:val="75"/>
                      <w:marBottom w:val="75"/>
                      <w:divBdr>
                        <w:top w:val="single" w:sz="6" w:space="4" w:color="CCCCCC"/>
                        <w:left w:val="single" w:sz="6" w:space="4" w:color="CCCCCC"/>
                        <w:bottom w:val="single" w:sz="6" w:space="4" w:color="CCCCCC"/>
                        <w:right w:val="single" w:sz="6" w:space="4" w:color="CCCCCC"/>
                      </w:divBdr>
                      <w:divsChild>
                        <w:div w:id="11496346">
                          <w:marLeft w:val="0"/>
                          <w:marRight w:val="0"/>
                          <w:marTop w:val="75"/>
                          <w:marBottom w:val="0"/>
                          <w:divBdr>
                            <w:top w:val="none" w:sz="0" w:space="0" w:color="auto"/>
                            <w:left w:val="none" w:sz="0" w:space="0" w:color="auto"/>
                            <w:bottom w:val="none" w:sz="0" w:space="0" w:color="auto"/>
                            <w:right w:val="none" w:sz="0" w:space="0" w:color="auto"/>
                          </w:divBdr>
                        </w:div>
                        <w:div w:id="6502514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42620584">
              <w:marLeft w:val="0"/>
              <w:marRight w:val="0"/>
              <w:marTop w:val="75"/>
              <w:marBottom w:val="75"/>
              <w:divBdr>
                <w:top w:val="single" w:sz="6" w:space="4" w:color="CCCCCC"/>
                <w:left w:val="single" w:sz="6" w:space="4" w:color="CCCCCC"/>
                <w:bottom w:val="single" w:sz="6" w:space="4" w:color="CCCCCC"/>
                <w:right w:val="single" w:sz="6" w:space="4" w:color="CCCCCC"/>
              </w:divBdr>
              <w:divsChild>
                <w:div w:id="131096930">
                  <w:marLeft w:val="0"/>
                  <w:marRight w:val="0"/>
                  <w:marTop w:val="75"/>
                  <w:marBottom w:val="0"/>
                  <w:divBdr>
                    <w:top w:val="none" w:sz="0" w:space="0" w:color="auto"/>
                    <w:left w:val="none" w:sz="0" w:space="0" w:color="auto"/>
                    <w:bottom w:val="none" w:sz="0" w:space="0" w:color="auto"/>
                    <w:right w:val="none" w:sz="0" w:space="0" w:color="auto"/>
                  </w:divBdr>
                </w:div>
                <w:div w:id="209223237">
                  <w:marLeft w:val="0"/>
                  <w:marRight w:val="0"/>
                  <w:marTop w:val="75"/>
                  <w:marBottom w:val="0"/>
                  <w:divBdr>
                    <w:top w:val="none" w:sz="0" w:space="0" w:color="auto"/>
                    <w:left w:val="none" w:sz="0" w:space="0" w:color="auto"/>
                    <w:bottom w:val="none" w:sz="0" w:space="0" w:color="auto"/>
                    <w:right w:val="none" w:sz="0" w:space="0" w:color="auto"/>
                  </w:divBdr>
                </w:div>
              </w:divsChild>
            </w:div>
            <w:div w:id="506797033">
              <w:marLeft w:val="0"/>
              <w:marRight w:val="0"/>
              <w:marTop w:val="75"/>
              <w:marBottom w:val="75"/>
              <w:divBdr>
                <w:top w:val="single" w:sz="6" w:space="4" w:color="CCCCCC"/>
                <w:left w:val="single" w:sz="6" w:space="4" w:color="CCCCCC"/>
                <w:bottom w:val="single" w:sz="6" w:space="4" w:color="CCCCCC"/>
                <w:right w:val="single" w:sz="6" w:space="4" w:color="CCCCCC"/>
              </w:divBdr>
              <w:divsChild>
                <w:div w:id="566309201">
                  <w:marLeft w:val="0"/>
                  <w:marRight w:val="0"/>
                  <w:marTop w:val="75"/>
                  <w:marBottom w:val="0"/>
                  <w:divBdr>
                    <w:top w:val="none" w:sz="0" w:space="0" w:color="auto"/>
                    <w:left w:val="none" w:sz="0" w:space="0" w:color="auto"/>
                    <w:bottom w:val="none" w:sz="0" w:space="0" w:color="auto"/>
                    <w:right w:val="none" w:sz="0" w:space="0" w:color="auto"/>
                  </w:divBdr>
                </w:div>
                <w:div w:id="34543228">
                  <w:marLeft w:val="0"/>
                  <w:marRight w:val="0"/>
                  <w:marTop w:val="75"/>
                  <w:marBottom w:val="0"/>
                  <w:divBdr>
                    <w:top w:val="none" w:sz="0" w:space="0" w:color="auto"/>
                    <w:left w:val="none" w:sz="0" w:space="0" w:color="auto"/>
                    <w:bottom w:val="none" w:sz="0" w:space="0" w:color="auto"/>
                    <w:right w:val="none" w:sz="0" w:space="0" w:color="auto"/>
                  </w:divBdr>
                </w:div>
              </w:divsChild>
            </w:div>
            <w:div w:id="312106032">
              <w:marLeft w:val="0"/>
              <w:marRight w:val="0"/>
              <w:marTop w:val="75"/>
              <w:marBottom w:val="75"/>
              <w:divBdr>
                <w:top w:val="single" w:sz="6" w:space="4" w:color="CCCCCC"/>
                <w:left w:val="single" w:sz="6" w:space="4" w:color="CCCCCC"/>
                <w:bottom w:val="single" w:sz="6" w:space="4" w:color="CCCCCC"/>
                <w:right w:val="single" w:sz="6" w:space="4" w:color="CCCCCC"/>
              </w:divBdr>
              <w:divsChild>
                <w:div w:id="1496414372">
                  <w:marLeft w:val="0"/>
                  <w:marRight w:val="0"/>
                  <w:marTop w:val="75"/>
                  <w:marBottom w:val="0"/>
                  <w:divBdr>
                    <w:top w:val="none" w:sz="0" w:space="0" w:color="auto"/>
                    <w:left w:val="none" w:sz="0" w:space="0" w:color="auto"/>
                    <w:bottom w:val="none" w:sz="0" w:space="0" w:color="auto"/>
                    <w:right w:val="none" w:sz="0" w:space="0" w:color="auto"/>
                  </w:divBdr>
                </w:div>
                <w:div w:id="1255481156">
                  <w:marLeft w:val="0"/>
                  <w:marRight w:val="0"/>
                  <w:marTop w:val="75"/>
                  <w:marBottom w:val="0"/>
                  <w:divBdr>
                    <w:top w:val="none" w:sz="0" w:space="0" w:color="auto"/>
                    <w:left w:val="none" w:sz="0" w:space="0" w:color="auto"/>
                    <w:bottom w:val="none" w:sz="0" w:space="0" w:color="auto"/>
                    <w:right w:val="none" w:sz="0" w:space="0" w:color="auto"/>
                  </w:divBdr>
                </w:div>
              </w:divsChild>
            </w:div>
            <w:div w:id="1478492661">
              <w:marLeft w:val="0"/>
              <w:marRight w:val="0"/>
              <w:marTop w:val="75"/>
              <w:marBottom w:val="75"/>
              <w:divBdr>
                <w:top w:val="single" w:sz="6" w:space="4" w:color="CCCCCC"/>
                <w:left w:val="single" w:sz="6" w:space="4" w:color="CCCCCC"/>
                <w:bottom w:val="single" w:sz="6" w:space="4" w:color="CCCCCC"/>
                <w:right w:val="single" w:sz="6" w:space="4" w:color="CCCCCC"/>
              </w:divBdr>
              <w:divsChild>
                <w:div w:id="1301108914">
                  <w:marLeft w:val="0"/>
                  <w:marRight w:val="0"/>
                  <w:marTop w:val="75"/>
                  <w:marBottom w:val="0"/>
                  <w:divBdr>
                    <w:top w:val="none" w:sz="0" w:space="0" w:color="auto"/>
                    <w:left w:val="none" w:sz="0" w:space="0" w:color="auto"/>
                    <w:bottom w:val="none" w:sz="0" w:space="0" w:color="auto"/>
                    <w:right w:val="none" w:sz="0" w:space="0" w:color="auto"/>
                  </w:divBdr>
                </w:div>
                <w:div w:id="957878886">
                  <w:marLeft w:val="0"/>
                  <w:marRight w:val="0"/>
                  <w:marTop w:val="75"/>
                  <w:marBottom w:val="0"/>
                  <w:divBdr>
                    <w:top w:val="none" w:sz="0" w:space="0" w:color="auto"/>
                    <w:left w:val="none" w:sz="0" w:space="0" w:color="auto"/>
                    <w:bottom w:val="none" w:sz="0" w:space="0" w:color="auto"/>
                    <w:right w:val="none" w:sz="0" w:space="0" w:color="auto"/>
                  </w:divBdr>
                </w:div>
              </w:divsChild>
            </w:div>
            <w:div w:id="1728724155">
              <w:marLeft w:val="0"/>
              <w:marRight w:val="0"/>
              <w:marTop w:val="75"/>
              <w:marBottom w:val="75"/>
              <w:divBdr>
                <w:top w:val="single" w:sz="6" w:space="4" w:color="CCCCCC"/>
                <w:left w:val="single" w:sz="6" w:space="4" w:color="CCCCCC"/>
                <w:bottom w:val="single" w:sz="6" w:space="4" w:color="CCCCCC"/>
                <w:right w:val="single" w:sz="6" w:space="4" w:color="CCCCCC"/>
              </w:divBdr>
              <w:divsChild>
                <w:div w:id="194932346">
                  <w:marLeft w:val="0"/>
                  <w:marRight w:val="0"/>
                  <w:marTop w:val="75"/>
                  <w:marBottom w:val="0"/>
                  <w:divBdr>
                    <w:top w:val="none" w:sz="0" w:space="0" w:color="auto"/>
                    <w:left w:val="none" w:sz="0" w:space="0" w:color="auto"/>
                    <w:bottom w:val="none" w:sz="0" w:space="0" w:color="auto"/>
                    <w:right w:val="none" w:sz="0" w:space="0" w:color="auto"/>
                  </w:divBdr>
                </w:div>
                <w:div w:id="1957179738">
                  <w:marLeft w:val="0"/>
                  <w:marRight w:val="0"/>
                  <w:marTop w:val="75"/>
                  <w:marBottom w:val="0"/>
                  <w:divBdr>
                    <w:top w:val="none" w:sz="0" w:space="0" w:color="auto"/>
                    <w:left w:val="none" w:sz="0" w:space="0" w:color="auto"/>
                    <w:bottom w:val="none" w:sz="0" w:space="0" w:color="auto"/>
                    <w:right w:val="none" w:sz="0" w:space="0" w:color="auto"/>
                  </w:divBdr>
                </w:div>
              </w:divsChild>
            </w:div>
            <w:div w:id="1380786400">
              <w:marLeft w:val="0"/>
              <w:marRight w:val="0"/>
              <w:marTop w:val="75"/>
              <w:marBottom w:val="75"/>
              <w:divBdr>
                <w:top w:val="single" w:sz="6" w:space="4" w:color="CCCCCC"/>
                <w:left w:val="single" w:sz="6" w:space="4" w:color="CCCCCC"/>
                <w:bottom w:val="single" w:sz="6" w:space="4" w:color="CCCCCC"/>
                <w:right w:val="single" w:sz="6" w:space="4" w:color="CCCCCC"/>
              </w:divBdr>
              <w:divsChild>
                <w:div w:id="1491866589">
                  <w:marLeft w:val="0"/>
                  <w:marRight w:val="0"/>
                  <w:marTop w:val="75"/>
                  <w:marBottom w:val="0"/>
                  <w:divBdr>
                    <w:top w:val="none" w:sz="0" w:space="0" w:color="auto"/>
                    <w:left w:val="none" w:sz="0" w:space="0" w:color="auto"/>
                    <w:bottom w:val="none" w:sz="0" w:space="0" w:color="auto"/>
                    <w:right w:val="none" w:sz="0" w:space="0" w:color="auto"/>
                  </w:divBdr>
                </w:div>
                <w:div w:id="540290674">
                  <w:marLeft w:val="0"/>
                  <w:marRight w:val="0"/>
                  <w:marTop w:val="75"/>
                  <w:marBottom w:val="0"/>
                  <w:divBdr>
                    <w:top w:val="none" w:sz="0" w:space="0" w:color="auto"/>
                    <w:left w:val="none" w:sz="0" w:space="0" w:color="auto"/>
                    <w:bottom w:val="none" w:sz="0" w:space="0" w:color="auto"/>
                    <w:right w:val="none" w:sz="0" w:space="0" w:color="auto"/>
                  </w:divBdr>
                </w:div>
              </w:divsChild>
            </w:div>
            <w:div w:id="611398326">
              <w:marLeft w:val="0"/>
              <w:marRight w:val="0"/>
              <w:marTop w:val="75"/>
              <w:marBottom w:val="75"/>
              <w:divBdr>
                <w:top w:val="single" w:sz="6" w:space="4" w:color="CCCCCC"/>
                <w:left w:val="single" w:sz="6" w:space="4" w:color="CCCCCC"/>
                <w:bottom w:val="single" w:sz="6" w:space="4" w:color="CCCCCC"/>
                <w:right w:val="single" w:sz="6" w:space="4" w:color="CCCCCC"/>
              </w:divBdr>
              <w:divsChild>
                <w:div w:id="1094134127">
                  <w:marLeft w:val="0"/>
                  <w:marRight w:val="0"/>
                  <w:marTop w:val="75"/>
                  <w:marBottom w:val="0"/>
                  <w:divBdr>
                    <w:top w:val="none" w:sz="0" w:space="0" w:color="auto"/>
                    <w:left w:val="none" w:sz="0" w:space="0" w:color="auto"/>
                    <w:bottom w:val="none" w:sz="0" w:space="0" w:color="auto"/>
                    <w:right w:val="none" w:sz="0" w:space="0" w:color="auto"/>
                  </w:divBdr>
                </w:div>
                <w:div w:id="195001534">
                  <w:marLeft w:val="0"/>
                  <w:marRight w:val="0"/>
                  <w:marTop w:val="75"/>
                  <w:marBottom w:val="0"/>
                  <w:divBdr>
                    <w:top w:val="none" w:sz="0" w:space="0" w:color="auto"/>
                    <w:left w:val="none" w:sz="0" w:space="0" w:color="auto"/>
                    <w:bottom w:val="none" w:sz="0" w:space="0" w:color="auto"/>
                    <w:right w:val="none" w:sz="0" w:space="0" w:color="auto"/>
                  </w:divBdr>
                </w:div>
              </w:divsChild>
            </w:div>
            <w:div w:id="540434096">
              <w:marLeft w:val="0"/>
              <w:marRight w:val="0"/>
              <w:marTop w:val="75"/>
              <w:marBottom w:val="75"/>
              <w:divBdr>
                <w:top w:val="single" w:sz="6" w:space="4" w:color="CCCCCC"/>
                <w:left w:val="single" w:sz="6" w:space="4" w:color="CCCCCC"/>
                <w:bottom w:val="single" w:sz="6" w:space="4" w:color="CCCCCC"/>
                <w:right w:val="single" w:sz="6" w:space="4" w:color="CCCCCC"/>
              </w:divBdr>
              <w:divsChild>
                <w:div w:id="202255314">
                  <w:marLeft w:val="0"/>
                  <w:marRight w:val="0"/>
                  <w:marTop w:val="75"/>
                  <w:marBottom w:val="0"/>
                  <w:divBdr>
                    <w:top w:val="none" w:sz="0" w:space="0" w:color="auto"/>
                    <w:left w:val="none" w:sz="0" w:space="0" w:color="auto"/>
                    <w:bottom w:val="none" w:sz="0" w:space="0" w:color="auto"/>
                    <w:right w:val="none" w:sz="0" w:space="0" w:color="auto"/>
                  </w:divBdr>
                </w:div>
                <w:div w:id="645941284">
                  <w:marLeft w:val="0"/>
                  <w:marRight w:val="0"/>
                  <w:marTop w:val="75"/>
                  <w:marBottom w:val="0"/>
                  <w:divBdr>
                    <w:top w:val="none" w:sz="0" w:space="0" w:color="auto"/>
                    <w:left w:val="none" w:sz="0" w:space="0" w:color="auto"/>
                    <w:bottom w:val="none" w:sz="0" w:space="0" w:color="auto"/>
                    <w:right w:val="none" w:sz="0" w:space="0" w:color="auto"/>
                  </w:divBdr>
                </w:div>
              </w:divsChild>
            </w:div>
            <w:div w:id="2048022879">
              <w:marLeft w:val="0"/>
              <w:marRight w:val="0"/>
              <w:marTop w:val="75"/>
              <w:marBottom w:val="75"/>
              <w:divBdr>
                <w:top w:val="single" w:sz="6" w:space="4" w:color="CCCCCC"/>
                <w:left w:val="single" w:sz="6" w:space="4" w:color="CCCCCC"/>
                <w:bottom w:val="single" w:sz="6" w:space="4" w:color="CCCCCC"/>
                <w:right w:val="single" w:sz="6" w:space="4" w:color="CCCCCC"/>
              </w:divBdr>
              <w:divsChild>
                <w:div w:id="2122796349">
                  <w:marLeft w:val="0"/>
                  <w:marRight w:val="0"/>
                  <w:marTop w:val="75"/>
                  <w:marBottom w:val="0"/>
                  <w:divBdr>
                    <w:top w:val="none" w:sz="0" w:space="0" w:color="auto"/>
                    <w:left w:val="none" w:sz="0" w:space="0" w:color="auto"/>
                    <w:bottom w:val="none" w:sz="0" w:space="0" w:color="auto"/>
                    <w:right w:val="none" w:sz="0" w:space="0" w:color="auto"/>
                  </w:divBdr>
                </w:div>
                <w:div w:id="1070692160">
                  <w:marLeft w:val="0"/>
                  <w:marRight w:val="0"/>
                  <w:marTop w:val="75"/>
                  <w:marBottom w:val="0"/>
                  <w:divBdr>
                    <w:top w:val="none" w:sz="0" w:space="0" w:color="auto"/>
                    <w:left w:val="none" w:sz="0" w:space="0" w:color="auto"/>
                    <w:bottom w:val="none" w:sz="0" w:space="0" w:color="auto"/>
                    <w:right w:val="none" w:sz="0" w:space="0" w:color="auto"/>
                  </w:divBdr>
                </w:div>
              </w:divsChild>
            </w:div>
            <w:div w:id="1690646184">
              <w:marLeft w:val="0"/>
              <w:marRight w:val="0"/>
              <w:marTop w:val="75"/>
              <w:marBottom w:val="75"/>
              <w:divBdr>
                <w:top w:val="single" w:sz="6" w:space="4" w:color="CCCCCC"/>
                <w:left w:val="single" w:sz="6" w:space="4" w:color="CCCCCC"/>
                <w:bottom w:val="single" w:sz="6" w:space="4" w:color="CCCCCC"/>
                <w:right w:val="single" w:sz="6" w:space="4" w:color="CCCCCC"/>
              </w:divBdr>
              <w:divsChild>
                <w:div w:id="1059596013">
                  <w:marLeft w:val="0"/>
                  <w:marRight w:val="0"/>
                  <w:marTop w:val="75"/>
                  <w:marBottom w:val="0"/>
                  <w:divBdr>
                    <w:top w:val="none" w:sz="0" w:space="0" w:color="auto"/>
                    <w:left w:val="none" w:sz="0" w:space="0" w:color="auto"/>
                    <w:bottom w:val="none" w:sz="0" w:space="0" w:color="auto"/>
                    <w:right w:val="none" w:sz="0" w:space="0" w:color="auto"/>
                  </w:divBdr>
                </w:div>
                <w:div w:id="1650985817">
                  <w:marLeft w:val="0"/>
                  <w:marRight w:val="0"/>
                  <w:marTop w:val="75"/>
                  <w:marBottom w:val="0"/>
                  <w:divBdr>
                    <w:top w:val="none" w:sz="0" w:space="0" w:color="auto"/>
                    <w:left w:val="none" w:sz="0" w:space="0" w:color="auto"/>
                    <w:bottom w:val="none" w:sz="0" w:space="0" w:color="auto"/>
                    <w:right w:val="none" w:sz="0" w:space="0" w:color="auto"/>
                  </w:divBdr>
                </w:div>
              </w:divsChild>
            </w:div>
            <w:div w:id="1047485391">
              <w:marLeft w:val="0"/>
              <w:marRight w:val="0"/>
              <w:marTop w:val="75"/>
              <w:marBottom w:val="75"/>
              <w:divBdr>
                <w:top w:val="single" w:sz="6" w:space="4" w:color="CCCCCC"/>
                <w:left w:val="single" w:sz="6" w:space="4" w:color="CCCCCC"/>
                <w:bottom w:val="single" w:sz="6" w:space="4" w:color="CCCCCC"/>
                <w:right w:val="single" w:sz="6" w:space="4" w:color="CCCCCC"/>
              </w:divBdr>
              <w:divsChild>
                <w:div w:id="1890069325">
                  <w:marLeft w:val="0"/>
                  <w:marRight w:val="0"/>
                  <w:marTop w:val="75"/>
                  <w:marBottom w:val="0"/>
                  <w:divBdr>
                    <w:top w:val="none" w:sz="0" w:space="0" w:color="auto"/>
                    <w:left w:val="none" w:sz="0" w:space="0" w:color="auto"/>
                    <w:bottom w:val="none" w:sz="0" w:space="0" w:color="auto"/>
                    <w:right w:val="none" w:sz="0" w:space="0" w:color="auto"/>
                  </w:divBdr>
                </w:div>
                <w:div w:id="1166435336">
                  <w:marLeft w:val="0"/>
                  <w:marRight w:val="0"/>
                  <w:marTop w:val="75"/>
                  <w:marBottom w:val="0"/>
                  <w:divBdr>
                    <w:top w:val="none" w:sz="0" w:space="0" w:color="auto"/>
                    <w:left w:val="none" w:sz="0" w:space="0" w:color="auto"/>
                    <w:bottom w:val="none" w:sz="0" w:space="0" w:color="auto"/>
                    <w:right w:val="none" w:sz="0" w:space="0" w:color="auto"/>
                  </w:divBdr>
                </w:div>
              </w:divsChild>
            </w:div>
            <w:div w:id="1933471300">
              <w:marLeft w:val="0"/>
              <w:marRight w:val="0"/>
              <w:marTop w:val="75"/>
              <w:marBottom w:val="75"/>
              <w:divBdr>
                <w:top w:val="single" w:sz="6" w:space="4" w:color="CCCCCC"/>
                <w:left w:val="single" w:sz="6" w:space="4" w:color="CCCCCC"/>
                <w:bottom w:val="single" w:sz="6" w:space="4" w:color="CCCCCC"/>
                <w:right w:val="single" w:sz="6" w:space="4" w:color="CCCCCC"/>
              </w:divBdr>
              <w:divsChild>
                <w:div w:id="958532751">
                  <w:marLeft w:val="0"/>
                  <w:marRight w:val="0"/>
                  <w:marTop w:val="75"/>
                  <w:marBottom w:val="0"/>
                  <w:divBdr>
                    <w:top w:val="none" w:sz="0" w:space="0" w:color="auto"/>
                    <w:left w:val="none" w:sz="0" w:space="0" w:color="auto"/>
                    <w:bottom w:val="none" w:sz="0" w:space="0" w:color="auto"/>
                    <w:right w:val="none" w:sz="0" w:space="0" w:color="auto"/>
                  </w:divBdr>
                </w:div>
                <w:div w:id="11912586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4755210">
      <w:bodyDiv w:val="1"/>
      <w:marLeft w:val="0"/>
      <w:marRight w:val="0"/>
      <w:marTop w:val="0"/>
      <w:marBottom w:val="0"/>
      <w:divBdr>
        <w:top w:val="none" w:sz="0" w:space="0" w:color="auto"/>
        <w:left w:val="none" w:sz="0" w:space="0" w:color="auto"/>
        <w:bottom w:val="none" w:sz="0" w:space="0" w:color="auto"/>
        <w:right w:val="none" w:sz="0" w:space="0" w:color="auto"/>
      </w:divBdr>
      <w:divsChild>
        <w:div w:id="1696078961">
          <w:marLeft w:val="0"/>
          <w:marRight w:val="0"/>
          <w:marTop w:val="0"/>
          <w:marBottom w:val="150"/>
          <w:divBdr>
            <w:top w:val="none" w:sz="0" w:space="0" w:color="auto"/>
            <w:left w:val="none" w:sz="0" w:space="0" w:color="auto"/>
            <w:bottom w:val="none" w:sz="0" w:space="0" w:color="auto"/>
            <w:right w:val="none" w:sz="0" w:space="0" w:color="auto"/>
          </w:divBdr>
        </w:div>
        <w:div w:id="866913016">
          <w:marLeft w:val="0"/>
          <w:marRight w:val="0"/>
          <w:marTop w:val="0"/>
          <w:marBottom w:val="300"/>
          <w:divBdr>
            <w:top w:val="none" w:sz="0" w:space="0" w:color="auto"/>
            <w:left w:val="none" w:sz="0" w:space="0" w:color="auto"/>
            <w:bottom w:val="none" w:sz="0" w:space="0" w:color="auto"/>
            <w:right w:val="none" w:sz="0" w:space="0" w:color="auto"/>
          </w:divBdr>
          <w:divsChild>
            <w:div w:id="1073159215">
              <w:marLeft w:val="0"/>
              <w:marRight w:val="0"/>
              <w:marTop w:val="75"/>
              <w:marBottom w:val="75"/>
              <w:divBdr>
                <w:top w:val="single" w:sz="6" w:space="4" w:color="CCCCCC"/>
                <w:left w:val="single" w:sz="6" w:space="4" w:color="CCCCCC"/>
                <w:bottom w:val="single" w:sz="6" w:space="4" w:color="CCCCCC"/>
                <w:right w:val="single" w:sz="6" w:space="4" w:color="CCCCCC"/>
              </w:divBdr>
              <w:divsChild>
                <w:div w:id="872766745">
                  <w:marLeft w:val="0"/>
                  <w:marRight w:val="0"/>
                  <w:marTop w:val="75"/>
                  <w:marBottom w:val="0"/>
                  <w:divBdr>
                    <w:top w:val="none" w:sz="0" w:space="0" w:color="auto"/>
                    <w:left w:val="none" w:sz="0" w:space="0" w:color="auto"/>
                    <w:bottom w:val="none" w:sz="0" w:space="0" w:color="auto"/>
                    <w:right w:val="none" w:sz="0" w:space="0" w:color="auto"/>
                  </w:divBdr>
                </w:div>
                <w:div w:id="978656610">
                  <w:marLeft w:val="0"/>
                  <w:marRight w:val="0"/>
                  <w:marTop w:val="75"/>
                  <w:marBottom w:val="0"/>
                  <w:divBdr>
                    <w:top w:val="none" w:sz="0" w:space="0" w:color="auto"/>
                    <w:left w:val="none" w:sz="0" w:space="0" w:color="auto"/>
                    <w:bottom w:val="none" w:sz="0" w:space="0" w:color="auto"/>
                    <w:right w:val="none" w:sz="0" w:space="0" w:color="auto"/>
                  </w:divBdr>
                </w:div>
              </w:divsChild>
            </w:div>
            <w:div w:id="1249968773">
              <w:marLeft w:val="0"/>
              <w:marRight w:val="0"/>
              <w:marTop w:val="75"/>
              <w:marBottom w:val="75"/>
              <w:divBdr>
                <w:top w:val="single" w:sz="6" w:space="4" w:color="CCCCCC"/>
                <w:left w:val="single" w:sz="6" w:space="4" w:color="CCCCCC"/>
                <w:bottom w:val="single" w:sz="6" w:space="4" w:color="CCCCCC"/>
                <w:right w:val="single" w:sz="6" w:space="4" w:color="CCCCCC"/>
              </w:divBdr>
              <w:divsChild>
                <w:div w:id="1420521208">
                  <w:marLeft w:val="0"/>
                  <w:marRight w:val="0"/>
                  <w:marTop w:val="75"/>
                  <w:marBottom w:val="0"/>
                  <w:divBdr>
                    <w:top w:val="none" w:sz="0" w:space="0" w:color="auto"/>
                    <w:left w:val="none" w:sz="0" w:space="0" w:color="auto"/>
                    <w:bottom w:val="none" w:sz="0" w:space="0" w:color="auto"/>
                    <w:right w:val="none" w:sz="0" w:space="0" w:color="auto"/>
                  </w:divBdr>
                </w:div>
                <w:div w:id="1130250333">
                  <w:marLeft w:val="0"/>
                  <w:marRight w:val="0"/>
                  <w:marTop w:val="75"/>
                  <w:marBottom w:val="0"/>
                  <w:divBdr>
                    <w:top w:val="none" w:sz="0" w:space="0" w:color="auto"/>
                    <w:left w:val="none" w:sz="0" w:space="0" w:color="auto"/>
                    <w:bottom w:val="none" w:sz="0" w:space="0" w:color="auto"/>
                    <w:right w:val="none" w:sz="0" w:space="0" w:color="auto"/>
                  </w:divBdr>
                </w:div>
              </w:divsChild>
            </w:div>
            <w:div w:id="976185031">
              <w:marLeft w:val="0"/>
              <w:marRight w:val="0"/>
              <w:marTop w:val="75"/>
              <w:marBottom w:val="75"/>
              <w:divBdr>
                <w:top w:val="single" w:sz="6" w:space="4" w:color="CCCCCC"/>
                <w:left w:val="single" w:sz="6" w:space="4" w:color="CCCCCC"/>
                <w:bottom w:val="single" w:sz="6" w:space="4" w:color="CCCCCC"/>
                <w:right w:val="single" w:sz="6" w:space="4" w:color="CCCCCC"/>
              </w:divBdr>
            </w:div>
            <w:div w:id="37488879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1716542256">
      <w:bodyDiv w:val="1"/>
      <w:marLeft w:val="0"/>
      <w:marRight w:val="0"/>
      <w:marTop w:val="0"/>
      <w:marBottom w:val="0"/>
      <w:divBdr>
        <w:top w:val="none" w:sz="0" w:space="0" w:color="auto"/>
        <w:left w:val="none" w:sz="0" w:space="0" w:color="auto"/>
        <w:bottom w:val="none" w:sz="0" w:space="0" w:color="auto"/>
        <w:right w:val="none" w:sz="0" w:space="0" w:color="auto"/>
      </w:divBdr>
      <w:divsChild>
        <w:div w:id="2010672991">
          <w:marLeft w:val="0"/>
          <w:marRight w:val="0"/>
          <w:marTop w:val="0"/>
          <w:marBottom w:val="150"/>
          <w:divBdr>
            <w:top w:val="none" w:sz="0" w:space="0" w:color="auto"/>
            <w:left w:val="none" w:sz="0" w:space="0" w:color="auto"/>
            <w:bottom w:val="none" w:sz="0" w:space="0" w:color="auto"/>
            <w:right w:val="none" w:sz="0" w:space="0" w:color="auto"/>
          </w:divBdr>
        </w:div>
        <w:div w:id="755396195">
          <w:marLeft w:val="0"/>
          <w:marRight w:val="0"/>
          <w:marTop w:val="0"/>
          <w:marBottom w:val="300"/>
          <w:divBdr>
            <w:top w:val="none" w:sz="0" w:space="0" w:color="auto"/>
            <w:left w:val="none" w:sz="0" w:space="0" w:color="auto"/>
            <w:bottom w:val="none" w:sz="0" w:space="0" w:color="auto"/>
            <w:right w:val="none" w:sz="0" w:space="0" w:color="auto"/>
          </w:divBdr>
          <w:divsChild>
            <w:div w:id="1266697494">
              <w:marLeft w:val="0"/>
              <w:marRight w:val="0"/>
              <w:marTop w:val="75"/>
              <w:marBottom w:val="75"/>
              <w:divBdr>
                <w:top w:val="single" w:sz="6" w:space="4" w:color="CCCCCC"/>
                <w:left w:val="single" w:sz="6" w:space="4" w:color="CCCCCC"/>
                <w:bottom w:val="single" w:sz="6" w:space="4" w:color="CCCCCC"/>
                <w:right w:val="single" w:sz="6" w:space="4" w:color="CCCCCC"/>
              </w:divBdr>
              <w:divsChild>
                <w:div w:id="1444879395">
                  <w:marLeft w:val="0"/>
                  <w:marRight w:val="0"/>
                  <w:marTop w:val="75"/>
                  <w:marBottom w:val="0"/>
                  <w:divBdr>
                    <w:top w:val="none" w:sz="0" w:space="0" w:color="auto"/>
                    <w:left w:val="none" w:sz="0" w:space="0" w:color="auto"/>
                    <w:bottom w:val="none" w:sz="0" w:space="0" w:color="auto"/>
                    <w:right w:val="none" w:sz="0" w:space="0" w:color="auto"/>
                  </w:divBdr>
                </w:div>
                <w:div w:id="1953248025">
                  <w:marLeft w:val="0"/>
                  <w:marRight w:val="0"/>
                  <w:marTop w:val="75"/>
                  <w:marBottom w:val="0"/>
                  <w:divBdr>
                    <w:top w:val="none" w:sz="0" w:space="0" w:color="auto"/>
                    <w:left w:val="none" w:sz="0" w:space="0" w:color="auto"/>
                    <w:bottom w:val="none" w:sz="0" w:space="0" w:color="auto"/>
                    <w:right w:val="none" w:sz="0" w:space="0" w:color="auto"/>
                  </w:divBdr>
                </w:div>
              </w:divsChild>
            </w:div>
            <w:div w:id="156966484">
              <w:marLeft w:val="0"/>
              <w:marRight w:val="0"/>
              <w:marTop w:val="75"/>
              <w:marBottom w:val="75"/>
              <w:divBdr>
                <w:top w:val="single" w:sz="6" w:space="4" w:color="CCCCCC"/>
                <w:left w:val="single" w:sz="6" w:space="4" w:color="CCCCCC"/>
                <w:bottom w:val="single" w:sz="6" w:space="4" w:color="CCCCCC"/>
                <w:right w:val="single" w:sz="6" w:space="4" w:color="CCCCCC"/>
              </w:divBdr>
            </w:div>
            <w:div w:id="9104698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1795557260">
      <w:bodyDiv w:val="1"/>
      <w:marLeft w:val="0"/>
      <w:marRight w:val="0"/>
      <w:marTop w:val="0"/>
      <w:marBottom w:val="0"/>
      <w:divBdr>
        <w:top w:val="none" w:sz="0" w:space="0" w:color="auto"/>
        <w:left w:val="none" w:sz="0" w:space="0" w:color="auto"/>
        <w:bottom w:val="none" w:sz="0" w:space="0" w:color="auto"/>
        <w:right w:val="none" w:sz="0" w:space="0" w:color="auto"/>
      </w:divBdr>
      <w:divsChild>
        <w:div w:id="351885762">
          <w:marLeft w:val="0"/>
          <w:marRight w:val="0"/>
          <w:marTop w:val="0"/>
          <w:marBottom w:val="150"/>
          <w:divBdr>
            <w:top w:val="none" w:sz="0" w:space="0" w:color="auto"/>
            <w:left w:val="none" w:sz="0" w:space="0" w:color="auto"/>
            <w:bottom w:val="none" w:sz="0" w:space="0" w:color="auto"/>
            <w:right w:val="none" w:sz="0" w:space="0" w:color="auto"/>
          </w:divBdr>
        </w:div>
        <w:div w:id="485123082">
          <w:marLeft w:val="0"/>
          <w:marRight w:val="0"/>
          <w:marTop w:val="0"/>
          <w:marBottom w:val="300"/>
          <w:divBdr>
            <w:top w:val="none" w:sz="0" w:space="0" w:color="auto"/>
            <w:left w:val="none" w:sz="0" w:space="0" w:color="auto"/>
            <w:bottom w:val="none" w:sz="0" w:space="0" w:color="auto"/>
            <w:right w:val="none" w:sz="0" w:space="0" w:color="auto"/>
          </w:divBdr>
          <w:divsChild>
            <w:div w:id="907615226">
              <w:marLeft w:val="0"/>
              <w:marRight w:val="0"/>
              <w:marTop w:val="75"/>
              <w:marBottom w:val="75"/>
              <w:divBdr>
                <w:top w:val="single" w:sz="6" w:space="4" w:color="CCCCCC"/>
                <w:left w:val="single" w:sz="6" w:space="4" w:color="CCCCCC"/>
                <w:bottom w:val="single" w:sz="6" w:space="4" w:color="CCCCCC"/>
                <w:right w:val="single" w:sz="6" w:space="4" w:color="CCCCCC"/>
              </w:divBdr>
              <w:divsChild>
                <w:div w:id="98261195">
                  <w:marLeft w:val="0"/>
                  <w:marRight w:val="0"/>
                  <w:marTop w:val="75"/>
                  <w:marBottom w:val="0"/>
                  <w:divBdr>
                    <w:top w:val="none" w:sz="0" w:space="0" w:color="auto"/>
                    <w:left w:val="none" w:sz="0" w:space="0" w:color="auto"/>
                    <w:bottom w:val="none" w:sz="0" w:space="0" w:color="auto"/>
                    <w:right w:val="none" w:sz="0" w:space="0" w:color="auto"/>
                  </w:divBdr>
                </w:div>
                <w:div w:id="4071934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5747437">
      <w:bodyDiv w:val="1"/>
      <w:marLeft w:val="0"/>
      <w:marRight w:val="0"/>
      <w:marTop w:val="0"/>
      <w:marBottom w:val="0"/>
      <w:divBdr>
        <w:top w:val="none" w:sz="0" w:space="0" w:color="auto"/>
        <w:left w:val="none" w:sz="0" w:space="0" w:color="auto"/>
        <w:bottom w:val="none" w:sz="0" w:space="0" w:color="auto"/>
        <w:right w:val="none" w:sz="0" w:space="0" w:color="auto"/>
      </w:divBdr>
      <w:divsChild>
        <w:div w:id="2068723950">
          <w:marLeft w:val="0"/>
          <w:marRight w:val="0"/>
          <w:marTop w:val="0"/>
          <w:marBottom w:val="150"/>
          <w:divBdr>
            <w:top w:val="none" w:sz="0" w:space="0" w:color="auto"/>
            <w:left w:val="none" w:sz="0" w:space="0" w:color="auto"/>
            <w:bottom w:val="none" w:sz="0" w:space="0" w:color="auto"/>
            <w:right w:val="none" w:sz="0" w:space="0" w:color="auto"/>
          </w:divBdr>
        </w:div>
        <w:div w:id="840898258">
          <w:marLeft w:val="0"/>
          <w:marRight w:val="0"/>
          <w:marTop w:val="0"/>
          <w:marBottom w:val="300"/>
          <w:divBdr>
            <w:top w:val="none" w:sz="0" w:space="0" w:color="auto"/>
            <w:left w:val="none" w:sz="0" w:space="0" w:color="auto"/>
            <w:bottom w:val="none" w:sz="0" w:space="0" w:color="auto"/>
            <w:right w:val="none" w:sz="0" w:space="0" w:color="auto"/>
          </w:divBdr>
          <w:divsChild>
            <w:div w:id="1876624874">
              <w:marLeft w:val="0"/>
              <w:marRight w:val="0"/>
              <w:marTop w:val="75"/>
              <w:marBottom w:val="75"/>
              <w:divBdr>
                <w:top w:val="single" w:sz="6" w:space="4" w:color="CCCCCC"/>
                <w:left w:val="single" w:sz="6" w:space="4" w:color="CCCCCC"/>
                <w:bottom w:val="single" w:sz="6" w:space="4" w:color="CCCCCC"/>
                <w:right w:val="single" w:sz="6" w:space="4" w:color="CCCCCC"/>
              </w:divBdr>
              <w:divsChild>
                <w:div w:id="1048266204">
                  <w:marLeft w:val="0"/>
                  <w:marRight w:val="0"/>
                  <w:marTop w:val="75"/>
                  <w:marBottom w:val="0"/>
                  <w:divBdr>
                    <w:top w:val="none" w:sz="0" w:space="0" w:color="auto"/>
                    <w:left w:val="none" w:sz="0" w:space="0" w:color="auto"/>
                    <w:bottom w:val="none" w:sz="0" w:space="0" w:color="auto"/>
                    <w:right w:val="none" w:sz="0" w:space="0" w:color="auto"/>
                  </w:divBdr>
                </w:div>
                <w:div w:id="353382636">
                  <w:marLeft w:val="0"/>
                  <w:marRight w:val="0"/>
                  <w:marTop w:val="75"/>
                  <w:marBottom w:val="0"/>
                  <w:divBdr>
                    <w:top w:val="none" w:sz="0" w:space="0" w:color="auto"/>
                    <w:left w:val="none" w:sz="0" w:space="0" w:color="auto"/>
                    <w:bottom w:val="none" w:sz="0" w:space="0" w:color="auto"/>
                    <w:right w:val="none" w:sz="0" w:space="0" w:color="auto"/>
                  </w:divBdr>
                </w:div>
              </w:divsChild>
            </w:div>
            <w:div w:id="1813524498">
              <w:marLeft w:val="0"/>
              <w:marRight w:val="0"/>
              <w:marTop w:val="75"/>
              <w:marBottom w:val="75"/>
              <w:divBdr>
                <w:top w:val="single" w:sz="6" w:space="4" w:color="CCCCCC"/>
                <w:left w:val="single" w:sz="6" w:space="4" w:color="CCCCCC"/>
                <w:bottom w:val="single" w:sz="6" w:space="4" w:color="CCCCCC"/>
                <w:right w:val="single" w:sz="6" w:space="4" w:color="CCCCCC"/>
              </w:divBdr>
              <w:divsChild>
                <w:div w:id="1630433947">
                  <w:marLeft w:val="0"/>
                  <w:marRight w:val="0"/>
                  <w:marTop w:val="75"/>
                  <w:marBottom w:val="0"/>
                  <w:divBdr>
                    <w:top w:val="none" w:sz="0" w:space="0" w:color="auto"/>
                    <w:left w:val="none" w:sz="0" w:space="0" w:color="auto"/>
                    <w:bottom w:val="none" w:sz="0" w:space="0" w:color="auto"/>
                    <w:right w:val="none" w:sz="0" w:space="0" w:color="auto"/>
                  </w:divBdr>
                </w:div>
                <w:div w:id="1139498914">
                  <w:marLeft w:val="0"/>
                  <w:marRight w:val="0"/>
                  <w:marTop w:val="75"/>
                  <w:marBottom w:val="0"/>
                  <w:divBdr>
                    <w:top w:val="none" w:sz="0" w:space="0" w:color="auto"/>
                    <w:left w:val="none" w:sz="0" w:space="0" w:color="auto"/>
                    <w:bottom w:val="none" w:sz="0" w:space="0" w:color="auto"/>
                    <w:right w:val="none" w:sz="0" w:space="0" w:color="auto"/>
                  </w:divBdr>
                </w:div>
              </w:divsChild>
            </w:div>
            <w:div w:id="349331761">
              <w:marLeft w:val="0"/>
              <w:marRight w:val="0"/>
              <w:marTop w:val="75"/>
              <w:marBottom w:val="75"/>
              <w:divBdr>
                <w:top w:val="single" w:sz="6" w:space="4" w:color="CCCCCC"/>
                <w:left w:val="single" w:sz="6" w:space="4" w:color="CCCCCC"/>
                <w:bottom w:val="single" w:sz="6" w:space="4" w:color="CCCCCC"/>
                <w:right w:val="single" w:sz="6" w:space="4" w:color="CCCCCC"/>
              </w:divBdr>
              <w:divsChild>
                <w:div w:id="735670487">
                  <w:marLeft w:val="0"/>
                  <w:marRight w:val="0"/>
                  <w:marTop w:val="75"/>
                  <w:marBottom w:val="0"/>
                  <w:divBdr>
                    <w:top w:val="none" w:sz="0" w:space="0" w:color="auto"/>
                    <w:left w:val="none" w:sz="0" w:space="0" w:color="auto"/>
                    <w:bottom w:val="none" w:sz="0" w:space="0" w:color="auto"/>
                    <w:right w:val="none" w:sz="0" w:space="0" w:color="auto"/>
                  </w:divBdr>
                </w:div>
                <w:div w:id="590896725">
                  <w:marLeft w:val="0"/>
                  <w:marRight w:val="0"/>
                  <w:marTop w:val="75"/>
                  <w:marBottom w:val="0"/>
                  <w:divBdr>
                    <w:top w:val="none" w:sz="0" w:space="0" w:color="auto"/>
                    <w:left w:val="none" w:sz="0" w:space="0" w:color="auto"/>
                    <w:bottom w:val="none" w:sz="0" w:space="0" w:color="auto"/>
                    <w:right w:val="none" w:sz="0" w:space="0" w:color="auto"/>
                  </w:divBdr>
                </w:div>
              </w:divsChild>
            </w:div>
            <w:div w:id="70782653">
              <w:marLeft w:val="0"/>
              <w:marRight w:val="0"/>
              <w:marTop w:val="75"/>
              <w:marBottom w:val="75"/>
              <w:divBdr>
                <w:top w:val="single" w:sz="6" w:space="4" w:color="CCCCCC"/>
                <w:left w:val="single" w:sz="6" w:space="4" w:color="CCCCCC"/>
                <w:bottom w:val="single" w:sz="6" w:space="4" w:color="CCCCCC"/>
                <w:right w:val="single" w:sz="6" w:space="4" w:color="CCCCCC"/>
              </w:divBdr>
              <w:divsChild>
                <w:div w:id="1321813235">
                  <w:marLeft w:val="0"/>
                  <w:marRight w:val="0"/>
                  <w:marTop w:val="75"/>
                  <w:marBottom w:val="0"/>
                  <w:divBdr>
                    <w:top w:val="none" w:sz="0" w:space="0" w:color="auto"/>
                    <w:left w:val="none" w:sz="0" w:space="0" w:color="auto"/>
                    <w:bottom w:val="none" w:sz="0" w:space="0" w:color="auto"/>
                    <w:right w:val="none" w:sz="0" w:space="0" w:color="auto"/>
                  </w:divBdr>
                </w:div>
                <w:div w:id="714964978">
                  <w:marLeft w:val="0"/>
                  <w:marRight w:val="0"/>
                  <w:marTop w:val="75"/>
                  <w:marBottom w:val="0"/>
                  <w:divBdr>
                    <w:top w:val="none" w:sz="0" w:space="0" w:color="auto"/>
                    <w:left w:val="none" w:sz="0" w:space="0" w:color="auto"/>
                    <w:bottom w:val="none" w:sz="0" w:space="0" w:color="auto"/>
                    <w:right w:val="none" w:sz="0" w:space="0" w:color="auto"/>
                  </w:divBdr>
                </w:div>
              </w:divsChild>
            </w:div>
            <w:div w:id="557133441">
              <w:marLeft w:val="0"/>
              <w:marRight w:val="0"/>
              <w:marTop w:val="75"/>
              <w:marBottom w:val="75"/>
              <w:divBdr>
                <w:top w:val="single" w:sz="6" w:space="4" w:color="CCCCCC"/>
                <w:left w:val="single" w:sz="6" w:space="4" w:color="CCCCCC"/>
                <w:bottom w:val="single" w:sz="6" w:space="4" w:color="CCCCCC"/>
                <w:right w:val="single" w:sz="6" w:space="4" w:color="CCCCCC"/>
              </w:divBdr>
              <w:divsChild>
                <w:div w:id="132337473">
                  <w:marLeft w:val="0"/>
                  <w:marRight w:val="0"/>
                  <w:marTop w:val="75"/>
                  <w:marBottom w:val="0"/>
                  <w:divBdr>
                    <w:top w:val="none" w:sz="0" w:space="0" w:color="auto"/>
                    <w:left w:val="none" w:sz="0" w:space="0" w:color="auto"/>
                    <w:bottom w:val="none" w:sz="0" w:space="0" w:color="auto"/>
                    <w:right w:val="none" w:sz="0" w:space="0" w:color="auto"/>
                  </w:divBdr>
                </w:div>
                <w:div w:id="1930831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11181170">
      <w:bodyDiv w:val="1"/>
      <w:marLeft w:val="0"/>
      <w:marRight w:val="0"/>
      <w:marTop w:val="0"/>
      <w:marBottom w:val="0"/>
      <w:divBdr>
        <w:top w:val="none" w:sz="0" w:space="0" w:color="auto"/>
        <w:left w:val="none" w:sz="0" w:space="0" w:color="auto"/>
        <w:bottom w:val="none" w:sz="0" w:space="0" w:color="auto"/>
        <w:right w:val="none" w:sz="0" w:space="0" w:color="auto"/>
      </w:divBdr>
      <w:divsChild>
        <w:div w:id="1094129653">
          <w:marLeft w:val="0"/>
          <w:marRight w:val="0"/>
          <w:marTop w:val="75"/>
          <w:marBottom w:val="75"/>
          <w:divBdr>
            <w:top w:val="single" w:sz="6" w:space="4" w:color="CCCCCC"/>
            <w:left w:val="single" w:sz="6" w:space="4" w:color="CCCCCC"/>
            <w:bottom w:val="single" w:sz="6" w:space="4" w:color="CCCCCC"/>
            <w:right w:val="single" w:sz="6" w:space="4" w:color="CCCCCC"/>
          </w:divBdr>
          <w:divsChild>
            <w:div w:id="2070613248">
              <w:marLeft w:val="0"/>
              <w:marRight w:val="0"/>
              <w:marTop w:val="75"/>
              <w:marBottom w:val="0"/>
              <w:divBdr>
                <w:top w:val="none" w:sz="0" w:space="0" w:color="auto"/>
                <w:left w:val="none" w:sz="0" w:space="0" w:color="auto"/>
                <w:bottom w:val="none" w:sz="0" w:space="0" w:color="auto"/>
                <w:right w:val="none" w:sz="0" w:space="0" w:color="auto"/>
              </w:divBdr>
            </w:div>
            <w:div w:id="927932139">
              <w:marLeft w:val="0"/>
              <w:marRight w:val="0"/>
              <w:marTop w:val="75"/>
              <w:marBottom w:val="0"/>
              <w:divBdr>
                <w:top w:val="none" w:sz="0" w:space="0" w:color="auto"/>
                <w:left w:val="none" w:sz="0" w:space="0" w:color="auto"/>
                <w:bottom w:val="none" w:sz="0" w:space="0" w:color="auto"/>
                <w:right w:val="none" w:sz="0" w:space="0" w:color="auto"/>
              </w:divBdr>
            </w:div>
          </w:divsChild>
        </w:div>
        <w:div w:id="1260211638">
          <w:marLeft w:val="0"/>
          <w:marRight w:val="0"/>
          <w:marTop w:val="75"/>
          <w:marBottom w:val="75"/>
          <w:divBdr>
            <w:top w:val="single" w:sz="6" w:space="4" w:color="CCCCCC"/>
            <w:left w:val="single" w:sz="6" w:space="4" w:color="CCCCCC"/>
            <w:bottom w:val="single" w:sz="6" w:space="4" w:color="CCCCCC"/>
            <w:right w:val="single" w:sz="6" w:space="4" w:color="CCCCCC"/>
          </w:divBdr>
          <w:divsChild>
            <w:div w:id="512064935">
              <w:marLeft w:val="0"/>
              <w:marRight w:val="0"/>
              <w:marTop w:val="75"/>
              <w:marBottom w:val="0"/>
              <w:divBdr>
                <w:top w:val="none" w:sz="0" w:space="0" w:color="auto"/>
                <w:left w:val="none" w:sz="0" w:space="0" w:color="auto"/>
                <w:bottom w:val="none" w:sz="0" w:space="0" w:color="auto"/>
                <w:right w:val="none" w:sz="0" w:space="0" w:color="auto"/>
              </w:divBdr>
            </w:div>
            <w:div w:id="758142046">
              <w:marLeft w:val="0"/>
              <w:marRight w:val="0"/>
              <w:marTop w:val="75"/>
              <w:marBottom w:val="0"/>
              <w:divBdr>
                <w:top w:val="none" w:sz="0" w:space="0" w:color="auto"/>
                <w:left w:val="none" w:sz="0" w:space="0" w:color="auto"/>
                <w:bottom w:val="none" w:sz="0" w:space="0" w:color="auto"/>
                <w:right w:val="none" w:sz="0" w:space="0" w:color="auto"/>
              </w:divBdr>
            </w:div>
          </w:divsChild>
        </w:div>
        <w:div w:id="1470124878">
          <w:marLeft w:val="0"/>
          <w:marRight w:val="0"/>
          <w:marTop w:val="75"/>
          <w:marBottom w:val="75"/>
          <w:divBdr>
            <w:top w:val="single" w:sz="6" w:space="4" w:color="CCCCCC"/>
            <w:left w:val="single" w:sz="6" w:space="4" w:color="CCCCCC"/>
            <w:bottom w:val="single" w:sz="6" w:space="4" w:color="CCCCCC"/>
            <w:right w:val="single" w:sz="6" w:space="4" w:color="CCCCCC"/>
          </w:divBdr>
        </w:div>
        <w:div w:id="177767512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i.apache.org/projects/flink/flink-docs-release-1.9/dev/table/streaming/temporal_tables.html" TargetMode="External"/><Relationship Id="rId299" Type="http://schemas.openxmlformats.org/officeDocument/2006/relationships/hyperlink" Target="https://www.cnblogs.com/Springmoon-venn/p/11988643.html" TargetMode="External"/><Relationship Id="rId303" Type="http://schemas.openxmlformats.org/officeDocument/2006/relationships/hyperlink" Target="https://ci.apache.org/projects/flink/flink-docs-release-1.9/dev/table/udfs.html" TargetMode="External"/><Relationship Id="rId21" Type="http://schemas.openxmlformats.org/officeDocument/2006/relationships/hyperlink" Target="https://ci.apache.org/projects/flink/flink-docs-release-1.9/dev/table/sql.html" TargetMode="External"/><Relationship Id="rId42" Type="http://schemas.openxmlformats.org/officeDocument/2006/relationships/hyperlink" Target="https://ci.apache.org/projects/flink/flink-docs-release-1.9/dev/table/common.html" TargetMode="External"/><Relationship Id="rId63" Type="http://schemas.openxmlformats.org/officeDocument/2006/relationships/hyperlink" Target="https://ci.apache.org/projects/flink/flink-docs-release-1.9/dev/table/streaming/dynamic_tables.html" TargetMode="External"/><Relationship Id="rId84" Type="http://schemas.openxmlformats.org/officeDocument/2006/relationships/image" Target="media/image7.png"/><Relationship Id="rId138" Type="http://schemas.openxmlformats.org/officeDocument/2006/relationships/hyperlink" Target="https://ci.apache.org/projects/flink/flink-docs-release-1.9/dev/table/streaming/match_recognize.html" TargetMode="External"/><Relationship Id="rId159" Type="http://schemas.openxmlformats.org/officeDocument/2006/relationships/hyperlink" Target="https://ci.apache.org/projects/flink/flink-docs-release-1.9/dev/table/streaming/match_recognize.html" TargetMode="External"/><Relationship Id="rId324" Type="http://schemas.openxmlformats.org/officeDocument/2006/relationships/hyperlink" Target="https://www.cnblogs.com/Springmoon-venn/p/11988643.html" TargetMode="External"/><Relationship Id="rId345" Type="http://schemas.openxmlformats.org/officeDocument/2006/relationships/hyperlink" Target="https://www.cnblogs.com/Springmoon-venn/p/11988643.html" TargetMode="External"/><Relationship Id="rId366" Type="http://schemas.openxmlformats.org/officeDocument/2006/relationships/hyperlink" Target="https://www.cnblogs.com/Springmoon-venn/p/11988643.html" TargetMode="External"/><Relationship Id="rId170" Type="http://schemas.openxmlformats.org/officeDocument/2006/relationships/hyperlink" Target="https://ci.apache.org/projects/flink/flink-docs-release-1.9/dev/table/connect.html" TargetMode="External"/><Relationship Id="rId191" Type="http://schemas.openxmlformats.org/officeDocument/2006/relationships/hyperlink" Target="https://ci.apache.org/projects/flink/flink-docs-release-1.9/dev/table/connect.html" TargetMode="External"/><Relationship Id="rId205" Type="http://schemas.openxmlformats.org/officeDocument/2006/relationships/hyperlink" Target="http://central.maven.org/maven2/mysql/mysql-connector-java/" TargetMode="External"/><Relationship Id="rId226" Type="http://schemas.openxmlformats.org/officeDocument/2006/relationships/hyperlink" Target="https://ci.apache.org/projects/flink/flink-docs-release-1.9/dev/table/streaming/time_attributes.html" TargetMode="External"/><Relationship Id="rId247" Type="http://schemas.openxmlformats.org/officeDocument/2006/relationships/hyperlink" Target="https://ci.apache.org/projects/flink/flink-docs-release-1.9/dev/table/functions.html" TargetMode="External"/><Relationship Id="rId107" Type="http://schemas.openxmlformats.org/officeDocument/2006/relationships/hyperlink" Target="https://ci.apache.org/projects/flink/flink-docs-release-1.9/dev/table/streaming/joins.html" TargetMode="External"/><Relationship Id="rId268" Type="http://schemas.openxmlformats.org/officeDocument/2006/relationships/hyperlink" Target="https://www.cnblogs.com/Springmoon-venn/p/11934995.html" TargetMode="External"/><Relationship Id="rId289" Type="http://schemas.openxmlformats.org/officeDocument/2006/relationships/hyperlink" Target="https://ci.apache.org/projects/flink/flink-docs-master/zh/dev/table/sourceSinks.html" TargetMode="External"/><Relationship Id="rId11" Type="http://schemas.openxmlformats.org/officeDocument/2006/relationships/hyperlink" Target="https://calcite.apache.org/" TargetMode="External"/><Relationship Id="rId32" Type="http://schemas.openxmlformats.org/officeDocument/2006/relationships/hyperlink" Target="https://ci.apache.org/projects/flink/flink-docs-release-1.9/dev/table/common.html" TargetMode="External"/><Relationship Id="rId53" Type="http://schemas.openxmlformats.org/officeDocument/2006/relationships/hyperlink" Target="https://ci.apache.org/projects/flink/flink-docs-release-1.9/dev/table/common.html" TargetMode="External"/><Relationship Id="rId74" Type="http://schemas.openxmlformats.org/officeDocument/2006/relationships/hyperlink" Target="https://ci.apache.org/projects/flink/flink-docs-release-1.9/dev/table/streaming/dynamic_tables.html" TargetMode="External"/><Relationship Id="rId128" Type="http://schemas.openxmlformats.org/officeDocument/2006/relationships/hyperlink" Target="https://www.cnblogs.com/Springmoon-venn/p/11876469.html" TargetMode="External"/><Relationship Id="rId149" Type="http://schemas.openxmlformats.org/officeDocument/2006/relationships/hyperlink" Target="https://ci.apache.org/projects/flink/flink-docs-release-1.9/dev/table/streaming/match_recognize.html" TargetMode="External"/><Relationship Id="rId314" Type="http://schemas.openxmlformats.org/officeDocument/2006/relationships/hyperlink" Target="https://ci.apache.org/projects/flink/flink-docs-release-1.9/dev/table/catalogs.html" TargetMode="External"/><Relationship Id="rId335" Type="http://schemas.openxmlformats.org/officeDocument/2006/relationships/hyperlink" Target="https://ci.apache.org/projects/flink/flink-docs-release-1.9/dev/table/sqlClient.html" TargetMode="External"/><Relationship Id="rId356" Type="http://schemas.openxmlformats.org/officeDocument/2006/relationships/hyperlink" Target="https://ci.apache.org/projects/flink/flink-docs-release-1.9/dev/table/hive/read_write_hive.html" TargetMode="External"/><Relationship Id="rId377" Type="http://schemas.openxmlformats.org/officeDocument/2006/relationships/hyperlink" Target="https://ci.apache.org/projects/flink/flink-docs-release-1.9/dev/table/tuning/streaming_aggregation_optimization.html" TargetMode="External"/><Relationship Id="rId5" Type="http://schemas.openxmlformats.org/officeDocument/2006/relationships/webSettings" Target="webSettings.xml"/><Relationship Id="rId95" Type="http://schemas.openxmlformats.org/officeDocument/2006/relationships/hyperlink" Target="https://ci.apache.org/projects/flink/flink-docs-release-1.9/dev/table/streaming/time_attributes.html" TargetMode="External"/><Relationship Id="rId160" Type="http://schemas.openxmlformats.org/officeDocument/2006/relationships/hyperlink" Target="https://ci.apache.org/projects/flink/flink-docs-release-1.9/dev/table/streaming/time_attributes.html" TargetMode="External"/><Relationship Id="rId181" Type="http://schemas.openxmlformats.org/officeDocument/2006/relationships/hyperlink" Target="https://ci.apache.org/projects/flink/flink-docs-release-1.9/dev/table/connect.html" TargetMode="External"/><Relationship Id="rId216" Type="http://schemas.openxmlformats.org/officeDocument/2006/relationships/hyperlink" Target="https://ci.apache.org/projects/flink/flink-docs-release-1.9/dev/table/tableApi.html" TargetMode="External"/><Relationship Id="rId237" Type="http://schemas.openxmlformats.org/officeDocument/2006/relationships/hyperlink" Target="https://ci.apache.org/projects/flink/flink-docs-release-1.9/dev/table/sql.html" TargetMode="External"/><Relationship Id="rId258" Type="http://schemas.openxmlformats.org/officeDocument/2006/relationships/hyperlink" Target="https://ci.apache.org/projects/flink/flink-docs-release-1.9/dev/table/functions.html" TargetMode="External"/><Relationship Id="rId279" Type="http://schemas.openxmlformats.org/officeDocument/2006/relationships/hyperlink" Target="https://ci.apache.org/projects/flink/flink-docs-master/zh/dev/table/sourceSinks.html" TargetMode="External"/><Relationship Id="rId22" Type="http://schemas.openxmlformats.org/officeDocument/2006/relationships/hyperlink" Target="https://ci.apache.org/projects/flink/flink-docs-release-1.9/dev/table/functions.html" TargetMode="External"/><Relationship Id="rId43" Type="http://schemas.openxmlformats.org/officeDocument/2006/relationships/hyperlink" Target="https://ci.apache.org/projects/flink/flink-docs-release-1.9/dev/table/common.html" TargetMode="External"/><Relationship Id="rId64" Type="http://schemas.openxmlformats.org/officeDocument/2006/relationships/hyperlink" Target="https://ci.apache.org/projects/flink/flink-docs-release-1.9/dev/table/streaming/time_attributes.html" TargetMode="External"/><Relationship Id="rId118" Type="http://schemas.openxmlformats.org/officeDocument/2006/relationships/hyperlink" Target="https://ci.apache.org/projects/flink/flink-docs-release-1.9/dev/table/streaming/temporal_tables.html" TargetMode="External"/><Relationship Id="rId139" Type="http://schemas.openxmlformats.org/officeDocument/2006/relationships/hyperlink" Target="https://ci.apache.org/projects/flink/flink-docs-release-1.9/dev/table/streaming/match_recognize.html" TargetMode="External"/><Relationship Id="rId290" Type="http://schemas.openxmlformats.org/officeDocument/2006/relationships/hyperlink" Target="https://ci.apache.org/projects/flink/flink-docs-master/zh/dev/table/sourceSinks.html" TargetMode="External"/><Relationship Id="rId304" Type="http://schemas.openxmlformats.org/officeDocument/2006/relationships/hyperlink" Target="https://ci.apache.org/projects/flink/flink-docs-release-1.9/dev/table/udfs.html" TargetMode="External"/><Relationship Id="rId325" Type="http://schemas.openxmlformats.org/officeDocument/2006/relationships/image" Target="media/image11.png"/><Relationship Id="rId346" Type="http://schemas.openxmlformats.org/officeDocument/2006/relationships/hyperlink" Target="https://ci.apache.org/projects/flink/flink-docs-release-1.9/dev/table/hive/" TargetMode="External"/><Relationship Id="rId367" Type="http://schemas.openxmlformats.org/officeDocument/2006/relationships/hyperlink" Target="https://ci.apache.org/projects/flink/flink-docs-release-1.9/dev/table/config.html" TargetMode="External"/><Relationship Id="rId85" Type="http://schemas.openxmlformats.org/officeDocument/2006/relationships/image" Target="media/image8.png"/><Relationship Id="rId150" Type="http://schemas.openxmlformats.org/officeDocument/2006/relationships/hyperlink" Target="https://ci.apache.org/projects/flink/flink-docs-release-1.9/dev/table/streaming/match_recognize.html" TargetMode="External"/><Relationship Id="rId171" Type="http://schemas.openxmlformats.org/officeDocument/2006/relationships/hyperlink" Target="https://ci.apache.org/projects/flink/flink-docs-release-1.9/dev/table/connect.html" TargetMode="External"/><Relationship Id="rId192" Type="http://schemas.openxmlformats.org/officeDocument/2006/relationships/hyperlink" Target="https://ci.apache.org/projects/flink/flink-docs-release-1.9/dev/table/connect.html" TargetMode="External"/><Relationship Id="rId206" Type="http://schemas.openxmlformats.org/officeDocument/2006/relationships/hyperlink" Target="https://jdbc.postgresql.org/download.html" TargetMode="External"/><Relationship Id="rId227" Type="http://schemas.openxmlformats.org/officeDocument/2006/relationships/hyperlink" Target="https://ci.apache.org/projects/flink/flink-docs-release-1.9/dev/table/udfs.html" TargetMode="External"/><Relationship Id="rId248" Type="http://schemas.openxmlformats.org/officeDocument/2006/relationships/hyperlink" Target="https://www.cnblogs.com/Springmoon-venn/p/11988643.html" TargetMode="External"/><Relationship Id="rId269" Type="http://schemas.openxmlformats.org/officeDocument/2006/relationships/hyperlink" Target="https://ci.apache.org/projects/flink/flink-docs-release-1.9/dev/table/sourceSinks.html" TargetMode="External"/><Relationship Id="rId12" Type="http://schemas.openxmlformats.org/officeDocument/2006/relationships/hyperlink" Target="https://ci.apache.org/projects/flink/flink-docs-release-1.9/dev/libs/cep.html" TargetMode="External"/><Relationship Id="rId33" Type="http://schemas.openxmlformats.org/officeDocument/2006/relationships/hyperlink" Target="https://ci.apache.org/projects/flink/flink-docs-release-1.9/dev/table/common.html" TargetMode="External"/><Relationship Id="rId108" Type="http://schemas.openxmlformats.org/officeDocument/2006/relationships/hyperlink" Target="https://ci.apache.org/projects/flink/flink-docs-release-1.9/dev/table/streaming/joins.html" TargetMode="External"/><Relationship Id="rId129" Type="http://schemas.openxmlformats.org/officeDocument/2006/relationships/hyperlink" Target="https://ci.apache.org/projects/flink/flink-docs-release-1.9/dev/table/streaming/match_recognize.html" TargetMode="External"/><Relationship Id="rId280" Type="http://schemas.openxmlformats.org/officeDocument/2006/relationships/hyperlink" Target="https://ci.apache.org/projects/flink/flink-docs-master/zh/dev/table/sourceSinks.html" TargetMode="External"/><Relationship Id="rId315" Type="http://schemas.openxmlformats.org/officeDocument/2006/relationships/hyperlink" Target="https://ci.apache.org/projects/flink/flink-docs-release-1.9/dev/table/catalogs.html" TargetMode="External"/><Relationship Id="rId336" Type="http://schemas.openxmlformats.org/officeDocument/2006/relationships/hyperlink" Target="https://ci.apache.org/projects/flink/flink-docs-release-1.9/dev/table/sqlClient.html" TargetMode="External"/><Relationship Id="rId357" Type="http://schemas.openxmlformats.org/officeDocument/2006/relationships/hyperlink" Target="https://www.cnblogs.com/Springmoon-venn/p/11982298.html" TargetMode="External"/><Relationship Id="rId54" Type="http://schemas.openxmlformats.org/officeDocument/2006/relationships/hyperlink" Target="https://ci.apache.org/projects/flink/flink-docs-release-1.9/dev/datastream_api.html" TargetMode="External"/><Relationship Id="rId75" Type="http://schemas.openxmlformats.org/officeDocument/2006/relationships/hyperlink" Target="https://ci.apache.org/projects/flink/flink-docs-release-1.9/dev/table/streaming/dynamic_tables.html" TargetMode="External"/><Relationship Id="rId96" Type="http://schemas.openxmlformats.org/officeDocument/2006/relationships/hyperlink" Target="https://ci.apache.org/projects/flink/flink-docs-release-1.9/dev/table/tableApi.html" TargetMode="External"/><Relationship Id="rId140" Type="http://schemas.openxmlformats.org/officeDocument/2006/relationships/hyperlink" Target="https://ci.apache.org/projects/flink/flink-docs-release-1.9/dev/table/streaming/match_recognize.html" TargetMode="External"/><Relationship Id="rId161" Type="http://schemas.openxmlformats.org/officeDocument/2006/relationships/hyperlink" Target="https://ci.apache.org/projects/flink/flink-docs-release-1.9/dev/table/streaming/match_recognize.html" TargetMode="External"/><Relationship Id="rId182" Type="http://schemas.openxmlformats.org/officeDocument/2006/relationships/hyperlink" Target="https://ci.apache.org/projects/flink/flink-docs-release-1.9/dev/table/connect.html" TargetMode="External"/><Relationship Id="rId217" Type="http://schemas.openxmlformats.org/officeDocument/2006/relationships/hyperlink" Target="https://ci.apache.org/projects/flink/flink-docs-release-1.9/dev/table/tableApi.html" TargetMode="External"/><Relationship Id="rId378" Type="http://schemas.openxmlformats.org/officeDocument/2006/relationships/hyperlink" Target="https://ci.apache.org/projects/flink/flink-docs-release-1.9/dev/table/tuning/streaming_aggregation_optimization.html" TargetMode="External"/><Relationship Id="rId6" Type="http://schemas.openxmlformats.org/officeDocument/2006/relationships/footnotes" Target="footnotes.xml"/><Relationship Id="rId238" Type="http://schemas.openxmlformats.org/officeDocument/2006/relationships/hyperlink" Target="https://ci.apache.org/projects/flink/flink-docs-release-1.9/dev/table/sql.html" TargetMode="External"/><Relationship Id="rId259" Type="http://schemas.openxmlformats.org/officeDocument/2006/relationships/hyperlink" Target="https://ci.apache.org/projects/flink/flink-docs-release-1.9/dev/table/functions.html" TargetMode="External"/><Relationship Id="rId23" Type="http://schemas.openxmlformats.org/officeDocument/2006/relationships/hyperlink" Target="https://ci.apache.org/projects/flink/flink-docs-release-1.9/dev/table/sqlClient.html" TargetMode="External"/><Relationship Id="rId119" Type="http://schemas.openxmlformats.org/officeDocument/2006/relationships/hyperlink" Target="https://ci.apache.org/projects/flink/flink-docs-release-1.9/dev/table/streaming/temporal_tables.html" TargetMode="External"/><Relationship Id="rId270" Type="http://schemas.openxmlformats.org/officeDocument/2006/relationships/hyperlink" Target="https://www.cnblogs.com/Springmoon-venn/p/11988643.html" TargetMode="External"/><Relationship Id="rId291" Type="http://schemas.openxmlformats.org/officeDocument/2006/relationships/hyperlink" Target="https://ci.apache.org/projects/flink/flink-docs-master/zh/dev/table/sql.html" TargetMode="External"/><Relationship Id="rId305" Type="http://schemas.openxmlformats.org/officeDocument/2006/relationships/hyperlink" Target="https://ci.apache.org/projects/flink/flink-docs-release-1.9/dev/table/udfs.html" TargetMode="External"/><Relationship Id="rId326" Type="http://schemas.openxmlformats.org/officeDocument/2006/relationships/hyperlink" Target="https://ci.apache.org/projects/flink/flink-docs-release-1.9/dev/table/sqlClient.html" TargetMode="External"/><Relationship Id="rId347" Type="http://schemas.openxmlformats.org/officeDocument/2006/relationships/hyperlink" Target="https://ci.apache.org/projects/flink/flink-docs-release-1.9/dev/table/hive/" TargetMode="External"/><Relationship Id="rId44" Type="http://schemas.openxmlformats.org/officeDocument/2006/relationships/hyperlink" Target="https://ci.apache.org/projects/flink/flink-docs-release-1.9/dev/table/common.html" TargetMode="External"/><Relationship Id="rId65" Type="http://schemas.openxmlformats.org/officeDocument/2006/relationships/hyperlink" Target="https://ci.apache.org/projects/flink/flink-docs-release-1.9/dev/table/streaming/joins.html" TargetMode="External"/><Relationship Id="rId86" Type="http://schemas.openxmlformats.org/officeDocument/2006/relationships/hyperlink" Target="https://www.cnblogs.com/Springmoon-venn/p/11846931.html" TargetMode="External"/><Relationship Id="rId130" Type="http://schemas.openxmlformats.org/officeDocument/2006/relationships/hyperlink" Target="https://www.cnblogs.com/Springmoon-venn/p/11988643.html" TargetMode="External"/><Relationship Id="rId151" Type="http://schemas.openxmlformats.org/officeDocument/2006/relationships/hyperlink" Target="https://ci.apache.org/projects/flink/flink-docs-release-1.9/dev/table/streaming/match_recognize.html" TargetMode="External"/><Relationship Id="rId368" Type="http://schemas.openxmlformats.org/officeDocument/2006/relationships/hyperlink" Target="https://ci.apache.org/projects/flink/flink-docs-release-1.9/dev/table/config.html" TargetMode="External"/><Relationship Id="rId172" Type="http://schemas.openxmlformats.org/officeDocument/2006/relationships/hyperlink" Target="https://ci.apache.org/projects/flink/flink-docs-release-1.9/dev/table/connect.html" TargetMode="External"/><Relationship Id="rId193" Type="http://schemas.openxmlformats.org/officeDocument/2006/relationships/hyperlink" Target="https://ci.apache.org/projects/flink/flink-docs-release-1.9/dev/table/connect.html" TargetMode="External"/><Relationship Id="rId207" Type="http://schemas.openxmlformats.org/officeDocument/2006/relationships/hyperlink" Target="http://db.apache.org/derby/derby_downloads.html" TargetMode="External"/><Relationship Id="rId228" Type="http://schemas.openxmlformats.org/officeDocument/2006/relationships/hyperlink" Target="https://www.cnblogs.com/Springmoon-venn/p/11888724.html" TargetMode="External"/><Relationship Id="rId249" Type="http://schemas.openxmlformats.org/officeDocument/2006/relationships/hyperlink" Target="https://issues.apache.org/jira/secure/CreateIssue!default.jspa" TargetMode="External"/><Relationship Id="rId13" Type="http://schemas.openxmlformats.org/officeDocument/2006/relationships/hyperlink" Target="javascript:void(0);" TargetMode="External"/><Relationship Id="rId109" Type="http://schemas.openxmlformats.org/officeDocument/2006/relationships/hyperlink" Target="https://ci.apache.org/projects/flink/flink-docs-release-1.9/dev/table/streaming/joins.html" TargetMode="External"/><Relationship Id="rId260" Type="http://schemas.openxmlformats.org/officeDocument/2006/relationships/hyperlink" Target="https://ci.apache.org/projects/flink/flink-docs-release-1.9/dev/table/functions.html" TargetMode="External"/><Relationship Id="rId281" Type="http://schemas.openxmlformats.org/officeDocument/2006/relationships/hyperlink" Target="https://ci.apache.org/projects/flink/flink-docs-master/zh/dev/table/sourceSinks.html" TargetMode="External"/><Relationship Id="rId316" Type="http://schemas.openxmlformats.org/officeDocument/2006/relationships/hyperlink" Target="https://ci.apache.org/projects/flink/flink-docs-release-1.9/dev/table/catalogs.html" TargetMode="External"/><Relationship Id="rId337" Type="http://schemas.openxmlformats.org/officeDocument/2006/relationships/hyperlink" Target="https://ci.apache.org/projects/flink/flink-docs-release-1.9/dev/table/sqlClient.html" TargetMode="External"/><Relationship Id="rId34" Type="http://schemas.openxmlformats.org/officeDocument/2006/relationships/hyperlink" Target="https://ci.apache.org/projects/flink/flink-docs-release-1.9/dev/table/common.html" TargetMode="External"/><Relationship Id="rId55" Type="http://schemas.openxmlformats.org/officeDocument/2006/relationships/hyperlink" Target="https://ci.apache.org/projects/flink/flink-docs-release-1.9/dev/table/common.html" TargetMode="External"/><Relationship Id="rId76" Type="http://schemas.openxmlformats.org/officeDocument/2006/relationships/hyperlink" Target="https://ci.apache.org/projects/flink/flink-docs-release-1.9/dev/table/streaming/dynamic_tables.html" TargetMode="External"/><Relationship Id="rId97" Type="http://schemas.openxmlformats.org/officeDocument/2006/relationships/hyperlink" Target="https://www.cnblogs.com/Springmoon-venn/p/11856564.html" TargetMode="External"/><Relationship Id="rId120" Type="http://schemas.openxmlformats.org/officeDocument/2006/relationships/hyperlink" Target="https://ci.apache.org/projects/flink/flink-docs-release-1.9/dev/table/streaming/temporal_tables.html" TargetMode="External"/><Relationship Id="rId141" Type="http://schemas.openxmlformats.org/officeDocument/2006/relationships/hyperlink" Target="https://ci.apache.org/projects/flink/flink-docs-release-1.9/dev/table/streaming/match_recognize.html" TargetMode="External"/><Relationship Id="rId358" Type="http://schemas.openxmlformats.org/officeDocument/2006/relationships/hyperlink" Target="https://ci.apache.org/projects/flink/flink-docs-release-1.9/dev/table/hive/hive_functions.html" TargetMode="External"/><Relationship Id="rId379" Type="http://schemas.openxmlformats.org/officeDocument/2006/relationships/image" Target="media/image12.png"/><Relationship Id="rId7" Type="http://schemas.openxmlformats.org/officeDocument/2006/relationships/endnotes" Target="endnotes.xml"/><Relationship Id="rId162" Type="http://schemas.openxmlformats.org/officeDocument/2006/relationships/hyperlink" Target="https://www.cnblogs.com/Springmoon-venn/p/11877594.html" TargetMode="External"/><Relationship Id="rId183" Type="http://schemas.openxmlformats.org/officeDocument/2006/relationships/hyperlink" Target="https://ci.apache.org/projects/flink/flink-docs-release-1.9/dev/table/connect.html" TargetMode="External"/><Relationship Id="rId218" Type="http://schemas.openxmlformats.org/officeDocument/2006/relationships/hyperlink" Target="https://ci.apache.org/projects/flink/flink-docs-release-1.9/dev/table/tableApi.html" TargetMode="External"/><Relationship Id="rId239" Type="http://schemas.openxmlformats.org/officeDocument/2006/relationships/hyperlink" Target="https://ci.apache.org/projects/flink/flink-docs-release-1.9/dev/table/sql.html" TargetMode="External"/><Relationship Id="rId250" Type="http://schemas.openxmlformats.org/officeDocument/2006/relationships/hyperlink" Target="https://ci.apache.org/projects/flink/flink-docs-release-1.9/dev/table/functions.html" TargetMode="External"/><Relationship Id="rId271" Type="http://schemas.openxmlformats.org/officeDocument/2006/relationships/hyperlink" Target="https://ci.apache.org/projects/flink/flink-docs-master/zh/dev/table/tableApi.html" TargetMode="External"/><Relationship Id="rId292" Type="http://schemas.openxmlformats.org/officeDocument/2006/relationships/hyperlink" Target="https://ci.apache.org/projects/flink/flink-docs-release-1.9/dev/batch/connectors.html" TargetMode="External"/><Relationship Id="rId306" Type="http://schemas.openxmlformats.org/officeDocument/2006/relationships/hyperlink" Target="https://ci.apache.org/projects/flink/flink-docs-release-1.9/dev/table/udfs.html" TargetMode="External"/><Relationship Id="rId24" Type="http://schemas.openxmlformats.org/officeDocument/2006/relationships/hyperlink" Target="https://www.cnblogs.com/Springmoon-venn/p/11827207.html" TargetMode="External"/><Relationship Id="rId45" Type="http://schemas.openxmlformats.org/officeDocument/2006/relationships/hyperlink" Target="https://ci.apache.org/projects/flink/flink-docs-release-1.9/dev/table/common.html" TargetMode="External"/><Relationship Id="rId66" Type="http://schemas.openxmlformats.org/officeDocument/2006/relationships/hyperlink" Target="https://ci.apache.org/projects/flink/flink-docs-release-1.9/dev/table/streaming/temporal_tables.html" TargetMode="External"/><Relationship Id="rId87" Type="http://schemas.openxmlformats.org/officeDocument/2006/relationships/hyperlink" Target="https://ci.apache.org/projects/flink/flink-docs-release-1.9/dev/table/streaming/time_attributes.html" TargetMode="External"/><Relationship Id="rId110" Type="http://schemas.openxmlformats.org/officeDocument/2006/relationships/hyperlink" Target="https://ci.apache.org/projects/flink/flink-docs-release-1.9/dev/table/streaming/temporal_tables.html" TargetMode="External"/><Relationship Id="rId131" Type="http://schemas.openxmlformats.org/officeDocument/2006/relationships/hyperlink" Target="https://standards.iso.org/ittf/PubliclyAvailableStandards/c065143_ISO_IEC_TR_19075-5_2016.zip" TargetMode="External"/><Relationship Id="rId327" Type="http://schemas.openxmlformats.org/officeDocument/2006/relationships/hyperlink" Target="https://ci.apache.org/projects/flink/flink-docs-release-1.9/dev/table/sqlClient.html" TargetMode="External"/><Relationship Id="rId348" Type="http://schemas.openxmlformats.org/officeDocument/2006/relationships/hyperlink" Target="https://ci.apache.org/projects/flink/flink-docs-release-1.9/dev/table/hive/" TargetMode="External"/><Relationship Id="rId369" Type="http://schemas.openxmlformats.org/officeDocument/2006/relationships/hyperlink" Target="https://ci.apache.org/projects/flink/flink-docs-release-1.9/dev/table/config.html" TargetMode="External"/><Relationship Id="rId152" Type="http://schemas.openxmlformats.org/officeDocument/2006/relationships/hyperlink" Target="https://ci.apache.org/projects/flink/flink-docs-release-1.9/dev/projectsetup/dependencies.html" TargetMode="External"/><Relationship Id="rId173" Type="http://schemas.openxmlformats.org/officeDocument/2006/relationships/hyperlink" Target="https://ci.apache.org/projects/flink/flink-docs-release-1.9/dev/table/connect.html" TargetMode="External"/><Relationship Id="rId194" Type="http://schemas.openxmlformats.org/officeDocument/2006/relationships/hyperlink" Target="https://ci.apache.org/projects/flink/flink-docs-release-1.9/dev/table/connect.html" TargetMode="External"/><Relationship Id="rId208" Type="http://schemas.openxmlformats.org/officeDocument/2006/relationships/hyperlink" Target="https://www.cnblogs.com/Springmoon-venn/p/11884879.html" TargetMode="External"/><Relationship Id="rId229" Type="http://schemas.openxmlformats.org/officeDocument/2006/relationships/hyperlink" Target="https://ci.apache.org/projects/flink/flink-docs-release-1.9/dev/table/sql.html" TargetMode="External"/><Relationship Id="rId380" Type="http://schemas.openxmlformats.org/officeDocument/2006/relationships/image" Target="media/image13.png"/><Relationship Id="rId240" Type="http://schemas.openxmlformats.org/officeDocument/2006/relationships/hyperlink" Target="https://ci.apache.org/projects/flink/flink-docs-release-1.9/dev/table/sql.html" TargetMode="External"/><Relationship Id="rId261" Type="http://schemas.openxmlformats.org/officeDocument/2006/relationships/hyperlink" Target="https://ci.apache.org/projects/flink/flink-docs-release-1.9/dev/table/functions.html" TargetMode="External"/><Relationship Id="rId14" Type="http://schemas.openxmlformats.org/officeDocument/2006/relationships/image" Target="media/image2.gif"/><Relationship Id="rId35" Type="http://schemas.openxmlformats.org/officeDocument/2006/relationships/hyperlink" Target="https://ci.apache.org/projects/flink/flink-docs-release-1.9/dev/table/common.html" TargetMode="External"/><Relationship Id="rId56" Type="http://schemas.openxmlformats.org/officeDocument/2006/relationships/hyperlink" Target="https://ci.apache.org/projects/flink/flink-docs-release-1.9/dev/table/streaming/dynamic_tables.html" TargetMode="External"/><Relationship Id="rId77" Type="http://schemas.openxmlformats.org/officeDocument/2006/relationships/hyperlink" Target="https://ci.apache.org/projects/flink/flink-docs-release-1.9/dev/table/streaming/dynamic_tables.html" TargetMode="External"/><Relationship Id="rId100" Type="http://schemas.openxmlformats.org/officeDocument/2006/relationships/hyperlink" Target="https://ci.apache.org/projects/flink/flink-docs-release-1.9/dev/table/tableApi.html" TargetMode="External"/><Relationship Id="rId282" Type="http://schemas.openxmlformats.org/officeDocument/2006/relationships/hyperlink" Target="https://ci.apache.org/projects/flink/flink-docs-master/zh/dev/table/sourceSinks.html" TargetMode="External"/><Relationship Id="rId317" Type="http://schemas.openxmlformats.org/officeDocument/2006/relationships/hyperlink" Target="https://ci.apache.org/projects/flink/flink-docs-release-1.9/dev/table/catalogs.html" TargetMode="External"/><Relationship Id="rId338" Type="http://schemas.openxmlformats.org/officeDocument/2006/relationships/hyperlink" Target="https://ci.apache.org/projects/flink/flink-docs-release-1.9/ops/deployment/cluster_setup.html" TargetMode="External"/><Relationship Id="rId359" Type="http://schemas.openxmlformats.org/officeDocument/2006/relationships/hyperlink" Target="https://www.cnblogs.com/Springmoon-venn/p/11988643.html" TargetMode="External"/><Relationship Id="rId8" Type="http://schemas.openxmlformats.org/officeDocument/2006/relationships/hyperlink" Target="https://www.cnblogs.com/Springmoon-venn/p/11826359.html" TargetMode="External"/><Relationship Id="rId98" Type="http://schemas.openxmlformats.org/officeDocument/2006/relationships/hyperlink" Target="https://ci.apache.org/projects/flink/flink-docs-release-1.9/dev/table/streaming/joins.html" TargetMode="External"/><Relationship Id="rId121" Type="http://schemas.openxmlformats.org/officeDocument/2006/relationships/hyperlink" Target="https://ci.apache.org/projects/flink/flink-docs-release-1.9/dev/table/streaming/temporal_tables.html" TargetMode="External"/><Relationship Id="rId142" Type="http://schemas.openxmlformats.org/officeDocument/2006/relationships/hyperlink" Target="https://ci.apache.org/projects/flink/flink-docs-release-1.9/dev/table/streaming/match_recognize.html" TargetMode="External"/><Relationship Id="rId163" Type="http://schemas.openxmlformats.org/officeDocument/2006/relationships/hyperlink" Target="https://ci.apache.org/projects/flink/flink-docs-release-1.9/dev/table/streaming/query_configuration.html" TargetMode="External"/><Relationship Id="rId184" Type="http://schemas.openxmlformats.org/officeDocument/2006/relationships/hyperlink" Target="https://ci.apache.org/projects/flink/flink-docs-release-1.9/dev/table/connect.html" TargetMode="External"/><Relationship Id="rId219" Type="http://schemas.openxmlformats.org/officeDocument/2006/relationships/hyperlink" Target="https://ci.apache.org/projects/flink/flink-docs-release-1.9/dev/table/tableApi.html" TargetMode="External"/><Relationship Id="rId370" Type="http://schemas.openxmlformats.org/officeDocument/2006/relationships/hyperlink" Target="https://www.cnblogs.com/Springmoon-venn/p/11984802.html" TargetMode="External"/><Relationship Id="rId230" Type="http://schemas.openxmlformats.org/officeDocument/2006/relationships/hyperlink" Target="https://www.cnblogs.com/Springmoon-venn/p/11988643.html" TargetMode="External"/><Relationship Id="rId251" Type="http://schemas.openxmlformats.org/officeDocument/2006/relationships/hyperlink" Target="https://ci.apache.org/projects/flink/flink-docs-release-1.9/dev/table/functions.html" TargetMode="External"/><Relationship Id="rId25" Type="http://schemas.openxmlformats.org/officeDocument/2006/relationships/hyperlink" Target="https://ci.apache.org/projects/flink/flink-docs-release-1.9/dev/table/common.html" TargetMode="External"/><Relationship Id="rId46" Type="http://schemas.openxmlformats.org/officeDocument/2006/relationships/hyperlink" Target="https://ci.apache.org/projects/flink/flink-docs-release-1.9/dev/table/common.html" TargetMode="External"/><Relationship Id="rId67" Type="http://schemas.openxmlformats.org/officeDocument/2006/relationships/hyperlink" Target="https://ci.apache.org/projects/flink/flink-docs-release-1.9/dev/table/streaming/query_configuration.html" TargetMode="External"/><Relationship Id="rId272" Type="http://schemas.openxmlformats.org/officeDocument/2006/relationships/hyperlink" Target="https://ci.apache.org/projects/flink/flink-docs-master/zh/dev/table/common.html" TargetMode="External"/><Relationship Id="rId293" Type="http://schemas.openxmlformats.org/officeDocument/2006/relationships/hyperlink" Target="https://ci.apache.org/projects/flink/flink-docs-master/dev/batch/connectors.html" TargetMode="External"/><Relationship Id="rId307" Type="http://schemas.openxmlformats.org/officeDocument/2006/relationships/image" Target="media/image9.png"/><Relationship Id="rId328" Type="http://schemas.openxmlformats.org/officeDocument/2006/relationships/hyperlink" Target="https://ci.apache.org/projects/flink/flink-docs-release-1.9/dev/table/sqlClient.html" TargetMode="External"/><Relationship Id="rId349" Type="http://schemas.openxmlformats.org/officeDocument/2006/relationships/hyperlink" Target="https://ci.apache.org/projects/flink/flink-docs-release-1.9/dev/table/hive/" TargetMode="External"/><Relationship Id="rId88" Type="http://schemas.openxmlformats.org/officeDocument/2006/relationships/hyperlink" Target="https://www.cnblogs.com/Springmoon-venn/p/11988643.html" TargetMode="External"/><Relationship Id="rId111" Type="http://schemas.openxmlformats.org/officeDocument/2006/relationships/hyperlink" Target="https://ci.apache.org/projects/flink/flink-docs-release-1.9/dev/table/streaming/joins.html" TargetMode="External"/><Relationship Id="rId132" Type="http://schemas.openxmlformats.org/officeDocument/2006/relationships/hyperlink" Target="https://ci.apache.org/projects/flink/flink-docs-release-1.9/dev/table/streaming/match_recognize.html" TargetMode="External"/><Relationship Id="rId153" Type="http://schemas.openxmlformats.org/officeDocument/2006/relationships/hyperlink" Target="https://ci.apache.org/projects/flink/flink-docs-release-1.9/dev/table/streaming/match_recognize.html" TargetMode="External"/><Relationship Id="rId174" Type="http://schemas.openxmlformats.org/officeDocument/2006/relationships/hyperlink" Target="https://ci.apache.org/projects/flink/flink-docs-release-1.9/dev/table/connect.html" TargetMode="External"/><Relationship Id="rId195" Type="http://schemas.openxmlformats.org/officeDocument/2006/relationships/hyperlink" Target="http://central.maven.org/maven2/org/apache/flink/flink-sql-connector-elasticsearch6_2.11/1.9.0/flink-sql-connector-elasticsearch6_2.11-1.9.0.jar" TargetMode="External"/><Relationship Id="rId209" Type="http://schemas.openxmlformats.org/officeDocument/2006/relationships/hyperlink" Target="https://ci.apache.org/projects/flink/flink-docs-release-1.9/dev/table/tableApi.html" TargetMode="External"/><Relationship Id="rId360" Type="http://schemas.openxmlformats.org/officeDocument/2006/relationships/hyperlink" Target="https://ci.apache.org/projects/flink/flink-docs-release-1.9/dev/table/hive/index.html" TargetMode="External"/><Relationship Id="rId381" Type="http://schemas.openxmlformats.org/officeDocument/2006/relationships/image" Target="media/image14.png"/><Relationship Id="rId220" Type="http://schemas.openxmlformats.org/officeDocument/2006/relationships/hyperlink" Target="https://ci.apache.org/projects/flink/flink-docs-release-1.9/dev/table/tableApi.html" TargetMode="External"/><Relationship Id="rId241" Type="http://schemas.openxmlformats.org/officeDocument/2006/relationships/hyperlink" Target="https://ci.apache.org/projects/flink/flink-docs-release-1.9/dev/table/common.html" TargetMode="External"/><Relationship Id="rId15" Type="http://schemas.openxmlformats.org/officeDocument/2006/relationships/hyperlink" Target="https://ci.apache.org/projects/flink/flink-docs-release-1.9/dev/table/sourceSinks.html" TargetMode="External"/><Relationship Id="rId36" Type="http://schemas.openxmlformats.org/officeDocument/2006/relationships/hyperlink" Target="https://ci.apache.org/projects/flink/flink-docs-release-1.9/dev/table/common.html" TargetMode="External"/><Relationship Id="rId57" Type="http://schemas.openxmlformats.org/officeDocument/2006/relationships/hyperlink" Target="https://www.cnblogs.com/Springmoon-venn/p/11839658.html" TargetMode="External"/><Relationship Id="rId262" Type="http://schemas.openxmlformats.org/officeDocument/2006/relationships/hyperlink" Target="https://ci.apache.org/projects/flink/flink-docs-release-1.9/dev/table/functions.html" TargetMode="External"/><Relationship Id="rId283" Type="http://schemas.openxmlformats.org/officeDocument/2006/relationships/hyperlink" Target="https://ci.apache.org/projects/flink/flink-docs-master/zh/dev/table/sourceSinks.html" TargetMode="External"/><Relationship Id="rId318" Type="http://schemas.openxmlformats.org/officeDocument/2006/relationships/hyperlink" Target="https://ci.apache.org/projects/flink/flink-docs-release-1.9/dev/table/catalogs.html" TargetMode="External"/><Relationship Id="rId339" Type="http://schemas.openxmlformats.org/officeDocument/2006/relationships/hyperlink" Target="http://yaml.org/" TargetMode="External"/><Relationship Id="rId78" Type="http://schemas.openxmlformats.org/officeDocument/2006/relationships/image" Target="media/image3.png"/><Relationship Id="rId99" Type="http://schemas.openxmlformats.org/officeDocument/2006/relationships/hyperlink" Target="https://www.cnblogs.com/Springmoon-venn/p/11988643.html" TargetMode="External"/><Relationship Id="rId101" Type="http://schemas.openxmlformats.org/officeDocument/2006/relationships/hyperlink" Target="https://ci.apache.org/projects/flink/flink-docs-release-1.9/dev/table/streaming/joins.html" TargetMode="External"/><Relationship Id="rId122" Type="http://schemas.openxmlformats.org/officeDocument/2006/relationships/hyperlink" Target="https://ci.apache.org/projects/flink/flink-docs-release-1.9/dev/table/streaming/temporal_tables.html" TargetMode="External"/><Relationship Id="rId143" Type="http://schemas.openxmlformats.org/officeDocument/2006/relationships/hyperlink" Target="https://ci.apache.org/projects/flink/flink-docs-release-1.9/dev/table/streaming/match_recognize.html" TargetMode="External"/><Relationship Id="rId164" Type="http://schemas.openxmlformats.org/officeDocument/2006/relationships/hyperlink" Target="https://www.cnblogs.com/Springmoon-venn/p/11988643.html" TargetMode="External"/><Relationship Id="rId185" Type="http://schemas.openxmlformats.org/officeDocument/2006/relationships/hyperlink" Target="https://ci.apache.org/projects/flink/flink-docs-release-1.9/dev/table/connect.html" TargetMode="External"/><Relationship Id="rId350" Type="http://schemas.openxmlformats.org/officeDocument/2006/relationships/hyperlink" Target="https://ci.apache.org/projects/flink/flink-docs-release-1.9/dev/table/hive/" TargetMode="External"/><Relationship Id="rId371" Type="http://schemas.openxmlformats.org/officeDocument/2006/relationships/hyperlink" Target="https://ci.apache.org/projects/flink/flink-docs-release-1.9/dev/table/tuning/streaming_aggregation_optimization.html" TargetMode="External"/><Relationship Id="rId9" Type="http://schemas.openxmlformats.org/officeDocument/2006/relationships/hyperlink" Target="https://www.cnblogs.com/Springmoon-venn/p/11988643.html" TargetMode="External"/><Relationship Id="rId210" Type="http://schemas.openxmlformats.org/officeDocument/2006/relationships/hyperlink" Target="https://www.cnblogs.com/Springmoon-venn/p/11988643.html" TargetMode="External"/><Relationship Id="rId26" Type="http://schemas.openxmlformats.org/officeDocument/2006/relationships/hyperlink" Target="https://ci.apache.org/projects/flink/flink-docs-release-1.9/dev/table/common.html" TargetMode="External"/><Relationship Id="rId231" Type="http://schemas.openxmlformats.org/officeDocument/2006/relationships/hyperlink" Target="https://ci.apache.org/projects/flink/flink-docs-release-1.9/dev/table/sql.html" TargetMode="External"/><Relationship Id="rId252" Type="http://schemas.openxmlformats.org/officeDocument/2006/relationships/hyperlink" Target="https://ci.apache.org/projects/flink/flink-docs-release-1.9/dev/table/functions.html" TargetMode="External"/><Relationship Id="rId273" Type="http://schemas.openxmlformats.org/officeDocument/2006/relationships/hyperlink" Target="https://ci.apache.org/projects/flink/flink-docs-master/zh/dev/table/common.html" TargetMode="External"/><Relationship Id="rId294" Type="http://schemas.openxmlformats.org/officeDocument/2006/relationships/hyperlink" Target="https://ci.apache.org/projects/flink/flink-docs-master/dev/batch/connectors.html" TargetMode="External"/><Relationship Id="rId308" Type="http://schemas.openxmlformats.org/officeDocument/2006/relationships/image" Target="media/image10.png"/><Relationship Id="rId329" Type="http://schemas.openxmlformats.org/officeDocument/2006/relationships/hyperlink" Target="https://ci.apache.org/projects/flink/flink-docs-release-1.9/dev/table/sqlClient.html" TargetMode="External"/><Relationship Id="rId47" Type="http://schemas.openxmlformats.org/officeDocument/2006/relationships/hyperlink" Target="https://ci.apache.org/projects/flink/flink-docs-release-1.9/dev/table/common.html" TargetMode="External"/><Relationship Id="rId68" Type="http://schemas.openxmlformats.org/officeDocument/2006/relationships/hyperlink" Target="https://www.cnblogs.com/Springmoon-venn/p/11839715.html" TargetMode="External"/><Relationship Id="rId89" Type="http://schemas.openxmlformats.org/officeDocument/2006/relationships/hyperlink" Target="https://ci.apache.org/projects/flink/flink-docs-release-1.9/dev/table/streaming/time_attributes.html" TargetMode="External"/><Relationship Id="rId112" Type="http://schemas.openxmlformats.org/officeDocument/2006/relationships/hyperlink" Target="https://ci.apache.org/projects/flink/flink-docs-release-1.9/dev/table/streaming/joins.html" TargetMode="External"/><Relationship Id="rId133" Type="http://schemas.openxmlformats.org/officeDocument/2006/relationships/hyperlink" Target="https://ci.apache.org/projects/flink/flink-docs-release-1.9/dev/table/streaming/match_recognize.html" TargetMode="External"/><Relationship Id="rId154" Type="http://schemas.openxmlformats.org/officeDocument/2006/relationships/hyperlink" Target="https://ci.apache.org/projects/flink/flink-docs-release-1.9/dev/table/streaming/match_recognize.html" TargetMode="External"/><Relationship Id="rId175" Type="http://schemas.openxmlformats.org/officeDocument/2006/relationships/hyperlink" Target="https://ci.apache.org/projects/flink/flink-docs-release-1.9/dev/table/connect.html" TargetMode="External"/><Relationship Id="rId340" Type="http://schemas.openxmlformats.org/officeDocument/2006/relationships/hyperlink" Target="https://ci.apache.org/projects/flink/flink-docs-release-1.9/dev/table/connect.html" TargetMode="External"/><Relationship Id="rId361" Type="http://schemas.openxmlformats.org/officeDocument/2006/relationships/hyperlink" Target="https://www.cnblogs.com/Springmoon-venn/p/11982327.html" TargetMode="External"/><Relationship Id="rId196" Type="http://schemas.openxmlformats.org/officeDocument/2006/relationships/hyperlink" Target="http://central.maven.org/maven2/org/apache/flink/flink-sql-connector-kafka-0.9_2.11/1.9.0/flink-sql-connector-kafka-0.9_2.11-1.9.0.jar" TargetMode="External"/><Relationship Id="rId200" Type="http://schemas.openxmlformats.org/officeDocument/2006/relationships/hyperlink" Target="http://central.maven.org/maven2/org/apache/flink/flink-hbase_2.11/1.9.0/flink-hbase_2.11-1.9.0.jar" TargetMode="External"/><Relationship Id="rId382" Type="http://schemas.openxmlformats.org/officeDocument/2006/relationships/fontTable" Target="fontTable.xml"/><Relationship Id="rId16" Type="http://schemas.openxmlformats.org/officeDocument/2006/relationships/hyperlink" Target="https://ci.apache.org/projects/flink/flink-docs-release-1.9/dev/table/common.html" TargetMode="External"/><Relationship Id="rId221" Type="http://schemas.openxmlformats.org/officeDocument/2006/relationships/hyperlink" Target="https://ci.apache.org/projects/flink/flink-docs-release-1.9/dev/table/tableApi.html" TargetMode="External"/><Relationship Id="rId242" Type="http://schemas.openxmlformats.org/officeDocument/2006/relationships/hyperlink" Target="https://ci.apache.org/projects/flink/flink-docs-release-1.9/dev/table/sql.html" TargetMode="External"/><Relationship Id="rId263" Type="http://schemas.openxmlformats.org/officeDocument/2006/relationships/hyperlink" Target="https://ci.apache.org/projects/flink/flink-docs-release-1.9/dev/table/functions.html" TargetMode="External"/><Relationship Id="rId284" Type="http://schemas.openxmlformats.org/officeDocument/2006/relationships/hyperlink" Target="https://ci.apache.org/projects/flink/flink-docs-master/zh/dev/table/sourceSinks.html" TargetMode="External"/><Relationship Id="rId319" Type="http://schemas.openxmlformats.org/officeDocument/2006/relationships/hyperlink" Target="https://ci.apache.org/projects/flink/flink-docs-release-1.9/dev/table/catalogs.html" TargetMode="External"/><Relationship Id="rId37" Type="http://schemas.openxmlformats.org/officeDocument/2006/relationships/hyperlink" Target="https://ci.apache.org/projects/flink/flink-docs-release-1.9/dev/table/common.html" TargetMode="External"/><Relationship Id="rId58" Type="http://schemas.openxmlformats.org/officeDocument/2006/relationships/hyperlink" Target="https://ci.apache.org/projects/flink/flink-docs-release-1.9/dev/table/streaming/" TargetMode="External"/><Relationship Id="rId79" Type="http://schemas.openxmlformats.org/officeDocument/2006/relationships/image" Target="media/image4.png"/><Relationship Id="rId102" Type="http://schemas.openxmlformats.org/officeDocument/2006/relationships/hyperlink" Target="https://ci.apache.org/projects/flink/flink-docs-release-1.9/dev/table/streaming/joins.html" TargetMode="External"/><Relationship Id="rId123" Type="http://schemas.openxmlformats.org/officeDocument/2006/relationships/hyperlink" Target="https://ci.apache.org/projects/flink/flink-docs-release-1.9/dev/table/streaming/time_attributes.html" TargetMode="External"/><Relationship Id="rId144" Type="http://schemas.openxmlformats.org/officeDocument/2006/relationships/hyperlink" Target="https://ci.apache.org/projects/flink/flink-docs-release-1.9/dev/table/streaming/match_recognize.html" TargetMode="External"/><Relationship Id="rId330" Type="http://schemas.openxmlformats.org/officeDocument/2006/relationships/hyperlink" Target="https://ci.apache.org/projects/flink/flink-docs-release-1.9/dev/table/sqlClient.html" TargetMode="External"/><Relationship Id="rId90" Type="http://schemas.openxmlformats.org/officeDocument/2006/relationships/hyperlink" Target="https://ci.apache.org/projects/flink/flink-docs-release-1.9/dev/table/streaming/time_attributes.html" TargetMode="External"/><Relationship Id="rId165" Type="http://schemas.openxmlformats.org/officeDocument/2006/relationships/hyperlink" Target="https://www.cnblogs.com/Springmoon-venn/p/11877771.html" TargetMode="External"/><Relationship Id="rId186" Type="http://schemas.openxmlformats.org/officeDocument/2006/relationships/hyperlink" Target="https://ci.apache.org/projects/flink/flink-docs-release-1.9/dev/table/connect.html" TargetMode="External"/><Relationship Id="rId351" Type="http://schemas.openxmlformats.org/officeDocument/2006/relationships/hyperlink" Target="https://www.cnblogs.com/Springmoon-venn/p/11970080.html" TargetMode="External"/><Relationship Id="rId372" Type="http://schemas.openxmlformats.org/officeDocument/2006/relationships/hyperlink" Target="https://www.cnblogs.com/Springmoon-venn/p/11988643.html" TargetMode="External"/><Relationship Id="rId211" Type="http://schemas.openxmlformats.org/officeDocument/2006/relationships/hyperlink" Target="https://ci.apache.org/projects/flink/flink-docs-release-1.9/dev/table/tableApi.html" TargetMode="External"/><Relationship Id="rId232" Type="http://schemas.openxmlformats.org/officeDocument/2006/relationships/hyperlink" Target="https://ci.apache.org/projects/flink/flink-docs-release-1.9/dev/table/sql.html" TargetMode="External"/><Relationship Id="rId253" Type="http://schemas.openxmlformats.org/officeDocument/2006/relationships/hyperlink" Target="https://ci.apache.org/projects/flink/flink-docs-release-1.9/dev/table/functions.html" TargetMode="External"/><Relationship Id="rId274" Type="http://schemas.openxmlformats.org/officeDocument/2006/relationships/hyperlink" Target="https://ci.apache.org/projects/flink/flink-docs-master/zh/dev/table/connect.html" TargetMode="External"/><Relationship Id="rId295" Type="http://schemas.openxmlformats.org/officeDocument/2006/relationships/hyperlink" Target="https://ci.apache.org/projects/flink/flink-docs-master/zh/dev/table/streaming/time_attributes.html" TargetMode="External"/><Relationship Id="rId309" Type="http://schemas.openxmlformats.org/officeDocument/2006/relationships/hyperlink" Target="https://www.cnblogs.com/Springmoon-venn/p/11949331.html" TargetMode="External"/><Relationship Id="rId27" Type="http://schemas.openxmlformats.org/officeDocument/2006/relationships/hyperlink" Target="https://ci.apache.org/projects/flink/flink-docs-release-1.9/dev/table/common.html" TargetMode="External"/><Relationship Id="rId48" Type="http://schemas.openxmlformats.org/officeDocument/2006/relationships/hyperlink" Target="https://ci.apache.org/projects/flink/flink-docs-release-1.9/dev/table/sourceSinks.html" TargetMode="External"/><Relationship Id="rId69" Type="http://schemas.openxmlformats.org/officeDocument/2006/relationships/hyperlink" Target="https://ci.apache.org/projects/flink/flink-docs-release-1.9/dev/table/streaming/dynamic_tables.html" TargetMode="External"/><Relationship Id="rId113" Type="http://schemas.openxmlformats.org/officeDocument/2006/relationships/hyperlink" Target="https://www.cnblogs.com/Springmoon-venn/p/11865896.html" TargetMode="External"/><Relationship Id="rId134" Type="http://schemas.openxmlformats.org/officeDocument/2006/relationships/hyperlink" Target="https://ci.apache.org/projects/flink/flink-docs-release-1.9/dev/table/streaming/match_recognize.html" TargetMode="External"/><Relationship Id="rId320" Type="http://schemas.openxmlformats.org/officeDocument/2006/relationships/hyperlink" Target="https://ci.apache.org/projects/flink/flink-docs-release-1.9/dev/table/catalogs.html" TargetMode="External"/><Relationship Id="rId80" Type="http://schemas.openxmlformats.org/officeDocument/2006/relationships/image" Target="media/image5.png"/><Relationship Id="rId155" Type="http://schemas.openxmlformats.org/officeDocument/2006/relationships/hyperlink" Target="https://ci.apache.org/projects/flink/flink-docs-release-1.9/dev/table/streaming/match_recognize.html" TargetMode="External"/><Relationship Id="rId176" Type="http://schemas.openxmlformats.org/officeDocument/2006/relationships/hyperlink" Target="https://ci.apache.org/projects/flink/flink-docs-release-1.9/dev/table/connect.html" TargetMode="External"/><Relationship Id="rId197" Type="http://schemas.openxmlformats.org/officeDocument/2006/relationships/hyperlink" Target="http://central.maven.org/maven2/org/apache/flink/flink-sql-connector-kafka-0.10_2.11/1.9.0/flink-sql-connector-kafka-0.10_2.11-1.9.0.jar" TargetMode="External"/><Relationship Id="rId341" Type="http://schemas.openxmlformats.org/officeDocument/2006/relationships/hyperlink" Target="https://ci.apache.org/projects/flink/flink-docs-release-1.9/dev/table/catalogs.html" TargetMode="External"/><Relationship Id="rId362" Type="http://schemas.openxmlformats.org/officeDocument/2006/relationships/hyperlink" Target="https://ci.apache.org/projects/flink/flink-docs-release-1.9/dev/table/hive/scala_shell_hive.html" TargetMode="External"/><Relationship Id="rId383" Type="http://schemas.openxmlformats.org/officeDocument/2006/relationships/theme" Target="theme/theme1.xml"/><Relationship Id="rId201" Type="http://schemas.openxmlformats.org/officeDocument/2006/relationships/hyperlink" Target="http://central.maven.org/maven2/org/apache/flink/flink-jdbc_2.11/1.9.0/flink-jdbc_2.11-1.9.0.jar" TargetMode="External"/><Relationship Id="rId222" Type="http://schemas.openxmlformats.org/officeDocument/2006/relationships/hyperlink" Target="https://ci.apache.org/projects/flink/flink-docs-release-1.9/dev/table/tableApi.html" TargetMode="External"/><Relationship Id="rId243" Type="http://schemas.openxmlformats.org/officeDocument/2006/relationships/hyperlink" Target="https://ci.apache.org/projects/flink/flink-docs-release-1.9/dev/table/common.html" TargetMode="External"/><Relationship Id="rId264" Type="http://schemas.openxmlformats.org/officeDocument/2006/relationships/hyperlink" Target="https://ci.apache.org/projects/flink/flink-docs-release-1.9/dev/table/functions.html" TargetMode="External"/><Relationship Id="rId285" Type="http://schemas.openxmlformats.org/officeDocument/2006/relationships/hyperlink" Target="https://ci.apache.org/projects/flink/flink-docs-master/zh/dev/table/sourceSinks.html" TargetMode="External"/><Relationship Id="rId17" Type="http://schemas.openxmlformats.org/officeDocument/2006/relationships/hyperlink" Target="https://ci.apache.org/projects/flink/flink-docs-release-1.9/dev/table/types.html" TargetMode="External"/><Relationship Id="rId38" Type="http://schemas.openxmlformats.org/officeDocument/2006/relationships/hyperlink" Target="https://ci.apache.org/projects/flink/flink-docs-release-1.9/dev/table/common.html" TargetMode="External"/><Relationship Id="rId59" Type="http://schemas.openxmlformats.org/officeDocument/2006/relationships/hyperlink" Target="https://www.cnblogs.com/Springmoon-venn/p/11988643.html" TargetMode="External"/><Relationship Id="rId103" Type="http://schemas.openxmlformats.org/officeDocument/2006/relationships/hyperlink" Target="https://ci.apache.org/projects/flink/flink-docs-release-1.9/dev/table/streaming/joins.html" TargetMode="External"/><Relationship Id="rId124" Type="http://schemas.openxmlformats.org/officeDocument/2006/relationships/hyperlink" Target="https://ci.apache.org/projects/flink/flink-docs-release-1.9/dev/table/streaming/temporal_tables.html" TargetMode="External"/><Relationship Id="rId310" Type="http://schemas.openxmlformats.org/officeDocument/2006/relationships/hyperlink" Target="https://ci.apache.org/projects/flink/flink-docs-release-1.9/dev/table/catalogs.html" TargetMode="External"/><Relationship Id="rId70" Type="http://schemas.openxmlformats.org/officeDocument/2006/relationships/hyperlink" Target="https://www.cnblogs.com/Springmoon-venn/p/11988643.html" TargetMode="External"/><Relationship Id="rId91" Type="http://schemas.openxmlformats.org/officeDocument/2006/relationships/hyperlink" Target="https://ci.apache.org/projects/flink/flink-docs-release-1.9/dev/table/streaming/time_attributes.html" TargetMode="External"/><Relationship Id="rId145" Type="http://schemas.openxmlformats.org/officeDocument/2006/relationships/hyperlink" Target="https://ci.apache.org/projects/flink/flink-docs-release-1.9/dev/table/streaming/match_recognize.html" TargetMode="External"/><Relationship Id="rId166" Type="http://schemas.openxmlformats.org/officeDocument/2006/relationships/hyperlink" Target="https://ci.apache.org/projects/flink/flink-docs-release-1.9/dev/table/connect.html" TargetMode="External"/><Relationship Id="rId187" Type="http://schemas.openxmlformats.org/officeDocument/2006/relationships/hyperlink" Target="https://ci.apache.org/projects/flink/flink-docs-release-1.9/dev/table/connect.html" TargetMode="External"/><Relationship Id="rId331" Type="http://schemas.openxmlformats.org/officeDocument/2006/relationships/hyperlink" Target="https://ci.apache.org/projects/flink/flink-docs-release-1.9/dev/table/sqlClient.html" TargetMode="External"/><Relationship Id="rId352" Type="http://schemas.openxmlformats.org/officeDocument/2006/relationships/hyperlink" Target="https://ci.apache.org/projects/flink/flink-docs-release-1.9/dev/table/hive/read_write_hive.html" TargetMode="External"/><Relationship Id="rId373" Type="http://schemas.openxmlformats.org/officeDocument/2006/relationships/hyperlink" Target="https://ci.apache.org/projects/flink/flink-docs-release-1.9/dev/table/sql.html" TargetMode="External"/><Relationship Id="rId1" Type="http://schemas.openxmlformats.org/officeDocument/2006/relationships/customXml" Target="../customXml/item1.xml"/><Relationship Id="rId212" Type="http://schemas.openxmlformats.org/officeDocument/2006/relationships/hyperlink" Target="https://ci.apache.org/projects/flink/flink-docs-release-1.9/dev/table/tableApi.html" TargetMode="External"/><Relationship Id="rId233" Type="http://schemas.openxmlformats.org/officeDocument/2006/relationships/hyperlink" Target="https://ci.apache.org/projects/flink/flink-docs-release-1.9/dev/table/sql.html" TargetMode="External"/><Relationship Id="rId254" Type="http://schemas.openxmlformats.org/officeDocument/2006/relationships/hyperlink" Target="https://ci.apache.org/projects/flink/flink-docs-release-1.9/dev/table/functions.html" TargetMode="External"/><Relationship Id="rId28" Type="http://schemas.openxmlformats.org/officeDocument/2006/relationships/hyperlink" Target="https://ci.apache.org/projects/flink/flink-docs-release-1.9/dev/table/common.html" TargetMode="External"/><Relationship Id="rId49" Type="http://schemas.openxmlformats.org/officeDocument/2006/relationships/hyperlink" Target="https://ci.apache.org/projects/flink/flink-docs-release-1.9/dev/table/sourceSinks.html" TargetMode="External"/><Relationship Id="rId114" Type="http://schemas.openxmlformats.org/officeDocument/2006/relationships/hyperlink" Target="https://ci.apache.org/projects/flink/flink-docs-release-1.9/dev/table/streaming/temporal_tables.html" TargetMode="External"/><Relationship Id="rId275" Type="http://schemas.openxmlformats.org/officeDocument/2006/relationships/hyperlink" Target="https://ci.apache.org/projects/flink/flink-docs-master/zh/dev/table/connect.html" TargetMode="External"/><Relationship Id="rId296" Type="http://schemas.openxmlformats.org/officeDocument/2006/relationships/hyperlink" Target="https://ci.apache.org/projects/flink/flink-docs-master/zh/dev/table/streaming/time_attributes.html" TargetMode="External"/><Relationship Id="rId300" Type="http://schemas.openxmlformats.org/officeDocument/2006/relationships/hyperlink" Target="https://ci.apache.org/projects/flink/flink-docs-release-1.9/dev/table/udfs.html" TargetMode="External"/><Relationship Id="rId60" Type="http://schemas.openxmlformats.org/officeDocument/2006/relationships/hyperlink" Target="https://ci.apache.org/projects/flink/flink-docs-release-1.9/dev/table/tableApi.html" TargetMode="External"/><Relationship Id="rId81" Type="http://schemas.openxmlformats.org/officeDocument/2006/relationships/hyperlink" Target="https://ci.apache.org/projects/flink/flink-docs-release-1.9/dev/table/streaming/time_attributes.html" TargetMode="External"/><Relationship Id="rId135" Type="http://schemas.openxmlformats.org/officeDocument/2006/relationships/hyperlink" Target="https://ci.apache.org/projects/flink/flink-docs-release-1.9/dev/table/streaming/match_recognize.html" TargetMode="External"/><Relationship Id="rId156" Type="http://schemas.openxmlformats.org/officeDocument/2006/relationships/hyperlink" Target="https://ci.apache.org/projects/flink/flink-docs-release-1.9/dev/table/streaming/match_recognize.html" TargetMode="External"/><Relationship Id="rId177" Type="http://schemas.openxmlformats.org/officeDocument/2006/relationships/hyperlink" Target="https://ci.apache.org/projects/flink/flink-docs-release-1.9/dev/table/connect.html" TargetMode="External"/><Relationship Id="rId198" Type="http://schemas.openxmlformats.org/officeDocument/2006/relationships/hyperlink" Target="http://central.maven.org/maven2/org/apache/flink/flink-sql-connector-kafka-0.11_2.11/1.9.0/flink-sql-connector-kafka-0.11_2.11-1.9.0.jar" TargetMode="External"/><Relationship Id="rId321" Type="http://schemas.openxmlformats.org/officeDocument/2006/relationships/hyperlink" Target="https://ci.apache.org/projects/flink/flink-docs-release-1.9/dev/table/catalogs.html" TargetMode="External"/><Relationship Id="rId342" Type="http://schemas.openxmlformats.org/officeDocument/2006/relationships/hyperlink" Target="https://cwiki.apache.org/confluence/display/FLINK/FLIP-24+-+SQL+Client" TargetMode="External"/><Relationship Id="rId363" Type="http://schemas.openxmlformats.org/officeDocument/2006/relationships/hyperlink" Target="https://www.cnblogs.com/Springmoon-venn/p/11988643.html" TargetMode="External"/><Relationship Id="rId202" Type="http://schemas.openxmlformats.org/officeDocument/2006/relationships/hyperlink" Target="http://central.maven.org/maven2/org/apache/flink/flink-csv/1.9.0/flink-csv-1.9.0-sql-jar.jar" TargetMode="External"/><Relationship Id="rId223" Type="http://schemas.openxmlformats.org/officeDocument/2006/relationships/hyperlink" Target="https://ci.apache.org/projects/flink/flink-docs-release-1.9/dev/table/tableApi.html" TargetMode="External"/><Relationship Id="rId244" Type="http://schemas.openxmlformats.org/officeDocument/2006/relationships/hyperlink" Target="https://ci.apache.org/projects/flink/flink-docs-release-1.9/dev/table/udfs.html" TargetMode="External"/><Relationship Id="rId18" Type="http://schemas.openxmlformats.org/officeDocument/2006/relationships/hyperlink" Target="https://ci.apache.org/projects/flink/flink-docs-release-1.9/dev/table/streaming" TargetMode="External"/><Relationship Id="rId39" Type="http://schemas.openxmlformats.org/officeDocument/2006/relationships/hyperlink" Target="https://ci.apache.org/projects/flink/flink-docs-release-1.9/dev/table/common.html" TargetMode="External"/><Relationship Id="rId265" Type="http://schemas.openxmlformats.org/officeDocument/2006/relationships/hyperlink" Target="https://ci.apache.org/projects/flink/flink-docs-release-1.9/dev/table/functions.html" TargetMode="External"/><Relationship Id="rId286" Type="http://schemas.openxmlformats.org/officeDocument/2006/relationships/hyperlink" Target="https://ci.apache.org/projects/flink/flink-docs-master/zh/dev/table/sourceSinks.html" TargetMode="External"/><Relationship Id="rId50" Type="http://schemas.openxmlformats.org/officeDocument/2006/relationships/hyperlink" Target="https://ci.apache.org/projects/flink/flink-docs-release-1.9/dev/table/sourceSinks.html" TargetMode="External"/><Relationship Id="rId104" Type="http://schemas.openxmlformats.org/officeDocument/2006/relationships/hyperlink" Target="https://ci.apache.org/projects/flink/flink-docs-release-1.9/dev/table/streaming/joins.html" TargetMode="External"/><Relationship Id="rId125" Type="http://schemas.openxmlformats.org/officeDocument/2006/relationships/hyperlink" Target="https://ci.apache.org/projects/flink/flink-docs-release-1.9/dev/table/tableApi.html" TargetMode="External"/><Relationship Id="rId146" Type="http://schemas.openxmlformats.org/officeDocument/2006/relationships/hyperlink" Target="https://ci.apache.org/projects/flink/flink-docs-release-1.9/dev/table/streaming/match_recognize.html" TargetMode="External"/><Relationship Id="rId167" Type="http://schemas.openxmlformats.org/officeDocument/2006/relationships/hyperlink" Target="https://www.cnblogs.com/Springmoon-venn/p/11988643.html" TargetMode="External"/><Relationship Id="rId188" Type="http://schemas.openxmlformats.org/officeDocument/2006/relationships/hyperlink" Target="https://ci.apache.org/projects/flink/flink-docs-release-1.9/dev/table/connect.html" TargetMode="External"/><Relationship Id="rId311" Type="http://schemas.openxmlformats.org/officeDocument/2006/relationships/hyperlink" Target="https://www.cnblogs.com/Springmoon-venn/p/11988643.html" TargetMode="External"/><Relationship Id="rId332" Type="http://schemas.openxmlformats.org/officeDocument/2006/relationships/hyperlink" Target="https://ci.apache.org/projects/flink/flink-docs-release-1.9/dev/table/sqlClient.html" TargetMode="External"/><Relationship Id="rId353" Type="http://schemas.openxmlformats.org/officeDocument/2006/relationships/hyperlink" Target="https://www.cnblogs.com/Springmoon-venn/p/11988643.html" TargetMode="External"/><Relationship Id="rId374" Type="http://schemas.openxmlformats.org/officeDocument/2006/relationships/hyperlink" Target="https://ci.apache.org/projects/flink/flink-docs-release-1.9/dev/table/sql.html" TargetMode="External"/><Relationship Id="rId71" Type="http://schemas.openxmlformats.org/officeDocument/2006/relationships/hyperlink" Target="https://ci.apache.org/projects/flink/flink-docs-release-1.9/dev/table/streaming/dynamic_tables.html" TargetMode="External"/><Relationship Id="rId92" Type="http://schemas.openxmlformats.org/officeDocument/2006/relationships/hyperlink" Target="https://ci.apache.org/projects/flink/flink-docs-release-1.9/dev/table/streaming/time_attributes.html" TargetMode="External"/><Relationship Id="rId213" Type="http://schemas.openxmlformats.org/officeDocument/2006/relationships/hyperlink" Target="https://ci.apache.org/projects/flink/flink-docs-release-1.9/dev/table/tableApi.html" TargetMode="External"/><Relationship Id="rId234" Type="http://schemas.openxmlformats.org/officeDocument/2006/relationships/hyperlink" Target="https://ci.apache.org/projects/flink/flink-docs-release-1.9/dev/table/sql.html" TargetMode="External"/><Relationship Id="rId2" Type="http://schemas.openxmlformats.org/officeDocument/2006/relationships/numbering" Target="numbering.xml"/><Relationship Id="rId29" Type="http://schemas.openxmlformats.org/officeDocument/2006/relationships/hyperlink" Target="https://ci.apache.org/projects/flink/flink-docs-release-1.9/dev/table/common.html" TargetMode="External"/><Relationship Id="rId255" Type="http://schemas.openxmlformats.org/officeDocument/2006/relationships/hyperlink" Target="https://ci.apache.org/projects/flink/flink-docs-release-1.9/dev/table/functions.html" TargetMode="External"/><Relationship Id="rId276" Type="http://schemas.openxmlformats.org/officeDocument/2006/relationships/hyperlink" Target="https://ci.apache.org/projects/flink/flink-docs-master/zh/dev/table/sourceSinks.html" TargetMode="External"/><Relationship Id="rId297" Type="http://schemas.openxmlformats.org/officeDocument/2006/relationships/hyperlink" Target="https://www.cnblogs.com/Springmoon-venn/p/11940923.html" TargetMode="External"/><Relationship Id="rId40" Type="http://schemas.openxmlformats.org/officeDocument/2006/relationships/hyperlink" Target="https://ci.apache.org/projects/flink/flink-docs-release-1.9/dev/table/common.html" TargetMode="External"/><Relationship Id="rId115" Type="http://schemas.openxmlformats.org/officeDocument/2006/relationships/hyperlink" Target="https://www.cnblogs.com/Springmoon-venn/p/11988643.html" TargetMode="External"/><Relationship Id="rId136" Type="http://schemas.openxmlformats.org/officeDocument/2006/relationships/hyperlink" Target="https://ci.apache.org/projects/flink/flink-docs-release-1.9/dev/table/streaming/match_recognize.html" TargetMode="External"/><Relationship Id="rId157" Type="http://schemas.openxmlformats.org/officeDocument/2006/relationships/hyperlink" Target="https://ci.apache.org/projects/flink/flink-docs-release-1.9/dev/table/streaming/match_recognize.html" TargetMode="External"/><Relationship Id="rId178" Type="http://schemas.openxmlformats.org/officeDocument/2006/relationships/hyperlink" Target="https://ci.apache.org/projects/flink/flink-docs-release-1.9/dev/table/connect.html" TargetMode="External"/><Relationship Id="rId301" Type="http://schemas.openxmlformats.org/officeDocument/2006/relationships/hyperlink" Target="https://ci.apache.org/projects/flink/flink-docs-release-1.9/dev/table/udfs.html" TargetMode="External"/><Relationship Id="rId322" Type="http://schemas.openxmlformats.org/officeDocument/2006/relationships/hyperlink" Target="https://www.cnblogs.com/Springmoon-venn/p/11949449.html" TargetMode="External"/><Relationship Id="rId343" Type="http://schemas.openxmlformats.org/officeDocument/2006/relationships/hyperlink" Target="https://www.cnblogs.com/Springmoon-venn/p/11970015.html" TargetMode="External"/><Relationship Id="rId364" Type="http://schemas.openxmlformats.org/officeDocument/2006/relationships/hyperlink" Target="https://www.cnblogs.com/Springmoon-venn/p/11982345.html" TargetMode="External"/><Relationship Id="rId61" Type="http://schemas.openxmlformats.org/officeDocument/2006/relationships/hyperlink" Target="https://ci.apache.org/projects/flink/flink-docs-release-1.9/dev/table/sql.html" TargetMode="External"/><Relationship Id="rId82" Type="http://schemas.openxmlformats.org/officeDocument/2006/relationships/image" Target="media/image6.png"/><Relationship Id="rId199" Type="http://schemas.openxmlformats.org/officeDocument/2006/relationships/hyperlink" Target="http://central.maven.org/maven2/org/apache/flink/flink-sql-connector-kafka_2.11/1.9.0/flink-sql-connector-kafka_2.11-1.9.0.jar" TargetMode="External"/><Relationship Id="rId203" Type="http://schemas.openxmlformats.org/officeDocument/2006/relationships/hyperlink" Target="http://central.maven.org/maven2/org/apache/flink/flink-json/1.9.0/flink-json-1.9.0-sql-jar.jar" TargetMode="External"/><Relationship Id="rId19" Type="http://schemas.openxmlformats.org/officeDocument/2006/relationships/hyperlink" Target="https://ci.apache.org/projects/flink/flink-docs-release-1.9/dev/table/functions.html" TargetMode="External"/><Relationship Id="rId224" Type="http://schemas.openxmlformats.org/officeDocument/2006/relationships/hyperlink" Target="https://ci.apache.org/projects/flink/flink-docs-release-1.9/dev/table/tableApi.html" TargetMode="External"/><Relationship Id="rId245" Type="http://schemas.openxmlformats.org/officeDocument/2006/relationships/hyperlink" Target="https://ci.apache.org/projects/flink/flink-docs-release-1.9/dev/table/streaming/dynamic_tables.html" TargetMode="External"/><Relationship Id="rId266" Type="http://schemas.openxmlformats.org/officeDocument/2006/relationships/hyperlink" Target="https://ci.apache.org/projects/flink/flink-docs-release-1.9/dev/table/functions.html" TargetMode="External"/><Relationship Id="rId287" Type="http://schemas.openxmlformats.org/officeDocument/2006/relationships/hyperlink" Target="https://ci.apache.org/projects/flink/flink-docs-master/zh/dev/table/sourceSinks.html" TargetMode="External"/><Relationship Id="rId30" Type="http://schemas.openxmlformats.org/officeDocument/2006/relationships/hyperlink" Target="https://ci.apache.org/projects/flink/flink-docs-release-1.9/dev/table/common.html" TargetMode="External"/><Relationship Id="rId105" Type="http://schemas.openxmlformats.org/officeDocument/2006/relationships/hyperlink" Target="https://ci.apache.org/projects/flink/flink-docs-release-1.9/dev/table/streaming/joins.html" TargetMode="External"/><Relationship Id="rId126" Type="http://schemas.openxmlformats.org/officeDocument/2006/relationships/hyperlink" Target="https://ci.apache.org/projects/flink/flink-docs-release-1.9/dev/table/tableApi.html" TargetMode="External"/><Relationship Id="rId147" Type="http://schemas.openxmlformats.org/officeDocument/2006/relationships/hyperlink" Target="https://ci.apache.org/projects/flink/flink-docs-release-1.9/dev/table/streaming/match_recognize.html" TargetMode="External"/><Relationship Id="rId168" Type="http://schemas.openxmlformats.org/officeDocument/2006/relationships/hyperlink" Target="https://ci.apache.org/projects/flink/flink-docs-release-1.9/dev/table/sourceSinks.html" TargetMode="External"/><Relationship Id="rId312" Type="http://schemas.openxmlformats.org/officeDocument/2006/relationships/hyperlink" Target="https://ci.apache.org/projects/flink/flink-docs-release-1.9/dev/table/catalogs.html" TargetMode="External"/><Relationship Id="rId333" Type="http://schemas.openxmlformats.org/officeDocument/2006/relationships/hyperlink" Target="https://ci.apache.org/projects/flink/flink-docs-release-1.9/dev/table/sqlClient.html" TargetMode="External"/><Relationship Id="rId354" Type="http://schemas.openxmlformats.org/officeDocument/2006/relationships/hyperlink" Target="https://ci.apache.org/projects/flink/flink-docs-release-1.9/dev/table/hive/read_write_hive.html" TargetMode="External"/><Relationship Id="rId51" Type="http://schemas.openxmlformats.org/officeDocument/2006/relationships/hyperlink" Target="https://ci.apache.org/projects/flink/flink-docs-release-1.9/dev/table/tableApi.html" TargetMode="External"/><Relationship Id="rId72" Type="http://schemas.openxmlformats.org/officeDocument/2006/relationships/hyperlink" Target="https://ci.apache.org/projects/flink/flink-docs-release-1.9/dev/table/streaming/dynamic_tables.html" TargetMode="External"/><Relationship Id="rId93" Type="http://schemas.openxmlformats.org/officeDocument/2006/relationships/hyperlink" Target="https://ci.apache.org/projects/flink/flink-docs-release-1.9/dev/table/streaming/time_attributes.html" TargetMode="External"/><Relationship Id="rId189" Type="http://schemas.openxmlformats.org/officeDocument/2006/relationships/hyperlink" Target="https://ci.apache.org/projects/flink/flink-docs-release-1.9/dev/table/connect.html" TargetMode="External"/><Relationship Id="rId375" Type="http://schemas.openxmlformats.org/officeDocument/2006/relationships/hyperlink" Target="https://ci.apache.org/projects/flink/flink-docs-release-1.9/dev/table/tuning/streaming_aggregation_optimization.html" TargetMode="External"/><Relationship Id="rId3" Type="http://schemas.openxmlformats.org/officeDocument/2006/relationships/styles" Target="styles.xml"/><Relationship Id="rId214" Type="http://schemas.openxmlformats.org/officeDocument/2006/relationships/hyperlink" Target="https://ci.apache.org/projects/flink/flink-docs-release-1.9/dev/table/tableApi.html" TargetMode="External"/><Relationship Id="rId235" Type="http://schemas.openxmlformats.org/officeDocument/2006/relationships/hyperlink" Target="https://ci.apache.org/projects/flink/flink-docs-release-1.9/dev/table/sql.html" TargetMode="External"/><Relationship Id="rId256" Type="http://schemas.openxmlformats.org/officeDocument/2006/relationships/hyperlink" Target="https://ci.apache.org/projects/flink/flink-docs-release-1.9/dev/table/functions.html" TargetMode="External"/><Relationship Id="rId277" Type="http://schemas.openxmlformats.org/officeDocument/2006/relationships/hyperlink" Target="https://ci.apache.org/projects/flink/flink-docs-master/zh/dev/table/sourceSinks.html" TargetMode="External"/><Relationship Id="rId298" Type="http://schemas.openxmlformats.org/officeDocument/2006/relationships/hyperlink" Target="https://ci.apache.org/projects/flink/flink-docs-release-1.9/dev/table/udfs.html" TargetMode="External"/><Relationship Id="rId116" Type="http://schemas.openxmlformats.org/officeDocument/2006/relationships/hyperlink" Target="https://ci.apache.org/projects/flink/flink-docs-release-1.9/dev/table/streaming/temporal_tables.html" TargetMode="External"/><Relationship Id="rId137" Type="http://schemas.openxmlformats.org/officeDocument/2006/relationships/hyperlink" Target="https://ci.apache.org/projects/flink/flink-docs-release-1.9/dev/table/streaming/match_recognize.html" TargetMode="External"/><Relationship Id="rId158" Type="http://schemas.openxmlformats.org/officeDocument/2006/relationships/hyperlink" Target="https://ci.apache.org/projects/flink/flink-docs-release-1.9/dev/table/streaming/match_recognize.html" TargetMode="External"/><Relationship Id="rId302" Type="http://schemas.openxmlformats.org/officeDocument/2006/relationships/hyperlink" Target="https://ci.apache.org/projects/flink/flink-docs-release-1.9/dev/table/udfs.html" TargetMode="External"/><Relationship Id="rId323" Type="http://schemas.openxmlformats.org/officeDocument/2006/relationships/hyperlink" Target="https://ci.apache.org/projects/flink/flink-docs-release-1.9/dev/table/sqlClient.html" TargetMode="External"/><Relationship Id="rId344" Type="http://schemas.openxmlformats.org/officeDocument/2006/relationships/hyperlink" Target="https://ci.apache.org/projects/flink/flink-docs-release-1.9/dev/table/hive/" TargetMode="External"/><Relationship Id="rId20" Type="http://schemas.openxmlformats.org/officeDocument/2006/relationships/hyperlink" Target="https://ci.apache.org/projects/flink/flink-docs-release-1.9/dev/table/tableApi.html" TargetMode="External"/><Relationship Id="rId41" Type="http://schemas.openxmlformats.org/officeDocument/2006/relationships/hyperlink" Target="https://ci.apache.org/projects/flink/flink-docs-release-1.9/dev/table/common.html" TargetMode="External"/><Relationship Id="rId62" Type="http://schemas.openxmlformats.org/officeDocument/2006/relationships/hyperlink" Target="https://ci.apache.org/projects/flink/flink-docs-release-1.9/dev/table/streaming/dynamic_tables.html" TargetMode="External"/><Relationship Id="rId83" Type="http://schemas.openxmlformats.org/officeDocument/2006/relationships/hyperlink" Target="https://ci.apache.org/projects/flink/flink-docs-release-1.9/dev/table/streaming/query_configuration.html" TargetMode="External"/><Relationship Id="rId179" Type="http://schemas.openxmlformats.org/officeDocument/2006/relationships/hyperlink" Target="https://ci.apache.org/projects/flink/flink-docs-release-1.9/dev/table/connect.html" TargetMode="External"/><Relationship Id="rId365" Type="http://schemas.openxmlformats.org/officeDocument/2006/relationships/hyperlink" Target="https://ci.apache.org/projects/flink/flink-docs-release-1.9/dev/table/config.html" TargetMode="External"/><Relationship Id="rId190" Type="http://schemas.openxmlformats.org/officeDocument/2006/relationships/hyperlink" Target="https://ci.apache.org/projects/flink/flink-docs-release-1.9/dev/table/connect.html" TargetMode="External"/><Relationship Id="rId204" Type="http://schemas.openxmlformats.org/officeDocument/2006/relationships/hyperlink" Target="http://central.maven.org/maven2/org/apache/flink/flink-avro/1.9.0/flink-avro-1.9.0-sql-jar.jar" TargetMode="External"/><Relationship Id="rId225" Type="http://schemas.openxmlformats.org/officeDocument/2006/relationships/hyperlink" Target="https://ci.apache.org/projects/flink/flink-docs-release-1.9/dev/table/tableApi.html" TargetMode="External"/><Relationship Id="rId246" Type="http://schemas.openxmlformats.org/officeDocument/2006/relationships/hyperlink" Target="https://www.cnblogs.com/Springmoon-venn/p/11900535.html" TargetMode="External"/><Relationship Id="rId267" Type="http://schemas.openxmlformats.org/officeDocument/2006/relationships/hyperlink" Target="https://ci.apache.org/projects/flink/flink-docs-release-1.9/dev/table/streaming/query_configuration.html" TargetMode="External"/><Relationship Id="rId288" Type="http://schemas.openxmlformats.org/officeDocument/2006/relationships/hyperlink" Target="https://ci.apache.org/projects/flink/flink-docs-master/zh/dev/table/sourceSinks.html" TargetMode="External"/><Relationship Id="rId106" Type="http://schemas.openxmlformats.org/officeDocument/2006/relationships/hyperlink" Target="https://ci.apache.org/projects/flink/flink-docs-release-1.9/dev/table/streaming/joins.html" TargetMode="External"/><Relationship Id="rId127" Type="http://schemas.openxmlformats.org/officeDocument/2006/relationships/hyperlink" Target="https://ci.apache.org/projects/flink/flink-docs-release-1.9/dev/table/streaming/joins.html" TargetMode="External"/><Relationship Id="rId313" Type="http://schemas.openxmlformats.org/officeDocument/2006/relationships/hyperlink" Target="https://ci.apache.org/projects/flink/flink-docs-release-1.9/dev/table/catalogs.html" TargetMode="External"/><Relationship Id="rId10" Type="http://schemas.openxmlformats.org/officeDocument/2006/relationships/image" Target="media/image1.png"/><Relationship Id="rId31" Type="http://schemas.openxmlformats.org/officeDocument/2006/relationships/hyperlink" Target="https://ci.apache.org/projects/flink/flink-docs-release-1.9/dev/table/common.html" TargetMode="External"/><Relationship Id="rId52" Type="http://schemas.openxmlformats.org/officeDocument/2006/relationships/hyperlink" Target="https://ci.apache.org/projects/flink/flink-docs-release-1.9/dev/table/sql.html" TargetMode="External"/><Relationship Id="rId73" Type="http://schemas.openxmlformats.org/officeDocument/2006/relationships/hyperlink" Target="https://ci.apache.org/projects/flink/flink-docs-release-1.9/dev/table/streaming/dynamic_tables.html" TargetMode="External"/><Relationship Id="rId94" Type="http://schemas.openxmlformats.org/officeDocument/2006/relationships/hyperlink" Target="https://ci.apache.org/projects/flink/flink-docs-release-1.9/dev/table/streaming/time_attributes.html" TargetMode="External"/><Relationship Id="rId148" Type="http://schemas.openxmlformats.org/officeDocument/2006/relationships/hyperlink" Target="https://ci.apache.org/projects/flink/flink-docs-release-1.9/dev/table/streaming/match_recognize.html" TargetMode="External"/><Relationship Id="rId169" Type="http://schemas.openxmlformats.org/officeDocument/2006/relationships/hyperlink" Target="https://ci.apache.org/projects/flink/flink-docs-release-1.9/dev/table/connect.html" TargetMode="External"/><Relationship Id="rId334" Type="http://schemas.openxmlformats.org/officeDocument/2006/relationships/hyperlink" Target="https://ci.apache.org/projects/flink/flink-docs-release-1.9/dev/table/sqlClient.html" TargetMode="External"/><Relationship Id="rId355" Type="http://schemas.openxmlformats.org/officeDocument/2006/relationships/hyperlink" Target="https://ci.apache.org/projects/flink/flink-docs-release-1.9/dev/table/hive/read_write_hive.html" TargetMode="External"/><Relationship Id="rId376" Type="http://schemas.openxmlformats.org/officeDocument/2006/relationships/hyperlink" Target="https://ci.apache.org/projects/flink/flink-docs-release-1.9/dev/table/tuning/streaming_aggregation_optimization.html" TargetMode="External"/><Relationship Id="rId4" Type="http://schemas.openxmlformats.org/officeDocument/2006/relationships/settings" Target="settings.xml"/><Relationship Id="rId180" Type="http://schemas.openxmlformats.org/officeDocument/2006/relationships/hyperlink" Target="https://ci.apache.org/projects/flink/flink-docs-release-1.9/dev/table/connect.html" TargetMode="External"/><Relationship Id="rId215" Type="http://schemas.openxmlformats.org/officeDocument/2006/relationships/hyperlink" Target="https://ci.apache.org/projects/flink/flink-docs-release-1.9/dev/table/tableApi.html" TargetMode="External"/><Relationship Id="rId236" Type="http://schemas.openxmlformats.org/officeDocument/2006/relationships/hyperlink" Target="https://ci.apache.org/projects/flink/flink-docs-release-1.9/dev/table/sql.html" TargetMode="External"/><Relationship Id="rId257" Type="http://schemas.openxmlformats.org/officeDocument/2006/relationships/hyperlink" Target="https://ci.apache.org/projects/flink/flink-docs-release-1.9/dev/table/functions.html" TargetMode="External"/><Relationship Id="rId278" Type="http://schemas.openxmlformats.org/officeDocument/2006/relationships/hyperlink" Target="https://ci.apache.org/projects/flink/flink-docs-master/zh/dev/table/sourceSink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51937-B15A-4765-AF88-3158A1D0E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243</Pages>
  <Words>47787</Words>
  <Characters>272391</Characters>
  <Application>Microsoft Office Word</Application>
  <DocSecurity>0</DocSecurity>
  <Lines>2269</Lines>
  <Paragraphs>639</Paragraphs>
  <ScaleCrop>false</ScaleCrop>
  <Company/>
  <LinksUpToDate>false</LinksUpToDate>
  <CharactersWithSpaces>319539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dc:creator>
  <cp:keywords/>
  <dc:description/>
  <cp:lastModifiedBy>venn</cp:lastModifiedBy>
  <cp:revision>19</cp:revision>
  <dcterms:created xsi:type="dcterms:W3CDTF">2019-12-05T07:02:00Z</dcterms:created>
  <dcterms:modified xsi:type="dcterms:W3CDTF">2019-12-05T10:50:00Z</dcterms:modified>
</cp:coreProperties>
</file>