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734" w:rsidRDefault="00527734" w:rsidP="005277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CCSL, Round-37, Exam-6, Quiz-1</w:t>
      </w:r>
      <w:bookmarkStart w:id="0" w:name="_GoBack"/>
      <w:bookmarkEnd w:id="0"/>
    </w:p>
    <w:p w:rsidR="00527734" w:rsidRDefault="00527734" w:rsidP="005277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C388B" w:rsidRPr="00DC27C6" w:rsidRDefault="00CC388B" w:rsidP="00CC388B">
      <w:pPr>
        <w:rPr>
          <w:sz w:val="24"/>
        </w:rPr>
      </w:pPr>
      <w:r w:rsidRPr="00DC27C6">
        <w:rPr>
          <w:sz w:val="24"/>
        </w:rPr>
        <w:t>1. What does XML stand for?</w:t>
      </w:r>
      <w:r w:rsidRPr="00DC27C6">
        <w:rPr>
          <w:sz w:val="24"/>
        </w:rPr>
        <w:br/>
        <w:t>A. extra Modern Link</w:t>
      </w:r>
      <w:r w:rsidRPr="00DC27C6">
        <w:rPr>
          <w:sz w:val="24"/>
        </w:rPr>
        <w:br/>
      </w:r>
      <w:r>
        <w:rPr>
          <w:color w:val="FF0000"/>
          <w:sz w:val="24"/>
        </w:rPr>
        <w:t>B. Ex</w:t>
      </w:r>
      <w:r w:rsidRPr="00DC27C6">
        <w:rPr>
          <w:color w:val="FF0000"/>
          <w:sz w:val="24"/>
        </w:rPr>
        <w:t>tensible Markup Language</w:t>
      </w:r>
      <w:r w:rsidRPr="00DC27C6">
        <w:rPr>
          <w:sz w:val="24"/>
        </w:rPr>
        <w:br/>
        <w:t>C. Example Markup Language</w:t>
      </w:r>
      <w:r w:rsidRPr="00DC27C6">
        <w:rPr>
          <w:sz w:val="24"/>
        </w:rPr>
        <w:br/>
        <w:t>D. X-Markup Language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2. What is the correct syntax of the declaration which defines the XML version?:</w:t>
      </w:r>
      <w:r w:rsidRPr="00DC27C6">
        <w:rPr>
          <w:sz w:val="24"/>
        </w:rPr>
        <w:br/>
        <w:t>A. &lt;xml version="A.0" 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&lt;?xml version="A.0"?&gt;</w:t>
      </w:r>
      <w:r w:rsidRPr="00DC27C6">
        <w:rPr>
          <w:sz w:val="24"/>
        </w:rPr>
        <w:br/>
        <w:t>C. &lt;?xml version="A.0" /&gt;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3. Which statement is true?</w:t>
      </w:r>
      <w:r w:rsidRPr="00DC27C6">
        <w:rPr>
          <w:sz w:val="24"/>
        </w:rPr>
        <w:br/>
        <w:t>A. All the statements are true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All XML elements must have a closing tag</w:t>
      </w:r>
      <w:r w:rsidRPr="00DC27C6">
        <w:rPr>
          <w:sz w:val="24"/>
        </w:rPr>
        <w:br/>
        <w:t>C. All XML elements must be lower case</w:t>
      </w:r>
      <w:r w:rsidRPr="00DC27C6">
        <w:rPr>
          <w:sz w:val="24"/>
        </w:rPr>
        <w:br/>
        <w:t>D. All XML documents must have a DTD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4. Is it easier to process XML than HTML?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Yes</w:t>
      </w:r>
      <w:r w:rsidRPr="00DC27C6">
        <w:rPr>
          <w:sz w:val="24"/>
        </w:rPr>
        <w:br/>
        <w:t>B. No</w:t>
      </w:r>
      <w:r w:rsidRPr="00DC27C6">
        <w:rPr>
          <w:sz w:val="24"/>
        </w:rPr>
        <w:br/>
        <w:t>C. Somtimes</w:t>
      </w:r>
      <w:r w:rsidRPr="00DC27C6">
        <w:rPr>
          <w:sz w:val="24"/>
        </w:rPr>
        <w:br/>
        <w:t>D. Cant say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5. Which of the following programs support XML or XML applications?:</w:t>
      </w:r>
      <w:r w:rsidRPr="00DC27C6">
        <w:rPr>
          <w:sz w:val="24"/>
        </w:rPr>
        <w:br/>
        <w:t>A. Internet Explorer 5.5</w:t>
      </w:r>
      <w:r w:rsidRPr="00DC27C6">
        <w:rPr>
          <w:sz w:val="24"/>
        </w:rPr>
        <w:br/>
        <w:t>B. Netscape D.7</w:t>
      </w:r>
      <w:r w:rsidRPr="00DC27C6">
        <w:rPr>
          <w:sz w:val="24"/>
        </w:rPr>
        <w:br/>
        <w:t>C. RealPlayer.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 and B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6. Kind of Parsers are</w:t>
      </w:r>
      <w:r w:rsidRPr="00DC27C6">
        <w:rPr>
          <w:sz w:val="24"/>
        </w:rPr>
        <w:br/>
        <w:t>A. well-formed</w:t>
      </w:r>
      <w:r w:rsidRPr="00DC27C6">
        <w:rPr>
          <w:sz w:val="24"/>
        </w:rPr>
        <w:br/>
        <w:t>B. well-documented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non-validating and validating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br/>
      </w:r>
    </w:p>
    <w:p w:rsidR="00CC388B" w:rsidRPr="00DC27C6" w:rsidRDefault="00CC388B" w:rsidP="00CC388B">
      <w:pPr>
        <w:rPr>
          <w:sz w:val="24"/>
        </w:rPr>
      </w:pPr>
      <w:r w:rsidRPr="00DC27C6">
        <w:rPr>
          <w:sz w:val="24"/>
        </w:rPr>
        <w:t>7. Well-formed XML document means</w:t>
      </w:r>
      <w:r w:rsidRPr="00DC27C6">
        <w:rPr>
          <w:sz w:val="24"/>
        </w:rPr>
        <w:br/>
        <w:t>A. it contains a root element</w:t>
      </w:r>
      <w:r w:rsidRPr="00DC27C6">
        <w:rPr>
          <w:sz w:val="24"/>
        </w:rPr>
        <w:br/>
        <w:t>B. it contain an element</w:t>
      </w:r>
      <w:r w:rsidRPr="00DC27C6">
        <w:rPr>
          <w:sz w:val="24"/>
        </w:rPr>
        <w:br/>
        <w:t>C. it contains one or more elements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must contain one or more elements and root element must contain all other elements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8. Comment in XML document is given by</w:t>
      </w:r>
      <w:r w:rsidRPr="00DC27C6">
        <w:rPr>
          <w:sz w:val="24"/>
        </w:rPr>
        <w:br/>
        <w:t>A. &lt;?-- --&gt;</w:t>
      </w:r>
      <w:r w:rsidRPr="00DC27C6">
        <w:rPr>
          <w:sz w:val="24"/>
        </w:rPr>
        <w:br/>
        <w:t>B. &lt;!-- --!&gt;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&lt;!-- --&gt;</w:t>
      </w:r>
      <w:r w:rsidRPr="00DC27C6">
        <w:rPr>
          <w:sz w:val="24"/>
        </w:rPr>
        <w:br/>
        <w:t>D. &lt;/-- -- 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9. When processing an output XML, "new line" symbols</w:t>
      </w:r>
      <w:r w:rsidRPr="00DC27C6">
        <w:rPr>
          <w:sz w:val="24"/>
        </w:rPr>
        <w:br/>
        <w:t>A. are copied into output "as is", i.e. "CR+LF" for Windows, CR for Macintosh, LF for Unix.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are converted to single LF symbol</w:t>
      </w:r>
      <w:r w:rsidRPr="00DC27C6">
        <w:rPr>
          <w:sz w:val="24"/>
        </w:rPr>
        <w:br/>
        <w:t>C. are converted to single CR symbol</w:t>
      </w:r>
      <w:r w:rsidRPr="00DC27C6">
        <w:rPr>
          <w:sz w:val="24"/>
        </w:rPr>
        <w:br/>
        <w:t>D. are discarded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10. Which of the following strings are a correct XML name?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_myElement</w:t>
      </w:r>
      <w:r w:rsidRPr="00DC27C6">
        <w:rPr>
          <w:sz w:val="24"/>
        </w:rPr>
        <w:br/>
        <w:t>B. my Element</w:t>
      </w:r>
      <w:r w:rsidRPr="00DC27C6">
        <w:rPr>
          <w:sz w:val="24"/>
        </w:rPr>
        <w:br/>
        <w:t>C. #myElement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11. Which of the following strings are a correct XML name?</w:t>
      </w:r>
      <w:r w:rsidRPr="00DC27C6">
        <w:rPr>
          <w:sz w:val="24"/>
        </w:rPr>
        <w:br/>
      </w:r>
      <w:r w:rsidRPr="009B4902">
        <w:rPr>
          <w:color w:val="FF0000"/>
          <w:sz w:val="24"/>
        </w:rPr>
        <w:t>A. xmlExtension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xslNewElement</w:t>
      </w:r>
      <w:r w:rsidRPr="00DC27C6">
        <w:rPr>
          <w:sz w:val="24"/>
        </w:rPr>
        <w:br/>
        <w:t>C. XMLElement#123</w:t>
      </w:r>
      <w:r w:rsidRPr="00DC27C6">
        <w:rPr>
          <w:sz w:val="24"/>
        </w:rPr>
        <w:br/>
        <w:t>D. All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12. Which of the following XML fragments are well-formed?</w:t>
      </w:r>
      <w:r w:rsidRPr="00DC27C6">
        <w:rPr>
          <w:sz w:val="24"/>
        </w:rPr>
        <w:br/>
        <w:t>A. &lt;?xml?&gt;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lastRenderedPageBreak/>
        <w:t>B. &lt;?xml version="A.0"?&gt;</w:t>
      </w:r>
      <w:r w:rsidRPr="00DC27C6">
        <w:rPr>
          <w:sz w:val="24"/>
        </w:rPr>
        <w:br/>
        <w:t>C. &lt;?xml encoding="JIS"?&gt;</w:t>
      </w:r>
      <w:r w:rsidRPr="00DC27C6">
        <w:rPr>
          <w:sz w:val="24"/>
        </w:rPr>
        <w:br/>
        <w:t>D. &lt;?xml encoding="JIS" version="A.0"?&gt;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13. What are the predefined attributes</w:t>
      </w:r>
      <w:r w:rsidRPr="00DC27C6">
        <w:rPr>
          <w:sz w:val="24"/>
        </w:rPr>
        <w:br/>
        <w:t>A. xml:lang</w:t>
      </w:r>
      <w:r w:rsidRPr="00DC27C6">
        <w:rPr>
          <w:sz w:val="24"/>
        </w:rPr>
        <w:br/>
        <w:t>B. xml:space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both</w:t>
      </w:r>
      <w:r>
        <w:rPr>
          <w:sz w:val="24"/>
        </w:rPr>
        <w:br/>
        <w:t>D. none.</w:t>
      </w:r>
      <w:r w:rsidRPr="00DC27C6">
        <w:rPr>
          <w:sz w:val="24"/>
        </w:rPr>
        <w:br/>
      </w:r>
    </w:p>
    <w:p w:rsidR="00CC388B" w:rsidRDefault="00CC388B" w:rsidP="00CC388B">
      <w:pPr>
        <w:rPr>
          <w:sz w:val="24"/>
        </w:rPr>
      </w:pPr>
      <w:r w:rsidRPr="00DC27C6">
        <w:rPr>
          <w:sz w:val="24"/>
        </w:rPr>
        <w:t>14. Kind of Parsers are</w:t>
      </w:r>
      <w:r w:rsidRPr="00DC27C6">
        <w:rPr>
          <w:sz w:val="24"/>
        </w:rPr>
        <w:br/>
        <w:t>A. well-formed</w:t>
      </w:r>
      <w:r w:rsidRPr="00DC27C6">
        <w:rPr>
          <w:sz w:val="24"/>
        </w:rPr>
        <w:br/>
        <w:t>B. validating</w:t>
      </w:r>
      <w:r w:rsidRPr="00DC27C6">
        <w:rPr>
          <w:sz w:val="24"/>
        </w:rPr>
        <w:br/>
        <w:t>C. non-validating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B &amp; C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15. Valid XML document means (most appropriate)</w:t>
      </w:r>
      <w:r w:rsidRPr="00DC27C6">
        <w:rPr>
          <w:sz w:val="24"/>
        </w:rPr>
        <w:br/>
        <w:t>A. the document has root element</w:t>
      </w:r>
      <w:r w:rsidRPr="00DC27C6">
        <w:rPr>
          <w:sz w:val="24"/>
        </w:rPr>
        <w:br/>
        <w:t>B. the document contains atleast one or more root element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the XML document has DTD associated with it &amp; it complies with that DTD</w:t>
      </w:r>
      <w:r w:rsidRPr="00DC27C6">
        <w:rPr>
          <w:sz w:val="24"/>
        </w:rPr>
        <w:br/>
        <w:t>D. Each element must nest inside any enclosing element property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16. XML uses the features of</w:t>
      </w:r>
      <w:r w:rsidRPr="00DC27C6">
        <w:rPr>
          <w:sz w:val="24"/>
        </w:rPr>
        <w:br/>
        <w:t>A. HTML</w:t>
      </w:r>
      <w:r w:rsidRPr="00DC27C6">
        <w:rPr>
          <w:sz w:val="24"/>
        </w:rPr>
        <w:br/>
        <w:t>B. XHTML</w:t>
      </w:r>
      <w:r w:rsidRPr="00DC27C6">
        <w:rPr>
          <w:sz w:val="24"/>
        </w:rPr>
        <w:br/>
        <w:t>C. VML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SGML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17. XML document can be viewed in</w:t>
      </w:r>
      <w:r w:rsidRPr="00DC27C6">
        <w:rPr>
          <w:sz w:val="24"/>
        </w:rPr>
        <w:br/>
        <w:t>A. IE C.0</w:t>
      </w:r>
      <w:r w:rsidRPr="00DC27C6">
        <w:rPr>
          <w:sz w:val="24"/>
        </w:rPr>
        <w:br/>
        <w:t>B. IE B.0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IE 6.0</w:t>
      </w:r>
      <w:r w:rsidRPr="00DC27C6">
        <w:rPr>
          <w:sz w:val="24"/>
        </w:rPr>
        <w:br/>
        <w:t>D. IE X.0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18. There is a way of describing XML data, how?</w:t>
      </w:r>
      <w:r w:rsidRPr="00DC27C6">
        <w:rPr>
          <w:sz w:val="24"/>
        </w:rPr>
        <w:br/>
        <w:t>A. XML uses a DTD to describe the data</w:t>
      </w:r>
      <w:r w:rsidRPr="00DC27C6">
        <w:rPr>
          <w:sz w:val="24"/>
        </w:rPr>
        <w:br/>
        <w:t>B. XML uses XSL to describe data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C. XML uses a description node to describe data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 and C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19. What does DTD stand for?</w:t>
      </w:r>
      <w:r w:rsidRPr="00DC27C6">
        <w:rPr>
          <w:sz w:val="24"/>
        </w:rPr>
        <w:br/>
        <w:t>A. Direct Type Definition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Document Type Definition</w:t>
      </w:r>
      <w:r w:rsidRPr="00DC27C6">
        <w:rPr>
          <w:sz w:val="24"/>
        </w:rPr>
        <w:br/>
        <w:t>C. Do The Dance</w:t>
      </w:r>
      <w:r w:rsidRPr="00DC27C6">
        <w:rPr>
          <w:sz w:val="24"/>
        </w:rPr>
        <w:br/>
        <w:t>D. Dynamic Type Definition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20. DTD includes the specifications about the markup that can be used within the document, the specifications consists of all EXCEPT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the browser name</w:t>
      </w:r>
      <w:r w:rsidRPr="00DC27C6">
        <w:rPr>
          <w:sz w:val="24"/>
        </w:rPr>
        <w:br/>
        <w:t>B. the size of element name</w:t>
      </w:r>
      <w:r w:rsidRPr="00DC27C6">
        <w:rPr>
          <w:sz w:val="24"/>
        </w:rPr>
        <w:br/>
        <w:t>C. entity declarations</w:t>
      </w:r>
      <w:r w:rsidRPr="00DC27C6">
        <w:rPr>
          <w:sz w:val="24"/>
        </w:rPr>
        <w:br/>
        <w:t>D. element declarations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21. Which of the following XML documents are well-formed?</w:t>
      </w:r>
      <w:r w:rsidRPr="00DC27C6">
        <w:rPr>
          <w:sz w:val="24"/>
        </w:rPr>
        <w:br/>
        <w:t>A. &lt;firstElement&gt;some text goes here</w:t>
      </w:r>
      <w:r w:rsidRPr="00DC27C6">
        <w:rPr>
          <w:sz w:val="24"/>
        </w:rPr>
        <w:br/>
        <w:t>&lt;secondElement&gt;another text goes here&lt;/secondElement&gt;</w:t>
      </w:r>
      <w:r w:rsidRPr="00DC27C6">
        <w:rPr>
          <w:sz w:val="24"/>
        </w:rPr>
        <w:br/>
        <w:t>&lt;/firstElement&gt;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&lt;firstElement&gt;some text goes here&lt;/firstElement&gt;</w:t>
      </w:r>
      <w:r w:rsidRPr="00DC27C6">
        <w:rPr>
          <w:color w:val="FF0000"/>
          <w:sz w:val="24"/>
        </w:rPr>
        <w:br/>
        <w:t>&lt;secondElement&gt; another text goes here&lt;/secondElement&gt;</w:t>
      </w:r>
      <w:r w:rsidRPr="00DC27C6">
        <w:rPr>
          <w:sz w:val="24"/>
        </w:rPr>
        <w:br/>
        <w:t>C. &lt;firstElement&gt;some text goes here</w:t>
      </w:r>
      <w:r w:rsidRPr="00DC27C6">
        <w:rPr>
          <w:sz w:val="24"/>
        </w:rPr>
        <w:br/>
        <w:t>&lt;secondElement&gt; another text goes here&lt;/firstElement&gt;</w:t>
      </w:r>
      <w:r w:rsidRPr="00DC27C6">
        <w:rPr>
          <w:sz w:val="24"/>
        </w:rPr>
        <w:br/>
        <w:t>&lt;/secondElement&gt;</w:t>
      </w:r>
      <w:r w:rsidRPr="00DC27C6">
        <w:rPr>
          <w:sz w:val="24"/>
        </w:rPr>
        <w:br/>
        <w:t>D. &lt;/firstElement&gt;some text goes here</w:t>
      </w:r>
      <w:r w:rsidRPr="00DC27C6">
        <w:rPr>
          <w:sz w:val="24"/>
        </w:rPr>
        <w:br/>
        <w:t>&lt;/secondElement&gt;another text goes here</w:t>
      </w:r>
      <w:r w:rsidRPr="00DC27C6">
        <w:rPr>
          <w:sz w:val="24"/>
        </w:rPr>
        <w:br/>
        <w:t>&lt;firstElement&gt;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22. Which of the following XML fragments are well-formed?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&lt;myElement myAttribute="someValue"/&gt;</w:t>
      </w:r>
      <w:r w:rsidRPr="00DC27C6">
        <w:rPr>
          <w:sz w:val="24"/>
        </w:rPr>
        <w:br/>
        <w:t>B. &lt;myElement myAttribute=someValue/&gt;</w:t>
      </w:r>
      <w:r w:rsidRPr="00DC27C6">
        <w:rPr>
          <w:sz w:val="24"/>
        </w:rPr>
        <w:br/>
        <w:t>C. &lt;myElement myAttribute=’someValue’&gt;</w:t>
      </w:r>
      <w:r w:rsidRPr="00DC27C6">
        <w:rPr>
          <w:sz w:val="24"/>
        </w:rPr>
        <w:br/>
        <w:t>D. &lt;myElement myAttribute="someValue’/&gt;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br/>
      </w:r>
      <w:r w:rsidRPr="00DC27C6">
        <w:rPr>
          <w:sz w:val="24"/>
        </w:rPr>
        <w:br/>
        <w:t>23. How can we make attributes have multiple values:</w:t>
      </w:r>
      <w:r w:rsidRPr="00DC27C6">
        <w:rPr>
          <w:sz w:val="24"/>
        </w:rPr>
        <w:br/>
        <w:t>A. &lt;myElement myAttribute="value1 value2"/&gt;</w:t>
      </w:r>
      <w:r w:rsidRPr="00DC27C6">
        <w:rPr>
          <w:sz w:val="24"/>
        </w:rPr>
        <w:br/>
        <w:t>B. &lt;myElement myAttribute="value1" myAttribute="value2"/&gt;</w:t>
      </w:r>
      <w:r w:rsidRPr="00DC27C6">
        <w:rPr>
          <w:sz w:val="24"/>
        </w:rPr>
        <w:br/>
        <w:t>C. &lt;myElement myAttribute="value1, value2"/&gt;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attributes cannot have multiple values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24. Which of the following XML fragments are well-formed?</w:t>
      </w:r>
      <w:r w:rsidRPr="00DC27C6">
        <w:rPr>
          <w:sz w:val="24"/>
        </w:rPr>
        <w:br/>
        <w:t>A. &lt;myElement myAttribute="value1 &lt;= value2"/&gt;</w:t>
      </w:r>
      <w:r w:rsidRPr="00DC27C6">
        <w:rPr>
          <w:sz w:val="24"/>
        </w:rPr>
        <w:br/>
        <w:t>B. &lt;myElement myAttribute="value1 &amp; value2"/&gt;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&lt;myElement myAttribute="value1 &gt; value2"/&gt;</w:t>
      </w:r>
      <w:r w:rsidRPr="00DC27C6">
        <w:rPr>
          <w:sz w:val="24"/>
        </w:rPr>
        <w:br/>
        <w:t>D. None of the above</w:t>
      </w:r>
    </w:p>
    <w:p w:rsidR="00193022" w:rsidRDefault="00CC388B" w:rsidP="00CC388B">
      <w:r w:rsidRPr="00DC27C6">
        <w:rPr>
          <w:sz w:val="24"/>
        </w:rPr>
        <w:br/>
        <w:t>25. The use of a DTD in XML development is: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required when validating XML documents</w:t>
      </w:r>
      <w:r w:rsidRPr="00DC27C6">
        <w:rPr>
          <w:sz w:val="24"/>
        </w:rPr>
        <w:br/>
        <w:t>B. no longer necessary after the XML editor has been customized</w:t>
      </w:r>
      <w:r w:rsidRPr="00DC27C6">
        <w:rPr>
          <w:sz w:val="24"/>
        </w:rPr>
        <w:br/>
        <w:t>C. used to direct conversion using an XSLT processor</w:t>
      </w:r>
      <w:r w:rsidRPr="00DC27C6">
        <w:rPr>
          <w:sz w:val="24"/>
        </w:rPr>
        <w:br/>
        <w:t>D. a good guide to populating a templates to be filled in when generating an XML document automatically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26. Parameter entities can appear in</w:t>
      </w:r>
      <w:r w:rsidRPr="00DC27C6">
        <w:rPr>
          <w:sz w:val="24"/>
        </w:rPr>
        <w:br/>
        <w:t>A. xml file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dtd file</w:t>
      </w:r>
      <w:r w:rsidRPr="00DC27C6">
        <w:rPr>
          <w:sz w:val="24"/>
        </w:rPr>
        <w:br/>
        <w:t>C. xsl file</w:t>
      </w:r>
      <w:r w:rsidRPr="00DC27C6">
        <w:rPr>
          <w:sz w:val="24"/>
        </w:rPr>
        <w:br/>
        <w:t>D. Both 1 and 2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27. Attribute standalone="no" should be included in XML declaration if a document:</w:t>
      </w:r>
      <w:r w:rsidRPr="00DC27C6">
        <w:rPr>
          <w:sz w:val="24"/>
        </w:rPr>
        <w:br/>
        <w:t>A. is linked to an external XSL stylesheet</w:t>
      </w:r>
      <w:r w:rsidRPr="00DC27C6">
        <w:rPr>
          <w:sz w:val="24"/>
        </w:rPr>
        <w:br/>
        <w:t>B. has external general references</w:t>
      </w:r>
      <w:r w:rsidRPr="00DC27C6">
        <w:rPr>
          <w:sz w:val="24"/>
        </w:rPr>
        <w:br/>
        <w:t>C. has processing instructions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has an external DTD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28. In XML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lastRenderedPageBreak/>
        <w:t>A. the internal DTD subset is read before the external DTD</w:t>
      </w:r>
      <w:r w:rsidRPr="00DC27C6">
        <w:rPr>
          <w:sz w:val="24"/>
        </w:rPr>
        <w:br/>
        <w:t>B. the external DTD subset is read before the internal DTD</w:t>
      </w:r>
      <w:r w:rsidRPr="00DC27C6">
        <w:rPr>
          <w:sz w:val="24"/>
        </w:rPr>
        <w:br/>
        <w:t>C. there is no external type of DTD</w:t>
      </w:r>
      <w:r w:rsidRPr="00DC27C6">
        <w:rPr>
          <w:sz w:val="24"/>
        </w:rPr>
        <w:br/>
        <w:t>D. there is no internal type of DTD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29. Disadvantages of DTD are</w:t>
      </w:r>
      <w:r w:rsidRPr="00DC27C6">
        <w:rPr>
          <w:sz w:val="24"/>
        </w:rPr>
        <w:br/>
        <w:t>(i)DTDs are not extensible</w:t>
      </w:r>
      <w:r w:rsidRPr="00DC27C6">
        <w:rPr>
          <w:sz w:val="24"/>
        </w:rPr>
        <w:br/>
        <w:t>(ii)DTDs are not in to support for namespaces</w:t>
      </w:r>
      <w:r w:rsidRPr="00DC27C6">
        <w:rPr>
          <w:sz w:val="24"/>
        </w:rPr>
        <w:br/>
        <w:t>(iii)there is no provision for inheritance from one DTDs to another</w:t>
      </w:r>
      <w:r w:rsidRPr="00DC27C6">
        <w:rPr>
          <w:sz w:val="24"/>
        </w:rPr>
        <w:br/>
      </w:r>
      <w:r w:rsidRPr="00DC27C6">
        <w:rPr>
          <w:sz w:val="24"/>
        </w:rPr>
        <w:br/>
        <w:t>A. (i) is correct</w:t>
      </w:r>
      <w:r w:rsidRPr="00DC27C6">
        <w:rPr>
          <w:sz w:val="24"/>
        </w:rPr>
        <w:br/>
        <w:t>B. (i),(ii) are correct</w:t>
      </w:r>
      <w:r w:rsidRPr="00DC27C6">
        <w:rPr>
          <w:sz w:val="24"/>
        </w:rPr>
        <w:br/>
        <w:t>C. (ii),(iii) are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(i),(ii),(iii) are correct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30. To use the external DTD we have the syntax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&lt;?xml version=”A.0” standalone=”no”?&gt;</w:t>
      </w:r>
      <w:r w:rsidRPr="00DC27C6">
        <w:rPr>
          <w:color w:val="FF0000"/>
          <w:sz w:val="24"/>
        </w:rPr>
        <w:br/>
        <w:t>&lt;! DOCTYPE DOCUMENT SYSTEM “order.dtd”?&gt;</w:t>
      </w:r>
      <w:r w:rsidRPr="00DC27C6">
        <w:rPr>
          <w:sz w:val="24"/>
        </w:rPr>
        <w:br/>
        <w:t>B. &lt;?xml version=”A.0” standalone=”yes”?&gt;</w:t>
      </w:r>
      <w:r w:rsidRPr="00DC27C6">
        <w:rPr>
          <w:sz w:val="24"/>
        </w:rPr>
        <w:br/>
        <w:t>&lt;! DOCTYPE DOCUMENT SYSTEM “order.dtd”?&gt;</w:t>
      </w:r>
      <w:r w:rsidRPr="00DC27C6">
        <w:rPr>
          <w:sz w:val="24"/>
        </w:rPr>
        <w:br/>
        <w:t>(3 )&lt;?xml version=”A.0” standalone=”no”?&gt;</w:t>
      </w:r>
      <w:r w:rsidRPr="00DC27C6">
        <w:rPr>
          <w:sz w:val="24"/>
        </w:rPr>
        <w:br/>
        <w:t>&lt;! DOCTYPE DOCUMENT “order.dtd”?&gt;</w:t>
      </w:r>
      <w:r w:rsidRPr="00DC27C6">
        <w:rPr>
          <w:sz w:val="24"/>
        </w:rPr>
        <w:br/>
        <w:t>D. &lt;?xml version=”A.0” standalone=”yes”?&gt;</w:t>
      </w:r>
      <w:r w:rsidRPr="00DC27C6">
        <w:rPr>
          <w:sz w:val="24"/>
        </w:rPr>
        <w:br/>
        <w:t>&lt;! DOCTYPE DOCUMENT SYSTEM “order.dtd”?&gt;</w:t>
      </w:r>
      <w:r w:rsidRPr="00DC27C6">
        <w:rPr>
          <w:sz w:val="24"/>
        </w:rPr>
        <w:br/>
      </w:r>
    </w:p>
    <w:sectPr w:rsidR="00193022" w:rsidSect="00014744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8B"/>
    <w:rsid w:val="00014744"/>
    <w:rsid w:val="00193022"/>
    <w:rsid w:val="00527734"/>
    <w:rsid w:val="00531D9C"/>
    <w:rsid w:val="00CC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5DEA"/>
  <w15:chartTrackingRefBased/>
  <w15:docId w15:val="{A994733D-C400-4C93-B61E-D2241F20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88B"/>
  </w:style>
  <w:style w:type="paragraph" w:styleId="Heading1">
    <w:name w:val="heading 1"/>
    <w:basedOn w:val="Normal"/>
    <w:next w:val="Normal"/>
    <w:link w:val="Heading1Char"/>
    <w:uiPriority w:val="9"/>
    <w:qFormat/>
    <w:rsid w:val="00531D9C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D9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3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2018-11-24T03:21:00Z</dcterms:created>
  <dcterms:modified xsi:type="dcterms:W3CDTF">2018-11-24T04:51:00Z</dcterms:modified>
</cp:coreProperties>
</file>