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EA" w:rsidRDefault="00C60158" w:rsidP="00D102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Quiz-3</w:t>
      </w:r>
      <w:bookmarkStart w:id="0" w:name="_GoBack"/>
      <w:bookmarkEnd w:id="0"/>
    </w:p>
    <w:p w:rsidR="00D102EA" w:rsidRDefault="00D102EA" w:rsidP="001E27C0">
      <w:pPr>
        <w:rPr>
          <w:sz w:val="24"/>
        </w:rPr>
      </w:pPr>
    </w:p>
    <w:p w:rsidR="001E27C0" w:rsidRDefault="001E27C0" w:rsidP="001E27C0">
      <w:pPr>
        <w:rPr>
          <w:sz w:val="24"/>
        </w:rPr>
      </w:pPr>
      <w:r w:rsidRPr="00DC27C6">
        <w:rPr>
          <w:sz w:val="24"/>
        </w:rPr>
        <w:t>1.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>B. XmlNameSpace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Xmlns</w:t>
      </w:r>
      <w:r w:rsidRPr="00DC27C6">
        <w:rPr>
          <w:sz w:val="24"/>
        </w:rPr>
        <w:br/>
        <w:t>D. XmlNs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="001E27C0" w:rsidRPr="00DC27C6">
        <w:rPr>
          <w:sz w:val="24"/>
        </w:rPr>
        <w:t>2. Identify the most accurate stateme</w:t>
      </w:r>
      <w:r w:rsidR="001E27C0">
        <w:rPr>
          <w:sz w:val="24"/>
        </w:rPr>
        <w:t>nt about the application of XML</w:t>
      </w:r>
      <w:r w:rsidR="001E27C0" w:rsidRPr="00DC27C6">
        <w:rPr>
          <w:sz w:val="24"/>
        </w:rPr>
        <w:br/>
        <w:t>A. XML must be used to produce XML and HTML output.</w:t>
      </w:r>
      <w:r w:rsidR="001E27C0" w:rsidRPr="00DC27C6">
        <w:rPr>
          <w:sz w:val="24"/>
        </w:rPr>
        <w:br/>
        <w:t>B. XML cannot specify or contain presentation information.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C. XML is used to describe hierarchically organized information.</w:t>
      </w:r>
      <w:r w:rsidR="001E27C0" w:rsidRPr="00DC27C6">
        <w:rPr>
          <w:sz w:val="24"/>
        </w:rPr>
        <w:br/>
        <w:t>D. XML performs the conversion of information between different e-business applications.</w:t>
      </w:r>
    </w:p>
    <w:p w:rsidR="001E27C0" w:rsidRDefault="00030876" w:rsidP="001E27C0">
      <w:pPr>
        <w:rPr>
          <w:color w:val="FF0000"/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="001E27C0" w:rsidRPr="00DC27C6">
        <w:rPr>
          <w:sz w:val="24"/>
        </w:rPr>
        <w:t>3. The XSl formatting object which formats the data and caption of a table is</w:t>
      </w:r>
      <w:r w:rsidR="001E27C0" w:rsidRPr="00DC27C6">
        <w:rPr>
          <w:sz w:val="24"/>
        </w:rPr>
        <w:br/>
        <w:t>A. table</w:t>
      </w:r>
      <w:r w:rsidR="001E27C0" w:rsidRPr="00DC27C6">
        <w:rPr>
          <w:sz w:val="24"/>
        </w:rPr>
        <w:br/>
        <w:t>B. table-content</w:t>
      </w:r>
      <w:r w:rsidR="001E27C0" w:rsidRPr="00DC27C6">
        <w:rPr>
          <w:sz w:val="24"/>
        </w:rPr>
        <w:br/>
        <w:t>C. table-text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D. none of the above 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="001E27C0" w:rsidRPr="00DC27C6">
        <w:rPr>
          <w:sz w:val="24"/>
        </w:rPr>
        <w:t>4. The XSL formatting object which holds the content of the table body</w:t>
      </w:r>
      <w:r w:rsidR="001E27C0" w:rsidRPr="00DC27C6">
        <w:rPr>
          <w:sz w:val="24"/>
        </w:rPr>
        <w:br/>
        <w:t>A. table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B. table-body</w:t>
      </w:r>
      <w:r w:rsidR="001E27C0" w:rsidRPr="00DC27C6">
        <w:rPr>
          <w:sz w:val="24"/>
        </w:rPr>
        <w:br/>
        <w:t>C. table-content</w:t>
      </w:r>
      <w:r w:rsidR="001E27C0" w:rsidRPr="00DC27C6">
        <w:rPr>
          <w:sz w:val="24"/>
        </w:rPr>
        <w:br/>
        <w:t>D. table-footer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="001E27C0" w:rsidRPr="00DC27C6">
        <w:rPr>
          <w:sz w:val="24"/>
        </w:rPr>
        <w:t>5. The XSL formatting object which formats the data in a table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A. table</w:t>
      </w:r>
      <w:r w:rsidR="001E27C0" w:rsidRPr="00DC27C6">
        <w:rPr>
          <w:sz w:val="24"/>
        </w:rPr>
        <w:br/>
        <w:t>B. table-body</w:t>
      </w:r>
      <w:r w:rsidR="001E27C0" w:rsidRPr="00DC27C6">
        <w:rPr>
          <w:sz w:val="24"/>
        </w:rPr>
        <w:br/>
        <w:t>C. title</w:t>
      </w:r>
      <w:r w:rsidR="001E27C0" w:rsidRPr="00DC27C6">
        <w:rPr>
          <w:sz w:val="24"/>
        </w:rPr>
        <w:br/>
        <w:t>D. table-content</w:t>
      </w:r>
    </w:p>
    <w:p w:rsidR="001E27C0" w:rsidRDefault="00030876" w:rsidP="001E27C0">
      <w:pPr>
        <w:rPr>
          <w:color w:val="FF0000"/>
          <w:sz w:val="24"/>
        </w:rPr>
      </w:pPr>
      <w:r>
        <w:rPr>
          <w:sz w:val="24"/>
        </w:rPr>
        <w:lastRenderedPageBreak/>
        <w:br/>
      </w:r>
      <w:r>
        <w:rPr>
          <w:sz w:val="24"/>
        </w:rPr>
        <w:br/>
      </w:r>
      <w:r w:rsidR="001E27C0" w:rsidRPr="00DC27C6">
        <w:rPr>
          <w:sz w:val="24"/>
        </w:rPr>
        <w:t>6. The XSL formatting object use to hold the content of the label of a list item is</w:t>
      </w:r>
      <w:r w:rsidR="001E27C0" w:rsidRPr="00DC27C6">
        <w:rPr>
          <w:sz w:val="24"/>
        </w:rPr>
        <w:br/>
        <w:t>A. list-block</w:t>
      </w:r>
      <w:r w:rsidR="001E27C0" w:rsidRPr="00DC27C6">
        <w:rPr>
          <w:sz w:val="24"/>
        </w:rPr>
        <w:br/>
        <w:t>B. list item</w:t>
      </w:r>
      <w:r w:rsidR="001E27C0" w:rsidRPr="00DC27C6">
        <w:rPr>
          <w:sz w:val="24"/>
        </w:rPr>
        <w:br/>
        <w:t>C. list-item-body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D. list-item-label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="001E27C0" w:rsidRPr="00DC27C6">
        <w:rPr>
          <w:sz w:val="24"/>
        </w:rPr>
        <w:t>7. The XSL formatting object use to hold the contents of the body of a list item is</w:t>
      </w:r>
      <w:r w:rsidR="001E27C0" w:rsidRPr="00DC27C6">
        <w:rPr>
          <w:sz w:val="24"/>
        </w:rPr>
        <w:br/>
        <w:t>A. list-block</w:t>
      </w:r>
      <w:r w:rsidR="001E27C0" w:rsidRPr="00DC27C6">
        <w:rPr>
          <w:sz w:val="24"/>
        </w:rPr>
        <w:br/>
        <w:t>B. list item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C. list-item-body</w:t>
      </w:r>
      <w:r w:rsidR="001E27C0" w:rsidRPr="00DC27C6">
        <w:rPr>
          <w:sz w:val="24"/>
        </w:rPr>
        <w:br/>
        <w:t>D. list-item-label </w:t>
      </w:r>
    </w:p>
    <w:p w:rsidR="001E27C0" w:rsidRDefault="001E27C0" w:rsidP="001E27C0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</w:r>
      <w:r>
        <w:rPr>
          <w:sz w:val="24"/>
        </w:rPr>
        <w:t>8. XSL has formatting object “</w:t>
      </w:r>
      <w:r w:rsidRPr="00DC27C6">
        <w:rPr>
          <w:sz w:val="24"/>
        </w:rPr>
        <w:t>block”</w:t>
      </w:r>
      <w:r w:rsidRPr="00DC27C6">
        <w:rPr>
          <w:sz w:val="24"/>
        </w:rPr>
        <w:br/>
        <w:t>A. is not supported in XSL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generates a block level reference area</w:t>
      </w:r>
      <w:r w:rsidRPr="00DC27C6">
        <w:rPr>
          <w:sz w:val="24"/>
        </w:rPr>
        <w:br/>
        <w:t>C. create a display block</w:t>
      </w:r>
      <w:r w:rsidRPr="00DC27C6">
        <w:rPr>
          <w:sz w:val="24"/>
        </w:rPr>
        <w:br/>
        <w:t>D. groups global declarations for a style sheet</w:t>
      </w:r>
    </w:p>
    <w:p w:rsidR="001E27C0" w:rsidRDefault="00030876" w:rsidP="001E27C0">
      <w:pPr>
        <w:rPr>
          <w:color w:val="FF0000"/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="001E27C0">
        <w:rPr>
          <w:sz w:val="24"/>
        </w:rPr>
        <w:t>9. XSL has “</w:t>
      </w:r>
      <w:r w:rsidR="001E27C0" w:rsidRPr="00DC27C6">
        <w:rPr>
          <w:sz w:val="24"/>
        </w:rPr>
        <w:t>block container” for formatting the document</w:t>
      </w:r>
      <w:r w:rsidR="001E27C0" w:rsidRPr="00DC27C6">
        <w:rPr>
          <w:sz w:val="24"/>
        </w:rPr>
        <w:br/>
        <w:t>A. to create a display block to format the titles</w:t>
      </w:r>
      <w:r w:rsidR="001E27C0" w:rsidRPr="00DC27C6">
        <w:rPr>
          <w:sz w:val="24"/>
        </w:rPr>
        <w:br/>
        <w:t>B. to create a display block to format the paragraphes</w:t>
      </w:r>
      <w:r w:rsidR="001E27C0" w:rsidRPr="00DC27C6">
        <w:rPr>
          <w:sz w:val="24"/>
        </w:rPr>
        <w:br/>
        <w:t>C. to create a display block to format the headlines &amp; figures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D. to create a block level reference area</w:t>
      </w:r>
    </w:p>
    <w:p w:rsidR="001E27C0" w:rsidRDefault="00030876" w:rsidP="001E27C0">
      <w:pPr>
        <w:rPr>
          <w:color w:val="FF0000"/>
          <w:sz w:val="24"/>
        </w:rPr>
      </w:pPr>
      <w:r>
        <w:rPr>
          <w:sz w:val="24"/>
        </w:rPr>
        <w:br/>
      </w:r>
      <w:r>
        <w:rPr>
          <w:sz w:val="24"/>
        </w:rPr>
        <w:br/>
        <w:t>1</w:t>
      </w:r>
      <w:r w:rsidR="001E27C0" w:rsidRPr="00DC27C6">
        <w:rPr>
          <w:sz w:val="24"/>
        </w:rPr>
        <w:t>0. The syntax for writing the minimum occurrence for an element is</w:t>
      </w:r>
      <w:r w:rsidR="001E27C0" w:rsidRPr="00DC27C6">
        <w:rPr>
          <w:sz w:val="24"/>
        </w:rPr>
        <w:br/>
        <w:t>A. &lt;xsd:element ref=” note” min=” 0” /&gt;</w:t>
      </w:r>
      <w:r w:rsidR="001E27C0" w:rsidRPr="00DC27C6">
        <w:rPr>
          <w:sz w:val="24"/>
        </w:rPr>
        <w:br/>
        <w:t>B. &lt;xsd:elements ref=” note” min=” 0” /&gt;</w:t>
      </w:r>
      <w:r w:rsidR="001E27C0" w:rsidRPr="00DC27C6">
        <w:rPr>
          <w:sz w:val="24"/>
        </w:rPr>
        <w:br/>
        <w:t>C. &lt;xsd:elements ref=” note” minOccur=”0” /&gt;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D. &lt;xsd:e</w:t>
      </w:r>
      <w:r w:rsidR="001E27C0">
        <w:rPr>
          <w:color w:val="FF0000"/>
          <w:sz w:val="24"/>
        </w:rPr>
        <w:t>lements ref=”note” minOccurs=”</w:t>
      </w:r>
      <w:r w:rsidR="001E27C0" w:rsidRPr="00DC27C6">
        <w:rPr>
          <w:color w:val="FF0000"/>
          <w:sz w:val="24"/>
        </w:rPr>
        <w:t>0” /&gt;</w:t>
      </w:r>
    </w:p>
    <w:p w:rsidR="001E27C0" w:rsidRDefault="001E27C0" w:rsidP="001E27C0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</w:r>
      <w:r w:rsidR="00030876">
        <w:rPr>
          <w:sz w:val="24"/>
        </w:rPr>
        <w:lastRenderedPageBreak/>
        <w:t>1</w:t>
      </w:r>
      <w:r w:rsidRPr="00DC27C6">
        <w:rPr>
          <w:sz w:val="24"/>
        </w:rPr>
        <w:t>1. The syntax for writing default values for element is</w:t>
      </w:r>
      <w:r w:rsidRPr="00DC27C6">
        <w:rPr>
          <w:sz w:val="24"/>
        </w:rPr>
        <w:br/>
        <w:t>A. &lt;xsd:element name=”max” type=” xsd:integer” value=” 100” /&gt;</w:t>
      </w:r>
      <w:r w:rsidRPr="00DC27C6">
        <w:rPr>
          <w:sz w:val="24"/>
        </w:rPr>
        <w:br/>
        <w:t>B. &lt;xsd:element name=”max” type=” xsd:integer” fixValue=” 100”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&lt;xsd:element name=”max</w:t>
      </w:r>
      <w:r>
        <w:rPr>
          <w:color w:val="FF0000"/>
          <w:sz w:val="24"/>
        </w:rPr>
        <w:t>” type=” xsd:integer” default=”</w:t>
      </w:r>
      <w:r w:rsidRPr="00DC27C6">
        <w:rPr>
          <w:color w:val="FF0000"/>
          <w:sz w:val="24"/>
        </w:rPr>
        <w:t>100” /&gt;</w:t>
      </w:r>
      <w:r w:rsidRPr="00DC27C6">
        <w:rPr>
          <w:sz w:val="24"/>
        </w:rPr>
        <w:br/>
        <w:t>D. &lt;xsd:element name=”max” type=” xsd:integer” defaultval=” 100” /&gt;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1</w:t>
      </w:r>
      <w:r w:rsidR="001E27C0">
        <w:rPr>
          <w:sz w:val="24"/>
        </w:rPr>
        <w:t>2. To use XSLT in an XML system</w:t>
      </w:r>
      <w:r w:rsidR="001E27C0" w:rsidRPr="00DC27C6">
        <w:rPr>
          <w:sz w:val="24"/>
        </w:rPr>
        <w:br/>
        <w:t>A. the input and output of the XSLT processor must be unparsed XML documents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B. the input and output of the XSLT processor must be a hierarchical tree representing an XML document</w:t>
      </w:r>
      <w:r w:rsidR="001E27C0" w:rsidRPr="00DC27C6">
        <w:rPr>
          <w:sz w:val="24"/>
        </w:rPr>
        <w:br/>
        <w:t>C. the XSLT processor must be called from a web agent</w:t>
      </w:r>
      <w:r w:rsidR="001E27C0" w:rsidRPr="00DC27C6">
        <w:rPr>
          <w:sz w:val="24"/>
        </w:rPr>
        <w:br/>
        <w:t>D. the XSLT processor must be given the DTD as well as the XML document instance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1</w:t>
      </w:r>
      <w:r w:rsidR="001E27C0" w:rsidRPr="00DC27C6">
        <w:rPr>
          <w:sz w:val="24"/>
        </w:rPr>
        <w:t>3. What is the role of the XPath language in XSL processing?</w:t>
      </w:r>
      <w:r w:rsidR="001E27C0" w:rsidRPr="00DC27C6">
        <w:rPr>
          <w:sz w:val="24"/>
        </w:rPr>
        <w:br/>
        <w:t>A. XPath identifies the order or path of processing to be followed as the XSL language is processed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B. XPath identifies locations in XML data to be transformed in the source tree and the locations to be generated in output tree specified in XSL translation prescriptions</w:t>
      </w:r>
      <w:r w:rsidR="001E27C0">
        <w:rPr>
          <w:color w:val="FF0000"/>
          <w:sz w:val="24"/>
        </w:rPr>
        <w:t>.</w:t>
      </w:r>
      <w:r w:rsidR="001E27C0" w:rsidRPr="00DC27C6">
        <w:rPr>
          <w:sz w:val="24"/>
        </w:rPr>
        <w:br/>
        <w:t>C. XPath identifies the path to be followed in the execution of XSL translation prescriptions</w:t>
      </w:r>
      <w:r w:rsidR="001E27C0" w:rsidRPr="00DC27C6">
        <w:rPr>
          <w:sz w:val="24"/>
        </w:rPr>
        <w:br/>
        <w:t>D. XPath specifies which XSL transform files are to be used in the translation of XML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1</w:t>
      </w:r>
      <w:r w:rsidR="001E27C0" w:rsidRPr="00DC27C6">
        <w:rPr>
          <w:sz w:val="24"/>
        </w:rPr>
        <w:t>4. Which statement correctly describes the capabilities of the XSLT language?</w:t>
      </w:r>
      <w:r w:rsidR="001E27C0" w:rsidRPr="00DC27C6">
        <w:rPr>
          <w:sz w:val="24"/>
        </w:rPr>
        <w:br/>
        <w:t>A. XSLT uses the DTD to determine how XML documents will be translated</w:t>
      </w:r>
      <w:r w:rsidR="001E27C0" w:rsidRPr="00DC27C6">
        <w:rPr>
          <w:sz w:val="24"/>
        </w:rPr>
        <w:br/>
        <w:t xml:space="preserve">B. XSLT specifies how a hierarchical trees, representable by an XML document may be </w:t>
      </w:r>
      <w:r w:rsidR="001E27C0" w:rsidRPr="00DC27C6">
        <w:rPr>
          <w:sz w:val="24"/>
        </w:rPr>
        <w:lastRenderedPageBreak/>
        <w:t>translated into non-hierarchical formats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C. XSLT specifies how a hierarchical tree, representable by an XML document, may be translated into another hierarchical tree, also representable by an XML document</w:t>
      </w:r>
      <w:r w:rsidR="001E27C0">
        <w:rPr>
          <w:color w:val="FF0000"/>
          <w:sz w:val="24"/>
        </w:rPr>
        <w:t>.</w:t>
      </w:r>
      <w:r w:rsidR="001E27C0" w:rsidRPr="00DC27C6">
        <w:rPr>
          <w:sz w:val="24"/>
        </w:rPr>
        <w:br/>
        <w:t>D. XSLT specifies the formatting style to be used to render an XML document 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1</w:t>
      </w:r>
      <w:r w:rsidR="001E27C0" w:rsidRPr="00DC27C6">
        <w:rPr>
          <w:sz w:val="24"/>
        </w:rPr>
        <w:t>5. XSLT processors accept as input: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A. an XML conforming document file and an XSLT specification file</w:t>
      </w:r>
      <w:r w:rsidR="001E27C0">
        <w:rPr>
          <w:color w:val="FF0000"/>
          <w:sz w:val="24"/>
        </w:rPr>
        <w:t>.</w:t>
      </w:r>
      <w:r w:rsidR="001E27C0" w:rsidRPr="00DC27C6">
        <w:rPr>
          <w:color w:val="FF0000"/>
          <w:sz w:val="24"/>
        </w:rPr>
        <w:br/>
      </w:r>
      <w:r w:rsidR="001E27C0" w:rsidRPr="00DC27C6">
        <w:rPr>
          <w:sz w:val="24"/>
        </w:rPr>
        <w:t>B. only an XML document</w:t>
      </w:r>
      <w:r w:rsidR="001E27C0" w:rsidRPr="00DC27C6">
        <w:rPr>
          <w:sz w:val="24"/>
        </w:rPr>
        <w:br/>
        <w:t>C. only an XSLT specification</w:t>
      </w:r>
      <w:r w:rsidR="001E27C0" w:rsidRPr="00DC27C6">
        <w:rPr>
          <w:sz w:val="24"/>
        </w:rPr>
        <w:br/>
        <w:t>D. either an XML document or an XSLT specification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1</w:t>
      </w:r>
      <w:r w:rsidR="001E27C0" w:rsidRPr="00DC27C6">
        <w:rPr>
          <w:sz w:val="24"/>
        </w:rPr>
        <w:t>6. The tr</w:t>
      </w:r>
      <w:r w:rsidR="001E27C0">
        <w:rPr>
          <w:sz w:val="24"/>
        </w:rPr>
        <w:t>ansformation of XML document in</w:t>
      </w:r>
      <w:r w:rsidR="001E27C0" w:rsidRPr="00DC27C6">
        <w:rPr>
          <w:sz w:val="24"/>
        </w:rPr>
        <w:t>to another type of document by XSLT can be done by</w:t>
      </w:r>
      <w:r w:rsidR="001E27C0" w:rsidRPr="00DC27C6">
        <w:rPr>
          <w:sz w:val="24"/>
        </w:rPr>
        <w:br/>
        <w:t>(i)In the server</w:t>
      </w:r>
      <w:r w:rsidR="001E27C0" w:rsidRPr="00DC27C6">
        <w:rPr>
          <w:sz w:val="24"/>
        </w:rPr>
        <w:br/>
        <w:t>(ii)In the client</w:t>
      </w:r>
      <w:r w:rsidR="001E27C0" w:rsidRPr="00DC27C6">
        <w:rPr>
          <w:sz w:val="24"/>
        </w:rPr>
        <w:br/>
        <w:t>(iii)With a separate program</w:t>
      </w:r>
      <w:r w:rsidR="001E27C0" w:rsidRPr="00DC27C6">
        <w:rPr>
          <w:sz w:val="24"/>
        </w:rPr>
        <w:br/>
      </w:r>
      <w:r w:rsidR="001E27C0" w:rsidRPr="00DC27C6">
        <w:rPr>
          <w:sz w:val="24"/>
        </w:rPr>
        <w:br/>
        <w:t>A. only(i) &amp; (ii)</w:t>
      </w:r>
      <w:r w:rsidR="001E27C0" w:rsidRPr="00DC27C6">
        <w:rPr>
          <w:sz w:val="24"/>
        </w:rPr>
        <w:br/>
        <w:t>B. only (ii) &amp; (iii)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C. all are correct</w:t>
      </w:r>
      <w:r w:rsidR="001E27C0" w:rsidRPr="00DC27C6">
        <w:rPr>
          <w:sz w:val="24"/>
        </w:rPr>
        <w:br/>
        <w:t>D. only (i) &amp; (iii)</w:t>
      </w:r>
    </w:p>
    <w:p w:rsidR="001E27C0" w:rsidRDefault="00030876" w:rsidP="001E27C0">
      <w:pPr>
        <w:rPr>
          <w:color w:val="FF0000"/>
          <w:sz w:val="24"/>
        </w:rPr>
      </w:pPr>
      <w:r>
        <w:rPr>
          <w:sz w:val="24"/>
        </w:rPr>
        <w:br/>
      </w:r>
      <w:r>
        <w:rPr>
          <w:sz w:val="24"/>
        </w:rPr>
        <w:br/>
        <w:t>1</w:t>
      </w:r>
      <w:r w:rsidR="001E27C0" w:rsidRPr="00DC27C6">
        <w:rPr>
          <w:sz w:val="24"/>
        </w:rPr>
        <w:t>7: To match the root node in XMLT transform the syntax will be</w:t>
      </w:r>
      <w:r w:rsidR="001E27C0" w:rsidRPr="00DC27C6">
        <w:rPr>
          <w:sz w:val="24"/>
        </w:rPr>
        <w:br/>
        <w:t>A. &lt;xsl:template match=”Document”&gt;</w:t>
      </w:r>
      <w:r w:rsidR="001E27C0" w:rsidRPr="00DC27C6">
        <w:rPr>
          <w:sz w:val="24"/>
        </w:rPr>
        <w:br/>
        <w:t>B. &lt;xsl:template match=”Root”&gt;</w:t>
      </w:r>
      <w:r w:rsidR="001E27C0" w:rsidRPr="00DC27C6">
        <w:rPr>
          <w:sz w:val="24"/>
        </w:rPr>
        <w:br/>
        <w:t>C. &lt;xsl:template match=”RootNode”&gt;</w:t>
      </w:r>
      <w:r w:rsidR="001E27C0" w:rsidRPr="00DC27C6">
        <w:rPr>
          <w:sz w:val="24"/>
        </w:rPr>
        <w:br/>
      </w:r>
      <w:r w:rsidR="001E27C0">
        <w:rPr>
          <w:color w:val="FF0000"/>
          <w:sz w:val="24"/>
        </w:rPr>
        <w:t>D. &lt;xsl:template match=”</w:t>
      </w:r>
      <w:r w:rsidR="001E27C0" w:rsidRPr="00DC27C6">
        <w:rPr>
          <w:color w:val="FF0000"/>
          <w:sz w:val="24"/>
        </w:rPr>
        <w:t>/” &gt;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1</w:t>
      </w:r>
      <w:r w:rsidR="001E27C0" w:rsidRPr="00DC27C6">
        <w:rPr>
          <w:sz w:val="24"/>
        </w:rPr>
        <w:t>8: To match the specific XML elements in XM</w:t>
      </w:r>
      <w:r w:rsidR="001E27C0">
        <w:rPr>
          <w:sz w:val="24"/>
        </w:rPr>
        <w:t>LT the syntax for given name “</w:t>
      </w:r>
      <w:r w:rsidR="001E27C0" w:rsidRPr="00DC27C6">
        <w:rPr>
          <w:sz w:val="24"/>
        </w:rPr>
        <w:t>rootnode” is</w:t>
      </w:r>
      <w:r w:rsidR="001E27C0" w:rsidRPr="00DC27C6">
        <w:rPr>
          <w:sz w:val="24"/>
        </w:rPr>
        <w:br/>
        <w:t>A. &lt;xsl:template match=” root”&gt;</w:t>
      </w:r>
      <w:r w:rsidR="001E27C0" w:rsidRPr="00DC27C6">
        <w:rPr>
          <w:sz w:val="24"/>
        </w:rPr>
        <w:br/>
        <w:t>B. &lt;xsl:template match=” /”&gt;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C. &lt;xsl:template</w:t>
      </w:r>
      <w:r w:rsidR="001E27C0">
        <w:rPr>
          <w:color w:val="FF0000"/>
          <w:sz w:val="24"/>
        </w:rPr>
        <w:t xml:space="preserve"> match=”</w:t>
      </w:r>
      <w:r w:rsidR="001E27C0" w:rsidRPr="00DC27C6">
        <w:rPr>
          <w:color w:val="FF0000"/>
          <w:sz w:val="24"/>
        </w:rPr>
        <w:t>rootnode” &gt;</w:t>
      </w:r>
      <w:r w:rsidR="001E27C0" w:rsidRPr="00DC27C6">
        <w:rPr>
          <w:sz w:val="24"/>
        </w:rPr>
        <w:br/>
        <w:t>D. &lt;xsl:template match=” //”&gt;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lastRenderedPageBreak/>
        <w:br/>
        <w:t>1</w:t>
      </w:r>
      <w:r w:rsidR="001E27C0" w:rsidRPr="00DC27C6">
        <w:rPr>
          <w:sz w:val="24"/>
        </w:rPr>
        <w:t xml:space="preserve">9. To match </w:t>
      </w:r>
      <w:r w:rsidR="001E27C0">
        <w:rPr>
          <w:sz w:val="24"/>
        </w:rPr>
        <w:t>the specific XML elements child</w:t>
      </w:r>
      <w:r w:rsidR="001E27C0" w:rsidRPr="00DC27C6">
        <w:rPr>
          <w:sz w:val="24"/>
        </w:rPr>
        <w:t>like of parent element is the syntax will be</w:t>
      </w:r>
      <w:r w:rsidR="001E27C0" w:rsidRPr="00DC27C6">
        <w:rPr>
          <w:sz w:val="24"/>
        </w:rPr>
        <w:br/>
        <w:t>A. &lt;xsl:template match=”PLANET_NAME”&gt;</w:t>
      </w:r>
      <w:r w:rsidR="001E27C0" w:rsidRPr="00DC27C6">
        <w:rPr>
          <w:sz w:val="24"/>
        </w:rPr>
        <w:br/>
      </w:r>
      <w:r w:rsidR="001E27C0">
        <w:rPr>
          <w:color w:val="FF0000"/>
          <w:sz w:val="24"/>
        </w:rPr>
        <w:t>B. &lt;xsl:template match=”</w:t>
      </w:r>
      <w:r w:rsidR="001E27C0" w:rsidRPr="00DC27C6">
        <w:rPr>
          <w:color w:val="FF0000"/>
          <w:sz w:val="24"/>
        </w:rPr>
        <w:t>PLANET/NAME” &gt;</w:t>
      </w:r>
      <w:r w:rsidR="001E27C0" w:rsidRPr="00DC27C6">
        <w:rPr>
          <w:sz w:val="24"/>
        </w:rPr>
        <w:br/>
        <w:t>C. &lt;xsl:template match=” /NAME”&gt;</w:t>
      </w:r>
      <w:r w:rsidR="001E27C0" w:rsidRPr="00DC27C6">
        <w:rPr>
          <w:sz w:val="24"/>
        </w:rPr>
        <w:br/>
        <w:t>D. &lt;xsl:template match=” //”&gt;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1E27C0" w:rsidRPr="00DC27C6">
        <w:rPr>
          <w:sz w:val="24"/>
        </w:rPr>
        <w:t>0. In</w:t>
      </w:r>
      <w:r w:rsidR="001E27C0">
        <w:rPr>
          <w:sz w:val="24"/>
        </w:rPr>
        <w:t xml:space="preserve"> </w:t>
      </w:r>
      <w:r w:rsidR="001E27C0" w:rsidRPr="00DC27C6">
        <w:rPr>
          <w:sz w:val="24"/>
        </w:rPr>
        <w:t xml:space="preserve">XSLT style sheet we have syntax to match </w:t>
      </w:r>
      <w:r w:rsidR="001E27C0">
        <w:rPr>
          <w:sz w:val="24"/>
        </w:rPr>
        <w:t>elements with id as (if id is “change”</w:t>
      </w:r>
      <w:r w:rsidR="001E27C0" w:rsidRPr="00DC27C6">
        <w:rPr>
          <w:sz w:val="24"/>
        </w:rPr>
        <w:t xml:space="preserve">) 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A. &lt;xsl</w:t>
      </w:r>
      <w:r w:rsidR="001E27C0">
        <w:rPr>
          <w:color w:val="FF0000"/>
          <w:sz w:val="24"/>
        </w:rPr>
        <w:t>:template match=”id(‘change’)”</w:t>
      </w:r>
      <w:r w:rsidR="001E27C0" w:rsidRPr="00DC27C6">
        <w:rPr>
          <w:color w:val="FF0000"/>
          <w:sz w:val="24"/>
        </w:rPr>
        <w:t>&gt;</w:t>
      </w:r>
      <w:r w:rsidR="001E27C0" w:rsidRPr="00DC27C6">
        <w:rPr>
          <w:sz w:val="24"/>
        </w:rPr>
        <w:br/>
        <w:t>B. &lt;xsl:template match=” (change)”&gt;</w:t>
      </w:r>
      <w:r w:rsidR="001E27C0" w:rsidRPr="00DC27C6">
        <w:rPr>
          <w:sz w:val="24"/>
        </w:rPr>
        <w:br/>
        <w:t>C. &lt;xsl:template match=” change”&gt;</w:t>
      </w:r>
      <w:r w:rsidR="001E27C0" w:rsidRPr="00DC27C6">
        <w:rPr>
          <w:sz w:val="24"/>
        </w:rPr>
        <w:br/>
        <w:t>D. &lt;xsl:template match-id=”Change”&gt;</w:t>
      </w:r>
    </w:p>
    <w:p w:rsidR="001E27C0" w:rsidRDefault="00030876" w:rsidP="001E27C0">
      <w:pPr>
        <w:rPr>
          <w:color w:val="FF0000"/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1E27C0" w:rsidRPr="00DC27C6">
        <w:rPr>
          <w:sz w:val="24"/>
        </w:rPr>
        <w:t>1. To match the text node (in XSLT) the syntax will be</w:t>
      </w:r>
      <w:r w:rsidR="001E27C0" w:rsidRPr="00DC27C6">
        <w:rPr>
          <w:sz w:val="24"/>
        </w:rPr>
        <w:br/>
        <w:t>A. &lt;xsl:template match=” text”&gt;</w:t>
      </w:r>
      <w:r w:rsidR="001E27C0" w:rsidRPr="00DC27C6">
        <w:rPr>
          <w:sz w:val="24"/>
        </w:rPr>
        <w:br/>
        <w:t>B. &lt;xsl:template match-text=” text”&gt;</w:t>
      </w:r>
      <w:r w:rsidR="001E27C0" w:rsidRPr="00DC27C6">
        <w:rPr>
          <w:sz w:val="24"/>
        </w:rPr>
        <w:br/>
        <w:t>C. &lt;xsl:template match=text( )&gt;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D.</w:t>
      </w:r>
      <w:r w:rsidR="001E27C0">
        <w:rPr>
          <w:color w:val="FF0000"/>
          <w:sz w:val="24"/>
        </w:rPr>
        <w:t xml:space="preserve"> &lt;xsl:template match=”text( )”</w:t>
      </w:r>
      <w:r w:rsidR="001E27C0" w:rsidRPr="00DC27C6">
        <w:rPr>
          <w:color w:val="FF0000"/>
          <w:sz w:val="24"/>
        </w:rPr>
        <w:t>&gt;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1E27C0" w:rsidRPr="00DC27C6">
        <w:rPr>
          <w:sz w:val="24"/>
        </w:rPr>
        <w:t>2. An element declaration specifies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A. a single markup element</w:t>
      </w:r>
      <w:r w:rsidR="001E27C0" w:rsidRPr="00DC27C6">
        <w:rPr>
          <w:sz w:val="24"/>
        </w:rPr>
        <w:br/>
        <w:t>B. zmarkup elements</w:t>
      </w:r>
      <w:r w:rsidR="001E27C0" w:rsidRPr="00DC27C6">
        <w:rPr>
          <w:sz w:val="24"/>
        </w:rPr>
        <w:br/>
        <w:t>C. markup data</w:t>
      </w:r>
      <w:r w:rsidR="001E27C0" w:rsidRPr="00DC27C6">
        <w:rPr>
          <w:sz w:val="24"/>
        </w:rPr>
        <w:br/>
        <w:t>D. the document data</w:t>
      </w:r>
    </w:p>
    <w:p w:rsidR="001E27C0" w:rsidRDefault="00030876" w:rsidP="001E27C0">
      <w:pPr>
        <w:rPr>
          <w:color w:val="FF0000"/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1E27C0" w:rsidRPr="00DC27C6">
        <w:rPr>
          <w:sz w:val="24"/>
        </w:rPr>
        <w:t>3. Well-formed XML document means(most appropriate)</w:t>
      </w:r>
      <w:r w:rsidR="001E27C0" w:rsidRPr="00DC27C6">
        <w:rPr>
          <w:sz w:val="24"/>
        </w:rPr>
        <w:br/>
        <w:t>A. it contains a root element</w:t>
      </w:r>
      <w:r w:rsidR="001E27C0" w:rsidRPr="00DC27C6">
        <w:rPr>
          <w:sz w:val="24"/>
        </w:rPr>
        <w:br/>
        <w:t>B. it contain an element</w:t>
      </w:r>
      <w:r w:rsidR="001E27C0" w:rsidRPr="00DC27C6">
        <w:rPr>
          <w:sz w:val="24"/>
        </w:rPr>
        <w:br/>
        <w:t>C. it contains one or more elements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D. must contain one or more elements and root element must contain all other elements</w:t>
      </w:r>
    </w:p>
    <w:p w:rsidR="001E27C0" w:rsidRDefault="001E27C0" w:rsidP="001E27C0">
      <w:pPr>
        <w:rPr>
          <w:color w:val="FF0000"/>
          <w:sz w:val="24"/>
        </w:rPr>
      </w:pPr>
      <w:r w:rsidRPr="00DC27C6">
        <w:rPr>
          <w:color w:val="FF0000"/>
          <w:sz w:val="24"/>
        </w:rPr>
        <w:br/>
      </w:r>
      <w:r w:rsidR="00030876">
        <w:rPr>
          <w:sz w:val="24"/>
        </w:rPr>
        <w:br/>
        <w:t>2</w:t>
      </w:r>
      <w:r w:rsidRPr="00DC27C6">
        <w:rPr>
          <w:sz w:val="24"/>
        </w:rPr>
        <w:t>4: Which of the following specify that the order and content of "membership" is not important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A. &lt;!ELEMENT membership NORULE&gt;</w:t>
      </w:r>
      <w:r w:rsidRPr="00DC27C6">
        <w:rPr>
          <w:sz w:val="24"/>
        </w:rPr>
        <w:br/>
        <w:t>B. &lt;!ELEMENT membership EMPTY&gt;</w:t>
      </w:r>
      <w:r w:rsidRPr="00DC27C6">
        <w:rPr>
          <w:sz w:val="24"/>
        </w:rPr>
        <w:br/>
        <w:t>C. &lt;!ELEMENT membership ALL&gt;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&lt;!ELEMENT membership ANY&gt;</w:t>
      </w:r>
    </w:p>
    <w:p w:rsidR="001E27C0" w:rsidRDefault="00030876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1E27C0" w:rsidRPr="00DC27C6">
        <w:rPr>
          <w:sz w:val="24"/>
        </w:rPr>
        <w:t>5: Which of the following is used to specify the attribute list of an element</w:t>
      </w:r>
      <w:r w:rsidR="001E27C0" w:rsidRPr="00DC27C6">
        <w:rPr>
          <w:sz w:val="24"/>
        </w:rPr>
        <w:br/>
        <w:t>A. ATTLIST</w:t>
      </w:r>
      <w:r w:rsidR="001E27C0" w:rsidRPr="00DC27C6">
        <w:rPr>
          <w:sz w:val="24"/>
        </w:rPr>
        <w:br/>
        <w:t>B. ?ATTLIST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C. !ATTLIST</w:t>
      </w:r>
      <w:r w:rsidR="001E27C0" w:rsidRPr="00DC27C6">
        <w:rPr>
          <w:sz w:val="24"/>
        </w:rPr>
        <w:br/>
        <w:t>D. #ATTLIST</w:t>
      </w:r>
    </w:p>
    <w:p w:rsidR="001E27C0" w:rsidRDefault="001E27C0" w:rsidP="001E27C0">
      <w:pPr>
        <w:rPr>
          <w:sz w:val="24"/>
        </w:rPr>
      </w:pPr>
      <w:r w:rsidRPr="00DC27C6">
        <w:rPr>
          <w:sz w:val="24"/>
        </w:rPr>
        <w:br/>
      </w:r>
      <w:r w:rsidR="00030876">
        <w:rPr>
          <w:sz w:val="24"/>
        </w:rPr>
        <w:br/>
        <w:t>2</w:t>
      </w:r>
      <w:r w:rsidRPr="00DC27C6">
        <w:rPr>
          <w:sz w:val="24"/>
        </w:rPr>
        <w:t>6: Which of the following instruct the browser which stylesheet to use</w:t>
      </w:r>
      <w:r w:rsidRPr="00DC27C6">
        <w:rPr>
          <w:sz w:val="24"/>
        </w:rPr>
        <w:br/>
        <w:t>A. &lt;xml-stylesheet type="text/xsl" href="cd.xsl"&gt;</w:t>
      </w:r>
      <w:r w:rsidRPr="00DC27C6">
        <w:rPr>
          <w:sz w:val="24"/>
        </w:rPr>
        <w:br/>
        <w:t>B. &lt;xml-stylesheet type="text/xsl" xsl="cd.xsl"&gt;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&lt;?xml-stylesheet type="text/xsl" href="cd.xsl"?&gt;</w:t>
      </w:r>
      <w:r w:rsidRPr="00DC27C6">
        <w:rPr>
          <w:sz w:val="24"/>
        </w:rPr>
        <w:br/>
        <w:t>D. &lt;?xml-stylesheet type="text/xsl" xsl="cd.xsl"?&gt;</w:t>
      </w:r>
    </w:p>
    <w:p w:rsidR="00F432BE" w:rsidRDefault="00F432BE" w:rsidP="001E27C0">
      <w:pPr>
        <w:rPr>
          <w:sz w:val="24"/>
        </w:rPr>
      </w:pPr>
    </w:p>
    <w:p w:rsidR="00F432BE" w:rsidRDefault="00F432BE" w:rsidP="00F432BE">
      <w:pPr>
        <w:rPr>
          <w:sz w:val="24"/>
        </w:rPr>
      </w:pPr>
      <w:r>
        <w:rPr>
          <w:sz w:val="24"/>
        </w:rPr>
        <w:t>27</w:t>
      </w:r>
      <w:r w:rsidRPr="00DC27C6">
        <w:rPr>
          <w:sz w:val="24"/>
        </w:rPr>
        <w:t>. The XSL formatting object use to format a list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list-block</w:t>
      </w:r>
      <w:r w:rsidRPr="00DC27C6">
        <w:rPr>
          <w:sz w:val="24"/>
        </w:rPr>
        <w:br/>
        <w:t>B. list-item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  <w:t>D. list-item-label</w:t>
      </w:r>
    </w:p>
    <w:p w:rsidR="001E27C0" w:rsidRDefault="00F432BE" w:rsidP="001E27C0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1E27C0" w:rsidRPr="00DC27C6">
        <w:rPr>
          <w:sz w:val="24"/>
        </w:rPr>
        <w:t>8: Which of the following XSLT Patterns is used to match any descendant nodes</w:t>
      </w:r>
      <w:r w:rsidR="001E27C0" w:rsidRPr="00DC27C6">
        <w:rPr>
          <w:sz w:val="24"/>
        </w:rPr>
        <w:br/>
        <w:t>A. /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B. //</w:t>
      </w:r>
      <w:r w:rsidR="001E27C0" w:rsidRPr="00DC27C6">
        <w:rPr>
          <w:sz w:val="24"/>
        </w:rPr>
        <w:br/>
        <w:t>C. .</w:t>
      </w:r>
      <w:r w:rsidR="001E27C0" w:rsidRPr="00DC27C6">
        <w:rPr>
          <w:sz w:val="24"/>
        </w:rPr>
        <w:br/>
        <w:t>D. ..</w:t>
      </w:r>
    </w:p>
    <w:p w:rsidR="001E27C0" w:rsidRPr="00300A73" w:rsidRDefault="00F432BE" w:rsidP="001E27C0">
      <w:pPr>
        <w:rPr>
          <w:color w:val="FF0000"/>
          <w:sz w:val="24"/>
        </w:rPr>
      </w:pPr>
      <w:r>
        <w:rPr>
          <w:sz w:val="24"/>
        </w:rPr>
        <w:br/>
        <w:t>2</w:t>
      </w:r>
      <w:r w:rsidR="001E27C0" w:rsidRPr="00DC27C6">
        <w:rPr>
          <w:sz w:val="24"/>
        </w:rPr>
        <w:t>9: Which of the following XSLT Patterns is used to match the parent node</w:t>
      </w:r>
      <w:r w:rsidR="001E27C0" w:rsidRPr="00DC27C6">
        <w:rPr>
          <w:sz w:val="24"/>
        </w:rPr>
        <w:br/>
        <w:t>A. /</w:t>
      </w:r>
      <w:r w:rsidR="001E27C0" w:rsidRPr="00DC27C6">
        <w:rPr>
          <w:sz w:val="24"/>
        </w:rPr>
        <w:br/>
        <w:t>B. //</w:t>
      </w:r>
      <w:r w:rsidR="001E27C0" w:rsidRPr="00DC27C6">
        <w:rPr>
          <w:sz w:val="24"/>
        </w:rPr>
        <w:br/>
        <w:t>C. .</w:t>
      </w:r>
      <w:r w:rsidR="001E27C0" w:rsidRPr="00DC27C6">
        <w:rPr>
          <w:sz w:val="24"/>
        </w:rPr>
        <w:br/>
      </w:r>
      <w:r w:rsidR="001E27C0" w:rsidRPr="00DC27C6">
        <w:rPr>
          <w:color w:val="FF0000"/>
          <w:sz w:val="24"/>
        </w:rPr>
        <w:t>D. ..</w:t>
      </w:r>
    </w:p>
    <w:sectPr w:rsidR="001E27C0" w:rsidRPr="00300A73" w:rsidSect="0037468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C0"/>
    <w:rsid w:val="00030876"/>
    <w:rsid w:val="00045095"/>
    <w:rsid w:val="00193022"/>
    <w:rsid w:val="001E27C0"/>
    <w:rsid w:val="00300A73"/>
    <w:rsid w:val="00374682"/>
    <w:rsid w:val="004D128A"/>
    <w:rsid w:val="00C60158"/>
    <w:rsid w:val="00CC4E14"/>
    <w:rsid w:val="00D102EA"/>
    <w:rsid w:val="00F4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C87"/>
  <w15:chartTrackingRefBased/>
  <w15:docId w15:val="{0A47EC64-7D50-4C67-A55F-30D6ACDB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C0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C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2018-11-24T03:25:00Z</dcterms:created>
  <dcterms:modified xsi:type="dcterms:W3CDTF">2018-11-24T04:52:00Z</dcterms:modified>
</cp:coreProperties>
</file>