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Default Extension="jpeg" ContentType="image/jpeg"/>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C6A" w:rsidRPr="00852C6A" w:rsidRDefault="00852C6A" w:rsidP="00852C6A">
      <w:pPr>
        <w:shd w:val="clear" w:color="auto" w:fill="FFFFFF"/>
        <w:spacing w:after="0" w:line="240" w:lineRule="auto"/>
        <w:rPr>
          <w:rFonts w:ascii="Verdana" w:eastAsia="Times New Roman" w:hAnsi="Verdana" w:cs="Times New Roman"/>
          <w:b/>
          <w:bCs/>
          <w:color w:val="000000"/>
          <w:sz w:val="18"/>
          <w:szCs w:val="18"/>
        </w:rPr>
      </w:pPr>
      <w:r w:rsidRPr="00852C6A">
        <w:rPr>
          <w:rFonts w:ascii="Verdana" w:eastAsia="Times New Roman" w:hAnsi="Verdana" w:cs="Times New Roman"/>
          <w:b/>
          <w:bCs/>
          <w:color w:val="000000"/>
          <w:sz w:val="18"/>
          <w:szCs w:val="18"/>
        </w:rPr>
        <w:t>Object-Oriented Systems Analysis and Design Using UML, 2/e</w:t>
      </w:r>
    </w:p>
    <w:p w:rsidR="00852C6A" w:rsidRPr="00852C6A" w:rsidRDefault="00852C6A" w:rsidP="00852C6A">
      <w:pPr>
        <w:shd w:val="clear" w:color="auto" w:fill="FFFFFF"/>
        <w:spacing w:after="0" w:line="240" w:lineRule="auto"/>
        <w:rPr>
          <w:rFonts w:ascii="Verdana" w:eastAsia="Times New Roman" w:hAnsi="Verdana" w:cs="Times New Roman"/>
          <w:color w:val="000000"/>
          <w:sz w:val="14"/>
          <w:szCs w:val="14"/>
        </w:rPr>
      </w:pPr>
      <w:r w:rsidRPr="00852C6A">
        <w:rPr>
          <w:rFonts w:ascii="Verdana" w:eastAsia="Times New Roman" w:hAnsi="Verdana" w:cs="Times New Roman"/>
          <w:color w:val="000000"/>
          <w:sz w:val="14"/>
          <w:szCs w:val="14"/>
        </w:rPr>
        <w:t>Simon Bennett, Systems Architect with GEHE UK</w:t>
      </w:r>
      <w:r w:rsidRPr="00852C6A">
        <w:rPr>
          <w:rFonts w:ascii="Verdana" w:eastAsia="Times New Roman" w:hAnsi="Verdana" w:cs="Times New Roman"/>
          <w:color w:val="000000"/>
          <w:sz w:val="14"/>
          <w:szCs w:val="14"/>
        </w:rPr>
        <w:br/>
        <w:t xml:space="preserve">Steve </w:t>
      </w:r>
      <w:proofErr w:type="spellStart"/>
      <w:r w:rsidRPr="00852C6A">
        <w:rPr>
          <w:rFonts w:ascii="Verdana" w:eastAsia="Times New Roman" w:hAnsi="Verdana" w:cs="Times New Roman"/>
          <w:color w:val="000000"/>
          <w:sz w:val="14"/>
          <w:szCs w:val="14"/>
        </w:rPr>
        <w:t>McRobb</w:t>
      </w:r>
      <w:proofErr w:type="spellEnd"/>
      <w:r w:rsidRPr="00852C6A">
        <w:rPr>
          <w:rFonts w:ascii="Verdana" w:eastAsia="Times New Roman" w:hAnsi="Verdana" w:cs="Times New Roman"/>
          <w:color w:val="000000"/>
          <w:sz w:val="14"/>
          <w:szCs w:val="14"/>
        </w:rPr>
        <w:t>, Senior Lecturer, De Montfort University</w:t>
      </w:r>
      <w:r w:rsidRPr="00852C6A">
        <w:rPr>
          <w:rFonts w:ascii="Verdana" w:eastAsia="Times New Roman" w:hAnsi="Verdana" w:cs="Times New Roman"/>
          <w:color w:val="000000"/>
          <w:sz w:val="14"/>
          <w:szCs w:val="14"/>
        </w:rPr>
        <w:br/>
        <w:t>Ray Farmer, Associate Dean, Coventry University</w:t>
      </w:r>
    </w:p>
    <w:p w:rsidR="00852C6A" w:rsidRPr="00852C6A" w:rsidRDefault="00852C6A" w:rsidP="00852C6A">
      <w:pPr>
        <w:spacing w:after="0" w:line="240" w:lineRule="auto"/>
        <w:rPr>
          <w:rFonts w:ascii="Times New Roman" w:eastAsia="Times New Roman" w:hAnsi="Times New Roman" w:cs="Times New Roman"/>
          <w:sz w:val="24"/>
          <w:szCs w:val="24"/>
        </w:rPr>
      </w:pPr>
      <w:r w:rsidRPr="00852C6A">
        <w:rPr>
          <w:rFonts w:ascii="Times New Roman" w:eastAsia="Times New Roman" w:hAnsi="Times New Roman" w:cs="Times New Roman"/>
          <w:sz w:val="24"/>
          <w:szCs w:val="24"/>
        </w:rPr>
        <w:pict>
          <v:rect id="_x0000_i1025" style="width:0;height:.75pt" o:hralign="center" o:hrstd="t" o:hrnoshade="t" o:hr="t" fillcolor="black" stroked="f"/>
        </w:pict>
      </w:r>
    </w:p>
    <w:p w:rsidR="00852C6A" w:rsidRPr="00852C6A" w:rsidRDefault="00852C6A" w:rsidP="00852C6A">
      <w:pPr>
        <w:shd w:val="clear" w:color="auto" w:fill="FFFFFF"/>
        <w:spacing w:after="0" w:line="240" w:lineRule="auto"/>
        <w:rPr>
          <w:rFonts w:ascii="Verdana" w:eastAsia="Times New Roman" w:hAnsi="Verdana" w:cs="Times New Roman"/>
          <w:b/>
          <w:bCs/>
          <w:color w:val="000000"/>
          <w:sz w:val="16"/>
          <w:szCs w:val="16"/>
        </w:rPr>
      </w:pPr>
      <w:r w:rsidRPr="00852C6A">
        <w:rPr>
          <w:rFonts w:ascii="Verdana" w:eastAsia="Times New Roman" w:hAnsi="Verdana" w:cs="Times New Roman"/>
          <w:b/>
          <w:bCs/>
          <w:color w:val="000000"/>
          <w:sz w:val="16"/>
          <w:szCs w:val="16"/>
        </w:rPr>
        <w:t>Implementation</w:t>
      </w:r>
    </w:p>
    <w:p w:rsidR="00852C6A" w:rsidRPr="00852C6A" w:rsidRDefault="00852C6A" w:rsidP="00852C6A">
      <w:pPr>
        <w:spacing w:after="0" w:line="240" w:lineRule="auto"/>
        <w:rPr>
          <w:rFonts w:ascii="Times New Roman" w:eastAsia="Times New Roman" w:hAnsi="Times New Roman" w:cs="Times New Roman"/>
          <w:sz w:val="24"/>
          <w:szCs w:val="24"/>
        </w:rPr>
      </w:pPr>
      <w:r w:rsidRPr="00852C6A">
        <w:rPr>
          <w:rFonts w:ascii="Verdana" w:eastAsia="Times New Roman" w:hAnsi="Verdana" w:cs="Times New Roman"/>
          <w:color w:val="000000"/>
          <w:sz w:val="14"/>
          <w:szCs w:val="14"/>
        </w:rPr>
        <w:br w:type="textWrapping" w:clear="right"/>
      </w:r>
    </w:p>
    <w:p w:rsidR="00852C6A" w:rsidRPr="00852C6A" w:rsidRDefault="00852C6A" w:rsidP="00852C6A">
      <w:pPr>
        <w:shd w:val="clear" w:color="auto" w:fill="FFFFFF"/>
        <w:spacing w:after="0" w:line="240" w:lineRule="auto"/>
        <w:outlineLvl w:val="0"/>
        <w:rPr>
          <w:rFonts w:ascii="Verdana" w:eastAsia="Times New Roman" w:hAnsi="Verdana" w:cs="Times New Roman"/>
          <w:b/>
          <w:bCs/>
          <w:color w:val="000000"/>
          <w:kern w:val="36"/>
          <w:sz w:val="30"/>
          <w:szCs w:val="30"/>
        </w:rPr>
      </w:pPr>
      <w:r w:rsidRPr="00852C6A">
        <w:rPr>
          <w:rFonts w:ascii="Verdana" w:eastAsia="Times New Roman" w:hAnsi="Verdana" w:cs="Times New Roman"/>
          <w:b/>
          <w:bCs/>
          <w:color w:val="000000"/>
          <w:kern w:val="36"/>
          <w:sz w:val="30"/>
          <w:szCs w:val="30"/>
        </w:rPr>
        <w:t>Self-test Questions</w:t>
      </w:r>
    </w:p>
    <w:p w:rsidR="00852C6A" w:rsidRPr="00852C6A" w:rsidRDefault="00852C6A" w:rsidP="00852C6A">
      <w:pPr>
        <w:pBdr>
          <w:bottom w:val="single" w:sz="6" w:space="1" w:color="auto"/>
        </w:pBdr>
        <w:spacing w:after="0" w:line="240" w:lineRule="auto"/>
        <w:jc w:val="center"/>
        <w:rPr>
          <w:rFonts w:ascii="Arial" w:eastAsia="Times New Roman" w:hAnsi="Arial" w:cs="Arial"/>
          <w:vanish/>
          <w:sz w:val="16"/>
          <w:szCs w:val="16"/>
        </w:rPr>
      </w:pPr>
      <w:r w:rsidRPr="00852C6A">
        <w:rPr>
          <w:rFonts w:ascii="Arial" w:eastAsia="Times New Roman" w:hAnsi="Arial" w:cs="Arial"/>
          <w:vanish/>
          <w:sz w:val="16"/>
          <w:szCs w:val="16"/>
        </w:rPr>
        <w:t>Top of Form</w:t>
      </w:r>
    </w:p>
    <w:p w:rsidR="00852C6A" w:rsidRPr="00852C6A" w:rsidRDefault="00852C6A" w:rsidP="00852C6A">
      <w:pPr>
        <w:spacing w:after="240" w:line="240" w:lineRule="auto"/>
        <w:rPr>
          <w:rFonts w:ascii="Verdana" w:eastAsia="Times New Roman" w:hAnsi="Verdana" w:cs="Times New Roman"/>
          <w:color w:val="000000"/>
          <w:sz w:val="14"/>
          <w:szCs w:val="14"/>
        </w:rPr>
      </w:pPr>
    </w:p>
    <w:tbl>
      <w:tblPr>
        <w:tblW w:w="5000" w:type="pct"/>
        <w:tblCellSpacing w:w="0" w:type="dxa"/>
        <w:tblCellMar>
          <w:left w:w="0" w:type="dxa"/>
          <w:right w:w="0" w:type="dxa"/>
        </w:tblCellMar>
        <w:tblLook w:val="04A0"/>
      </w:tblPr>
      <w:tblGrid>
        <w:gridCol w:w="281"/>
        <w:gridCol w:w="59"/>
        <w:gridCol w:w="473"/>
        <w:gridCol w:w="319"/>
        <w:gridCol w:w="8228"/>
      </w:tblGrid>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 name="Picture 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 name="Picture 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 name="Picture 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statements best describes what is meant by a CASE tool?</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8" type="#_x0000_t75" style="width:20.05pt;height:18.15pt" o:ole="">
                  <v:imagedata r:id="rId5" o:title=""/>
                </v:shape>
                <w:control r:id="rId6" w:name="DefaultOcxName" w:shapeid="_x0000_i1848"/>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tool for drawing diagrams.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7" type="#_x0000_t75" style="width:20.05pt;height:18.15pt" o:ole="">
                  <v:imagedata r:id="rId5" o:title=""/>
                </v:shape>
                <w:control r:id="rId7" w:name="DefaultOcxName1" w:shapeid="_x0000_i1847"/>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 name="Picture 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maintains graphical models and other data about systems, and may generate program code.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6" type="#_x0000_t75" style="width:20.05pt;height:18.15pt" o:ole="">
                  <v:imagedata r:id="rId5" o:title=""/>
                </v:shape>
                <w:control r:id="rId8" w:name="DefaultOcxName2" w:shapeid="_x0000_i1846"/>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enables a developer to produce a graphical user interface by dragging and dropping components onto forms.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 name="Picture 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statements best describes what is meant by a configuration management tool?</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5" type="#_x0000_t75" style="width:20.05pt;height:18.15pt" o:ole="">
                  <v:imagedata r:id="rId5" o:title=""/>
                </v:shape>
                <w:control r:id="rId9" w:name="DefaultOcxName3" w:shapeid="_x0000_i1845"/>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keeps track of the dependencies between components and the versions of source code and resource files used to produce a particular release of software.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 name="Picture 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4" type="#_x0000_t75" style="width:20.05pt;height:18.15pt" o:ole="">
                  <v:imagedata r:id="rId5" o:title=""/>
                </v:shape>
                <w:control r:id="rId10" w:name="DefaultOcxName4" w:shapeid="_x0000_i1844"/>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8" name="Picture 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enables a developer to produce a graphical user interface by dragging and dropping components onto forms.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3" type="#_x0000_t75" style="width:20.05pt;height:18.15pt" o:ole="">
                  <v:imagedata r:id="rId5" o:title=""/>
                </v:shape>
                <w:control r:id="rId11" w:name="DefaultOcxName5" w:shapeid="_x0000_i1843"/>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builds archives or zip files that can be used with an installation tool to install software onto a computer.</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1" name="Picture 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3</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statements best describes what is meant by an integrated development environment?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2" type="#_x0000_t75" style="width:20.05pt;height:18.15pt" o:ole="">
                  <v:imagedata r:id="rId5" o:title=""/>
                </v:shape>
                <w:control r:id="rId12" w:name="DefaultOcxName6" w:shapeid="_x0000_i1842"/>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builds archives or zip files that can be used with an installation tool to install software onto a computer.</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1" type="#_x0000_t75" style="width:20.05pt;height:18.15pt" o:ole="">
                  <v:imagedata r:id="rId5" o:title=""/>
                </v:shape>
                <w:control r:id="rId13" w:name="DefaultOcxName7" w:shapeid="_x0000_i1841"/>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contains a multi-window editor, mechanisms for managing the source files in a project, and links to the compiler and debugger so that they can be run from within the environment.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9" name="Picture 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40" type="#_x0000_t75" style="width:20.05pt;height:18.15pt" o:ole="">
                  <v:imagedata r:id="rId5" o:title=""/>
                </v:shape>
                <w:control r:id="rId14" w:name="DefaultOcxName8" w:shapeid="_x0000_i1840"/>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software package that enables a developer to produce a graphical user interface by dragging and dropping components onto forms.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2" name="Picture 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4</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examples conforms to the standard for class names used in the book and generally in Java programming?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5" name="Picture 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9" type="#_x0000_t75" style="width:20.05pt;height:18.15pt" o:ole="">
                  <v:imagedata r:id="rId5" o:title=""/>
                </v:shape>
                <w:control r:id="rId15" w:name="DefaultOcxName9" w:shapeid="_x0000_i1839"/>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36" name="Picture 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r w:rsidRPr="00852C6A">
              <w:rPr>
                <w:rFonts w:ascii="Verdana" w:eastAsia="Times New Roman" w:hAnsi="Verdana" w:cs="Times New Roman"/>
                <w:sz w:val="14"/>
                <w:szCs w:val="14"/>
              </w:rPr>
              <w:t>Sales_Order_Proxy</w:t>
            </w:r>
            <w:proofErr w:type="spell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8" type="#_x0000_t75" style="width:20.05pt;height:18.15pt" o:ole="">
                  <v:imagedata r:id="rId5" o:title=""/>
                </v:shape>
                <w:control r:id="rId16" w:name="DefaultOcxName10" w:shapeid="_x0000_i1838"/>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proofErr w:type="gramStart"/>
            <w:r w:rsidRPr="00852C6A">
              <w:rPr>
                <w:rFonts w:ascii="Verdana" w:eastAsia="Times New Roman" w:hAnsi="Verdana" w:cs="Times New Roman"/>
                <w:sz w:val="14"/>
                <w:szCs w:val="14"/>
              </w:rPr>
              <w:t>salesOrderProxy</w:t>
            </w:r>
            <w:proofErr w:type="spellEnd"/>
            <w:proofErr w:type="gram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7" type="#_x0000_t75" style="width:20.05pt;height:18.15pt" o:ole="">
                  <v:imagedata r:id="rId5" o:title=""/>
                </v:shape>
                <w:control r:id="rId17" w:name="DefaultOcxName11" w:shapeid="_x0000_i1837"/>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r w:rsidRPr="00852C6A">
              <w:rPr>
                <w:rFonts w:ascii="Verdana" w:eastAsia="Times New Roman" w:hAnsi="Verdana" w:cs="Times New Roman"/>
                <w:sz w:val="14"/>
                <w:szCs w:val="14"/>
              </w:rPr>
              <w:t>SalesOrderProxy</w:t>
            </w:r>
            <w:proofErr w:type="spell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95250" cy="95250"/>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5</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4" name="Picture 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examples conforms to the standard for attribute names used in the book and generally in Java programming?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5" name="Picture 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6" type="#_x0000_t75" style="width:20.05pt;height:18.15pt" o:ole="">
                  <v:imagedata r:id="rId5" o:title=""/>
                </v:shape>
                <w:control r:id="rId18" w:name="DefaultOcxName12" w:shapeid="_x0000_i1836"/>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proofErr w:type="gramStart"/>
            <w:r w:rsidRPr="00852C6A">
              <w:rPr>
                <w:rFonts w:ascii="Verdana" w:eastAsia="Times New Roman" w:hAnsi="Verdana" w:cs="Times New Roman"/>
                <w:sz w:val="14"/>
                <w:szCs w:val="14"/>
              </w:rPr>
              <w:t>budgetTextField</w:t>
            </w:r>
            <w:proofErr w:type="spellEnd"/>
            <w:proofErr w:type="gram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5" type="#_x0000_t75" style="width:20.05pt;height:18.15pt" o:ole="">
                  <v:imagedata r:id="rId5" o:title=""/>
                </v:shape>
                <w:control r:id="rId19" w:name="DefaultOcxName13" w:shapeid="_x0000_i1835"/>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48" name="Picture 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proofErr w:type="gramStart"/>
            <w:r w:rsidRPr="00852C6A">
              <w:rPr>
                <w:rFonts w:ascii="Verdana" w:eastAsia="Times New Roman" w:hAnsi="Verdana" w:cs="Times New Roman"/>
                <w:sz w:val="14"/>
                <w:szCs w:val="14"/>
              </w:rPr>
              <w:t>budgetTextField</w:t>
            </w:r>
            <w:proofErr w:type="spellEnd"/>
            <w:r w:rsidRPr="00852C6A">
              <w:rPr>
                <w:rFonts w:ascii="Verdana" w:eastAsia="Times New Roman" w:hAnsi="Verdana" w:cs="Times New Roman"/>
                <w:sz w:val="14"/>
                <w:szCs w:val="14"/>
              </w:rPr>
              <w:t>(</w:t>
            </w:r>
            <w:proofErr w:type="gram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4" type="#_x0000_t75" style="width:20.05pt;height:18.15pt" o:ole="">
                  <v:imagedata r:id="rId5" o:title=""/>
                </v:shape>
                <w:control r:id="rId20" w:name="DefaultOcxName14" w:shapeid="_x0000_i1834"/>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r w:rsidRPr="00852C6A">
              <w:rPr>
                <w:rFonts w:ascii="Verdana" w:eastAsia="Times New Roman" w:hAnsi="Verdana" w:cs="Times New Roman"/>
                <w:sz w:val="14"/>
                <w:szCs w:val="14"/>
              </w:rPr>
              <w:t>BudgetTextField</w:t>
            </w:r>
            <w:proofErr w:type="spell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51" name="Picture 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6</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examples conforms to Hungarian notation?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3" type="#_x0000_t75" style="width:20.05pt;height:18.15pt" o:ole="">
                  <v:imagedata r:id="rId5" o:title=""/>
                </v:shape>
                <w:control r:id="rId21" w:name="DefaultOcxName15" w:shapeid="_x0000_i1833"/>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proofErr w:type="gramStart"/>
            <w:r w:rsidRPr="00852C6A">
              <w:rPr>
                <w:rFonts w:ascii="Verdana" w:eastAsia="Times New Roman" w:hAnsi="Verdana" w:cs="Times New Roman"/>
                <w:sz w:val="14"/>
                <w:szCs w:val="14"/>
              </w:rPr>
              <w:t>iLength</w:t>
            </w:r>
            <w:proofErr w:type="spellEnd"/>
            <w:proofErr w:type="gram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2" type="#_x0000_t75" style="width:20.05pt;height:18.15pt" o:ole="">
                  <v:imagedata r:id="rId5" o:title=""/>
                </v:shape>
                <w:control r:id="rId22" w:name="DefaultOcxName16" w:shapeid="_x0000_i1832"/>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gramStart"/>
            <w:r w:rsidRPr="00852C6A">
              <w:rPr>
                <w:rFonts w:ascii="Verdana" w:eastAsia="Times New Roman" w:hAnsi="Verdana" w:cs="Times New Roman"/>
                <w:sz w:val="14"/>
                <w:szCs w:val="14"/>
              </w:rPr>
              <w:t>length</w:t>
            </w:r>
            <w:proofErr w:type="gram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9" name="Picture 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1" type="#_x0000_t75" style="width:20.05pt;height:18.15pt" o:ole="">
                  <v:imagedata r:id="rId5" o:title=""/>
                </v:shape>
                <w:control r:id="rId23" w:name="DefaultOcxName17" w:shapeid="_x0000_i1831"/>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proofErr w:type="spellStart"/>
            <w:r w:rsidRPr="00852C6A">
              <w:rPr>
                <w:rFonts w:ascii="Verdana" w:eastAsia="Times New Roman" w:hAnsi="Verdana" w:cs="Times New Roman"/>
                <w:sz w:val="14"/>
                <w:szCs w:val="14"/>
              </w:rPr>
              <w:t>LengthInt</w:t>
            </w:r>
            <w:proofErr w:type="spellEnd"/>
            <w:r w:rsidRPr="00852C6A">
              <w:rPr>
                <w:rFonts w:ascii="Verdana" w:eastAsia="Times New Roman" w:hAnsi="Verdana" w:cs="Times New Roman"/>
                <w:sz w:val="14"/>
                <w:szCs w:val="14"/>
              </w:rPr>
              <w:t>.</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62" name="Picture 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7</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3" name="Picture 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not a reason for documenting your code?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30" type="#_x0000_t75" style="width:20.05pt;height:18.15pt" o:ole="">
                  <v:imagedata r:id="rId5" o:title=""/>
                </v:shape>
                <w:control r:id="rId24" w:name="DefaultOcxName18" w:shapeid="_x0000_i1830"/>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6" name="Picture 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Someone else may be maintaining the code that you have written.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9" type="#_x0000_t75" style="width:20.05pt;height:18.15pt" o:ole="">
                  <v:imagedata r:id="rId5" o:title=""/>
                </v:shape>
                <w:control r:id="rId25" w:name="DefaultOcxName19" w:shapeid="_x0000_i1829"/>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However good your use of naming conventions, you can always provide extra help to readers of your code (including yourself when you come back to it in a few months’ time).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8" type="#_x0000_t75" style="width:20.05pt;height:18.15pt" o:ole="">
                  <v:imagedata r:id="rId5" o:title=""/>
                </v:shape>
                <w:control r:id="rId26" w:name="DefaultOcxName20" w:shapeid="_x0000_i1828"/>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End-users will need to read your program code to understand how to use the system.</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8</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4" name="Picture 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What is shown in a component diagram?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7" type="#_x0000_t75" style="width:20.05pt;height:18.15pt" o:ole="">
                  <v:imagedata r:id="rId5" o:title=""/>
                </v:shape>
                <w:control r:id="rId27" w:name="DefaultOcxName21" w:shapeid="_x0000_i1827"/>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1. Software components in the system and the dependencies between them.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7" name="Picture 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6" type="#_x0000_t75" style="width:20.05pt;height:18.15pt" o:ole="">
                  <v:imagedata r:id="rId5" o:title=""/>
                </v:shape>
                <w:control r:id="rId28" w:name="DefaultOcxName22" w:shapeid="_x0000_i1826"/>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Hardware components in the system and the software that runs on them.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5" type="#_x0000_t75" style="width:20.05pt;height:18.15pt" o:ole="">
                  <v:imagedata r:id="rId5" o:title=""/>
                </v:shape>
                <w:control r:id="rId29" w:name="DefaultOcxName23" w:shapeid="_x0000_i1825"/>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80" name="Picture 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Classes and the messages that are passed between them in the live system.</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81" name="Picture 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9</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true of the diagram below?</w:t>
            </w:r>
          </w:p>
          <w:p w:rsidR="00852C6A" w:rsidRPr="00852C6A" w:rsidRDefault="00852C6A" w:rsidP="00852C6A">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3466465" cy="1399540"/>
                  <wp:effectExtent l="19050" t="0" r="635" b="0"/>
                  <wp:docPr id="85" name="Picture 85" descr="http://highered.mcgraw-hill.com/sites/dl/free/0077098641/41598/ch19_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sites/dl/free/0077098641/41598/ch19_p9.gif"/>
                          <pic:cNvPicPr>
                            <a:picLocks noChangeAspect="1" noChangeArrowheads="1"/>
                          </pic:cNvPicPr>
                        </pic:nvPicPr>
                        <pic:blipFill>
                          <a:blip r:embed="rId30"/>
                          <a:srcRect/>
                          <a:stretch>
                            <a:fillRect/>
                          </a:stretch>
                        </pic:blipFill>
                        <pic:spPr bwMode="auto">
                          <a:xfrm>
                            <a:off x="0" y="0"/>
                            <a:ext cx="3466465" cy="1399540"/>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r>
            <w:r w:rsidRPr="00852C6A">
              <w:rPr>
                <w:rFonts w:ascii="Verdana" w:eastAsia="Times New Roman" w:hAnsi="Verdana" w:cs="Times New Roman"/>
                <w:b/>
                <w:bCs/>
                <w:sz w:val="14"/>
                <w:szCs w:val="14"/>
              </w:rPr>
              <w:t>Fig. 19.9</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4" type="#_x0000_t75" style="width:20.05pt;height:18.15pt" o:ole="">
                  <v:imagedata r:id="rId5" o:title=""/>
                </v:shape>
                <w:control r:id="rId31" w:name="DefaultOcxName24" w:shapeid="_x0000_i1824"/>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component Production scheduler has a dependency on the component Staff planner.</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3" type="#_x0000_t75" style="width:20.05pt;height:18.15pt" o:ole="">
                  <v:imagedata r:id="rId5" o:title=""/>
                </v:shape>
                <w:control r:id="rId32" w:name="DefaultOcxName25" w:shapeid="_x0000_i1823"/>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9" name="Picture 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component Staff planner has a dependency on the component Production scheduler.</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0" name="Picture 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2" type="#_x0000_t75" style="width:20.05pt;height:18.15pt" o:ole="">
                  <v:imagedata r:id="rId5" o:title=""/>
                </v:shape>
                <w:control r:id="rId33" w:name="DefaultOcxName26" w:shapeid="_x0000_i1822"/>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software component Staff planner runs on the hardware component Production scheduler.</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93" name="Picture 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10</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 xml:space="preserve">Which of the following can component diagrams </w:t>
            </w:r>
            <w:proofErr w:type="gramStart"/>
            <w:r w:rsidRPr="00852C6A">
              <w:rPr>
                <w:rFonts w:ascii="Verdana" w:eastAsia="Times New Roman" w:hAnsi="Verdana" w:cs="Times New Roman"/>
                <w:sz w:val="14"/>
                <w:szCs w:val="14"/>
              </w:rPr>
              <w:t>be</w:t>
            </w:r>
            <w:proofErr w:type="gramEnd"/>
            <w:r w:rsidRPr="00852C6A">
              <w:rPr>
                <w:rFonts w:ascii="Verdana" w:eastAsia="Times New Roman" w:hAnsi="Verdana" w:cs="Times New Roman"/>
                <w:sz w:val="14"/>
                <w:szCs w:val="14"/>
              </w:rPr>
              <w:t xml:space="preserve"> used for?</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6" name="Picture 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1" type="#_x0000_t75" style="width:20.05pt;height:18.15pt" o:ole="">
                  <v:imagedata r:id="rId5" o:title=""/>
                </v:shape>
                <w:control r:id="rId34" w:name="DefaultOcxName27" w:shapeid="_x0000_i1821"/>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To show the dependency of compiled components on other compiled components.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20" type="#_x0000_t75" style="width:20.05pt;height:18.15pt" o:ole="">
                  <v:imagedata r:id="rId5" o:title=""/>
                </v:shape>
                <w:control r:id="rId35" w:name="DefaultOcxName28" w:shapeid="_x0000_i1820"/>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To show the dependency of compiled components on the source code files used to produce them.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9" type="#_x0000_t75" style="width:20.05pt;height:18.15pt" o:ole="">
                  <v:imagedata r:id="rId5" o:title=""/>
                </v:shape>
                <w:control r:id="rId36" w:name="DefaultOcxName29" w:shapeid="_x0000_i1819"/>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Both 1 and 2.</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11</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4" name="Picture 1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Based on the dependencies in the diagram below, which of the following statements is true?</w:t>
            </w:r>
          </w:p>
          <w:p w:rsidR="00852C6A" w:rsidRPr="00852C6A" w:rsidRDefault="00852C6A" w:rsidP="00852C6A">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921885" cy="2536190"/>
                  <wp:effectExtent l="19050" t="0" r="0" b="0"/>
                  <wp:docPr id="106" name="Picture 106" descr="http://highered.mcgraw-hill.com/sites/dl/free/0077098641/41598/ch19_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sites/dl/free/0077098641/41598/ch19_p11.gif"/>
                          <pic:cNvPicPr>
                            <a:picLocks noChangeAspect="1" noChangeArrowheads="1"/>
                          </pic:cNvPicPr>
                        </pic:nvPicPr>
                        <pic:blipFill>
                          <a:blip r:embed="rId37"/>
                          <a:srcRect/>
                          <a:stretch>
                            <a:fillRect/>
                          </a:stretch>
                        </pic:blipFill>
                        <pic:spPr bwMode="auto">
                          <a:xfrm>
                            <a:off x="0" y="0"/>
                            <a:ext cx="4921885" cy="2536190"/>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r>
            <w:r w:rsidRPr="00852C6A">
              <w:rPr>
                <w:rFonts w:ascii="Verdana" w:eastAsia="Times New Roman" w:hAnsi="Verdana" w:cs="Times New Roman"/>
                <w:b/>
                <w:bCs/>
                <w:sz w:val="14"/>
                <w:szCs w:val="14"/>
              </w:rPr>
              <w:t>Fig. 19.11</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7" name="Picture 1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8" type="#_x0000_t75" style="width:20.05pt;height:18.15pt" o:ole="">
                  <v:imagedata r:id="rId5" o:title=""/>
                </v:shape>
                <w:control r:id="rId38" w:name="DefaultOcxName30" w:shapeid="_x0000_i1818"/>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08" name="Picture 1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If SalesOrder.cpp changes it will not affect any other components.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7" type="#_x0000_t75" style="width:20.05pt;height:18.15pt" o:ole="">
                  <v:imagedata r:id="rId5" o:title=""/>
                </v:shape>
                <w:control r:id="rId39" w:name="DefaultOcxName31" w:shapeid="_x0000_i1817"/>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If SalesOrder.cpp changes it will affect the </w:t>
            </w:r>
            <w:proofErr w:type="spellStart"/>
            <w:r w:rsidRPr="00852C6A">
              <w:rPr>
                <w:rFonts w:ascii="Verdana" w:eastAsia="Times New Roman" w:hAnsi="Verdana" w:cs="Times New Roman"/>
                <w:sz w:val="14"/>
                <w:szCs w:val="14"/>
              </w:rPr>
              <w:t>SalesOrder.h</w:t>
            </w:r>
            <w:proofErr w:type="spellEnd"/>
            <w:r w:rsidRPr="00852C6A">
              <w:rPr>
                <w:rFonts w:ascii="Verdana" w:eastAsia="Times New Roman" w:hAnsi="Verdana" w:cs="Times New Roman"/>
                <w:sz w:val="14"/>
                <w:szCs w:val="14"/>
              </w:rPr>
              <w:t xml:space="preserve"> component.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1" name="Picture 1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6" type="#_x0000_t75" style="width:20.05pt;height:18.15pt" o:ole="">
                  <v:imagedata r:id="rId5" o:title=""/>
                </v:shape>
                <w:control r:id="rId40" w:name="DefaultOcxName32" w:shapeid="_x0000_i1816"/>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If SalesOrder.cpp changes it will affect the </w:t>
            </w:r>
            <w:proofErr w:type="spellStart"/>
            <w:r w:rsidRPr="00852C6A">
              <w:rPr>
                <w:rFonts w:ascii="Verdana" w:eastAsia="Times New Roman" w:hAnsi="Verdana" w:cs="Times New Roman"/>
                <w:sz w:val="14"/>
                <w:szCs w:val="14"/>
              </w:rPr>
              <w:t>SalesOrder.o</w:t>
            </w:r>
            <w:proofErr w:type="spellEnd"/>
            <w:r w:rsidRPr="00852C6A">
              <w:rPr>
                <w:rFonts w:ascii="Verdana" w:eastAsia="Times New Roman" w:hAnsi="Verdana" w:cs="Times New Roman"/>
                <w:sz w:val="14"/>
                <w:szCs w:val="14"/>
              </w:rPr>
              <w:t xml:space="preserve"> and PrintOrder.exe components.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12</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statements best describes what is shown in a deployment diagram?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7" name="Picture 1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5" type="#_x0000_t75" style="width:20.05pt;height:18.15pt" o:ole="">
                  <v:imagedata r:id="rId5" o:title=""/>
                </v:shape>
                <w:control r:id="rId41" w:name="DefaultOcxName33" w:shapeid="_x0000_i1815"/>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The configuration of run-time processing elements and the software components and processes </w:t>
            </w:r>
            <w:proofErr w:type="gramStart"/>
            <w:r w:rsidRPr="00852C6A">
              <w:rPr>
                <w:rFonts w:ascii="Verdana" w:eastAsia="Times New Roman" w:hAnsi="Verdana" w:cs="Times New Roman"/>
                <w:sz w:val="14"/>
                <w:szCs w:val="14"/>
              </w:rPr>
              <w:t>that are</w:t>
            </w:r>
            <w:proofErr w:type="gramEnd"/>
            <w:r w:rsidRPr="00852C6A">
              <w:rPr>
                <w:rFonts w:ascii="Verdana" w:eastAsia="Times New Roman" w:hAnsi="Verdana" w:cs="Times New Roman"/>
                <w:sz w:val="14"/>
                <w:szCs w:val="14"/>
              </w:rPr>
              <w:t xml:space="preserve"> located on them.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4" type="#_x0000_t75" style="width:20.05pt;height:18.15pt" o:ole="">
                  <v:imagedata r:id="rId5" o:title=""/>
                </v:shape>
                <w:control r:id="rId42" w:name="DefaultOcxName34" w:shapeid="_x0000_i1814"/>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20" name="Picture 1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actors who will be involved in the deployment of software in the finished system and the communication between them and the system hardware.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3" type="#_x0000_t75" style="width:20.05pt;height:18.15pt" o:ole="">
                  <v:imagedata r:id="rId5" o:title=""/>
                </v:shape>
                <w:control r:id="rId43" w:name="DefaultOcxName35" w:shapeid="_x0000_i1813"/>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Software components and the dependencies between them.</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23" name="Picture 1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13</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6" name="Picture 1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the notation for a node in a deployment diagram?</w:t>
            </w:r>
          </w:p>
          <w:p w:rsidR="00852C6A" w:rsidRPr="00852C6A" w:rsidRDefault="00852C6A" w:rsidP="00852C6A">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6615430" cy="1208405"/>
                  <wp:effectExtent l="19050" t="0" r="0" b="0"/>
                  <wp:docPr id="127" name="Picture 127" descr="http://highered.mcgraw-hill.com/sites/dl/free/0077098641/41598/ch19_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sites/dl/free/0077098641/41598/ch19_p13.gif"/>
                          <pic:cNvPicPr>
                            <a:picLocks noChangeAspect="1" noChangeArrowheads="1"/>
                          </pic:cNvPicPr>
                        </pic:nvPicPr>
                        <pic:blipFill>
                          <a:blip r:embed="rId44"/>
                          <a:srcRect/>
                          <a:stretch>
                            <a:fillRect/>
                          </a:stretch>
                        </pic:blipFill>
                        <pic:spPr bwMode="auto">
                          <a:xfrm>
                            <a:off x="0" y="0"/>
                            <a:ext cx="6615430" cy="120840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r>
            <w:r w:rsidRPr="00852C6A">
              <w:rPr>
                <w:rFonts w:ascii="Verdana" w:eastAsia="Times New Roman" w:hAnsi="Verdana" w:cs="Times New Roman"/>
                <w:b/>
                <w:bCs/>
                <w:sz w:val="14"/>
                <w:szCs w:val="14"/>
              </w:rPr>
              <w:t>Fig. 9.13</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2" type="#_x0000_t75" style="width:20.05pt;height:18.15pt" o:ole="">
                  <v:imagedata r:id="rId5" o:title=""/>
                </v:shape>
                <w:control r:id="rId45" w:name="DefaultOcxName36" w:shapeid="_x0000_i1812"/>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1</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1" type="#_x0000_t75" style="width:20.05pt;height:18.15pt" o:ole="">
                  <v:imagedata r:id="rId5" o:title=""/>
                </v:shape>
                <w:control r:id="rId46" w:name="DefaultOcxName37" w:shapeid="_x0000_i1811"/>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2</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10" type="#_x0000_t75" style="width:20.05pt;height:18.15pt" o:ole="">
                  <v:imagedata r:id="rId5" o:title=""/>
                </v:shape>
                <w:control r:id="rId47" w:name="DefaultOcxName38" w:shapeid="_x0000_i1810"/>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3</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5" name="Picture 1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14</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items are shown as well as the processor nodes in the deployment diagram below?</w:t>
            </w:r>
          </w:p>
          <w:p w:rsidR="00852C6A" w:rsidRPr="00852C6A" w:rsidRDefault="00852C6A" w:rsidP="00852C6A">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5064760" cy="2202815"/>
                  <wp:effectExtent l="19050" t="0" r="2540" b="0"/>
                  <wp:docPr id="138" name="Picture 138" descr="http://highered.mcgraw-hill.com/sites/dl/free/0077098641/41598/ch19_p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sites/dl/free/0077098641/41598/ch19_p14.gif"/>
                          <pic:cNvPicPr>
                            <a:picLocks noChangeAspect="1" noChangeArrowheads="1"/>
                          </pic:cNvPicPr>
                        </pic:nvPicPr>
                        <pic:blipFill>
                          <a:blip r:embed="rId48"/>
                          <a:srcRect/>
                          <a:stretch>
                            <a:fillRect/>
                          </a:stretch>
                        </pic:blipFill>
                        <pic:spPr bwMode="auto">
                          <a:xfrm>
                            <a:off x="0" y="0"/>
                            <a:ext cx="5064760" cy="220281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r>
            <w:r w:rsidRPr="00852C6A">
              <w:rPr>
                <w:rFonts w:ascii="Verdana" w:eastAsia="Times New Roman" w:hAnsi="Verdana" w:cs="Times New Roman"/>
                <w:b/>
                <w:bCs/>
                <w:sz w:val="14"/>
                <w:szCs w:val="14"/>
              </w:rPr>
              <w:t>Fig. 19.14</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9" type="#_x0000_t75" style="width:20.05pt;height:18.15pt" o:ole="">
                  <v:imagedata r:id="rId5" o:title=""/>
                </v:shape>
                <w:control r:id="rId49" w:name="DefaultOcxName39" w:shapeid="_x0000_i1809"/>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Software components, a class and a stereotyped dependency.</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1" name="Picture 1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8" type="#_x0000_t75" style="width:20.05pt;height:18.15pt" o:ole="">
                  <v:imagedata r:id="rId5" o:title=""/>
                </v:shape>
                <w:control r:id="rId50" w:name="DefaultOcxName40" w:shapeid="_x0000_i1808"/>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42" name="Picture 1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Software components, an active object and a communication association.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7" type="#_x0000_t75" style="width:20.05pt;height:18.15pt" o:ole="">
                  <v:imagedata r:id="rId5" o:title=""/>
                </v:shape>
                <w:control r:id="rId51" w:name="DefaultOcxName41" w:shapeid="_x0000_i1807"/>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Hardware components, an active object and a message.</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15</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best describes black box testing?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6" type="#_x0000_t75" style="width:20.05pt;height:18.15pt" o:ole="">
                  <v:imagedata r:id="rId5" o:title=""/>
                </v:shape>
                <w:control r:id="rId52" w:name="DefaultOcxName42" w:shapeid="_x0000_i1806"/>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0" name="Picture 1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It tests the internal workings of the software and whether the software works as specified.</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1" name="Picture 1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5" type="#_x0000_t75" style="width:20.05pt;height:18.15pt" o:ole="">
                  <v:imagedata r:id="rId5" o:title=""/>
                </v:shape>
                <w:control r:id="rId53" w:name="DefaultOcxName43" w:shapeid="_x0000_i1805"/>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It tests whether the software produces the correct outputs for specific inputs.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4" type="#_x0000_t75" style="width:20.05pt;height:18.15pt" o:ole="">
                  <v:imagedata r:id="rId5" o:title=""/>
                </v:shape>
                <w:control r:id="rId54" w:name="DefaultOcxName44" w:shapeid="_x0000_i1804"/>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54" name="Picture 1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It tests whether the software can be used ‘out of the box’ by end-users.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16</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7" name="Picture 1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best describes white box testing?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9" name="Picture 1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3" type="#_x0000_t75" style="width:20.05pt;height:18.15pt" o:ole="">
                  <v:imagedata r:id="rId5" o:title=""/>
                </v:shape>
                <w:control r:id="rId55" w:name="DefaultOcxName45" w:shapeid="_x0000_i1803"/>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60" name="Picture 1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It tests the internal workings of the software and whether the software works as specified.</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1" name="Picture 1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2" type="#_x0000_t75" style="width:20.05pt;height:18.15pt" o:ole="">
                  <v:imagedata r:id="rId5" o:title=""/>
                </v:shape>
                <w:control r:id="rId56" w:name="DefaultOcxName46" w:shapeid="_x0000_i1802"/>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62" name="Picture 1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It tests whether the software produces the correct outputs for specific inputs.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3" name="Picture 1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1" type="#_x0000_t75" style="width:20.05pt;height:18.15pt" o:ole="">
                  <v:imagedata r:id="rId5" o:title=""/>
                </v:shape>
                <w:control r:id="rId57" w:name="DefaultOcxName47" w:shapeid="_x0000_i1801"/>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64" name="Picture 1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It tests whether the software can be used ‘out of the box’ by end-users.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65" name="Picture 1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66" name="Picture 1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17</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7" name="Picture 1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68" name="Picture 1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the likely order in which these five kinds of testing will be carried out?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9" name="Picture 1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800" type="#_x0000_t75" style="width:20.05pt;height:18.15pt" o:ole="">
                  <v:imagedata r:id="rId5" o:title=""/>
                </v:shape>
                <w:control r:id="rId58" w:name="DefaultOcxName48" w:shapeid="_x0000_i1800"/>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70" name="Picture 1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Unit testing, integration </w:t>
            </w:r>
            <w:proofErr w:type="gramStart"/>
            <w:r w:rsidRPr="00852C6A">
              <w:rPr>
                <w:rFonts w:ascii="Verdana" w:eastAsia="Times New Roman" w:hAnsi="Verdana" w:cs="Times New Roman"/>
                <w:sz w:val="14"/>
                <w:szCs w:val="14"/>
              </w:rPr>
              <w:t>testing,</w:t>
            </w:r>
            <w:proofErr w:type="gramEnd"/>
            <w:r w:rsidRPr="00852C6A">
              <w:rPr>
                <w:rFonts w:ascii="Verdana" w:eastAsia="Times New Roman" w:hAnsi="Verdana" w:cs="Times New Roman"/>
                <w:sz w:val="14"/>
                <w:szCs w:val="14"/>
              </w:rPr>
              <w:t xml:space="preserve"> sub-system testing, system testing, user-acceptance testing.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1" name="Picture 1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9" type="#_x0000_t75" style="width:20.05pt;height:18.15pt" o:ole="">
                  <v:imagedata r:id="rId5" o:title=""/>
                </v:shape>
                <w:control r:id="rId59" w:name="DefaultOcxName49" w:shapeid="_x0000_i1799"/>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2" name="Picture 1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Unit testing, user-acceptance </w:t>
            </w:r>
            <w:proofErr w:type="gramStart"/>
            <w:r w:rsidRPr="00852C6A">
              <w:rPr>
                <w:rFonts w:ascii="Verdana" w:eastAsia="Times New Roman" w:hAnsi="Verdana" w:cs="Times New Roman"/>
                <w:sz w:val="14"/>
                <w:szCs w:val="14"/>
              </w:rPr>
              <w:t>testing,</w:t>
            </w:r>
            <w:proofErr w:type="gramEnd"/>
            <w:r w:rsidRPr="00852C6A">
              <w:rPr>
                <w:rFonts w:ascii="Verdana" w:eastAsia="Times New Roman" w:hAnsi="Verdana" w:cs="Times New Roman"/>
                <w:sz w:val="14"/>
                <w:szCs w:val="14"/>
              </w:rPr>
              <w:t xml:space="preserve"> sub-system testing, integration testing, system testing.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3" name="Picture 1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8" type="#_x0000_t75" style="width:20.05pt;height:18.15pt" o:ole="">
                  <v:imagedata r:id="rId5" o:title=""/>
                </v:shape>
                <w:control r:id="rId60" w:name="DefaultOcxName50" w:shapeid="_x0000_i1798"/>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74" name="Picture 1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User-acceptance </w:t>
            </w:r>
            <w:proofErr w:type="gramStart"/>
            <w:r w:rsidRPr="00852C6A">
              <w:rPr>
                <w:rFonts w:ascii="Verdana" w:eastAsia="Times New Roman" w:hAnsi="Verdana" w:cs="Times New Roman"/>
                <w:sz w:val="14"/>
                <w:szCs w:val="14"/>
              </w:rPr>
              <w:t>testing,</w:t>
            </w:r>
            <w:proofErr w:type="gramEnd"/>
            <w:r w:rsidRPr="00852C6A">
              <w:rPr>
                <w:rFonts w:ascii="Verdana" w:eastAsia="Times New Roman" w:hAnsi="Verdana" w:cs="Times New Roman"/>
                <w:sz w:val="14"/>
                <w:szCs w:val="14"/>
              </w:rPr>
              <w:t xml:space="preserve"> unit testing, sub-system testing, system testing, integration testing.</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75" name="Picture 1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76" name="Picture 1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18</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77" name="Picture 1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78" name="Picture 1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statements best describes beta testing?</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9" name="Picture 1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7" type="#_x0000_t75" style="width:20.05pt;height:18.15pt" o:ole="">
                  <v:imagedata r:id="rId5" o:title=""/>
                </v:shape>
                <w:control r:id="rId61" w:name="DefaultOcxName51" w:shapeid="_x0000_i1797"/>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80" name="Picture 1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Testing individual classes and then the interaction between instances of those classes in programs.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1" name="Picture 1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6" type="#_x0000_t75" style="width:20.05pt;height:18.15pt" o:ole="">
                  <v:imagedata r:id="rId5" o:title=""/>
                </v:shape>
                <w:control r:id="rId62" w:name="DefaultOcxName52" w:shapeid="_x0000_i1796"/>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82" name="Picture 1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Testing software applications in a simulated environment.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3" name="Picture 1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5" type="#_x0000_t75" style="width:20.05pt;height:18.15pt" o:ole="">
                  <v:imagedata r:id="rId5" o:title=""/>
                </v:shape>
                <w:control r:id="rId63" w:name="DefaultOcxName53" w:shapeid="_x0000_i1795"/>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84" name="Picture 1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Testing software applications in a live environment.</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85" name="Picture 1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86" name="Picture 1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19</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87" name="Picture 1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88" name="Picture 1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Why are test plans with test data and expected results created?</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9" name="Picture 1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4" type="#_x0000_t75" style="width:20.05pt;height:18.15pt" o:ole="">
                  <v:imagedata r:id="rId5" o:title=""/>
                </v:shape>
                <w:control r:id="rId64" w:name="DefaultOcxName54" w:shapeid="_x0000_i1794"/>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90" name="Picture 1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So that programmers can make sure that testers only test their code with values that they know will work.</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1" name="Picture 1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3" type="#_x0000_t75" style="width:20.05pt;height:18.15pt" o:ole="">
                  <v:imagedata r:id="rId5" o:title=""/>
                </v:shape>
                <w:control r:id="rId65" w:name="DefaultOcxName55" w:shapeid="_x0000_i1793"/>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92" name="Picture 1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So that testing is carried out thoroughly with a wide range of </w:t>
            </w:r>
            <w:proofErr w:type="gramStart"/>
            <w:r w:rsidRPr="00852C6A">
              <w:rPr>
                <w:rFonts w:ascii="Verdana" w:eastAsia="Times New Roman" w:hAnsi="Verdana" w:cs="Times New Roman"/>
                <w:sz w:val="14"/>
                <w:szCs w:val="14"/>
              </w:rPr>
              <w:t>values,</w:t>
            </w:r>
            <w:proofErr w:type="gramEnd"/>
            <w:r w:rsidRPr="00852C6A">
              <w:rPr>
                <w:rFonts w:ascii="Verdana" w:eastAsia="Times New Roman" w:hAnsi="Verdana" w:cs="Times New Roman"/>
                <w:sz w:val="14"/>
                <w:szCs w:val="14"/>
              </w:rPr>
              <w:t xml:space="preserve"> and the outcome according to the specification can be checked.</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3" name="Picture 1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2" type="#_x0000_t75" style="width:20.05pt;height:18.15pt" o:ole="">
                  <v:imagedata r:id="rId5" o:title=""/>
                </v:shape>
                <w:control r:id="rId66" w:name="DefaultOcxName56" w:shapeid="_x0000_i1792"/>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4" name="Picture 1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To save time for testers, so that they don’t have to think about the results.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95" name="Picture 1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96" name="Picture 1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20</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97" name="Picture 1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8" name="Picture 1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best describes the activity of data conversion?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9" name="Picture 1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1" type="#_x0000_t75" style="width:20.05pt;height:18.15pt" o:ole="">
                  <v:imagedata r:id="rId5" o:title=""/>
                </v:shape>
                <w:control r:id="rId67" w:name="DefaultOcxName57" w:shapeid="_x0000_i1791"/>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00" name="Picture 2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Making sure that all the data to be used in the system is converted into a modern format like XML as soon as possible.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1" name="Picture 2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90" type="#_x0000_t75" style="width:20.05pt;height:18.15pt" o:ole="">
                  <v:imagedata r:id="rId5" o:title=""/>
                </v:shape>
                <w:control r:id="rId68" w:name="DefaultOcxName58" w:shapeid="_x0000_i1790"/>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02" name="Picture 2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Testing that data from Windows systems can correctly be loaded into Unix applications.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3" name="Picture 2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9" type="#_x0000_t75" style="width:20.05pt;height:18.15pt" o:ole="">
                  <v:imagedata r:id="rId5" o:title=""/>
                </v:shape>
                <w:control r:id="rId69" w:name="DefaultOcxName59" w:shapeid="_x0000_i1789"/>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04" name="Picture 2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 xml:space="preserve">Collating manually held data from different sources for entry into the new system, and converting data from existing </w:t>
            </w:r>
            <w:proofErr w:type="spellStart"/>
            <w:r w:rsidRPr="00852C6A">
              <w:rPr>
                <w:rFonts w:ascii="Verdana" w:eastAsia="Times New Roman" w:hAnsi="Verdana" w:cs="Times New Roman"/>
                <w:sz w:val="14"/>
                <w:szCs w:val="14"/>
              </w:rPr>
              <w:t>computerised</w:t>
            </w:r>
            <w:proofErr w:type="spellEnd"/>
            <w:r w:rsidRPr="00852C6A">
              <w:rPr>
                <w:rFonts w:ascii="Verdana" w:eastAsia="Times New Roman" w:hAnsi="Verdana" w:cs="Times New Roman"/>
                <w:sz w:val="14"/>
                <w:szCs w:val="14"/>
              </w:rPr>
              <w:t xml:space="preserve"> systems into a format for import into the new system.</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5" name="Picture 2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06" name="Picture 2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21</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7" name="Picture 2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08" name="Picture 2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When should user training take place?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9" name="Picture 2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8" type="#_x0000_t75" style="width:20.05pt;height:18.15pt" o:ole="">
                  <v:imagedata r:id="rId5" o:title=""/>
                </v:shape>
                <w:control r:id="rId70" w:name="DefaultOcxName60" w:shapeid="_x0000_i1788"/>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10" name="Picture 2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Months before the implementation of the new system.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1" name="Picture 2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7" type="#_x0000_t75" style="width:20.05pt;height:18.15pt" o:ole="">
                  <v:imagedata r:id="rId5" o:title=""/>
                </v:shape>
                <w:control r:id="rId71" w:name="DefaultOcxName61" w:shapeid="_x0000_i1787"/>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12" name="Picture 2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As soon as possible before the implementation of the new system.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3" name="Picture 2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6" type="#_x0000_t75" style="width:20.05pt;height:18.15pt" o:ole="">
                  <v:imagedata r:id="rId5" o:title=""/>
                </v:shape>
                <w:control r:id="rId72" w:name="DefaultOcxName62" w:shapeid="_x0000_i1786"/>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14" name="Picture 2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A few weeks after the implementation of the new system.</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95250" cy="95250"/>
                  <wp:effectExtent l="0" t="0" r="0" b="0"/>
                  <wp:docPr id="215" name="Picture 2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6" name="Picture 2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22</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17" name="Picture 2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18" name="Picture 2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Who should write user manuals?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9" name="Picture 2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5" type="#_x0000_t75" style="width:20.05pt;height:18.15pt" o:ole="">
                  <v:imagedata r:id="rId5" o:title=""/>
                </v:shape>
                <w:control r:id="rId73" w:name="DefaultOcxName63" w:shapeid="_x0000_i1785"/>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20" name="Picture 2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Technical authors.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1" name="Picture 2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4" type="#_x0000_t75" style="width:20.05pt;height:18.15pt" o:ole="">
                  <v:imagedata r:id="rId5" o:title=""/>
                </v:shape>
                <w:control r:id="rId74" w:name="DefaultOcxName64" w:shapeid="_x0000_i1784"/>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22" name="Picture 2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Programmers.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3" name="Picture 2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3" type="#_x0000_t75" style="width:20.05pt;height:18.15pt" o:ole="">
                  <v:imagedata r:id="rId5" o:title=""/>
                </v:shape>
                <w:control r:id="rId75" w:name="DefaultOcxName65" w:shapeid="_x0000_i1783"/>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24" name="Picture 2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Users’ managers.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25" name="Picture 2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26" name="Picture 2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23</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27" name="Picture 2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28" name="Picture 2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changeover strategy is most suitable for systems where there is a high level of risk and the system is central to the operation of the business?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9" name="Picture 2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2" type="#_x0000_t75" style="width:20.05pt;height:18.15pt" o:ole="">
                  <v:imagedata r:id="rId5" o:title=""/>
                </v:shape>
                <w:control r:id="rId76" w:name="DefaultOcxName66" w:shapeid="_x0000_i1782"/>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30" name="Picture 2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Direct changeover.</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31" name="Picture 2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1" type="#_x0000_t75" style="width:20.05pt;height:18.15pt" o:ole="">
                  <v:imagedata r:id="rId5" o:title=""/>
                </v:shape>
                <w:control r:id="rId77" w:name="DefaultOcxName67" w:shapeid="_x0000_i1781"/>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32" name="Picture 2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Phased changeover.</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33" name="Picture 2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80" type="#_x0000_t75" style="width:20.05pt;height:18.15pt" o:ole="">
                  <v:imagedata r:id="rId5" o:title=""/>
                </v:shape>
                <w:control r:id="rId78" w:name="DefaultOcxName68" w:shapeid="_x0000_i1780"/>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34" name="Picture 2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Parallel running.</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35" name="Picture 2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36" name="Picture 2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24</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7" name="Picture 2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38" name="Picture 2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an advantage of the direct changeover approach?</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39" name="Picture 2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9" type="#_x0000_t75" style="width:20.05pt;height:18.15pt" o:ole="">
                  <v:imagedata r:id="rId5" o:title=""/>
                </v:shape>
                <w:control r:id="rId79" w:name="DefaultOcxName69" w:shapeid="_x0000_i1779"/>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40" name="Picture 2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new system will immediately bring business benefits and will start paying for itself.</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1" name="Picture 2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8" type="#_x0000_t75" style="width:20.05pt;height:18.15pt" o:ole="">
                  <v:imagedata r:id="rId5" o:title=""/>
                </v:shape>
                <w:control r:id="rId80" w:name="DefaultOcxName70" w:shapeid="_x0000_i1778"/>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42" name="Picture 2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outputs of the old and new systems can be compared as a form of validation.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3" name="Picture 2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7" type="#_x0000_t75" style="width:20.05pt;height:18.15pt" o:ole="">
                  <v:imagedata r:id="rId5" o:title=""/>
                </v:shape>
                <w:control r:id="rId81" w:name="DefaultOcxName71" w:shapeid="_x0000_i1777"/>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44" name="Picture 2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Thorough testing of each stage or sub-system can be carried out as it is introduced.</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45" name="Picture 2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46" name="Picture 2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25</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47" name="Picture 2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8" name="Picture 2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In the diagram below which part represents parallel running schematically?</w:t>
            </w:r>
          </w:p>
          <w:p w:rsidR="00852C6A" w:rsidRPr="00852C6A" w:rsidRDefault="00852C6A" w:rsidP="00852C6A">
            <w:pPr>
              <w:spacing w:after="0"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4237990" cy="2647950"/>
                  <wp:effectExtent l="19050" t="0" r="0" b="0"/>
                  <wp:docPr id="249" name="Picture 249" descr="http://highered.mcgraw-hill.com/sites/dl/free/0077098641/41598/ch19_p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highered.mcgraw-hill.com/sites/dl/free/0077098641/41598/ch19_p25.gif"/>
                          <pic:cNvPicPr>
                            <a:picLocks noChangeAspect="1" noChangeArrowheads="1"/>
                          </pic:cNvPicPr>
                        </pic:nvPicPr>
                        <pic:blipFill>
                          <a:blip r:embed="rId82"/>
                          <a:srcRect/>
                          <a:stretch>
                            <a:fillRect/>
                          </a:stretch>
                        </pic:blipFill>
                        <pic:spPr bwMode="auto">
                          <a:xfrm>
                            <a:off x="0" y="0"/>
                            <a:ext cx="4237990" cy="2647950"/>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r>
            <w:r w:rsidRPr="00852C6A">
              <w:rPr>
                <w:rFonts w:ascii="Verdana" w:eastAsia="Times New Roman" w:hAnsi="Verdana" w:cs="Times New Roman"/>
                <w:b/>
                <w:bCs/>
                <w:sz w:val="14"/>
                <w:szCs w:val="14"/>
              </w:rPr>
              <w:t>Fig. 19.25</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0" name="Picture 2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6" type="#_x0000_t75" style="width:20.05pt;height:18.15pt" o:ole="">
                  <v:imagedata r:id="rId5" o:title=""/>
                </v:shape>
                <w:control r:id="rId83" w:name="DefaultOcxName72" w:shapeid="_x0000_i1776"/>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51" name="Picture 2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1</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2" name="Picture 2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5" type="#_x0000_t75" style="width:20.05pt;height:18.15pt" o:ole="">
                  <v:imagedata r:id="rId5" o:title=""/>
                </v:shape>
                <w:control r:id="rId84" w:name="DefaultOcxName73" w:shapeid="_x0000_i1775"/>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53" name="Picture 2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2</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4" name="Picture 2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4" type="#_x0000_t75" style="width:20.05pt;height:18.15pt" o:ole="">
                  <v:imagedata r:id="rId5" o:title=""/>
                </v:shape>
                <w:control r:id="rId85" w:name="DefaultOcxName74" w:shapeid="_x0000_i1774"/>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55" name="Picture 2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3</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56" name="Picture 2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7" name="Picture 2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26</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58" name="Picture 2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59" name="Picture 2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not a good reason for a post-implementation evaluation?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0" name="Picture 2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3" type="#_x0000_t75" style="width:20.05pt;height:18.15pt" o:ole="">
                  <v:imagedata r:id="rId5" o:title=""/>
                </v:shape>
                <w:control r:id="rId86" w:name="DefaultOcxName75" w:shapeid="_x0000_i1773"/>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61" name="Picture 2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project can be assessed to establish how well it has met the functional and non-functional requirements, and if any functional requirements were left out a decision can be made about implementing them in a future project.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2" name="Picture 2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2" type="#_x0000_t75" style="width:20.05pt;height:18.15pt" o:ole="">
                  <v:imagedata r:id="rId5" o:title=""/>
                </v:shape>
                <w:control r:id="rId87" w:name="DefaultOcxName76" w:shapeid="_x0000_i1772"/>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63" name="Picture 2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Problems with the software can be identified and the developers responsible for those parts of the system can be identified and demoted or sacked.</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4" name="Picture 2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1" type="#_x0000_t75" style="width:20.05pt;height:18.15pt" o:ole="">
                  <v:imagedata r:id="rId5" o:title=""/>
                </v:shape>
                <w:control r:id="rId88" w:name="DefaultOcxName77" w:shapeid="_x0000_i1771"/>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65" name="Picture 2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The experience can be used to learn useful things, for example, the actual time spent on each part of the project can be compared with the estimates and used to improve the estimation process in future projects.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66" name="Picture 2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67" name="Picture 2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27</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68" name="Picture 2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69" name="Picture 2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Which of the following is not likely to be a section in a post-implementation report?</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0" name="Picture 2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70" type="#_x0000_t75" style="width:20.05pt;height:18.15pt" o:ole="">
                  <v:imagedata r:id="rId5" o:title=""/>
                </v:shape>
                <w:control r:id="rId89" w:name="DefaultOcxName78" w:shapeid="_x0000_i1770"/>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71" name="Picture 2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Candidate components for reuse.</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2" name="Picture 2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69" type="#_x0000_t75" style="width:20.05pt;height:18.15pt" o:ole="">
                  <v:imagedata r:id="rId5" o:title=""/>
                </v:shape>
                <w:control r:id="rId90" w:name="DefaultOcxName79" w:shapeid="_x0000_i1769"/>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73" name="Picture 2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Positive experiences.</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4" name="Picture 2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68" type="#_x0000_t75" style="width:20.05pt;height:18.15pt" o:ole="">
                  <v:imagedata r:id="rId5" o:title=""/>
                </v:shape>
                <w:control r:id="rId91" w:name="DefaultOcxName80" w:shapeid="_x0000_i1768"/>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75" name="Picture 2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Test plan.</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76" name="Picture 2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77" name="Picture 2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RPr="00852C6A" w:rsidTr="00852C6A">
        <w:trPr>
          <w:tblCellSpacing w:w="0" w:type="dxa"/>
        </w:trPr>
        <w:tc>
          <w:tcPr>
            <w:tcW w:w="0" w:type="auto"/>
            <w:hideMark/>
          </w:tcPr>
          <w:p w:rsidR="00852C6A" w:rsidRPr="00852C6A" w:rsidRDefault="00852C6A" w:rsidP="00852C6A">
            <w:pPr>
              <w:spacing w:after="0" w:line="240" w:lineRule="auto"/>
              <w:jc w:val="right"/>
              <w:rPr>
                <w:rFonts w:ascii="Verdana" w:eastAsia="Times New Roman" w:hAnsi="Verdana" w:cs="Times New Roman"/>
                <w:b/>
                <w:bCs/>
                <w:color w:val="FFFFFF"/>
                <w:sz w:val="25"/>
                <w:szCs w:val="25"/>
              </w:rPr>
            </w:pPr>
            <w:r w:rsidRPr="00852C6A">
              <w:rPr>
                <w:rFonts w:ascii="Verdana" w:eastAsia="Times New Roman" w:hAnsi="Verdana" w:cs="Times New Roman"/>
                <w:b/>
                <w:bCs/>
                <w:color w:val="FFFFFF"/>
                <w:sz w:val="25"/>
                <w:szCs w:val="25"/>
              </w:rPr>
              <w:t>28</w:t>
            </w: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78" name="Picture 2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9" name="Picture 2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852C6A">
              <w:rPr>
                <w:rFonts w:ascii="Verdana" w:eastAsia="Times New Roman" w:hAnsi="Verdana" w:cs="Times New Roman"/>
                <w:sz w:val="14"/>
                <w:szCs w:val="14"/>
              </w:rPr>
              <w:br/>
              <w:t>Why should maintenance of an application be controlled?</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0" name="Picture 2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67" type="#_x0000_t75" style="width:20.05pt;height:18.15pt" o:ole="">
                  <v:imagedata r:id="rId5" o:title=""/>
                </v:shape>
                <w:control r:id="rId92" w:name="DefaultOcxName81" w:shapeid="_x0000_i1767"/>
              </w:object>
            </w:r>
            <w:r w:rsidRPr="00852C6A">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81" name="Picture 2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In order to assess the cost of changes and the impact of changes on the rest of the system.</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2" name="Picture 2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66" type="#_x0000_t75" style="width:20.05pt;height:18.15pt" o:ole="">
                  <v:imagedata r:id="rId5" o:title=""/>
                </v:shape>
                <w:control r:id="rId93" w:name="DefaultOcxName82" w:shapeid="_x0000_i1766"/>
              </w:object>
            </w:r>
            <w:r w:rsidRPr="00852C6A">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83" name="Picture 2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To maintain a steady income for the software company that developed the application.</w:t>
            </w:r>
          </w:p>
        </w:tc>
      </w:tr>
      <w:tr w:rsidR="00852C6A" w:rsidRPr="00852C6A" w:rsidTr="00852C6A">
        <w:trPr>
          <w:tblCellSpacing w:w="0" w:type="dxa"/>
        </w:trPr>
        <w:tc>
          <w:tcPr>
            <w:tcW w:w="0" w:type="auto"/>
            <w:gridSpan w:val="2"/>
            <w:vAlign w:val="center"/>
            <w:hideMark/>
          </w:tcPr>
          <w:p w:rsidR="00852C6A" w:rsidRPr="00852C6A" w:rsidRDefault="00852C6A" w:rsidP="00852C6A">
            <w:pPr>
              <w:spacing w:after="0" w:line="240" w:lineRule="auto"/>
              <w:rPr>
                <w:rFonts w:ascii="Verdana" w:eastAsia="Times New Roman" w:hAnsi="Verdana" w:cs="Times New Roman"/>
                <w:sz w:val="14"/>
                <w:szCs w:val="14"/>
              </w:rPr>
            </w:pPr>
          </w:p>
        </w:tc>
        <w:tc>
          <w:tcPr>
            <w:tcW w:w="0" w:type="auto"/>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4" name="Picture 2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hideMark/>
          </w:tcPr>
          <w:p w:rsidR="00852C6A" w:rsidRPr="00852C6A" w:rsidRDefault="00852C6A" w:rsidP="00852C6A">
            <w:pPr>
              <w:spacing w:after="0" w:line="240" w:lineRule="auto"/>
              <w:jc w:val="right"/>
              <w:rPr>
                <w:rFonts w:ascii="Verdana" w:eastAsia="Times New Roman" w:hAnsi="Verdana" w:cs="Times New Roman"/>
                <w:sz w:val="14"/>
                <w:szCs w:val="14"/>
              </w:rPr>
            </w:pPr>
            <w:r w:rsidRPr="00852C6A">
              <w:rPr>
                <w:rFonts w:ascii="Verdana" w:eastAsia="Times New Roman" w:hAnsi="Verdana" w:cs="Times New Roman"/>
                <w:sz w:val="14"/>
                <w:szCs w:val="14"/>
              </w:rPr>
              <w:object w:dxaOrig="1440" w:dyaOrig="1440">
                <v:shape id="_x0000_i1765" type="#_x0000_t75" style="width:20.05pt;height:18.15pt" o:ole="">
                  <v:imagedata r:id="rId5" o:title=""/>
                </v:shape>
                <w:control r:id="rId94" w:name="DefaultOcxName83" w:shapeid="_x0000_i1765"/>
              </w:object>
            </w:r>
            <w:r w:rsidRPr="00852C6A">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85" name="Picture 2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vAlign w:val="center"/>
            <w:hideMark/>
          </w:tcPr>
          <w:p w:rsidR="00852C6A" w:rsidRPr="00852C6A" w:rsidRDefault="00852C6A" w:rsidP="00852C6A">
            <w:pPr>
              <w:spacing w:after="0" w:line="240" w:lineRule="auto"/>
              <w:rPr>
                <w:rFonts w:ascii="Verdana" w:eastAsia="Times New Roman" w:hAnsi="Verdana" w:cs="Times New Roman"/>
                <w:sz w:val="14"/>
                <w:szCs w:val="14"/>
              </w:rPr>
            </w:pPr>
            <w:r w:rsidRPr="00852C6A">
              <w:rPr>
                <w:rFonts w:ascii="Verdana" w:eastAsia="Times New Roman" w:hAnsi="Verdana" w:cs="Times New Roman"/>
                <w:sz w:val="14"/>
                <w:szCs w:val="14"/>
              </w:rPr>
              <w:t>To avoid maintenance activities interfering with work on developing new systems.</w:t>
            </w:r>
          </w:p>
        </w:tc>
      </w:tr>
      <w:tr w:rsidR="00852C6A" w:rsidRPr="00852C6A" w:rsidTr="00852C6A">
        <w:trPr>
          <w:tblCellSpacing w:w="0" w:type="dxa"/>
        </w:trPr>
        <w:tc>
          <w:tcPr>
            <w:tcW w:w="0" w:type="auto"/>
            <w:gridSpan w:val="5"/>
            <w:vAlign w:val="center"/>
            <w:hideMark/>
          </w:tcPr>
          <w:p w:rsidR="00852C6A" w:rsidRPr="00852C6A" w:rsidRDefault="00852C6A" w:rsidP="00852C6A">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86" name="Picture 2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852C6A" w:rsidRPr="00852C6A" w:rsidRDefault="00852C6A" w:rsidP="00852C6A">
      <w:pPr>
        <w:pBdr>
          <w:top w:val="single" w:sz="6" w:space="1" w:color="auto"/>
        </w:pBdr>
        <w:spacing w:after="0" w:line="240" w:lineRule="auto"/>
        <w:jc w:val="center"/>
        <w:rPr>
          <w:rFonts w:ascii="Arial" w:eastAsia="Times New Roman" w:hAnsi="Arial" w:cs="Arial"/>
          <w:vanish/>
          <w:sz w:val="16"/>
          <w:szCs w:val="16"/>
        </w:rPr>
      </w:pPr>
      <w:r w:rsidRPr="00852C6A">
        <w:rPr>
          <w:rFonts w:ascii="Arial" w:eastAsia="Times New Roman" w:hAnsi="Arial" w:cs="Arial"/>
          <w:vanish/>
          <w:sz w:val="16"/>
          <w:szCs w:val="16"/>
        </w:rPr>
        <w:t>Bottom of Form</w:t>
      </w:r>
    </w:p>
    <w:p w:rsidR="00412821" w:rsidRDefault="00412821"/>
    <w:p w:rsidR="00852C6A" w:rsidRDefault="00852C6A"/>
    <w:p w:rsidR="00852C6A" w:rsidRDefault="00852C6A" w:rsidP="00852C6A">
      <w:pPr>
        <w:pStyle w:val="Heading1"/>
        <w:shd w:val="clear" w:color="auto" w:fill="FFFFFF"/>
        <w:spacing w:before="0" w:beforeAutospacing="0" w:after="0" w:afterAutospacing="0"/>
        <w:rPr>
          <w:rFonts w:ascii="Verdana" w:hAnsi="Verdana"/>
          <w:color w:val="000000"/>
          <w:sz w:val="30"/>
          <w:szCs w:val="30"/>
        </w:rPr>
      </w:pPr>
      <w:r>
        <w:rPr>
          <w:rFonts w:ascii="Verdana" w:hAnsi="Verdana"/>
          <w:color w:val="000000"/>
          <w:sz w:val="30"/>
          <w:szCs w:val="30"/>
        </w:rPr>
        <w:br/>
        <w:t>Results Reporter</w:t>
      </w:r>
    </w:p>
    <w:p w:rsidR="00852C6A" w:rsidRDefault="00852C6A" w:rsidP="00852C6A">
      <w:pPr>
        <w:rPr>
          <w:rFonts w:ascii="Times New Roman" w:hAnsi="Times New Roman"/>
          <w:sz w:val="24"/>
          <w:szCs w:val="24"/>
        </w:rPr>
      </w:pPr>
      <w:r>
        <w:rPr>
          <w:rFonts w:ascii="Verdana" w:hAnsi="Verdana"/>
          <w:color w:val="000000"/>
          <w:sz w:val="14"/>
          <w:szCs w:val="14"/>
          <w:shd w:val="clear" w:color="auto" w:fill="FFFFFF"/>
        </w:rPr>
        <w:t>Out of 28 questions, you answered 9 correctly, for a final grade of 32%.</w:t>
      </w:r>
      <w:r>
        <w:rPr>
          <w:rFonts w:ascii="Verdana" w:hAnsi="Verdana"/>
          <w:color w:val="000000"/>
          <w:sz w:val="14"/>
          <w:szCs w:val="14"/>
        </w:rPr>
        <w:br/>
      </w:r>
      <w:r>
        <w:rPr>
          <w:rFonts w:ascii="Verdana" w:hAnsi="Verdana"/>
          <w:color w:val="000000"/>
          <w:sz w:val="14"/>
          <w:szCs w:val="14"/>
        </w:rPr>
        <w:br/>
      </w:r>
    </w:p>
    <w:tbl>
      <w:tblPr>
        <w:tblW w:w="0" w:type="auto"/>
        <w:jc w:val="center"/>
        <w:tblCellSpacing w:w="15" w:type="dxa"/>
        <w:tblCellMar>
          <w:top w:w="15" w:type="dxa"/>
          <w:left w:w="15" w:type="dxa"/>
          <w:bottom w:w="15" w:type="dxa"/>
          <w:right w:w="15" w:type="dxa"/>
        </w:tblCellMar>
        <w:tblLook w:val="04A0"/>
      </w:tblPr>
      <w:tblGrid>
        <w:gridCol w:w="1481"/>
        <w:gridCol w:w="2146"/>
      </w:tblGrid>
      <w:tr w:rsidR="00852C6A" w:rsidTr="00852C6A">
        <w:trPr>
          <w:tblCellSpacing w:w="15" w:type="dxa"/>
          <w:jc w:val="center"/>
        </w:trPr>
        <w:tc>
          <w:tcPr>
            <w:tcW w:w="0" w:type="auto"/>
            <w:vAlign w:val="center"/>
            <w:hideMark/>
          </w:tcPr>
          <w:p w:rsidR="00852C6A" w:rsidRDefault="00852C6A">
            <w:pPr>
              <w:jc w:val="right"/>
              <w:rPr>
                <w:rFonts w:ascii="Verdana" w:hAnsi="Verdana"/>
                <w:sz w:val="14"/>
                <w:szCs w:val="14"/>
              </w:rPr>
            </w:pPr>
            <w:r>
              <w:rPr>
                <w:rFonts w:ascii="Verdana" w:hAnsi="Verdana"/>
                <w:sz w:val="14"/>
                <w:szCs w:val="14"/>
              </w:rPr>
              <w:t>9 correct (32%)</w:t>
            </w:r>
          </w:p>
        </w:tc>
        <w:tc>
          <w:tcPr>
            <w:tcW w:w="0" w:type="auto"/>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612140" cy="135255"/>
                  <wp:effectExtent l="19050" t="0" r="0" b="0"/>
                  <wp:docPr id="825" name="Picture 825"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highered.mcgraw-hill.com/olcweb/styles/v1_Europe/europe/bg.gif"/>
                          <pic:cNvPicPr>
                            <a:picLocks noChangeAspect="1" noChangeArrowheads="1"/>
                          </pic:cNvPicPr>
                        </pic:nvPicPr>
                        <pic:blipFill>
                          <a:blip r:embed="rId95"/>
                          <a:srcRect/>
                          <a:stretch>
                            <a:fillRect/>
                          </a:stretch>
                        </pic:blipFill>
                        <pic:spPr bwMode="auto">
                          <a:xfrm>
                            <a:off x="0" y="0"/>
                            <a:ext cx="612140" cy="135255"/>
                          </a:xfrm>
                          <a:prstGeom prst="rect">
                            <a:avLst/>
                          </a:prstGeom>
                          <a:noFill/>
                          <a:ln w="9525">
                            <a:noFill/>
                            <a:miter lim="800000"/>
                            <a:headEnd/>
                            <a:tailEnd/>
                          </a:ln>
                        </pic:spPr>
                      </pic:pic>
                    </a:graphicData>
                  </a:graphic>
                </wp:inline>
              </w:drawing>
            </w:r>
          </w:p>
        </w:tc>
      </w:tr>
      <w:tr w:rsidR="00852C6A" w:rsidTr="00852C6A">
        <w:trPr>
          <w:tblCellSpacing w:w="15" w:type="dxa"/>
          <w:jc w:val="center"/>
        </w:trPr>
        <w:tc>
          <w:tcPr>
            <w:tcW w:w="0" w:type="auto"/>
            <w:vAlign w:val="center"/>
            <w:hideMark/>
          </w:tcPr>
          <w:p w:rsidR="00852C6A" w:rsidRDefault="00852C6A">
            <w:pPr>
              <w:jc w:val="right"/>
              <w:rPr>
                <w:rFonts w:ascii="Verdana" w:hAnsi="Verdana"/>
                <w:sz w:val="14"/>
                <w:szCs w:val="14"/>
              </w:rPr>
            </w:pPr>
            <w:r>
              <w:rPr>
                <w:rFonts w:ascii="Verdana" w:hAnsi="Verdana"/>
                <w:sz w:val="14"/>
                <w:szCs w:val="14"/>
              </w:rPr>
              <w:t>19 incorrect (68%)</w:t>
            </w:r>
          </w:p>
        </w:tc>
        <w:tc>
          <w:tcPr>
            <w:tcW w:w="0" w:type="auto"/>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1296035" cy="135255"/>
                  <wp:effectExtent l="19050" t="0" r="0" b="0"/>
                  <wp:docPr id="826" name="Picture 826"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highered.mcgraw-hill.com/olcweb/styles/v1_Europe/europe/bg.gif"/>
                          <pic:cNvPicPr>
                            <a:picLocks noChangeAspect="1" noChangeArrowheads="1"/>
                          </pic:cNvPicPr>
                        </pic:nvPicPr>
                        <pic:blipFill>
                          <a:blip r:embed="rId95"/>
                          <a:srcRect/>
                          <a:stretch>
                            <a:fillRect/>
                          </a:stretch>
                        </pic:blipFill>
                        <pic:spPr bwMode="auto">
                          <a:xfrm>
                            <a:off x="0" y="0"/>
                            <a:ext cx="1296035" cy="135255"/>
                          </a:xfrm>
                          <a:prstGeom prst="rect">
                            <a:avLst/>
                          </a:prstGeom>
                          <a:noFill/>
                          <a:ln w="9525">
                            <a:noFill/>
                            <a:miter lim="800000"/>
                            <a:headEnd/>
                            <a:tailEnd/>
                          </a:ln>
                        </pic:spPr>
                      </pic:pic>
                    </a:graphicData>
                  </a:graphic>
                </wp:inline>
              </w:drawing>
            </w:r>
          </w:p>
        </w:tc>
      </w:tr>
      <w:tr w:rsidR="00852C6A" w:rsidTr="00852C6A">
        <w:trPr>
          <w:tblCellSpacing w:w="15" w:type="dxa"/>
          <w:jc w:val="center"/>
        </w:trPr>
        <w:tc>
          <w:tcPr>
            <w:tcW w:w="0" w:type="auto"/>
            <w:vAlign w:val="center"/>
            <w:hideMark/>
          </w:tcPr>
          <w:p w:rsidR="00852C6A" w:rsidRDefault="00852C6A">
            <w:pPr>
              <w:jc w:val="right"/>
              <w:rPr>
                <w:rFonts w:ascii="Verdana" w:hAnsi="Verdana"/>
                <w:sz w:val="14"/>
                <w:szCs w:val="14"/>
              </w:rPr>
            </w:pPr>
            <w:r>
              <w:rPr>
                <w:rFonts w:ascii="Verdana" w:hAnsi="Verdana"/>
                <w:sz w:val="14"/>
                <w:szCs w:val="14"/>
              </w:rPr>
              <w:t>0 unanswered (0%)</w:t>
            </w:r>
          </w:p>
        </w:tc>
        <w:tc>
          <w:tcPr>
            <w:tcW w:w="0" w:type="auto"/>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135255" cy="135255"/>
                  <wp:effectExtent l="19050" t="0" r="0" b="0"/>
                  <wp:docPr id="827" name="Picture 827"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highered.mcgraw-hill.com/olcweb/styles/v1_Europe/europe/bg.gif"/>
                          <pic:cNvPicPr>
                            <a:picLocks noChangeAspect="1" noChangeArrowheads="1"/>
                          </pic:cNvPicPr>
                        </pic:nvPicPr>
                        <pic:blipFill>
                          <a:blip r:embed="rId95"/>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852C6A" w:rsidRDefault="00852C6A" w:rsidP="00852C6A">
      <w:pPr>
        <w:rPr>
          <w:vanish/>
        </w:rPr>
      </w:pPr>
    </w:p>
    <w:tbl>
      <w:tblPr>
        <w:tblW w:w="5000" w:type="pct"/>
        <w:tblCellSpacing w:w="0" w:type="dxa"/>
        <w:shd w:val="clear" w:color="auto" w:fill="FFFFFF"/>
        <w:tblCellMar>
          <w:left w:w="0" w:type="dxa"/>
          <w:right w:w="0" w:type="dxa"/>
        </w:tblCellMar>
        <w:tblLook w:val="04A0"/>
      </w:tblPr>
      <w:tblGrid>
        <w:gridCol w:w="9360"/>
      </w:tblGrid>
      <w:tr w:rsidR="00852C6A" w:rsidTr="00852C6A">
        <w:trPr>
          <w:tblCellSpacing w:w="0" w:type="dxa"/>
        </w:trPr>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63500"/>
                  <wp:effectExtent l="0" t="0" r="0" b="0"/>
                  <wp:docPr id="828" name="Picture 8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highered.mcgraw-hill.com/olcweb/styles/shared/spacer.gif"/>
                          <pic:cNvPicPr>
                            <a:picLocks noChangeAspect="1" noChangeArrowheads="1"/>
                          </pic:cNvPicPr>
                        </pic:nvPicPr>
                        <pic:blipFill>
                          <a:blip r:embed="rId4"/>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CCCCCC"/>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15875"/>
                  <wp:effectExtent l="0" t="0" r="0" b="0"/>
                  <wp:docPr id="829" name="Picture 8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highered.mcgraw-hill.com/olcweb/styles/shared/spacer.gif"/>
                          <pic:cNvPicPr>
                            <a:picLocks noChangeAspect="1" noChangeArrowheads="1"/>
                          </pic:cNvPicPr>
                        </pic:nvPicPr>
                        <pic:blipFill>
                          <a:blip r:embed="rId4"/>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30" name="Picture 8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852C6A" w:rsidRDefault="00852C6A" w:rsidP="00852C6A">
      <w:pPr>
        <w:rPr>
          <w:vanish/>
        </w:rPr>
      </w:pPr>
    </w:p>
    <w:tbl>
      <w:tblPr>
        <w:tblW w:w="5000" w:type="pct"/>
        <w:tblCellSpacing w:w="0" w:type="dxa"/>
        <w:shd w:val="clear" w:color="auto" w:fill="FFFFFF"/>
        <w:tblCellMar>
          <w:left w:w="0" w:type="dxa"/>
          <w:right w:w="0" w:type="dxa"/>
        </w:tblCellMar>
        <w:tblLook w:val="04A0"/>
      </w:tblPr>
      <w:tblGrid>
        <w:gridCol w:w="401"/>
        <w:gridCol w:w="841"/>
        <w:gridCol w:w="58"/>
        <w:gridCol w:w="208"/>
        <w:gridCol w:w="7852"/>
      </w:tblGrid>
      <w:tr w:rsidR="00852C6A" w:rsidTr="00852C6A">
        <w:trPr>
          <w:tblCellSpacing w:w="0" w:type="dxa"/>
        </w:trPr>
        <w:tc>
          <w:tcPr>
            <w:tcW w:w="0" w:type="auto"/>
            <w:gridSpan w:val="5"/>
            <w:shd w:val="clear" w:color="auto" w:fill="FFFFFF"/>
            <w:vAlign w:val="center"/>
            <w:hideMark/>
          </w:tcPr>
          <w:p w:rsidR="00852C6A" w:rsidRDefault="00852C6A">
            <w:pPr>
              <w:pStyle w:val="Heading3"/>
              <w:spacing w:before="0"/>
              <w:rPr>
                <w:rFonts w:ascii="Verdana" w:hAnsi="Verdana"/>
                <w:color w:val="000000"/>
                <w:sz w:val="20"/>
                <w:szCs w:val="20"/>
              </w:rPr>
            </w:pPr>
            <w:proofErr w:type="gramStart"/>
            <w:r>
              <w:rPr>
                <w:rFonts w:ascii="Verdana" w:hAnsi="Verdana"/>
                <w:color w:val="000000"/>
                <w:sz w:val="20"/>
                <w:szCs w:val="20"/>
              </w:rPr>
              <w:t>Your</w:t>
            </w:r>
            <w:proofErr w:type="gramEnd"/>
            <w:r>
              <w:rPr>
                <w:rFonts w:ascii="Verdana" w:hAnsi="Verdana"/>
                <w:color w:val="000000"/>
                <w:sz w:val="20"/>
                <w:szCs w:val="20"/>
              </w:rPr>
              <w:t xml:space="preserve"> Results:</w:t>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sz w:val="14"/>
                <w:szCs w:val="14"/>
              </w:rPr>
              <w:t xml:space="preserve">The correct answer for each question is indicated by </w:t>
            </w:r>
            <w:proofErr w:type="gramStart"/>
            <w:r>
              <w:rPr>
                <w:rFonts w:ascii="Verdana" w:hAnsi="Verdana"/>
                <w:sz w:val="14"/>
                <w:szCs w:val="14"/>
              </w:rPr>
              <w:t>a</w:t>
            </w:r>
            <w:r>
              <w:rPr>
                <w:rStyle w:val="apple-converted-space"/>
                <w:rFonts w:ascii="Verdana" w:hAnsi="Verdana"/>
                <w:sz w:val="14"/>
                <w:szCs w:val="14"/>
              </w:rPr>
              <w:t> </w:t>
            </w:r>
            <w:proofErr w:type="gramEnd"/>
            <w:r>
              <w:rPr>
                <w:rFonts w:ascii="Verdana" w:hAnsi="Verdana"/>
                <w:noProof/>
                <w:sz w:val="14"/>
                <w:szCs w:val="14"/>
              </w:rPr>
              <w:drawing>
                <wp:inline distT="0" distB="0" distL="0" distR="0">
                  <wp:extent cx="142875" cy="142875"/>
                  <wp:effectExtent l="19050" t="0" r="9525" b="0"/>
                  <wp:docPr id="831" name="Picture 83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Verdana" w:hAnsi="Verdana"/>
                <w:sz w:val="14"/>
                <w:szCs w:val="14"/>
              </w:rPr>
              <w:t>.</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32" name="Picture 8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833" name="Picture 8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834" name="Picture 8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statements best describes what is meant by a CASE tool?</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35" name="Picture 8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36" name="Picture 8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66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7" name="Picture 83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A software tool for drawing diagrams.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38" name="Picture 8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39" name="Picture 8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40" name="Picture 84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41" name="Picture 84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A software package that maintains graphical models and other data about systems, and may generate program code.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42" name="Picture 8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43" name="Picture 8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40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44" name="Picture 84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A software package that enables a developer to produce a graphical user interface by dragging and dropping components onto forms.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845" name="Picture 8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46" name="Picture 8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47" name="Picture 8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848" name="Picture 8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lastRenderedPageBreak/>
              <w:t>2</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849" name="Picture 8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statements best describes what is meant by a configuration management tool?</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50" name="Picture 8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51" name="Picture 8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52" name="Picture 85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3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3" name="Picture 85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A software package that keeps track of the dependencies between components and the versions of source code and resource files used to produce a particular release of software.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54" name="Picture 8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55" name="Picture 8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6" name="Picture 85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A software package that enables a developer to produce a graphical user interface by dragging and dropping components onto forms.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57" name="Picture 8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58" name="Picture 8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40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9" name="Picture 85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A software package that builds archives or zip files that can be used with an installation tool to install software onto a computer.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860" name="Picture 8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61" name="Picture 8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62" name="Picture 8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863" name="Picture 8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3</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864" name="Picture 8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statements best describes what is meant by an integrated development environment?</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65" name="Picture 8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66" name="Picture 8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3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7" name="Picture 86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A software package that builds archives or zip files that can be used with an installation tool to install software onto a computer.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68" name="Picture 8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69" name="Picture 8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70" name="Picture 87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71" name="Picture 87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A software package that contains a multi-window editor, mechanisms for managing the source files in a project, and links to the compiler and debugger so that they can be run from within the environment.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72" name="Picture 8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73" name="Picture 8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40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74" name="Picture 8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A software package that enables a developer to produce a graphical user interface by dragging and dropping components onto forms.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875" name="Picture 8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76" name="Picture 8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77" name="Picture 8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878" name="Picture 8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4</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879" name="Picture 8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examples conforms to the standard for class names used in the book and generally in Java programming?</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80" name="Picture 8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81" name="Picture 8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2" name="Picture 88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proofErr w:type="spellStart"/>
                  <w:r>
                    <w:rPr>
                      <w:rFonts w:ascii="Verdana" w:hAnsi="Verdana"/>
                      <w:sz w:val="14"/>
                      <w:szCs w:val="14"/>
                    </w:rPr>
                    <w:t>Sales_Order_Proxy</w:t>
                  </w:r>
                  <w:proofErr w:type="spell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83" name="Picture 8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84" name="Picture 8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198"/>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5" name="Picture 88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proofErr w:type="spellStart"/>
                  <w:proofErr w:type="gramStart"/>
                  <w:r>
                    <w:rPr>
                      <w:rFonts w:ascii="Verdana" w:hAnsi="Verdana"/>
                      <w:sz w:val="14"/>
                      <w:szCs w:val="14"/>
                    </w:rPr>
                    <w:t>salesOrderProxy</w:t>
                  </w:r>
                  <w:proofErr w:type="spellEnd"/>
                  <w:proofErr w:type="gram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86" name="Picture 8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87" name="Picture 8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88" name="Picture 888"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22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9" name="Picture 88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proofErr w:type="spellStart"/>
                  <w:r>
                    <w:rPr>
                      <w:rFonts w:ascii="Verdana" w:hAnsi="Verdana"/>
                      <w:sz w:val="14"/>
                      <w:szCs w:val="14"/>
                    </w:rPr>
                    <w:t>SalesOrderProxy</w:t>
                  </w:r>
                  <w:proofErr w:type="spell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890" name="Picture 8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891" name="Picture 8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92" name="Picture 8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893" name="Picture 8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5</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894" name="Picture 8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examples conforms to the standard for attribute names used in the book and generally in Java programming?</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95" name="Picture 8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896" name="Picture 8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97" name="Picture 89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176"/>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8" name="Picture 89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proofErr w:type="spellStart"/>
                  <w:proofErr w:type="gramStart"/>
                  <w:r>
                    <w:rPr>
                      <w:rFonts w:ascii="Verdana" w:hAnsi="Verdana"/>
                      <w:sz w:val="14"/>
                      <w:szCs w:val="14"/>
                    </w:rPr>
                    <w:t>budgetTextField</w:t>
                  </w:r>
                  <w:proofErr w:type="spellEnd"/>
                  <w:proofErr w:type="gram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899" name="Picture 8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00" name="Picture 9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30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1" name="Picture 90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proofErr w:type="spellStart"/>
                  <w:proofErr w:type="gramStart"/>
                  <w:r>
                    <w:rPr>
                      <w:rFonts w:ascii="Verdana" w:hAnsi="Verdana"/>
                      <w:sz w:val="14"/>
                      <w:szCs w:val="14"/>
                    </w:rPr>
                    <w:t>budgetTextField</w:t>
                  </w:r>
                  <w:proofErr w:type="spellEnd"/>
                  <w:r>
                    <w:rPr>
                      <w:rFonts w:ascii="Verdana" w:hAnsi="Verdana"/>
                      <w:sz w:val="14"/>
                      <w:szCs w:val="14"/>
                    </w:rPr>
                    <w:t>(</w:t>
                  </w:r>
                  <w:proofErr w:type="gram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02" name="Picture 9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03" name="Picture 9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18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4" name="Picture 9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proofErr w:type="spellStart"/>
                  <w:r>
                    <w:rPr>
                      <w:rFonts w:ascii="Verdana" w:hAnsi="Verdana"/>
                      <w:sz w:val="14"/>
                      <w:szCs w:val="14"/>
                    </w:rPr>
                    <w:t>BudgetTextField</w:t>
                  </w:r>
                  <w:proofErr w:type="spell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05" name="Picture 9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06" name="Picture 9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07" name="Picture 9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908" name="Picture 9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6</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909" name="Picture 9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examples conforms to Hungarian notation?</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10" name="Picture 9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11" name="Picture 9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12" name="Picture 91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7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3" name="Picture 91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proofErr w:type="spellStart"/>
                  <w:proofErr w:type="gramStart"/>
                  <w:r>
                    <w:rPr>
                      <w:rFonts w:ascii="Verdana" w:hAnsi="Verdana"/>
                      <w:sz w:val="14"/>
                      <w:szCs w:val="14"/>
                    </w:rPr>
                    <w:t>iLength</w:t>
                  </w:r>
                  <w:proofErr w:type="spellEnd"/>
                  <w:proofErr w:type="gram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14" name="Picture 9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15" name="Picture 9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9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6" name="Picture 91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proofErr w:type="gramStart"/>
                  <w:r>
                    <w:rPr>
                      <w:rFonts w:ascii="Verdana" w:hAnsi="Verdana"/>
                      <w:sz w:val="14"/>
                      <w:szCs w:val="14"/>
                    </w:rPr>
                    <w:t>length</w:t>
                  </w:r>
                  <w:proofErr w:type="gram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17" name="Picture 9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18" name="Picture 9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3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9" name="Picture 91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proofErr w:type="spellStart"/>
                  <w:r>
                    <w:rPr>
                      <w:rFonts w:ascii="Verdana" w:hAnsi="Verdana"/>
                      <w:sz w:val="14"/>
                      <w:szCs w:val="14"/>
                    </w:rPr>
                    <w:t>LengthInt</w:t>
                  </w:r>
                  <w:proofErr w:type="spellEnd"/>
                  <w:r>
                    <w:rPr>
                      <w:rFonts w:ascii="Verdana" w:hAnsi="Verdana"/>
                      <w:sz w:val="14"/>
                      <w:szCs w:val="14"/>
                    </w:rPr>
                    <w: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20" name="Picture 9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21" name="Picture 9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22" name="Picture 9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923" name="Picture 9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7</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924" name="Picture 9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not a reason for documenting your code?</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25" name="Picture 9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26" name="Picture 9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71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7" name="Picture 92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Someone else may be maintaining the code that you have written.</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28" name="Picture 9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29" name="Picture 9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0" name="Picture 93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However good your use of naming conventions, you can always provide extra help to readers of your code (including yourself when you come back to it in a few months’ time).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31" name="Picture 9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32" name="Picture 9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33" name="Picture 93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056"/>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4" name="Picture 93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End-users will need to read your program code to understand how to use the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35" name="Picture 9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36" name="Picture 9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37" name="Picture 9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938" name="Picture 9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8</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939" name="Picture 9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What is shown in a component diagram?</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40" name="Picture 9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41" name="Picture 9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42" name="Picture 94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426"/>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3" name="Picture 94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1. Software components in the system and the dependencies between them.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44" name="Picture 9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45" name="Picture 9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20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6" name="Picture 94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Hardware components in the system and the software that runs on them.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47" name="Picture 9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948" name="Picture 9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40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9" name="Picture 94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Classes and the messages that are passed between them in the live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50" name="Picture 9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51" name="Picture 9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52" name="Picture 9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953" name="Picture 9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9</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954" name="Picture 9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true of the diagram below?</w:t>
            </w:r>
          </w:p>
          <w:p w:rsidR="00852C6A" w:rsidRDefault="00852C6A">
            <w:pPr>
              <w:jc w:val="center"/>
              <w:rPr>
                <w:rFonts w:ascii="Verdana" w:hAnsi="Verdana"/>
                <w:sz w:val="14"/>
                <w:szCs w:val="14"/>
              </w:rPr>
            </w:pPr>
            <w:r>
              <w:rPr>
                <w:rFonts w:ascii="Verdana" w:hAnsi="Verdana"/>
                <w:noProof/>
                <w:sz w:val="14"/>
                <w:szCs w:val="14"/>
              </w:rPr>
              <w:drawing>
                <wp:inline distT="0" distB="0" distL="0" distR="0">
                  <wp:extent cx="3466465" cy="1399540"/>
                  <wp:effectExtent l="19050" t="0" r="635" b="0"/>
                  <wp:docPr id="955" name="Picture 955" descr="http://highered.mcgraw-hill.com/olc/dl/41598/ch19_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highered.mcgraw-hill.com/olc/dl/41598/ch19_p9.gif"/>
                          <pic:cNvPicPr>
                            <a:picLocks noChangeAspect="1" noChangeArrowheads="1"/>
                          </pic:cNvPicPr>
                        </pic:nvPicPr>
                        <pic:blipFill>
                          <a:blip r:embed="rId30"/>
                          <a:srcRect/>
                          <a:stretch>
                            <a:fillRect/>
                          </a:stretch>
                        </pic:blipFill>
                        <pic:spPr bwMode="auto">
                          <a:xfrm>
                            <a:off x="0" y="0"/>
                            <a:ext cx="3466465" cy="1399540"/>
                          </a:xfrm>
                          <a:prstGeom prst="rect">
                            <a:avLst/>
                          </a:prstGeom>
                          <a:noFill/>
                          <a:ln w="9525">
                            <a:noFill/>
                            <a:miter lim="800000"/>
                            <a:headEnd/>
                            <a:tailEnd/>
                          </a:ln>
                        </pic:spPr>
                      </pic:pic>
                    </a:graphicData>
                  </a:graphic>
                </wp:inline>
              </w:drawing>
            </w:r>
            <w:r>
              <w:rPr>
                <w:rFonts w:ascii="Verdana" w:hAnsi="Verdana"/>
                <w:b/>
                <w:bCs/>
                <w:sz w:val="14"/>
                <w:szCs w:val="14"/>
              </w:rPr>
              <w:t>Fig. 19.9</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56" name="Picture 9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57" name="Picture 9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27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8" name="Picture 95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The component Production scheduler has a dependency on the component Staff planner.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59" name="Picture 9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60" name="Picture 9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61" name="Picture 96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27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2" name="Picture 96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The component Staff planner has a dependency on the component Production scheduler.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63" name="Picture 9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64" name="Picture 9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67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5" name="Picture 96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The software component Staff planner runs on the hardware component Production scheduler.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66" name="Picture 9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67" name="Picture 9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68" name="Picture 9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969" name="Picture 9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970" name="Picture 9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 xml:space="preserve">Which of the following can component diagrams </w:t>
            </w:r>
            <w:proofErr w:type="gramStart"/>
            <w:r>
              <w:rPr>
                <w:rFonts w:ascii="Verdana" w:hAnsi="Verdana"/>
                <w:sz w:val="14"/>
                <w:szCs w:val="14"/>
              </w:rPr>
              <w:t>be</w:t>
            </w:r>
            <w:proofErr w:type="gramEnd"/>
            <w:r>
              <w:rPr>
                <w:rFonts w:ascii="Verdana" w:hAnsi="Verdana"/>
                <w:sz w:val="14"/>
                <w:szCs w:val="14"/>
              </w:rPr>
              <w:t xml:space="preserve"> used for?</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71" name="Picture 9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72" name="Picture 9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79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73" name="Picture 97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To show the dependency of compiled components on other compiled components.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74" name="Picture 9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75" name="Picture 9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886"/>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76" name="Picture 97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To show the dependency of compiled components on the source code files used to produce them.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77" name="Picture 9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78" name="Picture 9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79" name="Picture 97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962"/>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0" name="Picture 98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Both 1 and 2.</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81" name="Picture 9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82" name="Picture 9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83" name="Picture 9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984" name="Picture 9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11</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985" name="Picture 9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Based on the dependencies in the diagram below, which of the following statements is true?</w:t>
            </w:r>
          </w:p>
          <w:p w:rsidR="00852C6A" w:rsidRDefault="00852C6A">
            <w:pPr>
              <w:jc w:val="center"/>
              <w:rPr>
                <w:rFonts w:ascii="Verdana" w:hAnsi="Verdana"/>
                <w:sz w:val="14"/>
                <w:szCs w:val="14"/>
              </w:rPr>
            </w:pPr>
            <w:r>
              <w:rPr>
                <w:rFonts w:ascii="Verdana" w:hAnsi="Verdana"/>
                <w:noProof/>
                <w:sz w:val="14"/>
                <w:szCs w:val="14"/>
              </w:rPr>
              <w:lastRenderedPageBreak/>
              <w:drawing>
                <wp:inline distT="0" distB="0" distL="0" distR="0">
                  <wp:extent cx="4921885" cy="2536190"/>
                  <wp:effectExtent l="19050" t="0" r="0" b="0"/>
                  <wp:docPr id="986" name="Picture 986" descr="http://highered.mcgraw-hill.com/olc/dl/41598/ch19_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highered.mcgraw-hill.com/olc/dl/41598/ch19_p11.gif"/>
                          <pic:cNvPicPr>
                            <a:picLocks noChangeAspect="1" noChangeArrowheads="1"/>
                          </pic:cNvPicPr>
                        </pic:nvPicPr>
                        <pic:blipFill>
                          <a:blip r:embed="rId37"/>
                          <a:srcRect/>
                          <a:stretch>
                            <a:fillRect/>
                          </a:stretch>
                        </pic:blipFill>
                        <pic:spPr bwMode="auto">
                          <a:xfrm>
                            <a:off x="0" y="0"/>
                            <a:ext cx="4921885" cy="2536190"/>
                          </a:xfrm>
                          <a:prstGeom prst="rect">
                            <a:avLst/>
                          </a:prstGeom>
                          <a:noFill/>
                          <a:ln w="9525">
                            <a:noFill/>
                            <a:miter lim="800000"/>
                            <a:headEnd/>
                            <a:tailEnd/>
                          </a:ln>
                        </pic:spPr>
                      </pic:pic>
                    </a:graphicData>
                  </a:graphic>
                </wp:inline>
              </w:drawing>
            </w:r>
            <w:r>
              <w:rPr>
                <w:rFonts w:ascii="Verdana" w:hAnsi="Verdana"/>
                <w:b/>
                <w:bCs/>
                <w:sz w:val="14"/>
                <w:szCs w:val="14"/>
              </w:rPr>
              <w:t>Fig. 19.11</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987" name="Picture 9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88" name="Picture 9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682"/>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9" name="Picture 98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If SalesOrder.cpp changes it will not affect any other components.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90" name="Picture 9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91" name="Picture 9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84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92" name="Picture 99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 xml:space="preserve">If SalesOrder.cpp changes it will affect the </w:t>
                  </w:r>
                  <w:proofErr w:type="spellStart"/>
                  <w:r>
                    <w:rPr>
                      <w:rFonts w:ascii="Verdana" w:hAnsi="Verdana"/>
                      <w:sz w:val="14"/>
                      <w:szCs w:val="14"/>
                    </w:rPr>
                    <w:t>SalesOrder.h</w:t>
                  </w:r>
                  <w:proofErr w:type="spellEnd"/>
                  <w:r>
                    <w:rPr>
                      <w:rFonts w:ascii="Verdana" w:hAnsi="Verdana"/>
                      <w:sz w:val="14"/>
                      <w:szCs w:val="14"/>
                    </w:rPr>
                    <w:t xml:space="preserve"> component.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93" name="Picture 9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94" name="Picture 9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95" name="Picture 99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30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96" name="Picture 99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 xml:space="preserve">If SalesOrder.cpp changes it will affect the </w:t>
                  </w:r>
                  <w:proofErr w:type="spellStart"/>
                  <w:r>
                    <w:rPr>
                      <w:rFonts w:ascii="Verdana" w:hAnsi="Verdana"/>
                      <w:sz w:val="14"/>
                      <w:szCs w:val="14"/>
                    </w:rPr>
                    <w:t>SalesOrder.o</w:t>
                  </w:r>
                  <w:proofErr w:type="spellEnd"/>
                  <w:r>
                    <w:rPr>
                      <w:rFonts w:ascii="Verdana" w:hAnsi="Verdana"/>
                      <w:sz w:val="14"/>
                      <w:szCs w:val="14"/>
                    </w:rPr>
                    <w:t xml:space="preserve"> and PrintOrder.exe components.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997" name="Picture 9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998" name="Picture 9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999" name="Picture 9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00" name="Picture 10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12</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01" name="Picture 10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statements best describes what is shown in a deployment diagram?</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02" name="Picture 10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03" name="Picture 10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04" name="Picture 100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3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05" name="Picture 100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 xml:space="preserve">The configuration of run-time processing elements and the software components and processes </w:t>
                  </w:r>
                  <w:proofErr w:type="gramStart"/>
                  <w:r>
                    <w:rPr>
                      <w:rFonts w:ascii="Verdana" w:hAnsi="Verdana"/>
                      <w:sz w:val="14"/>
                      <w:szCs w:val="14"/>
                    </w:rPr>
                    <w:t>that are</w:t>
                  </w:r>
                  <w:proofErr w:type="gramEnd"/>
                  <w:r>
                    <w:rPr>
                      <w:rFonts w:ascii="Verdana" w:hAnsi="Verdana"/>
                      <w:sz w:val="14"/>
                      <w:szCs w:val="14"/>
                    </w:rPr>
                    <w:t xml:space="preserve"> located on them.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06" name="Picture 10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07" name="Picture 10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08" name="Picture 10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The actors who will be involved in the deployment of software in the finished system and the communication between them and the system hardware.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09" name="Picture 10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10" name="Picture 10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23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11" name="Picture 10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Software components and the dependencies between them.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012" name="Picture 10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13" name="Picture 10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14" name="Picture 10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15" name="Picture 10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13</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16" name="Picture 10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the notation for a node in a deployment diagram?</w:t>
            </w:r>
          </w:p>
          <w:p w:rsidR="00852C6A" w:rsidRDefault="00852C6A">
            <w:pPr>
              <w:jc w:val="center"/>
              <w:rPr>
                <w:rFonts w:ascii="Verdana" w:hAnsi="Verdana"/>
                <w:sz w:val="14"/>
                <w:szCs w:val="14"/>
              </w:rPr>
            </w:pPr>
            <w:r>
              <w:rPr>
                <w:rFonts w:ascii="Verdana" w:hAnsi="Verdana"/>
                <w:noProof/>
                <w:sz w:val="14"/>
                <w:szCs w:val="14"/>
              </w:rPr>
              <w:lastRenderedPageBreak/>
              <w:drawing>
                <wp:inline distT="0" distB="0" distL="0" distR="0">
                  <wp:extent cx="6615430" cy="1208405"/>
                  <wp:effectExtent l="19050" t="0" r="0" b="0"/>
                  <wp:docPr id="1017" name="Picture 1017" descr="http://highered.mcgraw-hill.com/olc/dl/41598/ch19_p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highered.mcgraw-hill.com/olc/dl/41598/ch19_p13.gif"/>
                          <pic:cNvPicPr>
                            <a:picLocks noChangeAspect="1" noChangeArrowheads="1"/>
                          </pic:cNvPicPr>
                        </pic:nvPicPr>
                        <pic:blipFill>
                          <a:blip r:embed="rId44"/>
                          <a:srcRect/>
                          <a:stretch>
                            <a:fillRect/>
                          </a:stretch>
                        </pic:blipFill>
                        <pic:spPr bwMode="auto">
                          <a:xfrm>
                            <a:off x="0" y="0"/>
                            <a:ext cx="6615430" cy="1208405"/>
                          </a:xfrm>
                          <a:prstGeom prst="rect">
                            <a:avLst/>
                          </a:prstGeom>
                          <a:noFill/>
                          <a:ln w="9525">
                            <a:noFill/>
                            <a:miter lim="800000"/>
                            <a:headEnd/>
                            <a:tailEnd/>
                          </a:ln>
                        </pic:spPr>
                      </pic:pic>
                    </a:graphicData>
                  </a:graphic>
                </wp:inline>
              </w:drawing>
            </w:r>
            <w:r>
              <w:rPr>
                <w:rFonts w:ascii="Verdana" w:hAnsi="Verdana"/>
                <w:b/>
                <w:bCs/>
                <w:sz w:val="14"/>
                <w:szCs w:val="14"/>
              </w:rPr>
              <w:t>Fig. 9.13</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1018" name="Picture 10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19" name="Picture 10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20" name="Picture 102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9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21" name="Picture 102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1</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22" name="Picture 10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23" name="Picture 10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9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24" name="Picture 102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2</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25" name="Picture 10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26" name="Picture 10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9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27" name="Picture 10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3</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028" name="Picture 10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29" name="Picture 10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30" name="Picture 10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31" name="Picture 10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14</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32" name="Picture 10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items are shown as well as the processor nodes in the deployment diagram below?</w:t>
            </w:r>
          </w:p>
          <w:p w:rsidR="00852C6A" w:rsidRDefault="00852C6A">
            <w:pPr>
              <w:jc w:val="center"/>
              <w:rPr>
                <w:rFonts w:ascii="Verdana" w:hAnsi="Verdana"/>
                <w:sz w:val="14"/>
                <w:szCs w:val="14"/>
              </w:rPr>
            </w:pPr>
            <w:r>
              <w:rPr>
                <w:rFonts w:ascii="Verdana" w:hAnsi="Verdana"/>
                <w:noProof/>
                <w:sz w:val="14"/>
                <w:szCs w:val="14"/>
              </w:rPr>
              <w:drawing>
                <wp:inline distT="0" distB="0" distL="0" distR="0">
                  <wp:extent cx="5064760" cy="2202815"/>
                  <wp:effectExtent l="19050" t="0" r="2540" b="0"/>
                  <wp:docPr id="1033" name="Picture 1033" descr="http://highered.mcgraw-hill.com/olc/dl/41598/ch19_p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highered.mcgraw-hill.com/olc/dl/41598/ch19_p14.gif"/>
                          <pic:cNvPicPr>
                            <a:picLocks noChangeAspect="1" noChangeArrowheads="1"/>
                          </pic:cNvPicPr>
                        </pic:nvPicPr>
                        <pic:blipFill>
                          <a:blip r:embed="rId48"/>
                          <a:srcRect/>
                          <a:stretch>
                            <a:fillRect/>
                          </a:stretch>
                        </pic:blipFill>
                        <pic:spPr bwMode="auto">
                          <a:xfrm>
                            <a:off x="0" y="0"/>
                            <a:ext cx="5064760" cy="2202815"/>
                          </a:xfrm>
                          <a:prstGeom prst="rect">
                            <a:avLst/>
                          </a:prstGeom>
                          <a:noFill/>
                          <a:ln w="9525">
                            <a:noFill/>
                            <a:miter lim="800000"/>
                            <a:headEnd/>
                            <a:tailEnd/>
                          </a:ln>
                        </pic:spPr>
                      </pic:pic>
                    </a:graphicData>
                  </a:graphic>
                </wp:inline>
              </w:drawing>
            </w:r>
            <w:r>
              <w:rPr>
                <w:rFonts w:ascii="Verdana" w:hAnsi="Verdana"/>
                <w:b/>
                <w:bCs/>
                <w:sz w:val="14"/>
                <w:szCs w:val="14"/>
              </w:rPr>
              <w:t>Fig. 19.14</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34" name="Picture 10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35" name="Picture 10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378"/>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36" name="Picture 10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Software components, a class and a stereotyped dependency.</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37" name="Picture 10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38" name="Picture 10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39" name="Picture 103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19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40" name="Picture 104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Software components, an active object and a communication association.</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41" name="Picture 10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42" name="Picture 10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96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43" name="Picture 104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Hardware components, an active object and a message.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044" name="Picture 10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45" name="Picture 10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46" name="Picture 10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47" name="Picture 10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lastRenderedPageBreak/>
              <w:t>15</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48" name="Picture 10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best describes black box testing?</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49" name="Picture 10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50" name="Picture 10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402"/>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51" name="Picture 10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It tests the internal workings of the software and whether the software works as specified.</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52" name="Picture 10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53" name="Picture 10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54" name="Picture 105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47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55" name="Picture 105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It tests whether the software produces the correct outputs for specific inputs.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56" name="Picture 10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57" name="Picture 10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08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58" name="Picture 105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It tests whether the software can be used ‘out of the box’ by end-users.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059" name="Picture 10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60" name="Picture 10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61" name="Picture 10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62" name="Picture 10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16</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63" name="Picture 10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best describes white box testing?</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64" name="Picture 10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65" name="Picture 10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66" name="Picture 106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402"/>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67" name="Picture 106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It tests the internal workings of the software and whether the software works as specified.</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68" name="Picture 10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69" name="Picture 10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47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70" name="Picture 107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It tests whether the software produces the correct outputs for specific inputs.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71" name="Picture 10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72" name="Picture 10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08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73" name="Picture 107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It tests whether the software can be used ‘out of the box’ by end-users.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074" name="Picture 10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75" name="Picture 10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76" name="Picture 10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77" name="Picture 10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17</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78" name="Picture 10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the likely order in which these five kinds of testing will be carried out?</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79" name="Picture 10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80" name="Picture 10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81" name="Picture 108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62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82" name="Picture 108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 xml:space="preserve">Unit testing, integration </w:t>
                  </w:r>
                  <w:proofErr w:type="gramStart"/>
                  <w:r>
                    <w:rPr>
                      <w:rFonts w:ascii="Verdana" w:hAnsi="Verdana"/>
                      <w:sz w:val="14"/>
                      <w:szCs w:val="14"/>
                    </w:rPr>
                    <w:t>testing,</w:t>
                  </w:r>
                  <w:proofErr w:type="gramEnd"/>
                  <w:r>
                    <w:rPr>
                      <w:rFonts w:ascii="Verdana" w:hAnsi="Verdana"/>
                      <w:sz w:val="14"/>
                      <w:szCs w:val="14"/>
                    </w:rPr>
                    <w:t xml:space="preserve"> sub-system testing, system testing, user-acceptance testing.</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83" name="Picture 10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84" name="Picture 10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62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85" name="Picture 108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 xml:space="preserve">Unit testing, user-acceptance </w:t>
                  </w:r>
                  <w:proofErr w:type="gramStart"/>
                  <w:r>
                    <w:rPr>
                      <w:rFonts w:ascii="Verdana" w:hAnsi="Verdana"/>
                      <w:sz w:val="14"/>
                      <w:szCs w:val="14"/>
                    </w:rPr>
                    <w:t>testing,</w:t>
                  </w:r>
                  <w:proofErr w:type="gramEnd"/>
                  <w:r>
                    <w:rPr>
                      <w:rFonts w:ascii="Verdana" w:hAnsi="Verdana"/>
                      <w:sz w:val="14"/>
                      <w:szCs w:val="14"/>
                    </w:rPr>
                    <w:t xml:space="preserve"> sub-system testing, integration testing, system testing.</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86" name="Picture 10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87" name="Picture 10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62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88" name="Picture 108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 xml:space="preserve">User-acceptance </w:t>
                  </w:r>
                  <w:proofErr w:type="gramStart"/>
                  <w:r>
                    <w:rPr>
                      <w:rFonts w:ascii="Verdana" w:hAnsi="Verdana"/>
                      <w:sz w:val="14"/>
                      <w:szCs w:val="14"/>
                    </w:rPr>
                    <w:t>testing,</w:t>
                  </w:r>
                  <w:proofErr w:type="gramEnd"/>
                  <w:r>
                    <w:rPr>
                      <w:rFonts w:ascii="Verdana" w:hAnsi="Verdana"/>
                      <w:sz w:val="14"/>
                      <w:szCs w:val="14"/>
                    </w:rPr>
                    <w:t xml:space="preserve"> unit testing, sub-system testing, system testing, integration testing.</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089" name="Picture 10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90" name="Picture 10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91" name="Picture 10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092" name="Picture 10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18</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093" name="Picture 10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statements best describes beta testing?</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1094" name="Picture 10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95" name="Picture 10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99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96" name="Picture 109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Testing individual classes and then the interaction between instances of those classes in programs.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097" name="Picture 10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098" name="Picture 10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08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99" name="Picture 109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Testing software applications in a simulated environment.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00" name="Picture 1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01" name="Picture 1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02" name="Picture 110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63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03" name="Picture 110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Testing software applications in a live environment.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04" name="Picture 11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05" name="Picture 1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06" name="Picture 1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07" name="Picture 11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19</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08" name="Picture 11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Why are test plans with test data and expected results created?</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09" name="Picture 1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10" name="Picture 1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3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11" name="Picture 11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So that programmers can make sure that testers only test their code with values that they know will work.</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12" name="Picture 1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13" name="Picture 1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14" name="Picture 111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15" name="Picture 111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 xml:space="preserve">So that testing is carried out thoroughly with a wide range of </w:t>
                  </w:r>
                  <w:proofErr w:type="gramStart"/>
                  <w:r>
                    <w:rPr>
                      <w:rFonts w:ascii="Verdana" w:hAnsi="Verdana"/>
                      <w:sz w:val="14"/>
                      <w:szCs w:val="14"/>
                    </w:rPr>
                    <w:t>values,</w:t>
                  </w:r>
                  <w:proofErr w:type="gramEnd"/>
                  <w:r>
                    <w:rPr>
                      <w:rFonts w:ascii="Verdana" w:hAnsi="Verdana"/>
                      <w:sz w:val="14"/>
                      <w:szCs w:val="14"/>
                    </w:rPr>
                    <w:t xml:space="preserve"> and the outcome according to the specification can be checked.</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16" name="Picture 1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17" name="Picture 11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31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18" name="Picture 11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To save time for testers, so that they don’t have to think about the results.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19" name="Picture 1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20" name="Picture 11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21" name="Picture 1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22" name="Picture 1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20</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23" name="Picture 11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best describes the activity of data conversion?</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24" name="Picture 1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25" name="Picture 1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3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26" name="Picture 112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Making sure that all the data to be used in the system is converted into a modern format like XML as soon as possible.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27" name="Picture 11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28" name="Picture 1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18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29" name="Picture 112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Testing that data from Windows systems can correctly be loaded into Unix applications.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30" name="Picture 1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31" name="Picture 1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32" name="Picture 113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40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33" name="Picture 113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 xml:space="preserve">Collating manually held data from different sources for entry into the new system, and converting data from existing </w:t>
                  </w:r>
                  <w:proofErr w:type="spellStart"/>
                  <w:r>
                    <w:rPr>
                      <w:rFonts w:ascii="Verdana" w:hAnsi="Verdana"/>
                      <w:sz w:val="14"/>
                      <w:szCs w:val="14"/>
                    </w:rPr>
                    <w:t>computerised</w:t>
                  </w:r>
                  <w:proofErr w:type="spellEnd"/>
                  <w:r>
                    <w:rPr>
                      <w:rFonts w:ascii="Verdana" w:hAnsi="Verdana"/>
                      <w:sz w:val="14"/>
                      <w:szCs w:val="14"/>
                    </w:rPr>
                    <w:t xml:space="preserve"> systems into a format for import into the new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34" name="Picture 1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35" name="Picture 11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36" name="Picture 1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37" name="Picture 1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21</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38" name="Picture 11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When should user training take place?</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39" name="Picture 1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1140" name="Picture 1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82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41" name="Picture 114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Months before the implementation of the new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42" name="Picture 11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43" name="Picture 1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44" name="Picture 11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69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45" name="Picture 114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As soon as possible before the implementation of the new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46" name="Picture 1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47" name="Picture 1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083"/>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48" name="Picture 114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A few weeks after the implementation of the new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49" name="Picture 1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50" name="Picture 11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51" name="Picture 11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52" name="Picture 1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22</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53" name="Picture 1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Who should write user manuals?</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54" name="Picture 11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55" name="Picture 1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56" name="Picture 115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288"/>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57" name="Picture 115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Technical authors.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58" name="Picture 1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59" name="Picture 11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00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60" name="Picture 116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Programmers.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61" name="Picture 11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62" name="Picture 11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226"/>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63" name="Picture 11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Users’ managers.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64" name="Picture 11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65" name="Picture 11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66" name="Picture 11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67" name="Picture 11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23</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68" name="Picture 11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changeover strategy is most suitable for systems where there is a high level of risk and the system is central to the operation of the business?</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69" name="Picture 11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70" name="Picture 11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33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71" name="Picture 117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Direct changeover.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72" name="Picture 11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73" name="Picture 11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41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74" name="Picture 117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Phased changeover.</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75" name="Picture 11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76" name="Picture 11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77" name="Picture 117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15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78" name="Picture 117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Parallel running.</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79" name="Picture 11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80" name="Picture 11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81" name="Picture 11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82" name="Picture 11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24</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83" name="Picture 11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an advantage of the direct changeover approach?</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84" name="Picture 11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85" name="Picture 11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86" name="Picture 118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17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87" name="Picture 118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The new system will immediately bring business benefits and will start paying for itself.</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88" name="Picture 11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1189" name="Picture 11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775"/>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90" name="Picture 11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The outputs of the old and new systems can be compared as a form of validation.</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91" name="Picture 11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92" name="Picture 11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936"/>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93" name="Picture 119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Thorough testing of each stage or sub-system can be carried out as it is introduced.</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194" name="Picture 11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195" name="Picture 11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196" name="Picture 11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197" name="Picture 11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25</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198" name="Picture 11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In the diagram below which part represents parallel running schematically?</w:t>
            </w:r>
          </w:p>
          <w:p w:rsidR="00852C6A" w:rsidRDefault="00852C6A">
            <w:pPr>
              <w:jc w:val="center"/>
              <w:rPr>
                <w:rFonts w:ascii="Verdana" w:hAnsi="Verdana"/>
                <w:sz w:val="14"/>
                <w:szCs w:val="14"/>
              </w:rPr>
            </w:pPr>
            <w:r>
              <w:rPr>
                <w:rFonts w:ascii="Verdana" w:hAnsi="Verdana"/>
                <w:noProof/>
                <w:sz w:val="14"/>
                <w:szCs w:val="14"/>
              </w:rPr>
              <w:drawing>
                <wp:inline distT="0" distB="0" distL="0" distR="0">
                  <wp:extent cx="4237990" cy="2647950"/>
                  <wp:effectExtent l="19050" t="0" r="0" b="0"/>
                  <wp:docPr id="1199" name="Picture 1199" descr="http://highered.mcgraw-hill.com/olc/dl/41598/ch19_p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highered.mcgraw-hill.com/olc/dl/41598/ch19_p25.gif"/>
                          <pic:cNvPicPr>
                            <a:picLocks noChangeAspect="1" noChangeArrowheads="1"/>
                          </pic:cNvPicPr>
                        </pic:nvPicPr>
                        <pic:blipFill>
                          <a:blip r:embed="rId82"/>
                          <a:srcRect/>
                          <a:stretch>
                            <a:fillRect/>
                          </a:stretch>
                        </pic:blipFill>
                        <pic:spPr bwMode="auto">
                          <a:xfrm>
                            <a:off x="0" y="0"/>
                            <a:ext cx="4237990" cy="2647950"/>
                          </a:xfrm>
                          <a:prstGeom prst="rect">
                            <a:avLst/>
                          </a:prstGeom>
                          <a:noFill/>
                          <a:ln w="9525">
                            <a:noFill/>
                            <a:miter lim="800000"/>
                            <a:headEnd/>
                            <a:tailEnd/>
                          </a:ln>
                        </pic:spPr>
                      </pic:pic>
                    </a:graphicData>
                  </a:graphic>
                </wp:inline>
              </w:drawing>
            </w:r>
            <w:r>
              <w:rPr>
                <w:rFonts w:ascii="Verdana" w:hAnsi="Verdana"/>
                <w:b/>
                <w:bCs/>
                <w:sz w:val="14"/>
                <w:szCs w:val="14"/>
              </w:rPr>
              <w:t>Fig. 19.25</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00" name="Picture 12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01" name="Picture 12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9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02" name="Picture 120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1</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03" name="Picture 12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04" name="Picture 12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05" name="Picture 120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9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06" name="Picture 120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2</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07" name="Picture 12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08" name="Picture 12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90"/>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09" name="Picture 120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3</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210" name="Picture 12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11" name="Picture 12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12" name="Picture 12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213" name="Picture 12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26</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214" name="Picture 12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not a good reason for a post-implementation evaluation?</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15" name="Picture 12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16" name="Picture 12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3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17" name="Picture 121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The project can be assessed to establish how well it has met the functional and non-functional requirements, and if any functional requirements were left out a decision can be made about implementing them in a future project.</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18" name="Picture 12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19" name="Picture 12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20" name="Picture 122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399"/>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21" name="Picture 122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Problems with the software can be identified and the developers responsible for those parts of the system can be identified and demoted or sacked.</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1222" name="Picture 12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23" name="Picture 12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40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24" name="Picture 122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The experience can be used to learn useful things, for example, the actual time spent on each part of the project can be compared with the estimates and used to improve the estimation process in future projects.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225" name="Picture 12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26" name="Picture 12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27" name="Picture 12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228" name="Picture 12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27</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229" name="Picture 12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Which of the following is not likely to be a section in a post-implementation report?</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30" name="Picture 12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31" name="Picture 12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342"/>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32" name="Picture 123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Candidate components for reuse.</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33" name="Picture 12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34" name="Picture 12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35" name="Picture 12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478"/>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36" name="Picture 1236"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Positive experiences.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37" name="Picture 12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38" name="Picture 12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9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39" name="Picture 123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Test plan.</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240" name="Picture 12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41" name="Picture 12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42" name="Picture 12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8255"/>
                  <wp:effectExtent l="0" t="0" r="0" b="0"/>
                  <wp:docPr id="1243" name="Picture 12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shd w:val="clear" w:color="auto" w:fill="FFFFFF"/>
            <w:tcMar>
              <w:top w:w="0" w:type="dxa"/>
              <w:left w:w="63" w:type="dxa"/>
              <w:bottom w:w="0" w:type="dxa"/>
              <w:right w:w="63" w:type="dxa"/>
            </w:tcMar>
            <w:vAlign w:val="center"/>
            <w:hideMark/>
          </w:tcPr>
          <w:p w:rsidR="00852C6A" w:rsidRDefault="00852C6A">
            <w:pPr>
              <w:jc w:val="right"/>
              <w:rPr>
                <w:rFonts w:ascii="Verdana" w:hAnsi="Verdana"/>
                <w:b/>
                <w:bCs/>
                <w:color w:val="FFFFFF"/>
                <w:sz w:val="25"/>
                <w:szCs w:val="25"/>
              </w:rPr>
            </w:pPr>
            <w:r>
              <w:rPr>
                <w:rFonts w:ascii="Verdana" w:hAnsi="Verdana"/>
                <w:b/>
                <w:bCs/>
                <w:color w:val="FFFFFF"/>
                <w:sz w:val="25"/>
                <w:szCs w:val="25"/>
              </w:rPr>
              <w:t>28</w:t>
            </w:r>
          </w:p>
        </w:tc>
        <w:tc>
          <w:tcPr>
            <w:tcW w:w="0" w:type="auto"/>
            <w:shd w:val="clear" w:color="auto" w:fill="FFFFFF"/>
            <w:tcMar>
              <w:top w:w="0" w:type="dxa"/>
              <w:left w:w="63" w:type="dxa"/>
              <w:bottom w:w="0" w:type="dxa"/>
              <w:right w:w="63" w:type="dxa"/>
            </w:tcMar>
            <w:vAlign w:val="center"/>
            <w:hideMark/>
          </w:tcPr>
          <w:p w:rsidR="00852C6A" w:rsidRDefault="00852C6A">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15875"/>
                  <wp:effectExtent l="0" t="0" r="0" b="0"/>
                  <wp:docPr id="1244" name="Picture 12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sz w:val="14"/>
                <w:szCs w:val="14"/>
              </w:rPr>
            </w:pPr>
            <w:r>
              <w:rPr>
                <w:rFonts w:ascii="Verdana" w:hAnsi="Verdana"/>
                <w:sz w:val="14"/>
                <w:szCs w:val="14"/>
              </w:rPr>
              <w:t>Why should maintenance of an application be controlled?</w:t>
            </w: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45" name="Picture 12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46" name="Picture 12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47" name="Picture 124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This is the correct answer."/>
                          <pic:cNvPicPr>
                            <a:picLocks noChangeAspect="1" noChangeArrowheads="1"/>
                          </pic:cNvPicPr>
                        </pic:nvPicPr>
                        <pic:blipFill>
                          <a:blip r:embed="rId96"/>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494"/>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48" name="Picture 124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highered.mcgraw-hill.com/olcweb/styles/v1_Europe/europe/radio_selected.gif"/>
                                <pic:cNvPicPr>
                                  <a:picLocks noChangeAspect="1" noChangeArrowheads="1"/>
                                </pic:cNvPicPr>
                              </pic:nvPicPr>
                              <pic:blipFill>
                                <a:blip r:embed="rId9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A)</w:t>
                  </w:r>
                </w:p>
              </w:tc>
              <w:tc>
                <w:tcPr>
                  <w:tcW w:w="0" w:type="auto"/>
                  <w:hideMark/>
                </w:tcPr>
                <w:p w:rsidR="00852C6A" w:rsidRDefault="00852C6A">
                  <w:pPr>
                    <w:rPr>
                      <w:rFonts w:ascii="Verdana" w:hAnsi="Verdana"/>
                      <w:sz w:val="14"/>
                      <w:szCs w:val="14"/>
                    </w:rPr>
                  </w:pPr>
                  <w:r>
                    <w:rPr>
                      <w:rFonts w:ascii="Verdana" w:hAnsi="Verdana"/>
                      <w:sz w:val="14"/>
                      <w:szCs w:val="14"/>
                    </w:rPr>
                    <w:t>In order to assess the cost of changes and the impact of changes on the rest of the system.</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49" name="Picture 12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50" name="Picture 12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131"/>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51" name="Picture 12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B)</w:t>
                  </w:r>
                </w:p>
              </w:tc>
              <w:tc>
                <w:tcPr>
                  <w:tcW w:w="0" w:type="auto"/>
                  <w:hideMark/>
                </w:tcPr>
                <w:p w:rsidR="00852C6A" w:rsidRDefault="00852C6A">
                  <w:pPr>
                    <w:rPr>
                      <w:rFonts w:ascii="Verdana" w:hAnsi="Verdana"/>
                      <w:sz w:val="14"/>
                      <w:szCs w:val="14"/>
                    </w:rPr>
                  </w:pPr>
                  <w:r>
                    <w:rPr>
                      <w:rFonts w:ascii="Verdana" w:hAnsi="Verdana"/>
                      <w:sz w:val="14"/>
                      <w:szCs w:val="14"/>
                    </w:rPr>
                    <w:t>To maintain a steady income for the software company that developed the application.</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52" name="Picture 12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53" name="Picture 12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852C6A" w:rsidRDefault="00852C6A">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787"/>
            </w:tblGrid>
            <w:tr w:rsidR="00852C6A">
              <w:trPr>
                <w:tblCellSpacing w:w="0" w:type="dxa"/>
              </w:trPr>
              <w:tc>
                <w:tcPr>
                  <w:tcW w:w="0" w:type="auto"/>
                  <w:hideMark/>
                </w:tcPr>
                <w:p w:rsidR="00852C6A" w:rsidRDefault="00852C6A">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54" name="Picture 12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highered.mcgraw-hill.com/olcweb/styles/v1_Europe/europe/radio.gif"/>
                                <pic:cNvPicPr>
                                  <a:picLocks noChangeAspect="1" noChangeArrowheads="1"/>
                                </pic:cNvPicPr>
                              </pic:nvPicPr>
                              <pic:blipFill>
                                <a:blip r:embed="rId97"/>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852C6A" w:rsidRDefault="00852C6A">
                  <w:pPr>
                    <w:rPr>
                      <w:rFonts w:ascii="Verdana" w:hAnsi="Verdana"/>
                      <w:sz w:val="14"/>
                      <w:szCs w:val="14"/>
                    </w:rPr>
                  </w:pPr>
                  <w:r>
                    <w:rPr>
                      <w:rFonts w:ascii="Verdana" w:hAnsi="Verdana"/>
                      <w:b/>
                      <w:bCs/>
                      <w:sz w:val="14"/>
                      <w:szCs w:val="14"/>
                    </w:rPr>
                    <w:t>C)</w:t>
                  </w:r>
                </w:p>
              </w:tc>
              <w:tc>
                <w:tcPr>
                  <w:tcW w:w="0" w:type="auto"/>
                  <w:hideMark/>
                </w:tcPr>
                <w:p w:rsidR="00852C6A" w:rsidRDefault="00852C6A">
                  <w:pPr>
                    <w:rPr>
                      <w:rFonts w:ascii="Verdana" w:hAnsi="Verdana"/>
                      <w:sz w:val="14"/>
                      <w:szCs w:val="14"/>
                    </w:rPr>
                  </w:pPr>
                  <w:r>
                    <w:rPr>
                      <w:rFonts w:ascii="Verdana" w:hAnsi="Verdana"/>
                      <w:sz w:val="14"/>
                      <w:szCs w:val="14"/>
                    </w:rPr>
                    <w:t>To avoid maintenance activities interfering with work on developing new systems.</w:t>
                  </w:r>
                </w:p>
              </w:tc>
            </w:tr>
          </w:tbl>
          <w:p w:rsidR="00852C6A" w:rsidRDefault="00852C6A">
            <w:pPr>
              <w:rPr>
                <w:rFonts w:ascii="Verdana" w:hAnsi="Verdana"/>
                <w:sz w:val="14"/>
                <w:szCs w:val="14"/>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47625"/>
                  <wp:effectExtent l="0" t="0" r="0" b="0"/>
                  <wp:docPr id="1255" name="Picture 12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852C6A" w:rsidTr="00852C6A">
        <w:trPr>
          <w:tblCellSpacing w:w="0" w:type="dxa"/>
        </w:trPr>
        <w:tc>
          <w:tcPr>
            <w:tcW w:w="0" w:type="auto"/>
            <w:gridSpan w:val="3"/>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47625" cy="8255"/>
                  <wp:effectExtent l="0" t="0" r="0" b="0"/>
                  <wp:docPr id="1256" name="Picture 12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852C6A" w:rsidRDefault="00852C6A">
            <w:pPr>
              <w:rPr>
                <w:rFonts w:ascii="Verdana" w:hAnsi="Verdana"/>
                <w:b/>
                <w:bCs/>
                <w:color w:val="000000"/>
                <w:sz w:val="15"/>
                <w:szCs w:val="15"/>
              </w:rPr>
            </w:pPr>
          </w:p>
        </w:tc>
      </w:tr>
      <w:tr w:rsidR="00852C6A" w:rsidTr="00852C6A">
        <w:trPr>
          <w:tblCellSpacing w:w="0" w:type="dxa"/>
        </w:trPr>
        <w:tc>
          <w:tcPr>
            <w:tcW w:w="0" w:type="auto"/>
            <w:gridSpan w:val="5"/>
            <w:shd w:val="clear" w:color="auto" w:fill="FFFFFF"/>
            <w:hideMark/>
          </w:tcPr>
          <w:p w:rsidR="00852C6A" w:rsidRDefault="00852C6A">
            <w:pPr>
              <w:rPr>
                <w:rFonts w:ascii="Verdana" w:hAnsi="Verdana"/>
                <w:sz w:val="14"/>
                <w:szCs w:val="14"/>
              </w:rPr>
            </w:pPr>
            <w:r>
              <w:rPr>
                <w:rFonts w:ascii="Verdana" w:hAnsi="Verdana"/>
                <w:noProof/>
                <w:sz w:val="14"/>
                <w:szCs w:val="14"/>
              </w:rPr>
              <w:drawing>
                <wp:inline distT="0" distB="0" distL="0" distR="0">
                  <wp:extent cx="8255" cy="47625"/>
                  <wp:effectExtent l="0" t="0" r="0" b="0"/>
                  <wp:docPr id="1257" name="Picture 12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852C6A" w:rsidRDefault="00852C6A"/>
    <w:sectPr w:rsidR="00852C6A" w:rsidSect="0041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52C6A"/>
    <w:rsid w:val="00412821"/>
    <w:rsid w:val="00852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852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52C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6A"/>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852C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2C6A"/>
    <w:rPr>
      <w:rFonts w:ascii="Arial" w:eastAsia="Times New Roman" w:hAnsi="Arial" w:cs="Arial"/>
      <w:vanish/>
      <w:sz w:val="16"/>
      <w:szCs w:val="16"/>
    </w:rPr>
  </w:style>
  <w:style w:type="paragraph" w:styleId="NormalWeb">
    <w:name w:val="Normal (Web)"/>
    <w:basedOn w:val="Normal"/>
    <w:uiPriority w:val="99"/>
    <w:semiHidden/>
    <w:unhideWhenUsed/>
    <w:rsid w:val="00852C6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52C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2C6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52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C6A"/>
    <w:rPr>
      <w:rFonts w:ascii="Tahoma" w:hAnsi="Tahoma" w:cs="Tahoma"/>
      <w:sz w:val="16"/>
      <w:szCs w:val="16"/>
    </w:rPr>
  </w:style>
  <w:style w:type="character" w:customStyle="1" w:styleId="Heading3Char">
    <w:name w:val="Heading 3 Char"/>
    <w:basedOn w:val="DefaultParagraphFont"/>
    <w:link w:val="Heading3"/>
    <w:uiPriority w:val="9"/>
    <w:rsid w:val="00852C6A"/>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852C6A"/>
  </w:style>
</w:styles>
</file>

<file path=word/webSettings.xml><?xml version="1.0" encoding="utf-8"?>
<w:webSettings xmlns:r="http://schemas.openxmlformats.org/officeDocument/2006/relationships" xmlns:w="http://schemas.openxmlformats.org/wordprocessingml/2006/main">
  <w:divs>
    <w:div w:id="4526130">
      <w:bodyDiv w:val="1"/>
      <w:marLeft w:val="0"/>
      <w:marRight w:val="0"/>
      <w:marTop w:val="0"/>
      <w:marBottom w:val="0"/>
      <w:divBdr>
        <w:top w:val="none" w:sz="0" w:space="0" w:color="auto"/>
        <w:left w:val="none" w:sz="0" w:space="0" w:color="auto"/>
        <w:bottom w:val="none" w:sz="0" w:space="0" w:color="auto"/>
        <w:right w:val="none" w:sz="0" w:space="0" w:color="auto"/>
      </w:divBdr>
    </w:div>
    <w:div w:id="1720468857">
      <w:bodyDiv w:val="1"/>
      <w:marLeft w:val="0"/>
      <w:marRight w:val="0"/>
      <w:marTop w:val="0"/>
      <w:marBottom w:val="0"/>
      <w:divBdr>
        <w:top w:val="none" w:sz="0" w:space="0" w:color="auto"/>
        <w:left w:val="none" w:sz="0" w:space="0" w:color="auto"/>
        <w:bottom w:val="none" w:sz="0" w:space="0" w:color="auto"/>
        <w:right w:val="none" w:sz="0" w:space="0" w:color="auto"/>
      </w:divBdr>
      <w:divsChild>
        <w:div w:id="782042558">
          <w:marLeft w:val="0"/>
          <w:marRight w:val="0"/>
          <w:marTop w:val="0"/>
          <w:marBottom w:val="0"/>
          <w:divBdr>
            <w:top w:val="none" w:sz="0" w:space="0" w:color="auto"/>
            <w:left w:val="none" w:sz="0" w:space="0" w:color="auto"/>
            <w:bottom w:val="none" w:sz="0" w:space="0" w:color="auto"/>
            <w:right w:val="none" w:sz="0" w:space="0" w:color="auto"/>
          </w:divBdr>
        </w:div>
        <w:div w:id="1198859203">
          <w:marLeft w:val="0"/>
          <w:marRight w:val="0"/>
          <w:marTop w:val="0"/>
          <w:marBottom w:val="0"/>
          <w:divBdr>
            <w:top w:val="none" w:sz="0" w:space="0" w:color="auto"/>
            <w:left w:val="none" w:sz="0" w:space="0" w:color="auto"/>
            <w:bottom w:val="none" w:sz="0" w:space="0" w:color="auto"/>
            <w:right w:val="none" w:sz="0" w:space="0" w:color="auto"/>
          </w:divBdr>
        </w:div>
        <w:div w:id="2147047727">
          <w:marLeft w:val="0"/>
          <w:marRight w:val="0"/>
          <w:marTop w:val="0"/>
          <w:marBottom w:val="0"/>
          <w:divBdr>
            <w:top w:val="none" w:sz="0" w:space="0" w:color="auto"/>
            <w:left w:val="none" w:sz="0" w:space="0" w:color="auto"/>
            <w:bottom w:val="none" w:sz="0" w:space="0" w:color="auto"/>
            <w:right w:val="none" w:sz="0" w:space="0" w:color="auto"/>
          </w:divBdr>
        </w:div>
        <w:div w:id="21177178">
          <w:marLeft w:val="0"/>
          <w:marRight w:val="0"/>
          <w:marTop w:val="0"/>
          <w:marBottom w:val="0"/>
          <w:divBdr>
            <w:top w:val="none" w:sz="0" w:space="0" w:color="auto"/>
            <w:left w:val="none" w:sz="0" w:space="0" w:color="auto"/>
            <w:bottom w:val="none" w:sz="0" w:space="0" w:color="auto"/>
            <w:right w:val="none" w:sz="0" w:space="0" w:color="auto"/>
          </w:divBdr>
        </w:div>
        <w:div w:id="1379823149">
          <w:marLeft w:val="0"/>
          <w:marRight w:val="0"/>
          <w:marTop w:val="0"/>
          <w:marBottom w:val="0"/>
          <w:divBdr>
            <w:top w:val="none" w:sz="0" w:space="0" w:color="auto"/>
            <w:left w:val="none" w:sz="0" w:space="0" w:color="auto"/>
            <w:bottom w:val="none" w:sz="0" w:space="0" w:color="auto"/>
            <w:right w:val="none" w:sz="0" w:space="0" w:color="auto"/>
          </w:divBdr>
        </w:div>
        <w:div w:id="1541478641">
          <w:marLeft w:val="0"/>
          <w:marRight w:val="0"/>
          <w:marTop w:val="0"/>
          <w:marBottom w:val="0"/>
          <w:divBdr>
            <w:top w:val="none" w:sz="0" w:space="0" w:color="auto"/>
            <w:left w:val="none" w:sz="0" w:space="0" w:color="auto"/>
            <w:bottom w:val="none" w:sz="0" w:space="0" w:color="auto"/>
            <w:right w:val="none" w:sz="0" w:space="0" w:color="auto"/>
          </w:divBdr>
        </w:div>
        <w:div w:id="1375618279">
          <w:marLeft w:val="0"/>
          <w:marRight w:val="0"/>
          <w:marTop w:val="0"/>
          <w:marBottom w:val="0"/>
          <w:divBdr>
            <w:top w:val="none" w:sz="0" w:space="0" w:color="auto"/>
            <w:left w:val="none" w:sz="0" w:space="0" w:color="auto"/>
            <w:bottom w:val="none" w:sz="0" w:space="0" w:color="auto"/>
            <w:right w:val="none" w:sz="0" w:space="0" w:color="auto"/>
          </w:divBdr>
        </w:div>
        <w:div w:id="1591042989">
          <w:marLeft w:val="0"/>
          <w:marRight w:val="0"/>
          <w:marTop w:val="0"/>
          <w:marBottom w:val="0"/>
          <w:divBdr>
            <w:top w:val="none" w:sz="0" w:space="0" w:color="auto"/>
            <w:left w:val="none" w:sz="0" w:space="0" w:color="auto"/>
            <w:bottom w:val="none" w:sz="0" w:space="0" w:color="auto"/>
            <w:right w:val="none" w:sz="0" w:space="0" w:color="auto"/>
          </w:divBdr>
        </w:div>
        <w:div w:id="225646528">
          <w:marLeft w:val="0"/>
          <w:marRight w:val="0"/>
          <w:marTop w:val="0"/>
          <w:marBottom w:val="0"/>
          <w:divBdr>
            <w:top w:val="none" w:sz="0" w:space="0" w:color="auto"/>
            <w:left w:val="none" w:sz="0" w:space="0" w:color="auto"/>
            <w:bottom w:val="none" w:sz="0" w:space="0" w:color="auto"/>
            <w:right w:val="none" w:sz="0" w:space="0" w:color="auto"/>
          </w:divBdr>
        </w:div>
        <w:div w:id="712967361">
          <w:marLeft w:val="0"/>
          <w:marRight w:val="0"/>
          <w:marTop w:val="0"/>
          <w:marBottom w:val="0"/>
          <w:divBdr>
            <w:top w:val="none" w:sz="0" w:space="0" w:color="auto"/>
            <w:left w:val="none" w:sz="0" w:space="0" w:color="auto"/>
            <w:bottom w:val="none" w:sz="0" w:space="0" w:color="auto"/>
            <w:right w:val="none" w:sz="0" w:space="0" w:color="auto"/>
          </w:divBdr>
        </w:div>
        <w:div w:id="1890536010">
          <w:marLeft w:val="0"/>
          <w:marRight w:val="0"/>
          <w:marTop w:val="0"/>
          <w:marBottom w:val="0"/>
          <w:divBdr>
            <w:top w:val="none" w:sz="0" w:space="0" w:color="auto"/>
            <w:left w:val="none" w:sz="0" w:space="0" w:color="auto"/>
            <w:bottom w:val="none" w:sz="0" w:space="0" w:color="auto"/>
            <w:right w:val="none" w:sz="0" w:space="0" w:color="auto"/>
          </w:divBdr>
        </w:div>
        <w:div w:id="623387895">
          <w:marLeft w:val="0"/>
          <w:marRight w:val="0"/>
          <w:marTop w:val="0"/>
          <w:marBottom w:val="0"/>
          <w:divBdr>
            <w:top w:val="none" w:sz="0" w:space="0" w:color="auto"/>
            <w:left w:val="none" w:sz="0" w:space="0" w:color="auto"/>
            <w:bottom w:val="none" w:sz="0" w:space="0" w:color="auto"/>
            <w:right w:val="none" w:sz="0" w:space="0" w:color="auto"/>
          </w:divBdr>
        </w:div>
        <w:div w:id="1020860539">
          <w:marLeft w:val="0"/>
          <w:marRight w:val="0"/>
          <w:marTop w:val="0"/>
          <w:marBottom w:val="0"/>
          <w:divBdr>
            <w:top w:val="none" w:sz="0" w:space="0" w:color="auto"/>
            <w:left w:val="none" w:sz="0" w:space="0" w:color="auto"/>
            <w:bottom w:val="none" w:sz="0" w:space="0" w:color="auto"/>
            <w:right w:val="none" w:sz="0" w:space="0" w:color="auto"/>
          </w:divBdr>
        </w:div>
        <w:div w:id="598635690">
          <w:marLeft w:val="0"/>
          <w:marRight w:val="0"/>
          <w:marTop w:val="0"/>
          <w:marBottom w:val="0"/>
          <w:divBdr>
            <w:top w:val="none" w:sz="0" w:space="0" w:color="auto"/>
            <w:left w:val="none" w:sz="0" w:space="0" w:color="auto"/>
            <w:bottom w:val="none" w:sz="0" w:space="0" w:color="auto"/>
            <w:right w:val="none" w:sz="0" w:space="0" w:color="auto"/>
          </w:divBdr>
        </w:div>
        <w:div w:id="938832025">
          <w:marLeft w:val="0"/>
          <w:marRight w:val="0"/>
          <w:marTop w:val="0"/>
          <w:marBottom w:val="0"/>
          <w:divBdr>
            <w:top w:val="none" w:sz="0" w:space="0" w:color="auto"/>
            <w:left w:val="none" w:sz="0" w:space="0" w:color="auto"/>
            <w:bottom w:val="none" w:sz="0" w:space="0" w:color="auto"/>
            <w:right w:val="none" w:sz="0" w:space="0" w:color="auto"/>
          </w:divBdr>
        </w:div>
        <w:div w:id="1130974400">
          <w:marLeft w:val="0"/>
          <w:marRight w:val="0"/>
          <w:marTop w:val="0"/>
          <w:marBottom w:val="0"/>
          <w:divBdr>
            <w:top w:val="none" w:sz="0" w:space="0" w:color="auto"/>
            <w:left w:val="none" w:sz="0" w:space="0" w:color="auto"/>
            <w:bottom w:val="none" w:sz="0" w:space="0" w:color="auto"/>
            <w:right w:val="none" w:sz="0" w:space="0" w:color="auto"/>
          </w:divBdr>
        </w:div>
        <w:div w:id="166866673">
          <w:marLeft w:val="0"/>
          <w:marRight w:val="0"/>
          <w:marTop w:val="0"/>
          <w:marBottom w:val="0"/>
          <w:divBdr>
            <w:top w:val="none" w:sz="0" w:space="0" w:color="auto"/>
            <w:left w:val="none" w:sz="0" w:space="0" w:color="auto"/>
            <w:bottom w:val="none" w:sz="0" w:space="0" w:color="auto"/>
            <w:right w:val="none" w:sz="0" w:space="0" w:color="auto"/>
          </w:divBdr>
        </w:div>
        <w:div w:id="1707371771">
          <w:marLeft w:val="0"/>
          <w:marRight w:val="0"/>
          <w:marTop w:val="0"/>
          <w:marBottom w:val="0"/>
          <w:divBdr>
            <w:top w:val="none" w:sz="0" w:space="0" w:color="auto"/>
            <w:left w:val="none" w:sz="0" w:space="0" w:color="auto"/>
            <w:bottom w:val="none" w:sz="0" w:space="0" w:color="auto"/>
            <w:right w:val="none" w:sz="0" w:space="0" w:color="auto"/>
          </w:divBdr>
        </w:div>
        <w:div w:id="2099473802">
          <w:marLeft w:val="0"/>
          <w:marRight w:val="0"/>
          <w:marTop w:val="0"/>
          <w:marBottom w:val="0"/>
          <w:divBdr>
            <w:top w:val="none" w:sz="0" w:space="0" w:color="auto"/>
            <w:left w:val="none" w:sz="0" w:space="0" w:color="auto"/>
            <w:bottom w:val="none" w:sz="0" w:space="0" w:color="auto"/>
            <w:right w:val="none" w:sz="0" w:space="0" w:color="auto"/>
          </w:divBdr>
        </w:div>
        <w:div w:id="1821385934">
          <w:marLeft w:val="0"/>
          <w:marRight w:val="0"/>
          <w:marTop w:val="0"/>
          <w:marBottom w:val="0"/>
          <w:divBdr>
            <w:top w:val="none" w:sz="0" w:space="0" w:color="auto"/>
            <w:left w:val="none" w:sz="0" w:space="0" w:color="auto"/>
            <w:bottom w:val="none" w:sz="0" w:space="0" w:color="auto"/>
            <w:right w:val="none" w:sz="0" w:space="0" w:color="auto"/>
          </w:divBdr>
        </w:div>
        <w:div w:id="2096782268">
          <w:marLeft w:val="0"/>
          <w:marRight w:val="0"/>
          <w:marTop w:val="0"/>
          <w:marBottom w:val="0"/>
          <w:divBdr>
            <w:top w:val="none" w:sz="0" w:space="0" w:color="auto"/>
            <w:left w:val="none" w:sz="0" w:space="0" w:color="auto"/>
            <w:bottom w:val="none" w:sz="0" w:space="0" w:color="auto"/>
            <w:right w:val="none" w:sz="0" w:space="0" w:color="auto"/>
          </w:divBdr>
        </w:div>
        <w:div w:id="1553729806">
          <w:marLeft w:val="0"/>
          <w:marRight w:val="0"/>
          <w:marTop w:val="0"/>
          <w:marBottom w:val="0"/>
          <w:divBdr>
            <w:top w:val="none" w:sz="0" w:space="0" w:color="auto"/>
            <w:left w:val="none" w:sz="0" w:space="0" w:color="auto"/>
            <w:bottom w:val="none" w:sz="0" w:space="0" w:color="auto"/>
            <w:right w:val="none" w:sz="0" w:space="0" w:color="auto"/>
          </w:divBdr>
        </w:div>
        <w:div w:id="1609315217">
          <w:marLeft w:val="0"/>
          <w:marRight w:val="0"/>
          <w:marTop w:val="0"/>
          <w:marBottom w:val="0"/>
          <w:divBdr>
            <w:top w:val="none" w:sz="0" w:space="0" w:color="auto"/>
            <w:left w:val="none" w:sz="0" w:space="0" w:color="auto"/>
            <w:bottom w:val="none" w:sz="0" w:space="0" w:color="auto"/>
            <w:right w:val="none" w:sz="0" w:space="0" w:color="auto"/>
          </w:divBdr>
        </w:div>
        <w:div w:id="1654067165">
          <w:marLeft w:val="0"/>
          <w:marRight w:val="0"/>
          <w:marTop w:val="0"/>
          <w:marBottom w:val="0"/>
          <w:divBdr>
            <w:top w:val="none" w:sz="0" w:space="0" w:color="auto"/>
            <w:left w:val="none" w:sz="0" w:space="0" w:color="auto"/>
            <w:bottom w:val="none" w:sz="0" w:space="0" w:color="auto"/>
            <w:right w:val="none" w:sz="0" w:space="0" w:color="auto"/>
          </w:divBdr>
        </w:div>
        <w:div w:id="606349273">
          <w:marLeft w:val="0"/>
          <w:marRight w:val="0"/>
          <w:marTop w:val="0"/>
          <w:marBottom w:val="0"/>
          <w:divBdr>
            <w:top w:val="none" w:sz="0" w:space="0" w:color="auto"/>
            <w:left w:val="none" w:sz="0" w:space="0" w:color="auto"/>
            <w:bottom w:val="none" w:sz="0" w:space="0" w:color="auto"/>
            <w:right w:val="none" w:sz="0" w:space="0" w:color="auto"/>
          </w:divBdr>
        </w:div>
        <w:div w:id="1329559351">
          <w:marLeft w:val="0"/>
          <w:marRight w:val="0"/>
          <w:marTop w:val="0"/>
          <w:marBottom w:val="0"/>
          <w:divBdr>
            <w:top w:val="none" w:sz="0" w:space="0" w:color="auto"/>
            <w:left w:val="none" w:sz="0" w:space="0" w:color="auto"/>
            <w:bottom w:val="none" w:sz="0" w:space="0" w:color="auto"/>
            <w:right w:val="none" w:sz="0" w:space="0" w:color="auto"/>
          </w:divBdr>
        </w:div>
        <w:div w:id="428815371">
          <w:marLeft w:val="0"/>
          <w:marRight w:val="0"/>
          <w:marTop w:val="0"/>
          <w:marBottom w:val="0"/>
          <w:divBdr>
            <w:top w:val="none" w:sz="0" w:space="0" w:color="auto"/>
            <w:left w:val="none" w:sz="0" w:space="0" w:color="auto"/>
            <w:bottom w:val="none" w:sz="0" w:space="0" w:color="auto"/>
            <w:right w:val="none" w:sz="0" w:space="0" w:color="auto"/>
          </w:divBdr>
        </w:div>
        <w:div w:id="678196621">
          <w:marLeft w:val="0"/>
          <w:marRight w:val="0"/>
          <w:marTop w:val="0"/>
          <w:marBottom w:val="0"/>
          <w:divBdr>
            <w:top w:val="none" w:sz="0" w:space="0" w:color="auto"/>
            <w:left w:val="none" w:sz="0" w:space="0" w:color="auto"/>
            <w:bottom w:val="none" w:sz="0" w:space="0" w:color="auto"/>
            <w:right w:val="none" w:sz="0" w:space="0" w:color="auto"/>
          </w:divBdr>
        </w:div>
        <w:div w:id="144064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8.xml"/><Relationship Id="rId42" Type="http://schemas.openxmlformats.org/officeDocument/2006/relationships/control" Target="activeX/activeX35.xml"/><Relationship Id="rId47" Type="http://schemas.openxmlformats.org/officeDocument/2006/relationships/control" Target="activeX/activeX39.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control" Target="activeX/activeX59.xml"/><Relationship Id="rId76" Type="http://schemas.openxmlformats.org/officeDocument/2006/relationships/control" Target="activeX/activeX67.xml"/><Relationship Id="rId84" Type="http://schemas.openxmlformats.org/officeDocument/2006/relationships/control" Target="activeX/activeX74.xml"/><Relationship Id="rId89" Type="http://schemas.openxmlformats.org/officeDocument/2006/relationships/control" Target="activeX/activeX79.xml"/><Relationship Id="rId97" Type="http://schemas.openxmlformats.org/officeDocument/2006/relationships/image" Target="media/image10.gif"/><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8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6.xml"/><Relationship Id="rId37" Type="http://schemas.openxmlformats.org/officeDocument/2006/relationships/image" Target="media/image4.gif"/><Relationship Id="rId40" Type="http://schemas.openxmlformats.org/officeDocument/2006/relationships/control" Target="activeX/activeX33.xml"/><Relationship Id="rId45" Type="http://schemas.openxmlformats.org/officeDocument/2006/relationships/control" Target="activeX/activeX37.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87" Type="http://schemas.openxmlformats.org/officeDocument/2006/relationships/control" Target="activeX/activeX77.xml"/><Relationship Id="rId5" Type="http://schemas.openxmlformats.org/officeDocument/2006/relationships/image" Target="media/image2.wmf"/><Relationship Id="rId61" Type="http://schemas.openxmlformats.org/officeDocument/2006/relationships/control" Target="activeX/activeX52.xml"/><Relationship Id="rId82" Type="http://schemas.openxmlformats.org/officeDocument/2006/relationships/image" Target="media/image7.gif"/><Relationship Id="rId90" Type="http://schemas.openxmlformats.org/officeDocument/2006/relationships/control" Target="activeX/activeX80.xml"/><Relationship Id="rId95" Type="http://schemas.openxmlformats.org/officeDocument/2006/relationships/image" Target="media/image8.gif"/><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image" Target="media/image3.gif"/><Relationship Id="rId35" Type="http://schemas.openxmlformats.org/officeDocument/2006/relationships/control" Target="activeX/activeX29.xml"/><Relationship Id="rId43" Type="http://schemas.openxmlformats.org/officeDocument/2006/relationships/control" Target="activeX/activeX36.xml"/><Relationship Id="rId48" Type="http://schemas.openxmlformats.org/officeDocument/2006/relationships/image" Target="media/image6.gif"/><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100"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control" Target="activeX/activeX71.xml"/><Relationship Id="rId85" Type="http://schemas.openxmlformats.org/officeDocument/2006/relationships/control" Target="activeX/activeX75.xml"/><Relationship Id="rId93" Type="http://schemas.openxmlformats.org/officeDocument/2006/relationships/control" Target="activeX/activeX83.xml"/><Relationship Id="rId98" Type="http://schemas.openxmlformats.org/officeDocument/2006/relationships/image" Target="media/image11.gi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7.xml"/><Relationship Id="rId38" Type="http://schemas.openxmlformats.org/officeDocument/2006/relationships/control" Target="activeX/activeX31.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5.xml"/><Relationship Id="rId41" Type="http://schemas.openxmlformats.org/officeDocument/2006/relationships/control" Target="activeX/activeX34.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83" Type="http://schemas.openxmlformats.org/officeDocument/2006/relationships/control" Target="activeX/activeX73.xml"/><Relationship Id="rId88" Type="http://schemas.openxmlformats.org/officeDocument/2006/relationships/control" Target="activeX/activeX78.xml"/><Relationship Id="rId91" Type="http://schemas.openxmlformats.org/officeDocument/2006/relationships/control" Target="activeX/activeX81.xml"/><Relationship Id="rId96" Type="http://schemas.openxmlformats.org/officeDocument/2006/relationships/image" Target="media/image9.jpeg"/><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5.xml"/><Relationship Id="rId31" Type="http://schemas.openxmlformats.org/officeDocument/2006/relationships/control" Target="activeX/activeX25.xml"/><Relationship Id="rId44" Type="http://schemas.openxmlformats.org/officeDocument/2006/relationships/image" Target="media/image5.gif"/><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control" Target="activeX/activeX72.xml"/><Relationship Id="rId86" Type="http://schemas.openxmlformats.org/officeDocument/2006/relationships/control" Target="activeX/activeX76.xml"/><Relationship Id="rId94" Type="http://schemas.openxmlformats.org/officeDocument/2006/relationships/control" Target="activeX/activeX84.xml"/><Relationship Id="rId9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3515</Words>
  <Characters>20036</Characters>
  <Application>Microsoft Office Word</Application>
  <DocSecurity>0</DocSecurity>
  <Lines>166</Lines>
  <Paragraphs>47</Paragraphs>
  <ScaleCrop>false</ScaleCrop>
  <Company/>
  <LinksUpToDate>false</LinksUpToDate>
  <CharactersWithSpaces>23504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USER 13</cp:lastModifiedBy>
  <cp:revision>1</cp:revision>
  <dcterms:created xsi:type="dcterms:W3CDTF">2013-07-20T05:08:00Z</dcterms:created>
  <dcterms:modified xsi:type="dcterms:W3CDTF">2013-07-20T05:11:00Z</dcterms:modified>
</cp:coreProperties>
</file>