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74B" w:rsidRPr="00D6174B" w:rsidRDefault="00D6174B" w:rsidP="00D617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6174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Object-Oriented Systems Analysis and Design Using UML, 2/e</w:t>
      </w:r>
    </w:p>
    <w:p w:rsidR="00D6174B" w:rsidRPr="00D6174B" w:rsidRDefault="00D6174B" w:rsidP="00D617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t>Simon Bennett, Systems Architect with GEHE UK</w:t>
      </w: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/>
        <w:t xml:space="preserve">Steve </w:t>
      </w:r>
      <w:proofErr w:type="spellStart"/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t>McRobb</w:t>
      </w:r>
      <w:proofErr w:type="spellEnd"/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t>, Senior Lecturer, De Montfort University</w:t>
      </w: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/>
        <w:t>Ray Farmer, Associate Dean, Coventry University</w:t>
      </w:r>
    </w:p>
    <w:p w:rsidR="00D6174B" w:rsidRPr="00D6174B" w:rsidRDefault="00D6174B" w:rsidP="00D61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74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D6174B" w:rsidRPr="00D6174B" w:rsidRDefault="00D6174B" w:rsidP="00D617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proofErr w:type="spellStart"/>
      <w:r w:rsidRPr="00D6174B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Modelling</w:t>
      </w:r>
      <w:proofErr w:type="spellEnd"/>
      <w:r w:rsidRPr="00D6174B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 xml:space="preserve"> Concepts</w:t>
      </w:r>
    </w:p>
    <w:p w:rsidR="00D6174B" w:rsidRPr="00D6174B" w:rsidRDefault="00D6174B" w:rsidP="00D61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right"/>
      </w:r>
    </w:p>
    <w:p w:rsidR="00D6174B" w:rsidRPr="00D6174B" w:rsidRDefault="00D6174B" w:rsidP="00D6174B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D6174B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Results Reporter</w:t>
      </w:r>
    </w:p>
    <w:p w:rsidR="00D6174B" w:rsidRPr="00D6174B" w:rsidRDefault="00D6174B" w:rsidP="00D61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74B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</w:rPr>
        <w:t>Out of 14 questions, you answered 4 correctly, for a final grade of 29%.</w:t>
      </w: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/>
      </w: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1"/>
        <w:gridCol w:w="2235"/>
      </w:tblGrid>
      <w:tr w:rsidR="00D6174B" w:rsidRPr="00D6174B" w:rsidTr="00D6174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4 correct (29%)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548640" cy="135255"/>
                  <wp:effectExtent l="19050" t="0" r="3810" b="0"/>
                  <wp:docPr id="2" name="Picture 2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10 incorrect (71%)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51915" cy="135255"/>
                  <wp:effectExtent l="19050" t="0" r="635" b="0"/>
                  <wp:docPr id="3" name="Picture 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91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5255" cy="135255"/>
                  <wp:effectExtent l="19050" t="0" r="0" b="0"/>
                  <wp:docPr id="4" name="Picture 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74B" w:rsidRPr="00D6174B" w:rsidRDefault="00D6174B" w:rsidP="00D61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63500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1587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74B" w:rsidRPr="00D6174B" w:rsidRDefault="00D6174B" w:rsidP="00D61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98"/>
        <w:gridCol w:w="1087"/>
        <w:gridCol w:w="77"/>
        <w:gridCol w:w="270"/>
        <w:gridCol w:w="7428"/>
      </w:tblGrid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Default="00D6174B" w:rsidP="00D6174B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Your Results:</w:t>
            </w:r>
          </w:p>
          <w:p w:rsidR="00D6174B" w:rsidRPr="00D6174B" w:rsidRDefault="00D6174B" w:rsidP="00D6174B">
            <w:pPr>
              <w:rPr>
                <w:sz w:val="58"/>
              </w:rPr>
            </w:pPr>
            <w:r w:rsidRPr="00D6174B">
              <w:rPr>
                <w:sz w:val="58"/>
              </w:rPr>
              <w:t xml:space="preserve">Only </w:t>
            </w:r>
            <w:r>
              <w:rPr>
                <w:sz w:val="58"/>
              </w:rPr>
              <w:t>Answer</w:t>
            </w:r>
            <w:r w:rsidRPr="00D6174B">
              <w:rPr>
                <w:sz w:val="58"/>
              </w:rPr>
              <w:t>: Chapter-5</w:t>
            </w:r>
          </w:p>
          <w:p w:rsidR="00D6174B" w:rsidRPr="00D6174B" w:rsidRDefault="00D6174B" w:rsidP="00D6174B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 xml:space="preserve">The correct answer for each question is indicated by </w:t>
            </w:r>
            <w:proofErr w:type="gramStart"/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</w:t>
            </w:r>
            <w:r w:rsidRPr="00D6174B">
              <w:rPr>
                <w:rFonts w:ascii="Verdana" w:eastAsia="Times New Roman" w:hAnsi="Verdana" w:cs="Times New Roman"/>
                <w:sz w:val="14"/>
              </w:rPr>
              <w:t> </w:t>
            </w:r>
            <w:proofErr w:type="gramEnd"/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" name="Picture 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not a reason for using a model?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021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4" name="Picture 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model is quicker and easier to build than the real thing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651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7" name="Picture 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We can use a model in simulations to test our ideas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20" name="Picture 2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768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1" name="Picture 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We can use a model instead of building the real thing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not a model?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29" name="Picture 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660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0" name="Picture 3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Concorde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532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3" name="Picture 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scale model of Concorde to use in a wind tunnel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5263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" name="Picture 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An engineer’s drawing of a cross-section through the fuselage of Concorde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Analysts and designers use models that consist of which of the following?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4" name="Picture 4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130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" name="Picture 4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Diagrams and text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1020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" name="Picture 4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Only diagrams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64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" name="Picture 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Only text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 analysts and designers use diagrams for?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1578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9" name="Picture 5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communicate ideas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02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2" name="Picture 6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understand structures and relationships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5" name="Picture 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911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6" name="Picture 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Both 1 and 2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 analysts and designers use diagrams for?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82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4" name="Picture 7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ensure that users don’t understand the specification for a system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7" name="Picture 7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58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8" name="Picture 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communicate ideas to users and other analysts and designers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1087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1" name="Picture 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Neither A nor B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 xml:space="preserve">Why </w:t>
            </w:r>
            <w:proofErr w:type="gramStart"/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are systems analysis</w:t>
            </w:r>
            <w:proofErr w:type="gramEnd"/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 xml:space="preserve"> and design diagram standards important?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9" name="Picture 8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3863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0" name="Picture 9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They promote communication between team members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09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3" name="Picture 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They provide work for international standards committees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4893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6" name="Picture 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3. They prevent systems analysts’ clothes from shrinking in the wash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 xml:space="preserve">Which of the following are the rules that </w:t>
            </w:r>
            <w:proofErr w:type="spellStart"/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modelling</w:t>
            </w:r>
            <w:proofErr w:type="spellEnd"/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 xml:space="preserve"> techniques should enforce?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6542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4" name="Picture 10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Simplicity of representation, external consistency, completeness and network representation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7" name="Picture 10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6743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8" name="Picture 1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Simplicity of representation, internal consistency, completeness and hierarchical representation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503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1" name="Picture 1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Simplicity, internal consistency, completeness and hierarchical symbols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not an element of UML diagram notation?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30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9" name="Picture 11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Icon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22" name="Picture 1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61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3" name="Picture 12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Vertex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42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6" name="Picture 1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String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true?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3069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34" name="Picture 13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Icons can contain two-dimensional symbols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5" name="Picture 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37" name="Picture 13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269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38" name="Picture 1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2. Two-dimensional symbols can contain icons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59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41" name="Picture 1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An icon contains at least one vertex and one string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true?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3259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49" name="Picture 1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model consists of one and only one diagram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271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52" name="Picture 15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diagram contains at least one model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3" name="Picture 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55" name="Picture 15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1910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56" name="Picture 1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model contains diagrams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the UML notation for a model?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2908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64" name="Picture 16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343660" cy="962025"/>
                        <wp:effectExtent l="19050" t="0" r="8890" b="0"/>
                        <wp:docPr id="165" name="Picture 165" descr="http://highered.mcgraw-hill.com/olc/dl/41598/mcq_ch05_11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 descr="http://highered.mcgraw-hill.com/olc/dl/41598/mcq_ch05_11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3660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Answer A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67" name="Picture 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290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68" name="Picture 16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343660" cy="962025"/>
                        <wp:effectExtent l="19050" t="0" r="8890" b="0"/>
                        <wp:docPr id="169" name="Picture 169" descr="http://highered.mcgraw-hill.com/olc/dl/41598/mcq_ch05_11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 descr="http://highered.mcgraw-hill.com/olc/dl/41598/mcq_ch05_11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3660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Answer B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71" name="Picture 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72" name="Picture 17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1220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73" name="Picture 17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98" type="#_x0000_t75" alt="" style="width:23.8pt;height:23.8pt"/>
                    </w:pict>
                  </w: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Answer C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79" name="Picture 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does the Figure below show?</w:t>
            </w:r>
          </w:p>
          <w:p w:rsidR="00D6174B" w:rsidRPr="00D6174B" w:rsidRDefault="00D6174B" w:rsidP="00D6174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43660" cy="962025"/>
                  <wp:effectExtent l="19050" t="0" r="8890" b="0"/>
                  <wp:docPr id="180" name="Picture 180" descr="http://highered.mcgraw-hill.com/olc/dl/41598/mcq_ch05_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/dl/41598/mcq_ch05_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Image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182" name="Picture 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627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83" name="Picture 18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model.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961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86" name="Picture 1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sub-system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89" name="Picture 18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27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90" name="Picture 19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package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94" name="Picture 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As a model is developed it, which of the following does it become?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97" name="Picture 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967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98" name="Picture 19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More abstract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201" name="Picture 20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953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02" name="Picture 2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More detailed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810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05" name="Picture 20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Less formal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09" name="Picture 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not a purpose for using activity diagrams?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12" name="Picture 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213" name="Picture 21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347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14" name="Picture 2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show the sub-systems that make up a system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15" name="Picture 2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16" name="Picture 2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1129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17" name="Picture 2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model a task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257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20" name="Picture 22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describe the logic of an operation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74B" w:rsidRPr="00D6174B" w:rsidRDefault="00D6174B" w:rsidP="00D61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63500"/>
                  <wp:effectExtent l="0" t="0" r="0" b="0"/>
                  <wp:docPr id="224" name="Picture 2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2005" w:rsidRDefault="00FD2005"/>
    <w:p w:rsidR="00D6174B" w:rsidRPr="00D6174B" w:rsidRDefault="00D6174B">
      <w:pPr>
        <w:rPr>
          <w:sz w:val="58"/>
        </w:rPr>
      </w:pPr>
      <w:r w:rsidRPr="00D6174B">
        <w:rPr>
          <w:sz w:val="58"/>
        </w:rPr>
        <w:t>Only Questions: Chapter-5</w:t>
      </w:r>
    </w:p>
    <w:p w:rsidR="00D6174B" w:rsidRPr="00D6174B" w:rsidRDefault="00D6174B" w:rsidP="00D617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174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6174B" w:rsidRPr="00D6174B" w:rsidRDefault="00D6174B" w:rsidP="00D6174B">
      <w:pPr>
        <w:spacing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57"/>
        <w:gridCol w:w="75"/>
        <w:gridCol w:w="601"/>
        <w:gridCol w:w="405"/>
        <w:gridCol w:w="7922"/>
      </w:tblGrid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49" name="Picture 4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0" name="Picture 4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1" name="Picture 4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reason for using a model?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2" name="Picture 4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89" type="#_x0000_t75" style="width:20.05pt;height:18.15pt" o:ole="">
                  <v:imagedata r:id="rId12" o:title=""/>
                </v:shape>
                <w:control r:id="rId13" w:name="DefaultOcxName" w:shapeid="_x0000_i1889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53" name="Picture 4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model is quicker and easier to build than the real thing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4" name="Picture 4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88" type="#_x0000_t75" style="width:20.05pt;height:18.15pt" o:ole="">
                  <v:imagedata r:id="rId12" o:title=""/>
                </v:shape>
                <w:control r:id="rId14" w:name="DefaultOcxName1" w:shapeid="_x0000_i1888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55" name="Picture 4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We can use a model in simulations to test our ideas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6" name="Picture 4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87" type="#_x0000_t75" style="width:20.05pt;height:18.15pt" o:ole="">
                  <v:imagedata r:id="rId12" o:title=""/>
                </v:shape>
                <w:control r:id="rId15" w:name="DefaultOcxName2" w:shapeid="_x0000_i1887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57" name="Picture 4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We can use a model instead of building the real thing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58" name="Picture 4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59" name="Picture 4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0" name="Picture 4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1" name="Picture 4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model?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62" name="Picture 4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86" type="#_x0000_t75" style="width:20.05pt;height:18.15pt" o:ole="">
                  <v:imagedata r:id="rId12" o:title=""/>
                </v:shape>
                <w:control r:id="rId16" w:name="DefaultOcxName3" w:shapeid="_x0000_i1886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3" name="Picture 4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Concorde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64" name="Picture 4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85" type="#_x0000_t75" style="width:20.05pt;height:18.15pt" o:ole="">
                  <v:imagedata r:id="rId12" o:title=""/>
                </v:shape>
                <w:control r:id="rId17" w:name="DefaultOcxName4" w:shapeid="_x0000_i1885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5" name="Picture 4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scale model of Concorde to use in a wind tunnel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66" name="Picture 4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84" type="#_x0000_t75" style="width:20.05pt;height:18.15pt" o:ole="">
                  <v:imagedata r:id="rId12" o:title=""/>
                </v:shape>
                <w:control r:id="rId18" w:name="DefaultOcxName5" w:shapeid="_x0000_i1884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7" name="Picture 4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An engineer’s drawing of a cross-section through the fuselage of Concorde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68" name="Picture 4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69" name="Picture 4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0" name="Picture 4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1" name="Picture 4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Analysts and designers use models that consist of which of the following?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2" name="Picture 4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83" type="#_x0000_t75" style="width:20.05pt;height:18.15pt" o:ole="">
                  <v:imagedata r:id="rId12" o:title=""/>
                </v:shape>
                <w:control r:id="rId19" w:name="DefaultOcxName6" w:shapeid="_x0000_i1883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73" name="Picture 4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Diagrams and text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4" name="Picture 4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82" type="#_x0000_t75" style="width:20.05pt;height:18.15pt" o:ole="">
                  <v:imagedata r:id="rId12" o:title=""/>
                </v:shape>
                <w:control r:id="rId20" w:name="DefaultOcxName7" w:shapeid="_x0000_i1882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75" name="Picture 4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Only diagrams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6" name="Picture 4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81" type="#_x0000_t75" style="width:20.05pt;height:18.15pt" o:ole="">
                  <v:imagedata r:id="rId12" o:title=""/>
                </v:shape>
                <w:control r:id="rId21" w:name="DefaultOcxName8" w:shapeid="_x0000_i1881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77" name="Picture 4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Only text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78" name="Picture 4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79" name="Picture 4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0" name="Picture 4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1" name="Picture 4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do analysts and designers use diagrams for?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82" name="Picture 4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80" type="#_x0000_t75" style="width:20.05pt;height:18.15pt" o:ole="">
                  <v:imagedata r:id="rId12" o:title=""/>
                </v:shape>
                <w:control r:id="rId22" w:name="DefaultOcxName9" w:shapeid="_x0000_i1880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3" name="Picture 4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communicate ideas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84" name="Picture 4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79" type="#_x0000_t75" style="width:20.05pt;height:18.15pt" o:ole="">
                  <v:imagedata r:id="rId12" o:title=""/>
                </v:shape>
                <w:control r:id="rId23" w:name="DefaultOcxName10" w:shapeid="_x0000_i1879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5" name="Picture 4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understand structures and relationships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86" name="Picture 4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78" type="#_x0000_t75" style="width:20.05pt;height:18.15pt" o:ole="">
                  <v:imagedata r:id="rId12" o:title=""/>
                </v:shape>
                <w:control r:id="rId24" w:name="DefaultOcxName11" w:shapeid="_x0000_i1878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7" name="Picture 4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Both 1 and 2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88" name="Picture 4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89" name="Picture 4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0" name="Picture 4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1" name="Picture 4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do analysts and designers use diagrams for?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2" name="Picture 4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77" type="#_x0000_t75" style="width:20.05pt;height:18.15pt" o:ole="">
                  <v:imagedata r:id="rId12" o:title=""/>
                </v:shape>
                <w:control r:id="rId25" w:name="DefaultOcxName12" w:shapeid="_x0000_i1877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93" name="Picture 4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ensure that users don’t understand the specification for a system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4" name="Picture 4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76" type="#_x0000_t75" style="width:20.05pt;height:18.15pt" o:ole="">
                  <v:imagedata r:id="rId12" o:title=""/>
                </v:shape>
                <w:control r:id="rId26" w:name="DefaultOcxName13" w:shapeid="_x0000_i1876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95" name="Picture 4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communicate ideas to users and other analysts and designers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6" name="Picture 4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75" type="#_x0000_t75" style="width:20.05pt;height:18.15pt" o:ole="">
                  <v:imagedata r:id="rId12" o:title=""/>
                </v:shape>
                <w:control r:id="rId27" w:name="DefaultOcxName14" w:shapeid="_x0000_i1875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97" name="Picture 4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Neither A nor B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98" name="Picture 4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99" name="Picture 4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0" name="Picture 5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1" name="Picture 5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Why </w:t>
            </w:r>
            <w:proofErr w:type="gramStart"/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are systems analysis</w:t>
            </w:r>
            <w:proofErr w:type="gramEnd"/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 xml:space="preserve"> and design diagram standards important?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02" name="Picture 5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74" type="#_x0000_t75" style="width:20.05pt;height:18.15pt" o:ole="">
                  <v:imagedata r:id="rId12" o:title=""/>
                </v:shape>
                <w:control r:id="rId28" w:name="DefaultOcxName15" w:shapeid="_x0000_i1874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3" name="Picture 5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They promote communication between team members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04" name="Picture 5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73" type="#_x0000_t75" style="width:20.05pt;height:18.15pt" o:ole="">
                  <v:imagedata r:id="rId12" o:title=""/>
                </v:shape>
                <w:control r:id="rId29" w:name="DefaultOcxName16" w:shapeid="_x0000_i1873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5" name="Picture 5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They provide work for international standards committees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06" name="Picture 5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72" type="#_x0000_t75" style="width:20.05pt;height:18.15pt" o:ole="">
                  <v:imagedata r:id="rId12" o:title=""/>
                </v:shape>
                <w:control r:id="rId30" w:name="DefaultOcxName17" w:shapeid="_x0000_i1872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7" name="Picture 5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3. They prevent systems analysts’ clothes from shrinking in the wash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08" name="Picture 5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09" name="Picture 5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0" name="Picture 5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11" name="Picture 5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Which of the following are the rules that </w:t>
            </w:r>
            <w:proofErr w:type="spellStart"/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modelling</w:t>
            </w:r>
            <w:proofErr w:type="spellEnd"/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 xml:space="preserve"> techniques should enforce?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12" name="Picture 5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71" type="#_x0000_t75" style="width:20.05pt;height:18.15pt" o:ole="">
                  <v:imagedata r:id="rId12" o:title=""/>
                </v:shape>
                <w:control r:id="rId31" w:name="DefaultOcxName18" w:shapeid="_x0000_i1871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13" name="Picture 5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Simplicity of representation, external consistency, completeness and network representation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14" name="Picture 5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70" type="#_x0000_t75" style="width:20.05pt;height:18.15pt" o:ole="">
                  <v:imagedata r:id="rId12" o:title=""/>
                </v:shape>
                <w:control r:id="rId32" w:name="DefaultOcxName19" w:shapeid="_x0000_i1870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15" name="Picture 5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Simplicity of representation, internal consistency, completeness and hierarchical representation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16" name="Picture 5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69" type="#_x0000_t75" style="width:20.05pt;height:18.15pt" o:ole="">
                  <v:imagedata r:id="rId12" o:title=""/>
                </v:shape>
                <w:control r:id="rId33" w:name="DefaultOcxName20" w:shapeid="_x0000_i1869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17" name="Picture 5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Simplicity, internal consistency, completeness and hierarchical symbols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18" name="Picture 5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19" name="Picture 5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0" name="Picture 5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1" name="Picture 5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an element of UML diagram notation?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22" name="Picture 5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68" type="#_x0000_t75" style="width:20.05pt;height:18.15pt" o:ole="">
                  <v:imagedata r:id="rId12" o:title=""/>
                </v:shape>
                <w:control r:id="rId34" w:name="DefaultOcxName21" w:shapeid="_x0000_i1868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23" name="Picture 5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Icon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24" name="Picture 5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67" type="#_x0000_t75" style="width:20.05pt;height:18.15pt" o:ole="">
                  <v:imagedata r:id="rId12" o:title=""/>
                </v:shape>
                <w:control r:id="rId35" w:name="DefaultOcxName22" w:shapeid="_x0000_i1867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25" name="Picture 5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Vertex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26" name="Picture 5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66" type="#_x0000_t75" style="width:20.05pt;height:18.15pt" o:ole="">
                  <v:imagedata r:id="rId12" o:title=""/>
                </v:shape>
                <w:control r:id="rId36" w:name="DefaultOcxName23" w:shapeid="_x0000_i1866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27" name="Picture 5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String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28" name="Picture 5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9" name="Picture 5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0" name="Picture 5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31" name="Picture 5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32" name="Picture 5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65" type="#_x0000_t75" style="width:20.05pt;height:18.15pt" o:ole="">
                  <v:imagedata r:id="rId12" o:title=""/>
                </v:shape>
                <w:control r:id="rId37" w:name="DefaultOcxName24" w:shapeid="_x0000_i1865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33" name="Picture 5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Icons can contain two-dimensional symbols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34" name="Picture 5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64" type="#_x0000_t75" style="width:20.05pt;height:18.15pt" o:ole="">
                  <v:imagedata r:id="rId12" o:title=""/>
                </v:shape>
                <w:control r:id="rId38" w:name="DefaultOcxName25" w:shapeid="_x0000_i1864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35" name="Picture 5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2. Two-dimensional symbols can contain icons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36" name="Picture 5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63" type="#_x0000_t75" style="width:20.05pt;height:18.15pt" o:ole="">
                  <v:imagedata r:id="rId12" o:title=""/>
                </v:shape>
                <w:control r:id="rId39" w:name="DefaultOcxName26" w:shapeid="_x0000_i1863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37" name="Picture 5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An icon contains at least one vertex and one string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38" name="Picture 5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39" name="Picture 5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40" name="Picture 5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41" name="Picture 5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42" name="Picture 5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62" type="#_x0000_t75" style="width:20.05pt;height:18.15pt" o:ole="">
                  <v:imagedata r:id="rId12" o:title=""/>
                </v:shape>
                <w:control r:id="rId40" w:name="DefaultOcxName27" w:shapeid="_x0000_i1862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43" name="Picture 5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model consists of one and only one diagram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44" name="Picture 5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61" type="#_x0000_t75" style="width:20.05pt;height:18.15pt" o:ole="">
                  <v:imagedata r:id="rId12" o:title=""/>
                </v:shape>
                <w:control r:id="rId41" w:name="DefaultOcxName28" w:shapeid="_x0000_i1861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45" name="Picture 5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lastRenderedPageBreak/>
              <w:t>A diagram contains at least one model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46" name="Picture 5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60" type="#_x0000_t75" style="width:20.05pt;height:18.15pt" o:ole="">
                  <v:imagedata r:id="rId12" o:title=""/>
                </v:shape>
                <w:control r:id="rId42" w:name="DefaultOcxName29" w:shapeid="_x0000_i1860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47" name="Picture 5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model contains diagrams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48" name="Picture 5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49" name="Picture 5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50" name="Picture 5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51" name="Picture 5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UML notation for a model?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52" name="Picture 5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59" type="#_x0000_t75" style="width:20.05pt;height:18.15pt" o:ole="">
                  <v:imagedata r:id="rId12" o:title=""/>
                </v:shape>
                <w:control r:id="rId43" w:name="DefaultOcxName30" w:shapeid="_x0000_i1859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53" name="Picture 5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43660" cy="962025"/>
                  <wp:effectExtent l="19050" t="0" r="8890" b="0"/>
                  <wp:docPr id="554" name="Picture 554" descr="http://highered.mcgraw-hill.com/sites/dl/free/0077098641/41598/mcq_ch05_11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 descr="http://highered.mcgraw-hill.com/sites/dl/free/0077098641/41598/mcq_ch05_11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Answer A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55" name="Picture 5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58" type="#_x0000_t75" style="width:20.05pt;height:18.15pt" o:ole="">
                  <v:imagedata r:id="rId12" o:title=""/>
                </v:shape>
                <w:control r:id="rId44" w:name="DefaultOcxName31" w:shapeid="_x0000_i1858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56" name="Picture 5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43660" cy="962025"/>
                  <wp:effectExtent l="19050" t="0" r="8890" b="0"/>
                  <wp:docPr id="557" name="Picture 557" descr="http://highered.mcgraw-hill.com/sites/dl/free/0077098641/41598/mcq_ch05_11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 descr="http://highered.mcgraw-hill.com/sites/dl/free/0077098641/41598/mcq_ch05_11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Answer B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58" name="Picture 5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57" type="#_x0000_t75" style="width:20.05pt;height:18.15pt" o:ole="">
                  <v:imagedata r:id="rId12" o:title=""/>
                </v:shape>
                <w:control r:id="rId45" w:name="DefaultOcxName32" w:shapeid="_x0000_i1857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59" name="Picture 5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43660" cy="962025"/>
                  <wp:effectExtent l="19050" t="0" r="8890" b="0"/>
                  <wp:docPr id="560" name="Picture 560" descr="http://highered.mcgraw-hill.com/sites/dl/free/0077098641/41598/mcq_ch05_11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 descr="http://highered.mcgraw-hill.com/sites/dl/free/0077098641/41598/mcq_ch05_11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Answer C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61" name="Picture 5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62" name="Picture 5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63" name="Picture 5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64" name="Picture 5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174B" w:rsidRPr="00D6174B" w:rsidRDefault="00D6174B" w:rsidP="00D6174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does the Figure below show?</w:t>
            </w:r>
          </w:p>
          <w:p w:rsidR="00D6174B" w:rsidRPr="00D6174B" w:rsidRDefault="00D6174B" w:rsidP="00D6174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43660" cy="962025"/>
                  <wp:effectExtent l="19050" t="0" r="8890" b="0"/>
                  <wp:docPr id="565" name="Picture 565" descr="http://highered.mcgraw-hill.com/sites/dl/free/0077098641/41598/mcq_ch05_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 descr="http://highered.mcgraw-hill.com/sites/dl/free/0077098641/41598/mcq_ch05_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Image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66" name="Picture 5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56" type="#_x0000_t75" style="width:20.05pt;height:18.15pt" o:ole="">
                  <v:imagedata r:id="rId12" o:title=""/>
                </v:shape>
                <w:control r:id="rId47" w:name="DefaultOcxName33" w:shapeid="_x0000_i1856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67" name="Picture 5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model.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68" name="Picture 5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55" type="#_x0000_t75" style="width:20.05pt;height:18.15pt" o:ole="">
                  <v:imagedata r:id="rId12" o:title=""/>
                </v:shape>
                <w:control r:id="rId48" w:name="DefaultOcxName34" w:shapeid="_x0000_i1855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69" name="Picture 5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sub-system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70" name="Picture 5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54" type="#_x0000_t75" style="width:20.05pt;height:18.15pt" o:ole="">
                  <v:imagedata r:id="rId12" o:title=""/>
                </v:shape>
                <w:control r:id="rId49" w:name="DefaultOcxName35" w:shapeid="_x0000_i1854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71" name="Picture 5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package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72" name="Picture 5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73" name="Picture 5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74" name="Picture 5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75" name="Picture 5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As a model is developed it, which of the following does it become?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76" name="Picture 5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53" type="#_x0000_t75" style="width:20.05pt;height:18.15pt" o:ole="">
                  <v:imagedata r:id="rId12" o:title=""/>
                </v:shape>
                <w:control r:id="rId50" w:name="DefaultOcxName36" w:shapeid="_x0000_i1853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77" name="Picture 5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More abstract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78" name="Picture 5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52" type="#_x0000_t75" style="width:20.05pt;height:18.15pt" o:ole="">
                  <v:imagedata r:id="rId12" o:title=""/>
                </v:shape>
                <w:control r:id="rId51" w:name="DefaultOcxName37" w:shapeid="_x0000_i1852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79" name="Picture 5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More detailed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80" name="Picture 5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51" type="#_x0000_t75" style="width:20.05pt;height:18.15pt" o:ole="">
                  <v:imagedata r:id="rId12" o:title=""/>
                </v:shape>
                <w:control r:id="rId52" w:name="DefaultOcxName38" w:shapeid="_x0000_i1851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81" name="Picture 5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Less formal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82" name="Picture 5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83" name="Picture 5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lastRenderedPageBreak/>
              <w:t>14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84" name="Picture 5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85" name="Picture 5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purpose for using activity diagrams?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86" name="Picture 5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50" type="#_x0000_t75" style="width:20.05pt;height:18.15pt" o:ole="">
                  <v:imagedata r:id="rId12" o:title=""/>
                </v:shape>
                <w:control r:id="rId53" w:name="DefaultOcxName39" w:shapeid="_x0000_i1850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87" name="Picture 5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show the sub-systems that make up a system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88" name="Picture 5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49" type="#_x0000_t75" style="width:20.05pt;height:18.15pt" o:ole="">
                  <v:imagedata r:id="rId12" o:title=""/>
                </v:shape>
                <w:control r:id="rId54" w:name="DefaultOcxName40" w:shapeid="_x0000_i1849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89" name="Picture 5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model a task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90" name="Picture 5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48" type="#_x0000_t75" style="width:20.05pt;height:18.15pt" o:ole="">
                  <v:imagedata r:id="rId12" o:title=""/>
                </v:shape>
                <w:control r:id="rId55" w:name="DefaultOcxName41" w:shapeid="_x0000_i1848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91" name="Picture 5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describe the logic of an operation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92" name="Picture 5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74B" w:rsidRPr="00D6174B" w:rsidRDefault="00D6174B" w:rsidP="00D6174B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object w:dxaOrig="1440" w:dyaOrig="1440">
          <v:shape id="_x0000_i1847" type="#_x0000_t75" style="width:73.25pt;height:22.55pt" o:ole="">
            <v:imagedata r:id="rId56" o:title=""/>
          </v:shape>
          <w:control r:id="rId57" w:name="DefaultOcxName42" w:shapeid="_x0000_i1847"/>
        </w:object>
      </w:r>
    </w:p>
    <w:p w:rsidR="00D6174B" w:rsidRPr="00D6174B" w:rsidRDefault="00D6174B" w:rsidP="00D617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174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6174B" w:rsidRDefault="00D6174B" w:rsidP="00D6174B"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all"/>
      </w:r>
    </w:p>
    <w:sectPr w:rsidR="00D6174B" w:rsidSect="00FD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6174B"/>
    <w:rsid w:val="00D6174B"/>
    <w:rsid w:val="00FD2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005"/>
  </w:style>
  <w:style w:type="paragraph" w:styleId="Heading1">
    <w:name w:val="heading 1"/>
    <w:basedOn w:val="Normal"/>
    <w:link w:val="Heading1Char"/>
    <w:uiPriority w:val="9"/>
    <w:qFormat/>
    <w:rsid w:val="00D617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617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7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6174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6174B"/>
  </w:style>
  <w:style w:type="paragraph" w:styleId="NormalWeb">
    <w:name w:val="Normal (Web)"/>
    <w:basedOn w:val="Normal"/>
    <w:uiPriority w:val="99"/>
    <w:unhideWhenUsed/>
    <w:rsid w:val="00D61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74B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174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174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174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174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9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control" Target="activeX/activeX6.xml"/><Relationship Id="rId26" Type="http://schemas.openxmlformats.org/officeDocument/2006/relationships/control" Target="activeX/activeX14.xml"/><Relationship Id="rId39" Type="http://schemas.openxmlformats.org/officeDocument/2006/relationships/control" Target="activeX/activeX27.xml"/><Relationship Id="rId21" Type="http://schemas.openxmlformats.org/officeDocument/2006/relationships/control" Target="activeX/activeX9.xml"/><Relationship Id="rId34" Type="http://schemas.openxmlformats.org/officeDocument/2006/relationships/control" Target="activeX/activeX22.xml"/><Relationship Id="rId42" Type="http://schemas.openxmlformats.org/officeDocument/2006/relationships/control" Target="activeX/activeX30.xml"/><Relationship Id="rId47" Type="http://schemas.openxmlformats.org/officeDocument/2006/relationships/control" Target="activeX/activeX34.xml"/><Relationship Id="rId50" Type="http://schemas.openxmlformats.org/officeDocument/2006/relationships/control" Target="activeX/activeX37.xml"/><Relationship Id="rId55" Type="http://schemas.openxmlformats.org/officeDocument/2006/relationships/control" Target="activeX/activeX42.xml"/><Relationship Id="rId7" Type="http://schemas.openxmlformats.org/officeDocument/2006/relationships/image" Target="media/image4.gif"/><Relationship Id="rId12" Type="http://schemas.openxmlformats.org/officeDocument/2006/relationships/image" Target="media/image9.wmf"/><Relationship Id="rId17" Type="http://schemas.openxmlformats.org/officeDocument/2006/relationships/control" Target="activeX/activeX5.xml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image" Target="media/image10.gif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4.xml"/><Relationship Id="rId20" Type="http://schemas.openxmlformats.org/officeDocument/2006/relationships/control" Target="activeX/activeX8.xml"/><Relationship Id="rId29" Type="http://schemas.openxmlformats.org/officeDocument/2006/relationships/control" Target="activeX/activeX17.xml"/><Relationship Id="rId41" Type="http://schemas.openxmlformats.org/officeDocument/2006/relationships/control" Target="activeX/activeX29.xml"/><Relationship Id="rId54" Type="http://schemas.openxmlformats.org/officeDocument/2006/relationships/control" Target="activeX/activeX4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gif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3" Type="http://schemas.openxmlformats.org/officeDocument/2006/relationships/control" Target="activeX/activeX40.xml"/><Relationship Id="rId58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control" Target="activeX/activeX3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control" Target="activeX/activeX36.xml"/><Relationship Id="rId57" Type="http://schemas.openxmlformats.org/officeDocument/2006/relationships/control" Target="activeX/activeX43.xml"/><Relationship Id="rId10" Type="http://schemas.openxmlformats.org/officeDocument/2006/relationships/image" Target="media/image7.gif"/><Relationship Id="rId19" Type="http://schemas.openxmlformats.org/officeDocument/2006/relationships/control" Target="activeX/activeX7.xml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52" Type="http://schemas.openxmlformats.org/officeDocument/2006/relationships/control" Target="activeX/activeX39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control" Target="activeX/activeX2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5.xml"/><Relationship Id="rId56" Type="http://schemas.openxmlformats.org/officeDocument/2006/relationships/image" Target="media/image11.wmf"/><Relationship Id="rId8" Type="http://schemas.openxmlformats.org/officeDocument/2006/relationships/image" Target="media/image5.gif"/><Relationship Id="rId51" Type="http://schemas.openxmlformats.org/officeDocument/2006/relationships/control" Target="activeX/activeX38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1253</Words>
  <Characters>7146</Characters>
  <Application>Microsoft Office Word</Application>
  <DocSecurity>0</DocSecurity>
  <Lines>59</Lines>
  <Paragraphs>16</Paragraphs>
  <ScaleCrop>false</ScaleCrop>
  <Company/>
  <LinksUpToDate>false</LinksUpToDate>
  <CharactersWithSpaces>8383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USER 13</cp:lastModifiedBy>
  <cp:revision>1</cp:revision>
  <dcterms:created xsi:type="dcterms:W3CDTF">2013-07-20T03:52:00Z</dcterms:created>
  <dcterms:modified xsi:type="dcterms:W3CDTF">2013-07-20T03:56:00Z</dcterms:modified>
</cp:coreProperties>
</file>