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第十章 模式、自动机和正则表达式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与模式相关的两个基本问题是模式的定义和识别，这也是本章和下一章的主题。在某些应用中，模式识别是必不可少的，比如图</w:t>
      </w:r>
      <w:r>
        <w:rPr/>
        <w:t>10.1</w:t>
      </w:r>
      <w:r>
        <w:rPr/>
        <w:t>所示的</w:t>
      </w:r>
      <w:r>
        <w:rPr/>
        <w:t>光学字符识别的例子。在有些应用中，模式识别是一个较大问题的一部分。比如，程序的模式识别是编译器的必要的组成部分，即将一种语言翻译为另一种语言，如将</w:t>
      </w:r>
      <w:r>
        <w:rPr/>
        <w:t>C</w:t>
      </w:r>
      <w:r>
        <w:rPr/>
        <w:t>语言翻译为机器语言</w:t>
      </w:r>
      <w:r>
        <w:rPr/>
        <w:t>。</w:t>
      </w:r>
    </w:p>
    <w:p>
      <w:pPr>
        <w:pStyle w:val="Normal"/>
        <w:rPr/>
      </w:pPr>
      <w:r>
        <w:rPr/>
        <w:tab/>
      </w:r>
      <w:r>
        <w:rPr/>
        <w:t>在计算机科学中开有许多其它应用模式的例子。模式在构造计算机和其它数字设备的电子电路中起着关键作用。在文本编辑中，模式用来查找指定的单词或字符串，比如“</w:t>
      </w:r>
      <w:r>
        <w:rPr/>
        <w:t xml:space="preserve">the letters if followed by any </w:t>
      </w:r>
    </w:p>
    <w:p>
      <w:pPr>
        <w:pStyle w:val="Normal"/>
        <w:rPr/>
      </w:pPr>
      <w:r>
        <w:rPr/>
        <w:t>sequence of characters followed by then</w:t>
      </w:r>
      <w:r>
        <w:rPr/>
        <w:t>”</w:t>
      </w:r>
      <w:r>
        <w:rPr/>
        <w:t>。大多数操作系统可以在命来中使用模式，比如在</w:t>
      </w:r>
      <w:r>
        <w:rPr/>
        <w:t>UNIX</w:t>
      </w:r>
      <w:r>
        <w:rPr/>
        <w:t>操作系统中“</w:t>
      </w:r>
      <w:r>
        <w:rPr/>
        <w:t>ls *tex”</w:t>
      </w:r>
      <w:r>
        <w:rPr/>
        <w:t>可以列出以“</w:t>
      </w:r>
      <w:r>
        <w:rPr/>
        <w:t>tex”</w:t>
      </w:r>
      <w:r>
        <w:rPr/>
        <w:t>三个字符结尾的文件。</w:t>
      </w:r>
    </w:p>
    <w:p>
      <w:pPr>
        <w:pStyle w:val="Normal"/>
        <w:rPr/>
      </w:pPr>
      <w:r>
        <w:rPr/>
        <w:tab/>
      </w:r>
      <w:r>
        <w:rPr/>
        <w:t>围绕着模式定义和识别已经进行了广泛的研究，这些理论称为“自动机理论”或“语言理论”，它的基本定义和技术是计算机科学核心组成部分。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Droid Sans Fallback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1857</TotalTime>
  <Application>LibreOffice/4.2.6.3$Linux_x86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2014-10-25T09:18:13Z</dcterms:created>
  <dc:language>zh-CN</dc:language>
  <dcterms:modified xsi:type="dcterms:W3CDTF">2014-10-25T09:51:43Z</dcterms:modified>
  <cp:revision>36</cp:revision>
</cp:coreProperties>
</file>