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INFOSYS SPRINGBOARD VIRTUAL INTERNSHIP 6.0</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WASTEZERO: SMART WASTE PICKUP &amp; RECYCLING PLATFORM - PROJECT REPORT</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u w:val="single"/>
        </w:rPr>
      </w:pPr>
      <w:r w:rsidDel="00000000" w:rsidR="00000000" w:rsidRPr="00000000">
        <w:rPr>
          <w:rtl w:val="0"/>
        </w:rPr>
      </w:r>
    </w:p>
    <w:tbl>
      <w:tblPr>
        <w:tblStyle w:val="Table1"/>
        <w:tblW w:w="9010.0" w:type="dxa"/>
        <w:jc w:val="left"/>
        <w:tblLayout w:type="fixed"/>
        <w:tblLook w:val="0400"/>
      </w:tblPr>
      <w:tblGrid>
        <w:gridCol w:w="1820"/>
        <w:gridCol w:w="7190"/>
        <w:tblGridChange w:id="0">
          <w:tblGrid>
            <w:gridCol w:w="1820"/>
            <w:gridCol w:w="719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bfbfbf" w:val="clear"/>
            <w:tcMar>
              <w:top w:w="120.0" w:type="dxa"/>
              <w:left w:w="180.0" w:type="dxa"/>
              <w:bottom w:w="120.0" w:type="dxa"/>
              <w:right w:w="180.0" w:type="dxa"/>
            </w:tcMar>
            <w:vAlign w:val="center"/>
          </w:tcPr>
          <w:p w:rsidR="00000000" w:rsidDel="00000000" w:rsidP="00000000" w:rsidRDefault="00000000" w:rsidRPr="00000000" w14:paraId="00000004">
            <w:pPr>
              <w:jc w:val="center"/>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Detail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Mar>
              <w:top w:w="120.0" w:type="dxa"/>
              <w:left w:w="180.0" w:type="dxa"/>
              <w:bottom w:w="120.0" w:type="dxa"/>
              <w:right w:w="180.0" w:type="dxa"/>
            </w:tcMar>
            <w:vAlign w:val="center"/>
          </w:tcPr>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20.0" w:type="dxa"/>
              <w:left w:w="180.0" w:type="dxa"/>
              <w:bottom w:w="120.0" w:type="dxa"/>
              <w:right w:w="180.0" w:type="dxa"/>
            </w:tcMar>
            <w:vAlign w:val="center"/>
          </w:tcPr>
          <w:p w:rsidR="00000000" w:rsidDel="00000000" w:rsidP="00000000" w:rsidRDefault="00000000" w:rsidRPr="00000000" w14:paraId="00000006">
            <w:pPr>
              <w:jc w:val="center"/>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Project Statement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WasteZero is a digital platform to help users schedule waste pickups, categorize recyclables, and promote responsible waste management. Pickup agents are assigned intelligently based on location.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20.0" w:type="dxa"/>
              <w:left w:w="180.0" w:type="dxa"/>
              <w:bottom w:w="120.0" w:type="dxa"/>
              <w:right w:w="180.0" w:type="dxa"/>
            </w:tcMar>
            <w:vAlign w:val="center"/>
          </w:tcPr>
          <w:p w:rsidR="00000000" w:rsidDel="00000000" w:rsidP="00000000" w:rsidRDefault="00000000" w:rsidRPr="00000000" w14:paraId="00000008">
            <w:pPr>
              <w:jc w:val="center"/>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Core Outcomes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register, login and schedule waste pickups. Waste is categorized (plastic, organic, e-waste, etc.). Agents are notified and assigned dynamically. Users receive notifications and track their waste statistics. Admins monitor overall platform operations.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120.0" w:type="dxa"/>
              <w:left w:w="180.0" w:type="dxa"/>
              <w:bottom w:w="120.0" w:type="dxa"/>
              <w:right w:w="180.0" w:type="dxa"/>
            </w:tcMar>
            <w:vAlign w:val="center"/>
          </w:tcPr>
          <w:p w:rsidR="00000000" w:rsidDel="00000000" w:rsidP="00000000" w:rsidRDefault="00000000" w:rsidRPr="00000000" w14:paraId="0000000A">
            <w:pPr>
              <w:jc w:val="center"/>
              <w:rPr>
                <w:rFonts w:ascii="Times New Roman" w:cs="Times New Roman" w:eastAsia="Times New Roman" w:hAnsi="Times New Roman"/>
                <w:color w:val="0d0d0d"/>
                <w:sz w:val="28"/>
                <w:szCs w:val="28"/>
              </w:rPr>
            </w:pPr>
            <w:r w:rsidDel="00000000" w:rsidR="00000000" w:rsidRPr="00000000">
              <w:rPr>
                <w:rFonts w:ascii="Times New Roman" w:cs="Times New Roman" w:eastAsia="Times New Roman" w:hAnsi="Times New Roman"/>
                <w:b w:val="1"/>
                <w:bCs w:val="1"/>
                <w:color w:val="0d0d0d"/>
                <w:sz w:val="28"/>
                <w:szCs w:val="28"/>
                <w:rtl w:val="0"/>
              </w:rPr>
              <w:t xml:space="preserve">Core Modules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Management (Module A) , Opportunity Management (Module B) , Matching &amp; Communication (Module C) , and Administration &amp; Reporting (Module D). </w:t>
            </w:r>
          </w:p>
        </w:tc>
      </w:tr>
    </w:tbl>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Milestone 1: User Management (Weeks 1-2)</w:t>
      </w:r>
    </w:p>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Objectives</w:t>
      </w:r>
    </w:p>
    <w:p w:rsidR="00000000" w:rsidDel="00000000" w:rsidP="00000000" w:rsidRDefault="00000000" w:rsidRPr="00000000" w14:paraId="0000000F">
      <w:pPr>
        <w:numPr>
          <w:ilvl w:val="0"/>
          <w:numId w:val="1"/>
        </w:numPr>
        <w:ind w:left="720" w:hanging="360"/>
        <w:rPr/>
      </w:pPr>
      <w:r w:rsidDel="00000000" w:rsidR="00000000" w:rsidRPr="00000000">
        <w:rPr>
          <w:rFonts w:ascii="Times New Roman" w:cs="Times New Roman" w:eastAsia="Times New Roman" w:hAnsi="Times New Roman"/>
          <w:sz w:val="28"/>
          <w:szCs w:val="28"/>
          <w:rtl w:val="0"/>
        </w:rPr>
        <w:t xml:space="preserve">Develop user registration and authentication features with role-based access control.</w:t>
      </w:r>
    </w:p>
    <w:p w:rsidR="00000000" w:rsidDel="00000000" w:rsidP="00000000" w:rsidRDefault="00000000" w:rsidRPr="00000000" w14:paraId="00000010">
      <w:pPr>
        <w:numPr>
          <w:ilvl w:val="0"/>
          <w:numId w:val="1"/>
        </w:numPr>
        <w:ind w:left="720" w:hanging="360"/>
        <w:rPr/>
      </w:pPr>
      <w:r w:rsidDel="00000000" w:rsidR="00000000" w:rsidRPr="00000000">
        <w:rPr>
          <w:rFonts w:ascii="Times New Roman" w:cs="Times New Roman" w:eastAsia="Times New Roman" w:hAnsi="Times New Roman"/>
          <w:sz w:val="28"/>
          <w:szCs w:val="28"/>
          <w:rtl w:val="0"/>
        </w:rPr>
        <w:t xml:space="preserve">Implement user profile management, including edit functionality.</w:t>
      </w:r>
    </w:p>
    <w:p w:rsidR="00000000" w:rsidDel="00000000" w:rsidP="00000000" w:rsidRDefault="00000000" w:rsidRPr="00000000" w14:paraId="00000011">
      <w:pPr>
        <w:numPr>
          <w:ilvl w:val="0"/>
          <w:numId w:val="1"/>
        </w:numPr>
        <w:ind w:left="720" w:hanging="360"/>
        <w:rPr/>
      </w:pPr>
      <w:r w:rsidDel="00000000" w:rsidR="00000000" w:rsidRPr="00000000">
        <w:rPr>
          <w:rFonts w:ascii="Times New Roman" w:cs="Times New Roman" w:eastAsia="Times New Roman" w:hAnsi="Times New Roman"/>
          <w:sz w:val="28"/>
          <w:szCs w:val="28"/>
          <w:rtl w:val="0"/>
        </w:rPr>
        <w:t xml:space="preserve">Configure and integrate the backend database to store user information securely.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Task Breakdown Frontend</w:t>
      </w:r>
    </w:p>
    <w:p w:rsidR="00000000" w:rsidDel="00000000" w:rsidP="00000000" w:rsidRDefault="00000000" w:rsidRPr="00000000" w14:paraId="00000017">
      <w:pPr>
        <w:ind w:left="720" w:firstLine="0"/>
        <w:rPr>
          <w:rFonts w:ascii="Times New Roman" w:cs="Times New Roman" w:eastAsia="Times New Roman" w:hAnsi="Times New Roman"/>
          <w:sz w:val="28"/>
          <w:szCs w:val="28"/>
        </w:rPr>
      </w:pPr>
      <w:r w:rsidDel="00000000" w:rsidR="00000000" w:rsidRPr="00000000">
        <w:rPr>
          <w:rtl w:val="0"/>
        </w:rPr>
      </w:r>
    </w:p>
    <w:tbl>
      <w:tblPr>
        <w:tblStyle w:val="Table2"/>
        <w:tblW w:w="9010.0" w:type="dxa"/>
        <w:jc w:val="left"/>
        <w:tblLayout w:type="fixed"/>
        <w:tblLook w:val="0400"/>
      </w:tblPr>
      <w:tblGrid>
        <w:gridCol w:w="2173"/>
        <w:gridCol w:w="2783"/>
        <w:gridCol w:w="4054"/>
        <w:tblGridChange w:id="0">
          <w:tblGrid>
            <w:gridCol w:w="2173"/>
            <w:gridCol w:w="2783"/>
            <w:gridCol w:w="405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Assigned Frontend 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Corresponding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Expected Output (UI)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Login &amp; Registration UI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Management (Module 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Functional </w:t>
            </w:r>
            <w:r w:rsidDel="00000000" w:rsidR="00000000" w:rsidRPr="00000000">
              <w:rPr>
                <w:rFonts w:ascii="Times New Roman" w:cs="Times New Roman" w:eastAsia="Times New Roman" w:hAnsi="Times New Roman"/>
                <w:b w:val="1"/>
                <w:bCs w:val="1"/>
                <w:sz w:val="28"/>
                <w:szCs w:val="28"/>
                <w:rtl w:val="0"/>
              </w:rPr>
              <w:t xml:space="preserve">Login</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Registration</w:t>
            </w:r>
            <w:r w:rsidDel="00000000" w:rsidR="00000000" w:rsidRPr="00000000">
              <w:rPr>
                <w:rFonts w:ascii="Times New Roman" w:cs="Times New Roman" w:eastAsia="Times New Roman" w:hAnsi="Times New Roman"/>
                <w:sz w:val="28"/>
                <w:szCs w:val="28"/>
                <w:rtl w:val="0"/>
              </w:rPr>
              <w:t xml:space="preserve"> interfaces, including form validation and API connection.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Role-Based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Management (Module 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User Dashboard</w:t>
            </w:r>
            <w:r w:rsidDel="00000000" w:rsidR="00000000" w:rsidRPr="00000000">
              <w:rPr>
                <w:rFonts w:ascii="Times New Roman" w:cs="Times New Roman" w:eastAsia="Times New Roman" w:hAnsi="Times New Roman"/>
                <w:sz w:val="28"/>
                <w:szCs w:val="28"/>
                <w:rtl w:val="0"/>
              </w:rPr>
              <w:t xml:space="preserve"> tailored to each role type (Volunteer, NGO, Admin) with role-based navigation.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User Profile Page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Management (Module 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Functional </w:t>
            </w:r>
            <w:r w:rsidDel="00000000" w:rsidR="00000000" w:rsidRPr="00000000">
              <w:rPr>
                <w:rFonts w:ascii="Times New Roman" w:cs="Times New Roman" w:eastAsia="Times New Roman" w:hAnsi="Times New Roman"/>
                <w:b w:val="1"/>
                <w:bCs w:val="1"/>
                <w:sz w:val="28"/>
                <w:szCs w:val="28"/>
                <w:rtl w:val="0"/>
              </w:rPr>
              <w:t xml:space="preserve">User Profile</w:t>
            </w:r>
            <w:r w:rsidDel="00000000" w:rsidR="00000000" w:rsidRPr="00000000">
              <w:rPr>
                <w:rFonts w:ascii="Times New Roman" w:cs="Times New Roman" w:eastAsia="Times New Roman" w:hAnsi="Times New Roman"/>
                <w:sz w:val="28"/>
                <w:szCs w:val="28"/>
                <w:rtl w:val="0"/>
              </w:rPr>
              <w:t xml:space="preserve"> page (MyProfile Page) for viewing and editing personal details.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Integration, Styling &amp; QA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Management (Module A) / Overall Project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Integrated user flow (Login to Dashboard to Profile), ensuring consistent styling, responsiveness, and functional stability.</w:t>
            </w:r>
          </w:p>
        </w:tc>
      </w:tr>
    </w:tbl>
    <w:p w:rsidR="00000000" w:rsidDel="00000000" w:rsidP="00000000" w:rsidRDefault="00000000" w:rsidRPr="00000000" w14:paraId="00000027">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Deliverables &amp; UI Implemented</w:t>
      </w:r>
    </w:p>
    <w:p w:rsidR="00000000" w:rsidDel="00000000" w:rsidP="00000000" w:rsidRDefault="00000000" w:rsidRPr="00000000" w14:paraId="00000029">
      <w:pPr>
        <w:numPr>
          <w:ilvl w:val="0"/>
          <w:numId w:val="5"/>
        </w:numPr>
        <w:ind w:left="720" w:hanging="360"/>
        <w:rPr/>
      </w:pPr>
      <w:r w:rsidDel="00000000" w:rsidR="00000000" w:rsidRPr="00000000">
        <w:rPr>
          <w:rFonts w:ascii="Times New Roman" w:cs="Times New Roman" w:eastAsia="Times New Roman" w:hAnsi="Times New Roman"/>
          <w:sz w:val="28"/>
          <w:szCs w:val="28"/>
          <w:rtl w:val="0"/>
        </w:rPr>
        <w:t xml:space="preserve">Functional login and registration interfaces (Mockups available).</w:t>
      </w:r>
    </w:p>
    <w:p w:rsidR="00000000" w:rsidDel="00000000" w:rsidP="00000000" w:rsidRDefault="00000000" w:rsidRPr="00000000" w14:paraId="0000002A">
      <w:pPr>
        <w:numPr>
          <w:ilvl w:val="1"/>
          <w:numId w:val="5"/>
        </w:numPr>
        <w:ind w:left="1440" w:hanging="360"/>
        <w:rPr/>
      </w:pPr>
      <w:r w:rsidDel="00000000" w:rsidR="00000000" w:rsidRPr="00000000">
        <w:rPr>
          <w:rFonts w:ascii="Times New Roman" w:cs="Times New Roman" w:eastAsia="Times New Roman" w:hAnsi="Times New Roman"/>
          <w:sz w:val="28"/>
          <w:szCs w:val="28"/>
          <w:rtl w:val="0"/>
        </w:rPr>
        <w:t xml:space="preserve">Registration includes role selection (Volunteer, NGO, Admin).</w:t>
      </w:r>
    </w:p>
    <w:p w:rsidR="00000000" w:rsidDel="00000000" w:rsidP="00000000" w:rsidRDefault="00000000" w:rsidRPr="00000000" w14:paraId="0000002B">
      <w:pPr>
        <w:numPr>
          <w:ilvl w:val="0"/>
          <w:numId w:val="5"/>
        </w:numPr>
        <w:ind w:left="720" w:hanging="360"/>
        <w:rPr/>
      </w:pPr>
      <w:r w:rsidDel="00000000" w:rsidR="00000000" w:rsidRPr="00000000">
        <w:rPr>
          <w:rFonts w:ascii="Times New Roman" w:cs="Times New Roman" w:eastAsia="Times New Roman" w:hAnsi="Times New Roman"/>
          <w:sz w:val="28"/>
          <w:szCs w:val="28"/>
          <w:rtl w:val="0"/>
        </w:rPr>
        <w:t xml:space="preserve">User Dashboard tailored to each role type.</w:t>
      </w:r>
    </w:p>
    <w:p w:rsidR="00000000" w:rsidDel="00000000" w:rsidP="00000000" w:rsidRDefault="00000000" w:rsidRPr="00000000" w14:paraId="0000002C">
      <w:pPr>
        <w:numPr>
          <w:ilvl w:val="0"/>
          <w:numId w:val="5"/>
        </w:numPr>
        <w:ind w:left="720" w:hanging="360"/>
        <w:rPr/>
      </w:pPr>
      <w:r w:rsidDel="00000000" w:rsidR="00000000" w:rsidRPr="00000000">
        <w:rPr>
          <w:rFonts w:ascii="Times New Roman" w:cs="Times New Roman" w:eastAsia="Times New Roman" w:hAnsi="Times New Roman"/>
          <w:b w:val="1"/>
          <w:bCs w:val="1"/>
          <w:sz w:val="28"/>
          <w:szCs w:val="28"/>
          <w:rtl w:val="0"/>
        </w:rPr>
        <w:t xml:space="preserve">My Profile Page (Implemented as part of Frontend Tasks):</w:t>
      </w:r>
      <w:r w:rsidDel="00000000" w:rsidR="00000000" w:rsidRPr="00000000">
        <w:rPr>
          <w:rtl w:val="0"/>
        </w:rPr>
      </w:r>
    </w:p>
    <w:p w:rsidR="00000000" w:rsidDel="00000000" w:rsidP="00000000" w:rsidRDefault="00000000" w:rsidRPr="00000000" w14:paraId="0000002D">
      <w:pPr>
        <w:numPr>
          <w:ilvl w:val="1"/>
          <w:numId w:val="5"/>
        </w:numPr>
        <w:ind w:left="1440" w:hanging="360"/>
        <w:rPr/>
      </w:pPr>
      <w:r w:rsidDel="00000000" w:rsidR="00000000" w:rsidRPr="00000000">
        <w:rPr>
          <w:rFonts w:ascii="Times New Roman" w:cs="Times New Roman" w:eastAsia="Times New Roman" w:hAnsi="Times New Roman"/>
          <w:sz w:val="28"/>
          <w:szCs w:val="28"/>
          <w:rtl w:val="0"/>
        </w:rPr>
        <w:t xml:space="preserve">Profile view and edit interface for personal information (Full Name, Email, Location, Skills, Bio).</w:t>
      </w:r>
    </w:p>
    <w:p w:rsidR="00000000" w:rsidDel="00000000" w:rsidP="00000000" w:rsidRDefault="00000000" w:rsidRPr="00000000" w14:paraId="0000002E">
      <w:pPr>
        <w:numPr>
          <w:ilvl w:val="1"/>
          <w:numId w:val="5"/>
        </w:numPr>
        <w:ind w:left="1440" w:hanging="360"/>
        <w:rPr/>
      </w:pPr>
      <w:r w:rsidDel="00000000" w:rsidR="00000000" w:rsidRPr="00000000">
        <w:rPr>
          <w:rFonts w:ascii="Times New Roman" w:cs="Times New Roman" w:eastAsia="Times New Roman" w:hAnsi="Times New Roman"/>
          <w:sz w:val="28"/>
          <w:szCs w:val="28"/>
          <w:rtl w:val="0"/>
        </w:rPr>
        <w:t xml:space="preserve">Change Password functionality.</w:t>
      </w:r>
    </w:p>
    <w:p w:rsidR="00000000" w:rsidDel="00000000" w:rsidP="00000000" w:rsidRDefault="00000000" w:rsidRPr="00000000" w14:paraId="0000002F">
      <w:pPr>
        <w:ind w:left="1440" w:firstLine="0"/>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Milestone 2: Opportunity Management (Weeks 3-4)</w:t>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Objectives:</w:t>
      </w:r>
      <w:r w:rsidDel="00000000" w:rsidR="00000000" w:rsidRPr="00000000">
        <w:rPr>
          <w:rFonts w:ascii="Times New Roman" w:cs="Times New Roman" w:eastAsia="Times New Roman" w:hAnsi="Times New Roman"/>
          <w:sz w:val="28"/>
          <w:szCs w:val="28"/>
          <w:rtl w:val="0"/>
        </w:rPr>
        <w:t xml:space="preserve"> To enable administrators (NGOs) to create, update, and delete volunteering opportunities, and to implement a database schema for opportunity records. The frontend deliverables for this part include the Opportunity creation/editing form and the Opportunity listing interface for users.</w:t>
      </w:r>
    </w:p>
    <w:p w:rsidR="00000000" w:rsidDel="00000000" w:rsidP="00000000" w:rsidRDefault="00000000" w:rsidRPr="00000000" w14:paraId="00000032">
      <w:pP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Task Breakdown Frontend</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tbl>
      <w:tblPr>
        <w:tblStyle w:val="Table3"/>
        <w:tblW w:w="9010.0" w:type="dxa"/>
        <w:jc w:val="left"/>
        <w:tblLayout w:type="fixed"/>
        <w:tblLook w:val="0400"/>
      </w:tblPr>
      <w:tblGrid>
        <w:gridCol w:w="3270"/>
        <w:gridCol w:w="2600"/>
        <w:gridCol w:w="3140"/>
        <w:tblGridChange w:id="0">
          <w:tblGrid>
            <w:gridCol w:w="3270"/>
            <w:gridCol w:w="2600"/>
            <w:gridCol w:w="31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Assigned Frontend 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Corresponding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Expected Output (UI)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Profile Page (View and Edit User Details)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Management (Module A)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Functional User Profile (MyProfile Page) for viewing and editing personal details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Opportunity Page (Admin/NGO) - Form for new opportunities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Opportunity Management (Module B)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Opportunity creation form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 Opportunity Page (Admin/NGO) - For editing existing opportunities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Opportunity Management (Module B)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Opportunity editing form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Opportunity Listing Page (User Side) - Display available opportunities, search/filter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Opportunity Management (Module B)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Opportunity listing interface (Volunteer Opportunities page) </w:t>
            </w:r>
          </w:p>
        </w:tc>
      </w:tr>
    </w:tbl>
    <w:p w:rsidR="00000000" w:rsidDel="00000000" w:rsidP="00000000" w:rsidRDefault="00000000" w:rsidRPr="00000000" w14:paraId="0000004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UI Components Implemented</w:t>
      </w:r>
    </w:p>
    <w:p w:rsidR="00000000" w:rsidDel="00000000" w:rsidP="00000000" w:rsidRDefault="00000000" w:rsidRPr="00000000" w14:paraId="00000046">
      <w:pPr>
        <w:numPr>
          <w:ilvl w:val="0"/>
          <w:numId w:val="14"/>
        </w:numPr>
        <w:ind w:left="720" w:hanging="360"/>
        <w:rPr/>
      </w:pPr>
      <w:r w:rsidDel="00000000" w:rsidR="00000000" w:rsidRPr="00000000">
        <w:rPr>
          <w:rFonts w:ascii="Times New Roman" w:cs="Times New Roman" w:eastAsia="Times New Roman" w:hAnsi="Times New Roman"/>
          <w:b w:val="1"/>
          <w:bCs w:val="1"/>
          <w:sz w:val="28"/>
          <w:szCs w:val="28"/>
          <w:rtl w:val="0"/>
        </w:rPr>
        <w:t xml:space="preserve">Personal Information Section:</w:t>
      </w:r>
      <w:r w:rsidDel="00000000" w:rsidR="00000000" w:rsidRPr="00000000">
        <w:rPr>
          <w:rFonts w:ascii="Times New Roman" w:cs="Times New Roman" w:eastAsia="Times New Roman" w:hAnsi="Times New Roman"/>
          <w:sz w:val="28"/>
          <w:szCs w:val="28"/>
          <w:rtl w:val="0"/>
        </w:rPr>
        <w:t xml:space="preserve"> UI fields to display and edit user details , such as Full Name, Email, Location, Skills, and Bio.</w:t>
      </w:r>
    </w:p>
    <w:p w:rsidR="00000000" w:rsidDel="00000000" w:rsidP="00000000" w:rsidRDefault="00000000" w:rsidRPr="00000000" w14:paraId="00000047">
      <w:pPr>
        <w:numPr>
          <w:ilvl w:val="1"/>
          <w:numId w:val="14"/>
        </w:numPr>
        <w:ind w:left="1440" w:hanging="360"/>
        <w:rPr/>
      </w:pPr>
      <w:r w:rsidDel="00000000" w:rsidR="00000000" w:rsidRPr="00000000">
        <w:rPr>
          <w:rFonts w:ascii="Times New Roman" w:cs="Times New Roman" w:eastAsia="Times New Roman" w:hAnsi="Times New Roman"/>
          <w:i w:val="1"/>
          <w:iCs w:val="1"/>
          <w:sz w:val="28"/>
          <w:szCs w:val="28"/>
          <w:rtl w:val="0"/>
        </w:rPr>
        <w:t xml:space="preserve">Reference Mockup:</w:t>
      </w:r>
      <w:r w:rsidDel="00000000" w:rsidR="00000000" w:rsidRPr="00000000">
        <w:rPr>
          <w:rFonts w:ascii="Times New Roman" w:cs="Times New Roman" w:eastAsia="Times New Roman" w:hAnsi="Times New Roman"/>
          <w:sz w:val="28"/>
          <w:szCs w:val="28"/>
          <w:rtl w:val="0"/>
        </w:rPr>
        <w:t xml:space="preserve"> MyProfile Page </w:t>
      </w:r>
    </w:p>
    <w:p w:rsidR="00000000" w:rsidDel="00000000" w:rsidP="00000000" w:rsidRDefault="00000000" w:rsidRPr="00000000" w14:paraId="00000048">
      <w:pPr>
        <w:numPr>
          <w:ilvl w:val="0"/>
          <w:numId w:val="14"/>
        </w:numPr>
        <w:ind w:left="720" w:hanging="360"/>
        <w:rPr/>
      </w:pPr>
      <w:r w:rsidDel="00000000" w:rsidR="00000000" w:rsidRPr="00000000">
        <w:rPr>
          <w:rFonts w:ascii="Times New Roman" w:cs="Times New Roman" w:eastAsia="Times New Roman" w:hAnsi="Times New Roman"/>
          <w:b w:val="1"/>
          <w:bCs w:val="1"/>
          <w:sz w:val="28"/>
          <w:szCs w:val="28"/>
          <w:rtl w:val="0"/>
        </w:rPr>
        <w:t xml:space="preserve">Change Password Section:</w:t>
      </w:r>
      <w:r w:rsidDel="00000000" w:rsidR="00000000" w:rsidRPr="00000000">
        <w:rPr>
          <w:rFonts w:ascii="Times New Roman" w:cs="Times New Roman" w:eastAsia="Times New Roman" w:hAnsi="Times New Roman"/>
          <w:sz w:val="28"/>
          <w:szCs w:val="28"/>
          <w:rtl w:val="0"/>
        </w:rPr>
        <w:t xml:space="preserve"> UI fields for Current Password, New Password, and Confirm New Password.</w:t>
      </w:r>
    </w:p>
    <w:p w:rsidR="00000000" w:rsidDel="00000000" w:rsidP="00000000" w:rsidRDefault="00000000" w:rsidRPr="00000000" w14:paraId="00000049">
      <w:pPr>
        <w:numPr>
          <w:ilvl w:val="0"/>
          <w:numId w:val="14"/>
        </w:numPr>
        <w:ind w:left="720" w:hanging="360"/>
        <w:rPr/>
      </w:pPr>
      <w:r w:rsidDel="00000000" w:rsidR="00000000" w:rsidRPr="00000000">
        <w:rPr>
          <w:rFonts w:ascii="Times New Roman" w:cs="Times New Roman" w:eastAsia="Times New Roman" w:hAnsi="Times New Roman"/>
          <w:b w:val="1"/>
          <w:bCs w:val="1"/>
          <w:sz w:val="28"/>
          <w:szCs w:val="28"/>
          <w:rtl w:val="0"/>
        </w:rPr>
        <w:t xml:space="preserve">Role Display:</w:t>
      </w:r>
      <w:r w:rsidDel="00000000" w:rsidR="00000000" w:rsidRPr="00000000">
        <w:rPr>
          <w:rFonts w:ascii="Times New Roman" w:cs="Times New Roman" w:eastAsia="Times New Roman" w:hAnsi="Times New Roman"/>
          <w:sz w:val="28"/>
          <w:szCs w:val="28"/>
          <w:rtl w:val="0"/>
        </w:rPr>
        <w:t xml:space="preserve"> Clearly displaying the user's role (e.g., Admin).</w:t>
      </w:r>
    </w:p>
    <w:p w:rsidR="00000000" w:rsidDel="00000000" w:rsidP="00000000" w:rsidRDefault="00000000" w:rsidRPr="00000000" w14:paraId="0000004A">
      <w:pPr>
        <w:numPr>
          <w:ilvl w:val="0"/>
          <w:numId w:val="14"/>
        </w:numPr>
        <w:ind w:left="720" w:hanging="360"/>
        <w:rPr/>
      </w:pPr>
      <w:r w:rsidDel="00000000" w:rsidR="00000000" w:rsidRPr="00000000">
        <w:rPr>
          <w:rFonts w:ascii="Times New Roman" w:cs="Times New Roman" w:eastAsia="Times New Roman" w:hAnsi="Times New Roman"/>
          <w:b w:val="1"/>
          <w:bCs w:val="1"/>
          <w:sz w:val="28"/>
          <w:szCs w:val="28"/>
          <w:rtl w:val="0"/>
        </w:rPr>
        <w:t xml:space="preserve">Navigation:</w:t>
      </w:r>
      <w:r w:rsidDel="00000000" w:rsidR="00000000" w:rsidRPr="00000000">
        <w:rPr>
          <w:rFonts w:ascii="Times New Roman" w:cs="Times New Roman" w:eastAsia="Times New Roman" w:hAnsi="Times New Roman"/>
          <w:sz w:val="28"/>
          <w:szCs w:val="28"/>
          <w:rtl w:val="0"/>
        </w:rPr>
        <w:t xml:space="preserve"> Integration of the profile page within the main application menu (e.g., Dashboard, Schedule Pickup, Opportunities, etc.).</w:t>
      </w:r>
    </w:p>
    <w:p w:rsidR="00000000" w:rsidDel="00000000" w:rsidP="00000000" w:rsidRDefault="00000000" w:rsidRPr="00000000" w14:paraId="0000004B">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 Database Fields Referenced (for data binding)</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UI implementation for the My Profile page utilized the following fields from the </w:t>
      </w:r>
      <w:r w:rsidDel="00000000" w:rsidR="00000000" w:rsidRPr="00000000">
        <w:rPr>
          <w:rFonts w:ascii="Times New Roman" w:cs="Times New Roman" w:eastAsia="Times New Roman" w:hAnsi="Times New Roman"/>
          <w:b w:val="1"/>
          <w:bCs w:val="1"/>
          <w:sz w:val="28"/>
          <w:szCs w:val="28"/>
          <w:rtl w:val="0"/>
        </w:rPr>
        <w:t xml:space="preserve">Users</w:t>
      </w:r>
      <w:r w:rsidDel="00000000" w:rsidR="00000000" w:rsidRPr="00000000">
        <w:rPr>
          <w:rFonts w:ascii="Times New Roman" w:cs="Times New Roman" w:eastAsia="Times New Roman" w:hAnsi="Times New Roman"/>
          <w:sz w:val="28"/>
          <w:szCs w:val="28"/>
          <w:rtl w:val="0"/>
        </w:rPr>
        <w:t xml:space="preserve"> database schema:</w:t>
      </w:r>
    </w:p>
    <w:p w:rsidR="00000000" w:rsidDel="00000000" w:rsidP="00000000" w:rsidRDefault="00000000" w:rsidRPr="00000000" w14:paraId="0000004E">
      <w:pPr>
        <w:numPr>
          <w:ilvl w:val="0"/>
          <w:numId w:val="25"/>
        </w:numPr>
        <w:ind w:left="720" w:hanging="360"/>
        <w:rPr/>
      </w:pPr>
      <w:r w:rsidDel="00000000" w:rsidR="00000000" w:rsidRPr="00000000">
        <w:rPr>
          <w:rFonts w:ascii="Times New Roman" w:cs="Times New Roman" w:eastAsia="Times New Roman" w:hAnsi="Times New Roman"/>
          <w:sz w:val="28"/>
          <w:szCs w:val="28"/>
          <w:rtl w:val="0"/>
        </w:rPr>
        <w:t xml:space="preserve">name: Full name of the user </w:t>
      </w:r>
    </w:p>
    <w:p w:rsidR="00000000" w:rsidDel="00000000" w:rsidP="00000000" w:rsidRDefault="00000000" w:rsidRPr="00000000" w14:paraId="0000004F">
      <w:pPr>
        <w:numPr>
          <w:ilvl w:val="0"/>
          <w:numId w:val="25"/>
        </w:numPr>
        <w:ind w:left="720" w:hanging="360"/>
        <w:rPr/>
      </w:pPr>
      <w:r w:rsidDel="00000000" w:rsidR="00000000" w:rsidRPr="00000000">
        <w:rPr>
          <w:rFonts w:ascii="Times New Roman" w:cs="Times New Roman" w:eastAsia="Times New Roman" w:hAnsi="Times New Roman"/>
          <w:sz w:val="28"/>
          <w:szCs w:val="28"/>
          <w:rtl w:val="0"/>
        </w:rPr>
        <w:t xml:space="preserve">email: Email address </w:t>
      </w:r>
    </w:p>
    <w:p w:rsidR="00000000" w:rsidDel="00000000" w:rsidP="00000000" w:rsidRDefault="00000000" w:rsidRPr="00000000" w14:paraId="00000050">
      <w:pPr>
        <w:numPr>
          <w:ilvl w:val="0"/>
          <w:numId w:val="25"/>
        </w:numPr>
        <w:ind w:left="720" w:hanging="360"/>
        <w:rPr/>
      </w:pPr>
      <w:r w:rsidDel="00000000" w:rsidR="00000000" w:rsidRPr="00000000">
        <w:rPr>
          <w:rFonts w:ascii="Times New Roman" w:cs="Times New Roman" w:eastAsia="Times New Roman" w:hAnsi="Times New Roman"/>
          <w:sz w:val="28"/>
          <w:szCs w:val="28"/>
          <w:rtl w:val="0"/>
        </w:rPr>
        <w:t xml:space="preserve">location: Geographic location </w:t>
      </w:r>
    </w:p>
    <w:p w:rsidR="00000000" w:rsidDel="00000000" w:rsidP="00000000" w:rsidRDefault="00000000" w:rsidRPr="00000000" w14:paraId="00000051">
      <w:pPr>
        <w:numPr>
          <w:ilvl w:val="0"/>
          <w:numId w:val="25"/>
        </w:numPr>
        <w:ind w:left="720" w:hanging="360"/>
        <w:rPr/>
      </w:pPr>
      <w:r w:rsidDel="00000000" w:rsidR="00000000" w:rsidRPr="00000000">
        <w:rPr>
          <w:rFonts w:ascii="Times New Roman" w:cs="Times New Roman" w:eastAsia="Times New Roman" w:hAnsi="Times New Roman"/>
          <w:sz w:val="28"/>
          <w:szCs w:val="28"/>
          <w:rtl w:val="0"/>
        </w:rPr>
        <w:t xml:space="preserve">skills: Array of user skills </w:t>
      </w:r>
    </w:p>
    <w:p w:rsidR="00000000" w:rsidDel="00000000" w:rsidP="00000000" w:rsidRDefault="00000000" w:rsidRPr="00000000" w14:paraId="00000052">
      <w:pPr>
        <w:numPr>
          <w:ilvl w:val="0"/>
          <w:numId w:val="25"/>
        </w:numPr>
        <w:ind w:left="720" w:hanging="360"/>
        <w:rPr/>
      </w:pPr>
      <w:r w:rsidDel="00000000" w:rsidR="00000000" w:rsidRPr="00000000">
        <w:rPr>
          <w:rFonts w:ascii="Times New Roman" w:cs="Times New Roman" w:eastAsia="Times New Roman" w:hAnsi="Times New Roman"/>
          <w:sz w:val="28"/>
          <w:szCs w:val="28"/>
          <w:rtl w:val="0"/>
        </w:rPr>
        <w:t xml:space="preserve">bio: Short biography or profile description </w:t>
      </w:r>
    </w:p>
    <w:p w:rsidR="00000000" w:rsidDel="00000000" w:rsidP="00000000" w:rsidRDefault="00000000" w:rsidRPr="00000000" w14:paraId="00000053">
      <w:pPr>
        <w:numPr>
          <w:ilvl w:val="0"/>
          <w:numId w:val="25"/>
        </w:numPr>
        <w:ind w:left="720" w:hanging="360"/>
        <w:rPr/>
      </w:pPr>
      <w:r w:rsidDel="00000000" w:rsidR="00000000" w:rsidRPr="00000000">
        <w:rPr>
          <w:rFonts w:ascii="Times New Roman" w:cs="Times New Roman" w:eastAsia="Times New Roman" w:hAnsi="Times New Roman"/>
          <w:sz w:val="28"/>
          <w:szCs w:val="28"/>
          <w:rtl w:val="0"/>
        </w:rPr>
        <w:t xml:space="preserve">password: Hashed password (used for the change password functionality) </w:t>
      </w:r>
    </w:p>
    <w:p w:rsidR="00000000" w:rsidDel="00000000" w:rsidP="00000000" w:rsidRDefault="00000000" w:rsidRPr="00000000" w14:paraId="00000054">
      <w:pPr>
        <w:numPr>
          <w:ilvl w:val="0"/>
          <w:numId w:val="25"/>
        </w:numPr>
        <w:ind w:left="720" w:hanging="360"/>
        <w:rPr/>
      </w:pPr>
      <w:r w:rsidDel="00000000" w:rsidR="00000000" w:rsidRPr="00000000">
        <w:rPr>
          <w:rFonts w:ascii="Times New Roman" w:cs="Times New Roman" w:eastAsia="Times New Roman" w:hAnsi="Times New Roman"/>
          <w:sz w:val="28"/>
          <w:szCs w:val="28"/>
          <w:rtl w:val="0"/>
        </w:rPr>
        <w:t xml:space="preserve">role: Specifies the user role</w:t>
      </w:r>
    </w:p>
    <w:p w:rsidR="00000000" w:rsidDel="00000000" w:rsidP="00000000" w:rsidRDefault="00000000" w:rsidRPr="00000000" w14:paraId="00000055">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ind w:left="720" w:firstLine="0"/>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Milestone 3: Matching &amp; Communication (Weeks 5-6)</w:t>
      </w:r>
    </w:p>
    <w:p w:rsidR="00000000" w:rsidDel="00000000" w:rsidP="00000000" w:rsidRDefault="00000000" w:rsidRPr="00000000" w14:paraId="00000057">
      <w:pPr>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Objectives</w:t>
      </w:r>
    </w:p>
    <w:p w:rsidR="00000000" w:rsidDel="00000000" w:rsidP="00000000" w:rsidRDefault="00000000" w:rsidRPr="00000000" w14:paraId="00000058">
      <w:pPr>
        <w:numPr>
          <w:ilvl w:val="0"/>
          <w:numId w:val="33"/>
        </w:numPr>
        <w:ind w:left="720" w:hanging="360"/>
        <w:rPr/>
      </w:pPr>
      <w:r w:rsidDel="00000000" w:rsidR="00000000" w:rsidRPr="00000000">
        <w:rPr>
          <w:rFonts w:ascii="Times New Roman" w:cs="Times New Roman" w:eastAsia="Times New Roman" w:hAnsi="Times New Roman"/>
          <w:sz w:val="28"/>
          <w:szCs w:val="28"/>
          <w:rtl w:val="0"/>
        </w:rPr>
        <w:t xml:space="preserve">Implement a matching algorithm to connect volunteers with opportunities based on Waste Types and geographic location.</w:t>
      </w:r>
    </w:p>
    <w:p w:rsidR="00000000" w:rsidDel="00000000" w:rsidP="00000000" w:rsidRDefault="00000000" w:rsidRPr="00000000" w14:paraId="00000059">
      <w:pPr>
        <w:numPr>
          <w:ilvl w:val="0"/>
          <w:numId w:val="33"/>
        </w:numPr>
        <w:ind w:left="720" w:hanging="360"/>
        <w:rPr/>
      </w:pPr>
      <w:r w:rsidDel="00000000" w:rsidR="00000000" w:rsidRPr="00000000">
        <w:rPr>
          <w:rFonts w:ascii="Times New Roman" w:cs="Times New Roman" w:eastAsia="Times New Roman" w:hAnsi="Times New Roman"/>
          <w:sz w:val="28"/>
          <w:szCs w:val="28"/>
          <w:rtl w:val="0"/>
        </w:rPr>
        <w:t xml:space="preserve">Develop real-time messaging functionality using WebSockets for seamless communication between users.</w:t>
      </w:r>
    </w:p>
    <w:p w:rsidR="00000000" w:rsidDel="00000000" w:rsidP="00000000" w:rsidRDefault="00000000" w:rsidRPr="00000000" w14:paraId="0000005A">
      <w:pPr>
        <w:numPr>
          <w:ilvl w:val="0"/>
          <w:numId w:val="33"/>
        </w:numPr>
        <w:ind w:left="720" w:hanging="360"/>
        <w:rPr/>
      </w:pPr>
      <w:r w:rsidDel="00000000" w:rsidR="00000000" w:rsidRPr="00000000">
        <w:rPr>
          <w:rFonts w:ascii="Times New Roman" w:cs="Times New Roman" w:eastAsia="Times New Roman" w:hAnsi="Times New Roman"/>
          <w:sz w:val="28"/>
          <w:szCs w:val="28"/>
          <w:rtl w:val="0"/>
        </w:rPr>
        <w:t xml:space="preserve">Integrate a notification system to alert users of new matches and incoming messages.</w:t>
      </w:r>
    </w:p>
    <w:p w:rsidR="00000000" w:rsidDel="00000000" w:rsidP="00000000" w:rsidRDefault="00000000" w:rsidRPr="00000000" w14:paraId="0000005B">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Task Breakdown Frontend</w:t>
      </w:r>
    </w:p>
    <w:p w:rsidR="00000000" w:rsidDel="00000000" w:rsidP="00000000" w:rsidRDefault="00000000" w:rsidRPr="00000000" w14:paraId="0000005D">
      <w:pPr>
        <w:ind w:left="720" w:firstLine="0"/>
        <w:rPr>
          <w:rFonts w:ascii="Times New Roman" w:cs="Times New Roman" w:eastAsia="Times New Roman" w:hAnsi="Times New Roman"/>
          <w:sz w:val="28"/>
          <w:szCs w:val="28"/>
        </w:rPr>
      </w:pPr>
      <w:r w:rsidDel="00000000" w:rsidR="00000000" w:rsidRPr="00000000">
        <w:rPr>
          <w:rtl w:val="0"/>
        </w:rPr>
      </w:r>
    </w:p>
    <w:tbl>
      <w:tblPr>
        <w:tblStyle w:val="Table4"/>
        <w:tblW w:w="9010.0" w:type="dxa"/>
        <w:jc w:val="left"/>
        <w:tblLayout w:type="fixed"/>
        <w:tblLook w:val="0400"/>
      </w:tblPr>
      <w:tblGrid>
        <w:gridCol w:w="2428"/>
        <w:gridCol w:w="3013"/>
        <w:gridCol w:w="3569"/>
        <w:tblGridChange w:id="0">
          <w:tblGrid>
            <w:gridCol w:w="2428"/>
            <w:gridCol w:w="3013"/>
            <w:gridCol w:w="356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Assigned Frontend 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Corresponding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Expected Output (UI)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Real-time Chat Interface</w:t>
            </w:r>
            <w:r w:rsidDel="00000000" w:rsidR="00000000" w:rsidRPr="00000000">
              <w:rPr>
                <w:rFonts w:ascii="Times New Roman" w:cs="Times New Roman" w:eastAsia="Times New Roman" w:hAnsi="Times New Roman"/>
                <w:sz w:val="28"/>
                <w:szCs w:val="28"/>
                <w:rtl w:val="0"/>
              </w:rPr>
              <w:t xml:space="preserve"> (Assigned to Meghana)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Matching &amp; Communication (Module 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Interactive chat interface for real-time communication (Messages Page).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Matching Algorithm UI &amp; Dashboard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Matching &amp; Communication (Module 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Match Suggestion Dashboard displaying relevant opportunities, including filters (skills, location, category).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Frontend Notification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Matching &amp; Communication (Module C)</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Bell icon dropdown/UI for alerts (real-time notification toast/snackbar) for new matches and messages.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Schedule New Pickup UI (Step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Opportunities/User Management (Modules B/A)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 to request waste collection, including fields for Address, City, Pickup Date, and Preferred Time Slot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Schedule New Pickup UI (Step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Opportunities/User Management (Modules B/A)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 to select Waste Types (Plastic, E-Waste, Paper, Organic, etc.) and add Additional Notes </w:t>
            </w:r>
            <w:r w:rsidDel="00000000" w:rsidR="00000000" w:rsidRPr="00000000">
              <w:rPr>
                <w:rFonts w:ascii="Times New Roman" w:cs="Times New Roman" w:eastAsia="Times New Roman" w:hAnsi="Times New Roman"/>
                <w:sz w:val="28"/>
                <w:szCs w:val="28"/>
                <w:vertAlign w:val="superscript"/>
                <w:rtl w:val="0"/>
              </w:rPr>
              <w:t xml:space="preserve">6666</w:t>
            </w:r>
            <w:r w:rsidDel="00000000" w:rsidR="00000000" w:rsidRPr="00000000">
              <w:rPr>
                <w:rFonts w:ascii="Times New Roman" w:cs="Times New Roman" w:eastAsia="Times New Roman" w:hAnsi="Times New Roman"/>
                <w:sz w:val="28"/>
                <w:szCs w:val="28"/>
                <w:rtl w:val="0"/>
              </w:rPr>
              <w:t xml:space="preserve">.</w:t>
            </w:r>
          </w:p>
        </w:tc>
      </w:tr>
    </w:tbl>
    <w:p w:rsidR="00000000" w:rsidDel="00000000" w:rsidP="00000000" w:rsidRDefault="00000000" w:rsidRPr="00000000" w14:paraId="00000070">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Deliverables &amp; UI Implemented (Frontend Tasks)</w:t>
      </w:r>
    </w:p>
    <w:p w:rsidR="00000000" w:rsidDel="00000000" w:rsidP="00000000" w:rsidRDefault="00000000" w:rsidRPr="00000000" w14:paraId="00000073">
      <w:pPr>
        <w:numPr>
          <w:ilvl w:val="0"/>
          <w:numId w:val="34"/>
        </w:numPr>
        <w:ind w:left="720" w:hanging="360"/>
        <w:rPr/>
      </w:pPr>
      <w:r w:rsidDel="00000000" w:rsidR="00000000" w:rsidRPr="00000000">
        <w:rPr>
          <w:rFonts w:ascii="Times New Roman" w:cs="Times New Roman" w:eastAsia="Times New Roman" w:hAnsi="Times New Roman"/>
          <w:b w:val="1"/>
          <w:bCs w:val="1"/>
          <w:sz w:val="28"/>
          <w:szCs w:val="28"/>
          <w:rtl w:val="0"/>
        </w:rPr>
        <w:t xml:space="preserve">Real-time Chat Interface (Messages Page):</w:t>
      </w:r>
      <w:r w:rsidDel="00000000" w:rsidR="00000000" w:rsidRPr="00000000">
        <w:rPr>
          <w:rFonts w:ascii="Times New Roman" w:cs="Times New Roman" w:eastAsia="Times New Roman" w:hAnsi="Times New Roman"/>
          <w:sz w:val="28"/>
          <w:szCs w:val="28"/>
          <w:rtl w:val="0"/>
        </w:rPr>
        <w:t xml:space="preserve"> UI for communication between users/partners (Mockups available).</w:t>
      </w:r>
    </w:p>
    <w:p w:rsidR="00000000" w:rsidDel="00000000" w:rsidP="00000000" w:rsidRDefault="00000000" w:rsidRPr="00000000" w14:paraId="00000074">
      <w:pPr>
        <w:numPr>
          <w:ilvl w:val="1"/>
          <w:numId w:val="34"/>
        </w:numPr>
        <w:ind w:left="1440" w:hanging="360"/>
        <w:rPr/>
      </w:pPr>
      <w:r w:rsidDel="00000000" w:rsidR="00000000" w:rsidRPr="00000000">
        <w:rPr>
          <w:rFonts w:ascii="Times New Roman" w:cs="Times New Roman" w:eastAsia="Times New Roman" w:hAnsi="Times New Roman"/>
          <w:sz w:val="28"/>
          <w:szCs w:val="28"/>
          <w:rtl w:val="0"/>
        </w:rPr>
        <w:t xml:space="preserve">Includes a chat sidebar (user/opportunity list) and a message window.</w:t>
      </w:r>
    </w:p>
    <w:p w:rsidR="00000000" w:rsidDel="00000000" w:rsidP="00000000" w:rsidRDefault="00000000" w:rsidRPr="00000000" w14:paraId="00000075">
      <w:pPr>
        <w:numPr>
          <w:ilvl w:val="1"/>
          <w:numId w:val="34"/>
        </w:numPr>
        <w:ind w:left="1440" w:hanging="360"/>
        <w:rPr/>
      </w:pPr>
      <w:r w:rsidDel="00000000" w:rsidR="00000000" w:rsidRPr="00000000">
        <w:rPr>
          <w:rFonts w:ascii="Times New Roman" w:cs="Times New Roman" w:eastAsia="Times New Roman" w:hAnsi="Times New Roman"/>
          <w:sz w:val="28"/>
          <w:szCs w:val="28"/>
          <w:rtl w:val="0"/>
        </w:rPr>
        <w:t xml:space="preserve">Supports real-time sending and receiving of messages.</w:t>
      </w:r>
    </w:p>
    <w:p w:rsidR="00000000" w:rsidDel="00000000" w:rsidP="00000000" w:rsidRDefault="00000000" w:rsidRPr="00000000" w14:paraId="00000076">
      <w:pPr>
        <w:numPr>
          <w:ilvl w:val="0"/>
          <w:numId w:val="34"/>
        </w:numPr>
        <w:ind w:left="720" w:hanging="360"/>
        <w:rPr/>
      </w:pPr>
      <w:r w:rsidDel="00000000" w:rsidR="00000000" w:rsidRPr="00000000">
        <w:rPr>
          <w:rFonts w:ascii="Times New Roman" w:cs="Times New Roman" w:eastAsia="Times New Roman" w:hAnsi="Times New Roman"/>
          <w:b w:val="1"/>
          <w:bCs w:val="1"/>
          <w:sz w:val="28"/>
          <w:szCs w:val="28"/>
          <w:rtl w:val="0"/>
        </w:rPr>
        <w:t xml:space="preserve">Matching Algorithm + Opportunity Matching Dashboard:</w:t>
      </w:r>
      <w:r w:rsidDel="00000000" w:rsidR="00000000" w:rsidRPr="00000000">
        <w:rPr>
          <w:rtl w:val="0"/>
        </w:rPr>
      </w:r>
    </w:p>
    <w:p w:rsidR="00000000" w:rsidDel="00000000" w:rsidP="00000000" w:rsidRDefault="00000000" w:rsidRPr="00000000" w14:paraId="00000077">
      <w:pPr>
        <w:numPr>
          <w:ilvl w:val="1"/>
          <w:numId w:val="34"/>
        </w:numPr>
        <w:ind w:left="1440" w:hanging="360"/>
        <w:rPr/>
      </w:pPr>
      <w:r w:rsidDel="00000000" w:rsidR="00000000" w:rsidRPr="00000000">
        <w:rPr>
          <w:rFonts w:ascii="Times New Roman" w:cs="Times New Roman" w:eastAsia="Times New Roman" w:hAnsi="Times New Roman"/>
          <w:sz w:val="28"/>
          <w:szCs w:val="28"/>
          <w:rtl w:val="0"/>
        </w:rPr>
        <w:t xml:space="preserve">Match Suggestion Dashboard UI.</w:t>
      </w:r>
    </w:p>
    <w:p w:rsidR="00000000" w:rsidDel="00000000" w:rsidP="00000000" w:rsidRDefault="00000000" w:rsidRPr="00000000" w14:paraId="00000078">
      <w:pPr>
        <w:numPr>
          <w:ilvl w:val="1"/>
          <w:numId w:val="34"/>
        </w:numPr>
        <w:ind w:left="1440" w:hanging="360"/>
        <w:rPr/>
      </w:pPr>
      <w:r w:rsidDel="00000000" w:rsidR="00000000" w:rsidRPr="00000000">
        <w:rPr>
          <w:rFonts w:ascii="Times New Roman" w:cs="Times New Roman" w:eastAsia="Times New Roman" w:hAnsi="Times New Roman"/>
          <w:sz w:val="28"/>
          <w:szCs w:val="28"/>
          <w:rtl w:val="0"/>
        </w:rPr>
        <w:t xml:space="preserve">UI to display recommended opportunities.</w:t>
      </w:r>
    </w:p>
    <w:p w:rsidR="00000000" w:rsidDel="00000000" w:rsidP="00000000" w:rsidRDefault="00000000" w:rsidRPr="00000000" w14:paraId="00000079">
      <w:pPr>
        <w:numPr>
          <w:ilvl w:val="1"/>
          <w:numId w:val="34"/>
        </w:numPr>
        <w:ind w:left="1440" w:hanging="360"/>
        <w:rPr/>
      </w:pPr>
      <w:r w:rsidDel="00000000" w:rsidR="00000000" w:rsidRPr="00000000">
        <w:rPr>
          <w:rFonts w:ascii="Times New Roman" w:cs="Times New Roman" w:eastAsia="Times New Roman" w:hAnsi="Times New Roman"/>
          <w:sz w:val="28"/>
          <w:szCs w:val="28"/>
          <w:rtl w:val="0"/>
        </w:rPr>
        <w:t xml:space="preserve">Filters for skills, location, and category.</w:t>
      </w:r>
    </w:p>
    <w:p w:rsidR="00000000" w:rsidDel="00000000" w:rsidP="00000000" w:rsidRDefault="00000000" w:rsidRPr="00000000" w14:paraId="0000007A">
      <w:pPr>
        <w:numPr>
          <w:ilvl w:val="0"/>
          <w:numId w:val="34"/>
        </w:numPr>
        <w:ind w:left="720" w:hanging="360"/>
        <w:rPr/>
      </w:pPr>
      <w:r w:rsidDel="00000000" w:rsidR="00000000" w:rsidRPr="00000000">
        <w:rPr>
          <w:rFonts w:ascii="Times New Roman" w:cs="Times New Roman" w:eastAsia="Times New Roman" w:hAnsi="Times New Roman"/>
          <w:b w:val="1"/>
          <w:bCs w:val="1"/>
          <w:sz w:val="28"/>
          <w:szCs w:val="28"/>
          <w:rtl w:val="0"/>
        </w:rPr>
        <w:t xml:space="preserve">Frontend Notification System:</w:t>
      </w:r>
      <w:r w:rsidDel="00000000" w:rsidR="00000000" w:rsidRPr="00000000">
        <w:rPr>
          <w:rtl w:val="0"/>
        </w:rPr>
      </w:r>
    </w:p>
    <w:p w:rsidR="00000000" w:rsidDel="00000000" w:rsidP="00000000" w:rsidRDefault="00000000" w:rsidRPr="00000000" w14:paraId="0000007B">
      <w:pPr>
        <w:numPr>
          <w:ilvl w:val="1"/>
          <w:numId w:val="34"/>
        </w:numPr>
        <w:ind w:left="1440" w:hanging="360"/>
        <w:rPr/>
      </w:pPr>
      <w:r w:rsidDel="00000000" w:rsidR="00000000" w:rsidRPr="00000000">
        <w:rPr>
          <w:rFonts w:ascii="Times New Roman" w:cs="Times New Roman" w:eastAsia="Times New Roman" w:hAnsi="Times New Roman"/>
          <w:sz w:val="28"/>
          <w:szCs w:val="28"/>
          <w:rtl w:val="0"/>
        </w:rPr>
        <w:t xml:space="preserve">Bell icon dropdown/system UI for alerts.</w:t>
      </w:r>
    </w:p>
    <w:p w:rsidR="00000000" w:rsidDel="00000000" w:rsidP="00000000" w:rsidRDefault="00000000" w:rsidRPr="00000000" w14:paraId="0000007C">
      <w:pPr>
        <w:numPr>
          <w:ilvl w:val="1"/>
          <w:numId w:val="34"/>
        </w:numPr>
        <w:ind w:left="1440" w:hanging="360"/>
        <w:rPr/>
      </w:pPr>
      <w:r w:rsidDel="00000000" w:rsidR="00000000" w:rsidRPr="00000000">
        <w:rPr>
          <w:rFonts w:ascii="Times New Roman" w:cs="Times New Roman" w:eastAsia="Times New Roman" w:hAnsi="Times New Roman"/>
          <w:sz w:val="28"/>
          <w:szCs w:val="28"/>
          <w:rtl w:val="0"/>
        </w:rPr>
        <w:t xml:space="preserve">Real-time notification toast/snackbar for new matches and incoming messages.</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ind w:left="720" w:firstLine="0"/>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Milestone 4: Reporting and Administration (Weeks 7-8)</w:t>
      </w:r>
    </w:p>
    <w:p w:rsidR="00000000" w:rsidDel="00000000" w:rsidP="00000000" w:rsidRDefault="00000000" w:rsidRPr="00000000" w14:paraId="00000080">
      <w:pPr>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Objectives</w:t>
      </w:r>
    </w:p>
    <w:p w:rsidR="00000000" w:rsidDel="00000000" w:rsidP="00000000" w:rsidRDefault="00000000" w:rsidRPr="00000000" w14:paraId="00000081">
      <w:pPr>
        <w:numPr>
          <w:ilvl w:val="0"/>
          <w:numId w:val="35"/>
        </w:numPr>
        <w:ind w:left="720" w:hanging="360"/>
        <w:rPr/>
      </w:pPr>
      <w:r w:rsidDel="00000000" w:rsidR="00000000" w:rsidRPr="00000000">
        <w:rPr>
          <w:rFonts w:ascii="Times New Roman" w:cs="Times New Roman" w:eastAsia="Times New Roman" w:hAnsi="Times New Roman"/>
          <w:sz w:val="28"/>
          <w:szCs w:val="28"/>
          <w:rtl w:val="0"/>
        </w:rPr>
        <w:t xml:space="preserve">Develop an Admin Dashboard to monitor user activity and platform engagement.</w:t>
      </w:r>
    </w:p>
    <w:p w:rsidR="00000000" w:rsidDel="00000000" w:rsidP="00000000" w:rsidRDefault="00000000" w:rsidRPr="00000000" w14:paraId="00000082">
      <w:pPr>
        <w:numPr>
          <w:ilvl w:val="0"/>
          <w:numId w:val="35"/>
        </w:numPr>
        <w:ind w:left="720" w:hanging="360"/>
        <w:rPr/>
      </w:pPr>
      <w:r w:rsidDel="00000000" w:rsidR="00000000" w:rsidRPr="00000000">
        <w:rPr>
          <w:rFonts w:ascii="Times New Roman" w:cs="Times New Roman" w:eastAsia="Times New Roman" w:hAnsi="Times New Roman"/>
          <w:sz w:val="28"/>
          <w:szCs w:val="28"/>
          <w:rtl w:val="0"/>
        </w:rPr>
        <w:t xml:space="preserve">Generate analytical reports on active users, posted opportunities, and volunteer responses.</w:t>
      </w:r>
    </w:p>
    <w:p w:rsidR="00000000" w:rsidDel="00000000" w:rsidP="00000000" w:rsidRDefault="00000000" w:rsidRPr="00000000" w14:paraId="00000083">
      <w:pPr>
        <w:numPr>
          <w:ilvl w:val="0"/>
          <w:numId w:val="35"/>
        </w:numPr>
        <w:ind w:left="720" w:hanging="360"/>
        <w:rPr/>
      </w:pPr>
      <w:r w:rsidDel="00000000" w:rsidR="00000000" w:rsidRPr="00000000">
        <w:rPr>
          <w:rFonts w:ascii="Times New Roman" w:cs="Times New Roman" w:eastAsia="Times New Roman" w:hAnsi="Times New Roman"/>
          <w:sz w:val="28"/>
          <w:szCs w:val="28"/>
          <w:rtl w:val="0"/>
        </w:rPr>
        <w:t xml:space="preserve">Implement administrative controls to suspend users or remove posts when necessary.</w:t>
      </w:r>
    </w:p>
    <w:p w:rsidR="00000000" w:rsidDel="00000000" w:rsidP="00000000" w:rsidRDefault="00000000" w:rsidRPr="00000000" w14:paraId="00000084">
      <w:pPr>
        <w:numPr>
          <w:ilvl w:val="0"/>
          <w:numId w:val="35"/>
        </w:numPr>
        <w:ind w:left="720" w:hanging="360"/>
        <w:rPr/>
      </w:pPr>
      <w:r w:rsidDel="00000000" w:rsidR="00000000" w:rsidRPr="00000000">
        <w:rPr>
          <w:rFonts w:ascii="Times New Roman" w:cs="Times New Roman" w:eastAsia="Times New Roman" w:hAnsi="Times New Roman"/>
          <w:sz w:val="28"/>
          <w:szCs w:val="28"/>
          <w:rtl w:val="0"/>
        </w:rPr>
        <w:t xml:space="preserve">Complete testing and final report.</w:t>
      </w:r>
    </w:p>
    <w:p w:rsidR="00000000" w:rsidDel="00000000" w:rsidP="00000000" w:rsidRDefault="00000000" w:rsidRPr="00000000" w14:paraId="00000085">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Task Breakdown Frontend</w:t>
      </w:r>
    </w:p>
    <w:tbl>
      <w:tblPr>
        <w:tblStyle w:val="Table5"/>
        <w:tblW w:w="9010.0" w:type="dxa"/>
        <w:jc w:val="left"/>
        <w:tblLayout w:type="fixed"/>
        <w:tblLook w:val="0400"/>
      </w:tblPr>
      <w:tblGrid>
        <w:gridCol w:w="2206"/>
        <w:gridCol w:w="2831"/>
        <w:gridCol w:w="3973"/>
        <w:tblGridChange w:id="0">
          <w:tblGrid>
            <w:gridCol w:w="2206"/>
            <w:gridCol w:w="2831"/>
            <w:gridCol w:w="3973"/>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Assigned Frontend 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Corresponding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Expected Output (UI)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Admin Dashboard Layout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Administration &amp; Reporting (Module 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Comprehensive admin panel displaying user statistics, opportunity statistics, and volunteer engagement stats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Dashboard Statistics &amp; Recycling Breakdown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Administration &amp; Reporting (Module 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 showing key metrics (Total Pickups, Recycled Items, CO2 Saved, Volunteer Hours) and a graphical Recycling Breakdown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Reports Page UI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Administration &amp; Reporting (Module 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Interface for viewing and downloading reports (PDF/CSV) with filters for date range and user type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Admin Controls UI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Administration &amp; Reporting (Module 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5">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interface controls to suspend users, delete posts, approve/reject opportunities, and manage volunteers.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Pickup History 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7">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Management (Module 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98">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Interface for users to view and manage all their scheduled pickups</w:t>
            </w:r>
          </w:p>
        </w:tc>
      </w:tr>
    </w:tbl>
    <w:p w:rsidR="00000000" w:rsidDel="00000000" w:rsidP="00000000" w:rsidRDefault="00000000" w:rsidRPr="00000000" w14:paraId="00000099">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Deliverables &amp; UI Implemented (Frontend Tasks)</w:t>
      </w:r>
    </w:p>
    <w:p w:rsidR="00000000" w:rsidDel="00000000" w:rsidP="00000000" w:rsidRDefault="00000000" w:rsidRPr="00000000" w14:paraId="0000009D">
      <w:pPr>
        <w:numPr>
          <w:ilvl w:val="0"/>
          <w:numId w:val="36"/>
        </w:numPr>
        <w:ind w:left="720" w:hanging="360"/>
        <w:rPr/>
      </w:pPr>
      <w:r w:rsidDel="00000000" w:rsidR="00000000" w:rsidRPr="00000000">
        <w:rPr>
          <w:rFonts w:ascii="Times New Roman" w:cs="Times New Roman" w:eastAsia="Times New Roman" w:hAnsi="Times New Roman"/>
          <w:b w:val="1"/>
          <w:bCs w:val="1"/>
          <w:sz w:val="28"/>
          <w:szCs w:val="28"/>
          <w:rtl w:val="0"/>
        </w:rPr>
        <w:t xml:space="preserve">Admin Dashboard:</w:t>
      </w:r>
      <w:r w:rsidDel="00000000" w:rsidR="00000000" w:rsidRPr="00000000">
        <w:rPr>
          <w:rFonts w:ascii="Times New Roman" w:cs="Times New Roman" w:eastAsia="Times New Roman" w:hAnsi="Times New Roman"/>
          <w:sz w:val="28"/>
          <w:szCs w:val="28"/>
          <w:rtl w:val="0"/>
        </w:rPr>
        <w:t xml:space="preserve"> Comprehensive panel for platform oversight (Mockups available).</w:t>
      </w:r>
    </w:p>
    <w:p w:rsidR="00000000" w:rsidDel="00000000" w:rsidP="00000000" w:rsidRDefault="00000000" w:rsidRPr="00000000" w14:paraId="0000009E">
      <w:pPr>
        <w:numPr>
          <w:ilvl w:val="1"/>
          <w:numId w:val="36"/>
        </w:numPr>
        <w:ind w:left="1440" w:hanging="360"/>
        <w:rPr/>
      </w:pPr>
      <w:r w:rsidDel="00000000" w:rsidR="00000000" w:rsidRPr="00000000">
        <w:rPr>
          <w:rFonts w:ascii="Times New Roman" w:cs="Times New Roman" w:eastAsia="Times New Roman" w:hAnsi="Times New Roman"/>
          <w:sz w:val="28"/>
          <w:szCs w:val="28"/>
          <w:rtl w:val="0"/>
        </w:rPr>
        <w:t xml:space="preserve">Displays key statistics (e.g., Total Pickups , Recycled Items , CO2 Saved , Volunteer Hours ).</w:t>
      </w:r>
    </w:p>
    <w:p w:rsidR="00000000" w:rsidDel="00000000" w:rsidP="00000000" w:rsidRDefault="00000000" w:rsidRPr="00000000" w14:paraId="0000009F">
      <w:pPr>
        <w:numPr>
          <w:ilvl w:val="1"/>
          <w:numId w:val="36"/>
        </w:numPr>
        <w:ind w:left="1440" w:hanging="360"/>
        <w:rPr/>
      </w:pPr>
      <w:r w:rsidDel="00000000" w:rsidR="00000000" w:rsidRPr="00000000">
        <w:rPr>
          <w:rFonts w:ascii="Times New Roman" w:cs="Times New Roman" w:eastAsia="Times New Roman" w:hAnsi="Times New Roman"/>
          <w:sz w:val="28"/>
          <w:szCs w:val="28"/>
          <w:rtl w:val="0"/>
        </w:rPr>
        <w:t xml:space="preserve">Visual representation of the Recycling Breakdown (Plastic, Paper, Glass, E-Waste, Organic).</w:t>
      </w:r>
    </w:p>
    <w:p w:rsidR="00000000" w:rsidDel="00000000" w:rsidP="00000000" w:rsidRDefault="00000000" w:rsidRPr="00000000" w14:paraId="000000A0">
      <w:pPr>
        <w:numPr>
          <w:ilvl w:val="1"/>
          <w:numId w:val="36"/>
        </w:numPr>
        <w:ind w:left="1440" w:hanging="360"/>
        <w:rPr/>
      </w:pPr>
      <w:r w:rsidDel="00000000" w:rsidR="00000000" w:rsidRPr="00000000">
        <w:rPr>
          <w:rFonts w:ascii="Times New Roman" w:cs="Times New Roman" w:eastAsia="Times New Roman" w:hAnsi="Times New Roman"/>
          <w:sz w:val="28"/>
          <w:szCs w:val="28"/>
          <w:rtl w:val="0"/>
        </w:rPr>
        <w:t xml:space="preserve">Overview of Upcoming Pickups and Recent Messages.</w:t>
      </w:r>
    </w:p>
    <w:p w:rsidR="00000000" w:rsidDel="00000000" w:rsidP="00000000" w:rsidRDefault="00000000" w:rsidRPr="00000000" w14:paraId="000000A1">
      <w:pPr>
        <w:numPr>
          <w:ilvl w:val="0"/>
          <w:numId w:val="36"/>
        </w:numPr>
        <w:ind w:left="720" w:hanging="360"/>
        <w:rPr/>
      </w:pPr>
      <w:r w:rsidDel="00000000" w:rsidR="00000000" w:rsidRPr="00000000">
        <w:rPr>
          <w:rFonts w:ascii="Times New Roman" w:cs="Times New Roman" w:eastAsia="Times New Roman" w:hAnsi="Times New Roman"/>
          <w:b w:val="1"/>
          <w:bCs w:val="1"/>
          <w:sz w:val="28"/>
          <w:szCs w:val="28"/>
          <w:rtl w:val="0"/>
        </w:rPr>
        <w:t xml:space="preserve">Reports Page:</w:t>
      </w:r>
      <w:r w:rsidDel="00000000" w:rsidR="00000000" w:rsidRPr="00000000">
        <w:rPr>
          <w:rFonts w:ascii="Times New Roman" w:cs="Times New Roman" w:eastAsia="Times New Roman" w:hAnsi="Times New Roman"/>
          <w:sz w:val="28"/>
          <w:szCs w:val="28"/>
          <w:rtl w:val="0"/>
        </w:rPr>
        <w:t xml:space="preserve"> UI for generating and downloading reports.</w:t>
      </w:r>
    </w:p>
    <w:p w:rsidR="00000000" w:rsidDel="00000000" w:rsidP="00000000" w:rsidRDefault="00000000" w:rsidRPr="00000000" w14:paraId="000000A2">
      <w:pPr>
        <w:numPr>
          <w:ilvl w:val="1"/>
          <w:numId w:val="36"/>
        </w:numPr>
        <w:ind w:left="1440" w:hanging="360"/>
        <w:rPr/>
      </w:pPr>
      <w:r w:rsidDel="00000000" w:rsidR="00000000" w:rsidRPr="00000000">
        <w:rPr>
          <w:rFonts w:ascii="Times New Roman" w:cs="Times New Roman" w:eastAsia="Times New Roman" w:hAnsi="Times New Roman"/>
          <w:sz w:val="28"/>
          <w:szCs w:val="28"/>
          <w:rtl w:val="0"/>
        </w:rPr>
        <w:t xml:space="preserve">Report options for Users, Pickups, Opportunities, and a Full Activity Report.</w:t>
      </w:r>
    </w:p>
    <w:p w:rsidR="00000000" w:rsidDel="00000000" w:rsidP="00000000" w:rsidRDefault="00000000" w:rsidRPr="00000000" w14:paraId="000000A3">
      <w:pPr>
        <w:numPr>
          <w:ilvl w:val="1"/>
          <w:numId w:val="36"/>
        </w:numPr>
        <w:ind w:left="1440" w:hanging="360"/>
        <w:rPr/>
      </w:pPr>
      <w:r w:rsidDel="00000000" w:rsidR="00000000" w:rsidRPr="00000000">
        <w:rPr>
          <w:rFonts w:ascii="Times New Roman" w:cs="Times New Roman" w:eastAsia="Times New Roman" w:hAnsi="Times New Roman"/>
          <w:sz w:val="28"/>
          <w:szCs w:val="28"/>
          <w:rtl w:val="0"/>
        </w:rPr>
        <w:t xml:space="preserve">UI for filtering reports (e.g., by date range, user type).</w:t>
      </w:r>
    </w:p>
    <w:p w:rsidR="00000000" w:rsidDel="00000000" w:rsidP="00000000" w:rsidRDefault="00000000" w:rsidRPr="00000000" w14:paraId="000000A4">
      <w:pPr>
        <w:numPr>
          <w:ilvl w:val="1"/>
          <w:numId w:val="36"/>
        </w:numPr>
        <w:ind w:left="1440" w:hanging="360"/>
        <w:rPr/>
      </w:pPr>
      <w:r w:rsidDel="00000000" w:rsidR="00000000" w:rsidRPr="00000000">
        <w:rPr>
          <w:rFonts w:ascii="Times New Roman" w:cs="Times New Roman" w:eastAsia="Times New Roman" w:hAnsi="Times New Roman"/>
          <w:sz w:val="28"/>
          <w:szCs w:val="28"/>
          <w:rtl w:val="0"/>
        </w:rPr>
        <w:t xml:space="preserve">Downloadable reports for performance (PDF/CSV support).</w:t>
      </w:r>
    </w:p>
    <w:p w:rsidR="00000000" w:rsidDel="00000000" w:rsidP="00000000" w:rsidRDefault="00000000" w:rsidRPr="00000000" w14:paraId="000000A5">
      <w:pPr>
        <w:numPr>
          <w:ilvl w:val="0"/>
          <w:numId w:val="36"/>
        </w:numPr>
        <w:ind w:left="720" w:hanging="360"/>
        <w:rPr/>
      </w:pPr>
      <w:r w:rsidDel="00000000" w:rsidR="00000000" w:rsidRPr="00000000">
        <w:rPr>
          <w:rFonts w:ascii="Times New Roman" w:cs="Times New Roman" w:eastAsia="Times New Roman" w:hAnsi="Times New Roman"/>
          <w:b w:val="1"/>
          <w:bCs w:val="1"/>
          <w:sz w:val="28"/>
          <w:szCs w:val="28"/>
          <w:rtl w:val="0"/>
        </w:rPr>
        <w:t xml:space="preserve">Admin Controls UI:</w:t>
      </w:r>
      <w:r w:rsidDel="00000000" w:rsidR="00000000" w:rsidRPr="00000000">
        <w:rPr>
          <w:rFonts w:ascii="Times New Roman" w:cs="Times New Roman" w:eastAsia="Times New Roman" w:hAnsi="Times New Roman"/>
          <w:sz w:val="28"/>
          <w:szCs w:val="28"/>
          <w:rtl w:val="0"/>
        </w:rPr>
        <w:t xml:space="preserve"> Interface to manage platform activity.</w:t>
      </w:r>
    </w:p>
    <w:p w:rsidR="00000000" w:rsidDel="00000000" w:rsidP="00000000" w:rsidRDefault="00000000" w:rsidRPr="00000000" w14:paraId="000000A6">
      <w:pPr>
        <w:numPr>
          <w:ilvl w:val="1"/>
          <w:numId w:val="36"/>
        </w:numPr>
        <w:ind w:left="1440" w:hanging="360"/>
        <w:rPr/>
      </w:pPr>
      <w:r w:rsidDel="00000000" w:rsidR="00000000" w:rsidRPr="00000000">
        <w:rPr>
          <w:rFonts w:ascii="Times New Roman" w:cs="Times New Roman" w:eastAsia="Times New Roman" w:hAnsi="Times New Roman"/>
          <w:sz w:val="28"/>
          <w:szCs w:val="28"/>
          <w:rtl w:val="0"/>
        </w:rPr>
        <w:t xml:space="preserve">Functionality to suspend users.</w:t>
      </w:r>
    </w:p>
    <w:p w:rsidR="00000000" w:rsidDel="00000000" w:rsidP="00000000" w:rsidRDefault="00000000" w:rsidRPr="00000000" w14:paraId="000000A7">
      <w:pPr>
        <w:numPr>
          <w:ilvl w:val="1"/>
          <w:numId w:val="36"/>
        </w:numPr>
        <w:ind w:left="1440" w:hanging="360"/>
        <w:rPr/>
      </w:pPr>
      <w:r w:rsidDel="00000000" w:rsidR="00000000" w:rsidRPr="00000000">
        <w:rPr>
          <w:rFonts w:ascii="Times New Roman" w:cs="Times New Roman" w:eastAsia="Times New Roman" w:hAnsi="Times New Roman"/>
          <w:sz w:val="28"/>
          <w:szCs w:val="28"/>
          <w:rtl w:val="0"/>
        </w:rPr>
        <w:t xml:space="preserve">Functionality to delete posts.</w:t>
      </w:r>
    </w:p>
    <w:p w:rsidR="00000000" w:rsidDel="00000000" w:rsidP="00000000" w:rsidRDefault="00000000" w:rsidRPr="00000000" w14:paraId="000000A8">
      <w:pPr>
        <w:numPr>
          <w:ilvl w:val="1"/>
          <w:numId w:val="36"/>
        </w:numPr>
        <w:ind w:left="1440" w:hanging="360"/>
        <w:rPr/>
      </w:pPr>
      <w:r w:rsidDel="00000000" w:rsidR="00000000" w:rsidRPr="00000000">
        <w:rPr>
          <w:rFonts w:ascii="Times New Roman" w:cs="Times New Roman" w:eastAsia="Times New Roman" w:hAnsi="Times New Roman"/>
          <w:sz w:val="28"/>
          <w:szCs w:val="28"/>
          <w:rtl w:val="0"/>
        </w:rPr>
        <w:t xml:space="preserve">Admin Logs for tracking admin actions</w:t>
      </w:r>
    </w:p>
    <w:p w:rsidR="00000000" w:rsidDel="00000000" w:rsidP="00000000" w:rsidRDefault="00000000" w:rsidRPr="00000000" w14:paraId="000000A9">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b w:val="1"/>
          <w:bCs w:val="1"/>
          <w:sz w:val="36"/>
          <w:szCs w:val="36"/>
          <w:u w:val="single"/>
          <w:shd w:fill="auto" w:val="clear"/>
        </w:rPr>
      </w:pPr>
      <w:r w:rsidDel="00000000" w:rsidR="00000000" w:rsidRPr="00000000">
        <w:rPr>
          <w:rFonts w:ascii="Times New Roman" w:cs="Times New Roman" w:eastAsia="Times New Roman" w:hAnsi="Times New Roman"/>
          <w:b w:val="1"/>
          <w:bCs w:val="1"/>
          <w:sz w:val="36"/>
          <w:szCs w:val="36"/>
          <w:u w:val="single"/>
          <w:rtl w:val="0"/>
        </w:rPr>
        <w:t xml:space="preserve">WasteZero: Smart Waste Pickup &amp; Recycling Platform</w:t>
      </w: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b w:val="1"/>
          <w:bCs w:val="1"/>
          <w:sz w:val="32"/>
          <w:szCs w:val="32"/>
          <w:u w:val="single"/>
          <w:shd w:fill="auto" w:val="clear"/>
        </w:rPr>
      </w:pPr>
      <w:r w:rsidDel="00000000" w:rsidR="00000000" w:rsidRPr="00000000">
        <w:rPr>
          <w:rFonts w:ascii="Times New Roman" w:cs="Times New Roman" w:eastAsia="Times New Roman" w:hAnsi="Times New Roman"/>
          <w:b w:val="1"/>
          <w:bCs w:val="1"/>
          <w:sz w:val="32"/>
          <w:szCs w:val="32"/>
          <w:u w:val="single"/>
          <w:rtl w:val="0"/>
        </w:rPr>
        <w:t xml:space="preserve">Backend Design &amp; Implementation Report</w:t>
      </w:r>
      <w:r w:rsidDel="00000000" w:rsidR="00000000" w:rsidRPr="00000000">
        <w:rPr>
          <w:rtl w:val="0"/>
        </w:rPr>
      </w:r>
    </w:p>
    <w:p w:rsidR="00000000" w:rsidDel="00000000" w:rsidP="00000000" w:rsidRDefault="00000000" w:rsidRPr="00000000" w14:paraId="000000B6">
      <w:pPr>
        <w:jc w:val="left"/>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B7">
      <w:pPr>
        <w:ind w:left="0" w:firstLine="0"/>
        <w:jc w:val="left"/>
        <w:rPr>
          <w:rFonts w:ascii="Times New Roman" w:cs="Times New Roman" w:eastAsia="Times New Roman" w:hAnsi="Times New Roman"/>
          <w:b w:val="1"/>
          <w:bCs w:val="1"/>
          <w:sz w:val="32"/>
          <w:szCs w:val="32"/>
          <w:u w:val="none"/>
          <w:shd w:fill="auto" w:val="clear"/>
        </w:rPr>
      </w:pPr>
      <w:r w:rsidDel="00000000" w:rsidR="00000000" w:rsidRPr="00000000">
        <w:rPr>
          <w:rFonts w:ascii="Times New Roman" w:cs="Times New Roman" w:eastAsia="Times New Roman" w:hAnsi="Times New Roman"/>
          <w:b w:val="1"/>
          <w:bCs w:val="1"/>
          <w:sz w:val="32"/>
          <w:szCs w:val="32"/>
          <w:u w:val="none"/>
          <w:shd w:fill="auto" w:val="clear"/>
          <w:rtl w:val="0"/>
        </w:rPr>
        <w:t xml:space="preserve">1. Introduction</w:t>
      </w:r>
    </w:p>
    <w:p w:rsidR="00000000" w:rsidDel="00000000" w:rsidP="00000000" w:rsidRDefault="00000000" w:rsidRPr="00000000" w14:paraId="000000B8">
      <w:pPr>
        <w:jc w:val="left"/>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sz w:val="28"/>
          <w:szCs w:val="28"/>
          <w:rtl w:val="0"/>
        </w:rPr>
        <w:t xml:space="preserve">This backend documentation provides a comprehensive overview of the server-side architecture of WasteZero, detailing the API design, authentication mechanisms, database schema, and core business logic that enable seamless interaction between volunteers and NGOs. It outlines the technologies, modules, routes, workflows, and integration processes that form the foundation of the system.</w:t>
      </w:r>
      <w:r w:rsidDel="00000000" w:rsidR="00000000" w:rsidRPr="00000000">
        <w:rPr>
          <w:rtl w:val="0"/>
        </w:rPr>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backend is developed using the following technologies and components:</w:t>
      </w:r>
    </w:p>
    <w:p w:rsidR="00000000" w:rsidDel="00000000" w:rsidP="00000000" w:rsidRDefault="00000000" w:rsidRPr="00000000" w14:paraId="000000BA">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Node.js + Express.js</w:t>
      </w:r>
    </w:p>
    <w:p w:rsidR="00000000" w:rsidDel="00000000" w:rsidP="00000000" w:rsidRDefault="00000000" w:rsidRPr="00000000" w14:paraId="000000BB">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MongoDB + Mongoose</w:t>
      </w:r>
    </w:p>
    <w:p w:rsidR="00000000" w:rsidDel="00000000" w:rsidP="00000000" w:rsidRDefault="00000000" w:rsidRPr="00000000" w14:paraId="000000BC">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JWT Authentication</w:t>
      </w:r>
    </w:p>
    <w:p w:rsidR="00000000" w:rsidDel="00000000" w:rsidP="00000000" w:rsidRDefault="00000000" w:rsidRPr="00000000" w14:paraId="000000BD">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Bcrypt Password Hashing</w:t>
      </w:r>
    </w:p>
    <w:p w:rsidR="00000000" w:rsidDel="00000000" w:rsidP="00000000" w:rsidRDefault="00000000" w:rsidRPr="00000000" w14:paraId="000000BE">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Role-Based Access Control (RBAC)</w:t>
      </w:r>
    </w:p>
    <w:p w:rsidR="00000000" w:rsidDel="00000000" w:rsidP="00000000" w:rsidRDefault="00000000" w:rsidRPr="00000000" w14:paraId="000000BF">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Smart Volunteer–NGO Matching Engine</w:t>
      </w:r>
    </w:p>
    <w:p w:rsidR="00000000" w:rsidDel="00000000" w:rsidP="00000000" w:rsidRDefault="00000000" w:rsidRPr="00000000" w14:paraId="000000C0">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Notification System</w:t>
      </w:r>
    </w:p>
    <w:p w:rsidR="00000000" w:rsidDel="00000000" w:rsidP="00000000" w:rsidRDefault="00000000" w:rsidRPr="00000000" w14:paraId="000000C1">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Saved Opportunities / Wishlist Module</w:t>
      </w:r>
    </w:p>
    <w:p w:rsidR="00000000" w:rsidDel="00000000" w:rsidP="00000000" w:rsidRDefault="00000000" w:rsidRPr="00000000" w14:paraId="000000C2">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Modular REST API Architecture</w:t>
      </w:r>
    </w:p>
    <w:p w:rsidR="00000000" w:rsidDel="00000000" w:rsidP="00000000" w:rsidRDefault="00000000" w:rsidRPr="00000000" w14:paraId="000000C3">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Socket.io for Real-Time Communication</w:t>
      </w:r>
    </w:p>
    <w:p w:rsidR="00000000" w:rsidDel="00000000" w:rsidP="00000000" w:rsidRDefault="00000000" w:rsidRPr="00000000" w14:paraId="000000C4">
      <w:pPr>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rtl w:val="0"/>
        </w:rPr>
        <w:t xml:space="preserve">This documentation outlines the complete backend implementation across four major milestones, including system architecture, core features, API routes, business logic, and testing procedures.</w:t>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sz w:val="32"/>
          <w:szCs w:val="32"/>
          <w:shd w:fill="auto" w:val="clear"/>
        </w:rPr>
      </w:pPr>
      <w:r w:rsidDel="00000000" w:rsidR="00000000" w:rsidRPr="00000000">
        <w:rPr>
          <w:rFonts w:ascii="Times New Roman" w:cs="Times New Roman" w:eastAsia="Times New Roman" w:hAnsi="Times New Roman"/>
          <w:b w:val="1"/>
          <w:bCs w:val="1"/>
          <w:sz w:val="32"/>
          <w:szCs w:val="32"/>
          <w:shd w:fill="auto" w:val="clear"/>
          <w:rtl w:val="0"/>
        </w:rPr>
        <w:t xml:space="preserve">2. </w:t>
      </w:r>
      <w:r w:rsidDel="00000000" w:rsidR="00000000" w:rsidRPr="00000000">
        <w:rPr>
          <w:rFonts w:ascii="Times New Roman" w:cs="Times New Roman" w:eastAsia="Times New Roman" w:hAnsi="Times New Roman"/>
          <w:b w:val="1"/>
          <w:bCs w:val="1"/>
          <w:sz w:val="32"/>
          <w:szCs w:val="32"/>
          <w:rtl w:val="0"/>
        </w:rPr>
        <w:t xml:space="preserve">System Architecture</w:t>
      </w: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sz w:val="28"/>
          <w:szCs w:val="28"/>
          <w:shd w:fill="auto" w:val="clear"/>
        </w:rPr>
      </w:pPr>
      <w:r w:rsidDel="00000000" w:rsidR="00000000" w:rsidRPr="00000000">
        <w:rPr>
          <w:b w:val="1"/>
          <w:bCs w:val="1"/>
          <w:sz w:val="28"/>
          <w:szCs w:val="28"/>
          <w:rtl w:val="0"/>
        </w:rPr>
        <w:t xml:space="preserve">2.1 Technology Stack Overview</w:t>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28"/>
          <w:szCs w:val="28"/>
          <w:shd w:fill="auto" w:val="clear"/>
        </w:rPr>
      </w:pPr>
      <w:r w:rsidDel="00000000" w:rsidR="00000000" w:rsidRPr="00000000">
        <w:rPr>
          <w:rFonts w:ascii="Times New Roman" w:cs="Times New Roman" w:eastAsia="Times New Roman" w:hAnsi="Times New Roman"/>
          <w:sz w:val="28"/>
          <w:szCs w:val="28"/>
          <w:rtl w:val="0"/>
        </w:rPr>
        <w:t xml:space="preserve">The backend system is built on a modern, scalable technology stack that ensures high performance, security, and modularity.</w:t>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jc w:val="left"/>
        <w:rPr>
          <w:rFonts w:ascii="Times New Roman" w:cs="Times New Roman" w:eastAsia="Times New Roman" w:hAnsi="Times New Roman"/>
          <w:b w:val="1"/>
          <w:bCs w:val="1"/>
          <w:sz w:val="28"/>
          <w:szCs w:val="28"/>
          <w:shd w:fill="auto" w:val="clear"/>
        </w:rPr>
      </w:pPr>
      <w:r w:rsidDel="00000000" w:rsidR="00000000" w:rsidRPr="00000000">
        <w:rPr>
          <w:rFonts w:ascii="Times New Roman" w:cs="Times New Roman" w:eastAsia="Times New Roman" w:hAnsi="Times New Roman"/>
          <w:b w:val="1"/>
          <w:bCs w:val="1"/>
          <w:sz w:val="28"/>
          <w:szCs w:val="28"/>
          <w:rtl w:val="0"/>
        </w:rPr>
        <w:t xml:space="preserve">Backend Technologies</w:t>
      </w:r>
      <w:r w:rsidDel="00000000" w:rsidR="00000000" w:rsidRPr="00000000">
        <w:rPr>
          <w:rFonts w:ascii="Times New Roman" w:cs="Times New Roman" w:eastAsia="Times New Roman" w:hAnsi="Times New Roman"/>
          <w:b w:val="1"/>
          <w:bCs w:val="1"/>
          <w:sz w:val="28"/>
          <w:szCs w:val="28"/>
          <w:shd w:fill="auto" w:val="clear"/>
          <w:rtl w:val="0"/>
        </w:rPr>
        <w:t xml:space="preserve">:</w:t>
      </w:r>
    </w:p>
    <w:p w:rsidR="00000000" w:rsidDel="00000000" w:rsidP="00000000" w:rsidRDefault="00000000" w:rsidRPr="00000000" w14:paraId="000000CD">
      <w:pPr>
        <w:jc w:val="center"/>
        <w:rPr>
          <w:rFonts w:ascii="Times New Roman" w:cs="Times New Roman" w:eastAsia="Times New Roman" w:hAnsi="Times New Roman"/>
          <w:b w:val="1"/>
          <w:bCs w:val="1"/>
          <w:sz w:val="28"/>
          <w:szCs w:val="28"/>
          <w:shd w:fill="auto" w:val="clear"/>
        </w:rPr>
      </w:pPr>
      <w:r w:rsidDel="00000000" w:rsidR="00000000" w:rsidRPr="00000000">
        <w:rPr>
          <w:rtl w:val="0"/>
        </w:rPr>
      </w:r>
    </w:p>
    <w:tbl>
      <w:tblPr>
        <w:tblStyle w:val="Table6"/>
        <w:tblW w:w="8927.0" w:type="dxa"/>
        <w:jc w:val="left"/>
        <w:tblLayout w:type="fixed"/>
        <w:tblLook w:val="04A0"/>
      </w:tblPr>
      <w:tblGrid>
        <w:gridCol w:w="3482"/>
        <w:gridCol w:w="5445"/>
        <w:tblGridChange w:id="0">
          <w:tblGrid>
            <w:gridCol w:w="3482"/>
            <w:gridCol w:w="5445"/>
          </w:tblGrid>
        </w:tblGridChange>
      </w:tblGrid>
      <w:tr>
        <w:trPr>
          <w:cantSplit w:val="0"/>
          <w:trHeight w:val="589" w:hRule="atLeast"/>
          <w:tblHeader w:val="0"/>
        </w:trPr>
        <w:tc>
          <w:tcPr/>
          <w:p w:rsidR="00000000" w:rsidDel="00000000" w:rsidP="00000000" w:rsidRDefault="00000000" w:rsidRPr="00000000" w14:paraId="000000CE">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Component</w:t>
            </w:r>
          </w:p>
        </w:tc>
        <w:tc>
          <w:tcPr/>
          <w:p w:rsidR="00000000" w:rsidDel="00000000" w:rsidP="00000000" w:rsidRDefault="00000000" w:rsidRPr="00000000" w14:paraId="000000CF">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Technology</w:t>
            </w:r>
          </w:p>
        </w:tc>
      </w:tr>
      <w:tr>
        <w:trPr>
          <w:cantSplit w:val="0"/>
          <w:trHeight w:val="589" w:hRule="atLeast"/>
          <w:tblHeader w:val="0"/>
        </w:trPr>
        <w:tc>
          <w:tcPr/>
          <w:p w:rsidR="00000000" w:rsidDel="00000000" w:rsidP="00000000" w:rsidRDefault="00000000" w:rsidRPr="00000000" w14:paraId="000000D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Backend Core</w:t>
            </w:r>
          </w:p>
        </w:tc>
        <w:tc>
          <w:tcPr/>
          <w:p w:rsidR="00000000" w:rsidDel="00000000" w:rsidP="00000000" w:rsidRDefault="00000000" w:rsidRPr="00000000" w14:paraId="000000D1">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Node.js + Express.js</w:t>
            </w:r>
          </w:p>
        </w:tc>
      </w:tr>
      <w:tr>
        <w:trPr>
          <w:cantSplit w:val="0"/>
          <w:trHeight w:val="589" w:hRule="atLeast"/>
          <w:tblHeader w:val="0"/>
        </w:trPr>
        <w:tc>
          <w:tcPr/>
          <w:p w:rsidR="00000000" w:rsidDel="00000000" w:rsidP="00000000" w:rsidRDefault="00000000" w:rsidRPr="00000000" w14:paraId="000000D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Database</w:t>
            </w:r>
          </w:p>
        </w:tc>
        <w:tc>
          <w:tcPr/>
          <w:p w:rsidR="00000000" w:rsidDel="00000000" w:rsidP="00000000" w:rsidRDefault="00000000" w:rsidRPr="00000000" w14:paraId="000000D3">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MongoDB</w:t>
            </w:r>
          </w:p>
        </w:tc>
      </w:tr>
      <w:tr>
        <w:trPr>
          <w:cantSplit w:val="0"/>
          <w:trHeight w:val="589" w:hRule="atLeast"/>
          <w:tblHeader w:val="0"/>
        </w:trPr>
        <w:tc>
          <w:tcPr/>
          <w:p w:rsidR="00000000" w:rsidDel="00000000" w:rsidP="00000000" w:rsidRDefault="00000000" w:rsidRPr="00000000" w14:paraId="000000D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Authentication</w:t>
            </w:r>
          </w:p>
        </w:tc>
        <w:tc>
          <w:tcPr/>
          <w:p w:rsidR="00000000" w:rsidDel="00000000" w:rsidP="00000000" w:rsidRDefault="00000000" w:rsidRPr="00000000" w14:paraId="000000D5">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JWT (JSON Web Token)</w:t>
            </w:r>
          </w:p>
        </w:tc>
      </w:tr>
      <w:tr>
        <w:trPr>
          <w:cantSplit w:val="0"/>
          <w:trHeight w:val="589" w:hRule="atLeast"/>
          <w:tblHeader w:val="0"/>
        </w:trPr>
        <w:tc>
          <w:tcPr/>
          <w:p w:rsidR="00000000" w:rsidDel="00000000" w:rsidP="00000000" w:rsidRDefault="00000000" w:rsidRPr="00000000" w14:paraId="000000D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Password Security</w:t>
            </w:r>
          </w:p>
        </w:tc>
        <w:tc>
          <w:tcPr/>
          <w:p w:rsidR="00000000" w:rsidDel="00000000" w:rsidP="00000000" w:rsidRDefault="00000000" w:rsidRPr="00000000" w14:paraId="000000D7">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Bcrypt</w:t>
            </w:r>
          </w:p>
        </w:tc>
      </w:tr>
      <w:tr>
        <w:trPr>
          <w:cantSplit w:val="0"/>
          <w:trHeight w:val="589" w:hRule="atLeast"/>
          <w:tblHeader w:val="0"/>
        </w:trPr>
        <w:tc>
          <w:tcPr/>
          <w:p w:rsidR="00000000" w:rsidDel="00000000" w:rsidP="00000000" w:rsidRDefault="00000000" w:rsidRPr="00000000" w14:paraId="000000D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Middleware</w:t>
            </w:r>
          </w:p>
        </w:tc>
        <w:tc>
          <w:tcPr/>
          <w:p w:rsidR="00000000" w:rsidDel="00000000" w:rsidP="00000000" w:rsidRDefault="00000000" w:rsidRPr="00000000" w14:paraId="000000D9">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Express Middleware + Custom Guards</w:t>
            </w:r>
          </w:p>
        </w:tc>
      </w:tr>
      <w:tr>
        <w:trPr>
          <w:cantSplit w:val="0"/>
          <w:trHeight w:val="589" w:hRule="atLeast"/>
          <w:tblHeader w:val="0"/>
        </w:trPr>
        <w:tc>
          <w:tcPr/>
          <w:p w:rsidR="00000000" w:rsidDel="00000000" w:rsidP="00000000" w:rsidRDefault="00000000" w:rsidRPr="00000000" w14:paraId="000000D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Matching Engine</w:t>
            </w:r>
          </w:p>
        </w:tc>
        <w:tc>
          <w:tcPr/>
          <w:p w:rsidR="00000000" w:rsidDel="00000000" w:rsidP="00000000" w:rsidRDefault="00000000" w:rsidRPr="00000000" w14:paraId="000000DB">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Custom Scoring Algorithm</w:t>
            </w:r>
          </w:p>
        </w:tc>
      </w:tr>
      <w:tr>
        <w:trPr>
          <w:cantSplit w:val="0"/>
          <w:trHeight w:val="589" w:hRule="atLeast"/>
          <w:tblHeader w:val="0"/>
        </w:trPr>
        <w:tc>
          <w:tcPr/>
          <w:p w:rsidR="00000000" w:rsidDel="00000000" w:rsidP="00000000" w:rsidRDefault="00000000" w:rsidRPr="00000000" w14:paraId="000000D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Notifications</w:t>
            </w:r>
          </w:p>
        </w:tc>
        <w:tc>
          <w:tcPr/>
          <w:p w:rsidR="00000000" w:rsidDel="00000000" w:rsidP="00000000" w:rsidRDefault="00000000" w:rsidRPr="00000000" w14:paraId="000000DD">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Custom Model + Auto-Triggers</w:t>
            </w:r>
          </w:p>
        </w:tc>
      </w:tr>
      <w:tr>
        <w:trPr>
          <w:cantSplit w:val="0"/>
          <w:trHeight w:val="589" w:hRule="atLeast"/>
          <w:tblHeader w:val="0"/>
        </w:trPr>
        <w:tc>
          <w:tcPr/>
          <w:p w:rsidR="00000000" w:rsidDel="00000000" w:rsidP="00000000" w:rsidRDefault="00000000" w:rsidRPr="00000000" w14:paraId="000000D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Real-Time Updates</w:t>
            </w:r>
          </w:p>
        </w:tc>
        <w:tc>
          <w:tcPr/>
          <w:p w:rsidR="00000000" w:rsidDel="00000000" w:rsidP="00000000" w:rsidRDefault="00000000" w:rsidRPr="00000000" w14:paraId="000000DF">
            <w:pPr>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Socket.io</w:t>
            </w:r>
          </w:p>
        </w:tc>
      </w:tr>
    </w:tbl>
    <w:p w:rsidR="00000000" w:rsidDel="00000000" w:rsidP="00000000" w:rsidRDefault="00000000" w:rsidRPr="00000000" w14:paraId="000000E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none"/>
          <w:rtl w:val="0"/>
        </w:rPr>
        <w:t xml:space="preserve">3. </w:t>
      </w:r>
      <w:r w:rsidDel="00000000" w:rsidR="00000000" w:rsidRPr="00000000">
        <w:rPr>
          <w:rFonts w:ascii="Times New Roman" w:cs="Times New Roman" w:eastAsia="Times New Roman" w:hAnsi="Times New Roman"/>
          <w:b w:val="1"/>
          <w:bCs w:val="1"/>
          <w:sz w:val="32"/>
          <w:szCs w:val="32"/>
          <w:u w:val="single"/>
          <w:rtl w:val="0"/>
        </w:rPr>
        <w:t xml:space="preserve">Milestone 1: </w:t>
      </w:r>
    </w:p>
    <w:p w:rsidR="00000000" w:rsidDel="00000000" w:rsidP="00000000" w:rsidRDefault="00000000" w:rsidRPr="00000000" w14:paraId="000000E3">
      <w:pPr>
        <w:jc w:val="center"/>
        <w:rPr>
          <w:rFonts w:ascii="Times New Roman" w:cs="Times New Roman" w:eastAsia="Times New Roman" w:hAnsi="Times New Roman"/>
          <w:b w:val="1"/>
          <w:bCs w:val="1"/>
          <w:sz w:val="32"/>
          <w:szCs w:val="32"/>
          <w:u w:val="single"/>
          <w:shd w:fill="auto" w:val="clear"/>
        </w:rPr>
      </w:pPr>
      <w:r w:rsidDel="00000000" w:rsidR="00000000" w:rsidRPr="00000000">
        <w:rPr>
          <w:rFonts w:ascii="Times New Roman" w:cs="Times New Roman" w:eastAsia="Times New Roman" w:hAnsi="Times New Roman"/>
          <w:b w:val="1"/>
          <w:bCs w:val="1"/>
          <w:sz w:val="32"/>
          <w:szCs w:val="32"/>
          <w:u w:val="single"/>
          <w:rtl w:val="0"/>
        </w:rPr>
        <w:t xml:space="preserve">User Authentication System</w:t>
      </w:r>
      <w:r w:rsidDel="00000000" w:rsidR="00000000" w:rsidRPr="00000000">
        <w:rPr>
          <w:rtl w:val="0"/>
        </w:rPr>
      </w:r>
    </w:p>
    <w:p w:rsidR="00000000" w:rsidDel="00000000" w:rsidP="00000000" w:rsidRDefault="00000000" w:rsidRPr="00000000" w14:paraId="000000E4">
      <w:pPr>
        <w:jc w:val="left"/>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rtl w:val="0"/>
        </w:rPr>
        <w:t xml:space="preserve">Milestone 1 focuses on establishing a secure and reliable user authentication mechanism for the WasteZero platform. It includes user registration, login, token generation, password security, and route protection using JWT-based authentication.</w:t>
      </w:r>
      <w:r w:rsidDel="00000000" w:rsidR="00000000" w:rsidRPr="00000000">
        <w:rPr>
          <w:rtl w:val="0"/>
        </w:rPr>
      </w:r>
    </w:p>
    <w:p w:rsidR="00000000" w:rsidDel="00000000" w:rsidP="00000000" w:rsidRDefault="00000000" w:rsidRPr="00000000" w14:paraId="000000E5">
      <w:pPr>
        <w:jc w:val="left"/>
        <w:rPr>
          <w:rFonts w:ascii="Times New Roman" w:cs="Times New Roman" w:eastAsia="Times New Roman" w:hAnsi="Times New Roman"/>
          <w:b w:val="1"/>
          <w:bCs w:val="1"/>
          <w:sz w:val="28"/>
          <w:szCs w:val="28"/>
          <w:shd w:fill="auto" w:val="clear"/>
        </w:rPr>
      </w:pPr>
      <w:r w:rsidDel="00000000" w:rsidR="00000000" w:rsidRPr="00000000">
        <w:rPr>
          <w:rFonts w:ascii="Times New Roman" w:cs="Times New Roman" w:eastAsia="Times New Roman" w:hAnsi="Times New Roman"/>
          <w:b w:val="1"/>
          <w:bCs w:val="1"/>
          <w:sz w:val="28"/>
          <w:szCs w:val="28"/>
          <w:rtl w:val="0"/>
        </w:rPr>
        <w:t xml:space="preserve">3.1 Features Implemented</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User Registration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for Volunteer, NGO, and Admin roles</w:t>
      </w:r>
    </w:p>
    <w:p w:rsidR="00000000" w:rsidDel="00000000" w:rsidP="00000000" w:rsidRDefault="00000000" w:rsidRPr="00000000" w14:paraId="000000E7">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User Login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with secure session tokens</w:t>
      </w:r>
    </w:p>
    <w:p w:rsidR="00000000" w:rsidDel="00000000" w:rsidP="00000000" w:rsidRDefault="00000000" w:rsidRPr="00000000" w14:paraId="000000E8">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Password Hashing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using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bcrypt</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JWT-based Authentication</w:t>
      </w:r>
    </w:p>
    <w:p w:rsidR="00000000" w:rsidDel="00000000" w:rsidP="00000000" w:rsidRDefault="00000000" w:rsidRPr="00000000" w14:paraId="000000EA">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Input Validation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using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express-validator</w:t>
      </w:r>
      <w:r w:rsidDel="00000000" w:rsidR="00000000" w:rsidRPr="00000000">
        <w:rPr>
          <w:rtl w:val="0"/>
        </w:rPr>
      </w:r>
    </w:p>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pBdr>
        <w:ind w:left="709" w:right="0" w:firstLine="0"/>
        <w:rPr>
          <w:rFonts w:ascii="Times New Roman" w:cs="Times New Roman" w:eastAsia="Times New Roman" w:hAnsi="Times New Roman"/>
          <w:i w:val="0"/>
          <w:iCs w:val="0"/>
          <w:sz w:val="28"/>
          <w:szCs w:val="28"/>
        </w:rPr>
      </w:pPr>
      <w:r w:rsidDel="00000000" w:rsidR="00000000" w:rsidRPr="00000000">
        <w:rPr>
          <w:rtl w:val="0"/>
        </w:rPr>
      </w:r>
    </w:p>
    <w:p w:rsidR="00000000" w:rsidDel="00000000" w:rsidP="00000000" w:rsidRDefault="00000000" w:rsidRPr="00000000" w14:paraId="000000EC">
      <w:pPr>
        <w:jc w:val="left"/>
        <w:rPr>
          <w:rFonts w:ascii="Times New Roman" w:cs="Times New Roman" w:eastAsia="Times New Roman" w:hAnsi="Times New Roman"/>
          <w:b w:val="1"/>
          <w:bCs w:val="1"/>
          <w:sz w:val="28"/>
          <w:szCs w:val="28"/>
          <w:shd w:fill="auto" w:val="clear"/>
        </w:rPr>
      </w:pPr>
      <w:r w:rsidDel="00000000" w:rsidR="00000000" w:rsidRPr="00000000">
        <w:rPr>
          <w:rFonts w:ascii="Times New Roman" w:cs="Times New Roman" w:eastAsia="Times New Roman" w:hAnsi="Times New Roman"/>
          <w:b w:val="1"/>
          <w:bCs w:val="1"/>
          <w:sz w:val="28"/>
          <w:szCs w:val="28"/>
          <w:rtl w:val="0"/>
        </w:rPr>
        <w:t xml:space="preserve">3.2 Data Model</w:t>
      </w:r>
      <w:r w:rsidDel="00000000" w:rsidR="00000000" w:rsidRPr="00000000">
        <w:rPr>
          <w:rtl w:val="0"/>
        </w:rPr>
      </w:r>
    </w:p>
    <w:p w:rsidR="00000000" w:rsidDel="00000000" w:rsidP="00000000" w:rsidRDefault="00000000" w:rsidRPr="00000000" w14:paraId="000000ED">
      <w:pPr>
        <w:jc w:val="left"/>
        <w:rPr>
          <w:rFonts w:ascii="Times New Roman" w:cs="Times New Roman" w:eastAsia="Times New Roman" w:hAnsi="Times New Roman"/>
          <w:b w:val="1"/>
          <w:bCs w:val="1"/>
          <w:sz w:val="28"/>
          <w:szCs w:val="28"/>
          <w:shd w:fill="auto" w:val="clear"/>
        </w:rPr>
      </w:pPr>
      <w:r w:rsidDel="00000000" w:rsidR="00000000" w:rsidRPr="00000000">
        <w:rPr>
          <w:rFonts w:ascii="Times New Roman" w:cs="Times New Roman" w:eastAsia="Times New Roman" w:hAnsi="Times New Roman"/>
          <w:sz w:val="28"/>
          <w:szCs w:val="28"/>
          <w:rtl w:val="0"/>
        </w:rPr>
        <w:t xml:space="preserve">User Model Includes: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Name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Full name of the user</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Email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Unique email used for login</w:t>
      </w:r>
    </w:p>
    <w:p w:rsidR="00000000" w:rsidDel="00000000" w:rsidP="00000000" w:rsidRDefault="00000000" w:rsidRPr="00000000" w14:paraId="000000F0">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2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password (hashed)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Hashed password stored using bcrypt</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2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role (volunteer / ngo / admin)</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Defines user type (volunteer / NGO / admin)</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2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skills</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Relevant volunteer skills used for matching</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2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User's city/location for nearby opportunities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20"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bio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Short profile description</w:t>
      </w:r>
      <w:r w:rsidDel="00000000" w:rsidR="00000000" w:rsidRPr="00000000">
        <w:rPr>
          <w:rtl w:val="0"/>
        </w:rPr>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pBdr>
        <w:ind w:left="720" w:righ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6">
      <w:pPr>
        <w:jc w:val="left"/>
        <w:rPr>
          <w:rFonts w:ascii="Times New Roman" w:cs="Times New Roman" w:eastAsia="Times New Roman" w:hAnsi="Times New Roman"/>
          <w:b w:val="1"/>
          <w:bCs w:val="1"/>
          <w:sz w:val="28"/>
          <w:szCs w:val="28"/>
          <w:shd w:fill="auto" w:val="clear"/>
        </w:rPr>
      </w:pPr>
      <w:r w:rsidDel="00000000" w:rsidR="00000000" w:rsidRPr="00000000">
        <w:rPr>
          <w:rFonts w:ascii="Times New Roman" w:cs="Times New Roman" w:eastAsia="Times New Roman" w:hAnsi="Times New Roman"/>
          <w:b w:val="1"/>
          <w:bCs w:val="1"/>
          <w:sz w:val="28"/>
          <w:szCs w:val="28"/>
          <w:rtl w:val="0"/>
        </w:rPr>
        <w:t xml:space="preserve">3.3 API Endpoints</w:t>
      </w:r>
      <w:r w:rsidDel="00000000" w:rsidR="00000000" w:rsidRPr="00000000">
        <w:rPr>
          <w:rtl w:val="0"/>
        </w:rPr>
      </w:r>
    </w:p>
    <w:p w:rsidR="00000000" w:rsidDel="00000000" w:rsidP="00000000" w:rsidRDefault="00000000" w:rsidRPr="00000000" w14:paraId="000000F7">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sz w:val="28"/>
          <w:szCs w:val="28"/>
          <w:rtl w:val="0"/>
        </w:rPr>
        <w:t xml:space="preserve">➤ POST /api/auth/signup</w:t>
      </w:r>
      <w:r w:rsidDel="00000000" w:rsidR="00000000" w:rsidRPr="00000000">
        <w:rPr>
          <w:rtl w:val="0"/>
        </w:rPr>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pBdr>
        <w:ind w:left="0" w:right="0" w:firstLine="0"/>
        <w:rPr>
          <w:sz w:val="28"/>
          <w:szCs w:val="28"/>
        </w:rPr>
      </w:pPr>
      <w:r w:rsidDel="00000000" w:rsidR="00000000" w:rsidRPr="00000000">
        <w:rPr>
          <w:rFonts w:ascii="Times New Roman" w:cs="Times New Roman" w:eastAsia="Times New Roman" w:hAnsi="Times New Roman"/>
          <w:color w:val="000000"/>
          <w:sz w:val="28"/>
          <w:szCs w:val="28"/>
          <w:rtl w:val="0"/>
        </w:rPr>
        <w:t xml:space="preserve">Registers a new user and stores a hashed password.</w:t>
      </w:r>
      <w:r w:rsidDel="00000000" w:rsidR="00000000" w:rsidRPr="00000000">
        <w:rPr>
          <w:rtl w:val="0"/>
        </w:rPr>
      </w:r>
    </w:p>
    <w:p w:rsidR="00000000" w:rsidDel="00000000" w:rsidP="00000000" w:rsidRDefault="00000000" w:rsidRPr="00000000" w14:paraId="000000F9">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sz w:val="28"/>
          <w:szCs w:val="28"/>
          <w:rtl w:val="0"/>
        </w:rPr>
        <w:t xml:space="preserve">➤ POST /api/auth/login</w:t>
      </w:r>
      <w:r w:rsidDel="00000000" w:rsidR="00000000" w:rsidRPr="00000000">
        <w:rPr>
          <w:rtl w:val="0"/>
        </w:rPr>
      </w:r>
    </w:p>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pBdr>
        <w:ind w:left="0" w:right="0" w:firstLine="0"/>
        <w:rPr>
          <w:sz w:val="28"/>
          <w:szCs w:val="28"/>
          <w:shd w:fill="auto" w:val="clear"/>
        </w:rPr>
      </w:pPr>
      <w:r w:rsidDel="00000000" w:rsidR="00000000" w:rsidRPr="00000000">
        <w:rPr>
          <w:rFonts w:ascii="Times New Roman" w:cs="Times New Roman" w:eastAsia="Times New Roman" w:hAnsi="Times New Roman"/>
          <w:color w:val="000000"/>
          <w:sz w:val="28"/>
          <w:szCs w:val="28"/>
          <w:rtl w:val="0"/>
        </w:rPr>
        <w:t xml:space="preserve">Authenticates a user and returns a JWT upon successful login.</w:t>
      </w:r>
      <w:r w:rsidDel="00000000" w:rsidR="00000000" w:rsidRPr="00000000">
        <w:rPr>
          <w:rtl w:val="0"/>
        </w:rPr>
      </w:r>
    </w:p>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pStyle w:val="Heading2"/>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3.4 Token-Based Route Protection</w:t>
      </w:r>
      <w:r w:rsidDel="00000000" w:rsidR="00000000" w:rsidRPr="00000000">
        <w:rPr>
          <w:rtl w:val="0"/>
        </w:rPr>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JWT tokens are used to secure private routes using custom middleware:</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verifyToken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Validates the JWT</w:t>
      </w:r>
    </w:p>
    <w:p w:rsidR="00000000" w:rsidDel="00000000" w:rsidP="00000000" w:rsidRDefault="00000000" w:rsidRPr="00000000" w14:paraId="000000FF">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requireRole('volunteer')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Grants volunteer access</w:t>
      </w:r>
    </w:p>
    <w:p w:rsidR="00000000" w:rsidDel="00000000" w:rsidP="00000000" w:rsidRDefault="00000000" w:rsidRPr="00000000" w14:paraId="00000100">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requireRole('ngo')</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Grants NGO access</w:t>
      </w:r>
    </w:p>
    <w:p w:rsidR="00000000" w:rsidDel="00000000" w:rsidP="00000000" w:rsidRDefault="00000000" w:rsidRPr="00000000" w14:paraId="00000101">
      <w:pPr>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02">
      <w:pPr>
        <w:jc w:val="center"/>
        <w:rPr>
          <w:rFonts w:ascii="Times New Roman" w:cs="Times New Roman" w:eastAsia="Times New Roman" w:hAnsi="Times New Roman"/>
          <w:b w:val="1"/>
          <w:bCs w:val="1"/>
          <w:sz w:val="28"/>
          <w:szCs w:val="28"/>
          <w:u w:val="single"/>
          <w:shd w:fill="auto" w:val="clear"/>
        </w:rPr>
      </w:pPr>
      <w:r w:rsidDel="00000000" w:rsidR="00000000" w:rsidRPr="00000000">
        <w:rPr>
          <w:rFonts w:ascii="Times New Roman" w:cs="Times New Roman" w:eastAsia="Times New Roman" w:hAnsi="Times New Roman"/>
          <w:b w:val="1"/>
          <w:bCs w:val="1"/>
          <w:sz w:val="28"/>
          <w:szCs w:val="28"/>
          <w:u w:val="none"/>
          <w:shd w:fill="auto" w:val="clear"/>
          <w:rtl w:val="0"/>
        </w:rPr>
        <w:t xml:space="preserve">4. </w:t>
      </w:r>
      <w:r w:rsidDel="00000000" w:rsidR="00000000" w:rsidRPr="00000000">
        <w:rPr>
          <w:rFonts w:ascii="Times New Roman" w:cs="Times New Roman" w:eastAsia="Times New Roman" w:hAnsi="Times New Roman"/>
          <w:b w:val="1"/>
          <w:bCs w:val="1"/>
          <w:sz w:val="28"/>
          <w:szCs w:val="28"/>
          <w:u w:val="single"/>
          <w:shd w:fill="auto" w:val="clear"/>
          <w:rtl w:val="0"/>
        </w:rPr>
        <w:t xml:space="preserve">Milestone 2: </w:t>
      </w:r>
    </w:p>
    <w:p w:rsidR="00000000" w:rsidDel="00000000" w:rsidP="00000000" w:rsidRDefault="00000000" w:rsidRPr="00000000" w14:paraId="00000103">
      <w:pPr>
        <w:jc w:val="center"/>
        <w:rPr>
          <w:rFonts w:ascii="Times New Roman" w:cs="Times New Roman" w:eastAsia="Times New Roman" w:hAnsi="Times New Roman"/>
          <w:b w:val="1"/>
          <w:bCs w:val="1"/>
          <w:sz w:val="28"/>
          <w:szCs w:val="28"/>
          <w:u w:val="single"/>
          <w:shd w:fill="auto" w:val="clear"/>
        </w:rPr>
      </w:pPr>
      <w:r w:rsidDel="00000000" w:rsidR="00000000" w:rsidRPr="00000000">
        <w:rPr>
          <w:rFonts w:ascii="Times New Roman" w:cs="Times New Roman" w:eastAsia="Times New Roman" w:hAnsi="Times New Roman"/>
          <w:b w:val="1"/>
          <w:bCs w:val="1"/>
          <w:sz w:val="28"/>
          <w:szCs w:val="28"/>
          <w:u w:val="single"/>
          <w:shd w:fill="auto" w:val="clear"/>
          <w:rtl w:val="0"/>
        </w:rPr>
        <w:t xml:space="preserve">Opportunity Management (NGO Module)</w:t>
      </w:r>
    </w:p>
    <w:p w:rsidR="00000000" w:rsidDel="00000000" w:rsidP="00000000" w:rsidRDefault="00000000" w:rsidRPr="00000000" w14:paraId="00000104">
      <w:pPr>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05">
      <w:pPr>
        <w:jc w:val="left"/>
        <w:rPr>
          <w:rFonts w:ascii="Times New Roman" w:cs="Times New Roman" w:eastAsia="Times New Roman" w:hAnsi="Times New Roman"/>
          <w:b w:val="1"/>
          <w:bCs w:val="1"/>
          <w:sz w:val="28"/>
          <w:szCs w:val="28"/>
          <w:u w:val="single"/>
          <w:shd w:fill="auto" w:val="clear"/>
        </w:rPr>
      </w:pPr>
      <w:r w:rsidDel="00000000" w:rsidR="00000000" w:rsidRPr="00000000">
        <w:rPr>
          <w:rFonts w:ascii="Times New Roman" w:cs="Times New Roman" w:eastAsia="Times New Roman" w:hAnsi="Times New Roman"/>
          <w:sz w:val="28"/>
          <w:szCs w:val="28"/>
          <w:rtl w:val="0"/>
        </w:rPr>
        <w:t xml:space="preserve">Milestone 2 focuses on enabling NGOs to create, manage, and update volunteer opportunities. The module also provides public access for volunteers to browse available opportunities with filtering and pagination support.</w:t>
      </w:r>
      <w:r w:rsidDel="00000000" w:rsidR="00000000" w:rsidRPr="00000000">
        <w:rPr>
          <w:rtl w:val="0"/>
        </w:rPr>
      </w:r>
    </w:p>
    <w:p w:rsidR="00000000" w:rsidDel="00000000" w:rsidP="00000000" w:rsidRDefault="00000000" w:rsidRPr="00000000" w14:paraId="00000106">
      <w:pPr>
        <w:pStyle w:val="Heading2"/>
        <w:pBdr>
          <w:top w:color="000000" w:space="0" w:sz="0" w:val="none"/>
          <w:left w:color="000000" w:space="0" w:sz="0" w:val="none"/>
          <w:bottom w:color="000000" w:space="0" w:sz="0" w:val="none"/>
          <w:right w:color="000000" w:space="0" w:sz="0" w:val="none"/>
        </w:pBdr>
        <w:ind w:left="0" w:right="0" w:firstLine="0"/>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4.1 Features Implemented</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Opportunity Creation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by registered NGOs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Public Opportunity Browsing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for volunteers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Update &amp; Delete Access Restricted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to the owning NGO</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Pagination and Filtering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by location, skill, and status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Field Validation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for title, location, duration, etc.</w:t>
      </w:r>
      <w:r w:rsidDel="00000000" w:rsidR="00000000" w:rsidRPr="00000000">
        <w:rPr>
          <w:rtl w:val="0"/>
        </w:rPr>
      </w:r>
    </w:p>
    <w:p w:rsidR="00000000" w:rsidDel="00000000" w:rsidP="00000000" w:rsidRDefault="00000000" w:rsidRPr="00000000" w14:paraId="0000010C">
      <w:pPr>
        <w:jc w:val="left"/>
        <w:rPr>
          <w:rFonts w:ascii="Times New Roman" w:cs="Times New Roman" w:eastAsia="Times New Roman" w:hAnsi="Times New Roman"/>
          <w:b w:val="0"/>
          <w:bCs w:val="0"/>
          <w:sz w:val="28"/>
          <w:szCs w:val="28"/>
          <w:u w:val="none"/>
        </w:rPr>
      </w:pPr>
      <w:r w:rsidDel="00000000" w:rsidR="00000000" w:rsidRPr="00000000">
        <w:rPr>
          <w:rtl w:val="0"/>
        </w:rPr>
      </w:r>
    </w:p>
    <w:p w:rsidR="00000000" w:rsidDel="00000000" w:rsidP="00000000" w:rsidRDefault="00000000" w:rsidRPr="00000000" w14:paraId="0000010D">
      <w:pPr>
        <w:pStyle w:val="Heading2"/>
        <w:pBdr>
          <w:top w:color="000000" w:space="0" w:sz="0" w:val="none"/>
          <w:left w:color="000000" w:space="0" w:sz="0" w:val="none"/>
          <w:bottom w:color="000000" w:space="0" w:sz="0" w:val="none"/>
          <w:right w:color="000000" w:space="0" w:sz="0" w:val="none"/>
        </w:pBdr>
        <w:ind w:left="0" w:right="0" w:firstLine="0"/>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4.2 Data Model</w:t>
      </w:r>
      <w:r w:rsidDel="00000000" w:rsidR="00000000" w:rsidRPr="00000000">
        <w:rPr>
          <w:rtl w:val="0"/>
        </w:rPr>
      </w:r>
    </w:p>
    <w:p w:rsidR="00000000" w:rsidDel="00000000" w:rsidP="00000000" w:rsidRDefault="00000000" w:rsidRPr="00000000" w14:paraId="0000010E">
      <w:pPr>
        <w:pStyle w:val="Heading3"/>
        <w:pBdr>
          <w:top w:color="000000" w:space="0" w:sz="0" w:val="none"/>
          <w:left w:color="000000" w:space="0" w:sz="0" w:val="none"/>
          <w:bottom w:color="000000" w:space="0" w:sz="0" w:val="none"/>
          <w:right w:color="000000" w:space="0" w:sz="0" w:val="none"/>
        </w:pBdr>
        <w:ind w:left="0" w:right="0" w:firstLine="0"/>
        <w:rPr>
          <w:b w:val="0"/>
          <w:bCs w:val="0"/>
        </w:rPr>
      </w:pPr>
      <w:r w:rsidDel="00000000" w:rsidR="00000000" w:rsidRPr="00000000">
        <w:rPr>
          <w:rFonts w:ascii="Times New Roman" w:cs="Times New Roman" w:eastAsia="Times New Roman" w:hAnsi="Times New Roman"/>
          <w:b w:val="0"/>
          <w:bCs w:val="0"/>
          <w:color w:val="000000"/>
          <w:sz w:val="28"/>
          <w:szCs w:val="28"/>
          <w:rtl w:val="0"/>
        </w:rPr>
        <w:t xml:space="preserve">Opportunity Model Includes: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ngo_id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Reference to the NGO that created the opportunity</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Title of the volunteer opportunity</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Detailed information about the opportunity</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required_skills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Skills needed from volunteers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duration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Expected duration of the activity</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location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City or area where the activity will take place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status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Current state (open / in-progress / closed)</w:t>
      </w:r>
      <w:r w:rsidDel="00000000" w:rsidR="00000000" w:rsidRPr="00000000">
        <w:rPr>
          <w:rtl w:val="0"/>
        </w:rPr>
      </w:r>
    </w:p>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pBdr>
        <w:ind w:right="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pStyle w:val="Heading2"/>
        <w:pBdr>
          <w:top w:color="000000" w:space="0" w:sz="0" w:val="none"/>
          <w:left w:color="000000" w:space="0" w:sz="0" w:val="none"/>
          <w:bottom w:color="000000" w:space="0" w:sz="0" w:val="none"/>
          <w:right w:color="000000" w:space="0" w:sz="0" w:val="none"/>
        </w:pBdr>
        <w:ind w:left="0" w:right="0" w:firstLine="0"/>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4.3 API Endpoints</w:t>
      </w:r>
      <w:r w:rsidDel="00000000" w:rsidR="00000000" w:rsidRPr="00000000">
        <w:rPr>
          <w:rtl w:val="0"/>
        </w:rPr>
      </w:r>
    </w:p>
    <w:p w:rsidR="00000000" w:rsidDel="00000000" w:rsidP="00000000" w:rsidRDefault="00000000" w:rsidRPr="00000000" w14:paraId="00000118">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sz w:val="28"/>
          <w:szCs w:val="28"/>
          <w:rtl w:val="0"/>
        </w:rPr>
        <w:t xml:space="preserve">Public Endpoints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GET /api/opportunities</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Fetch all opportunities</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GET /api/opportunities/:id</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Fetch opportunity details</w:t>
      </w:r>
      <w:r w:rsidDel="00000000" w:rsidR="00000000" w:rsidRPr="00000000">
        <w:rPr>
          <w:rtl w:val="0"/>
        </w:rPr>
      </w:r>
    </w:p>
    <w:p w:rsidR="00000000" w:rsidDel="00000000" w:rsidP="00000000" w:rsidRDefault="00000000" w:rsidRPr="00000000" w14:paraId="0000011B">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sz w:val="28"/>
          <w:szCs w:val="28"/>
          <w:rtl w:val="0"/>
        </w:rPr>
        <w:t xml:space="preserve">NGO-Only Endpoints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POST /api/opportunities</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Create a new opportunity</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PUT /api/opportunities/:id</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Update an existing opportunity</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DELETE /api/opportunities/:id</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Delete an opportunity</w:t>
      </w:r>
      <w:r w:rsidDel="00000000" w:rsidR="00000000" w:rsidRPr="00000000">
        <w:rPr>
          <w:rtl w:val="0"/>
        </w:rPr>
      </w:r>
    </w:p>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pBdr>
        <w:ind w:right="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 Access Control</w:t>
      </w:r>
    </w:p>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pBdr>
        <w:ind w:right="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Only the NGO that originally created the opportunity has permission to update or delete it.</w:t>
        <w:br w:type="textWrapping"/>
        <w:t xml:space="preserve">This is enforced through role-based middleware and ownership checks.</w:t>
      </w:r>
    </w:p>
    <w:p w:rsidR="00000000" w:rsidDel="00000000" w:rsidP="00000000" w:rsidRDefault="00000000" w:rsidRPr="00000000" w14:paraId="00000121">
      <w:pPr>
        <w:jc w:val="left"/>
        <w:rPr>
          <w:rFonts w:ascii="Times New Roman" w:cs="Times New Roman" w:eastAsia="Times New Roman" w:hAnsi="Times New Roman"/>
          <w:b w:val="0"/>
          <w:bCs w:val="0"/>
          <w:sz w:val="28"/>
          <w:szCs w:val="28"/>
          <w:u w:val="none"/>
        </w:rPr>
      </w:pPr>
      <w:r w:rsidDel="00000000" w:rsidR="00000000" w:rsidRPr="00000000">
        <w:rPr>
          <w:rtl w:val="0"/>
        </w:rPr>
      </w:r>
    </w:p>
    <w:p w:rsidR="00000000" w:rsidDel="00000000" w:rsidP="00000000" w:rsidRDefault="00000000" w:rsidRPr="00000000" w14:paraId="00000122">
      <w:pPr>
        <w:pStyle w:val="Heading1"/>
        <w:pBdr>
          <w:top w:color="000000" w:space="0" w:sz="0" w:val="none"/>
          <w:left w:color="000000" w:space="0" w:sz="0" w:val="none"/>
          <w:bottom w:color="000000" w:space="0" w:sz="0" w:val="none"/>
          <w:right w:color="000000" w:space="0" w:sz="0" w:val="none"/>
        </w:pBdr>
        <w:ind w:left="0" w:right="0" w:firstLine="0"/>
        <w:jc w:val="center"/>
        <w:rPr>
          <w:rFonts w:ascii="Times New Roman" w:cs="Times New Roman" w:eastAsia="Times New Roman" w:hAnsi="Times New Roman"/>
          <w:b w:val="1"/>
          <w:bCs w:val="1"/>
          <w:color w:val="000000"/>
          <w:sz w:val="36"/>
          <w:szCs w:val="36"/>
          <w:u w:val="single"/>
        </w:rPr>
      </w:pPr>
      <w:r w:rsidDel="00000000" w:rsidR="00000000" w:rsidRPr="00000000">
        <w:rPr>
          <w:rFonts w:ascii="Times New Roman" w:cs="Times New Roman" w:eastAsia="Times New Roman" w:hAnsi="Times New Roman"/>
          <w:b w:val="1"/>
          <w:bCs w:val="1"/>
          <w:color w:val="000000"/>
          <w:sz w:val="36"/>
          <w:szCs w:val="36"/>
          <w:u w:val="none"/>
          <w:rtl w:val="0"/>
        </w:rPr>
        <w:t xml:space="preserve">5. </w:t>
      </w:r>
      <w:r w:rsidDel="00000000" w:rsidR="00000000" w:rsidRPr="00000000">
        <w:rPr>
          <w:rFonts w:ascii="Times New Roman" w:cs="Times New Roman" w:eastAsia="Times New Roman" w:hAnsi="Times New Roman"/>
          <w:b w:val="1"/>
          <w:bCs w:val="1"/>
          <w:color w:val="000000"/>
          <w:sz w:val="36"/>
          <w:szCs w:val="36"/>
          <w:u w:val="single"/>
          <w:rtl w:val="0"/>
        </w:rPr>
        <w:t xml:space="preserve">Milestone 3: </w:t>
      </w:r>
    </w:p>
    <w:p w:rsidR="00000000" w:rsidDel="00000000" w:rsidP="00000000" w:rsidRDefault="00000000" w:rsidRPr="00000000" w14:paraId="00000123">
      <w:pPr>
        <w:pStyle w:val="Heading1"/>
        <w:pBdr>
          <w:top w:color="000000" w:space="0" w:sz="0" w:val="none"/>
          <w:left w:color="000000" w:space="0" w:sz="0" w:val="none"/>
          <w:bottom w:color="000000" w:space="0" w:sz="0" w:val="none"/>
          <w:right w:color="000000" w:space="0" w:sz="0" w:val="none"/>
        </w:pBdr>
        <w:ind w:left="0" w:right="0" w:firstLine="0"/>
        <w:jc w:val="cente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b w:val="1"/>
          <w:bCs w:val="1"/>
          <w:color w:val="000000"/>
          <w:sz w:val="36"/>
          <w:szCs w:val="36"/>
          <w:u w:val="single"/>
          <w:rtl w:val="0"/>
        </w:rPr>
        <w:t xml:space="preserve">Application System (Volunteer Module)</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jc w:val="left"/>
        <w:rPr>
          <w:rFonts w:ascii="Times New Roman" w:cs="Times New Roman" w:eastAsia="Times New Roman" w:hAnsi="Times New Roman"/>
          <w:b w:val="1"/>
          <w:bCs w:val="1"/>
          <w:sz w:val="28"/>
          <w:szCs w:val="28"/>
          <w:u w:val="single"/>
          <w:shd w:fill="auto" w:val="clear"/>
        </w:rPr>
      </w:pPr>
      <w:r w:rsidDel="00000000" w:rsidR="00000000" w:rsidRPr="00000000">
        <w:rPr>
          <w:rFonts w:ascii="Times New Roman" w:cs="Times New Roman" w:eastAsia="Times New Roman" w:hAnsi="Times New Roman"/>
          <w:sz w:val="28"/>
          <w:szCs w:val="28"/>
          <w:rtl w:val="0"/>
        </w:rPr>
        <w:t xml:space="preserve">Milestone 3 establishes the complete volunteer application workflow. Volunteers can apply for opportunities, and NGOs manage the application pipeline using status updates and real-time messaging. This module also includes duplicate-application prevention and automated notifications for important events.</w:t>
      </w:r>
      <w:r w:rsidDel="00000000" w:rsidR="00000000" w:rsidRPr="00000000">
        <w:rPr>
          <w:rtl w:val="0"/>
        </w:rPr>
      </w:r>
    </w:p>
    <w:p w:rsidR="00000000" w:rsidDel="00000000" w:rsidP="00000000" w:rsidRDefault="00000000" w:rsidRPr="00000000" w14:paraId="00000126">
      <w:pPr>
        <w:pStyle w:val="Heading2"/>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5.1 Features Implemented</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2"/>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Volunteer Application Submission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for opportunities</w:t>
      </w:r>
    </w:p>
    <w:p w:rsidR="00000000" w:rsidDel="00000000" w:rsidP="00000000" w:rsidRDefault="00000000" w:rsidRPr="00000000" w14:paraId="00000128">
      <w:pPr>
        <w:keepNext w:val="0"/>
        <w:keepLines w:val="0"/>
        <w:pageBreakBefore w:val="0"/>
        <w:widowControl w:val="1"/>
        <w:numPr>
          <w:ilvl w:val="0"/>
          <w:numId w:val="12"/>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Duplicate Application Prevention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using validation checks</w:t>
      </w:r>
    </w:p>
    <w:p w:rsidR="00000000" w:rsidDel="00000000" w:rsidP="00000000" w:rsidRDefault="00000000" w:rsidRPr="00000000" w14:paraId="00000129">
      <w:pPr>
        <w:keepNext w:val="0"/>
        <w:keepLines w:val="0"/>
        <w:pageBreakBefore w:val="0"/>
        <w:widowControl w:val="1"/>
        <w:numPr>
          <w:ilvl w:val="0"/>
          <w:numId w:val="12"/>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Volunteer Dashboard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to view their submitted applications</w:t>
      </w:r>
    </w:p>
    <w:p w:rsidR="00000000" w:rsidDel="00000000" w:rsidP="00000000" w:rsidRDefault="00000000" w:rsidRPr="00000000" w14:paraId="0000012A">
      <w:pPr>
        <w:keepNext w:val="0"/>
        <w:keepLines w:val="0"/>
        <w:pageBreakBefore w:val="0"/>
        <w:widowControl w:val="1"/>
        <w:numPr>
          <w:ilvl w:val="0"/>
          <w:numId w:val="12"/>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NGO Dashboard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to view all applications related to their opportunities</w:t>
      </w:r>
    </w:p>
    <w:p w:rsidR="00000000" w:rsidDel="00000000" w:rsidP="00000000" w:rsidRDefault="00000000" w:rsidRPr="00000000" w14:paraId="0000012B">
      <w:pPr>
        <w:keepNext w:val="0"/>
        <w:keepLines w:val="0"/>
        <w:pageBreakBefore w:val="0"/>
        <w:widowControl w:val="1"/>
        <w:numPr>
          <w:ilvl w:val="0"/>
          <w:numId w:val="12"/>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NGO Status Updates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(accepted / rejected / reviewed)</w:t>
      </w:r>
    </w:p>
    <w:p w:rsidR="00000000" w:rsidDel="00000000" w:rsidP="00000000" w:rsidRDefault="00000000" w:rsidRPr="00000000" w14:paraId="0000012C">
      <w:pPr>
        <w:keepNext w:val="0"/>
        <w:keepLines w:val="0"/>
        <w:pageBreakBefore w:val="0"/>
        <w:widowControl w:val="1"/>
        <w:numPr>
          <w:ilvl w:val="0"/>
          <w:numId w:val="12"/>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Real-Time Messaging Support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using Socket.io</w:t>
      </w:r>
    </w:p>
    <w:p w:rsidR="00000000" w:rsidDel="00000000" w:rsidP="00000000" w:rsidRDefault="00000000" w:rsidRPr="00000000" w14:paraId="0000012D">
      <w:pPr>
        <w:jc w:val="left"/>
        <w:rPr>
          <w:rFonts w:ascii="Times New Roman" w:cs="Times New Roman" w:eastAsia="Times New Roman" w:hAnsi="Times New Roman"/>
          <w:b w:val="1"/>
          <w:bCs w:val="1"/>
          <w:sz w:val="28"/>
          <w:szCs w:val="28"/>
          <w:u w:val="none"/>
        </w:rPr>
      </w:pPr>
      <w:r w:rsidDel="00000000" w:rsidR="00000000" w:rsidRPr="00000000">
        <w:rPr>
          <w:rtl w:val="0"/>
        </w:rPr>
      </w:r>
    </w:p>
    <w:p w:rsidR="00000000" w:rsidDel="00000000" w:rsidP="00000000" w:rsidRDefault="00000000" w:rsidRPr="00000000" w14:paraId="0000012E">
      <w:pPr>
        <w:jc w:val="left"/>
        <w:rPr>
          <w:rFonts w:ascii="Times New Roman" w:cs="Times New Roman" w:eastAsia="Times New Roman" w:hAnsi="Times New Roman"/>
          <w:b w:val="1"/>
          <w:bCs w:val="1"/>
          <w:sz w:val="28"/>
          <w:szCs w:val="28"/>
          <w:u w:val="single"/>
          <w:shd w:fill="auto" w:val="clear"/>
        </w:rPr>
      </w:pPr>
      <w:r w:rsidDel="00000000" w:rsidR="00000000" w:rsidRPr="00000000">
        <w:rPr>
          <w:rFonts w:ascii="Times New Roman" w:cs="Times New Roman" w:eastAsia="Times New Roman" w:hAnsi="Times New Roman"/>
          <w:b w:val="1"/>
          <w:bCs w:val="1"/>
          <w:sz w:val="28"/>
          <w:szCs w:val="28"/>
          <w:rtl w:val="0"/>
        </w:rPr>
        <w:t xml:space="preserve">5.2 Data Model</w:t>
      </w:r>
      <w:r w:rsidDel="00000000" w:rsidR="00000000" w:rsidRPr="00000000">
        <w:rPr>
          <w:rtl w:val="0"/>
        </w:rPr>
      </w:r>
    </w:p>
    <w:p w:rsidR="00000000" w:rsidDel="00000000" w:rsidP="00000000" w:rsidRDefault="00000000" w:rsidRPr="00000000" w14:paraId="0000012F">
      <w:pPr>
        <w:pStyle w:val="Heading3"/>
        <w:pBdr>
          <w:top w:color="000000" w:space="0" w:sz="0" w:val="none"/>
          <w:left w:color="000000" w:space="0" w:sz="0" w:val="none"/>
          <w:bottom w:color="000000" w:space="0" w:sz="0" w:val="none"/>
          <w:right w:color="000000" w:space="0" w:sz="0" w:val="none"/>
        </w:pBdr>
        <w:ind w:left="0" w:right="0" w:firstLine="0"/>
        <w:rPr>
          <w:b w:val="0"/>
          <w:bCs w:val="0"/>
        </w:rPr>
      </w:pPr>
      <w:r w:rsidDel="00000000" w:rsidR="00000000" w:rsidRPr="00000000">
        <w:rPr>
          <w:rFonts w:ascii="Times New Roman" w:cs="Times New Roman" w:eastAsia="Times New Roman" w:hAnsi="Times New Roman"/>
          <w:b w:val="0"/>
          <w:bCs w:val="0"/>
          <w:color w:val="000000"/>
          <w:sz w:val="28"/>
          <w:szCs w:val="28"/>
          <w:rtl w:val="0"/>
        </w:rPr>
        <w:t xml:space="preserve">Application Model Includes:</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olunteer_id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Reference to the applying volunteer</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opportunity_id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Associated opportunity</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ngo_id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NGO owning the opportunity</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message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Optional message from volunteer</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status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Application status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(applied / reviewed / accepted / rejected)</w:t>
      </w:r>
      <w:r w:rsidDel="00000000" w:rsidR="00000000" w:rsidRPr="00000000">
        <w:rPr>
          <w:rtl w:val="0"/>
        </w:rPr>
      </w:r>
    </w:p>
    <w:p w:rsidR="00000000" w:rsidDel="00000000" w:rsidP="00000000" w:rsidRDefault="00000000" w:rsidRPr="00000000" w14:paraId="00000135">
      <w:pPr>
        <w:jc w:val="left"/>
        <w:rPr>
          <w:rFonts w:ascii="Times New Roman" w:cs="Times New Roman" w:eastAsia="Times New Roman" w:hAnsi="Times New Roman"/>
          <w:b w:val="1"/>
          <w:bCs w:val="1"/>
          <w:sz w:val="28"/>
          <w:szCs w:val="28"/>
          <w:shd w:fill="auto" w:val="clear"/>
        </w:rPr>
      </w:pPr>
      <w:r w:rsidDel="00000000" w:rsidR="00000000" w:rsidRPr="00000000">
        <w:rPr>
          <w:rtl w:val="0"/>
        </w:rPr>
      </w:r>
    </w:p>
    <w:p w:rsidR="00000000" w:rsidDel="00000000" w:rsidP="00000000" w:rsidRDefault="00000000" w:rsidRPr="00000000" w14:paraId="00000136">
      <w:pPr>
        <w:pStyle w:val="Heading2"/>
        <w:pBdr>
          <w:top w:color="000000" w:space="0" w:sz="0" w:val="none"/>
          <w:left w:color="000000" w:space="0" w:sz="0" w:val="none"/>
          <w:bottom w:color="000000" w:space="0" w:sz="0" w:val="none"/>
          <w:right w:color="000000" w:space="0" w:sz="0" w:val="none"/>
        </w:pBdr>
        <w:ind w:left="0" w:right="0" w:firstLine="0"/>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5.3 API Endpoints</w:t>
      </w:r>
      <w:r w:rsidDel="00000000" w:rsidR="00000000" w:rsidRPr="00000000">
        <w:rPr>
          <w:rtl w:val="0"/>
        </w:rPr>
      </w:r>
    </w:p>
    <w:p w:rsidR="00000000" w:rsidDel="00000000" w:rsidP="00000000" w:rsidRDefault="00000000" w:rsidRPr="00000000" w14:paraId="00000137">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sz w:val="28"/>
          <w:szCs w:val="28"/>
          <w:rtl w:val="0"/>
        </w:rPr>
        <w:t xml:space="preserve">Volunteer Endpoints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5"/>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POST /api/applications</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Submit a new application</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5"/>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GET /api/applications/mine</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applications submitted by the volunteer</w:t>
      </w:r>
      <w:r w:rsidDel="00000000" w:rsidR="00000000" w:rsidRPr="00000000">
        <w:rPr>
          <w:rtl w:val="0"/>
        </w:rPr>
      </w:r>
    </w:p>
    <w:p w:rsidR="00000000" w:rsidDel="00000000" w:rsidP="00000000" w:rsidRDefault="00000000" w:rsidRPr="00000000" w14:paraId="0000013A">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sz w:val="28"/>
          <w:szCs w:val="28"/>
          <w:rtl w:val="0"/>
        </w:rPr>
        <w:t xml:space="preserve">NGO Endpoints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6"/>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GET /api/applications/ngo</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applications for NGO opportunities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6"/>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PUT /api/applications/:id</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 application status</w:t>
      </w:r>
      <w:r w:rsidDel="00000000" w:rsidR="00000000" w:rsidRPr="00000000">
        <w:rPr>
          <w:rtl w:val="0"/>
        </w:rPr>
      </w:r>
    </w:p>
    <w:p w:rsidR="00000000" w:rsidDel="00000000" w:rsidP="00000000" w:rsidRDefault="00000000" w:rsidRPr="00000000" w14:paraId="0000013D">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sz w:val="28"/>
          <w:szCs w:val="28"/>
          <w:rtl w:val="0"/>
        </w:rPr>
        <w:t xml:space="preserve">Real-Time Messaging (Socket.io)</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7"/>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POST /api/messages</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Send a message</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7"/>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GET /api/messages/:userId</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 conversation with a specific user</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7"/>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GET /api/messages/conversations</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Fetch all conversations</w:t>
      </w:r>
      <w:r w:rsidDel="00000000" w:rsidR="00000000" w:rsidRPr="00000000">
        <w:rPr>
          <w:rtl w:val="0"/>
        </w:rPr>
      </w:r>
    </w:p>
    <w:p w:rsidR="00000000" w:rsidDel="00000000" w:rsidP="00000000" w:rsidRDefault="00000000" w:rsidRPr="00000000" w14:paraId="00000141">
      <w:pPr>
        <w:pStyle w:val="Heading2"/>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42">
      <w:pPr>
        <w:pStyle w:val="Heading2"/>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rtl w:val="0"/>
        </w:rPr>
        <w:t xml:space="preserve">5.4 Automatic Notification Triggers</w:t>
      </w:r>
      <w:r w:rsidDel="00000000" w:rsidR="00000000" w:rsidRPr="00000000">
        <w:rPr>
          <w:rtl w:val="0"/>
        </w:rPr>
      </w:r>
    </w:p>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pBdr>
        <w:ind w:left="0" w:right="0" w:firstLine="0"/>
        <w:rPr>
          <w:sz w:val="28"/>
          <w:szCs w:val="28"/>
        </w:rPr>
      </w:pPr>
      <w:r w:rsidDel="00000000" w:rsidR="00000000" w:rsidRPr="00000000">
        <w:rPr>
          <w:rFonts w:ascii="Times New Roman" w:cs="Times New Roman" w:eastAsia="Times New Roman" w:hAnsi="Times New Roman"/>
          <w:color w:val="000000"/>
          <w:sz w:val="28"/>
          <w:szCs w:val="28"/>
          <w:rtl w:val="0"/>
        </w:rPr>
        <w:t xml:space="preserve">Notifications are generated automatically on critical events: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8"/>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When a volunteer submits an application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NGO receives a</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notification</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8"/>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When an NGO updates an application's status → Volunteer receives</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notification</w:t>
      </w:r>
      <w:r w:rsidDel="00000000" w:rsidR="00000000" w:rsidRPr="00000000">
        <w:rPr>
          <w:rtl w:val="0"/>
        </w:rPr>
      </w:r>
    </w:p>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pBdr>
        <w:ind w:right="0"/>
        <w:rPr>
          <w:rFonts w:ascii="Times New Roman" w:cs="Times New Roman" w:eastAsia="Times New Roman" w:hAnsi="Times New Roman"/>
          <w:i w:val="0"/>
          <w:iCs w:val="0"/>
          <w:sz w:val="28"/>
          <w:szCs w:val="28"/>
        </w:rPr>
      </w:pPr>
      <w:r w:rsidDel="00000000" w:rsidR="00000000" w:rsidRPr="00000000">
        <w:rPr>
          <w:rtl w:val="0"/>
        </w:rPr>
      </w:r>
    </w:p>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pBdr>
        <w:ind w:right="0"/>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none"/>
          <w:rtl w:val="0"/>
        </w:rPr>
        <w:t xml:space="preserve">6.</w:t>
      </w:r>
      <w:r w:rsidDel="00000000" w:rsidR="00000000" w:rsidRPr="00000000">
        <w:rPr>
          <w:rFonts w:ascii="Times New Roman" w:cs="Times New Roman" w:eastAsia="Times New Roman" w:hAnsi="Times New Roman"/>
          <w:b w:val="1"/>
          <w:bCs w:val="1"/>
          <w:sz w:val="32"/>
          <w:szCs w:val="32"/>
          <w:u w:val="single"/>
          <w:rtl w:val="0"/>
        </w:rPr>
        <w:t xml:space="preserve"> Milestone 4: </w:t>
      </w:r>
    </w:p>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pBdr>
        <w:ind w:right="0"/>
        <w:jc w:val="center"/>
        <w:rPr>
          <w:rFonts w:ascii="Times New Roman" w:cs="Times New Roman" w:eastAsia="Times New Roman" w:hAnsi="Times New Roman"/>
          <w:b w:val="1"/>
          <w:bCs w:val="1"/>
          <w:sz w:val="32"/>
          <w:szCs w:val="32"/>
          <w:u w:val="single"/>
          <w:shd w:fill="auto" w:val="clear"/>
        </w:rPr>
      </w:pPr>
      <w:r w:rsidDel="00000000" w:rsidR="00000000" w:rsidRPr="00000000">
        <w:rPr>
          <w:rFonts w:ascii="Times New Roman" w:cs="Times New Roman" w:eastAsia="Times New Roman" w:hAnsi="Times New Roman"/>
          <w:b w:val="1"/>
          <w:bCs w:val="1"/>
          <w:sz w:val="32"/>
          <w:szCs w:val="32"/>
          <w:u w:val="single"/>
          <w:rtl w:val="0"/>
        </w:rPr>
        <w:t xml:space="preserve">Smart Matching, Notifications &amp; Saved System</w:t>
      </w:r>
      <w:r w:rsidDel="00000000" w:rsidR="00000000" w:rsidRPr="00000000">
        <w:rPr>
          <w:rtl w:val="0"/>
        </w:rPr>
      </w:r>
    </w:p>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8"/>
          <w:szCs w:val="28"/>
          <w:shd w:fill="auto" w:val="clear"/>
        </w:rPr>
      </w:pPr>
      <w:r w:rsidDel="00000000" w:rsidR="00000000" w:rsidRPr="00000000">
        <w:rPr>
          <w:rFonts w:ascii="Times New Roman" w:cs="Times New Roman" w:eastAsia="Times New Roman" w:hAnsi="Times New Roman"/>
          <w:sz w:val="28"/>
          <w:szCs w:val="28"/>
          <w:rtl w:val="0"/>
        </w:rPr>
        <w:t xml:space="preserve">Milestone 4 introduces intelligent recommendation features, personalized notifications, saved opportunities (wishlist), and full role-based access control. These enhancements improve user experience and ensure the platform responds dynamically to volunteer and NGO actions.</w:t>
      </w:r>
      <w:r w:rsidDel="00000000" w:rsidR="00000000" w:rsidRPr="00000000">
        <w:rPr>
          <w:rtl w:val="0"/>
        </w:rPr>
      </w:r>
    </w:p>
    <w:p w:rsidR="00000000" w:rsidDel="00000000" w:rsidP="00000000" w:rsidRDefault="00000000" w:rsidRPr="00000000" w14:paraId="0000014B">
      <w:pPr>
        <w:pStyle w:val="Heading2"/>
        <w:pBdr>
          <w:top w:color="000000" w:space="0" w:sz="0" w:val="none"/>
          <w:left w:color="000000" w:space="0" w:sz="0" w:val="none"/>
          <w:bottom w:color="000000" w:space="0" w:sz="0" w:val="none"/>
          <w:right w:color="000000" w:space="0" w:sz="0" w:val="none"/>
        </w:pBdr>
        <w:ind w:left="0" w:right="0" w:firstLine="0"/>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6.1 Smart Recommendation Engine</w:t>
      </w:r>
      <w:r w:rsidDel="00000000" w:rsidR="00000000" w:rsidRPr="00000000">
        <w:rPr>
          <w:rtl w:val="0"/>
        </w:rPr>
      </w:r>
    </w:p>
    <w:p w:rsidR="00000000" w:rsidDel="00000000" w:rsidP="00000000" w:rsidRDefault="00000000" w:rsidRPr="00000000" w14:paraId="0000014C">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sz w:val="28"/>
          <w:szCs w:val="28"/>
          <w:rtl w:val="0"/>
        </w:rPr>
        <w:t xml:space="preserve">Purpose</w:t>
      </w:r>
      <w:r w:rsidDel="00000000" w:rsidR="00000000" w:rsidRPr="00000000">
        <w:rPr>
          <w:rtl w:val="0"/>
        </w:rPr>
      </w:r>
    </w:p>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pBdr>
        <w:ind w:left="0" w:right="0" w:firstLine="0"/>
        <w:rPr>
          <w:sz w:val="28"/>
          <w:szCs w:val="28"/>
        </w:rPr>
      </w:pPr>
      <w:r w:rsidDel="00000000" w:rsidR="00000000" w:rsidRPr="00000000">
        <w:rPr>
          <w:rFonts w:ascii="Times New Roman" w:cs="Times New Roman" w:eastAsia="Times New Roman" w:hAnsi="Times New Roman"/>
          <w:color w:val="000000"/>
          <w:sz w:val="28"/>
          <w:szCs w:val="28"/>
          <w:rtl w:val="0"/>
        </w:rPr>
        <w:t xml:space="preserve">Provides personalized opportunity recommendations to volunteers based on:</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9"/>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Skill match</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9"/>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Location match</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9"/>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Opportunity status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9"/>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Volunteer’s experience score</w:t>
      </w:r>
      <w:r w:rsidDel="00000000" w:rsidR="00000000" w:rsidRPr="00000000">
        <w:rPr>
          <w:rtl w:val="0"/>
        </w:rPr>
      </w:r>
    </w:p>
    <w:p w:rsidR="00000000" w:rsidDel="00000000" w:rsidP="00000000" w:rsidRDefault="00000000" w:rsidRPr="00000000" w14:paraId="00000152">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sz w:val="28"/>
          <w:szCs w:val="28"/>
          <w:rtl w:val="0"/>
        </w:rPr>
        <w:t xml:space="preserve">Scoring Algorithm</w:t>
      </w:r>
      <w:r w:rsidDel="00000000" w:rsidR="00000000" w:rsidRPr="00000000">
        <w:rPr>
          <w:rtl w:val="0"/>
        </w:rPr>
      </w:r>
    </w:p>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pBdr>
        <w:ind w:left="0" w:right="0" w:firstLine="0"/>
        <w:rPr>
          <w:sz w:val="28"/>
          <w:szCs w:val="28"/>
        </w:rPr>
      </w:pPr>
      <w:r w:rsidDel="00000000" w:rsidR="00000000" w:rsidRPr="00000000">
        <w:rPr>
          <w:rFonts w:ascii="Times New Roman" w:cs="Times New Roman" w:eastAsia="Times New Roman" w:hAnsi="Times New Roman"/>
          <w:color w:val="000000"/>
          <w:sz w:val="28"/>
          <w:szCs w:val="28"/>
          <w:rtl w:val="0"/>
        </w:rPr>
        <w:t xml:space="preserve">Each opportunity is assigned a score:</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20"/>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for every matched skill</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20"/>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if volunteer’s location matches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20"/>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if opportunity status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open</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20"/>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Experience score bonus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based on volunteer history</w:t>
      </w:r>
      <w:r w:rsidDel="00000000" w:rsidR="00000000" w:rsidRPr="00000000">
        <w:rPr>
          <w:rtl w:val="0"/>
        </w:rPr>
      </w:r>
    </w:p>
    <w:p w:rsidR="00000000" w:rsidDel="00000000" w:rsidP="00000000" w:rsidRDefault="00000000" w:rsidRPr="00000000" w14:paraId="00000158">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sz w:val="28"/>
          <w:szCs w:val="28"/>
          <w:rtl w:val="0"/>
        </w:rPr>
        <w:t xml:space="preserve">API Endpoint</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21"/>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GET /api/recommendations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(volunteer only)</w:t>
      </w:r>
      <w:r w:rsidDel="00000000" w:rsidR="00000000" w:rsidRPr="00000000">
        <w:rPr>
          <w:rtl w:val="0"/>
        </w:rPr>
      </w:r>
    </w:p>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B">
      <w:pPr>
        <w:pStyle w:val="Heading2"/>
        <w:pBdr>
          <w:top w:color="000000" w:space="0" w:sz="0" w:val="none"/>
          <w:left w:color="000000" w:space="0" w:sz="0" w:val="none"/>
          <w:bottom w:color="000000" w:space="0" w:sz="0" w:val="none"/>
          <w:right w:color="000000" w:space="0" w:sz="0" w:val="none"/>
        </w:pBdr>
        <w:ind w:left="0" w:right="0" w:firstLine="0"/>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6.2 Notification System</w:t>
      </w:r>
      <w:r w:rsidDel="00000000" w:rsidR="00000000" w:rsidRPr="00000000">
        <w:rPr>
          <w:rtl w:val="0"/>
        </w:rPr>
      </w:r>
    </w:p>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pBdr>
        <w:ind w:left="0" w:right="0" w:firstLine="0"/>
        <w:rPr>
          <w:sz w:val="28"/>
          <w:szCs w:val="28"/>
        </w:rPr>
      </w:pPr>
      <w:r w:rsidDel="00000000" w:rsidR="00000000" w:rsidRPr="00000000">
        <w:rPr>
          <w:rFonts w:ascii="Times New Roman" w:cs="Times New Roman" w:eastAsia="Times New Roman" w:hAnsi="Times New Roman"/>
          <w:color w:val="000000"/>
          <w:sz w:val="28"/>
          <w:szCs w:val="28"/>
          <w:rtl w:val="0"/>
        </w:rPr>
        <w:t xml:space="preserve">Notifications are automatically generated for major actions.</w:t>
      </w:r>
      <w:r w:rsidDel="00000000" w:rsidR="00000000" w:rsidRPr="00000000">
        <w:rPr>
          <w:rtl w:val="0"/>
        </w:rPr>
      </w:r>
    </w:p>
    <w:p w:rsidR="00000000" w:rsidDel="00000000" w:rsidP="00000000" w:rsidRDefault="00000000" w:rsidRPr="00000000" w14:paraId="0000015D">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sz w:val="28"/>
          <w:szCs w:val="28"/>
          <w:rtl w:val="0"/>
        </w:rPr>
        <w:t xml:space="preserve">Triggers</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22"/>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Volunteer submits application → NGO receives notification</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22"/>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NGO updates application status → Volunteer receives notification</w:t>
      </w:r>
      <w:r w:rsidDel="00000000" w:rsidR="00000000" w:rsidRPr="00000000">
        <w:rPr>
          <w:rtl w:val="0"/>
        </w:rPr>
      </w:r>
    </w:p>
    <w:p w:rsidR="00000000" w:rsidDel="00000000" w:rsidP="00000000" w:rsidRDefault="00000000" w:rsidRPr="00000000" w14:paraId="00000160">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sz w:val="28"/>
          <w:szCs w:val="28"/>
          <w:rtl w:val="0"/>
        </w:rPr>
        <w:t xml:space="preserve">API Endpoints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23"/>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GET /api/notifications</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Fetch all notifications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23"/>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PUT /api/notifications/:id</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Mark a notification as read</w:t>
      </w:r>
      <w:r w:rsidDel="00000000" w:rsidR="00000000" w:rsidRPr="00000000">
        <w:rPr>
          <w:rtl w:val="0"/>
        </w:rPr>
      </w:r>
    </w:p>
    <w:p w:rsidR="00000000" w:rsidDel="00000000" w:rsidP="00000000" w:rsidRDefault="00000000" w:rsidRPr="00000000" w14:paraId="00000163">
      <w:pPr>
        <w:pStyle w:val="Heading2"/>
        <w:pBdr>
          <w:top w:color="000000" w:space="0" w:sz="0" w:val="none"/>
          <w:left w:color="000000" w:space="0" w:sz="0" w:val="none"/>
          <w:bottom w:color="000000" w:space="0" w:sz="0" w:val="none"/>
          <w:right w:color="000000" w:space="0" w:sz="0" w:val="none"/>
        </w:pBdr>
        <w:ind w:left="0" w:right="0" w:firstLine="0"/>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6.3 Saved Opportunities (Wishlist)</w:t>
      </w:r>
      <w:r w:rsidDel="00000000" w:rsidR="00000000" w:rsidRPr="00000000">
        <w:rPr>
          <w:rtl w:val="0"/>
        </w:rPr>
      </w:r>
    </w:p>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pBdr>
        <w:ind w:left="0" w:right="0" w:firstLine="0"/>
        <w:rPr>
          <w:sz w:val="28"/>
          <w:szCs w:val="28"/>
        </w:rPr>
      </w:pPr>
      <w:r w:rsidDel="00000000" w:rsidR="00000000" w:rsidRPr="00000000">
        <w:rPr>
          <w:rFonts w:ascii="Times New Roman" w:cs="Times New Roman" w:eastAsia="Times New Roman" w:hAnsi="Times New Roman"/>
          <w:color w:val="000000"/>
          <w:sz w:val="28"/>
          <w:szCs w:val="28"/>
          <w:rtl w:val="0"/>
        </w:rPr>
        <w:t xml:space="preserve">Volunteers can bookmark/save opportunities for later viewing.</w:t>
      </w:r>
      <w:r w:rsidDel="00000000" w:rsidR="00000000" w:rsidRPr="00000000">
        <w:rPr>
          <w:rtl w:val="0"/>
        </w:rPr>
      </w:r>
    </w:p>
    <w:p w:rsidR="00000000" w:rsidDel="00000000" w:rsidP="00000000" w:rsidRDefault="00000000" w:rsidRPr="00000000" w14:paraId="00000165">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sz w:val="28"/>
          <w:szCs w:val="28"/>
          <w:rtl w:val="0"/>
        </w:rPr>
        <w:t xml:space="preserve">API Endpoints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24"/>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POST /api/saved</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Save an opportunity</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24"/>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GET /api/saved</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View saved opportunities</w:t>
      </w:r>
      <w:r w:rsidDel="00000000" w:rsidR="00000000" w:rsidRPr="00000000">
        <w:rPr>
          <w:rtl w:val="0"/>
        </w:rPr>
      </w:r>
    </w:p>
    <w:p w:rsidR="00000000" w:rsidDel="00000000" w:rsidP="00000000" w:rsidRDefault="00000000" w:rsidRPr="00000000" w14:paraId="00000168">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sz w:val="28"/>
          <w:szCs w:val="28"/>
          <w:rtl w:val="0"/>
        </w:rPr>
        <w:t xml:space="preserve">Constraints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26"/>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Duplicate saves prevented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using composite index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(volunteer_id + opportunity_id)</w:t>
      </w:r>
      <w:r w:rsidDel="00000000" w:rsidR="00000000" w:rsidRPr="00000000">
        <w:rPr>
          <w:rtl w:val="0"/>
        </w:rPr>
      </w:r>
    </w:p>
    <w:p w:rsidR="00000000" w:rsidDel="00000000" w:rsidP="00000000" w:rsidRDefault="00000000" w:rsidRPr="00000000" w14:paraId="0000016A">
      <w:pPr>
        <w:pStyle w:val="Heading1"/>
        <w:pBdr>
          <w:top w:color="000000" w:space="0" w:sz="0" w:val="none"/>
          <w:left w:color="000000" w:space="0" w:sz="0" w:val="none"/>
          <w:bottom w:color="000000" w:space="0" w:sz="0" w:val="none"/>
          <w:right w:color="000000" w:space="0" w:sz="0" w:val="none"/>
        </w:pBdr>
        <w:ind w:left="0" w:right="0" w:firstLine="0"/>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6.4 Role-Based Access Control (RBAC)</w:t>
      </w:r>
      <w:r w:rsidDel="00000000" w:rsidR="00000000" w:rsidRPr="00000000">
        <w:rPr>
          <w:rtl w:val="0"/>
        </w:rPr>
      </w:r>
    </w:p>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pBdr>
        <w:ind w:left="0" w:right="0" w:firstLine="0"/>
        <w:rPr>
          <w:sz w:val="28"/>
          <w:szCs w:val="28"/>
        </w:rPr>
      </w:pPr>
      <w:r w:rsidDel="00000000" w:rsidR="00000000" w:rsidRPr="00000000">
        <w:rPr>
          <w:rFonts w:ascii="Times New Roman" w:cs="Times New Roman" w:eastAsia="Times New Roman" w:hAnsi="Times New Roman"/>
          <w:color w:val="000000"/>
          <w:sz w:val="28"/>
          <w:szCs w:val="28"/>
          <w:rtl w:val="0"/>
        </w:rPr>
        <w:t xml:space="preserve">A complete role-based permission system is implemented to ensure secure and appropriate access to backend resources.</w:t>
        <w:br w:type="textWrapping"/>
        <w:t xml:space="preserve"> The table below summarizes the actions permitted for each user role.</w:t>
      </w:r>
      <w:r w:rsidDel="00000000" w:rsidR="00000000" w:rsidRPr="00000000">
        <w:rPr>
          <w:rtl w:val="0"/>
        </w:rPr>
      </w:r>
    </w:p>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pBdr>
        <w:ind w:left="2880" w:right="0" w:firstLine="720"/>
        <w:jc w:val="left"/>
        <w:rPr>
          <w:rFonts w:ascii="Times New Roman" w:cs="Times New Roman" w:eastAsia="Times New Roman" w:hAnsi="Times New Roman"/>
          <w:b w:val="1"/>
          <w:bCs w:val="1"/>
          <w:i w:val="1"/>
          <w:iCs w:val="1"/>
          <w:color w:val="000000"/>
          <w:sz w:val="28"/>
          <w:szCs w:val="28"/>
          <w:shd w:fill="auto" w:val="clear"/>
        </w:rPr>
      </w:pPr>
      <w:r w:rsidDel="00000000" w:rsidR="00000000" w:rsidRPr="00000000">
        <w:rPr>
          <w:rFonts w:ascii="Times New Roman" w:cs="Times New Roman" w:eastAsia="Times New Roman" w:hAnsi="Times New Roman"/>
          <w:b w:val="1"/>
          <w:bCs w:val="1"/>
          <w:sz w:val="28"/>
          <w:szCs w:val="28"/>
          <w:rtl w:val="0"/>
        </w:rPr>
        <w:t xml:space="preserve">Access Matrix</w:t>
      </w:r>
      <w:r w:rsidDel="00000000" w:rsidR="00000000" w:rsidRPr="00000000">
        <w:rPr>
          <w:rtl w:val="0"/>
        </w:rPr>
      </w:r>
    </w:p>
    <w:tbl>
      <w:tblPr>
        <w:tblStyle w:val="Table7"/>
        <w:tblW w:w="9025.0" w:type="dxa"/>
        <w:jc w:val="left"/>
        <w:tblLayout w:type="fixed"/>
        <w:tblLook w:val="04A0"/>
      </w:tblPr>
      <w:tblGrid>
        <w:gridCol w:w="3095"/>
        <w:gridCol w:w="1984"/>
        <w:gridCol w:w="1984"/>
        <w:gridCol w:w="1962"/>
        <w:tblGridChange w:id="0">
          <w:tblGrid>
            <w:gridCol w:w="3095"/>
            <w:gridCol w:w="1984"/>
            <w:gridCol w:w="1984"/>
            <w:gridCol w:w="1962"/>
          </w:tblGrid>
        </w:tblGridChange>
      </w:tblGrid>
      <w:tr>
        <w:trPr>
          <w:cantSplit w:val="0"/>
          <w:trHeight w:val="520" w:hRule="atLeast"/>
          <w:tblHeader w:val="0"/>
        </w:trPr>
        <w:tc>
          <w:tcPr/>
          <w:p w:rsidR="00000000" w:rsidDel="00000000" w:rsidP="00000000" w:rsidRDefault="00000000" w:rsidRPr="00000000" w14:paraId="0000016D">
            <w:pPr>
              <w:spacing w:after="0" w:before="0" w:line="240" w:lineRule="auto"/>
              <w:jc w:val="center"/>
              <w:rPr>
                <w:rFonts w:ascii="Times New Roman" w:cs="Times New Roman" w:eastAsia="Times New Roman" w:hAnsi="Times New Roman"/>
                <w:b w:val="1"/>
                <w:bCs w:val="1"/>
                <w:i w:val="0"/>
                <w:iCs w:val="0"/>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Feature / Action</w:t>
            </w:r>
            <w:r w:rsidDel="00000000" w:rsidR="00000000" w:rsidRPr="00000000">
              <w:rPr>
                <w:rtl w:val="0"/>
              </w:rPr>
            </w:r>
          </w:p>
        </w:tc>
        <w:tc>
          <w:tcPr/>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1"/>
                <w:bCs w:val="1"/>
                <w:i w:val="1"/>
                <w:iCs w:val="1"/>
                <w:color w:val="000000"/>
                <w:sz w:val="28"/>
                <w:szCs w:val="28"/>
                <w:shd w:fill="auto" w:val="clear"/>
              </w:rPr>
            </w:pPr>
            <w:r w:rsidDel="00000000" w:rsidR="00000000" w:rsidRPr="00000000">
              <w:rPr>
                <w:rFonts w:ascii="Times New Roman" w:cs="Times New Roman" w:eastAsia="Times New Roman" w:hAnsi="Times New Roman"/>
                <w:b w:val="1"/>
                <w:bCs w:val="1"/>
                <w:sz w:val="28"/>
                <w:szCs w:val="28"/>
                <w:rtl w:val="0"/>
              </w:rPr>
              <w:t xml:space="preserve">Volunteer</w:t>
            </w:r>
            <w:r w:rsidDel="00000000" w:rsidR="00000000" w:rsidRPr="00000000">
              <w:rPr>
                <w:rtl w:val="0"/>
              </w:rPr>
            </w:r>
          </w:p>
        </w:tc>
        <w:tc>
          <w:tcPr/>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1"/>
                <w:bCs w:val="1"/>
                <w:i w:val="0"/>
                <w:iCs w:val="0"/>
                <w:color w:val="000000"/>
                <w:sz w:val="28"/>
                <w:szCs w:val="28"/>
                <w:shd w:fill="auto" w:val="clear"/>
              </w:rPr>
            </w:pPr>
            <w:r w:rsidDel="00000000" w:rsidR="00000000" w:rsidRPr="00000000">
              <w:rPr>
                <w:rFonts w:ascii="Times New Roman" w:cs="Times New Roman" w:eastAsia="Times New Roman" w:hAnsi="Times New Roman"/>
                <w:b w:val="1"/>
                <w:bCs w:val="1"/>
                <w:i w:val="0"/>
                <w:iCs w:val="0"/>
                <w:color w:val="000000"/>
                <w:sz w:val="28"/>
                <w:szCs w:val="28"/>
                <w:shd w:fill="auto" w:val="clear"/>
                <w:rtl w:val="0"/>
              </w:rPr>
              <w:t xml:space="preserve">NGO</w:t>
            </w:r>
          </w:p>
        </w:tc>
        <w:tc>
          <w:tcPr/>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1"/>
                <w:bCs w:val="1"/>
                <w:i w:val="0"/>
                <w:iCs w:val="0"/>
                <w:color w:val="000000"/>
                <w:sz w:val="28"/>
                <w:szCs w:val="28"/>
                <w:shd w:fill="auto" w:val="clear"/>
              </w:rPr>
            </w:pPr>
            <w:r w:rsidDel="00000000" w:rsidR="00000000" w:rsidRPr="00000000">
              <w:rPr>
                <w:rFonts w:ascii="Times New Roman" w:cs="Times New Roman" w:eastAsia="Times New Roman" w:hAnsi="Times New Roman"/>
                <w:b w:val="1"/>
                <w:bCs w:val="1"/>
                <w:i w:val="0"/>
                <w:iCs w:val="0"/>
                <w:color w:val="000000"/>
                <w:sz w:val="28"/>
                <w:szCs w:val="28"/>
                <w:shd w:fill="auto" w:val="clear"/>
                <w:rtl w:val="0"/>
              </w:rPr>
              <w:t xml:space="preserve">Admin</w:t>
            </w:r>
          </w:p>
        </w:tc>
      </w:tr>
      <w:tr>
        <w:trPr>
          <w:cantSplit w:val="0"/>
          <w:trHeight w:val="520" w:hRule="atLeast"/>
          <w:tblHeader w:val="0"/>
        </w:trPr>
        <w:tc>
          <w:tcPr/>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1"/>
                <w:bCs w:val="1"/>
                <w:i w:val="0"/>
                <w:iCs w:val="0"/>
                <w:color w:val="000000"/>
                <w:sz w:val="28"/>
                <w:szCs w:val="28"/>
                <w:shd w:fill="auto" w:val="clear"/>
              </w:rPr>
            </w:pPr>
            <w:r w:rsidDel="00000000" w:rsidR="00000000" w:rsidRPr="00000000">
              <w:rPr>
                <w:rFonts w:ascii="Times New Roman" w:cs="Times New Roman" w:eastAsia="Times New Roman" w:hAnsi="Times New Roman"/>
                <w:b w:val="1"/>
                <w:bCs w:val="1"/>
                <w:i w:val="0"/>
                <w:iCs w:val="0"/>
                <w:color w:val="000000"/>
                <w:sz w:val="28"/>
                <w:szCs w:val="28"/>
                <w:shd w:fill="auto" w:val="clear"/>
                <w:rtl w:val="0"/>
              </w:rPr>
              <w:t xml:space="preserve">Apply to Opportunities</w:t>
            </w:r>
          </w:p>
        </w:tc>
        <w:tc>
          <w:tcPr/>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0"/>
                <w:bCs w:val="0"/>
                <w:i w:val="1"/>
                <w:iCs w:val="1"/>
                <w:color w:val="000000"/>
                <w:sz w:val="28"/>
                <w:szCs w:val="28"/>
                <w:shd w:fill="auto" w:val="clear"/>
              </w:rPr>
            </w:pPr>
            <w:r w:rsidDel="00000000" w:rsidR="00000000" w:rsidRPr="00000000">
              <w:rPr>
                <w:rFonts w:ascii="Times New Roman" w:cs="Times New Roman" w:eastAsia="Times New Roman" w:hAnsi="Times New Roman"/>
                <w:b w:val="0"/>
                <w:bCs w:val="0"/>
                <w:i w:val="1"/>
                <w:iCs w:val="1"/>
                <w:color w:val="000000"/>
                <w:sz w:val="28"/>
                <w:szCs w:val="28"/>
                <w:shd w:fill="auto" w:val="clear"/>
                <w:rtl w:val="0"/>
              </w:rPr>
              <w:t xml:space="preserve">Yes</w:t>
            </w:r>
          </w:p>
        </w:tc>
        <w:tc>
          <w:tcPr/>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0"/>
                <w:bCs w:val="0"/>
                <w:i w:val="1"/>
                <w:iCs w:val="1"/>
                <w:color w:val="000000"/>
                <w:sz w:val="28"/>
                <w:szCs w:val="28"/>
                <w:shd w:fill="auto" w:val="clear"/>
              </w:rPr>
            </w:pPr>
            <w:r w:rsidDel="00000000" w:rsidR="00000000" w:rsidRPr="00000000">
              <w:rPr>
                <w:rFonts w:ascii="Times New Roman" w:cs="Times New Roman" w:eastAsia="Times New Roman" w:hAnsi="Times New Roman"/>
                <w:b w:val="0"/>
                <w:bCs w:val="0"/>
                <w:i w:val="1"/>
                <w:iCs w:val="1"/>
                <w:color w:val="000000"/>
                <w:sz w:val="28"/>
                <w:szCs w:val="28"/>
                <w:shd w:fill="auto" w:val="clear"/>
                <w:rtl w:val="0"/>
              </w:rPr>
              <w:t xml:space="preserve">No</w:t>
            </w:r>
          </w:p>
        </w:tc>
        <w:tc>
          <w:tcPr/>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0"/>
                <w:bCs w:val="0"/>
                <w:i w:val="1"/>
                <w:iCs w:val="1"/>
                <w:color w:val="000000"/>
                <w:sz w:val="28"/>
                <w:szCs w:val="28"/>
                <w:shd w:fill="auto" w:val="clear"/>
              </w:rPr>
            </w:pPr>
            <w:r w:rsidDel="00000000" w:rsidR="00000000" w:rsidRPr="00000000">
              <w:rPr>
                <w:rFonts w:ascii="Times New Roman" w:cs="Times New Roman" w:eastAsia="Times New Roman" w:hAnsi="Times New Roman"/>
                <w:b w:val="0"/>
                <w:bCs w:val="0"/>
                <w:i w:val="1"/>
                <w:iCs w:val="1"/>
                <w:color w:val="000000"/>
                <w:sz w:val="28"/>
                <w:szCs w:val="28"/>
                <w:shd w:fill="auto" w:val="clear"/>
                <w:rtl w:val="0"/>
              </w:rPr>
              <w:t xml:space="preserve">No</w:t>
            </w:r>
          </w:p>
        </w:tc>
      </w:tr>
      <w:tr>
        <w:trPr>
          <w:cantSplit w:val="0"/>
          <w:trHeight w:val="520" w:hRule="atLeast"/>
          <w:tblHeader w:val="0"/>
        </w:trPr>
        <w:tc>
          <w:tcPr/>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1"/>
                <w:bCs w:val="1"/>
                <w:i w:val="0"/>
                <w:iCs w:val="0"/>
                <w:color w:val="000000"/>
                <w:sz w:val="28"/>
                <w:szCs w:val="28"/>
                <w:shd w:fill="auto" w:val="clear"/>
              </w:rPr>
            </w:pPr>
            <w:r w:rsidDel="00000000" w:rsidR="00000000" w:rsidRPr="00000000">
              <w:rPr>
                <w:rFonts w:ascii="Times New Roman" w:cs="Times New Roman" w:eastAsia="Times New Roman" w:hAnsi="Times New Roman"/>
                <w:b w:val="1"/>
                <w:bCs w:val="1"/>
                <w:i w:val="0"/>
                <w:iCs w:val="0"/>
                <w:color w:val="000000"/>
                <w:sz w:val="28"/>
                <w:szCs w:val="28"/>
                <w:shd w:fill="auto" w:val="clear"/>
                <w:rtl w:val="0"/>
              </w:rPr>
              <w:t xml:space="preserve">Create Opportunity</w:t>
            </w:r>
          </w:p>
        </w:tc>
        <w:tc>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0"/>
                <w:bCs w:val="0"/>
                <w:i w:val="1"/>
                <w:iCs w:val="1"/>
                <w:color w:val="000000"/>
                <w:sz w:val="28"/>
                <w:szCs w:val="28"/>
                <w:shd w:fill="auto" w:val="clear"/>
              </w:rPr>
            </w:pPr>
            <w:r w:rsidDel="00000000" w:rsidR="00000000" w:rsidRPr="00000000">
              <w:rPr>
                <w:rFonts w:ascii="Times New Roman" w:cs="Times New Roman" w:eastAsia="Times New Roman" w:hAnsi="Times New Roman"/>
                <w:b w:val="0"/>
                <w:bCs w:val="0"/>
                <w:i w:val="1"/>
                <w:iCs w:val="1"/>
                <w:color w:val="000000"/>
                <w:sz w:val="28"/>
                <w:szCs w:val="28"/>
                <w:shd w:fill="auto" w:val="clear"/>
                <w:rtl w:val="0"/>
              </w:rPr>
              <w:t xml:space="preserve">No</w:t>
            </w:r>
          </w:p>
        </w:tc>
        <w:tc>
          <w:tcPr/>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0"/>
                <w:bCs w:val="0"/>
                <w:i w:val="1"/>
                <w:iCs w:val="1"/>
                <w:color w:val="000000"/>
                <w:sz w:val="28"/>
                <w:szCs w:val="28"/>
                <w:shd w:fill="auto" w:val="clear"/>
              </w:rPr>
            </w:pPr>
            <w:r w:rsidDel="00000000" w:rsidR="00000000" w:rsidRPr="00000000">
              <w:rPr>
                <w:rFonts w:ascii="Times New Roman" w:cs="Times New Roman" w:eastAsia="Times New Roman" w:hAnsi="Times New Roman"/>
                <w:b w:val="0"/>
                <w:bCs w:val="0"/>
                <w:i w:val="1"/>
                <w:iCs w:val="1"/>
                <w:color w:val="000000"/>
                <w:sz w:val="28"/>
                <w:szCs w:val="28"/>
                <w:shd w:fill="auto" w:val="clear"/>
                <w:rtl w:val="0"/>
              </w:rPr>
              <w:t xml:space="preserve">Yes</w:t>
            </w:r>
          </w:p>
        </w:tc>
        <w:tc>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0"/>
                <w:bCs w:val="0"/>
                <w:i w:val="1"/>
                <w:iCs w:val="1"/>
                <w:color w:val="000000"/>
                <w:sz w:val="28"/>
                <w:szCs w:val="28"/>
                <w:shd w:fill="auto" w:val="clear"/>
              </w:rPr>
            </w:pPr>
            <w:r w:rsidDel="00000000" w:rsidR="00000000" w:rsidRPr="00000000">
              <w:rPr>
                <w:rFonts w:ascii="Times New Roman" w:cs="Times New Roman" w:eastAsia="Times New Roman" w:hAnsi="Times New Roman"/>
                <w:b w:val="0"/>
                <w:bCs w:val="0"/>
                <w:i w:val="1"/>
                <w:iCs w:val="1"/>
                <w:color w:val="000000"/>
                <w:sz w:val="28"/>
                <w:szCs w:val="28"/>
                <w:shd w:fill="auto" w:val="clear"/>
                <w:rtl w:val="0"/>
              </w:rPr>
              <w:t xml:space="preserve">Yes</w:t>
            </w:r>
          </w:p>
        </w:tc>
      </w:tr>
      <w:tr>
        <w:trPr>
          <w:cantSplit w:val="0"/>
          <w:trHeight w:val="520" w:hRule="atLeast"/>
          <w:tblHeader w:val="0"/>
        </w:trPr>
        <w:tc>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1"/>
                <w:bCs w:val="1"/>
                <w:i w:val="0"/>
                <w:iCs w:val="0"/>
                <w:color w:val="000000"/>
                <w:sz w:val="28"/>
                <w:szCs w:val="28"/>
                <w:shd w:fill="auto" w:val="clear"/>
              </w:rPr>
            </w:pPr>
            <w:r w:rsidDel="00000000" w:rsidR="00000000" w:rsidRPr="00000000">
              <w:rPr>
                <w:rFonts w:ascii="Times New Roman" w:cs="Times New Roman" w:eastAsia="Times New Roman" w:hAnsi="Times New Roman"/>
                <w:b w:val="1"/>
                <w:bCs w:val="1"/>
                <w:i w:val="0"/>
                <w:iCs w:val="0"/>
                <w:color w:val="000000"/>
                <w:sz w:val="28"/>
                <w:szCs w:val="28"/>
                <w:shd w:fill="auto" w:val="clear"/>
                <w:rtl w:val="0"/>
              </w:rPr>
              <w:t xml:space="preserve">Update Opportunity</w:t>
            </w:r>
          </w:p>
        </w:tc>
        <w:tc>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0"/>
                <w:bCs w:val="0"/>
                <w:i w:val="1"/>
                <w:iCs w:val="1"/>
                <w:color w:val="000000"/>
                <w:sz w:val="28"/>
                <w:szCs w:val="28"/>
                <w:shd w:fill="auto" w:val="clear"/>
              </w:rPr>
            </w:pPr>
            <w:r w:rsidDel="00000000" w:rsidR="00000000" w:rsidRPr="00000000">
              <w:rPr>
                <w:rFonts w:ascii="Times New Roman" w:cs="Times New Roman" w:eastAsia="Times New Roman" w:hAnsi="Times New Roman"/>
                <w:b w:val="0"/>
                <w:bCs w:val="0"/>
                <w:i w:val="1"/>
                <w:iCs w:val="1"/>
                <w:color w:val="000000"/>
                <w:sz w:val="28"/>
                <w:szCs w:val="28"/>
                <w:shd w:fill="auto" w:val="clear"/>
                <w:rtl w:val="0"/>
              </w:rPr>
              <w:t xml:space="preserve">No</w:t>
            </w:r>
          </w:p>
        </w:tc>
        <w:tc>
          <w:tcPr/>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0"/>
                <w:bCs w:val="0"/>
                <w:i w:val="1"/>
                <w:iCs w:val="1"/>
                <w:color w:val="000000"/>
                <w:sz w:val="28"/>
                <w:szCs w:val="28"/>
                <w:shd w:fill="auto" w:val="clear"/>
              </w:rPr>
            </w:pPr>
            <w:r w:rsidDel="00000000" w:rsidR="00000000" w:rsidRPr="00000000">
              <w:rPr>
                <w:rFonts w:ascii="Times New Roman" w:cs="Times New Roman" w:eastAsia="Times New Roman" w:hAnsi="Times New Roman"/>
                <w:b w:val="0"/>
                <w:bCs w:val="0"/>
                <w:i w:val="1"/>
                <w:iCs w:val="1"/>
                <w:color w:val="000000"/>
                <w:sz w:val="28"/>
                <w:szCs w:val="28"/>
                <w:shd w:fill="auto" w:val="clear"/>
                <w:rtl w:val="0"/>
              </w:rPr>
              <w:t xml:space="preserve">Yes</w:t>
            </w:r>
          </w:p>
        </w:tc>
        <w:tc>
          <w:tcPr/>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0"/>
                <w:bCs w:val="0"/>
                <w:i w:val="1"/>
                <w:iCs w:val="1"/>
                <w:color w:val="000000"/>
                <w:sz w:val="28"/>
                <w:szCs w:val="28"/>
                <w:shd w:fill="auto" w:val="clear"/>
              </w:rPr>
            </w:pPr>
            <w:r w:rsidDel="00000000" w:rsidR="00000000" w:rsidRPr="00000000">
              <w:rPr>
                <w:rFonts w:ascii="Times New Roman" w:cs="Times New Roman" w:eastAsia="Times New Roman" w:hAnsi="Times New Roman"/>
                <w:b w:val="0"/>
                <w:bCs w:val="0"/>
                <w:i w:val="1"/>
                <w:iCs w:val="1"/>
                <w:color w:val="000000"/>
                <w:sz w:val="28"/>
                <w:szCs w:val="28"/>
                <w:shd w:fill="auto" w:val="clear"/>
                <w:rtl w:val="0"/>
              </w:rPr>
              <w:t xml:space="preserve">Yes</w:t>
            </w:r>
          </w:p>
        </w:tc>
      </w:tr>
      <w:tr>
        <w:trPr>
          <w:cantSplit w:val="0"/>
          <w:trHeight w:val="520" w:hRule="atLeast"/>
          <w:tblHeader w:val="0"/>
        </w:trPr>
        <w:tc>
          <w:tcPr/>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1"/>
                <w:bCs w:val="1"/>
                <w:i w:val="0"/>
                <w:iCs w:val="0"/>
                <w:color w:val="000000"/>
                <w:sz w:val="28"/>
                <w:szCs w:val="28"/>
                <w:shd w:fill="auto" w:val="clear"/>
              </w:rPr>
            </w:pPr>
            <w:r w:rsidDel="00000000" w:rsidR="00000000" w:rsidRPr="00000000">
              <w:rPr>
                <w:rFonts w:ascii="Times New Roman" w:cs="Times New Roman" w:eastAsia="Times New Roman" w:hAnsi="Times New Roman"/>
                <w:b w:val="1"/>
                <w:bCs w:val="1"/>
                <w:i w:val="0"/>
                <w:iCs w:val="0"/>
                <w:sz w:val="28"/>
                <w:szCs w:val="28"/>
                <w:rtl w:val="0"/>
              </w:rPr>
              <w:t xml:space="preserve">View Recommendations</w:t>
            </w:r>
            <w:r w:rsidDel="00000000" w:rsidR="00000000" w:rsidRPr="00000000">
              <w:rPr>
                <w:rtl w:val="0"/>
              </w:rPr>
            </w:r>
          </w:p>
        </w:tc>
        <w:tc>
          <w:tcPr/>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0"/>
                <w:bCs w:val="0"/>
                <w:i w:val="1"/>
                <w:iCs w:val="1"/>
                <w:color w:val="000000"/>
                <w:sz w:val="28"/>
                <w:szCs w:val="28"/>
                <w:shd w:fill="auto" w:val="clear"/>
              </w:rPr>
            </w:pPr>
            <w:r w:rsidDel="00000000" w:rsidR="00000000" w:rsidRPr="00000000">
              <w:rPr>
                <w:rFonts w:ascii="Times New Roman" w:cs="Times New Roman" w:eastAsia="Times New Roman" w:hAnsi="Times New Roman"/>
                <w:b w:val="0"/>
                <w:bCs w:val="0"/>
                <w:i w:val="1"/>
                <w:iCs w:val="1"/>
                <w:color w:val="000000"/>
                <w:sz w:val="28"/>
                <w:szCs w:val="28"/>
                <w:shd w:fill="auto" w:val="clear"/>
                <w:rtl w:val="0"/>
              </w:rPr>
              <w:t xml:space="preserve">Yes</w:t>
            </w:r>
          </w:p>
        </w:tc>
        <w:tc>
          <w:tcPr/>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0"/>
                <w:bCs w:val="0"/>
                <w:i w:val="1"/>
                <w:iCs w:val="1"/>
                <w:color w:val="000000"/>
                <w:sz w:val="28"/>
                <w:szCs w:val="28"/>
                <w:shd w:fill="auto" w:val="clear"/>
              </w:rPr>
            </w:pPr>
            <w:r w:rsidDel="00000000" w:rsidR="00000000" w:rsidRPr="00000000">
              <w:rPr>
                <w:rFonts w:ascii="Times New Roman" w:cs="Times New Roman" w:eastAsia="Times New Roman" w:hAnsi="Times New Roman"/>
                <w:b w:val="0"/>
                <w:bCs w:val="0"/>
                <w:i w:val="1"/>
                <w:iCs w:val="1"/>
                <w:color w:val="000000"/>
                <w:sz w:val="28"/>
                <w:szCs w:val="28"/>
                <w:shd w:fill="auto" w:val="clear"/>
                <w:rtl w:val="0"/>
              </w:rPr>
              <w:t xml:space="preserve">No</w:t>
            </w:r>
          </w:p>
        </w:tc>
        <w:tc>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0"/>
                <w:bCs w:val="0"/>
                <w:i w:val="1"/>
                <w:iCs w:val="1"/>
                <w:color w:val="000000"/>
                <w:sz w:val="28"/>
                <w:szCs w:val="28"/>
                <w:shd w:fill="auto" w:val="clear"/>
              </w:rPr>
            </w:pPr>
            <w:r w:rsidDel="00000000" w:rsidR="00000000" w:rsidRPr="00000000">
              <w:rPr>
                <w:rFonts w:ascii="Times New Roman" w:cs="Times New Roman" w:eastAsia="Times New Roman" w:hAnsi="Times New Roman"/>
                <w:b w:val="0"/>
                <w:bCs w:val="0"/>
                <w:i w:val="1"/>
                <w:iCs w:val="1"/>
                <w:color w:val="000000"/>
                <w:sz w:val="28"/>
                <w:szCs w:val="28"/>
                <w:shd w:fill="auto" w:val="clear"/>
                <w:rtl w:val="0"/>
              </w:rPr>
              <w:t xml:space="preserve">No</w:t>
            </w:r>
          </w:p>
        </w:tc>
      </w:tr>
      <w:tr>
        <w:trPr>
          <w:cantSplit w:val="0"/>
          <w:trHeight w:val="520" w:hRule="atLeast"/>
          <w:tblHeader w:val="0"/>
        </w:trPr>
        <w:tc>
          <w:tcPr/>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1"/>
                <w:bCs w:val="1"/>
                <w:i w:val="0"/>
                <w:iCs w:val="0"/>
                <w:color w:val="000000"/>
                <w:sz w:val="28"/>
                <w:szCs w:val="28"/>
                <w:shd w:fill="auto" w:val="clear"/>
              </w:rPr>
            </w:pPr>
            <w:r w:rsidDel="00000000" w:rsidR="00000000" w:rsidRPr="00000000">
              <w:rPr>
                <w:rFonts w:ascii="Times New Roman" w:cs="Times New Roman" w:eastAsia="Times New Roman" w:hAnsi="Times New Roman"/>
                <w:b w:val="1"/>
                <w:bCs w:val="1"/>
                <w:i w:val="0"/>
                <w:iCs w:val="0"/>
                <w:sz w:val="28"/>
                <w:szCs w:val="28"/>
                <w:rtl w:val="0"/>
              </w:rPr>
              <w:t xml:space="preserve">View Applications (NGO)</w:t>
            </w:r>
            <w:r w:rsidDel="00000000" w:rsidR="00000000" w:rsidRPr="00000000">
              <w:rPr>
                <w:rtl w:val="0"/>
              </w:rPr>
            </w:r>
          </w:p>
        </w:tc>
        <w:tc>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0"/>
                <w:bCs w:val="0"/>
                <w:i w:val="1"/>
                <w:iCs w:val="1"/>
                <w:color w:val="000000"/>
                <w:sz w:val="28"/>
                <w:szCs w:val="28"/>
                <w:shd w:fill="auto" w:val="clear"/>
              </w:rPr>
            </w:pPr>
            <w:r w:rsidDel="00000000" w:rsidR="00000000" w:rsidRPr="00000000">
              <w:rPr>
                <w:rFonts w:ascii="Times New Roman" w:cs="Times New Roman" w:eastAsia="Times New Roman" w:hAnsi="Times New Roman"/>
                <w:b w:val="0"/>
                <w:bCs w:val="0"/>
                <w:i w:val="1"/>
                <w:iCs w:val="1"/>
                <w:color w:val="000000"/>
                <w:sz w:val="28"/>
                <w:szCs w:val="28"/>
                <w:shd w:fill="auto" w:val="clear"/>
                <w:rtl w:val="0"/>
              </w:rPr>
              <w:t xml:space="preserve">No</w:t>
            </w:r>
          </w:p>
        </w:tc>
        <w:tc>
          <w:tcPr/>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0"/>
                <w:bCs w:val="0"/>
                <w:i w:val="1"/>
                <w:iCs w:val="1"/>
                <w:color w:val="000000"/>
                <w:sz w:val="28"/>
                <w:szCs w:val="28"/>
                <w:shd w:fill="auto" w:val="clear"/>
              </w:rPr>
            </w:pPr>
            <w:r w:rsidDel="00000000" w:rsidR="00000000" w:rsidRPr="00000000">
              <w:rPr>
                <w:rFonts w:ascii="Times New Roman" w:cs="Times New Roman" w:eastAsia="Times New Roman" w:hAnsi="Times New Roman"/>
                <w:b w:val="0"/>
                <w:bCs w:val="0"/>
                <w:i w:val="1"/>
                <w:iCs w:val="1"/>
                <w:color w:val="000000"/>
                <w:sz w:val="28"/>
                <w:szCs w:val="28"/>
                <w:shd w:fill="auto" w:val="clear"/>
                <w:rtl w:val="0"/>
              </w:rPr>
              <w:t xml:space="preserve">Yes</w:t>
            </w:r>
          </w:p>
        </w:tc>
        <w:tc>
          <w:tcPr/>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0"/>
                <w:bCs w:val="0"/>
                <w:i w:val="1"/>
                <w:iCs w:val="1"/>
                <w:color w:val="000000"/>
                <w:sz w:val="28"/>
                <w:szCs w:val="28"/>
                <w:shd w:fill="auto" w:val="clear"/>
              </w:rPr>
            </w:pPr>
            <w:r w:rsidDel="00000000" w:rsidR="00000000" w:rsidRPr="00000000">
              <w:rPr>
                <w:rFonts w:ascii="Times New Roman" w:cs="Times New Roman" w:eastAsia="Times New Roman" w:hAnsi="Times New Roman"/>
                <w:b w:val="0"/>
                <w:bCs w:val="0"/>
                <w:i w:val="1"/>
                <w:iCs w:val="1"/>
                <w:color w:val="000000"/>
                <w:sz w:val="28"/>
                <w:szCs w:val="28"/>
                <w:shd w:fill="auto" w:val="clear"/>
                <w:rtl w:val="0"/>
              </w:rPr>
              <w:t xml:space="preserve">Yes</w:t>
            </w:r>
          </w:p>
        </w:tc>
      </w:tr>
      <w:tr>
        <w:trPr>
          <w:cantSplit w:val="0"/>
          <w:trHeight w:val="520" w:hRule="atLeast"/>
          <w:tblHeader w:val="0"/>
        </w:trPr>
        <w:tc>
          <w:tcPr/>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1"/>
                <w:bCs w:val="1"/>
                <w:i w:val="0"/>
                <w:iCs w:val="0"/>
                <w:color w:val="000000"/>
                <w:sz w:val="28"/>
                <w:szCs w:val="28"/>
                <w:shd w:fill="auto" w:val="clear"/>
              </w:rPr>
            </w:pPr>
            <w:r w:rsidDel="00000000" w:rsidR="00000000" w:rsidRPr="00000000">
              <w:rPr>
                <w:rFonts w:ascii="Times New Roman" w:cs="Times New Roman" w:eastAsia="Times New Roman" w:hAnsi="Times New Roman"/>
                <w:b w:val="1"/>
                <w:bCs w:val="1"/>
                <w:i w:val="0"/>
                <w:iCs w:val="0"/>
                <w:sz w:val="28"/>
                <w:szCs w:val="28"/>
                <w:rtl w:val="0"/>
              </w:rPr>
              <w:t xml:space="preserve">Access Notifications</w:t>
            </w:r>
            <w:r w:rsidDel="00000000" w:rsidR="00000000" w:rsidRPr="00000000">
              <w:rPr>
                <w:rtl w:val="0"/>
              </w:rPr>
            </w:r>
          </w:p>
        </w:tc>
        <w:tc>
          <w:tcPr/>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0"/>
                <w:bCs w:val="0"/>
                <w:i w:val="1"/>
                <w:iCs w:val="1"/>
                <w:color w:val="000000"/>
                <w:sz w:val="28"/>
                <w:szCs w:val="28"/>
                <w:shd w:fill="auto" w:val="clear"/>
              </w:rPr>
            </w:pPr>
            <w:r w:rsidDel="00000000" w:rsidR="00000000" w:rsidRPr="00000000">
              <w:rPr>
                <w:rFonts w:ascii="Times New Roman" w:cs="Times New Roman" w:eastAsia="Times New Roman" w:hAnsi="Times New Roman"/>
                <w:b w:val="0"/>
                <w:bCs w:val="0"/>
                <w:i w:val="1"/>
                <w:iCs w:val="1"/>
                <w:color w:val="000000"/>
                <w:sz w:val="28"/>
                <w:szCs w:val="28"/>
                <w:shd w:fill="auto" w:val="clear"/>
                <w:rtl w:val="0"/>
              </w:rPr>
              <w:t xml:space="preserve">Yes</w:t>
            </w:r>
          </w:p>
        </w:tc>
        <w:tc>
          <w:tcPr/>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0"/>
                <w:bCs w:val="0"/>
                <w:i w:val="1"/>
                <w:iCs w:val="1"/>
                <w:color w:val="000000"/>
                <w:sz w:val="28"/>
                <w:szCs w:val="28"/>
                <w:shd w:fill="auto" w:val="clear"/>
              </w:rPr>
            </w:pPr>
            <w:r w:rsidDel="00000000" w:rsidR="00000000" w:rsidRPr="00000000">
              <w:rPr>
                <w:rFonts w:ascii="Times New Roman" w:cs="Times New Roman" w:eastAsia="Times New Roman" w:hAnsi="Times New Roman"/>
                <w:b w:val="0"/>
                <w:bCs w:val="0"/>
                <w:i w:val="1"/>
                <w:iCs w:val="1"/>
                <w:color w:val="000000"/>
                <w:sz w:val="28"/>
                <w:szCs w:val="28"/>
                <w:shd w:fill="auto" w:val="clear"/>
                <w:rtl w:val="0"/>
              </w:rPr>
              <w:t xml:space="preserve">Yes</w:t>
            </w:r>
          </w:p>
        </w:tc>
        <w:tc>
          <w:tcPr/>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pBdr>
              <w:jc w:val="center"/>
              <w:rPr>
                <w:rFonts w:ascii="Times New Roman" w:cs="Times New Roman" w:eastAsia="Times New Roman" w:hAnsi="Times New Roman"/>
                <w:b w:val="0"/>
                <w:bCs w:val="0"/>
                <w:i w:val="1"/>
                <w:iCs w:val="1"/>
                <w:color w:val="000000"/>
                <w:sz w:val="28"/>
                <w:szCs w:val="28"/>
                <w:shd w:fill="auto" w:val="clear"/>
              </w:rPr>
            </w:pPr>
            <w:r w:rsidDel="00000000" w:rsidR="00000000" w:rsidRPr="00000000">
              <w:rPr>
                <w:rFonts w:ascii="Times New Roman" w:cs="Times New Roman" w:eastAsia="Times New Roman" w:hAnsi="Times New Roman"/>
                <w:b w:val="0"/>
                <w:bCs w:val="0"/>
                <w:i w:val="1"/>
                <w:iCs w:val="1"/>
                <w:color w:val="000000"/>
                <w:sz w:val="28"/>
                <w:szCs w:val="28"/>
                <w:shd w:fill="auto" w:val="clear"/>
                <w:rtl w:val="0"/>
              </w:rPr>
              <w:t xml:space="preserve">Yes</w:t>
            </w:r>
          </w:p>
        </w:tc>
      </w:tr>
    </w:tbl>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pBdr>
        <w:ind w:left="0" w:right="0" w:firstLine="0"/>
        <w:jc w:val="center"/>
        <w:rPr>
          <w:rFonts w:ascii="Times New Roman" w:cs="Times New Roman" w:eastAsia="Times New Roman" w:hAnsi="Times New Roman"/>
          <w:b w:val="1"/>
          <w:bCs w:val="1"/>
          <w:sz w:val="28"/>
          <w:szCs w:val="28"/>
          <w:shd w:fill="auto" w:val="clear"/>
        </w:rPr>
      </w:pPr>
      <w:r w:rsidDel="00000000" w:rsidR="00000000" w:rsidRPr="00000000">
        <w:rPr>
          <w:rtl w:val="0"/>
        </w:rPr>
      </w:r>
    </w:p>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pBdr>
        <w:ind w:left="0" w:right="0" w:firstLine="0"/>
        <w:jc w:val="center"/>
        <w:rPr>
          <w:rFonts w:ascii="Times New Roman" w:cs="Times New Roman" w:eastAsia="Times New Roman" w:hAnsi="Times New Roman"/>
          <w:b w:val="1"/>
          <w:bCs w:val="1"/>
          <w:sz w:val="32"/>
          <w:szCs w:val="32"/>
          <w:u w:val="single"/>
          <w:shd w:fill="auto" w:val="clear"/>
        </w:rPr>
      </w:pPr>
      <w:r w:rsidDel="00000000" w:rsidR="00000000" w:rsidRPr="00000000">
        <w:rPr>
          <w:rFonts w:ascii="Times New Roman" w:cs="Times New Roman" w:eastAsia="Times New Roman" w:hAnsi="Times New Roman"/>
          <w:b w:val="1"/>
          <w:bCs w:val="1"/>
          <w:sz w:val="32"/>
          <w:szCs w:val="32"/>
          <w:u w:val="none"/>
          <w:rtl w:val="0"/>
        </w:rPr>
        <w:t xml:space="preserve">7. </w:t>
      </w:r>
      <w:r w:rsidDel="00000000" w:rsidR="00000000" w:rsidRPr="00000000">
        <w:rPr>
          <w:rFonts w:ascii="Times New Roman" w:cs="Times New Roman" w:eastAsia="Times New Roman" w:hAnsi="Times New Roman"/>
          <w:b w:val="1"/>
          <w:bCs w:val="1"/>
          <w:sz w:val="32"/>
          <w:szCs w:val="32"/>
          <w:u w:val="single"/>
          <w:rtl w:val="0"/>
        </w:rPr>
        <w:t xml:space="preserve">Database Schema Overview</w:t>
      </w:r>
      <w:r w:rsidDel="00000000" w:rsidR="00000000" w:rsidRPr="00000000">
        <w:rPr>
          <w:rtl w:val="0"/>
        </w:rPr>
      </w:r>
    </w:p>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pBdr>
        <w:ind w:left="0" w:right="0" w:firstLine="0"/>
        <w:jc w:val="center"/>
        <w:rPr>
          <w:rFonts w:ascii="Times New Roman" w:cs="Times New Roman" w:eastAsia="Times New Roman" w:hAnsi="Times New Roman"/>
          <w:b w:val="1"/>
          <w:bCs w:val="1"/>
          <w:sz w:val="32"/>
          <w:szCs w:val="32"/>
          <w:u w:val="single"/>
          <w:shd w:fill="auto" w:val="clear"/>
        </w:rPr>
      </w:pPr>
      <w:r w:rsidDel="00000000" w:rsidR="00000000" w:rsidRPr="00000000">
        <w:rPr>
          <w:rtl w:val="0"/>
        </w:rPr>
      </w:r>
    </w:p>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u w:val="none"/>
          <w:rtl w:val="0"/>
        </w:rPr>
        <w:t xml:space="preserve">The WasteZero backend is structured around five core data models. Each model is implemented using </w:t>
      </w:r>
      <w:r w:rsidDel="00000000" w:rsidR="00000000" w:rsidRPr="00000000">
        <w:rPr>
          <w:rFonts w:ascii="Times New Roman" w:cs="Times New Roman" w:eastAsia="Times New Roman" w:hAnsi="Times New Roman"/>
          <w:b w:val="1"/>
          <w:bCs w:val="1"/>
          <w:i w:val="1"/>
          <w:iCs w:val="1"/>
          <w:color w:val="000000"/>
          <w:sz w:val="28"/>
          <w:szCs w:val="28"/>
          <w:rtl w:val="0"/>
        </w:rPr>
        <w:t xml:space="preserve">Mongoose</w:t>
      </w:r>
      <w:r w:rsidDel="00000000" w:rsidR="00000000" w:rsidRPr="00000000">
        <w:rPr>
          <w:rFonts w:ascii="Times New Roman" w:cs="Times New Roman" w:eastAsia="Times New Roman" w:hAnsi="Times New Roman"/>
          <w:color w:val="000000"/>
          <w:sz w:val="28"/>
          <w:szCs w:val="28"/>
          <w:rtl w:val="0"/>
        </w:rPr>
        <w:t xml:space="preserve">, leveraging schema validation, relational references, and optimized indexes for fast query performance.</w:t>
      </w:r>
      <w:r w:rsidDel="00000000" w:rsidR="00000000" w:rsidRPr="00000000">
        <w:rPr>
          <w:rtl w:val="0"/>
        </w:rPr>
      </w:r>
    </w:p>
    <w:p w:rsidR="00000000" w:rsidDel="00000000" w:rsidP="00000000" w:rsidRDefault="00000000" w:rsidRPr="00000000" w14:paraId="0000018D">
      <w:pPr>
        <w:pStyle w:val="Heading3"/>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Primary Models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27"/>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User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Represents volunteers, NGOs, and admins with role-specific attributes</w:t>
      </w:r>
    </w:p>
    <w:p w:rsidR="00000000" w:rsidDel="00000000" w:rsidP="00000000" w:rsidRDefault="00000000" w:rsidRPr="00000000" w14:paraId="0000018F">
      <w:pPr>
        <w:keepNext w:val="0"/>
        <w:keepLines w:val="0"/>
        <w:pageBreakBefore w:val="0"/>
        <w:widowControl w:val="1"/>
        <w:numPr>
          <w:ilvl w:val="0"/>
          <w:numId w:val="27"/>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Opportunity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Stores NGO-created volunteer opportunities</w:t>
      </w:r>
    </w:p>
    <w:p w:rsidR="00000000" w:rsidDel="00000000" w:rsidP="00000000" w:rsidRDefault="00000000" w:rsidRPr="00000000" w14:paraId="00000190">
      <w:pPr>
        <w:keepNext w:val="0"/>
        <w:keepLines w:val="0"/>
        <w:pageBreakBefore w:val="0"/>
        <w:widowControl w:val="1"/>
        <w:numPr>
          <w:ilvl w:val="0"/>
          <w:numId w:val="27"/>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Application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Tracks volunteer applications linked to opportunities</w:t>
      </w:r>
    </w:p>
    <w:p w:rsidR="00000000" w:rsidDel="00000000" w:rsidP="00000000" w:rsidRDefault="00000000" w:rsidRPr="00000000" w14:paraId="00000191">
      <w:pPr>
        <w:keepNext w:val="0"/>
        <w:keepLines w:val="0"/>
        <w:pageBreakBefore w:val="0"/>
        <w:widowControl w:val="1"/>
        <w:numPr>
          <w:ilvl w:val="0"/>
          <w:numId w:val="27"/>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Notification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Handles system-generated alerts for users</w:t>
      </w:r>
    </w:p>
    <w:p w:rsidR="00000000" w:rsidDel="00000000" w:rsidP="00000000" w:rsidRDefault="00000000" w:rsidRPr="00000000" w14:paraId="00000192">
      <w:pPr>
        <w:keepNext w:val="0"/>
        <w:keepLines w:val="0"/>
        <w:pageBreakBefore w:val="0"/>
        <w:widowControl w:val="1"/>
        <w:numPr>
          <w:ilvl w:val="0"/>
          <w:numId w:val="27"/>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Saved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Manages volunteer-saved (bookmarked) opportunities</w:t>
      </w:r>
    </w:p>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All schemas include </w:t>
      </w:r>
      <w:r w:rsidDel="00000000" w:rsidR="00000000" w:rsidRPr="00000000">
        <w:rPr>
          <w:rFonts w:ascii="Times New Roman" w:cs="Times New Roman" w:eastAsia="Times New Roman" w:hAnsi="Times New Roman"/>
          <w:b w:val="0"/>
          <w:bCs w:val="0"/>
          <w:i w:val="1"/>
          <w:iCs w:val="1"/>
          <w:color w:val="000000"/>
          <w:sz w:val="28"/>
          <w:szCs w:val="28"/>
          <w:rtl w:val="0"/>
        </w:rPr>
        <w:t xml:space="preserve">indexed fields, reference relationships,</w:t>
      </w:r>
      <w:r w:rsidDel="00000000" w:rsidR="00000000" w:rsidRPr="00000000">
        <w:rPr>
          <w:rFonts w:ascii="Times New Roman" w:cs="Times New Roman" w:eastAsia="Times New Roman" w:hAnsi="Times New Roman"/>
          <w:color w:val="000000"/>
          <w:sz w:val="28"/>
          <w:szCs w:val="28"/>
          <w:rtl w:val="0"/>
        </w:rPr>
        <w:t xml:space="preserve"> and </w:t>
      </w:r>
      <w:r w:rsidDel="00000000" w:rsidR="00000000" w:rsidRPr="00000000">
        <w:rPr>
          <w:rFonts w:ascii="Times New Roman" w:cs="Times New Roman" w:eastAsia="Times New Roman" w:hAnsi="Times New Roman"/>
          <w:b w:val="0"/>
          <w:bCs w:val="0"/>
          <w:i w:val="1"/>
          <w:iCs w:val="1"/>
          <w:color w:val="000000"/>
          <w:sz w:val="28"/>
          <w:szCs w:val="28"/>
          <w:rtl w:val="0"/>
        </w:rPr>
        <w:t xml:space="preserve">validation rules</w:t>
      </w:r>
      <w:r w:rsidDel="00000000" w:rsidR="00000000" w:rsidRPr="00000000">
        <w:rPr>
          <w:rFonts w:ascii="Times New Roman" w:cs="Times New Roman" w:eastAsia="Times New Roman" w:hAnsi="Times New Roman"/>
          <w:color w:val="000000"/>
          <w:sz w:val="28"/>
          <w:szCs w:val="28"/>
          <w:rtl w:val="0"/>
        </w:rPr>
        <w:t xml:space="preserve"> to ensure efficient and consistent data handling across the system.</w:t>
      </w:r>
      <w:r w:rsidDel="00000000" w:rsidR="00000000" w:rsidRPr="00000000">
        <w:rPr>
          <w:rtl w:val="0"/>
        </w:rPr>
      </w:r>
    </w:p>
    <w:p w:rsidR="00000000" w:rsidDel="00000000" w:rsidP="00000000" w:rsidRDefault="00000000" w:rsidRPr="00000000" w14:paraId="00000194">
      <w:pPr>
        <w:pStyle w:val="Heading1"/>
        <w:pBdr>
          <w:top w:color="000000" w:space="0" w:sz="0" w:val="none"/>
          <w:left w:color="000000" w:space="0" w:sz="0" w:val="none"/>
          <w:bottom w:color="000000" w:space="0" w:sz="0" w:val="none"/>
          <w:right w:color="000000" w:space="0" w:sz="0" w:val="none"/>
        </w:pBdr>
        <w:ind w:left="0" w:right="0" w:firstLine="0"/>
        <w:jc w:val="center"/>
        <w:rPr>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8. </w:t>
      </w:r>
      <w:r w:rsidDel="00000000" w:rsidR="00000000" w:rsidRPr="00000000">
        <w:rPr>
          <w:rFonts w:ascii="Times New Roman" w:cs="Times New Roman" w:eastAsia="Times New Roman" w:hAnsi="Times New Roman"/>
          <w:b w:val="1"/>
          <w:bCs w:val="1"/>
          <w:color w:val="000000"/>
          <w:sz w:val="32"/>
          <w:szCs w:val="32"/>
          <w:u w:val="single"/>
          <w:rtl w:val="0"/>
        </w:rPr>
        <w:t xml:space="preserve">Security</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pBdr>
        <w:ind w:left="0" w:right="0" w:firstLine="0"/>
        <w:rPr>
          <w:sz w:val="28"/>
          <w:szCs w:val="28"/>
        </w:rPr>
      </w:pPr>
      <w:r w:rsidDel="00000000" w:rsidR="00000000" w:rsidRPr="00000000">
        <w:rPr>
          <w:rFonts w:ascii="Times New Roman" w:cs="Times New Roman" w:eastAsia="Times New Roman" w:hAnsi="Times New Roman"/>
          <w:color w:val="000000"/>
          <w:sz w:val="28"/>
          <w:szCs w:val="28"/>
          <w:rtl w:val="0"/>
        </w:rPr>
        <w:t xml:space="preserve">The backend system incorporates multiple layers of security to protect user data, authenticate requests, and enforce strict access control. The following security measures have been implemented:</w:t>
      </w:r>
      <w:r w:rsidDel="00000000" w:rsidR="00000000" w:rsidRPr="00000000">
        <w:rPr>
          <w:rtl w:val="0"/>
        </w:rPr>
      </w:r>
    </w:p>
    <w:p w:rsidR="00000000" w:rsidDel="00000000" w:rsidP="00000000" w:rsidRDefault="00000000" w:rsidRPr="00000000" w14:paraId="00000197">
      <w:pPr>
        <w:pStyle w:val="Heading3"/>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Fonts w:ascii="Times New Roman" w:cs="Times New Roman" w:eastAsia="Times New Roman" w:hAnsi="Times New Roman"/>
          <w:b w:val="1"/>
          <w:bCs w:val="1"/>
          <w:color w:val="000000"/>
          <w:sz w:val="28"/>
          <w:szCs w:val="28"/>
          <w:rtl w:val="0"/>
        </w:rPr>
        <w:t xml:space="preserve">Key Security Mechanisms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28"/>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JWT-Based Authentication</w:t>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Ensures only authenticated users can access protected resources using secure token-based authentication.</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28"/>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Password Hashing (bcrypt)</w:t>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All user passwords are hashed before storage to prevent credential exposure.</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28"/>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Role-Based Access Control (RBAC)</w:t>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Enforces permissions and ensures only authorized roles can perform specific actions.</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28"/>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Route-Level Access Guards</w:t>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Custom middleware verifies tokens, validates roles, and protects sensitive API endpoints.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28"/>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Secure Response Handling</w:t>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Sensitive information (such as passwords or internal tokens) is never returned in API responses.</w:t>
      </w:r>
      <w:r w:rsidDel="00000000" w:rsidR="00000000" w:rsidRPr="00000000">
        <w:rPr>
          <w:rtl w:val="0"/>
        </w:rPr>
      </w:r>
    </w:p>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pBdr>
        <w:ind w:right="0"/>
        <w:jc w:val="left"/>
        <w:rPr>
          <w:rFonts w:ascii="Times New Roman" w:cs="Times New Roman" w:eastAsia="Times New Roman" w:hAnsi="Times New Roman"/>
          <w:b w:val="0"/>
          <w:bCs w:val="0"/>
          <w:i w:val="0"/>
          <w:iCs w:val="0"/>
          <w:sz w:val="32"/>
          <w:szCs w:val="32"/>
          <w:u w:val="none"/>
        </w:rPr>
      </w:pPr>
      <w:r w:rsidDel="00000000" w:rsidR="00000000" w:rsidRPr="00000000">
        <w:rPr>
          <w:rtl w:val="0"/>
        </w:rPr>
      </w:r>
    </w:p>
    <w:p w:rsidR="00000000" w:rsidDel="00000000" w:rsidP="00000000" w:rsidRDefault="00000000" w:rsidRPr="00000000" w14:paraId="0000019E">
      <w:pPr>
        <w:pStyle w:val="Heading1"/>
        <w:pBdr>
          <w:top w:color="000000" w:space="0" w:sz="0" w:val="none"/>
          <w:left w:color="000000" w:space="0" w:sz="0" w:val="none"/>
          <w:bottom w:color="000000" w:space="0" w:sz="0" w:val="none"/>
          <w:right w:color="000000" w:space="0" w:sz="0" w:val="none"/>
        </w:pBdr>
        <w:ind w:left="0" w:right="0" w:firstLine="0"/>
        <w:jc w:val="center"/>
        <w:rPr>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9. </w:t>
      </w:r>
      <w:r w:rsidDel="00000000" w:rsidR="00000000" w:rsidRPr="00000000">
        <w:rPr>
          <w:rFonts w:ascii="Times New Roman" w:cs="Times New Roman" w:eastAsia="Times New Roman" w:hAnsi="Times New Roman"/>
          <w:b w:val="1"/>
          <w:bCs w:val="1"/>
          <w:color w:val="000000"/>
          <w:sz w:val="32"/>
          <w:szCs w:val="32"/>
          <w:u w:val="single"/>
          <w:rtl w:val="0"/>
        </w:rPr>
        <w:t xml:space="preserve">Complete API List</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pBdr>
        <w:ind w:left="0" w:right="0" w:firstLine="0"/>
        <w:rPr>
          <w:sz w:val="28"/>
          <w:szCs w:val="28"/>
        </w:rPr>
      </w:pPr>
      <w:r w:rsidDel="00000000" w:rsidR="00000000" w:rsidRPr="00000000">
        <w:rPr>
          <w:rFonts w:ascii="Times New Roman" w:cs="Times New Roman" w:eastAsia="Times New Roman" w:hAnsi="Times New Roman"/>
          <w:color w:val="000000"/>
          <w:sz w:val="28"/>
          <w:szCs w:val="28"/>
          <w:rtl w:val="0"/>
        </w:rPr>
        <w:t xml:space="preserve">This section provides a comprehensive list of all backend API endpoints for WasteZero, including authentication, opportunity management, applications, recommendations, notifications, and saved opportunities. These endpoints can be tested using </w:t>
      </w:r>
      <w:r w:rsidDel="00000000" w:rsidR="00000000" w:rsidRPr="00000000">
        <w:rPr>
          <w:rFonts w:ascii="Times New Roman" w:cs="Times New Roman" w:eastAsia="Times New Roman" w:hAnsi="Times New Roman"/>
          <w:b w:val="0"/>
          <w:bCs w:val="0"/>
          <w:i w:val="1"/>
          <w:iCs w:val="1"/>
          <w:color w:val="000000"/>
          <w:sz w:val="28"/>
          <w:szCs w:val="28"/>
          <w:rtl w:val="0"/>
        </w:rPr>
        <w:t xml:space="preserve">Postman</w:t>
      </w:r>
      <w:r w:rsidDel="00000000" w:rsidR="00000000" w:rsidRPr="00000000">
        <w:rPr>
          <w:rFonts w:ascii="Times New Roman" w:cs="Times New Roman" w:eastAsia="Times New Roman" w:hAnsi="Times New Roman"/>
          <w:color w:val="000000"/>
          <w:sz w:val="28"/>
          <w:szCs w:val="28"/>
          <w:rtl w:val="0"/>
        </w:rPr>
        <w:t xml:space="preserve"> or </w:t>
      </w:r>
      <w:r w:rsidDel="00000000" w:rsidR="00000000" w:rsidRPr="00000000">
        <w:rPr>
          <w:rFonts w:ascii="Times New Roman" w:cs="Times New Roman" w:eastAsia="Times New Roman" w:hAnsi="Times New Roman"/>
          <w:b w:val="0"/>
          <w:bCs w:val="0"/>
          <w:i w:val="1"/>
          <w:iCs w:val="1"/>
          <w:color w:val="000000"/>
          <w:sz w:val="28"/>
          <w:szCs w:val="28"/>
          <w:rtl w:val="0"/>
        </w:rPr>
        <w:t xml:space="preserve">Thunder Client.</w:t>
      </w:r>
      <w:r w:rsidDel="00000000" w:rsidR="00000000" w:rsidRPr="00000000">
        <w:rPr>
          <w:rtl w:val="0"/>
        </w:rPr>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pBdr>
        <w:ind w:right="0"/>
        <w:jc w:val="left"/>
        <w:rPr>
          <w:rFonts w:ascii="Times New Roman" w:cs="Times New Roman" w:eastAsia="Times New Roman" w:hAnsi="Times New Roman"/>
          <w:b w:val="1"/>
          <w:bCs w:val="1"/>
          <w:sz w:val="28"/>
          <w:szCs w:val="28"/>
          <w:shd w:fill="auto" w:val="clear"/>
        </w:rPr>
      </w:pPr>
      <w:r w:rsidDel="00000000" w:rsidR="00000000" w:rsidRPr="00000000">
        <w:rPr>
          <w:rtl w:val="0"/>
        </w:rPr>
      </w:r>
    </w:p>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pBdr>
        <w:ind w:right="0"/>
        <w:jc w:val="left"/>
        <w:rPr>
          <w:rFonts w:ascii="Times New Roman" w:cs="Times New Roman" w:eastAsia="Times New Roman" w:hAnsi="Times New Roman"/>
          <w:b w:val="1"/>
          <w:bCs w:val="1"/>
          <w:sz w:val="28"/>
          <w:szCs w:val="28"/>
          <w:shd w:fill="auto" w:val="clear"/>
        </w:rPr>
      </w:pPr>
      <w:r w:rsidDel="00000000" w:rsidR="00000000" w:rsidRPr="00000000">
        <w:rPr>
          <w:rFonts w:ascii="Times New Roman" w:cs="Times New Roman" w:eastAsia="Times New Roman" w:hAnsi="Times New Roman"/>
          <w:b w:val="1"/>
          <w:bCs w:val="1"/>
          <w:sz w:val="28"/>
          <w:szCs w:val="28"/>
          <w:rtl w:val="0"/>
        </w:rPr>
        <w:t xml:space="preserve">9.1 Authentication (AUTH)</w:t>
      </w:r>
      <w:r w:rsidDel="00000000" w:rsidR="00000000" w:rsidRPr="00000000">
        <w:rPr>
          <w:rtl w:val="0"/>
        </w:rPr>
      </w:r>
    </w:p>
    <w:tbl>
      <w:tblPr>
        <w:tblStyle w:val="Table8"/>
        <w:tblW w:w="89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1536"/>
        <w:gridCol w:w="2693"/>
        <w:gridCol w:w="4697"/>
        <w:tblGridChange w:id="0">
          <w:tblGrid>
            <w:gridCol w:w="1536"/>
            <w:gridCol w:w="2693"/>
            <w:gridCol w:w="4697"/>
          </w:tblGrid>
        </w:tblGridChange>
      </w:tblGrid>
      <w:tr>
        <w:trPr>
          <w:cantSplit w:val="0"/>
          <w:trHeight w:val="395" w:hRule="atLeast"/>
          <w:tblHeader w:val="0"/>
        </w:trPr>
        <w:tc>
          <w:tcPr>
            <w:tcMar>
              <w:top w:w="15.0" w:type="dxa"/>
              <w:left w:w="15.0" w:type="dxa"/>
              <w:bottom w:w="15.0" w:type="dxa"/>
              <w:right w:w="15.0" w:type="dxa"/>
            </w:tcMar>
            <w:vAlign w:val="center"/>
          </w:tcPr>
          <w:p w:rsidR="00000000" w:rsidDel="00000000" w:rsidP="00000000" w:rsidRDefault="00000000" w:rsidRPr="00000000" w14:paraId="000001A3">
            <w:pPr>
              <w:spacing w:after="0" w:before="0" w:line="240" w:lineRule="auto"/>
              <w:jc w:val="center"/>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Method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A4">
            <w:pPr>
              <w:spacing w:after="0" w:before="0" w:line="240" w:lineRule="auto"/>
              <w:jc w:val="center"/>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Endpoint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A5">
            <w:pPr>
              <w:spacing w:after="0" w:before="0" w:line="240" w:lineRule="auto"/>
              <w:jc w:val="center"/>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Description</w:t>
            </w:r>
            <w:r w:rsidDel="00000000" w:rsidR="00000000" w:rsidRPr="00000000">
              <w:rPr>
                <w:rtl w:val="0"/>
              </w:rPr>
            </w:r>
          </w:p>
        </w:tc>
      </w:tr>
      <w:tr>
        <w:trPr>
          <w:cantSplit w:val="0"/>
          <w:trHeight w:val="395" w:hRule="atLeast"/>
          <w:tblHeader w:val="0"/>
        </w:trPr>
        <w:tc>
          <w:tcPr>
            <w:tcMar>
              <w:top w:w="15.0" w:type="dxa"/>
              <w:left w:w="15.0" w:type="dxa"/>
              <w:bottom w:w="15.0" w:type="dxa"/>
              <w:right w:w="15.0" w:type="dxa"/>
            </w:tcMar>
            <w:vAlign w:val="center"/>
          </w:tcPr>
          <w:p w:rsidR="00000000" w:rsidDel="00000000" w:rsidP="00000000" w:rsidRDefault="00000000" w:rsidRPr="00000000" w14:paraId="000001A6">
            <w:pPr>
              <w:spacing w:after="0" w:before="0" w:line="240" w:lineRule="auto"/>
              <w:jc w:val="center"/>
              <w:rPr>
                <w:b w:val="0"/>
                <w:bCs w:val="0"/>
                <w:i w:val="1"/>
                <w:iCs w:val="1"/>
                <w:sz w:val="28"/>
                <w:szCs w:val="28"/>
              </w:rPr>
            </w:pPr>
            <w:r w:rsidDel="00000000" w:rsidR="00000000" w:rsidRPr="00000000">
              <w:rPr>
                <w:rFonts w:ascii="Times New Roman" w:cs="Times New Roman" w:eastAsia="Times New Roman" w:hAnsi="Times New Roman"/>
                <w:b w:val="0"/>
                <w:bCs w:val="0"/>
                <w:i w:val="1"/>
                <w:iCs w:val="1"/>
                <w:color w:val="000000"/>
                <w:sz w:val="28"/>
                <w:szCs w:val="28"/>
                <w:rtl w:val="0"/>
              </w:rPr>
              <w:t xml:space="preserve">POST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A7">
            <w:pPr>
              <w:spacing w:after="0" w:before="0" w:line="240" w:lineRule="auto"/>
              <w:jc w:val="center"/>
              <w:rPr>
                <w:b w:val="0"/>
                <w:bCs w:val="0"/>
                <w:i w:val="1"/>
                <w:iCs w:val="1"/>
                <w:sz w:val="28"/>
                <w:szCs w:val="28"/>
              </w:rPr>
            </w:pPr>
            <w:r w:rsidDel="00000000" w:rsidR="00000000" w:rsidRPr="00000000">
              <w:rPr>
                <w:rFonts w:ascii="Times New Roman" w:cs="Times New Roman" w:eastAsia="Times New Roman" w:hAnsi="Times New Roman"/>
                <w:b w:val="0"/>
                <w:bCs w:val="0"/>
                <w:i w:val="1"/>
                <w:iCs w:val="1"/>
                <w:color w:val="000000"/>
                <w:sz w:val="28"/>
                <w:szCs w:val="28"/>
                <w:rtl w:val="0"/>
              </w:rPr>
              <w:t xml:space="preserve">/api/auth/signup</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A8">
            <w:pPr>
              <w:spacing w:after="0" w:before="0" w:line="240" w:lineRule="auto"/>
              <w:jc w:val="center"/>
              <w:rPr>
                <w:sz w:val="28"/>
                <w:szCs w:val="28"/>
              </w:rPr>
            </w:pPr>
            <w:r w:rsidDel="00000000" w:rsidR="00000000" w:rsidRPr="00000000">
              <w:rPr>
                <w:rFonts w:ascii="Times New Roman" w:cs="Times New Roman" w:eastAsia="Times New Roman" w:hAnsi="Times New Roman"/>
                <w:color w:val="000000"/>
                <w:sz w:val="28"/>
                <w:szCs w:val="28"/>
                <w:rtl w:val="0"/>
              </w:rPr>
              <w:t xml:space="preserve">Register a new user</w:t>
            </w:r>
            <w:r w:rsidDel="00000000" w:rsidR="00000000" w:rsidRPr="00000000">
              <w:rPr>
                <w:rtl w:val="0"/>
              </w:rPr>
            </w:r>
          </w:p>
        </w:tc>
      </w:tr>
      <w:tr>
        <w:trPr>
          <w:cantSplit w:val="0"/>
          <w:trHeight w:val="778" w:hRule="atLeast"/>
          <w:tblHeader w:val="0"/>
        </w:trPr>
        <w:tc>
          <w:tcPr>
            <w:tcMar>
              <w:top w:w="15.0" w:type="dxa"/>
              <w:left w:w="15.0" w:type="dxa"/>
              <w:bottom w:w="15.0" w:type="dxa"/>
              <w:right w:w="15.0" w:type="dxa"/>
            </w:tcMar>
            <w:vAlign w:val="center"/>
          </w:tcPr>
          <w:p w:rsidR="00000000" w:rsidDel="00000000" w:rsidP="00000000" w:rsidRDefault="00000000" w:rsidRPr="00000000" w14:paraId="000001A9">
            <w:pPr>
              <w:spacing w:after="0" w:before="0" w:line="240" w:lineRule="auto"/>
              <w:jc w:val="center"/>
              <w:rPr>
                <w:b w:val="0"/>
                <w:bCs w:val="0"/>
                <w:i w:val="1"/>
                <w:iCs w:val="1"/>
                <w:sz w:val="28"/>
                <w:szCs w:val="28"/>
              </w:rPr>
            </w:pPr>
            <w:r w:rsidDel="00000000" w:rsidR="00000000" w:rsidRPr="00000000">
              <w:rPr>
                <w:rFonts w:ascii="Times New Roman" w:cs="Times New Roman" w:eastAsia="Times New Roman" w:hAnsi="Times New Roman"/>
                <w:b w:val="0"/>
                <w:bCs w:val="0"/>
                <w:i w:val="1"/>
                <w:iCs w:val="1"/>
                <w:color w:val="000000"/>
                <w:sz w:val="28"/>
                <w:szCs w:val="28"/>
                <w:rtl w:val="0"/>
              </w:rPr>
              <w:t xml:space="preserve">POST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AA">
            <w:pPr>
              <w:spacing w:after="0" w:before="0" w:line="240" w:lineRule="auto"/>
              <w:jc w:val="center"/>
              <w:rPr>
                <w:b w:val="0"/>
                <w:bCs w:val="0"/>
                <w:i w:val="1"/>
                <w:iCs w:val="1"/>
                <w:sz w:val="28"/>
                <w:szCs w:val="28"/>
              </w:rPr>
            </w:pPr>
            <w:r w:rsidDel="00000000" w:rsidR="00000000" w:rsidRPr="00000000">
              <w:rPr>
                <w:rFonts w:ascii="Times New Roman" w:cs="Times New Roman" w:eastAsia="Times New Roman" w:hAnsi="Times New Roman"/>
                <w:b w:val="0"/>
                <w:bCs w:val="0"/>
                <w:i w:val="1"/>
                <w:iCs w:val="1"/>
                <w:color w:val="000000"/>
                <w:sz w:val="28"/>
                <w:szCs w:val="28"/>
                <w:rtl w:val="0"/>
              </w:rPr>
              <w:t xml:space="preserve">/api/auth/login</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AB">
            <w:pPr>
              <w:spacing w:after="0" w:before="0" w:line="240" w:lineRule="auto"/>
              <w:jc w:val="center"/>
              <w:rPr>
                <w:sz w:val="28"/>
                <w:szCs w:val="28"/>
              </w:rPr>
            </w:pPr>
            <w:r w:rsidDel="00000000" w:rsidR="00000000" w:rsidRPr="00000000">
              <w:rPr>
                <w:rFonts w:ascii="Times New Roman" w:cs="Times New Roman" w:eastAsia="Times New Roman" w:hAnsi="Times New Roman"/>
                <w:color w:val="000000"/>
                <w:sz w:val="28"/>
                <w:szCs w:val="28"/>
                <w:rtl w:val="0"/>
              </w:rPr>
              <w:t xml:space="preserve">Authenticate user &amp; return JWT</w:t>
            </w:r>
            <w:r w:rsidDel="00000000" w:rsidR="00000000" w:rsidRPr="00000000">
              <w:rPr>
                <w:rtl w:val="0"/>
              </w:rPr>
            </w:r>
          </w:p>
        </w:tc>
      </w:tr>
    </w:tbl>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pBdr>
        <w:ind w:right="0"/>
        <w:jc w:val="center"/>
        <w:rPr>
          <w:rFonts w:ascii="Times New Roman" w:cs="Times New Roman" w:eastAsia="Times New Roman" w:hAnsi="Times New Roman"/>
          <w:b w:val="1"/>
          <w:bCs w:val="1"/>
          <w:i w:val="0"/>
          <w:iCs w:val="0"/>
          <w:sz w:val="28"/>
          <w:szCs w:val="28"/>
          <w:u w:val="none"/>
        </w:rPr>
      </w:pPr>
      <w:r w:rsidDel="00000000" w:rsidR="00000000" w:rsidRPr="00000000">
        <w:rPr>
          <w:rtl w:val="0"/>
        </w:rPr>
      </w:r>
    </w:p>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pBdr>
        <w:ind w:right="0"/>
        <w:jc w:val="left"/>
        <w:rPr>
          <w:rFonts w:ascii="Times New Roman" w:cs="Times New Roman" w:eastAsia="Times New Roman" w:hAnsi="Times New Roman"/>
          <w:b w:val="1"/>
          <w:bCs w:val="1"/>
          <w:sz w:val="28"/>
          <w:szCs w:val="28"/>
          <w:shd w:fill="auto" w:val="clear"/>
        </w:rPr>
      </w:pPr>
      <w:r w:rsidDel="00000000" w:rsidR="00000000" w:rsidRPr="00000000">
        <w:rPr>
          <w:rFonts w:ascii="Times New Roman" w:cs="Times New Roman" w:eastAsia="Times New Roman" w:hAnsi="Times New Roman"/>
          <w:b w:val="1"/>
          <w:bCs w:val="1"/>
          <w:sz w:val="28"/>
          <w:szCs w:val="28"/>
          <w:rtl w:val="0"/>
        </w:rPr>
        <w:t xml:space="preserve">9.2 Opportunities</w:t>
      </w:r>
      <w:r w:rsidDel="00000000" w:rsidR="00000000" w:rsidRPr="00000000">
        <w:rPr>
          <w:rtl w:val="0"/>
        </w:rPr>
      </w:r>
    </w:p>
    <w:tbl>
      <w:tblPr>
        <w:tblStyle w:val="Table9"/>
        <w:tblW w:w="89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1536"/>
        <w:gridCol w:w="2693"/>
        <w:gridCol w:w="4677"/>
        <w:tblGridChange w:id="0">
          <w:tblGrid>
            <w:gridCol w:w="1536"/>
            <w:gridCol w:w="2693"/>
            <w:gridCol w:w="4677"/>
          </w:tblGrid>
        </w:tblGridChange>
      </w:tblGrid>
      <w:tr>
        <w:trPr>
          <w:cantSplit w:val="0"/>
          <w:trHeight w:val="479" w:hRule="atLeast"/>
          <w:tblHeader w:val="0"/>
        </w:trPr>
        <w:tc>
          <w:tcPr>
            <w:tcMar>
              <w:top w:w="15.0" w:type="dxa"/>
              <w:left w:w="15.0" w:type="dxa"/>
              <w:bottom w:w="15.0" w:type="dxa"/>
              <w:right w:w="15.0" w:type="dxa"/>
            </w:tcMar>
            <w:vAlign w:val="center"/>
          </w:tcPr>
          <w:p w:rsidR="00000000" w:rsidDel="00000000" w:rsidP="00000000" w:rsidRDefault="00000000" w:rsidRPr="00000000" w14:paraId="000001AE">
            <w:pPr>
              <w:spacing w:after="0" w:before="0" w:line="240" w:lineRule="auto"/>
              <w:jc w:val="center"/>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Method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AF">
            <w:pPr>
              <w:spacing w:after="0" w:before="0" w:line="240" w:lineRule="auto"/>
              <w:jc w:val="center"/>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Endpoint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B0">
            <w:pPr>
              <w:spacing w:after="0" w:before="0" w:line="240" w:lineRule="auto"/>
              <w:jc w:val="center"/>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Description</w:t>
            </w:r>
            <w:r w:rsidDel="00000000" w:rsidR="00000000" w:rsidRPr="00000000">
              <w:rPr>
                <w:rtl w:val="0"/>
              </w:rPr>
            </w:r>
          </w:p>
        </w:tc>
      </w:tr>
      <w:tr>
        <w:trPr>
          <w:cantSplit w:val="0"/>
          <w:trHeight w:val="820" w:hRule="atLeast"/>
          <w:tblHeader w:val="0"/>
        </w:trPr>
        <w:tc>
          <w:tcPr>
            <w:tcMar>
              <w:top w:w="15.0" w:type="dxa"/>
              <w:left w:w="15.0" w:type="dxa"/>
              <w:bottom w:w="15.0" w:type="dxa"/>
              <w:right w:w="15.0" w:type="dxa"/>
            </w:tcMar>
            <w:vAlign w:val="center"/>
          </w:tcPr>
          <w:p w:rsidR="00000000" w:rsidDel="00000000" w:rsidP="00000000" w:rsidRDefault="00000000" w:rsidRPr="00000000" w14:paraId="000001B1">
            <w:pPr>
              <w:spacing w:after="0" w:before="0" w:line="240" w:lineRule="auto"/>
              <w:jc w:val="center"/>
              <w:rPr>
                <w:b w:val="1"/>
                <w:bCs w:val="1"/>
                <w:i w:val="1"/>
                <w:iCs w:val="1"/>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GET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B2">
            <w:pPr>
              <w:spacing w:after="0" w:before="0" w:line="240" w:lineRule="auto"/>
              <w:jc w:val="center"/>
              <w:rPr>
                <w:i w:val="1"/>
                <w:iCs w:val="1"/>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/api/opportunities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B3">
            <w:pPr>
              <w:spacing w:after="0" w:before="0" w:line="240" w:lineRule="auto"/>
              <w:jc w:val="center"/>
              <w:rPr>
                <w:sz w:val="28"/>
                <w:szCs w:val="28"/>
              </w:rPr>
            </w:pPr>
            <w:r w:rsidDel="00000000" w:rsidR="00000000" w:rsidRPr="00000000">
              <w:rPr>
                <w:rFonts w:ascii="Times New Roman" w:cs="Times New Roman" w:eastAsia="Times New Roman" w:hAnsi="Times New Roman"/>
                <w:color w:val="000000"/>
                <w:sz w:val="28"/>
                <w:szCs w:val="28"/>
                <w:rtl w:val="0"/>
              </w:rPr>
              <w:t xml:space="preserve">List all opportunities (public)</w:t>
            </w:r>
            <w:r w:rsidDel="00000000" w:rsidR="00000000" w:rsidRPr="00000000">
              <w:rPr>
                <w:rtl w:val="0"/>
              </w:rPr>
            </w:r>
          </w:p>
        </w:tc>
      </w:tr>
      <w:tr>
        <w:trPr>
          <w:cantSplit w:val="0"/>
          <w:trHeight w:val="820" w:hRule="atLeast"/>
          <w:tblHeader w:val="0"/>
        </w:trPr>
        <w:tc>
          <w:tcPr>
            <w:tcMar>
              <w:top w:w="15.0" w:type="dxa"/>
              <w:left w:w="15.0" w:type="dxa"/>
              <w:bottom w:w="15.0" w:type="dxa"/>
              <w:right w:w="15.0" w:type="dxa"/>
            </w:tcMar>
            <w:vAlign w:val="center"/>
          </w:tcPr>
          <w:p w:rsidR="00000000" w:rsidDel="00000000" w:rsidP="00000000" w:rsidRDefault="00000000" w:rsidRPr="00000000" w14:paraId="000001B4">
            <w:pPr>
              <w:spacing w:after="0" w:before="0" w:line="240" w:lineRule="auto"/>
              <w:jc w:val="center"/>
              <w:rPr>
                <w:b w:val="1"/>
                <w:bCs w:val="1"/>
                <w:i w:val="1"/>
                <w:iCs w:val="1"/>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GET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B5">
            <w:pPr>
              <w:spacing w:after="0" w:before="0" w:line="240" w:lineRule="auto"/>
              <w:jc w:val="center"/>
              <w:rPr>
                <w:i w:val="1"/>
                <w:iCs w:val="1"/>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/api/opportunities/:id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B6">
            <w:pPr>
              <w:spacing w:after="0" w:before="0" w:line="240" w:lineRule="auto"/>
              <w:jc w:val="center"/>
              <w:rPr>
                <w:sz w:val="28"/>
                <w:szCs w:val="28"/>
              </w:rPr>
            </w:pPr>
            <w:r w:rsidDel="00000000" w:rsidR="00000000" w:rsidRPr="00000000">
              <w:rPr>
                <w:rFonts w:ascii="Times New Roman" w:cs="Times New Roman" w:eastAsia="Times New Roman" w:hAnsi="Times New Roman"/>
                <w:color w:val="000000"/>
                <w:sz w:val="28"/>
                <w:szCs w:val="28"/>
                <w:rtl w:val="0"/>
              </w:rPr>
              <w:t xml:space="preserve">Get details of a specific opportunity</w:t>
            </w:r>
            <w:r w:rsidDel="00000000" w:rsidR="00000000" w:rsidRPr="00000000">
              <w:rPr>
                <w:rtl w:val="0"/>
              </w:rPr>
            </w:r>
          </w:p>
        </w:tc>
      </w:tr>
      <w:tr>
        <w:trPr>
          <w:cantSplit w:val="0"/>
          <w:trHeight w:val="962" w:hRule="atLeast"/>
          <w:tblHeader w:val="0"/>
        </w:trPr>
        <w:tc>
          <w:tcPr>
            <w:tcMar>
              <w:top w:w="15.0" w:type="dxa"/>
              <w:left w:w="15.0" w:type="dxa"/>
              <w:bottom w:w="15.0" w:type="dxa"/>
              <w:right w:w="15.0" w:type="dxa"/>
            </w:tcMar>
            <w:vAlign w:val="center"/>
          </w:tcPr>
          <w:p w:rsidR="00000000" w:rsidDel="00000000" w:rsidP="00000000" w:rsidRDefault="00000000" w:rsidRPr="00000000" w14:paraId="000001B7">
            <w:pPr>
              <w:spacing w:after="0" w:before="0" w:line="240" w:lineRule="auto"/>
              <w:jc w:val="center"/>
              <w:rPr>
                <w:b w:val="1"/>
                <w:bCs w:val="1"/>
                <w:i w:val="1"/>
                <w:iCs w:val="1"/>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POST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B8">
            <w:pPr>
              <w:spacing w:after="0" w:before="0" w:line="240" w:lineRule="auto"/>
              <w:jc w:val="center"/>
              <w:rPr>
                <w:i w:val="1"/>
                <w:iCs w:val="1"/>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/api/opportunities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B9">
            <w:pPr>
              <w:spacing w:after="0" w:before="0" w:line="240" w:lineRule="auto"/>
              <w:jc w:val="center"/>
              <w:rPr>
                <w:sz w:val="28"/>
                <w:szCs w:val="28"/>
              </w:rPr>
            </w:pPr>
            <w:r w:rsidDel="00000000" w:rsidR="00000000" w:rsidRPr="00000000">
              <w:rPr>
                <w:rFonts w:ascii="Times New Roman" w:cs="Times New Roman" w:eastAsia="Times New Roman" w:hAnsi="Times New Roman"/>
                <w:color w:val="000000"/>
                <w:sz w:val="28"/>
                <w:szCs w:val="28"/>
                <w:rtl w:val="0"/>
              </w:rPr>
              <w:t xml:space="preserve">Create a new opportunity (NGO/Admin)</w:t>
            </w:r>
            <w:r w:rsidDel="00000000" w:rsidR="00000000" w:rsidRPr="00000000">
              <w:rPr>
                <w:rtl w:val="0"/>
              </w:rPr>
            </w:r>
          </w:p>
        </w:tc>
      </w:tr>
      <w:tr>
        <w:trPr>
          <w:cantSplit w:val="0"/>
          <w:trHeight w:val="962" w:hRule="atLeast"/>
          <w:tblHeader w:val="0"/>
        </w:trPr>
        <w:tc>
          <w:tcPr>
            <w:tcMar>
              <w:top w:w="15.0" w:type="dxa"/>
              <w:left w:w="15.0" w:type="dxa"/>
              <w:bottom w:w="15.0" w:type="dxa"/>
              <w:right w:w="15.0" w:type="dxa"/>
            </w:tcMar>
            <w:vAlign w:val="center"/>
          </w:tcPr>
          <w:p w:rsidR="00000000" w:rsidDel="00000000" w:rsidP="00000000" w:rsidRDefault="00000000" w:rsidRPr="00000000" w14:paraId="000001BA">
            <w:pPr>
              <w:spacing w:after="0" w:before="0" w:line="240" w:lineRule="auto"/>
              <w:jc w:val="center"/>
              <w:rPr>
                <w:b w:val="1"/>
                <w:bCs w:val="1"/>
                <w:i w:val="1"/>
                <w:iCs w:val="1"/>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PUT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BB">
            <w:pPr>
              <w:spacing w:after="0" w:before="0" w:line="240" w:lineRule="auto"/>
              <w:jc w:val="center"/>
              <w:rPr>
                <w:i w:val="1"/>
                <w:iCs w:val="1"/>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/api/opportunities/:id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BC">
            <w:pPr>
              <w:spacing w:after="0" w:before="0" w:line="240" w:lineRule="auto"/>
              <w:jc w:val="center"/>
              <w:rPr>
                <w:sz w:val="28"/>
                <w:szCs w:val="28"/>
              </w:rPr>
            </w:pPr>
            <w:r w:rsidDel="00000000" w:rsidR="00000000" w:rsidRPr="00000000">
              <w:rPr>
                <w:rFonts w:ascii="Times New Roman" w:cs="Times New Roman" w:eastAsia="Times New Roman" w:hAnsi="Times New Roman"/>
                <w:color w:val="000000"/>
                <w:sz w:val="28"/>
                <w:szCs w:val="28"/>
                <w:rtl w:val="0"/>
              </w:rPr>
              <w:t xml:space="preserve">Update an existing opportunity (NGO/Admin)</w:t>
            </w:r>
            <w:r w:rsidDel="00000000" w:rsidR="00000000" w:rsidRPr="00000000">
              <w:rPr>
                <w:rtl w:val="0"/>
              </w:rPr>
            </w:r>
          </w:p>
        </w:tc>
      </w:tr>
      <w:tr>
        <w:trPr>
          <w:cantSplit w:val="0"/>
          <w:trHeight w:val="962" w:hRule="atLeast"/>
          <w:tblHeader w:val="0"/>
        </w:trPr>
        <w:tc>
          <w:tcPr>
            <w:tcMar>
              <w:top w:w="15.0" w:type="dxa"/>
              <w:left w:w="15.0" w:type="dxa"/>
              <w:bottom w:w="15.0" w:type="dxa"/>
              <w:right w:w="15.0" w:type="dxa"/>
            </w:tcMar>
            <w:vAlign w:val="center"/>
          </w:tcPr>
          <w:p w:rsidR="00000000" w:rsidDel="00000000" w:rsidP="00000000" w:rsidRDefault="00000000" w:rsidRPr="00000000" w14:paraId="000001BD">
            <w:pPr>
              <w:spacing w:after="0" w:before="0" w:line="240" w:lineRule="auto"/>
              <w:jc w:val="center"/>
              <w:rPr>
                <w:b w:val="1"/>
                <w:bCs w:val="1"/>
                <w:i w:val="1"/>
                <w:iCs w:val="1"/>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DELETE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BE">
            <w:pPr>
              <w:spacing w:after="0" w:before="0" w:line="240" w:lineRule="auto"/>
              <w:jc w:val="center"/>
              <w:rPr>
                <w:i w:val="1"/>
                <w:iCs w:val="1"/>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/api/opportunities/:id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BF">
            <w:pPr>
              <w:spacing w:after="0" w:before="0" w:line="240" w:lineRule="auto"/>
              <w:jc w:val="center"/>
              <w:rPr>
                <w:sz w:val="28"/>
                <w:szCs w:val="28"/>
              </w:rPr>
            </w:pPr>
            <w:r w:rsidDel="00000000" w:rsidR="00000000" w:rsidRPr="00000000">
              <w:rPr>
                <w:rFonts w:ascii="Times New Roman" w:cs="Times New Roman" w:eastAsia="Times New Roman" w:hAnsi="Times New Roman"/>
                <w:color w:val="000000"/>
                <w:sz w:val="28"/>
                <w:szCs w:val="28"/>
                <w:rtl w:val="0"/>
              </w:rPr>
              <w:t xml:space="preserve">Delete an opportunity (NGO/Admin)</w:t>
            </w:r>
            <w:r w:rsidDel="00000000" w:rsidR="00000000" w:rsidRPr="00000000">
              <w:rPr>
                <w:rtl w:val="0"/>
              </w:rPr>
            </w:r>
          </w:p>
        </w:tc>
      </w:tr>
    </w:tbl>
    <w:p w:rsidR="00000000" w:rsidDel="00000000" w:rsidP="00000000" w:rsidRDefault="00000000" w:rsidRPr="00000000" w14:paraId="000001C0">
      <w:pPr>
        <w:pBdr>
          <w:top w:color="000000" w:space="0" w:sz="0" w:val="none"/>
          <w:left w:color="000000" w:space="0" w:sz="0" w:val="none"/>
          <w:bottom w:color="000000" w:space="0" w:sz="0" w:val="none"/>
          <w:right w:color="000000" w:space="0" w:sz="0" w:val="none"/>
        </w:pBdr>
        <w:ind w:right="0"/>
        <w:jc w:val="left"/>
        <w:rPr>
          <w:rFonts w:ascii="Times New Roman" w:cs="Times New Roman" w:eastAsia="Times New Roman" w:hAnsi="Times New Roman"/>
          <w:b w:val="1"/>
          <w:bCs w:val="1"/>
          <w:i w:val="0"/>
          <w:iCs w:val="0"/>
          <w:sz w:val="28"/>
          <w:szCs w:val="28"/>
          <w:u w:val="none"/>
        </w:rPr>
      </w:pPr>
      <w:r w:rsidDel="00000000" w:rsidR="00000000" w:rsidRPr="00000000">
        <w:rPr>
          <w:rtl w:val="0"/>
        </w:rPr>
      </w:r>
    </w:p>
    <w:p w:rsidR="00000000" w:rsidDel="00000000" w:rsidP="00000000" w:rsidRDefault="00000000" w:rsidRPr="00000000" w14:paraId="000001C1">
      <w:pPr>
        <w:pStyle w:val="Heading2"/>
        <w:pBdr>
          <w:top w:color="000000" w:space="0" w:sz="0" w:val="none"/>
          <w:left w:color="000000" w:space="0" w:sz="0" w:val="none"/>
          <w:bottom w:color="000000" w:space="0" w:sz="0" w:val="none"/>
          <w:right w:color="000000" w:space="0" w:sz="0" w:val="none"/>
        </w:pBdr>
        <w:tabs>
          <w:tab w:val="left" w:leader="none" w:pos="3377"/>
        </w:tabs>
        <w:ind w:left="0" w:right="0" w:firstLine="0"/>
        <w:rPr/>
      </w:pPr>
      <w:r w:rsidDel="00000000" w:rsidR="00000000" w:rsidRPr="00000000">
        <w:rPr>
          <w:rFonts w:ascii="Times New Roman" w:cs="Times New Roman" w:eastAsia="Times New Roman" w:hAnsi="Times New Roman"/>
          <w:b w:val="1"/>
          <w:bCs w:val="1"/>
          <w:color w:val="000000"/>
          <w:sz w:val="28"/>
          <w:szCs w:val="28"/>
          <w:rtl w:val="0"/>
        </w:rPr>
        <w:t xml:space="preserve">9.3 Applications</w:t>
      </w:r>
      <w:r w:rsidDel="00000000" w:rsidR="00000000" w:rsidRPr="00000000">
        <w:rPr>
          <w:rtl w:val="0"/>
        </w:rPr>
        <w:tab/>
      </w:r>
    </w:p>
    <w:tbl>
      <w:tblPr>
        <w:tblStyle w:val="Table10"/>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1536"/>
        <w:gridCol w:w="2693"/>
        <w:gridCol w:w="4797"/>
        <w:tblGridChange w:id="0">
          <w:tblGrid>
            <w:gridCol w:w="1536"/>
            <w:gridCol w:w="2693"/>
            <w:gridCol w:w="4797"/>
          </w:tblGrid>
        </w:tblGridChange>
      </w:tblGrid>
      <w:tr>
        <w:trPr>
          <w:cantSplit w:val="0"/>
          <w:trHeight w:val="510" w:hRule="atLeast"/>
          <w:tblHeader w:val="0"/>
        </w:trPr>
        <w:tc>
          <w:tcPr>
            <w:tcMar>
              <w:top w:w="15.0" w:type="dxa"/>
              <w:left w:w="15.0" w:type="dxa"/>
              <w:bottom w:w="15.0" w:type="dxa"/>
              <w:right w:w="15.0" w:type="dxa"/>
            </w:tcMar>
            <w:vAlign w:val="center"/>
          </w:tcPr>
          <w:p w:rsidR="00000000" w:rsidDel="00000000" w:rsidP="00000000" w:rsidRDefault="00000000" w:rsidRPr="00000000" w14:paraId="000001C2">
            <w:pPr>
              <w:spacing w:after="0" w:before="0" w:line="240" w:lineRule="auto"/>
              <w:jc w:val="center"/>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Method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C3">
            <w:pPr>
              <w:spacing w:after="0" w:before="0" w:line="240" w:lineRule="auto"/>
              <w:jc w:val="center"/>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Endpoint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C4">
            <w:pPr>
              <w:spacing w:after="0" w:before="0" w:line="240" w:lineRule="auto"/>
              <w:jc w:val="center"/>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Description</w:t>
            </w:r>
            <w:r w:rsidDel="00000000" w:rsidR="00000000" w:rsidRPr="00000000">
              <w:rPr>
                <w:rtl w:val="0"/>
              </w:rPr>
            </w:r>
          </w:p>
        </w:tc>
      </w:tr>
      <w:tr>
        <w:trPr>
          <w:cantSplit w:val="0"/>
          <w:trHeight w:val="711" w:hRule="atLeast"/>
          <w:tblHeader w:val="0"/>
        </w:trPr>
        <w:tc>
          <w:tcPr>
            <w:tcMar>
              <w:top w:w="15.0" w:type="dxa"/>
              <w:left w:w="15.0" w:type="dxa"/>
              <w:bottom w:w="15.0" w:type="dxa"/>
              <w:right w:w="15.0" w:type="dxa"/>
            </w:tcMar>
            <w:vAlign w:val="center"/>
          </w:tcPr>
          <w:p w:rsidR="00000000" w:rsidDel="00000000" w:rsidP="00000000" w:rsidRDefault="00000000" w:rsidRPr="00000000" w14:paraId="000001C5">
            <w:pPr>
              <w:spacing w:after="0" w:before="0" w:line="240" w:lineRule="auto"/>
              <w:jc w:val="center"/>
              <w:rPr>
                <w:b w:val="1"/>
                <w:bCs w:val="1"/>
                <w:i w:val="1"/>
                <w:iCs w:val="1"/>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POST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C6">
            <w:pPr>
              <w:spacing w:after="0" w:before="0" w:line="240" w:lineRule="auto"/>
              <w:jc w:val="center"/>
              <w:rPr>
                <w:i w:val="1"/>
                <w:iCs w:val="1"/>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/api/applications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C7">
            <w:pPr>
              <w:spacing w:after="0" w:before="0" w:line="240" w:lineRule="auto"/>
              <w:jc w:val="center"/>
              <w:rPr>
                <w:sz w:val="28"/>
                <w:szCs w:val="28"/>
              </w:rPr>
            </w:pPr>
            <w:r w:rsidDel="00000000" w:rsidR="00000000" w:rsidRPr="00000000">
              <w:rPr>
                <w:rFonts w:ascii="Times New Roman" w:cs="Times New Roman" w:eastAsia="Times New Roman" w:hAnsi="Times New Roman"/>
                <w:color w:val="000000"/>
                <w:sz w:val="28"/>
                <w:szCs w:val="28"/>
                <w:rtl w:val="0"/>
              </w:rPr>
              <w:t xml:space="preserve">Volunteer applies for an opportunity</w:t>
            </w:r>
            <w:r w:rsidDel="00000000" w:rsidR="00000000" w:rsidRPr="00000000">
              <w:rPr>
                <w:rtl w:val="0"/>
              </w:rPr>
            </w:r>
          </w:p>
        </w:tc>
      </w:tr>
      <w:tr>
        <w:trPr>
          <w:cantSplit w:val="0"/>
          <w:trHeight w:val="996" w:hRule="atLeast"/>
          <w:tblHeader w:val="0"/>
        </w:trPr>
        <w:tc>
          <w:tcPr>
            <w:tcMar>
              <w:top w:w="15.0" w:type="dxa"/>
              <w:left w:w="15.0" w:type="dxa"/>
              <w:bottom w:w="15.0" w:type="dxa"/>
              <w:right w:w="15.0" w:type="dxa"/>
            </w:tcMar>
            <w:vAlign w:val="center"/>
          </w:tcPr>
          <w:p w:rsidR="00000000" w:rsidDel="00000000" w:rsidP="00000000" w:rsidRDefault="00000000" w:rsidRPr="00000000" w14:paraId="000001C8">
            <w:pPr>
              <w:spacing w:after="0" w:before="0" w:line="240" w:lineRule="auto"/>
              <w:jc w:val="center"/>
              <w:rPr>
                <w:b w:val="1"/>
                <w:bCs w:val="1"/>
                <w:i w:val="1"/>
                <w:iCs w:val="1"/>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GET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C9">
            <w:pPr>
              <w:spacing w:after="0" w:before="0" w:line="240" w:lineRule="auto"/>
              <w:jc w:val="center"/>
              <w:rPr>
                <w:i w:val="1"/>
                <w:iCs w:val="1"/>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/api/applications/mine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CA">
            <w:pPr>
              <w:spacing w:after="0" w:before="0" w:line="240" w:lineRule="auto"/>
              <w:jc w:val="center"/>
              <w:rPr>
                <w:sz w:val="28"/>
                <w:szCs w:val="28"/>
              </w:rPr>
            </w:pPr>
            <w:r w:rsidDel="00000000" w:rsidR="00000000" w:rsidRPr="00000000">
              <w:rPr>
                <w:rFonts w:ascii="Times New Roman" w:cs="Times New Roman" w:eastAsia="Times New Roman" w:hAnsi="Times New Roman"/>
                <w:color w:val="000000"/>
                <w:sz w:val="28"/>
                <w:szCs w:val="28"/>
                <w:rtl w:val="0"/>
              </w:rPr>
              <w:t xml:space="preserve">Get applications submitted by the volunteer</w:t>
            </w:r>
            <w:r w:rsidDel="00000000" w:rsidR="00000000" w:rsidRPr="00000000">
              <w:rPr>
                <w:rtl w:val="0"/>
              </w:rPr>
            </w:r>
          </w:p>
        </w:tc>
      </w:tr>
      <w:tr>
        <w:trPr>
          <w:cantSplit w:val="0"/>
          <w:trHeight w:val="846" w:hRule="atLeast"/>
          <w:tblHeader w:val="0"/>
        </w:trPr>
        <w:tc>
          <w:tcPr>
            <w:tcMar>
              <w:top w:w="15.0" w:type="dxa"/>
              <w:left w:w="15.0" w:type="dxa"/>
              <w:bottom w:w="15.0" w:type="dxa"/>
              <w:right w:w="15.0" w:type="dxa"/>
            </w:tcMar>
            <w:vAlign w:val="center"/>
          </w:tcPr>
          <w:p w:rsidR="00000000" w:rsidDel="00000000" w:rsidP="00000000" w:rsidRDefault="00000000" w:rsidRPr="00000000" w14:paraId="000001CB">
            <w:pPr>
              <w:spacing w:after="0" w:before="0" w:line="240" w:lineRule="auto"/>
              <w:jc w:val="center"/>
              <w:rPr>
                <w:b w:val="1"/>
                <w:bCs w:val="1"/>
                <w:i w:val="1"/>
                <w:iCs w:val="1"/>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GET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CC">
            <w:pPr>
              <w:spacing w:after="0" w:before="0" w:line="240" w:lineRule="auto"/>
              <w:jc w:val="center"/>
              <w:rPr>
                <w:i w:val="1"/>
                <w:iCs w:val="1"/>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/api/applications/ngo</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CD">
            <w:pPr>
              <w:spacing w:after="0" w:before="0" w:line="240" w:lineRule="auto"/>
              <w:jc w:val="center"/>
              <w:rPr>
                <w:sz w:val="28"/>
                <w:szCs w:val="28"/>
              </w:rPr>
            </w:pPr>
            <w:r w:rsidDel="00000000" w:rsidR="00000000" w:rsidRPr="00000000">
              <w:rPr>
                <w:rFonts w:ascii="Times New Roman" w:cs="Times New Roman" w:eastAsia="Times New Roman" w:hAnsi="Times New Roman"/>
                <w:color w:val="000000"/>
                <w:sz w:val="28"/>
                <w:szCs w:val="28"/>
                <w:rtl w:val="0"/>
              </w:rPr>
              <w:t xml:space="preserve">Get applications for NGO’s opportunities</w:t>
            </w:r>
            <w:r w:rsidDel="00000000" w:rsidR="00000000" w:rsidRPr="00000000">
              <w:rPr>
                <w:rtl w:val="0"/>
              </w:rPr>
            </w:r>
          </w:p>
        </w:tc>
      </w:tr>
      <w:tr>
        <w:trPr>
          <w:cantSplit w:val="0"/>
          <w:trHeight w:val="820" w:hRule="atLeast"/>
          <w:tblHeader w:val="0"/>
        </w:trPr>
        <w:tc>
          <w:tcPr>
            <w:tcMar>
              <w:top w:w="15.0" w:type="dxa"/>
              <w:left w:w="15.0" w:type="dxa"/>
              <w:bottom w:w="15.0" w:type="dxa"/>
              <w:right w:w="15.0" w:type="dxa"/>
            </w:tcMar>
            <w:vAlign w:val="center"/>
          </w:tcPr>
          <w:p w:rsidR="00000000" w:rsidDel="00000000" w:rsidP="00000000" w:rsidRDefault="00000000" w:rsidRPr="00000000" w14:paraId="000001CE">
            <w:pPr>
              <w:spacing w:after="0" w:before="0" w:line="240" w:lineRule="auto"/>
              <w:jc w:val="center"/>
              <w:rPr>
                <w:b w:val="1"/>
                <w:bCs w:val="1"/>
                <w:i w:val="1"/>
                <w:iCs w:val="1"/>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PUT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CF">
            <w:pPr>
              <w:spacing w:after="0" w:before="0" w:line="240" w:lineRule="auto"/>
              <w:jc w:val="center"/>
              <w:rPr>
                <w:i w:val="1"/>
                <w:iCs w:val="1"/>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/api/applications/:id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D0">
            <w:pPr>
              <w:spacing w:after="0" w:before="0" w:line="240" w:lineRule="auto"/>
              <w:jc w:val="center"/>
              <w:rPr>
                <w:sz w:val="28"/>
                <w:szCs w:val="28"/>
              </w:rPr>
            </w:pPr>
            <w:r w:rsidDel="00000000" w:rsidR="00000000" w:rsidRPr="00000000">
              <w:rPr>
                <w:rFonts w:ascii="Times New Roman" w:cs="Times New Roman" w:eastAsia="Times New Roman" w:hAnsi="Times New Roman"/>
                <w:color w:val="000000"/>
                <w:sz w:val="28"/>
                <w:szCs w:val="28"/>
                <w:rtl w:val="0"/>
              </w:rPr>
              <w:t xml:space="preserve">Update application status (NGO/Admin)</w:t>
            </w:r>
            <w:r w:rsidDel="00000000" w:rsidR="00000000" w:rsidRPr="00000000">
              <w:rPr>
                <w:rtl w:val="0"/>
              </w:rPr>
            </w:r>
          </w:p>
        </w:tc>
      </w:tr>
    </w:tbl>
    <w:p w:rsidR="00000000" w:rsidDel="00000000" w:rsidP="00000000" w:rsidRDefault="00000000" w:rsidRPr="00000000" w14:paraId="000001D1">
      <w:pPr>
        <w:pBdr>
          <w:top w:color="000000" w:space="0" w:sz="0" w:val="none"/>
          <w:left w:color="000000" w:space="0" w:sz="0" w:val="none"/>
          <w:bottom w:color="000000" w:space="0" w:sz="0" w:val="none"/>
          <w:right w:color="000000" w:space="0" w:sz="0" w:val="none"/>
        </w:pBdr>
        <w:ind w:right="0"/>
        <w:jc w:val="left"/>
        <w:rPr>
          <w:rFonts w:ascii="Times New Roman" w:cs="Times New Roman" w:eastAsia="Times New Roman" w:hAnsi="Times New Roman"/>
          <w:b w:val="1"/>
          <w:bCs w:val="1"/>
          <w:i w:val="0"/>
          <w:iCs w:val="0"/>
          <w:sz w:val="28"/>
          <w:szCs w:val="28"/>
          <w:u w:val="none"/>
        </w:rPr>
      </w:pPr>
      <w:r w:rsidDel="00000000" w:rsidR="00000000" w:rsidRPr="00000000">
        <w:rPr>
          <w:rtl w:val="0"/>
        </w:rPr>
      </w:r>
    </w:p>
    <w:p w:rsidR="00000000" w:rsidDel="00000000" w:rsidP="00000000" w:rsidRDefault="00000000" w:rsidRPr="00000000" w14:paraId="000001D2">
      <w:pPr>
        <w:pStyle w:val="Heading2"/>
        <w:pBdr>
          <w:top w:color="000000" w:space="0" w:sz="0" w:val="none"/>
          <w:left w:color="000000" w:space="0" w:sz="0" w:val="none"/>
          <w:bottom w:color="000000" w:space="0" w:sz="0" w:val="none"/>
          <w:right w:color="000000" w:space="0" w:sz="0" w:val="none"/>
        </w:pBdr>
        <w:ind w:left="0" w:right="0" w:firstLine="0"/>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9.4 Recommendations</w:t>
      </w:r>
      <w:r w:rsidDel="00000000" w:rsidR="00000000" w:rsidRPr="00000000">
        <w:rPr>
          <w:rtl w:val="0"/>
        </w:rPr>
      </w:r>
    </w:p>
    <w:tbl>
      <w:tblPr>
        <w:tblStyle w:val="Table11"/>
        <w:tblW w:w="9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1536"/>
        <w:gridCol w:w="2693"/>
        <w:gridCol w:w="4806"/>
        <w:tblGridChange w:id="0">
          <w:tblGrid>
            <w:gridCol w:w="1536"/>
            <w:gridCol w:w="2693"/>
            <w:gridCol w:w="4806"/>
          </w:tblGrid>
        </w:tblGridChange>
      </w:tblGrid>
      <w:tr>
        <w:trPr>
          <w:cantSplit w:val="0"/>
          <w:trHeight w:val="423" w:hRule="atLeast"/>
          <w:tblHeader w:val="0"/>
        </w:trPr>
        <w:tc>
          <w:tcPr>
            <w:tcMar>
              <w:top w:w="15.0" w:type="dxa"/>
              <w:left w:w="15.0" w:type="dxa"/>
              <w:bottom w:w="15.0" w:type="dxa"/>
              <w:right w:w="15.0" w:type="dxa"/>
            </w:tcMar>
            <w:vAlign w:val="center"/>
          </w:tcPr>
          <w:p w:rsidR="00000000" w:rsidDel="00000000" w:rsidP="00000000" w:rsidRDefault="00000000" w:rsidRPr="00000000" w14:paraId="000001D3">
            <w:pPr>
              <w:spacing w:after="0" w:before="0" w:line="240" w:lineRule="auto"/>
              <w:jc w:val="center"/>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Method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D4">
            <w:pPr>
              <w:spacing w:after="0" w:before="0" w:line="240" w:lineRule="auto"/>
              <w:jc w:val="center"/>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Endpoint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D5">
            <w:pPr>
              <w:spacing w:after="0" w:before="0" w:line="240" w:lineRule="auto"/>
              <w:jc w:val="center"/>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Description</w:t>
            </w:r>
            <w:r w:rsidDel="00000000" w:rsidR="00000000" w:rsidRPr="00000000">
              <w:rPr>
                <w:rtl w:val="0"/>
              </w:rPr>
            </w:r>
          </w:p>
        </w:tc>
      </w:tr>
      <w:tr>
        <w:trPr>
          <w:cantSplit w:val="0"/>
          <w:trHeight w:val="807" w:hRule="atLeast"/>
          <w:tblHeader w:val="0"/>
        </w:trPr>
        <w:tc>
          <w:tcPr>
            <w:tcMar>
              <w:top w:w="15.0" w:type="dxa"/>
              <w:left w:w="15.0" w:type="dxa"/>
              <w:bottom w:w="15.0" w:type="dxa"/>
              <w:right w:w="15.0" w:type="dxa"/>
            </w:tcMar>
            <w:vAlign w:val="center"/>
          </w:tcPr>
          <w:p w:rsidR="00000000" w:rsidDel="00000000" w:rsidP="00000000" w:rsidRDefault="00000000" w:rsidRPr="00000000" w14:paraId="000001D6">
            <w:pPr>
              <w:spacing w:after="0" w:before="0" w:line="240" w:lineRule="auto"/>
              <w:jc w:val="center"/>
              <w:rPr>
                <w:b w:val="1"/>
                <w:bCs w:val="1"/>
                <w:i w:val="1"/>
                <w:iCs w:val="1"/>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GET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D7">
            <w:pPr>
              <w:spacing w:after="0" w:before="0" w:line="240" w:lineRule="auto"/>
              <w:jc w:val="center"/>
              <w:rPr>
                <w:i w:val="1"/>
                <w:iCs w:val="1"/>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/api/recommendations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D8">
            <w:pPr>
              <w:spacing w:after="0" w:before="0" w:line="240" w:lineRule="auto"/>
              <w:jc w:val="center"/>
              <w:rPr>
                <w:sz w:val="28"/>
                <w:szCs w:val="28"/>
              </w:rPr>
            </w:pPr>
            <w:r w:rsidDel="00000000" w:rsidR="00000000" w:rsidRPr="00000000">
              <w:rPr>
                <w:rFonts w:ascii="Times New Roman" w:cs="Times New Roman" w:eastAsia="Times New Roman" w:hAnsi="Times New Roman"/>
                <w:color w:val="000000"/>
                <w:sz w:val="28"/>
                <w:szCs w:val="28"/>
                <w:rtl w:val="0"/>
              </w:rPr>
              <w:t xml:space="preserve">Get personalized opportunity recommendations (Volunteer)</w:t>
            </w:r>
            <w:r w:rsidDel="00000000" w:rsidR="00000000" w:rsidRPr="00000000">
              <w:rPr>
                <w:rtl w:val="0"/>
              </w:rPr>
            </w:r>
          </w:p>
        </w:tc>
      </w:tr>
    </w:tbl>
    <w:p w:rsidR="00000000" w:rsidDel="00000000" w:rsidP="00000000" w:rsidRDefault="00000000" w:rsidRPr="00000000" w14:paraId="000001D9">
      <w:pPr>
        <w:pStyle w:val="Heading2"/>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A">
      <w:pPr>
        <w:pStyle w:val="Heading2"/>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rtl w:val="0"/>
        </w:rPr>
        <w:t xml:space="preserve">9.5 Notifications</w:t>
      </w:r>
      <w:r w:rsidDel="00000000" w:rsidR="00000000" w:rsidRPr="00000000">
        <w:rPr>
          <w:rtl w:val="0"/>
        </w:rPr>
      </w:r>
    </w:p>
    <w:tbl>
      <w:tblPr>
        <w:tblStyle w:val="Table12"/>
        <w:tblW w:w="90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1536"/>
        <w:gridCol w:w="2693"/>
        <w:gridCol w:w="4819"/>
        <w:tblGridChange w:id="0">
          <w:tblGrid>
            <w:gridCol w:w="1536"/>
            <w:gridCol w:w="2693"/>
            <w:gridCol w:w="4819"/>
          </w:tblGrid>
        </w:tblGridChange>
      </w:tblGrid>
      <w:tr>
        <w:trPr>
          <w:cantSplit w:val="0"/>
          <w:trHeight w:val="549" w:hRule="atLeast"/>
          <w:tblHeader w:val="0"/>
        </w:trPr>
        <w:tc>
          <w:tcPr>
            <w:tcMar>
              <w:top w:w="15.0" w:type="dxa"/>
              <w:left w:w="15.0" w:type="dxa"/>
              <w:bottom w:w="15.0" w:type="dxa"/>
              <w:right w:w="15.0" w:type="dxa"/>
            </w:tcMar>
            <w:vAlign w:val="center"/>
          </w:tcPr>
          <w:p w:rsidR="00000000" w:rsidDel="00000000" w:rsidP="00000000" w:rsidRDefault="00000000" w:rsidRPr="00000000" w14:paraId="000001DB">
            <w:pPr>
              <w:spacing w:after="0" w:before="0" w:line="240" w:lineRule="auto"/>
              <w:jc w:val="center"/>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Method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DC">
            <w:pPr>
              <w:spacing w:after="0" w:before="0" w:line="240" w:lineRule="auto"/>
              <w:jc w:val="center"/>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Endpoint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DD">
            <w:pPr>
              <w:spacing w:after="0" w:before="0" w:line="240" w:lineRule="auto"/>
              <w:jc w:val="center"/>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Description</w:t>
            </w:r>
            <w:r w:rsidDel="00000000" w:rsidR="00000000" w:rsidRPr="00000000">
              <w:rPr>
                <w:rtl w:val="0"/>
              </w:rPr>
            </w:r>
          </w:p>
        </w:tc>
      </w:tr>
      <w:tr>
        <w:trPr>
          <w:cantSplit w:val="0"/>
          <w:trHeight w:val="549" w:hRule="atLeast"/>
          <w:tblHeader w:val="0"/>
        </w:trPr>
        <w:tc>
          <w:tcPr>
            <w:tcMar>
              <w:top w:w="15.0" w:type="dxa"/>
              <w:left w:w="15.0" w:type="dxa"/>
              <w:bottom w:w="15.0" w:type="dxa"/>
              <w:right w:w="15.0" w:type="dxa"/>
            </w:tcMar>
            <w:vAlign w:val="center"/>
          </w:tcPr>
          <w:p w:rsidR="00000000" w:rsidDel="00000000" w:rsidP="00000000" w:rsidRDefault="00000000" w:rsidRPr="00000000" w14:paraId="000001DE">
            <w:pPr>
              <w:spacing w:after="0" w:before="0" w:line="240" w:lineRule="auto"/>
              <w:jc w:val="center"/>
              <w:rPr>
                <w:b w:val="1"/>
                <w:bCs w:val="1"/>
                <w:i w:val="1"/>
                <w:iCs w:val="1"/>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GET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DF">
            <w:pPr>
              <w:spacing w:after="0" w:before="0" w:line="240" w:lineRule="auto"/>
              <w:jc w:val="center"/>
              <w:rPr>
                <w:i w:val="1"/>
                <w:iCs w:val="1"/>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/api/notifications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E0">
            <w:pPr>
              <w:spacing w:after="0" w:before="0" w:line="240" w:lineRule="auto"/>
              <w:jc w:val="center"/>
              <w:rPr>
                <w:sz w:val="28"/>
                <w:szCs w:val="28"/>
              </w:rPr>
            </w:pPr>
            <w:r w:rsidDel="00000000" w:rsidR="00000000" w:rsidRPr="00000000">
              <w:rPr>
                <w:rFonts w:ascii="Times New Roman" w:cs="Times New Roman" w:eastAsia="Times New Roman" w:hAnsi="Times New Roman"/>
                <w:color w:val="000000"/>
                <w:sz w:val="28"/>
                <w:szCs w:val="28"/>
                <w:rtl w:val="0"/>
              </w:rPr>
              <w:t xml:space="preserve">Retrieve all notifications</w:t>
            </w:r>
            <w:r w:rsidDel="00000000" w:rsidR="00000000" w:rsidRPr="00000000">
              <w:rPr>
                <w:rtl w:val="0"/>
              </w:rPr>
            </w:r>
          </w:p>
        </w:tc>
      </w:tr>
      <w:tr>
        <w:trPr>
          <w:cantSplit w:val="0"/>
          <w:trHeight w:val="549" w:hRule="atLeast"/>
          <w:tblHeader w:val="0"/>
        </w:trPr>
        <w:tc>
          <w:tcPr>
            <w:tcMar>
              <w:top w:w="15.0" w:type="dxa"/>
              <w:left w:w="15.0" w:type="dxa"/>
              <w:bottom w:w="15.0" w:type="dxa"/>
              <w:right w:w="15.0" w:type="dxa"/>
            </w:tcMar>
            <w:vAlign w:val="center"/>
          </w:tcPr>
          <w:p w:rsidR="00000000" w:rsidDel="00000000" w:rsidP="00000000" w:rsidRDefault="00000000" w:rsidRPr="00000000" w14:paraId="000001E1">
            <w:pPr>
              <w:spacing w:after="0" w:before="0" w:line="240" w:lineRule="auto"/>
              <w:jc w:val="center"/>
              <w:rPr>
                <w:b w:val="1"/>
                <w:bCs w:val="1"/>
                <w:i w:val="1"/>
                <w:iCs w:val="1"/>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PUT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E2">
            <w:pPr>
              <w:spacing w:after="0" w:before="0" w:line="240" w:lineRule="auto"/>
              <w:jc w:val="center"/>
              <w:rPr>
                <w:i w:val="1"/>
                <w:iCs w:val="1"/>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/api/notifications/:id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E3">
            <w:pPr>
              <w:spacing w:after="0" w:before="0" w:line="240" w:lineRule="auto"/>
              <w:jc w:val="center"/>
              <w:rPr>
                <w:sz w:val="28"/>
                <w:szCs w:val="28"/>
              </w:rPr>
            </w:pPr>
            <w:r w:rsidDel="00000000" w:rsidR="00000000" w:rsidRPr="00000000">
              <w:rPr>
                <w:rFonts w:ascii="Times New Roman" w:cs="Times New Roman" w:eastAsia="Times New Roman" w:hAnsi="Times New Roman"/>
                <w:color w:val="000000"/>
                <w:sz w:val="28"/>
                <w:szCs w:val="28"/>
                <w:rtl w:val="0"/>
              </w:rPr>
              <w:t xml:space="preserve">Mark notification as read</w:t>
            </w:r>
            <w:r w:rsidDel="00000000" w:rsidR="00000000" w:rsidRPr="00000000">
              <w:rPr>
                <w:rtl w:val="0"/>
              </w:rPr>
            </w:r>
          </w:p>
        </w:tc>
      </w:tr>
    </w:tbl>
    <w:p w:rsidR="00000000" w:rsidDel="00000000" w:rsidP="00000000" w:rsidRDefault="00000000" w:rsidRPr="00000000" w14:paraId="000001E4">
      <w:pPr>
        <w:pStyle w:val="Heading2"/>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5">
      <w:pPr>
        <w:pStyle w:val="Heading2"/>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b w:val="1"/>
          <w:bCs w:val="1"/>
          <w:color w:val="000000"/>
          <w:sz w:val="28"/>
          <w:szCs w:val="28"/>
          <w:shd w:fill="auto" w:val="clear"/>
        </w:rPr>
      </w:pPr>
      <w:r w:rsidDel="00000000" w:rsidR="00000000" w:rsidRPr="00000000">
        <w:rPr>
          <w:rFonts w:ascii="Times New Roman" w:cs="Times New Roman" w:eastAsia="Times New Roman" w:hAnsi="Times New Roman"/>
          <w:b w:val="1"/>
          <w:bCs w:val="1"/>
          <w:color w:val="000000"/>
          <w:sz w:val="28"/>
          <w:szCs w:val="28"/>
          <w:rtl w:val="0"/>
        </w:rPr>
        <w:t xml:space="preserve">9.6 Saved Opportunities (Wishlist)</w:t>
      </w:r>
      <w:r w:rsidDel="00000000" w:rsidR="00000000" w:rsidRPr="00000000">
        <w:rPr>
          <w:rtl w:val="0"/>
        </w:rPr>
      </w:r>
    </w:p>
    <w:tbl>
      <w:tblPr>
        <w:tblStyle w:val="Table13"/>
        <w:tblW w:w="90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1536"/>
        <w:gridCol w:w="2693"/>
        <w:gridCol w:w="4819"/>
        <w:tblGridChange w:id="0">
          <w:tblGrid>
            <w:gridCol w:w="1536"/>
            <w:gridCol w:w="2693"/>
            <w:gridCol w:w="4819"/>
          </w:tblGrid>
        </w:tblGridChange>
      </w:tblGrid>
      <w:tr>
        <w:trPr>
          <w:cantSplit w:val="0"/>
          <w:trHeight w:val="552" w:hRule="atLeast"/>
          <w:tblHeader w:val="0"/>
        </w:trPr>
        <w:tc>
          <w:tcPr>
            <w:tcMar>
              <w:top w:w="15.0" w:type="dxa"/>
              <w:left w:w="15.0" w:type="dxa"/>
              <w:bottom w:w="15.0" w:type="dxa"/>
              <w:right w:w="15.0" w:type="dxa"/>
            </w:tcMar>
            <w:vAlign w:val="center"/>
          </w:tcPr>
          <w:p w:rsidR="00000000" w:rsidDel="00000000" w:rsidP="00000000" w:rsidRDefault="00000000" w:rsidRPr="00000000" w14:paraId="000001E6">
            <w:pPr>
              <w:spacing w:after="0" w:before="0" w:line="240" w:lineRule="auto"/>
              <w:jc w:val="center"/>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Method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E7">
            <w:pPr>
              <w:spacing w:after="0" w:before="0" w:line="240" w:lineRule="auto"/>
              <w:jc w:val="center"/>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Endpoint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E8">
            <w:pPr>
              <w:spacing w:after="0" w:before="0" w:line="240" w:lineRule="auto"/>
              <w:jc w:val="center"/>
              <w:rPr>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Description</w:t>
            </w:r>
            <w:r w:rsidDel="00000000" w:rsidR="00000000" w:rsidRPr="00000000">
              <w:rPr>
                <w:rtl w:val="0"/>
              </w:rPr>
            </w:r>
          </w:p>
        </w:tc>
      </w:tr>
      <w:tr>
        <w:trPr>
          <w:cantSplit w:val="0"/>
          <w:trHeight w:val="537" w:hRule="atLeast"/>
          <w:tblHeader w:val="0"/>
        </w:trPr>
        <w:tc>
          <w:tcPr>
            <w:tcMar>
              <w:top w:w="15.0" w:type="dxa"/>
              <w:left w:w="15.0" w:type="dxa"/>
              <w:bottom w:w="15.0" w:type="dxa"/>
              <w:right w:w="15.0" w:type="dxa"/>
            </w:tcMar>
            <w:vAlign w:val="center"/>
          </w:tcPr>
          <w:p w:rsidR="00000000" w:rsidDel="00000000" w:rsidP="00000000" w:rsidRDefault="00000000" w:rsidRPr="00000000" w14:paraId="000001E9">
            <w:pPr>
              <w:spacing w:after="0" w:before="0" w:line="240" w:lineRule="auto"/>
              <w:jc w:val="center"/>
              <w:rPr>
                <w:b w:val="1"/>
                <w:bCs w:val="1"/>
                <w:i w:val="1"/>
                <w:iCs w:val="1"/>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POST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EA">
            <w:pPr>
              <w:spacing w:after="0" w:before="0" w:line="240" w:lineRule="auto"/>
              <w:jc w:val="center"/>
              <w:rPr>
                <w:i w:val="1"/>
                <w:iCs w:val="1"/>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/api/saved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EB">
            <w:pPr>
              <w:spacing w:after="0" w:before="0" w:line="240" w:lineRule="auto"/>
              <w:jc w:val="center"/>
              <w:rPr>
                <w:sz w:val="28"/>
                <w:szCs w:val="28"/>
              </w:rPr>
            </w:pPr>
            <w:r w:rsidDel="00000000" w:rsidR="00000000" w:rsidRPr="00000000">
              <w:rPr>
                <w:rFonts w:ascii="Times New Roman" w:cs="Times New Roman" w:eastAsia="Times New Roman" w:hAnsi="Times New Roman"/>
                <w:color w:val="000000"/>
                <w:sz w:val="28"/>
                <w:szCs w:val="28"/>
                <w:rtl w:val="0"/>
              </w:rPr>
              <w:t xml:space="preserve">Save/bookmark an opportunity</w:t>
            </w:r>
            <w:r w:rsidDel="00000000" w:rsidR="00000000" w:rsidRPr="00000000">
              <w:rPr>
                <w:rtl w:val="0"/>
              </w:rPr>
            </w:r>
          </w:p>
        </w:tc>
      </w:tr>
      <w:tr>
        <w:trPr>
          <w:cantSplit w:val="0"/>
          <w:trHeight w:val="537" w:hRule="atLeast"/>
          <w:tblHeader w:val="0"/>
        </w:trPr>
        <w:tc>
          <w:tcPr>
            <w:tcMar>
              <w:top w:w="15.0" w:type="dxa"/>
              <w:left w:w="15.0" w:type="dxa"/>
              <w:bottom w:w="15.0" w:type="dxa"/>
              <w:right w:w="15.0" w:type="dxa"/>
            </w:tcMar>
            <w:vAlign w:val="center"/>
          </w:tcPr>
          <w:p w:rsidR="00000000" w:rsidDel="00000000" w:rsidP="00000000" w:rsidRDefault="00000000" w:rsidRPr="00000000" w14:paraId="000001EC">
            <w:pPr>
              <w:spacing w:after="0" w:before="0" w:line="240" w:lineRule="auto"/>
              <w:jc w:val="center"/>
              <w:rPr>
                <w:b w:val="1"/>
                <w:bCs w:val="1"/>
                <w:i w:val="1"/>
                <w:iCs w:val="1"/>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GET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ED">
            <w:pPr>
              <w:spacing w:after="0" w:before="0" w:line="240" w:lineRule="auto"/>
              <w:jc w:val="center"/>
              <w:rPr>
                <w:i w:val="1"/>
                <w:iCs w:val="1"/>
                <w:sz w:val="28"/>
                <w:szCs w:val="28"/>
              </w:rPr>
            </w:pPr>
            <w:r w:rsidDel="00000000" w:rsidR="00000000" w:rsidRPr="00000000">
              <w:rPr>
                <w:rFonts w:ascii="Times New Roman" w:cs="Times New Roman" w:eastAsia="Times New Roman" w:hAnsi="Times New Roman"/>
                <w:i w:val="1"/>
                <w:iCs w:val="1"/>
                <w:color w:val="000000"/>
                <w:sz w:val="28"/>
                <w:szCs w:val="28"/>
                <w:rtl w:val="0"/>
              </w:rPr>
              <w:t xml:space="preserve">/api/saved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EE">
            <w:pPr>
              <w:spacing w:after="0" w:before="0" w:line="240" w:lineRule="auto"/>
              <w:jc w:val="center"/>
              <w:rPr>
                <w:sz w:val="28"/>
                <w:szCs w:val="28"/>
              </w:rPr>
            </w:pPr>
            <w:r w:rsidDel="00000000" w:rsidR="00000000" w:rsidRPr="00000000">
              <w:rPr>
                <w:rFonts w:ascii="Times New Roman" w:cs="Times New Roman" w:eastAsia="Times New Roman" w:hAnsi="Times New Roman"/>
                <w:color w:val="000000"/>
                <w:sz w:val="28"/>
                <w:szCs w:val="28"/>
                <w:rtl w:val="0"/>
              </w:rPr>
              <w:t xml:space="preserve">Retrieve all saved opportunities</w:t>
            </w:r>
            <w:r w:rsidDel="00000000" w:rsidR="00000000" w:rsidRPr="00000000">
              <w:rPr>
                <w:rtl w:val="0"/>
              </w:rPr>
            </w:r>
          </w:p>
        </w:tc>
      </w:tr>
    </w:tbl>
    <w:p w:rsidR="00000000" w:rsidDel="00000000" w:rsidP="00000000" w:rsidRDefault="00000000" w:rsidRPr="00000000" w14:paraId="000001EF">
      <w:pPr>
        <w:pBdr>
          <w:top w:color="000000" w:space="0" w:sz="0" w:val="none"/>
          <w:left w:color="000000" w:space="0" w:sz="0" w:val="none"/>
          <w:bottom w:color="000000" w:space="0" w:sz="0" w:val="none"/>
          <w:right w:color="000000" w:space="0" w:sz="0" w:val="none"/>
        </w:pBdr>
        <w:ind w:right="0"/>
        <w:jc w:val="left"/>
        <w:rPr>
          <w:rFonts w:ascii="Times New Roman" w:cs="Times New Roman" w:eastAsia="Times New Roman" w:hAnsi="Times New Roman"/>
          <w:b w:val="1"/>
          <w:bCs w:val="1"/>
          <w:i w:val="0"/>
          <w:iCs w:val="0"/>
          <w:sz w:val="28"/>
          <w:szCs w:val="28"/>
          <w:u w:val="none"/>
        </w:rPr>
      </w:pPr>
      <w:r w:rsidDel="00000000" w:rsidR="00000000" w:rsidRPr="00000000">
        <w:rPr>
          <w:rtl w:val="0"/>
        </w:rPr>
      </w:r>
    </w:p>
    <w:p w:rsidR="00000000" w:rsidDel="00000000" w:rsidP="00000000" w:rsidRDefault="00000000" w:rsidRPr="00000000" w14:paraId="000001F0">
      <w:pPr>
        <w:pBdr>
          <w:top w:color="000000" w:space="0" w:sz="0" w:val="none"/>
          <w:left w:color="000000" w:space="0" w:sz="0" w:val="none"/>
          <w:bottom w:color="000000" w:space="0" w:sz="0" w:val="none"/>
          <w:right w:color="000000" w:space="0" w:sz="0" w:val="none"/>
        </w:pBdr>
        <w:ind w:right="0"/>
        <w:jc w:val="left"/>
        <w:rPr>
          <w:rFonts w:ascii="Times New Roman" w:cs="Times New Roman" w:eastAsia="Times New Roman" w:hAnsi="Times New Roman"/>
          <w:b w:val="1"/>
          <w:bCs w:val="1"/>
          <w:i w:val="0"/>
          <w:iCs w:val="0"/>
          <w:sz w:val="28"/>
          <w:szCs w:val="28"/>
          <w:u w:val="none"/>
        </w:rPr>
      </w:pPr>
      <w:r w:rsidDel="00000000" w:rsidR="00000000" w:rsidRPr="00000000">
        <w:rPr>
          <w:rtl w:val="0"/>
        </w:rPr>
      </w:r>
    </w:p>
    <w:p w:rsidR="00000000" w:rsidDel="00000000" w:rsidP="00000000" w:rsidRDefault="00000000" w:rsidRPr="00000000" w14:paraId="000001F1">
      <w:pPr>
        <w:pBdr>
          <w:top w:color="000000" w:space="0" w:sz="0" w:val="none"/>
          <w:left w:color="000000" w:space="0" w:sz="0" w:val="none"/>
          <w:bottom w:color="000000" w:space="0" w:sz="0" w:val="none"/>
          <w:right w:color="000000" w:space="0" w:sz="0" w:val="none"/>
        </w:pBdr>
        <w:ind w:right="0"/>
        <w:jc w:val="left"/>
        <w:rPr>
          <w:rFonts w:ascii="Times New Roman" w:cs="Times New Roman" w:eastAsia="Times New Roman" w:hAnsi="Times New Roman"/>
          <w:b w:val="1"/>
          <w:bCs w:val="1"/>
          <w:i w:val="0"/>
          <w:iCs w:val="0"/>
          <w:sz w:val="28"/>
          <w:szCs w:val="28"/>
          <w:u w:val="none"/>
        </w:rPr>
      </w:pPr>
      <w:r w:rsidDel="00000000" w:rsidR="00000000" w:rsidRPr="00000000">
        <w:rPr>
          <w:rtl w:val="0"/>
        </w:rPr>
      </w:r>
    </w:p>
    <w:p w:rsidR="00000000" w:rsidDel="00000000" w:rsidP="00000000" w:rsidRDefault="00000000" w:rsidRPr="00000000" w14:paraId="000001F2">
      <w:pPr>
        <w:pBdr>
          <w:top w:color="000000" w:space="0" w:sz="0" w:val="none"/>
          <w:left w:color="000000" w:space="0" w:sz="0" w:val="none"/>
          <w:bottom w:color="000000" w:space="0" w:sz="0" w:val="none"/>
          <w:right w:color="000000" w:space="0" w:sz="0" w:val="none"/>
        </w:pBdr>
        <w:ind w:left="709" w:right="0" w:firstLine="0"/>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10. Testing &amp; Validation Results</w:t>
      </w:r>
    </w:p>
    <w:p w:rsidR="00000000" w:rsidDel="00000000" w:rsidP="00000000" w:rsidRDefault="00000000" w:rsidRPr="00000000" w14:paraId="000001F3">
      <w:pPr>
        <w:pBdr>
          <w:top w:color="000000" w:space="0" w:sz="0" w:val="none"/>
          <w:left w:color="000000" w:space="0" w:sz="0" w:val="none"/>
          <w:bottom w:color="000000" w:space="0" w:sz="0" w:val="none"/>
          <w:right w:color="000000" w:space="0" w:sz="0" w:val="none"/>
        </w:pBdr>
        <w:ind w:right="0"/>
        <w:jc w:val="left"/>
        <w:rPr>
          <w:rFonts w:ascii="Times New Roman" w:cs="Times New Roman" w:eastAsia="Times New Roman" w:hAnsi="Times New Roman"/>
          <w:b w:val="1"/>
          <w:bCs w:val="1"/>
          <w:i w:val="0"/>
          <w:iCs w:val="0"/>
          <w:sz w:val="28"/>
          <w:szCs w:val="28"/>
          <w:u w:val="none"/>
        </w:rPr>
      </w:pPr>
      <w:r w:rsidDel="00000000" w:rsidR="00000000" w:rsidRPr="00000000">
        <w:rPr>
          <w:rtl w:val="0"/>
        </w:rPr>
      </w:r>
    </w:p>
    <w:p w:rsidR="00000000" w:rsidDel="00000000" w:rsidP="00000000" w:rsidRDefault="00000000" w:rsidRPr="00000000" w14:paraId="000001F4">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Comprehensive testing was performed across all modules to ensure stability, correctness, and security.</w:t>
      </w:r>
    </w:p>
    <w:p w:rsidR="00000000" w:rsidDel="00000000" w:rsidP="00000000" w:rsidRDefault="00000000" w:rsidRPr="00000000" w14:paraId="000001F5">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Tools Used for Testing</w:t>
      </w:r>
    </w:p>
    <w:p w:rsidR="00000000" w:rsidDel="00000000" w:rsidP="00000000" w:rsidRDefault="00000000" w:rsidRPr="00000000" w14:paraId="000001F6">
      <w:pPr>
        <w:keepNext w:val="0"/>
        <w:keepLines w:val="0"/>
        <w:pageBreakBefore w:val="0"/>
        <w:widowControl w:val="1"/>
        <w:numPr>
          <w:ilvl w:val="0"/>
          <w:numId w:val="29"/>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Thunder Client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VS Code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F7">
      <w:pPr>
        <w:keepNext w:val="0"/>
        <w:keepLines w:val="0"/>
        <w:pageBreakBefore w:val="0"/>
        <w:widowControl w:val="1"/>
        <w:numPr>
          <w:ilvl w:val="0"/>
          <w:numId w:val="29"/>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Postman</w:t>
      </w:r>
    </w:p>
    <w:p w:rsidR="00000000" w:rsidDel="00000000" w:rsidP="00000000" w:rsidRDefault="00000000" w:rsidRPr="00000000" w14:paraId="000001F8">
      <w:pPr>
        <w:keepNext w:val="0"/>
        <w:keepLines w:val="0"/>
        <w:pageBreakBefore w:val="0"/>
        <w:widowControl w:val="1"/>
        <w:numPr>
          <w:ilvl w:val="0"/>
          <w:numId w:val="29"/>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MongoDB Compass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for manual database validation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F9">
      <w:pPr>
        <w:pBdr>
          <w:top w:color="000000" w:space="0" w:sz="0" w:val="none"/>
          <w:left w:color="000000" w:space="0" w:sz="0" w:val="none"/>
          <w:bottom w:color="000000" w:space="0" w:sz="0" w:val="none"/>
          <w:right w:color="000000" w:space="0" w:sz="0" w:val="none"/>
        </w:pBdr>
        <w:ind w:right="0"/>
        <w:jc w:val="center"/>
        <w:rPr>
          <w:rFonts w:ascii="Times New Roman" w:cs="Times New Roman" w:eastAsia="Times New Roman" w:hAnsi="Times New Roman"/>
          <w:b w:val="1"/>
          <w:bCs w:val="1"/>
          <w:i w:val="0"/>
          <w:iCs w:val="0"/>
          <w:sz w:val="28"/>
          <w:szCs w:val="28"/>
          <w:u w:val="none"/>
        </w:rPr>
      </w:pPr>
      <w:r w:rsidDel="00000000" w:rsidR="00000000" w:rsidRPr="00000000">
        <w:rPr>
          <w:rtl w:val="0"/>
        </w:rPr>
      </w:r>
    </w:p>
    <w:p w:rsidR="00000000" w:rsidDel="00000000" w:rsidP="00000000" w:rsidRDefault="00000000" w:rsidRPr="00000000" w14:paraId="000001FA">
      <w:pPr>
        <w:pBdr>
          <w:top w:color="000000" w:space="0" w:sz="0" w:val="none"/>
          <w:left w:color="000000" w:space="0" w:sz="0" w:val="none"/>
          <w:bottom w:color="000000" w:space="0" w:sz="0" w:val="none"/>
          <w:right w:color="000000" w:space="0" w:sz="0" w:val="none"/>
        </w:pBdr>
        <w:ind w:right="0"/>
        <w:jc w:val="left"/>
        <w:rPr>
          <w:rFonts w:ascii="Times New Roman" w:cs="Times New Roman" w:eastAsia="Times New Roman" w:hAnsi="Times New Roman"/>
          <w:b w:val="1"/>
          <w:bCs w:val="1"/>
          <w:i w:val="0"/>
          <w:iCs w:val="0"/>
          <w:sz w:val="28"/>
          <w:szCs w:val="28"/>
          <w:u w:val="none"/>
          <w:shd w:fill="auto" w:val="clear"/>
        </w:rPr>
      </w:pPr>
      <w:r w:rsidDel="00000000" w:rsidR="00000000" w:rsidRPr="00000000">
        <w:rPr>
          <w:rFonts w:ascii="Times New Roman" w:cs="Times New Roman" w:eastAsia="Times New Roman" w:hAnsi="Times New Roman"/>
          <w:b w:val="1"/>
          <w:bCs w:val="1"/>
          <w:sz w:val="28"/>
          <w:szCs w:val="28"/>
          <w:rtl w:val="0"/>
        </w:rPr>
        <w:t xml:space="preserve">10.1 API Testing Matrix</w:t>
      </w:r>
      <w:r w:rsidDel="00000000" w:rsidR="00000000" w:rsidRPr="00000000">
        <w:rPr>
          <w:rtl w:val="0"/>
        </w:rPr>
      </w:r>
    </w:p>
    <w:p w:rsidR="00000000" w:rsidDel="00000000" w:rsidP="00000000" w:rsidRDefault="00000000" w:rsidRPr="00000000" w14:paraId="000001FB">
      <w:pPr>
        <w:pBdr>
          <w:top w:color="000000" w:space="0" w:sz="0" w:val="none"/>
          <w:left w:color="000000" w:space="0" w:sz="0" w:val="none"/>
          <w:bottom w:color="000000" w:space="0" w:sz="0" w:val="none"/>
          <w:right w:color="000000" w:space="0" w:sz="0" w:val="none"/>
        </w:pBdr>
        <w:ind w:left="1440" w:right="0" w:firstLine="720"/>
        <w:jc w:val="left"/>
        <w:rPr>
          <w:rFonts w:ascii="Times New Roman" w:cs="Times New Roman" w:eastAsia="Times New Roman" w:hAnsi="Times New Roman"/>
          <w:b w:val="0"/>
          <w:bCs w:val="0"/>
          <w:i w:val="0"/>
          <w:iCs w:val="0"/>
          <w:sz w:val="28"/>
          <w:szCs w:val="28"/>
          <w:u w:val="none"/>
          <w:shd w:fill="auto" w:val="clear"/>
        </w:rPr>
      </w:pPr>
      <w:r w:rsidDel="00000000" w:rsidR="00000000" w:rsidRPr="00000000">
        <w:rPr>
          <w:rFonts w:ascii="Times New Roman" w:cs="Times New Roman" w:eastAsia="Times New Roman" w:hAnsi="Times New Roman"/>
          <w:b w:val="0"/>
          <w:bCs w:val="0"/>
          <w:sz w:val="28"/>
          <w:szCs w:val="28"/>
          <w:rtl w:val="0"/>
        </w:rPr>
        <w:t xml:space="preserve">Comprehensive Endpoint Testing Table</w:t>
      </w:r>
      <w:r w:rsidDel="00000000" w:rsidR="00000000" w:rsidRPr="00000000">
        <w:rPr>
          <w:rtl w:val="0"/>
        </w:rPr>
      </w:r>
    </w:p>
    <w:tbl>
      <w:tblPr>
        <w:tblStyle w:val="Table14"/>
        <w:tblW w:w="9496.000000000002" w:type="dxa"/>
        <w:jc w:val="left"/>
        <w:tblInd w:w="-16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2409"/>
        <w:gridCol w:w="2693"/>
        <w:gridCol w:w="1717"/>
        <w:gridCol w:w="1612"/>
        <w:gridCol w:w="1065"/>
        <w:tblGridChange w:id="0">
          <w:tblGrid>
            <w:gridCol w:w="2409"/>
            <w:gridCol w:w="2693"/>
            <w:gridCol w:w="1717"/>
            <w:gridCol w:w="1612"/>
            <w:gridCol w:w="1065"/>
          </w:tblGrid>
        </w:tblGridChange>
      </w:tblGrid>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F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Module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F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Endpoint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F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Test Case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F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Expected Result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0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Status</w:t>
            </w:r>
            <w:r w:rsidDel="00000000" w:rsidR="00000000" w:rsidRPr="00000000">
              <w:rPr>
                <w:rtl w:val="0"/>
              </w:rPr>
            </w:r>
          </w:p>
        </w:tc>
      </w:tr>
      <w:tr>
        <w:trPr>
          <w:cantSplit w:val="0"/>
          <w:trHeight w:val="561" w:hRule="atLeast"/>
          <w:tblHeader w:val="0"/>
        </w:trPr>
        <w:tc>
          <w:tcPr>
            <w:tcMar>
              <w:top w:w="15.0" w:type="dxa"/>
              <w:left w:w="15.0" w:type="dxa"/>
              <w:bottom w:w="15.0" w:type="dxa"/>
              <w:right w:w="15.0" w:type="dxa"/>
            </w:tcMar>
            <w:vAlign w:val="center"/>
          </w:tcPr>
          <w:p w:rsidR="00000000" w:rsidDel="00000000" w:rsidP="00000000" w:rsidRDefault="00000000" w:rsidRPr="00000000" w14:paraId="0000020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AUTH</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02">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POST /api/auth/signup</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0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Valid input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0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created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0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rHeight w:val="395" w:hRule="atLeast"/>
          <w:tblHeader w:val="0"/>
        </w:trPr>
        <w:tc>
          <w:tcPr>
            <w:tcMar>
              <w:top w:w="15.0" w:type="dxa"/>
              <w:left w:w="15.0" w:type="dxa"/>
              <w:bottom w:w="15.0" w:type="dxa"/>
              <w:right w:w="15.0" w:type="dxa"/>
            </w:tcMar>
            <w:vAlign w:val="center"/>
          </w:tcPr>
          <w:p w:rsidR="00000000" w:rsidDel="00000000" w:rsidP="00000000" w:rsidRDefault="00000000" w:rsidRPr="00000000" w14:paraId="00000206">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07">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0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Missing fields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0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Validation error</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0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rHeight w:val="537" w:hRule="atLeast"/>
          <w:tblHeader w:val="0"/>
        </w:trPr>
        <w:tc>
          <w:tcPr>
            <w:tcMar>
              <w:top w:w="15.0" w:type="dxa"/>
              <w:left w:w="15.0" w:type="dxa"/>
              <w:bottom w:w="15.0" w:type="dxa"/>
              <w:right w:w="15.0" w:type="dxa"/>
            </w:tcMar>
            <w:vAlign w:val="center"/>
          </w:tcPr>
          <w:p w:rsidR="00000000" w:rsidDel="00000000" w:rsidP="00000000" w:rsidRDefault="00000000" w:rsidRPr="00000000" w14:paraId="0000020B">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0C">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0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Duplicate email</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0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Error response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0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21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AUTH</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11">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POST /api/auth/login</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1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Correct credentials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1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Token + user data</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1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Passed</w:t>
            </w:r>
            <w:r w:rsidDel="00000000" w:rsidR="00000000" w:rsidRPr="00000000">
              <w:rPr>
                <w:rtl w:val="0"/>
              </w:rPr>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215">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16">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1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Wrong password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1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Unauthorized error</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1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Passed</w:t>
            </w:r>
            <w:r w:rsidDel="00000000" w:rsidR="00000000" w:rsidRPr="00000000">
              <w:rPr>
                <w:rtl w:val="0"/>
              </w:rPr>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21A">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1B">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1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No email/password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1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Validation error</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1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rHeight w:val="492" w:hRule="atLeast"/>
          <w:tblHeader w:val="0"/>
        </w:trPr>
        <w:tc>
          <w:tcPr>
            <w:tcMar>
              <w:top w:w="15.0" w:type="dxa"/>
              <w:left w:w="15.0" w:type="dxa"/>
              <w:bottom w:w="15.0" w:type="dxa"/>
              <w:right w:w="15.0" w:type="dxa"/>
            </w:tcMar>
            <w:vAlign w:val="center"/>
          </w:tcPr>
          <w:p w:rsidR="00000000" w:rsidDel="00000000" w:rsidP="00000000" w:rsidRDefault="00000000" w:rsidRPr="00000000" w14:paraId="0000021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OPPORTUNITIES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20">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GET /api/opportunities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2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Valid token</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2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List returned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2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rHeight w:val="537" w:hRule="atLeast"/>
          <w:tblHeader w:val="0"/>
        </w:trPr>
        <w:tc>
          <w:tcPr>
            <w:tcMar>
              <w:top w:w="15.0" w:type="dxa"/>
              <w:left w:w="15.0" w:type="dxa"/>
              <w:bottom w:w="15.0" w:type="dxa"/>
              <w:right w:w="15.0" w:type="dxa"/>
            </w:tcMar>
            <w:vAlign w:val="center"/>
          </w:tcPr>
          <w:p w:rsidR="00000000" w:rsidDel="00000000" w:rsidP="00000000" w:rsidRDefault="00000000" w:rsidRPr="00000000" w14:paraId="00000224">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25">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2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No token</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2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Unauthorized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2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22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OPPORTUNITIES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2A">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GET /api/opportunities/:id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2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Valid ID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2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Single record returned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2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22E">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2F">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3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Invalid/Missing ID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3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Error</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3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Passed</w:t>
            </w:r>
            <w:r w:rsidDel="00000000" w:rsidR="00000000" w:rsidRPr="00000000">
              <w:rPr>
                <w:rtl w:val="0"/>
              </w:rPr>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23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OPPORTUNITIES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34">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POST /api/opportunities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3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NGO role + valid data</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3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Opportunity created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3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238">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39">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3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role tries to create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3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Forbidden</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3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23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OPPORTUNITIES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3E">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PUT /api/opportunities/:id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3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NGO + valid update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4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Updated successfully</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4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rHeight w:val="462" w:hRule="atLeast"/>
          <w:tblHeader w:val="0"/>
        </w:trPr>
        <w:tc>
          <w:tcPr>
            <w:tcMar>
              <w:top w:w="15.0" w:type="dxa"/>
              <w:left w:w="15.0" w:type="dxa"/>
              <w:bottom w:w="15.0" w:type="dxa"/>
              <w:right w:w="15.0" w:type="dxa"/>
            </w:tcMar>
            <w:vAlign w:val="center"/>
          </w:tcPr>
          <w:p w:rsidR="00000000" w:rsidDel="00000000" w:rsidP="00000000" w:rsidRDefault="00000000" w:rsidRPr="00000000" w14:paraId="00000242">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43">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4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Wrong role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4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Forbidden</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4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rHeight w:val="537" w:hRule="atLeast"/>
          <w:tblHeader w:val="0"/>
        </w:trPr>
        <w:tc>
          <w:tcPr>
            <w:tcMar>
              <w:top w:w="15.0" w:type="dxa"/>
              <w:left w:w="15.0" w:type="dxa"/>
              <w:bottom w:w="15.0" w:type="dxa"/>
              <w:right w:w="15.0" w:type="dxa"/>
            </w:tcMar>
            <w:vAlign w:val="center"/>
          </w:tcPr>
          <w:p w:rsidR="00000000" w:rsidDel="00000000" w:rsidP="00000000" w:rsidRDefault="00000000" w:rsidRPr="00000000" w14:paraId="00000247">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48">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4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Invalid ID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4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Error</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4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24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OPPORTUNITIES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4D">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DELETE /api/opportunities/:id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4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NGO deletes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4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Deleted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5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Passed</w:t>
            </w:r>
            <w:r w:rsidDel="00000000" w:rsidR="00000000" w:rsidRPr="00000000">
              <w:rPr>
                <w:rtl w:val="0"/>
              </w:rPr>
            </w:r>
          </w:p>
        </w:tc>
      </w:tr>
      <w:tr>
        <w:trPr>
          <w:cantSplit w:val="0"/>
          <w:trHeight w:val="514" w:hRule="atLeast"/>
          <w:tblHeader w:val="0"/>
        </w:trPr>
        <w:tc>
          <w:tcPr>
            <w:tcMar>
              <w:top w:w="15.0" w:type="dxa"/>
              <w:left w:w="15.0" w:type="dxa"/>
              <w:bottom w:w="15.0" w:type="dxa"/>
              <w:right w:w="15.0" w:type="dxa"/>
            </w:tcMar>
            <w:vAlign w:val="center"/>
          </w:tcPr>
          <w:p w:rsidR="00000000" w:rsidDel="00000000" w:rsidP="00000000" w:rsidRDefault="00000000" w:rsidRPr="00000000" w14:paraId="00000251">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52">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5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deletes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5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Forbidden</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5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25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APPLICATIONS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57">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POST /api/applications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5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Valid user + valid data</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5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Application submitted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5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rHeight w:val="492" w:hRule="atLeast"/>
          <w:tblHeader w:val="0"/>
        </w:trPr>
        <w:tc>
          <w:tcPr>
            <w:tcMar>
              <w:top w:w="15.0" w:type="dxa"/>
              <w:left w:w="15.0" w:type="dxa"/>
              <w:bottom w:w="15.0" w:type="dxa"/>
              <w:right w:w="15.0" w:type="dxa"/>
            </w:tcMar>
            <w:vAlign w:val="center"/>
          </w:tcPr>
          <w:p w:rsidR="00000000" w:rsidDel="00000000" w:rsidP="00000000" w:rsidRDefault="00000000" w:rsidRPr="00000000" w14:paraId="0000025B">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5C">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5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Already applied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5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Duplicate error</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5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26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APPLICATIONS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61">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GET /api/applications/mine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6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Authenticated user</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6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User’s applications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6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rHeight w:val="410" w:hRule="atLeast"/>
          <w:tblHeader w:val="0"/>
        </w:trPr>
        <w:tc>
          <w:tcPr>
            <w:tcMar>
              <w:top w:w="15.0" w:type="dxa"/>
              <w:left w:w="15.0" w:type="dxa"/>
              <w:bottom w:w="15.0" w:type="dxa"/>
              <w:right w:w="15.0" w:type="dxa"/>
            </w:tcMar>
            <w:vAlign w:val="center"/>
          </w:tcPr>
          <w:p w:rsidR="00000000" w:rsidDel="00000000" w:rsidP="00000000" w:rsidRDefault="00000000" w:rsidRPr="00000000" w14:paraId="00000265">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66">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6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No token</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6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Unauthorized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6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rHeight w:val="395" w:hRule="atLeast"/>
          <w:tblHeader w:val="0"/>
        </w:trPr>
        <w:tc>
          <w:tcPr>
            <w:tcMar>
              <w:top w:w="15.0" w:type="dxa"/>
              <w:left w:w="15.0" w:type="dxa"/>
              <w:bottom w:w="15.0" w:type="dxa"/>
              <w:right w:w="15.0" w:type="dxa"/>
            </w:tcMar>
            <w:vAlign w:val="center"/>
          </w:tcPr>
          <w:p w:rsidR="00000000" w:rsidDel="00000000" w:rsidP="00000000" w:rsidRDefault="00000000" w:rsidRPr="00000000" w14:paraId="0000026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APPLICATIONS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6B">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GET /api/applications/ngo</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6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NGO role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6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Applications list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6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rHeight w:val="537" w:hRule="atLeast"/>
          <w:tblHeader w:val="0"/>
        </w:trPr>
        <w:tc>
          <w:tcPr>
            <w:tcMar>
              <w:top w:w="15.0" w:type="dxa"/>
              <w:left w:w="15.0" w:type="dxa"/>
              <w:bottom w:w="15.0" w:type="dxa"/>
              <w:right w:w="15.0" w:type="dxa"/>
            </w:tcMar>
            <w:vAlign w:val="center"/>
          </w:tcPr>
          <w:p w:rsidR="00000000" w:rsidDel="00000000" w:rsidP="00000000" w:rsidRDefault="00000000" w:rsidRPr="00000000" w14:paraId="0000026F">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70">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7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role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7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Forbidden</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7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27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APPLICATIONS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75">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PUT /api/applications/:id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7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NGO updates status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7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Updated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7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279">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7A">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7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Invalid ID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7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Error</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7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27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RECOMMENDATIONS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7F">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GET /api/recommendations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8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Valid token</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8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Recommended list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8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rHeight w:val="484" w:hRule="atLeast"/>
          <w:tblHeader w:val="0"/>
        </w:trPr>
        <w:tc>
          <w:tcPr>
            <w:tcMar>
              <w:top w:w="15.0" w:type="dxa"/>
              <w:left w:w="15.0" w:type="dxa"/>
              <w:bottom w:w="15.0" w:type="dxa"/>
              <w:right w:w="15.0" w:type="dxa"/>
            </w:tcMar>
            <w:vAlign w:val="center"/>
          </w:tcPr>
          <w:p w:rsidR="00000000" w:rsidDel="00000000" w:rsidP="00000000" w:rsidRDefault="00000000" w:rsidRPr="00000000" w14:paraId="00000283">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84">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8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No token</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8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Unauthorized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87">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rHeight w:val="604" w:hRule="atLeast"/>
          <w:tblHeader w:val="0"/>
        </w:trPr>
        <w:tc>
          <w:tcPr>
            <w:tcMar>
              <w:top w:w="15.0" w:type="dxa"/>
              <w:left w:w="15.0" w:type="dxa"/>
              <w:bottom w:w="15.0" w:type="dxa"/>
              <w:right w:w="15.0" w:type="dxa"/>
            </w:tcMar>
            <w:vAlign w:val="center"/>
          </w:tcPr>
          <w:p w:rsidR="00000000" w:rsidDel="00000000" w:rsidP="00000000" w:rsidRDefault="00000000" w:rsidRPr="00000000" w14:paraId="00000288">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NOTIFICATIONS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89">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GET /api/notifications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8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Valid token</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8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Notification list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8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rHeight w:val="537" w:hRule="atLeast"/>
          <w:tblHeader w:val="0"/>
        </w:trPr>
        <w:tc>
          <w:tcPr>
            <w:tcMar>
              <w:top w:w="15.0" w:type="dxa"/>
              <w:left w:w="15.0" w:type="dxa"/>
              <w:bottom w:w="15.0" w:type="dxa"/>
              <w:right w:w="15.0" w:type="dxa"/>
            </w:tcMar>
            <w:vAlign w:val="center"/>
          </w:tcPr>
          <w:p w:rsidR="00000000" w:rsidDel="00000000" w:rsidP="00000000" w:rsidRDefault="00000000" w:rsidRPr="00000000" w14:paraId="0000028D">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NOTIFICATIONS</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8E">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PUT /api/notifications/:id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8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Mark read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9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Updated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9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292">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SAVED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93">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POST /api/saved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9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Valid user + opportunity</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95">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Saved successfully</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9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rHeight w:val="522" w:hRule="atLeast"/>
          <w:tblHeader w:val="0"/>
        </w:trPr>
        <w:tc>
          <w:tcPr>
            <w:tcMar>
              <w:top w:w="15.0" w:type="dxa"/>
              <w:left w:w="15.0" w:type="dxa"/>
              <w:bottom w:w="15.0" w:type="dxa"/>
              <w:right w:w="15.0" w:type="dxa"/>
            </w:tcMar>
            <w:vAlign w:val="center"/>
          </w:tcPr>
          <w:p w:rsidR="00000000" w:rsidDel="00000000" w:rsidP="00000000" w:rsidRDefault="00000000" w:rsidRPr="00000000" w14:paraId="00000297">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98">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99">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Duplicate save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9A">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Error</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9B">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r>
        <w:trPr>
          <w:cantSplit w:val="0"/>
          <w:trHeight w:val="537" w:hRule="atLeast"/>
          <w:tblHeader w:val="0"/>
        </w:trPr>
        <w:tc>
          <w:tcPr>
            <w:tcMar>
              <w:top w:w="15.0" w:type="dxa"/>
              <w:left w:w="15.0" w:type="dxa"/>
              <w:bottom w:w="15.0" w:type="dxa"/>
              <w:right w:w="15.0" w:type="dxa"/>
            </w:tcMar>
            <w:vAlign w:val="center"/>
          </w:tcPr>
          <w:p w:rsidR="00000000" w:rsidDel="00000000" w:rsidP="00000000" w:rsidRDefault="00000000" w:rsidRPr="00000000" w14:paraId="0000029C">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SAVED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9D">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GET /api/saved</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9E">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Valid token</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9F">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Saved list</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A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Passed</w:t>
            </w:r>
            <w:r w:rsidDel="00000000" w:rsidR="00000000" w:rsidRPr="00000000">
              <w:rPr>
                <w:rtl w:val="0"/>
              </w:rPr>
            </w:r>
          </w:p>
        </w:tc>
      </w:tr>
    </w:tbl>
    <w:p w:rsidR="00000000" w:rsidDel="00000000" w:rsidP="00000000" w:rsidRDefault="00000000" w:rsidRPr="00000000" w14:paraId="000002A1">
      <w:pPr>
        <w:pBdr>
          <w:top w:color="000000" w:space="0" w:sz="0" w:val="none"/>
          <w:left w:color="000000" w:space="0" w:sz="0" w:val="none"/>
          <w:bottom w:color="000000" w:space="0" w:sz="0" w:val="none"/>
          <w:right w:color="000000" w:space="0" w:sz="0" w:val="none"/>
        </w:pBdr>
        <w:ind w:right="0"/>
        <w:jc w:val="center"/>
        <w:rPr>
          <w:rFonts w:ascii="Times New Roman" w:cs="Times New Roman" w:eastAsia="Times New Roman" w:hAnsi="Times New Roman"/>
          <w:b w:val="1"/>
          <w:bCs w:val="1"/>
          <w:sz w:val="28"/>
          <w:szCs w:val="28"/>
          <w:shd w:fill="auto" w:val="clear"/>
        </w:rPr>
      </w:pPr>
      <w:r w:rsidDel="00000000" w:rsidR="00000000" w:rsidRPr="00000000">
        <w:rPr>
          <w:rtl w:val="0"/>
        </w:rPr>
      </w:r>
    </w:p>
    <w:p w:rsidR="00000000" w:rsidDel="00000000" w:rsidP="00000000" w:rsidRDefault="00000000" w:rsidRPr="00000000" w14:paraId="000002A2">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Overall Result</w:t>
      </w:r>
      <w:r w:rsidDel="00000000" w:rsidR="00000000" w:rsidRPr="00000000">
        <w:rPr>
          <w:rFonts w:ascii="Times New Roman" w:cs="Times New Roman" w:eastAsia="Times New Roman" w:hAnsi="Times New Roman"/>
          <w:sz w:val="28"/>
          <w:szCs w:val="28"/>
          <w:rtl w:val="0"/>
        </w:rPr>
        <w:br w:type="textWrapping"/>
        <w:t xml:space="preserve"> All implemented modules and endpoints performed correctly under the above test conditions, ensuring:</w:t>
      </w:r>
    </w:p>
    <w:p w:rsidR="00000000" w:rsidDel="00000000" w:rsidP="00000000" w:rsidRDefault="00000000" w:rsidRPr="00000000" w14:paraId="000002A3">
      <w:pPr>
        <w:keepNext w:val="0"/>
        <w:keepLines w:val="0"/>
        <w:pageBreakBefore w:val="0"/>
        <w:widowControl w:val="1"/>
        <w:numPr>
          <w:ilvl w:val="0"/>
          <w:numId w:val="30"/>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 integrity</w:t>
      </w:r>
    </w:p>
    <w:p w:rsidR="00000000" w:rsidDel="00000000" w:rsidP="00000000" w:rsidRDefault="00000000" w:rsidRPr="00000000" w14:paraId="000002A4">
      <w:pPr>
        <w:keepNext w:val="0"/>
        <w:keepLines w:val="0"/>
        <w:pageBreakBefore w:val="0"/>
        <w:widowControl w:val="1"/>
        <w:numPr>
          <w:ilvl w:val="0"/>
          <w:numId w:val="30"/>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Security compliance</w:t>
      </w:r>
    </w:p>
    <w:p w:rsidR="00000000" w:rsidDel="00000000" w:rsidP="00000000" w:rsidRDefault="00000000" w:rsidRPr="00000000" w14:paraId="000002A5">
      <w:pPr>
        <w:keepNext w:val="0"/>
        <w:keepLines w:val="0"/>
        <w:pageBreakBefore w:val="0"/>
        <w:widowControl w:val="1"/>
        <w:numPr>
          <w:ilvl w:val="0"/>
          <w:numId w:val="30"/>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Role-based access enforcement</w:t>
      </w:r>
    </w:p>
    <w:p w:rsidR="00000000" w:rsidDel="00000000" w:rsidP="00000000" w:rsidRDefault="00000000" w:rsidRPr="00000000" w14:paraId="000002A6">
      <w:pPr>
        <w:keepNext w:val="0"/>
        <w:keepLines w:val="0"/>
        <w:pageBreakBefore w:val="0"/>
        <w:widowControl w:val="1"/>
        <w:numPr>
          <w:ilvl w:val="0"/>
          <w:numId w:val="30"/>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Consistent API behavior</w:t>
      </w:r>
    </w:p>
    <w:p w:rsidR="00000000" w:rsidDel="00000000" w:rsidP="00000000" w:rsidRDefault="00000000" w:rsidRPr="00000000" w14:paraId="000002A7">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features are confirmed to be functioning as expected.</w:t>
      </w:r>
    </w:p>
    <w:p w:rsidR="00000000" w:rsidDel="00000000" w:rsidP="00000000" w:rsidRDefault="00000000" w:rsidRPr="00000000" w14:paraId="000002A8">
      <w:pPr>
        <w:pBdr>
          <w:top w:color="000000" w:space="0" w:sz="0" w:val="none"/>
          <w:left w:color="000000" w:space="0" w:sz="0" w:val="none"/>
          <w:bottom w:color="000000" w:space="0" w:sz="0" w:val="none"/>
          <w:right w:color="000000" w:space="0" w:sz="0" w:val="none"/>
        </w:pBdr>
        <w:ind w:right="0"/>
        <w:jc w:val="center"/>
        <w:rPr>
          <w:rFonts w:ascii="Times New Roman" w:cs="Times New Roman" w:eastAsia="Times New Roman" w:hAnsi="Times New Roman"/>
          <w:b w:val="1"/>
          <w:bCs w:val="1"/>
          <w:i w:val="0"/>
          <w:iCs w:val="0"/>
          <w:sz w:val="32"/>
          <w:szCs w:val="32"/>
          <w:u w:val="none"/>
          <w:shd w:fill="auto" w:val="clear"/>
        </w:rPr>
      </w:pPr>
      <w:r w:rsidDel="00000000" w:rsidR="00000000" w:rsidRPr="00000000">
        <w:rPr>
          <w:rFonts w:ascii="Times New Roman" w:cs="Times New Roman" w:eastAsia="Times New Roman" w:hAnsi="Times New Roman"/>
          <w:sz w:val="32"/>
          <w:szCs w:val="32"/>
          <w:rtl w:val="0"/>
        </w:rPr>
        <w:t xml:space="preserve">11. </w:t>
      </w:r>
      <w:r w:rsidDel="00000000" w:rsidR="00000000" w:rsidRPr="00000000">
        <w:rPr>
          <w:rFonts w:ascii="Times New Roman" w:cs="Times New Roman" w:eastAsia="Times New Roman" w:hAnsi="Times New Roman"/>
          <w:b w:val="1"/>
          <w:bCs w:val="1"/>
          <w:sz w:val="32"/>
          <w:szCs w:val="32"/>
          <w:u w:val="single"/>
          <w:rtl w:val="0"/>
        </w:rPr>
        <w:t xml:space="preserve">Conclusion</w:t>
      </w:r>
      <w:r w:rsidDel="00000000" w:rsidR="00000000" w:rsidRPr="00000000">
        <w:rPr>
          <w:rtl w:val="0"/>
        </w:rPr>
      </w:r>
    </w:p>
    <w:p w:rsidR="00000000" w:rsidDel="00000000" w:rsidP="00000000" w:rsidRDefault="00000000" w:rsidRPr="00000000" w14:paraId="000002A9">
      <w:pPr>
        <w:pBdr>
          <w:top w:color="000000" w:space="0" w:sz="0" w:val="none"/>
          <w:left w:color="000000" w:space="0" w:sz="0" w:val="none"/>
          <w:bottom w:color="000000" w:space="0" w:sz="0" w:val="none"/>
          <w:right w:color="000000" w:space="0" w:sz="0" w:val="none"/>
        </w:pBdr>
        <w:ind w:right="0"/>
        <w:jc w:val="left"/>
        <w:rPr>
          <w:rFonts w:ascii="Times New Roman" w:cs="Times New Roman" w:eastAsia="Times New Roman" w:hAnsi="Times New Roman"/>
          <w:b w:val="1"/>
          <w:bCs w:val="1"/>
          <w:sz w:val="32"/>
          <w:szCs w:val="32"/>
          <w:shd w:fill="auto" w:val="clear"/>
        </w:rPr>
      </w:pPr>
      <w:r w:rsidDel="00000000" w:rsidR="00000000" w:rsidRPr="00000000">
        <w:rPr>
          <w:rtl w:val="0"/>
        </w:rPr>
      </w:r>
    </w:p>
    <w:p w:rsidR="00000000" w:rsidDel="00000000" w:rsidP="00000000" w:rsidRDefault="00000000" w:rsidRPr="00000000" w14:paraId="000002AA">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backend system for WasteZero has been successfully developed and fully validated. It incorporates all essential server-side features required for a scalable and secure platform, including:</w:t>
      </w:r>
    </w:p>
    <w:p w:rsidR="00000000" w:rsidDel="00000000" w:rsidP="00000000" w:rsidRDefault="00000000" w:rsidRPr="00000000" w14:paraId="000002AB">
      <w:pPr>
        <w:keepNext w:val="0"/>
        <w:keepLines w:val="0"/>
        <w:pageBreakBefore w:val="0"/>
        <w:widowControl w:val="1"/>
        <w:numPr>
          <w:ilvl w:val="0"/>
          <w:numId w:val="31"/>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Comprehensive authentication system</w:t>
      </w:r>
    </w:p>
    <w:p w:rsidR="00000000" w:rsidDel="00000000" w:rsidP="00000000" w:rsidRDefault="00000000" w:rsidRPr="00000000" w14:paraId="000002AC">
      <w:pPr>
        <w:keepNext w:val="0"/>
        <w:keepLines w:val="0"/>
        <w:pageBreakBefore w:val="0"/>
        <w:widowControl w:val="1"/>
        <w:numPr>
          <w:ilvl w:val="0"/>
          <w:numId w:val="31"/>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Role-based access control (RBAC)</w:t>
      </w:r>
    </w:p>
    <w:p w:rsidR="00000000" w:rsidDel="00000000" w:rsidP="00000000" w:rsidRDefault="00000000" w:rsidRPr="00000000" w14:paraId="000002AD">
      <w:pPr>
        <w:keepNext w:val="0"/>
        <w:keepLines w:val="0"/>
        <w:pageBreakBefore w:val="0"/>
        <w:widowControl w:val="1"/>
        <w:numPr>
          <w:ilvl w:val="0"/>
          <w:numId w:val="31"/>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End-to-end opportunity management</w:t>
      </w:r>
    </w:p>
    <w:p w:rsidR="00000000" w:rsidDel="00000000" w:rsidP="00000000" w:rsidRDefault="00000000" w:rsidRPr="00000000" w14:paraId="000002AE">
      <w:pPr>
        <w:keepNext w:val="0"/>
        <w:keepLines w:val="0"/>
        <w:pageBreakBefore w:val="0"/>
        <w:widowControl w:val="1"/>
        <w:numPr>
          <w:ilvl w:val="0"/>
          <w:numId w:val="31"/>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Volunteer application workflow</w:t>
      </w:r>
    </w:p>
    <w:p w:rsidR="00000000" w:rsidDel="00000000" w:rsidP="00000000" w:rsidRDefault="00000000" w:rsidRPr="00000000" w14:paraId="000002AF">
      <w:pPr>
        <w:keepNext w:val="0"/>
        <w:keepLines w:val="0"/>
        <w:pageBreakBefore w:val="0"/>
        <w:widowControl w:val="1"/>
        <w:numPr>
          <w:ilvl w:val="0"/>
          <w:numId w:val="31"/>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Smart matching engine</w:t>
      </w:r>
    </w:p>
    <w:p w:rsidR="00000000" w:rsidDel="00000000" w:rsidP="00000000" w:rsidRDefault="00000000" w:rsidRPr="00000000" w14:paraId="000002B0">
      <w:pPr>
        <w:keepNext w:val="0"/>
        <w:keepLines w:val="0"/>
        <w:pageBreakBefore w:val="0"/>
        <w:widowControl w:val="1"/>
        <w:numPr>
          <w:ilvl w:val="0"/>
          <w:numId w:val="31"/>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Real-time and event-based notifications</w:t>
      </w:r>
    </w:p>
    <w:p w:rsidR="00000000" w:rsidDel="00000000" w:rsidP="00000000" w:rsidRDefault="00000000" w:rsidRPr="00000000" w14:paraId="000002B1">
      <w:pPr>
        <w:keepNext w:val="0"/>
        <w:keepLines w:val="0"/>
        <w:pageBreakBefore w:val="0"/>
        <w:widowControl w:val="1"/>
        <w:numPr>
          <w:ilvl w:val="0"/>
          <w:numId w:val="31"/>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Saved opportunities module</w:t>
      </w:r>
    </w:p>
    <w:p w:rsidR="00000000" w:rsidDel="00000000" w:rsidP="00000000" w:rsidRDefault="00000000" w:rsidRPr="00000000" w14:paraId="000002B2">
      <w:pPr>
        <w:keepNext w:val="0"/>
        <w:keepLines w:val="0"/>
        <w:pageBreakBefore w:val="0"/>
        <w:widowControl w:val="1"/>
        <w:numPr>
          <w:ilvl w:val="0"/>
          <w:numId w:val="31"/>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Modular and maintainable REST API architecture</w:t>
      </w:r>
    </w:p>
    <w:p w:rsidR="00000000" w:rsidDel="00000000" w:rsidP="00000000" w:rsidRDefault="00000000" w:rsidRPr="00000000" w14:paraId="000002B3">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is now fully prepared for:</w:t>
      </w:r>
    </w:p>
    <w:p w:rsidR="00000000" w:rsidDel="00000000" w:rsidP="00000000" w:rsidRDefault="00000000" w:rsidRPr="00000000" w14:paraId="000002B4">
      <w:pPr>
        <w:keepNext w:val="0"/>
        <w:keepLines w:val="0"/>
        <w:pageBreakBefore w:val="0"/>
        <w:widowControl w:val="1"/>
        <w:numPr>
          <w:ilvl w:val="0"/>
          <w:numId w:val="32"/>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Production deployment</w:t>
      </w:r>
    </w:p>
    <w:p w:rsidR="00000000" w:rsidDel="00000000" w:rsidP="00000000" w:rsidRDefault="00000000" w:rsidRPr="00000000" w14:paraId="000002B5">
      <w:pPr>
        <w:keepNext w:val="0"/>
        <w:keepLines w:val="0"/>
        <w:pageBreakBefore w:val="0"/>
        <w:widowControl w:val="1"/>
        <w:numPr>
          <w:ilvl w:val="0"/>
          <w:numId w:val="32"/>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Seamless frontend integration</w:t>
      </w:r>
    </w:p>
    <w:p w:rsidR="00000000" w:rsidDel="00000000" w:rsidP="00000000" w:rsidRDefault="00000000" w:rsidRPr="00000000" w14:paraId="000002B6">
      <w:pPr>
        <w:keepNext w:val="0"/>
        <w:keepLines w:val="0"/>
        <w:pageBreakBefore w:val="0"/>
        <w:widowControl w:val="1"/>
        <w:numPr>
          <w:ilvl w:val="0"/>
          <w:numId w:val="32"/>
        </w:numPr>
        <w:pBdr>
          <w:top w:color="000000" w:space="0" w:sz="0" w:val="none"/>
          <w:left w:color="000000" w:space="0" w:sz="0" w:val="none"/>
          <w:bottom w:color="000000" w:space="0" w:sz="0" w:val="none"/>
          <w:right w:color="000000" w:space="0" w:sz="0" w:val="none"/>
          <w:between w:space="0" w:sz="0" w:val="nil"/>
        </w:pBdr>
        <w:shd w:fill="auto" w:val="clear"/>
        <w:spacing w:after="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Future analytics and reporting modules</w:t>
      </w:r>
    </w:p>
    <w:p w:rsidR="00000000" w:rsidDel="00000000" w:rsidP="00000000" w:rsidRDefault="00000000" w:rsidRPr="00000000" w14:paraId="000002B7">
      <w:pPr>
        <w:keepNext w:val="0"/>
        <w:keepLines w:val="0"/>
        <w:pageBreakBefore w:val="0"/>
        <w:widowControl w:val="1"/>
        <w:numPr>
          <w:ilvl w:val="0"/>
          <w:numId w:val="32"/>
        </w:numPr>
        <w:pBdr>
          <w:top w:color="000000" w:space="0" w:sz="0" w:val="none"/>
          <w:left w:color="000000" w:space="0" w:sz="0" w:val="none"/>
          <w:bottom w:color="000000" w:space="0" w:sz="0" w:val="none"/>
          <w:right w:color="000000" w:space="0" w:sz="0" w:val="none"/>
          <w:between w:space="0" w:sz="0" w:val="nil"/>
        </w:pBdr>
        <w:shd w:fill="auto" w:val="clear"/>
        <w:spacing w:after="160" w:before="0" w:line="259" w:lineRule="auto"/>
        <w:ind w:left="709"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Feature enhancements and scalability improvements</w:t>
      </w:r>
    </w:p>
    <w:p w:rsidR="00000000" w:rsidDel="00000000" w:rsidP="00000000" w:rsidRDefault="00000000" w:rsidRPr="00000000" w14:paraId="000002B8">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concludes the backend documentation for the WasteZero platform.</w:t>
      </w:r>
    </w:p>
    <w:p w:rsidR="00000000" w:rsidDel="00000000" w:rsidP="00000000" w:rsidRDefault="00000000" w:rsidRPr="00000000" w14:paraId="000002B9">
      <w:pPr>
        <w:pBdr>
          <w:top w:color="000000" w:space="0" w:sz="0" w:val="none"/>
          <w:left w:color="000000" w:space="0" w:sz="0" w:val="none"/>
          <w:bottom w:color="000000" w:space="0" w:sz="0" w:val="none"/>
          <w:right w:color="000000" w:space="0" w:sz="0" w:val="none"/>
        </w:pBdr>
        <w:ind w:right="0"/>
        <w:jc w:val="left"/>
        <w:rPr>
          <w:rFonts w:ascii="Times New Roman" w:cs="Times New Roman" w:eastAsia="Times New Roman" w:hAnsi="Times New Roman"/>
          <w:b w:val="0"/>
          <w:bCs w:val="0"/>
          <w:sz w:val="32"/>
          <w:szCs w:val="32"/>
          <w:shd w:fill="auto" w:val="clea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4">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8">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9">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10">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11">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12">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13">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16">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17">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18">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19">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20">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21">
    <w:lvl w:ilvl="0">
      <w:start w:val="1"/>
      <w:numFmt w:val="bullet"/>
      <w:lvlText w:val="●"/>
      <w:lvlJc w:val="left"/>
      <w:pPr>
        <w:ind w:left="709" w:hanging="359.99999999999994"/>
      </w:pPr>
      <w:rPr>
        <w:rFonts w:ascii="Noto Sans Symbols" w:cs="Noto Sans Symbols" w:eastAsia="Noto Sans Symbols" w:hAnsi="Noto Sans Symbols"/>
        <w:color w:val="000000"/>
        <w:sz w:val="24"/>
        <w:szCs w:val="24"/>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22">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23">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24">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09" w:hanging="359.99999999999994"/>
      </w:pPr>
      <w:rPr>
        <w:rFonts w:ascii="Noto Sans Symbols" w:cs="Noto Sans Symbols" w:eastAsia="Noto Sans Symbols" w:hAnsi="Noto Sans Symbols"/>
        <w:color w:val="000000"/>
        <w:sz w:val="24"/>
        <w:szCs w:val="24"/>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27">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28">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29">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30">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31">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32">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