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ind w:left="0"/>
        <w:jc w:val="center"/>
        <w:rPr>
          <w:rFonts w:hint="default"/>
          <w:spacing w:val="-4"/>
          <w:sz w:val="52"/>
          <w:szCs w:val="52"/>
        </w:rPr>
      </w:pPr>
      <w:r>
        <w:rPr>
          <w:rFonts w:hint="default"/>
          <w:spacing w:val="-4"/>
          <w:sz w:val="52"/>
          <w:szCs w:val="52"/>
        </w:rPr>
        <w:t>Infosys</w:t>
      </w:r>
      <w:r>
        <w:rPr>
          <w:rFonts w:hint="default"/>
          <w:spacing w:val="-4"/>
          <w:sz w:val="52"/>
          <w:szCs w:val="52"/>
          <w:lang w:val="en-IN"/>
        </w:rPr>
        <w:t>Springboard</w:t>
      </w:r>
      <w:r>
        <w:rPr>
          <w:rFonts w:hint="default"/>
          <w:spacing w:val="-4"/>
          <w:sz w:val="52"/>
          <w:szCs w:val="52"/>
        </w:rPr>
        <w:t xml:space="preserve"> Internship 4.0 Project </w:t>
      </w:r>
    </w:p>
    <w:p>
      <w:pPr>
        <w:pStyle w:val="16"/>
        <w:ind w:left="0"/>
        <w:jc w:val="center"/>
        <w:rPr>
          <w:sz w:val="52"/>
          <w:szCs w:val="52"/>
        </w:rPr>
      </w:pPr>
      <w:r>
        <w:rPr>
          <w:rFonts w:hint="default"/>
          <w:spacing w:val="-4"/>
          <w:sz w:val="52"/>
          <w:szCs w:val="52"/>
        </w:rPr>
        <w:t>Documentation</w:t>
      </w:r>
    </w:p>
    <w:p>
      <w:pPr>
        <w:spacing w:before="118"/>
        <w:jc w:val="center"/>
        <w:rPr>
          <w:b/>
          <w:sz w:val="24"/>
        </w:rPr>
      </w:pPr>
    </w:p>
    <w:p>
      <w:pPr>
        <w:pStyle w:val="8"/>
        <w:rPr>
          <w:b/>
        </w:rPr>
      </w:pPr>
    </w:p>
    <w:p>
      <w:pPr>
        <w:pStyle w:val="8"/>
        <w:rPr>
          <w:b/>
        </w:rPr>
      </w:pPr>
    </w:p>
    <w:p>
      <w:pPr>
        <w:pStyle w:val="2"/>
        <w:ind w:left="0" w:right="1022"/>
        <w:rPr>
          <w:bCs w:val="0"/>
          <w:sz w:val="28"/>
          <w:szCs w:val="28"/>
        </w:rPr>
      </w:pPr>
    </w:p>
    <w:p>
      <w:pPr>
        <w:pStyle w:val="8"/>
        <w:spacing w:before="237"/>
        <w:ind w:right="314"/>
        <w:jc w:val="center"/>
        <w:rPr>
          <w:b/>
          <w:sz w:val="32"/>
        </w:rPr>
      </w:pPr>
    </w:p>
    <w:p>
      <w:pPr>
        <w:pStyle w:val="8"/>
        <w:spacing w:before="246"/>
        <w:ind w:right="314"/>
        <w:jc w:val="center"/>
        <w:rPr>
          <w:b/>
        </w:rPr>
      </w:pPr>
    </w:p>
    <w:p>
      <w:pPr>
        <w:pStyle w:val="16"/>
        <w:spacing w:before="64" w:line="360" w:lineRule="auto"/>
        <w:ind w:left="0" w:right="314"/>
        <w:jc w:val="center"/>
        <w:rPr>
          <w:spacing w:val="-15"/>
          <w:sz w:val="28"/>
        </w:rPr>
      </w:pPr>
      <w:r>
        <w:rPr>
          <w:rFonts w:hint="default"/>
          <w:sz w:val="28"/>
          <w:lang w:val="en-IN"/>
        </w:rPr>
        <w:t xml:space="preserve">TEXT </w:t>
      </w:r>
      <w:r>
        <w:rPr>
          <w:sz w:val="28"/>
        </w:rPr>
        <w:t xml:space="preserve">CLASSIFICATION AND </w:t>
      </w:r>
      <w:r>
        <w:rPr>
          <w:rFonts w:hint="default"/>
          <w:sz w:val="28"/>
          <w:lang w:val="en-IN"/>
        </w:rPr>
        <w:t>SENTIMENT ANALYSIS</w:t>
      </w:r>
      <w:r>
        <w:rPr>
          <w:spacing w:val="-10"/>
          <w:sz w:val="28"/>
        </w:rPr>
        <w:t xml:space="preserve">  </w:t>
      </w:r>
      <w:r>
        <w:rPr>
          <w:sz w:val="28"/>
        </w:rPr>
        <w:t xml:space="preserve">USING </w:t>
      </w:r>
      <w:r>
        <w:rPr>
          <w:spacing w:val="-15"/>
          <w:sz w:val="28"/>
        </w:rPr>
        <w:t xml:space="preserve"> </w:t>
      </w:r>
      <w:r>
        <w:rPr>
          <w:sz w:val="28"/>
        </w:rPr>
        <w:t>MACHINE</w:t>
      </w:r>
      <w:r>
        <w:rPr>
          <w:spacing w:val="-9"/>
          <w:sz w:val="28"/>
        </w:rPr>
        <w:t xml:space="preserve"> </w:t>
      </w:r>
      <w:r>
        <w:rPr>
          <w:sz w:val="28"/>
        </w:rPr>
        <w:t>LEARNING</w:t>
      </w:r>
    </w:p>
    <w:p>
      <w:pPr>
        <w:pStyle w:val="8"/>
        <w:spacing w:before="89"/>
        <w:jc w:val="center"/>
        <w:rPr>
          <w:b/>
          <w:i/>
          <w:sz w:val="29"/>
        </w:rPr>
      </w:pPr>
    </w:p>
    <w:p>
      <w:pPr>
        <w:pStyle w:val="8"/>
        <w:spacing w:before="89"/>
        <w:jc w:val="center"/>
        <w:rPr>
          <w:b/>
          <w:i/>
          <w:sz w:val="29"/>
        </w:rPr>
      </w:pPr>
    </w:p>
    <w:p>
      <w:pPr>
        <w:ind w:left="1311" w:right="1582" w:firstLine="129"/>
        <w:jc w:val="center"/>
        <w:rPr>
          <w:i/>
          <w:spacing w:val="-5"/>
          <w:sz w:val="29"/>
        </w:rPr>
      </w:pPr>
      <w:r>
        <w:rPr>
          <w:i/>
          <w:sz w:val="29"/>
        </w:rPr>
        <w:t>Submitted</w:t>
      </w:r>
      <w:r>
        <w:rPr>
          <w:i/>
          <w:spacing w:val="-14"/>
          <w:sz w:val="29"/>
        </w:rPr>
        <w:t xml:space="preserve"> </w:t>
      </w:r>
      <w:r>
        <w:rPr>
          <w:i/>
          <w:spacing w:val="-5"/>
          <w:sz w:val="29"/>
        </w:rPr>
        <w:t>by</w:t>
      </w:r>
    </w:p>
    <w:p>
      <w:pPr>
        <w:ind w:left="1311" w:right="1582" w:firstLine="129"/>
        <w:jc w:val="center"/>
        <w:rPr>
          <w:i/>
          <w:spacing w:val="-5"/>
          <w:sz w:val="29"/>
        </w:rPr>
      </w:pPr>
    </w:p>
    <w:p>
      <w:pPr>
        <w:ind w:left="1311" w:right="1582" w:firstLine="129"/>
        <w:jc w:val="center"/>
        <w:rPr>
          <w:i/>
          <w:sz w:val="29"/>
        </w:rPr>
      </w:pPr>
    </w:p>
    <w:p>
      <w:pPr>
        <w:pStyle w:val="8"/>
        <w:spacing w:before="5"/>
        <w:rPr>
          <w:i/>
          <w:sz w:val="14"/>
        </w:rPr>
      </w:pPr>
    </w:p>
    <w:tbl>
      <w:tblPr>
        <w:tblStyle w:val="7"/>
        <w:tblW w:w="0" w:type="auto"/>
        <w:tblInd w:w="2990" w:type="dxa"/>
        <w:tblLayout w:type="fixed"/>
        <w:tblCellMar>
          <w:top w:w="0" w:type="dxa"/>
          <w:left w:w="0" w:type="dxa"/>
          <w:bottom w:w="0" w:type="dxa"/>
          <w:right w:w="0" w:type="dxa"/>
        </w:tblCellMar>
      </w:tblPr>
      <w:tblGrid>
        <w:gridCol w:w="2500"/>
        <w:gridCol w:w="2790"/>
      </w:tblGrid>
      <w:tr>
        <w:tblPrEx>
          <w:tblCellMar>
            <w:top w:w="0" w:type="dxa"/>
            <w:left w:w="0" w:type="dxa"/>
            <w:bottom w:w="0" w:type="dxa"/>
            <w:right w:w="0" w:type="dxa"/>
          </w:tblCellMar>
        </w:tblPrEx>
        <w:trPr>
          <w:trHeight w:val="360" w:hRule="atLeast"/>
        </w:trPr>
        <w:tc>
          <w:tcPr>
            <w:tcW w:w="2500" w:type="dxa"/>
          </w:tcPr>
          <w:p>
            <w:pPr>
              <w:pStyle w:val="18"/>
              <w:spacing w:line="266" w:lineRule="exact"/>
              <w:ind w:left="64"/>
              <w:jc w:val="center"/>
              <w:rPr>
                <w:rFonts w:hint="default"/>
                <w:sz w:val="24"/>
                <w:lang w:val="en-IN"/>
              </w:rPr>
            </w:pPr>
            <w:r>
              <w:rPr>
                <w:rFonts w:hint="default"/>
                <w:sz w:val="24"/>
                <w:lang w:val="en-IN"/>
              </w:rPr>
              <w:t>INTERN NAME</w:t>
            </w:r>
          </w:p>
        </w:tc>
        <w:tc>
          <w:tcPr>
            <w:tcW w:w="2790" w:type="dxa"/>
          </w:tcPr>
          <w:p>
            <w:pPr>
              <w:pStyle w:val="18"/>
              <w:wordWrap/>
              <w:spacing w:line="266" w:lineRule="exact"/>
              <w:ind w:right="64" w:firstLine="480" w:firstLineChars="200"/>
              <w:jc w:val="both"/>
              <w:rPr>
                <w:rFonts w:hint="default"/>
                <w:sz w:val="24"/>
                <w:lang w:val="en-IN"/>
              </w:rPr>
            </w:pPr>
            <w:r>
              <w:rPr>
                <w:rFonts w:hint="default"/>
                <w:sz w:val="24"/>
                <w:lang w:val="en-IN"/>
              </w:rPr>
              <w:t>LAKSHITA M</w:t>
            </w:r>
          </w:p>
        </w:tc>
      </w:tr>
      <w:tr>
        <w:tblPrEx>
          <w:tblCellMar>
            <w:top w:w="0" w:type="dxa"/>
            <w:left w:w="0" w:type="dxa"/>
            <w:bottom w:w="0" w:type="dxa"/>
            <w:right w:w="0" w:type="dxa"/>
          </w:tblCellMar>
        </w:tblPrEx>
        <w:trPr>
          <w:trHeight w:val="360" w:hRule="atLeast"/>
        </w:trPr>
        <w:tc>
          <w:tcPr>
            <w:tcW w:w="2500" w:type="dxa"/>
          </w:tcPr>
          <w:p>
            <w:pPr>
              <w:pStyle w:val="18"/>
              <w:spacing w:line="266" w:lineRule="exact"/>
              <w:ind w:left="64"/>
              <w:jc w:val="center"/>
              <w:rPr>
                <w:rFonts w:hint="default"/>
                <w:sz w:val="24"/>
                <w:lang w:val="en-IN"/>
              </w:rPr>
            </w:pPr>
            <w:r>
              <w:rPr>
                <w:rFonts w:hint="default"/>
                <w:sz w:val="24"/>
                <w:lang w:val="en-IN"/>
              </w:rPr>
              <w:t>MENTOR</w:t>
            </w:r>
          </w:p>
        </w:tc>
        <w:tc>
          <w:tcPr>
            <w:tcW w:w="2790" w:type="dxa"/>
          </w:tcPr>
          <w:p>
            <w:pPr>
              <w:pStyle w:val="18"/>
              <w:wordWrap/>
              <w:spacing w:line="266" w:lineRule="exact"/>
              <w:ind w:right="64" w:firstLine="240" w:firstLineChars="100"/>
              <w:jc w:val="both"/>
              <w:rPr>
                <w:rFonts w:hint="default"/>
                <w:sz w:val="24"/>
                <w:lang w:val="en-IN"/>
              </w:rPr>
            </w:pPr>
            <w:r>
              <w:rPr>
                <w:rFonts w:hint="default"/>
                <w:sz w:val="24"/>
                <w:lang w:val="en-IN"/>
              </w:rPr>
              <w:t>SUDHEER KUMAR Y</w:t>
            </w:r>
          </w:p>
        </w:tc>
      </w:tr>
    </w:tbl>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p>
    <w:p>
      <w:pPr>
        <w:pStyle w:val="8"/>
        <w:rPr>
          <w:i/>
          <w:sz w:val="20"/>
        </w:rPr>
      </w:pPr>
      <w:r>
        <w:rPr>
          <w:rFonts w:hint="default"/>
          <w:lang w:val="en-IN"/>
        </w:rPr>
        <w:t xml:space="preserve">                                                      </w:t>
      </w:r>
      <w:r>
        <w:drawing>
          <wp:inline distT="0" distB="0" distL="114300" distR="114300">
            <wp:extent cx="2212340" cy="1316355"/>
            <wp:effectExtent l="0" t="0" r="1270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2212340" cy="1316355"/>
                    </a:xfrm>
                    <a:prstGeom prst="ellipse">
                      <a:avLst/>
                    </a:prstGeom>
                    <a:noFill/>
                    <a:ln>
                      <a:noFill/>
                    </a:ln>
                  </pic:spPr>
                </pic:pic>
              </a:graphicData>
            </a:graphic>
          </wp:inline>
        </w:drawing>
      </w:r>
    </w:p>
    <w:p>
      <w:pPr>
        <w:pStyle w:val="8"/>
        <w:spacing w:before="190"/>
        <w:rPr>
          <w:i/>
          <w:sz w:val="20"/>
        </w:rPr>
      </w:pPr>
    </w:p>
    <w:p>
      <w:pPr>
        <w:rPr>
          <w:sz w:val="20"/>
        </w:rPr>
      </w:pPr>
    </w:p>
    <w:p>
      <w:pPr>
        <w:rPr>
          <w:sz w:val="20"/>
        </w:rPr>
      </w:pPr>
    </w:p>
    <w:p>
      <w:pPr>
        <w:rPr>
          <w:sz w:val="20"/>
        </w:rPr>
      </w:pPr>
    </w:p>
    <w:p>
      <w:pPr>
        <w:rPr>
          <w:sz w:val="20"/>
        </w:rPr>
      </w:pPr>
    </w:p>
    <w:p>
      <w:pPr>
        <w:jc w:val="center"/>
      </w:pPr>
      <w:r>
        <w:rPr>
          <w:b/>
          <w:bCs/>
          <w:sz w:val="28"/>
          <w:szCs w:val="28"/>
        </w:rPr>
        <w:t xml:space="preserve">      APRIL</w:t>
      </w:r>
      <w:r>
        <w:rPr>
          <w:rFonts w:hint="default"/>
          <w:b/>
          <w:bCs/>
          <w:sz w:val="28"/>
          <w:szCs w:val="28"/>
          <w:lang w:val="en-IN"/>
        </w:rPr>
        <w:t xml:space="preserve">-MAY </w:t>
      </w:r>
      <w:r>
        <w:rPr>
          <w:b/>
          <w:bCs/>
          <w:sz w:val="28"/>
          <w:szCs w:val="28"/>
        </w:rPr>
        <w:t>2024</w:t>
      </w:r>
    </w:p>
    <w:p>
      <w:pPr>
        <w:jc w:val="center"/>
        <w:rPr>
          <w:sz w:val="28"/>
        </w:rPr>
        <w:sectPr>
          <w:type w:val="continuous"/>
          <w:pgSz w:w="11920" w:h="16840"/>
          <w:pgMar w:top="1360" w:right="780" w:bottom="280" w:left="620" w:header="720" w:footer="720" w:gutter="0"/>
          <w:cols w:space="720" w:num="1"/>
        </w:sectPr>
      </w:pPr>
    </w:p>
    <w:p>
      <w:pPr>
        <w:pStyle w:val="2"/>
        <w:spacing w:before="62"/>
        <w:ind w:left="3600" w:right="2306" w:firstLine="720"/>
      </w:pPr>
      <w:r>
        <w:t>ABSTRACT</w:t>
      </w:r>
    </w:p>
    <w:p>
      <w:pPr>
        <w:pStyle w:val="8"/>
        <w:rPr>
          <w:b/>
          <w:sz w:val="34"/>
        </w:rPr>
      </w:pPr>
    </w:p>
    <w:p>
      <w:pPr>
        <w:pStyle w:val="8"/>
        <w:spacing w:before="1"/>
        <w:rPr>
          <w:b/>
          <w:sz w:val="38"/>
        </w:rPr>
      </w:pPr>
    </w:p>
    <w:p>
      <w:pPr>
        <w:pStyle w:val="8"/>
        <w:spacing w:line="360" w:lineRule="auto"/>
        <w:ind w:left="460" w:right="299" w:firstLine="720"/>
        <w:jc w:val="both"/>
        <w:rPr>
          <w:rFonts w:hint="default"/>
        </w:rPr>
      </w:pPr>
      <w:r>
        <w:rPr>
          <w:rFonts w:hint="default"/>
        </w:rPr>
        <w:t>This study investigates the performance of various machine learning models for text classification tasks. We evaluate the effectiveness of Support Vector Machine (SVM), Logistic Regression, Random Forest, XGBoost, LightGBM, Naive Bayes, K-Nearest Neighbors (KNN), and Decision Tree on two datasets: one balanced and one imbalanced.</w:t>
      </w:r>
    </w:p>
    <w:p>
      <w:pPr>
        <w:pStyle w:val="8"/>
        <w:spacing w:line="360" w:lineRule="auto"/>
        <w:ind w:left="460" w:right="299" w:firstLine="720"/>
        <w:jc w:val="both"/>
        <w:rPr>
          <w:rFonts w:hint="default"/>
        </w:rPr>
      </w:pPr>
    </w:p>
    <w:p>
      <w:pPr>
        <w:pStyle w:val="8"/>
        <w:spacing w:line="360" w:lineRule="auto"/>
        <w:ind w:left="460" w:right="299" w:firstLine="720"/>
        <w:jc w:val="both"/>
        <w:rPr>
          <w:rFonts w:hint="default"/>
        </w:rPr>
      </w:pPr>
      <w:r>
        <w:rPr>
          <w:rFonts w:hint="default"/>
        </w:rPr>
        <w:t>The project explores the trade-off between accuracy and handling imbalanced data. While models generally achieve high accuracy on the balanced dataset, imbalanced data necessitates a shift towards metrics like precision, recall, and F1-score to assess performance, particularly for the minority class.</w:t>
      </w:r>
    </w:p>
    <w:p>
      <w:pPr>
        <w:pStyle w:val="8"/>
        <w:spacing w:line="360" w:lineRule="auto"/>
        <w:ind w:left="460" w:right="299" w:firstLine="720"/>
        <w:jc w:val="both"/>
        <w:rPr>
          <w:rFonts w:hint="default"/>
        </w:rPr>
      </w:pPr>
    </w:p>
    <w:p>
      <w:pPr>
        <w:pStyle w:val="8"/>
        <w:spacing w:line="360" w:lineRule="auto"/>
        <w:ind w:left="460" w:right="299" w:firstLine="720"/>
        <w:jc w:val="both"/>
        <w:rPr>
          <w:rFonts w:hint="default"/>
        </w:rPr>
      </w:pPr>
      <w:r>
        <w:rPr>
          <w:rFonts w:hint="default"/>
        </w:rPr>
        <w:t>Our findings indicate that SVM and Logistic Regression achieve high accuracy on the balanced dataset. For the imbalanced dataset, models like SVM, Random Forest, and XGBoost are promising candidates based on their ability to handle complex data. We recommend further evaluation with precision, recall, and F1-score to identify the model that best classifies the minority class in the imbalanced scenario. Additionally, techniques like cost-sensitive learning and data balancing (oversampling/undersampling) might be necessary to improve performance.</w:t>
      </w:r>
    </w:p>
    <w:p>
      <w:pPr>
        <w:pStyle w:val="8"/>
        <w:spacing w:line="360" w:lineRule="auto"/>
        <w:ind w:left="460" w:right="299" w:firstLine="720"/>
        <w:jc w:val="both"/>
        <w:rPr>
          <w:rFonts w:hint="default"/>
        </w:rPr>
      </w:pPr>
    </w:p>
    <w:p>
      <w:pPr>
        <w:pStyle w:val="8"/>
        <w:spacing w:line="360" w:lineRule="auto"/>
        <w:ind w:left="460" w:right="299" w:firstLine="720"/>
        <w:jc w:val="both"/>
        <w:rPr>
          <w:sz w:val="30"/>
        </w:rPr>
      </w:pPr>
      <w:r>
        <w:rPr>
          <w:rFonts w:hint="default"/>
        </w:rPr>
        <w:t>This project provides insights into selecting appropriate text classification models for balanced and imbalanced datasets, highlighting the importance of considering both accuracy and the specific data distribution when making a final decision</w:t>
      </w:r>
    </w:p>
    <w:p>
      <w:pPr>
        <w:spacing w:line="360" w:lineRule="auto"/>
        <w:jc w:val="both"/>
        <w:sectPr>
          <w:footerReference r:id="rId3" w:type="default"/>
          <w:pgSz w:w="11920" w:h="16840"/>
          <w:pgMar w:top="1360" w:right="780" w:bottom="900" w:left="620" w:header="0" w:footer="639" w:gutter="0"/>
          <w:cols w:space="720" w:num="1"/>
        </w:sectPr>
      </w:pPr>
    </w:p>
    <w:p>
      <w:pPr>
        <w:pStyle w:val="3"/>
        <w:spacing w:before="59"/>
        <w:ind w:left="4117"/>
        <w:jc w:val="left"/>
      </w:pPr>
      <w:r>
        <w:t>TABLE</w:t>
      </w:r>
      <w:r>
        <w:rPr>
          <w:spacing w:val="-9"/>
        </w:rPr>
        <w:t xml:space="preserve"> </w:t>
      </w:r>
      <w:r>
        <w:t>OF</w:t>
      </w:r>
      <w:r>
        <w:rPr>
          <w:spacing w:val="-10"/>
        </w:rPr>
        <w:t xml:space="preserve"> </w:t>
      </w:r>
      <w:r>
        <w:t>CONTENTS</w:t>
      </w:r>
    </w:p>
    <w:p>
      <w:pPr>
        <w:pStyle w:val="8"/>
        <w:rPr>
          <w:b/>
          <w:sz w:val="20"/>
        </w:rPr>
      </w:pPr>
    </w:p>
    <w:p>
      <w:pPr>
        <w:pStyle w:val="8"/>
        <w:rPr>
          <w:b/>
          <w:sz w:val="20"/>
        </w:rPr>
      </w:pPr>
    </w:p>
    <w:p>
      <w:pPr>
        <w:pStyle w:val="8"/>
        <w:spacing w:before="9" w:after="1"/>
        <w:rPr>
          <w:b/>
          <w:sz w:val="16"/>
        </w:rPr>
      </w:pPr>
    </w:p>
    <w:tbl>
      <w:tblPr>
        <w:tblStyle w:val="7"/>
        <w:tblW w:w="0" w:type="auto"/>
        <w:tblInd w:w="644" w:type="dxa"/>
        <w:tblLayout w:type="fixed"/>
        <w:tblCellMar>
          <w:top w:w="0" w:type="dxa"/>
          <w:left w:w="0" w:type="dxa"/>
          <w:bottom w:w="0" w:type="dxa"/>
          <w:right w:w="0" w:type="dxa"/>
        </w:tblCellMar>
      </w:tblPr>
      <w:tblGrid>
        <w:gridCol w:w="1793"/>
        <w:gridCol w:w="6234"/>
        <w:gridCol w:w="1451"/>
      </w:tblGrid>
      <w:tr>
        <w:tblPrEx>
          <w:tblCellMar>
            <w:top w:w="0" w:type="dxa"/>
            <w:left w:w="0" w:type="dxa"/>
            <w:bottom w:w="0" w:type="dxa"/>
            <w:right w:w="0" w:type="dxa"/>
          </w:tblCellMar>
        </w:tblPrEx>
        <w:trPr>
          <w:trHeight w:val="881" w:hRule="atLeast"/>
        </w:trPr>
        <w:tc>
          <w:tcPr>
            <w:tcW w:w="1793" w:type="dxa"/>
          </w:tcPr>
          <w:p>
            <w:pPr>
              <w:pStyle w:val="18"/>
              <w:spacing w:line="310" w:lineRule="exact"/>
              <w:ind w:left="173" w:right="210"/>
              <w:jc w:val="center"/>
              <w:rPr>
                <w:b/>
                <w:sz w:val="28"/>
              </w:rPr>
            </w:pPr>
            <w:r>
              <w:rPr>
                <w:b/>
                <w:sz w:val="28"/>
              </w:rPr>
              <w:t>CHAPTER</w:t>
            </w:r>
          </w:p>
          <w:p>
            <w:pPr>
              <w:pStyle w:val="18"/>
              <w:spacing w:before="162"/>
              <w:ind w:left="173" w:right="202"/>
              <w:jc w:val="center"/>
              <w:rPr>
                <w:b/>
                <w:sz w:val="28"/>
              </w:rPr>
            </w:pPr>
            <w:r>
              <w:rPr>
                <w:b/>
                <w:sz w:val="28"/>
              </w:rPr>
              <w:t>NO.</w:t>
            </w:r>
          </w:p>
        </w:tc>
        <w:tc>
          <w:tcPr>
            <w:tcW w:w="6234" w:type="dxa"/>
          </w:tcPr>
          <w:p>
            <w:pPr>
              <w:pStyle w:val="18"/>
              <w:spacing w:before="232"/>
              <w:ind w:left="2821" w:right="2516"/>
              <w:jc w:val="center"/>
              <w:rPr>
                <w:b/>
                <w:sz w:val="28"/>
              </w:rPr>
            </w:pPr>
            <w:r>
              <w:rPr>
                <w:b/>
                <w:sz w:val="28"/>
              </w:rPr>
              <w:t>TITLE</w:t>
            </w:r>
          </w:p>
        </w:tc>
        <w:tc>
          <w:tcPr>
            <w:tcW w:w="1451" w:type="dxa"/>
          </w:tcPr>
          <w:p>
            <w:pPr>
              <w:pStyle w:val="18"/>
              <w:spacing w:line="310" w:lineRule="exact"/>
              <w:ind w:left="457" w:right="175"/>
              <w:jc w:val="center"/>
              <w:rPr>
                <w:b/>
                <w:sz w:val="28"/>
              </w:rPr>
            </w:pPr>
            <w:r>
              <w:rPr>
                <w:b/>
                <w:sz w:val="28"/>
              </w:rPr>
              <w:t>PAGE</w:t>
            </w:r>
          </w:p>
          <w:p>
            <w:pPr>
              <w:pStyle w:val="18"/>
              <w:spacing w:before="162"/>
              <w:ind w:left="457" w:right="174"/>
              <w:jc w:val="center"/>
              <w:rPr>
                <w:b/>
                <w:sz w:val="28"/>
              </w:rPr>
            </w:pPr>
            <w:r>
              <w:rPr>
                <w:b/>
                <w:sz w:val="28"/>
              </w:rPr>
              <w:t>NO</w:t>
            </w:r>
          </w:p>
        </w:tc>
      </w:tr>
      <w:tr>
        <w:tblPrEx>
          <w:tblCellMar>
            <w:top w:w="0" w:type="dxa"/>
            <w:left w:w="0" w:type="dxa"/>
            <w:bottom w:w="0" w:type="dxa"/>
            <w:right w:w="0" w:type="dxa"/>
          </w:tblCellMar>
        </w:tblPrEx>
        <w:trPr>
          <w:trHeight w:val="484" w:hRule="atLeast"/>
        </w:trPr>
        <w:tc>
          <w:tcPr>
            <w:tcW w:w="1793" w:type="dxa"/>
          </w:tcPr>
          <w:p>
            <w:pPr>
              <w:pStyle w:val="18"/>
              <w:rPr>
                <w:sz w:val="26"/>
              </w:rPr>
            </w:pPr>
          </w:p>
        </w:tc>
        <w:tc>
          <w:tcPr>
            <w:tcW w:w="6234" w:type="dxa"/>
          </w:tcPr>
          <w:p>
            <w:pPr>
              <w:pStyle w:val="18"/>
              <w:spacing w:before="75"/>
              <w:ind w:left="239"/>
              <w:rPr>
                <w:b/>
                <w:sz w:val="28"/>
              </w:rPr>
            </w:pPr>
            <w:r>
              <w:rPr>
                <w:b/>
                <w:sz w:val="28"/>
              </w:rPr>
              <w:t>ABSTRACT</w:t>
            </w:r>
          </w:p>
        </w:tc>
        <w:tc>
          <w:tcPr>
            <w:tcW w:w="1451" w:type="dxa"/>
          </w:tcPr>
          <w:p>
            <w:pPr>
              <w:pStyle w:val="18"/>
              <w:spacing w:before="75"/>
              <w:ind w:left="711"/>
              <w:rPr>
                <w:b/>
                <w:i/>
                <w:sz w:val="28"/>
              </w:rPr>
            </w:pPr>
            <w:r>
              <w:rPr>
                <w:b/>
                <w:i/>
                <w:sz w:val="28"/>
              </w:rPr>
              <w:t>ii</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spacing w:before="75"/>
              <w:ind w:left="239"/>
              <w:rPr>
                <w:b/>
                <w:sz w:val="28"/>
              </w:rPr>
            </w:pPr>
            <w:r>
              <w:rPr>
                <w:b/>
                <w:sz w:val="28"/>
              </w:rPr>
              <w:t>LIST</w:t>
            </w:r>
            <w:r>
              <w:rPr>
                <w:b/>
                <w:spacing w:val="-9"/>
                <w:sz w:val="28"/>
              </w:rPr>
              <w:t xml:space="preserve"> </w:t>
            </w:r>
            <w:r>
              <w:rPr>
                <w:b/>
                <w:sz w:val="28"/>
              </w:rPr>
              <w:t>OF</w:t>
            </w:r>
            <w:r>
              <w:rPr>
                <w:b/>
                <w:spacing w:val="-6"/>
                <w:sz w:val="28"/>
              </w:rPr>
              <w:t xml:space="preserve"> </w:t>
            </w:r>
            <w:r>
              <w:rPr>
                <w:b/>
                <w:sz w:val="28"/>
              </w:rPr>
              <w:t>FIGURES</w:t>
            </w:r>
          </w:p>
        </w:tc>
        <w:tc>
          <w:tcPr>
            <w:tcW w:w="1451" w:type="dxa"/>
          </w:tcPr>
          <w:p>
            <w:pPr>
              <w:pStyle w:val="18"/>
              <w:spacing w:before="75"/>
              <w:ind w:left="711"/>
              <w:rPr>
                <w:b/>
                <w:i/>
                <w:sz w:val="28"/>
              </w:rPr>
            </w:pPr>
            <w:r>
              <w:rPr>
                <w:b/>
                <w:i/>
                <w:sz w:val="28"/>
              </w:rPr>
              <w:t>v</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spacing w:before="73"/>
              <w:ind w:left="239"/>
              <w:rPr>
                <w:b/>
                <w:sz w:val="28"/>
              </w:rPr>
            </w:pPr>
            <w:r>
              <w:rPr>
                <w:b/>
                <w:sz w:val="28"/>
              </w:rPr>
              <w:t>LIST</w:t>
            </w:r>
            <w:r>
              <w:rPr>
                <w:b/>
                <w:spacing w:val="-10"/>
                <w:sz w:val="28"/>
              </w:rPr>
              <w:t xml:space="preserve"> </w:t>
            </w:r>
            <w:r>
              <w:rPr>
                <w:b/>
                <w:sz w:val="28"/>
              </w:rPr>
              <w:t>OF</w:t>
            </w:r>
            <w:r>
              <w:rPr>
                <w:b/>
                <w:spacing w:val="-3"/>
                <w:sz w:val="28"/>
              </w:rPr>
              <w:t xml:space="preserve"> </w:t>
            </w:r>
            <w:r>
              <w:rPr>
                <w:b/>
                <w:sz w:val="28"/>
              </w:rPr>
              <w:t>TABLE</w:t>
            </w:r>
          </w:p>
        </w:tc>
        <w:tc>
          <w:tcPr>
            <w:tcW w:w="1451" w:type="dxa"/>
          </w:tcPr>
          <w:p>
            <w:pPr>
              <w:pStyle w:val="18"/>
              <w:spacing w:before="73"/>
              <w:ind w:left="711"/>
              <w:rPr>
                <w:rFonts w:hint="default"/>
                <w:b/>
                <w:i/>
                <w:sz w:val="28"/>
                <w:lang w:val="en-IN"/>
              </w:rPr>
            </w:pPr>
            <w:r>
              <w:rPr>
                <w:rFonts w:hint="default"/>
                <w:b/>
                <w:i/>
                <w:sz w:val="28"/>
                <w:lang w:val="en-IN"/>
              </w:rPr>
              <w:t>1</w:t>
            </w:r>
          </w:p>
        </w:tc>
      </w:tr>
      <w:tr>
        <w:tblPrEx>
          <w:tblCellMar>
            <w:top w:w="0" w:type="dxa"/>
            <w:left w:w="0" w:type="dxa"/>
            <w:bottom w:w="0" w:type="dxa"/>
            <w:right w:w="0" w:type="dxa"/>
          </w:tblCellMar>
        </w:tblPrEx>
        <w:trPr>
          <w:trHeight w:val="482" w:hRule="atLeast"/>
        </w:trPr>
        <w:tc>
          <w:tcPr>
            <w:tcW w:w="1793" w:type="dxa"/>
          </w:tcPr>
          <w:p>
            <w:pPr>
              <w:pStyle w:val="18"/>
              <w:spacing w:before="75"/>
              <w:ind w:left="772"/>
              <w:rPr>
                <w:b/>
                <w:sz w:val="28"/>
              </w:rPr>
            </w:pPr>
            <w:r>
              <w:rPr>
                <w:b/>
                <w:sz w:val="28"/>
              </w:rPr>
              <w:t>1.</w:t>
            </w:r>
          </w:p>
        </w:tc>
        <w:tc>
          <w:tcPr>
            <w:tcW w:w="6234" w:type="dxa"/>
          </w:tcPr>
          <w:p>
            <w:pPr>
              <w:pStyle w:val="18"/>
              <w:spacing w:before="75"/>
              <w:ind w:left="239"/>
              <w:rPr>
                <w:b/>
                <w:sz w:val="28"/>
              </w:rPr>
            </w:pPr>
            <w:r>
              <w:rPr>
                <w:b/>
                <w:sz w:val="28"/>
              </w:rPr>
              <w:t>INTRODUCTION</w:t>
            </w:r>
          </w:p>
        </w:tc>
        <w:tc>
          <w:tcPr>
            <w:tcW w:w="1451" w:type="dxa"/>
          </w:tcPr>
          <w:p>
            <w:pPr>
              <w:pStyle w:val="18"/>
              <w:spacing w:before="75"/>
              <w:ind w:left="795"/>
              <w:rPr>
                <w:b/>
                <w:sz w:val="28"/>
              </w:rPr>
            </w:pPr>
            <w:r>
              <w:rPr>
                <w:b/>
                <w:sz w:val="28"/>
              </w:rPr>
              <w:t>1</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tabs>
                <w:tab w:val="left" w:pos="959"/>
              </w:tabs>
              <w:spacing w:before="73"/>
              <w:ind w:left="239"/>
              <w:rPr>
                <w:rFonts w:hint="default"/>
                <w:sz w:val="28"/>
                <w:lang w:val="en-IN"/>
              </w:rPr>
            </w:pPr>
            <w:r>
              <w:rPr>
                <w:sz w:val="28"/>
              </w:rPr>
              <w:t>1.1</w:t>
            </w:r>
            <w:r>
              <w:rPr>
                <w:sz w:val="28"/>
              </w:rPr>
              <w:tab/>
            </w:r>
            <w:r>
              <w:rPr>
                <w:rFonts w:hint="default"/>
                <w:sz w:val="28"/>
                <w:lang w:val="en-IN"/>
              </w:rPr>
              <w:t>Requirements</w:t>
            </w:r>
          </w:p>
        </w:tc>
        <w:tc>
          <w:tcPr>
            <w:tcW w:w="1451" w:type="dxa"/>
          </w:tcPr>
          <w:p>
            <w:pPr>
              <w:pStyle w:val="18"/>
              <w:spacing w:before="73"/>
              <w:ind w:left="795"/>
              <w:rPr>
                <w:sz w:val="28"/>
              </w:rPr>
            </w:pPr>
            <w:r>
              <w:rPr>
                <w:sz w:val="28"/>
              </w:rPr>
              <w:t>1</w:t>
            </w:r>
          </w:p>
        </w:tc>
      </w:tr>
      <w:tr>
        <w:tblPrEx>
          <w:tblCellMar>
            <w:top w:w="0" w:type="dxa"/>
            <w:left w:w="0" w:type="dxa"/>
            <w:bottom w:w="0" w:type="dxa"/>
            <w:right w:w="0" w:type="dxa"/>
          </w:tblCellMar>
        </w:tblPrEx>
        <w:trPr>
          <w:trHeight w:val="483" w:hRule="atLeast"/>
        </w:trPr>
        <w:tc>
          <w:tcPr>
            <w:tcW w:w="1793" w:type="dxa"/>
          </w:tcPr>
          <w:p>
            <w:pPr>
              <w:pStyle w:val="18"/>
              <w:rPr>
                <w:sz w:val="26"/>
              </w:rPr>
            </w:pPr>
          </w:p>
        </w:tc>
        <w:tc>
          <w:tcPr>
            <w:tcW w:w="6234" w:type="dxa"/>
          </w:tcPr>
          <w:p>
            <w:pPr>
              <w:pStyle w:val="18"/>
              <w:tabs>
                <w:tab w:val="left" w:pos="959"/>
              </w:tabs>
              <w:spacing w:before="75"/>
              <w:ind w:left="239"/>
              <w:rPr>
                <w:rFonts w:hint="default"/>
                <w:sz w:val="28"/>
                <w:lang w:val="en-IN"/>
              </w:rPr>
            </w:pPr>
            <w:r>
              <w:rPr>
                <w:sz w:val="28"/>
              </w:rPr>
              <w:t>1.2</w:t>
            </w:r>
            <w:r>
              <w:rPr>
                <w:sz w:val="28"/>
              </w:rPr>
              <w:tab/>
            </w:r>
            <w:r>
              <w:rPr>
                <w:rFonts w:hint="default"/>
                <w:sz w:val="28"/>
                <w:lang w:val="en-IN"/>
              </w:rPr>
              <w:t>Goal and Objective</w:t>
            </w:r>
          </w:p>
        </w:tc>
        <w:tc>
          <w:tcPr>
            <w:tcW w:w="1451" w:type="dxa"/>
          </w:tcPr>
          <w:p>
            <w:pPr>
              <w:pStyle w:val="18"/>
              <w:spacing w:before="75"/>
              <w:ind w:left="795"/>
              <w:rPr>
                <w:sz w:val="28"/>
              </w:rPr>
            </w:pPr>
            <w:r>
              <w:rPr>
                <w:sz w:val="28"/>
              </w:rPr>
              <w:t>1</w:t>
            </w:r>
          </w:p>
        </w:tc>
      </w:tr>
      <w:tr>
        <w:tblPrEx>
          <w:tblCellMar>
            <w:top w:w="0" w:type="dxa"/>
            <w:left w:w="0" w:type="dxa"/>
            <w:bottom w:w="0" w:type="dxa"/>
            <w:right w:w="0" w:type="dxa"/>
          </w:tblCellMar>
        </w:tblPrEx>
        <w:trPr>
          <w:trHeight w:val="90" w:hRule="atLeast"/>
        </w:trPr>
        <w:tc>
          <w:tcPr>
            <w:tcW w:w="1793" w:type="dxa"/>
          </w:tcPr>
          <w:p>
            <w:pPr>
              <w:pStyle w:val="18"/>
              <w:rPr>
                <w:sz w:val="26"/>
              </w:rPr>
            </w:pPr>
          </w:p>
        </w:tc>
        <w:tc>
          <w:tcPr>
            <w:tcW w:w="6234" w:type="dxa"/>
          </w:tcPr>
          <w:p>
            <w:pPr>
              <w:pStyle w:val="18"/>
              <w:tabs>
                <w:tab w:val="left" w:pos="959"/>
              </w:tabs>
              <w:spacing w:before="75"/>
              <w:ind w:left="239"/>
              <w:rPr>
                <w:rFonts w:hint="default"/>
                <w:sz w:val="28"/>
                <w:lang w:val="en-IN"/>
              </w:rPr>
            </w:pPr>
            <w:r>
              <w:rPr>
                <w:sz w:val="28"/>
              </w:rPr>
              <w:t>1.3</w:t>
            </w:r>
            <w:r>
              <w:rPr>
                <w:sz w:val="28"/>
              </w:rPr>
              <w:tab/>
            </w:r>
            <w:r>
              <w:rPr>
                <w:rFonts w:hint="default"/>
                <w:sz w:val="28"/>
                <w:lang w:val="en-IN"/>
              </w:rPr>
              <w:t>Data Science Process</w:t>
            </w:r>
          </w:p>
        </w:tc>
        <w:tc>
          <w:tcPr>
            <w:tcW w:w="1451" w:type="dxa"/>
          </w:tcPr>
          <w:p>
            <w:pPr>
              <w:pStyle w:val="18"/>
              <w:spacing w:before="75"/>
              <w:ind w:left="795"/>
              <w:rPr>
                <w:rFonts w:hint="default"/>
                <w:sz w:val="28"/>
                <w:lang w:val="en-IN"/>
              </w:rPr>
            </w:pPr>
            <w:r>
              <w:rPr>
                <w:rFonts w:hint="default"/>
                <w:sz w:val="28"/>
                <w:lang w:val="en-IN"/>
              </w:rPr>
              <w:t>2</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tabs>
                <w:tab w:val="left" w:pos="1779"/>
              </w:tabs>
              <w:spacing w:before="73"/>
              <w:ind w:left="940"/>
              <w:rPr>
                <w:rFonts w:hint="default"/>
                <w:sz w:val="28"/>
                <w:lang w:val="en-IN"/>
              </w:rPr>
            </w:pPr>
            <w:r>
              <w:rPr>
                <w:sz w:val="28"/>
              </w:rPr>
              <w:t>1.3.1</w:t>
            </w:r>
            <w:r>
              <w:rPr>
                <w:sz w:val="28"/>
              </w:rPr>
              <w:tab/>
            </w:r>
            <w:r>
              <w:rPr>
                <w:rFonts w:hint="default"/>
                <w:sz w:val="28"/>
                <w:lang w:val="en-IN"/>
              </w:rPr>
              <w:t>Data Preparation</w:t>
            </w:r>
          </w:p>
        </w:tc>
        <w:tc>
          <w:tcPr>
            <w:tcW w:w="1451" w:type="dxa"/>
          </w:tcPr>
          <w:p>
            <w:pPr>
              <w:pStyle w:val="18"/>
              <w:spacing w:before="73"/>
              <w:ind w:left="795"/>
              <w:rPr>
                <w:rFonts w:hint="default"/>
                <w:sz w:val="28"/>
                <w:lang w:val="en-IN"/>
              </w:rPr>
            </w:pPr>
            <w:r>
              <w:rPr>
                <w:rFonts w:hint="default"/>
                <w:sz w:val="28"/>
                <w:lang w:val="en-IN"/>
              </w:rPr>
              <w:t>2</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tabs>
                <w:tab w:val="left" w:pos="1779"/>
              </w:tabs>
              <w:spacing w:before="75"/>
              <w:ind w:left="940"/>
              <w:rPr>
                <w:rFonts w:hint="default"/>
                <w:sz w:val="28"/>
                <w:lang w:val="en-IN"/>
              </w:rPr>
            </w:pPr>
            <w:r>
              <w:rPr>
                <w:sz w:val="28"/>
              </w:rPr>
              <w:t>1.3.2</w:t>
            </w:r>
            <w:r>
              <w:rPr>
                <w:sz w:val="28"/>
              </w:rPr>
              <w:tab/>
            </w:r>
            <w:r>
              <w:rPr>
                <w:rFonts w:hint="default"/>
                <w:sz w:val="28"/>
                <w:lang w:val="en-IN"/>
              </w:rPr>
              <w:t>Data Exploration</w:t>
            </w:r>
          </w:p>
        </w:tc>
        <w:tc>
          <w:tcPr>
            <w:tcW w:w="1451" w:type="dxa"/>
          </w:tcPr>
          <w:p>
            <w:pPr>
              <w:pStyle w:val="18"/>
              <w:spacing w:before="75"/>
              <w:ind w:left="795"/>
              <w:rPr>
                <w:rFonts w:hint="default"/>
                <w:sz w:val="28"/>
                <w:lang w:val="en-IN"/>
              </w:rPr>
            </w:pPr>
            <w:r>
              <w:rPr>
                <w:rFonts w:hint="default"/>
                <w:sz w:val="28"/>
                <w:lang w:val="en-IN"/>
              </w:rPr>
              <w:t>2</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tabs>
                <w:tab w:val="left" w:pos="1779"/>
              </w:tabs>
              <w:spacing w:before="73"/>
              <w:ind w:left="940"/>
              <w:rPr>
                <w:rFonts w:hint="default"/>
                <w:sz w:val="28"/>
                <w:lang w:val="en-IN"/>
              </w:rPr>
            </w:pPr>
            <w:r>
              <w:rPr>
                <w:sz w:val="28"/>
              </w:rPr>
              <w:t>1.3.3</w:t>
            </w:r>
            <w:r>
              <w:rPr>
                <w:rFonts w:hint="default"/>
                <w:sz w:val="28"/>
                <w:lang w:val="en-IN"/>
              </w:rPr>
              <w:t xml:space="preserve">    Data Modelling</w:t>
            </w:r>
          </w:p>
        </w:tc>
        <w:tc>
          <w:tcPr>
            <w:tcW w:w="1451" w:type="dxa"/>
          </w:tcPr>
          <w:p>
            <w:pPr>
              <w:pStyle w:val="18"/>
              <w:spacing w:before="73"/>
              <w:ind w:left="795"/>
              <w:rPr>
                <w:rFonts w:hint="default"/>
                <w:sz w:val="28"/>
                <w:lang w:val="en-IN"/>
              </w:rPr>
            </w:pPr>
            <w:r>
              <w:rPr>
                <w:rFonts w:hint="default"/>
                <w:sz w:val="28"/>
                <w:lang w:val="en-IN"/>
              </w:rPr>
              <w:t>3</w:t>
            </w:r>
          </w:p>
        </w:tc>
      </w:tr>
      <w:tr>
        <w:tblPrEx>
          <w:tblCellMar>
            <w:top w:w="0" w:type="dxa"/>
            <w:left w:w="0" w:type="dxa"/>
            <w:bottom w:w="0" w:type="dxa"/>
            <w:right w:w="0" w:type="dxa"/>
          </w:tblCellMar>
        </w:tblPrEx>
        <w:trPr>
          <w:trHeight w:val="484" w:hRule="atLeast"/>
        </w:trPr>
        <w:tc>
          <w:tcPr>
            <w:tcW w:w="1793" w:type="dxa"/>
          </w:tcPr>
          <w:p>
            <w:pPr>
              <w:pStyle w:val="18"/>
              <w:rPr>
                <w:sz w:val="26"/>
              </w:rPr>
            </w:pPr>
          </w:p>
        </w:tc>
        <w:tc>
          <w:tcPr>
            <w:tcW w:w="6234" w:type="dxa"/>
          </w:tcPr>
          <w:p>
            <w:pPr>
              <w:pStyle w:val="18"/>
              <w:tabs>
                <w:tab w:val="left" w:pos="1779"/>
              </w:tabs>
              <w:spacing w:before="75"/>
              <w:ind w:left="940"/>
              <w:rPr>
                <w:rFonts w:hint="default"/>
                <w:sz w:val="28"/>
                <w:lang w:val="en-IN"/>
              </w:rPr>
            </w:pPr>
            <w:r>
              <w:rPr>
                <w:sz w:val="28"/>
              </w:rPr>
              <w:t>1.3.4</w:t>
            </w:r>
            <w:r>
              <w:rPr>
                <w:sz w:val="28"/>
              </w:rPr>
              <w:tab/>
            </w:r>
            <w:r>
              <w:rPr>
                <w:rFonts w:hint="default"/>
                <w:sz w:val="28"/>
                <w:lang w:val="en-IN"/>
              </w:rPr>
              <w:t>Presentation and automation</w:t>
            </w:r>
          </w:p>
        </w:tc>
        <w:tc>
          <w:tcPr>
            <w:tcW w:w="1451" w:type="dxa"/>
          </w:tcPr>
          <w:p>
            <w:pPr>
              <w:pStyle w:val="18"/>
              <w:spacing w:before="75"/>
              <w:ind w:left="795"/>
              <w:rPr>
                <w:rFonts w:hint="default"/>
                <w:sz w:val="28"/>
                <w:lang w:val="en-IN"/>
              </w:rPr>
            </w:pPr>
            <w:r>
              <w:rPr>
                <w:rFonts w:hint="default"/>
                <w:sz w:val="28"/>
                <w:lang w:val="en-IN"/>
              </w:rPr>
              <w:t>4</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tabs>
                <w:tab w:val="left" w:pos="959"/>
              </w:tabs>
              <w:spacing w:before="75"/>
              <w:ind w:left="239"/>
              <w:rPr>
                <w:rFonts w:hint="default"/>
                <w:sz w:val="28"/>
                <w:lang w:val="en-IN"/>
              </w:rPr>
            </w:pPr>
            <w:r>
              <w:rPr>
                <w:sz w:val="28"/>
              </w:rPr>
              <w:t>1.4</w:t>
            </w:r>
            <w:r>
              <w:rPr>
                <w:sz w:val="28"/>
              </w:rPr>
              <w:tab/>
            </w:r>
            <w:r>
              <w:rPr>
                <w:rFonts w:hint="default"/>
                <w:sz w:val="28"/>
                <w:lang w:val="en-IN"/>
              </w:rPr>
              <w:t xml:space="preserve">Introduction to Sentiments </w:t>
            </w:r>
          </w:p>
        </w:tc>
        <w:tc>
          <w:tcPr>
            <w:tcW w:w="1451" w:type="dxa"/>
          </w:tcPr>
          <w:p>
            <w:pPr>
              <w:pStyle w:val="18"/>
              <w:spacing w:before="75"/>
              <w:ind w:left="795"/>
              <w:rPr>
                <w:rFonts w:hint="default"/>
                <w:sz w:val="28"/>
                <w:lang w:val="en-IN"/>
              </w:rPr>
            </w:pPr>
            <w:r>
              <w:rPr>
                <w:rFonts w:hint="default"/>
                <w:sz w:val="28"/>
                <w:lang w:val="en-IN"/>
              </w:rPr>
              <w:t>5</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tabs>
                <w:tab w:val="left" w:pos="959"/>
              </w:tabs>
              <w:spacing w:before="73"/>
              <w:ind w:left="239"/>
              <w:rPr>
                <w:rFonts w:hint="default"/>
                <w:sz w:val="28"/>
                <w:lang w:val="en-IN"/>
              </w:rPr>
            </w:pPr>
            <w:r>
              <w:rPr>
                <w:sz w:val="28"/>
              </w:rPr>
              <w:t>1.5</w:t>
            </w:r>
            <w:r>
              <w:rPr>
                <w:sz w:val="28"/>
              </w:rPr>
              <w:tab/>
            </w:r>
            <w:r>
              <w:rPr>
                <w:rFonts w:hint="default"/>
                <w:sz w:val="28"/>
                <w:lang w:val="en-IN"/>
              </w:rPr>
              <w:t>Sentiment Analysis Using Lexicon</w:t>
            </w:r>
          </w:p>
        </w:tc>
        <w:tc>
          <w:tcPr>
            <w:tcW w:w="1451" w:type="dxa"/>
          </w:tcPr>
          <w:p>
            <w:pPr>
              <w:pStyle w:val="18"/>
              <w:spacing w:before="73"/>
              <w:ind w:left="795"/>
              <w:rPr>
                <w:rFonts w:hint="default"/>
                <w:sz w:val="28"/>
                <w:lang w:val="en-IN"/>
              </w:rPr>
            </w:pPr>
            <w:r>
              <w:rPr>
                <w:rFonts w:hint="default"/>
                <w:sz w:val="28"/>
                <w:lang w:val="en-IN"/>
              </w:rPr>
              <w:t>6</w:t>
            </w:r>
          </w:p>
        </w:tc>
      </w:tr>
      <w:tr>
        <w:tblPrEx>
          <w:tblCellMar>
            <w:top w:w="0" w:type="dxa"/>
            <w:left w:w="0" w:type="dxa"/>
            <w:bottom w:w="0" w:type="dxa"/>
            <w:right w:w="0" w:type="dxa"/>
          </w:tblCellMar>
        </w:tblPrEx>
        <w:trPr>
          <w:trHeight w:val="484" w:hRule="atLeast"/>
        </w:trPr>
        <w:tc>
          <w:tcPr>
            <w:tcW w:w="1793" w:type="dxa"/>
          </w:tcPr>
          <w:p>
            <w:pPr>
              <w:pStyle w:val="18"/>
              <w:rPr>
                <w:sz w:val="26"/>
              </w:rPr>
            </w:pPr>
          </w:p>
        </w:tc>
        <w:tc>
          <w:tcPr>
            <w:tcW w:w="6234" w:type="dxa"/>
          </w:tcPr>
          <w:p>
            <w:pPr>
              <w:pStyle w:val="18"/>
              <w:tabs>
                <w:tab w:val="left" w:pos="959"/>
              </w:tabs>
              <w:spacing w:before="75"/>
              <w:ind w:left="239"/>
              <w:rPr>
                <w:rFonts w:hint="default"/>
                <w:sz w:val="28"/>
                <w:lang w:val="en-IN"/>
              </w:rPr>
            </w:pPr>
            <w:r>
              <w:rPr>
                <w:sz w:val="28"/>
              </w:rPr>
              <w:t>1.6</w:t>
            </w:r>
            <w:r>
              <w:rPr>
                <w:sz w:val="28"/>
              </w:rPr>
              <w:tab/>
            </w:r>
            <w:r>
              <w:rPr>
                <w:rFonts w:hint="default"/>
                <w:sz w:val="28"/>
                <w:lang w:val="en-IN"/>
              </w:rPr>
              <w:t>Emotion Analyzer</w:t>
            </w:r>
          </w:p>
        </w:tc>
        <w:tc>
          <w:tcPr>
            <w:tcW w:w="1451" w:type="dxa"/>
          </w:tcPr>
          <w:p>
            <w:pPr>
              <w:pStyle w:val="18"/>
              <w:spacing w:before="75"/>
              <w:ind w:left="795"/>
              <w:rPr>
                <w:rFonts w:hint="default"/>
                <w:sz w:val="28"/>
                <w:lang w:val="en-IN"/>
              </w:rPr>
            </w:pPr>
            <w:r>
              <w:rPr>
                <w:rFonts w:hint="default"/>
                <w:sz w:val="28"/>
                <w:lang w:val="en-IN"/>
              </w:rPr>
              <w:t>7</w:t>
            </w:r>
          </w:p>
        </w:tc>
      </w:tr>
      <w:tr>
        <w:tblPrEx>
          <w:tblCellMar>
            <w:top w:w="0" w:type="dxa"/>
            <w:left w:w="0" w:type="dxa"/>
            <w:bottom w:w="0" w:type="dxa"/>
            <w:right w:w="0" w:type="dxa"/>
          </w:tblCellMar>
        </w:tblPrEx>
        <w:trPr>
          <w:trHeight w:val="482" w:hRule="atLeast"/>
        </w:trPr>
        <w:tc>
          <w:tcPr>
            <w:tcW w:w="1793" w:type="dxa"/>
          </w:tcPr>
          <w:p>
            <w:pPr>
              <w:pStyle w:val="18"/>
              <w:spacing w:before="75"/>
              <w:ind w:left="772"/>
              <w:rPr>
                <w:b/>
                <w:sz w:val="28"/>
              </w:rPr>
            </w:pPr>
            <w:r>
              <w:rPr>
                <w:b/>
                <w:sz w:val="28"/>
              </w:rPr>
              <w:t>2.</w:t>
            </w:r>
          </w:p>
        </w:tc>
        <w:tc>
          <w:tcPr>
            <w:tcW w:w="6234" w:type="dxa"/>
          </w:tcPr>
          <w:p>
            <w:pPr>
              <w:pStyle w:val="18"/>
              <w:spacing w:before="75"/>
              <w:ind w:left="239"/>
              <w:rPr>
                <w:rFonts w:hint="default"/>
                <w:b/>
                <w:sz w:val="28"/>
                <w:lang w:val="en-IN"/>
              </w:rPr>
            </w:pPr>
            <w:r>
              <w:rPr>
                <w:rFonts w:hint="default"/>
                <w:b/>
                <w:sz w:val="28"/>
                <w:lang w:val="en-IN"/>
              </w:rPr>
              <w:t>TEXT CLASSIFICATION</w:t>
            </w:r>
          </w:p>
        </w:tc>
        <w:tc>
          <w:tcPr>
            <w:tcW w:w="1451" w:type="dxa"/>
          </w:tcPr>
          <w:p>
            <w:pPr>
              <w:pStyle w:val="18"/>
              <w:spacing w:before="75"/>
              <w:ind w:left="795"/>
              <w:rPr>
                <w:rFonts w:hint="default"/>
                <w:b/>
                <w:sz w:val="28"/>
                <w:lang w:val="en-IN"/>
              </w:rPr>
            </w:pPr>
            <w:r>
              <w:rPr>
                <w:rFonts w:hint="default"/>
                <w:b/>
                <w:sz w:val="28"/>
                <w:lang w:val="en-IN"/>
              </w:rPr>
              <w:t>8</w:t>
            </w:r>
          </w:p>
        </w:tc>
      </w:tr>
      <w:tr>
        <w:tblPrEx>
          <w:tblCellMar>
            <w:top w:w="0" w:type="dxa"/>
            <w:left w:w="0" w:type="dxa"/>
            <w:bottom w:w="0" w:type="dxa"/>
            <w:right w:w="0" w:type="dxa"/>
          </w:tblCellMar>
        </w:tblPrEx>
        <w:trPr>
          <w:trHeight w:val="482" w:hRule="atLeast"/>
        </w:trPr>
        <w:tc>
          <w:tcPr>
            <w:tcW w:w="1793" w:type="dxa"/>
          </w:tcPr>
          <w:p>
            <w:pPr>
              <w:pStyle w:val="18"/>
              <w:spacing w:before="73"/>
              <w:ind w:left="772"/>
              <w:rPr>
                <w:b/>
                <w:sz w:val="28"/>
              </w:rPr>
            </w:pPr>
            <w:r>
              <w:rPr>
                <w:b/>
                <w:sz w:val="28"/>
              </w:rPr>
              <w:t>3.</w:t>
            </w:r>
          </w:p>
        </w:tc>
        <w:tc>
          <w:tcPr>
            <w:tcW w:w="6234" w:type="dxa"/>
          </w:tcPr>
          <w:p>
            <w:pPr>
              <w:pStyle w:val="18"/>
              <w:spacing w:before="73"/>
              <w:ind w:left="239"/>
              <w:rPr>
                <w:rFonts w:hint="default"/>
                <w:b/>
                <w:sz w:val="28"/>
                <w:lang w:val="en-IN"/>
              </w:rPr>
            </w:pPr>
            <w:r>
              <w:rPr>
                <w:rFonts w:hint="default"/>
                <w:b/>
                <w:sz w:val="28"/>
                <w:lang w:val="en-IN"/>
              </w:rPr>
              <w:t>PROBLEM STATEMENT AND USE CASES</w:t>
            </w:r>
          </w:p>
        </w:tc>
        <w:tc>
          <w:tcPr>
            <w:tcW w:w="1451" w:type="dxa"/>
          </w:tcPr>
          <w:p>
            <w:pPr>
              <w:pStyle w:val="18"/>
              <w:spacing w:before="73"/>
              <w:ind w:left="727"/>
              <w:rPr>
                <w:rFonts w:hint="default"/>
                <w:b/>
                <w:sz w:val="28"/>
                <w:lang w:val="en-IN"/>
              </w:rPr>
            </w:pPr>
            <w:r>
              <w:rPr>
                <w:rFonts w:hint="default"/>
                <w:b/>
                <w:sz w:val="28"/>
                <w:lang w:val="en-IN"/>
              </w:rPr>
              <w:t>9</w:t>
            </w:r>
          </w:p>
        </w:tc>
      </w:tr>
      <w:tr>
        <w:tblPrEx>
          <w:tblCellMar>
            <w:top w:w="0" w:type="dxa"/>
            <w:left w:w="0" w:type="dxa"/>
            <w:bottom w:w="0" w:type="dxa"/>
            <w:right w:w="0" w:type="dxa"/>
          </w:tblCellMar>
        </w:tblPrEx>
        <w:trPr>
          <w:trHeight w:val="483" w:hRule="atLeast"/>
        </w:trPr>
        <w:tc>
          <w:tcPr>
            <w:tcW w:w="1793" w:type="dxa"/>
          </w:tcPr>
          <w:p>
            <w:pPr>
              <w:pStyle w:val="18"/>
              <w:spacing w:before="75"/>
              <w:ind w:left="772"/>
              <w:rPr>
                <w:b/>
                <w:sz w:val="28"/>
              </w:rPr>
            </w:pPr>
            <w:r>
              <w:rPr>
                <w:b/>
                <w:sz w:val="28"/>
              </w:rPr>
              <w:t>4.</w:t>
            </w:r>
          </w:p>
        </w:tc>
        <w:tc>
          <w:tcPr>
            <w:tcW w:w="6234" w:type="dxa"/>
          </w:tcPr>
          <w:p>
            <w:pPr>
              <w:pStyle w:val="18"/>
              <w:spacing w:before="75"/>
              <w:ind w:left="239"/>
              <w:rPr>
                <w:rFonts w:hint="default"/>
                <w:b/>
                <w:sz w:val="28"/>
                <w:lang w:val="en-IN"/>
              </w:rPr>
            </w:pPr>
            <w:r>
              <w:rPr>
                <w:b/>
                <w:sz w:val="28"/>
              </w:rPr>
              <w:t>PROPOSED</w:t>
            </w:r>
            <w:r>
              <w:rPr>
                <w:b/>
                <w:spacing w:val="-16"/>
                <w:sz w:val="28"/>
              </w:rPr>
              <w:t xml:space="preserve"> </w:t>
            </w:r>
            <w:r>
              <w:rPr>
                <w:rFonts w:hint="default"/>
                <w:b/>
                <w:spacing w:val="-16"/>
                <w:sz w:val="28"/>
                <w:lang w:val="en-IN"/>
              </w:rPr>
              <w:t>SOLUTION</w:t>
            </w:r>
          </w:p>
        </w:tc>
        <w:tc>
          <w:tcPr>
            <w:tcW w:w="1451" w:type="dxa"/>
          </w:tcPr>
          <w:p>
            <w:pPr>
              <w:pStyle w:val="18"/>
              <w:spacing w:before="75"/>
              <w:ind w:left="727"/>
              <w:rPr>
                <w:rFonts w:hint="default"/>
                <w:b/>
                <w:sz w:val="28"/>
                <w:lang w:val="en-IN"/>
              </w:rPr>
            </w:pPr>
            <w:r>
              <w:rPr>
                <w:rFonts w:hint="default"/>
                <w:b/>
                <w:sz w:val="28"/>
                <w:lang w:val="en-IN"/>
              </w:rPr>
              <w:t>12</w:t>
            </w:r>
          </w:p>
        </w:tc>
      </w:tr>
      <w:tr>
        <w:tblPrEx>
          <w:tblCellMar>
            <w:top w:w="0" w:type="dxa"/>
            <w:left w:w="0" w:type="dxa"/>
            <w:bottom w:w="0" w:type="dxa"/>
            <w:right w:w="0" w:type="dxa"/>
          </w:tblCellMar>
        </w:tblPrEx>
        <w:trPr>
          <w:trHeight w:val="482" w:hRule="atLeast"/>
        </w:trPr>
        <w:tc>
          <w:tcPr>
            <w:tcW w:w="1793" w:type="dxa"/>
          </w:tcPr>
          <w:p>
            <w:pPr>
              <w:pStyle w:val="18"/>
              <w:rPr>
                <w:sz w:val="26"/>
              </w:rPr>
            </w:pPr>
          </w:p>
        </w:tc>
        <w:tc>
          <w:tcPr>
            <w:tcW w:w="6234" w:type="dxa"/>
          </w:tcPr>
          <w:p>
            <w:pPr>
              <w:pStyle w:val="18"/>
              <w:spacing w:before="75"/>
              <w:ind w:left="239"/>
              <w:rPr>
                <w:rFonts w:hint="default"/>
                <w:sz w:val="28"/>
                <w:lang w:val="en-IN"/>
              </w:rPr>
            </w:pPr>
            <w:r>
              <w:rPr>
                <w:b/>
                <w:bCs/>
                <w:sz w:val="28"/>
              </w:rPr>
              <w:t>4.1</w:t>
            </w:r>
            <w:r>
              <w:rPr>
                <w:b/>
                <w:bCs/>
                <w:spacing w:val="-7"/>
                <w:sz w:val="28"/>
              </w:rPr>
              <w:t xml:space="preserve"> </w:t>
            </w:r>
            <w:r>
              <w:rPr>
                <w:rFonts w:hint="default"/>
                <w:b/>
                <w:bCs/>
                <w:spacing w:val="-7"/>
                <w:sz w:val="28"/>
                <w:lang w:val="en-IN"/>
              </w:rPr>
              <w:t xml:space="preserve">Building Text Classifiers </w:t>
            </w:r>
          </w:p>
        </w:tc>
        <w:tc>
          <w:tcPr>
            <w:tcW w:w="1451" w:type="dxa"/>
          </w:tcPr>
          <w:p>
            <w:pPr>
              <w:pStyle w:val="18"/>
              <w:spacing w:before="75"/>
              <w:ind w:left="727"/>
              <w:rPr>
                <w:sz w:val="28"/>
              </w:rPr>
            </w:pPr>
            <w:r>
              <w:rPr>
                <w:sz w:val="28"/>
              </w:rPr>
              <w:t>15</w:t>
            </w:r>
          </w:p>
        </w:tc>
      </w:tr>
      <w:tr>
        <w:tblPrEx>
          <w:tblCellMar>
            <w:top w:w="0" w:type="dxa"/>
            <w:left w:w="0" w:type="dxa"/>
            <w:bottom w:w="0" w:type="dxa"/>
            <w:right w:w="0" w:type="dxa"/>
          </w:tblCellMar>
        </w:tblPrEx>
        <w:trPr>
          <w:trHeight w:val="90" w:hRule="atLeast"/>
        </w:trPr>
        <w:tc>
          <w:tcPr>
            <w:tcW w:w="1793" w:type="dxa"/>
          </w:tcPr>
          <w:p>
            <w:pPr>
              <w:pStyle w:val="18"/>
              <w:rPr>
                <w:sz w:val="26"/>
              </w:rPr>
            </w:pPr>
          </w:p>
        </w:tc>
        <w:tc>
          <w:tcPr>
            <w:tcW w:w="6234" w:type="dxa"/>
          </w:tcPr>
          <w:p>
            <w:pPr>
              <w:pStyle w:val="18"/>
              <w:spacing w:before="73"/>
              <w:ind w:left="940"/>
              <w:rPr>
                <w:rFonts w:hint="default"/>
                <w:sz w:val="28"/>
                <w:lang w:val="en-IN"/>
              </w:rPr>
            </w:pPr>
            <w:r>
              <w:rPr>
                <w:b/>
                <w:bCs/>
                <w:sz w:val="28"/>
              </w:rPr>
              <w:t>4.1.1</w:t>
            </w:r>
            <w:r>
              <w:rPr>
                <w:b/>
                <w:bCs/>
                <w:spacing w:val="22"/>
                <w:sz w:val="28"/>
              </w:rPr>
              <w:t xml:space="preserve"> </w:t>
            </w:r>
            <w:r>
              <w:rPr>
                <w:rFonts w:hint="default"/>
                <w:b/>
                <w:bCs/>
                <w:spacing w:val="22"/>
                <w:sz w:val="28"/>
                <w:lang w:val="en-IN"/>
              </w:rPr>
              <w:t>Data Overview</w:t>
            </w:r>
          </w:p>
        </w:tc>
        <w:tc>
          <w:tcPr>
            <w:tcW w:w="1451" w:type="dxa"/>
          </w:tcPr>
          <w:p>
            <w:pPr>
              <w:pStyle w:val="18"/>
              <w:spacing w:before="73"/>
              <w:ind w:left="727"/>
              <w:rPr>
                <w:sz w:val="28"/>
              </w:rPr>
            </w:pPr>
            <w:r>
              <w:rPr>
                <w:sz w:val="28"/>
              </w:rPr>
              <w:t>16</w:t>
            </w:r>
          </w:p>
        </w:tc>
      </w:tr>
      <w:tr>
        <w:tblPrEx>
          <w:tblCellMar>
            <w:top w:w="0" w:type="dxa"/>
            <w:left w:w="0" w:type="dxa"/>
            <w:bottom w:w="0" w:type="dxa"/>
            <w:right w:w="0" w:type="dxa"/>
          </w:tblCellMar>
        </w:tblPrEx>
        <w:trPr>
          <w:trHeight w:val="481" w:hRule="atLeast"/>
        </w:trPr>
        <w:tc>
          <w:tcPr>
            <w:tcW w:w="1793" w:type="dxa"/>
          </w:tcPr>
          <w:p>
            <w:pPr>
              <w:pStyle w:val="18"/>
              <w:rPr>
                <w:sz w:val="26"/>
              </w:rPr>
            </w:pPr>
          </w:p>
        </w:tc>
        <w:tc>
          <w:tcPr>
            <w:tcW w:w="6234" w:type="dxa"/>
          </w:tcPr>
          <w:p>
            <w:pPr>
              <w:pStyle w:val="18"/>
              <w:spacing w:before="75"/>
              <w:ind w:left="940"/>
              <w:rPr>
                <w:rFonts w:hint="default"/>
                <w:sz w:val="28"/>
                <w:lang w:val="en-IN"/>
              </w:rPr>
            </w:pPr>
            <w:r>
              <w:rPr>
                <w:b/>
                <w:bCs/>
                <w:sz w:val="28"/>
              </w:rPr>
              <w:t>4.1.2</w:t>
            </w:r>
            <w:r>
              <w:rPr>
                <w:b/>
                <w:bCs/>
                <w:spacing w:val="25"/>
                <w:sz w:val="28"/>
              </w:rPr>
              <w:t xml:space="preserve"> </w:t>
            </w:r>
            <w:r>
              <w:rPr>
                <w:rFonts w:hint="default"/>
                <w:b/>
                <w:bCs/>
                <w:spacing w:val="25"/>
                <w:sz w:val="28"/>
                <w:lang w:val="en-IN"/>
              </w:rPr>
              <w:t>Text Preprocessing</w:t>
            </w:r>
          </w:p>
        </w:tc>
        <w:tc>
          <w:tcPr>
            <w:tcW w:w="1451" w:type="dxa"/>
          </w:tcPr>
          <w:p>
            <w:pPr>
              <w:pStyle w:val="18"/>
              <w:spacing w:before="75"/>
              <w:ind w:left="727"/>
              <w:rPr>
                <w:sz w:val="28"/>
              </w:rPr>
            </w:pPr>
            <w:r>
              <w:rPr>
                <w:sz w:val="28"/>
              </w:rPr>
              <w:t>17</w:t>
            </w:r>
          </w:p>
        </w:tc>
      </w:tr>
      <w:tr>
        <w:tblPrEx>
          <w:tblCellMar>
            <w:top w:w="0" w:type="dxa"/>
            <w:left w:w="0" w:type="dxa"/>
            <w:bottom w:w="0" w:type="dxa"/>
            <w:right w:w="0" w:type="dxa"/>
          </w:tblCellMar>
        </w:tblPrEx>
        <w:trPr>
          <w:trHeight w:val="481" w:hRule="atLeast"/>
        </w:trPr>
        <w:tc>
          <w:tcPr>
            <w:tcW w:w="1793" w:type="dxa"/>
          </w:tcPr>
          <w:p>
            <w:pPr>
              <w:pStyle w:val="18"/>
              <w:rPr>
                <w:sz w:val="26"/>
              </w:rPr>
            </w:pPr>
          </w:p>
        </w:tc>
        <w:tc>
          <w:tcPr>
            <w:tcW w:w="6234" w:type="dxa"/>
          </w:tcPr>
          <w:p>
            <w:pPr>
              <w:pStyle w:val="18"/>
              <w:tabs>
                <w:tab w:val="left" w:pos="2828"/>
              </w:tabs>
              <w:spacing w:before="73"/>
              <w:ind w:left="1779"/>
              <w:rPr>
                <w:rFonts w:hint="default"/>
                <w:sz w:val="28"/>
                <w:lang w:val="en-IN"/>
              </w:rPr>
            </w:pPr>
            <w:r>
              <w:rPr>
                <w:sz w:val="28"/>
              </w:rPr>
              <w:t>4.1.2.1</w:t>
            </w:r>
            <w:r>
              <w:rPr>
                <w:sz w:val="28"/>
              </w:rPr>
              <w:tab/>
            </w:r>
            <w:r>
              <w:rPr>
                <w:rFonts w:hint="default"/>
                <w:sz w:val="28"/>
                <w:lang w:val="en-US"/>
              </w:rPr>
              <w:t>Text</w:t>
            </w:r>
            <w:r>
              <w:rPr>
                <w:rFonts w:hint="default"/>
                <w:sz w:val="28"/>
                <w:lang w:val="en-IN"/>
              </w:rPr>
              <w:t xml:space="preserve"> Preprocessing</w:t>
            </w:r>
          </w:p>
        </w:tc>
        <w:tc>
          <w:tcPr>
            <w:tcW w:w="1451" w:type="dxa"/>
          </w:tcPr>
          <w:p>
            <w:pPr>
              <w:pStyle w:val="18"/>
              <w:spacing w:before="73"/>
              <w:ind w:left="727"/>
              <w:rPr>
                <w:sz w:val="28"/>
              </w:rPr>
            </w:pPr>
            <w:r>
              <w:rPr>
                <w:sz w:val="28"/>
              </w:rPr>
              <w:t>17</w:t>
            </w:r>
          </w:p>
        </w:tc>
      </w:tr>
      <w:tr>
        <w:tblPrEx>
          <w:tblCellMar>
            <w:top w:w="0" w:type="dxa"/>
            <w:left w:w="0" w:type="dxa"/>
            <w:bottom w:w="0" w:type="dxa"/>
            <w:right w:w="0" w:type="dxa"/>
          </w:tblCellMar>
        </w:tblPrEx>
        <w:trPr>
          <w:trHeight w:val="483" w:hRule="atLeast"/>
        </w:trPr>
        <w:tc>
          <w:tcPr>
            <w:tcW w:w="1793" w:type="dxa"/>
          </w:tcPr>
          <w:p>
            <w:pPr>
              <w:pStyle w:val="18"/>
              <w:rPr>
                <w:sz w:val="26"/>
              </w:rPr>
            </w:pPr>
          </w:p>
        </w:tc>
        <w:tc>
          <w:tcPr>
            <w:tcW w:w="6234" w:type="dxa"/>
          </w:tcPr>
          <w:p>
            <w:pPr>
              <w:pStyle w:val="18"/>
              <w:tabs>
                <w:tab w:val="left" w:pos="2828"/>
              </w:tabs>
              <w:spacing w:before="75"/>
              <w:ind w:left="1779"/>
              <w:rPr>
                <w:rFonts w:hint="default"/>
                <w:sz w:val="28"/>
                <w:lang w:val="en-US"/>
              </w:rPr>
            </w:pPr>
            <w:r>
              <w:rPr>
                <w:sz w:val="28"/>
              </w:rPr>
              <w:t>4.1.2.2</w:t>
            </w:r>
            <w:r>
              <w:rPr>
                <w:sz w:val="28"/>
              </w:rPr>
              <w:tab/>
            </w:r>
            <w:r>
              <w:rPr>
                <w:rFonts w:hint="default"/>
                <w:sz w:val="28"/>
                <w:lang w:val="en-US"/>
              </w:rPr>
              <w:t xml:space="preserve">Text </w:t>
            </w:r>
            <w:r>
              <w:rPr>
                <w:rFonts w:hint="default"/>
                <w:sz w:val="28"/>
                <w:lang w:val="en-IN"/>
              </w:rPr>
              <w:t xml:space="preserve">Preprocessing </w:t>
            </w:r>
            <w:r>
              <w:rPr>
                <w:rFonts w:hint="default"/>
                <w:sz w:val="28"/>
                <w:lang w:val="en-US"/>
              </w:rPr>
              <w:t>Steps</w:t>
            </w:r>
          </w:p>
        </w:tc>
        <w:tc>
          <w:tcPr>
            <w:tcW w:w="1451" w:type="dxa"/>
          </w:tcPr>
          <w:p>
            <w:pPr>
              <w:pStyle w:val="18"/>
              <w:spacing w:before="75"/>
              <w:ind w:left="727"/>
              <w:rPr>
                <w:sz w:val="28"/>
              </w:rPr>
            </w:pPr>
            <w:r>
              <w:rPr>
                <w:sz w:val="28"/>
              </w:rPr>
              <w:t>18</w:t>
            </w:r>
          </w:p>
        </w:tc>
      </w:tr>
      <w:tr>
        <w:tblPrEx>
          <w:tblCellMar>
            <w:top w:w="0" w:type="dxa"/>
            <w:left w:w="0" w:type="dxa"/>
            <w:bottom w:w="0" w:type="dxa"/>
            <w:right w:w="0" w:type="dxa"/>
          </w:tblCellMar>
        </w:tblPrEx>
        <w:trPr>
          <w:trHeight w:val="472" w:hRule="atLeast"/>
        </w:trPr>
        <w:tc>
          <w:tcPr>
            <w:tcW w:w="1793" w:type="dxa"/>
          </w:tcPr>
          <w:p>
            <w:pPr>
              <w:pStyle w:val="18"/>
              <w:rPr>
                <w:sz w:val="26"/>
              </w:rPr>
            </w:pPr>
          </w:p>
        </w:tc>
        <w:tc>
          <w:tcPr>
            <w:tcW w:w="6234" w:type="dxa"/>
          </w:tcPr>
          <w:p>
            <w:pPr>
              <w:pStyle w:val="18"/>
              <w:spacing w:before="75"/>
              <w:ind w:left="940"/>
              <w:rPr>
                <w:rFonts w:hint="default"/>
                <w:sz w:val="28"/>
                <w:lang w:val="en-IN"/>
              </w:rPr>
            </w:pPr>
            <w:r>
              <w:rPr>
                <w:b/>
                <w:bCs/>
                <w:sz w:val="28"/>
              </w:rPr>
              <w:t>4.1.3</w:t>
            </w:r>
            <w:r>
              <w:rPr>
                <w:b/>
                <w:bCs/>
                <w:spacing w:val="19"/>
                <w:sz w:val="28"/>
              </w:rPr>
              <w:t xml:space="preserve"> </w:t>
            </w:r>
            <w:r>
              <w:rPr>
                <w:rFonts w:hint="default"/>
                <w:b/>
                <w:bCs/>
                <w:spacing w:val="19"/>
                <w:sz w:val="28"/>
                <w:lang w:val="en-IN"/>
              </w:rPr>
              <w:t>Text Representation</w:t>
            </w:r>
          </w:p>
        </w:tc>
        <w:tc>
          <w:tcPr>
            <w:tcW w:w="1451" w:type="dxa"/>
          </w:tcPr>
          <w:p>
            <w:pPr>
              <w:pStyle w:val="18"/>
              <w:spacing w:before="75"/>
              <w:ind w:left="727"/>
              <w:rPr>
                <w:sz w:val="28"/>
              </w:rPr>
            </w:pPr>
            <w:r>
              <w:rPr>
                <w:sz w:val="28"/>
              </w:rPr>
              <w:t>19</w:t>
            </w:r>
          </w:p>
        </w:tc>
      </w:tr>
      <w:tr>
        <w:tblPrEx>
          <w:tblCellMar>
            <w:top w:w="0" w:type="dxa"/>
            <w:left w:w="0" w:type="dxa"/>
            <w:bottom w:w="0" w:type="dxa"/>
            <w:right w:w="0" w:type="dxa"/>
          </w:tblCellMar>
        </w:tblPrEx>
        <w:trPr>
          <w:trHeight w:val="385" w:hRule="atLeast"/>
        </w:trPr>
        <w:tc>
          <w:tcPr>
            <w:tcW w:w="1793" w:type="dxa"/>
          </w:tcPr>
          <w:p>
            <w:pPr>
              <w:pStyle w:val="18"/>
              <w:rPr>
                <w:sz w:val="26"/>
              </w:rPr>
            </w:pPr>
          </w:p>
        </w:tc>
        <w:tc>
          <w:tcPr>
            <w:tcW w:w="6234" w:type="dxa"/>
          </w:tcPr>
          <w:p>
            <w:pPr>
              <w:pStyle w:val="18"/>
              <w:tabs>
                <w:tab w:val="left" w:pos="2828"/>
              </w:tabs>
              <w:spacing w:before="63" w:line="302" w:lineRule="exact"/>
              <w:ind w:left="1779"/>
              <w:rPr>
                <w:rFonts w:hint="default"/>
                <w:sz w:val="28"/>
                <w:lang w:val="en-IN"/>
              </w:rPr>
            </w:pPr>
            <w:r>
              <w:rPr>
                <w:sz w:val="28"/>
              </w:rPr>
              <w:t>4.1.3.1</w:t>
            </w:r>
            <w:r>
              <w:rPr>
                <w:sz w:val="28"/>
              </w:rPr>
              <w:tab/>
            </w:r>
            <w:r>
              <w:rPr>
                <w:rFonts w:hint="default"/>
                <w:sz w:val="28"/>
                <w:lang w:val="en-IN"/>
              </w:rPr>
              <w:t>Need of Representation</w:t>
            </w:r>
          </w:p>
        </w:tc>
        <w:tc>
          <w:tcPr>
            <w:tcW w:w="1451" w:type="dxa"/>
          </w:tcPr>
          <w:p>
            <w:pPr>
              <w:pStyle w:val="18"/>
              <w:spacing w:before="63" w:line="302" w:lineRule="exact"/>
              <w:ind w:left="727"/>
              <w:rPr>
                <w:sz w:val="28"/>
              </w:rPr>
            </w:pPr>
            <w:r>
              <w:rPr>
                <w:sz w:val="28"/>
              </w:rPr>
              <w:t>19</w:t>
            </w:r>
          </w:p>
        </w:tc>
      </w:tr>
    </w:tbl>
    <w:p>
      <w:pPr>
        <w:spacing w:line="302" w:lineRule="exact"/>
        <w:rPr>
          <w:sz w:val="28"/>
        </w:rPr>
        <w:sectPr>
          <w:pgSz w:w="11920" w:h="16840"/>
          <w:pgMar w:top="1360" w:right="780" w:bottom="900" w:left="620" w:header="0" w:footer="639" w:gutter="0"/>
          <w:cols w:space="720" w:num="1"/>
        </w:sectPr>
      </w:pPr>
    </w:p>
    <w:tbl>
      <w:tblPr>
        <w:tblStyle w:val="7"/>
        <w:tblW w:w="0" w:type="auto"/>
        <w:tblInd w:w="1151" w:type="dxa"/>
        <w:tblLayout w:type="fixed"/>
        <w:tblCellMar>
          <w:top w:w="0" w:type="dxa"/>
          <w:left w:w="0" w:type="dxa"/>
          <w:bottom w:w="0" w:type="dxa"/>
          <w:right w:w="0" w:type="dxa"/>
        </w:tblCellMar>
      </w:tblPr>
      <w:tblGrid>
        <w:gridCol w:w="997"/>
        <w:gridCol w:w="1071"/>
        <w:gridCol w:w="5511"/>
        <w:gridCol w:w="1150"/>
      </w:tblGrid>
      <w:tr>
        <w:tblPrEx>
          <w:tblCellMar>
            <w:top w:w="0" w:type="dxa"/>
            <w:left w:w="0" w:type="dxa"/>
            <w:bottom w:w="0" w:type="dxa"/>
            <w:right w:w="0" w:type="dxa"/>
          </w:tblCellMar>
        </w:tblPrEx>
        <w:trPr>
          <w:trHeight w:val="639" w:hRule="atLeast"/>
        </w:trPr>
        <w:tc>
          <w:tcPr>
            <w:tcW w:w="997" w:type="dxa"/>
            <w:vMerge w:val="restart"/>
          </w:tcPr>
          <w:p>
            <w:pPr>
              <w:pStyle w:val="18"/>
              <w:rPr>
                <w:sz w:val="26"/>
              </w:rPr>
            </w:pPr>
          </w:p>
        </w:tc>
        <w:tc>
          <w:tcPr>
            <w:tcW w:w="1071" w:type="dxa"/>
            <w:vMerge w:val="restart"/>
          </w:tcPr>
          <w:p>
            <w:pPr>
              <w:pStyle w:val="18"/>
              <w:rPr>
                <w:sz w:val="26"/>
              </w:rPr>
            </w:pPr>
          </w:p>
        </w:tc>
        <w:tc>
          <w:tcPr>
            <w:tcW w:w="5511" w:type="dxa"/>
            <w:vMerge w:val="restart"/>
          </w:tcPr>
          <w:p>
            <w:pPr>
              <w:pStyle w:val="18"/>
              <w:tabs>
                <w:tab w:val="left" w:pos="2049"/>
              </w:tabs>
              <w:spacing w:before="4" w:line="360" w:lineRule="auto"/>
              <w:ind w:left="1981" w:right="681" w:hanging="981"/>
              <w:rPr>
                <w:rFonts w:hint="default"/>
                <w:sz w:val="28"/>
                <w:lang w:val="en-IN"/>
              </w:rPr>
            </w:pPr>
            <w:r>
              <w:rPr>
                <w:sz w:val="28"/>
              </w:rPr>
              <w:t>4.1.3.2</w:t>
            </w:r>
            <w:r>
              <w:rPr>
                <w:sz w:val="28"/>
              </w:rPr>
              <w:tab/>
            </w:r>
            <w:r>
              <w:rPr>
                <w:sz w:val="28"/>
              </w:rPr>
              <w:tab/>
            </w:r>
            <w:r>
              <w:rPr>
                <w:rFonts w:hint="default"/>
                <w:sz w:val="28"/>
                <w:lang w:val="en-IN"/>
              </w:rPr>
              <w:t>TF-IDF Vectorizer</w:t>
            </w:r>
          </w:p>
          <w:p>
            <w:pPr>
              <w:pStyle w:val="18"/>
              <w:tabs>
                <w:tab w:val="left" w:pos="2049"/>
              </w:tabs>
              <w:spacing w:before="4" w:line="360" w:lineRule="auto"/>
              <w:ind w:left="1981" w:right="681" w:hanging="981"/>
              <w:rPr>
                <w:rFonts w:hint="default"/>
                <w:sz w:val="28"/>
                <w:lang w:val="en-IN"/>
              </w:rPr>
            </w:pPr>
          </w:p>
          <w:p>
            <w:pPr>
              <w:pStyle w:val="18"/>
              <w:spacing w:line="312" w:lineRule="exact"/>
              <w:ind w:left="161"/>
              <w:rPr>
                <w:rFonts w:hint="default"/>
                <w:sz w:val="28"/>
                <w:lang w:val="en-IN"/>
              </w:rPr>
            </w:pPr>
            <w:r>
              <w:rPr>
                <w:b/>
                <w:bCs/>
                <w:sz w:val="28"/>
              </w:rPr>
              <w:t>4.1.4</w:t>
            </w:r>
            <w:r>
              <w:rPr>
                <w:b/>
                <w:bCs/>
                <w:spacing w:val="22"/>
                <w:sz w:val="28"/>
              </w:rPr>
              <w:t xml:space="preserve"> </w:t>
            </w:r>
            <w:r>
              <w:rPr>
                <w:rFonts w:hint="default"/>
                <w:b/>
                <w:bCs/>
                <w:spacing w:val="22"/>
                <w:sz w:val="28"/>
                <w:lang w:val="en-IN"/>
              </w:rPr>
              <w:t>Handling Multi-Class Imbalanced</w:t>
            </w:r>
            <w:r>
              <w:rPr>
                <w:rFonts w:hint="default"/>
                <w:spacing w:val="22"/>
                <w:sz w:val="28"/>
                <w:lang w:val="en-IN"/>
              </w:rPr>
              <w:t xml:space="preserve"> </w:t>
            </w:r>
          </w:p>
        </w:tc>
        <w:tc>
          <w:tcPr>
            <w:tcW w:w="1150" w:type="dxa"/>
          </w:tcPr>
          <w:p>
            <w:pPr>
              <w:pStyle w:val="18"/>
              <w:spacing w:line="310" w:lineRule="exact"/>
              <w:ind w:right="204"/>
              <w:jc w:val="right"/>
              <w:rPr>
                <w:sz w:val="28"/>
              </w:rPr>
            </w:pPr>
            <w:r>
              <w:rPr>
                <w:sz w:val="28"/>
              </w:rPr>
              <w:t>20</w:t>
            </w:r>
          </w:p>
        </w:tc>
      </w:tr>
      <w:tr>
        <w:tblPrEx>
          <w:tblCellMar>
            <w:top w:w="0" w:type="dxa"/>
            <w:left w:w="0" w:type="dxa"/>
            <w:bottom w:w="0" w:type="dxa"/>
            <w:right w:w="0" w:type="dxa"/>
          </w:tblCellMar>
        </w:tblPrEx>
        <w:trPr>
          <w:trHeight w:val="728" w:hRule="atLeast"/>
        </w:trPr>
        <w:tc>
          <w:tcPr>
            <w:tcW w:w="997" w:type="dxa"/>
            <w:vMerge w:val="continue"/>
            <w:tcBorders>
              <w:top w:val="nil"/>
            </w:tcBorders>
          </w:tcPr>
          <w:p>
            <w:pPr>
              <w:rPr>
                <w:sz w:val="2"/>
                <w:szCs w:val="2"/>
              </w:rPr>
            </w:pPr>
          </w:p>
        </w:tc>
        <w:tc>
          <w:tcPr>
            <w:tcW w:w="1071" w:type="dxa"/>
            <w:vMerge w:val="continue"/>
            <w:tcBorders>
              <w:top w:val="nil"/>
            </w:tcBorders>
          </w:tcPr>
          <w:p>
            <w:pPr>
              <w:rPr>
                <w:sz w:val="2"/>
                <w:szCs w:val="2"/>
              </w:rPr>
            </w:pPr>
          </w:p>
        </w:tc>
        <w:tc>
          <w:tcPr>
            <w:tcW w:w="5511" w:type="dxa"/>
            <w:vMerge w:val="continue"/>
            <w:tcBorders>
              <w:top w:val="nil"/>
            </w:tcBorders>
          </w:tcPr>
          <w:p>
            <w:pPr>
              <w:rPr>
                <w:sz w:val="2"/>
                <w:szCs w:val="2"/>
              </w:rPr>
            </w:pPr>
          </w:p>
        </w:tc>
        <w:tc>
          <w:tcPr>
            <w:tcW w:w="1150" w:type="dxa"/>
          </w:tcPr>
          <w:p>
            <w:pPr>
              <w:pStyle w:val="18"/>
              <w:spacing w:before="6"/>
              <w:rPr>
                <w:b/>
                <w:sz w:val="27"/>
              </w:rPr>
            </w:pPr>
          </w:p>
          <w:p>
            <w:pPr>
              <w:pStyle w:val="18"/>
              <w:ind w:right="204"/>
              <w:jc w:val="right"/>
              <w:rPr>
                <w:sz w:val="28"/>
              </w:rPr>
            </w:pPr>
            <w:r>
              <w:rPr>
                <w:sz w:val="28"/>
              </w:rPr>
              <w:t>22</w:t>
            </w:r>
          </w:p>
        </w:tc>
      </w:tr>
      <w:tr>
        <w:tblPrEx>
          <w:tblCellMar>
            <w:top w:w="0" w:type="dxa"/>
            <w:left w:w="0" w:type="dxa"/>
            <w:bottom w:w="0" w:type="dxa"/>
            <w:right w:w="0" w:type="dxa"/>
          </w:tblCellMar>
        </w:tblPrEx>
        <w:trPr>
          <w:trHeight w:val="480" w:hRule="atLeast"/>
        </w:trPr>
        <w:tc>
          <w:tcPr>
            <w:tcW w:w="997" w:type="dxa"/>
          </w:tcPr>
          <w:p>
            <w:pPr>
              <w:pStyle w:val="18"/>
              <w:rPr>
                <w:sz w:val="26"/>
              </w:rPr>
            </w:pPr>
          </w:p>
        </w:tc>
        <w:tc>
          <w:tcPr>
            <w:tcW w:w="1071" w:type="dxa"/>
          </w:tcPr>
          <w:p>
            <w:pPr>
              <w:pStyle w:val="18"/>
              <w:rPr>
                <w:sz w:val="26"/>
              </w:rPr>
            </w:pPr>
          </w:p>
        </w:tc>
        <w:tc>
          <w:tcPr>
            <w:tcW w:w="5511" w:type="dxa"/>
          </w:tcPr>
          <w:p>
            <w:pPr>
              <w:pStyle w:val="18"/>
              <w:spacing w:before="73"/>
              <w:ind w:left="161"/>
              <w:rPr>
                <w:rFonts w:hint="default"/>
                <w:sz w:val="28"/>
                <w:lang w:val="en-IN"/>
              </w:rPr>
            </w:pPr>
            <w:r>
              <w:rPr>
                <w:b/>
                <w:bCs/>
                <w:sz w:val="28"/>
              </w:rPr>
              <w:t>4.1.5</w:t>
            </w:r>
            <w:r>
              <w:rPr>
                <w:b/>
                <w:bCs/>
                <w:spacing w:val="13"/>
                <w:sz w:val="28"/>
              </w:rPr>
              <w:t xml:space="preserve"> </w:t>
            </w:r>
            <w:r>
              <w:rPr>
                <w:rFonts w:hint="default"/>
                <w:b/>
                <w:bCs/>
                <w:spacing w:val="13"/>
                <w:sz w:val="28"/>
                <w:lang w:val="en-IN"/>
              </w:rPr>
              <w:t>Train , Test , Validate Division</w:t>
            </w:r>
          </w:p>
        </w:tc>
        <w:tc>
          <w:tcPr>
            <w:tcW w:w="1150" w:type="dxa"/>
          </w:tcPr>
          <w:p>
            <w:pPr>
              <w:pStyle w:val="18"/>
              <w:spacing w:before="73"/>
              <w:ind w:right="196"/>
              <w:jc w:val="right"/>
              <w:rPr>
                <w:sz w:val="28"/>
              </w:rPr>
            </w:pPr>
            <w:r>
              <w:rPr>
                <w:sz w:val="28"/>
              </w:rPr>
              <w:t>23</w:t>
            </w:r>
          </w:p>
        </w:tc>
      </w:tr>
      <w:tr>
        <w:tblPrEx>
          <w:tblCellMar>
            <w:top w:w="0" w:type="dxa"/>
            <w:left w:w="0" w:type="dxa"/>
            <w:bottom w:w="0" w:type="dxa"/>
            <w:right w:w="0" w:type="dxa"/>
          </w:tblCellMar>
        </w:tblPrEx>
        <w:trPr>
          <w:trHeight w:val="482" w:hRule="atLeast"/>
        </w:trPr>
        <w:tc>
          <w:tcPr>
            <w:tcW w:w="997" w:type="dxa"/>
          </w:tcPr>
          <w:p>
            <w:pPr>
              <w:pStyle w:val="18"/>
              <w:rPr>
                <w:sz w:val="26"/>
              </w:rPr>
            </w:pPr>
          </w:p>
        </w:tc>
        <w:tc>
          <w:tcPr>
            <w:tcW w:w="1071" w:type="dxa"/>
          </w:tcPr>
          <w:p>
            <w:pPr>
              <w:pStyle w:val="18"/>
              <w:rPr>
                <w:sz w:val="26"/>
              </w:rPr>
            </w:pPr>
          </w:p>
        </w:tc>
        <w:tc>
          <w:tcPr>
            <w:tcW w:w="5511" w:type="dxa"/>
          </w:tcPr>
          <w:p>
            <w:pPr>
              <w:pStyle w:val="18"/>
              <w:spacing w:before="73"/>
              <w:ind w:left="161"/>
              <w:rPr>
                <w:rFonts w:hint="default"/>
                <w:sz w:val="28"/>
                <w:lang w:val="en-IN"/>
              </w:rPr>
            </w:pPr>
            <w:r>
              <w:rPr>
                <w:b/>
                <w:bCs/>
                <w:sz w:val="28"/>
              </w:rPr>
              <w:t>4.</w:t>
            </w:r>
            <w:r>
              <w:rPr>
                <w:rFonts w:hint="default"/>
                <w:b/>
                <w:bCs/>
                <w:sz w:val="28"/>
                <w:lang w:val="en-IN"/>
              </w:rPr>
              <w:t>1</w:t>
            </w:r>
            <w:r>
              <w:rPr>
                <w:b/>
                <w:bCs/>
                <w:sz w:val="28"/>
              </w:rPr>
              <w:t>.</w:t>
            </w:r>
            <w:r>
              <w:rPr>
                <w:rFonts w:hint="default"/>
                <w:b/>
                <w:bCs/>
                <w:sz w:val="28"/>
                <w:lang w:val="en-US"/>
              </w:rPr>
              <w:t>6</w:t>
            </w:r>
            <w:r>
              <w:rPr>
                <w:b/>
                <w:bCs/>
                <w:spacing w:val="22"/>
                <w:sz w:val="28"/>
              </w:rPr>
              <w:t xml:space="preserve"> </w:t>
            </w:r>
            <w:r>
              <w:rPr>
                <w:rFonts w:hint="default"/>
                <w:b/>
                <w:bCs/>
                <w:spacing w:val="22"/>
                <w:sz w:val="28"/>
                <w:lang w:val="en-IN"/>
              </w:rPr>
              <w:t>ML Classification Algorithms</w:t>
            </w:r>
          </w:p>
        </w:tc>
        <w:tc>
          <w:tcPr>
            <w:tcW w:w="1150" w:type="dxa"/>
          </w:tcPr>
          <w:p>
            <w:pPr>
              <w:pStyle w:val="18"/>
              <w:spacing w:before="73"/>
              <w:ind w:right="196"/>
              <w:jc w:val="right"/>
              <w:rPr>
                <w:sz w:val="28"/>
              </w:rPr>
            </w:pPr>
            <w:r>
              <w:rPr>
                <w:sz w:val="28"/>
              </w:rPr>
              <w:t>26</w:t>
            </w:r>
          </w:p>
        </w:tc>
      </w:tr>
      <w:tr>
        <w:tblPrEx>
          <w:tblCellMar>
            <w:top w:w="0" w:type="dxa"/>
            <w:left w:w="0" w:type="dxa"/>
            <w:bottom w:w="0" w:type="dxa"/>
            <w:right w:w="0" w:type="dxa"/>
          </w:tblCellMar>
        </w:tblPrEx>
        <w:trPr>
          <w:trHeight w:val="484" w:hRule="atLeast"/>
        </w:trPr>
        <w:tc>
          <w:tcPr>
            <w:tcW w:w="997" w:type="dxa"/>
          </w:tcPr>
          <w:p>
            <w:pPr>
              <w:pStyle w:val="18"/>
              <w:rPr>
                <w:sz w:val="26"/>
              </w:rPr>
            </w:pPr>
          </w:p>
        </w:tc>
        <w:tc>
          <w:tcPr>
            <w:tcW w:w="1071" w:type="dxa"/>
          </w:tcPr>
          <w:p>
            <w:pPr>
              <w:pStyle w:val="18"/>
              <w:rPr>
                <w:sz w:val="26"/>
              </w:rPr>
            </w:pPr>
          </w:p>
        </w:tc>
        <w:tc>
          <w:tcPr>
            <w:tcW w:w="5511" w:type="dxa"/>
          </w:tcPr>
          <w:p>
            <w:pPr>
              <w:pStyle w:val="18"/>
              <w:tabs>
                <w:tab w:val="left" w:pos="2049"/>
              </w:tabs>
              <w:spacing w:before="75"/>
              <w:ind w:left="1001"/>
              <w:rPr>
                <w:sz w:val="28"/>
              </w:rPr>
            </w:pPr>
            <w:r>
              <w:rPr>
                <w:sz w:val="28"/>
              </w:rPr>
              <w:t>4.2.1.1</w:t>
            </w:r>
            <w:r>
              <w:rPr>
                <w:rFonts w:hint="default"/>
                <w:sz w:val="28"/>
                <w:lang w:val="en-IN"/>
              </w:rPr>
              <w:t xml:space="preserve">  Support Vector Machine</w:t>
            </w:r>
            <w:r>
              <w:rPr>
                <w:sz w:val="28"/>
              </w:rPr>
              <w:tab/>
            </w:r>
          </w:p>
        </w:tc>
        <w:tc>
          <w:tcPr>
            <w:tcW w:w="1150" w:type="dxa"/>
          </w:tcPr>
          <w:p>
            <w:pPr>
              <w:pStyle w:val="18"/>
              <w:spacing w:before="75"/>
              <w:ind w:right="196"/>
              <w:jc w:val="right"/>
              <w:rPr>
                <w:sz w:val="28"/>
              </w:rPr>
            </w:pPr>
            <w:r>
              <w:rPr>
                <w:sz w:val="28"/>
              </w:rPr>
              <w:t>26</w:t>
            </w:r>
          </w:p>
        </w:tc>
      </w:tr>
      <w:tr>
        <w:tblPrEx>
          <w:tblCellMar>
            <w:top w:w="0" w:type="dxa"/>
            <w:left w:w="0" w:type="dxa"/>
            <w:bottom w:w="0" w:type="dxa"/>
            <w:right w:w="0" w:type="dxa"/>
          </w:tblCellMar>
        </w:tblPrEx>
        <w:trPr>
          <w:trHeight w:val="482" w:hRule="atLeast"/>
        </w:trPr>
        <w:tc>
          <w:tcPr>
            <w:tcW w:w="997" w:type="dxa"/>
            <w:vAlign w:val="top"/>
          </w:tcPr>
          <w:p>
            <w:pPr>
              <w:pStyle w:val="18"/>
              <w:rPr>
                <w:sz w:val="26"/>
              </w:rPr>
            </w:pPr>
          </w:p>
        </w:tc>
        <w:tc>
          <w:tcPr>
            <w:tcW w:w="1071" w:type="dxa"/>
            <w:vAlign w:val="top"/>
          </w:tcPr>
          <w:p>
            <w:pPr>
              <w:pStyle w:val="18"/>
              <w:rPr>
                <w:sz w:val="26"/>
              </w:rPr>
            </w:pPr>
          </w:p>
        </w:tc>
        <w:tc>
          <w:tcPr>
            <w:tcW w:w="5511" w:type="dxa"/>
            <w:vAlign w:val="top"/>
          </w:tcPr>
          <w:p>
            <w:pPr>
              <w:pStyle w:val="18"/>
              <w:tabs>
                <w:tab w:val="left" w:pos="2049"/>
              </w:tabs>
              <w:spacing w:before="75"/>
              <w:ind w:left="1001" w:leftChars="0"/>
              <w:rPr>
                <w:rFonts w:hint="default"/>
                <w:sz w:val="28"/>
                <w:lang w:val="en-IN"/>
              </w:rPr>
            </w:pPr>
            <w:r>
              <w:rPr>
                <w:sz w:val="28"/>
              </w:rPr>
              <w:t>4.2.1.2</w:t>
            </w:r>
            <w:r>
              <w:rPr>
                <w:sz w:val="28"/>
              </w:rPr>
              <w:tab/>
            </w:r>
            <w:r>
              <w:rPr>
                <w:rFonts w:hint="default"/>
                <w:sz w:val="28"/>
                <w:lang w:val="en-IN"/>
              </w:rPr>
              <w:t>Logistic Regression</w:t>
            </w:r>
          </w:p>
        </w:tc>
        <w:tc>
          <w:tcPr>
            <w:tcW w:w="1150" w:type="dxa"/>
            <w:vAlign w:val="top"/>
          </w:tcPr>
          <w:p>
            <w:pPr>
              <w:pStyle w:val="18"/>
              <w:spacing w:before="75"/>
              <w:ind w:right="196" w:rightChars="0"/>
              <w:jc w:val="right"/>
              <w:rPr>
                <w:sz w:val="28"/>
              </w:rPr>
            </w:pPr>
            <w:r>
              <w:rPr>
                <w:sz w:val="28"/>
              </w:rPr>
              <w:t>27</w:t>
            </w:r>
          </w:p>
        </w:tc>
      </w:tr>
      <w:tr>
        <w:tblPrEx>
          <w:tblCellMar>
            <w:top w:w="0" w:type="dxa"/>
            <w:left w:w="0" w:type="dxa"/>
            <w:bottom w:w="0" w:type="dxa"/>
            <w:right w:w="0" w:type="dxa"/>
          </w:tblCellMar>
        </w:tblPrEx>
        <w:trPr>
          <w:trHeight w:val="724" w:hRule="atLeast"/>
        </w:trPr>
        <w:tc>
          <w:tcPr>
            <w:tcW w:w="997" w:type="dxa"/>
            <w:vMerge w:val="restart"/>
          </w:tcPr>
          <w:p>
            <w:pPr>
              <w:pStyle w:val="18"/>
              <w:rPr>
                <w:sz w:val="26"/>
              </w:rPr>
            </w:pPr>
          </w:p>
        </w:tc>
        <w:tc>
          <w:tcPr>
            <w:tcW w:w="1071" w:type="dxa"/>
            <w:vMerge w:val="restart"/>
          </w:tcPr>
          <w:p>
            <w:pPr>
              <w:pStyle w:val="18"/>
              <w:rPr>
                <w:sz w:val="26"/>
              </w:rPr>
            </w:pPr>
          </w:p>
        </w:tc>
        <w:tc>
          <w:tcPr>
            <w:tcW w:w="5511" w:type="dxa"/>
            <w:vMerge w:val="restart"/>
          </w:tcPr>
          <w:p>
            <w:pPr>
              <w:pStyle w:val="18"/>
              <w:numPr>
                <w:ilvl w:val="3"/>
                <w:numId w:val="1"/>
              </w:numPr>
              <w:tabs>
                <w:tab w:val="left" w:pos="2049"/>
                <w:tab w:val="left" w:pos="2050"/>
              </w:tabs>
              <w:spacing w:before="73" w:line="360" w:lineRule="auto"/>
              <w:ind w:right="495" w:hanging="981"/>
              <w:rPr>
                <w:sz w:val="28"/>
              </w:rPr>
            </w:pPr>
            <w:r>
              <w:tab/>
            </w:r>
            <w:r>
              <w:rPr>
                <w:rFonts w:hint="default"/>
                <w:spacing w:val="-2"/>
                <w:sz w:val="28"/>
                <w:lang w:val="en-IN"/>
              </w:rPr>
              <w:t>Naives Bayes Classifier</w:t>
            </w:r>
          </w:p>
          <w:p>
            <w:pPr>
              <w:pStyle w:val="18"/>
              <w:numPr>
                <w:ilvl w:val="0"/>
                <w:numId w:val="0"/>
              </w:numPr>
              <w:tabs>
                <w:tab w:val="left" w:pos="2049"/>
                <w:tab w:val="left" w:pos="2050"/>
              </w:tabs>
              <w:spacing w:before="73" w:line="360" w:lineRule="auto"/>
              <w:ind w:left="1000" w:leftChars="0" w:right="495" w:rightChars="0"/>
              <w:rPr>
                <w:sz w:val="28"/>
              </w:rPr>
            </w:pPr>
          </w:p>
          <w:p>
            <w:pPr>
              <w:pStyle w:val="18"/>
              <w:numPr>
                <w:ilvl w:val="3"/>
                <w:numId w:val="1"/>
              </w:numPr>
              <w:tabs>
                <w:tab w:val="left" w:pos="2049"/>
                <w:tab w:val="left" w:pos="2050"/>
              </w:tabs>
              <w:spacing w:before="2"/>
              <w:ind w:left="2049"/>
              <w:rPr>
                <w:sz w:val="28"/>
              </w:rPr>
            </w:pPr>
            <w:r>
              <w:rPr>
                <w:rFonts w:hint="default"/>
                <w:sz w:val="28"/>
                <w:lang w:val="en-IN"/>
              </w:rPr>
              <w:t>K-Nearest Neighbour</w:t>
            </w:r>
          </w:p>
        </w:tc>
        <w:tc>
          <w:tcPr>
            <w:tcW w:w="1150" w:type="dxa"/>
          </w:tcPr>
          <w:p>
            <w:pPr>
              <w:pStyle w:val="18"/>
              <w:spacing w:before="73"/>
              <w:ind w:right="204"/>
              <w:jc w:val="right"/>
              <w:rPr>
                <w:sz w:val="28"/>
              </w:rPr>
            </w:pPr>
            <w:r>
              <w:rPr>
                <w:sz w:val="28"/>
              </w:rPr>
              <w:t>27</w:t>
            </w:r>
          </w:p>
        </w:tc>
      </w:tr>
      <w:tr>
        <w:tblPrEx>
          <w:tblCellMar>
            <w:top w:w="0" w:type="dxa"/>
            <w:left w:w="0" w:type="dxa"/>
            <w:bottom w:w="0" w:type="dxa"/>
            <w:right w:w="0" w:type="dxa"/>
          </w:tblCellMar>
        </w:tblPrEx>
        <w:trPr>
          <w:trHeight w:val="715" w:hRule="atLeast"/>
        </w:trPr>
        <w:tc>
          <w:tcPr>
            <w:tcW w:w="997" w:type="dxa"/>
            <w:vMerge w:val="continue"/>
            <w:tcBorders>
              <w:top w:val="nil"/>
            </w:tcBorders>
          </w:tcPr>
          <w:p>
            <w:pPr>
              <w:rPr>
                <w:sz w:val="2"/>
                <w:szCs w:val="2"/>
              </w:rPr>
            </w:pPr>
          </w:p>
        </w:tc>
        <w:tc>
          <w:tcPr>
            <w:tcW w:w="1071" w:type="dxa"/>
            <w:vMerge w:val="continue"/>
            <w:tcBorders>
              <w:top w:val="nil"/>
            </w:tcBorders>
          </w:tcPr>
          <w:p>
            <w:pPr>
              <w:rPr>
                <w:sz w:val="2"/>
                <w:szCs w:val="2"/>
              </w:rPr>
            </w:pPr>
          </w:p>
        </w:tc>
        <w:tc>
          <w:tcPr>
            <w:tcW w:w="5511" w:type="dxa"/>
            <w:vMerge w:val="continue"/>
            <w:tcBorders>
              <w:top w:val="nil"/>
            </w:tcBorders>
          </w:tcPr>
          <w:p>
            <w:pPr>
              <w:rPr>
                <w:sz w:val="2"/>
                <w:szCs w:val="2"/>
              </w:rPr>
            </w:pPr>
          </w:p>
        </w:tc>
        <w:tc>
          <w:tcPr>
            <w:tcW w:w="1150" w:type="dxa"/>
          </w:tcPr>
          <w:p>
            <w:pPr>
              <w:pStyle w:val="18"/>
              <w:spacing w:before="6"/>
              <w:rPr>
                <w:b/>
                <w:sz w:val="27"/>
              </w:rPr>
            </w:pPr>
          </w:p>
          <w:p>
            <w:pPr>
              <w:pStyle w:val="18"/>
              <w:ind w:right="204"/>
              <w:jc w:val="right"/>
              <w:rPr>
                <w:sz w:val="28"/>
              </w:rPr>
            </w:pPr>
            <w:r>
              <w:rPr>
                <w:sz w:val="28"/>
              </w:rPr>
              <w:t>28</w:t>
            </w:r>
          </w:p>
        </w:tc>
      </w:tr>
      <w:tr>
        <w:tblPrEx>
          <w:tblCellMar>
            <w:top w:w="0" w:type="dxa"/>
            <w:left w:w="0" w:type="dxa"/>
            <w:bottom w:w="0" w:type="dxa"/>
            <w:right w:w="0" w:type="dxa"/>
          </w:tblCellMar>
        </w:tblPrEx>
        <w:trPr>
          <w:trHeight w:val="722" w:hRule="atLeast"/>
        </w:trPr>
        <w:tc>
          <w:tcPr>
            <w:tcW w:w="997" w:type="dxa"/>
            <w:vAlign w:val="top"/>
          </w:tcPr>
          <w:p>
            <w:pPr>
              <w:pStyle w:val="18"/>
              <w:rPr>
                <w:sz w:val="26"/>
              </w:rPr>
            </w:pPr>
          </w:p>
        </w:tc>
        <w:tc>
          <w:tcPr>
            <w:tcW w:w="1071" w:type="dxa"/>
            <w:vAlign w:val="top"/>
          </w:tcPr>
          <w:p>
            <w:pPr>
              <w:pStyle w:val="18"/>
              <w:rPr>
                <w:sz w:val="26"/>
              </w:rPr>
            </w:pPr>
          </w:p>
        </w:tc>
        <w:tc>
          <w:tcPr>
            <w:tcW w:w="5511" w:type="dxa"/>
            <w:vAlign w:val="top"/>
          </w:tcPr>
          <w:p>
            <w:pPr>
              <w:pStyle w:val="18"/>
              <w:tabs>
                <w:tab w:val="left" w:pos="2049"/>
              </w:tabs>
              <w:spacing w:before="75"/>
              <w:ind w:left="1001" w:leftChars="0"/>
              <w:rPr>
                <w:rFonts w:hint="default"/>
                <w:sz w:val="28"/>
                <w:lang w:val="en-IN"/>
              </w:rPr>
            </w:pPr>
            <w:r>
              <w:rPr>
                <w:sz w:val="28"/>
              </w:rPr>
              <w:t>4.2.1.</w:t>
            </w:r>
            <w:r>
              <w:rPr>
                <w:rFonts w:hint="default"/>
                <w:sz w:val="28"/>
                <w:lang w:val="en-IN"/>
              </w:rPr>
              <w:t>5</w:t>
            </w:r>
            <w:r>
              <w:rPr>
                <w:sz w:val="28"/>
              </w:rPr>
              <w:tab/>
            </w:r>
            <w:r>
              <w:rPr>
                <w:rFonts w:hint="default"/>
                <w:sz w:val="28"/>
                <w:lang w:val="en-IN"/>
              </w:rPr>
              <w:t>Decision Tree</w:t>
            </w:r>
          </w:p>
        </w:tc>
        <w:tc>
          <w:tcPr>
            <w:tcW w:w="1150" w:type="dxa"/>
            <w:vAlign w:val="top"/>
          </w:tcPr>
          <w:p>
            <w:pPr>
              <w:pStyle w:val="18"/>
              <w:spacing w:before="75"/>
              <w:ind w:right="196" w:rightChars="0"/>
              <w:jc w:val="right"/>
              <w:rPr>
                <w:sz w:val="26"/>
              </w:rPr>
            </w:pPr>
            <w:r>
              <w:rPr>
                <w:sz w:val="28"/>
              </w:rPr>
              <w:t>27</w:t>
            </w:r>
          </w:p>
        </w:tc>
      </w:tr>
      <w:tr>
        <w:tblPrEx>
          <w:tblCellMar>
            <w:top w:w="0" w:type="dxa"/>
            <w:left w:w="0" w:type="dxa"/>
            <w:bottom w:w="0" w:type="dxa"/>
            <w:right w:w="0" w:type="dxa"/>
          </w:tblCellMar>
        </w:tblPrEx>
        <w:trPr>
          <w:trHeight w:val="722" w:hRule="atLeast"/>
        </w:trPr>
        <w:tc>
          <w:tcPr>
            <w:tcW w:w="997" w:type="dxa"/>
            <w:vAlign w:val="top"/>
          </w:tcPr>
          <w:p>
            <w:pPr>
              <w:pStyle w:val="18"/>
              <w:rPr>
                <w:sz w:val="26"/>
              </w:rPr>
            </w:pPr>
          </w:p>
        </w:tc>
        <w:tc>
          <w:tcPr>
            <w:tcW w:w="1071" w:type="dxa"/>
            <w:vAlign w:val="top"/>
          </w:tcPr>
          <w:p>
            <w:pPr>
              <w:pStyle w:val="18"/>
              <w:rPr>
                <w:sz w:val="26"/>
              </w:rPr>
            </w:pPr>
          </w:p>
        </w:tc>
        <w:tc>
          <w:tcPr>
            <w:tcW w:w="5511" w:type="dxa"/>
            <w:vAlign w:val="top"/>
          </w:tcPr>
          <w:p>
            <w:pPr>
              <w:pStyle w:val="18"/>
              <w:tabs>
                <w:tab w:val="left" w:pos="2049"/>
              </w:tabs>
              <w:spacing w:before="75"/>
              <w:ind w:left="1001" w:leftChars="0"/>
              <w:rPr>
                <w:rFonts w:hint="default"/>
                <w:sz w:val="28"/>
                <w:lang w:val="en-IN"/>
              </w:rPr>
            </w:pPr>
            <w:r>
              <w:rPr>
                <w:sz w:val="28"/>
              </w:rPr>
              <w:t>4.2.1.</w:t>
            </w:r>
            <w:r>
              <w:rPr>
                <w:rFonts w:hint="default"/>
                <w:sz w:val="28"/>
                <w:lang w:val="en-IN"/>
              </w:rPr>
              <w:t>7</w:t>
            </w:r>
            <w:r>
              <w:rPr>
                <w:sz w:val="28"/>
              </w:rPr>
              <w:tab/>
            </w:r>
            <w:r>
              <w:rPr>
                <w:rFonts w:hint="default"/>
                <w:sz w:val="28"/>
                <w:lang w:val="en-IN"/>
              </w:rPr>
              <w:t>Boosting Classifiers(XGBoost, LightGBM)</w:t>
            </w:r>
          </w:p>
        </w:tc>
        <w:tc>
          <w:tcPr>
            <w:tcW w:w="1150" w:type="dxa"/>
            <w:vAlign w:val="top"/>
          </w:tcPr>
          <w:p>
            <w:pPr>
              <w:pStyle w:val="18"/>
              <w:spacing w:before="75"/>
              <w:ind w:right="196" w:rightChars="0"/>
              <w:jc w:val="right"/>
              <w:rPr>
                <w:sz w:val="26"/>
              </w:rPr>
            </w:pPr>
            <w:r>
              <w:rPr>
                <w:sz w:val="28"/>
              </w:rPr>
              <w:t>27</w:t>
            </w:r>
          </w:p>
        </w:tc>
      </w:tr>
      <w:tr>
        <w:tblPrEx>
          <w:tblCellMar>
            <w:top w:w="0" w:type="dxa"/>
            <w:left w:w="0" w:type="dxa"/>
            <w:bottom w:w="0" w:type="dxa"/>
            <w:right w:w="0" w:type="dxa"/>
          </w:tblCellMar>
        </w:tblPrEx>
        <w:trPr>
          <w:trHeight w:val="722" w:hRule="atLeast"/>
        </w:trPr>
        <w:tc>
          <w:tcPr>
            <w:tcW w:w="997" w:type="dxa"/>
          </w:tcPr>
          <w:p>
            <w:pPr>
              <w:pStyle w:val="18"/>
              <w:rPr>
                <w:sz w:val="26"/>
              </w:rPr>
            </w:pPr>
          </w:p>
        </w:tc>
        <w:tc>
          <w:tcPr>
            <w:tcW w:w="1071" w:type="dxa"/>
          </w:tcPr>
          <w:p>
            <w:pPr>
              <w:pStyle w:val="18"/>
              <w:rPr>
                <w:sz w:val="26"/>
              </w:rPr>
            </w:pPr>
          </w:p>
        </w:tc>
        <w:tc>
          <w:tcPr>
            <w:tcW w:w="5511" w:type="dxa"/>
          </w:tcPr>
          <w:p>
            <w:pPr>
              <w:pStyle w:val="18"/>
              <w:spacing w:before="65"/>
              <w:ind w:left="1961" w:right="2933"/>
              <w:jc w:val="center"/>
              <w:rPr>
                <w:rFonts w:hint="default"/>
                <w:sz w:val="28"/>
                <w:lang w:val="en-IN"/>
              </w:rPr>
            </w:pPr>
          </w:p>
        </w:tc>
        <w:tc>
          <w:tcPr>
            <w:tcW w:w="1150" w:type="dxa"/>
          </w:tcPr>
          <w:p>
            <w:pPr>
              <w:pStyle w:val="18"/>
              <w:rPr>
                <w:sz w:val="26"/>
              </w:rPr>
            </w:pPr>
          </w:p>
        </w:tc>
      </w:tr>
      <w:tr>
        <w:tblPrEx>
          <w:tblCellMar>
            <w:top w:w="0" w:type="dxa"/>
            <w:left w:w="0" w:type="dxa"/>
            <w:bottom w:w="0" w:type="dxa"/>
            <w:right w:w="0" w:type="dxa"/>
          </w:tblCellMar>
        </w:tblPrEx>
        <w:trPr>
          <w:trHeight w:val="732" w:hRule="atLeast"/>
        </w:trPr>
        <w:tc>
          <w:tcPr>
            <w:tcW w:w="997" w:type="dxa"/>
          </w:tcPr>
          <w:p>
            <w:pPr>
              <w:pStyle w:val="18"/>
              <w:spacing w:before="1"/>
              <w:rPr>
                <w:b/>
                <w:sz w:val="28"/>
              </w:rPr>
            </w:pPr>
          </w:p>
          <w:p>
            <w:pPr>
              <w:pStyle w:val="18"/>
              <w:ind w:left="267"/>
              <w:rPr>
                <w:b/>
                <w:sz w:val="28"/>
              </w:rPr>
            </w:pPr>
            <w:r>
              <w:rPr>
                <w:b/>
                <w:sz w:val="28"/>
              </w:rPr>
              <w:t>5.</w:t>
            </w:r>
          </w:p>
        </w:tc>
        <w:tc>
          <w:tcPr>
            <w:tcW w:w="6582" w:type="dxa"/>
            <w:gridSpan w:val="2"/>
          </w:tcPr>
          <w:p>
            <w:pPr>
              <w:pStyle w:val="18"/>
              <w:spacing w:before="1"/>
              <w:rPr>
                <w:b/>
                <w:sz w:val="28"/>
              </w:rPr>
            </w:pPr>
          </w:p>
          <w:p>
            <w:pPr>
              <w:pStyle w:val="18"/>
              <w:ind w:left="527"/>
              <w:rPr>
                <w:b/>
                <w:sz w:val="28"/>
              </w:rPr>
            </w:pPr>
            <w:r>
              <w:rPr>
                <w:b/>
                <w:sz w:val="28"/>
              </w:rPr>
              <w:t>RESULTS</w:t>
            </w:r>
            <w:r>
              <w:rPr>
                <w:b/>
                <w:spacing w:val="-14"/>
                <w:sz w:val="28"/>
              </w:rPr>
              <w:t xml:space="preserve"> </w:t>
            </w:r>
            <w:r>
              <w:rPr>
                <w:b/>
                <w:sz w:val="28"/>
              </w:rPr>
              <w:t>AND</w:t>
            </w:r>
            <w:r>
              <w:rPr>
                <w:b/>
                <w:spacing w:val="-15"/>
                <w:sz w:val="28"/>
              </w:rPr>
              <w:t xml:space="preserve"> </w:t>
            </w:r>
            <w:r>
              <w:rPr>
                <w:b/>
                <w:sz w:val="28"/>
              </w:rPr>
              <w:t>DISCUSSION</w:t>
            </w:r>
          </w:p>
        </w:tc>
        <w:tc>
          <w:tcPr>
            <w:tcW w:w="1150" w:type="dxa"/>
          </w:tcPr>
          <w:p>
            <w:pPr>
              <w:pStyle w:val="18"/>
              <w:spacing w:before="1"/>
              <w:rPr>
                <w:b/>
                <w:sz w:val="28"/>
              </w:rPr>
            </w:pPr>
          </w:p>
          <w:p>
            <w:pPr>
              <w:pStyle w:val="18"/>
              <w:ind w:right="196"/>
              <w:jc w:val="right"/>
              <w:rPr>
                <w:rFonts w:hint="default"/>
                <w:b/>
                <w:sz w:val="28"/>
                <w:lang w:val="en-IN"/>
              </w:rPr>
            </w:pPr>
            <w:r>
              <w:rPr>
                <w:rFonts w:hint="default"/>
                <w:b/>
                <w:sz w:val="28"/>
                <w:lang w:val="en-IN"/>
              </w:rPr>
              <w:t>28</w:t>
            </w:r>
            <w:bookmarkStart w:id="0" w:name="_GoBack"/>
            <w:bookmarkEnd w:id="0"/>
          </w:p>
        </w:tc>
      </w:tr>
      <w:tr>
        <w:tblPrEx>
          <w:tblCellMar>
            <w:top w:w="0" w:type="dxa"/>
            <w:left w:w="0" w:type="dxa"/>
            <w:bottom w:w="0" w:type="dxa"/>
            <w:right w:w="0" w:type="dxa"/>
          </w:tblCellMar>
        </w:tblPrEx>
        <w:trPr>
          <w:trHeight w:val="482" w:hRule="atLeast"/>
        </w:trPr>
        <w:tc>
          <w:tcPr>
            <w:tcW w:w="997" w:type="dxa"/>
          </w:tcPr>
          <w:p>
            <w:pPr>
              <w:pStyle w:val="18"/>
              <w:rPr>
                <w:sz w:val="26"/>
              </w:rPr>
            </w:pPr>
          </w:p>
        </w:tc>
        <w:tc>
          <w:tcPr>
            <w:tcW w:w="6582" w:type="dxa"/>
            <w:gridSpan w:val="2"/>
          </w:tcPr>
          <w:p>
            <w:pPr>
              <w:pStyle w:val="18"/>
              <w:tabs>
                <w:tab w:val="left" w:pos="1160"/>
              </w:tabs>
              <w:spacing w:before="75"/>
              <w:ind w:left="527"/>
              <w:rPr>
                <w:sz w:val="28"/>
              </w:rPr>
            </w:pPr>
            <w:r>
              <w:rPr>
                <w:sz w:val="28"/>
              </w:rPr>
              <w:t>5.1</w:t>
            </w:r>
            <w:r>
              <w:rPr>
                <w:sz w:val="28"/>
              </w:rPr>
              <w:tab/>
            </w:r>
            <w:r>
              <w:rPr>
                <w:sz w:val="28"/>
              </w:rPr>
              <w:t>Obtained</w:t>
            </w:r>
            <w:r>
              <w:rPr>
                <w:spacing w:val="-16"/>
                <w:sz w:val="28"/>
              </w:rPr>
              <w:t xml:space="preserve"> </w:t>
            </w:r>
            <w:r>
              <w:rPr>
                <w:sz w:val="28"/>
              </w:rPr>
              <w:t>Results</w:t>
            </w:r>
          </w:p>
        </w:tc>
        <w:tc>
          <w:tcPr>
            <w:tcW w:w="1150" w:type="dxa"/>
          </w:tcPr>
          <w:p>
            <w:pPr>
              <w:pStyle w:val="18"/>
              <w:spacing w:before="75"/>
              <w:ind w:right="196"/>
              <w:jc w:val="right"/>
              <w:rPr>
                <w:sz w:val="28"/>
              </w:rPr>
            </w:pPr>
            <w:r>
              <w:rPr>
                <w:sz w:val="28"/>
              </w:rPr>
              <w:t>29</w:t>
            </w:r>
          </w:p>
        </w:tc>
      </w:tr>
      <w:tr>
        <w:tblPrEx>
          <w:tblCellMar>
            <w:top w:w="0" w:type="dxa"/>
            <w:left w:w="0" w:type="dxa"/>
            <w:bottom w:w="0" w:type="dxa"/>
            <w:right w:w="0" w:type="dxa"/>
          </w:tblCellMar>
        </w:tblPrEx>
        <w:trPr>
          <w:trHeight w:val="482" w:hRule="atLeast"/>
        </w:trPr>
        <w:tc>
          <w:tcPr>
            <w:tcW w:w="997" w:type="dxa"/>
          </w:tcPr>
          <w:p>
            <w:pPr>
              <w:pStyle w:val="18"/>
              <w:rPr>
                <w:sz w:val="26"/>
              </w:rPr>
            </w:pPr>
          </w:p>
        </w:tc>
        <w:tc>
          <w:tcPr>
            <w:tcW w:w="6582" w:type="dxa"/>
            <w:gridSpan w:val="2"/>
          </w:tcPr>
          <w:p>
            <w:pPr>
              <w:pStyle w:val="18"/>
              <w:tabs>
                <w:tab w:val="left" w:pos="1160"/>
              </w:tabs>
              <w:spacing w:before="73"/>
              <w:ind w:left="527"/>
              <w:rPr>
                <w:sz w:val="28"/>
              </w:rPr>
            </w:pPr>
            <w:r>
              <w:rPr>
                <w:sz w:val="28"/>
              </w:rPr>
              <w:t>5.2</w:t>
            </w:r>
            <w:r>
              <w:rPr>
                <w:sz w:val="28"/>
              </w:rPr>
              <w:tab/>
            </w:r>
            <w:r>
              <w:rPr>
                <w:sz w:val="28"/>
              </w:rPr>
              <w:t>Interference</w:t>
            </w:r>
          </w:p>
        </w:tc>
        <w:tc>
          <w:tcPr>
            <w:tcW w:w="1150" w:type="dxa"/>
          </w:tcPr>
          <w:p>
            <w:pPr>
              <w:pStyle w:val="18"/>
              <w:spacing w:before="73"/>
              <w:ind w:right="196"/>
              <w:jc w:val="right"/>
              <w:rPr>
                <w:sz w:val="28"/>
              </w:rPr>
            </w:pPr>
            <w:r>
              <w:rPr>
                <w:sz w:val="28"/>
              </w:rPr>
              <w:t>33</w:t>
            </w:r>
          </w:p>
        </w:tc>
      </w:tr>
      <w:tr>
        <w:tblPrEx>
          <w:tblCellMar>
            <w:top w:w="0" w:type="dxa"/>
            <w:left w:w="0" w:type="dxa"/>
            <w:bottom w:w="0" w:type="dxa"/>
            <w:right w:w="0" w:type="dxa"/>
          </w:tblCellMar>
        </w:tblPrEx>
        <w:trPr>
          <w:trHeight w:val="484" w:hRule="atLeast"/>
        </w:trPr>
        <w:tc>
          <w:tcPr>
            <w:tcW w:w="997" w:type="dxa"/>
          </w:tcPr>
          <w:p>
            <w:pPr>
              <w:pStyle w:val="18"/>
              <w:spacing w:before="75"/>
              <w:ind w:left="200"/>
              <w:rPr>
                <w:b/>
                <w:sz w:val="28"/>
              </w:rPr>
            </w:pPr>
            <w:r>
              <w:rPr>
                <w:b/>
                <w:sz w:val="28"/>
              </w:rPr>
              <w:t>6.</w:t>
            </w:r>
          </w:p>
        </w:tc>
        <w:tc>
          <w:tcPr>
            <w:tcW w:w="6582" w:type="dxa"/>
            <w:gridSpan w:val="2"/>
          </w:tcPr>
          <w:p>
            <w:pPr>
              <w:pStyle w:val="18"/>
              <w:spacing w:before="75"/>
              <w:ind w:left="527"/>
              <w:rPr>
                <w:b/>
                <w:sz w:val="28"/>
              </w:rPr>
            </w:pPr>
            <w:r>
              <w:rPr>
                <w:b/>
                <w:sz w:val="28"/>
              </w:rPr>
              <w:t>CONCLUSION</w:t>
            </w:r>
            <w:r>
              <w:rPr>
                <w:b/>
                <w:spacing w:val="-13"/>
                <w:sz w:val="28"/>
              </w:rPr>
              <w:t xml:space="preserve"> </w:t>
            </w:r>
            <w:r>
              <w:rPr>
                <w:b/>
                <w:sz w:val="28"/>
              </w:rPr>
              <w:t>AND</w:t>
            </w:r>
            <w:r>
              <w:rPr>
                <w:b/>
                <w:spacing w:val="-13"/>
                <w:sz w:val="28"/>
              </w:rPr>
              <w:t xml:space="preserve"> </w:t>
            </w:r>
            <w:r>
              <w:rPr>
                <w:b/>
                <w:sz w:val="28"/>
              </w:rPr>
              <w:t>FUTURE</w:t>
            </w:r>
            <w:r>
              <w:rPr>
                <w:b/>
                <w:spacing w:val="-13"/>
                <w:sz w:val="28"/>
              </w:rPr>
              <w:t xml:space="preserve"> </w:t>
            </w:r>
            <w:r>
              <w:rPr>
                <w:b/>
                <w:sz w:val="28"/>
              </w:rPr>
              <w:t>WORKS</w:t>
            </w:r>
          </w:p>
        </w:tc>
        <w:tc>
          <w:tcPr>
            <w:tcW w:w="1150" w:type="dxa"/>
          </w:tcPr>
          <w:p>
            <w:pPr>
              <w:pStyle w:val="18"/>
              <w:spacing w:before="75"/>
              <w:ind w:right="196"/>
              <w:jc w:val="right"/>
              <w:rPr>
                <w:rFonts w:hint="default"/>
                <w:b/>
                <w:sz w:val="28"/>
                <w:lang w:val="en-IN"/>
              </w:rPr>
            </w:pPr>
            <w:r>
              <w:rPr>
                <w:rFonts w:hint="default"/>
                <w:b/>
                <w:sz w:val="28"/>
                <w:lang w:val="en-IN"/>
              </w:rPr>
              <w:t>34</w:t>
            </w:r>
          </w:p>
        </w:tc>
      </w:tr>
      <w:tr>
        <w:tblPrEx>
          <w:tblCellMar>
            <w:top w:w="0" w:type="dxa"/>
            <w:left w:w="0" w:type="dxa"/>
            <w:bottom w:w="0" w:type="dxa"/>
            <w:right w:w="0" w:type="dxa"/>
          </w:tblCellMar>
        </w:tblPrEx>
        <w:trPr>
          <w:trHeight w:val="482" w:hRule="atLeast"/>
        </w:trPr>
        <w:tc>
          <w:tcPr>
            <w:tcW w:w="997" w:type="dxa"/>
          </w:tcPr>
          <w:p>
            <w:pPr>
              <w:pStyle w:val="18"/>
              <w:rPr>
                <w:sz w:val="26"/>
              </w:rPr>
            </w:pPr>
          </w:p>
        </w:tc>
        <w:tc>
          <w:tcPr>
            <w:tcW w:w="6582" w:type="dxa"/>
            <w:gridSpan w:val="2"/>
          </w:tcPr>
          <w:p>
            <w:pPr>
              <w:pStyle w:val="18"/>
              <w:tabs>
                <w:tab w:val="left" w:pos="1300"/>
              </w:tabs>
              <w:spacing w:before="75"/>
              <w:ind w:left="527"/>
              <w:rPr>
                <w:sz w:val="28"/>
              </w:rPr>
            </w:pPr>
            <w:r>
              <w:rPr>
                <w:sz w:val="28"/>
              </w:rPr>
              <w:t>6.1</w:t>
            </w:r>
            <w:r>
              <w:rPr>
                <w:sz w:val="28"/>
              </w:rPr>
              <w:tab/>
            </w:r>
            <w:r>
              <w:rPr>
                <w:sz w:val="28"/>
              </w:rPr>
              <w:t>Conclusion</w:t>
            </w:r>
          </w:p>
        </w:tc>
        <w:tc>
          <w:tcPr>
            <w:tcW w:w="1150" w:type="dxa"/>
          </w:tcPr>
          <w:p>
            <w:pPr>
              <w:pStyle w:val="18"/>
              <w:spacing w:before="75"/>
              <w:ind w:right="196"/>
              <w:jc w:val="right"/>
              <w:rPr>
                <w:sz w:val="28"/>
              </w:rPr>
            </w:pPr>
            <w:r>
              <w:rPr>
                <w:sz w:val="28"/>
              </w:rPr>
              <w:t>34</w:t>
            </w:r>
          </w:p>
        </w:tc>
      </w:tr>
      <w:tr>
        <w:tblPrEx>
          <w:tblCellMar>
            <w:top w:w="0" w:type="dxa"/>
            <w:left w:w="0" w:type="dxa"/>
            <w:bottom w:w="0" w:type="dxa"/>
            <w:right w:w="0" w:type="dxa"/>
          </w:tblCellMar>
        </w:tblPrEx>
        <w:trPr>
          <w:trHeight w:val="474" w:hRule="atLeast"/>
        </w:trPr>
        <w:tc>
          <w:tcPr>
            <w:tcW w:w="997" w:type="dxa"/>
          </w:tcPr>
          <w:p>
            <w:pPr>
              <w:pStyle w:val="18"/>
              <w:rPr>
                <w:sz w:val="26"/>
              </w:rPr>
            </w:pPr>
          </w:p>
        </w:tc>
        <w:tc>
          <w:tcPr>
            <w:tcW w:w="6582" w:type="dxa"/>
            <w:gridSpan w:val="2"/>
          </w:tcPr>
          <w:p>
            <w:pPr>
              <w:pStyle w:val="18"/>
              <w:tabs>
                <w:tab w:val="left" w:pos="1300"/>
              </w:tabs>
              <w:spacing w:before="73"/>
              <w:ind w:left="527"/>
              <w:rPr>
                <w:sz w:val="28"/>
              </w:rPr>
            </w:pPr>
            <w:r>
              <w:rPr>
                <w:sz w:val="28"/>
              </w:rPr>
              <w:t>6.2</w:t>
            </w:r>
            <w:r>
              <w:rPr>
                <w:sz w:val="28"/>
              </w:rPr>
              <w:tab/>
            </w:r>
            <w:r>
              <w:rPr>
                <w:sz w:val="28"/>
              </w:rPr>
              <w:t>Future</w:t>
            </w:r>
            <w:r>
              <w:rPr>
                <w:spacing w:val="-17"/>
                <w:sz w:val="28"/>
              </w:rPr>
              <w:t xml:space="preserve"> </w:t>
            </w:r>
            <w:r>
              <w:rPr>
                <w:sz w:val="28"/>
              </w:rPr>
              <w:t>Works</w:t>
            </w:r>
          </w:p>
        </w:tc>
        <w:tc>
          <w:tcPr>
            <w:tcW w:w="1150" w:type="dxa"/>
          </w:tcPr>
          <w:p>
            <w:pPr>
              <w:pStyle w:val="18"/>
              <w:spacing w:before="73"/>
              <w:ind w:right="196"/>
              <w:jc w:val="right"/>
              <w:rPr>
                <w:sz w:val="28"/>
              </w:rPr>
            </w:pPr>
            <w:r>
              <w:rPr>
                <w:sz w:val="28"/>
              </w:rPr>
              <w:t>34</w:t>
            </w:r>
          </w:p>
        </w:tc>
      </w:tr>
      <w:tr>
        <w:tblPrEx>
          <w:tblCellMar>
            <w:top w:w="0" w:type="dxa"/>
            <w:left w:w="0" w:type="dxa"/>
            <w:bottom w:w="0" w:type="dxa"/>
            <w:right w:w="0" w:type="dxa"/>
          </w:tblCellMar>
        </w:tblPrEx>
        <w:trPr>
          <w:trHeight w:val="389" w:hRule="atLeast"/>
        </w:trPr>
        <w:tc>
          <w:tcPr>
            <w:tcW w:w="997" w:type="dxa"/>
          </w:tcPr>
          <w:p>
            <w:pPr>
              <w:pStyle w:val="18"/>
              <w:rPr>
                <w:sz w:val="26"/>
              </w:rPr>
            </w:pPr>
          </w:p>
        </w:tc>
        <w:tc>
          <w:tcPr>
            <w:tcW w:w="6582" w:type="dxa"/>
            <w:gridSpan w:val="2"/>
          </w:tcPr>
          <w:p>
            <w:pPr>
              <w:pStyle w:val="18"/>
              <w:spacing w:before="67" w:line="302" w:lineRule="exact"/>
              <w:ind w:left="527"/>
              <w:rPr>
                <w:b/>
                <w:sz w:val="28"/>
              </w:rPr>
            </w:pPr>
            <w:r>
              <w:rPr>
                <w:b/>
                <w:sz w:val="28"/>
              </w:rPr>
              <w:t>REFRENCES</w:t>
            </w:r>
          </w:p>
        </w:tc>
        <w:tc>
          <w:tcPr>
            <w:tcW w:w="1150" w:type="dxa"/>
          </w:tcPr>
          <w:p>
            <w:pPr>
              <w:pStyle w:val="18"/>
              <w:spacing w:before="67" w:line="302" w:lineRule="exact"/>
              <w:ind w:right="196"/>
              <w:jc w:val="right"/>
              <w:rPr>
                <w:rFonts w:hint="default"/>
                <w:b/>
                <w:sz w:val="28"/>
                <w:lang w:val="en-IN"/>
              </w:rPr>
            </w:pPr>
            <w:r>
              <w:rPr>
                <w:b/>
                <w:sz w:val="28"/>
              </w:rPr>
              <w:t>3</w:t>
            </w:r>
            <w:r>
              <w:rPr>
                <w:rFonts w:hint="default"/>
                <w:b/>
                <w:sz w:val="28"/>
                <w:lang w:val="en-IN"/>
              </w:rPr>
              <w:t>8</w:t>
            </w:r>
          </w:p>
        </w:tc>
      </w:tr>
    </w:tbl>
    <w:p>
      <w:pPr>
        <w:spacing w:line="302" w:lineRule="exact"/>
        <w:jc w:val="right"/>
        <w:rPr>
          <w:sz w:val="28"/>
        </w:rPr>
        <w:sectPr>
          <w:pgSz w:w="11920" w:h="16840"/>
          <w:pgMar w:top="1420" w:right="780" w:bottom="820" w:left="620" w:header="0" w:footer="639" w:gutter="0"/>
          <w:cols w:space="720" w:num="1"/>
        </w:sectPr>
      </w:pPr>
    </w:p>
    <w:p>
      <w:pPr>
        <w:spacing w:before="59"/>
        <w:ind w:left="2581" w:right="2195"/>
        <w:jc w:val="center"/>
        <w:rPr>
          <w:b/>
          <w:sz w:val="28"/>
        </w:rPr>
      </w:pPr>
      <w:r>
        <w:rPr>
          <w:b/>
          <w:sz w:val="28"/>
        </w:rPr>
        <w:t>LIST</w:t>
      </w:r>
      <w:r>
        <w:rPr>
          <w:b/>
          <w:spacing w:val="-13"/>
          <w:sz w:val="28"/>
        </w:rPr>
        <w:t xml:space="preserve"> </w:t>
      </w:r>
      <w:r>
        <w:rPr>
          <w:b/>
          <w:sz w:val="28"/>
        </w:rPr>
        <w:t>OF</w:t>
      </w:r>
      <w:r>
        <w:rPr>
          <w:b/>
          <w:spacing w:val="-15"/>
          <w:sz w:val="28"/>
        </w:rPr>
        <w:t xml:space="preserve"> </w:t>
      </w:r>
      <w:r>
        <w:rPr>
          <w:b/>
          <w:sz w:val="28"/>
        </w:rPr>
        <w:t>FIGURES</w:t>
      </w:r>
    </w:p>
    <w:p>
      <w:pPr>
        <w:pStyle w:val="8"/>
        <w:rPr>
          <w:b/>
          <w:sz w:val="20"/>
        </w:rPr>
      </w:pPr>
    </w:p>
    <w:tbl>
      <w:tblPr>
        <w:tblStyle w:val="7"/>
        <w:tblpPr w:leftFromText="180" w:rightFromText="180" w:vertAnchor="text" w:horzAnchor="page" w:tblpX="2550" w:tblpY="226"/>
        <w:tblOverlap w:val="never"/>
        <w:tblW w:w="0" w:type="auto"/>
        <w:tblInd w:w="0" w:type="dxa"/>
        <w:tblLayout w:type="fixed"/>
        <w:tblCellMar>
          <w:top w:w="0" w:type="dxa"/>
          <w:left w:w="0" w:type="dxa"/>
          <w:bottom w:w="0" w:type="dxa"/>
          <w:right w:w="0" w:type="dxa"/>
        </w:tblCellMar>
      </w:tblPr>
      <w:tblGrid>
        <w:gridCol w:w="1299"/>
        <w:gridCol w:w="5931"/>
      </w:tblGrid>
      <w:tr>
        <w:tblPrEx>
          <w:tblCellMar>
            <w:top w:w="0" w:type="dxa"/>
            <w:left w:w="0" w:type="dxa"/>
            <w:bottom w:w="0" w:type="dxa"/>
            <w:right w:w="0" w:type="dxa"/>
          </w:tblCellMar>
        </w:tblPrEx>
        <w:trPr>
          <w:trHeight w:val="397" w:hRule="atLeast"/>
        </w:trPr>
        <w:tc>
          <w:tcPr>
            <w:tcW w:w="1299" w:type="dxa"/>
          </w:tcPr>
          <w:p>
            <w:pPr>
              <w:pStyle w:val="18"/>
              <w:spacing w:line="310" w:lineRule="exact"/>
              <w:ind w:left="200"/>
              <w:jc w:val="center"/>
              <w:rPr>
                <w:b/>
                <w:sz w:val="28"/>
              </w:rPr>
            </w:pPr>
            <w:r>
              <w:rPr>
                <w:b/>
                <w:sz w:val="28"/>
              </w:rPr>
              <w:t>S.</w:t>
            </w:r>
            <w:r>
              <w:rPr>
                <w:b/>
                <w:spacing w:val="58"/>
                <w:sz w:val="28"/>
              </w:rPr>
              <w:t xml:space="preserve"> </w:t>
            </w:r>
            <w:r>
              <w:rPr>
                <w:b/>
                <w:sz w:val="28"/>
              </w:rPr>
              <w:t>NO.</w:t>
            </w:r>
          </w:p>
        </w:tc>
        <w:tc>
          <w:tcPr>
            <w:tcW w:w="5931" w:type="dxa"/>
          </w:tcPr>
          <w:p>
            <w:pPr>
              <w:pStyle w:val="18"/>
              <w:spacing w:line="310" w:lineRule="exact"/>
              <w:ind w:firstLine="2241" w:firstLineChars="800"/>
              <w:jc w:val="both"/>
              <w:rPr>
                <w:b/>
                <w:sz w:val="28"/>
              </w:rPr>
            </w:pPr>
            <w:r>
              <w:rPr>
                <w:b/>
                <w:sz w:val="28"/>
              </w:rPr>
              <w:t>FIGURES</w:t>
            </w:r>
          </w:p>
        </w:tc>
      </w:tr>
      <w:tr>
        <w:tblPrEx>
          <w:tblCellMar>
            <w:top w:w="0" w:type="dxa"/>
            <w:left w:w="0" w:type="dxa"/>
            <w:bottom w:w="0" w:type="dxa"/>
            <w:right w:w="0" w:type="dxa"/>
          </w:tblCellMar>
        </w:tblPrEx>
        <w:trPr>
          <w:trHeight w:val="484" w:hRule="atLeast"/>
        </w:trPr>
        <w:tc>
          <w:tcPr>
            <w:tcW w:w="1299" w:type="dxa"/>
          </w:tcPr>
          <w:p>
            <w:pPr>
              <w:pStyle w:val="18"/>
              <w:spacing w:before="75"/>
              <w:ind w:left="360" w:right="400"/>
              <w:jc w:val="center"/>
              <w:rPr>
                <w:sz w:val="28"/>
              </w:rPr>
            </w:pPr>
            <w:r>
              <w:rPr>
                <w:rFonts w:hint="default"/>
                <w:sz w:val="28"/>
                <w:lang w:val="en-IN"/>
              </w:rPr>
              <w:t>1</w:t>
            </w:r>
            <w:r>
              <w:rPr>
                <w:sz w:val="28"/>
              </w:rPr>
              <w:t>.1</w:t>
            </w:r>
          </w:p>
        </w:tc>
        <w:tc>
          <w:tcPr>
            <w:tcW w:w="5931" w:type="dxa"/>
          </w:tcPr>
          <w:p>
            <w:pPr>
              <w:pStyle w:val="18"/>
              <w:spacing w:before="75"/>
              <w:ind w:left="257"/>
              <w:jc w:val="center"/>
              <w:rPr>
                <w:rFonts w:hint="default"/>
                <w:sz w:val="28"/>
                <w:lang w:val="en-IN"/>
              </w:rPr>
            </w:pPr>
            <w:r>
              <w:rPr>
                <w:rFonts w:hint="default"/>
                <w:sz w:val="28"/>
                <w:lang w:val="en-IN"/>
              </w:rPr>
              <w:t>Lexicon Score Formula</w:t>
            </w:r>
          </w:p>
        </w:tc>
      </w:tr>
      <w:tr>
        <w:tblPrEx>
          <w:tblCellMar>
            <w:top w:w="0" w:type="dxa"/>
            <w:left w:w="0" w:type="dxa"/>
            <w:bottom w:w="0" w:type="dxa"/>
            <w:right w:w="0" w:type="dxa"/>
          </w:tblCellMar>
        </w:tblPrEx>
        <w:trPr>
          <w:trHeight w:val="482" w:hRule="atLeast"/>
        </w:trPr>
        <w:tc>
          <w:tcPr>
            <w:tcW w:w="1299" w:type="dxa"/>
          </w:tcPr>
          <w:p>
            <w:pPr>
              <w:pStyle w:val="18"/>
              <w:spacing w:before="75"/>
              <w:ind w:left="360" w:right="400"/>
              <w:jc w:val="center"/>
              <w:rPr>
                <w:rFonts w:hint="default"/>
                <w:sz w:val="28"/>
                <w:lang w:val="en-IN"/>
              </w:rPr>
            </w:pPr>
            <w:r>
              <w:rPr>
                <w:rFonts w:hint="default"/>
                <w:sz w:val="28"/>
                <w:lang w:val="en-IN"/>
              </w:rPr>
              <w:t>1.2</w:t>
            </w:r>
          </w:p>
        </w:tc>
        <w:tc>
          <w:tcPr>
            <w:tcW w:w="5931" w:type="dxa"/>
          </w:tcPr>
          <w:p>
            <w:pPr>
              <w:pStyle w:val="18"/>
              <w:spacing w:before="75"/>
              <w:ind w:left="257"/>
              <w:jc w:val="center"/>
              <w:rPr>
                <w:rFonts w:hint="default"/>
                <w:sz w:val="28"/>
                <w:lang w:val="en-IN"/>
              </w:rPr>
            </w:pPr>
            <w:r>
              <w:rPr>
                <w:rFonts w:hint="default"/>
                <w:sz w:val="28"/>
                <w:lang w:val="en-IN"/>
              </w:rPr>
              <w:t>Example Distribution of Emotions in Reviews With Score</w:t>
            </w:r>
          </w:p>
        </w:tc>
      </w:tr>
      <w:tr>
        <w:tblPrEx>
          <w:tblCellMar>
            <w:top w:w="0" w:type="dxa"/>
            <w:left w:w="0" w:type="dxa"/>
            <w:bottom w:w="0" w:type="dxa"/>
            <w:right w:w="0" w:type="dxa"/>
          </w:tblCellMar>
        </w:tblPrEx>
        <w:trPr>
          <w:trHeight w:val="482" w:hRule="atLeast"/>
        </w:trPr>
        <w:tc>
          <w:tcPr>
            <w:tcW w:w="1299" w:type="dxa"/>
          </w:tcPr>
          <w:p>
            <w:pPr>
              <w:pStyle w:val="18"/>
              <w:spacing w:before="73"/>
              <w:ind w:left="360" w:right="400"/>
              <w:jc w:val="center"/>
              <w:rPr>
                <w:rFonts w:hint="default"/>
                <w:sz w:val="28"/>
                <w:lang w:val="en-IN"/>
              </w:rPr>
            </w:pPr>
            <w:r>
              <w:rPr>
                <w:rFonts w:hint="default"/>
                <w:sz w:val="28"/>
                <w:lang w:val="en-IN"/>
              </w:rPr>
              <w:t>4</w:t>
            </w:r>
            <w:r>
              <w:rPr>
                <w:sz w:val="28"/>
              </w:rPr>
              <w:t>.</w:t>
            </w:r>
            <w:r>
              <w:rPr>
                <w:rFonts w:hint="default"/>
                <w:sz w:val="28"/>
                <w:lang w:val="en-IN"/>
              </w:rPr>
              <w:t>1</w:t>
            </w:r>
          </w:p>
        </w:tc>
        <w:tc>
          <w:tcPr>
            <w:tcW w:w="5931" w:type="dxa"/>
          </w:tcPr>
          <w:p>
            <w:pPr>
              <w:pStyle w:val="18"/>
              <w:spacing w:before="73"/>
              <w:ind w:left="257"/>
              <w:jc w:val="center"/>
              <w:rPr>
                <w:rFonts w:hint="default"/>
                <w:sz w:val="28"/>
                <w:lang w:val="en-IN"/>
              </w:rPr>
            </w:pPr>
            <w:r>
              <w:rPr>
                <w:rFonts w:hint="default"/>
                <w:sz w:val="28"/>
                <w:lang w:val="en-IN"/>
              </w:rPr>
              <w:t>Working of Text Classifier</w:t>
            </w:r>
          </w:p>
        </w:tc>
      </w:tr>
      <w:tr>
        <w:tblPrEx>
          <w:tblCellMar>
            <w:top w:w="0" w:type="dxa"/>
            <w:left w:w="0" w:type="dxa"/>
            <w:bottom w:w="0" w:type="dxa"/>
            <w:right w:w="0" w:type="dxa"/>
          </w:tblCellMar>
        </w:tblPrEx>
        <w:trPr>
          <w:trHeight w:val="484" w:hRule="atLeast"/>
        </w:trPr>
        <w:tc>
          <w:tcPr>
            <w:tcW w:w="1299" w:type="dxa"/>
          </w:tcPr>
          <w:p>
            <w:pPr>
              <w:pStyle w:val="18"/>
              <w:spacing w:before="75"/>
              <w:ind w:left="360" w:right="400"/>
              <w:jc w:val="center"/>
              <w:rPr>
                <w:rFonts w:hint="default"/>
                <w:sz w:val="28"/>
                <w:lang w:val="en-IN"/>
              </w:rPr>
            </w:pPr>
            <w:r>
              <w:rPr>
                <w:sz w:val="28"/>
              </w:rPr>
              <w:t>4.</w:t>
            </w:r>
            <w:r>
              <w:rPr>
                <w:rFonts w:hint="default"/>
                <w:sz w:val="28"/>
                <w:lang w:val="en-IN"/>
              </w:rPr>
              <w:t>2</w:t>
            </w:r>
          </w:p>
        </w:tc>
        <w:tc>
          <w:tcPr>
            <w:tcW w:w="5931" w:type="dxa"/>
          </w:tcPr>
          <w:p>
            <w:pPr>
              <w:pStyle w:val="18"/>
              <w:spacing w:before="75"/>
              <w:ind w:left="257"/>
              <w:jc w:val="center"/>
              <w:rPr>
                <w:rFonts w:hint="default"/>
                <w:sz w:val="28"/>
                <w:lang w:val="en-IN"/>
              </w:rPr>
            </w:pPr>
            <w:r>
              <w:rPr>
                <w:rFonts w:hint="default"/>
                <w:sz w:val="28"/>
                <w:lang w:val="en-IN"/>
              </w:rPr>
              <w:t>Project Flow</w:t>
            </w:r>
          </w:p>
        </w:tc>
      </w:tr>
      <w:tr>
        <w:tblPrEx>
          <w:tblCellMar>
            <w:top w:w="0" w:type="dxa"/>
            <w:left w:w="0" w:type="dxa"/>
            <w:bottom w:w="0" w:type="dxa"/>
            <w:right w:w="0" w:type="dxa"/>
          </w:tblCellMar>
        </w:tblPrEx>
        <w:trPr>
          <w:trHeight w:val="481" w:hRule="atLeast"/>
        </w:trPr>
        <w:tc>
          <w:tcPr>
            <w:tcW w:w="1299" w:type="dxa"/>
          </w:tcPr>
          <w:p>
            <w:pPr>
              <w:pStyle w:val="18"/>
              <w:spacing w:before="75"/>
              <w:ind w:left="360" w:right="400"/>
              <w:jc w:val="center"/>
              <w:rPr>
                <w:rFonts w:hint="default"/>
                <w:sz w:val="28"/>
                <w:lang w:val="en-IN"/>
              </w:rPr>
            </w:pPr>
            <w:r>
              <w:rPr>
                <w:sz w:val="28"/>
              </w:rPr>
              <w:t>4.</w:t>
            </w:r>
            <w:r>
              <w:rPr>
                <w:rFonts w:hint="default"/>
                <w:sz w:val="28"/>
                <w:lang w:val="en-IN"/>
              </w:rPr>
              <w:t>3</w:t>
            </w:r>
          </w:p>
        </w:tc>
        <w:tc>
          <w:tcPr>
            <w:tcW w:w="5931" w:type="dxa"/>
          </w:tcPr>
          <w:p>
            <w:pPr>
              <w:pStyle w:val="18"/>
              <w:spacing w:before="75"/>
              <w:ind w:left="257"/>
              <w:jc w:val="center"/>
              <w:rPr>
                <w:rFonts w:hint="default"/>
                <w:sz w:val="28"/>
                <w:lang w:val="en-IN"/>
              </w:rPr>
            </w:pPr>
            <w:r>
              <w:rPr>
                <w:rFonts w:hint="default"/>
                <w:sz w:val="28"/>
                <w:lang w:val="en-IN"/>
              </w:rPr>
              <w:t>Data set Info</w:t>
            </w:r>
          </w:p>
        </w:tc>
      </w:tr>
      <w:tr>
        <w:tblPrEx>
          <w:tblCellMar>
            <w:top w:w="0" w:type="dxa"/>
            <w:left w:w="0" w:type="dxa"/>
            <w:bottom w:w="0" w:type="dxa"/>
            <w:right w:w="0" w:type="dxa"/>
          </w:tblCellMar>
        </w:tblPrEx>
        <w:trPr>
          <w:trHeight w:val="482" w:hRule="atLeast"/>
        </w:trPr>
        <w:tc>
          <w:tcPr>
            <w:tcW w:w="1299" w:type="dxa"/>
          </w:tcPr>
          <w:p>
            <w:pPr>
              <w:pStyle w:val="18"/>
              <w:spacing w:before="73"/>
              <w:ind w:left="360" w:right="400"/>
              <w:jc w:val="center"/>
              <w:rPr>
                <w:rFonts w:hint="default"/>
                <w:sz w:val="28"/>
                <w:lang w:val="en-IN"/>
              </w:rPr>
            </w:pPr>
            <w:r>
              <w:rPr>
                <w:sz w:val="28"/>
              </w:rPr>
              <w:t>4.</w:t>
            </w:r>
            <w:r>
              <w:rPr>
                <w:rFonts w:hint="default"/>
                <w:sz w:val="28"/>
                <w:lang w:val="en-IN"/>
              </w:rPr>
              <w:t>4</w:t>
            </w:r>
          </w:p>
        </w:tc>
        <w:tc>
          <w:tcPr>
            <w:tcW w:w="5931" w:type="dxa"/>
          </w:tcPr>
          <w:p>
            <w:pPr>
              <w:pStyle w:val="18"/>
              <w:spacing w:before="73"/>
              <w:ind w:left="257"/>
              <w:jc w:val="center"/>
              <w:rPr>
                <w:rFonts w:hint="default"/>
                <w:sz w:val="28"/>
                <w:lang w:val="en-IN"/>
              </w:rPr>
            </w:pPr>
            <w:r>
              <w:rPr>
                <w:rFonts w:hint="default"/>
                <w:sz w:val="28"/>
                <w:lang w:val="en-IN"/>
              </w:rPr>
              <w:t>Words Distribution in Text column</w:t>
            </w:r>
          </w:p>
        </w:tc>
      </w:tr>
      <w:tr>
        <w:tblPrEx>
          <w:tblCellMar>
            <w:top w:w="0" w:type="dxa"/>
            <w:left w:w="0" w:type="dxa"/>
            <w:bottom w:w="0" w:type="dxa"/>
            <w:right w:w="0" w:type="dxa"/>
          </w:tblCellMar>
        </w:tblPrEx>
        <w:trPr>
          <w:trHeight w:val="484" w:hRule="atLeast"/>
        </w:trPr>
        <w:tc>
          <w:tcPr>
            <w:tcW w:w="1299" w:type="dxa"/>
          </w:tcPr>
          <w:p>
            <w:pPr>
              <w:pStyle w:val="18"/>
              <w:spacing w:before="75"/>
              <w:ind w:left="360" w:right="400"/>
              <w:jc w:val="center"/>
              <w:rPr>
                <w:rFonts w:hint="default"/>
                <w:sz w:val="28"/>
                <w:lang w:val="en-IN"/>
              </w:rPr>
            </w:pPr>
            <w:r>
              <w:rPr>
                <w:sz w:val="28"/>
              </w:rPr>
              <w:t>4.</w:t>
            </w:r>
            <w:r>
              <w:rPr>
                <w:rFonts w:hint="default"/>
                <w:sz w:val="28"/>
                <w:lang w:val="en-IN"/>
              </w:rPr>
              <w:t>5</w:t>
            </w:r>
          </w:p>
        </w:tc>
        <w:tc>
          <w:tcPr>
            <w:tcW w:w="5931" w:type="dxa"/>
          </w:tcPr>
          <w:p>
            <w:pPr>
              <w:pStyle w:val="18"/>
              <w:spacing w:before="75"/>
              <w:ind w:left="257"/>
              <w:jc w:val="center"/>
              <w:rPr>
                <w:rFonts w:hint="default"/>
                <w:sz w:val="28"/>
                <w:lang w:val="en-IN"/>
              </w:rPr>
            </w:pPr>
            <w:r>
              <w:rPr>
                <w:rFonts w:hint="default"/>
                <w:sz w:val="28"/>
                <w:lang w:val="en-IN"/>
              </w:rPr>
              <w:t>Labels Distribution using bar graph</w:t>
            </w:r>
          </w:p>
        </w:tc>
      </w:tr>
      <w:tr>
        <w:tblPrEx>
          <w:tblCellMar>
            <w:top w:w="0" w:type="dxa"/>
            <w:left w:w="0" w:type="dxa"/>
            <w:bottom w:w="0" w:type="dxa"/>
            <w:right w:w="0" w:type="dxa"/>
          </w:tblCellMar>
        </w:tblPrEx>
        <w:trPr>
          <w:trHeight w:val="481" w:hRule="atLeast"/>
        </w:trPr>
        <w:tc>
          <w:tcPr>
            <w:tcW w:w="1299" w:type="dxa"/>
          </w:tcPr>
          <w:p>
            <w:pPr>
              <w:pStyle w:val="18"/>
              <w:spacing w:before="75"/>
              <w:ind w:left="360" w:right="400"/>
              <w:jc w:val="center"/>
              <w:rPr>
                <w:rFonts w:hint="default"/>
                <w:sz w:val="28"/>
                <w:lang w:val="en-IN"/>
              </w:rPr>
            </w:pPr>
            <w:r>
              <w:rPr>
                <w:sz w:val="28"/>
              </w:rPr>
              <w:t>4.</w:t>
            </w:r>
            <w:r>
              <w:rPr>
                <w:rFonts w:hint="default"/>
                <w:sz w:val="28"/>
                <w:lang w:val="en-IN"/>
              </w:rPr>
              <w:t>6</w:t>
            </w:r>
          </w:p>
        </w:tc>
        <w:tc>
          <w:tcPr>
            <w:tcW w:w="5931" w:type="dxa"/>
          </w:tcPr>
          <w:p>
            <w:pPr>
              <w:pStyle w:val="18"/>
              <w:spacing w:before="75"/>
              <w:ind w:left="257"/>
              <w:jc w:val="center"/>
              <w:rPr>
                <w:rFonts w:hint="default"/>
                <w:sz w:val="28"/>
                <w:lang w:val="en-IN"/>
              </w:rPr>
            </w:pPr>
            <w:r>
              <w:rPr>
                <w:rFonts w:hint="default"/>
                <w:sz w:val="28"/>
                <w:lang w:val="en-IN"/>
              </w:rPr>
              <w:t>Text Preprocessing flow</w:t>
            </w:r>
          </w:p>
        </w:tc>
      </w:tr>
      <w:tr>
        <w:tblPrEx>
          <w:tblCellMar>
            <w:top w:w="0" w:type="dxa"/>
            <w:left w:w="0" w:type="dxa"/>
            <w:bottom w:w="0" w:type="dxa"/>
            <w:right w:w="0" w:type="dxa"/>
          </w:tblCellMar>
        </w:tblPrEx>
        <w:trPr>
          <w:trHeight w:val="482" w:hRule="atLeast"/>
        </w:trPr>
        <w:tc>
          <w:tcPr>
            <w:tcW w:w="1299" w:type="dxa"/>
          </w:tcPr>
          <w:p>
            <w:pPr>
              <w:pStyle w:val="18"/>
              <w:spacing w:before="73"/>
              <w:ind w:left="360" w:right="400"/>
              <w:jc w:val="center"/>
              <w:rPr>
                <w:rFonts w:hint="default"/>
                <w:sz w:val="28"/>
                <w:lang w:val="en-IN"/>
              </w:rPr>
            </w:pPr>
            <w:r>
              <w:rPr>
                <w:sz w:val="28"/>
              </w:rPr>
              <w:t>4.</w:t>
            </w:r>
            <w:r>
              <w:rPr>
                <w:rFonts w:hint="default"/>
                <w:sz w:val="28"/>
                <w:lang w:val="en-IN"/>
              </w:rPr>
              <w:t>15</w:t>
            </w:r>
          </w:p>
        </w:tc>
        <w:tc>
          <w:tcPr>
            <w:tcW w:w="5931" w:type="dxa"/>
          </w:tcPr>
          <w:p>
            <w:pPr>
              <w:pStyle w:val="18"/>
              <w:spacing w:before="73"/>
              <w:ind w:left="257"/>
              <w:jc w:val="center"/>
              <w:rPr>
                <w:rFonts w:hint="default"/>
                <w:sz w:val="28"/>
                <w:lang w:val="en-IN"/>
              </w:rPr>
            </w:pPr>
            <w:r>
              <w:rPr>
                <w:rFonts w:hint="default"/>
                <w:sz w:val="28"/>
                <w:lang w:val="en-IN"/>
              </w:rPr>
              <w:t>Formulation of TF_IDF frequency value</w:t>
            </w:r>
          </w:p>
        </w:tc>
      </w:tr>
      <w:tr>
        <w:tblPrEx>
          <w:tblCellMar>
            <w:top w:w="0" w:type="dxa"/>
            <w:left w:w="0" w:type="dxa"/>
            <w:bottom w:w="0" w:type="dxa"/>
            <w:right w:w="0" w:type="dxa"/>
          </w:tblCellMar>
        </w:tblPrEx>
        <w:trPr>
          <w:trHeight w:val="482" w:hRule="atLeast"/>
        </w:trPr>
        <w:tc>
          <w:tcPr>
            <w:tcW w:w="1299" w:type="dxa"/>
          </w:tcPr>
          <w:p>
            <w:pPr>
              <w:pStyle w:val="18"/>
              <w:spacing w:before="75"/>
              <w:ind w:left="360" w:right="400"/>
              <w:jc w:val="center"/>
              <w:rPr>
                <w:rFonts w:hint="default"/>
                <w:sz w:val="28"/>
                <w:lang w:val="en-IN"/>
              </w:rPr>
            </w:pPr>
            <w:r>
              <w:rPr>
                <w:sz w:val="28"/>
              </w:rPr>
              <w:t>4.</w:t>
            </w:r>
            <w:r>
              <w:rPr>
                <w:rFonts w:hint="default"/>
                <w:sz w:val="28"/>
                <w:lang w:val="en-IN"/>
              </w:rPr>
              <w:t>16</w:t>
            </w:r>
          </w:p>
        </w:tc>
        <w:tc>
          <w:tcPr>
            <w:tcW w:w="5931" w:type="dxa"/>
          </w:tcPr>
          <w:p>
            <w:pPr>
              <w:pStyle w:val="18"/>
              <w:spacing w:before="75"/>
              <w:jc w:val="center"/>
              <w:rPr>
                <w:rFonts w:hint="default"/>
                <w:sz w:val="28"/>
                <w:lang w:val="en-IN"/>
              </w:rPr>
            </w:pPr>
            <w:r>
              <w:rPr>
                <w:rFonts w:hint="default"/>
                <w:sz w:val="28"/>
                <w:lang w:val="en-IN"/>
              </w:rPr>
              <w:t>Resampling of Data</w:t>
            </w:r>
          </w:p>
        </w:tc>
      </w:tr>
      <w:tr>
        <w:tblPrEx>
          <w:tblCellMar>
            <w:top w:w="0" w:type="dxa"/>
            <w:left w:w="0" w:type="dxa"/>
            <w:bottom w:w="0" w:type="dxa"/>
            <w:right w:w="0" w:type="dxa"/>
          </w:tblCellMar>
        </w:tblPrEx>
        <w:trPr>
          <w:trHeight w:val="482" w:hRule="atLeast"/>
        </w:trPr>
        <w:tc>
          <w:tcPr>
            <w:tcW w:w="1299" w:type="dxa"/>
          </w:tcPr>
          <w:p>
            <w:pPr>
              <w:pStyle w:val="18"/>
              <w:spacing w:before="73"/>
              <w:ind w:left="360" w:right="400"/>
              <w:jc w:val="center"/>
              <w:rPr>
                <w:rFonts w:hint="default"/>
                <w:sz w:val="28"/>
                <w:lang w:val="en-IN"/>
              </w:rPr>
            </w:pPr>
            <w:r>
              <w:rPr>
                <w:sz w:val="28"/>
              </w:rPr>
              <w:t>4.</w:t>
            </w:r>
            <w:r>
              <w:rPr>
                <w:rFonts w:hint="default"/>
                <w:sz w:val="28"/>
                <w:lang w:val="en-IN"/>
              </w:rPr>
              <w:t>17</w:t>
            </w:r>
          </w:p>
        </w:tc>
        <w:tc>
          <w:tcPr>
            <w:tcW w:w="5931" w:type="dxa"/>
          </w:tcPr>
          <w:p>
            <w:pPr>
              <w:pStyle w:val="18"/>
              <w:spacing w:before="73"/>
              <w:ind w:left="257"/>
              <w:jc w:val="center"/>
              <w:rPr>
                <w:rFonts w:hint="default"/>
                <w:sz w:val="28"/>
                <w:lang w:val="en-IN"/>
              </w:rPr>
            </w:pPr>
            <w:r>
              <w:rPr>
                <w:rFonts w:hint="default"/>
                <w:sz w:val="28"/>
                <w:lang w:val="en-IN"/>
              </w:rPr>
              <w:t>SMOTE Visualization</w:t>
            </w:r>
          </w:p>
        </w:tc>
      </w:tr>
      <w:tr>
        <w:tblPrEx>
          <w:tblCellMar>
            <w:top w:w="0" w:type="dxa"/>
            <w:left w:w="0" w:type="dxa"/>
            <w:bottom w:w="0" w:type="dxa"/>
            <w:right w:w="0" w:type="dxa"/>
          </w:tblCellMar>
        </w:tblPrEx>
        <w:trPr>
          <w:trHeight w:val="484" w:hRule="atLeast"/>
        </w:trPr>
        <w:tc>
          <w:tcPr>
            <w:tcW w:w="1299" w:type="dxa"/>
          </w:tcPr>
          <w:p>
            <w:pPr>
              <w:pStyle w:val="18"/>
              <w:spacing w:before="75"/>
              <w:ind w:left="360" w:right="400"/>
              <w:jc w:val="center"/>
              <w:rPr>
                <w:rFonts w:hint="default"/>
                <w:sz w:val="28"/>
                <w:lang w:val="en-IN"/>
              </w:rPr>
            </w:pPr>
            <w:r>
              <w:rPr>
                <w:sz w:val="28"/>
              </w:rPr>
              <w:t>4.</w:t>
            </w:r>
            <w:r>
              <w:rPr>
                <w:rFonts w:hint="default"/>
                <w:sz w:val="28"/>
                <w:lang w:val="en-IN"/>
              </w:rPr>
              <w:t>18</w:t>
            </w:r>
          </w:p>
        </w:tc>
        <w:tc>
          <w:tcPr>
            <w:tcW w:w="5931" w:type="dxa"/>
          </w:tcPr>
          <w:p>
            <w:pPr>
              <w:pStyle w:val="18"/>
              <w:spacing w:before="75"/>
              <w:ind w:left="257"/>
              <w:jc w:val="center"/>
              <w:rPr>
                <w:rFonts w:hint="default"/>
                <w:sz w:val="28"/>
                <w:lang w:val="en-IN"/>
              </w:rPr>
            </w:pPr>
            <w:r>
              <w:rPr>
                <w:rFonts w:hint="default"/>
                <w:sz w:val="28"/>
                <w:lang w:val="en-IN"/>
              </w:rPr>
              <w:t>Train , Test , Validate Split</w:t>
            </w:r>
          </w:p>
        </w:tc>
      </w:tr>
      <w:tr>
        <w:tblPrEx>
          <w:tblCellMar>
            <w:top w:w="0" w:type="dxa"/>
            <w:left w:w="0" w:type="dxa"/>
            <w:bottom w:w="0" w:type="dxa"/>
            <w:right w:w="0" w:type="dxa"/>
          </w:tblCellMar>
        </w:tblPrEx>
        <w:trPr>
          <w:trHeight w:val="482" w:hRule="atLeast"/>
        </w:trPr>
        <w:tc>
          <w:tcPr>
            <w:tcW w:w="1299" w:type="dxa"/>
          </w:tcPr>
          <w:p>
            <w:pPr>
              <w:pStyle w:val="18"/>
              <w:spacing w:before="75"/>
              <w:ind w:left="360" w:right="408"/>
              <w:jc w:val="center"/>
              <w:rPr>
                <w:rFonts w:hint="default"/>
                <w:sz w:val="28"/>
                <w:lang w:val="en-IN"/>
              </w:rPr>
            </w:pPr>
            <w:r>
              <w:rPr>
                <w:sz w:val="28"/>
              </w:rPr>
              <w:t>4.1</w:t>
            </w:r>
            <w:r>
              <w:rPr>
                <w:rFonts w:hint="default"/>
                <w:sz w:val="28"/>
                <w:lang w:val="en-IN"/>
              </w:rPr>
              <w:t>9</w:t>
            </w:r>
          </w:p>
        </w:tc>
        <w:tc>
          <w:tcPr>
            <w:tcW w:w="5931" w:type="dxa"/>
          </w:tcPr>
          <w:p>
            <w:pPr>
              <w:pStyle w:val="18"/>
              <w:spacing w:before="75"/>
              <w:ind w:left="257"/>
              <w:jc w:val="center"/>
              <w:rPr>
                <w:rFonts w:hint="default"/>
                <w:sz w:val="28"/>
                <w:lang w:val="en-IN"/>
              </w:rPr>
            </w:pPr>
            <w:r>
              <w:rPr>
                <w:rFonts w:hint="default"/>
                <w:sz w:val="28"/>
                <w:lang w:val="en-IN"/>
              </w:rPr>
              <w:t>Working of ML models</w:t>
            </w:r>
          </w:p>
        </w:tc>
      </w:tr>
      <w:tr>
        <w:tblPrEx>
          <w:tblCellMar>
            <w:top w:w="0" w:type="dxa"/>
            <w:left w:w="0" w:type="dxa"/>
            <w:bottom w:w="0" w:type="dxa"/>
            <w:right w:w="0" w:type="dxa"/>
          </w:tblCellMar>
        </w:tblPrEx>
        <w:trPr>
          <w:trHeight w:val="482" w:hRule="atLeast"/>
        </w:trPr>
        <w:tc>
          <w:tcPr>
            <w:tcW w:w="1299" w:type="dxa"/>
          </w:tcPr>
          <w:p>
            <w:pPr>
              <w:pStyle w:val="18"/>
              <w:spacing w:before="73"/>
              <w:ind w:left="360" w:right="408"/>
              <w:jc w:val="center"/>
              <w:rPr>
                <w:rFonts w:hint="default"/>
                <w:sz w:val="28"/>
                <w:lang w:val="en-IN"/>
              </w:rPr>
            </w:pPr>
            <w:r>
              <w:rPr>
                <w:sz w:val="28"/>
              </w:rPr>
              <w:t>4.</w:t>
            </w:r>
            <w:r>
              <w:rPr>
                <w:rFonts w:hint="default"/>
                <w:sz w:val="28"/>
                <w:lang w:val="en-IN"/>
              </w:rPr>
              <w:t>20</w:t>
            </w:r>
          </w:p>
        </w:tc>
        <w:tc>
          <w:tcPr>
            <w:tcW w:w="5931" w:type="dxa"/>
          </w:tcPr>
          <w:p>
            <w:pPr>
              <w:pStyle w:val="18"/>
              <w:spacing w:before="73"/>
              <w:ind w:left="257"/>
              <w:jc w:val="center"/>
              <w:rPr>
                <w:rFonts w:hint="default"/>
                <w:sz w:val="28"/>
                <w:lang w:val="en-IN"/>
              </w:rPr>
            </w:pPr>
            <w:r>
              <w:rPr>
                <w:rFonts w:hint="default"/>
                <w:sz w:val="28"/>
                <w:lang w:val="en-IN"/>
              </w:rPr>
              <w:t>SVM -Binary classification</w:t>
            </w:r>
          </w:p>
        </w:tc>
      </w:tr>
      <w:tr>
        <w:tblPrEx>
          <w:tblCellMar>
            <w:top w:w="0" w:type="dxa"/>
            <w:left w:w="0" w:type="dxa"/>
            <w:bottom w:w="0" w:type="dxa"/>
            <w:right w:w="0" w:type="dxa"/>
          </w:tblCellMar>
        </w:tblPrEx>
        <w:trPr>
          <w:trHeight w:val="474" w:hRule="atLeast"/>
        </w:trPr>
        <w:tc>
          <w:tcPr>
            <w:tcW w:w="1299" w:type="dxa"/>
          </w:tcPr>
          <w:p>
            <w:pPr>
              <w:pStyle w:val="18"/>
              <w:spacing w:before="75"/>
              <w:ind w:left="360" w:right="408"/>
              <w:jc w:val="center"/>
              <w:rPr>
                <w:rFonts w:hint="default"/>
                <w:sz w:val="28"/>
                <w:lang w:val="en-IN"/>
              </w:rPr>
            </w:pPr>
            <w:r>
              <w:rPr>
                <w:sz w:val="28"/>
              </w:rPr>
              <w:t>4.</w:t>
            </w:r>
            <w:r>
              <w:rPr>
                <w:rFonts w:hint="default"/>
                <w:sz w:val="28"/>
                <w:lang w:val="en-IN"/>
              </w:rPr>
              <w:t>21</w:t>
            </w:r>
          </w:p>
        </w:tc>
        <w:tc>
          <w:tcPr>
            <w:tcW w:w="5931" w:type="dxa"/>
          </w:tcPr>
          <w:p>
            <w:pPr>
              <w:pStyle w:val="18"/>
              <w:spacing w:before="75"/>
              <w:ind w:left="257"/>
              <w:jc w:val="center"/>
              <w:rPr>
                <w:rFonts w:hint="default"/>
                <w:sz w:val="28"/>
                <w:lang w:val="en-IN"/>
              </w:rPr>
            </w:pPr>
            <w:r>
              <w:rPr>
                <w:rFonts w:hint="default"/>
                <w:sz w:val="28"/>
                <w:lang w:val="en-IN"/>
              </w:rPr>
              <w:t>Logistic Regression cost function</w:t>
            </w:r>
          </w:p>
        </w:tc>
      </w:tr>
      <w:tr>
        <w:tblPrEx>
          <w:tblCellMar>
            <w:top w:w="0" w:type="dxa"/>
            <w:left w:w="0" w:type="dxa"/>
            <w:bottom w:w="0" w:type="dxa"/>
            <w:right w:w="0" w:type="dxa"/>
          </w:tblCellMar>
        </w:tblPrEx>
        <w:trPr>
          <w:trHeight w:val="387" w:hRule="atLeast"/>
        </w:trPr>
        <w:tc>
          <w:tcPr>
            <w:tcW w:w="1299" w:type="dxa"/>
          </w:tcPr>
          <w:p>
            <w:pPr>
              <w:pStyle w:val="18"/>
              <w:spacing w:before="65" w:line="302" w:lineRule="exact"/>
              <w:ind w:left="360" w:right="408"/>
              <w:jc w:val="center"/>
              <w:rPr>
                <w:rFonts w:hint="default"/>
                <w:sz w:val="28"/>
                <w:lang w:val="en-IN"/>
              </w:rPr>
            </w:pPr>
            <w:r>
              <w:rPr>
                <w:sz w:val="28"/>
              </w:rPr>
              <w:t>4.</w:t>
            </w:r>
            <w:r>
              <w:rPr>
                <w:rFonts w:hint="default"/>
                <w:sz w:val="28"/>
                <w:lang w:val="en-IN"/>
              </w:rPr>
              <w:t>22</w:t>
            </w:r>
          </w:p>
        </w:tc>
        <w:tc>
          <w:tcPr>
            <w:tcW w:w="5931" w:type="dxa"/>
          </w:tcPr>
          <w:p>
            <w:pPr>
              <w:pStyle w:val="18"/>
              <w:spacing w:before="65" w:line="302" w:lineRule="exact"/>
              <w:ind w:left="257"/>
              <w:jc w:val="center"/>
              <w:rPr>
                <w:rFonts w:hint="default"/>
                <w:sz w:val="28"/>
                <w:lang w:val="en-IN"/>
              </w:rPr>
            </w:pPr>
            <w:r>
              <w:rPr>
                <w:rFonts w:hint="default"/>
                <w:sz w:val="28"/>
                <w:lang w:val="en-IN"/>
              </w:rPr>
              <w:t>Naive Bayes Probability formula</w:t>
            </w:r>
          </w:p>
        </w:tc>
      </w:tr>
      <w:tr>
        <w:tblPrEx>
          <w:tblCellMar>
            <w:top w:w="0" w:type="dxa"/>
            <w:left w:w="0" w:type="dxa"/>
            <w:bottom w:w="0" w:type="dxa"/>
            <w:right w:w="0" w:type="dxa"/>
          </w:tblCellMar>
        </w:tblPrEx>
        <w:trPr>
          <w:trHeight w:val="387" w:hRule="atLeast"/>
        </w:trPr>
        <w:tc>
          <w:tcPr>
            <w:tcW w:w="1299" w:type="dxa"/>
          </w:tcPr>
          <w:p>
            <w:pPr>
              <w:pStyle w:val="18"/>
              <w:spacing w:before="65" w:line="302" w:lineRule="exact"/>
              <w:ind w:left="360" w:right="408"/>
              <w:jc w:val="center"/>
              <w:rPr>
                <w:rFonts w:hint="default"/>
                <w:sz w:val="28"/>
                <w:lang w:val="en-IN"/>
              </w:rPr>
            </w:pPr>
            <w:r>
              <w:rPr>
                <w:rFonts w:hint="default"/>
                <w:sz w:val="28"/>
                <w:lang w:val="en-IN"/>
              </w:rPr>
              <w:t>4.23</w:t>
            </w:r>
          </w:p>
        </w:tc>
        <w:tc>
          <w:tcPr>
            <w:tcW w:w="5931" w:type="dxa"/>
          </w:tcPr>
          <w:p>
            <w:pPr>
              <w:pStyle w:val="18"/>
              <w:spacing w:before="65" w:line="302" w:lineRule="exact"/>
              <w:ind w:left="257"/>
              <w:jc w:val="center"/>
              <w:rPr>
                <w:rFonts w:hint="default"/>
                <w:sz w:val="28"/>
                <w:lang w:val="en-IN"/>
              </w:rPr>
            </w:pPr>
            <w:r>
              <w:rPr>
                <w:rFonts w:hint="default"/>
                <w:sz w:val="28"/>
                <w:lang w:val="en-IN"/>
              </w:rPr>
              <w:t>Distance Formula for KNN</w:t>
            </w:r>
          </w:p>
        </w:tc>
      </w:tr>
    </w:tbl>
    <w:p>
      <w:pPr>
        <w:pStyle w:val="8"/>
        <w:spacing w:before="10" w:after="1"/>
        <w:rPr>
          <w:b/>
          <w:sz w:val="22"/>
        </w:rPr>
      </w:pPr>
    </w:p>
    <w:p>
      <w:pPr>
        <w:pStyle w:val="8"/>
        <w:jc w:val="center"/>
        <w:rPr>
          <w:b/>
          <w:sz w:val="20"/>
        </w:rPr>
      </w:pPr>
    </w:p>
    <w:p>
      <w:pPr>
        <w:pStyle w:val="8"/>
        <w:rPr>
          <w:b/>
          <w:sz w:val="20"/>
        </w:rPr>
      </w:pPr>
    </w:p>
    <w:p>
      <w:pPr>
        <w:pStyle w:val="8"/>
        <w:rPr>
          <w:b/>
          <w:sz w:val="20"/>
        </w:rPr>
      </w:pPr>
    </w:p>
    <w:p>
      <w:pPr>
        <w:pStyle w:val="8"/>
        <w:rPr>
          <w:b/>
          <w:sz w:val="20"/>
        </w:rPr>
      </w:pPr>
    </w:p>
    <w:p>
      <w:pPr>
        <w:spacing w:before="230"/>
        <w:ind w:left="2581" w:right="2055"/>
        <w:jc w:val="center"/>
        <w:rPr>
          <w:b/>
          <w:sz w:val="20"/>
        </w:rPr>
      </w:pPr>
      <w:r>
        <w:rPr>
          <w:b/>
          <w:sz w:val="28"/>
        </w:rPr>
        <w:t>LIST</w:t>
      </w:r>
      <w:r>
        <w:rPr>
          <w:b/>
          <w:spacing w:val="-9"/>
          <w:sz w:val="28"/>
        </w:rPr>
        <w:t xml:space="preserve"> </w:t>
      </w:r>
      <w:r>
        <w:rPr>
          <w:b/>
          <w:sz w:val="28"/>
        </w:rPr>
        <w:t>OF</w:t>
      </w:r>
      <w:r>
        <w:rPr>
          <w:b/>
          <w:spacing w:val="-7"/>
          <w:sz w:val="28"/>
        </w:rPr>
        <w:t xml:space="preserve"> </w:t>
      </w:r>
      <w:r>
        <w:rPr>
          <w:b/>
          <w:sz w:val="28"/>
        </w:rPr>
        <w:t>TABLES</w:t>
      </w:r>
    </w:p>
    <w:p>
      <w:pPr>
        <w:pStyle w:val="8"/>
        <w:rPr>
          <w:b/>
          <w:sz w:val="20"/>
        </w:rPr>
      </w:pPr>
    </w:p>
    <w:p>
      <w:pPr>
        <w:pStyle w:val="8"/>
        <w:rPr>
          <w:b/>
          <w:sz w:val="20"/>
        </w:rPr>
      </w:pPr>
    </w:p>
    <w:p>
      <w:pPr>
        <w:pStyle w:val="8"/>
        <w:spacing w:before="2"/>
        <w:rPr>
          <w:b/>
          <w:sz w:val="11"/>
        </w:rPr>
      </w:pPr>
    </w:p>
    <w:tbl>
      <w:tblPr>
        <w:tblStyle w:val="7"/>
        <w:tblW w:w="0" w:type="auto"/>
        <w:tblInd w:w="744" w:type="dxa"/>
        <w:tblLayout w:type="fixed"/>
        <w:tblCellMar>
          <w:top w:w="0" w:type="dxa"/>
          <w:left w:w="0" w:type="dxa"/>
          <w:bottom w:w="0" w:type="dxa"/>
          <w:right w:w="0" w:type="dxa"/>
        </w:tblCellMar>
      </w:tblPr>
      <w:tblGrid>
        <w:gridCol w:w="1193"/>
        <w:gridCol w:w="5392"/>
        <w:gridCol w:w="2905"/>
      </w:tblGrid>
      <w:tr>
        <w:tblPrEx>
          <w:tblCellMar>
            <w:top w:w="0" w:type="dxa"/>
            <w:left w:w="0" w:type="dxa"/>
            <w:bottom w:w="0" w:type="dxa"/>
            <w:right w:w="0" w:type="dxa"/>
          </w:tblCellMar>
        </w:tblPrEx>
        <w:trPr>
          <w:trHeight w:val="397" w:hRule="atLeast"/>
        </w:trPr>
        <w:tc>
          <w:tcPr>
            <w:tcW w:w="1193" w:type="dxa"/>
          </w:tcPr>
          <w:p>
            <w:pPr>
              <w:pStyle w:val="18"/>
              <w:spacing w:line="310" w:lineRule="exact"/>
              <w:ind w:left="174" w:right="263"/>
              <w:jc w:val="center"/>
              <w:rPr>
                <w:b/>
                <w:sz w:val="28"/>
              </w:rPr>
            </w:pPr>
            <w:r>
              <w:rPr>
                <w:b/>
                <w:sz w:val="28"/>
              </w:rPr>
              <w:t>S.NO.</w:t>
            </w:r>
          </w:p>
        </w:tc>
        <w:tc>
          <w:tcPr>
            <w:tcW w:w="5392" w:type="dxa"/>
          </w:tcPr>
          <w:p>
            <w:pPr>
              <w:pStyle w:val="18"/>
              <w:spacing w:line="310" w:lineRule="exact"/>
              <w:ind w:left="2855"/>
              <w:rPr>
                <w:b/>
                <w:sz w:val="28"/>
              </w:rPr>
            </w:pPr>
            <w:r>
              <w:rPr>
                <w:b/>
                <w:sz w:val="28"/>
              </w:rPr>
              <w:t>TABLES</w:t>
            </w:r>
          </w:p>
        </w:tc>
        <w:tc>
          <w:tcPr>
            <w:tcW w:w="2905" w:type="dxa"/>
          </w:tcPr>
          <w:p>
            <w:pPr>
              <w:pStyle w:val="18"/>
              <w:spacing w:line="310" w:lineRule="exact"/>
              <w:ind w:left="1425" w:right="180"/>
              <w:jc w:val="center"/>
              <w:rPr>
                <w:b/>
                <w:sz w:val="28"/>
              </w:rPr>
            </w:pPr>
            <w:r>
              <w:rPr>
                <w:b/>
                <w:sz w:val="28"/>
              </w:rPr>
              <w:t>PAGE</w:t>
            </w:r>
            <w:r>
              <w:rPr>
                <w:b/>
                <w:spacing w:val="-8"/>
                <w:sz w:val="28"/>
              </w:rPr>
              <w:t xml:space="preserve"> </w:t>
            </w:r>
            <w:r>
              <w:rPr>
                <w:b/>
                <w:sz w:val="28"/>
              </w:rPr>
              <w:t>NO</w:t>
            </w:r>
          </w:p>
        </w:tc>
      </w:tr>
      <w:tr>
        <w:tblPrEx>
          <w:tblCellMar>
            <w:top w:w="0" w:type="dxa"/>
            <w:left w:w="0" w:type="dxa"/>
            <w:bottom w:w="0" w:type="dxa"/>
            <w:right w:w="0" w:type="dxa"/>
          </w:tblCellMar>
        </w:tblPrEx>
        <w:trPr>
          <w:trHeight w:val="483" w:hRule="atLeast"/>
        </w:trPr>
        <w:tc>
          <w:tcPr>
            <w:tcW w:w="1193" w:type="dxa"/>
          </w:tcPr>
          <w:p>
            <w:pPr>
              <w:pStyle w:val="18"/>
              <w:spacing w:before="75"/>
              <w:ind w:left="174" w:right="252"/>
              <w:jc w:val="center"/>
              <w:rPr>
                <w:sz w:val="28"/>
              </w:rPr>
            </w:pPr>
            <w:r>
              <w:rPr>
                <w:rFonts w:hint="default"/>
                <w:sz w:val="28"/>
                <w:lang w:val="en-IN"/>
              </w:rPr>
              <w:t>5</w:t>
            </w:r>
            <w:r>
              <w:rPr>
                <w:sz w:val="28"/>
              </w:rPr>
              <w:t>.1</w:t>
            </w:r>
          </w:p>
        </w:tc>
        <w:tc>
          <w:tcPr>
            <w:tcW w:w="5392" w:type="dxa"/>
          </w:tcPr>
          <w:p>
            <w:pPr>
              <w:pStyle w:val="18"/>
              <w:spacing w:before="75"/>
              <w:rPr>
                <w:rFonts w:hint="default"/>
                <w:sz w:val="28"/>
                <w:lang w:val="en-IN"/>
              </w:rPr>
            </w:pPr>
            <w:r>
              <w:rPr>
                <w:rFonts w:hint="default"/>
                <w:b w:val="0"/>
                <w:bCs/>
                <w:spacing w:val="-6"/>
                <w:sz w:val="28"/>
                <w:lang w:val="en-IN"/>
              </w:rPr>
              <w:t>Classifiers and Results</w:t>
            </w:r>
          </w:p>
        </w:tc>
        <w:tc>
          <w:tcPr>
            <w:tcW w:w="2905" w:type="dxa"/>
          </w:tcPr>
          <w:p>
            <w:pPr>
              <w:pStyle w:val="18"/>
              <w:spacing w:before="75"/>
              <w:ind w:left="1414" w:right="180"/>
              <w:jc w:val="center"/>
              <w:rPr>
                <w:rFonts w:hint="default"/>
                <w:sz w:val="28"/>
                <w:lang w:val="en-IN"/>
              </w:rPr>
            </w:pPr>
            <w:r>
              <w:rPr>
                <w:sz w:val="28"/>
              </w:rPr>
              <w:t>2</w:t>
            </w:r>
            <w:r>
              <w:rPr>
                <w:rFonts w:hint="default"/>
                <w:sz w:val="28"/>
                <w:lang w:val="en-IN"/>
              </w:rPr>
              <w:t>7</w:t>
            </w:r>
          </w:p>
        </w:tc>
      </w:tr>
      <w:tr>
        <w:tblPrEx>
          <w:tblCellMar>
            <w:top w:w="0" w:type="dxa"/>
            <w:left w:w="0" w:type="dxa"/>
            <w:bottom w:w="0" w:type="dxa"/>
            <w:right w:w="0" w:type="dxa"/>
          </w:tblCellMar>
        </w:tblPrEx>
        <w:trPr>
          <w:trHeight w:val="471" w:hRule="atLeast"/>
        </w:trPr>
        <w:tc>
          <w:tcPr>
            <w:tcW w:w="1193" w:type="dxa"/>
          </w:tcPr>
          <w:p>
            <w:pPr>
              <w:pStyle w:val="18"/>
              <w:spacing w:before="75"/>
              <w:ind w:left="174" w:right="252"/>
              <w:jc w:val="center"/>
              <w:rPr>
                <w:rFonts w:hint="default"/>
                <w:sz w:val="28"/>
                <w:lang w:val="en-IN"/>
              </w:rPr>
            </w:pPr>
            <w:r>
              <w:rPr>
                <w:sz w:val="28"/>
              </w:rPr>
              <w:t>5.</w:t>
            </w:r>
            <w:r>
              <w:rPr>
                <w:rFonts w:hint="default"/>
                <w:sz w:val="28"/>
                <w:lang w:val="en-IN"/>
              </w:rPr>
              <w:t>2</w:t>
            </w:r>
          </w:p>
        </w:tc>
        <w:tc>
          <w:tcPr>
            <w:tcW w:w="5392" w:type="dxa"/>
          </w:tcPr>
          <w:p>
            <w:pPr>
              <w:ind w:right="2414"/>
              <w:jc w:val="both"/>
              <w:rPr>
                <w:rFonts w:hint="default"/>
                <w:b w:val="0"/>
                <w:bCs/>
                <w:sz w:val="28"/>
                <w:lang w:val="en-IN"/>
              </w:rPr>
            </w:pPr>
            <w:r>
              <w:rPr>
                <w:rFonts w:hint="default"/>
                <w:b w:val="0"/>
                <w:bCs/>
                <w:spacing w:val="-8"/>
                <w:sz w:val="28"/>
                <w:lang w:val="en-IN"/>
              </w:rPr>
              <w:t xml:space="preserve">Weighted Values ,Best score , parameter for balanced set </w:t>
            </w:r>
          </w:p>
        </w:tc>
        <w:tc>
          <w:tcPr>
            <w:tcW w:w="2905" w:type="dxa"/>
          </w:tcPr>
          <w:p>
            <w:pPr>
              <w:pStyle w:val="18"/>
              <w:spacing w:before="75"/>
              <w:ind w:left="1414" w:right="180"/>
              <w:jc w:val="center"/>
              <w:rPr>
                <w:rFonts w:hint="default"/>
                <w:sz w:val="28"/>
                <w:lang w:val="en-IN"/>
              </w:rPr>
            </w:pPr>
            <w:r>
              <w:rPr>
                <w:rFonts w:hint="default"/>
                <w:sz w:val="28"/>
                <w:lang w:val="en-IN"/>
              </w:rPr>
              <w:t>36</w:t>
            </w:r>
          </w:p>
        </w:tc>
      </w:tr>
      <w:tr>
        <w:tblPrEx>
          <w:tblCellMar>
            <w:top w:w="0" w:type="dxa"/>
            <w:left w:w="0" w:type="dxa"/>
            <w:bottom w:w="0" w:type="dxa"/>
            <w:right w:w="0" w:type="dxa"/>
          </w:tblCellMar>
        </w:tblPrEx>
        <w:trPr>
          <w:trHeight w:val="385" w:hRule="atLeast"/>
        </w:trPr>
        <w:tc>
          <w:tcPr>
            <w:tcW w:w="1193" w:type="dxa"/>
          </w:tcPr>
          <w:p>
            <w:pPr>
              <w:pStyle w:val="18"/>
              <w:spacing w:before="63" w:line="302" w:lineRule="exact"/>
              <w:ind w:left="174" w:right="252"/>
              <w:jc w:val="center"/>
              <w:rPr>
                <w:rFonts w:hint="default"/>
                <w:sz w:val="28"/>
                <w:lang w:val="en-IN"/>
              </w:rPr>
            </w:pPr>
            <w:r>
              <w:rPr>
                <w:sz w:val="28"/>
              </w:rPr>
              <w:t>5.</w:t>
            </w:r>
            <w:r>
              <w:rPr>
                <w:rFonts w:hint="default"/>
                <w:sz w:val="28"/>
                <w:lang w:val="en-IN"/>
              </w:rPr>
              <w:t>3</w:t>
            </w:r>
          </w:p>
        </w:tc>
        <w:tc>
          <w:tcPr>
            <w:tcW w:w="5392" w:type="dxa"/>
          </w:tcPr>
          <w:p>
            <w:pPr>
              <w:ind w:right="2414"/>
              <w:jc w:val="both"/>
              <w:rPr>
                <w:rFonts w:hint="default"/>
                <w:b w:val="0"/>
                <w:bCs/>
                <w:sz w:val="28"/>
                <w:lang w:val="en-IN"/>
              </w:rPr>
            </w:pPr>
            <w:r>
              <w:rPr>
                <w:rFonts w:hint="default"/>
                <w:b w:val="0"/>
                <w:bCs/>
                <w:spacing w:val="-8"/>
                <w:sz w:val="28"/>
                <w:lang w:val="en-IN"/>
              </w:rPr>
              <w:t>Weighted Values ,Best score , parameter for Imbalanced set</w:t>
            </w:r>
          </w:p>
          <w:p>
            <w:pPr>
              <w:pStyle w:val="18"/>
              <w:spacing w:before="63" w:line="302" w:lineRule="exact"/>
              <w:ind w:left="291"/>
              <w:rPr>
                <w:sz w:val="28"/>
              </w:rPr>
            </w:pPr>
          </w:p>
        </w:tc>
        <w:tc>
          <w:tcPr>
            <w:tcW w:w="2905" w:type="dxa"/>
          </w:tcPr>
          <w:p>
            <w:pPr>
              <w:pStyle w:val="18"/>
              <w:spacing w:before="63" w:line="302" w:lineRule="exact"/>
              <w:ind w:left="1414" w:right="180"/>
              <w:jc w:val="center"/>
              <w:rPr>
                <w:rFonts w:hint="default"/>
                <w:sz w:val="28"/>
                <w:lang w:val="en-IN"/>
              </w:rPr>
            </w:pPr>
            <w:r>
              <w:rPr>
                <w:sz w:val="28"/>
              </w:rPr>
              <w:t>3</w:t>
            </w:r>
            <w:r>
              <w:rPr>
                <w:rFonts w:hint="default"/>
                <w:sz w:val="28"/>
                <w:lang w:val="en-IN"/>
              </w:rPr>
              <w:t>6</w:t>
            </w:r>
          </w:p>
        </w:tc>
      </w:tr>
    </w:tbl>
    <w:p>
      <w:pPr>
        <w:spacing w:line="302" w:lineRule="exact"/>
        <w:jc w:val="center"/>
        <w:rPr>
          <w:sz w:val="28"/>
        </w:rPr>
        <w:sectPr>
          <w:pgSz w:w="11920" w:h="16840"/>
          <w:pgMar w:top="1360" w:right="780" w:bottom="820" w:left="620" w:header="0" w:footer="639" w:gutter="0"/>
          <w:cols w:space="720" w:num="1"/>
        </w:sectPr>
      </w:pPr>
    </w:p>
    <w:p>
      <w:pPr>
        <w:pStyle w:val="2"/>
        <w:spacing w:line="357" w:lineRule="auto"/>
        <w:ind w:left="4385" w:right="3590" w:hanging="2"/>
        <w:jc w:val="center"/>
      </w:pPr>
      <w:r>
        <w:t>CHAPTER 1</w:t>
      </w:r>
      <w:r>
        <w:rPr>
          <w:spacing w:val="1"/>
        </w:rPr>
        <w:t xml:space="preserve"> </w:t>
      </w:r>
      <w:r>
        <w:rPr>
          <w:spacing w:val="-2"/>
        </w:rPr>
        <w:t>INTRODUCTION</w:t>
      </w:r>
    </w:p>
    <w:p>
      <w:pPr>
        <w:pStyle w:val="8"/>
        <w:rPr>
          <w:b/>
          <w:sz w:val="20"/>
        </w:rPr>
      </w:pPr>
    </w:p>
    <w:p>
      <w:pPr>
        <w:pStyle w:val="8"/>
        <w:spacing w:before="9"/>
        <w:rPr>
          <w:b/>
          <w:sz w:val="20"/>
        </w:rPr>
      </w:pPr>
    </w:p>
    <w:p>
      <w:pPr>
        <w:pStyle w:val="3"/>
        <w:numPr>
          <w:ilvl w:val="1"/>
          <w:numId w:val="2"/>
        </w:numPr>
        <w:tabs>
          <w:tab w:val="left" w:pos="1320"/>
          <w:tab w:val="left" w:pos="1321"/>
        </w:tabs>
        <w:spacing w:before="89"/>
        <w:ind w:hanging="721"/>
        <w:jc w:val="left"/>
      </w:pPr>
      <w:r>
        <w:rPr>
          <w:rFonts w:hint="default"/>
          <w:lang w:val="en-IN"/>
        </w:rPr>
        <w:t>REQUIREMENTS</w:t>
      </w:r>
    </w:p>
    <w:p>
      <w:pPr>
        <w:pStyle w:val="8"/>
        <w:spacing w:before="9"/>
        <w:rPr>
          <w:b/>
          <w:sz w:val="31"/>
        </w:rPr>
      </w:pPr>
    </w:p>
    <w:p>
      <w:pPr>
        <w:pStyle w:val="8"/>
        <w:spacing w:line="360" w:lineRule="auto"/>
        <w:ind w:left="600" w:right="412" w:firstLine="720"/>
        <w:jc w:val="both"/>
        <w:rPr>
          <w:rFonts w:hint="default"/>
          <w:lang w:val="en-IN"/>
        </w:rPr>
      </w:pPr>
      <w:r>
        <w:rPr>
          <w:rFonts w:hint="default"/>
        </w:rPr>
        <w:t>This internship project centers around building robust text classification models for sentiment analysis. To achieve this goal, the project demands a comprehensive understanding of sentiment analysis techniques, the core data science project lifecycle, and proficiency in machine learning algorithms for text data</w:t>
      </w:r>
      <w:r>
        <w:rPr>
          <w:rFonts w:hint="default"/>
          <w:lang w:val="en-IN"/>
        </w:rPr>
        <w:t xml:space="preserve"> </w:t>
      </w:r>
    </w:p>
    <w:p>
      <w:pPr>
        <w:pStyle w:val="8"/>
        <w:spacing w:line="360" w:lineRule="auto"/>
        <w:ind w:left="600" w:right="412" w:firstLine="720"/>
        <w:jc w:val="both"/>
        <w:rPr>
          <w:rFonts w:hint="default"/>
        </w:rPr>
      </w:pPr>
      <w:r>
        <w:rPr>
          <w:rFonts w:hint="default"/>
          <w:lang w:val="en-IN"/>
        </w:rPr>
        <w:t xml:space="preserve">* </w:t>
      </w:r>
      <w:r>
        <w:rPr>
          <w:rFonts w:hint="default"/>
        </w:rPr>
        <w:t>In-depth knowledge of sentiment analysis techniques, encompassing both lexicon-based approaches and machine learning methods.</w:t>
      </w:r>
    </w:p>
    <w:p>
      <w:pPr>
        <w:pStyle w:val="8"/>
        <w:spacing w:line="360" w:lineRule="auto"/>
        <w:ind w:left="600" w:right="412" w:firstLine="720"/>
        <w:jc w:val="both"/>
        <w:rPr>
          <w:rFonts w:hint="default"/>
        </w:rPr>
      </w:pPr>
      <w:r>
        <w:rPr>
          <w:rFonts w:hint="default"/>
          <w:lang w:val="en-IN"/>
        </w:rPr>
        <w:t xml:space="preserve">* </w:t>
      </w:r>
      <w:r>
        <w:rPr>
          <w:rFonts w:hint="default"/>
        </w:rPr>
        <w:t>Familiarity with the entire data science project process, including data acquisition, pre-processing, model development, evaluation, and potential deployment.</w:t>
      </w:r>
    </w:p>
    <w:p>
      <w:pPr>
        <w:pStyle w:val="8"/>
        <w:spacing w:line="360" w:lineRule="auto"/>
        <w:ind w:left="600" w:right="412" w:firstLine="720"/>
        <w:jc w:val="both"/>
      </w:pPr>
      <w:r>
        <w:rPr>
          <w:rFonts w:hint="default"/>
          <w:lang w:val="en-IN"/>
        </w:rPr>
        <w:t xml:space="preserve">* </w:t>
      </w:r>
      <w:r>
        <w:rPr>
          <w:rFonts w:hint="default"/>
        </w:rPr>
        <w:t>Strong skills in implementing machine learning classification algorithms specifically tailored for text data.</w:t>
      </w:r>
      <w:r>
        <w:rPr>
          <w:spacing w:val="1"/>
        </w:rPr>
        <w:t xml:space="preserve"> </w:t>
      </w:r>
    </w:p>
    <w:p>
      <w:pPr>
        <w:pStyle w:val="3"/>
        <w:numPr>
          <w:ilvl w:val="1"/>
          <w:numId w:val="2"/>
        </w:numPr>
        <w:tabs>
          <w:tab w:val="left" w:pos="1320"/>
          <w:tab w:val="left" w:pos="1321"/>
        </w:tabs>
        <w:spacing w:before="244"/>
        <w:ind w:hanging="721"/>
        <w:jc w:val="left"/>
      </w:pPr>
      <w:r>
        <w:rPr>
          <w:rFonts w:hint="default"/>
          <w:lang w:val="en-IN"/>
        </w:rPr>
        <w:t>GOAL AND OBJECTIVE</w:t>
      </w:r>
    </w:p>
    <w:p>
      <w:pPr>
        <w:pStyle w:val="8"/>
        <w:rPr>
          <w:b/>
          <w:sz w:val="30"/>
        </w:rPr>
      </w:pPr>
    </w:p>
    <w:p>
      <w:pPr>
        <w:pStyle w:val="8"/>
        <w:spacing w:before="217" w:line="360" w:lineRule="auto"/>
        <w:ind w:left="600" w:right="258" w:firstLine="1120"/>
        <w:jc w:val="both"/>
        <w:sectPr>
          <w:footerReference r:id="rId4" w:type="default"/>
          <w:pgSz w:w="11920" w:h="16840"/>
          <w:pgMar w:top="1420" w:right="780" w:bottom="900" w:left="620" w:header="0" w:footer="719" w:gutter="0"/>
          <w:pgNumType w:start="1"/>
          <w:cols w:space="720" w:num="1"/>
        </w:sectPr>
      </w:pPr>
      <w:r>
        <w:rPr>
          <w:rFonts w:hint="default"/>
        </w:rPr>
        <w:t>This internship project aims to equip</w:t>
      </w:r>
      <w:r>
        <w:rPr>
          <w:rFonts w:hint="default"/>
          <w:lang w:val="en-IN"/>
        </w:rPr>
        <w:t xml:space="preserve"> </w:t>
      </w:r>
      <w:r>
        <w:rPr>
          <w:rFonts w:hint="default"/>
        </w:rPr>
        <w:t xml:space="preserve">with the skills to build text classification models for sentiment analysis.  </w:t>
      </w:r>
      <w:r>
        <w:rPr>
          <w:rFonts w:hint="default"/>
          <w:lang w:val="en-IN"/>
        </w:rPr>
        <w:t>Diving</w:t>
      </w:r>
      <w:r>
        <w:rPr>
          <w:rFonts w:hint="default"/>
        </w:rPr>
        <w:t xml:space="preserve"> into both lexicon-based methods, learning to construct sentiment dictionaries and apply them for classification, and explore machine learning algorithms suited for text data.  The project will provide hands-on experience with the entire data science lifecycle, from data acquisition and pre-processing to model development and evaluation.  Ultimately,</w:t>
      </w:r>
      <w:r>
        <w:rPr>
          <w:rFonts w:hint="default"/>
          <w:lang w:val="en-IN"/>
        </w:rPr>
        <w:t xml:space="preserve"> </w:t>
      </w:r>
      <w:r>
        <w:rPr>
          <w:rFonts w:hint="default"/>
        </w:rPr>
        <w:t>build</w:t>
      </w:r>
      <w:r>
        <w:rPr>
          <w:rFonts w:hint="default"/>
          <w:lang w:val="en-IN"/>
        </w:rPr>
        <w:t>ing</w:t>
      </w:r>
      <w:r>
        <w:rPr>
          <w:rFonts w:hint="default"/>
        </w:rPr>
        <w:t xml:space="preserve"> and compar</w:t>
      </w:r>
      <w:r>
        <w:rPr>
          <w:rFonts w:hint="default"/>
          <w:lang w:val="en-IN"/>
        </w:rPr>
        <w:t>ing</w:t>
      </w:r>
      <w:r>
        <w:rPr>
          <w:rFonts w:hint="default"/>
        </w:rPr>
        <w:t xml:space="preserve"> sentiment classification models using machine learning approaches, gaining a well-rounded understanding of this field and fulfilling </w:t>
      </w:r>
      <w:r>
        <w:rPr>
          <w:rFonts w:hint="default"/>
          <w:lang w:val="en-IN"/>
        </w:rPr>
        <w:t xml:space="preserve">the </w:t>
      </w:r>
      <w:r>
        <w:rPr>
          <w:rFonts w:hint="default"/>
        </w:rPr>
        <w:t>mentor's goal of building robust text classification models.</w:t>
      </w:r>
    </w:p>
    <w:p>
      <w:pPr>
        <w:pStyle w:val="3"/>
        <w:numPr>
          <w:ilvl w:val="1"/>
          <w:numId w:val="2"/>
        </w:numPr>
        <w:tabs>
          <w:tab w:val="left" w:pos="1017"/>
        </w:tabs>
        <w:spacing w:before="59"/>
        <w:ind w:left="1016" w:hanging="417"/>
        <w:jc w:val="both"/>
      </w:pPr>
      <w:r>
        <w:rPr>
          <w:rFonts w:hint="default"/>
          <w:spacing w:val="-4"/>
          <w:lang w:val="en-IN"/>
        </w:rPr>
        <w:t>DATA SCIENCE PROCESS</w:t>
      </w:r>
    </w:p>
    <w:p>
      <w:pPr>
        <w:pStyle w:val="8"/>
        <w:spacing w:before="4"/>
        <w:rPr>
          <w:b/>
        </w:rPr>
      </w:pPr>
    </w:p>
    <w:p>
      <w:pPr>
        <w:pStyle w:val="8"/>
        <w:spacing w:line="360" w:lineRule="auto"/>
        <w:ind w:left="600" w:right="399" w:firstLine="720"/>
        <w:jc w:val="both"/>
      </w:pPr>
      <w:r>
        <w:t>Leaf deficiency progress through several stages each displaying a distinct</w:t>
      </w:r>
      <w:r>
        <w:rPr>
          <w:spacing w:val="1"/>
        </w:rPr>
        <w:t xml:space="preserve"> </w:t>
      </w:r>
      <w:r>
        <w:t>symptoms</w:t>
      </w:r>
      <w:r>
        <w:rPr>
          <w:spacing w:val="-1"/>
        </w:rPr>
        <w:t xml:space="preserve"> </w:t>
      </w:r>
      <w:r>
        <w:t>as</w:t>
      </w:r>
      <w:r>
        <w:rPr>
          <w:spacing w:val="13"/>
        </w:rPr>
        <w:t xml:space="preserve"> </w:t>
      </w:r>
      <w:r>
        <w:t>the scarcity</w:t>
      </w:r>
      <w:r>
        <w:rPr>
          <w:spacing w:val="1"/>
        </w:rPr>
        <w:t xml:space="preserve"> </w:t>
      </w:r>
      <w:r>
        <w:t>of</w:t>
      </w:r>
      <w:r>
        <w:rPr>
          <w:spacing w:val="-1"/>
        </w:rPr>
        <w:t xml:space="preserve"> </w:t>
      </w:r>
      <w:r>
        <w:t>essential</w:t>
      </w:r>
      <w:r>
        <w:rPr>
          <w:spacing w:val="-1"/>
        </w:rPr>
        <w:t xml:space="preserve"> </w:t>
      </w:r>
      <w:r>
        <w:t>nutrition intensifies :</w:t>
      </w:r>
    </w:p>
    <w:p>
      <w:pPr>
        <w:pStyle w:val="17"/>
        <w:numPr>
          <w:ilvl w:val="2"/>
          <w:numId w:val="2"/>
        </w:numPr>
        <w:tabs>
          <w:tab w:val="left" w:pos="2257"/>
        </w:tabs>
        <w:spacing w:before="238"/>
        <w:rPr>
          <w:sz w:val="28"/>
        </w:rPr>
      </w:pPr>
      <w:r>
        <w:rPr>
          <w:rFonts w:hint="default"/>
          <w:sz w:val="28"/>
          <w:lang w:val="en-IN"/>
        </w:rPr>
        <w:t>Data Preparation</w:t>
      </w:r>
    </w:p>
    <w:p>
      <w:pPr>
        <w:pStyle w:val="8"/>
        <w:spacing w:before="7"/>
        <w:rPr>
          <w:sz w:val="34"/>
        </w:rPr>
      </w:pPr>
    </w:p>
    <w:p>
      <w:pPr>
        <w:pStyle w:val="17"/>
        <w:numPr>
          <w:ilvl w:val="2"/>
          <w:numId w:val="2"/>
        </w:numPr>
        <w:tabs>
          <w:tab w:val="left" w:pos="2257"/>
        </w:tabs>
        <w:rPr>
          <w:sz w:val="28"/>
        </w:rPr>
      </w:pPr>
      <w:r>
        <w:rPr>
          <w:rFonts w:hint="default"/>
          <w:spacing w:val="-1"/>
          <w:sz w:val="28"/>
          <w:lang w:val="en-IN"/>
        </w:rPr>
        <w:t>Data Exploration</w:t>
      </w:r>
    </w:p>
    <w:p>
      <w:pPr>
        <w:pStyle w:val="8"/>
        <w:rPr>
          <w:sz w:val="35"/>
        </w:rPr>
      </w:pPr>
    </w:p>
    <w:p>
      <w:pPr>
        <w:pStyle w:val="17"/>
        <w:numPr>
          <w:ilvl w:val="2"/>
          <w:numId w:val="2"/>
        </w:numPr>
        <w:tabs>
          <w:tab w:val="left" w:pos="2257"/>
        </w:tabs>
        <w:rPr>
          <w:sz w:val="28"/>
        </w:rPr>
      </w:pPr>
      <w:r>
        <w:rPr>
          <w:rFonts w:hint="default"/>
          <w:sz w:val="28"/>
          <w:lang w:val="en-IN"/>
        </w:rPr>
        <w:t>Data Modeling</w:t>
      </w:r>
    </w:p>
    <w:p>
      <w:pPr>
        <w:pStyle w:val="8"/>
        <w:spacing w:before="7"/>
        <w:rPr>
          <w:sz w:val="34"/>
        </w:rPr>
      </w:pPr>
    </w:p>
    <w:p>
      <w:pPr>
        <w:pStyle w:val="17"/>
        <w:numPr>
          <w:ilvl w:val="2"/>
          <w:numId w:val="2"/>
        </w:numPr>
        <w:tabs>
          <w:tab w:val="left" w:pos="2257"/>
        </w:tabs>
        <w:spacing w:before="1"/>
        <w:rPr>
          <w:sz w:val="28"/>
        </w:rPr>
      </w:pPr>
      <w:r>
        <w:rPr>
          <w:rFonts w:hint="default"/>
          <w:sz w:val="28"/>
          <w:lang w:val="en-IN"/>
        </w:rPr>
        <w:t>Presentation and Automation</w:t>
      </w:r>
    </w:p>
    <w:p>
      <w:pPr>
        <w:pStyle w:val="8"/>
        <w:rPr>
          <w:sz w:val="30"/>
        </w:rPr>
      </w:pPr>
    </w:p>
    <w:p>
      <w:pPr>
        <w:pStyle w:val="8"/>
        <w:rPr>
          <w:sz w:val="30"/>
        </w:rPr>
      </w:pPr>
    </w:p>
    <w:p>
      <w:pPr>
        <w:pStyle w:val="3"/>
        <w:numPr>
          <w:ilvl w:val="2"/>
          <w:numId w:val="3"/>
        </w:numPr>
        <w:tabs>
          <w:tab w:val="left" w:pos="1317"/>
        </w:tabs>
        <w:spacing w:before="200"/>
        <w:ind w:hanging="717"/>
        <w:jc w:val="both"/>
      </w:pPr>
      <w:r>
        <w:rPr>
          <w:rFonts w:hint="default"/>
          <w:lang w:val="en-IN"/>
        </w:rPr>
        <w:t>Data Preparation</w:t>
      </w:r>
    </w:p>
    <w:p>
      <w:pPr>
        <w:pStyle w:val="8"/>
        <w:spacing w:before="162" w:line="360" w:lineRule="auto"/>
        <w:ind w:left="600" w:right="381" w:firstLine="839"/>
        <w:jc w:val="both"/>
      </w:pPr>
      <w:r>
        <w:rPr>
          <w:rFonts w:hint="default"/>
        </w:rPr>
        <w:t>In the realm of data science, data preparation is a crucial initial step that lays the foundation for successful analysis and modeling. It involves meticulously transforming raw data into a clean and usable format. This often entails tasks like handling missing values, removing outliers and inconsistencies, and transforming text data into numerical representations suitable for machine learning algorithms. By meticulously preparing your data, you ensure your models can effectively learn from the information and generate accurate results</w:t>
      </w:r>
      <w:r>
        <w:t>.</w:t>
      </w:r>
    </w:p>
    <w:p>
      <w:pPr>
        <w:pStyle w:val="8"/>
        <w:rPr>
          <w:sz w:val="30"/>
        </w:rPr>
      </w:pPr>
    </w:p>
    <w:p>
      <w:pPr>
        <w:pStyle w:val="3"/>
        <w:numPr>
          <w:ilvl w:val="2"/>
          <w:numId w:val="3"/>
        </w:numPr>
        <w:tabs>
          <w:tab w:val="left" w:pos="1317"/>
        </w:tabs>
        <w:spacing w:before="196"/>
        <w:ind w:hanging="717"/>
        <w:jc w:val="both"/>
      </w:pPr>
      <w:r>
        <w:rPr>
          <w:rFonts w:hint="default"/>
          <w:lang w:val="en-IN"/>
        </w:rPr>
        <w:t>Data Exploration</w:t>
      </w:r>
    </w:p>
    <w:p>
      <w:pPr>
        <w:pStyle w:val="8"/>
        <w:spacing w:before="123" w:line="360" w:lineRule="auto"/>
        <w:ind w:left="600" w:right="334" w:firstLine="720"/>
        <w:jc w:val="both"/>
      </w:pPr>
      <w:r>
        <w:rPr>
          <w:rFonts w:hint="default"/>
        </w:rPr>
        <w:t xml:space="preserve">Data exploration, a cornerstone of data science projects, involves delving into </w:t>
      </w:r>
      <w:r>
        <w:rPr>
          <w:rFonts w:hint="default"/>
          <w:lang w:val="en-IN"/>
        </w:rPr>
        <w:t>the</w:t>
      </w:r>
      <w:r>
        <w:rPr>
          <w:rFonts w:hint="default"/>
        </w:rPr>
        <w:t xml:space="preserve"> dataset to gain a deep understanding of its characteristics and potential hidden patterns. This initial phase employs various techniques to uncover trends, identify outliers, and assess data quality.  Exploratory methods often involve visualizing data distributions through histograms and scatter plots, calculating summary statistics like mean and standard deviation, and potentially performing dimensionality reduction for high-dimensional datasets. Through this exploration, </w:t>
      </w:r>
      <w:r>
        <w:rPr>
          <w:rFonts w:hint="default"/>
          <w:lang w:val="en-IN"/>
        </w:rPr>
        <w:t>we</w:t>
      </w:r>
      <w:r>
        <w:rPr>
          <w:rFonts w:hint="default"/>
        </w:rPr>
        <w:t xml:space="preserve"> can refine </w:t>
      </w:r>
      <w:r>
        <w:rPr>
          <w:rFonts w:hint="default"/>
          <w:lang w:val="en-IN"/>
        </w:rPr>
        <w:t>the</w:t>
      </w:r>
      <w:r>
        <w:rPr>
          <w:rFonts w:hint="default"/>
        </w:rPr>
        <w:t xml:space="preserve"> research questions, guide feature engineering decisions, and ultimately prepare </w:t>
      </w:r>
      <w:r>
        <w:rPr>
          <w:rFonts w:hint="default"/>
          <w:lang w:val="en-IN"/>
        </w:rPr>
        <w:t>our</w:t>
      </w:r>
      <w:r>
        <w:rPr>
          <w:rFonts w:hint="default"/>
        </w:rPr>
        <w:t xml:space="preserve"> data for robust modeling and analysis</w:t>
      </w:r>
      <w:r>
        <w:t>.</w:t>
      </w:r>
    </w:p>
    <w:p>
      <w:pPr>
        <w:spacing w:line="360" w:lineRule="auto"/>
        <w:jc w:val="both"/>
        <w:sectPr>
          <w:pgSz w:w="11920" w:h="16840"/>
          <w:pgMar w:top="1420" w:right="780" w:bottom="900" w:left="620" w:header="0" w:footer="719" w:gutter="0"/>
          <w:cols w:space="720" w:num="1"/>
        </w:sectPr>
      </w:pPr>
    </w:p>
    <w:p>
      <w:pPr>
        <w:pStyle w:val="3"/>
        <w:numPr>
          <w:ilvl w:val="2"/>
          <w:numId w:val="3"/>
        </w:numPr>
        <w:tabs>
          <w:tab w:val="left" w:pos="1317"/>
        </w:tabs>
        <w:spacing w:before="59"/>
        <w:ind w:hanging="717"/>
        <w:jc w:val="both"/>
      </w:pPr>
      <w:r>
        <w:rPr>
          <w:rFonts w:hint="default"/>
          <w:lang w:val="en-IN"/>
        </w:rPr>
        <w:t>Data Modeling</w:t>
      </w:r>
    </w:p>
    <w:p>
      <w:pPr>
        <w:pStyle w:val="8"/>
        <w:spacing w:before="162" w:line="360" w:lineRule="auto"/>
        <w:ind w:left="600" w:right="314" w:firstLine="720"/>
        <w:jc w:val="both"/>
        <w:rPr>
          <w:sz w:val="30"/>
        </w:rPr>
      </w:pPr>
      <w:r>
        <w:rPr>
          <w:rFonts w:hint="default"/>
        </w:rPr>
        <w:t>Data modeling in data science bridges the gap between exploration and actionable insights. It involves selecting or creating a mathematical representation of the relationships within your data. This can take many forms, such as building regression models to predict continuous values, classification models to categorize data points, or clustering algorithms to group similar data together.  The chosen model is then trained on a portion of your data, learning the underlying patterns and relationships. Once trained, the model can be used to make predictions or classifications on unseen data, uncovering valuable insights and informing decision-making processes</w:t>
      </w:r>
      <w:r>
        <w:t>.</w:t>
      </w:r>
    </w:p>
    <w:p>
      <w:pPr>
        <w:pStyle w:val="8"/>
        <w:spacing w:before="10"/>
        <w:rPr>
          <w:sz w:val="44"/>
        </w:rPr>
      </w:pPr>
    </w:p>
    <w:p>
      <w:pPr>
        <w:pStyle w:val="3"/>
        <w:numPr>
          <w:ilvl w:val="2"/>
          <w:numId w:val="3"/>
        </w:numPr>
        <w:tabs>
          <w:tab w:val="left" w:pos="1317"/>
        </w:tabs>
        <w:ind w:hanging="717"/>
        <w:jc w:val="both"/>
      </w:pPr>
      <w:r>
        <w:rPr>
          <w:rFonts w:hint="default"/>
          <w:lang w:val="en-IN"/>
        </w:rPr>
        <w:t>Presentation and Automation</w:t>
      </w:r>
    </w:p>
    <w:p>
      <w:pPr>
        <w:pStyle w:val="8"/>
        <w:spacing w:before="166" w:line="360" w:lineRule="auto"/>
        <w:ind w:left="600" w:right="354" w:firstLine="720"/>
        <w:jc w:val="both"/>
      </w:pPr>
      <w:r>
        <w:rPr>
          <w:rFonts w:hint="default"/>
        </w:rPr>
        <w:t>Data science thrives on clear communication and efficiency. Data presentation involves transforming complex findings into easily digestible visuals and narratives, using tools like dashboards and interactive reports to effectively convey insights to both technical and non-technical audiences. Automation plays a vital role in streamlining repetitive tasks within the data science lifecycle. By leveraging scripting languages and automation tools, data scientists can automate data cleaning, model training, and even report generation, freeing up valuable time for deeper analysis and exploration. This focus on clear presentation and efficient workflows ensures that data science findings have a tangible impact and can be readily applied to solve real-world problems</w:t>
      </w:r>
      <w:r>
        <w:t>.</w:t>
      </w:r>
    </w:p>
    <w:p>
      <w:pPr>
        <w:pStyle w:val="8"/>
        <w:rPr>
          <w:sz w:val="30"/>
        </w:rPr>
      </w:pPr>
    </w:p>
    <w:p>
      <w:pPr>
        <w:pStyle w:val="8"/>
        <w:spacing w:before="9"/>
        <w:rPr>
          <w:sz w:val="25"/>
        </w:rPr>
      </w:pPr>
    </w:p>
    <w:p>
      <w:pPr>
        <w:pStyle w:val="3"/>
        <w:numPr>
          <w:ilvl w:val="1"/>
          <w:numId w:val="2"/>
        </w:numPr>
        <w:tabs>
          <w:tab w:val="left" w:pos="1320"/>
          <w:tab w:val="left" w:pos="1321"/>
        </w:tabs>
        <w:ind w:hanging="721"/>
        <w:jc w:val="left"/>
      </w:pPr>
      <w:r>
        <w:rPr>
          <w:rFonts w:hint="default"/>
          <w:spacing w:val="-1"/>
          <w:lang w:val="en-IN"/>
        </w:rPr>
        <w:t>INTRODUCTION TO SENTIMENTS</w:t>
      </w:r>
    </w:p>
    <w:p>
      <w:pPr>
        <w:pStyle w:val="8"/>
        <w:spacing w:before="245" w:line="360" w:lineRule="auto"/>
        <w:ind w:left="600" w:right="301" w:firstLine="720"/>
        <w:jc w:val="both"/>
        <w:rPr>
          <w:rFonts w:hint="default"/>
        </w:rPr>
      </w:pPr>
      <w:r>
        <w:rPr>
          <w:rFonts w:hint="default"/>
        </w:rPr>
        <w:t>Sentiment analysis is a valuable technique in data science that focuses on uncovering the emotional tone (positive, negative, or neutral) within textual data. This ability to understand user sentiment plays a vital role in various data science projects, offering significant benefits across different domains.</w:t>
      </w:r>
    </w:p>
    <w:p>
      <w:pPr>
        <w:pStyle w:val="8"/>
        <w:spacing w:before="245" w:line="360" w:lineRule="auto"/>
        <w:ind w:left="600" w:right="301" w:firstLine="720"/>
        <w:jc w:val="both"/>
        <w:rPr>
          <w:rFonts w:hint="default"/>
        </w:rPr>
      </w:pPr>
    </w:p>
    <w:p>
      <w:pPr>
        <w:pStyle w:val="8"/>
        <w:spacing w:before="245" w:line="360" w:lineRule="auto"/>
        <w:ind w:left="600" w:right="301" w:firstLine="720"/>
        <w:jc w:val="both"/>
        <w:rPr>
          <w:rFonts w:hint="default"/>
        </w:rPr>
      </w:pPr>
      <w:r>
        <w:rPr>
          <w:rFonts w:hint="default"/>
        </w:rPr>
        <w:t>One of the most crucial applications of sentiment analysis is gauging user opinions and reactions. By analyzing sentiment in text reviews, social media posts, or customer surveys, data scientists can gain valuable insights into how users perceive products, services, brands, or even social events. This information is invaluable for businesses seeking to improve customer satisfaction. Companies can identify areas for improvement in their offerings, understand user needs and preferences, and gain valuable insights into market trends to stay ahead of the curve.</w:t>
      </w:r>
    </w:p>
    <w:p>
      <w:pPr>
        <w:pStyle w:val="8"/>
        <w:spacing w:before="245" w:line="360" w:lineRule="auto"/>
        <w:ind w:left="600" w:right="301" w:firstLine="720"/>
        <w:jc w:val="both"/>
        <w:rPr>
          <w:rFonts w:hint="default"/>
          <w:lang w:val="en-IN"/>
        </w:rPr>
      </w:pPr>
      <w:r>
        <w:rPr>
          <w:rFonts w:hint="default"/>
        </w:rPr>
        <w:t>Sentiment analysis goes beyond simply understanding user opinions; it can also be used to personalize the customer experience. By analyzing sentiment in real-time interactions with customers (e.g., chatbots, support emails), companies can tailor their responses based on the user's emotional tone. Positive feedback can be met with expressions of gratitude and appreciation, while negative sentiment might necessitate proactive support or addressing user concerns in a timely and empathetic manner. This personalized approach to customer interactions fosters loyalty and builds stronger relationships</w:t>
      </w:r>
      <w:r>
        <w:rPr>
          <w:rFonts w:hint="default"/>
          <w:lang w:val="en-IN"/>
        </w:rPr>
        <w:t>.</w:t>
      </w:r>
    </w:p>
    <w:p>
      <w:pPr>
        <w:pStyle w:val="8"/>
        <w:spacing w:before="245" w:line="360" w:lineRule="auto"/>
        <w:ind w:left="600" w:right="301" w:firstLine="720"/>
        <w:jc w:val="both"/>
        <w:rPr>
          <w:rFonts w:hint="default"/>
        </w:rPr>
      </w:pPr>
      <w:r>
        <w:rPr>
          <w:rFonts w:hint="default"/>
        </w:rPr>
        <w:t>The power of sentiment analysis extends to the realm of marketing. By identifying sentiment in social media data or customer reviews, data scientists can inform targeted marketing campaigns.  Understanding user emotions allows companies to craft messages that resonate with the audience and drive engagement. For instance, analyzing positive sentiment towards a specific product feature can be leveraged to create targeted marketing campaigns highlighting that feature.  Conversely, negative sentiment surrounding a particular aspect can be used to identify areas for improvement and adjust marketing strategies accordingly.</w:t>
      </w:r>
    </w:p>
    <w:p>
      <w:pPr>
        <w:spacing w:line="360" w:lineRule="auto"/>
        <w:jc w:val="both"/>
        <w:sectPr>
          <w:pgSz w:w="11920" w:h="16840"/>
          <w:pgMar w:top="1420" w:right="780" w:bottom="900" w:left="620" w:header="0" w:footer="719" w:gutter="0"/>
          <w:cols w:space="720" w:num="1"/>
        </w:sectPr>
      </w:pPr>
    </w:p>
    <w:p>
      <w:pPr>
        <w:pStyle w:val="8"/>
        <w:rPr>
          <w:sz w:val="11"/>
        </w:rPr>
      </w:pPr>
    </w:p>
    <w:p>
      <w:pPr>
        <w:pStyle w:val="3"/>
        <w:numPr>
          <w:ilvl w:val="1"/>
          <w:numId w:val="2"/>
        </w:numPr>
        <w:tabs>
          <w:tab w:val="left" w:pos="1180"/>
          <w:tab w:val="left" w:pos="1181"/>
        </w:tabs>
        <w:spacing w:before="88"/>
        <w:ind w:left="1180" w:hanging="721"/>
        <w:jc w:val="left"/>
      </w:pPr>
      <w:r>
        <w:rPr>
          <w:rFonts w:hint="default"/>
          <w:lang w:val="en-IN"/>
        </w:rPr>
        <w:t>SENTIMENT ANALYSIS USING LEXICON BASED APPROACH</w:t>
      </w:r>
    </w:p>
    <w:p>
      <w:pPr>
        <w:pStyle w:val="8"/>
        <w:rPr>
          <w:b/>
          <w:sz w:val="30"/>
        </w:rPr>
      </w:pPr>
    </w:p>
    <w:p>
      <w:pPr>
        <w:pStyle w:val="8"/>
        <w:spacing w:before="241" w:line="360" w:lineRule="auto"/>
        <w:ind w:left="460" w:right="442" w:firstLine="720"/>
        <w:jc w:val="both"/>
        <w:rPr>
          <w:rFonts w:hint="default"/>
        </w:rPr>
      </w:pPr>
      <w:r>
        <w:rPr>
          <w:rFonts w:hint="default"/>
        </w:rPr>
        <w:t>Lexicon means the vocabulary of a person, language or branch of knowledge. Here, in lexicon based sentiment analysis we already have a given set of dictionary of words with each labelled as positive negative, neutral sentiments along with polarity , parts of speech and subjectivity classifiers, mood, modality and the like.A sentence is tokenized and each token is matched with the available words in the model to find out its context and sentiment (if any). A combining function such as sum or average is taken to make the final prediction regarding the total text component.</w:t>
      </w:r>
    </w:p>
    <w:p>
      <w:pPr>
        <w:pStyle w:val="8"/>
        <w:spacing w:before="241" w:line="360" w:lineRule="auto"/>
        <w:ind w:left="460" w:right="442" w:firstLine="3154" w:firstLineChars="1126"/>
        <w:jc w:val="both"/>
        <w:rPr>
          <w:rFonts w:hint="default"/>
          <w:b/>
          <w:bCs/>
          <w:lang w:val="en-IN"/>
        </w:rPr>
      </w:pPr>
    </w:p>
    <w:p>
      <w:pPr>
        <w:pStyle w:val="8"/>
        <w:spacing w:before="241" w:line="360" w:lineRule="auto"/>
        <w:ind w:left="460" w:right="442" w:firstLine="720"/>
        <w:jc w:val="both"/>
      </w:pPr>
      <w:r>
        <w:drawing>
          <wp:inline distT="0" distB="0" distL="114300" distR="114300">
            <wp:extent cx="5059680" cy="915670"/>
            <wp:effectExtent l="0" t="0" r="0" b="139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5059680" cy="915670"/>
                    </a:xfrm>
                    <a:prstGeom prst="rect">
                      <a:avLst/>
                    </a:prstGeom>
                  </pic:spPr>
                </pic:pic>
              </a:graphicData>
            </a:graphic>
          </wp:inline>
        </w:drawing>
      </w:r>
      <w:r>
        <w:t>.</w:t>
      </w:r>
    </w:p>
    <w:p>
      <w:pPr>
        <w:pStyle w:val="8"/>
        <w:spacing w:before="241" w:line="360" w:lineRule="auto"/>
        <w:ind w:left="460" w:right="442" w:firstLine="3154" w:firstLineChars="1126"/>
        <w:jc w:val="both"/>
        <w:rPr>
          <w:rFonts w:hint="default"/>
          <w:b/>
          <w:bCs/>
          <w:lang w:val="en-IN"/>
        </w:rPr>
      </w:pPr>
      <w:r>
        <w:rPr>
          <w:b/>
          <w:bCs/>
        </w:rPr>
        <w:t>Figure</w:t>
      </w:r>
      <w:r>
        <w:rPr>
          <w:b/>
          <w:bCs/>
          <w:spacing w:val="-12"/>
        </w:rPr>
        <w:t xml:space="preserve"> </w:t>
      </w:r>
      <w:r>
        <w:rPr>
          <w:rFonts w:hint="default"/>
          <w:b/>
          <w:bCs/>
          <w:spacing w:val="-12"/>
          <w:lang w:val="en-IN"/>
        </w:rPr>
        <w:t>1</w:t>
      </w:r>
      <w:r>
        <w:rPr>
          <w:b/>
          <w:bCs/>
        </w:rPr>
        <w:t>.1</w:t>
      </w:r>
      <w:r>
        <w:rPr>
          <w:rFonts w:hint="default"/>
          <w:b/>
          <w:bCs/>
          <w:lang w:val="en-IN"/>
        </w:rPr>
        <w:t xml:space="preserve"> Lexicon Score Formula</w:t>
      </w:r>
    </w:p>
    <w:p>
      <w:pPr>
        <w:pStyle w:val="8"/>
        <w:spacing w:before="241" w:line="360" w:lineRule="auto"/>
        <w:ind w:right="385"/>
        <w:jc w:val="both"/>
      </w:pPr>
    </w:p>
    <w:p>
      <w:pPr>
        <w:pStyle w:val="3"/>
        <w:numPr>
          <w:ilvl w:val="1"/>
          <w:numId w:val="2"/>
        </w:numPr>
        <w:tabs>
          <w:tab w:val="left" w:pos="1180"/>
          <w:tab w:val="left" w:pos="1181"/>
        </w:tabs>
        <w:spacing w:before="89"/>
        <w:ind w:left="1180" w:hanging="721"/>
        <w:jc w:val="left"/>
      </w:pPr>
      <w:r>
        <w:t xml:space="preserve"> </w:t>
      </w:r>
      <w:r>
        <w:rPr>
          <w:rFonts w:hint="default"/>
          <w:lang w:val="en-IN"/>
        </w:rPr>
        <w:t>EMOTION ANALYZER - EMOLEX</w:t>
      </w:r>
    </w:p>
    <w:p>
      <w:pPr>
        <w:bidi w:val="0"/>
        <w:rPr>
          <w:rFonts w:hint="default"/>
          <w:lang w:val="en-IN"/>
        </w:rPr>
      </w:pPr>
      <w:r>
        <w:rPr>
          <w:rFonts w:hint="default"/>
          <w:lang w:val="en-IN"/>
        </w:rPr>
        <w:t xml:space="preserve">        </w:t>
      </w:r>
    </w:p>
    <w:p>
      <w:pPr>
        <w:pStyle w:val="8"/>
        <w:spacing w:before="240" w:line="360" w:lineRule="auto"/>
        <w:ind w:left="279" w:leftChars="127" w:right="401" w:firstLine="1540" w:firstLineChars="550"/>
        <w:jc w:val="both"/>
        <w:sectPr>
          <w:footerReference r:id="rId5" w:type="default"/>
          <w:pgSz w:w="11920" w:h="16840"/>
          <w:pgMar w:top="1600" w:right="780" w:bottom="820" w:left="620" w:header="0" w:footer="639" w:gutter="0"/>
          <w:cols w:space="720" w:num="1"/>
        </w:sectPr>
      </w:pPr>
      <w:r>
        <w:rPr>
          <w:rFonts w:hint="default"/>
        </w:rPr>
        <w:t xml:space="preserve">EmoLex, also known as the NRC Emotion Lexicon, is a powerful resource for lexicon-based sentiment analysis. This pre-built dictionary offers a vast collection of words (around 14,000) along with their emotional associations. Unlike basic sentiment analysis with positive, negative, or neutral labels, EmoLex delves deeper, assigning scores to eight basic emotions (anger, fear, etc.) and two sentiment polarities (positive/negative) for each word. This multi-dimensional approach provides a richer understanding of emotional tone.  Despite limitations in capturing language nuances and customization, EmoLex's comprehensiveness, efficiency, and transparent logic make it a valuable tool for initial analysis, smaller datasets, or when a simpler </w:t>
      </w:r>
      <w:r>
        <w:rPr>
          <w:rFonts w:hint="default"/>
          <w:lang w:val="en-IN"/>
        </w:rPr>
        <w:t xml:space="preserve"> </w:t>
      </w:r>
      <w:r>
        <w:rPr>
          <w:rFonts w:hint="default"/>
        </w:rPr>
        <w:t>approach</w:t>
      </w:r>
      <w:r>
        <w:rPr>
          <w:rFonts w:hint="default"/>
          <w:lang w:val="en-IN"/>
        </w:rPr>
        <w:t xml:space="preserve"> </w:t>
      </w:r>
      <w:r>
        <w:rPr>
          <w:rFonts w:hint="default"/>
        </w:rPr>
        <w:t>is</w:t>
      </w:r>
      <w:r>
        <w:rPr>
          <w:rFonts w:hint="default"/>
          <w:lang w:val="en-IN"/>
        </w:rPr>
        <w:t xml:space="preserve"> </w:t>
      </w:r>
      <w:r>
        <w:rPr>
          <w:rFonts w:hint="default"/>
        </w:rPr>
        <w:t>preferred.</w:t>
      </w:r>
    </w:p>
    <w:p>
      <w:pPr>
        <w:pStyle w:val="8"/>
        <w:spacing w:before="241" w:line="360" w:lineRule="auto"/>
        <w:ind w:right="442" w:firstLine="1261" w:firstLineChars="450"/>
        <w:jc w:val="both"/>
        <w:rPr>
          <w:rFonts w:hint="default"/>
          <w:b/>
          <w:bCs/>
          <w:lang w:val="en-IN"/>
        </w:rPr>
      </w:pPr>
      <w:r>
        <w:rPr>
          <w:b/>
          <w:bCs/>
        </w:rPr>
        <w:t>Figure</w:t>
      </w:r>
      <w:r>
        <w:rPr>
          <w:b/>
          <w:bCs/>
          <w:spacing w:val="-12"/>
        </w:rPr>
        <w:t xml:space="preserve"> </w:t>
      </w:r>
      <w:r>
        <w:rPr>
          <w:rFonts w:hint="default"/>
          <w:b/>
          <w:bCs/>
          <w:spacing w:val="-12"/>
          <w:lang w:val="en-IN"/>
        </w:rPr>
        <w:t>1</w:t>
      </w:r>
      <w:r>
        <w:rPr>
          <w:b/>
          <w:bCs/>
        </w:rPr>
        <w:t>.</w:t>
      </w:r>
      <w:r>
        <w:rPr>
          <w:rFonts w:hint="default"/>
          <w:b/>
          <w:bCs/>
          <w:lang w:val="en-IN"/>
        </w:rPr>
        <w:t>2 Example-Distribution of Emotions in Reviews With Score</w:t>
      </w:r>
    </w:p>
    <w:p>
      <w:pPr>
        <w:pStyle w:val="8"/>
        <w:spacing w:before="1"/>
        <w:rPr>
          <w:sz w:val="22"/>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567690</wp:posOffset>
            </wp:positionH>
            <wp:positionV relativeFrom="paragraph">
              <wp:posOffset>-185420</wp:posOffset>
            </wp:positionV>
            <wp:extent cx="5513070" cy="3440430"/>
            <wp:effectExtent l="0" t="0" r="3810" b="3810"/>
            <wp:wrapTopAndBottom/>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0"/>
                    <a:stretch>
                      <a:fillRect/>
                    </a:stretch>
                  </pic:blipFill>
                  <pic:spPr>
                    <a:xfrm>
                      <a:off x="0" y="0"/>
                      <a:ext cx="5513070" cy="3440430"/>
                    </a:xfrm>
                    <a:prstGeom prst="rect">
                      <a:avLst/>
                    </a:prstGeom>
                    <a:noFill/>
                    <a:ln w="9525">
                      <a:noFill/>
                    </a:ln>
                  </pic:spPr>
                </pic:pic>
              </a:graphicData>
            </a:graphic>
          </wp:anchor>
        </w:drawing>
      </w:r>
    </w:p>
    <w:p>
      <w:pPr>
        <w:pStyle w:val="8"/>
        <w:spacing w:before="1"/>
        <w:rPr>
          <w:sz w:val="22"/>
        </w:rPr>
      </w:pPr>
    </w:p>
    <w:p>
      <w:pPr>
        <w:pStyle w:val="8"/>
        <w:spacing w:before="1"/>
        <w:rPr>
          <w:sz w:val="22"/>
        </w:rPr>
      </w:pPr>
    </w:p>
    <w:p>
      <w:pPr>
        <w:pStyle w:val="8"/>
        <w:spacing w:before="1"/>
        <w:rPr>
          <w:sz w:val="22"/>
        </w:rPr>
      </w:pPr>
    </w:p>
    <w:p>
      <w:pPr>
        <w:pStyle w:val="8"/>
        <w:spacing w:before="1"/>
        <w:rPr>
          <w:sz w:val="22"/>
        </w:rPr>
      </w:pPr>
    </w:p>
    <w:p>
      <w:pPr>
        <w:pStyle w:val="8"/>
        <w:spacing w:before="1"/>
        <w:rPr>
          <w:sz w:val="22"/>
        </w:rPr>
      </w:pPr>
    </w:p>
    <w:p>
      <w:pPr>
        <w:pStyle w:val="3"/>
        <w:numPr>
          <w:ilvl w:val="1"/>
          <w:numId w:val="2"/>
        </w:numPr>
        <w:tabs>
          <w:tab w:val="left" w:pos="1180"/>
          <w:tab w:val="left" w:pos="1181"/>
        </w:tabs>
        <w:spacing w:before="89"/>
        <w:ind w:left="1180" w:hanging="721"/>
        <w:jc w:val="left"/>
      </w:pPr>
      <w:r>
        <w:rPr>
          <w:spacing w:val="-2"/>
        </w:rPr>
        <w:t>CHAPTER</w:t>
      </w:r>
      <w:r>
        <w:rPr>
          <w:spacing w:val="-15"/>
        </w:rPr>
        <w:t xml:space="preserve"> </w:t>
      </w:r>
      <w:r>
        <w:rPr>
          <w:spacing w:val="-2"/>
        </w:rPr>
        <w:t>ORGANIZATION</w:t>
      </w:r>
    </w:p>
    <w:p>
      <w:pPr>
        <w:pStyle w:val="8"/>
        <w:rPr>
          <w:b/>
          <w:sz w:val="30"/>
        </w:rPr>
      </w:pPr>
    </w:p>
    <w:p>
      <w:pPr>
        <w:pStyle w:val="8"/>
        <w:spacing w:before="1"/>
        <w:rPr>
          <w:b/>
          <w:sz w:val="40"/>
        </w:rPr>
      </w:pPr>
    </w:p>
    <w:p>
      <w:pPr>
        <w:pStyle w:val="8"/>
        <w:spacing w:line="360" w:lineRule="auto"/>
        <w:ind w:left="460" w:right="305" w:firstLine="720"/>
        <w:jc w:val="both"/>
      </w:pPr>
      <w:r>
        <w:t>This</w:t>
      </w:r>
      <w:r>
        <w:rPr>
          <w:spacing w:val="1"/>
        </w:rPr>
        <w:t xml:space="preserve"> </w:t>
      </w:r>
      <w:r>
        <w:t>report</w:t>
      </w:r>
      <w:r>
        <w:rPr>
          <w:spacing w:val="1"/>
        </w:rPr>
        <w:t xml:space="preserve"> </w:t>
      </w:r>
      <w:r>
        <w:t>provides</w:t>
      </w:r>
      <w:r>
        <w:rPr>
          <w:spacing w:val="1"/>
        </w:rPr>
        <w:t xml:space="preserve"> </w:t>
      </w:r>
      <w:r>
        <w:t>an</w:t>
      </w:r>
      <w:r>
        <w:rPr>
          <w:spacing w:val="1"/>
        </w:rPr>
        <w:t xml:space="preserve"> </w:t>
      </w:r>
      <w:r>
        <w:t>in-depth</w:t>
      </w:r>
      <w:r>
        <w:rPr>
          <w:spacing w:val="1"/>
        </w:rPr>
        <w:t xml:space="preserve"> </w:t>
      </w:r>
      <w:r>
        <w:t>explanation</w:t>
      </w:r>
      <w:r>
        <w:rPr>
          <w:spacing w:val="1"/>
        </w:rPr>
        <w:t xml:space="preserve"> </w:t>
      </w:r>
      <w:r>
        <w:t>of</w:t>
      </w:r>
      <w:r>
        <w:rPr>
          <w:spacing w:val="1"/>
        </w:rPr>
        <w:t xml:space="preserve"> </w:t>
      </w:r>
      <w:r>
        <w:t>the</w:t>
      </w:r>
      <w:r>
        <w:rPr>
          <w:spacing w:val="71"/>
        </w:rPr>
        <w:t xml:space="preserve"> </w:t>
      </w:r>
      <w:r>
        <w:t>project</w:t>
      </w:r>
      <w:r>
        <w:rPr>
          <w:spacing w:val="71"/>
        </w:rPr>
        <w:t xml:space="preserve"> </w:t>
      </w:r>
      <w:r>
        <w:t>titled,</w:t>
      </w:r>
      <w:r>
        <w:rPr>
          <w:spacing w:val="1"/>
        </w:rPr>
        <w:t xml:space="preserve"> </w:t>
      </w:r>
      <w:r>
        <w:t>"</w:t>
      </w:r>
      <w:r>
        <w:rPr>
          <w:rFonts w:hint="default"/>
          <w:lang w:val="en-IN"/>
        </w:rPr>
        <w:t>TEXT CLASSIFICATION ON SENTIMENTS</w:t>
      </w:r>
      <w:r>
        <w:t xml:space="preserve"> "</w:t>
      </w:r>
      <w:r>
        <w:rPr>
          <w:spacing w:val="2"/>
        </w:rPr>
        <w:t xml:space="preserve"> </w:t>
      </w:r>
      <w:r>
        <w:t>and</w:t>
      </w:r>
      <w:r>
        <w:rPr>
          <w:spacing w:val="1"/>
        </w:rPr>
        <w:t xml:space="preserve"> </w:t>
      </w:r>
      <w:r>
        <w:t>its</w:t>
      </w:r>
      <w:r>
        <w:rPr>
          <w:spacing w:val="-1"/>
        </w:rPr>
        <w:t xml:space="preserve"> </w:t>
      </w:r>
      <w:r>
        <w:t>related</w:t>
      </w:r>
      <w:r>
        <w:rPr>
          <w:spacing w:val="1"/>
        </w:rPr>
        <w:t xml:space="preserve"> </w:t>
      </w:r>
      <w:r>
        <w:t>technologies</w:t>
      </w:r>
      <w:r>
        <w:rPr>
          <w:spacing w:val="-1"/>
        </w:rPr>
        <w:t xml:space="preserve"> </w:t>
      </w:r>
      <w:r>
        <w:t>are explained</w:t>
      </w:r>
      <w:r>
        <w:rPr>
          <w:spacing w:val="1"/>
        </w:rPr>
        <w:t xml:space="preserve"> </w:t>
      </w:r>
      <w:r>
        <w:t>in detail.</w:t>
      </w:r>
    </w:p>
    <w:p>
      <w:pPr>
        <w:pStyle w:val="8"/>
        <w:spacing w:before="200" w:line="360" w:lineRule="auto"/>
        <w:ind w:left="460" w:right="307" w:firstLine="720"/>
        <w:jc w:val="both"/>
      </w:pPr>
      <w:r>
        <w:t xml:space="preserve">The investigation begins in Chapter 1 with a broad overview of </w:t>
      </w:r>
      <w:r>
        <w:rPr>
          <w:rFonts w:hint="default"/>
          <w:lang w:val="en-IN"/>
        </w:rPr>
        <w:t>Data Science Projects process and About Sentiment datasets</w:t>
      </w:r>
      <w:r>
        <w:t>.</w:t>
      </w:r>
    </w:p>
    <w:p>
      <w:pPr>
        <w:pStyle w:val="8"/>
        <w:spacing w:before="199" w:line="360" w:lineRule="auto"/>
        <w:ind w:left="460" w:right="298" w:firstLine="720"/>
        <w:jc w:val="both"/>
        <w:rPr>
          <w:rFonts w:hint="default"/>
          <w:lang w:val="en-IN"/>
        </w:rPr>
      </w:pPr>
      <w:r>
        <w:t>In</w:t>
      </w:r>
      <w:r>
        <w:rPr>
          <w:spacing w:val="1"/>
        </w:rPr>
        <w:t xml:space="preserve"> </w:t>
      </w:r>
      <w:r>
        <w:t>order</w:t>
      </w:r>
      <w:r>
        <w:rPr>
          <w:spacing w:val="1"/>
        </w:rPr>
        <w:t xml:space="preserve"> </w:t>
      </w:r>
      <w:r>
        <w:t>to</w:t>
      </w:r>
      <w:r>
        <w:rPr>
          <w:spacing w:val="1"/>
        </w:rPr>
        <w:t xml:space="preserve"> </w:t>
      </w:r>
      <w:r>
        <w:rPr>
          <w:rFonts w:hint="default"/>
          <w:spacing w:val="1"/>
          <w:lang w:val="en-IN"/>
        </w:rPr>
        <w:t>understand ”Text classification”</w:t>
      </w:r>
      <w:r>
        <w:t>,</w:t>
      </w:r>
      <w:r>
        <w:rPr>
          <w:spacing w:val="1"/>
        </w:rPr>
        <w:t xml:space="preserve"> </w:t>
      </w:r>
      <w:r>
        <w:t>Chapter</w:t>
      </w:r>
      <w:r>
        <w:rPr>
          <w:spacing w:val="-1"/>
        </w:rPr>
        <w:t xml:space="preserve"> </w:t>
      </w:r>
      <w:r>
        <w:t xml:space="preserve">2 </w:t>
      </w:r>
      <w:r>
        <w:rPr>
          <w:rFonts w:hint="default"/>
          <w:lang w:val="en-IN"/>
        </w:rPr>
        <w:t>provides insights about uses and application of classifying textual data</w:t>
      </w:r>
    </w:p>
    <w:p>
      <w:pPr>
        <w:pStyle w:val="8"/>
        <w:spacing w:before="203" w:line="357" w:lineRule="auto"/>
        <w:ind w:left="460" w:right="305" w:firstLine="720"/>
        <w:jc w:val="both"/>
        <w:rPr>
          <w:rFonts w:hint="default"/>
          <w:lang w:val="en-IN"/>
        </w:rPr>
      </w:pPr>
      <w:r>
        <w:t xml:space="preserve">In Chapter 3, </w:t>
      </w:r>
      <w:r>
        <w:rPr>
          <w:rFonts w:hint="default"/>
          <w:lang w:val="en-IN"/>
        </w:rPr>
        <w:t>Discussion of Problem statements and potential Business use cases by addressing the problems</w:t>
      </w:r>
    </w:p>
    <w:p>
      <w:pPr>
        <w:pStyle w:val="8"/>
        <w:spacing w:before="204" w:line="360" w:lineRule="auto"/>
        <w:ind w:left="460" w:right="311" w:firstLine="720"/>
        <w:jc w:val="both"/>
        <w:rPr>
          <w:rFonts w:hint="default"/>
          <w:lang w:val="en-IN"/>
        </w:rPr>
      </w:pPr>
      <w:r>
        <w:t>The suggested methodology is described in Chapter 4, which also offers an</w:t>
      </w:r>
      <w:r>
        <w:rPr>
          <w:spacing w:val="1"/>
        </w:rPr>
        <w:t xml:space="preserve"> </w:t>
      </w:r>
      <w:r>
        <w:t>overview</w:t>
      </w:r>
      <w:r>
        <w:rPr>
          <w:spacing w:val="1"/>
        </w:rPr>
        <w:t xml:space="preserve"> </w:t>
      </w:r>
      <w:r>
        <w:t>of</w:t>
      </w:r>
      <w:r>
        <w:rPr>
          <w:spacing w:val="-1"/>
        </w:rPr>
        <w:t xml:space="preserve"> </w:t>
      </w:r>
      <w:r>
        <w:t>the</w:t>
      </w:r>
      <w:r>
        <w:rPr>
          <w:spacing w:val="1"/>
        </w:rPr>
        <w:t xml:space="preserve"> </w:t>
      </w:r>
      <w:r>
        <w:t>method used</w:t>
      </w:r>
      <w:r>
        <w:rPr>
          <w:spacing w:val="1"/>
        </w:rPr>
        <w:t xml:space="preserve"> </w:t>
      </w:r>
      <w:r>
        <w:t>for</w:t>
      </w:r>
      <w:r>
        <w:rPr>
          <w:spacing w:val="-1"/>
        </w:rPr>
        <w:t xml:space="preserve"> </w:t>
      </w:r>
      <w:r>
        <w:t xml:space="preserve">classification </w:t>
      </w:r>
      <w:r>
        <w:rPr>
          <w:rFonts w:hint="default"/>
          <w:lang w:val="en-IN"/>
        </w:rPr>
        <w:t>.</w:t>
      </w:r>
    </w:p>
    <w:p>
      <w:pPr>
        <w:pStyle w:val="8"/>
        <w:spacing w:before="199" w:line="360" w:lineRule="auto"/>
        <w:ind w:left="460" w:right="306" w:firstLine="720"/>
        <w:jc w:val="both"/>
      </w:pPr>
      <w:r>
        <w:t>In Chapter 5, the findings are presented and thoroughly discussed, with an</w:t>
      </w:r>
      <w:r>
        <w:rPr>
          <w:spacing w:val="1"/>
        </w:rPr>
        <w:t xml:space="preserve"> </w:t>
      </w:r>
      <w:r>
        <w:t>emphasis</w:t>
      </w:r>
      <w:r>
        <w:rPr>
          <w:spacing w:val="-1"/>
        </w:rPr>
        <w:t xml:space="preserve"> </w:t>
      </w:r>
      <w:r>
        <w:t>on interpreting the results</w:t>
      </w:r>
      <w:r>
        <w:rPr>
          <w:spacing w:val="4"/>
        </w:rPr>
        <w:t xml:space="preserve"> </w:t>
      </w:r>
      <w:r>
        <w:t>in light</w:t>
      </w:r>
      <w:r>
        <w:rPr>
          <w:spacing w:val="-2"/>
        </w:rPr>
        <w:t xml:space="preserve"> </w:t>
      </w:r>
      <w:r>
        <w:t>of</w:t>
      </w:r>
      <w:r>
        <w:rPr>
          <w:spacing w:val="-1"/>
        </w:rPr>
        <w:t xml:space="preserve"> </w:t>
      </w:r>
      <w:r>
        <w:t>the project's goals.</w:t>
      </w:r>
    </w:p>
    <w:p>
      <w:pPr>
        <w:pStyle w:val="8"/>
        <w:spacing w:before="198" w:line="360" w:lineRule="auto"/>
        <w:ind w:left="460" w:right="301" w:firstLine="720"/>
        <w:jc w:val="both"/>
      </w:pPr>
      <w:r>
        <w:t>The report's six and final chapter summarizes the main</w:t>
      </w:r>
      <w:r>
        <w:rPr>
          <w:spacing w:val="1"/>
        </w:rPr>
        <w:t xml:space="preserve"> </w:t>
      </w:r>
      <w:r>
        <w:t>findings, outlines the</w:t>
      </w:r>
      <w:r>
        <w:rPr>
          <w:spacing w:val="1"/>
        </w:rPr>
        <w:t xml:space="preserve"> </w:t>
      </w:r>
      <w:r>
        <w:t>implications,</w:t>
      </w:r>
      <w:r>
        <w:rPr>
          <w:spacing w:val="2"/>
        </w:rPr>
        <w:t xml:space="preserve"> </w:t>
      </w:r>
      <w:r>
        <w:t>and</w:t>
      </w:r>
      <w:r>
        <w:rPr>
          <w:spacing w:val="1"/>
        </w:rPr>
        <w:t xml:space="preserve"> </w:t>
      </w:r>
      <w:r>
        <w:t>recommends</w:t>
      </w:r>
      <w:r>
        <w:rPr>
          <w:spacing w:val="-1"/>
        </w:rPr>
        <w:t xml:space="preserve"> </w:t>
      </w:r>
      <w:r>
        <w:t>directions for</w:t>
      </w:r>
      <w:r>
        <w:rPr>
          <w:spacing w:val="-1"/>
        </w:rPr>
        <w:t xml:space="preserve"> </w:t>
      </w:r>
      <w:r>
        <w:t>further study.</w:t>
      </w:r>
    </w:p>
    <w:p>
      <w:pPr>
        <w:pStyle w:val="8"/>
        <w:spacing w:before="203" w:line="360" w:lineRule="auto"/>
        <w:ind w:left="460" w:right="299" w:firstLine="720"/>
        <w:jc w:val="both"/>
      </w:pPr>
      <w:r>
        <w:t>A reference section at the end of the report guarantees that the studies and</w:t>
      </w:r>
      <w:r>
        <w:rPr>
          <w:spacing w:val="1"/>
        </w:rPr>
        <w:t xml:space="preserve"> </w:t>
      </w:r>
      <w:r>
        <w:t>sources cited throughout it are properly credited. A logical progression through the</w:t>
      </w:r>
      <w:r>
        <w:rPr>
          <w:spacing w:val="1"/>
        </w:rPr>
        <w:t xml:space="preserve"> </w:t>
      </w:r>
      <w:r>
        <w:t>project's</w:t>
      </w:r>
      <w:r>
        <w:rPr>
          <w:spacing w:val="1"/>
        </w:rPr>
        <w:t xml:space="preserve"> </w:t>
      </w:r>
      <w:r>
        <w:t>development,</w:t>
      </w:r>
      <w:r>
        <w:rPr>
          <w:spacing w:val="1"/>
        </w:rPr>
        <w:t xml:space="preserve"> </w:t>
      </w:r>
      <w:r>
        <w:t>analysis,</w:t>
      </w:r>
      <w:r>
        <w:rPr>
          <w:spacing w:val="1"/>
        </w:rPr>
        <w:t xml:space="preserve"> </w:t>
      </w:r>
      <w:r>
        <w:t>and</w:t>
      </w:r>
      <w:r>
        <w:rPr>
          <w:spacing w:val="1"/>
        </w:rPr>
        <w:t xml:space="preserve"> </w:t>
      </w:r>
      <w:r>
        <w:t>conclusions</w:t>
      </w:r>
      <w:r>
        <w:rPr>
          <w:spacing w:val="1"/>
        </w:rPr>
        <w:t xml:space="preserve"> </w:t>
      </w:r>
      <w:r>
        <w:t>is</w:t>
      </w:r>
      <w:r>
        <w:rPr>
          <w:spacing w:val="1"/>
        </w:rPr>
        <w:t xml:space="preserve"> </w:t>
      </w:r>
      <w:r>
        <w:t>ensured</w:t>
      </w:r>
      <w:r>
        <w:rPr>
          <w:spacing w:val="1"/>
        </w:rPr>
        <w:t xml:space="preserve"> </w:t>
      </w:r>
      <w:r>
        <w:t>by</w:t>
      </w:r>
      <w:r>
        <w:rPr>
          <w:spacing w:val="1"/>
        </w:rPr>
        <w:t xml:space="preserve"> </w:t>
      </w:r>
      <w:r>
        <w:t>this</w:t>
      </w:r>
      <w:r>
        <w:rPr>
          <w:spacing w:val="70"/>
        </w:rPr>
        <w:t xml:space="preserve"> </w:t>
      </w:r>
      <w:r>
        <w:t>structured</w:t>
      </w:r>
      <w:r>
        <w:rPr>
          <w:spacing w:val="1"/>
        </w:rPr>
        <w:t xml:space="preserve"> </w:t>
      </w:r>
      <w:r>
        <w:t>approach.</w:t>
      </w:r>
    </w:p>
    <w:p>
      <w:pPr>
        <w:spacing w:line="360" w:lineRule="auto"/>
        <w:jc w:val="both"/>
        <w:sectPr>
          <w:pgSz w:w="11920" w:h="16840"/>
          <w:pgMar w:top="1600" w:right="780" w:bottom="900" w:left="620" w:header="0" w:footer="639" w:gutter="0"/>
          <w:cols w:space="720" w:num="1"/>
        </w:sectPr>
      </w:pPr>
    </w:p>
    <w:p>
      <w:pPr>
        <w:pStyle w:val="2"/>
        <w:spacing w:line="357" w:lineRule="auto"/>
        <w:ind w:left="3661" w:right="3035" w:firstLine="800"/>
        <w:rPr>
          <w:spacing w:val="1"/>
        </w:rPr>
      </w:pPr>
      <w:r>
        <w:t>CHAPTER 2</w:t>
      </w:r>
      <w:r>
        <w:rPr>
          <w:spacing w:val="1"/>
        </w:rPr>
        <w:t xml:space="preserve"> </w:t>
      </w:r>
    </w:p>
    <w:p>
      <w:pPr>
        <w:pStyle w:val="2"/>
        <w:spacing w:line="357" w:lineRule="auto"/>
        <w:ind w:right="3035" w:firstLine="966" w:firstLineChars="300"/>
        <w:rPr>
          <w:b/>
          <w:sz w:val="34"/>
        </w:rPr>
      </w:pPr>
      <w:r>
        <w:rPr>
          <w:rFonts w:hint="default"/>
          <w:spacing w:val="1"/>
          <w:lang w:val="en-IN"/>
        </w:rPr>
        <w:t>TEXT CLASSIFICATION</w:t>
      </w:r>
    </w:p>
    <w:p>
      <w:pPr>
        <w:pStyle w:val="8"/>
        <w:spacing w:before="1" w:line="360" w:lineRule="auto"/>
        <w:ind w:right="297"/>
        <w:jc w:val="both"/>
        <w:rPr>
          <w:rFonts w:hint="default"/>
        </w:rPr>
      </w:pPr>
    </w:p>
    <w:p>
      <w:pPr>
        <w:pStyle w:val="8"/>
        <w:spacing w:before="1" w:line="360" w:lineRule="auto"/>
        <w:ind w:left="460" w:right="297" w:firstLine="720"/>
        <w:jc w:val="both"/>
        <w:rPr>
          <w:rFonts w:hint="default"/>
        </w:rPr>
      </w:pPr>
      <w:r>
        <w:rPr>
          <w:rFonts w:hint="default"/>
        </w:rPr>
        <w:t>Classification, a fundamental concept in data science, refers to the process of organizing data points into predefined categories. Imagine a large collection of unsorted documents - classification helps us categorize them as news articles, emails, or social media posts. This organization becomes crucial for extracting valuable insights from data.</w:t>
      </w:r>
    </w:p>
    <w:p>
      <w:pPr>
        <w:pStyle w:val="8"/>
        <w:spacing w:before="1" w:line="360" w:lineRule="auto"/>
        <w:ind w:right="297"/>
        <w:jc w:val="both"/>
        <w:rPr>
          <w:rFonts w:hint="default"/>
        </w:rPr>
      </w:pPr>
    </w:p>
    <w:p>
      <w:pPr>
        <w:pStyle w:val="8"/>
        <w:spacing w:before="1" w:line="360" w:lineRule="auto"/>
        <w:ind w:left="460" w:right="297" w:firstLine="720"/>
        <w:jc w:val="both"/>
        <w:rPr>
          <w:rFonts w:hint="default"/>
          <w:lang w:val="en-IN"/>
        </w:rPr>
      </w:pPr>
      <w:r>
        <w:rPr>
          <w:rFonts w:hint="default"/>
        </w:rPr>
        <w:t>Data science projects often deal with vast amounts of unstructured data. Classification helps us transform this chaos into a structured format, enabling further analysis and modeling</w:t>
      </w:r>
      <w:r>
        <w:rPr>
          <w:rFonts w:hint="default"/>
          <w:lang w:val="en-IN"/>
        </w:rPr>
        <w:t>.</w:t>
      </w:r>
    </w:p>
    <w:p>
      <w:pPr>
        <w:pStyle w:val="8"/>
        <w:spacing w:before="1" w:line="360" w:lineRule="auto"/>
        <w:ind w:left="460" w:right="297" w:firstLine="720"/>
        <w:jc w:val="both"/>
        <w:rPr>
          <w:rFonts w:hint="default"/>
        </w:rPr>
      </w:pPr>
    </w:p>
    <w:p>
      <w:pPr>
        <w:pStyle w:val="8"/>
        <w:numPr>
          <w:ilvl w:val="0"/>
          <w:numId w:val="4"/>
        </w:numPr>
        <w:spacing w:before="1" w:line="360" w:lineRule="auto"/>
        <w:ind w:left="840" w:leftChars="0" w:right="297" w:hanging="420" w:firstLineChars="0"/>
        <w:jc w:val="both"/>
        <w:rPr>
          <w:rFonts w:hint="default"/>
        </w:rPr>
      </w:pPr>
      <w:r>
        <w:rPr>
          <w:rFonts w:hint="default"/>
          <w:b/>
          <w:bCs/>
        </w:rPr>
        <w:t xml:space="preserve">Pattern Recognition: </w:t>
      </w:r>
      <w:r>
        <w:rPr>
          <w:rFonts w:hint="default"/>
        </w:rPr>
        <w:t>By classifying data points, we can identify underlying patterns and trends within the data. This allows us to make predictions about future data points and uncover hidden relationships.</w:t>
      </w:r>
    </w:p>
    <w:p>
      <w:pPr>
        <w:pStyle w:val="8"/>
        <w:numPr>
          <w:ilvl w:val="0"/>
          <w:numId w:val="4"/>
        </w:numPr>
        <w:spacing w:before="1" w:line="360" w:lineRule="auto"/>
        <w:ind w:left="840" w:leftChars="0" w:right="297" w:hanging="420" w:firstLineChars="0"/>
        <w:jc w:val="both"/>
        <w:rPr>
          <w:rFonts w:hint="default"/>
        </w:rPr>
      </w:pPr>
      <w:r>
        <w:rPr>
          <w:rFonts w:hint="default"/>
          <w:b/>
          <w:bCs/>
        </w:rPr>
        <w:t>Decision Making</w:t>
      </w:r>
      <w:r>
        <w:rPr>
          <w:rFonts w:hint="default"/>
        </w:rPr>
        <w:t>: Classification empowers data-driven decision making. By classifying data points like customer purchases or loan applications, businesses can make informed decisions about targeted marketing campaigns or risk assessments.</w:t>
      </w:r>
    </w:p>
    <w:p>
      <w:pPr>
        <w:pStyle w:val="8"/>
        <w:numPr>
          <w:ilvl w:val="0"/>
          <w:numId w:val="4"/>
        </w:numPr>
        <w:spacing w:before="1" w:line="360" w:lineRule="auto"/>
        <w:ind w:left="840" w:leftChars="0" w:right="297" w:hanging="420" w:firstLineChars="0"/>
        <w:jc w:val="both"/>
        <w:rPr>
          <w:rFonts w:hint="default"/>
        </w:rPr>
      </w:pPr>
      <w:r>
        <w:rPr>
          <w:rFonts w:hint="default"/>
          <w:b/>
          <w:bCs/>
        </w:rPr>
        <w:t>Predictive Modeling:</w:t>
      </w:r>
      <w:r>
        <w:rPr>
          <w:rFonts w:hint="default"/>
        </w:rPr>
        <w:t xml:space="preserve"> Classification forms the foundation for building powerful predictive models. These models can learn from classified data and predict future outcomes, such as customer churn or creditworthiness.</w:t>
      </w:r>
    </w:p>
    <w:p>
      <w:pPr>
        <w:pStyle w:val="8"/>
        <w:spacing w:before="1" w:line="360" w:lineRule="auto"/>
        <w:ind w:left="460" w:right="297" w:firstLine="720"/>
        <w:jc w:val="both"/>
        <w:rPr>
          <w:rFonts w:hint="default"/>
        </w:rPr>
      </w:pPr>
    </w:p>
    <w:p>
      <w:pPr>
        <w:pStyle w:val="8"/>
        <w:spacing w:before="1" w:line="360" w:lineRule="auto"/>
        <w:ind w:left="460" w:right="297" w:firstLine="720"/>
        <w:jc w:val="both"/>
        <w:rPr>
          <w:rFonts w:hint="default"/>
        </w:rPr>
      </w:pPr>
      <w:r>
        <w:rPr>
          <w:rFonts w:hint="default"/>
        </w:rPr>
        <w:t>Text classification, a specific type of classification, focuses on categorizing textual data. This could involve classifying emails as spam or not spam, news articles by topic (sports, politics, etc.), or social media comments as positive, negative, or neutral. Text classification unlocks a wealth of insights from textual data sources.</w:t>
      </w:r>
    </w:p>
    <w:p>
      <w:pPr>
        <w:pStyle w:val="8"/>
        <w:spacing w:before="1" w:line="360" w:lineRule="auto"/>
        <w:ind w:right="297"/>
        <w:jc w:val="both"/>
        <w:rPr>
          <w:rFonts w:hint="default"/>
        </w:rPr>
        <w:sectPr>
          <w:pgSz w:w="11920" w:h="16840"/>
          <w:pgMar w:top="1360" w:right="780" w:bottom="900" w:left="620" w:header="0" w:footer="639" w:gutter="0"/>
          <w:cols w:space="720" w:num="1"/>
        </w:sectPr>
      </w:pPr>
    </w:p>
    <w:p>
      <w:pPr>
        <w:pStyle w:val="2"/>
        <w:spacing w:line="357" w:lineRule="auto"/>
        <w:ind w:left="3021" w:right="3035" w:firstLine="1116"/>
        <w:rPr>
          <w:rFonts w:hint="default"/>
          <w:lang w:val="en-IN"/>
        </w:rPr>
      </w:pPr>
      <w:r>
        <w:t xml:space="preserve">CHAPTER </w:t>
      </w:r>
      <w:r>
        <w:rPr>
          <w:rFonts w:hint="default"/>
          <w:lang w:val="en-IN"/>
        </w:rPr>
        <w:t>3</w:t>
      </w:r>
    </w:p>
    <w:p>
      <w:pPr>
        <w:pStyle w:val="2"/>
        <w:spacing w:line="357" w:lineRule="auto"/>
        <w:ind w:right="3035" w:firstLine="640" w:firstLineChars="200"/>
        <w:jc w:val="left"/>
        <w:rPr>
          <w:rStyle w:val="19"/>
          <w:rFonts w:hint="default"/>
          <w:b/>
          <w:bCs/>
          <w:lang w:val="en-IN"/>
        </w:rPr>
      </w:pPr>
      <w:r>
        <w:rPr>
          <w:rStyle w:val="19"/>
          <w:rFonts w:hint="default"/>
          <w:b/>
          <w:bCs/>
          <w:lang w:val="en-IN"/>
        </w:rPr>
        <w:t>PROBLEM STATEMENT</w:t>
      </w:r>
    </w:p>
    <w:p>
      <w:pPr>
        <w:pStyle w:val="2"/>
        <w:spacing w:line="357" w:lineRule="auto"/>
        <w:ind w:left="3538" w:leftChars="1608" w:right="3035" w:firstLine="0" w:firstLineChars="0"/>
        <w:jc w:val="left"/>
        <w:rPr>
          <w:rStyle w:val="19"/>
          <w:rFonts w:hint="default"/>
          <w:b/>
          <w:bCs/>
          <w:lang w:val="en-IN"/>
        </w:rPr>
      </w:pPr>
      <w:r>
        <w:rPr>
          <w:rStyle w:val="19"/>
          <w:rFonts w:hint="default"/>
          <w:b/>
          <w:bCs/>
          <w:lang w:val="en-IN"/>
        </w:rPr>
        <w:t>AND   USE CASES</w:t>
      </w:r>
    </w:p>
    <w:p>
      <w:pPr>
        <w:pStyle w:val="8"/>
        <w:spacing w:line="360" w:lineRule="auto"/>
        <w:ind w:right="298"/>
        <w:jc w:val="both"/>
        <w:rPr>
          <w:rFonts w:hint="default"/>
          <w:b/>
          <w:bCs/>
        </w:rPr>
      </w:pPr>
    </w:p>
    <w:p>
      <w:pPr>
        <w:pStyle w:val="8"/>
        <w:numPr>
          <w:ilvl w:val="0"/>
          <w:numId w:val="4"/>
        </w:numPr>
        <w:spacing w:line="360" w:lineRule="auto"/>
        <w:ind w:left="840" w:leftChars="0" w:right="298" w:hanging="420" w:firstLineChars="0"/>
        <w:jc w:val="both"/>
        <w:rPr>
          <w:rFonts w:hint="default"/>
          <w:b/>
          <w:bCs/>
        </w:rPr>
      </w:pPr>
      <w:r>
        <w:rPr>
          <w:rFonts w:hint="default"/>
          <w:b/>
          <w:bCs/>
        </w:rPr>
        <w:t>Inaccurate Overall Sentiment:</w:t>
      </w:r>
    </w:p>
    <w:p>
      <w:pPr>
        <w:pStyle w:val="8"/>
        <w:spacing w:line="360" w:lineRule="auto"/>
        <w:ind w:left="460" w:right="298"/>
        <w:jc w:val="both"/>
        <w:rPr>
          <w:rFonts w:hint="default"/>
        </w:rPr>
      </w:pPr>
      <w:r>
        <w:rPr>
          <w:rFonts w:hint="default"/>
        </w:rPr>
        <w:t>Text data often mixes opinions with factual statements. Without classification, the overall sentiment can be misinterpreted.</w:t>
      </w:r>
      <w:r>
        <w:rPr>
          <w:rFonts w:hint="default"/>
          <w:lang w:val="en-IN"/>
        </w:rPr>
        <w:t>(eg) .</w:t>
      </w:r>
      <w:r>
        <w:rPr>
          <w:rFonts w:hint="default"/>
        </w:rPr>
        <w:t>A product review praising features but ending with disappointment about a specific issue might be misclassified as entirely positive, leading to a skewed understanding of customer sentiment.</w:t>
      </w:r>
    </w:p>
    <w:p>
      <w:pPr>
        <w:pStyle w:val="8"/>
        <w:numPr>
          <w:ilvl w:val="0"/>
          <w:numId w:val="4"/>
        </w:numPr>
        <w:spacing w:line="360" w:lineRule="auto"/>
        <w:ind w:left="840" w:leftChars="0" w:right="298" w:hanging="420" w:firstLineChars="0"/>
        <w:jc w:val="both"/>
        <w:rPr>
          <w:rFonts w:hint="default"/>
        </w:rPr>
      </w:pPr>
      <w:r>
        <w:rPr>
          <w:rFonts w:hint="default"/>
          <w:b/>
          <w:bCs/>
        </w:rPr>
        <w:t>Misguided Targeting and Decision-Making:</w:t>
      </w:r>
    </w:p>
    <w:p>
      <w:pPr>
        <w:pStyle w:val="8"/>
        <w:spacing w:line="360" w:lineRule="auto"/>
        <w:ind w:left="460" w:right="298"/>
        <w:jc w:val="both"/>
        <w:rPr>
          <w:rFonts w:hint="default"/>
        </w:rPr>
      </w:pPr>
      <w:r>
        <w:rPr>
          <w:rFonts w:hint="default"/>
        </w:rPr>
        <w:t>Data-driven decisions based on sentiment analysis are crucial.</w:t>
      </w:r>
    </w:p>
    <w:p>
      <w:pPr>
        <w:pStyle w:val="8"/>
        <w:spacing w:line="360" w:lineRule="auto"/>
        <w:ind w:left="460" w:right="298"/>
        <w:jc w:val="both"/>
        <w:rPr>
          <w:rFonts w:hint="default"/>
        </w:rPr>
      </w:pPr>
      <w:r>
        <w:rPr>
          <w:rFonts w:hint="default"/>
        </w:rPr>
        <w:t>Without classification, businesses may target the wrong audience with marketing campaigns</w:t>
      </w:r>
      <w:r>
        <w:rPr>
          <w:rFonts w:hint="default"/>
          <w:lang w:val="en-IN"/>
        </w:rPr>
        <w:t xml:space="preserve"> (eg)</w:t>
      </w:r>
      <w:r>
        <w:rPr>
          <w:rFonts w:hint="default"/>
        </w:rPr>
        <w:t xml:space="preserve"> Classifying all social media mentions of a brand as positive could lead to neglecting negative feedback and missing opportunities to address customer concerns.</w:t>
      </w:r>
    </w:p>
    <w:p>
      <w:pPr>
        <w:pStyle w:val="8"/>
        <w:numPr>
          <w:ilvl w:val="0"/>
          <w:numId w:val="4"/>
        </w:numPr>
        <w:spacing w:line="360" w:lineRule="auto"/>
        <w:ind w:left="840" w:leftChars="0" w:right="298" w:hanging="420" w:firstLineChars="0"/>
        <w:jc w:val="both"/>
        <w:rPr>
          <w:rFonts w:hint="default"/>
          <w:b/>
          <w:bCs/>
        </w:rPr>
      </w:pPr>
      <w:r>
        <w:rPr>
          <w:rFonts w:hint="default"/>
          <w:b/>
          <w:bCs/>
        </w:rPr>
        <w:t>Wasted Resources and Inefficiency:</w:t>
      </w:r>
    </w:p>
    <w:p>
      <w:pPr>
        <w:pStyle w:val="8"/>
        <w:spacing w:line="360" w:lineRule="auto"/>
        <w:ind w:left="460" w:right="298"/>
        <w:jc w:val="both"/>
        <w:rPr>
          <w:rFonts w:hint="default"/>
        </w:rPr>
      </w:pPr>
      <w:r>
        <w:rPr>
          <w:rFonts w:hint="default"/>
        </w:rPr>
        <w:t>Text data often contains irrelevant or neutral information.</w:t>
      </w:r>
      <w:r>
        <w:rPr>
          <w:rFonts w:hint="default"/>
          <w:lang w:val="en-IN"/>
        </w:rPr>
        <w:t xml:space="preserve"> </w:t>
      </w:r>
      <w:r>
        <w:rPr>
          <w:rFonts w:hint="default"/>
        </w:rPr>
        <w:t>Without classification, valuable resources might be wasted on analyzing irrelevant text.</w:t>
      </w:r>
      <w:r>
        <w:rPr>
          <w:rFonts w:hint="default"/>
          <w:lang w:val="en-IN"/>
        </w:rPr>
        <w:t xml:space="preserve"> (eg)</w:t>
      </w:r>
      <w:r>
        <w:rPr>
          <w:rFonts w:hint="default"/>
        </w:rPr>
        <w:t xml:space="preserve"> A system analyzing all customer support tickets, including greetings and closings, instead of focusing on the core issue within the message.</w:t>
      </w:r>
    </w:p>
    <w:p>
      <w:pPr>
        <w:pStyle w:val="8"/>
        <w:spacing w:line="360" w:lineRule="auto"/>
        <w:ind w:left="460" w:right="298"/>
        <w:jc w:val="both"/>
        <w:rPr>
          <w:rFonts w:hint="default"/>
        </w:rPr>
      </w:pPr>
    </w:p>
    <w:p>
      <w:pPr>
        <w:pStyle w:val="8"/>
        <w:spacing w:line="360" w:lineRule="auto"/>
        <w:ind w:left="460" w:right="298"/>
        <w:jc w:val="both"/>
        <w:rPr>
          <w:rFonts w:hint="default"/>
          <w:b/>
          <w:bCs/>
          <w:lang w:val="en-IN"/>
        </w:rPr>
      </w:pPr>
      <w:r>
        <w:rPr>
          <w:rFonts w:hint="default"/>
          <w:b/>
          <w:bCs/>
          <w:lang w:val="en-IN"/>
        </w:rPr>
        <w:t>USE CASES:</w:t>
      </w:r>
    </w:p>
    <w:p>
      <w:pPr>
        <w:pStyle w:val="8"/>
        <w:spacing w:line="360" w:lineRule="auto"/>
        <w:ind w:left="460" w:right="298"/>
        <w:jc w:val="both"/>
        <w:rPr>
          <w:rFonts w:hint="default"/>
          <w:lang w:val="en-IN"/>
        </w:rPr>
      </w:pPr>
      <w:r>
        <w:rPr>
          <w:rFonts w:hint="default"/>
          <w:lang w:val="en-IN"/>
        </w:rPr>
        <w:t>Text classification in sentiment analysis acts as a solution to these problems by:</w:t>
      </w:r>
    </w:p>
    <w:p>
      <w:pPr>
        <w:pStyle w:val="8"/>
        <w:numPr>
          <w:ilvl w:val="0"/>
          <w:numId w:val="5"/>
        </w:numPr>
        <w:tabs>
          <w:tab w:val="clear" w:pos="840"/>
        </w:tabs>
        <w:spacing w:line="360" w:lineRule="auto"/>
        <w:ind w:left="840" w:leftChars="0" w:right="298" w:rightChars="0" w:hanging="420" w:firstLineChars="0"/>
        <w:jc w:val="both"/>
        <w:rPr>
          <w:rFonts w:hint="default"/>
          <w:lang w:val="en-IN"/>
        </w:rPr>
      </w:pPr>
      <w:r>
        <w:rPr>
          <w:rFonts w:hint="default"/>
          <w:lang w:val="en-IN"/>
        </w:rPr>
        <w:t>Categorizing data for focused analysis.</w:t>
      </w:r>
    </w:p>
    <w:p>
      <w:pPr>
        <w:pStyle w:val="8"/>
        <w:numPr>
          <w:ilvl w:val="0"/>
          <w:numId w:val="5"/>
        </w:numPr>
        <w:tabs>
          <w:tab w:val="clear" w:pos="840"/>
        </w:tabs>
        <w:spacing w:line="360" w:lineRule="auto"/>
        <w:ind w:left="840" w:leftChars="0" w:right="298" w:rightChars="0" w:hanging="420" w:firstLineChars="0"/>
        <w:jc w:val="both"/>
        <w:rPr>
          <w:rFonts w:hint="default"/>
          <w:lang w:val="en-IN"/>
        </w:rPr>
      </w:pPr>
      <w:r>
        <w:rPr>
          <w:rFonts w:hint="default"/>
          <w:lang w:val="en-IN"/>
        </w:rPr>
        <w:t>Extracting a clearer understanding of overall sentiment.</w:t>
      </w:r>
    </w:p>
    <w:p>
      <w:pPr>
        <w:pStyle w:val="8"/>
        <w:numPr>
          <w:ilvl w:val="0"/>
          <w:numId w:val="5"/>
        </w:numPr>
        <w:tabs>
          <w:tab w:val="clear" w:pos="840"/>
        </w:tabs>
        <w:spacing w:line="360" w:lineRule="auto"/>
        <w:ind w:left="840" w:leftChars="0" w:right="298" w:rightChars="0" w:hanging="420" w:firstLineChars="0"/>
        <w:jc w:val="both"/>
        <w:rPr>
          <w:rFonts w:hint="default"/>
          <w:lang w:val="en-IN"/>
        </w:rPr>
      </w:pPr>
      <w:r>
        <w:rPr>
          <w:rFonts w:hint="default"/>
          <w:lang w:val="en-IN"/>
        </w:rPr>
        <w:t>Enabling targeted marketing and improved decision-making.</w:t>
      </w:r>
    </w:p>
    <w:p>
      <w:pPr>
        <w:pStyle w:val="8"/>
        <w:numPr>
          <w:ilvl w:val="0"/>
          <w:numId w:val="5"/>
        </w:numPr>
        <w:tabs>
          <w:tab w:val="clear" w:pos="840"/>
        </w:tabs>
        <w:spacing w:line="360" w:lineRule="auto"/>
        <w:ind w:left="840" w:leftChars="0" w:right="298" w:rightChars="0" w:hanging="420" w:firstLineChars="0"/>
        <w:jc w:val="both"/>
        <w:rPr>
          <w:rFonts w:hint="default"/>
          <w:lang w:val="en-IN"/>
        </w:rPr>
      </w:pPr>
      <w:r>
        <w:rPr>
          <w:rFonts w:hint="default"/>
          <w:lang w:val="en-IN"/>
        </w:rPr>
        <w:t>Optimizing resource allocation by focusing on relevant text.</w:t>
      </w:r>
    </w:p>
    <w:p>
      <w:pPr>
        <w:pStyle w:val="8"/>
        <w:numPr>
          <w:ilvl w:val="0"/>
          <w:numId w:val="5"/>
        </w:numPr>
        <w:tabs>
          <w:tab w:val="clear" w:pos="840"/>
        </w:tabs>
        <w:spacing w:line="360" w:lineRule="auto"/>
        <w:ind w:left="840" w:leftChars="0" w:right="298" w:rightChars="0" w:hanging="420" w:firstLineChars="0"/>
        <w:jc w:val="both"/>
        <w:rPr>
          <w:rFonts w:hint="default"/>
          <w:lang w:val="en-IN"/>
        </w:rPr>
      </w:pPr>
      <w:r>
        <w:rPr>
          <w:rFonts w:hint="default"/>
          <w:lang w:val="en-IN"/>
        </w:rPr>
        <w:t>Identifying trends and patterns within specific categories.</w:t>
      </w:r>
    </w:p>
    <w:p>
      <w:pPr>
        <w:pStyle w:val="8"/>
        <w:numPr>
          <w:ilvl w:val="0"/>
          <w:numId w:val="5"/>
        </w:numPr>
        <w:tabs>
          <w:tab w:val="clear" w:pos="840"/>
        </w:tabs>
        <w:spacing w:line="360" w:lineRule="auto"/>
        <w:ind w:left="840" w:leftChars="0" w:right="298" w:rightChars="0" w:hanging="420" w:firstLineChars="0"/>
        <w:jc w:val="both"/>
        <w:rPr>
          <w:rFonts w:hint="default"/>
          <w:lang w:val="en-IN"/>
        </w:rPr>
      </w:pPr>
      <w:r>
        <w:rPr>
          <w:rFonts w:hint="default"/>
          <w:lang w:val="en-IN"/>
        </w:rPr>
        <w:t>Facilitating customization and scalability for diverse contexts.</w:t>
      </w:r>
    </w:p>
    <w:p>
      <w:pPr>
        <w:pStyle w:val="8"/>
        <w:spacing w:line="360" w:lineRule="auto"/>
        <w:ind w:right="298"/>
        <w:jc w:val="both"/>
      </w:pPr>
    </w:p>
    <w:p>
      <w:pPr>
        <w:pStyle w:val="2"/>
        <w:spacing w:line="357" w:lineRule="auto"/>
        <w:ind w:left="3097" w:right="2572" w:firstLine="1332"/>
      </w:pPr>
      <w:r>
        <w:t>CHAPTER 4</w:t>
      </w:r>
      <w:r>
        <w:rPr>
          <w:spacing w:val="1"/>
        </w:rPr>
        <w:t xml:space="preserve"> </w:t>
      </w:r>
      <w:r>
        <w:rPr>
          <w:spacing w:val="-1"/>
        </w:rPr>
        <w:t>PROPOSED</w:t>
      </w:r>
      <w:r>
        <w:rPr>
          <w:spacing w:val="-18"/>
        </w:rPr>
        <w:t xml:space="preserve"> </w:t>
      </w:r>
      <w:r>
        <w:rPr>
          <w:spacing w:val="-1"/>
        </w:rPr>
        <w:t>METHODOLOGY</w:t>
      </w:r>
    </w:p>
    <w:p>
      <w:pPr>
        <w:pStyle w:val="8"/>
        <w:spacing w:before="1"/>
        <w:rPr>
          <w:b/>
          <w:sz w:val="32"/>
        </w:rPr>
      </w:pPr>
    </w:p>
    <w:p>
      <w:pPr>
        <w:pStyle w:val="3"/>
        <w:numPr>
          <w:ilvl w:val="1"/>
          <w:numId w:val="6"/>
        </w:numPr>
        <w:tabs>
          <w:tab w:val="left" w:pos="1180"/>
          <w:tab w:val="left" w:pos="1181"/>
        </w:tabs>
        <w:ind w:hanging="721"/>
      </w:pPr>
      <w:r>
        <w:rPr>
          <w:rFonts w:hint="default"/>
          <w:lang w:val="en-IN"/>
        </w:rPr>
        <w:t>BUILDING TEXT CLASSIFIERS</w:t>
      </w:r>
    </w:p>
    <w:p>
      <w:pPr>
        <w:pStyle w:val="8"/>
        <w:spacing w:before="163" w:line="360" w:lineRule="auto"/>
        <w:ind w:left="460" w:right="297" w:firstLine="720"/>
        <w:jc w:val="both"/>
      </w:pPr>
      <w:r>
        <w:rPr>
          <w:rFonts w:hint="default"/>
        </w:rPr>
        <w:t>Text classifiers act like emotional detectives, analyzing textual data to understand feelings like anger, joy, surprise, and more. They work by transforming text into a format computers can understand, then using techniques like pre-built emotion dictionaries or machine learning algorithms to identify emotional cues within the words and sentence structures. These classifiers are constantly evolving, offering businesses and researchers valuable tools to decode the emotional undercurrents hidden within written communication</w:t>
      </w:r>
      <w:r>
        <w:t>.</w:t>
      </w:r>
    </w:p>
    <w:p>
      <w:pPr>
        <w:pStyle w:val="3"/>
        <w:tabs>
          <w:tab w:val="left" w:pos="1596"/>
        </w:tabs>
        <w:spacing w:line="322" w:lineRule="exact"/>
        <w:ind w:left="155"/>
        <w:jc w:val="center"/>
        <w:rPr>
          <w:rFonts w:hint="default"/>
          <w:lang w:val="en-IN"/>
        </w:rPr>
      </w:pPr>
      <w:r>
        <w:t>Figure</w:t>
      </w:r>
      <w:r>
        <w:rPr>
          <w:spacing w:val="-5"/>
        </w:rPr>
        <w:t xml:space="preserve"> </w:t>
      </w:r>
      <w:r>
        <w:t>4.1</w:t>
      </w:r>
      <w:r>
        <w:tab/>
      </w:r>
      <w:r>
        <w:rPr>
          <w:rFonts w:hint="default"/>
          <w:lang w:val="en-IN"/>
        </w:rPr>
        <w:t>Working of Text Classifier</w:t>
      </w:r>
    </w:p>
    <w:p>
      <w:pPr>
        <w:pStyle w:val="3"/>
        <w:tabs>
          <w:tab w:val="left" w:pos="1596"/>
        </w:tabs>
        <w:spacing w:line="322" w:lineRule="exact"/>
        <w:ind w:left="155"/>
        <w:jc w:val="center"/>
        <w:rPr>
          <w:rFonts w:hint="default"/>
          <w:lang w:val="en-IN"/>
        </w:rPr>
      </w:pPr>
    </w:p>
    <w:p>
      <w:pPr>
        <w:pStyle w:val="8"/>
        <w:spacing w:before="2"/>
        <w:rPr>
          <w:b/>
          <w:sz w:val="29"/>
        </w:rPr>
      </w:pPr>
      <w:r>
        <w:rPr>
          <w:rFonts w:hint="default"/>
          <w:lang w:val="en-IN"/>
        </w:rPr>
        <w:t xml:space="preserve">                          </w:t>
      </w:r>
      <w:r>
        <w:drawing>
          <wp:inline distT="0" distB="0" distL="114300" distR="114300">
            <wp:extent cx="4765040" cy="2933065"/>
            <wp:effectExtent l="0" t="0" r="5080" b="8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4765040" cy="2933065"/>
                    </a:xfrm>
                    <a:prstGeom prst="rect">
                      <a:avLst/>
                    </a:prstGeom>
                    <a:noFill/>
                    <a:ln>
                      <a:noFill/>
                    </a:ln>
                  </pic:spPr>
                </pic:pic>
              </a:graphicData>
            </a:graphic>
          </wp:inline>
        </w:drawing>
      </w:r>
    </w:p>
    <w:p>
      <w:pPr>
        <w:rPr>
          <w:sz w:val="29"/>
        </w:rPr>
      </w:pPr>
    </w:p>
    <w:p>
      <w:pPr>
        <w:rPr>
          <w:sz w:val="29"/>
        </w:rPr>
      </w:pPr>
    </w:p>
    <w:p>
      <w:pPr>
        <w:rPr>
          <w:sz w:val="29"/>
        </w:rPr>
      </w:pPr>
    </w:p>
    <w:p>
      <w:pPr>
        <w:pStyle w:val="17"/>
        <w:numPr>
          <w:ilvl w:val="0"/>
          <w:numId w:val="0"/>
        </w:numPr>
        <w:tabs>
          <w:tab w:val="left" w:pos="1177"/>
        </w:tabs>
        <w:spacing w:before="59"/>
        <w:ind w:left="459" w:leftChars="0" w:firstLine="280" w:firstLineChars="100"/>
        <w:jc w:val="both"/>
        <w:rPr>
          <w:b/>
          <w:sz w:val="28"/>
        </w:rPr>
      </w:pPr>
      <w:r>
        <w:rPr>
          <w:rFonts w:hint="default"/>
          <w:b/>
          <w:sz w:val="28"/>
          <w:lang w:val="en-IN"/>
        </w:rPr>
        <w:t xml:space="preserve">Modeling Architecture </w:t>
      </w:r>
    </w:p>
    <w:p>
      <w:pPr>
        <w:pStyle w:val="8"/>
        <w:spacing w:before="162" w:line="360" w:lineRule="auto"/>
        <w:ind w:left="460" w:right="297" w:firstLine="720"/>
        <w:jc w:val="both"/>
      </w:pPr>
      <w:r>
        <w:rPr>
          <w:rFonts w:hint="default"/>
        </w:rPr>
        <w:t>Building a text classification model for sentiment analysis involves a step-by-step process. First, we explore the data to understand its characteristics. Then, we clean the text by removing unnecessary elements and converting it into a format usable by machines. Next, we transform the text into numerical values to allow for analysis.  To address potential biases in the data, we might adjust the balance between positive, negative, and neutral examples. Finally, we build a machine learning model using algorithms like Support Vector Machines, train it on a portion of the data, and evaluate its performance on unseen data to ensure it accurately classifies sentiment</w:t>
      </w:r>
      <w:r>
        <w:t>.</w:t>
      </w:r>
    </w:p>
    <w:p>
      <w:pPr>
        <w:pStyle w:val="3"/>
        <w:spacing w:before="3"/>
        <w:ind w:left="3393"/>
        <w:rPr>
          <w:rStyle w:val="24"/>
          <w:rFonts w:hint="default"/>
          <w:b/>
          <w:bCs/>
          <w:lang w:val="en-IN"/>
        </w:rPr>
      </w:pPr>
      <w:r>
        <w:t>Figure</w:t>
      </w:r>
      <w:r>
        <w:rPr>
          <w:spacing w:val="-5"/>
        </w:rPr>
        <w:t xml:space="preserve"> </w:t>
      </w:r>
      <w:r>
        <w:t>4.2</w:t>
      </w:r>
      <w:r>
        <w:rPr>
          <w:spacing w:val="68"/>
        </w:rPr>
        <w:t xml:space="preserve"> </w:t>
      </w:r>
      <w:r>
        <w:rPr>
          <w:rStyle w:val="24"/>
          <w:rFonts w:hint="default"/>
          <w:b/>
          <w:bCs/>
          <w:lang w:val="en-IN"/>
        </w:rPr>
        <w:t>Project flow</w:t>
      </w:r>
    </w:p>
    <w:p>
      <w:pPr>
        <w:pStyle w:val="3"/>
        <w:spacing w:before="3"/>
        <w:ind w:left="2501" w:leftChars="1137" w:right="880" w:rightChars="400" w:firstLine="0" w:firstLineChars="0"/>
        <w:rPr>
          <w:rFonts w:hint="default"/>
          <w:lang w:val="en-IN"/>
        </w:rPr>
      </w:pPr>
      <w:r>
        <w:drawing>
          <wp:inline distT="0" distB="0" distL="114300" distR="114300">
            <wp:extent cx="5606415" cy="4212590"/>
            <wp:effectExtent l="0" t="0" r="1905" b="889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2"/>
                    <a:stretch>
                      <a:fillRect/>
                    </a:stretch>
                  </pic:blipFill>
                  <pic:spPr>
                    <a:xfrm>
                      <a:off x="0" y="0"/>
                      <a:ext cx="5606415" cy="4212590"/>
                    </a:xfrm>
                    <a:prstGeom prst="rect">
                      <a:avLst/>
                    </a:prstGeom>
                    <a:noFill/>
                    <a:ln>
                      <a:noFill/>
                    </a:ln>
                  </pic:spPr>
                </pic:pic>
              </a:graphicData>
            </a:graphic>
          </wp:inline>
        </w:drawing>
      </w:r>
      <w:r>
        <w:rPr>
          <w:rFonts w:hint="default"/>
          <w:lang w:val="en-IN"/>
        </w:rPr>
        <w:t xml:space="preserve"> </w:t>
      </w:r>
    </w:p>
    <w:p>
      <w:pPr>
        <w:pStyle w:val="3"/>
        <w:spacing w:before="3"/>
        <w:ind w:left="2501" w:leftChars="1137" w:right="880" w:rightChars="400" w:firstLine="0" w:firstLineChars="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spacing w:before="185" w:line="360" w:lineRule="auto"/>
        <w:ind w:firstLine="720" w:firstLineChars="0"/>
        <w:jc w:val="both"/>
        <w:rPr>
          <w:rFonts w:hint="default"/>
          <w:sz w:val="28"/>
          <w:lang w:val="en-IN"/>
        </w:rPr>
      </w:pPr>
      <w:r>
        <w:rPr>
          <w:rFonts w:hint="default"/>
          <w:sz w:val="28"/>
          <w:lang w:val="en-IN"/>
        </w:rPr>
        <w:t xml:space="preserve">Performing EDA(Exploratory Data analysis) requires the well known understanding of </w:t>
      </w:r>
      <w:r>
        <w:rPr>
          <w:rFonts w:hint="default"/>
          <w:sz w:val="28"/>
          <w:lang w:val="en-IN"/>
        </w:rPr>
        <w:tab/>
      </w:r>
      <w:r>
        <w:rPr>
          <w:rFonts w:hint="default"/>
          <w:sz w:val="28"/>
          <w:lang w:val="en-IN"/>
        </w:rPr>
        <w:t xml:space="preserve">the data and gathering insights on it . Hence the following Dataset overview and </w:t>
      </w:r>
      <w:r>
        <w:rPr>
          <w:rFonts w:hint="default"/>
          <w:sz w:val="28"/>
          <w:lang w:val="en-IN"/>
        </w:rPr>
        <w:tab/>
      </w:r>
      <w:r>
        <w:rPr>
          <w:rFonts w:hint="default"/>
          <w:sz w:val="28"/>
          <w:lang w:val="en-IN"/>
        </w:rPr>
        <w:t xml:space="preserve">identifying the target and feature variables will be driven by performing EDA on the </w:t>
      </w:r>
      <w:r>
        <w:rPr>
          <w:rFonts w:hint="default"/>
          <w:sz w:val="28"/>
          <w:lang w:val="en-IN"/>
        </w:rPr>
        <w:tab/>
      </w:r>
      <w:r>
        <w:rPr>
          <w:rFonts w:hint="default"/>
          <w:sz w:val="28"/>
          <w:lang w:val="en-IN"/>
        </w:rPr>
        <w:t>dataset.</w:t>
      </w:r>
    </w:p>
    <w:p>
      <w:pPr>
        <w:spacing w:before="185"/>
        <w:ind w:left="720" w:leftChars="0" w:firstLine="720" w:firstLineChars="0"/>
        <w:jc w:val="both"/>
        <w:rPr>
          <w:rFonts w:hint="default"/>
          <w:sz w:val="28"/>
          <w:lang w:val="en-IN"/>
        </w:rPr>
      </w:pPr>
    </w:p>
    <w:p>
      <w:pPr>
        <w:spacing w:before="185"/>
        <w:ind w:firstLine="720" w:firstLineChars="0"/>
        <w:jc w:val="both"/>
        <w:rPr>
          <w:rFonts w:hint="default"/>
          <w:sz w:val="28"/>
          <w:lang w:val="en-IN"/>
        </w:rPr>
        <w:sectPr>
          <w:footerReference r:id="rId6" w:type="default"/>
          <w:pgSz w:w="11920" w:h="16840"/>
          <w:pgMar w:top="1360" w:right="780" w:bottom="900" w:left="620" w:header="0" w:footer="639" w:gutter="0"/>
          <w:cols w:space="720" w:num="1"/>
        </w:sectPr>
      </w:pPr>
    </w:p>
    <w:p>
      <w:pPr>
        <w:pStyle w:val="8"/>
        <w:spacing w:before="5"/>
        <w:rPr>
          <w:sz w:val="41"/>
        </w:rPr>
      </w:pPr>
    </w:p>
    <w:p>
      <w:pPr>
        <w:pStyle w:val="3"/>
        <w:numPr>
          <w:ilvl w:val="2"/>
          <w:numId w:val="6"/>
        </w:numPr>
        <w:tabs>
          <w:tab w:val="left" w:pos="1177"/>
        </w:tabs>
        <w:spacing w:before="1"/>
        <w:ind w:hanging="717"/>
        <w:jc w:val="both"/>
      </w:pPr>
      <w:r>
        <w:rPr>
          <w:rFonts w:hint="default"/>
          <w:lang w:val="en-IN"/>
        </w:rPr>
        <w:t>DATA OVERVIEW</w:t>
      </w:r>
    </w:p>
    <w:p>
      <w:pPr>
        <w:pStyle w:val="8"/>
        <w:spacing w:before="162" w:line="360" w:lineRule="auto"/>
        <w:ind w:left="460" w:right="307" w:firstLine="720"/>
        <w:jc w:val="both"/>
        <w:rPr>
          <w:rFonts w:hint="default"/>
        </w:rPr>
      </w:pPr>
      <w:r>
        <w:rPr>
          <w:rFonts w:hint="default"/>
        </w:rPr>
        <w:t>Th</w:t>
      </w:r>
      <w:r>
        <w:rPr>
          <w:rFonts w:hint="default"/>
          <w:lang w:val="en-IN"/>
        </w:rPr>
        <w:t>e</w:t>
      </w:r>
      <w:r>
        <w:rPr>
          <w:rFonts w:hint="default"/>
        </w:rPr>
        <w:t xml:space="preserve"> dataset appears well-suited for sentiment analysis with an emotional classification twist. It contains 16,000 entries, each with two key columns: "text" and "label". The "text" column holds comments from customers, providing the raw data for analysis. The "label" column assigns an emotion label to each comment using a numerical code. These codes range from 0 to 5, corresponding to specific emotions:</w:t>
      </w:r>
    </w:p>
    <w:p>
      <w:pPr>
        <w:pStyle w:val="8"/>
        <w:numPr>
          <w:ilvl w:val="0"/>
          <w:numId w:val="7"/>
        </w:numPr>
        <w:spacing w:before="162" w:line="360" w:lineRule="auto"/>
        <w:ind w:left="840" w:leftChars="0" w:right="307" w:hanging="420" w:firstLineChars="0"/>
        <w:jc w:val="both"/>
        <w:rPr>
          <w:rFonts w:hint="default"/>
        </w:rPr>
      </w:pPr>
      <w:r>
        <w:rPr>
          <w:rFonts w:hint="default"/>
        </w:rPr>
        <w:t>0: sadness</w:t>
      </w:r>
    </w:p>
    <w:p>
      <w:pPr>
        <w:pStyle w:val="8"/>
        <w:numPr>
          <w:ilvl w:val="0"/>
          <w:numId w:val="7"/>
        </w:numPr>
        <w:spacing w:before="162" w:line="360" w:lineRule="auto"/>
        <w:ind w:left="840" w:leftChars="0" w:right="307" w:hanging="420" w:firstLineChars="0"/>
        <w:jc w:val="both"/>
        <w:rPr>
          <w:rFonts w:hint="default"/>
        </w:rPr>
      </w:pPr>
      <w:r>
        <w:rPr>
          <w:rFonts w:hint="default"/>
        </w:rPr>
        <w:t>1: joy</w:t>
      </w:r>
    </w:p>
    <w:p>
      <w:pPr>
        <w:pStyle w:val="8"/>
        <w:numPr>
          <w:ilvl w:val="0"/>
          <w:numId w:val="7"/>
        </w:numPr>
        <w:spacing w:before="162" w:line="360" w:lineRule="auto"/>
        <w:ind w:left="840" w:leftChars="0" w:right="307" w:hanging="420" w:firstLineChars="0"/>
        <w:jc w:val="both"/>
        <w:rPr>
          <w:rFonts w:hint="default"/>
        </w:rPr>
      </w:pPr>
      <w:r>
        <w:rPr>
          <w:rFonts w:hint="default"/>
        </w:rPr>
        <w:t>2: love</w:t>
      </w:r>
    </w:p>
    <w:p>
      <w:pPr>
        <w:pStyle w:val="8"/>
        <w:numPr>
          <w:ilvl w:val="0"/>
          <w:numId w:val="7"/>
        </w:numPr>
        <w:spacing w:before="162" w:line="360" w:lineRule="auto"/>
        <w:ind w:left="840" w:leftChars="0" w:right="307" w:hanging="420" w:firstLineChars="0"/>
        <w:jc w:val="both"/>
        <w:rPr>
          <w:rFonts w:hint="default"/>
        </w:rPr>
      </w:pPr>
      <w:r>
        <w:rPr>
          <w:rFonts w:hint="default"/>
        </w:rPr>
        <w:t>3: anger</w:t>
      </w:r>
    </w:p>
    <w:p>
      <w:pPr>
        <w:pStyle w:val="8"/>
        <w:numPr>
          <w:ilvl w:val="0"/>
          <w:numId w:val="7"/>
        </w:numPr>
        <w:spacing w:before="162" w:line="360" w:lineRule="auto"/>
        <w:ind w:left="840" w:leftChars="0" w:right="307" w:hanging="420" w:firstLineChars="0"/>
        <w:jc w:val="both"/>
        <w:rPr>
          <w:rFonts w:hint="default"/>
        </w:rPr>
      </w:pPr>
      <w:r>
        <w:rPr>
          <w:rFonts w:hint="default"/>
        </w:rPr>
        <w:t>4: fear</w:t>
      </w:r>
    </w:p>
    <w:p>
      <w:pPr>
        <w:pStyle w:val="8"/>
        <w:numPr>
          <w:ilvl w:val="0"/>
          <w:numId w:val="7"/>
        </w:numPr>
        <w:spacing w:before="162" w:line="360" w:lineRule="auto"/>
        <w:ind w:left="840" w:leftChars="0" w:right="307" w:hanging="420" w:firstLineChars="0"/>
        <w:jc w:val="both"/>
        <w:rPr>
          <w:rFonts w:hint="default"/>
        </w:rPr>
      </w:pPr>
      <w:r>
        <w:rPr>
          <w:rFonts w:hint="default"/>
        </w:rPr>
        <w:t>5: surprise</w:t>
      </w:r>
    </w:p>
    <w:p>
      <w:pPr>
        <w:pStyle w:val="8"/>
        <w:numPr>
          <w:numId w:val="0"/>
        </w:numPr>
        <w:spacing w:before="162" w:line="360" w:lineRule="auto"/>
        <w:ind w:left="420" w:leftChars="0" w:right="307" w:rightChars="0"/>
        <w:jc w:val="both"/>
      </w:pPr>
      <w:r>
        <w:rPr>
          <w:rFonts w:hint="default"/>
        </w:rPr>
        <w:t>With this structure, the dataset allows to explore the emotional sentiment expressed within customer comments and categorize them into six distinct emotional states.</w:t>
      </w:r>
      <w:r>
        <w:t>.</w:t>
      </w:r>
    </w:p>
    <w:p>
      <w:pPr>
        <w:pStyle w:val="3"/>
        <w:spacing w:line="317" w:lineRule="exact"/>
        <w:ind w:left="3745"/>
        <w:rPr>
          <w:rFonts w:hint="default"/>
          <w:lang w:val="en-IN"/>
        </w:rPr>
      </w:pPr>
      <w:r>
        <w:t>Figure</w:t>
      </w:r>
      <w:r>
        <w:rPr>
          <w:spacing w:val="-2"/>
        </w:rPr>
        <w:t xml:space="preserve"> </w:t>
      </w:r>
      <w:r>
        <w:t>4.3</w:t>
      </w:r>
      <w:r>
        <w:rPr>
          <w:rStyle w:val="24"/>
          <w:b/>
          <w:bCs/>
        </w:rPr>
        <w:t xml:space="preserve"> </w:t>
      </w:r>
      <w:r>
        <w:rPr>
          <w:rStyle w:val="24"/>
          <w:rFonts w:hint="default"/>
          <w:b/>
          <w:bCs/>
          <w:lang w:val="en-IN"/>
        </w:rPr>
        <w:t>Dataset Info</w:t>
      </w:r>
    </w:p>
    <w:p>
      <w:pPr>
        <w:pStyle w:val="3"/>
        <w:spacing w:line="317" w:lineRule="exact"/>
        <w:ind w:left="3745"/>
      </w:pPr>
    </w:p>
    <w:p>
      <w:pPr>
        <w:pStyle w:val="8"/>
        <w:spacing w:before="10"/>
        <w:rPr>
          <w:b/>
          <w:sz w:val="12"/>
        </w:rPr>
      </w:pPr>
    </w:p>
    <w:p>
      <w:r>
        <w:rPr>
          <w:rFonts w:hint="default"/>
          <w:lang w:val="en-IN"/>
        </w:rPr>
        <w:t xml:space="preserve">                                                        </w:t>
      </w:r>
      <w:r>
        <w:drawing>
          <wp:inline distT="0" distB="0" distL="114300" distR="114300">
            <wp:extent cx="3017520" cy="1303020"/>
            <wp:effectExtent l="0" t="0" r="0" b="762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3"/>
                    <a:stretch>
                      <a:fillRect/>
                    </a:stretch>
                  </pic:blipFill>
                  <pic:spPr>
                    <a:xfrm>
                      <a:off x="0" y="0"/>
                      <a:ext cx="3017520" cy="1303020"/>
                    </a:xfrm>
                    <a:prstGeom prst="rect">
                      <a:avLst/>
                    </a:prstGeom>
                    <a:noFill/>
                    <a:ln>
                      <a:noFill/>
                    </a:ln>
                  </pic:spPr>
                </pic:pic>
              </a:graphicData>
            </a:graphic>
          </wp:inline>
        </w:drawing>
      </w:r>
    </w:p>
    <w:p>
      <w:pPr>
        <w:rPr>
          <w:b/>
          <w:bCs/>
        </w:rPr>
        <w:sectPr>
          <w:pgSz w:w="11920" w:h="16840"/>
          <w:pgMar w:top="1360" w:right="780" w:bottom="900" w:left="620" w:header="0" w:footer="639" w:gutter="0"/>
          <w:cols w:space="720" w:num="1"/>
        </w:sectPr>
      </w:pPr>
    </w:p>
    <w:p>
      <w:pPr>
        <w:pStyle w:val="8"/>
        <w:rPr>
          <w:b/>
          <w:sz w:val="20"/>
        </w:rPr>
      </w:pPr>
    </w:p>
    <w:p>
      <w:pPr>
        <w:pStyle w:val="8"/>
        <w:rPr>
          <w:b/>
          <w:sz w:val="20"/>
        </w:rPr>
      </w:pPr>
    </w:p>
    <w:p>
      <w:pPr>
        <w:pStyle w:val="8"/>
        <w:spacing w:before="4"/>
        <w:rPr>
          <w:b/>
          <w:sz w:val="20"/>
        </w:rPr>
      </w:pPr>
    </w:p>
    <w:p>
      <w:pPr>
        <w:pStyle w:val="8"/>
        <w:numPr>
          <w:ilvl w:val="0"/>
          <w:numId w:val="7"/>
        </w:numPr>
        <w:spacing w:before="166" w:line="360" w:lineRule="auto"/>
        <w:ind w:left="840" w:leftChars="0" w:right="292" w:hanging="420" w:firstLineChars="0"/>
        <w:jc w:val="both"/>
      </w:pPr>
      <w:r>
        <w:rPr>
          <w:rFonts w:hint="default"/>
          <w:lang w:val="en-US"/>
        </w:rPr>
        <w:t xml:space="preserve">A visual representation of text data using word cloud. </w:t>
      </w:r>
      <w:r>
        <w:rPr>
          <w:rFonts w:hint="default"/>
        </w:rPr>
        <w:t>The largest words likely represent the most frequent terms in your text. These might be common words or content-specific terms depending on the data source</w:t>
      </w:r>
      <w:r>
        <w:t>.</w:t>
      </w:r>
    </w:p>
    <w:p>
      <w:pPr>
        <w:pStyle w:val="8"/>
        <w:spacing w:before="9"/>
        <w:rPr>
          <w:sz w:val="41"/>
        </w:rPr>
      </w:pPr>
    </w:p>
    <w:p>
      <w:pPr>
        <w:pStyle w:val="3"/>
        <w:tabs>
          <w:tab w:val="left" w:pos="1600"/>
        </w:tabs>
        <w:spacing w:before="1"/>
        <w:ind w:left="160"/>
        <w:jc w:val="center"/>
        <w:rPr>
          <w:rFonts w:hint="default"/>
          <w:lang w:val="en-US"/>
        </w:rPr>
      </w:pPr>
      <w:r>
        <w:t>Figure</w:t>
      </w:r>
      <w:r>
        <w:rPr>
          <w:spacing w:val="-5"/>
        </w:rPr>
        <w:t xml:space="preserve"> </w:t>
      </w:r>
      <w:r>
        <w:t>4.4</w:t>
      </w:r>
      <w:r>
        <w:rPr>
          <w:rFonts w:hint="default"/>
          <w:lang w:val="en-US"/>
        </w:rPr>
        <w:t xml:space="preserve">  Words Distribution in Text column</w:t>
      </w:r>
    </w:p>
    <w:p>
      <w:pPr>
        <w:pStyle w:val="3"/>
        <w:tabs>
          <w:tab w:val="left" w:pos="1600"/>
        </w:tabs>
        <w:spacing w:before="1" w:line="360" w:lineRule="auto"/>
        <w:ind w:left="160"/>
        <w:jc w:val="center"/>
      </w:pPr>
      <w:r>
        <w:rPr>
          <w:rFonts w:ascii="SimSun" w:hAnsi="SimSun" w:eastAsia="SimSun" w:cs="SimSun"/>
          <w:sz w:val="24"/>
          <w:szCs w:val="24"/>
        </w:rPr>
        <w:drawing>
          <wp:inline distT="0" distB="0" distL="114300" distR="114300">
            <wp:extent cx="3913505" cy="3053080"/>
            <wp:effectExtent l="0" t="0" r="317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4"/>
                    <a:stretch>
                      <a:fillRect/>
                    </a:stretch>
                  </pic:blipFill>
                  <pic:spPr>
                    <a:xfrm>
                      <a:off x="0" y="0"/>
                      <a:ext cx="3913505" cy="3053080"/>
                    </a:xfrm>
                    <a:prstGeom prst="rect">
                      <a:avLst/>
                    </a:prstGeom>
                    <a:noFill/>
                    <a:ln w="9525">
                      <a:noFill/>
                    </a:ln>
                  </pic:spPr>
                </pic:pic>
              </a:graphicData>
            </a:graphic>
          </wp:inline>
        </w:drawing>
      </w:r>
    </w:p>
    <w:p>
      <w:pPr>
        <w:pStyle w:val="8"/>
        <w:spacing w:before="4"/>
        <w:rPr>
          <w:b/>
          <w:sz w:val="12"/>
        </w:rPr>
      </w:pPr>
    </w:p>
    <w:p>
      <w:pPr>
        <w:numPr>
          <w:ilvl w:val="0"/>
          <w:numId w:val="7"/>
        </w:numPr>
        <w:bidi w:val="0"/>
        <w:spacing w:line="360" w:lineRule="auto"/>
        <w:ind w:left="840" w:leftChars="0" w:hanging="420" w:firstLineChars="0"/>
        <w:jc w:val="distribute"/>
        <w:rPr>
          <w:rStyle w:val="20"/>
          <w:rFonts w:hint="default"/>
          <w:lang w:val="en-US"/>
        </w:rPr>
      </w:pPr>
      <w:r>
        <w:rPr>
          <w:rFonts w:hint="default"/>
          <w:sz w:val="28"/>
          <w:szCs w:val="28"/>
          <w:lang w:val="en-US"/>
        </w:rPr>
        <w:t xml:space="preserve">    </w:t>
      </w:r>
      <w:r>
        <w:rPr>
          <w:rStyle w:val="20"/>
          <w:rFonts w:hint="default"/>
          <w:lang w:val="en-US"/>
        </w:rPr>
        <w:t xml:space="preserve"> From the class labels distribution we can see there exist multi class imbalance in </w:t>
      </w:r>
    </w:p>
    <w:p>
      <w:pPr>
        <w:numPr>
          <w:numId w:val="0"/>
        </w:numPr>
        <w:bidi w:val="0"/>
        <w:spacing w:line="360" w:lineRule="auto"/>
        <w:ind w:left="979" w:leftChars="445" w:firstLine="0" w:firstLineChars="0"/>
        <w:jc w:val="both"/>
        <w:rPr>
          <w:rStyle w:val="20"/>
          <w:rFonts w:hint="default"/>
          <w:lang w:val="en-US"/>
        </w:rPr>
      </w:pPr>
      <w:r>
        <w:rPr>
          <w:rStyle w:val="20"/>
          <w:rFonts w:hint="default"/>
          <w:lang w:val="en-US"/>
        </w:rPr>
        <w:t>them ,so there is a chance of our classifier being bias or gives False predictionmaximum. To avoid it we need to remove the imbalance</w:t>
      </w:r>
    </w:p>
    <w:p>
      <w:pPr>
        <w:pStyle w:val="3"/>
        <w:tabs>
          <w:tab w:val="left" w:pos="1600"/>
        </w:tabs>
        <w:spacing w:before="1"/>
        <w:ind w:firstLine="980" w:firstLineChars="350"/>
        <w:jc w:val="both"/>
        <w:rPr>
          <w:rFonts w:hint="default"/>
          <w:lang w:val="en-US"/>
        </w:rPr>
      </w:pPr>
      <w:r>
        <w:t>Figure</w:t>
      </w:r>
      <w:r>
        <w:rPr>
          <w:spacing w:val="-5"/>
        </w:rPr>
        <w:t xml:space="preserve"> </w:t>
      </w:r>
      <w:r>
        <w:t>4.</w:t>
      </w:r>
      <w:r>
        <w:rPr>
          <w:rFonts w:hint="default"/>
          <w:lang w:val="en-US"/>
        </w:rPr>
        <w:t>5  labels distribution using bar graph</w:t>
      </w:r>
    </w:p>
    <w:p>
      <w:pPr>
        <w:spacing w:line="360" w:lineRule="auto"/>
        <w:jc w:val="both"/>
        <w:rPr>
          <w:rFonts w:hint="default"/>
          <w:lang w:val="en-US"/>
        </w:rPr>
        <w:sectPr>
          <w:pgSz w:w="11920" w:h="16840"/>
          <w:pgMar w:top="1600" w:right="780" w:bottom="900" w:left="620" w:header="0" w:footer="639" w:gutter="0"/>
          <w:cols w:space="720" w:num="1"/>
        </w:sectPr>
      </w:pPr>
      <w:r>
        <w:rPr>
          <w:rFonts w:hint="default"/>
          <w:lang w:val="en-US"/>
        </w:rPr>
        <w:t xml:space="preserve">                    </w:t>
      </w:r>
      <w:r>
        <w:rPr>
          <w:rFonts w:ascii="SimSun" w:hAnsi="SimSun" w:eastAsia="SimSun" w:cs="SimSun"/>
          <w:sz w:val="24"/>
          <w:szCs w:val="24"/>
        </w:rPr>
        <w:drawing>
          <wp:inline distT="0" distB="0" distL="114300" distR="114300">
            <wp:extent cx="5059680" cy="2536190"/>
            <wp:effectExtent l="0" t="0" r="0" b="8890"/>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15"/>
                    <a:stretch>
                      <a:fillRect/>
                    </a:stretch>
                  </pic:blipFill>
                  <pic:spPr>
                    <a:xfrm>
                      <a:off x="0" y="0"/>
                      <a:ext cx="5059680" cy="2536190"/>
                    </a:xfrm>
                    <a:prstGeom prst="rect">
                      <a:avLst/>
                    </a:prstGeom>
                    <a:noFill/>
                    <a:ln w="9525">
                      <a:noFill/>
                    </a:ln>
                  </pic:spPr>
                </pic:pic>
              </a:graphicData>
            </a:graphic>
          </wp:inline>
        </w:drawing>
      </w:r>
    </w:p>
    <w:p>
      <w:pPr>
        <w:pStyle w:val="3"/>
        <w:numPr>
          <w:ilvl w:val="2"/>
          <w:numId w:val="6"/>
        </w:numPr>
        <w:tabs>
          <w:tab w:val="left" w:pos="1177"/>
        </w:tabs>
        <w:spacing w:before="59"/>
        <w:ind w:hanging="717"/>
        <w:jc w:val="both"/>
      </w:pPr>
      <w:r>
        <w:rPr>
          <w:rFonts w:hint="default"/>
          <w:lang w:val="en-US"/>
        </w:rPr>
        <w:t>TEXT PREPROCESSING</w:t>
      </w:r>
    </w:p>
    <w:p>
      <w:pPr>
        <w:pStyle w:val="8"/>
        <w:spacing w:before="3"/>
        <w:rPr>
          <w:b/>
          <w:sz w:val="42"/>
        </w:rPr>
      </w:pPr>
    </w:p>
    <w:p>
      <w:pPr>
        <w:pStyle w:val="8"/>
        <w:spacing w:line="360" w:lineRule="auto"/>
        <w:ind w:left="460" w:right="301" w:firstLine="720"/>
        <w:jc w:val="both"/>
        <w:rPr>
          <w:rFonts w:hint="default"/>
          <w:lang w:val="en-US"/>
        </w:rPr>
      </w:pPr>
      <w:r>
        <w:rPr>
          <w:rFonts w:hint="default"/>
          <w:lang w:val="en-US"/>
        </w:rPr>
        <w:t>T</w:t>
      </w:r>
      <w:r>
        <w:rPr>
          <w:rFonts w:hint="default"/>
        </w:rPr>
        <w:t>ext classification models struggle to understand raw text data directly. Text preprocessing is a crucial step in preparing text data for machine learning models to improve their performance and accuracy in classification tasks</w:t>
      </w:r>
      <w:r>
        <w:rPr>
          <w:rFonts w:hint="default"/>
          <w:lang w:val="en-US"/>
        </w:rPr>
        <w:t>.</w:t>
      </w:r>
    </w:p>
    <w:p>
      <w:pPr>
        <w:pStyle w:val="8"/>
        <w:spacing w:before="8"/>
        <w:rPr>
          <w:sz w:val="41"/>
        </w:rPr>
      </w:pPr>
    </w:p>
    <w:p>
      <w:pPr>
        <w:pStyle w:val="3"/>
        <w:tabs>
          <w:tab w:val="left" w:pos="1603"/>
        </w:tabs>
        <w:spacing w:before="1"/>
        <w:ind w:left="163"/>
        <w:jc w:val="center"/>
        <w:rPr>
          <w:rFonts w:hint="default"/>
          <w:lang w:val="en-US"/>
        </w:rPr>
      </w:pPr>
      <w:r>
        <w:t>Figure</w:t>
      </w:r>
      <w:r>
        <w:rPr>
          <w:spacing w:val="-9"/>
        </w:rPr>
        <w:t xml:space="preserve"> </w:t>
      </w:r>
      <w:r>
        <w:t>4.</w:t>
      </w:r>
      <w:r>
        <w:rPr>
          <w:rFonts w:hint="default"/>
          <w:lang w:val="en-IN"/>
        </w:rPr>
        <w:t>6</w:t>
      </w:r>
      <w:r>
        <w:tab/>
      </w:r>
      <w:r>
        <w:rPr>
          <w:rFonts w:hint="default"/>
          <w:lang w:val="en-US"/>
        </w:rPr>
        <w:t>Text preprocessing flow</w:t>
      </w:r>
    </w:p>
    <w:p>
      <w:pPr>
        <w:pStyle w:val="8"/>
        <w:spacing w:before="9"/>
        <w:rPr>
          <w:b/>
          <w:sz w:val="17"/>
        </w:rPr>
      </w:pPr>
      <w:r>
        <w:drawing>
          <wp:inline distT="0" distB="0" distL="114300" distR="114300">
            <wp:extent cx="6677025" cy="2635885"/>
            <wp:effectExtent l="0" t="0" r="1333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6677025" cy="2635885"/>
                    </a:xfrm>
                    <a:prstGeom prst="rect">
                      <a:avLst/>
                    </a:prstGeom>
                    <a:noFill/>
                    <a:ln>
                      <a:noFill/>
                    </a:ln>
                  </pic:spPr>
                </pic:pic>
              </a:graphicData>
            </a:graphic>
          </wp:inline>
        </w:drawing>
      </w:r>
    </w:p>
    <w:p>
      <w:pPr>
        <w:pStyle w:val="8"/>
        <w:rPr>
          <w:b/>
          <w:sz w:val="30"/>
        </w:rPr>
      </w:pPr>
    </w:p>
    <w:p>
      <w:pPr>
        <w:pStyle w:val="8"/>
        <w:rPr>
          <w:b/>
          <w:sz w:val="30"/>
        </w:rPr>
      </w:pPr>
    </w:p>
    <w:p>
      <w:pPr>
        <w:pStyle w:val="8"/>
        <w:spacing w:before="2"/>
        <w:rPr>
          <w:b/>
          <w:sz w:val="37"/>
        </w:rPr>
      </w:pPr>
    </w:p>
    <w:p>
      <w:pPr>
        <w:pStyle w:val="17"/>
        <w:numPr>
          <w:ilvl w:val="3"/>
          <w:numId w:val="6"/>
        </w:numPr>
        <w:tabs>
          <w:tab w:val="left" w:pos="1505"/>
        </w:tabs>
        <w:spacing w:before="1"/>
        <w:jc w:val="both"/>
        <w:rPr>
          <w:b/>
          <w:sz w:val="28"/>
        </w:rPr>
      </w:pPr>
      <w:r>
        <w:rPr>
          <w:rFonts w:hint="default"/>
          <w:b/>
          <w:sz w:val="28"/>
          <w:lang w:val="en-US"/>
        </w:rPr>
        <w:t xml:space="preserve">TEXT PREPROCESSING </w:t>
      </w:r>
      <w:r>
        <w:rPr>
          <w:b/>
          <w:sz w:val="28"/>
        </w:rPr>
        <w:t>STEPS</w:t>
      </w:r>
    </w:p>
    <w:p>
      <w:pPr>
        <w:pStyle w:val="3"/>
        <w:numPr>
          <w:ilvl w:val="0"/>
          <w:numId w:val="8"/>
        </w:numPr>
        <w:tabs>
          <w:tab w:val="left" w:pos="809"/>
        </w:tabs>
        <w:spacing w:before="158"/>
        <w:ind w:hanging="349"/>
        <w:jc w:val="both"/>
      </w:pPr>
      <w:r>
        <w:rPr>
          <w:rFonts w:hint="default"/>
          <w:lang w:val="en-US"/>
        </w:rPr>
        <w:t>Lower Case Conversions</w:t>
      </w:r>
      <w:r>
        <w:t>:</w:t>
      </w:r>
    </w:p>
    <w:p>
      <w:pPr>
        <w:pStyle w:val="8"/>
        <w:numPr>
          <w:ilvl w:val="0"/>
          <w:numId w:val="9"/>
        </w:numPr>
        <w:tabs>
          <w:tab w:val="clear" w:pos="1260"/>
        </w:tabs>
        <w:spacing w:before="162" w:line="360" w:lineRule="auto"/>
        <w:ind w:left="1260" w:leftChars="0" w:right="303" w:rightChars="0" w:hanging="420" w:firstLineChars="0"/>
        <w:jc w:val="left"/>
        <w:rPr>
          <w:rFonts w:hint="default"/>
        </w:rPr>
      </w:pPr>
      <w:r>
        <w:rPr>
          <w:rFonts w:hint="default"/>
        </w:rPr>
        <w:t>Converts all text to lowercase (e.g., "Hello" becomes "hello").</w:t>
      </w:r>
    </w:p>
    <w:p>
      <w:pPr>
        <w:pStyle w:val="8"/>
        <w:numPr>
          <w:ilvl w:val="0"/>
          <w:numId w:val="9"/>
        </w:numPr>
        <w:spacing w:before="162" w:line="360" w:lineRule="auto"/>
        <w:ind w:left="1260" w:leftChars="0" w:right="303" w:hanging="420" w:firstLineChars="0"/>
        <w:jc w:val="both"/>
      </w:pPr>
      <w:r>
        <w:rPr>
          <w:rFonts w:hint="default"/>
        </w:rPr>
        <w:t>This eliminates the need for the model to learn the importance of case sensitivity, which can be irrelevant for many classification tasks.</w:t>
      </w:r>
      <w:r>
        <w:rPr>
          <w:spacing w:val="-1"/>
        </w:rPr>
        <w:t xml:space="preserve"> </w:t>
      </w:r>
      <w:r>
        <w:t>or LAB).</w:t>
      </w:r>
    </w:p>
    <w:p>
      <w:pPr>
        <w:pStyle w:val="3"/>
        <w:tabs>
          <w:tab w:val="left" w:pos="1603"/>
        </w:tabs>
        <w:spacing w:before="1"/>
        <w:ind w:left="163"/>
        <w:jc w:val="center"/>
        <w:rPr>
          <w:rFonts w:hint="default"/>
          <w:lang w:val="en-US"/>
        </w:rPr>
      </w:pPr>
      <w:r>
        <w:t>Figure</w:t>
      </w:r>
      <w:r>
        <w:rPr>
          <w:spacing w:val="-9"/>
        </w:rPr>
        <w:t xml:space="preserve"> </w:t>
      </w:r>
      <w:r>
        <w:t>4.</w:t>
      </w:r>
      <w:r>
        <w:rPr>
          <w:rFonts w:hint="default"/>
          <w:lang w:val="en-IN"/>
        </w:rPr>
        <w:t>7</w:t>
      </w:r>
      <w:r>
        <w:tab/>
      </w:r>
      <w:r>
        <w:rPr>
          <w:rFonts w:hint="default"/>
          <w:lang w:val="en-US"/>
        </w:rPr>
        <w:t>Lower Case Conversion code</w:t>
      </w:r>
    </w:p>
    <w:p>
      <w:pPr>
        <w:spacing w:line="360" w:lineRule="auto"/>
        <w:jc w:val="both"/>
      </w:pPr>
    </w:p>
    <w:p>
      <w:pPr>
        <w:spacing w:line="360" w:lineRule="auto"/>
        <w:jc w:val="both"/>
        <w:rPr>
          <w:rFonts w:hint="default"/>
          <w:lang w:val="en-US"/>
        </w:rPr>
        <w:sectPr>
          <w:pgSz w:w="11920" w:h="16840"/>
          <w:pgMar w:top="1360" w:right="780" w:bottom="900" w:left="620" w:header="0" w:footer="639" w:gutter="0"/>
          <w:cols w:space="720" w:num="1"/>
        </w:sectPr>
      </w:pPr>
      <w:r>
        <w:rPr>
          <w:rFonts w:hint="default"/>
          <w:lang w:val="en-US"/>
        </w:rPr>
        <w:t xml:space="preserve">                             </w:t>
      </w:r>
      <w:r>
        <w:drawing>
          <wp:inline distT="0" distB="0" distL="114300" distR="114300">
            <wp:extent cx="4514850" cy="523875"/>
            <wp:effectExtent l="0" t="0" r="11430"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7"/>
                    <a:stretch>
                      <a:fillRect/>
                    </a:stretch>
                  </pic:blipFill>
                  <pic:spPr>
                    <a:xfrm>
                      <a:off x="0" y="0"/>
                      <a:ext cx="4514850" cy="523875"/>
                    </a:xfrm>
                    <a:prstGeom prst="rect">
                      <a:avLst/>
                    </a:prstGeom>
                    <a:noFill/>
                    <a:ln>
                      <a:noFill/>
                    </a:ln>
                  </pic:spPr>
                </pic:pic>
              </a:graphicData>
            </a:graphic>
          </wp:inline>
        </w:drawing>
      </w:r>
    </w:p>
    <w:p>
      <w:pPr>
        <w:pStyle w:val="3"/>
        <w:numPr>
          <w:ilvl w:val="0"/>
          <w:numId w:val="8"/>
        </w:numPr>
        <w:tabs>
          <w:tab w:val="left" w:pos="809"/>
        </w:tabs>
        <w:spacing w:before="59"/>
        <w:ind w:hanging="349"/>
        <w:jc w:val="both"/>
      </w:pPr>
      <w:r>
        <w:rPr>
          <w:rFonts w:hint="default"/>
          <w:spacing w:val="-1"/>
          <w:lang w:val="en-US"/>
        </w:rPr>
        <w:t xml:space="preserve">Removal of Slangs and contractions </w:t>
      </w:r>
      <w:r>
        <w:rPr>
          <w:spacing w:val="-1"/>
        </w:rPr>
        <w:t>:</w:t>
      </w:r>
    </w:p>
    <w:p>
      <w:pPr>
        <w:pStyle w:val="8"/>
        <w:numPr>
          <w:ilvl w:val="0"/>
          <w:numId w:val="10"/>
        </w:numPr>
        <w:tabs>
          <w:tab w:val="clear" w:pos="1260"/>
        </w:tabs>
        <w:spacing w:before="162" w:line="360" w:lineRule="auto"/>
        <w:ind w:left="1260" w:leftChars="0" w:right="303" w:rightChars="0" w:hanging="420" w:firstLineChars="0"/>
        <w:jc w:val="both"/>
        <w:rPr>
          <w:rFonts w:hint="default"/>
        </w:rPr>
      </w:pPr>
      <w:r>
        <w:rPr>
          <w:rFonts w:hint="default"/>
        </w:rPr>
        <w:t>This step expands shortened words like "don't" to "do not" or "can't" to "cannot."</w:t>
      </w:r>
    </w:p>
    <w:p>
      <w:pPr>
        <w:pStyle w:val="8"/>
        <w:numPr>
          <w:ilvl w:val="0"/>
          <w:numId w:val="10"/>
        </w:numPr>
        <w:spacing w:before="162" w:line="360" w:lineRule="auto"/>
        <w:ind w:left="1260" w:leftChars="0" w:right="303" w:hanging="420" w:firstLineChars="0"/>
        <w:jc w:val="both"/>
      </w:pPr>
      <w:r>
        <w:rPr>
          <w:rFonts w:hint="default"/>
        </w:rPr>
        <w:t>It ensures consistency in the data and avoids confusion for the model, especially when dealing with informal text</w:t>
      </w:r>
      <w:r>
        <w:t>.</w:t>
      </w:r>
    </w:p>
    <w:p>
      <w:pPr>
        <w:pStyle w:val="3"/>
        <w:tabs>
          <w:tab w:val="left" w:pos="1603"/>
        </w:tabs>
        <w:spacing w:before="1"/>
        <w:ind w:left="163"/>
        <w:jc w:val="center"/>
      </w:pPr>
      <w:r>
        <w:t>Figure</w:t>
      </w:r>
      <w:r>
        <w:rPr>
          <w:spacing w:val="-9"/>
        </w:rPr>
        <w:t xml:space="preserve"> </w:t>
      </w:r>
      <w:r>
        <w:t>4.</w:t>
      </w:r>
      <w:r>
        <w:rPr>
          <w:rFonts w:hint="default"/>
          <w:lang w:val="en-IN"/>
        </w:rPr>
        <w:t>8</w:t>
      </w:r>
      <w:r>
        <w:tab/>
      </w:r>
      <w:r>
        <w:rPr>
          <w:rFonts w:hint="default"/>
          <w:lang w:val="en-US"/>
        </w:rPr>
        <w:t xml:space="preserve"> Contract expandtion code</w:t>
      </w:r>
    </w:p>
    <w:p>
      <w:pPr>
        <w:pStyle w:val="8"/>
        <w:numPr>
          <w:numId w:val="0"/>
        </w:numPr>
        <w:spacing w:before="162" w:line="360" w:lineRule="auto"/>
        <w:ind w:left="840" w:leftChars="0" w:right="303" w:rightChars="0"/>
        <w:jc w:val="both"/>
      </w:pPr>
      <w:r>
        <w:rPr>
          <w:rFonts w:hint="default"/>
          <w:lang w:val="en-US"/>
        </w:rPr>
        <w:t xml:space="preserve">               </w:t>
      </w:r>
      <w:r>
        <w:drawing>
          <wp:inline distT="0" distB="0" distL="114300" distR="114300">
            <wp:extent cx="4366260" cy="2301240"/>
            <wp:effectExtent l="0" t="0" r="762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4366260" cy="2301240"/>
                    </a:xfrm>
                    <a:prstGeom prst="rect">
                      <a:avLst/>
                    </a:prstGeom>
                    <a:noFill/>
                    <a:ln>
                      <a:noFill/>
                    </a:ln>
                  </pic:spPr>
                </pic:pic>
              </a:graphicData>
            </a:graphic>
          </wp:inline>
        </w:drawing>
      </w:r>
    </w:p>
    <w:p>
      <w:pPr>
        <w:pStyle w:val="3"/>
        <w:tabs>
          <w:tab w:val="left" w:pos="1603"/>
        </w:tabs>
        <w:spacing w:before="1"/>
        <w:ind w:left="163"/>
        <w:jc w:val="center"/>
        <w:rPr>
          <w:rFonts w:hint="default"/>
          <w:lang w:val="en-US"/>
        </w:rPr>
      </w:pPr>
      <w:r>
        <w:t>Figure</w:t>
      </w:r>
      <w:r>
        <w:rPr>
          <w:spacing w:val="-9"/>
        </w:rPr>
        <w:t xml:space="preserve"> </w:t>
      </w:r>
      <w:r>
        <w:t>4.</w:t>
      </w:r>
      <w:r>
        <w:rPr>
          <w:rFonts w:hint="default"/>
          <w:lang w:val="en-IN"/>
        </w:rPr>
        <w:t>9</w:t>
      </w:r>
      <w:r>
        <w:tab/>
      </w:r>
      <w:r>
        <w:rPr>
          <w:rFonts w:hint="default"/>
          <w:lang w:val="en-US"/>
        </w:rPr>
        <w:t xml:space="preserve"> Abberivation of Slangs </w:t>
      </w:r>
    </w:p>
    <w:p>
      <w:pPr>
        <w:bidi w:val="0"/>
        <w:ind w:left="1100" w:hanging="1100" w:hangingChars="500"/>
        <w:rPr>
          <w:rFonts w:hint="default"/>
          <w:i/>
          <w:iCs/>
          <w:sz w:val="24"/>
          <w:szCs w:val="24"/>
          <w:lang w:val="en-US"/>
        </w:rPr>
      </w:pPr>
      <w:r>
        <w:rPr>
          <w:rFonts w:hint="default"/>
          <w:lang w:val="en-US"/>
        </w:rPr>
        <w:t xml:space="preserve">                   </w:t>
      </w:r>
      <w:r>
        <w:rPr>
          <w:rFonts w:hint="default"/>
          <w:i/>
          <w:iCs/>
          <w:sz w:val="24"/>
          <w:szCs w:val="24"/>
          <w:lang w:val="en-US"/>
        </w:rPr>
        <w:t xml:space="preserve"> These abberivation slangs are applied on the text column , where the removal of slangs </w:t>
      </w:r>
    </w:p>
    <w:p>
      <w:pPr>
        <w:bidi w:val="0"/>
        <w:ind w:left="2398" w:leftChars="1090" w:firstLine="1920" w:firstLineChars="800"/>
        <w:rPr>
          <w:rFonts w:hint="default"/>
          <w:i/>
          <w:iCs/>
          <w:sz w:val="24"/>
          <w:szCs w:val="24"/>
          <w:lang w:val="en-US"/>
        </w:rPr>
      </w:pPr>
      <w:r>
        <w:rPr>
          <w:rFonts w:hint="default"/>
          <w:i/>
          <w:iCs/>
          <w:sz w:val="24"/>
          <w:szCs w:val="24"/>
          <w:lang w:val="en-US"/>
        </w:rPr>
        <w:t xml:space="preserve">is excuted using it </w:t>
      </w:r>
    </w:p>
    <w:p>
      <w:pPr>
        <w:pStyle w:val="8"/>
        <w:numPr>
          <w:numId w:val="0"/>
        </w:numPr>
        <w:spacing w:before="162" w:line="360" w:lineRule="auto"/>
        <w:ind w:left="840" w:leftChars="0" w:right="303" w:rightChars="0"/>
        <w:jc w:val="both"/>
      </w:pPr>
      <w:r>
        <w:drawing>
          <wp:inline distT="0" distB="0" distL="114300" distR="114300">
            <wp:extent cx="5641340" cy="2866390"/>
            <wp:effectExtent l="0" t="0" r="12700" b="1397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5641340" cy="2866390"/>
                    </a:xfrm>
                    <a:prstGeom prst="rect">
                      <a:avLst/>
                    </a:prstGeom>
                    <a:noFill/>
                    <a:ln>
                      <a:noFill/>
                    </a:ln>
                  </pic:spPr>
                </pic:pic>
              </a:graphicData>
            </a:graphic>
          </wp:inline>
        </w:drawing>
      </w:r>
    </w:p>
    <w:p>
      <w:pPr>
        <w:pStyle w:val="8"/>
        <w:numPr>
          <w:numId w:val="0"/>
        </w:numPr>
        <w:spacing w:before="162" w:line="360" w:lineRule="auto"/>
        <w:ind w:left="840" w:leftChars="0" w:right="303" w:rightChars="0"/>
        <w:jc w:val="both"/>
      </w:pPr>
    </w:p>
    <w:p>
      <w:pPr>
        <w:pStyle w:val="3"/>
        <w:numPr>
          <w:ilvl w:val="0"/>
          <w:numId w:val="8"/>
        </w:numPr>
        <w:tabs>
          <w:tab w:val="left" w:pos="809"/>
        </w:tabs>
        <w:spacing w:before="3"/>
        <w:ind w:hanging="349"/>
        <w:jc w:val="both"/>
      </w:pPr>
      <w:r>
        <w:rPr>
          <w:rFonts w:hint="default"/>
          <w:lang w:val="en-US"/>
        </w:rPr>
        <w:t>Remove HTML tags</w:t>
      </w:r>
      <w:r>
        <w:t>:</w:t>
      </w:r>
    </w:p>
    <w:p>
      <w:pPr>
        <w:pStyle w:val="8"/>
        <w:numPr>
          <w:ilvl w:val="0"/>
          <w:numId w:val="11"/>
        </w:numPr>
        <w:spacing w:before="162" w:line="360" w:lineRule="auto"/>
        <w:ind w:left="1260" w:leftChars="0" w:right="306" w:hanging="420" w:firstLineChars="0"/>
        <w:jc w:val="both"/>
        <w:rPr>
          <w:rFonts w:hint="default"/>
        </w:rPr>
      </w:pPr>
      <w:r>
        <w:rPr>
          <w:rFonts w:hint="default"/>
        </w:rPr>
        <w:t>This removes HTML tags like &lt;p&gt;, &lt;b&gt;, and others that might be present in the text data.</w:t>
      </w:r>
    </w:p>
    <w:p>
      <w:pPr>
        <w:pStyle w:val="8"/>
        <w:numPr>
          <w:ilvl w:val="0"/>
          <w:numId w:val="11"/>
        </w:numPr>
        <w:spacing w:before="162" w:line="360" w:lineRule="auto"/>
        <w:ind w:left="1260" w:leftChars="0" w:right="306" w:hanging="420" w:firstLineChars="0"/>
        <w:jc w:val="both"/>
      </w:pPr>
      <w:r>
        <w:rPr>
          <w:rFonts w:hint="default"/>
        </w:rPr>
        <w:t>These tags don't contribute to the meaning and can be safely removed for text classification</w:t>
      </w:r>
      <w:r>
        <w:t>.</w:t>
      </w:r>
    </w:p>
    <w:p>
      <w:pPr>
        <w:pStyle w:val="3"/>
        <w:tabs>
          <w:tab w:val="left" w:pos="1603"/>
        </w:tabs>
        <w:spacing w:before="1"/>
        <w:ind w:left="163"/>
        <w:jc w:val="center"/>
        <w:rPr>
          <w:rFonts w:hint="default"/>
          <w:lang w:val="en-US"/>
        </w:rPr>
      </w:pPr>
      <w:r>
        <w:t>Figure</w:t>
      </w:r>
      <w:r>
        <w:rPr>
          <w:spacing w:val="-9"/>
        </w:rPr>
        <w:t xml:space="preserve"> </w:t>
      </w:r>
      <w:r>
        <w:t>4.</w:t>
      </w:r>
      <w:r>
        <w:rPr>
          <w:rFonts w:hint="default"/>
          <w:lang w:val="en-IN"/>
        </w:rPr>
        <w:t>10</w:t>
      </w:r>
      <w:r>
        <w:tab/>
      </w:r>
      <w:r>
        <w:rPr>
          <w:rFonts w:hint="default"/>
          <w:lang w:val="en-US"/>
        </w:rPr>
        <w:t xml:space="preserve"> Regex Expression to remove tags</w:t>
      </w:r>
    </w:p>
    <w:p>
      <w:pPr>
        <w:pStyle w:val="8"/>
        <w:numPr>
          <w:numId w:val="0"/>
        </w:numPr>
        <w:spacing w:before="162" w:line="360" w:lineRule="auto"/>
        <w:ind w:left="840" w:leftChars="0" w:right="306" w:rightChars="0"/>
        <w:jc w:val="both"/>
      </w:pPr>
      <w:r>
        <w:rPr>
          <w:rFonts w:hint="default"/>
          <w:lang w:val="en-US"/>
        </w:rPr>
        <w:t xml:space="preserve">                        </w:t>
      </w:r>
      <w:r>
        <w:drawing>
          <wp:inline distT="0" distB="0" distL="114300" distR="114300">
            <wp:extent cx="3703320" cy="96012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0"/>
                    <a:stretch>
                      <a:fillRect/>
                    </a:stretch>
                  </pic:blipFill>
                  <pic:spPr>
                    <a:xfrm>
                      <a:off x="0" y="0"/>
                      <a:ext cx="3703320" cy="960120"/>
                    </a:xfrm>
                    <a:prstGeom prst="rect">
                      <a:avLst/>
                    </a:prstGeom>
                    <a:noFill/>
                    <a:ln>
                      <a:noFill/>
                    </a:ln>
                  </pic:spPr>
                </pic:pic>
              </a:graphicData>
            </a:graphic>
          </wp:inline>
        </w:drawing>
      </w:r>
    </w:p>
    <w:p>
      <w:pPr>
        <w:pStyle w:val="3"/>
        <w:numPr>
          <w:ilvl w:val="0"/>
          <w:numId w:val="8"/>
        </w:numPr>
        <w:tabs>
          <w:tab w:val="left" w:pos="809"/>
        </w:tabs>
        <w:spacing w:line="321" w:lineRule="exact"/>
        <w:ind w:hanging="349"/>
        <w:jc w:val="both"/>
      </w:pPr>
      <w:r>
        <w:rPr>
          <w:rFonts w:hint="default"/>
          <w:lang w:val="en-US"/>
        </w:rPr>
        <w:t>Remove URL (http links)</w:t>
      </w:r>
      <w:r>
        <w:t>:</w:t>
      </w:r>
    </w:p>
    <w:p>
      <w:pPr>
        <w:pStyle w:val="8"/>
        <w:numPr>
          <w:ilvl w:val="0"/>
          <w:numId w:val="12"/>
        </w:numPr>
        <w:spacing w:before="162" w:line="360" w:lineRule="auto"/>
        <w:ind w:left="1260" w:leftChars="0" w:right="302" w:hanging="420" w:firstLineChars="0"/>
        <w:jc w:val="both"/>
        <w:rPr>
          <w:rFonts w:hint="default"/>
        </w:rPr>
      </w:pPr>
      <w:r>
        <w:rPr>
          <w:rFonts w:hint="default"/>
        </w:rPr>
        <w:t>This removes website URLs from the text data.</w:t>
      </w:r>
    </w:p>
    <w:p>
      <w:pPr>
        <w:pStyle w:val="8"/>
        <w:numPr>
          <w:ilvl w:val="0"/>
          <w:numId w:val="12"/>
        </w:numPr>
        <w:spacing w:before="162" w:line="360" w:lineRule="auto"/>
        <w:ind w:left="1260" w:leftChars="0" w:right="302" w:hanging="420" w:firstLineChars="0"/>
        <w:jc w:val="both"/>
      </w:pPr>
      <w:r>
        <w:rPr>
          <w:rFonts w:hint="default"/>
        </w:rPr>
        <w:t>URLs generally don't provide semantic meaning for classification and might introduce irrelevant information.</w:t>
      </w:r>
    </w:p>
    <w:p>
      <w:pPr>
        <w:pStyle w:val="3"/>
        <w:tabs>
          <w:tab w:val="left" w:pos="1603"/>
        </w:tabs>
        <w:spacing w:before="1"/>
        <w:ind w:left="163"/>
        <w:jc w:val="center"/>
        <w:rPr>
          <w:rFonts w:hint="default"/>
          <w:lang w:val="en-US"/>
        </w:rPr>
      </w:pPr>
      <w:r>
        <w:t>Figure</w:t>
      </w:r>
      <w:r>
        <w:rPr>
          <w:spacing w:val="-9"/>
        </w:rPr>
        <w:t xml:space="preserve"> </w:t>
      </w:r>
      <w:r>
        <w:t>4.</w:t>
      </w:r>
      <w:r>
        <w:rPr>
          <w:rFonts w:hint="default"/>
          <w:lang w:val="en-IN"/>
        </w:rPr>
        <w:t>11</w:t>
      </w:r>
      <w:r>
        <w:tab/>
      </w:r>
      <w:r>
        <w:rPr>
          <w:rFonts w:hint="default"/>
          <w:lang w:val="en-US"/>
        </w:rPr>
        <w:t xml:space="preserve"> Regex Expression to remove links</w:t>
      </w:r>
    </w:p>
    <w:p>
      <w:pPr>
        <w:pStyle w:val="8"/>
        <w:numPr>
          <w:numId w:val="0"/>
        </w:numPr>
        <w:spacing w:before="162" w:line="360" w:lineRule="auto"/>
        <w:ind w:left="840" w:leftChars="0" w:right="302" w:rightChars="0"/>
        <w:jc w:val="both"/>
      </w:pPr>
      <w:r>
        <w:rPr>
          <w:rFonts w:hint="default"/>
          <w:lang w:val="en-US"/>
        </w:rPr>
        <w:t xml:space="preserve">                      </w:t>
      </w:r>
      <w:r>
        <w:drawing>
          <wp:inline distT="0" distB="0" distL="114300" distR="114300">
            <wp:extent cx="3704590" cy="908050"/>
            <wp:effectExtent l="0" t="0" r="1397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1"/>
                    <a:stretch>
                      <a:fillRect/>
                    </a:stretch>
                  </pic:blipFill>
                  <pic:spPr>
                    <a:xfrm>
                      <a:off x="0" y="0"/>
                      <a:ext cx="3704590" cy="908050"/>
                    </a:xfrm>
                    <a:prstGeom prst="rect">
                      <a:avLst/>
                    </a:prstGeom>
                    <a:noFill/>
                    <a:ln>
                      <a:noFill/>
                    </a:ln>
                  </pic:spPr>
                </pic:pic>
              </a:graphicData>
            </a:graphic>
          </wp:inline>
        </w:drawing>
      </w:r>
    </w:p>
    <w:p>
      <w:pPr>
        <w:pStyle w:val="3"/>
        <w:numPr>
          <w:ilvl w:val="0"/>
          <w:numId w:val="8"/>
        </w:numPr>
        <w:tabs>
          <w:tab w:val="left" w:pos="809"/>
        </w:tabs>
        <w:spacing w:line="321" w:lineRule="exact"/>
        <w:ind w:hanging="349"/>
        <w:jc w:val="both"/>
        <w:rPr>
          <w:rFonts w:hint="default"/>
        </w:rPr>
      </w:pPr>
      <w:r>
        <w:t>R</w:t>
      </w:r>
      <w:r>
        <w:rPr>
          <w:rFonts w:hint="default"/>
          <w:lang w:val="en-US"/>
        </w:rPr>
        <w:t>emove punctuation and special character</w:t>
      </w:r>
      <w:r>
        <w:t>:</w:t>
      </w:r>
    </w:p>
    <w:p>
      <w:pPr>
        <w:pStyle w:val="8"/>
        <w:numPr>
          <w:ilvl w:val="0"/>
          <w:numId w:val="13"/>
        </w:numPr>
        <w:spacing w:before="163" w:line="360" w:lineRule="auto"/>
        <w:ind w:left="840" w:leftChars="0" w:right="303" w:hanging="420" w:firstLineChars="0"/>
        <w:jc w:val="both"/>
        <w:rPr>
          <w:rFonts w:hint="default"/>
        </w:rPr>
      </w:pPr>
      <w:r>
        <w:rPr>
          <w:rFonts w:hint="default"/>
        </w:rPr>
        <w:t xml:space="preserve">This removes punctuation marks like commas, periods, exclamation points, </w:t>
      </w:r>
      <w:r>
        <w:rPr>
          <w:rFonts w:hint="default"/>
          <w:lang w:val="en-US"/>
        </w:rPr>
        <w:t>and digits , white spaces , special characters like @,#$,%,^.. are all removed</w:t>
      </w:r>
    </w:p>
    <w:p>
      <w:pPr>
        <w:pStyle w:val="8"/>
        <w:numPr>
          <w:ilvl w:val="0"/>
          <w:numId w:val="13"/>
        </w:numPr>
        <w:spacing w:before="163" w:line="360" w:lineRule="auto"/>
        <w:ind w:left="840" w:leftChars="0" w:right="303" w:hanging="420" w:firstLineChars="0"/>
        <w:jc w:val="both"/>
      </w:pPr>
      <w:r>
        <w:rPr>
          <w:rFonts w:hint="default"/>
        </w:rPr>
        <w:t>While punctuation can be helpful in some NLP tasks like sentiment analysis, it's often irrelevant for classification based on content</w:t>
      </w:r>
      <w:r>
        <w:t>.</w:t>
      </w:r>
    </w:p>
    <w:p>
      <w:pPr>
        <w:pStyle w:val="3"/>
        <w:tabs>
          <w:tab w:val="left" w:pos="1603"/>
        </w:tabs>
        <w:spacing w:before="1"/>
        <w:ind w:left="163"/>
        <w:jc w:val="center"/>
        <w:rPr>
          <w:rFonts w:hint="default"/>
          <w:lang w:val="en-US"/>
        </w:rPr>
      </w:pPr>
      <w:r>
        <w:t>Figure</w:t>
      </w:r>
      <w:r>
        <w:rPr>
          <w:spacing w:val="-9"/>
        </w:rPr>
        <w:t xml:space="preserve"> </w:t>
      </w:r>
      <w:r>
        <w:t>4.</w:t>
      </w:r>
      <w:r>
        <w:rPr>
          <w:rFonts w:hint="default"/>
          <w:lang w:val="en-IN"/>
        </w:rPr>
        <w:t>12</w:t>
      </w:r>
      <w:r>
        <w:rPr>
          <w:rFonts w:hint="default"/>
          <w:lang w:val="en-US"/>
        </w:rPr>
        <w:t xml:space="preserve"> Regex Expression to remove punctuation and special character</w:t>
      </w:r>
    </w:p>
    <w:p>
      <w:pPr>
        <w:pStyle w:val="8"/>
        <w:numPr>
          <w:numId w:val="0"/>
        </w:numPr>
        <w:spacing w:before="163" w:line="360" w:lineRule="auto"/>
        <w:ind w:left="420" w:leftChars="0" w:right="303" w:rightChars="0"/>
        <w:jc w:val="both"/>
      </w:pPr>
      <w:r>
        <w:rPr>
          <w:rFonts w:hint="default"/>
          <w:lang w:val="en-US"/>
        </w:rPr>
        <w:t xml:space="preserve">                           </w:t>
      </w:r>
      <w:r>
        <w:drawing>
          <wp:inline distT="0" distB="0" distL="114300" distR="114300">
            <wp:extent cx="3963670" cy="942975"/>
            <wp:effectExtent l="0" t="0" r="13970" b="190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2"/>
                    <a:stretch>
                      <a:fillRect/>
                    </a:stretch>
                  </pic:blipFill>
                  <pic:spPr>
                    <a:xfrm>
                      <a:off x="0" y="0"/>
                      <a:ext cx="3963670" cy="942975"/>
                    </a:xfrm>
                    <a:prstGeom prst="rect">
                      <a:avLst/>
                    </a:prstGeom>
                    <a:noFill/>
                    <a:ln>
                      <a:noFill/>
                    </a:ln>
                  </pic:spPr>
                </pic:pic>
              </a:graphicData>
            </a:graphic>
          </wp:inline>
        </w:drawing>
      </w:r>
    </w:p>
    <w:p>
      <w:pPr>
        <w:pStyle w:val="3"/>
        <w:numPr>
          <w:ilvl w:val="0"/>
          <w:numId w:val="8"/>
        </w:numPr>
        <w:bidi w:val="0"/>
        <w:spacing w:line="360" w:lineRule="auto"/>
        <w:ind w:left="808" w:leftChars="0" w:hanging="349" w:firstLineChars="0"/>
        <w:rPr>
          <w:rFonts w:hint="default"/>
          <w:lang w:val="en-US"/>
        </w:rPr>
      </w:pPr>
      <w:r>
        <w:rPr>
          <w:rFonts w:hint="default"/>
          <w:lang w:val="en-US"/>
        </w:rPr>
        <w:t>Remove Stop words</w:t>
      </w:r>
    </w:p>
    <w:p>
      <w:pPr>
        <w:pStyle w:val="8"/>
        <w:numPr>
          <w:ilvl w:val="0"/>
          <w:numId w:val="14"/>
        </w:numPr>
        <w:tabs>
          <w:tab w:val="clear" w:pos="840"/>
        </w:tabs>
        <w:bidi w:val="0"/>
        <w:spacing w:line="360" w:lineRule="auto"/>
        <w:ind w:left="840" w:leftChars="0" w:hanging="420" w:firstLineChars="0"/>
        <w:rPr>
          <w:rFonts w:hint="default"/>
          <w:lang w:val="en-US"/>
        </w:rPr>
      </w:pPr>
      <w:r>
        <w:rPr>
          <w:rFonts w:hint="default"/>
          <w:lang w:val="en-US"/>
        </w:rPr>
        <w:t>This removes common words like "the", "a", "an", "is", etc. that don't carry much meaning on their own.</w:t>
      </w:r>
    </w:p>
    <w:p>
      <w:pPr>
        <w:pStyle w:val="8"/>
        <w:numPr>
          <w:ilvl w:val="0"/>
          <w:numId w:val="14"/>
        </w:numPr>
        <w:bidi w:val="0"/>
        <w:spacing w:line="360" w:lineRule="auto"/>
        <w:ind w:left="840" w:leftChars="0" w:hanging="420" w:firstLineChars="0"/>
        <w:rPr>
          <w:rFonts w:hint="default"/>
          <w:lang w:val="en-US"/>
        </w:rPr>
      </w:pPr>
      <w:r>
        <w:rPr>
          <w:rFonts w:hint="default"/>
          <w:lang w:val="en-US"/>
        </w:rPr>
        <w:t>Removing stopwords reduces noise in the data and allows the model to focus on more content-specific terms.</w:t>
      </w:r>
    </w:p>
    <w:p>
      <w:pPr>
        <w:pStyle w:val="3"/>
        <w:tabs>
          <w:tab w:val="left" w:pos="1603"/>
        </w:tabs>
        <w:spacing w:before="1"/>
        <w:ind w:left="163"/>
        <w:jc w:val="center"/>
        <w:rPr>
          <w:rFonts w:hint="default"/>
          <w:lang w:val="en-US"/>
        </w:rPr>
      </w:pPr>
      <w:r>
        <w:rPr>
          <w:rFonts w:hint="default"/>
          <w:lang w:val="en-US"/>
        </w:rPr>
        <w:t xml:space="preserve">       </w:t>
      </w:r>
      <w:r>
        <w:t>Figure</w:t>
      </w:r>
      <w:r>
        <w:rPr>
          <w:spacing w:val="-9"/>
        </w:rPr>
        <w:t xml:space="preserve"> </w:t>
      </w:r>
      <w:r>
        <w:t>4.</w:t>
      </w:r>
      <w:r>
        <w:rPr>
          <w:rFonts w:hint="default"/>
          <w:lang w:val="en-IN"/>
        </w:rPr>
        <w:t>13</w:t>
      </w:r>
      <w:r>
        <w:rPr>
          <w:rFonts w:hint="default"/>
          <w:lang w:val="en-US"/>
        </w:rPr>
        <w:t xml:space="preserve"> From nltk package , using the built-in stopwords , to eliminate presence of stop words in text Column</w:t>
      </w:r>
    </w:p>
    <w:p>
      <w:pPr>
        <w:pStyle w:val="3"/>
        <w:tabs>
          <w:tab w:val="left" w:pos="1603"/>
        </w:tabs>
        <w:spacing w:before="1"/>
        <w:ind w:left="163"/>
        <w:jc w:val="center"/>
        <w:rPr>
          <w:rFonts w:hint="default"/>
          <w:lang w:val="en-US"/>
        </w:rPr>
      </w:pPr>
    </w:p>
    <w:p>
      <w:pPr>
        <w:pStyle w:val="8"/>
        <w:numPr>
          <w:numId w:val="0"/>
        </w:numPr>
        <w:bidi w:val="0"/>
        <w:spacing w:line="360" w:lineRule="auto"/>
        <w:ind w:left="420" w:leftChars="0"/>
        <w:rPr>
          <w:rFonts w:hint="default"/>
          <w:lang w:val="en-US"/>
        </w:rPr>
      </w:pPr>
      <w:r>
        <w:rPr>
          <w:rFonts w:hint="default"/>
          <w:lang w:val="en-US"/>
        </w:rPr>
        <w:t xml:space="preserve">               </w:t>
      </w:r>
      <w:r>
        <w:drawing>
          <wp:inline distT="0" distB="0" distL="114300" distR="114300">
            <wp:extent cx="5433060" cy="1112520"/>
            <wp:effectExtent l="0" t="0" r="762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3"/>
                    <a:stretch>
                      <a:fillRect/>
                    </a:stretch>
                  </pic:blipFill>
                  <pic:spPr>
                    <a:xfrm>
                      <a:off x="0" y="0"/>
                      <a:ext cx="5433060" cy="1112520"/>
                    </a:xfrm>
                    <a:prstGeom prst="rect">
                      <a:avLst/>
                    </a:prstGeom>
                    <a:noFill/>
                    <a:ln>
                      <a:noFill/>
                    </a:ln>
                  </pic:spPr>
                </pic:pic>
              </a:graphicData>
            </a:graphic>
          </wp:inline>
        </w:drawing>
      </w:r>
    </w:p>
    <w:p>
      <w:pPr>
        <w:pStyle w:val="8"/>
        <w:numPr>
          <w:numId w:val="0"/>
        </w:numPr>
        <w:bidi w:val="0"/>
        <w:spacing w:line="360" w:lineRule="auto"/>
        <w:rPr>
          <w:rFonts w:hint="default"/>
          <w:lang w:val="en-US"/>
        </w:rPr>
      </w:pPr>
      <w:r>
        <w:rPr>
          <w:rFonts w:hint="default"/>
          <w:lang w:val="en-US"/>
        </w:rPr>
        <w:t xml:space="preserve">    </w:t>
      </w:r>
    </w:p>
    <w:p>
      <w:pPr>
        <w:pStyle w:val="3"/>
        <w:numPr>
          <w:ilvl w:val="0"/>
          <w:numId w:val="8"/>
        </w:numPr>
        <w:bidi w:val="0"/>
        <w:spacing w:line="360" w:lineRule="auto"/>
        <w:ind w:left="808" w:leftChars="0" w:hanging="349" w:firstLineChars="0"/>
        <w:rPr>
          <w:rFonts w:hint="default"/>
          <w:lang w:val="en-US"/>
        </w:rPr>
      </w:pPr>
      <w:r>
        <w:rPr>
          <w:rFonts w:hint="default"/>
          <w:lang w:val="en-US"/>
        </w:rPr>
        <w:t>Stemming and Lemmatization</w:t>
      </w:r>
    </w:p>
    <w:p>
      <w:pPr>
        <w:pStyle w:val="8"/>
        <w:numPr>
          <w:ilvl w:val="0"/>
          <w:numId w:val="15"/>
        </w:numPr>
        <w:bidi w:val="0"/>
        <w:spacing w:line="360" w:lineRule="auto"/>
        <w:ind w:left="840" w:leftChars="0" w:hanging="420" w:firstLineChars="0"/>
        <w:rPr>
          <w:rFonts w:hint="default"/>
          <w:lang w:val="en-US"/>
        </w:rPr>
      </w:pPr>
      <w:r>
        <w:rPr>
          <w:rFonts w:hint="default"/>
          <w:lang w:val="en-US"/>
        </w:rPr>
        <w:t>These techniques aim to reduce words to their base form.</w:t>
      </w:r>
    </w:p>
    <w:p>
      <w:pPr>
        <w:pStyle w:val="8"/>
        <w:numPr>
          <w:ilvl w:val="0"/>
          <w:numId w:val="15"/>
        </w:numPr>
        <w:bidi w:val="0"/>
        <w:spacing w:line="360" w:lineRule="auto"/>
        <w:ind w:left="840" w:leftChars="0" w:hanging="420" w:firstLineChars="0"/>
        <w:rPr>
          <w:rFonts w:hint="default"/>
          <w:lang w:val="en-US"/>
        </w:rPr>
      </w:pPr>
      <w:r>
        <w:rPr>
          <w:rFonts w:hint="default"/>
          <w:lang w:val="en-US"/>
        </w:rPr>
        <w:t>Stemming uses simple rules to chop off suffixes (e.g., "running" becomes "run"). Lemmatization uses a dictionary to map words to their dictionary form (e.g., "running" becomes "run").This helps capture the semantic similarity between words with different variations</w:t>
      </w:r>
    </w:p>
    <w:p>
      <w:pPr>
        <w:pStyle w:val="3"/>
        <w:tabs>
          <w:tab w:val="left" w:pos="1603"/>
        </w:tabs>
        <w:spacing w:before="1"/>
        <w:ind w:left="163"/>
        <w:jc w:val="center"/>
        <w:rPr>
          <w:rFonts w:hint="default"/>
          <w:lang w:val="en-US"/>
        </w:rPr>
      </w:pPr>
      <w:r>
        <w:rPr>
          <w:rFonts w:hint="default"/>
          <w:lang w:val="en-US"/>
        </w:rPr>
        <w:t xml:space="preserve"> </w:t>
      </w:r>
      <w:r>
        <w:t>Figure</w:t>
      </w:r>
      <w:r>
        <w:rPr>
          <w:spacing w:val="-9"/>
        </w:rPr>
        <w:t xml:space="preserve"> </w:t>
      </w:r>
      <w:r>
        <w:t>4.</w:t>
      </w:r>
      <w:r>
        <w:rPr>
          <w:rFonts w:hint="default"/>
          <w:lang w:val="en-IN"/>
        </w:rPr>
        <w:t>14</w:t>
      </w:r>
      <w:r>
        <w:rPr>
          <w:rFonts w:hint="default"/>
          <w:lang w:val="en-US"/>
        </w:rPr>
        <w:t xml:space="preserve"> From nltk package , using the WordNetLemmatizer.</w:t>
      </w:r>
    </w:p>
    <w:p>
      <w:pPr>
        <w:pStyle w:val="3"/>
        <w:tabs>
          <w:tab w:val="left" w:pos="1603"/>
        </w:tabs>
        <w:spacing w:before="1"/>
        <w:ind w:left="163"/>
        <w:jc w:val="center"/>
        <w:rPr>
          <w:rFonts w:hint="default"/>
          <w:lang w:val="en-US"/>
        </w:rPr>
      </w:pPr>
    </w:p>
    <w:p>
      <w:pPr>
        <w:pStyle w:val="8"/>
        <w:numPr>
          <w:numId w:val="0"/>
        </w:numPr>
        <w:bidi w:val="0"/>
        <w:spacing w:line="360" w:lineRule="auto"/>
        <w:ind w:left="420" w:leftChars="0"/>
      </w:pPr>
      <w:r>
        <w:drawing>
          <wp:inline distT="0" distB="0" distL="114300" distR="114300">
            <wp:extent cx="6404610" cy="939800"/>
            <wp:effectExtent l="0" t="0" r="11430" b="508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24"/>
                    <a:stretch>
                      <a:fillRect/>
                    </a:stretch>
                  </pic:blipFill>
                  <pic:spPr>
                    <a:xfrm>
                      <a:off x="0" y="0"/>
                      <a:ext cx="6404610" cy="939800"/>
                    </a:xfrm>
                    <a:prstGeom prst="rect">
                      <a:avLst/>
                    </a:prstGeom>
                    <a:noFill/>
                    <a:ln>
                      <a:noFill/>
                    </a:ln>
                  </pic:spPr>
                </pic:pic>
              </a:graphicData>
            </a:graphic>
          </wp:inline>
        </w:drawing>
      </w:r>
    </w:p>
    <w:p>
      <w:pPr>
        <w:spacing w:line="360" w:lineRule="auto"/>
        <w:jc w:val="both"/>
      </w:pPr>
    </w:p>
    <w:p>
      <w:pPr>
        <w:pStyle w:val="3"/>
        <w:bidi w:val="0"/>
        <w:ind w:left="0" w:leftChars="0" w:firstLine="0" w:firstLineChars="0"/>
        <w:rPr>
          <w:rFonts w:hint="default"/>
          <w:lang w:val="en-US"/>
        </w:rPr>
      </w:pPr>
    </w:p>
    <w:p>
      <w:pPr>
        <w:pStyle w:val="3"/>
        <w:numPr>
          <w:ilvl w:val="2"/>
          <w:numId w:val="6"/>
        </w:numPr>
        <w:tabs>
          <w:tab w:val="left" w:pos="1300"/>
          <w:tab w:val="left" w:pos="1301"/>
        </w:tabs>
        <w:spacing w:before="59"/>
        <w:ind w:left="1300" w:hanging="841"/>
      </w:pPr>
      <w:r>
        <w:rPr>
          <w:rFonts w:hint="default"/>
          <w:lang w:val="en-US"/>
        </w:rPr>
        <w:t>TEXT REPRESENTATION</w:t>
      </w:r>
    </w:p>
    <w:p>
      <w:pPr>
        <w:pStyle w:val="8"/>
        <w:spacing w:before="162" w:line="360" w:lineRule="auto"/>
        <w:ind w:left="460" w:right="301" w:firstLine="720"/>
        <w:jc w:val="both"/>
        <w:rPr>
          <w:rFonts w:hint="default"/>
        </w:rPr>
      </w:pPr>
      <w:r>
        <w:rPr>
          <w:rFonts w:hint="default"/>
        </w:rPr>
        <w:t>In text classification projects, raw text data cannot be directly processed by machine learning models.  we need text representation and how vectorizers come into play:</w:t>
      </w:r>
    </w:p>
    <w:p>
      <w:pPr>
        <w:pStyle w:val="8"/>
        <w:numPr>
          <w:ilvl w:val="0"/>
          <w:numId w:val="16"/>
        </w:numPr>
        <w:spacing w:before="162" w:line="360" w:lineRule="auto"/>
        <w:ind w:left="840" w:leftChars="0" w:right="301" w:hanging="420" w:firstLineChars="0"/>
        <w:jc w:val="both"/>
        <w:rPr>
          <w:rFonts w:hint="default"/>
          <w:b/>
          <w:bCs/>
        </w:rPr>
      </w:pPr>
      <w:r>
        <w:rPr>
          <w:rFonts w:hint="default"/>
          <w:b/>
          <w:bCs/>
        </w:rPr>
        <w:t>Challenges of Raw Text:</w:t>
      </w:r>
    </w:p>
    <w:p>
      <w:pPr>
        <w:pStyle w:val="8"/>
        <w:numPr>
          <w:ilvl w:val="0"/>
          <w:numId w:val="17"/>
        </w:numPr>
        <w:spacing w:before="162" w:line="360" w:lineRule="auto"/>
        <w:ind w:left="840" w:leftChars="0" w:right="301" w:hanging="420" w:firstLineChars="0"/>
        <w:jc w:val="both"/>
        <w:rPr>
          <w:rFonts w:hint="default"/>
        </w:rPr>
      </w:pPr>
      <w:r>
        <w:rPr>
          <w:rFonts w:hint="default"/>
          <w:i/>
          <w:iCs/>
        </w:rPr>
        <w:t>Unstructured Data:</w:t>
      </w:r>
      <w:r>
        <w:rPr>
          <w:rFonts w:hint="default"/>
        </w:rPr>
        <w:t xml:space="preserve"> Text data is a sequence of characters, lacking the inherent structure of numerical data.</w:t>
      </w:r>
    </w:p>
    <w:p>
      <w:pPr>
        <w:pStyle w:val="8"/>
        <w:numPr>
          <w:ilvl w:val="0"/>
          <w:numId w:val="17"/>
        </w:numPr>
        <w:spacing w:before="162" w:line="360" w:lineRule="auto"/>
        <w:ind w:left="840" w:leftChars="0" w:right="301" w:hanging="420" w:firstLineChars="0"/>
        <w:jc w:val="both"/>
        <w:rPr>
          <w:rFonts w:hint="default"/>
        </w:rPr>
      </w:pPr>
      <w:r>
        <w:rPr>
          <w:rFonts w:hint="default"/>
          <w:i/>
          <w:iCs/>
        </w:rPr>
        <w:t xml:space="preserve">Variable Length: </w:t>
      </w:r>
      <w:r>
        <w:rPr>
          <w:rFonts w:hint="default"/>
        </w:rPr>
        <w:t>Text documents can vary greatly in length, making them difficult to compare directly.</w:t>
      </w:r>
    </w:p>
    <w:p>
      <w:pPr>
        <w:pStyle w:val="8"/>
        <w:numPr>
          <w:ilvl w:val="0"/>
          <w:numId w:val="17"/>
        </w:numPr>
        <w:spacing w:before="162" w:line="360" w:lineRule="auto"/>
        <w:ind w:left="840" w:leftChars="0" w:right="301" w:hanging="420" w:firstLineChars="0"/>
        <w:jc w:val="both"/>
        <w:rPr>
          <w:rFonts w:hint="default"/>
        </w:rPr>
      </w:pPr>
      <w:r>
        <w:rPr>
          <w:rFonts w:hint="default"/>
          <w:i/>
          <w:iCs/>
        </w:rPr>
        <w:t>Semantic Meaning:</w:t>
      </w:r>
      <w:r>
        <w:rPr>
          <w:rFonts w:hint="default"/>
        </w:rPr>
        <w:t xml:space="preserve"> Models need a way to understand the meaning conveyed by the words and their relationships.</w:t>
      </w:r>
    </w:p>
    <w:p>
      <w:pPr>
        <w:pStyle w:val="8"/>
        <w:spacing w:before="162" w:line="360" w:lineRule="auto"/>
        <w:ind w:left="460" w:right="301" w:firstLine="720"/>
        <w:jc w:val="both"/>
        <w:rPr>
          <w:rFonts w:hint="default"/>
        </w:rPr>
      </w:pPr>
      <w:r>
        <w:rPr>
          <w:rFonts w:hint="default"/>
        </w:rPr>
        <w:t>Text representation is the process of converting textual data into a numerical format that a machine learning model can understand. This allows the model to identify patterns and relationships within the text for classification tasks.</w:t>
      </w:r>
      <w:r>
        <w:rPr>
          <w:rFonts w:hint="default"/>
          <w:lang w:val="en-US"/>
        </w:rPr>
        <w:t xml:space="preserve"> S</w:t>
      </w:r>
      <w:r>
        <w:rPr>
          <w:rFonts w:hint="default"/>
        </w:rPr>
        <w:t>ome common text representation techniques:</w:t>
      </w:r>
    </w:p>
    <w:p>
      <w:pPr>
        <w:pStyle w:val="8"/>
        <w:numPr>
          <w:ilvl w:val="0"/>
          <w:numId w:val="18"/>
        </w:numPr>
        <w:spacing w:before="162" w:line="360" w:lineRule="auto"/>
        <w:ind w:left="840" w:leftChars="0" w:right="301" w:hanging="420" w:firstLineChars="0"/>
        <w:jc w:val="both"/>
        <w:rPr>
          <w:rFonts w:hint="default"/>
        </w:rPr>
      </w:pPr>
      <w:r>
        <w:rPr>
          <w:rFonts w:hint="default"/>
          <w:b/>
          <w:bCs/>
        </w:rPr>
        <w:t>Bag-of-Words (BoW):</w:t>
      </w:r>
      <w:r>
        <w:rPr>
          <w:rFonts w:hint="default"/>
        </w:rPr>
        <w:t xml:space="preserve"> This method represents a document as a simple collection of words, ignoring their order or relationships. Each word is treated as a feature, and its frequency in the document is counted. The resulting representation is a vector with a dimension equal to the vocabulary size, where each element indicates the word's frequency.</w:t>
      </w:r>
    </w:p>
    <w:p>
      <w:pPr>
        <w:pStyle w:val="8"/>
        <w:numPr>
          <w:ilvl w:val="0"/>
          <w:numId w:val="18"/>
        </w:numPr>
        <w:spacing w:before="162" w:line="360" w:lineRule="auto"/>
        <w:ind w:left="840" w:leftChars="0" w:right="301" w:hanging="420" w:firstLineChars="0"/>
        <w:jc w:val="both"/>
        <w:rPr>
          <w:rFonts w:hint="default"/>
        </w:rPr>
      </w:pPr>
      <w:r>
        <w:rPr>
          <w:rFonts w:hint="default"/>
          <w:b/>
          <w:bCs/>
        </w:rPr>
        <w:t>TF-IDF (Term Frequency-Inverse Document Frequency</w:t>
      </w:r>
      <w:r>
        <w:rPr>
          <w:rFonts w:hint="default"/>
        </w:rPr>
        <w:t>): This builds upon BoW by weighting words based on their importance. Words that appear frequently within a document (high TF) but rarely across all documents (low IDF) are considered more informative for classification.</w:t>
      </w:r>
    </w:p>
    <w:p>
      <w:pPr>
        <w:pStyle w:val="8"/>
        <w:numPr>
          <w:ilvl w:val="0"/>
          <w:numId w:val="18"/>
        </w:numPr>
        <w:spacing w:before="162" w:line="360" w:lineRule="auto"/>
        <w:ind w:left="840" w:leftChars="0" w:right="301" w:hanging="420" w:firstLineChars="0"/>
        <w:jc w:val="both"/>
        <w:rPr>
          <w:rFonts w:hint="default"/>
        </w:rPr>
      </w:pPr>
      <w:r>
        <w:rPr>
          <w:rFonts w:hint="default"/>
          <w:b/>
          <w:bCs/>
        </w:rPr>
        <w:t>Word Embeddings:</w:t>
      </w:r>
      <w:r>
        <w:rPr>
          <w:rFonts w:hint="default"/>
        </w:rPr>
        <w:t xml:space="preserve"> These techniques represent words as dense vectors in a high-dimensional space. Words with similar meanings are positioned closer together in this space, capturing semantic relationships between words. Popular methods include Word2Vec and GloVe.</w:t>
      </w:r>
    </w:p>
    <w:p>
      <w:pPr>
        <w:pStyle w:val="8"/>
        <w:numPr>
          <w:ilvl w:val="0"/>
          <w:numId w:val="19"/>
        </w:numPr>
        <w:spacing w:before="162" w:line="360" w:lineRule="auto"/>
        <w:ind w:left="420" w:leftChars="0" w:right="301" w:hanging="420" w:firstLineChars="0"/>
        <w:jc w:val="both"/>
        <w:rPr>
          <w:rFonts w:hint="default"/>
          <w:b/>
          <w:bCs/>
        </w:rPr>
      </w:pPr>
      <w:r>
        <w:rPr>
          <w:rFonts w:hint="default"/>
          <w:b/>
          <w:bCs/>
        </w:rPr>
        <w:t>The Role of Vectorizers:</w:t>
      </w:r>
    </w:p>
    <w:p>
      <w:pPr>
        <w:pStyle w:val="8"/>
        <w:spacing w:before="162" w:line="360" w:lineRule="auto"/>
        <w:ind w:left="460" w:right="301" w:firstLine="720"/>
        <w:jc w:val="both"/>
        <w:rPr>
          <w:rFonts w:hint="default"/>
        </w:rPr>
      </w:pPr>
      <w:r>
        <w:rPr>
          <w:rFonts w:hint="default"/>
        </w:rPr>
        <w:t>Vectorizers are tools that automate the process of converting text data into a numerical representation. They handle tasks like:</w:t>
      </w:r>
    </w:p>
    <w:p>
      <w:pPr>
        <w:pStyle w:val="8"/>
        <w:spacing w:before="162" w:line="360" w:lineRule="auto"/>
        <w:ind w:left="460" w:right="301" w:firstLine="720"/>
        <w:jc w:val="both"/>
        <w:rPr>
          <w:rFonts w:hint="default"/>
        </w:rPr>
      </w:pPr>
      <w:r>
        <w:rPr>
          <w:rFonts w:hint="default"/>
          <w:b/>
          <w:bCs/>
        </w:rPr>
        <w:t>Tokenization:</w:t>
      </w:r>
      <w:r>
        <w:rPr>
          <w:rFonts w:hint="default"/>
        </w:rPr>
        <w:t xml:space="preserve"> Breaking down text into individual words or phrases (tokens).</w:t>
      </w:r>
    </w:p>
    <w:p>
      <w:pPr>
        <w:pStyle w:val="8"/>
        <w:spacing w:before="162" w:line="360" w:lineRule="auto"/>
        <w:ind w:left="460" w:right="301" w:firstLine="720"/>
        <w:jc w:val="both"/>
        <w:rPr>
          <w:rFonts w:hint="default"/>
        </w:rPr>
      </w:pPr>
      <w:r>
        <w:rPr>
          <w:rFonts w:hint="default"/>
          <w:b/>
          <w:bCs/>
        </w:rPr>
        <w:t>Vocabulary Building</w:t>
      </w:r>
      <w:r>
        <w:rPr>
          <w:rFonts w:hint="default"/>
        </w:rPr>
        <w:t>: Creating a dictionary of all unique words encountered in the training data.</w:t>
      </w:r>
    </w:p>
    <w:p>
      <w:pPr>
        <w:pStyle w:val="8"/>
        <w:spacing w:before="162" w:line="360" w:lineRule="auto"/>
        <w:ind w:left="460" w:right="301" w:firstLine="720"/>
        <w:jc w:val="both"/>
        <w:rPr>
          <w:rFonts w:hint="default"/>
        </w:rPr>
      </w:pPr>
      <w:r>
        <w:rPr>
          <w:rFonts w:hint="default"/>
          <w:b/>
          <w:bCs/>
        </w:rPr>
        <w:t>Feature Extraction:</w:t>
      </w:r>
      <w:r>
        <w:rPr>
          <w:rFonts w:hint="default"/>
        </w:rPr>
        <w:t xml:space="preserve"> Applying the chosen text representation technique (e.g., BoW, TF-IDF) to convert each document into a numerical vector.</w:t>
      </w:r>
    </w:p>
    <w:p>
      <w:pPr>
        <w:pStyle w:val="8"/>
        <w:spacing w:before="162" w:line="360" w:lineRule="auto"/>
        <w:ind w:left="460" w:right="301" w:firstLine="720"/>
        <w:jc w:val="both"/>
        <w:rPr>
          <w:rFonts w:hint="default"/>
        </w:rPr>
      </w:pPr>
      <w:r>
        <w:rPr>
          <w:rFonts w:hint="default"/>
        </w:rPr>
        <w:t>Popular libraries like scikit-learn in Python offer various vectorizer implementations, such as CountVectorizer for BoW and TfidfVectorizer for TF-IDF.</w:t>
      </w:r>
    </w:p>
    <w:p>
      <w:pPr>
        <w:pStyle w:val="8"/>
        <w:spacing w:before="162" w:line="360" w:lineRule="auto"/>
        <w:ind w:left="460" w:right="301" w:firstLine="720"/>
        <w:jc w:val="both"/>
        <w:rPr>
          <w:rFonts w:hint="default"/>
        </w:rPr>
      </w:pPr>
    </w:p>
    <w:p>
      <w:pPr>
        <w:pStyle w:val="8"/>
        <w:spacing w:before="162" w:line="360" w:lineRule="auto"/>
        <w:ind w:left="460" w:right="301" w:firstLine="720"/>
        <w:jc w:val="both"/>
        <w:rPr>
          <w:rFonts w:hint="default"/>
        </w:rPr>
      </w:pPr>
      <w:r>
        <w:rPr>
          <w:rFonts w:hint="default"/>
        </w:rPr>
        <w:t>Benefits of Text Representation:</w:t>
      </w:r>
    </w:p>
    <w:p>
      <w:pPr>
        <w:pStyle w:val="8"/>
        <w:spacing w:before="162" w:line="360" w:lineRule="auto"/>
        <w:ind w:left="460" w:right="301" w:firstLine="720"/>
        <w:jc w:val="both"/>
        <w:rPr>
          <w:rFonts w:hint="default"/>
        </w:rPr>
      </w:pPr>
      <w:r>
        <w:rPr>
          <w:rFonts w:hint="default"/>
          <w:b/>
          <w:bCs/>
        </w:rPr>
        <w:t>Enables Machine Learning:</w:t>
      </w:r>
      <w:r>
        <w:rPr>
          <w:rFonts w:hint="default"/>
        </w:rPr>
        <w:t xml:space="preserve"> By converting text into a numerical format, vectorizers allow machine learning models to process and analyze text data effectively.</w:t>
      </w:r>
    </w:p>
    <w:p>
      <w:pPr>
        <w:pStyle w:val="8"/>
        <w:spacing w:before="162" w:line="360" w:lineRule="auto"/>
        <w:ind w:left="460" w:right="301" w:firstLine="720"/>
        <w:jc w:val="both"/>
        <w:rPr>
          <w:rFonts w:hint="default"/>
        </w:rPr>
      </w:pPr>
      <w:r>
        <w:rPr>
          <w:rFonts w:hint="default"/>
          <w:b/>
          <w:bCs/>
        </w:rPr>
        <w:t xml:space="preserve">Feature Extraction: </w:t>
      </w:r>
      <w:r>
        <w:rPr>
          <w:rFonts w:hint="default"/>
        </w:rPr>
        <w:t>Text representation techniques extract relevant features from the text that can be used for classification.</w:t>
      </w:r>
    </w:p>
    <w:p>
      <w:pPr>
        <w:pStyle w:val="8"/>
        <w:spacing w:before="162" w:line="360" w:lineRule="auto"/>
        <w:ind w:left="460" w:right="301" w:firstLine="720"/>
        <w:jc w:val="both"/>
      </w:pPr>
      <w:r>
        <w:rPr>
          <w:rFonts w:hint="default"/>
          <w:b/>
          <w:bCs/>
        </w:rPr>
        <w:t>Comparison and Similarity</w:t>
      </w:r>
      <w:r>
        <w:rPr>
          <w:rFonts w:hint="default"/>
        </w:rPr>
        <w:t>: Documents can be compared and classified based on their vector representations, identifying similar topics or themes.</w:t>
      </w:r>
    </w:p>
    <w:p>
      <w:pPr>
        <w:pStyle w:val="8"/>
        <w:spacing w:before="3"/>
        <w:rPr>
          <w:rFonts w:hint="default"/>
          <w:b/>
          <w:sz w:val="17"/>
          <w:lang w:val="en-US"/>
        </w:rPr>
      </w:pPr>
    </w:p>
    <w:p>
      <w:pPr>
        <w:pStyle w:val="8"/>
        <w:spacing w:before="3"/>
        <w:rPr>
          <w:rFonts w:hint="default"/>
          <w:b/>
          <w:sz w:val="17"/>
          <w:lang w:val="en-US"/>
        </w:rPr>
      </w:pPr>
    </w:p>
    <w:p>
      <w:pPr>
        <w:spacing w:line="360" w:lineRule="auto"/>
        <w:jc w:val="both"/>
        <w:rPr>
          <w:rFonts w:hint="default"/>
          <w:lang w:val="en-US"/>
        </w:rPr>
      </w:pPr>
    </w:p>
    <w:p>
      <w:pPr>
        <w:pStyle w:val="3"/>
        <w:numPr>
          <w:numId w:val="0"/>
        </w:numPr>
        <w:tabs>
          <w:tab w:val="left" w:pos="1177"/>
        </w:tabs>
        <w:spacing w:before="59"/>
        <w:rPr>
          <w:rFonts w:hint="default"/>
          <w:lang w:val="en-US"/>
        </w:rPr>
      </w:pPr>
      <w:r>
        <w:rPr>
          <w:rFonts w:hint="default"/>
          <w:lang w:val="en-US"/>
        </w:rPr>
        <w:t>4.1.3.1 TF-IDF(Term Frequency-Inverse Document Frequency)</w:t>
      </w:r>
    </w:p>
    <w:p>
      <w:pPr>
        <w:pStyle w:val="3"/>
        <w:numPr>
          <w:numId w:val="0"/>
        </w:numPr>
        <w:tabs>
          <w:tab w:val="left" w:pos="1177"/>
        </w:tabs>
        <w:spacing w:before="59"/>
        <w:rPr>
          <w:rFonts w:hint="default"/>
          <w:lang w:val="en-US"/>
        </w:rPr>
      </w:pPr>
    </w:p>
    <w:p>
      <w:pPr>
        <w:pStyle w:val="8"/>
        <w:spacing w:before="2" w:line="360" w:lineRule="auto"/>
        <w:ind w:right="303" w:firstLine="700" w:firstLineChars="250"/>
        <w:jc w:val="both"/>
        <w:rPr>
          <w:rFonts w:hint="default"/>
          <w:b/>
          <w:bCs/>
        </w:rPr>
      </w:pPr>
      <w:r>
        <w:rPr>
          <w:rFonts w:hint="default"/>
          <w:b/>
          <w:bCs/>
        </w:rPr>
        <w:t>1. Term Frequency (TF):</w:t>
      </w:r>
    </w:p>
    <w:p>
      <w:pPr>
        <w:pStyle w:val="8"/>
        <w:spacing w:before="2" w:line="360" w:lineRule="auto"/>
        <w:ind w:left="720" w:leftChars="0" w:right="303" w:firstLine="720" w:firstLineChars="0"/>
        <w:jc w:val="both"/>
        <w:rPr>
          <w:rFonts w:hint="default"/>
        </w:rPr>
      </w:pPr>
      <w:r>
        <w:rPr>
          <w:rFonts w:hint="default"/>
        </w:rPr>
        <w:t>This measures how frequently a particular word appears within a single document.Documents with a higher frequency of a specific word are considered to have a stronger association with that term.</w:t>
      </w:r>
    </w:p>
    <w:p>
      <w:pPr>
        <w:pStyle w:val="8"/>
        <w:spacing w:before="2" w:line="360" w:lineRule="auto"/>
        <w:ind w:right="303" w:firstLine="700" w:firstLineChars="250"/>
        <w:jc w:val="both"/>
        <w:rPr>
          <w:rFonts w:hint="default"/>
          <w:b/>
          <w:bCs/>
        </w:rPr>
      </w:pPr>
      <w:r>
        <w:rPr>
          <w:rFonts w:hint="default"/>
          <w:b/>
          <w:bCs/>
        </w:rPr>
        <w:t>2. Inverse Document Frequency (IDF):</w:t>
      </w:r>
    </w:p>
    <w:p>
      <w:pPr>
        <w:pStyle w:val="8"/>
        <w:spacing w:before="2" w:line="360" w:lineRule="auto"/>
        <w:ind w:left="460" w:right="303" w:firstLine="720"/>
        <w:jc w:val="both"/>
        <w:rPr>
          <w:rFonts w:hint="default"/>
        </w:rPr>
      </w:pPr>
      <w:r>
        <w:rPr>
          <w:rFonts w:hint="default"/>
        </w:rPr>
        <w:t>This component focuses on the overall importance of a word across the entire dataset.Words that appear very frequently in all documents (e.g., "the", "a") have a low IDF score, indicating they are not very informative for classification.</w:t>
      </w:r>
    </w:p>
    <w:p>
      <w:pPr>
        <w:pStyle w:val="8"/>
        <w:spacing w:before="2" w:line="360" w:lineRule="auto"/>
        <w:ind w:left="460" w:right="303" w:firstLine="720"/>
        <w:jc w:val="both"/>
        <w:rPr>
          <w:rFonts w:hint="default"/>
        </w:rPr>
      </w:pPr>
      <w:r>
        <w:rPr>
          <w:rFonts w:hint="default"/>
        </w:rPr>
        <w:t>Words that are specific and appear less frequently across documents (e.g., technical terms) have a higher IDF score, suggesting they are more discriminative for classification.</w:t>
      </w:r>
    </w:p>
    <w:p>
      <w:pPr>
        <w:pStyle w:val="8"/>
        <w:spacing w:before="2" w:line="360" w:lineRule="auto"/>
        <w:ind w:right="303" w:firstLine="560" w:firstLineChars="200"/>
        <w:jc w:val="both"/>
        <w:rPr>
          <w:rFonts w:hint="default"/>
          <w:b/>
          <w:bCs/>
        </w:rPr>
      </w:pPr>
      <w:r>
        <w:rPr>
          <w:rFonts w:hint="default"/>
          <w:b/>
          <w:bCs/>
          <w:lang w:val="en-US"/>
        </w:rPr>
        <w:t>3.</w:t>
      </w:r>
      <w:r>
        <w:rPr>
          <w:rFonts w:hint="default"/>
          <w:b/>
          <w:bCs/>
        </w:rPr>
        <w:t>Combining TF-IDF:</w:t>
      </w:r>
    </w:p>
    <w:p>
      <w:pPr>
        <w:pStyle w:val="8"/>
        <w:spacing w:before="2" w:line="360" w:lineRule="auto"/>
        <w:ind w:left="460" w:right="303" w:firstLine="720"/>
        <w:jc w:val="both"/>
      </w:pPr>
      <w:r>
        <w:rPr>
          <w:rFonts w:hint="default"/>
        </w:rPr>
        <w:t>The TF-IDF vectorizer multiplies the TF and IDF scores for each word in a document.</w:t>
      </w:r>
      <w:r>
        <w:rPr>
          <w:rFonts w:hint="default"/>
          <w:lang w:val="en-US"/>
        </w:rPr>
        <w:t xml:space="preserve"> </w:t>
      </w:r>
      <w:r>
        <w:rPr>
          <w:rFonts w:hint="default"/>
        </w:rPr>
        <w:t>This results in a weighted vector where words with high relevance within a document and low prevalence across the dataset receive higher weights.</w:t>
      </w:r>
    </w:p>
    <w:p>
      <w:pPr>
        <w:pStyle w:val="8"/>
        <w:spacing w:before="8"/>
        <w:rPr>
          <w:sz w:val="41"/>
        </w:rPr>
      </w:pPr>
    </w:p>
    <w:p>
      <w:pPr>
        <w:pStyle w:val="3"/>
        <w:tabs>
          <w:tab w:val="left" w:pos="1600"/>
        </w:tabs>
        <w:ind w:left="160"/>
        <w:jc w:val="center"/>
        <w:rPr>
          <w:rFonts w:hint="default"/>
          <w:lang w:val="en-US"/>
        </w:rPr>
      </w:pPr>
      <w:r>
        <w:rPr>
          <w:rFonts w:hint="default"/>
          <w:lang w:val="en-US"/>
        </w:rPr>
        <w:t xml:space="preserve">Figure </w:t>
      </w:r>
      <w:r>
        <w:t>4.1</w:t>
      </w:r>
      <w:r>
        <w:rPr>
          <w:rFonts w:hint="default"/>
          <w:lang w:val="en-IN"/>
        </w:rPr>
        <w:t>5</w:t>
      </w:r>
      <w:r>
        <w:tab/>
      </w:r>
      <w:r>
        <w:rPr>
          <w:rFonts w:hint="default"/>
          <w:lang w:val="en-US"/>
        </w:rPr>
        <w:t>Formulation of TF-IDF frequency value</w:t>
      </w:r>
    </w:p>
    <w:p>
      <w:pPr>
        <w:pStyle w:val="3"/>
        <w:tabs>
          <w:tab w:val="left" w:pos="1600"/>
        </w:tabs>
        <w:ind w:left="160"/>
        <w:jc w:val="center"/>
      </w:pPr>
      <w:r>
        <w:drawing>
          <wp:inline distT="0" distB="0" distL="114300" distR="114300">
            <wp:extent cx="6670040" cy="1602740"/>
            <wp:effectExtent l="0" t="0" r="0" b="0"/>
            <wp:docPr id="102" name="Picture Placeholde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laceholder 101"/>
                    <pic:cNvPicPr>
                      <a:picLocks noChangeAspect="1"/>
                    </pic:cNvPicPr>
                  </pic:nvPicPr>
                  <pic:blipFill>
                    <a:blip r:embed="rId25"/>
                    <a:stretch>
                      <a:fillRect/>
                    </a:stretch>
                  </pic:blipFill>
                  <pic:spPr>
                    <a:xfrm>
                      <a:off x="0" y="0"/>
                      <a:ext cx="6670040" cy="1602740"/>
                    </a:xfrm>
                    <a:prstGeom prst="rect">
                      <a:avLst/>
                    </a:prstGeom>
                    <a:noFill/>
                    <a:ln w="9525" cmpd="thickThin">
                      <a:noFill/>
                      <a:miter lim="800000"/>
                      <a:headEnd/>
                      <a:tailEnd/>
                    </a:ln>
                    <a:effectLst>
                      <a:innerShdw blurRad="57150" dist="38100" dir="14460000">
                        <a:srgbClr val="000000">
                          <a:alpha val="70000"/>
                        </a:srgbClr>
                      </a:innerShdw>
                    </a:effectLst>
                  </pic:spPr>
                </pic:pic>
              </a:graphicData>
            </a:graphic>
          </wp:inline>
        </w:drawing>
      </w:r>
    </w:p>
    <w:p>
      <w:pPr>
        <w:pStyle w:val="8"/>
        <w:spacing w:before="8"/>
        <w:rPr>
          <w:b/>
          <w:sz w:val="42"/>
        </w:rPr>
      </w:pPr>
    </w:p>
    <w:p>
      <w:pPr>
        <w:pStyle w:val="8"/>
        <w:spacing w:line="360" w:lineRule="auto"/>
        <w:ind w:right="299" w:firstLine="720" w:firstLineChars="0"/>
        <w:jc w:val="both"/>
        <w:rPr>
          <w:rFonts w:hint="default"/>
        </w:rPr>
      </w:pPr>
      <w:r>
        <w:rPr>
          <w:rFonts w:hint="default"/>
        </w:rPr>
        <w:t>The TF-IDF value increases proportionally to the number of times a word appears in the document and is offset by the number of documents in the corpus that contain the word, which helps to adjust for the fact that some words appear more frequently in general.</w:t>
      </w:r>
    </w:p>
    <w:p>
      <w:pPr>
        <w:pStyle w:val="8"/>
        <w:spacing w:line="360" w:lineRule="auto"/>
        <w:ind w:left="460" w:right="299" w:firstLine="720"/>
        <w:jc w:val="both"/>
      </w:pPr>
      <w:r>
        <w:t>.</w:t>
      </w:r>
    </w:p>
    <w:p>
      <w:pPr>
        <w:pStyle w:val="8"/>
        <w:spacing w:line="360" w:lineRule="auto"/>
        <w:ind w:left="460" w:right="299" w:firstLine="720"/>
        <w:jc w:val="both"/>
      </w:pPr>
    </w:p>
    <w:p>
      <w:pPr>
        <w:pStyle w:val="3"/>
        <w:numPr>
          <w:ilvl w:val="2"/>
          <w:numId w:val="6"/>
        </w:numPr>
        <w:tabs>
          <w:tab w:val="left" w:pos="1177"/>
        </w:tabs>
        <w:spacing w:before="59"/>
        <w:ind w:hanging="717"/>
      </w:pPr>
      <w:r>
        <w:rPr>
          <w:rFonts w:hint="default"/>
          <w:lang w:val="en-US"/>
        </w:rPr>
        <w:t>HANDLING MULTICLASS IMBALANCE</w:t>
      </w:r>
    </w:p>
    <w:p>
      <w:pPr>
        <w:pStyle w:val="8"/>
        <w:spacing w:before="162" w:line="360" w:lineRule="auto"/>
        <w:ind w:left="460" w:right="292" w:firstLine="720"/>
        <w:jc w:val="both"/>
        <w:rPr>
          <w:rFonts w:hint="default"/>
        </w:rPr>
      </w:pPr>
      <w:r>
        <w:rPr>
          <w:rFonts w:hint="default"/>
        </w:rPr>
        <w:t>When the target classes (two or more) of classification problems are not equally distributed, then we call it Imbalanced data. If we failed to handle this problem then the model will become a disaster because modeling using class-imbalanced data is biased in favor of the majority class.</w:t>
      </w:r>
    </w:p>
    <w:p>
      <w:pPr>
        <w:pStyle w:val="8"/>
        <w:spacing w:before="162" w:line="360" w:lineRule="auto"/>
        <w:ind w:right="292" w:firstLine="420" w:firstLineChars="150"/>
        <w:jc w:val="both"/>
        <w:rPr>
          <w:rFonts w:hint="default"/>
          <w:b/>
          <w:bCs/>
          <w:lang w:val="en-US"/>
        </w:rPr>
      </w:pPr>
      <w:r>
        <w:rPr>
          <w:rFonts w:hint="default"/>
          <w:b/>
          <w:bCs/>
          <w:lang w:val="en-US"/>
        </w:rPr>
        <w:t>Methods to Handle class Imbalance</w:t>
      </w:r>
    </w:p>
    <w:p>
      <w:pPr>
        <w:pStyle w:val="8"/>
        <w:spacing w:before="6"/>
        <w:rPr>
          <w:b/>
          <w:sz w:val="10"/>
        </w:rPr>
      </w:pPr>
    </w:p>
    <w:p>
      <w:pPr>
        <w:pStyle w:val="8"/>
        <w:numPr>
          <w:ilvl w:val="0"/>
          <w:numId w:val="20"/>
        </w:numPr>
        <w:spacing w:before="2" w:line="360" w:lineRule="auto"/>
        <w:ind w:left="460" w:leftChars="0" w:right="301" w:rightChars="0"/>
        <w:jc w:val="both"/>
        <w:rPr>
          <w:rFonts w:hint="default"/>
        </w:rPr>
      </w:pPr>
      <w:r>
        <w:rPr>
          <w:rFonts w:hint="default"/>
          <w:i/>
          <w:iCs/>
        </w:rPr>
        <w:t xml:space="preserve">Random Over-Sampling: </w:t>
      </w:r>
      <w:r>
        <w:rPr>
          <w:rFonts w:hint="default"/>
        </w:rPr>
        <w:t>Duplicates data points from the minority class randomly. This is simple but might lead to overfitting.</w:t>
      </w:r>
    </w:p>
    <w:p>
      <w:pPr>
        <w:pStyle w:val="8"/>
        <w:spacing w:before="2" w:line="360" w:lineRule="auto"/>
        <w:ind w:left="460" w:right="301" w:firstLine="720"/>
        <w:jc w:val="both"/>
        <w:rPr>
          <w:rFonts w:hint="default"/>
        </w:rPr>
      </w:pPr>
    </w:p>
    <w:p>
      <w:pPr>
        <w:pStyle w:val="8"/>
        <w:numPr>
          <w:ilvl w:val="0"/>
          <w:numId w:val="20"/>
        </w:numPr>
        <w:spacing w:before="2" w:line="360" w:lineRule="auto"/>
        <w:ind w:left="460" w:leftChars="0" w:right="301" w:firstLine="0" w:firstLineChars="0"/>
        <w:jc w:val="both"/>
        <w:rPr>
          <w:rFonts w:hint="default"/>
        </w:rPr>
      </w:pPr>
      <w:r>
        <w:rPr>
          <w:rFonts w:hint="default"/>
          <w:i/>
          <w:iCs/>
        </w:rPr>
        <w:t>SMOTE (Synthetic Minority Over-Sampling Technique):</w:t>
      </w:r>
      <w:r>
        <w:rPr>
          <w:rFonts w:hint="default"/>
        </w:rPr>
        <w:t xml:space="preserve"> Creates synthetic data points for the minority class by interpolating between existing minority class examples. This helps create variations within the feature space and can be more effective than random oversampling.</w:t>
      </w:r>
    </w:p>
    <w:p>
      <w:pPr>
        <w:pStyle w:val="8"/>
        <w:spacing w:before="2" w:line="360" w:lineRule="auto"/>
        <w:ind w:left="460" w:right="301" w:firstLine="720"/>
        <w:jc w:val="both"/>
        <w:rPr>
          <w:rFonts w:hint="default"/>
        </w:rPr>
      </w:pPr>
    </w:p>
    <w:p>
      <w:pPr>
        <w:pStyle w:val="8"/>
        <w:numPr>
          <w:ilvl w:val="0"/>
          <w:numId w:val="20"/>
        </w:numPr>
        <w:spacing w:before="2" w:line="360" w:lineRule="auto"/>
        <w:ind w:left="460" w:leftChars="0" w:right="301" w:firstLine="0" w:firstLineChars="0"/>
        <w:jc w:val="both"/>
        <w:rPr>
          <w:rFonts w:hint="default"/>
          <w:lang w:val="en-US"/>
        </w:rPr>
      </w:pPr>
      <w:r>
        <w:rPr>
          <w:rFonts w:hint="default"/>
          <w:i/>
          <w:iCs/>
        </w:rPr>
        <w:t>Undersampling:</w:t>
      </w:r>
      <w:r>
        <w:rPr>
          <w:rFonts w:hint="default"/>
        </w:rPr>
        <w:t xml:space="preserve"> It involves reducing the number of examples in the majority class. It's generally used in conjunction with other techniques like SMOTE to avoid discarding potentially valuable information from the majority class. There are various methods for undersampling, such as random undersampling, selecting informative samples from the majority class, or using techniques like NearMiss</w:t>
      </w:r>
      <w:r>
        <w:t>nt</w:t>
      </w:r>
      <w:r>
        <w:rPr>
          <w:rFonts w:hint="default"/>
          <w:lang w:val="en-US"/>
        </w:rPr>
        <w:t>.</w:t>
      </w:r>
    </w:p>
    <w:p>
      <w:pPr>
        <w:spacing w:line="360" w:lineRule="auto"/>
        <w:jc w:val="both"/>
      </w:pPr>
    </w:p>
    <w:p>
      <w:pPr>
        <w:spacing w:line="360" w:lineRule="auto"/>
        <w:jc w:val="both"/>
      </w:pPr>
    </w:p>
    <w:p>
      <w:pPr>
        <w:pStyle w:val="3"/>
        <w:tabs>
          <w:tab w:val="left" w:pos="1600"/>
        </w:tabs>
        <w:ind w:left="160"/>
        <w:jc w:val="center"/>
        <w:rPr>
          <w:rFonts w:hint="default"/>
          <w:lang w:val="en-US"/>
        </w:rPr>
      </w:pPr>
      <w:r>
        <w:rPr>
          <w:rFonts w:hint="default"/>
          <w:lang w:val="en-US"/>
        </w:rPr>
        <w:t xml:space="preserve">Figure </w:t>
      </w:r>
      <w:r>
        <w:t>4.1</w:t>
      </w:r>
      <w:r>
        <w:rPr>
          <w:rFonts w:hint="default"/>
          <w:lang w:val="en-IN"/>
        </w:rPr>
        <w:t>6</w:t>
      </w:r>
      <w:r>
        <w:tab/>
      </w:r>
      <w:r>
        <w:rPr>
          <w:rFonts w:hint="default"/>
          <w:lang w:val="en-US"/>
        </w:rPr>
        <w:t>Resampling of Data Visualization</w:t>
      </w:r>
    </w:p>
    <w:p>
      <w:pPr>
        <w:spacing w:line="360" w:lineRule="auto"/>
        <w:jc w:val="both"/>
      </w:pPr>
    </w:p>
    <w:p>
      <w:pPr>
        <w:spacing w:line="360" w:lineRule="auto"/>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6246495" cy="1954530"/>
            <wp:effectExtent l="0" t="0" r="1905" b="11430"/>
            <wp:docPr id="3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IMG_256"/>
                    <pic:cNvPicPr>
                      <a:picLocks noChangeAspect="1"/>
                    </pic:cNvPicPr>
                  </pic:nvPicPr>
                  <pic:blipFill>
                    <a:blip r:embed="rId26"/>
                    <a:stretch>
                      <a:fillRect/>
                    </a:stretch>
                  </pic:blipFill>
                  <pic:spPr>
                    <a:xfrm>
                      <a:off x="0" y="0"/>
                      <a:ext cx="6246495" cy="1954530"/>
                    </a:xfrm>
                    <a:prstGeom prst="rect">
                      <a:avLst/>
                    </a:prstGeom>
                    <a:noFill/>
                    <a:ln w="9525">
                      <a:noFill/>
                    </a:ln>
                  </pic:spPr>
                </pic:pic>
              </a:graphicData>
            </a:graphic>
          </wp:inline>
        </w:drawing>
      </w: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p>
    <w:p>
      <w:pPr>
        <w:pStyle w:val="3"/>
        <w:tabs>
          <w:tab w:val="left" w:pos="1600"/>
        </w:tabs>
        <w:ind w:left="160"/>
        <w:jc w:val="center"/>
        <w:rPr>
          <w:rFonts w:hint="default"/>
          <w:lang w:val="en-US"/>
        </w:rPr>
      </w:pPr>
      <w:r>
        <w:rPr>
          <w:rFonts w:hint="default"/>
          <w:lang w:val="en-US"/>
        </w:rPr>
        <w:t xml:space="preserve">Figure </w:t>
      </w:r>
      <w:r>
        <w:t>4.</w:t>
      </w:r>
      <w:r>
        <w:rPr>
          <w:rFonts w:hint="default"/>
          <w:lang w:val="en-IN"/>
        </w:rPr>
        <w:t>17</w:t>
      </w:r>
      <w:r>
        <w:tab/>
      </w:r>
      <w:r>
        <w:rPr>
          <w:rFonts w:hint="default"/>
          <w:lang w:val="en-US"/>
        </w:rPr>
        <w:t>SMOTE Visualization</w:t>
      </w:r>
    </w:p>
    <w:p>
      <w:pPr>
        <w:spacing w:line="360" w:lineRule="auto"/>
        <w:jc w:val="both"/>
        <w:rPr>
          <w:rFonts w:ascii="SimSun" w:hAnsi="SimSun" w:eastAsia="SimSun" w:cs="SimSun"/>
          <w:sz w:val="24"/>
          <w:szCs w:val="24"/>
        </w:rPr>
      </w:pPr>
    </w:p>
    <w:p>
      <w:pPr>
        <w:spacing w:line="360" w:lineRule="auto"/>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604895" cy="2439670"/>
            <wp:effectExtent l="0" t="0" r="6985" b="13970"/>
            <wp:docPr id="3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IMG_256"/>
                    <pic:cNvPicPr>
                      <a:picLocks noChangeAspect="1"/>
                    </pic:cNvPicPr>
                  </pic:nvPicPr>
                  <pic:blipFill>
                    <a:blip r:embed="rId27"/>
                    <a:stretch>
                      <a:fillRect/>
                    </a:stretch>
                  </pic:blipFill>
                  <pic:spPr>
                    <a:xfrm>
                      <a:off x="0" y="0"/>
                      <a:ext cx="3604895" cy="2439670"/>
                    </a:xfrm>
                    <a:prstGeom prst="rect">
                      <a:avLst/>
                    </a:prstGeom>
                    <a:noFill/>
                    <a:ln w="9525">
                      <a:noFill/>
                    </a:ln>
                  </pic:spPr>
                </pic:pic>
              </a:graphicData>
            </a:graphic>
          </wp:inline>
        </w:drawing>
      </w:r>
    </w:p>
    <w:p>
      <w:pPr>
        <w:pStyle w:val="3"/>
        <w:bidi w:val="0"/>
        <w:ind w:left="0" w:leftChars="0" w:firstLine="0" w:firstLineChars="0"/>
        <w:rPr>
          <w:rFonts w:hint="default"/>
          <w:lang w:val="en-US"/>
        </w:rPr>
      </w:pPr>
      <w:r>
        <w:rPr>
          <w:rFonts w:hint="default"/>
          <w:lang w:val="en-US"/>
        </w:rPr>
        <w:t xml:space="preserve">4.1.5. TRAIN , TEST , VALIDATE DATA SPLIT </w:t>
      </w:r>
    </w:p>
    <w:p>
      <w:pPr>
        <w:pStyle w:val="3"/>
        <w:bidi w:val="0"/>
        <w:ind w:left="0" w:leftChars="0" w:firstLine="0" w:firstLineChars="0"/>
        <w:rPr>
          <w:rFonts w:hint="default"/>
          <w:lang w:val="en-US"/>
        </w:rPr>
      </w:pPr>
    </w:p>
    <w:p>
      <w:pPr>
        <w:pStyle w:val="8"/>
        <w:bidi w:val="0"/>
        <w:spacing w:line="360" w:lineRule="auto"/>
        <w:rPr>
          <w:rFonts w:hint="default"/>
          <w:lang w:val="en-US"/>
        </w:rPr>
      </w:pPr>
      <w:r>
        <w:rPr>
          <w:rFonts w:hint="default"/>
          <w:lang w:val="en-US"/>
        </w:rPr>
        <w:t xml:space="preserve">Splitting the data into train, validation, and test sets is essential for reliable machine learning models. The train set teaches the model, but evaluating it on the same data can lead to overfitting (memorizing specifics rather than learning patterns). The test set, completely unseen by the model during training, provides a realistic assessment of generalizability. The validation set acts as a middle ground for hyperparameter tuning, where the experiment with model settings to find the best configuration without using the test set. Common splits are 80/10/10 or </w:t>
      </w:r>
      <w:r>
        <w:rPr>
          <w:rFonts w:hint="default"/>
          <w:b/>
          <w:bCs/>
          <w:lang w:val="en-US"/>
        </w:rPr>
        <w:t>70/10/20 (train/validation/test)</w:t>
      </w:r>
      <w:r>
        <w:rPr>
          <w:rFonts w:hint="default"/>
          <w:lang w:val="en-US"/>
        </w:rPr>
        <w:t>, with the latter offering more data for evaluation. This approach ensures our model can learn effectively from the data and perform well on unseen data in real-world scenarios.</w:t>
      </w:r>
    </w:p>
    <w:p>
      <w:pPr>
        <w:pStyle w:val="3"/>
        <w:tabs>
          <w:tab w:val="left" w:pos="1600"/>
        </w:tabs>
        <w:ind w:left="160"/>
        <w:jc w:val="center"/>
        <w:rPr>
          <w:rFonts w:hint="default"/>
          <w:lang w:val="en-US"/>
        </w:rPr>
      </w:pPr>
      <w:r>
        <w:rPr>
          <w:rFonts w:hint="default"/>
          <w:lang w:val="en-US"/>
        </w:rPr>
        <w:t xml:space="preserve">Figure </w:t>
      </w:r>
      <w:r>
        <w:t>4.</w:t>
      </w:r>
      <w:r>
        <w:rPr>
          <w:rFonts w:hint="default"/>
          <w:lang w:val="en-IN"/>
        </w:rPr>
        <w:t>18</w:t>
      </w:r>
      <w:r>
        <w:tab/>
      </w:r>
      <w:r>
        <w:rPr>
          <w:rFonts w:hint="default"/>
          <w:lang w:val="en-US"/>
        </w:rPr>
        <w:t>Train , Test , Validate Split</w:t>
      </w:r>
    </w:p>
    <w:p>
      <w:pPr>
        <w:pStyle w:val="8"/>
        <w:bidi w:val="0"/>
        <w:spacing w:line="360" w:lineRule="auto"/>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524500" cy="3105150"/>
            <wp:effectExtent l="0" t="0" r="7620" b="3810"/>
            <wp:docPr id="4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descr="IMG_256"/>
                    <pic:cNvPicPr>
                      <a:picLocks noChangeAspect="1"/>
                    </pic:cNvPicPr>
                  </pic:nvPicPr>
                  <pic:blipFill>
                    <a:blip r:embed="rId28"/>
                    <a:stretch>
                      <a:fillRect/>
                    </a:stretch>
                  </pic:blipFill>
                  <pic:spPr>
                    <a:xfrm>
                      <a:off x="0" y="0"/>
                      <a:ext cx="5524500" cy="3105150"/>
                    </a:xfrm>
                    <a:prstGeom prst="rect">
                      <a:avLst/>
                    </a:prstGeom>
                    <a:noFill/>
                    <a:ln w="9525">
                      <a:noFill/>
                    </a:ln>
                  </pic:spPr>
                </pic:pic>
              </a:graphicData>
            </a:graphic>
          </wp:inline>
        </w:drawing>
      </w:r>
    </w:p>
    <w:p>
      <w:pPr>
        <w:pStyle w:val="3"/>
        <w:numPr>
          <w:numId w:val="0"/>
        </w:numPr>
        <w:tabs>
          <w:tab w:val="left" w:pos="1180"/>
          <w:tab w:val="left" w:pos="1181"/>
        </w:tabs>
        <w:spacing w:before="59"/>
        <w:rPr>
          <w:rFonts w:hint="default"/>
          <w:lang w:val="en-US"/>
        </w:rPr>
      </w:pPr>
      <w:r>
        <w:rPr>
          <w:rFonts w:hint="default"/>
          <w:lang w:val="en-US"/>
        </w:rPr>
        <w:t xml:space="preserve">4.1.6 ML CLASSIFICATION MODELS </w:t>
      </w:r>
    </w:p>
    <w:p>
      <w:pPr>
        <w:pStyle w:val="3"/>
        <w:numPr>
          <w:numId w:val="0"/>
        </w:numPr>
        <w:tabs>
          <w:tab w:val="left" w:pos="1180"/>
          <w:tab w:val="left" w:pos="1181"/>
        </w:tabs>
        <w:spacing w:before="59"/>
        <w:ind w:left="459" w:leftChars="0"/>
        <w:rPr>
          <w:rFonts w:hint="default"/>
          <w:lang w:val="en-US"/>
        </w:rPr>
      </w:pPr>
    </w:p>
    <w:p>
      <w:pPr>
        <w:pStyle w:val="8"/>
        <w:bidi w:val="0"/>
        <w:spacing w:line="360" w:lineRule="auto"/>
        <w:rPr>
          <w:rFonts w:hint="default"/>
          <w:lang w:val="en-US"/>
        </w:rPr>
      </w:pPr>
      <w:r>
        <w:rPr>
          <w:rFonts w:hint="default"/>
          <w:lang w:val="en-US"/>
        </w:rPr>
        <w:t>Machine learning classification models are algorithms that learn to categorize data points into predefined classes. In text classification, these models are specifically trained to analyze textual data and assign documents or sentences to relevant categories</w:t>
      </w:r>
    </w:p>
    <w:p>
      <w:pPr>
        <w:pStyle w:val="3"/>
        <w:tabs>
          <w:tab w:val="left" w:pos="1600"/>
        </w:tabs>
        <w:ind w:left="160"/>
        <w:jc w:val="center"/>
        <w:rPr>
          <w:rFonts w:hint="default"/>
          <w:lang w:val="en-IN"/>
        </w:rPr>
      </w:pPr>
      <w:r>
        <w:rPr>
          <w:rFonts w:hint="default"/>
          <w:lang w:val="en-US"/>
        </w:rPr>
        <w:t xml:space="preserve">Figure </w:t>
      </w:r>
      <w:r>
        <w:t>4.</w:t>
      </w:r>
      <w:r>
        <w:rPr>
          <w:rFonts w:hint="default"/>
          <w:lang w:val="en-IN"/>
        </w:rPr>
        <w:t>19</w:t>
      </w:r>
      <w:r>
        <w:tab/>
      </w:r>
      <w:r>
        <w:rPr>
          <w:rFonts w:hint="default"/>
          <w:lang w:val="en-IN"/>
        </w:rPr>
        <w:t>Working of ML models</w:t>
      </w:r>
    </w:p>
    <w:p>
      <w:pPr>
        <w:bidi w:val="0"/>
      </w:pPr>
      <w:r>
        <w:rPr>
          <w:rFonts w:hint="default"/>
          <w:lang w:val="en-IN"/>
        </w:rPr>
        <w:t xml:space="preserve">                                                                                     </w:t>
      </w:r>
      <w:r>
        <w:drawing>
          <wp:inline distT="0" distB="0" distL="114300" distR="114300">
            <wp:extent cx="1196340" cy="2399030"/>
            <wp:effectExtent l="0" t="0" r="7620" b="889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29"/>
                    <a:stretch>
                      <a:fillRect/>
                    </a:stretch>
                  </pic:blipFill>
                  <pic:spPr>
                    <a:xfrm>
                      <a:off x="0" y="0"/>
                      <a:ext cx="1196340" cy="2399030"/>
                    </a:xfrm>
                    <a:prstGeom prst="rect">
                      <a:avLst/>
                    </a:prstGeom>
                    <a:noFill/>
                    <a:ln>
                      <a:noFill/>
                    </a:ln>
                  </pic:spPr>
                </pic:pic>
              </a:graphicData>
            </a:graphic>
          </wp:inline>
        </w:drawing>
      </w:r>
    </w:p>
    <w:p>
      <w:pPr>
        <w:bidi w:val="0"/>
      </w:pPr>
    </w:p>
    <w:p>
      <w:pPr>
        <w:bidi w:val="0"/>
        <w:rPr>
          <w:rFonts w:hint="default"/>
          <w:lang w:val="en-IN"/>
        </w:rPr>
        <w:sectPr>
          <w:pgSz w:w="11920" w:h="16840"/>
          <w:pgMar w:top="1360" w:right="780" w:bottom="900" w:left="620" w:header="0" w:footer="639" w:gutter="0"/>
          <w:cols w:space="720" w:num="1"/>
        </w:sectPr>
      </w:pPr>
    </w:p>
    <w:p>
      <w:pPr>
        <w:pStyle w:val="3"/>
        <w:numPr>
          <w:ilvl w:val="1"/>
          <w:numId w:val="21"/>
        </w:numPr>
        <w:tabs>
          <w:tab w:val="left" w:pos="1180"/>
          <w:tab w:val="left" w:pos="1181"/>
        </w:tabs>
        <w:spacing w:before="59"/>
        <w:ind w:hanging="721"/>
      </w:pPr>
      <w:r>
        <w:rPr>
          <w:rFonts w:hint="default"/>
          <w:lang w:val="en-IN"/>
        </w:rPr>
        <w:t>SUPPORT VECTOR MACHINE</w:t>
      </w:r>
    </w:p>
    <w:p>
      <w:pPr>
        <w:pStyle w:val="8"/>
        <w:spacing w:before="162" w:line="360" w:lineRule="auto"/>
        <w:ind w:left="460" w:right="297" w:firstLine="720"/>
        <w:jc w:val="both"/>
        <w:rPr>
          <w:rFonts w:hint="default"/>
        </w:rPr>
      </w:pPr>
      <w:r>
        <w:rPr>
          <w:rFonts w:hint="default"/>
        </w:rPr>
        <w:t>An SVM is a supervised machine learning algorithm that excels at classification tasks. It can effectively separate data points belonging to different classes by finding an optimal hyperplane in the feature space.</w:t>
      </w:r>
    </w:p>
    <w:p>
      <w:pPr>
        <w:pStyle w:val="8"/>
        <w:numPr>
          <w:ilvl w:val="0"/>
          <w:numId w:val="22"/>
        </w:numPr>
        <w:spacing w:before="162" w:line="360" w:lineRule="auto"/>
        <w:ind w:left="420" w:leftChars="0" w:right="297" w:hanging="420" w:firstLineChars="0"/>
        <w:jc w:val="both"/>
        <w:rPr>
          <w:rFonts w:hint="default"/>
        </w:rPr>
      </w:pPr>
      <w:r>
        <w:rPr>
          <w:rFonts w:hint="default"/>
          <w:b/>
          <w:bCs/>
        </w:rPr>
        <w:t xml:space="preserve">Hyperplane: </w:t>
      </w:r>
      <w:r>
        <w:rPr>
          <w:rFonts w:hint="default"/>
        </w:rPr>
        <w:t>This is a decision boundary that divides the feature space into regions. In text classification, features might represent word frequencies or other characteristics extracted from text data.</w:t>
      </w:r>
    </w:p>
    <w:p>
      <w:pPr>
        <w:pStyle w:val="8"/>
        <w:numPr>
          <w:ilvl w:val="0"/>
          <w:numId w:val="22"/>
        </w:numPr>
        <w:spacing w:before="162" w:line="360" w:lineRule="auto"/>
        <w:ind w:left="420" w:leftChars="0" w:right="297" w:hanging="420" w:firstLineChars="0"/>
        <w:jc w:val="both"/>
        <w:rPr>
          <w:rFonts w:hint="default"/>
        </w:rPr>
      </w:pPr>
      <w:r>
        <w:rPr>
          <w:rFonts w:hint="default"/>
          <w:b/>
          <w:bCs/>
        </w:rPr>
        <w:t xml:space="preserve">Support Vectors: </w:t>
      </w:r>
      <w:r>
        <w:rPr>
          <w:rFonts w:hint="default"/>
        </w:rPr>
        <w:t>These are the data points closest to the hyperplane from each class. They essentially "support" the hyperplane in defining the maximum margin for separation.</w:t>
      </w:r>
    </w:p>
    <w:p>
      <w:pPr>
        <w:pStyle w:val="8"/>
        <w:numPr>
          <w:ilvl w:val="0"/>
          <w:numId w:val="22"/>
        </w:numPr>
        <w:spacing w:before="162" w:line="360" w:lineRule="auto"/>
        <w:ind w:left="420" w:leftChars="0" w:right="297" w:hanging="420" w:firstLineChars="0"/>
        <w:jc w:val="both"/>
      </w:pPr>
      <w:r>
        <w:rPr>
          <w:rFonts w:hint="default"/>
          <w:b/>
          <w:bCs/>
        </w:rPr>
        <w:t>Margin:</w:t>
      </w:r>
      <w:r>
        <w:rPr>
          <w:rFonts w:hint="default"/>
        </w:rPr>
        <w:t xml:space="preserve"> This refers to the distance between the hyperplane and the closest support vectors from each class. A larger margin indicates a better separation between the classes, leading to more robust classification.</w:t>
      </w:r>
      <w:r>
        <w:rPr>
          <w:spacing w:val="1"/>
        </w:rPr>
        <w:t xml:space="preserve"> </w:t>
      </w:r>
      <w:r>
        <w:t>meticulous</w:t>
      </w:r>
      <w:r>
        <w:rPr>
          <w:spacing w:val="1"/>
        </w:rPr>
        <w:t xml:space="preserve"> </w:t>
      </w:r>
      <w:r>
        <w:t>manual</w:t>
      </w:r>
      <w:r>
        <w:rPr>
          <w:spacing w:val="1"/>
        </w:rPr>
        <w:t xml:space="preserve"> </w:t>
      </w:r>
      <w:r>
        <w:t>mapping,</w:t>
      </w:r>
      <w:r>
        <w:rPr>
          <w:spacing w:val="1"/>
        </w:rPr>
        <w:t xml:space="preserve"> </w:t>
      </w:r>
      <w:r>
        <w:t>making</w:t>
      </w:r>
      <w:r>
        <w:rPr>
          <w:spacing w:val="1"/>
        </w:rPr>
        <w:t xml:space="preserve"> </w:t>
      </w:r>
      <w:r>
        <w:t>it</w:t>
      </w:r>
      <w:r>
        <w:rPr>
          <w:spacing w:val="1"/>
        </w:rPr>
        <w:t xml:space="preserve"> </w:t>
      </w:r>
      <w:r>
        <w:t>valuable</w:t>
      </w:r>
      <w:r>
        <w:rPr>
          <w:spacing w:val="1"/>
        </w:rPr>
        <w:t xml:space="preserve"> </w:t>
      </w:r>
      <w:r>
        <w:t>for</w:t>
      </w:r>
      <w:r>
        <w:rPr>
          <w:spacing w:val="1"/>
        </w:rPr>
        <w:t xml:space="preserve"> </w:t>
      </w:r>
      <w:r>
        <w:t>applications</w:t>
      </w:r>
      <w:r>
        <w:rPr>
          <w:spacing w:val="-1"/>
        </w:rPr>
        <w:t xml:space="preserve"> </w:t>
      </w:r>
      <w:r>
        <w:t>with</w:t>
      </w:r>
      <w:r>
        <w:rPr>
          <w:spacing w:val="1"/>
        </w:rPr>
        <w:t xml:space="preserve"> </w:t>
      </w:r>
      <w:r>
        <w:t>time</w:t>
      </w:r>
      <w:r>
        <w:rPr>
          <w:spacing w:val="1"/>
        </w:rPr>
        <w:t xml:space="preserve"> </w:t>
      </w:r>
      <w:r>
        <w:t>constraints.</w:t>
      </w:r>
    </w:p>
    <w:p>
      <w:pPr>
        <w:pStyle w:val="3"/>
        <w:tabs>
          <w:tab w:val="left" w:pos="1600"/>
        </w:tabs>
        <w:ind w:left="160"/>
        <w:jc w:val="left"/>
        <w:rPr>
          <w:rFonts w:hint="default"/>
          <w:lang w:val="en-IN"/>
        </w:rPr>
      </w:pPr>
      <w:r>
        <w:rPr>
          <w:rFonts w:hint="default"/>
          <w:lang w:val="en-IN"/>
        </w:rPr>
        <w:t xml:space="preserve">                              </w:t>
      </w:r>
      <w:r>
        <w:rPr>
          <w:rFonts w:hint="default"/>
          <w:lang w:val="en-US"/>
        </w:rPr>
        <w:t xml:space="preserve">Figure </w:t>
      </w:r>
      <w:r>
        <w:t>4.</w:t>
      </w:r>
      <w:r>
        <w:rPr>
          <w:rFonts w:hint="default"/>
          <w:lang w:val="en-US"/>
        </w:rPr>
        <w:t>2</w:t>
      </w:r>
      <w:r>
        <w:rPr>
          <w:rFonts w:hint="default"/>
          <w:lang w:val="en-IN"/>
        </w:rPr>
        <w:t>0  SVM - Example for binary classification</w:t>
      </w:r>
    </w:p>
    <w:p>
      <w:pPr>
        <w:pStyle w:val="3"/>
        <w:spacing w:before="3"/>
        <w:rPr>
          <w:b/>
          <w:sz w:val="20"/>
        </w:rPr>
      </w:pPr>
      <w:r>
        <w:rPr>
          <w:rFonts w:hint="default"/>
          <w:lang w:val="en-IN"/>
        </w:rPr>
        <w:t xml:space="preserve">  </w:t>
      </w:r>
      <w:r>
        <w:drawing>
          <wp:inline distT="0" distB="0" distL="114300" distR="114300">
            <wp:extent cx="4756785" cy="2686050"/>
            <wp:effectExtent l="0" t="0" r="13335" b="11430"/>
            <wp:docPr id="105" name="Content Placeholde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ontent Placeholder 104"/>
                    <pic:cNvPicPr>
                      <a:picLocks noChangeAspect="1"/>
                    </pic:cNvPicPr>
                  </pic:nvPicPr>
                  <pic:blipFill>
                    <a:blip r:embed="rId30"/>
                    <a:stretch>
                      <a:fillRect/>
                    </a:stretch>
                  </pic:blipFill>
                  <pic:spPr>
                    <a:xfrm>
                      <a:off x="0" y="0"/>
                      <a:ext cx="4756785" cy="2686050"/>
                    </a:xfrm>
                    <a:prstGeom prst="rect">
                      <a:avLst/>
                    </a:prstGeom>
                    <a:noFill/>
                    <a:ln w="9525">
                      <a:noFill/>
                    </a:ln>
                  </pic:spPr>
                </pic:pic>
              </a:graphicData>
            </a:graphic>
          </wp:inline>
        </w:drawing>
      </w:r>
    </w:p>
    <w:p>
      <w:pPr>
        <w:pStyle w:val="8"/>
        <w:spacing w:before="5"/>
        <w:rPr>
          <w:b/>
          <w:sz w:val="15"/>
        </w:rPr>
      </w:pPr>
    </w:p>
    <w:p>
      <w:pPr>
        <w:pStyle w:val="3"/>
        <w:numPr>
          <w:ilvl w:val="1"/>
          <w:numId w:val="21"/>
        </w:numPr>
        <w:tabs>
          <w:tab w:val="left" w:pos="1180"/>
          <w:tab w:val="left" w:pos="1181"/>
        </w:tabs>
        <w:spacing w:before="59"/>
        <w:ind w:hanging="721"/>
      </w:pPr>
      <w:r>
        <w:rPr>
          <w:rFonts w:hint="default"/>
          <w:lang w:val="en-IN"/>
        </w:rPr>
        <w:t>LOGISTIC REGRESSION</w:t>
      </w:r>
    </w:p>
    <w:p>
      <w:pPr>
        <w:rPr>
          <w:sz w:val="15"/>
        </w:rPr>
      </w:pPr>
    </w:p>
    <w:p>
      <w:pPr>
        <w:pStyle w:val="8"/>
        <w:bidi w:val="0"/>
        <w:spacing w:line="360" w:lineRule="auto"/>
        <w:ind w:left="279" w:leftChars="127" w:firstLine="775" w:firstLineChars="277"/>
        <w:rPr>
          <w:rFonts w:hint="default"/>
          <w:lang w:val="en-IN"/>
        </w:rPr>
      </w:pPr>
      <w:r>
        <w:rPr>
          <w:rFonts w:hint="default"/>
        </w:rPr>
        <w:t>Logistic regression utilizes a linear model and the sigmoid function to predict class probabilities. By minimizing the cost function and adjusting model parameters, it learns to effectively classify data points. The provided formulas offer a deeper understanding of the calculations behind the model</w:t>
      </w:r>
      <w:r>
        <w:rPr>
          <w:rFonts w:hint="default"/>
          <w:lang w:val="en-IN"/>
        </w:rPr>
        <w:t xml:space="preserve">.The classification </w:t>
      </w:r>
      <w:r>
        <w:rPr>
          <w:rFonts w:hint="default"/>
          <w:i/>
          <w:iCs/>
          <w:lang w:val="en-IN"/>
        </w:rPr>
        <w:t>threshold (often 0.5) converts probabilities to class labels (above 0.5 for class 1, below for class 0).</w:t>
      </w:r>
      <w:r>
        <w:rPr>
          <w:rFonts w:hint="default"/>
          <w:lang w:val="en-IN"/>
        </w:rPr>
        <w:t xml:space="preserve">Logistic regression is interpretable through </w:t>
      </w:r>
      <w:r>
        <w:rPr>
          <w:rFonts w:hint="default"/>
          <w:i/>
          <w:iCs/>
          <w:u w:val="none"/>
          <w:lang w:val="en-IN"/>
        </w:rPr>
        <w:t>coefficients and odds ratios</w:t>
      </w:r>
      <w:r>
        <w:rPr>
          <w:rFonts w:hint="default"/>
          <w:lang w:val="en-IN"/>
        </w:rPr>
        <w:t>. It's efficient and performs well with large datasets</w:t>
      </w:r>
    </w:p>
    <w:p>
      <w:pPr>
        <w:pStyle w:val="3"/>
        <w:tabs>
          <w:tab w:val="left" w:pos="1600"/>
        </w:tabs>
        <w:ind w:left="0" w:leftChars="0" w:firstLine="980" w:firstLineChars="350"/>
        <w:jc w:val="left"/>
        <w:rPr>
          <w:rFonts w:hint="default"/>
          <w:lang w:val="en-IN"/>
        </w:rPr>
      </w:pPr>
      <w:r>
        <w:rPr>
          <w:rFonts w:hint="default"/>
          <w:lang w:val="en-US"/>
        </w:rPr>
        <w:t xml:space="preserve">Figure </w:t>
      </w:r>
      <w:r>
        <w:t>4.</w:t>
      </w:r>
      <w:r>
        <w:rPr>
          <w:rFonts w:hint="default"/>
          <w:lang w:val="en-US"/>
        </w:rPr>
        <w:t>2</w:t>
      </w:r>
      <w:r>
        <w:rPr>
          <w:rFonts w:hint="default"/>
          <w:lang w:val="en-IN"/>
        </w:rPr>
        <w:t>1  Logistic Regression visualization and cost function descriptions</w:t>
      </w:r>
    </w:p>
    <w:p>
      <w:pPr>
        <w:pStyle w:val="8"/>
        <w:bidi w:val="0"/>
        <w:spacing w:line="360" w:lineRule="auto"/>
        <w:ind w:left="279" w:leftChars="127" w:firstLine="775" w:firstLineChars="277"/>
        <w:rPr>
          <w:rFonts w:hint="default"/>
          <w:lang w:val="en-IN"/>
        </w:rPr>
      </w:pPr>
    </w:p>
    <w:p>
      <w:pPr>
        <w:pStyle w:val="8"/>
        <w:bidi w:val="0"/>
        <w:spacing w:line="360" w:lineRule="auto"/>
      </w:pPr>
      <w:r>
        <w:drawing>
          <wp:inline distT="0" distB="0" distL="114300" distR="114300">
            <wp:extent cx="6606540" cy="3070860"/>
            <wp:effectExtent l="0" t="0" r="7620" b="762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31"/>
                    <a:stretch>
                      <a:fillRect/>
                    </a:stretch>
                  </pic:blipFill>
                  <pic:spPr>
                    <a:xfrm>
                      <a:off x="0" y="0"/>
                      <a:ext cx="6606540" cy="3070860"/>
                    </a:xfrm>
                    <a:prstGeom prst="rect">
                      <a:avLst/>
                    </a:prstGeom>
                    <a:noFill/>
                    <a:ln>
                      <a:noFill/>
                    </a:ln>
                  </pic:spPr>
                </pic:pic>
              </a:graphicData>
            </a:graphic>
          </wp:inline>
        </w:drawing>
      </w:r>
      <w:r>
        <w:drawing>
          <wp:inline distT="0" distB="0" distL="114300" distR="114300">
            <wp:extent cx="6672580" cy="3521075"/>
            <wp:effectExtent l="0" t="0" r="2540" b="14605"/>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32"/>
                    <a:stretch>
                      <a:fillRect/>
                    </a:stretch>
                  </pic:blipFill>
                  <pic:spPr>
                    <a:xfrm>
                      <a:off x="0" y="0"/>
                      <a:ext cx="6672580" cy="3521075"/>
                    </a:xfrm>
                    <a:prstGeom prst="rect">
                      <a:avLst/>
                    </a:prstGeom>
                    <a:noFill/>
                    <a:ln>
                      <a:noFill/>
                    </a:ln>
                  </pic:spPr>
                </pic:pic>
              </a:graphicData>
            </a:graphic>
          </wp:inline>
        </w:drawing>
      </w:r>
    </w:p>
    <w:p>
      <w:pPr>
        <w:pStyle w:val="8"/>
        <w:bidi w:val="0"/>
        <w:spacing w:line="360" w:lineRule="auto"/>
      </w:pPr>
    </w:p>
    <w:p>
      <w:pPr>
        <w:pStyle w:val="3"/>
        <w:numPr>
          <w:numId w:val="0"/>
        </w:numPr>
        <w:tabs>
          <w:tab w:val="left" w:pos="1180"/>
          <w:tab w:val="left" w:pos="1181"/>
        </w:tabs>
        <w:spacing w:before="59"/>
        <w:ind w:left="459" w:leftChars="0"/>
        <w:rPr>
          <w:rFonts w:hint="default"/>
          <w:lang w:val="en-IN"/>
        </w:rPr>
      </w:pPr>
    </w:p>
    <w:p>
      <w:pPr>
        <w:pStyle w:val="3"/>
        <w:numPr>
          <w:numId w:val="0"/>
        </w:numPr>
        <w:tabs>
          <w:tab w:val="left" w:pos="1180"/>
          <w:tab w:val="left" w:pos="1181"/>
        </w:tabs>
        <w:spacing w:before="59"/>
        <w:ind w:left="459" w:leftChars="0"/>
        <w:rPr>
          <w:rFonts w:hint="default"/>
          <w:lang w:val="en-IN"/>
        </w:rPr>
      </w:pPr>
    </w:p>
    <w:p>
      <w:pPr>
        <w:pStyle w:val="3"/>
        <w:numPr>
          <w:ilvl w:val="1"/>
          <w:numId w:val="21"/>
        </w:numPr>
        <w:tabs>
          <w:tab w:val="left" w:pos="1180"/>
          <w:tab w:val="left" w:pos="1181"/>
        </w:tabs>
        <w:spacing w:before="59"/>
        <w:ind w:hanging="721"/>
        <w:rPr>
          <w:rFonts w:hint="default"/>
          <w:lang w:val="en-IN"/>
        </w:rPr>
      </w:pPr>
      <w:r>
        <w:rPr>
          <w:rFonts w:hint="default"/>
          <w:lang w:val="en-IN"/>
        </w:rPr>
        <w:t>NAVIE BAYES CLASSIFIER</w:t>
      </w:r>
    </w:p>
    <w:p>
      <w:pPr>
        <w:pStyle w:val="8"/>
        <w:bidi w:val="0"/>
        <w:spacing w:line="360" w:lineRule="auto"/>
        <w:ind w:firstLine="720" w:firstLineChars="0"/>
        <w:rPr>
          <w:rFonts w:hint="default"/>
          <w:lang w:val="en-IN"/>
        </w:rPr>
      </w:pPr>
    </w:p>
    <w:p>
      <w:pPr>
        <w:pStyle w:val="8"/>
        <w:bidi w:val="0"/>
        <w:spacing w:line="360" w:lineRule="auto"/>
        <w:ind w:firstLine="720" w:firstLineChars="0"/>
        <w:rPr>
          <w:rFonts w:hint="default"/>
          <w:lang w:val="en-IN"/>
        </w:rPr>
      </w:pPr>
      <w:r>
        <w:rPr>
          <w:rFonts w:hint="default"/>
          <w:lang w:val="en-IN"/>
        </w:rPr>
        <w:t>Naive Bayes is the simple algorithm that classifies text based on the probability of occurrence of events. This algorithm is based on the Bayes theorem, which helps in finding the conditional probabilities of events that occurred based on the probabilities of occurrence of each individual event.</w:t>
      </w:r>
    </w:p>
    <w:p>
      <w:pPr>
        <w:pStyle w:val="3"/>
        <w:tabs>
          <w:tab w:val="left" w:pos="1600"/>
        </w:tabs>
        <w:ind w:firstLine="840" w:firstLineChars="300"/>
        <w:jc w:val="left"/>
        <w:rPr>
          <w:rFonts w:hint="default"/>
          <w:lang w:val="en-IN"/>
        </w:rPr>
      </w:pPr>
      <w:r>
        <w:rPr>
          <w:rFonts w:hint="default"/>
          <w:lang w:val="en-US"/>
        </w:rPr>
        <w:t xml:space="preserve">Figure </w:t>
      </w:r>
      <w:r>
        <w:t>4.</w:t>
      </w:r>
      <w:r>
        <w:rPr>
          <w:rFonts w:hint="default"/>
          <w:lang w:val="en-US"/>
        </w:rPr>
        <w:t>2</w:t>
      </w:r>
      <w:r>
        <w:rPr>
          <w:rFonts w:hint="default"/>
          <w:lang w:val="en-IN"/>
        </w:rPr>
        <w:t>2  Naive Bayes probability formula</w:t>
      </w:r>
    </w:p>
    <w:p>
      <w:pPr>
        <w:pStyle w:val="8"/>
        <w:bidi w:val="0"/>
        <w:spacing w:line="360" w:lineRule="auto"/>
        <w:ind w:firstLine="720" w:firstLineChars="0"/>
      </w:pPr>
      <w:r>
        <w:drawing>
          <wp:inline distT="0" distB="0" distL="114300" distR="114300">
            <wp:extent cx="5315585" cy="1950085"/>
            <wp:effectExtent l="0" t="0" r="3175" b="635"/>
            <wp:docPr id="50"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tent Placeholder 5"/>
                    <pic:cNvPicPr>
                      <a:picLocks noChangeAspect="1"/>
                    </pic:cNvPicPr>
                  </pic:nvPicPr>
                  <pic:blipFill>
                    <a:blip r:embed="rId33"/>
                    <a:stretch>
                      <a:fillRect/>
                    </a:stretch>
                  </pic:blipFill>
                  <pic:spPr>
                    <a:xfrm>
                      <a:off x="0" y="0"/>
                      <a:ext cx="5315585" cy="1950085"/>
                    </a:xfrm>
                    <a:prstGeom prst="rect">
                      <a:avLst/>
                    </a:prstGeom>
                  </pic:spPr>
                </pic:pic>
              </a:graphicData>
            </a:graphic>
          </wp:inline>
        </w:drawing>
      </w:r>
    </w:p>
    <w:p>
      <w:pPr>
        <w:pStyle w:val="3"/>
        <w:numPr>
          <w:ilvl w:val="1"/>
          <w:numId w:val="21"/>
        </w:numPr>
        <w:tabs>
          <w:tab w:val="left" w:pos="1180"/>
          <w:tab w:val="left" w:pos="1181"/>
        </w:tabs>
        <w:spacing w:before="59"/>
        <w:ind w:hanging="721"/>
        <w:rPr>
          <w:rFonts w:hint="default"/>
          <w:lang w:val="en-IN"/>
        </w:rPr>
      </w:pPr>
      <w:r>
        <w:rPr>
          <w:rFonts w:hint="default"/>
          <w:lang w:val="en-IN"/>
        </w:rPr>
        <w:t>K-NEAREST NEIGHBOUR CLASSIFIER</w:t>
      </w:r>
    </w:p>
    <w:p>
      <w:pPr>
        <w:pStyle w:val="3"/>
        <w:widowControl w:val="0"/>
        <w:numPr>
          <w:numId w:val="0"/>
        </w:numPr>
        <w:tabs>
          <w:tab w:val="left" w:pos="1180"/>
          <w:tab w:val="left" w:pos="1181"/>
        </w:tabs>
        <w:autoSpaceDE w:val="0"/>
        <w:autoSpaceDN w:val="0"/>
        <w:spacing w:before="59"/>
        <w:jc w:val="both"/>
        <w:outlineLvl w:val="1"/>
        <w:rPr>
          <w:rFonts w:hint="default"/>
          <w:lang w:val="en-IN"/>
        </w:rPr>
      </w:pPr>
    </w:p>
    <w:p>
      <w:pPr>
        <w:pStyle w:val="8"/>
        <w:bidi w:val="0"/>
        <w:spacing w:line="360" w:lineRule="auto"/>
        <w:rPr>
          <w:rFonts w:hint="default"/>
          <w:lang w:val="en-IN"/>
        </w:rPr>
      </w:pPr>
      <w:r>
        <w:rPr>
          <w:rFonts w:hint="default"/>
          <w:lang w:val="en-IN"/>
        </w:rPr>
        <w:t xml:space="preserve">The K-Nearest Neighbors (KNN) classifier predicts labels for new data points based on their similarity to existing labeled data. It uses </w:t>
      </w:r>
      <w:r>
        <w:rPr>
          <w:rFonts w:hint="default"/>
          <w:b w:val="0"/>
          <w:bCs w:val="0"/>
          <w:i/>
          <w:iCs/>
          <w:lang w:val="en-IN"/>
        </w:rPr>
        <w:t>d</w:t>
      </w:r>
      <w:r>
        <w:rPr>
          <w:rFonts w:hint="default"/>
          <w:i/>
          <w:iCs/>
          <w:lang w:val="en-IN"/>
        </w:rPr>
        <w:t>istance metrics (like Euclidean distance) t</w:t>
      </w:r>
      <w:r>
        <w:rPr>
          <w:rFonts w:hint="default"/>
          <w:lang w:val="en-IN"/>
        </w:rPr>
        <w:t>o find the K closest neighbors (data points) in the training set to the new point. The majority class label among these neighbors becomes the predicted class for the new point. KNN is easy to understand and works with various data types, but choosing the optimal K value (number of neighbors) and mitigating the "curse of dimensionality" (performance decline with high feature counts) are important aspects for successful KNN implementation.</w:t>
      </w:r>
    </w:p>
    <w:p>
      <w:pPr>
        <w:pStyle w:val="3"/>
        <w:tabs>
          <w:tab w:val="left" w:pos="1600"/>
        </w:tabs>
        <w:ind w:firstLine="840" w:firstLineChars="300"/>
        <w:jc w:val="left"/>
        <w:rPr>
          <w:rFonts w:hint="default"/>
          <w:lang w:val="en-IN"/>
        </w:rPr>
      </w:pPr>
      <w:r>
        <w:rPr>
          <w:rFonts w:hint="default"/>
          <w:lang w:val="en-US"/>
        </w:rPr>
        <w:t xml:space="preserve">Figure </w:t>
      </w:r>
      <w:r>
        <w:t>4.</w:t>
      </w:r>
      <w:r>
        <w:rPr>
          <w:rFonts w:hint="default"/>
          <w:lang w:val="en-US"/>
        </w:rPr>
        <w:t>2</w:t>
      </w:r>
      <w:r>
        <w:rPr>
          <w:rFonts w:hint="default"/>
          <w:lang w:val="en-IN"/>
        </w:rPr>
        <w:t>3  Distance formula used in KNN algorithm</w:t>
      </w:r>
    </w:p>
    <w:p>
      <w:pPr>
        <w:pStyle w:val="8"/>
        <w:bidi w:val="0"/>
        <w:spacing w:line="360" w:lineRule="auto"/>
        <w:rPr>
          <w:rFonts w:hint="default"/>
          <w:lang w:val="en-IN"/>
        </w:rPr>
      </w:pPr>
    </w:p>
    <w:p>
      <w:pPr>
        <w:pStyle w:val="8"/>
        <w:bidi w:val="0"/>
        <w:spacing w:line="360" w:lineRule="auto"/>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4238625" cy="1076325"/>
            <wp:effectExtent l="0" t="0" r="13335" b="5715"/>
            <wp:docPr id="52"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descr="IMG_256"/>
                    <pic:cNvPicPr>
                      <a:picLocks noChangeAspect="1"/>
                    </pic:cNvPicPr>
                  </pic:nvPicPr>
                  <pic:blipFill>
                    <a:blip r:embed="rId34"/>
                    <a:stretch>
                      <a:fillRect/>
                    </a:stretch>
                  </pic:blipFill>
                  <pic:spPr>
                    <a:xfrm>
                      <a:off x="0" y="0"/>
                      <a:ext cx="4238625" cy="1076325"/>
                    </a:xfrm>
                    <a:prstGeom prst="rect">
                      <a:avLst/>
                    </a:prstGeom>
                    <a:noFill/>
                    <a:ln w="9525">
                      <a:noFill/>
                    </a:ln>
                  </pic:spPr>
                </pic:pic>
              </a:graphicData>
            </a:graphic>
          </wp:inline>
        </w:drawing>
      </w:r>
    </w:p>
    <w:p>
      <w:pPr>
        <w:pStyle w:val="3"/>
        <w:numPr>
          <w:ilvl w:val="1"/>
          <w:numId w:val="21"/>
        </w:numPr>
        <w:tabs>
          <w:tab w:val="left" w:pos="1180"/>
          <w:tab w:val="left" w:pos="1181"/>
        </w:tabs>
        <w:spacing w:before="59"/>
        <w:ind w:hanging="721"/>
        <w:rPr>
          <w:rFonts w:hint="default"/>
          <w:lang w:val="en-IN"/>
        </w:rPr>
      </w:pPr>
      <w:r>
        <w:rPr>
          <w:rFonts w:hint="default"/>
          <w:lang w:val="en-IN"/>
        </w:rPr>
        <w:t>DECISION TREE CLASSIFIER</w:t>
      </w:r>
    </w:p>
    <w:p>
      <w:pPr>
        <w:pStyle w:val="8"/>
        <w:bidi w:val="0"/>
        <w:spacing w:line="360" w:lineRule="auto"/>
        <w:rPr>
          <w:rFonts w:hint="default"/>
          <w:lang w:val="en-IN"/>
        </w:rPr>
      </w:pPr>
    </w:p>
    <w:p>
      <w:pPr>
        <w:pStyle w:val="8"/>
        <w:bidi w:val="0"/>
        <w:spacing w:line="360" w:lineRule="auto"/>
        <w:rPr>
          <w:rFonts w:hint="default"/>
          <w:lang w:val="en-IN"/>
        </w:rPr>
      </w:pPr>
      <w:r>
        <w:rPr>
          <w:rFonts w:hint="default"/>
          <w:lang w:val="en-IN"/>
        </w:rPr>
        <w:t xml:space="preserve">Decision trees are a powerful machine learning algorithm used for both classification and regression tasks. They work by building a tree-like structure that resembles a flowchart, where each internal node represents a question based on a feature of the data, and each branch represents a possible answer that leads to a child node. </w:t>
      </w:r>
    </w:p>
    <w:p>
      <w:pPr>
        <w:bidi w:val="0"/>
        <w:rPr>
          <w:rFonts w:hint="default"/>
          <w:lang w:val="en-IN"/>
        </w:rPr>
      </w:pPr>
    </w:p>
    <w:p>
      <w:pPr>
        <w:bidi w:val="0"/>
        <w:rPr>
          <w:rFonts w:hint="default"/>
          <w:lang w:val="en-IN"/>
        </w:rPr>
      </w:pPr>
    </w:p>
    <w:p>
      <w:pPr>
        <w:pStyle w:val="17"/>
        <w:bidi w:val="0"/>
        <w:rPr>
          <w:b/>
          <w:bCs/>
          <w:i/>
          <w:iCs/>
          <w:sz w:val="28"/>
          <w:szCs w:val="28"/>
        </w:rPr>
      </w:pPr>
      <w:r>
        <w:rPr>
          <w:b/>
          <w:bCs/>
          <w:i/>
          <w:iCs/>
          <w:sz w:val="28"/>
          <w:szCs w:val="28"/>
        </w:rPr>
        <w:t>Entropy (Impurity):</w:t>
      </w:r>
    </w:p>
    <w:p>
      <w:pPr>
        <w:pStyle w:val="17"/>
        <w:bidi w:val="0"/>
        <w:rPr>
          <w:sz w:val="24"/>
          <w:szCs w:val="24"/>
        </w:rPr>
      </w:pPr>
      <w:r>
        <w:rPr>
          <w:sz w:val="24"/>
          <w:szCs w:val="24"/>
        </w:rPr>
        <w:t>Entropy is a measure of disorder or uncertainty within a dataset regarding the target variable (class labels).</w:t>
      </w:r>
    </w:p>
    <w:p>
      <w:pPr>
        <w:pStyle w:val="17"/>
        <w:bidi w:val="0"/>
        <w:rPr>
          <w:sz w:val="24"/>
          <w:szCs w:val="24"/>
        </w:rPr>
      </w:pPr>
      <w:r>
        <w:rPr>
          <w:sz w:val="24"/>
          <w:szCs w:val="24"/>
        </w:rPr>
        <w:t>A higher entropy indicates a more diverse dataset with a mix of classes.</w:t>
      </w:r>
    </w:p>
    <w:p>
      <w:pPr>
        <w:pStyle w:val="17"/>
        <w:bidi w:val="0"/>
        <w:rPr>
          <w:sz w:val="24"/>
          <w:szCs w:val="24"/>
        </w:rPr>
      </w:pPr>
      <w:r>
        <w:rPr>
          <w:sz w:val="24"/>
          <w:szCs w:val="24"/>
        </w:rPr>
        <w:t>A lower entropy indicates a more homogenous dataset with a clear dominant class.</w:t>
      </w:r>
    </w:p>
    <w:p>
      <w:pPr>
        <w:bidi w:val="0"/>
        <m:rPr/>
        <w:rPr>
          <w:rFonts w:hint="default" w:hAnsi="Cambria Math" w:cs="SimSun"/>
          <w:i w:val="0"/>
          <w:sz w:val="32"/>
          <w:szCs w:val="32"/>
          <w:lang w:val="en-IN"/>
        </w:rPr>
      </w:pPr>
    </w:p>
    <w:p>
      <w:pPr>
        <w:bidi w:val="0"/>
        <w:jc w:val="center"/>
        <m:rPr/>
        <w:rPr>
          <w:rFonts w:hint="default" w:ascii="Times New Roman" w:hAnsi="Cambria Math" w:cs="SimSun"/>
          <w:i w:val="0"/>
          <w:sz w:val="32"/>
          <w:szCs w:val="32"/>
          <w:lang w:val="en-IN"/>
        </w:rPr>
      </w:pPr>
      <w:r>
        <m:rPr/>
        <w:rPr>
          <w:rFonts w:hint="default" w:ascii="Times New Roman" w:hAnsi="Cambria Math" w:cs="SimSun"/>
          <w:i w:val="0"/>
          <w:sz w:val="32"/>
          <w:szCs w:val="32"/>
          <w:lang w:val="en-IN"/>
        </w:rPr>
        <w:t xml:space="preserve">                             </w:t>
      </w:r>
      <m:oMath>
        <m:r>
          <m:rPr/>
          <w:rPr>
            <w:rFonts w:hint="default" w:ascii="Cambria Math" w:hAnsi="Cambria Math" w:cs="SimSun"/>
            <w:sz w:val="32"/>
            <w:szCs w:val="32"/>
            <w:lang w:val="en-IN"/>
          </w:rPr>
          <m:t>Entropy(S)</m:t>
        </m:r>
        <m:r>
          <m:rPr/>
          <w:rPr>
            <w:rFonts w:ascii="Cambria Math" w:hAnsi="Cambria Math" w:cs="SimSun"/>
            <w:sz w:val="32"/>
            <w:szCs w:val="32"/>
            <w:lang w:val="en-IN"/>
          </w:rPr>
          <m:t>=</m:t>
        </m:r>
        <m:r>
          <m:rPr/>
          <w:rPr>
            <w:rFonts w:hint="default" w:ascii="Cambria Math" w:hAnsi="Cambria Math" w:cs="SimSun"/>
            <w:sz w:val="32"/>
            <w:szCs w:val="32"/>
            <w:lang w:val="en-IN"/>
          </w:rPr>
          <m:t>−</m:t>
        </m:r>
        <m:r>
          <m:rPr/>
          <w:rPr>
            <w:rFonts w:ascii="Cambria Math" w:hAnsi="Cambria Math" w:cs="SimSun"/>
            <w:sz w:val="32"/>
            <w:szCs w:val="32"/>
            <w:lang w:val="en-IN"/>
          </w:rPr>
          <m:t>Σ</m:t>
        </m:r>
        <m:r>
          <m:rPr/>
          <w:rPr>
            <w:rFonts w:hint="default" w:ascii="Cambria Math" w:hAnsi="Cambria Math" w:cs="SimSun"/>
            <w:sz w:val="32"/>
            <w:szCs w:val="32"/>
            <w:lang w:val="en-IN"/>
          </w:rPr>
          <m:t>(p</m:t>
        </m:r>
        <m:func>
          <m:funcPr>
            <m:ctrlPr>
              <m:rPr/>
              <w:rPr>
                <w:rFonts w:hint="default" w:ascii="Cambria Math" w:hAnsi="Cambria Math" w:cs="SimSun"/>
                <w:i/>
                <w:sz w:val="32"/>
                <w:szCs w:val="32"/>
                <w:lang w:val="en-IN"/>
              </w:rPr>
            </m:ctrlPr>
          </m:funcPr>
          <m:fName>
            <m:sSub>
              <m:sSubPr>
                <m:ctrlPr>
                  <m:rPr/>
                  <w:rPr>
                    <w:rFonts w:hint="default" w:ascii="Cambria Math" w:hAnsi="Cambria Math" w:cs="SimSun"/>
                    <w:sz w:val="32"/>
                    <w:szCs w:val="32"/>
                    <w:lang w:val="en-IN"/>
                  </w:rPr>
                </m:ctrlPr>
              </m:sSubPr>
              <m:e>
                <m:r>
                  <m:rPr>
                    <m:sty m:val="p"/>
                  </m:rPr>
                  <w:rPr>
                    <w:rFonts w:hint="default" w:ascii="Cambria Math" w:hAnsi="Cambria Math" w:cs="SimSun"/>
                    <w:sz w:val="32"/>
                    <w:szCs w:val="32"/>
                    <w:lang w:val="en-IN"/>
                  </w:rPr>
                  <m:t xml:space="preserve">∗ </m:t>
                </m:r>
                <m:r>
                  <m:rPr>
                    <m:sty m:val="p"/>
                  </m:rPr>
                  <w:rPr>
                    <w:rFonts w:ascii="Cambria Math" w:hAnsi="Cambria Math" w:cs="SimSun"/>
                    <w:sz w:val="32"/>
                    <w:szCs w:val="32"/>
                    <w:lang w:val="en-IN"/>
                  </w:rPr>
                  <m:t>log</m:t>
                </m:r>
                <m:ctrlPr>
                  <m:rPr/>
                  <w:rPr>
                    <w:rFonts w:hint="default" w:ascii="Cambria Math" w:hAnsi="Cambria Math" w:cs="SimSun"/>
                    <w:i/>
                    <w:sz w:val="32"/>
                    <w:szCs w:val="32"/>
                    <w:lang w:val="en-IN"/>
                  </w:rPr>
                </m:ctrlPr>
              </m:e>
              <m:sub>
                <m:r>
                  <m:rPr/>
                  <w:rPr>
                    <w:rFonts w:hint="default" w:ascii="Cambria Math" w:hAnsi="Cambria Math" w:cs="SimSun"/>
                    <w:sz w:val="32"/>
                    <w:szCs w:val="32"/>
                    <w:lang w:val="en-IN"/>
                  </w:rPr>
                  <m:t>2</m:t>
                </m:r>
                <m:ctrlPr>
                  <m:rPr/>
                  <w:rPr>
                    <w:rFonts w:hint="default" w:ascii="Cambria Math" w:hAnsi="Cambria Math" w:cs="SimSun"/>
                    <w:i/>
                    <w:sz w:val="32"/>
                    <w:szCs w:val="32"/>
                    <w:lang w:val="en-IN"/>
                  </w:rPr>
                </m:ctrlPr>
              </m:sub>
            </m:sSub>
            <m:ctrlPr>
              <m:rPr/>
              <w:rPr>
                <w:rFonts w:hint="default" w:ascii="Cambria Math" w:hAnsi="Cambria Math" w:cs="SimSun"/>
                <w:i/>
                <w:sz w:val="32"/>
                <w:szCs w:val="32"/>
                <w:lang w:val="en-IN"/>
              </w:rPr>
            </m:ctrlPr>
          </m:fName>
          <m:e>
            <m:r>
              <m:rPr/>
              <w:rPr>
                <w:rFonts w:hint="default" w:ascii="Cambria Math" w:hAnsi="Cambria Math" w:cs="SimSun"/>
                <w:sz w:val="32"/>
                <w:szCs w:val="32"/>
                <w:lang w:val="en-IN"/>
              </w:rPr>
              <m:t>p)</m:t>
            </m:r>
            <m:ctrlPr>
              <m:rPr/>
              <w:rPr>
                <w:rFonts w:hint="default" w:ascii="Cambria Math" w:hAnsi="Cambria Math" w:cs="SimSun"/>
                <w:i/>
                <w:sz w:val="32"/>
                <w:szCs w:val="32"/>
                <w:lang w:val="en-IN"/>
              </w:rPr>
            </m:ctrlPr>
          </m:e>
        </m:func>
      </m:oMath>
      <w:r>
        <m:rPr/>
        <w:rPr>
          <w:rFonts w:hint="default" w:ascii="Times New Roman" w:hAnsi="Cambria Math" w:cs="SimSun"/>
          <w:i w:val="0"/>
          <w:sz w:val="32"/>
          <w:szCs w:val="32"/>
          <w:lang w:val="en-IN"/>
        </w:rPr>
        <w:t xml:space="preserve">                            </w:t>
      </w:r>
      <w:r>
        <m:rPr/>
        <w:rPr>
          <w:rFonts w:hint="default" w:ascii="Arial" w:hAnsi="Arial" w:cs="Arial"/>
          <w:i w:val="0"/>
          <w:sz w:val="32"/>
          <w:szCs w:val="32"/>
          <w:lang w:val="en-IN"/>
        </w:rPr>
        <w:t xml:space="preserve">→ </w:t>
      </w:r>
      <w:r>
        <m:rPr/>
        <w:rPr>
          <w:rFonts w:hint="default" w:ascii="Times New Roman" w:hAnsi="Cambria Math" w:cs="SimSun"/>
          <w:i w:val="0"/>
          <w:sz w:val="32"/>
          <w:szCs w:val="32"/>
          <w:lang w:val="en-IN"/>
        </w:rPr>
        <w:t>eq(1)</w:t>
      </w:r>
    </w:p>
    <w:p>
      <w:pPr>
        <w:bidi w:val="0"/>
        <w:jc w:val="center"/>
        <m:rPr/>
        <w:rPr>
          <w:rFonts w:hint="default" w:ascii="Times New Roman" w:hAnsi="Cambria Math" w:cs="SimSun"/>
          <w:i w:val="0"/>
          <w:sz w:val="32"/>
          <w:szCs w:val="32"/>
          <w:lang w:val="en-IN"/>
        </w:rPr>
      </w:pPr>
    </w:p>
    <w:p>
      <w:pPr>
        <w:keepNext w:val="0"/>
        <w:keepLines w:val="0"/>
        <w:widowControl/>
        <w:suppressLineNumbers w:val="0"/>
        <w:rPr>
          <w:sz w:val="24"/>
          <w:szCs w:val="24"/>
        </w:rPr>
      </w:pPr>
      <w:r>
        <w:rPr>
          <w:rFonts w:ascii="Symbol" w:hAnsi="Symbol" w:eastAsia="Symbol" w:cs="Symbol"/>
          <w:sz w:val="24"/>
        </w:rPr>
        <w:t>·</w:t>
      </w:r>
      <w:r>
        <w:rPr>
          <w:rFonts w:hint="eastAsia" w:ascii="SimSun" w:hAnsi="SimSun" w:eastAsia="SimSun" w:cs="SimSun"/>
          <w:sz w:val="24"/>
        </w:rPr>
        <w:t xml:space="preserve"> </w:t>
      </w:r>
      <w:r>
        <w:rPr>
          <w:rFonts w:hint="eastAsia" w:ascii="SimSun" w:hAnsi="SimSun" w:eastAsia="SimSun" w:cs="SimSun"/>
          <w:sz w:val="28"/>
          <w:szCs w:val="24"/>
        </w:rPr>
        <w:t xml:space="preserve"> </w:t>
      </w:r>
      <w:r>
        <w:rPr>
          <w:sz w:val="24"/>
          <w:szCs w:val="24"/>
        </w:rPr>
        <w:t>S: The dataset being considered (e.g., all emails).</w:t>
      </w:r>
    </w:p>
    <w:p>
      <w:pPr>
        <w:keepNext w:val="0"/>
        <w:keepLines w:val="0"/>
        <w:widowControl/>
        <w:suppressLineNumbers w:val="0"/>
        <w:rPr>
          <w:sz w:val="24"/>
          <w:szCs w:val="24"/>
        </w:rPr>
      </w:pPr>
      <w:r>
        <w:rPr>
          <w:rFonts w:hint="default" w:ascii="Symbol" w:hAnsi="Symbol" w:eastAsia="Symbol" w:cs="Symbol"/>
          <w:sz w:val="28"/>
          <w:szCs w:val="24"/>
        </w:rPr>
        <w:t>·</w:t>
      </w:r>
      <w:r>
        <w:rPr>
          <w:rFonts w:hint="eastAsia" w:ascii="SimSun" w:hAnsi="SimSun" w:eastAsia="SimSun" w:cs="SimSun"/>
          <w:sz w:val="28"/>
          <w:szCs w:val="24"/>
        </w:rPr>
        <w:t xml:space="preserve">  </w:t>
      </w:r>
      <w:r>
        <w:rPr>
          <w:sz w:val="24"/>
          <w:szCs w:val="24"/>
        </w:rPr>
        <w:t>pi: The probability of encountering an instance belonging to class I</w:t>
      </w:r>
    </w:p>
    <w:p>
      <w:pPr>
        <w:keepNext w:val="0"/>
        <w:keepLines w:val="0"/>
        <w:widowControl/>
        <w:suppressLineNumbers w:val="0"/>
        <w:rPr>
          <w:sz w:val="24"/>
          <w:szCs w:val="24"/>
        </w:rPr>
      </w:pPr>
    </w:p>
    <w:p>
      <w:pPr>
        <w:pStyle w:val="13"/>
        <w:keepNext w:val="0"/>
        <w:keepLines w:val="0"/>
        <w:widowControl/>
        <w:suppressLineNumbers w:val="0"/>
        <w:ind w:firstLine="720" w:firstLineChars="0"/>
        <w:rPr>
          <w:sz w:val="28"/>
          <w:szCs w:val="28"/>
        </w:rPr>
      </w:pPr>
      <w:r>
        <w:rPr>
          <w:rStyle w:val="14"/>
          <w:sz w:val="28"/>
          <w:szCs w:val="28"/>
        </w:rPr>
        <w:t>Information Gain:</w:t>
      </w:r>
    </w:p>
    <w:p>
      <w:pPr>
        <w:keepNext w:val="0"/>
        <w:keepLines w:val="0"/>
        <w:widowControl/>
        <w:numPr>
          <w:ilvl w:val="0"/>
          <w:numId w:val="23"/>
        </w:numPr>
        <w:suppressLineNumbers w:val="0"/>
        <w:spacing w:before="0" w:beforeAutospacing="1" w:after="0" w:afterAutospacing="1"/>
        <w:ind w:left="1140" w:leftChars="0" w:hanging="360"/>
        <w:rPr>
          <w:sz w:val="24"/>
          <w:szCs w:val="24"/>
        </w:rPr>
      </w:pPr>
      <w:r>
        <w:rPr>
          <w:sz w:val="24"/>
          <w:szCs w:val="24"/>
        </w:rPr>
        <w:t>Information gain measures the reduction in entropy (uncertainty) achieved by splitting the data based on a particular feature.</w:t>
      </w:r>
    </w:p>
    <w:p>
      <w:pPr>
        <w:keepNext w:val="0"/>
        <w:keepLines w:val="0"/>
        <w:widowControl/>
        <w:numPr>
          <w:ilvl w:val="0"/>
          <w:numId w:val="23"/>
        </w:numPr>
        <w:suppressLineNumbers w:val="0"/>
        <w:spacing w:before="0" w:beforeAutospacing="1" w:after="0" w:afterAutospacing="1"/>
        <w:ind w:left="1140" w:leftChars="0" w:hanging="360"/>
      </w:pPr>
      <w:r>
        <w:rPr>
          <w:sz w:val="24"/>
          <w:szCs w:val="24"/>
        </w:rPr>
        <w:t>The feature with the highest information gain is chosen as the splitting criterion at each node in the decision tree, as it leads to the most significant reduction in uncertainty and helps create purer child node</w:t>
      </w:r>
      <w:r>
        <w:t>s.</w:t>
      </w:r>
    </w:p>
    <w:p>
      <w:pPr>
        <w:keepNext w:val="0"/>
        <w:keepLines w:val="0"/>
        <w:widowControl/>
        <w:numPr>
          <w:ilvl w:val="0"/>
          <w:numId w:val="23"/>
        </w:numPr>
        <w:suppressLineNumbers w:val="0"/>
        <w:spacing w:before="0" w:beforeAutospacing="1" w:after="0" w:afterAutospacing="1"/>
        <w:ind w:left="1140" w:leftChars="0" w:hanging="360"/>
      </w:pPr>
    </w:p>
    <w:p>
      <w:pPr>
        <w:bidi w:val="0"/>
        <w:jc w:val="center"/>
        <m:rPr/>
        <w:rPr>
          <w:rFonts w:hint="default" w:hAnsi="Cambria Math" w:cs="SimSun"/>
          <w:i w:val="0"/>
          <w:sz w:val="32"/>
          <w:szCs w:val="36"/>
          <w:lang w:val="en-IN"/>
        </w:rPr>
      </w:pPr>
      <m:oMathPara>
        <m:oMath>
          <m:r>
            <m:rPr/>
            <w:rPr>
              <w:rFonts w:hint="default" w:ascii="Cambria Math" w:hAnsi="Cambria Math" w:cs="SimSun"/>
              <w:sz w:val="32"/>
              <w:szCs w:val="28"/>
              <w:lang w:val="en-IN"/>
            </w:rPr>
            <m:t>I</m:t>
          </m:r>
          <m:r>
            <m:rPr/>
            <w:rPr>
              <w:rFonts w:hint="default" w:ascii="Cambria Math" w:hAnsi="Cambria Math" w:cs="SimSun"/>
              <w:sz w:val="32"/>
              <w:szCs w:val="32"/>
              <w:lang w:val="en-IN"/>
            </w:rPr>
            <m:t>nformation Gain(S,I,A)</m:t>
          </m:r>
          <m:r>
            <m:rPr/>
            <w:rPr>
              <w:rFonts w:ascii="Cambria Math" w:hAnsi="Cambria Math" w:cs="SimSun"/>
              <w:sz w:val="32"/>
              <w:szCs w:val="32"/>
            </w:rPr>
            <m:t>=</m:t>
          </m:r>
          <m:r>
            <m:rPr/>
            <w:rPr>
              <w:rFonts w:hint="default" w:ascii="Cambria Math" w:hAnsi="Cambria Math" w:cs="SimSun"/>
              <w:sz w:val="32"/>
              <w:szCs w:val="32"/>
              <w:lang w:val="en-IN"/>
            </w:rPr>
            <m:t>Entropy(S) −</m:t>
          </m:r>
          <m:r>
            <m:rPr/>
            <w:rPr>
              <w:rFonts w:hint="default" w:ascii="Cambria Math" w:hAnsi="Cambria Math" w:cs="SimSun"/>
              <w:sz w:val="32"/>
              <w:szCs w:val="28"/>
              <w:lang w:val="en-IN"/>
            </w:rPr>
            <m:t xml:space="preserve"> </m:t>
          </m:r>
          <m:r>
            <m:rPr/>
            <w:rPr>
              <w:rFonts w:ascii="Cambria Math" w:hAnsi="Cambria Math" w:cs="SimSun"/>
              <w:sz w:val="32"/>
              <w:szCs w:val="36"/>
              <w:lang w:val="en-IN"/>
            </w:rPr>
            <m:t>Σ</m:t>
          </m:r>
          <m:r>
            <m:rPr/>
            <w:rPr>
              <w:rFonts w:hint="default" w:ascii="Cambria Math" w:hAnsi="Cambria Math" w:cs="SimSun"/>
              <w:sz w:val="32"/>
              <w:szCs w:val="36"/>
              <w:lang w:val="en-IN"/>
            </w:rPr>
            <m:t>([</m:t>
          </m:r>
          <m:sSub>
            <m:sSubPr>
              <m:ctrlPr>
                <m:rPr/>
                <w:rPr>
                  <w:rFonts w:hint="default" w:ascii="Cambria Math" w:hAnsi="Cambria Math" w:cs="SimSun"/>
                  <w:i/>
                  <w:sz w:val="32"/>
                  <w:szCs w:val="36"/>
                  <w:lang w:val="en-IN"/>
                </w:rPr>
              </m:ctrlPr>
            </m:sSubPr>
            <m:e>
              <m:r>
                <m:rPr/>
                <w:rPr>
                  <w:rFonts w:hint="default" w:ascii="Cambria Math" w:hAnsi="Cambria Math" w:cs="SimSun"/>
                  <w:sz w:val="32"/>
                  <w:szCs w:val="36"/>
                  <w:lang w:val="en-IN"/>
                </w:rPr>
                <m:t>w</m:t>
              </m:r>
              <m:ctrlPr>
                <m:rPr/>
                <w:rPr>
                  <w:rFonts w:hint="default" w:ascii="Cambria Math" w:hAnsi="Cambria Math" w:cs="SimSun"/>
                  <w:i/>
                  <w:sz w:val="32"/>
                  <w:szCs w:val="36"/>
                  <w:lang w:val="en-IN"/>
                </w:rPr>
              </m:ctrlPr>
            </m:e>
            <m:sub>
              <m:r>
                <m:rPr/>
                <w:rPr>
                  <w:rFonts w:hint="default" w:ascii="Cambria Math" w:hAnsi="Cambria Math" w:cs="SimSun"/>
                  <w:sz w:val="32"/>
                  <w:szCs w:val="36"/>
                  <w:lang w:val="en-IN"/>
                </w:rPr>
                <m:t>i</m:t>
              </m:r>
              <m:ctrlPr>
                <m:rPr/>
                <w:rPr>
                  <w:rFonts w:hint="default" w:ascii="Cambria Math" w:hAnsi="Cambria Math" w:cs="SimSun"/>
                  <w:i/>
                  <w:sz w:val="32"/>
                  <w:szCs w:val="36"/>
                  <w:lang w:val="en-IN"/>
                </w:rPr>
              </m:ctrlPr>
            </m:sub>
          </m:sSub>
          <m:r>
            <m:rPr/>
            <w:rPr>
              <w:rFonts w:hint="default" w:ascii="Cambria Math" w:hAnsi="Cambria Math" w:cs="SimSun"/>
              <w:sz w:val="32"/>
              <w:szCs w:val="36"/>
              <w:lang w:val="en-IN"/>
            </w:rPr>
            <m:t>/W]∗Entropy(</m:t>
          </m:r>
          <m:sSub>
            <m:sSubPr>
              <m:ctrlPr>
                <m:rPr/>
                <w:rPr>
                  <w:rFonts w:hint="default" w:ascii="Cambria Math" w:hAnsi="Cambria Math" w:cs="SimSun"/>
                  <w:i/>
                  <w:sz w:val="32"/>
                  <w:szCs w:val="36"/>
                  <w:lang w:val="en-IN"/>
                </w:rPr>
              </m:ctrlPr>
            </m:sSubPr>
            <m:e>
              <m:r>
                <m:rPr/>
                <w:rPr>
                  <w:rFonts w:hint="default" w:ascii="Cambria Math" w:hAnsi="Cambria Math" w:cs="SimSun"/>
                  <w:sz w:val="32"/>
                  <w:szCs w:val="36"/>
                  <w:lang w:val="en-IN"/>
                </w:rPr>
                <m:t>S</m:t>
              </m:r>
              <m:ctrlPr>
                <m:rPr/>
                <w:rPr>
                  <w:rFonts w:hint="default" w:ascii="Cambria Math" w:hAnsi="Cambria Math" w:cs="SimSun"/>
                  <w:i/>
                  <w:sz w:val="32"/>
                  <w:szCs w:val="36"/>
                  <w:lang w:val="en-IN"/>
                </w:rPr>
              </m:ctrlPr>
            </m:e>
            <m:sub>
              <m:r>
                <m:rPr/>
                <w:rPr>
                  <w:rFonts w:hint="default" w:ascii="Cambria Math" w:hAnsi="Cambria Math" w:cs="SimSun"/>
                  <w:sz w:val="32"/>
                  <w:szCs w:val="36"/>
                  <w:lang w:val="en-IN"/>
                </w:rPr>
                <m:t>w</m:t>
              </m:r>
              <m:ctrlPr>
                <m:rPr/>
                <w:rPr>
                  <w:rFonts w:hint="default" w:ascii="Cambria Math" w:hAnsi="Cambria Math" w:cs="SimSun"/>
                  <w:i/>
                  <w:sz w:val="32"/>
                  <w:szCs w:val="36"/>
                  <w:lang w:val="en-IN"/>
                </w:rPr>
              </m:ctrlPr>
            </m:sub>
          </m:sSub>
          <m:r>
            <m:rPr/>
            <w:rPr>
              <w:rFonts w:hint="default" w:ascii="Cambria Math" w:hAnsi="Cambria Math" w:cs="SimSun"/>
              <w:sz w:val="32"/>
              <w:szCs w:val="36"/>
              <w:lang w:val="en-IN"/>
            </w:rPr>
            <m:t>))</m:t>
          </m:r>
        </m:oMath>
      </m:oMathPara>
    </w:p>
    <w:p>
      <w:pPr>
        <w:bidi w:val="0"/>
        <w:jc w:val="center"/>
        <m:rPr/>
        <w:rPr>
          <w:rFonts w:hint="default" w:hAnsi="Cambria Math" w:cs="SimSun"/>
          <w:i w:val="0"/>
          <w:sz w:val="32"/>
          <w:szCs w:val="36"/>
          <w:lang w:val="en-IN"/>
        </w:rPr>
      </w:pPr>
    </w:p>
    <w:p>
      <w:pPr>
        <w:keepNext w:val="0"/>
        <w:keepLines w:val="0"/>
        <w:widowControl/>
        <w:suppressLineNumbers w:val="0"/>
        <w:rPr>
          <w:sz w:val="24"/>
          <w:szCs w:val="24"/>
        </w:rPr>
      </w:pPr>
      <w:r>
        <w:rPr>
          <w:rFonts w:ascii="Symbol" w:hAnsi="Symbol" w:eastAsia="Symbol" w:cs="Symbol"/>
          <w:sz w:val="28"/>
          <w:szCs w:val="24"/>
        </w:rPr>
        <w:t>·</w:t>
      </w:r>
      <w:r>
        <w:rPr>
          <w:rFonts w:hint="eastAsia" w:ascii="SimSun" w:hAnsi="SimSun" w:eastAsia="SimSun" w:cs="SimSun"/>
          <w:sz w:val="28"/>
          <w:szCs w:val="24"/>
        </w:rPr>
        <w:t xml:space="preserve">  </w:t>
      </w:r>
      <w:r>
        <w:rPr>
          <w:sz w:val="24"/>
          <w:szCs w:val="24"/>
        </w:rPr>
        <w:t>S: The parent node (dataset before splitting).</w:t>
      </w:r>
    </w:p>
    <w:p>
      <w:pPr>
        <w:keepNext w:val="0"/>
        <w:keepLines w:val="0"/>
        <w:widowControl/>
        <w:suppressLineNumbers w:val="0"/>
        <w:rPr>
          <w:sz w:val="24"/>
          <w:szCs w:val="24"/>
        </w:rPr>
      </w:pPr>
      <w:r>
        <w:rPr>
          <w:rFonts w:hint="default" w:ascii="Symbol" w:hAnsi="Symbol" w:eastAsia="Symbol" w:cs="Symbol"/>
          <w:sz w:val="28"/>
          <w:szCs w:val="24"/>
        </w:rPr>
        <w:t>·</w:t>
      </w:r>
      <w:r>
        <w:rPr>
          <w:rFonts w:hint="eastAsia" w:ascii="SimSun" w:hAnsi="SimSun" w:eastAsia="SimSun" w:cs="SimSun"/>
          <w:sz w:val="28"/>
          <w:szCs w:val="24"/>
        </w:rPr>
        <w:t xml:space="preserve">  </w:t>
      </w:r>
      <w:r>
        <w:rPr>
          <w:sz w:val="24"/>
          <w:szCs w:val="24"/>
        </w:rPr>
        <w:t>A: The feature used for splitting.</w:t>
      </w:r>
    </w:p>
    <w:p>
      <w:pPr>
        <w:keepNext w:val="0"/>
        <w:keepLines w:val="0"/>
        <w:widowControl/>
        <w:suppressLineNumbers w:val="0"/>
        <w:rPr>
          <w:sz w:val="24"/>
          <w:szCs w:val="24"/>
        </w:rPr>
      </w:pPr>
      <w:r>
        <w:rPr>
          <w:rFonts w:hint="default" w:ascii="Symbol" w:hAnsi="Symbol" w:eastAsia="Symbol" w:cs="Symbol"/>
          <w:sz w:val="28"/>
          <w:szCs w:val="24"/>
        </w:rPr>
        <w:t>·</w:t>
      </w:r>
      <w:r>
        <w:rPr>
          <w:rFonts w:hint="eastAsia" w:ascii="SimSun" w:hAnsi="SimSun" w:eastAsia="SimSun" w:cs="SimSun"/>
          <w:sz w:val="28"/>
          <w:szCs w:val="24"/>
        </w:rPr>
        <w:t xml:space="preserve">  </w:t>
      </w:r>
      <m:oMath>
        <m:sSub>
          <m:sSubPr>
            <m:ctrlPr>
              <m:rPr/>
              <w:rPr>
                <w:rFonts w:ascii="Cambria Math" w:hAnsi="Cambria Math"/>
                <w:i/>
                <w:sz w:val="24"/>
                <w:szCs w:val="24"/>
              </w:rPr>
            </m:ctrlPr>
          </m:sSubPr>
          <m:e>
            <m:r>
              <m:rPr/>
              <w:rPr>
                <w:rFonts w:hint="default" w:ascii="Cambria Math" w:hAnsi="Cambria Math"/>
                <w:sz w:val="24"/>
                <w:szCs w:val="24"/>
                <w:lang w:val="en-IN"/>
              </w:rPr>
              <m:t>w</m:t>
            </m:r>
            <m:ctrlPr>
              <m:rPr/>
              <w:rPr>
                <w:rFonts w:ascii="Cambria Math" w:hAnsi="Cambria Math"/>
                <w:i/>
                <w:sz w:val="24"/>
                <w:szCs w:val="24"/>
              </w:rPr>
            </m:ctrlPr>
          </m:e>
          <m:sub>
            <m:r>
              <m:rPr/>
              <w:rPr>
                <w:rFonts w:hint="default" w:ascii="Cambria Math" w:hAnsi="Cambria Math"/>
                <w:sz w:val="24"/>
                <w:szCs w:val="24"/>
                <w:lang w:val="en-IN"/>
              </w:rPr>
              <m:t>i</m:t>
            </m:r>
            <m:ctrlPr>
              <m:rPr/>
              <w:rPr>
                <w:rFonts w:ascii="Cambria Math" w:hAnsi="Cambria Math"/>
                <w:i/>
                <w:sz w:val="24"/>
                <w:szCs w:val="24"/>
              </w:rPr>
            </m:ctrlPr>
          </m:sub>
        </m:sSub>
      </m:oMath>
      <w:r>
        <w:rPr>
          <w:sz w:val="24"/>
          <w:szCs w:val="24"/>
        </w:rPr>
        <w:t>: The number of instances in subset Sw (data points belonging to a specific value of feature A).</w:t>
      </w:r>
    </w:p>
    <w:p>
      <w:pPr>
        <w:keepNext w:val="0"/>
        <w:keepLines w:val="0"/>
        <w:widowControl/>
        <w:suppressLineNumbers w:val="0"/>
        <w:rPr>
          <w:sz w:val="24"/>
          <w:szCs w:val="24"/>
        </w:rPr>
      </w:pPr>
      <w:r>
        <w:rPr>
          <w:rFonts w:hint="default" w:ascii="Symbol" w:hAnsi="Symbol" w:eastAsia="Symbol" w:cs="Symbol"/>
          <w:sz w:val="28"/>
          <w:szCs w:val="24"/>
        </w:rPr>
        <w:t>·</w:t>
      </w:r>
      <w:r>
        <w:rPr>
          <w:rFonts w:hint="eastAsia" w:ascii="SimSun" w:hAnsi="SimSun" w:eastAsia="SimSun" w:cs="SimSun"/>
          <w:sz w:val="28"/>
          <w:szCs w:val="24"/>
        </w:rPr>
        <w:t xml:space="preserve">  </w:t>
      </w:r>
      <w:r>
        <w:rPr>
          <w:sz w:val="24"/>
          <w:szCs w:val="24"/>
        </w:rPr>
        <w:t>W: The total number of instances in S.</w:t>
      </w:r>
    </w:p>
    <w:p>
      <w:pPr>
        <w:keepNext w:val="0"/>
        <w:keepLines w:val="0"/>
        <w:widowControl/>
        <w:suppressLineNumbers w:val="0"/>
        <w:rPr>
          <w:sz w:val="24"/>
          <w:szCs w:val="24"/>
        </w:rPr>
      </w:pPr>
      <w:r>
        <w:rPr>
          <w:rFonts w:hint="default" w:ascii="Symbol" w:hAnsi="Symbol" w:eastAsia="Symbol" w:cs="Symbol"/>
          <w:sz w:val="28"/>
          <w:szCs w:val="24"/>
        </w:rPr>
        <w:t>·</w:t>
      </w:r>
      <w:r>
        <w:rPr>
          <w:rFonts w:hint="eastAsia" w:ascii="SimSun" w:hAnsi="SimSun" w:eastAsia="SimSun" w:cs="SimSun"/>
          <w:sz w:val="28"/>
          <w:szCs w:val="24"/>
        </w:rPr>
        <w:t xml:space="preserve">  </w:t>
      </w:r>
      <w:r>
        <w:rPr>
          <w:sz w:val="24"/>
          <w:szCs w:val="24"/>
        </w:rPr>
        <w:t>Entropy(</w:t>
      </w:r>
      <m:oMath>
        <m:sSub>
          <m:sSubPr>
            <m:ctrlPr>
              <m:rPr/>
              <w:rPr>
                <w:rFonts w:ascii="Cambria Math" w:hAnsi="Cambria Math"/>
                <w:i/>
                <w:sz w:val="24"/>
                <w:szCs w:val="24"/>
              </w:rPr>
            </m:ctrlPr>
          </m:sSubPr>
          <m:e>
            <m:r>
              <m:rPr/>
              <w:rPr>
                <w:rFonts w:hint="default" w:ascii="Cambria Math" w:hAnsi="Cambria Math"/>
                <w:sz w:val="24"/>
                <w:szCs w:val="24"/>
                <w:lang w:val="en-IN"/>
              </w:rPr>
              <m:t>S</m:t>
            </m:r>
            <m:ctrlPr>
              <m:rPr/>
              <w:rPr>
                <w:rFonts w:ascii="Cambria Math" w:hAnsi="Cambria Math"/>
                <w:i/>
                <w:sz w:val="24"/>
                <w:szCs w:val="24"/>
              </w:rPr>
            </m:ctrlPr>
          </m:e>
          <m:sub>
            <m:r>
              <m:rPr/>
              <w:rPr>
                <w:rFonts w:hint="default" w:ascii="Cambria Math" w:hAnsi="Cambria Math"/>
                <w:sz w:val="24"/>
                <w:szCs w:val="24"/>
                <w:lang w:val="en-IN"/>
              </w:rPr>
              <m:t>w</m:t>
            </m:r>
            <m:ctrlPr>
              <m:rPr/>
              <w:rPr>
                <w:rFonts w:ascii="Cambria Math" w:hAnsi="Cambria Math"/>
                <w:i/>
                <w:sz w:val="24"/>
                <w:szCs w:val="24"/>
              </w:rPr>
            </m:ctrlPr>
          </m:sub>
        </m:sSub>
      </m:oMath>
      <w:r>
        <w:rPr>
          <w:sz w:val="24"/>
          <w:szCs w:val="24"/>
        </w:rPr>
        <w:t>): The entropy of the child node Sw (data points after splitting based on a specific value of feature A).</w:t>
      </w:r>
    </w:p>
    <w:p>
      <w:pPr>
        <w:keepNext w:val="0"/>
        <w:keepLines w:val="0"/>
        <w:widowControl/>
        <w:suppressLineNumbers w:val="0"/>
        <w:rPr>
          <w:sz w:val="24"/>
          <w:szCs w:val="24"/>
        </w:rPr>
      </w:pPr>
    </w:p>
    <w:p>
      <w:pPr>
        <w:pStyle w:val="3"/>
        <w:numPr>
          <w:ilvl w:val="1"/>
          <w:numId w:val="21"/>
        </w:numPr>
        <w:tabs>
          <w:tab w:val="left" w:pos="1180"/>
          <w:tab w:val="left" w:pos="1181"/>
        </w:tabs>
        <w:spacing w:before="59"/>
        <w:ind w:hanging="721"/>
        <w:rPr>
          <w:rFonts w:hint="default"/>
          <w:lang w:val="en-IN"/>
        </w:rPr>
      </w:pPr>
      <w:r>
        <w:rPr>
          <w:rFonts w:hint="default"/>
          <w:lang w:val="en-IN"/>
        </w:rPr>
        <w:t>BOOSTING CLASSIFIERS</w:t>
      </w:r>
    </w:p>
    <w:p>
      <w:pPr>
        <w:pStyle w:val="3"/>
        <w:numPr>
          <w:numId w:val="0"/>
        </w:numPr>
        <w:tabs>
          <w:tab w:val="left" w:pos="1180"/>
          <w:tab w:val="left" w:pos="1181"/>
        </w:tabs>
        <w:spacing w:before="59"/>
        <w:rPr>
          <w:rFonts w:hint="default"/>
          <w:lang w:val="en-IN"/>
        </w:rPr>
      </w:pPr>
    </w:p>
    <w:p>
      <w:pPr>
        <w:pStyle w:val="8"/>
        <w:bidi w:val="0"/>
        <w:spacing w:line="360" w:lineRule="auto"/>
        <w:rPr>
          <w:rFonts w:hint="default"/>
          <w:lang w:val="en-IN"/>
        </w:rPr>
      </w:pPr>
      <w:r>
        <w:rPr>
          <w:rFonts w:hint="default"/>
          <w:lang w:val="en-IN"/>
        </w:rPr>
        <w:t>Boosting classifiers are a powerful ensemble machine learning technique for classification tasks. They combine the predictions from multiple weak learners (typically decision trees) into a stronger final model. Boosting classifiers lik</w:t>
      </w:r>
      <w:r>
        <w:rPr>
          <w:rFonts w:hint="default"/>
          <w:i w:val="0"/>
          <w:iCs w:val="0"/>
          <w:lang w:val="en-IN"/>
        </w:rPr>
        <w:t xml:space="preserve">e </w:t>
      </w:r>
      <w:r>
        <w:rPr>
          <w:rFonts w:hint="default"/>
          <w:i/>
          <w:iCs/>
          <w:lang w:val="en-IN"/>
        </w:rPr>
        <w:t xml:space="preserve">XGBoost and LightGBM </w:t>
      </w:r>
      <w:r>
        <w:rPr>
          <w:rFonts w:hint="default"/>
          <w:lang w:val="en-IN"/>
        </w:rPr>
        <w:t>provide powerful tools for classification tasks by leveraging the strengths of ensemble learning. Their ability to combine multiple weak learners, handle complex data, and prevent overfitting makes them valuable choices for various machine learning applications.</w:t>
      </w:r>
    </w:p>
    <w:p>
      <w:pPr>
        <w:pStyle w:val="8"/>
        <w:bidi w:val="0"/>
        <w:spacing w:line="360" w:lineRule="auto"/>
        <w:rPr>
          <w:rFonts w:hint="default"/>
          <w:lang w:val="en-IN"/>
        </w:rPr>
      </w:pPr>
    </w:p>
    <w:p>
      <w:pPr>
        <w:pStyle w:val="8"/>
        <w:numPr>
          <w:numId w:val="0"/>
        </w:numPr>
        <w:bidi w:val="0"/>
        <w:spacing w:line="360" w:lineRule="auto"/>
        <w:ind w:leftChars="0"/>
        <w:rPr>
          <w:rFonts w:hint="default"/>
          <w:b/>
          <w:bCs/>
          <w:lang w:val="en-IN"/>
        </w:rPr>
      </w:pPr>
      <w:r>
        <w:rPr>
          <w:rFonts w:hint="default"/>
          <w:b/>
          <w:bCs/>
          <w:lang w:val="en-IN"/>
        </w:rPr>
        <w:t>Working</w:t>
      </w:r>
    </w:p>
    <w:p>
      <w:pPr>
        <w:pStyle w:val="8"/>
        <w:numPr>
          <w:numId w:val="0"/>
        </w:numPr>
        <w:bidi w:val="0"/>
        <w:spacing w:line="360" w:lineRule="auto"/>
        <w:ind w:leftChars="0"/>
        <w:rPr>
          <w:rFonts w:hint="default"/>
          <w:b/>
          <w:bCs/>
          <w:lang w:val="en-IN"/>
        </w:rPr>
      </w:pPr>
    </w:p>
    <w:p>
      <w:pPr>
        <w:pStyle w:val="8"/>
        <w:numPr>
          <w:ilvl w:val="0"/>
          <w:numId w:val="24"/>
        </w:numPr>
        <w:bidi w:val="0"/>
        <w:spacing w:line="360" w:lineRule="auto"/>
        <w:rPr>
          <w:rFonts w:hint="default"/>
          <w:lang w:val="en-IN"/>
        </w:rPr>
      </w:pPr>
      <w:r>
        <w:rPr>
          <w:rFonts w:hint="default"/>
          <w:b/>
          <w:bCs/>
          <w:lang w:val="en-IN"/>
        </w:rPr>
        <w:t xml:space="preserve">Sequential Learning: </w:t>
      </w:r>
      <w:r>
        <w:rPr>
          <w:rFonts w:hint="default"/>
          <w:lang w:val="en-IN"/>
        </w:rPr>
        <w:t>Boosting algorithms build models sequentially. Each new model (referred to as a boosting stage) focuses on learning from the errors of the previous ones.</w:t>
      </w:r>
    </w:p>
    <w:p>
      <w:pPr>
        <w:pStyle w:val="8"/>
        <w:numPr>
          <w:ilvl w:val="0"/>
          <w:numId w:val="24"/>
        </w:numPr>
        <w:bidi w:val="0"/>
        <w:spacing w:line="360" w:lineRule="auto"/>
        <w:ind w:left="0" w:leftChars="0" w:firstLine="0" w:firstLineChars="0"/>
        <w:rPr>
          <w:rFonts w:hint="default"/>
          <w:lang w:val="en-IN"/>
        </w:rPr>
      </w:pPr>
      <w:r>
        <w:rPr>
          <w:rFonts w:hint="default"/>
          <w:b/>
          <w:bCs/>
          <w:lang w:val="en-IN"/>
        </w:rPr>
        <w:t xml:space="preserve">Weighted Predictions: </w:t>
      </w:r>
      <w:r>
        <w:rPr>
          <w:rFonts w:hint="default"/>
          <w:lang w:val="en-IN"/>
        </w:rPr>
        <w:t>During each stage, the weights of training instances are adjusted based on their misclassification in the prior models. Instances that were previously misclassified receive higher weights, forcing the next model to pay more attention to them.</w:t>
      </w:r>
    </w:p>
    <w:p>
      <w:pPr>
        <w:pStyle w:val="8"/>
        <w:numPr>
          <w:ilvl w:val="0"/>
          <w:numId w:val="24"/>
        </w:numPr>
        <w:bidi w:val="0"/>
        <w:spacing w:line="360" w:lineRule="auto"/>
        <w:ind w:left="0" w:leftChars="0" w:firstLine="0" w:firstLineChars="0"/>
        <w:rPr>
          <w:rFonts w:hint="default"/>
          <w:lang w:val="en-IN"/>
        </w:rPr>
      </w:pPr>
      <w:r>
        <w:rPr>
          <w:rFonts w:hint="default"/>
          <w:b/>
          <w:bCs/>
          <w:lang w:val="en-IN"/>
        </w:rPr>
        <w:t xml:space="preserve">Ensemble Power: </w:t>
      </w:r>
      <w:r>
        <w:rPr>
          <w:rFonts w:hint="default"/>
          <w:lang w:val="en-IN"/>
        </w:rPr>
        <w:t>As stages are added, the combined model becomes more robust and accurate by leveraging the collective strengths of the individual weak learners.</w:t>
      </w:r>
    </w:p>
    <w:p>
      <w:pPr>
        <w:keepNext w:val="0"/>
        <w:keepLines w:val="0"/>
        <w:widowControl/>
        <w:numPr>
          <w:numId w:val="0"/>
        </w:numPr>
        <w:suppressLineNumbers w:val="0"/>
        <w:spacing w:before="0" w:beforeAutospacing="1" w:after="0" w:afterAutospacing="1"/>
        <w:ind w:firstLine="360" w:firstLineChars="150"/>
        <w:rPr>
          <w:rFonts w:hint="default" w:ascii="SimSun" w:hAnsi="SimSun" w:eastAsia="SimSun" w:cs="SimSun"/>
          <w:sz w:val="24"/>
          <w:szCs w:val="24"/>
          <w:lang w:val="en-IN"/>
        </w:rPr>
      </w:pPr>
    </w:p>
    <w:p>
      <w:pPr>
        <w:keepNext w:val="0"/>
        <w:keepLines w:val="0"/>
        <w:widowControl/>
        <w:numPr>
          <w:numId w:val="0"/>
        </w:numPr>
        <w:suppressLineNumbers w:val="0"/>
        <w:spacing w:before="0" w:beforeAutospacing="1" w:after="0" w:afterAutospacing="1"/>
        <w:ind w:left="780" w:leftChars="0" w:firstLine="240" w:firstLineChars="100"/>
        <w:rPr>
          <w:rFonts w:ascii="SimSun" w:hAnsi="SimSun" w:eastAsia="SimSun" w:cs="SimSun"/>
          <w:sz w:val="24"/>
          <w:szCs w:val="24"/>
        </w:rPr>
      </w:pPr>
    </w:p>
    <w:p>
      <w:pPr>
        <w:bidi w:val="0"/>
        <w:jc w:val="both"/>
        <m:rPr/>
        <w:rPr>
          <w:rFonts w:hint="default" w:ascii="Times New Roman" w:hAnsi="Cambria Math" w:cs="SimSun"/>
          <w:i w:val="0"/>
          <w:sz w:val="32"/>
          <w:szCs w:val="32"/>
          <w:lang w:val="en-IN"/>
        </w:rPr>
      </w:pPr>
    </w:p>
    <w:p>
      <w:pPr>
        <w:bidi w:val="0"/>
        <w:jc w:val="center"/>
        <m:rPr/>
        <w:rPr>
          <w:rFonts w:hint="default" w:ascii="Times New Roman" w:hAnsi="Cambria Math" w:cs="SimSun"/>
          <w:i w:val="0"/>
          <w:sz w:val="32"/>
          <w:szCs w:val="32"/>
          <w:lang w:val="en-IN"/>
        </w:rPr>
      </w:pPr>
    </w:p>
    <w:p>
      <w:pPr>
        <w:pStyle w:val="2"/>
        <w:spacing w:line="357" w:lineRule="auto"/>
        <w:ind w:left="3197" w:right="3035" w:firstLine="1232"/>
      </w:pPr>
      <w:r>
        <w:t>CHAPTER 5</w:t>
      </w:r>
      <w:r>
        <w:rPr>
          <w:spacing w:val="1"/>
        </w:rPr>
        <w:t xml:space="preserve"> </w:t>
      </w:r>
      <w:r>
        <w:rPr>
          <w:spacing w:val="-1"/>
        </w:rPr>
        <w:t>RESULTS</w:t>
      </w:r>
      <w:r>
        <w:rPr>
          <w:spacing w:val="-14"/>
        </w:rPr>
        <w:t xml:space="preserve"> </w:t>
      </w:r>
      <w:r>
        <w:rPr>
          <w:spacing w:val="-1"/>
        </w:rPr>
        <w:t>AND</w:t>
      </w:r>
      <w:r>
        <w:rPr>
          <w:spacing w:val="-16"/>
        </w:rPr>
        <w:t xml:space="preserve"> </w:t>
      </w:r>
      <w:r>
        <w:rPr>
          <w:spacing w:val="-1"/>
        </w:rPr>
        <w:t>DISCUSSION</w:t>
      </w:r>
    </w:p>
    <w:p>
      <w:pPr>
        <w:pStyle w:val="8"/>
        <w:spacing w:before="6"/>
        <w:rPr>
          <w:b/>
          <w:sz w:val="42"/>
        </w:rPr>
      </w:pPr>
    </w:p>
    <w:p>
      <w:pPr>
        <w:pStyle w:val="8"/>
        <w:spacing w:line="360" w:lineRule="auto"/>
        <w:ind w:left="460" w:right="305" w:firstLine="720"/>
        <w:jc w:val="both"/>
        <w:rPr>
          <w:rFonts w:hint="default"/>
          <w:lang w:val="en-IN"/>
        </w:rPr>
      </w:pPr>
      <w:r>
        <w:t>In</w:t>
      </w:r>
      <w:r>
        <w:rPr>
          <w:spacing w:val="1"/>
        </w:rPr>
        <w:t xml:space="preserve"> </w:t>
      </w:r>
      <w:r>
        <w:t>this</w:t>
      </w:r>
      <w:r>
        <w:rPr>
          <w:spacing w:val="1"/>
        </w:rPr>
        <w:t xml:space="preserve"> </w:t>
      </w:r>
      <w:r>
        <w:t>chapter,</w:t>
      </w:r>
      <w:r>
        <w:rPr>
          <w:spacing w:val="1"/>
        </w:rPr>
        <w:t xml:space="preserve"> </w:t>
      </w:r>
      <w:r>
        <w:t>we</w:t>
      </w:r>
      <w:r>
        <w:rPr>
          <w:spacing w:val="1"/>
        </w:rPr>
        <w:t xml:space="preserve"> </w:t>
      </w:r>
      <w:r>
        <w:t>will</w:t>
      </w:r>
      <w:r>
        <w:rPr>
          <w:spacing w:val="1"/>
        </w:rPr>
        <w:t xml:space="preserve"> </w:t>
      </w:r>
      <w:r>
        <w:t>discuss</w:t>
      </w:r>
      <w:r>
        <w:rPr>
          <w:spacing w:val="1"/>
        </w:rPr>
        <w:t xml:space="preserve"> </w:t>
      </w:r>
      <w:r>
        <w:t>the</w:t>
      </w:r>
      <w:r>
        <w:rPr>
          <w:spacing w:val="1"/>
        </w:rPr>
        <w:t xml:space="preserve"> </w:t>
      </w:r>
      <w:r>
        <w:t>results</w:t>
      </w:r>
      <w:r>
        <w:rPr>
          <w:spacing w:val="1"/>
        </w:rPr>
        <w:t xml:space="preserve"> </w:t>
      </w:r>
      <w:r>
        <w:t>of</w:t>
      </w:r>
      <w:r>
        <w:rPr>
          <w:spacing w:val="1"/>
        </w:rPr>
        <w:t xml:space="preserve"> </w:t>
      </w:r>
      <w:r>
        <w:t>our</w:t>
      </w:r>
      <w:r>
        <w:rPr>
          <w:spacing w:val="1"/>
        </w:rPr>
        <w:t xml:space="preserve"> </w:t>
      </w:r>
      <w:r>
        <w:t>project</w:t>
      </w:r>
      <w:r>
        <w:rPr>
          <w:spacing w:val="1"/>
        </w:rPr>
        <w:t xml:space="preserve"> </w:t>
      </w:r>
      <w:r>
        <w:t>to</w:t>
      </w:r>
      <w:r>
        <w:rPr>
          <w:spacing w:val="1"/>
        </w:rPr>
        <w:t xml:space="preserve"> </w:t>
      </w:r>
      <w:r>
        <w:t>quantify</w:t>
      </w:r>
      <w:r>
        <w:rPr>
          <w:spacing w:val="1"/>
        </w:rPr>
        <w:t xml:space="preserve"> </w:t>
      </w:r>
      <w:r>
        <w:t>the</w:t>
      </w:r>
      <w:r>
        <w:rPr>
          <w:spacing w:val="1"/>
        </w:rPr>
        <w:t xml:space="preserve"> </w:t>
      </w:r>
      <w:r>
        <w:t>percentage</w:t>
      </w:r>
      <w:r>
        <w:rPr>
          <w:spacing w:val="1"/>
        </w:rPr>
        <w:t xml:space="preserve"> </w:t>
      </w:r>
      <w:r>
        <w:t>of</w:t>
      </w:r>
      <w:r>
        <w:rPr>
          <w:spacing w:val="1"/>
        </w:rPr>
        <w:t xml:space="preserve"> </w:t>
      </w:r>
      <w:r>
        <w:rPr>
          <w:rFonts w:hint="default"/>
          <w:spacing w:val="1"/>
          <w:lang w:val="en-IN"/>
        </w:rPr>
        <w:t>accuracy , precision , recall , F1Score to choice to best model by hyperparameter tuning</w:t>
      </w:r>
      <w:r>
        <w:t>.</w:t>
      </w:r>
      <w:r>
        <w:rPr>
          <w:spacing w:val="1"/>
        </w:rPr>
        <w:t xml:space="preserve"> </w:t>
      </w:r>
      <w:r>
        <w:t>We</w:t>
      </w:r>
      <w:r>
        <w:rPr>
          <w:spacing w:val="1"/>
        </w:rPr>
        <w:t xml:space="preserve"> </w:t>
      </w:r>
      <w:r>
        <w:t>will</w:t>
      </w:r>
      <w:r>
        <w:rPr>
          <w:spacing w:val="1"/>
        </w:rPr>
        <w:t xml:space="preserve"> </w:t>
      </w:r>
      <w:r>
        <w:t>also</w:t>
      </w:r>
      <w:r>
        <w:rPr>
          <w:spacing w:val="1"/>
        </w:rPr>
        <w:t xml:space="preserve"> </w:t>
      </w:r>
      <w:r>
        <w:t>discuss</w:t>
      </w:r>
      <w:r>
        <w:rPr>
          <w:spacing w:val="1"/>
        </w:rPr>
        <w:t xml:space="preserve"> </w:t>
      </w:r>
      <w:r>
        <w:t>the</w:t>
      </w:r>
      <w:r>
        <w:rPr>
          <w:spacing w:val="1"/>
        </w:rPr>
        <w:t xml:space="preserve"> </w:t>
      </w:r>
      <w:r>
        <w:rPr>
          <w:rFonts w:hint="default"/>
          <w:spacing w:val="1"/>
          <w:lang w:val="en-IN"/>
        </w:rPr>
        <w:t>choosen best model via analysis of results from GridSearchCV.</w:t>
      </w:r>
    </w:p>
    <w:p>
      <w:pPr>
        <w:pStyle w:val="8"/>
        <w:spacing w:before="10"/>
        <w:rPr>
          <w:sz w:val="41"/>
        </w:rPr>
      </w:pPr>
    </w:p>
    <w:p>
      <w:pPr>
        <w:pStyle w:val="3"/>
        <w:ind w:left="460"/>
        <w:jc w:val="left"/>
      </w:pPr>
      <w:r>
        <w:t>OBTAINED</w:t>
      </w:r>
      <w:r>
        <w:rPr>
          <w:spacing w:val="-17"/>
        </w:rPr>
        <w:t xml:space="preserve"> </w:t>
      </w:r>
      <w:r>
        <w:t>RESULTS:</w:t>
      </w:r>
    </w:p>
    <w:p>
      <w:pPr>
        <w:pStyle w:val="8"/>
        <w:rPr>
          <w:b/>
          <w:sz w:val="30"/>
        </w:rPr>
      </w:pPr>
    </w:p>
    <w:p>
      <w:pPr>
        <w:pStyle w:val="8"/>
        <w:spacing w:before="9"/>
        <w:rPr>
          <w:b/>
          <w:sz w:val="25"/>
        </w:rPr>
      </w:pPr>
    </w:p>
    <w:p>
      <w:pPr>
        <w:ind w:left="3557"/>
        <w:rPr>
          <w:rFonts w:hint="default"/>
          <w:b/>
          <w:sz w:val="28"/>
          <w:lang w:val="en-IN"/>
        </w:rPr>
      </w:pPr>
      <w:r>
        <w:rPr>
          <w:b/>
          <w:sz w:val="28"/>
        </w:rPr>
        <w:t>Table</w:t>
      </w:r>
      <w:r>
        <w:rPr>
          <w:b/>
          <w:spacing w:val="-9"/>
          <w:sz w:val="28"/>
        </w:rPr>
        <w:t xml:space="preserve"> </w:t>
      </w:r>
      <w:r>
        <w:rPr>
          <w:b/>
          <w:sz w:val="28"/>
        </w:rPr>
        <w:t>5.1</w:t>
      </w:r>
      <w:r>
        <w:rPr>
          <w:b/>
          <w:spacing w:val="-6"/>
          <w:sz w:val="28"/>
        </w:rPr>
        <w:t xml:space="preserve"> </w:t>
      </w:r>
      <w:r>
        <w:rPr>
          <w:rFonts w:hint="default"/>
          <w:b/>
          <w:spacing w:val="-6"/>
          <w:sz w:val="28"/>
          <w:lang w:val="en-IN"/>
        </w:rPr>
        <w:t>CLASSIFIERS AND RESULTS</w:t>
      </w:r>
    </w:p>
    <w:p>
      <w:pPr>
        <w:pStyle w:val="8"/>
        <w:spacing w:before="3"/>
        <w:rPr>
          <w:b/>
          <w:sz w:val="14"/>
        </w:rPr>
      </w:pPr>
    </w:p>
    <w:tbl>
      <w:tblPr>
        <w:tblStyle w:val="7"/>
        <w:tblW w:w="0" w:type="auto"/>
        <w:tblInd w:w="4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29"/>
        <w:gridCol w:w="4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3" w:hRule="atLeast"/>
        </w:trPr>
        <w:tc>
          <w:tcPr>
            <w:tcW w:w="4929" w:type="dxa"/>
          </w:tcPr>
          <w:p>
            <w:pPr>
              <w:pStyle w:val="18"/>
              <w:spacing w:line="319" w:lineRule="exact"/>
              <w:ind w:left="1230"/>
              <w:rPr>
                <w:rFonts w:hint="default"/>
                <w:b/>
                <w:sz w:val="28"/>
                <w:lang w:val="en-IN"/>
              </w:rPr>
            </w:pPr>
            <w:r>
              <w:rPr>
                <w:rFonts w:hint="default"/>
                <w:b/>
                <w:sz w:val="28"/>
                <w:lang w:val="en-IN"/>
              </w:rPr>
              <w:t>CLASSIFIER</w:t>
            </w:r>
          </w:p>
        </w:tc>
        <w:tc>
          <w:tcPr>
            <w:tcW w:w="4649" w:type="dxa"/>
          </w:tcPr>
          <w:p>
            <w:pPr>
              <w:pStyle w:val="18"/>
              <w:spacing w:line="319" w:lineRule="exact"/>
              <w:ind w:left="1959" w:leftChars="381" w:hanging="1121" w:hangingChars="400"/>
              <w:rPr>
                <w:rFonts w:hint="default"/>
                <w:b/>
                <w:sz w:val="28"/>
                <w:lang w:val="en-IN"/>
              </w:rPr>
            </w:pPr>
            <w:r>
              <w:rPr>
                <w:rFonts w:hint="default"/>
                <w:b/>
                <w:sz w:val="28"/>
                <w:lang w:val="en-IN"/>
              </w:rPr>
              <w:t>RESULTS AND CONFUSION MATRIX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5" w:hRule="atLeast"/>
        </w:trPr>
        <w:tc>
          <w:tcPr>
            <w:tcW w:w="4929" w:type="dxa"/>
          </w:tcPr>
          <w:p>
            <w:pPr>
              <w:pStyle w:val="18"/>
              <w:rPr>
                <w:b/>
                <w:sz w:val="20"/>
              </w:rPr>
            </w:pPr>
          </w:p>
          <w:p>
            <w:pPr>
              <w:pStyle w:val="18"/>
              <w:spacing w:before="8"/>
              <w:rPr>
                <w:b/>
                <w:sz w:val="28"/>
              </w:rPr>
            </w:pPr>
          </w:p>
          <w:p>
            <w:pPr>
              <w:pStyle w:val="18"/>
              <w:spacing w:before="8"/>
              <w:rPr>
                <w:b/>
                <w:sz w:val="28"/>
              </w:rPr>
            </w:pPr>
          </w:p>
          <w:p>
            <w:pPr>
              <w:pStyle w:val="18"/>
              <w:spacing w:before="8"/>
              <w:rPr>
                <w:b/>
                <w:sz w:val="28"/>
              </w:rPr>
            </w:pPr>
          </w:p>
          <w:p>
            <w:pPr>
              <w:pStyle w:val="18"/>
              <w:spacing w:before="8"/>
              <w:rPr>
                <w:b/>
                <w:sz w:val="28"/>
              </w:rPr>
            </w:pPr>
          </w:p>
          <w:p>
            <w:pPr>
              <w:pStyle w:val="18"/>
              <w:ind w:firstLine="160" w:firstLineChars="50"/>
              <w:rPr>
                <w:rFonts w:hint="default"/>
                <w:b/>
                <w:bCs/>
                <w:sz w:val="32"/>
                <w:szCs w:val="40"/>
                <w:lang w:val="en-IN"/>
              </w:rPr>
            </w:pPr>
            <w:r>
              <w:rPr>
                <w:rFonts w:hint="default"/>
                <w:b/>
                <w:bCs/>
                <w:sz w:val="32"/>
                <w:szCs w:val="40"/>
                <w:lang w:val="en-IN"/>
              </w:rPr>
              <w:t>SUPPORT VECTOR MACHINE</w:t>
            </w:r>
          </w:p>
          <w:p>
            <w:pPr>
              <w:pStyle w:val="18"/>
              <w:ind w:firstLine="160" w:firstLineChars="50"/>
              <w:rPr>
                <w:rFonts w:hint="default"/>
                <w:b/>
                <w:bCs/>
                <w:sz w:val="32"/>
                <w:szCs w:val="40"/>
                <w:lang w:val="en-IN"/>
              </w:rPr>
            </w:pPr>
            <w:r>
              <w:rPr>
                <w:rFonts w:hint="default"/>
                <w:b/>
                <w:bCs/>
                <w:sz w:val="32"/>
                <w:szCs w:val="40"/>
                <w:lang w:val="en-IN"/>
              </w:rPr>
              <w:t>(On Train data - Balanced set)</w:t>
            </w:r>
          </w:p>
        </w:tc>
        <w:tc>
          <w:tcPr>
            <w:tcW w:w="4649" w:type="dxa"/>
          </w:tcPr>
          <w:p>
            <w:pPr>
              <w:pStyle w:val="18"/>
              <w:rPr>
                <w:b/>
                <w:sz w:val="20"/>
              </w:rPr>
            </w:pPr>
          </w:p>
          <w:p>
            <w:pPr>
              <w:pStyle w:val="18"/>
              <w:spacing w:before="1"/>
              <w:rPr>
                <w:b/>
                <w:sz w:val="24"/>
              </w:rPr>
            </w:pPr>
          </w:p>
          <w:p>
            <w:pPr>
              <w:pStyle w:val="18"/>
              <w:ind w:left="109"/>
              <w:rPr>
                <w:sz w:val="20"/>
              </w:rPr>
            </w:pPr>
            <w:r>
              <w:rPr>
                <w:rFonts w:ascii="SimSun" w:hAnsi="SimSun" w:eastAsia="SimSun" w:cs="SimSun"/>
                <w:sz w:val="24"/>
                <w:szCs w:val="24"/>
              </w:rPr>
              <w:drawing>
                <wp:inline distT="0" distB="0" distL="114300" distR="114300">
                  <wp:extent cx="2687320" cy="2025015"/>
                  <wp:effectExtent l="0" t="0" r="10160" b="1905"/>
                  <wp:docPr id="5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4" descr="IMG_256"/>
                          <pic:cNvPicPr>
                            <a:picLocks noChangeAspect="1"/>
                          </pic:cNvPicPr>
                        </pic:nvPicPr>
                        <pic:blipFill>
                          <a:blip r:embed="rId35"/>
                          <a:stretch>
                            <a:fillRect/>
                          </a:stretch>
                        </pic:blipFill>
                        <pic:spPr>
                          <a:xfrm>
                            <a:off x="0" y="0"/>
                            <a:ext cx="2687320" cy="202501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6" w:hRule="atLeast"/>
        </w:trPr>
        <w:tc>
          <w:tcPr>
            <w:tcW w:w="4929" w:type="dxa"/>
          </w:tcPr>
          <w:p>
            <w:pPr>
              <w:pStyle w:val="18"/>
              <w:spacing w:before="6" w:after="1"/>
              <w:rPr>
                <w:b/>
                <w:sz w:val="19"/>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r>
              <w:rPr>
                <w:rFonts w:hint="default"/>
                <w:b/>
                <w:bCs/>
                <w:sz w:val="32"/>
                <w:szCs w:val="40"/>
                <w:lang w:val="en-IN"/>
              </w:rPr>
              <w:t>SUPPORT VECTOR MACHINE</w:t>
            </w:r>
          </w:p>
          <w:p>
            <w:pPr>
              <w:pStyle w:val="18"/>
              <w:ind w:firstLine="320" w:firstLineChars="100"/>
              <w:rPr>
                <w:sz w:val="20"/>
              </w:rPr>
            </w:pPr>
            <w:r>
              <w:rPr>
                <w:rFonts w:hint="default"/>
                <w:b/>
                <w:bCs/>
                <w:sz w:val="32"/>
                <w:szCs w:val="40"/>
                <w:lang w:val="en-IN"/>
              </w:rPr>
              <w:t>(On Validate data - Balanced set)</w:t>
            </w:r>
          </w:p>
        </w:tc>
        <w:tc>
          <w:tcPr>
            <w:tcW w:w="4649" w:type="dxa"/>
          </w:tcPr>
          <w:p>
            <w:pPr>
              <w:pStyle w:val="18"/>
              <w:rPr>
                <w:b/>
                <w:sz w:val="20"/>
              </w:rPr>
            </w:pPr>
          </w:p>
          <w:p>
            <w:pPr>
              <w:pStyle w:val="18"/>
              <w:spacing w:before="6"/>
              <w:rPr>
                <w:b/>
                <w:sz w:val="29"/>
              </w:rPr>
            </w:pPr>
          </w:p>
          <w:p>
            <w:pPr>
              <w:pStyle w:val="18"/>
              <w:ind w:left="252"/>
              <w:rPr>
                <w:sz w:val="20"/>
              </w:rPr>
            </w:pPr>
            <w:r>
              <w:rPr>
                <w:rFonts w:ascii="SimSun" w:hAnsi="SimSun" w:eastAsia="SimSun" w:cs="SimSun"/>
                <w:sz w:val="24"/>
                <w:szCs w:val="24"/>
              </w:rPr>
              <w:drawing>
                <wp:inline distT="0" distB="0" distL="114300" distR="114300">
                  <wp:extent cx="2671445" cy="2048510"/>
                  <wp:effectExtent l="0" t="0" r="10795" b="8890"/>
                  <wp:docPr id="56"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5" descr="IMG_256"/>
                          <pic:cNvPicPr>
                            <a:picLocks noChangeAspect="1"/>
                          </pic:cNvPicPr>
                        </pic:nvPicPr>
                        <pic:blipFill>
                          <a:blip r:embed="rId36"/>
                          <a:stretch>
                            <a:fillRect/>
                          </a:stretch>
                        </pic:blipFill>
                        <pic:spPr>
                          <a:xfrm>
                            <a:off x="0" y="0"/>
                            <a:ext cx="2671445" cy="204851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6" w:hRule="atLeast"/>
        </w:trPr>
        <w:tc>
          <w:tcPr>
            <w:tcW w:w="4929" w:type="dxa"/>
          </w:tcPr>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r>
              <w:rPr>
                <w:rFonts w:hint="default"/>
                <w:b/>
                <w:bCs/>
                <w:sz w:val="32"/>
                <w:szCs w:val="40"/>
                <w:lang w:val="en-IN"/>
              </w:rPr>
              <w:t>SUPPORT VECTOR MACHINE</w:t>
            </w:r>
          </w:p>
          <w:p>
            <w:pPr>
              <w:pStyle w:val="18"/>
              <w:ind w:firstLine="320" w:firstLineChars="100"/>
              <w:rPr>
                <w:rFonts w:hint="default"/>
                <w:b/>
                <w:bCs/>
                <w:sz w:val="32"/>
                <w:szCs w:val="40"/>
                <w:lang w:val="en-IN"/>
              </w:rPr>
            </w:pPr>
            <w:r>
              <w:rPr>
                <w:rFonts w:hint="default"/>
                <w:b/>
                <w:bCs/>
                <w:sz w:val="32"/>
                <w:szCs w:val="40"/>
                <w:lang w:val="en-IN"/>
              </w:rPr>
              <w:t>(On Test data - Balanced set)</w:t>
            </w:r>
          </w:p>
        </w:tc>
        <w:tc>
          <w:tcPr>
            <w:tcW w:w="4649" w:type="dxa"/>
          </w:tcPr>
          <w:p>
            <w:pPr>
              <w:pStyle w:val="18"/>
              <w:ind w:left="252"/>
              <w:rPr>
                <w:rFonts w:ascii="SimSun" w:hAnsi="SimSun" w:eastAsia="SimSun" w:cs="SimSun"/>
                <w:sz w:val="24"/>
                <w:szCs w:val="24"/>
              </w:rPr>
            </w:pPr>
          </w:p>
          <w:p>
            <w:pPr>
              <w:pStyle w:val="18"/>
              <w:ind w:left="252"/>
              <w:rPr>
                <w:rFonts w:ascii="SimSun" w:hAnsi="SimSun" w:eastAsia="SimSun" w:cs="SimSun"/>
                <w:sz w:val="24"/>
                <w:szCs w:val="24"/>
              </w:rPr>
            </w:pPr>
            <w:r>
              <w:rPr>
                <w:rFonts w:ascii="SimSun" w:hAnsi="SimSun" w:eastAsia="SimSun" w:cs="SimSun"/>
                <w:sz w:val="24"/>
                <w:szCs w:val="24"/>
              </w:rPr>
              <w:drawing>
                <wp:inline distT="0" distB="0" distL="114300" distR="114300">
                  <wp:extent cx="2799715" cy="2109470"/>
                  <wp:effectExtent l="0" t="0" r="4445" b="8890"/>
                  <wp:docPr id="5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6" descr="IMG_256"/>
                          <pic:cNvPicPr>
                            <a:picLocks noChangeAspect="1"/>
                          </pic:cNvPicPr>
                        </pic:nvPicPr>
                        <pic:blipFill>
                          <a:blip r:embed="rId37"/>
                          <a:stretch>
                            <a:fillRect/>
                          </a:stretch>
                        </pic:blipFill>
                        <pic:spPr>
                          <a:xfrm>
                            <a:off x="0" y="0"/>
                            <a:ext cx="2799715" cy="210947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6" w:hRule="atLeast"/>
        </w:trPr>
        <w:tc>
          <w:tcPr>
            <w:tcW w:w="4929" w:type="dxa"/>
          </w:tcPr>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r>
              <w:rPr>
                <w:rFonts w:hint="default"/>
                <w:b/>
                <w:bCs/>
                <w:sz w:val="32"/>
                <w:szCs w:val="40"/>
                <w:lang w:val="en-IN"/>
              </w:rPr>
              <w:t>SUPPORT VECTOR MACHINE</w:t>
            </w:r>
          </w:p>
          <w:p>
            <w:pPr>
              <w:pStyle w:val="18"/>
              <w:ind w:firstLine="320" w:firstLineChars="100"/>
              <w:rPr>
                <w:rFonts w:hint="default"/>
                <w:b/>
                <w:bCs/>
                <w:sz w:val="32"/>
                <w:szCs w:val="40"/>
                <w:lang w:val="en-IN"/>
              </w:rPr>
            </w:pPr>
            <w:r>
              <w:rPr>
                <w:rFonts w:hint="default"/>
                <w:b/>
                <w:bCs/>
                <w:sz w:val="32"/>
                <w:szCs w:val="40"/>
                <w:lang w:val="en-IN"/>
              </w:rPr>
              <w:t>(Classification Report on validate data)</w:t>
            </w:r>
          </w:p>
        </w:tc>
        <w:tc>
          <w:tcPr>
            <w:tcW w:w="4649"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precision    recall  f1-score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0       0.95      0.92      0.93       452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1       0.91      0.93      0.92       428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2       0.97      0.98      0.98       396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3       0.97      0.94      0.95       413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4       0.96      0.94      0.95       454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5       0.96      1.00      0.98       431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accuracy                           0.95      2574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macro avg       0.95      0.95      0.95      2574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rPr>
            </w:pPr>
            <w:r>
              <w:rPr>
                <w:b/>
                <w:bCs/>
                <w:i w:val="0"/>
                <w:iCs w:val="0"/>
                <w:caps w:val="0"/>
                <w:spacing w:val="0"/>
                <w:sz w:val="16"/>
                <w:szCs w:val="16"/>
                <w:bdr w:val="none" w:color="auto" w:sz="0" w:space="0"/>
                <w:shd w:val="clear" w:fill="FFFFFF"/>
              </w:rPr>
              <w:t>weighted avg       0.95      0.95      0.95      2574</w:t>
            </w:r>
          </w:p>
          <w:p>
            <w:pPr>
              <w:pStyle w:val="18"/>
              <w:ind w:left="252"/>
              <w:rPr>
                <w:rFonts w:ascii="SimSun" w:hAnsi="SimSun" w:eastAsia="SimSun" w:cs="SimSun"/>
                <w:sz w:val="24"/>
                <w:szCs w:val="24"/>
              </w:rPr>
            </w:pPr>
          </w:p>
        </w:tc>
      </w:tr>
    </w:tbl>
    <w:p>
      <w:pPr>
        <w:rPr>
          <w:sz w:val="20"/>
        </w:rPr>
      </w:pPr>
    </w:p>
    <w:p>
      <w:pPr>
        <w:rPr>
          <w:sz w:val="20"/>
        </w:rPr>
      </w:pPr>
    </w:p>
    <w:tbl>
      <w:tblPr>
        <w:tblStyle w:val="7"/>
        <w:tblW w:w="0" w:type="auto"/>
        <w:tblInd w:w="4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29"/>
        <w:gridCol w:w="4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4929" w:type="dxa"/>
          </w:tcPr>
          <w:p>
            <w:pPr>
              <w:pStyle w:val="18"/>
              <w:spacing w:line="319" w:lineRule="exact"/>
              <w:ind w:left="1230"/>
              <w:rPr>
                <w:b/>
                <w:sz w:val="28"/>
              </w:rPr>
            </w:pPr>
            <w:r>
              <w:rPr>
                <w:rFonts w:hint="default"/>
                <w:b/>
                <w:sz w:val="28"/>
                <w:lang w:val="en-IN"/>
              </w:rPr>
              <w:t>CLASSIFIER</w:t>
            </w:r>
          </w:p>
        </w:tc>
        <w:tc>
          <w:tcPr>
            <w:tcW w:w="4649" w:type="dxa"/>
          </w:tcPr>
          <w:p>
            <w:pPr>
              <w:pStyle w:val="18"/>
              <w:spacing w:line="319" w:lineRule="exact"/>
              <w:ind w:left="559" w:leftChars="254" w:firstLine="420" w:firstLineChars="150"/>
              <w:rPr>
                <w:b/>
                <w:sz w:val="28"/>
              </w:rPr>
            </w:pPr>
            <w:r>
              <w:rPr>
                <w:rFonts w:hint="default"/>
                <w:b/>
                <w:sz w:val="28"/>
                <w:lang w:val="en-IN"/>
              </w:rPr>
              <w:t>RESULTS AND CONFUSION  MATRIX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8" w:hRule="atLeast"/>
        </w:trPr>
        <w:tc>
          <w:tcPr>
            <w:tcW w:w="4929" w:type="dxa"/>
          </w:tcPr>
          <w:p>
            <w:pPr>
              <w:pStyle w:val="18"/>
              <w:rPr>
                <w:b/>
                <w:sz w:val="20"/>
              </w:rPr>
            </w:pPr>
          </w:p>
          <w:p>
            <w:pPr>
              <w:pStyle w:val="18"/>
              <w:spacing w:before="2" w:after="1"/>
              <w:rPr>
                <w:b/>
                <w:sz w:val="29"/>
              </w:rPr>
            </w:pPr>
          </w:p>
          <w:p>
            <w:pPr>
              <w:pStyle w:val="18"/>
              <w:spacing w:before="2" w:after="1"/>
              <w:rPr>
                <w:b/>
                <w:sz w:val="29"/>
              </w:rPr>
            </w:pPr>
          </w:p>
          <w:p>
            <w:pPr>
              <w:pStyle w:val="18"/>
              <w:spacing w:before="2" w:after="1"/>
              <w:rPr>
                <w:b/>
                <w:sz w:val="29"/>
              </w:rPr>
            </w:pPr>
          </w:p>
          <w:p>
            <w:pPr>
              <w:pStyle w:val="18"/>
              <w:ind w:firstLine="320" w:firstLineChars="100"/>
              <w:rPr>
                <w:rFonts w:hint="default"/>
                <w:b/>
                <w:bCs/>
                <w:sz w:val="32"/>
                <w:szCs w:val="40"/>
                <w:lang w:val="en-IN"/>
              </w:rPr>
            </w:pPr>
            <w:r>
              <w:rPr>
                <w:rFonts w:hint="default"/>
                <w:b/>
                <w:bCs/>
                <w:sz w:val="32"/>
                <w:szCs w:val="40"/>
                <w:lang w:val="en-IN"/>
              </w:rPr>
              <w:t>LOGISTIC REGRESSION</w:t>
            </w:r>
          </w:p>
          <w:p>
            <w:pPr>
              <w:pStyle w:val="18"/>
              <w:ind w:firstLine="320" w:firstLineChars="100"/>
              <w:rPr>
                <w:sz w:val="20"/>
              </w:rPr>
            </w:pPr>
            <w:r>
              <w:rPr>
                <w:rFonts w:hint="default"/>
                <w:b/>
                <w:bCs/>
                <w:sz w:val="32"/>
                <w:szCs w:val="40"/>
                <w:lang w:val="en-IN"/>
              </w:rPr>
              <w:t>(On Train data - Balanced set)</w:t>
            </w:r>
          </w:p>
        </w:tc>
        <w:tc>
          <w:tcPr>
            <w:tcW w:w="4649" w:type="dxa"/>
          </w:tcPr>
          <w:p>
            <w:pPr>
              <w:pStyle w:val="18"/>
              <w:rPr>
                <w:b/>
                <w:sz w:val="20"/>
              </w:rPr>
            </w:pPr>
          </w:p>
          <w:p>
            <w:pPr>
              <w:pStyle w:val="18"/>
              <w:spacing w:before="1"/>
              <w:rPr>
                <w:b/>
                <w:sz w:val="26"/>
              </w:rPr>
            </w:pPr>
          </w:p>
          <w:p>
            <w:pPr>
              <w:pStyle w:val="18"/>
              <w:ind w:left="109" w:right="-44"/>
              <w:rPr>
                <w:sz w:val="20"/>
              </w:rPr>
            </w:pPr>
            <w:r>
              <w:rPr>
                <w:rFonts w:ascii="SimSun" w:hAnsi="SimSun" w:eastAsia="SimSun" w:cs="SimSun"/>
                <w:sz w:val="24"/>
                <w:szCs w:val="24"/>
              </w:rPr>
              <w:drawing>
                <wp:inline distT="0" distB="0" distL="114300" distR="114300">
                  <wp:extent cx="2880360" cy="2170430"/>
                  <wp:effectExtent l="0" t="0" r="0" b="8890"/>
                  <wp:docPr id="60"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7" descr="IMG_256"/>
                          <pic:cNvPicPr>
                            <a:picLocks noChangeAspect="1"/>
                          </pic:cNvPicPr>
                        </pic:nvPicPr>
                        <pic:blipFill>
                          <a:blip r:embed="rId38"/>
                          <a:stretch>
                            <a:fillRect/>
                          </a:stretch>
                        </pic:blipFill>
                        <pic:spPr>
                          <a:xfrm>
                            <a:off x="0" y="0"/>
                            <a:ext cx="2880360" cy="217043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2" w:hRule="atLeast"/>
        </w:trPr>
        <w:tc>
          <w:tcPr>
            <w:tcW w:w="4929" w:type="dxa"/>
          </w:tcPr>
          <w:p>
            <w:pPr>
              <w:pStyle w:val="18"/>
              <w:rPr>
                <w:b/>
                <w:sz w:val="20"/>
              </w:rPr>
            </w:pPr>
          </w:p>
          <w:p>
            <w:pPr>
              <w:pStyle w:val="18"/>
              <w:rPr>
                <w:b/>
                <w:sz w:val="20"/>
              </w:rPr>
            </w:pPr>
          </w:p>
          <w:p>
            <w:pPr>
              <w:pStyle w:val="18"/>
              <w:rPr>
                <w:b/>
                <w:sz w:val="20"/>
              </w:rPr>
            </w:pPr>
          </w:p>
          <w:p>
            <w:pPr>
              <w:pStyle w:val="18"/>
              <w:rPr>
                <w:b/>
                <w:sz w:val="20"/>
              </w:rPr>
            </w:pPr>
          </w:p>
          <w:p>
            <w:pPr>
              <w:pStyle w:val="18"/>
              <w:rPr>
                <w:b/>
                <w:sz w:val="20"/>
              </w:rPr>
            </w:pPr>
          </w:p>
          <w:p>
            <w:pPr>
              <w:pStyle w:val="18"/>
              <w:rPr>
                <w:b/>
                <w:sz w:val="20"/>
              </w:rPr>
            </w:pPr>
          </w:p>
          <w:p>
            <w:pPr>
              <w:pStyle w:val="18"/>
              <w:spacing w:before="4"/>
              <w:rPr>
                <w:b/>
                <w:sz w:val="11"/>
              </w:rPr>
            </w:pPr>
          </w:p>
          <w:p>
            <w:pPr>
              <w:pStyle w:val="18"/>
              <w:ind w:firstLine="320" w:firstLineChars="100"/>
              <w:rPr>
                <w:rFonts w:hint="default"/>
                <w:b/>
                <w:bCs/>
                <w:sz w:val="32"/>
                <w:szCs w:val="40"/>
                <w:lang w:val="en-IN"/>
              </w:rPr>
            </w:pPr>
            <w:r>
              <w:rPr>
                <w:rFonts w:hint="default"/>
                <w:b/>
                <w:bCs/>
                <w:sz w:val="32"/>
                <w:szCs w:val="40"/>
                <w:lang w:val="en-IN"/>
              </w:rPr>
              <w:t>LOGISTIC REGRESSION</w:t>
            </w:r>
          </w:p>
          <w:p>
            <w:pPr>
              <w:pStyle w:val="18"/>
              <w:ind w:firstLine="480" w:firstLineChars="150"/>
              <w:rPr>
                <w:sz w:val="20"/>
              </w:rPr>
            </w:pPr>
            <w:r>
              <w:rPr>
                <w:rFonts w:hint="default"/>
                <w:b/>
                <w:bCs/>
                <w:sz w:val="32"/>
                <w:szCs w:val="40"/>
                <w:lang w:val="en-IN"/>
              </w:rPr>
              <w:t>(On Test data - Balanced set)</w:t>
            </w:r>
          </w:p>
        </w:tc>
        <w:tc>
          <w:tcPr>
            <w:tcW w:w="4649" w:type="dxa"/>
          </w:tcPr>
          <w:p>
            <w:pPr>
              <w:pStyle w:val="18"/>
              <w:rPr>
                <w:b/>
                <w:sz w:val="20"/>
              </w:rPr>
            </w:pPr>
          </w:p>
          <w:p>
            <w:pPr>
              <w:pStyle w:val="18"/>
              <w:spacing w:before="9"/>
              <w:rPr>
                <w:b/>
                <w:sz w:val="14"/>
              </w:rPr>
            </w:pPr>
          </w:p>
          <w:p>
            <w:pPr>
              <w:pStyle w:val="18"/>
              <w:ind w:left="182" w:right="-29"/>
              <w:rPr>
                <w:sz w:val="20"/>
              </w:rPr>
            </w:pPr>
            <w:r>
              <w:rPr>
                <w:rFonts w:ascii="SimSun" w:hAnsi="SimSun" w:eastAsia="SimSun" w:cs="SimSun"/>
                <w:sz w:val="24"/>
                <w:szCs w:val="24"/>
              </w:rPr>
              <w:drawing>
                <wp:inline distT="0" distB="0" distL="114300" distR="114300">
                  <wp:extent cx="2951480" cy="2223770"/>
                  <wp:effectExtent l="0" t="0" r="5080" b="1270"/>
                  <wp:docPr id="62"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descr="IMG_256"/>
                          <pic:cNvPicPr>
                            <a:picLocks noChangeAspect="1"/>
                          </pic:cNvPicPr>
                        </pic:nvPicPr>
                        <pic:blipFill>
                          <a:blip r:embed="rId39"/>
                          <a:stretch>
                            <a:fillRect/>
                          </a:stretch>
                        </pic:blipFill>
                        <pic:spPr>
                          <a:xfrm>
                            <a:off x="0" y="0"/>
                            <a:ext cx="2951480" cy="222377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rPr>
                <w:b/>
                <w:sz w:val="20"/>
              </w:rPr>
            </w:pPr>
          </w:p>
          <w:p>
            <w:pPr>
              <w:pStyle w:val="18"/>
              <w:rPr>
                <w:b/>
                <w:sz w:val="20"/>
              </w:rPr>
            </w:pPr>
          </w:p>
          <w:p>
            <w:pPr>
              <w:pStyle w:val="18"/>
              <w:rPr>
                <w:b/>
                <w:sz w:val="20"/>
              </w:rPr>
            </w:pPr>
          </w:p>
          <w:p>
            <w:pPr>
              <w:pStyle w:val="18"/>
              <w:rPr>
                <w:b/>
                <w:sz w:val="20"/>
              </w:rPr>
            </w:pPr>
          </w:p>
          <w:p>
            <w:pPr>
              <w:pStyle w:val="18"/>
              <w:rPr>
                <w:b/>
                <w:sz w:val="20"/>
              </w:rPr>
            </w:pPr>
          </w:p>
          <w:p>
            <w:pPr>
              <w:pStyle w:val="18"/>
              <w:rPr>
                <w:b/>
                <w:sz w:val="20"/>
              </w:rPr>
            </w:pPr>
          </w:p>
          <w:p>
            <w:pPr>
              <w:pStyle w:val="18"/>
              <w:spacing w:before="11"/>
              <w:rPr>
                <w:b/>
                <w:sz w:val="15"/>
              </w:rPr>
            </w:pPr>
          </w:p>
          <w:p>
            <w:pPr>
              <w:pStyle w:val="18"/>
              <w:ind w:firstLine="320" w:firstLineChars="100"/>
              <w:rPr>
                <w:rFonts w:hint="default"/>
                <w:b/>
                <w:bCs/>
                <w:sz w:val="32"/>
                <w:szCs w:val="40"/>
                <w:lang w:val="en-IN"/>
              </w:rPr>
            </w:pPr>
            <w:r>
              <w:rPr>
                <w:rFonts w:hint="default"/>
                <w:b/>
                <w:bCs/>
                <w:sz w:val="32"/>
                <w:szCs w:val="40"/>
                <w:lang w:val="en-IN"/>
              </w:rPr>
              <w:t>LOGISTIC REGRESSION</w:t>
            </w:r>
          </w:p>
          <w:p>
            <w:pPr>
              <w:pStyle w:val="18"/>
              <w:rPr>
                <w:sz w:val="20"/>
              </w:rPr>
            </w:pPr>
            <w:r>
              <w:rPr>
                <w:rFonts w:hint="default"/>
                <w:b/>
                <w:bCs/>
                <w:sz w:val="32"/>
                <w:szCs w:val="40"/>
                <w:lang w:val="en-IN"/>
              </w:rPr>
              <w:t>(On Validate data - Balanced set)</w:t>
            </w:r>
          </w:p>
        </w:tc>
        <w:tc>
          <w:tcPr>
            <w:tcW w:w="4649" w:type="dxa"/>
          </w:tcPr>
          <w:p>
            <w:pPr>
              <w:pStyle w:val="18"/>
              <w:rPr>
                <w:b/>
                <w:sz w:val="20"/>
              </w:rPr>
            </w:pPr>
          </w:p>
          <w:p>
            <w:pPr>
              <w:pStyle w:val="18"/>
              <w:spacing w:before="6"/>
              <w:rPr>
                <w:b/>
                <w:sz w:val="21"/>
              </w:rPr>
            </w:pPr>
          </w:p>
          <w:p>
            <w:pPr>
              <w:pStyle w:val="18"/>
              <w:ind w:left="181"/>
              <w:rPr>
                <w:sz w:val="20"/>
              </w:rPr>
            </w:pPr>
            <w:r>
              <w:rPr>
                <w:rFonts w:ascii="SimSun" w:hAnsi="SimSun" w:eastAsia="SimSun" w:cs="SimSun"/>
                <w:sz w:val="24"/>
                <w:szCs w:val="24"/>
              </w:rPr>
              <w:drawing>
                <wp:inline distT="0" distB="0" distL="114300" distR="114300">
                  <wp:extent cx="2748915" cy="2108835"/>
                  <wp:effectExtent l="0" t="0" r="9525" b="9525"/>
                  <wp:docPr id="64"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descr="IMG_256"/>
                          <pic:cNvPicPr>
                            <a:picLocks noChangeAspect="1"/>
                          </pic:cNvPicPr>
                        </pic:nvPicPr>
                        <pic:blipFill>
                          <a:blip r:embed="rId40"/>
                          <a:stretch>
                            <a:fillRect/>
                          </a:stretch>
                        </pic:blipFill>
                        <pic:spPr>
                          <a:xfrm>
                            <a:off x="0" y="0"/>
                            <a:ext cx="2748915" cy="210883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320" w:firstLineChars="100"/>
              <w:rPr>
                <w:rFonts w:hint="default"/>
                <w:b/>
                <w:bCs/>
                <w:sz w:val="32"/>
                <w:szCs w:val="40"/>
                <w:lang w:val="en-IN"/>
              </w:rPr>
            </w:pPr>
          </w:p>
          <w:p>
            <w:pPr>
              <w:pStyle w:val="18"/>
              <w:ind w:firstLine="320" w:firstLineChars="100"/>
              <w:rPr>
                <w:rFonts w:hint="default"/>
                <w:b/>
                <w:bCs/>
                <w:sz w:val="32"/>
                <w:szCs w:val="40"/>
                <w:lang w:val="en-IN"/>
              </w:rPr>
            </w:pPr>
          </w:p>
          <w:p>
            <w:pPr>
              <w:pStyle w:val="18"/>
              <w:rPr>
                <w:rFonts w:hint="default"/>
                <w:b/>
                <w:bCs/>
                <w:sz w:val="32"/>
                <w:szCs w:val="40"/>
                <w:lang w:val="en-IN"/>
              </w:rPr>
            </w:pPr>
          </w:p>
          <w:p>
            <w:pPr>
              <w:pStyle w:val="18"/>
              <w:rPr>
                <w:rFonts w:hint="default"/>
                <w:b/>
                <w:bCs/>
                <w:sz w:val="32"/>
                <w:szCs w:val="40"/>
                <w:lang w:val="en-IN"/>
              </w:rPr>
            </w:pPr>
          </w:p>
          <w:p>
            <w:pPr>
              <w:pStyle w:val="18"/>
              <w:ind w:firstLine="480" w:firstLineChars="150"/>
              <w:rPr>
                <w:rFonts w:hint="default"/>
                <w:b/>
                <w:bCs/>
                <w:sz w:val="32"/>
                <w:szCs w:val="40"/>
                <w:lang w:val="en-IN"/>
              </w:rPr>
            </w:pPr>
            <w:r>
              <w:rPr>
                <w:rFonts w:hint="default"/>
                <w:b/>
                <w:bCs/>
                <w:sz w:val="32"/>
                <w:szCs w:val="40"/>
                <w:lang w:val="en-IN"/>
              </w:rPr>
              <w:t>LOGISTIC REGRESSION</w:t>
            </w:r>
          </w:p>
          <w:p>
            <w:pPr>
              <w:pStyle w:val="18"/>
              <w:ind w:firstLine="320" w:firstLineChars="100"/>
              <w:rPr>
                <w:sz w:val="20"/>
                <w:lang w:val="en-IN" w:eastAsia="en-IN"/>
              </w:rPr>
            </w:pPr>
            <w:r>
              <w:rPr>
                <w:rFonts w:hint="default"/>
                <w:b/>
                <w:bCs/>
                <w:sz w:val="32"/>
                <w:szCs w:val="40"/>
                <w:lang w:val="en-IN"/>
              </w:rPr>
              <w:t>(Classification Report on validate data)</w:t>
            </w:r>
          </w:p>
        </w:tc>
        <w:tc>
          <w:tcPr>
            <w:tcW w:w="4649"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precision    recall  f1-score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0       0.95      0.92      0.94       452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1       0.95      0.89      0.92       428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2       0.93      0.99      0.96       396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3       0.93      0.95      0.94       413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4       0.95      0.92      0.93       454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5       0.93      0.99      0.96       431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accuracy                           0.94      2574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macro avg       0.94      0.94      0.94      2574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rPr>
            </w:pPr>
            <w:r>
              <w:rPr>
                <w:b/>
                <w:bCs/>
                <w:i w:val="0"/>
                <w:iCs w:val="0"/>
                <w:caps w:val="0"/>
                <w:spacing w:val="0"/>
                <w:sz w:val="15"/>
                <w:szCs w:val="15"/>
                <w:bdr w:val="none" w:color="auto" w:sz="0" w:space="0"/>
                <w:shd w:val="clear" w:fill="FFFFFF"/>
              </w:rPr>
              <w:t>weighted avg       0.94      0.94      0.94      2574</w:t>
            </w:r>
          </w:p>
          <w:p>
            <w:pPr>
              <w:pStyle w:val="18"/>
              <w:ind w:left="181"/>
              <w:rPr>
                <w:sz w:val="20"/>
                <w:lang w:val="en-IN" w:eastAsia="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r>
              <w:rPr>
                <w:rFonts w:hint="default"/>
                <w:b/>
                <w:bCs/>
                <w:sz w:val="32"/>
                <w:szCs w:val="40"/>
                <w:lang w:val="en-IN"/>
              </w:rPr>
              <w:t>RANDOM FOREST</w:t>
            </w:r>
          </w:p>
          <w:p>
            <w:pPr>
              <w:pStyle w:val="18"/>
              <w:ind w:firstLine="320" w:firstLineChars="100"/>
              <w:rPr>
                <w:sz w:val="20"/>
                <w:lang w:val="en-IN" w:eastAsia="en-IN"/>
              </w:rPr>
            </w:pPr>
            <w:r>
              <w:rPr>
                <w:rFonts w:hint="default"/>
                <w:b/>
                <w:bCs/>
                <w:sz w:val="32"/>
                <w:szCs w:val="40"/>
                <w:lang w:val="en-IN"/>
              </w:rPr>
              <w:t>(On Train data - Balanced set)</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p>
          <w:p>
            <w:pPr>
              <w:pStyle w:val="18"/>
              <w:ind w:left="181"/>
              <w:rPr>
                <w:rFonts w:ascii="SimSun" w:hAnsi="SimSun" w:eastAsia="SimSun" w:cs="SimSun"/>
                <w:sz w:val="24"/>
                <w:szCs w:val="24"/>
              </w:rPr>
            </w:pPr>
            <w:r>
              <w:rPr>
                <w:rFonts w:ascii="SimSun" w:hAnsi="SimSun" w:eastAsia="SimSun" w:cs="SimSun"/>
                <w:sz w:val="24"/>
                <w:szCs w:val="24"/>
              </w:rPr>
              <w:drawing>
                <wp:inline distT="0" distB="0" distL="114300" distR="114300">
                  <wp:extent cx="2839085" cy="2139315"/>
                  <wp:effectExtent l="0" t="0" r="10795" b="9525"/>
                  <wp:docPr id="66"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0" descr="IMG_256"/>
                          <pic:cNvPicPr>
                            <a:picLocks noChangeAspect="1"/>
                          </pic:cNvPicPr>
                        </pic:nvPicPr>
                        <pic:blipFill>
                          <a:blip r:embed="rId41"/>
                          <a:stretch>
                            <a:fillRect/>
                          </a:stretch>
                        </pic:blipFill>
                        <pic:spPr>
                          <a:xfrm>
                            <a:off x="0" y="0"/>
                            <a:ext cx="2839085" cy="2139315"/>
                          </a:xfrm>
                          <a:prstGeom prst="rect">
                            <a:avLst/>
                          </a:prstGeom>
                          <a:noFill/>
                          <a:ln w="9525">
                            <a:noFill/>
                          </a:ln>
                        </pic:spPr>
                      </pic:pic>
                    </a:graphicData>
                  </a:graphic>
                </wp:inline>
              </w:drawing>
            </w:r>
          </w:p>
          <w:p>
            <w:pPr>
              <w:pStyle w:val="18"/>
              <w:ind w:left="181"/>
              <w:rPr>
                <w:sz w:val="20"/>
                <w:lang w:val="en-IN" w:eastAsia="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r>
              <w:rPr>
                <w:rFonts w:hint="default"/>
                <w:b/>
                <w:bCs/>
                <w:sz w:val="32"/>
                <w:szCs w:val="40"/>
                <w:lang w:val="en-IN"/>
              </w:rPr>
              <w:t>RANDOM FOREST</w:t>
            </w:r>
          </w:p>
          <w:p>
            <w:pPr>
              <w:pStyle w:val="18"/>
              <w:ind w:firstLine="320" w:firstLineChars="100"/>
              <w:rPr>
                <w:rFonts w:hint="default"/>
                <w:b/>
                <w:bCs/>
                <w:sz w:val="32"/>
                <w:szCs w:val="40"/>
                <w:lang w:val="en-IN"/>
              </w:rPr>
            </w:pPr>
            <w:r>
              <w:rPr>
                <w:rFonts w:hint="default"/>
                <w:b/>
                <w:bCs/>
                <w:sz w:val="32"/>
                <w:szCs w:val="40"/>
                <w:lang w:val="en-IN"/>
              </w:rPr>
              <w:t>(On Validate data - Balanced set)</w:t>
            </w:r>
          </w:p>
        </w:tc>
        <w:tc>
          <w:tcPr>
            <w:tcW w:w="4649" w:type="dxa"/>
          </w:tcPr>
          <w:p>
            <w:pPr>
              <w:pStyle w:val="18"/>
              <w:ind w:left="181"/>
              <w:rPr>
                <w:rFonts w:ascii="SimSun" w:hAnsi="SimSun" w:eastAsia="SimSun" w:cs="SimSun"/>
                <w:sz w:val="24"/>
                <w:szCs w:val="24"/>
              </w:rPr>
            </w:pPr>
          </w:p>
          <w:p>
            <w:pPr>
              <w:pStyle w:val="18"/>
              <w:ind w:left="181"/>
              <w:rPr>
                <w:sz w:val="20"/>
                <w:lang w:val="en-IN" w:eastAsia="en-IN"/>
              </w:rPr>
            </w:pPr>
            <w:r>
              <w:rPr>
                <w:rFonts w:ascii="SimSun" w:hAnsi="SimSun" w:eastAsia="SimSun" w:cs="SimSun"/>
                <w:sz w:val="24"/>
                <w:szCs w:val="24"/>
              </w:rPr>
              <w:drawing>
                <wp:inline distT="0" distB="0" distL="114300" distR="114300">
                  <wp:extent cx="2789555" cy="2139315"/>
                  <wp:effectExtent l="0" t="0" r="14605" b="9525"/>
                  <wp:docPr id="68"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descr="IMG_256"/>
                          <pic:cNvPicPr>
                            <a:picLocks noChangeAspect="1"/>
                          </pic:cNvPicPr>
                        </pic:nvPicPr>
                        <pic:blipFill>
                          <a:blip r:embed="rId42"/>
                          <a:stretch>
                            <a:fillRect/>
                          </a:stretch>
                        </pic:blipFill>
                        <pic:spPr>
                          <a:xfrm>
                            <a:off x="0" y="0"/>
                            <a:ext cx="2789555" cy="213931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480" w:firstLineChars="15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RANDOM FOREST</w:t>
            </w:r>
          </w:p>
          <w:p>
            <w:pPr>
              <w:pStyle w:val="18"/>
              <w:ind w:firstLine="320" w:firstLineChars="100"/>
              <w:rPr>
                <w:rFonts w:hint="default"/>
                <w:b/>
                <w:bCs/>
                <w:sz w:val="32"/>
                <w:szCs w:val="40"/>
                <w:lang w:val="en-IN"/>
              </w:rPr>
            </w:pPr>
            <w:r>
              <w:rPr>
                <w:rFonts w:hint="default"/>
                <w:b/>
                <w:bCs/>
                <w:sz w:val="32"/>
                <w:szCs w:val="40"/>
                <w:lang w:val="en-IN"/>
              </w:rPr>
              <w:t>(On Test data - Balanced set)</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p>
          <w:p>
            <w:pPr>
              <w:pStyle w:val="18"/>
              <w:ind w:left="181"/>
              <w:rPr>
                <w:sz w:val="20"/>
                <w:lang w:val="en-IN" w:eastAsia="en-IN"/>
              </w:rPr>
            </w:pPr>
            <w:r>
              <w:rPr>
                <w:rFonts w:ascii="SimSun" w:hAnsi="SimSun" w:eastAsia="SimSun" w:cs="SimSun"/>
                <w:sz w:val="24"/>
                <w:szCs w:val="24"/>
              </w:rPr>
              <w:drawing>
                <wp:inline distT="0" distB="0" distL="114300" distR="114300">
                  <wp:extent cx="2830195" cy="2132965"/>
                  <wp:effectExtent l="0" t="0" r="4445" b="635"/>
                  <wp:docPr id="70"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2" descr="IMG_256"/>
                          <pic:cNvPicPr>
                            <a:picLocks noChangeAspect="1"/>
                          </pic:cNvPicPr>
                        </pic:nvPicPr>
                        <pic:blipFill>
                          <a:blip r:embed="rId43"/>
                          <a:stretch>
                            <a:fillRect/>
                          </a:stretch>
                        </pic:blipFill>
                        <pic:spPr>
                          <a:xfrm>
                            <a:off x="0" y="0"/>
                            <a:ext cx="2830195" cy="213296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RANDOM FOREST</w:t>
            </w:r>
          </w:p>
          <w:p>
            <w:pPr>
              <w:pStyle w:val="18"/>
              <w:ind w:firstLine="160" w:firstLineChars="50"/>
              <w:rPr>
                <w:rFonts w:hint="default"/>
                <w:b/>
                <w:bCs/>
                <w:sz w:val="32"/>
                <w:szCs w:val="40"/>
                <w:lang w:val="en-IN"/>
              </w:rPr>
            </w:pPr>
            <w:r>
              <w:rPr>
                <w:rFonts w:hint="default"/>
                <w:b/>
                <w:bCs/>
                <w:sz w:val="32"/>
                <w:szCs w:val="40"/>
                <w:lang w:val="en-IN"/>
              </w:rPr>
              <w:t>(Classification Report  on validate data)</w:t>
            </w:r>
          </w:p>
        </w:tc>
        <w:tc>
          <w:tcPr>
            <w:tcW w:w="4649"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r>
              <w:rPr>
                <w:i w:val="0"/>
                <w:iCs w:val="0"/>
                <w:caps w:val="0"/>
                <w:spacing w:val="0"/>
                <w:sz w:val="15"/>
                <w:szCs w:val="15"/>
                <w:bdr w:val="none" w:color="auto" w:sz="0" w:space="0"/>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precision    recall  f1-score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0       0.94      0.86      0.90       452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1       0.90      0.86      0.88       428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2       0.92      0.98      0.95       396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3       0.92      0.95      0.94       413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4       0.95      0.93      0.94       454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5       0.94      0.99      0.96       431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accuracy                           0.93      2574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bdr w:val="none" w:color="auto" w:sz="0" w:space="0"/>
                <w:shd w:val="clear" w:fill="FFFFFF"/>
              </w:rPr>
            </w:pPr>
            <w:r>
              <w:rPr>
                <w:b/>
                <w:bCs/>
                <w:i w:val="0"/>
                <w:iCs w:val="0"/>
                <w:caps w:val="0"/>
                <w:spacing w:val="0"/>
                <w:sz w:val="15"/>
                <w:szCs w:val="15"/>
                <w:bdr w:val="none" w:color="auto" w:sz="0" w:space="0"/>
                <w:shd w:val="clear" w:fill="FFFFFF"/>
              </w:rPr>
              <w:t xml:space="preserve">   macro avg       0.93      0.93      0.93      2574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5"/>
                <w:szCs w:val="15"/>
              </w:rPr>
            </w:pPr>
            <w:r>
              <w:rPr>
                <w:b/>
                <w:bCs/>
                <w:i w:val="0"/>
                <w:iCs w:val="0"/>
                <w:caps w:val="0"/>
                <w:spacing w:val="0"/>
                <w:sz w:val="15"/>
                <w:szCs w:val="15"/>
                <w:bdr w:val="none" w:color="auto" w:sz="0" w:space="0"/>
                <w:shd w:val="clear" w:fill="FFFFFF"/>
              </w:rPr>
              <w:t>weighted avg       0.93      0.93      0.93      2574</w:t>
            </w:r>
          </w:p>
          <w:p>
            <w:pPr>
              <w:pStyle w:val="18"/>
              <w:ind w:left="181"/>
              <w:rPr>
                <w:sz w:val="20"/>
                <w:lang w:val="en-IN" w:eastAsia="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320" w:firstLineChars="100"/>
              <w:rPr>
                <w:rFonts w:hint="default"/>
                <w:b/>
                <w:bCs/>
                <w:sz w:val="32"/>
                <w:szCs w:val="40"/>
                <w:lang w:val="en-IN"/>
              </w:rPr>
            </w:pPr>
            <w:r>
              <w:rPr>
                <w:rFonts w:hint="default"/>
                <w:b/>
                <w:bCs/>
                <w:sz w:val="32"/>
                <w:szCs w:val="40"/>
                <w:lang w:val="en-IN"/>
              </w:rPr>
              <w:t>XGBoost Classifier</w:t>
            </w:r>
          </w:p>
          <w:p>
            <w:pPr>
              <w:pStyle w:val="18"/>
              <w:ind w:firstLine="160" w:firstLineChars="50"/>
              <w:rPr>
                <w:rFonts w:hint="default"/>
                <w:b/>
                <w:bCs/>
                <w:sz w:val="32"/>
                <w:szCs w:val="40"/>
                <w:lang w:val="en-IN"/>
              </w:rPr>
            </w:pPr>
            <w:r>
              <w:rPr>
                <w:rFonts w:hint="default"/>
                <w:b/>
                <w:bCs/>
                <w:sz w:val="32"/>
                <w:szCs w:val="40"/>
                <w:lang w:val="en-IN"/>
              </w:rPr>
              <w:t>(On Train data - ImBalanced set)</w:t>
            </w:r>
          </w:p>
        </w:tc>
        <w:tc>
          <w:tcPr>
            <w:tcW w:w="4649" w:type="dxa"/>
          </w:tcPr>
          <w:p>
            <w:pPr>
              <w:pStyle w:val="18"/>
              <w:ind w:left="181"/>
              <w:rPr>
                <w:rFonts w:ascii="SimSun" w:hAnsi="SimSun" w:eastAsia="SimSun" w:cs="SimSun"/>
                <w:sz w:val="24"/>
                <w:szCs w:val="24"/>
              </w:rPr>
            </w:pPr>
          </w:p>
          <w:p>
            <w:pPr>
              <w:pStyle w:val="18"/>
              <w:ind w:left="181"/>
              <w:rPr>
                <w:sz w:val="20"/>
                <w:lang w:val="en-IN" w:eastAsia="en-IN"/>
              </w:rPr>
            </w:pPr>
            <w:r>
              <w:rPr>
                <w:rFonts w:ascii="SimSun" w:hAnsi="SimSun" w:eastAsia="SimSun" w:cs="SimSun"/>
                <w:sz w:val="24"/>
                <w:szCs w:val="24"/>
              </w:rPr>
              <w:drawing>
                <wp:inline distT="0" distB="0" distL="114300" distR="114300">
                  <wp:extent cx="2819400" cy="2124710"/>
                  <wp:effectExtent l="0" t="0" r="0" b="8890"/>
                  <wp:docPr id="72"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descr="IMG_256"/>
                          <pic:cNvPicPr>
                            <a:picLocks noChangeAspect="1"/>
                          </pic:cNvPicPr>
                        </pic:nvPicPr>
                        <pic:blipFill>
                          <a:blip r:embed="rId44"/>
                          <a:stretch>
                            <a:fillRect/>
                          </a:stretch>
                        </pic:blipFill>
                        <pic:spPr>
                          <a:xfrm>
                            <a:off x="0" y="0"/>
                            <a:ext cx="2819400" cy="212471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r>
              <w:rPr>
                <w:rFonts w:hint="default"/>
                <w:b/>
                <w:bCs/>
                <w:sz w:val="32"/>
                <w:szCs w:val="40"/>
                <w:lang w:val="en-IN"/>
              </w:rPr>
              <w:t>XGBoost Classifier</w:t>
            </w:r>
          </w:p>
          <w:p>
            <w:pPr>
              <w:pStyle w:val="18"/>
              <w:ind w:firstLine="160" w:firstLineChars="50"/>
              <w:rPr>
                <w:rFonts w:hint="default"/>
                <w:b/>
                <w:bCs/>
                <w:sz w:val="32"/>
                <w:szCs w:val="40"/>
                <w:lang w:val="en-IN"/>
              </w:rPr>
            </w:pPr>
            <w:r>
              <w:rPr>
                <w:rFonts w:hint="default"/>
                <w:b/>
                <w:bCs/>
                <w:sz w:val="32"/>
                <w:szCs w:val="40"/>
                <w:lang w:val="en-IN"/>
              </w:rPr>
              <w:t>(On Validate data - ImBalanced set)</w:t>
            </w:r>
          </w:p>
        </w:tc>
        <w:tc>
          <w:tcPr>
            <w:tcW w:w="4649" w:type="dxa"/>
          </w:tcPr>
          <w:p>
            <w:pPr>
              <w:pStyle w:val="18"/>
              <w:ind w:left="181"/>
              <w:rPr>
                <w:rFonts w:ascii="SimSun" w:hAnsi="SimSun" w:eastAsia="SimSun" w:cs="SimSun"/>
                <w:sz w:val="24"/>
                <w:szCs w:val="24"/>
              </w:rPr>
            </w:pPr>
          </w:p>
          <w:p>
            <w:pPr>
              <w:pStyle w:val="18"/>
              <w:ind w:left="181"/>
              <w:rPr>
                <w:sz w:val="20"/>
                <w:lang w:val="en-IN" w:eastAsia="en-IN"/>
              </w:rPr>
            </w:pPr>
            <w:r>
              <w:rPr>
                <w:rFonts w:ascii="SimSun" w:hAnsi="SimSun" w:eastAsia="SimSun" w:cs="SimSun"/>
                <w:sz w:val="24"/>
                <w:szCs w:val="24"/>
              </w:rPr>
              <w:drawing>
                <wp:inline distT="0" distB="0" distL="114300" distR="114300">
                  <wp:extent cx="2792095" cy="2141220"/>
                  <wp:effectExtent l="0" t="0" r="12065" b="7620"/>
                  <wp:docPr id="74"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4" descr="IMG_256"/>
                          <pic:cNvPicPr>
                            <a:picLocks noChangeAspect="1"/>
                          </pic:cNvPicPr>
                        </pic:nvPicPr>
                        <pic:blipFill>
                          <a:blip r:embed="rId45"/>
                          <a:stretch>
                            <a:fillRect/>
                          </a:stretch>
                        </pic:blipFill>
                        <pic:spPr>
                          <a:xfrm>
                            <a:off x="0" y="0"/>
                            <a:ext cx="2792095" cy="214122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r>
              <w:rPr>
                <w:rFonts w:hint="default"/>
                <w:b/>
                <w:bCs/>
                <w:sz w:val="32"/>
                <w:szCs w:val="40"/>
                <w:lang w:val="en-IN"/>
              </w:rPr>
              <w:t>XGBoost Classifier</w:t>
            </w:r>
          </w:p>
          <w:p>
            <w:pPr>
              <w:pStyle w:val="18"/>
              <w:ind w:firstLine="160" w:firstLineChars="50"/>
              <w:rPr>
                <w:rFonts w:hint="default"/>
                <w:b/>
                <w:bCs/>
                <w:sz w:val="32"/>
                <w:szCs w:val="40"/>
                <w:lang w:val="en-IN"/>
              </w:rPr>
            </w:pPr>
            <w:r>
              <w:rPr>
                <w:rFonts w:hint="default"/>
                <w:b/>
                <w:bCs/>
                <w:sz w:val="32"/>
                <w:szCs w:val="40"/>
                <w:lang w:val="en-IN"/>
              </w:rPr>
              <w:t>(On Test data - ImBalanced set)</w:t>
            </w:r>
          </w:p>
        </w:tc>
        <w:tc>
          <w:tcPr>
            <w:tcW w:w="4649" w:type="dxa"/>
          </w:tcPr>
          <w:p>
            <w:pPr>
              <w:pStyle w:val="18"/>
              <w:ind w:left="181"/>
              <w:rPr>
                <w:sz w:val="20"/>
                <w:lang w:val="en-IN" w:eastAsia="en-IN"/>
              </w:rPr>
            </w:pPr>
          </w:p>
          <w:p>
            <w:pPr>
              <w:pStyle w:val="18"/>
              <w:ind w:left="181"/>
              <w:rPr>
                <w:sz w:val="20"/>
                <w:lang w:val="en-IN" w:eastAsia="en-IN"/>
              </w:rPr>
            </w:pPr>
          </w:p>
          <w:p>
            <w:pPr>
              <w:pStyle w:val="18"/>
              <w:ind w:left="181"/>
              <w:rPr>
                <w:sz w:val="20"/>
                <w:lang w:val="en-IN" w:eastAsia="en-IN"/>
              </w:rPr>
            </w:pPr>
            <w:r>
              <w:rPr>
                <w:rFonts w:ascii="SimSun" w:hAnsi="SimSun" w:eastAsia="SimSun" w:cs="SimSun"/>
                <w:sz w:val="24"/>
                <w:szCs w:val="24"/>
              </w:rPr>
              <w:drawing>
                <wp:inline distT="0" distB="0" distL="114300" distR="114300">
                  <wp:extent cx="2661285" cy="2040890"/>
                  <wp:effectExtent l="0" t="0" r="5715" b="1270"/>
                  <wp:docPr id="78"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6" descr="IMG_256"/>
                          <pic:cNvPicPr>
                            <a:picLocks noChangeAspect="1"/>
                          </pic:cNvPicPr>
                        </pic:nvPicPr>
                        <pic:blipFill>
                          <a:blip r:embed="rId46"/>
                          <a:stretch>
                            <a:fillRect/>
                          </a:stretch>
                        </pic:blipFill>
                        <pic:spPr>
                          <a:xfrm>
                            <a:off x="0" y="0"/>
                            <a:ext cx="2661285" cy="204089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p>
          <w:p>
            <w:pPr>
              <w:pStyle w:val="18"/>
              <w:ind w:firstLine="160" w:firstLineChars="50"/>
              <w:rPr>
                <w:rFonts w:hint="default"/>
                <w:b/>
                <w:bCs/>
                <w:sz w:val="32"/>
                <w:szCs w:val="40"/>
                <w:lang w:val="en-IN"/>
              </w:rPr>
            </w:pPr>
            <w:r>
              <w:rPr>
                <w:rFonts w:hint="default"/>
                <w:b/>
                <w:bCs/>
                <w:sz w:val="32"/>
                <w:szCs w:val="40"/>
                <w:lang w:val="en-IN"/>
              </w:rPr>
              <w:t>XGBoost Classifier</w:t>
            </w:r>
          </w:p>
          <w:p>
            <w:pPr>
              <w:pStyle w:val="18"/>
              <w:ind w:firstLine="160" w:firstLineChars="50"/>
              <w:rPr>
                <w:rFonts w:hint="default"/>
                <w:b/>
                <w:bCs/>
                <w:sz w:val="32"/>
                <w:szCs w:val="40"/>
                <w:lang w:val="en-IN"/>
              </w:rPr>
            </w:pPr>
            <w:r>
              <w:rPr>
                <w:rFonts w:hint="default"/>
                <w:b/>
                <w:bCs/>
                <w:sz w:val="32"/>
                <w:szCs w:val="40"/>
                <w:lang w:val="en-IN"/>
              </w:rPr>
              <w:t>(Classification Report on ImBalanced validate set)</w:t>
            </w:r>
          </w:p>
        </w:tc>
        <w:tc>
          <w:tcPr>
            <w:tcW w:w="4649"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r>
              <w:rPr>
                <w:i w:val="0"/>
                <w:iCs w:val="0"/>
                <w:caps w:val="0"/>
                <w:spacing w:val="0"/>
                <w:sz w:val="15"/>
                <w:szCs w:val="15"/>
                <w:bdr w:val="none" w:color="auto" w:sz="0" w:space="0"/>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precision    recall  f1-score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0       0.91      0.91      0.91       369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1       0.90      0.91      0.91       461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2       0.79      0.76      0.77       104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3       0.83      0.82      0.82       163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4       0.85      0.83      0.84       141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5       0.74      0.88      0.80        42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accuracy                           0.87      1280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macro avg       0.84      0.85      0.84      1280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rPr>
            </w:pPr>
            <w:r>
              <w:rPr>
                <w:b/>
                <w:bCs/>
                <w:i w:val="0"/>
                <w:iCs w:val="0"/>
                <w:caps w:val="0"/>
                <w:spacing w:val="0"/>
                <w:sz w:val="16"/>
                <w:szCs w:val="16"/>
                <w:bdr w:val="none" w:color="auto" w:sz="0" w:space="0"/>
                <w:shd w:val="clear" w:fill="FFFFFF"/>
              </w:rPr>
              <w:t>weighted avg       0.87      0.87      0.87      1280</w:t>
            </w:r>
          </w:p>
          <w:p>
            <w:pPr>
              <w:pStyle w:val="18"/>
              <w:ind w:left="181"/>
              <w:rPr>
                <w:sz w:val="20"/>
                <w:lang w:val="en-IN" w:eastAsia="en-I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LIGHTGBM Classifier</w:t>
            </w:r>
          </w:p>
          <w:p>
            <w:pPr>
              <w:pStyle w:val="18"/>
              <w:ind w:firstLine="160" w:firstLineChars="50"/>
              <w:rPr>
                <w:rFonts w:hint="default"/>
                <w:b/>
                <w:bCs/>
                <w:sz w:val="32"/>
                <w:szCs w:val="40"/>
                <w:lang w:val="en-IN"/>
              </w:rPr>
            </w:pPr>
            <w:r>
              <w:rPr>
                <w:rFonts w:hint="default"/>
                <w:b/>
                <w:bCs/>
                <w:sz w:val="32"/>
                <w:szCs w:val="40"/>
                <w:lang w:val="en-IN"/>
              </w:rPr>
              <w:t>(On Train data - ImBalanced set)</w:t>
            </w:r>
          </w:p>
        </w:tc>
        <w:tc>
          <w:tcPr>
            <w:tcW w:w="4649" w:type="dxa"/>
          </w:tcPr>
          <w:p>
            <w:pPr>
              <w:pStyle w:val="18"/>
              <w:ind w:left="181"/>
              <w:rPr>
                <w:rFonts w:ascii="SimSun" w:hAnsi="SimSun" w:eastAsia="SimSun" w:cs="SimSun"/>
                <w:sz w:val="24"/>
                <w:szCs w:val="24"/>
              </w:rPr>
            </w:pPr>
          </w:p>
          <w:p>
            <w:pPr>
              <w:pStyle w:val="18"/>
              <w:ind w:left="181"/>
              <w:rPr>
                <w:sz w:val="20"/>
                <w:lang w:val="en-IN" w:eastAsia="en-IN"/>
              </w:rPr>
            </w:pPr>
            <w:r>
              <w:rPr>
                <w:rFonts w:ascii="SimSun" w:hAnsi="SimSun" w:eastAsia="SimSun" w:cs="SimSun"/>
                <w:sz w:val="24"/>
                <w:szCs w:val="24"/>
              </w:rPr>
              <w:drawing>
                <wp:inline distT="0" distB="0" distL="114300" distR="114300">
                  <wp:extent cx="2849245" cy="2146935"/>
                  <wp:effectExtent l="0" t="0" r="635" b="1905"/>
                  <wp:docPr id="79"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7" descr="IMG_256"/>
                          <pic:cNvPicPr>
                            <a:picLocks noChangeAspect="1"/>
                          </pic:cNvPicPr>
                        </pic:nvPicPr>
                        <pic:blipFill>
                          <a:blip r:embed="rId47"/>
                          <a:stretch>
                            <a:fillRect/>
                          </a:stretch>
                        </pic:blipFill>
                        <pic:spPr>
                          <a:xfrm>
                            <a:off x="0" y="0"/>
                            <a:ext cx="2849245" cy="214693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LIGHTGBM Classifier</w:t>
            </w:r>
          </w:p>
          <w:p>
            <w:pPr>
              <w:pStyle w:val="18"/>
              <w:ind w:firstLine="160" w:firstLineChars="50"/>
              <w:rPr>
                <w:rFonts w:hint="default"/>
                <w:b/>
                <w:bCs/>
                <w:sz w:val="32"/>
                <w:szCs w:val="40"/>
                <w:lang w:val="en-IN"/>
              </w:rPr>
            </w:pPr>
            <w:r>
              <w:rPr>
                <w:rFonts w:hint="default"/>
                <w:b/>
                <w:bCs/>
                <w:sz w:val="32"/>
                <w:szCs w:val="40"/>
                <w:lang w:val="en-IN"/>
              </w:rPr>
              <w:t>(On Validate data - ImBalanced set)</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p>
          <w:p>
            <w:pPr>
              <w:pStyle w:val="18"/>
              <w:ind w:left="181"/>
              <w:rPr>
                <w:sz w:val="20"/>
                <w:lang w:val="en-IN" w:eastAsia="en-IN"/>
              </w:rPr>
            </w:pPr>
            <w:r>
              <w:rPr>
                <w:rFonts w:ascii="SimSun" w:hAnsi="SimSun" w:eastAsia="SimSun" w:cs="SimSun"/>
                <w:sz w:val="24"/>
                <w:szCs w:val="24"/>
              </w:rPr>
              <w:drawing>
                <wp:inline distT="0" distB="0" distL="114300" distR="114300">
                  <wp:extent cx="2593340" cy="1988185"/>
                  <wp:effectExtent l="0" t="0" r="12700" b="8255"/>
                  <wp:docPr id="80"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8" descr="IMG_256"/>
                          <pic:cNvPicPr>
                            <a:picLocks noChangeAspect="1"/>
                          </pic:cNvPicPr>
                        </pic:nvPicPr>
                        <pic:blipFill>
                          <a:blip r:embed="rId48"/>
                          <a:stretch>
                            <a:fillRect/>
                          </a:stretch>
                        </pic:blipFill>
                        <pic:spPr>
                          <a:xfrm>
                            <a:off x="0" y="0"/>
                            <a:ext cx="2593340" cy="198818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LIGHTGBM Classifier</w:t>
            </w:r>
          </w:p>
          <w:p>
            <w:pPr>
              <w:pStyle w:val="18"/>
              <w:ind w:firstLine="160" w:firstLineChars="50"/>
              <w:rPr>
                <w:rFonts w:hint="default"/>
                <w:b/>
                <w:bCs/>
                <w:sz w:val="32"/>
                <w:szCs w:val="40"/>
                <w:lang w:val="en-IN"/>
              </w:rPr>
            </w:pPr>
            <w:r>
              <w:rPr>
                <w:rFonts w:hint="default"/>
                <w:b/>
                <w:bCs/>
                <w:sz w:val="32"/>
                <w:szCs w:val="40"/>
                <w:lang w:val="en-IN"/>
              </w:rPr>
              <w:t>(On Test data - ImBalanced set)</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p>
          <w:p>
            <w:pPr>
              <w:pStyle w:val="18"/>
              <w:ind w:left="181"/>
              <w:rPr>
                <w:rFonts w:ascii="SimSun" w:hAnsi="SimSun" w:eastAsia="SimSun" w:cs="SimSun"/>
                <w:sz w:val="24"/>
                <w:szCs w:val="24"/>
              </w:rPr>
            </w:pPr>
            <w:r>
              <w:rPr>
                <w:rFonts w:ascii="SimSun" w:hAnsi="SimSun" w:eastAsia="SimSun" w:cs="SimSun"/>
                <w:sz w:val="24"/>
                <w:szCs w:val="24"/>
              </w:rPr>
              <w:drawing>
                <wp:inline distT="0" distB="0" distL="114300" distR="114300">
                  <wp:extent cx="2660650" cy="2040890"/>
                  <wp:effectExtent l="0" t="0" r="6350" b="1270"/>
                  <wp:docPr id="81"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9" descr="IMG_256"/>
                          <pic:cNvPicPr>
                            <a:picLocks noChangeAspect="1"/>
                          </pic:cNvPicPr>
                        </pic:nvPicPr>
                        <pic:blipFill>
                          <a:blip r:embed="rId49"/>
                          <a:stretch>
                            <a:fillRect/>
                          </a:stretch>
                        </pic:blipFill>
                        <pic:spPr>
                          <a:xfrm>
                            <a:off x="0" y="0"/>
                            <a:ext cx="2660650" cy="2040890"/>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LIGHTGBM Classifier</w:t>
            </w:r>
          </w:p>
          <w:p>
            <w:pPr>
              <w:pStyle w:val="18"/>
              <w:ind w:firstLine="160" w:firstLineChars="50"/>
              <w:rPr>
                <w:rFonts w:hint="default"/>
                <w:b/>
                <w:bCs/>
                <w:sz w:val="32"/>
                <w:szCs w:val="40"/>
                <w:lang w:val="en-IN"/>
              </w:rPr>
            </w:pPr>
            <w:r>
              <w:rPr>
                <w:rFonts w:hint="default"/>
                <w:b/>
                <w:bCs/>
                <w:sz w:val="32"/>
                <w:szCs w:val="40"/>
                <w:lang w:val="en-IN"/>
              </w:rPr>
              <w:t>(Classification Report On Validate data - ImBalanced set)</w:t>
            </w:r>
          </w:p>
        </w:tc>
        <w:tc>
          <w:tcPr>
            <w:tcW w:w="4649"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i w:val="0"/>
                <w:iCs w:val="0"/>
                <w:caps w:val="0"/>
                <w:spacing w:val="0"/>
                <w:sz w:val="16"/>
                <w:szCs w:val="16"/>
                <w:bdr w:val="none" w:color="auto" w:sz="0" w:space="0"/>
                <w:shd w:val="clear" w:fill="FFFFFF"/>
              </w:rPr>
              <w:t xml:space="preserve"> </w:t>
            </w:r>
            <w:r>
              <w:rPr>
                <w:b/>
                <w:bCs/>
                <w:i w:val="0"/>
                <w:iCs w:val="0"/>
                <w:caps w:val="0"/>
                <w:spacing w:val="0"/>
                <w:sz w:val="16"/>
                <w:szCs w:val="16"/>
                <w:bdr w:val="none" w:color="auto" w:sz="0" w:space="0"/>
                <w:shd w:val="clear" w:fill="FFFFFF"/>
              </w:rPr>
              <w:t>precision    recall  f1-score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0       0.91      0.88      0.89       369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1       0.83      0.92      0.87       461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2       0.79      0.69      0.74       104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3       0.80      0.80      0.80       163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4       0.85      0.72      0.78       141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5       0.74      0.76      0.75        42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accuracy                           0.85      1280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macro avg       0.82      0.79      0.81      1280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rPr>
            </w:pPr>
            <w:r>
              <w:rPr>
                <w:b/>
                <w:bCs/>
                <w:i w:val="0"/>
                <w:iCs w:val="0"/>
                <w:caps w:val="0"/>
                <w:spacing w:val="0"/>
                <w:sz w:val="16"/>
                <w:szCs w:val="16"/>
                <w:bdr w:val="none" w:color="auto" w:sz="0" w:space="0"/>
                <w:shd w:val="clear" w:fill="FFFFFF"/>
              </w:rPr>
              <w:t>weighted avg       0.85      0.85      0.84      1280</w:t>
            </w:r>
          </w:p>
          <w:p>
            <w:pPr>
              <w:pStyle w:val="18"/>
              <w:ind w:left="181"/>
              <w:rPr>
                <w:rFonts w:ascii="SimSun" w:hAnsi="SimSun" w:eastAsia="SimSun" w:cs="SimSu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RANDOM FOREST</w:t>
            </w:r>
          </w:p>
          <w:p>
            <w:pPr>
              <w:pStyle w:val="18"/>
              <w:ind w:firstLine="160" w:firstLineChars="50"/>
              <w:rPr>
                <w:rFonts w:hint="default"/>
                <w:b/>
                <w:bCs/>
                <w:sz w:val="32"/>
                <w:szCs w:val="40"/>
                <w:lang w:val="en-IN"/>
              </w:rPr>
            </w:pPr>
            <w:r>
              <w:rPr>
                <w:rFonts w:hint="default"/>
                <w:b/>
                <w:bCs/>
                <w:sz w:val="32"/>
                <w:szCs w:val="40"/>
                <w:lang w:val="en-IN"/>
              </w:rPr>
              <w:t xml:space="preserve">(On Train data - ImBalanced set) </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p>
          <w:p>
            <w:pPr>
              <w:pStyle w:val="18"/>
              <w:ind w:left="181"/>
              <w:rPr>
                <w:rFonts w:ascii="SimSun" w:hAnsi="SimSun" w:eastAsia="SimSun" w:cs="SimSun"/>
                <w:sz w:val="24"/>
                <w:szCs w:val="24"/>
              </w:rPr>
            </w:pPr>
            <w:r>
              <w:rPr>
                <w:rFonts w:ascii="SimSun" w:hAnsi="SimSun" w:eastAsia="SimSun" w:cs="SimSun"/>
                <w:sz w:val="24"/>
                <w:szCs w:val="24"/>
              </w:rPr>
              <w:drawing>
                <wp:inline distT="0" distB="0" distL="114300" distR="114300">
                  <wp:extent cx="2760345" cy="2079625"/>
                  <wp:effectExtent l="0" t="0" r="13335" b="8255"/>
                  <wp:docPr id="82"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0" descr="IMG_256"/>
                          <pic:cNvPicPr>
                            <a:picLocks noChangeAspect="1"/>
                          </pic:cNvPicPr>
                        </pic:nvPicPr>
                        <pic:blipFill>
                          <a:blip r:embed="rId50"/>
                          <a:stretch>
                            <a:fillRect/>
                          </a:stretch>
                        </pic:blipFill>
                        <pic:spPr>
                          <a:xfrm>
                            <a:off x="0" y="0"/>
                            <a:ext cx="2760345" cy="207962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RANDOM FOREST</w:t>
            </w:r>
          </w:p>
          <w:p>
            <w:pPr>
              <w:pStyle w:val="18"/>
              <w:ind w:firstLine="160" w:firstLineChars="50"/>
              <w:rPr>
                <w:rFonts w:hint="default"/>
                <w:b/>
                <w:bCs/>
                <w:sz w:val="32"/>
                <w:szCs w:val="40"/>
                <w:lang w:val="en-IN"/>
              </w:rPr>
            </w:pPr>
            <w:r>
              <w:rPr>
                <w:rFonts w:hint="default"/>
                <w:b/>
                <w:bCs/>
                <w:sz w:val="32"/>
                <w:szCs w:val="40"/>
                <w:lang w:val="en-IN"/>
              </w:rPr>
              <w:t xml:space="preserve">(On Validate data - ImBalanced set) </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r>
              <w:rPr>
                <w:rFonts w:ascii="SimSun" w:hAnsi="SimSun" w:eastAsia="SimSun" w:cs="SimSun"/>
                <w:sz w:val="24"/>
                <w:szCs w:val="24"/>
              </w:rPr>
              <w:drawing>
                <wp:inline distT="0" distB="0" distL="114300" distR="114300">
                  <wp:extent cx="2740025" cy="2101215"/>
                  <wp:effectExtent l="0" t="0" r="3175" b="1905"/>
                  <wp:docPr id="83"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1" descr="IMG_256"/>
                          <pic:cNvPicPr>
                            <a:picLocks noChangeAspect="1"/>
                          </pic:cNvPicPr>
                        </pic:nvPicPr>
                        <pic:blipFill>
                          <a:blip r:embed="rId51"/>
                          <a:stretch>
                            <a:fillRect/>
                          </a:stretch>
                        </pic:blipFill>
                        <pic:spPr>
                          <a:xfrm>
                            <a:off x="0" y="0"/>
                            <a:ext cx="2740025" cy="210121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RANDOM FOREST</w:t>
            </w:r>
          </w:p>
          <w:p>
            <w:pPr>
              <w:pStyle w:val="18"/>
              <w:ind w:firstLine="160" w:firstLineChars="50"/>
              <w:rPr>
                <w:rFonts w:hint="default"/>
                <w:b/>
                <w:bCs/>
                <w:sz w:val="32"/>
                <w:szCs w:val="40"/>
                <w:lang w:val="en-IN"/>
              </w:rPr>
            </w:pPr>
            <w:r>
              <w:rPr>
                <w:rFonts w:hint="default"/>
                <w:b/>
                <w:bCs/>
                <w:sz w:val="32"/>
                <w:szCs w:val="40"/>
                <w:lang w:val="en-IN"/>
              </w:rPr>
              <w:t xml:space="preserve">(On Test data - ImBalanced set) </w:t>
            </w:r>
          </w:p>
        </w:tc>
        <w:tc>
          <w:tcPr>
            <w:tcW w:w="4649" w:type="dxa"/>
          </w:tcPr>
          <w:p>
            <w:pPr>
              <w:pStyle w:val="18"/>
              <w:ind w:left="181"/>
              <w:rPr>
                <w:rFonts w:ascii="SimSun" w:hAnsi="SimSun" w:eastAsia="SimSun" w:cs="SimSun"/>
                <w:sz w:val="24"/>
                <w:szCs w:val="24"/>
              </w:rPr>
            </w:pPr>
          </w:p>
          <w:p>
            <w:pPr>
              <w:pStyle w:val="18"/>
              <w:ind w:left="181"/>
              <w:rPr>
                <w:rFonts w:ascii="SimSun" w:hAnsi="SimSun" w:eastAsia="SimSun" w:cs="SimSun"/>
                <w:sz w:val="24"/>
                <w:szCs w:val="24"/>
              </w:rPr>
            </w:pPr>
          </w:p>
          <w:p>
            <w:pPr>
              <w:pStyle w:val="18"/>
              <w:ind w:left="181"/>
              <w:rPr>
                <w:rFonts w:ascii="SimSun" w:hAnsi="SimSun" w:eastAsia="SimSun" w:cs="SimSun"/>
                <w:sz w:val="24"/>
                <w:szCs w:val="24"/>
              </w:rPr>
            </w:pPr>
            <w:r>
              <w:rPr>
                <w:rFonts w:ascii="SimSun" w:hAnsi="SimSun" w:eastAsia="SimSun" w:cs="SimSun"/>
                <w:sz w:val="24"/>
                <w:szCs w:val="24"/>
              </w:rPr>
              <w:drawing>
                <wp:inline distT="0" distB="0" distL="114300" distR="114300">
                  <wp:extent cx="2622550" cy="2011045"/>
                  <wp:effectExtent l="0" t="0" r="13970" b="635"/>
                  <wp:docPr id="84"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2" descr="IMG_256"/>
                          <pic:cNvPicPr>
                            <a:picLocks noChangeAspect="1"/>
                          </pic:cNvPicPr>
                        </pic:nvPicPr>
                        <pic:blipFill>
                          <a:blip r:embed="rId52"/>
                          <a:stretch>
                            <a:fillRect/>
                          </a:stretch>
                        </pic:blipFill>
                        <pic:spPr>
                          <a:xfrm>
                            <a:off x="0" y="0"/>
                            <a:ext cx="2622550" cy="2011045"/>
                          </a:xfrm>
                          <a:prstGeom prst="rect">
                            <a:avLst/>
                          </a:prstGeom>
                          <a:noFill/>
                          <a:ln w="9525">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2" w:hRule="atLeast"/>
        </w:trPr>
        <w:tc>
          <w:tcPr>
            <w:tcW w:w="4929" w:type="dxa"/>
          </w:tcPr>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p>
          <w:p>
            <w:pPr>
              <w:pStyle w:val="18"/>
              <w:ind w:firstLine="640" w:firstLineChars="200"/>
              <w:rPr>
                <w:rFonts w:hint="default"/>
                <w:b/>
                <w:bCs/>
                <w:sz w:val="32"/>
                <w:szCs w:val="40"/>
                <w:lang w:val="en-IN"/>
              </w:rPr>
            </w:pPr>
            <w:r>
              <w:rPr>
                <w:rFonts w:hint="default"/>
                <w:b/>
                <w:bCs/>
                <w:sz w:val="32"/>
                <w:szCs w:val="40"/>
                <w:lang w:val="en-IN"/>
              </w:rPr>
              <w:t>RANDOM FOREST</w:t>
            </w:r>
          </w:p>
          <w:p>
            <w:pPr>
              <w:pStyle w:val="18"/>
              <w:ind w:firstLine="160" w:firstLineChars="50"/>
              <w:rPr>
                <w:rFonts w:hint="default"/>
                <w:b/>
                <w:bCs/>
                <w:sz w:val="32"/>
                <w:szCs w:val="40"/>
                <w:lang w:val="en-IN"/>
              </w:rPr>
            </w:pPr>
            <w:r>
              <w:rPr>
                <w:rFonts w:hint="default"/>
                <w:b/>
                <w:bCs/>
                <w:sz w:val="32"/>
                <w:szCs w:val="40"/>
                <w:lang w:val="en-IN"/>
              </w:rPr>
              <w:t xml:space="preserve">(Classification Report on Validate data - ImBalanced set) </w:t>
            </w:r>
          </w:p>
        </w:tc>
        <w:tc>
          <w:tcPr>
            <w:tcW w:w="4649"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r>
              <w:rPr>
                <w:i w:val="0"/>
                <w:iCs w:val="0"/>
                <w:caps w:val="0"/>
                <w:spacing w:val="0"/>
                <w:sz w:val="15"/>
                <w:szCs w:val="15"/>
                <w:bdr w:val="none" w:color="auto" w:sz="0" w:space="0"/>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i w:val="0"/>
                <w:iCs w:val="0"/>
                <w:caps w:val="0"/>
                <w:spacing w:val="0"/>
                <w:sz w:val="15"/>
                <w:szCs w:val="15"/>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i w:val="0"/>
                <w:iCs w:val="0"/>
                <w:caps w:val="0"/>
                <w:spacing w:val="0"/>
                <w:sz w:val="15"/>
                <w:szCs w:val="15"/>
                <w:bdr w:val="none" w:color="auto" w:sz="0" w:space="0"/>
                <w:shd w:val="clear" w:fill="FFFFFF"/>
              </w:rPr>
              <w:t xml:space="preserve"> </w:t>
            </w:r>
            <w:r>
              <w:rPr>
                <w:b/>
                <w:bCs/>
                <w:i w:val="0"/>
                <w:iCs w:val="0"/>
                <w:caps w:val="0"/>
                <w:spacing w:val="0"/>
                <w:sz w:val="16"/>
                <w:szCs w:val="16"/>
                <w:bdr w:val="none" w:color="auto" w:sz="0" w:space="0"/>
                <w:shd w:val="clear" w:fill="FFFFFF"/>
              </w:rPr>
              <w:t>precision    recall  f1-score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0       0.89      0.92      0.91       369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1       0.90      0.89      0.90       461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2       0.76      0.69      0.72       104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3       0.84      0.83      0.83       163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4       0.83      0.85      0.84       141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5       0.77      0.79      0.78        42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accuracy                           0.87      1280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bdr w:val="none" w:color="auto" w:sz="0" w:space="0"/>
                <w:shd w:val="clear" w:fill="FFFFFF"/>
              </w:rPr>
            </w:pPr>
            <w:r>
              <w:rPr>
                <w:b/>
                <w:bCs/>
                <w:i w:val="0"/>
                <w:iCs w:val="0"/>
                <w:caps w:val="0"/>
                <w:spacing w:val="0"/>
                <w:sz w:val="16"/>
                <w:szCs w:val="16"/>
                <w:bdr w:val="none" w:color="auto" w:sz="0" w:space="0"/>
                <w:shd w:val="clear" w:fill="FFFFFF"/>
              </w:rPr>
              <w:t xml:space="preserve">   macro avg       0.83      0.83      0.83      1280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95" w:lineRule="atLeast"/>
              <w:ind w:left="0" w:right="0" w:firstLine="0"/>
              <w:jc w:val="left"/>
              <w:rPr>
                <w:b/>
                <w:bCs/>
                <w:i w:val="0"/>
                <w:iCs w:val="0"/>
                <w:caps w:val="0"/>
                <w:spacing w:val="0"/>
                <w:sz w:val="16"/>
                <w:szCs w:val="16"/>
              </w:rPr>
            </w:pPr>
            <w:r>
              <w:rPr>
                <w:b/>
                <w:bCs/>
                <w:i w:val="0"/>
                <w:iCs w:val="0"/>
                <w:caps w:val="0"/>
                <w:spacing w:val="0"/>
                <w:sz w:val="16"/>
                <w:szCs w:val="16"/>
                <w:bdr w:val="none" w:color="auto" w:sz="0" w:space="0"/>
                <w:shd w:val="clear" w:fill="FFFFFF"/>
              </w:rPr>
              <w:t>weighted avg       0.87      0.87      0.87      1280</w:t>
            </w:r>
          </w:p>
          <w:p>
            <w:pPr>
              <w:pStyle w:val="18"/>
              <w:ind w:left="181"/>
              <w:rPr>
                <w:rFonts w:ascii="SimSun" w:hAnsi="SimSun" w:eastAsia="SimSun" w:cs="SimSun"/>
                <w:sz w:val="24"/>
                <w:szCs w:val="24"/>
              </w:rPr>
            </w:pPr>
          </w:p>
        </w:tc>
      </w:tr>
    </w:tbl>
    <w:p>
      <w:pPr>
        <w:rPr>
          <w:sz w:val="20"/>
        </w:rPr>
        <w:sectPr>
          <w:pgSz w:w="11920" w:h="16840"/>
          <w:pgMar w:top="1400" w:right="780" w:bottom="820" w:left="620" w:header="0" w:footer="639" w:gutter="0"/>
          <w:cols w:space="720" w:num="1"/>
        </w:sectPr>
      </w:pPr>
    </w:p>
    <w:p>
      <w:pPr>
        <w:pStyle w:val="8"/>
        <w:spacing w:before="7"/>
        <w:rPr>
          <w:b/>
          <w:sz w:val="18"/>
        </w:rPr>
      </w:pPr>
    </w:p>
    <w:p>
      <w:pPr>
        <w:pStyle w:val="3"/>
        <w:spacing w:before="89"/>
        <w:ind w:left="460"/>
        <w:jc w:val="left"/>
        <w:rPr>
          <w:rFonts w:hint="default"/>
          <w:lang w:val="en-IN"/>
        </w:rPr>
      </w:pPr>
      <w:r>
        <w:rPr>
          <w:rFonts w:hint="default"/>
          <w:spacing w:val="-16"/>
          <w:lang w:val="en-IN"/>
        </w:rPr>
        <w:t xml:space="preserve">TABULATION </w:t>
      </w:r>
      <w:r>
        <w:rPr>
          <w:spacing w:val="-16"/>
        </w:rPr>
        <w:t xml:space="preserve"> </w:t>
      </w:r>
      <w:r>
        <w:t>OF</w:t>
      </w:r>
      <w:r>
        <w:rPr>
          <w:spacing w:val="-9"/>
        </w:rPr>
        <w:t xml:space="preserve"> </w:t>
      </w:r>
      <w:r>
        <w:t>THE</w:t>
      </w:r>
      <w:r>
        <w:rPr>
          <w:spacing w:val="-14"/>
        </w:rPr>
        <w:t xml:space="preserve"> </w:t>
      </w:r>
      <w:r>
        <w:t>OBTAINED</w:t>
      </w:r>
      <w:r>
        <w:rPr>
          <w:spacing w:val="-13"/>
        </w:rPr>
        <w:t xml:space="preserve"> </w:t>
      </w:r>
      <w:r>
        <w:t>OUTPUT</w:t>
      </w:r>
      <w:r>
        <w:rPr>
          <w:rFonts w:hint="default"/>
          <w:lang w:val="en-IN"/>
        </w:rPr>
        <w:t xml:space="preserve"> USING GRIDSEARCHCV</w:t>
      </w:r>
    </w:p>
    <w:p>
      <w:pPr>
        <w:pStyle w:val="3"/>
        <w:spacing w:before="89"/>
        <w:ind w:left="460"/>
        <w:jc w:val="left"/>
        <w:rPr>
          <w:rFonts w:hint="default"/>
          <w:lang w:val="en-IN"/>
        </w:rPr>
      </w:pPr>
    </w:p>
    <w:p>
      <w:pPr>
        <w:ind w:right="2414"/>
        <w:jc w:val="left"/>
        <w:rPr>
          <w:b/>
          <w:sz w:val="28"/>
        </w:rPr>
      </w:pPr>
    </w:p>
    <w:p>
      <w:pPr>
        <w:ind w:right="2414"/>
        <w:jc w:val="both"/>
        <w:rPr>
          <w:rFonts w:hint="default"/>
          <w:b/>
          <w:sz w:val="28"/>
          <w:lang w:val="en-IN"/>
        </w:rPr>
      </w:pPr>
      <w:r>
        <w:rPr>
          <w:b/>
          <w:sz w:val="28"/>
        </w:rPr>
        <w:t>Table</w:t>
      </w:r>
      <w:r>
        <w:rPr>
          <w:b/>
          <w:spacing w:val="-12"/>
          <w:sz w:val="28"/>
        </w:rPr>
        <w:t xml:space="preserve"> </w:t>
      </w:r>
      <w:r>
        <w:rPr>
          <w:b/>
          <w:sz w:val="28"/>
        </w:rPr>
        <w:t>5.2</w:t>
      </w:r>
      <w:r>
        <w:rPr>
          <w:b/>
          <w:spacing w:val="-8"/>
          <w:sz w:val="28"/>
        </w:rPr>
        <w:t xml:space="preserve"> </w:t>
      </w:r>
      <w:r>
        <w:rPr>
          <w:rFonts w:hint="default"/>
          <w:b/>
          <w:spacing w:val="-8"/>
          <w:sz w:val="28"/>
          <w:lang w:val="en-IN"/>
        </w:rPr>
        <w:t>Weighted Values ,Best score , parameter for balanced set</w:t>
      </w:r>
    </w:p>
    <w:p>
      <w:pPr>
        <w:ind w:left="2267" w:right="2414"/>
        <w:jc w:val="center"/>
        <w:rPr>
          <w:b/>
          <w:sz w:val="28"/>
        </w:rPr>
      </w:pPr>
    </w:p>
    <w:p>
      <w:r>
        <w:rPr>
          <w:rFonts w:hint="default"/>
          <w:lang w:val="en-IN"/>
        </w:rPr>
        <w:t xml:space="preserve"> </w:t>
      </w:r>
      <w:r>
        <w:drawing>
          <wp:inline distT="0" distB="0" distL="114300" distR="114300">
            <wp:extent cx="6937375" cy="2685415"/>
            <wp:effectExtent l="0" t="0" r="12065" b="12065"/>
            <wp:docPr id="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4"/>
                    <pic:cNvPicPr>
                      <a:picLocks noChangeAspect="1"/>
                    </pic:cNvPicPr>
                  </pic:nvPicPr>
                  <pic:blipFill>
                    <a:blip r:embed="rId53"/>
                    <a:stretch>
                      <a:fillRect/>
                    </a:stretch>
                  </pic:blipFill>
                  <pic:spPr>
                    <a:xfrm>
                      <a:off x="0" y="0"/>
                      <a:ext cx="6937375" cy="2685415"/>
                    </a:xfrm>
                    <a:prstGeom prst="rect">
                      <a:avLst/>
                    </a:prstGeom>
                    <a:noFill/>
                    <a:ln>
                      <a:noFill/>
                    </a:ln>
                  </pic:spPr>
                </pic:pic>
              </a:graphicData>
            </a:graphic>
          </wp:inline>
        </w:drawing>
      </w:r>
    </w:p>
    <w:p/>
    <w:p/>
    <w:p>
      <w:pPr>
        <w:ind w:right="2414" w:firstLine="140" w:firstLineChars="50"/>
        <w:jc w:val="both"/>
        <w:rPr>
          <w:rFonts w:hint="default"/>
          <w:b/>
          <w:spacing w:val="-8"/>
          <w:sz w:val="28"/>
          <w:lang w:val="en-IN"/>
        </w:rPr>
      </w:pPr>
      <w:r>
        <w:rPr>
          <w:b/>
          <w:sz w:val="28"/>
        </w:rPr>
        <w:t>Table</w:t>
      </w:r>
      <w:r>
        <w:rPr>
          <w:b/>
          <w:spacing w:val="-12"/>
          <w:sz w:val="28"/>
        </w:rPr>
        <w:t xml:space="preserve"> </w:t>
      </w:r>
      <w:r>
        <w:rPr>
          <w:b/>
          <w:sz w:val="28"/>
        </w:rPr>
        <w:t>5.2</w:t>
      </w:r>
      <w:r>
        <w:rPr>
          <w:b/>
          <w:spacing w:val="-8"/>
          <w:sz w:val="28"/>
        </w:rPr>
        <w:t xml:space="preserve"> </w:t>
      </w:r>
      <w:r>
        <w:rPr>
          <w:rFonts w:hint="default"/>
          <w:b/>
          <w:spacing w:val="-8"/>
          <w:sz w:val="28"/>
          <w:lang w:val="en-IN"/>
        </w:rPr>
        <w:t>Weighted Values ,Best score , parameter for Imbalanced set</w:t>
      </w:r>
    </w:p>
    <w:p>
      <w:pPr>
        <w:ind w:right="2414" w:firstLine="132" w:firstLineChars="50"/>
        <w:jc w:val="both"/>
        <w:rPr>
          <w:rFonts w:hint="default"/>
          <w:b/>
          <w:spacing w:val="-8"/>
          <w:sz w:val="28"/>
          <w:lang w:val="en-IN"/>
        </w:rPr>
      </w:pPr>
    </w:p>
    <w:p/>
    <w:p>
      <w:pPr>
        <w:sectPr>
          <w:pgSz w:w="11920" w:h="16840"/>
          <w:pgMar w:top="1600" w:right="780" w:bottom="820" w:left="620" w:header="0" w:footer="639" w:gutter="0"/>
          <w:cols w:space="720" w:num="1"/>
        </w:sectPr>
      </w:pPr>
      <w:r>
        <w:drawing>
          <wp:inline distT="0" distB="0" distL="114300" distR="114300">
            <wp:extent cx="6999605" cy="2219325"/>
            <wp:effectExtent l="0" t="0" r="10795" b="5715"/>
            <wp:docPr id="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5"/>
                    <pic:cNvPicPr>
                      <a:picLocks noChangeAspect="1"/>
                    </pic:cNvPicPr>
                  </pic:nvPicPr>
                  <pic:blipFill>
                    <a:blip r:embed="rId54"/>
                    <a:stretch>
                      <a:fillRect/>
                    </a:stretch>
                  </pic:blipFill>
                  <pic:spPr>
                    <a:xfrm>
                      <a:off x="0" y="0"/>
                      <a:ext cx="6999605" cy="2219325"/>
                    </a:xfrm>
                    <a:prstGeom prst="rect">
                      <a:avLst/>
                    </a:prstGeom>
                    <a:noFill/>
                    <a:ln>
                      <a:noFill/>
                    </a:ln>
                  </pic:spPr>
                </pic:pic>
              </a:graphicData>
            </a:graphic>
          </wp:inline>
        </w:drawing>
      </w:r>
    </w:p>
    <w:p>
      <w:pPr>
        <w:pStyle w:val="3"/>
        <w:spacing w:before="59"/>
        <w:ind w:left="460"/>
        <w:jc w:val="left"/>
      </w:pPr>
      <w:r>
        <w:t>INFERENCE:</w:t>
      </w:r>
    </w:p>
    <w:p>
      <w:pPr>
        <w:pStyle w:val="8"/>
        <w:rPr>
          <w:b/>
          <w:sz w:val="30"/>
        </w:rPr>
      </w:pPr>
    </w:p>
    <w:p>
      <w:pPr>
        <w:pStyle w:val="8"/>
        <w:spacing w:before="2"/>
        <w:rPr>
          <w:b/>
          <w:sz w:val="26"/>
        </w:rPr>
      </w:pPr>
    </w:p>
    <w:p>
      <w:pPr>
        <w:pStyle w:val="8"/>
        <w:spacing w:line="360" w:lineRule="auto"/>
        <w:ind w:left="460" w:right="293" w:firstLine="720"/>
        <w:jc w:val="both"/>
        <w:rPr>
          <w:rFonts w:hint="default"/>
        </w:rPr>
      </w:pPr>
      <w:r>
        <w:t>The results of our project show that</w:t>
      </w:r>
      <w:r>
        <w:rPr>
          <w:rFonts w:hint="default"/>
          <w:lang w:val="en-IN"/>
        </w:rPr>
        <w:t xml:space="preserve"> for balanced dataset</w:t>
      </w:r>
      <w:r>
        <w:t xml:space="preserve"> </w:t>
      </w:r>
      <w:r>
        <w:rPr>
          <w:rFonts w:hint="default"/>
        </w:rPr>
        <w:t>SVM achieved the highest accuracy (95.52%), followed closely by Logistic Regression (94.42%). This indicates that these models might be the best choices for this specific task based on this metric.</w:t>
      </w:r>
    </w:p>
    <w:p>
      <w:pPr>
        <w:pStyle w:val="8"/>
        <w:spacing w:line="360" w:lineRule="auto"/>
        <w:ind w:left="460" w:right="293" w:firstLine="720"/>
        <w:jc w:val="both"/>
        <w:rPr>
          <w:rFonts w:hint="default"/>
          <w:lang w:val="en-IN"/>
        </w:rPr>
      </w:pPr>
      <w:r>
        <w:rPr>
          <w:rFonts w:hint="default"/>
        </w:rPr>
        <w:t>Random Forest, XGBoost, and LightGBM also delivered high accuracy (above 93%), suggesting they are strong contenders as well</w:t>
      </w:r>
      <w:r>
        <w:rPr>
          <w:rFonts w:hint="default"/>
          <w:lang w:val="en-IN"/>
        </w:rPr>
        <w:t xml:space="preserve"> .Naive Bayes performed reasonably well (91.77%), but its accuracy was lower than the top models. It might still be a suitable choice if interpretability or simplicity is a priority.</w:t>
      </w:r>
    </w:p>
    <w:p>
      <w:pPr>
        <w:pStyle w:val="8"/>
        <w:spacing w:before="1"/>
        <w:rPr>
          <w:sz w:val="42"/>
        </w:rPr>
      </w:pPr>
    </w:p>
    <w:p>
      <w:pPr>
        <w:pStyle w:val="8"/>
        <w:spacing w:line="360" w:lineRule="auto"/>
        <w:ind w:left="460" w:right="293" w:firstLine="720"/>
        <w:jc w:val="both"/>
      </w:pPr>
      <w:r>
        <w:t xml:space="preserve">For </w:t>
      </w:r>
      <w:r>
        <w:rPr>
          <w:rFonts w:hint="default"/>
          <w:lang w:val="en-IN"/>
        </w:rPr>
        <w:t xml:space="preserve">Imbalanced Dataset Random Forest </w:t>
      </w:r>
      <w:r>
        <w:rPr>
          <w:rFonts w:hint="default"/>
        </w:rPr>
        <w:t>achieved the highest accuracy (</w:t>
      </w:r>
      <w:r>
        <w:rPr>
          <w:rFonts w:hint="default"/>
          <w:lang w:val="en-IN"/>
        </w:rPr>
        <w:t>89.03</w:t>
      </w:r>
      <w:r>
        <w:rPr>
          <w:rFonts w:hint="default"/>
        </w:rPr>
        <w:t xml:space="preserve">%), followed closely by </w:t>
      </w:r>
      <w:r>
        <w:rPr>
          <w:rFonts w:hint="default"/>
          <w:lang w:val="en-IN"/>
        </w:rPr>
        <w:t>XGBOOST</w:t>
      </w:r>
      <w:r>
        <w:rPr>
          <w:rFonts w:hint="default"/>
        </w:rPr>
        <w:t xml:space="preserve"> (</w:t>
      </w:r>
      <w:r>
        <w:rPr>
          <w:rFonts w:hint="default"/>
          <w:lang w:val="en-IN"/>
        </w:rPr>
        <w:t>88.35</w:t>
      </w:r>
      <w:r>
        <w:rPr>
          <w:rFonts w:hint="default"/>
        </w:rPr>
        <w:t>%). This indicates that these models might be the best choices for this specific task based on this metric</w:t>
      </w:r>
      <w:r>
        <w:rPr>
          <w:rFonts w:hint="default"/>
          <w:lang w:val="en-IN"/>
        </w:rPr>
        <w:t>.</w:t>
      </w:r>
    </w:p>
    <w:p>
      <w:pPr>
        <w:spacing w:line="360" w:lineRule="auto"/>
        <w:jc w:val="both"/>
      </w:pPr>
    </w:p>
    <w:p>
      <w:pPr>
        <w:pStyle w:val="2"/>
        <w:spacing w:line="357" w:lineRule="auto"/>
        <w:ind w:left="2625" w:right="2335" w:firstLine="1616"/>
      </w:pPr>
      <w:r>
        <w:t>CHAPTER 6</w:t>
      </w:r>
      <w:r>
        <w:rPr>
          <w:spacing w:val="1"/>
        </w:rPr>
        <w:t xml:space="preserve"> </w:t>
      </w:r>
      <w:r>
        <w:rPr>
          <w:spacing w:val="-1"/>
        </w:rPr>
        <w:t>CONCLUSION</w:t>
      </w:r>
      <w:r>
        <w:rPr>
          <w:spacing w:val="-18"/>
        </w:rPr>
        <w:t xml:space="preserve"> </w:t>
      </w:r>
      <w:r>
        <w:rPr>
          <w:spacing w:val="-1"/>
        </w:rPr>
        <w:t>AND</w:t>
      </w:r>
      <w:r>
        <w:rPr>
          <w:spacing w:val="-22"/>
        </w:rPr>
        <w:t xml:space="preserve"> </w:t>
      </w:r>
      <w:r>
        <w:rPr>
          <w:spacing w:val="-1"/>
        </w:rPr>
        <w:t>FUTURE</w:t>
      </w:r>
      <w:r>
        <w:rPr>
          <w:spacing w:val="-20"/>
        </w:rPr>
        <w:t xml:space="preserve"> </w:t>
      </w:r>
      <w:r>
        <w:t>WORK</w:t>
      </w:r>
    </w:p>
    <w:p>
      <w:pPr>
        <w:pStyle w:val="8"/>
        <w:spacing w:before="1"/>
        <w:rPr>
          <w:b/>
          <w:sz w:val="33"/>
        </w:rPr>
      </w:pPr>
    </w:p>
    <w:p>
      <w:pPr>
        <w:pStyle w:val="3"/>
        <w:numPr>
          <w:ilvl w:val="1"/>
          <w:numId w:val="25"/>
        </w:numPr>
        <w:tabs>
          <w:tab w:val="left" w:pos="1180"/>
          <w:tab w:val="left" w:pos="1181"/>
        </w:tabs>
        <w:spacing w:before="1"/>
        <w:ind w:hanging="721"/>
      </w:pPr>
      <w:r>
        <w:t>CONCLUSION</w:t>
      </w:r>
    </w:p>
    <w:p>
      <w:pPr>
        <w:pStyle w:val="8"/>
        <w:spacing w:before="6"/>
        <w:rPr>
          <w:b/>
          <w:sz w:val="24"/>
        </w:rPr>
      </w:pPr>
    </w:p>
    <w:p>
      <w:pPr>
        <w:pStyle w:val="8"/>
        <w:spacing w:line="360" w:lineRule="auto"/>
        <w:ind w:left="460" w:right="302" w:firstLine="720"/>
        <w:jc w:val="both"/>
        <w:rPr>
          <w:rFonts w:hint="default"/>
          <w:lang w:val="en-IN"/>
        </w:rPr>
      </w:pPr>
      <w:r>
        <w:rPr>
          <w:rFonts w:hint="default"/>
          <w:lang w:val="en-IN"/>
        </w:rPr>
        <w:t>The P</w:t>
      </w:r>
      <w:r>
        <w:rPr>
          <w:rFonts w:hint="default"/>
        </w:rPr>
        <w:t xml:space="preserve">roject successfully compared the performance of different machine learning models for text classification. By carefully considering the achieved accuracies, other relevant metrics, and the specific characteristics of </w:t>
      </w:r>
      <w:r>
        <w:rPr>
          <w:rFonts w:hint="default"/>
          <w:lang w:val="en-IN"/>
        </w:rPr>
        <w:t>the</w:t>
      </w:r>
      <w:r>
        <w:rPr>
          <w:rFonts w:hint="default"/>
        </w:rPr>
        <w:t xml:space="preserve"> dataset (balanced or imbalanced)</w:t>
      </w:r>
      <w:r>
        <w:t>.</w:t>
      </w:r>
      <w:r>
        <w:rPr>
          <w:rFonts w:hint="default"/>
        </w:rPr>
        <w:t>SVM achieved the highest accuracy (around 95.52%), followed closely by Logistic Regression. Random Forest, XGBoost, and LightGBM also delivered high accuracy, making them strong contenders. Naive Bayes performed reasonably well, while KNN and Decision Tree showed lower accuracy</w:t>
      </w:r>
      <w:r>
        <w:rPr>
          <w:rFonts w:hint="default"/>
          <w:lang w:val="en-IN"/>
        </w:rPr>
        <w:t>.Due to the imbalanced nature of the data, it's expected that overall accuracy might be lower for all models compared to the balanced case. However, specific inferences require evaluating metrics like precision, recall, and F1-score, with a focus on the minority class performance. Models like SVM, Random Forest, and XGBoost are generally good candidates for imbalanced data.</w:t>
      </w:r>
    </w:p>
    <w:p>
      <w:pPr>
        <w:pStyle w:val="8"/>
        <w:spacing w:before="2"/>
      </w:pPr>
    </w:p>
    <w:p>
      <w:pPr>
        <w:pStyle w:val="3"/>
        <w:numPr>
          <w:ilvl w:val="1"/>
          <w:numId w:val="25"/>
        </w:numPr>
        <w:tabs>
          <w:tab w:val="left" w:pos="1180"/>
          <w:tab w:val="left" w:pos="1181"/>
        </w:tabs>
        <w:ind w:hanging="721"/>
      </w:pPr>
      <w:r>
        <w:t>FUTURE</w:t>
      </w:r>
      <w:r>
        <w:rPr>
          <w:spacing w:val="-18"/>
        </w:rPr>
        <w:t xml:space="preserve"> </w:t>
      </w:r>
      <w:r>
        <w:t>WORK</w:t>
      </w:r>
    </w:p>
    <w:p>
      <w:pPr>
        <w:pStyle w:val="8"/>
        <w:spacing w:before="6"/>
        <w:rPr>
          <w:b/>
          <w:sz w:val="32"/>
        </w:rPr>
      </w:pPr>
    </w:p>
    <w:p>
      <w:pPr>
        <w:pStyle w:val="8"/>
        <w:spacing w:line="360" w:lineRule="auto"/>
        <w:ind w:left="460" w:right="293" w:firstLine="720"/>
        <w:jc w:val="both"/>
      </w:pPr>
      <w:r>
        <w:t>Future works could focus on enhancing the</w:t>
      </w:r>
      <w:r>
        <w:rPr>
          <w:rFonts w:hint="default"/>
          <w:lang w:val="en-IN"/>
        </w:rPr>
        <w:t xml:space="preserve"> Classifiers</w:t>
      </w:r>
      <w:r>
        <w:t xml:space="preserve"> algorithm's robustness for</w:t>
      </w:r>
      <w:r>
        <w:rPr>
          <w:spacing w:val="1"/>
        </w:rPr>
        <w:t xml:space="preserve"> </w:t>
      </w:r>
      <w:r>
        <w:t>diverse</w:t>
      </w:r>
      <w:r>
        <w:rPr>
          <w:spacing w:val="47"/>
        </w:rPr>
        <w:t xml:space="preserve"> </w:t>
      </w:r>
      <w:r>
        <w:rPr>
          <w:rFonts w:hint="default"/>
          <w:spacing w:val="47"/>
          <w:lang w:val="en-IN"/>
        </w:rPr>
        <w:t>Textual Data.</w:t>
      </w:r>
      <w:r>
        <w:rPr>
          <w:rFonts w:hint="default"/>
        </w:rPr>
        <w:t>Explor</w:t>
      </w:r>
      <w:r>
        <w:rPr>
          <w:rFonts w:hint="default"/>
          <w:lang w:val="en-IN"/>
        </w:rPr>
        <w:t>ing</w:t>
      </w:r>
      <w:r>
        <w:rPr>
          <w:rFonts w:hint="default"/>
        </w:rPr>
        <w:t xml:space="preserve"> hyperparameter tuning for the promising models to potentially improve their performance.</w:t>
      </w:r>
      <w:r>
        <w:rPr>
          <w:rFonts w:hint="default"/>
          <w:lang w:val="en-IN"/>
        </w:rPr>
        <w:t xml:space="preserve"> </w:t>
      </w:r>
      <w:r>
        <w:rPr>
          <w:rFonts w:hint="default"/>
        </w:rPr>
        <w:t>Investiga</w:t>
      </w:r>
      <w:r>
        <w:rPr>
          <w:rFonts w:hint="default"/>
          <w:lang w:val="en-IN"/>
        </w:rPr>
        <w:t>ting</w:t>
      </w:r>
      <w:r>
        <w:rPr>
          <w:rFonts w:hint="default"/>
        </w:rPr>
        <w:t xml:space="preserve"> the use of cost-sensitive learning and data balancing techniques for the imbalanced dataset.Test</w:t>
      </w:r>
      <w:r>
        <w:rPr>
          <w:rFonts w:hint="default"/>
          <w:lang w:val="en-IN"/>
        </w:rPr>
        <w:t>ing</w:t>
      </w:r>
      <w:r>
        <w:rPr>
          <w:rFonts w:hint="default"/>
        </w:rPr>
        <w:t xml:space="preserve"> the chosen model on a separate hold-out test set to assess its generalizability to unseen data.</w:t>
      </w:r>
      <w:r>
        <w:rPr>
          <w:rFonts w:hint="default"/>
          <w:lang w:val="en-IN"/>
        </w:rPr>
        <w:t>I</w:t>
      </w:r>
      <w:r>
        <w:rPr>
          <w:rFonts w:hint="default"/>
        </w:rPr>
        <w:t>ncorporating techniques like ensemble learning (combining multiple models) for potentially better performance</w:t>
      </w:r>
      <w:r>
        <w:t>.</w:t>
      </w:r>
    </w:p>
    <w:p>
      <w:pPr>
        <w:pStyle w:val="8"/>
        <w:spacing w:line="360" w:lineRule="auto"/>
        <w:ind w:left="460" w:right="293" w:firstLine="720"/>
        <w:jc w:val="both"/>
      </w:pPr>
    </w:p>
    <w:p>
      <w:pPr>
        <w:pStyle w:val="8"/>
        <w:spacing w:line="360" w:lineRule="auto"/>
        <w:ind w:left="460" w:right="293" w:firstLine="720"/>
        <w:jc w:val="both"/>
      </w:pPr>
    </w:p>
    <w:p>
      <w:pPr>
        <w:pStyle w:val="2"/>
        <w:spacing w:before="62"/>
        <w:ind w:left="2570"/>
        <w:jc w:val="center"/>
      </w:pPr>
      <w:r>
        <w:t>REFERENCES</w:t>
      </w:r>
    </w:p>
    <w:p>
      <w:pPr>
        <w:pStyle w:val="8"/>
        <w:rPr>
          <w:b/>
          <w:sz w:val="34"/>
        </w:rPr>
      </w:pPr>
    </w:p>
    <w:p>
      <w:pPr>
        <w:pStyle w:val="8"/>
        <w:spacing w:before="1"/>
        <w:rPr>
          <w:b/>
          <w:sz w:val="30"/>
        </w:rPr>
      </w:pPr>
    </w:p>
    <w:p>
      <w:pPr>
        <w:pStyle w:val="17"/>
        <w:numPr>
          <w:ilvl w:val="0"/>
          <w:numId w:val="26"/>
        </w:numPr>
        <w:tabs>
          <w:tab w:val="left" w:pos="884"/>
          <w:tab w:val="left" w:pos="885"/>
        </w:tabs>
        <w:spacing w:line="360" w:lineRule="auto"/>
        <w:ind w:right="300"/>
        <w:rPr>
          <w:sz w:val="28"/>
        </w:rPr>
      </w:pPr>
      <w:r>
        <w:rPr>
          <w:b/>
          <w:sz w:val="28"/>
        </w:rPr>
        <w:t>A</w:t>
      </w:r>
      <w:r>
        <w:rPr>
          <w:b/>
          <w:spacing w:val="55"/>
          <w:sz w:val="28"/>
        </w:rPr>
        <w:t xml:space="preserve"> </w:t>
      </w:r>
      <w:r>
        <w:rPr>
          <w:rFonts w:hint="default"/>
          <w:b/>
          <w:sz w:val="28"/>
        </w:rPr>
        <w:t>NLP Tutorial for Text Classification in Python</w:t>
      </w:r>
      <w:r>
        <w:rPr>
          <w:sz w:val="28"/>
        </w:rPr>
        <w:t>.</w:t>
      </w:r>
      <w:r>
        <w:rPr>
          <w:spacing w:val="12"/>
          <w:sz w:val="28"/>
        </w:rPr>
        <w:t xml:space="preserve"> </w:t>
      </w:r>
      <w:r>
        <w:rPr>
          <w:rFonts w:hint="default"/>
          <w:sz w:val="28"/>
        </w:rPr>
        <w:t>https://medium.com/analytics-vidhya/nlp-tutorial-for-text-classification-in-python-8f19cd17b49e</w:t>
      </w:r>
      <w:r>
        <w:rPr>
          <w:sz w:val="28"/>
        </w:rPr>
        <w:t>.</w:t>
      </w:r>
    </w:p>
    <w:p>
      <w:pPr>
        <w:pStyle w:val="8"/>
        <w:spacing w:before="1"/>
        <w:jc w:val="both"/>
        <w:rPr>
          <w:sz w:val="42"/>
        </w:rPr>
      </w:pPr>
    </w:p>
    <w:p>
      <w:pPr>
        <w:pStyle w:val="17"/>
        <w:numPr>
          <w:ilvl w:val="0"/>
          <w:numId w:val="26"/>
        </w:numPr>
        <w:tabs>
          <w:tab w:val="left" w:pos="885"/>
        </w:tabs>
        <w:spacing w:before="1" w:line="360" w:lineRule="auto"/>
        <w:ind w:right="299"/>
        <w:jc w:val="both"/>
        <w:rPr>
          <w:sz w:val="28"/>
        </w:rPr>
      </w:pPr>
      <w:r>
        <w:rPr>
          <w:rFonts w:hint="default"/>
          <w:b/>
          <w:sz w:val="32"/>
          <w:szCs w:val="24"/>
        </w:rPr>
        <w:t>Ch</w:t>
      </w:r>
      <w:r>
        <w:rPr>
          <w:rFonts w:hint="default"/>
          <w:b/>
          <w:sz w:val="32"/>
          <w:szCs w:val="24"/>
          <w:lang w:val="en-IN"/>
        </w:rPr>
        <w:t xml:space="preserve">apter 2 DataScience </w:t>
      </w:r>
      <w:r>
        <w:rPr>
          <w:rFonts w:hint="default"/>
          <w:sz w:val="28"/>
        </w:rPr>
        <w:t>https://livebook.manning.com/book/introducing-data-science/chapter-2/216</w:t>
      </w:r>
    </w:p>
    <w:p>
      <w:pPr>
        <w:pStyle w:val="8"/>
        <w:spacing w:before="9"/>
        <w:rPr>
          <w:sz w:val="41"/>
        </w:rPr>
      </w:pPr>
    </w:p>
    <w:p>
      <w:pPr>
        <w:pStyle w:val="17"/>
        <w:numPr>
          <w:ilvl w:val="0"/>
          <w:numId w:val="26"/>
        </w:numPr>
        <w:tabs>
          <w:tab w:val="left" w:pos="885"/>
        </w:tabs>
        <w:spacing w:line="360" w:lineRule="auto"/>
        <w:ind w:right="291"/>
        <w:jc w:val="both"/>
        <w:rPr>
          <w:sz w:val="28"/>
        </w:rPr>
      </w:pPr>
      <w:r>
        <w:rPr>
          <w:spacing w:val="1"/>
          <w:sz w:val="28"/>
        </w:rPr>
        <w:t xml:space="preserve"> </w:t>
      </w:r>
      <w:r>
        <w:rPr>
          <w:rFonts w:hint="default"/>
          <w:b/>
          <w:sz w:val="28"/>
        </w:rPr>
        <w:t>Sentiment Analysis- Lexicon Models vs Machine Learning</w:t>
      </w:r>
      <w:r>
        <w:rPr>
          <w:b/>
          <w:sz w:val="28"/>
        </w:rPr>
        <w:t>e</w:t>
      </w:r>
      <w:r>
        <w:rPr>
          <w:sz w:val="28"/>
        </w:rPr>
        <w:t>.</w:t>
      </w:r>
      <w:r>
        <w:rPr>
          <w:rFonts w:hint="default"/>
          <w:sz w:val="28"/>
          <w:lang w:val="en-IN"/>
        </w:rPr>
        <w:t xml:space="preserve"> </w:t>
      </w:r>
      <w:r>
        <w:rPr>
          <w:rFonts w:hint="default"/>
          <w:sz w:val="28"/>
        </w:rPr>
        <w:t>https://medium.com/nerd-for-tech/sentiment-analysis-lexicon-models-vs-machine-learning-b6e3af8fe746</w:t>
      </w:r>
    </w:p>
    <w:p>
      <w:pPr>
        <w:pStyle w:val="8"/>
        <w:rPr>
          <w:sz w:val="42"/>
        </w:rPr>
      </w:pPr>
    </w:p>
    <w:p>
      <w:pPr>
        <w:pStyle w:val="17"/>
        <w:numPr>
          <w:ilvl w:val="0"/>
          <w:numId w:val="26"/>
        </w:numPr>
        <w:tabs>
          <w:tab w:val="left" w:pos="885"/>
        </w:tabs>
        <w:spacing w:line="360" w:lineRule="auto"/>
        <w:ind w:right="295"/>
        <w:jc w:val="both"/>
        <w:rPr>
          <w:sz w:val="28"/>
        </w:rPr>
      </w:pPr>
      <w:r>
        <w:rPr>
          <w:sz w:val="28"/>
        </w:rPr>
        <w:t xml:space="preserve"> </w:t>
      </w:r>
      <w:r>
        <w:rPr>
          <w:rFonts w:hint="default"/>
          <w:b/>
          <w:sz w:val="28"/>
        </w:rPr>
        <w:t>Lexicon-based sentiment analysis using Twitter data</w:t>
      </w:r>
      <w:r>
        <w:rPr>
          <w:b/>
          <w:sz w:val="28"/>
        </w:rPr>
        <w:t>s</w:t>
      </w:r>
      <w:r>
        <w:rPr>
          <w:sz w:val="28"/>
        </w:rPr>
        <w:t>.</w:t>
      </w:r>
      <w:r>
        <w:rPr>
          <w:spacing w:val="1"/>
          <w:sz w:val="28"/>
        </w:rPr>
        <w:t xml:space="preserve"> </w:t>
      </w:r>
      <w:r>
        <w:rPr>
          <w:rFonts w:hint="default"/>
          <w:sz w:val="28"/>
        </w:rPr>
        <w:t>https://www.ncbi.nlm.nih.gov/pmc/articles/PMC8989068/</w:t>
      </w:r>
    </w:p>
    <w:p>
      <w:pPr>
        <w:pStyle w:val="8"/>
        <w:spacing w:before="1"/>
        <w:rPr>
          <w:sz w:val="42"/>
        </w:rPr>
      </w:pPr>
    </w:p>
    <w:p>
      <w:pPr>
        <w:pStyle w:val="17"/>
        <w:numPr>
          <w:ilvl w:val="0"/>
          <w:numId w:val="26"/>
        </w:numPr>
        <w:tabs>
          <w:tab w:val="left" w:pos="885"/>
        </w:tabs>
        <w:spacing w:line="360" w:lineRule="auto"/>
        <w:ind w:right="294"/>
        <w:jc w:val="both"/>
        <w:rPr>
          <w:sz w:val="28"/>
        </w:rPr>
      </w:pPr>
      <w:r>
        <w:rPr>
          <w:rFonts w:hint="default"/>
          <w:b/>
          <w:sz w:val="28"/>
          <w:lang w:val="en-IN"/>
        </w:rPr>
        <w:t>“</w:t>
      </w:r>
      <w:r>
        <w:rPr>
          <w:rFonts w:hint="default"/>
          <w:b/>
          <w:sz w:val="28"/>
        </w:rPr>
        <w:t>Decision</w:t>
      </w:r>
      <w:r>
        <w:rPr>
          <w:rFonts w:hint="default"/>
          <w:b/>
          <w:sz w:val="28"/>
          <w:lang w:val="en-IN"/>
        </w:rPr>
        <w:t xml:space="preserve"> </w:t>
      </w:r>
      <w:r>
        <w:rPr>
          <w:rFonts w:hint="default"/>
          <w:b/>
          <w:sz w:val="28"/>
        </w:rPr>
        <w:t>Tree Algorithm</w:t>
      </w:r>
      <w:r>
        <w:rPr>
          <w:rFonts w:hint="default"/>
          <w:b/>
          <w:sz w:val="28"/>
          <w:lang w:val="en-IN"/>
        </w:rPr>
        <w:t xml:space="preserve">” </w:t>
      </w:r>
      <w:r>
        <w:rPr>
          <w:sz w:val="28"/>
        </w:rPr>
        <w:t>,</w:t>
      </w:r>
      <w:r>
        <w:rPr>
          <w:rFonts w:hint="default"/>
          <w:sz w:val="28"/>
        </w:rPr>
        <w:t>https://www.kdnuggets.com/2020/01/decision-tree-algorithmexplained.html#:~:text=Information%20gain%20is%20a%20decrease,tree%20algorithm%20uses%20information%20gain.</w:t>
      </w:r>
    </w:p>
    <w:p>
      <w:pPr>
        <w:spacing w:line="360" w:lineRule="auto"/>
        <w:jc w:val="both"/>
        <w:rPr>
          <w:sz w:val="28"/>
        </w:rPr>
      </w:pPr>
    </w:p>
    <w:p>
      <w:pPr>
        <w:pStyle w:val="17"/>
        <w:numPr>
          <w:ilvl w:val="0"/>
          <w:numId w:val="26"/>
        </w:numPr>
        <w:tabs>
          <w:tab w:val="left" w:pos="885"/>
        </w:tabs>
        <w:spacing w:before="63" w:line="360" w:lineRule="auto"/>
        <w:ind w:right="297"/>
        <w:jc w:val="both"/>
        <w:rPr>
          <w:sz w:val="28"/>
        </w:rPr>
      </w:pPr>
      <w:r>
        <w:rPr>
          <w:rFonts w:hint="default"/>
          <w:b/>
          <w:sz w:val="28"/>
          <w:lang w:val="en-IN"/>
        </w:rPr>
        <w:t>“</w:t>
      </w:r>
      <w:r>
        <w:rPr>
          <w:rFonts w:hint="default"/>
          <w:b/>
          <w:sz w:val="28"/>
        </w:rPr>
        <w:t>Multi-Class Text Classification Model Comparison and Selection</w:t>
      </w:r>
      <w:r>
        <w:rPr>
          <w:b/>
          <w:sz w:val="28"/>
        </w:rPr>
        <w:t>s</w:t>
      </w:r>
      <w:r>
        <w:rPr>
          <w:sz w:val="28"/>
        </w:rPr>
        <w:t>,"</w:t>
      </w:r>
      <w:r>
        <w:rPr>
          <w:spacing w:val="1"/>
          <w:sz w:val="28"/>
        </w:rPr>
        <w:t xml:space="preserve"> </w:t>
      </w:r>
      <w:r>
        <w:rPr>
          <w:sz w:val="28"/>
        </w:rPr>
        <w:t>2016</w:t>
      </w:r>
      <w:r>
        <w:rPr>
          <w:spacing w:val="1"/>
          <w:sz w:val="28"/>
        </w:rPr>
        <w:t xml:space="preserve"> </w:t>
      </w:r>
      <w:r>
        <w:rPr>
          <w:rFonts w:hint="default"/>
          <w:spacing w:val="1"/>
          <w:sz w:val="28"/>
          <w:lang w:val="en-IN"/>
        </w:rPr>
        <w:t xml:space="preserve">Published Towards Data science </w:t>
      </w:r>
      <w:r>
        <w:rPr>
          <w:rFonts w:ascii="SimSun" w:hAnsi="SimSun" w:eastAsia="SimSun" w:cs="SimSun"/>
          <w:sz w:val="24"/>
          <w:szCs w:val="24"/>
        </w:rPr>
        <w:fldChar w:fldCharType="begin"/>
      </w:r>
      <w:r>
        <w:rPr>
          <w:rFonts w:ascii="SimSun" w:hAnsi="SimSun" w:eastAsia="SimSun" w:cs="SimSun"/>
          <w:sz w:val="24"/>
          <w:szCs w:val="24"/>
        </w:rPr>
        <w:instrText xml:space="preserve"> HYPERLINK "https://towardsdatascience.com/multi-class-text-classification-model-comparison-and-selection-5eb066197568" </w:instrText>
      </w:r>
      <w:r>
        <w:rPr>
          <w:rFonts w:ascii="SimSun" w:hAnsi="SimSun" w:eastAsia="SimSun" w:cs="SimSun"/>
          <w:sz w:val="24"/>
          <w:szCs w:val="24"/>
        </w:rPr>
        <w:fldChar w:fldCharType="separate"/>
      </w:r>
      <w:r>
        <w:rPr>
          <w:rStyle w:val="12"/>
          <w:rFonts w:ascii="SimSun" w:hAnsi="SimSun" w:eastAsia="SimSun" w:cs="SimSun"/>
          <w:sz w:val="24"/>
          <w:szCs w:val="24"/>
        </w:rPr>
        <w:t>Multi-Class Text Classification Model Comparison and Selection | by Susan Li | Towards Data Science</w:t>
      </w:r>
      <w:r>
        <w:rPr>
          <w:rFonts w:ascii="SimSun" w:hAnsi="SimSun" w:eastAsia="SimSun" w:cs="SimSun"/>
          <w:sz w:val="24"/>
          <w:szCs w:val="24"/>
        </w:rPr>
        <w:fldChar w:fldCharType="end"/>
      </w:r>
      <w:r>
        <w:rPr>
          <w:sz w:val="28"/>
        </w:rPr>
        <w:t>.</w:t>
      </w:r>
    </w:p>
    <w:p>
      <w:pPr>
        <w:pStyle w:val="8"/>
        <w:spacing w:before="1"/>
        <w:rPr>
          <w:sz w:val="42"/>
        </w:rPr>
      </w:pPr>
    </w:p>
    <w:p>
      <w:pPr>
        <w:pStyle w:val="17"/>
        <w:numPr>
          <w:numId w:val="0"/>
        </w:numPr>
        <w:tabs>
          <w:tab w:val="left" w:pos="885"/>
        </w:tabs>
        <w:spacing w:line="360" w:lineRule="auto"/>
        <w:ind w:left="460" w:leftChars="0" w:right="1281" w:rightChars="0"/>
        <w:jc w:val="both"/>
        <w:rPr>
          <w:sz w:val="28"/>
        </w:rPr>
      </w:pPr>
    </w:p>
    <w:sectPr>
      <w:pgSz w:w="11920" w:h="16840"/>
      <w:pgMar w:top="1600" w:right="780" w:bottom="900" w:left="620" w:header="0" w:footer="63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variable"/>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w:rPr>
        <w:lang w:val="en-IN" w:eastAsia="en-IN"/>
      </w:rPr>
      <mc:AlternateContent>
        <mc:Choice Requires="wps">
          <w:drawing>
            <wp:anchor distT="0" distB="0" distL="114300" distR="114300" simplePos="0" relativeHeight="251660288" behindDoc="1" locked="0" layoutInCell="1" allowOverlap="1">
              <wp:simplePos x="0" y="0"/>
              <wp:positionH relativeFrom="page">
                <wp:posOffset>3704590</wp:posOffset>
              </wp:positionH>
              <wp:positionV relativeFrom="page">
                <wp:posOffset>10097135</wp:posOffset>
              </wp:positionV>
              <wp:extent cx="156210" cy="15367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6210" cy="153670"/>
                      </a:xfrm>
                      <a:prstGeom prst="rect">
                        <a:avLst/>
                      </a:prstGeom>
                      <a:noFill/>
                      <a:ln>
                        <a:noFill/>
                      </a:ln>
                    </wps:spPr>
                    <wps:txbx>
                      <w:txbxContent>
                        <w:p>
                          <w:pPr>
                            <w:spacing w:before="14"/>
                            <w:ind w:left="60"/>
                            <w:rPr>
                              <w:rFonts w:ascii="Arial MT"/>
                              <w:sz w:val="18"/>
                            </w:rPr>
                          </w:pPr>
                          <w:r>
                            <w:fldChar w:fldCharType="begin"/>
                          </w:r>
                          <w:r>
                            <w:rPr>
                              <w:rFonts w:ascii="Arial MT"/>
                              <w:sz w:val="18"/>
                            </w:rPr>
                            <w:instrText xml:space="preserve"> PAGE  \* roman </w:instrText>
                          </w:r>
                          <w:r>
                            <w:fldChar w:fldCharType="separate"/>
                          </w:r>
                          <w:r>
                            <w:rPr>
                              <w:rFonts w:ascii="Arial MT"/>
                              <w:sz w:val="18"/>
                            </w:rPr>
                            <w:t>ii</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1.7pt;margin-top:795.05pt;height:12.1pt;width:12.3pt;mso-position-horizontal-relative:page;mso-position-vertical-relative:page;z-index:-251656192;mso-width-relative:page;mso-height-relative:page;" filled="f" stroked="f" coordsize="21600,21600" o:gfxdata="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dfn9rbAAAADQEAAA8AAAAAAAAAAQAgAAAAIgAAAGRycy9kb3du&#10;cmV2LnhtbFBLAQIUABQAAAAIAIdO4kD1JYh6/AEAAAMEAAAOAAAAAAAAAAEAIAAAACoBAABkcnMv&#10;ZTJvRG9jLnhtbFBLBQYAAAAABgAGAFkBAACYBQAAAAA=&#10;">
              <v:fill on="f" focussize="0,0"/>
              <v:stroke on="f"/>
              <v:imagedata o:title=""/>
              <o:lock v:ext="edit" aspectratio="f"/>
              <v:textbox inset="0mm,0mm,0mm,0mm">
                <w:txbxContent>
                  <w:p>
                    <w:pPr>
                      <w:spacing w:before="14"/>
                      <w:ind w:left="60"/>
                      <w:rPr>
                        <w:rFonts w:ascii="Arial MT"/>
                        <w:sz w:val="18"/>
                      </w:rPr>
                    </w:pPr>
                    <w:r>
                      <w:fldChar w:fldCharType="begin"/>
                    </w:r>
                    <w:r>
                      <w:rPr>
                        <w:rFonts w:ascii="Arial MT"/>
                        <w:sz w:val="18"/>
                      </w:rPr>
                      <w:instrText xml:space="preserve"> PAGE  \* roman </w:instrText>
                    </w:r>
                    <w:r>
                      <w:fldChar w:fldCharType="separate"/>
                    </w:r>
                    <w:r>
                      <w:rPr>
                        <w:rFonts w:ascii="Arial MT"/>
                        <w:sz w:val="18"/>
                      </w:rP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308.3pt;margin-top:795.05pt;height:12.1pt;width:11.0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4"/>
                  <w:ind w:left="60"/>
                  <w:rPr>
                    <w:rFonts w:ascii="Arial MT"/>
                    <w:sz w:val="18"/>
                  </w:rPr>
                </w:pPr>
                <w:r>
                  <w:fldChar w:fldCharType="begin"/>
                </w:r>
                <w:r>
                  <w:rPr>
                    <w:rFonts w:ascii="Arial MT"/>
                    <w:w w:val="99"/>
                    <w:sz w:val="18"/>
                  </w:rPr>
                  <w:instrText xml:space="preserve"> PAGE </w:instrText>
                </w:r>
                <w:r>
                  <w:fldChar w:fldCharType="separate"/>
                </w:r>
                <w:r>
                  <w:rPr>
                    <w:rFonts w:ascii="Arial MT"/>
                    <w:w w:val="99"/>
                    <w:sz w:val="18"/>
                  </w:rPr>
                  <w:t>2</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w:pict>
        <v:shape id="_x0000_s2049" o:spid="_x0000_s2049" o:spt="202" type="#_x0000_t202" style="position:absolute;left:0pt;margin-left:289.7pt;margin-top:795.05pt;height:12.1pt;width:15.6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4"/>
                  <w:ind w:left="60"/>
                  <w:rPr>
                    <w:rFonts w:ascii="Arial MT"/>
                    <w:sz w:val="18"/>
                  </w:rPr>
                </w:pPr>
                <w:r>
                  <w:fldChar w:fldCharType="begin"/>
                </w:r>
                <w:r>
                  <w:rPr>
                    <w:rFonts w:ascii="Arial MT"/>
                    <w:sz w:val="18"/>
                  </w:rPr>
                  <w:instrText xml:space="preserve"> PAGE </w:instrText>
                </w:r>
                <w:r>
                  <w:fldChar w:fldCharType="separate"/>
                </w:r>
                <w:r>
                  <w:rPr>
                    <w:rFonts w:ascii="Arial MT"/>
                    <w:sz w:val="18"/>
                  </w:rPr>
                  <w:t>5</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mc:AlternateContent>
        <mc:Choice Requires="wps">
          <w:drawing>
            <wp:anchor distT="0" distB="0" distL="114300" distR="114300" simplePos="0" relativeHeight="251662336" behindDoc="1" locked="0" layoutInCell="1" allowOverlap="1">
              <wp:simplePos x="0" y="0"/>
              <wp:positionH relativeFrom="page">
                <wp:posOffset>3679190</wp:posOffset>
              </wp:positionH>
              <wp:positionV relativeFrom="page">
                <wp:posOffset>10097135</wp:posOffset>
              </wp:positionV>
              <wp:extent cx="198120" cy="1536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8120" cy="153670"/>
                      </a:xfrm>
                      <a:prstGeom prst="rect">
                        <a:avLst/>
                      </a:prstGeom>
                      <a:noFill/>
                      <a:ln>
                        <a:noFill/>
                      </a:ln>
                    </wps:spPr>
                    <wps:txbx>
                      <w:txbxContent>
                        <w:p>
                          <w:pPr>
                            <w:spacing w:before="14"/>
                            <w:ind w:left="60"/>
                            <w:rPr>
                              <w:rFonts w:ascii="Arial MT"/>
                              <w:sz w:val="18"/>
                            </w:rPr>
                          </w:pPr>
                          <w:r>
                            <w:fldChar w:fldCharType="begin"/>
                          </w:r>
                          <w:r>
                            <w:rPr>
                              <w:rFonts w:ascii="Arial MT"/>
                              <w:sz w:val="18"/>
                            </w:rPr>
                            <w:instrText xml:space="preserve"> PAGE </w:instrText>
                          </w:r>
                          <w:r>
                            <w:fldChar w:fldCharType="separate"/>
                          </w:r>
                          <w:r>
                            <w:rPr>
                              <w:rFonts w:ascii="Arial MT"/>
                              <w:sz w:val="18"/>
                            </w:rPr>
                            <w:t>5</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9.7pt;margin-top:795.05pt;height:12.1pt;width:15.6pt;mso-position-horizontal-relative:page;mso-position-vertical-relative:page;z-index:-251654144;mso-width-relative:page;mso-height-relative:page;" filled="f" stroked="f" coordsize="21600,21600" o:gfxdata="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TNeSydsA&#10;AAANAQAADwAAAAAAAAABACAAAAAiAAAAZHJzL2Rvd25yZXYueG1sUEsBAhQAFAAAAAgAh07iQKny&#10;ciOqAQAAcgMAAA4AAAAAAAAAAQAgAAAAKgEAAGRycy9lMm9Eb2MueG1sUEsFBgAAAAAGAAYAWQEA&#10;AEYFAAAAAA==&#10;">
              <v:fill on="f" focussize="0,0"/>
              <v:stroke on="f"/>
              <v:imagedata o:title=""/>
              <o:lock v:ext="edit" aspectratio="f"/>
              <v:textbox inset="0mm,0mm,0mm,0mm">
                <w:txbxContent>
                  <w:p>
                    <w:pPr>
                      <w:spacing w:before="14"/>
                      <w:ind w:left="60"/>
                      <w:rPr>
                        <w:rFonts w:ascii="Arial MT"/>
                        <w:sz w:val="18"/>
                      </w:rPr>
                    </w:pPr>
                    <w:r>
                      <w:fldChar w:fldCharType="begin"/>
                    </w:r>
                    <w:r>
                      <w:rPr>
                        <w:rFonts w:ascii="Arial MT"/>
                        <w:sz w:val="18"/>
                      </w:rPr>
                      <w:instrText xml:space="preserve"> PAGE </w:instrText>
                    </w:r>
                    <w:r>
                      <w:fldChar w:fldCharType="separate"/>
                    </w:r>
                    <w:r>
                      <w:rPr>
                        <w:rFonts w:ascii="Arial MT"/>
                        <w:sz w:val="18"/>
                      </w:rPr>
                      <w:t>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4AF11"/>
    <w:multiLevelType w:val="singleLevel"/>
    <w:tmpl w:val="8AD4AF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9C26F8"/>
    <w:multiLevelType w:val="singleLevel"/>
    <w:tmpl w:val="9E9C26F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A1CBB3C1"/>
    <w:multiLevelType w:val="singleLevel"/>
    <w:tmpl w:val="A1CBB3C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A68BA70F"/>
    <w:multiLevelType w:val="singleLevel"/>
    <w:tmpl w:val="A68BA70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A7751CB6"/>
    <w:multiLevelType w:val="singleLevel"/>
    <w:tmpl w:val="A7751CB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E410DB1"/>
    <w:multiLevelType w:val="singleLevel"/>
    <w:tmpl w:val="AE410DB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7D12784"/>
    <w:multiLevelType w:val="singleLevel"/>
    <w:tmpl w:val="B7D1278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BDB77D58"/>
    <w:multiLevelType w:val="singleLevel"/>
    <w:tmpl w:val="BDB77D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DF879BA8"/>
    <w:multiLevelType w:val="singleLevel"/>
    <w:tmpl w:val="DF879BA8"/>
    <w:lvl w:ilvl="0" w:tentative="0">
      <w:start w:val="1"/>
      <w:numFmt w:val="decimal"/>
      <w:suff w:val="space"/>
      <w:lvlText w:val="%1."/>
      <w:lvlJc w:val="left"/>
      <w:rPr>
        <w:rFonts w:hint="default"/>
        <w:b/>
        <w:bCs/>
      </w:rPr>
    </w:lvl>
  </w:abstractNum>
  <w:abstractNum w:abstractNumId="9">
    <w:nsid w:val="E0C331AE"/>
    <w:multiLevelType w:val="singleLevel"/>
    <w:tmpl w:val="E0C331A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E3388E01"/>
    <w:multiLevelType w:val="singleLevel"/>
    <w:tmpl w:val="E3388E0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E86D689A"/>
    <w:multiLevelType w:val="singleLevel"/>
    <w:tmpl w:val="E86D689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F2EB19B9"/>
    <w:multiLevelType w:val="singleLevel"/>
    <w:tmpl w:val="F2EB19B9"/>
    <w:lvl w:ilvl="0" w:tentative="0">
      <w:start w:val="1"/>
      <w:numFmt w:val="decimal"/>
      <w:suff w:val="space"/>
      <w:lvlText w:val="%1."/>
      <w:lvlJc w:val="left"/>
    </w:lvl>
  </w:abstractNum>
  <w:abstractNum w:abstractNumId="13">
    <w:nsid w:val="00A31D0D"/>
    <w:multiLevelType w:val="multilevel"/>
    <w:tmpl w:val="00A31D0D"/>
    <w:lvl w:ilvl="0" w:tentative="0">
      <w:start w:val="6"/>
      <w:numFmt w:val="decimal"/>
      <w:lvlText w:val="%1"/>
      <w:lvlJc w:val="left"/>
      <w:pPr>
        <w:ind w:left="1180" w:hanging="720"/>
        <w:jc w:val="left"/>
      </w:pPr>
      <w:rPr>
        <w:rFonts w:hint="default"/>
        <w:lang w:val="en-US" w:eastAsia="en-US" w:bidi="ar-SA"/>
      </w:rPr>
    </w:lvl>
    <w:lvl w:ilvl="1" w:tentative="0">
      <w:start w:val="1"/>
      <w:numFmt w:val="decimal"/>
      <w:lvlText w:val="%1.%2"/>
      <w:lvlJc w:val="left"/>
      <w:pPr>
        <w:ind w:left="1180" w:hanging="720"/>
        <w:jc w:val="left"/>
      </w:pPr>
      <w:rPr>
        <w:rFonts w:hint="default" w:ascii="Times New Roman" w:hAnsi="Times New Roman" w:eastAsia="Times New Roman" w:cs="Times New Roman"/>
        <w:b/>
        <w:bCs/>
        <w:spacing w:val="-4"/>
        <w:w w:val="100"/>
        <w:sz w:val="28"/>
        <w:szCs w:val="28"/>
        <w:lang w:val="en-US" w:eastAsia="en-US" w:bidi="ar-SA"/>
      </w:rPr>
    </w:lvl>
    <w:lvl w:ilvl="2" w:tentative="0">
      <w:start w:val="0"/>
      <w:numFmt w:val="bullet"/>
      <w:lvlText w:val="•"/>
      <w:lvlJc w:val="left"/>
      <w:pPr>
        <w:ind w:left="3046" w:hanging="720"/>
      </w:pPr>
      <w:rPr>
        <w:rFonts w:hint="default"/>
        <w:lang w:val="en-US" w:eastAsia="en-US" w:bidi="ar-SA"/>
      </w:rPr>
    </w:lvl>
    <w:lvl w:ilvl="3" w:tentative="0">
      <w:start w:val="0"/>
      <w:numFmt w:val="bullet"/>
      <w:lvlText w:val="•"/>
      <w:lvlJc w:val="left"/>
      <w:pPr>
        <w:ind w:left="3979" w:hanging="720"/>
      </w:pPr>
      <w:rPr>
        <w:rFonts w:hint="default"/>
        <w:lang w:val="en-US" w:eastAsia="en-US" w:bidi="ar-SA"/>
      </w:rPr>
    </w:lvl>
    <w:lvl w:ilvl="4" w:tentative="0">
      <w:start w:val="0"/>
      <w:numFmt w:val="bullet"/>
      <w:lvlText w:val="•"/>
      <w:lvlJc w:val="left"/>
      <w:pPr>
        <w:ind w:left="4912" w:hanging="720"/>
      </w:pPr>
      <w:rPr>
        <w:rFonts w:hint="default"/>
        <w:lang w:val="en-US" w:eastAsia="en-US" w:bidi="ar-SA"/>
      </w:rPr>
    </w:lvl>
    <w:lvl w:ilvl="5" w:tentative="0">
      <w:start w:val="0"/>
      <w:numFmt w:val="bullet"/>
      <w:lvlText w:val="•"/>
      <w:lvlJc w:val="left"/>
      <w:pPr>
        <w:ind w:left="5846" w:hanging="720"/>
      </w:pPr>
      <w:rPr>
        <w:rFonts w:hint="default"/>
        <w:lang w:val="en-US" w:eastAsia="en-US" w:bidi="ar-SA"/>
      </w:rPr>
    </w:lvl>
    <w:lvl w:ilvl="6" w:tentative="0">
      <w:start w:val="0"/>
      <w:numFmt w:val="bullet"/>
      <w:lvlText w:val="•"/>
      <w:lvlJc w:val="left"/>
      <w:pPr>
        <w:ind w:left="6779" w:hanging="720"/>
      </w:pPr>
      <w:rPr>
        <w:rFonts w:hint="default"/>
        <w:lang w:val="en-US" w:eastAsia="en-US" w:bidi="ar-SA"/>
      </w:rPr>
    </w:lvl>
    <w:lvl w:ilvl="7" w:tentative="0">
      <w:start w:val="0"/>
      <w:numFmt w:val="bullet"/>
      <w:lvlText w:val="•"/>
      <w:lvlJc w:val="left"/>
      <w:pPr>
        <w:ind w:left="7712" w:hanging="720"/>
      </w:pPr>
      <w:rPr>
        <w:rFonts w:hint="default"/>
        <w:lang w:val="en-US" w:eastAsia="en-US" w:bidi="ar-SA"/>
      </w:rPr>
    </w:lvl>
    <w:lvl w:ilvl="8" w:tentative="0">
      <w:start w:val="0"/>
      <w:numFmt w:val="bullet"/>
      <w:lvlText w:val="•"/>
      <w:lvlJc w:val="left"/>
      <w:pPr>
        <w:ind w:left="8645" w:hanging="720"/>
      </w:pPr>
      <w:rPr>
        <w:rFonts w:hint="default"/>
        <w:lang w:val="en-US" w:eastAsia="en-US" w:bidi="ar-SA"/>
      </w:rPr>
    </w:lvl>
  </w:abstractNum>
  <w:abstractNum w:abstractNumId="14">
    <w:nsid w:val="1CF025AE"/>
    <w:multiLevelType w:val="singleLevel"/>
    <w:tmpl w:val="1CF025A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2D7AE9EC"/>
    <w:multiLevelType w:val="multilevel"/>
    <w:tmpl w:val="2D7AE9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33AB6541"/>
    <w:multiLevelType w:val="multilevel"/>
    <w:tmpl w:val="33AB6541"/>
    <w:lvl w:ilvl="0" w:tentative="0">
      <w:start w:val="1"/>
      <w:numFmt w:val="decimal"/>
      <w:lvlText w:val="%1"/>
      <w:lvlJc w:val="left"/>
      <w:pPr>
        <w:ind w:left="1316" w:hanging="716"/>
        <w:jc w:val="left"/>
      </w:pPr>
      <w:rPr>
        <w:rFonts w:hint="default"/>
        <w:lang w:val="en-US" w:eastAsia="en-US" w:bidi="ar-SA"/>
      </w:rPr>
    </w:lvl>
    <w:lvl w:ilvl="1" w:tentative="0">
      <w:start w:val="3"/>
      <w:numFmt w:val="decimal"/>
      <w:lvlText w:val="%1.%2"/>
      <w:lvlJc w:val="left"/>
      <w:pPr>
        <w:ind w:left="1316" w:hanging="716"/>
        <w:jc w:val="left"/>
      </w:pPr>
      <w:rPr>
        <w:rFonts w:hint="default"/>
        <w:lang w:val="en-US" w:eastAsia="en-US" w:bidi="ar-SA"/>
      </w:rPr>
    </w:lvl>
    <w:lvl w:ilvl="2" w:tentative="0">
      <w:start w:val="1"/>
      <w:numFmt w:val="decimal"/>
      <w:lvlText w:val="%1.%2.%3"/>
      <w:lvlJc w:val="left"/>
      <w:pPr>
        <w:ind w:left="1316" w:hanging="716"/>
        <w:jc w:val="left"/>
      </w:pPr>
      <w:rPr>
        <w:rFonts w:hint="default" w:ascii="Times New Roman" w:hAnsi="Times New Roman" w:eastAsia="Times New Roman" w:cs="Times New Roman"/>
        <w:b/>
        <w:bCs/>
        <w:spacing w:val="-4"/>
        <w:w w:val="100"/>
        <w:sz w:val="28"/>
        <w:szCs w:val="28"/>
        <w:lang w:val="en-US" w:eastAsia="en-US" w:bidi="ar-SA"/>
      </w:rPr>
    </w:lvl>
    <w:lvl w:ilvl="3" w:tentative="0">
      <w:start w:val="0"/>
      <w:numFmt w:val="bullet"/>
      <w:lvlText w:val="•"/>
      <w:lvlJc w:val="left"/>
      <w:pPr>
        <w:ind w:left="4077" w:hanging="716"/>
      </w:pPr>
      <w:rPr>
        <w:rFonts w:hint="default"/>
        <w:lang w:val="en-US" w:eastAsia="en-US" w:bidi="ar-SA"/>
      </w:rPr>
    </w:lvl>
    <w:lvl w:ilvl="4" w:tentative="0">
      <w:start w:val="0"/>
      <w:numFmt w:val="bullet"/>
      <w:lvlText w:val="•"/>
      <w:lvlJc w:val="left"/>
      <w:pPr>
        <w:ind w:left="4996" w:hanging="716"/>
      </w:pPr>
      <w:rPr>
        <w:rFonts w:hint="default"/>
        <w:lang w:val="en-US" w:eastAsia="en-US" w:bidi="ar-SA"/>
      </w:rPr>
    </w:lvl>
    <w:lvl w:ilvl="5" w:tentative="0">
      <w:start w:val="0"/>
      <w:numFmt w:val="bullet"/>
      <w:lvlText w:val="•"/>
      <w:lvlJc w:val="left"/>
      <w:pPr>
        <w:ind w:left="5916" w:hanging="716"/>
      </w:pPr>
      <w:rPr>
        <w:rFonts w:hint="default"/>
        <w:lang w:val="en-US" w:eastAsia="en-US" w:bidi="ar-SA"/>
      </w:rPr>
    </w:lvl>
    <w:lvl w:ilvl="6" w:tentative="0">
      <w:start w:val="0"/>
      <w:numFmt w:val="bullet"/>
      <w:lvlText w:val="•"/>
      <w:lvlJc w:val="left"/>
      <w:pPr>
        <w:ind w:left="6835" w:hanging="716"/>
      </w:pPr>
      <w:rPr>
        <w:rFonts w:hint="default"/>
        <w:lang w:val="en-US" w:eastAsia="en-US" w:bidi="ar-SA"/>
      </w:rPr>
    </w:lvl>
    <w:lvl w:ilvl="7" w:tentative="0">
      <w:start w:val="0"/>
      <w:numFmt w:val="bullet"/>
      <w:lvlText w:val="•"/>
      <w:lvlJc w:val="left"/>
      <w:pPr>
        <w:ind w:left="7754" w:hanging="716"/>
      </w:pPr>
      <w:rPr>
        <w:rFonts w:hint="default"/>
        <w:lang w:val="en-US" w:eastAsia="en-US" w:bidi="ar-SA"/>
      </w:rPr>
    </w:lvl>
    <w:lvl w:ilvl="8" w:tentative="0">
      <w:start w:val="0"/>
      <w:numFmt w:val="bullet"/>
      <w:lvlText w:val="•"/>
      <w:lvlJc w:val="left"/>
      <w:pPr>
        <w:ind w:left="8673" w:hanging="716"/>
      </w:pPr>
      <w:rPr>
        <w:rFonts w:hint="default"/>
        <w:lang w:val="en-US" w:eastAsia="en-US" w:bidi="ar-SA"/>
      </w:rPr>
    </w:lvl>
  </w:abstractNum>
  <w:abstractNum w:abstractNumId="17">
    <w:nsid w:val="3AC71BF9"/>
    <w:multiLevelType w:val="multilevel"/>
    <w:tmpl w:val="3AC71BF9"/>
    <w:lvl w:ilvl="0" w:tentative="0">
      <w:start w:val="4"/>
      <w:numFmt w:val="decimal"/>
      <w:lvlText w:val="%1"/>
      <w:lvlJc w:val="left"/>
      <w:pPr>
        <w:ind w:left="1981" w:hanging="1049"/>
        <w:jc w:val="left"/>
      </w:pPr>
      <w:rPr>
        <w:rFonts w:hint="default"/>
        <w:lang w:val="en-US" w:eastAsia="en-US" w:bidi="ar-SA"/>
      </w:rPr>
    </w:lvl>
    <w:lvl w:ilvl="1" w:tentative="0">
      <w:start w:val="2"/>
      <w:numFmt w:val="decimal"/>
      <w:lvlText w:val="%1.%2"/>
      <w:lvlJc w:val="left"/>
      <w:pPr>
        <w:ind w:left="1981" w:hanging="1049"/>
        <w:jc w:val="left"/>
      </w:pPr>
      <w:rPr>
        <w:rFonts w:hint="default"/>
        <w:lang w:val="en-US" w:eastAsia="en-US" w:bidi="ar-SA"/>
      </w:rPr>
    </w:lvl>
    <w:lvl w:ilvl="2" w:tentative="0">
      <w:start w:val="1"/>
      <w:numFmt w:val="decimal"/>
      <w:lvlText w:val="%1.%2.%3"/>
      <w:lvlJc w:val="left"/>
      <w:pPr>
        <w:ind w:left="1981" w:hanging="1049"/>
        <w:jc w:val="left"/>
      </w:pPr>
      <w:rPr>
        <w:rFonts w:hint="default"/>
        <w:lang w:val="en-US" w:eastAsia="en-US" w:bidi="ar-SA"/>
      </w:rPr>
    </w:lvl>
    <w:lvl w:ilvl="3" w:tentative="0">
      <w:start w:val="3"/>
      <w:numFmt w:val="decimal"/>
      <w:lvlText w:val="%1.%2.%3.%4"/>
      <w:lvlJc w:val="left"/>
      <w:pPr>
        <w:ind w:left="1981" w:hanging="1049"/>
        <w:jc w:val="left"/>
      </w:pPr>
      <w:rPr>
        <w:rFonts w:hint="default" w:ascii="Times New Roman" w:hAnsi="Times New Roman" w:eastAsia="Times New Roman" w:cs="Times New Roman"/>
        <w:spacing w:val="-4"/>
        <w:w w:val="100"/>
        <w:sz w:val="28"/>
        <w:szCs w:val="28"/>
        <w:lang w:val="en-US" w:eastAsia="en-US" w:bidi="ar-SA"/>
      </w:rPr>
    </w:lvl>
    <w:lvl w:ilvl="4" w:tentative="0">
      <w:start w:val="0"/>
      <w:numFmt w:val="bullet"/>
      <w:lvlText w:val="•"/>
      <w:lvlJc w:val="left"/>
      <w:pPr>
        <w:ind w:left="3392" w:hanging="1049"/>
      </w:pPr>
      <w:rPr>
        <w:rFonts w:hint="default"/>
        <w:lang w:val="en-US" w:eastAsia="en-US" w:bidi="ar-SA"/>
      </w:rPr>
    </w:lvl>
    <w:lvl w:ilvl="5" w:tentative="0">
      <w:start w:val="0"/>
      <w:numFmt w:val="bullet"/>
      <w:lvlText w:val="•"/>
      <w:lvlJc w:val="left"/>
      <w:pPr>
        <w:ind w:left="3745" w:hanging="1049"/>
      </w:pPr>
      <w:rPr>
        <w:rFonts w:hint="default"/>
        <w:lang w:val="en-US" w:eastAsia="en-US" w:bidi="ar-SA"/>
      </w:rPr>
    </w:lvl>
    <w:lvl w:ilvl="6" w:tentative="0">
      <w:start w:val="0"/>
      <w:numFmt w:val="bullet"/>
      <w:lvlText w:val="•"/>
      <w:lvlJc w:val="left"/>
      <w:pPr>
        <w:ind w:left="4098" w:hanging="1049"/>
      </w:pPr>
      <w:rPr>
        <w:rFonts w:hint="default"/>
        <w:lang w:val="en-US" w:eastAsia="en-US" w:bidi="ar-SA"/>
      </w:rPr>
    </w:lvl>
    <w:lvl w:ilvl="7" w:tentative="0">
      <w:start w:val="0"/>
      <w:numFmt w:val="bullet"/>
      <w:lvlText w:val="•"/>
      <w:lvlJc w:val="left"/>
      <w:pPr>
        <w:ind w:left="4451" w:hanging="1049"/>
      </w:pPr>
      <w:rPr>
        <w:rFonts w:hint="default"/>
        <w:lang w:val="en-US" w:eastAsia="en-US" w:bidi="ar-SA"/>
      </w:rPr>
    </w:lvl>
    <w:lvl w:ilvl="8" w:tentative="0">
      <w:start w:val="0"/>
      <w:numFmt w:val="bullet"/>
      <w:lvlText w:val="•"/>
      <w:lvlJc w:val="left"/>
      <w:pPr>
        <w:ind w:left="4804" w:hanging="1049"/>
      </w:pPr>
      <w:rPr>
        <w:rFonts w:hint="default"/>
        <w:lang w:val="en-US" w:eastAsia="en-US" w:bidi="ar-SA"/>
      </w:rPr>
    </w:lvl>
  </w:abstractNum>
  <w:abstractNum w:abstractNumId="18">
    <w:nsid w:val="3C33E217"/>
    <w:multiLevelType w:val="singleLevel"/>
    <w:tmpl w:val="3C33E2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F432A53"/>
    <w:multiLevelType w:val="multilevel"/>
    <w:tmpl w:val="3F432A53"/>
    <w:lvl w:ilvl="0" w:tentative="0">
      <w:start w:val="4"/>
      <w:numFmt w:val="decimal"/>
      <w:lvlText w:val="%1"/>
      <w:lvlJc w:val="left"/>
      <w:pPr>
        <w:ind w:left="1180" w:hanging="720"/>
        <w:jc w:val="left"/>
      </w:pPr>
      <w:rPr>
        <w:rFonts w:hint="default"/>
        <w:lang w:val="en-US" w:eastAsia="en-US" w:bidi="ar-SA"/>
      </w:rPr>
    </w:lvl>
    <w:lvl w:ilvl="1" w:tentative="0">
      <w:start w:val="2"/>
      <w:numFmt w:val="decimal"/>
      <w:lvlText w:val="%1.%2"/>
      <w:lvlJc w:val="left"/>
      <w:pPr>
        <w:ind w:left="1180" w:hanging="720"/>
        <w:jc w:val="left"/>
      </w:pPr>
      <w:rPr>
        <w:rFonts w:hint="default" w:ascii="Times New Roman" w:hAnsi="Times New Roman" w:eastAsia="Times New Roman" w:cs="Times New Roman"/>
        <w:b/>
        <w:bCs/>
        <w:spacing w:val="-4"/>
        <w:w w:val="100"/>
        <w:sz w:val="28"/>
        <w:szCs w:val="28"/>
        <w:lang w:val="en-US" w:eastAsia="en-US" w:bidi="ar-SA"/>
      </w:rPr>
    </w:lvl>
    <w:lvl w:ilvl="2" w:tentative="0">
      <w:start w:val="1"/>
      <w:numFmt w:val="decimal"/>
      <w:lvlText w:val="%1.%2.%3"/>
      <w:lvlJc w:val="left"/>
      <w:pPr>
        <w:ind w:left="1176" w:hanging="716"/>
        <w:jc w:val="left"/>
      </w:pPr>
      <w:rPr>
        <w:rFonts w:hint="default" w:ascii="Times New Roman" w:hAnsi="Times New Roman" w:eastAsia="Times New Roman" w:cs="Times New Roman"/>
        <w:b/>
        <w:bCs/>
        <w:spacing w:val="-4"/>
        <w:w w:val="100"/>
        <w:sz w:val="28"/>
        <w:szCs w:val="28"/>
        <w:lang w:val="en-US" w:eastAsia="en-US" w:bidi="ar-SA"/>
      </w:rPr>
    </w:lvl>
    <w:lvl w:ilvl="3" w:tentative="0">
      <w:start w:val="1"/>
      <w:numFmt w:val="decimal"/>
      <w:lvlText w:val="%1.%2.%3.%4"/>
      <w:lvlJc w:val="left"/>
      <w:pPr>
        <w:ind w:left="1508" w:hanging="1048"/>
        <w:jc w:val="left"/>
      </w:pPr>
      <w:rPr>
        <w:rFonts w:hint="default" w:ascii="Times New Roman" w:hAnsi="Times New Roman" w:eastAsia="Times New Roman" w:cs="Times New Roman"/>
        <w:b/>
        <w:bCs/>
        <w:spacing w:val="-4"/>
        <w:w w:val="100"/>
        <w:sz w:val="28"/>
        <w:szCs w:val="28"/>
        <w:lang w:val="en-US" w:eastAsia="en-US" w:bidi="ar-SA"/>
      </w:rPr>
    </w:lvl>
    <w:lvl w:ilvl="4" w:tentative="0">
      <w:start w:val="0"/>
      <w:numFmt w:val="bullet"/>
      <w:lvlText w:val="•"/>
      <w:lvlJc w:val="left"/>
      <w:pPr>
        <w:ind w:left="4504" w:hanging="1048"/>
      </w:pPr>
      <w:rPr>
        <w:rFonts w:hint="default"/>
        <w:lang w:val="en-US" w:eastAsia="en-US" w:bidi="ar-SA"/>
      </w:rPr>
    </w:lvl>
    <w:lvl w:ilvl="5" w:tentative="0">
      <w:start w:val="0"/>
      <w:numFmt w:val="bullet"/>
      <w:lvlText w:val="•"/>
      <w:lvlJc w:val="left"/>
      <w:pPr>
        <w:ind w:left="5505" w:hanging="1048"/>
      </w:pPr>
      <w:rPr>
        <w:rFonts w:hint="default"/>
        <w:lang w:val="en-US" w:eastAsia="en-US" w:bidi="ar-SA"/>
      </w:rPr>
    </w:lvl>
    <w:lvl w:ilvl="6" w:tentative="0">
      <w:start w:val="0"/>
      <w:numFmt w:val="bullet"/>
      <w:lvlText w:val="•"/>
      <w:lvlJc w:val="left"/>
      <w:pPr>
        <w:ind w:left="6506" w:hanging="1048"/>
      </w:pPr>
      <w:rPr>
        <w:rFonts w:hint="default"/>
        <w:lang w:val="en-US" w:eastAsia="en-US" w:bidi="ar-SA"/>
      </w:rPr>
    </w:lvl>
    <w:lvl w:ilvl="7" w:tentative="0">
      <w:start w:val="0"/>
      <w:numFmt w:val="bullet"/>
      <w:lvlText w:val="•"/>
      <w:lvlJc w:val="left"/>
      <w:pPr>
        <w:ind w:left="7508" w:hanging="1048"/>
      </w:pPr>
      <w:rPr>
        <w:rFonts w:hint="default"/>
        <w:lang w:val="en-US" w:eastAsia="en-US" w:bidi="ar-SA"/>
      </w:rPr>
    </w:lvl>
    <w:lvl w:ilvl="8" w:tentative="0">
      <w:start w:val="0"/>
      <w:numFmt w:val="bullet"/>
      <w:lvlText w:val="•"/>
      <w:lvlJc w:val="left"/>
      <w:pPr>
        <w:ind w:left="8509" w:hanging="1048"/>
      </w:pPr>
      <w:rPr>
        <w:rFonts w:hint="default"/>
        <w:lang w:val="en-US" w:eastAsia="en-US" w:bidi="ar-SA"/>
      </w:rPr>
    </w:lvl>
  </w:abstractNum>
  <w:abstractNum w:abstractNumId="20">
    <w:nsid w:val="4CB8751A"/>
    <w:multiLevelType w:val="multilevel"/>
    <w:tmpl w:val="4CB8751A"/>
    <w:lvl w:ilvl="0" w:tentative="0">
      <w:start w:val="1"/>
      <w:numFmt w:val="decimal"/>
      <w:lvlText w:val="%1."/>
      <w:lvlJc w:val="left"/>
      <w:pPr>
        <w:ind w:left="808" w:hanging="348"/>
        <w:jc w:val="left"/>
      </w:pPr>
      <w:rPr>
        <w:rFonts w:hint="default" w:ascii="Times New Roman" w:hAnsi="Times New Roman" w:eastAsia="Times New Roman" w:cs="Times New Roman"/>
        <w:b/>
        <w:bCs/>
        <w:spacing w:val="-4"/>
        <w:w w:val="100"/>
        <w:sz w:val="28"/>
        <w:szCs w:val="28"/>
        <w:lang w:val="en-US" w:eastAsia="en-US" w:bidi="ar-SA"/>
      </w:rPr>
    </w:lvl>
    <w:lvl w:ilvl="1" w:tentative="0">
      <w:start w:val="0"/>
      <w:numFmt w:val="bullet"/>
      <w:lvlText w:val="•"/>
      <w:lvlJc w:val="left"/>
      <w:pPr>
        <w:ind w:left="1771" w:hanging="348"/>
      </w:pPr>
      <w:rPr>
        <w:rFonts w:hint="default"/>
        <w:lang w:val="en-US" w:eastAsia="en-US" w:bidi="ar-SA"/>
      </w:rPr>
    </w:lvl>
    <w:lvl w:ilvl="2" w:tentative="0">
      <w:start w:val="0"/>
      <w:numFmt w:val="bullet"/>
      <w:lvlText w:val="•"/>
      <w:lvlJc w:val="left"/>
      <w:pPr>
        <w:ind w:left="2742" w:hanging="348"/>
      </w:pPr>
      <w:rPr>
        <w:rFonts w:hint="default"/>
        <w:lang w:val="en-US" w:eastAsia="en-US" w:bidi="ar-SA"/>
      </w:rPr>
    </w:lvl>
    <w:lvl w:ilvl="3" w:tentative="0">
      <w:start w:val="0"/>
      <w:numFmt w:val="bullet"/>
      <w:lvlText w:val="•"/>
      <w:lvlJc w:val="left"/>
      <w:pPr>
        <w:ind w:left="3713" w:hanging="348"/>
      </w:pPr>
      <w:rPr>
        <w:rFonts w:hint="default"/>
        <w:lang w:val="en-US" w:eastAsia="en-US" w:bidi="ar-SA"/>
      </w:rPr>
    </w:lvl>
    <w:lvl w:ilvl="4" w:tentative="0">
      <w:start w:val="0"/>
      <w:numFmt w:val="bullet"/>
      <w:lvlText w:val="•"/>
      <w:lvlJc w:val="left"/>
      <w:pPr>
        <w:ind w:left="4684" w:hanging="348"/>
      </w:pPr>
      <w:rPr>
        <w:rFonts w:hint="default"/>
        <w:lang w:val="en-US" w:eastAsia="en-US" w:bidi="ar-SA"/>
      </w:rPr>
    </w:lvl>
    <w:lvl w:ilvl="5" w:tentative="0">
      <w:start w:val="0"/>
      <w:numFmt w:val="bullet"/>
      <w:lvlText w:val="•"/>
      <w:lvlJc w:val="left"/>
      <w:pPr>
        <w:ind w:left="5656" w:hanging="348"/>
      </w:pPr>
      <w:rPr>
        <w:rFonts w:hint="default"/>
        <w:lang w:val="en-US" w:eastAsia="en-US" w:bidi="ar-SA"/>
      </w:rPr>
    </w:lvl>
    <w:lvl w:ilvl="6" w:tentative="0">
      <w:start w:val="0"/>
      <w:numFmt w:val="bullet"/>
      <w:lvlText w:val="•"/>
      <w:lvlJc w:val="left"/>
      <w:pPr>
        <w:ind w:left="6627" w:hanging="348"/>
      </w:pPr>
      <w:rPr>
        <w:rFonts w:hint="default"/>
        <w:lang w:val="en-US" w:eastAsia="en-US" w:bidi="ar-SA"/>
      </w:rPr>
    </w:lvl>
    <w:lvl w:ilvl="7" w:tentative="0">
      <w:start w:val="0"/>
      <w:numFmt w:val="bullet"/>
      <w:lvlText w:val="•"/>
      <w:lvlJc w:val="left"/>
      <w:pPr>
        <w:ind w:left="7598" w:hanging="348"/>
      </w:pPr>
      <w:rPr>
        <w:rFonts w:hint="default"/>
        <w:lang w:val="en-US" w:eastAsia="en-US" w:bidi="ar-SA"/>
      </w:rPr>
    </w:lvl>
    <w:lvl w:ilvl="8" w:tentative="0">
      <w:start w:val="0"/>
      <w:numFmt w:val="bullet"/>
      <w:lvlText w:val="•"/>
      <w:lvlJc w:val="left"/>
      <w:pPr>
        <w:ind w:left="8569" w:hanging="348"/>
      </w:pPr>
      <w:rPr>
        <w:rFonts w:hint="default"/>
        <w:lang w:val="en-US" w:eastAsia="en-US" w:bidi="ar-SA"/>
      </w:rPr>
    </w:lvl>
  </w:abstractNum>
  <w:abstractNum w:abstractNumId="21">
    <w:nsid w:val="53E247D1"/>
    <w:multiLevelType w:val="multilevel"/>
    <w:tmpl w:val="53E247D1"/>
    <w:lvl w:ilvl="0" w:tentative="0">
      <w:start w:val="1"/>
      <w:numFmt w:val="decimal"/>
      <w:lvlText w:val="%1."/>
      <w:lvlJc w:val="left"/>
      <w:pPr>
        <w:ind w:left="884" w:hanging="424"/>
        <w:jc w:val="left"/>
      </w:pPr>
      <w:rPr>
        <w:rFonts w:hint="default" w:ascii="Times New Roman" w:hAnsi="Times New Roman" w:eastAsia="Times New Roman" w:cs="Times New Roman"/>
        <w:spacing w:val="-4"/>
        <w:w w:val="100"/>
        <w:sz w:val="28"/>
        <w:szCs w:val="28"/>
        <w:lang w:val="en-US" w:eastAsia="en-US" w:bidi="ar-SA"/>
      </w:rPr>
    </w:lvl>
    <w:lvl w:ilvl="1" w:tentative="0">
      <w:start w:val="0"/>
      <w:numFmt w:val="bullet"/>
      <w:lvlText w:val="•"/>
      <w:lvlJc w:val="left"/>
      <w:pPr>
        <w:ind w:left="1843" w:hanging="424"/>
      </w:pPr>
      <w:rPr>
        <w:rFonts w:hint="default"/>
        <w:lang w:val="en-US" w:eastAsia="en-US" w:bidi="ar-SA"/>
      </w:rPr>
    </w:lvl>
    <w:lvl w:ilvl="2" w:tentative="0">
      <w:start w:val="0"/>
      <w:numFmt w:val="bullet"/>
      <w:lvlText w:val="•"/>
      <w:lvlJc w:val="left"/>
      <w:pPr>
        <w:ind w:left="2806" w:hanging="424"/>
      </w:pPr>
      <w:rPr>
        <w:rFonts w:hint="default"/>
        <w:lang w:val="en-US" w:eastAsia="en-US" w:bidi="ar-SA"/>
      </w:rPr>
    </w:lvl>
    <w:lvl w:ilvl="3" w:tentative="0">
      <w:start w:val="0"/>
      <w:numFmt w:val="bullet"/>
      <w:lvlText w:val="•"/>
      <w:lvlJc w:val="left"/>
      <w:pPr>
        <w:ind w:left="3769" w:hanging="424"/>
      </w:pPr>
      <w:rPr>
        <w:rFonts w:hint="default"/>
        <w:lang w:val="en-US" w:eastAsia="en-US" w:bidi="ar-SA"/>
      </w:rPr>
    </w:lvl>
    <w:lvl w:ilvl="4" w:tentative="0">
      <w:start w:val="0"/>
      <w:numFmt w:val="bullet"/>
      <w:lvlText w:val="•"/>
      <w:lvlJc w:val="left"/>
      <w:pPr>
        <w:ind w:left="4732" w:hanging="424"/>
      </w:pPr>
      <w:rPr>
        <w:rFonts w:hint="default"/>
        <w:lang w:val="en-US" w:eastAsia="en-US" w:bidi="ar-SA"/>
      </w:rPr>
    </w:lvl>
    <w:lvl w:ilvl="5" w:tentative="0">
      <w:start w:val="0"/>
      <w:numFmt w:val="bullet"/>
      <w:lvlText w:val="•"/>
      <w:lvlJc w:val="left"/>
      <w:pPr>
        <w:ind w:left="5696" w:hanging="424"/>
      </w:pPr>
      <w:rPr>
        <w:rFonts w:hint="default"/>
        <w:lang w:val="en-US" w:eastAsia="en-US" w:bidi="ar-SA"/>
      </w:rPr>
    </w:lvl>
    <w:lvl w:ilvl="6" w:tentative="0">
      <w:start w:val="0"/>
      <w:numFmt w:val="bullet"/>
      <w:lvlText w:val="•"/>
      <w:lvlJc w:val="left"/>
      <w:pPr>
        <w:ind w:left="6659" w:hanging="424"/>
      </w:pPr>
      <w:rPr>
        <w:rFonts w:hint="default"/>
        <w:lang w:val="en-US" w:eastAsia="en-US" w:bidi="ar-SA"/>
      </w:rPr>
    </w:lvl>
    <w:lvl w:ilvl="7" w:tentative="0">
      <w:start w:val="0"/>
      <w:numFmt w:val="bullet"/>
      <w:lvlText w:val="•"/>
      <w:lvlJc w:val="left"/>
      <w:pPr>
        <w:ind w:left="7622" w:hanging="424"/>
      </w:pPr>
      <w:rPr>
        <w:rFonts w:hint="default"/>
        <w:lang w:val="en-US" w:eastAsia="en-US" w:bidi="ar-SA"/>
      </w:rPr>
    </w:lvl>
    <w:lvl w:ilvl="8" w:tentative="0">
      <w:start w:val="0"/>
      <w:numFmt w:val="bullet"/>
      <w:lvlText w:val="•"/>
      <w:lvlJc w:val="left"/>
      <w:pPr>
        <w:ind w:left="8585" w:hanging="424"/>
      </w:pPr>
      <w:rPr>
        <w:rFonts w:hint="default"/>
        <w:lang w:val="en-US" w:eastAsia="en-US" w:bidi="ar-SA"/>
      </w:rPr>
    </w:lvl>
  </w:abstractNum>
  <w:abstractNum w:abstractNumId="22">
    <w:nsid w:val="612AE11C"/>
    <w:multiLevelType w:val="singleLevel"/>
    <w:tmpl w:val="612AE11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3">
    <w:nsid w:val="61733802"/>
    <w:multiLevelType w:val="multilevel"/>
    <w:tmpl w:val="61733802"/>
    <w:lvl w:ilvl="0" w:tentative="0">
      <w:start w:val="1"/>
      <w:numFmt w:val="decimal"/>
      <w:lvlText w:val="%1"/>
      <w:lvlJc w:val="left"/>
      <w:pPr>
        <w:ind w:left="1320" w:hanging="720"/>
        <w:jc w:val="left"/>
      </w:pPr>
      <w:rPr>
        <w:rFonts w:hint="default"/>
        <w:lang w:val="en-US" w:eastAsia="en-US" w:bidi="ar-SA"/>
      </w:rPr>
    </w:lvl>
    <w:lvl w:ilvl="1" w:tentative="0">
      <w:start w:val="1"/>
      <w:numFmt w:val="decimal"/>
      <w:lvlText w:val="%1.%2"/>
      <w:lvlJc w:val="left"/>
      <w:pPr>
        <w:ind w:left="1320" w:hanging="720"/>
        <w:jc w:val="right"/>
      </w:pPr>
      <w:rPr>
        <w:rFonts w:hint="default" w:ascii="Times New Roman" w:hAnsi="Times New Roman" w:eastAsia="Times New Roman" w:cs="Times New Roman"/>
        <w:b/>
        <w:bCs/>
        <w:spacing w:val="-4"/>
        <w:w w:val="100"/>
        <w:sz w:val="28"/>
        <w:szCs w:val="28"/>
        <w:lang w:val="en-US" w:eastAsia="en-US" w:bidi="ar-SA"/>
      </w:rPr>
    </w:lvl>
    <w:lvl w:ilvl="2" w:tentative="0">
      <w:start w:val="1"/>
      <w:numFmt w:val="lowerLetter"/>
      <w:lvlText w:val="%3."/>
      <w:lvlJc w:val="left"/>
      <w:pPr>
        <w:ind w:left="2257" w:hanging="356"/>
        <w:jc w:val="left"/>
      </w:pPr>
      <w:rPr>
        <w:rFonts w:hint="default" w:ascii="Times New Roman" w:hAnsi="Times New Roman" w:eastAsia="Times New Roman" w:cs="Times New Roman"/>
        <w:spacing w:val="-5"/>
        <w:w w:val="100"/>
        <w:sz w:val="28"/>
        <w:szCs w:val="28"/>
        <w:lang w:val="en-US" w:eastAsia="en-US" w:bidi="ar-SA"/>
      </w:rPr>
    </w:lvl>
    <w:lvl w:ilvl="3" w:tentative="0">
      <w:start w:val="0"/>
      <w:numFmt w:val="bullet"/>
      <w:lvlText w:val="•"/>
      <w:lvlJc w:val="left"/>
      <w:pPr>
        <w:ind w:left="4093" w:hanging="356"/>
      </w:pPr>
      <w:rPr>
        <w:rFonts w:hint="default"/>
        <w:lang w:val="en-US" w:eastAsia="en-US" w:bidi="ar-SA"/>
      </w:rPr>
    </w:lvl>
    <w:lvl w:ilvl="4" w:tentative="0">
      <w:start w:val="0"/>
      <w:numFmt w:val="bullet"/>
      <w:lvlText w:val="•"/>
      <w:lvlJc w:val="left"/>
      <w:pPr>
        <w:ind w:left="5010" w:hanging="356"/>
      </w:pPr>
      <w:rPr>
        <w:rFonts w:hint="default"/>
        <w:lang w:val="en-US" w:eastAsia="en-US" w:bidi="ar-SA"/>
      </w:rPr>
    </w:lvl>
    <w:lvl w:ilvl="5" w:tentative="0">
      <w:start w:val="0"/>
      <w:numFmt w:val="bullet"/>
      <w:lvlText w:val="•"/>
      <w:lvlJc w:val="left"/>
      <w:pPr>
        <w:ind w:left="5927" w:hanging="356"/>
      </w:pPr>
      <w:rPr>
        <w:rFonts w:hint="default"/>
        <w:lang w:val="en-US" w:eastAsia="en-US" w:bidi="ar-SA"/>
      </w:rPr>
    </w:lvl>
    <w:lvl w:ilvl="6" w:tentative="0">
      <w:start w:val="0"/>
      <w:numFmt w:val="bullet"/>
      <w:lvlText w:val="•"/>
      <w:lvlJc w:val="left"/>
      <w:pPr>
        <w:ind w:left="6844" w:hanging="356"/>
      </w:pPr>
      <w:rPr>
        <w:rFonts w:hint="default"/>
        <w:lang w:val="en-US" w:eastAsia="en-US" w:bidi="ar-SA"/>
      </w:rPr>
    </w:lvl>
    <w:lvl w:ilvl="7" w:tentative="0">
      <w:start w:val="0"/>
      <w:numFmt w:val="bullet"/>
      <w:lvlText w:val="•"/>
      <w:lvlJc w:val="left"/>
      <w:pPr>
        <w:ind w:left="7761" w:hanging="356"/>
      </w:pPr>
      <w:rPr>
        <w:rFonts w:hint="default"/>
        <w:lang w:val="en-US" w:eastAsia="en-US" w:bidi="ar-SA"/>
      </w:rPr>
    </w:lvl>
    <w:lvl w:ilvl="8" w:tentative="0">
      <w:start w:val="0"/>
      <w:numFmt w:val="bullet"/>
      <w:lvlText w:val="•"/>
      <w:lvlJc w:val="left"/>
      <w:pPr>
        <w:ind w:left="8678" w:hanging="356"/>
      </w:pPr>
      <w:rPr>
        <w:rFonts w:hint="default"/>
        <w:lang w:val="en-US" w:eastAsia="en-US" w:bidi="ar-SA"/>
      </w:rPr>
    </w:lvl>
  </w:abstractNum>
  <w:abstractNum w:abstractNumId="24">
    <w:nsid w:val="7A5084EC"/>
    <w:multiLevelType w:val="singleLevel"/>
    <w:tmpl w:val="7A5084E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7D2C62E5"/>
    <w:multiLevelType w:val="multilevel"/>
    <w:tmpl w:val="7D2C62E5"/>
    <w:lvl w:ilvl="0" w:tentative="0">
      <w:start w:val="4"/>
      <w:numFmt w:val="decimal"/>
      <w:lvlText w:val="%1"/>
      <w:lvlJc w:val="left"/>
      <w:pPr>
        <w:ind w:left="1180" w:hanging="720"/>
        <w:jc w:val="left"/>
      </w:pPr>
      <w:rPr>
        <w:rFonts w:hint="default"/>
        <w:lang w:val="en-US" w:eastAsia="en-US" w:bidi="ar-SA"/>
      </w:rPr>
    </w:lvl>
    <w:lvl w:ilvl="1" w:tentative="0">
      <w:start w:val="1"/>
      <w:numFmt w:val="decimal"/>
      <w:lvlText w:val="%1.%2"/>
      <w:lvlJc w:val="left"/>
      <w:pPr>
        <w:ind w:left="1180" w:hanging="720"/>
        <w:jc w:val="left"/>
      </w:pPr>
      <w:rPr>
        <w:rFonts w:hint="default" w:ascii="Times New Roman" w:hAnsi="Times New Roman" w:eastAsia="Times New Roman" w:cs="Times New Roman"/>
        <w:b/>
        <w:bCs/>
        <w:spacing w:val="-4"/>
        <w:w w:val="100"/>
        <w:sz w:val="28"/>
        <w:szCs w:val="28"/>
        <w:lang w:val="en-US" w:eastAsia="en-US" w:bidi="ar-SA"/>
      </w:rPr>
    </w:lvl>
    <w:lvl w:ilvl="2" w:tentative="0">
      <w:start w:val="1"/>
      <w:numFmt w:val="decimal"/>
      <w:lvlText w:val="%1.%2.%3"/>
      <w:lvlJc w:val="left"/>
      <w:pPr>
        <w:ind w:left="1176" w:hanging="716"/>
        <w:jc w:val="left"/>
      </w:pPr>
      <w:rPr>
        <w:rFonts w:hint="default" w:ascii="Times New Roman" w:hAnsi="Times New Roman" w:eastAsia="Times New Roman" w:cs="Times New Roman"/>
        <w:b/>
        <w:bCs/>
        <w:spacing w:val="-4"/>
        <w:w w:val="100"/>
        <w:sz w:val="28"/>
        <w:szCs w:val="28"/>
        <w:lang w:val="en-US" w:eastAsia="en-US" w:bidi="ar-SA"/>
      </w:rPr>
    </w:lvl>
    <w:lvl w:ilvl="3" w:tentative="0">
      <w:start w:val="1"/>
      <w:numFmt w:val="decimal"/>
      <w:lvlText w:val="%1.%2.%3.%4"/>
      <w:lvlJc w:val="left"/>
      <w:pPr>
        <w:ind w:left="1504" w:hanging="1045"/>
        <w:jc w:val="left"/>
      </w:pPr>
      <w:rPr>
        <w:rFonts w:hint="default" w:ascii="Times New Roman" w:hAnsi="Times New Roman" w:eastAsia="Times New Roman" w:cs="Times New Roman"/>
        <w:b/>
        <w:bCs/>
        <w:spacing w:val="-4"/>
        <w:w w:val="100"/>
        <w:sz w:val="28"/>
        <w:szCs w:val="28"/>
        <w:lang w:val="en-US" w:eastAsia="en-US" w:bidi="ar-SA"/>
      </w:rPr>
    </w:lvl>
    <w:lvl w:ilvl="4" w:tentative="0">
      <w:start w:val="0"/>
      <w:numFmt w:val="bullet"/>
      <w:lvlText w:val="•"/>
      <w:lvlJc w:val="left"/>
      <w:pPr>
        <w:ind w:left="4504" w:hanging="1045"/>
      </w:pPr>
      <w:rPr>
        <w:rFonts w:hint="default"/>
        <w:lang w:val="en-US" w:eastAsia="en-US" w:bidi="ar-SA"/>
      </w:rPr>
    </w:lvl>
    <w:lvl w:ilvl="5" w:tentative="0">
      <w:start w:val="0"/>
      <w:numFmt w:val="bullet"/>
      <w:lvlText w:val="•"/>
      <w:lvlJc w:val="left"/>
      <w:pPr>
        <w:ind w:left="5505" w:hanging="1045"/>
      </w:pPr>
      <w:rPr>
        <w:rFonts w:hint="default"/>
        <w:lang w:val="en-US" w:eastAsia="en-US" w:bidi="ar-SA"/>
      </w:rPr>
    </w:lvl>
    <w:lvl w:ilvl="6" w:tentative="0">
      <w:start w:val="0"/>
      <w:numFmt w:val="bullet"/>
      <w:lvlText w:val="•"/>
      <w:lvlJc w:val="left"/>
      <w:pPr>
        <w:ind w:left="6506" w:hanging="1045"/>
      </w:pPr>
      <w:rPr>
        <w:rFonts w:hint="default"/>
        <w:lang w:val="en-US" w:eastAsia="en-US" w:bidi="ar-SA"/>
      </w:rPr>
    </w:lvl>
    <w:lvl w:ilvl="7" w:tentative="0">
      <w:start w:val="0"/>
      <w:numFmt w:val="bullet"/>
      <w:lvlText w:val="•"/>
      <w:lvlJc w:val="left"/>
      <w:pPr>
        <w:ind w:left="7508" w:hanging="1045"/>
      </w:pPr>
      <w:rPr>
        <w:rFonts w:hint="default"/>
        <w:lang w:val="en-US" w:eastAsia="en-US" w:bidi="ar-SA"/>
      </w:rPr>
    </w:lvl>
    <w:lvl w:ilvl="8" w:tentative="0">
      <w:start w:val="0"/>
      <w:numFmt w:val="bullet"/>
      <w:lvlText w:val="•"/>
      <w:lvlJc w:val="left"/>
      <w:pPr>
        <w:ind w:left="8509" w:hanging="1045"/>
      </w:pPr>
      <w:rPr>
        <w:rFonts w:hint="default"/>
        <w:lang w:val="en-US" w:eastAsia="en-US" w:bidi="ar-SA"/>
      </w:rPr>
    </w:lvl>
  </w:abstractNum>
  <w:num w:numId="1">
    <w:abstractNumId w:val="17"/>
  </w:num>
  <w:num w:numId="2">
    <w:abstractNumId w:val="23"/>
  </w:num>
  <w:num w:numId="3">
    <w:abstractNumId w:val="16"/>
  </w:num>
  <w:num w:numId="4">
    <w:abstractNumId w:val="24"/>
  </w:num>
  <w:num w:numId="5">
    <w:abstractNumId w:val="5"/>
  </w:num>
  <w:num w:numId="6">
    <w:abstractNumId w:val="25"/>
  </w:num>
  <w:num w:numId="7">
    <w:abstractNumId w:val="6"/>
  </w:num>
  <w:num w:numId="8">
    <w:abstractNumId w:val="20"/>
  </w:num>
  <w:num w:numId="9">
    <w:abstractNumId w:val="1"/>
  </w:num>
  <w:num w:numId="10">
    <w:abstractNumId w:val="2"/>
  </w:num>
  <w:num w:numId="11">
    <w:abstractNumId w:val="14"/>
  </w:num>
  <w:num w:numId="12">
    <w:abstractNumId w:val="22"/>
  </w:num>
  <w:num w:numId="13">
    <w:abstractNumId w:val="3"/>
  </w:num>
  <w:num w:numId="14">
    <w:abstractNumId w:val="10"/>
  </w:num>
  <w:num w:numId="15">
    <w:abstractNumId w:val="11"/>
  </w:num>
  <w:num w:numId="16">
    <w:abstractNumId w:val="7"/>
  </w:num>
  <w:num w:numId="17">
    <w:abstractNumId w:val="9"/>
  </w:num>
  <w:num w:numId="18">
    <w:abstractNumId w:val="4"/>
  </w:num>
  <w:num w:numId="19">
    <w:abstractNumId w:val="18"/>
  </w:num>
  <w:num w:numId="20">
    <w:abstractNumId w:val="12"/>
  </w:num>
  <w:num w:numId="21">
    <w:abstractNumId w:val="19"/>
  </w:num>
  <w:num w:numId="22">
    <w:abstractNumId w:val="0"/>
  </w:num>
  <w:num w:numId="23">
    <w:abstractNumId w:val="15"/>
  </w:num>
  <w:num w:numId="24">
    <w:abstractNumId w:val="8"/>
  </w:num>
  <w:num w:numId="25">
    <w:abstractNumId w:val="1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characterSpacingControl w:val="doNotCompress"/>
  <w:hdrShapeDefaults>
    <o:shapelayout v:ext="edit">
      <o:idmap v:ext="edit" data="2"/>
    </o:shapelayout>
  </w:hdrShapeDefaults>
  <w:compat>
    <w:ulTrailSpace/>
    <w:doNotExpandShiftReturn/>
    <w:doNotUseIndentAsNumberingTabStop/>
    <w:compatSetting w:name="compatibilityMode" w:uri="http://schemas.microsoft.com/office/word" w:val="14"/>
  </w:compat>
  <w:rsids>
    <w:rsidRoot w:val="00BD40E2"/>
    <w:rsid w:val="00417E3A"/>
    <w:rsid w:val="00440F10"/>
    <w:rsid w:val="004A5131"/>
    <w:rsid w:val="00554B33"/>
    <w:rsid w:val="005E4D5E"/>
    <w:rsid w:val="006862B3"/>
    <w:rsid w:val="00861319"/>
    <w:rsid w:val="00AD4D31"/>
    <w:rsid w:val="00BB6363"/>
    <w:rsid w:val="00BD40E2"/>
    <w:rsid w:val="00C04C6F"/>
    <w:rsid w:val="00D40499"/>
    <w:rsid w:val="00E9013B"/>
    <w:rsid w:val="027B63A9"/>
    <w:rsid w:val="150A702A"/>
    <w:rsid w:val="21582FE8"/>
    <w:rsid w:val="494D2AA6"/>
    <w:rsid w:val="527079D0"/>
    <w:rsid w:val="62205A19"/>
    <w:rsid w:val="77D67A24"/>
    <w:rsid w:val="7B831EF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19"/>
    <w:qFormat/>
    <w:uiPriority w:val="1"/>
    <w:pPr>
      <w:spacing w:before="65"/>
      <w:ind w:left="2581" w:right="2414"/>
      <w:outlineLvl w:val="0"/>
    </w:pPr>
    <w:rPr>
      <w:b/>
      <w:bCs/>
      <w:sz w:val="32"/>
      <w:szCs w:val="32"/>
    </w:rPr>
  </w:style>
  <w:style w:type="paragraph" w:styleId="3">
    <w:name w:val="heading 2"/>
    <w:basedOn w:val="1"/>
    <w:link w:val="24"/>
    <w:qFormat/>
    <w:uiPriority w:val="1"/>
    <w:pPr>
      <w:ind w:left="1504"/>
      <w:jc w:val="both"/>
      <w:outlineLvl w:val="1"/>
    </w:pPr>
    <w:rPr>
      <w:b/>
      <w:bCs/>
      <w:sz w:val="28"/>
      <w:szCs w:val="28"/>
    </w:rPr>
  </w:style>
  <w:style w:type="paragraph" w:styleId="4">
    <w:name w:val="heading 3"/>
    <w:basedOn w:val="1"/>
    <w:next w:val="1"/>
    <w:link w:val="25"/>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semiHidden/>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20"/>
    <w:qFormat/>
    <w:uiPriority w:val="1"/>
    <w:rPr>
      <w:sz w:val="28"/>
      <w:szCs w:val="28"/>
    </w:rPr>
  </w:style>
  <w:style w:type="paragraph" w:styleId="9">
    <w:name w:val="footer"/>
    <w:basedOn w:val="1"/>
    <w:link w:val="23"/>
    <w:unhideWhenUsed/>
    <w:uiPriority w:val="99"/>
    <w:pPr>
      <w:tabs>
        <w:tab w:val="center" w:pos="4513"/>
        <w:tab w:val="right" w:pos="9026"/>
      </w:tabs>
    </w:pPr>
  </w:style>
  <w:style w:type="paragraph" w:styleId="10">
    <w:name w:val="header"/>
    <w:basedOn w:val="1"/>
    <w:link w:val="22"/>
    <w:unhideWhenUsed/>
    <w:qFormat/>
    <w:uiPriority w:val="99"/>
    <w:pPr>
      <w:tabs>
        <w:tab w:val="center" w:pos="4513"/>
        <w:tab w:val="right" w:pos="9026"/>
      </w:tabs>
    </w:p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semiHidden/>
    <w:unhideWhenUsed/>
    <w:uiPriority w:val="99"/>
    <w:rPr>
      <w:color w:val="0000FF"/>
      <w:u w:val="single"/>
    </w:rPr>
  </w:style>
  <w:style w:type="paragraph" w:styleId="13">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14">
    <w:name w:val="Strong"/>
    <w:basedOn w:val="6"/>
    <w:qFormat/>
    <w:uiPriority w:val="22"/>
    <w:rPr>
      <w:b/>
      <w:bCs/>
    </w:rPr>
  </w:style>
  <w:style w:type="table" w:styleId="15">
    <w:name w:val="Table Grid"/>
    <w:basedOn w:val="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link w:val="21"/>
    <w:qFormat/>
    <w:uiPriority w:val="1"/>
    <w:pPr>
      <w:spacing w:before="60"/>
      <w:ind w:left="560"/>
    </w:pPr>
    <w:rPr>
      <w:b/>
      <w:bCs/>
      <w:sz w:val="36"/>
      <w:szCs w:val="36"/>
    </w:rPr>
  </w:style>
  <w:style w:type="paragraph" w:styleId="17">
    <w:name w:val="List Paragraph"/>
    <w:basedOn w:val="1"/>
    <w:qFormat/>
    <w:uiPriority w:val="1"/>
    <w:pPr>
      <w:ind w:left="884" w:hanging="424"/>
      <w:jc w:val="both"/>
    </w:pPr>
  </w:style>
  <w:style w:type="paragraph" w:customStyle="1" w:styleId="18">
    <w:name w:val="Table Paragraph"/>
    <w:basedOn w:val="1"/>
    <w:qFormat/>
    <w:uiPriority w:val="1"/>
  </w:style>
  <w:style w:type="character" w:customStyle="1" w:styleId="19">
    <w:name w:val="Heading 1 Char"/>
    <w:basedOn w:val="6"/>
    <w:link w:val="2"/>
    <w:qFormat/>
    <w:uiPriority w:val="1"/>
    <w:rPr>
      <w:rFonts w:ascii="Times New Roman" w:hAnsi="Times New Roman" w:eastAsia="Times New Roman" w:cs="Times New Roman"/>
      <w:b/>
      <w:bCs/>
      <w:sz w:val="32"/>
      <w:szCs w:val="32"/>
    </w:rPr>
  </w:style>
  <w:style w:type="character" w:customStyle="1" w:styleId="20">
    <w:name w:val="Body Text Char"/>
    <w:basedOn w:val="6"/>
    <w:link w:val="8"/>
    <w:uiPriority w:val="1"/>
    <w:rPr>
      <w:rFonts w:ascii="Times New Roman" w:hAnsi="Times New Roman" w:eastAsia="Times New Roman" w:cs="Times New Roman"/>
      <w:sz w:val="28"/>
      <w:szCs w:val="28"/>
    </w:rPr>
  </w:style>
  <w:style w:type="character" w:customStyle="1" w:styleId="21">
    <w:name w:val="Title Char"/>
    <w:basedOn w:val="6"/>
    <w:link w:val="16"/>
    <w:uiPriority w:val="1"/>
    <w:rPr>
      <w:rFonts w:ascii="Times New Roman" w:hAnsi="Times New Roman" w:eastAsia="Times New Roman" w:cs="Times New Roman"/>
      <w:b/>
      <w:bCs/>
      <w:sz w:val="36"/>
      <w:szCs w:val="36"/>
    </w:rPr>
  </w:style>
  <w:style w:type="character" w:customStyle="1" w:styleId="22">
    <w:name w:val="Header Char"/>
    <w:basedOn w:val="6"/>
    <w:link w:val="10"/>
    <w:qFormat/>
    <w:uiPriority w:val="99"/>
    <w:rPr>
      <w:rFonts w:ascii="Times New Roman" w:hAnsi="Times New Roman" w:eastAsia="Times New Roman" w:cs="Times New Roman"/>
    </w:rPr>
  </w:style>
  <w:style w:type="character" w:customStyle="1" w:styleId="23">
    <w:name w:val="Footer Char"/>
    <w:basedOn w:val="6"/>
    <w:link w:val="9"/>
    <w:qFormat/>
    <w:uiPriority w:val="99"/>
    <w:rPr>
      <w:rFonts w:ascii="Times New Roman" w:hAnsi="Times New Roman" w:eastAsia="Times New Roman" w:cs="Times New Roman"/>
    </w:rPr>
  </w:style>
  <w:style w:type="character" w:customStyle="1" w:styleId="24">
    <w:name w:val="Heading 2 Char"/>
    <w:link w:val="3"/>
    <w:uiPriority w:val="1"/>
    <w:rPr>
      <w:b/>
      <w:bCs/>
      <w:sz w:val="28"/>
      <w:szCs w:val="28"/>
    </w:rPr>
  </w:style>
  <w:style w:type="character" w:customStyle="1" w:styleId="25">
    <w:name w:val="Heading 3 Char"/>
    <w:link w:val="4"/>
    <w:uiPriority w:val="0"/>
    <w:rPr>
      <w:b/>
      <w:bCs/>
      <w:sz w:val="32"/>
      <w:szCs w:val="32"/>
    </w:rPr>
  </w:style>
  <w:style w:type="character" w:customStyle="1" w:styleId="26">
    <w:name w:val="Heading 4 Char"/>
    <w:link w:val="5"/>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44</Pages>
  <Words>7631</Words>
  <Characters>43503</Characters>
  <Lines>362</Lines>
  <Paragraphs>102</Paragraphs>
  <TotalTime>5</TotalTime>
  <ScaleCrop>false</ScaleCrop>
  <LinksUpToDate>false</LinksUpToDate>
  <CharactersWithSpaces>51032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2024-04-16T06:14:00Z</dcterms:created>
  <dc:creator>kingsoft</dc:creator>
  <cp:lastModifiedBy>LAKSHITA M UCS22076</cp:lastModifiedBy>
  <cp:lastPrinted>2024-04-13T16:09:00Z</cp:lastPrinted>
  <dcterms:modified xsi:type="dcterms:W3CDTF">2024-05-31T09:40:27Z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Creator">
    <vt:lpwstr>Microsoft® Word 2021</vt:lpwstr>
  </property>
  <property fmtid="{D5CDD505-2E9C-101B-9397-08002B2CF9AE}" pid="4" name="LastSaved">
    <vt:filetime>2024-04-13T00:00:00Z</vt:filetime>
  </property>
  <property fmtid="{D5CDD505-2E9C-101B-9397-08002B2CF9AE}" pid="5" name="KSOProductBuildVer">
    <vt:lpwstr>1033-12.2.0.16909</vt:lpwstr>
  </property>
  <property fmtid="{D5CDD505-2E9C-101B-9397-08002B2CF9AE}" pid="6" name="ICV">
    <vt:lpwstr>9EDA94F4079D421E9F1935549609EA04_13</vt:lpwstr>
  </property>
</Properties>
</file>