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F73B9" w14:textId="11720946" w:rsidR="00727999" w:rsidRDefault="007D1E28">
      <w:pPr>
        <w:rPr>
          <w:b/>
          <w:bCs/>
          <w:sz w:val="44"/>
          <w:szCs w:val="44"/>
        </w:rPr>
      </w:pPr>
      <w:proofErr w:type="spellStart"/>
      <w:proofErr w:type="gramStart"/>
      <w:r w:rsidRPr="007D1E28">
        <w:rPr>
          <w:b/>
          <w:bCs/>
          <w:sz w:val="44"/>
          <w:szCs w:val="44"/>
        </w:rPr>
        <w:t>CliniScan:Lung</w:t>
      </w:r>
      <w:proofErr w:type="gramEnd"/>
      <w:r w:rsidRPr="007D1E28">
        <w:rPr>
          <w:b/>
          <w:bCs/>
          <w:sz w:val="44"/>
          <w:szCs w:val="44"/>
        </w:rPr>
        <w:t>-Abnormality</w:t>
      </w:r>
      <w:proofErr w:type="spellEnd"/>
      <w:r w:rsidRPr="007D1E28">
        <w:rPr>
          <w:b/>
          <w:bCs/>
          <w:sz w:val="44"/>
          <w:szCs w:val="44"/>
        </w:rPr>
        <w:t xml:space="preserve"> Detection on Chest X</w:t>
      </w:r>
      <w:r w:rsidRPr="007D1E28">
        <w:rPr>
          <w:b/>
          <w:bCs/>
          <w:sz w:val="44"/>
          <w:szCs w:val="44"/>
        </w:rPr>
        <w:noBreakHyphen/>
        <w:t>rays using AI</w:t>
      </w:r>
    </w:p>
    <w:p w14:paraId="434DF288" w14:textId="77777777" w:rsidR="00745609" w:rsidRDefault="00745609" w:rsidP="00B87ECF">
      <w:pPr>
        <w:jc w:val="both"/>
        <w:rPr>
          <w:b/>
          <w:bCs/>
        </w:rPr>
      </w:pPr>
      <w:r w:rsidRPr="00745609">
        <w:rPr>
          <w:b/>
          <w:bCs/>
        </w:rPr>
        <w:t xml:space="preserve">Project </w:t>
      </w:r>
      <w:proofErr w:type="gramStart"/>
      <w:r w:rsidRPr="00745609">
        <w:rPr>
          <w:b/>
          <w:bCs/>
        </w:rPr>
        <w:t xml:space="preserve">Objective </w:t>
      </w:r>
      <w:r w:rsidRPr="00745609">
        <w:rPr>
          <w:b/>
          <w:bCs/>
        </w:rPr>
        <w:t>:</w:t>
      </w:r>
      <w:proofErr w:type="gramEnd"/>
    </w:p>
    <w:p w14:paraId="4EC861DD" w14:textId="77777777" w:rsidR="00955BC5" w:rsidRPr="00955BC5" w:rsidRDefault="00955BC5" w:rsidP="00955BC5">
      <w:pPr>
        <w:jc w:val="both"/>
      </w:pPr>
      <w:r w:rsidRPr="00955BC5">
        <w:t xml:space="preserve">To develop an AI-based system that automatically detects and localizes lung abnormalities in chest X-ray images using deep learning. The system will identify conditions such as opacities, consolidations, fibrosis, and masses, and may classify diseases like pneumonia or tuberculosis. It will be trained on the </w:t>
      </w:r>
      <w:proofErr w:type="spellStart"/>
      <w:r w:rsidRPr="00955BC5">
        <w:t>VinDr</w:t>
      </w:r>
      <w:proofErr w:type="spellEnd"/>
      <w:r w:rsidRPr="00955BC5">
        <w:t>-CXR dataset and designed for accurate, interpretable, and real-world clinical use.</w:t>
      </w:r>
    </w:p>
    <w:p w14:paraId="56F803E9" w14:textId="3D4B997F" w:rsidR="00B87ECF" w:rsidRDefault="00554D1F" w:rsidP="00554D1F">
      <w:pPr>
        <w:jc w:val="both"/>
        <w:rPr>
          <w:b/>
          <w:bCs/>
          <w:sz w:val="32"/>
          <w:szCs w:val="32"/>
        </w:rPr>
      </w:pPr>
      <w:r w:rsidRPr="00554D1F">
        <w:rPr>
          <w:b/>
          <w:bCs/>
          <w:sz w:val="32"/>
          <w:szCs w:val="32"/>
        </w:rPr>
        <w:t>Milestone 1: Data Preparation &amp; Initial Setup</w:t>
      </w:r>
    </w:p>
    <w:p w14:paraId="2616C09A" w14:textId="017B13C1" w:rsidR="00582EC3" w:rsidRPr="00582EC3" w:rsidRDefault="003C1DF7" w:rsidP="00582EC3">
      <w:pPr>
        <w:jc w:val="both"/>
        <w:rPr>
          <w:b/>
          <w:bCs/>
        </w:rPr>
      </w:pPr>
      <w:r w:rsidRPr="003C1DF7">
        <w:rPr>
          <w:b/>
          <w:bCs/>
        </w:rPr>
        <w:t>1.</w:t>
      </w:r>
      <w:r w:rsidR="00582EC3" w:rsidRPr="00582EC3">
        <w:rPr>
          <w:b/>
          <w:bCs/>
        </w:rPr>
        <w:t xml:space="preserve"> Objective of Milestone 1</w:t>
      </w:r>
    </w:p>
    <w:p w14:paraId="0651A16C" w14:textId="4E8F8FF0" w:rsidR="00806996" w:rsidRDefault="00582EC3" w:rsidP="00806996">
      <w:pPr>
        <w:pStyle w:val="ListParagraph"/>
        <w:numPr>
          <w:ilvl w:val="0"/>
          <w:numId w:val="12"/>
        </w:numPr>
        <w:jc w:val="both"/>
      </w:pPr>
      <w:r w:rsidRPr="00582EC3">
        <w:t xml:space="preserve">The main objective of Milestone 1 was to prepare the </w:t>
      </w:r>
      <w:proofErr w:type="spellStart"/>
      <w:r w:rsidRPr="00561EF7">
        <w:rPr>
          <w:b/>
          <w:bCs/>
        </w:rPr>
        <w:t>VinDr</w:t>
      </w:r>
      <w:proofErr w:type="spellEnd"/>
      <w:r w:rsidRPr="00561EF7">
        <w:rPr>
          <w:b/>
          <w:bCs/>
        </w:rPr>
        <w:t>-CXR chest X-ray</w:t>
      </w:r>
      <w:r w:rsidRPr="00582EC3">
        <w:t xml:space="preserve"> dataset for object detection model training using the YOLO architecture. </w:t>
      </w:r>
    </w:p>
    <w:p w14:paraId="44A3A989" w14:textId="77777777" w:rsidR="002F576E" w:rsidRDefault="00582EC3" w:rsidP="00806996">
      <w:pPr>
        <w:pStyle w:val="ListParagraph"/>
        <w:numPr>
          <w:ilvl w:val="0"/>
          <w:numId w:val="12"/>
        </w:numPr>
        <w:jc w:val="both"/>
      </w:pPr>
      <w:r w:rsidRPr="00582EC3">
        <w:t xml:space="preserve">This phase focused on acquiring the dataset, converting medical images into a suitable format, processing annotations, structuring the dataset according to YOLO requirements, and validating the development environment. </w:t>
      </w:r>
    </w:p>
    <w:p w14:paraId="51E7A2FE" w14:textId="49BF22B7" w:rsidR="00582EC3" w:rsidRPr="00582EC3" w:rsidRDefault="00582EC3" w:rsidP="00806996">
      <w:pPr>
        <w:pStyle w:val="ListParagraph"/>
        <w:numPr>
          <w:ilvl w:val="0"/>
          <w:numId w:val="12"/>
        </w:numPr>
        <w:jc w:val="both"/>
      </w:pPr>
      <w:r w:rsidRPr="00582EC3">
        <w:t>The goal was to ensure that the dataset is clean, organized, and ready for model training in the next milestone.</w:t>
      </w:r>
    </w:p>
    <w:p w14:paraId="3E64D46F" w14:textId="6F2913EF" w:rsidR="00582EC3" w:rsidRPr="00582EC3" w:rsidRDefault="00265840" w:rsidP="00582EC3">
      <w:pPr>
        <w:jc w:val="both"/>
        <w:rPr>
          <w:b/>
          <w:bCs/>
        </w:rPr>
      </w:pPr>
      <w:r w:rsidRPr="00265840">
        <w:rPr>
          <w:b/>
          <w:bCs/>
        </w:rPr>
        <w:t>2.</w:t>
      </w:r>
      <w:r w:rsidR="00582EC3" w:rsidRPr="00582EC3">
        <w:rPr>
          <w:b/>
          <w:bCs/>
        </w:rPr>
        <w:t>Dataset Acquisition</w:t>
      </w:r>
    </w:p>
    <w:p w14:paraId="3AACD7CF" w14:textId="77777777" w:rsidR="002F576E" w:rsidRDefault="00582EC3" w:rsidP="00806996">
      <w:pPr>
        <w:pStyle w:val="ListParagraph"/>
        <w:numPr>
          <w:ilvl w:val="0"/>
          <w:numId w:val="13"/>
        </w:numPr>
        <w:jc w:val="both"/>
      </w:pPr>
      <w:r w:rsidRPr="00582EC3">
        <w:t xml:space="preserve">The </w:t>
      </w:r>
      <w:proofErr w:type="spellStart"/>
      <w:r w:rsidRPr="00582EC3">
        <w:t>VinDr</w:t>
      </w:r>
      <w:proofErr w:type="spellEnd"/>
      <w:r w:rsidRPr="00582EC3">
        <w:t xml:space="preserve">-CXR dataset was obtained from </w:t>
      </w:r>
      <w:r w:rsidRPr="0031540A">
        <w:rPr>
          <w:b/>
          <w:bCs/>
        </w:rPr>
        <w:t>Kaggle.</w:t>
      </w:r>
      <w:r w:rsidRPr="00582EC3">
        <w:t xml:space="preserve"> The dataset contains chest X-ray images stored in DICOM format, which is commonly used in medical imaging systems.</w:t>
      </w:r>
    </w:p>
    <w:p w14:paraId="3D368B54" w14:textId="2D790B96" w:rsidR="00582EC3" w:rsidRPr="00582EC3" w:rsidRDefault="00582EC3" w:rsidP="00806996">
      <w:pPr>
        <w:pStyle w:val="ListParagraph"/>
        <w:numPr>
          <w:ilvl w:val="0"/>
          <w:numId w:val="13"/>
        </w:numPr>
        <w:jc w:val="both"/>
      </w:pPr>
      <w:r w:rsidRPr="00582EC3">
        <w:t>It also includes an annotation CSV file that provides bounding box coordinates and class labels for various abnormalities.</w:t>
      </w:r>
    </w:p>
    <w:p w14:paraId="7CFD4BA0" w14:textId="77777777" w:rsidR="0031540A" w:rsidRDefault="00582EC3" w:rsidP="00806996">
      <w:pPr>
        <w:pStyle w:val="ListParagraph"/>
        <w:numPr>
          <w:ilvl w:val="0"/>
          <w:numId w:val="13"/>
        </w:numPr>
        <w:jc w:val="both"/>
      </w:pPr>
      <w:r w:rsidRPr="00582EC3">
        <w:t xml:space="preserve">The dataset consists of more than </w:t>
      </w:r>
      <w:r w:rsidRPr="0031540A">
        <w:rPr>
          <w:b/>
          <w:bCs/>
        </w:rPr>
        <w:t>15,000 images</w:t>
      </w:r>
      <w:r w:rsidRPr="00582EC3">
        <w:t xml:space="preserve"> and multiple disease categories. </w:t>
      </w:r>
    </w:p>
    <w:p w14:paraId="708BE9A8" w14:textId="5661B22D" w:rsidR="00582EC3" w:rsidRPr="00582EC3" w:rsidRDefault="00582EC3" w:rsidP="00806996">
      <w:pPr>
        <w:pStyle w:val="ListParagraph"/>
        <w:numPr>
          <w:ilvl w:val="0"/>
          <w:numId w:val="13"/>
        </w:numPr>
        <w:jc w:val="both"/>
      </w:pPr>
      <w:r w:rsidRPr="00582EC3">
        <w:t xml:space="preserve">After preprocessing and removing the “No Finding” class, we retained 14 abnormality classes and approximately </w:t>
      </w:r>
      <w:r w:rsidRPr="0031540A">
        <w:rPr>
          <w:b/>
          <w:bCs/>
        </w:rPr>
        <w:t>36,096 valid annotations</w:t>
      </w:r>
      <w:r w:rsidRPr="00582EC3">
        <w:t>. The dataset was successfully accessed and verified within the Kaggle environment.</w:t>
      </w:r>
    </w:p>
    <w:p w14:paraId="22673AC9" w14:textId="7B375A97" w:rsidR="00582EC3" w:rsidRPr="00582EC3" w:rsidRDefault="0066681B" w:rsidP="00582EC3">
      <w:pPr>
        <w:jc w:val="both"/>
        <w:rPr>
          <w:b/>
          <w:bCs/>
        </w:rPr>
      </w:pPr>
      <w:r w:rsidRPr="0066681B">
        <w:rPr>
          <w:b/>
          <w:bCs/>
        </w:rPr>
        <w:t>3.</w:t>
      </w:r>
      <w:r w:rsidR="00582EC3" w:rsidRPr="00582EC3">
        <w:rPr>
          <w:b/>
          <w:bCs/>
        </w:rPr>
        <w:t>DICOM to PNG Conversion</w:t>
      </w:r>
    </w:p>
    <w:p w14:paraId="6D46F0B5" w14:textId="77777777" w:rsidR="00582EC3" w:rsidRPr="00582EC3" w:rsidRDefault="00582EC3" w:rsidP="00806996">
      <w:pPr>
        <w:pStyle w:val="ListParagraph"/>
        <w:numPr>
          <w:ilvl w:val="0"/>
          <w:numId w:val="14"/>
        </w:numPr>
        <w:jc w:val="both"/>
      </w:pPr>
      <w:r w:rsidRPr="00582EC3">
        <w:t xml:space="preserve">Since YOLO does not support DICOM format directly, we converted the medical images into PNG format. For this process, we used the </w:t>
      </w:r>
      <w:proofErr w:type="spellStart"/>
      <w:r w:rsidRPr="00582EC3">
        <w:t>pydicom</w:t>
      </w:r>
      <w:proofErr w:type="spellEnd"/>
      <w:r w:rsidRPr="00582EC3">
        <w:t xml:space="preserve"> library to read the DICOM files and extract the pixel array.</w:t>
      </w:r>
    </w:p>
    <w:p w14:paraId="558D38BA" w14:textId="5CDDE466" w:rsidR="00582EC3" w:rsidRPr="00582EC3" w:rsidRDefault="00582EC3" w:rsidP="00806996">
      <w:pPr>
        <w:pStyle w:val="ListParagraph"/>
        <w:numPr>
          <w:ilvl w:val="0"/>
          <w:numId w:val="14"/>
        </w:numPr>
        <w:jc w:val="both"/>
      </w:pPr>
      <w:r w:rsidRPr="00582EC3">
        <w:t xml:space="preserve">The pixel values were normalized and converted into 8-bit grayscale images. Additionally, all images were resized to a resolution of </w:t>
      </w:r>
      <w:r w:rsidRPr="00CA7471">
        <w:rPr>
          <w:b/>
          <w:bCs/>
        </w:rPr>
        <w:t>1024 × 1024</w:t>
      </w:r>
      <w:r w:rsidRPr="00582EC3">
        <w:t xml:space="preserve"> to maintain </w:t>
      </w:r>
      <w:r w:rsidRPr="00582EC3">
        <w:lastRenderedPageBreak/>
        <w:t xml:space="preserve">uniformity across the dataset. A total of 7000 images were converted and stored in PNG format. The final image dataset occupied approximately </w:t>
      </w:r>
      <w:r w:rsidRPr="00CA7471">
        <w:rPr>
          <w:b/>
          <w:bCs/>
        </w:rPr>
        <w:t>3.</w:t>
      </w:r>
      <w:r w:rsidR="00C879D0" w:rsidRPr="00CA7471">
        <w:rPr>
          <w:b/>
          <w:bCs/>
        </w:rPr>
        <w:t>3</w:t>
      </w:r>
      <w:r w:rsidRPr="00CA7471">
        <w:rPr>
          <w:b/>
          <w:bCs/>
        </w:rPr>
        <w:t xml:space="preserve"> GB</w:t>
      </w:r>
      <w:r w:rsidRPr="00582EC3">
        <w:t xml:space="preserve"> of storage space.</w:t>
      </w:r>
    </w:p>
    <w:p w14:paraId="25C623D8" w14:textId="77777777" w:rsidR="00582EC3" w:rsidRPr="00582EC3" w:rsidRDefault="00582EC3" w:rsidP="00806996">
      <w:pPr>
        <w:pStyle w:val="ListParagraph"/>
        <w:numPr>
          <w:ilvl w:val="0"/>
          <w:numId w:val="14"/>
        </w:numPr>
        <w:jc w:val="both"/>
      </w:pPr>
      <w:r w:rsidRPr="00582EC3">
        <w:t>The conversion process was validated by visually inspecting sample images and confirming the image resolution.</w:t>
      </w:r>
    </w:p>
    <w:p w14:paraId="3B337E6B" w14:textId="6C019201" w:rsidR="00582EC3" w:rsidRPr="00582EC3" w:rsidRDefault="003214DA" w:rsidP="00582EC3">
      <w:pPr>
        <w:jc w:val="both"/>
        <w:rPr>
          <w:b/>
          <w:bCs/>
        </w:rPr>
      </w:pPr>
      <w:r w:rsidRPr="003214DA">
        <w:rPr>
          <w:b/>
          <w:bCs/>
        </w:rPr>
        <w:t>4.</w:t>
      </w:r>
      <w:r w:rsidR="00582EC3" w:rsidRPr="00582EC3">
        <w:rPr>
          <w:b/>
          <w:bCs/>
        </w:rPr>
        <w:t xml:space="preserve"> Annotation Processing</w:t>
      </w:r>
    </w:p>
    <w:p w14:paraId="683BFA46" w14:textId="644707DD" w:rsidR="00806996" w:rsidRPr="00582EC3" w:rsidRDefault="00582EC3" w:rsidP="00806996">
      <w:pPr>
        <w:pStyle w:val="ListParagraph"/>
        <w:numPr>
          <w:ilvl w:val="0"/>
          <w:numId w:val="15"/>
        </w:numPr>
        <w:jc w:val="both"/>
      </w:pPr>
      <w:r w:rsidRPr="00582EC3">
        <w:t>The annotation file was provided in CSV format, containing image IDs, class IDs, bounding box coordinates (x</w:t>
      </w:r>
      <w:r w:rsidR="00CD36AC">
        <w:t xml:space="preserve"> </w:t>
      </w:r>
      <w:r w:rsidRPr="00582EC3">
        <w:t>min, y</w:t>
      </w:r>
      <w:r w:rsidR="00CD36AC">
        <w:t xml:space="preserve"> </w:t>
      </w:r>
      <w:r w:rsidRPr="00582EC3">
        <w:t>min, x</w:t>
      </w:r>
      <w:r w:rsidR="00CD36AC">
        <w:t xml:space="preserve"> </w:t>
      </w:r>
      <w:r w:rsidRPr="00582EC3">
        <w:t>max, y</w:t>
      </w:r>
      <w:r w:rsidR="00CD36AC">
        <w:t xml:space="preserve"> </w:t>
      </w:r>
      <w:r w:rsidRPr="00582EC3">
        <w:t>max), and label names.</w:t>
      </w:r>
    </w:p>
    <w:p w14:paraId="495F39F0" w14:textId="77777777" w:rsidR="000C670A" w:rsidRDefault="00582EC3" w:rsidP="00806996">
      <w:pPr>
        <w:pStyle w:val="ListParagraph"/>
        <w:numPr>
          <w:ilvl w:val="0"/>
          <w:numId w:val="15"/>
        </w:numPr>
        <w:jc w:val="both"/>
      </w:pPr>
      <w:r w:rsidRPr="00582EC3">
        <w:t xml:space="preserve">We loaded the CSV file using the </w:t>
      </w:r>
      <w:proofErr w:type="gramStart"/>
      <w:r w:rsidRPr="00582EC3">
        <w:t>pandas</w:t>
      </w:r>
      <w:proofErr w:type="gramEnd"/>
      <w:r w:rsidRPr="00582EC3">
        <w:t xml:space="preserve"> library and performed data cleaning operations. </w:t>
      </w:r>
    </w:p>
    <w:p w14:paraId="2B3565E1" w14:textId="77777777" w:rsidR="000C670A" w:rsidRDefault="00582EC3" w:rsidP="00806996">
      <w:pPr>
        <w:pStyle w:val="ListParagraph"/>
        <w:numPr>
          <w:ilvl w:val="0"/>
          <w:numId w:val="15"/>
        </w:numPr>
        <w:jc w:val="both"/>
      </w:pPr>
      <w:r w:rsidRPr="00582EC3">
        <w:t xml:space="preserve">Specifically, we removed the entries </w:t>
      </w:r>
      <w:proofErr w:type="spellStart"/>
      <w:r w:rsidRPr="00582EC3">
        <w:t>labeled</w:t>
      </w:r>
      <w:proofErr w:type="spellEnd"/>
      <w:r w:rsidRPr="00582EC3">
        <w:t xml:space="preserve"> as “No Finding” since they do not contain bounding box information required for object detection. </w:t>
      </w:r>
    </w:p>
    <w:p w14:paraId="4038B932" w14:textId="653E89B2" w:rsidR="00582EC3" w:rsidRPr="00582EC3" w:rsidRDefault="00582EC3" w:rsidP="00806996">
      <w:pPr>
        <w:pStyle w:val="ListParagraph"/>
        <w:numPr>
          <w:ilvl w:val="0"/>
          <w:numId w:val="15"/>
        </w:numPr>
        <w:jc w:val="both"/>
      </w:pPr>
      <w:r w:rsidRPr="00582EC3">
        <w:t>After cleaning, the total number of valid annotations was 36,096.</w:t>
      </w:r>
    </w:p>
    <w:p w14:paraId="5B257A32" w14:textId="77777777" w:rsidR="00582EC3" w:rsidRPr="00582EC3" w:rsidRDefault="00582EC3" w:rsidP="00806996">
      <w:pPr>
        <w:pStyle w:val="ListParagraph"/>
        <w:numPr>
          <w:ilvl w:val="0"/>
          <w:numId w:val="15"/>
        </w:numPr>
        <w:jc w:val="both"/>
      </w:pPr>
      <w:r w:rsidRPr="00582EC3">
        <w:t>We also verified the number of unique class IDs to ensure correct class distribution.</w:t>
      </w:r>
    </w:p>
    <w:p w14:paraId="391F2D1A" w14:textId="3FA49906" w:rsidR="00582EC3" w:rsidRPr="00582EC3" w:rsidRDefault="003214DA" w:rsidP="00582EC3">
      <w:pPr>
        <w:jc w:val="both"/>
        <w:rPr>
          <w:b/>
          <w:bCs/>
        </w:rPr>
      </w:pPr>
      <w:r w:rsidRPr="003214DA">
        <w:rPr>
          <w:b/>
          <w:bCs/>
        </w:rPr>
        <w:t>5.</w:t>
      </w:r>
      <w:r w:rsidR="00582EC3" w:rsidRPr="00582EC3">
        <w:rPr>
          <w:b/>
          <w:bCs/>
        </w:rPr>
        <w:t>Conversion to YOLO Format</w:t>
      </w:r>
    </w:p>
    <w:p w14:paraId="7C1221B9" w14:textId="77777777" w:rsidR="00582EC3" w:rsidRPr="00582EC3" w:rsidRDefault="00582EC3" w:rsidP="00582EC3">
      <w:pPr>
        <w:jc w:val="both"/>
      </w:pPr>
      <w:r w:rsidRPr="00582EC3">
        <w:t>YOLO requires annotations in a specific format where each bounding box is represented as:</w:t>
      </w:r>
    </w:p>
    <w:p w14:paraId="5EA4A9E5" w14:textId="77777777" w:rsidR="00582EC3" w:rsidRPr="00582EC3" w:rsidRDefault="00582EC3" w:rsidP="00582EC3">
      <w:pPr>
        <w:jc w:val="both"/>
      </w:pPr>
      <w:proofErr w:type="spellStart"/>
      <w:r w:rsidRPr="00582EC3">
        <w:t>class_id</w:t>
      </w:r>
      <w:proofErr w:type="spellEnd"/>
      <w:r w:rsidRPr="00582EC3">
        <w:t xml:space="preserve"> </w:t>
      </w:r>
      <w:proofErr w:type="spellStart"/>
      <w:r w:rsidRPr="00582EC3">
        <w:t>x_center</w:t>
      </w:r>
      <w:proofErr w:type="spellEnd"/>
      <w:r w:rsidRPr="00582EC3">
        <w:t xml:space="preserve"> </w:t>
      </w:r>
      <w:proofErr w:type="spellStart"/>
      <w:r w:rsidRPr="00582EC3">
        <w:t>y_center</w:t>
      </w:r>
      <w:proofErr w:type="spellEnd"/>
      <w:r w:rsidRPr="00582EC3">
        <w:t xml:space="preserve"> width height</w:t>
      </w:r>
    </w:p>
    <w:p w14:paraId="6E16A169" w14:textId="77777777" w:rsidR="00582EC3" w:rsidRPr="00582EC3" w:rsidRDefault="00582EC3" w:rsidP="00806996">
      <w:pPr>
        <w:pStyle w:val="ListParagraph"/>
        <w:numPr>
          <w:ilvl w:val="0"/>
          <w:numId w:val="16"/>
        </w:numPr>
        <w:jc w:val="both"/>
      </w:pPr>
      <w:r w:rsidRPr="00582EC3">
        <w:t>All values must be normalized between 0 and 1 relative to image width and height.</w:t>
      </w:r>
    </w:p>
    <w:p w14:paraId="167BABAD" w14:textId="77777777" w:rsidR="000C670A" w:rsidRDefault="00582EC3" w:rsidP="00806996">
      <w:pPr>
        <w:pStyle w:val="ListParagraph"/>
        <w:numPr>
          <w:ilvl w:val="0"/>
          <w:numId w:val="16"/>
        </w:numPr>
        <w:jc w:val="both"/>
      </w:pPr>
      <w:r w:rsidRPr="00582EC3">
        <w:t xml:space="preserve">To achieve this, we converted the original bounding box coordinates into </w:t>
      </w:r>
      <w:proofErr w:type="spellStart"/>
      <w:r w:rsidRPr="00582EC3">
        <w:t>center</w:t>
      </w:r>
      <w:proofErr w:type="spellEnd"/>
      <w:r w:rsidRPr="00582EC3">
        <w:t xml:space="preserve">-based format and normalized them accordingly. </w:t>
      </w:r>
    </w:p>
    <w:p w14:paraId="753B3692" w14:textId="3A923803" w:rsidR="00582EC3" w:rsidRPr="00582EC3" w:rsidRDefault="00582EC3" w:rsidP="00806996">
      <w:pPr>
        <w:pStyle w:val="ListParagraph"/>
        <w:numPr>
          <w:ilvl w:val="0"/>
          <w:numId w:val="16"/>
        </w:numPr>
        <w:jc w:val="both"/>
      </w:pPr>
      <w:r w:rsidRPr="00582EC3">
        <w:t>For each image, a separate .txt file was created containing its corresponding bounding box annotations.</w:t>
      </w:r>
    </w:p>
    <w:p w14:paraId="7BA981EF" w14:textId="77777777" w:rsidR="00582EC3" w:rsidRPr="00582EC3" w:rsidRDefault="00582EC3" w:rsidP="00806996">
      <w:pPr>
        <w:pStyle w:val="ListParagraph"/>
        <w:numPr>
          <w:ilvl w:val="0"/>
          <w:numId w:val="16"/>
        </w:numPr>
        <w:jc w:val="both"/>
      </w:pPr>
      <w:r w:rsidRPr="00582EC3">
        <w:t xml:space="preserve">In total, </w:t>
      </w:r>
      <w:r w:rsidRPr="005D2579">
        <w:rPr>
          <w:b/>
          <w:bCs/>
        </w:rPr>
        <w:t>2043 label</w:t>
      </w:r>
      <w:r w:rsidRPr="00582EC3">
        <w:t xml:space="preserve"> files were generated. The total size of the label folder was approximately </w:t>
      </w:r>
      <w:r w:rsidRPr="005D2579">
        <w:rPr>
          <w:b/>
          <w:bCs/>
        </w:rPr>
        <w:t>8.2 MB</w:t>
      </w:r>
      <w:r w:rsidRPr="00582EC3">
        <w:t>. Sample label files were manually verified to ensure correct formatting and normalization.</w:t>
      </w:r>
    </w:p>
    <w:p w14:paraId="3805FE90" w14:textId="671AF92B" w:rsidR="00582EC3" w:rsidRPr="00582EC3" w:rsidRDefault="003214DA" w:rsidP="00582EC3">
      <w:pPr>
        <w:jc w:val="both"/>
        <w:rPr>
          <w:b/>
          <w:bCs/>
        </w:rPr>
      </w:pPr>
      <w:r w:rsidRPr="003214DA">
        <w:rPr>
          <w:b/>
          <w:bCs/>
        </w:rPr>
        <w:t>6.</w:t>
      </w:r>
      <w:r w:rsidR="00582EC3" w:rsidRPr="00582EC3">
        <w:rPr>
          <w:b/>
          <w:bCs/>
        </w:rPr>
        <w:t>Dataset Structuring</w:t>
      </w:r>
    </w:p>
    <w:p w14:paraId="5903B8DF" w14:textId="77777777" w:rsidR="00582EC3" w:rsidRPr="00582EC3" w:rsidRDefault="00582EC3" w:rsidP="00806996">
      <w:pPr>
        <w:pStyle w:val="ListParagraph"/>
        <w:numPr>
          <w:ilvl w:val="0"/>
          <w:numId w:val="17"/>
        </w:numPr>
        <w:jc w:val="both"/>
      </w:pPr>
      <w:r w:rsidRPr="00582EC3">
        <w:t>After preparing the images and labels, the dataset was structured according to YOLO requirements. The final directory structure included separate folders for images and labels, each further divided into training and validation subsets.</w:t>
      </w:r>
    </w:p>
    <w:p w14:paraId="7ED825B0" w14:textId="77777777" w:rsidR="00582EC3" w:rsidRDefault="00582EC3" w:rsidP="00806996">
      <w:pPr>
        <w:pStyle w:val="ListParagraph"/>
        <w:numPr>
          <w:ilvl w:val="0"/>
          <w:numId w:val="17"/>
        </w:numPr>
        <w:jc w:val="both"/>
      </w:pPr>
      <w:r w:rsidRPr="00582EC3">
        <w:t>An 80–20 split was performed, where 80% of the images were allocated to the training set and 20% to the validation set. Corresponding label files were moved along with their respective images to maintain proper pairing.</w:t>
      </w:r>
    </w:p>
    <w:p w14:paraId="4A084D59" w14:textId="77777777" w:rsidR="0052389A" w:rsidRDefault="0052389A" w:rsidP="00810864">
      <w:pPr>
        <w:jc w:val="both"/>
      </w:pPr>
    </w:p>
    <w:p w14:paraId="2D8065CB" w14:textId="21014D89" w:rsidR="00810864" w:rsidRDefault="00810864" w:rsidP="00FC5998">
      <w:pPr>
        <w:spacing w:after="0"/>
        <w:jc w:val="both"/>
      </w:pPr>
      <w:proofErr w:type="spellStart"/>
      <w:r>
        <w:lastRenderedPageBreak/>
        <w:t>CliniScan</w:t>
      </w:r>
      <w:proofErr w:type="spellEnd"/>
      <w:r>
        <w:t>/</w:t>
      </w:r>
    </w:p>
    <w:p w14:paraId="31CDD9BD" w14:textId="77777777" w:rsidR="00810864" w:rsidRDefault="00810864" w:rsidP="00FC5998">
      <w:pPr>
        <w:spacing w:after="0"/>
        <w:jc w:val="both"/>
      </w:pPr>
      <w:r>
        <w:t xml:space="preserve"> </w:t>
      </w:r>
      <w:r>
        <w:rPr>
          <w:rFonts w:ascii="MS Gothic" w:eastAsia="MS Gothic" w:hAnsi="MS Gothic" w:cs="MS Gothic" w:hint="eastAsia"/>
        </w:rPr>
        <w:t>├</w:t>
      </w:r>
      <w:r>
        <w:rPr>
          <w:rFonts w:ascii="Aptos" w:hAnsi="Aptos" w:cs="Aptos"/>
        </w:rPr>
        <w:t>──</w:t>
      </w:r>
      <w:r>
        <w:t xml:space="preserve"> </w:t>
      </w:r>
      <w:r w:rsidRPr="00FC5998">
        <w:rPr>
          <w:b/>
          <w:bCs/>
        </w:rPr>
        <w:t>images/</w:t>
      </w:r>
    </w:p>
    <w:p w14:paraId="4126FBF4" w14:textId="77777777" w:rsidR="00810864" w:rsidRDefault="00810864" w:rsidP="00FC5998">
      <w:pPr>
        <w:spacing w:after="0"/>
        <w:jc w:val="both"/>
      </w:pPr>
      <w:r>
        <w:t xml:space="preserve"> │   </w:t>
      </w:r>
      <w:r>
        <w:rPr>
          <w:rFonts w:ascii="MS Gothic" w:eastAsia="MS Gothic" w:hAnsi="MS Gothic" w:cs="MS Gothic" w:hint="eastAsia"/>
        </w:rPr>
        <w:t>├</w:t>
      </w:r>
      <w:r>
        <w:rPr>
          <w:rFonts w:ascii="Aptos" w:hAnsi="Aptos" w:cs="Aptos"/>
        </w:rPr>
        <w:t>──</w:t>
      </w:r>
      <w:r>
        <w:t xml:space="preserve"> train/</w:t>
      </w:r>
    </w:p>
    <w:p w14:paraId="0F9CA6BF" w14:textId="77777777" w:rsidR="00810864" w:rsidRDefault="00810864" w:rsidP="00FC5998">
      <w:pPr>
        <w:spacing w:after="0"/>
        <w:jc w:val="both"/>
      </w:pPr>
      <w:r>
        <w:t xml:space="preserve"> │   </w:t>
      </w:r>
      <w:r>
        <w:rPr>
          <w:rFonts w:ascii="MS Gothic" w:eastAsia="MS Gothic" w:hAnsi="MS Gothic" w:cs="MS Gothic" w:hint="eastAsia"/>
        </w:rPr>
        <w:t>├</w:t>
      </w:r>
      <w:r>
        <w:rPr>
          <w:rFonts w:ascii="Aptos" w:hAnsi="Aptos" w:cs="Aptos"/>
        </w:rPr>
        <w:t>──</w:t>
      </w:r>
      <w:r>
        <w:t xml:space="preserve"> </w:t>
      </w:r>
      <w:proofErr w:type="spellStart"/>
      <w:r>
        <w:t>val</w:t>
      </w:r>
      <w:proofErr w:type="spellEnd"/>
      <w:r>
        <w:t>/</w:t>
      </w:r>
    </w:p>
    <w:p w14:paraId="07B59E78" w14:textId="77777777" w:rsidR="00810864" w:rsidRDefault="00810864" w:rsidP="00FC5998">
      <w:pPr>
        <w:spacing w:after="0"/>
        <w:jc w:val="both"/>
      </w:pPr>
      <w:r>
        <w:t xml:space="preserve"> </w:t>
      </w:r>
      <w:r>
        <w:rPr>
          <w:rFonts w:ascii="MS Gothic" w:eastAsia="MS Gothic" w:hAnsi="MS Gothic" w:cs="MS Gothic" w:hint="eastAsia"/>
        </w:rPr>
        <w:t>├</w:t>
      </w:r>
      <w:r>
        <w:rPr>
          <w:rFonts w:ascii="Aptos" w:hAnsi="Aptos" w:cs="Aptos"/>
        </w:rPr>
        <w:t>──</w:t>
      </w:r>
      <w:r>
        <w:t xml:space="preserve"> </w:t>
      </w:r>
      <w:r w:rsidRPr="00FC5998">
        <w:rPr>
          <w:b/>
          <w:bCs/>
        </w:rPr>
        <w:t>labels/</w:t>
      </w:r>
    </w:p>
    <w:p w14:paraId="5D8D1418" w14:textId="77777777" w:rsidR="00810864" w:rsidRDefault="00810864" w:rsidP="00FC5998">
      <w:pPr>
        <w:spacing w:after="0"/>
        <w:jc w:val="both"/>
      </w:pPr>
      <w:r>
        <w:t xml:space="preserve"> │   </w:t>
      </w:r>
      <w:r>
        <w:rPr>
          <w:rFonts w:ascii="MS Gothic" w:eastAsia="MS Gothic" w:hAnsi="MS Gothic" w:cs="MS Gothic" w:hint="eastAsia"/>
        </w:rPr>
        <w:t>├</w:t>
      </w:r>
      <w:r>
        <w:rPr>
          <w:rFonts w:ascii="Aptos" w:hAnsi="Aptos" w:cs="Aptos"/>
        </w:rPr>
        <w:t>──</w:t>
      </w:r>
      <w:r>
        <w:t xml:space="preserve"> train/</w:t>
      </w:r>
    </w:p>
    <w:p w14:paraId="0848C6E5" w14:textId="77777777" w:rsidR="00810864" w:rsidRDefault="00810864" w:rsidP="00FC5998">
      <w:pPr>
        <w:spacing w:after="0"/>
        <w:jc w:val="both"/>
      </w:pPr>
      <w:r>
        <w:t xml:space="preserve"> │   </w:t>
      </w:r>
      <w:r>
        <w:rPr>
          <w:rFonts w:ascii="MS Gothic" w:eastAsia="MS Gothic" w:hAnsi="MS Gothic" w:cs="MS Gothic" w:hint="eastAsia"/>
        </w:rPr>
        <w:t>├</w:t>
      </w:r>
      <w:r>
        <w:rPr>
          <w:rFonts w:ascii="Aptos" w:hAnsi="Aptos" w:cs="Aptos"/>
        </w:rPr>
        <w:t>──</w:t>
      </w:r>
      <w:r>
        <w:t xml:space="preserve"> </w:t>
      </w:r>
      <w:proofErr w:type="spellStart"/>
      <w:r>
        <w:t>val</w:t>
      </w:r>
      <w:proofErr w:type="spellEnd"/>
      <w:r>
        <w:t>/</w:t>
      </w:r>
    </w:p>
    <w:p w14:paraId="4196CDA5" w14:textId="77777777" w:rsidR="00810864" w:rsidRDefault="00810864" w:rsidP="00FC5998">
      <w:pPr>
        <w:spacing w:after="0"/>
        <w:jc w:val="both"/>
      </w:pPr>
      <w:r>
        <w:t xml:space="preserve"> └── </w:t>
      </w:r>
      <w:proofErr w:type="spellStart"/>
      <w:proofErr w:type="gramStart"/>
      <w:r>
        <w:t>data.yaml</w:t>
      </w:r>
      <w:proofErr w:type="spellEnd"/>
      <w:proofErr w:type="gramEnd"/>
    </w:p>
    <w:p w14:paraId="452AD99B" w14:textId="754459A8" w:rsidR="00582EC3" w:rsidRPr="00582EC3" w:rsidRDefault="00582EC3" w:rsidP="00806996">
      <w:pPr>
        <w:pStyle w:val="ListParagraph"/>
        <w:numPr>
          <w:ilvl w:val="0"/>
          <w:numId w:val="18"/>
        </w:numPr>
        <w:jc w:val="both"/>
      </w:pPr>
      <w:r w:rsidRPr="00582EC3">
        <w:t xml:space="preserve">A </w:t>
      </w:r>
      <w:proofErr w:type="spellStart"/>
      <w:proofErr w:type="gramStart"/>
      <w:r w:rsidRPr="00582EC3">
        <w:t>data.yaml</w:t>
      </w:r>
      <w:proofErr w:type="spellEnd"/>
      <w:proofErr w:type="gramEnd"/>
      <w:r w:rsidRPr="00582EC3">
        <w:t xml:space="preserve"> configuration file was also created, which includes the dataset path, training and validation paths, number of classes (14), and class names. This file is essential for YOLO training.</w:t>
      </w:r>
    </w:p>
    <w:p w14:paraId="2BCB13C9" w14:textId="20D1112E" w:rsidR="00582EC3" w:rsidRPr="00582EC3" w:rsidRDefault="0092201A" w:rsidP="00582EC3">
      <w:pPr>
        <w:jc w:val="both"/>
        <w:rPr>
          <w:b/>
          <w:bCs/>
        </w:rPr>
      </w:pPr>
      <w:r w:rsidRPr="0092201A">
        <w:rPr>
          <w:b/>
          <w:bCs/>
        </w:rPr>
        <w:t>7.</w:t>
      </w:r>
      <w:r w:rsidR="00582EC3" w:rsidRPr="00582EC3">
        <w:rPr>
          <w:b/>
          <w:bCs/>
        </w:rPr>
        <w:t>Verification and Validation</w:t>
      </w:r>
    </w:p>
    <w:p w14:paraId="28C2D838" w14:textId="77777777" w:rsidR="00582EC3" w:rsidRPr="00582EC3" w:rsidRDefault="00582EC3" w:rsidP="00582EC3">
      <w:pPr>
        <w:jc w:val="both"/>
      </w:pPr>
      <w:r w:rsidRPr="00582EC3">
        <w:t>Several validation checks were performed to ensure correctness:</w:t>
      </w:r>
    </w:p>
    <w:p w14:paraId="55ED99C9" w14:textId="77777777" w:rsidR="00582EC3" w:rsidRPr="00582EC3" w:rsidRDefault="00582EC3" w:rsidP="00582EC3">
      <w:pPr>
        <w:numPr>
          <w:ilvl w:val="0"/>
          <w:numId w:val="11"/>
        </w:numPr>
        <w:jc w:val="both"/>
      </w:pPr>
      <w:r w:rsidRPr="00582EC3">
        <w:t>Verified that the number of training images matched the number of training label files.</w:t>
      </w:r>
    </w:p>
    <w:p w14:paraId="17318BC3" w14:textId="77777777" w:rsidR="00582EC3" w:rsidRPr="00582EC3" w:rsidRDefault="00582EC3" w:rsidP="00582EC3">
      <w:pPr>
        <w:numPr>
          <w:ilvl w:val="0"/>
          <w:numId w:val="11"/>
        </w:numPr>
        <w:jc w:val="both"/>
      </w:pPr>
      <w:r w:rsidRPr="00582EC3">
        <w:t>Verified that the number of validation images matched the validation label files.</w:t>
      </w:r>
    </w:p>
    <w:p w14:paraId="62CB8637" w14:textId="77777777" w:rsidR="00582EC3" w:rsidRPr="00582EC3" w:rsidRDefault="00582EC3" w:rsidP="00582EC3">
      <w:pPr>
        <w:numPr>
          <w:ilvl w:val="0"/>
          <w:numId w:val="11"/>
        </w:numPr>
        <w:jc w:val="both"/>
      </w:pPr>
      <w:r w:rsidRPr="00582EC3">
        <w:t>Checked folder hierarchy to confirm correct structure.</w:t>
      </w:r>
    </w:p>
    <w:p w14:paraId="34E8C5AC" w14:textId="77777777" w:rsidR="00582EC3" w:rsidRPr="00582EC3" w:rsidRDefault="00582EC3" w:rsidP="00582EC3">
      <w:pPr>
        <w:numPr>
          <w:ilvl w:val="0"/>
          <w:numId w:val="11"/>
        </w:numPr>
        <w:jc w:val="both"/>
      </w:pPr>
      <w:r w:rsidRPr="00582EC3">
        <w:t>Confirmed total dataset size (~3.2 GB).</w:t>
      </w:r>
    </w:p>
    <w:p w14:paraId="60F41B38" w14:textId="77777777" w:rsidR="00582EC3" w:rsidRPr="00582EC3" w:rsidRDefault="00582EC3" w:rsidP="00582EC3">
      <w:pPr>
        <w:numPr>
          <w:ilvl w:val="0"/>
          <w:numId w:val="11"/>
        </w:numPr>
        <w:jc w:val="both"/>
      </w:pPr>
      <w:r w:rsidRPr="00582EC3">
        <w:t>Verified label formatting manually.</w:t>
      </w:r>
    </w:p>
    <w:p w14:paraId="0FC514FB" w14:textId="77777777" w:rsidR="00582EC3" w:rsidRPr="00582EC3" w:rsidRDefault="00582EC3" w:rsidP="00582EC3">
      <w:pPr>
        <w:jc w:val="both"/>
      </w:pPr>
      <w:r w:rsidRPr="00582EC3">
        <w:t>All checks were successfully completed, confirming that the dataset was correctly prepared.</w:t>
      </w:r>
    </w:p>
    <w:p w14:paraId="3FF39E68" w14:textId="4ACD39E3" w:rsidR="00582EC3" w:rsidRPr="00582EC3" w:rsidRDefault="0071556C" w:rsidP="00582EC3">
      <w:pPr>
        <w:jc w:val="both"/>
        <w:rPr>
          <w:b/>
          <w:bCs/>
        </w:rPr>
      </w:pPr>
      <w:r w:rsidRPr="0071556C">
        <w:rPr>
          <w:b/>
          <w:bCs/>
        </w:rPr>
        <w:t>8.</w:t>
      </w:r>
      <w:r w:rsidR="00582EC3" w:rsidRPr="00582EC3">
        <w:rPr>
          <w:b/>
          <w:bCs/>
        </w:rPr>
        <w:t>Challenges Faced</w:t>
      </w:r>
    </w:p>
    <w:p w14:paraId="0010CA9C" w14:textId="77777777" w:rsidR="00582EC3" w:rsidRPr="00582EC3" w:rsidRDefault="00582EC3" w:rsidP="00582EC3">
      <w:pPr>
        <w:jc w:val="both"/>
      </w:pPr>
      <w:r w:rsidRPr="00582EC3">
        <w:t>During the execution of Milestone 1, we encountered several technical challenges, including file path errors, library import issues, Kaggle session timeouts, and large dataset handling limitations. Additionally, saving large outputs in Kaggle caused temporary versioning errors. However, these issues were resolved through systematic debugging and by backing up the final dataset locally.</w:t>
      </w:r>
    </w:p>
    <w:p w14:paraId="7AF4DBC9" w14:textId="6E85E5B0" w:rsidR="00582EC3" w:rsidRPr="00582EC3" w:rsidRDefault="0071556C" w:rsidP="00582EC3">
      <w:pPr>
        <w:jc w:val="both"/>
        <w:rPr>
          <w:b/>
          <w:bCs/>
        </w:rPr>
      </w:pPr>
      <w:r w:rsidRPr="0071556C">
        <w:rPr>
          <w:b/>
          <w:bCs/>
        </w:rPr>
        <w:t>9.</w:t>
      </w:r>
      <w:r w:rsidR="00582EC3" w:rsidRPr="00582EC3">
        <w:rPr>
          <w:b/>
          <w:bCs/>
        </w:rPr>
        <w:t>Conclusion</w:t>
      </w:r>
    </w:p>
    <w:p w14:paraId="1EA09F8A" w14:textId="77777777" w:rsidR="00582EC3" w:rsidRPr="00582EC3" w:rsidRDefault="00582EC3" w:rsidP="00582EC3">
      <w:pPr>
        <w:jc w:val="both"/>
      </w:pPr>
      <w:r w:rsidRPr="00582EC3">
        <w:t xml:space="preserve">Milestone 1 was successfully completed. The </w:t>
      </w:r>
      <w:proofErr w:type="spellStart"/>
      <w:r w:rsidRPr="00582EC3">
        <w:t>VinDr</w:t>
      </w:r>
      <w:proofErr w:type="spellEnd"/>
      <w:r w:rsidRPr="00582EC3">
        <w:t>-CXR dataset was converted, cleaned, structured, and formatted according to YOLO requirements. The final dataset was organized into training and validation sets and securely backed up.</w:t>
      </w:r>
    </w:p>
    <w:p w14:paraId="13152BCE" w14:textId="77777777" w:rsidR="00582EC3" w:rsidRPr="00582EC3" w:rsidRDefault="00582EC3" w:rsidP="00582EC3">
      <w:pPr>
        <w:jc w:val="both"/>
      </w:pPr>
      <w:r w:rsidRPr="00582EC3">
        <w:t>This prepared dataset now serves as the foundation for Milestone 2, which will focus on model training, evaluation, and performance optimization.</w:t>
      </w:r>
    </w:p>
    <w:p w14:paraId="0DED7080" w14:textId="77777777" w:rsidR="007F0A14" w:rsidRPr="00582EC3" w:rsidRDefault="007F0A14" w:rsidP="00582EC3">
      <w:pPr>
        <w:jc w:val="both"/>
        <w:rPr>
          <w:sz w:val="32"/>
          <w:szCs w:val="32"/>
          <w:lang w:val="en-US"/>
        </w:rPr>
      </w:pPr>
    </w:p>
    <w:sectPr w:rsidR="007F0A14" w:rsidRPr="00582E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428"/>
    <w:multiLevelType w:val="hybridMultilevel"/>
    <w:tmpl w:val="D9645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F5403D"/>
    <w:multiLevelType w:val="hybridMultilevel"/>
    <w:tmpl w:val="D0863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9E020C"/>
    <w:multiLevelType w:val="hybridMultilevel"/>
    <w:tmpl w:val="4C667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065A31"/>
    <w:multiLevelType w:val="multilevel"/>
    <w:tmpl w:val="BD8A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A4369"/>
    <w:multiLevelType w:val="multilevel"/>
    <w:tmpl w:val="86F4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E34F6"/>
    <w:multiLevelType w:val="multilevel"/>
    <w:tmpl w:val="118A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D79E6"/>
    <w:multiLevelType w:val="multilevel"/>
    <w:tmpl w:val="9C3E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743B4"/>
    <w:multiLevelType w:val="multilevel"/>
    <w:tmpl w:val="1C2C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36408"/>
    <w:multiLevelType w:val="hybridMultilevel"/>
    <w:tmpl w:val="97A40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D05103"/>
    <w:multiLevelType w:val="hybridMultilevel"/>
    <w:tmpl w:val="B6AEC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103315"/>
    <w:multiLevelType w:val="multilevel"/>
    <w:tmpl w:val="C714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91187C"/>
    <w:multiLevelType w:val="hybridMultilevel"/>
    <w:tmpl w:val="94D8B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7214671"/>
    <w:multiLevelType w:val="hybridMultilevel"/>
    <w:tmpl w:val="249E1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D4E310A"/>
    <w:multiLevelType w:val="multilevel"/>
    <w:tmpl w:val="FB6C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92E46"/>
    <w:multiLevelType w:val="multilevel"/>
    <w:tmpl w:val="C3D0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042D68"/>
    <w:multiLevelType w:val="multilevel"/>
    <w:tmpl w:val="5BCC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D30F66"/>
    <w:multiLevelType w:val="multilevel"/>
    <w:tmpl w:val="FD1A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670F0"/>
    <w:multiLevelType w:val="multilevel"/>
    <w:tmpl w:val="FC0E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358495">
    <w:abstractNumId w:val="17"/>
  </w:num>
  <w:num w:numId="2" w16cid:durableId="2119329927">
    <w:abstractNumId w:val="5"/>
  </w:num>
  <w:num w:numId="3" w16cid:durableId="549996614">
    <w:abstractNumId w:val="14"/>
  </w:num>
  <w:num w:numId="4" w16cid:durableId="1648590607">
    <w:abstractNumId w:val="16"/>
  </w:num>
  <w:num w:numId="5" w16cid:durableId="2001422621">
    <w:abstractNumId w:val="6"/>
  </w:num>
  <w:num w:numId="6" w16cid:durableId="1994480698">
    <w:abstractNumId w:val="7"/>
  </w:num>
  <w:num w:numId="7" w16cid:durableId="934556028">
    <w:abstractNumId w:val="13"/>
  </w:num>
  <w:num w:numId="8" w16cid:durableId="107505682">
    <w:abstractNumId w:val="3"/>
  </w:num>
  <w:num w:numId="9" w16cid:durableId="730347740">
    <w:abstractNumId w:val="10"/>
  </w:num>
  <w:num w:numId="10" w16cid:durableId="1172797085">
    <w:abstractNumId w:val="4"/>
  </w:num>
  <w:num w:numId="11" w16cid:durableId="10228015">
    <w:abstractNumId w:val="15"/>
  </w:num>
  <w:num w:numId="12" w16cid:durableId="1646083583">
    <w:abstractNumId w:val="2"/>
  </w:num>
  <w:num w:numId="13" w16cid:durableId="254022099">
    <w:abstractNumId w:val="0"/>
  </w:num>
  <w:num w:numId="14" w16cid:durableId="557520878">
    <w:abstractNumId w:val="9"/>
  </w:num>
  <w:num w:numId="15" w16cid:durableId="990518338">
    <w:abstractNumId w:val="11"/>
  </w:num>
  <w:num w:numId="16" w16cid:durableId="1016924977">
    <w:abstractNumId w:val="1"/>
  </w:num>
  <w:num w:numId="17" w16cid:durableId="1446775386">
    <w:abstractNumId w:val="12"/>
  </w:num>
  <w:num w:numId="18" w16cid:durableId="8545335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52"/>
    <w:rsid w:val="000C670A"/>
    <w:rsid w:val="001004D1"/>
    <w:rsid w:val="001718BA"/>
    <w:rsid w:val="00196C2D"/>
    <w:rsid w:val="00265840"/>
    <w:rsid w:val="002F576E"/>
    <w:rsid w:val="0031540A"/>
    <w:rsid w:val="003214DA"/>
    <w:rsid w:val="00322EEB"/>
    <w:rsid w:val="003C1DF7"/>
    <w:rsid w:val="004D18C0"/>
    <w:rsid w:val="004F100E"/>
    <w:rsid w:val="0052389A"/>
    <w:rsid w:val="00554D1F"/>
    <w:rsid w:val="00561EF7"/>
    <w:rsid w:val="00582EC3"/>
    <w:rsid w:val="00585311"/>
    <w:rsid w:val="005D2579"/>
    <w:rsid w:val="0066681B"/>
    <w:rsid w:val="00670C04"/>
    <w:rsid w:val="0071556C"/>
    <w:rsid w:val="007211DD"/>
    <w:rsid w:val="00727999"/>
    <w:rsid w:val="00745609"/>
    <w:rsid w:val="007D1E28"/>
    <w:rsid w:val="007F0A14"/>
    <w:rsid w:val="00806996"/>
    <w:rsid w:val="00810864"/>
    <w:rsid w:val="0092201A"/>
    <w:rsid w:val="00955BC5"/>
    <w:rsid w:val="00AC78BA"/>
    <w:rsid w:val="00B65C3A"/>
    <w:rsid w:val="00B87ECF"/>
    <w:rsid w:val="00BF5952"/>
    <w:rsid w:val="00C879D0"/>
    <w:rsid w:val="00CA7471"/>
    <w:rsid w:val="00CC13CD"/>
    <w:rsid w:val="00CD36AC"/>
    <w:rsid w:val="00FC59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E76C5"/>
  <w15:chartTrackingRefBased/>
  <w15:docId w15:val="{58D4AF6D-E7ED-4BBC-8B1C-28E6FA564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952"/>
    <w:rPr>
      <w:rFonts w:eastAsiaTheme="majorEastAsia" w:cstheme="majorBidi"/>
      <w:color w:val="272727" w:themeColor="text1" w:themeTint="D8"/>
    </w:rPr>
  </w:style>
  <w:style w:type="paragraph" w:styleId="Title">
    <w:name w:val="Title"/>
    <w:basedOn w:val="Normal"/>
    <w:next w:val="Normal"/>
    <w:link w:val="TitleChar"/>
    <w:uiPriority w:val="10"/>
    <w:qFormat/>
    <w:rsid w:val="00BF5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952"/>
    <w:pPr>
      <w:spacing w:before="160"/>
      <w:jc w:val="center"/>
    </w:pPr>
    <w:rPr>
      <w:i/>
      <w:iCs/>
      <w:color w:val="404040" w:themeColor="text1" w:themeTint="BF"/>
    </w:rPr>
  </w:style>
  <w:style w:type="character" w:customStyle="1" w:styleId="QuoteChar">
    <w:name w:val="Quote Char"/>
    <w:basedOn w:val="DefaultParagraphFont"/>
    <w:link w:val="Quote"/>
    <w:uiPriority w:val="29"/>
    <w:rsid w:val="00BF5952"/>
    <w:rPr>
      <w:i/>
      <w:iCs/>
      <w:color w:val="404040" w:themeColor="text1" w:themeTint="BF"/>
    </w:rPr>
  </w:style>
  <w:style w:type="paragraph" w:styleId="ListParagraph">
    <w:name w:val="List Paragraph"/>
    <w:basedOn w:val="Normal"/>
    <w:uiPriority w:val="34"/>
    <w:qFormat/>
    <w:rsid w:val="00BF5952"/>
    <w:pPr>
      <w:ind w:left="720"/>
      <w:contextualSpacing/>
    </w:pPr>
  </w:style>
  <w:style w:type="character" w:styleId="IntenseEmphasis">
    <w:name w:val="Intense Emphasis"/>
    <w:basedOn w:val="DefaultParagraphFont"/>
    <w:uiPriority w:val="21"/>
    <w:qFormat/>
    <w:rsid w:val="00BF5952"/>
    <w:rPr>
      <w:i/>
      <w:iCs/>
      <w:color w:val="0F4761" w:themeColor="accent1" w:themeShade="BF"/>
    </w:rPr>
  </w:style>
  <w:style w:type="paragraph" w:styleId="IntenseQuote">
    <w:name w:val="Intense Quote"/>
    <w:basedOn w:val="Normal"/>
    <w:next w:val="Normal"/>
    <w:link w:val="IntenseQuoteChar"/>
    <w:uiPriority w:val="30"/>
    <w:qFormat/>
    <w:rsid w:val="00BF5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952"/>
    <w:rPr>
      <w:i/>
      <w:iCs/>
      <w:color w:val="0F4761" w:themeColor="accent1" w:themeShade="BF"/>
    </w:rPr>
  </w:style>
  <w:style w:type="character" w:styleId="IntenseReference">
    <w:name w:val="Intense Reference"/>
    <w:basedOn w:val="DefaultParagraphFont"/>
    <w:uiPriority w:val="32"/>
    <w:qFormat/>
    <w:rsid w:val="00BF59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706D2-4504-465B-BEF2-5EC0DA2B3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4</Pages>
  <Words>837</Words>
  <Characters>4772</Characters>
  <Application>Microsoft Office Word</Application>
  <DocSecurity>0</DocSecurity>
  <Lines>39</Lines>
  <Paragraphs>11</Paragraphs>
  <ScaleCrop>false</ScaleCrop>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Ketki Rahegaonkar</dc:creator>
  <cp:keywords/>
  <dc:description/>
  <cp:lastModifiedBy>Ketki Rahegaonkar</cp:lastModifiedBy>
  <cp:revision>36</cp:revision>
  <dcterms:created xsi:type="dcterms:W3CDTF">2026-03-02T13:31:00Z</dcterms:created>
  <dcterms:modified xsi:type="dcterms:W3CDTF">2026-03-02T14:27:00Z</dcterms:modified>
</cp:coreProperties>
</file>