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C4A6E"/>
          <w:sz w:val="36"/>
        </w:rPr>
        <w:t>MetroFlow: AI Platform for Metro Crowd Management and Scheduling</w:t>
      </w:r>
    </w:p>
    <w:p>
      <w:pPr>
        <w:jc w:val="center"/>
      </w:pPr>
      <w:r>
        <w:rPr>
          <w:b/>
          <w:sz w:val="28"/>
        </w:rPr>
        <w:t>Milestone 1 to Milestone 3 Completion Report</w:t>
      </w:r>
    </w:p>
    <w:p>
      <w:pPr>
        <w:jc w:val="center"/>
      </w:pPr>
      <w:r>
        <w:rPr>
          <w:b/>
          <w:sz w:val="22"/>
        </w:rPr>
        <w:t>Submitted by: Muni Pujitha Punugoti</w:t>
      </w:r>
    </w:p>
    <w:p>
      <w:pPr>
        <w:pStyle w:val="Heading1"/>
      </w:pPr>
      <w:r>
        <w:t>Project Overview</w:t>
      </w:r>
    </w:p>
    <w:p>
      <w:pPr>
        <w:spacing w:after="80"/>
      </w:pPr>
      <w:r>
        <w:t>MetroFlow is an AI-powered metro crowd management and scheduling platform. It helps metro authorities monitor passenger flow, analyze station congestion, forecast passenger demand, optimize train frequency, generate alerts, and view operational reports from a centralized dashboard.</w:t>
      </w:r>
    </w:p>
    <w:p>
      <w:pPr>
        <w:spacing w:after="80"/>
      </w:pPr>
      <w:r>
        <w:t>The implementation uses transportation passenger datasets instead of CCTV or computer vision. The selected dataset is the Delhi Metro ridership dataset containing trip, station, passenger, fare, ticket type, and traffic context details.</w:t>
      </w:r>
    </w:p>
    <w:p>
      <w:pPr>
        <w:pStyle w:val="Heading1"/>
      </w:pPr>
      <w:r>
        <w:t>Tools and Technologies Used</w:t>
      </w:r>
    </w:p>
    <w:tbl>
      <w:tblPr>
        <w:tblStyle w:val="TableGrid"/>
        <w:tblW w:type="auto" w:w="0"/>
        <w:tblLook w:firstColumn="1" w:firstRow="1" w:lastColumn="0" w:lastRow="0" w:noHBand="0" w:noVBand="1" w:val="04A0"/>
      </w:tblPr>
      <w:tblGrid>
        <w:gridCol w:w="5112"/>
        <w:gridCol w:w="5112"/>
      </w:tblGrid>
      <w:tr>
        <w:tc>
          <w:tcPr>
            <w:tcW w:type="dxa" w:w="5112"/>
          </w:tcPr>
          <w:p>
            <w:r>
              <w:rPr>
                <w:b/>
              </w:rPr>
              <w:t>Area</w:t>
            </w:r>
          </w:p>
        </w:tc>
        <w:tc>
          <w:tcPr>
            <w:tcW w:type="dxa" w:w="5112"/>
          </w:tcPr>
          <w:p>
            <w:r>
              <w:rPr>
                <w:b/>
              </w:rPr>
              <w:t>Technology</w:t>
            </w:r>
          </w:p>
        </w:tc>
      </w:tr>
      <w:tr>
        <w:tc>
          <w:tcPr>
            <w:tcW w:type="dxa" w:w="5112"/>
          </w:tcPr>
          <w:p>
            <w:r>
              <w:t>Frontend</w:t>
            </w:r>
          </w:p>
        </w:tc>
        <w:tc>
          <w:tcPr>
            <w:tcW w:type="dxa" w:w="5112"/>
          </w:tcPr>
          <w:p>
            <w:r>
              <w:t>React.js, Vite, Tailwind CSS, Recharts</w:t>
            </w:r>
          </w:p>
        </w:tc>
      </w:tr>
      <w:tr>
        <w:tc>
          <w:tcPr>
            <w:tcW w:type="dxa" w:w="5112"/>
          </w:tcPr>
          <w:p>
            <w:r>
              <w:t>Backend</w:t>
            </w:r>
          </w:p>
        </w:tc>
        <w:tc>
          <w:tcPr>
            <w:tcW w:type="dxa" w:w="5112"/>
          </w:tcPr>
          <w:p>
            <w:r>
              <w:t>Python, FastAPI</w:t>
            </w:r>
          </w:p>
        </w:tc>
      </w:tr>
      <w:tr>
        <w:tc>
          <w:tcPr>
            <w:tcW w:type="dxa" w:w="5112"/>
          </w:tcPr>
          <w:p>
            <w:r>
              <w:t>Authentication</w:t>
            </w:r>
          </w:p>
        </w:tc>
        <w:tc>
          <w:tcPr>
            <w:tcW w:type="dxa" w:w="5112"/>
          </w:tcPr>
          <w:p>
            <w:r>
              <w:t>JWT authentication</w:t>
            </w:r>
          </w:p>
        </w:tc>
      </w:tr>
      <w:tr>
        <w:tc>
          <w:tcPr>
            <w:tcW w:type="dxa" w:w="5112"/>
          </w:tcPr>
          <w:p>
            <w:r>
              <w:t>Database</w:t>
            </w:r>
          </w:p>
        </w:tc>
        <w:tc>
          <w:tcPr>
            <w:tcW w:type="dxa" w:w="5112"/>
          </w:tcPr>
          <w:p>
            <w:r>
              <w:t>SQLite for local demo, PostgreSQL-ready SQLAlchemy setup</w:t>
            </w:r>
          </w:p>
        </w:tc>
      </w:tr>
      <w:tr>
        <w:tc>
          <w:tcPr>
            <w:tcW w:type="dxa" w:w="5112"/>
          </w:tcPr>
          <w:p>
            <w:r>
              <w:t>AI and Analytics</w:t>
            </w:r>
          </w:p>
        </w:tc>
        <w:tc>
          <w:tcPr>
            <w:tcW w:type="dxa" w:w="5112"/>
          </w:tcPr>
          <w:p>
            <w:r>
              <w:t>Pandas, NumPy, Scikit-learn</w:t>
            </w:r>
          </w:p>
        </w:tc>
      </w:tr>
      <w:tr>
        <w:tc>
          <w:tcPr>
            <w:tcW w:type="dxa" w:w="5112"/>
          </w:tcPr>
          <w:p>
            <w:r>
              <w:t>API Testing</w:t>
            </w:r>
          </w:p>
        </w:tc>
        <w:tc>
          <w:tcPr>
            <w:tcW w:type="dxa" w:w="5112"/>
          </w:tcPr>
          <w:p>
            <w:r>
              <w:t>Swagger UI, Postman collection</w:t>
            </w:r>
          </w:p>
        </w:tc>
      </w:tr>
      <w:tr>
        <w:tc>
          <w:tcPr>
            <w:tcW w:type="dxa" w:w="5112"/>
          </w:tcPr>
          <w:p>
            <w:r>
              <w:t>Version Control</w:t>
            </w:r>
          </w:p>
        </w:tc>
        <w:tc>
          <w:tcPr>
            <w:tcW w:type="dxa" w:w="5112"/>
          </w:tcPr>
          <w:p>
            <w:r>
              <w:t>Git and GitHub</w:t>
            </w:r>
          </w:p>
        </w:tc>
      </w:tr>
    </w:tbl>
    <w:p/>
    <w:p>
      <w:pPr>
        <w:pStyle w:val="Heading1"/>
      </w:pPr>
      <w:r>
        <w:t>Dataset Used</w:t>
      </w:r>
    </w:p>
    <w:p>
      <w:pPr>
        <w:spacing w:after="80"/>
      </w:pPr>
      <w:r>
        <w:t>The project uses backend/data/delhi_metro_updated.csv. The dataset is imported into the backend database during application startup and used for crowd monitoring, scheduling recommendations, demand forecasting, and analytics.</w:t>
      </w:r>
    </w:p>
    <w:p>
      <w:pPr>
        <w:pStyle w:val="ListBullet"/>
        <w:spacing w:after="40"/>
      </w:pPr>
      <w:r>
        <w:t>TripID</w:t>
      </w:r>
    </w:p>
    <w:p>
      <w:pPr>
        <w:pStyle w:val="ListBullet"/>
        <w:spacing w:after="40"/>
      </w:pPr>
      <w:r>
        <w:t>Date</w:t>
      </w:r>
    </w:p>
    <w:p>
      <w:pPr>
        <w:pStyle w:val="ListBullet"/>
        <w:spacing w:after="40"/>
      </w:pPr>
      <w:r>
        <w:t>From_Station</w:t>
      </w:r>
    </w:p>
    <w:p>
      <w:pPr>
        <w:pStyle w:val="ListBullet"/>
        <w:spacing w:after="40"/>
      </w:pPr>
      <w:r>
        <w:t>To_Station</w:t>
      </w:r>
    </w:p>
    <w:p>
      <w:pPr>
        <w:pStyle w:val="ListBullet"/>
        <w:spacing w:after="40"/>
      </w:pPr>
      <w:r>
        <w:t>Distance_km</w:t>
      </w:r>
    </w:p>
    <w:p>
      <w:pPr>
        <w:pStyle w:val="ListBullet"/>
        <w:spacing w:after="40"/>
      </w:pPr>
      <w:r>
        <w:t>Fare</w:t>
      </w:r>
    </w:p>
    <w:p>
      <w:pPr>
        <w:pStyle w:val="ListBullet"/>
        <w:spacing w:after="40"/>
      </w:pPr>
      <w:r>
        <w:t>Cost_per_passenger</w:t>
      </w:r>
    </w:p>
    <w:p>
      <w:pPr>
        <w:pStyle w:val="ListBullet"/>
        <w:spacing w:after="40"/>
      </w:pPr>
      <w:r>
        <w:t>Passengers</w:t>
      </w:r>
    </w:p>
    <w:p>
      <w:pPr>
        <w:pStyle w:val="ListBullet"/>
        <w:spacing w:after="40"/>
      </w:pPr>
      <w:r>
        <w:t>Ticket_Type</w:t>
      </w:r>
    </w:p>
    <w:p>
      <w:pPr>
        <w:pStyle w:val="ListBullet"/>
        <w:spacing w:after="40"/>
      </w:pPr>
      <w:r>
        <w:t>Remarks</w:t>
      </w:r>
    </w:p>
    <w:p>
      <w:pPr>
        <w:pStyle w:val="Heading1"/>
      </w:pPr>
      <w:r>
        <w:t>Milestone 1: Project Initialization, Design Process and Core Setup</w:t>
      </w:r>
    </w:p>
    <w:p>
      <w:pPr>
        <w:spacing w:after="80"/>
      </w:pPr>
      <w:r>
        <w:t>Milestone 1 focuses on core setup, authentication, role-based access, system design, and the crowd monitoring dashboard.</w:t>
      </w:r>
    </w:p>
    <w:p>
      <w:pPr>
        <w:pStyle w:val="ListBullet"/>
        <w:spacing w:after="40"/>
      </w:pPr>
      <w:r>
        <w:t>Created complete frontend, backend, documentation, dataset, and Postman folder structure.</w:t>
      </w:r>
    </w:p>
    <w:p>
      <w:pPr>
        <w:pStyle w:val="ListBullet"/>
        <w:spacing w:after="40"/>
      </w:pPr>
      <w:r>
        <w:t>Set up backend using Python FastAPI.</w:t>
      </w:r>
    </w:p>
    <w:p>
      <w:pPr>
        <w:pStyle w:val="ListBullet"/>
        <w:spacing w:after="40"/>
      </w:pPr>
      <w:r>
        <w:t>Set up frontend using React.js and Tailwind CSS.</w:t>
      </w:r>
    </w:p>
    <w:p>
      <w:pPr>
        <w:pStyle w:val="ListBullet"/>
        <w:spacing w:after="40"/>
      </w:pPr>
      <w:r>
        <w:t>Implemented JWT login with Admin and Operator users.</w:t>
      </w:r>
    </w:p>
    <w:p>
      <w:pPr>
        <w:pStyle w:val="ListBullet"/>
        <w:spacing w:after="40"/>
      </w:pPr>
      <w:r>
        <w:t>Added role-aware dashboard access.</w:t>
      </w:r>
    </w:p>
    <w:p>
      <w:pPr>
        <w:pStyle w:val="ListBullet"/>
        <w:spacing w:after="40"/>
      </w:pPr>
      <w:r>
        <w:t>Imported Delhi Metro dataset into backend database.</w:t>
      </w:r>
    </w:p>
    <w:p>
      <w:pPr>
        <w:pStyle w:val="ListBullet"/>
        <w:spacing w:after="40"/>
      </w:pPr>
      <w:r>
        <w:t>Built crowd monitoring dashboard with passenger trend, ticket type split, congestion heatmap, and station-wise crowd table.</w:t>
      </w:r>
    </w:p>
    <w:p>
      <w:pPr>
        <w:spacing w:after="80"/>
      </w:pPr>
      <w:r>
        <w:t>Result: The system supports authentication, role-based access, passenger density tracking, station-wise crowd monitoring, and congestion status display.</w:t>
      </w:r>
    </w:p>
    <w:p>
      <w:pPr>
        <w:pStyle w:val="Heading1"/>
      </w:pPr>
      <w:r>
        <w:t>Milestone 2: Scheduling System and AI Prediction</w:t>
      </w:r>
    </w:p>
    <w:p>
      <w:pPr>
        <w:spacing w:after="80"/>
      </w:pPr>
      <w:r>
        <w:t>Milestone 2 focuses on train scheduling workflows, frequency adjustment, real-time operational monitoring, crowd prediction models, passenger demand forecasting, and traffic reports.</w:t>
      </w:r>
    </w:p>
    <w:p>
      <w:pPr>
        <w:pStyle w:val="ListBullet"/>
        <w:spacing w:after="40"/>
      </w:pPr>
      <w:r>
        <w:t>Implemented train schedule management with train number, line, route, time, frequency, expected load, delay, and status.</w:t>
      </w:r>
    </w:p>
    <w:p>
      <w:pPr>
        <w:pStyle w:val="ListBullet"/>
        <w:spacing w:after="40"/>
      </w:pPr>
      <w:r>
        <w:t>Added frequency adjustment recommendations based on station crowd percentage.</w:t>
      </w:r>
    </w:p>
    <w:p>
      <w:pPr>
        <w:pStyle w:val="ListBullet"/>
        <w:spacing w:after="40"/>
      </w:pPr>
      <w:r>
        <w:t>Built real-time operational monitoring metrics for active schedules, delayed trains, average delay, and passenger records.</w:t>
      </w:r>
    </w:p>
    <w:p>
      <w:pPr>
        <w:pStyle w:val="ListBullet"/>
        <w:spacing w:after="40"/>
      </w:pPr>
      <w:r>
        <w:t>Implemented AI passenger demand forecasting using Scikit-learn Linear Regression.</w:t>
      </w:r>
    </w:p>
    <w:p>
      <w:pPr>
        <w:pStyle w:val="ListBullet"/>
        <w:spacing w:after="40"/>
      </w:pPr>
      <w:r>
        <w:t>Generated future passenger forecast and station-level risk predictions.</w:t>
      </w:r>
    </w:p>
    <w:p>
      <w:pPr>
        <w:pStyle w:val="ListBullet"/>
        <w:spacing w:after="40"/>
      </w:pPr>
      <w:r>
        <w:t>Created traffic analysis reports using peak, off-peak, weekend, festival, normal, and maintenance records.</w:t>
      </w:r>
    </w:p>
    <w:p>
      <w:pPr>
        <w:spacing w:after="80"/>
      </w:pPr>
      <w:r>
        <w:t>Result: The system supports scheduling, delay handling, frequency recommendations, passenger demand forecasting, and traffic analysis reports.</w:t>
      </w:r>
    </w:p>
    <w:p>
      <w:pPr>
        <w:pStyle w:val="Heading1"/>
      </w:pPr>
      <w:r>
        <w:t>Milestone 3: Alerts, Notifications and Analytics</w:t>
      </w:r>
    </w:p>
    <w:p>
      <w:pPr>
        <w:spacing w:after="80"/>
      </w:pPr>
      <w:r>
        <w:t>Milestone 3 focuses on notification workflows, emergency announcements, real-time updates, analytics dashboards, congestion heatmaps, operational reports, and AI insights.</w:t>
      </w:r>
    </w:p>
    <w:p>
      <w:pPr>
        <w:pStyle w:val="ListBullet"/>
        <w:spacing w:after="40"/>
      </w:pPr>
      <w:r>
        <w:t>Implemented active alerts for crowd and delay conditions.</w:t>
      </w:r>
    </w:p>
    <w:p>
      <w:pPr>
        <w:pStyle w:val="ListBullet"/>
        <w:spacing w:after="40"/>
      </w:pPr>
      <w:r>
        <w:t>Added emergency announcement workflow.</w:t>
      </w:r>
    </w:p>
    <w:p>
      <w:pPr>
        <w:pStyle w:val="ListBullet"/>
        <w:spacing w:after="40"/>
      </w:pPr>
      <w:r>
        <w:t>Added real-time operational update API.</w:t>
      </w:r>
    </w:p>
    <w:p>
      <w:pPr>
        <w:pStyle w:val="ListBullet"/>
        <w:spacing w:after="40"/>
      </w:pPr>
      <w:r>
        <w:t>Built analytics report dashboard for station performance, active alerts, delayed trains, and predicted peak demand.</w:t>
      </w:r>
    </w:p>
    <w:p>
      <w:pPr>
        <w:pStyle w:val="ListBullet"/>
        <w:spacing w:after="40"/>
      </w:pPr>
      <w:r>
        <w:t>Integrated congestion heatmaps and operational insights.</w:t>
      </w:r>
    </w:p>
    <w:p>
      <w:pPr>
        <w:pStyle w:val="ListBullet"/>
        <w:spacing w:after="40"/>
      </w:pPr>
      <w:r>
        <w:t>Added alert, announcement, update, and analytics sections in React dashboard.</w:t>
      </w:r>
    </w:p>
    <w:p>
      <w:pPr>
        <w:spacing w:after="80"/>
      </w:pPr>
      <w:r>
        <w:t>Result: The platform supports alert notifications, emergency announcements, real-time schedule updates, analytics reports, congestion heatmaps, and operational insights.</w:t>
      </w:r>
    </w:p>
    <w:p>
      <w:pPr>
        <w:pStyle w:val="Heading1"/>
      </w:pPr>
      <w:r>
        <w:t>Main API Modules</w:t>
      </w:r>
    </w:p>
    <w:tbl>
      <w:tblPr>
        <w:tblStyle w:val="TableGrid"/>
        <w:tblW w:type="auto" w:w="0"/>
        <w:tblLook w:firstColumn="1" w:firstRow="1" w:lastColumn="0" w:lastRow="0" w:noHBand="0" w:noVBand="1" w:val="04A0"/>
      </w:tblPr>
      <w:tblGrid>
        <w:gridCol w:w="5112"/>
        <w:gridCol w:w="5112"/>
      </w:tblGrid>
      <w:tr>
        <w:tc>
          <w:tcPr>
            <w:tcW w:type="dxa" w:w="5112"/>
          </w:tcPr>
          <w:p>
            <w:r>
              <w:rPr>
                <w:b/>
              </w:rPr>
              <w:t>API Group</w:t>
            </w:r>
          </w:p>
        </w:tc>
        <w:tc>
          <w:tcPr>
            <w:tcW w:type="dxa" w:w="5112"/>
          </w:tcPr>
          <w:p>
            <w:r>
              <w:rPr>
                <w:b/>
              </w:rPr>
              <w:t>Purpose</w:t>
            </w:r>
          </w:p>
        </w:tc>
      </w:tr>
      <w:tr>
        <w:tc>
          <w:tcPr>
            <w:tcW w:type="dxa" w:w="5112"/>
          </w:tcPr>
          <w:p>
            <w:r>
              <w:t>/api/auth</w:t>
            </w:r>
          </w:p>
        </w:tc>
        <w:tc>
          <w:tcPr>
            <w:tcW w:type="dxa" w:w="5112"/>
          </w:tcPr>
          <w:p>
            <w:r>
              <w:t>Login and user authentication</w:t>
            </w:r>
          </w:p>
        </w:tc>
      </w:tr>
      <w:tr>
        <w:tc>
          <w:tcPr>
            <w:tcW w:type="dxa" w:w="5112"/>
          </w:tcPr>
          <w:p>
            <w:r>
              <w:t>/api/dashboard</w:t>
            </w:r>
          </w:p>
        </w:tc>
        <w:tc>
          <w:tcPr>
            <w:tcW w:type="dxa" w:w="5112"/>
          </w:tcPr>
          <w:p>
            <w:r>
              <w:t>Crowd monitoring dashboard</w:t>
            </w:r>
          </w:p>
        </w:tc>
      </w:tr>
      <w:tr>
        <w:tc>
          <w:tcPr>
            <w:tcW w:type="dxa" w:w="5112"/>
          </w:tcPr>
          <w:p>
            <w:r>
              <w:t>/api/stations</w:t>
            </w:r>
          </w:p>
        </w:tc>
        <w:tc>
          <w:tcPr>
            <w:tcW w:type="dxa" w:w="5112"/>
          </w:tcPr>
          <w:p>
            <w:r>
              <w:t>Station list and search</w:t>
            </w:r>
          </w:p>
        </w:tc>
      </w:tr>
      <w:tr>
        <w:tc>
          <w:tcPr>
            <w:tcW w:type="dxa" w:w="5112"/>
          </w:tcPr>
          <w:p>
            <w:r>
              <w:t>/api/scheduling</w:t>
            </w:r>
          </w:p>
        </w:tc>
        <w:tc>
          <w:tcPr>
            <w:tcW w:type="dxa" w:w="5112"/>
          </w:tcPr>
          <w:p>
            <w:r>
              <w:t>Train schedules and frequency optimization</w:t>
            </w:r>
          </w:p>
        </w:tc>
      </w:tr>
      <w:tr>
        <w:tc>
          <w:tcPr>
            <w:tcW w:type="dxa" w:w="5112"/>
          </w:tcPr>
          <w:p>
            <w:r>
              <w:t>/api/prediction</w:t>
            </w:r>
          </w:p>
        </w:tc>
        <w:tc>
          <w:tcPr>
            <w:tcW w:type="dxa" w:w="5112"/>
          </w:tcPr>
          <w:p>
            <w:r>
              <w:t>AI demand forecasting and traffic reports</w:t>
            </w:r>
          </w:p>
        </w:tc>
      </w:tr>
      <w:tr>
        <w:tc>
          <w:tcPr>
            <w:tcW w:type="dxa" w:w="5112"/>
          </w:tcPr>
          <w:p>
            <w:r>
              <w:t>/api/alerts</w:t>
            </w:r>
          </w:p>
        </w:tc>
        <w:tc>
          <w:tcPr>
            <w:tcW w:type="dxa" w:w="5112"/>
          </w:tcPr>
          <w:p>
            <w:r>
              <w:t>Alerts, announcements, and real-time updates</w:t>
            </w:r>
          </w:p>
        </w:tc>
      </w:tr>
      <w:tr>
        <w:tc>
          <w:tcPr>
            <w:tcW w:type="dxa" w:w="5112"/>
          </w:tcPr>
          <w:p>
            <w:r>
              <w:t>/api/analytics</w:t>
            </w:r>
          </w:p>
        </w:tc>
        <w:tc>
          <w:tcPr>
            <w:tcW w:type="dxa" w:w="5112"/>
          </w:tcPr>
          <w:p>
            <w:r>
              <w:t>Analytics dashboard and operational insights</w:t>
            </w:r>
          </w:p>
        </w:tc>
      </w:tr>
    </w:tbl>
    <w:p/>
    <w:p>
      <w:pPr>
        <w:pStyle w:val="Heading1"/>
      </w:pPr>
      <w:r>
        <w:t>Login Credentials</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Role</w:t>
            </w:r>
          </w:p>
        </w:tc>
        <w:tc>
          <w:tcPr>
            <w:tcW w:type="dxa" w:w="3408"/>
          </w:tcPr>
          <w:p>
            <w:r>
              <w:rPr>
                <w:b/>
              </w:rPr>
              <w:t>Username</w:t>
            </w:r>
          </w:p>
        </w:tc>
        <w:tc>
          <w:tcPr>
            <w:tcW w:type="dxa" w:w="3408"/>
          </w:tcPr>
          <w:p>
            <w:r>
              <w:rPr>
                <w:b/>
              </w:rPr>
              <w:t>Password</w:t>
            </w:r>
          </w:p>
        </w:tc>
      </w:tr>
      <w:tr>
        <w:tc>
          <w:tcPr>
            <w:tcW w:type="dxa" w:w="3408"/>
          </w:tcPr>
          <w:p>
            <w:r>
              <w:t>Admin</w:t>
            </w:r>
          </w:p>
        </w:tc>
        <w:tc>
          <w:tcPr>
            <w:tcW w:type="dxa" w:w="3408"/>
          </w:tcPr>
          <w:p>
            <w:r>
              <w:t>admin</w:t>
            </w:r>
          </w:p>
        </w:tc>
        <w:tc>
          <w:tcPr>
            <w:tcW w:type="dxa" w:w="3408"/>
          </w:tcPr>
          <w:p>
            <w:r>
              <w:t>admin123</w:t>
            </w:r>
          </w:p>
        </w:tc>
      </w:tr>
      <w:tr>
        <w:tc>
          <w:tcPr>
            <w:tcW w:type="dxa" w:w="3408"/>
          </w:tcPr>
          <w:p>
            <w:r>
              <w:t>Operator</w:t>
            </w:r>
          </w:p>
        </w:tc>
        <w:tc>
          <w:tcPr>
            <w:tcW w:type="dxa" w:w="3408"/>
          </w:tcPr>
          <w:p>
            <w:r>
              <w:t>operator</w:t>
            </w:r>
          </w:p>
        </w:tc>
        <w:tc>
          <w:tcPr>
            <w:tcW w:type="dxa" w:w="3408"/>
          </w:tcPr>
          <w:p>
            <w:r>
              <w:t>operator123</w:t>
            </w:r>
          </w:p>
        </w:tc>
      </w:tr>
    </w:tbl>
    <w:p/>
    <w:p>
      <w:pPr>
        <w:pStyle w:val="Heading1"/>
      </w:pPr>
      <w:r>
        <w:t>Final Outcome</w:t>
      </w:r>
    </w:p>
    <w:p>
      <w:pPr>
        <w:spacing w:after="80"/>
      </w:pPr>
      <w:r>
        <w:t>Milestones 1, 2, and 3 have been completed in a ready-to-run MetroFlow application. The project includes frontend, backend, dataset, APIs, analytics logic, AI prediction logic, scheduling logic, alerts, documentation, and GitHub submission steps.</w:t>
      </w:r>
    </w:p>
    <w:p>
      <w:pPr>
        <w:pStyle w:val="Heading1"/>
      </w:pPr>
      <w:r>
        <w:t>Submitted By</w:t>
      </w:r>
    </w:p>
    <w:p>
      <w:pPr>
        <w:spacing w:after="80"/>
      </w:pPr>
      <w:r>
        <w:t>Muni Pujitha Punugoti</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C4A6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F172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