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4"/>
        </w:rPr>
        <w:br/>
        <w:br/>
        <w:br/>
        <w:br/>
        <w:br/>
        <w:br/>
      </w:r>
    </w:p>
    <w:p>
      <w:pPr>
        <w:jc w:val="center"/>
      </w:pPr>
      <w:r>
        <w:rPr>
          <w:b/>
          <w:sz w:val="48"/>
        </w:rPr>
        <w:t>MetroFlow: AI Platform for Metro Crowd Management and Scheduling</w:t>
      </w:r>
    </w:p>
    <w:p>
      <w:pPr>
        <w:jc w:val="center"/>
      </w:pPr>
      <w:r>
        <w:rPr>
          <w:sz w:val="24"/>
        </w:rPr>
        <w:br/>
        <w:br/>
        <w:br/>
        <w:br/>
      </w:r>
    </w:p>
    <w:p>
      <w:pPr>
        <w:jc w:val="center"/>
      </w:pPr>
      <w:r>
        <w:rPr>
          <w:b/>
          <w:sz w:val="36"/>
        </w:rPr>
        <w:t>Milestone 1 Report</w:t>
      </w:r>
    </w:p>
    <w:p>
      <w:pPr>
        <w:jc w:val="center"/>
      </w:pPr>
      <w:r>
        <w:rPr>
          <w:sz w:val="24"/>
        </w:rPr>
        <w:br/>
        <w:br/>
        <w:br/>
        <w:br/>
      </w:r>
    </w:p>
    <w:p>
      <w:pPr>
        <w:jc w:val="center"/>
      </w:pPr>
      <w:r>
        <w:rPr>
          <w:b/>
          <w:sz w:val="28"/>
        </w:rPr>
        <w:t>Prepared by: Ankita Jana</w:t>
      </w:r>
    </w:p>
    <w:p>
      <w:pPr>
        <w:jc w:val="center"/>
      </w:pPr>
      <w:r>
        <w:rPr>
          <w:sz w:val="24"/>
        </w:rPr>
        <w:br/>
        <w:br/>
      </w:r>
    </w:p>
    <w:p>
      <w:pPr>
        <w:jc w:val="center"/>
      </w:pPr>
      <w:r>
        <w:rPr>
          <w:sz w:val="24"/>
        </w:rPr>
        <w:t>Date: July 2026</w:t>
      </w:r>
    </w:p>
    <w:p>
      <w:r>
        <w:br w:type="page"/>
      </w:r>
    </w:p>
    <w:p>
      <w:pPr>
        <w:pStyle w:val="Heading1"/>
      </w:pPr>
      <w:r>
        <w:t>2. Objective &amp; Project Overview</w:t>
      </w:r>
    </w:p>
    <w:p>
      <w:pPr>
        <w:pStyle w:val="Heading2"/>
      </w:pPr>
      <w:r>
        <w:t>2.1 Project Objective</w:t>
      </w:r>
    </w:p>
    <w:p>
      <w:r>
        <w:t xml:space="preserve">Build an AI-powered metro crowd management and scheduling platform that helps metro authorities monitor passenger flow, predict crowd density, and optimize train scheduling in real time. </w:t>
      </w:r>
    </w:p>
    <w:p>
      <w:r>
        <w:t>The system analyzes passenger traffic patterns, station congestion, train occupancy, ticketing data, sensor data, and peak-hour demand to improve metro operations and reduce overcrowding.</w:t>
      </w:r>
    </w:p>
    <w:p>
      <w:r>
        <w:t>The platform is designed to support smart transportation systems by integrating AI analytics, scheduling automation, crowd prediction, and operational monitoring into a centralized application.</w:t>
      </w:r>
    </w:p>
    <w:p>
      <w:r>
        <w:t>This solution is intended for metro rail systems, smart city transportation, urban mobility management, and public transit optimization.</w:t>
      </w:r>
    </w:p>
    <w:p>
      <w:pPr>
        <w:pStyle w:val="Heading2"/>
      </w:pPr>
      <w:r>
        <w:t>2.2 Expected Outcomes</w:t>
      </w:r>
    </w:p>
    <w:p>
      <w:pPr>
        <w:pStyle w:val="ListBullet"/>
      </w:pPr>
      <w:r>
        <w:t>Developed and deployed an AI-powered metro crowd management platform.</w:t>
      </w:r>
    </w:p>
    <w:p>
      <w:pPr>
        <w:pStyle w:val="ListBullet"/>
      </w:pPr>
      <w:r>
        <w:t>Implemented real-time passenger density and congestion monitoring systems.</w:t>
      </w:r>
    </w:p>
    <w:p>
      <w:pPr>
        <w:pStyle w:val="ListBullet"/>
      </w:pPr>
      <w:r>
        <w:t>Built AI-based crowd prediction and passenger demand forecasting models.</w:t>
      </w:r>
    </w:p>
    <w:p>
      <w:pPr>
        <w:pStyle w:val="ListBullet"/>
      </w:pPr>
      <w:r>
        <w:t>Developed train scheduling and frequency optimization workflows.</w:t>
      </w:r>
    </w:p>
    <w:p>
      <w:pPr>
        <w:pStyle w:val="ListBullet"/>
      </w:pPr>
      <w:r>
        <w:t>Implemented alert and emergency notification systems.</w:t>
      </w:r>
    </w:p>
    <w:p>
      <w:pPr>
        <w:pStyle w:val="ListBullet"/>
      </w:pPr>
      <w:r>
        <w:t>Built analytics dashboards for passenger traffic and operational monitoring.</w:t>
      </w:r>
    </w:p>
    <w:p>
      <w:pPr>
        <w:pStyle w:val="ListBullet"/>
      </w:pPr>
      <w:r>
        <w:t>Developed scalable Python-based backend services for real-time transportation analytics.</w:t>
      </w:r>
    </w:p>
    <w:p>
      <w:pPr>
        <w:pStyle w:val="ListBullet"/>
      </w:pPr>
      <w:r>
        <w:t>Deployed the platform using Docker and cloud deployment platforms such as AWS or Azure.</w:t>
      </w:r>
    </w:p>
    <w:p>
      <w:pPr>
        <w:pStyle w:val="Heading2"/>
      </w:pPr>
      <w:r>
        <w:t>2.3 Milestone 1 Goals</w:t>
      </w:r>
    </w:p>
    <w:p>
      <w:r>
        <w:rPr>
          <w:b/>
        </w:rPr>
        <w:t>Week 1 &amp; 2 — Project Initialization, Design Process &amp; Core Setup</w:t>
      </w:r>
    </w:p>
    <w:p>
      <w:pPr>
        <w:pStyle w:val="ListBullet"/>
      </w:pPr>
      <w:r>
        <w:t>Define project objectives and transportation workflows.</w:t>
      </w:r>
    </w:p>
    <w:p>
      <w:pPr>
        <w:pStyle w:val="ListBullet"/>
      </w:pPr>
      <w:r>
        <w:t>Design system architecture and database schema.</w:t>
      </w:r>
    </w:p>
    <w:p>
      <w:pPr>
        <w:pStyle w:val="ListBullet"/>
      </w:pPr>
      <w:r>
        <w:t>Create UI wireframes and operational workflow planning.</w:t>
      </w:r>
    </w:p>
    <w:p>
      <w:pPr>
        <w:pStyle w:val="ListBullet"/>
      </w:pPr>
      <w:r>
        <w:t>Setup frontend and backend environments.</w:t>
      </w:r>
    </w:p>
    <w:p>
      <w:pPr>
        <w:pStyle w:val="ListBullet"/>
      </w:pPr>
      <w:r>
        <w:t>Implement authentication and role-based access system.</w:t>
      </w:r>
    </w:p>
    <w:p>
      <w:pPr>
        <w:pStyle w:val="ListBullet"/>
      </w:pPr>
      <w:r>
        <w:t>Build crowd monitoring dashboard.</w:t>
      </w:r>
    </w:p>
    <w:p>
      <w:pPr>
        <w:pStyle w:val="ListBullet"/>
      </w:pPr>
      <w:r>
        <w:t>Develop congestion tracking features.</w:t>
      </w:r>
    </w:p>
    <w:p>
      <w:r>
        <w:rPr>
          <w:b/>
        </w:rPr>
        <w:t>Milestone Outcomes:</w:t>
      </w:r>
    </w:p>
    <w:p>
      <w:pPr>
        <w:pStyle w:val="ListBullet"/>
      </w:pPr>
      <w:r>
        <w:t>Understand smart transportation and metro management workflows.</w:t>
      </w:r>
    </w:p>
    <w:p>
      <w:pPr>
        <w:pStyle w:val="ListBullet"/>
      </w:pPr>
      <w:r>
        <w:t>Learn system architecture and database design concepts.</w:t>
      </w:r>
    </w:p>
    <w:p>
      <w:pPr>
        <w:pStyle w:val="ListBullet"/>
      </w:pPr>
      <w:r>
        <w:t>Build frontend and backend project initialization.</w:t>
      </w:r>
    </w:p>
    <w:p>
      <w:pPr>
        <w:pStyle w:val="ListBullet"/>
      </w:pPr>
      <w:r>
        <w:t>Working authentication and crowd monitoring system.</w:t>
      </w:r>
    </w:p>
    <w:p>
      <w:r>
        <w:br w:type="page"/>
      </w:r>
    </w:p>
    <w:p>
      <w:pPr>
        <w:pStyle w:val="Heading1"/>
      </w:pPr>
      <w:r>
        <w:t>3. Design Process &amp; Core Setup</w:t>
      </w:r>
    </w:p>
    <w:p>
      <w:pPr>
        <w:pStyle w:val="Heading2"/>
      </w:pPr>
      <w:r>
        <w:t>3.1 Defining Transportation Workflows</w:t>
      </w:r>
    </w:p>
    <w:p>
      <w:r>
        <w:t>The first step in our achievement process involved outlining the core operational workflows of a standard metro transportation system. This included:</w:t>
      </w:r>
    </w:p>
    <w:p>
      <w:pPr>
        <w:pStyle w:val="ListBullet"/>
      </w:pPr>
      <w:r>
        <w:t>Passenger Flow Tracking: From entry at ticketing gates to exit, analyzing dwell time.</w:t>
      </w:r>
    </w:p>
    <w:p>
      <w:pPr>
        <w:pStyle w:val="ListBullet"/>
      </w:pPr>
      <w:r>
        <w:t>Train Scheduling: Timetables, frequency during peak vs. non-peak hours, and delay management.</w:t>
      </w:r>
    </w:p>
    <w:p>
      <w:pPr>
        <w:pStyle w:val="ListBullet"/>
      </w:pPr>
      <w:r>
        <w:t>Congestion Alerts: Defining thresholds for crowd density at platforms and inside train cars to trigger alerts.</w:t>
      </w:r>
    </w:p>
    <w:p>
      <w:pPr>
        <w:pStyle w:val="Heading2"/>
      </w:pPr>
      <w:r>
        <w:t>3.2 System Architecture Design</w:t>
      </w:r>
    </w:p>
    <w:p>
      <w:r>
        <w:t>A scalable, microservices-oriented architecture was designed to handle real-time data ingestion and processing.</w:t>
      </w:r>
    </w:p>
    <w:p>
      <w:pPr>
        <w:pStyle w:val="ListBullet"/>
      </w:pPr>
      <w:r>
        <w:t>Frontend Layer: A React/Vite based Single Page Application (SPA) providing an interactive dashboard for operators.</w:t>
      </w:r>
    </w:p>
    <w:p>
      <w:pPr>
        <w:pStyle w:val="ListBullet"/>
      </w:pPr>
      <w:r>
        <w:t>Backend Layer: A Python (FastAPI/Django) backend to serve RESTful APIs, manage business logic, and handle ML inference for predictive models.</w:t>
      </w:r>
    </w:p>
    <w:p>
      <w:pPr>
        <w:pStyle w:val="ListBullet"/>
      </w:pPr>
      <w:r>
        <w:t>Data Layer: PostgreSQL for structured relational data (users, schedules, station info) and MongoDB/Redis for high-velocity telemetry data (sensor readings, crowd density).</w:t>
      </w:r>
    </w:p>
    <w:p>
      <w:pPr>
        <w:pStyle w:val="ListBullet"/>
      </w:pPr>
      <w:r>
        <w:t>AI/ML Layer: Dedicated Python services leveraging PyTorch/Scikit-Learn to forecast ridership and detect anomalies.</w:t>
      </w:r>
    </w:p>
    <w:p>
      <w:pPr>
        <w:pStyle w:val="Heading2"/>
      </w:pPr>
      <w:r>
        <w:t>3.3 Database Schema Design</w:t>
      </w:r>
    </w:p>
    <w:p>
      <w:r>
        <w:t>We established a normalized relational schema for the core application:</w:t>
      </w:r>
    </w:p>
    <w:p>
      <w:pPr>
        <w:pStyle w:val="ListBullet"/>
      </w:pPr>
      <w:r>
        <w:t>Users: ID, Name, Role (Admin, Operator, Analyst), Credentials.</w:t>
      </w:r>
    </w:p>
    <w:p>
      <w:pPr>
        <w:pStyle w:val="ListBullet"/>
      </w:pPr>
      <w:r>
        <w:t>Stations: StationID, Name, Line, Zone, Capacity.</w:t>
      </w:r>
    </w:p>
    <w:p>
      <w:pPr>
        <w:pStyle w:val="ListBullet"/>
      </w:pPr>
      <w:r>
        <w:t>Trains: TrainID, Capacity, CurrentLine, Status.</w:t>
      </w:r>
    </w:p>
    <w:p>
      <w:pPr>
        <w:pStyle w:val="ListBullet"/>
      </w:pPr>
      <w:r>
        <w:t>Schedules: ScheduleID, TrainID, StationID, ArrivalTime, DepartureTime.</w:t>
      </w:r>
    </w:p>
    <w:p>
      <w:pPr>
        <w:pStyle w:val="ListBullet"/>
      </w:pPr>
      <w:r>
        <w:t>Telemetry: LogID, Timestamp, Location, DensityScore.</w:t>
      </w:r>
    </w:p>
    <w:p>
      <w:pPr>
        <w:pStyle w:val="Heading2"/>
      </w:pPr>
      <w:r>
        <w:t>3.4 UI Wireframing</w:t>
      </w:r>
    </w:p>
    <w:p>
      <w:r>
        <w:t>Initial wireframes were created to visualize the Analytics Dashboard, Schedule Manager, and Alert Center. The design focuses on high visibility of critical metrics (e.g., current red-zone congested stations) using modern web design principles, dark mode, and dynamic charts.</w:t>
      </w:r>
    </w:p>
    <w:p>
      <w:r>
        <w:br w:type="page"/>
      </w:r>
    </w:p>
    <w:p>
      <w:pPr>
        <w:pStyle w:val="Heading1"/>
      </w:pPr>
      <w:r>
        <w:t>4. Environment Setup</w:t>
      </w:r>
    </w:p>
    <w:p>
      <w:pPr>
        <w:pStyle w:val="Heading2"/>
      </w:pPr>
      <w:r>
        <w:t>4.1 Backend Setup</w:t>
      </w:r>
    </w:p>
    <w:p>
      <w:r>
        <w:t>The backend environment was initialized using Python 3.10+ to ensure high performance and modern language features.</w:t>
      </w:r>
    </w:p>
    <w:p>
      <w:pPr>
        <w:pStyle w:val="ListBullet"/>
      </w:pPr>
      <w:r>
        <w:t>Virtual Environment: A virtual environment (.venv) was created to isolate dependencies.</w:t>
      </w:r>
    </w:p>
    <w:p>
      <w:pPr>
        <w:pStyle w:val="ListBullet"/>
      </w:pPr>
      <w:r>
        <w:t>Framework: FastAPI was chosen for its async capabilities and automatic OpenAPI documentation generation.</w:t>
      </w:r>
    </w:p>
    <w:p>
      <w:pPr>
        <w:pStyle w:val="ListBullet"/>
      </w:pPr>
      <w:r>
        <w:t>Dependencies Installed: fastapi, uvicorn (Server); sqlalchemy, asyncpg (ORM &amp; Database connection); pandas, numpy, scikit-learn (Data processing); pyjwt, passlib (Authentication).</w:t>
      </w:r>
    </w:p>
    <w:p>
      <w:pPr>
        <w:pStyle w:val="ListBullet"/>
      </w:pPr>
      <w:r>
        <w:t>Directory Structure: Structured into routes, models, schemas, services, and core configurations.</w:t>
      </w:r>
    </w:p>
    <w:p>
      <w:pPr>
        <w:pStyle w:val="Heading2"/>
      </w:pPr>
      <w:r>
        <w:t>4.2 Frontend Setup</w:t>
      </w:r>
    </w:p>
    <w:p>
      <w:r>
        <w:t>The frontend was bootstrapped using Vite and React for a lightning-fast development experience.</w:t>
      </w:r>
    </w:p>
    <w:p>
      <w:pPr>
        <w:pStyle w:val="ListBullet"/>
      </w:pPr>
      <w:r>
        <w:t>Initialization: npm create vite@latest frontend -- --template react-ts</w:t>
      </w:r>
    </w:p>
    <w:p>
      <w:pPr>
        <w:pStyle w:val="ListBullet"/>
      </w:pPr>
      <w:r>
        <w:t>Styling: Vanilla CSS with a predefined design system focusing on glassmorphism and modern UI elements.</w:t>
      </w:r>
    </w:p>
    <w:p>
      <w:pPr>
        <w:pStyle w:val="ListBullet"/>
      </w:pPr>
      <w:r>
        <w:t>State Management: Context API and React Query for fetching and caching backend data.</w:t>
      </w:r>
    </w:p>
    <w:p>
      <w:pPr>
        <w:pStyle w:val="ListBullet"/>
      </w:pPr>
      <w:r>
        <w:t>Routing: react-router-dom implemented for navigating between the Dashboard, Station Management, and Settings.</w:t>
      </w:r>
    </w:p>
    <w:p>
      <w:pPr>
        <w:pStyle w:val="Heading2"/>
      </w:pPr>
      <w:r>
        <w:t>4.3 Authentication and Role-based Access</w:t>
      </w:r>
    </w:p>
    <w:p>
      <w:r>
        <w:t>Security is paramount in an operational management system.</w:t>
      </w:r>
    </w:p>
    <w:p>
      <w:pPr>
        <w:pStyle w:val="ListBullet"/>
      </w:pPr>
      <w:r>
        <w:t>Implemented JWT (JSON Web Tokens) authentication on the backend.</w:t>
      </w:r>
    </w:p>
    <w:p>
      <w:pPr>
        <w:pStyle w:val="ListBullet"/>
      </w:pPr>
      <w:r>
        <w:t>Created login and registration endpoints.</w:t>
      </w:r>
    </w:p>
    <w:p>
      <w:pPr>
        <w:pStyle w:val="ListBullet"/>
      </w:pPr>
      <w:r>
        <w:t>Developed a Role-Based Access Control (RBAC) middleware to restrict access. For instance, only 'Admins' can modify train schedules, while 'Operators' can view dashboards and acknowledge alerts.</w:t>
      </w:r>
    </w:p>
    <w:p>
      <w:pPr>
        <w:pStyle w:val="ListBullet"/>
      </w:pPr>
      <w:r>
        <w:t>On the frontend, protected routes were configured to redirect unauthenticated users to the login screen.</w:t>
      </w:r>
    </w:p>
    <w:p>
      <w:r>
        <w:br w:type="page"/>
      </w:r>
    </w:p>
    <w:p>
      <w:pPr>
        <w:pStyle w:val="Heading1"/>
      </w:pPr>
      <w:r>
        <w:t>5. Dataset Collection Strategy</w:t>
      </w:r>
    </w:p>
    <w:p>
      <w:r>
        <w:t>To power the AI and Analytics components of MetroFlow, comprehensive datasets were required. Since real-time production data from metro authorities is often restricted, a rigorous data synthesis and collection process was undertaken.</w:t>
      </w:r>
    </w:p>
    <w:p>
      <w:pPr>
        <w:pStyle w:val="Heading2"/>
      </w:pPr>
      <w:r>
        <w:t>5.1 Data Sources &amp; Types</w:t>
      </w:r>
    </w:p>
    <w:p>
      <w:r>
        <w:t>We compiled data representing a realistic metro network, focusing on the following core areas:</w:t>
      </w:r>
    </w:p>
    <w:p>
      <w:pPr>
        <w:pStyle w:val="ListBullet"/>
      </w:pPr>
      <w:r>
        <w:t>Ticketing Data: Entry and exit logs, tap-in/tap-out timestamps, fare zones.</w:t>
      </w:r>
    </w:p>
    <w:p>
      <w:pPr>
        <w:pStyle w:val="ListBullet"/>
      </w:pPr>
      <w:r>
        <w:t>Ridership Data: Historical daily, weekly, and monthly passenger counts per station and line.</w:t>
      </w:r>
    </w:p>
    <w:p>
      <w:pPr>
        <w:pStyle w:val="ListBullet"/>
      </w:pPr>
      <w:r>
        <w:t>Train Schedules: Planned timetables vs. actual arrival/departure times, highlighting delays.</w:t>
      </w:r>
    </w:p>
    <w:p>
      <w:pPr>
        <w:pStyle w:val="ListBullet"/>
      </w:pPr>
      <w:r>
        <w:t>Occupancy Data: Train car weight sensors or camera estimations providing occupancy percentages.</w:t>
      </w:r>
    </w:p>
    <w:p>
      <w:pPr>
        <w:pStyle w:val="ListBullet"/>
      </w:pPr>
      <w:r>
        <w:t>Sensor &amp; GPS Data: Location tracking of trains and platform density metrics.</w:t>
      </w:r>
    </w:p>
    <w:p>
      <w:pPr>
        <w:pStyle w:val="Heading2"/>
      </w:pPr>
      <w:r>
        <w:t>5.2 Data Preparation &amp; Cleaning</w:t>
      </w:r>
    </w:p>
    <w:p>
      <w:pPr>
        <w:pStyle w:val="ListBullet"/>
      </w:pPr>
      <w:r>
        <w:t>Raw Data Ingestion: Datasets were stored in the datasets/raw directory in CSV and JSON formats.</w:t>
      </w:r>
    </w:p>
    <w:p>
      <w:pPr>
        <w:pStyle w:val="ListBullet"/>
      </w:pPr>
      <w:r>
        <w:t>Handling Missing Values: Imputation techniques were used to fill gaps in sensor data, using forward-fill for continuous telemetry and mean-imputation for historical counts.</w:t>
      </w:r>
    </w:p>
    <w:p>
      <w:pPr>
        <w:pStyle w:val="ListBullet"/>
      </w:pPr>
      <w:r>
        <w:t>Feature Engineering: Extracted time-based features (Hour of day, Day of week, Is_Weekend, Is_Holiday) which are crucial for predicting crowd surges.</w:t>
      </w:r>
    </w:p>
    <w:p>
      <w:pPr>
        <w:pStyle w:val="ListBullet"/>
      </w:pPr>
      <w:r>
        <w:t>Normalization: Scaled occupancy and density metrics to standard ranges (0-100%) to ensure uniform processing by the visualization engine and future AI models.</w:t>
      </w:r>
    </w:p>
    <w:p>
      <w:r>
        <w:t>The cleaned and processed datasets were subsequently saved to the datasets/processed directory, ready for Exploratory Data Analysis (EDA) and model training.</w:t>
      </w:r>
    </w:p>
    <w:p>
      <w:r>
        <w:br w:type="page"/>
      </w:r>
    </w:p>
    <w:p>
      <w:pPr>
        <w:pStyle w:val="Heading1"/>
      </w:pPr>
      <w:r>
        <w:t>6. Exploratory Data Analysis (EDA) - Ridership &amp; Occupancy</w:t>
      </w:r>
    </w:p>
    <w:p>
      <w:r>
        <w:t>Before building prediction models and the dashboard UI, it was critical to understand the underlying patterns in the passenger data. We conducted an extensive Exploratory Data Analysis (EDA) process.</w:t>
      </w:r>
    </w:p>
    <w:p>
      <w:pPr>
        <w:pStyle w:val="Heading2"/>
      </w:pPr>
      <w:r>
        <w:t>6.1 Ridership Trends</w:t>
      </w:r>
    </w:p>
    <w:p>
      <w:r>
        <w:t>Analyzing historical ridership helps identify peak hours, seasonal variations, and overall network load. We generated time-series plots to visualize the daily passenger volume across different metro lines. The analysis revealed distinct bimodal distributions corresponding to morning and evening rush hours.</w:t>
      </w:r>
    </w:p>
    <w:p>
      <w:r>
        <w:t>Key Performance Indicator (KPI) Dashboard:</w:t>
      </w:r>
    </w:p>
    <w:p>
      <w:r>
        <w:t>The KPI visualizations provided a snapshot of overall network health, total daily riders, and average dwell times.</w:t>
      </w:r>
    </w:p>
    <w:p>
      <w:r>
        <w:drawing>
          <wp:inline xmlns:a="http://schemas.openxmlformats.org/drawingml/2006/main" xmlns:pic="http://schemas.openxmlformats.org/drawingml/2006/picture">
            <wp:extent cx="5486400" cy="5457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Ridership Year-over-Year Growth:</w:t>
      </w:r>
    </w:p>
    <w:p>
      <w:r>
        <w:t>By comparing historical data, we observed the growth trajectory of the metro system, aiding in long-term capacity planning.</w:t>
      </w:r>
    </w:p>
    <w:p>
      <w:r>
        <w:drawing>
          <wp:inline xmlns:a="http://schemas.openxmlformats.org/drawingml/2006/main" xmlns:pic="http://schemas.openxmlformats.org/drawingml/2006/picture">
            <wp:extent cx="5486400" cy="1772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oy_grow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Train Occupancy Analysis</w:t>
      </w:r>
    </w:p>
    <w:p>
      <w:r>
        <w:t>Train occupancy is a critical metric for crowd management. We analyzed the distribution of occupancy rates across different routes.</w:t>
      </w:r>
    </w:p>
    <w:p>
      <w:r>
        <w:t>Occupancy by Line Distribution:</w:t>
      </w:r>
    </w:p>
    <w:p>
      <w:r>
        <w:t>This analysis helped pinpoint which specific lines suffer from chronic overcrowding and which are underutilized.</w:t>
      </w:r>
    </w:p>
    <w:p>
      <w:r>
        <w:drawing>
          <wp:inline xmlns:a="http://schemas.openxmlformats.org/drawingml/2006/main" xmlns:pic="http://schemas.openxmlformats.org/drawingml/2006/picture">
            <wp:extent cx="5486400" cy="24206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_d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Occupancy Distance Correlation:</w:t>
      </w:r>
    </w:p>
    <w:p>
      <w:r>
        <w:t>We examined if longer routes correlated with higher or lower average occupancies, assisting in route optimization.</w:t>
      </w:r>
    </w:p>
    <w:p>
      <w:r>
        <w:drawing>
          <wp:inline xmlns:a="http://schemas.openxmlformats.org/drawingml/2006/main" xmlns:pic="http://schemas.openxmlformats.org/drawingml/2006/picture">
            <wp:extent cx="5486400" cy="21330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7. Exploratory Data Analysis (EDA) - Cross-Analysis &amp; Conclusion</w:t>
      </w:r>
    </w:p>
    <w:p>
      <w:pPr>
        <w:pStyle w:val="Heading2"/>
      </w:pPr>
      <w:r>
        <w:t>7.1 Cross-Analysis &amp; Congestion Tracking</w:t>
      </w:r>
    </w:p>
    <w:p>
      <w:r>
        <w:t>To build a holistic view of the metro system's performance, we performed cross-analysis between different datasets, such as linking ticketing entries with train delays and platform sensor data.</w:t>
      </w:r>
    </w:p>
    <w:p>
      <w:r>
        <w:t>Cross-Dataset Correlation:</w:t>
      </w:r>
    </w:p>
    <w:p>
      <w:r>
        <w:t>By joining ticketing and occupancy datasets, we validated that surges in station entries strongly predict near-future train car congestion in those specific zones.</w:t>
      </w:r>
    </w:p>
    <w:p>
      <w:r>
        <w:drawing>
          <wp:inline xmlns:a="http://schemas.openxmlformats.org/drawingml/2006/main" xmlns:pic="http://schemas.openxmlformats.org/drawingml/2006/picture">
            <wp:extent cx="5486400" cy="19489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_cover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8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Crowd Management Distributions:</w:t>
      </w:r>
    </w:p>
    <w:p>
      <w:r>
        <w:t>We analyzed the statistical distributions of crowd density scores. This helped in defining the exact numerical thresholds for 'Normal', 'Warning', and 'Critical' congestion levels in our alerting system.</w:t>
      </w:r>
    </w:p>
    <w:p>
      <w:r>
        <w:drawing>
          <wp:inline xmlns:a="http://schemas.openxmlformats.org/drawingml/2006/main" xmlns:pic="http://schemas.openxmlformats.org/drawingml/2006/picture">
            <wp:extent cx="5486400" cy="40341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wd_mgmt_distribu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7.2 Milestone 1 Conclusion</w:t>
      </w:r>
    </w:p>
    <w:p>
      <w:r>
        <w:t>The completion of Milestone 1 establishes a robust foundation for the MetroFlow platform.</w:t>
      </w:r>
    </w:p>
    <w:p>
      <w:pPr>
        <w:pStyle w:val="ListBullet"/>
      </w:pPr>
      <w:r>
        <w:t>The project initialization phase successfully defined the scope, architecture, and database schemas required for a high-performance transportation analytics tool.</w:t>
      </w:r>
    </w:p>
    <w:p>
      <w:pPr>
        <w:pStyle w:val="ListBullet"/>
      </w:pPr>
      <w:r>
        <w:t>The frontend and backend setup yielded a functional, secure, and modern development environment with authentication and basic routing in place.</w:t>
      </w:r>
    </w:p>
    <w:p>
      <w:pPr>
        <w:pStyle w:val="ListBullet"/>
      </w:pPr>
      <w:r>
        <w:t>The dataset collection and EDA provided invaluable insights into passenger behavior, validating our assumptions and providing the clean data necessary for the upcoming AI/ML modeling phases.</w:t>
      </w:r>
    </w:p>
    <w:p>
      <w:r>
        <w:t>Moving into Milestone 2, the focus will shift towards training the AI-based crowd prediction models and integrating real-time web sockets to bring the analytics dashboard to life with live telemetry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