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28"/>
          <w:szCs w:val="28"/>
        </w:rPr>
      </w:pPr>
      <w:bookmarkStart w:colFirst="0" w:colLast="0" w:name="_64uvzsn3tn2" w:id="0"/>
      <w:bookmarkEnd w:id="0"/>
      <w:r w:rsidDel="00000000" w:rsidR="00000000" w:rsidRPr="00000000">
        <w:rPr>
          <w:b w:val="1"/>
          <w:bCs w:val="1"/>
          <w:sz w:val="28"/>
          <w:szCs w:val="28"/>
          <w:rtl w:val="0"/>
        </w:rPr>
        <w:t xml:space="preserve">Exploratory Data Analysis (EDA) Report</w:t>
      </w:r>
    </w:p>
    <w:p w:rsidR="00000000" w:rsidDel="00000000" w:rsidP="00000000" w:rsidRDefault="00000000" w:rsidRPr="00000000" w14:paraId="00000002">
      <w:pPr>
        <w:spacing w:after="240" w:before="240" w:lineRule="auto"/>
        <w:rPr>
          <w:sz w:val="28"/>
          <w:szCs w:val="28"/>
        </w:rPr>
      </w:pPr>
      <w:r w:rsidDel="00000000" w:rsidR="00000000" w:rsidRPr="00000000">
        <w:rPr>
          <w:b w:val="1"/>
          <w:bCs w:val="1"/>
          <w:sz w:val="28"/>
          <w:szCs w:val="28"/>
          <w:rtl w:val="0"/>
        </w:rPr>
        <w:t xml:space="preserve">Project:</w:t>
      </w:r>
      <w:r w:rsidDel="00000000" w:rsidR="00000000" w:rsidRPr="00000000">
        <w:rPr>
          <w:sz w:val="28"/>
          <w:szCs w:val="28"/>
          <w:rtl w:val="0"/>
        </w:rPr>
        <w:t xml:space="preserve"> AI Credit Risk / Loan Default Prediction</w:t>
      </w:r>
    </w:p>
    <w:p w:rsidR="00000000" w:rsidDel="00000000" w:rsidP="00000000" w:rsidRDefault="00000000" w:rsidRPr="00000000" w14:paraId="00000003">
      <w:pPr>
        <w:pStyle w:val="Heading2"/>
        <w:keepNext w:val="0"/>
        <w:keepLines w:val="0"/>
        <w:spacing w:after="80" w:lineRule="auto"/>
        <w:rPr>
          <w:b w:val="1"/>
          <w:bCs w:val="1"/>
          <w:sz w:val="28"/>
          <w:szCs w:val="28"/>
        </w:rPr>
      </w:pPr>
      <w:bookmarkStart w:colFirst="0" w:colLast="0" w:name="_ajb5bko55zun" w:id="1"/>
      <w:bookmarkEnd w:id="1"/>
      <w:r w:rsidDel="00000000" w:rsidR="00000000" w:rsidRPr="00000000">
        <w:rPr>
          <w:b w:val="1"/>
          <w:bCs w:val="1"/>
          <w:sz w:val="28"/>
          <w:szCs w:val="28"/>
          <w:rtl w:val="0"/>
        </w:rPr>
        <w:t xml:space="preserve">Introduction</w:t>
      </w:r>
    </w:p>
    <w:p w:rsidR="00000000" w:rsidDel="00000000" w:rsidP="00000000" w:rsidRDefault="00000000" w:rsidRPr="00000000" w14:paraId="00000004">
      <w:pPr>
        <w:spacing w:after="240" w:before="240" w:lineRule="auto"/>
        <w:rPr>
          <w:sz w:val="28"/>
          <w:szCs w:val="28"/>
        </w:rPr>
      </w:pPr>
      <w:r w:rsidDel="00000000" w:rsidR="00000000" w:rsidRPr="00000000">
        <w:rPr>
          <w:sz w:val="28"/>
          <w:szCs w:val="28"/>
          <w:rtl w:val="0"/>
        </w:rPr>
        <w:t xml:space="preserve">Exploratory Data Analysis (EDA) is performed to understand the structure, patterns, and characteristics of the dataset before building any machine learning model. The goal of this analysis is to explore the loan dataset and identify important factors related to loan repayment or default.</w:t>
      </w:r>
    </w:p>
    <w:p w:rsidR="00000000" w:rsidDel="00000000" w:rsidP="00000000" w:rsidRDefault="00000000" w:rsidRPr="00000000" w14:paraId="00000005">
      <w:pPr>
        <w:spacing w:after="240" w:before="240" w:lineRule="auto"/>
        <w:rPr>
          <w:sz w:val="28"/>
          <w:szCs w:val="28"/>
        </w:rPr>
      </w:pPr>
      <w:r w:rsidDel="00000000" w:rsidR="00000000" w:rsidRPr="00000000">
        <w:rPr>
          <w:sz w:val="28"/>
          <w:szCs w:val="28"/>
          <w:rtl w:val="0"/>
        </w:rPr>
        <w:t xml:space="preserve">The analysis was conducted using Python libraries such as </w:t>
      </w:r>
      <w:r w:rsidDel="00000000" w:rsidR="00000000" w:rsidRPr="00000000">
        <w:rPr>
          <w:b w:val="1"/>
          <w:bCs w:val="1"/>
          <w:sz w:val="28"/>
          <w:szCs w:val="28"/>
          <w:rtl w:val="0"/>
        </w:rPr>
        <w:t xml:space="preserve">Pandas</w:t>
      </w:r>
      <w:r w:rsidDel="00000000" w:rsidR="00000000" w:rsidRPr="00000000">
        <w:rPr>
          <w:sz w:val="28"/>
          <w:szCs w:val="28"/>
          <w:rtl w:val="0"/>
        </w:rPr>
        <w:t xml:space="preserve">, </w:t>
      </w:r>
      <w:r w:rsidDel="00000000" w:rsidR="00000000" w:rsidRPr="00000000">
        <w:rPr>
          <w:b w:val="1"/>
          <w:bCs w:val="1"/>
          <w:sz w:val="28"/>
          <w:szCs w:val="28"/>
          <w:rtl w:val="0"/>
        </w:rPr>
        <w:t xml:space="preserve">Matplotlib</w:t>
      </w:r>
      <w:r w:rsidDel="00000000" w:rsidR="00000000" w:rsidRPr="00000000">
        <w:rPr>
          <w:sz w:val="28"/>
          <w:szCs w:val="28"/>
          <w:rtl w:val="0"/>
        </w:rPr>
        <w:t xml:space="preserve">, and </w:t>
      </w:r>
      <w:r w:rsidDel="00000000" w:rsidR="00000000" w:rsidRPr="00000000">
        <w:rPr>
          <w:b w:val="1"/>
          <w:bCs w:val="1"/>
          <w:sz w:val="28"/>
          <w:szCs w:val="28"/>
          <w:rtl w:val="0"/>
        </w:rPr>
        <w:t xml:space="preserve">Seaborn</w:t>
      </w:r>
      <w:r w:rsidDel="00000000" w:rsidR="00000000" w:rsidRPr="00000000">
        <w:rPr>
          <w:sz w:val="28"/>
          <w:szCs w:val="28"/>
          <w:rtl w:val="0"/>
        </w:rPr>
        <w:t xml:space="preserve"> inside </w:t>
      </w:r>
      <w:r w:rsidDel="00000000" w:rsidR="00000000" w:rsidRPr="00000000">
        <w:rPr>
          <w:b w:val="1"/>
          <w:bCs w:val="1"/>
          <w:sz w:val="28"/>
          <w:szCs w:val="28"/>
          <w:rtl w:val="0"/>
        </w:rPr>
        <w:t xml:space="preserve">Visual Studio Code</w:t>
      </w:r>
      <w:r w:rsidDel="00000000" w:rsidR="00000000" w:rsidRPr="00000000">
        <w:rPr>
          <w:sz w:val="28"/>
          <w:szCs w:val="28"/>
          <w:rtl w:val="0"/>
        </w:rPr>
        <w:t xml:space="preserve">.</w:t>
      </w:r>
    </w:p>
    <w:p w:rsidR="00000000" w:rsidDel="00000000" w:rsidP="00000000" w:rsidRDefault="00000000" w:rsidRPr="00000000" w14:paraId="00000006">
      <w:pPr>
        <w:pStyle w:val="Heading1"/>
        <w:keepNext w:val="0"/>
        <w:keepLines w:val="0"/>
        <w:spacing w:before="480" w:lineRule="auto"/>
        <w:rPr>
          <w:b w:val="1"/>
          <w:bCs w:val="1"/>
          <w:sz w:val="28"/>
          <w:szCs w:val="28"/>
        </w:rPr>
      </w:pPr>
      <w:bookmarkStart w:colFirst="0" w:colLast="0" w:name="_3i5vbdnjufba" w:id="2"/>
      <w:bookmarkEnd w:id="2"/>
      <w:r w:rsidDel="00000000" w:rsidR="00000000" w:rsidRPr="00000000">
        <w:rPr>
          <w:b w:val="1"/>
          <w:bCs w:val="1"/>
          <w:sz w:val="28"/>
          <w:szCs w:val="28"/>
          <w:rtl w:val="0"/>
        </w:rPr>
        <w:t xml:space="preserve"> Dataset Overview</w:t>
      </w:r>
    </w:p>
    <w:p w:rsidR="00000000" w:rsidDel="00000000" w:rsidP="00000000" w:rsidRDefault="00000000" w:rsidRPr="00000000" w14:paraId="00000007">
      <w:pPr>
        <w:spacing w:after="240" w:before="240" w:lineRule="auto"/>
        <w:rPr>
          <w:sz w:val="28"/>
          <w:szCs w:val="28"/>
        </w:rPr>
      </w:pPr>
      <w:r w:rsidDel="00000000" w:rsidR="00000000" w:rsidRPr="00000000">
        <w:rPr>
          <w:sz w:val="28"/>
          <w:szCs w:val="28"/>
          <w:rtl w:val="0"/>
        </w:rPr>
        <w:t xml:space="preserve">The dataset used in this project is a </w:t>
      </w:r>
      <w:r w:rsidDel="00000000" w:rsidR="00000000" w:rsidRPr="00000000">
        <w:rPr>
          <w:b w:val="1"/>
          <w:bCs w:val="1"/>
          <w:sz w:val="28"/>
          <w:szCs w:val="28"/>
          <w:rtl w:val="0"/>
        </w:rPr>
        <w:t xml:space="preserve">loan dataset containing borrower and loan information</w:t>
      </w:r>
      <w:r w:rsidDel="00000000" w:rsidR="00000000" w:rsidRPr="00000000">
        <w:rPr>
          <w:sz w:val="28"/>
          <w:szCs w:val="28"/>
          <w:rtl w:val="0"/>
        </w:rPr>
        <w:t xml:space="preserve">.</w:t>
      </w:r>
    </w:p>
    <w:p w:rsidR="00000000" w:rsidDel="00000000" w:rsidP="00000000" w:rsidRDefault="00000000" w:rsidRPr="00000000" w14:paraId="00000008">
      <w:pPr>
        <w:spacing w:after="240" w:before="240" w:lineRule="auto"/>
        <w:rPr>
          <w:sz w:val="28"/>
          <w:szCs w:val="28"/>
        </w:rPr>
      </w:pPr>
      <w:r w:rsidDel="00000000" w:rsidR="00000000" w:rsidRPr="00000000">
        <w:rPr>
          <w:sz w:val="28"/>
          <w:szCs w:val="28"/>
          <w:rtl w:val="0"/>
        </w:rPr>
        <w:t xml:space="preserve">The dataset contains information such as:</w:t>
      </w:r>
    </w:p>
    <w:p w:rsidR="00000000" w:rsidDel="00000000" w:rsidP="00000000" w:rsidRDefault="00000000" w:rsidRPr="00000000" w14:paraId="00000009">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Loan amount</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Interest rate</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Borrower income</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Credit information</w:t>
        <w:br w:type="textWrapping"/>
      </w:r>
    </w:p>
    <w:p w:rsidR="00000000" w:rsidDel="00000000" w:rsidP="00000000" w:rsidRDefault="00000000" w:rsidRPr="00000000" w14:paraId="0000000D">
      <w:pPr>
        <w:numPr>
          <w:ilvl w:val="0"/>
          <w:numId w:val="1"/>
        </w:numPr>
        <w:spacing w:after="240" w:before="0" w:beforeAutospacing="0" w:lineRule="auto"/>
        <w:ind w:left="720" w:hanging="360"/>
        <w:rPr>
          <w:sz w:val="28"/>
          <w:szCs w:val="28"/>
        </w:rPr>
      </w:pPr>
      <w:r w:rsidDel="00000000" w:rsidR="00000000" w:rsidRPr="00000000">
        <w:rPr>
          <w:sz w:val="28"/>
          <w:szCs w:val="28"/>
          <w:rtl w:val="0"/>
        </w:rPr>
        <w:t xml:space="preserve">Loan repayment status</w:t>
        <w:br w:type="textWrapping"/>
      </w:r>
    </w:p>
    <w:p w:rsidR="00000000" w:rsidDel="00000000" w:rsidP="00000000" w:rsidRDefault="00000000" w:rsidRPr="00000000" w14:paraId="0000000E">
      <w:pPr>
        <w:spacing w:after="240" w:before="240" w:lineRule="auto"/>
        <w:rPr>
          <w:sz w:val="28"/>
          <w:szCs w:val="28"/>
        </w:rPr>
      </w:pPr>
      <w:r w:rsidDel="00000000" w:rsidR="00000000" w:rsidRPr="00000000">
        <w:rPr>
          <w:sz w:val="28"/>
          <w:szCs w:val="28"/>
          <w:rtl w:val="0"/>
        </w:rPr>
        <w:t xml:space="preserve">After loading the dataset using Pandas, the following checks were performed:</w:t>
      </w:r>
    </w:p>
    <w:p w:rsidR="00000000" w:rsidDel="00000000" w:rsidP="00000000" w:rsidRDefault="00000000" w:rsidRPr="00000000" w14:paraId="0000000F">
      <w:pPr>
        <w:pStyle w:val="Heading3"/>
        <w:keepNext w:val="0"/>
        <w:keepLines w:val="0"/>
        <w:spacing w:before="280" w:lineRule="auto"/>
        <w:rPr>
          <w:b w:val="1"/>
          <w:bCs w:val="1"/>
          <w:color w:val="000000"/>
        </w:rPr>
      </w:pPr>
      <w:bookmarkStart w:colFirst="0" w:colLast="0" w:name="_d3sfi5z8hkym" w:id="3"/>
      <w:bookmarkEnd w:id="3"/>
      <w:r w:rsidDel="00000000" w:rsidR="00000000" w:rsidRPr="00000000">
        <w:rPr>
          <w:b w:val="1"/>
          <w:bCs w:val="1"/>
          <w:color w:val="000000"/>
          <w:rtl w:val="0"/>
        </w:rPr>
        <w:t xml:space="preserve">Dataset Shape</w:t>
      </w:r>
    </w:p>
    <w:p w:rsidR="00000000" w:rsidDel="00000000" w:rsidP="00000000" w:rsidRDefault="00000000" w:rsidRPr="00000000" w14:paraId="00000010">
      <w:pPr>
        <w:spacing w:after="240" w:before="240" w:lineRule="auto"/>
        <w:rPr>
          <w:sz w:val="28"/>
          <w:szCs w:val="28"/>
        </w:rPr>
      </w:pPr>
      <w:r w:rsidDel="00000000" w:rsidR="00000000" w:rsidRPr="00000000">
        <w:rPr>
          <w:sz w:val="28"/>
          <w:szCs w:val="28"/>
          <w:rtl w:val="0"/>
        </w:rPr>
        <w:t xml:space="preserve">The dataset contains a large number of rows and columns representing loan records and borrower details.</w:t>
      </w:r>
    </w:p>
    <w:p w:rsidR="00000000" w:rsidDel="00000000" w:rsidP="00000000" w:rsidRDefault="00000000" w:rsidRPr="00000000" w14:paraId="00000011">
      <w:pPr>
        <w:spacing w:after="240" w:before="240" w:lineRule="auto"/>
        <w:rPr>
          <w:sz w:val="28"/>
          <w:szCs w:val="28"/>
        </w:rPr>
      </w:pPr>
      <w:r w:rsidDel="00000000" w:rsidR="00000000" w:rsidRPr="00000000">
        <w:rPr>
          <w:sz w:val="28"/>
          <w:szCs w:val="28"/>
          <w:rtl w:val="0"/>
        </w:rPr>
        <w:t xml:space="preserve">Example output:</w:t>
      </w:r>
    </w:p>
    <w:p w:rsidR="00000000" w:rsidDel="00000000" w:rsidP="00000000" w:rsidRDefault="00000000" w:rsidRPr="00000000" w14:paraId="00000012">
      <w:pPr>
        <w:rPr>
          <w:sz w:val="28"/>
          <w:szCs w:val="28"/>
        </w:rPr>
      </w:pPr>
      <w:r w:rsidDel="00000000" w:rsidR="00000000" w:rsidRPr="00000000">
        <w:rPr>
          <w:sz w:val="28"/>
          <w:szCs w:val="28"/>
          <w:rtl w:val="0"/>
        </w:rPr>
        <w:t xml:space="preserve">Rows: ~2,260,668</w:t>
      </w:r>
    </w:p>
    <w:p w:rsidR="00000000" w:rsidDel="00000000" w:rsidP="00000000" w:rsidRDefault="00000000" w:rsidRPr="00000000" w14:paraId="00000013">
      <w:pPr>
        <w:rPr>
          <w:sz w:val="28"/>
          <w:szCs w:val="28"/>
        </w:rPr>
      </w:pPr>
      <w:r w:rsidDel="00000000" w:rsidR="00000000" w:rsidRPr="00000000">
        <w:rPr>
          <w:sz w:val="28"/>
          <w:szCs w:val="28"/>
          <w:rtl w:val="0"/>
        </w:rPr>
        <w:t xml:space="preserve">Columns: 145</w:t>
      </w:r>
    </w:p>
    <w:p w:rsidR="00000000" w:rsidDel="00000000" w:rsidP="00000000" w:rsidRDefault="00000000" w:rsidRPr="00000000" w14:paraId="00000014">
      <w:pPr>
        <w:spacing w:after="240" w:before="240" w:lineRule="auto"/>
        <w:rPr>
          <w:sz w:val="28"/>
          <w:szCs w:val="28"/>
        </w:rPr>
      </w:pPr>
      <w:r w:rsidDel="00000000" w:rsidR="00000000" w:rsidRPr="00000000">
        <w:rPr>
          <w:sz w:val="28"/>
          <w:szCs w:val="28"/>
          <w:rtl w:val="0"/>
        </w:rPr>
        <w:t xml:space="preserve">This indicates that the dataset is large and contains many features that may influence loan repayment behavior.</w:t>
      </w:r>
    </w:p>
    <w:p w:rsidR="00000000" w:rsidDel="00000000" w:rsidP="00000000" w:rsidRDefault="00000000" w:rsidRPr="00000000" w14:paraId="00000015">
      <w:pPr>
        <w:spacing w:after="240" w:before="240" w:lineRule="auto"/>
        <w:rPr>
          <w:b w:val="1"/>
          <w:bCs w:val="1"/>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 Data Inspection</w:t>
      </w:r>
    </w:p>
    <w:p w:rsidR="00000000" w:rsidDel="00000000" w:rsidP="00000000" w:rsidRDefault="00000000" w:rsidRPr="00000000" w14:paraId="00000016">
      <w:pPr>
        <w:spacing w:after="240" w:before="240" w:lineRule="auto"/>
        <w:rPr>
          <w:sz w:val="28"/>
          <w:szCs w:val="28"/>
        </w:rPr>
      </w:pPr>
      <w:r w:rsidDel="00000000" w:rsidR="00000000" w:rsidRPr="00000000">
        <w:rPr>
          <w:sz w:val="28"/>
          <w:szCs w:val="28"/>
          <w:rtl w:val="0"/>
        </w:rPr>
        <w:t xml:space="preserve">To understand the dataset structure, the following operations were performed</w:t>
      </w:r>
    </w:p>
    <w:p w:rsidR="00000000" w:rsidDel="00000000" w:rsidP="00000000" w:rsidRDefault="00000000" w:rsidRPr="00000000" w14:paraId="00000017">
      <w:pPr>
        <w:pStyle w:val="Heading3"/>
        <w:keepNext w:val="0"/>
        <w:keepLines w:val="0"/>
        <w:spacing w:before="280" w:lineRule="auto"/>
        <w:rPr>
          <w:b w:val="1"/>
          <w:bCs w:val="1"/>
          <w:color w:val="000000"/>
        </w:rPr>
      </w:pPr>
      <w:bookmarkStart w:colFirst="0" w:colLast="0" w:name="_uwum69l4aq1x" w:id="4"/>
      <w:bookmarkEnd w:id="4"/>
      <w:r w:rsidDel="00000000" w:rsidR="00000000" w:rsidRPr="00000000">
        <w:rPr>
          <w:b w:val="1"/>
          <w:bCs w:val="1"/>
          <w:color w:val="000000"/>
          <w:rtl w:val="0"/>
        </w:rPr>
        <w:t xml:space="preserve">-&gt;</w:t>
      </w:r>
      <w:r w:rsidDel="00000000" w:rsidR="00000000" w:rsidRPr="00000000">
        <w:rPr>
          <w:b w:val="1"/>
          <w:bCs w:val="1"/>
          <w:color w:val="000000"/>
          <w:rtl w:val="0"/>
        </w:rPr>
        <w:t xml:space="preserve">Display First Few Rows</w:t>
      </w:r>
    </w:p>
    <w:p w:rsidR="00000000" w:rsidDel="00000000" w:rsidP="00000000" w:rsidRDefault="00000000" w:rsidRPr="00000000" w14:paraId="00000018">
      <w:pPr>
        <w:rPr>
          <w:sz w:val="28"/>
          <w:szCs w:val="28"/>
        </w:rPr>
      </w:pPr>
      <w:r w:rsidDel="00000000" w:rsidR="00000000" w:rsidRPr="00000000">
        <w:rPr>
          <w:sz w:val="28"/>
          <w:szCs w:val="28"/>
          <w:rtl w:val="0"/>
        </w:rPr>
        <w:t xml:space="preserve">df.head()</w:t>
      </w:r>
    </w:p>
    <w:p w:rsidR="00000000" w:rsidDel="00000000" w:rsidP="00000000" w:rsidRDefault="00000000" w:rsidRPr="00000000" w14:paraId="00000019">
      <w:pPr>
        <w:spacing w:after="240" w:before="240" w:lineRule="auto"/>
        <w:rPr>
          <w:sz w:val="28"/>
          <w:szCs w:val="28"/>
        </w:rPr>
      </w:pPr>
      <w:r w:rsidDel="00000000" w:rsidR="00000000" w:rsidRPr="00000000">
        <w:rPr>
          <w:sz w:val="28"/>
          <w:szCs w:val="28"/>
          <w:rtl w:val="0"/>
        </w:rPr>
        <w:t xml:space="preserve">This shows the first 5 rows of the dataset and helps verify that the data is loaded correctly.</w:t>
      </w:r>
    </w:p>
    <w:p w:rsidR="00000000" w:rsidDel="00000000" w:rsidP="00000000" w:rsidRDefault="00000000" w:rsidRPr="00000000" w14:paraId="0000001A">
      <w:pPr>
        <w:spacing w:after="240" w:before="240" w:lineRule="auto"/>
        <w:rPr>
          <w:sz w:val="28"/>
          <w:szCs w:val="28"/>
        </w:rPr>
      </w:pPr>
      <w:r w:rsidDel="00000000" w:rsidR="00000000" w:rsidRPr="00000000">
        <w:rPr>
          <w:sz w:val="28"/>
          <w:szCs w:val="28"/>
          <w:rtl w:val="0"/>
        </w:rPr>
        <w:t xml:space="preserve">It also helps in identifying:</w:t>
      </w:r>
    </w:p>
    <w:p w:rsidR="00000000" w:rsidDel="00000000" w:rsidP="00000000" w:rsidRDefault="00000000" w:rsidRPr="00000000" w14:paraId="0000001B">
      <w:pPr>
        <w:numPr>
          <w:ilvl w:val="0"/>
          <w:numId w:val="8"/>
        </w:numPr>
        <w:spacing w:after="0" w:afterAutospacing="0" w:before="240" w:lineRule="auto"/>
        <w:ind w:left="720" w:hanging="360"/>
        <w:rPr>
          <w:sz w:val="28"/>
          <w:szCs w:val="28"/>
        </w:rPr>
      </w:pPr>
      <w:r w:rsidDel="00000000" w:rsidR="00000000" w:rsidRPr="00000000">
        <w:rPr>
          <w:sz w:val="28"/>
          <w:szCs w:val="28"/>
          <w:rtl w:val="0"/>
        </w:rPr>
        <w:t xml:space="preserve">column names</w:t>
        <w:br w:type="textWrapping"/>
      </w:r>
    </w:p>
    <w:p w:rsidR="00000000" w:rsidDel="00000000" w:rsidP="00000000" w:rsidRDefault="00000000" w:rsidRPr="00000000" w14:paraId="0000001C">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sample values</w:t>
        <w:br w:type="textWrapping"/>
      </w:r>
    </w:p>
    <w:p w:rsidR="00000000" w:rsidDel="00000000" w:rsidP="00000000" w:rsidRDefault="00000000" w:rsidRPr="00000000" w14:paraId="0000001D">
      <w:pPr>
        <w:numPr>
          <w:ilvl w:val="0"/>
          <w:numId w:val="8"/>
        </w:numPr>
        <w:spacing w:after="240" w:before="0" w:beforeAutospacing="0" w:lineRule="auto"/>
        <w:ind w:left="720" w:hanging="360"/>
        <w:rPr>
          <w:sz w:val="28"/>
          <w:szCs w:val="28"/>
        </w:rPr>
      </w:pPr>
      <w:r w:rsidDel="00000000" w:rsidR="00000000" w:rsidRPr="00000000">
        <w:rPr>
          <w:sz w:val="28"/>
          <w:szCs w:val="28"/>
          <w:rtl w:val="0"/>
        </w:rPr>
        <w:t xml:space="preserve">data format</w:t>
        <w:br w:type="textWrapping"/>
      </w:r>
    </w:p>
    <w:p w:rsidR="00000000" w:rsidDel="00000000" w:rsidP="00000000" w:rsidRDefault="00000000" w:rsidRPr="00000000" w14:paraId="0000001E">
      <w:pPr>
        <w:spacing w:after="240" w:before="240" w:lineRule="auto"/>
        <w:ind w:left="0" w:firstLine="0"/>
        <w:rPr>
          <w:b w:val="1"/>
          <w:bCs w:val="1"/>
          <w:color w:val="000000"/>
        </w:rPr>
      </w:pPr>
      <w:r w:rsidDel="00000000" w:rsidR="00000000" w:rsidRPr="00000000">
        <w:rPr>
          <w:sz w:val="28"/>
          <w:szCs w:val="28"/>
          <w:rtl w:val="0"/>
        </w:rPr>
        <w:t xml:space="preserve">-&gt;</w:t>
      </w:r>
      <w:r w:rsidDel="00000000" w:rsidR="00000000" w:rsidRPr="00000000">
        <w:rPr>
          <w:b w:val="1"/>
          <w:bCs w:val="1"/>
          <w:color w:val="000000"/>
          <w:rtl w:val="0"/>
        </w:rPr>
        <w:t xml:space="preserve">Column Names</w:t>
      </w:r>
    </w:p>
    <w:p w:rsidR="00000000" w:rsidDel="00000000" w:rsidP="00000000" w:rsidRDefault="00000000" w:rsidRPr="00000000" w14:paraId="0000001F">
      <w:pPr>
        <w:rPr>
          <w:sz w:val="28"/>
          <w:szCs w:val="28"/>
        </w:rPr>
      </w:pPr>
      <w:r w:rsidDel="00000000" w:rsidR="00000000" w:rsidRPr="00000000">
        <w:rPr>
          <w:sz w:val="28"/>
          <w:szCs w:val="28"/>
          <w:rtl w:val="0"/>
        </w:rPr>
        <w:t xml:space="preserve">df.columns</w:t>
      </w:r>
    </w:p>
    <w:p w:rsidR="00000000" w:rsidDel="00000000" w:rsidP="00000000" w:rsidRDefault="00000000" w:rsidRPr="00000000" w14:paraId="00000020">
      <w:pPr>
        <w:spacing w:after="240" w:before="240" w:lineRule="auto"/>
        <w:rPr>
          <w:sz w:val="28"/>
          <w:szCs w:val="28"/>
        </w:rPr>
      </w:pPr>
      <w:r w:rsidDel="00000000" w:rsidR="00000000" w:rsidRPr="00000000">
        <w:rPr>
          <w:sz w:val="28"/>
          <w:szCs w:val="28"/>
          <w:rtl w:val="0"/>
        </w:rPr>
        <w:t xml:space="preserve">This command lists all the columns in the dataset.</w:t>
      </w:r>
    </w:p>
    <w:p w:rsidR="00000000" w:rsidDel="00000000" w:rsidP="00000000" w:rsidRDefault="00000000" w:rsidRPr="00000000" w14:paraId="00000021">
      <w:pPr>
        <w:spacing w:after="240" w:before="240" w:lineRule="auto"/>
        <w:rPr>
          <w:sz w:val="28"/>
          <w:szCs w:val="28"/>
        </w:rPr>
      </w:pPr>
      <w:r w:rsidDel="00000000" w:rsidR="00000000" w:rsidRPr="00000000">
        <w:rPr>
          <w:sz w:val="28"/>
          <w:szCs w:val="28"/>
          <w:rtl w:val="0"/>
        </w:rPr>
        <w:t xml:space="preserve">The dataset contains many columns, but only a subset of them are important for predicting loan default.</w:t>
      </w:r>
    </w:p>
    <w:p w:rsidR="00000000" w:rsidDel="00000000" w:rsidP="00000000" w:rsidRDefault="00000000" w:rsidRPr="00000000" w14:paraId="00000022">
      <w:pPr>
        <w:spacing w:after="240" w:before="240" w:lineRule="auto"/>
        <w:rPr>
          <w:sz w:val="28"/>
          <w:szCs w:val="28"/>
        </w:rPr>
      </w:pPr>
      <w:r w:rsidDel="00000000" w:rsidR="00000000" w:rsidRPr="00000000">
        <w:rPr>
          <w:sz w:val="28"/>
          <w:szCs w:val="28"/>
          <w:rtl w:val="0"/>
        </w:rPr>
        <w:t xml:space="preserve">Example important columns include:</w:t>
      </w:r>
    </w:p>
    <w:p w:rsidR="00000000" w:rsidDel="00000000" w:rsidP="00000000" w:rsidRDefault="00000000" w:rsidRPr="00000000" w14:paraId="00000023">
      <w:pPr>
        <w:numPr>
          <w:ilvl w:val="0"/>
          <w:numId w:val="3"/>
        </w:numPr>
        <w:spacing w:after="0" w:afterAutospacing="0" w:before="240" w:lineRule="auto"/>
        <w:ind w:left="720" w:hanging="360"/>
        <w:rPr>
          <w:sz w:val="28"/>
          <w:szCs w:val="28"/>
        </w:rPr>
      </w:pPr>
      <w:r w:rsidDel="00000000" w:rsidR="00000000" w:rsidRPr="00000000">
        <w:rPr>
          <w:sz w:val="28"/>
          <w:szCs w:val="28"/>
          <w:rtl w:val="0"/>
        </w:rPr>
        <w:t xml:space="preserve">loan_amnt</w:t>
        <w:br w:type="textWrapping"/>
      </w:r>
    </w:p>
    <w:p w:rsidR="00000000" w:rsidDel="00000000" w:rsidP="00000000" w:rsidRDefault="00000000" w:rsidRPr="00000000" w14:paraId="00000024">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int_rate</w:t>
        <w:br w:type="textWrapping"/>
      </w:r>
    </w:p>
    <w:p w:rsidR="00000000" w:rsidDel="00000000" w:rsidP="00000000" w:rsidRDefault="00000000" w:rsidRPr="00000000" w14:paraId="00000025">
      <w:pPr>
        <w:numPr>
          <w:ilvl w:val="0"/>
          <w:numId w:val="3"/>
        </w:numPr>
        <w:spacing w:after="240" w:before="0" w:beforeAutospacing="0" w:lineRule="auto"/>
        <w:ind w:left="720" w:hanging="360"/>
        <w:rPr>
          <w:sz w:val="28"/>
          <w:szCs w:val="28"/>
        </w:rPr>
      </w:pPr>
      <w:r w:rsidDel="00000000" w:rsidR="00000000" w:rsidRPr="00000000">
        <w:rPr>
          <w:sz w:val="28"/>
          <w:szCs w:val="28"/>
          <w:rtl w:val="0"/>
        </w:rPr>
        <w:t xml:space="preserve">Annual_inc and many</w:t>
      </w:r>
    </w:p>
    <w:p w:rsidR="00000000" w:rsidDel="00000000" w:rsidP="00000000" w:rsidRDefault="00000000" w:rsidRPr="00000000" w14:paraId="00000026">
      <w:pPr>
        <w:spacing w:after="240" w:before="240" w:lineRule="auto"/>
        <w:ind w:left="0" w:firstLine="0"/>
        <w:rPr>
          <w:b w:val="1"/>
          <w:bCs w:val="1"/>
          <w:color w:val="000000"/>
        </w:rPr>
      </w:pPr>
      <w:r w:rsidDel="00000000" w:rsidR="00000000" w:rsidRPr="00000000">
        <w:rPr>
          <w:b w:val="1"/>
          <w:bCs w:val="1"/>
          <w:color w:val="000000"/>
          <w:rtl w:val="0"/>
        </w:rPr>
        <w:t xml:space="preserve">-&gt;</w:t>
      </w:r>
      <w:r w:rsidDel="00000000" w:rsidR="00000000" w:rsidRPr="00000000">
        <w:rPr>
          <w:b w:val="1"/>
          <w:bCs w:val="1"/>
          <w:color w:val="000000"/>
          <w:rtl w:val="0"/>
        </w:rPr>
        <w:t xml:space="preserve">Data Types</w:t>
      </w:r>
    </w:p>
    <w:p w:rsidR="00000000" w:rsidDel="00000000" w:rsidP="00000000" w:rsidRDefault="00000000" w:rsidRPr="00000000" w14:paraId="00000027">
      <w:pPr>
        <w:rPr>
          <w:sz w:val="28"/>
          <w:szCs w:val="28"/>
        </w:rPr>
      </w:pPr>
      <w:r w:rsidDel="00000000" w:rsidR="00000000" w:rsidRPr="00000000">
        <w:rPr>
          <w:sz w:val="28"/>
          <w:szCs w:val="28"/>
          <w:rtl w:val="0"/>
        </w:rPr>
        <w:t xml:space="preserve">df.dtypes</w:t>
      </w:r>
    </w:p>
    <w:p w:rsidR="00000000" w:rsidDel="00000000" w:rsidP="00000000" w:rsidRDefault="00000000" w:rsidRPr="00000000" w14:paraId="00000028">
      <w:pPr>
        <w:spacing w:after="240" w:before="240" w:lineRule="auto"/>
        <w:rPr>
          <w:sz w:val="28"/>
          <w:szCs w:val="28"/>
        </w:rPr>
      </w:pPr>
      <w:r w:rsidDel="00000000" w:rsidR="00000000" w:rsidRPr="00000000">
        <w:rPr>
          <w:sz w:val="28"/>
          <w:szCs w:val="28"/>
          <w:rtl w:val="0"/>
        </w:rPr>
        <w:t xml:space="preserve">This helps identify the type of data stored in each column such as:</w:t>
      </w:r>
    </w:p>
    <w:p w:rsidR="00000000" w:rsidDel="00000000" w:rsidP="00000000" w:rsidRDefault="00000000" w:rsidRPr="00000000" w14:paraId="00000029">
      <w:pPr>
        <w:numPr>
          <w:ilvl w:val="0"/>
          <w:numId w:val="11"/>
        </w:numPr>
        <w:spacing w:after="0" w:afterAutospacing="0" w:before="240" w:lineRule="auto"/>
        <w:ind w:left="720" w:hanging="360"/>
        <w:rPr>
          <w:sz w:val="28"/>
          <w:szCs w:val="28"/>
        </w:rPr>
      </w:pPr>
      <w:r w:rsidDel="00000000" w:rsidR="00000000" w:rsidRPr="00000000">
        <w:rPr>
          <w:sz w:val="28"/>
          <w:szCs w:val="28"/>
          <w:rtl w:val="0"/>
        </w:rPr>
        <w:t xml:space="preserve">integer</w:t>
        <w:br w:type="textWrapping"/>
      </w:r>
    </w:p>
    <w:p w:rsidR="00000000" w:rsidDel="00000000" w:rsidP="00000000" w:rsidRDefault="00000000" w:rsidRPr="00000000" w14:paraId="0000002A">
      <w:pPr>
        <w:numPr>
          <w:ilvl w:val="0"/>
          <w:numId w:val="11"/>
        </w:numPr>
        <w:spacing w:after="0" w:afterAutospacing="0" w:before="0" w:beforeAutospacing="0" w:lineRule="auto"/>
        <w:ind w:left="720" w:hanging="360"/>
        <w:rPr>
          <w:sz w:val="28"/>
          <w:szCs w:val="28"/>
        </w:rPr>
      </w:pPr>
      <w:r w:rsidDel="00000000" w:rsidR="00000000" w:rsidRPr="00000000">
        <w:rPr>
          <w:sz w:val="28"/>
          <w:szCs w:val="28"/>
          <w:rtl w:val="0"/>
        </w:rPr>
        <w:t xml:space="preserve">float</w:t>
        <w:br w:type="textWrapping"/>
      </w:r>
    </w:p>
    <w:p w:rsidR="00000000" w:rsidDel="00000000" w:rsidP="00000000" w:rsidRDefault="00000000" w:rsidRPr="00000000" w14:paraId="0000002B">
      <w:pPr>
        <w:numPr>
          <w:ilvl w:val="0"/>
          <w:numId w:val="11"/>
        </w:numPr>
        <w:spacing w:after="240" w:before="0" w:beforeAutospacing="0" w:lineRule="auto"/>
        <w:ind w:left="720" w:hanging="360"/>
        <w:rPr>
          <w:sz w:val="28"/>
          <w:szCs w:val="28"/>
        </w:rPr>
      </w:pPr>
      <w:r w:rsidDel="00000000" w:rsidR="00000000" w:rsidRPr="00000000">
        <w:rPr>
          <w:sz w:val="28"/>
          <w:szCs w:val="28"/>
          <w:rtl w:val="0"/>
        </w:rPr>
        <w:t xml:space="preserve">string (object)</w:t>
        <w:br w:type="textWrapping"/>
      </w:r>
    </w:p>
    <w:p w:rsidR="00000000" w:rsidDel="00000000" w:rsidP="00000000" w:rsidRDefault="00000000" w:rsidRPr="00000000" w14:paraId="0000002C">
      <w:pPr>
        <w:spacing w:after="240" w:before="240" w:lineRule="auto"/>
        <w:rPr>
          <w:sz w:val="28"/>
          <w:szCs w:val="28"/>
        </w:rPr>
      </w:pPr>
      <w:r w:rsidDel="00000000" w:rsidR="00000000" w:rsidRPr="00000000">
        <w:rPr>
          <w:sz w:val="28"/>
          <w:szCs w:val="28"/>
          <w:rtl w:val="0"/>
        </w:rPr>
        <w:t xml:space="preserve">Understanding data types is important for preprocessing and machine learning model training.</w:t>
      </w:r>
    </w:p>
    <w:p w:rsidR="00000000" w:rsidDel="00000000" w:rsidP="00000000" w:rsidRDefault="00000000" w:rsidRPr="00000000" w14:paraId="0000002D">
      <w:pPr>
        <w:pStyle w:val="Heading1"/>
        <w:keepNext w:val="0"/>
        <w:keepLines w:val="0"/>
        <w:spacing w:before="480" w:lineRule="auto"/>
        <w:rPr>
          <w:b w:val="1"/>
          <w:bCs w:val="1"/>
          <w:sz w:val="28"/>
          <w:szCs w:val="28"/>
        </w:rPr>
      </w:pPr>
      <w:bookmarkStart w:colFirst="0" w:colLast="0" w:name="_rkzz7clzlah3" w:id="5"/>
      <w:bookmarkEnd w:id="5"/>
      <w:r w:rsidDel="00000000" w:rsidR="00000000" w:rsidRPr="00000000">
        <w:rPr>
          <w:b w:val="1"/>
          <w:bCs w:val="1"/>
          <w:sz w:val="28"/>
          <w:szCs w:val="28"/>
          <w:rtl w:val="0"/>
        </w:rPr>
        <w:t xml:space="preserve"> Missing Value Analysis</w:t>
      </w:r>
    </w:p>
    <w:p w:rsidR="00000000" w:rsidDel="00000000" w:rsidP="00000000" w:rsidRDefault="00000000" w:rsidRPr="00000000" w14:paraId="0000002E">
      <w:pPr>
        <w:rPr>
          <w:sz w:val="28"/>
          <w:szCs w:val="28"/>
        </w:rPr>
      </w:pPr>
      <w:r w:rsidDel="00000000" w:rsidR="00000000" w:rsidRPr="00000000">
        <w:rPr>
          <w:sz w:val="28"/>
          <w:szCs w:val="28"/>
          <w:rtl w:val="0"/>
        </w:rPr>
        <w:t xml:space="preserve">df.isnull().sum()</w:t>
      </w:r>
    </w:p>
    <w:p w:rsidR="00000000" w:rsidDel="00000000" w:rsidP="00000000" w:rsidRDefault="00000000" w:rsidRPr="00000000" w14:paraId="0000002F">
      <w:pPr>
        <w:spacing w:after="240" w:before="240" w:lineRule="auto"/>
        <w:rPr>
          <w:sz w:val="28"/>
          <w:szCs w:val="28"/>
        </w:rPr>
      </w:pPr>
      <w:r w:rsidDel="00000000" w:rsidR="00000000" w:rsidRPr="00000000">
        <w:rPr>
          <w:sz w:val="28"/>
          <w:szCs w:val="28"/>
          <w:rtl w:val="0"/>
        </w:rPr>
        <w:t xml:space="preserve">This command checks for missing values in each column.</w:t>
      </w:r>
    </w:p>
    <w:p w:rsidR="00000000" w:rsidDel="00000000" w:rsidP="00000000" w:rsidRDefault="00000000" w:rsidRPr="00000000" w14:paraId="00000030">
      <w:pPr>
        <w:spacing w:after="240" w:before="240" w:lineRule="auto"/>
        <w:rPr>
          <w:sz w:val="28"/>
          <w:szCs w:val="28"/>
        </w:rPr>
      </w:pPr>
      <w:r w:rsidDel="00000000" w:rsidR="00000000" w:rsidRPr="00000000">
        <w:rPr>
          <w:sz w:val="28"/>
          <w:szCs w:val="28"/>
          <w:rtl w:val="0"/>
        </w:rPr>
        <w:t xml:space="preserve">Observations:</w:t>
      </w:r>
    </w:p>
    <w:p w:rsidR="00000000" w:rsidDel="00000000" w:rsidP="00000000" w:rsidRDefault="00000000" w:rsidRPr="00000000" w14:paraId="00000031">
      <w:pPr>
        <w:numPr>
          <w:ilvl w:val="0"/>
          <w:numId w:val="10"/>
        </w:numPr>
        <w:spacing w:after="0" w:afterAutospacing="0" w:before="240" w:lineRule="auto"/>
        <w:ind w:left="720" w:hanging="360"/>
        <w:rPr>
          <w:sz w:val="28"/>
          <w:szCs w:val="28"/>
        </w:rPr>
      </w:pPr>
      <w:r w:rsidDel="00000000" w:rsidR="00000000" w:rsidRPr="00000000">
        <w:rPr>
          <w:sz w:val="28"/>
          <w:szCs w:val="28"/>
          <w:rtl w:val="0"/>
        </w:rPr>
        <w:t xml:space="preserve">Several columns contain missing values.</w:t>
        <w:br w:type="textWrapping"/>
      </w:r>
    </w:p>
    <w:p w:rsidR="00000000" w:rsidDel="00000000" w:rsidP="00000000" w:rsidRDefault="00000000" w:rsidRPr="00000000" w14:paraId="00000032">
      <w:pPr>
        <w:numPr>
          <w:ilvl w:val="0"/>
          <w:numId w:val="10"/>
        </w:numPr>
        <w:spacing w:after="0" w:afterAutospacing="0" w:before="0" w:beforeAutospacing="0" w:lineRule="auto"/>
        <w:ind w:left="720" w:hanging="360"/>
        <w:rPr>
          <w:sz w:val="28"/>
          <w:szCs w:val="28"/>
        </w:rPr>
      </w:pPr>
      <w:r w:rsidDel="00000000" w:rsidR="00000000" w:rsidRPr="00000000">
        <w:rPr>
          <w:sz w:val="28"/>
          <w:szCs w:val="28"/>
          <w:rtl w:val="0"/>
        </w:rPr>
        <w:t xml:space="preserve">Some columns contain mostly empty values and may not be useful for modeling.</w:t>
        <w:br w:type="textWrapping"/>
      </w:r>
    </w:p>
    <w:p w:rsidR="00000000" w:rsidDel="00000000" w:rsidP="00000000" w:rsidRDefault="00000000" w:rsidRPr="00000000" w14:paraId="00000033">
      <w:pPr>
        <w:numPr>
          <w:ilvl w:val="0"/>
          <w:numId w:val="10"/>
        </w:numPr>
        <w:spacing w:after="240" w:before="0" w:beforeAutospacing="0" w:lineRule="auto"/>
        <w:ind w:left="720" w:hanging="360"/>
        <w:rPr>
          <w:sz w:val="28"/>
          <w:szCs w:val="28"/>
        </w:rPr>
      </w:pPr>
      <w:r w:rsidDel="00000000" w:rsidR="00000000" w:rsidRPr="00000000">
        <w:rPr>
          <w:sz w:val="28"/>
          <w:szCs w:val="28"/>
          <w:rtl w:val="0"/>
        </w:rPr>
        <w:t xml:space="preserve">These columns may be removed during the data cleaning phase..</w:t>
      </w:r>
    </w:p>
    <w:p w:rsidR="00000000" w:rsidDel="00000000" w:rsidP="00000000" w:rsidRDefault="00000000" w:rsidRPr="00000000" w14:paraId="00000034">
      <w:pPr>
        <w:pStyle w:val="Heading1"/>
        <w:keepNext w:val="0"/>
        <w:keepLines w:val="0"/>
        <w:spacing w:before="480" w:lineRule="auto"/>
        <w:rPr>
          <w:b w:val="1"/>
          <w:bCs w:val="1"/>
          <w:sz w:val="28"/>
          <w:szCs w:val="28"/>
        </w:rPr>
      </w:pPr>
      <w:bookmarkStart w:colFirst="0" w:colLast="0" w:name="_8rpyunh11e7n" w:id="6"/>
      <w:bookmarkEnd w:id="6"/>
      <w:r w:rsidDel="00000000" w:rsidR="00000000" w:rsidRPr="00000000">
        <w:rPr>
          <w:b w:val="1"/>
          <w:bCs w:val="1"/>
          <w:sz w:val="28"/>
          <w:szCs w:val="28"/>
          <w:rtl w:val="0"/>
        </w:rPr>
        <w:t xml:space="preserve"> Statistical Summary</w:t>
      </w:r>
    </w:p>
    <w:p w:rsidR="00000000" w:rsidDel="00000000" w:rsidP="00000000" w:rsidRDefault="00000000" w:rsidRPr="00000000" w14:paraId="00000035">
      <w:pPr>
        <w:rPr>
          <w:sz w:val="28"/>
          <w:szCs w:val="28"/>
        </w:rPr>
      </w:pPr>
      <w:r w:rsidDel="00000000" w:rsidR="00000000" w:rsidRPr="00000000">
        <w:rPr>
          <w:sz w:val="28"/>
          <w:szCs w:val="28"/>
          <w:rtl w:val="0"/>
        </w:rPr>
        <w:t xml:space="preserve">df.describe()</w:t>
      </w:r>
    </w:p>
    <w:p w:rsidR="00000000" w:rsidDel="00000000" w:rsidP="00000000" w:rsidRDefault="00000000" w:rsidRPr="00000000" w14:paraId="00000036">
      <w:pPr>
        <w:spacing w:after="240" w:before="240" w:lineRule="auto"/>
        <w:rPr>
          <w:sz w:val="28"/>
          <w:szCs w:val="28"/>
        </w:rPr>
      </w:pPr>
      <w:r w:rsidDel="00000000" w:rsidR="00000000" w:rsidRPr="00000000">
        <w:rPr>
          <w:sz w:val="28"/>
          <w:szCs w:val="28"/>
          <w:rtl w:val="0"/>
        </w:rPr>
        <w:t xml:space="preserve">This generates statistical information about numerical columns in the dataset.</w:t>
      </w:r>
    </w:p>
    <w:p w:rsidR="00000000" w:rsidDel="00000000" w:rsidP="00000000" w:rsidRDefault="00000000" w:rsidRPr="00000000" w14:paraId="00000037">
      <w:pPr>
        <w:spacing w:after="240" w:before="240" w:lineRule="auto"/>
        <w:rPr>
          <w:sz w:val="28"/>
          <w:szCs w:val="28"/>
        </w:rPr>
      </w:pPr>
      <w:r w:rsidDel="00000000" w:rsidR="00000000" w:rsidRPr="00000000">
        <w:rPr>
          <w:sz w:val="28"/>
          <w:szCs w:val="28"/>
          <w:rtl w:val="0"/>
        </w:rPr>
        <w:t xml:space="preserve">The summary includes:</w:t>
      </w:r>
    </w:p>
    <w:p w:rsidR="00000000" w:rsidDel="00000000" w:rsidP="00000000" w:rsidRDefault="00000000" w:rsidRPr="00000000" w14:paraId="00000038">
      <w:pPr>
        <w:numPr>
          <w:ilvl w:val="0"/>
          <w:numId w:val="7"/>
        </w:numPr>
        <w:spacing w:after="0" w:afterAutospacing="0" w:before="240" w:lineRule="auto"/>
        <w:ind w:left="720" w:hanging="360"/>
        <w:rPr>
          <w:sz w:val="28"/>
          <w:szCs w:val="28"/>
        </w:rPr>
      </w:pPr>
      <w:r w:rsidDel="00000000" w:rsidR="00000000" w:rsidRPr="00000000">
        <w:rPr>
          <w:sz w:val="28"/>
          <w:szCs w:val="28"/>
          <w:rtl w:val="0"/>
        </w:rPr>
        <w:t xml:space="preserve">Mean</w:t>
        <w:br w:type="textWrapping"/>
      </w:r>
    </w:p>
    <w:p w:rsidR="00000000" w:rsidDel="00000000" w:rsidP="00000000" w:rsidRDefault="00000000" w:rsidRPr="00000000" w14:paraId="00000039">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Standard deviation</w:t>
        <w:br w:type="textWrapping"/>
      </w:r>
    </w:p>
    <w:p w:rsidR="00000000" w:rsidDel="00000000" w:rsidP="00000000" w:rsidRDefault="00000000" w:rsidRPr="00000000" w14:paraId="0000003A">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Minimum value</w:t>
        <w:br w:type="textWrapping"/>
      </w:r>
    </w:p>
    <w:p w:rsidR="00000000" w:rsidDel="00000000" w:rsidP="00000000" w:rsidRDefault="00000000" w:rsidRPr="00000000" w14:paraId="0000003B">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Maximum value</w:t>
        <w:br w:type="textWrapping"/>
      </w:r>
    </w:p>
    <w:p w:rsidR="00000000" w:rsidDel="00000000" w:rsidP="00000000" w:rsidRDefault="00000000" w:rsidRPr="00000000" w14:paraId="0000003C">
      <w:pPr>
        <w:numPr>
          <w:ilvl w:val="0"/>
          <w:numId w:val="7"/>
        </w:numPr>
        <w:spacing w:after="240" w:before="0" w:beforeAutospacing="0" w:lineRule="auto"/>
        <w:ind w:left="720" w:hanging="360"/>
        <w:rPr>
          <w:sz w:val="28"/>
          <w:szCs w:val="28"/>
        </w:rPr>
      </w:pPr>
      <w:r w:rsidDel="00000000" w:rsidR="00000000" w:rsidRPr="00000000">
        <w:rPr>
          <w:sz w:val="28"/>
          <w:szCs w:val="28"/>
          <w:rtl w:val="0"/>
        </w:rPr>
        <w:t xml:space="preserve">Quartiles</w:t>
        <w:br w:type="textWrapping"/>
      </w:r>
    </w:p>
    <w:p w:rsidR="00000000" w:rsidDel="00000000" w:rsidP="00000000" w:rsidRDefault="00000000" w:rsidRPr="00000000" w14:paraId="0000003D">
      <w:pPr>
        <w:spacing w:after="240" w:before="240" w:lineRule="auto"/>
        <w:rPr>
          <w:sz w:val="28"/>
          <w:szCs w:val="28"/>
        </w:rPr>
      </w:pPr>
      <w:r w:rsidDel="00000000" w:rsidR="00000000" w:rsidRPr="00000000">
        <w:rPr>
          <w:sz w:val="28"/>
          <w:szCs w:val="28"/>
          <w:rtl w:val="0"/>
        </w:rPr>
        <w:t xml:space="preserve">This helps understand the distribution of numerical variables such as:</w:t>
      </w:r>
    </w:p>
    <w:p w:rsidR="00000000" w:rsidDel="00000000" w:rsidP="00000000" w:rsidRDefault="00000000" w:rsidRPr="00000000" w14:paraId="0000003E">
      <w:pPr>
        <w:numPr>
          <w:ilvl w:val="0"/>
          <w:numId w:val="4"/>
        </w:numPr>
        <w:spacing w:after="0" w:afterAutospacing="0" w:before="240" w:lineRule="auto"/>
        <w:ind w:left="720" w:hanging="360"/>
        <w:rPr>
          <w:sz w:val="28"/>
          <w:szCs w:val="28"/>
        </w:rPr>
      </w:pPr>
      <w:r w:rsidDel="00000000" w:rsidR="00000000" w:rsidRPr="00000000">
        <w:rPr>
          <w:sz w:val="28"/>
          <w:szCs w:val="28"/>
          <w:rtl w:val="0"/>
        </w:rPr>
        <w:t xml:space="preserve">loan amount</w:t>
        <w:br w:type="textWrapping"/>
      </w:r>
    </w:p>
    <w:p w:rsidR="00000000" w:rsidDel="00000000" w:rsidP="00000000" w:rsidRDefault="00000000" w:rsidRPr="00000000" w14:paraId="0000003F">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borrower income</w:t>
        <w:br w:type="textWrapping"/>
      </w:r>
    </w:p>
    <w:p w:rsidR="00000000" w:rsidDel="00000000" w:rsidP="00000000" w:rsidRDefault="00000000" w:rsidRPr="00000000" w14:paraId="00000040">
      <w:pPr>
        <w:numPr>
          <w:ilvl w:val="0"/>
          <w:numId w:val="4"/>
        </w:numPr>
        <w:spacing w:after="240" w:before="0" w:beforeAutospacing="0" w:lineRule="auto"/>
        <w:ind w:left="720" w:hanging="360"/>
        <w:rPr>
          <w:sz w:val="28"/>
          <w:szCs w:val="28"/>
        </w:rPr>
      </w:pPr>
      <w:r w:rsidDel="00000000" w:rsidR="00000000" w:rsidRPr="00000000">
        <w:rPr>
          <w:sz w:val="28"/>
          <w:szCs w:val="28"/>
          <w:rtl w:val="0"/>
        </w:rPr>
        <w:t xml:space="preserve">interest rate</w:t>
        <w:br w:type="textWrapping"/>
      </w:r>
    </w:p>
    <w:p w:rsidR="00000000" w:rsidDel="00000000" w:rsidP="00000000" w:rsidRDefault="00000000" w:rsidRPr="00000000" w14:paraId="00000041">
      <w:pPr>
        <w:spacing w:after="240" w:before="240" w:lineRule="auto"/>
        <w:rPr>
          <w:sz w:val="28"/>
          <w:szCs w:val="28"/>
        </w:rPr>
      </w:pPr>
      <w:r w:rsidDel="00000000" w:rsidR="00000000" w:rsidRPr="00000000">
        <w:rPr>
          <w:sz w:val="28"/>
          <w:szCs w:val="28"/>
          <w:rtl w:val="0"/>
        </w:rPr>
        <w:t xml:space="preserve">For example:</w:t>
      </w:r>
    </w:p>
    <w:p w:rsidR="00000000" w:rsidDel="00000000" w:rsidP="00000000" w:rsidRDefault="00000000" w:rsidRPr="00000000" w14:paraId="00000042">
      <w:pPr>
        <w:numPr>
          <w:ilvl w:val="0"/>
          <w:numId w:val="12"/>
        </w:numPr>
        <w:spacing w:after="0" w:afterAutospacing="0" w:before="240" w:lineRule="auto"/>
        <w:ind w:left="720" w:hanging="360"/>
        <w:rPr>
          <w:sz w:val="28"/>
          <w:szCs w:val="28"/>
        </w:rPr>
      </w:pPr>
      <w:r w:rsidDel="00000000" w:rsidR="00000000" w:rsidRPr="00000000">
        <w:rPr>
          <w:sz w:val="28"/>
          <w:szCs w:val="28"/>
          <w:rtl w:val="0"/>
        </w:rPr>
        <w:t xml:space="preserve">Some borrowers have very high annual income.</w:t>
        <w:br w:type="textWrapping"/>
      </w:r>
    </w:p>
    <w:p w:rsidR="00000000" w:rsidDel="00000000" w:rsidP="00000000" w:rsidRDefault="00000000" w:rsidRPr="00000000" w14:paraId="00000043">
      <w:pPr>
        <w:numPr>
          <w:ilvl w:val="0"/>
          <w:numId w:val="12"/>
        </w:numPr>
        <w:spacing w:after="240" w:before="0" w:beforeAutospacing="0" w:lineRule="auto"/>
        <w:ind w:left="720" w:hanging="360"/>
        <w:rPr>
          <w:sz w:val="28"/>
          <w:szCs w:val="28"/>
        </w:rPr>
      </w:pPr>
      <w:r w:rsidDel="00000000" w:rsidR="00000000" w:rsidRPr="00000000">
        <w:rPr>
          <w:sz w:val="28"/>
          <w:szCs w:val="28"/>
          <w:rtl w:val="0"/>
        </w:rPr>
        <w:t xml:space="preserve">Loan amounts vary significantly across borrowers.</w:t>
      </w:r>
    </w:p>
    <w:p w:rsidR="00000000" w:rsidDel="00000000" w:rsidP="00000000" w:rsidRDefault="00000000" w:rsidRPr="00000000" w14:paraId="00000044">
      <w:pPr>
        <w:pStyle w:val="Heading1"/>
        <w:keepNext w:val="0"/>
        <w:keepLines w:val="0"/>
        <w:spacing w:before="480" w:lineRule="auto"/>
        <w:rPr>
          <w:b w:val="1"/>
          <w:bCs w:val="1"/>
          <w:sz w:val="28"/>
          <w:szCs w:val="28"/>
        </w:rPr>
      </w:pPr>
      <w:bookmarkStart w:colFirst="0" w:colLast="0" w:name="_r1djbd9wcvtw" w:id="7"/>
      <w:bookmarkEnd w:id="7"/>
      <w:r w:rsidDel="00000000" w:rsidR="00000000" w:rsidRPr="00000000">
        <w:rPr>
          <w:b w:val="1"/>
          <w:bCs w:val="1"/>
          <w:sz w:val="28"/>
          <w:szCs w:val="28"/>
          <w:rtl w:val="0"/>
        </w:rPr>
        <w:t xml:space="preserve"> Loan Status Distribution</w:t>
      </w:r>
    </w:p>
    <w:p w:rsidR="00000000" w:rsidDel="00000000" w:rsidP="00000000" w:rsidRDefault="00000000" w:rsidRPr="00000000" w14:paraId="00000045">
      <w:pPr>
        <w:spacing w:after="240" w:before="240" w:lineRule="auto"/>
        <w:rPr>
          <w:sz w:val="28"/>
          <w:szCs w:val="28"/>
        </w:rPr>
      </w:pPr>
      <w:r w:rsidDel="00000000" w:rsidR="00000000" w:rsidRPr="00000000">
        <w:rPr>
          <w:sz w:val="28"/>
          <w:szCs w:val="28"/>
          <w:rtl w:val="0"/>
        </w:rPr>
        <w:t xml:space="preserve">The distribution of loan status was analyzed using:</w:t>
      </w:r>
    </w:p>
    <w:p w:rsidR="00000000" w:rsidDel="00000000" w:rsidP="00000000" w:rsidRDefault="00000000" w:rsidRPr="00000000" w14:paraId="00000046">
      <w:pPr>
        <w:rPr>
          <w:sz w:val="28"/>
          <w:szCs w:val="28"/>
        </w:rPr>
      </w:pPr>
      <w:r w:rsidDel="00000000" w:rsidR="00000000" w:rsidRPr="00000000">
        <w:rPr>
          <w:sz w:val="28"/>
          <w:szCs w:val="28"/>
          <w:rtl w:val="0"/>
        </w:rPr>
        <w:t xml:space="preserve">df['loan_status'].value_counts()</w:t>
      </w:r>
    </w:p>
    <w:p w:rsidR="00000000" w:rsidDel="00000000" w:rsidP="00000000" w:rsidRDefault="00000000" w:rsidRPr="00000000" w14:paraId="00000047">
      <w:pPr>
        <w:spacing w:after="240" w:before="240" w:lineRule="auto"/>
        <w:rPr>
          <w:sz w:val="28"/>
          <w:szCs w:val="28"/>
        </w:rPr>
      </w:pPr>
      <w:r w:rsidDel="00000000" w:rsidR="00000000" w:rsidRPr="00000000">
        <w:rPr>
          <w:sz w:val="28"/>
          <w:szCs w:val="28"/>
          <w:rtl w:val="0"/>
        </w:rPr>
        <w:t xml:space="preserve">This shows how many loans fall into each category such as:</w:t>
      </w:r>
    </w:p>
    <w:p w:rsidR="00000000" w:rsidDel="00000000" w:rsidP="00000000" w:rsidRDefault="00000000" w:rsidRPr="00000000" w14:paraId="00000048">
      <w:pPr>
        <w:numPr>
          <w:ilvl w:val="0"/>
          <w:numId w:val="9"/>
        </w:numPr>
        <w:spacing w:after="0" w:afterAutospacing="0" w:before="240" w:lineRule="auto"/>
        <w:ind w:left="720" w:hanging="360"/>
        <w:rPr>
          <w:sz w:val="28"/>
          <w:szCs w:val="28"/>
        </w:rPr>
      </w:pPr>
      <w:r w:rsidDel="00000000" w:rsidR="00000000" w:rsidRPr="00000000">
        <w:rPr>
          <w:sz w:val="28"/>
          <w:szCs w:val="28"/>
          <w:rtl w:val="0"/>
        </w:rPr>
        <w:t xml:space="preserve">Fully Paid</w:t>
        <w:br w:type="textWrapping"/>
      </w:r>
    </w:p>
    <w:p w:rsidR="00000000" w:rsidDel="00000000" w:rsidP="00000000" w:rsidRDefault="00000000" w:rsidRPr="00000000" w14:paraId="00000049">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Charged Off</w:t>
        <w:br w:type="textWrapping"/>
      </w:r>
    </w:p>
    <w:p w:rsidR="00000000" w:rsidDel="00000000" w:rsidP="00000000" w:rsidRDefault="00000000" w:rsidRPr="00000000" w14:paraId="0000004A">
      <w:pPr>
        <w:numPr>
          <w:ilvl w:val="0"/>
          <w:numId w:val="9"/>
        </w:numPr>
        <w:spacing w:after="240" w:before="0" w:beforeAutospacing="0" w:lineRule="auto"/>
        <w:ind w:left="720" w:hanging="360"/>
        <w:rPr>
          <w:sz w:val="28"/>
          <w:szCs w:val="28"/>
        </w:rPr>
      </w:pPr>
      <w:r w:rsidDel="00000000" w:rsidR="00000000" w:rsidRPr="00000000">
        <w:rPr>
          <w:sz w:val="28"/>
          <w:szCs w:val="28"/>
          <w:rtl w:val="0"/>
        </w:rPr>
        <w:t xml:space="preserve">Current</w:t>
        <w:br w:type="textWrapping"/>
      </w:r>
    </w:p>
    <w:p w:rsidR="00000000" w:rsidDel="00000000" w:rsidP="00000000" w:rsidRDefault="00000000" w:rsidRPr="00000000" w14:paraId="0000004B">
      <w:pPr>
        <w:spacing w:after="240" w:before="240" w:lineRule="auto"/>
        <w:rPr>
          <w:sz w:val="28"/>
          <w:szCs w:val="28"/>
        </w:rPr>
      </w:pPr>
      <w:r w:rsidDel="00000000" w:rsidR="00000000" w:rsidRPr="00000000">
        <w:rPr>
          <w:sz w:val="28"/>
          <w:szCs w:val="28"/>
          <w:rtl w:val="0"/>
        </w:rPr>
        <w:t xml:space="preserve">Visualization was created using </w:t>
      </w:r>
      <w:r w:rsidDel="00000000" w:rsidR="00000000" w:rsidRPr="00000000">
        <w:rPr>
          <w:b w:val="1"/>
          <w:bCs w:val="1"/>
          <w:sz w:val="28"/>
          <w:szCs w:val="28"/>
          <w:rtl w:val="0"/>
        </w:rPr>
        <w:t xml:space="preserve">Seaborn</w:t>
      </w:r>
      <w:r w:rsidDel="00000000" w:rsidR="00000000" w:rsidRPr="00000000">
        <w:rPr>
          <w:sz w:val="28"/>
          <w:szCs w:val="28"/>
          <w:rtl w:val="0"/>
        </w:rPr>
        <w:t xml:space="preserve">:</w:t>
      </w:r>
    </w:p>
    <w:p w:rsidR="00000000" w:rsidDel="00000000" w:rsidP="00000000" w:rsidRDefault="00000000" w:rsidRPr="00000000" w14:paraId="0000004C">
      <w:pPr>
        <w:rPr>
          <w:sz w:val="28"/>
          <w:szCs w:val="28"/>
        </w:rPr>
      </w:pPr>
      <w:r w:rsidDel="00000000" w:rsidR="00000000" w:rsidRPr="00000000">
        <w:rPr>
          <w:sz w:val="28"/>
          <w:szCs w:val="28"/>
          <w:rtl w:val="0"/>
        </w:rPr>
        <w:t xml:space="preserve">sns.countplot(x='loan_status', data=df)</w:t>
      </w:r>
    </w:p>
    <w:p w:rsidR="00000000" w:rsidDel="00000000" w:rsidP="00000000" w:rsidRDefault="00000000" w:rsidRPr="00000000" w14:paraId="0000004D">
      <w:pPr>
        <w:pStyle w:val="Heading3"/>
        <w:keepNext w:val="0"/>
        <w:keepLines w:val="0"/>
        <w:spacing w:before="280" w:lineRule="auto"/>
        <w:rPr>
          <w:b w:val="1"/>
          <w:bCs w:val="1"/>
          <w:color w:val="000000"/>
        </w:rPr>
      </w:pPr>
      <w:bookmarkStart w:colFirst="0" w:colLast="0" w:name="_m6z41jpi3kv9" w:id="8"/>
      <w:bookmarkEnd w:id="8"/>
      <w:r w:rsidDel="00000000" w:rsidR="00000000" w:rsidRPr="00000000">
        <w:rPr>
          <w:b w:val="1"/>
          <w:bCs w:val="1"/>
          <w:color w:val="000000"/>
          <w:rtl w:val="0"/>
        </w:rPr>
        <w:t xml:space="preserve">Observation</w:t>
      </w:r>
    </w:p>
    <w:p w:rsidR="00000000" w:rsidDel="00000000" w:rsidP="00000000" w:rsidRDefault="00000000" w:rsidRPr="00000000" w14:paraId="0000004E">
      <w:pPr>
        <w:numPr>
          <w:ilvl w:val="0"/>
          <w:numId w:val="5"/>
        </w:numPr>
        <w:spacing w:after="0" w:afterAutospacing="0" w:before="240" w:lineRule="auto"/>
        <w:ind w:left="720" w:hanging="360"/>
        <w:rPr>
          <w:sz w:val="28"/>
          <w:szCs w:val="28"/>
        </w:rPr>
      </w:pPr>
      <w:r w:rsidDel="00000000" w:rsidR="00000000" w:rsidRPr="00000000">
        <w:rPr>
          <w:sz w:val="28"/>
          <w:szCs w:val="28"/>
          <w:rtl w:val="0"/>
        </w:rPr>
        <w:t xml:space="preserve">Most loans are </w:t>
      </w:r>
      <w:r w:rsidDel="00000000" w:rsidR="00000000" w:rsidRPr="00000000">
        <w:rPr>
          <w:b w:val="1"/>
          <w:bCs w:val="1"/>
          <w:sz w:val="28"/>
          <w:szCs w:val="28"/>
          <w:rtl w:val="0"/>
        </w:rPr>
        <w:t xml:space="preserve">fully paid</w:t>
        <w:br w:type="textWrapping"/>
      </w:r>
    </w:p>
    <w:p w:rsidR="00000000" w:rsidDel="00000000" w:rsidP="00000000" w:rsidRDefault="00000000" w:rsidRPr="00000000" w14:paraId="0000004F">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Some loans are </w:t>
      </w:r>
      <w:r w:rsidDel="00000000" w:rsidR="00000000" w:rsidRPr="00000000">
        <w:rPr>
          <w:b w:val="1"/>
          <w:bCs w:val="1"/>
          <w:sz w:val="28"/>
          <w:szCs w:val="28"/>
          <w:rtl w:val="0"/>
        </w:rPr>
        <w:t xml:space="preserve">charged off (defaulted)</w:t>
        <w:br w:type="textWrapping"/>
      </w:r>
    </w:p>
    <w:p w:rsidR="00000000" w:rsidDel="00000000" w:rsidP="00000000" w:rsidRDefault="00000000" w:rsidRPr="00000000" w14:paraId="00000050">
      <w:pPr>
        <w:numPr>
          <w:ilvl w:val="0"/>
          <w:numId w:val="5"/>
        </w:numPr>
        <w:spacing w:after="240" w:before="0" w:beforeAutospacing="0" w:lineRule="auto"/>
        <w:ind w:left="720" w:hanging="360"/>
        <w:rPr>
          <w:sz w:val="28"/>
          <w:szCs w:val="28"/>
        </w:rPr>
      </w:pPr>
      <w:r w:rsidDel="00000000" w:rsidR="00000000" w:rsidRPr="00000000">
        <w:rPr>
          <w:sz w:val="28"/>
          <w:szCs w:val="28"/>
          <w:rtl w:val="0"/>
        </w:rPr>
        <w:t xml:space="preserve">A portion of loans are </w:t>
      </w:r>
      <w:r w:rsidDel="00000000" w:rsidR="00000000" w:rsidRPr="00000000">
        <w:rPr>
          <w:b w:val="1"/>
          <w:bCs w:val="1"/>
          <w:sz w:val="28"/>
          <w:szCs w:val="28"/>
          <w:rtl w:val="0"/>
        </w:rPr>
        <w:t xml:space="preserve">still active</w:t>
        <w:br w:type="textWrapping"/>
      </w:r>
    </w:p>
    <w:p w:rsidR="00000000" w:rsidDel="00000000" w:rsidP="00000000" w:rsidRDefault="00000000" w:rsidRPr="00000000" w14:paraId="00000051">
      <w:pPr>
        <w:spacing w:after="240" w:before="240" w:lineRule="auto"/>
        <w:rPr>
          <w:sz w:val="28"/>
          <w:szCs w:val="28"/>
        </w:rPr>
      </w:pPr>
      <w:r w:rsidDel="00000000" w:rsidR="00000000" w:rsidRPr="00000000">
        <w:rPr>
          <w:sz w:val="28"/>
          <w:szCs w:val="28"/>
          <w:rtl w:val="0"/>
        </w:rPr>
        <w:t xml:space="preserve">This variable will be important for predicting loan default.</w:t>
      </w:r>
    </w:p>
    <w:p w:rsidR="00000000" w:rsidDel="00000000" w:rsidP="00000000" w:rsidRDefault="00000000" w:rsidRPr="00000000" w14:paraId="00000052">
      <w:pPr>
        <w:pStyle w:val="Heading1"/>
        <w:keepNext w:val="0"/>
        <w:keepLines w:val="0"/>
        <w:spacing w:before="480" w:lineRule="auto"/>
        <w:rPr>
          <w:b w:val="1"/>
          <w:bCs w:val="1"/>
          <w:sz w:val="28"/>
          <w:szCs w:val="28"/>
        </w:rPr>
      </w:pPr>
      <w:bookmarkStart w:colFirst="0" w:colLast="0" w:name="_uzz47qn70i7e" w:id="9"/>
      <w:bookmarkEnd w:id="9"/>
      <w:r w:rsidDel="00000000" w:rsidR="00000000" w:rsidRPr="00000000">
        <w:rPr>
          <w:b w:val="1"/>
          <w:bCs w:val="1"/>
          <w:sz w:val="28"/>
          <w:szCs w:val="28"/>
          <w:rtl w:val="0"/>
        </w:rPr>
        <w:t xml:space="preserve"> Borrower Income Distribution</w:t>
      </w:r>
    </w:p>
    <w:p w:rsidR="00000000" w:rsidDel="00000000" w:rsidP="00000000" w:rsidRDefault="00000000" w:rsidRPr="00000000" w14:paraId="00000053">
      <w:pPr>
        <w:spacing w:after="240" w:before="240" w:lineRule="auto"/>
        <w:rPr>
          <w:sz w:val="28"/>
          <w:szCs w:val="28"/>
        </w:rPr>
      </w:pPr>
      <w:r w:rsidDel="00000000" w:rsidR="00000000" w:rsidRPr="00000000">
        <w:rPr>
          <w:sz w:val="28"/>
          <w:szCs w:val="28"/>
          <w:rtl w:val="0"/>
        </w:rPr>
        <w:t xml:space="preserve">The distribution of borrower income was analyzed using a histogram.</w:t>
      </w:r>
    </w:p>
    <w:p w:rsidR="00000000" w:rsidDel="00000000" w:rsidP="00000000" w:rsidRDefault="00000000" w:rsidRPr="00000000" w14:paraId="00000054">
      <w:pPr>
        <w:rPr>
          <w:sz w:val="28"/>
          <w:szCs w:val="28"/>
        </w:rPr>
      </w:pPr>
      <w:r w:rsidDel="00000000" w:rsidR="00000000" w:rsidRPr="00000000">
        <w:rPr>
          <w:sz w:val="28"/>
          <w:szCs w:val="28"/>
          <w:rtl w:val="0"/>
        </w:rPr>
        <w:t xml:space="preserve">sns.histplot(df['annual_inc'], bins=30)</w:t>
      </w:r>
    </w:p>
    <w:p w:rsidR="00000000" w:rsidDel="00000000" w:rsidP="00000000" w:rsidRDefault="00000000" w:rsidRPr="00000000" w14:paraId="00000055">
      <w:pPr>
        <w:pStyle w:val="Heading3"/>
        <w:keepNext w:val="0"/>
        <w:keepLines w:val="0"/>
        <w:spacing w:before="280" w:lineRule="auto"/>
        <w:rPr>
          <w:b w:val="1"/>
          <w:bCs w:val="1"/>
          <w:color w:val="000000"/>
        </w:rPr>
      </w:pPr>
      <w:bookmarkStart w:colFirst="0" w:colLast="0" w:name="_g93dfmbqu1bh" w:id="10"/>
      <w:bookmarkEnd w:id="10"/>
      <w:r w:rsidDel="00000000" w:rsidR="00000000" w:rsidRPr="00000000">
        <w:rPr>
          <w:b w:val="1"/>
          <w:bCs w:val="1"/>
          <w:color w:val="000000"/>
          <w:rtl w:val="0"/>
        </w:rPr>
        <w:t xml:space="preserve">Observation</w:t>
      </w:r>
    </w:p>
    <w:p w:rsidR="00000000" w:rsidDel="00000000" w:rsidP="00000000" w:rsidRDefault="00000000" w:rsidRPr="00000000" w14:paraId="00000056">
      <w:pPr>
        <w:numPr>
          <w:ilvl w:val="0"/>
          <w:numId w:val="2"/>
        </w:numPr>
        <w:spacing w:after="0" w:afterAutospacing="0" w:before="240" w:lineRule="auto"/>
        <w:ind w:left="720" w:hanging="360"/>
        <w:rPr>
          <w:sz w:val="28"/>
          <w:szCs w:val="28"/>
        </w:rPr>
      </w:pPr>
      <w:r w:rsidDel="00000000" w:rsidR="00000000" w:rsidRPr="00000000">
        <w:rPr>
          <w:sz w:val="28"/>
          <w:szCs w:val="28"/>
          <w:rtl w:val="0"/>
        </w:rPr>
        <w:t xml:space="preserve">Borrower incomes vary widely.</w:t>
        <w:br w:type="textWrapping"/>
      </w:r>
    </w:p>
    <w:p w:rsidR="00000000" w:rsidDel="00000000" w:rsidP="00000000" w:rsidRDefault="00000000" w:rsidRPr="00000000" w14:paraId="00000057">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Most borrowers fall within a moderate income range.</w:t>
        <w:br w:type="textWrapping"/>
      </w:r>
    </w:p>
    <w:p w:rsidR="00000000" w:rsidDel="00000000" w:rsidP="00000000" w:rsidRDefault="00000000" w:rsidRPr="00000000" w14:paraId="00000058">
      <w:pPr>
        <w:numPr>
          <w:ilvl w:val="0"/>
          <w:numId w:val="2"/>
        </w:numPr>
        <w:spacing w:after="240" w:before="0" w:beforeAutospacing="0" w:lineRule="auto"/>
        <w:ind w:left="720" w:hanging="360"/>
        <w:rPr>
          <w:sz w:val="28"/>
          <w:szCs w:val="28"/>
        </w:rPr>
      </w:pPr>
      <w:r w:rsidDel="00000000" w:rsidR="00000000" w:rsidRPr="00000000">
        <w:rPr>
          <w:sz w:val="28"/>
          <w:szCs w:val="28"/>
          <w:rtl w:val="0"/>
        </w:rPr>
        <w:t xml:space="preserve">A few borrowers have very high income values.</w:t>
      </w:r>
    </w:p>
    <w:p w:rsidR="00000000" w:rsidDel="00000000" w:rsidP="00000000" w:rsidRDefault="00000000" w:rsidRPr="00000000" w14:paraId="00000059">
      <w:pPr>
        <w:spacing w:after="240" w:before="240" w:lineRule="auto"/>
        <w:ind w:left="720" w:firstLine="0"/>
        <w:rPr>
          <w:b w:val="1"/>
          <w:bCs w:val="1"/>
          <w:sz w:val="28"/>
          <w:szCs w:val="28"/>
        </w:rPr>
      </w:pPr>
      <w:r w:rsidDel="00000000" w:rsidR="00000000" w:rsidRPr="00000000">
        <w:rPr>
          <w:b w:val="1"/>
          <w:bCs w:val="1"/>
          <w:sz w:val="28"/>
          <w:szCs w:val="28"/>
          <w:rtl w:val="0"/>
        </w:rPr>
        <w:t xml:space="preserve"> Key Insights from EDA</w:t>
      </w:r>
    </w:p>
    <w:p w:rsidR="00000000" w:rsidDel="00000000" w:rsidP="00000000" w:rsidRDefault="00000000" w:rsidRPr="00000000" w14:paraId="0000005A">
      <w:pPr>
        <w:spacing w:after="240" w:before="240" w:lineRule="auto"/>
        <w:rPr>
          <w:sz w:val="28"/>
          <w:szCs w:val="28"/>
        </w:rPr>
      </w:pPr>
      <w:r w:rsidDel="00000000" w:rsidR="00000000" w:rsidRPr="00000000">
        <w:rPr>
          <w:sz w:val="28"/>
          <w:szCs w:val="28"/>
          <w:rtl w:val="0"/>
        </w:rPr>
        <w:t xml:space="preserve">From the exploratory analysis, the following observations were made:</w:t>
      </w:r>
    </w:p>
    <w:p w:rsidR="00000000" w:rsidDel="00000000" w:rsidP="00000000" w:rsidRDefault="00000000" w:rsidRPr="00000000" w14:paraId="0000005B">
      <w:pPr>
        <w:numPr>
          <w:ilvl w:val="0"/>
          <w:numId w:val="6"/>
        </w:numPr>
        <w:spacing w:after="0" w:afterAutospacing="0" w:before="240" w:lineRule="auto"/>
        <w:ind w:left="720" w:hanging="360"/>
        <w:rPr>
          <w:sz w:val="28"/>
          <w:szCs w:val="28"/>
        </w:rPr>
      </w:pPr>
      <w:r w:rsidDel="00000000" w:rsidR="00000000" w:rsidRPr="00000000">
        <w:rPr>
          <w:sz w:val="28"/>
          <w:szCs w:val="28"/>
          <w:rtl w:val="0"/>
        </w:rPr>
        <w:t xml:space="preserve">The dataset is very large and contains many features.</w:t>
        <w:br w:type="textWrapping"/>
      </w:r>
    </w:p>
    <w:p w:rsidR="00000000" w:rsidDel="00000000" w:rsidP="00000000" w:rsidRDefault="00000000" w:rsidRPr="00000000" w14:paraId="0000005C">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Some columns contain missing values and may need cleaning.</w:t>
        <w:br w:type="textWrapping"/>
      </w:r>
    </w:p>
    <w:p w:rsidR="00000000" w:rsidDel="00000000" w:rsidP="00000000" w:rsidRDefault="00000000" w:rsidRPr="00000000" w14:paraId="0000005D">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Loan status shows that most borrowers successfully repay loans.</w:t>
        <w:br w:type="textWrapping"/>
      </w:r>
    </w:p>
    <w:p w:rsidR="00000000" w:rsidDel="00000000" w:rsidP="00000000" w:rsidRDefault="00000000" w:rsidRPr="00000000" w14:paraId="0000005E">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Borrower income varies widely and may influence repayment capability.</w:t>
        <w:br w:type="textWrapping"/>
      </w:r>
    </w:p>
    <w:p w:rsidR="00000000" w:rsidDel="00000000" w:rsidP="00000000" w:rsidRDefault="00000000" w:rsidRPr="00000000" w14:paraId="0000005F">
      <w:pPr>
        <w:numPr>
          <w:ilvl w:val="0"/>
          <w:numId w:val="6"/>
        </w:numPr>
        <w:spacing w:after="240" w:before="0" w:beforeAutospacing="0" w:lineRule="auto"/>
        <w:ind w:left="720" w:hanging="360"/>
        <w:rPr>
          <w:sz w:val="28"/>
          <w:szCs w:val="28"/>
        </w:rPr>
      </w:pPr>
      <w:r w:rsidDel="00000000" w:rsidR="00000000" w:rsidRPr="00000000">
        <w:rPr>
          <w:sz w:val="28"/>
          <w:szCs w:val="28"/>
          <w:rtl w:val="0"/>
        </w:rPr>
        <w:t xml:space="preserve">Only a subset of columns will be needed for building the machine learning model.</w:t>
      </w:r>
    </w:p>
    <w:p w:rsidR="00000000" w:rsidDel="00000000" w:rsidP="00000000" w:rsidRDefault="00000000" w:rsidRPr="00000000" w14:paraId="00000060">
      <w:pPr>
        <w:pStyle w:val="Heading1"/>
        <w:keepNext w:val="0"/>
        <w:keepLines w:val="0"/>
        <w:spacing w:before="480" w:lineRule="auto"/>
        <w:rPr>
          <w:b w:val="1"/>
          <w:bCs w:val="1"/>
          <w:sz w:val="28"/>
          <w:szCs w:val="28"/>
        </w:rPr>
      </w:pPr>
      <w:bookmarkStart w:colFirst="0" w:colLast="0" w:name="_d78u2ue3yjtw" w:id="11"/>
      <w:bookmarkEnd w:id="11"/>
      <w:r w:rsidDel="00000000" w:rsidR="00000000" w:rsidRPr="00000000">
        <w:rPr>
          <w:b w:val="1"/>
          <w:bCs w:val="1"/>
          <w:sz w:val="28"/>
          <w:szCs w:val="28"/>
          <w:rtl w:val="0"/>
        </w:rPr>
        <w:t xml:space="preserve">Conclusion</w:t>
      </w:r>
    </w:p>
    <w:p w:rsidR="00000000" w:rsidDel="00000000" w:rsidP="00000000" w:rsidRDefault="00000000" w:rsidRPr="00000000" w14:paraId="00000061">
      <w:pPr>
        <w:spacing w:after="240" w:before="240" w:lineRule="auto"/>
        <w:rPr>
          <w:sz w:val="28"/>
          <w:szCs w:val="28"/>
        </w:rPr>
      </w:pPr>
      <w:r w:rsidDel="00000000" w:rsidR="00000000" w:rsidRPr="00000000">
        <w:rPr>
          <w:sz w:val="28"/>
          <w:szCs w:val="28"/>
          <w:rtl w:val="0"/>
        </w:rPr>
        <w:t xml:space="preserve">Exploratory Data Analysis helped in understanding the structure and characteristics of the loan dataset. The analysis revealed patterns in loan status, borrower income, and dataset composition.</w:t>
      </w:r>
    </w:p>
    <w:p w:rsidR="00000000" w:rsidDel="00000000" w:rsidP="00000000" w:rsidRDefault="00000000" w:rsidRPr="00000000" w14:paraId="00000062">
      <w:pPr>
        <w:spacing w:after="240" w:before="240" w:lineRule="auto"/>
        <w:rPr>
          <w:sz w:val="28"/>
          <w:szCs w:val="28"/>
        </w:rPr>
      </w:pPr>
      <w:r w:rsidDel="00000000" w:rsidR="00000000" w:rsidRPr="00000000">
        <w:rPr>
          <w:sz w:val="28"/>
          <w:szCs w:val="28"/>
          <w:rtl w:val="0"/>
        </w:rPr>
        <w:t xml:space="preserve">These insights will help guide the next steps of the project, which include:</w:t>
      </w:r>
    </w:p>
    <w:p w:rsidR="00000000" w:rsidDel="00000000" w:rsidP="00000000" w:rsidRDefault="00000000" w:rsidRPr="00000000" w14:paraId="00000063">
      <w:pPr>
        <w:spacing w:after="240" w:before="240" w:lineRule="auto"/>
        <w:ind w:left="0" w:firstLine="0"/>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