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FCFA4" w14:textId="40CE9FF2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Times New Roman" w:hAnsi="Times New Roman" w:cs="Times New Roman"/>
          <w:b/>
          <w:bCs/>
          <w:sz w:val="28"/>
          <w:szCs w:val="28"/>
        </w:rPr>
        <w:t xml:space="preserve">Admin Dashboard Template </w:t>
      </w:r>
    </w:p>
    <w:p w14:paraId="4FFD6AE4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 xml:space="preserve">This file is a 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>Jinja2 HTML template</w:t>
      </w:r>
      <w:r w:rsidRPr="000C636D">
        <w:rPr>
          <w:rFonts w:ascii="Times New Roman" w:hAnsi="Times New Roman" w:cs="Times New Roman"/>
          <w:sz w:val="28"/>
          <w:szCs w:val="28"/>
        </w:rPr>
        <w:t xml:space="preserve"> used in a 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>Flask-based admin panel</w:t>
      </w:r>
      <w:r w:rsidRPr="000C636D">
        <w:rPr>
          <w:rFonts w:ascii="Times New Roman" w:hAnsi="Times New Roman" w:cs="Times New Roman"/>
          <w:sz w:val="28"/>
          <w:szCs w:val="28"/>
        </w:rPr>
        <w:t>.</w:t>
      </w:r>
      <w:r w:rsidRPr="000C636D">
        <w:rPr>
          <w:rFonts w:ascii="Times New Roman" w:hAnsi="Times New Roman" w:cs="Times New Roman"/>
          <w:sz w:val="28"/>
          <w:szCs w:val="28"/>
        </w:rPr>
        <w:br/>
        <w:t xml:space="preserve">It shows 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>system statistics, charts, recent activity, and system health</w:t>
      </w:r>
      <w:r w:rsidRPr="000C636D">
        <w:rPr>
          <w:rFonts w:ascii="Times New Roman" w:hAnsi="Times New Roman" w:cs="Times New Roman"/>
          <w:sz w:val="28"/>
          <w:szCs w:val="28"/>
        </w:rPr>
        <w:t xml:space="preserve"> for administrators.</w:t>
      </w:r>
    </w:p>
    <w:p w14:paraId="47FA82EE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pict w14:anchorId="3903CC0D">
          <v:rect id="_x0000_i1139" style="width:0;height:1.5pt" o:hralign="center" o:hrstd="t" o:hr="t" fillcolor="#a0a0a0" stroked="f"/>
        </w:pict>
      </w:r>
    </w:p>
    <w:p w14:paraId="707DC245" w14:textId="4CE7D3FD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="00552BC6">
        <w:rPr>
          <w:rFonts w:ascii="Segoe UI Symbol" w:hAnsi="Segoe UI Symbol" w:cs="Segoe UI Symbol"/>
          <w:b/>
          <w:bCs/>
          <w:sz w:val="28"/>
          <w:szCs w:val="28"/>
        </w:rPr>
        <w:t xml:space="preserve">) 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>Template Inheritance (Jinja2)</w:t>
      </w:r>
    </w:p>
    <w:p w14:paraId="2392BACB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{% extends "admin/base.html" %}</w:t>
      </w:r>
    </w:p>
    <w:p w14:paraId="4F14BC9C" w14:textId="77777777" w:rsidR="000C636D" w:rsidRPr="000C636D" w:rsidRDefault="000C636D" w:rsidP="000C636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Inherits layout from admin/base.html</w:t>
      </w:r>
    </w:p>
    <w:p w14:paraId="699495B8" w14:textId="194D7E02" w:rsidR="000C636D" w:rsidRPr="000C636D" w:rsidRDefault="000C636D" w:rsidP="000C636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Reuses:</w:t>
      </w:r>
      <w:r w:rsidR="00552B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40A703" w14:textId="77777777" w:rsidR="000C636D" w:rsidRPr="000C636D" w:rsidRDefault="000C636D" w:rsidP="000C636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Navbar</w:t>
      </w:r>
    </w:p>
    <w:p w14:paraId="3F53D889" w14:textId="77777777" w:rsidR="000C636D" w:rsidRPr="000C636D" w:rsidRDefault="000C636D" w:rsidP="000C636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Sidebar</w:t>
      </w:r>
    </w:p>
    <w:p w14:paraId="0EA6CD53" w14:textId="77777777" w:rsidR="000C636D" w:rsidRPr="000C636D" w:rsidRDefault="000C636D" w:rsidP="000C636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Footer</w:t>
      </w:r>
    </w:p>
    <w:p w14:paraId="301F9C8E" w14:textId="77777777" w:rsidR="000C636D" w:rsidRPr="000C636D" w:rsidRDefault="000C636D" w:rsidP="000C636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Common CSS &amp; JS</w:t>
      </w:r>
    </w:p>
    <w:p w14:paraId="47C5BE4A" w14:textId="77777777" w:rsidR="000C636D" w:rsidRPr="000C636D" w:rsidRDefault="000C636D" w:rsidP="000C636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Avoids repeating layout code (DRY principle)</w:t>
      </w:r>
    </w:p>
    <w:p w14:paraId="0821FA66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pict w14:anchorId="61B7F3B9">
          <v:rect id="_x0000_i1140" style="width:0;height:1.5pt" o:hralign="center" o:hrstd="t" o:hr="t" fillcolor="#a0a0a0" stroked="f"/>
        </w:pict>
      </w:r>
    </w:p>
    <w:p w14:paraId="1A8FC28B" w14:textId="70BA288B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="00552BC6">
        <w:rPr>
          <w:rFonts w:ascii="Segoe UI Symbol" w:hAnsi="Segoe UI Symbol" w:cs="Segoe UI Symbol"/>
          <w:b/>
          <w:bCs/>
          <w:sz w:val="28"/>
          <w:szCs w:val="28"/>
        </w:rPr>
        <w:t xml:space="preserve">) 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>Page Title Block</w:t>
      </w:r>
    </w:p>
    <w:p w14:paraId="18271DC6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 xml:space="preserve">{% block title </w:t>
      </w:r>
      <w:proofErr w:type="gramStart"/>
      <w:r w:rsidRPr="000C636D">
        <w:rPr>
          <w:rFonts w:ascii="Times New Roman" w:hAnsi="Times New Roman" w:cs="Times New Roman"/>
          <w:sz w:val="28"/>
          <w:szCs w:val="28"/>
        </w:rPr>
        <w:t>%}Admin</w:t>
      </w:r>
      <w:proofErr w:type="gramEnd"/>
      <w:r w:rsidRPr="000C636D">
        <w:rPr>
          <w:rFonts w:ascii="Times New Roman" w:hAnsi="Times New Roman" w:cs="Times New Roman"/>
          <w:sz w:val="28"/>
          <w:szCs w:val="28"/>
        </w:rPr>
        <w:t xml:space="preserve"> Dashboard - </w:t>
      </w:r>
      <w:proofErr w:type="spellStart"/>
      <w:r w:rsidRPr="000C636D">
        <w:rPr>
          <w:rFonts w:ascii="Times New Roman" w:hAnsi="Times New Roman" w:cs="Times New Roman"/>
          <w:sz w:val="28"/>
          <w:szCs w:val="28"/>
        </w:rPr>
        <w:t>TruthGuard</w:t>
      </w:r>
      <w:proofErr w:type="spellEnd"/>
      <w:r w:rsidRPr="000C636D">
        <w:rPr>
          <w:rFonts w:ascii="Times New Roman" w:hAnsi="Times New Roman" w:cs="Times New Roman"/>
          <w:sz w:val="28"/>
          <w:szCs w:val="28"/>
        </w:rPr>
        <w:t xml:space="preserve">{% </w:t>
      </w:r>
      <w:proofErr w:type="spellStart"/>
      <w:r w:rsidRPr="000C636D">
        <w:rPr>
          <w:rFonts w:ascii="Times New Roman" w:hAnsi="Times New Roman" w:cs="Times New Roman"/>
          <w:sz w:val="28"/>
          <w:szCs w:val="28"/>
        </w:rPr>
        <w:t>endblock</w:t>
      </w:r>
      <w:proofErr w:type="spellEnd"/>
      <w:r w:rsidRPr="000C636D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2FADEF26" w14:textId="77777777" w:rsidR="000C636D" w:rsidRPr="000C636D" w:rsidRDefault="000C636D" w:rsidP="000C636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Sets browser tab title dynamically</w:t>
      </w:r>
    </w:p>
    <w:p w14:paraId="3EBC63D0" w14:textId="77777777" w:rsidR="000C636D" w:rsidRPr="000C636D" w:rsidRDefault="000C636D" w:rsidP="000C636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Overrides the base template’s title block</w:t>
      </w:r>
    </w:p>
    <w:p w14:paraId="5C4E08B0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pict w14:anchorId="690DFAB6">
          <v:rect id="_x0000_i1141" style="width:0;height:1.5pt" o:hralign="center" o:hrstd="t" o:hr="t" fillcolor="#a0a0a0" stroked="f"/>
        </w:pict>
      </w:r>
    </w:p>
    <w:p w14:paraId="38B037E2" w14:textId="49861440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="00552BC6">
        <w:rPr>
          <w:rFonts w:ascii="Segoe UI Symbol" w:hAnsi="Segoe UI Symbol" w:cs="Segoe UI Symbol"/>
          <w:b/>
          <w:bCs/>
          <w:sz w:val="28"/>
          <w:szCs w:val="28"/>
        </w:rPr>
        <w:t xml:space="preserve">) 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>Main Content Wrapper</w:t>
      </w:r>
    </w:p>
    <w:p w14:paraId="5B5C9AD0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 xml:space="preserve">{% block </w:t>
      </w:r>
      <w:proofErr w:type="spellStart"/>
      <w:r w:rsidRPr="000C636D">
        <w:rPr>
          <w:rFonts w:ascii="Times New Roman" w:hAnsi="Times New Roman" w:cs="Times New Roman"/>
          <w:sz w:val="28"/>
          <w:szCs w:val="28"/>
        </w:rPr>
        <w:t>admin_content</w:t>
      </w:r>
      <w:proofErr w:type="spellEnd"/>
      <w:r w:rsidRPr="000C636D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0AAC02DE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&lt;div class="container-fluid"&gt;</w:t>
      </w:r>
    </w:p>
    <w:p w14:paraId="03F6C84F" w14:textId="77777777" w:rsidR="000C636D" w:rsidRPr="000C636D" w:rsidRDefault="000C636D" w:rsidP="000C636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636D">
        <w:rPr>
          <w:rFonts w:ascii="Times New Roman" w:hAnsi="Times New Roman" w:cs="Times New Roman"/>
          <w:sz w:val="28"/>
          <w:szCs w:val="28"/>
        </w:rPr>
        <w:t>admin_content</w:t>
      </w:r>
      <w:proofErr w:type="spellEnd"/>
      <w:r w:rsidRPr="000C636D">
        <w:rPr>
          <w:rFonts w:ascii="Times New Roman" w:hAnsi="Times New Roman" w:cs="Times New Roman"/>
          <w:sz w:val="28"/>
          <w:szCs w:val="28"/>
        </w:rPr>
        <w:t xml:space="preserve"> is the main content placeholder</w:t>
      </w:r>
    </w:p>
    <w:p w14:paraId="2D6F2105" w14:textId="77777777" w:rsidR="000C636D" w:rsidRPr="000C636D" w:rsidRDefault="000C636D" w:rsidP="000C636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container-fluid → full-width responsive layout (Bootstrap)</w:t>
      </w:r>
    </w:p>
    <w:p w14:paraId="1B5277A3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pict w14:anchorId="585817A5">
          <v:rect id="_x0000_i1142" style="width:0;height:1.5pt" o:hralign="center" o:hrstd="t" o:hr="t" fillcolor="#a0a0a0" stroked="f"/>
        </w:pict>
      </w:r>
    </w:p>
    <w:p w14:paraId="45C4723E" w14:textId="1D495CA1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="00552BC6">
        <w:rPr>
          <w:rFonts w:ascii="Segoe UI Symbol" w:hAnsi="Segoe UI Symbol" w:cs="Segoe UI Symbol"/>
          <w:b/>
          <w:bCs/>
          <w:sz w:val="28"/>
          <w:szCs w:val="28"/>
        </w:rPr>
        <w:t xml:space="preserve">) 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>Page Header &amp; Action Buttons</w:t>
      </w:r>
    </w:p>
    <w:p w14:paraId="1C5FA00C" w14:textId="77777777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Times New Roman" w:hAnsi="Times New Roman" w:cs="Times New Roman"/>
          <w:b/>
          <w:bCs/>
          <w:sz w:val="28"/>
          <w:szCs w:val="28"/>
        </w:rPr>
        <w:t>Heading</w:t>
      </w:r>
    </w:p>
    <w:p w14:paraId="1B8BB8F0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lastRenderedPageBreak/>
        <w:t>&lt;h1 class="h3 mb-0 text-gradient-primary"&gt;Admin Dashboard&lt;/h1&gt;</w:t>
      </w:r>
    </w:p>
    <w:p w14:paraId="5A429B17" w14:textId="77777777" w:rsidR="000C636D" w:rsidRPr="000C636D" w:rsidRDefault="000C636D" w:rsidP="000C63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Gradient-styled title</w:t>
      </w:r>
    </w:p>
    <w:p w14:paraId="48449B45" w14:textId="77777777" w:rsidR="000C636D" w:rsidRPr="000C636D" w:rsidRDefault="000C636D" w:rsidP="000C63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Indicates admin landing page</w:t>
      </w:r>
    </w:p>
    <w:p w14:paraId="0B057EB6" w14:textId="77777777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Times New Roman" w:hAnsi="Times New Roman" w:cs="Times New Roman"/>
          <w:b/>
          <w:bCs/>
          <w:sz w:val="28"/>
          <w:szCs w:val="28"/>
        </w:rPr>
        <w:t>Action Buttons</w:t>
      </w:r>
    </w:p>
    <w:p w14:paraId="6CDABB05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View All Analyses</w:t>
      </w:r>
    </w:p>
    <w:p w14:paraId="1E45A3C8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Manage Users</w:t>
      </w:r>
    </w:p>
    <w:p w14:paraId="70A8F7F6" w14:textId="77777777" w:rsidR="000C636D" w:rsidRPr="000C636D" w:rsidRDefault="000C636D" w:rsidP="000C636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Quick navigation shortcuts for admins</w:t>
      </w:r>
    </w:p>
    <w:p w14:paraId="1D3D7D13" w14:textId="77777777" w:rsidR="000C636D" w:rsidRPr="000C636D" w:rsidRDefault="000C636D" w:rsidP="000C636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Icons improve UX clarity</w:t>
      </w:r>
    </w:p>
    <w:p w14:paraId="5AF3FA2C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pict w14:anchorId="468FF4A0">
          <v:rect id="_x0000_i1143" style="width:0;height:1.5pt" o:hralign="center" o:hrstd="t" o:hr="t" fillcolor="#a0a0a0" stroked="f"/>
        </w:pict>
      </w:r>
    </w:p>
    <w:p w14:paraId="5CD153A2" w14:textId="4C6A6A85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Times New Roman" w:hAnsi="Times New Roman" w:cs="Times New Roman"/>
          <w:b/>
          <w:bCs/>
          <w:sz w:val="28"/>
          <w:szCs w:val="28"/>
        </w:rPr>
        <w:t>5️</w:t>
      </w:r>
      <w:r w:rsidR="00552BC6">
        <w:rPr>
          <w:rFonts w:ascii="Segoe UI Symbol" w:hAnsi="Segoe UI Symbol" w:cs="Segoe UI Symbol"/>
          <w:b/>
          <w:bCs/>
          <w:sz w:val="28"/>
          <w:szCs w:val="28"/>
        </w:rPr>
        <w:t xml:space="preserve">) 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>Statistics Cards Row (Top KPIs)</w:t>
      </w:r>
    </w:p>
    <w:p w14:paraId="65824C09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 xml:space="preserve">This section shows 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>key metrics at a glance</w:t>
      </w:r>
      <w:r w:rsidRPr="000C636D">
        <w:rPr>
          <w:rFonts w:ascii="Times New Roman" w:hAnsi="Times New Roman" w:cs="Times New Roman"/>
          <w:sz w:val="28"/>
          <w:szCs w:val="28"/>
        </w:rPr>
        <w:t>.</w:t>
      </w:r>
    </w:p>
    <w:p w14:paraId="52ABDB79" w14:textId="77777777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 xml:space="preserve"> Card 1 – Total Users</w:t>
      </w:r>
    </w:p>
    <w:p w14:paraId="260F8182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C636D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0C636D">
        <w:rPr>
          <w:rFonts w:ascii="Times New Roman" w:hAnsi="Times New Roman" w:cs="Times New Roman"/>
          <w:sz w:val="28"/>
          <w:szCs w:val="28"/>
        </w:rPr>
        <w:t>stats</w:t>
      </w:r>
      <w:proofErr w:type="gramEnd"/>
      <w:r w:rsidRPr="000C636D">
        <w:rPr>
          <w:rFonts w:ascii="Times New Roman" w:hAnsi="Times New Roman" w:cs="Times New Roman"/>
          <w:sz w:val="28"/>
          <w:szCs w:val="28"/>
        </w:rPr>
        <w:t>.total_users</w:t>
      </w:r>
      <w:proofErr w:type="spellEnd"/>
      <w:r w:rsidRPr="000C636D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3BE815D1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C636D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0C636D">
        <w:rPr>
          <w:rFonts w:ascii="Times New Roman" w:hAnsi="Times New Roman" w:cs="Times New Roman"/>
          <w:sz w:val="28"/>
          <w:szCs w:val="28"/>
        </w:rPr>
        <w:t>stats</w:t>
      </w:r>
      <w:proofErr w:type="gramEnd"/>
      <w:r w:rsidRPr="000C636D">
        <w:rPr>
          <w:rFonts w:ascii="Times New Roman" w:hAnsi="Times New Roman" w:cs="Times New Roman"/>
          <w:sz w:val="28"/>
          <w:szCs w:val="28"/>
        </w:rPr>
        <w:t>.active_users</w:t>
      </w:r>
      <w:proofErr w:type="spellEnd"/>
      <w:r w:rsidRPr="000C636D">
        <w:rPr>
          <w:rFonts w:ascii="Times New Roman" w:hAnsi="Times New Roman" w:cs="Times New Roman"/>
          <w:sz w:val="28"/>
          <w:szCs w:val="28"/>
        </w:rPr>
        <w:t xml:space="preserve"> }} active</w:t>
      </w:r>
    </w:p>
    <w:p w14:paraId="5199D89A" w14:textId="77777777" w:rsidR="000C636D" w:rsidRPr="000C636D" w:rsidRDefault="000C636D" w:rsidP="000C636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Displays total registered users</w:t>
      </w:r>
    </w:p>
    <w:p w14:paraId="16177872" w14:textId="77777777" w:rsidR="000C636D" w:rsidRPr="000C636D" w:rsidRDefault="000C636D" w:rsidP="000C636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Shows how many are active</w:t>
      </w:r>
    </w:p>
    <w:p w14:paraId="1D74617E" w14:textId="77777777" w:rsidR="000C636D" w:rsidRPr="000C636D" w:rsidRDefault="000C636D" w:rsidP="000C636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 xml:space="preserve">Uses 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>dynamic backend data</w:t>
      </w:r>
    </w:p>
    <w:p w14:paraId="14CCDB78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pict w14:anchorId="1BA8763E">
          <v:rect id="_x0000_i1144" style="width:0;height:1.5pt" o:hralign="center" o:hrstd="t" o:hr="t" fillcolor="#a0a0a0" stroked="f"/>
        </w:pict>
      </w:r>
    </w:p>
    <w:p w14:paraId="120C4305" w14:textId="77777777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Segoe UI Emoji" w:hAnsi="Segoe UI Emoji" w:cs="Segoe UI Emoji"/>
          <w:b/>
          <w:bCs/>
          <w:sz w:val="28"/>
          <w:szCs w:val="28"/>
        </w:rPr>
        <w:t>🟩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 xml:space="preserve"> Card 2 – Total Analyses</w:t>
      </w:r>
    </w:p>
    <w:p w14:paraId="7B73C1AC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C636D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0C636D">
        <w:rPr>
          <w:rFonts w:ascii="Times New Roman" w:hAnsi="Times New Roman" w:cs="Times New Roman"/>
          <w:sz w:val="28"/>
          <w:szCs w:val="28"/>
        </w:rPr>
        <w:t>stats</w:t>
      </w:r>
      <w:proofErr w:type="gramEnd"/>
      <w:r w:rsidRPr="000C636D">
        <w:rPr>
          <w:rFonts w:ascii="Times New Roman" w:hAnsi="Times New Roman" w:cs="Times New Roman"/>
          <w:sz w:val="28"/>
          <w:szCs w:val="28"/>
        </w:rPr>
        <w:t>.total_analyses</w:t>
      </w:r>
      <w:proofErr w:type="spellEnd"/>
      <w:r w:rsidRPr="000C636D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22D9DFCB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C636D">
        <w:rPr>
          <w:rFonts w:ascii="Times New Roman" w:hAnsi="Times New Roman" w:cs="Times New Roman"/>
          <w:sz w:val="28"/>
          <w:szCs w:val="28"/>
        </w:rPr>
        <w:t>{{ (</w:t>
      </w:r>
      <w:proofErr w:type="spellStart"/>
      <w:proofErr w:type="gramEnd"/>
      <w:r w:rsidRPr="000C636D">
        <w:rPr>
          <w:rFonts w:ascii="Times New Roman" w:hAnsi="Times New Roman" w:cs="Times New Roman"/>
          <w:sz w:val="28"/>
          <w:szCs w:val="28"/>
        </w:rPr>
        <w:t>stats.total_analyses</w:t>
      </w:r>
      <w:proofErr w:type="spellEnd"/>
      <w:r w:rsidRPr="000C636D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0C636D">
        <w:rPr>
          <w:rFonts w:ascii="Times New Roman" w:hAnsi="Times New Roman" w:cs="Times New Roman"/>
          <w:sz w:val="28"/>
          <w:szCs w:val="28"/>
        </w:rPr>
        <w:t>stats.total_users</w:t>
      </w:r>
      <w:proofErr w:type="spellEnd"/>
      <w:r w:rsidRPr="000C636D">
        <w:rPr>
          <w:rFonts w:ascii="Times New Roman" w:hAnsi="Times New Roman" w:cs="Times New Roman"/>
          <w:sz w:val="28"/>
          <w:szCs w:val="28"/>
        </w:rPr>
        <w:t>)|round(1) }} per user</w:t>
      </w:r>
    </w:p>
    <w:p w14:paraId="1B6B2F69" w14:textId="77777777" w:rsidR="000C636D" w:rsidRPr="000C636D" w:rsidRDefault="000C636D" w:rsidP="000C636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Total number of analyses performed</w:t>
      </w:r>
    </w:p>
    <w:p w14:paraId="7A069F9D" w14:textId="77777777" w:rsidR="000C636D" w:rsidRPr="000C636D" w:rsidRDefault="000C636D" w:rsidP="000C636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Average analyses per user</w:t>
      </w:r>
    </w:p>
    <w:p w14:paraId="6B264D62" w14:textId="77777777" w:rsidR="000C636D" w:rsidRPr="000C636D" w:rsidRDefault="000C636D" w:rsidP="000C636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Conditional check avoids division by zero</w:t>
      </w:r>
    </w:p>
    <w:p w14:paraId="3773927A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pict w14:anchorId="28CCF361">
          <v:rect id="_x0000_i1145" style="width:0;height:1.5pt" o:hralign="center" o:hrstd="t" o:hr="t" fillcolor="#a0a0a0" stroked="f"/>
        </w:pict>
      </w:r>
    </w:p>
    <w:p w14:paraId="67C71F1F" w14:textId="77777777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 xml:space="preserve"> Card 3 – Active Users</w:t>
      </w:r>
    </w:p>
    <w:p w14:paraId="5D01C911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C636D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0C636D">
        <w:rPr>
          <w:rFonts w:ascii="Times New Roman" w:hAnsi="Times New Roman" w:cs="Times New Roman"/>
          <w:sz w:val="28"/>
          <w:szCs w:val="28"/>
        </w:rPr>
        <w:t>stats</w:t>
      </w:r>
      <w:proofErr w:type="gramEnd"/>
      <w:r w:rsidRPr="000C636D">
        <w:rPr>
          <w:rFonts w:ascii="Times New Roman" w:hAnsi="Times New Roman" w:cs="Times New Roman"/>
          <w:sz w:val="28"/>
          <w:szCs w:val="28"/>
        </w:rPr>
        <w:t>.active_users</w:t>
      </w:r>
      <w:proofErr w:type="spellEnd"/>
      <w:r w:rsidRPr="000C636D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288B8517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C636D">
        <w:rPr>
          <w:rFonts w:ascii="Times New Roman" w:hAnsi="Times New Roman" w:cs="Times New Roman"/>
          <w:sz w:val="28"/>
          <w:szCs w:val="28"/>
        </w:rPr>
        <w:lastRenderedPageBreak/>
        <w:t>{{ (</w:t>
      </w:r>
      <w:proofErr w:type="gramEnd"/>
      <w:r w:rsidRPr="000C636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636D">
        <w:rPr>
          <w:rFonts w:ascii="Times New Roman" w:hAnsi="Times New Roman" w:cs="Times New Roman"/>
          <w:sz w:val="28"/>
          <w:szCs w:val="28"/>
        </w:rPr>
        <w:t>stats.active_users</w:t>
      </w:r>
      <w:proofErr w:type="spellEnd"/>
      <w:r w:rsidRPr="000C636D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0C636D">
        <w:rPr>
          <w:rFonts w:ascii="Times New Roman" w:hAnsi="Times New Roman" w:cs="Times New Roman"/>
          <w:sz w:val="28"/>
          <w:szCs w:val="28"/>
        </w:rPr>
        <w:t>stats.total_users</w:t>
      </w:r>
      <w:proofErr w:type="spellEnd"/>
      <w:r w:rsidRPr="000C636D">
        <w:rPr>
          <w:rFonts w:ascii="Times New Roman" w:hAnsi="Times New Roman" w:cs="Times New Roman"/>
          <w:sz w:val="28"/>
          <w:szCs w:val="28"/>
        </w:rPr>
        <w:t>) * 100)|round(1) }}%</w:t>
      </w:r>
    </w:p>
    <w:p w14:paraId="0B7D9D20" w14:textId="77777777" w:rsidR="000C636D" w:rsidRPr="000C636D" w:rsidRDefault="000C636D" w:rsidP="000C636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Shows engagement ratio</w:t>
      </w:r>
    </w:p>
    <w:p w14:paraId="6D0178F6" w14:textId="77777777" w:rsidR="000C636D" w:rsidRPr="000C636D" w:rsidRDefault="000C636D" w:rsidP="000C636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Percentage-based KPI</w:t>
      </w:r>
    </w:p>
    <w:p w14:paraId="6C8A793D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pict w14:anchorId="59A19552">
          <v:rect id="_x0000_i1146" style="width:0;height:1.5pt" o:hralign="center" o:hrstd="t" o:hr="t" fillcolor="#a0a0a0" stroked="f"/>
        </w:pict>
      </w:r>
    </w:p>
    <w:p w14:paraId="175A0D60" w14:textId="77777777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Segoe UI Emoji" w:hAnsi="Segoe UI Emoji" w:cs="Segoe UI Emoji"/>
          <w:b/>
          <w:bCs/>
          <w:sz w:val="28"/>
          <w:szCs w:val="28"/>
        </w:rPr>
        <w:t>🟨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 xml:space="preserve"> Card 4 – Average Confidence</w:t>
      </w:r>
    </w:p>
    <w:p w14:paraId="74BFEB39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C636D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0C636D">
        <w:rPr>
          <w:rFonts w:ascii="Times New Roman" w:hAnsi="Times New Roman" w:cs="Times New Roman"/>
          <w:sz w:val="28"/>
          <w:szCs w:val="28"/>
        </w:rPr>
        <w:t>avg</w:t>
      </w:r>
      <w:proofErr w:type="gramEnd"/>
      <w:r w:rsidRPr="000C636D">
        <w:rPr>
          <w:rFonts w:ascii="Times New Roman" w:hAnsi="Times New Roman" w:cs="Times New Roman"/>
          <w:sz w:val="28"/>
          <w:szCs w:val="28"/>
        </w:rPr>
        <w:t>_confidence|round</w:t>
      </w:r>
      <w:proofErr w:type="spellEnd"/>
      <w:r w:rsidRPr="000C636D">
        <w:rPr>
          <w:rFonts w:ascii="Times New Roman" w:hAnsi="Times New Roman" w:cs="Times New Roman"/>
          <w:sz w:val="28"/>
          <w:szCs w:val="28"/>
        </w:rPr>
        <w:t>(1) }}%</w:t>
      </w:r>
    </w:p>
    <w:p w14:paraId="01AFD143" w14:textId="77777777" w:rsidR="000C636D" w:rsidRPr="000C636D" w:rsidRDefault="000C636D" w:rsidP="000C636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Represents overall AI confidence score</w:t>
      </w:r>
    </w:p>
    <w:p w14:paraId="50FBAC04" w14:textId="77777777" w:rsidR="000C636D" w:rsidRPr="000C636D" w:rsidRDefault="000C636D" w:rsidP="000C636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 xml:space="preserve">Used as 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>accuracy indicator</w:t>
      </w:r>
    </w:p>
    <w:p w14:paraId="6202E387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pict w14:anchorId="26EA56C3">
          <v:rect id="_x0000_i1147" style="width:0;height:1.5pt" o:hralign="center" o:hrstd="t" o:hr="t" fillcolor="#a0a0a0" stroked="f"/>
        </w:pict>
      </w:r>
    </w:p>
    <w:p w14:paraId="23DFAD3A" w14:textId="0BC649FB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Times New Roman" w:hAnsi="Times New Roman" w:cs="Times New Roman"/>
          <w:b/>
          <w:bCs/>
          <w:sz w:val="28"/>
          <w:szCs w:val="28"/>
        </w:rPr>
        <w:t>6️</w:t>
      </w:r>
      <w:r w:rsidR="00552BC6">
        <w:rPr>
          <w:rFonts w:ascii="Segoe UI Symbol" w:hAnsi="Segoe UI Symbol" w:cs="Segoe UI Symbol"/>
          <w:b/>
          <w:bCs/>
          <w:sz w:val="28"/>
          <w:szCs w:val="28"/>
        </w:rPr>
        <w:t xml:space="preserve">) 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>Charts Section (Data Visualization)</w:t>
      </w:r>
    </w:p>
    <w:p w14:paraId="57055539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 xml:space="preserve">Uses 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>Chart.js</w:t>
      </w:r>
      <w:r w:rsidRPr="000C636D">
        <w:rPr>
          <w:rFonts w:ascii="Times New Roman" w:hAnsi="Times New Roman" w:cs="Times New Roman"/>
          <w:sz w:val="28"/>
          <w:szCs w:val="28"/>
        </w:rPr>
        <w:t xml:space="preserve"> for interactive charts.</w:t>
      </w:r>
    </w:p>
    <w:p w14:paraId="02A34CAB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pict w14:anchorId="070F46DE">
          <v:rect id="_x0000_i1148" style="width:0;height:1.5pt" o:hralign="center" o:hrstd="t" o:hr="t" fillcolor="#a0a0a0" stroked="f"/>
        </w:pict>
      </w:r>
    </w:p>
    <w:p w14:paraId="4DC0F13F" w14:textId="77777777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Segoe UI Emoji" w:hAnsi="Segoe UI Emoji" w:cs="Segoe UI Emoji"/>
          <w:b/>
          <w:bCs/>
          <w:sz w:val="28"/>
          <w:szCs w:val="28"/>
        </w:rPr>
        <w:t>🥧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 xml:space="preserve"> Classification Distribution Chart</w:t>
      </w:r>
    </w:p>
    <w:p w14:paraId="7DF3CF68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&lt;canvas id="</w:t>
      </w:r>
      <w:proofErr w:type="spellStart"/>
      <w:r w:rsidRPr="000C636D">
        <w:rPr>
          <w:rFonts w:ascii="Times New Roman" w:hAnsi="Times New Roman" w:cs="Times New Roman"/>
          <w:sz w:val="28"/>
          <w:szCs w:val="28"/>
        </w:rPr>
        <w:t>classificationChart</w:t>
      </w:r>
      <w:proofErr w:type="spellEnd"/>
      <w:r w:rsidRPr="000C636D">
        <w:rPr>
          <w:rFonts w:ascii="Times New Roman" w:hAnsi="Times New Roman" w:cs="Times New Roman"/>
          <w:sz w:val="28"/>
          <w:szCs w:val="28"/>
        </w:rPr>
        <w:t>"&gt;&lt;/canvas&gt;</w:t>
      </w:r>
    </w:p>
    <w:p w14:paraId="0D68D19B" w14:textId="77777777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Times New Roman" w:hAnsi="Times New Roman" w:cs="Times New Roman"/>
          <w:b/>
          <w:bCs/>
          <w:sz w:val="28"/>
          <w:szCs w:val="28"/>
        </w:rPr>
        <w:t>Purpose:</w:t>
      </w:r>
    </w:p>
    <w:p w14:paraId="093DCE80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Shows how analyses are distributed across:</w:t>
      </w:r>
    </w:p>
    <w:p w14:paraId="2327B7E7" w14:textId="77777777" w:rsidR="000C636D" w:rsidRPr="000C636D" w:rsidRDefault="000C636D" w:rsidP="000C636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Reliable</w:t>
      </w:r>
    </w:p>
    <w:p w14:paraId="45C6E39F" w14:textId="77777777" w:rsidR="000C636D" w:rsidRPr="000C636D" w:rsidRDefault="000C636D" w:rsidP="000C636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Suspicious</w:t>
      </w:r>
    </w:p>
    <w:p w14:paraId="7A172845" w14:textId="77777777" w:rsidR="000C636D" w:rsidRPr="000C636D" w:rsidRDefault="000C636D" w:rsidP="000C636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Fake</w:t>
      </w:r>
    </w:p>
    <w:p w14:paraId="6570D347" w14:textId="77777777" w:rsidR="000C636D" w:rsidRPr="000C636D" w:rsidRDefault="000C636D" w:rsidP="000C636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Other</w:t>
      </w:r>
    </w:p>
    <w:p w14:paraId="34664082" w14:textId="77777777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Times New Roman" w:hAnsi="Times New Roman" w:cs="Times New Roman"/>
          <w:b/>
          <w:bCs/>
          <w:sz w:val="28"/>
          <w:szCs w:val="28"/>
        </w:rPr>
        <w:t>Backend-driven data:</w:t>
      </w:r>
    </w:p>
    <w:p w14:paraId="51C57C6A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C636D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0C636D">
        <w:rPr>
          <w:rFonts w:ascii="Times New Roman" w:hAnsi="Times New Roman" w:cs="Times New Roman"/>
          <w:sz w:val="28"/>
          <w:szCs w:val="28"/>
        </w:rPr>
        <w:t>stats.classifications.get</w:t>
      </w:r>
      <w:proofErr w:type="spellEnd"/>
      <w:proofErr w:type="gramEnd"/>
      <w:r w:rsidRPr="000C636D">
        <w:rPr>
          <w:rFonts w:ascii="Times New Roman" w:hAnsi="Times New Roman" w:cs="Times New Roman"/>
          <w:sz w:val="28"/>
          <w:szCs w:val="28"/>
        </w:rPr>
        <w:t>('RELIABLE', 0) }}</w:t>
      </w:r>
    </w:p>
    <w:p w14:paraId="2042C966" w14:textId="77777777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Times New Roman" w:hAnsi="Times New Roman" w:cs="Times New Roman"/>
          <w:b/>
          <w:bCs/>
          <w:sz w:val="28"/>
          <w:szCs w:val="28"/>
        </w:rPr>
        <w:t>Features:</w:t>
      </w:r>
    </w:p>
    <w:p w14:paraId="3D350E32" w14:textId="77777777" w:rsidR="000C636D" w:rsidRPr="000C636D" w:rsidRDefault="000C636D" w:rsidP="000C636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Pie / Doughnut / Polar switch</w:t>
      </w:r>
    </w:p>
    <w:p w14:paraId="376E5A39" w14:textId="77777777" w:rsidR="000C636D" w:rsidRPr="000C636D" w:rsidRDefault="000C636D" w:rsidP="000C636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Percentage tooltip calculation</w:t>
      </w:r>
    </w:p>
    <w:p w14:paraId="1F88102E" w14:textId="77777777" w:rsidR="000C636D" w:rsidRPr="000C636D" w:rsidRDefault="000C636D" w:rsidP="000C636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 xml:space="preserve">Manual legend with </w:t>
      </w:r>
      <w:proofErr w:type="spellStart"/>
      <w:r w:rsidRPr="000C636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C636D">
        <w:rPr>
          <w:rFonts w:ascii="Times New Roman" w:hAnsi="Times New Roman" w:cs="Times New Roman"/>
          <w:sz w:val="28"/>
          <w:szCs w:val="28"/>
        </w:rPr>
        <w:t xml:space="preserve"> mapping</w:t>
      </w:r>
    </w:p>
    <w:p w14:paraId="41E17586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pict w14:anchorId="701E65D2">
          <v:rect id="_x0000_i1149" style="width:0;height:1.5pt" o:hralign="center" o:hrstd="t" o:hr="t" fillcolor="#a0a0a0" stroked="f"/>
        </w:pict>
      </w:r>
    </w:p>
    <w:p w14:paraId="01667418" w14:textId="77777777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Segoe UI Emoji" w:hAnsi="Segoe UI Emoji" w:cs="Segoe UI Emoji"/>
          <w:b/>
          <w:bCs/>
          <w:sz w:val="28"/>
          <w:szCs w:val="28"/>
        </w:rPr>
        <w:lastRenderedPageBreak/>
        <w:t>📈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 xml:space="preserve"> Monthly Analysis Trend Chart</w:t>
      </w:r>
    </w:p>
    <w:p w14:paraId="52806B19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&lt;canvas id="</w:t>
      </w:r>
      <w:proofErr w:type="spellStart"/>
      <w:r w:rsidRPr="000C636D">
        <w:rPr>
          <w:rFonts w:ascii="Times New Roman" w:hAnsi="Times New Roman" w:cs="Times New Roman"/>
          <w:sz w:val="28"/>
          <w:szCs w:val="28"/>
        </w:rPr>
        <w:t>trendChart</w:t>
      </w:r>
      <w:proofErr w:type="spellEnd"/>
      <w:r w:rsidRPr="000C636D">
        <w:rPr>
          <w:rFonts w:ascii="Times New Roman" w:hAnsi="Times New Roman" w:cs="Times New Roman"/>
          <w:sz w:val="28"/>
          <w:szCs w:val="28"/>
        </w:rPr>
        <w:t>"&gt;&lt;/canvas&gt;</w:t>
      </w:r>
    </w:p>
    <w:p w14:paraId="239988A2" w14:textId="77777777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Times New Roman" w:hAnsi="Times New Roman" w:cs="Times New Roman"/>
          <w:b/>
          <w:bCs/>
          <w:sz w:val="28"/>
          <w:szCs w:val="28"/>
        </w:rPr>
        <w:t>Purpose:</w:t>
      </w:r>
    </w:p>
    <w:p w14:paraId="541B7908" w14:textId="77777777" w:rsidR="000C636D" w:rsidRPr="000C636D" w:rsidRDefault="000C636D" w:rsidP="000C636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Shows growth or decline of analyses over time</w:t>
      </w:r>
    </w:p>
    <w:p w14:paraId="3CFEFB01" w14:textId="77777777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Times New Roman" w:hAnsi="Times New Roman" w:cs="Times New Roman"/>
          <w:b/>
          <w:bCs/>
          <w:sz w:val="28"/>
          <w:szCs w:val="28"/>
        </w:rPr>
        <w:t>Dropdown options:</w:t>
      </w:r>
    </w:p>
    <w:p w14:paraId="1CF019B3" w14:textId="77777777" w:rsidR="000C636D" w:rsidRPr="000C636D" w:rsidRDefault="000C636D" w:rsidP="000C636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Last 7 days</w:t>
      </w:r>
    </w:p>
    <w:p w14:paraId="4216B4AE" w14:textId="77777777" w:rsidR="000C636D" w:rsidRPr="000C636D" w:rsidRDefault="000C636D" w:rsidP="000C636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Last 30 days</w:t>
      </w:r>
    </w:p>
    <w:p w14:paraId="7C1E4A14" w14:textId="77777777" w:rsidR="000C636D" w:rsidRPr="000C636D" w:rsidRDefault="000C636D" w:rsidP="000C636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Last 90 days</w:t>
      </w:r>
    </w:p>
    <w:p w14:paraId="310CDD6C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(Currently uses simulated data → ready for API integration)</w:t>
      </w:r>
    </w:p>
    <w:p w14:paraId="55975153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pict w14:anchorId="59352BD0">
          <v:rect id="_x0000_i1150" style="width:0;height:1.5pt" o:hralign="center" o:hrstd="t" o:hr="t" fillcolor="#a0a0a0" stroked="f"/>
        </w:pict>
      </w:r>
    </w:p>
    <w:p w14:paraId="2917B5DF" w14:textId="69EBD527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Times New Roman" w:hAnsi="Times New Roman" w:cs="Times New Roman"/>
          <w:b/>
          <w:bCs/>
          <w:sz w:val="28"/>
          <w:szCs w:val="28"/>
        </w:rPr>
        <w:t>7️</w:t>
      </w:r>
      <w:r w:rsidR="00552BC6">
        <w:rPr>
          <w:rFonts w:ascii="Segoe UI Symbol" w:hAnsi="Segoe UI Symbol" w:cs="Segoe UI Symbol"/>
          <w:b/>
          <w:bCs/>
          <w:sz w:val="28"/>
          <w:szCs w:val="28"/>
        </w:rPr>
        <w:t xml:space="preserve">) 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>Recent Activity Tables</w:t>
      </w:r>
    </w:p>
    <w:p w14:paraId="0DA8E1E3" w14:textId="77777777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 xml:space="preserve"> Recent Users Table</w:t>
      </w:r>
    </w:p>
    <w:p w14:paraId="22EE8BF2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Displays:</w:t>
      </w:r>
    </w:p>
    <w:p w14:paraId="347B8B85" w14:textId="77777777" w:rsidR="000C636D" w:rsidRPr="000C636D" w:rsidRDefault="000C636D" w:rsidP="000C636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Avatar (first letter)</w:t>
      </w:r>
    </w:p>
    <w:p w14:paraId="02A44789" w14:textId="77777777" w:rsidR="000C636D" w:rsidRPr="000C636D" w:rsidRDefault="000C636D" w:rsidP="000C636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Name &amp; email</w:t>
      </w:r>
    </w:p>
    <w:p w14:paraId="7358FA8E" w14:textId="77777777" w:rsidR="000C636D" w:rsidRPr="000C636D" w:rsidRDefault="000C636D" w:rsidP="000C636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Join date</w:t>
      </w:r>
    </w:p>
    <w:p w14:paraId="379104BD" w14:textId="77777777" w:rsidR="000C636D" w:rsidRPr="000C636D" w:rsidRDefault="000C636D" w:rsidP="000C636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Status (Active / Inactive)</w:t>
      </w:r>
    </w:p>
    <w:p w14:paraId="516F8779" w14:textId="77777777" w:rsidR="000C636D" w:rsidRPr="000C636D" w:rsidRDefault="000C636D" w:rsidP="000C636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Role (Admin badge)</w:t>
      </w:r>
    </w:p>
    <w:p w14:paraId="3EAD0B5E" w14:textId="77777777" w:rsidR="000C636D" w:rsidRPr="000C636D" w:rsidRDefault="000C636D" w:rsidP="000C636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Actions (View / Enable / Disable)</w:t>
      </w:r>
    </w:p>
    <w:p w14:paraId="0F99E9E5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 xml:space="preserve">{% for user in </w:t>
      </w:r>
      <w:proofErr w:type="spellStart"/>
      <w:r w:rsidRPr="000C636D">
        <w:rPr>
          <w:rFonts w:ascii="Times New Roman" w:hAnsi="Times New Roman" w:cs="Times New Roman"/>
          <w:sz w:val="28"/>
          <w:szCs w:val="28"/>
        </w:rPr>
        <w:t>recent_users</w:t>
      </w:r>
      <w:proofErr w:type="spellEnd"/>
      <w:r w:rsidRPr="000C636D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1EAEBA61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Segoe UI Symbol" w:hAnsi="Segoe UI Symbol" w:cs="Segoe UI Symbol"/>
          <w:sz w:val="28"/>
          <w:szCs w:val="28"/>
        </w:rPr>
        <w:t>✔</w:t>
      </w:r>
      <w:r w:rsidRPr="000C636D">
        <w:rPr>
          <w:rFonts w:ascii="Times New Roman" w:hAnsi="Times New Roman" w:cs="Times New Roman"/>
          <w:sz w:val="28"/>
          <w:szCs w:val="28"/>
        </w:rPr>
        <w:t xml:space="preserve"> Highlights active users</w:t>
      </w:r>
      <w:r w:rsidRPr="000C636D">
        <w:rPr>
          <w:rFonts w:ascii="Times New Roman" w:hAnsi="Times New Roman" w:cs="Times New Roman"/>
          <w:sz w:val="28"/>
          <w:szCs w:val="28"/>
        </w:rPr>
        <w:br/>
      </w:r>
      <w:r w:rsidRPr="000C636D">
        <w:rPr>
          <w:rFonts w:ascii="Segoe UI Symbol" w:hAnsi="Segoe UI Symbol" w:cs="Segoe UI Symbol"/>
          <w:sz w:val="28"/>
          <w:szCs w:val="28"/>
        </w:rPr>
        <w:t>✔</w:t>
      </w:r>
      <w:r w:rsidRPr="000C636D">
        <w:rPr>
          <w:rFonts w:ascii="Times New Roman" w:hAnsi="Times New Roman" w:cs="Times New Roman"/>
          <w:sz w:val="28"/>
          <w:szCs w:val="28"/>
        </w:rPr>
        <w:t xml:space="preserve"> Admins are protected from disable action</w:t>
      </w:r>
    </w:p>
    <w:p w14:paraId="3030D9F4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pict w14:anchorId="67DEB495">
          <v:rect id="_x0000_i1151" style="width:0;height:1.5pt" o:hralign="center" o:hrstd="t" o:hr="t" fillcolor="#a0a0a0" stroked="f"/>
        </w:pict>
      </w:r>
    </w:p>
    <w:p w14:paraId="5D2640C1" w14:textId="77777777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 xml:space="preserve"> Recent Analyses Table</w:t>
      </w:r>
    </w:p>
    <w:p w14:paraId="1F8F0129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Displays:</w:t>
      </w:r>
    </w:p>
    <w:p w14:paraId="4C2C3B97" w14:textId="77777777" w:rsidR="000C636D" w:rsidRPr="000C636D" w:rsidRDefault="000C636D" w:rsidP="000C636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Analysis ID</w:t>
      </w:r>
    </w:p>
    <w:p w14:paraId="57F6E473" w14:textId="77777777" w:rsidR="000C636D" w:rsidRPr="000C636D" w:rsidRDefault="000C636D" w:rsidP="000C636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User</w:t>
      </w:r>
    </w:p>
    <w:p w14:paraId="35A6EC64" w14:textId="77777777" w:rsidR="000C636D" w:rsidRPr="000C636D" w:rsidRDefault="000C636D" w:rsidP="000C636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lastRenderedPageBreak/>
        <w:t>Classification result</w:t>
      </w:r>
    </w:p>
    <w:p w14:paraId="5FC77F49" w14:textId="77777777" w:rsidR="000C636D" w:rsidRPr="000C636D" w:rsidRDefault="000C636D" w:rsidP="000C636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Confidence score</w:t>
      </w:r>
    </w:p>
    <w:p w14:paraId="036AEDE3" w14:textId="77777777" w:rsidR="000C636D" w:rsidRPr="000C636D" w:rsidRDefault="000C636D" w:rsidP="000C636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Timestamp</w:t>
      </w:r>
    </w:p>
    <w:p w14:paraId="3834D330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 xml:space="preserve">{% if </w:t>
      </w:r>
      <w:proofErr w:type="spellStart"/>
      <w:proofErr w:type="gramStart"/>
      <w:r w:rsidRPr="000C636D">
        <w:rPr>
          <w:rFonts w:ascii="Times New Roman" w:hAnsi="Times New Roman" w:cs="Times New Roman"/>
          <w:sz w:val="28"/>
          <w:szCs w:val="28"/>
        </w:rPr>
        <w:t>analysis.classification</w:t>
      </w:r>
      <w:proofErr w:type="spellEnd"/>
      <w:proofErr w:type="gramEnd"/>
      <w:r w:rsidRPr="000C636D">
        <w:rPr>
          <w:rFonts w:ascii="Times New Roman" w:hAnsi="Times New Roman" w:cs="Times New Roman"/>
          <w:sz w:val="28"/>
          <w:szCs w:val="28"/>
        </w:rPr>
        <w:t xml:space="preserve"> == 'FAKE' %}</w:t>
      </w:r>
    </w:p>
    <w:p w14:paraId="5D96BB57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Segoe UI Symbol" w:hAnsi="Segoe UI Symbol" w:cs="Segoe UI Symbol"/>
          <w:sz w:val="28"/>
          <w:szCs w:val="28"/>
        </w:rPr>
        <w:t>✔</w:t>
      </w:r>
      <w:r w:rsidRPr="000C636D">
        <w:rPr>
          <w:rFonts w:ascii="Times New Roman" w:hAnsi="Times New Roman" w:cs="Times New Roman"/>
          <w:sz w:val="28"/>
          <w:szCs w:val="28"/>
        </w:rPr>
        <w:t xml:space="preserve"> Uses badges + icons</w:t>
      </w:r>
      <w:r w:rsidRPr="000C636D">
        <w:rPr>
          <w:rFonts w:ascii="Times New Roman" w:hAnsi="Times New Roman" w:cs="Times New Roman"/>
          <w:sz w:val="28"/>
          <w:szCs w:val="28"/>
        </w:rPr>
        <w:br/>
      </w:r>
      <w:r w:rsidRPr="000C636D">
        <w:rPr>
          <w:rFonts w:ascii="Segoe UI Symbol" w:hAnsi="Segoe UI Symbol" w:cs="Segoe UI Symbol"/>
          <w:sz w:val="28"/>
          <w:szCs w:val="28"/>
        </w:rPr>
        <w:t>✔</w:t>
      </w:r>
      <w:r w:rsidRPr="000C636D">
        <w:rPr>
          <w:rFonts w:ascii="Times New Roman" w:hAnsi="Times New Roman" w:cs="Times New Roman"/>
          <w:sz w:val="28"/>
          <w:szCs w:val="28"/>
        </w:rPr>
        <w:t xml:space="preserve"> Color-coded trust levels</w:t>
      </w:r>
    </w:p>
    <w:p w14:paraId="7A9DEFD0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pict w14:anchorId="65C2B927">
          <v:rect id="_x0000_i1152" style="width:0;height:1.5pt" o:hralign="center" o:hrstd="t" o:hr="t" fillcolor="#a0a0a0" stroked="f"/>
        </w:pict>
      </w:r>
    </w:p>
    <w:p w14:paraId="1805FE65" w14:textId="0D820E59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Times New Roman" w:hAnsi="Times New Roman" w:cs="Times New Roman"/>
          <w:b/>
          <w:bCs/>
          <w:sz w:val="28"/>
          <w:szCs w:val="28"/>
        </w:rPr>
        <w:t>8️</w:t>
      </w:r>
      <w:r w:rsidR="00552BC6">
        <w:rPr>
          <w:rFonts w:ascii="Segoe UI Symbol" w:hAnsi="Segoe UI Symbol" w:cs="Segoe UI Symbol"/>
          <w:b/>
          <w:bCs/>
          <w:sz w:val="28"/>
          <w:szCs w:val="28"/>
        </w:rPr>
        <w:t xml:space="preserve">) 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>System Status Section</w:t>
      </w:r>
    </w:p>
    <w:p w14:paraId="38FD17AC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 xml:space="preserve">Visual 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>health monitoring dashboard</w:t>
      </w:r>
      <w:r w:rsidRPr="000C636D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848"/>
      </w:tblGrid>
      <w:tr w:rsidR="000C636D" w:rsidRPr="000C636D" w14:paraId="26AE9447" w14:textId="77777777" w:rsidTr="000C63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1F70D" w14:textId="77777777" w:rsidR="000C636D" w:rsidRPr="000C636D" w:rsidRDefault="000C636D" w:rsidP="000C636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63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4EF9831" w14:textId="77777777" w:rsidR="000C636D" w:rsidRPr="000C636D" w:rsidRDefault="000C636D" w:rsidP="000C636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63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0C636D" w:rsidRPr="000C636D" w14:paraId="70E7AF2D" w14:textId="77777777" w:rsidTr="000C6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B20AB" w14:textId="77777777" w:rsidR="000C636D" w:rsidRPr="000C636D" w:rsidRDefault="000C636D" w:rsidP="000C63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36D">
              <w:rPr>
                <w:rFonts w:ascii="Times New Roman" w:hAnsi="Times New Roman" w:cs="Times New Roman"/>
                <w:sz w:val="28"/>
                <w:szCs w:val="28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8A0EE6E" w14:textId="77777777" w:rsidR="000C636D" w:rsidRPr="000C636D" w:rsidRDefault="000C636D" w:rsidP="000C63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36D">
              <w:rPr>
                <w:rFonts w:ascii="Times New Roman" w:hAnsi="Times New Roman" w:cs="Times New Roman"/>
                <w:sz w:val="28"/>
                <w:szCs w:val="28"/>
              </w:rPr>
              <w:t>Healthy</w:t>
            </w:r>
          </w:p>
        </w:tc>
      </w:tr>
      <w:tr w:rsidR="000C636D" w:rsidRPr="000C636D" w14:paraId="4C03B126" w14:textId="77777777" w:rsidTr="000C6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3A8D" w14:textId="77777777" w:rsidR="000C636D" w:rsidRPr="000C636D" w:rsidRDefault="000C636D" w:rsidP="000C63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36D">
              <w:rPr>
                <w:rFonts w:ascii="Times New Roman" w:hAnsi="Times New Roman" w:cs="Times New Roman"/>
                <w:sz w:val="28"/>
                <w:szCs w:val="28"/>
              </w:rPr>
              <w:t>Fast Detector</w:t>
            </w:r>
          </w:p>
        </w:tc>
        <w:tc>
          <w:tcPr>
            <w:tcW w:w="0" w:type="auto"/>
            <w:vAlign w:val="center"/>
            <w:hideMark/>
          </w:tcPr>
          <w:p w14:paraId="1F2AE79A" w14:textId="77777777" w:rsidR="000C636D" w:rsidRPr="000C636D" w:rsidRDefault="000C636D" w:rsidP="000C63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36D">
              <w:rPr>
                <w:rFonts w:ascii="Times New Roman" w:hAnsi="Times New Roman" w:cs="Times New Roman"/>
                <w:sz w:val="28"/>
                <w:szCs w:val="28"/>
              </w:rPr>
              <w:t>&lt; 50ms</w:t>
            </w:r>
          </w:p>
        </w:tc>
      </w:tr>
      <w:tr w:rsidR="000C636D" w:rsidRPr="000C636D" w14:paraId="5B07C0B2" w14:textId="77777777" w:rsidTr="000C6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FE41C" w14:textId="77777777" w:rsidR="000C636D" w:rsidRPr="000C636D" w:rsidRDefault="000C636D" w:rsidP="000C63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36D">
              <w:rPr>
                <w:rFonts w:ascii="Times New Roman" w:hAnsi="Times New Roman" w:cs="Times New Roman"/>
                <w:sz w:val="28"/>
                <w:szCs w:val="28"/>
              </w:rPr>
              <w:t>Chatbot</w:t>
            </w:r>
          </w:p>
        </w:tc>
        <w:tc>
          <w:tcPr>
            <w:tcW w:w="0" w:type="auto"/>
            <w:vAlign w:val="center"/>
            <w:hideMark/>
          </w:tcPr>
          <w:p w14:paraId="2ACECFD4" w14:textId="77777777" w:rsidR="000C636D" w:rsidRPr="000C636D" w:rsidRDefault="000C636D" w:rsidP="000C63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36D">
              <w:rPr>
                <w:rFonts w:ascii="Times New Roman" w:hAnsi="Times New Roman" w:cs="Times New Roman"/>
                <w:sz w:val="28"/>
                <w:szCs w:val="28"/>
              </w:rPr>
              <w:t>AI / Rule-based</w:t>
            </w:r>
          </w:p>
        </w:tc>
      </w:tr>
      <w:tr w:rsidR="000C636D" w:rsidRPr="000C636D" w14:paraId="0184AE73" w14:textId="77777777" w:rsidTr="000C6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84DD8" w14:textId="77777777" w:rsidR="000C636D" w:rsidRPr="000C636D" w:rsidRDefault="000C636D" w:rsidP="000C63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36D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94F47DC" w14:textId="77777777" w:rsidR="000C636D" w:rsidRPr="000C636D" w:rsidRDefault="000C636D" w:rsidP="000C63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36D">
              <w:rPr>
                <w:rFonts w:ascii="Times New Roman" w:hAnsi="Times New Roman" w:cs="Times New Roman"/>
                <w:sz w:val="28"/>
                <w:szCs w:val="28"/>
              </w:rPr>
              <w:t>Protected</w:t>
            </w:r>
          </w:p>
        </w:tc>
      </w:tr>
    </w:tbl>
    <w:p w14:paraId="5A2517FD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 xml:space="preserve">{% if </w:t>
      </w:r>
      <w:proofErr w:type="spellStart"/>
      <w:r w:rsidRPr="000C636D">
        <w:rPr>
          <w:rFonts w:ascii="Times New Roman" w:hAnsi="Times New Roman" w:cs="Times New Roman"/>
          <w:sz w:val="28"/>
          <w:szCs w:val="28"/>
        </w:rPr>
        <w:t>chatbot_ai_enabled</w:t>
      </w:r>
      <w:proofErr w:type="spellEnd"/>
      <w:r w:rsidRPr="000C636D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5C16372D" w14:textId="77777777" w:rsidR="000C636D" w:rsidRPr="000C636D" w:rsidRDefault="000C636D" w:rsidP="000C636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Dynamic chatbot mode display</w:t>
      </w:r>
    </w:p>
    <w:p w14:paraId="5B4F9EB9" w14:textId="77777777" w:rsidR="000C636D" w:rsidRPr="000C636D" w:rsidRDefault="000C636D" w:rsidP="000C636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Helps admins know system state instantly</w:t>
      </w:r>
    </w:p>
    <w:p w14:paraId="18891632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pict w14:anchorId="7A460520">
          <v:rect id="_x0000_i1153" style="width:0;height:1.5pt" o:hralign="center" o:hrstd="t" o:hr="t" fillcolor="#a0a0a0" stroked="f"/>
        </w:pict>
      </w:r>
    </w:p>
    <w:p w14:paraId="5E2540B9" w14:textId="1859EA2B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Times New Roman" w:hAnsi="Times New Roman" w:cs="Times New Roman"/>
          <w:b/>
          <w:bCs/>
          <w:sz w:val="28"/>
          <w:szCs w:val="28"/>
        </w:rPr>
        <w:t>9️</w:t>
      </w:r>
      <w:r w:rsidR="00552BC6">
        <w:rPr>
          <w:rFonts w:ascii="Segoe UI Symbol" w:hAnsi="Segoe UI Symbol" w:cs="Segoe UI Symbol"/>
          <w:b/>
          <w:bCs/>
          <w:sz w:val="28"/>
          <w:szCs w:val="28"/>
        </w:rPr>
        <w:t xml:space="preserve">) 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>JavaScript Logic (Charts &amp; Interactivity)</w:t>
      </w:r>
    </w:p>
    <w:p w14:paraId="5630DAC3" w14:textId="77777777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 xml:space="preserve"> Chart Initialization</w:t>
      </w:r>
    </w:p>
    <w:p w14:paraId="2B4557B6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 xml:space="preserve">new </w:t>
      </w:r>
      <w:proofErr w:type="gramStart"/>
      <w:r w:rsidRPr="000C636D">
        <w:rPr>
          <w:rFonts w:ascii="Times New Roman" w:hAnsi="Times New Roman" w:cs="Times New Roman"/>
          <w:sz w:val="28"/>
          <w:szCs w:val="28"/>
        </w:rPr>
        <w:t>Chart(</w:t>
      </w:r>
      <w:proofErr w:type="spellStart"/>
      <w:proofErr w:type="gramEnd"/>
      <w:r w:rsidRPr="000C636D">
        <w:rPr>
          <w:rFonts w:ascii="Times New Roman" w:hAnsi="Times New Roman" w:cs="Times New Roman"/>
          <w:sz w:val="28"/>
          <w:szCs w:val="28"/>
        </w:rPr>
        <w:t>ctx</w:t>
      </w:r>
      <w:proofErr w:type="spellEnd"/>
      <w:r w:rsidRPr="000C636D">
        <w:rPr>
          <w:rFonts w:ascii="Times New Roman" w:hAnsi="Times New Roman" w:cs="Times New Roman"/>
          <w:sz w:val="28"/>
          <w:szCs w:val="28"/>
        </w:rPr>
        <w:t>, { type: 'pie', data, options })</w:t>
      </w:r>
    </w:p>
    <w:p w14:paraId="1E42B809" w14:textId="77777777" w:rsidR="000C636D" w:rsidRPr="000C636D" w:rsidRDefault="000C636D" w:rsidP="000C636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Chart.js used via CDN</w:t>
      </w:r>
    </w:p>
    <w:p w14:paraId="009AFFB9" w14:textId="77777777" w:rsidR="000C636D" w:rsidRPr="000C636D" w:rsidRDefault="000C636D" w:rsidP="000C636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Tooltips show count + percentage</w:t>
      </w:r>
    </w:p>
    <w:p w14:paraId="55511680" w14:textId="77777777" w:rsidR="000C636D" w:rsidRPr="000C636D" w:rsidRDefault="000C636D" w:rsidP="000C636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Legends hidden (custom legend used)</w:t>
      </w:r>
    </w:p>
    <w:p w14:paraId="22D9127B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pict w14:anchorId="6B3F9568">
          <v:rect id="_x0000_i1154" style="width:0;height:1.5pt" o:hralign="center" o:hrstd="t" o:hr="t" fillcolor="#a0a0a0" stroked="f"/>
        </w:pict>
      </w:r>
    </w:p>
    <w:p w14:paraId="7CA6BFCA" w14:textId="77777777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Segoe UI Emoji" w:hAnsi="Segoe UI Emoji" w:cs="Segoe UI Emoji"/>
          <w:b/>
          <w:bCs/>
          <w:sz w:val="28"/>
          <w:szCs w:val="28"/>
        </w:rPr>
        <w:t>🔁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 xml:space="preserve"> Chart Type Switch</w:t>
      </w:r>
    </w:p>
    <w:p w14:paraId="241890AF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C636D">
        <w:rPr>
          <w:rFonts w:ascii="Times New Roman" w:hAnsi="Times New Roman" w:cs="Times New Roman"/>
          <w:sz w:val="28"/>
          <w:szCs w:val="28"/>
        </w:rPr>
        <w:lastRenderedPageBreak/>
        <w:t>updateChart</w:t>
      </w:r>
      <w:proofErr w:type="spellEnd"/>
      <w:r w:rsidRPr="000C636D">
        <w:rPr>
          <w:rFonts w:ascii="Times New Roman" w:hAnsi="Times New Roman" w:cs="Times New Roman"/>
          <w:sz w:val="28"/>
          <w:szCs w:val="28"/>
        </w:rPr>
        <w:t>('doughnut')</w:t>
      </w:r>
    </w:p>
    <w:p w14:paraId="5D735D6B" w14:textId="77777777" w:rsidR="000C636D" w:rsidRPr="000C636D" w:rsidRDefault="000C636D" w:rsidP="000C636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Changes chart type dynamically</w:t>
      </w:r>
    </w:p>
    <w:p w14:paraId="2DD3B587" w14:textId="77777777" w:rsidR="000C636D" w:rsidRPr="000C636D" w:rsidRDefault="000C636D" w:rsidP="000C636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Updates without page reload</w:t>
      </w:r>
    </w:p>
    <w:p w14:paraId="2DE7C5D9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pict w14:anchorId="0153AF7F">
          <v:rect id="_x0000_i1155" style="width:0;height:1.5pt" o:hralign="center" o:hrstd="t" o:hr="t" fillcolor="#a0a0a0" stroked="f"/>
        </w:pict>
      </w:r>
    </w:p>
    <w:p w14:paraId="2F9DEC73" w14:textId="77777777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Times New Roman" w:hAnsi="Times New Roman" w:cs="Times New Roman"/>
          <w:b/>
          <w:bCs/>
          <w:sz w:val="28"/>
          <w:szCs w:val="28"/>
        </w:rPr>
        <w:t>⏱️ Real-Time Updates (Simulated)</w:t>
      </w:r>
    </w:p>
    <w:p w14:paraId="5884D0B7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C636D">
        <w:rPr>
          <w:rFonts w:ascii="Times New Roman" w:hAnsi="Times New Roman" w:cs="Times New Roman"/>
          <w:sz w:val="28"/>
          <w:szCs w:val="28"/>
        </w:rPr>
        <w:t>setInterval</w:t>
      </w:r>
      <w:proofErr w:type="spellEnd"/>
      <w:r w:rsidRPr="000C63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636D">
        <w:rPr>
          <w:rFonts w:ascii="Times New Roman" w:hAnsi="Times New Roman" w:cs="Times New Roman"/>
          <w:sz w:val="28"/>
          <w:szCs w:val="28"/>
        </w:rPr>
        <w:t>() =&gt; { ... }, 30000);</w:t>
      </w:r>
    </w:p>
    <w:p w14:paraId="7A47ED9E" w14:textId="77777777" w:rsidR="000C636D" w:rsidRPr="000C636D" w:rsidRDefault="000C636D" w:rsidP="000C636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Every 30 seconds:</w:t>
      </w:r>
    </w:p>
    <w:p w14:paraId="3473D13E" w14:textId="77777777" w:rsidR="000C636D" w:rsidRPr="000C636D" w:rsidRDefault="000C636D" w:rsidP="000C636D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Updates classification counts</w:t>
      </w:r>
    </w:p>
    <w:p w14:paraId="5A2F0154" w14:textId="77777777" w:rsidR="000C636D" w:rsidRPr="000C636D" w:rsidRDefault="000C636D" w:rsidP="000C636D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Updates trend chart</w:t>
      </w:r>
    </w:p>
    <w:p w14:paraId="5852CA22" w14:textId="77777777" w:rsidR="000C636D" w:rsidRPr="000C636D" w:rsidRDefault="000C636D" w:rsidP="000C636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Placeholder for WebSocket / API polling</w:t>
      </w:r>
    </w:p>
    <w:p w14:paraId="7B21534A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pict w14:anchorId="0280403B">
          <v:rect id="_x0000_i1156" style="width:0;height:1.5pt" o:hralign="center" o:hrstd="t" o:hr="t" fillcolor="#a0a0a0" stroked="f"/>
        </w:pict>
      </w:r>
    </w:p>
    <w:p w14:paraId="48852F06" w14:textId="77777777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Segoe UI Emoji" w:hAnsi="Segoe UI Emoji" w:cs="Segoe UI Emoji"/>
          <w:b/>
          <w:bCs/>
          <w:sz w:val="28"/>
          <w:szCs w:val="28"/>
        </w:rPr>
        <w:t>🔔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 xml:space="preserve"> Notification System</w:t>
      </w:r>
    </w:p>
    <w:p w14:paraId="3869DDCF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C636D">
        <w:rPr>
          <w:rFonts w:ascii="Times New Roman" w:hAnsi="Times New Roman" w:cs="Times New Roman"/>
          <w:sz w:val="28"/>
          <w:szCs w:val="28"/>
        </w:rPr>
        <w:t>showNotification</w:t>
      </w:r>
      <w:proofErr w:type="spellEnd"/>
      <w:r w:rsidRPr="000C63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636D">
        <w:rPr>
          <w:rFonts w:ascii="Times New Roman" w:hAnsi="Times New Roman" w:cs="Times New Roman"/>
          <w:sz w:val="28"/>
          <w:szCs w:val="28"/>
        </w:rPr>
        <w:t>"Chart updated")</w:t>
      </w:r>
    </w:p>
    <w:p w14:paraId="506F25DD" w14:textId="77777777" w:rsidR="000C636D" w:rsidRPr="000C636D" w:rsidRDefault="000C636D" w:rsidP="000C636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Bootstrap alert popup</w:t>
      </w:r>
    </w:p>
    <w:p w14:paraId="530C7D0E" w14:textId="77777777" w:rsidR="000C636D" w:rsidRPr="000C636D" w:rsidRDefault="000C636D" w:rsidP="000C636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Auto-dismiss after 3 seconds</w:t>
      </w:r>
    </w:p>
    <w:p w14:paraId="21265FE6" w14:textId="77777777" w:rsidR="000C636D" w:rsidRPr="000C636D" w:rsidRDefault="000C636D" w:rsidP="000C636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Improves admin feedback</w:t>
      </w:r>
    </w:p>
    <w:p w14:paraId="3A379F29" w14:textId="76C32873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pict w14:anchorId="0D2CC78B">
          <v:rect id="_x0000_i1157" style="width:0;height:1.5pt" o:hralign="center" o:hrstd="t" o:hr="t" fillcolor="#a0a0a0" stroked="f"/>
        </w:pict>
      </w:r>
      <w:r w:rsidR="00552BC6" w:rsidRPr="00726892">
        <w:rPr>
          <w:rFonts w:ascii="Times New Roman" w:hAnsi="Times New Roman" w:cs="Times New Roman"/>
          <w:b/>
          <w:bCs/>
          <w:sz w:val="28"/>
          <w:szCs w:val="28"/>
        </w:rPr>
        <w:t>10)</w:t>
      </w:r>
      <w:r w:rsidR="00552BC6">
        <w:rPr>
          <w:rFonts w:ascii="Times New Roman" w:hAnsi="Times New Roman" w:cs="Times New Roman"/>
          <w:sz w:val="28"/>
          <w:szCs w:val="28"/>
        </w:rPr>
        <w:t xml:space="preserve"> 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>Custom CSS Styling</w:t>
      </w:r>
    </w:p>
    <w:p w14:paraId="02E1C9FB" w14:textId="77777777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Segoe UI Emoji" w:hAnsi="Segoe UI Emoji" w:cs="Segoe UI Emoji"/>
          <w:b/>
          <w:bCs/>
          <w:sz w:val="28"/>
          <w:szCs w:val="28"/>
        </w:rPr>
        <w:t>🎨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 xml:space="preserve"> Gradient Cards</w:t>
      </w:r>
    </w:p>
    <w:p w14:paraId="2B0E4CBF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C636D">
        <w:rPr>
          <w:rFonts w:ascii="Times New Roman" w:hAnsi="Times New Roman" w:cs="Times New Roman"/>
          <w:sz w:val="28"/>
          <w:szCs w:val="28"/>
        </w:rPr>
        <w:t>.gradient</w:t>
      </w:r>
      <w:proofErr w:type="gramEnd"/>
      <w:r w:rsidRPr="000C636D">
        <w:rPr>
          <w:rFonts w:ascii="Times New Roman" w:hAnsi="Times New Roman" w:cs="Times New Roman"/>
          <w:sz w:val="28"/>
          <w:szCs w:val="28"/>
        </w:rPr>
        <w:t>-primary { background: linear-gradient(...) }</w:t>
      </w:r>
    </w:p>
    <w:p w14:paraId="5EA2F575" w14:textId="77777777" w:rsidR="000C636D" w:rsidRPr="000C636D" w:rsidRDefault="000C636D" w:rsidP="000C636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 xml:space="preserve">Modern UI </w:t>
      </w:r>
      <w:proofErr w:type="gramStart"/>
      <w:r w:rsidRPr="000C636D">
        <w:rPr>
          <w:rFonts w:ascii="Times New Roman" w:hAnsi="Times New Roman" w:cs="Times New Roman"/>
          <w:sz w:val="28"/>
          <w:szCs w:val="28"/>
        </w:rPr>
        <w:t>feel</w:t>
      </w:r>
      <w:proofErr w:type="gramEnd"/>
    </w:p>
    <w:p w14:paraId="2CAF7195" w14:textId="77777777" w:rsidR="000C636D" w:rsidRPr="000C636D" w:rsidRDefault="000C636D" w:rsidP="000C636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Color-coded meaning</w:t>
      </w:r>
    </w:p>
    <w:p w14:paraId="61A52011" w14:textId="77777777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 xml:space="preserve"> Hover Effects</w:t>
      </w:r>
    </w:p>
    <w:p w14:paraId="16CC1C32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C636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C636D">
        <w:rPr>
          <w:rFonts w:ascii="Times New Roman" w:hAnsi="Times New Roman" w:cs="Times New Roman"/>
          <w:sz w:val="28"/>
          <w:szCs w:val="28"/>
        </w:rPr>
        <w:t>card</w:t>
      </w:r>
      <w:proofErr w:type="gramEnd"/>
      <w:r w:rsidRPr="000C636D">
        <w:rPr>
          <w:rFonts w:ascii="Times New Roman" w:hAnsi="Times New Roman" w:cs="Times New Roman"/>
          <w:sz w:val="28"/>
          <w:szCs w:val="28"/>
        </w:rPr>
        <w:t>:hover</w:t>
      </w:r>
      <w:proofErr w:type="spellEnd"/>
      <w:r w:rsidRPr="000C636D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F6272D9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 xml:space="preserve">    transform: </w:t>
      </w:r>
      <w:proofErr w:type="spellStart"/>
      <w:r w:rsidRPr="000C636D">
        <w:rPr>
          <w:rFonts w:ascii="Times New Roman" w:hAnsi="Times New Roman" w:cs="Times New Roman"/>
          <w:sz w:val="28"/>
          <w:szCs w:val="28"/>
        </w:rPr>
        <w:t>translateY</w:t>
      </w:r>
      <w:proofErr w:type="spellEnd"/>
      <w:r w:rsidRPr="000C636D">
        <w:rPr>
          <w:rFonts w:ascii="Times New Roman" w:hAnsi="Times New Roman" w:cs="Times New Roman"/>
          <w:sz w:val="28"/>
          <w:szCs w:val="28"/>
        </w:rPr>
        <w:t>(-5px);</w:t>
      </w:r>
    </w:p>
    <w:p w14:paraId="6EDCA9A6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}</w:t>
      </w:r>
    </w:p>
    <w:p w14:paraId="226535B3" w14:textId="77777777" w:rsidR="000C636D" w:rsidRPr="000C636D" w:rsidRDefault="000C636D" w:rsidP="000C636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Adds depth and interactivity</w:t>
      </w:r>
    </w:p>
    <w:p w14:paraId="1FC9D930" w14:textId="77777777" w:rsidR="000C636D" w:rsidRPr="000C636D" w:rsidRDefault="000C636D" w:rsidP="000C6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6D">
        <w:rPr>
          <w:rFonts w:ascii="Segoe UI Emoji" w:hAnsi="Segoe UI Emoji" w:cs="Segoe UI Emoji"/>
          <w:b/>
          <w:bCs/>
          <w:sz w:val="28"/>
          <w:szCs w:val="28"/>
        </w:rPr>
        <w:lastRenderedPageBreak/>
        <w:t>📊</w:t>
      </w:r>
      <w:r w:rsidRPr="000C636D">
        <w:rPr>
          <w:rFonts w:ascii="Times New Roman" w:hAnsi="Times New Roman" w:cs="Times New Roman"/>
          <w:b/>
          <w:bCs/>
          <w:sz w:val="28"/>
          <w:szCs w:val="28"/>
        </w:rPr>
        <w:t xml:space="preserve"> Chart Sizes</w:t>
      </w:r>
    </w:p>
    <w:p w14:paraId="1D9DD304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C636D">
        <w:rPr>
          <w:rFonts w:ascii="Times New Roman" w:hAnsi="Times New Roman" w:cs="Times New Roman"/>
          <w:sz w:val="28"/>
          <w:szCs w:val="28"/>
        </w:rPr>
        <w:t>.chart</w:t>
      </w:r>
      <w:proofErr w:type="gramEnd"/>
      <w:r w:rsidRPr="000C636D">
        <w:rPr>
          <w:rFonts w:ascii="Times New Roman" w:hAnsi="Times New Roman" w:cs="Times New Roman"/>
          <w:sz w:val="28"/>
          <w:szCs w:val="28"/>
        </w:rPr>
        <w:t>-pie { height: 250px; }</w:t>
      </w:r>
    </w:p>
    <w:p w14:paraId="4AB50C5B" w14:textId="77777777" w:rsidR="000C636D" w:rsidRPr="000C636D" w:rsidRDefault="000C636D" w:rsidP="000C636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C636D">
        <w:rPr>
          <w:rFonts w:ascii="Times New Roman" w:hAnsi="Times New Roman" w:cs="Times New Roman"/>
          <w:sz w:val="28"/>
          <w:szCs w:val="28"/>
        </w:rPr>
        <w:t>.chart</w:t>
      </w:r>
      <w:proofErr w:type="gramEnd"/>
      <w:r w:rsidRPr="000C636D">
        <w:rPr>
          <w:rFonts w:ascii="Times New Roman" w:hAnsi="Times New Roman" w:cs="Times New Roman"/>
          <w:sz w:val="28"/>
          <w:szCs w:val="28"/>
        </w:rPr>
        <w:t>-area { height: 250px; }</w:t>
      </w:r>
    </w:p>
    <w:p w14:paraId="1EA7D8FA" w14:textId="77777777" w:rsidR="000C636D" w:rsidRPr="000C636D" w:rsidRDefault="000C636D" w:rsidP="000C636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C636D">
        <w:rPr>
          <w:rFonts w:ascii="Times New Roman" w:hAnsi="Times New Roman" w:cs="Times New Roman"/>
          <w:sz w:val="28"/>
          <w:szCs w:val="28"/>
        </w:rPr>
        <w:t>Ensures consistent dashboard layout</w:t>
      </w:r>
    </w:p>
    <w:p w14:paraId="04FDD71C" w14:textId="77777777" w:rsidR="000C636D" w:rsidRPr="000C636D" w:rsidRDefault="000C636D">
      <w:pPr>
        <w:rPr>
          <w:rFonts w:ascii="Times New Roman" w:hAnsi="Times New Roman" w:cs="Times New Roman"/>
          <w:sz w:val="28"/>
          <w:szCs w:val="28"/>
        </w:rPr>
      </w:pPr>
    </w:p>
    <w:sectPr w:rsidR="000C636D" w:rsidRPr="000C6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B5073"/>
    <w:multiLevelType w:val="multilevel"/>
    <w:tmpl w:val="32CE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44AB"/>
    <w:multiLevelType w:val="multilevel"/>
    <w:tmpl w:val="3726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0338D"/>
    <w:multiLevelType w:val="multilevel"/>
    <w:tmpl w:val="AB66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E517C"/>
    <w:multiLevelType w:val="multilevel"/>
    <w:tmpl w:val="913C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14C57"/>
    <w:multiLevelType w:val="multilevel"/>
    <w:tmpl w:val="BDD0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3656"/>
    <w:multiLevelType w:val="multilevel"/>
    <w:tmpl w:val="68B6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97F01"/>
    <w:multiLevelType w:val="multilevel"/>
    <w:tmpl w:val="4E8A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E3B97"/>
    <w:multiLevelType w:val="multilevel"/>
    <w:tmpl w:val="808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95693"/>
    <w:multiLevelType w:val="multilevel"/>
    <w:tmpl w:val="0A74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74FC7"/>
    <w:multiLevelType w:val="multilevel"/>
    <w:tmpl w:val="87B0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C53A7"/>
    <w:multiLevelType w:val="multilevel"/>
    <w:tmpl w:val="F052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01B03"/>
    <w:multiLevelType w:val="multilevel"/>
    <w:tmpl w:val="E0F8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D3A30"/>
    <w:multiLevelType w:val="multilevel"/>
    <w:tmpl w:val="FD5C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2198D"/>
    <w:multiLevelType w:val="multilevel"/>
    <w:tmpl w:val="BF46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47DCD"/>
    <w:multiLevelType w:val="multilevel"/>
    <w:tmpl w:val="0746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55884"/>
    <w:multiLevelType w:val="multilevel"/>
    <w:tmpl w:val="27DE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41CE1"/>
    <w:multiLevelType w:val="multilevel"/>
    <w:tmpl w:val="40F6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E0602"/>
    <w:multiLevelType w:val="multilevel"/>
    <w:tmpl w:val="3812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662CAA"/>
    <w:multiLevelType w:val="multilevel"/>
    <w:tmpl w:val="4DCC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3949D9"/>
    <w:multiLevelType w:val="multilevel"/>
    <w:tmpl w:val="A3C8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7B3F8B"/>
    <w:multiLevelType w:val="multilevel"/>
    <w:tmpl w:val="D88A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F61D00"/>
    <w:multiLevelType w:val="multilevel"/>
    <w:tmpl w:val="6982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AF2586"/>
    <w:multiLevelType w:val="multilevel"/>
    <w:tmpl w:val="770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508389">
    <w:abstractNumId w:val="21"/>
  </w:num>
  <w:num w:numId="2" w16cid:durableId="1689021320">
    <w:abstractNumId w:val="10"/>
  </w:num>
  <w:num w:numId="3" w16cid:durableId="32730253">
    <w:abstractNumId w:val="0"/>
  </w:num>
  <w:num w:numId="4" w16cid:durableId="1840734569">
    <w:abstractNumId w:val="4"/>
  </w:num>
  <w:num w:numId="5" w16cid:durableId="178276612">
    <w:abstractNumId w:val="12"/>
  </w:num>
  <w:num w:numId="6" w16cid:durableId="781996343">
    <w:abstractNumId w:val="17"/>
  </w:num>
  <w:num w:numId="7" w16cid:durableId="1883324924">
    <w:abstractNumId w:val="2"/>
  </w:num>
  <w:num w:numId="8" w16cid:durableId="645165132">
    <w:abstractNumId w:val="14"/>
  </w:num>
  <w:num w:numId="9" w16cid:durableId="2091198540">
    <w:abstractNumId w:val="8"/>
  </w:num>
  <w:num w:numId="10" w16cid:durableId="850990627">
    <w:abstractNumId w:val="6"/>
  </w:num>
  <w:num w:numId="11" w16cid:durableId="1617057630">
    <w:abstractNumId w:val="9"/>
  </w:num>
  <w:num w:numId="12" w16cid:durableId="1884440868">
    <w:abstractNumId w:val="16"/>
  </w:num>
  <w:num w:numId="13" w16cid:durableId="1401517386">
    <w:abstractNumId w:val="11"/>
  </w:num>
  <w:num w:numId="14" w16cid:durableId="1288851246">
    <w:abstractNumId w:val="19"/>
  </w:num>
  <w:num w:numId="15" w16cid:durableId="993296001">
    <w:abstractNumId w:val="7"/>
  </w:num>
  <w:num w:numId="16" w16cid:durableId="616644104">
    <w:abstractNumId w:val="22"/>
  </w:num>
  <w:num w:numId="17" w16cid:durableId="2038701734">
    <w:abstractNumId w:val="13"/>
  </w:num>
  <w:num w:numId="18" w16cid:durableId="1609697962">
    <w:abstractNumId w:val="1"/>
  </w:num>
  <w:num w:numId="19" w16cid:durableId="221604147">
    <w:abstractNumId w:val="5"/>
  </w:num>
  <w:num w:numId="20" w16cid:durableId="899562207">
    <w:abstractNumId w:val="3"/>
  </w:num>
  <w:num w:numId="21" w16cid:durableId="1146045471">
    <w:abstractNumId w:val="15"/>
  </w:num>
  <w:num w:numId="22" w16cid:durableId="1598368563">
    <w:abstractNumId w:val="18"/>
  </w:num>
  <w:num w:numId="23" w16cid:durableId="616827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36D"/>
    <w:rsid w:val="000C636D"/>
    <w:rsid w:val="00552BC6"/>
    <w:rsid w:val="00726892"/>
    <w:rsid w:val="00F3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A677"/>
  <w15:chartTrackingRefBased/>
  <w15:docId w15:val="{5643D70D-C392-4A29-B61D-C4F48AB79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4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12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12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9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7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6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1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04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7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77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1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35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27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5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07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5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50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88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49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4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8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0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46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1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53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0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6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26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8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88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37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3</cp:revision>
  <dcterms:created xsi:type="dcterms:W3CDTF">2026-01-02T16:36:00Z</dcterms:created>
  <dcterms:modified xsi:type="dcterms:W3CDTF">2026-01-02T16:38:00Z</dcterms:modified>
</cp:coreProperties>
</file>