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8F132" w14:textId="61B24A5D" w:rsidR="0080657A" w:rsidRDefault="0080657A" w:rsidP="00F826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Dashboard.html File </w:t>
      </w:r>
    </w:p>
    <w:p w14:paraId="74007F13" w14:textId="77777777" w:rsidR="0080657A" w:rsidRDefault="0080657A" w:rsidP="00F826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7A8C2A" w14:textId="0689EAC7" w:rsidR="00F82626" w:rsidRPr="00F82626" w:rsidRDefault="00F82626" w:rsidP="00F82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1. Template Structure &amp; Setup</w:t>
      </w:r>
    </w:p>
    <w:p w14:paraId="2B600D03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jinja</w:t>
      </w:r>
    </w:p>
    <w:p w14:paraId="1EDFF932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{% extends "base.html" %}</w:t>
      </w:r>
    </w:p>
    <w:p w14:paraId="1167A31F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 xml:space="preserve">{% block title </w:t>
      </w:r>
      <w:proofErr w:type="gramStart"/>
      <w:r w:rsidRPr="00F82626">
        <w:rPr>
          <w:rFonts w:ascii="Times New Roman" w:hAnsi="Times New Roman" w:cs="Times New Roman"/>
          <w:sz w:val="28"/>
          <w:szCs w:val="28"/>
        </w:rPr>
        <w:t>%}Dashboard</w:t>
      </w:r>
      <w:proofErr w:type="gramEnd"/>
      <w:r w:rsidRPr="00F82626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TruthGuard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 xml:space="preserve">{% 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endblock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4FE99954" w14:textId="77777777" w:rsidR="00F82626" w:rsidRPr="00F82626" w:rsidRDefault="00F82626" w:rsidP="00F8262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F82626">
        <w:rPr>
          <w:rFonts w:ascii="Times New Roman" w:hAnsi="Times New Roman" w:cs="Times New Roman"/>
          <w:sz w:val="28"/>
          <w:szCs w:val="28"/>
        </w:rPr>
        <w:t>: Extends a base template for consistent layout across the site</w:t>
      </w:r>
    </w:p>
    <w:p w14:paraId="4FAC06C7" w14:textId="77777777" w:rsidR="00F82626" w:rsidRPr="00F82626" w:rsidRDefault="00F82626" w:rsidP="00F8262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Function</w:t>
      </w:r>
      <w:r w:rsidRPr="00F82626">
        <w:rPr>
          <w:rFonts w:ascii="Times New Roman" w:hAnsi="Times New Roman" w:cs="Times New Roman"/>
          <w:sz w:val="28"/>
          <w:szCs w:val="28"/>
        </w:rPr>
        <w:t>: Sets the page title dynamically</w:t>
      </w:r>
    </w:p>
    <w:p w14:paraId="158CE347" w14:textId="77777777" w:rsidR="00F82626" w:rsidRPr="00F82626" w:rsidRDefault="00F82626" w:rsidP="00F82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2. CSS Customizations (</w:t>
      </w:r>
      <w:proofErr w:type="spellStart"/>
      <w:r w:rsidRPr="00F82626">
        <w:rPr>
          <w:rFonts w:ascii="Times New Roman" w:hAnsi="Times New Roman" w:cs="Times New Roman"/>
          <w:b/>
          <w:bCs/>
          <w:sz w:val="28"/>
          <w:szCs w:val="28"/>
        </w:rPr>
        <w:t>extra_css</w:t>
      </w:r>
      <w:proofErr w:type="spellEnd"/>
      <w:r w:rsidRPr="00F82626">
        <w:rPr>
          <w:rFonts w:ascii="Times New Roman" w:hAnsi="Times New Roman" w:cs="Times New Roman"/>
          <w:b/>
          <w:bCs/>
          <w:sz w:val="28"/>
          <w:szCs w:val="28"/>
        </w:rPr>
        <w:t> block)</w:t>
      </w:r>
    </w:p>
    <w:p w14:paraId="58F7CC3F" w14:textId="77777777" w:rsidR="00F82626" w:rsidRPr="00F82626" w:rsidRDefault="00F82626" w:rsidP="00F8262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82626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F82626">
        <w:rPr>
          <w:rFonts w:ascii="Times New Roman" w:hAnsi="Times New Roman" w:cs="Times New Roman"/>
          <w:b/>
          <w:bCs/>
          <w:sz w:val="28"/>
          <w:szCs w:val="28"/>
        </w:rPr>
        <w:t xml:space="preserve"> System &amp; Gradients</w:t>
      </w:r>
    </w:p>
    <w:p w14:paraId="3563623B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626">
        <w:rPr>
          <w:rFonts w:ascii="Times New Roman" w:hAnsi="Times New Roman" w:cs="Times New Roman"/>
          <w:sz w:val="28"/>
          <w:szCs w:val="28"/>
        </w:rPr>
        <w:t>css</w:t>
      </w:r>
      <w:proofErr w:type="spellEnd"/>
    </w:p>
    <w:p w14:paraId="40BC4701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82626">
        <w:rPr>
          <w:rFonts w:ascii="Times New Roman" w:hAnsi="Times New Roman" w:cs="Times New Roman"/>
          <w:sz w:val="28"/>
          <w:szCs w:val="28"/>
        </w:rPr>
        <w:t>:root</w:t>
      </w:r>
      <w:proofErr w:type="gramEnd"/>
      <w:r w:rsidRPr="00F82626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1FCB57A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 xml:space="preserve">    --primary-gradient: linear-</w:t>
      </w:r>
      <w:proofErr w:type="gramStart"/>
      <w:r w:rsidRPr="00F82626">
        <w:rPr>
          <w:rFonts w:ascii="Times New Roman" w:hAnsi="Times New Roman" w:cs="Times New Roman"/>
          <w:sz w:val="28"/>
          <w:szCs w:val="28"/>
        </w:rPr>
        <w:t>gradient(</w:t>
      </w:r>
      <w:proofErr w:type="gramEnd"/>
      <w:r w:rsidRPr="00F82626">
        <w:rPr>
          <w:rFonts w:ascii="Times New Roman" w:hAnsi="Times New Roman" w:cs="Times New Roman"/>
          <w:sz w:val="28"/>
          <w:szCs w:val="28"/>
        </w:rPr>
        <w:t>135deg, #667eea 0%, #764ba2 100%);</w:t>
      </w:r>
    </w:p>
    <w:p w14:paraId="26CAC112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 xml:space="preserve">    --success-gradient: linear-</w:t>
      </w:r>
      <w:proofErr w:type="gramStart"/>
      <w:r w:rsidRPr="00F82626">
        <w:rPr>
          <w:rFonts w:ascii="Times New Roman" w:hAnsi="Times New Roman" w:cs="Times New Roman"/>
          <w:sz w:val="28"/>
          <w:szCs w:val="28"/>
        </w:rPr>
        <w:t>gradient(</w:t>
      </w:r>
      <w:proofErr w:type="gramEnd"/>
      <w:r w:rsidRPr="00F82626">
        <w:rPr>
          <w:rFonts w:ascii="Times New Roman" w:hAnsi="Times New Roman" w:cs="Times New Roman"/>
          <w:sz w:val="28"/>
          <w:szCs w:val="28"/>
        </w:rPr>
        <w:t>135deg, #1cc88a 0%, #13855c 100%);</w:t>
      </w:r>
    </w:p>
    <w:p w14:paraId="4B5D8869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 xml:space="preserve">    </w:t>
      </w:r>
      <w:r w:rsidRPr="00F82626">
        <w:rPr>
          <w:rFonts w:ascii="Times New Roman" w:hAnsi="Times New Roman" w:cs="Times New Roman"/>
          <w:i/>
          <w:iCs/>
          <w:sz w:val="28"/>
          <w:szCs w:val="28"/>
        </w:rPr>
        <w:t>/* ... other gradients ... */</w:t>
      </w:r>
    </w:p>
    <w:p w14:paraId="5E46F8D0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}</w:t>
      </w:r>
    </w:p>
    <w:p w14:paraId="63C42724" w14:textId="77777777" w:rsidR="00F82626" w:rsidRPr="00F82626" w:rsidRDefault="00F82626" w:rsidP="00F8262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F82626">
        <w:rPr>
          <w:rFonts w:ascii="Times New Roman" w:hAnsi="Times New Roman" w:cs="Times New Roman"/>
          <w:sz w:val="28"/>
          <w:szCs w:val="28"/>
        </w:rPr>
        <w:t xml:space="preserve">: Defines a consistent 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 xml:space="preserve"> scheme using CSS variables</w:t>
      </w:r>
    </w:p>
    <w:p w14:paraId="771E7946" w14:textId="77777777" w:rsidR="00F82626" w:rsidRPr="00F82626" w:rsidRDefault="00F82626" w:rsidP="00F8262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Benefit</w:t>
      </w:r>
      <w:r w:rsidRPr="00F82626">
        <w:rPr>
          <w:rFonts w:ascii="Times New Roman" w:hAnsi="Times New Roman" w:cs="Times New Roman"/>
          <w:sz w:val="28"/>
          <w:szCs w:val="28"/>
        </w:rPr>
        <w:t xml:space="preserve">: Easy to update 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 xml:space="preserve"> globally</w:t>
      </w:r>
    </w:p>
    <w:p w14:paraId="671F7387" w14:textId="77777777" w:rsidR="00F82626" w:rsidRPr="00F82626" w:rsidRDefault="00F82626" w:rsidP="00F82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Component Styling</w:t>
      </w:r>
    </w:p>
    <w:p w14:paraId="3CA0010C" w14:textId="77777777" w:rsidR="00F82626" w:rsidRPr="00F82626" w:rsidRDefault="00F82626" w:rsidP="00F8262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Gradient classes</w:t>
      </w:r>
      <w:r w:rsidRPr="00F82626">
        <w:rPr>
          <w:rFonts w:ascii="Times New Roman" w:hAnsi="Times New Roman" w:cs="Times New Roman"/>
          <w:sz w:val="28"/>
          <w:szCs w:val="28"/>
        </w:rPr>
        <w:t>: Applied to different card types for visual hierarchy</w:t>
      </w:r>
    </w:p>
    <w:p w14:paraId="6154FEA0" w14:textId="77777777" w:rsidR="00F82626" w:rsidRPr="00F82626" w:rsidRDefault="00F82626" w:rsidP="00F8262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Avatar circle</w:t>
      </w:r>
      <w:r w:rsidRPr="00F82626">
        <w:rPr>
          <w:rFonts w:ascii="Times New Roman" w:hAnsi="Times New Roman" w:cs="Times New Roman"/>
          <w:sz w:val="28"/>
          <w:szCs w:val="28"/>
        </w:rPr>
        <w:t>: Circular profile display with shadow</w:t>
      </w:r>
    </w:p>
    <w:p w14:paraId="14B93517" w14:textId="77777777" w:rsidR="00F82626" w:rsidRPr="00F82626" w:rsidRDefault="00F82626" w:rsidP="00F8262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Button icons</w:t>
      </w:r>
      <w:r w:rsidRPr="00F82626">
        <w:rPr>
          <w:rFonts w:ascii="Times New Roman" w:hAnsi="Times New Roman" w:cs="Times New Roman"/>
          <w:sz w:val="28"/>
          <w:szCs w:val="28"/>
        </w:rPr>
        <w:t>: Enhanced buttons with hover effects</w:t>
      </w:r>
    </w:p>
    <w:p w14:paraId="20367B97" w14:textId="77777777" w:rsidR="00F82626" w:rsidRPr="00F82626" w:rsidRDefault="00F82626" w:rsidP="00F8262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Analysis rows</w:t>
      </w:r>
      <w:r w:rsidRPr="00F82626">
        <w:rPr>
          <w:rFonts w:ascii="Times New Roman" w:hAnsi="Times New Roman" w:cs="Times New Roman"/>
          <w:sz w:val="28"/>
          <w:szCs w:val="28"/>
        </w:rPr>
        <w:t>: Interactive table rows with hover animations</w:t>
      </w:r>
    </w:p>
    <w:p w14:paraId="6530073A" w14:textId="77777777" w:rsidR="00F82626" w:rsidRPr="00F82626" w:rsidRDefault="00F82626" w:rsidP="00F8262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Progress bars</w:t>
      </w:r>
      <w:r w:rsidRPr="00F8262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Colored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 xml:space="preserve"> bars showing confidence scores</w:t>
      </w:r>
    </w:p>
    <w:p w14:paraId="7E921ED3" w14:textId="77777777" w:rsidR="00F82626" w:rsidRPr="00F82626" w:rsidRDefault="00F82626" w:rsidP="00F82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3. Main Content Structure</w:t>
      </w:r>
    </w:p>
    <w:p w14:paraId="46B56DED" w14:textId="77777777" w:rsidR="00F82626" w:rsidRPr="00F82626" w:rsidRDefault="00F82626" w:rsidP="00F82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A. Welcome Header</w:t>
      </w:r>
    </w:p>
    <w:p w14:paraId="3946FEE1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jinja</w:t>
      </w:r>
    </w:p>
    <w:p w14:paraId="73ACD926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lastRenderedPageBreak/>
        <w:t>&lt;div class="card gradient-welcome"&gt;</w:t>
      </w:r>
    </w:p>
    <w:p w14:paraId="491377B9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 xml:space="preserve">    &lt;h1&gt;Welcome back, </w:t>
      </w:r>
      <w:proofErr w:type="gramStart"/>
      <w:r w:rsidRPr="00F82626">
        <w:rPr>
          <w:rFonts w:ascii="Times New Roman" w:hAnsi="Times New Roman" w:cs="Times New Roman"/>
          <w:sz w:val="28"/>
          <w:szCs w:val="28"/>
        </w:rPr>
        <w:t>{{ user.name</w:t>
      </w:r>
      <w:proofErr w:type="gramEnd"/>
      <w:r w:rsidRPr="00F82626">
        <w:rPr>
          <w:rFonts w:ascii="Times New Roman" w:hAnsi="Times New Roman" w:cs="Times New Roman"/>
          <w:sz w:val="28"/>
          <w:szCs w:val="28"/>
        </w:rPr>
        <w:t xml:space="preserve"> }}! </w:t>
      </w:r>
      <w:r w:rsidRPr="00F82626">
        <w:rPr>
          <w:rFonts w:ascii="Segoe UI Emoji" w:hAnsi="Segoe UI Emoji" w:cs="Segoe UI Emoji"/>
          <w:sz w:val="28"/>
          <w:szCs w:val="28"/>
        </w:rPr>
        <w:t>👋</w:t>
      </w:r>
      <w:r w:rsidRPr="00F82626">
        <w:rPr>
          <w:rFonts w:ascii="Times New Roman" w:hAnsi="Times New Roman" w:cs="Times New Roman"/>
          <w:sz w:val="28"/>
          <w:szCs w:val="28"/>
        </w:rPr>
        <w:t>&lt;/h1&gt;</w:t>
      </w:r>
    </w:p>
    <w:p w14:paraId="0AE4C3DC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&lt;/div&gt;</w:t>
      </w:r>
    </w:p>
    <w:p w14:paraId="053A85A0" w14:textId="77777777" w:rsidR="00F82626" w:rsidRPr="00F82626" w:rsidRDefault="00F82626" w:rsidP="00F8262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Function</w:t>
      </w:r>
      <w:r w:rsidRPr="00F82626">
        <w:rPr>
          <w:rFonts w:ascii="Times New Roman" w:hAnsi="Times New Roman" w:cs="Times New Roman"/>
          <w:sz w:val="28"/>
          <w:szCs w:val="28"/>
        </w:rPr>
        <w:t>: Personalized greeting using user data from backend</w:t>
      </w:r>
    </w:p>
    <w:p w14:paraId="3124EF2B" w14:textId="77777777" w:rsidR="00F82626" w:rsidRPr="00F82626" w:rsidRDefault="00F82626" w:rsidP="00F8262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Visual</w:t>
      </w:r>
      <w:r w:rsidRPr="00F82626">
        <w:rPr>
          <w:rFonts w:ascii="Times New Roman" w:hAnsi="Times New Roman" w:cs="Times New Roman"/>
          <w:sz w:val="28"/>
          <w:szCs w:val="28"/>
        </w:rPr>
        <w:t>: Gradient background with avatar icon</w:t>
      </w:r>
    </w:p>
    <w:p w14:paraId="70F80641" w14:textId="77777777" w:rsidR="00F82626" w:rsidRPr="00F82626" w:rsidRDefault="00F82626" w:rsidP="00F82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B. Quick Stats Cards (4 cards)</w:t>
      </w:r>
    </w:p>
    <w:p w14:paraId="7614F04F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Card 1: Total Analyses</w:t>
      </w:r>
    </w:p>
    <w:p w14:paraId="1C53FAEA" w14:textId="77777777" w:rsidR="00F82626" w:rsidRPr="00F82626" w:rsidRDefault="00F82626" w:rsidP="00F8262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Shows total number of analyses performed</w:t>
      </w:r>
    </w:p>
    <w:p w14:paraId="5CCDB25B" w14:textId="77777777" w:rsidR="00F82626" w:rsidRPr="00F82626" w:rsidRDefault="00F82626" w:rsidP="00F8262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Uses </w:t>
      </w:r>
      <w:proofErr w:type="gramStart"/>
      <w:r w:rsidRPr="00F82626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stats</w:t>
      </w:r>
      <w:proofErr w:type="gramEnd"/>
      <w:r w:rsidRPr="00F82626">
        <w:rPr>
          <w:rFonts w:ascii="Times New Roman" w:hAnsi="Times New Roman" w:cs="Times New Roman"/>
          <w:sz w:val="28"/>
          <w:szCs w:val="28"/>
        </w:rPr>
        <w:t>.total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 xml:space="preserve"> }} variable from backend</w:t>
      </w:r>
    </w:p>
    <w:p w14:paraId="5A40349C" w14:textId="77777777" w:rsidR="00F82626" w:rsidRPr="00F82626" w:rsidRDefault="00F82626" w:rsidP="00F8262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Purple gradient with chart icon</w:t>
      </w:r>
    </w:p>
    <w:p w14:paraId="6C2F1F8F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Card 2: Reliable Content</w:t>
      </w:r>
    </w:p>
    <w:p w14:paraId="66DA9773" w14:textId="77777777" w:rsidR="00F82626" w:rsidRPr="00F82626" w:rsidRDefault="00F82626" w:rsidP="00F8262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Shows count and percentage of reliable analyses</w:t>
      </w:r>
    </w:p>
    <w:p w14:paraId="6AF10332" w14:textId="77777777" w:rsidR="00F82626" w:rsidRPr="00F82626" w:rsidRDefault="00F82626" w:rsidP="00F8262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Green gradient with check icon</w:t>
      </w:r>
    </w:p>
    <w:p w14:paraId="3B148F00" w14:textId="77777777" w:rsidR="00F82626" w:rsidRPr="00F82626" w:rsidRDefault="00F82626" w:rsidP="00F8262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Progress bar showing percentage</w:t>
      </w:r>
    </w:p>
    <w:p w14:paraId="1EBEB3F7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Card 3: Suspicious Content</w:t>
      </w:r>
    </w:p>
    <w:p w14:paraId="150AD0B7" w14:textId="77777777" w:rsidR="00F82626" w:rsidRPr="00F82626" w:rsidRDefault="00F82626" w:rsidP="00F8262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Shows suspicious content count</w:t>
      </w:r>
    </w:p>
    <w:p w14:paraId="5AF5C8FB" w14:textId="77777777" w:rsidR="00F82626" w:rsidRPr="00F82626" w:rsidRDefault="00F82626" w:rsidP="00F8262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Yellow gradient with warning icon</w:t>
      </w:r>
    </w:p>
    <w:p w14:paraId="222C307C" w14:textId="77777777" w:rsidR="00F82626" w:rsidRPr="00F82626" w:rsidRDefault="00F82626" w:rsidP="00F8262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Dynamically calculated percentage</w:t>
      </w:r>
    </w:p>
    <w:p w14:paraId="144CBCB9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Card 4: Fake Content</w:t>
      </w:r>
    </w:p>
    <w:p w14:paraId="5EF0B71C" w14:textId="77777777" w:rsidR="00F82626" w:rsidRPr="00F82626" w:rsidRDefault="00F82626" w:rsidP="00F8262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Shows fake content count</w:t>
      </w:r>
    </w:p>
    <w:p w14:paraId="53AD85F6" w14:textId="77777777" w:rsidR="00F82626" w:rsidRPr="00F82626" w:rsidRDefault="00F82626" w:rsidP="00F8262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Red gradient with X icon</w:t>
      </w:r>
    </w:p>
    <w:p w14:paraId="42F91193" w14:textId="77777777" w:rsidR="00F82626" w:rsidRPr="00F82626" w:rsidRDefault="00F82626" w:rsidP="00F8262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Percentage from backend data</w:t>
      </w:r>
    </w:p>
    <w:p w14:paraId="6823FAC2" w14:textId="77777777" w:rsidR="00F82626" w:rsidRPr="00F82626" w:rsidRDefault="00F82626" w:rsidP="00F82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C. Charts Section</w:t>
      </w:r>
    </w:p>
    <w:p w14:paraId="4757D3D2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Chart 1: Analysis Distribution (Doughnut Chart)</w:t>
      </w:r>
    </w:p>
    <w:p w14:paraId="0F65F5FC" w14:textId="77777777" w:rsidR="00F82626" w:rsidRPr="00F82626" w:rsidRDefault="00F82626" w:rsidP="00F8262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Visual breakdown of analysis types</w:t>
      </w:r>
    </w:p>
    <w:p w14:paraId="559A7E17" w14:textId="77777777" w:rsidR="00F82626" w:rsidRPr="00F82626" w:rsidRDefault="00F82626" w:rsidP="00F8262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Uses Chart.js for rendering</w:t>
      </w:r>
    </w:p>
    <w:p w14:paraId="22E42561" w14:textId="77777777" w:rsidR="00F82626" w:rsidRPr="00F82626" w:rsidRDefault="00F82626" w:rsidP="00F8262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Shows percentages for reliable/suspicious/fake/other</w:t>
      </w:r>
    </w:p>
    <w:p w14:paraId="257AB8BB" w14:textId="77777777" w:rsidR="00F82626" w:rsidRPr="00F82626" w:rsidRDefault="00F82626" w:rsidP="00F8262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lastRenderedPageBreak/>
        <w:t>Responsive design with tooltips</w:t>
      </w:r>
    </w:p>
    <w:p w14:paraId="700DA424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Chart 2: Monthly Activity (Line Chart)</w:t>
      </w:r>
    </w:p>
    <w:p w14:paraId="565EDA7C" w14:textId="77777777" w:rsidR="00F82626" w:rsidRPr="00F82626" w:rsidRDefault="00F82626" w:rsidP="00F8262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Shows analysis activity over time</w:t>
      </w:r>
    </w:p>
    <w:p w14:paraId="0FF0A5FC" w14:textId="77777777" w:rsidR="00F82626" w:rsidRPr="00F82626" w:rsidRDefault="00F82626" w:rsidP="00F8262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Blue gradient header</w:t>
      </w:r>
    </w:p>
    <w:p w14:paraId="1E1C6D58" w14:textId="77777777" w:rsidR="00F82626" w:rsidRPr="00F82626" w:rsidRDefault="00F82626" w:rsidP="00F8262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Animated line with gradient fill</w:t>
      </w:r>
    </w:p>
    <w:p w14:paraId="439B96AB" w14:textId="77777777" w:rsidR="00F82626" w:rsidRPr="00F82626" w:rsidRDefault="00F82626" w:rsidP="00F8262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Currently uses sample data (would need backend integration)</w:t>
      </w:r>
    </w:p>
    <w:p w14:paraId="42F005D2" w14:textId="77777777" w:rsidR="00F82626" w:rsidRPr="00F82626" w:rsidRDefault="00F82626" w:rsidP="00F82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D. Quick Actions Panel</w:t>
      </w:r>
    </w:p>
    <w:p w14:paraId="0D1C321E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Four Main Action Buttons:</w:t>
      </w:r>
    </w:p>
    <w:p w14:paraId="0DBB60CC" w14:textId="77777777" w:rsidR="00F82626" w:rsidRPr="00F82626" w:rsidRDefault="00F82626" w:rsidP="00F8262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New Analysis</w:t>
      </w:r>
      <w:r w:rsidRPr="00F82626">
        <w:rPr>
          <w:rFonts w:ascii="Times New Roman" w:hAnsi="Times New Roman" w:cs="Times New Roman"/>
          <w:sz w:val="28"/>
          <w:szCs w:val="28"/>
        </w:rPr>
        <w:t> → /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> (Primary action)</w:t>
      </w:r>
    </w:p>
    <w:p w14:paraId="687D38EA" w14:textId="77777777" w:rsidR="00F82626" w:rsidRPr="00F82626" w:rsidRDefault="00F82626" w:rsidP="00F8262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Analysis History</w:t>
      </w:r>
      <w:r w:rsidRPr="00F82626">
        <w:rPr>
          <w:rFonts w:ascii="Times New Roman" w:hAnsi="Times New Roman" w:cs="Times New Roman"/>
          <w:sz w:val="28"/>
          <w:szCs w:val="28"/>
        </w:rPr>
        <w:t> → /history (View past analyses)</w:t>
      </w:r>
    </w:p>
    <w:p w14:paraId="26FD5BCD" w14:textId="77777777" w:rsidR="00F82626" w:rsidRPr="00F82626" w:rsidRDefault="00F82626" w:rsidP="00F8262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Profile Settings</w:t>
      </w:r>
      <w:r w:rsidRPr="00F82626">
        <w:rPr>
          <w:rFonts w:ascii="Times New Roman" w:hAnsi="Times New Roman" w:cs="Times New Roman"/>
          <w:sz w:val="28"/>
          <w:szCs w:val="28"/>
        </w:rPr>
        <w:t> → /profile (Account management)</w:t>
      </w:r>
    </w:p>
    <w:p w14:paraId="60B78570" w14:textId="77777777" w:rsidR="00F82626" w:rsidRPr="00F82626" w:rsidRDefault="00F82626" w:rsidP="00F8262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AI Assistant</w:t>
      </w:r>
      <w:r w:rsidRPr="00F82626">
        <w:rPr>
          <w:rFonts w:ascii="Times New Roman" w:hAnsi="Times New Roman" w:cs="Times New Roman"/>
          <w:sz w:val="28"/>
          <w:szCs w:val="28"/>
        </w:rPr>
        <w:t> → /test-chat-fixed (Chatbot integration)</w:t>
      </w:r>
    </w:p>
    <w:p w14:paraId="7B86FBD7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Quick Stats Bar:</w:t>
      </w:r>
    </w:p>
    <w:p w14:paraId="0478655D" w14:textId="77777777" w:rsidR="00F82626" w:rsidRPr="00F82626" w:rsidRDefault="00F82626" w:rsidP="00F8262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Average Confidence (from </w:t>
      </w:r>
      <w:proofErr w:type="gramStart"/>
      <w:r w:rsidRPr="00F82626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avg</w:t>
      </w:r>
      <w:proofErr w:type="gramEnd"/>
      <w:r w:rsidRPr="00F82626">
        <w:rPr>
          <w:rFonts w:ascii="Times New Roman" w:hAnsi="Times New Roman" w:cs="Times New Roman"/>
          <w:sz w:val="28"/>
          <w:szCs w:val="28"/>
        </w:rPr>
        <w:t>_confidence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 xml:space="preserve"> }})</w:t>
      </w:r>
    </w:p>
    <w:p w14:paraId="19D556D0" w14:textId="77777777" w:rsidR="00F82626" w:rsidRPr="00F82626" w:rsidRDefault="00F82626" w:rsidP="00F8262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Recent Analyses (last 7 days from </w:t>
      </w:r>
      <w:proofErr w:type="gramStart"/>
      <w:r w:rsidRPr="00F82626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recent</w:t>
      </w:r>
      <w:proofErr w:type="gramEnd"/>
      <w:r w:rsidRPr="00F82626">
        <w:rPr>
          <w:rFonts w:ascii="Times New Roman" w:hAnsi="Times New Roman" w:cs="Times New Roman"/>
          <w:sz w:val="28"/>
          <w:szCs w:val="28"/>
        </w:rPr>
        <w:t>_count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 xml:space="preserve"> }})</w:t>
      </w:r>
    </w:p>
    <w:p w14:paraId="28701B9E" w14:textId="77777777" w:rsidR="00F82626" w:rsidRPr="00F82626" w:rsidRDefault="00F82626" w:rsidP="00F8262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Best Score (from </w:t>
      </w:r>
      <w:proofErr w:type="gramStart"/>
      <w:r w:rsidRPr="00F82626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max</w:t>
      </w:r>
      <w:proofErr w:type="gramEnd"/>
      <w:r w:rsidRPr="00F82626">
        <w:rPr>
          <w:rFonts w:ascii="Times New Roman" w:hAnsi="Times New Roman" w:cs="Times New Roman"/>
          <w:sz w:val="28"/>
          <w:szCs w:val="28"/>
        </w:rPr>
        <w:t>_confidence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 xml:space="preserve"> }})</w:t>
      </w:r>
    </w:p>
    <w:p w14:paraId="6FE03CC2" w14:textId="77777777" w:rsidR="00F82626" w:rsidRPr="00F82626" w:rsidRDefault="00F82626" w:rsidP="00F82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E. Recent Analyses Table</w:t>
      </w:r>
    </w:p>
    <w:p w14:paraId="0887DFCE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Table Structure:</w:t>
      </w:r>
    </w:p>
    <w:p w14:paraId="5FA1A917" w14:textId="77777777" w:rsidR="00F82626" w:rsidRPr="00F82626" w:rsidRDefault="00F82626" w:rsidP="00F8262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Analysis Column</w:t>
      </w:r>
      <w:r w:rsidRPr="00F82626">
        <w:rPr>
          <w:rFonts w:ascii="Times New Roman" w:hAnsi="Times New Roman" w:cs="Times New Roman"/>
          <w:sz w:val="28"/>
          <w:szCs w:val="28"/>
        </w:rPr>
        <w:t>: Shows title and preview of content</w:t>
      </w:r>
    </w:p>
    <w:p w14:paraId="57E0CD97" w14:textId="77777777" w:rsidR="00F82626" w:rsidRPr="00F82626" w:rsidRDefault="00F82626" w:rsidP="00F8262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Result Column</w:t>
      </w:r>
      <w:r w:rsidRPr="00F82626">
        <w:rPr>
          <w:rFonts w:ascii="Times New Roman" w:hAnsi="Times New Roman" w:cs="Times New Roman"/>
          <w:sz w:val="28"/>
          <w:szCs w:val="28"/>
        </w:rPr>
        <w:t>: Badge indicating classification (reliable/suspicious/fake)</w:t>
      </w:r>
    </w:p>
    <w:p w14:paraId="663C0BD2" w14:textId="77777777" w:rsidR="00F82626" w:rsidRPr="00F82626" w:rsidRDefault="00F82626" w:rsidP="00F8262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Confidence Column</w:t>
      </w:r>
      <w:r w:rsidRPr="00F82626">
        <w:rPr>
          <w:rFonts w:ascii="Times New Roman" w:hAnsi="Times New Roman" w:cs="Times New Roman"/>
          <w:sz w:val="28"/>
          <w:szCs w:val="28"/>
        </w:rPr>
        <w:t>: Visual progress bar + percentage</w:t>
      </w:r>
    </w:p>
    <w:p w14:paraId="289E5BB2" w14:textId="77777777" w:rsidR="00F82626" w:rsidRPr="00F82626" w:rsidRDefault="00F82626" w:rsidP="00F8262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Time Column</w:t>
      </w:r>
      <w:r w:rsidRPr="00F82626">
        <w:rPr>
          <w:rFonts w:ascii="Times New Roman" w:hAnsi="Times New Roman" w:cs="Times New Roman"/>
          <w:sz w:val="28"/>
          <w:szCs w:val="28"/>
        </w:rPr>
        <w:t>: Formatted timestamp</w:t>
      </w:r>
    </w:p>
    <w:p w14:paraId="5E307E6C" w14:textId="77777777" w:rsidR="00F82626" w:rsidRPr="00F82626" w:rsidRDefault="00F82626" w:rsidP="00F8262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Actions Column</w:t>
      </w:r>
      <w:r w:rsidRPr="00F82626">
        <w:rPr>
          <w:rFonts w:ascii="Times New Roman" w:hAnsi="Times New Roman" w:cs="Times New Roman"/>
          <w:sz w:val="28"/>
          <w:szCs w:val="28"/>
        </w:rPr>
        <w:t>: Three buttons (View, Copy Link, Re-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>)</w:t>
      </w:r>
    </w:p>
    <w:p w14:paraId="056EEF5F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Features:</w:t>
      </w:r>
    </w:p>
    <w:p w14:paraId="0BE1C5D7" w14:textId="77777777" w:rsidR="00F82626" w:rsidRPr="00F82626" w:rsidRDefault="00F82626" w:rsidP="00F8262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Hover effects on rows</w:t>
      </w:r>
    </w:p>
    <w:p w14:paraId="6F6F70AA" w14:textId="77777777" w:rsidR="00F82626" w:rsidRPr="00F82626" w:rsidRDefault="00F82626" w:rsidP="00F8262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Click-to-view functionality</w:t>
      </w:r>
    </w:p>
    <w:p w14:paraId="2142265E" w14:textId="77777777" w:rsidR="00F82626" w:rsidRPr="00F82626" w:rsidRDefault="00F82626" w:rsidP="00F8262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Responsive design</w:t>
      </w:r>
    </w:p>
    <w:p w14:paraId="01C69A53" w14:textId="77777777" w:rsidR="00F82626" w:rsidRPr="00F82626" w:rsidRDefault="00F82626" w:rsidP="00F8262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lastRenderedPageBreak/>
        <w:t>Empty state when no analyses exist</w:t>
      </w:r>
    </w:p>
    <w:p w14:paraId="3B1B2224" w14:textId="77777777" w:rsidR="00F82626" w:rsidRPr="00F82626" w:rsidRDefault="00F82626" w:rsidP="00F82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F. Tips &amp; Insights Section</w:t>
      </w:r>
    </w:p>
    <w:p w14:paraId="1AF99D91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Four Insight Cards:</w:t>
      </w:r>
    </w:p>
    <w:p w14:paraId="751E9006" w14:textId="77777777" w:rsidR="00F82626" w:rsidRPr="00F82626" w:rsidRDefault="00F82626" w:rsidP="00F8262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Verify Sources</w:t>
      </w:r>
      <w:r w:rsidRPr="00F82626">
        <w:rPr>
          <w:rFonts w:ascii="Times New Roman" w:hAnsi="Times New Roman" w:cs="Times New Roman"/>
          <w:sz w:val="28"/>
          <w:szCs w:val="28"/>
        </w:rPr>
        <w:t> - Importance of source checking</w:t>
      </w:r>
    </w:p>
    <w:p w14:paraId="308839E8" w14:textId="77777777" w:rsidR="00F82626" w:rsidRPr="00F82626" w:rsidRDefault="00F82626" w:rsidP="00F8262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Track Patterns</w:t>
      </w:r>
      <w:r w:rsidRPr="00F82626">
        <w:rPr>
          <w:rFonts w:ascii="Times New Roman" w:hAnsi="Times New Roman" w:cs="Times New Roman"/>
          <w:sz w:val="28"/>
          <w:szCs w:val="28"/>
        </w:rPr>
        <w:t> - Monitoring analysis history</w:t>
      </w:r>
    </w:p>
    <w:p w14:paraId="75223958" w14:textId="77777777" w:rsidR="00F82626" w:rsidRPr="00F82626" w:rsidRDefault="00F82626" w:rsidP="00F8262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Stay Protected</w:t>
      </w:r>
      <w:r w:rsidRPr="00F82626">
        <w:rPr>
          <w:rFonts w:ascii="Times New Roman" w:hAnsi="Times New Roman" w:cs="Times New Roman"/>
          <w:sz w:val="28"/>
          <w:szCs w:val="28"/>
        </w:rPr>
        <w:t> - Using AI assistant</w:t>
      </w:r>
    </w:p>
    <w:p w14:paraId="3CFECA6C" w14:textId="77777777" w:rsidR="00F82626" w:rsidRPr="00F82626" w:rsidRDefault="00F82626" w:rsidP="00F8262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Fast Analysis</w:t>
      </w:r>
      <w:r w:rsidRPr="00F82626">
        <w:rPr>
          <w:rFonts w:ascii="Times New Roman" w:hAnsi="Times New Roman" w:cs="Times New Roman"/>
          <w:sz w:val="28"/>
          <w:szCs w:val="28"/>
        </w:rPr>
        <w:t> - Speed benefits</w:t>
      </w:r>
    </w:p>
    <w:p w14:paraId="15A868FA" w14:textId="77777777" w:rsidR="00F82626" w:rsidRPr="00F82626" w:rsidRDefault="00F82626" w:rsidP="00F82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4. JavaScript Functionality (</w:t>
      </w:r>
      <w:proofErr w:type="spellStart"/>
      <w:r w:rsidRPr="00F82626">
        <w:rPr>
          <w:rFonts w:ascii="Times New Roman" w:hAnsi="Times New Roman" w:cs="Times New Roman"/>
          <w:b/>
          <w:bCs/>
          <w:sz w:val="28"/>
          <w:szCs w:val="28"/>
        </w:rPr>
        <w:t>extra_js</w:t>
      </w:r>
      <w:proofErr w:type="spellEnd"/>
      <w:r w:rsidRPr="00F82626">
        <w:rPr>
          <w:rFonts w:ascii="Times New Roman" w:hAnsi="Times New Roman" w:cs="Times New Roman"/>
          <w:b/>
          <w:bCs/>
          <w:sz w:val="28"/>
          <w:szCs w:val="28"/>
        </w:rPr>
        <w:t> block)</w:t>
      </w:r>
    </w:p>
    <w:p w14:paraId="78D00D31" w14:textId="77777777" w:rsidR="00F82626" w:rsidRPr="00F82626" w:rsidRDefault="00F82626" w:rsidP="00F82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A. Chart Initialization</w:t>
      </w:r>
    </w:p>
    <w:p w14:paraId="609710DA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Analysis Chart (Doughnut):</w:t>
      </w:r>
    </w:p>
    <w:p w14:paraId="1E6E655F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626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0C33AFC0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F82626">
        <w:rPr>
          <w:rFonts w:ascii="Times New Roman" w:hAnsi="Times New Roman" w:cs="Times New Roman"/>
          <w:sz w:val="28"/>
          <w:szCs w:val="28"/>
        </w:rPr>
        <w:t>Chart(</w:t>
      </w:r>
      <w:proofErr w:type="spellStart"/>
      <w:proofErr w:type="gramEnd"/>
      <w:r w:rsidRPr="00F82626">
        <w:rPr>
          <w:rFonts w:ascii="Times New Roman" w:hAnsi="Times New Roman" w:cs="Times New Roman"/>
          <w:sz w:val="28"/>
          <w:szCs w:val="28"/>
        </w:rPr>
        <w:t>analysisCtx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>, {</w:t>
      </w:r>
    </w:p>
    <w:p w14:paraId="35EA221B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 xml:space="preserve">    type: 'doughnut',</w:t>
      </w:r>
    </w:p>
    <w:p w14:paraId="722B38FA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 xml:space="preserve">    data: {</w:t>
      </w:r>
    </w:p>
    <w:p w14:paraId="7F35C07C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 xml:space="preserve">        labels: ['Reliable', 'Suspicious', 'Fake', 'Other'],</w:t>
      </w:r>
    </w:p>
    <w:p w14:paraId="4C264404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 xml:space="preserve">        datasets: [{</w:t>
      </w:r>
    </w:p>
    <w:p w14:paraId="730C27BD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 xml:space="preserve">            data: [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reliableCount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suspiciousCount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fakeCount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otherCount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>],</w:t>
      </w:r>
    </w:p>
    <w:p w14:paraId="345D7925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82626">
        <w:rPr>
          <w:rFonts w:ascii="Times New Roman" w:hAnsi="Times New Roman" w:cs="Times New Roman"/>
          <w:i/>
          <w:iCs/>
          <w:sz w:val="28"/>
          <w:szCs w:val="28"/>
        </w:rPr>
        <w:t>// ... styling ...</w:t>
      </w:r>
    </w:p>
    <w:p w14:paraId="00FD411C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 xml:space="preserve">        }]</w:t>
      </w:r>
    </w:p>
    <w:p w14:paraId="0EB77949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FB49C25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});</w:t>
      </w:r>
    </w:p>
    <w:p w14:paraId="3ED70661" w14:textId="77777777" w:rsidR="00F82626" w:rsidRPr="00F82626" w:rsidRDefault="00F82626" w:rsidP="00F8262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Data</w:t>
      </w:r>
      <w:r w:rsidRPr="00F82626">
        <w:rPr>
          <w:rFonts w:ascii="Times New Roman" w:hAnsi="Times New Roman" w:cs="Times New Roman"/>
          <w:sz w:val="28"/>
          <w:szCs w:val="28"/>
        </w:rPr>
        <w:t>: Pulls from backend statistics</w:t>
      </w:r>
    </w:p>
    <w:p w14:paraId="5A1C8BA5" w14:textId="77777777" w:rsidR="00F82626" w:rsidRPr="00F82626" w:rsidRDefault="00F82626" w:rsidP="00F8262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Features</w:t>
      </w:r>
      <w:r w:rsidRPr="00F82626">
        <w:rPr>
          <w:rFonts w:ascii="Times New Roman" w:hAnsi="Times New Roman" w:cs="Times New Roman"/>
          <w:sz w:val="28"/>
          <w:szCs w:val="28"/>
        </w:rPr>
        <w:t>: Animated, with hover effects and tooltips</w:t>
      </w:r>
    </w:p>
    <w:p w14:paraId="1426175B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Activity Chart (Line):</w:t>
      </w:r>
    </w:p>
    <w:p w14:paraId="145AAC71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2626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75962F3C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F82626">
        <w:rPr>
          <w:rFonts w:ascii="Times New Roman" w:hAnsi="Times New Roman" w:cs="Times New Roman"/>
          <w:sz w:val="28"/>
          <w:szCs w:val="28"/>
        </w:rPr>
        <w:t>Chart(</w:t>
      </w:r>
      <w:proofErr w:type="spellStart"/>
      <w:proofErr w:type="gramEnd"/>
      <w:r w:rsidRPr="00F82626">
        <w:rPr>
          <w:rFonts w:ascii="Times New Roman" w:hAnsi="Times New Roman" w:cs="Times New Roman"/>
          <w:sz w:val="28"/>
          <w:szCs w:val="28"/>
        </w:rPr>
        <w:t>activityCtx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>, {</w:t>
      </w:r>
    </w:p>
    <w:p w14:paraId="1D9EF5E1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 xml:space="preserve">    type: 'line',</w:t>
      </w:r>
    </w:p>
    <w:p w14:paraId="764B6D8F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lastRenderedPageBreak/>
        <w:t xml:space="preserve">    data: {</w:t>
      </w:r>
    </w:p>
    <w:p w14:paraId="46B70953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 xml:space="preserve">        labels: months, </w:t>
      </w:r>
      <w:r w:rsidRPr="00F82626">
        <w:rPr>
          <w:rFonts w:ascii="Times New Roman" w:hAnsi="Times New Roman" w:cs="Times New Roman"/>
          <w:i/>
          <w:iCs/>
          <w:sz w:val="28"/>
          <w:szCs w:val="28"/>
        </w:rPr>
        <w:t>// Hardcoded months</w:t>
      </w:r>
    </w:p>
    <w:p w14:paraId="76ED9116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 xml:space="preserve">        datasets: [{</w:t>
      </w:r>
    </w:p>
    <w:p w14:paraId="12E3F454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 xml:space="preserve">            data: 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activityData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 xml:space="preserve">, </w:t>
      </w:r>
      <w:r w:rsidRPr="00F82626">
        <w:rPr>
          <w:rFonts w:ascii="Times New Roman" w:hAnsi="Times New Roman" w:cs="Times New Roman"/>
          <w:i/>
          <w:iCs/>
          <w:sz w:val="28"/>
          <w:szCs w:val="28"/>
        </w:rPr>
        <w:t>// Sample data</w:t>
      </w:r>
    </w:p>
    <w:p w14:paraId="4E20ED64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82626">
        <w:rPr>
          <w:rFonts w:ascii="Times New Roman" w:hAnsi="Times New Roman" w:cs="Times New Roman"/>
          <w:i/>
          <w:iCs/>
          <w:sz w:val="28"/>
          <w:szCs w:val="28"/>
        </w:rPr>
        <w:t>// ... styling ...</w:t>
      </w:r>
    </w:p>
    <w:p w14:paraId="603FFBFA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 xml:space="preserve">        }]</w:t>
      </w:r>
    </w:p>
    <w:p w14:paraId="11B2A02E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CB7CFF1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sz w:val="28"/>
          <w:szCs w:val="28"/>
        </w:rPr>
        <w:t>});</w:t>
      </w:r>
    </w:p>
    <w:p w14:paraId="02B1121E" w14:textId="77777777" w:rsidR="00F82626" w:rsidRPr="00F82626" w:rsidRDefault="00F82626" w:rsidP="00F8262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Note</w:t>
      </w:r>
      <w:r w:rsidRPr="00F82626">
        <w:rPr>
          <w:rFonts w:ascii="Times New Roman" w:hAnsi="Times New Roman" w:cs="Times New Roman"/>
          <w:sz w:val="28"/>
          <w:szCs w:val="28"/>
        </w:rPr>
        <w:t>: Uses sample data - needs backend integration for real data</w:t>
      </w:r>
    </w:p>
    <w:p w14:paraId="5E10B9E6" w14:textId="77777777" w:rsidR="00F82626" w:rsidRPr="00F82626" w:rsidRDefault="00F82626" w:rsidP="00F82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B. Event Handlers</w:t>
      </w:r>
    </w:p>
    <w:p w14:paraId="42B8A4D1" w14:textId="77777777" w:rsidR="00F82626" w:rsidRPr="00F82626" w:rsidRDefault="00F82626" w:rsidP="00F8262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Copy Analysis Link</w:t>
      </w:r>
      <w:r w:rsidRPr="00F82626">
        <w:rPr>
          <w:rFonts w:ascii="Times New Roman" w:hAnsi="Times New Roman" w:cs="Times New Roman"/>
          <w:sz w:val="28"/>
          <w:szCs w:val="28"/>
        </w:rPr>
        <w:t>: Copies URL to clipboard using Clipboard API</w:t>
      </w:r>
    </w:p>
    <w:p w14:paraId="4097C4DC" w14:textId="77777777" w:rsidR="00F82626" w:rsidRPr="00F82626" w:rsidRDefault="00F82626" w:rsidP="00F8262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Re-</w:t>
      </w:r>
      <w:proofErr w:type="spellStart"/>
      <w:r w:rsidRPr="00F8262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F82626">
        <w:rPr>
          <w:rFonts w:ascii="Times New Roman" w:hAnsi="Times New Roman" w:cs="Times New Roman"/>
          <w:b/>
          <w:bCs/>
          <w:sz w:val="28"/>
          <w:szCs w:val="28"/>
        </w:rPr>
        <w:t xml:space="preserve"> Button</w:t>
      </w:r>
      <w:r w:rsidRPr="00F82626">
        <w:rPr>
          <w:rFonts w:ascii="Times New Roman" w:hAnsi="Times New Roman" w:cs="Times New Roman"/>
          <w:sz w:val="28"/>
          <w:szCs w:val="28"/>
        </w:rPr>
        <w:t>: Redirects to analysis page with ID parameter</w:t>
      </w:r>
    </w:p>
    <w:p w14:paraId="19680B15" w14:textId="77777777" w:rsidR="00F82626" w:rsidRPr="00F82626" w:rsidRDefault="00F82626" w:rsidP="00F8262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Row Click</w:t>
      </w:r>
      <w:r w:rsidRPr="00F82626">
        <w:rPr>
          <w:rFonts w:ascii="Times New Roman" w:hAnsi="Times New Roman" w:cs="Times New Roman"/>
          <w:sz w:val="28"/>
          <w:szCs w:val="28"/>
        </w:rPr>
        <w:t>: Navigates to analysis detail page (except when clicking buttons)</w:t>
      </w:r>
    </w:p>
    <w:p w14:paraId="477DF254" w14:textId="77777777" w:rsidR="00F82626" w:rsidRPr="00F82626" w:rsidRDefault="00F82626" w:rsidP="00F8262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Window Resize</w:t>
      </w:r>
      <w:r w:rsidRPr="00F82626">
        <w:rPr>
          <w:rFonts w:ascii="Times New Roman" w:hAnsi="Times New Roman" w:cs="Times New Roman"/>
          <w:sz w:val="28"/>
          <w:szCs w:val="28"/>
        </w:rPr>
        <w:t>: Re-renders charts on resize</w:t>
      </w:r>
    </w:p>
    <w:p w14:paraId="45C66837" w14:textId="77777777" w:rsidR="00F82626" w:rsidRPr="00F82626" w:rsidRDefault="00F82626" w:rsidP="00F82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C. Helper Functions</w:t>
      </w:r>
    </w:p>
    <w:p w14:paraId="6798EECE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82626">
        <w:rPr>
          <w:rFonts w:ascii="Times New Roman" w:hAnsi="Times New Roman" w:cs="Times New Roman"/>
          <w:b/>
          <w:bCs/>
          <w:sz w:val="28"/>
          <w:szCs w:val="28"/>
        </w:rPr>
        <w:t>showNotification</w:t>
      </w:r>
      <w:proofErr w:type="spellEnd"/>
      <w:r w:rsidRPr="00F8262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8262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82626">
        <w:rPr>
          <w:rFonts w:ascii="Times New Roman" w:hAnsi="Times New Roman" w:cs="Times New Roman"/>
          <w:sz w:val="28"/>
          <w:szCs w:val="28"/>
        </w:rPr>
        <w:t>: Creates temporary toast notifications</w:t>
      </w:r>
      <w:r w:rsidRPr="00F8262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82626">
        <w:rPr>
          <w:rFonts w:ascii="Times New Roman" w:hAnsi="Times New Roman" w:cs="Times New Roman"/>
          <w:b/>
          <w:bCs/>
          <w:sz w:val="28"/>
          <w:szCs w:val="28"/>
        </w:rPr>
        <w:t>debugCharts</w:t>
      </w:r>
      <w:proofErr w:type="spellEnd"/>
      <w:r w:rsidRPr="00F82626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F82626">
        <w:rPr>
          <w:rFonts w:ascii="Times New Roman" w:hAnsi="Times New Roman" w:cs="Times New Roman"/>
          <w:sz w:val="28"/>
          <w:szCs w:val="28"/>
        </w:rPr>
        <w:t>: Debugging tool for chart issues</w:t>
      </w:r>
      <w:r w:rsidRPr="00F82626">
        <w:rPr>
          <w:rFonts w:ascii="Times New Roman" w:hAnsi="Times New Roman" w:cs="Times New Roman"/>
          <w:sz w:val="28"/>
          <w:szCs w:val="28"/>
        </w:rPr>
        <w:br/>
      </w:r>
      <w:r w:rsidRPr="00F82626">
        <w:rPr>
          <w:rFonts w:ascii="Times New Roman" w:hAnsi="Times New Roman" w:cs="Times New Roman"/>
          <w:b/>
          <w:bCs/>
          <w:sz w:val="28"/>
          <w:szCs w:val="28"/>
        </w:rPr>
        <w:t>Tooltip Initialization</w:t>
      </w:r>
      <w:r w:rsidRPr="00F82626">
        <w:rPr>
          <w:rFonts w:ascii="Times New Roman" w:hAnsi="Times New Roman" w:cs="Times New Roman"/>
          <w:sz w:val="28"/>
          <w:szCs w:val="28"/>
        </w:rPr>
        <w:t>: Bootstrap tooltips for all elements with title attribute</w:t>
      </w:r>
    </w:p>
    <w:p w14:paraId="710E3318" w14:textId="77777777" w:rsidR="00F82626" w:rsidRPr="00F82626" w:rsidRDefault="00F82626" w:rsidP="00F82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5. Backend Data Integration Points</w:t>
      </w:r>
    </w:p>
    <w:p w14:paraId="48CB0CE4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Template Variables Used:</w:t>
      </w:r>
    </w:p>
    <w:p w14:paraId="30BA5355" w14:textId="77777777" w:rsidR="00F82626" w:rsidRPr="00F82626" w:rsidRDefault="00F82626" w:rsidP="00F8262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82626">
        <w:rPr>
          <w:rFonts w:ascii="Times New Roman" w:hAnsi="Times New Roman" w:cs="Times New Roman"/>
          <w:sz w:val="28"/>
          <w:szCs w:val="28"/>
        </w:rPr>
        <w:t>{{ user.name</w:t>
      </w:r>
      <w:proofErr w:type="gramEnd"/>
      <w:r w:rsidRPr="00F82626">
        <w:rPr>
          <w:rFonts w:ascii="Times New Roman" w:hAnsi="Times New Roman" w:cs="Times New Roman"/>
          <w:sz w:val="28"/>
          <w:szCs w:val="28"/>
        </w:rPr>
        <w:t xml:space="preserve"> }} - User's display name</w:t>
      </w:r>
    </w:p>
    <w:p w14:paraId="771BA8CF" w14:textId="77777777" w:rsidR="00F82626" w:rsidRPr="00F82626" w:rsidRDefault="00F82626" w:rsidP="00F8262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82626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stats</w:t>
      </w:r>
      <w:proofErr w:type="gramEnd"/>
      <w:r w:rsidRPr="00F82626">
        <w:rPr>
          <w:rFonts w:ascii="Times New Roman" w:hAnsi="Times New Roman" w:cs="Times New Roman"/>
          <w:sz w:val="28"/>
          <w:szCs w:val="28"/>
        </w:rPr>
        <w:t>.total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 xml:space="preserve"> }} - Total analysis count</w:t>
      </w:r>
    </w:p>
    <w:p w14:paraId="7B281198" w14:textId="77777777" w:rsidR="00F82626" w:rsidRPr="00F82626" w:rsidRDefault="00F82626" w:rsidP="00F8262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82626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stats</w:t>
      </w:r>
      <w:proofErr w:type="gramEnd"/>
      <w:r w:rsidRPr="00F82626">
        <w:rPr>
          <w:rFonts w:ascii="Times New Roman" w:hAnsi="Times New Roman" w:cs="Times New Roman"/>
          <w:sz w:val="28"/>
          <w:szCs w:val="28"/>
        </w:rPr>
        <w:t>.reliable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 xml:space="preserve"> }} - Reliable analysis count</w:t>
      </w:r>
    </w:p>
    <w:p w14:paraId="4B37F2EC" w14:textId="77777777" w:rsidR="00F82626" w:rsidRPr="00F82626" w:rsidRDefault="00F82626" w:rsidP="00F8262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82626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stats</w:t>
      </w:r>
      <w:proofErr w:type="gramEnd"/>
      <w:r w:rsidRPr="00F82626">
        <w:rPr>
          <w:rFonts w:ascii="Times New Roman" w:hAnsi="Times New Roman" w:cs="Times New Roman"/>
          <w:sz w:val="28"/>
          <w:szCs w:val="28"/>
        </w:rPr>
        <w:t>.reliable_percent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 xml:space="preserve"> }} - Percentage reliable</w:t>
      </w:r>
    </w:p>
    <w:p w14:paraId="3C6F2791" w14:textId="77777777" w:rsidR="00F82626" w:rsidRPr="00F82626" w:rsidRDefault="00F82626" w:rsidP="00F8262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82626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stats</w:t>
      </w:r>
      <w:proofErr w:type="gramEnd"/>
      <w:r w:rsidRPr="00F82626">
        <w:rPr>
          <w:rFonts w:ascii="Times New Roman" w:hAnsi="Times New Roman" w:cs="Times New Roman"/>
          <w:sz w:val="28"/>
          <w:szCs w:val="28"/>
        </w:rPr>
        <w:t>.suspicious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 xml:space="preserve"> }} - Suspicious count</w:t>
      </w:r>
    </w:p>
    <w:p w14:paraId="0F4DCBBB" w14:textId="77777777" w:rsidR="00F82626" w:rsidRPr="00F82626" w:rsidRDefault="00F82626" w:rsidP="00F8262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82626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stats</w:t>
      </w:r>
      <w:proofErr w:type="gramEnd"/>
      <w:r w:rsidRPr="00F82626">
        <w:rPr>
          <w:rFonts w:ascii="Times New Roman" w:hAnsi="Times New Roman" w:cs="Times New Roman"/>
          <w:sz w:val="28"/>
          <w:szCs w:val="28"/>
        </w:rPr>
        <w:t>.fake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 xml:space="preserve"> }} - Fake count</w:t>
      </w:r>
    </w:p>
    <w:p w14:paraId="368D878C" w14:textId="77777777" w:rsidR="00F82626" w:rsidRPr="00F82626" w:rsidRDefault="00F82626" w:rsidP="00F8262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82626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stats</w:t>
      </w:r>
      <w:proofErr w:type="gramEnd"/>
      <w:r w:rsidRPr="00F82626">
        <w:rPr>
          <w:rFonts w:ascii="Times New Roman" w:hAnsi="Times New Roman" w:cs="Times New Roman"/>
          <w:sz w:val="28"/>
          <w:szCs w:val="28"/>
        </w:rPr>
        <w:t>.fake_percent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 xml:space="preserve"> }} - Percentage fake</w:t>
      </w:r>
    </w:p>
    <w:p w14:paraId="6E95CBB1" w14:textId="77777777" w:rsidR="00F82626" w:rsidRPr="00F82626" w:rsidRDefault="00F82626" w:rsidP="00F8262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82626">
        <w:rPr>
          <w:rFonts w:ascii="Times New Roman" w:hAnsi="Times New Roman" w:cs="Times New Roman"/>
          <w:sz w:val="28"/>
          <w:szCs w:val="28"/>
        </w:rPr>
        <w:lastRenderedPageBreak/>
        <w:t>{{ analyses</w:t>
      </w:r>
      <w:proofErr w:type="gramEnd"/>
      <w:r w:rsidRPr="00F82626">
        <w:rPr>
          <w:rFonts w:ascii="Times New Roman" w:hAnsi="Times New Roman" w:cs="Times New Roman"/>
          <w:sz w:val="28"/>
          <w:szCs w:val="28"/>
        </w:rPr>
        <w:t xml:space="preserve"> }} - List of recent analyses (with id, title, classification, 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confidence_score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 xml:space="preserve">, content, 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source_url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>)</w:t>
      </w:r>
    </w:p>
    <w:p w14:paraId="03B42A3C" w14:textId="77777777" w:rsidR="00F82626" w:rsidRPr="00F82626" w:rsidRDefault="00F82626" w:rsidP="00F8262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82626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avg</w:t>
      </w:r>
      <w:proofErr w:type="gramEnd"/>
      <w:r w:rsidRPr="00F82626">
        <w:rPr>
          <w:rFonts w:ascii="Times New Roman" w:hAnsi="Times New Roman" w:cs="Times New Roman"/>
          <w:sz w:val="28"/>
          <w:szCs w:val="28"/>
        </w:rPr>
        <w:t>_confidence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 xml:space="preserve"> }} - Average confidence score</w:t>
      </w:r>
    </w:p>
    <w:p w14:paraId="31C4E6B0" w14:textId="77777777" w:rsidR="00F82626" w:rsidRPr="00F82626" w:rsidRDefault="00F82626" w:rsidP="00F8262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82626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recent</w:t>
      </w:r>
      <w:proofErr w:type="gramEnd"/>
      <w:r w:rsidRPr="00F82626">
        <w:rPr>
          <w:rFonts w:ascii="Times New Roman" w:hAnsi="Times New Roman" w:cs="Times New Roman"/>
          <w:sz w:val="28"/>
          <w:szCs w:val="28"/>
        </w:rPr>
        <w:t>_count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 xml:space="preserve"> }} - Analyses from last 7 days</w:t>
      </w:r>
    </w:p>
    <w:p w14:paraId="69D2ABD3" w14:textId="77777777" w:rsidR="00F82626" w:rsidRPr="00F82626" w:rsidRDefault="00F82626" w:rsidP="00F8262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82626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max</w:t>
      </w:r>
      <w:proofErr w:type="gramEnd"/>
      <w:r w:rsidRPr="00F82626">
        <w:rPr>
          <w:rFonts w:ascii="Times New Roman" w:hAnsi="Times New Roman" w:cs="Times New Roman"/>
          <w:sz w:val="28"/>
          <w:szCs w:val="28"/>
        </w:rPr>
        <w:t>_confidence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 xml:space="preserve"> }} - Highest confidence score</w:t>
      </w:r>
    </w:p>
    <w:p w14:paraId="5216BF34" w14:textId="77777777" w:rsidR="00F82626" w:rsidRPr="00F82626" w:rsidRDefault="00F82626" w:rsidP="00F82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6. Responsive Design Features</w:t>
      </w:r>
    </w:p>
    <w:p w14:paraId="4DB209E7" w14:textId="77777777" w:rsidR="00F82626" w:rsidRPr="00F82626" w:rsidRDefault="00F82626" w:rsidP="00F8262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Grid System</w:t>
      </w:r>
      <w:r w:rsidRPr="00F82626">
        <w:rPr>
          <w:rFonts w:ascii="Times New Roman" w:hAnsi="Times New Roman" w:cs="Times New Roman"/>
          <w:sz w:val="28"/>
          <w:szCs w:val="28"/>
        </w:rPr>
        <w:t>: Uses Bootstrap's responsive grid (col-xl, col-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lg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>, col-md, col-</w:t>
      </w:r>
      <w:proofErr w:type="spellStart"/>
      <w:r w:rsidRPr="00F82626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F82626">
        <w:rPr>
          <w:rFonts w:ascii="Times New Roman" w:hAnsi="Times New Roman" w:cs="Times New Roman"/>
          <w:sz w:val="28"/>
          <w:szCs w:val="28"/>
        </w:rPr>
        <w:t>)</w:t>
      </w:r>
    </w:p>
    <w:p w14:paraId="4232BEDB" w14:textId="77777777" w:rsidR="00F82626" w:rsidRPr="00F82626" w:rsidRDefault="00F82626" w:rsidP="00F8262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Mobile Friendly</w:t>
      </w:r>
      <w:r w:rsidRPr="00F82626">
        <w:rPr>
          <w:rFonts w:ascii="Times New Roman" w:hAnsi="Times New Roman" w:cs="Times New Roman"/>
          <w:sz w:val="28"/>
          <w:szCs w:val="28"/>
        </w:rPr>
        <w:t>: Cards stack vertically on small screens</w:t>
      </w:r>
    </w:p>
    <w:p w14:paraId="2FD0AC87" w14:textId="77777777" w:rsidR="00F82626" w:rsidRPr="00F82626" w:rsidRDefault="00F82626" w:rsidP="00F8262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Table Responsive</w:t>
      </w:r>
      <w:r w:rsidRPr="00F82626">
        <w:rPr>
          <w:rFonts w:ascii="Times New Roman" w:hAnsi="Times New Roman" w:cs="Times New Roman"/>
          <w:sz w:val="28"/>
          <w:szCs w:val="28"/>
        </w:rPr>
        <w:t>: Horizontal scroll on small screens for tables</w:t>
      </w:r>
    </w:p>
    <w:p w14:paraId="73779021" w14:textId="77777777" w:rsidR="00F82626" w:rsidRPr="00F82626" w:rsidRDefault="00F82626" w:rsidP="00F82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7. Accessibility &amp; UX Features</w:t>
      </w:r>
    </w:p>
    <w:p w14:paraId="4CE14111" w14:textId="77777777" w:rsidR="00F82626" w:rsidRPr="00F82626" w:rsidRDefault="00F82626" w:rsidP="00F8262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Semantic HTML</w:t>
      </w:r>
      <w:r w:rsidRPr="00F82626">
        <w:rPr>
          <w:rFonts w:ascii="Times New Roman" w:hAnsi="Times New Roman" w:cs="Times New Roman"/>
          <w:sz w:val="28"/>
          <w:szCs w:val="28"/>
        </w:rPr>
        <w:t>: Proper heading hierarchy</w:t>
      </w:r>
    </w:p>
    <w:p w14:paraId="788A0569" w14:textId="77777777" w:rsidR="00F82626" w:rsidRPr="00F82626" w:rsidRDefault="00F82626" w:rsidP="00F8262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Keyboard Navigation</w:t>
      </w:r>
      <w:r w:rsidRPr="00F82626">
        <w:rPr>
          <w:rFonts w:ascii="Times New Roman" w:hAnsi="Times New Roman" w:cs="Times New Roman"/>
          <w:sz w:val="28"/>
          <w:szCs w:val="28"/>
        </w:rPr>
        <w:t>: Button focus states</w:t>
      </w:r>
    </w:p>
    <w:p w14:paraId="61FE7DFC" w14:textId="77777777" w:rsidR="00F82626" w:rsidRPr="00F82626" w:rsidRDefault="00F82626" w:rsidP="00F8262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Visual Feedback</w:t>
      </w:r>
      <w:r w:rsidRPr="00F82626">
        <w:rPr>
          <w:rFonts w:ascii="Times New Roman" w:hAnsi="Times New Roman" w:cs="Times New Roman"/>
          <w:sz w:val="28"/>
          <w:szCs w:val="28"/>
        </w:rPr>
        <w:t>: Hover effects, animations</w:t>
      </w:r>
    </w:p>
    <w:p w14:paraId="7B341BAA" w14:textId="77777777" w:rsidR="00F82626" w:rsidRPr="00F82626" w:rsidRDefault="00F82626" w:rsidP="00F8262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Clear Labels</w:t>
      </w:r>
      <w:r w:rsidRPr="00F82626">
        <w:rPr>
          <w:rFonts w:ascii="Times New Roman" w:hAnsi="Times New Roman" w:cs="Times New Roman"/>
          <w:sz w:val="28"/>
          <w:szCs w:val="28"/>
        </w:rPr>
        <w:t>: Descriptive text for all elements</w:t>
      </w:r>
    </w:p>
    <w:p w14:paraId="191630E9" w14:textId="77777777" w:rsidR="00F82626" w:rsidRPr="00F82626" w:rsidRDefault="00F82626" w:rsidP="00F8262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Progress Indicators</w:t>
      </w:r>
      <w:r w:rsidRPr="00F82626">
        <w:rPr>
          <w:rFonts w:ascii="Times New Roman" w:hAnsi="Times New Roman" w:cs="Times New Roman"/>
          <w:sz w:val="28"/>
          <w:szCs w:val="28"/>
        </w:rPr>
        <w:t>: Visual confidence scores</w:t>
      </w:r>
    </w:p>
    <w:p w14:paraId="035F20B5" w14:textId="77777777" w:rsidR="00F82626" w:rsidRPr="00F82626" w:rsidRDefault="00F82626" w:rsidP="00F82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8. Areas for Enhancement</w:t>
      </w:r>
    </w:p>
    <w:p w14:paraId="73766CDC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Immediate Improvements:</w:t>
      </w:r>
    </w:p>
    <w:p w14:paraId="213B1B1A" w14:textId="77777777" w:rsidR="00F82626" w:rsidRPr="00F82626" w:rsidRDefault="00F82626" w:rsidP="00F8262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Real Activity Data</w:t>
      </w:r>
      <w:r w:rsidRPr="00F82626">
        <w:rPr>
          <w:rFonts w:ascii="Times New Roman" w:hAnsi="Times New Roman" w:cs="Times New Roman"/>
          <w:sz w:val="28"/>
          <w:szCs w:val="28"/>
        </w:rPr>
        <w:t>: Replace hardcoded monthly activity with backend data</w:t>
      </w:r>
    </w:p>
    <w:p w14:paraId="738B6C90" w14:textId="77777777" w:rsidR="00F82626" w:rsidRPr="00F82626" w:rsidRDefault="00F82626" w:rsidP="00F8262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Pagination</w:t>
      </w:r>
      <w:r w:rsidRPr="00F82626">
        <w:rPr>
          <w:rFonts w:ascii="Times New Roman" w:hAnsi="Times New Roman" w:cs="Times New Roman"/>
          <w:sz w:val="28"/>
          <w:szCs w:val="28"/>
        </w:rPr>
        <w:t>: Add pagination for analysis history table</w:t>
      </w:r>
    </w:p>
    <w:p w14:paraId="46D0D263" w14:textId="77777777" w:rsidR="00F82626" w:rsidRPr="00F82626" w:rsidRDefault="00F82626" w:rsidP="00F8262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Export Function</w:t>
      </w:r>
      <w:r w:rsidRPr="00F82626">
        <w:rPr>
          <w:rFonts w:ascii="Times New Roman" w:hAnsi="Times New Roman" w:cs="Times New Roman"/>
          <w:sz w:val="28"/>
          <w:szCs w:val="28"/>
        </w:rPr>
        <w:t>: Add export option for analysis data</w:t>
      </w:r>
    </w:p>
    <w:p w14:paraId="54240664" w14:textId="77777777" w:rsidR="00F82626" w:rsidRPr="00F82626" w:rsidRDefault="00F82626" w:rsidP="00F8262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Real-time Updates</w:t>
      </w:r>
      <w:r w:rsidRPr="00F82626">
        <w:rPr>
          <w:rFonts w:ascii="Times New Roman" w:hAnsi="Times New Roman" w:cs="Times New Roman"/>
          <w:sz w:val="28"/>
          <w:szCs w:val="28"/>
        </w:rPr>
        <w:t>: WebSocket integration for live updates</w:t>
      </w:r>
    </w:p>
    <w:p w14:paraId="05160FC9" w14:textId="77777777" w:rsidR="00F82626" w:rsidRPr="00F82626" w:rsidRDefault="00F82626" w:rsidP="00F82626">
      <w:p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Advanced Features:</w:t>
      </w:r>
    </w:p>
    <w:p w14:paraId="3A684340" w14:textId="77777777" w:rsidR="00F82626" w:rsidRPr="00F82626" w:rsidRDefault="00F82626" w:rsidP="00F8262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Filtering</w:t>
      </w:r>
      <w:r w:rsidRPr="00F82626">
        <w:rPr>
          <w:rFonts w:ascii="Times New Roman" w:hAnsi="Times New Roman" w:cs="Times New Roman"/>
          <w:sz w:val="28"/>
          <w:szCs w:val="28"/>
        </w:rPr>
        <w:t>: Filter analyses by date/type/confidence</w:t>
      </w:r>
    </w:p>
    <w:p w14:paraId="4CE8AEB0" w14:textId="77777777" w:rsidR="00F82626" w:rsidRPr="00F82626" w:rsidRDefault="00F82626" w:rsidP="00F8262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Comparative Analysis</w:t>
      </w:r>
      <w:r w:rsidRPr="00F82626">
        <w:rPr>
          <w:rFonts w:ascii="Times New Roman" w:hAnsi="Times New Roman" w:cs="Times New Roman"/>
          <w:sz w:val="28"/>
          <w:szCs w:val="28"/>
        </w:rPr>
        <w:t>: Compare multiple analyses</w:t>
      </w:r>
    </w:p>
    <w:p w14:paraId="158277DF" w14:textId="77777777" w:rsidR="00F82626" w:rsidRPr="00F82626" w:rsidRDefault="00F82626" w:rsidP="00F8262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Trend Analysis</w:t>
      </w:r>
      <w:r w:rsidRPr="00F82626">
        <w:rPr>
          <w:rFonts w:ascii="Times New Roman" w:hAnsi="Times New Roman" w:cs="Times New Roman"/>
          <w:sz w:val="28"/>
          <w:szCs w:val="28"/>
        </w:rPr>
        <w:t>: More advanced charts showing misinformation trends</w:t>
      </w:r>
    </w:p>
    <w:p w14:paraId="493D68FF" w14:textId="77777777" w:rsidR="00F82626" w:rsidRPr="00F82626" w:rsidRDefault="00F82626" w:rsidP="00F8262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82626">
        <w:rPr>
          <w:rFonts w:ascii="Times New Roman" w:hAnsi="Times New Roman" w:cs="Times New Roman"/>
          <w:b/>
          <w:bCs/>
          <w:sz w:val="28"/>
          <w:szCs w:val="28"/>
        </w:rPr>
        <w:t>Custom Dashboards</w:t>
      </w:r>
      <w:r w:rsidRPr="00F82626">
        <w:rPr>
          <w:rFonts w:ascii="Times New Roman" w:hAnsi="Times New Roman" w:cs="Times New Roman"/>
          <w:sz w:val="28"/>
          <w:szCs w:val="28"/>
        </w:rPr>
        <w:t>: Allow users to customize their dashboard layout</w:t>
      </w:r>
    </w:p>
    <w:p w14:paraId="008D3A54" w14:textId="77777777" w:rsidR="00F82626" w:rsidRPr="00784823" w:rsidRDefault="00F82626">
      <w:pPr>
        <w:rPr>
          <w:rFonts w:ascii="Times New Roman" w:hAnsi="Times New Roman" w:cs="Times New Roman"/>
          <w:sz w:val="28"/>
          <w:szCs w:val="28"/>
        </w:rPr>
      </w:pPr>
    </w:p>
    <w:sectPr w:rsidR="00F82626" w:rsidRPr="00784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D7366"/>
    <w:multiLevelType w:val="multilevel"/>
    <w:tmpl w:val="DAE8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747A6"/>
    <w:multiLevelType w:val="multilevel"/>
    <w:tmpl w:val="CF14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57FF0"/>
    <w:multiLevelType w:val="multilevel"/>
    <w:tmpl w:val="E81A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94152"/>
    <w:multiLevelType w:val="multilevel"/>
    <w:tmpl w:val="4B0C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C6AE8"/>
    <w:multiLevelType w:val="multilevel"/>
    <w:tmpl w:val="454C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D0F83"/>
    <w:multiLevelType w:val="multilevel"/>
    <w:tmpl w:val="7874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43421"/>
    <w:multiLevelType w:val="multilevel"/>
    <w:tmpl w:val="2C88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E480D"/>
    <w:multiLevelType w:val="multilevel"/>
    <w:tmpl w:val="E058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A08AF"/>
    <w:multiLevelType w:val="multilevel"/>
    <w:tmpl w:val="ABDE1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7654FE"/>
    <w:multiLevelType w:val="multilevel"/>
    <w:tmpl w:val="9EF2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B0A8A"/>
    <w:multiLevelType w:val="multilevel"/>
    <w:tmpl w:val="EC8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147B5"/>
    <w:multiLevelType w:val="multilevel"/>
    <w:tmpl w:val="3818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262AD"/>
    <w:multiLevelType w:val="multilevel"/>
    <w:tmpl w:val="A7D0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2221ED"/>
    <w:multiLevelType w:val="multilevel"/>
    <w:tmpl w:val="7856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25C65"/>
    <w:multiLevelType w:val="multilevel"/>
    <w:tmpl w:val="8FB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742A9D"/>
    <w:multiLevelType w:val="multilevel"/>
    <w:tmpl w:val="04BC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125BF"/>
    <w:multiLevelType w:val="multilevel"/>
    <w:tmpl w:val="B15ED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1D4242"/>
    <w:multiLevelType w:val="multilevel"/>
    <w:tmpl w:val="65DE8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7877EF"/>
    <w:multiLevelType w:val="multilevel"/>
    <w:tmpl w:val="BD88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EE24B4"/>
    <w:multiLevelType w:val="multilevel"/>
    <w:tmpl w:val="893C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22149"/>
    <w:multiLevelType w:val="multilevel"/>
    <w:tmpl w:val="4EEA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113FA"/>
    <w:multiLevelType w:val="multilevel"/>
    <w:tmpl w:val="2AF20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843715"/>
    <w:multiLevelType w:val="multilevel"/>
    <w:tmpl w:val="D1EC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133280">
    <w:abstractNumId w:val="11"/>
  </w:num>
  <w:num w:numId="2" w16cid:durableId="155414679">
    <w:abstractNumId w:val="7"/>
  </w:num>
  <w:num w:numId="3" w16cid:durableId="836699829">
    <w:abstractNumId w:val="2"/>
  </w:num>
  <w:num w:numId="4" w16cid:durableId="1481337649">
    <w:abstractNumId w:val="10"/>
  </w:num>
  <w:num w:numId="5" w16cid:durableId="1684818391">
    <w:abstractNumId w:val="1"/>
  </w:num>
  <w:num w:numId="6" w16cid:durableId="588580724">
    <w:abstractNumId w:val="22"/>
  </w:num>
  <w:num w:numId="7" w16cid:durableId="1802184794">
    <w:abstractNumId w:val="3"/>
  </w:num>
  <w:num w:numId="8" w16cid:durableId="695887488">
    <w:abstractNumId w:val="5"/>
  </w:num>
  <w:num w:numId="9" w16cid:durableId="2041398071">
    <w:abstractNumId w:val="0"/>
  </w:num>
  <w:num w:numId="10" w16cid:durableId="544293933">
    <w:abstractNumId w:val="20"/>
  </w:num>
  <w:num w:numId="11" w16cid:durableId="793598930">
    <w:abstractNumId w:val="8"/>
  </w:num>
  <w:num w:numId="12" w16cid:durableId="1194340376">
    <w:abstractNumId w:val="15"/>
  </w:num>
  <w:num w:numId="13" w16cid:durableId="1175191847">
    <w:abstractNumId w:val="14"/>
  </w:num>
  <w:num w:numId="14" w16cid:durableId="1283881453">
    <w:abstractNumId w:val="19"/>
  </w:num>
  <w:num w:numId="15" w16cid:durableId="317002515">
    <w:abstractNumId w:val="17"/>
  </w:num>
  <w:num w:numId="16" w16cid:durableId="57098565">
    <w:abstractNumId w:val="13"/>
  </w:num>
  <w:num w:numId="17" w16cid:durableId="1137650305">
    <w:abstractNumId w:val="6"/>
  </w:num>
  <w:num w:numId="18" w16cid:durableId="1271934890">
    <w:abstractNumId w:val="16"/>
  </w:num>
  <w:num w:numId="19" w16cid:durableId="1573615978">
    <w:abstractNumId w:val="12"/>
  </w:num>
  <w:num w:numId="20" w16cid:durableId="1032651473">
    <w:abstractNumId w:val="9"/>
  </w:num>
  <w:num w:numId="21" w16cid:durableId="1745570506">
    <w:abstractNumId w:val="4"/>
  </w:num>
  <w:num w:numId="22" w16cid:durableId="730881862">
    <w:abstractNumId w:val="21"/>
  </w:num>
  <w:num w:numId="23" w16cid:durableId="14286994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26"/>
    <w:rsid w:val="00141035"/>
    <w:rsid w:val="00784823"/>
    <w:rsid w:val="0080657A"/>
    <w:rsid w:val="00F8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CC62D"/>
  <w15:chartTrackingRefBased/>
  <w15:docId w15:val="{15ADB44E-5F11-4C0E-B66B-3F903B8D9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7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88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1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6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99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37718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5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0902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4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56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47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5917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9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37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14688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6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43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3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094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0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5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4388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4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4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86054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25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9744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56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6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66960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25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62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1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1248</TotalTime>
  <Pages>7</Pages>
  <Words>899</Words>
  <Characters>5126</Characters>
  <Application>Microsoft Office Word</Application>
  <DocSecurity>0</DocSecurity>
  <Lines>42</Lines>
  <Paragraphs>12</Paragraphs>
  <ScaleCrop>false</ScaleCrop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3</cp:revision>
  <dcterms:created xsi:type="dcterms:W3CDTF">2025-12-23T15:55:00Z</dcterms:created>
  <dcterms:modified xsi:type="dcterms:W3CDTF">2025-12-24T12:43:00Z</dcterms:modified>
</cp:coreProperties>
</file>