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8786" w14:textId="169F46B5" w:rsidR="00E83EA4" w:rsidRPr="00DD184F" w:rsidRDefault="00DD184F">
      <w:pPr>
        <w:rPr>
          <w:b/>
          <w:bCs/>
          <w:sz w:val="44"/>
          <w:szCs w:val="44"/>
          <w:lang w:val="en-US"/>
        </w:rPr>
      </w:pPr>
      <w:r w:rsidRPr="00DD184F">
        <w:rPr>
          <w:b/>
          <w:bCs/>
          <w:sz w:val="44"/>
          <w:szCs w:val="44"/>
          <w:lang w:val="en-US"/>
        </w:rPr>
        <w:t>Sandeep Kumar</w:t>
      </w:r>
    </w:p>
    <w:p w14:paraId="74C3AFCD" w14:textId="38990A1E" w:rsidR="00DD184F" w:rsidRPr="00DD184F" w:rsidRDefault="00DD184F">
      <w:pPr>
        <w:rPr>
          <w:b/>
          <w:bCs/>
          <w:sz w:val="44"/>
          <w:szCs w:val="44"/>
          <w:lang w:val="en-US"/>
        </w:rPr>
      </w:pPr>
      <w:r w:rsidRPr="00DD184F">
        <w:rPr>
          <w:b/>
          <w:bCs/>
          <w:sz w:val="44"/>
          <w:szCs w:val="44"/>
          <w:lang w:val="en-US"/>
        </w:rPr>
        <w:t xml:space="preserve">Infosys Project </w:t>
      </w:r>
    </w:p>
    <w:p w14:paraId="1059E644" w14:textId="77777777" w:rsidR="00DD184F" w:rsidRPr="00DD184F" w:rsidRDefault="00DD184F" w:rsidP="00DD184F">
      <w:pPr>
        <w:rPr>
          <w:b/>
          <w:bCs/>
          <w:sz w:val="40"/>
          <w:szCs w:val="40"/>
        </w:rPr>
      </w:pPr>
      <w:r w:rsidRPr="00DD184F">
        <w:rPr>
          <w:b/>
          <w:bCs/>
          <w:sz w:val="40"/>
          <w:szCs w:val="40"/>
        </w:rPr>
        <w:t>Week 1: Project Initialization &amp; Setup Report</w:t>
      </w:r>
    </w:p>
    <w:p w14:paraId="63E38476" w14:textId="77777777" w:rsidR="00DD184F" w:rsidRPr="00DD184F" w:rsidRDefault="00DD184F" w:rsidP="00DD184F">
      <w:pPr>
        <w:rPr>
          <w:sz w:val="32"/>
          <w:szCs w:val="32"/>
        </w:rPr>
      </w:pPr>
      <w:r w:rsidRPr="00DD184F">
        <w:rPr>
          <w:sz w:val="32"/>
          <w:szCs w:val="32"/>
        </w:rPr>
        <w:t xml:space="preserve">Project Name: </w:t>
      </w:r>
      <w:proofErr w:type="spellStart"/>
      <w:r w:rsidRPr="00DD184F">
        <w:rPr>
          <w:sz w:val="32"/>
          <w:szCs w:val="32"/>
        </w:rPr>
        <w:t>WebScanPro</w:t>
      </w:r>
      <w:proofErr w:type="spellEnd"/>
      <w:r w:rsidRPr="00DD184F">
        <w:rPr>
          <w:sz w:val="32"/>
          <w:szCs w:val="32"/>
        </w:rPr>
        <w:t>: Web Application Security Testing Tool Student Name: [Your Name] Week Number: 1 Milestone: 1 (Project Initialization)</w:t>
      </w:r>
    </w:p>
    <w:p w14:paraId="2A5D80D4" w14:textId="77777777" w:rsidR="00DD184F" w:rsidRPr="00DD184F" w:rsidRDefault="00DD184F" w:rsidP="00DD184F">
      <w:pPr>
        <w:rPr>
          <w:b/>
          <w:bCs/>
          <w:sz w:val="40"/>
          <w:szCs w:val="40"/>
        </w:rPr>
      </w:pPr>
      <w:r w:rsidRPr="00DD184F">
        <w:rPr>
          <w:b/>
          <w:bCs/>
          <w:sz w:val="40"/>
          <w:szCs w:val="40"/>
        </w:rPr>
        <w:t>1. Objective</w:t>
      </w:r>
    </w:p>
    <w:p w14:paraId="60241650" w14:textId="77777777" w:rsidR="00DD184F" w:rsidRPr="00DD184F" w:rsidRDefault="00DD184F" w:rsidP="00DD184F">
      <w:pPr>
        <w:rPr>
          <w:b/>
          <w:bCs/>
          <w:sz w:val="40"/>
          <w:szCs w:val="40"/>
        </w:rPr>
      </w:pPr>
      <w:r w:rsidRPr="00DD184F">
        <w:rPr>
          <w:sz w:val="32"/>
          <w:szCs w:val="32"/>
        </w:rPr>
        <w:t>The primary objective of this week was to initialize the project environment and establish a functional testing ground. This involved defining the project goals and setting up an intentionally vulnerable web application (DVWA) on a local server using Docker to serve as the target for future security scanning modules</w:t>
      </w:r>
      <w:r w:rsidRPr="00DD184F">
        <w:rPr>
          <w:b/>
          <w:bCs/>
          <w:sz w:val="40"/>
          <w:szCs w:val="40"/>
        </w:rPr>
        <w:t>.</w:t>
      </w:r>
    </w:p>
    <w:p w14:paraId="6378D7F9" w14:textId="77777777" w:rsidR="00DD184F" w:rsidRPr="00DD184F" w:rsidRDefault="00DD184F" w:rsidP="00DD184F">
      <w:pPr>
        <w:rPr>
          <w:b/>
          <w:bCs/>
          <w:sz w:val="40"/>
          <w:szCs w:val="40"/>
        </w:rPr>
      </w:pPr>
      <w:r w:rsidRPr="00DD184F">
        <w:rPr>
          <w:b/>
          <w:bCs/>
          <w:sz w:val="40"/>
          <w:szCs w:val="40"/>
        </w:rPr>
        <w:t>2. Key Activities Completed</w:t>
      </w:r>
    </w:p>
    <w:p w14:paraId="2E024E4A" w14:textId="77777777" w:rsidR="00DD184F" w:rsidRPr="00DD184F" w:rsidRDefault="00DD184F" w:rsidP="00DD184F">
      <w:pPr>
        <w:numPr>
          <w:ilvl w:val="0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Target Selection: Selected DVWA (Damn Vulnerable Web Application) as the primary target for testing due to its clear implementation of OWASP Top 10 vulnerabilities (SQL Injection, XSS, etc.).</w:t>
      </w:r>
    </w:p>
    <w:p w14:paraId="298236C4" w14:textId="77777777" w:rsidR="00DD184F" w:rsidRPr="00DD184F" w:rsidRDefault="00DD184F" w:rsidP="00DD184F">
      <w:pPr>
        <w:numPr>
          <w:ilvl w:val="0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Environment Configuration:</w:t>
      </w:r>
    </w:p>
    <w:p w14:paraId="037BB46E" w14:textId="77777777" w:rsidR="00DD184F" w:rsidRPr="00DD184F" w:rsidRDefault="00DD184F" w:rsidP="00DD184F">
      <w:pPr>
        <w:numPr>
          <w:ilvl w:val="1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Installed Docker on the local machine to manage containerized applications.</w:t>
      </w:r>
    </w:p>
    <w:p w14:paraId="3BC58E6B" w14:textId="77777777" w:rsidR="00DD184F" w:rsidRPr="00DD184F" w:rsidRDefault="00DD184F" w:rsidP="00DD184F">
      <w:pPr>
        <w:numPr>
          <w:ilvl w:val="1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 xml:space="preserve">Successfully pulled the </w:t>
      </w:r>
      <w:proofErr w:type="spellStart"/>
      <w:r w:rsidRPr="00DD184F">
        <w:rPr>
          <w:sz w:val="32"/>
          <w:szCs w:val="32"/>
        </w:rPr>
        <w:t>vulnerables</w:t>
      </w:r>
      <w:proofErr w:type="spellEnd"/>
      <w:r w:rsidRPr="00DD184F">
        <w:rPr>
          <w:sz w:val="32"/>
          <w:szCs w:val="32"/>
        </w:rPr>
        <w:t>/web-</w:t>
      </w:r>
      <w:proofErr w:type="spellStart"/>
      <w:r w:rsidRPr="00DD184F">
        <w:rPr>
          <w:sz w:val="32"/>
          <w:szCs w:val="32"/>
        </w:rPr>
        <w:t>dvwa</w:t>
      </w:r>
      <w:proofErr w:type="spellEnd"/>
      <w:r w:rsidRPr="00DD184F">
        <w:rPr>
          <w:sz w:val="32"/>
          <w:szCs w:val="32"/>
        </w:rPr>
        <w:t xml:space="preserve"> image from the Docker repository.</w:t>
      </w:r>
    </w:p>
    <w:p w14:paraId="24F56A07" w14:textId="77777777" w:rsidR="00DD184F" w:rsidRPr="00DD184F" w:rsidRDefault="00DD184F" w:rsidP="00DD184F">
      <w:pPr>
        <w:numPr>
          <w:ilvl w:val="1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Deployed the container mapping internal port 80 to local port 80 (-p 80:80).</w:t>
      </w:r>
    </w:p>
    <w:p w14:paraId="75F14922" w14:textId="77777777" w:rsidR="00DD184F" w:rsidRPr="00DD184F" w:rsidRDefault="00DD184F" w:rsidP="00DD184F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DD184F">
        <w:rPr>
          <w:b/>
          <w:bCs/>
          <w:sz w:val="40"/>
          <w:szCs w:val="40"/>
        </w:rPr>
        <w:t>Database Initialization:</w:t>
      </w:r>
    </w:p>
    <w:p w14:paraId="448F9F34" w14:textId="77777777" w:rsidR="00DD184F" w:rsidRPr="00DD184F" w:rsidRDefault="00DD184F" w:rsidP="00DD184F">
      <w:pPr>
        <w:numPr>
          <w:ilvl w:val="1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Accessed the application via http://localhost.</w:t>
      </w:r>
    </w:p>
    <w:p w14:paraId="54DB5F7D" w14:textId="77777777" w:rsidR="00DD184F" w:rsidRPr="00DD184F" w:rsidRDefault="00DD184F" w:rsidP="00DD184F">
      <w:pPr>
        <w:numPr>
          <w:ilvl w:val="1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lastRenderedPageBreak/>
        <w:t>Performed the initial database setup using the "Create / Reset Database" function within DVWA to populate the MySQL tables.</w:t>
      </w:r>
    </w:p>
    <w:p w14:paraId="7EEB10D4" w14:textId="77777777" w:rsidR="00DD184F" w:rsidRPr="00DD184F" w:rsidRDefault="00DD184F" w:rsidP="00DD184F">
      <w:pPr>
        <w:numPr>
          <w:ilvl w:val="0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Exploration:</w:t>
      </w:r>
    </w:p>
    <w:p w14:paraId="1AF18DBA" w14:textId="77777777" w:rsidR="00DD184F" w:rsidRPr="00DD184F" w:rsidRDefault="00DD184F" w:rsidP="00DD184F">
      <w:pPr>
        <w:numPr>
          <w:ilvl w:val="1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Verified application accessibility and logged in using default credentials (admin/password).</w:t>
      </w:r>
    </w:p>
    <w:p w14:paraId="3FD6E406" w14:textId="77777777" w:rsidR="00DD184F" w:rsidRPr="00DD184F" w:rsidRDefault="00DD184F" w:rsidP="00DD184F">
      <w:pPr>
        <w:numPr>
          <w:ilvl w:val="1"/>
          <w:numId w:val="1"/>
        </w:numPr>
        <w:rPr>
          <w:sz w:val="32"/>
          <w:szCs w:val="32"/>
        </w:rPr>
      </w:pPr>
      <w:r w:rsidRPr="00DD184F">
        <w:rPr>
          <w:sz w:val="32"/>
          <w:szCs w:val="32"/>
        </w:rPr>
        <w:t>Navigated the interface to understand the URL structure for future scanning modules.</w:t>
      </w:r>
    </w:p>
    <w:p w14:paraId="31F690A6" w14:textId="77777777" w:rsidR="00DD184F" w:rsidRPr="00DD184F" w:rsidRDefault="00DD184F" w:rsidP="00DD184F">
      <w:pPr>
        <w:rPr>
          <w:b/>
          <w:bCs/>
          <w:sz w:val="40"/>
          <w:szCs w:val="40"/>
        </w:rPr>
      </w:pPr>
      <w:r w:rsidRPr="00DD184F">
        <w:rPr>
          <w:b/>
          <w:bCs/>
          <w:sz w:val="40"/>
          <w:szCs w:val="40"/>
        </w:rPr>
        <w:t>3. Technical Observations &amp; Challenges</w:t>
      </w:r>
    </w:p>
    <w:p w14:paraId="5B17FB4E" w14:textId="77777777" w:rsidR="00DD184F" w:rsidRPr="00DD184F" w:rsidRDefault="00DD184F" w:rsidP="00DD184F">
      <w:pPr>
        <w:numPr>
          <w:ilvl w:val="0"/>
          <w:numId w:val="2"/>
        </w:numPr>
        <w:rPr>
          <w:sz w:val="32"/>
          <w:szCs w:val="32"/>
        </w:rPr>
      </w:pPr>
      <w:r w:rsidRPr="00DD184F">
        <w:rPr>
          <w:sz w:val="32"/>
          <w:szCs w:val="32"/>
        </w:rPr>
        <w:t>Apache Warning: During the Docker startup, the terminal displayed a warning: AH00558: apache2: Could not reliably determine the server's fully qualified domain name.</w:t>
      </w:r>
    </w:p>
    <w:p w14:paraId="4210D8B8" w14:textId="77777777" w:rsidR="00DD184F" w:rsidRPr="00DD184F" w:rsidRDefault="00DD184F" w:rsidP="00DD184F">
      <w:pPr>
        <w:numPr>
          <w:ilvl w:val="1"/>
          <w:numId w:val="2"/>
        </w:numPr>
        <w:rPr>
          <w:sz w:val="32"/>
          <w:szCs w:val="32"/>
        </w:rPr>
      </w:pPr>
      <w:r w:rsidRPr="00DD184F">
        <w:rPr>
          <w:i/>
          <w:iCs/>
          <w:sz w:val="32"/>
          <w:szCs w:val="32"/>
        </w:rPr>
        <w:t>Resolution:</w:t>
      </w:r>
      <w:r w:rsidRPr="00DD184F">
        <w:rPr>
          <w:sz w:val="32"/>
          <w:szCs w:val="32"/>
        </w:rPr>
        <w:t xml:space="preserve"> This was identified as a non-critical warning regarding the </w:t>
      </w:r>
      <w:proofErr w:type="spellStart"/>
      <w:r w:rsidRPr="00DD184F">
        <w:rPr>
          <w:sz w:val="32"/>
          <w:szCs w:val="32"/>
        </w:rPr>
        <w:t>ServerName</w:t>
      </w:r>
      <w:proofErr w:type="spellEnd"/>
      <w:r w:rsidRPr="00DD184F">
        <w:rPr>
          <w:sz w:val="32"/>
          <w:szCs w:val="32"/>
        </w:rPr>
        <w:t xml:space="preserve"> directive. The server started successfully despite this, and the application was fully accessible via the localhost IP (127.0.0.1).</w:t>
      </w:r>
    </w:p>
    <w:p w14:paraId="1B56EE93" w14:textId="77777777" w:rsidR="00DD184F" w:rsidRPr="00DD184F" w:rsidRDefault="00DD184F" w:rsidP="00DD184F">
      <w:pPr>
        <w:rPr>
          <w:b/>
          <w:bCs/>
          <w:sz w:val="40"/>
          <w:szCs w:val="40"/>
        </w:rPr>
      </w:pPr>
      <w:r w:rsidRPr="00DD184F">
        <w:rPr>
          <w:b/>
          <w:bCs/>
          <w:sz w:val="40"/>
          <w:szCs w:val="40"/>
        </w:rPr>
        <w:t>4. Outcomes</w:t>
      </w:r>
    </w:p>
    <w:p w14:paraId="710B4E2C" w14:textId="77777777" w:rsidR="00DD184F" w:rsidRPr="00DD184F" w:rsidRDefault="00DD184F" w:rsidP="00DD184F">
      <w:pPr>
        <w:numPr>
          <w:ilvl w:val="0"/>
          <w:numId w:val="3"/>
        </w:numPr>
        <w:rPr>
          <w:sz w:val="32"/>
          <w:szCs w:val="32"/>
        </w:rPr>
      </w:pPr>
      <w:r w:rsidRPr="00DD184F">
        <w:rPr>
          <w:sz w:val="32"/>
          <w:szCs w:val="32"/>
        </w:rPr>
        <w:t>A fully operational local web server running DVWA.</w:t>
      </w:r>
    </w:p>
    <w:p w14:paraId="59C2E6D8" w14:textId="77777777" w:rsidR="00DD184F" w:rsidRPr="00DD184F" w:rsidRDefault="00DD184F" w:rsidP="00DD184F">
      <w:pPr>
        <w:numPr>
          <w:ilvl w:val="0"/>
          <w:numId w:val="3"/>
        </w:numPr>
        <w:rPr>
          <w:sz w:val="32"/>
          <w:szCs w:val="32"/>
        </w:rPr>
      </w:pPr>
      <w:r w:rsidRPr="00DD184F">
        <w:rPr>
          <w:sz w:val="32"/>
          <w:szCs w:val="32"/>
        </w:rPr>
        <w:t>A "ready-to-hack" environment that is isolated from the main operating system for safety.</w:t>
      </w:r>
    </w:p>
    <w:p w14:paraId="251EC5DC" w14:textId="77777777" w:rsidR="00DD184F" w:rsidRPr="00DD184F" w:rsidRDefault="00DD184F" w:rsidP="00DD184F">
      <w:pPr>
        <w:numPr>
          <w:ilvl w:val="0"/>
          <w:numId w:val="3"/>
        </w:numPr>
        <w:rPr>
          <w:sz w:val="32"/>
          <w:szCs w:val="32"/>
        </w:rPr>
      </w:pPr>
      <w:r w:rsidRPr="00DD184F">
        <w:rPr>
          <w:sz w:val="32"/>
          <w:szCs w:val="32"/>
        </w:rPr>
        <w:t>Successful validation of the admin login session.</w:t>
      </w:r>
    </w:p>
    <w:p w14:paraId="28995726" w14:textId="77777777" w:rsidR="00DD184F" w:rsidRPr="00DD184F" w:rsidRDefault="00DD184F" w:rsidP="00DD184F">
      <w:pPr>
        <w:rPr>
          <w:b/>
          <w:bCs/>
          <w:sz w:val="40"/>
          <w:szCs w:val="40"/>
        </w:rPr>
      </w:pPr>
      <w:r w:rsidRPr="00DD184F">
        <w:rPr>
          <w:b/>
          <w:bCs/>
          <w:sz w:val="40"/>
          <w:szCs w:val="40"/>
        </w:rPr>
        <w:t>5. Plan for Week 2</w:t>
      </w:r>
    </w:p>
    <w:p w14:paraId="1DB1188F" w14:textId="77777777" w:rsidR="00DD184F" w:rsidRPr="00DD184F" w:rsidRDefault="00DD184F" w:rsidP="00DD184F">
      <w:pPr>
        <w:numPr>
          <w:ilvl w:val="0"/>
          <w:numId w:val="4"/>
        </w:numPr>
        <w:rPr>
          <w:sz w:val="32"/>
          <w:szCs w:val="32"/>
        </w:rPr>
      </w:pPr>
      <w:r w:rsidRPr="00DD184F">
        <w:rPr>
          <w:sz w:val="32"/>
          <w:szCs w:val="32"/>
        </w:rPr>
        <w:t>Target Scanning Module: Develop a Python-based crawler.</w:t>
      </w:r>
    </w:p>
    <w:p w14:paraId="2E07F1EE" w14:textId="77777777" w:rsidR="00DD184F" w:rsidRPr="00DD184F" w:rsidRDefault="00DD184F" w:rsidP="00DD184F">
      <w:pPr>
        <w:numPr>
          <w:ilvl w:val="0"/>
          <w:numId w:val="4"/>
        </w:numPr>
        <w:rPr>
          <w:sz w:val="32"/>
          <w:szCs w:val="32"/>
        </w:rPr>
      </w:pPr>
      <w:r w:rsidRPr="00DD184F">
        <w:rPr>
          <w:sz w:val="32"/>
          <w:szCs w:val="32"/>
        </w:rPr>
        <w:t xml:space="preserve">Tooling: Use </w:t>
      </w:r>
      <w:proofErr w:type="spellStart"/>
      <w:r w:rsidRPr="00DD184F">
        <w:rPr>
          <w:sz w:val="32"/>
          <w:szCs w:val="32"/>
        </w:rPr>
        <w:t>BeautifulSoup</w:t>
      </w:r>
      <w:proofErr w:type="spellEnd"/>
      <w:r w:rsidRPr="00DD184F">
        <w:rPr>
          <w:sz w:val="32"/>
          <w:szCs w:val="32"/>
        </w:rPr>
        <w:t xml:space="preserve"> and requests libraries to extract all valid URLs and input fields from the DVWA target.</w:t>
      </w:r>
    </w:p>
    <w:p w14:paraId="01D8F1FC" w14:textId="77777777" w:rsidR="00DD184F" w:rsidRPr="00DD184F" w:rsidRDefault="00DD184F" w:rsidP="00DD184F">
      <w:pPr>
        <w:numPr>
          <w:ilvl w:val="0"/>
          <w:numId w:val="4"/>
        </w:numPr>
        <w:rPr>
          <w:sz w:val="32"/>
          <w:szCs w:val="32"/>
        </w:rPr>
      </w:pPr>
      <w:r w:rsidRPr="00DD184F">
        <w:rPr>
          <w:sz w:val="32"/>
          <w:szCs w:val="32"/>
        </w:rPr>
        <w:t>Data Structure: Design a method to save discovered links for the SQL Injection and XSS testing modules.</w:t>
      </w:r>
    </w:p>
    <w:p w14:paraId="0D561DCC" w14:textId="2B364711" w:rsidR="00DD184F" w:rsidRDefault="00DD184F" w:rsidP="00DD184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Screenshots:</w:t>
      </w:r>
    </w:p>
    <w:p w14:paraId="35E43B24" w14:textId="77777777" w:rsidR="00DD184F" w:rsidRDefault="00DD184F" w:rsidP="00DD184F">
      <w:pPr>
        <w:rPr>
          <w:b/>
          <w:bCs/>
          <w:sz w:val="40"/>
          <w:szCs w:val="40"/>
          <w:lang w:val="en-US"/>
        </w:rPr>
      </w:pPr>
    </w:p>
    <w:p w14:paraId="78BAB994" w14:textId="77777777" w:rsidR="00DD184F" w:rsidRDefault="00DD184F" w:rsidP="00DD184F">
      <w:pPr>
        <w:rPr>
          <w:b/>
          <w:bCs/>
          <w:sz w:val="40"/>
          <w:szCs w:val="40"/>
          <w:lang w:val="en-US"/>
        </w:rPr>
      </w:pPr>
    </w:p>
    <w:p w14:paraId="5931345C" w14:textId="24C1142E" w:rsidR="00DD184F" w:rsidRDefault="00DD184F" w:rsidP="00DD184F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E2FE8DA" wp14:editId="48281039">
            <wp:extent cx="6518910" cy="4095752"/>
            <wp:effectExtent l="0" t="0" r="0" b="0"/>
            <wp:docPr id="6350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7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8331" cy="410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647C" w14:textId="77777777" w:rsidR="00DD184F" w:rsidRDefault="00DD184F" w:rsidP="00DD184F">
      <w:pPr>
        <w:rPr>
          <w:b/>
          <w:bCs/>
          <w:sz w:val="40"/>
          <w:szCs w:val="40"/>
          <w:lang w:val="en-US"/>
        </w:rPr>
      </w:pPr>
    </w:p>
    <w:p w14:paraId="6F26DE0B" w14:textId="26AF879A" w:rsidR="00DD184F" w:rsidRDefault="00DD184F" w:rsidP="00DD184F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36F1F32A" wp14:editId="463B05DD">
            <wp:extent cx="5731510" cy="2916555"/>
            <wp:effectExtent l="0" t="0" r="2540" b="0"/>
            <wp:docPr id="16510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5419" name="Picture 16510954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0A00" w14:textId="172F128B" w:rsidR="00DD184F" w:rsidRDefault="00DD184F" w:rsidP="00DD184F">
      <w:pPr>
        <w:rPr>
          <w:b/>
          <w:bCs/>
          <w:sz w:val="40"/>
          <w:szCs w:val="40"/>
          <w:lang w:val="en-US"/>
        </w:rPr>
      </w:pPr>
    </w:p>
    <w:p w14:paraId="12BF0778" w14:textId="53AD1A8A" w:rsidR="00DD184F" w:rsidRDefault="00DD184F" w:rsidP="00DD184F">
      <w:pPr>
        <w:rPr>
          <w:b/>
          <w:bCs/>
          <w:sz w:val="40"/>
          <w:szCs w:val="40"/>
          <w:lang w:val="en-US"/>
        </w:rPr>
      </w:pPr>
    </w:p>
    <w:p w14:paraId="2CDBB14A" w14:textId="52B29F8E" w:rsidR="00DD184F" w:rsidRPr="00DD184F" w:rsidRDefault="00DD184F" w:rsidP="00DD184F">
      <w:pPr>
        <w:rPr>
          <w:b/>
          <w:bCs/>
          <w:sz w:val="40"/>
          <w:szCs w:val="40"/>
          <w:lang w:val="en-US"/>
        </w:rPr>
      </w:pPr>
    </w:p>
    <w:sectPr w:rsidR="00DD184F" w:rsidRPr="00DD1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20C7"/>
    <w:multiLevelType w:val="multilevel"/>
    <w:tmpl w:val="435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B37CA"/>
    <w:multiLevelType w:val="multilevel"/>
    <w:tmpl w:val="081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023F1"/>
    <w:multiLevelType w:val="multilevel"/>
    <w:tmpl w:val="2A0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058F4"/>
    <w:multiLevelType w:val="multilevel"/>
    <w:tmpl w:val="8CC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99912">
    <w:abstractNumId w:val="2"/>
  </w:num>
  <w:num w:numId="2" w16cid:durableId="1156340296">
    <w:abstractNumId w:val="0"/>
  </w:num>
  <w:num w:numId="3" w16cid:durableId="1725330685">
    <w:abstractNumId w:val="1"/>
  </w:num>
  <w:num w:numId="4" w16cid:durableId="1375037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4F"/>
    <w:rsid w:val="002B7173"/>
    <w:rsid w:val="00D30E50"/>
    <w:rsid w:val="00DD184F"/>
    <w:rsid w:val="00E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991E"/>
  <w15:chartTrackingRefBased/>
  <w15:docId w15:val="{75F6F045-D541-4C50-A592-B55F711A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2026-01-06T19:39:00Z</dcterms:created>
  <dcterms:modified xsi:type="dcterms:W3CDTF">2026-01-06T19:39:00Z</dcterms:modified>
</cp:coreProperties>
</file>