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42B3" w14:textId="74C02BAF" w:rsidR="00E83EA4" w:rsidRPr="00714053" w:rsidRDefault="00714053">
      <w:pPr>
        <w:rPr>
          <w:b/>
          <w:bCs/>
          <w:sz w:val="44"/>
          <w:szCs w:val="44"/>
          <w:lang w:val="en-US"/>
        </w:rPr>
      </w:pPr>
      <w:r w:rsidRPr="00714053">
        <w:rPr>
          <w:b/>
          <w:bCs/>
          <w:sz w:val="44"/>
          <w:szCs w:val="44"/>
          <w:lang w:val="en-US"/>
        </w:rPr>
        <w:t>Sandeep Kumar</w:t>
      </w:r>
    </w:p>
    <w:p w14:paraId="67DD9A5B" w14:textId="2ACB77A2" w:rsidR="00714053" w:rsidRDefault="00714053">
      <w:pPr>
        <w:rPr>
          <w:b/>
          <w:bCs/>
          <w:sz w:val="44"/>
          <w:szCs w:val="44"/>
          <w:lang w:val="en-US"/>
        </w:rPr>
      </w:pPr>
      <w:r w:rsidRPr="00714053">
        <w:rPr>
          <w:b/>
          <w:bCs/>
          <w:sz w:val="44"/>
          <w:szCs w:val="44"/>
          <w:lang w:val="en-US"/>
        </w:rPr>
        <w:t>Infosys Project</w:t>
      </w:r>
    </w:p>
    <w:p w14:paraId="1413291F" w14:textId="77777777" w:rsidR="00714053" w:rsidRDefault="00714053">
      <w:pPr>
        <w:rPr>
          <w:b/>
          <w:bCs/>
          <w:sz w:val="44"/>
          <w:szCs w:val="44"/>
          <w:lang w:val="en-US"/>
        </w:rPr>
      </w:pPr>
    </w:p>
    <w:p w14:paraId="03B4FE08" w14:textId="1589EADA" w:rsidR="00714053" w:rsidRPr="00714053" w:rsidRDefault="00714053" w:rsidP="00714053">
      <w:pPr>
        <w:rPr>
          <w:b/>
          <w:bCs/>
          <w:sz w:val="44"/>
          <w:szCs w:val="44"/>
        </w:rPr>
      </w:pPr>
      <w:r w:rsidRPr="00714053">
        <w:rPr>
          <w:b/>
          <w:bCs/>
          <w:sz w:val="44"/>
          <w:szCs w:val="44"/>
        </w:rPr>
        <w:t xml:space="preserve">Project Name: </w:t>
      </w:r>
      <w:proofErr w:type="spellStart"/>
      <w:proofErr w:type="gramStart"/>
      <w:r w:rsidRPr="00714053">
        <w:rPr>
          <w:b/>
          <w:bCs/>
          <w:sz w:val="44"/>
          <w:szCs w:val="44"/>
        </w:rPr>
        <w:t>WebScanPro</w:t>
      </w:r>
      <w:proofErr w:type="spellEnd"/>
      <w:r w:rsidRPr="00714053">
        <w:rPr>
          <w:b/>
          <w:bCs/>
          <w:sz w:val="44"/>
          <w:szCs w:val="44"/>
        </w:rPr>
        <w:t xml:space="preserve">  Milestone</w:t>
      </w:r>
      <w:proofErr w:type="gramEnd"/>
      <w:r w:rsidRPr="00714053">
        <w:rPr>
          <w:b/>
          <w:bCs/>
          <w:sz w:val="44"/>
          <w:szCs w:val="44"/>
        </w:rPr>
        <w:t>: 2 (SQL Injection Testing)</w:t>
      </w:r>
    </w:p>
    <w:p w14:paraId="51821FDE" w14:textId="77777777" w:rsidR="00714053" w:rsidRPr="00714053" w:rsidRDefault="00714053" w:rsidP="00714053">
      <w:pPr>
        <w:rPr>
          <w:sz w:val="44"/>
          <w:szCs w:val="44"/>
        </w:rPr>
      </w:pPr>
      <w:r w:rsidRPr="00714053">
        <w:rPr>
          <w:sz w:val="44"/>
          <w:szCs w:val="44"/>
        </w:rPr>
        <w:t>1. Objective To implement a vulnerability detection module that automatically injects SQL payloads into identified input fields to detect SQL Injection (SQLi) vulnerabilities.</w:t>
      </w:r>
    </w:p>
    <w:p w14:paraId="080D72E0" w14:textId="77777777" w:rsidR="00714053" w:rsidRPr="00714053" w:rsidRDefault="00714053" w:rsidP="00714053">
      <w:pPr>
        <w:rPr>
          <w:b/>
          <w:bCs/>
          <w:sz w:val="44"/>
          <w:szCs w:val="44"/>
        </w:rPr>
      </w:pPr>
      <w:r w:rsidRPr="00714053">
        <w:rPr>
          <w:b/>
          <w:bCs/>
          <w:sz w:val="44"/>
          <w:szCs w:val="44"/>
        </w:rPr>
        <w:t>2. Key Activities Completed</w:t>
      </w:r>
    </w:p>
    <w:p w14:paraId="06FCAC15" w14:textId="77777777" w:rsidR="00714053" w:rsidRPr="00714053" w:rsidRDefault="00714053" w:rsidP="00714053">
      <w:pPr>
        <w:numPr>
          <w:ilvl w:val="0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 xml:space="preserve">Payload Construction: Created a list of common SQL injection vectors, including error-based (single quote ') and </w:t>
      </w:r>
      <w:proofErr w:type="spellStart"/>
      <w:r w:rsidRPr="00714053">
        <w:rPr>
          <w:sz w:val="44"/>
          <w:szCs w:val="44"/>
        </w:rPr>
        <w:t>boolean</w:t>
      </w:r>
      <w:proofErr w:type="spellEnd"/>
      <w:r w:rsidRPr="00714053">
        <w:rPr>
          <w:sz w:val="44"/>
          <w:szCs w:val="44"/>
        </w:rPr>
        <w:t>-based (' OR '1'='1) payloads.</w:t>
      </w:r>
    </w:p>
    <w:p w14:paraId="266257A7" w14:textId="77777777" w:rsidR="00714053" w:rsidRPr="00714053" w:rsidRDefault="00714053" w:rsidP="00714053">
      <w:pPr>
        <w:numPr>
          <w:ilvl w:val="0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>Injection Logic:</w:t>
      </w:r>
    </w:p>
    <w:p w14:paraId="25C97A16" w14:textId="77777777" w:rsidR="00714053" w:rsidRPr="00714053" w:rsidRDefault="00714053" w:rsidP="00714053">
      <w:pPr>
        <w:numPr>
          <w:ilvl w:val="1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>Targeted the /vulnerabilities/</w:t>
      </w:r>
      <w:proofErr w:type="spellStart"/>
      <w:r w:rsidRPr="00714053">
        <w:rPr>
          <w:sz w:val="44"/>
          <w:szCs w:val="44"/>
        </w:rPr>
        <w:t>sqli</w:t>
      </w:r>
      <w:proofErr w:type="spellEnd"/>
      <w:r w:rsidRPr="00714053">
        <w:rPr>
          <w:sz w:val="44"/>
          <w:szCs w:val="44"/>
        </w:rPr>
        <w:t>/ endpoint identified during Week 2.</w:t>
      </w:r>
    </w:p>
    <w:p w14:paraId="3D5D5E5B" w14:textId="77777777" w:rsidR="00714053" w:rsidRPr="00714053" w:rsidRDefault="00714053" w:rsidP="00714053">
      <w:pPr>
        <w:numPr>
          <w:ilvl w:val="1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>Automated the manipulation of the id GET parameter to carry the malicious payloads.</w:t>
      </w:r>
    </w:p>
    <w:p w14:paraId="41F9A406" w14:textId="77777777" w:rsidR="00714053" w:rsidRPr="00714053" w:rsidRDefault="00714053" w:rsidP="00714053">
      <w:pPr>
        <w:numPr>
          <w:ilvl w:val="0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>Response Analysis:</w:t>
      </w:r>
    </w:p>
    <w:p w14:paraId="2116414A" w14:textId="77777777" w:rsidR="00714053" w:rsidRPr="00714053" w:rsidRDefault="00714053" w:rsidP="00714053">
      <w:pPr>
        <w:numPr>
          <w:ilvl w:val="1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lastRenderedPageBreak/>
        <w:t>Implemented logic to scan the server's HTTP response for specific success indicators.</w:t>
      </w:r>
    </w:p>
    <w:p w14:paraId="6DD375D1" w14:textId="77777777" w:rsidR="00714053" w:rsidRPr="00714053" w:rsidRDefault="00714053" w:rsidP="00714053">
      <w:pPr>
        <w:numPr>
          <w:ilvl w:val="1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>Indicator 1 (Error-based): Looking for keywords like "MySQL" or "syntax error".</w:t>
      </w:r>
    </w:p>
    <w:p w14:paraId="645BCD22" w14:textId="77777777" w:rsidR="00714053" w:rsidRPr="00714053" w:rsidRDefault="00714053" w:rsidP="00714053">
      <w:pPr>
        <w:numPr>
          <w:ilvl w:val="1"/>
          <w:numId w:val="1"/>
        </w:numPr>
        <w:rPr>
          <w:sz w:val="44"/>
          <w:szCs w:val="44"/>
        </w:rPr>
      </w:pPr>
      <w:r w:rsidRPr="00714053">
        <w:rPr>
          <w:sz w:val="44"/>
          <w:szCs w:val="44"/>
        </w:rPr>
        <w:t>Indicator 2 (Boolean-based): Detecting if the application returned more data than intended (e.g., dumping multiple user profiles like "admin" and "Gordon" simultaneously).</w:t>
      </w:r>
    </w:p>
    <w:p w14:paraId="30D97515" w14:textId="77777777" w:rsidR="00714053" w:rsidRPr="00714053" w:rsidRDefault="00714053" w:rsidP="00714053">
      <w:pPr>
        <w:rPr>
          <w:b/>
          <w:bCs/>
          <w:sz w:val="44"/>
          <w:szCs w:val="44"/>
        </w:rPr>
      </w:pPr>
      <w:r w:rsidRPr="00714053">
        <w:rPr>
          <w:b/>
          <w:bCs/>
          <w:sz w:val="44"/>
          <w:szCs w:val="44"/>
        </w:rPr>
        <w:t>3. Technical Observations</w:t>
      </w:r>
    </w:p>
    <w:p w14:paraId="216D7767" w14:textId="77777777" w:rsidR="00714053" w:rsidRPr="00714053" w:rsidRDefault="00714053" w:rsidP="00714053">
      <w:pPr>
        <w:numPr>
          <w:ilvl w:val="0"/>
          <w:numId w:val="2"/>
        </w:numPr>
        <w:rPr>
          <w:sz w:val="44"/>
          <w:szCs w:val="44"/>
        </w:rPr>
      </w:pPr>
      <w:r w:rsidRPr="00714053">
        <w:rPr>
          <w:sz w:val="44"/>
          <w:szCs w:val="44"/>
        </w:rPr>
        <w:t>Security Levels: The module successfully detected vulnerabilities when the target application was set to "Low" security. The payload ' OR '1'='1 successfully bypassed the authentication check logic in the database query.</w:t>
      </w:r>
    </w:p>
    <w:p w14:paraId="7F8A7CE9" w14:textId="77777777" w:rsidR="00714053" w:rsidRPr="00714053" w:rsidRDefault="00714053" w:rsidP="00714053">
      <w:pPr>
        <w:rPr>
          <w:b/>
          <w:bCs/>
          <w:sz w:val="44"/>
          <w:szCs w:val="44"/>
        </w:rPr>
      </w:pPr>
      <w:r w:rsidRPr="00714053">
        <w:rPr>
          <w:b/>
          <w:bCs/>
          <w:sz w:val="44"/>
          <w:szCs w:val="44"/>
        </w:rPr>
        <w:t>4. Outcomes</w:t>
      </w:r>
    </w:p>
    <w:p w14:paraId="7EE6F652" w14:textId="77777777" w:rsidR="00714053" w:rsidRPr="00714053" w:rsidRDefault="00714053" w:rsidP="00714053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714053">
        <w:rPr>
          <w:sz w:val="44"/>
          <w:szCs w:val="44"/>
        </w:rPr>
        <w:t>A functional SQL Injection scanner (sqli_tester.py) that confirmed the target is vulnerable</w:t>
      </w:r>
      <w:r w:rsidRPr="00714053">
        <w:rPr>
          <w:b/>
          <w:bCs/>
          <w:sz w:val="44"/>
          <w:szCs w:val="44"/>
        </w:rPr>
        <w:t>.</w:t>
      </w:r>
    </w:p>
    <w:p w14:paraId="7D849568" w14:textId="77777777" w:rsidR="00714053" w:rsidRPr="00714053" w:rsidRDefault="00714053" w:rsidP="00714053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714053">
        <w:rPr>
          <w:sz w:val="44"/>
          <w:szCs w:val="44"/>
        </w:rPr>
        <w:lastRenderedPageBreak/>
        <w:t>Proof of Concept (PoC) demonstrating that the database can be manipulated remotely</w:t>
      </w:r>
      <w:r w:rsidRPr="00714053">
        <w:rPr>
          <w:b/>
          <w:bCs/>
          <w:sz w:val="44"/>
          <w:szCs w:val="44"/>
        </w:rPr>
        <w:t>.</w:t>
      </w:r>
    </w:p>
    <w:p w14:paraId="6264AD17" w14:textId="77777777" w:rsidR="00714053" w:rsidRPr="00714053" w:rsidRDefault="00714053" w:rsidP="00714053">
      <w:pPr>
        <w:rPr>
          <w:b/>
          <w:bCs/>
          <w:sz w:val="44"/>
          <w:szCs w:val="44"/>
        </w:rPr>
      </w:pPr>
      <w:r w:rsidRPr="00714053">
        <w:rPr>
          <w:b/>
          <w:bCs/>
          <w:sz w:val="44"/>
          <w:szCs w:val="44"/>
        </w:rPr>
        <w:t>5. Plan for Week 4</w:t>
      </w:r>
    </w:p>
    <w:p w14:paraId="4B51445D" w14:textId="77777777" w:rsidR="00714053" w:rsidRPr="00714053" w:rsidRDefault="00714053" w:rsidP="00714053">
      <w:pPr>
        <w:numPr>
          <w:ilvl w:val="0"/>
          <w:numId w:val="4"/>
        </w:numPr>
        <w:rPr>
          <w:b/>
          <w:bCs/>
          <w:sz w:val="44"/>
          <w:szCs w:val="44"/>
        </w:rPr>
      </w:pPr>
      <w:r w:rsidRPr="00714053">
        <w:rPr>
          <w:sz w:val="44"/>
          <w:szCs w:val="44"/>
        </w:rPr>
        <w:t>XSS Testing Module: Adapt the scanner to inject JavaScript payloads (Cross-Site Scripting) to test for client-side execution vulnerabilities</w:t>
      </w:r>
      <w:r w:rsidRPr="00714053">
        <w:rPr>
          <w:b/>
          <w:bCs/>
          <w:sz w:val="44"/>
          <w:szCs w:val="44"/>
        </w:rPr>
        <w:t>.</w:t>
      </w:r>
    </w:p>
    <w:p w14:paraId="07B88B0A" w14:textId="351B3EE5" w:rsidR="00714053" w:rsidRPr="00714053" w:rsidRDefault="00714053" w:rsidP="00714053">
      <w:pPr>
        <w:rPr>
          <w:b/>
          <w:bCs/>
          <w:sz w:val="44"/>
          <w:szCs w:val="44"/>
        </w:rPr>
      </w:pPr>
      <w:r w:rsidRPr="00714053">
        <w:rPr>
          <w:b/>
          <w:bCs/>
          <w:sz w:val="44"/>
          <w:szCs w:val="44"/>
        </w:rPr>
        <w:t xml:space="preserve">REQUIRED SCREENSHOT: </w:t>
      </w:r>
    </w:p>
    <w:p w14:paraId="06A7A15D" w14:textId="18006E68" w:rsidR="00714053" w:rsidRPr="00714053" w:rsidRDefault="00714053">
      <w:pPr>
        <w:rPr>
          <w:b/>
          <w:bCs/>
          <w:sz w:val="44"/>
          <w:szCs w:val="44"/>
          <w:lang w:val="en-US"/>
        </w:rPr>
      </w:pPr>
      <w:r w:rsidRPr="00714053">
        <w:rPr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639855E2" wp14:editId="5CAB12E8">
            <wp:extent cx="11822952" cy="6299200"/>
            <wp:effectExtent l="0" t="0" r="7620" b="6350"/>
            <wp:docPr id="12765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2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52246" cy="63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053" w:rsidRPr="00714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538"/>
    <w:multiLevelType w:val="multilevel"/>
    <w:tmpl w:val="0B8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50F10"/>
    <w:multiLevelType w:val="multilevel"/>
    <w:tmpl w:val="0A5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5510D"/>
    <w:multiLevelType w:val="multilevel"/>
    <w:tmpl w:val="2B2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97C1B"/>
    <w:multiLevelType w:val="multilevel"/>
    <w:tmpl w:val="BBC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09010">
    <w:abstractNumId w:val="1"/>
  </w:num>
  <w:num w:numId="2" w16cid:durableId="1668172443">
    <w:abstractNumId w:val="3"/>
  </w:num>
  <w:num w:numId="3" w16cid:durableId="366565084">
    <w:abstractNumId w:val="2"/>
  </w:num>
  <w:num w:numId="4" w16cid:durableId="133021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53"/>
    <w:rsid w:val="00714053"/>
    <w:rsid w:val="00954F51"/>
    <w:rsid w:val="00D30E50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257E"/>
  <w15:chartTrackingRefBased/>
  <w15:docId w15:val="{B79F6C72-630B-45CF-A17A-92825B0E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2026-01-06T20:15:00Z</dcterms:created>
  <dcterms:modified xsi:type="dcterms:W3CDTF">2026-01-06T20:15:00Z</dcterms:modified>
</cp:coreProperties>
</file>