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1BE6" w14:textId="7563569E" w:rsidR="00E83EA4" w:rsidRPr="00A3383E" w:rsidRDefault="00A3383E">
      <w:pPr>
        <w:rPr>
          <w:b/>
          <w:bCs/>
          <w:sz w:val="44"/>
          <w:szCs w:val="44"/>
          <w:lang w:val="en-US"/>
        </w:rPr>
      </w:pPr>
      <w:r w:rsidRPr="00A3383E">
        <w:rPr>
          <w:b/>
          <w:bCs/>
          <w:sz w:val="44"/>
          <w:szCs w:val="44"/>
          <w:lang w:val="en-US"/>
        </w:rPr>
        <w:t>Sandeep Kumar</w:t>
      </w:r>
    </w:p>
    <w:p w14:paraId="1298FC2E" w14:textId="0894C636" w:rsidR="00A3383E" w:rsidRDefault="00A3383E">
      <w:pPr>
        <w:rPr>
          <w:b/>
          <w:bCs/>
          <w:sz w:val="44"/>
          <w:szCs w:val="44"/>
          <w:lang w:val="en-US"/>
        </w:rPr>
      </w:pPr>
      <w:r w:rsidRPr="00A3383E">
        <w:rPr>
          <w:b/>
          <w:bCs/>
          <w:sz w:val="44"/>
          <w:szCs w:val="44"/>
          <w:lang w:val="en-US"/>
        </w:rPr>
        <w:t>Infosys Project</w:t>
      </w:r>
    </w:p>
    <w:p w14:paraId="75018A9A" w14:textId="77777777" w:rsidR="00A3383E" w:rsidRDefault="00A3383E">
      <w:pPr>
        <w:rPr>
          <w:b/>
          <w:bCs/>
          <w:sz w:val="44"/>
          <w:szCs w:val="44"/>
          <w:lang w:val="en-US"/>
        </w:rPr>
      </w:pPr>
    </w:p>
    <w:p w14:paraId="42D5113F" w14:textId="77777777" w:rsidR="00A3383E" w:rsidRPr="00A3383E" w:rsidRDefault="00A3383E" w:rsidP="00A3383E">
      <w:pPr>
        <w:rPr>
          <w:b/>
          <w:bCs/>
          <w:sz w:val="44"/>
          <w:szCs w:val="44"/>
        </w:rPr>
      </w:pPr>
      <w:r w:rsidRPr="00A3383E">
        <w:rPr>
          <w:b/>
          <w:bCs/>
          <w:sz w:val="44"/>
          <w:szCs w:val="44"/>
        </w:rPr>
        <w:t xml:space="preserve">Project Name: </w:t>
      </w:r>
      <w:proofErr w:type="spellStart"/>
      <w:r w:rsidRPr="00A3383E">
        <w:rPr>
          <w:b/>
          <w:bCs/>
          <w:sz w:val="44"/>
          <w:szCs w:val="44"/>
        </w:rPr>
        <w:t>WebScanPro</w:t>
      </w:r>
      <w:proofErr w:type="spellEnd"/>
      <w:r w:rsidRPr="00A3383E">
        <w:rPr>
          <w:b/>
          <w:bCs/>
          <w:sz w:val="44"/>
          <w:szCs w:val="44"/>
        </w:rPr>
        <w:t xml:space="preserve"> Week Number: 7 Milestone: 4 (Security Report Generation)</w:t>
      </w:r>
    </w:p>
    <w:p w14:paraId="0303891D" w14:textId="77777777" w:rsidR="00A3383E" w:rsidRPr="00A3383E" w:rsidRDefault="00A3383E" w:rsidP="00A3383E">
      <w:pPr>
        <w:rPr>
          <w:b/>
          <w:bCs/>
          <w:sz w:val="44"/>
          <w:szCs w:val="44"/>
        </w:rPr>
      </w:pPr>
      <w:r w:rsidRPr="00A3383E">
        <w:rPr>
          <w:b/>
          <w:bCs/>
          <w:sz w:val="44"/>
          <w:szCs w:val="44"/>
        </w:rPr>
        <w:t>1</w:t>
      </w:r>
      <w:r w:rsidRPr="00A3383E">
        <w:rPr>
          <w:sz w:val="44"/>
          <w:szCs w:val="44"/>
        </w:rPr>
        <w:t xml:space="preserve">. Objective To develop a reporting engine that aggregates vulnerability scan results and exports them into a structured, user-friendly HTML format for </w:t>
      </w:r>
      <w:proofErr w:type="gramStart"/>
      <w:r w:rsidRPr="00A3383E">
        <w:rPr>
          <w:sz w:val="44"/>
          <w:szCs w:val="44"/>
        </w:rPr>
        <w:t>stakeholders</w:t>
      </w:r>
      <w:r w:rsidRPr="00A3383E">
        <w:rPr>
          <w:b/>
          <w:bCs/>
          <w:sz w:val="44"/>
          <w:szCs w:val="44"/>
        </w:rPr>
        <w:t xml:space="preserve"> .</w:t>
      </w:r>
      <w:proofErr w:type="gramEnd"/>
    </w:p>
    <w:p w14:paraId="39AFCE3D" w14:textId="77777777" w:rsidR="00A3383E" w:rsidRPr="00A3383E" w:rsidRDefault="00A3383E" w:rsidP="00A3383E">
      <w:pPr>
        <w:rPr>
          <w:b/>
          <w:bCs/>
          <w:sz w:val="44"/>
          <w:szCs w:val="44"/>
        </w:rPr>
      </w:pPr>
      <w:r w:rsidRPr="00A3383E">
        <w:rPr>
          <w:b/>
          <w:bCs/>
          <w:sz w:val="44"/>
          <w:szCs w:val="44"/>
        </w:rPr>
        <w:t>2. Key Activities Completed</w:t>
      </w:r>
    </w:p>
    <w:p w14:paraId="2887D68D" w14:textId="77777777" w:rsidR="00A3383E" w:rsidRPr="00A3383E" w:rsidRDefault="00A3383E" w:rsidP="00A3383E">
      <w:pPr>
        <w:numPr>
          <w:ilvl w:val="0"/>
          <w:numId w:val="1"/>
        </w:numPr>
        <w:rPr>
          <w:sz w:val="44"/>
          <w:szCs w:val="44"/>
        </w:rPr>
      </w:pPr>
      <w:r w:rsidRPr="00A3383E">
        <w:rPr>
          <w:sz w:val="44"/>
          <w:szCs w:val="44"/>
        </w:rPr>
        <w:t>Data Aggregation: Consolidated findings from previous modules (SQLi, XSS, Authentication, IDOR) into a structured JSON-like dictionary format within Python.</w:t>
      </w:r>
    </w:p>
    <w:p w14:paraId="7E3EA846" w14:textId="77777777" w:rsidR="00A3383E" w:rsidRPr="00A3383E" w:rsidRDefault="00A3383E" w:rsidP="00A3383E">
      <w:pPr>
        <w:numPr>
          <w:ilvl w:val="0"/>
          <w:numId w:val="1"/>
        </w:numPr>
        <w:rPr>
          <w:sz w:val="44"/>
          <w:szCs w:val="44"/>
        </w:rPr>
      </w:pPr>
      <w:r w:rsidRPr="00A3383E">
        <w:rPr>
          <w:sz w:val="44"/>
          <w:szCs w:val="44"/>
        </w:rPr>
        <w:t>HTML/CSS Templating:</w:t>
      </w:r>
    </w:p>
    <w:p w14:paraId="44CA8974" w14:textId="77777777" w:rsidR="00A3383E" w:rsidRPr="00A3383E" w:rsidRDefault="00A3383E" w:rsidP="00A3383E">
      <w:pPr>
        <w:numPr>
          <w:ilvl w:val="1"/>
          <w:numId w:val="1"/>
        </w:numPr>
        <w:rPr>
          <w:sz w:val="44"/>
          <w:szCs w:val="44"/>
        </w:rPr>
      </w:pPr>
      <w:r w:rsidRPr="00A3383E">
        <w:rPr>
          <w:sz w:val="44"/>
          <w:szCs w:val="44"/>
        </w:rPr>
        <w:t>Designed a responsive HTML template with embedded CSS for styling.</w:t>
      </w:r>
    </w:p>
    <w:p w14:paraId="29080314" w14:textId="77777777" w:rsidR="00A3383E" w:rsidRPr="00A3383E" w:rsidRDefault="00A3383E" w:rsidP="00A3383E">
      <w:pPr>
        <w:numPr>
          <w:ilvl w:val="1"/>
          <w:numId w:val="1"/>
        </w:numPr>
        <w:rPr>
          <w:sz w:val="44"/>
          <w:szCs w:val="44"/>
        </w:rPr>
      </w:pPr>
      <w:r w:rsidRPr="00A3383E">
        <w:rPr>
          <w:sz w:val="44"/>
          <w:szCs w:val="44"/>
        </w:rPr>
        <w:t>Implemented severity color-coding (Red for High, Orange for Medium) to prioritize risks visually.</w:t>
      </w:r>
    </w:p>
    <w:p w14:paraId="336AEB3C" w14:textId="77777777" w:rsidR="00A3383E" w:rsidRPr="00A3383E" w:rsidRDefault="00A3383E" w:rsidP="00A3383E">
      <w:pPr>
        <w:numPr>
          <w:ilvl w:val="0"/>
          <w:numId w:val="1"/>
        </w:numPr>
        <w:rPr>
          <w:sz w:val="44"/>
          <w:szCs w:val="44"/>
        </w:rPr>
      </w:pPr>
      <w:r w:rsidRPr="00A3383E">
        <w:rPr>
          <w:sz w:val="44"/>
          <w:szCs w:val="44"/>
        </w:rPr>
        <w:t>Automation:</w:t>
      </w:r>
    </w:p>
    <w:p w14:paraId="27CF35E3" w14:textId="77777777" w:rsidR="00A3383E" w:rsidRPr="00A3383E" w:rsidRDefault="00A3383E" w:rsidP="00A3383E">
      <w:pPr>
        <w:numPr>
          <w:ilvl w:val="1"/>
          <w:numId w:val="1"/>
        </w:numPr>
        <w:rPr>
          <w:b/>
          <w:bCs/>
          <w:sz w:val="44"/>
          <w:szCs w:val="44"/>
        </w:rPr>
      </w:pPr>
      <w:r w:rsidRPr="00A3383E">
        <w:rPr>
          <w:sz w:val="44"/>
          <w:szCs w:val="44"/>
        </w:rPr>
        <w:lastRenderedPageBreak/>
        <w:t xml:space="preserve">Used Python's </w:t>
      </w:r>
      <w:proofErr w:type="spellStart"/>
      <w:r w:rsidRPr="00A3383E">
        <w:rPr>
          <w:sz w:val="44"/>
          <w:szCs w:val="44"/>
        </w:rPr>
        <w:t>os</w:t>
      </w:r>
      <w:proofErr w:type="spellEnd"/>
      <w:r w:rsidRPr="00A3383E">
        <w:rPr>
          <w:sz w:val="44"/>
          <w:szCs w:val="44"/>
        </w:rPr>
        <w:t xml:space="preserve"> and </w:t>
      </w:r>
      <w:proofErr w:type="spellStart"/>
      <w:r w:rsidRPr="00A3383E">
        <w:rPr>
          <w:sz w:val="44"/>
          <w:szCs w:val="44"/>
        </w:rPr>
        <w:t>webbrowser</w:t>
      </w:r>
      <w:proofErr w:type="spellEnd"/>
      <w:r w:rsidRPr="00A3383E">
        <w:rPr>
          <w:sz w:val="44"/>
          <w:szCs w:val="44"/>
        </w:rPr>
        <w:t xml:space="preserve"> libraries to automatically save the file (WebScanPro_Report.html) and launch it in the default web browser for immediate review</w:t>
      </w:r>
      <w:r w:rsidRPr="00A3383E">
        <w:rPr>
          <w:b/>
          <w:bCs/>
          <w:sz w:val="44"/>
          <w:szCs w:val="44"/>
        </w:rPr>
        <w:t>.</w:t>
      </w:r>
    </w:p>
    <w:p w14:paraId="53531E2E" w14:textId="77777777" w:rsidR="00A3383E" w:rsidRPr="00A3383E" w:rsidRDefault="00A3383E" w:rsidP="00A3383E">
      <w:pPr>
        <w:rPr>
          <w:b/>
          <w:bCs/>
          <w:sz w:val="44"/>
          <w:szCs w:val="44"/>
        </w:rPr>
      </w:pPr>
      <w:r w:rsidRPr="00A3383E">
        <w:rPr>
          <w:b/>
          <w:bCs/>
          <w:sz w:val="44"/>
          <w:szCs w:val="44"/>
        </w:rPr>
        <w:t>3. Outcomes</w:t>
      </w:r>
    </w:p>
    <w:p w14:paraId="36B9A6F3" w14:textId="77777777" w:rsidR="00A3383E" w:rsidRPr="00A3383E" w:rsidRDefault="00A3383E" w:rsidP="00A3383E">
      <w:pPr>
        <w:numPr>
          <w:ilvl w:val="0"/>
          <w:numId w:val="2"/>
        </w:numPr>
        <w:rPr>
          <w:sz w:val="44"/>
          <w:szCs w:val="44"/>
        </w:rPr>
      </w:pPr>
      <w:r w:rsidRPr="00A3383E">
        <w:rPr>
          <w:sz w:val="44"/>
          <w:szCs w:val="44"/>
        </w:rPr>
        <w:t>A functional report_generator.py script.</w:t>
      </w:r>
    </w:p>
    <w:p w14:paraId="0B4682C2" w14:textId="77777777" w:rsidR="00A3383E" w:rsidRPr="00A3383E" w:rsidRDefault="00A3383E" w:rsidP="00A3383E">
      <w:pPr>
        <w:numPr>
          <w:ilvl w:val="0"/>
          <w:numId w:val="2"/>
        </w:numPr>
        <w:rPr>
          <w:sz w:val="44"/>
          <w:szCs w:val="44"/>
        </w:rPr>
      </w:pPr>
      <w:r w:rsidRPr="00A3383E">
        <w:rPr>
          <w:sz w:val="44"/>
          <w:szCs w:val="44"/>
        </w:rPr>
        <w:t>A professional, client-ready security report summarizing 4 critical vulnerabilities with remediation advice.</w:t>
      </w:r>
    </w:p>
    <w:p w14:paraId="2B131515" w14:textId="77777777" w:rsidR="00A3383E" w:rsidRPr="00A3383E" w:rsidRDefault="00A3383E" w:rsidP="00A3383E">
      <w:pPr>
        <w:rPr>
          <w:b/>
          <w:bCs/>
          <w:sz w:val="44"/>
          <w:szCs w:val="44"/>
        </w:rPr>
      </w:pPr>
      <w:r w:rsidRPr="00A3383E">
        <w:rPr>
          <w:b/>
          <w:bCs/>
          <w:sz w:val="44"/>
          <w:szCs w:val="44"/>
        </w:rPr>
        <w:t>4. Plan for Week 8</w:t>
      </w:r>
    </w:p>
    <w:p w14:paraId="161CA0D8" w14:textId="77777777" w:rsidR="00A3383E" w:rsidRPr="00A3383E" w:rsidRDefault="00A3383E" w:rsidP="00A3383E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A3383E">
        <w:rPr>
          <w:sz w:val="44"/>
          <w:szCs w:val="44"/>
        </w:rPr>
        <w:t xml:space="preserve">Documentation &amp; Presentation: Finalize the project documentation and prepare the presentation </w:t>
      </w:r>
      <w:proofErr w:type="gramStart"/>
      <w:r w:rsidRPr="00A3383E">
        <w:rPr>
          <w:sz w:val="44"/>
          <w:szCs w:val="44"/>
        </w:rPr>
        <w:t>slides</w:t>
      </w:r>
      <w:r w:rsidRPr="00A3383E">
        <w:rPr>
          <w:b/>
          <w:bCs/>
          <w:sz w:val="44"/>
          <w:szCs w:val="44"/>
        </w:rPr>
        <w:t xml:space="preserve"> .</w:t>
      </w:r>
      <w:proofErr w:type="gramEnd"/>
    </w:p>
    <w:p w14:paraId="63534C9E" w14:textId="77777777" w:rsidR="00A3383E" w:rsidRPr="00A3383E" w:rsidRDefault="00A3383E" w:rsidP="00A3383E">
      <w:pPr>
        <w:rPr>
          <w:sz w:val="44"/>
          <w:szCs w:val="44"/>
        </w:rPr>
      </w:pPr>
      <w:r w:rsidRPr="00A3383E">
        <w:rPr>
          <w:b/>
          <w:bCs/>
          <w:sz w:val="44"/>
          <w:szCs w:val="44"/>
        </w:rPr>
        <w:t xml:space="preserve">REQUIRED SCREENSHOT: </w:t>
      </w:r>
      <w:r w:rsidRPr="00A3383E">
        <w:rPr>
          <w:sz w:val="44"/>
          <w:szCs w:val="44"/>
        </w:rPr>
        <w:t>Take a screenshot of your web browser showing the generated HTML report. It should look like a nice table with blue headers.</w:t>
      </w:r>
    </w:p>
    <w:p w14:paraId="44E4B387" w14:textId="77777777" w:rsidR="00A3383E" w:rsidRDefault="00A3383E">
      <w:pPr>
        <w:rPr>
          <w:sz w:val="44"/>
          <w:szCs w:val="44"/>
          <w:lang w:val="en-US"/>
        </w:rPr>
      </w:pPr>
    </w:p>
    <w:p w14:paraId="66C57CB4" w14:textId="77777777" w:rsidR="00A3383E" w:rsidRDefault="00A3383E">
      <w:pPr>
        <w:rPr>
          <w:sz w:val="44"/>
          <w:szCs w:val="44"/>
          <w:lang w:val="en-US"/>
        </w:rPr>
      </w:pPr>
    </w:p>
    <w:p w14:paraId="64CCDCD8" w14:textId="77777777" w:rsidR="00A3383E" w:rsidRDefault="00A3383E">
      <w:pPr>
        <w:rPr>
          <w:sz w:val="44"/>
          <w:szCs w:val="44"/>
          <w:lang w:val="en-US"/>
        </w:rPr>
      </w:pPr>
    </w:p>
    <w:p w14:paraId="39E6A7AE" w14:textId="6080C364" w:rsidR="00A3383E" w:rsidRDefault="00A3383E">
      <w:pPr>
        <w:rPr>
          <w:sz w:val="44"/>
          <w:szCs w:val="44"/>
          <w:lang w:val="en-US"/>
        </w:rPr>
      </w:pPr>
      <w:r w:rsidRPr="00A3383E">
        <w:rPr>
          <w:sz w:val="44"/>
          <w:szCs w:val="44"/>
          <w:lang w:val="en-US"/>
        </w:rPr>
        <w:lastRenderedPageBreak/>
        <w:drawing>
          <wp:inline distT="0" distB="0" distL="0" distR="0" wp14:anchorId="46D4AD18" wp14:editId="765A8D04">
            <wp:extent cx="9214448" cy="6022994"/>
            <wp:effectExtent l="0" t="4763" r="1588" b="1587"/>
            <wp:docPr id="20041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8723" cy="605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458A" w14:textId="56F3FB38" w:rsidR="00A3383E" w:rsidRDefault="00A3383E" w:rsidP="00A3383E">
      <w:pPr>
        <w:rPr>
          <w:sz w:val="44"/>
          <w:szCs w:val="44"/>
          <w:lang w:val="en-US"/>
        </w:rPr>
      </w:pPr>
      <w:r w:rsidRPr="00A3383E">
        <w:rPr>
          <w:sz w:val="44"/>
          <w:szCs w:val="44"/>
          <w:lang w:val="en-US"/>
        </w:rPr>
        <w:lastRenderedPageBreak/>
        <w:drawing>
          <wp:inline distT="0" distB="0" distL="0" distR="0" wp14:anchorId="68F97379" wp14:editId="6B16BAF8">
            <wp:extent cx="10836275" cy="6298473"/>
            <wp:effectExtent l="2223" t="0" r="5397" b="5398"/>
            <wp:docPr id="47016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5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855859" cy="63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CD00" w14:textId="52D32DF6" w:rsidR="00A3383E" w:rsidRPr="00A3383E" w:rsidRDefault="00A3383E" w:rsidP="00A3383E">
      <w:pPr>
        <w:rPr>
          <w:sz w:val="44"/>
          <w:szCs w:val="44"/>
          <w:lang w:val="en-US"/>
        </w:rPr>
      </w:pPr>
      <w:r w:rsidRPr="00A3383E">
        <w:rPr>
          <w:sz w:val="44"/>
          <w:szCs w:val="44"/>
          <w:lang w:val="en-US"/>
        </w:rPr>
        <w:lastRenderedPageBreak/>
        <w:drawing>
          <wp:inline distT="0" distB="0" distL="0" distR="0" wp14:anchorId="0A97177A" wp14:editId="349D4EB2">
            <wp:extent cx="12201027" cy="6241097"/>
            <wp:effectExtent l="8255" t="0" r="0" b="0"/>
            <wp:docPr id="106158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89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211895" cy="624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83E" w:rsidRPr="00A33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D2023"/>
    <w:multiLevelType w:val="multilevel"/>
    <w:tmpl w:val="4AEC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21BA9"/>
    <w:multiLevelType w:val="multilevel"/>
    <w:tmpl w:val="AEAC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C6720"/>
    <w:multiLevelType w:val="multilevel"/>
    <w:tmpl w:val="21D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261609">
    <w:abstractNumId w:val="0"/>
  </w:num>
  <w:num w:numId="2" w16cid:durableId="1253009233">
    <w:abstractNumId w:val="1"/>
  </w:num>
  <w:num w:numId="3" w16cid:durableId="271547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3E"/>
    <w:rsid w:val="00954F51"/>
    <w:rsid w:val="00A3383E"/>
    <w:rsid w:val="00D30E50"/>
    <w:rsid w:val="00E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D9AB"/>
  <w15:chartTrackingRefBased/>
  <w15:docId w15:val="{BAFDE36A-FF33-4513-9DA5-300AE702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2026-01-06T20:39:00Z</dcterms:created>
  <dcterms:modified xsi:type="dcterms:W3CDTF">2026-01-06T20:39:00Z</dcterms:modified>
</cp:coreProperties>
</file>