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F71" w:rsidRPr="0044568F" w:rsidRDefault="0044568F" w:rsidP="0044568F">
      <w:pPr>
        <w:pStyle w:val="Title"/>
        <w:rPr>
          <w:rFonts w:ascii="Times New Roman" w:hAnsi="Times New Roman" w:cs="Times New Roman"/>
        </w:rPr>
      </w:pPr>
      <w:r w:rsidRPr="0044568F">
        <w:rPr>
          <w:rFonts w:ascii="Times New Roman" w:hAnsi="Times New Roman" w:cs="Times New Roman"/>
        </w:rPr>
        <w:t xml:space="preserve">AI System to Automatically Review and Summarize Research Papers </w:t>
      </w:r>
      <w:r w:rsidR="00A37527" w:rsidRPr="0044568F">
        <w:rPr>
          <w:rFonts w:ascii="Times New Roman" w:hAnsi="Times New Roman" w:cs="Times New Roman"/>
          <w:sz w:val="36"/>
          <w:szCs w:val="36"/>
        </w:rPr>
        <w:t xml:space="preserve">– </w:t>
      </w:r>
      <w:r w:rsidRPr="0044568F">
        <w:rPr>
          <w:rFonts w:ascii="Times New Roman" w:hAnsi="Times New Roman" w:cs="Times New Roman"/>
          <w:sz w:val="42"/>
          <w:szCs w:val="42"/>
        </w:rPr>
        <w:t>Milestone-</w:t>
      </w:r>
      <w:r w:rsidR="00F45B96">
        <w:rPr>
          <w:rFonts w:ascii="Times New Roman" w:hAnsi="Times New Roman" w:cs="Times New Roman"/>
          <w:sz w:val="42"/>
          <w:szCs w:val="42"/>
        </w:rPr>
        <w:t>3</w:t>
      </w:r>
      <w:r>
        <w:rPr>
          <w:rFonts w:ascii="Times New Roman" w:hAnsi="Times New Roman" w:cs="Times New Roman"/>
          <w:sz w:val="36"/>
          <w:szCs w:val="36"/>
        </w:rPr>
        <w:t xml:space="preserve"> </w:t>
      </w:r>
    </w:p>
    <w:p w:rsidR="009F2F71" w:rsidRDefault="0044568F">
      <w:pPr>
        <w:pStyle w:val="Head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Objectives:</w:t>
      </w:r>
    </w:p>
    <w:p w:rsidR="0044568F" w:rsidRPr="0044568F" w:rsidRDefault="0044568F" w:rsidP="0044568F"/>
    <w:p w:rsidR="009F5BC1" w:rsidRPr="009F5BC1" w:rsidRDefault="00F45B96" w:rsidP="009F5BC1">
      <w:pPr>
        <w:pStyle w:val="ListParagraph"/>
        <w:numPr>
          <w:ilvl w:val="0"/>
          <w:numId w:val="16"/>
        </w:numPr>
        <w:rPr>
          <w:rFonts w:ascii="Times New Roman" w:hAnsi="Times New Roman" w:cs="Times New Roman"/>
          <w:sz w:val="28"/>
          <w:szCs w:val="28"/>
        </w:rPr>
      </w:pPr>
      <w:r w:rsidRPr="00F45B96">
        <w:rPr>
          <w:rFonts w:ascii="Times New Roman" w:hAnsi="Times New Roman" w:cs="Times New Roman"/>
          <w:sz w:val="28"/>
          <w:szCs w:val="28"/>
        </w:rPr>
        <w:t>Generate automated section drafts using GPT-based models.</w:t>
      </w:r>
    </w:p>
    <w:p w:rsidR="00F45B96" w:rsidRPr="00F45B96" w:rsidRDefault="00F45B96" w:rsidP="009F5BC1">
      <w:pPr>
        <w:pStyle w:val="ListParagraph"/>
        <w:numPr>
          <w:ilvl w:val="0"/>
          <w:numId w:val="15"/>
        </w:numPr>
        <w:rPr>
          <w:rFonts w:ascii="Times New Roman" w:hAnsi="Times New Roman" w:cs="Times New Roman"/>
          <w:sz w:val="28"/>
          <w:szCs w:val="28"/>
        </w:rPr>
      </w:pPr>
      <w:r w:rsidRPr="00F45B96">
        <w:rPr>
          <w:rFonts w:ascii="Times New Roman" w:hAnsi="Times New Roman" w:cs="Times New Roman"/>
          <w:sz w:val="28"/>
          <w:szCs w:val="28"/>
        </w:rPr>
        <w:t xml:space="preserve">Implement structured writing for Abstract, Methods, and Results. </w:t>
      </w:r>
    </w:p>
    <w:p w:rsidR="00F45B96" w:rsidRPr="00F45B96" w:rsidRDefault="00F45B96" w:rsidP="009F5BC1">
      <w:pPr>
        <w:pStyle w:val="ListParagraph"/>
        <w:numPr>
          <w:ilvl w:val="0"/>
          <w:numId w:val="16"/>
        </w:numPr>
        <w:rPr>
          <w:rFonts w:ascii="Times New Roman" w:hAnsi="Times New Roman" w:cs="Times New Roman"/>
          <w:sz w:val="28"/>
          <w:szCs w:val="28"/>
        </w:rPr>
      </w:pPr>
      <w:r w:rsidRPr="00F45B96">
        <w:rPr>
          <w:rFonts w:ascii="Times New Roman" w:hAnsi="Times New Roman" w:cs="Times New Roman"/>
          <w:sz w:val="28"/>
          <w:szCs w:val="28"/>
        </w:rPr>
        <w:t xml:space="preserve">Integrate synthesis of findings from multiple papers. </w:t>
      </w:r>
    </w:p>
    <w:p w:rsidR="00F45B96" w:rsidRPr="00F45B96" w:rsidRDefault="00F45B96" w:rsidP="009F5BC1">
      <w:pPr>
        <w:pStyle w:val="ListParagraph"/>
        <w:numPr>
          <w:ilvl w:val="0"/>
          <w:numId w:val="16"/>
        </w:numPr>
        <w:rPr>
          <w:rFonts w:ascii="Times New Roman" w:hAnsi="Times New Roman" w:cs="Times New Roman"/>
          <w:sz w:val="28"/>
          <w:szCs w:val="28"/>
        </w:rPr>
      </w:pPr>
      <w:r w:rsidRPr="00F45B96">
        <w:rPr>
          <w:rFonts w:ascii="Times New Roman" w:hAnsi="Times New Roman" w:cs="Times New Roman"/>
          <w:sz w:val="28"/>
          <w:szCs w:val="28"/>
        </w:rPr>
        <w:t xml:space="preserve">Format references according to APA style. </w:t>
      </w:r>
    </w:p>
    <w:p w:rsidR="009F2F71" w:rsidRPr="009F5BC1" w:rsidRDefault="00F45B96" w:rsidP="00F45B96">
      <w:pPr>
        <w:pStyle w:val="Heading1"/>
        <w:numPr>
          <w:ilvl w:val="0"/>
          <w:numId w:val="16"/>
        </w:numPr>
        <w:rPr>
          <w:rFonts w:ascii="Times New Roman" w:hAnsi="Times New Roman" w:cs="Times New Roman"/>
          <w:color w:val="000000" w:themeColor="text1"/>
          <w:sz w:val="32"/>
          <w:szCs w:val="32"/>
        </w:rPr>
      </w:pPr>
      <w:r w:rsidRPr="00F45B96">
        <w:rPr>
          <w:rFonts w:ascii="Times New Roman" w:hAnsi="Times New Roman" w:cs="Times New Roman"/>
          <w:color w:val="000000" w:themeColor="text1"/>
          <w:sz w:val="32"/>
          <w:szCs w:val="32"/>
        </w:rPr>
        <w:t>Format re</w:t>
      </w:r>
      <w:r>
        <w:rPr>
          <w:rFonts w:ascii="Times New Roman" w:hAnsi="Times New Roman" w:cs="Times New Roman"/>
          <w:color w:val="000000" w:themeColor="text1"/>
          <w:sz w:val="32"/>
          <w:szCs w:val="32"/>
        </w:rPr>
        <w:t>ferences according to APA style</w:t>
      </w:r>
      <w:r w:rsidR="0044568F" w:rsidRPr="009F5BC1">
        <w:rPr>
          <w:rFonts w:ascii="Times New Roman" w:hAnsi="Times New Roman" w:cs="Times New Roman"/>
          <w:color w:val="000000" w:themeColor="text1"/>
          <w:sz w:val="32"/>
          <w:szCs w:val="32"/>
        </w:rPr>
        <w:t>:</w:t>
      </w:r>
    </w:p>
    <w:p w:rsidR="00F45B96" w:rsidRPr="00F45B96" w:rsidRDefault="00F45B96" w:rsidP="00F45B96">
      <w:pPr>
        <w:pStyle w:val="NormalWeb"/>
        <w:rPr>
          <w:sz w:val="28"/>
          <w:szCs w:val="28"/>
        </w:rPr>
      </w:pPr>
      <w:r w:rsidRPr="00F45B96">
        <w:rPr>
          <w:sz w:val="28"/>
          <w:szCs w:val="28"/>
        </w:rPr>
        <w:t xml:space="preserve">A Gemini-based language model was used to generate the research paper draft. Instead of </w:t>
      </w:r>
      <w:proofErr w:type="spellStart"/>
      <w:r w:rsidRPr="00F45B96">
        <w:rPr>
          <w:sz w:val="28"/>
          <w:szCs w:val="28"/>
        </w:rPr>
        <w:t>hardcoding</w:t>
      </w:r>
      <w:proofErr w:type="spellEnd"/>
      <w:r w:rsidRPr="00F45B96">
        <w:rPr>
          <w:sz w:val="28"/>
          <w:szCs w:val="28"/>
        </w:rPr>
        <w:t xml:space="preserve"> a specific model</w:t>
      </w:r>
      <w:r w:rsidR="00ED5A0A">
        <w:rPr>
          <w:sz w:val="28"/>
          <w:szCs w:val="28"/>
        </w:rPr>
        <w:t>.</w:t>
      </w:r>
      <w:r w:rsidRPr="00F45B96">
        <w:rPr>
          <w:sz w:val="28"/>
          <w:szCs w:val="28"/>
        </w:rPr>
        <w:t>The prompt provided to the model includes:</w:t>
      </w:r>
    </w:p>
    <w:p w:rsidR="00F45B96" w:rsidRPr="00F45B96" w:rsidRDefault="00F45B96" w:rsidP="00F45B96">
      <w:pPr>
        <w:pStyle w:val="NormalWeb"/>
        <w:numPr>
          <w:ilvl w:val="0"/>
          <w:numId w:val="17"/>
        </w:numPr>
        <w:rPr>
          <w:sz w:val="28"/>
          <w:szCs w:val="28"/>
        </w:rPr>
      </w:pPr>
      <w:r w:rsidRPr="00F45B96">
        <w:rPr>
          <w:sz w:val="28"/>
          <w:szCs w:val="28"/>
        </w:rPr>
        <w:t>Common research terms and trends extracted from multiple papers.</w:t>
      </w:r>
    </w:p>
    <w:p w:rsidR="00F45B96" w:rsidRPr="00F45B96" w:rsidRDefault="00F45B96" w:rsidP="00F45B96">
      <w:pPr>
        <w:pStyle w:val="NormalWeb"/>
        <w:numPr>
          <w:ilvl w:val="0"/>
          <w:numId w:val="17"/>
        </w:numPr>
        <w:rPr>
          <w:sz w:val="28"/>
          <w:szCs w:val="28"/>
        </w:rPr>
      </w:pPr>
      <w:r w:rsidRPr="00F45B96">
        <w:rPr>
          <w:sz w:val="28"/>
          <w:szCs w:val="28"/>
        </w:rPr>
        <w:t>Metadata related to the selected research papers.</w:t>
      </w:r>
    </w:p>
    <w:p w:rsidR="00F45B96" w:rsidRPr="00F45B96" w:rsidRDefault="00F45B96" w:rsidP="00F45B96">
      <w:pPr>
        <w:pStyle w:val="NormalWeb"/>
        <w:numPr>
          <w:ilvl w:val="0"/>
          <w:numId w:val="17"/>
        </w:numPr>
        <w:rPr>
          <w:sz w:val="28"/>
          <w:szCs w:val="28"/>
        </w:rPr>
      </w:pPr>
      <w:r w:rsidRPr="00F45B96">
        <w:rPr>
          <w:sz w:val="28"/>
          <w:szCs w:val="28"/>
        </w:rPr>
        <w:t>Clear instructions to generate structured sections such as:</w:t>
      </w:r>
    </w:p>
    <w:p w:rsidR="00F45B96" w:rsidRPr="00F45B96" w:rsidRDefault="00F45B96" w:rsidP="00F45B96">
      <w:pPr>
        <w:pStyle w:val="NormalWeb"/>
        <w:numPr>
          <w:ilvl w:val="1"/>
          <w:numId w:val="17"/>
        </w:numPr>
        <w:rPr>
          <w:sz w:val="28"/>
          <w:szCs w:val="28"/>
        </w:rPr>
      </w:pPr>
      <w:r w:rsidRPr="00F45B96">
        <w:rPr>
          <w:sz w:val="28"/>
          <w:szCs w:val="28"/>
        </w:rPr>
        <w:t>Abstract</w:t>
      </w:r>
    </w:p>
    <w:p w:rsidR="00F45B96" w:rsidRPr="00F45B96" w:rsidRDefault="00F45B96" w:rsidP="00F45B96">
      <w:pPr>
        <w:pStyle w:val="NormalWeb"/>
        <w:numPr>
          <w:ilvl w:val="1"/>
          <w:numId w:val="17"/>
        </w:numPr>
        <w:rPr>
          <w:sz w:val="28"/>
          <w:szCs w:val="28"/>
        </w:rPr>
      </w:pPr>
      <w:r w:rsidRPr="00F45B96">
        <w:rPr>
          <w:sz w:val="28"/>
          <w:szCs w:val="28"/>
        </w:rPr>
        <w:t>Methodology</w:t>
      </w:r>
    </w:p>
    <w:p w:rsidR="00F45B96" w:rsidRPr="00F45B96" w:rsidRDefault="00F45B96" w:rsidP="00F45B96">
      <w:pPr>
        <w:pStyle w:val="NormalWeb"/>
        <w:numPr>
          <w:ilvl w:val="1"/>
          <w:numId w:val="17"/>
        </w:numPr>
        <w:rPr>
          <w:sz w:val="28"/>
          <w:szCs w:val="28"/>
        </w:rPr>
      </w:pPr>
      <w:r w:rsidRPr="00F45B96">
        <w:rPr>
          <w:sz w:val="28"/>
          <w:szCs w:val="28"/>
        </w:rPr>
        <w:t>Results</w:t>
      </w:r>
    </w:p>
    <w:p w:rsidR="00F45B96" w:rsidRPr="00F45B96" w:rsidRDefault="00F45B96" w:rsidP="00F45B96">
      <w:pPr>
        <w:pStyle w:val="NormalWeb"/>
        <w:numPr>
          <w:ilvl w:val="1"/>
          <w:numId w:val="17"/>
        </w:numPr>
        <w:rPr>
          <w:sz w:val="28"/>
          <w:szCs w:val="28"/>
        </w:rPr>
      </w:pPr>
      <w:r w:rsidRPr="00F45B96">
        <w:rPr>
          <w:sz w:val="28"/>
          <w:szCs w:val="28"/>
        </w:rPr>
        <w:t>References</w:t>
      </w:r>
    </w:p>
    <w:p w:rsidR="00F45B96" w:rsidRPr="00F45B96" w:rsidRDefault="00F45B96" w:rsidP="00F45B96">
      <w:pPr>
        <w:pStyle w:val="NormalWeb"/>
        <w:rPr>
          <w:sz w:val="28"/>
          <w:szCs w:val="28"/>
        </w:rPr>
      </w:pPr>
      <w:r w:rsidRPr="00F45B96">
        <w:rPr>
          <w:sz w:val="28"/>
          <w:szCs w:val="28"/>
        </w:rPr>
        <w:t>The generated output is saved as a text file, forming an automated draft of the research paper.</w:t>
      </w:r>
    </w:p>
    <w:p w:rsidR="00F45B96" w:rsidRPr="00F45B96" w:rsidRDefault="00F45B96" w:rsidP="00F45B96">
      <w:pPr>
        <w:pStyle w:val="ListParagraph"/>
        <w:numPr>
          <w:ilvl w:val="0"/>
          <w:numId w:val="21"/>
        </w:numPr>
        <w:rPr>
          <w:rFonts w:ascii="Times New Roman" w:eastAsiaTheme="majorEastAsia" w:hAnsi="Times New Roman" w:cs="Times New Roman"/>
          <w:b/>
          <w:bCs/>
          <w:color w:val="000000" w:themeColor="text1"/>
          <w:sz w:val="32"/>
          <w:szCs w:val="32"/>
        </w:rPr>
      </w:pPr>
      <w:r w:rsidRPr="00F45B96">
        <w:rPr>
          <w:rFonts w:ascii="Times New Roman" w:eastAsiaTheme="majorEastAsia" w:hAnsi="Times New Roman" w:cs="Times New Roman"/>
          <w:b/>
          <w:bCs/>
          <w:color w:val="000000" w:themeColor="text1"/>
          <w:sz w:val="32"/>
          <w:szCs w:val="32"/>
        </w:rPr>
        <w:t>Multi-Paper Information Synthesis</w:t>
      </w:r>
    </w:p>
    <w:p w:rsidR="00F45B96" w:rsidRPr="00F45B96" w:rsidRDefault="00F45B96" w:rsidP="00F45B96">
      <w:pPr>
        <w:rPr>
          <w:rFonts w:ascii="Times New Roman" w:eastAsia="Times New Roman" w:hAnsi="Times New Roman" w:cs="Times New Roman"/>
          <w:sz w:val="28"/>
          <w:szCs w:val="28"/>
        </w:rPr>
      </w:pPr>
      <w:r w:rsidRPr="00F45B96">
        <w:rPr>
          <w:rFonts w:ascii="Times New Roman" w:eastAsia="Times New Roman" w:hAnsi="Times New Roman" w:cs="Times New Roman"/>
          <w:sz w:val="28"/>
          <w:szCs w:val="28"/>
        </w:rPr>
        <w:t>The system does not summarize a single paper. Instead, it combines insights from multiple research papers using previously generated JSON files. These files represent common datasets, methods, and algorithms found across the collected papers.</w:t>
      </w:r>
    </w:p>
    <w:p w:rsidR="00F45B96" w:rsidRDefault="00F45B96" w:rsidP="00F45B96">
      <w:pPr>
        <w:rPr>
          <w:rFonts w:ascii="Times New Roman" w:eastAsia="Times New Roman" w:hAnsi="Times New Roman" w:cs="Times New Roman"/>
          <w:sz w:val="28"/>
          <w:szCs w:val="28"/>
        </w:rPr>
      </w:pPr>
      <w:r w:rsidRPr="00F45B96">
        <w:rPr>
          <w:rFonts w:ascii="Times New Roman" w:eastAsia="Times New Roman" w:hAnsi="Times New Roman" w:cs="Times New Roman"/>
          <w:sz w:val="28"/>
          <w:szCs w:val="28"/>
        </w:rPr>
        <w:lastRenderedPageBreak/>
        <w:t xml:space="preserve">As a result, the generated draft reflects overall research trends and shared findings, which is useful for literature </w:t>
      </w:r>
      <w:r>
        <w:rPr>
          <w:rFonts w:ascii="Times New Roman" w:eastAsia="Times New Roman" w:hAnsi="Times New Roman" w:cs="Times New Roman"/>
          <w:sz w:val="28"/>
          <w:szCs w:val="28"/>
        </w:rPr>
        <w:t>review and comparative analysis</w:t>
      </w:r>
    </w:p>
    <w:p w:rsidR="00F45B96" w:rsidRPr="00F45B96" w:rsidRDefault="00F45B96" w:rsidP="00F45B96">
      <w:pPr>
        <w:rPr>
          <w:rFonts w:ascii="Times New Roman" w:eastAsia="Times New Roman" w:hAnsi="Times New Roman" w:cs="Times New Roman"/>
          <w:sz w:val="28"/>
          <w:szCs w:val="28"/>
        </w:rPr>
      </w:pPr>
    </w:p>
    <w:p w:rsidR="00F45B96" w:rsidRPr="00F45B96" w:rsidRDefault="00F45B96" w:rsidP="00F45B96">
      <w:pPr>
        <w:pStyle w:val="ListParagraph"/>
        <w:numPr>
          <w:ilvl w:val="0"/>
          <w:numId w:val="20"/>
        </w:numPr>
        <w:rPr>
          <w:rFonts w:ascii="Times New Roman" w:eastAsiaTheme="majorEastAsia" w:hAnsi="Times New Roman" w:cs="Times New Roman"/>
          <w:b/>
          <w:bCs/>
          <w:color w:val="000000" w:themeColor="text1"/>
          <w:sz w:val="32"/>
          <w:szCs w:val="32"/>
        </w:rPr>
      </w:pPr>
      <w:r w:rsidRPr="00F45B96">
        <w:rPr>
          <w:rFonts w:ascii="Times New Roman" w:eastAsiaTheme="majorEastAsia" w:hAnsi="Times New Roman" w:cs="Times New Roman"/>
          <w:b/>
          <w:bCs/>
          <w:color w:val="000000" w:themeColor="text1"/>
          <w:sz w:val="32"/>
          <w:szCs w:val="32"/>
        </w:rPr>
        <w:t>Reference Formatting</w:t>
      </w:r>
      <w:r>
        <w:rPr>
          <w:rFonts w:ascii="Times New Roman" w:eastAsiaTheme="majorEastAsia" w:hAnsi="Times New Roman" w:cs="Times New Roman"/>
          <w:b/>
          <w:bCs/>
          <w:color w:val="000000" w:themeColor="text1"/>
          <w:sz w:val="32"/>
          <w:szCs w:val="32"/>
        </w:rPr>
        <w:t>:</w:t>
      </w:r>
    </w:p>
    <w:p w:rsidR="00F45B96" w:rsidRPr="00F45B96" w:rsidRDefault="00F45B96" w:rsidP="00F45B96">
      <w:pPr>
        <w:rPr>
          <w:rFonts w:ascii="Times New Roman" w:eastAsia="Times New Roman" w:hAnsi="Times New Roman" w:cs="Times New Roman"/>
          <w:sz w:val="28"/>
          <w:szCs w:val="28"/>
        </w:rPr>
      </w:pPr>
      <w:r w:rsidRPr="00F45B96">
        <w:rPr>
          <w:rFonts w:ascii="Times New Roman" w:eastAsia="Times New Roman" w:hAnsi="Times New Roman" w:cs="Times New Roman"/>
          <w:sz w:val="28"/>
          <w:szCs w:val="28"/>
        </w:rPr>
        <w:t xml:space="preserve">The </w:t>
      </w:r>
      <w:r w:rsidR="00ED5A0A">
        <w:rPr>
          <w:rFonts w:ascii="Times New Roman" w:eastAsia="Times New Roman" w:hAnsi="Times New Roman" w:cs="Times New Roman"/>
          <w:sz w:val="28"/>
          <w:szCs w:val="28"/>
        </w:rPr>
        <w:t>GPT</w:t>
      </w:r>
      <w:r w:rsidRPr="00F45B96">
        <w:rPr>
          <w:rFonts w:ascii="Times New Roman" w:eastAsia="Times New Roman" w:hAnsi="Times New Roman" w:cs="Times New Roman"/>
          <w:sz w:val="28"/>
          <w:szCs w:val="28"/>
        </w:rPr>
        <w:t xml:space="preserve"> model is instructed to generate references</w:t>
      </w:r>
      <w:r w:rsidR="00ED5A0A">
        <w:rPr>
          <w:rFonts w:ascii="Times New Roman" w:eastAsia="Times New Roman" w:hAnsi="Times New Roman" w:cs="Times New Roman"/>
          <w:sz w:val="28"/>
          <w:szCs w:val="28"/>
        </w:rPr>
        <w:t xml:space="preserve"> </w:t>
      </w:r>
      <w:proofErr w:type="gramStart"/>
      <w:r w:rsidR="00ED5A0A">
        <w:rPr>
          <w:rFonts w:ascii="Times New Roman" w:eastAsia="Times New Roman" w:hAnsi="Times New Roman" w:cs="Times New Roman"/>
          <w:sz w:val="28"/>
          <w:szCs w:val="28"/>
        </w:rPr>
        <w:t>in  APA</w:t>
      </w:r>
      <w:proofErr w:type="gramEnd"/>
      <w:r w:rsidR="00ED5A0A">
        <w:rPr>
          <w:rFonts w:ascii="Times New Roman" w:eastAsia="Times New Roman" w:hAnsi="Times New Roman" w:cs="Times New Roman"/>
          <w:sz w:val="28"/>
          <w:szCs w:val="28"/>
        </w:rPr>
        <w:t xml:space="preserve">  style. T</w:t>
      </w:r>
      <w:r w:rsidRPr="00F45B96">
        <w:rPr>
          <w:rFonts w:ascii="Times New Roman" w:eastAsia="Times New Roman" w:hAnsi="Times New Roman" w:cs="Times New Roman"/>
          <w:sz w:val="28"/>
          <w:szCs w:val="28"/>
        </w:rPr>
        <w:t>he references generated follow sta</w:t>
      </w:r>
      <w:r w:rsidR="007C3810">
        <w:rPr>
          <w:rFonts w:ascii="Times New Roman" w:eastAsia="Times New Roman" w:hAnsi="Times New Roman" w:cs="Times New Roman"/>
          <w:sz w:val="28"/>
          <w:szCs w:val="28"/>
        </w:rPr>
        <w:t>ndard academic citation formats</w:t>
      </w:r>
      <w:r w:rsidRPr="00F45B96">
        <w:rPr>
          <w:rFonts w:ascii="Times New Roman" w:eastAsia="Times New Roman" w:hAnsi="Times New Roman" w:cs="Times New Roman"/>
          <w:sz w:val="28"/>
          <w:szCs w:val="28"/>
        </w:rPr>
        <w:t>.</w:t>
      </w:r>
    </w:p>
    <w:p w:rsidR="00F45B96" w:rsidRPr="00F45B96" w:rsidRDefault="00F45B96" w:rsidP="00F45B96">
      <w:pPr>
        <w:rPr>
          <w:rFonts w:ascii="Times New Roman" w:eastAsia="Times New Roman" w:hAnsi="Times New Roman" w:cs="Times New Roman"/>
          <w:sz w:val="28"/>
          <w:szCs w:val="28"/>
        </w:rPr>
      </w:pPr>
      <w:r w:rsidRPr="00F45B96">
        <w:rPr>
          <w:rFonts w:ascii="Times New Roman" w:eastAsia="Times New Roman" w:hAnsi="Times New Roman" w:cs="Times New Roman"/>
          <w:sz w:val="28"/>
          <w:szCs w:val="28"/>
        </w:rPr>
        <w:t>The system successfully produced a complete draft using structured inputs derived from multiple research papers.</w:t>
      </w:r>
    </w:p>
    <w:p w:rsidR="00F45B96" w:rsidRPr="00F45B96" w:rsidRDefault="00F45B96" w:rsidP="00F45B96">
      <w:pPr>
        <w:pStyle w:val="ListParagraph"/>
        <w:numPr>
          <w:ilvl w:val="0"/>
          <w:numId w:val="19"/>
        </w:numPr>
        <w:rPr>
          <w:rFonts w:ascii="Times New Roman" w:eastAsiaTheme="majorEastAsia" w:hAnsi="Times New Roman" w:cs="Times New Roman"/>
          <w:b/>
          <w:bCs/>
          <w:color w:val="000000" w:themeColor="text1"/>
          <w:sz w:val="32"/>
          <w:szCs w:val="32"/>
        </w:rPr>
      </w:pPr>
      <w:r w:rsidRPr="00F45B96">
        <w:rPr>
          <w:rFonts w:ascii="Times New Roman" w:eastAsia="Times New Roman" w:hAnsi="Times New Roman" w:cs="Times New Roman"/>
          <w:sz w:val="28"/>
          <w:szCs w:val="28"/>
        </w:rPr>
        <w:t>C</w:t>
      </w:r>
      <w:r w:rsidRPr="00F45B96">
        <w:rPr>
          <w:rFonts w:ascii="Times New Roman" w:eastAsiaTheme="majorEastAsia" w:hAnsi="Times New Roman" w:cs="Times New Roman"/>
          <w:b/>
          <w:bCs/>
          <w:color w:val="000000" w:themeColor="text1"/>
          <w:sz w:val="32"/>
          <w:szCs w:val="32"/>
        </w:rPr>
        <w:t>onclusion</w:t>
      </w:r>
      <w:r>
        <w:rPr>
          <w:rFonts w:ascii="Times New Roman" w:eastAsiaTheme="majorEastAsia" w:hAnsi="Times New Roman" w:cs="Times New Roman"/>
          <w:b/>
          <w:bCs/>
          <w:color w:val="000000" w:themeColor="text1"/>
          <w:sz w:val="32"/>
          <w:szCs w:val="32"/>
        </w:rPr>
        <w:t>:</w:t>
      </w:r>
    </w:p>
    <w:p w:rsidR="00F45B96" w:rsidRPr="00F45B96" w:rsidRDefault="00F45B96" w:rsidP="00F45B96">
      <w:pPr>
        <w:rPr>
          <w:rFonts w:ascii="Times New Roman" w:eastAsia="Times New Roman" w:hAnsi="Times New Roman" w:cs="Times New Roman"/>
          <w:sz w:val="28"/>
          <w:szCs w:val="28"/>
        </w:rPr>
      </w:pPr>
      <w:r w:rsidRPr="00F45B96">
        <w:rPr>
          <w:rFonts w:ascii="Times New Roman" w:eastAsia="Times New Roman" w:hAnsi="Times New Roman" w:cs="Times New Roman"/>
          <w:sz w:val="28"/>
          <w:szCs w:val="28"/>
        </w:rPr>
        <w:t xml:space="preserve">Milestone 3 successfully </w:t>
      </w:r>
      <w:r w:rsidR="007A7D5D">
        <w:rPr>
          <w:rFonts w:ascii="Times New Roman" w:eastAsia="Times New Roman" w:hAnsi="Times New Roman" w:cs="Times New Roman"/>
          <w:sz w:val="28"/>
          <w:szCs w:val="28"/>
        </w:rPr>
        <w:t>completed.</w:t>
      </w:r>
      <w:r w:rsidRPr="00F45B96">
        <w:rPr>
          <w:rFonts w:ascii="Times New Roman" w:eastAsia="Times New Roman" w:hAnsi="Times New Roman" w:cs="Times New Roman"/>
          <w:sz w:val="28"/>
          <w:szCs w:val="28"/>
        </w:rPr>
        <w:t xml:space="preserve"> The project now supports GPT-based generation of structured research sections using synthesized information from multiple papers. This milestone completes the transition from data extraction and analysis to intelligent content generation and prepares the system for further enhancements in future phases</w:t>
      </w:r>
      <w:r w:rsidR="007A7D5D">
        <w:rPr>
          <w:rFonts w:ascii="Times New Roman" w:eastAsia="Times New Roman" w:hAnsi="Times New Roman" w:cs="Times New Roman"/>
          <w:sz w:val="28"/>
          <w:szCs w:val="28"/>
        </w:rPr>
        <w:t>.</w:t>
      </w:r>
    </w:p>
    <w:p w:rsidR="00331D6D" w:rsidRDefault="007C3810">
      <w:pPr>
        <w:rPr>
          <w:rFonts w:ascii="Times New Roman" w:hAnsi="Times New Roman" w:cs="Times New Roman"/>
          <w:sz w:val="28"/>
          <w:szCs w:val="28"/>
        </w:rPr>
      </w:pPr>
      <w:r>
        <w:rPr>
          <w:rFonts w:ascii="Times New Roman" w:hAnsi="Times New Roman" w:cs="Times New Roman"/>
          <w:sz w:val="28"/>
          <w:szCs w:val="28"/>
        </w:rPr>
        <w:t xml:space="preserve">BY: </w:t>
      </w:r>
      <w:r w:rsidR="00331D6D">
        <w:rPr>
          <w:rFonts w:ascii="Times New Roman" w:hAnsi="Times New Roman" w:cs="Times New Roman"/>
          <w:sz w:val="28"/>
          <w:szCs w:val="28"/>
        </w:rPr>
        <w:t xml:space="preserve">  </w:t>
      </w:r>
      <w:proofErr w:type="spellStart"/>
      <w:r w:rsidR="00331D6D">
        <w:rPr>
          <w:rFonts w:ascii="Times New Roman" w:hAnsi="Times New Roman" w:cs="Times New Roman"/>
          <w:sz w:val="28"/>
          <w:szCs w:val="28"/>
        </w:rPr>
        <w:t>Darsha</w:t>
      </w:r>
      <w:proofErr w:type="spellEnd"/>
      <w:r w:rsidR="00331D6D">
        <w:rPr>
          <w:rFonts w:ascii="Times New Roman" w:hAnsi="Times New Roman" w:cs="Times New Roman"/>
          <w:sz w:val="28"/>
          <w:szCs w:val="28"/>
        </w:rPr>
        <w:t xml:space="preserve"> </w:t>
      </w:r>
      <w:proofErr w:type="spellStart"/>
      <w:r w:rsidR="00331D6D">
        <w:rPr>
          <w:rFonts w:ascii="Times New Roman" w:hAnsi="Times New Roman" w:cs="Times New Roman"/>
          <w:sz w:val="28"/>
          <w:szCs w:val="28"/>
        </w:rPr>
        <w:t>Thanmayi</w:t>
      </w:r>
      <w:proofErr w:type="spellEnd"/>
    </w:p>
    <w:p w:rsidR="00331D6D" w:rsidRDefault="00331D6D">
      <w:pPr>
        <w:rPr>
          <w:rFonts w:ascii="Times New Roman" w:hAnsi="Times New Roman" w:cs="Times New Roman"/>
          <w:sz w:val="28"/>
          <w:szCs w:val="28"/>
        </w:rPr>
      </w:pPr>
      <w:r>
        <w:rPr>
          <w:rFonts w:ascii="Times New Roman" w:hAnsi="Times New Roman" w:cs="Times New Roman"/>
          <w:sz w:val="28"/>
          <w:szCs w:val="28"/>
        </w:rPr>
        <w:t xml:space="preserve">      </w:t>
      </w:r>
      <w:r w:rsidR="007C3810">
        <w:rPr>
          <w:rFonts w:ascii="Times New Roman" w:hAnsi="Times New Roman" w:cs="Times New Roman"/>
          <w:sz w:val="28"/>
          <w:szCs w:val="28"/>
        </w:rPr>
        <w:t xml:space="preserve">   </w:t>
      </w:r>
      <w:r>
        <w:rPr>
          <w:rFonts w:ascii="Times New Roman" w:hAnsi="Times New Roman" w:cs="Times New Roman"/>
          <w:sz w:val="28"/>
          <w:szCs w:val="28"/>
        </w:rPr>
        <w:t>darshathanmayi@gmail.com</w:t>
      </w:r>
    </w:p>
    <w:p w:rsidR="00331D6D" w:rsidRPr="00331D6D" w:rsidRDefault="00331D6D">
      <w:pPr>
        <w:rPr>
          <w:rFonts w:ascii="Times New Roman" w:hAnsi="Times New Roman" w:cs="Times New Roman"/>
          <w:sz w:val="28"/>
          <w:szCs w:val="28"/>
        </w:rPr>
      </w:pPr>
    </w:p>
    <w:sectPr w:rsidR="00331D6D" w:rsidRPr="00331D6D"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48B406B"/>
    <w:multiLevelType w:val="multilevel"/>
    <w:tmpl w:val="134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5F451D"/>
    <w:multiLevelType w:val="hybridMultilevel"/>
    <w:tmpl w:val="6158D454"/>
    <w:lvl w:ilvl="0" w:tplc="04090001">
      <w:start w:val="1"/>
      <w:numFmt w:val="bullet"/>
      <w:lvlText w:val=""/>
      <w:lvlJc w:val="left"/>
      <w:pPr>
        <w:ind w:left="720" w:hanging="360"/>
      </w:pPr>
      <w:rPr>
        <w:rFonts w:ascii="Symbol" w:hAnsi="Symbol" w:hint="default"/>
      </w:rPr>
    </w:lvl>
    <w:lvl w:ilvl="1" w:tplc="723AA0E0">
      <w:numFmt w:val="bullet"/>
      <w:lvlText w:val="•"/>
      <w:lvlJc w:val="left"/>
      <w:pPr>
        <w:ind w:left="1440" w:hanging="360"/>
      </w:pPr>
      <w:rPr>
        <w:rFonts w:ascii="Times New Roman" w:eastAsiaTheme="maj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7316C7"/>
    <w:multiLevelType w:val="hybridMultilevel"/>
    <w:tmpl w:val="258E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473B63"/>
    <w:multiLevelType w:val="multilevel"/>
    <w:tmpl w:val="16AE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5B003E"/>
    <w:multiLevelType w:val="hybridMultilevel"/>
    <w:tmpl w:val="DF80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464910"/>
    <w:multiLevelType w:val="multilevel"/>
    <w:tmpl w:val="821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2776EF"/>
    <w:multiLevelType w:val="multilevel"/>
    <w:tmpl w:val="E78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0F6D1C"/>
    <w:multiLevelType w:val="multilevel"/>
    <w:tmpl w:val="1144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CD691C"/>
    <w:multiLevelType w:val="hybridMultilevel"/>
    <w:tmpl w:val="1E26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0C6DD1"/>
    <w:multiLevelType w:val="multilevel"/>
    <w:tmpl w:val="5162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4154C8"/>
    <w:multiLevelType w:val="multilevel"/>
    <w:tmpl w:val="854C5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B12E25"/>
    <w:multiLevelType w:val="hybridMultilevel"/>
    <w:tmpl w:val="EC66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8"/>
  </w:num>
  <w:num w:numId="13">
    <w:abstractNumId w:val="16"/>
  </w:num>
  <w:num w:numId="14">
    <w:abstractNumId w:val="9"/>
  </w:num>
  <w:num w:numId="15">
    <w:abstractNumId w:val="11"/>
  </w:num>
  <w:num w:numId="16">
    <w:abstractNumId w:val="10"/>
  </w:num>
  <w:num w:numId="17">
    <w:abstractNumId w:val="19"/>
  </w:num>
  <w:num w:numId="18">
    <w:abstractNumId w:val="15"/>
  </w:num>
  <w:num w:numId="19">
    <w:abstractNumId w:val="17"/>
  </w:num>
  <w:num w:numId="20">
    <w:abstractNumId w:val="13"/>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B47730"/>
    <w:rsid w:val="00034616"/>
    <w:rsid w:val="0006063C"/>
    <w:rsid w:val="0015074B"/>
    <w:rsid w:val="001C6491"/>
    <w:rsid w:val="0029639D"/>
    <w:rsid w:val="00326F90"/>
    <w:rsid w:val="00331D6D"/>
    <w:rsid w:val="003B5944"/>
    <w:rsid w:val="004042CA"/>
    <w:rsid w:val="0044568F"/>
    <w:rsid w:val="00481DDE"/>
    <w:rsid w:val="0056370B"/>
    <w:rsid w:val="00733081"/>
    <w:rsid w:val="007A7D5D"/>
    <w:rsid w:val="007C3810"/>
    <w:rsid w:val="00804167"/>
    <w:rsid w:val="008B1097"/>
    <w:rsid w:val="009F2F71"/>
    <w:rsid w:val="009F5BC1"/>
    <w:rsid w:val="00A37527"/>
    <w:rsid w:val="00AA1D8D"/>
    <w:rsid w:val="00B47730"/>
    <w:rsid w:val="00C32930"/>
    <w:rsid w:val="00CB0664"/>
    <w:rsid w:val="00DA469F"/>
    <w:rsid w:val="00ED5A0A"/>
    <w:rsid w:val="00F45B96"/>
    <w:rsid w:val="00F8292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A5A5A5" w:themeColor="accent1" w:themeShade="BF"/>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CellMar>
        <w:top w:w="0" w:type="dxa"/>
        <w:left w:w="108" w:type="dxa"/>
        <w:bottom w:w="0" w:type="dxa"/>
        <w:right w:w="108" w:type="dxa"/>
      </w:tblCellMar>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styleId="NormalWeb">
    <w:name w:val="Normal (Web)"/>
    <w:basedOn w:val="Normal"/>
    <w:uiPriority w:val="99"/>
    <w:unhideWhenUsed/>
    <w:rsid w:val="0044568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4568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65618300">
      <w:bodyDiv w:val="1"/>
      <w:marLeft w:val="0"/>
      <w:marRight w:val="0"/>
      <w:marTop w:val="0"/>
      <w:marBottom w:val="0"/>
      <w:divBdr>
        <w:top w:val="none" w:sz="0" w:space="0" w:color="auto"/>
        <w:left w:val="none" w:sz="0" w:space="0" w:color="auto"/>
        <w:bottom w:val="none" w:sz="0" w:space="0" w:color="auto"/>
        <w:right w:val="none" w:sz="0" w:space="0" w:color="auto"/>
      </w:divBdr>
    </w:div>
    <w:div w:id="99181335">
      <w:bodyDiv w:val="1"/>
      <w:marLeft w:val="0"/>
      <w:marRight w:val="0"/>
      <w:marTop w:val="0"/>
      <w:marBottom w:val="0"/>
      <w:divBdr>
        <w:top w:val="none" w:sz="0" w:space="0" w:color="auto"/>
        <w:left w:val="none" w:sz="0" w:space="0" w:color="auto"/>
        <w:bottom w:val="none" w:sz="0" w:space="0" w:color="auto"/>
        <w:right w:val="none" w:sz="0" w:space="0" w:color="auto"/>
      </w:divBdr>
    </w:div>
    <w:div w:id="233972890">
      <w:bodyDiv w:val="1"/>
      <w:marLeft w:val="0"/>
      <w:marRight w:val="0"/>
      <w:marTop w:val="0"/>
      <w:marBottom w:val="0"/>
      <w:divBdr>
        <w:top w:val="none" w:sz="0" w:space="0" w:color="auto"/>
        <w:left w:val="none" w:sz="0" w:space="0" w:color="auto"/>
        <w:bottom w:val="none" w:sz="0" w:space="0" w:color="auto"/>
        <w:right w:val="none" w:sz="0" w:space="0" w:color="auto"/>
      </w:divBdr>
    </w:div>
    <w:div w:id="297028657">
      <w:bodyDiv w:val="1"/>
      <w:marLeft w:val="0"/>
      <w:marRight w:val="0"/>
      <w:marTop w:val="0"/>
      <w:marBottom w:val="0"/>
      <w:divBdr>
        <w:top w:val="none" w:sz="0" w:space="0" w:color="auto"/>
        <w:left w:val="none" w:sz="0" w:space="0" w:color="auto"/>
        <w:bottom w:val="none" w:sz="0" w:space="0" w:color="auto"/>
        <w:right w:val="none" w:sz="0" w:space="0" w:color="auto"/>
      </w:divBdr>
    </w:div>
    <w:div w:id="328026274">
      <w:bodyDiv w:val="1"/>
      <w:marLeft w:val="0"/>
      <w:marRight w:val="0"/>
      <w:marTop w:val="0"/>
      <w:marBottom w:val="0"/>
      <w:divBdr>
        <w:top w:val="none" w:sz="0" w:space="0" w:color="auto"/>
        <w:left w:val="none" w:sz="0" w:space="0" w:color="auto"/>
        <w:bottom w:val="none" w:sz="0" w:space="0" w:color="auto"/>
        <w:right w:val="none" w:sz="0" w:space="0" w:color="auto"/>
      </w:divBdr>
    </w:div>
    <w:div w:id="448358222">
      <w:bodyDiv w:val="1"/>
      <w:marLeft w:val="0"/>
      <w:marRight w:val="0"/>
      <w:marTop w:val="0"/>
      <w:marBottom w:val="0"/>
      <w:divBdr>
        <w:top w:val="none" w:sz="0" w:space="0" w:color="auto"/>
        <w:left w:val="none" w:sz="0" w:space="0" w:color="auto"/>
        <w:bottom w:val="none" w:sz="0" w:space="0" w:color="auto"/>
        <w:right w:val="none" w:sz="0" w:space="0" w:color="auto"/>
      </w:divBdr>
    </w:div>
    <w:div w:id="491916478">
      <w:bodyDiv w:val="1"/>
      <w:marLeft w:val="0"/>
      <w:marRight w:val="0"/>
      <w:marTop w:val="0"/>
      <w:marBottom w:val="0"/>
      <w:divBdr>
        <w:top w:val="none" w:sz="0" w:space="0" w:color="auto"/>
        <w:left w:val="none" w:sz="0" w:space="0" w:color="auto"/>
        <w:bottom w:val="none" w:sz="0" w:space="0" w:color="auto"/>
        <w:right w:val="none" w:sz="0" w:space="0" w:color="auto"/>
      </w:divBdr>
    </w:div>
    <w:div w:id="777682256">
      <w:bodyDiv w:val="1"/>
      <w:marLeft w:val="0"/>
      <w:marRight w:val="0"/>
      <w:marTop w:val="0"/>
      <w:marBottom w:val="0"/>
      <w:divBdr>
        <w:top w:val="none" w:sz="0" w:space="0" w:color="auto"/>
        <w:left w:val="none" w:sz="0" w:space="0" w:color="auto"/>
        <w:bottom w:val="none" w:sz="0" w:space="0" w:color="auto"/>
        <w:right w:val="none" w:sz="0" w:space="0" w:color="auto"/>
      </w:divBdr>
    </w:div>
    <w:div w:id="932469715">
      <w:bodyDiv w:val="1"/>
      <w:marLeft w:val="0"/>
      <w:marRight w:val="0"/>
      <w:marTop w:val="0"/>
      <w:marBottom w:val="0"/>
      <w:divBdr>
        <w:top w:val="none" w:sz="0" w:space="0" w:color="auto"/>
        <w:left w:val="none" w:sz="0" w:space="0" w:color="auto"/>
        <w:bottom w:val="none" w:sz="0" w:space="0" w:color="auto"/>
        <w:right w:val="none" w:sz="0" w:space="0" w:color="auto"/>
      </w:divBdr>
    </w:div>
    <w:div w:id="973752617">
      <w:bodyDiv w:val="1"/>
      <w:marLeft w:val="0"/>
      <w:marRight w:val="0"/>
      <w:marTop w:val="0"/>
      <w:marBottom w:val="0"/>
      <w:divBdr>
        <w:top w:val="none" w:sz="0" w:space="0" w:color="auto"/>
        <w:left w:val="none" w:sz="0" w:space="0" w:color="auto"/>
        <w:bottom w:val="none" w:sz="0" w:space="0" w:color="auto"/>
        <w:right w:val="none" w:sz="0" w:space="0" w:color="auto"/>
      </w:divBdr>
    </w:div>
    <w:div w:id="984968484">
      <w:bodyDiv w:val="1"/>
      <w:marLeft w:val="0"/>
      <w:marRight w:val="0"/>
      <w:marTop w:val="0"/>
      <w:marBottom w:val="0"/>
      <w:divBdr>
        <w:top w:val="none" w:sz="0" w:space="0" w:color="auto"/>
        <w:left w:val="none" w:sz="0" w:space="0" w:color="auto"/>
        <w:bottom w:val="none" w:sz="0" w:space="0" w:color="auto"/>
        <w:right w:val="none" w:sz="0" w:space="0" w:color="auto"/>
      </w:divBdr>
    </w:div>
    <w:div w:id="1167474214">
      <w:bodyDiv w:val="1"/>
      <w:marLeft w:val="0"/>
      <w:marRight w:val="0"/>
      <w:marTop w:val="0"/>
      <w:marBottom w:val="0"/>
      <w:divBdr>
        <w:top w:val="none" w:sz="0" w:space="0" w:color="auto"/>
        <w:left w:val="none" w:sz="0" w:space="0" w:color="auto"/>
        <w:bottom w:val="none" w:sz="0" w:space="0" w:color="auto"/>
        <w:right w:val="none" w:sz="0" w:space="0" w:color="auto"/>
      </w:divBdr>
    </w:div>
    <w:div w:id="1171526693">
      <w:bodyDiv w:val="1"/>
      <w:marLeft w:val="0"/>
      <w:marRight w:val="0"/>
      <w:marTop w:val="0"/>
      <w:marBottom w:val="0"/>
      <w:divBdr>
        <w:top w:val="none" w:sz="0" w:space="0" w:color="auto"/>
        <w:left w:val="none" w:sz="0" w:space="0" w:color="auto"/>
        <w:bottom w:val="none" w:sz="0" w:space="0" w:color="auto"/>
        <w:right w:val="none" w:sz="0" w:space="0" w:color="auto"/>
      </w:divBdr>
    </w:div>
    <w:div w:id="1223716644">
      <w:bodyDiv w:val="1"/>
      <w:marLeft w:val="0"/>
      <w:marRight w:val="0"/>
      <w:marTop w:val="0"/>
      <w:marBottom w:val="0"/>
      <w:divBdr>
        <w:top w:val="none" w:sz="0" w:space="0" w:color="auto"/>
        <w:left w:val="none" w:sz="0" w:space="0" w:color="auto"/>
        <w:bottom w:val="none" w:sz="0" w:space="0" w:color="auto"/>
        <w:right w:val="none" w:sz="0" w:space="0" w:color="auto"/>
      </w:divBdr>
    </w:div>
    <w:div w:id="1304696167">
      <w:bodyDiv w:val="1"/>
      <w:marLeft w:val="0"/>
      <w:marRight w:val="0"/>
      <w:marTop w:val="0"/>
      <w:marBottom w:val="0"/>
      <w:divBdr>
        <w:top w:val="none" w:sz="0" w:space="0" w:color="auto"/>
        <w:left w:val="none" w:sz="0" w:space="0" w:color="auto"/>
        <w:bottom w:val="none" w:sz="0" w:space="0" w:color="auto"/>
        <w:right w:val="none" w:sz="0" w:space="0" w:color="auto"/>
      </w:divBdr>
    </w:div>
    <w:div w:id="1356343602">
      <w:bodyDiv w:val="1"/>
      <w:marLeft w:val="0"/>
      <w:marRight w:val="0"/>
      <w:marTop w:val="0"/>
      <w:marBottom w:val="0"/>
      <w:divBdr>
        <w:top w:val="none" w:sz="0" w:space="0" w:color="auto"/>
        <w:left w:val="none" w:sz="0" w:space="0" w:color="auto"/>
        <w:bottom w:val="none" w:sz="0" w:space="0" w:color="auto"/>
        <w:right w:val="none" w:sz="0" w:space="0" w:color="auto"/>
      </w:divBdr>
    </w:div>
    <w:div w:id="1526365351">
      <w:bodyDiv w:val="1"/>
      <w:marLeft w:val="0"/>
      <w:marRight w:val="0"/>
      <w:marTop w:val="0"/>
      <w:marBottom w:val="0"/>
      <w:divBdr>
        <w:top w:val="none" w:sz="0" w:space="0" w:color="auto"/>
        <w:left w:val="none" w:sz="0" w:space="0" w:color="auto"/>
        <w:bottom w:val="none" w:sz="0" w:space="0" w:color="auto"/>
        <w:right w:val="none" w:sz="0" w:space="0" w:color="auto"/>
      </w:divBdr>
    </w:div>
    <w:div w:id="1547640117">
      <w:bodyDiv w:val="1"/>
      <w:marLeft w:val="0"/>
      <w:marRight w:val="0"/>
      <w:marTop w:val="0"/>
      <w:marBottom w:val="0"/>
      <w:divBdr>
        <w:top w:val="none" w:sz="0" w:space="0" w:color="auto"/>
        <w:left w:val="none" w:sz="0" w:space="0" w:color="auto"/>
        <w:bottom w:val="none" w:sz="0" w:space="0" w:color="auto"/>
        <w:right w:val="none" w:sz="0" w:space="0" w:color="auto"/>
      </w:divBdr>
    </w:div>
    <w:div w:id="1571498264">
      <w:bodyDiv w:val="1"/>
      <w:marLeft w:val="0"/>
      <w:marRight w:val="0"/>
      <w:marTop w:val="0"/>
      <w:marBottom w:val="0"/>
      <w:divBdr>
        <w:top w:val="none" w:sz="0" w:space="0" w:color="auto"/>
        <w:left w:val="none" w:sz="0" w:space="0" w:color="auto"/>
        <w:bottom w:val="none" w:sz="0" w:space="0" w:color="auto"/>
        <w:right w:val="none" w:sz="0" w:space="0" w:color="auto"/>
      </w:divBdr>
    </w:div>
    <w:div w:id="1734310462">
      <w:bodyDiv w:val="1"/>
      <w:marLeft w:val="0"/>
      <w:marRight w:val="0"/>
      <w:marTop w:val="0"/>
      <w:marBottom w:val="0"/>
      <w:divBdr>
        <w:top w:val="none" w:sz="0" w:space="0" w:color="auto"/>
        <w:left w:val="none" w:sz="0" w:space="0" w:color="auto"/>
        <w:bottom w:val="none" w:sz="0" w:space="0" w:color="auto"/>
        <w:right w:val="none" w:sz="0" w:space="0" w:color="auto"/>
      </w:divBdr>
    </w:div>
    <w:div w:id="1747918508">
      <w:bodyDiv w:val="1"/>
      <w:marLeft w:val="0"/>
      <w:marRight w:val="0"/>
      <w:marTop w:val="0"/>
      <w:marBottom w:val="0"/>
      <w:divBdr>
        <w:top w:val="none" w:sz="0" w:space="0" w:color="auto"/>
        <w:left w:val="none" w:sz="0" w:space="0" w:color="auto"/>
        <w:bottom w:val="none" w:sz="0" w:space="0" w:color="auto"/>
        <w:right w:val="none" w:sz="0" w:space="0" w:color="auto"/>
      </w:divBdr>
    </w:div>
    <w:div w:id="1850950573">
      <w:bodyDiv w:val="1"/>
      <w:marLeft w:val="0"/>
      <w:marRight w:val="0"/>
      <w:marTop w:val="0"/>
      <w:marBottom w:val="0"/>
      <w:divBdr>
        <w:top w:val="none" w:sz="0" w:space="0" w:color="auto"/>
        <w:left w:val="none" w:sz="0" w:space="0" w:color="auto"/>
        <w:bottom w:val="none" w:sz="0" w:space="0" w:color="auto"/>
        <w:right w:val="none" w:sz="0" w:space="0" w:color="auto"/>
      </w:divBdr>
    </w:div>
    <w:div w:id="1975452400">
      <w:bodyDiv w:val="1"/>
      <w:marLeft w:val="0"/>
      <w:marRight w:val="0"/>
      <w:marTop w:val="0"/>
      <w:marBottom w:val="0"/>
      <w:divBdr>
        <w:top w:val="none" w:sz="0" w:space="0" w:color="auto"/>
        <w:left w:val="none" w:sz="0" w:space="0" w:color="auto"/>
        <w:bottom w:val="none" w:sz="0" w:space="0" w:color="auto"/>
        <w:right w:val="none" w:sz="0" w:space="0" w:color="auto"/>
      </w:divBdr>
    </w:div>
    <w:div w:id="2058893606">
      <w:bodyDiv w:val="1"/>
      <w:marLeft w:val="0"/>
      <w:marRight w:val="0"/>
      <w:marTop w:val="0"/>
      <w:marBottom w:val="0"/>
      <w:divBdr>
        <w:top w:val="none" w:sz="0" w:space="0" w:color="auto"/>
        <w:left w:val="none" w:sz="0" w:space="0" w:color="auto"/>
        <w:bottom w:val="none" w:sz="0" w:space="0" w:color="auto"/>
        <w:right w:val="none" w:sz="0" w:space="0" w:color="auto"/>
      </w:divBdr>
    </w:div>
    <w:div w:id="2071003417">
      <w:bodyDiv w:val="1"/>
      <w:marLeft w:val="0"/>
      <w:marRight w:val="0"/>
      <w:marTop w:val="0"/>
      <w:marBottom w:val="0"/>
      <w:divBdr>
        <w:top w:val="none" w:sz="0" w:space="0" w:color="auto"/>
        <w:left w:val="none" w:sz="0" w:space="0" w:color="auto"/>
        <w:bottom w:val="none" w:sz="0" w:space="0" w:color="auto"/>
        <w:right w:val="none" w:sz="0" w:space="0" w:color="auto"/>
      </w:divBdr>
    </w:div>
    <w:div w:id="20715390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7DBD6-FC65-4A2F-AC8D-E05047ABD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9</cp:revision>
  <dcterms:created xsi:type="dcterms:W3CDTF">2026-01-09T00:56:00Z</dcterms:created>
  <dcterms:modified xsi:type="dcterms:W3CDTF">2026-02-03T15:03:00Z</dcterms:modified>
</cp:coreProperties>
</file>