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D458948" w14:textId="77777777" w:rsidR="001E69E9" w:rsidRDefault="00B95386">
      <w:pPr>
        <w:shd w:val="clear" w:color="auto" w:fill="1F3864"/>
      </w:pPr>
      <w:bookmarkStart w:id="0" w:name="_GoBack"/>
      <w:bookmarkEnd w:id="0"/>
      <w:r>
        <w:rPr>
          <w:sz w:val="4"/>
          <w:szCs w:val="4"/>
        </w:rPr>
        <w:t xml:space="preserve"> </w:t>
      </w:r>
    </w:p>
    <w:p w14:paraId="6FB0805F" w14:textId="77777777" w:rsidR="001E69E9" w:rsidRDefault="00B95386">
      <w:pPr>
        <w:spacing w:before="1500"/>
        <w:jc w:val="center"/>
      </w:pPr>
      <w:r>
        <w:rPr>
          <w:rFonts w:ascii="Cambria" w:eastAsia="Cambria" w:hAnsi="Cambria" w:cs="Cambria"/>
          <w:b/>
          <w:bCs/>
          <w:color w:val="A8823C"/>
          <w:spacing w:val="40"/>
          <w:sz w:val="26"/>
          <w:szCs w:val="26"/>
        </w:rPr>
        <w:t>MEDTRACK DV</w:t>
      </w:r>
    </w:p>
    <w:p w14:paraId="6139A808" w14:textId="77777777" w:rsidR="001E69E9" w:rsidRDefault="00B95386">
      <w:pPr>
        <w:spacing w:before="60"/>
        <w:jc w:val="center"/>
      </w:pPr>
      <w:r>
        <w:rPr>
          <w:color w:val="5A5A5A"/>
          <w:spacing w:val="20"/>
          <w:sz w:val="16"/>
          <w:szCs w:val="16"/>
        </w:rPr>
        <w:t>HOSPITAL PERFORMANCE ANALYTICS DASHBOARD</w:t>
      </w:r>
    </w:p>
    <w:p w14:paraId="7BF02DEB" w14:textId="77777777" w:rsidR="001E69E9" w:rsidRPr="00112A58" w:rsidRDefault="00B95386">
      <w:pPr>
        <w:spacing w:before="500"/>
        <w:jc w:val="center"/>
        <w:rPr>
          <w:rFonts w:ascii="Segoe UI Semibold" w:hAnsi="Segoe UI Semibold" w:cs="Segoe UI Semibold"/>
        </w:rPr>
      </w:pPr>
      <w:r w:rsidRPr="00112A58">
        <w:rPr>
          <w:rFonts w:ascii="Segoe UI Semibold" w:eastAsia="Cambria" w:hAnsi="Segoe UI Semibold" w:cs="Segoe UI Semibold"/>
          <w:b/>
          <w:bCs/>
          <w:color w:val="1F3864"/>
          <w:sz w:val="52"/>
          <w:szCs w:val="52"/>
        </w:rPr>
        <w:t>Quality Assurance Checklist</w:t>
      </w:r>
    </w:p>
    <w:p w14:paraId="481E899B" w14:textId="77777777" w:rsidR="001E69E9" w:rsidRPr="00112A58" w:rsidRDefault="00B95386">
      <w:pPr>
        <w:spacing w:before="140" w:after="500"/>
        <w:jc w:val="center"/>
        <w:rPr>
          <w:rFonts w:ascii="Segoe UI Semibold" w:hAnsi="Segoe UI Semibold" w:cs="Segoe UI Semibold"/>
        </w:rPr>
      </w:pPr>
      <w:r w:rsidRPr="00112A58">
        <w:rPr>
          <w:rFonts w:ascii="Segoe UI Semibold" w:hAnsi="Segoe UI Semibold" w:cs="Segoe UI Semibold"/>
          <w:i/>
          <w:iCs/>
          <w:color w:val="5A5A5A"/>
          <w:sz w:val="23"/>
          <w:szCs w:val="23"/>
        </w:rPr>
        <w:t>Pre-Delivery Functional &amp; KPI Validation Report</w:t>
      </w:r>
    </w:p>
    <w:tbl>
      <w:tblPr>
        <w:tblW w:w="9200" w:type="dxa"/>
        <w:tblInd w:w="1" w:type="dxa"/>
        <w:tblBorders>
          <w:top w:val="single" w:sz="4" w:space="0" w:color="1F3864"/>
          <w:left w:val="single" w:sz="2" w:space="0" w:color="C9C9C9"/>
          <w:bottom w:val="single" w:sz="4" w:space="0" w:color="1F3864"/>
          <w:right w:val="single" w:sz="2" w:space="0" w:color="C9C9C9"/>
          <w:insideH w:val="single" w:sz="2" w:space="0" w:color="E2E2E2"/>
          <w:insideV w:val="single" w:sz="2" w:space="0" w:color="E2E2E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000"/>
      </w:tblGrid>
      <w:tr w:rsidR="001E69E9" w:rsidRPr="00112A58" w14:paraId="7A28C39C" w14:textId="77777777">
        <w:tc>
          <w:tcPr>
            <w:tcW w:w="3200" w:type="dxa"/>
            <w:shd w:val="clear" w:color="auto" w:fill="F3F3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91D51A" w14:textId="77777777" w:rsidR="001E69E9" w:rsidRPr="00112A58" w:rsidRDefault="00B95386">
            <w:pPr>
              <w:rPr>
                <w:rFonts w:ascii="Segoe UI Semibold" w:hAnsi="Segoe UI Semibold" w:cs="Segoe UI Semibold"/>
              </w:rPr>
            </w:pPr>
            <w:r w:rsidRPr="00112A58">
              <w:rPr>
                <w:rFonts w:ascii="Segoe UI Semibold" w:hAnsi="Segoe UI Semibold" w:cs="Segoe UI Semibold"/>
                <w:b/>
                <w:bCs/>
                <w:color w:val="16294A"/>
                <w:sz w:val="19"/>
                <w:szCs w:val="19"/>
              </w:rPr>
              <w:t>Project Name</w:t>
            </w:r>
          </w:p>
        </w:tc>
        <w:tc>
          <w:tcPr>
            <w:tcW w:w="60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33A91F76" w14:textId="77777777" w:rsidR="001E69E9" w:rsidRPr="00112A58" w:rsidRDefault="00B95386">
            <w:pPr>
              <w:rPr>
                <w:rFonts w:ascii="Segoe UI Semibold" w:hAnsi="Segoe UI Semibold" w:cs="Segoe UI Semibold"/>
              </w:rPr>
            </w:pPr>
            <w:proofErr w:type="spellStart"/>
            <w:r w:rsidRPr="00112A58">
              <w:rPr>
                <w:rFonts w:ascii="Segoe UI Semibold" w:hAnsi="Segoe UI Semibold" w:cs="Segoe UI Semibold"/>
                <w:sz w:val="19"/>
                <w:szCs w:val="19"/>
              </w:rPr>
              <w:t>MedTrack</w:t>
            </w:r>
            <w:proofErr w:type="spellEnd"/>
            <w:r w:rsidRPr="00112A58">
              <w:rPr>
                <w:rFonts w:ascii="Segoe UI Semibold" w:hAnsi="Segoe UI Semibold" w:cs="Segoe UI Semibold"/>
                <w:sz w:val="19"/>
                <w:szCs w:val="19"/>
              </w:rPr>
              <w:t xml:space="preserve"> DV – Hospital Performance Analytics Dashboard</w:t>
            </w:r>
          </w:p>
        </w:tc>
      </w:tr>
      <w:tr w:rsidR="001E69E9" w:rsidRPr="00112A58" w14:paraId="161BC83D" w14:textId="77777777">
        <w:tc>
          <w:tcPr>
            <w:tcW w:w="3200" w:type="dxa"/>
            <w:shd w:val="clear" w:color="auto" w:fill="F3F3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E53E66" w14:textId="77777777" w:rsidR="001E69E9" w:rsidRPr="00112A58" w:rsidRDefault="00B95386">
            <w:pPr>
              <w:rPr>
                <w:rFonts w:ascii="Segoe UI Semibold" w:hAnsi="Segoe UI Semibold" w:cs="Segoe UI Semibold"/>
              </w:rPr>
            </w:pPr>
            <w:r w:rsidRPr="00112A58">
              <w:rPr>
                <w:rFonts w:ascii="Segoe UI Semibold" w:hAnsi="Segoe UI Semibold" w:cs="Segoe UI Semibold"/>
                <w:b/>
                <w:bCs/>
                <w:color w:val="16294A"/>
                <w:sz w:val="19"/>
                <w:szCs w:val="19"/>
              </w:rPr>
              <w:t>Prepared By</w:t>
            </w:r>
          </w:p>
        </w:tc>
        <w:tc>
          <w:tcPr>
            <w:tcW w:w="6000" w:type="dxa"/>
            <w:shd w:val="clear" w:color="auto" w:fill="F3F3F1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5D9772CB" w14:textId="77777777" w:rsidR="001E69E9" w:rsidRPr="00112A58" w:rsidRDefault="00B95386">
            <w:pPr>
              <w:rPr>
                <w:rFonts w:ascii="Segoe UI Semibold" w:hAnsi="Segoe UI Semibold" w:cs="Segoe UI Semibold"/>
              </w:rPr>
            </w:pPr>
            <w:r w:rsidRPr="00112A58">
              <w:rPr>
                <w:rFonts w:ascii="Segoe UI Semibold" w:hAnsi="Segoe UI Semibold" w:cs="Segoe UI Semibold"/>
                <w:sz w:val="19"/>
                <w:szCs w:val="19"/>
              </w:rPr>
              <w:t>Madhan Raj G</w:t>
            </w:r>
          </w:p>
        </w:tc>
      </w:tr>
      <w:tr w:rsidR="001E69E9" w:rsidRPr="00112A58" w14:paraId="6399EC3D" w14:textId="77777777">
        <w:tc>
          <w:tcPr>
            <w:tcW w:w="3200" w:type="dxa"/>
            <w:shd w:val="clear" w:color="auto" w:fill="F3F3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DD949E" w14:textId="77777777" w:rsidR="001E69E9" w:rsidRPr="00112A58" w:rsidRDefault="00B95386">
            <w:pPr>
              <w:rPr>
                <w:rFonts w:ascii="Segoe UI Semibold" w:hAnsi="Segoe UI Semibold" w:cs="Segoe UI Semibold"/>
              </w:rPr>
            </w:pPr>
            <w:r w:rsidRPr="00112A58">
              <w:rPr>
                <w:rFonts w:ascii="Segoe UI Semibold" w:hAnsi="Segoe UI Semibold" w:cs="Segoe UI Semibold"/>
                <w:b/>
                <w:bCs/>
                <w:color w:val="16294A"/>
                <w:sz w:val="19"/>
                <w:szCs w:val="19"/>
              </w:rPr>
              <w:t>Role</w:t>
            </w:r>
          </w:p>
        </w:tc>
        <w:tc>
          <w:tcPr>
            <w:tcW w:w="60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99B3DAD" w14:textId="1C01EDBD" w:rsidR="001E69E9" w:rsidRPr="00112A58" w:rsidRDefault="00B95386">
            <w:pPr>
              <w:rPr>
                <w:rFonts w:ascii="Segoe UI Semibold" w:hAnsi="Segoe UI Semibold" w:cs="Segoe UI Semibold"/>
              </w:rPr>
            </w:pPr>
            <w:r w:rsidRPr="00112A58">
              <w:rPr>
                <w:rFonts w:ascii="Segoe UI Semibold" w:hAnsi="Segoe UI Semibold" w:cs="Segoe UI Semibold"/>
                <w:sz w:val="19"/>
                <w:szCs w:val="19"/>
              </w:rPr>
              <w:t xml:space="preserve">Data </w:t>
            </w:r>
            <w:r w:rsidR="00112A58" w:rsidRPr="00112A58">
              <w:rPr>
                <w:rFonts w:ascii="Segoe UI Semibold" w:hAnsi="Segoe UI Semibold" w:cs="Segoe UI Semibold"/>
                <w:sz w:val="19"/>
                <w:szCs w:val="19"/>
              </w:rPr>
              <w:t>Visualization</w:t>
            </w:r>
            <w:r w:rsidRPr="00112A58">
              <w:rPr>
                <w:rFonts w:ascii="Segoe UI Semibold" w:hAnsi="Segoe UI Semibold" w:cs="Segoe UI Semibold"/>
                <w:sz w:val="19"/>
                <w:szCs w:val="19"/>
              </w:rPr>
              <w:t xml:space="preserve"> Intern</w:t>
            </w:r>
          </w:p>
        </w:tc>
      </w:tr>
      <w:tr w:rsidR="001E69E9" w:rsidRPr="00112A58" w14:paraId="41CA00B6" w14:textId="77777777">
        <w:tc>
          <w:tcPr>
            <w:tcW w:w="3200" w:type="dxa"/>
            <w:shd w:val="clear" w:color="auto" w:fill="F3F3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08CA8F" w14:textId="77777777" w:rsidR="001E69E9" w:rsidRPr="00112A58" w:rsidRDefault="00B95386">
            <w:pPr>
              <w:rPr>
                <w:rFonts w:ascii="Segoe UI Semibold" w:hAnsi="Segoe UI Semibold" w:cs="Segoe UI Semibold"/>
              </w:rPr>
            </w:pPr>
            <w:r w:rsidRPr="00112A58">
              <w:rPr>
                <w:rFonts w:ascii="Segoe UI Semibold" w:hAnsi="Segoe UI Semibold" w:cs="Segoe UI Semibold"/>
                <w:b/>
                <w:bCs/>
                <w:color w:val="16294A"/>
                <w:sz w:val="19"/>
                <w:szCs w:val="19"/>
              </w:rPr>
              <w:t>Tool Used</w:t>
            </w:r>
          </w:p>
        </w:tc>
        <w:tc>
          <w:tcPr>
            <w:tcW w:w="6000" w:type="dxa"/>
            <w:shd w:val="clear" w:color="auto" w:fill="F3F3F1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234FA718" w14:textId="77777777" w:rsidR="001E69E9" w:rsidRPr="00112A58" w:rsidRDefault="00B95386">
            <w:pPr>
              <w:rPr>
                <w:rFonts w:ascii="Segoe UI Semibold" w:hAnsi="Segoe UI Semibold" w:cs="Segoe UI Semibold"/>
              </w:rPr>
            </w:pPr>
            <w:r w:rsidRPr="00112A58">
              <w:rPr>
                <w:rFonts w:ascii="Segoe UI Semibold" w:hAnsi="Segoe UI Semibold" w:cs="Segoe UI Semibold"/>
                <w:sz w:val="19"/>
                <w:szCs w:val="19"/>
              </w:rPr>
              <w:t>Tableau Public</w:t>
            </w:r>
          </w:p>
        </w:tc>
      </w:tr>
      <w:tr w:rsidR="001E69E9" w:rsidRPr="00112A58" w14:paraId="214FE955" w14:textId="77777777">
        <w:tc>
          <w:tcPr>
            <w:tcW w:w="3200" w:type="dxa"/>
            <w:shd w:val="clear" w:color="auto" w:fill="F3F3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8A1A68" w14:textId="77777777" w:rsidR="001E69E9" w:rsidRPr="00112A58" w:rsidRDefault="00B95386">
            <w:pPr>
              <w:rPr>
                <w:rFonts w:ascii="Segoe UI Semibold" w:hAnsi="Segoe UI Semibold" w:cs="Segoe UI Semibold"/>
              </w:rPr>
            </w:pPr>
            <w:r w:rsidRPr="00112A58">
              <w:rPr>
                <w:rFonts w:ascii="Segoe UI Semibold" w:hAnsi="Segoe UI Semibold" w:cs="Segoe UI Semibold"/>
                <w:b/>
                <w:bCs/>
                <w:color w:val="16294A"/>
                <w:sz w:val="19"/>
                <w:szCs w:val="19"/>
              </w:rPr>
              <w:t>Document Version</w:t>
            </w:r>
          </w:p>
        </w:tc>
        <w:tc>
          <w:tcPr>
            <w:tcW w:w="60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3624153F" w14:textId="77777777" w:rsidR="001E69E9" w:rsidRPr="00112A58" w:rsidRDefault="00B95386">
            <w:pPr>
              <w:rPr>
                <w:rFonts w:ascii="Segoe UI Semibold" w:hAnsi="Segoe UI Semibold" w:cs="Segoe UI Semibold"/>
              </w:rPr>
            </w:pPr>
            <w:r w:rsidRPr="00112A58">
              <w:rPr>
                <w:rFonts w:ascii="Segoe UI Semibold" w:hAnsi="Segoe UI Semibold" w:cs="Segoe UI Semibold"/>
                <w:sz w:val="19"/>
                <w:szCs w:val="19"/>
              </w:rPr>
              <w:t>1.0</w:t>
            </w:r>
          </w:p>
        </w:tc>
      </w:tr>
      <w:tr w:rsidR="001E69E9" w:rsidRPr="00112A58" w14:paraId="05AA1FC0" w14:textId="77777777">
        <w:tc>
          <w:tcPr>
            <w:tcW w:w="3200" w:type="dxa"/>
            <w:shd w:val="clear" w:color="auto" w:fill="F3F3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B71462" w14:textId="77777777" w:rsidR="001E69E9" w:rsidRPr="00112A58" w:rsidRDefault="00B95386">
            <w:pPr>
              <w:rPr>
                <w:rFonts w:ascii="Segoe UI Semibold" w:hAnsi="Segoe UI Semibold" w:cs="Segoe UI Semibold"/>
              </w:rPr>
            </w:pPr>
            <w:r w:rsidRPr="00112A58">
              <w:rPr>
                <w:rFonts w:ascii="Segoe UI Semibold" w:hAnsi="Segoe UI Semibold" w:cs="Segoe UI Semibold"/>
                <w:b/>
                <w:bCs/>
                <w:color w:val="16294A"/>
                <w:sz w:val="19"/>
                <w:szCs w:val="19"/>
              </w:rPr>
              <w:t>Document Status</w:t>
            </w:r>
          </w:p>
        </w:tc>
        <w:tc>
          <w:tcPr>
            <w:tcW w:w="6000" w:type="dxa"/>
            <w:shd w:val="clear" w:color="auto" w:fill="F3F3F1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3795B76A" w14:textId="77777777" w:rsidR="001E69E9" w:rsidRPr="00112A58" w:rsidRDefault="00B95386">
            <w:pPr>
              <w:rPr>
                <w:rFonts w:ascii="Segoe UI Semibold" w:hAnsi="Segoe UI Semibold" w:cs="Segoe UI Semibold"/>
              </w:rPr>
            </w:pPr>
            <w:r w:rsidRPr="00112A58">
              <w:rPr>
                <w:rFonts w:ascii="Segoe UI Semibold" w:hAnsi="Segoe UI Semibold" w:cs="Segoe UI Semibold"/>
                <w:sz w:val="19"/>
                <w:szCs w:val="19"/>
              </w:rPr>
              <w:t>Final</w:t>
            </w:r>
          </w:p>
        </w:tc>
      </w:tr>
      <w:tr w:rsidR="001E69E9" w:rsidRPr="00112A58" w14:paraId="29322878" w14:textId="77777777">
        <w:tc>
          <w:tcPr>
            <w:tcW w:w="3200" w:type="dxa"/>
            <w:shd w:val="clear" w:color="auto" w:fill="F3F3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90ABBD" w14:textId="77777777" w:rsidR="001E69E9" w:rsidRPr="00112A58" w:rsidRDefault="00B95386">
            <w:pPr>
              <w:rPr>
                <w:rFonts w:ascii="Segoe UI Semibold" w:hAnsi="Segoe UI Semibold" w:cs="Segoe UI Semibold"/>
              </w:rPr>
            </w:pPr>
            <w:r w:rsidRPr="00112A58">
              <w:rPr>
                <w:rFonts w:ascii="Segoe UI Semibold" w:hAnsi="Segoe UI Semibold" w:cs="Segoe UI Semibold"/>
                <w:b/>
                <w:bCs/>
                <w:color w:val="16294A"/>
                <w:sz w:val="19"/>
                <w:szCs w:val="19"/>
              </w:rPr>
              <w:t>Testing Date</w:t>
            </w:r>
          </w:p>
        </w:tc>
        <w:tc>
          <w:tcPr>
            <w:tcW w:w="60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B196B32" w14:textId="77777777" w:rsidR="001E69E9" w:rsidRPr="00112A58" w:rsidRDefault="00B95386">
            <w:pPr>
              <w:rPr>
                <w:rFonts w:ascii="Segoe UI Semibold" w:hAnsi="Segoe UI Semibold" w:cs="Segoe UI Semibold"/>
              </w:rPr>
            </w:pPr>
            <w:r w:rsidRPr="00112A58">
              <w:rPr>
                <w:rFonts w:ascii="Segoe UI Semibold" w:hAnsi="Segoe UI Semibold" w:cs="Segoe UI Semibold"/>
                <w:sz w:val="19"/>
                <w:szCs w:val="19"/>
              </w:rPr>
              <w:t>______________________</w:t>
            </w:r>
          </w:p>
        </w:tc>
      </w:tr>
      <w:tr w:rsidR="001E69E9" w:rsidRPr="00112A58" w14:paraId="411F4F49" w14:textId="77777777">
        <w:tc>
          <w:tcPr>
            <w:tcW w:w="3200" w:type="dxa"/>
            <w:shd w:val="clear" w:color="auto" w:fill="F3F3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474C21" w14:textId="77777777" w:rsidR="001E69E9" w:rsidRPr="00112A58" w:rsidRDefault="00B95386">
            <w:pPr>
              <w:rPr>
                <w:rFonts w:ascii="Segoe UI Semibold" w:hAnsi="Segoe UI Semibold" w:cs="Segoe UI Semibold"/>
              </w:rPr>
            </w:pPr>
            <w:r w:rsidRPr="00112A58">
              <w:rPr>
                <w:rFonts w:ascii="Segoe UI Semibold" w:hAnsi="Segoe UI Semibold" w:cs="Segoe UI Semibold"/>
                <w:b/>
                <w:bCs/>
                <w:color w:val="16294A"/>
                <w:sz w:val="19"/>
                <w:szCs w:val="19"/>
              </w:rPr>
              <w:t>Classification</w:t>
            </w:r>
          </w:p>
        </w:tc>
        <w:tc>
          <w:tcPr>
            <w:tcW w:w="6000" w:type="dxa"/>
            <w:shd w:val="clear" w:color="auto" w:fill="F3F3F1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3E403ADF" w14:textId="77777777" w:rsidR="001E69E9" w:rsidRPr="00112A58" w:rsidRDefault="00B95386">
            <w:pPr>
              <w:rPr>
                <w:rFonts w:ascii="Segoe UI Semibold" w:hAnsi="Segoe UI Semibold" w:cs="Segoe UI Semibold"/>
              </w:rPr>
            </w:pPr>
            <w:r w:rsidRPr="00112A58">
              <w:rPr>
                <w:rFonts w:ascii="Segoe UI Semibold" w:hAnsi="Segoe UI Semibold" w:cs="Segoe UI Semibold"/>
                <w:sz w:val="19"/>
                <w:szCs w:val="19"/>
              </w:rPr>
              <w:t>Internal – Infosys Springboard Submission</w:t>
            </w:r>
          </w:p>
        </w:tc>
      </w:tr>
    </w:tbl>
    <w:p w14:paraId="693167ED" w14:textId="77777777" w:rsidR="001E69E9" w:rsidRPr="00112A58" w:rsidRDefault="001E69E9">
      <w:pPr>
        <w:spacing w:before="700"/>
        <w:rPr>
          <w:rFonts w:ascii="Segoe UI Semibold" w:hAnsi="Segoe UI Semibold" w:cs="Segoe UI Semibold"/>
        </w:rPr>
      </w:pPr>
    </w:p>
    <w:p w14:paraId="276CE915" w14:textId="77777777" w:rsidR="001E69E9" w:rsidRDefault="00B95386">
      <w:pPr>
        <w:jc w:val="center"/>
      </w:pPr>
      <w:r>
        <w:rPr>
          <w:i/>
          <w:iCs/>
          <w:color w:val="5A5A5A"/>
          <w:sz w:val="18"/>
          <w:szCs w:val="18"/>
        </w:rPr>
        <w:t>Infosys Springboard Internship — Data Visualization Track</w:t>
      </w:r>
    </w:p>
    <w:p w14:paraId="18369962" w14:textId="77777777" w:rsidR="001E69E9" w:rsidRDefault="00B95386">
      <w:r>
        <w:br w:type="page"/>
      </w:r>
    </w:p>
    <w:p w14:paraId="01A6F469" w14:textId="77777777" w:rsidR="001E69E9" w:rsidRDefault="001E69E9">
      <w:pPr>
        <w:sectPr w:rsidR="001E69E9">
          <w:headerReference w:type="default" r:id="rId7"/>
          <w:footerReference w:type="default" r:id="rId8"/>
          <w:headerReference w:type="first" r:id="rId9"/>
          <w:footerReference w:type="first" r:id="rId10"/>
          <w:pgSz w:w="12240" w:h="15840"/>
          <w:pgMar w:top="1080" w:right="1080" w:bottom="1080" w:left="1080" w:header="708" w:footer="708" w:gutter="0"/>
          <w:cols w:space="720"/>
          <w:titlePg/>
          <w:docGrid w:linePitch="360"/>
        </w:sectPr>
      </w:pPr>
    </w:p>
    <w:p w14:paraId="7CFB0F45" w14:textId="77777777" w:rsidR="001E69E9" w:rsidRPr="00EF1860" w:rsidRDefault="00B95386">
      <w:pPr>
        <w:pStyle w:val="Heading1"/>
        <w:pBdr>
          <w:bottom w:val="single" w:sz="6" w:space="4" w:color="A8823C"/>
        </w:pBdr>
        <w:rPr>
          <w:rFonts w:ascii="Segoe UI Semibold" w:hAnsi="Segoe UI Semibold" w:cs="Segoe UI Semibold"/>
          <w:sz w:val="36"/>
          <w:szCs w:val="36"/>
        </w:rPr>
      </w:pPr>
      <w:r w:rsidRPr="00112A58">
        <w:rPr>
          <w:rFonts w:ascii="Segoe UI Semibold" w:hAnsi="Segoe UI Semibold" w:cs="Segoe UI Semibold"/>
        </w:rPr>
        <w:lastRenderedPageBreak/>
        <w:t xml:space="preserve">  </w:t>
      </w:r>
      <w:r w:rsidRPr="00EF1860">
        <w:rPr>
          <w:rFonts w:ascii="Segoe UI Semibold" w:hAnsi="Segoe UI Semibold" w:cs="Segoe UI Semibold"/>
          <w:sz w:val="36"/>
          <w:szCs w:val="36"/>
        </w:rPr>
        <w:t>Document Control</w:t>
      </w:r>
    </w:p>
    <w:p w14:paraId="4685D3F0" w14:textId="77777777" w:rsidR="001E69E9" w:rsidRPr="00EF1860" w:rsidRDefault="00B95386">
      <w:pPr>
        <w:spacing w:after="160" w:line="268" w:lineRule="auto"/>
        <w:jc w:val="both"/>
        <w:rPr>
          <w:rFonts w:ascii="Segoe UI Semibold" w:hAnsi="Segoe UI Semibold" w:cs="Segoe UI Semibold"/>
          <w:sz w:val="32"/>
          <w:szCs w:val="32"/>
        </w:rPr>
      </w:pPr>
      <w:r w:rsidRPr="00EF1860">
        <w:rPr>
          <w:rFonts w:ascii="Segoe UI Semibold" w:hAnsi="Segoe UI Semibold" w:cs="Segoe UI Semibold"/>
          <w:sz w:val="32"/>
          <w:szCs w:val="32"/>
        </w:rPr>
        <w:t>This section records the revision history and ownership of this QA checklist for traceability.</w:t>
      </w:r>
    </w:p>
    <w:p w14:paraId="110A2DAD" w14:textId="77777777" w:rsidR="00112A58" w:rsidRPr="00112A58" w:rsidRDefault="00112A58">
      <w:pPr>
        <w:spacing w:after="160" w:line="268" w:lineRule="auto"/>
        <w:jc w:val="both"/>
        <w:rPr>
          <w:rFonts w:ascii="Segoe UI Semibold" w:hAnsi="Segoe UI Semibold" w:cs="Segoe UI Semibold"/>
        </w:rPr>
      </w:pPr>
    </w:p>
    <w:p w14:paraId="4E86FA4C" w14:textId="77777777" w:rsidR="00112A58" w:rsidRPr="00112A58" w:rsidRDefault="00112A58">
      <w:pPr>
        <w:spacing w:after="160" w:line="268" w:lineRule="auto"/>
        <w:jc w:val="both"/>
        <w:rPr>
          <w:rFonts w:ascii="Segoe UI Semibold" w:hAnsi="Segoe UI Semibold" w:cs="Segoe UI Semibold"/>
        </w:rPr>
      </w:pPr>
    </w:p>
    <w:p w14:paraId="2B3D1525" w14:textId="77777777" w:rsidR="00112A58" w:rsidRPr="00112A58" w:rsidRDefault="00112A58">
      <w:pPr>
        <w:spacing w:after="160" w:line="268" w:lineRule="auto"/>
        <w:jc w:val="both"/>
        <w:rPr>
          <w:rFonts w:ascii="Segoe UI Semibold" w:hAnsi="Segoe UI Semibold" w:cs="Segoe UI Semibold"/>
        </w:rPr>
      </w:pPr>
    </w:p>
    <w:p w14:paraId="6160F69E" w14:textId="77777777" w:rsidR="00112A58" w:rsidRDefault="00112A58">
      <w:pPr>
        <w:spacing w:after="160" w:line="268" w:lineRule="auto"/>
        <w:jc w:val="both"/>
      </w:pPr>
    </w:p>
    <w:p w14:paraId="5FE204DB" w14:textId="77777777" w:rsidR="00112A58" w:rsidRDefault="00112A58">
      <w:pPr>
        <w:spacing w:after="160" w:line="268" w:lineRule="auto"/>
        <w:jc w:val="both"/>
      </w:pPr>
    </w:p>
    <w:p w14:paraId="7CE13041" w14:textId="77777777" w:rsidR="00112A58" w:rsidRPr="00EF1860" w:rsidRDefault="00112A58">
      <w:pPr>
        <w:spacing w:after="160" w:line="268" w:lineRule="auto"/>
        <w:jc w:val="both"/>
        <w:rPr>
          <w:sz w:val="36"/>
          <w:szCs w:val="36"/>
        </w:rPr>
      </w:pPr>
    </w:p>
    <w:p w14:paraId="17206599" w14:textId="77777777" w:rsidR="001E69E9" w:rsidRPr="00EF1860" w:rsidRDefault="00B95386">
      <w:pPr>
        <w:pStyle w:val="Heading2"/>
        <w:rPr>
          <w:sz w:val="36"/>
          <w:szCs w:val="36"/>
        </w:rPr>
      </w:pPr>
      <w:r w:rsidRPr="00EF1860">
        <w:rPr>
          <w:sz w:val="36"/>
          <w:szCs w:val="36"/>
        </w:rPr>
        <w:t>Revision History</w:t>
      </w:r>
    </w:p>
    <w:tbl>
      <w:tblPr>
        <w:tblW w:w="10080" w:type="dxa"/>
        <w:tblInd w:w="1" w:type="dxa"/>
        <w:tblBorders>
          <w:top w:val="single" w:sz="4" w:space="0" w:color="1F3864"/>
          <w:left w:val="single" w:sz="2" w:space="0" w:color="C9C9C9"/>
          <w:bottom w:val="single" w:sz="4" w:space="0" w:color="1F3864"/>
          <w:right w:val="single" w:sz="2" w:space="0" w:color="C9C9C9"/>
          <w:insideH w:val="single" w:sz="2" w:space="0" w:color="E2E2E2"/>
          <w:insideV w:val="single" w:sz="2" w:space="0" w:color="E2E2E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600"/>
        <w:gridCol w:w="2600"/>
        <w:gridCol w:w="4680"/>
      </w:tblGrid>
      <w:tr w:rsidR="001E69E9" w:rsidRPr="00112A58" w14:paraId="680DEC80" w14:textId="77777777">
        <w:trPr>
          <w:tblHeader/>
        </w:trPr>
        <w:tc>
          <w:tcPr>
            <w:tcW w:w="1200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E65607" w14:textId="77777777" w:rsidR="001E69E9" w:rsidRPr="00EF1860" w:rsidRDefault="00B95386">
            <w:pPr>
              <w:jc w:val="center"/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b/>
                <w:bCs/>
                <w:color w:val="FFFFFF"/>
                <w:sz w:val="28"/>
                <w:szCs w:val="28"/>
              </w:rPr>
              <w:t>Version</w:t>
            </w:r>
          </w:p>
        </w:tc>
        <w:tc>
          <w:tcPr>
            <w:tcW w:w="1600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7F3445" w14:textId="77777777" w:rsidR="001E69E9" w:rsidRPr="00EF1860" w:rsidRDefault="00B95386">
            <w:pPr>
              <w:jc w:val="center"/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b/>
                <w:bCs/>
                <w:color w:val="FFFFFF"/>
                <w:sz w:val="28"/>
                <w:szCs w:val="28"/>
              </w:rPr>
              <w:t>Date</w:t>
            </w:r>
          </w:p>
        </w:tc>
        <w:tc>
          <w:tcPr>
            <w:tcW w:w="2600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04F9DB" w14:textId="77777777" w:rsidR="001E69E9" w:rsidRPr="00EF1860" w:rsidRDefault="00B95386">
            <w:pPr>
              <w:jc w:val="center"/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b/>
                <w:bCs/>
                <w:color w:val="FFFFFF"/>
                <w:sz w:val="28"/>
                <w:szCs w:val="28"/>
              </w:rPr>
              <w:t>Author</w:t>
            </w:r>
          </w:p>
        </w:tc>
        <w:tc>
          <w:tcPr>
            <w:tcW w:w="4680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F228A3" w14:textId="77777777" w:rsidR="001E69E9" w:rsidRPr="00EF1860" w:rsidRDefault="00B95386">
            <w:pPr>
              <w:jc w:val="center"/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b/>
                <w:bCs/>
                <w:color w:val="FFFFFF"/>
                <w:sz w:val="28"/>
                <w:szCs w:val="28"/>
              </w:rPr>
              <w:t>Description of Change</w:t>
            </w:r>
          </w:p>
        </w:tc>
      </w:tr>
      <w:tr w:rsidR="001E69E9" w:rsidRPr="00112A58" w14:paraId="44B3A332" w14:textId="77777777">
        <w:tc>
          <w:tcPr>
            <w:tcW w:w="12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7936CAEE" w14:textId="77777777" w:rsidR="001E69E9" w:rsidRPr="00EF1860" w:rsidRDefault="00B95386">
            <w:pPr>
              <w:jc w:val="center"/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>0.1</w:t>
            </w:r>
          </w:p>
        </w:tc>
        <w:tc>
          <w:tcPr>
            <w:tcW w:w="16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61403E6" w14:textId="77777777" w:rsidR="001E69E9" w:rsidRPr="00EF1860" w:rsidRDefault="00B95386">
            <w:pPr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>10-Jul-2026</w:t>
            </w:r>
          </w:p>
        </w:tc>
        <w:tc>
          <w:tcPr>
            <w:tcW w:w="26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08E65691" w14:textId="77777777" w:rsidR="001E69E9" w:rsidRPr="00EF1860" w:rsidRDefault="00B95386">
            <w:pPr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>Madhan Raj G</w:t>
            </w:r>
          </w:p>
        </w:tc>
        <w:tc>
          <w:tcPr>
            <w:tcW w:w="468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07939B26" w14:textId="77777777" w:rsidR="001E69E9" w:rsidRPr="00EF1860" w:rsidRDefault="00B95386">
            <w:pPr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>Initial draft – checklist structure and scope defined</w:t>
            </w:r>
          </w:p>
        </w:tc>
      </w:tr>
      <w:tr w:rsidR="001E69E9" w:rsidRPr="00112A58" w14:paraId="45FB24FE" w14:textId="77777777">
        <w:tc>
          <w:tcPr>
            <w:tcW w:w="1200" w:type="dxa"/>
            <w:shd w:val="clear" w:color="auto" w:fill="F3F3F1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3A889D51" w14:textId="77777777" w:rsidR="001E69E9" w:rsidRPr="00EF1860" w:rsidRDefault="00B95386">
            <w:pPr>
              <w:jc w:val="center"/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>0.2</w:t>
            </w:r>
          </w:p>
        </w:tc>
        <w:tc>
          <w:tcPr>
            <w:tcW w:w="1600" w:type="dxa"/>
            <w:shd w:val="clear" w:color="auto" w:fill="F3F3F1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2607F256" w14:textId="77777777" w:rsidR="001E69E9" w:rsidRPr="00EF1860" w:rsidRDefault="00B95386">
            <w:pPr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>16-Jul-2026</w:t>
            </w:r>
          </w:p>
        </w:tc>
        <w:tc>
          <w:tcPr>
            <w:tcW w:w="2600" w:type="dxa"/>
            <w:shd w:val="clear" w:color="auto" w:fill="F3F3F1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19E892C7" w14:textId="77777777" w:rsidR="001E69E9" w:rsidRPr="00EF1860" w:rsidRDefault="00B95386">
            <w:pPr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>Madhan Raj G</w:t>
            </w:r>
          </w:p>
        </w:tc>
        <w:tc>
          <w:tcPr>
            <w:tcW w:w="4680" w:type="dxa"/>
            <w:shd w:val="clear" w:color="auto" w:fill="F3F3F1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0A53A55A" w14:textId="77777777" w:rsidR="001E69E9" w:rsidRPr="00EF1860" w:rsidRDefault="00B95386">
            <w:pPr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>Functional and KPI test cases added after Module 5 build</w:t>
            </w:r>
          </w:p>
        </w:tc>
      </w:tr>
      <w:tr w:rsidR="001E69E9" w:rsidRPr="00112A58" w14:paraId="377D4EF8" w14:textId="77777777">
        <w:tc>
          <w:tcPr>
            <w:tcW w:w="12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EC7000F" w14:textId="77777777" w:rsidR="001E69E9" w:rsidRPr="00EF1860" w:rsidRDefault="00B95386">
            <w:pPr>
              <w:jc w:val="center"/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>1.0</w:t>
            </w:r>
          </w:p>
        </w:tc>
        <w:tc>
          <w:tcPr>
            <w:tcW w:w="16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35A2CD8" w14:textId="77777777" w:rsidR="001E69E9" w:rsidRPr="00EF1860" w:rsidRDefault="00B95386">
            <w:pPr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>22-Jul-2026</w:t>
            </w:r>
          </w:p>
        </w:tc>
        <w:tc>
          <w:tcPr>
            <w:tcW w:w="26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75773BCC" w14:textId="77777777" w:rsidR="001E69E9" w:rsidRPr="00EF1860" w:rsidRDefault="00B95386">
            <w:pPr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>Madhan Raj G</w:t>
            </w:r>
          </w:p>
        </w:tc>
        <w:tc>
          <w:tcPr>
            <w:tcW w:w="468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7A3DFF6F" w14:textId="77777777" w:rsidR="001E69E9" w:rsidRPr="00EF1860" w:rsidRDefault="00B95386">
            <w:pPr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>Final review completed; document approved for submission</w:t>
            </w:r>
          </w:p>
        </w:tc>
      </w:tr>
    </w:tbl>
    <w:p w14:paraId="5D4B4D7E" w14:textId="77777777" w:rsidR="001E69E9" w:rsidRPr="00112A58" w:rsidRDefault="001E69E9">
      <w:pPr>
        <w:spacing w:after="100"/>
        <w:rPr>
          <w:rFonts w:ascii="Segoe UI Semibold" w:hAnsi="Segoe UI Semibold" w:cs="Segoe UI Semibold"/>
        </w:rPr>
      </w:pPr>
    </w:p>
    <w:p w14:paraId="660520A0" w14:textId="77777777" w:rsidR="00112A58" w:rsidRPr="00112A58" w:rsidRDefault="00112A58">
      <w:pPr>
        <w:spacing w:after="100"/>
        <w:rPr>
          <w:rFonts w:ascii="Segoe UI Semibold" w:hAnsi="Segoe UI Semibold" w:cs="Segoe UI Semibold"/>
        </w:rPr>
      </w:pPr>
    </w:p>
    <w:p w14:paraId="6DC1936E" w14:textId="77777777" w:rsidR="00112A58" w:rsidRDefault="00112A58">
      <w:pPr>
        <w:spacing w:after="100"/>
      </w:pPr>
    </w:p>
    <w:p w14:paraId="3641E616" w14:textId="77777777" w:rsidR="00112A58" w:rsidRDefault="00112A58">
      <w:pPr>
        <w:spacing w:after="100"/>
      </w:pPr>
    </w:p>
    <w:p w14:paraId="1924AF0A" w14:textId="77777777" w:rsidR="00112A58" w:rsidRDefault="00112A58">
      <w:pPr>
        <w:spacing w:after="100"/>
      </w:pPr>
    </w:p>
    <w:p w14:paraId="2F5BCC54" w14:textId="77777777" w:rsidR="00112A58" w:rsidRDefault="00112A58">
      <w:pPr>
        <w:spacing w:after="100"/>
      </w:pPr>
    </w:p>
    <w:p w14:paraId="6FBA871B" w14:textId="77777777" w:rsidR="00112A58" w:rsidRDefault="00112A58">
      <w:pPr>
        <w:spacing w:after="100"/>
      </w:pPr>
    </w:p>
    <w:p w14:paraId="61DE19C8" w14:textId="77777777" w:rsidR="00112A58" w:rsidRDefault="00112A58">
      <w:pPr>
        <w:spacing w:after="100"/>
      </w:pPr>
    </w:p>
    <w:p w14:paraId="208FFAFB" w14:textId="77777777" w:rsidR="00112A58" w:rsidRDefault="00112A58">
      <w:pPr>
        <w:spacing w:after="100"/>
      </w:pPr>
    </w:p>
    <w:p w14:paraId="4E9C232F" w14:textId="77777777" w:rsidR="00112A58" w:rsidRDefault="00112A58">
      <w:pPr>
        <w:spacing w:after="100"/>
      </w:pPr>
    </w:p>
    <w:p w14:paraId="56FE9E29" w14:textId="77777777" w:rsidR="00112A58" w:rsidRDefault="00112A58">
      <w:pPr>
        <w:spacing w:after="100"/>
      </w:pPr>
    </w:p>
    <w:p w14:paraId="01066DCE" w14:textId="77777777" w:rsidR="00112A58" w:rsidRDefault="00112A58">
      <w:pPr>
        <w:spacing w:after="100"/>
      </w:pPr>
    </w:p>
    <w:p w14:paraId="6EAF2251" w14:textId="77777777" w:rsidR="00112A58" w:rsidRDefault="00112A58">
      <w:pPr>
        <w:spacing w:after="100"/>
      </w:pPr>
    </w:p>
    <w:p w14:paraId="4FC47D41" w14:textId="77777777" w:rsidR="00112A58" w:rsidRDefault="00112A58">
      <w:pPr>
        <w:spacing w:after="100"/>
      </w:pPr>
    </w:p>
    <w:p w14:paraId="40060759" w14:textId="77777777" w:rsidR="00112A58" w:rsidRDefault="00112A58">
      <w:pPr>
        <w:spacing w:after="100"/>
      </w:pPr>
    </w:p>
    <w:p w14:paraId="45AEB085" w14:textId="77777777" w:rsidR="00112A58" w:rsidRDefault="00112A58">
      <w:pPr>
        <w:spacing w:after="100"/>
      </w:pPr>
    </w:p>
    <w:p w14:paraId="59B6BF59" w14:textId="77777777" w:rsidR="00112A58" w:rsidRDefault="00112A58">
      <w:pPr>
        <w:spacing w:after="100"/>
      </w:pPr>
    </w:p>
    <w:p w14:paraId="52D79BC9" w14:textId="77777777" w:rsidR="00112A58" w:rsidRDefault="00112A58">
      <w:pPr>
        <w:spacing w:after="100"/>
      </w:pPr>
    </w:p>
    <w:p w14:paraId="348061C9" w14:textId="77777777" w:rsidR="00112A58" w:rsidRDefault="00112A58">
      <w:pPr>
        <w:spacing w:after="100"/>
      </w:pPr>
    </w:p>
    <w:p w14:paraId="6D1C3C90" w14:textId="77777777" w:rsidR="001E69E9" w:rsidRPr="00EF1860" w:rsidRDefault="00B95386">
      <w:pPr>
        <w:pStyle w:val="Heading1"/>
        <w:pBdr>
          <w:bottom w:val="single" w:sz="6" w:space="4" w:color="A8823C"/>
        </w:pBdr>
        <w:spacing w:before="0" w:after="260"/>
        <w:rPr>
          <w:rFonts w:ascii="Segoe UI Semibold" w:hAnsi="Segoe UI Semibold" w:cs="Segoe UI Semibold"/>
          <w:sz w:val="36"/>
          <w:szCs w:val="36"/>
        </w:rPr>
      </w:pPr>
      <w:r w:rsidRPr="00EF1860">
        <w:rPr>
          <w:rFonts w:ascii="Segoe UI Semibold" w:hAnsi="Segoe UI Semibold" w:cs="Segoe UI Semibold"/>
          <w:sz w:val="36"/>
          <w:szCs w:val="36"/>
        </w:rPr>
        <w:t>Table of Contents</w:t>
      </w:r>
    </w:p>
    <w:p w14:paraId="6F4C58CB" w14:textId="77777777" w:rsidR="001E69E9" w:rsidRPr="00EF1860" w:rsidRDefault="00B95386">
      <w:pPr>
        <w:tabs>
          <w:tab w:val="right" w:leader="dot" w:pos="9026"/>
        </w:tabs>
        <w:spacing w:after="150"/>
        <w:rPr>
          <w:rFonts w:ascii="Segoe UI Semibold" w:hAnsi="Segoe UI Semibold" w:cs="Segoe UI Semibold"/>
          <w:sz w:val="28"/>
          <w:szCs w:val="28"/>
        </w:rPr>
      </w:pPr>
      <w:r w:rsidRPr="00EF1860">
        <w:rPr>
          <w:rFonts w:ascii="Segoe UI Semibold" w:hAnsi="Segoe UI Semibold" w:cs="Segoe UI Semibold"/>
          <w:b/>
          <w:bCs/>
          <w:color w:val="16294A"/>
          <w:sz w:val="28"/>
          <w:szCs w:val="28"/>
        </w:rPr>
        <w:t xml:space="preserve">1.   </w:t>
      </w:r>
      <w:r w:rsidRPr="00EF1860">
        <w:rPr>
          <w:rFonts w:ascii="Segoe UI Semibold" w:hAnsi="Segoe UI Semibold" w:cs="Segoe UI Semibold"/>
          <w:sz w:val="28"/>
          <w:szCs w:val="28"/>
        </w:rPr>
        <w:t>Executive Summary</w:t>
      </w:r>
      <w:r w:rsidRPr="00EF1860">
        <w:rPr>
          <w:rFonts w:ascii="Segoe UI Semibold" w:hAnsi="Segoe UI Semibold" w:cs="Segoe UI Semibold"/>
          <w:sz w:val="28"/>
          <w:szCs w:val="28"/>
        </w:rPr>
        <w:tab/>
        <w:t>4</w:t>
      </w:r>
    </w:p>
    <w:p w14:paraId="5EF766F2" w14:textId="77777777" w:rsidR="001E69E9" w:rsidRPr="00EF1860" w:rsidRDefault="00B95386">
      <w:pPr>
        <w:tabs>
          <w:tab w:val="right" w:leader="dot" w:pos="9026"/>
        </w:tabs>
        <w:spacing w:after="150"/>
        <w:rPr>
          <w:rFonts w:ascii="Segoe UI Semibold" w:hAnsi="Segoe UI Semibold" w:cs="Segoe UI Semibold"/>
          <w:sz w:val="28"/>
          <w:szCs w:val="28"/>
        </w:rPr>
      </w:pPr>
      <w:r w:rsidRPr="00EF1860">
        <w:rPr>
          <w:rFonts w:ascii="Segoe UI Semibold" w:hAnsi="Segoe UI Semibold" w:cs="Segoe UI Semibold"/>
          <w:b/>
          <w:bCs/>
          <w:color w:val="16294A"/>
          <w:sz w:val="28"/>
          <w:szCs w:val="28"/>
        </w:rPr>
        <w:t xml:space="preserve">2.   </w:t>
      </w:r>
      <w:r w:rsidRPr="00EF1860">
        <w:rPr>
          <w:rFonts w:ascii="Segoe UI Semibold" w:hAnsi="Segoe UI Semibold" w:cs="Segoe UI Semibold"/>
          <w:sz w:val="28"/>
          <w:szCs w:val="28"/>
        </w:rPr>
        <w:t>Document Purpose</w:t>
      </w:r>
      <w:r w:rsidRPr="00EF1860">
        <w:rPr>
          <w:rFonts w:ascii="Segoe UI Semibold" w:hAnsi="Segoe UI Semibold" w:cs="Segoe UI Semibold"/>
          <w:sz w:val="28"/>
          <w:szCs w:val="28"/>
        </w:rPr>
        <w:tab/>
        <w:t>4</w:t>
      </w:r>
    </w:p>
    <w:p w14:paraId="54352DDA" w14:textId="77777777" w:rsidR="001E69E9" w:rsidRPr="00EF1860" w:rsidRDefault="00B95386">
      <w:pPr>
        <w:tabs>
          <w:tab w:val="right" w:leader="dot" w:pos="9026"/>
        </w:tabs>
        <w:spacing w:after="150"/>
        <w:rPr>
          <w:rFonts w:ascii="Segoe UI Semibold" w:hAnsi="Segoe UI Semibold" w:cs="Segoe UI Semibold"/>
          <w:sz w:val="28"/>
          <w:szCs w:val="28"/>
        </w:rPr>
      </w:pPr>
      <w:r w:rsidRPr="00EF1860">
        <w:rPr>
          <w:rFonts w:ascii="Segoe UI Semibold" w:hAnsi="Segoe UI Semibold" w:cs="Segoe UI Semibold"/>
          <w:b/>
          <w:bCs/>
          <w:color w:val="16294A"/>
          <w:sz w:val="28"/>
          <w:szCs w:val="28"/>
        </w:rPr>
        <w:t xml:space="preserve">3.   </w:t>
      </w:r>
      <w:r w:rsidRPr="00EF1860">
        <w:rPr>
          <w:rFonts w:ascii="Segoe UI Semibold" w:hAnsi="Segoe UI Semibold" w:cs="Segoe UI Semibold"/>
          <w:sz w:val="28"/>
          <w:szCs w:val="28"/>
        </w:rPr>
        <w:t>Scope</w:t>
      </w:r>
      <w:r w:rsidRPr="00EF1860">
        <w:rPr>
          <w:rFonts w:ascii="Segoe UI Semibold" w:hAnsi="Segoe UI Semibold" w:cs="Segoe UI Semibold"/>
          <w:sz w:val="28"/>
          <w:szCs w:val="28"/>
        </w:rPr>
        <w:tab/>
        <w:t>4</w:t>
      </w:r>
    </w:p>
    <w:p w14:paraId="172CD92B" w14:textId="77777777" w:rsidR="001E69E9" w:rsidRPr="00EF1860" w:rsidRDefault="00B95386">
      <w:pPr>
        <w:tabs>
          <w:tab w:val="right" w:leader="dot" w:pos="9026"/>
        </w:tabs>
        <w:spacing w:after="150"/>
        <w:rPr>
          <w:rFonts w:ascii="Segoe UI Semibold" w:hAnsi="Segoe UI Semibold" w:cs="Segoe UI Semibold"/>
          <w:sz w:val="28"/>
          <w:szCs w:val="28"/>
        </w:rPr>
      </w:pPr>
      <w:r w:rsidRPr="00EF1860">
        <w:rPr>
          <w:rFonts w:ascii="Segoe UI Semibold" w:hAnsi="Segoe UI Semibold" w:cs="Segoe UI Semibold"/>
          <w:b/>
          <w:bCs/>
          <w:color w:val="16294A"/>
          <w:sz w:val="28"/>
          <w:szCs w:val="28"/>
        </w:rPr>
        <w:t xml:space="preserve">4.   </w:t>
      </w:r>
      <w:r w:rsidRPr="00EF1860">
        <w:rPr>
          <w:rFonts w:ascii="Segoe UI Semibold" w:hAnsi="Segoe UI Semibold" w:cs="Segoe UI Semibold"/>
          <w:sz w:val="28"/>
          <w:szCs w:val="28"/>
        </w:rPr>
        <w:t>Testing Methodology</w:t>
      </w:r>
      <w:r w:rsidRPr="00EF1860">
        <w:rPr>
          <w:rFonts w:ascii="Segoe UI Semibold" w:hAnsi="Segoe UI Semibold" w:cs="Segoe UI Semibold"/>
          <w:sz w:val="28"/>
          <w:szCs w:val="28"/>
        </w:rPr>
        <w:tab/>
        <w:t>4</w:t>
      </w:r>
    </w:p>
    <w:p w14:paraId="2E93F959" w14:textId="77777777" w:rsidR="001E69E9" w:rsidRPr="00EF1860" w:rsidRDefault="00B95386">
      <w:pPr>
        <w:tabs>
          <w:tab w:val="right" w:leader="dot" w:pos="9026"/>
        </w:tabs>
        <w:spacing w:after="150"/>
        <w:rPr>
          <w:rFonts w:ascii="Segoe UI Semibold" w:hAnsi="Segoe UI Semibold" w:cs="Segoe UI Semibold"/>
          <w:sz w:val="28"/>
          <w:szCs w:val="28"/>
        </w:rPr>
      </w:pPr>
      <w:r w:rsidRPr="00EF1860">
        <w:rPr>
          <w:rFonts w:ascii="Segoe UI Semibold" w:hAnsi="Segoe UI Semibold" w:cs="Segoe UI Semibold"/>
          <w:b/>
          <w:bCs/>
          <w:color w:val="16294A"/>
          <w:sz w:val="28"/>
          <w:szCs w:val="28"/>
        </w:rPr>
        <w:t xml:space="preserve">5.   </w:t>
      </w:r>
      <w:r w:rsidRPr="00EF1860">
        <w:rPr>
          <w:rFonts w:ascii="Segoe UI Semibold" w:hAnsi="Segoe UI Semibold" w:cs="Segoe UI Semibold"/>
          <w:sz w:val="28"/>
          <w:szCs w:val="28"/>
        </w:rPr>
        <w:t>Test Environment</w:t>
      </w:r>
      <w:r w:rsidRPr="00EF1860">
        <w:rPr>
          <w:rFonts w:ascii="Segoe UI Semibold" w:hAnsi="Segoe UI Semibold" w:cs="Segoe UI Semibold"/>
          <w:sz w:val="28"/>
          <w:szCs w:val="28"/>
        </w:rPr>
        <w:tab/>
        <w:t>5</w:t>
      </w:r>
    </w:p>
    <w:p w14:paraId="7DD1A40B" w14:textId="77777777" w:rsidR="001E69E9" w:rsidRPr="00EF1860" w:rsidRDefault="00B95386">
      <w:pPr>
        <w:tabs>
          <w:tab w:val="right" w:leader="dot" w:pos="9026"/>
        </w:tabs>
        <w:spacing w:after="150"/>
        <w:rPr>
          <w:rFonts w:ascii="Segoe UI Semibold" w:hAnsi="Segoe UI Semibold" w:cs="Segoe UI Semibold"/>
          <w:sz w:val="28"/>
          <w:szCs w:val="28"/>
        </w:rPr>
      </w:pPr>
      <w:r w:rsidRPr="00EF1860">
        <w:rPr>
          <w:rFonts w:ascii="Segoe UI Semibold" w:hAnsi="Segoe UI Semibold" w:cs="Segoe UI Semibold"/>
          <w:b/>
          <w:bCs/>
          <w:color w:val="16294A"/>
          <w:sz w:val="28"/>
          <w:szCs w:val="28"/>
        </w:rPr>
        <w:t xml:space="preserve">6.   </w:t>
      </w:r>
      <w:r w:rsidRPr="00EF1860">
        <w:rPr>
          <w:rFonts w:ascii="Segoe UI Semibold" w:hAnsi="Segoe UI Semibold" w:cs="Segoe UI Semibold"/>
          <w:sz w:val="28"/>
          <w:szCs w:val="28"/>
        </w:rPr>
        <w:t>Functional QA Checklist</w:t>
      </w:r>
      <w:r w:rsidRPr="00EF1860">
        <w:rPr>
          <w:rFonts w:ascii="Segoe UI Semibold" w:hAnsi="Segoe UI Semibold" w:cs="Segoe UI Semibold"/>
          <w:sz w:val="28"/>
          <w:szCs w:val="28"/>
        </w:rPr>
        <w:tab/>
        <w:t>5</w:t>
      </w:r>
    </w:p>
    <w:p w14:paraId="6E8F3C98" w14:textId="77777777" w:rsidR="001E69E9" w:rsidRPr="00EF1860" w:rsidRDefault="00B95386">
      <w:pPr>
        <w:tabs>
          <w:tab w:val="right" w:leader="dot" w:pos="9026"/>
        </w:tabs>
        <w:spacing w:after="150"/>
        <w:rPr>
          <w:rFonts w:ascii="Segoe UI Semibold" w:hAnsi="Segoe UI Semibold" w:cs="Segoe UI Semibold"/>
          <w:sz w:val="28"/>
          <w:szCs w:val="28"/>
        </w:rPr>
      </w:pPr>
      <w:r w:rsidRPr="00EF1860">
        <w:rPr>
          <w:rFonts w:ascii="Segoe UI Semibold" w:hAnsi="Segoe UI Semibold" w:cs="Segoe UI Semibold"/>
          <w:b/>
          <w:bCs/>
          <w:color w:val="16294A"/>
          <w:sz w:val="28"/>
          <w:szCs w:val="28"/>
        </w:rPr>
        <w:t xml:space="preserve">7.   </w:t>
      </w:r>
      <w:r w:rsidRPr="00EF1860">
        <w:rPr>
          <w:rFonts w:ascii="Segoe UI Semibold" w:hAnsi="Segoe UI Semibold" w:cs="Segoe UI Semibold"/>
          <w:sz w:val="28"/>
          <w:szCs w:val="28"/>
        </w:rPr>
        <w:t>KPI Validation Checklist</w:t>
      </w:r>
      <w:r w:rsidRPr="00EF1860">
        <w:rPr>
          <w:rFonts w:ascii="Segoe UI Semibold" w:hAnsi="Segoe UI Semibold" w:cs="Segoe UI Semibold"/>
          <w:sz w:val="28"/>
          <w:szCs w:val="28"/>
        </w:rPr>
        <w:tab/>
        <w:t>6</w:t>
      </w:r>
    </w:p>
    <w:p w14:paraId="08148424" w14:textId="77777777" w:rsidR="001E69E9" w:rsidRPr="00EF1860" w:rsidRDefault="00B95386">
      <w:pPr>
        <w:tabs>
          <w:tab w:val="right" w:leader="dot" w:pos="9026"/>
        </w:tabs>
        <w:spacing w:after="150"/>
        <w:rPr>
          <w:rFonts w:ascii="Segoe UI Semibold" w:hAnsi="Segoe UI Semibold" w:cs="Segoe UI Semibold"/>
          <w:sz w:val="28"/>
          <w:szCs w:val="28"/>
        </w:rPr>
      </w:pPr>
      <w:r w:rsidRPr="00EF1860">
        <w:rPr>
          <w:rFonts w:ascii="Segoe UI Semibold" w:hAnsi="Segoe UI Semibold" w:cs="Segoe UI Semibold"/>
          <w:b/>
          <w:bCs/>
          <w:color w:val="16294A"/>
          <w:sz w:val="28"/>
          <w:szCs w:val="28"/>
        </w:rPr>
        <w:t xml:space="preserve">8.   </w:t>
      </w:r>
      <w:r w:rsidRPr="00EF1860">
        <w:rPr>
          <w:rFonts w:ascii="Segoe UI Semibold" w:hAnsi="Segoe UI Semibold" w:cs="Segoe UI Semibold"/>
          <w:sz w:val="28"/>
          <w:szCs w:val="28"/>
        </w:rPr>
        <w:t>Dashboard Validation Summary</w:t>
      </w:r>
      <w:r w:rsidRPr="00EF1860">
        <w:rPr>
          <w:rFonts w:ascii="Segoe UI Semibold" w:hAnsi="Segoe UI Semibold" w:cs="Segoe UI Semibold"/>
          <w:sz w:val="28"/>
          <w:szCs w:val="28"/>
        </w:rPr>
        <w:tab/>
        <w:t>8</w:t>
      </w:r>
    </w:p>
    <w:p w14:paraId="161E025E" w14:textId="77777777" w:rsidR="001E69E9" w:rsidRPr="00EF1860" w:rsidRDefault="00B95386">
      <w:pPr>
        <w:tabs>
          <w:tab w:val="right" w:leader="dot" w:pos="9026"/>
        </w:tabs>
        <w:spacing w:after="150"/>
        <w:rPr>
          <w:rFonts w:ascii="Segoe UI Semibold" w:hAnsi="Segoe UI Semibold" w:cs="Segoe UI Semibold"/>
          <w:sz w:val="28"/>
          <w:szCs w:val="28"/>
        </w:rPr>
      </w:pPr>
      <w:r w:rsidRPr="00EF1860">
        <w:rPr>
          <w:rFonts w:ascii="Segoe UI Semibold" w:hAnsi="Segoe UI Semibold" w:cs="Segoe UI Semibold"/>
          <w:b/>
          <w:bCs/>
          <w:color w:val="16294A"/>
          <w:sz w:val="28"/>
          <w:szCs w:val="28"/>
        </w:rPr>
        <w:t xml:space="preserve">9.   </w:t>
      </w:r>
      <w:r w:rsidRPr="00EF1860">
        <w:rPr>
          <w:rFonts w:ascii="Segoe UI Semibold" w:hAnsi="Segoe UI Semibold" w:cs="Segoe UI Semibold"/>
          <w:sz w:val="28"/>
          <w:szCs w:val="28"/>
        </w:rPr>
        <w:t>Issue Log</w:t>
      </w:r>
      <w:r w:rsidRPr="00EF1860">
        <w:rPr>
          <w:rFonts w:ascii="Segoe UI Semibold" w:hAnsi="Segoe UI Semibold" w:cs="Segoe UI Semibold"/>
          <w:sz w:val="28"/>
          <w:szCs w:val="28"/>
        </w:rPr>
        <w:tab/>
        <w:t>8</w:t>
      </w:r>
    </w:p>
    <w:p w14:paraId="184D86D9" w14:textId="77777777" w:rsidR="001E69E9" w:rsidRPr="00EF1860" w:rsidRDefault="00B95386">
      <w:pPr>
        <w:tabs>
          <w:tab w:val="right" w:leader="dot" w:pos="9026"/>
        </w:tabs>
        <w:spacing w:after="150"/>
        <w:rPr>
          <w:rFonts w:ascii="Segoe UI Semibold" w:hAnsi="Segoe UI Semibold" w:cs="Segoe UI Semibold"/>
          <w:sz w:val="28"/>
          <w:szCs w:val="28"/>
        </w:rPr>
      </w:pPr>
      <w:r w:rsidRPr="00EF1860">
        <w:rPr>
          <w:rFonts w:ascii="Segoe UI Semibold" w:hAnsi="Segoe UI Semibold" w:cs="Segoe UI Semibold"/>
          <w:b/>
          <w:bCs/>
          <w:color w:val="16294A"/>
          <w:sz w:val="28"/>
          <w:szCs w:val="28"/>
        </w:rPr>
        <w:t xml:space="preserve">10.   </w:t>
      </w:r>
      <w:r w:rsidRPr="00EF1860">
        <w:rPr>
          <w:rFonts w:ascii="Segoe UI Semibold" w:hAnsi="Segoe UI Semibold" w:cs="Segoe UI Semibold"/>
          <w:sz w:val="28"/>
          <w:szCs w:val="28"/>
        </w:rPr>
        <w:t>Recommendations</w:t>
      </w:r>
      <w:r w:rsidRPr="00EF1860">
        <w:rPr>
          <w:rFonts w:ascii="Segoe UI Semibold" w:hAnsi="Segoe UI Semibold" w:cs="Segoe UI Semibold"/>
          <w:sz w:val="28"/>
          <w:szCs w:val="28"/>
        </w:rPr>
        <w:tab/>
        <w:t>8</w:t>
      </w:r>
    </w:p>
    <w:p w14:paraId="713AFD3C" w14:textId="77777777" w:rsidR="001E69E9" w:rsidRPr="00EF1860" w:rsidRDefault="00B95386">
      <w:pPr>
        <w:tabs>
          <w:tab w:val="right" w:leader="dot" w:pos="9026"/>
        </w:tabs>
        <w:spacing w:after="150"/>
        <w:rPr>
          <w:rFonts w:ascii="Segoe UI Semibold" w:hAnsi="Segoe UI Semibold" w:cs="Segoe UI Semibold"/>
          <w:sz w:val="28"/>
          <w:szCs w:val="28"/>
        </w:rPr>
      </w:pPr>
      <w:r w:rsidRPr="00EF1860">
        <w:rPr>
          <w:rFonts w:ascii="Segoe UI Semibold" w:hAnsi="Segoe UI Semibold" w:cs="Segoe UI Semibold"/>
          <w:b/>
          <w:bCs/>
          <w:color w:val="16294A"/>
          <w:sz w:val="28"/>
          <w:szCs w:val="28"/>
        </w:rPr>
        <w:t xml:space="preserve">11.   </w:t>
      </w:r>
      <w:r w:rsidRPr="00EF1860">
        <w:rPr>
          <w:rFonts w:ascii="Segoe UI Semibold" w:hAnsi="Segoe UI Semibold" w:cs="Segoe UI Semibold"/>
          <w:sz w:val="28"/>
          <w:szCs w:val="28"/>
        </w:rPr>
        <w:t>Final QA Summary</w:t>
      </w:r>
      <w:r w:rsidRPr="00EF1860">
        <w:rPr>
          <w:rFonts w:ascii="Segoe UI Semibold" w:hAnsi="Segoe UI Semibold" w:cs="Segoe UI Semibold"/>
          <w:sz w:val="28"/>
          <w:szCs w:val="28"/>
        </w:rPr>
        <w:tab/>
        <w:t>8</w:t>
      </w:r>
    </w:p>
    <w:p w14:paraId="08965145" w14:textId="77777777" w:rsidR="001E69E9" w:rsidRPr="00EF1860" w:rsidRDefault="00B95386">
      <w:pPr>
        <w:rPr>
          <w:rFonts w:ascii="Segoe UI Semibold" w:hAnsi="Segoe UI Semibold" w:cs="Segoe UI Semibold"/>
          <w:sz w:val="28"/>
          <w:szCs w:val="28"/>
        </w:rPr>
      </w:pPr>
      <w:r w:rsidRPr="00EF1860">
        <w:rPr>
          <w:rFonts w:ascii="Segoe UI Semibold" w:hAnsi="Segoe UI Semibold" w:cs="Segoe UI Semibold"/>
          <w:sz w:val="28"/>
          <w:szCs w:val="28"/>
        </w:rPr>
        <w:br w:type="page"/>
      </w:r>
    </w:p>
    <w:p w14:paraId="09B86CFB" w14:textId="77777777" w:rsidR="001E69E9" w:rsidRPr="00EF1860" w:rsidRDefault="00B95386">
      <w:pPr>
        <w:pStyle w:val="Heading1"/>
        <w:pBdr>
          <w:bottom w:val="single" w:sz="6" w:space="4" w:color="A8823C"/>
        </w:pBdr>
        <w:rPr>
          <w:rFonts w:ascii="Segoe UI Semibold" w:hAnsi="Segoe UI Semibold" w:cs="Segoe UI Semibold"/>
          <w:sz w:val="36"/>
          <w:szCs w:val="36"/>
        </w:rPr>
      </w:pPr>
      <w:r w:rsidRPr="00EF1860">
        <w:rPr>
          <w:rFonts w:ascii="Segoe UI Semibold" w:hAnsi="Segoe UI Semibold" w:cs="Segoe UI Semibold"/>
          <w:sz w:val="36"/>
          <w:szCs w:val="36"/>
        </w:rPr>
        <w:lastRenderedPageBreak/>
        <w:t>1.  Executive Summary</w:t>
      </w:r>
    </w:p>
    <w:p w14:paraId="03399368" w14:textId="77777777" w:rsidR="001E69E9" w:rsidRPr="00EF1860" w:rsidRDefault="00B95386">
      <w:pPr>
        <w:spacing w:after="160" w:line="268" w:lineRule="auto"/>
        <w:jc w:val="both"/>
        <w:rPr>
          <w:rFonts w:ascii="Segoe UI Semibold" w:hAnsi="Segoe UI Semibold" w:cs="Segoe UI Semibold"/>
          <w:sz w:val="28"/>
          <w:szCs w:val="28"/>
        </w:rPr>
      </w:pPr>
      <w:r w:rsidRPr="00EF1860">
        <w:rPr>
          <w:rFonts w:ascii="Segoe UI Semibold" w:hAnsi="Segoe UI Semibold" w:cs="Segoe UI Semibold"/>
          <w:sz w:val="28"/>
          <w:szCs w:val="28"/>
        </w:rPr>
        <w:t xml:space="preserve">This report summarizes the Quality Assurance activity carried out on the </w:t>
      </w:r>
      <w:proofErr w:type="spellStart"/>
      <w:r w:rsidRPr="00EF1860">
        <w:rPr>
          <w:rFonts w:ascii="Segoe UI Semibold" w:hAnsi="Segoe UI Semibold" w:cs="Segoe UI Semibold"/>
          <w:sz w:val="28"/>
          <w:szCs w:val="28"/>
        </w:rPr>
        <w:t>MedTrack</w:t>
      </w:r>
      <w:proofErr w:type="spellEnd"/>
      <w:r w:rsidRPr="00EF1860">
        <w:rPr>
          <w:rFonts w:ascii="Segoe UI Semibold" w:hAnsi="Segoe UI Semibold" w:cs="Segoe UI Semibold"/>
          <w:sz w:val="28"/>
          <w:szCs w:val="28"/>
        </w:rPr>
        <w:t xml:space="preserve"> DV Hospital Performance Analytics Dashboard, developed on Tableau Public as part of the Infosys Springboard Data Visualization internship. Testing was carried out across all four dashboards covering functional </w:t>
      </w:r>
      <w:proofErr w:type="spellStart"/>
      <w:r w:rsidRPr="00EF1860">
        <w:rPr>
          <w:rFonts w:ascii="Segoe UI Semibold" w:hAnsi="Segoe UI Semibold" w:cs="Segoe UI Semibold"/>
          <w:sz w:val="28"/>
          <w:szCs w:val="28"/>
        </w:rPr>
        <w:t>behavior</w:t>
      </w:r>
      <w:proofErr w:type="spellEnd"/>
      <w:r w:rsidRPr="00EF1860">
        <w:rPr>
          <w:rFonts w:ascii="Segoe UI Semibold" w:hAnsi="Segoe UI Semibold" w:cs="Segoe UI Semibold"/>
          <w:sz w:val="28"/>
          <w:szCs w:val="28"/>
        </w:rPr>
        <w:t>, KPI accuracy, navigation, filters, and visual consistency. The results below reflect the outcome of that testing cycle.</w:t>
      </w:r>
    </w:p>
    <w:p w14:paraId="52D8B56D" w14:textId="77777777" w:rsidR="001E69E9" w:rsidRPr="00EF1860" w:rsidRDefault="001E69E9">
      <w:pPr>
        <w:spacing w:after="200"/>
        <w:rPr>
          <w:rFonts w:ascii="Segoe UI Semibold" w:hAnsi="Segoe UI Semibold" w:cs="Segoe UI Semibold"/>
          <w:sz w:val="28"/>
          <w:szCs w:val="28"/>
        </w:rPr>
      </w:pPr>
    </w:p>
    <w:tbl>
      <w:tblPr>
        <w:tblW w:w="9200" w:type="dxa"/>
        <w:tblInd w:w="1" w:type="dxa"/>
        <w:tblBorders>
          <w:top w:val="single" w:sz="4" w:space="0" w:color="1F3864"/>
          <w:left w:val="single" w:sz="2" w:space="0" w:color="C9C9C9"/>
          <w:bottom w:val="single" w:sz="4" w:space="0" w:color="1F3864"/>
          <w:right w:val="single" w:sz="2" w:space="0" w:color="C9C9C9"/>
          <w:insideH w:val="single" w:sz="2" w:space="0" w:color="E2E2E2"/>
          <w:insideV w:val="single" w:sz="2" w:space="0" w:color="E2E2E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40"/>
        <w:gridCol w:w="1840"/>
        <w:gridCol w:w="1840"/>
        <w:gridCol w:w="1840"/>
        <w:gridCol w:w="1840"/>
      </w:tblGrid>
      <w:tr w:rsidR="001E69E9" w:rsidRPr="00EF1860" w14:paraId="650F73CE" w14:textId="77777777">
        <w:tc>
          <w:tcPr>
            <w:tcW w:w="1840" w:type="dxa"/>
            <w:shd w:val="clear" w:color="auto" w:fill="F3F3F1"/>
            <w:tcMar>
              <w:top w:w="160" w:type="dxa"/>
              <w:left w:w="60" w:type="dxa"/>
              <w:bottom w:w="160" w:type="dxa"/>
              <w:right w:w="60" w:type="dxa"/>
            </w:tcMar>
            <w:vAlign w:val="center"/>
          </w:tcPr>
          <w:p w14:paraId="5EB4FCBA" w14:textId="77777777" w:rsidR="001E69E9" w:rsidRPr="00EF1860" w:rsidRDefault="00B95386">
            <w:pPr>
              <w:spacing w:after="40"/>
              <w:jc w:val="center"/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eastAsia="Cambria" w:hAnsi="Segoe UI Semibold" w:cs="Segoe UI Semibold"/>
                <w:b/>
                <w:bCs/>
                <w:color w:val="1F3864"/>
                <w:sz w:val="28"/>
                <w:szCs w:val="28"/>
              </w:rPr>
              <w:t>26</w:t>
            </w:r>
          </w:p>
          <w:p w14:paraId="60504C27" w14:textId="77777777" w:rsidR="001E69E9" w:rsidRPr="00EF1860" w:rsidRDefault="00B95386">
            <w:pPr>
              <w:jc w:val="center"/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color w:val="5A5A5A"/>
                <w:sz w:val="28"/>
                <w:szCs w:val="28"/>
              </w:rPr>
              <w:t>Test Cases Executed</w:t>
            </w:r>
          </w:p>
        </w:tc>
        <w:tc>
          <w:tcPr>
            <w:tcW w:w="1840" w:type="dxa"/>
            <w:shd w:val="clear" w:color="auto" w:fill="F3F3F1"/>
            <w:tcMar>
              <w:top w:w="160" w:type="dxa"/>
              <w:left w:w="60" w:type="dxa"/>
              <w:bottom w:w="160" w:type="dxa"/>
              <w:right w:w="60" w:type="dxa"/>
            </w:tcMar>
            <w:vAlign w:val="center"/>
          </w:tcPr>
          <w:p w14:paraId="0386532E" w14:textId="77777777" w:rsidR="001E69E9" w:rsidRPr="00EF1860" w:rsidRDefault="00B95386">
            <w:pPr>
              <w:spacing w:after="40"/>
              <w:jc w:val="center"/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eastAsia="Cambria" w:hAnsi="Segoe UI Semibold" w:cs="Segoe UI Semibold"/>
                <w:b/>
                <w:bCs/>
                <w:color w:val="1F3864"/>
                <w:sz w:val="28"/>
                <w:szCs w:val="28"/>
              </w:rPr>
              <w:t>26</w:t>
            </w:r>
          </w:p>
          <w:p w14:paraId="5331CB79" w14:textId="77777777" w:rsidR="001E69E9" w:rsidRPr="00EF1860" w:rsidRDefault="00B95386">
            <w:pPr>
              <w:jc w:val="center"/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color w:val="5A5A5A"/>
                <w:sz w:val="28"/>
                <w:szCs w:val="28"/>
              </w:rPr>
              <w:t>Passed</w:t>
            </w:r>
          </w:p>
        </w:tc>
        <w:tc>
          <w:tcPr>
            <w:tcW w:w="1840" w:type="dxa"/>
            <w:shd w:val="clear" w:color="auto" w:fill="F3F3F1"/>
            <w:tcMar>
              <w:top w:w="160" w:type="dxa"/>
              <w:left w:w="60" w:type="dxa"/>
              <w:bottom w:w="160" w:type="dxa"/>
              <w:right w:w="60" w:type="dxa"/>
            </w:tcMar>
            <w:vAlign w:val="center"/>
          </w:tcPr>
          <w:p w14:paraId="3857D0E7" w14:textId="77777777" w:rsidR="001E69E9" w:rsidRPr="00EF1860" w:rsidRDefault="00B95386">
            <w:pPr>
              <w:spacing w:after="40"/>
              <w:jc w:val="center"/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eastAsia="Cambria" w:hAnsi="Segoe UI Semibold" w:cs="Segoe UI Semibold"/>
                <w:b/>
                <w:bCs/>
                <w:color w:val="1F3864"/>
                <w:sz w:val="28"/>
                <w:szCs w:val="28"/>
              </w:rPr>
              <w:t>0</w:t>
            </w:r>
          </w:p>
          <w:p w14:paraId="1BF5EFA2" w14:textId="77777777" w:rsidR="001E69E9" w:rsidRPr="00EF1860" w:rsidRDefault="00B95386">
            <w:pPr>
              <w:jc w:val="center"/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color w:val="5A5A5A"/>
                <w:sz w:val="28"/>
                <w:szCs w:val="28"/>
              </w:rPr>
              <w:t>Failed</w:t>
            </w:r>
          </w:p>
        </w:tc>
        <w:tc>
          <w:tcPr>
            <w:tcW w:w="1840" w:type="dxa"/>
            <w:shd w:val="clear" w:color="auto" w:fill="F3F3F1"/>
            <w:tcMar>
              <w:top w:w="160" w:type="dxa"/>
              <w:left w:w="60" w:type="dxa"/>
              <w:bottom w:w="160" w:type="dxa"/>
              <w:right w:w="60" w:type="dxa"/>
            </w:tcMar>
            <w:vAlign w:val="center"/>
          </w:tcPr>
          <w:p w14:paraId="44F6D8CB" w14:textId="77777777" w:rsidR="001E69E9" w:rsidRPr="00EF1860" w:rsidRDefault="00B95386">
            <w:pPr>
              <w:spacing w:after="40"/>
              <w:jc w:val="center"/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eastAsia="Cambria" w:hAnsi="Segoe UI Semibold" w:cs="Segoe UI Semibold"/>
                <w:b/>
                <w:bCs/>
                <w:color w:val="1F3864"/>
                <w:sz w:val="28"/>
                <w:szCs w:val="28"/>
              </w:rPr>
              <w:t>100%</w:t>
            </w:r>
          </w:p>
          <w:p w14:paraId="4CE7AD66" w14:textId="77777777" w:rsidR="001E69E9" w:rsidRPr="00EF1860" w:rsidRDefault="00B95386">
            <w:pPr>
              <w:jc w:val="center"/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color w:val="5A5A5A"/>
                <w:sz w:val="28"/>
                <w:szCs w:val="28"/>
              </w:rPr>
              <w:t>Pass Rate</w:t>
            </w:r>
          </w:p>
        </w:tc>
        <w:tc>
          <w:tcPr>
            <w:tcW w:w="1840" w:type="dxa"/>
            <w:shd w:val="clear" w:color="auto" w:fill="F3F3F1"/>
            <w:tcMar>
              <w:top w:w="160" w:type="dxa"/>
              <w:left w:w="60" w:type="dxa"/>
              <w:bottom w:w="160" w:type="dxa"/>
              <w:right w:w="60" w:type="dxa"/>
            </w:tcMar>
            <w:vAlign w:val="center"/>
          </w:tcPr>
          <w:p w14:paraId="6EF41119" w14:textId="77777777" w:rsidR="001E69E9" w:rsidRPr="00EF1860" w:rsidRDefault="00B95386">
            <w:pPr>
              <w:spacing w:after="40"/>
              <w:jc w:val="center"/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eastAsia="Cambria" w:hAnsi="Segoe UI Semibold" w:cs="Segoe UI Semibold"/>
                <w:b/>
                <w:bCs/>
                <w:color w:val="1F3864"/>
                <w:sz w:val="28"/>
                <w:szCs w:val="28"/>
              </w:rPr>
              <w:t>19</w:t>
            </w:r>
          </w:p>
          <w:p w14:paraId="2440CD44" w14:textId="77777777" w:rsidR="001E69E9" w:rsidRPr="00EF1860" w:rsidRDefault="00B95386">
            <w:pPr>
              <w:jc w:val="center"/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color w:val="5A5A5A"/>
                <w:sz w:val="28"/>
                <w:szCs w:val="28"/>
              </w:rPr>
              <w:t>KPIs Validated</w:t>
            </w:r>
          </w:p>
        </w:tc>
      </w:tr>
    </w:tbl>
    <w:p w14:paraId="1CDA9854" w14:textId="77777777" w:rsidR="001E69E9" w:rsidRPr="00EF1860" w:rsidRDefault="001E69E9">
      <w:pPr>
        <w:spacing w:after="160"/>
        <w:rPr>
          <w:rFonts w:ascii="Segoe UI Semibold" w:hAnsi="Segoe UI Semibold" w:cs="Segoe UI Semibold"/>
          <w:sz w:val="28"/>
          <w:szCs w:val="28"/>
        </w:rPr>
      </w:pPr>
    </w:p>
    <w:p w14:paraId="7D7C34B0" w14:textId="77777777" w:rsidR="00112A58" w:rsidRDefault="00112A58">
      <w:pPr>
        <w:spacing w:after="160"/>
        <w:rPr>
          <w:rFonts w:ascii="Segoe UI Semibold" w:hAnsi="Segoe UI Semibold" w:cs="Segoe UI Semibold"/>
        </w:rPr>
      </w:pPr>
    </w:p>
    <w:p w14:paraId="20FE3754" w14:textId="77777777" w:rsidR="00112A58" w:rsidRDefault="00112A58">
      <w:pPr>
        <w:spacing w:after="160"/>
        <w:rPr>
          <w:rFonts w:ascii="Segoe UI Semibold" w:hAnsi="Segoe UI Semibold" w:cs="Segoe UI Semibold"/>
        </w:rPr>
      </w:pPr>
    </w:p>
    <w:p w14:paraId="539D60DD" w14:textId="77777777" w:rsidR="00112A58" w:rsidRDefault="00112A58">
      <w:pPr>
        <w:spacing w:after="160"/>
        <w:rPr>
          <w:rFonts w:ascii="Segoe UI Semibold" w:hAnsi="Segoe UI Semibold" w:cs="Segoe UI Semibold"/>
        </w:rPr>
      </w:pPr>
    </w:p>
    <w:p w14:paraId="5799E5D6" w14:textId="77777777" w:rsidR="00112A58" w:rsidRPr="00112A58" w:rsidRDefault="00112A58">
      <w:pPr>
        <w:spacing w:after="160"/>
        <w:rPr>
          <w:rFonts w:ascii="Segoe UI Semibold" w:hAnsi="Segoe UI Semibold" w:cs="Segoe UI Semibold"/>
        </w:rPr>
      </w:pPr>
    </w:p>
    <w:p w14:paraId="091296FA" w14:textId="77777777" w:rsidR="001E69E9" w:rsidRPr="00EF1860" w:rsidRDefault="00B95386">
      <w:pPr>
        <w:pStyle w:val="Heading1"/>
        <w:pBdr>
          <w:bottom w:val="single" w:sz="6" w:space="4" w:color="A8823C"/>
        </w:pBdr>
        <w:rPr>
          <w:rFonts w:ascii="Segoe UI Semibold" w:hAnsi="Segoe UI Semibold" w:cs="Segoe UI Semibold"/>
          <w:sz w:val="36"/>
          <w:szCs w:val="36"/>
        </w:rPr>
      </w:pPr>
      <w:r w:rsidRPr="00EF1860">
        <w:rPr>
          <w:rFonts w:ascii="Segoe UI Semibold" w:hAnsi="Segoe UI Semibold" w:cs="Segoe UI Semibold"/>
          <w:sz w:val="36"/>
          <w:szCs w:val="36"/>
        </w:rPr>
        <w:t>2.  Document Purpose</w:t>
      </w:r>
    </w:p>
    <w:p w14:paraId="29369ABC" w14:textId="77777777" w:rsidR="001E69E9" w:rsidRPr="00EF1860" w:rsidRDefault="00B95386">
      <w:pPr>
        <w:spacing w:after="160" w:line="268" w:lineRule="auto"/>
        <w:jc w:val="both"/>
        <w:rPr>
          <w:rFonts w:ascii="Segoe UI Semibold" w:hAnsi="Segoe UI Semibold" w:cs="Segoe UI Semibold"/>
          <w:sz w:val="28"/>
          <w:szCs w:val="28"/>
        </w:rPr>
      </w:pPr>
      <w:r w:rsidRPr="00EF1860">
        <w:rPr>
          <w:rFonts w:ascii="Segoe UI Semibold" w:hAnsi="Segoe UI Semibold" w:cs="Segoe UI Semibold"/>
          <w:sz w:val="28"/>
          <w:szCs w:val="28"/>
        </w:rPr>
        <w:t xml:space="preserve">This Quality Assurance (QA) checklist has been prepared to validate the functionality, accuracy, and overall quality of the </w:t>
      </w:r>
      <w:proofErr w:type="spellStart"/>
      <w:r w:rsidRPr="00EF1860">
        <w:rPr>
          <w:rFonts w:ascii="Segoe UI Semibold" w:hAnsi="Segoe UI Semibold" w:cs="Segoe UI Semibold"/>
          <w:sz w:val="28"/>
          <w:szCs w:val="28"/>
        </w:rPr>
        <w:t>MedTrack</w:t>
      </w:r>
      <w:proofErr w:type="spellEnd"/>
      <w:r w:rsidRPr="00EF1860">
        <w:rPr>
          <w:rFonts w:ascii="Segoe UI Semibold" w:hAnsi="Segoe UI Semibold" w:cs="Segoe UI Semibold"/>
          <w:sz w:val="28"/>
          <w:szCs w:val="28"/>
        </w:rPr>
        <w:t xml:space="preserve"> DV Hospital Performance Analytics Dashboard prior to final delivery and submission. The purpose of this document is to systematically verify dashboard functionality, KPI calculations, filter </w:t>
      </w:r>
      <w:proofErr w:type="spellStart"/>
      <w:r w:rsidRPr="00EF1860">
        <w:rPr>
          <w:rFonts w:ascii="Segoe UI Semibold" w:hAnsi="Segoe UI Semibold" w:cs="Segoe UI Semibold"/>
          <w:sz w:val="28"/>
          <w:szCs w:val="28"/>
        </w:rPr>
        <w:t>behavior</w:t>
      </w:r>
      <w:proofErr w:type="spellEnd"/>
      <w:r w:rsidRPr="00EF1860">
        <w:rPr>
          <w:rFonts w:ascii="Segoe UI Semibold" w:hAnsi="Segoe UI Semibold" w:cs="Segoe UI Semibold"/>
          <w:sz w:val="28"/>
          <w:szCs w:val="28"/>
        </w:rPr>
        <w:t>, navigation controls, and visualization accuracy, ensuring that the deliverable meets the standard expected of a production-grade business intelligence solution. This checklist follows conventional software QA practice adapted for Tableau-based analytics dashboards and stands as evidence that the project underwent structured testing before being marked complete.</w:t>
      </w:r>
    </w:p>
    <w:p w14:paraId="46131DA1" w14:textId="77777777" w:rsidR="00112A58" w:rsidRDefault="00112A58">
      <w:pPr>
        <w:spacing w:after="160" w:line="268" w:lineRule="auto"/>
        <w:jc w:val="both"/>
        <w:rPr>
          <w:rFonts w:ascii="Segoe UI Semibold" w:hAnsi="Segoe UI Semibold" w:cs="Segoe UI Semibold"/>
        </w:rPr>
      </w:pPr>
    </w:p>
    <w:p w14:paraId="66648FFD" w14:textId="77777777" w:rsidR="00112A58" w:rsidRDefault="00112A58">
      <w:pPr>
        <w:spacing w:after="160" w:line="268" w:lineRule="auto"/>
        <w:jc w:val="both"/>
        <w:rPr>
          <w:rFonts w:ascii="Segoe UI Semibold" w:hAnsi="Segoe UI Semibold" w:cs="Segoe UI Semibold"/>
        </w:rPr>
      </w:pPr>
    </w:p>
    <w:p w14:paraId="79DE59F9" w14:textId="77777777" w:rsidR="00112A58" w:rsidRPr="00112A58" w:rsidRDefault="00112A58">
      <w:pPr>
        <w:spacing w:after="160" w:line="268" w:lineRule="auto"/>
        <w:jc w:val="both"/>
        <w:rPr>
          <w:rFonts w:ascii="Segoe UI Semibold" w:hAnsi="Segoe UI Semibold" w:cs="Segoe UI Semibold"/>
        </w:rPr>
      </w:pPr>
    </w:p>
    <w:p w14:paraId="2EDAF4B1" w14:textId="77777777" w:rsidR="001E69E9" w:rsidRPr="00EF1860" w:rsidRDefault="00B95386">
      <w:pPr>
        <w:pStyle w:val="Heading1"/>
        <w:pBdr>
          <w:bottom w:val="single" w:sz="6" w:space="4" w:color="A8823C"/>
        </w:pBdr>
        <w:rPr>
          <w:rFonts w:ascii="Segoe UI Semibold" w:hAnsi="Segoe UI Semibold" w:cs="Segoe UI Semibold"/>
          <w:sz w:val="36"/>
          <w:szCs w:val="36"/>
        </w:rPr>
      </w:pPr>
      <w:r w:rsidRPr="00EF1860">
        <w:rPr>
          <w:rFonts w:ascii="Segoe UI Semibold" w:hAnsi="Segoe UI Semibold" w:cs="Segoe UI Semibold"/>
          <w:sz w:val="36"/>
          <w:szCs w:val="36"/>
        </w:rPr>
        <w:t>3.  Scope</w:t>
      </w:r>
    </w:p>
    <w:p w14:paraId="20E9EE57" w14:textId="77777777" w:rsidR="001E69E9" w:rsidRPr="00EF1860" w:rsidRDefault="00B95386">
      <w:pPr>
        <w:spacing w:after="160" w:line="268" w:lineRule="auto"/>
        <w:jc w:val="both"/>
        <w:rPr>
          <w:rFonts w:ascii="Segoe UI Semibold" w:hAnsi="Segoe UI Semibold" w:cs="Segoe UI Semibold"/>
          <w:sz w:val="28"/>
          <w:szCs w:val="28"/>
        </w:rPr>
      </w:pPr>
      <w:r w:rsidRPr="00EF1860">
        <w:rPr>
          <w:rFonts w:ascii="Segoe UI Semibold" w:hAnsi="Segoe UI Semibold" w:cs="Segoe UI Semibold"/>
          <w:sz w:val="28"/>
          <w:szCs w:val="28"/>
        </w:rPr>
        <w:t xml:space="preserve">The scope of this testing effort covers the following areas of the </w:t>
      </w:r>
      <w:proofErr w:type="spellStart"/>
      <w:r w:rsidRPr="00EF1860">
        <w:rPr>
          <w:rFonts w:ascii="Segoe UI Semibold" w:hAnsi="Segoe UI Semibold" w:cs="Segoe UI Semibold"/>
          <w:sz w:val="28"/>
          <w:szCs w:val="28"/>
        </w:rPr>
        <w:t>MedTrack</w:t>
      </w:r>
      <w:proofErr w:type="spellEnd"/>
      <w:r w:rsidRPr="00EF1860">
        <w:rPr>
          <w:rFonts w:ascii="Segoe UI Semibold" w:hAnsi="Segoe UI Semibold" w:cs="Segoe UI Semibold"/>
          <w:sz w:val="28"/>
          <w:szCs w:val="28"/>
        </w:rPr>
        <w:t xml:space="preserve"> DV dashboard suite:</w:t>
      </w:r>
    </w:p>
    <w:p w14:paraId="49693062" w14:textId="77777777" w:rsidR="001E69E9" w:rsidRPr="00EF1860" w:rsidRDefault="00B95386">
      <w:pPr>
        <w:pStyle w:val="ListParagraph"/>
        <w:numPr>
          <w:ilvl w:val="0"/>
          <w:numId w:val="2"/>
        </w:numPr>
        <w:spacing w:after="90"/>
        <w:rPr>
          <w:rFonts w:ascii="Segoe UI Semibold" w:hAnsi="Segoe UI Semibold" w:cs="Segoe UI Semibold"/>
          <w:sz w:val="28"/>
          <w:szCs w:val="28"/>
        </w:rPr>
      </w:pPr>
      <w:r w:rsidRPr="00EF1860">
        <w:rPr>
          <w:rFonts w:ascii="Segoe UI Semibold" w:hAnsi="Segoe UI Semibold" w:cs="Segoe UI Semibold"/>
          <w:sz w:val="28"/>
          <w:szCs w:val="28"/>
        </w:rPr>
        <w:t>Dashboard functionality across all four dashboards</w:t>
      </w:r>
    </w:p>
    <w:p w14:paraId="637202F4" w14:textId="77777777" w:rsidR="001E69E9" w:rsidRPr="00EF1860" w:rsidRDefault="00B95386">
      <w:pPr>
        <w:pStyle w:val="ListParagraph"/>
        <w:numPr>
          <w:ilvl w:val="0"/>
          <w:numId w:val="2"/>
        </w:numPr>
        <w:spacing w:after="90"/>
        <w:rPr>
          <w:rFonts w:ascii="Segoe UI Semibold" w:hAnsi="Segoe UI Semibold" w:cs="Segoe UI Semibold"/>
          <w:sz w:val="28"/>
          <w:szCs w:val="28"/>
        </w:rPr>
      </w:pPr>
      <w:r w:rsidRPr="00EF1860">
        <w:rPr>
          <w:rFonts w:ascii="Segoe UI Semibold" w:hAnsi="Segoe UI Semibold" w:cs="Segoe UI Semibold"/>
          <w:sz w:val="28"/>
          <w:szCs w:val="28"/>
        </w:rPr>
        <w:t>KPI validation and calculation accuracy</w:t>
      </w:r>
    </w:p>
    <w:p w14:paraId="27E8454D" w14:textId="77777777" w:rsidR="001E69E9" w:rsidRPr="00EF1860" w:rsidRDefault="00B95386">
      <w:pPr>
        <w:pStyle w:val="ListParagraph"/>
        <w:numPr>
          <w:ilvl w:val="0"/>
          <w:numId w:val="2"/>
        </w:numPr>
        <w:spacing w:after="90"/>
        <w:rPr>
          <w:rFonts w:ascii="Segoe UI Semibold" w:hAnsi="Segoe UI Semibold" w:cs="Segoe UI Semibold"/>
          <w:sz w:val="28"/>
          <w:szCs w:val="28"/>
        </w:rPr>
      </w:pPr>
      <w:r w:rsidRPr="00EF1860">
        <w:rPr>
          <w:rFonts w:ascii="Segoe UI Semibold" w:hAnsi="Segoe UI Semibold" w:cs="Segoe UI Semibold"/>
          <w:sz w:val="28"/>
          <w:szCs w:val="28"/>
        </w:rPr>
        <w:t>Chart and visualization validation</w:t>
      </w:r>
    </w:p>
    <w:p w14:paraId="14B75BB7" w14:textId="77777777" w:rsidR="001E69E9" w:rsidRPr="00EF1860" w:rsidRDefault="00B95386">
      <w:pPr>
        <w:pStyle w:val="ListParagraph"/>
        <w:numPr>
          <w:ilvl w:val="0"/>
          <w:numId w:val="2"/>
        </w:numPr>
        <w:spacing w:after="90"/>
        <w:rPr>
          <w:rFonts w:ascii="Segoe UI Semibold" w:hAnsi="Segoe UI Semibold" w:cs="Segoe UI Semibold"/>
          <w:sz w:val="28"/>
          <w:szCs w:val="28"/>
        </w:rPr>
      </w:pPr>
      <w:r w:rsidRPr="00EF1860">
        <w:rPr>
          <w:rFonts w:ascii="Segoe UI Semibold" w:hAnsi="Segoe UI Semibold" w:cs="Segoe UI Semibold"/>
          <w:sz w:val="28"/>
          <w:szCs w:val="28"/>
        </w:rPr>
        <w:t>Navigation buttons and inter-dashboard linking</w:t>
      </w:r>
    </w:p>
    <w:p w14:paraId="59462C8F" w14:textId="77777777" w:rsidR="001E69E9" w:rsidRPr="00EF1860" w:rsidRDefault="00B95386">
      <w:pPr>
        <w:pStyle w:val="ListParagraph"/>
        <w:numPr>
          <w:ilvl w:val="0"/>
          <w:numId w:val="2"/>
        </w:numPr>
        <w:spacing w:after="90"/>
        <w:rPr>
          <w:rFonts w:ascii="Segoe UI Semibold" w:hAnsi="Segoe UI Semibold" w:cs="Segoe UI Semibold"/>
          <w:sz w:val="28"/>
          <w:szCs w:val="28"/>
        </w:rPr>
      </w:pPr>
      <w:r w:rsidRPr="00EF1860">
        <w:rPr>
          <w:rFonts w:ascii="Segoe UI Semibold" w:hAnsi="Segoe UI Semibold" w:cs="Segoe UI Semibold"/>
          <w:sz w:val="28"/>
          <w:szCs w:val="28"/>
        </w:rPr>
        <w:t>Interactive filters and their downstream effects</w:t>
      </w:r>
    </w:p>
    <w:p w14:paraId="742842D0" w14:textId="77777777" w:rsidR="001E69E9" w:rsidRPr="00EF1860" w:rsidRDefault="00B95386">
      <w:pPr>
        <w:pStyle w:val="ListParagraph"/>
        <w:numPr>
          <w:ilvl w:val="0"/>
          <w:numId w:val="2"/>
        </w:numPr>
        <w:spacing w:after="90"/>
        <w:rPr>
          <w:rFonts w:ascii="Segoe UI Semibold" w:hAnsi="Segoe UI Semibold" w:cs="Segoe UI Semibold"/>
          <w:sz w:val="28"/>
          <w:szCs w:val="28"/>
        </w:rPr>
      </w:pPr>
      <w:r w:rsidRPr="00EF1860">
        <w:rPr>
          <w:rFonts w:ascii="Segoe UI Semibold" w:hAnsi="Segoe UI Semibold" w:cs="Segoe UI Semibold"/>
          <w:sz w:val="28"/>
          <w:szCs w:val="28"/>
        </w:rPr>
        <w:t>Dashboard formatting, layout, and visual consistency</w:t>
      </w:r>
    </w:p>
    <w:p w14:paraId="47980FBC" w14:textId="77777777" w:rsidR="001E69E9" w:rsidRPr="00EF1860" w:rsidRDefault="00B95386">
      <w:pPr>
        <w:pStyle w:val="ListParagraph"/>
        <w:numPr>
          <w:ilvl w:val="0"/>
          <w:numId w:val="2"/>
        </w:numPr>
        <w:spacing w:after="90"/>
        <w:rPr>
          <w:rFonts w:ascii="Segoe UI Semibold" w:hAnsi="Segoe UI Semibold" w:cs="Segoe UI Semibold"/>
          <w:sz w:val="28"/>
          <w:szCs w:val="28"/>
        </w:rPr>
      </w:pPr>
      <w:r w:rsidRPr="00EF1860">
        <w:rPr>
          <w:rFonts w:ascii="Segoe UI Semibold" w:hAnsi="Segoe UI Semibold" w:cs="Segoe UI Semibold"/>
          <w:sz w:val="28"/>
          <w:szCs w:val="28"/>
        </w:rPr>
        <w:t>Overall user experience (UX) and dashboard responsiveness</w:t>
      </w:r>
    </w:p>
    <w:p w14:paraId="57C9BE08" w14:textId="3FA50283" w:rsidR="00112A58" w:rsidRPr="00EF1860" w:rsidRDefault="00B95386">
      <w:pPr>
        <w:spacing w:after="160" w:line="268" w:lineRule="auto"/>
        <w:jc w:val="both"/>
        <w:rPr>
          <w:rFonts w:ascii="Segoe UI Semibold" w:hAnsi="Segoe UI Semibold" w:cs="Segoe UI Semibold"/>
          <w:sz w:val="28"/>
          <w:szCs w:val="28"/>
        </w:rPr>
      </w:pPr>
      <w:r w:rsidRPr="00EF1860">
        <w:rPr>
          <w:rFonts w:ascii="Segoe UI Semibold" w:hAnsi="Segoe UI Semibold" w:cs="Segoe UI Semibold"/>
          <w:sz w:val="28"/>
          <w:szCs w:val="28"/>
        </w:rPr>
        <w:t>Testing was restricted to the published Tableau Public workbook and the underlying hospital operations dataset; back-end data pipeline testing was outside the scope of this exercise.</w:t>
      </w:r>
    </w:p>
    <w:p w14:paraId="3C8D2BC8" w14:textId="77777777" w:rsidR="001E69E9" w:rsidRPr="00EF1860" w:rsidRDefault="00B95386">
      <w:pPr>
        <w:pStyle w:val="Heading1"/>
        <w:pBdr>
          <w:bottom w:val="single" w:sz="6" w:space="4" w:color="A8823C"/>
        </w:pBdr>
        <w:rPr>
          <w:rFonts w:ascii="Segoe UI Semibold" w:hAnsi="Segoe UI Semibold" w:cs="Segoe UI Semibold"/>
          <w:sz w:val="36"/>
          <w:szCs w:val="36"/>
        </w:rPr>
      </w:pPr>
      <w:r w:rsidRPr="00EF1860">
        <w:rPr>
          <w:rFonts w:ascii="Segoe UI Semibold" w:hAnsi="Segoe UI Semibold" w:cs="Segoe UI Semibold"/>
          <w:sz w:val="36"/>
          <w:szCs w:val="36"/>
        </w:rPr>
        <w:t>4.  Testing Methodology</w:t>
      </w:r>
    </w:p>
    <w:p w14:paraId="0ED566B5" w14:textId="77777777" w:rsidR="001E69E9" w:rsidRPr="00EF1860" w:rsidRDefault="00B95386">
      <w:pPr>
        <w:spacing w:after="160" w:line="268" w:lineRule="auto"/>
        <w:jc w:val="both"/>
        <w:rPr>
          <w:rFonts w:ascii="Segoe UI Semibold" w:hAnsi="Segoe UI Semibold" w:cs="Segoe UI Semibold"/>
          <w:sz w:val="28"/>
          <w:szCs w:val="28"/>
        </w:rPr>
      </w:pPr>
      <w:r w:rsidRPr="00EF1860">
        <w:rPr>
          <w:rFonts w:ascii="Segoe UI Semibold" w:hAnsi="Segoe UI Semibold" w:cs="Segoe UI Semibold"/>
          <w:sz w:val="28"/>
          <w:szCs w:val="28"/>
        </w:rPr>
        <w:t>Testing was performed manually through direct interaction with the published dashboard, using a combination of functional walkthroughs and independent recalculation of KPI values against the source dataset.</w:t>
      </w:r>
    </w:p>
    <w:p w14:paraId="2BD1F96F" w14:textId="77777777" w:rsidR="001E69E9" w:rsidRPr="00EF1860" w:rsidRDefault="00B95386">
      <w:pPr>
        <w:pStyle w:val="ListParagraph"/>
        <w:numPr>
          <w:ilvl w:val="0"/>
          <w:numId w:val="2"/>
        </w:numPr>
        <w:spacing w:after="90"/>
        <w:rPr>
          <w:rFonts w:ascii="Segoe UI Semibold" w:hAnsi="Segoe UI Semibold" w:cs="Segoe UI Semibold"/>
          <w:sz w:val="28"/>
          <w:szCs w:val="28"/>
        </w:rPr>
      </w:pPr>
      <w:r w:rsidRPr="00EF1860">
        <w:rPr>
          <w:rFonts w:ascii="Segoe UI Semibold" w:hAnsi="Segoe UI Semibold" w:cs="Segoe UI Semibold"/>
          <w:sz w:val="28"/>
          <w:szCs w:val="28"/>
        </w:rPr>
        <w:t xml:space="preserve">Functional testing: each interactive element (filter, button, tooltip) was exercised manually and the resulting </w:t>
      </w:r>
      <w:proofErr w:type="spellStart"/>
      <w:r w:rsidRPr="00EF1860">
        <w:rPr>
          <w:rFonts w:ascii="Segoe UI Semibold" w:hAnsi="Segoe UI Semibold" w:cs="Segoe UI Semibold"/>
          <w:sz w:val="28"/>
          <w:szCs w:val="28"/>
        </w:rPr>
        <w:t>behavior</w:t>
      </w:r>
      <w:proofErr w:type="spellEnd"/>
      <w:r w:rsidRPr="00EF1860">
        <w:rPr>
          <w:rFonts w:ascii="Segoe UI Semibold" w:hAnsi="Segoe UI Semibold" w:cs="Segoe UI Semibold"/>
          <w:sz w:val="28"/>
          <w:szCs w:val="28"/>
        </w:rPr>
        <w:t xml:space="preserve"> compared against the expected outcome.</w:t>
      </w:r>
    </w:p>
    <w:p w14:paraId="315ADC56" w14:textId="77777777" w:rsidR="001E69E9" w:rsidRPr="00EF1860" w:rsidRDefault="00B95386">
      <w:pPr>
        <w:pStyle w:val="ListParagraph"/>
        <w:numPr>
          <w:ilvl w:val="0"/>
          <w:numId w:val="2"/>
        </w:numPr>
        <w:spacing w:after="90"/>
        <w:rPr>
          <w:rFonts w:ascii="Segoe UI Semibold" w:hAnsi="Segoe UI Semibold" w:cs="Segoe UI Semibold"/>
          <w:sz w:val="28"/>
          <w:szCs w:val="28"/>
        </w:rPr>
      </w:pPr>
      <w:r w:rsidRPr="00EF1860">
        <w:rPr>
          <w:rFonts w:ascii="Segoe UI Semibold" w:hAnsi="Segoe UI Semibold" w:cs="Segoe UI Semibold"/>
          <w:sz w:val="28"/>
          <w:szCs w:val="28"/>
        </w:rPr>
        <w:t>KPI validation: every headline metric was recalculated outside Tableau using the raw dataset and cross-checked against the value shown on the dashboard.</w:t>
      </w:r>
    </w:p>
    <w:p w14:paraId="05C38DE3" w14:textId="77777777" w:rsidR="001E69E9" w:rsidRPr="00EF1860" w:rsidRDefault="00B95386">
      <w:pPr>
        <w:pStyle w:val="ListParagraph"/>
        <w:numPr>
          <w:ilvl w:val="0"/>
          <w:numId w:val="2"/>
        </w:numPr>
        <w:spacing w:after="90"/>
        <w:rPr>
          <w:rFonts w:ascii="Segoe UI Semibold" w:hAnsi="Segoe UI Semibold" w:cs="Segoe UI Semibold"/>
          <w:sz w:val="28"/>
          <w:szCs w:val="28"/>
        </w:rPr>
      </w:pPr>
      <w:r w:rsidRPr="00EF1860">
        <w:rPr>
          <w:rFonts w:ascii="Segoe UI Semibold" w:hAnsi="Segoe UI Semibold" w:cs="Segoe UI Semibold"/>
          <w:sz w:val="28"/>
          <w:szCs w:val="28"/>
        </w:rPr>
        <w:t>Visual review: each dashboard was inspected at standard desktop resolution for layout, alignment, and formatting consistency.</w:t>
      </w:r>
    </w:p>
    <w:p w14:paraId="3A26EB3F" w14:textId="22F681D8" w:rsidR="001E69E9" w:rsidRPr="00EF1860" w:rsidRDefault="00B95386">
      <w:pPr>
        <w:pStyle w:val="ListParagraph"/>
        <w:numPr>
          <w:ilvl w:val="0"/>
          <w:numId w:val="2"/>
        </w:numPr>
        <w:spacing w:after="90"/>
        <w:rPr>
          <w:rFonts w:ascii="Segoe UI Semibold" w:hAnsi="Segoe UI Semibold" w:cs="Segoe UI Semibold"/>
          <w:sz w:val="28"/>
          <w:szCs w:val="28"/>
        </w:rPr>
      </w:pPr>
      <w:r w:rsidRPr="00EF1860">
        <w:rPr>
          <w:rFonts w:ascii="Segoe UI Semibold" w:hAnsi="Segoe UI Semibold" w:cs="Segoe UI Semibold"/>
          <w:sz w:val="28"/>
          <w:szCs w:val="28"/>
        </w:rPr>
        <w:t xml:space="preserve">Regression pass: a final full pass </w:t>
      </w:r>
      <w:r w:rsidR="00EF1860" w:rsidRPr="00EF1860">
        <w:rPr>
          <w:rFonts w:ascii="Segoe UI Semibold" w:hAnsi="Segoe UI Semibold" w:cs="Segoe UI Semibold"/>
          <w:sz w:val="28"/>
          <w:szCs w:val="28"/>
        </w:rPr>
        <w:t>was completed after all Module 6</w:t>
      </w:r>
      <w:r w:rsidRPr="00EF1860">
        <w:rPr>
          <w:rFonts w:ascii="Segoe UI Semibold" w:hAnsi="Segoe UI Semibold" w:cs="Segoe UI Semibold"/>
          <w:sz w:val="28"/>
          <w:szCs w:val="28"/>
        </w:rPr>
        <w:t xml:space="preserve"> changes were merged, prior to sign-off.</w:t>
      </w:r>
    </w:p>
    <w:p w14:paraId="4B7A3FC6" w14:textId="77777777" w:rsidR="00112A58" w:rsidRPr="00EF1860" w:rsidRDefault="00112A58" w:rsidP="00112A58">
      <w:pPr>
        <w:spacing w:after="90"/>
        <w:rPr>
          <w:rFonts w:ascii="Segoe UI Semibold" w:hAnsi="Segoe UI Semibold" w:cs="Segoe UI Semibold"/>
          <w:sz w:val="28"/>
          <w:szCs w:val="28"/>
        </w:rPr>
      </w:pPr>
    </w:p>
    <w:p w14:paraId="40F226BC" w14:textId="77777777" w:rsidR="00112A58" w:rsidRPr="00112A58" w:rsidRDefault="00112A58" w:rsidP="00112A58">
      <w:pPr>
        <w:spacing w:after="90"/>
        <w:rPr>
          <w:rFonts w:ascii="Segoe UI Semibold" w:hAnsi="Segoe UI Semibold" w:cs="Segoe UI Semibold"/>
        </w:rPr>
      </w:pPr>
    </w:p>
    <w:p w14:paraId="25871D42" w14:textId="24C4D556" w:rsidR="00112A58" w:rsidRPr="00EF1860" w:rsidRDefault="00B95386">
      <w:pPr>
        <w:pStyle w:val="Heading1"/>
        <w:pBdr>
          <w:bottom w:val="single" w:sz="6" w:space="4" w:color="A8823C"/>
        </w:pBdr>
        <w:rPr>
          <w:rFonts w:ascii="Segoe UI Semibold" w:hAnsi="Segoe UI Semibold" w:cs="Segoe UI Semibold"/>
          <w:sz w:val="36"/>
          <w:szCs w:val="36"/>
        </w:rPr>
      </w:pPr>
      <w:r w:rsidRPr="00EF1860">
        <w:rPr>
          <w:rFonts w:ascii="Segoe UI Semibold" w:hAnsi="Segoe UI Semibold" w:cs="Segoe UI Semibold"/>
          <w:sz w:val="36"/>
          <w:szCs w:val="36"/>
        </w:rPr>
        <w:t>5.  Test Environment</w:t>
      </w:r>
    </w:p>
    <w:tbl>
      <w:tblPr>
        <w:tblW w:w="9200" w:type="dxa"/>
        <w:tblInd w:w="1" w:type="dxa"/>
        <w:tblBorders>
          <w:top w:val="single" w:sz="4" w:space="0" w:color="1F3864"/>
          <w:left w:val="single" w:sz="2" w:space="0" w:color="C9C9C9"/>
          <w:bottom w:val="single" w:sz="4" w:space="0" w:color="1F3864"/>
          <w:right w:val="single" w:sz="2" w:space="0" w:color="C9C9C9"/>
          <w:insideH w:val="single" w:sz="2" w:space="0" w:color="E2E2E2"/>
          <w:insideV w:val="single" w:sz="2" w:space="0" w:color="E2E2E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000"/>
      </w:tblGrid>
      <w:tr w:rsidR="001E69E9" w:rsidRPr="00112A58" w14:paraId="7BF02155" w14:textId="77777777">
        <w:trPr>
          <w:tblHeader/>
        </w:trPr>
        <w:tc>
          <w:tcPr>
            <w:tcW w:w="3200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313767" w14:textId="77777777" w:rsidR="001E69E9" w:rsidRPr="00112A58" w:rsidRDefault="00B95386">
            <w:pPr>
              <w:jc w:val="center"/>
              <w:rPr>
                <w:rFonts w:ascii="Segoe UI Semibold" w:hAnsi="Segoe UI Semibold" w:cs="Segoe UI Semibold"/>
              </w:rPr>
            </w:pPr>
            <w:r w:rsidRPr="00112A58">
              <w:rPr>
                <w:rFonts w:ascii="Segoe UI Semibold" w:hAnsi="Segoe UI Semibold" w:cs="Segoe UI Semibold"/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6000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2768E6" w14:textId="77777777" w:rsidR="001E69E9" w:rsidRPr="00112A58" w:rsidRDefault="00B95386">
            <w:pPr>
              <w:jc w:val="center"/>
              <w:rPr>
                <w:rFonts w:ascii="Segoe UI Semibold" w:hAnsi="Segoe UI Semibold" w:cs="Segoe UI Semibold"/>
              </w:rPr>
            </w:pPr>
            <w:r w:rsidRPr="00112A58">
              <w:rPr>
                <w:rFonts w:ascii="Segoe UI Semibold" w:hAnsi="Segoe UI Semibold" w:cs="Segoe UI Semibold"/>
                <w:b/>
                <w:bCs/>
                <w:color w:val="FFFFFF"/>
                <w:sz w:val="18"/>
                <w:szCs w:val="18"/>
              </w:rPr>
              <w:t>Details</w:t>
            </w:r>
          </w:p>
        </w:tc>
      </w:tr>
      <w:tr w:rsidR="001E69E9" w:rsidRPr="00EF1860" w14:paraId="5D8CD811" w14:textId="77777777">
        <w:tc>
          <w:tcPr>
            <w:tcW w:w="32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63BBBA8" w14:textId="77777777" w:rsidR="001E69E9" w:rsidRPr="00EF1860" w:rsidRDefault="00B95386">
            <w:pPr>
              <w:jc w:val="center"/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>Application</w:t>
            </w:r>
          </w:p>
        </w:tc>
        <w:tc>
          <w:tcPr>
            <w:tcW w:w="60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7C9AE695" w14:textId="77777777" w:rsidR="001E69E9" w:rsidRPr="00EF1860" w:rsidRDefault="00B95386">
            <w:pPr>
              <w:rPr>
                <w:rFonts w:ascii="Segoe UI Semibold" w:hAnsi="Segoe UI Semibold" w:cs="Segoe UI Semibold"/>
                <w:sz w:val="28"/>
                <w:szCs w:val="28"/>
              </w:rPr>
            </w:pPr>
            <w:proofErr w:type="spellStart"/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>MedTrack</w:t>
            </w:r>
            <w:proofErr w:type="spellEnd"/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 xml:space="preserve"> DV – Hospital Performance Analytics Dashboard</w:t>
            </w:r>
          </w:p>
        </w:tc>
      </w:tr>
      <w:tr w:rsidR="001E69E9" w:rsidRPr="00EF1860" w14:paraId="7EF8237A" w14:textId="77777777">
        <w:tc>
          <w:tcPr>
            <w:tcW w:w="3200" w:type="dxa"/>
            <w:shd w:val="clear" w:color="auto" w:fill="F3F3F1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7F49DA44" w14:textId="77777777" w:rsidR="001E69E9" w:rsidRPr="00EF1860" w:rsidRDefault="00B95386">
            <w:pPr>
              <w:jc w:val="center"/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>Tool Used</w:t>
            </w:r>
          </w:p>
        </w:tc>
        <w:tc>
          <w:tcPr>
            <w:tcW w:w="6000" w:type="dxa"/>
            <w:shd w:val="clear" w:color="auto" w:fill="F3F3F1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F475797" w14:textId="77777777" w:rsidR="001E69E9" w:rsidRPr="00EF1860" w:rsidRDefault="00B95386">
            <w:pPr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>Tableau Public</w:t>
            </w:r>
          </w:p>
        </w:tc>
      </w:tr>
      <w:tr w:rsidR="001E69E9" w:rsidRPr="00EF1860" w14:paraId="3A885D63" w14:textId="77777777">
        <w:tc>
          <w:tcPr>
            <w:tcW w:w="32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1076078B" w14:textId="77777777" w:rsidR="001E69E9" w:rsidRPr="00EF1860" w:rsidRDefault="00B95386">
            <w:pPr>
              <w:jc w:val="center"/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>Dataset</w:t>
            </w:r>
          </w:p>
        </w:tc>
        <w:tc>
          <w:tcPr>
            <w:tcW w:w="60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1B0C1B84" w14:textId="77777777" w:rsidR="001E69E9" w:rsidRPr="00EF1860" w:rsidRDefault="00B95386">
            <w:pPr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>Hospital Operations Dataset (2,238 records / 37 fields)</w:t>
            </w:r>
          </w:p>
        </w:tc>
      </w:tr>
      <w:tr w:rsidR="001E69E9" w:rsidRPr="00EF1860" w14:paraId="3811E30D" w14:textId="77777777">
        <w:tc>
          <w:tcPr>
            <w:tcW w:w="3200" w:type="dxa"/>
            <w:shd w:val="clear" w:color="auto" w:fill="F3F3F1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1C736EEA" w14:textId="77777777" w:rsidR="001E69E9" w:rsidRPr="00EF1860" w:rsidRDefault="00B95386">
            <w:pPr>
              <w:jc w:val="center"/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>Operating System</w:t>
            </w:r>
          </w:p>
        </w:tc>
        <w:tc>
          <w:tcPr>
            <w:tcW w:w="6000" w:type="dxa"/>
            <w:shd w:val="clear" w:color="auto" w:fill="F3F3F1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1372D995" w14:textId="77777777" w:rsidR="001E69E9" w:rsidRPr="00EF1860" w:rsidRDefault="00B95386">
            <w:pPr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>Windows 11 (64-bit)</w:t>
            </w:r>
          </w:p>
        </w:tc>
      </w:tr>
      <w:tr w:rsidR="001E69E9" w:rsidRPr="00EF1860" w14:paraId="16439411" w14:textId="77777777">
        <w:tc>
          <w:tcPr>
            <w:tcW w:w="32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21402CDC" w14:textId="77777777" w:rsidR="001E69E9" w:rsidRPr="00EF1860" w:rsidRDefault="00B95386">
            <w:pPr>
              <w:jc w:val="center"/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>Browser</w:t>
            </w:r>
          </w:p>
        </w:tc>
        <w:tc>
          <w:tcPr>
            <w:tcW w:w="60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3605C42C" w14:textId="77777777" w:rsidR="001E69E9" w:rsidRPr="00EF1860" w:rsidRDefault="00B95386">
            <w:pPr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>Google Chrome (latest stable release)</w:t>
            </w:r>
          </w:p>
        </w:tc>
      </w:tr>
      <w:tr w:rsidR="001E69E9" w:rsidRPr="00EF1860" w14:paraId="224F10AB" w14:textId="77777777">
        <w:tc>
          <w:tcPr>
            <w:tcW w:w="3200" w:type="dxa"/>
            <w:shd w:val="clear" w:color="auto" w:fill="F3F3F1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39941FFA" w14:textId="77777777" w:rsidR="001E69E9" w:rsidRPr="00EF1860" w:rsidRDefault="00B95386">
            <w:pPr>
              <w:jc w:val="center"/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>Testing Type</w:t>
            </w:r>
          </w:p>
        </w:tc>
        <w:tc>
          <w:tcPr>
            <w:tcW w:w="6000" w:type="dxa"/>
            <w:shd w:val="clear" w:color="auto" w:fill="F3F3F1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029B7E75" w14:textId="77777777" w:rsidR="001E69E9" w:rsidRPr="00EF1860" w:rsidRDefault="00B95386">
            <w:pPr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>Functional Testing, UI/UX Testing, KPI Validation Testing</w:t>
            </w:r>
          </w:p>
        </w:tc>
      </w:tr>
    </w:tbl>
    <w:p w14:paraId="0C8C3BEA" w14:textId="77777777" w:rsidR="00112A58" w:rsidRPr="00112A58" w:rsidRDefault="00112A58">
      <w:pPr>
        <w:spacing w:after="100"/>
        <w:rPr>
          <w:rFonts w:ascii="Segoe UI Semibold" w:hAnsi="Segoe UI Semibold" w:cs="Segoe UI Semibold"/>
        </w:rPr>
      </w:pPr>
    </w:p>
    <w:p w14:paraId="69819385" w14:textId="77777777" w:rsidR="001E69E9" w:rsidRPr="00EF1860" w:rsidRDefault="00B95386">
      <w:pPr>
        <w:pStyle w:val="Heading1"/>
        <w:pBdr>
          <w:bottom w:val="single" w:sz="6" w:space="4" w:color="A8823C"/>
        </w:pBdr>
        <w:rPr>
          <w:rFonts w:ascii="Segoe UI Semibold" w:hAnsi="Segoe UI Semibold" w:cs="Segoe UI Semibold"/>
          <w:sz w:val="36"/>
          <w:szCs w:val="36"/>
        </w:rPr>
      </w:pPr>
      <w:r w:rsidRPr="00EF1860">
        <w:rPr>
          <w:rFonts w:ascii="Segoe UI Semibold" w:hAnsi="Segoe UI Semibold" w:cs="Segoe UI Semibold"/>
          <w:sz w:val="36"/>
          <w:szCs w:val="36"/>
        </w:rPr>
        <w:t>6.  Functional QA Checklist</w:t>
      </w:r>
    </w:p>
    <w:p w14:paraId="2B053D8B" w14:textId="77777777" w:rsidR="001E69E9" w:rsidRPr="00EF1860" w:rsidRDefault="00B95386">
      <w:pPr>
        <w:spacing w:after="160" w:line="268" w:lineRule="auto"/>
        <w:jc w:val="both"/>
        <w:rPr>
          <w:rFonts w:ascii="Segoe UI Semibold" w:hAnsi="Segoe UI Semibold" w:cs="Segoe UI Semibold"/>
          <w:sz w:val="28"/>
          <w:szCs w:val="28"/>
        </w:rPr>
      </w:pPr>
      <w:r w:rsidRPr="00EF1860">
        <w:rPr>
          <w:rFonts w:ascii="Segoe UI Semibold" w:hAnsi="Segoe UI Semibold" w:cs="Segoe UI Semibold"/>
          <w:sz w:val="28"/>
          <w:szCs w:val="28"/>
        </w:rPr>
        <w:t xml:space="preserve">The following functional test cases were executed across all four dashboards within the </w:t>
      </w:r>
      <w:proofErr w:type="spellStart"/>
      <w:r w:rsidRPr="00EF1860">
        <w:rPr>
          <w:rFonts w:ascii="Segoe UI Semibold" w:hAnsi="Segoe UI Semibold" w:cs="Segoe UI Semibold"/>
          <w:sz w:val="28"/>
          <w:szCs w:val="28"/>
        </w:rPr>
        <w:t>MedTrack</w:t>
      </w:r>
      <w:proofErr w:type="spellEnd"/>
      <w:r w:rsidRPr="00EF1860">
        <w:rPr>
          <w:rFonts w:ascii="Segoe UI Semibold" w:hAnsi="Segoe UI Semibold" w:cs="Segoe UI Semibold"/>
          <w:sz w:val="28"/>
          <w:szCs w:val="28"/>
        </w:rPr>
        <w:t xml:space="preserve"> DV project. Each case was tested by Madhan Raj G on the final published build.</w:t>
      </w:r>
    </w:p>
    <w:tbl>
      <w:tblPr>
        <w:tblW w:w="10000" w:type="dxa"/>
        <w:tblInd w:w="1" w:type="dxa"/>
        <w:tblBorders>
          <w:top w:val="single" w:sz="4" w:space="0" w:color="1F3864"/>
          <w:left w:val="single" w:sz="2" w:space="0" w:color="C9C9C9"/>
          <w:bottom w:val="single" w:sz="4" w:space="0" w:color="1F3864"/>
          <w:right w:val="single" w:sz="2" w:space="0" w:color="C9C9C9"/>
          <w:insideH w:val="single" w:sz="2" w:space="0" w:color="E2E2E2"/>
          <w:insideV w:val="single" w:sz="2" w:space="0" w:color="E2E2E2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2"/>
        <w:gridCol w:w="1134"/>
        <w:gridCol w:w="2567"/>
        <w:gridCol w:w="2042"/>
        <w:gridCol w:w="1979"/>
        <w:gridCol w:w="1006"/>
      </w:tblGrid>
      <w:tr w:rsidR="001E69E9" w:rsidRPr="00EF1860" w14:paraId="3730432C" w14:textId="77777777" w:rsidTr="00EF1860">
        <w:trPr>
          <w:tblHeader/>
        </w:trPr>
        <w:tc>
          <w:tcPr>
            <w:tcW w:w="1272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16CA60" w14:textId="77777777" w:rsidR="001E69E9" w:rsidRPr="00EF1860" w:rsidRDefault="00B95386">
            <w:pPr>
              <w:jc w:val="center"/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b/>
                <w:bCs/>
                <w:color w:val="FFFFFF"/>
                <w:sz w:val="28"/>
                <w:szCs w:val="28"/>
              </w:rPr>
              <w:t>ID</w:t>
            </w:r>
          </w:p>
        </w:tc>
        <w:tc>
          <w:tcPr>
            <w:tcW w:w="1134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5E864A" w14:textId="77777777" w:rsidR="001E69E9" w:rsidRPr="00EF1860" w:rsidRDefault="00B95386">
            <w:pPr>
              <w:jc w:val="center"/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b/>
                <w:bCs/>
                <w:color w:val="FFFFFF"/>
                <w:sz w:val="28"/>
                <w:szCs w:val="28"/>
              </w:rPr>
              <w:t>Module</w:t>
            </w:r>
          </w:p>
        </w:tc>
        <w:tc>
          <w:tcPr>
            <w:tcW w:w="2567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528E50" w14:textId="77777777" w:rsidR="001E69E9" w:rsidRPr="00EF1860" w:rsidRDefault="00B95386">
            <w:pPr>
              <w:jc w:val="center"/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b/>
                <w:bCs/>
                <w:color w:val="FFFFFF"/>
                <w:sz w:val="28"/>
                <w:szCs w:val="28"/>
              </w:rPr>
              <w:t>Test Case</w:t>
            </w:r>
          </w:p>
        </w:tc>
        <w:tc>
          <w:tcPr>
            <w:tcW w:w="2042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2A8435" w14:textId="77777777" w:rsidR="001E69E9" w:rsidRPr="00EF1860" w:rsidRDefault="00B95386">
            <w:pPr>
              <w:jc w:val="center"/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b/>
                <w:bCs/>
                <w:color w:val="FFFFFF"/>
                <w:sz w:val="28"/>
                <w:szCs w:val="28"/>
              </w:rPr>
              <w:t>Expected Result</w:t>
            </w:r>
          </w:p>
        </w:tc>
        <w:tc>
          <w:tcPr>
            <w:tcW w:w="1979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1EA360" w14:textId="77777777" w:rsidR="001E69E9" w:rsidRPr="00EF1860" w:rsidRDefault="00B95386">
            <w:pPr>
              <w:jc w:val="center"/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b/>
                <w:bCs/>
                <w:color w:val="FFFFFF"/>
                <w:sz w:val="28"/>
                <w:szCs w:val="28"/>
              </w:rPr>
              <w:t>Actual Result</w:t>
            </w:r>
          </w:p>
        </w:tc>
        <w:tc>
          <w:tcPr>
            <w:tcW w:w="1006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6E3D3F" w14:textId="77777777" w:rsidR="001E69E9" w:rsidRPr="00EF1860" w:rsidRDefault="00B95386">
            <w:pPr>
              <w:jc w:val="center"/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b/>
                <w:bCs/>
                <w:color w:val="FFFFFF"/>
                <w:sz w:val="28"/>
                <w:szCs w:val="28"/>
              </w:rPr>
              <w:t>Status</w:t>
            </w:r>
          </w:p>
        </w:tc>
      </w:tr>
      <w:tr w:rsidR="001E69E9" w:rsidRPr="00EF1860" w14:paraId="7BF25B7D" w14:textId="77777777" w:rsidTr="00EF1860">
        <w:tc>
          <w:tcPr>
            <w:tcW w:w="1272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518DCC0B" w14:textId="77777777" w:rsidR="001E69E9" w:rsidRPr="00EF1860" w:rsidRDefault="00B95386">
            <w:pPr>
              <w:jc w:val="center"/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>TC-001</w:t>
            </w:r>
          </w:p>
        </w:tc>
        <w:tc>
          <w:tcPr>
            <w:tcW w:w="1134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7D9B2C3" w14:textId="77777777" w:rsidR="001E69E9" w:rsidRPr="00EF1860" w:rsidRDefault="00B95386">
            <w:pPr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>Overview</w:t>
            </w:r>
          </w:p>
        </w:tc>
        <w:tc>
          <w:tcPr>
            <w:tcW w:w="2567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05ABCAD8" w14:textId="77777777" w:rsidR="001E69E9" w:rsidRPr="00EF1860" w:rsidRDefault="00B95386">
            <w:pPr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>Dashboard loads successfully</w:t>
            </w:r>
          </w:p>
        </w:tc>
        <w:tc>
          <w:tcPr>
            <w:tcW w:w="2042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2A917871" w14:textId="77777777" w:rsidR="001E69E9" w:rsidRPr="00EF1860" w:rsidRDefault="00B95386">
            <w:pPr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>Dashboard opens without errors</w:t>
            </w:r>
          </w:p>
        </w:tc>
        <w:tc>
          <w:tcPr>
            <w:tcW w:w="1979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29C654D4" w14:textId="77777777" w:rsidR="001E69E9" w:rsidRPr="00EF1860" w:rsidRDefault="00B95386">
            <w:pPr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>Dashboard loaded successfully</w:t>
            </w:r>
          </w:p>
        </w:tc>
        <w:tc>
          <w:tcPr>
            <w:tcW w:w="1006" w:type="dxa"/>
            <w:shd w:val="clear" w:color="auto" w:fill="E5F0E7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14:paraId="38B11152" w14:textId="77777777" w:rsidR="001E69E9" w:rsidRPr="00EF1860" w:rsidRDefault="00B95386">
            <w:pPr>
              <w:jc w:val="center"/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b/>
                <w:bCs/>
                <w:color w:val="2E6B3E"/>
                <w:sz w:val="28"/>
                <w:szCs w:val="28"/>
              </w:rPr>
              <w:t>PASS</w:t>
            </w:r>
          </w:p>
        </w:tc>
      </w:tr>
      <w:tr w:rsidR="001E69E9" w:rsidRPr="00EF1860" w14:paraId="1FC2F822" w14:textId="77777777" w:rsidTr="00EF1860">
        <w:tc>
          <w:tcPr>
            <w:tcW w:w="1272" w:type="dxa"/>
            <w:shd w:val="clear" w:color="auto" w:fill="F3F3F1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1BACCF69" w14:textId="77777777" w:rsidR="001E69E9" w:rsidRPr="00EF1860" w:rsidRDefault="00B95386">
            <w:pPr>
              <w:jc w:val="center"/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>TC-002</w:t>
            </w:r>
          </w:p>
        </w:tc>
        <w:tc>
          <w:tcPr>
            <w:tcW w:w="1134" w:type="dxa"/>
            <w:shd w:val="clear" w:color="auto" w:fill="F3F3F1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F9DB281" w14:textId="77777777" w:rsidR="001E69E9" w:rsidRPr="00EF1860" w:rsidRDefault="00B95386">
            <w:pPr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>Overview</w:t>
            </w:r>
          </w:p>
        </w:tc>
        <w:tc>
          <w:tcPr>
            <w:tcW w:w="2567" w:type="dxa"/>
            <w:shd w:val="clear" w:color="auto" w:fill="F3F3F1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6FD5E404" w14:textId="77777777" w:rsidR="001E69E9" w:rsidRPr="00EF1860" w:rsidRDefault="00B95386">
            <w:pPr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>Hospital Overview Dashboard loads</w:t>
            </w:r>
          </w:p>
        </w:tc>
        <w:tc>
          <w:tcPr>
            <w:tcW w:w="2042" w:type="dxa"/>
            <w:shd w:val="clear" w:color="auto" w:fill="F3F3F1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7B994F88" w14:textId="77777777" w:rsidR="001E69E9" w:rsidRPr="00EF1860" w:rsidRDefault="00B95386">
            <w:pPr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>All visuals render correctly</w:t>
            </w:r>
          </w:p>
        </w:tc>
        <w:tc>
          <w:tcPr>
            <w:tcW w:w="1979" w:type="dxa"/>
            <w:shd w:val="clear" w:color="auto" w:fill="F3F3F1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38D0BC4" w14:textId="77777777" w:rsidR="001E69E9" w:rsidRPr="00EF1860" w:rsidRDefault="00B95386">
            <w:pPr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>All visuals rendered correctly</w:t>
            </w:r>
          </w:p>
        </w:tc>
        <w:tc>
          <w:tcPr>
            <w:tcW w:w="1006" w:type="dxa"/>
            <w:shd w:val="clear" w:color="auto" w:fill="E5F0E7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14:paraId="150945AF" w14:textId="77777777" w:rsidR="001E69E9" w:rsidRPr="00EF1860" w:rsidRDefault="00B95386">
            <w:pPr>
              <w:jc w:val="center"/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b/>
                <w:bCs/>
                <w:color w:val="2E6B3E"/>
                <w:sz w:val="28"/>
                <w:szCs w:val="28"/>
              </w:rPr>
              <w:t>PASS</w:t>
            </w:r>
          </w:p>
        </w:tc>
      </w:tr>
      <w:tr w:rsidR="001E69E9" w:rsidRPr="00EF1860" w14:paraId="7B13F3D1" w14:textId="77777777" w:rsidTr="00EF1860">
        <w:tc>
          <w:tcPr>
            <w:tcW w:w="1272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15B5F49D" w14:textId="77777777" w:rsidR="001E69E9" w:rsidRPr="00EF1860" w:rsidRDefault="00B95386">
            <w:pPr>
              <w:jc w:val="center"/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>TC-003</w:t>
            </w:r>
          </w:p>
        </w:tc>
        <w:tc>
          <w:tcPr>
            <w:tcW w:w="1134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0075F0B9" w14:textId="77777777" w:rsidR="001E69E9" w:rsidRPr="00EF1860" w:rsidRDefault="00B95386">
            <w:pPr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>Patient Flow</w:t>
            </w:r>
          </w:p>
        </w:tc>
        <w:tc>
          <w:tcPr>
            <w:tcW w:w="2567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7A099D6" w14:textId="77777777" w:rsidR="001E69E9" w:rsidRPr="00EF1860" w:rsidRDefault="00B95386">
            <w:pPr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>Patient Flow Dashboard loads</w:t>
            </w:r>
          </w:p>
        </w:tc>
        <w:tc>
          <w:tcPr>
            <w:tcW w:w="2042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773A7C29" w14:textId="77777777" w:rsidR="001E69E9" w:rsidRPr="00EF1860" w:rsidRDefault="00B95386">
            <w:pPr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>All visuals render correctly</w:t>
            </w:r>
          </w:p>
        </w:tc>
        <w:tc>
          <w:tcPr>
            <w:tcW w:w="1979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19BA18E6" w14:textId="77777777" w:rsidR="001E69E9" w:rsidRPr="00EF1860" w:rsidRDefault="00B95386">
            <w:pPr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>All visuals rendered correctly</w:t>
            </w:r>
          </w:p>
        </w:tc>
        <w:tc>
          <w:tcPr>
            <w:tcW w:w="1006" w:type="dxa"/>
            <w:shd w:val="clear" w:color="auto" w:fill="E5F0E7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14:paraId="1359E787" w14:textId="77777777" w:rsidR="001E69E9" w:rsidRPr="00EF1860" w:rsidRDefault="00B95386">
            <w:pPr>
              <w:jc w:val="center"/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b/>
                <w:bCs/>
                <w:color w:val="2E6B3E"/>
                <w:sz w:val="28"/>
                <w:szCs w:val="28"/>
              </w:rPr>
              <w:t>PASS</w:t>
            </w:r>
          </w:p>
        </w:tc>
      </w:tr>
      <w:tr w:rsidR="001E69E9" w:rsidRPr="00EF1860" w14:paraId="55156B3B" w14:textId="77777777" w:rsidTr="00EF1860">
        <w:tc>
          <w:tcPr>
            <w:tcW w:w="1272" w:type="dxa"/>
            <w:shd w:val="clear" w:color="auto" w:fill="F3F3F1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77D8798" w14:textId="77777777" w:rsidR="001E69E9" w:rsidRPr="00EF1860" w:rsidRDefault="00B95386">
            <w:pPr>
              <w:jc w:val="center"/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lastRenderedPageBreak/>
              <w:t>TC-004</w:t>
            </w:r>
          </w:p>
        </w:tc>
        <w:tc>
          <w:tcPr>
            <w:tcW w:w="1134" w:type="dxa"/>
            <w:shd w:val="clear" w:color="auto" w:fill="F3F3F1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35C7B700" w14:textId="77777777" w:rsidR="001E69E9" w:rsidRPr="00EF1860" w:rsidRDefault="00B95386">
            <w:pPr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>Dept. Analytics</w:t>
            </w:r>
          </w:p>
        </w:tc>
        <w:tc>
          <w:tcPr>
            <w:tcW w:w="2567" w:type="dxa"/>
            <w:shd w:val="clear" w:color="auto" w:fill="F3F3F1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9C43A3D" w14:textId="77777777" w:rsidR="001E69E9" w:rsidRPr="00EF1860" w:rsidRDefault="00B95386">
            <w:pPr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>Department Analytics Dashboard loads</w:t>
            </w:r>
          </w:p>
        </w:tc>
        <w:tc>
          <w:tcPr>
            <w:tcW w:w="2042" w:type="dxa"/>
            <w:shd w:val="clear" w:color="auto" w:fill="F3F3F1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07FB1BB1" w14:textId="77777777" w:rsidR="001E69E9" w:rsidRPr="00EF1860" w:rsidRDefault="00B95386">
            <w:pPr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>All visuals render correctly</w:t>
            </w:r>
          </w:p>
        </w:tc>
        <w:tc>
          <w:tcPr>
            <w:tcW w:w="1979" w:type="dxa"/>
            <w:shd w:val="clear" w:color="auto" w:fill="F3F3F1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7620D7F" w14:textId="77777777" w:rsidR="001E69E9" w:rsidRPr="00EF1860" w:rsidRDefault="00B95386">
            <w:pPr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>All visuals rendered correctly</w:t>
            </w:r>
          </w:p>
        </w:tc>
        <w:tc>
          <w:tcPr>
            <w:tcW w:w="1006" w:type="dxa"/>
            <w:shd w:val="clear" w:color="auto" w:fill="E5F0E7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14:paraId="17ACA3D2" w14:textId="77777777" w:rsidR="001E69E9" w:rsidRPr="00EF1860" w:rsidRDefault="00B95386">
            <w:pPr>
              <w:jc w:val="center"/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b/>
                <w:bCs/>
                <w:color w:val="2E6B3E"/>
                <w:sz w:val="28"/>
                <w:szCs w:val="28"/>
              </w:rPr>
              <w:t>PASS</w:t>
            </w:r>
          </w:p>
        </w:tc>
      </w:tr>
      <w:tr w:rsidR="001E69E9" w:rsidRPr="00EF1860" w14:paraId="561717CB" w14:textId="77777777" w:rsidTr="00EF1860">
        <w:tc>
          <w:tcPr>
            <w:tcW w:w="1272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31BF9C43" w14:textId="77777777" w:rsidR="001E69E9" w:rsidRPr="00EF1860" w:rsidRDefault="00B95386">
            <w:pPr>
              <w:jc w:val="center"/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>TC-005</w:t>
            </w:r>
          </w:p>
        </w:tc>
        <w:tc>
          <w:tcPr>
            <w:tcW w:w="1134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1EDA8A69" w14:textId="77777777" w:rsidR="001E69E9" w:rsidRPr="00EF1860" w:rsidRDefault="00B95386">
            <w:pPr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>Resource Util.</w:t>
            </w:r>
          </w:p>
        </w:tc>
        <w:tc>
          <w:tcPr>
            <w:tcW w:w="2567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0FCB057" w14:textId="77777777" w:rsidR="001E69E9" w:rsidRPr="00EF1860" w:rsidRDefault="00B95386">
            <w:pPr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>Resource Utilization Dashboard loads</w:t>
            </w:r>
          </w:p>
        </w:tc>
        <w:tc>
          <w:tcPr>
            <w:tcW w:w="2042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3905DD69" w14:textId="77777777" w:rsidR="001E69E9" w:rsidRPr="00EF1860" w:rsidRDefault="00B95386">
            <w:pPr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>All visuals render correctly</w:t>
            </w:r>
          </w:p>
        </w:tc>
        <w:tc>
          <w:tcPr>
            <w:tcW w:w="1979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310BDCE3" w14:textId="77777777" w:rsidR="001E69E9" w:rsidRPr="00EF1860" w:rsidRDefault="00B95386">
            <w:pPr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>All visuals rendered correctly</w:t>
            </w:r>
          </w:p>
        </w:tc>
        <w:tc>
          <w:tcPr>
            <w:tcW w:w="1006" w:type="dxa"/>
            <w:shd w:val="clear" w:color="auto" w:fill="E5F0E7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14:paraId="2F25BED7" w14:textId="77777777" w:rsidR="001E69E9" w:rsidRPr="00EF1860" w:rsidRDefault="00B95386">
            <w:pPr>
              <w:jc w:val="center"/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b/>
                <w:bCs/>
                <w:color w:val="2E6B3E"/>
                <w:sz w:val="28"/>
                <w:szCs w:val="28"/>
              </w:rPr>
              <w:t>PASS</w:t>
            </w:r>
          </w:p>
        </w:tc>
      </w:tr>
      <w:tr w:rsidR="001E69E9" w:rsidRPr="00EF1860" w14:paraId="2F19786A" w14:textId="77777777" w:rsidTr="00EF1860">
        <w:tc>
          <w:tcPr>
            <w:tcW w:w="1272" w:type="dxa"/>
            <w:shd w:val="clear" w:color="auto" w:fill="F3F3F1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EF8B0D8" w14:textId="77777777" w:rsidR="001E69E9" w:rsidRPr="00EF1860" w:rsidRDefault="00B95386">
            <w:pPr>
              <w:jc w:val="center"/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>TC-006</w:t>
            </w:r>
          </w:p>
        </w:tc>
        <w:tc>
          <w:tcPr>
            <w:tcW w:w="1134" w:type="dxa"/>
            <w:shd w:val="clear" w:color="auto" w:fill="F3F3F1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35A5301A" w14:textId="77777777" w:rsidR="001E69E9" w:rsidRPr="00EF1860" w:rsidRDefault="00B95386">
            <w:pPr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>Filters</w:t>
            </w:r>
          </w:p>
        </w:tc>
        <w:tc>
          <w:tcPr>
            <w:tcW w:w="2567" w:type="dxa"/>
            <w:shd w:val="clear" w:color="auto" w:fill="F3F3F1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1D3322EC" w14:textId="77777777" w:rsidR="001E69E9" w:rsidRPr="00EF1860" w:rsidRDefault="00B95386">
            <w:pPr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>Filters update charts correctly</w:t>
            </w:r>
          </w:p>
        </w:tc>
        <w:tc>
          <w:tcPr>
            <w:tcW w:w="2042" w:type="dxa"/>
            <w:shd w:val="clear" w:color="auto" w:fill="F3F3F1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DCF8A88" w14:textId="77777777" w:rsidR="001E69E9" w:rsidRPr="00EF1860" w:rsidRDefault="00B95386">
            <w:pPr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>Charts refresh instantly on filter selection</w:t>
            </w:r>
          </w:p>
        </w:tc>
        <w:tc>
          <w:tcPr>
            <w:tcW w:w="1979" w:type="dxa"/>
            <w:shd w:val="clear" w:color="auto" w:fill="F3F3F1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2E02523B" w14:textId="77777777" w:rsidR="001E69E9" w:rsidRPr="00EF1860" w:rsidRDefault="00B95386">
            <w:pPr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>Charts refreshed as expected</w:t>
            </w:r>
          </w:p>
        </w:tc>
        <w:tc>
          <w:tcPr>
            <w:tcW w:w="1006" w:type="dxa"/>
            <w:shd w:val="clear" w:color="auto" w:fill="E5F0E7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14:paraId="2A197E92" w14:textId="77777777" w:rsidR="001E69E9" w:rsidRPr="00EF1860" w:rsidRDefault="00B95386">
            <w:pPr>
              <w:jc w:val="center"/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b/>
                <w:bCs/>
                <w:color w:val="2E6B3E"/>
                <w:sz w:val="28"/>
                <w:szCs w:val="28"/>
              </w:rPr>
              <w:t>PASS</w:t>
            </w:r>
          </w:p>
        </w:tc>
      </w:tr>
      <w:tr w:rsidR="001E69E9" w:rsidRPr="00EF1860" w14:paraId="6D61DA8D" w14:textId="77777777" w:rsidTr="00EF1860">
        <w:tc>
          <w:tcPr>
            <w:tcW w:w="1272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7F2D3805" w14:textId="77777777" w:rsidR="001E69E9" w:rsidRPr="00EF1860" w:rsidRDefault="00B95386">
            <w:pPr>
              <w:jc w:val="center"/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>TC-007</w:t>
            </w:r>
          </w:p>
        </w:tc>
        <w:tc>
          <w:tcPr>
            <w:tcW w:w="1134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04CB1CE5" w14:textId="77777777" w:rsidR="001E69E9" w:rsidRPr="00EF1860" w:rsidRDefault="00B95386">
            <w:pPr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>Navigation</w:t>
            </w:r>
          </w:p>
        </w:tc>
        <w:tc>
          <w:tcPr>
            <w:tcW w:w="2567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7F202114" w14:textId="77777777" w:rsidR="001E69E9" w:rsidRPr="00EF1860" w:rsidRDefault="00B95386">
            <w:pPr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>Navigation buttons work</w:t>
            </w:r>
          </w:p>
        </w:tc>
        <w:tc>
          <w:tcPr>
            <w:tcW w:w="2042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0EA1FCB2" w14:textId="77777777" w:rsidR="001E69E9" w:rsidRPr="00EF1860" w:rsidRDefault="00B95386">
            <w:pPr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>User is redirected to correct dashboard</w:t>
            </w:r>
          </w:p>
        </w:tc>
        <w:tc>
          <w:tcPr>
            <w:tcW w:w="1979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7767F8E0" w14:textId="77777777" w:rsidR="001E69E9" w:rsidRPr="00EF1860" w:rsidRDefault="00B95386">
            <w:pPr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>Redirection worked correctly</w:t>
            </w:r>
          </w:p>
        </w:tc>
        <w:tc>
          <w:tcPr>
            <w:tcW w:w="1006" w:type="dxa"/>
            <w:shd w:val="clear" w:color="auto" w:fill="E5F0E7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14:paraId="6AC39CC3" w14:textId="77777777" w:rsidR="001E69E9" w:rsidRPr="00EF1860" w:rsidRDefault="00B95386">
            <w:pPr>
              <w:jc w:val="center"/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b/>
                <w:bCs/>
                <w:color w:val="2E6B3E"/>
                <w:sz w:val="28"/>
                <w:szCs w:val="28"/>
              </w:rPr>
              <w:t>PASS</w:t>
            </w:r>
          </w:p>
        </w:tc>
      </w:tr>
      <w:tr w:rsidR="001E69E9" w:rsidRPr="00EF1860" w14:paraId="32DA34F7" w14:textId="77777777" w:rsidTr="00EF1860">
        <w:tc>
          <w:tcPr>
            <w:tcW w:w="1272" w:type="dxa"/>
            <w:shd w:val="clear" w:color="auto" w:fill="F3F3F1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5E0A3AC6" w14:textId="77777777" w:rsidR="001E69E9" w:rsidRPr="00EF1860" w:rsidRDefault="00B95386">
            <w:pPr>
              <w:jc w:val="center"/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>TC-008</w:t>
            </w:r>
          </w:p>
        </w:tc>
        <w:tc>
          <w:tcPr>
            <w:tcW w:w="1134" w:type="dxa"/>
            <w:shd w:val="clear" w:color="auto" w:fill="F3F3F1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97D98D1" w14:textId="77777777" w:rsidR="001E69E9" w:rsidRPr="00EF1860" w:rsidRDefault="00B95386">
            <w:pPr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>Navigation</w:t>
            </w:r>
          </w:p>
        </w:tc>
        <w:tc>
          <w:tcPr>
            <w:tcW w:w="2567" w:type="dxa"/>
            <w:shd w:val="clear" w:color="auto" w:fill="F3F3F1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725C706D" w14:textId="77777777" w:rsidR="001E69E9" w:rsidRPr="00EF1860" w:rsidRDefault="00B95386">
            <w:pPr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>Home button works</w:t>
            </w:r>
          </w:p>
        </w:tc>
        <w:tc>
          <w:tcPr>
            <w:tcW w:w="2042" w:type="dxa"/>
            <w:shd w:val="clear" w:color="auto" w:fill="F3F3F1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5F51F204" w14:textId="77777777" w:rsidR="001E69E9" w:rsidRPr="00EF1860" w:rsidRDefault="00B95386">
            <w:pPr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>Returns user to Hospital Overview Dashboard</w:t>
            </w:r>
          </w:p>
        </w:tc>
        <w:tc>
          <w:tcPr>
            <w:tcW w:w="1979" w:type="dxa"/>
            <w:shd w:val="clear" w:color="auto" w:fill="F3F3F1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65BE7D5C" w14:textId="77777777" w:rsidR="001E69E9" w:rsidRPr="00EF1860" w:rsidRDefault="00B95386">
            <w:pPr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>Returned to Overview correctly</w:t>
            </w:r>
          </w:p>
        </w:tc>
        <w:tc>
          <w:tcPr>
            <w:tcW w:w="1006" w:type="dxa"/>
            <w:shd w:val="clear" w:color="auto" w:fill="E5F0E7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14:paraId="57DC2091" w14:textId="77777777" w:rsidR="001E69E9" w:rsidRPr="00EF1860" w:rsidRDefault="00B95386">
            <w:pPr>
              <w:jc w:val="center"/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b/>
                <w:bCs/>
                <w:color w:val="2E6B3E"/>
                <w:sz w:val="28"/>
                <w:szCs w:val="28"/>
              </w:rPr>
              <w:t>PASS</w:t>
            </w:r>
          </w:p>
        </w:tc>
      </w:tr>
      <w:tr w:rsidR="001E69E9" w:rsidRPr="00EF1860" w14:paraId="0B0A1D25" w14:textId="77777777" w:rsidTr="00EF1860">
        <w:tc>
          <w:tcPr>
            <w:tcW w:w="1272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782EBCD9" w14:textId="77777777" w:rsidR="001E69E9" w:rsidRPr="00EF1860" w:rsidRDefault="00B95386">
            <w:pPr>
              <w:jc w:val="center"/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>TC-009</w:t>
            </w:r>
          </w:p>
        </w:tc>
        <w:tc>
          <w:tcPr>
            <w:tcW w:w="1134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340FB7DC" w14:textId="77777777" w:rsidR="001E69E9" w:rsidRPr="00EF1860" w:rsidRDefault="00B95386">
            <w:pPr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>Navigation</w:t>
            </w:r>
          </w:p>
        </w:tc>
        <w:tc>
          <w:tcPr>
            <w:tcW w:w="2567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5A0D4378" w14:textId="77777777" w:rsidR="001E69E9" w:rsidRPr="00EF1860" w:rsidRDefault="00B95386">
            <w:pPr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>Dashboard button works</w:t>
            </w:r>
          </w:p>
        </w:tc>
        <w:tc>
          <w:tcPr>
            <w:tcW w:w="2042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9E2368C" w14:textId="77777777" w:rsidR="001E69E9" w:rsidRPr="00EF1860" w:rsidRDefault="00B95386">
            <w:pPr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>Navigates to selected dashboard</w:t>
            </w:r>
          </w:p>
        </w:tc>
        <w:tc>
          <w:tcPr>
            <w:tcW w:w="1979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06537E8A" w14:textId="77777777" w:rsidR="001E69E9" w:rsidRPr="00EF1860" w:rsidRDefault="00B95386">
            <w:pPr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>Navigation successful</w:t>
            </w:r>
          </w:p>
        </w:tc>
        <w:tc>
          <w:tcPr>
            <w:tcW w:w="1006" w:type="dxa"/>
            <w:shd w:val="clear" w:color="auto" w:fill="E5F0E7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14:paraId="4C2A3A44" w14:textId="77777777" w:rsidR="001E69E9" w:rsidRPr="00EF1860" w:rsidRDefault="00B95386">
            <w:pPr>
              <w:jc w:val="center"/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b/>
                <w:bCs/>
                <w:color w:val="2E6B3E"/>
                <w:sz w:val="28"/>
                <w:szCs w:val="28"/>
              </w:rPr>
              <w:t>PASS</w:t>
            </w:r>
          </w:p>
        </w:tc>
      </w:tr>
      <w:tr w:rsidR="001E69E9" w:rsidRPr="00EF1860" w14:paraId="4190D145" w14:textId="77777777" w:rsidTr="00EF1860">
        <w:tc>
          <w:tcPr>
            <w:tcW w:w="1272" w:type="dxa"/>
            <w:shd w:val="clear" w:color="auto" w:fill="F3F3F1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1E0CD123" w14:textId="77777777" w:rsidR="001E69E9" w:rsidRPr="00EF1860" w:rsidRDefault="00B95386">
            <w:pPr>
              <w:jc w:val="center"/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>TC-010</w:t>
            </w:r>
          </w:p>
        </w:tc>
        <w:tc>
          <w:tcPr>
            <w:tcW w:w="1134" w:type="dxa"/>
            <w:shd w:val="clear" w:color="auto" w:fill="F3F3F1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6CBFE422" w14:textId="77777777" w:rsidR="001E69E9" w:rsidRPr="00EF1860" w:rsidRDefault="00B95386">
            <w:pPr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>Navigation</w:t>
            </w:r>
          </w:p>
        </w:tc>
        <w:tc>
          <w:tcPr>
            <w:tcW w:w="2567" w:type="dxa"/>
            <w:shd w:val="clear" w:color="auto" w:fill="F3F3F1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189FE3F1" w14:textId="77777777" w:rsidR="001E69E9" w:rsidRPr="00EF1860" w:rsidRDefault="00B95386">
            <w:pPr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>About button works</w:t>
            </w:r>
          </w:p>
        </w:tc>
        <w:tc>
          <w:tcPr>
            <w:tcW w:w="2042" w:type="dxa"/>
            <w:shd w:val="clear" w:color="auto" w:fill="F3F3F1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8F84421" w14:textId="77777777" w:rsidR="001E69E9" w:rsidRPr="00EF1860" w:rsidRDefault="00B95386">
            <w:pPr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>Displays project/about information</w:t>
            </w:r>
          </w:p>
        </w:tc>
        <w:tc>
          <w:tcPr>
            <w:tcW w:w="1979" w:type="dxa"/>
            <w:shd w:val="clear" w:color="auto" w:fill="F3F3F1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775A8CF0" w14:textId="77777777" w:rsidR="001E69E9" w:rsidRPr="00EF1860" w:rsidRDefault="00B95386">
            <w:pPr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>About panel displayed correctly</w:t>
            </w:r>
          </w:p>
        </w:tc>
        <w:tc>
          <w:tcPr>
            <w:tcW w:w="1006" w:type="dxa"/>
            <w:shd w:val="clear" w:color="auto" w:fill="E5F0E7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14:paraId="67DDC30E" w14:textId="77777777" w:rsidR="001E69E9" w:rsidRPr="00EF1860" w:rsidRDefault="00B95386">
            <w:pPr>
              <w:jc w:val="center"/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b/>
                <w:bCs/>
                <w:color w:val="2E6B3E"/>
                <w:sz w:val="28"/>
                <w:szCs w:val="28"/>
              </w:rPr>
              <w:t>PASS</w:t>
            </w:r>
          </w:p>
        </w:tc>
      </w:tr>
      <w:tr w:rsidR="001E69E9" w:rsidRPr="00EF1860" w14:paraId="1741EAAF" w14:textId="77777777" w:rsidTr="00EF1860">
        <w:tc>
          <w:tcPr>
            <w:tcW w:w="1272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6BB90E18" w14:textId="77777777" w:rsidR="001E69E9" w:rsidRPr="00EF1860" w:rsidRDefault="00B95386">
            <w:pPr>
              <w:jc w:val="center"/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>TC-011</w:t>
            </w:r>
          </w:p>
        </w:tc>
        <w:tc>
          <w:tcPr>
            <w:tcW w:w="1134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355E9A3E" w14:textId="77777777" w:rsidR="001E69E9" w:rsidRPr="00EF1860" w:rsidRDefault="00B95386">
            <w:pPr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>KPI</w:t>
            </w:r>
          </w:p>
        </w:tc>
        <w:tc>
          <w:tcPr>
            <w:tcW w:w="2567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0950092E" w14:textId="77777777" w:rsidR="001E69E9" w:rsidRPr="00EF1860" w:rsidRDefault="00B95386">
            <w:pPr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>KPI values display correctly</w:t>
            </w:r>
          </w:p>
        </w:tc>
        <w:tc>
          <w:tcPr>
            <w:tcW w:w="2042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5E7CD638" w14:textId="77777777" w:rsidR="001E69E9" w:rsidRPr="00EF1860" w:rsidRDefault="00B95386">
            <w:pPr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>KPI cards show accurate calculated values</w:t>
            </w:r>
          </w:p>
        </w:tc>
        <w:tc>
          <w:tcPr>
            <w:tcW w:w="1979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7632F822" w14:textId="77777777" w:rsidR="001E69E9" w:rsidRPr="00EF1860" w:rsidRDefault="00B95386">
            <w:pPr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>KPI values matched dataset</w:t>
            </w:r>
          </w:p>
        </w:tc>
        <w:tc>
          <w:tcPr>
            <w:tcW w:w="1006" w:type="dxa"/>
            <w:shd w:val="clear" w:color="auto" w:fill="E5F0E7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14:paraId="1C662FBB" w14:textId="77777777" w:rsidR="001E69E9" w:rsidRPr="00EF1860" w:rsidRDefault="00B95386">
            <w:pPr>
              <w:jc w:val="center"/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b/>
                <w:bCs/>
                <w:color w:val="2E6B3E"/>
                <w:sz w:val="28"/>
                <w:szCs w:val="28"/>
              </w:rPr>
              <w:t>PASS</w:t>
            </w:r>
          </w:p>
        </w:tc>
      </w:tr>
      <w:tr w:rsidR="001E69E9" w:rsidRPr="00EF1860" w14:paraId="0AA73DF5" w14:textId="77777777" w:rsidTr="00EF1860">
        <w:tc>
          <w:tcPr>
            <w:tcW w:w="1272" w:type="dxa"/>
            <w:shd w:val="clear" w:color="auto" w:fill="F3F3F1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56D4F591" w14:textId="77777777" w:rsidR="001E69E9" w:rsidRPr="00EF1860" w:rsidRDefault="00B95386">
            <w:pPr>
              <w:jc w:val="center"/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lastRenderedPageBreak/>
              <w:t>TC-012</w:t>
            </w:r>
          </w:p>
        </w:tc>
        <w:tc>
          <w:tcPr>
            <w:tcW w:w="1134" w:type="dxa"/>
            <w:shd w:val="clear" w:color="auto" w:fill="F3F3F1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2DDAC25" w14:textId="77777777" w:rsidR="001E69E9" w:rsidRPr="00EF1860" w:rsidRDefault="00B95386">
            <w:pPr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>Filters</w:t>
            </w:r>
          </w:p>
        </w:tc>
        <w:tc>
          <w:tcPr>
            <w:tcW w:w="2567" w:type="dxa"/>
            <w:shd w:val="clear" w:color="auto" w:fill="F3F3F1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D21D391" w14:textId="77777777" w:rsidR="001E69E9" w:rsidRPr="00EF1860" w:rsidRDefault="00B95386">
            <w:pPr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>Charts update after filters</w:t>
            </w:r>
          </w:p>
        </w:tc>
        <w:tc>
          <w:tcPr>
            <w:tcW w:w="2042" w:type="dxa"/>
            <w:shd w:val="clear" w:color="auto" w:fill="F3F3F1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25BE507F" w14:textId="77777777" w:rsidR="001E69E9" w:rsidRPr="00EF1860" w:rsidRDefault="00B95386">
            <w:pPr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>All linked charts reflect filter changes</w:t>
            </w:r>
          </w:p>
        </w:tc>
        <w:tc>
          <w:tcPr>
            <w:tcW w:w="1979" w:type="dxa"/>
            <w:shd w:val="clear" w:color="auto" w:fill="F3F3F1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1122E46B" w14:textId="77777777" w:rsidR="001E69E9" w:rsidRPr="00EF1860" w:rsidRDefault="00B95386">
            <w:pPr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>All linked charts updated</w:t>
            </w:r>
          </w:p>
        </w:tc>
        <w:tc>
          <w:tcPr>
            <w:tcW w:w="1006" w:type="dxa"/>
            <w:shd w:val="clear" w:color="auto" w:fill="E5F0E7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14:paraId="02A18CE7" w14:textId="77777777" w:rsidR="001E69E9" w:rsidRPr="00EF1860" w:rsidRDefault="00B95386">
            <w:pPr>
              <w:jc w:val="center"/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b/>
                <w:bCs/>
                <w:color w:val="2E6B3E"/>
                <w:sz w:val="28"/>
                <w:szCs w:val="28"/>
              </w:rPr>
              <w:t>PASS</w:t>
            </w:r>
          </w:p>
        </w:tc>
      </w:tr>
      <w:tr w:rsidR="001E69E9" w:rsidRPr="00EF1860" w14:paraId="03CA7CED" w14:textId="77777777" w:rsidTr="00EF1860">
        <w:tc>
          <w:tcPr>
            <w:tcW w:w="1272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D0090C9" w14:textId="77777777" w:rsidR="001E69E9" w:rsidRPr="00EF1860" w:rsidRDefault="00B95386">
            <w:pPr>
              <w:jc w:val="center"/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>TC-013</w:t>
            </w:r>
          </w:p>
        </w:tc>
        <w:tc>
          <w:tcPr>
            <w:tcW w:w="1134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29BF4302" w14:textId="77777777" w:rsidR="001E69E9" w:rsidRPr="00EF1860" w:rsidRDefault="00B95386">
            <w:pPr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>UI</w:t>
            </w:r>
          </w:p>
        </w:tc>
        <w:tc>
          <w:tcPr>
            <w:tcW w:w="2567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297A5FAC" w14:textId="77777777" w:rsidR="001E69E9" w:rsidRPr="00EF1860" w:rsidRDefault="00B95386">
            <w:pPr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>Tooltips display properly</w:t>
            </w:r>
          </w:p>
        </w:tc>
        <w:tc>
          <w:tcPr>
            <w:tcW w:w="2042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56B508F3" w14:textId="77777777" w:rsidR="001E69E9" w:rsidRPr="00EF1860" w:rsidRDefault="00B95386">
            <w:pPr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>Tooltips show correct data on hover</w:t>
            </w:r>
          </w:p>
        </w:tc>
        <w:tc>
          <w:tcPr>
            <w:tcW w:w="1979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7A252658" w14:textId="77777777" w:rsidR="001E69E9" w:rsidRPr="00EF1860" w:rsidRDefault="00B95386">
            <w:pPr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>Tooltips displayed correct data</w:t>
            </w:r>
          </w:p>
        </w:tc>
        <w:tc>
          <w:tcPr>
            <w:tcW w:w="1006" w:type="dxa"/>
            <w:shd w:val="clear" w:color="auto" w:fill="E5F0E7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14:paraId="7E3CF686" w14:textId="77777777" w:rsidR="001E69E9" w:rsidRPr="00EF1860" w:rsidRDefault="00B95386">
            <w:pPr>
              <w:jc w:val="center"/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b/>
                <w:bCs/>
                <w:color w:val="2E6B3E"/>
                <w:sz w:val="28"/>
                <w:szCs w:val="28"/>
              </w:rPr>
              <w:t>PASS</w:t>
            </w:r>
          </w:p>
        </w:tc>
      </w:tr>
      <w:tr w:rsidR="001E69E9" w:rsidRPr="00EF1860" w14:paraId="0B489BCC" w14:textId="77777777" w:rsidTr="00EF1860">
        <w:tc>
          <w:tcPr>
            <w:tcW w:w="1272" w:type="dxa"/>
            <w:shd w:val="clear" w:color="auto" w:fill="F3F3F1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0A274886" w14:textId="77777777" w:rsidR="001E69E9" w:rsidRPr="00EF1860" w:rsidRDefault="00B95386">
            <w:pPr>
              <w:jc w:val="center"/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>TC-014</w:t>
            </w:r>
          </w:p>
        </w:tc>
        <w:tc>
          <w:tcPr>
            <w:tcW w:w="1134" w:type="dxa"/>
            <w:shd w:val="clear" w:color="auto" w:fill="F3F3F1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2015E78A" w14:textId="77777777" w:rsidR="001E69E9" w:rsidRPr="00EF1860" w:rsidRDefault="00B95386">
            <w:pPr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>UI</w:t>
            </w:r>
          </w:p>
        </w:tc>
        <w:tc>
          <w:tcPr>
            <w:tcW w:w="2567" w:type="dxa"/>
            <w:shd w:val="clear" w:color="auto" w:fill="F3F3F1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03606F14" w14:textId="77777777" w:rsidR="001E69E9" w:rsidRPr="00EF1860" w:rsidRDefault="00B95386">
            <w:pPr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>Titles are correct</w:t>
            </w:r>
          </w:p>
        </w:tc>
        <w:tc>
          <w:tcPr>
            <w:tcW w:w="2042" w:type="dxa"/>
            <w:shd w:val="clear" w:color="auto" w:fill="F3F3F1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259212DB" w14:textId="77777777" w:rsidR="001E69E9" w:rsidRPr="00EF1860" w:rsidRDefault="00B95386">
            <w:pPr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>Dashboard and chart titles match content</w:t>
            </w:r>
          </w:p>
        </w:tc>
        <w:tc>
          <w:tcPr>
            <w:tcW w:w="1979" w:type="dxa"/>
            <w:shd w:val="clear" w:color="auto" w:fill="F3F3F1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6FEA2510" w14:textId="77777777" w:rsidR="001E69E9" w:rsidRPr="00EF1860" w:rsidRDefault="00B95386">
            <w:pPr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>Titles verified as accurate</w:t>
            </w:r>
          </w:p>
        </w:tc>
        <w:tc>
          <w:tcPr>
            <w:tcW w:w="1006" w:type="dxa"/>
            <w:shd w:val="clear" w:color="auto" w:fill="E5F0E7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14:paraId="049CB7EC" w14:textId="77777777" w:rsidR="001E69E9" w:rsidRPr="00EF1860" w:rsidRDefault="00B95386">
            <w:pPr>
              <w:jc w:val="center"/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b/>
                <w:bCs/>
                <w:color w:val="2E6B3E"/>
                <w:sz w:val="28"/>
                <w:szCs w:val="28"/>
              </w:rPr>
              <w:t>PASS</w:t>
            </w:r>
          </w:p>
        </w:tc>
      </w:tr>
      <w:tr w:rsidR="001E69E9" w:rsidRPr="00EF1860" w14:paraId="71F82781" w14:textId="77777777" w:rsidTr="00EF1860">
        <w:tc>
          <w:tcPr>
            <w:tcW w:w="1272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7B8DAA63" w14:textId="77777777" w:rsidR="001E69E9" w:rsidRPr="00EF1860" w:rsidRDefault="00B95386">
            <w:pPr>
              <w:jc w:val="center"/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>TC-015</w:t>
            </w:r>
          </w:p>
        </w:tc>
        <w:tc>
          <w:tcPr>
            <w:tcW w:w="1134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04CE8A89" w14:textId="77777777" w:rsidR="001E69E9" w:rsidRPr="00EF1860" w:rsidRDefault="00B95386">
            <w:pPr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>UI</w:t>
            </w:r>
          </w:p>
        </w:tc>
        <w:tc>
          <w:tcPr>
            <w:tcW w:w="2567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02A552E9" w14:textId="77777777" w:rsidR="001E69E9" w:rsidRPr="00EF1860" w:rsidRDefault="00B95386">
            <w:pPr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>Formatting is consistent</w:t>
            </w:r>
          </w:p>
        </w:tc>
        <w:tc>
          <w:tcPr>
            <w:tcW w:w="2042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1B6A5D68" w14:textId="77777777" w:rsidR="001E69E9" w:rsidRPr="00EF1860" w:rsidRDefault="00B95386">
            <w:pPr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 xml:space="preserve">Fonts, </w:t>
            </w:r>
            <w:proofErr w:type="spellStart"/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>colors</w:t>
            </w:r>
            <w:proofErr w:type="spellEnd"/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>, and spacing consistent across dashboards</w:t>
            </w:r>
          </w:p>
        </w:tc>
        <w:tc>
          <w:tcPr>
            <w:tcW w:w="1979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5A8E316E" w14:textId="77777777" w:rsidR="001E69E9" w:rsidRPr="00EF1860" w:rsidRDefault="00B95386">
            <w:pPr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>Formatting consistent throughout</w:t>
            </w:r>
          </w:p>
        </w:tc>
        <w:tc>
          <w:tcPr>
            <w:tcW w:w="1006" w:type="dxa"/>
            <w:shd w:val="clear" w:color="auto" w:fill="E5F0E7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14:paraId="1C0B20DB" w14:textId="77777777" w:rsidR="001E69E9" w:rsidRPr="00EF1860" w:rsidRDefault="00B95386">
            <w:pPr>
              <w:jc w:val="center"/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b/>
                <w:bCs/>
                <w:color w:val="2E6B3E"/>
                <w:sz w:val="28"/>
                <w:szCs w:val="28"/>
              </w:rPr>
              <w:t>PASS</w:t>
            </w:r>
          </w:p>
        </w:tc>
      </w:tr>
      <w:tr w:rsidR="001E69E9" w:rsidRPr="00EF1860" w14:paraId="31A48B84" w14:textId="77777777" w:rsidTr="00EF1860">
        <w:tc>
          <w:tcPr>
            <w:tcW w:w="1272" w:type="dxa"/>
            <w:shd w:val="clear" w:color="auto" w:fill="F3F3F1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581077AC" w14:textId="77777777" w:rsidR="001E69E9" w:rsidRPr="00EF1860" w:rsidRDefault="00B95386">
            <w:pPr>
              <w:jc w:val="center"/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>TC-016</w:t>
            </w:r>
          </w:p>
        </w:tc>
        <w:tc>
          <w:tcPr>
            <w:tcW w:w="1134" w:type="dxa"/>
            <w:shd w:val="clear" w:color="auto" w:fill="F3F3F1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0ACBEC69" w14:textId="77777777" w:rsidR="001E69E9" w:rsidRPr="00EF1860" w:rsidRDefault="00B95386">
            <w:pPr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>Performance</w:t>
            </w:r>
          </w:p>
        </w:tc>
        <w:tc>
          <w:tcPr>
            <w:tcW w:w="2567" w:type="dxa"/>
            <w:shd w:val="clear" w:color="auto" w:fill="F3F3F1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C393356" w14:textId="77777777" w:rsidR="001E69E9" w:rsidRPr="00EF1860" w:rsidRDefault="00B95386">
            <w:pPr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>Dashboard responsiveness</w:t>
            </w:r>
          </w:p>
        </w:tc>
        <w:tc>
          <w:tcPr>
            <w:tcW w:w="2042" w:type="dxa"/>
            <w:shd w:val="clear" w:color="auto" w:fill="F3F3F1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973571D" w14:textId="77777777" w:rsidR="001E69E9" w:rsidRPr="00EF1860" w:rsidRDefault="00B95386">
            <w:pPr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>Dashboard resizes properly across screen sizes</w:t>
            </w:r>
          </w:p>
        </w:tc>
        <w:tc>
          <w:tcPr>
            <w:tcW w:w="1979" w:type="dxa"/>
            <w:shd w:val="clear" w:color="auto" w:fill="F3F3F1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68E1CA73" w14:textId="77777777" w:rsidR="001E69E9" w:rsidRPr="00EF1860" w:rsidRDefault="00B95386">
            <w:pPr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 xml:space="preserve">Responsive </w:t>
            </w:r>
            <w:proofErr w:type="spellStart"/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>behavior</w:t>
            </w:r>
            <w:proofErr w:type="spellEnd"/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 xml:space="preserve"> confirmed</w:t>
            </w:r>
          </w:p>
        </w:tc>
        <w:tc>
          <w:tcPr>
            <w:tcW w:w="1006" w:type="dxa"/>
            <w:shd w:val="clear" w:color="auto" w:fill="E5F0E7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14:paraId="39209297" w14:textId="77777777" w:rsidR="001E69E9" w:rsidRPr="00EF1860" w:rsidRDefault="00B95386">
            <w:pPr>
              <w:jc w:val="center"/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b/>
                <w:bCs/>
                <w:color w:val="2E6B3E"/>
                <w:sz w:val="28"/>
                <w:szCs w:val="28"/>
              </w:rPr>
              <w:t>PASS</w:t>
            </w:r>
          </w:p>
        </w:tc>
      </w:tr>
      <w:tr w:rsidR="001E69E9" w:rsidRPr="00EF1860" w14:paraId="3E40C637" w14:textId="77777777" w:rsidTr="00EF1860">
        <w:tc>
          <w:tcPr>
            <w:tcW w:w="1272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10890692" w14:textId="77777777" w:rsidR="001E69E9" w:rsidRPr="00EF1860" w:rsidRDefault="00B95386">
            <w:pPr>
              <w:jc w:val="center"/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>TC-017</w:t>
            </w:r>
          </w:p>
        </w:tc>
        <w:tc>
          <w:tcPr>
            <w:tcW w:w="1134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73CDCAAE" w14:textId="77777777" w:rsidR="001E69E9" w:rsidRPr="00EF1860" w:rsidRDefault="00B95386">
            <w:pPr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>UI</w:t>
            </w:r>
          </w:p>
        </w:tc>
        <w:tc>
          <w:tcPr>
            <w:tcW w:w="2567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38E56587" w14:textId="77777777" w:rsidR="001E69E9" w:rsidRPr="00EF1860" w:rsidRDefault="00B95386">
            <w:pPr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>No overlapping objects</w:t>
            </w:r>
          </w:p>
        </w:tc>
        <w:tc>
          <w:tcPr>
            <w:tcW w:w="2042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5374D0AC" w14:textId="77777777" w:rsidR="001E69E9" w:rsidRPr="00EF1860" w:rsidRDefault="00B95386">
            <w:pPr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>All charts and objects are properly aligned</w:t>
            </w:r>
          </w:p>
        </w:tc>
        <w:tc>
          <w:tcPr>
            <w:tcW w:w="1979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3762E27" w14:textId="77777777" w:rsidR="001E69E9" w:rsidRPr="00EF1860" w:rsidRDefault="00B95386">
            <w:pPr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>No overlapping objects found</w:t>
            </w:r>
          </w:p>
        </w:tc>
        <w:tc>
          <w:tcPr>
            <w:tcW w:w="1006" w:type="dxa"/>
            <w:shd w:val="clear" w:color="auto" w:fill="E5F0E7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14:paraId="27D55594" w14:textId="77777777" w:rsidR="001E69E9" w:rsidRPr="00EF1860" w:rsidRDefault="00B95386">
            <w:pPr>
              <w:jc w:val="center"/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b/>
                <w:bCs/>
                <w:color w:val="2E6B3E"/>
                <w:sz w:val="28"/>
                <w:szCs w:val="28"/>
              </w:rPr>
              <w:t>PASS</w:t>
            </w:r>
          </w:p>
        </w:tc>
      </w:tr>
      <w:tr w:rsidR="001E69E9" w:rsidRPr="00EF1860" w14:paraId="0BBC5B9F" w14:textId="77777777" w:rsidTr="00EF1860">
        <w:tc>
          <w:tcPr>
            <w:tcW w:w="1272" w:type="dxa"/>
            <w:shd w:val="clear" w:color="auto" w:fill="F3F3F1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5600EF57" w14:textId="77777777" w:rsidR="001E69E9" w:rsidRPr="00EF1860" w:rsidRDefault="00B95386">
            <w:pPr>
              <w:jc w:val="center"/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>TC-018</w:t>
            </w:r>
          </w:p>
        </w:tc>
        <w:tc>
          <w:tcPr>
            <w:tcW w:w="1134" w:type="dxa"/>
            <w:shd w:val="clear" w:color="auto" w:fill="F3F3F1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7CEAC1C1" w14:textId="77777777" w:rsidR="001E69E9" w:rsidRPr="00EF1860" w:rsidRDefault="00B95386">
            <w:pPr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>UI</w:t>
            </w:r>
          </w:p>
        </w:tc>
        <w:tc>
          <w:tcPr>
            <w:tcW w:w="2567" w:type="dxa"/>
            <w:shd w:val="clear" w:color="auto" w:fill="F3F3F1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5518118F" w14:textId="77777777" w:rsidR="001E69E9" w:rsidRPr="00EF1860" w:rsidRDefault="00B95386">
            <w:pPr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>No missing charts</w:t>
            </w:r>
          </w:p>
        </w:tc>
        <w:tc>
          <w:tcPr>
            <w:tcW w:w="2042" w:type="dxa"/>
            <w:shd w:val="clear" w:color="auto" w:fill="F3F3F1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17666BF3" w14:textId="77777777" w:rsidR="001E69E9" w:rsidRPr="00EF1860" w:rsidRDefault="00B95386">
            <w:pPr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>All expected charts are present on each dashboard</w:t>
            </w:r>
          </w:p>
        </w:tc>
        <w:tc>
          <w:tcPr>
            <w:tcW w:w="1979" w:type="dxa"/>
            <w:shd w:val="clear" w:color="auto" w:fill="F3F3F1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F480A51" w14:textId="77777777" w:rsidR="001E69E9" w:rsidRPr="00EF1860" w:rsidRDefault="00B95386">
            <w:pPr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>All charts present and accounted for</w:t>
            </w:r>
          </w:p>
        </w:tc>
        <w:tc>
          <w:tcPr>
            <w:tcW w:w="1006" w:type="dxa"/>
            <w:shd w:val="clear" w:color="auto" w:fill="E5F0E7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14:paraId="19C09261" w14:textId="77777777" w:rsidR="001E69E9" w:rsidRPr="00EF1860" w:rsidRDefault="00B95386">
            <w:pPr>
              <w:jc w:val="center"/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b/>
                <w:bCs/>
                <w:color w:val="2E6B3E"/>
                <w:sz w:val="28"/>
                <w:szCs w:val="28"/>
              </w:rPr>
              <w:t>PASS</w:t>
            </w:r>
          </w:p>
        </w:tc>
      </w:tr>
      <w:tr w:rsidR="001E69E9" w:rsidRPr="00EF1860" w14:paraId="62C9E8F6" w14:textId="77777777" w:rsidTr="00EF1860">
        <w:tc>
          <w:tcPr>
            <w:tcW w:w="1272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5413A812" w14:textId="77777777" w:rsidR="001E69E9" w:rsidRPr="00EF1860" w:rsidRDefault="00B95386">
            <w:pPr>
              <w:jc w:val="center"/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lastRenderedPageBreak/>
              <w:t>TC-019</w:t>
            </w:r>
          </w:p>
        </w:tc>
        <w:tc>
          <w:tcPr>
            <w:tcW w:w="1134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1123950E" w14:textId="77777777" w:rsidR="001E69E9" w:rsidRPr="00EF1860" w:rsidRDefault="00B95386">
            <w:pPr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>KPI</w:t>
            </w:r>
          </w:p>
        </w:tc>
        <w:tc>
          <w:tcPr>
            <w:tcW w:w="2567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1D19FDC0" w14:textId="77777777" w:rsidR="001E69E9" w:rsidRPr="00EF1860" w:rsidRDefault="00B95386">
            <w:pPr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>No broken calculations</w:t>
            </w:r>
          </w:p>
        </w:tc>
        <w:tc>
          <w:tcPr>
            <w:tcW w:w="2042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0928630E" w14:textId="77777777" w:rsidR="001E69E9" w:rsidRPr="00EF1860" w:rsidRDefault="00B95386">
            <w:pPr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>All calculated fields return valid results</w:t>
            </w:r>
          </w:p>
        </w:tc>
        <w:tc>
          <w:tcPr>
            <w:tcW w:w="1979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6D6CBB51" w14:textId="77777777" w:rsidR="001E69E9" w:rsidRPr="00EF1860" w:rsidRDefault="00B95386">
            <w:pPr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>No broken calculations found</w:t>
            </w:r>
          </w:p>
        </w:tc>
        <w:tc>
          <w:tcPr>
            <w:tcW w:w="1006" w:type="dxa"/>
            <w:shd w:val="clear" w:color="auto" w:fill="E5F0E7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14:paraId="7F5B0B35" w14:textId="77777777" w:rsidR="001E69E9" w:rsidRPr="00EF1860" w:rsidRDefault="00B95386">
            <w:pPr>
              <w:jc w:val="center"/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b/>
                <w:bCs/>
                <w:color w:val="2E6B3E"/>
                <w:sz w:val="28"/>
                <w:szCs w:val="28"/>
              </w:rPr>
              <w:t>PASS</w:t>
            </w:r>
          </w:p>
        </w:tc>
      </w:tr>
      <w:tr w:rsidR="001E69E9" w:rsidRPr="00EF1860" w14:paraId="662A35D9" w14:textId="77777777" w:rsidTr="00EF1860">
        <w:tc>
          <w:tcPr>
            <w:tcW w:w="1272" w:type="dxa"/>
            <w:shd w:val="clear" w:color="auto" w:fill="F3F3F1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76FB172E" w14:textId="77777777" w:rsidR="001E69E9" w:rsidRPr="00EF1860" w:rsidRDefault="00B95386">
            <w:pPr>
              <w:jc w:val="center"/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>TC-020</w:t>
            </w:r>
          </w:p>
        </w:tc>
        <w:tc>
          <w:tcPr>
            <w:tcW w:w="1134" w:type="dxa"/>
            <w:shd w:val="clear" w:color="auto" w:fill="F3F3F1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19B53C8B" w14:textId="77777777" w:rsidR="001E69E9" w:rsidRPr="00EF1860" w:rsidRDefault="00B95386">
            <w:pPr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>Performance</w:t>
            </w:r>
          </w:p>
        </w:tc>
        <w:tc>
          <w:tcPr>
            <w:tcW w:w="2567" w:type="dxa"/>
            <w:shd w:val="clear" w:color="auto" w:fill="F3F3F1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58E06B80" w14:textId="77777777" w:rsidR="001E69E9" w:rsidRPr="00EF1860" w:rsidRDefault="00B95386">
            <w:pPr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>Performance is smooth</w:t>
            </w:r>
          </w:p>
        </w:tc>
        <w:tc>
          <w:tcPr>
            <w:tcW w:w="2042" w:type="dxa"/>
            <w:shd w:val="clear" w:color="auto" w:fill="F3F3F1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3488E086" w14:textId="77777777" w:rsidR="001E69E9" w:rsidRPr="00EF1860" w:rsidRDefault="00B95386">
            <w:pPr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>Dashboard loads and interacts without lag</w:t>
            </w:r>
          </w:p>
        </w:tc>
        <w:tc>
          <w:tcPr>
            <w:tcW w:w="1979" w:type="dxa"/>
            <w:shd w:val="clear" w:color="auto" w:fill="F3F3F1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021A320D" w14:textId="77777777" w:rsidR="001E69E9" w:rsidRPr="00EF1860" w:rsidRDefault="00B95386">
            <w:pPr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>Performance smooth, no lag observed</w:t>
            </w:r>
          </w:p>
        </w:tc>
        <w:tc>
          <w:tcPr>
            <w:tcW w:w="1006" w:type="dxa"/>
            <w:shd w:val="clear" w:color="auto" w:fill="E5F0E7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14:paraId="41FEC722" w14:textId="77777777" w:rsidR="001E69E9" w:rsidRPr="00EF1860" w:rsidRDefault="00B95386">
            <w:pPr>
              <w:jc w:val="center"/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b/>
                <w:bCs/>
                <w:color w:val="2E6B3E"/>
                <w:sz w:val="28"/>
                <w:szCs w:val="28"/>
              </w:rPr>
              <w:t>PASS</w:t>
            </w:r>
          </w:p>
        </w:tc>
      </w:tr>
      <w:tr w:rsidR="001E69E9" w:rsidRPr="00EF1860" w14:paraId="13AB8E62" w14:textId="77777777" w:rsidTr="00EF1860">
        <w:tc>
          <w:tcPr>
            <w:tcW w:w="1272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7C60B625" w14:textId="77777777" w:rsidR="001E69E9" w:rsidRPr="00EF1860" w:rsidRDefault="00B95386">
            <w:pPr>
              <w:jc w:val="center"/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>TC-021</w:t>
            </w:r>
          </w:p>
        </w:tc>
        <w:tc>
          <w:tcPr>
            <w:tcW w:w="1134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2538B45C" w14:textId="77777777" w:rsidR="001E69E9" w:rsidRPr="00EF1860" w:rsidRDefault="00B95386">
            <w:pPr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>Filters</w:t>
            </w:r>
          </w:p>
        </w:tc>
        <w:tc>
          <w:tcPr>
            <w:tcW w:w="2567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0B6BFE20" w14:textId="77777777" w:rsidR="001E69E9" w:rsidRPr="00EF1860" w:rsidRDefault="00B95386">
            <w:pPr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>Filter reset works correctly</w:t>
            </w:r>
          </w:p>
        </w:tc>
        <w:tc>
          <w:tcPr>
            <w:tcW w:w="2042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900B6CA" w14:textId="77777777" w:rsidR="001E69E9" w:rsidRPr="00EF1860" w:rsidRDefault="00B95386">
            <w:pPr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>All filters reset to default state on clear</w:t>
            </w:r>
          </w:p>
        </w:tc>
        <w:tc>
          <w:tcPr>
            <w:tcW w:w="1979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3B7140D2" w14:textId="77777777" w:rsidR="001E69E9" w:rsidRPr="00EF1860" w:rsidRDefault="00B95386">
            <w:pPr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>Filters reset successfully</w:t>
            </w:r>
          </w:p>
        </w:tc>
        <w:tc>
          <w:tcPr>
            <w:tcW w:w="1006" w:type="dxa"/>
            <w:shd w:val="clear" w:color="auto" w:fill="E5F0E7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14:paraId="02D07F2D" w14:textId="77777777" w:rsidR="001E69E9" w:rsidRPr="00EF1860" w:rsidRDefault="00B95386">
            <w:pPr>
              <w:jc w:val="center"/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b/>
                <w:bCs/>
                <w:color w:val="2E6B3E"/>
                <w:sz w:val="28"/>
                <w:szCs w:val="28"/>
              </w:rPr>
              <w:t>PASS</w:t>
            </w:r>
          </w:p>
        </w:tc>
      </w:tr>
      <w:tr w:rsidR="001E69E9" w:rsidRPr="00EF1860" w14:paraId="39CEA49B" w14:textId="77777777" w:rsidTr="00EF1860">
        <w:tc>
          <w:tcPr>
            <w:tcW w:w="1272" w:type="dxa"/>
            <w:shd w:val="clear" w:color="auto" w:fill="F3F3F1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3781FF73" w14:textId="77777777" w:rsidR="001E69E9" w:rsidRPr="00EF1860" w:rsidRDefault="00B95386">
            <w:pPr>
              <w:jc w:val="center"/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>TC-022</w:t>
            </w:r>
          </w:p>
        </w:tc>
        <w:tc>
          <w:tcPr>
            <w:tcW w:w="1134" w:type="dxa"/>
            <w:shd w:val="clear" w:color="auto" w:fill="F3F3F1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1131B1F3" w14:textId="77777777" w:rsidR="001E69E9" w:rsidRPr="00EF1860" w:rsidRDefault="00B95386">
            <w:pPr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>UI</w:t>
            </w:r>
          </w:p>
        </w:tc>
        <w:tc>
          <w:tcPr>
            <w:tcW w:w="2567" w:type="dxa"/>
            <w:shd w:val="clear" w:color="auto" w:fill="F3F3F1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3A848295" w14:textId="77777777" w:rsidR="001E69E9" w:rsidRPr="00EF1860" w:rsidRDefault="00B95386">
            <w:pPr>
              <w:rPr>
                <w:rFonts w:ascii="Segoe UI Semibold" w:hAnsi="Segoe UI Semibold" w:cs="Segoe UI Semibold"/>
                <w:sz w:val="28"/>
                <w:szCs w:val="28"/>
              </w:rPr>
            </w:pPr>
            <w:proofErr w:type="spellStart"/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>Color</w:t>
            </w:r>
            <w:proofErr w:type="spellEnd"/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 xml:space="preserve"> legend accuracy</w:t>
            </w:r>
          </w:p>
        </w:tc>
        <w:tc>
          <w:tcPr>
            <w:tcW w:w="2042" w:type="dxa"/>
            <w:shd w:val="clear" w:color="auto" w:fill="F3F3F1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089256AA" w14:textId="77777777" w:rsidR="001E69E9" w:rsidRPr="00EF1860" w:rsidRDefault="00B95386">
            <w:pPr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 xml:space="preserve">Legend </w:t>
            </w:r>
            <w:proofErr w:type="spellStart"/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>colors</w:t>
            </w:r>
            <w:proofErr w:type="spellEnd"/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 xml:space="preserve"> match chart data series</w:t>
            </w:r>
          </w:p>
        </w:tc>
        <w:tc>
          <w:tcPr>
            <w:tcW w:w="1979" w:type="dxa"/>
            <w:shd w:val="clear" w:color="auto" w:fill="F3F3F1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711364A3" w14:textId="77777777" w:rsidR="001E69E9" w:rsidRPr="00EF1860" w:rsidRDefault="00B95386">
            <w:pPr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 xml:space="preserve">Legend </w:t>
            </w:r>
            <w:proofErr w:type="spellStart"/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>colors</w:t>
            </w:r>
            <w:proofErr w:type="spellEnd"/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 xml:space="preserve"> verified accurate</w:t>
            </w:r>
          </w:p>
        </w:tc>
        <w:tc>
          <w:tcPr>
            <w:tcW w:w="1006" w:type="dxa"/>
            <w:shd w:val="clear" w:color="auto" w:fill="E5F0E7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14:paraId="1008B9DA" w14:textId="77777777" w:rsidR="001E69E9" w:rsidRPr="00EF1860" w:rsidRDefault="00B95386">
            <w:pPr>
              <w:jc w:val="center"/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b/>
                <w:bCs/>
                <w:color w:val="2E6B3E"/>
                <w:sz w:val="28"/>
                <w:szCs w:val="28"/>
              </w:rPr>
              <w:t>PASS</w:t>
            </w:r>
          </w:p>
        </w:tc>
      </w:tr>
      <w:tr w:rsidR="001E69E9" w:rsidRPr="00EF1860" w14:paraId="7D4B0722" w14:textId="77777777" w:rsidTr="00EF1860">
        <w:tc>
          <w:tcPr>
            <w:tcW w:w="1272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78DA1EE" w14:textId="77777777" w:rsidR="001E69E9" w:rsidRPr="00EF1860" w:rsidRDefault="00B95386">
            <w:pPr>
              <w:jc w:val="center"/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>TC-023</w:t>
            </w:r>
          </w:p>
        </w:tc>
        <w:tc>
          <w:tcPr>
            <w:tcW w:w="1134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1F89F636" w14:textId="77777777" w:rsidR="001E69E9" w:rsidRPr="00EF1860" w:rsidRDefault="00B95386">
            <w:pPr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>Filters</w:t>
            </w:r>
          </w:p>
        </w:tc>
        <w:tc>
          <w:tcPr>
            <w:tcW w:w="2567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0AB74BCA" w14:textId="77777777" w:rsidR="001E69E9" w:rsidRPr="00EF1860" w:rsidRDefault="00B95386">
            <w:pPr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>Hospital Overview filters (Month of Admission, Admission Type, Hospital Region, Department) update all linked visuals</w:t>
            </w:r>
          </w:p>
        </w:tc>
        <w:tc>
          <w:tcPr>
            <w:tcW w:w="2042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34E33384" w14:textId="77777777" w:rsidR="001E69E9" w:rsidRPr="00EF1860" w:rsidRDefault="00B95386">
            <w:pPr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>All 9 charts and 6 KPI cards refresh on selection</w:t>
            </w:r>
          </w:p>
        </w:tc>
        <w:tc>
          <w:tcPr>
            <w:tcW w:w="1979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0B3C0C19" w14:textId="77777777" w:rsidR="001E69E9" w:rsidRPr="00EF1860" w:rsidRDefault="00B95386">
            <w:pPr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>Verified across all four filter controls</w:t>
            </w:r>
          </w:p>
        </w:tc>
        <w:tc>
          <w:tcPr>
            <w:tcW w:w="1006" w:type="dxa"/>
            <w:shd w:val="clear" w:color="auto" w:fill="E5F0E7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14:paraId="19A8D6F4" w14:textId="77777777" w:rsidR="001E69E9" w:rsidRPr="00EF1860" w:rsidRDefault="00B95386">
            <w:pPr>
              <w:jc w:val="center"/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b/>
                <w:bCs/>
                <w:color w:val="2E6B3E"/>
                <w:sz w:val="28"/>
                <w:szCs w:val="28"/>
              </w:rPr>
              <w:t>PASS</w:t>
            </w:r>
          </w:p>
        </w:tc>
      </w:tr>
      <w:tr w:rsidR="001E69E9" w:rsidRPr="00EF1860" w14:paraId="113F20B3" w14:textId="77777777" w:rsidTr="00EF1860">
        <w:tc>
          <w:tcPr>
            <w:tcW w:w="1272" w:type="dxa"/>
            <w:shd w:val="clear" w:color="auto" w:fill="F3F3F1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25DA1E8" w14:textId="77777777" w:rsidR="001E69E9" w:rsidRPr="00EF1860" w:rsidRDefault="00B95386">
            <w:pPr>
              <w:jc w:val="center"/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>TC-024</w:t>
            </w:r>
          </w:p>
        </w:tc>
        <w:tc>
          <w:tcPr>
            <w:tcW w:w="1134" w:type="dxa"/>
            <w:shd w:val="clear" w:color="auto" w:fill="F3F3F1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1D19132E" w14:textId="77777777" w:rsidR="001E69E9" w:rsidRPr="00EF1860" w:rsidRDefault="00B95386">
            <w:pPr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>Filters</w:t>
            </w:r>
          </w:p>
        </w:tc>
        <w:tc>
          <w:tcPr>
            <w:tcW w:w="2567" w:type="dxa"/>
            <w:shd w:val="clear" w:color="auto" w:fill="F3F3F1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660193A4" w14:textId="77777777" w:rsidR="001E69E9" w:rsidRPr="00EF1860" w:rsidRDefault="00B95386">
            <w:pPr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>Patient Flow filters (Age Group, Severity, Discharge Status) update all linked visuals</w:t>
            </w:r>
          </w:p>
        </w:tc>
        <w:tc>
          <w:tcPr>
            <w:tcW w:w="2042" w:type="dxa"/>
            <w:shd w:val="clear" w:color="auto" w:fill="F3F3F1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6589E2CD" w14:textId="77777777" w:rsidR="001E69E9" w:rsidRPr="00EF1860" w:rsidRDefault="00B95386">
            <w:pPr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>Severity Distribution, Discharge Status, and Age Group charts refresh correctly</w:t>
            </w:r>
          </w:p>
        </w:tc>
        <w:tc>
          <w:tcPr>
            <w:tcW w:w="1979" w:type="dxa"/>
            <w:shd w:val="clear" w:color="auto" w:fill="F3F3F1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75CEC5B6" w14:textId="77777777" w:rsidR="001E69E9" w:rsidRPr="00EF1860" w:rsidRDefault="00B95386">
            <w:pPr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>Verified across all three filter controls</w:t>
            </w:r>
          </w:p>
        </w:tc>
        <w:tc>
          <w:tcPr>
            <w:tcW w:w="1006" w:type="dxa"/>
            <w:shd w:val="clear" w:color="auto" w:fill="E5F0E7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14:paraId="1883BEE5" w14:textId="77777777" w:rsidR="001E69E9" w:rsidRPr="00EF1860" w:rsidRDefault="00B95386">
            <w:pPr>
              <w:jc w:val="center"/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b/>
                <w:bCs/>
                <w:color w:val="2E6B3E"/>
                <w:sz w:val="28"/>
                <w:szCs w:val="28"/>
              </w:rPr>
              <w:t>PASS</w:t>
            </w:r>
          </w:p>
        </w:tc>
      </w:tr>
      <w:tr w:rsidR="001E69E9" w:rsidRPr="00EF1860" w14:paraId="24E769E7" w14:textId="77777777" w:rsidTr="00EF1860">
        <w:tc>
          <w:tcPr>
            <w:tcW w:w="1272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3DD62DC6" w14:textId="77777777" w:rsidR="001E69E9" w:rsidRPr="00EF1860" w:rsidRDefault="00B95386">
            <w:pPr>
              <w:jc w:val="center"/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lastRenderedPageBreak/>
              <w:t>TC-025</w:t>
            </w:r>
          </w:p>
        </w:tc>
        <w:tc>
          <w:tcPr>
            <w:tcW w:w="1134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5CA6C7FD" w14:textId="77777777" w:rsidR="001E69E9" w:rsidRPr="00EF1860" w:rsidRDefault="00B95386">
            <w:pPr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>Filters</w:t>
            </w:r>
          </w:p>
        </w:tc>
        <w:tc>
          <w:tcPr>
            <w:tcW w:w="2567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0553248F" w14:textId="77777777" w:rsidR="001E69E9" w:rsidRPr="00EF1860" w:rsidRDefault="00B95386">
            <w:pPr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>Department Analytics filters (Test Results, Medical Condition, Admission Type) update all linked visuals</w:t>
            </w:r>
          </w:p>
        </w:tc>
        <w:tc>
          <w:tcPr>
            <w:tcW w:w="2042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61AE27C9" w14:textId="77777777" w:rsidR="001E69E9" w:rsidRPr="00EF1860" w:rsidRDefault="00B95386">
            <w:pPr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>Department-level charts and heat-map refresh on selection</w:t>
            </w:r>
          </w:p>
        </w:tc>
        <w:tc>
          <w:tcPr>
            <w:tcW w:w="1979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71393FCE" w14:textId="77777777" w:rsidR="001E69E9" w:rsidRPr="00EF1860" w:rsidRDefault="00B95386">
            <w:pPr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>Verified across all filter controls</w:t>
            </w:r>
          </w:p>
        </w:tc>
        <w:tc>
          <w:tcPr>
            <w:tcW w:w="1006" w:type="dxa"/>
            <w:shd w:val="clear" w:color="auto" w:fill="E5F0E7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14:paraId="3C51B05B" w14:textId="77777777" w:rsidR="001E69E9" w:rsidRPr="00EF1860" w:rsidRDefault="00B95386">
            <w:pPr>
              <w:jc w:val="center"/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b/>
                <w:bCs/>
                <w:color w:val="2E6B3E"/>
                <w:sz w:val="28"/>
                <w:szCs w:val="28"/>
              </w:rPr>
              <w:t>PASS</w:t>
            </w:r>
          </w:p>
        </w:tc>
      </w:tr>
      <w:tr w:rsidR="001E69E9" w:rsidRPr="00EF1860" w14:paraId="5A141159" w14:textId="77777777" w:rsidTr="00EF1860">
        <w:tc>
          <w:tcPr>
            <w:tcW w:w="1272" w:type="dxa"/>
            <w:shd w:val="clear" w:color="auto" w:fill="F3F3F1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5CD68A66" w14:textId="77777777" w:rsidR="001E69E9" w:rsidRPr="00EF1860" w:rsidRDefault="00B95386">
            <w:pPr>
              <w:jc w:val="center"/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>TC-026</w:t>
            </w:r>
          </w:p>
        </w:tc>
        <w:tc>
          <w:tcPr>
            <w:tcW w:w="1134" w:type="dxa"/>
            <w:shd w:val="clear" w:color="auto" w:fill="F3F3F1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2D884FD6" w14:textId="77777777" w:rsidR="001E69E9" w:rsidRPr="00EF1860" w:rsidRDefault="00B95386">
            <w:pPr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>Filters</w:t>
            </w:r>
          </w:p>
        </w:tc>
        <w:tc>
          <w:tcPr>
            <w:tcW w:w="2567" w:type="dxa"/>
            <w:shd w:val="clear" w:color="auto" w:fill="F3F3F1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616B83FB" w14:textId="77777777" w:rsidR="001E69E9" w:rsidRPr="00EF1860" w:rsidRDefault="00B95386">
            <w:pPr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>Resource Utilization filters (Equipment Used, Room Type, Ward, Staff Shift) update all linked visuals</w:t>
            </w:r>
          </w:p>
        </w:tc>
        <w:tc>
          <w:tcPr>
            <w:tcW w:w="2042" w:type="dxa"/>
            <w:shd w:val="clear" w:color="auto" w:fill="F3F3F1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74B319B5" w14:textId="77777777" w:rsidR="001E69E9" w:rsidRPr="00EF1860" w:rsidRDefault="00B95386">
            <w:pPr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>Bed, equipment, and staffing charts refresh on selection</w:t>
            </w:r>
          </w:p>
        </w:tc>
        <w:tc>
          <w:tcPr>
            <w:tcW w:w="1979" w:type="dxa"/>
            <w:shd w:val="clear" w:color="auto" w:fill="F3F3F1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15EE39AE" w14:textId="77777777" w:rsidR="001E69E9" w:rsidRPr="00EF1860" w:rsidRDefault="00B95386">
            <w:pPr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>Verified across all four filter controls</w:t>
            </w:r>
          </w:p>
        </w:tc>
        <w:tc>
          <w:tcPr>
            <w:tcW w:w="1006" w:type="dxa"/>
            <w:shd w:val="clear" w:color="auto" w:fill="E5F0E7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14:paraId="6F278487" w14:textId="77777777" w:rsidR="001E69E9" w:rsidRPr="00EF1860" w:rsidRDefault="00B95386">
            <w:pPr>
              <w:jc w:val="center"/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b/>
                <w:bCs/>
                <w:color w:val="2E6B3E"/>
                <w:sz w:val="28"/>
                <w:szCs w:val="28"/>
              </w:rPr>
              <w:t>PASS</w:t>
            </w:r>
          </w:p>
        </w:tc>
      </w:tr>
    </w:tbl>
    <w:p w14:paraId="4EEA6929" w14:textId="77777777" w:rsidR="001E69E9" w:rsidRPr="00112A58" w:rsidRDefault="001E69E9">
      <w:pPr>
        <w:spacing w:after="100"/>
        <w:rPr>
          <w:rFonts w:ascii="Segoe UI Semibold" w:hAnsi="Segoe UI Semibold" w:cs="Segoe UI Semibold"/>
        </w:rPr>
      </w:pPr>
    </w:p>
    <w:p w14:paraId="548FEECD" w14:textId="77777777" w:rsidR="00AF3B6C" w:rsidRDefault="00AF3B6C">
      <w:pPr>
        <w:pStyle w:val="Heading1"/>
        <w:pBdr>
          <w:bottom w:val="single" w:sz="6" w:space="4" w:color="A8823C"/>
        </w:pBdr>
        <w:rPr>
          <w:rFonts w:ascii="Segoe UI Semibold" w:hAnsi="Segoe UI Semibold" w:cs="Segoe UI Semibold"/>
          <w:sz w:val="36"/>
          <w:szCs w:val="36"/>
        </w:rPr>
      </w:pPr>
    </w:p>
    <w:p w14:paraId="11D11DF8" w14:textId="77777777" w:rsidR="001E69E9" w:rsidRPr="00EF1860" w:rsidRDefault="00B95386">
      <w:pPr>
        <w:pStyle w:val="Heading1"/>
        <w:pBdr>
          <w:bottom w:val="single" w:sz="6" w:space="4" w:color="A8823C"/>
        </w:pBdr>
        <w:rPr>
          <w:rFonts w:ascii="Segoe UI Semibold" w:hAnsi="Segoe UI Semibold" w:cs="Segoe UI Semibold"/>
          <w:sz w:val="36"/>
          <w:szCs w:val="36"/>
        </w:rPr>
      </w:pPr>
      <w:r w:rsidRPr="00EF1860">
        <w:rPr>
          <w:rFonts w:ascii="Segoe UI Semibold" w:hAnsi="Segoe UI Semibold" w:cs="Segoe UI Semibold"/>
          <w:sz w:val="36"/>
          <w:szCs w:val="36"/>
        </w:rPr>
        <w:t>7.  KPI Validation Checklist</w:t>
      </w:r>
    </w:p>
    <w:p w14:paraId="1E775EEE" w14:textId="77777777" w:rsidR="001E69E9" w:rsidRPr="00EF1860" w:rsidRDefault="00B95386">
      <w:pPr>
        <w:spacing w:after="160" w:line="268" w:lineRule="auto"/>
        <w:jc w:val="both"/>
        <w:rPr>
          <w:rFonts w:ascii="Segoe UI Semibold" w:hAnsi="Segoe UI Semibold" w:cs="Segoe UI Semibold"/>
          <w:sz w:val="28"/>
          <w:szCs w:val="28"/>
        </w:rPr>
      </w:pPr>
      <w:r w:rsidRPr="00EF1860">
        <w:rPr>
          <w:rFonts w:ascii="Segoe UI Semibold" w:hAnsi="Segoe UI Semibold" w:cs="Segoe UI Semibold"/>
          <w:sz w:val="28"/>
          <w:szCs w:val="28"/>
        </w:rPr>
        <w:t>Every Key Performance Indicator shown across all four dashboards was independently recalculated and cross-verified against the source dataset to confirm accuracy. KPIs are grouped below by the dashboard on which they appear.</w:t>
      </w:r>
    </w:p>
    <w:p w14:paraId="7AE33222" w14:textId="77777777" w:rsidR="00112A58" w:rsidRDefault="00112A58">
      <w:pPr>
        <w:spacing w:after="160" w:line="268" w:lineRule="auto"/>
        <w:jc w:val="both"/>
        <w:rPr>
          <w:rFonts w:ascii="Segoe UI Semibold" w:hAnsi="Segoe UI Semibold" w:cs="Segoe UI Semibold"/>
        </w:rPr>
      </w:pPr>
    </w:p>
    <w:p w14:paraId="1EC3377A" w14:textId="77777777" w:rsidR="00EF1860" w:rsidRDefault="00EF1860">
      <w:pPr>
        <w:spacing w:after="160" w:line="268" w:lineRule="auto"/>
        <w:jc w:val="both"/>
        <w:rPr>
          <w:rFonts w:ascii="Segoe UI Semibold" w:hAnsi="Segoe UI Semibold" w:cs="Segoe UI Semibold"/>
        </w:rPr>
      </w:pPr>
    </w:p>
    <w:p w14:paraId="4233F513" w14:textId="77777777" w:rsidR="00EF1860" w:rsidRDefault="00EF1860">
      <w:pPr>
        <w:spacing w:after="160" w:line="268" w:lineRule="auto"/>
        <w:jc w:val="both"/>
        <w:rPr>
          <w:rFonts w:ascii="Segoe UI Semibold" w:hAnsi="Segoe UI Semibold" w:cs="Segoe UI Semibold"/>
        </w:rPr>
      </w:pPr>
    </w:p>
    <w:p w14:paraId="5E4DA4C1" w14:textId="77777777" w:rsidR="00EF1860" w:rsidRDefault="00EF1860">
      <w:pPr>
        <w:spacing w:after="160" w:line="268" w:lineRule="auto"/>
        <w:jc w:val="both"/>
        <w:rPr>
          <w:rFonts w:ascii="Segoe UI Semibold" w:hAnsi="Segoe UI Semibold" w:cs="Segoe UI Semibold"/>
        </w:rPr>
      </w:pPr>
    </w:p>
    <w:p w14:paraId="63B66B8F" w14:textId="77777777" w:rsidR="00EF1860" w:rsidRDefault="00EF1860">
      <w:pPr>
        <w:spacing w:after="160" w:line="268" w:lineRule="auto"/>
        <w:jc w:val="both"/>
        <w:rPr>
          <w:rFonts w:ascii="Segoe UI Semibold" w:hAnsi="Segoe UI Semibold" w:cs="Segoe UI Semibold"/>
        </w:rPr>
      </w:pPr>
    </w:p>
    <w:p w14:paraId="4AA5303E" w14:textId="77777777" w:rsidR="00EF1860" w:rsidRDefault="00EF1860">
      <w:pPr>
        <w:spacing w:after="160" w:line="268" w:lineRule="auto"/>
        <w:jc w:val="both"/>
        <w:rPr>
          <w:rFonts w:ascii="Segoe UI Semibold" w:hAnsi="Segoe UI Semibold" w:cs="Segoe UI Semibold"/>
        </w:rPr>
      </w:pPr>
    </w:p>
    <w:p w14:paraId="3E38A4D9" w14:textId="77777777" w:rsidR="00EF1860" w:rsidRPr="00112A58" w:rsidRDefault="00EF1860">
      <w:pPr>
        <w:spacing w:after="160" w:line="268" w:lineRule="auto"/>
        <w:jc w:val="both"/>
        <w:rPr>
          <w:rFonts w:ascii="Segoe UI Semibold" w:hAnsi="Segoe UI Semibold" w:cs="Segoe UI Semibold"/>
        </w:rPr>
      </w:pPr>
    </w:p>
    <w:p w14:paraId="64818DE6" w14:textId="77777777" w:rsidR="001E69E9" w:rsidRDefault="00B95386">
      <w:pPr>
        <w:pStyle w:val="Heading2"/>
        <w:rPr>
          <w:rFonts w:ascii="Segoe UI Semibold" w:hAnsi="Segoe UI Semibold" w:cs="Segoe UI Semibold"/>
          <w:sz w:val="36"/>
          <w:szCs w:val="36"/>
        </w:rPr>
      </w:pPr>
      <w:proofErr w:type="gramStart"/>
      <w:r w:rsidRPr="00EF1860">
        <w:rPr>
          <w:rFonts w:ascii="Segoe UI Semibold" w:hAnsi="Segoe UI Semibold" w:cs="Segoe UI Semibold"/>
          <w:sz w:val="36"/>
          <w:szCs w:val="36"/>
        </w:rPr>
        <w:t>7.1  Hospital</w:t>
      </w:r>
      <w:proofErr w:type="gramEnd"/>
      <w:r w:rsidRPr="00EF1860">
        <w:rPr>
          <w:rFonts w:ascii="Segoe UI Semibold" w:hAnsi="Segoe UI Semibold" w:cs="Segoe UI Semibold"/>
          <w:sz w:val="36"/>
          <w:szCs w:val="36"/>
        </w:rPr>
        <w:t xml:space="preserve"> Overview Dashboard</w:t>
      </w:r>
    </w:p>
    <w:p w14:paraId="1E18E902" w14:textId="77777777" w:rsidR="00EF1860" w:rsidRPr="00EF1860" w:rsidRDefault="00EF1860">
      <w:pPr>
        <w:pStyle w:val="Heading2"/>
        <w:rPr>
          <w:rFonts w:ascii="Segoe UI Semibold" w:hAnsi="Segoe UI Semibold" w:cs="Segoe UI Semibold"/>
          <w:sz w:val="36"/>
          <w:szCs w:val="36"/>
        </w:rPr>
      </w:pPr>
    </w:p>
    <w:tbl>
      <w:tblPr>
        <w:tblW w:w="9200" w:type="dxa"/>
        <w:tblInd w:w="1" w:type="dxa"/>
        <w:tblBorders>
          <w:top w:val="single" w:sz="4" w:space="0" w:color="1F3864"/>
          <w:left w:val="single" w:sz="2" w:space="0" w:color="C9C9C9"/>
          <w:bottom w:val="single" w:sz="4" w:space="0" w:color="1F3864"/>
          <w:right w:val="single" w:sz="2" w:space="0" w:color="C9C9C9"/>
          <w:insideH w:val="single" w:sz="2" w:space="0" w:color="E2E2E2"/>
          <w:insideV w:val="single" w:sz="2" w:space="0" w:color="E2E2E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5400"/>
        <w:gridCol w:w="1600"/>
      </w:tblGrid>
      <w:tr w:rsidR="001E69E9" w:rsidRPr="00EF1860" w14:paraId="31B679B7" w14:textId="77777777">
        <w:trPr>
          <w:tblHeader/>
        </w:trPr>
        <w:tc>
          <w:tcPr>
            <w:tcW w:w="2200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2DAEA8" w14:textId="77777777" w:rsidR="001E69E9" w:rsidRPr="00EF1860" w:rsidRDefault="00B95386">
            <w:pPr>
              <w:jc w:val="center"/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b/>
                <w:bCs/>
                <w:color w:val="FFFFFF"/>
                <w:sz w:val="28"/>
                <w:szCs w:val="28"/>
              </w:rPr>
              <w:t>KPI</w:t>
            </w:r>
          </w:p>
        </w:tc>
        <w:tc>
          <w:tcPr>
            <w:tcW w:w="5400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9257C5" w14:textId="77777777" w:rsidR="001E69E9" w:rsidRPr="00EF1860" w:rsidRDefault="00B95386">
            <w:pPr>
              <w:jc w:val="center"/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b/>
                <w:bCs/>
                <w:color w:val="FFFFFF"/>
                <w:sz w:val="28"/>
                <w:szCs w:val="28"/>
              </w:rPr>
              <w:t>Validation Method</w:t>
            </w:r>
          </w:p>
        </w:tc>
        <w:tc>
          <w:tcPr>
            <w:tcW w:w="1600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3DFA42" w14:textId="77777777" w:rsidR="001E69E9" w:rsidRPr="00EF1860" w:rsidRDefault="00B95386">
            <w:pPr>
              <w:jc w:val="center"/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b/>
                <w:bCs/>
                <w:color w:val="FFFFFF"/>
                <w:sz w:val="28"/>
                <w:szCs w:val="28"/>
              </w:rPr>
              <w:t>Status</w:t>
            </w:r>
          </w:p>
        </w:tc>
      </w:tr>
      <w:tr w:rsidR="001E69E9" w:rsidRPr="00EF1860" w14:paraId="0184A18D" w14:textId="77777777">
        <w:tc>
          <w:tcPr>
            <w:tcW w:w="22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0681CC0" w14:textId="77777777" w:rsidR="001E69E9" w:rsidRPr="00EF1860" w:rsidRDefault="00B95386">
            <w:pPr>
              <w:jc w:val="center"/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>Total Patients</w:t>
            </w:r>
          </w:p>
        </w:tc>
        <w:tc>
          <w:tcPr>
            <w:tcW w:w="54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7523BF39" w14:textId="77777777" w:rsidR="001E69E9" w:rsidRPr="00EF1860" w:rsidRDefault="00B95386">
            <w:pPr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>Dashboard shows 2,238 – cross-checked against COUNT of patient records in source dataset (2,238 rows)</w:t>
            </w:r>
          </w:p>
        </w:tc>
        <w:tc>
          <w:tcPr>
            <w:tcW w:w="1600" w:type="dxa"/>
            <w:shd w:val="clear" w:color="auto" w:fill="E5F0E7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14:paraId="776BE6DD" w14:textId="77777777" w:rsidR="001E69E9" w:rsidRPr="00EF1860" w:rsidRDefault="00B95386">
            <w:pPr>
              <w:jc w:val="center"/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b/>
                <w:bCs/>
                <w:color w:val="2E6B3E"/>
                <w:sz w:val="28"/>
                <w:szCs w:val="28"/>
              </w:rPr>
              <w:t>Validated</w:t>
            </w:r>
          </w:p>
        </w:tc>
      </w:tr>
      <w:tr w:rsidR="001E69E9" w:rsidRPr="00EF1860" w14:paraId="0274B44C" w14:textId="77777777">
        <w:tc>
          <w:tcPr>
            <w:tcW w:w="2200" w:type="dxa"/>
            <w:shd w:val="clear" w:color="auto" w:fill="F3F3F1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58365C0A" w14:textId="77777777" w:rsidR="001E69E9" w:rsidRPr="00EF1860" w:rsidRDefault="00B95386">
            <w:pPr>
              <w:jc w:val="center"/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>Total Billing</w:t>
            </w:r>
          </w:p>
        </w:tc>
        <w:tc>
          <w:tcPr>
            <w:tcW w:w="5400" w:type="dxa"/>
            <w:shd w:val="clear" w:color="auto" w:fill="F3F3F1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3875BFDB" w14:textId="77777777" w:rsidR="001E69E9" w:rsidRPr="00EF1860" w:rsidRDefault="00B95386">
            <w:pPr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>Dashboard shows $56,610,270 – cross-checked against SUM of billing amount field</w:t>
            </w:r>
          </w:p>
        </w:tc>
        <w:tc>
          <w:tcPr>
            <w:tcW w:w="1600" w:type="dxa"/>
            <w:shd w:val="clear" w:color="auto" w:fill="E5F0E7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14:paraId="184DF9CC" w14:textId="77777777" w:rsidR="001E69E9" w:rsidRPr="00EF1860" w:rsidRDefault="00B95386">
            <w:pPr>
              <w:jc w:val="center"/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b/>
                <w:bCs/>
                <w:color w:val="2E6B3E"/>
                <w:sz w:val="28"/>
                <w:szCs w:val="28"/>
              </w:rPr>
              <w:t>Validated</w:t>
            </w:r>
          </w:p>
        </w:tc>
      </w:tr>
      <w:tr w:rsidR="001E69E9" w:rsidRPr="00EF1860" w14:paraId="1D1ECA76" w14:textId="77777777">
        <w:tc>
          <w:tcPr>
            <w:tcW w:w="22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52356907" w14:textId="77777777" w:rsidR="001E69E9" w:rsidRPr="00EF1860" w:rsidRDefault="00B95386">
            <w:pPr>
              <w:jc w:val="center"/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>Bed Occupancy Rate</w:t>
            </w:r>
          </w:p>
        </w:tc>
        <w:tc>
          <w:tcPr>
            <w:tcW w:w="54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660B0BD5" w14:textId="77777777" w:rsidR="001E69E9" w:rsidRPr="00EF1860" w:rsidRDefault="00B95386">
            <w:pPr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>Dashboard shows 80.8% – recalculated as 1,809 occupied / 2,238 total beds = 80.83%</w:t>
            </w:r>
          </w:p>
        </w:tc>
        <w:tc>
          <w:tcPr>
            <w:tcW w:w="1600" w:type="dxa"/>
            <w:shd w:val="clear" w:color="auto" w:fill="E5F0E7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14:paraId="50D1D680" w14:textId="77777777" w:rsidR="001E69E9" w:rsidRPr="00EF1860" w:rsidRDefault="00B95386">
            <w:pPr>
              <w:jc w:val="center"/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b/>
                <w:bCs/>
                <w:color w:val="2E6B3E"/>
                <w:sz w:val="28"/>
                <w:szCs w:val="28"/>
              </w:rPr>
              <w:t>Validated</w:t>
            </w:r>
          </w:p>
        </w:tc>
      </w:tr>
      <w:tr w:rsidR="001E69E9" w:rsidRPr="00EF1860" w14:paraId="532F8205" w14:textId="77777777">
        <w:tc>
          <w:tcPr>
            <w:tcW w:w="2200" w:type="dxa"/>
            <w:shd w:val="clear" w:color="auto" w:fill="F3F3F1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149E22A" w14:textId="77777777" w:rsidR="001E69E9" w:rsidRPr="00EF1860" w:rsidRDefault="00B95386">
            <w:pPr>
              <w:jc w:val="center"/>
              <w:rPr>
                <w:rFonts w:ascii="Segoe UI Semibold" w:hAnsi="Segoe UI Semibold" w:cs="Segoe UI Semibold"/>
                <w:sz w:val="28"/>
                <w:szCs w:val="28"/>
              </w:rPr>
            </w:pPr>
            <w:proofErr w:type="spellStart"/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>Avg</w:t>
            </w:r>
            <w:proofErr w:type="spellEnd"/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 xml:space="preserve"> Length of Stay</w:t>
            </w:r>
          </w:p>
        </w:tc>
        <w:tc>
          <w:tcPr>
            <w:tcW w:w="5400" w:type="dxa"/>
            <w:shd w:val="clear" w:color="auto" w:fill="F3F3F1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A76422B" w14:textId="77777777" w:rsidR="001E69E9" w:rsidRPr="00EF1860" w:rsidRDefault="00B95386">
            <w:pPr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>Dashboard shows 15.5 days – recalculated as AVG of admission-to-discharge duration across all admission types</w:t>
            </w:r>
          </w:p>
        </w:tc>
        <w:tc>
          <w:tcPr>
            <w:tcW w:w="1600" w:type="dxa"/>
            <w:shd w:val="clear" w:color="auto" w:fill="E5F0E7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14:paraId="35D54E74" w14:textId="77777777" w:rsidR="001E69E9" w:rsidRPr="00EF1860" w:rsidRDefault="00B95386">
            <w:pPr>
              <w:jc w:val="center"/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b/>
                <w:bCs/>
                <w:color w:val="2E6B3E"/>
                <w:sz w:val="28"/>
                <w:szCs w:val="28"/>
              </w:rPr>
              <w:t>Validated</w:t>
            </w:r>
          </w:p>
        </w:tc>
      </w:tr>
      <w:tr w:rsidR="001E69E9" w:rsidRPr="00EF1860" w14:paraId="6EF34804" w14:textId="77777777">
        <w:tc>
          <w:tcPr>
            <w:tcW w:w="22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609BD766" w14:textId="77777777" w:rsidR="001E69E9" w:rsidRPr="00EF1860" w:rsidRDefault="00B95386">
            <w:pPr>
              <w:jc w:val="center"/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>Readmission Rate</w:t>
            </w:r>
          </w:p>
        </w:tc>
        <w:tc>
          <w:tcPr>
            <w:tcW w:w="54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55A35F3C" w14:textId="77777777" w:rsidR="001E69E9" w:rsidRPr="00EF1860" w:rsidRDefault="00B95386">
            <w:pPr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>Dashboard shows 9.1% – recalculated as 204 readmitted / 2,238 total patients = 9.12% (Readmission Analysis chart)</w:t>
            </w:r>
          </w:p>
        </w:tc>
        <w:tc>
          <w:tcPr>
            <w:tcW w:w="1600" w:type="dxa"/>
            <w:shd w:val="clear" w:color="auto" w:fill="E5F0E7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14:paraId="7789724F" w14:textId="77777777" w:rsidR="001E69E9" w:rsidRPr="00EF1860" w:rsidRDefault="00B95386">
            <w:pPr>
              <w:jc w:val="center"/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b/>
                <w:bCs/>
                <w:color w:val="2E6B3E"/>
                <w:sz w:val="28"/>
                <w:szCs w:val="28"/>
              </w:rPr>
              <w:t>Validated</w:t>
            </w:r>
          </w:p>
        </w:tc>
      </w:tr>
      <w:tr w:rsidR="001E69E9" w:rsidRPr="00EF1860" w14:paraId="305F923C" w14:textId="77777777">
        <w:tc>
          <w:tcPr>
            <w:tcW w:w="2200" w:type="dxa"/>
            <w:shd w:val="clear" w:color="auto" w:fill="F3F3F1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061EC34F" w14:textId="77777777" w:rsidR="001E69E9" w:rsidRPr="00EF1860" w:rsidRDefault="00B95386">
            <w:pPr>
              <w:jc w:val="center"/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>Discharge Rate</w:t>
            </w:r>
          </w:p>
        </w:tc>
        <w:tc>
          <w:tcPr>
            <w:tcW w:w="5400" w:type="dxa"/>
            <w:shd w:val="clear" w:color="auto" w:fill="F3F3F1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653758EE" w14:textId="77777777" w:rsidR="001E69E9" w:rsidRPr="00EF1860" w:rsidRDefault="00B95386">
            <w:pPr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>Dashboard shows 34.1% – verified against discharge status field proportions</w:t>
            </w:r>
          </w:p>
        </w:tc>
        <w:tc>
          <w:tcPr>
            <w:tcW w:w="1600" w:type="dxa"/>
            <w:shd w:val="clear" w:color="auto" w:fill="E5F0E7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14:paraId="175B9B40" w14:textId="77777777" w:rsidR="001E69E9" w:rsidRPr="00EF1860" w:rsidRDefault="00B95386">
            <w:pPr>
              <w:jc w:val="center"/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b/>
                <w:bCs/>
                <w:color w:val="2E6B3E"/>
                <w:sz w:val="28"/>
                <w:szCs w:val="28"/>
              </w:rPr>
              <w:t>Validated</w:t>
            </w:r>
          </w:p>
        </w:tc>
      </w:tr>
    </w:tbl>
    <w:p w14:paraId="5D79D32C" w14:textId="77777777" w:rsidR="001E69E9" w:rsidRPr="00112A58" w:rsidRDefault="001E69E9">
      <w:pPr>
        <w:spacing w:after="160"/>
        <w:rPr>
          <w:rFonts w:ascii="Segoe UI Semibold" w:hAnsi="Segoe UI Semibold" w:cs="Segoe UI Semibold"/>
        </w:rPr>
      </w:pPr>
    </w:p>
    <w:p w14:paraId="68A86FF8" w14:textId="77777777" w:rsidR="00112A58" w:rsidRDefault="00112A58">
      <w:pPr>
        <w:pStyle w:val="Heading2"/>
        <w:rPr>
          <w:rFonts w:ascii="Segoe UI Semibold" w:hAnsi="Segoe UI Semibold" w:cs="Segoe UI Semibold"/>
        </w:rPr>
      </w:pPr>
    </w:p>
    <w:p w14:paraId="20DC7668" w14:textId="77777777" w:rsidR="00112A58" w:rsidRDefault="00112A58">
      <w:pPr>
        <w:pStyle w:val="Heading2"/>
        <w:rPr>
          <w:rFonts w:ascii="Segoe UI Semibold" w:hAnsi="Segoe UI Semibold" w:cs="Segoe UI Semibold"/>
        </w:rPr>
      </w:pPr>
    </w:p>
    <w:p w14:paraId="44B72A2E" w14:textId="77777777" w:rsidR="00112A58" w:rsidRDefault="00112A58">
      <w:pPr>
        <w:pStyle w:val="Heading2"/>
        <w:rPr>
          <w:rFonts w:ascii="Segoe UI Semibold" w:hAnsi="Segoe UI Semibold" w:cs="Segoe UI Semibold"/>
        </w:rPr>
      </w:pPr>
    </w:p>
    <w:p w14:paraId="41D9FB9B" w14:textId="77777777" w:rsidR="00112A58" w:rsidRDefault="00112A58">
      <w:pPr>
        <w:pStyle w:val="Heading2"/>
        <w:rPr>
          <w:rFonts w:ascii="Segoe UI Semibold" w:hAnsi="Segoe UI Semibold" w:cs="Segoe UI Semibold"/>
        </w:rPr>
      </w:pPr>
    </w:p>
    <w:p w14:paraId="3789EF29" w14:textId="77777777" w:rsidR="00112A58" w:rsidRDefault="00112A58">
      <w:pPr>
        <w:pStyle w:val="Heading2"/>
        <w:rPr>
          <w:rFonts w:ascii="Segoe UI Semibold" w:hAnsi="Segoe UI Semibold" w:cs="Segoe UI Semibold"/>
        </w:rPr>
      </w:pPr>
    </w:p>
    <w:p w14:paraId="41A8C512" w14:textId="77777777" w:rsidR="00112A58" w:rsidRDefault="00112A58">
      <w:pPr>
        <w:pStyle w:val="Heading2"/>
        <w:rPr>
          <w:rFonts w:ascii="Segoe UI Semibold" w:hAnsi="Segoe UI Semibold" w:cs="Segoe UI Semibold"/>
        </w:rPr>
      </w:pPr>
    </w:p>
    <w:p w14:paraId="430B975A" w14:textId="77777777" w:rsidR="00EF1860" w:rsidRDefault="00EF1860">
      <w:pPr>
        <w:pStyle w:val="Heading2"/>
        <w:rPr>
          <w:rFonts w:ascii="Segoe UI Semibold" w:hAnsi="Segoe UI Semibold" w:cs="Segoe UI Semibold"/>
        </w:rPr>
      </w:pPr>
    </w:p>
    <w:p w14:paraId="2EBA295E" w14:textId="77777777" w:rsidR="00EF1860" w:rsidRDefault="00EF1860">
      <w:pPr>
        <w:pStyle w:val="Heading2"/>
        <w:rPr>
          <w:rFonts w:ascii="Segoe UI Semibold" w:hAnsi="Segoe UI Semibold" w:cs="Segoe UI Semibold"/>
        </w:rPr>
      </w:pPr>
    </w:p>
    <w:p w14:paraId="36D1D48A" w14:textId="77777777" w:rsidR="00EF1860" w:rsidRDefault="00EF1860">
      <w:pPr>
        <w:pStyle w:val="Heading2"/>
        <w:rPr>
          <w:rFonts w:ascii="Segoe UI Semibold" w:hAnsi="Segoe UI Semibold" w:cs="Segoe UI Semibold"/>
        </w:rPr>
      </w:pPr>
    </w:p>
    <w:p w14:paraId="25A734D9" w14:textId="77777777" w:rsidR="001E69E9" w:rsidRDefault="00B95386">
      <w:pPr>
        <w:pStyle w:val="Heading2"/>
        <w:rPr>
          <w:rFonts w:ascii="Segoe UI Semibold" w:hAnsi="Segoe UI Semibold" w:cs="Segoe UI Semibold"/>
          <w:sz w:val="36"/>
          <w:szCs w:val="36"/>
        </w:rPr>
      </w:pPr>
      <w:proofErr w:type="gramStart"/>
      <w:r w:rsidRPr="00EF1860">
        <w:rPr>
          <w:rFonts w:ascii="Segoe UI Semibold" w:hAnsi="Segoe UI Semibold" w:cs="Segoe UI Semibold"/>
          <w:sz w:val="36"/>
          <w:szCs w:val="36"/>
        </w:rPr>
        <w:t>7.2  Patient</w:t>
      </w:r>
      <w:proofErr w:type="gramEnd"/>
      <w:r w:rsidRPr="00EF1860">
        <w:rPr>
          <w:rFonts w:ascii="Segoe UI Semibold" w:hAnsi="Segoe UI Semibold" w:cs="Segoe UI Semibold"/>
          <w:sz w:val="36"/>
          <w:szCs w:val="36"/>
        </w:rPr>
        <w:t xml:space="preserve"> Flow Dashboard</w:t>
      </w:r>
    </w:p>
    <w:p w14:paraId="72A54DC3" w14:textId="77777777" w:rsidR="00EF1860" w:rsidRPr="00EF1860" w:rsidRDefault="00EF1860">
      <w:pPr>
        <w:pStyle w:val="Heading2"/>
        <w:rPr>
          <w:rFonts w:ascii="Segoe UI Semibold" w:hAnsi="Segoe UI Semibold" w:cs="Segoe UI Semibold"/>
          <w:sz w:val="36"/>
          <w:szCs w:val="36"/>
        </w:rPr>
      </w:pPr>
    </w:p>
    <w:tbl>
      <w:tblPr>
        <w:tblW w:w="9200" w:type="dxa"/>
        <w:tblInd w:w="1" w:type="dxa"/>
        <w:tblBorders>
          <w:top w:val="single" w:sz="4" w:space="0" w:color="1F3864"/>
          <w:left w:val="single" w:sz="2" w:space="0" w:color="C9C9C9"/>
          <w:bottom w:val="single" w:sz="4" w:space="0" w:color="1F3864"/>
          <w:right w:val="single" w:sz="2" w:space="0" w:color="C9C9C9"/>
          <w:insideH w:val="single" w:sz="2" w:space="0" w:color="E2E2E2"/>
          <w:insideV w:val="single" w:sz="2" w:space="0" w:color="E2E2E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5400"/>
        <w:gridCol w:w="1600"/>
      </w:tblGrid>
      <w:tr w:rsidR="001E69E9" w:rsidRPr="00EF1860" w14:paraId="13971BF8" w14:textId="77777777">
        <w:trPr>
          <w:tblHeader/>
        </w:trPr>
        <w:tc>
          <w:tcPr>
            <w:tcW w:w="2200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A337F5" w14:textId="77777777" w:rsidR="001E69E9" w:rsidRPr="00EF1860" w:rsidRDefault="00B95386">
            <w:pPr>
              <w:jc w:val="center"/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b/>
                <w:bCs/>
                <w:color w:val="FFFFFF"/>
                <w:sz w:val="28"/>
                <w:szCs w:val="28"/>
              </w:rPr>
              <w:t>KPI</w:t>
            </w:r>
          </w:p>
        </w:tc>
        <w:tc>
          <w:tcPr>
            <w:tcW w:w="5400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A684A7" w14:textId="77777777" w:rsidR="001E69E9" w:rsidRPr="00EF1860" w:rsidRDefault="00B95386">
            <w:pPr>
              <w:jc w:val="center"/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b/>
                <w:bCs/>
                <w:color w:val="FFFFFF"/>
                <w:sz w:val="28"/>
                <w:szCs w:val="28"/>
              </w:rPr>
              <w:t>Validation Method</w:t>
            </w:r>
          </w:p>
        </w:tc>
        <w:tc>
          <w:tcPr>
            <w:tcW w:w="1600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3BBB8E" w14:textId="77777777" w:rsidR="001E69E9" w:rsidRPr="00EF1860" w:rsidRDefault="00B95386">
            <w:pPr>
              <w:jc w:val="center"/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b/>
                <w:bCs/>
                <w:color w:val="FFFFFF"/>
                <w:sz w:val="28"/>
                <w:szCs w:val="28"/>
              </w:rPr>
              <w:t>Status</w:t>
            </w:r>
          </w:p>
        </w:tc>
      </w:tr>
      <w:tr w:rsidR="001E69E9" w:rsidRPr="00EF1860" w14:paraId="53AA4FD6" w14:textId="77777777">
        <w:tc>
          <w:tcPr>
            <w:tcW w:w="22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2718BA5C" w14:textId="77777777" w:rsidR="001E69E9" w:rsidRPr="00EF1860" w:rsidRDefault="00B95386">
            <w:pPr>
              <w:jc w:val="center"/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>Total Admissions</w:t>
            </w:r>
          </w:p>
        </w:tc>
        <w:tc>
          <w:tcPr>
            <w:tcW w:w="54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7AB216E9" w14:textId="77777777" w:rsidR="001E69E9" w:rsidRPr="00EF1860" w:rsidRDefault="00B95386">
            <w:pPr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>Dashboard shows 2,238 – matches Total Patients on Hospital Overview Dashboard (cross-dashboard consistency check)</w:t>
            </w:r>
          </w:p>
        </w:tc>
        <w:tc>
          <w:tcPr>
            <w:tcW w:w="1600" w:type="dxa"/>
            <w:shd w:val="clear" w:color="auto" w:fill="E5F0E7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14:paraId="1D25F164" w14:textId="77777777" w:rsidR="001E69E9" w:rsidRPr="00EF1860" w:rsidRDefault="00B95386">
            <w:pPr>
              <w:jc w:val="center"/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b/>
                <w:bCs/>
                <w:color w:val="2E6B3E"/>
                <w:sz w:val="28"/>
                <w:szCs w:val="28"/>
              </w:rPr>
              <w:t>Validated</w:t>
            </w:r>
          </w:p>
        </w:tc>
      </w:tr>
      <w:tr w:rsidR="001E69E9" w:rsidRPr="00EF1860" w14:paraId="511C849B" w14:textId="77777777">
        <w:tc>
          <w:tcPr>
            <w:tcW w:w="2200" w:type="dxa"/>
            <w:shd w:val="clear" w:color="auto" w:fill="F3F3F1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7C59BA9" w14:textId="77777777" w:rsidR="001E69E9" w:rsidRPr="00EF1860" w:rsidRDefault="00B95386">
            <w:pPr>
              <w:jc w:val="center"/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>Occupied Beds</w:t>
            </w:r>
          </w:p>
        </w:tc>
        <w:tc>
          <w:tcPr>
            <w:tcW w:w="5400" w:type="dxa"/>
            <w:shd w:val="clear" w:color="auto" w:fill="F3F3F1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02F170D9" w14:textId="77777777" w:rsidR="001E69E9" w:rsidRPr="00EF1860" w:rsidRDefault="00B95386">
            <w:pPr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>Dashboard shows 1,809 – matches Bed Occupancy Status chart (Occupied segment = 1,809)</w:t>
            </w:r>
          </w:p>
        </w:tc>
        <w:tc>
          <w:tcPr>
            <w:tcW w:w="1600" w:type="dxa"/>
            <w:shd w:val="clear" w:color="auto" w:fill="E5F0E7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14:paraId="0382EF21" w14:textId="77777777" w:rsidR="001E69E9" w:rsidRPr="00EF1860" w:rsidRDefault="00B95386">
            <w:pPr>
              <w:jc w:val="center"/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b/>
                <w:bCs/>
                <w:color w:val="2E6B3E"/>
                <w:sz w:val="28"/>
                <w:szCs w:val="28"/>
              </w:rPr>
              <w:t>Validated</w:t>
            </w:r>
          </w:p>
        </w:tc>
      </w:tr>
      <w:tr w:rsidR="001E69E9" w:rsidRPr="00EF1860" w14:paraId="68D50802" w14:textId="77777777">
        <w:tc>
          <w:tcPr>
            <w:tcW w:w="22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E1800F3" w14:textId="77777777" w:rsidR="001E69E9" w:rsidRPr="00EF1860" w:rsidRDefault="00B95386">
            <w:pPr>
              <w:jc w:val="center"/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>Severe Cases %</w:t>
            </w:r>
          </w:p>
        </w:tc>
        <w:tc>
          <w:tcPr>
            <w:tcW w:w="54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09E949E4" w14:textId="77777777" w:rsidR="001E69E9" w:rsidRPr="00EF1860" w:rsidRDefault="00B95386">
            <w:pPr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>Dashboard shows 23.9% – recalculated as 536 severe cases / 2,238 total = 23.95% (Severity Distribution chart)</w:t>
            </w:r>
          </w:p>
        </w:tc>
        <w:tc>
          <w:tcPr>
            <w:tcW w:w="1600" w:type="dxa"/>
            <w:shd w:val="clear" w:color="auto" w:fill="E5F0E7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14:paraId="55C45A9C" w14:textId="77777777" w:rsidR="001E69E9" w:rsidRPr="00EF1860" w:rsidRDefault="00B95386">
            <w:pPr>
              <w:jc w:val="center"/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b/>
                <w:bCs/>
                <w:color w:val="2E6B3E"/>
                <w:sz w:val="28"/>
                <w:szCs w:val="28"/>
              </w:rPr>
              <w:t>Validated</w:t>
            </w:r>
          </w:p>
        </w:tc>
      </w:tr>
      <w:tr w:rsidR="001E69E9" w:rsidRPr="00EF1860" w14:paraId="7BC6DB24" w14:textId="77777777">
        <w:tc>
          <w:tcPr>
            <w:tcW w:w="2200" w:type="dxa"/>
            <w:shd w:val="clear" w:color="auto" w:fill="F3F3F1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FA11FCC" w14:textId="77777777" w:rsidR="001E69E9" w:rsidRPr="00EF1860" w:rsidRDefault="00B95386">
            <w:pPr>
              <w:jc w:val="center"/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>ICU Admissions</w:t>
            </w:r>
          </w:p>
        </w:tc>
        <w:tc>
          <w:tcPr>
            <w:tcW w:w="5400" w:type="dxa"/>
            <w:shd w:val="clear" w:color="auto" w:fill="F3F3F1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734DC49A" w14:textId="77777777" w:rsidR="001E69E9" w:rsidRPr="00EF1860" w:rsidRDefault="00B95386">
            <w:pPr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>Dashboard shows 339 – matches sum of ICU Admissions by Ward on Resource Utilization Dashboard (81+69+67+61+61 = 339)</w:t>
            </w:r>
          </w:p>
        </w:tc>
        <w:tc>
          <w:tcPr>
            <w:tcW w:w="1600" w:type="dxa"/>
            <w:shd w:val="clear" w:color="auto" w:fill="E5F0E7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14:paraId="097C2C94" w14:textId="77777777" w:rsidR="001E69E9" w:rsidRPr="00EF1860" w:rsidRDefault="00B95386">
            <w:pPr>
              <w:jc w:val="center"/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b/>
                <w:bCs/>
                <w:color w:val="2E6B3E"/>
                <w:sz w:val="28"/>
                <w:szCs w:val="28"/>
              </w:rPr>
              <w:t>Validated</w:t>
            </w:r>
          </w:p>
        </w:tc>
      </w:tr>
      <w:tr w:rsidR="001E69E9" w:rsidRPr="00EF1860" w14:paraId="0DDB51FD" w14:textId="77777777">
        <w:tc>
          <w:tcPr>
            <w:tcW w:w="22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16D1E8D2" w14:textId="77777777" w:rsidR="001E69E9" w:rsidRPr="00EF1860" w:rsidRDefault="00B95386">
            <w:pPr>
              <w:jc w:val="center"/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>Emergency Cases</w:t>
            </w:r>
          </w:p>
        </w:tc>
        <w:tc>
          <w:tcPr>
            <w:tcW w:w="54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0DDD739E" w14:textId="77777777" w:rsidR="001E69E9" w:rsidRPr="00EF1860" w:rsidRDefault="00B95386">
            <w:pPr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>Dashboard shows 472 – matches sum of ‘Yes’ values in Emergency Cases by Department on Department Analytics Dashboard</w:t>
            </w:r>
          </w:p>
        </w:tc>
        <w:tc>
          <w:tcPr>
            <w:tcW w:w="1600" w:type="dxa"/>
            <w:shd w:val="clear" w:color="auto" w:fill="E5F0E7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14:paraId="03A93823" w14:textId="77777777" w:rsidR="001E69E9" w:rsidRPr="00EF1860" w:rsidRDefault="00B95386">
            <w:pPr>
              <w:jc w:val="center"/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b/>
                <w:bCs/>
                <w:color w:val="2E6B3E"/>
                <w:sz w:val="28"/>
                <w:szCs w:val="28"/>
              </w:rPr>
              <w:t>Validated</w:t>
            </w:r>
          </w:p>
        </w:tc>
      </w:tr>
      <w:tr w:rsidR="001E69E9" w:rsidRPr="00EF1860" w14:paraId="532D1614" w14:textId="77777777">
        <w:tc>
          <w:tcPr>
            <w:tcW w:w="2200" w:type="dxa"/>
            <w:shd w:val="clear" w:color="auto" w:fill="F3F3F1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31E4FE06" w14:textId="77777777" w:rsidR="001E69E9" w:rsidRPr="00EF1860" w:rsidRDefault="00B95386">
            <w:pPr>
              <w:jc w:val="center"/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>Average Billing per Patient</w:t>
            </w:r>
          </w:p>
        </w:tc>
        <w:tc>
          <w:tcPr>
            <w:tcW w:w="5400" w:type="dxa"/>
            <w:shd w:val="clear" w:color="auto" w:fill="F3F3F1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38F1FEFA" w14:textId="77777777" w:rsidR="001E69E9" w:rsidRPr="00EF1860" w:rsidRDefault="00B95386">
            <w:pPr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>Dashboard shows $25,295 – recalculated as Total Billing / Total Patients ($56,610,270 / 2,238 = $25,295)</w:t>
            </w:r>
          </w:p>
        </w:tc>
        <w:tc>
          <w:tcPr>
            <w:tcW w:w="1600" w:type="dxa"/>
            <w:shd w:val="clear" w:color="auto" w:fill="E5F0E7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14:paraId="36CF8BA5" w14:textId="77777777" w:rsidR="001E69E9" w:rsidRPr="00EF1860" w:rsidRDefault="00B95386">
            <w:pPr>
              <w:jc w:val="center"/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b/>
                <w:bCs/>
                <w:color w:val="2E6B3E"/>
                <w:sz w:val="28"/>
                <w:szCs w:val="28"/>
              </w:rPr>
              <w:t>Validated</w:t>
            </w:r>
          </w:p>
        </w:tc>
      </w:tr>
    </w:tbl>
    <w:p w14:paraId="03B4CEA4" w14:textId="77777777" w:rsidR="001E69E9" w:rsidRPr="00112A58" w:rsidRDefault="001E69E9">
      <w:pPr>
        <w:spacing w:after="160"/>
        <w:rPr>
          <w:rFonts w:ascii="Segoe UI Semibold" w:hAnsi="Segoe UI Semibold" w:cs="Segoe UI Semibold"/>
        </w:rPr>
      </w:pPr>
    </w:p>
    <w:p w14:paraId="62963B6E" w14:textId="77777777" w:rsidR="00112A58" w:rsidRDefault="00112A58">
      <w:pPr>
        <w:pStyle w:val="Heading2"/>
        <w:rPr>
          <w:rFonts w:ascii="Segoe UI Semibold" w:hAnsi="Segoe UI Semibold" w:cs="Segoe UI Semibold"/>
        </w:rPr>
      </w:pPr>
    </w:p>
    <w:p w14:paraId="1A062B17" w14:textId="77777777" w:rsidR="00EF1860" w:rsidRDefault="00EF1860">
      <w:pPr>
        <w:pStyle w:val="Heading2"/>
        <w:rPr>
          <w:rFonts w:ascii="Segoe UI Semibold" w:hAnsi="Segoe UI Semibold" w:cs="Segoe UI Semibold"/>
        </w:rPr>
      </w:pPr>
    </w:p>
    <w:p w14:paraId="79AFDD1B" w14:textId="77777777" w:rsidR="00EF1860" w:rsidRDefault="00EF1860">
      <w:pPr>
        <w:pStyle w:val="Heading2"/>
        <w:rPr>
          <w:rFonts w:ascii="Segoe UI Semibold" w:hAnsi="Segoe UI Semibold" w:cs="Segoe UI Semibold"/>
        </w:rPr>
      </w:pPr>
    </w:p>
    <w:p w14:paraId="7B16210C" w14:textId="77777777" w:rsidR="00EF1860" w:rsidRDefault="00EF1860">
      <w:pPr>
        <w:pStyle w:val="Heading2"/>
        <w:rPr>
          <w:rFonts w:ascii="Segoe UI Semibold" w:hAnsi="Segoe UI Semibold" w:cs="Segoe UI Semibold"/>
          <w:sz w:val="36"/>
          <w:szCs w:val="36"/>
        </w:rPr>
      </w:pPr>
    </w:p>
    <w:p w14:paraId="4A682718" w14:textId="77777777" w:rsidR="001E69E9" w:rsidRDefault="00B95386">
      <w:pPr>
        <w:pStyle w:val="Heading2"/>
        <w:rPr>
          <w:rFonts w:ascii="Segoe UI Semibold" w:hAnsi="Segoe UI Semibold" w:cs="Segoe UI Semibold"/>
          <w:sz w:val="36"/>
          <w:szCs w:val="36"/>
        </w:rPr>
      </w:pPr>
      <w:proofErr w:type="gramStart"/>
      <w:r w:rsidRPr="00EF1860">
        <w:rPr>
          <w:rFonts w:ascii="Segoe UI Semibold" w:hAnsi="Segoe UI Semibold" w:cs="Segoe UI Semibold"/>
          <w:sz w:val="36"/>
          <w:szCs w:val="36"/>
        </w:rPr>
        <w:t>7.3  Department</w:t>
      </w:r>
      <w:proofErr w:type="gramEnd"/>
      <w:r w:rsidRPr="00EF1860">
        <w:rPr>
          <w:rFonts w:ascii="Segoe UI Semibold" w:hAnsi="Segoe UI Semibold" w:cs="Segoe UI Semibold"/>
          <w:sz w:val="36"/>
          <w:szCs w:val="36"/>
        </w:rPr>
        <w:t xml:space="preserve"> Analytics Dashboard</w:t>
      </w:r>
    </w:p>
    <w:p w14:paraId="1AFEC345" w14:textId="77777777" w:rsidR="00EF1860" w:rsidRPr="00EF1860" w:rsidRDefault="00EF1860">
      <w:pPr>
        <w:pStyle w:val="Heading2"/>
        <w:rPr>
          <w:rFonts w:ascii="Segoe UI Semibold" w:hAnsi="Segoe UI Semibold" w:cs="Segoe UI Semibold"/>
          <w:sz w:val="36"/>
          <w:szCs w:val="36"/>
        </w:rPr>
      </w:pPr>
    </w:p>
    <w:tbl>
      <w:tblPr>
        <w:tblW w:w="9200" w:type="dxa"/>
        <w:tblInd w:w="1" w:type="dxa"/>
        <w:tblBorders>
          <w:top w:val="single" w:sz="4" w:space="0" w:color="1F3864"/>
          <w:left w:val="single" w:sz="2" w:space="0" w:color="C9C9C9"/>
          <w:bottom w:val="single" w:sz="4" w:space="0" w:color="1F3864"/>
          <w:right w:val="single" w:sz="2" w:space="0" w:color="C9C9C9"/>
          <w:insideH w:val="single" w:sz="2" w:space="0" w:color="E2E2E2"/>
          <w:insideV w:val="single" w:sz="2" w:space="0" w:color="E2E2E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5400"/>
        <w:gridCol w:w="1600"/>
      </w:tblGrid>
      <w:tr w:rsidR="001E69E9" w:rsidRPr="00EF1860" w14:paraId="33F56493" w14:textId="77777777">
        <w:trPr>
          <w:tblHeader/>
        </w:trPr>
        <w:tc>
          <w:tcPr>
            <w:tcW w:w="2200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B0A26E" w14:textId="77777777" w:rsidR="001E69E9" w:rsidRPr="00EF1860" w:rsidRDefault="00B95386">
            <w:pPr>
              <w:jc w:val="center"/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b/>
                <w:bCs/>
                <w:color w:val="FFFFFF"/>
                <w:sz w:val="28"/>
                <w:szCs w:val="28"/>
              </w:rPr>
              <w:t>KPI</w:t>
            </w:r>
          </w:p>
        </w:tc>
        <w:tc>
          <w:tcPr>
            <w:tcW w:w="5400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542037" w14:textId="77777777" w:rsidR="001E69E9" w:rsidRPr="00EF1860" w:rsidRDefault="00B95386">
            <w:pPr>
              <w:jc w:val="center"/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b/>
                <w:bCs/>
                <w:color w:val="FFFFFF"/>
                <w:sz w:val="28"/>
                <w:szCs w:val="28"/>
              </w:rPr>
              <w:t>Validation Method</w:t>
            </w:r>
          </w:p>
        </w:tc>
        <w:tc>
          <w:tcPr>
            <w:tcW w:w="1600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64B80B" w14:textId="77777777" w:rsidR="001E69E9" w:rsidRPr="00EF1860" w:rsidRDefault="00B95386">
            <w:pPr>
              <w:jc w:val="center"/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b/>
                <w:bCs/>
                <w:color w:val="FFFFFF"/>
                <w:sz w:val="28"/>
                <w:szCs w:val="28"/>
              </w:rPr>
              <w:t>Status</w:t>
            </w:r>
          </w:p>
        </w:tc>
      </w:tr>
      <w:tr w:rsidR="001E69E9" w:rsidRPr="00EF1860" w14:paraId="21D37358" w14:textId="77777777">
        <w:tc>
          <w:tcPr>
            <w:tcW w:w="22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68202880" w14:textId="77777777" w:rsidR="001E69E9" w:rsidRPr="00EF1860" w:rsidRDefault="00B95386">
            <w:pPr>
              <w:jc w:val="center"/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>Total Departments</w:t>
            </w:r>
          </w:p>
        </w:tc>
        <w:tc>
          <w:tcPr>
            <w:tcW w:w="54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34BEB32F" w14:textId="77777777" w:rsidR="001E69E9" w:rsidRPr="00EF1860" w:rsidRDefault="00B95386">
            <w:pPr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 xml:space="preserve">Dashboard shows 6 – verified against distinct COUNT of department field (Cardiology, Endocrinology, Nutrition, Oncology, </w:t>
            </w:r>
            <w:proofErr w:type="spellStart"/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>Orthopedics</w:t>
            </w:r>
            <w:proofErr w:type="spellEnd"/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>, Pulmonology)</w:t>
            </w:r>
          </w:p>
        </w:tc>
        <w:tc>
          <w:tcPr>
            <w:tcW w:w="1600" w:type="dxa"/>
            <w:shd w:val="clear" w:color="auto" w:fill="E5F0E7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14:paraId="12ECCF25" w14:textId="77777777" w:rsidR="001E69E9" w:rsidRPr="00EF1860" w:rsidRDefault="00B95386">
            <w:pPr>
              <w:jc w:val="center"/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b/>
                <w:bCs/>
                <w:color w:val="2E6B3E"/>
                <w:sz w:val="28"/>
                <w:szCs w:val="28"/>
              </w:rPr>
              <w:t>Validated</w:t>
            </w:r>
          </w:p>
        </w:tc>
      </w:tr>
      <w:tr w:rsidR="001E69E9" w:rsidRPr="00EF1860" w14:paraId="0999D891" w14:textId="77777777">
        <w:tc>
          <w:tcPr>
            <w:tcW w:w="2200" w:type="dxa"/>
            <w:shd w:val="clear" w:color="auto" w:fill="F3F3F1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7FCB396" w14:textId="77777777" w:rsidR="001E69E9" w:rsidRPr="00EF1860" w:rsidRDefault="00B95386">
            <w:pPr>
              <w:jc w:val="center"/>
              <w:rPr>
                <w:rFonts w:ascii="Segoe UI Semibold" w:hAnsi="Segoe UI Semibold" w:cs="Segoe UI Semibold"/>
                <w:sz w:val="28"/>
                <w:szCs w:val="28"/>
              </w:rPr>
            </w:pPr>
            <w:proofErr w:type="spellStart"/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>Avg</w:t>
            </w:r>
            <w:proofErr w:type="spellEnd"/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 xml:space="preserve"> Patients per Department</w:t>
            </w:r>
          </w:p>
        </w:tc>
        <w:tc>
          <w:tcPr>
            <w:tcW w:w="5400" w:type="dxa"/>
            <w:shd w:val="clear" w:color="auto" w:fill="F3F3F1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482594F" w14:textId="77777777" w:rsidR="001E69E9" w:rsidRPr="00EF1860" w:rsidRDefault="00B95386">
            <w:pPr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>Dashboard shows 373.0 – recalculated as Total Patients / Total Departments (2,238 / 6 = 373.0)</w:t>
            </w:r>
          </w:p>
        </w:tc>
        <w:tc>
          <w:tcPr>
            <w:tcW w:w="1600" w:type="dxa"/>
            <w:shd w:val="clear" w:color="auto" w:fill="E5F0E7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14:paraId="57A9010B" w14:textId="77777777" w:rsidR="001E69E9" w:rsidRPr="00EF1860" w:rsidRDefault="00B95386">
            <w:pPr>
              <w:jc w:val="center"/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b/>
                <w:bCs/>
                <w:color w:val="2E6B3E"/>
                <w:sz w:val="28"/>
                <w:szCs w:val="28"/>
              </w:rPr>
              <w:t>Validated</w:t>
            </w:r>
          </w:p>
        </w:tc>
      </w:tr>
      <w:tr w:rsidR="001E69E9" w:rsidRPr="00EF1860" w14:paraId="7ABBBF5F" w14:textId="77777777">
        <w:tc>
          <w:tcPr>
            <w:tcW w:w="22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6E15F6C8" w14:textId="77777777" w:rsidR="001E69E9" w:rsidRPr="00EF1860" w:rsidRDefault="00B95386">
            <w:pPr>
              <w:jc w:val="center"/>
              <w:rPr>
                <w:rFonts w:ascii="Segoe UI Semibold" w:hAnsi="Segoe UI Semibold" w:cs="Segoe UI Semibold"/>
                <w:sz w:val="28"/>
                <w:szCs w:val="28"/>
              </w:rPr>
            </w:pPr>
            <w:proofErr w:type="spellStart"/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>Avg</w:t>
            </w:r>
            <w:proofErr w:type="spellEnd"/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 xml:space="preserve"> Billing per Department</w:t>
            </w:r>
          </w:p>
        </w:tc>
        <w:tc>
          <w:tcPr>
            <w:tcW w:w="54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5BA95B21" w14:textId="77777777" w:rsidR="001E69E9" w:rsidRPr="00EF1860" w:rsidRDefault="00B95386">
            <w:pPr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>Dashboard shows $9,435,045 – recalculated as Total Billing / Total Departments ($56,610,270 / 6 = $9,435,045)</w:t>
            </w:r>
          </w:p>
        </w:tc>
        <w:tc>
          <w:tcPr>
            <w:tcW w:w="1600" w:type="dxa"/>
            <w:shd w:val="clear" w:color="auto" w:fill="E5F0E7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14:paraId="0B19E03A" w14:textId="77777777" w:rsidR="001E69E9" w:rsidRPr="00EF1860" w:rsidRDefault="00B95386">
            <w:pPr>
              <w:jc w:val="center"/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b/>
                <w:bCs/>
                <w:color w:val="2E6B3E"/>
                <w:sz w:val="28"/>
                <w:szCs w:val="28"/>
              </w:rPr>
              <w:t>Validated</w:t>
            </w:r>
          </w:p>
        </w:tc>
      </w:tr>
    </w:tbl>
    <w:p w14:paraId="0FA9A975" w14:textId="77777777" w:rsidR="001E69E9" w:rsidRPr="00112A58" w:rsidRDefault="001E69E9">
      <w:pPr>
        <w:spacing w:after="160"/>
        <w:rPr>
          <w:rFonts w:ascii="Segoe UI Semibold" w:hAnsi="Segoe UI Semibold" w:cs="Segoe UI Semibold"/>
        </w:rPr>
      </w:pPr>
    </w:p>
    <w:p w14:paraId="2667B8F9" w14:textId="77777777" w:rsidR="00112A58" w:rsidRDefault="00112A58">
      <w:pPr>
        <w:pStyle w:val="Heading2"/>
        <w:rPr>
          <w:rFonts w:ascii="Segoe UI Semibold" w:hAnsi="Segoe UI Semibold" w:cs="Segoe UI Semibold"/>
        </w:rPr>
      </w:pPr>
    </w:p>
    <w:p w14:paraId="742FF674" w14:textId="77777777" w:rsidR="00112A58" w:rsidRDefault="00112A58">
      <w:pPr>
        <w:pStyle w:val="Heading2"/>
        <w:rPr>
          <w:rFonts w:ascii="Segoe UI Semibold" w:hAnsi="Segoe UI Semibold" w:cs="Segoe UI Semibold"/>
        </w:rPr>
      </w:pPr>
    </w:p>
    <w:p w14:paraId="6F0EC3B6" w14:textId="77777777" w:rsidR="00112A58" w:rsidRDefault="00112A58">
      <w:pPr>
        <w:pStyle w:val="Heading2"/>
        <w:rPr>
          <w:rFonts w:ascii="Segoe UI Semibold" w:hAnsi="Segoe UI Semibold" w:cs="Segoe UI Semibold"/>
        </w:rPr>
      </w:pPr>
    </w:p>
    <w:p w14:paraId="24771BD3" w14:textId="77777777" w:rsidR="00112A58" w:rsidRDefault="00112A58">
      <w:pPr>
        <w:pStyle w:val="Heading2"/>
        <w:rPr>
          <w:rFonts w:ascii="Segoe UI Semibold" w:hAnsi="Segoe UI Semibold" w:cs="Segoe UI Semibold"/>
        </w:rPr>
      </w:pPr>
    </w:p>
    <w:p w14:paraId="08732720" w14:textId="77777777" w:rsidR="00112A58" w:rsidRDefault="00112A58">
      <w:pPr>
        <w:pStyle w:val="Heading2"/>
        <w:rPr>
          <w:rFonts w:ascii="Segoe UI Semibold" w:hAnsi="Segoe UI Semibold" w:cs="Segoe UI Semibold"/>
        </w:rPr>
      </w:pPr>
    </w:p>
    <w:p w14:paraId="44B0B650" w14:textId="77777777" w:rsidR="00112A58" w:rsidRDefault="00112A58">
      <w:pPr>
        <w:pStyle w:val="Heading2"/>
        <w:rPr>
          <w:rFonts w:ascii="Segoe UI Semibold" w:hAnsi="Segoe UI Semibold" w:cs="Segoe UI Semibold"/>
        </w:rPr>
      </w:pPr>
    </w:p>
    <w:p w14:paraId="4A4F0409" w14:textId="77777777" w:rsidR="00112A58" w:rsidRDefault="00112A58">
      <w:pPr>
        <w:pStyle w:val="Heading2"/>
        <w:rPr>
          <w:rFonts w:ascii="Segoe UI Semibold" w:hAnsi="Segoe UI Semibold" w:cs="Segoe UI Semibold"/>
        </w:rPr>
      </w:pPr>
    </w:p>
    <w:p w14:paraId="3A95F5EC" w14:textId="77777777" w:rsidR="00EF1860" w:rsidRDefault="00EF1860">
      <w:pPr>
        <w:pStyle w:val="Heading2"/>
        <w:rPr>
          <w:rFonts w:ascii="Segoe UI Semibold" w:hAnsi="Segoe UI Semibold" w:cs="Segoe UI Semibold"/>
        </w:rPr>
      </w:pPr>
    </w:p>
    <w:p w14:paraId="26083FFE" w14:textId="77777777" w:rsidR="00EF1860" w:rsidRDefault="00EF1860">
      <w:pPr>
        <w:pStyle w:val="Heading2"/>
        <w:rPr>
          <w:rFonts w:ascii="Segoe UI Semibold" w:hAnsi="Segoe UI Semibold" w:cs="Segoe UI Semibold"/>
        </w:rPr>
      </w:pPr>
    </w:p>
    <w:p w14:paraId="258BC446" w14:textId="77777777" w:rsidR="00EF1860" w:rsidRDefault="00EF1860">
      <w:pPr>
        <w:pStyle w:val="Heading2"/>
        <w:rPr>
          <w:rFonts w:ascii="Segoe UI Semibold" w:hAnsi="Segoe UI Semibold" w:cs="Segoe UI Semibold"/>
        </w:rPr>
      </w:pPr>
    </w:p>
    <w:p w14:paraId="545AB977" w14:textId="77777777" w:rsidR="00112A58" w:rsidRDefault="00112A58">
      <w:pPr>
        <w:pStyle w:val="Heading2"/>
        <w:rPr>
          <w:rFonts w:ascii="Segoe UI Semibold" w:hAnsi="Segoe UI Semibold" w:cs="Segoe UI Semibold"/>
        </w:rPr>
      </w:pPr>
    </w:p>
    <w:p w14:paraId="7AD6B069" w14:textId="77777777" w:rsidR="001E69E9" w:rsidRPr="00EF1860" w:rsidRDefault="00B95386">
      <w:pPr>
        <w:pStyle w:val="Heading2"/>
        <w:rPr>
          <w:rFonts w:ascii="Segoe UI Semibold" w:hAnsi="Segoe UI Semibold" w:cs="Segoe UI Semibold"/>
          <w:sz w:val="36"/>
        </w:rPr>
      </w:pPr>
      <w:proofErr w:type="gramStart"/>
      <w:r w:rsidRPr="00EF1860">
        <w:rPr>
          <w:rFonts w:ascii="Segoe UI Semibold" w:hAnsi="Segoe UI Semibold" w:cs="Segoe UI Semibold"/>
          <w:sz w:val="36"/>
        </w:rPr>
        <w:t>7.4  Resource</w:t>
      </w:r>
      <w:proofErr w:type="gramEnd"/>
      <w:r w:rsidRPr="00EF1860">
        <w:rPr>
          <w:rFonts w:ascii="Segoe UI Semibold" w:hAnsi="Segoe UI Semibold" w:cs="Segoe UI Semibold"/>
          <w:sz w:val="36"/>
        </w:rPr>
        <w:t xml:space="preserve"> Utilization Dashboard</w:t>
      </w:r>
    </w:p>
    <w:tbl>
      <w:tblPr>
        <w:tblW w:w="9200" w:type="dxa"/>
        <w:tblInd w:w="1" w:type="dxa"/>
        <w:tblBorders>
          <w:top w:val="single" w:sz="4" w:space="0" w:color="1F3864"/>
          <w:left w:val="single" w:sz="2" w:space="0" w:color="C9C9C9"/>
          <w:bottom w:val="single" w:sz="4" w:space="0" w:color="1F3864"/>
          <w:right w:val="single" w:sz="2" w:space="0" w:color="C9C9C9"/>
          <w:insideH w:val="single" w:sz="2" w:space="0" w:color="E2E2E2"/>
          <w:insideV w:val="single" w:sz="2" w:space="0" w:color="E2E2E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5400"/>
        <w:gridCol w:w="1600"/>
      </w:tblGrid>
      <w:tr w:rsidR="001E69E9" w:rsidRPr="00EF1860" w14:paraId="3EA006A1" w14:textId="77777777">
        <w:trPr>
          <w:tblHeader/>
        </w:trPr>
        <w:tc>
          <w:tcPr>
            <w:tcW w:w="2200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3AB438" w14:textId="77777777" w:rsidR="001E69E9" w:rsidRPr="00EF1860" w:rsidRDefault="00B95386">
            <w:pPr>
              <w:jc w:val="center"/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b/>
                <w:bCs/>
                <w:color w:val="FFFFFF"/>
                <w:sz w:val="28"/>
                <w:szCs w:val="28"/>
              </w:rPr>
              <w:t>KPI</w:t>
            </w:r>
          </w:p>
        </w:tc>
        <w:tc>
          <w:tcPr>
            <w:tcW w:w="5400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20766C" w14:textId="77777777" w:rsidR="001E69E9" w:rsidRPr="00EF1860" w:rsidRDefault="00B95386">
            <w:pPr>
              <w:jc w:val="center"/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b/>
                <w:bCs/>
                <w:color w:val="FFFFFF"/>
                <w:sz w:val="28"/>
                <w:szCs w:val="28"/>
              </w:rPr>
              <w:t>Validation Method</w:t>
            </w:r>
          </w:p>
        </w:tc>
        <w:tc>
          <w:tcPr>
            <w:tcW w:w="1600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6C0247" w14:textId="77777777" w:rsidR="001E69E9" w:rsidRPr="00EF1860" w:rsidRDefault="00B95386">
            <w:pPr>
              <w:jc w:val="center"/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b/>
                <w:bCs/>
                <w:color w:val="FFFFFF"/>
                <w:sz w:val="28"/>
                <w:szCs w:val="28"/>
              </w:rPr>
              <w:t>Status</w:t>
            </w:r>
          </w:p>
        </w:tc>
      </w:tr>
      <w:tr w:rsidR="001E69E9" w:rsidRPr="00EF1860" w14:paraId="3DDDB4A2" w14:textId="77777777">
        <w:tc>
          <w:tcPr>
            <w:tcW w:w="22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1C2B281B" w14:textId="77777777" w:rsidR="001E69E9" w:rsidRPr="00EF1860" w:rsidRDefault="00B95386">
            <w:pPr>
              <w:jc w:val="center"/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>Total Nurses</w:t>
            </w:r>
          </w:p>
        </w:tc>
        <w:tc>
          <w:tcPr>
            <w:tcW w:w="54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3EAE5093" w14:textId="77777777" w:rsidR="001E69E9" w:rsidRPr="00EF1860" w:rsidRDefault="00B95386">
            <w:pPr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>Dashboard shows 50 – cross-checked against staffing dataset field</w:t>
            </w:r>
          </w:p>
        </w:tc>
        <w:tc>
          <w:tcPr>
            <w:tcW w:w="1600" w:type="dxa"/>
            <w:shd w:val="clear" w:color="auto" w:fill="E5F0E7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14:paraId="4055FD28" w14:textId="77777777" w:rsidR="001E69E9" w:rsidRPr="00EF1860" w:rsidRDefault="00B95386">
            <w:pPr>
              <w:jc w:val="center"/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b/>
                <w:bCs/>
                <w:color w:val="2E6B3E"/>
                <w:sz w:val="28"/>
                <w:szCs w:val="28"/>
              </w:rPr>
              <w:t>Validated</w:t>
            </w:r>
          </w:p>
        </w:tc>
      </w:tr>
      <w:tr w:rsidR="001E69E9" w:rsidRPr="00EF1860" w14:paraId="37C04166" w14:textId="77777777">
        <w:tc>
          <w:tcPr>
            <w:tcW w:w="2200" w:type="dxa"/>
            <w:shd w:val="clear" w:color="auto" w:fill="F3F3F1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7D67812A" w14:textId="77777777" w:rsidR="001E69E9" w:rsidRPr="00EF1860" w:rsidRDefault="00B95386">
            <w:pPr>
              <w:jc w:val="center"/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>Available Beds</w:t>
            </w:r>
          </w:p>
        </w:tc>
        <w:tc>
          <w:tcPr>
            <w:tcW w:w="5400" w:type="dxa"/>
            <w:shd w:val="clear" w:color="auto" w:fill="F3F3F1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06D3320E" w14:textId="77777777" w:rsidR="001E69E9" w:rsidRPr="00EF1860" w:rsidRDefault="00B95386">
            <w:pPr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>Dashboard shows 429 – matches Bed Occupancy Status ‘Vacant’ segment on Hospital Overview and Patient Flow Dashboards</w:t>
            </w:r>
          </w:p>
        </w:tc>
        <w:tc>
          <w:tcPr>
            <w:tcW w:w="1600" w:type="dxa"/>
            <w:shd w:val="clear" w:color="auto" w:fill="E5F0E7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14:paraId="6F33F80F" w14:textId="77777777" w:rsidR="001E69E9" w:rsidRPr="00EF1860" w:rsidRDefault="00B95386">
            <w:pPr>
              <w:jc w:val="center"/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b/>
                <w:bCs/>
                <w:color w:val="2E6B3E"/>
                <w:sz w:val="28"/>
                <w:szCs w:val="28"/>
              </w:rPr>
              <w:t>Validated</w:t>
            </w:r>
          </w:p>
        </w:tc>
      </w:tr>
      <w:tr w:rsidR="001E69E9" w:rsidRPr="00EF1860" w14:paraId="47663272" w14:textId="77777777">
        <w:tc>
          <w:tcPr>
            <w:tcW w:w="22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6599B9BF" w14:textId="77777777" w:rsidR="001E69E9" w:rsidRPr="00EF1860" w:rsidRDefault="00B95386">
            <w:pPr>
              <w:jc w:val="center"/>
              <w:rPr>
                <w:rFonts w:ascii="Segoe UI Semibold" w:hAnsi="Segoe UI Semibold" w:cs="Segoe UI Semibold"/>
                <w:sz w:val="28"/>
                <w:szCs w:val="28"/>
              </w:rPr>
            </w:pPr>
            <w:proofErr w:type="spellStart"/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>Avg</w:t>
            </w:r>
            <w:proofErr w:type="spellEnd"/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 xml:space="preserve"> Patients per Doctor</w:t>
            </w:r>
          </w:p>
        </w:tc>
        <w:tc>
          <w:tcPr>
            <w:tcW w:w="54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5577D078" w14:textId="77777777" w:rsidR="001E69E9" w:rsidRPr="00EF1860" w:rsidRDefault="00B95386">
            <w:pPr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>Dashboard shows 1.015 – recalculated as Total Patients / Total Doctors on record</w:t>
            </w:r>
          </w:p>
        </w:tc>
        <w:tc>
          <w:tcPr>
            <w:tcW w:w="1600" w:type="dxa"/>
            <w:shd w:val="clear" w:color="auto" w:fill="E5F0E7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14:paraId="70855DA3" w14:textId="77777777" w:rsidR="001E69E9" w:rsidRPr="00EF1860" w:rsidRDefault="00B95386">
            <w:pPr>
              <w:jc w:val="center"/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b/>
                <w:bCs/>
                <w:color w:val="2E6B3E"/>
                <w:sz w:val="28"/>
                <w:szCs w:val="28"/>
              </w:rPr>
              <w:t>Validated</w:t>
            </w:r>
          </w:p>
        </w:tc>
      </w:tr>
      <w:tr w:rsidR="001E69E9" w:rsidRPr="00EF1860" w14:paraId="363F327F" w14:textId="77777777">
        <w:tc>
          <w:tcPr>
            <w:tcW w:w="2200" w:type="dxa"/>
            <w:shd w:val="clear" w:color="auto" w:fill="F3F3F1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36AA1F66" w14:textId="77777777" w:rsidR="001E69E9" w:rsidRPr="00EF1860" w:rsidRDefault="00B95386">
            <w:pPr>
              <w:jc w:val="center"/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>Total Wards</w:t>
            </w:r>
          </w:p>
        </w:tc>
        <w:tc>
          <w:tcPr>
            <w:tcW w:w="5400" w:type="dxa"/>
            <w:shd w:val="clear" w:color="auto" w:fill="F3F3F1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378359AE" w14:textId="77777777" w:rsidR="001E69E9" w:rsidRPr="00EF1860" w:rsidRDefault="00B95386">
            <w:pPr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>Dashboard shows 5 – verified against distinct COUNT of ward field (General, Semi-Private, Emergency, Private, ICU)</w:t>
            </w:r>
          </w:p>
        </w:tc>
        <w:tc>
          <w:tcPr>
            <w:tcW w:w="1600" w:type="dxa"/>
            <w:shd w:val="clear" w:color="auto" w:fill="E5F0E7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14:paraId="451448F2" w14:textId="77777777" w:rsidR="001E69E9" w:rsidRPr="00EF1860" w:rsidRDefault="00B95386">
            <w:pPr>
              <w:jc w:val="center"/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b/>
                <w:bCs/>
                <w:color w:val="2E6B3E"/>
                <w:sz w:val="28"/>
                <w:szCs w:val="28"/>
              </w:rPr>
              <w:t>Validated</w:t>
            </w:r>
          </w:p>
        </w:tc>
      </w:tr>
    </w:tbl>
    <w:p w14:paraId="31811006" w14:textId="77777777" w:rsidR="001E69E9" w:rsidRPr="00112A58" w:rsidRDefault="001E69E9">
      <w:pPr>
        <w:spacing w:after="160"/>
        <w:rPr>
          <w:rFonts w:ascii="Segoe UI Semibold" w:hAnsi="Segoe UI Semibold" w:cs="Segoe UI Semibold"/>
        </w:rPr>
      </w:pPr>
    </w:p>
    <w:p w14:paraId="3F508082" w14:textId="77777777" w:rsidR="001E69E9" w:rsidRPr="00EF1860" w:rsidRDefault="00B95386">
      <w:pPr>
        <w:pStyle w:val="Heading1"/>
        <w:pBdr>
          <w:bottom w:val="single" w:sz="6" w:space="4" w:color="A8823C"/>
        </w:pBdr>
        <w:rPr>
          <w:rFonts w:ascii="Segoe UI Semibold" w:hAnsi="Segoe UI Semibold" w:cs="Segoe UI Semibold"/>
          <w:sz w:val="36"/>
          <w:szCs w:val="36"/>
        </w:rPr>
      </w:pPr>
      <w:r w:rsidRPr="00EF1860">
        <w:rPr>
          <w:rFonts w:ascii="Segoe UI Semibold" w:hAnsi="Segoe UI Semibold" w:cs="Segoe UI Semibold"/>
          <w:sz w:val="36"/>
          <w:szCs w:val="36"/>
        </w:rPr>
        <w:t>8.  Dashboard Validation Summary</w:t>
      </w:r>
    </w:p>
    <w:tbl>
      <w:tblPr>
        <w:tblW w:w="9300" w:type="dxa"/>
        <w:tblInd w:w="1" w:type="dxa"/>
        <w:tblBorders>
          <w:top w:val="single" w:sz="4" w:space="0" w:color="1F3864"/>
          <w:left w:val="single" w:sz="2" w:space="0" w:color="C9C9C9"/>
          <w:bottom w:val="single" w:sz="4" w:space="0" w:color="1F3864"/>
          <w:right w:val="single" w:sz="2" w:space="0" w:color="C9C9C9"/>
          <w:insideH w:val="single" w:sz="2" w:space="0" w:color="E2E2E2"/>
          <w:insideV w:val="single" w:sz="2" w:space="0" w:color="E2E2E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900"/>
        <w:gridCol w:w="1700"/>
        <w:gridCol w:w="1200"/>
      </w:tblGrid>
      <w:tr w:rsidR="001E69E9" w:rsidRPr="00EF1860" w14:paraId="426ADC00" w14:textId="77777777">
        <w:trPr>
          <w:tblHeader/>
        </w:trPr>
        <w:tc>
          <w:tcPr>
            <w:tcW w:w="2500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5EDC43" w14:textId="77777777" w:rsidR="001E69E9" w:rsidRPr="00EF1860" w:rsidRDefault="00B95386">
            <w:pPr>
              <w:jc w:val="center"/>
              <w:rPr>
                <w:rFonts w:ascii="Segoe UI Semibold" w:hAnsi="Segoe UI Semibold" w:cs="Segoe UI Semibold"/>
                <w:sz w:val="32"/>
              </w:rPr>
            </w:pPr>
            <w:r w:rsidRPr="00EF1860">
              <w:rPr>
                <w:rFonts w:ascii="Segoe UI Semibold" w:hAnsi="Segoe UI Semibold" w:cs="Segoe UI Semibold"/>
                <w:b/>
                <w:bCs/>
                <w:color w:val="FFFFFF"/>
                <w:sz w:val="28"/>
                <w:szCs w:val="18"/>
              </w:rPr>
              <w:t>Dashboard</w:t>
            </w:r>
          </w:p>
        </w:tc>
        <w:tc>
          <w:tcPr>
            <w:tcW w:w="3900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34B26E" w14:textId="77777777" w:rsidR="001E69E9" w:rsidRPr="00EF1860" w:rsidRDefault="00B95386">
            <w:pPr>
              <w:jc w:val="center"/>
              <w:rPr>
                <w:rFonts w:ascii="Segoe UI Semibold" w:hAnsi="Segoe UI Semibold" w:cs="Segoe UI Semibold"/>
                <w:sz w:val="32"/>
              </w:rPr>
            </w:pPr>
            <w:r w:rsidRPr="00EF1860">
              <w:rPr>
                <w:rFonts w:ascii="Segoe UI Semibold" w:hAnsi="Segoe UI Semibold" w:cs="Segoe UI Semibold"/>
                <w:b/>
                <w:bCs/>
                <w:color w:val="FFFFFF"/>
                <w:sz w:val="28"/>
                <w:szCs w:val="18"/>
              </w:rPr>
              <w:t>Filters Verified</w:t>
            </w:r>
          </w:p>
        </w:tc>
        <w:tc>
          <w:tcPr>
            <w:tcW w:w="1700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AE19BA" w14:textId="77777777" w:rsidR="001E69E9" w:rsidRPr="00EF1860" w:rsidRDefault="00B95386">
            <w:pPr>
              <w:jc w:val="center"/>
              <w:rPr>
                <w:rFonts w:ascii="Segoe UI Semibold" w:hAnsi="Segoe UI Semibold" w:cs="Segoe UI Semibold"/>
                <w:sz w:val="32"/>
              </w:rPr>
            </w:pPr>
            <w:r w:rsidRPr="00EF1860">
              <w:rPr>
                <w:rFonts w:ascii="Segoe UI Semibold" w:hAnsi="Segoe UI Semibold" w:cs="Segoe UI Semibold"/>
                <w:b/>
                <w:bCs/>
                <w:color w:val="FFFFFF"/>
                <w:sz w:val="28"/>
                <w:szCs w:val="18"/>
              </w:rPr>
              <w:t>Tested By</w:t>
            </w:r>
          </w:p>
        </w:tc>
        <w:tc>
          <w:tcPr>
            <w:tcW w:w="1200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1DC065" w14:textId="77777777" w:rsidR="001E69E9" w:rsidRPr="00EF1860" w:rsidRDefault="00B95386">
            <w:pPr>
              <w:jc w:val="center"/>
              <w:rPr>
                <w:rFonts w:ascii="Segoe UI Semibold" w:hAnsi="Segoe UI Semibold" w:cs="Segoe UI Semibold"/>
                <w:sz w:val="32"/>
              </w:rPr>
            </w:pPr>
            <w:r w:rsidRPr="00EF1860">
              <w:rPr>
                <w:rFonts w:ascii="Segoe UI Semibold" w:hAnsi="Segoe UI Semibold" w:cs="Segoe UI Semibold"/>
                <w:b/>
                <w:bCs/>
                <w:color w:val="FFFFFF"/>
                <w:sz w:val="28"/>
                <w:szCs w:val="18"/>
              </w:rPr>
              <w:t>Result</w:t>
            </w:r>
          </w:p>
        </w:tc>
      </w:tr>
      <w:tr w:rsidR="001E69E9" w:rsidRPr="00EF1860" w14:paraId="30D6239E" w14:textId="77777777">
        <w:tc>
          <w:tcPr>
            <w:tcW w:w="25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1886C8C4" w14:textId="77777777" w:rsidR="001E69E9" w:rsidRPr="00EF1860" w:rsidRDefault="00B95386">
            <w:pPr>
              <w:jc w:val="center"/>
              <w:rPr>
                <w:rFonts w:ascii="Segoe UI Semibold" w:hAnsi="Segoe UI Semibold" w:cs="Segoe UI Semibold"/>
                <w:sz w:val="32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19"/>
              </w:rPr>
              <w:t>Hospital Overview</w:t>
            </w:r>
          </w:p>
        </w:tc>
        <w:tc>
          <w:tcPr>
            <w:tcW w:w="39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05D0B5BD" w14:textId="77777777" w:rsidR="001E69E9" w:rsidRPr="00EF1860" w:rsidRDefault="00B95386">
            <w:pPr>
              <w:rPr>
                <w:rFonts w:ascii="Segoe UI Semibold" w:hAnsi="Segoe UI Semibold" w:cs="Segoe UI Semibold"/>
                <w:sz w:val="32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19"/>
              </w:rPr>
              <w:t>Month of Admission, Admission Type, Hospital Region, Department</w:t>
            </w:r>
          </w:p>
        </w:tc>
        <w:tc>
          <w:tcPr>
            <w:tcW w:w="17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32D8BF6B" w14:textId="77777777" w:rsidR="001E69E9" w:rsidRPr="00EF1860" w:rsidRDefault="00B95386">
            <w:pPr>
              <w:rPr>
                <w:rFonts w:ascii="Segoe UI Semibold" w:hAnsi="Segoe UI Semibold" w:cs="Segoe UI Semibold"/>
                <w:sz w:val="32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19"/>
              </w:rPr>
              <w:t>Madhan Raj G</w:t>
            </w:r>
          </w:p>
        </w:tc>
        <w:tc>
          <w:tcPr>
            <w:tcW w:w="1200" w:type="dxa"/>
            <w:shd w:val="clear" w:color="auto" w:fill="E5F0E7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14:paraId="403448B5" w14:textId="77777777" w:rsidR="001E69E9" w:rsidRPr="00EF1860" w:rsidRDefault="00B95386">
            <w:pPr>
              <w:jc w:val="center"/>
              <w:rPr>
                <w:rFonts w:ascii="Segoe UI Semibold" w:hAnsi="Segoe UI Semibold" w:cs="Segoe UI Semibold"/>
                <w:sz w:val="32"/>
              </w:rPr>
            </w:pPr>
            <w:r w:rsidRPr="00EF1860">
              <w:rPr>
                <w:rFonts w:ascii="Segoe UI Semibold" w:hAnsi="Segoe UI Semibold" w:cs="Segoe UI Semibold"/>
                <w:b/>
                <w:bCs/>
                <w:color w:val="2E6B3E"/>
                <w:sz w:val="28"/>
                <w:szCs w:val="18"/>
              </w:rPr>
              <w:t>PASS</w:t>
            </w:r>
          </w:p>
        </w:tc>
      </w:tr>
      <w:tr w:rsidR="001E69E9" w:rsidRPr="00EF1860" w14:paraId="64609D11" w14:textId="77777777">
        <w:tc>
          <w:tcPr>
            <w:tcW w:w="2500" w:type="dxa"/>
            <w:shd w:val="clear" w:color="auto" w:fill="F3F3F1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22213267" w14:textId="77777777" w:rsidR="001E69E9" w:rsidRPr="00EF1860" w:rsidRDefault="00B95386">
            <w:pPr>
              <w:jc w:val="center"/>
              <w:rPr>
                <w:rFonts w:ascii="Segoe UI Semibold" w:hAnsi="Segoe UI Semibold" w:cs="Segoe UI Semibold"/>
                <w:sz w:val="32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19"/>
              </w:rPr>
              <w:t>Patient Flow</w:t>
            </w:r>
          </w:p>
        </w:tc>
        <w:tc>
          <w:tcPr>
            <w:tcW w:w="3900" w:type="dxa"/>
            <w:shd w:val="clear" w:color="auto" w:fill="F3F3F1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6E975043" w14:textId="77777777" w:rsidR="001E69E9" w:rsidRPr="00EF1860" w:rsidRDefault="00B95386">
            <w:pPr>
              <w:rPr>
                <w:rFonts w:ascii="Segoe UI Semibold" w:hAnsi="Segoe UI Semibold" w:cs="Segoe UI Semibold"/>
                <w:sz w:val="32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19"/>
              </w:rPr>
              <w:t>Month of Admission, Age Group, Severity, Discharge Status</w:t>
            </w:r>
          </w:p>
        </w:tc>
        <w:tc>
          <w:tcPr>
            <w:tcW w:w="1700" w:type="dxa"/>
            <w:shd w:val="clear" w:color="auto" w:fill="F3F3F1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3DEF190B" w14:textId="77777777" w:rsidR="001E69E9" w:rsidRPr="00EF1860" w:rsidRDefault="00B95386">
            <w:pPr>
              <w:rPr>
                <w:rFonts w:ascii="Segoe UI Semibold" w:hAnsi="Segoe UI Semibold" w:cs="Segoe UI Semibold"/>
                <w:sz w:val="32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19"/>
              </w:rPr>
              <w:t>Madhan Raj G</w:t>
            </w:r>
          </w:p>
        </w:tc>
        <w:tc>
          <w:tcPr>
            <w:tcW w:w="1200" w:type="dxa"/>
            <w:shd w:val="clear" w:color="auto" w:fill="E5F0E7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14:paraId="18A09AD5" w14:textId="77777777" w:rsidR="001E69E9" w:rsidRPr="00EF1860" w:rsidRDefault="00B95386">
            <w:pPr>
              <w:jc w:val="center"/>
              <w:rPr>
                <w:rFonts w:ascii="Segoe UI Semibold" w:hAnsi="Segoe UI Semibold" w:cs="Segoe UI Semibold"/>
                <w:sz w:val="32"/>
              </w:rPr>
            </w:pPr>
            <w:r w:rsidRPr="00EF1860">
              <w:rPr>
                <w:rFonts w:ascii="Segoe UI Semibold" w:hAnsi="Segoe UI Semibold" w:cs="Segoe UI Semibold"/>
                <w:b/>
                <w:bCs/>
                <w:color w:val="2E6B3E"/>
                <w:sz w:val="28"/>
                <w:szCs w:val="18"/>
              </w:rPr>
              <w:t>PASS</w:t>
            </w:r>
          </w:p>
        </w:tc>
      </w:tr>
      <w:tr w:rsidR="001E69E9" w:rsidRPr="00EF1860" w14:paraId="5E19946D" w14:textId="77777777">
        <w:tc>
          <w:tcPr>
            <w:tcW w:w="25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69767E26" w14:textId="77777777" w:rsidR="001E69E9" w:rsidRPr="00EF1860" w:rsidRDefault="00B95386">
            <w:pPr>
              <w:jc w:val="center"/>
              <w:rPr>
                <w:rFonts w:ascii="Segoe UI Semibold" w:hAnsi="Segoe UI Semibold" w:cs="Segoe UI Semibold"/>
                <w:sz w:val="32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19"/>
              </w:rPr>
              <w:t>Department Analytics</w:t>
            </w:r>
          </w:p>
        </w:tc>
        <w:tc>
          <w:tcPr>
            <w:tcW w:w="39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01D26401" w14:textId="77777777" w:rsidR="001E69E9" w:rsidRPr="00EF1860" w:rsidRDefault="00B95386">
            <w:pPr>
              <w:rPr>
                <w:rFonts w:ascii="Segoe UI Semibold" w:hAnsi="Segoe UI Semibold" w:cs="Segoe UI Semibold"/>
                <w:sz w:val="32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19"/>
              </w:rPr>
              <w:t>Test Results, Medical Condition, Admission Type, Department</w:t>
            </w:r>
          </w:p>
        </w:tc>
        <w:tc>
          <w:tcPr>
            <w:tcW w:w="17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7F5338ED" w14:textId="77777777" w:rsidR="001E69E9" w:rsidRPr="00EF1860" w:rsidRDefault="00B95386">
            <w:pPr>
              <w:rPr>
                <w:rFonts w:ascii="Segoe UI Semibold" w:hAnsi="Segoe UI Semibold" w:cs="Segoe UI Semibold"/>
                <w:sz w:val="32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19"/>
              </w:rPr>
              <w:t>Madhan Raj G</w:t>
            </w:r>
          </w:p>
        </w:tc>
        <w:tc>
          <w:tcPr>
            <w:tcW w:w="1200" w:type="dxa"/>
            <w:shd w:val="clear" w:color="auto" w:fill="E5F0E7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14:paraId="36BBCFA4" w14:textId="77777777" w:rsidR="001E69E9" w:rsidRPr="00EF1860" w:rsidRDefault="00B95386">
            <w:pPr>
              <w:jc w:val="center"/>
              <w:rPr>
                <w:rFonts w:ascii="Segoe UI Semibold" w:hAnsi="Segoe UI Semibold" w:cs="Segoe UI Semibold"/>
                <w:sz w:val="32"/>
              </w:rPr>
            </w:pPr>
            <w:r w:rsidRPr="00EF1860">
              <w:rPr>
                <w:rFonts w:ascii="Segoe UI Semibold" w:hAnsi="Segoe UI Semibold" w:cs="Segoe UI Semibold"/>
                <w:b/>
                <w:bCs/>
                <w:color w:val="2E6B3E"/>
                <w:sz w:val="28"/>
                <w:szCs w:val="18"/>
              </w:rPr>
              <w:t>PASS</w:t>
            </w:r>
          </w:p>
        </w:tc>
      </w:tr>
      <w:tr w:rsidR="001E69E9" w:rsidRPr="00EF1860" w14:paraId="40B43B08" w14:textId="77777777">
        <w:tc>
          <w:tcPr>
            <w:tcW w:w="2500" w:type="dxa"/>
            <w:shd w:val="clear" w:color="auto" w:fill="F3F3F1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16600F3D" w14:textId="77777777" w:rsidR="001E69E9" w:rsidRPr="00EF1860" w:rsidRDefault="00B95386">
            <w:pPr>
              <w:jc w:val="center"/>
              <w:rPr>
                <w:rFonts w:ascii="Segoe UI Semibold" w:hAnsi="Segoe UI Semibold" w:cs="Segoe UI Semibold"/>
                <w:sz w:val="32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19"/>
              </w:rPr>
              <w:t>Resource Utilization</w:t>
            </w:r>
          </w:p>
        </w:tc>
        <w:tc>
          <w:tcPr>
            <w:tcW w:w="3900" w:type="dxa"/>
            <w:shd w:val="clear" w:color="auto" w:fill="F3F3F1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7E355160" w14:textId="77777777" w:rsidR="001E69E9" w:rsidRPr="00EF1860" w:rsidRDefault="00B95386">
            <w:pPr>
              <w:rPr>
                <w:rFonts w:ascii="Segoe UI Semibold" w:hAnsi="Segoe UI Semibold" w:cs="Segoe UI Semibold"/>
                <w:sz w:val="32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19"/>
              </w:rPr>
              <w:t>Equipment Used, Room Type, Ward, Staff Shift</w:t>
            </w:r>
          </w:p>
        </w:tc>
        <w:tc>
          <w:tcPr>
            <w:tcW w:w="1700" w:type="dxa"/>
            <w:shd w:val="clear" w:color="auto" w:fill="F3F3F1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5E7FD53F" w14:textId="77777777" w:rsidR="001E69E9" w:rsidRPr="00EF1860" w:rsidRDefault="00B95386">
            <w:pPr>
              <w:rPr>
                <w:rFonts w:ascii="Segoe UI Semibold" w:hAnsi="Segoe UI Semibold" w:cs="Segoe UI Semibold"/>
                <w:sz w:val="32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19"/>
              </w:rPr>
              <w:t>Madhan Raj G</w:t>
            </w:r>
          </w:p>
        </w:tc>
        <w:tc>
          <w:tcPr>
            <w:tcW w:w="1200" w:type="dxa"/>
            <w:shd w:val="clear" w:color="auto" w:fill="E5F0E7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14:paraId="6924B803" w14:textId="77777777" w:rsidR="001E69E9" w:rsidRPr="00EF1860" w:rsidRDefault="00B95386">
            <w:pPr>
              <w:jc w:val="center"/>
              <w:rPr>
                <w:rFonts w:ascii="Segoe UI Semibold" w:hAnsi="Segoe UI Semibold" w:cs="Segoe UI Semibold"/>
                <w:sz w:val="32"/>
              </w:rPr>
            </w:pPr>
            <w:r w:rsidRPr="00EF1860">
              <w:rPr>
                <w:rFonts w:ascii="Segoe UI Semibold" w:hAnsi="Segoe UI Semibold" w:cs="Segoe UI Semibold"/>
                <w:b/>
                <w:bCs/>
                <w:color w:val="2E6B3E"/>
                <w:sz w:val="28"/>
                <w:szCs w:val="18"/>
              </w:rPr>
              <w:t>PASS</w:t>
            </w:r>
          </w:p>
        </w:tc>
      </w:tr>
    </w:tbl>
    <w:p w14:paraId="5D4989FB" w14:textId="77777777" w:rsidR="001E69E9" w:rsidRPr="00EF1860" w:rsidRDefault="001E69E9">
      <w:pPr>
        <w:spacing w:after="100"/>
        <w:rPr>
          <w:rFonts w:ascii="Segoe UI Semibold" w:hAnsi="Segoe UI Semibold" w:cs="Segoe UI Semibold"/>
          <w:sz w:val="32"/>
        </w:rPr>
      </w:pPr>
    </w:p>
    <w:p w14:paraId="04227D04" w14:textId="77777777" w:rsidR="00112A58" w:rsidRDefault="00112A58">
      <w:pPr>
        <w:pStyle w:val="Heading1"/>
        <w:pBdr>
          <w:bottom w:val="single" w:sz="6" w:space="4" w:color="A8823C"/>
        </w:pBdr>
        <w:rPr>
          <w:rFonts w:ascii="Segoe UI Semibold" w:hAnsi="Segoe UI Semibold" w:cs="Segoe UI Semibold"/>
        </w:rPr>
      </w:pPr>
    </w:p>
    <w:p w14:paraId="693F477C" w14:textId="77777777" w:rsidR="001E69E9" w:rsidRPr="00EF1860" w:rsidRDefault="00B95386">
      <w:pPr>
        <w:pStyle w:val="Heading1"/>
        <w:pBdr>
          <w:bottom w:val="single" w:sz="6" w:space="4" w:color="A8823C"/>
        </w:pBdr>
        <w:rPr>
          <w:rFonts w:ascii="Segoe UI Semibold" w:hAnsi="Segoe UI Semibold" w:cs="Segoe UI Semibold"/>
          <w:sz w:val="36"/>
          <w:szCs w:val="36"/>
        </w:rPr>
      </w:pPr>
      <w:r w:rsidRPr="00EF1860">
        <w:rPr>
          <w:rFonts w:ascii="Segoe UI Semibold" w:hAnsi="Segoe UI Semibold" w:cs="Segoe UI Semibold"/>
          <w:sz w:val="36"/>
          <w:szCs w:val="36"/>
        </w:rPr>
        <w:t>9.  Issue Log</w:t>
      </w:r>
    </w:p>
    <w:p w14:paraId="3BA65011" w14:textId="77777777" w:rsidR="001E69E9" w:rsidRPr="00EF1860" w:rsidRDefault="00B95386">
      <w:pPr>
        <w:spacing w:after="160" w:line="268" w:lineRule="auto"/>
        <w:jc w:val="both"/>
        <w:rPr>
          <w:rFonts w:ascii="Segoe UI Semibold" w:hAnsi="Segoe UI Semibold" w:cs="Segoe UI Semibold"/>
          <w:sz w:val="28"/>
          <w:szCs w:val="28"/>
        </w:rPr>
      </w:pPr>
      <w:r w:rsidRPr="00EF1860">
        <w:rPr>
          <w:rFonts w:ascii="Segoe UI Semibold" w:hAnsi="Segoe UI Semibold" w:cs="Segoe UI Semibold"/>
          <w:sz w:val="28"/>
          <w:szCs w:val="28"/>
        </w:rPr>
        <w:t>No major issues were identified during testing. All dashboards, KPIs, navigation controls, filters, and visualizations functioned as expected.</w:t>
      </w:r>
    </w:p>
    <w:tbl>
      <w:tblPr>
        <w:tblW w:w="9200" w:type="dxa"/>
        <w:tblInd w:w="1" w:type="dxa"/>
        <w:tblBorders>
          <w:top w:val="single" w:sz="4" w:space="0" w:color="1F3864"/>
          <w:left w:val="single" w:sz="2" w:space="0" w:color="C9C9C9"/>
          <w:bottom w:val="single" w:sz="4" w:space="0" w:color="1F3864"/>
          <w:right w:val="single" w:sz="2" w:space="0" w:color="C9C9C9"/>
          <w:insideH w:val="single" w:sz="2" w:space="0" w:color="E2E2E2"/>
          <w:insideV w:val="single" w:sz="2" w:space="0" w:color="E2E2E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5200"/>
        <w:gridCol w:w="1500"/>
        <w:gridCol w:w="1100"/>
      </w:tblGrid>
      <w:tr w:rsidR="001E69E9" w:rsidRPr="00EF1860" w14:paraId="4890065B" w14:textId="77777777">
        <w:trPr>
          <w:tblHeader/>
        </w:trPr>
        <w:tc>
          <w:tcPr>
            <w:tcW w:w="1400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5A64DA" w14:textId="77777777" w:rsidR="001E69E9" w:rsidRPr="00EF1860" w:rsidRDefault="00B95386">
            <w:pPr>
              <w:jc w:val="center"/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b/>
                <w:bCs/>
                <w:color w:val="FFFFFF"/>
                <w:sz w:val="28"/>
                <w:szCs w:val="28"/>
              </w:rPr>
              <w:t>Issue ID</w:t>
            </w:r>
          </w:p>
        </w:tc>
        <w:tc>
          <w:tcPr>
            <w:tcW w:w="5200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DC06BF" w14:textId="77777777" w:rsidR="001E69E9" w:rsidRPr="00EF1860" w:rsidRDefault="00B95386">
            <w:pPr>
              <w:jc w:val="center"/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b/>
                <w:bCs/>
                <w:color w:val="FFFFFF"/>
                <w:sz w:val="28"/>
                <w:szCs w:val="28"/>
              </w:rPr>
              <w:t>Description</w:t>
            </w:r>
          </w:p>
        </w:tc>
        <w:tc>
          <w:tcPr>
            <w:tcW w:w="1500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FB7122" w14:textId="77777777" w:rsidR="001E69E9" w:rsidRPr="00EF1860" w:rsidRDefault="00B95386">
            <w:pPr>
              <w:jc w:val="center"/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b/>
                <w:bCs/>
                <w:color w:val="FFFFFF"/>
                <w:sz w:val="28"/>
                <w:szCs w:val="28"/>
              </w:rPr>
              <w:t>Severity</w:t>
            </w:r>
          </w:p>
        </w:tc>
        <w:tc>
          <w:tcPr>
            <w:tcW w:w="1100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2FCB1D" w14:textId="77777777" w:rsidR="001E69E9" w:rsidRPr="00EF1860" w:rsidRDefault="00B95386">
            <w:pPr>
              <w:jc w:val="center"/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b/>
                <w:bCs/>
                <w:color w:val="FFFFFF"/>
                <w:sz w:val="28"/>
                <w:szCs w:val="28"/>
              </w:rPr>
              <w:t>Status</w:t>
            </w:r>
          </w:p>
        </w:tc>
      </w:tr>
      <w:tr w:rsidR="001E69E9" w:rsidRPr="00EF1860" w14:paraId="5EFA18AE" w14:textId="77777777">
        <w:tc>
          <w:tcPr>
            <w:tcW w:w="14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58509D56" w14:textId="77777777" w:rsidR="001E69E9" w:rsidRPr="00EF1860" w:rsidRDefault="00B95386">
            <w:pPr>
              <w:jc w:val="center"/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>—</w:t>
            </w:r>
          </w:p>
        </w:tc>
        <w:tc>
          <w:tcPr>
            <w:tcW w:w="52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27B0C2A3" w14:textId="77777777" w:rsidR="001E69E9" w:rsidRPr="00EF1860" w:rsidRDefault="00B95386">
            <w:pPr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>No defects were logged during this testing cycle.</w:t>
            </w:r>
          </w:p>
        </w:tc>
        <w:tc>
          <w:tcPr>
            <w:tcW w:w="15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327AB40" w14:textId="77777777" w:rsidR="001E69E9" w:rsidRPr="00EF1860" w:rsidRDefault="00B95386">
            <w:pPr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>N/A</w:t>
            </w:r>
          </w:p>
        </w:tc>
        <w:tc>
          <w:tcPr>
            <w:tcW w:w="11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63E18D64" w14:textId="77777777" w:rsidR="001E69E9" w:rsidRPr="00EF1860" w:rsidRDefault="00B95386">
            <w:pPr>
              <w:rPr>
                <w:rFonts w:ascii="Segoe UI Semibold" w:hAnsi="Segoe UI Semibold" w:cs="Segoe UI Semibold"/>
                <w:sz w:val="28"/>
                <w:szCs w:val="28"/>
              </w:rPr>
            </w:pPr>
            <w:r w:rsidRPr="00EF1860">
              <w:rPr>
                <w:rFonts w:ascii="Segoe UI Semibold" w:hAnsi="Segoe UI Semibold" w:cs="Segoe UI Semibold"/>
                <w:sz w:val="28"/>
                <w:szCs w:val="28"/>
              </w:rPr>
              <w:t>N/A</w:t>
            </w:r>
          </w:p>
        </w:tc>
      </w:tr>
    </w:tbl>
    <w:p w14:paraId="3B91C5DF" w14:textId="77777777" w:rsidR="001E69E9" w:rsidRPr="00EF1860" w:rsidRDefault="001E69E9">
      <w:pPr>
        <w:spacing w:after="160"/>
        <w:rPr>
          <w:rFonts w:ascii="Segoe UI Semibold" w:hAnsi="Segoe UI Semibold" w:cs="Segoe UI Semibold"/>
          <w:sz w:val="28"/>
          <w:szCs w:val="28"/>
        </w:rPr>
      </w:pPr>
    </w:p>
    <w:p w14:paraId="6B6C5458" w14:textId="77777777" w:rsidR="00112A58" w:rsidRDefault="00112A58">
      <w:pPr>
        <w:pStyle w:val="Heading1"/>
        <w:pBdr>
          <w:bottom w:val="single" w:sz="6" w:space="4" w:color="A8823C"/>
        </w:pBdr>
        <w:rPr>
          <w:rFonts w:ascii="Segoe UI Semibold" w:hAnsi="Segoe UI Semibold" w:cs="Segoe UI Semibold"/>
        </w:rPr>
      </w:pPr>
    </w:p>
    <w:p w14:paraId="35ECB166" w14:textId="77777777" w:rsidR="00112A58" w:rsidRDefault="00112A58">
      <w:pPr>
        <w:pStyle w:val="Heading1"/>
        <w:pBdr>
          <w:bottom w:val="single" w:sz="6" w:space="4" w:color="A8823C"/>
        </w:pBdr>
        <w:rPr>
          <w:rFonts w:ascii="Segoe UI Semibold" w:hAnsi="Segoe UI Semibold" w:cs="Segoe UI Semibold"/>
        </w:rPr>
      </w:pPr>
    </w:p>
    <w:p w14:paraId="6260BCBF" w14:textId="77777777" w:rsidR="001E69E9" w:rsidRPr="00EF1860" w:rsidRDefault="00B95386">
      <w:pPr>
        <w:pStyle w:val="Heading1"/>
        <w:pBdr>
          <w:bottom w:val="single" w:sz="6" w:space="4" w:color="A8823C"/>
        </w:pBdr>
        <w:rPr>
          <w:rFonts w:ascii="Segoe UI Semibold" w:hAnsi="Segoe UI Semibold" w:cs="Segoe UI Semibold"/>
          <w:sz w:val="36"/>
          <w:szCs w:val="36"/>
        </w:rPr>
      </w:pPr>
      <w:r w:rsidRPr="00EF1860">
        <w:rPr>
          <w:rFonts w:ascii="Segoe UI Semibold" w:hAnsi="Segoe UI Semibold" w:cs="Segoe UI Semibold"/>
          <w:sz w:val="36"/>
          <w:szCs w:val="36"/>
        </w:rPr>
        <w:t>10.  Recommendations</w:t>
      </w:r>
    </w:p>
    <w:p w14:paraId="3435E931" w14:textId="77777777" w:rsidR="001E69E9" w:rsidRPr="00EF1860" w:rsidRDefault="00B95386">
      <w:pPr>
        <w:pStyle w:val="ListParagraph"/>
        <w:numPr>
          <w:ilvl w:val="0"/>
          <w:numId w:val="2"/>
        </w:numPr>
        <w:spacing w:after="90"/>
        <w:rPr>
          <w:rFonts w:ascii="Segoe UI Semibold" w:hAnsi="Segoe UI Semibold" w:cs="Segoe UI Semibold"/>
          <w:sz w:val="28"/>
          <w:szCs w:val="28"/>
        </w:rPr>
      </w:pPr>
      <w:r w:rsidRPr="00EF1860">
        <w:rPr>
          <w:rFonts w:ascii="Segoe UI Semibold" w:hAnsi="Segoe UI Semibold" w:cs="Segoe UI Semibold"/>
          <w:sz w:val="28"/>
          <w:szCs w:val="28"/>
        </w:rPr>
        <w:t>Continue monitoring KPI calculations whenever the underlying dataset is updated or refreshed.</w:t>
      </w:r>
    </w:p>
    <w:p w14:paraId="133FD5AB" w14:textId="77777777" w:rsidR="001E69E9" w:rsidRPr="00EF1860" w:rsidRDefault="00B95386">
      <w:pPr>
        <w:pStyle w:val="ListParagraph"/>
        <w:numPr>
          <w:ilvl w:val="0"/>
          <w:numId w:val="2"/>
        </w:numPr>
        <w:spacing w:after="90"/>
        <w:rPr>
          <w:rFonts w:ascii="Segoe UI Semibold" w:hAnsi="Segoe UI Semibold" w:cs="Segoe UI Semibold"/>
          <w:sz w:val="28"/>
          <w:szCs w:val="28"/>
        </w:rPr>
      </w:pPr>
      <w:r w:rsidRPr="00EF1860">
        <w:rPr>
          <w:rFonts w:ascii="Segoe UI Semibold" w:hAnsi="Segoe UI Semibold" w:cs="Segoe UI Semibold"/>
          <w:sz w:val="28"/>
          <w:szCs w:val="28"/>
        </w:rPr>
        <w:t>Perform regression testing before publishing any future releases or dashboard revisions.</w:t>
      </w:r>
    </w:p>
    <w:p w14:paraId="12F4C4EF" w14:textId="77777777" w:rsidR="001E69E9" w:rsidRPr="00EF1860" w:rsidRDefault="00B95386">
      <w:pPr>
        <w:pStyle w:val="ListParagraph"/>
        <w:numPr>
          <w:ilvl w:val="0"/>
          <w:numId w:val="2"/>
        </w:numPr>
        <w:spacing w:after="90"/>
        <w:rPr>
          <w:rFonts w:ascii="Segoe UI Semibold" w:hAnsi="Segoe UI Semibold" w:cs="Segoe UI Semibold"/>
          <w:sz w:val="28"/>
          <w:szCs w:val="28"/>
        </w:rPr>
      </w:pPr>
      <w:r w:rsidRPr="00EF1860">
        <w:rPr>
          <w:rFonts w:ascii="Segoe UI Semibold" w:hAnsi="Segoe UI Semibold" w:cs="Segoe UI Semibold"/>
          <w:sz w:val="28"/>
          <w:szCs w:val="28"/>
        </w:rPr>
        <w:t xml:space="preserve">Maintain consistent formatting, </w:t>
      </w:r>
      <w:proofErr w:type="spellStart"/>
      <w:r w:rsidRPr="00EF1860">
        <w:rPr>
          <w:rFonts w:ascii="Segoe UI Semibold" w:hAnsi="Segoe UI Semibold" w:cs="Segoe UI Semibold"/>
          <w:sz w:val="28"/>
          <w:szCs w:val="28"/>
        </w:rPr>
        <w:t>color</w:t>
      </w:r>
      <w:proofErr w:type="spellEnd"/>
      <w:r w:rsidRPr="00EF1860">
        <w:rPr>
          <w:rFonts w:ascii="Segoe UI Semibold" w:hAnsi="Segoe UI Semibold" w:cs="Segoe UI Semibold"/>
          <w:sz w:val="28"/>
          <w:szCs w:val="28"/>
        </w:rPr>
        <w:t xml:space="preserve"> palette, and typography standards across all dashboards.</w:t>
      </w:r>
    </w:p>
    <w:p w14:paraId="5333C70F" w14:textId="77777777" w:rsidR="001E69E9" w:rsidRPr="00EF1860" w:rsidRDefault="00B95386">
      <w:pPr>
        <w:pStyle w:val="ListParagraph"/>
        <w:numPr>
          <w:ilvl w:val="0"/>
          <w:numId w:val="2"/>
        </w:numPr>
        <w:spacing w:after="90"/>
        <w:rPr>
          <w:rFonts w:ascii="Segoe UI Semibold" w:hAnsi="Segoe UI Semibold" w:cs="Segoe UI Semibold"/>
          <w:sz w:val="28"/>
          <w:szCs w:val="28"/>
        </w:rPr>
      </w:pPr>
      <w:r w:rsidRPr="00EF1860">
        <w:rPr>
          <w:rFonts w:ascii="Segoe UI Semibold" w:hAnsi="Segoe UI Semibold" w:cs="Segoe UI Semibold"/>
          <w:sz w:val="28"/>
          <w:szCs w:val="28"/>
        </w:rPr>
        <w:t>Validate any newly introduced calculated fields thoroughly before deployment.</w:t>
      </w:r>
    </w:p>
    <w:p w14:paraId="04687A2C" w14:textId="77777777" w:rsidR="001E69E9" w:rsidRPr="00EF1860" w:rsidRDefault="00B95386">
      <w:pPr>
        <w:pStyle w:val="ListParagraph"/>
        <w:numPr>
          <w:ilvl w:val="0"/>
          <w:numId w:val="2"/>
        </w:numPr>
        <w:spacing w:after="90"/>
        <w:rPr>
          <w:rFonts w:ascii="Segoe UI Semibold" w:hAnsi="Segoe UI Semibold" w:cs="Segoe UI Semibold"/>
          <w:sz w:val="28"/>
          <w:szCs w:val="28"/>
        </w:rPr>
      </w:pPr>
      <w:r w:rsidRPr="00EF1860">
        <w:rPr>
          <w:rFonts w:ascii="Segoe UI Semibold" w:hAnsi="Segoe UI Semibold" w:cs="Segoe UI Semibold"/>
          <w:sz w:val="28"/>
          <w:szCs w:val="28"/>
        </w:rPr>
        <w:t>Periodically review filter and navigation performance as the dataset scales in size.</w:t>
      </w:r>
    </w:p>
    <w:p w14:paraId="3A22C43E" w14:textId="77777777" w:rsidR="00112A58" w:rsidRDefault="00112A58" w:rsidP="00112A58">
      <w:pPr>
        <w:spacing w:after="90"/>
        <w:rPr>
          <w:rFonts w:ascii="Segoe UI Semibold" w:hAnsi="Segoe UI Semibold" w:cs="Segoe UI Semibold"/>
        </w:rPr>
      </w:pPr>
    </w:p>
    <w:p w14:paraId="0E2989FE" w14:textId="77777777" w:rsidR="00112A58" w:rsidRDefault="00112A58" w:rsidP="00112A58">
      <w:pPr>
        <w:spacing w:after="90"/>
        <w:rPr>
          <w:rFonts w:ascii="Segoe UI Semibold" w:hAnsi="Segoe UI Semibold" w:cs="Segoe UI Semibold"/>
        </w:rPr>
      </w:pPr>
    </w:p>
    <w:p w14:paraId="6A9F903D" w14:textId="77777777" w:rsidR="00112A58" w:rsidRDefault="00112A58" w:rsidP="00112A58">
      <w:pPr>
        <w:spacing w:after="90"/>
        <w:rPr>
          <w:rFonts w:ascii="Segoe UI Semibold" w:hAnsi="Segoe UI Semibold" w:cs="Segoe UI Semibold"/>
        </w:rPr>
      </w:pPr>
    </w:p>
    <w:p w14:paraId="066D727E" w14:textId="77777777" w:rsidR="00112A58" w:rsidRDefault="00112A58" w:rsidP="00112A58">
      <w:pPr>
        <w:spacing w:after="90"/>
        <w:rPr>
          <w:rFonts w:ascii="Segoe UI Semibold" w:hAnsi="Segoe UI Semibold" w:cs="Segoe UI Semibold"/>
        </w:rPr>
      </w:pPr>
    </w:p>
    <w:p w14:paraId="2FCE08B1" w14:textId="77777777" w:rsidR="00112A58" w:rsidRDefault="00112A58" w:rsidP="00112A58">
      <w:pPr>
        <w:spacing w:after="90"/>
        <w:rPr>
          <w:rFonts w:ascii="Segoe UI Semibold" w:hAnsi="Segoe UI Semibold" w:cs="Segoe UI Semibold"/>
        </w:rPr>
      </w:pPr>
    </w:p>
    <w:p w14:paraId="0E303BA1" w14:textId="77777777" w:rsidR="00112A58" w:rsidRPr="00112A58" w:rsidRDefault="00112A58" w:rsidP="00112A58">
      <w:pPr>
        <w:spacing w:after="90"/>
        <w:rPr>
          <w:rFonts w:ascii="Segoe UI Semibold" w:hAnsi="Segoe UI Semibold" w:cs="Segoe UI Semibold"/>
        </w:rPr>
      </w:pPr>
    </w:p>
    <w:p w14:paraId="58348A2A" w14:textId="77777777" w:rsidR="00EF1860" w:rsidRDefault="00EF1860">
      <w:pPr>
        <w:pStyle w:val="Heading1"/>
        <w:pBdr>
          <w:bottom w:val="single" w:sz="6" w:space="4" w:color="A8823C"/>
        </w:pBdr>
        <w:rPr>
          <w:rFonts w:ascii="Segoe UI Semibold" w:hAnsi="Segoe UI Semibold" w:cs="Segoe UI Semibold"/>
          <w:sz w:val="36"/>
          <w:szCs w:val="36"/>
        </w:rPr>
      </w:pPr>
    </w:p>
    <w:p w14:paraId="372396CB" w14:textId="77777777" w:rsidR="001E69E9" w:rsidRPr="00EF1860" w:rsidRDefault="00B95386">
      <w:pPr>
        <w:pStyle w:val="Heading1"/>
        <w:pBdr>
          <w:bottom w:val="single" w:sz="6" w:space="4" w:color="A8823C"/>
        </w:pBdr>
        <w:rPr>
          <w:rFonts w:ascii="Segoe UI Semibold" w:hAnsi="Segoe UI Semibold" w:cs="Segoe UI Semibold"/>
          <w:sz w:val="36"/>
          <w:szCs w:val="36"/>
        </w:rPr>
      </w:pPr>
      <w:r w:rsidRPr="00EF1860">
        <w:rPr>
          <w:rFonts w:ascii="Segoe UI Semibold" w:hAnsi="Segoe UI Semibold" w:cs="Segoe UI Semibold"/>
          <w:sz w:val="36"/>
          <w:szCs w:val="36"/>
        </w:rPr>
        <w:t>11.  Final QA Summary</w:t>
      </w:r>
    </w:p>
    <w:p w14:paraId="6B5CB50C" w14:textId="77777777" w:rsidR="001E69E9" w:rsidRPr="00EF1860" w:rsidRDefault="00B95386">
      <w:pPr>
        <w:spacing w:after="160" w:line="268" w:lineRule="auto"/>
        <w:jc w:val="both"/>
        <w:rPr>
          <w:rFonts w:ascii="Segoe UI Semibold" w:hAnsi="Segoe UI Semibold" w:cs="Segoe UI Semibold"/>
          <w:sz w:val="28"/>
          <w:szCs w:val="28"/>
        </w:rPr>
      </w:pPr>
      <w:r w:rsidRPr="00EF1860">
        <w:rPr>
          <w:rFonts w:ascii="Segoe UI Semibold" w:hAnsi="Segoe UI Semibold" w:cs="Segoe UI Semibold"/>
          <w:sz w:val="28"/>
          <w:szCs w:val="28"/>
        </w:rPr>
        <w:t>All dashboard functionality, KPI calculations, navigation controls, filters, and visualizations were successfully validated through structured functional and KPI-level testing.</w:t>
      </w:r>
    </w:p>
    <w:p w14:paraId="3841EF21" w14:textId="5971CAC1" w:rsidR="00B95386" w:rsidRPr="00EF1860" w:rsidRDefault="00B95386" w:rsidP="00112A58">
      <w:pPr>
        <w:spacing w:after="160" w:line="268" w:lineRule="auto"/>
        <w:jc w:val="both"/>
        <w:rPr>
          <w:rFonts w:ascii="Segoe UI Semibold" w:hAnsi="Segoe UI Semibold" w:cs="Segoe UI Semibold"/>
          <w:sz w:val="28"/>
          <w:szCs w:val="28"/>
        </w:rPr>
      </w:pPr>
      <w:r w:rsidRPr="00EF1860">
        <w:rPr>
          <w:rFonts w:ascii="Segoe UI Semibold" w:hAnsi="Segoe UI Semibold" w:cs="Segoe UI Semibold"/>
          <w:sz w:val="28"/>
          <w:szCs w:val="28"/>
        </w:rPr>
        <w:t xml:space="preserve">The </w:t>
      </w:r>
      <w:proofErr w:type="spellStart"/>
      <w:r w:rsidRPr="00EF1860">
        <w:rPr>
          <w:rFonts w:ascii="Segoe UI Semibold" w:hAnsi="Segoe UI Semibold" w:cs="Segoe UI Semibold"/>
          <w:sz w:val="28"/>
          <w:szCs w:val="28"/>
        </w:rPr>
        <w:t>MedTrack</w:t>
      </w:r>
      <w:proofErr w:type="spellEnd"/>
      <w:r w:rsidRPr="00EF1860">
        <w:rPr>
          <w:rFonts w:ascii="Segoe UI Semibold" w:hAnsi="Segoe UI Semibold" w:cs="Segoe UI Semibold"/>
          <w:sz w:val="28"/>
          <w:szCs w:val="28"/>
        </w:rPr>
        <w:t xml:space="preserve"> DV Tableau project has passed Quality Assurance testing and is confirmed ready for deployment and final project submission under the Infosys Springboard Internship program.</w:t>
      </w:r>
    </w:p>
    <w:sectPr w:rsidR="00B95386" w:rsidRPr="00EF1860">
      <w:headerReference w:type="default" r:id="rId11"/>
      <w:footerReference w:type="default" r:id="rId12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24DE073" w14:textId="77777777" w:rsidR="00785907" w:rsidRDefault="00785907">
      <w:r>
        <w:separator/>
      </w:r>
    </w:p>
  </w:endnote>
  <w:endnote w:type="continuationSeparator" w:id="0">
    <w:p w14:paraId="549EDAA8" w14:textId="77777777" w:rsidR="00785907" w:rsidRDefault="007859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altName w:val="Arial"/>
    <w:panose1 w:val="00000000000000000000"/>
    <w:charset w:val="00"/>
    <w:family w:val="roman"/>
    <w:notTrueType/>
    <w:pitch w:val="default"/>
  </w:font>
  <w:font w:name="Aptos">
    <w:altName w:val="Arial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2417CB3" w14:textId="77777777" w:rsidR="00EF1860" w:rsidRDefault="00EF1860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641EAB6" w14:textId="77777777" w:rsidR="00EF1860" w:rsidRDefault="00EF1860"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65FA27F" w14:textId="77777777" w:rsidR="00EF1860" w:rsidRDefault="00EF1860">
    <w:pPr>
      <w:pBdr>
        <w:top w:val="single" w:sz="4" w:space="4" w:color="C9C9C9"/>
      </w:pBdr>
      <w:tabs>
        <w:tab w:val="right" w:pos="9026"/>
      </w:tabs>
      <w:jc w:val="center"/>
    </w:pPr>
    <w:r>
      <w:rPr>
        <w:color w:val="5A5A5A"/>
        <w:sz w:val="16"/>
        <w:szCs w:val="16"/>
      </w:rPr>
      <w:t>MedTrack DV | QA Checklist | Infosys Springboard Internship</w:t>
    </w:r>
    <w:r>
      <w:rPr>
        <w:sz w:val="16"/>
        <w:szCs w:val="16"/>
      </w:rPr>
      <w:tab/>
    </w:r>
    <w:r>
      <w:rPr>
        <w:color w:val="5A5A5A"/>
        <w:sz w:val="16"/>
        <w:szCs w:val="16"/>
      </w:rPr>
      <w:t xml:space="preserve">Page </w:t>
    </w:r>
    <w:r>
      <w:rPr>
        <w:color w:val="5A5A5A"/>
        <w:sz w:val="16"/>
        <w:szCs w:val="16"/>
      </w:rPr>
      <w:fldChar w:fldCharType="begin"/>
    </w:r>
    <w:r>
      <w:rPr>
        <w:color w:val="5A5A5A"/>
        <w:sz w:val="16"/>
        <w:szCs w:val="16"/>
      </w:rPr>
      <w:instrText>PAGE</w:instrText>
    </w:r>
    <w:r>
      <w:rPr>
        <w:color w:val="5A5A5A"/>
        <w:sz w:val="16"/>
        <w:szCs w:val="16"/>
      </w:rPr>
      <w:fldChar w:fldCharType="separate"/>
    </w:r>
    <w:r w:rsidR="00E920EF">
      <w:rPr>
        <w:noProof/>
        <w:color w:val="5A5A5A"/>
        <w:sz w:val="16"/>
        <w:szCs w:val="16"/>
      </w:rPr>
      <w:t>16</w:t>
    </w:r>
    <w:r>
      <w:rPr>
        <w:color w:val="5A5A5A"/>
        <w:sz w:val="16"/>
        <w:szCs w:val="16"/>
      </w:rPr>
      <w:fldChar w:fldCharType="end"/>
    </w:r>
    <w:r>
      <w:rPr>
        <w:color w:val="5A5A5A"/>
        <w:sz w:val="16"/>
        <w:szCs w:val="16"/>
      </w:rPr>
      <w:t xml:space="preserve"> of </w:t>
    </w:r>
    <w:r>
      <w:rPr>
        <w:color w:val="5A5A5A"/>
        <w:sz w:val="16"/>
        <w:szCs w:val="16"/>
      </w:rPr>
      <w:fldChar w:fldCharType="begin"/>
    </w:r>
    <w:r>
      <w:rPr>
        <w:color w:val="5A5A5A"/>
        <w:sz w:val="16"/>
        <w:szCs w:val="16"/>
      </w:rPr>
      <w:instrText>NUMPAGES</w:instrText>
    </w:r>
    <w:r>
      <w:rPr>
        <w:color w:val="5A5A5A"/>
        <w:sz w:val="16"/>
        <w:szCs w:val="16"/>
      </w:rPr>
      <w:fldChar w:fldCharType="separate"/>
    </w:r>
    <w:r w:rsidR="00E920EF">
      <w:rPr>
        <w:noProof/>
        <w:color w:val="5A5A5A"/>
        <w:sz w:val="16"/>
        <w:szCs w:val="16"/>
      </w:rPr>
      <w:t>16</w:t>
    </w:r>
    <w:r>
      <w:rPr>
        <w:color w:val="5A5A5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ABEA77C" w14:textId="77777777" w:rsidR="00785907" w:rsidRDefault="00785907">
      <w:r>
        <w:separator/>
      </w:r>
    </w:p>
  </w:footnote>
  <w:footnote w:type="continuationSeparator" w:id="0">
    <w:p w14:paraId="761B76FA" w14:textId="77777777" w:rsidR="00785907" w:rsidRDefault="0078590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0D855C4" w14:textId="77777777" w:rsidR="00EF1860" w:rsidRDefault="00EF1860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9CA6FC9" w14:textId="77777777" w:rsidR="00EF1860" w:rsidRDefault="00EF1860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8EF8E02" w14:textId="77777777" w:rsidR="00EF1860" w:rsidRDefault="00EF1860">
    <w:pPr>
      <w:pBdr>
        <w:bottom w:val="single" w:sz="4" w:space="6" w:color="C9C9C9"/>
      </w:pBdr>
      <w:tabs>
        <w:tab w:val="right" w:pos="9026"/>
      </w:tabs>
    </w:pPr>
    <w:r>
      <w:rPr>
        <w:rFonts w:ascii="Cambria" w:eastAsia="Cambria" w:hAnsi="Cambria" w:cs="Cambria"/>
        <w:b/>
        <w:bCs/>
        <w:color w:val="1F3864"/>
        <w:sz w:val="16"/>
        <w:szCs w:val="16"/>
      </w:rPr>
      <w:t>MedTrack DV</w:t>
    </w:r>
    <w:r>
      <w:rPr>
        <w:sz w:val="16"/>
        <w:szCs w:val="16"/>
      </w:rPr>
      <w:tab/>
    </w:r>
    <w:r>
      <w:rPr>
        <w:color w:val="5A5A5A"/>
        <w:sz w:val="16"/>
        <w:szCs w:val="16"/>
      </w:rPr>
      <w:t>QA Checklist –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8F52FAC"/>
    <w:multiLevelType w:val="hybridMultilevel"/>
    <w:tmpl w:val="FFFFFFFF"/>
    <w:lvl w:ilvl="0" w:tplc="3CCA95B4">
      <w:start w:val="1"/>
      <w:numFmt w:val="bullet"/>
      <w:lvlText w:val="–"/>
      <w:lvlJc w:val="left"/>
      <w:pPr>
        <w:ind w:left="460" w:hanging="260"/>
      </w:pPr>
    </w:lvl>
    <w:lvl w:ilvl="1" w:tplc="90BCF5B6">
      <w:numFmt w:val="decimal"/>
      <w:lvlText w:val=""/>
      <w:lvlJc w:val="left"/>
    </w:lvl>
    <w:lvl w:ilvl="2" w:tplc="02A261FC">
      <w:numFmt w:val="decimal"/>
      <w:lvlText w:val=""/>
      <w:lvlJc w:val="left"/>
    </w:lvl>
    <w:lvl w:ilvl="3" w:tplc="88F8001A">
      <w:numFmt w:val="decimal"/>
      <w:lvlText w:val=""/>
      <w:lvlJc w:val="left"/>
    </w:lvl>
    <w:lvl w:ilvl="4" w:tplc="6562C048">
      <w:numFmt w:val="decimal"/>
      <w:lvlText w:val=""/>
      <w:lvlJc w:val="left"/>
    </w:lvl>
    <w:lvl w:ilvl="5" w:tplc="06E6E1C8">
      <w:numFmt w:val="decimal"/>
      <w:lvlText w:val=""/>
      <w:lvlJc w:val="left"/>
    </w:lvl>
    <w:lvl w:ilvl="6" w:tplc="6A5CE7E6">
      <w:numFmt w:val="decimal"/>
      <w:lvlText w:val=""/>
      <w:lvlJc w:val="left"/>
    </w:lvl>
    <w:lvl w:ilvl="7" w:tplc="E00E00D2">
      <w:numFmt w:val="decimal"/>
      <w:lvlText w:val=""/>
      <w:lvlJc w:val="left"/>
    </w:lvl>
    <w:lvl w:ilvl="8" w:tplc="B0B6B02C">
      <w:numFmt w:val="decimal"/>
      <w:lvlText w:val=""/>
      <w:lvlJc w:val="left"/>
    </w:lvl>
  </w:abstractNum>
  <w:abstractNum w:abstractNumId="1" w15:restartNumberingAfterBreak="0">
    <w:nsid w:val="1D5F6F86"/>
    <w:multiLevelType w:val="hybridMultilevel"/>
    <w:tmpl w:val="FFFFFFFF"/>
    <w:lvl w:ilvl="0" w:tplc="8738DF80">
      <w:start w:val="1"/>
      <w:numFmt w:val="bullet"/>
      <w:lvlText w:val="●"/>
      <w:lvlJc w:val="left"/>
      <w:pPr>
        <w:ind w:left="720" w:hanging="360"/>
      </w:pPr>
    </w:lvl>
    <w:lvl w:ilvl="1" w:tplc="B462AAB2">
      <w:start w:val="1"/>
      <w:numFmt w:val="bullet"/>
      <w:lvlText w:val="○"/>
      <w:lvlJc w:val="left"/>
      <w:pPr>
        <w:ind w:left="1440" w:hanging="360"/>
      </w:pPr>
    </w:lvl>
    <w:lvl w:ilvl="2" w:tplc="02AA7E78">
      <w:start w:val="1"/>
      <w:numFmt w:val="bullet"/>
      <w:lvlText w:val="■"/>
      <w:lvlJc w:val="left"/>
      <w:pPr>
        <w:ind w:left="2160" w:hanging="360"/>
      </w:pPr>
    </w:lvl>
    <w:lvl w:ilvl="3" w:tplc="47363748">
      <w:start w:val="1"/>
      <w:numFmt w:val="bullet"/>
      <w:lvlText w:val="●"/>
      <w:lvlJc w:val="left"/>
      <w:pPr>
        <w:ind w:left="2880" w:hanging="360"/>
      </w:pPr>
    </w:lvl>
    <w:lvl w:ilvl="4" w:tplc="549C5E9A">
      <w:start w:val="1"/>
      <w:numFmt w:val="bullet"/>
      <w:lvlText w:val="○"/>
      <w:lvlJc w:val="left"/>
      <w:pPr>
        <w:ind w:left="3600" w:hanging="360"/>
      </w:pPr>
    </w:lvl>
    <w:lvl w:ilvl="5" w:tplc="8D16074A">
      <w:start w:val="1"/>
      <w:numFmt w:val="bullet"/>
      <w:lvlText w:val="■"/>
      <w:lvlJc w:val="left"/>
      <w:pPr>
        <w:ind w:left="4320" w:hanging="360"/>
      </w:pPr>
    </w:lvl>
    <w:lvl w:ilvl="6" w:tplc="07DE4176">
      <w:start w:val="1"/>
      <w:numFmt w:val="bullet"/>
      <w:lvlText w:val="●"/>
      <w:lvlJc w:val="left"/>
      <w:pPr>
        <w:ind w:left="5040" w:hanging="360"/>
      </w:pPr>
    </w:lvl>
    <w:lvl w:ilvl="7" w:tplc="B364A084">
      <w:start w:val="1"/>
      <w:numFmt w:val="bullet"/>
      <w:lvlText w:val="●"/>
      <w:lvlJc w:val="left"/>
      <w:pPr>
        <w:ind w:left="5760" w:hanging="360"/>
      </w:pPr>
    </w:lvl>
    <w:lvl w:ilvl="8" w:tplc="8942310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69E9"/>
    <w:rsid w:val="00112A58"/>
    <w:rsid w:val="001E69E9"/>
    <w:rsid w:val="00785907"/>
    <w:rsid w:val="00954222"/>
    <w:rsid w:val="00A27A00"/>
    <w:rsid w:val="00A51D52"/>
    <w:rsid w:val="00AF3B6C"/>
    <w:rsid w:val="00B95386"/>
    <w:rsid w:val="00E920EF"/>
    <w:rsid w:val="00EF1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C7EA1"/>
  <w15:docId w15:val="{3424A295-510E-BF40-A53E-D4E7B4FB0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color w:val="2B2B2B"/>
        <w:sz w:val="21"/>
        <w:szCs w:val="21"/>
        <w:lang w:val="en-IN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80" w:after="40"/>
      <w:outlineLvl w:val="0"/>
    </w:pPr>
    <w:rPr>
      <w:rFonts w:ascii="Cambria" w:eastAsia="Cambria" w:hAnsi="Cambria" w:cs="Cambria"/>
      <w:b/>
      <w:bCs/>
      <w:color w:val="1F3864"/>
      <w:sz w:val="27"/>
      <w:szCs w:val="27"/>
    </w:rPr>
  </w:style>
  <w:style w:type="paragraph" w:styleId="Heading2">
    <w:name w:val="heading 2"/>
    <w:uiPriority w:val="9"/>
    <w:unhideWhenUsed/>
    <w:qFormat/>
    <w:pPr>
      <w:spacing w:before="220" w:after="100"/>
      <w:outlineLvl w:val="1"/>
    </w:pPr>
    <w:rPr>
      <w:rFonts w:ascii="Cambria" w:eastAsia="Cambria" w:hAnsi="Cambria" w:cs="Cambria"/>
      <w:b/>
      <w:bCs/>
      <w:color w:val="A8823C"/>
      <w:sz w:val="22"/>
      <w:szCs w:val="2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1878</Words>
  <Characters>10707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QA Checklist - MedTrack DV Hospital Performance Analytics Dashboard</vt:lpstr>
    </vt:vector>
  </TitlesOfParts>
  <Company/>
  <LinksUpToDate>false</LinksUpToDate>
  <CharactersWithSpaces>12560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QA Checklist - MedTrack DV Hospital Performance Analytics Dashboard</dc:title>
  <dc:creator>Madhan Raj G</dc:creator>
  <cp:lastModifiedBy>Microsoft account</cp:lastModifiedBy>
  <cp:revision>2</cp:revision>
  <dcterms:created xsi:type="dcterms:W3CDTF">2026-08-04T07:15:00Z</dcterms:created>
  <dcterms:modified xsi:type="dcterms:W3CDTF">2026-08-04T07:15:00Z</dcterms:modified>
</cp:coreProperties>
</file>