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293E" w14:textId="77777777" w:rsidR="00F2523D" w:rsidRDefault="00F2523D"/>
    <w:p w14:paraId="60601B6B" w14:textId="77777777" w:rsidR="00F2523D" w:rsidRDefault="00F2523D"/>
    <w:p w14:paraId="6208C74A" w14:textId="77777777" w:rsidR="00F2523D" w:rsidRDefault="00F2523D"/>
    <w:p w14:paraId="05D23F8C" w14:textId="77777777" w:rsidR="00F2523D" w:rsidRDefault="00F2523D"/>
    <w:p w14:paraId="6DDC9348" w14:textId="77777777" w:rsidR="00F2523D" w:rsidRDefault="00000000">
      <w:pPr>
        <w:spacing w:after="360"/>
        <w:jc w:val="center"/>
      </w:pPr>
      <w:r>
        <w:rPr>
          <w:b/>
          <w:color w:val="2E74B5"/>
          <w:sz w:val="24"/>
        </w:rPr>
        <w:t>INFOSYS SPRINGBOARD INTERNSHIP</w:t>
      </w:r>
    </w:p>
    <w:p w14:paraId="420B1E8D" w14:textId="77777777" w:rsidR="00F2523D" w:rsidRDefault="00000000">
      <w:pPr>
        <w:spacing w:after="200"/>
        <w:jc w:val="center"/>
      </w:pPr>
      <w:r>
        <w:rPr>
          <w:b/>
          <w:color w:val="17365D"/>
          <w:sz w:val="54"/>
        </w:rPr>
        <w:t>INTELLIGENT COGNITIVE</w:t>
      </w:r>
      <w:r>
        <w:rPr>
          <w:b/>
          <w:color w:val="17365D"/>
          <w:sz w:val="54"/>
        </w:rPr>
        <w:br/>
        <w:t>ALARM PLATFORM</w:t>
      </w:r>
    </w:p>
    <w:p w14:paraId="3F9FE88E" w14:textId="77777777" w:rsidR="00F2523D" w:rsidRDefault="00000000">
      <w:pPr>
        <w:spacing w:after="240"/>
        <w:jc w:val="center"/>
      </w:pPr>
      <w:r>
        <w:rPr>
          <w:b/>
          <w:color w:val="4F5B66"/>
          <w:sz w:val="28"/>
        </w:rPr>
        <w:t>Milestone 1 | Project Design and Planning</w:t>
      </w:r>
    </w:p>
    <w:p w14:paraId="74A9678D" w14:textId="77777777" w:rsidR="00F2523D" w:rsidRDefault="00000000">
      <w:pPr>
        <w:spacing w:after="1200"/>
        <w:jc w:val="center"/>
      </w:pPr>
      <w:r>
        <w:rPr>
          <w:i/>
          <w:color w:val="2E74B5"/>
          <w:sz w:val="21"/>
        </w:rPr>
        <w:t xml:space="preserve">Project </w:t>
      </w:r>
      <w:proofErr w:type="gramStart"/>
      <w:r>
        <w:rPr>
          <w:i/>
          <w:color w:val="2E74B5"/>
          <w:sz w:val="21"/>
        </w:rPr>
        <w:t>Objectives  •</w:t>
      </w:r>
      <w:proofErr w:type="gramEnd"/>
      <w:r>
        <w:rPr>
          <w:i/>
          <w:color w:val="2E74B5"/>
          <w:sz w:val="21"/>
        </w:rPr>
        <w:t xml:space="preserve">  System </w:t>
      </w:r>
      <w:proofErr w:type="gramStart"/>
      <w:r>
        <w:rPr>
          <w:i/>
          <w:color w:val="2E74B5"/>
          <w:sz w:val="21"/>
        </w:rPr>
        <w:t>Architecture  •</w:t>
      </w:r>
      <w:proofErr w:type="gramEnd"/>
      <w:r>
        <w:rPr>
          <w:i/>
          <w:color w:val="2E74B5"/>
          <w:sz w:val="21"/>
        </w:rPr>
        <w:t xml:space="preserve">  UI Wireframes</w:t>
      </w:r>
    </w:p>
    <w:p w14:paraId="21F66F81" w14:textId="77777777" w:rsidR="00F2523D" w:rsidRDefault="00000000">
      <w:pPr>
        <w:spacing w:after="80"/>
        <w:jc w:val="center"/>
      </w:pPr>
      <w:r>
        <w:rPr>
          <w:b/>
          <w:color w:val="17365D"/>
          <w:sz w:val="21"/>
        </w:rPr>
        <w:t xml:space="preserve">Prepared by: </w:t>
      </w:r>
      <w:r>
        <w:rPr>
          <w:color w:val="4F5B66"/>
          <w:sz w:val="21"/>
        </w:rPr>
        <w:t>Tanmaya Deshpande</w:t>
      </w:r>
    </w:p>
    <w:p w14:paraId="06207545" w14:textId="140B51DF" w:rsidR="00F2523D" w:rsidRDefault="00000000">
      <w:pPr>
        <w:spacing w:after="80"/>
        <w:jc w:val="center"/>
      </w:pPr>
      <w:r>
        <w:rPr>
          <w:b/>
          <w:color w:val="17365D"/>
          <w:sz w:val="21"/>
        </w:rPr>
        <w:t xml:space="preserve">College: </w:t>
      </w:r>
      <w:r w:rsidR="00E87C52">
        <w:rPr>
          <w:color w:val="4F5B66"/>
          <w:sz w:val="21"/>
        </w:rPr>
        <w:t>TCET</w:t>
      </w:r>
    </w:p>
    <w:p w14:paraId="6CBF9D59" w14:textId="36A9C54A" w:rsidR="00F2523D" w:rsidRDefault="00000000">
      <w:pPr>
        <w:spacing w:after="80"/>
        <w:jc w:val="center"/>
      </w:pPr>
      <w:r>
        <w:rPr>
          <w:b/>
          <w:color w:val="17365D"/>
          <w:sz w:val="21"/>
        </w:rPr>
        <w:t xml:space="preserve">Date: </w:t>
      </w:r>
      <w:r>
        <w:rPr>
          <w:color w:val="4F5B66"/>
          <w:sz w:val="21"/>
        </w:rPr>
        <w:t>2</w:t>
      </w:r>
      <w:r w:rsidR="00D7370F">
        <w:rPr>
          <w:color w:val="4F5B66"/>
          <w:sz w:val="21"/>
        </w:rPr>
        <w:t>5</w:t>
      </w:r>
      <w:r>
        <w:rPr>
          <w:color w:val="4F5B66"/>
          <w:sz w:val="21"/>
        </w:rPr>
        <w:t xml:space="preserve"> August 2026</w:t>
      </w:r>
    </w:p>
    <w:p w14:paraId="0E046276" w14:textId="77777777" w:rsidR="00F2523D" w:rsidRDefault="00000000">
      <w:r>
        <w:br w:type="page"/>
      </w:r>
    </w:p>
    <w:p w14:paraId="5941F78C" w14:textId="77777777" w:rsidR="00F2523D" w:rsidRDefault="00000000">
      <w:pPr>
        <w:pStyle w:val="Heading1"/>
      </w:pPr>
      <w:r>
        <w:lastRenderedPageBreak/>
        <w:t>1. Project Objectives and Cognitive Alarm Workflows</w:t>
      </w:r>
    </w:p>
    <w:p w14:paraId="52C295EB" w14:textId="77777777" w:rsidR="00F2523D" w:rsidRDefault="00000000">
      <w:pPr>
        <w:pStyle w:val="Heading2"/>
      </w:pPr>
      <w:r>
        <w:t>1.1 Introduction</w:t>
      </w:r>
    </w:p>
    <w:p w14:paraId="0DFE2CF8" w14:textId="77777777" w:rsidR="00F2523D" w:rsidRDefault="00000000">
      <w:pPr>
        <w:jc w:val="both"/>
      </w:pPr>
      <w:r>
        <w:t>The Intelligent Cognitive Alarm Platform is an AI-powered alarm and habit-management system designed to improve users' wake-up consistency. Unlike conventional alarms that can be dismissed or snoozed easily, the platform requires the user to complete a cognitive challenge, such as a mathematical problem, memory task, logic puzzle, word challenge or pattern-recognition activity, before dismissing the alarm.</w:t>
      </w:r>
    </w:p>
    <w:p w14:paraId="6B0FDC57" w14:textId="77777777" w:rsidR="00F2523D" w:rsidRDefault="00000000">
      <w:pPr>
        <w:jc w:val="both"/>
      </w:pPr>
      <w:r>
        <w:t xml:space="preserve">The platform records information such as challenge accuracy, response time, snooze frequency, sleep schedule and wake-up consistency. Based on this data, it adjusts the difficulty of future challenges, calculates a habit score and provides personalized recommendations. It also offers alarm scheduling, performance analytics, notifications and role-based dashboards. The application will use React or React Native for the frontend, </w:t>
      </w:r>
      <w:proofErr w:type="spellStart"/>
      <w:r>
        <w:t>FastAPI</w:t>
      </w:r>
      <w:proofErr w:type="spellEnd"/>
      <w:r>
        <w:t xml:space="preserve"> for the backend, PostgreSQL for data storage and Firebase for notifications.</w:t>
      </w:r>
    </w:p>
    <w:p w14:paraId="5A84E2ED" w14:textId="77777777" w:rsidR="00F2523D" w:rsidRDefault="00000000">
      <w:pPr>
        <w:pStyle w:val="Heading2"/>
      </w:pPr>
      <w:r>
        <w:t>1.2 Main Project Objective</w:t>
      </w:r>
    </w:p>
    <w:p w14:paraId="37027889" w14:textId="77777777" w:rsidR="00F2523D" w:rsidRDefault="00000000">
      <w:pPr>
        <w:jc w:val="both"/>
      </w:pPr>
      <w:r>
        <w:t>The main objective of the Intelligent Cognitive Alarm Platform is to develop a smart and reliable alarm system that helps users wake up on time by actively engaging their minds through personalized cognitive challenges.</w:t>
      </w:r>
    </w:p>
    <w:p w14:paraId="74D702D2" w14:textId="77777777" w:rsidR="00F2523D" w:rsidRDefault="00000000">
      <w:pPr>
        <w:jc w:val="both"/>
      </w:pPr>
      <w:r>
        <w:t xml:space="preserve">The system aims to reduce excessive snoozing, verify that the user is awake, track wake-up </w:t>
      </w:r>
      <w:proofErr w:type="spellStart"/>
      <w:r>
        <w:t>behaviour</w:t>
      </w:r>
      <w:proofErr w:type="spellEnd"/>
      <w:r>
        <w:t xml:space="preserve"> and gradually improve the user's sleep and morning habits. It will </w:t>
      </w:r>
      <w:proofErr w:type="spellStart"/>
      <w:r>
        <w:t>analyse</w:t>
      </w:r>
      <w:proofErr w:type="spellEnd"/>
      <w:r>
        <w:t xml:space="preserve"> the user's challenge performance and automatically adjust challenge difficulty. The platform will also calculate habit scores, display progress through an analytics dashboard and provide personalized recommendations for improving wake-up consistency and productivity.</w:t>
      </w:r>
    </w:p>
    <w:p w14:paraId="1D38B9B4" w14:textId="7F87BE71" w:rsidR="00F2523D" w:rsidRDefault="00000000">
      <w:pPr>
        <w:pStyle w:val="Heading2"/>
      </w:pPr>
      <w:r>
        <w:t>1.</w:t>
      </w:r>
      <w:r w:rsidR="00D7370F">
        <w:t>3</w:t>
      </w:r>
      <w:r>
        <w:t xml:space="preserve"> Cognitive Alarm Workflow</w:t>
      </w:r>
    </w:p>
    <w:p w14:paraId="2438FE0B" w14:textId="77777777" w:rsidR="00F2523D" w:rsidRDefault="00000000">
      <w:pPr>
        <w:jc w:val="both"/>
      </w:pPr>
      <w:r>
        <w:t>The cognitive alarm workflow covers the process from user registration to alarm dismissal and performance analysis. The user creates a profile, sets sleep goals and configures an alarm with its time, recurrence, challenge type, difficulty and snooze limit. At the scheduled time, the alarm activates locally on the device and displays a cognitive challenge.</w:t>
      </w:r>
    </w:p>
    <w:p w14:paraId="3976A2B2" w14:textId="77777777" w:rsidR="00F2523D" w:rsidRDefault="00000000">
      <w:pPr>
        <w:jc w:val="both"/>
      </w:pPr>
      <w:r>
        <w:t>If the submitted answer is incorrect, the system provides another attempt or generates a new task. Snoozing is allowed only while the configured limit remains. A correct answer confirms wakefulness, dismisses the alarm and records response time, attempts, challenge accuracy and snooze count. These values are then used to update challenge difficulty, the habit score and personalized recommendations.</w:t>
      </w:r>
    </w:p>
    <w:p w14:paraId="4CA159AF" w14:textId="77777777" w:rsidR="00F2523D" w:rsidRDefault="00000000">
      <w:pPr>
        <w:keepNext/>
        <w:spacing w:before="80" w:after="60"/>
        <w:jc w:val="center"/>
      </w:pPr>
      <w:r>
        <w:rPr>
          <w:noProof/>
        </w:rPr>
        <w:lastRenderedPageBreak/>
        <w:drawing>
          <wp:inline distT="0" distB="0" distL="0" distR="0" wp14:anchorId="4F161757" wp14:editId="1D8A50F4">
            <wp:extent cx="4343400" cy="5988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gnitive_alarm_workflow.png"/>
                    <pic:cNvPicPr/>
                  </pic:nvPicPr>
                  <pic:blipFill>
                    <a:blip r:embed="rId8"/>
                    <a:stretch>
                      <a:fillRect/>
                    </a:stretch>
                  </pic:blipFill>
                  <pic:spPr>
                    <a:xfrm>
                      <a:off x="0" y="0"/>
                      <a:ext cx="4343400" cy="5988394"/>
                    </a:xfrm>
                    <a:prstGeom prst="rect">
                      <a:avLst/>
                    </a:prstGeom>
                  </pic:spPr>
                </pic:pic>
              </a:graphicData>
            </a:graphic>
          </wp:inline>
        </w:drawing>
      </w:r>
    </w:p>
    <w:p w14:paraId="64FA5C59" w14:textId="77777777" w:rsidR="00F2523D" w:rsidRDefault="00000000">
      <w:pPr>
        <w:pStyle w:val="Caption"/>
        <w:keepLines/>
        <w:spacing w:before="40" w:after="160"/>
        <w:jc w:val="center"/>
      </w:pPr>
      <w:r>
        <w:t>Figure 1: Cognitive Alarm System Workflow</w:t>
      </w:r>
    </w:p>
    <w:p w14:paraId="73B5B100" w14:textId="7F5C269A" w:rsidR="00F2523D" w:rsidRDefault="00000000">
      <w:pPr>
        <w:pStyle w:val="Heading2"/>
      </w:pPr>
      <w:r>
        <w:t>1.</w:t>
      </w:r>
      <w:r w:rsidR="00D7370F">
        <w:t>4</w:t>
      </w:r>
      <w:r>
        <w:t xml:space="preserve"> Registration and Onboarding Workflow</w:t>
      </w:r>
    </w:p>
    <w:p w14:paraId="1C5431B5" w14:textId="77777777" w:rsidR="00F2523D" w:rsidRDefault="00000000">
      <w:pPr>
        <w:jc w:val="both"/>
      </w:pPr>
      <w:r>
        <w:t>A new user creates an account, signs in, selects a time zone, sets a target sleep and wake-up time, and chooses preferred challenge types. After the profile is saved, the system opens the dashboard.</w:t>
      </w:r>
    </w:p>
    <w:p w14:paraId="6503A506" w14:textId="77777777" w:rsidR="00F2523D" w:rsidRDefault="00000000">
      <w:pPr>
        <w:pBdr>
          <w:left w:val="single" w:sz="18" w:space="6" w:color="2E74B5"/>
        </w:pBdr>
        <w:shd w:val="clear" w:color="auto" w:fill="F4F8FC"/>
        <w:spacing w:before="60" w:after="160" w:line="269" w:lineRule="auto"/>
        <w:ind w:left="173" w:right="173"/>
      </w:pPr>
      <w:r>
        <w:rPr>
          <w:b/>
          <w:color w:val="17365D"/>
          <w:sz w:val="20"/>
        </w:rPr>
        <w:t>Register → Login → Create Profile → Set Time Zone and Goals → Choose Challenges → Dashboard</w:t>
      </w:r>
    </w:p>
    <w:p w14:paraId="57DEC0D4" w14:textId="631C0C3D" w:rsidR="00F2523D" w:rsidRDefault="00000000">
      <w:pPr>
        <w:pStyle w:val="Heading2"/>
      </w:pPr>
      <w:r>
        <w:t>1.</w:t>
      </w:r>
      <w:r w:rsidR="00D7370F">
        <w:t>5</w:t>
      </w:r>
      <w:r>
        <w:t>Alarm Scheduling Workflow</w:t>
      </w:r>
    </w:p>
    <w:p w14:paraId="17986334" w14:textId="77777777" w:rsidR="00F2523D" w:rsidRDefault="00000000">
      <w:pPr>
        <w:jc w:val="both"/>
      </w:pPr>
      <w:r>
        <w:t>The user creates an alarm by selecting its time, recurrence, challenge type, difficulty and snooze limit. The alarm is stored in the database and scheduled locally so that it can operate even when internet access is unavailable.</w:t>
      </w:r>
    </w:p>
    <w:p w14:paraId="4C2281BB" w14:textId="77777777" w:rsidR="00F2523D" w:rsidRDefault="00000000">
      <w:pPr>
        <w:pBdr>
          <w:left w:val="single" w:sz="18" w:space="6" w:color="2E74B5"/>
        </w:pBdr>
        <w:shd w:val="clear" w:color="auto" w:fill="F4F8FC"/>
        <w:spacing w:before="60" w:after="160" w:line="269" w:lineRule="auto"/>
        <w:ind w:left="173" w:right="173"/>
      </w:pPr>
      <w:r>
        <w:rPr>
          <w:b/>
          <w:color w:val="17365D"/>
          <w:sz w:val="20"/>
        </w:rPr>
        <w:t>Create Alarm → Select Time → Set Recurrence → Configure Challenge → Set Snooze Limit → Save and Schedule</w:t>
      </w:r>
    </w:p>
    <w:p w14:paraId="62D7B37B" w14:textId="70F0EEC2" w:rsidR="00F2523D" w:rsidRDefault="00000000">
      <w:pPr>
        <w:pStyle w:val="Heading2"/>
      </w:pPr>
      <w:r>
        <w:lastRenderedPageBreak/>
        <w:t>1.</w:t>
      </w:r>
      <w:r w:rsidR="00D7370F">
        <w:t xml:space="preserve">6 </w:t>
      </w:r>
      <w:r>
        <w:t>Alarm Activation Workflow</w:t>
      </w:r>
    </w:p>
    <w:p w14:paraId="080D59A4" w14:textId="77777777" w:rsidR="00F2523D" w:rsidRDefault="00000000">
      <w:pPr>
        <w:jc w:val="both"/>
      </w:pPr>
      <w:r>
        <w:t xml:space="preserve">At the scheduled time, the device activates the alarm, displays the selected cognitive challenge and starts measuring response time. The system validates each submitted answer and controls retry or snooze </w:t>
      </w:r>
      <w:proofErr w:type="spellStart"/>
      <w:r>
        <w:t>behaviour</w:t>
      </w:r>
      <w:proofErr w:type="spellEnd"/>
      <w:r>
        <w:t>.</w:t>
      </w:r>
    </w:p>
    <w:p w14:paraId="0334A7E6" w14:textId="77777777" w:rsidR="00F2523D" w:rsidRDefault="00000000">
      <w:pPr>
        <w:pBdr>
          <w:left w:val="single" w:sz="18" w:space="6" w:color="2E74B5"/>
        </w:pBdr>
        <w:shd w:val="clear" w:color="auto" w:fill="F4F8FC"/>
        <w:spacing w:before="60" w:after="160" w:line="269" w:lineRule="auto"/>
        <w:ind w:left="173" w:right="173"/>
      </w:pPr>
      <w:r>
        <w:rPr>
          <w:b/>
          <w:color w:val="17365D"/>
          <w:sz w:val="20"/>
        </w:rPr>
        <w:t>Scheduled Time → Alarm Rings → Display Challenge → Submit Answer → Validate Response</w:t>
      </w:r>
    </w:p>
    <w:p w14:paraId="68449CE3" w14:textId="37D4C84D" w:rsidR="00F2523D" w:rsidRDefault="00000000">
      <w:pPr>
        <w:pStyle w:val="Heading2"/>
      </w:pPr>
      <w:r>
        <w:t>1.</w:t>
      </w:r>
      <w:r w:rsidR="00D7370F">
        <w:t>7</w:t>
      </w:r>
      <w:r>
        <w:t xml:space="preserve"> Habit Score Calculation</w:t>
      </w:r>
    </w:p>
    <w:p w14:paraId="2B43A0EF" w14:textId="77777777" w:rsidR="00F2523D" w:rsidRDefault="00000000">
      <w:pPr>
        <w:jc w:val="both"/>
      </w:pPr>
      <w:r>
        <w:t>The habit score combines four normalized performance measures. Each measure is calculated on a 0-100 scale, so the final result is also presented out of 100.</w:t>
      </w:r>
    </w:p>
    <w:p w14:paraId="5C81BCF3" w14:textId="77777777" w:rsidR="00F2523D" w:rsidRDefault="00000000" w:rsidP="00E06EF6">
      <w:pPr>
        <w:pBdr>
          <w:left w:val="single" w:sz="18" w:space="9" w:color="3FAE67"/>
        </w:pBdr>
        <w:shd w:val="clear" w:color="auto" w:fill="EAF6EE"/>
        <w:spacing w:before="100" w:after="160"/>
        <w:jc w:val="center"/>
      </w:pPr>
      <w:r>
        <w:rPr>
          <w:rFonts w:ascii="Cambria Math" w:hAnsi="Cambria Math"/>
          <w:b/>
          <w:color w:val="17365D"/>
          <w:sz w:val="28"/>
        </w:rPr>
        <w:t>Habit Score = 0.35C + 0.25H + 0.20S + 0.20A</w:t>
      </w:r>
    </w:p>
    <w:p w14:paraId="783AA518" w14:textId="77777777" w:rsidR="00F2523D" w:rsidRDefault="00000000">
      <w:pPr>
        <w:pStyle w:val="ListBullet"/>
        <w:ind w:left="490" w:hanging="230"/>
      </w:pPr>
      <w:r>
        <w:t>C = Wake-up consistency score</w:t>
      </w:r>
    </w:p>
    <w:p w14:paraId="7CDC7C5B" w14:textId="77777777" w:rsidR="00F2523D" w:rsidRDefault="00000000">
      <w:pPr>
        <w:pStyle w:val="ListBullet"/>
        <w:ind w:left="490" w:hanging="230"/>
      </w:pPr>
      <w:r>
        <w:t>H = Challenge completion score</w:t>
      </w:r>
    </w:p>
    <w:p w14:paraId="319BABF7" w14:textId="77777777" w:rsidR="00F2523D" w:rsidRDefault="00000000">
      <w:pPr>
        <w:pStyle w:val="ListBullet"/>
        <w:ind w:left="490" w:hanging="230"/>
      </w:pPr>
      <w:r>
        <w:t>S = Snooze-reduction score</w:t>
      </w:r>
    </w:p>
    <w:p w14:paraId="3C20F4C7" w14:textId="77777777" w:rsidR="00F2523D" w:rsidRDefault="00000000">
      <w:pPr>
        <w:pStyle w:val="ListBullet"/>
        <w:ind w:left="490" w:hanging="230"/>
      </w:pPr>
      <w:r>
        <w:t>A = Sleep-schedule adherence score</w:t>
      </w:r>
    </w:p>
    <w:p w14:paraId="575B4C29" w14:textId="77777777" w:rsidR="00F2523D" w:rsidRDefault="00000000">
      <w:r>
        <w:br w:type="page"/>
      </w:r>
    </w:p>
    <w:p w14:paraId="6485A0E0" w14:textId="77777777" w:rsidR="00F2523D" w:rsidRDefault="00000000">
      <w:pPr>
        <w:pStyle w:val="Heading1"/>
      </w:pPr>
      <w:r>
        <w:lastRenderedPageBreak/>
        <w:t>2. System Architecture and Database Schema</w:t>
      </w:r>
    </w:p>
    <w:p w14:paraId="7579A55C" w14:textId="77777777" w:rsidR="00F2523D" w:rsidRDefault="00000000">
      <w:pPr>
        <w:pStyle w:val="Heading2"/>
      </w:pPr>
      <w:r>
        <w:t>2.1 Proposed Technology Stack</w:t>
      </w:r>
    </w:p>
    <w:tbl>
      <w:tblPr>
        <w:tblW w:w="9603" w:type="dxa"/>
        <w:tblBorders>
          <w:top w:val="single" w:sz="6" w:space="0" w:color="B7C3CE"/>
          <w:left w:val="single" w:sz="6" w:space="0" w:color="B7C3CE"/>
          <w:bottom w:val="single" w:sz="6" w:space="0" w:color="B7C3CE"/>
          <w:right w:val="single" w:sz="6" w:space="0" w:color="B7C3CE"/>
          <w:insideH w:val="single" w:sz="6" w:space="0" w:color="B7C3CE"/>
          <w:insideV w:val="single" w:sz="6" w:space="0" w:color="B7C3CE"/>
        </w:tblBorders>
        <w:tblLayout w:type="fixed"/>
        <w:tblLook w:val="04A0" w:firstRow="1" w:lastRow="0" w:firstColumn="1" w:lastColumn="0" w:noHBand="0" w:noVBand="1"/>
      </w:tblPr>
      <w:tblGrid>
        <w:gridCol w:w="2951"/>
        <w:gridCol w:w="6652"/>
      </w:tblGrid>
      <w:tr w:rsidR="00F2523D" w14:paraId="67B1224F" w14:textId="77777777">
        <w:trPr>
          <w:cantSplit/>
        </w:trPr>
        <w:tc>
          <w:tcPr>
            <w:tcW w:w="2952" w:type="dxa"/>
            <w:shd w:val="clear" w:color="auto" w:fill="17365D"/>
            <w:tcMar>
              <w:top w:w="90" w:type="dxa"/>
              <w:left w:w="120" w:type="dxa"/>
              <w:bottom w:w="90" w:type="dxa"/>
              <w:right w:w="120" w:type="dxa"/>
            </w:tcMar>
            <w:vAlign w:val="center"/>
          </w:tcPr>
          <w:p w14:paraId="56C9C184" w14:textId="77777777" w:rsidR="00F2523D" w:rsidRDefault="00000000">
            <w:pPr>
              <w:spacing w:after="0" w:line="252" w:lineRule="auto"/>
            </w:pPr>
            <w:r>
              <w:rPr>
                <w:b/>
                <w:color w:val="FFFFFF"/>
                <w:sz w:val="20"/>
              </w:rPr>
              <w:t>Component</w:t>
            </w:r>
          </w:p>
        </w:tc>
        <w:tc>
          <w:tcPr>
            <w:tcW w:w="6653" w:type="dxa"/>
            <w:shd w:val="clear" w:color="auto" w:fill="17365D"/>
            <w:tcMar>
              <w:top w:w="90" w:type="dxa"/>
              <w:left w:w="120" w:type="dxa"/>
              <w:bottom w:w="90" w:type="dxa"/>
              <w:right w:w="120" w:type="dxa"/>
            </w:tcMar>
            <w:vAlign w:val="center"/>
          </w:tcPr>
          <w:p w14:paraId="1511D1FA" w14:textId="77777777" w:rsidR="00F2523D" w:rsidRDefault="00000000">
            <w:pPr>
              <w:spacing w:after="0" w:line="252" w:lineRule="auto"/>
            </w:pPr>
            <w:r>
              <w:rPr>
                <w:b/>
                <w:color w:val="FFFFFF"/>
                <w:sz w:val="20"/>
              </w:rPr>
              <w:t>Technology</w:t>
            </w:r>
          </w:p>
        </w:tc>
      </w:tr>
      <w:tr w:rsidR="00F2523D" w14:paraId="5F4C1DE4" w14:textId="77777777">
        <w:trPr>
          <w:cantSplit/>
        </w:trPr>
        <w:tc>
          <w:tcPr>
            <w:tcW w:w="2952" w:type="dxa"/>
            <w:shd w:val="clear" w:color="auto" w:fill="FFFFFF"/>
            <w:tcMar>
              <w:top w:w="90" w:type="dxa"/>
              <w:left w:w="120" w:type="dxa"/>
              <w:bottom w:w="90" w:type="dxa"/>
              <w:right w:w="120" w:type="dxa"/>
            </w:tcMar>
            <w:vAlign w:val="center"/>
          </w:tcPr>
          <w:p w14:paraId="117E1D46" w14:textId="77777777" w:rsidR="00F2523D" w:rsidRDefault="00000000">
            <w:pPr>
              <w:spacing w:after="0" w:line="252" w:lineRule="auto"/>
            </w:pPr>
            <w:r>
              <w:rPr>
                <w:sz w:val="20"/>
              </w:rPr>
              <w:t>Frontend</w:t>
            </w:r>
          </w:p>
        </w:tc>
        <w:tc>
          <w:tcPr>
            <w:tcW w:w="6653" w:type="dxa"/>
            <w:shd w:val="clear" w:color="auto" w:fill="FFFFFF"/>
            <w:tcMar>
              <w:top w:w="90" w:type="dxa"/>
              <w:left w:w="120" w:type="dxa"/>
              <w:bottom w:w="90" w:type="dxa"/>
              <w:right w:w="120" w:type="dxa"/>
            </w:tcMar>
            <w:vAlign w:val="center"/>
          </w:tcPr>
          <w:p w14:paraId="2E35C179" w14:textId="77777777" w:rsidR="00F2523D" w:rsidRDefault="00000000">
            <w:pPr>
              <w:spacing w:after="0" w:line="252" w:lineRule="auto"/>
            </w:pPr>
            <w:r>
              <w:rPr>
                <w:sz w:val="20"/>
              </w:rPr>
              <w:t>React.js / React Native</w:t>
            </w:r>
          </w:p>
        </w:tc>
      </w:tr>
      <w:tr w:rsidR="00F2523D" w14:paraId="06726560" w14:textId="77777777">
        <w:trPr>
          <w:cantSplit/>
        </w:trPr>
        <w:tc>
          <w:tcPr>
            <w:tcW w:w="2952" w:type="dxa"/>
            <w:shd w:val="clear" w:color="auto" w:fill="F4F8FC"/>
            <w:tcMar>
              <w:top w:w="90" w:type="dxa"/>
              <w:left w:w="120" w:type="dxa"/>
              <w:bottom w:w="90" w:type="dxa"/>
              <w:right w:w="120" w:type="dxa"/>
            </w:tcMar>
            <w:vAlign w:val="center"/>
          </w:tcPr>
          <w:p w14:paraId="062392FE" w14:textId="77777777" w:rsidR="00F2523D" w:rsidRDefault="00000000">
            <w:pPr>
              <w:spacing w:after="0" w:line="252" w:lineRule="auto"/>
            </w:pPr>
            <w:r>
              <w:rPr>
                <w:sz w:val="20"/>
              </w:rPr>
              <w:t>Backend</w:t>
            </w:r>
          </w:p>
        </w:tc>
        <w:tc>
          <w:tcPr>
            <w:tcW w:w="6653" w:type="dxa"/>
            <w:shd w:val="clear" w:color="auto" w:fill="F4F8FC"/>
            <w:tcMar>
              <w:top w:w="90" w:type="dxa"/>
              <w:left w:w="120" w:type="dxa"/>
              <w:bottom w:w="90" w:type="dxa"/>
              <w:right w:w="120" w:type="dxa"/>
            </w:tcMar>
            <w:vAlign w:val="center"/>
          </w:tcPr>
          <w:p w14:paraId="1DCAC19D" w14:textId="77777777" w:rsidR="00F2523D" w:rsidRDefault="00000000">
            <w:pPr>
              <w:spacing w:after="0" w:line="252" w:lineRule="auto"/>
            </w:pPr>
            <w:proofErr w:type="spellStart"/>
            <w:r>
              <w:rPr>
                <w:sz w:val="20"/>
              </w:rPr>
              <w:t>FastAPI</w:t>
            </w:r>
            <w:proofErr w:type="spellEnd"/>
            <w:r>
              <w:rPr>
                <w:sz w:val="20"/>
              </w:rPr>
              <w:t xml:space="preserve"> using Python</w:t>
            </w:r>
          </w:p>
        </w:tc>
      </w:tr>
      <w:tr w:rsidR="00F2523D" w14:paraId="71E63ED1" w14:textId="77777777">
        <w:trPr>
          <w:cantSplit/>
        </w:trPr>
        <w:tc>
          <w:tcPr>
            <w:tcW w:w="2952" w:type="dxa"/>
            <w:shd w:val="clear" w:color="auto" w:fill="FFFFFF"/>
            <w:tcMar>
              <w:top w:w="90" w:type="dxa"/>
              <w:left w:w="120" w:type="dxa"/>
              <w:bottom w:w="90" w:type="dxa"/>
              <w:right w:w="120" w:type="dxa"/>
            </w:tcMar>
            <w:vAlign w:val="center"/>
          </w:tcPr>
          <w:p w14:paraId="6DA7D655" w14:textId="77777777" w:rsidR="00F2523D" w:rsidRDefault="00000000">
            <w:pPr>
              <w:spacing w:after="0" w:line="252" w:lineRule="auto"/>
            </w:pPr>
            <w:r>
              <w:rPr>
                <w:sz w:val="20"/>
              </w:rPr>
              <w:t>Primary Database</w:t>
            </w:r>
          </w:p>
        </w:tc>
        <w:tc>
          <w:tcPr>
            <w:tcW w:w="6653" w:type="dxa"/>
            <w:shd w:val="clear" w:color="auto" w:fill="FFFFFF"/>
            <w:tcMar>
              <w:top w:w="90" w:type="dxa"/>
              <w:left w:w="120" w:type="dxa"/>
              <w:bottom w:w="90" w:type="dxa"/>
              <w:right w:w="120" w:type="dxa"/>
            </w:tcMar>
            <w:vAlign w:val="center"/>
          </w:tcPr>
          <w:p w14:paraId="5AD67F80" w14:textId="77777777" w:rsidR="00F2523D" w:rsidRDefault="00000000">
            <w:pPr>
              <w:spacing w:after="0" w:line="252" w:lineRule="auto"/>
            </w:pPr>
            <w:r>
              <w:rPr>
                <w:sz w:val="20"/>
              </w:rPr>
              <w:t>PostgreSQL</w:t>
            </w:r>
          </w:p>
        </w:tc>
      </w:tr>
      <w:tr w:rsidR="00F2523D" w14:paraId="07C440C4" w14:textId="77777777">
        <w:trPr>
          <w:cantSplit/>
        </w:trPr>
        <w:tc>
          <w:tcPr>
            <w:tcW w:w="2952" w:type="dxa"/>
            <w:shd w:val="clear" w:color="auto" w:fill="F4F8FC"/>
            <w:tcMar>
              <w:top w:w="90" w:type="dxa"/>
              <w:left w:w="120" w:type="dxa"/>
              <w:bottom w:w="90" w:type="dxa"/>
              <w:right w:w="120" w:type="dxa"/>
            </w:tcMar>
            <w:vAlign w:val="center"/>
          </w:tcPr>
          <w:p w14:paraId="2904D8A8" w14:textId="77777777" w:rsidR="00F2523D" w:rsidRDefault="00000000">
            <w:pPr>
              <w:spacing w:after="0" w:line="252" w:lineRule="auto"/>
            </w:pPr>
            <w:r>
              <w:rPr>
                <w:sz w:val="20"/>
              </w:rPr>
              <w:t>Optional Database</w:t>
            </w:r>
          </w:p>
        </w:tc>
        <w:tc>
          <w:tcPr>
            <w:tcW w:w="6653" w:type="dxa"/>
            <w:shd w:val="clear" w:color="auto" w:fill="F4F8FC"/>
            <w:tcMar>
              <w:top w:w="90" w:type="dxa"/>
              <w:left w:w="120" w:type="dxa"/>
              <w:bottom w:w="90" w:type="dxa"/>
              <w:right w:w="120" w:type="dxa"/>
            </w:tcMar>
            <w:vAlign w:val="center"/>
          </w:tcPr>
          <w:p w14:paraId="39F85AE8" w14:textId="77777777" w:rsidR="00F2523D" w:rsidRDefault="00000000">
            <w:pPr>
              <w:spacing w:after="0" w:line="252" w:lineRule="auto"/>
            </w:pPr>
            <w:r>
              <w:rPr>
                <w:sz w:val="20"/>
              </w:rPr>
              <w:t>MongoDB for unstructured analytics data</w:t>
            </w:r>
          </w:p>
        </w:tc>
      </w:tr>
      <w:tr w:rsidR="00F2523D" w14:paraId="350BCAA4" w14:textId="77777777">
        <w:trPr>
          <w:cantSplit/>
        </w:trPr>
        <w:tc>
          <w:tcPr>
            <w:tcW w:w="2952" w:type="dxa"/>
            <w:shd w:val="clear" w:color="auto" w:fill="FFFFFF"/>
            <w:tcMar>
              <w:top w:w="90" w:type="dxa"/>
              <w:left w:w="120" w:type="dxa"/>
              <w:bottom w:w="90" w:type="dxa"/>
              <w:right w:w="120" w:type="dxa"/>
            </w:tcMar>
            <w:vAlign w:val="center"/>
          </w:tcPr>
          <w:p w14:paraId="0EF54173" w14:textId="77777777" w:rsidR="00F2523D" w:rsidRDefault="00000000">
            <w:pPr>
              <w:spacing w:after="0" w:line="252" w:lineRule="auto"/>
            </w:pPr>
            <w:r>
              <w:rPr>
                <w:sz w:val="20"/>
              </w:rPr>
              <w:t>Authentication</w:t>
            </w:r>
          </w:p>
        </w:tc>
        <w:tc>
          <w:tcPr>
            <w:tcW w:w="6653" w:type="dxa"/>
            <w:shd w:val="clear" w:color="auto" w:fill="FFFFFF"/>
            <w:tcMar>
              <w:top w:w="90" w:type="dxa"/>
              <w:left w:w="120" w:type="dxa"/>
              <w:bottom w:w="90" w:type="dxa"/>
              <w:right w:w="120" w:type="dxa"/>
            </w:tcMar>
            <w:vAlign w:val="center"/>
          </w:tcPr>
          <w:p w14:paraId="71DC8CA0" w14:textId="77777777" w:rsidR="00F2523D" w:rsidRDefault="00000000">
            <w:pPr>
              <w:spacing w:after="0" w:line="252" w:lineRule="auto"/>
            </w:pPr>
            <w:r>
              <w:rPr>
                <w:sz w:val="20"/>
              </w:rPr>
              <w:t>JWT / OAuth2</w:t>
            </w:r>
          </w:p>
        </w:tc>
      </w:tr>
      <w:tr w:rsidR="00F2523D" w14:paraId="21DB9581" w14:textId="77777777">
        <w:trPr>
          <w:cantSplit/>
        </w:trPr>
        <w:tc>
          <w:tcPr>
            <w:tcW w:w="2952" w:type="dxa"/>
            <w:shd w:val="clear" w:color="auto" w:fill="F4F8FC"/>
            <w:tcMar>
              <w:top w:w="90" w:type="dxa"/>
              <w:left w:w="120" w:type="dxa"/>
              <w:bottom w:w="90" w:type="dxa"/>
              <w:right w:w="120" w:type="dxa"/>
            </w:tcMar>
            <w:vAlign w:val="center"/>
          </w:tcPr>
          <w:p w14:paraId="2069BA71" w14:textId="77777777" w:rsidR="00F2523D" w:rsidRDefault="00000000">
            <w:pPr>
              <w:spacing w:after="0" w:line="252" w:lineRule="auto"/>
            </w:pPr>
            <w:r>
              <w:rPr>
                <w:sz w:val="20"/>
              </w:rPr>
              <w:t>Notifications</w:t>
            </w:r>
          </w:p>
        </w:tc>
        <w:tc>
          <w:tcPr>
            <w:tcW w:w="6653" w:type="dxa"/>
            <w:shd w:val="clear" w:color="auto" w:fill="F4F8FC"/>
            <w:tcMar>
              <w:top w:w="90" w:type="dxa"/>
              <w:left w:w="120" w:type="dxa"/>
              <w:bottom w:w="90" w:type="dxa"/>
              <w:right w:w="120" w:type="dxa"/>
            </w:tcMar>
            <w:vAlign w:val="center"/>
          </w:tcPr>
          <w:p w14:paraId="132231C2" w14:textId="77777777" w:rsidR="00F2523D" w:rsidRDefault="00000000">
            <w:pPr>
              <w:spacing w:after="0" w:line="252" w:lineRule="auto"/>
            </w:pPr>
            <w:r>
              <w:rPr>
                <w:sz w:val="20"/>
              </w:rPr>
              <w:t>Firebase Cloud Messaging</w:t>
            </w:r>
          </w:p>
        </w:tc>
      </w:tr>
      <w:tr w:rsidR="00F2523D" w14:paraId="09846144" w14:textId="77777777">
        <w:trPr>
          <w:cantSplit/>
        </w:trPr>
        <w:tc>
          <w:tcPr>
            <w:tcW w:w="2952" w:type="dxa"/>
            <w:shd w:val="clear" w:color="auto" w:fill="FFFFFF"/>
            <w:tcMar>
              <w:top w:w="90" w:type="dxa"/>
              <w:left w:w="120" w:type="dxa"/>
              <w:bottom w:w="90" w:type="dxa"/>
              <w:right w:w="120" w:type="dxa"/>
            </w:tcMar>
            <w:vAlign w:val="center"/>
          </w:tcPr>
          <w:p w14:paraId="000327EB" w14:textId="77777777" w:rsidR="00F2523D" w:rsidRDefault="00000000">
            <w:pPr>
              <w:spacing w:after="0" w:line="252" w:lineRule="auto"/>
            </w:pPr>
            <w:r>
              <w:rPr>
                <w:sz w:val="20"/>
              </w:rPr>
              <w:t>Deployment</w:t>
            </w:r>
          </w:p>
        </w:tc>
        <w:tc>
          <w:tcPr>
            <w:tcW w:w="6653" w:type="dxa"/>
            <w:shd w:val="clear" w:color="auto" w:fill="FFFFFF"/>
            <w:tcMar>
              <w:top w:w="90" w:type="dxa"/>
              <w:left w:w="120" w:type="dxa"/>
              <w:bottom w:w="90" w:type="dxa"/>
              <w:right w:w="120" w:type="dxa"/>
            </w:tcMar>
            <w:vAlign w:val="center"/>
          </w:tcPr>
          <w:p w14:paraId="141F22BD" w14:textId="77777777" w:rsidR="00F2523D" w:rsidRDefault="00000000">
            <w:pPr>
              <w:spacing w:after="0" w:line="252" w:lineRule="auto"/>
            </w:pPr>
            <w:r>
              <w:rPr>
                <w:sz w:val="20"/>
              </w:rPr>
              <w:t>Docker with AWS or Azure</w:t>
            </w:r>
          </w:p>
        </w:tc>
      </w:tr>
      <w:tr w:rsidR="00F2523D" w14:paraId="7CEF7830" w14:textId="77777777">
        <w:trPr>
          <w:cantSplit/>
        </w:trPr>
        <w:tc>
          <w:tcPr>
            <w:tcW w:w="2952" w:type="dxa"/>
            <w:shd w:val="clear" w:color="auto" w:fill="F4F8FC"/>
            <w:tcMar>
              <w:top w:w="90" w:type="dxa"/>
              <w:left w:w="120" w:type="dxa"/>
              <w:bottom w:w="90" w:type="dxa"/>
              <w:right w:w="120" w:type="dxa"/>
            </w:tcMar>
            <w:vAlign w:val="center"/>
          </w:tcPr>
          <w:p w14:paraId="36941C46" w14:textId="77777777" w:rsidR="00F2523D" w:rsidRDefault="00000000">
            <w:pPr>
              <w:spacing w:after="0" w:line="252" w:lineRule="auto"/>
            </w:pPr>
            <w:r>
              <w:rPr>
                <w:sz w:val="20"/>
              </w:rPr>
              <w:t>API Testing</w:t>
            </w:r>
          </w:p>
        </w:tc>
        <w:tc>
          <w:tcPr>
            <w:tcW w:w="6653" w:type="dxa"/>
            <w:shd w:val="clear" w:color="auto" w:fill="F4F8FC"/>
            <w:tcMar>
              <w:top w:w="90" w:type="dxa"/>
              <w:left w:w="120" w:type="dxa"/>
              <w:bottom w:w="90" w:type="dxa"/>
              <w:right w:w="120" w:type="dxa"/>
            </w:tcMar>
            <w:vAlign w:val="center"/>
          </w:tcPr>
          <w:p w14:paraId="6B0D6BDA" w14:textId="77777777" w:rsidR="00F2523D" w:rsidRDefault="00000000">
            <w:pPr>
              <w:spacing w:after="0" w:line="252" w:lineRule="auto"/>
            </w:pPr>
            <w:r>
              <w:rPr>
                <w:sz w:val="20"/>
              </w:rPr>
              <w:t>Postman</w:t>
            </w:r>
          </w:p>
        </w:tc>
      </w:tr>
      <w:tr w:rsidR="00F2523D" w14:paraId="239F5E31" w14:textId="77777777">
        <w:trPr>
          <w:cantSplit/>
        </w:trPr>
        <w:tc>
          <w:tcPr>
            <w:tcW w:w="2952" w:type="dxa"/>
            <w:shd w:val="clear" w:color="auto" w:fill="FFFFFF"/>
            <w:tcMar>
              <w:top w:w="90" w:type="dxa"/>
              <w:left w:w="120" w:type="dxa"/>
              <w:bottom w:w="90" w:type="dxa"/>
              <w:right w:w="120" w:type="dxa"/>
            </w:tcMar>
            <w:vAlign w:val="center"/>
          </w:tcPr>
          <w:p w14:paraId="09E2BC28" w14:textId="77777777" w:rsidR="00F2523D" w:rsidRDefault="00000000">
            <w:pPr>
              <w:spacing w:after="0" w:line="252" w:lineRule="auto"/>
            </w:pPr>
            <w:r>
              <w:rPr>
                <w:sz w:val="20"/>
              </w:rPr>
              <w:t>UI Design</w:t>
            </w:r>
          </w:p>
        </w:tc>
        <w:tc>
          <w:tcPr>
            <w:tcW w:w="6653" w:type="dxa"/>
            <w:shd w:val="clear" w:color="auto" w:fill="FFFFFF"/>
            <w:tcMar>
              <w:top w:w="90" w:type="dxa"/>
              <w:left w:w="120" w:type="dxa"/>
              <w:bottom w:w="90" w:type="dxa"/>
              <w:right w:w="120" w:type="dxa"/>
            </w:tcMar>
            <w:vAlign w:val="center"/>
          </w:tcPr>
          <w:p w14:paraId="5A59019A" w14:textId="77777777" w:rsidR="00F2523D" w:rsidRDefault="00000000">
            <w:pPr>
              <w:spacing w:after="0" w:line="252" w:lineRule="auto"/>
            </w:pPr>
            <w:r>
              <w:rPr>
                <w:sz w:val="20"/>
              </w:rPr>
              <w:t>Figma, PowerPoint or diagrams.net</w:t>
            </w:r>
          </w:p>
        </w:tc>
      </w:tr>
    </w:tbl>
    <w:p w14:paraId="1F900DE2" w14:textId="4F9CA128" w:rsidR="00F2523D" w:rsidRDefault="00F2523D" w:rsidP="00D7370F">
      <w:pPr>
        <w:pStyle w:val="Heading3"/>
      </w:pPr>
    </w:p>
    <w:p w14:paraId="747149FA" w14:textId="77777777" w:rsidR="00F2523D" w:rsidRDefault="00000000">
      <w:r>
        <w:br w:type="page"/>
      </w:r>
    </w:p>
    <w:p w14:paraId="392FE279" w14:textId="77777777" w:rsidR="00F2523D" w:rsidRDefault="00000000">
      <w:pPr>
        <w:pStyle w:val="Heading2"/>
      </w:pPr>
      <w:r>
        <w:lastRenderedPageBreak/>
        <w:t>2.2 System Architecture</w:t>
      </w:r>
    </w:p>
    <w:p w14:paraId="7D101019" w14:textId="77777777" w:rsidR="00F2523D" w:rsidRDefault="00000000">
      <w:pPr>
        <w:jc w:val="both"/>
      </w:pPr>
      <w:r>
        <w:t xml:space="preserve">The proposed solution uses a layered architecture. React or React Native provides the user interface, while </w:t>
      </w:r>
      <w:proofErr w:type="spellStart"/>
      <w:r>
        <w:t>FastAPI</w:t>
      </w:r>
      <w:proofErr w:type="spellEnd"/>
      <w:r>
        <w:t xml:space="preserve"> exposes secure application APIs. The backend is organized into independent modules for authentication, alarms, challenges, adaptive intelligence, analytics and notifications. PostgreSQL stores structured application data, Firebase delivers notifications, and Docker supports deployment on AWS or Azure.</w:t>
      </w:r>
    </w:p>
    <w:p w14:paraId="6C468E9C" w14:textId="77777777" w:rsidR="00F2523D" w:rsidRDefault="00000000">
      <w:pPr>
        <w:keepNext/>
        <w:spacing w:before="80" w:after="60"/>
        <w:jc w:val="center"/>
      </w:pPr>
      <w:r>
        <w:rPr>
          <w:noProof/>
        </w:rPr>
        <w:drawing>
          <wp:inline distT="0" distB="0" distL="0" distR="0" wp14:anchorId="5E506D24" wp14:editId="4E77E960">
            <wp:extent cx="5257800" cy="3437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257800" cy="3437709"/>
                    </a:xfrm>
                    <a:prstGeom prst="rect">
                      <a:avLst/>
                    </a:prstGeom>
                  </pic:spPr>
                </pic:pic>
              </a:graphicData>
            </a:graphic>
          </wp:inline>
        </w:drawing>
      </w:r>
    </w:p>
    <w:p w14:paraId="69D9D681" w14:textId="77777777" w:rsidR="00F2523D" w:rsidRDefault="00000000">
      <w:pPr>
        <w:pStyle w:val="Caption"/>
        <w:keepLines/>
        <w:spacing w:before="40" w:after="160"/>
        <w:jc w:val="center"/>
      </w:pPr>
      <w:r>
        <w:t>Figure 2: Proposed System Architecture of the Intelligent Cognitive Alarm Platform</w:t>
      </w:r>
    </w:p>
    <w:p w14:paraId="6506F8FD" w14:textId="77777777" w:rsidR="00F2523D" w:rsidRDefault="00000000">
      <w:r>
        <w:br w:type="page"/>
      </w:r>
    </w:p>
    <w:p w14:paraId="578AF1DA" w14:textId="77777777" w:rsidR="00F2523D" w:rsidRDefault="00000000">
      <w:pPr>
        <w:pStyle w:val="Heading2"/>
      </w:pPr>
      <w:r>
        <w:lastRenderedPageBreak/>
        <w:t>2.3 Component Description</w:t>
      </w:r>
    </w:p>
    <w:tbl>
      <w:tblPr>
        <w:tblW w:w="9604" w:type="dxa"/>
        <w:tblBorders>
          <w:top w:val="single" w:sz="6" w:space="0" w:color="B7C3CE"/>
          <w:left w:val="single" w:sz="6" w:space="0" w:color="B7C3CE"/>
          <w:bottom w:val="single" w:sz="6" w:space="0" w:color="B7C3CE"/>
          <w:right w:val="single" w:sz="6" w:space="0" w:color="B7C3CE"/>
          <w:insideH w:val="single" w:sz="6" w:space="0" w:color="B7C3CE"/>
          <w:insideV w:val="single" w:sz="6" w:space="0" w:color="B7C3CE"/>
        </w:tblBorders>
        <w:tblLayout w:type="fixed"/>
        <w:tblLook w:val="04A0" w:firstRow="1" w:lastRow="0" w:firstColumn="1" w:lastColumn="0" w:noHBand="0" w:noVBand="1"/>
      </w:tblPr>
      <w:tblGrid>
        <w:gridCol w:w="2880"/>
        <w:gridCol w:w="6724"/>
      </w:tblGrid>
      <w:tr w:rsidR="00F2523D" w14:paraId="73C1F22A" w14:textId="77777777">
        <w:trPr>
          <w:cantSplit/>
        </w:trPr>
        <w:tc>
          <w:tcPr>
            <w:tcW w:w="2880" w:type="dxa"/>
            <w:shd w:val="clear" w:color="auto" w:fill="17365D"/>
            <w:tcMar>
              <w:top w:w="90" w:type="dxa"/>
              <w:left w:w="120" w:type="dxa"/>
              <w:bottom w:w="90" w:type="dxa"/>
              <w:right w:w="120" w:type="dxa"/>
            </w:tcMar>
            <w:vAlign w:val="center"/>
          </w:tcPr>
          <w:p w14:paraId="086D2046" w14:textId="77777777" w:rsidR="00F2523D" w:rsidRDefault="00000000">
            <w:pPr>
              <w:spacing w:after="0" w:line="252" w:lineRule="auto"/>
            </w:pPr>
            <w:r>
              <w:rPr>
                <w:b/>
                <w:color w:val="FFFFFF"/>
                <w:sz w:val="20"/>
              </w:rPr>
              <w:t>Component</w:t>
            </w:r>
          </w:p>
        </w:tc>
        <w:tc>
          <w:tcPr>
            <w:tcW w:w="6725" w:type="dxa"/>
            <w:shd w:val="clear" w:color="auto" w:fill="17365D"/>
            <w:tcMar>
              <w:top w:w="90" w:type="dxa"/>
              <w:left w:w="120" w:type="dxa"/>
              <w:bottom w:w="90" w:type="dxa"/>
              <w:right w:w="120" w:type="dxa"/>
            </w:tcMar>
            <w:vAlign w:val="center"/>
          </w:tcPr>
          <w:p w14:paraId="5D7BDC5E" w14:textId="77777777" w:rsidR="00F2523D" w:rsidRDefault="00000000">
            <w:pPr>
              <w:spacing w:after="0" w:line="252" w:lineRule="auto"/>
            </w:pPr>
            <w:r>
              <w:rPr>
                <w:b/>
                <w:color w:val="FFFFFF"/>
                <w:sz w:val="20"/>
              </w:rPr>
              <w:t>Responsibility</w:t>
            </w:r>
          </w:p>
        </w:tc>
      </w:tr>
      <w:tr w:rsidR="00F2523D" w14:paraId="0A9DAB61" w14:textId="77777777">
        <w:trPr>
          <w:cantSplit/>
        </w:trPr>
        <w:tc>
          <w:tcPr>
            <w:tcW w:w="2880" w:type="dxa"/>
            <w:shd w:val="clear" w:color="auto" w:fill="FFFFFF"/>
            <w:tcMar>
              <w:top w:w="90" w:type="dxa"/>
              <w:left w:w="120" w:type="dxa"/>
              <w:bottom w:w="90" w:type="dxa"/>
              <w:right w:w="120" w:type="dxa"/>
            </w:tcMar>
            <w:vAlign w:val="center"/>
          </w:tcPr>
          <w:p w14:paraId="7274244C" w14:textId="77777777" w:rsidR="00F2523D" w:rsidRDefault="00000000">
            <w:pPr>
              <w:spacing w:after="0" w:line="252" w:lineRule="auto"/>
            </w:pPr>
            <w:r>
              <w:rPr>
                <w:sz w:val="20"/>
              </w:rPr>
              <w:t>Web/Mobile Application</w:t>
            </w:r>
          </w:p>
        </w:tc>
        <w:tc>
          <w:tcPr>
            <w:tcW w:w="6725" w:type="dxa"/>
            <w:shd w:val="clear" w:color="auto" w:fill="FFFFFF"/>
            <w:tcMar>
              <w:top w:w="90" w:type="dxa"/>
              <w:left w:w="120" w:type="dxa"/>
              <w:bottom w:w="90" w:type="dxa"/>
              <w:right w:w="120" w:type="dxa"/>
            </w:tcMar>
            <w:vAlign w:val="center"/>
          </w:tcPr>
          <w:p w14:paraId="6CA17F4D" w14:textId="77777777" w:rsidR="00F2523D" w:rsidRDefault="00000000">
            <w:pPr>
              <w:spacing w:after="0" w:line="252" w:lineRule="auto"/>
            </w:pPr>
            <w:r>
              <w:rPr>
                <w:sz w:val="20"/>
              </w:rPr>
              <w:t>Collects user input and displays alarms, challenges, scores and recommendations.</w:t>
            </w:r>
          </w:p>
        </w:tc>
      </w:tr>
      <w:tr w:rsidR="00F2523D" w14:paraId="31C2AA81" w14:textId="77777777">
        <w:trPr>
          <w:cantSplit/>
        </w:trPr>
        <w:tc>
          <w:tcPr>
            <w:tcW w:w="2880" w:type="dxa"/>
            <w:shd w:val="clear" w:color="auto" w:fill="F4F8FC"/>
            <w:tcMar>
              <w:top w:w="90" w:type="dxa"/>
              <w:left w:w="120" w:type="dxa"/>
              <w:bottom w:w="90" w:type="dxa"/>
              <w:right w:w="120" w:type="dxa"/>
            </w:tcMar>
            <w:vAlign w:val="center"/>
          </w:tcPr>
          <w:p w14:paraId="5DC46C32" w14:textId="77777777" w:rsidR="00F2523D" w:rsidRDefault="00000000">
            <w:pPr>
              <w:spacing w:after="0" w:line="252" w:lineRule="auto"/>
            </w:pPr>
            <w:r>
              <w:rPr>
                <w:sz w:val="20"/>
              </w:rPr>
              <w:t>Authentication Module</w:t>
            </w:r>
          </w:p>
        </w:tc>
        <w:tc>
          <w:tcPr>
            <w:tcW w:w="6725" w:type="dxa"/>
            <w:shd w:val="clear" w:color="auto" w:fill="F4F8FC"/>
            <w:tcMar>
              <w:top w:w="90" w:type="dxa"/>
              <w:left w:w="120" w:type="dxa"/>
              <w:bottom w:w="90" w:type="dxa"/>
              <w:right w:w="120" w:type="dxa"/>
            </w:tcMar>
            <w:vAlign w:val="center"/>
          </w:tcPr>
          <w:p w14:paraId="5377B0B3" w14:textId="77777777" w:rsidR="00F2523D" w:rsidRDefault="00000000">
            <w:pPr>
              <w:spacing w:after="0" w:line="252" w:lineRule="auto"/>
            </w:pPr>
            <w:r>
              <w:rPr>
                <w:sz w:val="20"/>
              </w:rPr>
              <w:t>Handles registration, login, password security and JWT/OAuth2 access control.</w:t>
            </w:r>
          </w:p>
        </w:tc>
      </w:tr>
      <w:tr w:rsidR="00F2523D" w14:paraId="64C2C0D6" w14:textId="77777777">
        <w:trPr>
          <w:cantSplit/>
        </w:trPr>
        <w:tc>
          <w:tcPr>
            <w:tcW w:w="2880" w:type="dxa"/>
            <w:shd w:val="clear" w:color="auto" w:fill="FFFFFF"/>
            <w:tcMar>
              <w:top w:w="90" w:type="dxa"/>
              <w:left w:w="120" w:type="dxa"/>
              <w:bottom w:w="90" w:type="dxa"/>
              <w:right w:w="120" w:type="dxa"/>
            </w:tcMar>
            <w:vAlign w:val="center"/>
          </w:tcPr>
          <w:p w14:paraId="1413EAC9" w14:textId="77777777" w:rsidR="00F2523D" w:rsidRDefault="00000000">
            <w:pPr>
              <w:spacing w:after="0" w:line="252" w:lineRule="auto"/>
            </w:pPr>
            <w:r>
              <w:rPr>
                <w:sz w:val="20"/>
              </w:rPr>
              <w:t>Alarm Management Module</w:t>
            </w:r>
          </w:p>
        </w:tc>
        <w:tc>
          <w:tcPr>
            <w:tcW w:w="6725" w:type="dxa"/>
            <w:shd w:val="clear" w:color="auto" w:fill="FFFFFF"/>
            <w:tcMar>
              <w:top w:w="90" w:type="dxa"/>
              <w:left w:w="120" w:type="dxa"/>
              <w:bottom w:w="90" w:type="dxa"/>
              <w:right w:w="120" w:type="dxa"/>
            </w:tcMar>
            <w:vAlign w:val="center"/>
          </w:tcPr>
          <w:p w14:paraId="5B22E547" w14:textId="77777777" w:rsidR="00F2523D" w:rsidRDefault="00000000">
            <w:pPr>
              <w:spacing w:after="0" w:line="252" w:lineRule="auto"/>
            </w:pPr>
            <w:r>
              <w:rPr>
                <w:sz w:val="20"/>
              </w:rPr>
              <w:t>Creates, updates, deletes and synchronizes one-time or recurring alarms.</w:t>
            </w:r>
          </w:p>
        </w:tc>
      </w:tr>
      <w:tr w:rsidR="00F2523D" w14:paraId="0F5F560A" w14:textId="77777777">
        <w:trPr>
          <w:cantSplit/>
        </w:trPr>
        <w:tc>
          <w:tcPr>
            <w:tcW w:w="2880" w:type="dxa"/>
            <w:shd w:val="clear" w:color="auto" w:fill="F4F8FC"/>
            <w:tcMar>
              <w:top w:w="90" w:type="dxa"/>
              <w:left w:w="120" w:type="dxa"/>
              <w:bottom w:w="90" w:type="dxa"/>
              <w:right w:w="120" w:type="dxa"/>
            </w:tcMar>
            <w:vAlign w:val="center"/>
          </w:tcPr>
          <w:p w14:paraId="1E6CCF19" w14:textId="77777777" w:rsidR="00F2523D" w:rsidRDefault="00000000">
            <w:pPr>
              <w:spacing w:after="0" w:line="252" w:lineRule="auto"/>
            </w:pPr>
            <w:r>
              <w:rPr>
                <w:sz w:val="20"/>
              </w:rPr>
              <w:t>Cognitive Challenge Engine</w:t>
            </w:r>
          </w:p>
        </w:tc>
        <w:tc>
          <w:tcPr>
            <w:tcW w:w="6725" w:type="dxa"/>
            <w:shd w:val="clear" w:color="auto" w:fill="F4F8FC"/>
            <w:tcMar>
              <w:top w:w="90" w:type="dxa"/>
              <w:left w:w="120" w:type="dxa"/>
              <w:bottom w:w="90" w:type="dxa"/>
              <w:right w:w="120" w:type="dxa"/>
            </w:tcMar>
            <w:vAlign w:val="center"/>
          </w:tcPr>
          <w:p w14:paraId="4F51C780" w14:textId="77777777" w:rsidR="00F2523D" w:rsidRDefault="00000000">
            <w:pPr>
              <w:spacing w:after="0" w:line="252" w:lineRule="auto"/>
            </w:pPr>
            <w:r>
              <w:rPr>
                <w:sz w:val="20"/>
              </w:rPr>
              <w:t>Generates and validates math, logic, memory, word and pattern challenges.</w:t>
            </w:r>
          </w:p>
        </w:tc>
      </w:tr>
      <w:tr w:rsidR="00F2523D" w14:paraId="57961B99" w14:textId="77777777">
        <w:trPr>
          <w:cantSplit/>
        </w:trPr>
        <w:tc>
          <w:tcPr>
            <w:tcW w:w="2880" w:type="dxa"/>
            <w:shd w:val="clear" w:color="auto" w:fill="FFFFFF"/>
            <w:tcMar>
              <w:top w:w="90" w:type="dxa"/>
              <w:left w:w="120" w:type="dxa"/>
              <w:bottom w:w="90" w:type="dxa"/>
              <w:right w:w="120" w:type="dxa"/>
            </w:tcMar>
            <w:vAlign w:val="center"/>
          </w:tcPr>
          <w:p w14:paraId="57747D9F" w14:textId="77777777" w:rsidR="00F2523D" w:rsidRDefault="00000000">
            <w:pPr>
              <w:spacing w:after="0" w:line="252" w:lineRule="auto"/>
            </w:pPr>
            <w:r>
              <w:rPr>
                <w:sz w:val="20"/>
              </w:rPr>
              <w:t>Adaptive Intelligence</w:t>
            </w:r>
          </w:p>
        </w:tc>
        <w:tc>
          <w:tcPr>
            <w:tcW w:w="6725" w:type="dxa"/>
            <w:shd w:val="clear" w:color="auto" w:fill="FFFFFF"/>
            <w:tcMar>
              <w:top w:w="90" w:type="dxa"/>
              <w:left w:w="120" w:type="dxa"/>
              <w:bottom w:w="90" w:type="dxa"/>
              <w:right w:w="120" w:type="dxa"/>
            </w:tcMar>
            <w:vAlign w:val="center"/>
          </w:tcPr>
          <w:p w14:paraId="2B041B3F" w14:textId="77777777" w:rsidR="00F2523D" w:rsidRDefault="00000000">
            <w:pPr>
              <w:spacing w:after="0" w:line="252" w:lineRule="auto"/>
            </w:pPr>
            <w:r>
              <w:rPr>
                <w:sz w:val="20"/>
              </w:rPr>
              <w:t>Adjusts challenge difficulty using recent accuracy, attempts and response time.</w:t>
            </w:r>
          </w:p>
        </w:tc>
      </w:tr>
      <w:tr w:rsidR="00F2523D" w14:paraId="0EF6E14E" w14:textId="77777777">
        <w:trPr>
          <w:cantSplit/>
        </w:trPr>
        <w:tc>
          <w:tcPr>
            <w:tcW w:w="2880" w:type="dxa"/>
            <w:shd w:val="clear" w:color="auto" w:fill="F4F8FC"/>
            <w:tcMar>
              <w:top w:w="90" w:type="dxa"/>
              <w:left w:w="120" w:type="dxa"/>
              <w:bottom w:w="90" w:type="dxa"/>
              <w:right w:w="120" w:type="dxa"/>
            </w:tcMar>
            <w:vAlign w:val="center"/>
          </w:tcPr>
          <w:p w14:paraId="34ADA303" w14:textId="77777777" w:rsidR="00F2523D" w:rsidRDefault="00000000">
            <w:pPr>
              <w:spacing w:after="0" w:line="252" w:lineRule="auto"/>
            </w:pPr>
            <w:r>
              <w:rPr>
                <w:sz w:val="20"/>
              </w:rPr>
              <w:t>Analytics Module</w:t>
            </w:r>
          </w:p>
        </w:tc>
        <w:tc>
          <w:tcPr>
            <w:tcW w:w="6725" w:type="dxa"/>
            <w:shd w:val="clear" w:color="auto" w:fill="F4F8FC"/>
            <w:tcMar>
              <w:top w:w="90" w:type="dxa"/>
              <w:left w:w="120" w:type="dxa"/>
              <w:bottom w:w="90" w:type="dxa"/>
              <w:right w:w="120" w:type="dxa"/>
            </w:tcMar>
            <w:vAlign w:val="center"/>
          </w:tcPr>
          <w:p w14:paraId="0453692F" w14:textId="77777777" w:rsidR="00F2523D" w:rsidRDefault="00000000">
            <w:pPr>
              <w:spacing w:after="0" w:line="252" w:lineRule="auto"/>
            </w:pPr>
            <w:r>
              <w:rPr>
                <w:sz w:val="20"/>
              </w:rPr>
              <w:t>Calculates habit scores, trends, streaks and wake-up consistency.</w:t>
            </w:r>
          </w:p>
        </w:tc>
      </w:tr>
      <w:tr w:rsidR="00F2523D" w14:paraId="490B6F45" w14:textId="77777777">
        <w:trPr>
          <w:cantSplit/>
        </w:trPr>
        <w:tc>
          <w:tcPr>
            <w:tcW w:w="2880" w:type="dxa"/>
            <w:shd w:val="clear" w:color="auto" w:fill="FFFFFF"/>
            <w:tcMar>
              <w:top w:w="90" w:type="dxa"/>
              <w:left w:w="120" w:type="dxa"/>
              <w:bottom w:w="90" w:type="dxa"/>
              <w:right w:w="120" w:type="dxa"/>
            </w:tcMar>
            <w:vAlign w:val="center"/>
          </w:tcPr>
          <w:p w14:paraId="302E2DC7" w14:textId="77777777" w:rsidR="00F2523D" w:rsidRDefault="00000000">
            <w:pPr>
              <w:spacing w:after="0" w:line="252" w:lineRule="auto"/>
            </w:pPr>
            <w:r>
              <w:rPr>
                <w:sz w:val="20"/>
              </w:rPr>
              <w:t>Notification Module</w:t>
            </w:r>
          </w:p>
        </w:tc>
        <w:tc>
          <w:tcPr>
            <w:tcW w:w="6725" w:type="dxa"/>
            <w:shd w:val="clear" w:color="auto" w:fill="FFFFFF"/>
            <w:tcMar>
              <w:top w:w="90" w:type="dxa"/>
              <w:left w:w="120" w:type="dxa"/>
              <w:bottom w:w="90" w:type="dxa"/>
              <w:right w:w="120" w:type="dxa"/>
            </w:tcMar>
            <w:vAlign w:val="center"/>
          </w:tcPr>
          <w:p w14:paraId="769EE6DC" w14:textId="77777777" w:rsidR="00F2523D" w:rsidRDefault="00000000">
            <w:pPr>
              <w:spacing w:after="0" w:line="252" w:lineRule="auto"/>
            </w:pPr>
            <w:r>
              <w:rPr>
                <w:sz w:val="20"/>
              </w:rPr>
              <w:t>Sends bedtime reminders, wake-up alerts and progress notifications.</w:t>
            </w:r>
          </w:p>
        </w:tc>
      </w:tr>
      <w:tr w:rsidR="00F2523D" w14:paraId="3F31202A" w14:textId="77777777">
        <w:trPr>
          <w:cantSplit/>
        </w:trPr>
        <w:tc>
          <w:tcPr>
            <w:tcW w:w="2880" w:type="dxa"/>
            <w:shd w:val="clear" w:color="auto" w:fill="F4F8FC"/>
            <w:tcMar>
              <w:top w:w="90" w:type="dxa"/>
              <w:left w:w="120" w:type="dxa"/>
              <w:bottom w:w="90" w:type="dxa"/>
              <w:right w:w="120" w:type="dxa"/>
            </w:tcMar>
            <w:vAlign w:val="center"/>
          </w:tcPr>
          <w:p w14:paraId="56B892E4" w14:textId="77777777" w:rsidR="00F2523D" w:rsidRDefault="00000000">
            <w:pPr>
              <w:spacing w:after="0" w:line="252" w:lineRule="auto"/>
            </w:pPr>
            <w:r>
              <w:rPr>
                <w:sz w:val="20"/>
              </w:rPr>
              <w:t>Data Layer</w:t>
            </w:r>
          </w:p>
        </w:tc>
        <w:tc>
          <w:tcPr>
            <w:tcW w:w="6725" w:type="dxa"/>
            <w:shd w:val="clear" w:color="auto" w:fill="F4F8FC"/>
            <w:tcMar>
              <w:top w:w="90" w:type="dxa"/>
              <w:left w:w="120" w:type="dxa"/>
              <w:bottom w:w="90" w:type="dxa"/>
              <w:right w:w="120" w:type="dxa"/>
            </w:tcMar>
            <w:vAlign w:val="center"/>
          </w:tcPr>
          <w:p w14:paraId="01E81318" w14:textId="77777777" w:rsidR="00F2523D" w:rsidRDefault="00000000">
            <w:pPr>
              <w:spacing w:after="0" w:line="252" w:lineRule="auto"/>
            </w:pPr>
            <w:r>
              <w:rPr>
                <w:sz w:val="20"/>
              </w:rPr>
              <w:t>Stores users, profiles, alarms, sessions, attempts, scores and recommendations.</w:t>
            </w:r>
          </w:p>
        </w:tc>
      </w:tr>
    </w:tbl>
    <w:p w14:paraId="2BDA7851" w14:textId="77777777" w:rsidR="00F2523D" w:rsidRDefault="00000000">
      <w:r>
        <w:br w:type="page"/>
      </w:r>
    </w:p>
    <w:p w14:paraId="774695A3" w14:textId="77777777" w:rsidR="00F2523D" w:rsidRDefault="00000000">
      <w:pPr>
        <w:pStyle w:val="Heading2"/>
      </w:pPr>
      <w:r>
        <w:lastRenderedPageBreak/>
        <w:t>2.4 Database Schema</w:t>
      </w:r>
    </w:p>
    <w:p w14:paraId="69E782BA" w14:textId="77777777" w:rsidR="00F2523D" w:rsidRDefault="00000000">
      <w:pPr>
        <w:jc w:val="both"/>
      </w:pPr>
      <w:r>
        <w:t>The database schema separates account information, user preferences, alarms, alarm activations, cognitive challenges, attempts, scores and recommendations. Primary and foreign keys maintain relationships and avoid duplication of data.</w:t>
      </w:r>
    </w:p>
    <w:p w14:paraId="718F04CA" w14:textId="77777777" w:rsidR="00F2523D" w:rsidRDefault="00000000">
      <w:pPr>
        <w:keepNext/>
        <w:spacing w:before="80" w:after="60"/>
        <w:jc w:val="center"/>
      </w:pPr>
      <w:r>
        <w:rPr>
          <w:noProof/>
        </w:rPr>
        <w:drawing>
          <wp:inline distT="0" distB="0" distL="0" distR="0" wp14:anchorId="6940E5E8" wp14:editId="79C0F3E8">
            <wp:extent cx="5257800" cy="3267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chema.png"/>
                    <pic:cNvPicPr/>
                  </pic:nvPicPr>
                  <pic:blipFill>
                    <a:blip r:embed="rId10"/>
                    <a:stretch>
                      <a:fillRect/>
                    </a:stretch>
                  </pic:blipFill>
                  <pic:spPr>
                    <a:xfrm>
                      <a:off x="0" y="0"/>
                      <a:ext cx="5257800" cy="3267835"/>
                    </a:xfrm>
                    <a:prstGeom prst="rect">
                      <a:avLst/>
                    </a:prstGeom>
                  </pic:spPr>
                </pic:pic>
              </a:graphicData>
            </a:graphic>
          </wp:inline>
        </w:drawing>
      </w:r>
    </w:p>
    <w:p w14:paraId="16B7B6D1" w14:textId="77777777" w:rsidR="00F2523D" w:rsidRDefault="00000000">
      <w:pPr>
        <w:pStyle w:val="Caption"/>
        <w:keepLines/>
        <w:spacing w:before="40" w:after="160"/>
        <w:jc w:val="center"/>
      </w:pPr>
      <w:r>
        <w:t>Figure 3: Database Schema of the Intelligent Cognitive Alarm Platform</w:t>
      </w:r>
    </w:p>
    <w:p w14:paraId="20ED261A" w14:textId="77777777" w:rsidR="00F2523D" w:rsidRDefault="00000000">
      <w:pPr>
        <w:pStyle w:val="Heading2"/>
      </w:pPr>
      <w:r>
        <w:t>2.5 Database Table Description</w:t>
      </w:r>
    </w:p>
    <w:tbl>
      <w:tblPr>
        <w:tblW w:w="9604" w:type="dxa"/>
        <w:tblBorders>
          <w:top w:val="single" w:sz="6" w:space="0" w:color="B7C3CE"/>
          <w:left w:val="single" w:sz="6" w:space="0" w:color="B7C3CE"/>
          <w:bottom w:val="single" w:sz="6" w:space="0" w:color="B7C3CE"/>
          <w:right w:val="single" w:sz="6" w:space="0" w:color="B7C3CE"/>
          <w:insideH w:val="single" w:sz="6" w:space="0" w:color="B7C3CE"/>
          <w:insideV w:val="single" w:sz="6" w:space="0" w:color="B7C3CE"/>
        </w:tblBorders>
        <w:tblLayout w:type="fixed"/>
        <w:tblLook w:val="04A0" w:firstRow="1" w:lastRow="0" w:firstColumn="1" w:lastColumn="0" w:noHBand="0" w:noVBand="1"/>
      </w:tblPr>
      <w:tblGrid>
        <w:gridCol w:w="3024"/>
        <w:gridCol w:w="6580"/>
      </w:tblGrid>
      <w:tr w:rsidR="00F2523D" w14:paraId="3717ABEA" w14:textId="77777777">
        <w:trPr>
          <w:cantSplit/>
        </w:trPr>
        <w:tc>
          <w:tcPr>
            <w:tcW w:w="3024" w:type="dxa"/>
            <w:shd w:val="clear" w:color="auto" w:fill="17365D"/>
            <w:tcMar>
              <w:top w:w="90" w:type="dxa"/>
              <w:left w:w="120" w:type="dxa"/>
              <w:bottom w:w="90" w:type="dxa"/>
              <w:right w:w="120" w:type="dxa"/>
            </w:tcMar>
            <w:vAlign w:val="center"/>
          </w:tcPr>
          <w:p w14:paraId="44DB736F" w14:textId="77777777" w:rsidR="00F2523D" w:rsidRDefault="00000000">
            <w:pPr>
              <w:spacing w:after="0" w:line="252" w:lineRule="auto"/>
            </w:pPr>
            <w:r>
              <w:rPr>
                <w:b/>
                <w:color w:val="FFFFFF"/>
                <w:sz w:val="20"/>
              </w:rPr>
              <w:t>Table</w:t>
            </w:r>
          </w:p>
        </w:tc>
        <w:tc>
          <w:tcPr>
            <w:tcW w:w="6581" w:type="dxa"/>
            <w:shd w:val="clear" w:color="auto" w:fill="17365D"/>
            <w:tcMar>
              <w:top w:w="90" w:type="dxa"/>
              <w:left w:w="120" w:type="dxa"/>
              <w:bottom w:w="90" w:type="dxa"/>
              <w:right w:w="120" w:type="dxa"/>
            </w:tcMar>
            <w:vAlign w:val="center"/>
          </w:tcPr>
          <w:p w14:paraId="31E847CF" w14:textId="77777777" w:rsidR="00F2523D" w:rsidRDefault="00000000">
            <w:pPr>
              <w:spacing w:after="0" w:line="252" w:lineRule="auto"/>
            </w:pPr>
            <w:r>
              <w:rPr>
                <w:b/>
                <w:color w:val="FFFFFF"/>
                <w:sz w:val="20"/>
              </w:rPr>
              <w:t>Purpose</w:t>
            </w:r>
          </w:p>
        </w:tc>
      </w:tr>
      <w:tr w:rsidR="00F2523D" w14:paraId="572D32DD" w14:textId="77777777">
        <w:trPr>
          <w:cantSplit/>
        </w:trPr>
        <w:tc>
          <w:tcPr>
            <w:tcW w:w="3024" w:type="dxa"/>
            <w:shd w:val="clear" w:color="auto" w:fill="FFFFFF"/>
            <w:tcMar>
              <w:top w:w="90" w:type="dxa"/>
              <w:left w:w="120" w:type="dxa"/>
              <w:bottom w:w="90" w:type="dxa"/>
              <w:right w:w="120" w:type="dxa"/>
            </w:tcMar>
            <w:vAlign w:val="center"/>
          </w:tcPr>
          <w:p w14:paraId="222AF013" w14:textId="77777777" w:rsidR="00F2523D" w:rsidRDefault="00000000">
            <w:pPr>
              <w:spacing w:after="0" w:line="252" w:lineRule="auto"/>
            </w:pPr>
            <w:r>
              <w:rPr>
                <w:sz w:val="20"/>
              </w:rPr>
              <w:t>USERS</w:t>
            </w:r>
          </w:p>
        </w:tc>
        <w:tc>
          <w:tcPr>
            <w:tcW w:w="6581" w:type="dxa"/>
            <w:shd w:val="clear" w:color="auto" w:fill="FFFFFF"/>
            <w:tcMar>
              <w:top w:w="90" w:type="dxa"/>
              <w:left w:w="120" w:type="dxa"/>
              <w:bottom w:w="90" w:type="dxa"/>
              <w:right w:w="120" w:type="dxa"/>
            </w:tcMar>
            <w:vAlign w:val="center"/>
          </w:tcPr>
          <w:p w14:paraId="6448C7FD" w14:textId="77777777" w:rsidR="00F2523D" w:rsidRDefault="00000000">
            <w:pPr>
              <w:spacing w:after="0" w:line="252" w:lineRule="auto"/>
            </w:pPr>
            <w:r>
              <w:rPr>
                <w:sz w:val="20"/>
              </w:rPr>
              <w:t>Stores user account, login and role details.</w:t>
            </w:r>
          </w:p>
        </w:tc>
      </w:tr>
      <w:tr w:rsidR="00F2523D" w14:paraId="1B838729" w14:textId="77777777">
        <w:trPr>
          <w:cantSplit/>
        </w:trPr>
        <w:tc>
          <w:tcPr>
            <w:tcW w:w="3024" w:type="dxa"/>
            <w:shd w:val="clear" w:color="auto" w:fill="F4F8FC"/>
            <w:tcMar>
              <w:top w:w="90" w:type="dxa"/>
              <w:left w:w="120" w:type="dxa"/>
              <w:bottom w:w="90" w:type="dxa"/>
              <w:right w:w="120" w:type="dxa"/>
            </w:tcMar>
            <w:vAlign w:val="center"/>
          </w:tcPr>
          <w:p w14:paraId="7C052F15" w14:textId="77777777" w:rsidR="00F2523D" w:rsidRDefault="00000000">
            <w:pPr>
              <w:spacing w:after="0" w:line="252" w:lineRule="auto"/>
            </w:pPr>
            <w:r>
              <w:rPr>
                <w:sz w:val="20"/>
              </w:rPr>
              <w:t>USER_PROFILES</w:t>
            </w:r>
          </w:p>
        </w:tc>
        <w:tc>
          <w:tcPr>
            <w:tcW w:w="6581" w:type="dxa"/>
            <w:shd w:val="clear" w:color="auto" w:fill="F4F8FC"/>
            <w:tcMar>
              <w:top w:w="90" w:type="dxa"/>
              <w:left w:w="120" w:type="dxa"/>
              <w:bottom w:w="90" w:type="dxa"/>
              <w:right w:w="120" w:type="dxa"/>
            </w:tcMar>
            <w:vAlign w:val="center"/>
          </w:tcPr>
          <w:p w14:paraId="6DEC40EC" w14:textId="77777777" w:rsidR="00F2523D" w:rsidRDefault="00000000">
            <w:pPr>
              <w:spacing w:after="0" w:line="252" w:lineRule="auto"/>
            </w:pPr>
            <w:r>
              <w:rPr>
                <w:sz w:val="20"/>
              </w:rPr>
              <w:t>Stores sleep goals and cognitive-challenge preferences.</w:t>
            </w:r>
          </w:p>
        </w:tc>
      </w:tr>
      <w:tr w:rsidR="00F2523D" w14:paraId="2399FD8A" w14:textId="77777777">
        <w:trPr>
          <w:cantSplit/>
        </w:trPr>
        <w:tc>
          <w:tcPr>
            <w:tcW w:w="3024" w:type="dxa"/>
            <w:shd w:val="clear" w:color="auto" w:fill="FFFFFF"/>
            <w:tcMar>
              <w:top w:w="90" w:type="dxa"/>
              <w:left w:w="120" w:type="dxa"/>
              <w:bottom w:w="90" w:type="dxa"/>
              <w:right w:w="120" w:type="dxa"/>
            </w:tcMar>
            <w:vAlign w:val="center"/>
          </w:tcPr>
          <w:p w14:paraId="1FE4F940" w14:textId="77777777" w:rsidR="00F2523D" w:rsidRDefault="00000000">
            <w:pPr>
              <w:spacing w:after="0" w:line="252" w:lineRule="auto"/>
            </w:pPr>
            <w:r>
              <w:rPr>
                <w:sz w:val="20"/>
              </w:rPr>
              <w:t>ALARMS</w:t>
            </w:r>
          </w:p>
        </w:tc>
        <w:tc>
          <w:tcPr>
            <w:tcW w:w="6581" w:type="dxa"/>
            <w:shd w:val="clear" w:color="auto" w:fill="FFFFFF"/>
            <w:tcMar>
              <w:top w:w="90" w:type="dxa"/>
              <w:left w:w="120" w:type="dxa"/>
              <w:bottom w:w="90" w:type="dxa"/>
              <w:right w:w="120" w:type="dxa"/>
            </w:tcMar>
            <w:vAlign w:val="center"/>
          </w:tcPr>
          <w:p w14:paraId="2E3ADF6C" w14:textId="77777777" w:rsidR="00F2523D" w:rsidRDefault="00000000">
            <w:pPr>
              <w:spacing w:after="0" w:line="252" w:lineRule="auto"/>
            </w:pPr>
            <w:r>
              <w:rPr>
                <w:sz w:val="20"/>
              </w:rPr>
              <w:t>Stores alarm time, recurrence, difficulty and snooze settings.</w:t>
            </w:r>
          </w:p>
        </w:tc>
      </w:tr>
      <w:tr w:rsidR="00F2523D" w14:paraId="397288A3" w14:textId="77777777">
        <w:trPr>
          <w:cantSplit/>
        </w:trPr>
        <w:tc>
          <w:tcPr>
            <w:tcW w:w="3024" w:type="dxa"/>
            <w:shd w:val="clear" w:color="auto" w:fill="F4F8FC"/>
            <w:tcMar>
              <w:top w:w="90" w:type="dxa"/>
              <w:left w:w="120" w:type="dxa"/>
              <w:bottom w:w="90" w:type="dxa"/>
              <w:right w:w="120" w:type="dxa"/>
            </w:tcMar>
            <w:vAlign w:val="center"/>
          </w:tcPr>
          <w:p w14:paraId="65A05FA9" w14:textId="77777777" w:rsidR="00F2523D" w:rsidRDefault="00000000">
            <w:pPr>
              <w:spacing w:after="0" w:line="252" w:lineRule="auto"/>
            </w:pPr>
            <w:r>
              <w:rPr>
                <w:sz w:val="20"/>
              </w:rPr>
              <w:t>ALARM_SESSIONS</w:t>
            </w:r>
          </w:p>
        </w:tc>
        <w:tc>
          <w:tcPr>
            <w:tcW w:w="6581" w:type="dxa"/>
            <w:shd w:val="clear" w:color="auto" w:fill="F4F8FC"/>
            <w:tcMar>
              <w:top w:w="90" w:type="dxa"/>
              <w:left w:w="120" w:type="dxa"/>
              <w:bottom w:w="90" w:type="dxa"/>
              <w:right w:w="120" w:type="dxa"/>
            </w:tcMar>
            <w:vAlign w:val="center"/>
          </w:tcPr>
          <w:p w14:paraId="5482D001" w14:textId="77777777" w:rsidR="00F2523D" w:rsidRDefault="00000000">
            <w:pPr>
              <w:spacing w:after="0" w:line="252" w:lineRule="auto"/>
            </w:pPr>
            <w:r>
              <w:rPr>
                <w:sz w:val="20"/>
              </w:rPr>
              <w:t>Records every alarm activation, snooze and dismissal.</w:t>
            </w:r>
          </w:p>
        </w:tc>
      </w:tr>
      <w:tr w:rsidR="00F2523D" w14:paraId="73D30822" w14:textId="77777777">
        <w:trPr>
          <w:cantSplit/>
        </w:trPr>
        <w:tc>
          <w:tcPr>
            <w:tcW w:w="3024" w:type="dxa"/>
            <w:shd w:val="clear" w:color="auto" w:fill="FFFFFF"/>
            <w:tcMar>
              <w:top w:w="90" w:type="dxa"/>
              <w:left w:w="120" w:type="dxa"/>
              <w:bottom w:w="90" w:type="dxa"/>
              <w:right w:w="120" w:type="dxa"/>
            </w:tcMar>
            <w:vAlign w:val="center"/>
          </w:tcPr>
          <w:p w14:paraId="79F0999F" w14:textId="77777777" w:rsidR="00F2523D" w:rsidRDefault="00000000">
            <w:pPr>
              <w:spacing w:after="0" w:line="252" w:lineRule="auto"/>
            </w:pPr>
            <w:r>
              <w:rPr>
                <w:sz w:val="20"/>
              </w:rPr>
              <w:t>CHALLENGES</w:t>
            </w:r>
          </w:p>
        </w:tc>
        <w:tc>
          <w:tcPr>
            <w:tcW w:w="6581" w:type="dxa"/>
            <w:shd w:val="clear" w:color="auto" w:fill="FFFFFF"/>
            <w:tcMar>
              <w:top w:w="90" w:type="dxa"/>
              <w:left w:w="120" w:type="dxa"/>
              <w:bottom w:w="90" w:type="dxa"/>
              <w:right w:w="120" w:type="dxa"/>
            </w:tcMar>
            <w:vAlign w:val="center"/>
          </w:tcPr>
          <w:p w14:paraId="1E4262BF" w14:textId="77777777" w:rsidR="00F2523D" w:rsidRDefault="00000000">
            <w:pPr>
              <w:spacing w:after="0" w:line="252" w:lineRule="auto"/>
            </w:pPr>
            <w:r>
              <w:rPr>
                <w:sz w:val="20"/>
              </w:rPr>
              <w:t>Stores cognitive challenge questions, answers and difficulty.</w:t>
            </w:r>
          </w:p>
        </w:tc>
      </w:tr>
      <w:tr w:rsidR="00F2523D" w14:paraId="29074D78" w14:textId="77777777">
        <w:trPr>
          <w:cantSplit/>
        </w:trPr>
        <w:tc>
          <w:tcPr>
            <w:tcW w:w="3024" w:type="dxa"/>
            <w:shd w:val="clear" w:color="auto" w:fill="F4F8FC"/>
            <w:tcMar>
              <w:top w:w="90" w:type="dxa"/>
              <w:left w:w="120" w:type="dxa"/>
              <w:bottom w:w="90" w:type="dxa"/>
              <w:right w:w="120" w:type="dxa"/>
            </w:tcMar>
            <w:vAlign w:val="center"/>
          </w:tcPr>
          <w:p w14:paraId="01EBFCE3" w14:textId="77777777" w:rsidR="00F2523D" w:rsidRDefault="00000000">
            <w:pPr>
              <w:spacing w:after="0" w:line="252" w:lineRule="auto"/>
            </w:pPr>
            <w:r>
              <w:rPr>
                <w:sz w:val="20"/>
              </w:rPr>
              <w:t>CHALLENGE_ATTEMPTS</w:t>
            </w:r>
          </w:p>
        </w:tc>
        <w:tc>
          <w:tcPr>
            <w:tcW w:w="6581" w:type="dxa"/>
            <w:shd w:val="clear" w:color="auto" w:fill="F4F8FC"/>
            <w:tcMar>
              <w:top w:w="90" w:type="dxa"/>
              <w:left w:w="120" w:type="dxa"/>
              <w:bottom w:w="90" w:type="dxa"/>
              <w:right w:w="120" w:type="dxa"/>
            </w:tcMar>
            <w:vAlign w:val="center"/>
          </w:tcPr>
          <w:p w14:paraId="55513FBE" w14:textId="77777777" w:rsidR="00F2523D" w:rsidRDefault="00000000">
            <w:pPr>
              <w:spacing w:after="0" w:line="252" w:lineRule="auto"/>
            </w:pPr>
            <w:r>
              <w:rPr>
                <w:sz w:val="20"/>
              </w:rPr>
              <w:t>Records submitted answers, correctness and response time.</w:t>
            </w:r>
          </w:p>
        </w:tc>
      </w:tr>
      <w:tr w:rsidR="00F2523D" w14:paraId="53E49D38" w14:textId="77777777">
        <w:trPr>
          <w:cantSplit/>
        </w:trPr>
        <w:tc>
          <w:tcPr>
            <w:tcW w:w="3024" w:type="dxa"/>
            <w:shd w:val="clear" w:color="auto" w:fill="FFFFFF"/>
            <w:tcMar>
              <w:top w:w="90" w:type="dxa"/>
              <w:left w:w="120" w:type="dxa"/>
              <w:bottom w:w="90" w:type="dxa"/>
              <w:right w:w="120" w:type="dxa"/>
            </w:tcMar>
            <w:vAlign w:val="center"/>
          </w:tcPr>
          <w:p w14:paraId="1833BF3A" w14:textId="77777777" w:rsidR="00F2523D" w:rsidRDefault="00000000">
            <w:pPr>
              <w:spacing w:after="0" w:line="252" w:lineRule="auto"/>
            </w:pPr>
            <w:r>
              <w:rPr>
                <w:sz w:val="20"/>
              </w:rPr>
              <w:t>HABIT_SCORES</w:t>
            </w:r>
          </w:p>
        </w:tc>
        <w:tc>
          <w:tcPr>
            <w:tcW w:w="6581" w:type="dxa"/>
            <w:shd w:val="clear" w:color="auto" w:fill="FFFFFF"/>
            <w:tcMar>
              <w:top w:w="90" w:type="dxa"/>
              <w:left w:w="120" w:type="dxa"/>
              <w:bottom w:w="90" w:type="dxa"/>
              <w:right w:w="120" w:type="dxa"/>
            </w:tcMar>
            <w:vAlign w:val="center"/>
          </w:tcPr>
          <w:p w14:paraId="143BC441" w14:textId="77777777" w:rsidR="00F2523D" w:rsidRDefault="00000000">
            <w:pPr>
              <w:spacing w:after="0" w:line="252" w:lineRule="auto"/>
            </w:pPr>
            <w:r>
              <w:rPr>
                <w:sz w:val="20"/>
              </w:rPr>
              <w:t>Stores calculated user performance and habit scores.</w:t>
            </w:r>
          </w:p>
        </w:tc>
      </w:tr>
      <w:tr w:rsidR="00F2523D" w14:paraId="664687C2" w14:textId="77777777">
        <w:trPr>
          <w:cantSplit/>
        </w:trPr>
        <w:tc>
          <w:tcPr>
            <w:tcW w:w="3024" w:type="dxa"/>
            <w:shd w:val="clear" w:color="auto" w:fill="F4F8FC"/>
            <w:tcMar>
              <w:top w:w="90" w:type="dxa"/>
              <w:left w:w="120" w:type="dxa"/>
              <w:bottom w:w="90" w:type="dxa"/>
              <w:right w:w="120" w:type="dxa"/>
            </w:tcMar>
            <w:vAlign w:val="center"/>
          </w:tcPr>
          <w:p w14:paraId="0470629C" w14:textId="77777777" w:rsidR="00F2523D" w:rsidRDefault="00000000">
            <w:pPr>
              <w:spacing w:after="0" w:line="252" w:lineRule="auto"/>
            </w:pPr>
            <w:r>
              <w:rPr>
                <w:sz w:val="20"/>
              </w:rPr>
              <w:t>RECOMMENDATIONS</w:t>
            </w:r>
          </w:p>
        </w:tc>
        <w:tc>
          <w:tcPr>
            <w:tcW w:w="6581" w:type="dxa"/>
            <w:shd w:val="clear" w:color="auto" w:fill="F4F8FC"/>
            <w:tcMar>
              <w:top w:w="90" w:type="dxa"/>
              <w:left w:w="120" w:type="dxa"/>
              <w:bottom w:w="90" w:type="dxa"/>
              <w:right w:w="120" w:type="dxa"/>
            </w:tcMar>
            <w:vAlign w:val="center"/>
          </w:tcPr>
          <w:p w14:paraId="6683B869" w14:textId="77777777" w:rsidR="00F2523D" w:rsidRDefault="00000000">
            <w:pPr>
              <w:spacing w:after="0" w:line="252" w:lineRule="auto"/>
            </w:pPr>
            <w:r>
              <w:rPr>
                <w:sz w:val="20"/>
              </w:rPr>
              <w:t>Stores personalized sleep and wake-up suggestions.</w:t>
            </w:r>
          </w:p>
        </w:tc>
      </w:tr>
    </w:tbl>
    <w:p w14:paraId="3AD301BB" w14:textId="77777777" w:rsidR="00F2523D" w:rsidRDefault="00000000">
      <w:r>
        <w:br w:type="page"/>
      </w:r>
    </w:p>
    <w:p w14:paraId="4BF63E1F" w14:textId="77777777" w:rsidR="00F2523D" w:rsidRDefault="00000000">
      <w:pPr>
        <w:pStyle w:val="Heading1"/>
      </w:pPr>
      <w:r>
        <w:lastRenderedPageBreak/>
        <w:t>3. UI Wireframes and Workflow Planning</w:t>
      </w:r>
    </w:p>
    <w:p w14:paraId="40BA0746" w14:textId="77777777" w:rsidR="00F2523D" w:rsidRDefault="00000000">
      <w:pPr>
        <w:pStyle w:val="Heading2"/>
      </w:pPr>
      <w:r>
        <w:t>3.1 UI Design Overview</w:t>
      </w:r>
    </w:p>
    <w:p w14:paraId="3BB5E45E" w14:textId="77777777" w:rsidR="00F2523D" w:rsidRDefault="00000000">
      <w:pPr>
        <w:jc w:val="both"/>
      </w:pPr>
      <w:r>
        <w:t xml:space="preserve">The interface is designed as a simple mobile-first experience. Important actions such as creating an alarm, solving a challenge and checking progress are reachable in a small number of steps. Clear typography, large touch targets and consistent </w:t>
      </w:r>
      <w:proofErr w:type="spellStart"/>
      <w:r>
        <w:t>colours</w:t>
      </w:r>
      <w:proofErr w:type="spellEnd"/>
      <w:r>
        <w:t xml:space="preserve"> help users interact with the application immediately after waking up.</w:t>
      </w:r>
    </w:p>
    <w:p w14:paraId="4C06BF1E" w14:textId="77777777" w:rsidR="00F2523D" w:rsidRDefault="00000000">
      <w:pPr>
        <w:pStyle w:val="Heading2"/>
      </w:pPr>
      <w:r>
        <w:t>3.2 Login and Registration Screen</w:t>
      </w:r>
    </w:p>
    <w:p w14:paraId="39DEBAFD" w14:textId="77777777" w:rsidR="00F2523D" w:rsidRDefault="00000000">
      <w:pPr>
        <w:jc w:val="both"/>
      </w:pPr>
      <w:r>
        <w:t>The screen provides email and password fields, login, registration and password-recovery options. Validation messages guide the user when information is incomplete or incorrect.</w:t>
      </w:r>
    </w:p>
    <w:p w14:paraId="30B854A0" w14:textId="77777777" w:rsidR="00F2523D" w:rsidRDefault="00000000">
      <w:pPr>
        <w:pStyle w:val="Heading2"/>
      </w:pPr>
      <w:r>
        <w:t>3.3 User Dashboard</w:t>
      </w:r>
    </w:p>
    <w:p w14:paraId="2A935A5D" w14:textId="77777777" w:rsidR="00F2523D" w:rsidRDefault="00000000">
      <w:pPr>
        <w:jc w:val="both"/>
      </w:pPr>
      <w:r>
        <w:t>The dashboard displays the next alarm, current habit score, wake-up streak, average response time and a direct button for creating a new alarm. A bottom navigation bar provides access to alarms and analytics.</w:t>
      </w:r>
    </w:p>
    <w:p w14:paraId="71FE6C43" w14:textId="77777777" w:rsidR="00F2523D" w:rsidRDefault="00000000">
      <w:pPr>
        <w:pStyle w:val="Heading2"/>
      </w:pPr>
      <w:r>
        <w:t>3.4 Create Alarm Screen</w:t>
      </w:r>
    </w:p>
    <w:p w14:paraId="488C354F" w14:textId="77777777" w:rsidR="00F2523D" w:rsidRDefault="00000000">
      <w:pPr>
        <w:jc w:val="both"/>
      </w:pPr>
      <w:r>
        <w:t>The user selects alarm time, repeat days, challenge type, difficulty and snooze limit. Saving the configuration schedules the alarm locally and synchronizes it with the backend.</w:t>
      </w:r>
    </w:p>
    <w:p w14:paraId="45E5F1FD" w14:textId="77777777" w:rsidR="00F2523D" w:rsidRDefault="00000000">
      <w:pPr>
        <w:keepNext/>
        <w:spacing w:before="80" w:after="60"/>
        <w:jc w:val="center"/>
      </w:pPr>
      <w:r>
        <w:rPr>
          <w:noProof/>
        </w:rPr>
        <w:drawing>
          <wp:inline distT="0" distB="0" distL="0" distR="0" wp14:anchorId="7A5A0A6E" wp14:editId="6B4F279A">
            <wp:extent cx="5989320" cy="34785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_core.png"/>
                    <pic:cNvPicPr/>
                  </pic:nvPicPr>
                  <pic:blipFill>
                    <a:blip r:embed="rId11"/>
                    <a:stretch>
                      <a:fillRect/>
                    </a:stretch>
                  </pic:blipFill>
                  <pic:spPr>
                    <a:xfrm>
                      <a:off x="0" y="0"/>
                      <a:ext cx="5989320" cy="3478513"/>
                    </a:xfrm>
                    <a:prstGeom prst="rect">
                      <a:avLst/>
                    </a:prstGeom>
                  </pic:spPr>
                </pic:pic>
              </a:graphicData>
            </a:graphic>
          </wp:inline>
        </w:drawing>
      </w:r>
    </w:p>
    <w:p w14:paraId="21814C08" w14:textId="77777777" w:rsidR="00F2523D" w:rsidRDefault="00000000">
      <w:pPr>
        <w:pStyle w:val="Caption"/>
        <w:keepLines/>
        <w:spacing w:before="40" w:after="160"/>
        <w:jc w:val="center"/>
      </w:pPr>
      <w:r>
        <w:t>Figure 4: Login, Dashboard and Create Alarm Wireframes</w:t>
      </w:r>
    </w:p>
    <w:p w14:paraId="784E8F91" w14:textId="77777777" w:rsidR="00F2523D" w:rsidRDefault="00000000">
      <w:pPr>
        <w:pStyle w:val="Heading2"/>
      </w:pPr>
      <w:r>
        <w:t>3.5 Alarm Challenge Screen</w:t>
      </w:r>
    </w:p>
    <w:p w14:paraId="78E6A482" w14:textId="77777777" w:rsidR="00F2523D" w:rsidRDefault="00000000">
      <w:pPr>
        <w:jc w:val="both"/>
      </w:pPr>
      <w:r>
        <w:t>When the alarm rings, the screen presents a cognitive task, answer field, attempt count and remaining snoozes. The alarm can be dismissed only after successful verification or an authorized emergency action.</w:t>
      </w:r>
    </w:p>
    <w:p w14:paraId="434212BA" w14:textId="77777777" w:rsidR="00F2523D" w:rsidRDefault="00000000">
      <w:pPr>
        <w:pStyle w:val="Heading2"/>
      </w:pPr>
      <w:r>
        <w:lastRenderedPageBreak/>
        <w:t>3.6 Performance Analytics Screen</w:t>
      </w:r>
    </w:p>
    <w:p w14:paraId="58D53B04" w14:textId="77777777" w:rsidR="00F2523D" w:rsidRDefault="00000000">
      <w:pPr>
        <w:jc w:val="both"/>
      </w:pPr>
      <w:r>
        <w:t>After successful verification, a confirmation screen displays response time, wake-up streak and the updated habit score. The analytics screen summarizes weekly consistency, challenge accuracy, average response time, snooze count and personalized recommendations.</w:t>
      </w:r>
    </w:p>
    <w:p w14:paraId="0745F34E" w14:textId="77777777" w:rsidR="00F2523D" w:rsidRDefault="00000000">
      <w:pPr>
        <w:keepNext/>
        <w:spacing w:before="80" w:after="60"/>
        <w:jc w:val="center"/>
      </w:pPr>
      <w:r>
        <w:rPr>
          <w:noProof/>
        </w:rPr>
        <w:drawing>
          <wp:inline distT="0" distB="0" distL="0" distR="0" wp14:anchorId="56AF32B5" wp14:editId="1A393C06">
            <wp:extent cx="5989320" cy="34785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_performance.png"/>
                    <pic:cNvPicPr/>
                  </pic:nvPicPr>
                  <pic:blipFill>
                    <a:blip r:embed="rId12"/>
                    <a:stretch>
                      <a:fillRect/>
                    </a:stretch>
                  </pic:blipFill>
                  <pic:spPr>
                    <a:xfrm>
                      <a:off x="0" y="0"/>
                      <a:ext cx="5989320" cy="3478513"/>
                    </a:xfrm>
                    <a:prstGeom prst="rect">
                      <a:avLst/>
                    </a:prstGeom>
                  </pic:spPr>
                </pic:pic>
              </a:graphicData>
            </a:graphic>
          </wp:inline>
        </w:drawing>
      </w:r>
    </w:p>
    <w:p w14:paraId="2193AB90" w14:textId="77777777" w:rsidR="00F2523D" w:rsidRDefault="00000000">
      <w:pPr>
        <w:pStyle w:val="Caption"/>
        <w:keepLines/>
        <w:spacing w:before="40" w:after="160"/>
        <w:jc w:val="center"/>
      </w:pPr>
      <w:r>
        <w:t>Figure 5: Alarm Challenge, Wake-Up Confirmation and Analytics Wireframes</w:t>
      </w:r>
    </w:p>
    <w:p w14:paraId="376DADB8" w14:textId="08BB32C1" w:rsidR="000D01DC" w:rsidRDefault="00000000" w:rsidP="000D01DC">
      <w:pPr>
        <w:pStyle w:val="Heading1"/>
      </w:pPr>
      <w:r>
        <w:br w:type="page"/>
      </w:r>
    </w:p>
    <w:p w14:paraId="05AE5054" w14:textId="77777777" w:rsidR="000D01DC" w:rsidRDefault="000D01DC" w:rsidP="000D01DC">
      <w:pPr>
        <w:pBdr>
          <w:bottom w:val="single" w:sz="4" w:space="1" w:color="auto"/>
        </w:pBdr>
        <w:jc w:val="both"/>
      </w:pPr>
    </w:p>
    <w:p w14:paraId="4E8EBDDE" w14:textId="0B4C49E3" w:rsidR="000D01DC" w:rsidRDefault="000D01DC"/>
    <w:p w14:paraId="190A49EA" w14:textId="77777777" w:rsidR="00F2523D" w:rsidRDefault="00000000">
      <w:pPr>
        <w:pStyle w:val="Heading1"/>
      </w:pPr>
      <w:r>
        <w:t>4. Conclusion</w:t>
      </w:r>
    </w:p>
    <w:p w14:paraId="3AC267D5" w14:textId="77777777" w:rsidR="00F2523D" w:rsidRDefault="00000000">
      <w:pPr>
        <w:jc w:val="both"/>
      </w:pPr>
      <w:r>
        <w:t>Milestone 1 defines the foundation of the Intelligent Cognitive Alarm Platform through clear project objectives, cognitive-alarm workflows, a modular system architecture, a normalized database schema and mobile-first UI wireframes. The design supports an achievable internship MVP while leaving room for future expansion into richer analytics, wearable integration and advanced personalization. The next stage is to implement the database models, authentication flow, alarm APIs and initial user-interface screens.</w:t>
      </w:r>
    </w:p>
    <w:p w14:paraId="0883EB82" w14:textId="0969AC8E" w:rsidR="00E06EF6" w:rsidRDefault="00E06EF6" w:rsidP="00E06EF6">
      <w:pPr>
        <w:pBdr>
          <w:bottom w:val="single" w:sz="4" w:space="1" w:color="auto"/>
        </w:pBdr>
        <w:jc w:val="both"/>
      </w:pPr>
    </w:p>
    <w:sectPr w:rsidR="00E06EF6" w:rsidSect="00034616">
      <w:headerReference w:type="default" r:id="rId13"/>
      <w:footerReference w:type="default" r:id="rId14"/>
      <w:pgSz w:w="11909" w:h="16834"/>
      <w:pgMar w:top="1152" w:right="1152" w:bottom="1152" w:left="1152" w:header="547"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26805" w14:textId="77777777" w:rsidR="00EA11B3" w:rsidRDefault="00EA11B3">
      <w:pPr>
        <w:spacing w:after="0" w:line="240" w:lineRule="auto"/>
      </w:pPr>
      <w:r>
        <w:separator/>
      </w:r>
    </w:p>
  </w:endnote>
  <w:endnote w:type="continuationSeparator" w:id="0">
    <w:p w14:paraId="5C952C12" w14:textId="77777777" w:rsidR="00EA11B3" w:rsidRDefault="00EA1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AD9B" w14:textId="77777777" w:rsidR="00F2523D" w:rsidRDefault="00000000">
    <w:pPr>
      <w:pStyle w:val="Footer"/>
      <w:tabs>
        <w:tab w:val="right" w:pos="9605"/>
      </w:tabs>
      <w:jc w:val="right"/>
    </w:pPr>
    <w:r>
      <w:rPr>
        <w:color w:val="4F5B66"/>
        <w:sz w:val="17"/>
      </w:rPr>
      <w:t>Infosys Springboard Internship</w:t>
    </w:r>
    <w:r>
      <w:tab/>
    </w:r>
    <w:r>
      <w:rPr>
        <w:color w:val="4F5B66"/>
        <w:sz w:val="18"/>
      </w:rPr>
      <w:t xml:space="preserve">Page </w:t>
    </w:r>
    <w:r>
      <w:rPr>
        <w:color w:val="4F5B66"/>
        <w:sz w:val="18"/>
      </w:rPr>
      <w:fldChar w:fldCharType="begin"/>
    </w:r>
    <w:r>
      <w:rPr>
        <w:color w:val="4F5B66"/>
        <w:sz w:val="18"/>
      </w:rPr>
      <w:instrText xml:space="preserve"> PAGE </w:instrText>
    </w:r>
    <w:r>
      <w:rPr>
        <w:color w:val="4F5B66"/>
        <w:sz w:val="18"/>
      </w:rPr>
      <w:fldChar w:fldCharType="separate"/>
    </w:r>
    <w:r w:rsidR="00E87C52">
      <w:rPr>
        <w:noProof/>
        <w:color w:val="4F5B66"/>
        <w:sz w:val="18"/>
      </w:rPr>
      <w:t>1</w:t>
    </w:r>
    <w:r>
      <w:rPr>
        <w:color w:val="4F5B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C113A" w14:textId="77777777" w:rsidR="00EA11B3" w:rsidRDefault="00EA11B3">
      <w:pPr>
        <w:spacing w:after="0" w:line="240" w:lineRule="auto"/>
      </w:pPr>
      <w:r>
        <w:separator/>
      </w:r>
    </w:p>
  </w:footnote>
  <w:footnote w:type="continuationSeparator" w:id="0">
    <w:p w14:paraId="089AAC58" w14:textId="77777777" w:rsidR="00EA11B3" w:rsidRDefault="00EA1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A616" w14:textId="77777777" w:rsidR="00F2523D" w:rsidRDefault="00000000">
    <w:pPr>
      <w:pStyle w:val="Header"/>
      <w:tabs>
        <w:tab w:val="right" w:pos="9605"/>
      </w:tabs>
    </w:pPr>
    <w:r>
      <w:rPr>
        <w:b/>
        <w:color w:val="17365D"/>
        <w:sz w:val="17"/>
      </w:rPr>
      <w:t>INTELLIGENT COGNITIVE ALARM PLATFORM</w:t>
    </w:r>
    <w:r>
      <w:tab/>
    </w:r>
    <w:r>
      <w:rPr>
        <w:b/>
        <w:color w:val="4F5B66"/>
        <w:sz w:val="17"/>
      </w:rPr>
      <w:t>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751743">
    <w:abstractNumId w:val="8"/>
  </w:num>
  <w:num w:numId="2" w16cid:durableId="940070370">
    <w:abstractNumId w:val="6"/>
  </w:num>
  <w:num w:numId="3" w16cid:durableId="1278100376">
    <w:abstractNumId w:val="5"/>
  </w:num>
  <w:num w:numId="4" w16cid:durableId="654798123">
    <w:abstractNumId w:val="4"/>
  </w:num>
  <w:num w:numId="5" w16cid:durableId="1480996528">
    <w:abstractNumId w:val="7"/>
  </w:num>
  <w:num w:numId="6" w16cid:durableId="709768165">
    <w:abstractNumId w:val="3"/>
  </w:num>
  <w:num w:numId="7" w16cid:durableId="717049106">
    <w:abstractNumId w:val="2"/>
  </w:num>
  <w:num w:numId="8" w16cid:durableId="850685679">
    <w:abstractNumId w:val="1"/>
  </w:num>
  <w:num w:numId="9" w16cid:durableId="101326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1DC"/>
    <w:rsid w:val="0015074B"/>
    <w:rsid w:val="0029639D"/>
    <w:rsid w:val="00326F90"/>
    <w:rsid w:val="005B700C"/>
    <w:rsid w:val="00673963"/>
    <w:rsid w:val="007B2C4A"/>
    <w:rsid w:val="0099341F"/>
    <w:rsid w:val="00995041"/>
    <w:rsid w:val="00A42580"/>
    <w:rsid w:val="00AA1D8D"/>
    <w:rsid w:val="00B47730"/>
    <w:rsid w:val="00CB0664"/>
    <w:rsid w:val="00D7370F"/>
    <w:rsid w:val="00E06EF6"/>
    <w:rsid w:val="00E87C52"/>
    <w:rsid w:val="00EA11B3"/>
    <w:rsid w:val="00F25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94D9E"/>
  <w14:defaultImageDpi w14:val="300"/>
  <w15:docId w15:val="{F7651116-5959-4174-9AA3-B3C14C14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A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5B6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1354</Words>
  <Characters>7720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Milestone 1 - Intelligent Cognitive Alarm Platform</vt:lpstr>
    </vt:vector>
  </TitlesOfParts>
  <Manager/>
  <Company/>
  <LinksUpToDate>false</LinksUpToDate>
  <CharactersWithSpaces>9056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 Intelligent Cognitive Alarm Platform</dc:title>
  <dc:subject>Project objectives, architecture, database schema and UI wireframes</dc:subject>
  <dc:creator>Tanmaya Deshpande</dc:creator>
  <cp:keywords>Infosys Springboard, cognitive alarm, FastAPI, React, PostgreSQL, UI wireframes</cp:keywords>
  <dc:description>Revised professional project-design document</dc:description>
  <cp:lastModifiedBy>Tanmaya Deshpande</cp:lastModifiedBy>
  <cp:revision>7</cp:revision>
  <dcterms:created xsi:type="dcterms:W3CDTF">2013-12-23T23:15:00Z</dcterms:created>
  <dcterms:modified xsi:type="dcterms:W3CDTF">2026-08-26T15:05:00Z</dcterms:modified>
  <cp:category/>
</cp:coreProperties>
</file>