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F557CA" w14:textId="63DD9138" w:rsidR="006B150F" w:rsidRPr="006B150F" w:rsidRDefault="00ED43D2" w:rsidP="006B150F">
      <w:pPr>
        <w:spacing w:before="100" w:beforeAutospacing="1" w:after="100" w:afterAutospacing="1" w:line="240" w:lineRule="auto"/>
        <w:outlineLvl w:val="0"/>
        <w:rPr>
          <w:rFonts w:ascii="Times New Roman" w:hAnsi="Times New Roman" w:cs="Times New Roman"/>
          <w:b/>
          <w:sz w:val="48"/>
          <w:szCs w:val="48"/>
        </w:rPr>
      </w:pPr>
      <w:proofErr w:type="spellStart"/>
      <w:r w:rsidRPr="00ED43D2">
        <w:rPr>
          <w:rFonts w:ascii="Times New Roman" w:hAnsi="Times New Roman" w:cs="Times New Roman"/>
          <w:b/>
          <w:sz w:val="48"/>
          <w:szCs w:val="48"/>
        </w:rPr>
        <w:t>PolicyGPT</w:t>
      </w:r>
      <w:proofErr w:type="spellEnd"/>
      <w:r w:rsidRPr="00ED43D2">
        <w:rPr>
          <w:rFonts w:ascii="Times New Roman" w:hAnsi="Times New Roman" w:cs="Times New Roman"/>
          <w:b/>
          <w:sz w:val="48"/>
          <w:szCs w:val="48"/>
        </w:rPr>
        <w:t>: Government Policy &amp; Public Scheme Intelligence Platform</w:t>
      </w:r>
    </w:p>
    <w:p w14:paraId="68FD96E4" w14:textId="7D62ED54" w:rsidR="00ED43D2" w:rsidRPr="00ED43D2" w:rsidRDefault="00ED43D2" w:rsidP="006B1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43D2">
        <w:rPr>
          <w:rFonts w:ascii="Times New Roman" w:eastAsia="Times New Roman" w:hAnsi="Times New Roman" w:cs="Times New Roman"/>
          <w:b/>
          <w:bCs/>
          <w:kern w:val="36"/>
          <w:sz w:val="48"/>
          <w:szCs w:val="48"/>
          <w:lang w:eastAsia="en-IN"/>
        </w:rPr>
        <w:t>1. Project Objective</w:t>
      </w:r>
    </w:p>
    <w:p w14:paraId="6392AB0D" w14:textId="77777777" w:rsidR="00ED43D2" w:rsidRPr="00ED43D2" w:rsidRDefault="00ED43D2" w:rsidP="00ED43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43D2">
        <w:rPr>
          <w:rFonts w:ascii="Times New Roman" w:eastAsia="Times New Roman" w:hAnsi="Times New Roman" w:cs="Times New Roman"/>
          <w:b/>
          <w:bCs/>
          <w:sz w:val="36"/>
          <w:szCs w:val="36"/>
          <w:lang w:eastAsia="en-IN"/>
        </w:rPr>
        <w:t>Primary Objective</w:t>
      </w:r>
    </w:p>
    <w:p w14:paraId="384A3E4D" w14:textId="0D2CA26E" w:rsidR="00ED43D2" w:rsidRPr="006B150F" w:rsidRDefault="00ED43D2" w:rsidP="00ED43D2">
      <w:pPr>
        <w:spacing w:before="100" w:beforeAutospacing="1" w:after="100" w:afterAutospacing="1" w:line="240" w:lineRule="auto"/>
        <w:outlineLvl w:val="1"/>
        <w:rPr>
          <w:rFonts w:ascii="Times New Roman" w:hAnsi="Times New Roman" w:cs="Times New Roman"/>
          <w:sz w:val="24"/>
          <w:szCs w:val="24"/>
        </w:rPr>
      </w:pPr>
      <w:r w:rsidRPr="006B150F">
        <w:rPr>
          <w:rFonts w:ascii="Times New Roman" w:hAnsi="Times New Roman" w:cs="Times New Roman"/>
          <w:sz w:val="24"/>
          <w:szCs w:val="24"/>
        </w:rPr>
        <w:t>To develop a centralized web platform that enables citizens to search, compare, and access government policies and public welfare schemes through a simple and user-friendly interface.</w:t>
      </w:r>
    </w:p>
    <w:p w14:paraId="6B0ACA6B" w14:textId="4DD397BE" w:rsidR="006B150F" w:rsidRDefault="006B150F" w:rsidP="006B15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Project Scope</w:t>
      </w:r>
    </w:p>
    <w:p w14:paraId="045FFD74" w14:textId="69A64271" w:rsidR="006B150F" w:rsidRPr="006B150F" w:rsidRDefault="006B150F" w:rsidP="00ED43D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B150F">
        <w:rPr>
          <w:rFonts w:ascii="Times New Roman" w:hAnsi="Times New Roman" w:cs="Times New Roman"/>
          <w:sz w:val="24"/>
          <w:szCs w:val="24"/>
        </w:rPr>
        <w:t xml:space="preserve">The </w:t>
      </w:r>
      <w:proofErr w:type="spellStart"/>
      <w:r w:rsidRPr="006B150F">
        <w:rPr>
          <w:rFonts w:ascii="Times New Roman" w:hAnsi="Times New Roman" w:cs="Times New Roman"/>
          <w:sz w:val="24"/>
          <w:szCs w:val="24"/>
        </w:rPr>
        <w:t>PolicyGPT</w:t>
      </w:r>
      <w:proofErr w:type="spellEnd"/>
      <w:r w:rsidRPr="006B150F">
        <w:rPr>
          <w:rFonts w:ascii="Times New Roman" w:hAnsi="Times New Roman" w:cs="Times New Roman"/>
          <w:sz w:val="24"/>
          <w:szCs w:val="24"/>
        </w:rPr>
        <w:t xml:space="preserve"> platform is designed to help users search, compare, and access government policies and welfare schemes. It provides features such as user authentication, policy management, eligibility checking, policy comparison, notifications, and feedback management through a web-based application.</w:t>
      </w:r>
    </w:p>
    <w:p w14:paraId="312B5734" w14:textId="45C1D662" w:rsidR="00ED43D2" w:rsidRPr="00ED43D2" w:rsidRDefault="00ED43D2" w:rsidP="00ED43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spellStart"/>
      <w:r w:rsidRPr="00ED43D2">
        <w:rPr>
          <w:rFonts w:ascii="Times New Roman" w:eastAsia="Times New Roman" w:hAnsi="Times New Roman" w:cs="Times New Roman"/>
          <w:b/>
          <w:bCs/>
          <w:sz w:val="36"/>
          <w:szCs w:val="36"/>
          <w:lang w:eastAsia="en-IN"/>
        </w:rPr>
        <w:t>Secondar</w:t>
      </w:r>
      <w:proofErr w:type="spellEnd"/>
      <w:r w:rsidRPr="00ED43D2">
        <w:rPr>
          <w:rFonts w:ascii="Times New Roman" w:eastAsia="Times New Roman" w:hAnsi="Times New Roman" w:cs="Times New Roman"/>
          <w:b/>
          <w:bCs/>
          <w:sz w:val="36"/>
          <w:szCs w:val="36"/>
          <w:lang w:eastAsia="en-IN"/>
        </w:rPr>
        <w:t>y Objectives</w:t>
      </w:r>
    </w:p>
    <w:p w14:paraId="66BD3E3B" w14:textId="77777777" w:rsidR="00ED43D2" w:rsidRPr="00ED43D2" w:rsidRDefault="00ED43D2" w:rsidP="00ED43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Provide a single platform for government policies and welfare schemes. </w:t>
      </w:r>
    </w:p>
    <w:p w14:paraId="7DA9DCEC" w14:textId="77777777" w:rsidR="00ED43D2" w:rsidRPr="00ED43D2" w:rsidRDefault="00ED43D2" w:rsidP="00ED43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hAnsi="Times New Roman" w:cs="Times New Roman"/>
          <w:sz w:val="24"/>
          <w:szCs w:val="24"/>
        </w:rPr>
        <w:t>Help users identify government schemes based on their eligibility.</w:t>
      </w:r>
    </w:p>
    <w:p w14:paraId="4E7D5FE2" w14:textId="6A0C8727" w:rsidR="00ED43D2" w:rsidRPr="00ED43D2" w:rsidRDefault="00ED43D2" w:rsidP="00ED43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Simplify policy search using smart filtering and keyword search. </w:t>
      </w:r>
    </w:p>
    <w:p w14:paraId="3AD44E33" w14:textId="77777777" w:rsidR="00ED43D2" w:rsidRPr="00ED43D2" w:rsidRDefault="00ED43D2" w:rsidP="00ED43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Improve transparency and accessibility of government information. </w:t>
      </w:r>
    </w:p>
    <w:p w14:paraId="73D9B9FF" w14:textId="77777777" w:rsidR="006B150F" w:rsidRPr="006B150F" w:rsidRDefault="006B150F" w:rsidP="00ED43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B150F">
        <w:rPr>
          <w:rFonts w:ascii="Times New Roman" w:hAnsi="Times New Roman" w:cs="Times New Roman"/>
          <w:sz w:val="24"/>
          <w:szCs w:val="24"/>
        </w:rPr>
        <w:t>Recommend relevant government schemes based on user eligibility.</w:t>
      </w:r>
    </w:p>
    <w:p w14:paraId="197A0F00" w14:textId="14EA194F" w:rsidR="00ED43D2" w:rsidRPr="00ED43D2" w:rsidRDefault="00ED43D2" w:rsidP="00ED43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Reduce the time required to search for government schemes. </w:t>
      </w:r>
    </w:p>
    <w:p w14:paraId="216D5A07" w14:textId="51CF344C" w:rsidR="00ED43D2" w:rsidRPr="00ED43D2" w:rsidRDefault="00ED43D2" w:rsidP="00ED43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Enable administrators to efficiently manage policy information. </w:t>
      </w:r>
    </w:p>
    <w:p w14:paraId="7B238100" w14:textId="77777777" w:rsidR="00ED43D2" w:rsidRPr="00ED43D2" w:rsidRDefault="00ED43D2" w:rsidP="003371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43D2">
        <w:rPr>
          <w:rFonts w:ascii="Times New Roman" w:eastAsia="Times New Roman" w:hAnsi="Times New Roman" w:cs="Times New Roman"/>
          <w:b/>
          <w:bCs/>
          <w:kern w:val="36"/>
          <w:sz w:val="48"/>
          <w:szCs w:val="48"/>
          <w:lang w:eastAsia="en-IN"/>
        </w:rPr>
        <w:t>2. Functional Requirements</w:t>
      </w:r>
    </w:p>
    <w:p w14:paraId="01947E16" w14:textId="77777777" w:rsidR="00ED43D2" w:rsidRPr="00ED43D2" w:rsidRDefault="00ED43D2" w:rsidP="003371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43D2">
        <w:rPr>
          <w:rFonts w:ascii="Times New Roman" w:eastAsia="Times New Roman" w:hAnsi="Times New Roman" w:cs="Times New Roman"/>
          <w:b/>
          <w:bCs/>
          <w:sz w:val="36"/>
          <w:szCs w:val="36"/>
          <w:lang w:eastAsia="en-IN"/>
        </w:rPr>
        <w:t>User Management</w:t>
      </w:r>
    </w:p>
    <w:p w14:paraId="38B5C5FE" w14:textId="77777777" w:rsidR="00ED43D2" w:rsidRPr="00ED43D2" w:rsidRDefault="00ED43D2" w:rsidP="00ED43D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User registration </w:t>
      </w:r>
    </w:p>
    <w:p w14:paraId="4BA8B134" w14:textId="77777777" w:rsidR="00ED43D2" w:rsidRDefault="00ED43D2" w:rsidP="00ED43D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User login</w:t>
      </w:r>
    </w:p>
    <w:p w14:paraId="30797D5D" w14:textId="2BA9DB8C" w:rsidR="00ED43D2" w:rsidRPr="00ED43D2" w:rsidRDefault="00ED43D2" w:rsidP="00ED43D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User </w:t>
      </w:r>
      <w:r w:rsidRPr="00ED43D2">
        <w:rPr>
          <w:rFonts w:ascii="Times New Roman" w:eastAsia="Times New Roman" w:hAnsi="Times New Roman" w:cs="Times New Roman"/>
          <w:sz w:val="24"/>
          <w:szCs w:val="24"/>
          <w:lang w:eastAsia="en-IN"/>
        </w:rPr>
        <w:t xml:space="preserve">logout </w:t>
      </w:r>
    </w:p>
    <w:p w14:paraId="6EB5D493" w14:textId="54555DD7" w:rsidR="00ED43D2" w:rsidRPr="00ED43D2" w:rsidRDefault="00ED43D2" w:rsidP="003371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JWT-based authentication </w:t>
      </w:r>
    </w:p>
    <w:p w14:paraId="10A2A74B" w14:textId="77777777" w:rsidR="00337135" w:rsidRDefault="00ED43D2" w:rsidP="003371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User profile management </w:t>
      </w:r>
    </w:p>
    <w:p w14:paraId="7111A95F" w14:textId="4AF8A5C3" w:rsidR="00ED43D2" w:rsidRPr="00ED43D2" w:rsidRDefault="00ED43D2" w:rsidP="00337135">
      <w:p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b/>
          <w:bCs/>
          <w:sz w:val="36"/>
          <w:szCs w:val="36"/>
          <w:lang w:eastAsia="en-IN"/>
        </w:rPr>
        <w:t>Policy Management</w:t>
      </w:r>
    </w:p>
    <w:p w14:paraId="4D9B8970" w14:textId="77777777" w:rsidR="00ED43D2" w:rsidRPr="00ED43D2" w:rsidRDefault="00ED43D2" w:rsidP="00ED43D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Add new policies </w:t>
      </w:r>
    </w:p>
    <w:p w14:paraId="62F46521" w14:textId="77777777" w:rsidR="00ED43D2" w:rsidRPr="00ED43D2" w:rsidRDefault="00ED43D2" w:rsidP="00ED43D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Update existing policies </w:t>
      </w:r>
    </w:p>
    <w:p w14:paraId="54D87BDA" w14:textId="77777777" w:rsidR="00ED43D2" w:rsidRPr="00ED43D2" w:rsidRDefault="00ED43D2" w:rsidP="00ED43D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Delete policies </w:t>
      </w:r>
    </w:p>
    <w:p w14:paraId="1014445F" w14:textId="77777777" w:rsidR="00ED43D2" w:rsidRPr="00ED43D2" w:rsidRDefault="00ED43D2" w:rsidP="00ED43D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View policy details </w:t>
      </w:r>
    </w:p>
    <w:p w14:paraId="60977934" w14:textId="4DEF3F7D" w:rsidR="00ED43D2" w:rsidRPr="006B150F" w:rsidRDefault="00ED43D2" w:rsidP="006B150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lastRenderedPageBreak/>
        <w:t xml:space="preserve">Upload policy documents </w:t>
      </w:r>
    </w:p>
    <w:p w14:paraId="0DA0940F" w14:textId="74C5BAAD" w:rsidR="00ED43D2" w:rsidRPr="00ED43D2" w:rsidRDefault="00ED43D2" w:rsidP="00ED43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43D2">
        <w:rPr>
          <w:rFonts w:ascii="Times New Roman" w:eastAsia="Times New Roman" w:hAnsi="Times New Roman" w:cs="Times New Roman"/>
          <w:b/>
          <w:bCs/>
          <w:sz w:val="36"/>
          <w:szCs w:val="36"/>
          <w:lang w:eastAsia="en-IN"/>
        </w:rPr>
        <w:t>Scheme Management</w:t>
      </w:r>
    </w:p>
    <w:p w14:paraId="645CAF5B" w14:textId="77777777" w:rsidR="00ED43D2" w:rsidRPr="00ED43D2" w:rsidRDefault="00ED43D2" w:rsidP="00ED43D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Add government schemes </w:t>
      </w:r>
    </w:p>
    <w:p w14:paraId="52C020D5" w14:textId="77777777" w:rsidR="00ED43D2" w:rsidRPr="00ED43D2" w:rsidRDefault="00ED43D2" w:rsidP="00ED43D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Edit schemes </w:t>
      </w:r>
    </w:p>
    <w:p w14:paraId="2FB85F00" w14:textId="77777777" w:rsidR="00ED43D2" w:rsidRPr="00ED43D2" w:rsidRDefault="00ED43D2" w:rsidP="00ED43D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Delete schemes </w:t>
      </w:r>
    </w:p>
    <w:p w14:paraId="4C4A08EB" w14:textId="062010E9" w:rsidR="00ED43D2" w:rsidRPr="00ED43D2" w:rsidRDefault="00ED43D2" w:rsidP="006B150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View scheme information</w:t>
      </w:r>
      <w:r w:rsidR="006B150F">
        <w:rPr>
          <w:rFonts w:ascii="Times New Roman" w:eastAsia="Times New Roman" w:hAnsi="Times New Roman" w:cs="Times New Roman"/>
          <w:sz w:val="24"/>
          <w:szCs w:val="24"/>
          <w:lang w:eastAsia="en-IN"/>
        </w:rPr>
        <w:t>.</w:t>
      </w:r>
    </w:p>
    <w:p w14:paraId="4F44F4DD" w14:textId="77777777" w:rsidR="00ED43D2" w:rsidRPr="00ED43D2" w:rsidRDefault="00ED43D2" w:rsidP="00ED43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43D2">
        <w:rPr>
          <w:rFonts w:ascii="Times New Roman" w:eastAsia="Times New Roman" w:hAnsi="Times New Roman" w:cs="Times New Roman"/>
          <w:b/>
          <w:bCs/>
          <w:sz w:val="36"/>
          <w:szCs w:val="36"/>
          <w:lang w:eastAsia="en-IN"/>
        </w:rPr>
        <w:t>Search Module</w:t>
      </w:r>
    </w:p>
    <w:p w14:paraId="2372A5CB" w14:textId="77777777" w:rsidR="00ED43D2" w:rsidRPr="00ED43D2" w:rsidRDefault="00ED43D2" w:rsidP="00ED43D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Search policies by keyword </w:t>
      </w:r>
    </w:p>
    <w:p w14:paraId="004F189E" w14:textId="77777777" w:rsidR="00ED43D2" w:rsidRPr="00ED43D2" w:rsidRDefault="00ED43D2" w:rsidP="00ED43D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Filter by department </w:t>
      </w:r>
    </w:p>
    <w:p w14:paraId="75701DE4" w14:textId="77777777" w:rsidR="00ED43D2" w:rsidRPr="00ED43D2" w:rsidRDefault="00ED43D2" w:rsidP="00ED43D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Filter by state </w:t>
      </w:r>
    </w:p>
    <w:p w14:paraId="4E3A8417" w14:textId="77777777" w:rsidR="006B150F" w:rsidRDefault="00ED43D2" w:rsidP="006B150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Filter by category </w:t>
      </w:r>
    </w:p>
    <w:p w14:paraId="7BA6B155" w14:textId="0AC16CD5" w:rsidR="006B150F" w:rsidRPr="006B150F" w:rsidRDefault="006B150F" w:rsidP="006B150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B150F">
        <w:rPr>
          <w:rFonts w:ascii="Times New Roman" w:hAnsi="Times New Roman" w:cs="Times New Roman"/>
          <w:sz w:val="24"/>
          <w:szCs w:val="24"/>
        </w:rPr>
        <w:t>Search using multiple filters</w:t>
      </w:r>
      <w:r>
        <w:t>.</w:t>
      </w:r>
    </w:p>
    <w:p w14:paraId="0608F033" w14:textId="2EA7EFC9" w:rsidR="00ED43D2" w:rsidRPr="00ED43D2" w:rsidRDefault="00ED43D2" w:rsidP="00ED43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43D2">
        <w:rPr>
          <w:rFonts w:ascii="Times New Roman" w:eastAsia="Times New Roman" w:hAnsi="Times New Roman" w:cs="Times New Roman"/>
          <w:b/>
          <w:bCs/>
          <w:sz w:val="36"/>
          <w:szCs w:val="36"/>
          <w:lang w:eastAsia="en-IN"/>
        </w:rPr>
        <w:t>Eligibility Checker</w:t>
      </w:r>
    </w:p>
    <w:p w14:paraId="1FF3763F" w14:textId="77777777" w:rsidR="00ED43D2" w:rsidRPr="00ED43D2" w:rsidRDefault="00ED43D2" w:rsidP="00ED43D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Collect user information </w:t>
      </w:r>
    </w:p>
    <w:p w14:paraId="5A0C1EAF" w14:textId="77777777" w:rsidR="00ED43D2" w:rsidRPr="00ED43D2" w:rsidRDefault="00ED43D2" w:rsidP="00ED43D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Check eligibility </w:t>
      </w:r>
    </w:p>
    <w:p w14:paraId="1E020A93" w14:textId="77777777" w:rsidR="00ED43D2" w:rsidRPr="00ED43D2" w:rsidRDefault="00ED43D2" w:rsidP="00ED43D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Display eligible schemes </w:t>
      </w:r>
    </w:p>
    <w:p w14:paraId="27975C10" w14:textId="4335978E" w:rsidR="00ED43D2" w:rsidRPr="00ED43D2" w:rsidRDefault="00ED43D2" w:rsidP="00ED43D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Recommend relevant schemes </w:t>
      </w:r>
    </w:p>
    <w:p w14:paraId="74B3A91A" w14:textId="77777777" w:rsidR="00ED43D2" w:rsidRPr="00ED43D2" w:rsidRDefault="00ED43D2" w:rsidP="00ED43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43D2">
        <w:rPr>
          <w:rFonts w:ascii="Times New Roman" w:eastAsia="Times New Roman" w:hAnsi="Times New Roman" w:cs="Times New Roman"/>
          <w:b/>
          <w:bCs/>
          <w:sz w:val="36"/>
          <w:szCs w:val="36"/>
          <w:lang w:eastAsia="en-IN"/>
        </w:rPr>
        <w:t>Policy Comparison</w:t>
      </w:r>
    </w:p>
    <w:p w14:paraId="2B6B3BBD" w14:textId="77777777" w:rsidR="00ED43D2" w:rsidRPr="00ED43D2" w:rsidRDefault="00ED43D2" w:rsidP="00ED43D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Compare multiple policies </w:t>
      </w:r>
    </w:p>
    <w:p w14:paraId="4BDF8DB6" w14:textId="77777777" w:rsidR="00ED43D2" w:rsidRPr="00ED43D2" w:rsidRDefault="00ED43D2" w:rsidP="00ED43D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Compare benefits </w:t>
      </w:r>
    </w:p>
    <w:p w14:paraId="5A4C66F7" w14:textId="77777777" w:rsidR="00ED43D2" w:rsidRPr="00ED43D2" w:rsidRDefault="00ED43D2" w:rsidP="00ED43D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Compare eligibility </w:t>
      </w:r>
    </w:p>
    <w:p w14:paraId="4EAD9FCA" w14:textId="079A8289" w:rsidR="00ED43D2" w:rsidRPr="00ED43D2" w:rsidRDefault="00ED43D2" w:rsidP="00ED43D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Compare application procedures </w:t>
      </w:r>
    </w:p>
    <w:p w14:paraId="75D7F64D" w14:textId="77777777" w:rsidR="00ED43D2" w:rsidRPr="00ED43D2" w:rsidRDefault="00ED43D2" w:rsidP="00ED43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43D2">
        <w:rPr>
          <w:rFonts w:ascii="Times New Roman" w:eastAsia="Times New Roman" w:hAnsi="Times New Roman" w:cs="Times New Roman"/>
          <w:b/>
          <w:bCs/>
          <w:sz w:val="36"/>
          <w:szCs w:val="36"/>
          <w:lang w:eastAsia="en-IN"/>
        </w:rPr>
        <w:t>Notification Module</w:t>
      </w:r>
    </w:p>
    <w:p w14:paraId="7910D3B7" w14:textId="77777777" w:rsidR="00ED43D2" w:rsidRPr="00ED43D2" w:rsidRDefault="00ED43D2" w:rsidP="00ED43D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Notify users about newly added schemes </w:t>
      </w:r>
    </w:p>
    <w:p w14:paraId="0A00470B" w14:textId="77777777" w:rsidR="00ED43D2" w:rsidRDefault="00ED43D2" w:rsidP="00ED43D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Notify users about updates </w:t>
      </w:r>
    </w:p>
    <w:p w14:paraId="3A2A18C7" w14:textId="31B14EEB" w:rsidR="00ED43D2" w:rsidRPr="00ED43D2" w:rsidRDefault="00ED43D2" w:rsidP="006B150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hAnsi="Times New Roman" w:cs="Times New Roman"/>
          <w:sz w:val="24"/>
          <w:szCs w:val="24"/>
        </w:rPr>
        <w:t>Notify users about application deadlines.</w:t>
      </w:r>
      <w:r w:rsidRPr="00ED43D2">
        <w:rPr>
          <w:rFonts w:ascii="Times New Roman" w:eastAsia="Times New Roman" w:hAnsi="Times New Roman" w:cs="Times New Roman"/>
          <w:sz w:val="24"/>
          <w:szCs w:val="24"/>
          <w:lang w:eastAsia="en-IN"/>
        </w:rPr>
        <w:t xml:space="preserve"> </w:t>
      </w:r>
    </w:p>
    <w:p w14:paraId="7C0554FE" w14:textId="77777777" w:rsidR="00ED43D2" w:rsidRPr="00ED43D2" w:rsidRDefault="00ED43D2" w:rsidP="00ED43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43D2">
        <w:rPr>
          <w:rFonts w:ascii="Times New Roman" w:eastAsia="Times New Roman" w:hAnsi="Times New Roman" w:cs="Times New Roman"/>
          <w:b/>
          <w:bCs/>
          <w:sz w:val="36"/>
          <w:szCs w:val="36"/>
          <w:lang w:eastAsia="en-IN"/>
        </w:rPr>
        <w:t>Dashboard</w:t>
      </w:r>
    </w:p>
    <w:p w14:paraId="739A9825" w14:textId="77777777" w:rsidR="00ED43D2" w:rsidRPr="00ED43D2" w:rsidRDefault="00ED43D2" w:rsidP="00ED43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43D2">
        <w:rPr>
          <w:rFonts w:ascii="Times New Roman" w:eastAsia="Times New Roman" w:hAnsi="Times New Roman" w:cs="Times New Roman"/>
          <w:b/>
          <w:bCs/>
          <w:sz w:val="27"/>
          <w:szCs w:val="27"/>
          <w:lang w:eastAsia="en-IN"/>
        </w:rPr>
        <w:t>User Dashboard</w:t>
      </w:r>
    </w:p>
    <w:p w14:paraId="0CCBB7A9" w14:textId="77777777" w:rsidR="00ED43D2" w:rsidRPr="00ED43D2" w:rsidRDefault="00ED43D2" w:rsidP="00ED43D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Recently viewed policies </w:t>
      </w:r>
    </w:p>
    <w:p w14:paraId="7E517760" w14:textId="77777777" w:rsidR="00ED43D2" w:rsidRPr="00ED43D2" w:rsidRDefault="00ED43D2" w:rsidP="00ED43D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Saved schemes </w:t>
      </w:r>
    </w:p>
    <w:p w14:paraId="165DABCB" w14:textId="77777777" w:rsidR="00ED43D2" w:rsidRPr="00ED43D2" w:rsidRDefault="00ED43D2" w:rsidP="00ED43D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Notifications </w:t>
      </w:r>
    </w:p>
    <w:p w14:paraId="22943F6C" w14:textId="77777777" w:rsidR="00ED43D2" w:rsidRPr="00ED43D2" w:rsidRDefault="00ED43D2" w:rsidP="00ED43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43D2">
        <w:rPr>
          <w:rFonts w:ascii="Times New Roman" w:eastAsia="Times New Roman" w:hAnsi="Times New Roman" w:cs="Times New Roman"/>
          <w:b/>
          <w:bCs/>
          <w:sz w:val="27"/>
          <w:szCs w:val="27"/>
          <w:lang w:eastAsia="en-IN"/>
        </w:rPr>
        <w:t>Admin Dashboard</w:t>
      </w:r>
    </w:p>
    <w:p w14:paraId="2C51E050" w14:textId="77777777" w:rsidR="00ED43D2" w:rsidRPr="00ED43D2" w:rsidRDefault="00ED43D2" w:rsidP="00ED43D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lastRenderedPageBreak/>
        <w:t xml:space="preserve">Total users </w:t>
      </w:r>
    </w:p>
    <w:p w14:paraId="5C171AE1" w14:textId="77777777" w:rsidR="00ED43D2" w:rsidRPr="00ED43D2" w:rsidRDefault="00ED43D2" w:rsidP="00ED43D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Total policies </w:t>
      </w:r>
    </w:p>
    <w:p w14:paraId="7D6EFDF4" w14:textId="77777777" w:rsidR="00ED43D2" w:rsidRPr="00ED43D2" w:rsidRDefault="00ED43D2" w:rsidP="00ED43D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Analytics </w:t>
      </w:r>
    </w:p>
    <w:p w14:paraId="086D9A5B" w14:textId="6752721F" w:rsidR="00ED43D2" w:rsidRPr="00ED43D2" w:rsidRDefault="00ED43D2" w:rsidP="006B150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Reports </w:t>
      </w:r>
    </w:p>
    <w:p w14:paraId="6FC74E27" w14:textId="77777777" w:rsidR="00ED43D2" w:rsidRPr="00ED43D2" w:rsidRDefault="00ED43D2" w:rsidP="00ED43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43D2">
        <w:rPr>
          <w:rFonts w:ascii="Times New Roman" w:eastAsia="Times New Roman" w:hAnsi="Times New Roman" w:cs="Times New Roman"/>
          <w:b/>
          <w:bCs/>
          <w:sz w:val="36"/>
          <w:szCs w:val="36"/>
          <w:lang w:eastAsia="en-IN"/>
        </w:rPr>
        <w:t>Feedback Module</w:t>
      </w:r>
    </w:p>
    <w:p w14:paraId="4C0E17BE" w14:textId="77777777" w:rsidR="00ED43D2" w:rsidRPr="00ED43D2" w:rsidRDefault="00ED43D2" w:rsidP="00ED43D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Submit feedback </w:t>
      </w:r>
    </w:p>
    <w:p w14:paraId="53B1AB50" w14:textId="77777777" w:rsidR="00ED43D2" w:rsidRPr="00ED43D2" w:rsidRDefault="00ED43D2" w:rsidP="00ED43D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Report incorrect information </w:t>
      </w:r>
    </w:p>
    <w:p w14:paraId="1D3B281D" w14:textId="0F4B72A5" w:rsidR="00ED43D2" w:rsidRDefault="00ED43D2" w:rsidP="006B150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View feedback history </w:t>
      </w:r>
    </w:p>
    <w:p w14:paraId="4DEF1DC0" w14:textId="77777777" w:rsidR="00337135" w:rsidRPr="00337135" w:rsidRDefault="00337135" w:rsidP="00337135">
      <w:pPr>
        <w:spacing w:before="100" w:beforeAutospacing="1" w:after="100" w:afterAutospacing="1" w:line="240" w:lineRule="auto"/>
        <w:rPr>
          <w:rFonts w:ascii="Times New Roman" w:eastAsia="Times New Roman" w:hAnsi="Times New Roman" w:cs="Times New Roman"/>
          <w:sz w:val="36"/>
          <w:szCs w:val="36"/>
          <w:lang w:eastAsia="en-IN"/>
        </w:rPr>
      </w:pPr>
      <w:r w:rsidRPr="00337135">
        <w:rPr>
          <w:rFonts w:ascii="Times New Roman" w:eastAsia="Times New Roman" w:hAnsi="Times New Roman" w:cs="Times New Roman"/>
          <w:b/>
          <w:bCs/>
          <w:sz w:val="36"/>
          <w:szCs w:val="36"/>
          <w:lang w:eastAsia="en-IN"/>
        </w:rPr>
        <w:t>Reports Module</w:t>
      </w:r>
    </w:p>
    <w:p w14:paraId="695525AA" w14:textId="77777777" w:rsidR="00337135" w:rsidRPr="00337135" w:rsidRDefault="00337135" w:rsidP="0033713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37135">
        <w:rPr>
          <w:rFonts w:ascii="Times New Roman" w:eastAsia="Times New Roman" w:hAnsi="Times New Roman" w:cs="Times New Roman"/>
          <w:sz w:val="24"/>
          <w:szCs w:val="24"/>
          <w:lang w:eastAsia="en-IN"/>
        </w:rPr>
        <w:t xml:space="preserve">Generate policy reports </w:t>
      </w:r>
    </w:p>
    <w:p w14:paraId="0292DF93" w14:textId="77777777" w:rsidR="00337135" w:rsidRPr="00337135" w:rsidRDefault="00337135" w:rsidP="0033713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37135">
        <w:rPr>
          <w:rFonts w:ascii="Times New Roman" w:eastAsia="Times New Roman" w:hAnsi="Times New Roman" w:cs="Times New Roman"/>
          <w:sz w:val="24"/>
          <w:szCs w:val="24"/>
          <w:lang w:eastAsia="en-IN"/>
        </w:rPr>
        <w:t xml:space="preserve">Generate scheme reports </w:t>
      </w:r>
    </w:p>
    <w:p w14:paraId="5797C4B2" w14:textId="77777777" w:rsidR="00337135" w:rsidRPr="00337135" w:rsidRDefault="00337135" w:rsidP="0033713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37135">
        <w:rPr>
          <w:rFonts w:ascii="Times New Roman" w:eastAsia="Times New Roman" w:hAnsi="Times New Roman" w:cs="Times New Roman"/>
          <w:sz w:val="24"/>
          <w:szCs w:val="24"/>
          <w:lang w:eastAsia="en-IN"/>
        </w:rPr>
        <w:t xml:space="preserve">Export reports as PDF </w:t>
      </w:r>
    </w:p>
    <w:p w14:paraId="4D37EB64" w14:textId="2C45C7CF" w:rsidR="00337135" w:rsidRPr="00ED43D2" w:rsidRDefault="00337135" w:rsidP="0033713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37135">
        <w:rPr>
          <w:rFonts w:ascii="Times New Roman" w:eastAsia="Times New Roman" w:hAnsi="Times New Roman" w:cs="Times New Roman"/>
          <w:sz w:val="24"/>
          <w:szCs w:val="24"/>
          <w:lang w:eastAsia="en-IN"/>
        </w:rPr>
        <w:t>Export reports as Excel</w:t>
      </w:r>
    </w:p>
    <w:p w14:paraId="57B83DB7" w14:textId="77777777" w:rsidR="00337135" w:rsidRDefault="00337135" w:rsidP="006B1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59E3B910" w14:textId="77777777" w:rsidR="00337135" w:rsidRDefault="00337135" w:rsidP="006B1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1FFC792" w14:textId="77777777" w:rsidR="00337135" w:rsidRDefault="00337135" w:rsidP="006B1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5D1CDAA" w14:textId="77777777" w:rsidR="00337135" w:rsidRDefault="00337135" w:rsidP="006B1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038B8347" w14:textId="77777777" w:rsidR="00337135" w:rsidRDefault="00337135" w:rsidP="006B1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6FD37231" w14:textId="77777777" w:rsidR="00337135" w:rsidRDefault="00337135" w:rsidP="006B1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6A342EC4" w14:textId="77777777" w:rsidR="00337135" w:rsidRDefault="00337135" w:rsidP="006B1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9506496" w14:textId="77777777" w:rsidR="00337135" w:rsidRDefault="00337135" w:rsidP="006B1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0C3184A" w14:textId="77777777" w:rsidR="00337135" w:rsidRDefault="00337135" w:rsidP="006B1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CA258E2" w14:textId="77777777" w:rsidR="00337135" w:rsidRDefault="00337135" w:rsidP="006B1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21A9093" w14:textId="0787B7C9" w:rsidR="00ED43D2" w:rsidRPr="00ED43D2" w:rsidRDefault="00ED43D2" w:rsidP="006B1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bookmarkStart w:id="0" w:name="_GoBack"/>
      <w:bookmarkEnd w:id="0"/>
      <w:r w:rsidRPr="00ED43D2">
        <w:rPr>
          <w:rFonts w:ascii="Times New Roman" w:eastAsia="Times New Roman" w:hAnsi="Times New Roman" w:cs="Times New Roman"/>
          <w:b/>
          <w:bCs/>
          <w:kern w:val="36"/>
          <w:sz w:val="48"/>
          <w:szCs w:val="48"/>
          <w:lang w:eastAsia="en-IN"/>
        </w:rPr>
        <w:lastRenderedPageBreak/>
        <w:t>3. Non-Functional Requirements</w:t>
      </w:r>
    </w:p>
    <w:p w14:paraId="002953CA" w14:textId="77777777" w:rsidR="00ED43D2" w:rsidRPr="00ED43D2" w:rsidRDefault="00ED43D2" w:rsidP="00ED43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43D2">
        <w:rPr>
          <w:rFonts w:ascii="Times New Roman" w:eastAsia="Times New Roman" w:hAnsi="Times New Roman" w:cs="Times New Roman"/>
          <w:b/>
          <w:bCs/>
          <w:sz w:val="36"/>
          <w:szCs w:val="36"/>
          <w:lang w:eastAsia="en-IN"/>
        </w:rPr>
        <w:t>Performance</w:t>
      </w:r>
    </w:p>
    <w:p w14:paraId="62BAC6B6" w14:textId="77777777" w:rsidR="00ED43D2" w:rsidRPr="00ED43D2" w:rsidRDefault="00ED43D2" w:rsidP="00ED43D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hAnsi="Times New Roman" w:cs="Times New Roman"/>
          <w:sz w:val="24"/>
          <w:szCs w:val="24"/>
        </w:rPr>
        <w:t xml:space="preserve">The system should display search results within a few seconds under normal operating </w:t>
      </w:r>
      <w:proofErr w:type="spellStart"/>
      <w:r w:rsidRPr="00ED43D2">
        <w:rPr>
          <w:rFonts w:ascii="Times New Roman" w:hAnsi="Times New Roman" w:cs="Times New Roman"/>
          <w:sz w:val="24"/>
          <w:szCs w:val="24"/>
        </w:rPr>
        <w:t>conditions.</w:t>
      </w:r>
    </w:p>
    <w:p w14:paraId="6950583B" w14:textId="07805EA0" w:rsidR="00ED43D2" w:rsidRPr="00ED43D2" w:rsidRDefault="00ED43D2" w:rsidP="00ED43D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Suppor</w:t>
      </w:r>
      <w:proofErr w:type="spellEnd"/>
      <w:r w:rsidRPr="00ED43D2">
        <w:rPr>
          <w:rFonts w:ascii="Times New Roman" w:eastAsia="Times New Roman" w:hAnsi="Times New Roman" w:cs="Times New Roman"/>
          <w:sz w:val="24"/>
          <w:szCs w:val="24"/>
          <w:lang w:eastAsia="en-IN"/>
        </w:rPr>
        <w:t xml:space="preserve">t multiple concurrent users. </w:t>
      </w:r>
    </w:p>
    <w:p w14:paraId="59396FD1" w14:textId="6D832E66" w:rsidR="00ED43D2" w:rsidRPr="00ED43D2" w:rsidRDefault="00ED43D2" w:rsidP="006B150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Fast page loading. </w:t>
      </w:r>
    </w:p>
    <w:p w14:paraId="0B83891C" w14:textId="77777777" w:rsidR="00ED43D2" w:rsidRPr="00ED43D2" w:rsidRDefault="00ED43D2" w:rsidP="00ED43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43D2">
        <w:rPr>
          <w:rFonts w:ascii="Times New Roman" w:eastAsia="Times New Roman" w:hAnsi="Times New Roman" w:cs="Times New Roman"/>
          <w:b/>
          <w:bCs/>
          <w:sz w:val="36"/>
          <w:szCs w:val="36"/>
          <w:lang w:eastAsia="en-IN"/>
        </w:rPr>
        <w:t>Security</w:t>
      </w:r>
    </w:p>
    <w:p w14:paraId="502FA507" w14:textId="77777777" w:rsidR="00ED43D2" w:rsidRPr="00ED43D2" w:rsidRDefault="00ED43D2" w:rsidP="00ED43D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JWT authentication. </w:t>
      </w:r>
    </w:p>
    <w:p w14:paraId="4EDADDAD" w14:textId="77777777" w:rsidR="00ED43D2" w:rsidRPr="00ED43D2" w:rsidRDefault="00ED43D2" w:rsidP="00ED43D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Password encryption. </w:t>
      </w:r>
    </w:p>
    <w:p w14:paraId="3D771169" w14:textId="77777777" w:rsidR="00ED43D2" w:rsidRPr="00ED43D2" w:rsidRDefault="00ED43D2" w:rsidP="00ED43D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Role-based access control. </w:t>
      </w:r>
    </w:p>
    <w:p w14:paraId="0B88518D" w14:textId="41CFB561" w:rsidR="00ED43D2" w:rsidRPr="00ED43D2" w:rsidRDefault="00ED43D2" w:rsidP="006B150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Secure API communication. </w:t>
      </w:r>
    </w:p>
    <w:p w14:paraId="07AD3EB4" w14:textId="77777777" w:rsidR="00ED43D2" w:rsidRPr="00ED43D2" w:rsidRDefault="00ED43D2" w:rsidP="00ED43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43D2">
        <w:rPr>
          <w:rFonts w:ascii="Times New Roman" w:eastAsia="Times New Roman" w:hAnsi="Times New Roman" w:cs="Times New Roman"/>
          <w:b/>
          <w:bCs/>
          <w:sz w:val="36"/>
          <w:szCs w:val="36"/>
          <w:lang w:eastAsia="en-IN"/>
        </w:rPr>
        <w:t>Usability</w:t>
      </w:r>
    </w:p>
    <w:p w14:paraId="1C4B46E0" w14:textId="77777777" w:rsidR="00ED43D2" w:rsidRPr="00ED43D2" w:rsidRDefault="00ED43D2" w:rsidP="00ED43D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Simple and intuitive interface. </w:t>
      </w:r>
    </w:p>
    <w:p w14:paraId="0EEABDCB" w14:textId="77777777" w:rsidR="00ED43D2" w:rsidRPr="00ED43D2" w:rsidRDefault="00ED43D2" w:rsidP="00ED43D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Easy navigation. </w:t>
      </w:r>
    </w:p>
    <w:p w14:paraId="68F45013" w14:textId="58481F6B" w:rsidR="00ED43D2" w:rsidRPr="00ED43D2" w:rsidRDefault="00ED43D2" w:rsidP="006B150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Mobile-friendly design.</w:t>
      </w:r>
    </w:p>
    <w:p w14:paraId="7FB0C775" w14:textId="77777777" w:rsidR="00ED43D2" w:rsidRPr="00ED43D2" w:rsidRDefault="00ED43D2" w:rsidP="00ED43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43D2">
        <w:rPr>
          <w:rFonts w:ascii="Times New Roman" w:eastAsia="Times New Roman" w:hAnsi="Times New Roman" w:cs="Times New Roman"/>
          <w:b/>
          <w:bCs/>
          <w:sz w:val="36"/>
          <w:szCs w:val="36"/>
          <w:lang w:eastAsia="en-IN"/>
        </w:rPr>
        <w:t>Reliability</w:t>
      </w:r>
    </w:p>
    <w:p w14:paraId="3BE0DC8C" w14:textId="77777777" w:rsidR="00ED43D2" w:rsidRPr="00ED43D2" w:rsidRDefault="00ED43D2" w:rsidP="00ED43D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High availability. </w:t>
      </w:r>
    </w:p>
    <w:p w14:paraId="3C79C93E" w14:textId="77777777" w:rsidR="00ED43D2" w:rsidRPr="00ED43D2" w:rsidRDefault="00ED43D2" w:rsidP="00ED43D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Proper error handling. </w:t>
      </w:r>
    </w:p>
    <w:p w14:paraId="149927F5" w14:textId="06A628D9" w:rsidR="00ED43D2" w:rsidRPr="00ED43D2" w:rsidRDefault="00ED43D2" w:rsidP="006B150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Data consistency. </w:t>
      </w:r>
    </w:p>
    <w:p w14:paraId="529E8E36" w14:textId="77777777" w:rsidR="00ED43D2" w:rsidRPr="00ED43D2" w:rsidRDefault="00ED43D2" w:rsidP="00ED43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43D2">
        <w:rPr>
          <w:rFonts w:ascii="Times New Roman" w:eastAsia="Times New Roman" w:hAnsi="Times New Roman" w:cs="Times New Roman"/>
          <w:b/>
          <w:bCs/>
          <w:sz w:val="36"/>
          <w:szCs w:val="36"/>
          <w:lang w:eastAsia="en-IN"/>
        </w:rPr>
        <w:t>Scalability</w:t>
      </w:r>
    </w:p>
    <w:p w14:paraId="27C28DE7" w14:textId="77777777" w:rsidR="00ED43D2" w:rsidRPr="00ED43D2" w:rsidRDefault="00ED43D2" w:rsidP="00ED43D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Easy to add new government schemes. </w:t>
      </w:r>
    </w:p>
    <w:p w14:paraId="6DCA9A0D" w14:textId="77777777" w:rsidR="00ED43D2" w:rsidRPr="00ED43D2" w:rsidRDefault="00ED43D2" w:rsidP="00ED43D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Support increasing users. </w:t>
      </w:r>
    </w:p>
    <w:p w14:paraId="53DF3A66" w14:textId="0E9E64FB" w:rsidR="00ED43D2" w:rsidRPr="00ED43D2" w:rsidRDefault="00ED43D2" w:rsidP="006B150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Modular architecture. </w:t>
      </w:r>
    </w:p>
    <w:p w14:paraId="35D031D3" w14:textId="77777777" w:rsidR="00ED43D2" w:rsidRPr="00ED43D2" w:rsidRDefault="00ED43D2" w:rsidP="00ED43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43D2">
        <w:rPr>
          <w:rFonts w:ascii="Times New Roman" w:eastAsia="Times New Roman" w:hAnsi="Times New Roman" w:cs="Times New Roman"/>
          <w:b/>
          <w:bCs/>
          <w:sz w:val="36"/>
          <w:szCs w:val="36"/>
          <w:lang w:eastAsia="en-IN"/>
        </w:rPr>
        <w:t>Maintainability</w:t>
      </w:r>
    </w:p>
    <w:p w14:paraId="0F142C2B" w14:textId="77777777" w:rsidR="00ED43D2" w:rsidRPr="00ED43D2" w:rsidRDefault="00ED43D2" w:rsidP="00ED43D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Clean code structure. </w:t>
      </w:r>
    </w:p>
    <w:p w14:paraId="13EF3029" w14:textId="77777777" w:rsidR="00ED43D2" w:rsidRPr="00ED43D2" w:rsidRDefault="00ED43D2" w:rsidP="00ED43D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Easy updates. </w:t>
      </w:r>
    </w:p>
    <w:p w14:paraId="4BF52287" w14:textId="2CD0DD24" w:rsidR="00ED43D2" w:rsidRPr="00ED43D2" w:rsidRDefault="00ED43D2" w:rsidP="006B150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Reusable Angular components. </w:t>
      </w:r>
    </w:p>
    <w:p w14:paraId="163A61D9" w14:textId="77777777" w:rsidR="00ED43D2" w:rsidRPr="00ED43D2" w:rsidRDefault="00ED43D2" w:rsidP="00ED43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43D2">
        <w:rPr>
          <w:rFonts w:ascii="Times New Roman" w:eastAsia="Times New Roman" w:hAnsi="Times New Roman" w:cs="Times New Roman"/>
          <w:b/>
          <w:bCs/>
          <w:sz w:val="36"/>
          <w:szCs w:val="36"/>
          <w:lang w:eastAsia="en-IN"/>
        </w:rPr>
        <w:t>Compatibility</w:t>
      </w:r>
    </w:p>
    <w:p w14:paraId="58C87C46" w14:textId="77777777" w:rsidR="00ED43D2" w:rsidRPr="00ED43D2" w:rsidRDefault="00ED43D2" w:rsidP="00ED43D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Works on Chrome, Edge, Firefox. </w:t>
      </w:r>
    </w:p>
    <w:p w14:paraId="2A5972BC" w14:textId="6FB6FE68" w:rsidR="00ED43D2" w:rsidRPr="00ED43D2" w:rsidRDefault="00ED43D2" w:rsidP="006B150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Responsive on desktop, tablet, and mobile. </w:t>
      </w:r>
    </w:p>
    <w:p w14:paraId="44936100" w14:textId="77777777" w:rsidR="00ED43D2" w:rsidRPr="00ED43D2" w:rsidRDefault="00ED43D2" w:rsidP="00ED43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43D2">
        <w:rPr>
          <w:rFonts w:ascii="Times New Roman" w:eastAsia="Times New Roman" w:hAnsi="Times New Roman" w:cs="Times New Roman"/>
          <w:b/>
          <w:bCs/>
          <w:sz w:val="36"/>
          <w:szCs w:val="36"/>
          <w:lang w:eastAsia="en-IN"/>
        </w:rPr>
        <w:lastRenderedPageBreak/>
        <w:t>Availability</w:t>
      </w:r>
    </w:p>
    <w:p w14:paraId="64FD1A82" w14:textId="77777777" w:rsidR="00ED43D2" w:rsidRPr="00ED43D2" w:rsidRDefault="00ED43D2" w:rsidP="00ED43D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System available 24×7. </w:t>
      </w:r>
    </w:p>
    <w:p w14:paraId="534B7B53" w14:textId="27E84C38" w:rsidR="00ED43D2" w:rsidRPr="00ED43D2" w:rsidRDefault="00ED43D2" w:rsidP="006B150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Minimal downtime. </w:t>
      </w:r>
    </w:p>
    <w:p w14:paraId="11C6FFBD" w14:textId="77777777" w:rsidR="00ED43D2" w:rsidRPr="00ED43D2" w:rsidRDefault="00ED43D2" w:rsidP="00ED43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43D2">
        <w:rPr>
          <w:rFonts w:ascii="Times New Roman" w:eastAsia="Times New Roman" w:hAnsi="Times New Roman" w:cs="Times New Roman"/>
          <w:b/>
          <w:bCs/>
          <w:sz w:val="36"/>
          <w:szCs w:val="36"/>
          <w:lang w:eastAsia="en-IN"/>
        </w:rPr>
        <w:t>Data Integrity</w:t>
      </w:r>
    </w:p>
    <w:p w14:paraId="1A4DAE4F" w14:textId="77777777" w:rsidR="00ED43D2" w:rsidRPr="00ED43D2" w:rsidRDefault="00ED43D2" w:rsidP="00ED43D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Accurate policy information. </w:t>
      </w:r>
    </w:p>
    <w:p w14:paraId="6BC4BACF" w14:textId="2D694B90" w:rsidR="00ED43D2" w:rsidRPr="00ED43D2" w:rsidRDefault="00ED43D2" w:rsidP="006B150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Secure database transactions. </w:t>
      </w:r>
    </w:p>
    <w:p w14:paraId="753F7F46" w14:textId="77777777" w:rsidR="00ED43D2" w:rsidRPr="00ED43D2" w:rsidRDefault="00ED43D2" w:rsidP="00ED43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43D2">
        <w:rPr>
          <w:rFonts w:ascii="Times New Roman" w:eastAsia="Times New Roman" w:hAnsi="Times New Roman" w:cs="Times New Roman"/>
          <w:b/>
          <w:bCs/>
          <w:sz w:val="36"/>
          <w:szCs w:val="36"/>
          <w:lang w:eastAsia="en-IN"/>
        </w:rPr>
        <w:t>Accessibility</w:t>
      </w:r>
    </w:p>
    <w:p w14:paraId="200285CF" w14:textId="77777777" w:rsidR="00ED43D2" w:rsidRPr="00ED43D2" w:rsidRDefault="00ED43D2" w:rsidP="00ED43D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Readable fonts. </w:t>
      </w:r>
    </w:p>
    <w:p w14:paraId="1BD426E6" w14:textId="77777777" w:rsidR="00ED43D2" w:rsidRPr="00ED43D2" w:rsidRDefault="00ED43D2" w:rsidP="00ED43D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Accessible UI. </w:t>
      </w:r>
    </w:p>
    <w:p w14:paraId="34E51115" w14:textId="77777777" w:rsidR="00ED43D2" w:rsidRPr="00ED43D2" w:rsidRDefault="00ED43D2" w:rsidP="00ED43D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D43D2">
        <w:rPr>
          <w:rFonts w:ascii="Times New Roman" w:eastAsia="Times New Roman" w:hAnsi="Times New Roman" w:cs="Times New Roman"/>
          <w:sz w:val="24"/>
          <w:szCs w:val="24"/>
          <w:lang w:eastAsia="en-IN"/>
        </w:rPr>
        <w:t xml:space="preserve">User-friendly forms. </w:t>
      </w:r>
    </w:p>
    <w:p w14:paraId="52CD3010" w14:textId="77777777" w:rsidR="00D56512" w:rsidRDefault="00D56512"/>
    <w:sectPr w:rsidR="00D565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03AD1"/>
    <w:multiLevelType w:val="multilevel"/>
    <w:tmpl w:val="241C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E4138"/>
    <w:multiLevelType w:val="multilevel"/>
    <w:tmpl w:val="941C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103FA"/>
    <w:multiLevelType w:val="multilevel"/>
    <w:tmpl w:val="95B0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05101"/>
    <w:multiLevelType w:val="multilevel"/>
    <w:tmpl w:val="B734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65556"/>
    <w:multiLevelType w:val="multilevel"/>
    <w:tmpl w:val="1BF8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115EB"/>
    <w:multiLevelType w:val="multilevel"/>
    <w:tmpl w:val="00DC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B037E"/>
    <w:multiLevelType w:val="multilevel"/>
    <w:tmpl w:val="6AB4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74D44"/>
    <w:multiLevelType w:val="multilevel"/>
    <w:tmpl w:val="BDEC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B2F5D"/>
    <w:multiLevelType w:val="multilevel"/>
    <w:tmpl w:val="622A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50076"/>
    <w:multiLevelType w:val="multilevel"/>
    <w:tmpl w:val="DB7A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61FAD"/>
    <w:multiLevelType w:val="multilevel"/>
    <w:tmpl w:val="C28C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9622A"/>
    <w:multiLevelType w:val="multilevel"/>
    <w:tmpl w:val="85BC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A1826"/>
    <w:multiLevelType w:val="multilevel"/>
    <w:tmpl w:val="37DE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3F44E3"/>
    <w:multiLevelType w:val="multilevel"/>
    <w:tmpl w:val="D9E4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B2D42"/>
    <w:multiLevelType w:val="multilevel"/>
    <w:tmpl w:val="E99A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057962"/>
    <w:multiLevelType w:val="multilevel"/>
    <w:tmpl w:val="D582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A0371"/>
    <w:multiLevelType w:val="multilevel"/>
    <w:tmpl w:val="69B2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D51F83"/>
    <w:multiLevelType w:val="multilevel"/>
    <w:tmpl w:val="500E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B06FDB"/>
    <w:multiLevelType w:val="multilevel"/>
    <w:tmpl w:val="0B82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1E11EC"/>
    <w:multiLevelType w:val="multilevel"/>
    <w:tmpl w:val="8A90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4B5BBD"/>
    <w:multiLevelType w:val="multilevel"/>
    <w:tmpl w:val="544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150DC0"/>
    <w:multiLevelType w:val="multilevel"/>
    <w:tmpl w:val="4C08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
  </w:num>
  <w:num w:numId="3">
    <w:abstractNumId w:val="17"/>
  </w:num>
  <w:num w:numId="4">
    <w:abstractNumId w:val="7"/>
  </w:num>
  <w:num w:numId="5">
    <w:abstractNumId w:val="12"/>
  </w:num>
  <w:num w:numId="6">
    <w:abstractNumId w:val="3"/>
  </w:num>
  <w:num w:numId="7">
    <w:abstractNumId w:val="18"/>
  </w:num>
  <w:num w:numId="8">
    <w:abstractNumId w:val="8"/>
  </w:num>
  <w:num w:numId="9">
    <w:abstractNumId w:val="20"/>
  </w:num>
  <w:num w:numId="10">
    <w:abstractNumId w:val="16"/>
  </w:num>
  <w:num w:numId="11">
    <w:abstractNumId w:val="19"/>
  </w:num>
  <w:num w:numId="12">
    <w:abstractNumId w:val="0"/>
  </w:num>
  <w:num w:numId="13">
    <w:abstractNumId w:val="10"/>
  </w:num>
  <w:num w:numId="14">
    <w:abstractNumId w:val="21"/>
  </w:num>
  <w:num w:numId="15">
    <w:abstractNumId w:val="9"/>
  </w:num>
  <w:num w:numId="16">
    <w:abstractNumId w:val="2"/>
  </w:num>
  <w:num w:numId="17">
    <w:abstractNumId w:val="4"/>
  </w:num>
  <w:num w:numId="18">
    <w:abstractNumId w:val="6"/>
  </w:num>
  <w:num w:numId="19">
    <w:abstractNumId w:val="5"/>
  </w:num>
  <w:num w:numId="20">
    <w:abstractNumId w:val="15"/>
  </w:num>
  <w:num w:numId="21">
    <w:abstractNumId w:val="13"/>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3D2"/>
    <w:rsid w:val="00337135"/>
    <w:rsid w:val="006B150F"/>
    <w:rsid w:val="00D56512"/>
    <w:rsid w:val="00ED43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B4BB4"/>
  <w15:chartTrackingRefBased/>
  <w15:docId w15:val="{6340C709-9084-43F1-AD89-1E3C5BC60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D43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D43D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D43D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3D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D43D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D43D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D43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D43D2"/>
    <w:rPr>
      <w:b/>
      <w:bCs/>
    </w:rPr>
  </w:style>
  <w:style w:type="paragraph" w:customStyle="1" w:styleId="pdq2pgselectionanchorcontainer">
    <w:name w:val="pdq2pg_selectionanchorcontainer"/>
    <w:basedOn w:val="Normal"/>
    <w:rsid w:val="0033713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698615">
      <w:bodyDiv w:val="1"/>
      <w:marLeft w:val="0"/>
      <w:marRight w:val="0"/>
      <w:marTop w:val="0"/>
      <w:marBottom w:val="0"/>
      <w:divBdr>
        <w:top w:val="none" w:sz="0" w:space="0" w:color="auto"/>
        <w:left w:val="none" w:sz="0" w:space="0" w:color="auto"/>
        <w:bottom w:val="none" w:sz="0" w:space="0" w:color="auto"/>
        <w:right w:val="none" w:sz="0" w:space="0" w:color="auto"/>
      </w:divBdr>
    </w:div>
    <w:div w:id="1430345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2026-07-24T15:11:00Z</dcterms:created>
  <dcterms:modified xsi:type="dcterms:W3CDTF">2026-07-24T15:41:00Z</dcterms:modified>
</cp:coreProperties>
</file>