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5 Documentation – Exploratory Data Analysis (EDA) of IT Support Ticket Dataset</w:t>
      </w:r>
    </w:p>
    <w:p>
      <w:pPr>
        <w:pStyle w:val="Heading2"/>
      </w:pPr>
      <w:r>
        <w:t>1. Introduction to Exploratory Data Analysis (EDA)</w:t>
      </w:r>
    </w:p>
    <w:p>
      <w:r>
        <w:t>Exploratory Data Analysis (EDA) is the process of examining datasets to summarize their main characteristics using statistical methods and visualizations. It helps analysts understand the structure of the data, identify patterns, detect missing values, and discover relationships between variables before creating dashboards or performing advanced analysis.</w:t>
      </w:r>
    </w:p>
    <w:p>
      <w:pPr>
        <w:pStyle w:val="Heading2"/>
      </w:pPr>
      <w:r>
        <w:t>2. Steps Included in EDA</w:t>
      </w:r>
    </w:p>
    <w:p>
      <w:pPr>
        <w:pStyle w:val="ListBullet"/>
      </w:pPr>
      <w:r>
        <w:t>Understand the dataset structure and available columns.</w:t>
      </w:r>
    </w:p>
    <w:p>
      <w:pPr>
        <w:pStyle w:val="ListBullet"/>
      </w:pPr>
      <w:r>
        <w:t>Identify data types such as numeric, categorical, and time-series data.</w:t>
      </w:r>
    </w:p>
    <w:p>
      <w:pPr>
        <w:pStyle w:val="ListBullet"/>
      </w:pPr>
      <w:r>
        <w:t>Check for missing values and data quality issues.</w:t>
      </w:r>
    </w:p>
    <w:p>
      <w:pPr>
        <w:pStyle w:val="ListBullet"/>
      </w:pPr>
      <w:r>
        <w:t>Analyze statistical measures such as average, minimum, and maximum values.</w:t>
      </w:r>
    </w:p>
    <w:p>
      <w:pPr>
        <w:pStyle w:val="ListBullet"/>
      </w:pPr>
      <w:r>
        <w:t>Explore relationships and patterns using visualizations.</w:t>
      </w:r>
    </w:p>
    <w:p>
      <w:pPr>
        <w:pStyle w:val="ListBullet"/>
      </w:pPr>
      <w:r>
        <w:t>Identify important trends and insights for decision making.</w:t>
      </w:r>
    </w:p>
    <w:p>
      <w:pPr>
        <w:pStyle w:val="Heading2"/>
      </w:pPr>
      <w:r>
        <w:t>3. Questions for the IT Support Ticket Dataset</w:t>
      </w:r>
    </w:p>
    <w:p>
      <w:pPr>
        <w:pStyle w:val="ListBullet"/>
      </w:pPr>
      <w:r>
        <w:t>What is the total number of support tickets?</w:t>
      </w:r>
    </w:p>
    <w:p>
      <w:pPr>
        <w:pStyle w:val="ListBullet"/>
      </w:pPr>
      <w:r>
        <w:t>Which ticket category occurs most frequently?</w:t>
      </w:r>
    </w:p>
    <w:p>
      <w:pPr>
        <w:pStyle w:val="ListBullet"/>
      </w:pPr>
      <w:r>
        <w:t>What priority level has the highest number of tickets?</w:t>
      </w:r>
    </w:p>
    <w:p>
      <w:pPr>
        <w:pStyle w:val="ListBullet"/>
      </w:pPr>
      <w:r>
        <w:t>Which team resolves tickets the fastest?</w:t>
      </w:r>
    </w:p>
    <w:p>
      <w:pPr>
        <w:pStyle w:val="ListBullet"/>
      </w:pPr>
      <w:r>
        <w:t>What is the average resolution time for tickets?</w:t>
      </w:r>
    </w:p>
    <w:p>
      <w:pPr>
        <w:pStyle w:val="ListBullet"/>
      </w:pPr>
      <w:r>
        <w:t>Which issues remain unresolved for a long time?</w:t>
      </w:r>
    </w:p>
    <w:p>
      <w:pPr>
        <w:pStyle w:val="Heading2"/>
      </w:pPr>
      <w:r>
        <w:t>4. Types of Data in the Dataset</w:t>
      </w:r>
    </w:p>
    <w:p>
      <w:pPr>
        <w:pStyle w:val="Heading3"/>
      </w:pPr>
      <w:r>
        <w:t>Numeric Data</w:t>
      </w:r>
    </w:p>
    <w:p>
      <w:r>
        <w:t>Numeric data consists of numbers that can be measured or calculated. Examples in the IT support dataset include resolution time, ticket count, and performance metrics.</w:t>
      </w:r>
    </w:p>
    <w:p>
      <w:pPr>
        <w:pStyle w:val="Heading3"/>
      </w:pPr>
      <w:r>
        <w:t>Categorical Data</w:t>
      </w:r>
    </w:p>
    <w:p>
      <w:r>
        <w:t>Categorical data represents labels or groups. Examples include ticket category, priority level, support team, and ticket status.</w:t>
      </w:r>
    </w:p>
    <w:p>
      <w:pPr>
        <w:pStyle w:val="Heading3"/>
      </w:pPr>
      <w:r>
        <w:t>Time-Series Data</w:t>
      </w:r>
    </w:p>
    <w:p>
      <w:r>
        <w:t>Time-series data is related to time-based information. In the IT support dataset, examples include ticket creation date, resolution date, and monthly ticket trends.</w:t>
      </w:r>
    </w:p>
    <w:p>
      <w:pPr>
        <w:pStyle w:val="Heading2"/>
      </w:pPr>
      <w:r>
        <w:t>5. Insights and Trends</w:t>
      </w:r>
    </w:p>
    <w:p>
      <w:r>
        <w:t>Insights and trends help analysts understand patterns in the dataset. For example, analysts may identify which categories generate the most tickets, which time periods have higher ticket volumes, and which teams perform better in resolving issues.</w:t>
      </w:r>
    </w:p>
    <w:p>
      <w:pPr>
        <w:pStyle w:val="Heading2"/>
      </w:pPr>
      <w:r>
        <w:t>6. Answers from the Dashboard</w:t>
      </w:r>
    </w:p>
    <w:p>
      <w:pPr>
        <w:pStyle w:val="ListBullet"/>
      </w:pPr>
      <w:r>
        <w:t>Total number of tickets received.</w:t>
      </w:r>
    </w:p>
    <w:p>
      <w:pPr>
        <w:pStyle w:val="ListBullet"/>
      </w:pPr>
      <w:r>
        <w:t>Distribution of tickets by category and priority.</w:t>
      </w:r>
    </w:p>
    <w:p>
      <w:pPr>
        <w:pStyle w:val="ListBullet"/>
      </w:pPr>
      <w:r>
        <w:t>Average resolution time for support tickets.</w:t>
      </w:r>
    </w:p>
    <w:p>
      <w:pPr>
        <w:pStyle w:val="ListBullet"/>
      </w:pPr>
      <w:r>
        <w:t>Team performance in resolving tickets.</w:t>
      </w:r>
    </w:p>
    <w:p>
      <w:pPr>
        <w:pStyle w:val="ListBullet"/>
      </w:pPr>
      <w:r>
        <w:t>Trend of tickets over time.</w:t>
      </w:r>
    </w:p>
    <w:p>
      <w:pPr>
        <w:pStyle w:val="ListBullet"/>
      </w:pPr>
      <w:r>
        <w:t>Identification of high-priority or unresolved issues.</w:t>
      </w:r>
    </w:p>
    <w:p>
      <w:pPr>
        <w:pStyle w:val="Heading2"/>
      </w:pPr>
      <w:r>
        <w:t>Conclusion</w:t>
      </w:r>
    </w:p>
    <w:p>
      <w:r>
        <w:t>EDA plays a crucial role in understanding datasets and extracting meaningful insights. In the IT support ticket dataset, EDA helps identify ticket trends, performance patterns, and operational improvements that can support better decision 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