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ACDAC" w14:textId="0613CC8B" w:rsidR="004E71B9" w:rsidRPr="00E64A89" w:rsidRDefault="004E71B9" w:rsidP="004E71B9">
      <w:pPr>
        <w:rPr>
          <w:rFonts w:ascii="Arial Black" w:hAnsi="Arial Black"/>
          <w:b/>
          <w:bCs/>
          <w:lang w:val="en-US"/>
        </w:rPr>
      </w:pPr>
      <w:r>
        <w:rPr>
          <w:rFonts w:ascii="Arial Black" w:hAnsi="Arial Black"/>
          <w:b/>
          <w:bCs/>
          <w:color w:val="4472C4" w:themeColor="accent1"/>
          <w:sz w:val="48"/>
          <w:szCs w:val="48"/>
          <w:lang w:val="en-US"/>
        </w:rPr>
        <w:t xml:space="preserve">             </w:t>
      </w:r>
      <w:r w:rsidRPr="00E64A89">
        <w:rPr>
          <w:rFonts w:ascii="Arial Black" w:hAnsi="Arial Black"/>
          <w:b/>
          <w:bCs/>
          <w:color w:val="4472C4" w:themeColor="accent1"/>
          <w:sz w:val="48"/>
          <w:szCs w:val="48"/>
          <w:lang w:val="en-US"/>
        </w:rPr>
        <w:t xml:space="preserve">Infosys Internship </w:t>
      </w:r>
      <w:r>
        <w:rPr>
          <w:rFonts w:ascii="Arial Black" w:hAnsi="Arial Black"/>
          <w:b/>
          <w:bCs/>
          <w:sz w:val="48"/>
          <w:szCs w:val="48"/>
          <w:lang w:val="en-US"/>
        </w:rPr>
        <w:br/>
        <w:t xml:space="preserve">          </w:t>
      </w:r>
      <w:r w:rsidRPr="00E64A89">
        <w:rPr>
          <w:rFonts w:ascii="Arial Black" w:hAnsi="Arial Black"/>
          <w:b/>
          <w:bCs/>
          <w:sz w:val="48"/>
          <w:szCs w:val="48"/>
          <w:lang w:val="en-US"/>
        </w:rPr>
        <w:t>Weekly</w:t>
      </w:r>
      <w:r>
        <w:rPr>
          <w:rFonts w:ascii="Arial Black" w:hAnsi="Arial Black"/>
          <w:b/>
          <w:bCs/>
          <w:sz w:val="48"/>
          <w:szCs w:val="48"/>
          <w:lang w:val="en-US"/>
        </w:rPr>
        <w:t xml:space="preserve"> </w:t>
      </w:r>
      <w:r w:rsidRPr="00E64A89">
        <w:rPr>
          <w:rFonts w:ascii="Arial Black" w:hAnsi="Arial Black"/>
          <w:b/>
          <w:bCs/>
          <w:sz w:val="48"/>
          <w:szCs w:val="48"/>
          <w:lang w:val="en-US"/>
        </w:rPr>
        <w:t xml:space="preserve">Documentation </w:t>
      </w:r>
      <w:r w:rsidRPr="00E64A89">
        <w:rPr>
          <w:rFonts w:ascii="Arial Black" w:hAnsi="Arial Black"/>
          <w:sz w:val="48"/>
          <w:szCs w:val="48"/>
          <w:lang w:val="en-US"/>
        </w:rPr>
        <w:br/>
      </w:r>
      <w:proofErr w:type="spellStart"/>
      <w:r w:rsidRPr="00E64A89">
        <w:rPr>
          <w:rFonts w:ascii="Arial Black" w:hAnsi="Arial Black"/>
          <w:b/>
          <w:bCs/>
          <w:lang w:val="en-US"/>
        </w:rPr>
        <w:t>Organisation</w:t>
      </w:r>
      <w:proofErr w:type="spellEnd"/>
      <w:r w:rsidRPr="00E64A89">
        <w:rPr>
          <w:rFonts w:ascii="Arial Black" w:hAnsi="Arial Black"/>
          <w:b/>
          <w:bCs/>
          <w:lang w:val="en-US"/>
        </w:rPr>
        <w:t xml:space="preserve">: </w:t>
      </w:r>
      <w:r w:rsidRPr="00E64A89">
        <w:rPr>
          <w:rFonts w:ascii="Arial Black" w:hAnsi="Arial Black"/>
          <w:b/>
          <w:bCs/>
          <w:color w:val="4472C4" w:themeColor="accent1"/>
          <w:lang w:val="en-US"/>
        </w:rPr>
        <w:t>Infosys Springboard</w:t>
      </w:r>
    </w:p>
    <w:p w14:paraId="47B0F429" w14:textId="43D3F75C" w:rsidR="004E71B9" w:rsidRPr="00E64A89" w:rsidRDefault="004E71B9" w:rsidP="004E71B9">
      <w:pPr>
        <w:rPr>
          <w:rFonts w:ascii="Arial Black" w:hAnsi="Arial Black"/>
          <w:b/>
          <w:bCs/>
          <w:lang w:val="en-US"/>
        </w:rPr>
      </w:pPr>
      <w:r w:rsidRPr="00E64A89">
        <w:rPr>
          <w:rFonts w:ascii="Arial Black" w:hAnsi="Arial Black"/>
          <w:b/>
          <w:bCs/>
          <w:lang w:val="en-US"/>
        </w:rPr>
        <w:t xml:space="preserve">Internship </w:t>
      </w:r>
      <w:proofErr w:type="gramStart"/>
      <w:r w:rsidRPr="00E64A89">
        <w:rPr>
          <w:rFonts w:ascii="Arial Black" w:hAnsi="Arial Black"/>
          <w:b/>
          <w:bCs/>
          <w:lang w:val="en-US"/>
        </w:rPr>
        <w:t>Type</w:t>
      </w:r>
      <w:r>
        <w:rPr>
          <w:rFonts w:ascii="Arial Black" w:hAnsi="Arial Black"/>
          <w:b/>
          <w:bCs/>
          <w:lang w:val="en-US"/>
        </w:rPr>
        <w:t xml:space="preserve"> :</w:t>
      </w:r>
      <w:proofErr w:type="gramEnd"/>
      <w:r>
        <w:rPr>
          <w:rFonts w:ascii="Arial Black" w:hAnsi="Arial Black"/>
          <w:b/>
          <w:bCs/>
          <w:lang w:val="en-US"/>
        </w:rPr>
        <w:t xml:space="preserve"> </w:t>
      </w:r>
      <w:r w:rsidRPr="004E71B9">
        <w:rPr>
          <w:rFonts w:ascii="Arial Black" w:hAnsi="Arial Black"/>
          <w:b/>
          <w:bCs/>
        </w:rPr>
        <w:t xml:space="preserve">Data Visualization </w:t>
      </w:r>
      <w:r w:rsidRPr="00E64A89">
        <w:rPr>
          <w:rFonts w:ascii="Arial Black" w:hAnsi="Arial Black"/>
          <w:b/>
          <w:bCs/>
          <w:lang w:val="en-US"/>
        </w:rPr>
        <w:t>Internship</w:t>
      </w:r>
    </w:p>
    <w:p w14:paraId="6A9396F8" w14:textId="04E537EA" w:rsidR="004E71B9" w:rsidRPr="00E64A89" w:rsidRDefault="004E71B9" w:rsidP="004E71B9">
      <w:pPr>
        <w:rPr>
          <w:rFonts w:ascii="Arial Black" w:hAnsi="Arial Black"/>
          <w:b/>
          <w:bCs/>
          <w:lang w:val="en-US"/>
        </w:rPr>
      </w:pPr>
      <w:r w:rsidRPr="00E64A89">
        <w:rPr>
          <w:rFonts w:ascii="Arial Black" w:hAnsi="Arial Black"/>
          <w:b/>
          <w:bCs/>
          <w:lang w:val="en-US"/>
        </w:rPr>
        <w:t xml:space="preserve">Duration Covered: Week </w:t>
      </w:r>
      <w:r>
        <w:rPr>
          <w:rFonts w:ascii="Arial Black" w:hAnsi="Arial Black"/>
          <w:b/>
          <w:bCs/>
          <w:lang w:val="en-US"/>
        </w:rPr>
        <w:t>2</w:t>
      </w:r>
      <w:r w:rsidRPr="00E64A89">
        <w:rPr>
          <w:rFonts w:ascii="Arial Black" w:hAnsi="Arial Black"/>
          <w:b/>
          <w:bCs/>
          <w:lang w:val="en-US"/>
        </w:rPr>
        <w:t xml:space="preserve"> </w:t>
      </w:r>
    </w:p>
    <w:p w14:paraId="26DCE942" w14:textId="77777777" w:rsidR="004E71B9" w:rsidRPr="004E71B9" w:rsidRDefault="004E71B9" w:rsidP="004E71B9">
      <w:pPr>
        <w:rPr>
          <w:rFonts w:ascii="Arial Black" w:hAnsi="Arial Black"/>
          <w:b/>
          <w:bCs/>
          <w:color w:val="4472C4" w:themeColor="accent1"/>
          <w:sz w:val="32"/>
          <w:szCs w:val="32"/>
          <w:lang w:val="en-US"/>
        </w:rPr>
      </w:pPr>
      <w:r w:rsidRPr="004E71B9">
        <w:rPr>
          <w:rFonts w:ascii="Arial Black" w:hAnsi="Arial Black"/>
          <w:b/>
          <w:bCs/>
          <w:sz w:val="32"/>
          <w:szCs w:val="32"/>
          <w:lang w:val="en-US"/>
        </w:rPr>
        <w:t>Week 2</w:t>
      </w:r>
      <w:r w:rsidRPr="004E71B9">
        <w:rPr>
          <w:rFonts w:ascii="Arial Black" w:hAnsi="Arial Black"/>
          <w:b/>
          <w:bCs/>
          <w:lang w:val="en-US"/>
        </w:rPr>
        <w:t xml:space="preserve">: </w:t>
      </w:r>
      <w:r w:rsidRPr="004E71B9">
        <w:rPr>
          <w:rFonts w:ascii="Arial Black" w:hAnsi="Arial Black"/>
          <w:b/>
          <w:bCs/>
          <w:color w:val="4472C4" w:themeColor="accent1"/>
          <w:sz w:val="32"/>
          <w:szCs w:val="32"/>
          <w:lang w:val="en-US"/>
        </w:rPr>
        <w:t>Dashboards &amp; Power BI Interface</w:t>
      </w:r>
    </w:p>
    <w:p w14:paraId="03ED6105" w14:textId="77777777" w:rsidR="004E71B9" w:rsidRPr="004E71B9" w:rsidRDefault="004E71B9" w:rsidP="004E71B9">
      <w:pPr>
        <w:rPr>
          <w:rFonts w:ascii="Arial Black" w:hAnsi="Arial Black"/>
          <w:lang w:val="en-US"/>
        </w:rPr>
      </w:pPr>
      <w:r w:rsidRPr="004E71B9">
        <w:rPr>
          <w:rFonts w:ascii="Arial Black" w:hAnsi="Arial Black"/>
          <w:lang w:val="en-US"/>
        </w:rPr>
        <w:t>During the second week, we learned about dashboards and their importance in business reporting.</w:t>
      </w:r>
    </w:p>
    <w:p w14:paraId="44AFC0B4" w14:textId="77777777" w:rsidR="004E71B9" w:rsidRPr="004E71B9" w:rsidRDefault="004E71B9" w:rsidP="004E71B9">
      <w:pPr>
        <w:rPr>
          <w:rFonts w:ascii="Arial Black" w:hAnsi="Arial Black"/>
          <w:b/>
          <w:bCs/>
          <w:lang w:val="en-US"/>
        </w:rPr>
      </w:pPr>
      <w:r w:rsidRPr="004E71B9">
        <w:rPr>
          <w:rFonts w:ascii="Arial Black" w:hAnsi="Arial Black"/>
          <w:b/>
          <w:bCs/>
          <w:lang w:val="en-US"/>
        </w:rPr>
        <w:t>Topics Covered:</w:t>
      </w:r>
    </w:p>
    <w:p w14:paraId="25808299" w14:textId="77777777" w:rsidR="004E71B9" w:rsidRPr="004E71B9" w:rsidRDefault="004E71B9" w:rsidP="004E71B9">
      <w:pPr>
        <w:rPr>
          <w:rFonts w:ascii="Arial Black" w:hAnsi="Arial Black"/>
          <w:lang w:val="en-US"/>
        </w:rPr>
      </w:pPr>
      <w:r w:rsidRPr="004E71B9">
        <w:rPr>
          <w:rFonts w:ascii="Arial Black" w:hAnsi="Arial Black"/>
          <w:lang w:val="en-US"/>
        </w:rPr>
        <w:t>• What is a Dashboard?</w:t>
      </w:r>
    </w:p>
    <w:p w14:paraId="4E1EECD1" w14:textId="77777777" w:rsidR="004E71B9" w:rsidRPr="004E71B9" w:rsidRDefault="004E71B9" w:rsidP="004E71B9">
      <w:pPr>
        <w:rPr>
          <w:rFonts w:ascii="Arial Black" w:hAnsi="Arial Black"/>
          <w:lang w:val="en-US"/>
        </w:rPr>
      </w:pPr>
      <w:r w:rsidRPr="004E71B9">
        <w:rPr>
          <w:rFonts w:ascii="Arial Black" w:hAnsi="Arial Black"/>
          <w:lang w:val="en-US"/>
        </w:rPr>
        <w:t>• Basic Canvas and Panel Structure</w:t>
      </w:r>
    </w:p>
    <w:p w14:paraId="136FE179" w14:textId="77777777" w:rsidR="004E71B9" w:rsidRPr="004E71B9" w:rsidRDefault="004E71B9" w:rsidP="004E71B9">
      <w:pPr>
        <w:rPr>
          <w:rFonts w:ascii="Arial Black" w:hAnsi="Arial Black"/>
          <w:lang w:val="en-US"/>
        </w:rPr>
      </w:pPr>
      <w:r w:rsidRPr="004E71B9">
        <w:rPr>
          <w:rFonts w:ascii="Arial Black" w:hAnsi="Arial Black"/>
          <w:lang w:val="en-US"/>
        </w:rPr>
        <w:t>• Types of Visualizations</w:t>
      </w:r>
    </w:p>
    <w:p w14:paraId="4629A6BD" w14:textId="77777777" w:rsidR="004E71B9" w:rsidRPr="004E71B9" w:rsidRDefault="004E71B9" w:rsidP="004E71B9">
      <w:pPr>
        <w:rPr>
          <w:rFonts w:ascii="Arial Black" w:hAnsi="Arial Black"/>
          <w:lang w:val="en-US"/>
        </w:rPr>
      </w:pPr>
      <w:r w:rsidRPr="004E71B9">
        <w:rPr>
          <w:rFonts w:ascii="Arial Black" w:hAnsi="Arial Black"/>
          <w:lang w:val="en-US"/>
        </w:rPr>
        <w:t>• Report View, Table View, and Model View in Power BI</w:t>
      </w:r>
    </w:p>
    <w:p w14:paraId="46EE7AF3" w14:textId="617F4A0E" w:rsidR="004E71B9" w:rsidRPr="004E71B9" w:rsidRDefault="004E71B9" w:rsidP="004E71B9">
      <w:pPr>
        <w:rPr>
          <w:rFonts w:ascii="Arial Black" w:hAnsi="Arial Black"/>
          <w:lang w:val="en-US"/>
        </w:rPr>
      </w:pPr>
      <w:r w:rsidRPr="004E71B9">
        <w:rPr>
          <w:rFonts w:ascii="Arial Black" w:hAnsi="Arial Black"/>
          <w:lang w:val="en-US"/>
        </w:rPr>
        <w:t>•</w:t>
      </w:r>
      <w:r>
        <w:rPr>
          <w:rFonts w:ascii="Arial Black" w:hAnsi="Arial Black"/>
          <w:lang w:val="en-US"/>
        </w:rPr>
        <w:t xml:space="preserve"> </w:t>
      </w:r>
      <w:r w:rsidRPr="004E71B9">
        <w:rPr>
          <w:rFonts w:ascii="Arial Black" w:hAnsi="Arial Black"/>
          <w:lang w:val="en-US"/>
        </w:rPr>
        <w:t>Power BI Views Explanation:</w:t>
      </w:r>
    </w:p>
    <w:p w14:paraId="45EF9165" w14:textId="77777777" w:rsidR="004E71B9" w:rsidRPr="004E71B9" w:rsidRDefault="004E71B9" w:rsidP="004E71B9">
      <w:pPr>
        <w:rPr>
          <w:rFonts w:ascii="Arial Black" w:hAnsi="Arial Black"/>
          <w:lang w:val="en-US"/>
        </w:rPr>
      </w:pPr>
      <w:r w:rsidRPr="004E71B9">
        <w:rPr>
          <w:rFonts w:ascii="Arial Black" w:hAnsi="Arial Black"/>
          <w:lang w:val="en-US"/>
        </w:rPr>
        <w:t>• Report View: Used to create charts and dashboards.</w:t>
      </w:r>
    </w:p>
    <w:p w14:paraId="12A9B6B9" w14:textId="77777777" w:rsidR="004E71B9" w:rsidRPr="004E71B9" w:rsidRDefault="004E71B9" w:rsidP="004E71B9">
      <w:pPr>
        <w:rPr>
          <w:rFonts w:ascii="Arial Black" w:hAnsi="Arial Black"/>
          <w:lang w:val="en-US"/>
        </w:rPr>
      </w:pPr>
      <w:r w:rsidRPr="004E71B9">
        <w:rPr>
          <w:rFonts w:ascii="Arial Black" w:hAnsi="Arial Black"/>
          <w:lang w:val="en-US"/>
        </w:rPr>
        <w:t>• Data (Table) View: Used to view and edit raw data tables.</w:t>
      </w:r>
    </w:p>
    <w:p w14:paraId="13D38152" w14:textId="77777777" w:rsidR="004E71B9" w:rsidRPr="004E71B9" w:rsidRDefault="004E71B9" w:rsidP="004E71B9">
      <w:pPr>
        <w:rPr>
          <w:rFonts w:ascii="Arial Black" w:hAnsi="Arial Black"/>
          <w:lang w:val="en-US"/>
        </w:rPr>
      </w:pPr>
      <w:r w:rsidRPr="004E71B9">
        <w:rPr>
          <w:rFonts w:ascii="Arial Black" w:hAnsi="Arial Black"/>
          <w:lang w:val="en-US"/>
        </w:rPr>
        <w:t>• Model View: Used to create relationships between tables.</w:t>
      </w:r>
    </w:p>
    <w:p w14:paraId="128246BE" w14:textId="44E67560" w:rsidR="004E71B9" w:rsidRPr="004E71B9" w:rsidRDefault="004E71B9" w:rsidP="004E71B9">
      <w:pPr>
        <w:rPr>
          <w:rFonts w:ascii="Arial Black" w:hAnsi="Arial Black"/>
          <w:lang w:val="en-US"/>
        </w:rPr>
      </w:pPr>
      <w:r w:rsidRPr="004E71B9">
        <w:rPr>
          <w:rFonts w:ascii="Arial Black" w:hAnsi="Arial Black"/>
          <w:lang w:val="en-US"/>
        </w:rPr>
        <w:t>We also learned how to upload data into Power BI using Excel or CSV files and how to use Power Query for data transformation.</w:t>
      </w:r>
    </w:p>
    <w:p w14:paraId="2AE0A84A" w14:textId="77777777" w:rsidR="004E71B9" w:rsidRDefault="004E71B9" w:rsidP="004E71B9">
      <w:pPr>
        <w:rPr>
          <w:rFonts w:ascii="Arial Black" w:hAnsi="Arial Black"/>
        </w:rPr>
      </w:pPr>
      <w:r>
        <w:rPr>
          <w:rFonts w:ascii="Arial Black" w:hAnsi="Arial Black"/>
        </w:rPr>
        <w:t xml:space="preserve">Submitted </w:t>
      </w:r>
      <w:proofErr w:type="gramStart"/>
      <w:r>
        <w:rPr>
          <w:rFonts w:ascii="Arial Black" w:hAnsi="Arial Black"/>
        </w:rPr>
        <w:t>By :</w:t>
      </w:r>
      <w:proofErr w:type="gramEnd"/>
      <w:r>
        <w:rPr>
          <w:rFonts w:ascii="Arial Black" w:hAnsi="Arial Black"/>
        </w:rPr>
        <w:t xml:space="preserve"> Uditya Seth</w:t>
      </w:r>
    </w:p>
    <w:p w14:paraId="07A4DA61" w14:textId="77777777" w:rsidR="004E71B9" w:rsidRPr="00E64A89" w:rsidRDefault="004E71B9" w:rsidP="004E71B9">
      <w:pPr>
        <w:rPr>
          <w:rFonts w:ascii="Arial Black" w:hAnsi="Arial Black"/>
        </w:rPr>
      </w:pPr>
      <w:r>
        <w:rPr>
          <w:rFonts w:ascii="Arial Black" w:hAnsi="Arial Black"/>
        </w:rPr>
        <w:t xml:space="preserve">                             (Intern)</w:t>
      </w:r>
    </w:p>
    <w:p w14:paraId="610A6917" w14:textId="77777777" w:rsidR="004E71B9" w:rsidRDefault="004E71B9"/>
    <w:sectPr w:rsidR="004E7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1B9"/>
    <w:rsid w:val="004E71B9"/>
    <w:rsid w:val="0097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5FCCA"/>
  <w15:chartTrackingRefBased/>
  <w15:docId w15:val="{C5DB424A-6B78-453F-A7B2-BB6DCDF1C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1B9"/>
  </w:style>
  <w:style w:type="paragraph" w:styleId="Heading1">
    <w:name w:val="heading 1"/>
    <w:basedOn w:val="Normal"/>
    <w:next w:val="Normal"/>
    <w:link w:val="Heading1Char"/>
    <w:uiPriority w:val="9"/>
    <w:qFormat/>
    <w:rsid w:val="004E7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Uditya Seth</dc:creator>
  <cp:keywords/>
  <dc:description/>
  <cp:lastModifiedBy>Uditya Seth</cp:lastModifiedBy>
  <cp:revision>1</cp:revision>
  <dcterms:created xsi:type="dcterms:W3CDTF">2026-03-03T07:16:00Z</dcterms:created>
  <dcterms:modified xsi:type="dcterms:W3CDTF">2026-03-03T07:24:00Z</dcterms:modified>
</cp:coreProperties>
</file>