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2A3C2" w14:textId="77777777" w:rsidR="00EF3064" w:rsidRPr="00E64A89" w:rsidRDefault="00EF3064" w:rsidP="00EF3064">
      <w:pPr>
        <w:rPr>
          <w:rFonts w:ascii="Arial Black" w:hAnsi="Arial Black"/>
          <w:b/>
          <w:bCs/>
          <w:lang w:val="en-US"/>
        </w:rPr>
      </w:pPr>
      <w:r>
        <w:rPr>
          <w:rFonts w:ascii="Arial Black" w:hAnsi="Arial Black"/>
          <w:b/>
          <w:bCs/>
          <w:sz w:val="48"/>
          <w:szCs w:val="48"/>
          <w:lang w:val="en-US"/>
        </w:rPr>
        <w:t xml:space="preserve">             </w:t>
      </w:r>
      <w:r w:rsidRPr="00E64A89">
        <w:rPr>
          <w:rFonts w:ascii="Arial Black" w:hAnsi="Arial Black"/>
          <w:b/>
          <w:bCs/>
          <w:color w:val="4472C4" w:themeColor="accent1"/>
          <w:sz w:val="48"/>
          <w:szCs w:val="48"/>
          <w:lang w:val="en-US"/>
        </w:rPr>
        <w:t>Infosys Int</w:t>
      </w:r>
      <w:r w:rsidRPr="00EF3064">
        <w:rPr>
          <w:rFonts w:ascii="Arial Black" w:hAnsi="Arial Black"/>
          <w:b/>
          <w:bCs/>
          <w:color w:val="4472C4" w:themeColor="accent1"/>
          <w:sz w:val="48"/>
          <w:szCs w:val="48"/>
          <w:lang w:val="en-US"/>
        </w:rPr>
        <w:t>erns</w:t>
      </w:r>
      <w:r w:rsidRPr="00E64A89">
        <w:rPr>
          <w:rFonts w:ascii="Arial Black" w:hAnsi="Arial Black"/>
          <w:b/>
          <w:bCs/>
          <w:color w:val="4472C4" w:themeColor="accent1"/>
          <w:sz w:val="48"/>
          <w:szCs w:val="48"/>
          <w:lang w:val="en-US"/>
        </w:rPr>
        <w:t xml:space="preserve">hip </w:t>
      </w:r>
      <w:r>
        <w:rPr>
          <w:rFonts w:ascii="Arial Black" w:hAnsi="Arial Black"/>
          <w:b/>
          <w:bCs/>
          <w:sz w:val="48"/>
          <w:szCs w:val="48"/>
          <w:lang w:val="en-US"/>
        </w:rPr>
        <w:br/>
        <w:t xml:space="preserve">          </w:t>
      </w:r>
      <w:r w:rsidRPr="00E64A89">
        <w:rPr>
          <w:rFonts w:ascii="Arial Black" w:hAnsi="Arial Black"/>
          <w:b/>
          <w:bCs/>
          <w:sz w:val="48"/>
          <w:szCs w:val="48"/>
          <w:lang w:val="en-US"/>
        </w:rPr>
        <w:t>Weekly</w:t>
      </w:r>
      <w:r>
        <w:rPr>
          <w:rFonts w:ascii="Arial Black" w:hAnsi="Arial Black"/>
          <w:b/>
          <w:bCs/>
          <w:sz w:val="48"/>
          <w:szCs w:val="48"/>
          <w:lang w:val="en-US"/>
        </w:rPr>
        <w:t xml:space="preserve"> </w:t>
      </w:r>
      <w:r w:rsidRPr="00E64A89">
        <w:rPr>
          <w:rFonts w:ascii="Arial Black" w:hAnsi="Arial Black"/>
          <w:b/>
          <w:bCs/>
          <w:sz w:val="48"/>
          <w:szCs w:val="48"/>
          <w:lang w:val="en-US"/>
        </w:rPr>
        <w:t xml:space="preserve">Documentation </w:t>
      </w:r>
      <w:r w:rsidRPr="00E64A89">
        <w:rPr>
          <w:rFonts w:ascii="Arial Black" w:hAnsi="Arial Black"/>
          <w:sz w:val="48"/>
          <w:szCs w:val="48"/>
          <w:lang w:val="en-US"/>
        </w:rPr>
        <w:br/>
      </w:r>
      <w:proofErr w:type="spellStart"/>
      <w:r w:rsidRPr="00E64A89">
        <w:rPr>
          <w:rFonts w:ascii="Arial Black" w:hAnsi="Arial Black"/>
          <w:b/>
          <w:bCs/>
          <w:lang w:val="en-US"/>
        </w:rPr>
        <w:t>Organisation</w:t>
      </w:r>
      <w:proofErr w:type="spellEnd"/>
      <w:r w:rsidRPr="00E64A89">
        <w:rPr>
          <w:rFonts w:ascii="Arial Black" w:hAnsi="Arial Black"/>
          <w:b/>
          <w:bCs/>
          <w:lang w:val="en-US"/>
        </w:rPr>
        <w:t xml:space="preserve">: </w:t>
      </w:r>
      <w:r w:rsidRPr="00E64A89">
        <w:rPr>
          <w:rFonts w:ascii="Arial Black" w:hAnsi="Arial Black"/>
          <w:b/>
          <w:bCs/>
          <w:color w:val="4472C4" w:themeColor="accent1"/>
          <w:lang w:val="en-US"/>
        </w:rPr>
        <w:t>Infosys Springboard</w:t>
      </w:r>
    </w:p>
    <w:p w14:paraId="77E11F7E" w14:textId="77777777" w:rsidR="00EF3064" w:rsidRPr="00E64A89" w:rsidRDefault="00EF3064" w:rsidP="00EF3064">
      <w:pPr>
        <w:rPr>
          <w:rFonts w:ascii="Arial Black" w:hAnsi="Arial Black"/>
          <w:b/>
          <w:bCs/>
          <w:lang w:val="en-US"/>
        </w:rPr>
      </w:pPr>
      <w:r w:rsidRPr="00E64A89">
        <w:rPr>
          <w:rFonts w:ascii="Arial Black" w:hAnsi="Arial Black"/>
          <w:b/>
          <w:bCs/>
          <w:lang w:val="en-US"/>
        </w:rPr>
        <w:t xml:space="preserve">Internship Type: </w:t>
      </w:r>
      <w:r w:rsidRPr="004E71B9">
        <w:rPr>
          <w:rFonts w:ascii="Arial Black" w:hAnsi="Arial Black"/>
          <w:b/>
          <w:bCs/>
        </w:rPr>
        <w:t xml:space="preserve">Data Visualization </w:t>
      </w:r>
      <w:r w:rsidRPr="00E64A89">
        <w:rPr>
          <w:rFonts w:ascii="Arial Black" w:hAnsi="Arial Black"/>
          <w:b/>
          <w:bCs/>
          <w:lang w:val="en-US"/>
        </w:rPr>
        <w:t>Internship</w:t>
      </w:r>
    </w:p>
    <w:p w14:paraId="128212B2" w14:textId="44ABFA59" w:rsidR="00EF3064" w:rsidRDefault="00EF3064" w:rsidP="00EF3064">
      <w:pPr>
        <w:rPr>
          <w:rFonts w:ascii="Arial Black" w:hAnsi="Arial Black"/>
          <w:b/>
          <w:bCs/>
          <w:lang w:val="en-US"/>
        </w:rPr>
      </w:pPr>
      <w:r w:rsidRPr="00E64A89">
        <w:rPr>
          <w:rFonts w:ascii="Arial Black" w:hAnsi="Arial Black"/>
          <w:b/>
          <w:bCs/>
          <w:lang w:val="en-US"/>
        </w:rPr>
        <w:t xml:space="preserve">Duration Covered: Week </w:t>
      </w:r>
      <w:r>
        <w:rPr>
          <w:rFonts w:ascii="Arial Black" w:hAnsi="Arial Black"/>
          <w:b/>
          <w:bCs/>
          <w:lang w:val="en-US"/>
        </w:rPr>
        <w:t>5</w:t>
      </w:r>
    </w:p>
    <w:p w14:paraId="03B5A720" w14:textId="0E6C1F95" w:rsidR="00EF3064" w:rsidRDefault="00EF3064" w:rsidP="00EF3064">
      <w:pPr>
        <w:rPr>
          <w:rFonts w:ascii="Arial Black" w:hAnsi="Arial Black"/>
          <w:b/>
          <w:bCs/>
          <w:lang w:val="en-US"/>
        </w:rPr>
      </w:pPr>
      <w:r w:rsidRPr="00EF3064">
        <w:rPr>
          <w:rFonts w:ascii="Arial Black" w:hAnsi="Arial Black"/>
          <w:b/>
          <w:bCs/>
          <w:lang w:val="en-US"/>
        </w:rPr>
        <w:t>----------------------------------------------------------------------------------------------------------------</w:t>
      </w:r>
    </w:p>
    <w:p w14:paraId="11C5CE73" w14:textId="77777777" w:rsidR="00EF3064" w:rsidRPr="00EF3064" w:rsidRDefault="00EF3064" w:rsidP="00EF3064">
      <w:pPr>
        <w:rPr>
          <w:rFonts w:ascii="Arial" w:hAnsi="Arial" w:cs="Arial"/>
          <w:b/>
          <w:bCs/>
          <w:sz w:val="36"/>
          <w:szCs w:val="36"/>
        </w:rPr>
      </w:pPr>
      <w:r w:rsidRPr="00EF3064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EF3064">
        <w:rPr>
          <w:rFonts w:ascii="Arial" w:hAnsi="Arial" w:cs="Arial"/>
          <w:b/>
          <w:bCs/>
          <w:sz w:val="36"/>
          <w:szCs w:val="36"/>
        </w:rPr>
        <w:t xml:space="preserve"> Weekly Review Session Summary</w:t>
      </w:r>
    </w:p>
    <w:p w14:paraId="6C8DC972" w14:textId="77777777" w:rsidR="00EF3064" w:rsidRPr="00EF3064" w:rsidRDefault="00EF3064" w:rsidP="00EF3064">
      <w:pPr>
        <w:rPr>
          <w:rFonts w:ascii="Arial Black" w:hAnsi="Arial Black"/>
          <w:b/>
          <w:bCs/>
          <w:sz w:val="32"/>
          <w:szCs w:val="32"/>
        </w:rPr>
      </w:pPr>
      <w:r w:rsidRPr="00EF3064">
        <w:rPr>
          <w:rFonts w:ascii="Arial Black" w:hAnsi="Arial Black"/>
          <w:b/>
          <w:bCs/>
          <w:sz w:val="32"/>
          <w:szCs w:val="32"/>
        </w:rPr>
        <w:t>1. Student Review &amp; Recap</w:t>
      </w:r>
    </w:p>
    <w:p w14:paraId="1676190C" w14:textId="77777777" w:rsidR="00EF3064" w:rsidRPr="00EF3064" w:rsidRDefault="00EF3064" w:rsidP="00EF3064">
      <w:pPr>
        <w:numPr>
          <w:ilvl w:val="0"/>
          <w:numId w:val="7"/>
        </w:num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Sir continued with a few student reviews.</w:t>
      </w:r>
    </w:p>
    <w:p w14:paraId="4BAB93F0" w14:textId="77777777" w:rsidR="00EF3064" w:rsidRPr="00EF3064" w:rsidRDefault="00EF3064" w:rsidP="00EF3064">
      <w:pPr>
        <w:numPr>
          <w:ilvl w:val="0"/>
          <w:numId w:val="7"/>
        </w:num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Revision of Exploratory Data Analysis (EDA) concepts.</w:t>
      </w:r>
    </w:p>
    <w:p w14:paraId="105728F8" w14:textId="77777777" w:rsidR="00EF3064" w:rsidRPr="00EF3064" w:rsidRDefault="00EF3064" w:rsidP="00EF3064">
      <w:pPr>
        <w:numPr>
          <w:ilvl w:val="0"/>
          <w:numId w:val="7"/>
        </w:num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Discussion on types of data:</w:t>
      </w:r>
    </w:p>
    <w:p w14:paraId="7ACB7035" w14:textId="77777777" w:rsidR="00EF3064" w:rsidRPr="00EF3064" w:rsidRDefault="00EF3064" w:rsidP="00EF3064">
      <w:pPr>
        <w:numPr>
          <w:ilvl w:val="1"/>
          <w:numId w:val="7"/>
        </w:num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Numerical Data</w:t>
      </w:r>
    </w:p>
    <w:p w14:paraId="699C9158" w14:textId="77777777" w:rsidR="00EF3064" w:rsidRDefault="00EF3064" w:rsidP="00EF3064">
      <w:pPr>
        <w:numPr>
          <w:ilvl w:val="1"/>
          <w:numId w:val="7"/>
        </w:num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Categorical Data</w:t>
      </w:r>
    </w:p>
    <w:p w14:paraId="70EB4B43" w14:textId="75C10D88" w:rsidR="00EF3064" w:rsidRPr="00EF3064" w:rsidRDefault="00EF3064" w:rsidP="00EF3064">
      <w:p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----------------------------------------------------------------------------------------------------------------</w:t>
      </w:r>
    </w:p>
    <w:p w14:paraId="3680D2FB" w14:textId="77777777" w:rsidR="00EF3064" w:rsidRPr="00EF3064" w:rsidRDefault="00EF3064" w:rsidP="00EF3064">
      <w:pPr>
        <w:rPr>
          <w:rFonts w:ascii="Arial Black" w:hAnsi="Arial Black"/>
          <w:b/>
          <w:bCs/>
          <w:sz w:val="32"/>
          <w:szCs w:val="32"/>
        </w:rPr>
      </w:pPr>
      <w:r w:rsidRPr="00EF3064">
        <w:rPr>
          <w:rFonts w:ascii="Arial Black" w:hAnsi="Arial Black"/>
          <w:b/>
          <w:bCs/>
          <w:sz w:val="32"/>
          <w:szCs w:val="32"/>
        </w:rPr>
        <w:t>2. Data Visualization Concepts</w:t>
      </w:r>
    </w:p>
    <w:p w14:paraId="072AC440" w14:textId="77777777" w:rsidR="00EF3064" w:rsidRPr="00EF3064" w:rsidRDefault="00EF3064" w:rsidP="00EF3064">
      <w:pPr>
        <w:numPr>
          <w:ilvl w:val="0"/>
          <w:numId w:val="8"/>
        </w:num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Demonstrated how to view dataset graphs at the top.</w:t>
      </w:r>
    </w:p>
    <w:p w14:paraId="0EB76F4B" w14:textId="77777777" w:rsidR="00EF3064" w:rsidRPr="00EF3064" w:rsidRDefault="00EF3064" w:rsidP="00EF3064">
      <w:pPr>
        <w:numPr>
          <w:ilvl w:val="0"/>
          <w:numId w:val="8"/>
        </w:num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Key insight:</w:t>
      </w:r>
    </w:p>
    <w:p w14:paraId="2E3551E2" w14:textId="77777777" w:rsidR="00EF3064" w:rsidRPr="00EF3064" w:rsidRDefault="00EF3064" w:rsidP="00EF3064">
      <w:pPr>
        <w:numPr>
          <w:ilvl w:val="1"/>
          <w:numId w:val="8"/>
        </w:num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If a graph is displayed → dataset is good to go.</w:t>
      </w:r>
    </w:p>
    <w:p w14:paraId="4E932970" w14:textId="77777777" w:rsidR="00EF3064" w:rsidRPr="00EF3064" w:rsidRDefault="00EF3064" w:rsidP="00EF3064">
      <w:pPr>
        <w:numPr>
          <w:ilvl w:val="1"/>
          <w:numId w:val="8"/>
        </w:num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If graph is missing → dataset contains null or false values.</w:t>
      </w:r>
    </w:p>
    <w:p w14:paraId="7EA97B76" w14:textId="77777777" w:rsidR="00EF3064" w:rsidRPr="00EF3064" w:rsidRDefault="00EF3064" w:rsidP="00EF3064">
      <w:pPr>
        <w:numPr>
          <w:ilvl w:val="0"/>
          <w:numId w:val="8"/>
        </w:num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Explained how to enable graphs for datasets.</w:t>
      </w:r>
    </w:p>
    <w:p w14:paraId="46F24C89" w14:textId="77777777" w:rsidR="00EF3064" w:rsidRDefault="00EF3064" w:rsidP="00EF3064">
      <w:pPr>
        <w:numPr>
          <w:ilvl w:val="0"/>
          <w:numId w:val="8"/>
        </w:num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Showed column distribution graphs using the formula bar.</w:t>
      </w:r>
    </w:p>
    <w:p w14:paraId="17CE3052" w14:textId="5EFAFADA" w:rsidR="00EF3064" w:rsidRPr="00EF3064" w:rsidRDefault="00EF3064" w:rsidP="00EF3064">
      <w:p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---------------------------------------------------------------------------------------------------------------</w:t>
      </w:r>
    </w:p>
    <w:p w14:paraId="215A35E8" w14:textId="77777777" w:rsidR="00EF3064" w:rsidRDefault="00EF3064" w:rsidP="00EF3064">
      <w:pPr>
        <w:rPr>
          <w:rFonts w:ascii="Arial Black" w:hAnsi="Arial Black"/>
          <w:b/>
          <w:bCs/>
          <w:sz w:val="32"/>
          <w:szCs w:val="32"/>
        </w:rPr>
      </w:pPr>
    </w:p>
    <w:p w14:paraId="586F088C" w14:textId="5D766053" w:rsidR="00EF3064" w:rsidRPr="00EF3064" w:rsidRDefault="00EF3064" w:rsidP="00EF3064">
      <w:pPr>
        <w:rPr>
          <w:rFonts w:ascii="Arial Black" w:hAnsi="Arial Black"/>
          <w:b/>
          <w:bCs/>
          <w:sz w:val="32"/>
          <w:szCs w:val="32"/>
        </w:rPr>
      </w:pPr>
      <w:r w:rsidRPr="00EF3064">
        <w:rPr>
          <w:rFonts w:ascii="Arial Black" w:hAnsi="Arial Black"/>
          <w:b/>
          <w:bCs/>
          <w:sz w:val="32"/>
          <w:szCs w:val="32"/>
        </w:rPr>
        <w:lastRenderedPageBreak/>
        <w:t>3. Outliers</w:t>
      </w:r>
    </w:p>
    <w:p w14:paraId="36A7C877" w14:textId="77777777" w:rsidR="00EF3064" w:rsidRPr="00EF3064" w:rsidRDefault="00EF3064" w:rsidP="00EF3064">
      <w:pPr>
        <w:numPr>
          <w:ilvl w:val="0"/>
          <w:numId w:val="9"/>
        </w:num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Definition of outliers with real dataset examples.</w:t>
      </w:r>
    </w:p>
    <w:p w14:paraId="5DC23C65" w14:textId="77777777" w:rsidR="00EF3064" w:rsidRPr="00EF3064" w:rsidRDefault="00EF3064" w:rsidP="00EF3064">
      <w:pPr>
        <w:numPr>
          <w:ilvl w:val="0"/>
          <w:numId w:val="9"/>
        </w:num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Case study: Voting by Age dataset.</w:t>
      </w:r>
    </w:p>
    <w:p w14:paraId="7F93CD3F" w14:textId="77777777" w:rsidR="00EF3064" w:rsidRDefault="00EF3064" w:rsidP="00EF3064">
      <w:pPr>
        <w:numPr>
          <w:ilvl w:val="0"/>
          <w:numId w:val="9"/>
        </w:num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Demonstrated how outliers appear in data visualization.</w:t>
      </w:r>
    </w:p>
    <w:p w14:paraId="18EC4D30" w14:textId="01817057" w:rsidR="00890F32" w:rsidRPr="00EF3064" w:rsidRDefault="00890F32" w:rsidP="00890F32">
      <w:p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----------------------------------------------------------------------------------------------------------------</w:t>
      </w:r>
    </w:p>
    <w:p w14:paraId="6435F2EE" w14:textId="77777777" w:rsidR="00EF3064" w:rsidRPr="00EF3064" w:rsidRDefault="00EF3064" w:rsidP="00EF3064">
      <w:pPr>
        <w:rPr>
          <w:rFonts w:ascii="Arial Black" w:hAnsi="Arial Black"/>
          <w:b/>
          <w:bCs/>
          <w:sz w:val="32"/>
          <w:szCs w:val="32"/>
        </w:rPr>
      </w:pPr>
      <w:r w:rsidRPr="00EF3064">
        <w:rPr>
          <w:rFonts w:ascii="Arial Black" w:hAnsi="Arial Black"/>
          <w:b/>
          <w:bCs/>
          <w:sz w:val="32"/>
          <w:szCs w:val="32"/>
        </w:rPr>
        <w:t>4. Golden Rules of Analysis</w:t>
      </w:r>
    </w:p>
    <w:p w14:paraId="04B576D9" w14:textId="77777777" w:rsidR="00EF3064" w:rsidRPr="00EF3064" w:rsidRDefault="00EF3064" w:rsidP="00EF3064">
      <w:p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Sir emphasized always following these 4 points during analysis:</w:t>
      </w:r>
    </w:p>
    <w:p w14:paraId="409D02E7" w14:textId="77777777" w:rsidR="00EF3064" w:rsidRPr="00EF3064" w:rsidRDefault="00EF3064" w:rsidP="00EF3064">
      <w:pPr>
        <w:numPr>
          <w:ilvl w:val="0"/>
          <w:numId w:val="10"/>
        </w:num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Understand the dataset</w:t>
      </w:r>
    </w:p>
    <w:p w14:paraId="628527DD" w14:textId="77777777" w:rsidR="00EF3064" w:rsidRPr="00EF3064" w:rsidRDefault="00EF3064" w:rsidP="00EF3064">
      <w:pPr>
        <w:numPr>
          <w:ilvl w:val="0"/>
          <w:numId w:val="10"/>
        </w:num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Clean the dataset</w:t>
      </w:r>
    </w:p>
    <w:p w14:paraId="29574239" w14:textId="77777777" w:rsidR="00EF3064" w:rsidRPr="00EF3064" w:rsidRDefault="00EF3064" w:rsidP="00EF3064">
      <w:pPr>
        <w:numPr>
          <w:ilvl w:val="0"/>
          <w:numId w:val="10"/>
        </w:num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Remove outliers</w:t>
      </w:r>
    </w:p>
    <w:p w14:paraId="13943EA1" w14:textId="77777777" w:rsidR="00EF3064" w:rsidRDefault="00EF3064" w:rsidP="00EF3064">
      <w:pPr>
        <w:numPr>
          <w:ilvl w:val="0"/>
          <w:numId w:val="10"/>
        </w:num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Understand relationships between columns</w:t>
      </w:r>
    </w:p>
    <w:p w14:paraId="16077671" w14:textId="29BF6A26" w:rsidR="00890F32" w:rsidRPr="00EF3064" w:rsidRDefault="00890F32" w:rsidP="00890F32">
      <w:p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----------------------------------------------------------------------------------------------------------------</w:t>
      </w:r>
    </w:p>
    <w:p w14:paraId="393369A0" w14:textId="77777777" w:rsidR="00EF3064" w:rsidRPr="00EF3064" w:rsidRDefault="00EF3064" w:rsidP="00EF3064">
      <w:pPr>
        <w:rPr>
          <w:rFonts w:ascii="Arial Black" w:hAnsi="Arial Black"/>
          <w:b/>
          <w:bCs/>
          <w:sz w:val="32"/>
          <w:szCs w:val="32"/>
        </w:rPr>
      </w:pPr>
      <w:r w:rsidRPr="00EF3064">
        <w:rPr>
          <w:rFonts w:ascii="Arial Black" w:hAnsi="Arial Black"/>
          <w:b/>
          <w:bCs/>
          <w:sz w:val="32"/>
          <w:szCs w:val="32"/>
        </w:rPr>
        <w:t>5. Task Assigned</w:t>
      </w:r>
    </w:p>
    <w:p w14:paraId="0467EF61" w14:textId="77777777" w:rsidR="00EF3064" w:rsidRPr="00EF3064" w:rsidRDefault="00EF3064" w:rsidP="00EF3064">
      <w:p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Sir gave a task to frame 5 questions on your dataset.</w:t>
      </w:r>
    </w:p>
    <w:p w14:paraId="2256FDF5" w14:textId="77777777" w:rsidR="00EF3064" w:rsidRPr="00EF3064" w:rsidRDefault="00EF3064" w:rsidP="00EF3064">
      <w:p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My Questions:</w:t>
      </w:r>
    </w:p>
    <w:p w14:paraId="7E596FCD" w14:textId="77777777" w:rsidR="00EF3064" w:rsidRPr="00EF3064" w:rsidRDefault="00EF3064" w:rsidP="00EF3064">
      <w:pPr>
        <w:numPr>
          <w:ilvl w:val="0"/>
          <w:numId w:val="11"/>
        </w:num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How many tickets were raised on a priority basis?</w:t>
      </w:r>
    </w:p>
    <w:p w14:paraId="4822F678" w14:textId="77777777" w:rsidR="00EF3064" w:rsidRPr="00EF3064" w:rsidRDefault="00EF3064" w:rsidP="00EF3064">
      <w:pPr>
        <w:numPr>
          <w:ilvl w:val="0"/>
          <w:numId w:val="11"/>
        </w:num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How many tickets were raised from different platforms?</w:t>
      </w:r>
    </w:p>
    <w:p w14:paraId="0056421F" w14:textId="77777777" w:rsidR="00EF3064" w:rsidRPr="00EF3064" w:rsidRDefault="00EF3064" w:rsidP="00EF3064">
      <w:pPr>
        <w:numPr>
          <w:ilvl w:val="0"/>
          <w:numId w:val="11"/>
        </w:num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How much time was taken to resolve the tickets?</w:t>
      </w:r>
    </w:p>
    <w:p w14:paraId="083361A7" w14:textId="77777777" w:rsidR="00EF3064" w:rsidRPr="00EF3064" w:rsidRDefault="00EF3064" w:rsidP="00EF3064">
      <w:pPr>
        <w:numPr>
          <w:ilvl w:val="0"/>
          <w:numId w:val="11"/>
        </w:num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How many tickets were pending?</w:t>
      </w:r>
    </w:p>
    <w:p w14:paraId="3635F499" w14:textId="77777777" w:rsidR="00EF3064" w:rsidRDefault="00EF3064" w:rsidP="00EF3064">
      <w:pPr>
        <w:numPr>
          <w:ilvl w:val="0"/>
          <w:numId w:val="11"/>
        </w:num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Were customers satisfied with the solution or not?</w:t>
      </w:r>
    </w:p>
    <w:p w14:paraId="5DCB9EBC" w14:textId="002F8CC3" w:rsidR="00890F32" w:rsidRPr="00EF3064" w:rsidRDefault="00890F32" w:rsidP="00890F32">
      <w:p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---------------------------------------------------------------------------------------------------------------</w:t>
      </w:r>
    </w:p>
    <w:p w14:paraId="64BC4C3A" w14:textId="77777777" w:rsidR="00890F32" w:rsidRDefault="00890F32" w:rsidP="00EF3064">
      <w:pPr>
        <w:rPr>
          <w:rFonts w:ascii="Arial Black" w:hAnsi="Arial Black"/>
          <w:b/>
          <w:bCs/>
          <w:sz w:val="32"/>
          <w:szCs w:val="32"/>
        </w:rPr>
      </w:pPr>
    </w:p>
    <w:p w14:paraId="79CDACA0" w14:textId="77777777" w:rsidR="00890F32" w:rsidRDefault="00890F32" w:rsidP="00EF3064">
      <w:pPr>
        <w:rPr>
          <w:rFonts w:ascii="Arial Black" w:hAnsi="Arial Black"/>
          <w:b/>
          <w:bCs/>
          <w:sz w:val="32"/>
          <w:szCs w:val="32"/>
        </w:rPr>
      </w:pPr>
    </w:p>
    <w:p w14:paraId="41A97705" w14:textId="77777777" w:rsidR="00890F32" w:rsidRDefault="00890F32" w:rsidP="00EF3064">
      <w:pPr>
        <w:rPr>
          <w:rFonts w:ascii="Arial Black" w:hAnsi="Arial Black"/>
          <w:b/>
          <w:bCs/>
          <w:sz w:val="32"/>
          <w:szCs w:val="32"/>
        </w:rPr>
      </w:pPr>
    </w:p>
    <w:p w14:paraId="4EF56AE3" w14:textId="62646CA9" w:rsidR="00EF3064" w:rsidRPr="00EF3064" w:rsidRDefault="00EF3064" w:rsidP="00EF3064">
      <w:pPr>
        <w:rPr>
          <w:rFonts w:ascii="Arial Black" w:hAnsi="Arial Black"/>
          <w:b/>
          <w:bCs/>
          <w:sz w:val="32"/>
          <w:szCs w:val="32"/>
        </w:rPr>
      </w:pPr>
      <w:r w:rsidRPr="00EF3064">
        <w:rPr>
          <w:rFonts w:ascii="Arial Black" w:hAnsi="Arial Black"/>
          <w:b/>
          <w:bCs/>
          <w:sz w:val="32"/>
          <w:szCs w:val="32"/>
        </w:rPr>
        <w:lastRenderedPageBreak/>
        <w:t>6. Friday Review Session</w:t>
      </w:r>
    </w:p>
    <w:p w14:paraId="381264CD" w14:textId="77777777" w:rsidR="00EF3064" w:rsidRPr="00EF3064" w:rsidRDefault="00EF3064" w:rsidP="00EF3064">
      <w:pPr>
        <w:numPr>
          <w:ilvl w:val="0"/>
          <w:numId w:val="12"/>
        </w:num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Sir asked:</w:t>
      </w:r>
    </w:p>
    <w:p w14:paraId="34B1DA40" w14:textId="77777777" w:rsidR="00EF3064" w:rsidRPr="00EF3064" w:rsidRDefault="00EF3064" w:rsidP="00EF3064">
      <w:pPr>
        <w:numPr>
          <w:ilvl w:val="1"/>
          <w:numId w:val="12"/>
        </w:num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What have you learned during the whole week?</w:t>
      </w:r>
    </w:p>
    <w:p w14:paraId="260E918F" w14:textId="77777777" w:rsidR="00EF3064" w:rsidRPr="00EF3064" w:rsidRDefault="00EF3064" w:rsidP="00EF3064">
      <w:pPr>
        <w:numPr>
          <w:ilvl w:val="1"/>
          <w:numId w:val="12"/>
        </w:num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How many dashboards can you form according to the dataset?</w:t>
      </w:r>
    </w:p>
    <w:p w14:paraId="17F2D94B" w14:textId="77777777" w:rsidR="00EF3064" w:rsidRDefault="00EF3064" w:rsidP="00EF3064">
      <w:pPr>
        <w:numPr>
          <w:ilvl w:val="1"/>
          <w:numId w:val="12"/>
        </w:num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Which areas need more improvement (roll number wise)?</w:t>
      </w:r>
    </w:p>
    <w:p w14:paraId="68E994DD" w14:textId="65644172" w:rsidR="00890F32" w:rsidRPr="00EF3064" w:rsidRDefault="00890F32" w:rsidP="00890F32">
      <w:p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----------------------------------------------------------------------------------------------------------------</w:t>
      </w:r>
    </w:p>
    <w:p w14:paraId="5A86CA84" w14:textId="77777777" w:rsidR="00EF3064" w:rsidRPr="00EF3064" w:rsidRDefault="00EF3064" w:rsidP="00EF3064">
      <w:pPr>
        <w:rPr>
          <w:rFonts w:ascii="Arial Black" w:hAnsi="Arial Black"/>
          <w:b/>
          <w:bCs/>
          <w:sz w:val="32"/>
          <w:szCs w:val="32"/>
        </w:rPr>
      </w:pPr>
      <w:r w:rsidRPr="00EF3064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EF3064">
        <w:rPr>
          <w:rFonts w:ascii="Arial Black" w:hAnsi="Arial Black"/>
          <w:b/>
          <w:bCs/>
          <w:sz w:val="32"/>
          <w:szCs w:val="32"/>
        </w:rPr>
        <w:t xml:space="preserve"> Key Learnings</w:t>
      </w:r>
    </w:p>
    <w:p w14:paraId="0014139B" w14:textId="77777777" w:rsidR="00EF3064" w:rsidRPr="00EF3064" w:rsidRDefault="00EF3064" w:rsidP="00EF3064">
      <w:pPr>
        <w:numPr>
          <w:ilvl w:val="0"/>
          <w:numId w:val="13"/>
        </w:num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Importance of EDA in analysis.</w:t>
      </w:r>
    </w:p>
    <w:p w14:paraId="1D40D922" w14:textId="77777777" w:rsidR="00EF3064" w:rsidRPr="00EF3064" w:rsidRDefault="00EF3064" w:rsidP="00EF3064">
      <w:pPr>
        <w:numPr>
          <w:ilvl w:val="0"/>
          <w:numId w:val="13"/>
        </w:num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Identifying null values and enabling graphs for better visualization.</w:t>
      </w:r>
    </w:p>
    <w:p w14:paraId="5BD6AD31" w14:textId="77777777" w:rsidR="00EF3064" w:rsidRPr="00EF3064" w:rsidRDefault="00EF3064" w:rsidP="00EF3064">
      <w:pPr>
        <w:numPr>
          <w:ilvl w:val="0"/>
          <w:numId w:val="13"/>
        </w:num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Understanding column distribution and detecting outliers.</w:t>
      </w:r>
    </w:p>
    <w:p w14:paraId="55BF0EFC" w14:textId="77777777" w:rsidR="00EF3064" w:rsidRPr="00EF3064" w:rsidRDefault="00EF3064" w:rsidP="00EF3064">
      <w:pPr>
        <w:numPr>
          <w:ilvl w:val="0"/>
          <w:numId w:val="13"/>
        </w:num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Following a structured 4-step analysis process.</w:t>
      </w:r>
    </w:p>
    <w:p w14:paraId="3DCC151E" w14:textId="3C8C5012" w:rsidR="00EF3064" w:rsidRPr="00890F32" w:rsidRDefault="00EF3064" w:rsidP="00EF3064">
      <w:pPr>
        <w:numPr>
          <w:ilvl w:val="0"/>
          <w:numId w:val="13"/>
        </w:numPr>
        <w:rPr>
          <w:rFonts w:ascii="Arial Black" w:hAnsi="Arial Black"/>
          <w:b/>
          <w:bCs/>
        </w:rPr>
      </w:pPr>
      <w:r w:rsidRPr="00EF3064">
        <w:rPr>
          <w:rFonts w:ascii="Arial Black" w:hAnsi="Arial Black"/>
          <w:b/>
          <w:bCs/>
        </w:rPr>
        <w:t>Framing relevant analytical questions for datasets.</w:t>
      </w:r>
    </w:p>
    <w:p w14:paraId="6B04DA56" w14:textId="77777777" w:rsidR="00EF3064" w:rsidRDefault="00EF3064" w:rsidP="00EF3064">
      <w:pPr>
        <w:rPr>
          <w:rFonts w:ascii="Arial Black" w:hAnsi="Arial Black"/>
        </w:rPr>
      </w:pPr>
      <w:r>
        <w:rPr>
          <w:rFonts w:ascii="Arial Black" w:hAnsi="Arial Black"/>
        </w:rPr>
        <w:t xml:space="preserve">Submitted </w:t>
      </w:r>
      <w:proofErr w:type="gramStart"/>
      <w:r>
        <w:rPr>
          <w:rFonts w:ascii="Arial Black" w:hAnsi="Arial Black"/>
        </w:rPr>
        <w:t>By :</w:t>
      </w:r>
      <w:proofErr w:type="gramEnd"/>
      <w:r>
        <w:rPr>
          <w:rFonts w:ascii="Arial Black" w:hAnsi="Arial Black"/>
        </w:rPr>
        <w:t xml:space="preserve"> Uditya Seth</w:t>
      </w:r>
    </w:p>
    <w:p w14:paraId="3438FE85" w14:textId="77777777" w:rsidR="00EF3064" w:rsidRPr="00E64A89" w:rsidRDefault="00EF3064" w:rsidP="00EF3064">
      <w:pPr>
        <w:rPr>
          <w:rFonts w:ascii="Arial Black" w:hAnsi="Arial Black"/>
        </w:rPr>
      </w:pPr>
      <w:r>
        <w:rPr>
          <w:rFonts w:ascii="Arial Black" w:hAnsi="Arial Black"/>
        </w:rPr>
        <w:t xml:space="preserve">                             (Intern)</w:t>
      </w:r>
    </w:p>
    <w:p w14:paraId="3DDCCE1C" w14:textId="77777777" w:rsidR="00EF3064" w:rsidRDefault="00EF3064"/>
    <w:sectPr w:rsidR="00EF3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E3324"/>
    <w:multiLevelType w:val="multilevel"/>
    <w:tmpl w:val="6014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F11C5"/>
    <w:multiLevelType w:val="multilevel"/>
    <w:tmpl w:val="EF58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772967"/>
    <w:multiLevelType w:val="multilevel"/>
    <w:tmpl w:val="3B66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04BA4"/>
    <w:multiLevelType w:val="multilevel"/>
    <w:tmpl w:val="0A4C4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7E13A2"/>
    <w:multiLevelType w:val="multilevel"/>
    <w:tmpl w:val="E5E0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10753"/>
    <w:multiLevelType w:val="multilevel"/>
    <w:tmpl w:val="55D2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C0DB8"/>
    <w:multiLevelType w:val="multilevel"/>
    <w:tmpl w:val="E03C1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3062C3"/>
    <w:multiLevelType w:val="multilevel"/>
    <w:tmpl w:val="433A8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E6438"/>
    <w:multiLevelType w:val="multilevel"/>
    <w:tmpl w:val="FBAC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C2E1E"/>
    <w:multiLevelType w:val="multilevel"/>
    <w:tmpl w:val="FC98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EF4AC8"/>
    <w:multiLevelType w:val="multilevel"/>
    <w:tmpl w:val="3686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224756"/>
    <w:multiLevelType w:val="multilevel"/>
    <w:tmpl w:val="EC34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554EF2"/>
    <w:multiLevelType w:val="multilevel"/>
    <w:tmpl w:val="CCEC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684143">
    <w:abstractNumId w:val="3"/>
  </w:num>
  <w:num w:numId="2" w16cid:durableId="1945068919">
    <w:abstractNumId w:val="8"/>
  </w:num>
  <w:num w:numId="3" w16cid:durableId="1659307463">
    <w:abstractNumId w:val="5"/>
  </w:num>
  <w:num w:numId="4" w16cid:durableId="1087117372">
    <w:abstractNumId w:val="6"/>
  </w:num>
  <w:num w:numId="5" w16cid:durableId="1413545986">
    <w:abstractNumId w:val="10"/>
  </w:num>
  <w:num w:numId="6" w16cid:durableId="1820729144">
    <w:abstractNumId w:val="0"/>
  </w:num>
  <w:num w:numId="7" w16cid:durableId="1414010952">
    <w:abstractNumId w:val="2"/>
  </w:num>
  <w:num w:numId="8" w16cid:durableId="1660693693">
    <w:abstractNumId w:val="4"/>
  </w:num>
  <w:num w:numId="9" w16cid:durableId="744953153">
    <w:abstractNumId w:val="9"/>
  </w:num>
  <w:num w:numId="10" w16cid:durableId="1036467683">
    <w:abstractNumId w:val="1"/>
  </w:num>
  <w:num w:numId="11" w16cid:durableId="769273661">
    <w:abstractNumId w:val="7"/>
  </w:num>
  <w:num w:numId="12" w16cid:durableId="615600766">
    <w:abstractNumId w:val="12"/>
  </w:num>
  <w:num w:numId="13" w16cid:durableId="8787085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064"/>
    <w:rsid w:val="004D34AE"/>
    <w:rsid w:val="00890F32"/>
    <w:rsid w:val="00EF3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E888"/>
  <w15:chartTrackingRefBased/>
  <w15:docId w15:val="{3099AD8E-3F82-499A-97E2-A43E6F72D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064"/>
  </w:style>
  <w:style w:type="paragraph" w:styleId="Heading1">
    <w:name w:val="heading 1"/>
    <w:basedOn w:val="Normal"/>
    <w:next w:val="Normal"/>
    <w:link w:val="Heading1Char"/>
    <w:uiPriority w:val="9"/>
    <w:qFormat/>
    <w:rsid w:val="00EF3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0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Uditya Seth</dc:creator>
  <cp:keywords/>
  <dc:description/>
  <cp:lastModifiedBy>Uditya Seth</cp:lastModifiedBy>
  <cp:revision>1</cp:revision>
  <dcterms:created xsi:type="dcterms:W3CDTF">2026-03-13T16:33:00Z</dcterms:created>
  <dcterms:modified xsi:type="dcterms:W3CDTF">2026-03-13T16:45:00Z</dcterms:modified>
</cp:coreProperties>
</file>