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7F06" w14:textId="2F64149D" w:rsidR="00B0353D" w:rsidRDefault="00BF5EC9" w:rsidP="00B0353D">
      <w:pPr>
        <w:rPr>
          <w:b/>
          <w:bCs/>
          <w:sz w:val="36"/>
          <w:szCs w:val="36"/>
        </w:rPr>
      </w:pPr>
      <w:r w:rsidRPr="00BF5EC9">
        <w:rPr>
          <w:b/>
          <w:bCs/>
          <w:sz w:val="36"/>
          <w:szCs w:val="36"/>
        </w:rPr>
        <w:t>WEEK 2 – PRACTICAL WORKING OF POWER BI</w:t>
      </w:r>
    </w:p>
    <w:p w14:paraId="39241246" w14:textId="77777777" w:rsidR="008D2464" w:rsidRPr="00BF5EC9" w:rsidRDefault="008D2464" w:rsidP="00B0353D">
      <w:pPr>
        <w:rPr>
          <w:b/>
          <w:bCs/>
          <w:sz w:val="32"/>
          <w:szCs w:val="32"/>
        </w:rPr>
      </w:pPr>
    </w:p>
    <w:p w14:paraId="1A370D03" w14:textId="4B6958D8" w:rsidR="00BF5EC9" w:rsidRPr="00BF5EC9" w:rsidRDefault="00B0353D" w:rsidP="00BF5EC9">
      <w:pPr>
        <w:rPr>
          <w:b/>
          <w:bCs/>
          <w:sz w:val="32"/>
          <w:szCs w:val="32"/>
        </w:rPr>
      </w:pPr>
      <w:r w:rsidRPr="00B0353D">
        <w:rPr>
          <w:b/>
          <w:bCs/>
          <w:sz w:val="32"/>
          <w:szCs w:val="32"/>
        </w:rPr>
        <w:t>1.</w:t>
      </w:r>
      <w:r w:rsidR="00BF5EC9" w:rsidRPr="00BF5EC9">
        <w:rPr>
          <w:b/>
          <w:bCs/>
          <w:sz w:val="32"/>
          <w:szCs w:val="32"/>
        </w:rPr>
        <w:t xml:space="preserve"> Introduction</w:t>
      </w:r>
    </w:p>
    <w:p w14:paraId="4CFAEE1A" w14:textId="77777777" w:rsidR="00BF5EC9" w:rsidRPr="00BF5EC9" w:rsidRDefault="00BF5EC9" w:rsidP="00BF5EC9">
      <w:pPr>
        <w:rPr>
          <w:sz w:val="28"/>
          <w:szCs w:val="28"/>
        </w:rPr>
      </w:pPr>
      <w:r w:rsidRPr="00BF5EC9">
        <w:rPr>
          <w:sz w:val="28"/>
          <w:szCs w:val="28"/>
        </w:rPr>
        <w:t>Power BI is a powerful business intelligence tool developed by Microsoft that is used for data analysis and visualization. It helps users to transform raw data into meaningful insights through interactive dashboards and reports.</w:t>
      </w:r>
    </w:p>
    <w:p w14:paraId="397DAE6B" w14:textId="7BC9A0EB" w:rsidR="008C21BF" w:rsidRDefault="00BF5EC9" w:rsidP="00B0353D">
      <w:pPr>
        <w:rPr>
          <w:sz w:val="28"/>
          <w:szCs w:val="28"/>
        </w:rPr>
      </w:pPr>
      <w:r w:rsidRPr="00BF5EC9">
        <w:rPr>
          <w:sz w:val="28"/>
          <w:szCs w:val="28"/>
        </w:rPr>
        <w:t>This week focuses on understanding the practical working of Power BI, including its interface, tools, and different views such as Report View, Data View, and Model View.</w:t>
      </w:r>
    </w:p>
    <w:p w14:paraId="0EA186C6" w14:textId="77777777" w:rsidR="00BF5EC9" w:rsidRPr="00B0353D" w:rsidRDefault="00BF5EC9" w:rsidP="00B0353D">
      <w:pPr>
        <w:rPr>
          <w:sz w:val="28"/>
          <w:szCs w:val="28"/>
        </w:rPr>
      </w:pPr>
    </w:p>
    <w:p w14:paraId="5B05C6A9" w14:textId="77777777" w:rsidR="00BF5EC9" w:rsidRPr="00BF5EC9" w:rsidRDefault="00BF5EC9" w:rsidP="00BF5EC9">
      <w:pPr>
        <w:rPr>
          <w:b/>
          <w:bCs/>
          <w:sz w:val="32"/>
          <w:szCs w:val="32"/>
        </w:rPr>
      </w:pPr>
      <w:r w:rsidRPr="00BF5EC9">
        <w:rPr>
          <w:b/>
          <w:bCs/>
          <w:sz w:val="32"/>
          <w:szCs w:val="32"/>
        </w:rPr>
        <w:t>2. Overview of Power BI Interface</w:t>
      </w:r>
    </w:p>
    <w:p w14:paraId="07A332EA" w14:textId="77777777" w:rsidR="00BF5EC9" w:rsidRPr="00BF5EC9" w:rsidRDefault="00BF5EC9" w:rsidP="00BF5EC9">
      <w:pPr>
        <w:rPr>
          <w:sz w:val="28"/>
          <w:szCs w:val="28"/>
        </w:rPr>
      </w:pPr>
      <w:r w:rsidRPr="00BF5EC9">
        <w:rPr>
          <w:sz w:val="28"/>
          <w:szCs w:val="28"/>
        </w:rPr>
        <w:t>The Power BI interface consists of several components that help users to build reports efficiently. These include:</w:t>
      </w:r>
    </w:p>
    <w:p w14:paraId="1AE4F59B" w14:textId="77777777" w:rsidR="00BF5EC9" w:rsidRPr="00BF5EC9" w:rsidRDefault="00BF5EC9" w:rsidP="00BF5EC9">
      <w:pPr>
        <w:numPr>
          <w:ilvl w:val="0"/>
          <w:numId w:val="8"/>
        </w:numPr>
        <w:rPr>
          <w:sz w:val="28"/>
          <w:szCs w:val="28"/>
        </w:rPr>
      </w:pPr>
      <w:r w:rsidRPr="00BF5EC9">
        <w:rPr>
          <w:sz w:val="28"/>
          <w:szCs w:val="28"/>
        </w:rPr>
        <w:t>Ribbon</w:t>
      </w:r>
    </w:p>
    <w:p w14:paraId="5CAEF06E" w14:textId="77777777" w:rsidR="00BF5EC9" w:rsidRPr="00BF5EC9" w:rsidRDefault="00BF5EC9" w:rsidP="00BF5EC9">
      <w:pPr>
        <w:numPr>
          <w:ilvl w:val="0"/>
          <w:numId w:val="8"/>
        </w:numPr>
        <w:rPr>
          <w:sz w:val="28"/>
          <w:szCs w:val="28"/>
        </w:rPr>
      </w:pPr>
      <w:r w:rsidRPr="00BF5EC9">
        <w:rPr>
          <w:sz w:val="28"/>
          <w:szCs w:val="28"/>
        </w:rPr>
        <w:t>Canvas</w:t>
      </w:r>
    </w:p>
    <w:p w14:paraId="3E4AA3D9" w14:textId="77777777" w:rsidR="00BF5EC9" w:rsidRPr="00BF5EC9" w:rsidRDefault="00BF5EC9" w:rsidP="00BF5EC9">
      <w:pPr>
        <w:numPr>
          <w:ilvl w:val="0"/>
          <w:numId w:val="8"/>
        </w:numPr>
        <w:rPr>
          <w:sz w:val="28"/>
          <w:szCs w:val="28"/>
        </w:rPr>
      </w:pPr>
      <w:r w:rsidRPr="00BF5EC9">
        <w:rPr>
          <w:sz w:val="28"/>
          <w:szCs w:val="28"/>
        </w:rPr>
        <w:t>Fields Pane</w:t>
      </w:r>
    </w:p>
    <w:p w14:paraId="507C8749" w14:textId="77777777" w:rsidR="00BF5EC9" w:rsidRPr="00BF5EC9" w:rsidRDefault="00BF5EC9" w:rsidP="00BF5EC9">
      <w:pPr>
        <w:numPr>
          <w:ilvl w:val="0"/>
          <w:numId w:val="8"/>
        </w:numPr>
        <w:rPr>
          <w:sz w:val="28"/>
          <w:szCs w:val="28"/>
        </w:rPr>
      </w:pPr>
      <w:r w:rsidRPr="00BF5EC9">
        <w:rPr>
          <w:sz w:val="28"/>
          <w:szCs w:val="28"/>
        </w:rPr>
        <w:t>Visualizations Pane</w:t>
      </w:r>
    </w:p>
    <w:p w14:paraId="545ED1FC" w14:textId="77777777" w:rsidR="00BF5EC9" w:rsidRPr="00BF5EC9" w:rsidRDefault="00BF5EC9" w:rsidP="00BF5EC9">
      <w:pPr>
        <w:numPr>
          <w:ilvl w:val="0"/>
          <w:numId w:val="8"/>
        </w:numPr>
        <w:rPr>
          <w:sz w:val="28"/>
          <w:szCs w:val="28"/>
        </w:rPr>
      </w:pPr>
      <w:r w:rsidRPr="00BF5EC9">
        <w:rPr>
          <w:sz w:val="28"/>
          <w:szCs w:val="28"/>
        </w:rPr>
        <w:t>Filters Pane</w:t>
      </w:r>
    </w:p>
    <w:p w14:paraId="54AAA1EA" w14:textId="77777777" w:rsidR="00BF5EC9" w:rsidRPr="00BF5EC9" w:rsidRDefault="00BF5EC9" w:rsidP="00BF5EC9">
      <w:pPr>
        <w:numPr>
          <w:ilvl w:val="0"/>
          <w:numId w:val="8"/>
        </w:numPr>
        <w:rPr>
          <w:sz w:val="28"/>
          <w:szCs w:val="28"/>
        </w:rPr>
      </w:pPr>
      <w:r w:rsidRPr="00BF5EC9">
        <w:rPr>
          <w:sz w:val="28"/>
          <w:szCs w:val="28"/>
        </w:rPr>
        <w:t>Different Views (Report, Data, Model)</w:t>
      </w:r>
    </w:p>
    <w:p w14:paraId="31126108" w14:textId="77777777" w:rsidR="00BF5EC9" w:rsidRDefault="00BF5EC9" w:rsidP="00BF5EC9">
      <w:pPr>
        <w:rPr>
          <w:sz w:val="28"/>
          <w:szCs w:val="28"/>
        </w:rPr>
      </w:pPr>
      <w:r w:rsidRPr="00BF5EC9">
        <w:rPr>
          <w:sz w:val="28"/>
          <w:szCs w:val="28"/>
        </w:rPr>
        <w:t>Understanding these components is essential for effective report creation.</w:t>
      </w:r>
    </w:p>
    <w:p w14:paraId="53C200A3" w14:textId="77777777" w:rsidR="008D2464" w:rsidRPr="00BF5EC9" w:rsidRDefault="008D2464" w:rsidP="00BF5EC9">
      <w:pPr>
        <w:rPr>
          <w:sz w:val="28"/>
          <w:szCs w:val="28"/>
        </w:rPr>
      </w:pPr>
    </w:p>
    <w:p w14:paraId="09ADEB97" w14:textId="77777777" w:rsidR="00BF5EC9" w:rsidRDefault="00BF5EC9" w:rsidP="00BF5EC9">
      <w:pPr>
        <w:rPr>
          <w:b/>
          <w:bCs/>
          <w:sz w:val="32"/>
          <w:szCs w:val="32"/>
        </w:rPr>
      </w:pPr>
      <w:r w:rsidRPr="00BF5EC9">
        <w:rPr>
          <w:b/>
          <w:bCs/>
          <w:sz w:val="32"/>
          <w:szCs w:val="32"/>
        </w:rPr>
        <w:t>3. Ribbon in Power BI</w:t>
      </w:r>
    </w:p>
    <w:p w14:paraId="081E1AFA" w14:textId="77777777" w:rsidR="00BF5EC9" w:rsidRPr="00BF5EC9" w:rsidRDefault="00BF5EC9" w:rsidP="00BF5EC9">
      <w:pPr>
        <w:rPr>
          <w:sz w:val="28"/>
          <w:szCs w:val="28"/>
        </w:rPr>
      </w:pPr>
      <w:r w:rsidRPr="00BF5EC9">
        <w:rPr>
          <w:sz w:val="28"/>
          <w:szCs w:val="28"/>
        </w:rPr>
        <w:t>The Ribbon is located at the top of the Power BI window and contains various tools grouped into tabs.</w:t>
      </w:r>
    </w:p>
    <w:p w14:paraId="05FDA01F" w14:textId="77777777" w:rsidR="00BF5EC9" w:rsidRPr="00BF5EC9" w:rsidRDefault="00BF5EC9" w:rsidP="00BF5EC9">
      <w:pPr>
        <w:rPr>
          <w:b/>
          <w:bCs/>
          <w:sz w:val="28"/>
          <w:szCs w:val="28"/>
        </w:rPr>
      </w:pPr>
      <w:r w:rsidRPr="00BF5EC9">
        <w:rPr>
          <w:b/>
          <w:bCs/>
          <w:sz w:val="28"/>
          <w:szCs w:val="28"/>
        </w:rPr>
        <w:t>3.1 Home Tab</w:t>
      </w:r>
    </w:p>
    <w:p w14:paraId="6DF47AAF" w14:textId="77777777" w:rsidR="00BF5EC9" w:rsidRPr="00BF5EC9" w:rsidRDefault="00BF5EC9" w:rsidP="00BF5EC9">
      <w:pPr>
        <w:numPr>
          <w:ilvl w:val="0"/>
          <w:numId w:val="13"/>
        </w:numPr>
        <w:rPr>
          <w:sz w:val="28"/>
          <w:szCs w:val="28"/>
        </w:rPr>
      </w:pPr>
      <w:r w:rsidRPr="00BF5EC9">
        <w:rPr>
          <w:sz w:val="28"/>
          <w:szCs w:val="28"/>
        </w:rPr>
        <w:t>Get Data – Import data from different sources</w:t>
      </w:r>
    </w:p>
    <w:p w14:paraId="571378F8" w14:textId="77777777" w:rsidR="00BF5EC9" w:rsidRPr="00BF5EC9" w:rsidRDefault="00BF5EC9" w:rsidP="00BF5EC9">
      <w:pPr>
        <w:numPr>
          <w:ilvl w:val="0"/>
          <w:numId w:val="13"/>
        </w:numPr>
        <w:rPr>
          <w:sz w:val="28"/>
          <w:szCs w:val="28"/>
        </w:rPr>
      </w:pPr>
      <w:r w:rsidRPr="00BF5EC9">
        <w:rPr>
          <w:sz w:val="28"/>
          <w:szCs w:val="28"/>
        </w:rPr>
        <w:lastRenderedPageBreak/>
        <w:t>Transform Data – Open Power Query Editor</w:t>
      </w:r>
    </w:p>
    <w:p w14:paraId="2114A36E" w14:textId="77777777" w:rsidR="00BF5EC9" w:rsidRPr="00BF5EC9" w:rsidRDefault="00BF5EC9" w:rsidP="00BF5EC9">
      <w:pPr>
        <w:numPr>
          <w:ilvl w:val="0"/>
          <w:numId w:val="13"/>
        </w:numPr>
        <w:rPr>
          <w:sz w:val="28"/>
          <w:szCs w:val="28"/>
        </w:rPr>
      </w:pPr>
      <w:r w:rsidRPr="00BF5EC9">
        <w:rPr>
          <w:sz w:val="28"/>
          <w:szCs w:val="28"/>
        </w:rPr>
        <w:t>Refresh – Update data</w:t>
      </w:r>
    </w:p>
    <w:p w14:paraId="2FCE6491" w14:textId="77777777" w:rsidR="00BF5EC9" w:rsidRPr="00BF5EC9" w:rsidRDefault="00BF5EC9" w:rsidP="00BF5EC9">
      <w:pPr>
        <w:numPr>
          <w:ilvl w:val="0"/>
          <w:numId w:val="13"/>
        </w:numPr>
        <w:rPr>
          <w:sz w:val="28"/>
          <w:szCs w:val="28"/>
        </w:rPr>
      </w:pPr>
      <w:r w:rsidRPr="00BF5EC9">
        <w:rPr>
          <w:sz w:val="28"/>
          <w:szCs w:val="28"/>
        </w:rPr>
        <w:t>Publish – Share reports</w:t>
      </w:r>
    </w:p>
    <w:p w14:paraId="1BF4CB98" w14:textId="77777777" w:rsidR="00BF5EC9" w:rsidRPr="00BF5EC9" w:rsidRDefault="00BF5EC9" w:rsidP="00BF5EC9">
      <w:pPr>
        <w:rPr>
          <w:b/>
          <w:bCs/>
          <w:sz w:val="28"/>
          <w:szCs w:val="28"/>
        </w:rPr>
      </w:pPr>
      <w:r w:rsidRPr="00BF5EC9">
        <w:rPr>
          <w:b/>
          <w:bCs/>
          <w:sz w:val="28"/>
          <w:szCs w:val="28"/>
        </w:rPr>
        <w:t>3.2 Insert Tab</w:t>
      </w:r>
    </w:p>
    <w:p w14:paraId="1933538C" w14:textId="77777777" w:rsidR="00BF5EC9" w:rsidRPr="00BF5EC9" w:rsidRDefault="00BF5EC9" w:rsidP="00BF5EC9">
      <w:pPr>
        <w:numPr>
          <w:ilvl w:val="0"/>
          <w:numId w:val="14"/>
        </w:numPr>
        <w:rPr>
          <w:sz w:val="28"/>
          <w:szCs w:val="28"/>
        </w:rPr>
      </w:pPr>
      <w:r w:rsidRPr="00BF5EC9">
        <w:rPr>
          <w:sz w:val="28"/>
          <w:szCs w:val="28"/>
        </w:rPr>
        <w:t>Add charts, tables, and visuals</w:t>
      </w:r>
    </w:p>
    <w:p w14:paraId="6118E6B7" w14:textId="77777777" w:rsidR="00BF5EC9" w:rsidRPr="00BF5EC9" w:rsidRDefault="00BF5EC9" w:rsidP="00BF5EC9">
      <w:pPr>
        <w:numPr>
          <w:ilvl w:val="0"/>
          <w:numId w:val="14"/>
        </w:numPr>
        <w:rPr>
          <w:sz w:val="28"/>
          <w:szCs w:val="28"/>
        </w:rPr>
      </w:pPr>
      <w:r w:rsidRPr="00BF5EC9">
        <w:rPr>
          <w:sz w:val="28"/>
          <w:szCs w:val="28"/>
        </w:rPr>
        <w:t>Insert text boxes and images</w:t>
      </w:r>
    </w:p>
    <w:p w14:paraId="1357F7EA" w14:textId="77777777" w:rsidR="00BF5EC9" w:rsidRPr="00BF5EC9" w:rsidRDefault="00BF5EC9" w:rsidP="00BF5EC9">
      <w:pPr>
        <w:numPr>
          <w:ilvl w:val="0"/>
          <w:numId w:val="14"/>
        </w:numPr>
        <w:rPr>
          <w:sz w:val="28"/>
          <w:szCs w:val="28"/>
        </w:rPr>
      </w:pPr>
      <w:r w:rsidRPr="00BF5EC9">
        <w:rPr>
          <w:sz w:val="28"/>
          <w:szCs w:val="28"/>
        </w:rPr>
        <w:t>Add buttons and shapes</w:t>
      </w:r>
    </w:p>
    <w:p w14:paraId="30CE8208" w14:textId="77777777" w:rsidR="00BF5EC9" w:rsidRPr="00BF5EC9" w:rsidRDefault="00BF5EC9" w:rsidP="00BF5EC9">
      <w:pPr>
        <w:rPr>
          <w:b/>
          <w:bCs/>
          <w:sz w:val="28"/>
          <w:szCs w:val="28"/>
        </w:rPr>
      </w:pPr>
      <w:r w:rsidRPr="00BF5EC9">
        <w:rPr>
          <w:b/>
          <w:bCs/>
          <w:sz w:val="28"/>
          <w:szCs w:val="28"/>
        </w:rPr>
        <w:t xml:space="preserve">3.3 </w:t>
      </w:r>
      <w:proofErr w:type="spellStart"/>
      <w:r w:rsidRPr="00BF5EC9">
        <w:rPr>
          <w:b/>
          <w:bCs/>
          <w:sz w:val="28"/>
          <w:szCs w:val="28"/>
        </w:rPr>
        <w:t>Modeling</w:t>
      </w:r>
      <w:proofErr w:type="spellEnd"/>
      <w:r w:rsidRPr="00BF5EC9">
        <w:rPr>
          <w:b/>
          <w:bCs/>
          <w:sz w:val="28"/>
          <w:szCs w:val="28"/>
        </w:rPr>
        <w:t xml:space="preserve"> Tab</w:t>
      </w:r>
    </w:p>
    <w:p w14:paraId="7D5F4551" w14:textId="77777777" w:rsidR="00BF5EC9" w:rsidRPr="00BF5EC9" w:rsidRDefault="00BF5EC9" w:rsidP="00BF5EC9">
      <w:pPr>
        <w:numPr>
          <w:ilvl w:val="0"/>
          <w:numId w:val="15"/>
        </w:numPr>
        <w:rPr>
          <w:sz w:val="28"/>
          <w:szCs w:val="28"/>
        </w:rPr>
      </w:pPr>
      <w:r w:rsidRPr="00BF5EC9">
        <w:rPr>
          <w:sz w:val="28"/>
          <w:szCs w:val="28"/>
        </w:rPr>
        <w:t>Create new columns and measures</w:t>
      </w:r>
    </w:p>
    <w:p w14:paraId="4AF34184" w14:textId="77777777" w:rsidR="00BF5EC9" w:rsidRPr="00BF5EC9" w:rsidRDefault="00BF5EC9" w:rsidP="00BF5EC9">
      <w:pPr>
        <w:numPr>
          <w:ilvl w:val="0"/>
          <w:numId w:val="15"/>
        </w:numPr>
        <w:rPr>
          <w:sz w:val="28"/>
          <w:szCs w:val="28"/>
        </w:rPr>
      </w:pPr>
      <w:r w:rsidRPr="00BF5EC9">
        <w:rPr>
          <w:sz w:val="28"/>
          <w:szCs w:val="28"/>
        </w:rPr>
        <w:t>Manage relationships between tables</w:t>
      </w:r>
    </w:p>
    <w:p w14:paraId="71253FFD" w14:textId="77777777" w:rsidR="00BF5EC9" w:rsidRDefault="00BF5EC9" w:rsidP="00BF5EC9">
      <w:pPr>
        <w:numPr>
          <w:ilvl w:val="0"/>
          <w:numId w:val="15"/>
        </w:numPr>
        <w:rPr>
          <w:sz w:val="28"/>
          <w:szCs w:val="28"/>
        </w:rPr>
      </w:pPr>
      <w:r w:rsidRPr="00BF5EC9">
        <w:rPr>
          <w:sz w:val="28"/>
          <w:szCs w:val="28"/>
        </w:rPr>
        <w:t>Perform calculations using DAX</w:t>
      </w:r>
    </w:p>
    <w:p w14:paraId="4ADC7948" w14:textId="77777777" w:rsidR="00BF5EC9" w:rsidRPr="00BF5EC9" w:rsidRDefault="00BF5EC9" w:rsidP="00BF5EC9">
      <w:pPr>
        <w:rPr>
          <w:b/>
          <w:bCs/>
          <w:sz w:val="28"/>
          <w:szCs w:val="28"/>
        </w:rPr>
      </w:pPr>
      <w:r w:rsidRPr="00BF5EC9">
        <w:rPr>
          <w:b/>
          <w:bCs/>
          <w:sz w:val="28"/>
          <w:szCs w:val="28"/>
        </w:rPr>
        <w:t>3.4 View Tab</w:t>
      </w:r>
    </w:p>
    <w:p w14:paraId="072593E7" w14:textId="77777777" w:rsidR="00BF5EC9" w:rsidRPr="00BF5EC9" w:rsidRDefault="00BF5EC9" w:rsidP="00BF5EC9">
      <w:pPr>
        <w:numPr>
          <w:ilvl w:val="0"/>
          <w:numId w:val="16"/>
        </w:numPr>
        <w:rPr>
          <w:sz w:val="28"/>
          <w:szCs w:val="28"/>
        </w:rPr>
      </w:pPr>
      <w:r w:rsidRPr="00BF5EC9">
        <w:rPr>
          <w:sz w:val="28"/>
          <w:szCs w:val="28"/>
        </w:rPr>
        <w:t>Apply themes</w:t>
      </w:r>
    </w:p>
    <w:p w14:paraId="47A7C91A" w14:textId="77777777" w:rsidR="00BF5EC9" w:rsidRPr="00BF5EC9" w:rsidRDefault="00BF5EC9" w:rsidP="00BF5EC9">
      <w:pPr>
        <w:numPr>
          <w:ilvl w:val="0"/>
          <w:numId w:val="16"/>
        </w:numPr>
        <w:rPr>
          <w:sz w:val="28"/>
          <w:szCs w:val="28"/>
        </w:rPr>
      </w:pPr>
      <w:r w:rsidRPr="00BF5EC9">
        <w:rPr>
          <w:sz w:val="28"/>
          <w:szCs w:val="28"/>
        </w:rPr>
        <w:t>Show gridlines</w:t>
      </w:r>
    </w:p>
    <w:p w14:paraId="4D94F3EC" w14:textId="2728FB4B" w:rsidR="00BF5EC9" w:rsidRDefault="00BF5EC9" w:rsidP="00BF5EC9">
      <w:pPr>
        <w:numPr>
          <w:ilvl w:val="0"/>
          <w:numId w:val="16"/>
        </w:numPr>
        <w:rPr>
          <w:sz w:val="28"/>
          <w:szCs w:val="28"/>
        </w:rPr>
      </w:pPr>
      <w:r w:rsidRPr="00BF5EC9">
        <w:rPr>
          <w:sz w:val="28"/>
          <w:szCs w:val="28"/>
        </w:rPr>
        <w:t>Adjust layout settings</w:t>
      </w:r>
    </w:p>
    <w:p w14:paraId="46332B2A" w14:textId="77777777" w:rsidR="00BF5EC9" w:rsidRDefault="00BF5EC9" w:rsidP="00BF5EC9">
      <w:pPr>
        <w:rPr>
          <w:sz w:val="28"/>
          <w:szCs w:val="28"/>
        </w:rPr>
      </w:pPr>
    </w:p>
    <w:p w14:paraId="4489725E" w14:textId="77777777" w:rsidR="00BF5EC9" w:rsidRPr="00BF5EC9" w:rsidRDefault="00BF5EC9" w:rsidP="00BF5EC9">
      <w:pPr>
        <w:rPr>
          <w:b/>
          <w:bCs/>
          <w:sz w:val="32"/>
          <w:szCs w:val="32"/>
        </w:rPr>
      </w:pPr>
      <w:r w:rsidRPr="00BF5EC9">
        <w:rPr>
          <w:b/>
          <w:bCs/>
          <w:sz w:val="32"/>
          <w:szCs w:val="32"/>
        </w:rPr>
        <w:t>4. Canvas in Power BI</w:t>
      </w:r>
    </w:p>
    <w:p w14:paraId="67F5562A" w14:textId="77777777" w:rsidR="00BF5EC9" w:rsidRPr="00BF5EC9" w:rsidRDefault="00BF5EC9" w:rsidP="00BF5EC9">
      <w:pPr>
        <w:rPr>
          <w:sz w:val="28"/>
          <w:szCs w:val="28"/>
        </w:rPr>
      </w:pPr>
      <w:r w:rsidRPr="00BF5EC9">
        <w:rPr>
          <w:sz w:val="28"/>
          <w:szCs w:val="28"/>
        </w:rPr>
        <w:t>The Canvas is the main working area where reports and dashboards are created.</w:t>
      </w:r>
    </w:p>
    <w:p w14:paraId="49F7772D" w14:textId="77777777" w:rsidR="00BF5EC9" w:rsidRPr="00BF5EC9" w:rsidRDefault="00BF5EC9" w:rsidP="00BF5EC9">
      <w:pPr>
        <w:numPr>
          <w:ilvl w:val="0"/>
          <w:numId w:val="17"/>
        </w:numPr>
        <w:rPr>
          <w:sz w:val="28"/>
          <w:szCs w:val="28"/>
        </w:rPr>
      </w:pPr>
      <w:r w:rsidRPr="00BF5EC9">
        <w:rPr>
          <w:sz w:val="28"/>
          <w:szCs w:val="28"/>
        </w:rPr>
        <w:t>Acts as a blank page</w:t>
      </w:r>
    </w:p>
    <w:p w14:paraId="35A3E518" w14:textId="77777777" w:rsidR="00BF5EC9" w:rsidRPr="00BF5EC9" w:rsidRDefault="00BF5EC9" w:rsidP="00BF5EC9">
      <w:pPr>
        <w:numPr>
          <w:ilvl w:val="0"/>
          <w:numId w:val="17"/>
        </w:numPr>
        <w:rPr>
          <w:sz w:val="28"/>
          <w:szCs w:val="28"/>
        </w:rPr>
      </w:pPr>
      <w:r w:rsidRPr="00BF5EC9">
        <w:rPr>
          <w:sz w:val="28"/>
          <w:szCs w:val="28"/>
        </w:rPr>
        <w:t>Users can drag and drop visuals</w:t>
      </w:r>
    </w:p>
    <w:p w14:paraId="6B98AB33" w14:textId="77777777" w:rsidR="00BF5EC9" w:rsidRPr="00BF5EC9" w:rsidRDefault="00BF5EC9" w:rsidP="00BF5EC9">
      <w:pPr>
        <w:numPr>
          <w:ilvl w:val="0"/>
          <w:numId w:val="17"/>
        </w:numPr>
        <w:rPr>
          <w:sz w:val="28"/>
          <w:szCs w:val="28"/>
        </w:rPr>
      </w:pPr>
      <w:r w:rsidRPr="00BF5EC9">
        <w:rPr>
          <w:sz w:val="28"/>
          <w:szCs w:val="28"/>
        </w:rPr>
        <w:t>Multiple pages can be created</w:t>
      </w:r>
    </w:p>
    <w:p w14:paraId="5AECA96E" w14:textId="77777777" w:rsidR="00BF5EC9" w:rsidRPr="00BF5EC9" w:rsidRDefault="00BF5EC9" w:rsidP="00BF5EC9">
      <w:pPr>
        <w:rPr>
          <w:b/>
          <w:bCs/>
          <w:sz w:val="28"/>
          <w:szCs w:val="28"/>
        </w:rPr>
      </w:pPr>
      <w:r w:rsidRPr="00BF5EC9">
        <w:rPr>
          <w:b/>
          <w:bCs/>
          <w:sz w:val="28"/>
          <w:szCs w:val="28"/>
        </w:rPr>
        <w:t>Features:</w:t>
      </w:r>
    </w:p>
    <w:p w14:paraId="442CBC00" w14:textId="77777777" w:rsidR="00BF5EC9" w:rsidRPr="00BF5EC9" w:rsidRDefault="00BF5EC9" w:rsidP="00BF5EC9">
      <w:pPr>
        <w:numPr>
          <w:ilvl w:val="0"/>
          <w:numId w:val="18"/>
        </w:numPr>
        <w:rPr>
          <w:sz w:val="28"/>
          <w:szCs w:val="28"/>
        </w:rPr>
      </w:pPr>
      <w:r w:rsidRPr="00BF5EC9">
        <w:rPr>
          <w:sz w:val="28"/>
          <w:szCs w:val="28"/>
        </w:rPr>
        <w:t>Resize and align visuals</w:t>
      </w:r>
    </w:p>
    <w:p w14:paraId="03351A14" w14:textId="77777777" w:rsidR="00BF5EC9" w:rsidRPr="00BF5EC9" w:rsidRDefault="00BF5EC9" w:rsidP="00BF5EC9">
      <w:pPr>
        <w:numPr>
          <w:ilvl w:val="0"/>
          <w:numId w:val="18"/>
        </w:numPr>
        <w:rPr>
          <w:sz w:val="28"/>
          <w:szCs w:val="28"/>
        </w:rPr>
      </w:pPr>
      <w:r w:rsidRPr="00BF5EC9">
        <w:rPr>
          <w:sz w:val="28"/>
          <w:szCs w:val="28"/>
        </w:rPr>
        <w:t>Arrange charts properly</w:t>
      </w:r>
    </w:p>
    <w:p w14:paraId="27362F15" w14:textId="77777777" w:rsidR="00BF5EC9" w:rsidRPr="00BF5EC9" w:rsidRDefault="00BF5EC9" w:rsidP="00BF5EC9">
      <w:pPr>
        <w:numPr>
          <w:ilvl w:val="0"/>
          <w:numId w:val="18"/>
        </w:numPr>
        <w:rPr>
          <w:sz w:val="28"/>
          <w:szCs w:val="28"/>
        </w:rPr>
      </w:pPr>
      <w:r w:rsidRPr="00BF5EC9">
        <w:rPr>
          <w:sz w:val="28"/>
          <w:szCs w:val="28"/>
        </w:rPr>
        <w:lastRenderedPageBreak/>
        <w:t>Create interactive layouts</w:t>
      </w:r>
    </w:p>
    <w:p w14:paraId="40D11D2F" w14:textId="77777777" w:rsidR="00BF5EC9" w:rsidRDefault="00BF5EC9" w:rsidP="00BF5EC9">
      <w:pPr>
        <w:rPr>
          <w:b/>
          <w:bCs/>
          <w:sz w:val="28"/>
          <w:szCs w:val="28"/>
        </w:rPr>
      </w:pPr>
    </w:p>
    <w:p w14:paraId="2B9DFBB9" w14:textId="2C36791D" w:rsidR="00BF5EC9" w:rsidRPr="00BF5EC9" w:rsidRDefault="00BF5EC9" w:rsidP="00BF5EC9">
      <w:pPr>
        <w:rPr>
          <w:b/>
          <w:bCs/>
          <w:sz w:val="28"/>
          <w:szCs w:val="28"/>
        </w:rPr>
      </w:pPr>
      <w:r w:rsidRPr="00BF5EC9">
        <w:rPr>
          <w:b/>
          <w:bCs/>
          <w:sz w:val="28"/>
          <w:szCs w:val="28"/>
        </w:rPr>
        <w:t>5. Report View</w:t>
      </w:r>
    </w:p>
    <w:p w14:paraId="66CEC591" w14:textId="77777777" w:rsidR="00BF5EC9" w:rsidRPr="00BF5EC9" w:rsidRDefault="00BF5EC9" w:rsidP="00BF5EC9">
      <w:pPr>
        <w:rPr>
          <w:sz w:val="28"/>
          <w:szCs w:val="28"/>
        </w:rPr>
      </w:pPr>
      <w:r w:rsidRPr="00BF5EC9">
        <w:rPr>
          <w:sz w:val="28"/>
          <w:szCs w:val="28"/>
        </w:rPr>
        <w:t>Report View is the default view in Power BI where users create visualizations.</w:t>
      </w:r>
    </w:p>
    <w:p w14:paraId="257E31F4" w14:textId="77777777" w:rsidR="00BF5EC9" w:rsidRPr="00BF5EC9" w:rsidRDefault="00BF5EC9" w:rsidP="00BF5EC9">
      <w:pPr>
        <w:rPr>
          <w:b/>
          <w:bCs/>
          <w:sz w:val="28"/>
          <w:szCs w:val="28"/>
        </w:rPr>
      </w:pPr>
      <w:r w:rsidRPr="00BF5EC9">
        <w:rPr>
          <w:b/>
          <w:bCs/>
          <w:sz w:val="28"/>
          <w:szCs w:val="28"/>
        </w:rPr>
        <w:t>Key Features:</w:t>
      </w:r>
    </w:p>
    <w:p w14:paraId="754F3527" w14:textId="77777777" w:rsidR="00BF5EC9" w:rsidRPr="00BF5EC9" w:rsidRDefault="00BF5EC9" w:rsidP="00BF5EC9">
      <w:pPr>
        <w:numPr>
          <w:ilvl w:val="0"/>
          <w:numId w:val="19"/>
        </w:numPr>
        <w:rPr>
          <w:sz w:val="28"/>
          <w:szCs w:val="28"/>
        </w:rPr>
      </w:pPr>
      <w:r w:rsidRPr="00BF5EC9">
        <w:rPr>
          <w:sz w:val="28"/>
          <w:szCs w:val="28"/>
        </w:rPr>
        <w:t>Used to design dashboards</w:t>
      </w:r>
    </w:p>
    <w:p w14:paraId="7AB71F5C" w14:textId="77777777" w:rsidR="00BF5EC9" w:rsidRPr="00BF5EC9" w:rsidRDefault="00BF5EC9" w:rsidP="00BF5EC9">
      <w:pPr>
        <w:numPr>
          <w:ilvl w:val="0"/>
          <w:numId w:val="19"/>
        </w:numPr>
        <w:rPr>
          <w:sz w:val="28"/>
          <w:szCs w:val="28"/>
        </w:rPr>
      </w:pPr>
      <w:r w:rsidRPr="00BF5EC9">
        <w:rPr>
          <w:sz w:val="28"/>
          <w:szCs w:val="28"/>
        </w:rPr>
        <w:t>Drag and drop fields to create charts</w:t>
      </w:r>
    </w:p>
    <w:p w14:paraId="5E3B18E9" w14:textId="77777777" w:rsidR="00BF5EC9" w:rsidRPr="00BF5EC9" w:rsidRDefault="00BF5EC9" w:rsidP="00BF5EC9">
      <w:pPr>
        <w:numPr>
          <w:ilvl w:val="0"/>
          <w:numId w:val="19"/>
        </w:numPr>
        <w:rPr>
          <w:sz w:val="28"/>
          <w:szCs w:val="28"/>
        </w:rPr>
      </w:pPr>
      <w:r w:rsidRPr="00BF5EC9">
        <w:rPr>
          <w:sz w:val="28"/>
          <w:szCs w:val="28"/>
        </w:rPr>
        <w:t>Add multiple visuals on a single page</w:t>
      </w:r>
    </w:p>
    <w:p w14:paraId="1C3792AA" w14:textId="77777777" w:rsidR="00BF5EC9" w:rsidRPr="00BF5EC9" w:rsidRDefault="00BF5EC9" w:rsidP="00BF5EC9">
      <w:pPr>
        <w:numPr>
          <w:ilvl w:val="0"/>
          <w:numId w:val="19"/>
        </w:numPr>
        <w:rPr>
          <w:sz w:val="28"/>
          <w:szCs w:val="28"/>
        </w:rPr>
      </w:pPr>
      <w:r w:rsidRPr="00BF5EC9">
        <w:rPr>
          <w:sz w:val="28"/>
          <w:szCs w:val="28"/>
        </w:rPr>
        <w:t>Create multiple report pages</w:t>
      </w:r>
    </w:p>
    <w:p w14:paraId="1B024C71" w14:textId="77777777" w:rsidR="00BF5EC9" w:rsidRPr="00BF5EC9" w:rsidRDefault="00BF5EC9" w:rsidP="00BF5EC9">
      <w:pPr>
        <w:rPr>
          <w:b/>
          <w:bCs/>
          <w:sz w:val="28"/>
          <w:szCs w:val="28"/>
        </w:rPr>
      </w:pPr>
      <w:r w:rsidRPr="00BF5EC9">
        <w:rPr>
          <w:b/>
          <w:bCs/>
          <w:sz w:val="28"/>
          <w:szCs w:val="28"/>
        </w:rPr>
        <w:t>Importance:</w:t>
      </w:r>
    </w:p>
    <w:p w14:paraId="423B45DF" w14:textId="77777777" w:rsidR="00BF5EC9" w:rsidRDefault="00BF5EC9" w:rsidP="00BF5EC9">
      <w:pPr>
        <w:rPr>
          <w:sz w:val="28"/>
          <w:szCs w:val="28"/>
        </w:rPr>
      </w:pPr>
      <w:r w:rsidRPr="00BF5EC9">
        <w:rPr>
          <w:sz w:val="28"/>
          <w:szCs w:val="28"/>
        </w:rPr>
        <w:t>Report View is mainly used for presenting insights in a visual format.</w:t>
      </w:r>
    </w:p>
    <w:p w14:paraId="5603D16B" w14:textId="77777777" w:rsidR="008D2464" w:rsidRDefault="008D2464" w:rsidP="00BF5EC9">
      <w:pPr>
        <w:rPr>
          <w:sz w:val="28"/>
          <w:szCs w:val="28"/>
        </w:rPr>
      </w:pPr>
    </w:p>
    <w:p w14:paraId="6B5D6C3D" w14:textId="416792AB" w:rsidR="008D2464" w:rsidRPr="008D2464" w:rsidRDefault="008D2464" w:rsidP="008D2464">
      <w:pPr>
        <w:rPr>
          <w:b/>
          <w:bCs/>
          <w:sz w:val="28"/>
          <w:szCs w:val="28"/>
        </w:rPr>
      </w:pPr>
      <w:r w:rsidRPr="008D2464">
        <w:rPr>
          <w:b/>
          <w:bCs/>
          <w:sz w:val="28"/>
          <w:szCs w:val="28"/>
        </w:rPr>
        <w:t xml:space="preserve">6. Data View </w:t>
      </w:r>
    </w:p>
    <w:p w14:paraId="7A0E3DE4" w14:textId="77777777" w:rsidR="008D2464" w:rsidRPr="008D2464" w:rsidRDefault="008D2464" w:rsidP="008D2464">
      <w:pPr>
        <w:rPr>
          <w:sz w:val="28"/>
          <w:szCs w:val="28"/>
        </w:rPr>
      </w:pPr>
      <w:r w:rsidRPr="008D2464">
        <w:rPr>
          <w:sz w:val="28"/>
          <w:szCs w:val="28"/>
        </w:rPr>
        <w:t>Data View displays the dataset in a table format.</w:t>
      </w:r>
    </w:p>
    <w:p w14:paraId="0F695D06" w14:textId="77777777" w:rsidR="008D2464" w:rsidRPr="008D2464" w:rsidRDefault="008D2464" w:rsidP="008D2464">
      <w:pPr>
        <w:rPr>
          <w:b/>
          <w:bCs/>
          <w:sz w:val="28"/>
          <w:szCs w:val="28"/>
        </w:rPr>
      </w:pPr>
      <w:r w:rsidRPr="008D2464">
        <w:rPr>
          <w:b/>
          <w:bCs/>
          <w:sz w:val="28"/>
          <w:szCs w:val="28"/>
        </w:rPr>
        <w:t>Key Features:</w:t>
      </w:r>
    </w:p>
    <w:p w14:paraId="58227922" w14:textId="77777777" w:rsidR="008D2464" w:rsidRPr="008D2464" w:rsidRDefault="008D2464" w:rsidP="008D2464">
      <w:pPr>
        <w:numPr>
          <w:ilvl w:val="0"/>
          <w:numId w:val="27"/>
        </w:numPr>
        <w:rPr>
          <w:sz w:val="28"/>
          <w:szCs w:val="28"/>
        </w:rPr>
      </w:pPr>
      <w:r w:rsidRPr="008D2464">
        <w:rPr>
          <w:sz w:val="28"/>
          <w:szCs w:val="28"/>
        </w:rPr>
        <w:t>Shows raw data in rows and columns</w:t>
      </w:r>
    </w:p>
    <w:p w14:paraId="3D8DF1E8" w14:textId="77777777" w:rsidR="008D2464" w:rsidRPr="008D2464" w:rsidRDefault="008D2464" w:rsidP="008D2464">
      <w:pPr>
        <w:numPr>
          <w:ilvl w:val="0"/>
          <w:numId w:val="27"/>
        </w:numPr>
        <w:rPr>
          <w:sz w:val="28"/>
          <w:szCs w:val="28"/>
        </w:rPr>
      </w:pPr>
      <w:r w:rsidRPr="008D2464">
        <w:rPr>
          <w:sz w:val="28"/>
          <w:szCs w:val="28"/>
        </w:rPr>
        <w:t>Helps in checking data accuracy</w:t>
      </w:r>
    </w:p>
    <w:p w14:paraId="098621FC" w14:textId="77777777" w:rsidR="008D2464" w:rsidRPr="008D2464" w:rsidRDefault="008D2464" w:rsidP="008D2464">
      <w:pPr>
        <w:numPr>
          <w:ilvl w:val="0"/>
          <w:numId w:val="27"/>
        </w:numPr>
        <w:rPr>
          <w:sz w:val="28"/>
          <w:szCs w:val="28"/>
        </w:rPr>
      </w:pPr>
      <w:r w:rsidRPr="008D2464">
        <w:rPr>
          <w:sz w:val="28"/>
          <w:szCs w:val="28"/>
        </w:rPr>
        <w:t>Allows creation of calculated columns</w:t>
      </w:r>
    </w:p>
    <w:p w14:paraId="79D265B5" w14:textId="77777777" w:rsidR="008D2464" w:rsidRPr="008D2464" w:rsidRDefault="008D2464" w:rsidP="008D2464">
      <w:pPr>
        <w:numPr>
          <w:ilvl w:val="0"/>
          <w:numId w:val="27"/>
        </w:numPr>
        <w:rPr>
          <w:sz w:val="28"/>
          <w:szCs w:val="28"/>
        </w:rPr>
      </w:pPr>
      <w:r w:rsidRPr="008D2464">
        <w:rPr>
          <w:sz w:val="28"/>
          <w:szCs w:val="28"/>
        </w:rPr>
        <w:t>Used for quick data inspection</w:t>
      </w:r>
    </w:p>
    <w:p w14:paraId="1794D48E" w14:textId="77777777" w:rsidR="008D2464" w:rsidRPr="008D2464" w:rsidRDefault="008D2464" w:rsidP="008D2464">
      <w:pPr>
        <w:rPr>
          <w:b/>
          <w:bCs/>
          <w:sz w:val="28"/>
          <w:szCs w:val="28"/>
        </w:rPr>
      </w:pPr>
      <w:r w:rsidRPr="008D2464">
        <w:rPr>
          <w:b/>
          <w:bCs/>
          <w:sz w:val="28"/>
          <w:szCs w:val="28"/>
        </w:rPr>
        <w:t>Importance:</w:t>
      </w:r>
    </w:p>
    <w:p w14:paraId="43AB128B" w14:textId="77777777" w:rsidR="008D2464" w:rsidRPr="008D2464" w:rsidRDefault="008D2464" w:rsidP="008D2464">
      <w:pPr>
        <w:rPr>
          <w:sz w:val="28"/>
          <w:szCs w:val="28"/>
        </w:rPr>
      </w:pPr>
      <w:r w:rsidRPr="008D2464">
        <w:rPr>
          <w:sz w:val="28"/>
          <w:szCs w:val="28"/>
        </w:rPr>
        <w:t>It is useful for verifying and understanding the data before visualization.</w:t>
      </w:r>
    </w:p>
    <w:p w14:paraId="08B1DCF4" w14:textId="77777777" w:rsidR="008D2464" w:rsidRDefault="008D2464" w:rsidP="00BF5EC9">
      <w:pPr>
        <w:rPr>
          <w:sz w:val="28"/>
          <w:szCs w:val="28"/>
        </w:rPr>
      </w:pPr>
    </w:p>
    <w:p w14:paraId="4F56161E" w14:textId="77777777" w:rsidR="00BF5EC9" w:rsidRDefault="00BF5EC9" w:rsidP="00BF5EC9">
      <w:pPr>
        <w:rPr>
          <w:sz w:val="28"/>
          <w:szCs w:val="28"/>
        </w:rPr>
      </w:pPr>
    </w:p>
    <w:p w14:paraId="6A68E6A0" w14:textId="77777777" w:rsidR="008D2464" w:rsidRDefault="008D2464" w:rsidP="00BF5EC9">
      <w:pPr>
        <w:rPr>
          <w:b/>
          <w:bCs/>
          <w:sz w:val="28"/>
          <w:szCs w:val="28"/>
        </w:rPr>
      </w:pPr>
    </w:p>
    <w:p w14:paraId="0D250C50" w14:textId="77777777" w:rsidR="008D2464" w:rsidRDefault="008D2464" w:rsidP="00BF5EC9">
      <w:pPr>
        <w:rPr>
          <w:b/>
          <w:bCs/>
          <w:sz w:val="28"/>
          <w:szCs w:val="28"/>
        </w:rPr>
      </w:pPr>
    </w:p>
    <w:p w14:paraId="1E2EF044" w14:textId="55648A93" w:rsidR="00BF5EC9" w:rsidRPr="00BF5EC9" w:rsidRDefault="008D2464" w:rsidP="00BF5EC9">
      <w:pPr>
        <w:rPr>
          <w:b/>
          <w:bCs/>
          <w:sz w:val="28"/>
          <w:szCs w:val="28"/>
        </w:rPr>
      </w:pPr>
      <w:r>
        <w:rPr>
          <w:b/>
          <w:bCs/>
          <w:sz w:val="28"/>
          <w:szCs w:val="28"/>
        </w:rPr>
        <w:lastRenderedPageBreak/>
        <w:t>7</w:t>
      </w:r>
      <w:r w:rsidR="00BF5EC9" w:rsidRPr="00BF5EC9">
        <w:rPr>
          <w:b/>
          <w:bCs/>
          <w:sz w:val="28"/>
          <w:szCs w:val="28"/>
        </w:rPr>
        <w:t>. Model View</w:t>
      </w:r>
    </w:p>
    <w:p w14:paraId="09C429D6" w14:textId="77777777" w:rsidR="00BF5EC9" w:rsidRPr="00BF5EC9" w:rsidRDefault="00BF5EC9" w:rsidP="00BF5EC9">
      <w:pPr>
        <w:rPr>
          <w:sz w:val="28"/>
          <w:szCs w:val="28"/>
        </w:rPr>
      </w:pPr>
      <w:r w:rsidRPr="00BF5EC9">
        <w:rPr>
          <w:sz w:val="28"/>
          <w:szCs w:val="28"/>
        </w:rPr>
        <w:t>Model View is used to manage relationships between different tables in Power BI.</w:t>
      </w:r>
    </w:p>
    <w:p w14:paraId="4585B502" w14:textId="77777777" w:rsidR="00BF5EC9" w:rsidRPr="00BF5EC9" w:rsidRDefault="00BF5EC9" w:rsidP="00BF5EC9">
      <w:pPr>
        <w:rPr>
          <w:b/>
          <w:bCs/>
          <w:sz w:val="28"/>
          <w:szCs w:val="28"/>
        </w:rPr>
      </w:pPr>
      <w:r w:rsidRPr="00BF5EC9">
        <w:rPr>
          <w:b/>
          <w:bCs/>
          <w:sz w:val="28"/>
          <w:szCs w:val="28"/>
        </w:rPr>
        <w:t>Key Features:</w:t>
      </w:r>
    </w:p>
    <w:p w14:paraId="357DE565" w14:textId="77777777" w:rsidR="00BF5EC9" w:rsidRPr="00BF5EC9" w:rsidRDefault="00BF5EC9" w:rsidP="00BF5EC9">
      <w:pPr>
        <w:numPr>
          <w:ilvl w:val="0"/>
          <w:numId w:val="20"/>
        </w:numPr>
        <w:rPr>
          <w:sz w:val="28"/>
          <w:szCs w:val="28"/>
        </w:rPr>
      </w:pPr>
      <w:r w:rsidRPr="00BF5EC9">
        <w:rPr>
          <w:sz w:val="28"/>
          <w:szCs w:val="28"/>
        </w:rPr>
        <w:t>Shows table relationships visually</w:t>
      </w:r>
    </w:p>
    <w:p w14:paraId="39D61B19" w14:textId="77777777" w:rsidR="00BF5EC9" w:rsidRPr="00BF5EC9" w:rsidRDefault="00BF5EC9" w:rsidP="00BF5EC9">
      <w:pPr>
        <w:numPr>
          <w:ilvl w:val="0"/>
          <w:numId w:val="20"/>
        </w:numPr>
        <w:rPr>
          <w:sz w:val="28"/>
          <w:szCs w:val="28"/>
        </w:rPr>
      </w:pPr>
      <w:r w:rsidRPr="00BF5EC9">
        <w:rPr>
          <w:sz w:val="28"/>
          <w:szCs w:val="28"/>
        </w:rPr>
        <w:t>Create and edit relationships</w:t>
      </w:r>
    </w:p>
    <w:p w14:paraId="65DA6BE4" w14:textId="77777777" w:rsidR="00BF5EC9" w:rsidRPr="00BF5EC9" w:rsidRDefault="00BF5EC9" w:rsidP="00BF5EC9">
      <w:pPr>
        <w:numPr>
          <w:ilvl w:val="0"/>
          <w:numId w:val="20"/>
        </w:numPr>
        <w:rPr>
          <w:sz w:val="28"/>
          <w:szCs w:val="28"/>
        </w:rPr>
      </w:pPr>
      <w:r w:rsidRPr="00BF5EC9">
        <w:rPr>
          <w:sz w:val="28"/>
          <w:szCs w:val="28"/>
        </w:rPr>
        <w:t>Manage data models</w:t>
      </w:r>
    </w:p>
    <w:p w14:paraId="0769F38E" w14:textId="77777777" w:rsidR="00BF5EC9" w:rsidRPr="00BF5EC9" w:rsidRDefault="00BF5EC9" w:rsidP="00BF5EC9">
      <w:pPr>
        <w:numPr>
          <w:ilvl w:val="0"/>
          <w:numId w:val="20"/>
        </w:numPr>
        <w:rPr>
          <w:sz w:val="28"/>
          <w:szCs w:val="28"/>
        </w:rPr>
      </w:pPr>
      <w:r w:rsidRPr="00BF5EC9">
        <w:rPr>
          <w:sz w:val="28"/>
          <w:szCs w:val="28"/>
        </w:rPr>
        <w:t>Connect multiple tables</w:t>
      </w:r>
    </w:p>
    <w:p w14:paraId="06B14D61" w14:textId="77777777" w:rsidR="00BF5EC9" w:rsidRPr="00BF5EC9" w:rsidRDefault="00BF5EC9" w:rsidP="00BF5EC9">
      <w:pPr>
        <w:rPr>
          <w:b/>
          <w:bCs/>
          <w:sz w:val="28"/>
          <w:szCs w:val="28"/>
        </w:rPr>
      </w:pPr>
      <w:r w:rsidRPr="00BF5EC9">
        <w:rPr>
          <w:b/>
          <w:bCs/>
          <w:sz w:val="28"/>
          <w:szCs w:val="28"/>
        </w:rPr>
        <w:t>Importance:</w:t>
      </w:r>
    </w:p>
    <w:p w14:paraId="5AF23DF4" w14:textId="77777777" w:rsidR="00BF5EC9" w:rsidRPr="00BF5EC9" w:rsidRDefault="00BF5EC9" w:rsidP="00BF5EC9">
      <w:pPr>
        <w:rPr>
          <w:sz w:val="28"/>
          <w:szCs w:val="28"/>
        </w:rPr>
      </w:pPr>
      <w:r w:rsidRPr="00BF5EC9">
        <w:rPr>
          <w:sz w:val="28"/>
          <w:szCs w:val="28"/>
        </w:rPr>
        <w:t>Model View is essential when working with multiple datasets and building a proper data model.</w:t>
      </w:r>
    </w:p>
    <w:p w14:paraId="487AA9E4" w14:textId="77777777" w:rsidR="00BF5EC9" w:rsidRDefault="00BF5EC9" w:rsidP="00BF5EC9">
      <w:pPr>
        <w:rPr>
          <w:sz w:val="28"/>
          <w:szCs w:val="28"/>
        </w:rPr>
      </w:pPr>
    </w:p>
    <w:p w14:paraId="51719C62" w14:textId="77777777" w:rsidR="00BF5EC9" w:rsidRPr="00BF5EC9" w:rsidRDefault="00BF5EC9" w:rsidP="00BF5EC9">
      <w:pPr>
        <w:rPr>
          <w:b/>
          <w:bCs/>
          <w:sz w:val="28"/>
          <w:szCs w:val="28"/>
        </w:rPr>
      </w:pPr>
      <w:r w:rsidRPr="00BF5EC9">
        <w:rPr>
          <w:b/>
          <w:bCs/>
          <w:sz w:val="28"/>
          <w:szCs w:val="28"/>
        </w:rPr>
        <w:t>8. Fields Pane</w:t>
      </w:r>
    </w:p>
    <w:p w14:paraId="0E893645" w14:textId="77777777" w:rsidR="00BF5EC9" w:rsidRPr="00BF5EC9" w:rsidRDefault="00BF5EC9" w:rsidP="00BF5EC9">
      <w:pPr>
        <w:rPr>
          <w:sz w:val="28"/>
          <w:szCs w:val="28"/>
        </w:rPr>
      </w:pPr>
      <w:r w:rsidRPr="00BF5EC9">
        <w:rPr>
          <w:sz w:val="28"/>
          <w:szCs w:val="28"/>
        </w:rPr>
        <w:t>The Fields Pane displays all tables and columns available in the dataset.</w:t>
      </w:r>
    </w:p>
    <w:p w14:paraId="40F3A04D" w14:textId="77777777" w:rsidR="00BF5EC9" w:rsidRPr="00BF5EC9" w:rsidRDefault="00BF5EC9" w:rsidP="00BF5EC9">
      <w:pPr>
        <w:rPr>
          <w:b/>
          <w:bCs/>
          <w:sz w:val="28"/>
          <w:szCs w:val="28"/>
        </w:rPr>
      </w:pPr>
      <w:r w:rsidRPr="00BF5EC9">
        <w:rPr>
          <w:b/>
          <w:bCs/>
          <w:sz w:val="28"/>
          <w:szCs w:val="28"/>
        </w:rPr>
        <w:t>Functions:</w:t>
      </w:r>
    </w:p>
    <w:p w14:paraId="5D597C64" w14:textId="77777777" w:rsidR="00BF5EC9" w:rsidRPr="00BF5EC9" w:rsidRDefault="00BF5EC9" w:rsidP="00BF5EC9">
      <w:pPr>
        <w:numPr>
          <w:ilvl w:val="0"/>
          <w:numId w:val="21"/>
        </w:numPr>
        <w:rPr>
          <w:sz w:val="28"/>
          <w:szCs w:val="28"/>
        </w:rPr>
      </w:pPr>
      <w:r w:rsidRPr="00BF5EC9">
        <w:rPr>
          <w:sz w:val="28"/>
          <w:szCs w:val="28"/>
        </w:rPr>
        <w:t>View dataset structure</w:t>
      </w:r>
    </w:p>
    <w:p w14:paraId="4D06010A" w14:textId="77777777" w:rsidR="00BF5EC9" w:rsidRPr="00BF5EC9" w:rsidRDefault="00BF5EC9" w:rsidP="00BF5EC9">
      <w:pPr>
        <w:numPr>
          <w:ilvl w:val="0"/>
          <w:numId w:val="21"/>
        </w:numPr>
        <w:rPr>
          <w:sz w:val="28"/>
          <w:szCs w:val="28"/>
        </w:rPr>
      </w:pPr>
      <w:r w:rsidRPr="00BF5EC9">
        <w:rPr>
          <w:sz w:val="28"/>
          <w:szCs w:val="28"/>
        </w:rPr>
        <w:t>Select fields for visuals</w:t>
      </w:r>
    </w:p>
    <w:p w14:paraId="7A62A802" w14:textId="77777777" w:rsidR="00BF5EC9" w:rsidRPr="00BF5EC9" w:rsidRDefault="00BF5EC9" w:rsidP="00BF5EC9">
      <w:pPr>
        <w:numPr>
          <w:ilvl w:val="0"/>
          <w:numId w:val="21"/>
        </w:numPr>
        <w:rPr>
          <w:sz w:val="28"/>
          <w:szCs w:val="28"/>
        </w:rPr>
      </w:pPr>
      <w:r w:rsidRPr="00BF5EC9">
        <w:rPr>
          <w:sz w:val="28"/>
          <w:szCs w:val="28"/>
        </w:rPr>
        <w:t>Drag fields into charts</w:t>
      </w:r>
    </w:p>
    <w:p w14:paraId="00B4FB3E" w14:textId="77777777" w:rsidR="00BF5EC9" w:rsidRDefault="00BF5EC9" w:rsidP="00BF5EC9">
      <w:pPr>
        <w:rPr>
          <w:sz w:val="28"/>
          <w:szCs w:val="28"/>
        </w:rPr>
      </w:pPr>
    </w:p>
    <w:p w14:paraId="131EDA0F" w14:textId="77777777" w:rsidR="00BF5EC9" w:rsidRPr="00BF5EC9" w:rsidRDefault="00BF5EC9" w:rsidP="00BF5EC9">
      <w:pPr>
        <w:rPr>
          <w:b/>
          <w:bCs/>
          <w:sz w:val="28"/>
          <w:szCs w:val="28"/>
        </w:rPr>
      </w:pPr>
      <w:r w:rsidRPr="00BF5EC9">
        <w:rPr>
          <w:b/>
          <w:bCs/>
          <w:sz w:val="28"/>
          <w:szCs w:val="28"/>
        </w:rPr>
        <w:t>9. Visualizations Pane</w:t>
      </w:r>
    </w:p>
    <w:p w14:paraId="21A01FC2" w14:textId="77777777" w:rsidR="00BF5EC9" w:rsidRPr="00BF5EC9" w:rsidRDefault="00BF5EC9" w:rsidP="00BF5EC9">
      <w:pPr>
        <w:rPr>
          <w:sz w:val="28"/>
          <w:szCs w:val="28"/>
        </w:rPr>
      </w:pPr>
      <w:r w:rsidRPr="00BF5EC9">
        <w:rPr>
          <w:sz w:val="28"/>
          <w:szCs w:val="28"/>
        </w:rPr>
        <w:t>The Visualizations Pane is used to create and customize charts.</w:t>
      </w:r>
    </w:p>
    <w:p w14:paraId="16EF12B2" w14:textId="77777777" w:rsidR="00BF5EC9" w:rsidRPr="00BF5EC9" w:rsidRDefault="00BF5EC9" w:rsidP="00BF5EC9">
      <w:pPr>
        <w:rPr>
          <w:b/>
          <w:bCs/>
          <w:sz w:val="28"/>
          <w:szCs w:val="28"/>
        </w:rPr>
      </w:pPr>
      <w:r w:rsidRPr="00BF5EC9">
        <w:rPr>
          <w:b/>
          <w:bCs/>
          <w:sz w:val="28"/>
          <w:szCs w:val="28"/>
        </w:rPr>
        <w:t>Available Visuals:</w:t>
      </w:r>
    </w:p>
    <w:p w14:paraId="6CACF97F" w14:textId="77777777" w:rsidR="00BF5EC9" w:rsidRPr="00BF5EC9" w:rsidRDefault="00BF5EC9" w:rsidP="00BF5EC9">
      <w:pPr>
        <w:numPr>
          <w:ilvl w:val="0"/>
          <w:numId w:val="22"/>
        </w:numPr>
        <w:rPr>
          <w:sz w:val="28"/>
          <w:szCs w:val="28"/>
        </w:rPr>
      </w:pPr>
      <w:r w:rsidRPr="00BF5EC9">
        <w:rPr>
          <w:sz w:val="28"/>
          <w:szCs w:val="28"/>
        </w:rPr>
        <w:t>Bar Chart</w:t>
      </w:r>
    </w:p>
    <w:p w14:paraId="42EC7E3D" w14:textId="77777777" w:rsidR="00BF5EC9" w:rsidRPr="00BF5EC9" w:rsidRDefault="00BF5EC9" w:rsidP="00BF5EC9">
      <w:pPr>
        <w:numPr>
          <w:ilvl w:val="0"/>
          <w:numId w:val="22"/>
        </w:numPr>
        <w:rPr>
          <w:sz w:val="28"/>
          <w:szCs w:val="28"/>
        </w:rPr>
      </w:pPr>
      <w:r w:rsidRPr="00BF5EC9">
        <w:rPr>
          <w:sz w:val="28"/>
          <w:szCs w:val="28"/>
        </w:rPr>
        <w:t>Line Chart</w:t>
      </w:r>
    </w:p>
    <w:p w14:paraId="05B3C2CE" w14:textId="77777777" w:rsidR="00BF5EC9" w:rsidRPr="00BF5EC9" w:rsidRDefault="00BF5EC9" w:rsidP="00BF5EC9">
      <w:pPr>
        <w:numPr>
          <w:ilvl w:val="0"/>
          <w:numId w:val="22"/>
        </w:numPr>
        <w:rPr>
          <w:sz w:val="28"/>
          <w:szCs w:val="28"/>
        </w:rPr>
      </w:pPr>
      <w:r w:rsidRPr="00BF5EC9">
        <w:rPr>
          <w:sz w:val="28"/>
          <w:szCs w:val="28"/>
        </w:rPr>
        <w:t>Pie Chart</w:t>
      </w:r>
    </w:p>
    <w:p w14:paraId="5C4507BD" w14:textId="77777777" w:rsidR="00BF5EC9" w:rsidRPr="00BF5EC9" w:rsidRDefault="00BF5EC9" w:rsidP="00BF5EC9">
      <w:pPr>
        <w:numPr>
          <w:ilvl w:val="0"/>
          <w:numId w:val="22"/>
        </w:numPr>
        <w:rPr>
          <w:sz w:val="28"/>
          <w:szCs w:val="28"/>
        </w:rPr>
      </w:pPr>
      <w:r w:rsidRPr="00BF5EC9">
        <w:rPr>
          <w:sz w:val="28"/>
          <w:szCs w:val="28"/>
        </w:rPr>
        <w:t>Table</w:t>
      </w:r>
    </w:p>
    <w:p w14:paraId="5F46D29F" w14:textId="77777777" w:rsidR="00BF5EC9" w:rsidRPr="00BF5EC9" w:rsidRDefault="00BF5EC9" w:rsidP="00BF5EC9">
      <w:pPr>
        <w:numPr>
          <w:ilvl w:val="0"/>
          <w:numId w:val="22"/>
        </w:numPr>
        <w:rPr>
          <w:sz w:val="28"/>
          <w:szCs w:val="28"/>
        </w:rPr>
      </w:pPr>
      <w:r w:rsidRPr="00BF5EC9">
        <w:rPr>
          <w:sz w:val="28"/>
          <w:szCs w:val="28"/>
        </w:rPr>
        <w:lastRenderedPageBreak/>
        <w:t>Card</w:t>
      </w:r>
    </w:p>
    <w:p w14:paraId="3B0B0C5B" w14:textId="77777777" w:rsidR="00BF5EC9" w:rsidRPr="00BF5EC9" w:rsidRDefault="00BF5EC9" w:rsidP="00BF5EC9">
      <w:pPr>
        <w:numPr>
          <w:ilvl w:val="0"/>
          <w:numId w:val="22"/>
        </w:numPr>
        <w:rPr>
          <w:sz w:val="28"/>
          <w:szCs w:val="28"/>
        </w:rPr>
      </w:pPr>
      <w:r w:rsidRPr="00BF5EC9">
        <w:rPr>
          <w:sz w:val="28"/>
          <w:szCs w:val="28"/>
        </w:rPr>
        <w:t>Map</w:t>
      </w:r>
    </w:p>
    <w:p w14:paraId="31E5DCCC" w14:textId="77777777" w:rsidR="00BF5EC9" w:rsidRPr="00BF5EC9" w:rsidRDefault="00BF5EC9" w:rsidP="00BF5EC9">
      <w:pPr>
        <w:rPr>
          <w:b/>
          <w:bCs/>
          <w:sz w:val="28"/>
          <w:szCs w:val="28"/>
        </w:rPr>
      </w:pPr>
      <w:r w:rsidRPr="00BF5EC9">
        <w:rPr>
          <w:b/>
          <w:bCs/>
          <w:sz w:val="28"/>
          <w:szCs w:val="28"/>
        </w:rPr>
        <w:t>Functions:</w:t>
      </w:r>
    </w:p>
    <w:p w14:paraId="5A543A80" w14:textId="77777777" w:rsidR="00BF5EC9" w:rsidRPr="00BF5EC9" w:rsidRDefault="00BF5EC9" w:rsidP="00BF5EC9">
      <w:pPr>
        <w:numPr>
          <w:ilvl w:val="0"/>
          <w:numId w:val="23"/>
        </w:numPr>
        <w:rPr>
          <w:sz w:val="28"/>
          <w:szCs w:val="28"/>
        </w:rPr>
      </w:pPr>
      <w:r w:rsidRPr="00BF5EC9">
        <w:rPr>
          <w:sz w:val="28"/>
          <w:szCs w:val="28"/>
        </w:rPr>
        <w:t>Select chart type</w:t>
      </w:r>
    </w:p>
    <w:p w14:paraId="6C5529C6" w14:textId="77777777" w:rsidR="00BF5EC9" w:rsidRPr="00BF5EC9" w:rsidRDefault="00BF5EC9" w:rsidP="00BF5EC9">
      <w:pPr>
        <w:numPr>
          <w:ilvl w:val="0"/>
          <w:numId w:val="23"/>
        </w:numPr>
        <w:rPr>
          <w:sz w:val="28"/>
          <w:szCs w:val="28"/>
        </w:rPr>
      </w:pPr>
      <w:r w:rsidRPr="00BF5EC9">
        <w:rPr>
          <w:sz w:val="28"/>
          <w:szCs w:val="28"/>
        </w:rPr>
        <w:t>Add axis and values</w:t>
      </w:r>
    </w:p>
    <w:p w14:paraId="4FAAABA9" w14:textId="3D938DB7" w:rsidR="00BF5EC9" w:rsidRDefault="00BF5EC9" w:rsidP="00BF5EC9">
      <w:pPr>
        <w:numPr>
          <w:ilvl w:val="0"/>
          <w:numId w:val="23"/>
        </w:numPr>
        <w:rPr>
          <w:sz w:val="28"/>
          <w:szCs w:val="28"/>
        </w:rPr>
      </w:pPr>
      <w:r w:rsidRPr="00BF5EC9">
        <w:rPr>
          <w:sz w:val="28"/>
          <w:szCs w:val="28"/>
        </w:rPr>
        <w:t xml:space="preserve">Customize </w:t>
      </w:r>
      <w:proofErr w:type="spellStart"/>
      <w:r w:rsidRPr="00BF5EC9">
        <w:rPr>
          <w:sz w:val="28"/>
          <w:szCs w:val="28"/>
        </w:rPr>
        <w:t>colors</w:t>
      </w:r>
      <w:proofErr w:type="spellEnd"/>
      <w:r w:rsidRPr="00BF5EC9">
        <w:rPr>
          <w:sz w:val="28"/>
          <w:szCs w:val="28"/>
        </w:rPr>
        <w:t xml:space="preserve"> and labels</w:t>
      </w:r>
    </w:p>
    <w:p w14:paraId="6FA3AC5A" w14:textId="77777777" w:rsidR="00BF5EC9" w:rsidRPr="00BF5EC9" w:rsidRDefault="00BF5EC9" w:rsidP="00BF5EC9">
      <w:pPr>
        <w:ind w:left="360"/>
        <w:rPr>
          <w:sz w:val="28"/>
          <w:szCs w:val="28"/>
        </w:rPr>
      </w:pPr>
    </w:p>
    <w:p w14:paraId="3B34A23C" w14:textId="69E2BB00" w:rsidR="00BF5EC9" w:rsidRPr="00BF5EC9" w:rsidRDefault="00BF5EC9" w:rsidP="00BF5EC9">
      <w:pPr>
        <w:rPr>
          <w:b/>
          <w:bCs/>
          <w:sz w:val="28"/>
          <w:szCs w:val="28"/>
        </w:rPr>
      </w:pPr>
      <w:r w:rsidRPr="00BF5EC9">
        <w:rPr>
          <w:b/>
          <w:bCs/>
          <w:sz w:val="28"/>
          <w:szCs w:val="28"/>
        </w:rPr>
        <w:t>10. Filters Pane</w:t>
      </w:r>
    </w:p>
    <w:p w14:paraId="6D40AEA3" w14:textId="77777777" w:rsidR="00BF5EC9" w:rsidRPr="00BF5EC9" w:rsidRDefault="00BF5EC9" w:rsidP="00BF5EC9">
      <w:pPr>
        <w:rPr>
          <w:sz w:val="28"/>
          <w:szCs w:val="28"/>
        </w:rPr>
      </w:pPr>
      <w:r w:rsidRPr="00BF5EC9">
        <w:rPr>
          <w:sz w:val="28"/>
          <w:szCs w:val="28"/>
        </w:rPr>
        <w:t>The Filters Pane allows users to filter data.</w:t>
      </w:r>
    </w:p>
    <w:p w14:paraId="6578910F" w14:textId="77777777" w:rsidR="00BF5EC9" w:rsidRPr="00BF5EC9" w:rsidRDefault="00BF5EC9" w:rsidP="00BF5EC9">
      <w:pPr>
        <w:rPr>
          <w:sz w:val="28"/>
          <w:szCs w:val="28"/>
        </w:rPr>
      </w:pPr>
      <w:r w:rsidRPr="00BF5EC9">
        <w:rPr>
          <w:sz w:val="28"/>
          <w:szCs w:val="28"/>
        </w:rPr>
        <w:t>Types of Filters:</w:t>
      </w:r>
    </w:p>
    <w:p w14:paraId="5D61D160" w14:textId="77777777" w:rsidR="00BF5EC9" w:rsidRPr="00BF5EC9" w:rsidRDefault="00BF5EC9" w:rsidP="00BF5EC9">
      <w:pPr>
        <w:numPr>
          <w:ilvl w:val="0"/>
          <w:numId w:val="24"/>
        </w:numPr>
        <w:rPr>
          <w:sz w:val="28"/>
          <w:szCs w:val="28"/>
        </w:rPr>
      </w:pPr>
      <w:r w:rsidRPr="00BF5EC9">
        <w:rPr>
          <w:sz w:val="28"/>
          <w:szCs w:val="28"/>
        </w:rPr>
        <w:t>Visual Level Filter</w:t>
      </w:r>
    </w:p>
    <w:p w14:paraId="0CAA436B" w14:textId="77777777" w:rsidR="00BF5EC9" w:rsidRPr="00BF5EC9" w:rsidRDefault="00BF5EC9" w:rsidP="00BF5EC9">
      <w:pPr>
        <w:numPr>
          <w:ilvl w:val="0"/>
          <w:numId w:val="24"/>
        </w:numPr>
        <w:rPr>
          <w:sz w:val="28"/>
          <w:szCs w:val="28"/>
        </w:rPr>
      </w:pPr>
      <w:r w:rsidRPr="00BF5EC9">
        <w:rPr>
          <w:sz w:val="28"/>
          <w:szCs w:val="28"/>
        </w:rPr>
        <w:t>Page Level Filter</w:t>
      </w:r>
    </w:p>
    <w:p w14:paraId="7AE916CA" w14:textId="77777777" w:rsidR="00BF5EC9" w:rsidRPr="00BF5EC9" w:rsidRDefault="00BF5EC9" w:rsidP="00BF5EC9">
      <w:pPr>
        <w:numPr>
          <w:ilvl w:val="0"/>
          <w:numId w:val="24"/>
        </w:numPr>
        <w:rPr>
          <w:sz w:val="28"/>
          <w:szCs w:val="28"/>
        </w:rPr>
      </w:pPr>
      <w:r w:rsidRPr="00BF5EC9">
        <w:rPr>
          <w:sz w:val="28"/>
          <w:szCs w:val="28"/>
        </w:rPr>
        <w:t>Report Level Filter</w:t>
      </w:r>
    </w:p>
    <w:p w14:paraId="5B1C490E" w14:textId="77777777" w:rsidR="00BF5EC9" w:rsidRPr="00BF5EC9" w:rsidRDefault="00BF5EC9" w:rsidP="00BF5EC9">
      <w:pPr>
        <w:rPr>
          <w:sz w:val="28"/>
          <w:szCs w:val="28"/>
        </w:rPr>
      </w:pPr>
      <w:r w:rsidRPr="00BF5EC9">
        <w:rPr>
          <w:sz w:val="28"/>
          <w:szCs w:val="28"/>
        </w:rPr>
        <w:t>Importance:</w:t>
      </w:r>
    </w:p>
    <w:p w14:paraId="672B79B9" w14:textId="77777777" w:rsidR="00BF5EC9" w:rsidRDefault="00BF5EC9" w:rsidP="00BF5EC9">
      <w:pPr>
        <w:rPr>
          <w:sz w:val="28"/>
          <w:szCs w:val="28"/>
        </w:rPr>
      </w:pPr>
      <w:r w:rsidRPr="00BF5EC9">
        <w:rPr>
          <w:sz w:val="28"/>
          <w:szCs w:val="28"/>
        </w:rPr>
        <w:t>Filters help focus on specific data and improve analysis.</w:t>
      </w:r>
    </w:p>
    <w:p w14:paraId="3BD2EB53" w14:textId="77777777" w:rsidR="008D2464" w:rsidRDefault="008D2464" w:rsidP="00BF5EC9">
      <w:pPr>
        <w:rPr>
          <w:sz w:val="28"/>
          <w:szCs w:val="28"/>
        </w:rPr>
      </w:pPr>
    </w:p>
    <w:p w14:paraId="67F5BA2A" w14:textId="534A2378" w:rsidR="00BF5EC9" w:rsidRPr="00BF5EC9" w:rsidRDefault="00BF5EC9" w:rsidP="00BF5EC9">
      <w:pPr>
        <w:rPr>
          <w:b/>
          <w:bCs/>
          <w:sz w:val="28"/>
          <w:szCs w:val="28"/>
        </w:rPr>
      </w:pPr>
      <w:r w:rsidRPr="00BF5EC9">
        <w:rPr>
          <w:b/>
          <w:bCs/>
          <w:sz w:val="28"/>
          <w:szCs w:val="28"/>
        </w:rPr>
        <w:t>11. Power Query Editor</w:t>
      </w:r>
    </w:p>
    <w:p w14:paraId="66DC27F4" w14:textId="64D65647" w:rsidR="00BF5EC9" w:rsidRPr="00BF5EC9" w:rsidRDefault="00BF5EC9" w:rsidP="00BF5EC9">
      <w:pPr>
        <w:pStyle w:val="ListParagraph"/>
        <w:numPr>
          <w:ilvl w:val="0"/>
          <w:numId w:val="25"/>
        </w:numPr>
        <w:rPr>
          <w:sz w:val="28"/>
          <w:szCs w:val="28"/>
        </w:rPr>
      </w:pPr>
      <w:r w:rsidRPr="00BF5EC9">
        <w:rPr>
          <w:sz w:val="28"/>
          <w:szCs w:val="28"/>
        </w:rPr>
        <w:t xml:space="preserve">Power Query Editor is used for data cleaning and data preparation in </w:t>
      </w:r>
      <w:proofErr w:type="spellStart"/>
      <w:r w:rsidRPr="00BF5EC9">
        <w:rPr>
          <w:sz w:val="28"/>
          <w:szCs w:val="28"/>
        </w:rPr>
        <w:t>PowerBI</w:t>
      </w:r>
      <w:proofErr w:type="spellEnd"/>
      <w:r w:rsidRPr="00BF5EC9">
        <w:rPr>
          <w:sz w:val="28"/>
          <w:szCs w:val="28"/>
        </w:rPr>
        <w:t xml:space="preserve"> </w:t>
      </w:r>
    </w:p>
    <w:p w14:paraId="26F5B63A" w14:textId="28F247A0" w:rsidR="00BF5EC9" w:rsidRPr="00BF5EC9" w:rsidRDefault="00BF5EC9" w:rsidP="00BF5EC9">
      <w:pPr>
        <w:pStyle w:val="ListParagraph"/>
        <w:numPr>
          <w:ilvl w:val="0"/>
          <w:numId w:val="25"/>
        </w:numPr>
        <w:rPr>
          <w:sz w:val="28"/>
          <w:szCs w:val="28"/>
        </w:rPr>
      </w:pPr>
      <w:r w:rsidRPr="00BF5EC9">
        <w:rPr>
          <w:sz w:val="28"/>
          <w:szCs w:val="28"/>
        </w:rPr>
        <w:t xml:space="preserve">It helps to handle missing values, duplicates, and errors in the dataset </w:t>
      </w:r>
    </w:p>
    <w:p w14:paraId="3B5C88D7" w14:textId="2CAD13B9" w:rsidR="00BF5EC9" w:rsidRPr="00BF5EC9" w:rsidRDefault="00BF5EC9" w:rsidP="00BF5EC9">
      <w:pPr>
        <w:pStyle w:val="ListParagraph"/>
        <w:numPr>
          <w:ilvl w:val="0"/>
          <w:numId w:val="25"/>
        </w:numPr>
        <w:rPr>
          <w:sz w:val="28"/>
          <w:szCs w:val="28"/>
        </w:rPr>
      </w:pPr>
      <w:r w:rsidRPr="00BF5EC9">
        <w:rPr>
          <w:sz w:val="28"/>
          <w:szCs w:val="28"/>
        </w:rPr>
        <w:t xml:space="preserve">Used to remove unwanted columns and keep only necessary data </w:t>
      </w:r>
    </w:p>
    <w:p w14:paraId="67FA7BAA" w14:textId="54A99D9D" w:rsidR="00BF5EC9" w:rsidRPr="00BF5EC9" w:rsidRDefault="00BF5EC9" w:rsidP="00BF5EC9">
      <w:pPr>
        <w:pStyle w:val="ListParagraph"/>
        <w:numPr>
          <w:ilvl w:val="0"/>
          <w:numId w:val="25"/>
        </w:numPr>
        <w:rPr>
          <w:sz w:val="28"/>
          <w:szCs w:val="28"/>
        </w:rPr>
      </w:pPr>
      <w:r w:rsidRPr="00BF5EC9">
        <w:rPr>
          <w:sz w:val="28"/>
          <w:szCs w:val="28"/>
        </w:rPr>
        <w:t xml:space="preserve">Helps in changing data types (Text → Date/Time, Number, etc.) </w:t>
      </w:r>
    </w:p>
    <w:p w14:paraId="0F67279D" w14:textId="4AA268A9" w:rsidR="00BF5EC9" w:rsidRPr="00BF5EC9" w:rsidRDefault="00BF5EC9" w:rsidP="00BF5EC9">
      <w:pPr>
        <w:pStyle w:val="ListParagraph"/>
        <w:numPr>
          <w:ilvl w:val="0"/>
          <w:numId w:val="25"/>
        </w:numPr>
        <w:rPr>
          <w:sz w:val="28"/>
          <w:szCs w:val="28"/>
        </w:rPr>
      </w:pPr>
      <w:r w:rsidRPr="00BF5EC9">
        <w:rPr>
          <w:sz w:val="28"/>
          <w:szCs w:val="28"/>
        </w:rPr>
        <w:t xml:space="preserve">Used to standardize data (e.g., “closed” → “Closed”) </w:t>
      </w:r>
    </w:p>
    <w:p w14:paraId="0367795F" w14:textId="1F93BAAE" w:rsidR="00BF5EC9" w:rsidRPr="00BF5EC9" w:rsidRDefault="00BF5EC9" w:rsidP="00BF5EC9">
      <w:pPr>
        <w:pStyle w:val="ListParagraph"/>
        <w:numPr>
          <w:ilvl w:val="0"/>
          <w:numId w:val="25"/>
        </w:numPr>
        <w:rPr>
          <w:sz w:val="28"/>
          <w:szCs w:val="28"/>
        </w:rPr>
      </w:pPr>
      <w:r w:rsidRPr="00BF5EC9">
        <w:rPr>
          <w:sz w:val="28"/>
          <w:szCs w:val="28"/>
        </w:rPr>
        <w:t xml:space="preserve">Allows creation of new calculated columns (e.g., resolution time) </w:t>
      </w:r>
    </w:p>
    <w:p w14:paraId="33A7E1FE" w14:textId="01EC4B4D" w:rsidR="00BF5EC9" w:rsidRPr="00BF5EC9" w:rsidRDefault="00BF5EC9" w:rsidP="00BF5EC9">
      <w:pPr>
        <w:pStyle w:val="ListParagraph"/>
        <w:numPr>
          <w:ilvl w:val="0"/>
          <w:numId w:val="25"/>
        </w:numPr>
        <w:rPr>
          <w:sz w:val="28"/>
          <w:szCs w:val="28"/>
        </w:rPr>
      </w:pPr>
      <w:r w:rsidRPr="00BF5EC9">
        <w:rPr>
          <w:sz w:val="28"/>
          <w:szCs w:val="28"/>
        </w:rPr>
        <w:t xml:space="preserve">Helps in filtering and transforming data into the required format </w:t>
      </w:r>
    </w:p>
    <w:p w14:paraId="4A9594C1" w14:textId="0D9FB99B" w:rsidR="00BF5EC9" w:rsidRPr="00BF5EC9" w:rsidRDefault="00BF5EC9" w:rsidP="00BF5EC9">
      <w:pPr>
        <w:pStyle w:val="ListParagraph"/>
        <w:numPr>
          <w:ilvl w:val="0"/>
          <w:numId w:val="25"/>
        </w:numPr>
        <w:rPr>
          <w:sz w:val="28"/>
          <w:szCs w:val="28"/>
        </w:rPr>
      </w:pPr>
      <w:r w:rsidRPr="00BF5EC9">
        <w:rPr>
          <w:sz w:val="28"/>
          <w:szCs w:val="28"/>
        </w:rPr>
        <w:t xml:space="preserve">All steps are saved in Applied Steps, so they run automatically during refresh </w:t>
      </w:r>
    </w:p>
    <w:p w14:paraId="677894E4" w14:textId="0598045B" w:rsidR="00BF5EC9" w:rsidRPr="00BF5EC9" w:rsidRDefault="00BF5EC9" w:rsidP="00BF5EC9">
      <w:pPr>
        <w:pStyle w:val="ListParagraph"/>
        <w:numPr>
          <w:ilvl w:val="0"/>
          <w:numId w:val="25"/>
        </w:numPr>
        <w:rPr>
          <w:sz w:val="28"/>
          <w:szCs w:val="28"/>
        </w:rPr>
      </w:pPr>
      <w:r w:rsidRPr="00BF5EC9">
        <w:rPr>
          <w:sz w:val="28"/>
          <w:szCs w:val="28"/>
        </w:rPr>
        <w:t xml:space="preserve">Improves data quality and accuracy </w:t>
      </w:r>
    </w:p>
    <w:p w14:paraId="3369A4AA" w14:textId="25ADCAE2" w:rsidR="00BF5EC9" w:rsidRDefault="00BF5EC9" w:rsidP="00BF5EC9">
      <w:pPr>
        <w:pStyle w:val="ListParagraph"/>
        <w:numPr>
          <w:ilvl w:val="0"/>
          <w:numId w:val="25"/>
        </w:numPr>
        <w:rPr>
          <w:sz w:val="28"/>
          <w:szCs w:val="28"/>
        </w:rPr>
      </w:pPr>
      <w:r w:rsidRPr="00BF5EC9">
        <w:rPr>
          <w:sz w:val="28"/>
          <w:szCs w:val="28"/>
        </w:rPr>
        <w:lastRenderedPageBreak/>
        <w:t>Acts as the foundation for building dashboards and visualizations in Power BI</w:t>
      </w:r>
    </w:p>
    <w:p w14:paraId="5B2D7121" w14:textId="77777777" w:rsidR="008D2464" w:rsidRPr="008D2464" w:rsidRDefault="008D2464" w:rsidP="008D2464">
      <w:pPr>
        <w:ind w:left="360"/>
        <w:rPr>
          <w:sz w:val="28"/>
          <w:szCs w:val="28"/>
        </w:rPr>
      </w:pPr>
    </w:p>
    <w:p w14:paraId="62FEF896" w14:textId="75251AFF" w:rsidR="008D2464" w:rsidRPr="008D2464" w:rsidRDefault="008D2464" w:rsidP="008D2464">
      <w:pPr>
        <w:rPr>
          <w:b/>
          <w:bCs/>
          <w:sz w:val="28"/>
          <w:szCs w:val="28"/>
        </w:rPr>
      </w:pPr>
      <w:r w:rsidRPr="008D2464">
        <w:rPr>
          <w:b/>
          <w:bCs/>
          <w:sz w:val="28"/>
          <w:szCs w:val="28"/>
        </w:rPr>
        <w:t>1</w:t>
      </w:r>
      <w:r>
        <w:rPr>
          <w:b/>
          <w:bCs/>
          <w:sz w:val="28"/>
          <w:szCs w:val="28"/>
        </w:rPr>
        <w:t>2</w:t>
      </w:r>
      <w:r w:rsidRPr="008D2464">
        <w:rPr>
          <w:b/>
          <w:bCs/>
          <w:sz w:val="28"/>
          <w:szCs w:val="28"/>
        </w:rPr>
        <w:t>. Importance of Practical Working</w:t>
      </w:r>
    </w:p>
    <w:p w14:paraId="6A93814F" w14:textId="77777777" w:rsidR="008D2464" w:rsidRPr="008D2464" w:rsidRDefault="008D2464" w:rsidP="008D2464">
      <w:pPr>
        <w:rPr>
          <w:sz w:val="28"/>
          <w:szCs w:val="28"/>
        </w:rPr>
      </w:pPr>
      <w:r w:rsidRPr="008D2464">
        <w:rPr>
          <w:sz w:val="28"/>
          <w:szCs w:val="28"/>
        </w:rPr>
        <w:t>Understanding Power BI tools helps in:</w:t>
      </w:r>
    </w:p>
    <w:p w14:paraId="37D4A657" w14:textId="77777777" w:rsidR="008D2464" w:rsidRPr="008D2464" w:rsidRDefault="008D2464" w:rsidP="008D2464">
      <w:pPr>
        <w:numPr>
          <w:ilvl w:val="0"/>
          <w:numId w:val="26"/>
        </w:numPr>
        <w:rPr>
          <w:sz w:val="28"/>
          <w:szCs w:val="28"/>
        </w:rPr>
      </w:pPr>
      <w:r w:rsidRPr="008D2464">
        <w:rPr>
          <w:sz w:val="28"/>
          <w:szCs w:val="28"/>
        </w:rPr>
        <w:t>Creating effective dashboards</w:t>
      </w:r>
    </w:p>
    <w:p w14:paraId="73FE2DFF" w14:textId="77777777" w:rsidR="008D2464" w:rsidRPr="008D2464" w:rsidRDefault="008D2464" w:rsidP="008D2464">
      <w:pPr>
        <w:numPr>
          <w:ilvl w:val="0"/>
          <w:numId w:val="26"/>
        </w:numPr>
        <w:rPr>
          <w:sz w:val="28"/>
          <w:szCs w:val="28"/>
        </w:rPr>
      </w:pPr>
      <w:r w:rsidRPr="008D2464">
        <w:rPr>
          <w:sz w:val="28"/>
          <w:szCs w:val="28"/>
        </w:rPr>
        <w:t>Improving data analysis</w:t>
      </w:r>
    </w:p>
    <w:p w14:paraId="79377A08" w14:textId="77777777" w:rsidR="008D2464" w:rsidRPr="008D2464" w:rsidRDefault="008D2464" w:rsidP="008D2464">
      <w:pPr>
        <w:numPr>
          <w:ilvl w:val="0"/>
          <w:numId w:val="26"/>
        </w:numPr>
        <w:rPr>
          <w:sz w:val="28"/>
          <w:szCs w:val="28"/>
        </w:rPr>
      </w:pPr>
      <w:r w:rsidRPr="008D2464">
        <w:rPr>
          <w:sz w:val="28"/>
          <w:szCs w:val="28"/>
        </w:rPr>
        <w:t>Enhancing user interaction</w:t>
      </w:r>
    </w:p>
    <w:p w14:paraId="60518269" w14:textId="77777777" w:rsidR="008D2464" w:rsidRDefault="008D2464" w:rsidP="008D2464">
      <w:pPr>
        <w:numPr>
          <w:ilvl w:val="0"/>
          <w:numId w:val="26"/>
        </w:numPr>
        <w:rPr>
          <w:sz w:val="28"/>
          <w:szCs w:val="28"/>
        </w:rPr>
      </w:pPr>
      <w:r w:rsidRPr="008D2464">
        <w:rPr>
          <w:sz w:val="28"/>
          <w:szCs w:val="28"/>
        </w:rPr>
        <w:t>Making better decisions</w:t>
      </w:r>
    </w:p>
    <w:p w14:paraId="2CE0AC02" w14:textId="77777777" w:rsidR="008D2464" w:rsidRDefault="008D2464" w:rsidP="008D2464">
      <w:pPr>
        <w:rPr>
          <w:sz w:val="28"/>
          <w:szCs w:val="28"/>
        </w:rPr>
      </w:pPr>
    </w:p>
    <w:p w14:paraId="1D8C65AA" w14:textId="094FCBBC" w:rsidR="008D2464" w:rsidRPr="008D2464" w:rsidRDefault="008D2464" w:rsidP="008D2464">
      <w:pPr>
        <w:rPr>
          <w:b/>
          <w:bCs/>
          <w:sz w:val="28"/>
          <w:szCs w:val="28"/>
        </w:rPr>
      </w:pPr>
      <w:r w:rsidRPr="008D2464">
        <w:rPr>
          <w:b/>
          <w:bCs/>
          <w:sz w:val="28"/>
          <w:szCs w:val="28"/>
        </w:rPr>
        <w:t>1</w:t>
      </w:r>
      <w:r>
        <w:rPr>
          <w:b/>
          <w:bCs/>
          <w:sz w:val="28"/>
          <w:szCs w:val="28"/>
        </w:rPr>
        <w:t>3</w:t>
      </w:r>
      <w:r w:rsidRPr="008D2464">
        <w:rPr>
          <w:b/>
          <w:bCs/>
          <w:sz w:val="28"/>
          <w:szCs w:val="28"/>
        </w:rPr>
        <w:t>. Conclusion</w:t>
      </w:r>
    </w:p>
    <w:p w14:paraId="2E24F8E9" w14:textId="77777777" w:rsidR="008D2464" w:rsidRPr="008D2464" w:rsidRDefault="008D2464" w:rsidP="008D2464">
      <w:pPr>
        <w:rPr>
          <w:sz w:val="28"/>
          <w:szCs w:val="28"/>
        </w:rPr>
      </w:pPr>
      <w:r w:rsidRPr="008D2464">
        <w:rPr>
          <w:sz w:val="28"/>
          <w:szCs w:val="28"/>
        </w:rPr>
        <w:t>In Week 2, the practical working of Power BI is explored in detail. Key components such as the ribbon, canvas, and panes are understood, along with important views like Report View, Data View, and Model View.</w:t>
      </w:r>
    </w:p>
    <w:p w14:paraId="5B6DC76D" w14:textId="77777777" w:rsidR="008D2464" w:rsidRPr="008D2464" w:rsidRDefault="008D2464" w:rsidP="008D2464">
      <w:pPr>
        <w:rPr>
          <w:sz w:val="28"/>
          <w:szCs w:val="28"/>
        </w:rPr>
      </w:pPr>
      <w:r w:rsidRPr="008D2464">
        <w:rPr>
          <w:sz w:val="28"/>
          <w:szCs w:val="28"/>
        </w:rPr>
        <w:t xml:space="preserve">This knowledge forms the foundation for further steps like data cleaning, </w:t>
      </w:r>
      <w:proofErr w:type="spellStart"/>
      <w:r w:rsidRPr="008D2464">
        <w:rPr>
          <w:sz w:val="28"/>
          <w:szCs w:val="28"/>
        </w:rPr>
        <w:t>modeling</w:t>
      </w:r>
      <w:proofErr w:type="spellEnd"/>
      <w:r w:rsidRPr="008D2464">
        <w:rPr>
          <w:sz w:val="28"/>
          <w:szCs w:val="28"/>
        </w:rPr>
        <w:t>, and dashboard creation.</w:t>
      </w:r>
    </w:p>
    <w:p w14:paraId="2936B375" w14:textId="33A4FC01" w:rsidR="008B6A30" w:rsidRPr="008B6A30" w:rsidRDefault="008B6A30">
      <w:pPr>
        <w:rPr>
          <w:sz w:val="28"/>
          <w:szCs w:val="28"/>
        </w:rPr>
      </w:pPr>
    </w:p>
    <w:sectPr w:rsidR="008B6A30" w:rsidRPr="008B6A30" w:rsidSect="00354E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8E"/>
    <w:multiLevelType w:val="multilevel"/>
    <w:tmpl w:val="074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62BE3"/>
    <w:multiLevelType w:val="multilevel"/>
    <w:tmpl w:val="A50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02646"/>
    <w:multiLevelType w:val="multilevel"/>
    <w:tmpl w:val="FE7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053DE"/>
    <w:multiLevelType w:val="multilevel"/>
    <w:tmpl w:val="4DE0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105D1"/>
    <w:multiLevelType w:val="multilevel"/>
    <w:tmpl w:val="880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430A0"/>
    <w:multiLevelType w:val="multilevel"/>
    <w:tmpl w:val="605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64D98"/>
    <w:multiLevelType w:val="multilevel"/>
    <w:tmpl w:val="070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D10FD"/>
    <w:multiLevelType w:val="multilevel"/>
    <w:tmpl w:val="C78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03F23"/>
    <w:multiLevelType w:val="multilevel"/>
    <w:tmpl w:val="D99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82A5F"/>
    <w:multiLevelType w:val="multilevel"/>
    <w:tmpl w:val="765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50974"/>
    <w:multiLevelType w:val="multilevel"/>
    <w:tmpl w:val="D4E6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02CF4"/>
    <w:multiLevelType w:val="multilevel"/>
    <w:tmpl w:val="71A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116ED"/>
    <w:multiLevelType w:val="multilevel"/>
    <w:tmpl w:val="6AE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C116D"/>
    <w:multiLevelType w:val="multilevel"/>
    <w:tmpl w:val="7AF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C31BE"/>
    <w:multiLevelType w:val="multilevel"/>
    <w:tmpl w:val="291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52BE8"/>
    <w:multiLevelType w:val="multilevel"/>
    <w:tmpl w:val="242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106D0"/>
    <w:multiLevelType w:val="multilevel"/>
    <w:tmpl w:val="1770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96E71"/>
    <w:multiLevelType w:val="multilevel"/>
    <w:tmpl w:val="8E30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5778D0"/>
    <w:multiLevelType w:val="multilevel"/>
    <w:tmpl w:val="4E4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72D3A"/>
    <w:multiLevelType w:val="multilevel"/>
    <w:tmpl w:val="8AD2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F7428"/>
    <w:multiLevelType w:val="multilevel"/>
    <w:tmpl w:val="EEC2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D27DD"/>
    <w:multiLevelType w:val="multilevel"/>
    <w:tmpl w:val="F4AE604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2" w15:restartNumberingAfterBreak="0">
    <w:nsid w:val="6D390355"/>
    <w:multiLevelType w:val="multilevel"/>
    <w:tmpl w:val="F18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432EB"/>
    <w:multiLevelType w:val="multilevel"/>
    <w:tmpl w:val="2B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CA79AB"/>
    <w:multiLevelType w:val="multilevel"/>
    <w:tmpl w:val="B012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44135"/>
    <w:multiLevelType w:val="hybridMultilevel"/>
    <w:tmpl w:val="8D3E0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345641C"/>
    <w:multiLevelType w:val="multilevel"/>
    <w:tmpl w:val="C53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500374">
    <w:abstractNumId w:val="24"/>
  </w:num>
  <w:num w:numId="2" w16cid:durableId="616645111">
    <w:abstractNumId w:val="9"/>
  </w:num>
  <w:num w:numId="3" w16cid:durableId="632910803">
    <w:abstractNumId w:val="23"/>
  </w:num>
  <w:num w:numId="4" w16cid:durableId="157111184">
    <w:abstractNumId w:val="21"/>
  </w:num>
  <w:num w:numId="5" w16cid:durableId="718825228">
    <w:abstractNumId w:val="7"/>
  </w:num>
  <w:num w:numId="6" w16cid:durableId="722213420">
    <w:abstractNumId w:val="19"/>
  </w:num>
  <w:num w:numId="7" w16cid:durableId="620914909">
    <w:abstractNumId w:val="22"/>
  </w:num>
  <w:num w:numId="8" w16cid:durableId="2048555831">
    <w:abstractNumId w:val="2"/>
  </w:num>
  <w:num w:numId="9" w16cid:durableId="966816892">
    <w:abstractNumId w:val="10"/>
  </w:num>
  <w:num w:numId="10" w16cid:durableId="967974653">
    <w:abstractNumId w:val="5"/>
  </w:num>
  <w:num w:numId="11" w16cid:durableId="705763358">
    <w:abstractNumId w:val="0"/>
  </w:num>
  <w:num w:numId="12" w16cid:durableId="916063092">
    <w:abstractNumId w:val="16"/>
  </w:num>
  <w:num w:numId="13" w16cid:durableId="1704944712">
    <w:abstractNumId w:val="11"/>
  </w:num>
  <w:num w:numId="14" w16cid:durableId="1368221460">
    <w:abstractNumId w:val="18"/>
  </w:num>
  <w:num w:numId="15" w16cid:durableId="472791671">
    <w:abstractNumId w:val="12"/>
  </w:num>
  <w:num w:numId="16" w16cid:durableId="1723207469">
    <w:abstractNumId w:val="4"/>
  </w:num>
  <w:num w:numId="17" w16cid:durableId="801461646">
    <w:abstractNumId w:val="1"/>
  </w:num>
  <w:num w:numId="18" w16cid:durableId="1205290766">
    <w:abstractNumId w:val="20"/>
  </w:num>
  <w:num w:numId="19" w16cid:durableId="837157863">
    <w:abstractNumId w:val="3"/>
  </w:num>
  <w:num w:numId="20" w16cid:durableId="672100935">
    <w:abstractNumId w:val="26"/>
  </w:num>
  <w:num w:numId="21" w16cid:durableId="241255035">
    <w:abstractNumId w:val="13"/>
  </w:num>
  <w:num w:numId="22" w16cid:durableId="542913326">
    <w:abstractNumId w:val="8"/>
  </w:num>
  <w:num w:numId="23" w16cid:durableId="893589129">
    <w:abstractNumId w:val="6"/>
  </w:num>
  <w:num w:numId="24" w16cid:durableId="1782648893">
    <w:abstractNumId w:val="14"/>
  </w:num>
  <w:num w:numId="25" w16cid:durableId="1439328876">
    <w:abstractNumId w:val="25"/>
  </w:num>
  <w:num w:numId="26" w16cid:durableId="1258321373">
    <w:abstractNumId w:val="17"/>
  </w:num>
  <w:num w:numId="27" w16cid:durableId="11681325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37"/>
    <w:rsid w:val="002F3A42"/>
    <w:rsid w:val="00354E37"/>
    <w:rsid w:val="007A558D"/>
    <w:rsid w:val="008B6A30"/>
    <w:rsid w:val="008C21BF"/>
    <w:rsid w:val="008D2464"/>
    <w:rsid w:val="00B0353D"/>
    <w:rsid w:val="00BF5EC9"/>
    <w:rsid w:val="00CA1942"/>
    <w:rsid w:val="00DC2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DDCC"/>
  <w15:chartTrackingRefBased/>
  <w15:docId w15:val="{C9E4CD3F-5ACD-4EE9-B7AD-B0692805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E37"/>
    <w:rPr>
      <w:rFonts w:eastAsiaTheme="majorEastAsia" w:cstheme="majorBidi"/>
      <w:color w:val="272727" w:themeColor="text1" w:themeTint="D8"/>
    </w:rPr>
  </w:style>
  <w:style w:type="paragraph" w:styleId="Title">
    <w:name w:val="Title"/>
    <w:basedOn w:val="Normal"/>
    <w:next w:val="Normal"/>
    <w:link w:val="TitleChar"/>
    <w:uiPriority w:val="10"/>
    <w:qFormat/>
    <w:rsid w:val="00354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E37"/>
    <w:pPr>
      <w:spacing w:before="160"/>
      <w:jc w:val="center"/>
    </w:pPr>
    <w:rPr>
      <w:i/>
      <w:iCs/>
      <w:color w:val="404040" w:themeColor="text1" w:themeTint="BF"/>
    </w:rPr>
  </w:style>
  <w:style w:type="character" w:customStyle="1" w:styleId="QuoteChar">
    <w:name w:val="Quote Char"/>
    <w:basedOn w:val="DefaultParagraphFont"/>
    <w:link w:val="Quote"/>
    <w:uiPriority w:val="29"/>
    <w:rsid w:val="00354E37"/>
    <w:rPr>
      <w:i/>
      <w:iCs/>
      <w:color w:val="404040" w:themeColor="text1" w:themeTint="BF"/>
    </w:rPr>
  </w:style>
  <w:style w:type="paragraph" w:styleId="ListParagraph">
    <w:name w:val="List Paragraph"/>
    <w:basedOn w:val="Normal"/>
    <w:uiPriority w:val="34"/>
    <w:qFormat/>
    <w:rsid w:val="00354E37"/>
    <w:pPr>
      <w:ind w:left="720"/>
      <w:contextualSpacing/>
    </w:pPr>
  </w:style>
  <w:style w:type="character" w:styleId="IntenseEmphasis">
    <w:name w:val="Intense Emphasis"/>
    <w:basedOn w:val="DefaultParagraphFont"/>
    <w:uiPriority w:val="21"/>
    <w:qFormat/>
    <w:rsid w:val="00354E37"/>
    <w:rPr>
      <w:i/>
      <w:iCs/>
      <w:color w:val="2F5496" w:themeColor="accent1" w:themeShade="BF"/>
    </w:rPr>
  </w:style>
  <w:style w:type="paragraph" w:styleId="IntenseQuote">
    <w:name w:val="Intense Quote"/>
    <w:basedOn w:val="Normal"/>
    <w:next w:val="Normal"/>
    <w:link w:val="IntenseQuoteChar"/>
    <w:uiPriority w:val="30"/>
    <w:qFormat/>
    <w:rsid w:val="00354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E37"/>
    <w:rPr>
      <w:i/>
      <w:iCs/>
      <w:color w:val="2F5496" w:themeColor="accent1" w:themeShade="BF"/>
    </w:rPr>
  </w:style>
  <w:style w:type="character" w:styleId="IntenseReference">
    <w:name w:val="Intense Reference"/>
    <w:basedOn w:val="DefaultParagraphFont"/>
    <w:uiPriority w:val="32"/>
    <w:qFormat/>
    <w:rsid w:val="00354E37"/>
    <w:rPr>
      <w:b/>
      <w:bCs/>
      <w:smallCaps/>
      <w:color w:val="2F5496" w:themeColor="accent1" w:themeShade="BF"/>
      <w:spacing w:val="5"/>
    </w:rPr>
  </w:style>
  <w:style w:type="paragraph" w:styleId="NoSpacing">
    <w:name w:val="No Spacing"/>
    <w:uiPriority w:val="1"/>
    <w:qFormat/>
    <w:rsid w:val="00354E37"/>
    <w:pPr>
      <w:spacing w:after="0" w:line="240" w:lineRule="auto"/>
    </w:pPr>
  </w:style>
  <w:style w:type="table" w:styleId="TableGrid">
    <w:name w:val="Table Grid"/>
    <w:basedOn w:val="TableNormal"/>
    <w:uiPriority w:val="39"/>
    <w:rsid w:val="00DC2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C2E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DC2EF2"/>
    <w:rPr>
      <w:rFonts w:ascii="Times New Roman" w:hAnsi="Times New Roman" w:cs="Times New Roman"/>
    </w:rPr>
  </w:style>
  <w:style w:type="paragraph" w:customStyle="1" w:styleId="isselectedend">
    <w:name w:val="isselectedend"/>
    <w:basedOn w:val="Normal"/>
    <w:rsid w:val="00B035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913">
      <w:bodyDiv w:val="1"/>
      <w:marLeft w:val="0"/>
      <w:marRight w:val="0"/>
      <w:marTop w:val="0"/>
      <w:marBottom w:val="0"/>
      <w:divBdr>
        <w:top w:val="none" w:sz="0" w:space="0" w:color="auto"/>
        <w:left w:val="none" w:sz="0" w:space="0" w:color="auto"/>
        <w:bottom w:val="none" w:sz="0" w:space="0" w:color="auto"/>
        <w:right w:val="none" w:sz="0" w:space="0" w:color="auto"/>
      </w:divBdr>
    </w:div>
    <w:div w:id="436217635">
      <w:bodyDiv w:val="1"/>
      <w:marLeft w:val="0"/>
      <w:marRight w:val="0"/>
      <w:marTop w:val="0"/>
      <w:marBottom w:val="0"/>
      <w:divBdr>
        <w:top w:val="none" w:sz="0" w:space="0" w:color="auto"/>
        <w:left w:val="none" w:sz="0" w:space="0" w:color="auto"/>
        <w:bottom w:val="none" w:sz="0" w:space="0" w:color="auto"/>
        <w:right w:val="none" w:sz="0" w:space="0" w:color="auto"/>
      </w:divBdr>
    </w:div>
    <w:div w:id="617301312">
      <w:bodyDiv w:val="1"/>
      <w:marLeft w:val="0"/>
      <w:marRight w:val="0"/>
      <w:marTop w:val="0"/>
      <w:marBottom w:val="0"/>
      <w:divBdr>
        <w:top w:val="none" w:sz="0" w:space="0" w:color="auto"/>
        <w:left w:val="none" w:sz="0" w:space="0" w:color="auto"/>
        <w:bottom w:val="none" w:sz="0" w:space="0" w:color="auto"/>
        <w:right w:val="none" w:sz="0" w:space="0" w:color="auto"/>
      </w:divBdr>
    </w:div>
    <w:div w:id="706175430">
      <w:bodyDiv w:val="1"/>
      <w:marLeft w:val="0"/>
      <w:marRight w:val="0"/>
      <w:marTop w:val="0"/>
      <w:marBottom w:val="0"/>
      <w:divBdr>
        <w:top w:val="none" w:sz="0" w:space="0" w:color="auto"/>
        <w:left w:val="none" w:sz="0" w:space="0" w:color="auto"/>
        <w:bottom w:val="none" w:sz="0" w:space="0" w:color="auto"/>
        <w:right w:val="none" w:sz="0" w:space="0" w:color="auto"/>
      </w:divBdr>
      <w:divsChild>
        <w:div w:id="342436785">
          <w:marLeft w:val="0"/>
          <w:marRight w:val="0"/>
          <w:marTop w:val="0"/>
          <w:marBottom w:val="0"/>
          <w:divBdr>
            <w:top w:val="none" w:sz="0" w:space="0" w:color="auto"/>
            <w:left w:val="none" w:sz="0" w:space="0" w:color="auto"/>
            <w:bottom w:val="none" w:sz="0" w:space="0" w:color="auto"/>
            <w:right w:val="none" w:sz="0" w:space="0" w:color="auto"/>
          </w:divBdr>
          <w:divsChild>
            <w:div w:id="1654797957">
              <w:marLeft w:val="0"/>
              <w:marRight w:val="0"/>
              <w:marTop w:val="0"/>
              <w:marBottom w:val="0"/>
              <w:divBdr>
                <w:top w:val="none" w:sz="0" w:space="0" w:color="auto"/>
                <w:left w:val="none" w:sz="0" w:space="0" w:color="auto"/>
                <w:bottom w:val="none" w:sz="0" w:space="0" w:color="auto"/>
                <w:right w:val="none" w:sz="0" w:space="0" w:color="auto"/>
              </w:divBdr>
              <w:divsChild>
                <w:div w:id="407192296">
                  <w:marLeft w:val="0"/>
                  <w:marRight w:val="0"/>
                  <w:marTop w:val="0"/>
                  <w:marBottom w:val="0"/>
                  <w:divBdr>
                    <w:top w:val="none" w:sz="0" w:space="0" w:color="auto"/>
                    <w:left w:val="none" w:sz="0" w:space="0" w:color="auto"/>
                    <w:bottom w:val="none" w:sz="0" w:space="0" w:color="auto"/>
                    <w:right w:val="none" w:sz="0" w:space="0" w:color="auto"/>
                  </w:divBdr>
                  <w:divsChild>
                    <w:div w:id="38478434">
                      <w:marLeft w:val="0"/>
                      <w:marRight w:val="0"/>
                      <w:marTop w:val="0"/>
                      <w:marBottom w:val="0"/>
                      <w:divBdr>
                        <w:top w:val="none" w:sz="0" w:space="0" w:color="auto"/>
                        <w:left w:val="none" w:sz="0" w:space="0" w:color="auto"/>
                        <w:bottom w:val="none" w:sz="0" w:space="0" w:color="auto"/>
                        <w:right w:val="none" w:sz="0" w:space="0" w:color="auto"/>
                      </w:divBdr>
                      <w:divsChild>
                        <w:div w:id="1795560399">
                          <w:marLeft w:val="0"/>
                          <w:marRight w:val="0"/>
                          <w:marTop w:val="0"/>
                          <w:marBottom w:val="0"/>
                          <w:divBdr>
                            <w:top w:val="none" w:sz="0" w:space="0" w:color="auto"/>
                            <w:left w:val="none" w:sz="0" w:space="0" w:color="auto"/>
                            <w:bottom w:val="none" w:sz="0" w:space="0" w:color="auto"/>
                            <w:right w:val="none" w:sz="0" w:space="0" w:color="auto"/>
                          </w:divBdr>
                          <w:divsChild>
                            <w:div w:id="317655917">
                              <w:marLeft w:val="0"/>
                              <w:marRight w:val="0"/>
                              <w:marTop w:val="0"/>
                              <w:marBottom w:val="0"/>
                              <w:divBdr>
                                <w:top w:val="none" w:sz="0" w:space="0" w:color="auto"/>
                                <w:left w:val="none" w:sz="0" w:space="0" w:color="auto"/>
                                <w:bottom w:val="none" w:sz="0" w:space="0" w:color="auto"/>
                                <w:right w:val="none" w:sz="0" w:space="0" w:color="auto"/>
                              </w:divBdr>
                              <w:divsChild>
                                <w:div w:id="1620181499">
                                  <w:marLeft w:val="0"/>
                                  <w:marRight w:val="0"/>
                                  <w:marTop w:val="0"/>
                                  <w:marBottom w:val="0"/>
                                  <w:divBdr>
                                    <w:top w:val="none" w:sz="0" w:space="0" w:color="auto"/>
                                    <w:left w:val="none" w:sz="0" w:space="0" w:color="auto"/>
                                    <w:bottom w:val="none" w:sz="0" w:space="0" w:color="auto"/>
                                    <w:right w:val="none" w:sz="0" w:space="0" w:color="auto"/>
                                  </w:divBdr>
                                  <w:divsChild>
                                    <w:div w:id="11430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445398">
      <w:bodyDiv w:val="1"/>
      <w:marLeft w:val="0"/>
      <w:marRight w:val="0"/>
      <w:marTop w:val="0"/>
      <w:marBottom w:val="0"/>
      <w:divBdr>
        <w:top w:val="none" w:sz="0" w:space="0" w:color="auto"/>
        <w:left w:val="none" w:sz="0" w:space="0" w:color="auto"/>
        <w:bottom w:val="none" w:sz="0" w:space="0" w:color="auto"/>
        <w:right w:val="none" w:sz="0" w:space="0" w:color="auto"/>
      </w:divBdr>
    </w:div>
    <w:div w:id="994340887">
      <w:bodyDiv w:val="1"/>
      <w:marLeft w:val="0"/>
      <w:marRight w:val="0"/>
      <w:marTop w:val="0"/>
      <w:marBottom w:val="0"/>
      <w:divBdr>
        <w:top w:val="none" w:sz="0" w:space="0" w:color="auto"/>
        <w:left w:val="none" w:sz="0" w:space="0" w:color="auto"/>
        <w:bottom w:val="none" w:sz="0" w:space="0" w:color="auto"/>
        <w:right w:val="none" w:sz="0" w:space="0" w:color="auto"/>
      </w:divBdr>
    </w:div>
    <w:div w:id="1042442812">
      <w:bodyDiv w:val="1"/>
      <w:marLeft w:val="0"/>
      <w:marRight w:val="0"/>
      <w:marTop w:val="0"/>
      <w:marBottom w:val="0"/>
      <w:divBdr>
        <w:top w:val="none" w:sz="0" w:space="0" w:color="auto"/>
        <w:left w:val="none" w:sz="0" w:space="0" w:color="auto"/>
        <w:bottom w:val="none" w:sz="0" w:space="0" w:color="auto"/>
        <w:right w:val="none" w:sz="0" w:space="0" w:color="auto"/>
      </w:divBdr>
    </w:div>
    <w:div w:id="1048381272">
      <w:bodyDiv w:val="1"/>
      <w:marLeft w:val="0"/>
      <w:marRight w:val="0"/>
      <w:marTop w:val="0"/>
      <w:marBottom w:val="0"/>
      <w:divBdr>
        <w:top w:val="none" w:sz="0" w:space="0" w:color="auto"/>
        <w:left w:val="none" w:sz="0" w:space="0" w:color="auto"/>
        <w:bottom w:val="none" w:sz="0" w:space="0" w:color="auto"/>
        <w:right w:val="none" w:sz="0" w:space="0" w:color="auto"/>
      </w:divBdr>
    </w:div>
    <w:div w:id="1084111555">
      <w:bodyDiv w:val="1"/>
      <w:marLeft w:val="0"/>
      <w:marRight w:val="0"/>
      <w:marTop w:val="0"/>
      <w:marBottom w:val="0"/>
      <w:divBdr>
        <w:top w:val="none" w:sz="0" w:space="0" w:color="auto"/>
        <w:left w:val="none" w:sz="0" w:space="0" w:color="auto"/>
        <w:bottom w:val="none" w:sz="0" w:space="0" w:color="auto"/>
        <w:right w:val="none" w:sz="0" w:space="0" w:color="auto"/>
      </w:divBdr>
    </w:div>
    <w:div w:id="1596397548">
      <w:bodyDiv w:val="1"/>
      <w:marLeft w:val="0"/>
      <w:marRight w:val="0"/>
      <w:marTop w:val="0"/>
      <w:marBottom w:val="0"/>
      <w:divBdr>
        <w:top w:val="none" w:sz="0" w:space="0" w:color="auto"/>
        <w:left w:val="none" w:sz="0" w:space="0" w:color="auto"/>
        <w:bottom w:val="none" w:sz="0" w:space="0" w:color="auto"/>
        <w:right w:val="none" w:sz="0" w:space="0" w:color="auto"/>
      </w:divBdr>
    </w:div>
    <w:div w:id="1668247142">
      <w:bodyDiv w:val="1"/>
      <w:marLeft w:val="0"/>
      <w:marRight w:val="0"/>
      <w:marTop w:val="0"/>
      <w:marBottom w:val="0"/>
      <w:divBdr>
        <w:top w:val="none" w:sz="0" w:space="0" w:color="auto"/>
        <w:left w:val="none" w:sz="0" w:space="0" w:color="auto"/>
        <w:bottom w:val="none" w:sz="0" w:space="0" w:color="auto"/>
        <w:right w:val="none" w:sz="0" w:space="0" w:color="auto"/>
      </w:divBdr>
      <w:divsChild>
        <w:div w:id="858280848">
          <w:marLeft w:val="0"/>
          <w:marRight w:val="0"/>
          <w:marTop w:val="0"/>
          <w:marBottom w:val="0"/>
          <w:divBdr>
            <w:top w:val="none" w:sz="0" w:space="0" w:color="auto"/>
            <w:left w:val="none" w:sz="0" w:space="0" w:color="auto"/>
            <w:bottom w:val="none" w:sz="0" w:space="0" w:color="auto"/>
            <w:right w:val="none" w:sz="0" w:space="0" w:color="auto"/>
          </w:divBdr>
          <w:divsChild>
            <w:div w:id="1851530517">
              <w:marLeft w:val="0"/>
              <w:marRight w:val="0"/>
              <w:marTop w:val="0"/>
              <w:marBottom w:val="0"/>
              <w:divBdr>
                <w:top w:val="none" w:sz="0" w:space="0" w:color="auto"/>
                <w:left w:val="none" w:sz="0" w:space="0" w:color="auto"/>
                <w:bottom w:val="none" w:sz="0" w:space="0" w:color="auto"/>
                <w:right w:val="none" w:sz="0" w:space="0" w:color="auto"/>
              </w:divBdr>
              <w:divsChild>
                <w:div w:id="38751544">
                  <w:marLeft w:val="0"/>
                  <w:marRight w:val="0"/>
                  <w:marTop w:val="0"/>
                  <w:marBottom w:val="0"/>
                  <w:divBdr>
                    <w:top w:val="none" w:sz="0" w:space="0" w:color="auto"/>
                    <w:left w:val="none" w:sz="0" w:space="0" w:color="auto"/>
                    <w:bottom w:val="none" w:sz="0" w:space="0" w:color="auto"/>
                    <w:right w:val="none" w:sz="0" w:space="0" w:color="auto"/>
                  </w:divBdr>
                  <w:divsChild>
                    <w:div w:id="1157769936">
                      <w:marLeft w:val="0"/>
                      <w:marRight w:val="0"/>
                      <w:marTop w:val="0"/>
                      <w:marBottom w:val="0"/>
                      <w:divBdr>
                        <w:top w:val="none" w:sz="0" w:space="0" w:color="auto"/>
                        <w:left w:val="none" w:sz="0" w:space="0" w:color="auto"/>
                        <w:bottom w:val="none" w:sz="0" w:space="0" w:color="auto"/>
                        <w:right w:val="none" w:sz="0" w:space="0" w:color="auto"/>
                      </w:divBdr>
                      <w:divsChild>
                        <w:div w:id="597446016">
                          <w:marLeft w:val="0"/>
                          <w:marRight w:val="0"/>
                          <w:marTop w:val="0"/>
                          <w:marBottom w:val="0"/>
                          <w:divBdr>
                            <w:top w:val="none" w:sz="0" w:space="0" w:color="auto"/>
                            <w:left w:val="none" w:sz="0" w:space="0" w:color="auto"/>
                            <w:bottom w:val="none" w:sz="0" w:space="0" w:color="auto"/>
                            <w:right w:val="none" w:sz="0" w:space="0" w:color="auto"/>
                          </w:divBdr>
                          <w:divsChild>
                            <w:div w:id="1503668248">
                              <w:marLeft w:val="0"/>
                              <w:marRight w:val="0"/>
                              <w:marTop w:val="0"/>
                              <w:marBottom w:val="0"/>
                              <w:divBdr>
                                <w:top w:val="none" w:sz="0" w:space="0" w:color="auto"/>
                                <w:left w:val="none" w:sz="0" w:space="0" w:color="auto"/>
                                <w:bottom w:val="none" w:sz="0" w:space="0" w:color="auto"/>
                                <w:right w:val="none" w:sz="0" w:space="0" w:color="auto"/>
                              </w:divBdr>
                              <w:divsChild>
                                <w:div w:id="897591114">
                                  <w:marLeft w:val="0"/>
                                  <w:marRight w:val="0"/>
                                  <w:marTop w:val="0"/>
                                  <w:marBottom w:val="0"/>
                                  <w:divBdr>
                                    <w:top w:val="none" w:sz="0" w:space="0" w:color="auto"/>
                                    <w:left w:val="none" w:sz="0" w:space="0" w:color="auto"/>
                                    <w:bottom w:val="none" w:sz="0" w:space="0" w:color="auto"/>
                                    <w:right w:val="none" w:sz="0" w:space="0" w:color="auto"/>
                                  </w:divBdr>
                                  <w:divsChild>
                                    <w:div w:id="20739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360336">
      <w:bodyDiv w:val="1"/>
      <w:marLeft w:val="0"/>
      <w:marRight w:val="0"/>
      <w:marTop w:val="0"/>
      <w:marBottom w:val="0"/>
      <w:divBdr>
        <w:top w:val="none" w:sz="0" w:space="0" w:color="auto"/>
        <w:left w:val="none" w:sz="0" w:space="0" w:color="auto"/>
        <w:bottom w:val="none" w:sz="0" w:space="0" w:color="auto"/>
        <w:right w:val="none" w:sz="0" w:space="0" w:color="auto"/>
      </w:divBdr>
    </w:div>
    <w:div w:id="1951038098">
      <w:bodyDiv w:val="1"/>
      <w:marLeft w:val="0"/>
      <w:marRight w:val="0"/>
      <w:marTop w:val="0"/>
      <w:marBottom w:val="0"/>
      <w:divBdr>
        <w:top w:val="none" w:sz="0" w:space="0" w:color="auto"/>
        <w:left w:val="none" w:sz="0" w:space="0" w:color="auto"/>
        <w:bottom w:val="none" w:sz="0" w:space="0" w:color="auto"/>
        <w:right w:val="none" w:sz="0" w:space="0" w:color="auto"/>
      </w:divBdr>
    </w:div>
    <w:div w:id="214160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6</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Raghavi M</dc:creator>
  <cp:keywords/>
  <dc:description/>
  <cp:lastModifiedBy>Sivagami Ramanathan</cp:lastModifiedBy>
  <cp:revision>3</cp:revision>
  <dcterms:created xsi:type="dcterms:W3CDTF">2025-07-16T14:59:00Z</dcterms:created>
  <dcterms:modified xsi:type="dcterms:W3CDTF">2026-03-25T15:43:00Z</dcterms:modified>
</cp:coreProperties>
</file>