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38BB" w14:textId="77777777" w:rsidR="00B50AF2" w:rsidRDefault="00B50AF2" w:rsidP="00B50AF2">
      <w:pPr>
        <w:rPr>
          <w:b/>
          <w:bCs/>
          <w:sz w:val="36"/>
          <w:szCs w:val="36"/>
        </w:rPr>
      </w:pPr>
      <w:r w:rsidRPr="00B50AF2">
        <w:rPr>
          <w:b/>
          <w:bCs/>
          <w:sz w:val="36"/>
          <w:szCs w:val="36"/>
        </w:rPr>
        <w:t>WEEK 6 – DATA MODELLING (STAR SCHEMA) AND LIVE DATA</w:t>
      </w:r>
      <w:r>
        <w:rPr>
          <w:b/>
          <w:bCs/>
          <w:sz w:val="36"/>
          <w:szCs w:val="36"/>
        </w:rPr>
        <w:t xml:space="preserve">              </w:t>
      </w:r>
    </w:p>
    <w:p w14:paraId="725D3F4A" w14:textId="677191D2" w:rsidR="00B50AF2" w:rsidRPr="00B50AF2" w:rsidRDefault="00B50AF2" w:rsidP="00B50AF2">
      <w:pPr>
        <w:rPr>
          <w:b/>
          <w:bCs/>
          <w:sz w:val="36"/>
          <w:szCs w:val="36"/>
        </w:rPr>
      </w:pPr>
      <w:r>
        <w:rPr>
          <w:b/>
          <w:bCs/>
          <w:sz w:val="36"/>
          <w:szCs w:val="36"/>
        </w:rPr>
        <w:t xml:space="preserve">                   I</w:t>
      </w:r>
      <w:r w:rsidRPr="00B50AF2">
        <w:rPr>
          <w:b/>
          <w:bCs/>
          <w:sz w:val="36"/>
          <w:szCs w:val="36"/>
        </w:rPr>
        <w:t>MPORT</w:t>
      </w:r>
    </w:p>
    <w:p w14:paraId="28925F93" w14:textId="0AF4098C" w:rsidR="00B50AF2" w:rsidRPr="00B50AF2" w:rsidRDefault="00B50AF2" w:rsidP="00B50AF2">
      <w:pPr>
        <w:rPr>
          <w:sz w:val="28"/>
          <w:szCs w:val="28"/>
        </w:rPr>
      </w:pPr>
    </w:p>
    <w:p w14:paraId="126945AC" w14:textId="77777777" w:rsidR="00B50AF2" w:rsidRPr="00B50AF2" w:rsidRDefault="00B50AF2" w:rsidP="00B50AF2">
      <w:pPr>
        <w:rPr>
          <w:b/>
          <w:bCs/>
          <w:sz w:val="32"/>
          <w:szCs w:val="32"/>
        </w:rPr>
      </w:pPr>
      <w:r w:rsidRPr="00B50AF2">
        <w:rPr>
          <w:b/>
          <w:bCs/>
          <w:sz w:val="32"/>
          <w:szCs w:val="32"/>
        </w:rPr>
        <w:t>1. Introduction</w:t>
      </w:r>
    </w:p>
    <w:p w14:paraId="6BA2A4F5" w14:textId="77777777" w:rsidR="00B50AF2" w:rsidRPr="00B50AF2" w:rsidRDefault="00B50AF2" w:rsidP="00B50AF2">
      <w:pPr>
        <w:rPr>
          <w:sz w:val="28"/>
          <w:szCs w:val="28"/>
        </w:rPr>
      </w:pPr>
      <w:r w:rsidRPr="00B50AF2">
        <w:rPr>
          <w:sz w:val="28"/>
          <w:szCs w:val="28"/>
        </w:rPr>
        <w:t>In Week 6, the main focus was on building an efficient data model and implementing live data import in Power BI. After completing data cleaning and exploratory data analysis, the next important step is to organize the data in a structured format that supports efficient analysis and visualization.</w:t>
      </w:r>
    </w:p>
    <w:p w14:paraId="599F4429" w14:textId="77777777" w:rsidR="00B50AF2" w:rsidRPr="00B50AF2" w:rsidRDefault="00B50AF2" w:rsidP="00B50AF2">
      <w:pPr>
        <w:rPr>
          <w:sz w:val="28"/>
          <w:szCs w:val="28"/>
        </w:rPr>
      </w:pPr>
      <w:r w:rsidRPr="00B50AF2">
        <w:rPr>
          <w:sz w:val="28"/>
          <w:szCs w:val="28"/>
        </w:rPr>
        <w:t>In this project, the Star Schema approach was used for data modelling. The original dataset was treated as the fact table, and additional dimension tables were created using synthetic data to establish relationships. This helped in improving data organization and performance of the dashboard.</w:t>
      </w:r>
    </w:p>
    <w:p w14:paraId="4E06CE28" w14:textId="00D773FB" w:rsidR="00B50AF2" w:rsidRPr="00B50AF2" w:rsidRDefault="00B50AF2" w:rsidP="00B50AF2">
      <w:pPr>
        <w:rPr>
          <w:sz w:val="28"/>
          <w:szCs w:val="28"/>
        </w:rPr>
      </w:pPr>
    </w:p>
    <w:p w14:paraId="761FB8A2" w14:textId="77777777" w:rsidR="00B50AF2" w:rsidRPr="00B50AF2" w:rsidRDefault="00B50AF2" w:rsidP="00B50AF2">
      <w:pPr>
        <w:rPr>
          <w:b/>
          <w:bCs/>
          <w:sz w:val="32"/>
          <w:szCs w:val="32"/>
        </w:rPr>
      </w:pPr>
      <w:r w:rsidRPr="00B50AF2">
        <w:rPr>
          <w:b/>
          <w:bCs/>
          <w:sz w:val="32"/>
          <w:szCs w:val="32"/>
        </w:rPr>
        <w:t>2. Data Modelling Overview</w:t>
      </w:r>
    </w:p>
    <w:p w14:paraId="39FB1277" w14:textId="77777777" w:rsidR="00B50AF2" w:rsidRPr="00B50AF2" w:rsidRDefault="00B50AF2" w:rsidP="00B50AF2">
      <w:pPr>
        <w:rPr>
          <w:sz w:val="28"/>
          <w:szCs w:val="28"/>
        </w:rPr>
      </w:pPr>
      <w:r w:rsidRPr="00B50AF2">
        <w:rPr>
          <w:sz w:val="28"/>
          <w:szCs w:val="28"/>
        </w:rPr>
        <w:t>Data modelling is the process of organizing data into tables and defining relationships between them. It ensures that data is structured properly for analysis.</w:t>
      </w:r>
    </w:p>
    <w:p w14:paraId="7000438F" w14:textId="77777777" w:rsidR="00B50AF2" w:rsidRPr="00B50AF2" w:rsidRDefault="00B50AF2" w:rsidP="00B50AF2">
      <w:pPr>
        <w:rPr>
          <w:sz w:val="28"/>
          <w:szCs w:val="28"/>
        </w:rPr>
      </w:pPr>
      <w:r w:rsidRPr="00B50AF2">
        <w:rPr>
          <w:sz w:val="28"/>
          <w:szCs w:val="28"/>
        </w:rPr>
        <w:t>A good data model improves:</w:t>
      </w:r>
    </w:p>
    <w:p w14:paraId="552CA71B" w14:textId="77777777" w:rsidR="00B50AF2" w:rsidRPr="00B50AF2" w:rsidRDefault="00B50AF2" w:rsidP="00B50AF2">
      <w:pPr>
        <w:numPr>
          <w:ilvl w:val="0"/>
          <w:numId w:val="54"/>
        </w:numPr>
        <w:rPr>
          <w:sz w:val="28"/>
          <w:szCs w:val="28"/>
        </w:rPr>
      </w:pPr>
      <w:r w:rsidRPr="00B50AF2">
        <w:rPr>
          <w:sz w:val="28"/>
          <w:szCs w:val="28"/>
        </w:rPr>
        <w:t>Query performance</w:t>
      </w:r>
    </w:p>
    <w:p w14:paraId="2D138EDA" w14:textId="77777777" w:rsidR="00B50AF2" w:rsidRPr="00B50AF2" w:rsidRDefault="00B50AF2" w:rsidP="00B50AF2">
      <w:pPr>
        <w:numPr>
          <w:ilvl w:val="0"/>
          <w:numId w:val="54"/>
        </w:numPr>
        <w:rPr>
          <w:sz w:val="28"/>
          <w:szCs w:val="28"/>
        </w:rPr>
      </w:pPr>
      <w:r w:rsidRPr="00B50AF2">
        <w:rPr>
          <w:sz w:val="28"/>
          <w:szCs w:val="28"/>
        </w:rPr>
        <w:t>Data accuracy</w:t>
      </w:r>
    </w:p>
    <w:p w14:paraId="625C0514" w14:textId="77777777" w:rsidR="00B50AF2" w:rsidRPr="00B50AF2" w:rsidRDefault="00B50AF2" w:rsidP="00B50AF2">
      <w:pPr>
        <w:numPr>
          <w:ilvl w:val="0"/>
          <w:numId w:val="54"/>
        </w:numPr>
        <w:rPr>
          <w:sz w:val="28"/>
          <w:szCs w:val="28"/>
        </w:rPr>
      </w:pPr>
      <w:r w:rsidRPr="00B50AF2">
        <w:rPr>
          <w:sz w:val="28"/>
          <w:szCs w:val="28"/>
        </w:rPr>
        <w:t>Ease of analysis</w:t>
      </w:r>
    </w:p>
    <w:p w14:paraId="7F3BBFD5" w14:textId="77777777" w:rsidR="00B50AF2" w:rsidRPr="00B50AF2" w:rsidRDefault="00B50AF2" w:rsidP="00B50AF2">
      <w:pPr>
        <w:numPr>
          <w:ilvl w:val="0"/>
          <w:numId w:val="54"/>
        </w:numPr>
        <w:rPr>
          <w:sz w:val="28"/>
          <w:szCs w:val="28"/>
        </w:rPr>
      </w:pPr>
      <w:r w:rsidRPr="00B50AF2">
        <w:rPr>
          <w:sz w:val="28"/>
          <w:szCs w:val="28"/>
        </w:rPr>
        <w:t>Scalability of the dashboard</w:t>
      </w:r>
    </w:p>
    <w:p w14:paraId="323B39FA" w14:textId="1CDE3098" w:rsidR="00B50AF2" w:rsidRPr="00B50AF2" w:rsidRDefault="00B50AF2" w:rsidP="00B50AF2">
      <w:pPr>
        <w:rPr>
          <w:sz w:val="28"/>
          <w:szCs w:val="28"/>
        </w:rPr>
      </w:pPr>
    </w:p>
    <w:p w14:paraId="252BFF5E" w14:textId="77777777" w:rsidR="00B50AF2" w:rsidRPr="00B50AF2" w:rsidRDefault="00B50AF2" w:rsidP="00B50AF2">
      <w:pPr>
        <w:rPr>
          <w:b/>
          <w:bCs/>
          <w:sz w:val="32"/>
          <w:szCs w:val="32"/>
        </w:rPr>
      </w:pPr>
      <w:r w:rsidRPr="00B50AF2">
        <w:rPr>
          <w:b/>
          <w:bCs/>
          <w:sz w:val="32"/>
          <w:szCs w:val="32"/>
        </w:rPr>
        <w:t>3. Star Schema and Snowflake Schema</w:t>
      </w:r>
    </w:p>
    <w:p w14:paraId="23F080EF" w14:textId="77777777" w:rsidR="00B50AF2" w:rsidRPr="00B50AF2" w:rsidRDefault="00B50AF2" w:rsidP="00B50AF2">
      <w:pPr>
        <w:rPr>
          <w:b/>
          <w:bCs/>
          <w:sz w:val="28"/>
          <w:szCs w:val="28"/>
        </w:rPr>
      </w:pPr>
      <w:r w:rsidRPr="00B50AF2">
        <w:rPr>
          <w:b/>
          <w:bCs/>
          <w:sz w:val="28"/>
          <w:szCs w:val="28"/>
        </w:rPr>
        <w:t>3.1 Star Schema</w:t>
      </w:r>
    </w:p>
    <w:p w14:paraId="5C8F04C0" w14:textId="77777777" w:rsidR="00B50AF2" w:rsidRPr="00B50AF2" w:rsidRDefault="00B50AF2" w:rsidP="00B50AF2">
      <w:pPr>
        <w:rPr>
          <w:sz w:val="28"/>
          <w:szCs w:val="28"/>
        </w:rPr>
      </w:pPr>
      <w:r w:rsidRPr="00B50AF2">
        <w:rPr>
          <w:sz w:val="28"/>
          <w:szCs w:val="28"/>
        </w:rPr>
        <w:t>Star Schema is a simple and widely used data modelling technique. It consists of:</w:t>
      </w:r>
    </w:p>
    <w:p w14:paraId="75B60EDE" w14:textId="77777777" w:rsidR="00B50AF2" w:rsidRPr="00B50AF2" w:rsidRDefault="00B50AF2" w:rsidP="00B50AF2">
      <w:pPr>
        <w:numPr>
          <w:ilvl w:val="0"/>
          <w:numId w:val="55"/>
        </w:numPr>
        <w:rPr>
          <w:sz w:val="28"/>
          <w:szCs w:val="28"/>
        </w:rPr>
      </w:pPr>
      <w:r w:rsidRPr="00B50AF2">
        <w:rPr>
          <w:sz w:val="28"/>
          <w:szCs w:val="28"/>
        </w:rPr>
        <w:lastRenderedPageBreak/>
        <w:t>One central Fact Table</w:t>
      </w:r>
    </w:p>
    <w:p w14:paraId="646541AC" w14:textId="77777777" w:rsidR="00B50AF2" w:rsidRPr="00B50AF2" w:rsidRDefault="00B50AF2" w:rsidP="00B50AF2">
      <w:pPr>
        <w:numPr>
          <w:ilvl w:val="0"/>
          <w:numId w:val="55"/>
        </w:numPr>
        <w:rPr>
          <w:sz w:val="28"/>
          <w:szCs w:val="28"/>
        </w:rPr>
      </w:pPr>
      <w:r w:rsidRPr="00B50AF2">
        <w:rPr>
          <w:sz w:val="28"/>
          <w:szCs w:val="28"/>
        </w:rPr>
        <w:t>Multiple surrounding Dimension Tables</w:t>
      </w:r>
    </w:p>
    <w:p w14:paraId="1B955A66" w14:textId="77777777" w:rsidR="00B50AF2" w:rsidRPr="00B50AF2" w:rsidRDefault="00B50AF2" w:rsidP="00B50AF2">
      <w:pPr>
        <w:rPr>
          <w:sz w:val="28"/>
          <w:szCs w:val="28"/>
        </w:rPr>
      </w:pPr>
      <w:r w:rsidRPr="00B50AF2">
        <w:rPr>
          <w:sz w:val="28"/>
          <w:szCs w:val="28"/>
        </w:rPr>
        <w:t>The structure looks like a star, where the fact table is at the center and dimension tables are connected to it.</w:t>
      </w:r>
    </w:p>
    <w:p w14:paraId="4BB9B8A5" w14:textId="77777777" w:rsidR="00B50AF2" w:rsidRPr="00B50AF2" w:rsidRDefault="00B50AF2" w:rsidP="00B50AF2">
      <w:pPr>
        <w:rPr>
          <w:b/>
          <w:bCs/>
          <w:sz w:val="28"/>
          <w:szCs w:val="28"/>
        </w:rPr>
      </w:pPr>
      <w:r w:rsidRPr="00B50AF2">
        <w:rPr>
          <w:b/>
          <w:bCs/>
          <w:sz w:val="28"/>
          <w:szCs w:val="28"/>
        </w:rPr>
        <w:t>Advantages:</w:t>
      </w:r>
    </w:p>
    <w:p w14:paraId="2EED779F" w14:textId="77777777" w:rsidR="00B50AF2" w:rsidRPr="00B50AF2" w:rsidRDefault="00B50AF2" w:rsidP="00B50AF2">
      <w:pPr>
        <w:numPr>
          <w:ilvl w:val="0"/>
          <w:numId w:val="56"/>
        </w:numPr>
        <w:rPr>
          <w:sz w:val="28"/>
          <w:szCs w:val="28"/>
        </w:rPr>
      </w:pPr>
      <w:r w:rsidRPr="00B50AF2">
        <w:rPr>
          <w:sz w:val="28"/>
          <w:szCs w:val="28"/>
        </w:rPr>
        <w:t>Simple and easy to understand</w:t>
      </w:r>
    </w:p>
    <w:p w14:paraId="6712D4E4" w14:textId="77777777" w:rsidR="00B50AF2" w:rsidRPr="00B50AF2" w:rsidRDefault="00B50AF2" w:rsidP="00B50AF2">
      <w:pPr>
        <w:numPr>
          <w:ilvl w:val="0"/>
          <w:numId w:val="56"/>
        </w:numPr>
        <w:rPr>
          <w:sz w:val="28"/>
          <w:szCs w:val="28"/>
        </w:rPr>
      </w:pPr>
      <w:r w:rsidRPr="00B50AF2">
        <w:rPr>
          <w:sz w:val="28"/>
          <w:szCs w:val="28"/>
        </w:rPr>
        <w:t>Faster query performance</w:t>
      </w:r>
    </w:p>
    <w:p w14:paraId="587E2FA1" w14:textId="77777777" w:rsidR="00B50AF2" w:rsidRPr="00B50AF2" w:rsidRDefault="00B50AF2" w:rsidP="00B50AF2">
      <w:pPr>
        <w:numPr>
          <w:ilvl w:val="0"/>
          <w:numId w:val="56"/>
        </w:numPr>
        <w:rPr>
          <w:sz w:val="28"/>
          <w:szCs w:val="28"/>
        </w:rPr>
      </w:pPr>
      <w:r w:rsidRPr="00B50AF2">
        <w:rPr>
          <w:sz w:val="28"/>
          <w:szCs w:val="28"/>
        </w:rPr>
        <w:t>Easy to build relationships</w:t>
      </w:r>
    </w:p>
    <w:p w14:paraId="7BF6168A" w14:textId="256A4E90" w:rsidR="00B50AF2" w:rsidRPr="00B50AF2" w:rsidRDefault="00B50AF2" w:rsidP="00B50AF2">
      <w:pPr>
        <w:rPr>
          <w:sz w:val="28"/>
          <w:szCs w:val="28"/>
        </w:rPr>
      </w:pPr>
    </w:p>
    <w:p w14:paraId="2ACBB148" w14:textId="77777777" w:rsidR="00B50AF2" w:rsidRPr="00B50AF2" w:rsidRDefault="00B50AF2" w:rsidP="00B50AF2">
      <w:pPr>
        <w:rPr>
          <w:b/>
          <w:bCs/>
          <w:sz w:val="28"/>
          <w:szCs w:val="28"/>
        </w:rPr>
      </w:pPr>
      <w:r w:rsidRPr="00B50AF2">
        <w:rPr>
          <w:b/>
          <w:bCs/>
          <w:sz w:val="28"/>
          <w:szCs w:val="28"/>
        </w:rPr>
        <w:t>3.2 Snowflake Schema</w:t>
      </w:r>
    </w:p>
    <w:p w14:paraId="635CE874" w14:textId="77777777" w:rsidR="00B50AF2" w:rsidRPr="00B50AF2" w:rsidRDefault="00B50AF2" w:rsidP="00B50AF2">
      <w:pPr>
        <w:rPr>
          <w:sz w:val="28"/>
          <w:szCs w:val="28"/>
        </w:rPr>
      </w:pPr>
      <w:r w:rsidRPr="00B50AF2">
        <w:rPr>
          <w:sz w:val="28"/>
          <w:szCs w:val="28"/>
        </w:rPr>
        <w:t>Snowflake Schema is a more complex version of the star schema where dimension tables are further normalized into multiple related tables.</w:t>
      </w:r>
    </w:p>
    <w:p w14:paraId="7E4E870C" w14:textId="77777777" w:rsidR="00B50AF2" w:rsidRPr="00B50AF2" w:rsidRDefault="00B50AF2" w:rsidP="00B50AF2">
      <w:pPr>
        <w:rPr>
          <w:b/>
          <w:bCs/>
          <w:sz w:val="28"/>
          <w:szCs w:val="28"/>
        </w:rPr>
      </w:pPr>
      <w:r w:rsidRPr="00B50AF2">
        <w:rPr>
          <w:b/>
          <w:bCs/>
          <w:sz w:val="28"/>
          <w:szCs w:val="28"/>
        </w:rPr>
        <w:t>Characteristics:</w:t>
      </w:r>
    </w:p>
    <w:p w14:paraId="259FE08E" w14:textId="77777777" w:rsidR="00B50AF2" w:rsidRPr="00B50AF2" w:rsidRDefault="00B50AF2" w:rsidP="00B50AF2">
      <w:pPr>
        <w:numPr>
          <w:ilvl w:val="0"/>
          <w:numId w:val="57"/>
        </w:numPr>
        <w:rPr>
          <w:sz w:val="28"/>
          <w:szCs w:val="28"/>
        </w:rPr>
      </w:pPr>
      <w:r w:rsidRPr="00B50AF2">
        <w:rPr>
          <w:sz w:val="28"/>
          <w:szCs w:val="28"/>
        </w:rPr>
        <w:t>Dimension tables are split into sub-tables</w:t>
      </w:r>
    </w:p>
    <w:p w14:paraId="0176718B" w14:textId="77777777" w:rsidR="00B50AF2" w:rsidRPr="00B50AF2" w:rsidRDefault="00B50AF2" w:rsidP="00B50AF2">
      <w:pPr>
        <w:numPr>
          <w:ilvl w:val="0"/>
          <w:numId w:val="57"/>
        </w:numPr>
        <w:rPr>
          <w:sz w:val="28"/>
          <w:szCs w:val="28"/>
        </w:rPr>
      </w:pPr>
      <w:r w:rsidRPr="00B50AF2">
        <w:rPr>
          <w:sz w:val="28"/>
          <w:szCs w:val="28"/>
        </w:rPr>
        <w:t>More complex relationships</w:t>
      </w:r>
    </w:p>
    <w:p w14:paraId="37EE9FB0" w14:textId="77777777" w:rsidR="00B50AF2" w:rsidRPr="00B50AF2" w:rsidRDefault="00B50AF2" w:rsidP="00B50AF2">
      <w:pPr>
        <w:numPr>
          <w:ilvl w:val="0"/>
          <w:numId w:val="57"/>
        </w:numPr>
        <w:rPr>
          <w:sz w:val="28"/>
          <w:szCs w:val="28"/>
        </w:rPr>
      </w:pPr>
      <w:r w:rsidRPr="00B50AF2">
        <w:rPr>
          <w:sz w:val="28"/>
          <w:szCs w:val="28"/>
        </w:rPr>
        <w:t>Reduced data redundancy</w:t>
      </w:r>
    </w:p>
    <w:p w14:paraId="5870F3A3" w14:textId="77777777" w:rsidR="00B50AF2" w:rsidRPr="00B50AF2" w:rsidRDefault="00B50AF2" w:rsidP="00B50AF2">
      <w:pPr>
        <w:rPr>
          <w:b/>
          <w:bCs/>
          <w:sz w:val="28"/>
          <w:szCs w:val="28"/>
        </w:rPr>
      </w:pPr>
      <w:r w:rsidRPr="00B50AF2">
        <w:rPr>
          <w:b/>
          <w:bCs/>
          <w:sz w:val="28"/>
          <w:szCs w:val="28"/>
        </w:rPr>
        <w:t>Disadvantages:</w:t>
      </w:r>
    </w:p>
    <w:p w14:paraId="003F8B36" w14:textId="77777777" w:rsidR="00B50AF2" w:rsidRPr="00B50AF2" w:rsidRDefault="00B50AF2" w:rsidP="00B50AF2">
      <w:pPr>
        <w:numPr>
          <w:ilvl w:val="0"/>
          <w:numId w:val="58"/>
        </w:numPr>
        <w:rPr>
          <w:sz w:val="28"/>
          <w:szCs w:val="28"/>
        </w:rPr>
      </w:pPr>
      <w:r w:rsidRPr="00B50AF2">
        <w:rPr>
          <w:sz w:val="28"/>
          <w:szCs w:val="28"/>
        </w:rPr>
        <w:t>Complex design</w:t>
      </w:r>
    </w:p>
    <w:p w14:paraId="20CC45AD" w14:textId="77777777" w:rsidR="00B50AF2" w:rsidRPr="00B50AF2" w:rsidRDefault="00B50AF2" w:rsidP="00B50AF2">
      <w:pPr>
        <w:numPr>
          <w:ilvl w:val="0"/>
          <w:numId w:val="58"/>
        </w:numPr>
        <w:rPr>
          <w:sz w:val="28"/>
          <w:szCs w:val="28"/>
        </w:rPr>
      </w:pPr>
      <w:r w:rsidRPr="00B50AF2">
        <w:rPr>
          <w:sz w:val="28"/>
          <w:szCs w:val="28"/>
        </w:rPr>
        <w:t>Slower performance compared to star schema</w:t>
      </w:r>
    </w:p>
    <w:p w14:paraId="5799B405" w14:textId="7A54B6A9" w:rsidR="00B50AF2" w:rsidRPr="00B50AF2" w:rsidRDefault="00B50AF2" w:rsidP="00B50AF2">
      <w:pPr>
        <w:rPr>
          <w:sz w:val="28"/>
          <w:szCs w:val="28"/>
        </w:rPr>
      </w:pPr>
    </w:p>
    <w:p w14:paraId="3E9C188E" w14:textId="77777777" w:rsidR="00B50AF2" w:rsidRPr="00B50AF2" w:rsidRDefault="00B50AF2" w:rsidP="00B50AF2">
      <w:pPr>
        <w:rPr>
          <w:b/>
          <w:bCs/>
          <w:sz w:val="28"/>
          <w:szCs w:val="28"/>
        </w:rPr>
      </w:pPr>
      <w:r w:rsidRPr="00B50AF2">
        <w:rPr>
          <w:b/>
          <w:bCs/>
          <w:sz w:val="28"/>
          <w:szCs w:val="28"/>
        </w:rPr>
        <w:t>3.3 Schema Used in This Project</w:t>
      </w:r>
    </w:p>
    <w:p w14:paraId="0566D947" w14:textId="77777777" w:rsidR="00B50AF2" w:rsidRPr="00B50AF2" w:rsidRDefault="00B50AF2" w:rsidP="00B50AF2">
      <w:pPr>
        <w:rPr>
          <w:sz w:val="28"/>
          <w:szCs w:val="28"/>
        </w:rPr>
      </w:pPr>
      <w:r w:rsidRPr="00B50AF2">
        <w:rPr>
          <w:sz w:val="28"/>
          <w:szCs w:val="28"/>
        </w:rPr>
        <w:t xml:space="preserve">In this project, the </w:t>
      </w:r>
      <w:r w:rsidRPr="00B50AF2">
        <w:rPr>
          <w:b/>
          <w:bCs/>
          <w:sz w:val="28"/>
          <w:szCs w:val="28"/>
        </w:rPr>
        <w:t>Star Schema</w:t>
      </w:r>
      <w:r w:rsidRPr="00B50AF2">
        <w:rPr>
          <w:sz w:val="28"/>
          <w:szCs w:val="28"/>
        </w:rPr>
        <w:t xml:space="preserve"> was selected instead of Snowflake Schema because:</w:t>
      </w:r>
    </w:p>
    <w:p w14:paraId="55AA3C87" w14:textId="77777777" w:rsidR="00B50AF2" w:rsidRPr="00B50AF2" w:rsidRDefault="00B50AF2" w:rsidP="00B50AF2">
      <w:pPr>
        <w:numPr>
          <w:ilvl w:val="0"/>
          <w:numId w:val="59"/>
        </w:numPr>
        <w:rPr>
          <w:sz w:val="28"/>
          <w:szCs w:val="28"/>
        </w:rPr>
      </w:pPr>
      <w:r w:rsidRPr="00B50AF2">
        <w:rPr>
          <w:sz w:val="28"/>
          <w:szCs w:val="28"/>
        </w:rPr>
        <w:t>It is simple and easy to implement</w:t>
      </w:r>
    </w:p>
    <w:p w14:paraId="7EE0E8AC" w14:textId="77777777" w:rsidR="00B50AF2" w:rsidRPr="00B50AF2" w:rsidRDefault="00B50AF2" w:rsidP="00B50AF2">
      <w:pPr>
        <w:numPr>
          <w:ilvl w:val="0"/>
          <w:numId w:val="59"/>
        </w:numPr>
        <w:rPr>
          <w:sz w:val="28"/>
          <w:szCs w:val="28"/>
        </w:rPr>
      </w:pPr>
      <w:r w:rsidRPr="00B50AF2">
        <w:rPr>
          <w:sz w:val="28"/>
          <w:szCs w:val="28"/>
        </w:rPr>
        <w:t>Suitable for Power BI dashboards</w:t>
      </w:r>
    </w:p>
    <w:p w14:paraId="498E84D8" w14:textId="465AC316" w:rsidR="00B50AF2" w:rsidRPr="00B50AF2" w:rsidRDefault="00B50AF2" w:rsidP="00B50AF2">
      <w:pPr>
        <w:numPr>
          <w:ilvl w:val="0"/>
          <w:numId w:val="59"/>
        </w:numPr>
        <w:rPr>
          <w:sz w:val="28"/>
          <w:szCs w:val="28"/>
        </w:rPr>
      </w:pPr>
      <w:r w:rsidRPr="00B50AF2">
        <w:rPr>
          <w:sz w:val="28"/>
          <w:szCs w:val="28"/>
        </w:rPr>
        <w:t>Provides better performance</w:t>
      </w:r>
    </w:p>
    <w:p w14:paraId="7B8B2782" w14:textId="77777777" w:rsidR="00B50AF2" w:rsidRPr="00B50AF2" w:rsidRDefault="00B50AF2" w:rsidP="00B50AF2">
      <w:pPr>
        <w:rPr>
          <w:b/>
          <w:bCs/>
          <w:sz w:val="28"/>
          <w:szCs w:val="28"/>
        </w:rPr>
      </w:pPr>
      <w:r w:rsidRPr="00B50AF2">
        <w:rPr>
          <w:b/>
          <w:bCs/>
          <w:sz w:val="28"/>
          <w:szCs w:val="28"/>
        </w:rPr>
        <w:lastRenderedPageBreak/>
        <w:t>4. Fact Table</w:t>
      </w:r>
    </w:p>
    <w:p w14:paraId="2477ACA6" w14:textId="2AFC985F" w:rsidR="00B50AF2" w:rsidRPr="00B50AF2" w:rsidRDefault="00B50AF2" w:rsidP="00B50AF2">
      <w:pPr>
        <w:rPr>
          <w:sz w:val="28"/>
          <w:szCs w:val="28"/>
        </w:rPr>
      </w:pPr>
      <w:r w:rsidRPr="00B50AF2">
        <w:rPr>
          <w:sz w:val="28"/>
          <w:szCs w:val="28"/>
        </w:rPr>
        <w:t xml:space="preserve">The original dataset </w:t>
      </w:r>
      <w:r>
        <w:rPr>
          <w:sz w:val="28"/>
          <w:szCs w:val="28"/>
        </w:rPr>
        <w:t>(Technical Support Ticket Dataset)</w:t>
      </w:r>
      <w:r w:rsidRPr="00B50AF2">
        <w:rPr>
          <w:sz w:val="28"/>
          <w:szCs w:val="28"/>
        </w:rPr>
        <w:t>was used as the Fact Table.</w:t>
      </w:r>
    </w:p>
    <w:p w14:paraId="1E27310D" w14:textId="77777777" w:rsidR="00B50AF2" w:rsidRPr="00B50AF2" w:rsidRDefault="00B50AF2" w:rsidP="00B50AF2">
      <w:pPr>
        <w:rPr>
          <w:b/>
          <w:bCs/>
          <w:sz w:val="28"/>
          <w:szCs w:val="28"/>
        </w:rPr>
      </w:pPr>
      <w:r w:rsidRPr="00B50AF2">
        <w:rPr>
          <w:b/>
          <w:bCs/>
          <w:sz w:val="28"/>
          <w:szCs w:val="28"/>
        </w:rPr>
        <w:t>Characteristics:</w:t>
      </w:r>
    </w:p>
    <w:p w14:paraId="609183E8" w14:textId="77777777" w:rsidR="00B50AF2" w:rsidRPr="00B50AF2" w:rsidRDefault="00B50AF2" w:rsidP="00B50AF2">
      <w:pPr>
        <w:numPr>
          <w:ilvl w:val="0"/>
          <w:numId w:val="60"/>
        </w:numPr>
        <w:rPr>
          <w:sz w:val="28"/>
          <w:szCs w:val="28"/>
        </w:rPr>
      </w:pPr>
      <w:r w:rsidRPr="00B50AF2">
        <w:rPr>
          <w:sz w:val="28"/>
          <w:szCs w:val="28"/>
        </w:rPr>
        <w:t>Contains measurable data</w:t>
      </w:r>
    </w:p>
    <w:p w14:paraId="497E405C" w14:textId="77777777" w:rsidR="00B50AF2" w:rsidRPr="00B50AF2" w:rsidRDefault="00B50AF2" w:rsidP="00B50AF2">
      <w:pPr>
        <w:numPr>
          <w:ilvl w:val="0"/>
          <w:numId w:val="60"/>
        </w:numPr>
        <w:rPr>
          <w:sz w:val="28"/>
          <w:szCs w:val="28"/>
        </w:rPr>
      </w:pPr>
      <w:r w:rsidRPr="00B50AF2">
        <w:rPr>
          <w:sz w:val="28"/>
          <w:szCs w:val="28"/>
        </w:rPr>
        <w:t>Includes numerical values such as resolution time, response time</w:t>
      </w:r>
    </w:p>
    <w:p w14:paraId="0B77E48A" w14:textId="77777777" w:rsidR="00B50AF2" w:rsidRPr="00B50AF2" w:rsidRDefault="00B50AF2" w:rsidP="00B50AF2">
      <w:pPr>
        <w:numPr>
          <w:ilvl w:val="0"/>
          <w:numId w:val="60"/>
        </w:numPr>
        <w:rPr>
          <w:sz w:val="28"/>
          <w:szCs w:val="28"/>
        </w:rPr>
      </w:pPr>
      <w:r w:rsidRPr="00B50AF2">
        <w:rPr>
          <w:sz w:val="28"/>
          <w:szCs w:val="28"/>
        </w:rPr>
        <w:t>Contains foreign keys to connect with dimension tables</w:t>
      </w:r>
    </w:p>
    <w:p w14:paraId="118730D1" w14:textId="77777777" w:rsidR="00B50AF2" w:rsidRPr="00B50AF2" w:rsidRDefault="00B50AF2" w:rsidP="00B50AF2">
      <w:pPr>
        <w:rPr>
          <w:b/>
          <w:bCs/>
          <w:sz w:val="28"/>
          <w:szCs w:val="28"/>
        </w:rPr>
      </w:pPr>
      <w:r w:rsidRPr="00B50AF2">
        <w:rPr>
          <w:b/>
          <w:bCs/>
          <w:sz w:val="28"/>
          <w:szCs w:val="28"/>
        </w:rPr>
        <w:t>Example Columns:</w:t>
      </w:r>
    </w:p>
    <w:p w14:paraId="0A687BA0" w14:textId="77777777" w:rsidR="00B50AF2" w:rsidRPr="00B50AF2" w:rsidRDefault="00B50AF2" w:rsidP="00B50AF2">
      <w:pPr>
        <w:numPr>
          <w:ilvl w:val="0"/>
          <w:numId w:val="61"/>
        </w:numPr>
        <w:rPr>
          <w:sz w:val="28"/>
          <w:szCs w:val="28"/>
        </w:rPr>
      </w:pPr>
      <w:r w:rsidRPr="00B50AF2">
        <w:rPr>
          <w:sz w:val="28"/>
          <w:szCs w:val="28"/>
        </w:rPr>
        <w:t>Ticket ID</w:t>
      </w:r>
    </w:p>
    <w:p w14:paraId="655B575B" w14:textId="77777777" w:rsidR="00B50AF2" w:rsidRPr="00B50AF2" w:rsidRDefault="00B50AF2" w:rsidP="00B50AF2">
      <w:pPr>
        <w:numPr>
          <w:ilvl w:val="0"/>
          <w:numId w:val="61"/>
        </w:numPr>
        <w:rPr>
          <w:sz w:val="28"/>
          <w:szCs w:val="28"/>
        </w:rPr>
      </w:pPr>
      <w:r w:rsidRPr="00B50AF2">
        <w:rPr>
          <w:sz w:val="28"/>
          <w:szCs w:val="28"/>
        </w:rPr>
        <w:t>Resolution Time</w:t>
      </w:r>
    </w:p>
    <w:p w14:paraId="7C331AAB" w14:textId="77777777" w:rsidR="00B50AF2" w:rsidRPr="00B50AF2" w:rsidRDefault="00B50AF2" w:rsidP="00B50AF2">
      <w:pPr>
        <w:numPr>
          <w:ilvl w:val="0"/>
          <w:numId w:val="61"/>
        </w:numPr>
        <w:rPr>
          <w:sz w:val="28"/>
          <w:szCs w:val="28"/>
        </w:rPr>
      </w:pPr>
      <w:r w:rsidRPr="00B50AF2">
        <w:rPr>
          <w:sz w:val="28"/>
          <w:szCs w:val="28"/>
        </w:rPr>
        <w:t>First Response Time</w:t>
      </w:r>
    </w:p>
    <w:p w14:paraId="4F92FF71" w14:textId="77777777" w:rsidR="00B50AF2" w:rsidRPr="00B50AF2" w:rsidRDefault="00B50AF2" w:rsidP="00B50AF2">
      <w:pPr>
        <w:numPr>
          <w:ilvl w:val="0"/>
          <w:numId w:val="61"/>
        </w:numPr>
        <w:rPr>
          <w:sz w:val="28"/>
          <w:szCs w:val="28"/>
        </w:rPr>
      </w:pPr>
      <w:r w:rsidRPr="00B50AF2">
        <w:rPr>
          <w:sz w:val="28"/>
          <w:szCs w:val="28"/>
        </w:rPr>
        <w:t>SLA Status</w:t>
      </w:r>
    </w:p>
    <w:p w14:paraId="555E6C7D" w14:textId="77777777" w:rsidR="00B50AF2" w:rsidRPr="00B50AF2" w:rsidRDefault="00B50AF2" w:rsidP="00B50AF2">
      <w:pPr>
        <w:rPr>
          <w:sz w:val="28"/>
          <w:szCs w:val="28"/>
        </w:rPr>
      </w:pPr>
      <w:r w:rsidRPr="00B50AF2">
        <w:rPr>
          <w:sz w:val="28"/>
          <w:szCs w:val="28"/>
        </w:rPr>
        <w:t>The fact table acts as the central table in the data model.</w:t>
      </w:r>
    </w:p>
    <w:p w14:paraId="2274DA78" w14:textId="22FAEF6C" w:rsidR="00B50AF2" w:rsidRPr="00B50AF2" w:rsidRDefault="00B50AF2" w:rsidP="00B50AF2">
      <w:pPr>
        <w:rPr>
          <w:sz w:val="28"/>
          <w:szCs w:val="28"/>
        </w:rPr>
      </w:pPr>
    </w:p>
    <w:p w14:paraId="77EDE603" w14:textId="77777777" w:rsidR="00B50AF2" w:rsidRPr="00B50AF2" w:rsidRDefault="00B50AF2" w:rsidP="00B50AF2">
      <w:pPr>
        <w:rPr>
          <w:b/>
          <w:bCs/>
          <w:sz w:val="28"/>
          <w:szCs w:val="28"/>
        </w:rPr>
      </w:pPr>
      <w:r w:rsidRPr="00B50AF2">
        <w:rPr>
          <w:b/>
          <w:bCs/>
          <w:sz w:val="28"/>
          <w:szCs w:val="28"/>
        </w:rPr>
        <w:t>5. Dimension Tables</w:t>
      </w:r>
    </w:p>
    <w:p w14:paraId="7C9DF8AC" w14:textId="77777777" w:rsidR="00B50AF2" w:rsidRPr="00B50AF2" w:rsidRDefault="00B50AF2" w:rsidP="00B50AF2">
      <w:pPr>
        <w:rPr>
          <w:sz w:val="28"/>
          <w:szCs w:val="28"/>
        </w:rPr>
      </w:pPr>
      <w:r w:rsidRPr="00B50AF2">
        <w:rPr>
          <w:sz w:val="28"/>
          <w:szCs w:val="28"/>
        </w:rPr>
        <w:t>Dimension tables provide descriptive information about the data in the fact table.</w:t>
      </w:r>
    </w:p>
    <w:p w14:paraId="5359DACA" w14:textId="77777777" w:rsidR="00B50AF2" w:rsidRPr="00B50AF2" w:rsidRDefault="00B50AF2" w:rsidP="00B50AF2">
      <w:pPr>
        <w:rPr>
          <w:b/>
          <w:bCs/>
          <w:sz w:val="28"/>
          <w:szCs w:val="28"/>
        </w:rPr>
      </w:pPr>
      <w:r w:rsidRPr="00B50AF2">
        <w:rPr>
          <w:b/>
          <w:bCs/>
          <w:sz w:val="28"/>
          <w:szCs w:val="28"/>
        </w:rPr>
        <w:t>Examples:</w:t>
      </w:r>
    </w:p>
    <w:p w14:paraId="392B5E69" w14:textId="77777777" w:rsidR="00B50AF2" w:rsidRPr="00B50AF2" w:rsidRDefault="00B50AF2" w:rsidP="00B50AF2">
      <w:pPr>
        <w:numPr>
          <w:ilvl w:val="0"/>
          <w:numId w:val="62"/>
        </w:numPr>
        <w:rPr>
          <w:sz w:val="28"/>
          <w:szCs w:val="28"/>
        </w:rPr>
      </w:pPr>
      <w:r w:rsidRPr="00B50AF2">
        <w:rPr>
          <w:sz w:val="28"/>
          <w:szCs w:val="28"/>
        </w:rPr>
        <w:t>Agent Table → Agent Name, Agent Group</w:t>
      </w:r>
    </w:p>
    <w:p w14:paraId="4FD1B29E" w14:textId="77777777" w:rsidR="00B50AF2" w:rsidRPr="00B50AF2" w:rsidRDefault="00B50AF2" w:rsidP="00B50AF2">
      <w:pPr>
        <w:numPr>
          <w:ilvl w:val="0"/>
          <w:numId w:val="62"/>
        </w:numPr>
        <w:rPr>
          <w:sz w:val="28"/>
          <w:szCs w:val="28"/>
        </w:rPr>
      </w:pPr>
      <w:r w:rsidRPr="00B50AF2">
        <w:rPr>
          <w:sz w:val="28"/>
          <w:szCs w:val="28"/>
        </w:rPr>
        <w:t>Priority Table → Priority levels</w:t>
      </w:r>
    </w:p>
    <w:p w14:paraId="3ABE3463" w14:textId="77777777" w:rsidR="00B50AF2" w:rsidRPr="00B50AF2" w:rsidRDefault="00B50AF2" w:rsidP="00B50AF2">
      <w:pPr>
        <w:numPr>
          <w:ilvl w:val="0"/>
          <w:numId w:val="62"/>
        </w:numPr>
        <w:rPr>
          <w:sz w:val="28"/>
          <w:szCs w:val="28"/>
        </w:rPr>
      </w:pPr>
      <w:r w:rsidRPr="00B50AF2">
        <w:rPr>
          <w:sz w:val="28"/>
          <w:szCs w:val="28"/>
        </w:rPr>
        <w:t>Country Table → Country names</w:t>
      </w:r>
    </w:p>
    <w:p w14:paraId="2DEC7D67" w14:textId="77777777" w:rsidR="00B50AF2" w:rsidRPr="00B50AF2" w:rsidRDefault="00B50AF2" w:rsidP="00B50AF2">
      <w:pPr>
        <w:numPr>
          <w:ilvl w:val="0"/>
          <w:numId w:val="62"/>
        </w:numPr>
        <w:rPr>
          <w:sz w:val="28"/>
          <w:szCs w:val="28"/>
        </w:rPr>
      </w:pPr>
      <w:r w:rsidRPr="00B50AF2">
        <w:rPr>
          <w:sz w:val="28"/>
          <w:szCs w:val="28"/>
        </w:rPr>
        <w:t>Topic Table → Ticket categories</w:t>
      </w:r>
    </w:p>
    <w:p w14:paraId="64939E2D" w14:textId="77777777" w:rsidR="00B50AF2" w:rsidRPr="00B50AF2" w:rsidRDefault="00B50AF2" w:rsidP="00B50AF2">
      <w:pPr>
        <w:rPr>
          <w:sz w:val="28"/>
          <w:szCs w:val="28"/>
        </w:rPr>
      </w:pPr>
      <w:r w:rsidRPr="00B50AF2">
        <w:rPr>
          <w:sz w:val="28"/>
          <w:szCs w:val="28"/>
        </w:rPr>
        <w:t>These tables help in filtering and grouping data during analysis.</w:t>
      </w:r>
    </w:p>
    <w:p w14:paraId="0E280250" w14:textId="0FBFC034" w:rsidR="00B50AF2" w:rsidRPr="00B50AF2" w:rsidRDefault="00B50AF2" w:rsidP="00B50AF2">
      <w:pPr>
        <w:rPr>
          <w:sz w:val="28"/>
          <w:szCs w:val="28"/>
        </w:rPr>
      </w:pPr>
    </w:p>
    <w:p w14:paraId="2BCD7F77" w14:textId="77777777" w:rsidR="00B50AF2" w:rsidRDefault="00B50AF2" w:rsidP="00B50AF2">
      <w:pPr>
        <w:rPr>
          <w:b/>
          <w:bCs/>
          <w:sz w:val="28"/>
          <w:szCs w:val="28"/>
        </w:rPr>
      </w:pPr>
    </w:p>
    <w:p w14:paraId="5FA9A9F1" w14:textId="77777777" w:rsidR="00B50AF2" w:rsidRDefault="00B50AF2" w:rsidP="00B50AF2">
      <w:pPr>
        <w:rPr>
          <w:b/>
          <w:bCs/>
          <w:sz w:val="28"/>
          <w:szCs w:val="28"/>
        </w:rPr>
      </w:pPr>
    </w:p>
    <w:p w14:paraId="2FED61FF" w14:textId="059FD48C" w:rsidR="00B50AF2" w:rsidRPr="00B50AF2" w:rsidRDefault="00B50AF2" w:rsidP="00B50AF2">
      <w:pPr>
        <w:rPr>
          <w:b/>
          <w:bCs/>
          <w:sz w:val="28"/>
          <w:szCs w:val="28"/>
        </w:rPr>
      </w:pPr>
      <w:r w:rsidRPr="00B50AF2">
        <w:rPr>
          <w:b/>
          <w:bCs/>
          <w:sz w:val="28"/>
          <w:szCs w:val="28"/>
        </w:rPr>
        <w:lastRenderedPageBreak/>
        <w:t>6. Synthetic Data</w:t>
      </w:r>
    </w:p>
    <w:p w14:paraId="40D5508C" w14:textId="77777777" w:rsidR="00B50AF2" w:rsidRPr="00B50AF2" w:rsidRDefault="00B50AF2" w:rsidP="00B50AF2">
      <w:pPr>
        <w:rPr>
          <w:sz w:val="28"/>
          <w:szCs w:val="28"/>
        </w:rPr>
      </w:pPr>
      <w:r w:rsidRPr="00B50AF2">
        <w:rPr>
          <w:sz w:val="28"/>
          <w:szCs w:val="28"/>
        </w:rPr>
        <w:t>In this project, dimension tables were created using synthetic data.</w:t>
      </w:r>
    </w:p>
    <w:p w14:paraId="527FEDB0" w14:textId="77777777" w:rsidR="00B50AF2" w:rsidRPr="00B50AF2" w:rsidRDefault="00B50AF2" w:rsidP="00B50AF2">
      <w:pPr>
        <w:rPr>
          <w:b/>
          <w:bCs/>
          <w:sz w:val="28"/>
          <w:szCs w:val="28"/>
        </w:rPr>
      </w:pPr>
      <w:r w:rsidRPr="00B50AF2">
        <w:rPr>
          <w:b/>
          <w:bCs/>
          <w:sz w:val="28"/>
          <w:szCs w:val="28"/>
        </w:rPr>
        <w:t>What is Synthetic Data?</w:t>
      </w:r>
    </w:p>
    <w:p w14:paraId="10CE692F" w14:textId="77777777" w:rsidR="00B50AF2" w:rsidRPr="00B50AF2" w:rsidRDefault="00B50AF2" w:rsidP="00B50AF2">
      <w:pPr>
        <w:rPr>
          <w:sz w:val="28"/>
          <w:szCs w:val="28"/>
        </w:rPr>
      </w:pPr>
      <w:r w:rsidRPr="00B50AF2">
        <w:rPr>
          <w:sz w:val="28"/>
          <w:szCs w:val="28"/>
        </w:rPr>
        <w:t>Synthetic data is artificially created data that is generated based on the original dataset. It is not directly collected but is created to support data modelling.</w:t>
      </w:r>
    </w:p>
    <w:p w14:paraId="59A5E74C" w14:textId="77777777" w:rsidR="00B50AF2" w:rsidRPr="00B50AF2" w:rsidRDefault="00B50AF2" w:rsidP="00B50AF2">
      <w:pPr>
        <w:rPr>
          <w:b/>
          <w:bCs/>
          <w:sz w:val="28"/>
          <w:szCs w:val="28"/>
        </w:rPr>
      </w:pPr>
      <w:r w:rsidRPr="00B50AF2">
        <w:rPr>
          <w:b/>
          <w:bCs/>
          <w:sz w:val="28"/>
          <w:szCs w:val="28"/>
        </w:rPr>
        <w:t>Purpose:</w:t>
      </w:r>
    </w:p>
    <w:p w14:paraId="4CA7236E" w14:textId="77777777" w:rsidR="00B50AF2" w:rsidRPr="00B50AF2" w:rsidRDefault="00B50AF2" w:rsidP="00B50AF2">
      <w:pPr>
        <w:numPr>
          <w:ilvl w:val="0"/>
          <w:numId w:val="63"/>
        </w:numPr>
        <w:rPr>
          <w:sz w:val="28"/>
          <w:szCs w:val="28"/>
        </w:rPr>
      </w:pPr>
      <w:r w:rsidRPr="00B50AF2">
        <w:rPr>
          <w:sz w:val="28"/>
          <w:szCs w:val="28"/>
        </w:rPr>
        <w:t>To create separate dimension tables</w:t>
      </w:r>
    </w:p>
    <w:p w14:paraId="4306FE1D" w14:textId="77777777" w:rsidR="00B50AF2" w:rsidRPr="00B50AF2" w:rsidRDefault="00B50AF2" w:rsidP="00B50AF2">
      <w:pPr>
        <w:numPr>
          <w:ilvl w:val="0"/>
          <w:numId w:val="63"/>
        </w:numPr>
        <w:rPr>
          <w:sz w:val="28"/>
          <w:szCs w:val="28"/>
        </w:rPr>
      </w:pPr>
      <w:r w:rsidRPr="00B50AF2">
        <w:rPr>
          <w:sz w:val="28"/>
          <w:szCs w:val="28"/>
        </w:rPr>
        <w:t>To establish relationships</w:t>
      </w:r>
    </w:p>
    <w:p w14:paraId="7E4F7F7D" w14:textId="77777777" w:rsidR="00B50AF2" w:rsidRPr="00B50AF2" w:rsidRDefault="00B50AF2" w:rsidP="00B50AF2">
      <w:pPr>
        <w:numPr>
          <w:ilvl w:val="0"/>
          <w:numId w:val="63"/>
        </w:numPr>
        <w:rPr>
          <w:sz w:val="28"/>
          <w:szCs w:val="28"/>
        </w:rPr>
      </w:pPr>
      <w:r w:rsidRPr="00B50AF2">
        <w:rPr>
          <w:sz w:val="28"/>
          <w:szCs w:val="28"/>
        </w:rPr>
        <w:t>To improve data structure</w:t>
      </w:r>
    </w:p>
    <w:p w14:paraId="4ADAE043" w14:textId="77777777" w:rsidR="00B50AF2" w:rsidRPr="00B50AF2" w:rsidRDefault="00B50AF2" w:rsidP="00B50AF2">
      <w:pPr>
        <w:rPr>
          <w:b/>
          <w:bCs/>
          <w:sz w:val="28"/>
          <w:szCs w:val="28"/>
        </w:rPr>
      </w:pPr>
      <w:r w:rsidRPr="00B50AF2">
        <w:rPr>
          <w:b/>
          <w:bCs/>
          <w:sz w:val="28"/>
          <w:szCs w:val="28"/>
        </w:rPr>
        <w:t>Example:</w:t>
      </w:r>
    </w:p>
    <w:p w14:paraId="49DA3BF0" w14:textId="77777777" w:rsidR="00B50AF2" w:rsidRPr="00B50AF2" w:rsidRDefault="00B50AF2" w:rsidP="00B50AF2">
      <w:pPr>
        <w:rPr>
          <w:sz w:val="28"/>
          <w:szCs w:val="28"/>
        </w:rPr>
      </w:pPr>
      <w:r w:rsidRPr="00B50AF2">
        <w:rPr>
          <w:sz w:val="28"/>
          <w:szCs w:val="28"/>
        </w:rPr>
        <w:t>From the original dataset, unique values of Agent Name were extracted to create a separate Agent Table.</w:t>
      </w:r>
    </w:p>
    <w:p w14:paraId="543A389C" w14:textId="0AE96D67" w:rsidR="00B50AF2" w:rsidRPr="00B50AF2" w:rsidRDefault="00B50AF2" w:rsidP="00B50AF2">
      <w:pPr>
        <w:rPr>
          <w:sz w:val="28"/>
          <w:szCs w:val="28"/>
        </w:rPr>
      </w:pPr>
    </w:p>
    <w:p w14:paraId="589A8B04" w14:textId="77777777" w:rsidR="00B50AF2" w:rsidRPr="00B50AF2" w:rsidRDefault="00B50AF2" w:rsidP="00B50AF2">
      <w:pPr>
        <w:rPr>
          <w:b/>
          <w:bCs/>
          <w:sz w:val="28"/>
          <w:szCs w:val="28"/>
        </w:rPr>
      </w:pPr>
      <w:r w:rsidRPr="00B50AF2">
        <w:rPr>
          <w:b/>
          <w:bCs/>
          <w:sz w:val="28"/>
          <w:szCs w:val="28"/>
        </w:rPr>
        <w:t>7. Primary Key and Foreign Key</w:t>
      </w:r>
    </w:p>
    <w:p w14:paraId="3BD40A32" w14:textId="77777777" w:rsidR="00B50AF2" w:rsidRPr="00B50AF2" w:rsidRDefault="00B50AF2" w:rsidP="00B50AF2">
      <w:pPr>
        <w:rPr>
          <w:b/>
          <w:bCs/>
          <w:sz w:val="28"/>
          <w:szCs w:val="28"/>
        </w:rPr>
      </w:pPr>
      <w:r w:rsidRPr="00B50AF2">
        <w:rPr>
          <w:b/>
          <w:bCs/>
          <w:sz w:val="28"/>
          <w:szCs w:val="28"/>
        </w:rPr>
        <w:t>7.1 Primary Key</w:t>
      </w:r>
    </w:p>
    <w:p w14:paraId="5097EFAA" w14:textId="77777777" w:rsidR="00B50AF2" w:rsidRPr="00B50AF2" w:rsidRDefault="00B50AF2" w:rsidP="00B50AF2">
      <w:pPr>
        <w:rPr>
          <w:sz w:val="28"/>
          <w:szCs w:val="28"/>
        </w:rPr>
      </w:pPr>
      <w:r w:rsidRPr="00B50AF2">
        <w:rPr>
          <w:sz w:val="28"/>
          <w:szCs w:val="28"/>
        </w:rPr>
        <w:t>A Primary Key is a unique identifier in a table.</w:t>
      </w:r>
    </w:p>
    <w:p w14:paraId="6FD21BE1" w14:textId="77777777" w:rsidR="00B50AF2" w:rsidRPr="00B50AF2" w:rsidRDefault="00B50AF2" w:rsidP="00B50AF2">
      <w:pPr>
        <w:rPr>
          <w:b/>
          <w:bCs/>
          <w:sz w:val="28"/>
          <w:szCs w:val="28"/>
        </w:rPr>
      </w:pPr>
      <w:r w:rsidRPr="00B50AF2">
        <w:rPr>
          <w:b/>
          <w:bCs/>
          <w:sz w:val="28"/>
          <w:szCs w:val="28"/>
        </w:rPr>
        <w:t>Example:</w:t>
      </w:r>
    </w:p>
    <w:p w14:paraId="6A847FBF" w14:textId="77777777" w:rsidR="00B50AF2" w:rsidRPr="00B50AF2" w:rsidRDefault="00B50AF2" w:rsidP="00B50AF2">
      <w:pPr>
        <w:numPr>
          <w:ilvl w:val="0"/>
          <w:numId w:val="64"/>
        </w:numPr>
        <w:rPr>
          <w:sz w:val="28"/>
          <w:szCs w:val="28"/>
        </w:rPr>
      </w:pPr>
      <w:r w:rsidRPr="00B50AF2">
        <w:rPr>
          <w:sz w:val="28"/>
          <w:szCs w:val="28"/>
        </w:rPr>
        <w:t>Agent ID in Agent Table</w:t>
      </w:r>
    </w:p>
    <w:p w14:paraId="7825A9B6" w14:textId="77777777" w:rsidR="00B50AF2" w:rsidRPr="00B50AF2" w:rsidRDefault="00B50AF2" w:rsidP="00B50AF2">
      <w:pPr>
        <w:numPr>
          <w:ilvl w:val="0"/>
          <w:numId w:val="64"/>
        </w:numPr>
        <w:rPr>
          <w:sz w:val="28"/>
          <w:szCs w:val="28"/>
        </w:rPr>
      </w:pPr>
      <w:r w:rsidRPr="00B50AF2">
        <w:rPr>
          <w:sz w:val="28"/>
          <w:szCs w:val="28"/>
        </w:rPr>
        <w:t>Ticket ID in Fact Table</w:t>
      </w:r>
    </w:p>
    <w:p w14:paraId="57EC9776" w14:textId="77777777" w:rsidR="00B50AF2" w:rsidRPr="00B50AF2" w:rsidRDefault="00B50AF2" w:rsidP="00B50AF2">
      <w:pPr>
        <w:rPr>
          <w:b/>
          <w:bCs/>
          <w:sz w:val="28"/>
          <w:szCs w:val="28"/>
        </w:rPr>
      </w:pPr>
      <w:r w:rsidRPr="00B50AF2">
        <w:rPr>
          <w:b/>
          <w:bCs/>
          <w:sz w:val="28"/>
          <w:szCs w:val="28"/>
        </w:rPr>
        <w:t>7.2 Foreign Key</w:t>
      </w:r>
    </w:p>
    <w:p w14:paraId="2A7B7CE2" w14:textId="77777777" w:rsidR="00B50AF2" w:rsidRPr="00B50AF2" w:rsidRDefault="00B50AF2" w:rsidP="00B50AF2">
      <w:pPr>
        <w:rPr>
          <w:sz w:val="28"/>
          <w:szCs w:val="28"/>
        </w:rPr>
      </w:pPr>
      <w:r w:rsidRPr="00B50AF2">
        <w:rPr>
          <w:sz w:val="28"/>
          <w:szCs w:val="28"/>
        </w:rPr>
        <w:t>A Foreign Key is a column in one table that refers to the primary key of another table.</w:t>
      </w:r>
    </w:p>
    <w:p w14:paraId="5E72BCF9" w14:textId="77777777" w:rsidR="00B50AF2" w:rsidRPr="00B50AF2" w:rsidRDefault="00B50AF2" w:rsidP="00B50AF2">
      <w:pPr>
        <w:rPr>
          <w:b/>
          <w:bCs/>
          <w:sz w:val="28"/>
          <w:szCs w:val="28"/>
        </w:rPr>
      </w:pPr>
      <w:r w:rsidRPr="00B50AF2">
        <w:rPr>
          <w:b/>
          <w:bCs/>
          <w:sz w:val="28"/>
          <w:szCs w:val="28"/>
        </w:rPr>
        <w:t>Example:</w:t>
      </w:r>
    </w:p>
    <w:p w14:paraId="72C8723F" w14:textId="77777777" w:rsidR="00B50AF2" w:rsidRPr="00B50AF2" w:rsidRDefault="00B50AF2" w:rsidP="00B50AF2">
      <w:pPr>
        <w:numPr>
          <w:ilvl w:val="0"/>
          <w:numId w:val="65"/>
        </w:numPr>
        <w:rPr>
          <w:sz w:val="28"/>
          <w:szCs w:val="28"/>
        </w:rPr>
      </w:pPr>
      <w:r w:rsidRPr="00B50AF2">
        <w:rPr>
          <w:sz w:val="28"/>
          <w:szCs w:val="28"/>
        </w:rPr>
        <w:t>Agent ID in Fact Table → connects to Agent Table</w:t>
      </w:r>
    </w:p>
    <w:p w14:paraId="0ED3DA45" w14:textId="77777777" w:rsidR="00B50AF2" w:rsidRPr="00B50AF2" w:rsidRDefault="00B50AF2" w:rsidP="00B50AF2">
      <w:pPr>
        <w:rPr>
          <w:b/>
          <w:bCs/>
          <w:sz w:val="28"/>
          <w:szCs w:val="28"/>
        </w:rPr>
      </w:pPr>
      <w:r w:rsidRPr="00B50AF2">
        <w:rPr>
          <w:b/>
          <w:bCs/>
          <w:sz w:val="28"/>
          <w:szCs w:val="28"/>
        </w:rPr>
        <w:t>Importance:</w:t>
      </w:r>
    </w:p>
    <w:p w14:paraId="70693472" w14:textId="77777777" w:rsidR="00B50AF2" w:rsidRPr="00B50AF2" w:rsidRDefault="00B50AF2" w:rsidP="00B50AF2">
      <w:pPr>
        <w:numPr>
          <w:ilvl w:val="0"/>
          <w:numId w:val="66"/>
        </w:numPr>
        <w:rPr>
          <w:sz w:val="28"/>
          <w:szCs w:val="28"/>
        </w:rPr>
      </w:pPr>
      <w:r w:rsidRPr="00B50AF2">
        <w:rPr>
          <w:sz w:val="28"/>
          <w:szCs w:val="28"/>
        </w:rPr>
        <w:t>Establishes relationships between tables</w:t>
      </w:r>
    </w:p>
    <w:p w14:paraId="690C4E61" w14:textId="64C9DE0D" w:rsidR="00B50AF2" w:rsidRPr="00B50AF2" w:rsidRDefault="00B50AF2" w:rsidP="00B50AF2">
      <w:pPr>
        <w:numPr>
          <w:ilvl w:val="0"/>
          <w:numId w:val="66"/>
        </w:numPr>
        <w:rPr>
          <w:sz w:val="28"/>
          <w:szCs w:val="28"/>
        </w:rPr>
      </w:pPr>
      <w:r w:rsidRPr="00B50AF2">
        <w:rPr>
          <w:sz w:val="28"/>
          <w:szCs w:val="28"/>
        </w:rPr>
        <w:lastRenderedPageBreak/>
        <w:t>Ensures data integrity</w:t>
      </w:r>
    </w:p>
    <w:p w14:paraId="1827C6F1" w14:textId="73827E31" w:rsidR="00B50AF2" w:rsidRPr="00B50AF2" w:rsidRDefault="00B50AF2" w:rsidP="00B50AF2">
      <w:pPr>
        <w:rPr>
          <w:b/>
          <w:bCs/>
          <w:sz w:val="28"/>
          <w:szCs w:val="28"/>
        </w:rPr>
      </w:pPr>
      <w:r>
        <w:rPr>
          <w:b/>
          <w:bCs/>
          <w:sz w:val="28"/>
          <w:szCs w:val="28"/>
        </w:rPr>
        <w:t>8</w:t>
      </w:r>
      <w:r w:rsidRPr="00B50AF2">
        <w:rPr>
          <w:b/>
          <w:bCs/>
          <w:sz w:val="28"/>
          <w:szCs w:val="28"/>
        </w:rPr>
        <w:t>. Cardinality Relationships in Power BI</w:t>
      </w:r>
    </w:p>
    <w:p w14:paraId="4B772759" w14:textId="7EDC96A0" w:rsidR="00B50AF2" w:rsidRDefault="00B50AF2" w:rsidP="00B50AF2">
      <w:pPr>
        <w:rPr>
          <w:sz w:val="28"/>
          <w:szCs w:val="28"/>
        </w:rPr>
      </w:pPr>
      <w:r w:rsidRPr="00B50AF2">
        <w:rPr>
          <w:sz w:val="28"/>
          <w:szCs w:val="28"/>
        </w:rPr>
        <w:t>Cardinality refers to the type of relationship between two tables based on how records are matched. Power BI supports four main types of cardinality relationships.</w:t>
      </w:r>
    </w:p>
    <w:p w14:paraId="6E3415A2" w14:textId="77777777" w:rsidR="00B50AF2" w:rsidRPr="00B50AF2" w:rsidRDefault="00B50AF2" w:rsidP="00B50AF2">
      <w:pPr>
        <w:rPr>
          <w:sz w:val="28"/>
          <w:szCs w:val="28"/>
        </w:rPr>
      </w:pPr>
    </w:p>
    <w:p w14:paraId="352D6E81" w14:textId="57075085" w:rsidR="00B50AF2" w:rsidRPr="00B50AF2" w:rsidRDefault="00B50AF2" w:rsidP="00B50AF2">
      <w:pPr>
        <w:rPr>
          <w:b/>
          <w:bCs/>
          <w:sz w:val="28"/>
          <w:szCs w:val="28"/>
        </w:rPr>
      </w:pPr>
      <w:r>
        <w:rPr>
          <w:b/>
          <w:bCs/>
          <w:sz w:val="28"/>
          <w:szCs w:val="28"/>
        </w:rPr>
        <w:t>8</w:t>
      </w:r>
      <w:r w:rsidRPr="00B50AF2">
        <w:rPr>
          <w:b/>
          <w:bCs/>
          <w:sz w:val="28"/>
          <w:szCs w:val="28"/>
        </w:rPr>
        <w:t>.1 One-to-One Relationship (1:1)</w:t>
      </w:r>
    </w:p>
    <w:p w14:paraId="2AF5174B" w14:textId="77777777" w:rsidR="00B50AF2" w:rsidRPr="00B50AF2" w:rsidRDefault="00B50AF2" w:rsidP="00B50AF2">
      <w:pPr>
        <w:rPr>
          <w:sz w:val="28"/>
          <w:szCs w:val="28"/>
        </w:rPr>
      </w:pPr>
      <w:r w:rsidRPr="00B50AF2">
        <w:rPr>
          <w:sz w:val="28"/>
          <w:szCs w:val="28"/>
        </w:rPr>
        <w:t>In a one-to-one relationship, a single record in one table is related to only one record in another table.</w:t>
      </w:r>
    </w:p>
    <w:p w14:paraId="178B5637" w14:textId="77777777" w:rsidR="00B50AF2" w:rsidRPr="00B50AF2" w:rsidRDefault="00B50AF2" w:rsidP="00B50AF2">
      <w:pPr>
        <w:rPr>
          <w:b/>
          <w:bCs/>
          <w:sz w:val="28"/>
          <w:szCs w:val="28"/>
        </w:rPr>
      </w:pPr>
      <w:r w:rsidRPr="00B50AF2">
        <w:rPr>
          <w:b/>
          <w:bCs/>
          <w:sz w:val="28"/>
          <w:szCs w:val="28"/>
        </w:rPr>
        <w:t>Example:</w:t>
      </w:r>
    </w:p>
    <w:p w14:paraId="577737C6" w14:textId="77777777" w:rsidR="00B50AF2" w:rsidRPr="00B50AF2" w:rsidRDefault="00B50AF2" w:rsidP="00B50AF2">
      <w:pPr>
        <w:rPr>
          <w:sz w:val="28"/>
          <w:szCs w:val="28"/>
        </w:rPr>
      </w:pPr>
      <w:r w:rsidRPr="00B50AF2">
        <w:rPr>
          <w:sz w:val="28"/>
          <w:szCs w:val="28"/>
        </w:rPr>
        <w:t>Each employee has one unique ID, and that ID appears only once in another table.</w:t>
      </w:r>
    </w:p>
    <w:p w14:paraId="13A37ED3" w14:textId="77777777" w:rsidR="00B50AF2" w:rsidRPr="00B50AF2" w:rsidRDefault="00B50AF2" w:rsidP="00B50AF2">
      <w:pPr>
        <w:rPr>
          <w:b/>
          <w:bCs/>
          <w:sz w:val="28"/>
          <w:szCs w:val="28"/>
        </w:rPr>
      </w:pPr>
      <w:r w:rsidRPr="00B50AF2">
        <w:rPr>
          <w:b/>
          <w:bCs/>
          <w:sz w:val="28"/>
          <w:szCs w:val="28"/>
        </w:rPr>
        <w:t>Usage:</w:t>
      </w:r>
    </w:p>
    <w:p w14:paraId="301A5765" w14:textId="529A1706" w:rsidR="00B50AF2" w:rsidRDefault="00B50AF2" w:rsidP="00B50AF2">
      <w:pPr>
        <w:rPr>
          <w:sz w:val="28"/>
          <w:szCs w:val="28"/>
        </w:rPr>
      </w:pPr>
      <w:r w:rsidRPr="00B50AF2">
        <w:rPr>
          <w:sz w:val="28"/>
          <w:szCs w:val="28"/>
        </w:rPr>
        <w:t>This type of relationship is rarely used and is mainly applied when a table is split into two parts for better organization.</w:t>
      </w:r>
    </w:p>
    <w:p w14:paraId="4050B2FE" w14:textId="77777777" w:rsidR="00B50AF2" w:rsidRPr="00B50AF2" w:rsidRDefault="00B50AF2" w:rsidP="00B50AF2">
      <w:pPr>
        <w:rPr>
          <w:sz w:val="28"/>
          <w:szCs w:val="28"/>
        </w:rPr>
      </w:pPr>
    </w:p>
    <w:p w14:paraId="7D97822D" w14:textId="231C4EC5" w:rsidR="00B50AF2" w:rsidRPr="00B50AF2" w:rsidRDefault="00B50AF2" w:rsidP="00B50AF2">
      <w:pPr>
        <w:rPr>
          <w:b/>
          <w:bCs/>
          <w:sz w:val="28"/>
          <w:szCs w:val="28"/>
        </w:rPr>
      </w:pPr>
      <w:r>
        <w:rPr>
          <w:b/>
          <w:bCs/>
          <w:sz w:val="28"/>
          <w:szCs w:val="28"/>
        </w:rPr>
        <w:t>8</w:t>
      </w:r>
      <w:r w:rsidRPr="00B50AF2">
        <w:rPr>
          <w:b/>
          <w:bCs/>
          <w:sz w:val="28"/>
          <w:szCs w:val="28"/>
        </w:rPr>
        <w:t>.2 One-to-Many Relationship (1:*)</w:t>
      </w:r>
    </w:p>
    <w:p w14:paraId="3869E9F1" w14:textId="77777777" w:rsidR="00B50AF2" w:rsidRPr="00B50AF2" w:rsidRDefault="00B50AF2" w:rsidP="00B50AF2">
      <w:pPr>
        <w:rPr>
          <w:sz w:val="28"/>
          <w:szCs w:val="28"/>
        </w:rPr>
      </w:pPr>
      <w:r w:rsidRPr="00B50AF2">
        <w:rPr>
          <w:sz w:val="28"/>
          <w:szCs w:val="28"/>
        </w:rPr>
        <w:t>In this relationship, one record in a table is connected to multiple records in another table.</w:t>
      </w:r>
    </w:p>
    <w:p w14:paraId="5240841D" w14:textId="77777777" w:rsidR="00B50AF2" w:rsidRPr="00B50AF2" w:rsidRDefault="00B50AF2" w:rsidP="00B50AF2">
      <w:pPr>
        <w:rPr>
          <w:b/>
          <w:bCs/>
          <w:sz w:val="28"/>
          <w:szCs w:val="28"/>
        </w:rPr>
      </w:pPr>
      <w:r w:rsidRPr="00B50AF2">
        <w:rPr>
          <w:b/>
          <w:bCs/>
          <w:sz w:val="28"/>
          <w:szCs w:val="28"/>
        </w:rPr>
        <w:t>Example:</w:t>
      </w:r>
    </w:p>
    <w:p w14:paraId="101923E8" w14:textId="77777777" w:rsidR="00B50AF2" w:rsidRPr="00B50AF2" w:rsidRDefault="00B50AF2" w:rsidP="00B50AF2">
      <w:pPr>
        <w:rPr>
          <w:sz w:val="28"/>
          <w:szCs w:val="28"/>
        </w:rPr>
      </w:pPr>
      <w:r w:rsidRPr="00B50AF2">
        <w:rPr>
          <w:sz w:val="28"/>
          <w:szCs w:val="28"/>
        </w:rPr>
        <w:t>One support agent can handle multiple tickets.</w:t>
      </w:r>
    </w:p>
    <w:p w14:paraId="2F8326D1" w14:textId="77777777" w:rsidR="00B50AF2" w:rsidRPr="00B50AF2" w:rsidRDefault="00B50AF2" w:rsidP="00B50AF2">
      <w:pPr>
        <w:rPr>
          <w:b/>
          <w:bCs/>
          <w:sz w:val="28"/>
          <w:szCs w:val="28"/>
        </w:rPr>
      </w:pPr>
      <w:r w:rsidRPr="00B50AF2">
        <w:rPr>
          <w:b/>
          <w:bCs/>
          <w:sz w:val="28"/>
          <w:szCs w:val="28"/>
        </w:rPr>
        <w:t>Importance:</w:t>
      </w:r>
    </w:p>
    <w:p w14:paraId="00EFA4CA" w14:textId="40F65B51" w:rsidR="00B50AF2" w:rsidRDefault="00B50AF2" w:rsidP="00B50AF2">
      <w:pPr>
        <w:rPr>
          <w:sz w:val="28"/>
          <w:szCs w:val="28"/>
        </w:rPr>
      </w:pPr>
      <w:r w:rsidRPr="00B50AF2">
        <w:rPr>
          <w:sz w:val="28"/>
          <w:szCs w:val="28"/>
        </w:rPr>
        <w:t>This is the most commonly used relationship in Power BI and is widely used in star schema data modelling. It ensures efficient filtering and accurate aggregation.</w:t>
      </w:r>
    </w:p>
    <w:p w14:paraId="68CF71F7" w14:textId="77777777" w:rsidR="00B50AF2" w:rsidRDefault="00B50AF2" w:rsidP="00B50AF2">
      <w:pPr>
        <w:rPr>
          <w:sz w:val="28"/>
          <w:szCs w:val="28"/>
        </w:rPr>
      </w:pPr>
    </w:p>
    <w:p w14:paraId="260F758C" w14:textId="77777777" w:rsidR="00B50AF2" w:rsidRPr="00B50AF2" w:rsidRDefault="00B50AF2" w:rsidP="00B50AF2">
      <w:pPr>
        <w:rPr>
          <w:sz w:val="28"/>
          <w:szCs w:val="28"/>
        </w:rPr>
      </w:pPr>
    </w:p>
    <w:p w14:paraId="04917FE6" w14:textId="0D434131" w:rsidR="00B50AF2" w:rsidRPr="00B50AF2" w:rsidRDefault="00B50AF2" w:rsidP="00B50AF2">
      <w:pPr>
        <w:rPr>
          <w:b/>
          <w:bCs/>
          <w:sz w:val="28"/>
          <w:szCs w:val="28"/>
        </w:rPr>
      </w:pPr>
      <w:r>
        <w:rPr>
          <w:b/>
          <w:bCs/>
          <w:sz w:val="28"/>
          <w:szCs w:val="28"/>
        </w:rPr>
        <w:lastRenderedPageBreak/>
        <w:t>8</w:t>
      </w:r>
      <w:r w:rsidRPr="00B50AF2">
        <w:rPr>
          <w:b/>
          <w:bCs/>
          <w:sz w:val="28"/>
          <w:szCs w:val="28"/>
        </w:rPr>
        <w:t>.3 Many-to-One Relationship (*:1)</w:t>
      </w:r>
    </w:p>
    <w:p w14:paraId="5CE45BF8" w14:textId="77777777" w:rsidR="00B50AF2" w:rsidRPr="00B50AF2" w:rsidRDefault="00B50AF2" w:rsidP="00B50AF2">
      <w:pPr>
        <w:rPr>
          <w:sz w:val="28"/>
          <w:szCs w:val="28"/>
        </w:rPr>
      </w:pPr>
      <w:r w:rsidRPr="00B50AF2">
        <w:rPr>
          <w:sz w:val="28"/>
          <w:szCs w:val="28"/>
        </w:rPr>
        <w:t>This is the reverse of a one-to-many relationship, where multiple records in one table are related to a single record in another table.</w:t>
      </w:r>
    </w:p>
    <w:p w14:paraId="3FA90E05" w14:textId="77777777" w:rsidR="00B50AF2" w:rsidRPr="00B50AF2" w:rsidRDefault="00B50AF2" w:rsidP="00B50AF2">
      <w:pPr>
        <w:rPr>
          <w:b/>
          <w:bCs/>
          <w:sz w:val="28"/>
          <w:szCs w:val="28"/>
        </w:rPr>
      </w:pPr>
      <w:r w:rsidRPr="00B50AF2">
        <w:rPr>
          <w:b/>
          <w:bCs/>
          <w:sz w:val="28"/>
          <w:szCs w:val="28"/>
        </w:rPr>
        <w:t>Example:</w:t>
      </w:r>
    </w:p>
    <w:p w14:paraId="538BB6FF" w14:textId="77777777" w:rsidR="00B50AF2" w:rsidRDefault="00B50AF2" w:rsidP="00B50AF2">
      <w:pPr>
        <w:rPr>
          <w:sz w:val="28"/>
          <w:szCs w:val="28"/>
        </w:rPr>
      </w:pPr>
      <w:r w:rsidRPr="00B50AF2">
        <w:rPr>
          <w:sz w:val="28"/>
          <w:szCs w:val="28"/>
        </w:rPr>
        <w:t>Many tickets are assigned to one agent.</w:t>
      </w:r>
    </w:p>
    <w:p w14:paraId="7D1CA2D2" w14:textId="77777777" w:rsidR="00B50AF2" w:rsidRPr="00B50AF2" w:rsidRDefault="00B50AF2" w:rsidP="00B50AF2">
      <w:pPr>
        <w:rPr>
          <w:sz w:val="28"/>
          <w:szCs w:val="28"/>
        </w:rPr>
      </w:pPr>
    </w:p>
    <w:p w14:paraId="1B9DC105" w14:textId="505D86D5" w:rsidR="00B50AF2" w:rsidRPr="00B50AF2" w:rsidRDefault="00B50AF2" w:rsidP="00B50AF2">
      <w:pPr>
        <w:rPr>
          <w:b/>
          <w:bCs/>
          <w:sz w:val="28"/>
          <w:szCs w:val="28"/>
        </w:rPr>
      </w:pPr>
      <w:r>
        <w:rPr>
          <w:b/>
          <w:bCs/>
          <w:sz w:val="28"/>
          <w:szCs w:val="28"/>
        </w:rPr>
        <w:t>8</w:t>
      </w:r>
      <w:r w:rsidRPr="00B50AF2">
        <w:rPr>
          <w:b/>
          <w:bCs/>
          <w:sz w:val="28"/>
          <w:szCs w:val="28"/>
        </w:rPr>
        <w:t>.4 Many-to-Many Relationship (</w:t>
      </w:r>
      <w:r w:rsidRPr="00B50AF2">
        <w:rPr>
          <w:b/>
          <w:bCs/>
          <w:i/>
          <w:iCs/>
          <w:sz w:val="28"/>
          <w:szCs w:val="28"/>
        </w:rPr>
        <w:t>:</w:t>
      </w:r>
      <w:r w:rsidRPr="00B50AF2">
        <w:rPr>
          <w:b/>
          <w:bCs/>
          <w:sz w:val="28"/>
          <w:szCs w:val="28"/>
        </w:rPr>
        <w:t>)</w:t>
      </w:r>
    </w:p>
    <w:p w14:paraId="0E02905F" w14:textId="77777777" w:rsidR="00B50AF2" w:rsidRPr="00B50AF2" w:rsidRDefault="00B50AF2" w:rsidP="00B50AF2">
      <w:pPr>
        <w:rPr>
          <w:sz w:val="28"/>
          <w:szCs w:val="28"/>
        </w:rPr>
      </w:pPr>
      <w:r w:rsidRPr="00B50AF2">
        <w:rPr>
          <w:sz w:val="28"/>
          <w:szCs w:val="28"/>
        </w:rPr>
        <w:t>In a many-to-many relationship, multiple records in one table are related to multiple records in another table.</w:t>
      </w:r>
    </w:p>
    <w:p w14:paraId="13693ECB" w14:textId="77777777" w:rsidR="00B50AF2" w:rsidRPr="00B50AF2" w:rsidRDefault="00B50AF2" w:rsidP="00B50AF2">
      <w:pPr>
        <w:rPr>
          <w:b/>
          <w:bCs/>
          <w:sz w:val="28"/>
          <w:szCs w:val="28"/>
        </w:rPr>
      </w:pPr>
      <w:r w:rsidRPr="00B50AF2">
        <w:rPr>
          <w:b/>
          <w:bCs/>
          <w:sz w:val="28"/>
          <w:szCs w:val="28"/>
        </w:rPr>
        <w:t>Example:</w:t>
      </w:r>
    </w:p>
    <w:p w14:paraId="479AA0A7" w14:textId="77777777" w:rsidR="00B50AF2" w:rsidRPr="00B50AF2" w:rsidRDefault="00B50AF2" w:rsidP="00B50AF2">
      <w:pPr>
        <w:rPr>
          <w:sz w:val="28"/>
          <w:szCs w:val="28"/>
        </w:rPr>
      </w:pPr>
      <w:r w:rsidRPr="00B50AF2">
        <w:rPr>
          <w:sz w:val="28"/>
          <w:szCs w:val="28"/>
        </w:rPr>
        <w:t>Multiple agents working on multiple projects.</w:t>
      </w:r>
    </w:p>
    <w:p w14:paraId="1211F545" w14:textId="77777777" w:rsidR="00B50AF2" w:rsidRPr="00B50AF2" w:rsidRDefault="00B50AF2" w:rsidP="00B50AF2">
      <w:pPr>
        <w:rPr>
          <w:b/>
          <w:bCs/>
          <w:sz w:val="28"/>
          <w:szCs w:val="28"/>
        </w:rPr>
      </w:pPr>
      <w:r w:rsidRPr="00B50AF2">
        <w:rPr>
          <w:b/>
          <w:bCs/>
          <w:sz w:val="28"/>
          <w:szCs w:val="28"/>
        </w:rPr>
        <w:t>Challenges:</w:t>
      </w:r>
    </w:p>
    <w:p w14:paraId="55FB204C" w14:textId="77777777" w:rsidR="00B50AF2" w:rsidRPr="00B50AF2" w:rsidRDefault="00B50AF2" w:rsidP="00B50AF2">
      <w:pPr>
        <w:numPr>
          <w:ilvl w:val="0"/>
          <w:numId w:val="73"/>
        </w:numPr>
        <w:rPr>
          <w:sz w:val="28"/>
          <w:szCs w:val="28"/>
        </w:rPr>
      </w:pPr>
      <w:r w:rsidRPr="00B50AF2">
        <w:rPr>
          <w:sz w:val="28"/>
          <w:szCs w:val="28"/>
        </w:rPr>
        <w:t>Can create ambiguity in calculations</w:t>
      </w:r>
    </w:p>
    <w:p w14:paraId="1E12E159" w14:textId="77777777" w:rsidR="00B50AF2" w:rsidRPr="00B50AF2" w:rsidRDefault="00B50AF2" w:rsidP="00B50AF2">
      <w:pPr>
        <w:numPr>
          <w:ilvl w:val="0"/>
          <w:numId w:val="73"/>
        </w:numPr>
        <w:rPr>
          <w:sz w:val="28"/>
          <w:szCs w:val="28"/>
        </w:rPr>
      </w:pPr>
      <w:r w:rsidRPr="00B50AF2">
        <w:rPr>
          <w:sz w:val="28"/>
          <w:szCs w:val="28"/>
        </w:rPr>
        <w:t>May produce incorrect results</w:t>
      </w:r>
    </w:p>
    <w:p w14:paraId="555BCFB9" w14:textId="77777777" w:rsidR="00B50AF2" w:rsidRPr="00B50AF2" w:rsidRDefault="00B50AF2" w:rsidP="00B50AF2">
      <w:pPr>
        <w:rPr>
          <w:b/>
          <w:bCs/>
          <w:sz w:val="28"/>
          <w:szCs w:val="28"/>
        </w:rPr>
      </w:pPr>
      <w:r w:rsidRPr="00B50AF2">
        <w:rPr>
          <w:b/>
          <w:bCs/>
          <w:sz w:val="28"/>
          <w:szCs w:val="28"/>
        </w:rPr>
        <w:t>Solution:</w:t>
      </w:r>
    </w:p>
    <w:p w14:paraId="3E3CD57B" w14:textId="77777777" w:rsidR="00B50AF2" w:rsidRPr="00B50AF2" w:rsidRDefault="00B50AF2" w:rsidP="00B50AF2">
      <w:pPr>
        <w:rPr>
          <w:sz w:val="28"/>
          <w:szCs w:val="28"/>
        </w:rPr>
      </w:pPr>
      <w:r w:rsidRPr="00B50AF2">
        <w:rPr>
          <w:sz w:val="28"/>
          <w:szCs w:val="28"/>
        </w:rPr>
        <w:t>A bridge table is often used to resolve many-to-many relationships and improve clarity.</w:t>
      </w:r>
    </w:p>
    <w:p w14:paraId="328F925E" w14:textId="39E54158" w:rsidR="00B50AF2" w:rsidRPr="00B50AF2" w:rsidRDefault="00B50AF2" w:rsidP="00B50AF2">
      <w:pPr>
        <w:rPr>
          <w:b/>
          <w:bCs/>
          <w:sz w:val="28"/>
          <w:szCs w:val="28"/>
        </w:rPr>
      </w:pPr>
      <w:r w:rsidRPr="00B50AF2">
        <w:rPr>
          <w:b/>
          <w:bCs/>
          <w:sz w:val="28"/>
          <w:szCs w:val="28"/>
        </w:rPr>
        <w:t>9. Live Data Import using API</w:t>
      </w:r>
    </w:p>
    <w:p w14:paraId="48EEF232" w14:textId="77777777" w:rsidR="00B50AF2" w:rsidRPr="00B50AF2" w:rsidRDefault="00B50AF2" w:rsidP="00B50AF2">
      <w:pPr>
        <w:rPr>
          <w:sz w:val="28"/>
          <w:szCs w:val="28"/>
        </w:rPr>
      </w:pPr>
      <w:r w:rsidRPr="00B50AF2">
        <w:rPr>
          <w:sz w:val="28"/>
          <w:szCs w:val="28"/>
        </w:rPr>
        <w:t>Live data import allows Power BI to fetch real-time data from external sources such as APIs.</w:t>
      </w:r>
    </w:p>
    <w:p w14:paraId="11CE3E09" w14:textId="77777777" w:rsidR="00B50AF2" w:rsidRPr="00B50AF2" w:rsidRDefault="00B50AF2" w:rsidP="00B50AF2">
      <w:pPr>
        <w:rPr>
          <w:b/>
          <w:bCs/>
          <w:sz w:val="28"/>
          <w:szCs w:val="28"/>
        </w:rPr>
      </w:pPr>
      <w:r w:rsidRPr="00B50AF2">
        <w:rPr>
          <w:b/>
          <w:bCs/>
          <w:sz w:val="28"/>
          <w:szCs w:val="28"/>
        </w:rPr>
        <w:t>What is an API?</w:t>
      </w:r>
    </w:p>
    <w:p w14:paraId="302E98E4" w14:textId="77777777" w:rsidR="00B50AF2" w:rsidRPr="00B50AF2" w:rsidRDefault="00B50AF2" w:rsidP="00B50AF2">
      <w:pPr>
        <w:rPr>
          <w:sz w:val="28"/>
          <w:szCs w:val="28"/>
        </w:rPr>
      </w:pPr>
      <w:r w:rsidRPr="00B50AF2">
        <w:rPr>
          <w:sz w:val="28"/>
          <w:szCs w:val="28"/>
        </w:rPr>
        <w:t>API (Application Programming Interface) is a method that allows applications to communicate with each other and exchange data.</w:t>
      </w:r>
    </w:p>
    <w:p w14:paraId="06AC3075" w14:textId="77777777" w:rsidR="00B50AF2" w:rsidRPr="00B50AF2" w:rsidRDefault="00B50AF2" w:rsidP="00B50AF2">
      <w:pPr>
        <w:rPr>
          <w:b/>
          <w:bCs/>
          <w:sz w:val="28"/>
          <w:szCs w:val="28"/>
        </w:rPr>
      </w:pPr>
      <w:r w:rsidRPr="00B50AF2">
        <w:rPr>
          <w:b/>
          <w:bCs/>
          <w:sz w:val="28"/>
          <w:szCs w:val="28"/>
        </w:rPr>
        <w:t>Steps:</w:t>
      </w:r>
    </w:p>
    <w:p w14:paraId="16CBB2E0" w14:textId="77777777" w:rsidR="00B50AF2" w:rsidRPr="00B50AF2" w:rsidRDefault="00B50AF2" w:rsidP="00B50AF2">
      <w:pPr>
        <w:numPr>
          <w:ilvl w:val="0"/>
          <w:numId w:val="67"/>
        </w:numPr>
        <w:rPr>
          <w:sz w:val="28"/>
          <w:szCs w:val="28"/>
        </w:rPr>
      </w:pPr>
      <w:r w:rsidRPr="00B50AF2">
        <w:rPr>
          <w:sz w:val="28"/>
          <w:szCs w:val="28"/>
        </w:rPr>
        <w:t>Go to Get Data</w:t>
      </w:r>
    </w:p>
    <w:p w14:paraId="1F9A01F6" w14:textId="77777777" w:rsidR="00B50AF2" w:rsidRPr="00B50AF2" w:rsidRDefault="00B50AF2" w:rsidP="00B50AF2">
      <w:pPr>
        <w:numPr>
          <w:ilvl w:val="0"/>
          <w:numId w:val="67"/>
        </w:numPr>
        <w:rPr>
          <w:sz w:val="28"/>
          <w:szCs w:val="28"/>
        </w:rPr>
      </w:pPr>
      <w:r w:rsidRPr="00B50AF2">
        <w:rPr>
          <w:sz w:val="28"/>
          <w:szCs w:val="28"/>
        </w:rPr>
        <w:t>Select Web / API source</w:t>
      </w:r>
    </w:p>
    <w:p w14:paraId="7249F1E3" w14:textId="77777777" w:rsidR="00B50AF2" w:rsidRPr="00B50AF2" w:rsidRDefault="00B50AF2" w:rsidP="00B50AF2">
      <w:pPr>
        <w:numPr>
          <w:ilvl w:val="0"/>
          <w:numId w:val="67"/>
        </w:numPr>
        <w:rPr>
          <w:sz w:val="28"/>
          <w:szCs w:val="28"/>
        </w:rPr>
      </w:pPr>
      <w:r w:rsidRPr="00B50AF2">
        <w:rPr>
          <w:sz w:val="28"/>
          <w:szCs w:val="28"/>
        </w:rPr>
        <w:lastRenderedPageBreak/>
        <w:t>Enter API URL</w:t>
      </w:r>
    </w:p>
    <w:p w14:paraId="19D18229" w14:textId="77777777" w:rsidR="00B50AF2" w:rsidRPr="00B50AF2" w:rsidRDefault="00B50AF2" w:rsidP="00B50AF2">
      <w:pPr>
        <w:numPr>
          <w:ilvl w:val="0"/>
          <w:numId w:val="67"/>
        </w:numPr>
        <w:rPr>
          <w:sz w:val="28"/>
          <w:szCs w:val="28"/>
        </w:rPr>
      </w:pPr>
      <w:r w:rsidRPr="00B50AF2">
        <w:rPr>
          <w:sz w:val="28"/>
          <w:szCs w:val="28"/>
        </w:rPr>
        <w:t>Load data into Power BI</w:t>
      </w:r>
    </w:p>
    <w:p w14:paraId="157B1991" w14:textId="77777777" w:rsidR="00B50AF2" w:rsidRPr="00B50AF2" w:rsidRDefault="00B50AF2" w:rsidP="00B50AF2">
      <w:pPr>
        <w:rPr>
          <w:b/>
          <w:bCs/>
          <w:sz w:val="28"/>
          <w:szCs w:val="28"/>
        </w:rPr>
      </w:pPr>
      <w:r w:rsidRPr="00B50AF2">
        <w:rPr>
          <w:b/>
          <w:bCs/>
          <w:sz w:val="28"/>
          <w:szCs w:val="28"/>
        </w:rPr>
        <w:t>Benefits:</w:t>
      </w:r>
    </w:p>
    <w:p w14:paraId="2E908BC5" w14:textId="77777777" w:rsidR="00B50AF2" w:rsidRPr="00B50AF2" w:rsidRDefault="00B50AF2" w:rsidP="00B50AF2">
      <w:pPr>
        <w:numPr>
          <w:ilvl w:val="0"/>
          <w:numId w:val="68"/>
        </w:numPr>
        <w:rPr>
          <w:sz w:val="28"/>
          <w:szCs w:val="28"/>
        </w:rPr>
      </w:pPr>
      <w:r w:rsidRPr="00B50AF2">
        <w:rPr>
          <w:sz w:val="28"/>
          <w:szCs w:val="28"/>
        </w:rPr>
        <w:t>Real-time data updates</w:t>
      </w:r>
    </w:p>
    <w:p w14:paraId="7A4ED1F7" w14:textId="77777777" w:rsidR="00B50AF2" w:rsidRPr="00B50AF2" w:rsidRDefault="00B50AF2" w:rsidP="00B50AF2">
      <w:pPr>
        <w:numPr>
          <w:ilvl w:val="0"/>
          <w:numId w:val="68"/>
        </w:numPr>
        <w:rPr>
          <w:sz w:val="28"/>
          <w:szCs w:val="28"/>
        </w:rPr>
      </w:pPr>
      <w:r w:rsidRPr="00B50AF2">
        <w:rPr>
          <w:sz w:val="28"/>
          <w:szCs w:val="28"/>
        </w:rPr>
        <w:t>No need for manual refresh</w:t>
      </w:r>
    </w:p>
    <w:p w14:paraId="3CD9E2EC" w14:textId="77777777" w:rsidR="00B50AF2" w:rsidRPr="00B50AF2" w:rsidRDefault="00B50AF2" w:rsidP="00B50AF2">
      <w:pPr>
        <w:numPr>
          <w:ilvl w:val="0"/>
          <w:numId w:val="68"/>
        </w:numPr>
        <w:rPr>
          <w:sz w:val="28"/>
          <w:szCs w:val="28"/>
        </w:rPr>
      </w:pPr>
      <w:r w:rsidRPr="00B50AF2">
        <w:rPr>
          <w:sz w:val="28"/>
          <w:szCs w:val="28"/>
        </w:rPr>
        <w:t>Always up-to-date dashboard</w:t>
      </w:r>
    </w:p>
    <w:p w14:paraId="0DE34AAF" w14:textId="2F0A6F8C" w:rsidR="00B50AF2" w:rsidRPr="00B50AF2" w:rsidRDefault="00B50AF2" w:rsidP="00B50AF2">
      <w:pPr>
        <w:rPr>
          <w:sz w:val="28"/>
          <w:szCs w:val="28"/>
        </w:rPr>
      </w:pPr>
    </w:p>
    <w:p w14:paraId="46BDEA14" w14:textId="0BC83CDF" w:rsidR="00B50AF2" w:rsidRPr="00B50AF2" w:rsidRDefault="00B50AF2" w:rsidP="00B50AF2">
      <w:pPr>
        <w:rPr>
          <w:b/>
          <w:bCs/>
          <w:sz w:val="28"/>
          <w:szCs w:val="28"/>
        </w:rPr>
      </w:pPr>
      <w:r>
        <w:rPr>
          <w:b/>
          <w:bCs/>
          <w:sz w:val="28"/>
          <w:szCs w:val="28"/>
        </w:rPr>
        <w:t>10</w:t>
      </w:r>
      <w:r w:rsidRPr="00B50AF2">
        <w:rPr>
          <w:b/>
          <w:bCs/>
          <w:sz w:val="28"/>
          <w:szCs w:val="28"/>
        </w:rPr>
        <w:t>. Restriction in Using URLs for Live Data Import</w:t>
      </w:r>
    </w:p>
    <w:p w14:paraId="7EC9D8B4" w14:textId="77777777" w:rsidR="00B50AF2" w:rsidRPr="00B50AF2" w:rsidRDefault="00B50AF2" w:rsidP="00B50AF2">
      <w:pPr>
        <w:rPr>
          <w:sz w:val="28"/>
          <w:szCs w:val="28"/>
        </w:rPr>
      </w:pPr>
      <w:r w:rsidRPr="00B50AF2">
        <w:rPr>
          <w:sz w:val="28"/>
          <w:szCs w:val="28"/>
        </w:rPr>
        <w:t>While importing live data in Power BI, users may try to connect directly using a website URL. However, not all URLs are supported, and certain restrictions apply.</w:t>
      </w:r>
    </w:p>
    <w:p w14:paraId="208B709F" w14:textId="1BD3F175" w:rsidR="00B50AF2" w:rsidRPr="00B50AF2" w:rsidRDefault="00B50AF2" w:rsidP="00B50AF2">
      <w:pPr>
        <w:rPr>
          <w:sz w:val="28"/>
          <w:szCs w:val="28"/>
        </w:rPr>
      </w:pPr>
    </w:p>
    <w:p w14:paraId="206C47B9" w14:textId="44429AE6" w:rsidR="00B50AF2" w:rsidRPr="00B50AF2" w:rsidRDefault="00B50AF2" w:rsidP="00B50AF2">
      <w:pPr>
        <w:rPr>
          <w:b/>
          <w:bCs/>
          <w:sz w:val="28"/>
          <w:szCs w:val="28"/>
        </w:rPr>
      </w:pPr>
      <w:r>
        <w:rPr>
          <w:b/>
          <w:bCs/>
          <w:sz w:val="28"/>
          <w:szCs w:val="28"/>
        </w:rPr>
        <w:t>11</w:t>
      </w:r>
      <w:r w:rsidRPr="00B50AF2">
        <w:rPr>
          <w:b/>
          <w:bCs/>
          <w:sz w:val="28"/>
          <w:szCs w:val="28"/>
        </w:rPr>
        <w:t>. Reasons Why Some URLs Are Not Allowed</w:t>
      </w:r>
    </w:p>
    <w:p w14:paraId="75085461" w14:textId="37854CD1" w:rsidR="00B50AF2" w:rsidRPr="00B50AF2" w:rsidRDefault="00B50AF2" w:rsidP="00B50AF2">
      <w:pPr>
        <w:rPr>
          <w:b/>
          <w:bCs/>
          <w:sz w:val="28"/>
          <w:szCs w:val="28"/>
        </w:rPr>
      </w:pPr>
      <w:r>
        <w:rPr>
          <w:b/>
          <w:bCs/>
          <w:sz w:val="28"/>
          <w:szCs w:val="28"/>
        </w:rPr>
        <w:t>11</w:t>
      </w:r>
      <w:r w:rsidRPr="00B50AF2">
        <w:rPr>
          <w:b/>
          <w:bCs/>
          <w:sz w:val="28"/>
          <w:szCs w:val="28"/>
        </w:rPr>
        <w:t>.1 Security Restrictions</w:t>
      </w:r>
    </w:p>
    <w:p w14:paraId="5B99F4B7" w14:textId="77777777" w:rsidR="00B50AF2" w:rsidRPr="00B50AF2" w:rsidRDefault="00B50AF2" w:rsidP="00B50AF2">
      <w:pPr>
        <w:rPr>
          <w:sz w:val="28"/>
          <w:szCs w:val="28"/>
        </w:rPr>
      </w:pPr>
      <w:r w:rsidRPr="00B50AF2">
        <w:rPr>
          <w:sz w:val="28"/>
          <w:szCs w:val="28"/>
        </w:rPr>
        <w:t>Many websites restrict direct access to their data for security reasons. They require authentication such as login credentials or API keys. Power BI cannot access such data without proper authorization.</w:t>
      </w:r>
    </w:p>
    <w:p w14:paraId="3C4DE47A" w14:textId="0FE0CE83" w:rsidR="00B50AF2" w:rsidRPr="00B50AF2" w:rsidRDefault="00B50AF2" w:rsidP="00B50AF2">
      <w:pPr>
        <w:rPr>
          <w:sz w:val="28"/>
          <w:szCs w:val="28"/>
        </w:rPr>
      </w:pPr>
    </w:p>
    <w:p w14:paraId="1342E78D" w14:textId="410274AD" w:rsidR="00B50AF2" w:rsidRPr="00B50AF2" w:rsidRDefault="00B50AF2" w:rsidP="00B50AF2">
      <w:pPr>
        <w:rPr>
          <w:b/>
          <w:bCs/>
          <w:sz w:val="28"/>
          <w:szCs w:val="28"/>
        </w:rPr>
      </w:pPr>
      <w:r>
        <w:rPr>
          <w:b/>
          <w:bCs/>
          <w:sz w:val="28"/>
          <w:szCs w:val="28"/>
        </w:rPr>
        <w:t>11</w:t>
      </w:r>
      <w:r w:rsidRPr="00B50AF2">
        <w:rPr>
          <w:b/>
          <w:bCs/>
          <w:sz w:val="28"/>
          <w:szCs w:val="28"/>
        </w:rPr>
        <w:t>.2 Authentication Requirements</w:t>
      </w:r>
    </w:p>
    <w:p w14:paraId="08B9CDCA" w14:textId="77777777" w:rsidR="00B50AF2" w:rsidRPr="00B50AF2" w:rsidRDefault="00B50AF2" w:rsidP="00B50AF2">
      <w:pPr>
        <w:rPr>
          <w:sz w:val="28"/>
          <w:szCs w:val="28"/>
        </w:rPr>
      </w:pPr>
      <w:r w:rsidRPr="00B50AF2">
        <w:rPr>
          <w:sz w:val="28"/>
          <w:szCs w:val="28"/>
        </w:rPr>
        <w:t>Some data sources require authentication methods like OAuth or API tokens. Simply providing a URL is not sufficient to access the data.</w:t>
      </w:r>
    </w:p>
    <w:p w14:paraId="5B186F62" w14:textId="1642F8ED" w:rsidR="00B50AF2" w:rsidRPr="00B50AF2" w:rsidRDefault="00B50AF2" w:rsidP="00B50AF2">
      <w:pPr>
        <w:rPr>
          <w:sz w:val="28"/>
          <w:szCs w:val="28"/>
        </w:rPr>
      </w:pPr>
    </w:p>
    <w:p w14:paraId="5375FADC" w14:textId="2E88D791" w:rsidR="00B50AF2" w:rsidRPr="00B50AF2" w:rsidRDefault="00B50AF2" w:rsidP="00B50AF2">
      <w:pPr>
        <w:rPr>
          <w:b/>
          <w:bCs/>
          <w:sz w:val="28"/>
          <w:szCs w:val="28"/>
        </w:rPr>
      </w:pPr>
      <w:r>
        <w:rPr>
          <w:b/>
          <w:bCs/>
          <w:sz w:val="28"/>
          <w:szCs w:val="28"/>
        </w:rPr>
        <w:t>11</w:t>
      </w:r>
      <w:r w:rsidRPr="00B50AF2">
        <w:rPr>
          <w:b/>
          <w:bCs/>
          <w:sz w:val="28"/>
          <w:szCs w:val="28"/>
        </w:rPr>
        <w:t>.3 API Rate Limits</w:t>
      </w:r>
    </w:p>
    <w:p w14:paraId="7025B837" w14:textId="77777777" w:rsidR="00B50AF2" w:rsidRPr="00B50AF2" w:rsidRDefault="00B50AF2" w:rsidP="00B50AF2">
      <w:pPr>
        <w:rPr>
          <w:sz w:val="28"/>
          <w:szCs w:val="28"/>
        </w:rPr>
      </w:pPr>
      <w:r w:rsidRPr="00B50AF2">
        <w:rPr>
          <w:sz w:val="28"/>
          <w:szCs w:val="28"/>
        </w:rPr>
        <w:t>Web APIs often limit the number of requests that can be made within a certain time period. Power BI may exceed these limits during data refresh, resulting in blocked access.</w:t>
      </w:r>
    </w:p>
    <w:p w14:paraId="7218FE34" w14:textId="52C2907E" w:rsidR="00B50AF2" w:rsidRPr="00B50AF2" w:rsidRDefault="00B50AF2" w:rsidP="00B50AF2">
      <w:pPr>
        <w:rPr>
          <w:sz w:val="28"/>
          <w:szCs w:val="28"/>
        </w:rPr>
      </w:pPr>
    </w:p>
    <w:p w14:paraId="43DD0435" w14:textId="117C153C" w:rsidR="00B50AF2" w:rsidRPr="00B50AF2" w:rsidRDefault="00B50AF2" w:rsidP="00B50AF2">
      <w:pPr>
        <w:rPr>
          <w:b/>
          <w:bCs/>
          <w:sz w:val="28"/>
          <w:szCs w:val="28"/>
        </w:rPr>
      </w:pPr>
      <w:r>
        <w:rPr>
          <w:b/>
          <w:bCs/>
          <w:sz w:val="28"/>
          <w:szCs w:val="28"/>
        </w:rPr>
        <w:lastRenderedPageBreak/>
        <w:t>11</w:t>
      </w:r>
      <w:r w:rsidRPr="00B50AF2">
        <w:rPr>
          <w:b/>
          <w:bCs/>
          <w:sz w:val="28"/>
          <w:szCs w:val="28"/>
        </w:rPr>
        <w:t>.4 Dynamic Web Content</w:t>
      </w:r>
    </w:p>
    <w:p w14:paraId="10F72DB6" w14:textId="77777777" w:rsidR="00B50AF2" w:rsidRPr="00B50AF2" w:rsidRDefault="00B50AF2" w:rsidP="00B50AF2">
      <w:pPr>
        <w:rPr>
          <w:sz w:val="28"/>
          <w:szCs w:val="28"/>
        </w:rPr>
      </w:pPr>
      <w:r w:rsidRPr="00B50AF2">
        <w:rPr>
          <w:sz w:val="28"/>
          <w:szCs w:val="28"/>
        </w:rPr>
        <w:t>Some websites generate data dynamically using scripts (JavaScript). Power BI’s web connector may not be able to read such dynamically generated content.</w:t>
      </w:r>
    </w:p>
    <w:p w14:paraId="75A16B64" w14:textId="60476AB3" w:rsidR="00B50AF2" w:rsidRPr="00B50AF2" w:rsidRDefault="00B50AF2" w:rsidP="00B50AF2">
      <w:pPr>
        <w:rPr>
          <w:sz w:val="28"/>
          <w:szCs w:val="28"/>
        </w:rPr>
      </w:pPr>
    </w:p>
    <w:p w14:paraId="4CA1D815" w14:textId="3AB8A912" w:rsidR="00B50AF2" w:rsidRPr="00B50AF2" w:rsidRDefault="00B50AF2" w:rsidP="00B50AF2">
      <w:pPr>
        <w:rPr>
          <w:b/>
          <w:bCs/>
          <w:sz w:val="28"/>
          <w:szCs w:val="28"/>
        </w:rPr>
      </w:pPr>
      <w:r>
        <w:rPr>
          <w:b/>
          <w:bCs/>
          <w:sz w:val="28"/>
          <w:szCs w:val="28"/>
        </w:rPr>
        <w:t>11</w:t>
      </w:r>
      <w:r w:rsidRPr="00B50AF2">
        <w:rPr>
          <w:b/>
          <w:bCs/>
          <w:sz w:val="28"/>
          <w:szCs w:val="28"/>
        </w:rPr>
        <w:t>.5 Data Privacy and Permissions</w:t>
      </w:r>
    </w:p>
    <w:p w14:paraId="77EB8819" w14:textId="77777777" w:rsidR="00B50AF2" w:rsidRPr="00B50AF2" w:rsidRDefault="00B50AF2" w:rsidP="00B50AF2">
      <w:pPr>
        <w:rPr>
          <w:sz w:val="28"/>
          <w:szCs w:val="28"/>
        </w:rPr>
      </w:pPr>
      <w:r w:rsidRPr="00B50AF2">
        <w:rPr>
          <w:sz w:val="28"/>
          <w:szCs w:val="28"/>
        </w:rPr>
        <w:t>Power BI enforces privacy levels for data sources. If a website does not meet these requirements, the connection may be blocked.</w:t>
      </w:r>
    </w:p>
    <w:p w14:paraId="21D12B8F" w14:textId="593AE623" w:rsidR="00B50AF2" w:rsidRPr="00B50AF2" w:rsidRDefault="00B50AF2" w:rsidP="00B50AF2">
      <w:pPr>
        <w:rPr>
          <w:sz w:val="28"/>
          <w:szCs w:val="28"/>
        </w:rPr>
      </w:pPr>
    </w:p>
    <w:p w14:paraId="7080C5D1" w14:textId="3123BC15" w:rsidR="00B50AF2" w:rsidRPr="00B50AF2" w:rsidRDefault="00B50AF2" w:rsidP="00B50AF2">
      <w:pPr>
        <w:rPr>
          <w:b/>
          <w:bCs/>
          <w:sz w:val="28"/>
          <w:szCs w:val="28"/>
        </w:rPr>
      </w:pPr>
      <w:r>
        <w:rPr>
          <w:b/>
          <w:bCs/>
          <w:sz w:val="28"/>
          <w:szCs w:val="28"/>
        </w:rPr>
        <w:t>12</w:t>
      </w:r>
      <w:r w:rsidRPr="00B50AF2">
        <w:rPr>
          <w:b/>
          <w:bCs/>
          <w:sz w:val="28"/>
          <w:szCs w:val="28"/>
        </w:rPr>
        <w:t>. Impact of These Restrictions</w:t>
      </w:r>
    </w:p>
    <w:p w14:paraId="1731DDF6" w14:textId="77777777" w:rsidR="00B50AF2" w:rsidRPr="00B50AF2" w:rsidRDefault="00B50AF2" w:rsidP="00B50AF2">
      <w:pPr>
        <w:rPr>
          <w:sz w:val="28"/>
          <w:szCs w:val="28"/>
        </w:rPr>
      </w:pPr>
      <w:r w:rsidRPr="00B50AF2">
        <w:rPr>
          <w:sz w:val="28"/>
          <w:szCs w:val="28"/>
        </w:rPr>
        <w:t>Due to these limitations:</w:t>
      </w:r>
    </w:p>
    <w:p w14:paraId="6F1CE3BB" w14:textId="77777777" w:rsidR="00B50AF2" w:rsidRPr="00B50AF2" w:rsidRDefault="00B50AF2" w:rsidP="00B50AF2">
      <w:pPr>
        <w:numPr>
          <w:ilvl w:val="0"/>
          <w:numId w:val="77"/>
        </w:numPr>
        <w:rPr>
          <w:sz w:val="28"/>
          <w:szCs w:val="28"/>
        </w:rPr>
      </w:pPr>
      <w:r w:rsidRPr="00B50AF2">
        <w:rPr>
          <w:sz w:val="28"/>
          <w:szCs w:val="28"/>
        </w:rPr>
        <w:t>Data may fail to load</w:t>
      </w:r>
    </w:p>
    <w:p w14:paraId="42597412" w14:textId="77777777" w:rsidR="00B50AF2" w:rsidRPr="00B50AF2" w:rsidRDefault="00B50AF2" w:rsidP="00B50AF2">
      <w:pPr>
        <w:numPr>
          <w:ilvl w:val="0"/>
          <w:numId w:val="77"/>
        </w:numPr>
        <w:rPr>
          <w:sz w:val="28"/>
          <w:szCs w:val="28"/>
        </w:rPr>
      </w:pPr>
      <w:r w:rsidRPr="00B50AF2">
        <w:rPr>
          <w:sz w:val="28"/>
          <w:szCs w:val="28"/>
        </w:rPr>
        <w:t>Refresh operations may not work</w:t>
      </w:r>
    </w:p>
    <w:p w14:paraId="7CC6A92E" w14:textId="77777777" w:rsidR="00B50AF2" w:rsidRPr="00B50AF2" w:rsidRDefault="00B50AF2" w:rsidP="00B50AF2">
      <w:pPr>
        <w:numPr>
          <w:ilvl w:val="0"/>
          <w:numId w:val="77"/>
        </w:numPr>
        <w:rPr>
          <w:sz w:val="28"/>
          <w:szCs w:val="28"/>
        </w:rPr>
      </w:pPr>
      <w:r w:rsidRPr="00B50AF2">
        <w:rPr>
          <w:sz w:val="28"/>
          <w:szCs w:val="28"/>
        </w:rPr>
        <w:t>Real-time dashboards may not function properly</w:t>
      </w:r>
    </w:p>
    <w:p w14:paraId="6C555753" w14:textId="42F3348A" w:rsidR="00B50AF2" w:rsidRPr="00B50AF2" w:rsidRDefault="00B50AF2" w:rsidP="00B50AF2">
      <w:pPr>
        <w:rPr>
          <w:sz w:val="28"/>
          <w:szCs w:val="28"/>
        </w:rPr>
      </w:pPr>
    </w:p>
    <w:p w14:paraId="2103F0AF" w14:textId="1A9396E6" w:rsidR="00B50AF2" w:rsidRPr="00B50AF2" w:rsidRDefault="00B50AF2" w:rsidP="00B50AF2">
      <w:pPr>
        <w:rPr>
          <w:b/>
          <w:bCs/>
          <w:sz w:val="28"/>
          <w:szCs w:val="28"/>
        </w:rPr>
      </w:pPr>
      <w:r>
        <w:rPr>
          <w:b/>
          <w:bCs/>
          <w:sz w:val="28"/>
          <w:szCs w:val="28"/>
        </w:rPr>
        <w:t>13</w:t>
      </w:r>
      <w:r w:rsidRPr="00B50AF2">
        <w:rPr>
          <w:b/>
          <w:bCs/>
          <w:sz w:val="28"/>
          <w:szCs w:val="28"/>
        </w:rPr>
        <w:t>. Solutions and Alternatives</w:t>
      </w:r>
    </w:p>
    <w:p w14:paraId="2F3521D9" w14:textId="77777777" w:rsidR="00B50AF2" w:rsidRPr="00B50AF2" w:rsidRDefault="00B50AF2" w:rsidP="00B50AF2">
      <w:pPr>
        <w:rPr>
          <w:sz w:val="28"/>
          <w:szCs w:val="28"/>
        </w:rPr>
      </w:pPr>
      <w:r w:rsidRPr="00B50AF2">
        <w:rPr>
          <w:sz w:val="28"/>
          <w:szCs w:val="28"/>
        </w:rPr>
        <w:t>To overcome these issues, the following approaches can be used:</w:t>
      </w:r>
    </w:p>
    <w:p w14:paraId="2460451F" w14:textId="77777777" w:rsidR="00B50AF2" w:rsidRPr="00B50AF2" w:rsidRDefault="00B50AF2" w:rsidP="00B50AF2">
      <w:pPr>
        <w:numPr>
          <w:ilvl w:val="0"/>
          <w:numId w:val="78"/>
        </w:numPr>
        <w:rPr>
          <w:sz w:val="28"/>
          <w:szCs w:val="28"/>
        </w:rPr>
      </w:pPr>
      <w:r w:rsidRPr="00B50AF2">
        <w:rPr>
          <w:sz w:val="28"/>
          <w:szCs w:val="28"/>
        </w:rPr>
        <w:t>Use official APIs with proper authentication</w:t>
      </w:r>
    </w:p>
    <w:p w14:paraId="1C486E16" w14:textId="77777777" w:rsidR="00B50AF2" w:rsidRPr="00B50AF2" w:rsidRDefault="00B50AF2" w:rsidP="00B50AF2">
      <w:pPr>
        <w:numPr>
          <w:ilvl w:val="0"/>
          <w:numId w:val="78"/>
        </w:numPr>
        <w:rPr>
          <w:sz w:val="28"/>
          <w:szCs w:val="28"/>
        </w:rPr>
      </w:pPr>
      <w:r w:rsidRPr="00B50AF2">
        <w:rPr>
          <w:sz w:val="28"/>
          <w:szCs w:val="28"/>
        </w:rPr>
        <w:t>Import data from supported formats like Excel or CSV</w:t>
      </w:r>
    </w:p>
    <w:p w14:paraId="21B401D5" w14:textId="77777777" w:rsidR="00B50AF2" w:rsidRPr="00B50AF2" w:rsidRDefault="00B50AF2" w:rsidP="00B50AF2">
      <w:pPr>
        <w:numPr>
          <w:ilvl w:val="0"/>
          <w:numId w:val="78"/>
        </w:numPr>
        <w:rPr>
          <w:sz w:val="28"/>
          <w:szCs w:val="28"/>
        </w:rPr>
      </w:pPr>
      <w:r w:rsidRPr="00B50AF2">
        <w:rPr>
          <w:sz w:val="28"/>
          <w:szCs w:val="28"/>
        </w:rPr>
        <w:t>Use Power BI connectors for supported services</w:t>
      </w:r>
    </w:p>
    <w:p w14:paraId="11B718EE" w14:textId="77777777" w:rsidR="00B50AF2" w:rsidRPr="00B50AF2" w:rsidRDefault="00B50AF2" w:rsidP="00B50AF2">
      <w:pPr>
        <w:numPr>
          <w:ilvl w:val="0"/>
          <w:numId w:val="78"/>
        </w:numPr>
        <w:rPr>
          <w:sz w:val="28"/>
          <w:szCs w:val="28"/>
        </w:rPr>
      </w:pPr>
      <w:r w:rsidRPr="00B50AF2">
        <w:rPr>
          <w:sz w:val="28"/>
          <w:szCs w:val="28"/>
        </w:rPr>
        <w:t>Configure gateways for secure connections</w:t>
      </w:r>
    </w:p>
    <w:p w14:paraId="3844200E" w14:textId="44F02A25" w:rsidR="00B50AF2" w:rsidRPr="00B50AF2" w:rsidRDefault="00B50AF2" w:rsidP="00B50AF2">
      <w:pPr>
        <w:rPr>
          <w:sz w:val="28"/>
          <w:szCs w:val="28"/>
        </w:rPr>
      </w:pPr>
    </w:p>
    <w:p w14:paraId="288E7867" w14:textId="197137B4" w:rsidR="00B50AF2" w:rsidRPr="00B50AF2" w:rsidRDefault="00B50AF2" w:rsidP="00B50AF2">
      <w:pPr>
        <w:rPr>
          <w:b/>
          <w:bCs/>
          <w:sz w:val="28"/>
          <w:szCs w:val="28"/>
        </w:rPr>
      </w:pPr>
      <w:r>
        <w:rPr>
          <w:b/>
          <w:bCs/>
          <w:sz w:val="28"/>
          <w:szCs w:val="28"/>
        </w:rPr>
        <w:t>14</w:t>
      </w:r>
      <w:r w:rsidRPr="00B50AF2">
        <w:rPr>
          <w:b/>
          <w:bCs/>
          <w:sz w:val="28"/>
          <w:szCs w:val="28"/>
        </w:rPr>
        <w:t>. Conclusion</w:t>
      </w:r>
    </w:p>
    <w:p w14:paraId="776555D3" w14:textId="77777777" w:rsidR="00B50AF2" w:rsidRPr="00B50AF2" w:rsidRDefault="00B50AF2" w:rsidP="00B50AF2">
      <w:pPr>
        <w:rPr>
          <w:sz w:val="28"/>
          <w:szCs w:val="28"/>
        </w:rPr>
      </w:pPr>
      <w:r w:rsidRPr="00B50AF2">
        <w:rPr>
          <w:sz w:val="28"/>
          <w:szCs w:val="28"/>
        </w:rPr>
        <w:t>In Week 6, data modelling was implemented using the star schema approach to organize the dataset efficiently. Synthetic data was used to create dimension tables, and relationships were established using primary and foreign keys.</w:t>
      </w:r>
    </w:p>
    <w:p w14:paraId="059A821B" w14:textId="77777777" w:rsidR="00B50AF2" w:rsidRPr="00B50AF2" w:rsidRDefault="00B50AF2" w:rsidP="00B50AF2">
      <w:pPr>
        <w:rPr>
          <w:sz w:val="28"/>
          <w:szCs w:val="28"/>
        </w:rPr>
      </w:pPr>
      <w:r w:rsidRPr="00B50AF2">
        <w:rPr>
          <w:sz w:val="28"/>
          <w:szCs w:val="28"/>
        </w:rPr>
        <w:lastRenderedPageBreak/>
        <w:t>Additionally, live data import using API was explored to enable real-time data updates. Despite some limitations, this step significantly improved the structure, performance, and usability of the Power BI dashboard.</w:t>
      </w:r>
    </w:p>
    <w:p w14:paraId="2936B375" w14:textId="10DFB303" w:rsidR="008B6A30" w:rsidRPr="0074031D" w:rsidRDefault="008B6A30" w:rsidP="00D91741">
      <w:pPr>
        <w:rPr>
          <w:sz w:val="28"/>
          <w:szCs w:val="28"/>
        </w:rPr>
      </w:pPr>
    </w:p>
    <w:sectPr w:rsidR="008B6A30" w:rsidRPr="0074031D" w:rsidSect="00354E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8E"/>
    <w:multiLevelType w:val="multilevel"/>
    <w:tmpl w:val="07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145C"/>
    <w:multiLevelType w:val="multilevel"/>
    <w:tmpl w:val="93B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21835"/>
    <w:multiLevelType w:val="multilevel"/>
    <w:tmpl w:val="CCC6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286E"/>
    <w:multiLevelType w:val="multilevel"/>
    <w:tmpl w:val="630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76F6"/>
    <w:multiLevelType w:val="multilevel"/>
    <w:tmpl w:val="F818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328C"/>
    <w:multiLevelType w:val="multilevel"/>
    <w:tmpl w:val="ABF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62BE3"/>
    <w:multiLevelType w:val="multilevel"/>
    <w:tmpl w:val="A5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02646"/>
    <w:multiLevelType w:val="multilevel"/>
    <w:tmpl w:val="FE7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0EC2"/>
    <w:multiLevelType w:val="multilevel"/>
    <w:tmpl w:val="DB5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90375"/>
    <w:multiLevelType w:val="multilevel"/>
    <w:tmpl w:val="789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839EF"/>
    <w:multiLevelType w:val="multilevel"/>
    <w:tmpl w:val="999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053DE"/>
    <w:multiLevelType w:val="multilevel"/>
    <w:tmpl w:val="4DE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17755"/>
    <w:multiLevelType w:val="multilevel"/>
    <w:tmpl w:val="A9D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105D1"/>
    <w:multiLevelType w:val="multilevel"/>
    <w:tmpl w:val="880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430A0"/>
    <w:multiLevelType w:val="multilevel"/>
    <w:tmpl w:val="605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64D98"/>
    <w:multiLevelType w:val="multilevel"/>
    <w:tmpl w:val="07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064E8"/>
    <w:multiLevelType w:val="multilevel"/>
    <w:tmpl w:val="DE9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D10FD"/>
    <w:multiLevelType w:val="multilevel"/>
    <w:tmpl w:val="C7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009CA"/>
    <w:multiLevelType w:val="multilevel"/>
    <w:tmpl w:val="7A2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7385A"/>
    <w:multiLevelType w:val="multilevel"/>
    <w:tmpl w:val="2F9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C1F0F"/>
    <w:multiLevelType w:val="multilevel"/>
    <w:tmpl w:val="604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878F9"/>
    <w:multiLevelType w:val="multilevel"/>
    <w:tmpl w:val="9004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86857"/>
    <w:multiLevelType w:val="multilevel"/>
    <w:tmpl w:val="298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E50AC"/>
    <w:multiLevelType w:val="multilevel"/>
    <w:tmpl w:val="30B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03F23"/>
    <w:multiLevelType w:val="multilevel"/>
    <w:tmpl w:val="D99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82A5F"/>
    <w:multiLevelType w:val="multilevel"/>
    <w:tmpl w:val="765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50974"/>
    <w:multiLevelType w:val="multilevel"/>
    <w:tmpl w:val="D4E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F1EB6"/>
    <w:multiLevelType w:val="multilevel"/>
    <w:tmpl w:val="C31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85D92"/>
    <w:multiLevelType w:val="multilevel"/>
    <w:tmpl w:val="C51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02CF4"/>
    <w:multiLevelType w:val="multilevel"/>
    <w:tmpl w:val="71A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50589"/>
    <w:multiLevelType w:val="multilevel"/>
    <w:tmpl w:val="34B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D2C21"/>
    <w:multiLevelType w:val="multilevel"/>
    <w:tmpl w:val="5C7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39008D"/>
    <w:multiLevelType w:val="multilevel"/>
    <w:tmpl w:val="9F0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D30D7"/>
    <w:multiLevelType w:val="multilevel"/>
    <w:tmpl w:val="B24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143A83"/>
    <w:multiLevelType w:val="multilevel"/>
    <w:tmpl w:val="FE1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30B54"/>
    <w:multiLevelType w:val="multilevel"/>
    <w:tmpl w:val="731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1116ED"/>
    <w:multiLevelType w:val="multilevel"/>
    <w:tmpl w:val="6AE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35424"/>
    <w:multiLevelType w:val="multilevel"/>
    <w:tmpl w:val="574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C4C05"/>
    <w:multiLevelType w:val="multilevel"/>
    <w:tmpl w:val="3AC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E28EE"/>
    <w:multiLevelType w:val="multilevel"/>
    <w:tmpl w:val="FE6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7D373B"/>
    <w:multiLevelType w:val="multilevel"/>
    <w:tmpl w:val="299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4446F"/>
    <w:multiLevelType w:val="multilevel"/>
    <w:tmpl w:val="13E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50DCA"/>
    <w:multiLevelType w:val="multilevel"/>
    <w:tmpl w:val="615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C116D"/>
    <w:multiLevelType w:val="multilevel"/>
    <w:tmpl w:val="7AF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C23FF"/>
    <w:multiLevelType w:val="multilevel"/>
    <w:tmpl w:val="325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3C31BE"/>
    <w:multiLevelType w:val="multilevel"/>
    <w:tmpl w:val="291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C52BE8"/>
    <w:multiLevelType w:val="multilevel"/>
    <w:tmpl w:val="242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106D0"/>
    <w:multiLevelType w:val="multilevel"/>
    <w:tmpl w:val="177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D95408"/>
    <w:multiLevelType w:val="multilevel"/>
    <w:tmpl w:val="ED6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96E71"/>
    <w:multiLevelType w:val="multilevel"/>
    <w:tmpl w:val="8E3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E2914"/>
    <w:multiLevelType w:val="multilevel"/>
    <w:tmpl w:val="485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778D0"/>
    <w:multiLevelType w:val="multilevel"/>
    <w:tmpl w:val="4E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72D3A"/>
    <w:multiLevelType w:val="multilevel"/>
    <w:tmpl w:val="8AD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04C0C"/>
    <w:multiLevelType w:val="multilevel"/>
    <w:tmpl w:val="5FE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205451"/>
    <w:multiLevelType w:val="multilevel"/>
    <w:tmpl w:val="F7F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0778C"/>
    <w:multiLevelType w:val="multilevel"/>
    <w:tmpl w:val="F752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80C59"/>
    <w:multiLevelType w:val="multilevel"/>
    <w:tmpl w:val="AF9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4F7428"/>
    <w:multiLevelType w:val="multilevel"/>
    <w:tmpl w:val="EEC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C22D4A"/>
    <w:multiLevelType w:val="multilevel"/>
    <w:tmpl w:val="398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DD27DD"/>
    <w:multiLevelType w:val="multilevel"/>
    <w:tmpl w:val="F4AE604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0" w15:restartNumberingAfterBreak="0">
    <w:nsid w:val="6D390355"/>
    <w:multiLevelType w:val="multilevel"/>
    <w:tmpl w:val="F1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632B90"/>
    <w:multiLevelType w:val="multilevel"/>
    <w:tmpl w:val="CE5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B6008"/>
    <w:multiLevelType w:val="multilevel"/>
    <w:tmpl w:val="D74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B432EB"/>
    <w:multiLevelType w:val="multilevel"/>
    <w:tmpl w:val="2B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A79AB"/>
    <w:multiLevelType w:val="multilevel"/>
    <w:tmpl w:val="B01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5593D"/>
    <w:multiLevelType w:val="multilevel"/>
    <w:tmpl w:val="7B1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461703"/>
    <w:multiLevelType w:val="multilevel"/>
    <w:tmpl w:val="10B2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344135"/>
    <w:multiLevelType w:val="hybridMultilevel"/>
    <w:tmpl w:val="8D3E0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08B5C41"/>
    <w:multiLevelType w:val="multilevel"/>
    <w:tmpl w:val="E75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45641C"/>
    <w:multiLevelType w:val="multilevel"/>
    <w:tmpl w:val="C5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754F05"/>
    <w:multiLevelType w:val="multilevel"/>
    <w:tmpl w:val="7E0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2A5872"/>
    <w:multiLevelType w:val="multilevel"/>
    <w:tmpl w:val="990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714D6F"/>
    <w:multiLevelType w:val="multilevel"/>
    <w:tmpl w:val="E5D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804931"/>
    <w:multiLevelType w:val="multilevel"/>
    <w:tmpl w:val="339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025A5A"/>
    <w:multiLevelType w:val="multilevel"/>
    <w:tmpl w:val="F1D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541868"/>
    <w:multiLevelType w:val="multilevel"/>
    <w:tmpl w:val="FBF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3264E8"/>
    <w:multiLevelType w:val="multilevel"/>
    <w:tmpl w:val="C10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5413C7"/>
    <w:multiLevelType w:val="multilevel"/>
    <w:tmpl w:val="FFC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00374">
    <w:abstractNumId w:val="64"/>
  </w:num>
  <w:num w:numId="2" w16cid:durableId="616645111">
    <w:abstractNumId w:val="25"/>
  </w:num>
  <w:num w:numId="3" w16cid:durableId="632910803">
    <w:abstractNumId w:val="63"/>
  </w:num>
  <w:num w:numId="4" w16cid:durableId="157111184">
    <w:abstractNumId w:val="59"/>
  </w:num>
  <w:num w:numId="5" w16cid:durableId="718825228">
    <w:abstractNumId w:val="17"/>
  </w:num>
  <w:num w:numId="6" w16cid:durableId="722213420">
    <w:abstractNumId w:val="52"/>
  </w:num>
  <w:num w:numId="7" w16cid:durableId="620914909">
    <w:abstractNumId w:val="60"/>
  </w:num>
  <w:num w:numId="8" w16cid:durableId="2048555831">
    <w:abstractNumId w:val="7"/>
  </w:num>
  <w:num w:numId="9" w16cid:durableId="966816892">
    <w:abstractNumId w:val="26"/>
  </w:num>
  <w:num w:numId="10" w16cid:durableId="967974653">
    <w:abstractNumId w:val="14"/>
  </w:num>
  <w:num w:numId="11" w16cid:durableId="705763358">
    <w:abstractNumId w:val="0"/>
  </w:num>
  <w:num w:numId="12" w16cid:durableId="916063092">
    <w:abstractNumId w:val="47"/>
  </w:num>
  <w:num w:numId="13" w16cid:durableId="1704944712">
    <w:abstractNumId w:val="29"/>
  </w:num>
  <w:num w:numId="14" w16cid:durableId="1368221460">
    <w:abstractNumId w:val="51"/>
  </w:num>
  <w:num w:numId="15" w16cid:durableId="472791671">
    <w:abstractNumId w:val="36"/>
  </w:num>
  <w:num w:numId="16" w16cid:durableId="1723207469">
    <w:abstractNumId w:val="13"/>
  </w:num>
  <w:num w:numId="17" w16cid:durableId="801461646">
    <w:abstractNumId w:val="6"/>
  </w:num>
  <w:num w:numId="18" w16cid:durableId="1205290766">
    <w:abstractNumId w:val="57"/>
  </w:num>
  <w:num w:numId="19" w16cid:durableId="837157863">
    <w:abstractNumId w:val="11"/>
  </w:num>
  <w:num w:numId="20" w16cid:durableId="672100935">
    <w:abstractNumId w:val="69"/>
  </w:num>
  <w:num w:numId="21" w16cid:durableId="241255035">
    <w:abstractNumId w:val="43"/>
  </w:num>
  <w:num w:numId="22" w16cid:durableId="542913326">
    <w:abstractNumId w:val="24"/>
  </w:num>
  <w:num w:numId="23" w16cid:durableId="893589129">
    <w:abstractNumId w:val="15"/>
  </w:num>
  <w:num w:numId="24" w16cid:durableId="1782648893">
    <w:abstractNumId w:val="45"/>
  </w:num>
  <w:num w:numId="25" w16cid:durableId="1439328876">
    <w:abstractNumId w:val="67"/>
  </w:num>
  <w:num w:numId="26" w16cid:durableId="1258321373">
    <w:abstractNumId w:val="49"/>
  </w:num>
  <w:num w:numId="27" w16cid:durableId="1168132508">
    <w:abstractNumId w:val="46"/>
  </w:num>
  <w:num w:numId="28" w16cid:durableId="829172816">
    <w:abstractNumId w:val="65"/>
  </w:num>
  <w:num w:numId="29" w16cid:durableId="1650594109">
    <w:abstractNumId w:val="18"/>
  </w:num>
  <w:num w:numId="30" w16cid:durableId="2109545937">
    <w:abstractNumId w:val="9"/>
  </w:num>
  <w:num w:numId="31" w16cid:durableId="658507974">
    <w:abstractNumId w:val="12"/>
  </w:num>
  <w:num w:numId="32" w16cid:durableId="85535934">
    <w:abstractNumId w:val="38"/>
  </w:num>
  <w:num w:numId="33" w16cid:durableId="609820242">
    <w:abstractNumId w:val="34"/>
  </w:num>
  <w:num w:numId="34" w16cid:durableId="1047798040">
    <w:abstractNumId w:val="48"/>
  </w:num>
  <w:num w:numId="35" w16cid:durableId="52513500">
    <w:abstractNumId w:val="44"/>
  </w:num>
  <w:num w:numId="36" w16cid:durableId="263389426">
    <w:abstractNumId w:val="73"/>
  </w:num>
  <w:num w:numId="37" w16cid:durableId="1677533178">
    <w:abstractNumId w:val="56"/>
  </w:num>
  <w:num w:numId="38" w16cid:durableId="379132727">
    <w:abstractNumId w:val="75"/>
  </w:num>
  <w:num w:numId="39" w16cid:durableId="147791062">
    <w:abstractNumId w:val="40"/>
  </w:num>
  <w:num w:numId="40" w16cid:durableId="1723754187">
    <w:abstractNumId w:val="5"/>
  </w:num>
  <w:num w:numId="41" w16cid:durableId="1799495729">
    <w:abstractNumId w:val="33"/>
  </w:num>
  <w:num w:numId="42" w16cid:durableId="1999310639">
    <w:abstractNumId w:val="32"/>
  </w:num>
  <w:num w:numId="43" w16cid:durableId="1071194313">
    <w:abstractNumId w:val="22"/>
  </w:num>
  <w:num w:numId="44" w16cid:durableId="210314693">
    <w:abstractNumId w:val="74"/>
  </w:num>
  <w:num w:numId="45" w16cid:durableId="339044426">
    <w:abstractNumId w:val="28"/>
  </w:num>
  <w:num w:numId="46" w16cid:durableId="638263758">
    <w:abstractNumId w:val="30"/>
  </w:num>
  <w:num w:numId="47" w16cid:durableId="1098797229">
    <w:abstractNumId w:val="3"/>
  </w:num>
  <w:num w:numId="48" w16cid:durableId="72512538">
    <w:abstractNumId w:val="27"/>
  </w:num>
  <w:num w:numId="49" w16cid:durableId="1390151205">
    <w:abstractNumId w:val="55"/>
  </w:num>
  <w:num w:numId="50" w16cid:durableId="223218246">
    <w:abstractNumId w:val="72"/>
  </w:num>
  <w:num w:numId="51" w16cid:durableId="343363020">
    <w:abstractNumId w:val="37"/>
  </w:num>
  <w:num w:numId="52" w16cid:durableId="704018172">
    <w:abstractNumId w:val="35"/>
  </w:num>
  <w:num w:numId="53" w16cid:durableId="1649552942">
    <w:abstractNumId w:val="2"/>
  </w:num>
  <w:num w:numId="54" w16cid:durableId="1596939938">
    <w:abstractNumId w:val="39"/>
  </w:num>
  <w:num w:numId="55" w16cid:durableId="1007055289">
    <w:abstractNumId w:val="23"/>
  </w:num>
  <w:num w:numId="56" w16cid:durableId="1410543232">
    <w:abstractNumId w:val="19"/>
  </w:num>
  <w:num w:numId="57" w16cid:durableId="1079715777">
    <w:abstractNumId w:val="21"/>
  </w:num>
  <w:num w:numId="58" w16cid:durableId="595594693">
    <w:abstractNumId w:val="41"/>
  </w:num>
  <w:num w:numId="59" w16cid:durableId="518666108">
    <w:abstractNumId w:val="77"/>
  </w:num>
  <w:num w:numId="60" w16cid:durableId="85808296">
    <w:abstractNumId w:val="50"/>
  </w:num>
  <w:num w:numId="61" w16cid:durableId="1098066972">
    <w:abstractNumId w:val="54"/>
  </w:num>
  <w:num w:numId="62" w16cid:durableId="1871146887">
    <w:abstractNumId w:val="70"/>
  </w:num>
  <w:num w:numId="63" w16cid:durableId="235746750">
    <w:abstractNumId w:val="53"/>
  </w:num>
  <w:num w:numId="64" w16cid:durableId="2036230854">
    <w:abstractNumId w:val="1"/>
  </w:num>
  <w:num w:numId="65" w16cid:durableId="1550262503">
    <w:abstractNumId w:val="71"/>
  </w:num>
  <w:num w:numId="66" w16cid:durableId="1108938301">
    <w:abstractNumId w:val="61"/>
  </w:num>
  <w:num w:numId="67" w16cid:durableId="1386374994">
    <w:abstractNumId w:val="66"/>
  </w:num>
  <w:num w:numId="68" w16cid:durableId="1953395014">
    <w:abstractNumId w:val="4"/>
  </w:num>
  <w:num w:numId="69" w16cid:durableId="1631009485">
    <w:abstractNumId w:val="42"/>
  </w:num>
  <w:num w:numId="70" w16cid:durableId="429661380">
    <w:abstractNumId w:val="10"/>
  </w:num>
  <w:num w:numId="71" w16cid:durableId="695539946">
    <w:abstractNumId w:val="31"/>
  </w:num>
  <w:num w:numId="72" w16cid:durableId="1834447066">
    <w:abstractNumId w:val="68"/>
  </w:num>
  <w:num w:numId="73" w16cid:durableId="1319729113">
    <w:abstractNumId w:val="58"/>
  </w:num>
  <w:num w:numId="74" w16cid:durableId="993024096">
    <w:abstractNumId w:val="8"/>
  </w:num>
  <w:num w:numId="75" w16cid:durableId="1204169086">
    <w:abstractNumId w:val="20"/>
  </w:num>
  <w:num w:numId="76" w16cid:durableId="1397779716">
    <w:abstractNumId w:val="76"/>
  </w:num>
  <w:num w:numId="77" w16cid:durableId="887567856">
    <w:abstractNumId w:val="16"/>
  </w:num>
  <w:num w:numId="78" w16cid:durableId="192769024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37"/>
    <w:rsid w:val="002F3A42"/>
    <w:rsid w:val="00354E37"/>
    <w:rsid w:val="00437386"/>
    <w:rsid w:val="0072089C"/>
    <w:rsid w:val="0074031D"/>
    <w:rsid w:val="007A558D"/>
    <w:rsid w:val="008B6A30"/>
    <w:rsid w:val="008C21BF"/>
    <w:rsid w:val="008D2464"/>
    <w:rsid w:val="00B0353D"/>
    <w:rsid w:val="00B50AF2"/>
    <w:rsid w:val="00BF5EC9"/>
    <w:rsid w:val="00CA1942"/>
    <w:rsid w:val="00D91741"/>
    <w:rsid w:val="00DC2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DCC"/>
  <w15:chartTrackingRefBased/>
  <w15:docId w15:val="{C9E4CD3F-5ACD-4EE9-B7AD-B0692805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37"/>
    <w:rPr>
      <w:rFonts w:eastAsiaTheme="majorEastAsia" w:cstheme="majorBidi"/>
      <w:color w:val="272727" w:themeColor="text1" w:themeTint="D8"/>
    </w:rPr>
  </w:style>
  <w:style w:type="paragraph" w:styleId="Title">
    <w:name w:val="Title"/>
    <w:basedOn w:val="Normal"/>
    <w:next w:val="Normal"/>
    <w:link w:val="TitleChar"/>
    <w:uiPriority w:val="10"/>
    <w:qFormat/>
    <w:rsid w:val="0035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54E37"/>
    <w:rPr>
      <w:i/>
      <w:iCs/>
      <w:color w:val="404040" w:themeColor="text1" w:themeTint="BF"/>
    </w:rPr>
  </w:style>
  <w:style w:type="paragraph" w:styleId="ListParagraph">
    <w:name w:val="List Paragraph"/>
    <w:basedOn w:val="Normal"/>
    <w:uiPriority w:val="34"/>
    <w:qFormat/>
    <w:rsid w:val="00354E37"/>
    <w:pPr>
      <w:ind w:left="720"/>
      <w:contextualSpacing/>
    </w:pPr>
  </w:style>
  <w:style w:type="character" w:styleId="IntenseEmphasis">
    <w:name w:val="Intense Emphasis"/>
    <w:basedOn w:val="DefaultParagraphFont"/>
    <w:uiPriority w:val="21"/>
    <w:qFormat/>
    <w:rsid w:val="00354E37"/>
    <w:rPr>
      <w:i/>
      <w:iCs/>
      <w:color w:val="2F5496" w:themeColor="accent1" w:themeShade="BF"/>
    </w:rPr>
  </w:style>
  <w:style w:type="paragraph" w:styleId="IntenseQuote">
    <w:name w:val="Intense Quote"/>
    <w:basedOn w:val="Normal"/>
    <w:next w:val="Normal"/>
    <w:link w:val="IntenseQuoteChar"/>
    <w:uiPriority w:val="30"/>
    <w:qFormat/>
    <w:rsid w:val="0035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37"/>
    <w:rPr>
      <w:i/>
      <w:iCs/>
      <w:color w:val="2F5496" w:themeColor="accent1" w:themeShade="BF"/>
    </w:rPr>
  </w:style>
  <w:style w:type="character" w:styleId="IntenseReference">
    <w:name w:val="Intense Reference"/>
    <w:basedOn w:val="DefaultParagraphFont"/>
    <w:uiPriority w:val="32"/>
    <w:qFormat/>
    <w:rsid w:val="00354E37"/>
    <w:rPr>
      <w:b/>
      <w:bCs/>
      <w:smallCaps/>
      <w:color w:val="2F5496" w:themeColor="accent1" w:themeShade="BF"/>
      <w:spacing w:val="5"/>
    </w:rPr>
  </w:style>
  <w:style w:type="paragraph" w:styleId="NoSpacing">
    <w:name w:val="No Spacing"/>
    <w:uiPriority w:val="1"/>
    <w:qFormat/>
    <w:rsid w:val="00354E37"/>
    <w:pPr>
      <w:spacing w:after="0" w:line="240" w:lineRule="auto"/>
    </w:pPr>
  </w:style>
  <w:style w:type="table" w:styleId="TableGrid">
    <w:name w:val="Table Grid"/>
    <w:basedOn w:val="TableNormal"/>
    <w:uiPriority w:val="39"/>
    <w:rsid w:val="00DC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2E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C2EF2"/>
    <w:rPr>
      <w:rFonts w:ascii="Times New Roman" w:hAnsi="Times New Roman" w:cs="Times New Roman"/>
    </w:rPr>
  </w:style>
  <w:style w:type="paragraph" w:customStyle="1" w:styleId="isselectedend">
    <w:name w:val="isselectedend"/>
    <w:basedOn w:val="Normal"/>
    <w:rsid w:val="00B03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13">
      <w:bodyDiv w:val="1"/>
      <w:marLeft w:val="0"/>
      <w:marRight w:val="0"/>
      <w:marTop w:val="0"/>
      <w:marBottom w:val="0"/>
      <w:divBdr>
        <w:top w:val="none" w:sz="0" w:space="0" w:color="auto"/>
        <w:left w:val="none" w:sz="0" w:space="0" w:color="auto"/>
        <w:bottom w:val="none" w:sz="0" w:space="0" w:color="auto"/>
        <w:right w:val="none" w:sz="0" w:space="0" w:color="auto"/>
      </w:divBdr>
    </w:div>
    <w:div w:id="436217635">
      <w:bodyDiv w:val="1"/>
      <w:marLeft w:val="0"/>
      <w:marRight w:val="0"/>
      <w:marTop w:val="0"/>
      <w:marBottom w:val="0"/>
      <w:divBdr>
        <w:top w:val="none" w:sz="0" w:space="0" w:color="auto"/>
        <w:left w:val="none" w:sz="0" w:space="0" w:color="auto"/>
        <w:bottom w:val="none" w:sz="0" w:space="0" w:color="auto"/>
        <w:right w:val="none" w:sz="0" w:space="0" w:color="auto"/>
      </w:divBdr>
    </w:div>
    <w:div w:id="617301312">
      <w:bodyDiv w:val="1"/>
      <w:marLeft w:val="0"/>
      <w:marRight w:val="0"/>
      <w:marTop w:val="0"/>
      <w:marBottom w:val="0"/>
      <w:divBdr>
        <w:top w:val="none" w:sz="0" w:space="0" w:color="auto"/>
        <w:left w:val="none" w:sz="0" w:space="0" w:color="auto"/>
        <w:bottom w:val="none" w:sz="0" w:space="0" w:color="auto"/>
        <w:right w:val="none" w:sz="0" w:space="0" w:color="auto"/>
      </w:divBdr>
    </w:div>
    <w:div w:id="706175430">
      <w:bodyDiv w:val="1"/>
      <w:marLeft w:val="0"/>
      <w:marRight w:val="0"/>
      <w:marTop w:val="0"/>
      <w:marBottom w:val="0"/>
      <w:divBdr>
        <w:top w:val="none" w:sz="0" w:space="0" w:color="auto"/>
        <w:left w:val="none" w:sz="0" w:space="0" w:color="auto"/>
        <w:bottom w:val="none" w:sz="0" w:space="0" w:color="auto"/>
        <w:right w:val="none" w:sz="0" w:space="0" w:color="auto"/>
      </w:divBdr>
      <w:divsChild>
        <w:div w:id="342436785">
          <w:marLeft w:val="0"/>
          <w:marRight w:val="0"/>
          <w:marTop w:val="0"/>
          <w:marBottom w:val="0"/>
          <w:divBdr>
            <w:top w:val="none" w:sz="0" w:space="0" w:color="auto"/>
            <w:left w:val="none" w:sz="0" w:space="0" w:color="auto"/>
            <w:bottom w:val="none" w:sz="0" w:space="0" w:color="auto"/>
            <w:right w:val="none" w:sz="0" w:space="0" w:color="auto"/>
          </w:divBdr>
          <w:divsChild>
            <w:div w:id="1654797957">
              <w:marLeft w:val="0"/>
              <w:marRight w:val="0"/>
              <w:marTop w:val="0"/>
              <w:marBottom w:val="0"/>
              <w:divBdr>
                <w:top w:val="none" w:sz="0" w:space="0" w:color="auto"/>
                <w:left w:val="none" w:sz="0" w:space="0" w:color="auto"/>
                <w:bottom w:val="none" w:sz="0" w:space="0" w:color="auto"/>
                <w:right w:val="none" w:sz="0" w:space="0" w:color="auto"/>
              </w:divBdr>
              <w:divsChild>
                <w:div w:id="407192296">
                  <w:marLeft w:val="0"/>
                  <w:marRight w:val="0"/>
                  <w:marTop w:val="0"/>
                  <w:marBottom w:val="0"/>
                  <w:divBdr>
                    <w:top w:val="none" w:sz="0" w:space="0" w:color="auto"/>
                    <w:left w:val="none" w:sz="0" w:space="0" w:color="auto"/>
                    <w:bottom w:val="none" w:sz="0" w:space="0" w:color="auto"/>
                    <w:right w:val="none" w:sz="0" w:space="0" w:color="auto"/>
                  </w:divBdr>
                  <w:divsChild>
                    <w:div w:id="38478434">
                      <w:marLeft w:val="0"/>
                      <w:marRight w:val="0"/>
                      <w:marTop w:val="0"/>
                      <w:marBottom w:val="0"/>
                      <w:divBdr>
                        <w:top w:val="none" w:sz="0" w:space="0" w:color="auto"/>
                        <w:left w:val="none" w:sz="0" w:space="0" w:color="auto"/>
                        <w:bottom w:val="none" w:sz="0" w:space="0" w:color="auto"/>
                        <w:right w:val="none" w:sz="0" w:space="0" w:color="auto"/>
                      </w:divBdr>
                      <w:divsChild>
                        <w:div w:id="1795560399">
                          <w:marLeft w:val="0"/>
                          <w:marRight w:val="0"/>
                          <w:marTop w:val="0"/>
                          <w:marBottom w:val="0"/>
                          <w:divBdr>
                            <w:top w:val="none" w:sz="0" w:space="0" w:color="auto"/>
                            <w:left w:val="none" w:sz="0" w:space="0" w:color="auto"/>
                            <w:bottom w:val="none" w:sz="0" w:space="0" w:color="auto"/>
                            <w:right w:val="none" w:sz="0" w:space="0" w:color="auto"/>
                          </w:divBdr>
                          <w:divsChild>
                            <w:div w:id="317655917">
                              <w:marLeft w:val="0"/>
                              <w:marRight w:val="0"/>
                              <w:marTop w:val="0"/>
                              <w:marBottom w:val="0"/>
                              <w:divBdr>
                                <w:top w:val="none" w:sz="0" w:space="0" w:color="auto"/>
                                <w:left w:val="none" w:sz="0" w:space="0" w:color="auto"/>
                                <w:bottom w:val="none" w:sz="0" w:space="0" w:color="auto"/>
                                <w:right w:val="none" w:sz="0" w:space="0" w:color="auto"/>
                              </w:divBdr>
                              <w:divsChild>
                                <w:div w:id="1620181499">
                                  <w:marLeft w:val="0"/>
                                  <w:marRight w:val="0"/>
                                  <w:marTop w:val="0"/>
                                  <w:marBottom w:val="0"/>
                                  <w:divBdr>
                                    <w:top w:val="none" w:sz="0" w:space="0" w:color="auto"/>
                                    <w:left w:val="none" w:sz="0" w:space="0" w:color="auto"/>
                                    <w:bottom w:val="none" w:sz="0" w:space="0" w:color="auto"/>
                                    <w:right w:val="none" w:sz="0" w:space="0" w:color="auto"/>
                                  </w:divBdr>
                                  <w:divsChild>
                                    <w:div w:id="11430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3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42442812">
      <w:bodyDiv w:val="1"/>
      <w:marLeft w:val="0"/>
      <w:marRight w:val="0"/>
      <w:marTop w:val="0"/>
      <w:marBottom w:val="0"/>
      <w:divBdr>
        <w:top w:val="none" w:sz="0" w:space="0" w:color="auto"/>
        <w:left w:val="none" w:sz="0" w:space="0" w:color="auto"/>
        <w:bottom w:val="none" w:sz="0" w:space="0" w:color="auto"/>
        <w:right w:val="none" w:sz="0" w:space="0" w:color="auto"/>
      </w:divBdr>
    </w:div>
    <w:div w:id="1048381272">
      <w:bodyDiv w:val="1"/>
      <w:marLeft w:val="0"/>
      <w:marRight w:val="0"/>
      <w:marTop w:val="0"/>
      <w:marBottom w:val="0"/>
      <w:divBdr>
        <w:top w:val="none" w:sz="0" w:space="0" w:color="auto"/>
        <w:left w:val="none" w:sz="0" w:space="0" w:color="auto"/>
        <w:bottom w:val="none" w:sz="0" w:space="0" w:color="auto"/>
        <w:right w:val="none" w:sz="0" w:space="0" w:color="auto"/>
      </w:divBdr>
    </w:div>
    <w:div w:id="1084111555">
      <w:bodyDiv w:val="1"/>
      <w:marLeft w:val="0"/>
      <w:marRight w:val="0"/>
      <w:marTop w:val="0"/>
      <w:marBottom w:val="0"/>
      <w:divBdr>
        <w:top w:val="none" w:sz="0" w:space="0" w:color="auto"/>
        <w:left w:val="none" w:sz="0" w:space="0" w:color="auto"/>
        <w:bottom w:val="none" w:sz="0" w:space="0" w:color="auto"/>
        <w:right w:val="none" w:sz="0" w:space="0" w:color="auto"/>
      </w:divBdr>
    </w:div>
    <w:div w:id="1596397548">
      <w:bodyDiv w:val="1"/>
      <w:marLeft w:val="0"/>
      <w:marRight w:val="0"/>
      <w:marTop w:val="0"/>
      <w:marBottom w:val="0"/>
      <w:divBdr>
        <w:top w:val="none" w:sz="0" w:space="0" w:color="auto"/>
        <w:left w:val="none" w:sz="0" w:space="0" w:color="auto"/>
        <w:bottom w:val="none" w:sz="0" w:space="0" w:color="auto"/>
        <w:right w:val="none" w:sz="0" w:space="0" w:color="auto"/>
      </w:divBdr>
    </w:div>
    <w:div w:id="1668247142">
      <w:bodyDiv w:val="1"/>
      <w:marLeft w:val="0"/>
      <w:marRight w:val="0"/>
      <w:marTop w:val="0"/>
      <w:marBottom w:val="0"/>
      <w:divBdr>
        <w:top w:val="none" w:sz="0" w:space="0" w:color="auto"/>
        <w:left w:val="none" w:sz="0" w:space="0" w:color="auto"/>
        <w:bottom w:val="none" w:sz="0" w:space="0" w:color="auto"/>
        <w:right w:val="none" w:sz="0" w:space="0" w:color="auto"/>
      </w:divBdr>
      <w:divsChild>
        <w:div w:id="858280848">
          <w:marLeft w:val="0"/>
          <w:marRight w:val="0"/>
          <w:marTop w:val="0"/>
          <w:marBottom w:val="0"/>
          <w:divBdr>
            <w:top w:val="none" w:sz="0" w:space="0" w:color="auto"/>
            <w:left w:val="none" w:sz="0" w:space="0" w:color="auto"/>
            <w:bottom w:val="none" w:sz="0" w:space="0" w:color="auto"/>
            <w:right w:val="none" w:sz="0" w:space="0" w:color="auto"/>
          </w:divBdr>
          <w:divsChild>
            <w:div w:id="1851530517">
              <w:marLeft w:val="0"/>
              <w:marRight w:val="0"/>
              <w:marTop w:val="0"/>
              <w:marBottom w:val="0"/>
              <w:divBdr>
                <w:top w:val="none" w:sz="0" w:space="0" w:color="auto"/>
                <w:left w:val="none" w:sz="0" w:space="0" w:color="auto"/>
                <w:bottom w:val="none" w:sz="0" w:space="0" w:color="auto"/>
                <w:right w:val="none" w:sz="0" w:space="0" w:color="auto"/>
              </w:divBdr>
              <w:divsChild>
                <w:div w:id="38751544">
                  <w:marLeft w:val="0"/>
                  <w:marRight w:val="0"/>
                  <w:marTop w:val="0"/>
                  <w:marBottom w:val="0"/>
                  <w:divBdr>
                    <w:top w:val="none" w:sz="0" w:space="0" w:color="auto"/>
                    <w:left w:val="none" w:sz="0" w:space="0" w:color="auto"/>
                    <w:bottom w:val="none" w:sz="0" w:space="0" w:color="auto"/>
                    <w:right w:val="none" w:sz="0" w:space="0" w:color="auto"/>
                  </w:divBdr>
                  <w:divsChild>
                    <w:div w:id="1157769936">
                      <w:marLeft w:val="0"/>
                      <w:marRight w:val="0"/>
                      <w:marTop w:val="0"/>
                      <w:marBottom w:val="0"/>
                      <w:divBdr>
                        <w:top w:val="none" w:sz="0" w:space="0" w:color="auto"/>
                        <w:left w:val="none" w:sz="0" w:space="0" w:color="auto"/>
                        <w:bottom w:val="none" w:sz="0" w:space="0" w:color="auto"/>
                        <w:right w:val="none" w:sz="0" w:space="0" w:color="auto"/>
                      </w:divBdr>
                      <w:divsChild>
                        <w:div w:id="597446016">
                          <w:marLeft w:val="0"/>
                          <w:marRight w:val="0"/>
                          <w:marTop w:val="0"/>
                          <w:marBottom w:val="0"/>
                          <w:divBdr>
                            <w:top w:val="none" w:sz="0" w:space="0" w:color="auto"/>
                            <w:left w:val="none" w:sz="0" w:space="0" w:color="auto"/>
                            <w:bottom w:val="none" w:sz="0" w:space="0" w:color="auto"/>
                            <w:right w:val="none" w:sz="0" w:space="0" w:color="auto"/>
                          </w:divBdr>
                          <w:divsChild>
                            <w:div w:id="1503668248">
                              <w:marLeft w:val="0"/>
                              <w:marRight w:val="0"/>
                              <w:marTop w:val="0"/>
                              <w:marBottom w:val="0"/>
                              <w:divBdr>
                                <w:top w:val="none" w:sz="0" w:space="0" w:color="auto"/>
                                <w:left w:val="none" w:sz="0" w:space="0" w:color="auto"/>
                                <w:bottom w:val="none" w:sz="0" w:space="0" w:color="auto"/>
                                <w:right w:val="none" w:sz="0" w:space="0" w:color="auto"/>
                              </w:divBdr>
                              <w:divsChild>
                                <w:div w:id="897591114">
                                  <w:marLeft w:val="0"/>
                                  <w:marRight w:val="0"/>
                                  <w:marTop w:val="0"/>
                                  <w:marBottom w:val="0"/>
                                  <w:divBdr>
                                    <w:top w:val="none" w:sz="0" w:space="0" w:color="auto"/>
                                    <w:left w:val="none" w:sz="0" w:space="0" w:color="auto"/>
                                    <w:bottom w:val="none" w:sz="0" w:space="0" w:color="auto"/>
                                    <w:right w:val="none" w:sz="0" w:space="0" w:color="auto"/>
                                  </w:divBdr>
                                  <w:divsChild>
                                    <w:div w:id="20739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0336">
      <w:bodyDiv w:val="1"/>
      <w:marLeft w:val="0"/>
      <w:marRight w:val="0"/>
      <w:marTop w:val="0"/>
      <w:marBottom w:val="0"/>
      <w:divBdr>
        <w:top w:val="none" w:sz="0" w:space="0" w:color="auto"/>
        <w:left w:val="none" w:sz="0" w:space="0" w:color="auto"/>
        <w:bottom w:val="none" w:sz="0" w:space="0" w:color="auto"/>
        <w:right w:val="none" w:sz="0" w:space="0" w:color="auto"/>
      </w:divBdr>
    </w:div>
    <w:div w:id="1951038098">
      <w:bodyDiv w:val="1"/>
      <w:marLeft w:val="0"/>
      <w:marRight w:val="0"/>
      <w:marTop w:val="0"/>
      <w:marBottom w:val="0"/>
      <w:divBdr>
        <w:top w:val="none" w:sz="0" w:space="0" w:color="auto"/>
        <w:left w:val="none" w:sz="0" w:space="0" w:color="auto"/>
        <w:bottom w:val="none" w:sz="0" w:space="0" w:color="auto"/>
        <w:right w:val="none" w:sz="0" w:space="0" w:color="auto"/>
      </w:divBdr>
    </w:div>
    <w:div w:id="214160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9</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M</dc:creator>
  <cp:keywords/>
  <dc:description/>
  <cp:lastModifiedBy>Sivagami Ramanathan</cp:lastModifiedBy>
  <cp:revision>7</cp:revision>
  <dcterms:created xsi:type="dcterms:W3CDTF">2025-07-16T14:59:00Z</dcterms:created>
  <dcterms:modified xsi:type="dcterms:W3CDTF">2026-03-26T08:27:00Z</dcterms:modified>
</cp:coreProperties>
</file>