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198F" w:rsidRDefault="009A5975">
      <w:pPr>
        <w:pStyle w:val="Title"/>
      </w:pPr>
      <w:r>
        <w:t>Project Learning Log</w:t>
      </w:r>
    </w:p>
    <w:p w:rsidR="0077198F" w:rsidRDefault="009A5975">
      <w:pPr>
        <w:pStyle w:val="Heading1"/>
      </w:pPr>
      <w:r>
        <w:t>Name: Venkata Brahmendra Pasam</w:t>
      </w:r>
    </w:p>
    <w:p w:rsidR="0077198F" w:rsidRDefault="009A5975">
      <w:pPr>
        <w:pStyle w:val="Heading1"/>
      </w:pPr>
      <w:r>
        <w:t>B.Tech: Artificial Intelligence &amp; Data Science</w:t>
      </w:r>
    </w:p>
    <w:p w:rsidR="0077198F" w:rsidRDefault="009A5975">
      <w:pPr>
        <w:pStyle w:val="Heading1"/>
      </w:pPr>
      <w:r>
        <w:t>Milestone 1: Dataset Collection and Preparation</w:t>
      </w:r>
    </w:p>
    <w:p w:rsidR="009A5975" w:rsidRDefault="009A5975">
      <w:pPr>
        <w:pStyle w:val="Heading2"/>
      </w:pPr>
      <w:r>
        <w:t>✅</w:t>
      </w:r>
      <w:r>
        <w:t xml:space="preserve">    </w:t>
      </w:r>
      <w:r>
        <w:t xml:space="preserve">Week 1 </w:t>
      </w:r>
    </w:p>
    <w:p w:rsidR="0077198F" w:rsidRDefault="009A5975">
      <w:pPr>
        <w:pStyle w:val="Heading2"/>
      </w:pPr>
      <w:r>
        <w:t>Day 1: Dataset Source Identification</w:t>
      </w:r>
    </w:p>
    <w:p w:rsidR="0077198F" w:rsidRDefault="009A5975">
      <w:r>
        <w:t xml:space="preserve">As part of the initial phase of our AI-driven archaeological </w:t>
      </w:r>
      <w:r>
        <w:t>site mapping project, I explored and identified suitable datasets from the Google Earth Engine (GEE) platform. These datasets will support our objectives across three key components: ruins segmentation, vegetation mapping, and artifact detection. These dat</w:t>
      </w:r>
      <w:r>
        <w:t>asets provide multispectral imagery and elevation data useful for identifying and segmenting ancient walls, ruins, and terrain features:</w:t>
      </w:r>
      <w:r>
        <w:br/>
      </w:r>
      <w:r>
        <w:br/>
        <w:t>- Sentinel-2 SR (Multispectral Imagery)</w:t>
      </w:r>
      <w:r>
        <w:br/>
        <w:t>- Landsat 8 Surface Reflectance</w:t>
      </w:r>
      <w:r>
        <w:br/>
        <w:t>- SRTM Digital Elevation Model (Terrain)</w:t>
      </w:r>
      <w:r>
        <w:br/>
      </w:r>
      <w:r>
        <w:br/>
        <w:t>Vege</w:t>
      </w:r>
      <w:r>
        <w:t>tation:</w:t>
      </w:r>
      <w:r>
        <w:br/>
        <w:t>- Sentinel-2 SR</w:t>
      </w:r>
      <w:r>
        <w:br/>
        <w:t>- MODIS NDVI (Vegetation Index)</w:t>
      </w:r>
      <w:r>
        <w:br/>
        <w:t>- NAIP Aerial Imagery (High-Res, USA)</w:t>
      </w:r>
      <w:r>
        <w:br/>
      </w:r>
      <w:r>
        <w:br/>
        <w:t>Artifacts (Man-Made Features):</w:t>
      </w:r>
      <w:r>
        <w:br/>
        <w:t>- Open Buildings v3 (Footprints)</w:t>
      </w:r>
      <w:r>
        <w:br/>
        <w:t>- GHSL Built-Up Areas (10m)</w:t>
      </w:r>
      <w:r>
        <w:br/>
        <w:t>- VIIRS Nighttime Lights</w:t>
      </w:r>
      <w:r>
        <w:br/>
      </w:r>
      <w:r>
        <w:br/>
        <w:t>These datasets are freely available, well-d</w:t>
      </w:r>
      <w:r>
        <w:t>ocumented, and compatible with our planned workflows using UNet, YOLOv5, and XGBoost. They will form the foundation for data annotation, model training, and spatial analysis in the upcoming stages of the project.</w:t>
      </w:r>
      <w:r>
        <w:br/>
      </w:r>
    </w:p>
    <w:p w:rsidR="0077198F" w:rsidRDefault="009A5975">
      <w:pPr>
        <w:pStyle w:val="Heading2"/>
      </w:pPr>
      <w:r>
        <w:lastRenderedPageBreak/>
        <w:t xml:space="preserve">✅   </w:t>
      </w:r>
      <w:r>
        <w:t xml:space="preserve"> Day 2: Dataset Analysis &amp; Visuali</w:t>
      </w:r>
      <w:r>
        <w:t>zation</w:t>
      </w:r>
    </w:p>
    <w:p w:rsidR="0077198F" w:rsidRDefault="009A5975">
      <w:r>
        <w:t>Today, I continued the dataset exploration by analyzing their usability for model training and mapping workflows. I also began understanding how to visualize and interact with them using Google Earth Engine Code Editor.</w:t>
      </w:r>
      <w:r>
        <w:br/>
      </w:r>
      <w:r>
        <w:br/>
        <w:t>Key Activities:</w:t>
      </w:r>
      <w:r>
        <w:br/>
        <w:t>- Loaded and</w:t>
      </w:r>
      <w:r>
        <w:t xml:space="preserve"> visualized sample imagery from Sentinel-2 (true color and NDVI visualization)</w:t>
      </w:r>
      <w:r>
        <w:br/>
        <w:t>- Used MODIS NDVI to observe vegetation trends</w:t>
      </w:r>
      <w:r>
        <w:br/>
        <w:t>- Used Open Buildings v3 to assess structural footprints</w:t>
      </w:r>
      <w:r>
        <w:br/>
      </w:r>
      <w:r>
        <w:br/>
        <w:t>Checked metadata for:</w:t>
      </w:r>
      <w:r>
        <w:br/>
        <w:t>- Spatial resolution</w:t>
      </w:r>
      <w:r>
        <w:br/>
        <w:t>- Temporal range</w:t>
      </w:r>
      <w:r>
        <w:br/>
        <w:t>- Coverage a</w:t>
      </w:r>
      <w:r>
        <w:t>rea</w:t>
      </w:r>
      <w:r>
        <w:br/>
        <w:t>- File format</w:t>
      </w:r>
      <w:r>
        <w:br/>
      </w:r>
      <w:r>
        <w:br/>
        <w:t>Mapped datasets to model types:</w:t>
      </w:r>
      <w:r>
        <w:br/>
        <w:t>- U-Net / DeepLabV3+: Pixel-wise imagery (Sentinel-2, NAIP)</w:t>
      </w:r>
      <w:r>
        <w:br/>
        <w:t>- YOLOv5 / Faster R-CNN: Bounding boxes (Open Buildings)</w:t>
      </w:r>
      <w:r>
        <w:br/>
        <w:t>- XGBoost / Random Forest: Tabular features (DEM, NDVI, etc.)</w:t>
      </w:r>
      <w:r>
        <w:br/>
      </w:r>
      <w:r>
        <w:br/>
        <w:t>Learnings:</w:t>
      </w:r>
      <w:r>
        <w:br/>
        <w:t>- Sentinel-2 a</w:t>
      </w:r>
      <w:r>
        <w:t>nd Landsat 8 are suitable for segmentation but require manual annotation.</w:t>
      </w:r>
      <w:r>
        <w:br/>
        <w:t>- MODIS NDVI is great for vegetation stress and long-term changes.</w:t>
      </w:r>
      <w:r>
        <w:br/>
        <w:t>- Open Buildings simplifies detection tasks due to pre-labeled structures.</w:t>
      </w:r>
      <w:r>
        <w:br/>
        <w:t>- GEE visualizations help distinguish ru</w:t>
      </w:r>
      <w:r>
        <w:t>ins, vegetation, and artifacts.</w:t>
      </w:r>
      <w:r>
        <w:br/>
      </w:r>
    </w:p>
    <w:p w:rsidR="0077198F" w:rsidRDefault="009A5975">
      <w:pPr>
        <w:pStyle w:val="Heading2"/>
      </w:pPr>
      <w:r>
        <w:t xml:space="preserve">✅     </w:t>
      </w:r>
      <w:r>
        <w:t>Day 3: Annotation Schema Design</w:t>
      </w:r>
    </w:p>
    <w:p w:rsidR="0077198F" w:rsidRDefault="009A5975">
      <w:r>
        <w:t>Defined annotation classes:</w:t>
      </w:r>
      <w:r>
        <w:br/>
        <w:t>- Class 0: Background</w:t>
      </w:r>
      <w:r>
        <w:br/>
        <w:t>- Class 1: Ruins / Wall Structures</w:t>
      </w:r>
      <w:r>
        <w:br/>
        <w:t>- Class 2: Vegetation</w:t>
      </w:r>
      <w:r>
        <w:br/>
        <w:t>- Class 3: Artifact-like Man-made Structures</w:t>
      </w:r>
      <w:r>
        <w:br/>
      </w:r>
      <w:r>
        <w:br/>
        <w:t>Selected annotation formats:</w:t>
      </w:r>
      <w:r>
        <w:br/>
      </w:r>
      <w:r>
        <w:t>- PNG masks for segmentation tasks</w:t>
      </w:r>
      <w:r>
        <w:br/>
        <w:t>- COCO/YOLO for object detection</w:t>
      </w:r>
      <w:r>
        <w:br/>
      </w:r>
      <w:r>
        <w:br/>
        <w:t>Created a labeling guide including:</w:t>
      </w:r>
      <w:r>
        <w:br/>
        <w:t>- Class boundaries and overlap handling rules</w:t>
      </w:r>
      <w:r>
        <w:br/>
        <w:t>- Mask instructions for fragmented ruins or mixed vegetation</w:t>
      </w:r>
      <w:r>
        <w:br/>
      </w:r>
    </w:p>
    <w:p w:rsidR="0077198F" w:rsidRDefault="009A5975">
      <w:pPr>
        <w:pStyle w:val="Heading2"/>
      </w:pPr>
      <w:r>
        <w:lastRenderedPageBreak/>
        <w:t xml:space="preserve">✅     </w:t>
      </w:r>
      <w:r>
        <w:t>Day 4: Annotation Tool Setup and I</w:t>
      </w:r>
      <w:r>
        <w:t>nitial Labeling</w:t>
      </w:r>
    </w:p>
    <w:p w:rsidR="0077198F" w:rsidRDefault="009A5975">
      <w:r>
        <w:t>- Set up Labelbox for annotation</w:t>
      </w:r>
      <w:r>
        <w:br/>
        <w:t>- Imported 5 satellite/drone images (Sentinel-2 and NAIP)</w:t>
      </w:r>
      <w:r>
        <w:br/>
        <w:t>- Annotated 2 images:</w:t>
      </w:r>
      <w:r>
        <w:br/>
        <w:t xml:space="preserve">  - Polygon masks for ruins and vegetation</w:t>
      </w:r>
      <w:r>
        <w:br/>
        <w:t xml:space="preserve">  - Bounding boxes for artifacts using Open Buildings reference</w:t>
      </w:r>
      <w:r>
        <w:br/>
        <w:t>- Exported PNG (mask</w:t>
      </w:r>
      <w:r>
        <w:t>s) and JSON (detection)</w:t>
      </w:r>
      <w:r>
        <w:br/>
        <w:t>- Noted overlap between ruins and vegetation, especially in dry zones</w:t>
      </w:r>
      <w:r>
        <w:br/>
        <w:t>- Considered automating labels using Segment Anything</w:t>
      </w:r>
      <w:r>
        <w:br/>
      </w:r>
    </w:p>
    <w:p w:rsidR="0077198F" w:rsidRDefault="009A5975">
      <w:pPr>
        <w:pStyle w:val="Heading2"/>
      </w:pPr>
      <w:r>
        <w:t xml:space="preserve">✅     </w:t>
      </w:r>
      <w:r>
        <w:t>Day 5: Expand Manual Annotations</w:t>
      </w:r>
    </w:p>
    <w:p w:rsidR="0077198F" w:rsidRDefault="009A5975">
      <w:r>
        <w:t>- Annotated 8 more images (total: 10)</w:t>
      </w:r>
      <w:r>
        <w:br/>
        <w:t>- Ensured consistency in ma</w:t>
      </w:r>
      <w:r>
        <w:t>sk labeling</w:t>
      </w:r>
      <w:r>
        <w:br/>
        <w:t>- Performed self-check for edge alignment and completeness</w:t>
      </w:r>
      <w:r>
        <w:br/>
        <w:t>- Created label distribution summary:</w:t>
      </w:r>
      <w:r>
        <w:br/>
        <w:t xml:space="preserve">  - % area per class</w:t>
      </w:r>
      <w:r>
        <w:br/>
        <w:t xml:space="preserve">  - Object count per class</w:t>
      </w:r>
      <w:r>
        <w:br/>
        <w:t>- Structured folders: /images/raw, /labels/segmentation, /labels/detection</w:t>
      </w:r>
      <w:r>
        <w:br/>
      </w:r>
    </w:p>
    <w:p w:rsidR="0077198F" w:rsidRDefault="009A5975">
      <w:pPr>
        <w:pStyle w:val="Heading1"/>
      </w:pPr>
      <w:r>
        <w:t>✅</w:t>
      </w:r>
      <w:r>
        <w:t xml:space="preserve">    </w:t>
      </w:r>
      <w:r>
        <w:t>Week 2: Preprocessing</w:t>
      </w:r>
      <w:r>
        <w:t>, Augmentation &amp; Dataset Splitting</w:t>
      </w:r>
    </w:p>
    <w:p w:rsidR="0077198F" w:rsidRDefault="009A5975">
      <w:pPr>
        <w:pStyle w:val="Heading2"/>
      </w:pPr>
      <w:r>
        <w:t>✅</w:t>
      </w:r>
      <w:r>
        <w:t xml:space="preserve">     </w:t>
      </w:r>
      <w:r>
        <w:t>Day 1 – Dataset Organization &amp; Resizing</w:t>
      </w:r>
    </w:p>
    <w:p w:rsidR="0077198F" w:rsidRDefault="009A5975">
      <w:r>
        <w:t>- Organized into /images, /masks, /bboxes</w:t>
      </w:r>
      <w:r>
        <w:br/>
        <w:t>- Verified label-image consistency</w:t>
      </w:r>
      <w:r>
        <w:br/>
        <w:t>- Resized all images/masks to 512x512 using OpenCV</w:t>
      </w:r>
      <w:r>
        <w:br/>
        <w:t>- Logged filename, resolution, label type into data</w:t>
      </w:r>
      <w:r>
        <w:t>set_log.csv</w:t>
      </w:r>
      <w:r>
        <w:br/>
      </w:r>
    </w:p>
    <w:p w:rsidR="0077198F" w:rsidRDefault="009A5975">
      <w:pPr>
        <w:pStyle w:val="Heading2"/>
      </w:pPr>
      <w:r>
        <w:t>✅</w:t>
      </w:r>
      <w:r>
        <w:t xml:space="preserve">     </w:t>
      </w:r>
      <w:r>
        <w:t>Day 2 – Normalization &amp; Preprocessing</w:t>
      </w:r>
    </w:p>
    <w:p w:rsidR="0077198F" w:rsidRDefault="009A5975">
      <w:r>
        <w:t>- Normalized pixel values to [0,1]</w:t>
      </w:r>
      <w:r>
        <w:br/>
        <w:t>- Applied CLAHE and histogram equalization</w:t>
      </w:r>
      <w:r>
        <w:br/>
        <w:t>- Saved outputs to /preprocessed/images and /preprocessed/masks</w:t>
      </w:r>
      <w:r>
        <w:br/>
        <w:t>- Documented all steps in preprocess.py</w:t>
      </w:r>
      <w:r>
        <w:br/>
      </w:r>
    </w:p>
    <w:p w:rsidR="0077198F" w:rsidRDefault="009A5975">
      <w:pPr>
        <w:pStyle w:val="Heading2"/>
      </w:pPr>
      <w:r>
        <w:t>✅</w:t>
      </w:r>
      <w:r>
        <w:t xml:space="preserve">     </w:t>
      </w:r>
      <w:r>
        <w:t>Day 3 – Data Augme</w:t>
      </w:r>
      <w:r>
        <w:t>ntation</w:t>
      </w:r>
    </w:p>
    <w:p w:rsidR="0077198F" w:rsidRDefault="009A5975">
      <w:r>
        <w:t>- Built Albumentations pipeline</w:t>
      </w:r>
      <w:r>
        <w:br/>
        <w:t>- Applied flips, rotations, contrast changes, elastic distortions</w:t>
      </w:r>
      <w:r>
        <w:br/>
        <w:t>- Created 3–5 augmentations per image</w:t>
      </w:r>
      <w:r>
        <w:br/>
        <w:t>- Saved to new folder with matching labels</w:t>
      </w:r>
      <w:r>
        <w:br/>
      </w:r>
    </w:p>
    <w:p w:rsidR="0077198F" w:rsidRDefault="009A5975">
      <w:pPr>
        <w:pStyle w:val="Heading2"/>
      </w:pPr>
      <w:r>
        <w:lastRenderedPageBreak/>
        <w:t>✅</w:t>
      </w:r>
      <w:r>
        <w:t xml:space="preserve">    </w:t>
      </w:r>
      <w:r>
        <w:t>D</w:t>
      </w:r>
      <w:r>
        <w:t>ay 4 – Dataset Splitting</w:t>
      </w:r>
    </w:p>
    <w:p w:rsidR="0077198F" w:rsidRDefault="009A5975">
      <w:r>
        <w:t>- Split dataset: 70% training, 20% valid</w:t>
      </w:r>
      <w:r>
        <w:t>ation, 10% test</w:t>
      </w:r>
      <w:r>
        <w:br/>
        <w:t>- Used stratified logic for class balance</w:t>
      </w:r>
      <w:r>
        <w:br/>
        <w:t>- Created /train, /val, /test directories</w:t>
      </w:r>
      <w:r>
        <w:br/>
        <w:t>- Saved split indices in CSVs</w:t>
      </w:r>
      <w:r>
        <w:br/>
      </w:r>
    </w:p>
    <w:p w:rsidR="0077198F" w:rsidRDefault="009A5975">
      <w:pPr>
        <w:pStyle w:val="Heading2"/>
      </w:pPr>
      <w:r>
        <w:t>✅</w:t>
      </w:r>
      <w:r>
        <w:t xml:space="preserve">    </w:t>
      </w:r>
      <w:r>
        <w:t>Day 5 – Final Packaging &amp; Documentation</w:t>
      </w:r>
    </w:p>
    <w:p w:rsidR="0077198F" w:rsidRDefault="009A5975">
      <w:r>
        <w:t>- Wrote README.md including:</w:t>
      </w:r>
      <w:r>
        <w:br/>
        <w:t xml:space="preserve">  - Dataset sources and structure</w:t>
      </w:r>
      <w:r>
        <w:br/>
        <w:t xml:space="preserve">  - Annotation schem</w:t>
      </w:r>
      <w:r>
        <w:t>a</w:t>
      </w:r>
      <w:r>
        <w:br/>
        <w:t xml:space="preserve">  - Preprocessing and augmentation techniques</w:t>
      </w:r>
      <w:r>
        <w:br/>
        <w:t>- Verified all folders and files</w:t>
      </w:r>
      <w:r>
        <w:br/>
        <w:t>- Packaged dataset: /images, /masks, /bboxes, /train, /val, /test</w:t>
      </w:r>
      <w:r>
        <w:br/>
      </w:r>
    </w:p>
    <w:sectPr w:rsidR="0077198F"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useFELayout/>
  </w:compat>
  <w:rsids>
    <w:rsidRoot w:val="00B47730"/>
    <w:rsid w:val="00034616"/>
    <w:rsid w:val="0006063C"/>
    <w:rsid w:val="0015074B"/>
    <w:rsid w:val="0029639D"/>
    <w:rsid w:val="00326F90"/>
    <w:rsid w:val="0077198F"/>
    <w:rsid w:val="009A5975"/>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711</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cp:lastModifiedBy>
  <cp:revision>2</cp:revision>
  <dcterms:created xsi:type="dcterms:W3CDTF">2013-12-23T23:15:00Z</dcterms:created>
  <dcterms:modified xsi:type="dcterms:W3CDTF">2025-12-12T13:18:00Z</dcterms:modified>
  <cp:category/>
</cp:coreProperties>
</file>