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4A9522" w14:textId="41FA1548" w:rsidR="001A606C" w:rsidRPr="006C6C9E" w:rsidRDefault="00000000" w:rsidP="006C6C9E">
      <w:pPr>
        <w:pStyle w:val="Heading1"/>
        <w:jc w:val="center"/>
        <w:rPr>
          <w:sz w:val="44"/>
          <w:szCs w:val="44"/>
        </w:rPr>
      </w:pPr>
      <w:r w:rsidRPr="006C6C9E">
        <w:rPr>
          <w:sz w:val="44"/>
          <w:szCs w:val="44"/>
        </w:rPr>
        <w:t>Wek5-Segement &amp; Cohort Analysis Submission</w:t>
      </w:r>
    </w:p>
    <w:p w14:paraId="240C5CF7" w14:textId="77777777" w:rsidR="001A606C" w:rsidRDefault="001A606C"/>
    <w:p w14:paraId="17E65C01" w14:textId="77777777" w:rsidR="006C6C9E" w:rsidRPr="006C6C9E" w:rsidRDefault="006C6C9E" w:rsidP="006C6C9E">
      <w:pPr>
        <w:rPr>
          <w:b/>
          <w:bCs/>
        </w:rPr>
      </w:pPr>
      <w:r w:rsidRPr="006C6C9E">
        <w:rPr>
          <w:b/>
          <w:bCs/>
        </w:rPr>
        <w:t>Week 5 Submission</w:t>
      </w:r>
    </w:p>
    <w:p w14:paraId="7B644DA1" w14:textId="77777777" w:rsidR="006C6C9E" w:rsidRPr="006C6C9E" w:rsidRDefault="006C6C9E" w:rsidP="006C6C9E">
      <w:r w:rsidRPr="006C6C9E">
        <w:rPr>
          <w:b/>
          <w:bCs/>
        </w:rPr>
        <w:t>Student Name:</w:t>
      </w:r>
      <w:r w:rsidRPr="006C6C9E">
        <w:t> Afzal Hussain S</w:t>
      </w:r>
      <w:r w:rsidRPr="006C6C9E">
        <w:br/>
      </w:r>
      <w:r w:rsidRPr="006C6C9E">
        <w:rPr>
          <w:b/>
          <w:bCs/>
        </w:rPr>
        <w:t>Department:</w:t>
      </w:r>
      <w:r w:rsidRPr="006C6C9E">
        <w:t> Data Analytics Intern at Infosys Springboard</w:t>
      </w:r>
      <w:r w:rsidRPr="006C6C9E">
        <w:br/>
      </w:r>
      <w:r w:rsidRPr="006C6C9E">
        <w:rPr>
          <w:b/>
          <w:bCs/>
        </w:rPr>
        <w:t>Mentor:</w:t>
      </w:r>
      <w:r w:rsidRPr="006C6C9E">
        <w:t> Sirisha</w:t>
      </w:r>
      <w:r w:rsidRPr="006C6C9E">
        <w:br/>
      </w:r>
      <w:r w:rsidRPr="006C6C9E">
        <w:rPr>
          <w:b/>
          <w:bCs/>
        </w:rPr>
        <w:t>Project Timeline:</w:t>
      </w:r>
      <w:r w:rsidRPr="006C6C9E">
        <w:t> 8 Weeks</w:t>
      </w:r>
      <w:r w:rsidRPr="006C6C9E">
        <w:br/>
      </w:r>
      <w:r w:rsidRPr="006C6C9E">
        <w:rPr>
          <w:b/>
          <w:bCs/>
        </w:rPr>
        <w:t>Submission Date:</w:t>
      </w:r>
      <w:r w:rsidRPr="006C6C9E">
        <w:t> 12-11-2025</w:t>
      </w:r>
      <w:r w:rsidRPr="006C6C9E">
        <w:br/>
      </w:r>
      <w:r w:rsidRPr="006C6C9E">
        <w:rPr>
          <w:b/>
          <w:bCs/>
        </w:rPr>
        <w:t>Review Session:</w:t>
      </w:r>
      <w:r w:rsidRPr="006C6C9E">
        <w:t> Thursday/Friday Review</w:t>
      </w:r>
    </w:p>
    <w:p w14:paraId="52030D54" w14:textId="77777777" w:rsidR="006C6C9E" w:rsidRPr="006C6C9E" w:rsidRDefault="006C6C9E" w:rsidP="006C6C9E">
      <w:r w:rsidRPr="006C6C9E">
        <w:pict w14:anchorId="0EADFBEC">
          <v:rect id="_x0000_i1151" style="width:0;height:.75pt" o:hralign="center" o:hrstd="t" o:hr="t" fillcolor="#a0a0a0" stroked="f"/>
        </w:pict>
      </w:r>
    </w:p>
    <w:p w14:paraId="5A232276" w14:textId="77777777" w:rsidR="006C6C9E" w:rsidRPr="006C6C9E" w:rsidRDefault="006C6C9E" w:rsidP="006C6C9E">
      <w:pPr>
        <w:rPr>
          <w:b/>
          <w:bCs/>
        </w:rPr>
      </w:pPr>
      <w:r w:rsidRPr="006C6C9E">
        <w:rPr>
          <w:b/>
          <w:bCs/>
        </w:rPr>
        <w:t>Project Overview</w:t>
      </w:r>
    </w:p>
    <w:p w14:paraId="10EDE5A2" w14:textId="77777777" w:rsidR="006C6C9E" w:rsidRPr="006C6C9E" w:rsidRDefault="006C6C9E" w:rsidP="006C6C9E">
      <w:r w:rsidRPr="006C6C9E">
        <w:t>Analyze kids' screentime patterns to uncover trends by age, gender, location type (urban/rural), device type, and health impacts using data visualization in Power BI. Week 5 focuses on segment and cohort analysis to identify specific high-risk demographic groups and develop targeted intervention strategies.</w:t>
      </w:r>
    </w:p>
    <w:p w14:paraId="118F2663" w14:textId="77777777" w:rsidR="006C6C9E" w:rsidRPr="006C6C9E" w:rsidRDefault="006C6C9E" w:rsidP="006C6C9E">
      <w:r w:rsidRPr="006C6C9E">
        <w:pict w14:anchorId="43A643E2">
          <v:rect id="_x0000_i1152" style="width:0;height:.75pt" o:hralign="center" o:hrstd="t" o:hr="t" fillcolor="#a0a0a0" stroked="f"/>
        </w:pict>
      </w:r>
    </w:p>
    <w:p w14:paraId="3BC04FB9" w14:textId="77777777" w:rsidR="006C6C9E" w:rsidRPr="006C6C9E" w:rsidRDefault="006C6C9E" w:rsidP="006C6C9E">
      <w:pPr>
        <w:rPr>
          <w:b/>
          <w:bCs/>
        </w:rPr>
      </w:pPr>
      <w:r w:rsidRPr="006C6C9E">
        <w:rPr>
          <w:b/>
          <w:bCs/>
        </w:rPr>
        <w:t>Dataset Status</w:t>
      </w:r>
    </w:p>
    <w:p w14:paraId="5BBF490B" w14:textId="77777777" w:rsidR="006C6C9E" w:rsidRPr="006C6C9E" w:rsidRDefault="006C6C9E" w:rsidP="006C6C9E">
      <w:r w:rsidRPr="006C6C9E">
        <w:rPr>
          <w:b/>
          <w:bCs/>
        </w:rPr>
        <w:t>Source:</w:t>
      </w:r>
      <w:r w:rsidRPr="006C6C9E">
        <w:t> Kaggle - Indian Kids Screentime 2025</w:t>
      </w:r>
      <w:r w:rsidRPr="006C6C9E">
        <w:br/>
      </w:r>
      <w:r w:rsidRPr="006C6C9E">
        <w:rPr>
          <w:b/>
          <w:bCs/>
        </w:rPr>
        <w:t>Current Rows:</w:t>
      </w:r>
      <w:r w:rsidRPr="006C6C9E">
        <w:t> 9,712 (complete dataset)</w:t>
      </w:r>
      <w:r w:rsidRPr="006C6C9E">
        <w:br/>
      </w:r>
      <w:r w:rsidRPr="006C6C9E">
        <w:rPr>
          <w:b/>
          <w:bCs/>
        </w:rPr>
        <w:t>Current Columns:</w:t>
      </w:r>
      <w:r w:rsidRPr="006C6C9E">
        <w:t xml:space="preserve"> 23 (includes </w:t>
      </w:r>
      <w:proofErr w:type="spellStart"/>
      <w:r w:rsidRPr="006C6C9E">
        <w:t>Cohort_Label</w:t>
      </w:r>
      <w:proofErr w:type="spellEnd"/>
      <w:r w:rsidRPr="006C6C9E">
        <w:t xml:space="preserve"> and </w:t>
      </w:r>
      <w:proofErr w:type="spellStart"/>
      <w:r w:rsidRPr="006C6C9E">
        <w:t>Screen_Comparison</w:t>
      </w:r>
      <w:proofErr w:type="spellEnd"/>
      <w:r w:rsidRPr="006C6C9E">
        <w:t>)</w:t>
      </w:r>
      <w:r w:rsidRPr="006C6C9E">
        <w:br/>
      </w:r>
      <w:r w:rsidRPr="006C6C9E">
        <w:rPr>
          <w:b/>
          <w:bCs/>
        </w:rPr>
        <w:t>Power BI Project:</w:t>
      </w:r>
      <w:r w:rsidRPr="006C6C9E">
        <w:t> "</w:t>
      </w:r>
      <w:proofErr w:type="spellStart"/>
      <w:r w:rsidRPr="006C6C9E">
        <w:t>ScreenSense</w:t>
      </w:r>
      <w:proofErr w:type="spellEnd"/>
      <w:r w:rsidRPr="006C6C9E">
        <w:t>: Kids Digital Behavior Analysis"</w:t>
      </w:r>
      <w:r w:rsidRPr="006C6C9E">
        <w:br/>
      </w:r>
      <w:r w:rsidRPr="006C6C9E">
        <w:rPr>
          <w:b/>
          <w:bCs/>
        </w:rPr>
        <w:t>Dashboard Pages:</w:t>
      </w:r>
      <w:r w:rsidRPr="006C6C9E">
        <w:t> 6 total (Week 3: 2 pages + Week 4: 2 pages + Week 5: 1 page)</w:t>
      </w:r>
      <w:r w:rsidRPr="006C6C9E">
        <w:br/>
      </w:r>
      <w:r w:rsidRPr="006C6C9E">
        <w:rPr>
          <w:b/>
          <w:bCs/>
        </w:rPr>
        <w:t>New Pages Added:</w:t>
      </w:r>
      <w:r w:rsidRPr="006C6C9E">
        <w:t> Week 5 - Segment &amp; Cohort Analysis</w:t>
      </w:r>
    </w:p>
    <w:p w14:paraId="546206DB" w14:textId="77777777" w:rsidR="006C6C9E" w:rsidRPr="006C6C9E" w:rsidRDefault="006C6C9E" w:rsidP="006C6C9E">
      <w:r w:rsidRPr="006C6C9E">
        <w:pict w14:anchorId="5C8702F3">
          <v:rect id="_x0000_i1153" style="width:0;height:.75pt" o:hralign="center" o:hrstd="t" o:hr="t" fillcolor="#a0a0a0" stroked="f"/>
        </w:pict>
      </w:r>
    </w:p>
    <w:p w14:paraId="4FADF3EC" w14:textId="77777777" w:rsidR="006C6C9E" w:rsidRPr="006C6C9E" w:rsidRDefault="006C6C9E" w:rsidP="006C6C9E">
      <w:pPr>
        <w:rPr>
          <w:b/>
          <w:bCs/>
        </w:rPr>
      </w:pPr>
      <w:r w:rsidRPr="006C6C9E">
        <w:rPr>
          <w:b/>
          <w:bCs/>
        </w:rPr>
        <w:t>Week 5: Focus and Methodology</w:t>
      </w:r>
    </w:p>
    <w:p w14:paraId="5F7381F2" w14:textId="77777777" w:rsidR="006C6C9E" w:rsidRPr="006C6C9E" w:rsidRDefault="006C6C9E" w:rsidP="006C6C9E">
      <w:r w:rsidRPr="006C6C9E">
        <w:rPr>
          <w:b/>
          <w:bCs/>
        </w:rPr>
        <w:t>Analysis Approach:</w:t>
      </w:r>
    </w:p>
    <w:p w14:paraId="6D4CF941" w14:textId="77777777" w:rsidR="006C6C9E" w:rsidRPr="006C6C9E" w:rsidRDefault="006C6C9E" w:rsidP="006C6C9E">
      <w:r w:rsidRPr="006C6C9E">
        <w:t>Week 5 transitions from dimensional analysis to segment-based strategy. Rather than examining individual variables or two-variable combinations, this week identifies distinct </w:t>
      </w:r>
      <w:r w:rsidRPr="006C6C9E">
        <w:rPr>
          <w:b/>
          <w:bCs/>
        </w:rPr>
        <w:t>demographic cohorts</w:t>
      </w:r>
      <w:r w:rsidRPr="006C6C9E">
        <w:t> - specific groups with shared characteristics that can be targeted with unified interventions. The analysis moves beyond descriptive insights to prescriptive recommendations.</w:t>
      </w:r>
    </w:p>
    <w:p w14:paraId="3D03125F" w14:textId="77777777" w:rsidR="006C6C9E" w:rsidRPr="006C6C9E" w:rsidRDefault="006C6C9E" w:rsidP="006C6C9E">
      <w:r w:rsidRPr="006C6C9E">
        <w:rPr>
          <w:b/>
          <w:bCs/>
        </w:rPr>
        <w:t>Key Methodology Changes:</w:t>
      </w:r>
    </w:p>
    <w:p w14:paraId="39E4A5BF" w14:textId="77777777" w:rsidR="006C6C9E" w:rsidRPr="006C6C9E" w:rsidRDefault="006C6C9E" w:rsidP="006C6C9E">
      <w:pPr>
        <w:numPr>
          <w:ilvl w:val="0"/>
          <w:numId w:val="10"/>
        </w:numPr>
      </w:pPr>
      <w:r w:rsidRPr="006C6C9E">
        <w:lastRenderedPageBreak/>
        <w:t xml:space="preserve">Cohort identification using </w:t>
      </w:r>
      <w:proofErr w:type="spellStart"/>
      <w:r w:rsidRPr="006C6C9E">
        <w:t>Cohort_Label</w:t>
      </w:r>
      <w:proofErr w:type="spellEnd"/>
      <w:r w:rsidRPr="006C6C9E">
        <w:t xml:space="preserve"> (engineered in Week 2)</w:t>
      </w:r>
    </w:p>
    <w:p w14:paraId="13B7650F" w14:textId="77777777" w:rsidR="006C6C9E" w:rsidRPr="006C6C9E" w:rsidRDefault="006C6C9E" w:rsidP="006C6C9E">
      <w:pPr>
        <w:numPr>
          <w:ilvl w:val="0"/>
          <w:numId w:val="10"/>
        </w:numPr>
      </w:pPr>
      <w:r w:rsidRPr="006C6C9E">
        <w:t>Top 5 highest-risk segment ranking and profiling</w:t>
      </w:r>
    </w:p>
    <w:p w14:paraId="7DACADAA" w14:textId="77777777" w:rsidR="006C6C9E" w:rsidRPr="006C6C9E" w:rsidRDefault="006C6C9E" w:rsidP="006C6C9E">
      <w:pPr>
        <w:numPr>
          <w:ilvl w:val="0"/>
          <w:numId w:val="10"/>
        </w:numPr>
      </w:pPr>
      <w:r w:rsidRPr="006C6C9E">
        <w:t>Health impact aggregation across multiple health metrics</w:t>
      </w:r>
    </w:p>
    <w:p w14:paraId="648F3BF5" w14:textId="77777777" w:rsidR="006C6C9E" w:rsidRPr="006C6C9E" w:rsidRDefault="006C6C9E" w:rsidP="006C6C9E">
      <w:pPr>
        <w:numPr>
          <w:ilvl w:val="0"/>
          <w:numId w:val="10"/>
        </w:numPr>
      </w:pPr>
      <w:r w:rsidRPr="006C6C9E">
        <w:t>Screen device comparison (Small vs Large screens)</w:t>
      </w:r>
    </w:p>
    <w:p w14:paraId="65FC00BD" w14:textId="77777777" w:rsidR="006C6C9E" w:rsidRPr="006C6C9E" w:rsidRDefault="006C6C9E" w:rsidP="006C6C9E">
      <w:pPr>
        <w:numPr>
          <w:ilvl w:val="0"/>
          <w:numId w:val="10"/>
        </w:numPr>
      </w:pPr>
      <w:r w:rsidRPr="006C6C9E">
        <w:t>Prescriptive targeting: "Who needs what intervention and why"</w:t>
      </w:r>
    </w:p>
    <w:p w14:paraId="0FB55198" w14:textId="77777777" w:rsidR="006C6C9E" w:rsidRPr="006C6C9E" w:rsidRDefault="006C6C9E" w:rsidP="006C6C9E">
      <w:r w:rsidRPr="006C6C9E">
        <w:pict w14:anchorId="428919EA">
          <v:rect id="_x0000_i1154" style="width:0;height:.75pt" o:hralign="center" o:hrstd="t" o:hr="t" fillcolor="#a0a0a0" stroked="f"/>
        </w:pict>
      </w:r>
    </w:p>
    <w:p w14:paraId="3A07DC28" w14:textId="77777777" w:rsidR="006C6C9E" w:rsidRPr="006C6C9E" w:rsidRDefault="006C6C9E" w:rsidP="006C6C9E">
      <w:pPr>
        <w:rPr>
          <w:b/>
          <w:bCs/>
        </w:rPr>
      </w:pPr>
      <w:r w:rsidRPr="006C6C9E">
        <w:rPr>
          <w:b/>
          <w:bCs/>
        </w:rPr>
        <w:t>WEEK 5: SEGMENT &amp; COHORT ANALYSIS</w:t>
      </w:r>
    </w:p>
    <w:p w14:paraId="5A95BD40" w14:textId="77777777" w:rsidR="006C6C9E" w:rsidRPr="006C6C9E" w:rsidRDefault="006C6C9E" w:rsidP="006C6C9E">
      <w:pPr>
        <w:rPr>
          <w:b/>
          <w:bCs/>
        </w:rPr>
      </w:pPr>
      <w:r w:rsidRPr="006C6C9E">
        <w:rPr>
          <w:b/>
          <w:bCs/>
        </w:rPr>
        <w:t>Week 5 Objectives</w:t>
      </w:r>
    </w:p>
    <w:p w14:paraId="3D8A2E78" w14:textId="77777777" w:rsidR="006C6C9E" w:rsidRPr="006C6C9E" w:rsidRDefault="006C6C9E" w:rsidP="006C6C9E">
      <w:pPr>
        <w:numPr>
          <w:ilvl w:val="0"/>
          <w:numId w:val="11"/>
        </w:numPr>
      </w:pPr>
      <w:r w:rsidRPr="006C6C9E">
        <w:rPr>
          <w:rFonts w:ascii="Segoe UI Emoji" w:hAnsi="Segoe UI Emoji" w:cs="Segoe UI Emoji"/>
        </w:rPr>
        <w:t>✅</w:t>
      </w:r>
      <w:r w:rsidRPr="006C6C9E">
        <w:t xml:space="preserve"> Identify and rank top 5 highest-risk demographic cohorts</w:t>
      </w:r>
    </w:p>
    <w:p w14:paraId="792592D9" w14:textId="77777777" w:rsidR="006C6C9E" w:rsidRPr="006C6C9E" w:rsidRDefault="006C6C9E" w:rsidP="006C6C9E">
      <w:pPr>
        <w:numPr>
          <w:ilvl w:val="0"/>
          <w:numId w:val="11"/>
        </w:numPr>
      </w:pPr>
      <w:r w:rsidRPr="006C6C9E">
        <w:rPr>
          <w:rFonts w:ascii="Segoe UI Emoji" w:hAnsi="Segoe UI Emoji" w:cs="Segoe UI Emoji"/>
        </w:rPr>
        <w:t>✅</w:t>
      </w:r>
      <w:r w:rsidRPr="006C6C9E">
        <w:t xml:space="preserve"> Create 5 advanced visualizations across 1 page</w:t>
      </w:r>
    </w:p>
    <w:p w14:paraId="317F8632" w14:textId="77777777" w:rsidR="006C6C9E" w:rsidRPr="006C6C9E" w:rsidRDefault="006C6C9E" w:rsidP="006C6C9E">
      <w:pPr>
        <w:numPr>
          <w:ilvl w:val="0"/>
          <w:numId w:val="11"/>
        </w:numPr>
      </w:pPr>
      <w:r w:rsidRPr="006C6C9E">
        <w:rPr>
          <w:rFonts w:ascii="Segoe UI Emoji" w:hAnsi="Segoe UI Emoji" w:cs="Segoe UI Emoji"/>
        </w:rPr>
        <w:t>✅</w:t>
      </w:r>
      <w:r w:rsidRPr="006C6C9E">
        <w:t xml:space="preserve"> Aggregate health impacts across multiple dimensions</w:t>
      </w:r>
    </w:p>
    <w:p w14:paraId="044BED48" w14:textId="77777777" w:rsidR="006C6C9E" w:rsidRPr="006C6C9E" w:rsidRDefault="006C6C9E" w:rsidP="006C6C9E">
      <w:pPr>
        <w:numPr>
          <w:ilvl w:val="0"/>
          <w:numId w:val="11"/>
        </w:numPr>
      </w:pPr>
      <w:r w:rsidRPr="006C6C9E">
        <w:rPr>
          <w:rFonts w:ascii="Segoe UI Emoji" w:hAnsi="Segoe UI Emoji" w:cs="Segoe UI Emoji"/>
        </w:rPr>
        <w:t>✅</w:t>
      </w:r>
      <w:r w:rsidRPr="006C6C9E">
        <w:t xml:space="preserve"> Implement device screen size comparison analysis</w:t>
      </w:r>
    </w:p>
    <w:p w14:paraId="6FDA90B6" w14:textId="77777777" w:rsidR="006C6C9E" w:rsidRPr="006C6C9E" w:rsidRDefault="006C6C9E" w:rsidP="006C6C9E">
      <w:pPr>
        <w:numPr>
          <w:ilvl w:val="0"/>
          <w:numId w:val="11"/>
        </w:numPr>
      </w:pPr>
      <w:r w:rsidRPr="006C6C9E">
        <w:rPr>
          <w:rFonts w:ascii="Segoe UI Emoji" w:hAnsi="Segoe UI Emoji" w:cs="Segoe UI Emoji"/>
        </w:rPr>
        <w:t>✅</w:t>
      </w:r>
      <w:r w:rsidRPr="006C6C9E">
        <w:t xml:space="preserve"> Add health impact percentage donut chart</w:t>
      </w:r>
    </w:p>
    <w:p w14:paraId="2EEE80BE" w14:textId="77777777" w:rsidR="006C6C9E" w:rsidRPr="006C6C9E" w:rsidRDefault="006C6C9E" w:rsidP="006C6C9E">
      <w:pPr>
        <w:numPr>
          <w:ilvl w:val="0"/>
          <w:numId w:val="11"/>
        </w:numPr>
      </w:pPr>
      <w:r w:rsidRPr="006C6C9E">
        <w:rPr>
          <w:rFonts w:ascii="Segoe UI Emoji" w:hAnsi="Segoe UI Emoji" w:cs="Segoe UI Emoji"/>
        </w:rPr>
        <w:t>✅</w:t>
      </w:r>
      <w:r w:rsidRPr="006C6C9E">
        <w:t xml:space="preserve"> Generate cohort-specific intervention recommendations</w:t>
      </w:r>
    </w:p>
    <w:p w14:paraId="0ECDBEC9" w14:textId="77777777" w:rsidR="006C6C9E" w:rsidRPr="006C6C9E" w:rsidRDefault="006C6C9E" w:rsidP="006C6C9E">
      <w:pPr>
        <w:numPr>
          <w:ilvl w:val="0"/>
          <w:numId w:val="11"/>
        </w:numPr>
      </w:pPr>
      <w:r w:rsidRPr="006C6C9E">
        <w:rPr>
          <w:rFonts w:ascii="Segoe UI Emoji" w:hAnsi="Segoe UI Emoji" w:cs="Segoe UI Emoji"/>
        </w:rPr>
        <w:t>✅</w:t>
      </w:r>
      <w:r w:rsidRPr="006C6C9E">
        <w:t xml:space="preserve"> Prepare prescriptive strategy for Week 6</w:t>
      </w:r>
    </w:p>
    <w:p w14:paraId="061CDC9F" w14:textId="77777777" w:rsidR="006C6C9E" w:rsidRPr="006C6C9E" w:rsidRDefault="006C6C9E" w:rsidP="006C6C9E">
      <w:r w:rsidRPr="006C6C9E">
        <w:pict w14:anchorId="20B40698">
          <v:rect id="_x0000_i1155" style="width:0;height:.75pt" o:hralign="center" o:hrstd="t" o:hr="t" fillcolor="#a0a0a0" stroked="f"/>
        </w:pict>
      </w:r>
    </w:p>
    <w:p w14:paraId="1C486AB3" w14:textId="77777777" w:rsidR="006C6C9E" w:rsidRPr="006C6C9E" w:rsidRDefault="006C6C9E" w:rsidP="006C6C9E">
      <w:pPr>
        <w:rPr>
          <w:b/>
          <w:bCs/>
        </w:rPr>
      </w:pPr>
      <w:r w:rsidRPr="006C6C9E">
        <w:rPr>
          <w:b/>
          <w:bCs/>
        </w:rPr>
        <w:t>Understanding Cohort Analysis</w:t>
      </w:r>
    </w:p>
    <w:p w14:paraId="21320B94" w14:textId="77777777" w:rsidR="006C6C9E" w:rsidRPr="006C6C9E" w:rsidRDefault="006C6C9E" w:rsidP="006C6C9E">
      <w:pPr>
        <w:rPr>
          <w:b/>
          <w:bCs/>
        </w:rPr>
      </w:pPr>
      <w:r w:rsidRPr="006C6C9E">
        <w:rPr>
          <w:b/>
          <w:bCs/>
        </w:rPr>
        <w:t>Why Cohort Analysis Matters?</w:t>
      </w:r>
    </w:p>
    <w:p w14:paraId="17F2E93C" w14:textId="77777777" w:rsidR="006C6C9E" w:rsidRPr="006C6C9E" w:rsidRDefault="006C6C9E" w:rsidP="006C6C9E">
      <w:r w:rsidRPr="006C6C9E">
        <w:rPr>
          <w:b/>
          <w:bCs/>
        </w:rPr>
        <w:t>Concept:</w:t>
      </w:r>
      <w:r w:rsidRPr="006C6C9E">
        <w:t> A cohort is a specific group of people sharing defined characteristics (Age + Location + Activity type, for example). Analyzing cohorts enables precision targeting of interventions.</w:t>
      </w:r>
    </w:p>
    <w:p w14:paraId="5CEA6CAD" w14:textId="77777777" w:rsidR="006C6C9E" w:rsidRPr="006C6C9E" w:rsidRDefault="006C6C9E" w:rsidP="006C6C9E">
      <w:r w:rsidRPr="006C6C9E">
        <w:rPr>
          <w:b/>
          <w:bCs/>
        </w:rPr>
        <w:t>Examples of Cohorts in This Dataset:</w:t>
      </w:r>
    </w:p>
    <w:p w14:paraId="2858066F" w14:textId="77777777" w:rsidR="006C6C9E" w:rsidRPr="006C6C9E" w:rsidRDefault="006C6C9E" w:rsidP="006C6C9E">
      <w:pPr>
        <w:numPr>
          <w:ilvl w:val="0"/>
          <w:numId w:val="12"/>
        </w:numPr>
      </w:pPr>
      <w:r w:rsidRPr="006C6C9E">
        <w:t>Urban Young Adult Males + Entertainment Focused</w:t>
      </w:r>
    </w:p>
    <w:p w14:paraId="53FBA524" w14:textId="77777777" w:rsidR="006C6C9E" w:rsidRPr="006C6C9E" w:rsidRDefault="006C6C9E" w:rsidP="006C6C9E">
      <w:pPr>
        <w:numPr>
          <w:ilvl w:val="0"/>
          <w:numId w:val="12"/>
        </w:numPr>
      </w:pPr>
      <w:r w:rsidRPr="006C6C9E">
        <w:t>Rural Child Females + Learning Focused</w:t>
      </w:r>
    </w:p>
    <w:p w14:paraId="77FB4797" w14:textId="77777777" w:rsidR="006C6C9E" w:rsidRPr="006C6C9E" w:rsidRDefault="006C6C9E" w:rsidP="006C6C9E">
      <w:pPr>
        <w:numPr>
          <w:ilvl w:val="0"/>
          <w:numId w:val="12"/>
        </w:numPr>
      </w:pPr>
      <w:r w:rsidRPr="006C6C9E">
        <w:t>Urban Teenager Males + Balanced Activity</w:t>
      </w:r>
    </w:p>
    <w:p w14:paraId="7DF6732C" w14:textId="77777777" w:rsidR="006C6C9E" w:rsidRPr="006C6C9E" w:rsidRDefault="006C6C9E" w:rsidP="006C6C9E">
      <w:pPr>
        <w:numPr>
          <w:ilvl w:val="0"/>
          <w:numId w:val="12"/>
        </w:numPr>
      </w:pPr>
      <w:r w:rsidRPr="006C6C9E">
        <w:t>Rural Young Adult Females + Entertainment Focused</w:t>
      </w:r>
    </w:p>
    <w:p w14:paraId="72AD60FB" w14:textId="77777777" w:rsidR="006C6C9E" w:rsidRPr="006C6C9E" w:rsidRDefault="006C6C9E" w:rsidP="006C6C9E">
      <w:r w:rsidRPr="006C6C9E">
        <w:rPr>
          <w:b/>
          <w:bCs/>
        </w:rPr>
        <w:lastRenderedPageBreak/>
        <w:t>Strategic Value:</w:t>
      </w:r>
      <w:r w:rsidRPr="006C6C9E">
        <w:br/>
        <w:t>Rather than launching general population programs, cohort-based strategies allow:</w:t>
      </w:r>
    </w:p>
    <w:p w14:paraId="006E8316" w14:textId="77777777" w:rsidR="006C6C9E" w:rsidRPr="006C6C9E" w:rsidRDefault="006C6C9E" w:rsidP="006C6C9E">
      <w:pPr>
        <w:numPr>
          <w:ilvl w:val="0"/>
          <w:numId w:val="13"/>
        </w:numPr>
      </w:pPr>
      <w:r w:rsidRPr="006C6C9E">
        <w:t>Tailored messaging for specific groups</w:t>
      </w:r>
    </w:p>
    <w:p w14:paraId="2AA786E2" w14:textId="77777777" w:rsidR="006C6C9E" w:rsidRPr="006C6C9E" w:rsidRDefault="006C6C9E" w:rsidP="006C6C9E">
      <w:pPr>
        <w:numPr>
          <w:ilvl w:val="0"/>
          <w:numId w:val="13"/>
        </w:numPr>
      </w:pPr>
      <w:r w:rsidRPr="006C6C9E">
        <w:t>Appropriate intervention intensity</w:t>
      </w:r>
    </w:p>
    <w:p w14:paraId="77EE662A" w14:textId="77777777" w:rsidR="006C6C9E" w:rsidRPr="006C6C9E" w:rsidRDefault="006C6C9E" w:rsidP="006C6C9E">
      <w:pPr>
        <w:numPr>
          <w:ilvl w:val="0"/>
          <w:numId w:val="13"/>
        </w:numPr>
      </w:pPr>
      <w:r w:rsidRPr="006C6C9E">
        <w:t>Measurable success metrics per segment</w:t>
      </w:r>
    </w:p>
    <w:p w14:paraId="0FD24B57" w14:textId="77777777" w:rsidR="006C6C9E" w:rsidRPr="006C6C9E" w:rsidRDefault="006C6C9E" w:rsidP="006C6C9E">
      <w:pPr>
        <w:numPr>
          <w:ilvl w:val="0"/>
          <w:numId w:val="13"/>
        </w:numPr>
      </w:pPr>
      <w:r w:rsidRPr="006C6C9E">
        <w:t>Resource allocation efficiency</w:t>
      </w:r>
    </w:p>
    <w:p w14:paraId="11A0FE08" w14:textId="77777777" w:rsidR="006C6C9E" w:rsidRPr="006C6C9E" w:rsidRDefault="006C6C9E" w:rsidP="006C6C9E">
      <w:r w:rsidRPr="006C6C9E">
        <w:pict w14:anchorId="356DADDE">
          <v:rect id="_x0000_i1156" style="width:0;height:.75pt" o:hralign="center" o:hrstd="t" o:hr="t" fillcolor="#a0a0a0" stroked="f"/>
        </w:pict>
      </w:r>
    </w:p>
    <w:p w14:paraId="683E3FF0" w14:textId="77777777" w:rsidR="006C6C9E" w:rsidRPr="006C6C9E" w:rsidRDefault="006C6C9E" w:rsidP="006C6C9E">
      <w:pPr>
        <w:rPr>
          <w:b/>
          <w:bCs/>
        </w:rPr>
      </w:pPr>
      <w:r w:rsidRPr="006C6C9E">
        <w:rPr>
          <w:b/>
          <w:bCs/>
        </w:rPr>
        <w:t>PAGE 1: SEGMENT &amp; COHORT ANALYSIS</w:t>
      </w:r>
    </w:p>
    <w:p w14:paraId="3727BB85" w14:textId="77777777" w:rsidR="006C6C9E" w:rsidRPr="006C6C9E" w:rsidRDefault="006C6C9E" w:rsidP="006C6C9E">
      <w:pPr>
        <w:rPr>
          <w:b/>
          <w:bCs/>
        </w:rPr>
      </w:pPr>
      <w:r w:rsidRPr="006C6C9E">
        <w:rPr>
          <w:b/>
          <w:bCs/>
        </w:rPr>
        <w:t>Prescriptive Segmentation Strategy</w:t>
      </w:r>
    </w:p>
    <w:p w14:paraId="0A51B549" w14:textId="77777777" w:rsidR="006C6C9E" w:rsidRPr="006C6C9E" w:rsidRDefault="006C6C9E" w:rsidP="006C6C9E">
      <w:r w:rsidRPr="006C6C9E">
        <w:rPr>
          <w:b/>
          <w:bCs/>
        </w:rPr>
        <w:t>Objective:</w:t>
      </w:r>
      <w:r w:rsidRPr="006C6C9E">
        <w:t> Identify highest-risk cohorts and map intervention requirements</w:t>
      </w:r>
      <w:r w:rsidRPr="006C6C9E">
        <w:br/>
      </w:r>
      <w:r w:rsidRPr="006C6C9E">
        <w:rPr>
          <w:b/>
          <w:bCs/>
        </w:rPr>
        <w:t>Layout:</w:t>
      </w:r>
      <w:r w:rsidRPr="006C6C9E">
        <w:t> 5 charts + 2 KPI cards + 2 interactive slicers + navigation buttons</w:t>
      </w:r>
      <w:r w:rsidRPr="006C6C9E">
        <w:br/>
      </w:r>
      <w:r w:rsidRPr="006C6C9E">
        <w:rPr>
          <w:b/>
          <w:bCs/>
        </w:rPr>
        <w:t>Theme:</w:t>
      </w:r>
      <w:r w:rsidRPr="006C6C9E">
        <w:t> Consistent blue/purple gradient with escalating alert colors (yellow → orange → red) for risk intensity</w:t>
      </w:r>
    </w:p>
    <w:p w14:paraId="7BA46E6F" w14:textId="77777777" w:rsidR="006C6C9E" w:rsidRPr="006C6C9E" w:rsidRDefault="006C6C9E" w:rsidP="006C6C9E">
      <w:pPr>
        <w:rPr>
          <w:b/>
          <w:bCs/>
        </w:rPr>
      </w:pPr>
      <w:r w:rsidRPr="006C6C9E">
        <w:rPr>
          <w:b/>
          <w:bCs/>
        </w:rPr>
        <w:t>KPI Cards Added:</w:t>
      </w:r>
    </w:p>
    <w:p w14:paraId="6E2D8C03" w14:textId="77777777" w:rsidR="006C6C9E" w:rsidRPr="006C6C9E" w:rsidRDefault="006C6C9E" w:rsidP="006C6C9E">
      <w:r w:rsidRPr="006C6C9E">
        <w:rPr>
          <w:b/>
          <w:bCs/>
        </w:rPr>
        <w:t>KPI 1: Best Performing Segment</w:t>
      </w:r>
    </w:p>
    <w:p w14:paraId="64613A4F" w14:textId="77777777" w:rsidR="006C6C9E" w:rsidRPr="006C6C9E" w:rsidRDefault="006C6C9E" w:rsidP="006C6C9E">
      <w:pPr>
        <w:numPr>
          <w:ilvl w:val="0"/>
          <w:numId w:val="14"/>
        </w:numPr>
      </w:pPr>
      <w:r w:rsidRPr="006C6C9E">
        <w:t>Measure: Rural Child + Learning Focused - Only 8-10% Unhealthy</w:t>
      </w:r>
    </w:p>
    <w:p w14:paraId="0106E635" w14:textId="77777777" w:rsidR="006C6C9E" w:rsidRPr="006C6C9E" w:rsidRDefault="006C6C9E" w:rsidP="006C6C9E">
      <w:pPr>
        <w:numPr>
          <w:ilvl w:val="0"/>
          <w:numId w:val="14"/>
        </w:numPr>
      </w:pPr>
      <w:r w:rsidRPr="006C6C9E">
        <w:t>Implication: Proof of concept that low-risk profiles exist</w:t>
      </w:r>
    </w:p>
    <w:p w14:paraId="00BA3C40" w14:textId="77777777" w:rsidR="006C6C9E" w:rsidRPr="006C6C9E" w:rsidRDefault="006C6C9E" w:rsidP="006C6C9E">
      <w:pPr>
        <w:numPr>
          <w:ilvl w:val="0"/>
          <w:numId w:val="14"/>
        </w:numPr>
      </w:pPr>
      <w:r w:rsidRPr="006C6C9E">
        <w:t>Strategic Use: Model and replicate this segment's characteristics</w:t>
      </w:r>
    </w:p>
    <w:p w14:paraId="03A61130" w14:textId="77777777" w:rsidR="006C6C9E" w:rsidRPr="006C6C9E" w:rsidRDefault="006C6C9E" w:rsidP="006C6C9E">
      <w:r w:rsidRPr="006C6C9E">
        <w:rPr>
          <w:b/>
          <w:bCs/>
        </w:rPr>
        <w:t>KPI 2: Total Children Analyzed</w:t>
      </w:r>
    </w:p>
    <w:p w14:paraId="14EE0450" w14:textId="77777777" w:rsidR="006C6C9E" w:rsidRPr="006C6C9E" w:rsidRDefault="006C6C9E" w:rsidP="006C6C9E">
      <w:pPr>
        <w:numPr>
          <w:ilvl w:val="0"/>
          <w:numId w:val="15"/>
        </w:numPr>
      </w:pPr>
      <w:r w:rsidRPr="006C6C9E">
        <w:t>Measure: 9,712 children across all cohorts</w:t>
      </w:r>
    </w:p>
    <w:p w14:paraId="0A28402A" w14:textId="77777777" w:rsidR="006C6C9E" w:rsidRPr="006C6C9E" w:rsidRDefault="006C6C9E" w:rsidP="006C6C9E">
      <w:pPr>
        <w:numPr>
          <w:ilvl w:val="0"/>
          <w:numId w:val="15"/>
        </w:numPr>
      </w:pPr>
      <w:r w:rsidRPr="006C6C9E">
        <w:t>Implication: Full dataset coverage enables robust comparative analysis</w:t>
      </w:r>
    </w:p>
    <w:p w14:paraId="4532301F" w14:textId="77777777" w:rsidR="006C6C9E" w:rsidRPr="006C6C9E" w:rsidRDefault="006C6C9E" w:rsidP="006C6C9E">
      <w:r w:rsidRPr="006C6C9E">
        <w:pict w14:anchorId="4BB3DD69">
          <v:rect id="_x0000_i1157" style="width:0;height:.75pt" o:hralign="center" o:hrstd="t" o:hr="t" fillcolor="#a0a0a0" stroked="f"/>
        </w:pict>
      </w:r>
    </w:p>
    <w:p w14:paraId="316CFD30" w14:textId="77777777" w:rsidR="006C6C9E" w:rsidRPr="006C6C9E" w:rsidRDefault="006C6C9E" w:rsidP="006C6C9E">
      <w:pPr>
        <w:rPr>
          <w:b/>
          <w:bCs/>
        </w:rPr>
      </w:pPr>
      <w:r w:rsidRPr="006C6C9E">
        <w:rPr>
          <w:b/>
          <w:bCs/>
        </w:rPr>
        <w:t>Chart 1: Top 5 Risk Cohorts - Ranked</w:t>
      </w:r>
    </w:p>
    <w:p w14:paraId="3D39F1CE" w14:textId="77777777" w:rsidR="006C6C9E" w:rsidRPr="006C6C9E" w:rsidRDefault="006C6C9E" w:rsidP="006C6C9E">
      <w:r w:rsidRPr="006C6C9E">
        <w:rPr>
          <w:b/>
          <w:bCs/>
        </w:rPr>
        <w:t>Visual Type:</w:t>
      </w:r>
      <w:r w:rsidRPr="006C6C9E">
        <w:t> Horizontal Bar Chart with Data Labels</w:t>
      </w:r>
      <w:r w:rsidRPr="006C6C9E">
        <w:br/>
      </w:r>
      <w:r w:rsidRPr="006C6C9E">
        <w:rPr>
          <w:b/>
          <w:bCs/>
        </w:rPr>
        <w:t>Configuration:</w:t>
      </w:r>
      <w:r w:rsidRPr="006C6C9E">
        <w:t> Cohort combinations on Y-axis (sorted descending), Count on X-axis, colored by risk level</w:t>
      </w:r>
    </w:p>
    <w:p w14:paraId="72FE3DBB" w14:textId="77777777" w:rsidR="006C6C9E" w:rsidRPr="006C6C9E" w:rsidRDefault="006C6C9E" w:rsidP="006C6C9E">
      <w:r w:rsidRPr="006C6C9E">
        <w:rPr>
          <w:b/>
          <w:bCs/>
        </w:rPr>
        <w:t>Cohort Rankings:</w:t>
      </w:r>
    </w:p>
    <w:p w14:paraId="1E931D3B" w14:textId="77777777" w:rsidR="006C6C9E" w:rsidRPr="006C6C9E" w:rsidRDefault="006C6C9E" w:rsidP="006C6C9E">
      <w:pPr>
        <w:numPr>
          <w:ilvl w:val="0"/>
          <w:numId w:val="16"/>
        </w:numPr>
      </w:pPr>
      <w:r w:rsidRPr="006C6C9E">
        <w:rPr>
          <w:b/>
          <w:bCs/>
        </w:rPr>
        <w:t>Urban Young Adult Male + Entertainment Focused</w:t>
      </w:r>
      <w:r w:rsidRPr="006C6C9E">
        <w:t> → 1,540 children (92% unhealthy) - CRITICAL</w:t>
      </w:r>
    </w:p>
    <w:p w14:paraId="0CD5224D" w14:textId="77777777" w:rsidR="006C6C9E" w:rsidRPr="006C6C9E" w:rsidRDefault="006C6C9E" w:rsidP="006C6C9E">
      <w:pPr>
        <w:numPr>
          <w:ilvl w:val="0"/>
          <w:numId w:val="16"/>
        </w:numPr>
      </w:pPr>
      <w:r w:rsidRPr="006C6C9E">
        <w:rPr>
          <w:b/>
          <w:bCs/>
        </w:rPr>
        <w:lastRenderedPageBreak/>
        <w:t>Urban Young Adult Female + Entertainment Focused</w:t>
      </w:r>
      <w:r w:rsidRPr="006C6C9E">
        <w:t> → 1,350 children (90% unhealthy) - CRITICAL</w:t>
      </w:r>
    </w:p>
    <w:p w14:paraId="67918A7C" w14:textId="77777777" w:rsidR="006C6C9E" w:rsidRPr="006C6C9E" w:rsidRDefault="006C6C9E" w:rsidP="006C6C9E">
      <w:pPr>
        <w:numPr>
          <w:ilvl w:val="0"/>
          <w:numId w:val="16"/>
        </w:numPr>
      </w:pPr>
      <w:r w:rsidRPr="006C6C9E">
        <w:rPr>
          <w:b/>
          <w:bCs/>
        </w:rPr>
        <w:t>Urban Teenager Male + Entertainment Focused</w:t>
      </w:r>
      <w:r w:rsidRPr="006C6C9E">
        <w:t> → 895 children (87% unhealthy) - HIGH RISK</w:t>
      </w:r>
    </w:p>
    <w:p w14:paraId="557A9ED2" w14:textId="77777777" w:rsidR="006C6C9E" w:rsidRPr="006C6C9E" w:rsidRDefault="006C6C9E" w:rsidP="006C6C9E">
      <w:pPr>
        <w:numPr>
          <w:ilvl w:val="0"/>
          <w:numId w:val="16"/>
        </w:numPr>
      </w:pPr>
      <w:r w:rsidRPr="006C6C9E">
        <w:rPr>
          <w:b/>
          <w:bCs/>
        </w:rPr>
        <w:t>Rural Young Adult Male + Entertainment Focused</w:t>
      </w:r>
      <w:r w:rsidRPr="006C6C9E">
        <w:t> → 728 children (85% unhealthy) - HIGH RISK</w:t>
      </w:r>
    </w:p>
    <w:p w14:paraId="5C2BCE15" w14:textId="77777777" w:rsidR="006C6C9E" w:rsidRPr="006C6C9E" w:rsidRDefault="006C6C9E" w:rsidP="006C6C9E">
      <w:pPr>
        <w:numPr>
          <w:ilvl w:val="0"/>
          <w:numId w:val="16"/>
        </w:numPr>
      </w:pPr>
      <w:r w:rsidRPr="006C6C9E">
        <w:rPr>
          <w:b/>
          <w:bCs/>
        </w:rPr>
        <w:t>Urban Teenager Female + Entertainment Focused</w:t>
      </w:r>
      <w:r w:rsidRPr="006C6C9E">
        <w:t> → 756 children (84% unhealthy) - HIGH RISK</w:t>
      </w:r>
    </w:p>
    <w:p w14:paraId="178DD5C5" w14:textId="77777777" w:rsidR="006C6C9E" w:rsidRPr="006C6C9E" w:rsidRDefault="006C6C9E" w:rsidP="006C6C9E">
      <w:r w:rsidRPr="006C6C9E">
        <w:rPr>
          <w:b/>
          <w:bCs/>
        </w:rPr>
        <w:t>Total in Top 5 Cohorts:</w:t>
      </w:r>
      <w:r w:rsidRPr="006C6C9E">
        <w:t> 5,269 children (54.3% of entire population)</w:t>
      </w:r>
    </w:p>
    <w:p w14:paraId="374EADC0" w14:textId="77777777" w:rsidR="006C6C9E" w:rsidRPr="006C6C9E" w:rsidRDefault="006C6C9E" w:rsidP="006C6C9E">
      <w:r w:rsidRPr="006C6C9E">
        <w:rPr>
          <w:b/>
          <w:bCs/>
        </w:rPr>
        <w:t>Stakeholder Implication:</w:t>
      </w:r>
      <w:r w:rsidRPr="006C6C9E">
        <w:t> More than half the population concentrated in just 5 cohorts. Targeting these groups yields maximum impact. All top 5 are Entertainment-focused - activity type intervention is critical.</w:t>
      </w:r>
    </w:p>
    <w:p w14:paraId="606C67A7" w14:textId="77777777" w:rsidR="006C6C9E" w:rsidRPr="006C6C9E" w:rsidRDefault="006C6C9E" w:rsidP="006C6C9E">
      <w:r w:rsidRPr="006C6C9E">
        <w:pict w14:anchorId="4E41F516">
          <v:rect id="_x0000_i1158" style="width:0;height:.75pt" o:hralign="center" o:hrstd="t" o:hr="t" fillcolor="#a0a0a0" stroked="f"/>
        </w:pict>
      </w:r>
    </w:p>
    <w:p w14:paraId="39D167C1" w14:textId="77777777" w:rsidR="006C6C9E" w:rsidRPr="006C6C9E" w:rsidRDefault="006C6C9E" w:rsidP="006C6C9E">
      <w:pPr>
        <w:rPr>
          <w:b/>
          <w:bCs/>
        </w:rPr>
      </w:pPr>
      <w:r w:rsidRPr="006C6C9E">
        <w:rPr>
          <w:b/>
          <w:bCs/>
        </w:rPr>
        <w:t>Chart 2: Device × Activity Matrix Heatmap</w:t>
      </w:r>
    </w:p>
    <w:p w14:paraId="31863B25" w14:textId="77777777" w:rsidR="006C6C9E" w:rsidRPr="006C6C9E" w:rsidRDefault="006C6C9E" w:rsidP="006C6C9E">
      <w:r w:rsidRPr="006C6C9E">
        <w:rPr>
          <w:b/>
          <w:bCs/>
        </w:rPr>
        <w:t>Visual Type:</w:t>
      </w:r>
      <w:r w:rsidRPr="006C6C9E">
        <w:t> Matrix Visual with Conditional Formatting (Heat Gradient)</w:t>
      </w:r>
      <w:r w:rsidRPr="006C6C9E">
        <w:br/>
      </w:r>
      <w:r w:rsidRPr="006C6C9E">
        <w:rPr>
          <w:b/>
          <w:bCs/>
        </w:rPr>
        <w:t>Rows:</w:t>
      </w:r>
      <w:r w:rsidRPr="006C6C9E">
        <w:t> </w:t>
      </w:r>
      <w:proofErr w:type="spellStart"/>
      <w:r w:rsidRPr="006C6C9E">
        <w:t>Primary_Device</w:t>
      </w:r>
      <w:proofErr w:type="spellEnd"/>
      <w:r w:rsidRPr="006C6C9E">
        <w:t xml:space="preserve"> (Smartphone, TV, Laptop, Tablet)</w:t>
      </w:r>
      <w:r w:rsidRPr="006C6C9E">
        <w:br/>
      </w:r>
      <w:r w:rsidRPr="006C6C9E">
        <w:rPr>
          <w:b/>
          <w:bCs/>
        </w:rPr>
        <w:t>Columns:</w:t>
      </w:r>
      <w:r w:rsidRPr="006C6C9E">
        <w:t> </w:t>
      </w:r>
      <w:proofErr w:type="spellStart"/>
      <w:r w:rsidRPr="006C6C9E">
        <w:t>Activity_Category</w:t>
      </w:r>
      <w:proofErr w:type="spellEnd"/>
      <w:r w:rsidRPr="006C6C9E">
        <w:t xml:space="preserve"> (Learning Focused, Balanced, Entertainment Focused)</w:t>
      </w:r>
      <w:r w:rsidRPr="006C6C9E">
        <w:br/>
      </w:r>
      <w:r w:rsidRPr="006C6C9E">
        <w:rPr>
          <w:b/>
          <w:bCs/>
        </w:rPr>
        <w:t>Values:</w:t>
      </w:r>
      <w:r w:rsidRPr="006C6C9E">
        <w:t> Average Unhealthy % (color intensity represents risk)</w:t>
      </w:r>
    </w:p>
    <w:p w14:paraId="0597C0BA" w14:textId="77777777" w:rsidR="006C6C9E" w:rsidRPr="006C6C9E" w:rsidRDefault="006C6C9E" w:rsidP="006C6C9E">
      <w:r w:rsidRPr="006C6C9E">
        <w:rPr>
          <w:b/>
          <w:bCs/>
        </w:rPr>
        <w:t>Heatmap Insights:</w:t>
      </w:r>
    </w:p>
    <w:p w14:paraId="29C96195" w14:textId="77777777" w:rsidR="006C6C9E" w:rsidRPr="006C6C9E" w:rsidRDefault="006C6C9E" w:rsidP="006C6C9E">
      <w:pPr>
        <w:numPr>
          <w:ilvl w:val="0"/>
          <w:numId w:val="17"/>
        </w:numPr>
      </w:pPr>
      <w:r w:rsidRPr="006C6C9E">
        <w:rPr>
          <w:b/>
          <w:bCs/>
        </w:rPr>
        <w:t>Darkest cells (Highest Risk - Red):</w:t>
      </w:r>
    </w:p>
    <w:p w14:paraId="2DB16BF2" w14:textId="77777777" w:rsidR="006C6C9E" w:rsidRPr="006C6C9E" w:rsidRDefault="006C6C9E" w:rsidP="006C6C9E">
      <w:pPr>
        <w:numPr>
          <w:ilvl w:val="1"/>
          <w:numId w:val="17"/>
        </w:numPr>
      </w:pPr>
      <w:r w:rsidRPr="006C6C9E">
        <w:t>Smartphone + Entertainment: 68% unhealthy</w:t>
      </w:r>
    </w:p>
    <w:p w14:paraId="0A86DC17" w14:textId="77777777" w:rsidR="006C6C9E" w:rsidRPr="006C6C9E" w:rsidRDefault="006C6C9E" w:rsidP="006C6C9E">
      <w:pPr>
        <w:numPr>
          <w:ilvl w:val="1"/>
          <w:numId w:val="17"/>
        </w:numPr>
      </w:pPr>
      <w:r w:rsidRPr="006C6C9E">
        <w:t>TV + Entertainment: 65% unhealthy</w:t>
      </w:r>
    </w:p>
    <w:p w14:paraId="72B6022B" w14:textId="77777777" w:rsidR="006C6C9E" w:rsidRPr="006C6C9E" w:rsidRDefault="006C6C9E" w:rsidP="006C6C9E">
      <w:pPr>
        <w:numPr>
          <w:ilvl w:val="1"/>
          <w:numId w:val="17"/>
        </w:numPr>
      </w:pPr>
      <w:r w:rsidRPr="006C6C9E">
        <w:t>Tablet + Entertainment: 62% unhealthy</w:t>
      </w:r>
    </w:p>
    <w:p w14:paraId="4B7E2514" w14:textId="77777777" w:rsidR="006C6C9E" w:rsidRPr="006C6C9E" w:rsidRDefault="006C6C9E" w:rsidP="006C6C9E">
      <w:pPr>
        <w:numPr>
          <w:ilvl w:val="0"/>
          <w:numId w:val="17"/>
        </w:numPr>
      </w:pPr>
      <w:r w:rsidRPr="006C6C9E">
        <w:rPr>
          <w:b/>
          <w:bCs/>
        </w:rPr>
        <w:t>Medium cells (Medium Risk - Orange):</w:t>
      </w:r>
    </w:p>
    <w:p w14:paraId="41615B0A" w14:textId="77777777" w:rsidR="006C6C9E" w:rsidRPr="006C6C9E" w:rsidRDefault="006C6C9E" w:rsidP="006C6C9E">
      <w:pPr>
        <w:numPr>
          <w:ilvl w:val="1"/>
          <w:numId w:val="17"/>
        </w:numPr>
      </w:pPr>
      <w:r w:rsidRPr="006C6C9E">
        <w:t>Smartphone + Balanced: 45% unhealthy</w:t>
      </w:r>
    </w:p>
    <w:p w14:paraId="4EEE6241" w14:textId="77777777" w:rsidR="006C6C9E" w:rsidRPr="006C6C9E" w:rsidRDefault="006C6C9E" w:rsidP="006C6C9E">
      <w:pPr>
        <w:numPr>
          <w:ilvl w:val="1"/>
          <w:numId w:val="17"/>
        </w:numPr>
      </w:pPr>
      <w:r w:rsidRPr="006C6C9E">
        <w:t>TV + Balanced: 38% unhealthy</w:t>
      </w:r>
    </w:p>
    <w:p w14:paraId="2A3C265D" w14:textId="77777777" w:rsidR="006C6C9E" w:rsidRPr="006C6C9E" w:rsidRDefault="006C6C9E" w:rsidP="006C6C9E">
      <w:pPr>
        <w:numPr>
          <w:ilvl w:val="0"/>
          <w:numId w:val="17"/>
        </w:numPr>
      </w:pPr>
      <w:r w:rsidRPr="006C6C9E">
        <w:rPr>
          <w:b/>
          <w:bCs/>
        </w:rPr>
        <w:t>Lightest cells (Lowest Risk - Yellow/Green):</w:t>
      </w:r>
    </w:p>
    <w:p w14:paraId="609893F3" w14:textId="77777777" w:rsidR="006C6C9E" w:rsidRPr="006C6C9E" w:rsidRDefault="006C6C9E" w:rsidP="006C6C9E">
      <w:pPr>
        <w:numPr>
          <w:ilvl w:val="1"/>
          <w:numId w:val="17"/>
        </w:numPr>
      </w:pPr>
      <w:r w:rsidRPr="006C6C9E">
        <w:t>Laptop + Learning: 18% unhealthy (LOWEST - ideal scenario)</w:t>
      </w:r>
    </w:p>
    <w:p w14:paraId="5870CD22" w14:textId="77777777" w:rsidR="006C6C9E" w:rsidRPr="006C6C9E" w:rsidRDefault="006C6C9E" w:rsidP="006C6C9E">
      <w:pPr>
        <w:numPr>
          <w:ilvl w:val="1"/>
          <w:numId w:val="17"/>
        </w:numPr>
      </w:pPr>
      <w:r w:rsidRPr="006C6C9E">
        <w:t>Laptop + Balanced: 28% unhealthy</w:t>
      </w:r>
    </w:p>
    <w:p w14:paraId="7A7A74DA" w14:textId="77777777" w:rsidR="006C6C9E" w:rsidRPr="006C6C9E" w:rsidRDefault="006C6C9E" w:rsidP="006C6C9E">
      <w:pPr>
        <w:numPr>
          <w:ilvl w:val="1"/>
          <w:numId w:val="17"/>
        </w:numPr>
      </w:pPr>
      <w:r w:rsidRPr="006C6C9E">
        <w:t>Tablet + Learning: 25% unhealthy</w:t>
      </w:r>
    </w:p>
    <w:p w14:paraId="46E1D7CA" w14:textId="77777777" w:rsidR="006C6C9E" w:rsidRPr="006C6C9E" w:rsidRDefault="006C6C9E" w:rsidP="006C6C9E">
      <w:r w:rsidRPr="006C6C9E">
        <w:rPr>
          <w:b/>
          <w:bCs/>
        </w:rPr>
        <w:lastRenderedPageBreak/>
        <w:t>Stakeholder Implication:</w:t>
      </w:r>
      <w:r w:rsidRPr="006C6C9E">
        <w:t> Device-Activity combinations create clear risk ladder. Laptop + Learning is best outcome; Smartphone + Entertainment worst. Clear intervention levers identified.</w:t>
      </w:r>
    </w:p>
    <w:p w14:paraId="61203F51" w14:textId="77777777" w:rsidR="006C6C9E" w:rsidRPr="006C6C9E" w:rsidRDefault="006C6C9E" w:rsidP="006C6C9E">
      <w:r w:rsidRPr="006C6C9E">
        <w:pict w14:anchorId="53643511">
          <v:rect id="_x0000_i1159" style="width:0;height:.75pt" o:hralign="center" o:hrstd="t" o:hr="t" fillcolor="#a0a0a0" stroked="f"/>
        </w:pict>
      </w:r>
    </w:p>
    <w:p w14:paraId="2D29E596" w14:textId="77777777" w:rsidR="006C6C9E" w:rsidRPr="006C6C9E" w:rsidRDefault="006C6C9E" w:rsidP="006C6C9E">
      <w:pPr>
        <w:rPr>
          <w:b/>
          <w:bCs/>
        </w:rPr>
      </w:pPr>
      <w:r w:rsidRPr="006C6C9E">
        <w:rPr>
          <w:b/>
          <w:bCs/>
        </w:rPr>
        <w:t>Chart 3: Top 5 Health Impact Types - Distribution</w:t>
      </w:r>
    </w:p>
    <w:p w14:paraId="3B597932" w14:textId="77777777" w:rsidR="006C6C9E" w:rsidRPr="006C6C9E" w:rsidRDefault="006C6C9E" w:rsidP="006C6C9E">
      <w:r w:rsidRPr="006C6C9E">
        <w:rPr>
          <w:b/>
          <w:bCs/>
        </w:rPr>
        <w:t>Visual Type:</w:t>
      </w:r>
      <w:r w:rsidRPr="006C6C9E">
        <w:t> Donut Chart (NEW - UPDATED WEEK 5)</w:t>
      </w:r>
      <w:r w:rsidRPr="006C6C9E">
        <w:br/>
      </w:r>
      <w:r w:rsidRPr="006C6C9E">
        <w:rPr>
          <w:b/>
          <w:bCs/>
        </w:rPr>
        <w:t>Configuration:</w:t>
      </w:r>
      <w:r w:rsidRPr="006C6C9E">
        <w:t> Health impact types in Legend, Percentage in Values</w:t>
      </w:r>
      <w:r w:rsidRPr="006C6C9E">
        <w:br/>
      </w:r>
      <w:r w:rsidRPr="006C6C9E">
        <w:rPr>
          <w:b/>
          <w:bCs/>
        </w:rPr>
        <w:t>Uses 4 Health Impact Columns:</w:t>
      </w:r>
      <w:r w:rsidRPr="006C6C9E">
        <w:t> </w:t>
      </w:r>
      <w:proofErr w:type="spellStart"/>
      <w:r w:rsidRPr="006C6C9E">
        <w:t>Poor_Sleep</w:t>
      </w:r>
      <w:proofErr w:type="spellEnd"/>
      <w:r w:rsidRPr="006C6C9E">
        <w:t xml:space="preserve">, </w:t>
      </w:r>
      <w:proofErr w:type="spellStart"/>
      <w:r w:rsidRPr="006C6C9E">
        <w:t>Eye_Strain</w:t>
      </w:r>
      <w:proofErr w:type="spellEnd"/>
      <w:r w:rsidRPr="006C6C9E">
        <w:t xml:space="preserve">, Anxiety, </w:t>
      </w:r>
      <w:proofErr w:type="spellStart"/>
      <w:r w:rsidRPr="006C6C9E">
        <w:t>Obesity_Risk</w:t>
      </w:r>
      <w:proofErr w:type="spellEnd"/>
    </w:p>
    <w:p w14:paraId="728B3480" w14:textId="77777777" w:rsidR="006C6C9E" w:rsidRPr="006C6C9E" w:rsidRDefault="006C6C9E" w:rsidP="006C6C9E">
      <w:r w:rsidRPr="006C6C9E">
        <w:rPr>
          <w:b/>
          <w:bCs/>
        </w:rPr>
        <w:t>Key Insights:</w:t>
      </w:r>
    </w:p>
    <w:p w14:paraId="6169FB53" w14:textId="77777777" w:rsidR="006C6C9E" w:rsidRPr="006C6C9E" w:rsidRDefault="006C6C9E" w:rsidP="006C6C9E">
      <w:pPr>
        <w:numPr>
          <w:ilvl w:val="0"/>
          <w:numId w:val="18"/>
        </w:numPr>
      </w:pPr>
      <w:r w:rsidRPr="006C6C9E">
        <w:t>Poor Sleep: 28% of health impacts (most prevalent)</w:t>
      </w:r>
    </w:p>
    <w:p w14:paraId="39DB7D7D" w14:textId="77777777" w:rsidR="006C6C9E" w:rsidRPr="006C6C9E" w:rsidRDefault="006C6C9E" w:rsidP="006C6C9E">
      <w:pPr>
        <w:numPr>
          <w:ilvl w:val="0"/>
          <w:numId w:val="18"/>
        </w:numPr>
      </w:pPr>
      <w:r w:rsidRPr="006C6C9E">
        <w:t>Eye Strain: 27% of health impacts</w:t>
      </w:r>
    </w:p>
    <w:p w14:paraId="3469F230" w14:textId="77777777" w:rsidR="006C6C9E" w:rsidRPr="006C6C9E" w:rsidRDefault="006C6C9E" w:rsidP="006C6C9E">
      <w:pPr>
        <w:numPr>
          <w:ilvl w:val="0"/>
          <w:numId w:val="18"/>
        </w:numPr>
      </w:pPr>
      <w:r w:rsidRPr="006C6C9E">
        <w:t>Anxiety: 25% of health impacts</w:t>
      </w:r>
    </w:p>
    <w:p w14:paraId="5F7CE3BE" w14:textId="77777777" w:rsidR="006C6C9E" w:rsidRPr="006C6C9E" w:rsidRDefault="006C6C9E" w:rsidP="006C6C9E">
      <w:pPr>
        <w:numPr>
          <w:ilvl w:val="0"/>
          <w:numId w:val="18"/>
        </w:numPr>
      </w:pPr>
      <w:r w:rsidRPr="006C6C9E">
        <w:t>Obesity Risk: 20% of health impacts</w:t>
      </w:r>
    </w:p>
    <w:p w14:paraId="5539D4BA" w14:textId="77777777" w:rsidR="006C6C9E" w:rsidRPr="006C6C9E" w:rsidRDefault="006C6C9E" w:rsidP="006C6C9E">
      <w:r w:rsidRPr="006C6C9E">
        <w:rPr>
          <w:b/>
          <w:bCs/>
        </w:rPr>
        <w:t>Additional Detail (Cross-tabulation):</w:t>
      </w:r>
    </w:p>
    <w:p w14:paraId="26A2C235" w14:textId="77777777" w:rsidR="006C6C9E" w:rsidRPr="006C6C9E" w:rsidRDefault="006C6C9E" w:rsidP="006C6C9E">
      <w:pPr>
        <w:numPr>
          <w:ilvl w:val="0"/>
          <w:numId w:val="19"/>
        </w:numPr>
      </w:pPr>
      <w:r w:rsidRPr="006C6C9E">
        <w:t>Children with Poor Sleep: 6,142 (63.2%)</w:t>
      </w:r>
    </w:p>
    <w:p w14:paraId="4D012E8A" w14:textId="77777777" w:rsidR="006C6C9E" w:rsidRPr="006C6C9E" w:rsidRDefault="006C6C9E" w:rsidP="006C6C9E">
      <w:pPr>
        <w:numPr>
          <w:ilvl w:val="0"/>
          <w:numId w:val="19"/>
        </w:numPr>
      </w:pPr>
      <w:r w:rsidRPr="006C6C9E">
        <w:t>Children with Eye Strain: 6,502 (67%)</w:t>
      </w:r>
    </w:p>
    <w:p w14:paraId="41634251" w14:textId="77777777" w:rsidR="006C6C9E" w:rsidRPr="006C6C9E" w:rsidRDefault="006C6C9E" w:rsidP="006C6C9E">
      <w:pPr>
        <w:numPr>
          <w:ilvl w:val="0"/>
          <w:numId w:val="19"/>
        </w:numPr>
      </w:pPr>
      <w:r w:rsidRPr="006C6C9E">
        <w:t>Children with Anxiety: 5,644 (58.2%)</w:t>
      </w:r>
    </w:p>
    <w:p w14:paraId="17F403A1" w14:textId="77777777" w:rsidR="006C6C9E" w:rsidRPr="006C6C9E" w:rsidRDefault="006C6C9E" w:rsidP="006C6C9E">
      <w:pPr>
        <w:numPr>
          <w:ilvl w:val="0"/>
          <w:numId w:val="19"/>
        </w:numPr>
      </w:pPr>
      <w:r w:rsidRPr="006C6C9E">
        <w:t>Children with Obesity Risk: 5,927 (61.1%)</w:t>
      </w:r>
    </w:p>
    <w:p w14:paraId="073C080A" w14:textId="77777777" w:rsidR="006C6C9E" w:rsidRPr="006C6C9E" w:rsidRDefault="006C6C9E" w:rsidP="006C6C9E">
      <w:r w:rsidRPr="006C6C9E">
        <w:rPr>
          <w:b/>
          <w:bCs/>
        </w:rPr>
        <w:t>Stakeholder Implication:</w:t>
      </w:r>
      <w:r w:rsidRPr="006C6C9E">
        <w:t> Multiple health impacts commonly co-occur in same children. Holistic health interventions needed, not single-issue focus. Sleep and eye strain most prevalent - target with device time limits.</w:t>
      </w:r>
    </w:p>
    <w:p w14:paraId="250D253A" w14:textId="77777777" w:rsidR="006C6C9E" w:rsidRPr="006C6C9E" w:rsidRDefault="006C6C9E" w:rsidP="006C6C9E">
      <w:r w:rsidRPr="006C6C9E">
        <w:pict w14:anchorId="4654B27B">
          <v:rect id="_x0000_i1160" style="width:0;height:.75pt" o:hralign="center" o:hrstd="t" o:hr="t" fillcolor="#a0a0a0" stroked="f"/>
        </w:pict>
      </w:r>
    </w:p>
    <w:p w14:paraId="0459E164" w14:textId="77777777" w:rsidR="006C6C9E" w:rsidRPr="006C6C9E" w:rsidRDefault="006C6C9E" w:rsidP="006C6C9E">
      <w:pPr>
        <w:rPr>
          <w:b/>
          <w:bCs/>
        </w:rPr>
      </w:pPr>
      <w:r w:rsidRPr="006C6C9E">
        <w:rPr>
          <w:b/>
          <w:bCs/>
        </w:rPr>
        <w:t>Chart 4: Cohort Health Profile Comparison (Small Multiples)</w:t>
      </w:r>
    </w:p>
    <w:p w14:paraId="0728591A" w14:textId="77777777" w:rsidR="006C6C9E" w:rsidRPr="006C6C9E" w:rsidRDefault="006C6C9E" w:rsidP="006C6C9E">
      <w:r w:rsidRPr="006C6C9E">
        <w:rPr>
          <w:b/>
          <w:bCs/>
        </w:rPr>
        <w:t>Visual Type:</w:t>
      </w:r>
      <w:r w:rsidRPr="006C6C9E">
        <w:t> Clustered Column Chart with Small Multiples</w:t>
      </w:r>
      <w:r w:rsidRPr="006C6C9E">
        <w:br/>
      </w:r>
      <w:r w:rsidRPr="006C6C9E">
        <w:rPr>
          <w:b/>
          <w:bCs/>
        </w:rPr>
        <w:t>Rows:</w:t>
      </w:r>
      <w:r w:rsidRPr="006C6C9E">
        <w:t> Top 3 Risk Cohorts (Urban Young Adult Male, Urban Young Adult Female, Urban Teenager Male)</w:t>
      </w:r>
      <w:r w:rsidRPr="006C6C9E">
        <w:br/>
      </w:r>
      <w:r w:rsidRPr="006C6C9E">
        <w:rPr>
          <w:b/>
          <w:bCs/>
        </w:rPr>
        <w:t>Configuration (Per Cohort):</w:t>
      </w:r>
    </w:p>
    <w:p w14:paraId="31EEEE86" w14:textId="77777777" w:rsidR="006C6C9E" w:rsidRPr="006C6C9E" w:rsidRDefault="006C6C9E" w:rsidP="006C6C9E">
      <w:pPr>
        <w:numPr>
          <w:ilvl w:val="0"/>
          <w:numId w:val="20"/>
        </w:numPr>
      </w:pPr>
      <w:r w:rsidRPr="006C6C9E">
        <w:t>X-axis: Health Impact Type (Poor Sleep, Eye Strain, Anxiety, Obesity Risk)</w:t>
      </w:r>
    </w:p>
    <w:p w14:paraId="3641475F" w14:textId="77777777" w:rsidR="006C6C9E" w:rsidRPr="006C6C9E" w:rsidRDefault="006C6C9E" w:rsidP="006C6C9E">
      <w:pPr>
        <w:numPr>
          <w:ilvl w:val="0"/>
          <w:numId w:val="20"/>
        </w:numPr>
      </w:pPr>
      <w:r w:rsidRPr="006C6C9E">
        <w:t>Y-axis: Percentage affected in that cohort</w:t>
      </w:r>
    </w:p>
    <w:p w14:paraId="015BE64D" w14:textId="77777777" w:rsidR="006C6C9E" w:rsidRPr="006C6C9E" w:rsidRDefault="006C6C9E" w:rsidP="006C6C9E">
      <w:pPr>
        <w:numPr>
          <w:ilvl w:val="0"/>
          <w:numId w:val="20"/>
        </w:numPr>
      </w:pPr>
      <w:r w:rsidRPr="006C6C9E">
        <w:t>Color: Intensity based on percentage</w:t>
      </w:r>
    </w:p>
    <w:p w14:paraId="3D9EC2D5" w14:textId="77777777" w:rsidR="006C6C9E" w:rsidRPr="006C6C9E" w:rsidRDefault="006C6C9E" w:rsidP="006C6C9E">
      <w:r w:rsidRPr="006C6C9E">
        <w:rPr>
          <w:b/>
          <w:bCs/>
        </w:rPr>
        <w:lastRenderedPageBreak/>
        <w:t>Cohort 1 (Urban Young Adult Male + Entertainment):</w:t>
      </w:r>
    </w:p>
    <w:p w14:paraId="0EA53B53" w14:textId="77777777" w:rsidR="006C6C9E" w:rsidRPr="006C6C9E" w:rsidRDefault="006C6C9E" w:rsidP="006C6C9E">
      <w:pPr>
        <w:numPr>
          <w:ilvl w:val="0"/>
          <w:numId w:val="21"/>
        </w:numPr>
      </w:pPr>
      <w:r w:rsidRPr="006C6C9E">
        <w:t>Poor Sleep: 92% of cohort affected</w:t>
      </w:r>
    </w:p>
    <w:p w14:paraId="73E1AB34" w14:textId="77777777" w:rsidR="006C6C9E" w:rsidRPr="006C6C9E" w:rsidRDefault="006C6C9E" w:rsidP="006C6C9E">
      <w:pPr>
        <w:numPr>
          <w:ilvl w:val="0"/>
          <w:numId w:val="21"/>
        </w:numPr>
      </w:pPr>
      <w:r w:rsidRPr="006C6C9E">
        <w:t>Eye Strain: 89%</w:t>
      </w:r>
    </w:p>
    <w:p w14:paraId="3371D1BE" w14:textId="77777777" w:rsidR="006C6C9E" w:rsidRPr="006C6C9E" w:rsidRDefault="006C6C9E" w:rsidP="006C6C9E">
      <w:pPr>
        <w:numPr>
          <w:ilvl w:val="0"/>
          <w:numId w:val="21"/>
        </w:numPr>
      </w:pPr>
      <w:r w:rsidRPr="006C6C9E">
        <w:t>Anxiety: 84%</w:t>
      </w:r>
    </w:p>
    <w:p w14:paraId="30883693" w14:textId="77777777" w:rsidR="006C6C9E" w:rsidRPr="006C6C9E" w:rsidRDefault="006C6C9E" w:rsidP="006C6C9E">
      <w:pPr>
        <w:numPr>
          <w:ilvl w:val="0"/>
          <w:numId w:val="21"/>
        </w:numPr>
      </w:pPr>
      <w:r w:rsidRPr="006C6C9E">
        <w:t>Obesity Risk: 81%</w:t>
      </w:r>
    </w:p>
    <w:p w14:paraId="74A262FE" w14:textId="77777777" w:rsidR="006C6C9E" w:rsidRPr="006C6C9E" w:rsidRDefault="006C6C9E" w:rsidP="006C6C9E">
      <w:r w:rsidRPr="006C6C9E">
        <w:rPr>
          <w:b/>
          <w:bCs/>
        </w:rPr>
        <w:t>Cohort 2 (Urban Young Adult Female + Entertainment):</w:t>
      </w:r>
    </w:p>
    <w:p w14:paraId="14BC8FF4" w14:textId="77777777" w:rsidR="006C6C9E" w:rsidRPr="006C6C9E" w:rsidRDefault="006C6C9E" w:rsidP="006C6C9E">
      <w:pPr>
        <w:numPr>
          <w:ilvl w:val="0"/>
          <w:numId w:val="22"/>
        </w:numPr>
      </w:pPr>
      <w:r w:rsidRPr="006C6C9E">
        <w:t>Poor Sleep: 90%</w:t>
      </w:r>
    </w:p>
    <w:p w14:paraId="20EB49DA" w14:textId="77777777" w:rsidR="006C6C9E" w:rsidRPr="006C6C9E" w:rsidRDefault="006C6C9E" w:rsidP="006C6C9E">
      <w:pPr>
        <w:numPr>
          <w:ilvl w:val="0"/>
          <w:numId w:val="22"/>
        </w:numPr>
      </w:pPr>
      <w:r w:rsidRPr="006C6C9E">
        <w:t>Eye Strain: 87%</w:t>
      </w:r>
    </w:p>
    <w:p w14:paraId="7D7CEB3C" w14:textId="77777777" w:rsidR="006C6C9E" w:rsidRPr="006C6C9E" w:rsidRDefault="006C6C9E" w:rsidP="006C6C9E">
      <w:pPr>
        <w:numPr>
          <w:ilvl w:val="0"/>
          <w:numId w:val="22"/>
        </w:numPr>
      </w:pPr>
      <w:r w:rsidRPr="006C6C9E">
        <w:t>Anxiety: 82%</w:t>
      </w:r>
    </w:p>
    <w:p w14:paraId="3C596218" w14:textId="77777777" w:rsidR="006C6C9E" w:rsidRPr="006C6C9E" w:rsidRDefault="006C6C9E" w:rsidP="006C6C9E">
      <w:pPr>
        <w:numPr>
          <w:ilvl w:val="0"/>
          <w:numId w:val="22"/>
        </w:numPr>
      </w:pPr>
      <w:r w:rsidRPr="006C6C9E">
        <w:t>Obesity Risk: 78%</w:t>
      </w:r>
    </w:p>
    <w:p w14:paraId="4C1511F4" w14:textId="77777777" w:rsidR="006C6C9E" w:rsidRPr="006C6C9E" w:rsidRDefault="006C6C9E" w:rsidP="006C6C9E">
      <w:r w:rsidRPr="006C6C9E">
        <w:rPr>
          <w:b/>
          <w:bCs/>
        </w:rPr>
        <w:t>Cohort 3 (Urban Teenager Male + Entertainment):</w:t>
      </w:r>
    </w:p>
    <w:p w14:paraId="5F5E924F" w14:textId="77777777" w:rsidR="006C6C9E" w:rsidRPr="006C6C9E" w:rsidRDefault="006C6C9E" w:rsidP="006C6C9E">
      <w:pPr>
        <w:numPr>
          <w:ilvl w:val="0"/>
          <w:numId w:val="23"/>
        </w:numPr>
      </w:pPr>
      <w:r w:rsidRPr="006C6C9E">
        <w:t>Poor Sleep: 85%</w:t>
      </w:r>
    </w:p>
    <w:p w14:paraId="4A1FC447" w14:textId="77777777" w:rsidR="006C6C9E" w:rsidRPr="006C6C9E" w:rsidRDefault="006C6C9E" w:rsidP="006C6C9E">
      <w:pPr>
        <w:numPr>
          <w:ilvl w:val="0"/>
          <w:numId w:val="23"/>
        </w:numPr>
      </w:pPr>
      <w:r w:rsidRPr="006C6C9E">
        <w:t>Eye Strain: 81%</w:t>
      </w:r>
    </w:p>
    <w:p w14:paraId="3FB9C0FE" w14:textId="77777777" w:rsidR="006C6C9E" w:rsidRPr="006C6C9E" w:rsidRDefault="006C6C9E" w:rsidP="006C6C9E">
      <w:pPr>
        <w:numPr>
          <w:ilvl w:val="0"/>
          <w:numId w:val="23"/>
        </w:numPr>
      </w:pPr>
      <w:r w:rsidRPr="006C6C9E">
        <w:t>Anxiety: 76%</w:t>
      </w:r>
    </w:p>
    <w:p w14:paraId="542DAB03" w14:textId="77777777" w:rsidR="006C6C9E" w:rsidRPr="006C6C9E" w:rsidRDefault="006C6C9E" w:rsidP="006C6C9E">
      <w:pPr>
        <w:numPr>
          <w:ilvl w:val="0"/>
          <w:numId w:val="23"/>
        </w:numPr>
      </w:pPr>
      <w:r w:rsidRPr="006C6C9E">
        <w:t>Obesity Risk: 72%</w:t>
      </w:r>
    </w:p>
    <w:p w14:paraId="77066AA7" w14:textId="77777777" w:rsidR="006C6C9E" w:rsidRPr="006C6C9E" w:rsidRDefault="006C6C9E" w:rsidP="006C6C9E">
      <w:r w:rsidRPr="006C6C9E">
        <w:rPr>
          <w:b/>
          <w:bCs/>
        </w:rPr>
        <w:t>Stakeholder Implication:</w:t>
      </w:r>
      <w:r w:rsidRPr="006C6C9E">
        <w:t> Young Adults show health impact prevalence approaching 90% across all types. Teenagers slightly lower but still critically high (70-85%). Clear dose-response relationship: Older age + More screen time = More health impacts.</w:t>
      </w:r>
    </w:p>
    <w:p w14:paraId="4C367D55" w14:textId="77777777" w:rsidR="006C6C9E" w:rsidRPr="006C6C9E" w:rsidRDefault="006C6C9E" w:rsidP="006C6C9E">
      <w:r w:rsidRPr="006C6C9E">
        <w:pict w14:anchorId="3A4FE257">
          <v:rect id="_x0000_i1161" style="width:0;height:.75pt" o:hralign="center" o:hrstd="t" o:hr="t" fillcolor="#a0a0a0" stroked="f"/>
        </w:pict>
      </w:r>
    </w:p>
    <w:p w14:paraId="6172F8AC" w14:textId="77777777" w:rsidR="006C6C9E" w:rsidRPr="006C6C9E" w:rsidRDefault="006C6C9E" w:rsidP="006C6C9E">
      <w:pPr>
        <w:rPr>
          <w:b/>
          <w:bCs/>
        </w:rPr>
      </w:pPr>
      <w:r w:rsidRPr="006C6C9E">
        <w:rPr>
          <w:b/>
          <w:bCs/>
        </w:rPr>
        <w:t>Chart 5: Screen Size Comparison Analysis</w:t>
      </w:r>
    </w:p>
    <w:p w14:paraId="12BAD3AD" w14:textId="77777777" w:rsidR="006C6C9E" w:rsidRPr="006C6C9E" w:rsidRDefault="006C6C9E" w:rsidP="006C6C9E">
      <w:r w:rsidRPr="006C6C9E">
        <w:rPr>
          <w:b/>
          <w:bCs/>
        </w:rPr>
        <w:t>Visual Type:</w:t>
      </w:r>
      <w:r w:rsidRPr="006C6C9E">
        <w:t> Clustered Column Chart</w:t>
      </w:r>
      <w:r w:rsidRPr="006C6C9E">
        <w:br/>
      </w:r>
      <w:r w:rsidRPr="006C6C9E">
        <w:rPr>
          <w:b/>
          <w:bCs/>
        </w:rPr>
        <w:t>Configuration:</w:t>
      </w:r>
      <w:r w:rsidRPr="006C6C9E">
        <w:t> </w:t>
      </w:r>
      <w:proofErr w:type="spellStart"/>
      <w:r w:rsidRPr="006C6C9E">
        <w:t>Screen_Comparison</w:t>
      </w:r>
      <w:proofErr w:type="spellEnd"/>
      <w:r w:rsidRPr="006C6C9E">
        <w:t xml:space="preserve"> category on X-axis (Small Screen vs Large Screen), Health Status in Legend, Count on Y-axis</w:t>
      </w:r>
    </w:p>
    <w:p w14:paraId="24574A9F" w14:textId="77777777" w:rsidR="006C6C9E" w:rsidRPr="006C6C9E" w:rsidRDefault="006C6C9E" w:rsidP="006C6C9E">
      <w:r w:rsidRPr="006C6C9E">
        <w:rPr>
          <w:b/>
          <w:bCs/>
        </w:rPr>
        <w:t xml:space="preserve">Using </w:t>
      </w:r>
      <w:proofErr w:type="spellStart"/>
      <w:r w:rsidRPr="006C6C9E">
        <w:rPr>
          <w:b/>
          <w:bCs/>
        </w:rPr>
        <w:t>Screen_Comparison</w:t>
      </w:r>
      <w:proofErr w:type="spellEnd"/>
      <w:r w:rsidRPr="006C6C9E">
        <w:rPr>
          <w:b/>
          <w:bCs/>
        </w:rPr>
        <w:t xml:space="preserve"> Engineered Column:</w:t>
      </w:r>
    </w:p>
    <w:p w14:paraId="43D68722" w14:textId="77777777" w:rsidR="006C6C9E" w:rsidRPr="006C6C9E" w:rsidRDefault="006C6C9E" w:rsidP="006C6C9E">
      <w:pPr>
        <w:numPr>
          <w:ilvl w:val="0"/>
          <w:numId w:val="24"/>
        </w:numPr>
      </w:pPr>
      <w:r w:rsidRPr="006C6C9E">
        <w:rPr>
          <w:b/>
          <w:bCs/>
        </w:rPr>
        <w:t>Small Screen Devices:</w:t>
      </w:r>
      <w:r w:rsidRPr="006C6C9E">
        <w:t> Smartphone, Tablet (portable, often used in bed, closer to face)</w:t>
      </w:r>
    </w:p>
    <w:p w14:paraId="180B073C" w14:textId="77777777" w:rsidR="006C6C9E" w:rsidRPr="006C6C9E" w:rsidRDefault="006C6C9E" w:rsidP="006C6C9E">
      <w:pPr>
        <w:numPr>
          <w:ilvl w:val="0"/>
          <w:numId w:val="24"/>
        </w:numPr>
      </w:pPr>
      <w:r w:rsidRPr="006C6C9E">
        <w:rPr>
          <w:b/>
          <w:bCs/>
        </w:rPr>
        <w:t>Large Screen Devices:</w:t>
      </w:r>
      <w:r w:rsidRPr="006C6C9E">
        <w:t> TV, Laptop (stationary, proper distance, external positioning)</w:t>
      </w:r>
    </w:p>
    <w:p w14:paraId="7A214124" w14:textId="77777777" w:rsidR="006C6C9E" w:rsidRPr="006C6C9E" w:rsidRDefault="006C6C9E" w:rsidP="006C6C9E">
      <w:r w:rsidRPr="006C6C9E">
        <w:rPr>
          <w:b/>
          <w:bCs/>
        </w:rPr>
        <w:lastRenderedPageBreak/>
        <w:t>Key Insights:</w:t>
      </w:r>
    </w:p>
    <w:p w14:paraId="68CCF2B1" w14:textId="77777777" w:rsidR="006C6C9E" w:rsidRPr="006C6C9E" w:rsidRDefault="006C6C9E" w:rsidP="006C6C9E">
      <w:pPr>
        <w:numPr>
          <w:ilvl w:val="0"/>
          <w:numId w:val="25"/>
        </w:numPr>
      </w:pPr>
      <w:r w:rsidRPr="006C6C9E">
        <w:t>Small Screen: 4,200 unhealthy (72% of small screen users)</w:t>
      </w:r>
    </w:p>
    <w:p w14:paraId="198770CE" w14:textId="77777777" w:rsidR="006C6C9E" w:rsidRPr="006C6C9E" w:rsidRDefault="006C6C9E" w:rsidP="006C6C9E">
      <w:pPr>
        <w:numPr>
          <w:ilvl w:val="0"/>
          <w:numId w:val="25"/>
        </w:numPr>
      </w:pPr>
      <w:r w:rsidRPr="006C6C9E">
        <w:t>Large Screen: 2,290 unhealthy (49% of large screen users)</w:t>
      </w:r>
    </w:p>
    <w:p w14:paraId="7BFF5604" w14:textId="77777777" w:rsidR="006C6C9E" w:rsidRPr="006C6C9E" w:rsidRDefault="006C6C9E" w:rsidP="006C6C9E">
      <w:pPr>
        <w:numPr>
          <w:ilvl w:val="0"/>
          <w:numId w:val="25"/>
        </w:numPr>
      </w:pPr>
      <w:r w:rsidRPr="006C6C9E">
        <w:rPr>
          <w:b/>
          <w:bCs/>
        </w:rPr>
        <w:t>Risk Difference:</w:t>
      </w:r>
      <w:r w:rsidRPr="006C6C9E">
        <w:t> 23 percentage point gap between device types</w:t>
      </w:r>
    </w:p>
    <w:p w14:paraId="0D93C6BA" w14:textId="77777777" w:rsidR="006C6C9E" w:rsidRPr="006C6C9E" w:rsidRDefault="006C6C9E" w:rsidP="006C6C9E">
      <w:pPr>
        <w:numPr>
          <w:ilvl w:val="0"/>
          <w:numId w:val="25"/>
        </w:numPr>
      </w:pPr>
      <w:r w:rsidRPr="006C6C9E">
        <w:t>Young Adults on Small Screens: 95% unhealthy</w:t>
      </w:r>
    </w:p>
    <w:p w14:paraId="793B7701" w14:textId="77777777" w:rsidR="006C6C9E" w:rsidRPr="006C6C9E" w:rsidRDefault="006C6C9E" w:rsidP="006C6C9E">
      <w:r w:rsidRPr="006C6C9E">
        <w:rPr>
          <w:b/>
          <w:bCs/>
        </w:rPr>
        <w:t>Stakeholder Implication:</w:t>
      </w:r>
      <w:r w:rsidRPr="006C6C9E">
        <w:t> Device ergonomics matter significantly. Small screen usage associated with 50% higher unhealthy rate. Physical device characteristics (proximity to face, viewing angles, portability) influence health outcomes independent of content type.</w:t>
      </w:r>
    </w:p>
    <w:p w14:paraId="79514C5C" w14:textId="77777777" w:rsidR="006C6C9E" w:rsidRPr="006C6C9E" w:rsidRDefault="006C6C9E" w:rsidP="006C6C9E">
      <w:r w:rsidRPr="006C6C9E">
        <w:pict w14:anchorId="25AAEC4A">
          <v:rect id="_x0000_i1162" style="width:0;height:.75pt" o:hralign="center" o:hrstd="t" o:hr="t" fillcolor="#a0a0a0" stroked="f"/>
        </w:pict>
      </w:r>
    </w:p>
    <w:p w14:paraId="3EEB4DF2" w14:textId="77777777" w:rsidR="006C6C9E" w:rsidRPr="006C6C9E" w:rsidRDefault="006C6C9E" w:rsidP="006C6C9E">
      <w:pPr>
        <w:rPr>
          <w:b/>
          <w:bCs/>
        </w:rPr>
      </w:pPr>
      <w:r w:rsidRPr="006C6C9E">
        <w:rPr>
          <w:b/>
          <w:bCs/>
        </w:rPr>
        <w:t>Interactive Slicers (Page 1)</w:t>
      </w:r>
    </w:p>
    <w:p w14:paraId="641A25BD" w14:textId="77777777" w:rsidR="006C6C9E" w:rsidRPr="006C6C9E" w:rsidRDefault="006C6C9E" w:rsidP="006C6C9E">
      <w:pPr>
        <w:numPr>
          <w:ilvl w:val="0"/>
          <w:numId w:val="26"/>
        </w:numPr>
      </w:pPr>
      <w:r w:rsidRPr="006C6C9E">
        <w:rPr>
          <w:b/>
          <w:bCs/>
        </w:rPr>
        <w:t>Slicer 1:</w:t>
      </w:r>
      <w:r w:rsidRPr="006C6C9E">
        <w:t> </w:t>
      </w:r>
      <w:proofErr w:type="spellStart"/>
      <w:r w:rsidRPr="006C6C9E">
        <w:t>Age_Group</w:t>
      </w:r>
      <w:proofErr w:type="spellEnd"/>
      <w:r w:rsidRPr="006C6C9E">
        <w:t xml:space="preserve"> (Buttons: Child, Teenager, Young Adult) - Enables drill-down by specific age cohort</w:t>
      </w:r>
    </w:p>
    <w:p w14:paraId="5A26A1EB" w14:textId="77777777" w:rsidR="006C6C9E" w:rsidRPr="006C6C9E" w:rsidRDefault="006C6C9E" w:rsidP="006C6C9E">
      <w:pPr>
        <w:numPr>
          <w:ilvl w:val="0"/>
          <w:numId w:val="26"/>
        </w:numPr>
      </w:pPr>
      <w:r w:rsidRPr="006C6C9E">
        <w:rPr>
          <w:b/>
          <w:bCs/>
        </w:rPr>
        <w:t>Slicer 2:</w:t>
      </w:r>
      <w:r w:rsidRPr="006C6C9E">
        <w:t> </w:t>
      </w:r>
      <w:proofErr w:type="spellStart"/>
      <w:r w:rsidRPr="006C6C9E">
        <w:t>Urban_or_Rural</w:t>
      </w:r>
      <w:proofErr w:type="spellEnd"/>
      <w:r w:rsidRPr="006C6C9E">
        <w:t xml:space="preserve"> (Buttons: Urban, Rural, All) - Enables location-based filtering</w:t>
      </w:r>
    </w:p>
    <w:p w14:paraId="171EA18B" w14:textId="77777777" w:rsidR="006C6C9E" w:rsidRPr="006C6C9E" w:rsidRDefault="006C6C9E" w:rsidP="006C6C9E">
      <w:r w:rsidRPr="006C6C9E">
        <w:t>Combined slicers allow isolation of specific cohorts (e.g., "Urban Young Adults" or "Rural Children") and see all related metrics update dynamically.</w:t>
      </w:r>
    </w:p>
    <w:p w14:paraId="0D281DED" w14:textId="77777777" w:rsidR="006C6C9E" w:rsidRPr="006C6C9E" w:rsidRDefault="006C6C9E" w:rsidP="006C6C9E">
      <w:r w:rsidRPr="006C6C9E">
        <w:pict w14:anchorId="29378DB4">
          <v:rect id="_x0000_i1163" style="width:0;height:.75pt" o:hralign="center" o:hrstd="t" o:hr="t" fillcolor="#a0a0a0" stroked="f"/>
        </w:pict>
      </w:r>
    </w:p>
    <w:p w14:paraId="5710CB10" w14:textId="77777777" w:rsidR="006C6C9E" w:rsidRPr="006C6C9E" w:rsidRDefault="006C6C9E" w:rsidP="006C6C9E">
      <w:pPr>
        <w:rPr>
          <w:b/>
          <w:bCs/>
        </w:rPr>
      </w:pPr>
      <w:r w:rsidRPr="006C6C9E">
        <w:rPr>
          <w:b/>
          <w:bCs/>
        </w:rPr>
        <w:t>Design and Theme</w:t>
      </w:r>
    </w:p>
    <w:p w14:paraId="3A4B06F8" w14:textId="77777777" w:rsidR="006C6C9E" w:rsidRPr="006C6C9E" w:rsidRDefault="006C6C9E" w:rsidP="006C6C9E">
      <w:r w:rsidRPr="006C6C9E">
        <w:rPr>
          <w:b/>
          <w:bCs/>
        </w:rPr>
        <w:t>Visual Hierarchy:</w:t>
      </w:r>
      <w:r w:rsidRPr="006C6C9E">
        <w:t> Risk indicators color-coded (Green → Yellow → Orange → Red) following standard alert conventions</w:t>
      </w:r>
      <w:r w:rsidRPr="006C6C9E">
        <w:br/>
      </w:r>
      <w:r w:rsidRPr="006C6C9E">
        <w:rPr>
          <w:b/>
          <w:bCs/>
        </w:rPr>
        <w:t>Professional Appearance:</w:t>
      </w:r>
      <w:r w:rsidRPr="006C6C9E">
        <w:t> Maintained consistency with Weeks 3-4</w:t>
      </w:r>
      <w:r w:rsidRPr="006C6C9E">
        <w:br/>
      </w:r>
      <w:r w:rsidRPr="006C6C9E">
        <w:rPr>
          <w:b/>
          <w:bCs/>
        </w:rPr>
        <w:t>Data Density:</w:t>
      </w:r>
      <w:r w:rsidRPr="006C6C9E">
        <w:t> Maximized information per visualization while maintaining clarity</w:t>
      </w:r>
    </w:p>
    <w:p w14:paraId="6B572FFB" w14:textId="77777777" w:rsidR="006C6C9E" w:rsidRPr="006C6C9E" w:rsidRDefault="006C6C9E" w:rsidP="006C6C9E">
      <w:r w:rsidRPr="006C6C9E">
        <w:rPr>
          <w:b/>
          <w:bCs/>
        </w:rPr>
        <w:t>New Elements Week 5:</w:t>
      </w:r>
    </w:p>
    <w:p w14:paraId="0AD8B2DD" w14:textId="77777777" w:rsidR="006C6C9E" w:rsidRPr="006C6C9E" w:rsidRDefault="006C6C9E" w:rsidP="006C6C9E">
      <w:pPr>
        <w:numPr>
          <w:ilvl w:val="0"/>
          <w:numId w:val="27"/>
        </w:numPr>
      </w:pPr>
      <w:r w:rsidRPr="006C6C9E">
        <w:t>Health impact aggregation across 4 metrics in single donut chart</w:t>
      </w:r>
    </w:p>
    <w:p w14:paraId="3652735F" w14:textId="77777777" w:rsidR="006C6C9E" w:rsidRPr="006C6C9E" w:rsidRDefault="006C6C9E" w:rsidP="006C6C9E">
      <w:pPr>
        <w:numPr>
          <w:ilvl w:val="0"/>
          <w:numId w:val="27"/>
        </w:numPr>
      </w:pPr>
      <w:r w:rsidRPr="006C6C9E">
        <w:t>Screen size comparison (engineered dimension)</w:t>
      </w:r>
    </w:p>
    <w:p w14:paraId="1420C800" w14:textId="77777777" w:rsidR="006C6C9E" w:rsidRPr="006C6C9E" w:rsidRDefault="006C6C9E" w:rsidP="006C6C9E">
      <w:pPr>
        <w:numPr>
          <w:ilvl w:val="0"/>
          <w:numId w:val="27"/>
        </w:numPr>
      </w:pPr>
      <w:r w:rsidRPr="006C6C9E">
        <w:t>Small multiples for comparative cohort analysis</w:t>
      </w:r>
    </w:p>
    <w:p w14:paraId="48A55C3A" w14:textId="77777777" w:rsidR="006C6C9E" w:rsidRPr="006C6C9E" w:rsidRDefault="006C6C9E" w:rsidP="006C6C9E">
      <w:pPr>
        <w:numPr>
          <w:ilvl w:val="0"/>
          <w:numId w:val="27"/>
        </w:numPr>
      </w:pPr>
      <w:r w:rsidRPr="006C6C9E">
        <w:t>Prescriptive cohort ranking visible immediately</w:t>
      </w:r>
    </w:p>
    <w:p w14:paraId="0ACFE7B4" w14:textId="77777777" w:rsidR="006C6C9E" w:rsidRPr="006C6C9E" w:rsidRDefault="006C6C9E" w:rsidP="006C6C9E">
      <w:r w:rsidRPr="006C6C9E">
        <w:pict w14:anchorId="5343FC6B">
          <v:rect id="_x0000_i1164" style="width:0;height:.75pt" o:hralign="center" o:hrstd="t" o:hr="t" fillcolor="#a0a0a0" stroked="f"/>
        </w:pict>
      </w:r>
    </w:p>
    <w:p w14:paraId="64F89491" w14:textId="77777777" w:rsidR="006C6C9E" w:rsidRPr="006C6C9E" w:rsidRDefault="006C6C9E" w:rsidP="006C6C9E">
      <w:pPr>
        <w:rPr>
          <w:b/>
          <w:bCs/>
        </w:rPr>
      </w:pPr>
      <w:r w:rsidRPr="006C6C9E">
        <w:rPr>
          <w:b/>
          <w:bCs/>
        </w:rPr>
        <w:t>Week 5 Critical Findings</w:t>
      </w:r>
    </w:p>
    <w:p w14:paraId="2F687703" w14:textId="77777777" w:rsidR="006C6C9E" w:rsidRPr="006C6C9E" w:rsidRDefault="006C6C9E" w:rsidP="006C6C9E">
      <w:pPr>
        <w:rPr>
          <w:b/>
          <w:bCs/>
        </w:rPr>
      </w:pPr>
      <w:r w:rsidRPr="006C6C9E">
        <w:rPr>
          <w:b/>
          <w:bCs/>
        </w:rPr>
        <w:lastRenderedPageBreak/>
        <w:t>Finding 1: 54% Population Concentrated in 5 Cohorts</w:t>
      </w:r>
    </w:p>
    <w:p w14:paraId="55AA7CFD" w14:textId="77777777" w:rsidR="006C6C9E" w:rsidRPr="006C6C9E" w:rsidRDefault="006C6C9E" w:rsidP="006C6C9E">
      <w:pPr>
        <w:numPr>
          <w:ilvl w:val="0"/>
          <w:numId w:val="28"/>
        </w:numPr>
      </w:pPr>
      <w:r w:rsidRPr="006C6C9E">
        <w:t>Top 5 risk cohorts contain 5,269 children (54.3% of total)</w:t>
      </w:r>
    </w:p>
    <w:p w14:paraId="0889DA05" w14:textId="77777777" w:rsidR="006C6C9E" w:rsidRPr="006C6C9E" w:rsidRDefault="006C6C9E" w:rsidP="006C6C9E">
      <w:pPr>
        <w:numPr>
          <w:ilvl w:val="0"/>
          <w:numId w:val="28"/>
        </w:numPr>
      </w:pPr>
      <w:r w:rsidRPr="006C6C9E">
        <w:t>All top 5 share Entertainment-focused activity</w:t>
      </w:r>
    </w:p>
    <w:p w14:paraId="2B7D98B5" w14:textId="77777777" w:rsidR="006C6C9E" w:rsidRPr="006C6C9E" w:rsidRDefault="006C6C9E" w:rsidP="006C6C9E">
      <w:pPr>
        <w:numPr>
          <w:ilvl w:val="0"/>
          <w:numId w:val="28"/>
        </w:numPr>
      </w:pPr>
      <w:r w:rsidRPr="006C6C9E">
        <w:t>All top 5 are Young Adults or Teenagers</w:t>
      </w:r>
    </w:p>
    <w:p w14:paraId="0C5815A6" w14:textId="77777777" w:rsidR="006C6C9E" w:rsidRPr="006C6C9E" w:rsidRDefault="006C6C9E" w:rsidP="006C6C9E">
      <w:pPr>
        <w:numPr>
          <w:ilvl w:val="0"/>
          <w:numId w:val="28"/>
        </w:numPr>
      </w:pPr>
      <w:r w:rsidRPr="006C6C9E">
        <w:t>Geographic distribution: 4 out of 5 are Urban</w:t>
      </w:r>
    </w:p>
    <w:p w14:paraId="2A433621" w14:textId="77777777" w:rsidR="006C6C9E" w:rsidRPr="006C6C9E" w:rsidRDefault="006C6C9E" w:rsidP="006C6C9E">
      <w:pPr>
        <w:numPr>
          <w:ilvl w:val="0"/>
          <w:numId w:val="28"/>
        </w:numPr>
      </w:pPr>
      <w:r w:rsidRPr="006C6C9E">
        <w:t>Implication: Precision targeting yields massive population impact</w:t>
      </w:r>
    </w:p>
    <w:p w14:paraId="6F806BFF" w14:textId="77777777" w:rsidR="006C6C9E" w:rsidRPr="006C6C9E" w:rsidRDefault="006C6C9E" w:rsidP="006C6C9E">
      <w:pPr>
        <w:rPr>
          <w:b/>
          <w:bCs/>
        </w:rPr>
      </w:pPr>
      <w:r w:rsidRPr="006C6C9E">
        <w:rPr>
          <w:b/>
          <w:bCs/>
        </w:rPr>
        <w:t>Finding 2: Universal Health Impact Crisis Among Top Cohorts</w:t>
      </w:r>
    </w:p>
    <w:p w14:paraId="2CBC17F0" w14:textId="77777777" w:rsidR="006C6C9E" w:rsidRPr="006C6C9E" w:rsidRDefault="006C6C9E" w:rsidP="006C6C9E">
      <w:pPr>
        <w:numPr>
          <w:ilvl w:val="0"/>
          <w:numId w:val="29"/>
        </w:numPr>
      </w:pPr>
      <w:r w:rsidRPr="006C6C9E">
        <w:t>Urban Young Adult Males: 92% unhealthy (near-universal)</w:t>
      </w:r>
    </w:p>
    <w:p w14:paraId="46EF273B" w14:textId="77777777" w:rsidR="006C6C9E" w:rsidRPr="006C6C9E" w:rsidRDefault="006C6C9E" w:rsidP="006C6C9E">
      <w:pPr>
        <w:numPr>
          <w:ilvl w:val="0"/>
          <w:numId w:val="29"/>
        </w:numPr>
      </w:pPr>
      <w:r w:rsidRPr="006C6C9E">
        <w:t>Urban Young Adult Females: 90% unhealthy</w:t>
      </w:r>
    </w:p>
    <w:p w14:paraId="5FC0E27D" w14:textId="77777777" w:rsidR="006C6C9E" w:rsidRPr="006C6C9E" w:rsidRDefault="006C6C9E" w:rsidP="006C6C9E">
      <w:pPr>
        <w:numPr>
          <w:ilvl w:val="0"/>
          <w:numId w:val="29"/>
        </w:numPr>
      </w:pPr>
      <w:r w:rsidRPr="006C6C9E">
        <w:t>Health impacts prevalent across all 4 types (sleep, eye, anxiety, obesity)</w:t>
      </w:r>
    </w:p>
    <w:p w14:paraId="05BDD05F" w14:textId="77777777" w:rsidR="006C6C9E" w:rsidRPr="006C6C9E" w:rsidRDefault="006C6C9E" w:rsidP="006C6C9E">
      <w:pPr>
        <w:numPr>
          <w:ilvl w:val="0"/>
          <w:numId w:val="29"/>
        </w:numPr>
      </w:pPr>
      <w:r w:rsidRPr="006C6C9E">
        <w:t>No cohort shows &lt;80% unhealthy rate in top 5</w:t>
      </w:r>
    </w:p>
    <w:p w14:paraId="5DEF82C2" w14:textId="77777777" w:rsidR="006C6C9E" w:rsidRPr="006C6C9E" w:rsidRDefault="006C6C9E" w:rsidP="006C6C9E">
      <w:pPr>
        <w:numPr>
          <w:ilvl w:val="0"/>
          <w:numId w:val="29"/>
        </w:numPr>
      </w:pPr>
      <w:r w:rsidRPr="006C6C9E">
        <w:t>Implication: Interventions must be intensive and holistic, not preventive</w:t>
      </w:r>
    </w:p>
    <w:p w14:paraId="487839CC" w14:textId="77777777" w:rsidR="006C6C9E" w:rsidRPr="006C6C9E" w:rsidRDefault="006C6C9E" w:rsidP="006C6C9E">
      <w:pPr>
        <w:rPr>
          <w:b/>
          <w:bCs/>
        </w:rPr>
      </w:pPr>
      <w:r w:rsidRPr="006C6C9E">
        <w:rPr>
          <w:b/>
          <w:bCs/>
        </w:rPr>
        <w:t>Finding 3: Activity Type = Primary Risk Differentiator</w:t>
      </w:r>
    </w:p>
    <w:p w14:paraId="474E2179" w14:textId="77777777" w:rsidR="006C6C9E" w:rsidRPr="006C6C9E" w:rsidRDefault="006C6C9E" w:rsidP="006C6C9E">
      <w:pPr>
        <w:numPr>
          <w:ilvl w:val="0"/>
          <w:numId w:val="30"/>
        </w:numPr>
      </w:pPr>
      <w:r w:rsidRPr="006C6C9E">
        <w:t>All top 5 cohorts are Entertainment-focused</w:t>
      </w:r>
    </w:p>
    <w:p w14:paraId="1B66FB0C" w14:textId="77777777" w:rsidR="006C6C9E" w:rsidRPr="006C6C9E" w:rsidRDefault="006C6C9E" w:rsidP="006C6C9E">
      <w:pPr>
        <w:numPr>
          <w:ilvl w:val="0"/>
          <w:numId w:val="30"/>
        </w:numPr>
      </w:pPr>
      <w:r w:rsidRPr="006C6C9E">
        <w:t>Learning-focused equivalent cohorts show 40-50% lower unhealthy rates</w:t>
      </w:r>
    </w:p>
    <w:p w14:paraId="58B9B7E6" w14:textId="77777777" w:rsidR="006C6C9E" w:rsidRPr="006C6C9E" w:rsidRDefault="006C6C9E" w:rsidP="006C6C9E">
      <w:pPr>
        <w:numPr>
          <w:ilvl w:val="0"/>
          <w:numId w:val="30"/>
        </w:numPr>
      </w:pPr>
      <w:r w:rsidRPr="006C6C9E">
        <w:t>Balanced activity shows intermediate risk</w:t>
      </w:r>
    </w:p>
    <w:p w14:paraId="67D0E9C3" w14:textId="77777777" w:rsidR="006C6C9E" w:rsidRPr="006C6C9E" w:rsidRDefault="006C6C9E" w:rsidP="006C6C9E">
      <w:pPr>
        <w:numPr>
          <w:ilvl w:val="0"/>
          <w:numId w:val="30"/>
        </w:numPr>
      </w:pPr>
      <w:r w:rsidRPr="006C6C9E">
        <w:t>Educational content can reduce health impact by 50%+</w:t>
      </w:r>
    </w:p>
    <w:p w14:paraId="54A4DDAB" w14:textId="77777777" w:rsidR="006C6C9E" w:rsidRPr="006C6C9E" w:rsidRDefault="006C6C9E" w:rsidP="006C6C9E">
      <w:pPr>
        <w:numPr>
          <w:ilvl w:val="0"/>
          <w:numId w:val="30"/>
        </w:numPr>
      </w:pPr>
      <w:r w:rsidRPr="006C6C9E">
        <w:t>Implication: Activity-based intervention (app curation, content control) highly leveraged</w:t>
      </w:r>
    </w:p>
    <w:p w14:paraId="53D8BE50" w14:textId="77777777" w:rsidR="006C6C9E" w:rsidRPr="006C6C9E" w:rsidRDefault="006C6C9E" w:rsidP="006C6C9E">
      <w:pPr>
        <w:rPr>
          <w:b/>
          <w:bCs/>
        </w:rPr>
      </w:pPr>
      <w:r w:rsidRPr="006C6C9E">
        <w:rPr>
          <w:b/>
          <w:bCs/>
        </w:rPr>
        <w:t>Finding 4: Device Ergonomics Create 23% Health Gap</w:t>
      </w:r>
    </w:p>
    <w:p w14:paraId="3D09F10F" w14:textId="77777777" w:rsidR="006C6C9E" w:rsidRPr="006C6C9E" w:rsidRDefault="006C6C9E" w:rsidP="006C6C9E">
      <w:pPr>
        <w:numPr>
          <w:ilvl w:val="0"/>
          <w:numId w:val="31"/>
        </w:numPr>
      </w:pPr>
      <w:r w:rsidRPr="006C6C9E">
        <w:t>Small screens (smartphone, tablet): 72% unhealthy</w:t>
      </w:r>
    </w:p>
    <w:p w14:paraId="417198CD" w14:textId="77777777" w:rsidR="006C6C9E" w:rsidRPr="006C6C9E" w:rsidRDefault="006C6C9E" w:rsidP="006C6C9E">
      <w:pPr>
        <w:numPr>
          <w:ilvl w:val="0"/>
          <w:numId w:val="31"/>
        </w:numPr>
      </w:pPr>
      <w:r w:rsidRPr="006C6C9E">
        <w:t>Large screens (TV, laptop): 49% unhealthy</w:t>
      </w:r>
    </w:p>
    <w:p w14:paraId="3DFFCDD5" w14:textId="77777777" w:rsidR="006C6C9E" w:rsidRPr="006C6C9E" w:rsidRDefault="006C6C9E" w:rsidP="006C6C9E">
      <w:pPr>
        <w:numPr>
          <w:ilvl w:val="0"/>
          <w:numId w:val="31"/>
        </w:numPr>
      </w:pPr>
      <w:r w:rsidRPr="006C6C9E">
        <w:t>Gap independent of age or activity type</w:t>
      </w:r>
    </w:p>
    <w:p w14:paraId="19884AA9" w14:textId="77777777" w:rsidR="006C6C9E" w:rsidRPr="006C6C9E" w:rsidRDefault="006C6C9E" w:rsidP="006C6C9E">
      <w:pPr>
        <w:numPr>
          <w:ilvl w:val="0"/>
          <w:numId w:val="31"/>
        </w:numPr>
      </w:pPr>
      <w:r w:rsidRPr="006C6C9E">
        <w:t>Young Adults on small screens: 95% unhealthy</w:t>
      </w:r>
    </w:p>
    <w:p w14:paraId="1CA4E68D" w14:textId="77777777" w:rsidR="006C6C9E" w:rsidRPr="006C6C9E" w:rsidRDefault="006C6C9E" w:rsidP="006C6C9E">
      <w:pPr>
        <w:numPr>
          <w:ilvl w:val="0"/>
          <w:numId w:val="31"/>
        </w:numPr>
      </w:pPr>
      <w:r w:rsidRPr="006C6C9E">
        <w:t>Implication: Physical device characteristics matter; postural/ergonomic interventions may help</w:t>
      </w:r>
    </w:p>
    <w:p w14:paraId="7D2D68B0" w14:textId="77777777" w:rsidR="006C6C9E" w:rsidRPr="006C6C9E" w:rsidRDefault="006C6C9E" w:rsidP="006C6C9E">
      <w:pPr>
        <w:rPr>
          <w:b/>
          <w:bCs/>
        </w:rPr>
      </w:pPr>
      <w:r w:rsidRPr="006C6C9E">
        <w:rPr>
          <w:b/>
          <w:bCs/>
        </w:rPr>
        <w:t>Finding 5: Best-Case Scenario Exists (8% Unhealthy)</w:t>
      </w:r>
    </w:p>
    <w:p w14:paraId="5216345A" w14:textId="77777777" w:rsidR="006C6C9E" w:rsidRPr="006C6C9E" w:rsidRDefault="006C6C9E" w:rsidP="006C6C9E">
      <w:pPr>
        <w:numPr>
          <w:ilvl w:val="0"/>
          <w:numId w:val="32"/>
        </w:numPr>
      </w:pPr>
      <w:r w:rsidRPr="006C6C9E">
        <w:lastRenderedPageBreak/>
        <w:t>Rural Child + Learning Focused: Only 8-10% unhealthy</w:t>
      </w:r>
    </w:p>
    <w:p w14:paraId="38E349D2" w14:textId="77777777" w:rsidR="006C6C9E" w:rsidRPr="006C6C9E" w:rsidRDefault="006C6C9E" w:rsidP="006C6C9E">
      <w:pPr>
        <w:numPr>
          <w:ilvl w:val="0"/>
          <w:numId w:val="32"/>
        </w:numPr>
      </w:pPr>
      <w:r w:rsidRPr="006C6C9E">
        <w:t>Opposite extreme of Urban Young Adult + Entertainment (92% unhealthy)</w:t>
      </w:r>
    </w:p>
    <w:p w14:paraId="0293D110" w14:textId="77777777" w:rsidR="006C6C9E" w:rsidRPr="006C6C9E" w:rsidRDefault="006C6C9E" w:rsidP="006C6C9E">
      <w:pPr>
        <w:numPr>
          <w:ilvl w:val="0"/>
          <w:numId w:val="32"/>
        </w:numPr>
      </w:pPr>
      <w:r w:rsidRPr="006C6C9E">
        <w:t>82-point difference demonstrates intervention potential</w:t>
      </w:r>
    </w:p>
    <w:p w14:paraId="7BC80922" w14:textId="77777777" w:rsidR="006C6C9E" w:rsidRPr="006C6C9E" w:rsidRDefault="006C6C9E" w:rsidP="006C6C9E">
      <w:pPr>
        <w:numPr>
          <w:ilvl w:val="0"/>
          <w:numId w:val="32"/>
        </w:numPr>
      </w:pPr>
      <w:r w:rsidRPr="006C6C9E">
        <w:t>Proof that demographic combinations can create favorable or unfavorable outcomes</w:t>
      </w:r>
    </w:p>
    <w:p w14:paraId="441351A5" w14:textId="77777777" w:rsidR="006C6C9E" w:rsidRPr="006C6C9E" w:rsidRDefault="006C6C9E" w:rsidP="006C6C9E">
      <w:pPr>
        <w:numPr>
          <w:ilvl w:val="0"/>
          <w:numId w:val="32"/>
        </w:numPr>
      </w:pPr>
      <w:r w:rsidRPr="006C6C9E">
        <w:t>Implication: Not fatalistic; segment characteristics drive outcomes; intervention can shift outcomes</w:t>
      </w:r>
    </w:p>
    <w:p w14:paraId="342FEDE6" w14:textId="77777777" w:rsidR="006C6C9E" w:rsidRPr="006C6C9E" w:rsidRDefault="006C6C9E" w:rsidP="006C6C9E">
      <w:r w:rsidRPr="006C6C9E">
        <w:pict w14:anchorId="72378064">
          <v:rect id="_x0000_i1165" style="width:0;height:.75pt" o:hralign="center" o:hrstd="t" o:hr="t" fillcolor="#a0a0a0" stroked="f"/>
        </w:pict>
      </w:r>
    </w:p>
    <w:p w14:paraId="2DC66AEB" w14:textId="77777777" w:rsidR="006C6C9E" w:rsidRPr="006C6C9E" w:rsidRDefault="006C6C9E" w:rsidP="006C6C9E">
      <w:pPr>
        <w:rPr>
          <w:b/>
          <w:bCs/>
        </w:rPr>
      </w:pPr>
      <w:r w:rsidRPr="006C6C9E">
        <w:rPr>
          <w:b/>
          <w:bCs/>
        </w:rPr>
        <w:t>Recommended Actions by Cohort</w:t>
      </w:r>
    </w:p>
    <w:p w14:paraId="30009576" w14:textId="77777777" w:rsidR="006C6C9E" w:rsidRPr="006C6C9E" w:rsidRDefault="006C6C9E" w:rsidP="006C6C9E">
      <w:r w:rsidRPr="006C6C9E">
        <w:rPr>
          <w:b/>
          <w:bCs/>
        </w:rPr>
        <w:t>Immediate Priority (Top 2 Cohorts - Urban Young Adults):</w:t>
      </w:r>
    </w:p>
    <w:p w14:paraId="21728C69" w14:textId="77777777" w:rsidR="006C6C9E" w:rsidRPr="006C6C9E" w:rsidRDefault="006C6C9E" w:rsidP="006C6C9E">
      <w:pPr>
        <w:numPr>
          <w:ilvl w:val="0"/>
          <w:numId w:val="33"/>
        </w:numPr>
      </w:pPr>
      <w:r w:rsidRPr="006C6C9E">
        <w:t>Mandatory screen time limits: Maximum 2 hours/day</w:t>
      </w:r>
    </w:p>
    <w:p w14:paraId="428168FE" w14:textId="77777777" w:rsidR="006C6C9E" w:rsidRPr="006C6C9E" w:rsidRDefault="006C6C9E" w:rsidP="006C6C9E">
      <w:pPr>
        <w:numPr>
          <w:ilvl w:val="0"/>
          <w:numId w:val="33"/>
        </w:numPr>
      </w:pPr>
      <w:r w:rsidRPr="006C6C9E">
        <w:t>Mandatory parental controls with app usage tracking</w:t>
      </w:r>
    </w:p>
    <w:p w14:paraId="79A5B1BC" w14:textId="77777777" w:rsidR="006C6C9E" w:rsidRPr="006C6C9E" w:rsidRDefault="006C6C9E" w:rsidP="006C6C9E">
      <w:pPr>
        <w:numPr>
          <w:ilvl w:val="0"/>
          <w:numId w:val="33"/>
        </w:numPr>
      </w:pPr>
      <w:r w:rsidRPr="006C6C9E">
        <w:t>Weekly health check-in protocols</w:t>
      </w:r>
    </w:p>
    <w:p w14:paraId="64A074DA" w14:textId="77777777" w:rsidR="006C6C9E" w:rsidRPr="006C6C9E" w:rsidRDefault="006C6C9E" w:rsidP="006C6C9E">
      <w:pPr>
        <w:numPr>
          <w:ilvl w:val="0"/>
          <w:numId w:val="33"/>
        </w:numPr>
      </w:pPr>
      <w:r w:rsidRPr="006C6C9E">
        <w:t>Sleep-focused interventions (blue light reduction after 8 PM)</w:t>
      </w:r>
    </w:p>
    <w:p w14:paraId="7AAFBD43" w14:textId="77777777" w:rsidR="006C6C9E" w:rsidRPr="006C6C9E" w:rsidRDefault="006C6C9E" w:rsidP="006C6C9E">
      <w:pPr>
        <w:numPr>
          <w:ilvl w:val="0"/>
          <w:numId w:val="33"/>
        </w:numPr>
      </w:pPr>
      <w:r w:rsidRPr="006C6C9E">
        <w:t>Ergonomic education (proper device distance, posture)</w:t>
      </w:r>
    </w:p>
    <w:p w14:paraId="42FCAD06" w14:textId="77777777" w:rsidR="006C6C9E" w:rsidRPr="006C6C9E" w:rsidRDefault="006C6C9E" w:rsidP="006C6C9E">
      <w:r w:rsidRPr="006C6C9E">
        <w:rPr>
          <w:b/>
          <w:bCs/>
        </w:rPr>
        <w:t>High Priority (Cohorts 3-5 - Urban Teenagers):</w:t>
      </w:r>
    </w:p>
    <w:p w14:paraId="7286986B" w14:textId="77777777" w:rsidR="006C6C9E" w:rsidRPr="006C6C9E" w:rsidRDefault="006C6C9E" w:rsidP="006C6C9E">
      <w:pPr>
        <w:numPr>
          <w:ilvl w:val="0"/>
          <w:numId w:val="34"/>
        </w:numPr>
      </w:pPr>
      <w:r w:rsidRPr="006C6C9E">
        <w:t>School-based digital wellness programs</w:t>
      </w:r>
    </w:p>
    <w:p w14:paraId="30922786" w14:textId="77777777" w:rsidR="006C6C9E" w:rsidRPr="006C6C9E" w:rsidRDefault="006C6C9E" w:rsidP="006C6C9E">
      <w:pPr>
        <w:numPr>
          <w:ilvl w:val="0"/>
          <w:numId w:val="34"/>
        </w:numPr>
      </w:pPr>
      <w:r w:rsidRPr="006C6C9E">
        <w:t>Device-free zones/times in homes (dinner, bedtime)</w:t>
      </w:r>
    </w:p>
    <w:p w14:paraId="720313D2" w14:textId="77777777" w:rsidR="006C6C9E" w:rsidRPr="006C6C9E" w:rsidRDefault="006C6C9E" w:rsidP="006C6C9E">
      <w:pPr>
        <w:numPr>
          <w:ilvl w:val="0"/>
          <w:numId w:val="34"/>
        </w:numPr>
      </w:pPr>
      <w:r w:rsidRPr="006C6C9E">
        <w:t>Alternative activity promotion (sports, outdoor activities)</w:t>
      </w:r>
    </w:p>
    <w:p w14:paraId="7B1C5ED0" w14:textId="77777777" w:rsidR="006C6C9E" w:rsidRPr="006C6C9E" w:rsidRDefault="006C6C9E" w:rsidP="006C6C9E">
      <w:pPr>
        <w:numPr>
          <w:ilvl w:val="0"/>
          <w:numId w:val="34"/>
        </w:numPr>
      </w:pPr>
      <w:r w:rsidRPr="006C6C9E">
        <w:t>Peer-based awareness campaigns</w:t>
      </w:r>
    </w:p>
    <w:p w14:paraId="0A6E57C3" w14:textId="77777777" w:rsidR="006C6C9E" w:rsidRPr="006C6C9E" w:rsidRDefault="006C6C9E" w:rsidP="006C6C9E">
      <w:pPr>
        <w:numPr>
          <w:ilvl w:val="0"/>
          <w:numId w:val="34"/>
        </w:numPr>
      </w:pPr>
      <w:r w:rsidRPr="006C6C9E">
        <w:t>Monthly health screening in schools</w:t>
      </w:r>
    </w:p>
    <w:p w14:paraId="4629939B" w14:textId="77777777" w:rsidR="006C6C9E" w:rsidRPr="006C6C9E" w:rsidRDefault="006C6C9E" w:rsidP="006C6C9E">
      <w:r w:rsidRPr="006C6C9E">
        <w:rPr>
          <w:b/>
          <w:bCs/>
        </w:rPr>
        <w:t>Secondary Priority (Learning-Focused Cohorts):</w:t>
      </w:r>
    </w:p>
    <w:p w14:paraId="44106AE3" w14:textId="77777777" w:rsidR="006C6C9E" w:rsidRPr="006C6C9E" w:rsidRDefault="006C6C9E" w:rsidP="006C6C9E">
      <w:pPr>
        <w:numPr>
          <w:ilvl w:val="0"/>
          <w:numId w:val="35"/>
        </w:numPr>
      </w:pPr>
      <w:r w:rsidRPr="006C6C9E">
        <w:t>Maintain and celebrate current patterns</w:t>
      </w:r>
    </w:p>
    <w:p w14:paraId="44E16E8A" w14:textId="77777777" w:rsidR="006C6C9E" w:rsidRPr="006C6C9E" w:rsidRDefault="006C6C9E" w:rsidP="006C6C9E">
      <w:pPr>
        <w:numPr>
          <w:ilvl w:val="0"/>
          <w:numId w:val="35"/>
        </w:numPr>
      </w:pPr>
      <w:r w:rsidRPr="006C6C9E">
        <w:t>Provide educational app recommendations</w:t>
      </w:r>
    </w:p>
    <w:p w14:paraId="175A8970" w14:textId="77777777" w:rsidR="006C6C9E" w:rsidRPr="006C6C9E" w:rsidRDefault="006C6C9E" w:rsidP="006C6C9E">
      <w:pPr>
        <w:numPr>
          <w:ilvl w:val="0"/>
          <w:numId w:val="35"/>
        </w:numPr>
      </w:pPr>
      <w:r w:rsidRPr="006C6C9E">
        <w:t>Research mechanisms of protection (why learning-focused is healthier)</w:t>
      </w:r>
    </w:p>
    <w:p w14:paraId="07575759" w14:textId="77777777" w:rsidR="006C6C9E" w:rsidRPr="006C6C9E" w:rsidRDefault="006C6C9E" w:rsidP="006C6C9E">
      <w:pPr>
        <w:numPr>
          <w:ilvl w:val="0"/>
          <w:numId w:val="35"/>
        </w:numPr>
      </w:pPr>
      <w:r w:rsidRPr="006C6C9E">
        <w:t>Scale these characteristics to at-risk cohorts</w:t>
      </w:r>
    </w:p>
    <w:p w14:paraId="3CBE93A6" w14:textId="77777777" w:rsidR="006C6C9E" w:rsidRPr="006C6C9E" w:rsidRDefault="006C6C9E" w:rsidP="006C6C9E">
      <w:r w:rsidRPr="006C6C9E">
        <w:rPr>
          <w:b/>
          <w:bCs/>
        </w:rPr>
        <w:t>Population-Level (All Cohorts):</w:t>
      </w:r>
    </w:p>
    <w:p w14:paraId="7633287C" w14:textId="77777777" w:rsidR="006C6C9E" w:rsidRPr="006C6C9E" w:rsidRDefault="006C6C9E" w:rsidP="006C6C9E">
      <w:pPr>
        <w:numPr>
          <w:ilvl w:val="0"/>
          <w:numId w:val="36"/>
        </w:numPr>
      </w:pPr>
      <w:r w:rsidRPr="006C6C9E">
        <w:lastRenderedPageBreak/>
        <w:t>National guidelines on screen time by age and device type</w:t>
      </w:r>
    </w:p>
    <w:p w14:paraId="23A50D71" w14:textId="77777777" w:rsidR="006C6C9E" w:rsidRPr="006C6C9E" w:rsidRDefault="006C6C9E" w:rsidP="006C6C9E">
      <w:pPr>
        <w:numPr>
          <w:ilvl w:val="0"/>
          <w:numId w:val="36"/>
        </w:numPr>
      </w:pPr>
      <w:r w:rsidRPr="006C6C9E">
        <w:t>Health impact disclosure labels on entertainment apps</w:t>
      </w:r>
    </w:p>
    <w:p w14:paraId="0E016D37" w14:textId="77777777" w:rsidR="006C6C9E" w:rsidRPr="006C6C9E" w:rsidRDefault="006C6C9E" w:rsidP="006C6C9E">
      <w:pPr>
        <w:numPr>
          <w:ilvl w:val="0"/>
          <w:numId w:val="36"/>
        </w:numPr>
      </w:pPr>
      <w:r w:rsidRPr="006C6C9E">
        <w:t>Quarterly school-based health screening</w:t>
      </w:r>
    </w:p>
    <w:p w14:paraId="67C77D31" w14:textId="77777777" w:rsidR="006C6C9E" w:rsidRPr="006C6C9E" w:rsidRDefault="006C6C9E" w:rsidP="006C6C9E">
      <w:pPr>
        <w:numPr>
          <w:ilvl w:val="0"/>
          <w:numId w:val="36"/>
        </w:numPr>
      </w:pPr>
      <w:r w:rsidRPr="006C6C9E">
        <w:t>Parental education programs</w:t>
      </w:r>
    </w:p>
    <w:p w14:paraId="6B1AB310" w14:textId="77777777" w:rsidR="006C6C9E" w:rsidRPr="006C6C9E" w:rsidRDefault="006C6C9E" w:rsidP="006C6C9E">
      <w:pPr>
        <w:numPr>
          <w:ilvl w:val="0"/>
          <w:numId w:val="36"/>
        </w:numPr>
      </w:pPr>
      <w:r w:rsidRPr="006C6C9E">
        <w:t>Media literacy curriculum</w:t>
      </w:r>
    </w:p>
    <w:p w14:paraId="7A546D16" w14:textId="77777777" w:rsidR="006C6C9E" w:rsidRPr="006C6C9E" w:rsidRDefault="006C6C9E" w:rsidP="006C6C9E">
      <w:r w:rsidRPr="006C6C9E">
        <w:pict w14:anchorId="56456F44">
          <v:rect id="_x0000_i1166" style="width:0;height:.75pt" o:hralign="center" o:hrstd="t" o:hr="t" fillcolor="#a0a0a0" stroked="f"/>
        </w:pict>
      </w:r>
    </w:p>
    <w:p w14:paraId="13E9E400" w14:textId="77777777" w:rsidR="006C6C9E" w:rsidRPr="006C6C9E" w:rsidRDefault="006C6C9E" w:rsidP="006C6C9E">
      <w:pPr>
        <w:rPr>
          <w:b/>
          <w:bCs/>
        </w:rPr>
      </w:pPr>
      <w:r w:rsidRPr="006C6C9E">
        <w:rPr>
          <w:b/>
          <w:bCs/>
        </w:rPr>
        <w:t>Technical Skills Demonstrated (Week 5)</w:t>
      </w:r>
    </w:p>
    <w:p w14:paraId="0EDC82FC" w14:textId="77777777" w:rsidR="006C6C9E" w:rsidRPr="006C6C9E" w:rsidRDefault="006C6C9E" w:rsidP="006C6C9E">
      <w:pPr>
        <w:numPr>
          <w:ilvl w:val="0"/>
          <w:numId w:val="37"/>
        </w:numPr>
      </w:pPr>
      <w:r w:rsidRPr="006C6C9E">
        <w:t>• Cohort analysis and segmentation</w:t>
      </w:r>
    </w:p>
    <w:p w14:paraId="3C99ACC1" w14:textId="77777777" w:rsidR="006C6C9E" w:rsidRPr="006C6C9E" w:rsidRDefault="006C6C9E" w:rsidP="006C6C9E">
      <w:pPr>
        <w:numPr>
          <w:ilvl w:val="0"/>
          <w:numId w:val="37"/>
        </w:numPr>
      </w:pPr>
      <w:r w:rsidRPr="006C6C9E">
        <w:t>• Matrix visualization with multi-dimensional conditional formatting</w:t>
      </w:r>
    </w:p>
    <w:p w14:paraId="6E852C38" w14:textId="77777777" w:rsidR="006C6C9E" w:rsidRPr="006C6C9E" w:rsidRDefault="006C6C9E" w:rsidP="006C6C9E">
      <w:pPr>
        <w:numPr>
          <w:ilvl w:val="0"/>
          <w:numId w:val="37"/>
        </w:numPr>
      </w:pPr>
      <w:r w:rsidRPr="006C6C9E">
        <w:t>• Health impact aggregation and cross-tabulation</w:t>
      </w:r>
    </w:p>
    <w:p w14:paraId="05FE64D2" w14:textId="77777777" w:rsidR="006C6C9E" w:rsidRPr="006C6C9E" w:rsidRDefault="006C6C9E" w:rsidP="006C6C9E">
      <w:pPr>
        <w:numPr>
          <w:ilvl w:val="0"/>
          <w:numId w:val="37"/>
        </w:numPr>
      </w:pPr>
      <w:r w:rsidRPr="006C6C9E">
        <w:t>• Small multiples for comparative visualization</w:t>
      </w:r>
    </w:p>
    <w:p w14:paraId="0B6E852A" w14:textId="77777777" w:rsidR="006C6C9E" w:rsidRPr="006C6C9E" w:rsidRDefault="006C6C9E" w:rsidP="006C6C9E">
      <w:pPr>
        <w:numPr>
          <w:ilvl w:val="0"/>
          <w:numId w:val="37"/>
        </w:numPr>
      </w:pPr>
      <w:r w:rsidRPr="006C6C9E">
        <w:t>• Donut charts for distribution analysis (NEW - 4 health metrics)</w:t>
      </w:r>
    </w:p>
    <w:p w14:paraId="29F74A91" w14:textId="77777777" w:rsidR="006C6C9E" w:rsidRPr="006C6C9E" w:rsidRDefault="006C6C9E" w:rsidP="006C6C9E">
      <w:pPr>
        <w:numPr>
          <w:ilvl w:val="0"/>
          <w:numId w:val="37"/>
        </w:numPr>
      </w:pPr>
      <w:r w:rsidRPr="006C6C9E">
        <w:t>• Heat gradient intensity interpretation</w:t>
      </w:r>
    </w:p>
    <w:p w14:paraId="0EF459E5" w14:textId="77777777" w:rsidR="006C6C9E" w:rsidRPr="006C6C9E" w:rsidRDefault="006C6C9E" w:rsidP="006C6C9E">
      <w:pPr>
        <w:numPr>
          <w:ilvl w:val="0"/>
          <w:numId w:val="37"/>
        </w:numPr>
      </w:pPr>
      <w:r w:rsidRPr="006C6C9E">
        <w:t>• Engineered dimension utilization (</w:t>
      </w:r>
      <w:proofErr w:type="spellStart"/>
      <w:r w:rsidRPr="006C6C9E">
        <w:t>Screen_Comparison</w:t>
      </w:r>
      <w:proofErr w:type="spellEnd"/>
      <w:r w:rsidRPr="006C6C9E">
        <w:t>)</w:t>
      </w:r>
    </w:p>
    <w:p w14:paraId="4F296907" w14:textId="77777777" w:rsidR="006C6C9E" w:rsidRPr="006C6C9E" w:rsidRDefault="006C6C9E" w:rsidP="006C6C9E">
      <w:pPr>
        <w:numPr>
          <w:ilvl w:val="0"/>
          <w:numId w:val="37"/>
        </w:numPr>
      </w:pPr>
      <w:r w:rsidRPr="006C6C9E">
        <w:t>• Prescriptive (vs descriptive) insight generation</w:t>
      </w:r>
    </w:p>
    <w:p w14:paraId="02AF0C49" w14:textId="77777777" w:rsidR="006C6C9E" w:rsidRPr="006C6C9E" w:rsidRDefault="006C6C9E" w:rsidP="006C6C9E">
      <w:pPr>
        <w:numPr>
          <w:ilvl w:val="0"/>
          <w:numId w:val="37"/>
        </w:numPr>
      </w:pPr>
      <w:r w:rsidRPr="006C6C9E">
        <w:t>• Cohort profiling and ranking</w:t>
      </w:r>
    </w:p>
    <w:p w14:paraId="1076FEBA" w14:textId="77777777" w:rsidR="006C6C9E" w:rsidRPr="006C6C9E" w:rsidRDefault="006C6C9E" w:rsidP="006C6C9E">
      <w:pPr>
        <w:numPr>
          <w:ilvl w:val="0"/>
          <w:numId w:val="37"/>
        </w:numPr>
      </w:pPr>
      <w:r w:rsidRPr="006C6C9E">
        <w:t>• Strategic recommendation formulation</w:t>
      </w:r>
    </w:p>
    <w:p w14:paraId="4016CD82" w14:textId="77777777" w:rsidR="006C6C9E" w:rsidRPr="006C6C9E" w:rsidRDefault="006C6C9E" w:rsidP="006C6C9E">
      <w:r w:rsidRPr="006C6C9E">
        <w:pict w14:anchorId="40CA761E">
          <v:rect id="_x0000_i1167" style="width:0;height:.75pt" o:hralign="center" o:hrstd="t" o:hr="t" fillcolor="#a0a0a0" stroked="f"/>
        </w:pict>
      </w:r>
    </w:p>
    <w:p w14:paraId="45D6DDF3" w14:textId="77777777" w:rsidR="006C6C9E" w:rsidRPr="006C6C9E" w:rsidRDefault="006C6C9E" w:rsidP="006C6C9E">
      <w:pPr>
        <w:rPr>
          <w:b/>
          <w:bCs/>
        </w:rPr>
      </w:pPr>
      <w:r w:rsidRPr="006C6C9E">
        <w:rPr>
          <w:b/>
          <w:bCs/>
        </w:rPr>
        <w:t>Week 5 Achievements</w:t>
      </w:r>
    </w:p>
    <w:p w14:paraId="5F0D986E" w14:textId="77777777" w:rsidR="006C6C9E" w:rsidRPr="006C6C9E" w:rsidRDefault="006C6C9E" w:rsidP="006C6C9E">
      <w:pPr>
        <w:numPr>
          <w:ilvl w:val="0"/>
          <w:numId w:val="38"/>
        </w:numPr>
      </w:pPr>
      <w:r w:rsidRPr="006C6C9E">
        <w:rPr>
          <w:rFonts w:ascii="Segoe UI Emoji" w:hAnsi="Segoe UI Emoji" w:cs="Segoe UI Emoji"/>
        </w:rPr>
        <w:t>✅</w:t>
      </w:r>
      <w:r w:rsidRPr="006C6C9E">
        <w:t xml:space="preserve"> Identified top 5 highest-risk demographic cohorts</w:t>
      </w:r>
    </w:p>
    <w:p w14:paraId="279D960B" w14:textId="77777777" w:rsidR="006C6C9E" w:rsidRPr="006C6C9E" w:rsidRDefault="006C6C9E" w:rsidP="006C6C9E">
      <w:pPr>
        <w:numPr>
          <w:ilvl w:val="0"/>
          <w:numId w:val="38"/>
        </w:numPr>
      </w:pPr>
      <w:r w:rsidRPr="006C6C9E">
        <w:rPr>
          <w:rFonts w:ascii="Segoe UI Emoji" w:hAnsi="Segoe UI Emoji" w:cs="Segoe UI Emoji"/>
        </w:rPr>
        <w:t>✅</w:t>
      </w:r>
      <w:r w:rsidRPr="006C6C9E">
        <w:t xml:space="preserve"> Created 5 advanced visualizations in single-page layout</w:t>
      </w:r>
    </w:p>
    <w:p w14:paraId="6391F4EB" w14:textId="77777777" w:rsidR="006C6C9E" w:rsidRPr="006C6C9E" w:rsidRDefault="006C6C9E" w:rsidP="006C6C9E">
      <w:pPr>
        <w:numPr>
          <w:ilvl w:val="0"/>
          <w:numId w:val="38"/>
        </w:numPr>
      </w:pPr>
      <w:r w:rsidRPr="006C6C9E">
        <w:rPr>
          <w:rFonts w:ascii="Segoe UI Emoji" w:hAnsi="Segoe UI Emoji" w:cs="Segoe UI Emoji"/>
        </w:rPr>
        <w:t>✅</w:t>
      </w:r>
      <w:r w:rsidRPr="006C6C9E">
        <w:t xml:space="preserve"> Implemented health impact donut chart (4-metric aggregation) - NEW</w:t>
      </w:r>
    </w:p>
    <w:p w14:paraId="716DBBCD" w14:textId="77777777" w:rsidR="006C6C9E" w:rsidRPr="006C6C9E" w:rsidRDefault="006C6C9E" w:rsidP="006C6C9E">
      <w:pPr>
        <w:numPr>
          <w:ilvl w:val="0"/>
          <w:numId w:val="38"/>
        </w:numPr>
      </w:pPr>
      <w:r w:rsidRPr="006C6C9E">
        <w:rPr>
          <w:rFonts w:ascii="Segoe UI Emoji" w:hAnsi="Segoe UI Emoji" w:cs="Segoe UI Emoji"/>
        </w:rPr>
        <w:t>✅</w:t>
      </w:r>
      <w:r w:rsidRPr="006C6C9E">
        <w:t xml:space="preserve"> Added device screen size comparison analysis</w:t>
      </w:r>
    </w:p>
    <w:p w14:paraId="19CA9EE9" w14:textId="77777777" w:rsidR="006C6C9E" w:rsidRPr="006C6C9E" w:rsidRDefault="006C6C9E" w:rsidP="006C6C9E">
      <w:pPr>
        <w:numPr>
          <w:ilvl w:val="0"/>
          <w:numId w:val="38"/>
        </w:numPr>
      </w:pPr>
      <w:r w:rsidRPr="006C6C9E">
        <w:rPr>
          <w:rFonts w:ascii="Segoe UI Emoji" w:hAnsi="Segoe UI Emoji" w:cs="Segoe UI Emoji"/>
        </w:rPr>
        <w:t>✅</w:t>
      </w:r>
      <w:r w:rsidRPr="006C6C9E">
        <w:t xml:space="preserve"> Ranked cohorts by risk level and characteristics</w:t>
      </w:r>
    </w:p>
    <w:p w14:paraId="0D3F18CE" w14:textId="77777777" w:rsidR="006C6C9E" w:rsidRPr="006C6C9E" w:rsidRDefault="006C6C9E" w:rsidP="006C6C9E">
      <w:pPr>
        <w:numPr>
          <w:ilvl w:val="0"/>
          <w:numId w:val="38"/>
        </w:numPr>
      </w:pPr>
      <w:r w:rsidRPr="006C6C9E">
        <w:rPr>
          <w:rFonts w:ascii="Segoe UI Emoji" w:hAnsi="Segoe UI Emoji" w:cs="Segoe UI Emoji"/>
        </w:rPr>
        <w:t>✅</w:t>
      </w:r>
      <w:r w:rsidRPr="006C6C9E">
        <w:t xml:space="preserve"> Mapped intervention requirements by cohort type</w:t>
      </w:r>
    </w:p>
    <w:p w14:paraId="48A7473D" w14:textId="77777777" w:rsidR="006C6C9E" w:rsidRPr="006C6C9E" w:rsidRDefault="006C6C9E" w:rsidP="006C6C9E">
      <w:pPr>
        <w:numPr>
          <w:ilvl w:val="0"/>
          <w:numId w:val="38"/>
        </w:numPr>
      </w:pPr>
      <w:r w:rsidRPr="006C6C9E">
        <w:rPr>
          <w:rFonts w:ascii="Segoe UI Emoji" w:hAnsi="Segoe UI Emoji" w:cs="Segoe UI Emoji"/>
        </w:rPr>
        <w:t>✅</w:t>
      </w:r>
      <w:r w:rsidRPr="006C6C9E">
        <w:t xml:space="preserve"> Generated prescriptive recommendations</w:t>
      </w:r>
    </w:p>
    <w:p w14:paraId="5464D609" w14:textId="77777777" w:rsidR="006C6C9E" w:rsidRPr="006C6C9E" w:rsidRDefault="006C6C9E" w:rsidP="006C6C9E">
      <w:pPr>
        <w:numPr>
          <w:ilvl w:val="0"/>
          <w:numId w:val="38"/>
        </w:numPr>
      </w:pPr>
      <w:r w:rsidRPr="006C6C9E">
        <w:rPr>
          <w:rFonts w:ascii="Segoe UI Emoji" w:hAnsi="Segoe UI Emoji" w:cs="Segoe UI Emoji"/>
        </w:rPr>
        <w:lastRenderedPageBreak/>
        <w:t>✅</w:t>
      </w:r>
      <w:r w:rsidRPr="006C6C9E">
        <w:t xml:space="preserve"> Demonstrated analytical sophistication</w:t>
      </w:r>
    </w:p>
    <w:p w14:paraId="3B74002B" w14:textId="77777777" w:rsidR="006C6C9E" w:rsidRPr="006C6C9E" w:rsidRDefault="006C6C9E" w:rsidP="006C6C9E">
      <w:pPr>
        <w:numPr>
          <w:ilvl w:val="0"/>
          <w:numId w:val="38"/>
        </w:numPr>
      </w:pPr>
      <w:r w:rsidRPr="006C6C9E">
        <w:rPr>
          <w:rFonts w:ascii="Segoe UI Emoji" w:hAnsi="Segoe UI Emoji" w:cs="Segoe UI Emoji"/>
        </w:rPr>
        <w:t>✅</w:t>
      </w:r>
      <w:r w:rsidRPr="006C6C9E">
        <w:t xml:space="preserve"> Prepared strategic foundation for Week 6</w:t>
      </w:r>
    </w:p>
    <w:p w14:paraId="6C3756D9" w14:textId="77777777" w:rsidR="006C6C9E" w:rsidRPr="006C6C9E" w:rsidRDefault="006C6C9E" w:rsidP="006C6C9E">
      <w:r w:rsidRPr="006C6C9E">
        <w:pict w14:anchorId="322244C0">
          <v:rect id="_x0000_i1168" style="width:0;height:.75pt" o:hralign="center" o:hrstd="t" o:hr="t" fillcolor="#a0a0a0" stroked="f"/>
        </w:pict>
      </w:r>
    </w:p>
    <w:p w14:paraId="220BABE2" w14:textId="77777777" w:rsidR="006C6C9E" w:rsidRPr="006C6C9E" w:rsidRDefault="006C6C9E" w:rsidP="006C6C9E">
      <w:pPr>
        <w:rPr>
          <w:b/>
          <w:bCs/>
        </w:rPr>
      </w:pPr>
      <w:r w:rsidRPr="006C6C9E">
        <w:rPr>
          <w:b/>
          <w:bCs/>
        </w:rPr>
        <w:t>Week 5 Deliverables</w:t>
      </w:r>
    </w:p>
    <w:p w14:paraId="34CDCA0E" w14:textId="77777777" w:rsidR="006C6C9E" w:rsidRPr="006C6C9E" w:rsidRDefault="006C6C9E" w:rsidP="006C6C9E">
      <w:pPr>
        <w:numPr>
          <w:ilvl w:val="0"/>
          <w:numId w:val="39"/>
        </w:numPr>
      </w:pPr>
      <w:r w:rsidRPr="006C6C9E">
        <w:rPr>
          <w:rFonts w:ascii="Segoe UI Emoji" w:hAnsi="Segoe UI Emoji" w:cs="Segoe UI Emoji"/>
        </w:rPr>
        <w:t>✅</w:t>
      </w:r>
      <w:r w:rsidRPr="006C6C9E">
        <w:t xml:space="preserve"> 1 Dashboard Page with 5 advanced visualizations</w:t>
      </w:r>
    </w:p>
    <w:p w14:paraId="55CD4377" w14:textId="77777777" w:rsidR="006C6C9E" w:rsidRPr="006C6C9E" w:rsidRDefault="006C6C9E" w:rsidP="006C6C9E">
      <w:pPr>
        <w:numPr>
          <w:ilvl w:val="0"/>
          <w:numId w:val="39"/>
        </w:numPr>
      </w:pPr>
      <w:r w:rsidRPr="006C6C9E">
        <w:rPr>
          <w:rFonts w:ascii="Segoe UI Emoji" w:hAnsi="Segoe UI Emoji" w:cs="Segoe UI Emoji"/>
        </w:rPr>
        <w:t>✅</w:t>
      </w:r>
      <w:r w:rsidRPr="006C6C9E">
        <w:t xml:space="preserve"> 2 Interactive slicers enabling cohort drill-down</w:t>
      </w:r>
    </w:p>
    <w:p w14:paraId="3EA217E7" w14:textId="77777777" w:rsidR="006C6C9E" w:rsidRPr="006C6C9E" w:rsidRDefault="006C6C9E" w:rsidP="006C6C9E">
      <w:pPr>
        <w:numPr>
          <w:ilvl w:val="0"/>
          <w:numId w:val="39"/>
        </w:numPr>
      </w:pPr>
      <w:r w:rsidRPr="006C6C9E">
        <w:rPr>
          <w:rFonts w:ascii="Segoe UI Emoji" w:hAnsi="Segoe UI Emoji" w:cs="Segoe UI Emoji"/>
        </w:rPr>
        <w:t>✅</w:t>
      </w:r>
      <w:r w:rsidRPr="006C6C9E">
        <w:t xml:space="preserve"> 2 Dynamic KPI cards (best segment, total children)</w:t>
      </w:r>
    </w:p>
    <w:p w14:paraId="6B7BD36E" w14:textId="77777777" w:rsidR="006C6C9E" w:rsidRPr="006C6C9E" w:rsidRDefault="006C6C9E" w:rsidP="006C6C9E">
      <w:pPr>
        <w:numPr>
          <w:ilvl w:val="0"/>
          <w:numId w:val="39"/>
        </w:numPr>
      </w:pPr>
      <w:r w:rsidRPr="006C6C9E">
        <w:rPr>
          <w:rFonts w:ascii="Segoe UI Emoji" w:hAnsi="Segoe UI Emoji" w:cs="Segoe UI Emoji"/>
        </w:rPr>
        <w:t>✅</w:t>
      </w:r>
      <w:r w:rsidRPr="006C6C9E">
        <w:t xml:space="preserve"> Top 5 cohort ranking with full profiling</w:t>
      </w:r>
    </w:p>
    <w:p w14:paraId="086B0CFD" w14:textId="77777777" w:rsidR="006C6C9E" w:rsidRPr="006C6C9E" w:rsidRDefault="006C6C9E" w:rsidP="006C6C9E">
      <w:pPr>
        <w:numPr>
          <w:ilvl w:val="0"/>
          <w:numId w:val="39"/>
        </w:numPr>
      </w:pPr>
      <w:r w:rsidRPr="006C6C9E">
        <w:rPr>
          <w:rFonts w:ascii="Segoe UI Emoji" w:hAnsi="Segoe UI Emoji" w:cs="Segoe UI Emoji"/>
        </w:rPr>
        <w:t>✅</w:t>
      </w:r>
      <w:r w:rsidRPr="006C6C9E">
        <w:t xml:space="preserve"> Health impact distribution analysis (4 metrics)</w:t>
      </w:r>
    </w:p>
    <w:p w14:paraId="0DDDFA4A" w14:textId="77777777" w:rsidR="006C6C9E" w:rsidRPr="006C6C9E" w:rsidRDefault="006C6C9E" w:rsidP="006C6C9E">
      <w:pPr>
        <w:numPr>
          <w:ilvl w:val="0"/>
          <w:numId w:val="39"/>
        </w:numPr>
      </w:pPr>
      <w:r w:rsidRPr="006C6C9E">
        <w:rPr>
          <w:rFonts w:ascii="Segoe UI Emoji" w:hAnsi="Segoe UI Emoji" w:cs="Segoe UI Emoji"/>
        </w:rPr>
        <w:t>✅</w:t>
      </w:r>
      <w:r w:rsidRPr="006C6C9E">
        <w:t xml:space="preserve"> Device screen size comparison analysis</w:t>
      </w:r>
    </w:p>
    <w:p w14:paraId="17D79B16" w14:textId="77777777" w:rsidR="006C6C9E" w:rsidRPr="006C6C9E" w:rsidRDefault="006C6C9E" w:rsidP="006C6C9E">
      <w:pPr>
        <w:numPr>
          <w:ilvl w:val="0"/>
          <w:numId w:val="39"/>
        </w:numPr>
      </w:pPr>
      <w:r w:rsidRPr="006C6C9E">
        <w:rPr>
          <w:rFonts w:ascii="Segoe UI Emoji" w:hAnsi="Segoe UI Emoji" w:cs="Segoe UI Emoji"/>
        </w:rPr>
        <w:t>✅</w:t>
      </w:r>
      <w:r w:rsidRPr="006C6C9E">
        <w:t xml:space="preserve"> 5 critical findings identified</w:t>
      </w:r>
    </w:p>
    <w:p w14:paraId="4565694B" w14:textId="77777777" w:rsidR="006C6C9E" w:rsidRPr="006C6C9E" w:rsidRDefault="006C6C9E" w:rsidP="006C6C9E">
      <w:pPr>
        <w:numPr>
          <w:ilvl w:val="0"/>
          <w:numId w:val="39"/>
        </w:numPr>
      </w:pPr>
      <w:r w:rsidRPr="006C6C9E">
        <w:rPr>
          <w:rFonts w:ascii="Segoe UI Emoji" w:hAnsi="Segoe UI Emoji" w:cs="Segoe UI Emoji"/>
        </w:rPr>
        <w:t>✅</w:t>
      </w:r>
      <w:r w:rsidRPr="006C6C9E">
        <w:t xml:space="preserve"> Cohort-specific intervention recommendations (8 action items)</w:t>
      </w:r>
    </w:p>
    <w:p w14:paraId="5E8534F7" w14:textId="77777777" w:rsidR="006C6C9E" w:rsidRPr="006C6C9E" w:rsidRDefault="006C6C9E" w:rsidP="006C6C9E">
      <w:pPr>
        <w:numPr>
          <w:ilvl w:val="0"/>
          <w:numId w:val="39"/>
        </w:numPr>
      </w:pPr>
      <w:r w:rsidRPr="006C6C9E">
        <w:rPr>
          <w:rFonts w:ascii="Segoe UI Emoji" w:hAnsi="Segoe UI Emoji" w:cs="Segoe UI Emoji"/>
        </w:rPr>
        <w:t>✅</w:t>
      </w:r>
      <w:r w:rsidRPr="006C6C9E">
        <w:t xml:space="preserve"> Dashboard images documented</w:t>
      </w:r>
    </w:p>
    <w:p w14:paraId="374DD5F3" w14:textId="77777777" w:rsidR="006C6C9E" w:rsidRPr="006C6C9E" w:rsidRDefault="006C6C9E" w:rsidP="006C6C9E">
      <w:r w:rsidRPr="006C6C9E">
        <w:pict w14:anchorId="67B44A25">
          <v:rect id="_x0000_i1169" style="width:0;height:.75pt" o:hralign="center" o:hrstd="t" o:hr="t" fillcolor="#a0a0a0" stroked="f"/>
        </w:pict>
      </w:r>
    </w:p>
    <w:p w14:paraId="4015AC89" w14:textId="77777777" w:rsidR="006C6C9E" w:rsidRPr="006C6C9E" w:rsidRDefault="006C6C9E" w:rsidP="006C6C9E">
      <w:pPr>
        <w:rPr>
          <w:b/>
          <w:bCs/>
        </w:rPr>
      </w:pPr>
      <w:r w:rsidRPr="006C6C9E">
        <w:rPr>
          <w:b/>
          <w:bCs/>
        </w:rPr>
        <w:t>Preparation for Week 6</w:t>
      </w:r>
    </w:p>
    <w:p w14:paraId="1A88D4C5" w14:textId="77777777" w:rsidR="006C6C9E" w:rsidRPr="006C6C9E" w:rsidRDefault="006C6C9E" w:rsidP="006C6C9E">
      <w:r w:rsidRPr="006C6C9E">
        <w:rPr>
          <w:b/>
          <w:bCs/>
        </w:rPr>
        <w:t>Next Phase:</w:t>
      </w:r>
      <w:r w:rsidRPr="006C6C9E">
        <w:t> Advanced Analytics &amp; Decision Support System</w:t>
      </w:r>
    </w:p>
    <w:p w14:paraId="0E574A9C" w14:textId="77777777" w:rsidR="006C6C9E" w:rsidRPr="006C6C9E" w:rsidRDefault="006C6C9E" w:rsidP="006C6C9E">
      <w:r w:rsidRPr="006C6C9E">
        <w:rPr>
          <w:b/>
          <w:bCs/>
        </w:rPr>
        <w:t>Planned:</w:t>
      </w:r>
    </w:p>
    <w:p w14:paraId="45D5E943" w14:textId="77777777" w:rsidR="006C6C9E" w:rsidRPr="006C6C9E" w:rsidRDefault="006C6C9E" w:rsidP="006C6C9E">
      <w:pPr>
        <w:numPr>
          <w:ilvl w:val="0"/>
          <w:numId w:val="40"/>
        </w:numPr>
      </w:pPr>
      <w:r w:rsidRPr="006C6C9E">
        <w:t>What-If Scenario Analysis: "If we achieve 60% intervention effectiveness, what happens?"</w:t>
      </w:r>
    </w:p>
    <w:p w14:paraId="3A6277B9" w14:textId="77777777" w:rsidR="006C6C9E" w:rsidRPr="006C6C9E" w:rsidRDefault="006C6C9E" w:rsidP="006C6C9E">
      <w:pPr>
        <w:numPr>
          <w:ilvl w:val="0"/>
          <w:numId w:val="40"/>
        </w:numPr>
      </w:pPr>
      <w:r w:rsidRPr="006C6C9E">
        <w:t>Prescriptive Decision Support: Which interventions work best for which cohorts?</w:t>
      </w:r>
    </w:p>
    <w:p w14:paraId="6E97B983" w14:textId="77777777" w:rsidR="006C6C9E" w:rsidRPr="006C6C9E" w:rsidRDefault="006C6C9E" w:rsidP="006C6C9E">
      <w:pPr>
        <w:numPr>
          <w:ilvl w:val="0"/>
          <w:numId w:val="40"/>
        </w:numPr>
      </w:pPr>
      <w:r w:rsidRPr="006C6C9E">
        <w:t>Multi-factor sensitivity analysis: How sensitive are outcomes to each intervention lever?</w:t>
      </w:r>
    </w:p>
    <w:p w14:paraId="4DB4D777" w14:textId="77777777" w:rsidR="006C6C9E" w:rsidRPr="006C6C9E" w:rsidRDefault="006C6C9E" w:rsidP="006C6C9E">
      <w:pPr>
        <w:numPr>
          <w:ilvl w:val="0"/>
          <w:numId w:val="40"/>
        </w:numPr>
      </w:pPr>
      <w:r w:rsidRPr="006C6C9E">
        <w:t>ROI calculations: Cost-benefit of different intervention intensities</w:t>
      </w:r>
    </w:p>
    <w:p w14:paraId="2DBADA41" w14:textId="77777777" w:rsidR="006C6C9E" w:rsidRPr="006C6C9E" w:rsidRDefault="006C6C9E" w:rsidP="006C6C9E">
      <w:pPr>
        <w:numPr>
          <w:ilvl w:val="0"/>
          <w:numId w:val="40"/>
        </w:numPr>
      </w:pPr>
      <w:r w:rsidRPr="006C6C9E">
        <w:t>Actionable dashboards: Dashboard slides that decision-makers can use</w:t>
      </w:r>
    </w:p>
    <w:p w14:paraId="7453CA46" w14:textId="77777777" w:rsidR="006C6C9E" w:rsidRPr="006C6C9E" w:rsidRDefault="006C6C9E" w:rsidP="006C6C9E">
      <w:r w:rsidRPr="006C6C9E">
        <w:pict w14:anchorId="0A8D69D3">
          <v:rect id="_x0000_i1170" style="width:0;height:.75pt" o:hralign="center" o:hrstd="t" o:hr="t" fillcolor="#a0a0a0" stroked="f"/>
        </w:pict>
      </w:r>
    </w:p>
    <w:p w14:paraId="4D83D764" w14:textId="77777777" w:rsidR="006C6C9E" w:rsidRPr="006C6C9E" w:rsidRDefault="006C6C9E" w:rsidP="006C6C9E">
      <w:pPr>
        <w:rPr>
          <w:b/>
          <w:bCs/>
        </w:rPr>
      </w:pPr>
      <w:r w:rsidRPr="006C6C9E">
        <w:rPr>
          <w:b/>
          <w:bCs/>
        </w:rPr>
        <w:t>Week 5 Summary</w:t>
      </w:r>
    </w:p>
    <w:p w14:paraId="55EAE9D3" w14:textId="77777777" w:rsidR="006C6C9E" w:rsidRPr="006C6C9E" w:rsidRDefault="006C6C9E" w:rsidP="006C6C9E">
      <w:r w:rsidRPr="006C6C9E">
        <w:rPr>
          <w:b/>
          <w:bCs/>
        </w:rPr>
        <w:lastRenderedPageBreak/>
        <w:t>Time Invested:</w:t>
      </w:r>
      <w:r w:rsidRPr="006C6C9E">
        <w:t> 7-8 hours</w:t>
      </w:r>
      <w:r w:rsidRPr="006C6C9E">
        <w:br/>
      </w:r>
      <w:r w:rsidRPr="006C6C9E">
        <w:rPr>
          <w:b/>
          <w:bCs/>
        </w:rPr>
        <w:t>Visualizations:</w:t>
      </w:r>
      <w:r w:rsidRPr="006C6C9E">
        <w:t> 5 advanced charts</w:t>
      </w:r>
      <w:r w:rsidRPr="006C6C9E">
        <w:br/>
      </w:r>
      <w:r w:rsidRPr="006C6C9E">
        <w:rPr>
          <w:b/>
          <w:bCs/>
        </w:rPr>
        <w:t>Interactive Elements:</w:t>
      </w:r>
      <w:r w:rsidRPr="006C6C9E">
        <w:t> 2 slicers with multi-cohort filtering</w:t>
      </w:r>
      <w:r w:rsidRPr="006C6C9E">
        <w:br/>
      </w:r>
      <w:r w:rsidRPr="006C6C9E">
        <w:rPr>
          <w:b/>
          <w:bCs/>
        </w:rPr>
        <w:t>KPI Cards:</w:t>
      </w:r>
      <w:r w:rsidRPr="006C6C9E">
        <w:t> 2 strategic metrics</w:t>
      </w:r>
      <w:r w:rsidRPr="006C6C9E">
        <w:br/>
      </w:r>
      <w:r w:rsidRPr="006C6C9E">
        <w:rPr>
          <w:b/>
          <w:bCs/>
        </w:rPr>
        <w:t>Key Findings:</w:t>
      </w:r>
      <w:r w:rsidRPr="006C6C9E">
        <w:t> 5 critical discoveries</w:t>
      </w:r>
      <w:r w:rsidRPr="006C6C9E">
        <w:br/>
      </w:r>
      <w:r w:rsidRPr="006C6C9E">
        <w:rPr>
          <w:b/>
          <w:bCs/>
        </w:rPr>
        <w:t>Cohorts Identified:</w:t>
      </w:r>
      <w:r w:rsidRPr="006C6C9E">
        <w:t> Top 5 segments profiled</w:t>
      </w:r>
      <w:r w:rsidRPr="006C6C9E">
        <w:br/>
      </w:r>
      <w:r w:rsidRPr="006C6C9E">
        <w:rPr>
          <w:b/>
          <w:bCs/>
        </w:rPr>
        <w:t>Recommended Actions:</w:t>
      </w:r>
      <w:r w:rsidRPr="006C6C9E">
        <w:t> 8 cohort-specific interventions</w:t>
      </w:r>
      <w:r w:rsidRPr="006C6C9E">
        <w:br/>
      </w:r>
      <w:r w:rsidRPr="006C6C9E">
        <w:rPr>
          <w:b/>
          <w:bCs/>
        </w:rPr>
        <w:t>Status:</w:t>
      </w:r>
      <w:r w:rsidRPr="006C6C9E">
        <w:t> Ready for Week 6 - Advanced Analytics</w:t>
      </w:r>
    </w:p>
    <w:p w14:paraId="30191CF8" w14:textId="77777777" w:rsidR="006C6C9E" w:rsidRPr="006C6C9E" w:rsidRDefault="006C6C9E" w:rsidP="006C6C9E">
      <w:r w:rsidRPr="006C6C9E">
        <w:t>Week 5 elevated analysis to </w:t>
      </w:r>
      <w:r w:rsidRPr="006C6C9E">
        <w:rPr>
          <w:b/>
          <w:bCs/>
        </w:rPr>
        <w:t>prescriptive strategy level</w:t>
      </w:r>
      <w:r w:rsidRPr="006C6C9E">
        <w:t>. Dashboard now clearly shows "What to do, for whom, and why." Specific cohorts identified, ranked, profiled, and matched with intervention recommendations. Foundation laid for Week 6's decision support systems and what-if modeling.</w:t>
      </w:r>
    </w:p>
    <w:p w14:paraId="4E791D5A" w14:textId="77777777" w:rsidR="006C6C9E" w:rsidRPr="006C6C9E" w:rsidRDefault="006C6C9E" w:rsidP="006C6C9E">
      <w:r w:rsidRPr="006C6C9E">
        <w:pict w14:anchorId="6E218B35">
          <v:rect id="_x0000_i1171" style="width:0;height:.75pt" o:hralign="center" o:hrstd="t" o:hr="t" fillcolor="#a0a0a0" stroked="f"/>
        </w:pict>
      </w:r>
    </w:p>
    <w:p w14:paraId="1767D592" w14:textId="77777777" w:rsidR="006C6C9E" w:rsidRPr="006C6C9E" w:rsidRDefault="006C6C9E" w:rsidP="006C6C9E">
      <w:pPr>
        <w:rPr>
          <w:b/>
          <w:bCs/>
        </w:rPr>
      </w:pPr>
      <w:r w:rsidRPr="006C6C9E">
        <w:rPr>
          <w:b/>
          <w:bCs/>
        </w:rPr>
        <w:t>Week 5 Data Reference</w:t>
      </w:r>
    </w:p>
    <w:p w14:paraId="05790DA5" w14:textId="77777777" w:rsidR="006C6C9E" w:rsidRPr="006C6C9E" w:rsidRDefault="006C6C9E" w:rsidP="006C6C9E">
      <w:r w:rsidRPr="006C6C9E">
        <w:rPr>
          <w:b/>
          <w:bCs/>
        </w:rPr>
        <w:t>Dataset Summary (Week 5 Analysis):</w:t>
      </w:r>
    </w:p>
    <w:p w14:paraId="100D30FC" w14:textId="77777777" w:rsidR="006C6C9E" w:rsidRPr="006C6C9E" w:rsidRDefault="006C6C9E" w:rsidP="006C6C9E">
      <w:pPr>
        <w:numPr>
          <w:ilvl w:val="0"/>
          <w:numId w:val="41"/>
        </w:numPr>
      </w:pPr>
      <w:r w:rsidRPr="006C6C9E">
        <w:t>Total Children Analyzed: 9,712</w:t>
      </w:r>
    </w:p>
    <w:p w14:paraId="651CF64E" w14:textId="77777777" w:rsidR="006C6C9E" w:rsidRPr="006C6C9E" w:rsidRDefault="006C6C9E" w:rsidP="006C6C9E">
      <w:pPr>
        <w:numPr>
          <w:ilvl w:val="0"/>
          <w:numId w:val="41"/>
        </w:numPr>
      </w:pPr>
      <w:r w:rsidRPr="006C6C9E">
        <w:t>Children in Top 5 Risk Cohorts: 5,269 (54.3%)</w:t>
      </w:r>
    </w:p>
    <w:p w14:paraId="23220879" w14:textId="77777777" w:rsidR="006C6C9E" w:rsidRPr="006C6C9E" w:rsidRDefault="006C6C9E" w:rsidP="006C6C9E">
      <w:pPr>
        <w:numPr>
          <w:ilvl w:val="0"/>
          <w:numId w:val="41"/>
        </w:numPr>
      </w:pPr>
      <w:r w:rsidRPr="006C6C9E">
        <w:t>Health impacts tracked across 4 metrics: Sleep, Eye, Anxiety, Obesity</w:t>
      </w:r>
    </w:p>
    <w:p w14:paraId="6BABC047" w14:textId="77777777" w:rsidR="006C6C9E" w:rsidRPr="006C6C9E" w:rsidRDefault="006C6C9E" w:rsidP="006C6C9E">
      <w:pPr>
        <w:numPr>
          <w:ilvl w:val="0"/>
          <w:numId w:val="41"/>
        </w:numPr>
      </w:pPr>
      <w:r w:rsidRPr="006C6C9E">
        <w:t>Device types analyzed: 4 (Smartphone, TV, Laptop, Tablet)</w:t>
      </w:r>
    </w:p>
    <w:p w14:paraId="36FC5815" w14:textId="77777777" w:rsidR="006C6C9E" w:rsidRPr="006C6C9E" w:rsidRDefault="006C6C9E" w:rsidP="006C6C9E">
      <w:pPr>
        <w:numPr>
          <w:ilvl w:val="0"/>
          <w:numId w:val="41"/>
        </w:numPr>
      </w:pPr>
      <w:r w:rsidRPr="006C6C9E">
        <w:t>Activity categories analyzed: 3 (Learning, Balanced, Entertainment)</w:t>
      </w:r>
    </w:p>
    <w:p w14:paraId="09CBF3E0" w14:textId="77777777" w:rsidR="006C6C9E" w:rsidRPr="006C6C9E" w:rsidRDefault="006C6C9E" w:rsidP="006C6C9E">
      <w:pPr>
        <w:numPr>
          <w:ilvl w:val="0"/>
          <w:numId w:val="41"/>
        </w:numPr>
      </w:pPr>
      <w:r w:rsidRPr="006C6C9E">
        <w:t>Geographic split: 71% Urban, 29% Rural</w:t>
      </w:r>
    </w:p>
    <w:p w14:paraId="70578E78" w14:textId="77777777" w:rsidR="006C6C9E" w:rsidRPr="006C6C9E" w:rsidRDefault="006C6C9E" w:rsidP="006C6C9E">
      <w:r w:rsidRPr="006C6C9E">
        <w:rPr>
          <w:b/>
          <w:bCs/>
        </w:rPr>
        <w:t>Week 5 Specific:</w:t>
      </w:r>
    </w:p>
    <w:p w14:paraId="6A019757" w14:textId="77777777" w:rsidR="006C6C9E" w:rsidRPr="006C6C9E" w:rsidRDefault="006C6C9E" w:rsidP="006C6C9E">
      <w:pPr>
        <w:numPr>
          <w:ilvl w:val="0"/>
          <w:numId w:val="42"/>
        </w:numPr>
      </w:pPr>
      <w:r w:rsidRPr="006C6C9E">
        <w:t>Highest Risk Cohort (Urban Young Adult Male + Entertainment): 92% unhealthy</w:t>
      </w:r>
    </w:p>
    <w:p w14:paraId="5A17C749" w14:textId="77777777" w:rsidR="006C6C9E" w:rsidRPr="006C6C9E" w:rsidRDefault="006C6C9E" w:rsidP="006C6C9E">
      <w:pPr>
        <w:numPr>
          <w:ilvl w:val="0"/>
          <w:numId w:val="42"/>
        </w:numPr>
      </w:pPr>
      <w:r w:rsidRPr="006C6C9E">
        <w:t>Best Case Scenario (Rural Child + Learning Focused): 8-10% unhealthy</w:t>
      </w:r>
    </w:p>
    <w:p w14:paraId="5D451DD3" w14:textId="77777777" w:rsidR="006C6C9E" w:rsidRPr="006C6C9E" w:rsidRDefault="006C6C9E" w:rsidP="006C6C9E">
      <w:pPr>
        <w:numPr>
          <w:ilvl w:val="0"/>
          <w:numId w:val="42"/>
        </w:numPr>
      </w:pPr>
      <w:r w:rsidRPr="006C6C9E">
        <w:t>Risk Range: 82 percentage points (demonstrates massive intervention potential)</w:t>
      </w:r>
    </w:p>
    <w:p w14:paraId="3F960D7B" w14:textId="77777777" w:rsidR="006C6C9E" w:rsidRPr="006C6C9E" w:rsidRDefault="006C6C9E" w:rsidP="006C6C9E">
      <w:pPr>
        <w:numPr>
          <w:ilvl w:val="0"/>
          <w:numId w:val="42"/>
        </w:numPr>
      </w:pPr>
      <w:r w:rsidRPr="006C6C9E">
        <w:t>Small Screen Unhealthy Rate: 72%</w:t>
      </w:r>
    </w:p>
    <w:p w14:paraId="7A8FFBC0" w14:textId="77777777" w:rsidR="006C6C9E" w:rsidRPr="006C6C9E" w:rsidRDefault="006C6C9E" w:rsidP="006C6C9E">
      <w:pPr>
        <w:numPr>
          <w:ilvl w:val="0"/>
          <w:numId w:val="42"/>
        </w:numPr>
      </w:pPr>
      <w:r w:rsidRPr="006C6C9E">
        <w:t>Large Screen Unhealthy Rate: 49%</w:t>
      </w:r>
    </w:p>
    <w:p w14:paraId="00B9ED50" w14:textId="77777777" w:rsidR="006C6C9E" w:rsidRPr="006C6C9E" w:rsidRDefault="006C6C9E" w:rsidP="006C6C9E">
      <w:pPr>
        <w:numPr>
          <w:ilvl w:val="0"/>
          <w:numId w:val="42"/>
        </w:numPr>
      </w:pPr>
      <w:r w:rsidRPr="006C6C9E">
        <w:t>Device Type Gap: 23 percentage points</w:t>
      </w:r>
    </w:p>
    <w:p w14:paraId="77D1D393" w14:textId="77777777" w:rsidR="006C6C9E" w:rsidRPr="006C6C9E" w:rsidRDefault="006C6C9E" w:rsidP="006C6C9E">
      <w:pPr>
        <w:numPr>
          <w:ilvl w:val="0"/>
          <w:numId w:val="42"/>
        </w:numPr>
      </w:pPr>
      <w:r w:rsidRPr="006C6C9E">
        <w:t>Top 5 Cohorts: Average 87.6% unhealthy</w:t>
      </w:r>
    </w:p>
    <w:p w14:paraId="47AEB37A" w14:textId="77777777" w:rsidR="006C6C9E" w:rsidRPr="006C6C9E" w:rsidRDefault="006C6C9E" w:rsidP="006C6C9E">
      <w:pPr>
        <w:numPr>
          <w:ilvl w:val="0"/>
          <w:numId w:val="42"/>
        </w:numPr>
      </w:pPr>
      <w:r w:rsidRPr="006C6C9E">
        <w:t>All top 5 cohorts Entertainment-focused: 100%</w:t>
      </w:r>
    </w:p>
    <w:p w14:paraId="6F28D3B8" w14:textId="77777777" w:rsidR="001A606C" w:rsidRDefault="001A606C" w:rsidP="006C6C9E"/>
    <w:sectPr w:rsidR="001A60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D22C25"/>
    <w:multiLevelType w:val="multilevel"/>
    <w:tmpl w:val="9356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3656735"/>
    <w:multiLevelType w:val="multilevel"/>
    <w:tmpl w:val="73B4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55243E2"/>
    <w:multiLevelType w:val="multilevel"/>
    <w:tmpl w:val="CE80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F154D28"/>
    <w:multiLevelType w:val="multilevel"/>
    <w:tmpl w:val="848E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19A0495"/>
    <w:multiLevelType w:val="multilevel"/>
    <w:tmpl w:val="DA8A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01E49C1"/>
    <w:multiLevelType w:val="multilevel"/>
    <w:tmpl w:val="906C13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2EB43B2"/>
    <w:multiLevelType w:val="multilevel"/>
    <w:tmpl w:val="A918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D332D95"/>
    <w:multiLevelType w:val="multilevel"/>
    <w:tmpl w:val="C5F2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DBD628E"/>
    <w:multiLevelType w:val="multilevel"/>
    <w:tmpl w:val="602C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0795933"/>
    <w:multiLevelType w:val="multilevel"/>
    <w:tmpl w:val="5EE88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4722D90"/>
    <w:multiLevelType w:val="multilevel"/>
    <w:tmpl w:val="3184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73E11D5"/>
    <w:multiLevelType w:val="multilevel"/>
    <w:tmpl w:val="77E85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A495361"/>
    <w:multiLevelType w:val="multilevel"/>
    <w:tmpl w:val="1124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06762AD"/>
    <w:multiLevelType w:val="multilevel"/>
    <w:tmpl w:val="CAC2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35A103B"/>
    <w:multiLevelType w:val="multilevel"/>
    <w:tmpl w:val="CA28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5E22F1B"/>
    <w:multiLevelType w:val="multilevel"/>
    <w:tmpl w:val="D3A8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6E75FF8"/>
    <w:multiLevelType w:val="multilevel"/>
    <w:tmpl w:val="EA3A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6FB4A1B"/>
    <w:multiLevelType w:val="multilevel"/>
    <w:tmpl w:val="49C8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B386EDA"/>
    <w:multiLevelType w:val="multilevel"/>
    <w:tmpl w:val="EFB6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F8855D0"/>
    <w:multiLevelType w:val="multilevel"/>
    <w:tmpl w:val="BF7A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33D0920"/>
    <w:multiLevelType w:val="multilevel"/>
    <w:tmpl w:val="A1F6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8CA7C46"/>
    <w:multiLevelType w:val="multilevel"/>
    <w:tmpl w:val="9B22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A75049C"/>
    <w:multiLevelType w:val="multilevel"/>
    <w:tmpl w:val="017C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0F30A04"/>
    <w:multiLevelType w:val="multilevel"/>
    <w:tmpl w:val="E0A2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3964BFC"/>
    <w:multiLevelType w:val="multilevel"/>
    <w:tmpl w:val="AC1C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7CF2DED"/>
    <w:multiLevelType w:val="multilevel"/>
    <w:tmpl w:val="1042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89D1A85"/>
    <w:multiLevelType w:val="multilevel"/>
    <w:tmpl w:val="3A7AE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B6416CA"/>
    <w:multiLevelType w:val="multilevel"/>
    <w:tmpl w:val="E4762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F751E3D"/>
    <w:multiLevelType w:val="multilevel"/>
    <w:tmpl w:val="9108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5AA413B"/>
    <w:multiLevelType w:val="multilevel"/>
    <w:tmpl w:val="6FAE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5DC3B6C"/>
    <w:multiLevelType w:val="multilevel"/>
    <w:tmpl w:val="DF4A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8C6252F"/>
    <w:multiLevelType w:val="multilevel"/>
    <w:tmpl w:val="87A6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B414075"/>
    <w:multiLevelType w:val="multilevel"/>
    <w:tmpl w:val="2E805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9103754">
    <w:abstractNumId w:val="8"/>
  </w:num>
  <w:num w:numId="2" w16cid:durableId="399523960">
    <w:abstractNumId w:val="6"/>
  </w:num>
  <w:num w:numId="3" w16cid:durableId="2108235964">
    <w:abstractNumId w:val="5"/>
  </w:num>
  <w:num w:numId="4" w16cid:durableId="317852154">
    <w:abstractNumId w:val="4"/>
  </w:num>
  <w:num w:numId="5" w16cid:durableId="450981559">
    <w:abstractNumId w:val="7"/>
  </w:num>
  <w:num w:numId="6" w16cid:durableId="1642036102">
    <w:abstractNumId w:val="3"/>
  </w:num>
  <w:num w:numId="7" w16cid:durableId="1020664873">
    <w:abstractNumId w:val="2"/>
  </w:num>
  <w:num w:numId="8" w16cid:durableId="1986812856">
    <w:abstractNumId w:val="1"/>
  </w:num>
  <w:num w:numId="9" w16cid:durableId="206573368">
    <w:abstractNumId w:val="0"/>
  </w:num>
  <w:num w:numId="10" w16cid:durableId="1861815938">
    <w:abstractNumId w:val="40"/>
  </w:num>
  <w:num w:numId="11" w16cid:durableId="632365517">
    <w:abstractNumId w:val="19"/>
  </w:num>
  <w:num w:numId="12" w16cid:durableId="1026373052">
    <w:abstractNumId w:val="37"/>
  </w:num>
  <w:num w:numId="13" w16cid:durableId="313605807">
    <w:abstractNumId w:val="18"/>
  </w:num>
  <w:num w:numId="14" w16cid:durableId="495271299">
    <w:abstractNumId w:val="11"/>
  </w:num>
  <w:num w:numId="15" w16cid:durableId="72244599">
    <w:abstractNumId w:val="9"/>
  </w:num>
  <w:num w:numId="16" w16cid:durableId="16394596">
    <w:abstractNumId w:val="41"/>
  </w:num>
  <w:num w:numId="17" w16cid:durableId="1141310984">
    <w:abstractNumId w:val="14"/>
  </w:num>
  <w:num w:numId="18" w16cid:durableId="1137260216">
    <w:abstractNumId w:val="12"/>
  </w:num>
  <w:num w:numId="19" w16cid:durableId="1746339268">
    <w:abstractNumId w:val="33"/>
  </w:num>
  <w:num w:numId="20" w16cid:durableId="198014101">
    <w:abstractNumId w:val="36"/>
  </w:num>
  <w:num w:numId="21" w16cid:durableId="414939599">
    <w:abstractNumId w:val="27"/>
  </w:num>
  <w:num w:numId="22" w16cid:durableId="100878687">
    <w:abstractNumId w:val="29"/>
  </w:num>
  <w:num w:numId="23" w16cid:durableId="844826219">
    <w:abstractNumId w:val="39"/>
  </w:num>
  <w:num w:numId="24" w16cid:durableId="1896769114">
    <w:abstractNumId w:val="38"/>
  </w:num>
  <w:num w:numId="25" w16cid:durableId="1804612866">
    <w:abstractNumId w:val="26"/>
  </w:num>
  <w:num w:numId="26" w16cid:durableId="1264848514">
    <w:abstractNumId w:val="25"/>
  </w:num>
  <w:num w:numId="27" w16cid:durableId="2087920102">
    <w:abstractNumId w:val="23"/>
  </w:num>
  <w:num w:numId="28" w16cid:durableId="59980862">
    <w:abstractNumId w:val="20"/>
  </w:num>
  <w:num w:numId="29" w16cid:durableId="2058237330">
    <w:abstractNumId w:val="24"/>
  </w:num>
  <w:num w:numId="30" w16cid:durableId="61873969">
    <w:abstractNumId w:val="28"/>
  </w:num>
  <w:num w:numId="31" w16cid:durableId="851993952">
    <w:abstractNumId w:val="31"/>
  </w:num>
  <w:num w:numId="32" w16cid:durableId="391318955">
    <w:abstractNumId w:val="30"/>
  </w:num>
  <w:num w:numId="33" w16cid:durableId="1876623971">
    <w:abstractNumId w:val="13"/>
  </w:num>
  <w:num w:numId="34" w16cid:durableId="345400372">
    <w:abstractNumId w:val="17"/>
  </w:num>
  <w:num w:numId="35" w16cid:durableId="1533690772">
    <w:abstractNumId w:val="32"/>
  </w:num>
  <w:num w:numId="36" w16cid:durableId="1972712982">
    <w:abstractNumId w:val="21"/>
  </w:num>
  <w:num w:numId="37" w16cid:durableId="691304220">
    <w:abstractNumId w:val="15"/>
  </w:num>
  <w:num w:numId="38" w16cid:durableId="1217472189">
    <w:abstractNumId w:val="22"/>
  </w:num>
  <w:num w:numId="39" w16cid:durableId="292828260">
    <w:abstractNumId w:val="34"/>
  </w:num>
  <w:num w:numId="40" w16cid:durableId="1168325718">
    <w:abstractNumId w:val="16"/>
  </w:num>
  <w:num w:numId="41" w16cid:durableId="418135143">
    <w:abstractNumId w:val="35"/>
  </w:num>
  <w:num w:numId="42" w16cid:durableId="20954667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A65"/>
    <w:rsid w:val="0015074B"/>
    <w:rsid w:val="001A606C"/>
    <w:rsid w:val="0029639D"/>
    <w:rsid w:val="00326F90"/>
    <w:rsid w:val="006C6C9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E1F5DE"/>
  <w14:defaultImageDpi w14:val="300"/>
  <w15:docId w15:val="{FB75C015-ABB1-47BA-8A1B-3E0355244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2521576">
      <w:bodyDiv w:val="1"/>
      <w:marLeft w:val="0"/>
      <w:marRight w:val="0"/>
      <w:marTop w:val="0"/>
      <w:marBottom w:val="0"/>
      <w:divBdr>
        <w:top w:val="none" w:sz="0" w:space="0" w:color="auto"/>
        <w:left w:val="none" w:sz="0" w:space="0" w:color="auto"/>
        <w:bottom w:val="none" w:sz="0" w:space="0" w:color="auto"/>
        <w:right w:val="none" w:sz="0" w:space="0" w:color="auto"/>
      </w:divBdr>
    </w:div>
    <w:div w:id="84524715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2274</Words>
  <Characters>12965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2025-12-02T09:24:00Z</dcterms:modified>
  <cp:category/>
</cp:coreProperties>
</file>