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5E9D5" w14:textId="77777777" w:rsidR="00D56E4E" w:rsidRPr="00637E24" w:rsidRDefault="00637E24">
      <w:pPr>
        <w:pStyle w:val="Heading1"/>
        <w:rPr>
          <w:rStyle w:val="Strong"/>
        </w:rPr>
      </w:pPr>
      <w:r w:rsidRPr="00637E24">
        <w:rPr>
          <w:rStyle w:val="Strong"/>
        </w:rPr>
        <w:t>Task 2.3 – Research on Protocols, APIs, and Middleware for ACS/BAP Connectivity</w:t>
      </w:r>
    </w:p>
    <w:p w14:paraId="6B686160" w14:textId="77777777" w:rsidR="00D56E4E" w:rsidRPr="00637E24" w:rsidRDefault="00637E24">
      <w:pPr>
        <w:pStyle w:val="Heading2"/>
        <w:rPr>
          <w:rStyle w:val="Strong"/>
        </w:rPr>
      </w:pPr>
      <w:r w:rsidRPr="00637E24">
        <w:rPr>
          <w:rStyle w:val="Strong"/>
        </w:rPr>
        <w:t>1. Introduction</w:t>
      </w:r>
    </w:p>
    <w:p w14:paraId="1E6C8747" w14:textId="77777777" w:rsidR="00D56E4E" w:rsidRPr="00637E24" w:rsidRDefault="00637E24">
      <w:pPr>
        <w:rPr>
          <w:rFonts w:asciiTheme="majorHAnsi" w:hAnsiTheme="majorHAnsi" w:cstheme="majorHAnsi"/>
        </w:rPr>
      </w:pPr>
      <w:r w:rsidRPr="00637E24">
        <w:rPr>
          <w:rFonts w:asciiTheme="majorHAnsi" w:hAnsiTheme="majorHAnsi" w:cstheme="majorHAnsi"/>
        </w:rPr>
        <w:t>Traditional IVR systems (built on VoiceXML – VXML) mainly work with button presses (DTMF) and fixed menus. Modern conversational AI platforms like ACS (Azure Communication Services) and BAP (Bot Application Platform) work with natural speech, intent detection, and real-time responses.</w:t>
      </w:r>
      <w:r w:rsidRPr="00637E24">
        <w:rPr>
          <w:rFonts w:asciiTheme="majorHAnsi" w:hAnsiTheme="majorHAnsi" w:cstheme="majorHAnsi"/>
        </w:rPr>
        <w:br/>
      </w:r>
      <w:r w:rsidRPr="00637E24">
        <w:rPr>
          <w:rFonts w:asciiTheme="majorHAnsi" w:hAnsiTheme="majorHAnsi" w:cstheme="majorHAnsi"/>
        </w:rPr>
        <w:br/>
        <w:t>Since these two systems 'speak different languages,' we need protocols, APIs, and middleware to make them work together smoothly.</w:t>
      </w:r>
    </w:p>
    <w:p w14:paraId="448E7BBF" w14:textId="77777777" w:rsidR="00D56E4E" w:rsidRPr="00637E24" w:rsidRDefault="00637E24">
      <w:pPr>
        <w:pStyle w:val="Heading2"/>
        <w:rPr>
          <w:rStyle w:val="Strong"/>
        </w:rPr>
      </w:pPr>
      <w:r w:rsidRPr="00637E24">
        <w:rPr>
          <w:rStyle w:val="Strong"/>
        </w:rPr>
        <w:t>2. What are Protocols?</w:t>
      </w:r>
    </w:p>
    <w:p w14:paraId="292E16C5" w14:textId="77777777" w:rsidR="00D56E4E" w:rsidRPr="00637E24" w:rsidRDefault="00637E24">
      <w:pPr>
        <w:rPr>
          <w:rFonts w:asciiTheme="majorHAnsi" w:hAnsiTheme="majorHAnsi" w:cstheme="majorHAnsi"/>
        </w:rPr>
      </w:pPr>
      <w:r w:rsidRPr="00637E24">
        <w:rPr>
          <w:rFonts w:asciiTheme="majorHAnsi" w:hAnsiTheme="majorHAnsi" w:cstheme="majorHAnsi"/>
        </w:rPr>
        <w:t>Protocols are simply the “rules” or “methods” computers use to talk to each other. For IVR modernization, the main ones are:</w:t>
      </w:r>
    </w:p>
    <w:p w14:paraId="682C48DF"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SIP (Session Initiation Protocol): Used for making and managing calls. Helps connect traditional phone calls with cloud-based AI systems.</w:t>
      </w:r>
    </w:p>
    <w:p w14:paraId="05F493E4"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WebRTC (Web Real-Time Communication): Used for sending live voice from the caller to the AI engine. Ensures quick, natural conversations without long delays.</w:t>
      </w:r>
    </w:p>
    <w:p w14:paraId="12DA557E"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HTTPS / REST: Standard way for apps to exchange information (like sending a request and getting a reply). Example: Sending “Check Balance” intent to AI and getting back “Your balance is ₹450.”</w:t>
      </w:r>
    </w:p>
    <w:p w14:paraId="5D0E7712"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WebSockets: A faster method for continuous two-way communication, useful for live speech streams.</w:t>
      </w:r>
    </w:p>
    <w:p w14:paraId="0EFAE581" w14:textId="77777777" w:rsidR="00D56E4E" w:rsidRPr="00637E24" w:rsidRDefault="00637E24">
      <w:pPr>
        <w:pStyle w:val="Heading2"/>
        <w:rPr>
          <w:rStyle w:val="Strong"/>
        </w:rPr>
      </w:pPr>
      <w:r w:rsidRPr="00637E24">
        <w:rPr>
          <w:rStyle w:val="Strong"/>
        </w:rPr>
        <w:t>3. What are APIs?</w:t>
      </w:r>
    </w:p>
    <w:p w14:paraId="4A4331EC" w14:textId="77777777" w:rsidR="00D56E4E" w:rsidRPr="00637E24" w:rsidRDefault="00637E24">
      <w:pPr>
        <w:rPr>
          <w:rFonts w:asciiTheme="majorHAnsi" w:hAnsiTheme="majorHAnsi" w:cstheme="majorHAnsi"/>
        </w:rPr>
      </w:pPr>
      <w:r w:rsidRPr="00637E24">
        <w:rPr>
          <w:rFonts w:asciiTheme="majorHAnsi" w:hAnsiTheme="majorHAnsi" w:cstheme="majorHAnsi"/>
        </w:rPr>
        <w:t>APIs (Application Programming Interfaces) are like menus in a restaurant – they tell us what we can order (or what the system can do).</w:t>
      </w:r>
    </w:p>
    <w:p w14:paraId="0EDEFD15" w14:textId="77777777" w:rsidR="00D56E4E" w:rsidRPr="00637E24" w:rsidRDefault="00637E24">
      <w:pPr>
        <w:pStyle w:val="Heading3"/>
        <w:rPr>
          <w:rStyle w:val="Strong"/>
        </w:rPr>
      </w:pPr>
      <w:r w:rsidRPr="00637E24">
        <w:rPr>
          <w:rStyle w:val="Strong"/>
        </w:rPr>
        <w:t>APIs from ACS (Azure Communication Services):</w:t>
      </w:r>
    </w:p>
    <w:p w14:paraId="1B9FDA02"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Call Automation API → Manage calls (answer, forward, transfer).</w:t>
      </w:r>
    </w:p>
    <w:p w14:paraId="5E7B4E39"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Media Streaming API → Send live audio from the caller to AI for analysis.</w:t>
      </w:r>
    </w:p>
    <w:p w14:paraId="3B74D632"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Messaging APIs → Extend IVR beyond voice (e.g., SMS/Chat support).</w:t>
      </w:r>
    </w:p>
    <w:p w14:paraId="0C4A0ED0" w14:textId="77777777" w:rsidR="00D56E4E" w:rsidRPr="00637E24" w:rsidRDefault="00637E24">
      <w:pPr>
        <w:pStyle w:val="Heading3"/>
        <w:rPr>
          <w:rStyle w:val="Strong"/>
        </w:rPr>
      </w:pPr>
      <w:r w:rsidRPr="00637E24">
        <w:rPr>
          <w:rStyle w:val="Strong"/>
        </w:rPr>
        <w:t>APIs from BAP (Bot Application Platform):</w:t>
      </w:r>
    </w:p>
    <w:p w14:paraId="10270274"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Direct Line API → Allows external systems (like IVRs) to chat with bots.</w:t>
      </w:r>
    </w:p>
    <w:p w14:paraId="4395DB28"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Speech API → Turns spoken words into text for processing.</w:t>
      </w:r>
    </w:p>
    <w:p w14:paraId="67055E27"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Dialog API → Handles conversation logic and keeps track of sessions.</w:t>
      </w:r>
    </w:p>
    <w:p w14:paraId="53F9E917" w14:textId="77777777" w:rsidR="00D56E4E" w:rsidRPr="00637E24" w:rsidRDefault="00637E24">
      <w:pPr>
        <w:pStyle w:val="Heading3"/>
        <w:rPr>
          <w:rStyle w:val="Strong"/>
        </w:rPr>
      </w:pPr>
      <w:r w:rsidRPr="00637E24">
        <w:rPr>
          <w:rStyle w:val="Strong"/>
        </w:rPr>
        <w:lastRenderedPageBreak/>
        <w:t>Supporting APIs:</w:t>
      </w:r>
    </w:p>
    <w:p w14:paraId="356FF8EA"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Speech-to-Text (STT) → Converts caller’s voice to text.</w:t>
      </w:r>
    </w:p>
    <w:p w14:paraId="23ACEF84"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Text-to-Speech (TTS) → Converts AI’s response back into voice.</w:t>
      </w:r>
    </w:p>
    <w:p w14:paraId="3C6D71DF"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Authentication APIs → Ensure secure and authorized communication.</w:t>
      </w:r>
    </w:p>
    <w:p w14:paraId="4DB64676" w14:textId="77777777" w:rsidR="00D56E4E" w:rsidRPr="00637E24" w:rsidRDefault="00637E24">
      <w:pPr>
        <w:pStyle w:val="Heading2"/>
        <w:rPr>
          <w:rStyle w:val="Strong"/>
        </w:rPr>
      </w:pPr>
      <w:r w:rsidRPr="00637E24">
        <w:rPr>
          <w:rStyle w:val="Strong"/>
        </w:rPr>
        <w:t>4. Middleware – The Translator</w:t>
      </w:r>
    </w:p>
    <w:p w14:paraId="64B9FD86" w14:textId="77777777" w:rsidR="00D56E4E" w:rsidRPr="00637E24" w:rsidRDefault="00637E24">
      <w:pPr>
        <w:rPr>
          <w:rFonts w:asciiTheme="majorHAnsi" w:hAnsiTheme="majorHAnsi" w:cstheme="majorHAnsi"/>
        </w:rPr>
      </w:pPr>
      <w:r w:rsidRPr="00637E24">
        <w:rPr>
          <w:rFonts w:asciiTheme="majorHAnsi" w:hAnsiTheme="majorHAnsi" w:cstheme="majorHAnsi"/>
        </w:rPr>
        <w:t>Think of middleware as a translator or middleman between the old IVR and the new AI platforms.</w:t>
      </w:r>
    </w:p>
    <w:p w14:paraId="4E3FE3A8"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Translate Inputs and Outputs – Convert button presses (DTMF) into AI intents and convert AI’s text responses into VXML prompts.</w:t>
      </w:r>
    </w:p>
    <w:p w14:paraId="040D860B"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Manage Sessions – Keep track of where the user is in the conversation and match old step-by-step menus with AI’s flexible conversations.</w:t>
      </w:r>
    </w:p>
    <w:p w14:paraId="15DBF797"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Data Conversion – Convert between XML (used by IVR) and JSON (used by AI).</w:t>
      </w:r>
    </w:p>
    <w:p w14:paraId="32B61A0C"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Security – Ensure all communication is safe (encrypted) and handle authentication.</w:t>
      </w:r>
    </w:p>
    <w:p w14:paraId="0F120F0F"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Performance – Must be quick, handle many calls at once, and recover if something fails.</w:t>
      </w:r>
    </w:p>
    <w:p w14:paraId="42D87DFA" w14:textId="77777777" w:rsidR="00D56E4E" w:rsidRPr="00637E24" w:rsidRDefault="00637E24">
      <w:pPr>
        <w:pStyle w:val="Heading2"/>
        <w:rPr>
          <w:rStyle w:val="Strong"/>
        </w:rPr>
      </w:pPr>
      <w:r w:rsidRPr="00637E24">
        <w:rPr>
          <w:rStyle w:val="Strong"/>
        </w:rPr>
        <w:t>5. Example Flow (Simplified)</w:t>
      </w:r>
    </w:p>
    <w:p w14:paraId="0665BD42" w14:textId="77777777" w:rsidR="00D56E4E" w:rsidRPr="00637E24" w:rsidRDefault="00637E24">
      <w:pPr>
        <w:pStyle w:val="ListNumber"/>
        <w:rPr>
          <w:rFonts w:asciiTheme="majorHAnsi" w:hAnsiTheme="majorHAnsi" w:cstheme="majorHAnsi"/>
        </w:rPr>
      </w:pPr>
      <w:r w:rsidRPr="00637E24">
        <w:rPr>
          <w:rFonts w:asciiTheme="majorHAnsi" w:hAnsiTheme="majorHAnsi" w:cstheme="majorHAnsi"/>
        </w:rPr>
        <w:t>Caller dials IVR → “Press 1 for balance.”</w:t>
      </w:r>
    </w:p>
    <w:p w14:paraId="081A53DD" w14:textId="77777777" w:rsidR="00D56E4E" w:rsidRPr="00637E24" w:rsidRDefault="00637E24">
      <w:pPr>
        <w:pStyle w:val="ListNumber"/>
        <w:rPr>
          <w:rFonts w:asciiTheme="majorHAnsi" w:hAnsiTheme="majorHAnsi" w:cstheme="majorHAnsi"/>
        </w:rPr>
      </w:pPr>
      <w:r w:rsidRPr="00637E24">
        <w:rPr>
          <w:rFonts w:asciiTheme="majorHAnsi" w:hAnsiTheme="majorHAnsi" w:cstheme="majorHAnsi"/>
        </w:rPr>
        <w:t>Middleware receives the “1” and changes it into {intent: 'CheckBalance'}.</w:t>
      </w:r>
    </w:p>
    <w:p w14:paraId="750FF250" w14:textId="77777777" w:rsidR="00D56E4E" w:rsidRPr="00637E24" w:rsidRDefault="00637E24">
      <w:pPr>
        <w:pStyle w:val="ListNumber"/>
        <w:rPr>
          <w:rFonts w:asciiTheme="majorHAnsi" w:hAnsiTheme="majorHAnsi" w:cstheme="majorHAnsi"/>
        </w:rPr>
      </w:pPr>
      <w:r w:rsidRPr="00637E24">
        <w:rPr>
          <w:rFonts w:asciiTheme="majorHAnsi" w:hAnsiTheme="majorHAnsi" w:cstheme="majorHAnsi"/>
        </w:rPr>
        <w:t>AI Platform (BAP/ACS) checks balance and replies with: {message: 'Your balance is ₹450'}.</w:t>
      </w:r>
    </w:p>
    <w:p w14:paraId="7FCFEDA1" w14:textId="77777777" w:rsidR="00D56E4E" w:rsidRPr="00637E24" w:rsidRDefault="00637E24">
      <w:pPr>
        <w:pStyle w:val="ListNumber"/>
        <w:rPr>
          <w:rFonts w:asciiTheme="majorHAnsi" w:hAnsiTheme="majorHAnsi" w:cstheme="majorHAnsi"/>
        </w:rPr>
      </w:pPr>
      <w:r w:rsidRPr="00637E24">
        <w:rPr>
          <w:rFonts w:asciiTheme="majorHAnsi" w:hAnsiTheme="majorHAnsi" w:cstheme="majorHAnsi"/>
        </w:rPr>
        <w:t>Middleware changes it into a VXML prompt.</w:t>
      </w:r>
    </w:p>
    <w:p w14:paraId="66DC4261" w14:textId="77777777" w:rsidR="00D56E4E" w:rsidRPr="00637E24" w:rsidRDefault="00637E24">
      <w:pPr>
        <w:pStyle w:val="ListNumber"/>
        <w:rPr>
          <w:rFonts w:asciiTheme="majorHAnsi" w:hAnsiTheme="majorHAnsi" w:cstheme="majorHAnsi"/>
        </w:rPr>
      </w:pPr>
      <w:r w:rsidRPr="00637E24">
        <w:rPr>
          <w:rFonts w:asciiTheme="majorHAnsi" w:hAnsiTheme="majorHAnsi" w:cstheme="majorHAnsi"/>
        </w:rPr>
        <w:t>IVR plays back → “Your balance is ₹450.”</w:t>
      </w:r>
    </w:p>
    <w:p w14:paraId="2AEB7E0C" w14:textId="77777777" w:rsidR="00D56E4E" w:rsidRPr="00637E24" w:rsidRDefault="00637E24">
      <w:pPr>
        <w:pStyle w:val="Heading2"/>
        <w:rPr>
          <w:rStyle w:val="Strong"/>
        </w:rPr>
      </w:pPr>
      <w:r w:rsidRPr="00637E24">
        <w:rPr>
          <w:rStyle w:val="Strong"/>
        </w:rPr>
        <w:t>6. Challenges</w:t>
      </w:r>
    </w:p>
    <w:p w14:paraId="274F6109"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Delay in Responses → AI generates dynamic replies, which can sometimes be slower.</w:t>
      </w:r>
    </w:p>
    <w:p w14:paraId="2B4A6578"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Data Conversion → Continuous conversion between XML and JSON may cause complexity.</w:t>
      </w:r>
    </w:p>
    <w:p w14:paraId="60238635"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Session Sync → Keeping track of menus vs. conversational flows is tricky.</w:t>
      </w:r>
    </w:p>
    <w:p w14:paraId="4DE08262" w14:textId="77777777" w:rsidR="00D56E4E" w:rsidRPr="00637E24" w:rsidRDefault="00637E24">
      <w:pPr>
        <w:pStyle w:val="ListBullet"/>
        <w:rPr>
          <w:rFonts w:asciiTheme="majorHAnsi" w:hAnsiTheme="majorHAnsi" w:cstheme="majorHAnsi"/>
        </w:rPr>
      </w:pPr>
      <w:r w:rsidRPr="00637E24">
        <w:rPr>
          <w:rFonts w:asciiTheme="majorHAnsi" w:hAnsiTheme="majorHAnsi" w:cstheme="majorHAnsi"/>
        </w:rPr>
        <w:t>Backend Compatibility → Legacy systems may not always match AI’s API requirements.</w:t>
      </w:r>
    </w:p>
    <w:p w14:paraId="38F6CF5B" w14:textId="77777777" w:rsidR="00D56E4E" w:rsidRPr="00637E24" w:rsidRDefault="00637E24">
      <w:pPr>
        <w:pStyle w:val="Heading2"/>
        <w:rPr>
          <w:rStyle w:val="Strong"/>
        </w:rPr>
      </w:pPr>
      <w:r w:rsidRPr="00637E24">
        <w:rPr>
          <w:rStyle w:val="Strong"/>
        </w:rPr>
        <w:t>7. Conclusion</w:t>
      </w:r>
    </w:p>
    <w:p w14:paraId="6F7DA328" w14:textId="77777777" w:rsidR="00D56E4E" w:rsidRPr="00637E24" w:rsidRDefault="00637E24">
      <w:pPr>
        <w:rPr>
          <w:rFonts w:asciiTheme="majorHAnsi" w:hAnsiTheme="majorHAnsi" w:cstheme="majorHAnsi"/>
        </w:rPr>
      </w:pPr>
      <w:r w:rsidRPr="00637E24">
        <w:rPr>
          <w:rFonts w:asciiTheme="majorHAnsi" w:hAnsiTheme="majorHAnsi" w:cstheme="majorHAnsi"/>
        </w:rPr>
        <w:t>To modernize IVRs with conversational AI, we need:</w:t>
      </w:r>
      <w:r w:rsidRPr="00637E24">
        <w:rPr>
          <w:rFonts w:asciiTheme="majorHAnsi" w:hAnsiTheme="majorHAnsi" w:cstheme="majorHAnsi"/>
        </w:rPr>
        <w:br/>
        <w:t>- Protocols (SIP, WebRTC, HTTPS, WebSockets) for communication.</w:t>
      </w:r>
      <w:r w:rsidRPr="00637E24">
        <w:rPr>
          <w:rFonts w:asciiTheme="majorHAnsi" w:hAnsiTheme="majorHAnsi" w:cstheme="majorHAnsi"/>
        </w:rPr>
        <w:br/>
        <w:t>- APIs (from ACS &amp; BAP) for handling calls, speech, and dialogues.</w:t>
      </w:r>
      <w:r w:rsidRPr="00637E24">
        <w:rPr>
          <w:rFonts w:asciiTheme="majorHAnsi" w:hAnsiTheme="majorHAnsi" w:cstheme="majorHAnsi"/>
        </w:rPr>
        <w:br/>
        <w:t>- Middleware as the bridge that translates, manages sessions, secures data, and ensures smooth operation.</w:t>
      </w:r>
      <w:r w:rsidRPr="00637E24">
        <w:rPr>
          <w:rFonts w:asciiTheme="majorHAnsi" w:hAnsiTheme="majorHAnsi" w:cstheme="majorHAnsi"/>
        </w:rPr>
        <w:br/>
      </w:r>
      <w:r w:rsidRPr="00637E24">
        <w:rPr>
          <w:rFonts w:asciiTheme="majorHAnsi" w:hAnsiTheme="majorHAnsi" w:cstheme="majorHAnsi"/>
        </w:rPr>
        <w:br/>
        <w:t>In simple terms: The middleware acts like a smart interpreter that helps the old IVR and new AI platforms talk to each other in real time.</w:t>
      </w:r>
    </w:p>
    <w:sectPr w:rsidR="00D56E4E" w:rsidRPr="00637E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886329">
    <w:abstractNumId w:val="8"/>
  </w:num>
  <w:num w:numId="2" w16cid:durableId="1646741438">
    <w:abstractNumId w:val="6"/>
  </w:num>
  <w:num w:numId="3" w16cid:durableId="175732580">
    <w:abstractNumId w:val="5"/>
  </w:num>
  <w:num w:numId="4" w16cid:durableId="307563044">
    <w:abstractNumId w:val="4"/>
  </w:num>
  <w:num w:numId="5" w16cid:durableId="660044904">
    <w:abstractNumId w:val="7"/>
  </w:num>
  <w:num w:numId="6" w16cid:durableId="8412030">
    <w:abstractNumId w:val="3"/>
  </w:num>
  <w:num w:numId="7" w16cid:durableId="520433829">
    <w:abstractNumId w:val="2"/>
  </w:num>
  <w:num w:numId="8" w16cid:durableId="301086297">
    <w:abstractNumId w:val="1"/>
  </w:num>
  <w:num w:numId="9" w16cid:durableId="613903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78FA"/>
    <w:rsid w:val="00637E24"/>
    <w:rsid w:val="00AA1D8D"/>
    <w:rsid w:val="00B47730"/>
    <w:rsid w:val="00CB0664"/>
    <w:rsid w:val="00D56E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76EBE"/>
  <w14:defaultImageDpi w14:val="300"/>
  <w15:docId w15:val="{B8534780-266A-4411-BB1B-83B3FBFC5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571</Words>
  <Characters>3258</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Tharuni G</cp:lastModifiedBy>
  <cp:revision>2</cp:revision>
  <dcterms:created xsi:type="dcterms:W3CDTF">2025-08-25T16:38:00Z</dcterms:created>
  <dcterms:modified xsi:type="dcterms:W3CDTF">2025-08-25T16:38:00Z</dcterms:modified>
  <cp:category/>
</cp:coreProperties>
</file>