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4A2050" w14:textId="77777777" w:rsidR="002436C1" w:rsidRPr="0032327A" w:rsidRDefault="00D316EB" w:rsidP="0032327A">
      <w:pPr>
        <w:jc w:val="center"/>
        <w:rPr>
          <w:rFonts w:ascii="Times New Roman" w:hAnsi="Times New Roman" w:cs="Times New Roman"/>
          <w:sz w:val="32"/>
          <w:szCs w:val="32"/>
        </w:rPr>
      </w:pPr>
      <w:r w:rsidRPr="0032327A">
        <w:rPr>
          <w:rFonts w:ascii="Times New Roman" w:hAnsi="Times New Roman" w:cs="Times New Roman"/>
          <w:b/>
          <w:sz w:val="32"/>
          <w:szCs w:val="32"/>
        </w:rPr>
        <w:t>SwipeX – AI Recommendation</w:t>
      </w:r>
    </w:p>
    <w:p w14:paraId="14510A2C" w14:textId="4B9402A6" w:rsidR="002436C1" w:rsidRDefault="00D316EB" w:rsidP="0032327A">
      <w:pPr>
        <w:pStyle w:val="Heading1"/>
        <w:jc w:val="both"/>
        <w:rPr>
          <w:rFonts w:ascii="Times New Roman" w:hAnsi="Times New Roman" w:cs="Times New Roman"/>
        </w:rPr>
      </w:pPr>
      <w:r w:rsidRPr="0032327A">
        <w:rPr>
          <w:rFonts w:ascii="Times New Roman" w:hAnsi="Times New Roman" w:cs="Times New Roman"/>
        </w:rPr>
        <w:t xml:space="preserve">1. </w:t>
      </w:r>
      <w:r w:rsidRPr="0032327A">
        <w:rPr>
          <w:rFonts w:ascii="Times New Roman" w:hAnsi="Times New Roman" w:cs="Times New Roman"/>
        </w:rPr>
        <w:t>Simple Explanation</w:t>
      </w:r>
    </w:p>
    <w:p w14:paraId="08366B4E" w14:textId="77777777" w:rsidR="0032327A" w:rsidRPr="0032327A" w:rsidRDefault="0032327A" w:rsidP="0032327A">
      <w:pPr>
        <w:rPr>
          <w:sz w:val="14"/>
          <w:szCs w:val="14"/>
        </w:rPr>
      </w:pPr>
    </w:p>
    <w:p w14:paraId="0400096A" w14:textId="77777777" w:rsidR="002436C1" w:rsidRPr="0032327A" w:rsidRDefault="00D316EB" w:rsidP="0032327A">
      <w:pPr>
        <w:jc w:val="both"/>
        <w:rPr>
          <w:rFonts w:ascii="Times New Roman" w:hAnsi="Times New Roman" w:cs="Times New Roman"/>
          <w:sz w:val="24"/>
          <w:szCs w:val="24"/>
        </w:rPr>
      </w:pPr>
      <w:r w:rsidRPr="0032327A">
        <w:rPr>
          <w:rFonts w:ascii="Times New Roman" w:hAnsi="Times New Roman" w:cs="Times New Roman"/>
          <w:sz w:val="24"/>
          <w:szCs w:val="24"/>
        </w:rPr>
        <w:t xml:space="preserve">The AI Recommendation system suggests suitable jobs by comparing the candidate’s profile, resume, skills, experience, and preferred role with job requirements. When </w:t>
      </w:r>
      <w:r w:rsidRPr="0032327A">
        <w:rPr>
          <w:rFonts w:ascii="Times New Roman" w:hAnsi="Times New Roman" w:cs="Times New Roman"/>
          <w:sz w:val="24"/>
          <w:szCs w:val="24"/>
        </w:rPr>
        <w:t>enough swipe history is available, the system can also use previous Like and Reject actions.</w:t>
      </w:r>
    </w:p>
    <w:p w14:paraId="1075C94E" w14:textId="039C50EB" w:rsidR="002436C1" w:rsidRDefault="00D316EB" w:rsidP="0032327A">
      <w:pPr>
        <w:pStyle w:val="Heading1"/>
        <w:jc w:val="both"/>
        <w:rPr>
          <w:rFonts w:ascii="Times New Roman" w:hAnsi="Times New Roman" w:cs="Times New Roman"/>
        </w:rPr>
      </w:pPr>
      <w:r w:rsidRPr="0032327A">
        <w:rPr>
          <w:rFonts w:ascii="Times New Roman" w:hAnsi="Times New Roman" w:cs="Times New Roman"/>
        </w:rPr>
        <w:t>2. Workflow</w:t>
      </w:r>
    </w:p>
    <w:p w14:paraId="1ED8F348" w14:textId="6A105125" w:rsidR="0032327A" w:rsidRPr="0032327A" w:rsidRDefault="0032327A" w:rsidP="0032327A">
      <w:r>
        <w:rPr>
          <w:noProof/>
        </w:rPr>
        <w:drawing>
          <wp:inline distT="0" distB="0" distL="0" distR="0" wp14:anchorId="0F05E850" wp14:editId="696A55C1">
            <wp:extent cx="6309360" cy="121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t="25000" b="17029"/>
                    <a:stretch/>
                  </pic:blipFill>
                  <pic:spPr bwMode="auto">
                    <a:xfrm>
                      <a:off x="0" y="0"/>
                      <a:ext cx="6309360" cy="1219200"/>
                    </a:xfrm>
                    <a:prstGeom prst="rect">
                      <a:avLst/>
                    </a:prstGeom>
                    <a:ln>
                      <a:noFill/>
                    </a:ln>
                    <a:extLst>
                      <a:ext uri="{53640926-AAD7-44D8-BBD7-CCE9431645EC}">
                        <a14:shadowObscured xmlns:a14="http://schemas.microsoft.com/office/drawing/2010/main"/>
                      </a:ext>
                    </a:extLst>
                  </pic:spPr>
                </pic:pic>
              </a:graphicData>
            </a:graphic>
          </wp:inline>
        </w:drawing>
      </w:r>
    </w:p>
    <w:p w14:paraId="6A23EA89" w14:textId="6C1C8053" w:rsidR="002436C1" w:rsidRDefault="00D316EB" w:rsidP="0032327A">
      <w:pPr>
        <w:pStyle w:val="Heading1"/>
        <w:jc w:val="both"/>
        <w:rPr>
          <w:rFonts w:ascii="Times New Roman" w:hAnsi="Times New Roman" w:cs="Times New Roman"/>
        </w:rPr>
      </w:pPr>
      <w:r w:rsidRPr="0032327A">
        <w:rPr>
          <w:rFonts w:ascii="Times New Roman" w:hAnsi="Times New Roman" w:cs="Times New Roman"/>
        </w:rPr>
        <w:t>3. M</w:t>
      </w:r>
      <w:r w:rsidRPr="0032327A">
        <w:rPr>
          <w:rFonts w:ascii="Times New Roman" w:hAnsi="Times New Roman" w:cs="Times New Roman"/>
        </w:rPr>
        <w:t>ain Steps</w:t>
      </w:r>
    </w:p>
    <w:p w14:paraId="1C73E0EC" w14:textId="77777777" w:rsidR="0032327A" w:rsidRPr="0032327A" w:rsidRDefault="0032327A" w:rsidP="0032327A">
      <w:pPr>
        <w:rPr>
          <w:sz w:val="8"/>
          <w:szCs w:val="8"/>
        </w:rPr>
      </w:pPr>
    </w:p>
    <w:p w14:paraId="7EE972AA" w14:textId="77777777" w:rsidR="002436C1" w:rsidRPr="0032327A" w:rsidRDefault="00D316EB" w:rsidP="0032327A">
      <w:pPr>
        <w:pStyle w:val="ListNumber"/>
        <w:jc w:val="both"/>
        <w:rPr>
          <w:rFonts w:ascii="Times New Roman" w:hAnsi="Times New Roman" w:cs="Times New Roman"/>
          <w:sz w:val="24"/>
          <w:szCs w:val="24"/>
        </w:rPr>
      </w:pPr>
      <w:r w:rsidRPr="0032327A">
        <w:rPr>
          <w:rFonts w:ascii="Times New Roman" w:hAnsi="Times New Roman" w:cs="Times New Roman"/>
          <w:sz w:val="24"/>
          <w:szCs w:val="24"/>
        </w:rPr>
        <w:t>The candidate opens the AI Recommendation page.</w:t>
      </w:r>
    </w:p>
    <w:p w14:paraId="5CE0EF59" w14:textId="77777777" w:rsidR="002436C1" w:rsidRPr="0032327A" w:rsidRDefault="00D316EB" w:rsidP="0032327A">
      <w:pPr>
        <w:pStyle w:val="ListNumber"/>
        <w:jc w:val="both"/>
        <w:rPr>
          <w:rFonts w:ascii="Times New Roman" w:hAnsi="Times New Roman" w:cs="Times New Roman"/>
          <w:sz w:val="24"/>
          <w:szCs w:val="24"/>
        </w:rPr>
      </w:pPr>
      <w:r w:rsidRPr="0032327A">
        <w:rPr>
          <w:rFonts w:ascii="Times New Roman" w:hAnsi="Times New Roman" w:cs="Times New Roman"/>
          <w:sz w:val="24"/>
          <w:szCs w:val="24"/>
        </w:rPr>
        <w:t>The system reads the candidate’s profile and resume.</w:t>
      </w:r>
    </w:p>
    <w:p w14:paraId="3C4B1275" w14:textId="77777777" w:rsidR="002436C1" w:rsidRPr="0032327A" w:rsidRDefault="00D316EB" w:rsidP="0032327A">
      <w:pPr>
        <w:pStyle w:val="ListNumber"/>
        <w:jc w:val="both"/>
        <w:rPr>
          <w:rFonts w:ascii="Times New Roman" w:hAnsi="Times New Roman" w:cs="Times New Roman"/>
          <w:sz w:val="24"/>
          <w:szCs w:val="24"/>
        </w:rPr>
      </w:pPr>
      <w:r w:rsidRPr="0032327A">
        <w:rPr>
          <w:rFonts w:ascii="Times New Roman" w:hAnsi="Times New Roman" w:cs="Times New Roman"/>
          <w:sz w:val="24"/>
          <w:szCs w:val="24"/>
        </w:rPr>
        <w:t>The system compares candidate information with available jobs.</w:t>
      </w:r>
    </w:p>
    <w:p w14:paraId="270FE647" w14:textId="77777777" w:rsidR="002436C1" w:rsidRPr="0032327A" w:rsidRDefault="00D316EB" w:rsidP="0032327A">
      <w:pPr>
        <w:pStyle w:val="ListNumber"/>
        <w:jc w:val="both"/>
        <w:rPr>
          <w:rFonts w:ascii="Times New Roman" w:hAnsi="Times New Roman" w:cs="Times New Roman"/>
          <w:sz w:val="24"/>
          <w:szCs w:val="24"/>
        </w:rPr>
      </w:pPr>
      <w:r w:rsidRPr="0032327A">
        <w:rPr>
          <w:rFonts w:ascii="Times New Roman" w:hAnsi="Times New Roman" w:cs="Times New Roman"/>
          <w:sz w:val="24"/>
          <w:szCs w:val="24"/>
        </w:rPr>
        <w:t>Jobs already liked or rejected are removed from the recommendation list.</w:t>
      </w:r>
    </w:p>
    <w:p w14:paraId="2801E81E" w14:textId="77777777" w:rsidR="002436C1" w:rsidRPr="0032327A" w:rsidRDefault="00D316EB" w:rsidP="0032327A">
      <w:pPr>
        <w:pStyle w:val="ListNumber"/>
        <w:jc w:val="both"/>
        <w:rPr>
          <w:rFonts w:ascii="Times New Roman" w:hAnsi="Times New Roman" w:cs="Times New Roman"/>
          <w:sz w:val="24"/>
          <w:szCs w:val="24"/>
        </w:rPr>
      </w:pPr>
      <w:r w:rsidRPr="0032327A">
        <w:rPr>
          <w:rFonts w:ascii="Times New Roman" w:hAnsi="Times New Roman" w:cs="Times New Roman"/>
          <w:sz w:val="24"/>
          <w:szCs w:val="24"/>
        </w:rPr>
        <w:t>A score i</w:t>
      </w:r>
      <w:r w:rsidRPr="0032327A">
        <w:rPr>
          <w:rFonts w:ascii="Times New Roman" w:hAnsi="Times New Roman" w:cs="Times New Roman"/>
          <w:sz w:val="24"/>
          <w:szCs w:val="24"/>
        </w:rPr>
        <w:t>s calculated using skills, experience, and role relevance.</w:t>
      </w:r>
    </w:p>
    <w:p w14:paraId="6C3294D2" w14:textId="77777777" w:rsidR="002436C1" w:rsidRPr="0032327A" w:rsidRDefault="00D316EB" w:rsidP="0032327A">
      <w:pPr>
        <w:pStyle w:val="ListNumber"/>
        <w:jc w:val="both"/>
        <w:rPr>
          <w:rFonts w:ascii="Times New Roman" w:hAnsi="Times New Roman" w:cs="Times New Roman"/>
          <w:sz w:val="24"/>
          <w:szCs w:val="24"/>
        </w:rPr>
      </w:pPr>
      <w:r w:rsidRPr="0032327A">
        <w:rPr>
          <w:rFonts w:ascii="Times New Roman" w:hAnsi="Times New Roman" w:cs="Times New Roman"/>
          <w:sz w:val="24"/>
          <w:szCs w:val="24"/>
        </w:rPr>
        <w:t>After more than 10 swipes, previous swipe behavior can also be considered.</w:t>
      </w:r>
    </w:p>
    <w:p w14:paraId="6B8438E4" w14:textId="77777777" w:rsidR="002436C1" w:rsidRPr="0032327A" w:rsidRDefault="00D316EB" w:rsidP="0032327A">
      <w:pPr>
        <w:pStyle w:val="ListNumber"/>
        <w:jc w:val="both"/>
        <w:rPr>
          <w:rFonts w:ascii="Times New Roman" w:hAnsi="Times New Roman" w:cs="Times New Roman"/>
          <w:sz w:val="24"/>
          <w:szCs w:val="24"/>
        </w:rPr>
      </w:pPr>
      <w:r w:rsidRPr="0032327A">
        <w:rPr>
          <w:rFonts w:ascii="Times New Roman" w:hAnsi="Times New Roman" w:cs="Times New Roman"/>
          <w:sz w:val="24"/>
          <w:szCs w:val="24"/>
        </w:rPr>
        <w:t>Jobs are ranked and displayed according to their scores.</w:t>
      </w:r>
    </w:p>
    <w:p w14:paraId="4A8785BA" w14:textId="24887F73" w:rsidR="002436C1" w:rsidRDefault="00D316EB" w:rsidP="0032327A">
      <w:pPr>
        <w:pStyle w:val="Heading1"/>
        <w:jc w:val="both"/>
        <w:rPr>
          <w:rFonts w:ascii="Times New Roman" w:hAnsi="Times New Roman" w:cs="Times New Roman"/>
        </w:rPr>
      </w:pPr>
      <w:r w:rsidRPr="0032327A">
        <w:rPr>
          <w:rFonts w:ascii="Times New Roman" w:hAnsi="Times New Roman" w:cs="Times New Roman"/>
        </w:rPr>
        <w:t>4. Mathematical Formula</w:t>
      </w:r>
    </w:p>
    <w:p w14:paraId="238E1DB8" w14:textId="77777777" w:rsidR="0032327A" w:rsidRPr="0032327A" w:rsidRDefault="0032327A" w:rsidP="0032327A">
      <w:pPr>
        <w:rPr>
          <w:sz w:val="2"/>
          <w:szCs w:val="2"/>
        </w:rPr>
      </w:pPr>
    </w:p>
    <w:p w14:paraId="4C2216FF" w14:textId="77777777" w:rsidR="002436C1" w:rsidRPr="0032327A" w:rsidRDefault="00D316EB" w:rsidP="0032327A">
      <w:pPr>
        <w:jc w:val="both"/>
        <w:rPr>
          <w:rFonts w:ascii="Times New Roman" w:hAnsi="Times New Roman" w:cs="Times New Roman"/>
          <w:b/>
          <w:bCs/>
          <w:sz w:val="24"/>
          <w:szCs w:val="24"/>
        </w:rPr>
      </w:pPr>
      <w:r w:rsidRPr="0032327A">
        <w:rPr>
          <w:rFonts w:ascii="Times New Roman" w:hAnsi="Times New Roman" w:cs="Times New Roman"/>
          <w:b/>
          <w:bCs/>
          <w:sz w:val="24"/>
          <w:szCs w:val="24"/>
        </w:rPr>
        <w:t>For candidates with 10 or fewer swipes:</w:t>
      </w:r>
    </w:p>
    <w:p w14:paraId="52D91A17" w14:textId="77777777" w:rsidR="002436C1" w:rsidRPr="0032327A" w:rsidRDefault="00D316EB" w:rsidP="0032327A">
      <w:pPr>
        <w:jc w:val="both"/>
        <w:rPr>
          <w:rFonts w:ascii="Times New Roman" w:hAnsi="Times New Roman" w:cs="Times New Roman"/>
          <w:sz w:val="24"/>
          <w:szCs w:val="24"/>
        </w:rPr>
      </w:pPr>
      <w:r w:rsidRPr="0032327A">
        <w:rPr>
          <w:rFonts w:ascii="Times New Roman" w:hAnsi="Times New Roman" w:cs="Times New Roman"/>
          <w:sz w:val="24"/>
          <w:szCs w:val="24"/>
        </w:rPr>
        <w:t>R</w:t>
      </w:r>
      <w:r w:rsidRPr="0032327A">
        <w:rPr>
          <w:rFonts w:ascii="Times New Roman" w:hAnsi="Times New Roman" w:cs="Times New Roman"/>
          <w:sz w:val="24"/>
          <w:szCs w:val="24"/>
        </w:rPr>
        <w:t xml:space="preserve"> = (P × 0.70) + (E × 0.20) + (L × 0.10)</w:t>
      </w:r>
    </w:p>
    <w:p w14:paraId="6DCABBF2" w14:textId="77777777" w:rsidR="002436C1" w:rsidRPr="0032327A" w:rsidRDefault="00D316EB" w:rsidP="0032327A">
      <w:pPr>
        <w:jc w:val="both"/>
        <w:rPr>
          <w:rFonts w:ascii="Times New Roman" w:hAnsi="Times New Roman" w:cs="Times New Roman"/>
          <w:b/>
          <w:bCs/>
          <w:sz w:val="24"/>
          <w:szCs w:val="24"/>
        </w:rPr>
      </w:pPr>
      <w:r w:rsidRPr="0032327A">
        <w:rPr>
          <w:rFonts w:ascii="Times New Roman" w:hAnsi="Times New Roman" w:cs="Times New Roman"/>
          <w:b/>
          <w:bCs/>
          <w:sz w:val="24"/>
          <w:szCs w:val="24"/>
        </w:rPr>
        <w:t>For candidates with more than 10 swipes:</w:t>
      </w:r>
    </w:p>
    <w:p w14:paraId="159919B8" w14:textId="200CEBE3" w:rsidR="002436C1" w:rsidRDefault="00D316EB" w:rsidP="0032327A">
      <w:pPr>
        <w:jc w:val="both"/>
        <w:rPr>
          <w:rFonts w:ascii="Times New Roman" w:hAnsi="Times New Roman" w:cs="Times New Roman"/>
          <w:sz w:val="24"/>
          <w:szCs w:val="24"/>
        </w:rPr>
      </w:pPr>
      <w:r w:rsidRPr="0032327A">
        <w:rPr>
          <w:rFonts w:ascii="Times New Roman" w:hAnsi="Times New Roman" w:cs="Times New Roman"/>
          <w:sz w:val="24"/>
          <w:szCs w:val="24"/>
        </w:rPr>
        <w:t>R = (P × 0.40) + (B × 0.30) + (E × 0.20) + (L × 0.10)</w:t>
      </w:r>
    </w:p>
    <w:p w14:paraId="2AC217EB" w14:textId="731C4B8A" w:rsidR="0032327A" w:rsidRDefault="0032327A" w:rsidP="0032327A">
      <w:pPr>
        <w:jc w:val="both"/>
        <w:rPr>
          <w:rFonts w:ascii="Times New Roman" w:hAnsi="Times New Roman" w:cs="Times New Roman"/>
          <w:sz w:val="24"/>
          <w:szCs w:val="24"/>
        </w:rPr>
      </w:pPr>
    </w:p>
    <w:p w14:paraId="49467832" w14:textId="2F7DE4EA" w:rsidR="0032327A" w:rsidRDefault="0032327A" w:rsidP="0032327A">
      <w:pPr>
        <w:jc w:val="both"/>
        <w:rPr>
          <w:rFonts w:ascii="Times New Roman" w:hAnsi="Times New Roman" w:cs="Times New Roman"/>
          <w:sz w:val="24"/>
          <w:szCs w:val="24"/>
        </w:rPr>
      </w:pPr>
    </w:p>
    <w:p w14:paraId="0BC3BB2E" w14:textId="77777777" w:rsidR="0032327A" w:rsidRPr="0032327A" w:rsidRDefault="0032327A" w:rsidP="0032327A">
      <w:pPr>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4968"/>
        <w:gridCol w:w="4968"/>
      </w:tblGrid>
      <w:tr w:rsidR="002436C1" w:rsidRPr="0032327A" w14:paraId="1DC67673" w14:textId="77777777">
        <w:trPr>
          <w:jc w:val="center"/>
        </w:trPr>
        <w:tc>
          <w:tcPr>
            <w:tcW w:w="4968" w:type="dxa"/>
          </w:tcPr>
          <w:p w14:paraId="2D7C636A"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b/>
                <w:sz w:val="24"/>
                <w:szCs w:val="24"/>
              </w:rPr>
              <w:lastRenderedPageBreak/>
              <w:t>Symbol</w:t>
            </w:r>
          </w:p>
        </w:tc>
        <w:tc>
          <w:tcPr>
            <w:tcW w:w="4968" w:type="dxa"/>
          </w:tcPr>
          <w:p w14:paraId="17FE9C7F"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b/>
                <w:sz w:val="24"/>
                <w:szCs w:val="24"/>
              </w:rPr>
              <w:t>Meaning</w:t>
            </w:r>
          </w:p>
        </w:tc>
      </w:tr>
      <w:tr w:rsidR="002436C1" w:rsidRPr="0032327A" w14:paraId="3B6CF1D1" w14:textId="77777777">
        <w:trPr>
          <w:jc w:val="center"/>
        </w:trPr>
        <w:tc>
          <w:tcPr>
            <w:tcW w:w="4968" w:type="dxa"/>
          </w:tcPr>
          <w:p w14:paraId="61BAEA19"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P</w:t>
            </w:r>
          </w:p>
        </w:tc>
        <w:tc>
          <w:tcPr>
            <w:tcW w:w="4968" w:type="dxa"/>
          </w:tcPr>
          <w:p w14:paraId="5AB3B67E"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Profile/Resume Skill Match</w:t>
            </w:r>
          </w:p>
        </w:tc>
      </w:tr>
      <w:tr w:rsidR="002436C1" w:rsidRPr="0032327A" w14:paraId="6B005528" w14:textId="77777777">
        <w:trPr>
          <w:jc w:val="center"/>
        </w:trPr>
        <w:tc>
          <w:tcPr>
            <w:tcW w:w="4968" w:type="dxa"/>
          </w:tcPr>
          <w:p w14:paraId="5D85A3EF"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B</w:t>
            </w:r>
          </w:p>
        </w:tc>
        <w:tc>
          <w:tcPr>
            <w:tcW w:w="4968" w:type="dxa"/>
          </w:tcPr>
          <w:p w14:paraId="6AEEECD3"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Swipe Behavior Fit</w:t>
            </w:r>
          </w:p>
        </w:tc>
      </w:tr>
      <w:tr w:rsidR="002436C1" w:rsidRPr="0032327A" w14:paraId="4E4C943A" w14:textId="77777777">
        <w:trPr>
          <w:jc w:val="center"/>
        </w:trPr>
        <w:tc>
          <w:tcPr>
            <w:tcW w:w="4968" w:type="dxa"/>
          </w:tcPr>
          <w:p w14:paraId="06CFDF23"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E</w:t>
            </w:r>
          </w:p>
        </w:tc>
        <w:tc>
          <w:tcPr>
            <w:tcW w:w="4968" w:type="dxa"/>
          </w:tcPr>
          <w:p w14:paraId="6FB00213"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Experience Match</w:t>
            </w:r>
          </w:p>
        </w:tc>
      </w:tr>
      <w:tr w:rsidR="002436C1" w:rsidRPr="0032327A" w14:paraId="41DFBA1A" w14:textId="77777777">
        <w:trPr>
          <w:jc w:val="center"/>
        </w:trPr>
        <w:tc>
          <w:tcPr>
            <w:tcW w:w="4968" w:type="dxa"/>
          </w:tcPr>
          <w:p w14:paraId="6ADF62B0"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L</w:t>
            </w:r>
          </w:p>
        </w:tc>
        <w:tc>
          <w:tcPr>
            <w:tcW w:w="4968" w:type="dxa"/>
          </w:tcPr>
          <w:p w14:paraId="16D9F02D"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Role Relevance</w:t>
            </w:r>
          </w:p>
        </w:tc>
      </w:tr>
      <w:tr w:rsidR="002436C1" w:rsidRPr="0032327A" w14:paraId="4776BE6B" w14:textId="77777777">
        <w:trPr>
          <w:jc w:val="center"/>
        </w:trPr>
        <w:tc>
          <w:tcPr>
            <w:tcW w:w="4968" w:type="dxa"/>
          </w:tcPr>
          <w:p w14:paraId="3EF3436C"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R</w:t>
            </w:r>
          </w:p>
        </w:tc>
        <w:tc>
          <w:tcPr>
            <w:tcW w:w="4968" w:type="dxa"/>
          </w:tcPr>
          <w:p w14:paraId="156E671F" w14:textId="77777777" w:rsidR="002436C1" w:rsidRPr="0032327A" w:rsidRDefault="00D316EB" w:rsidP="0032327A">
            <w:pPr>
              <w:spacing w:line="276" w:lineRule="auto"/>
              <w:jc w:val="both"/>
              <w:rPr>
                <w:rFonts w:ascii="Times New Roman" w:hAnsi="Times New Roman" w:cs="Times New Roman"/>
                <w:sz w:val="24"/>
                <w:szCs w:val="24"/>
              </w:rPr>
            </w:pPr>
            <w:r w:rsidRPr="0032327A">
              <w:rPr>
                <w:rFonts w:ascii="Times New Roman" w:hAnsi="Times New Roman" w:cs="Times New Roman"/>
                <w:sz w:val="24"/>
                <w:szCs w:val="24"/>
              </w:rPr>
              <w:t xml:space="preserve">Final </w:t>
            </w:r>
            <w:r w:rsidRPr="0032327A">
              <w:rPr>
                <w:rFonts w:ascii="Times New Roman" w:hAnsi="Times New Roman" w:cs="Times New Roman"/>
                <w:sz w:val="24"/>
                <w:szCs w:val="24"/>
              </w:rPr>
              <w:t>Recommendation Score</w:t>
            </w:r>
          </w:p>
        </w:tc>
      </w:tr>
    </w:tbl>
    <w:p w14:paraId="46126708" w14:textId="6EF082D7" w:rsidR="002436C1" w:rsidRDefault="00D316EB" w:rsidP="0032327A">
      <w:pPr>
        <w:pStyle w:val="Heading1"/>
        <w:jc w:val="both"/>
        <w:rPr>
          <w:rFonts w:ascii="Times New Roman" w:hAnsi="Times New Roman" w:cs="Times New Roman"/>
        </w:rPr>
      </w:pPr>
      <w:r w:rsidRPr="0032327A">
        <w:rPr>
          <w:rFonts w:ascii="Times New Roman" w:hAnsi="Times New Roman" w:cs="Times New Roman"/>
        </w:rPr>
        <w:t>5. Result</w:t>
      </w:r>
    </w:p>
    <w:p w14:paraId="1BD8559D" w14:textId="77777777" w:rsidR="0032327A" w:rsidRPr="0032327A" w:rsidRDefault="0032327A" w:rsidP="0032327A">
      <w:pPr>
        <w:rPr>
          <w:sz w:val="10"/>
          <w:szCs w:val="10"/>
        </w:rPr>
      </w:pPr>
    </w:p>
    <w:p w14:paraId="4B0777E5" w14:textId="7DB8F345" w:rsidR="002436C1" w:rsidRPr="0032327A" w:rsidRDefault="00D316EB" w:rsidP="0032327A">
      <w:pPr>
        <w:jc w:val="both"/>
        <w:rPr>
          <w:rFonts w:ascii="Times New Roman" w:hAnsi="Times New Roman" w:cs="Times New Roman"/>
          <w:sz w:val="24"/>
          <w:szCs w:val="24"/>
        </w:rPr>
      </w:pPr>
      <w:r w:rsidRPr="0032327A">
        <w:rPr>
          <w:rFonts w:ascii="Times New Roman" w:hAnsi="Times New Roman" w:cs="Times New Roman"/>
          <w:sz w:val="24"/>
          <w:szCs w:val="24"/>
        </w:rPr>
        <w:t>The system ranks suitable jobs from the highest score to the lowest score and displays them to the candidate. The recommendation score helps the candidate discover jobs that match their background and preferences.</w:t>
      </w:r>
      <w:r>
        <w:rPr>
          <w:rFonts w:ascii="Times New Roman" w:hAnsi="Times New Roman" w:cs="Times New Roman"/>
          <w:sz w:val="24"/>
          <w:szCs w:val="24"/>
        </w:rPr>
        <w:t xml:space="preserve"> </w:t>
      </w:r>
    </w:p>
    <w:sectPr w:rsidR="002436C1" w:rsidRPr="0032327A" w:rsidSect="0032327A">
      <w:pgSz w:w="12240" w:h="15840"/>
      <w:pgMar w:top="1008" w:right="1152" w:bottom="1008" w:left="1152"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6C1"/>
    <w:rsid w:val="0029639D"/>
    <w:rsid w:val="0032327A"/>
    <w:rsid w:val="00326F90"/>
    <w:rsid w:val="00AA1D8D"/>
    <w:rsid w:val="00B47730"/>
    <w:rsid w:val="00CB0664"/>
    <w:rsid w:val="00D316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27689F"/>
  <w14:defaultImageDpi w14:val="300"/>
  <w15:docId w15:val="{F43496E3-FE2D-41FF-B7D8-0A0D9F695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200</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lakumi150@gmail.com</cp:lastModifiedBy>
  <cp:revision>3</cp:revision>
  <dcterms:created xsi:type="dcterms:W3CDTF">2013-12-23T23:15:00Z</dcterms:created>
  <dcterms:modified xsi:type="dcterms:W3CDTF">2026-09-18T15:39:00Z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dc38cb03-7e18-4132-af74-3896222382d6</vt:lpwstr>
  </property>
</Properties>
</file>