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428657013"/>
        <w:docPartObj>
          <w:docPartGallery w:val="Cover Pages"/>
          <w:docPartUnique/>
        </w:docPartObj>
      </w:sdtPr>
      <w:sdtEndPr>
        <w:rPr>
          <w:rStyle w:val="Strong"/>
          <w:b w:val="0"/>
          <w:bCs w:val="0"/>
          <w:color w:val="000000" w:themeColor="text1"/>
          <w:sz w:val="24"/>
          <w:szCs w:val="24"/>
        </w:rPr>
      </w:sdtEndPr>
      <w:sdtContent>
        <w:p w:rsidR="00F73C11" w:rsidRDefault="00F73C11" w:rsidP="00F73C11">
          <w:pPr>
            <w:pStyle w:val="Heading2"/>
          </w:pPr>
        </w:p>
        <w:p w:rsidR="008E7B51" w:rsidRDefault="008E7B51" w:rsidP="00F73C11">
          <w:pPr>
            <w:pStyle w:val="Heading2"/>
          </w:pPr>
        </w:p>
        <w:p w:rsidR="008E7B51" w:rsidRDefault="008E7B51" w:rsidP="00F73C11">
          <w:pPr>
            <w:pStyle w:val="Heading2"/>
          </w:pPr>
        </w:p>
        <w:p w:rsidR="008E7B51" w:rsidRDefault="008E7B51" w:rsidP="00F73C11">
          <w:pPr>
            <w:pStyle w:val="Heading2"/>
          </w:pPr>
        </w:p>
        <w:p w:rsidR="00F73C11" w:rsidRPr="00F73C11" w:rsidRDefault="00F73C11" w:rsidP="00874605">
          <w:pPr>
            <w:pStyle w:val="Heading2"/>
            <w:jc w:val="center"/>
          </w:pPr>
          <w:r w:rsidRPr="00F73C11">
            <w:t>TransferIQ – Football Player Market Value Prediction</w:t>
          </w:r>
        </w:p>
        <w:p w:rsidR="00F73C11" w:rsidRDefault="00F73C11" w:rsidP="00874605">
          <w:pPr>
            <w:pStyle w:val="Heading2"/>
            <w:jc w:val="center"/>
          </w:pPr>
          <w:bookmarkStart w:id="0" w:name="_GoBack"/>
          <w:bookmarkEnd w:id="0"/>
        </w:p>
        <w:p w:rsidR="00F73C11" w:rsidRPr="008E7B51" w:rsidRDefault="00F73C11" w:rsidP="00874605">
          <w:pPr>
            <w:pStyle w:val="Heading2"/>
            <w:jc w:val="center"/>
            <w:rPr>
              <w:sz w:val="32"/>
              <w:szCs w:val="32"/>
            </w:rPr>
          </w:pPr>
          <w:r w:rsidRPr="008E7B51">
            <w:rPr>
              <w:sz w:val="32"/>
              <w:szCs w:val="32"/>
            </w:rPr>
            <w:t>Internship Report</w:t>
          </w:r>
        </w:p>
        <w:p w:rsidR="00F73C11" w:rsidRPr="00F73C11" w:rsidRDefault="00F73C11" w:rsidP="00874605">
          <w:pPr>
            <w:pStyle w:val="Heading2"/>
            <w:jc w:val="center"/>
            <w:rPr>
              <w:sz w:val="28"/>
              <w:szCs w:val="28"/>
            </w:rPr>
          </w:pPr>
        </w:p>
        <w:p w:rsidR="00F73C11" w:rsidRPr="00F73C11" w:rsidRDefault="00F73C11" w:rsidP="00874605">
          <w:pPr>
            <w:pStyle w:val="Heading2"/>
            <w:jc w:val="center"/>
            <w:rPr>
              <w:sz w:val="28"/>
              <w:szCs w:val="28"/>
            </w:rPr>
          </w:pPr>
          <w:r w:rsidRPr="00F73C11">
            <w:rPr>
              <w:sz w:val="28"/>
              <w:szCs w:val="28"/>
            </w:rPr>
            <w:t>Rohini S Nair</w:t>
          </w:r>
        </w:p>
        <w:p w:rsidR="00F73C11" w:rsidRPr="00F73C11" w:rsidRDefault="00F73C11" w:rsidP="00874605">
          <w:pPr>
            <w:pStyle w:val="Heading2"/>
            <w:jc w:val="center"/>
            <w:rPr>
              <w:sz w:val="28"/>
              <w:szCs w:val="28"/>
            </w:rPr>
          </w:pPr>
        </w:p>
        <w:p w:rsidR="00F73C11" w:rsidRPr="00F73C11" w:rsidRDefault="00F73C11" w:rsidP="00874605">
          <w:pPr>
            <w:pStyle w:val="Heading2"/>
            <w:jc w:val="center"/>
            <w:rPr>
              <w:sz w:val="28"/>
              <w:szCs w:val="28"/>
            </w:rPr>
          </w:pPr>
          <w:r w:rsidRPr="00F73C11">
            <w:rPr>
              <w:sz w:val="28"/>
              <w:szCs w:val="28"/>
            </w:rPr>
            <w:t>Infosys Springboard</w:t>
          </w:r>
        </w:p>
        <w:p w:rsidR="00F73C11" w:rsidRPr="00F73C11" w:rsidRDefault="00F73C11" w:rsidP="00874605">
          <w:pPr>
            <w:pStyle w:val="Heading2"/>
            <w:jc w:val="center"/>
            <w:rPr>
              <w:sz w:val="28"/>
              <w:szCs w:val="28"/>
            </w:rPr>
          </w:pPr>
        </w:p>
        <w:p w:rsidR="00D1767E" w:rsidRPr="00F73C11" w:rsidRDefault="00F73C11" w:rsidP="00874605">
          <w:pPr>
            <w:pStyle w:val="Heading2"/>
            <w:jc w:val="center"/>
            <w:rPr>
              <w:rFonts w:asciiTheme="minorHAnsi" w:hAnsiTheme="minorHAnsi" w:cstheme="minorBidi"/>
              <w:sz w:val="22"/>
              <w:szCs w:val="22"/>
            </w:rPr>
          </w:pPr>
          <w:r w:rsidRPr="00F73C11">
            <w:rPr>
              <w:sz w:val="28"/>
              <w:szCs w:val="28"/>
            </w:rPr>
            <w:t>January – March 2026</w:t>
          </w:r>
          <w:r w:rsidR="00874605">
            <w:rPr>
              <w:sz w:val="28"/>
              <w:szCs w:val="28"/>
            </w:rPr>
            <w:t xml:space="preserve"> (8 weeks)</w:t>
          </w:r>
          <w:r w:rsidR="00925E7F" w:rsidRPr="00925E7F">
            <w:rPr>
              <w:rStyle w:val="Strong"/>
              <w:b/>
              <w:bCs/>
              <w:color w:val="000000" w:themeColor="text1"/>
              <w:sz w:val="24"/>
              <w:szCs w:val="24"/>
            </w:rPr>
            <w:br w:type="page"/>
          </w:r>
        </w:p>
      </w:sdtContent>
    </w:sdt>
    <w:p w:rsidR="00925E7F" w:rsidRPr="0065166A" w:rsidRDefault="00925E7F" w:rsidP="005B58A8">
      <w:pPr>
        <w:spacing w:after="0" w:line="360" w:lineRule="auto"/>
      </w:pPr>
      <w:r w:rsidRPr="00925E7F">
        <w:rPr>
          <w:rFonts w:ascii="Times New Roman" w:hAnsi="Times New Roman" w:cs="Times New Roman"/>
          <w:b/>
          <w:color w:val="000000" w:themeColor="text1"/>
          <w:sz w:val="32"/>
          <w:szCs w:val="32"/>
        </w:rPr>
        <w:lastRenderedPageBreak/>
        <w:t>1. Abstract</w:t>
      </w:r>
    </w:p>
    <w:p w:rsidR="00F2081B" w:rsidRDefault="00F2081B" w:rsidP="005B58A8">
      <w:pPr>
        <w:pStyle w:val="NormalWeb"/>
        <w:spacing w:before="0" w:beforeAutospacing="0" w:after="0" w:afterAutospacing="0" w:line="360" w:lineRule="auto"/>
      </w:pPr>
      <w:r>
        <w:t>This project focuses on predicting football player transfer market values using multi-source data, including player performance statistics, injury history, and social media sentiment. Machine learning and deep learning techniques, particularly Long Short-Term Memory (LSTM) networks, were utilized to capture time-series patterns in player data.</w:t>
      </w:r>
    </w:p>
    <w:p w:rsidR="00F2081B" w:rsidRDefault="00F2081B" w:rsidP="005B58A8">
      <w:pPr>
        <w:pStyle w:val="NormalWeb"/>
        <w:spacing w:before="0" w:beforeAutospacing="0" w:after="0" w:afterAutospacing="0" w:line="360" w:lineRule="auto"/>
      </w:pPr>
      <w:r>
        <w:t>The project also involved feature engineering, sentiment analysis, and the development of an interactive Streamlit application. The final outcome includes a trained LSTM model, an ensemble model integrated with XGBoost, and a deployed dashboard capable of predicting player values while visualizing performance and sentiment trends.</w:t>
      </w:r>
    </w:p>
    <w:p w:rsidR="00925E7F" w:rsidRPr="00D1767E" w:rsidRDefault="00925E7F" w:rsidP="005B58A8">
      <w:pPr>
        <w:pStyle w:val="NormalWeb"/>
        <w:spacing w:before="0" w:beforeAutospacing="0" w:after="0" w:afterAutospacing="0" w:line="360" w:lineRule="auto"/>
        <w:rPr>
          <w:color w:val="000000" w:themeColor="text1"/>
        </w:rPr>
      </w:pPr>
    </w:p>
    <w:p w:rsidR="00925E7F" w:rsidRPr="00925E7F" w:rsidRDefault="00925E7F" w:rsidP="005B58A8">
      <w:pPr>
        <w:pStyle w:val="Heading2"/>
        <w:spacing w:before="0" w:beforeAutospacing="0" w:after="0" w:afterAutospacing="0" w:line="360" w:lineRule="auto"/>
        <w:rPr>
          <w:color w:val="000000" w:themeColor="text1"/>
          <w:sz w:val="32"/>
          <w:szCs w:val="32"/>
        </w:rPr>
      </w:pPr>
      <w:r w:rsidRPr="00925E7F">
        <w:rPr>
          <w:color w:val="000000" w:themeColor="text1"/>
          <w:sz w:val="32"/>
          <w:szCs w:val="32"/>
        </w:rPr>
        <w:t>2. Introduction</w:t>
      </w:r>
    </w:p>
    <w:p w:rsidR="00F2081B" w:rsidRDefault="00F2081B" w:rsidP="005B58A8">
      <w:pPr>
        <w:pStyle w:val="NormalWeb"/>
        <w:spacing w:before="0" w:beforeAutospacing="0" w:after="0" w:afterAutospacing="0" w:line="360" w:lineRule="auto"/>
      </w:pPr>
      <w:r>
        <w:t>This project is situated in the domain of Artificial Intelligence and Machine Learning, specifically within sports analytics. Predicting player transfer values is a critical task for football clubs, scouts, and analysts, as it directly impacts financial planning and strategic decision-making.</w:t>
      </w:r>
    </w:p>
    <w:p w:rsidR="00925E7F" w:rsidRDefault="00F2081B" w:rsidP="005B58A8">
      <w:pPr>
        <w:pStyle w:val="NormalWeb"/>
        <w:spacing w:before="0" w:beforeAutospacing="0" w:after="0" w:afterAutospacing="0" w:line="360" w:lineRule="auto"/>
      </w:pPr>
      <w:r>
        <w:t>By integrating performance data, injury records, and sentiment analysis, this project demonstrates how AI-driven approaches can enhance accuracy and provide deeper insights into player valuation in the football transfer market.</w:t>
      </w:r>
    </w:p>
    <w:p w:rsidR="00F2081B" w:rsidRPr="00F2081B" w:rsidRDefault="00F2081B" w:rsidP="005B58A8">
      <w:pPr>
        <w:pStyle w:val="NormalWeb"/>
        <w:spacing w:before="0" w:beforeAutospacing="0" w:after="0" w:afterAutospacing="0" w:line="360" w:lineRule="auto"/>
      </w:pPr>
    </w:p>
    <w:p w:rsidR="00925E7F" w:rsidRPr="00925E7F" w:rsidRDefault="00925E7F" w:rsidP="005B58A8">
      <w:pPr>
        <w:pStyle w:val="Heading2"/>
        <w:spacing w:before="0" w:beforeAutospacing="0" w:after="0" w:afterAutospacing="0" w:line="360" w:lineRule="auto"/>
        <w:rPr>
          <w:color w:val="000000" w:themeColor="text1"/>
          <w:sz w:val="32"/>
          <w:szCs w:val="32"/>
        </w:rPr>
      </w:pPr>
      <w:r w:rsidRPr="00925E7F">
        <w:rPr>
          <w:color w:val="000000" w:themeColor="text1"/>
          <w:sz w:val="32"/>
          <w:szCs w:val="32"/>
        </w:rPr>
        <w:t>3. Objectives</w:t>
      </w:r>
    </w:p>
    <w:p w:rsidR="00F2081B" w:rsidRPr="00F2081B" w:rsidRDefault="00F2081B" w:rsidP="005B58A8">
      <w:pPr>
        <w:pStyle w:val="NormalWeb"/>
        <w:numPr>
          <w:ilvl w:val="0"/>
          <w:numId w:val="42"/>
        </w:numPr>
        <w:spacing w:before="0" w:beforeAutospacing="0" w:after="0" w:afterAutospacing="0" w:line="360" w:lineRule="auto"/>
        <w:rPr>
          <w:color w:val="000000" w:themeColor="text1"/>
        </w:rPr>
      </w:pPr>
      <w:r>
        <w:t>To develop an AI-based system for predicting football player transfer values</w:t>
      </w:r>
    </w:p>
    <w:p w:rsidR="00F2081B" w:rsidRPr="00F2081B" w:rsidRDefault="00F2081B" w:rsidP="005B58A8">
      <w:pPr>
        <w:pStyle w:val="NormalWeb"/>
        <w:numPr>
          <w:ilvl w:val="0"/>
          <w:numId w:val="42"/>
        </w:numPr>
        <w:spacing w:before="0" w:beforeAutospacing="0" w:after="0" w:afterAutospacing="0" w:line="360" w:lineRule="auto"/>
        <w:rPr>
          <w:color w:val="000000" w:themeColor="text1"/>
        </w:rPr>
      </w:pPr>
      <w:r>
        <w:t>To implement Natural Language Processing (NLP) techniques for sentiment analysis</w:t>
      </w:r>
    </w:p>
    <w:p w:rsidR="00F2081B" w:rsidRPr="00F2081B" w:rsidRDefault="00F2081B" w:rsidP="005B58A8">
      <w:pPr>
        <w:pStyle w:val="NormalWeb"/>
        <w:numPr>
          <w:ilvl w:val="0"/>
          <w:numId w:val="42"/>
        </w:numPr>
        <w:spacing w:before="0" w:beforeAutospacing="0" w:after="0" w:afterAutospacing="0" w:line="360" w:lineRule="auto"/>
        <w:rPr>
          <w:color w:val="000000" w:themeColor="text1"/>
        </w:rPr>
      </w:pPr>
      <w:r>
        <w:t>To design and train LSTM models for time-series forecasting</w:t>
      </w:r>
    </w:p>
    <w:p w:rsidR="00F2081B" w:rsidRPr="00F2081B" w:rsidRDefault="00F2081B" w:rsidP="005B58A8">
      <w:pPr>
        <w:pStyle w:val="NormalWeb"/>
        <w:numPr>
          <w:ilvl w:val="0"/>
          <w:numId w:val="42"/>
        </w:numPr>
        <w:spacing w:before="0" w:beforeAutospacing="0" w:after="0" w:afterAutospacing="0" w:line="360" w:lineRule="auto"/>
        <w:rPr>
          <w:color w:val="000000" w:themeColor="text1"/>
        </w:rPr>
      </w:pPr>
      <w:r>
        <w:t>To build an interactive and user-friendly application using Streamlit</w:t>
      </w:r>
    </w:p>
    <w:p w:rsidR="00F2081B" w:rsidRPr="00F2081B" w:rsidRDefault="00F2081B" w:rsidP="005B58A8">
      <w:pPr>
        <w:pStyle w:val="NormalWeb"/>
        <w:spacing w:before="0" w:beforeAutospacing="0" w:after="0" w:afterAutospacing="0" w:line="360" w:lineRule="auto"/>
        <w:ind w:left="1440"/>
        <w:rPr>
          <w:color w:val="000000" w:themeColor="text1"/>
        </w:rPr>
      </w:pPr>
    </w:p>
    <w:p w:rsidR="00702C04" w:rsidRDefault="00702C04" w:rsidP="005B58A8">
      <w:pPr>
        <w:pStyle w:val="NormalWeb"/>
        <w:spacing w:before="0" w:beforeAutospacing="0" w:after="0" w:afterAutospacing="0" w:line="360" w:lineRule="auto"/>
        <w:rPr>
          <w:b/>
          <w:sz w:val="32"/>
          <w:szCs w:val="32"/>
        </w:rPr>
      </w:pPr>
      <w:r w:rsidRPr="00702C04">
        <w:rPr>
          <w:b/>
          <w:sz w:val="32"/>
          <w:szCs w:val="32"/>
        </w:rPr>
        <w:t>4. Dataset Description</w:t>
      </w:r>
    </w:p>
    <w:p w:rsidR="00702C04" w:rsidRPr="00702C04" w:rsidRDefault="00F2081B" w:rsidP="005B58A8">
      <w:pPr>
        <w:pStyle w:val="NormalWeb"/>
        <w:spacing w:before="0" w:beforeAutospacing="0" w:after="0" w:afterAutospacing="0" w:line="360" w:lineRule="auto"/>
        <w:rPr>
          <w:b/>
          <w:sz w:val="32"/>
          <w:szCs w:val="32"/>
        </w:rPr>
      </w:pPr>
      <w:r>
        <w:t>The project utilizes multiple datasets to capture different aspects of player valuation. These datasets were preprocessed, cleaned, and merged to form a unified dataset for model training.</w:t>
      </w:r>
    </w:p>
    <w:p w:rsidR="005B58A8" w:rsidRPr="005B58A8" w:rsidRDefault="00702C04" w:rsidP="005B58A8">
      <w:pPr>
        <w:pStyle w:val="NormalWeb"/>
        <w:numPr>
          <w:ilvl w:val="0"/>
          <w:numId w:val="37"/>
        </w:numPr>
        <w:spacing w:before="0" w:beforeAutospacing="0" w:after="0" w:afterAutospacing="0" w:line="360" w:lineRule="auto"/>
        <w:rPr>
          <w:b/>
          <w:sz w:val="32"/>
          <w:szCs w:val="32"/>
        </w:rPr>
      </w:pPr>
      <w:r w:rsidRPr="00702C04">
        <w:rPr>
          <w:b/>
          <w:bCs/>
        </w:rPr>
        <w:t>Player Performance Data:</w:t>
      </w:r>
      <w:r w:rsidRPr="00702C04">
        <w:t xml:space="preserve"> Includes statistics such as goals, assists, minutes played, and match performance metrics </w:t>
      </w:r>
    </w:p>
    <w:p w:rsidR="00702C04" w:rsidRPr="005B58A8" w:rsidRDefault="00702C04" w:rsidP="005B58A8">
      <w:pPr>
        <w:pStyle w:val="NormalWeb"/>
        <w:numPr>
          <w:ilvl w:val="0"/>
          <w:numId w:val="37"/>
        </w:numPr>
        <w:spacing w:before="0" w:beforeAutospacing="0" w:after="0" w:afterAutospacing="0" w:line="360" w:lineRule="auto"/>
        <w:rPr>
          <w:b/>
          <w:sz w:val="32"/>
          <w:szCs w:val="32"/>
        </w:rPr>
      </w:pPr>
      <w:r w:rsidRPr="005B58A8">
        <w:rPr>
          <w:b/>
          <w:bCs/>
        </w:rPr>
        <w:lastRenderedPageBreak/>
        <w:t>Market Value Data:</w:t>
      </w:r>
      <w:r w:rsidRPr="005B58A8">
        <w:t xml:space="preserve"> Historical player market values sourced from platforms such as Transfermarkt </w:t>
      </w:r>
    </w:p>
    <w:p w:rsidR="00702C04" w:rsidRPr="00702C04" w:rsidRDefault="00702C04" w:rsidP="005B58A8">
      <w:pPr>
        <w:numPr>
          <w:ilvl w:val="0"/>
          <w:numId w:val="37"/>
        </w:numPr>
        <w:spacing w:after="0" w:line="360" w:lineRule="auto"/>
        <w:rPr>
          <w:rFonts w:ascii="Times New Roman" w:eastAsia="Times New Roman" w:hAnsi="Times New Roman" w:cs="Times New Roman"/>
          <w:sz w:val="24"/>
          <w:szCs w:val="24"/>
          <w:lang w:eastAsia="en-IN"/>
        </w:rPr>
      </w:pPr>
      <w:r w:rsidRPr="00702C04">
        <w:rPr>
          <w:rFonts w:ascii="Times New Roman" w:eastAsia="Times New Roman" w:hAnsi="Times New Roman" w:cs="Times New Roman"/>
          <w:b/>
          <w:bCs/>
          <w:sz w:val="24"/>
          <w:szCs w:val="24"/>
          <w:lang w:eastAsia="en-IN"/>
        </w:rPr>
        <w:t>Injury Data:</w:t>
      </w:r>
      <w:r w:rsidRPr="00702C04">
        <w:rPr>
          <w:rFonts w:ascii="Times New Roman" w:eastAsia="Times New Roman" w:hAnsi="Times New Roman" w:cs="Times New Roman"/>
          <w:sz w:val="24"/>
          <w:szCs w:val="24"/>
          <w:lang w:eastAsia="en-IN"/>
        </w:rPr>
        <w:t xml:space="preserve"> Records of player injuries and recovery durations </w:t>
      </w:r>
    </w:p>
    <w:p w:rsidR="00925E7F" w:rsidRDefault="00702C04" w:rsidP="005B58A8">
      <w:pPr>
        <w:numPr>
          <w:ilvl w:val="0"/>
          <w:numId w:val="37"/>
        </w:numPr>
        <w:spacing w:after="0" w:line="360" w:lineRule="auto"/>
        <w:rPr>
          <w:rFonts w:ascii="Times New Roman" w:eastAsia="Times New Roman" w:hAnsi="Times New Roman" w:cs="Times New Roman"/>
          <w:sz w:val="24"/>
          <w:szCs w:val="24"/>
          <w:lang w:eastAsia="en-IN"/>
        </w:rPr>
      </w:pPr>
      <w:r w:rsidRPr="00702C04">
        <w:rPr>
          <w:rFonts w:ascii="Times New Roman" w:eastAsia="Times New Roman" w:hAnsi="Times New Roman" w:cs="Times New Roman"/>
          <w:b/>
          <w:bCs/>
          <w:sz w:val="24"/>
          <w:szCs w:val="24"/>
          <w:lang w:eastAsia="en-IN"/>
        </w:rPr>
        <w:t>Sentiment Data:</w:t>
      </w:r>
      <w:r w:rsidRPr="00702C04">
        <w:rPr>
          <w:rFonts w:ascii="Times New Roman" w:eastAsia="Times New Roman" w:hAnsi="Times New Roman" w:cs="Times New Roman"/>
          <w:sz w:val="24"/>
          <w:szCs w:val="24"/>
          <w:lang w:eastAsia="en-IN"/>
        </w:rPr>
        <w:t xml:space="preserve"> Extracted from textual sources and analyzed using VADER sentiment analysis </w:t>
      </w:r>
    </w:p>
    <w:p w:rsidR="00F2081B" w:rsidRDefault="00F2081B" w:rsidP="005B58A8">
      <w:pPr>
        <w:spacing w:after="0" w:line="360" w:lineRule="auto"/>
      </w:pPr>
      <w:r>
        <w:t>Data sources include publicly available datasets from Kaggle, Transfermarkt, and StatsBomb Open Data.</w:t>
      </w:r>
    </w:p>
    <w:p w:rsidR="005B58A8" w:rsidRPr="00702C04" w:rsidRDefault="005B58A8" w:rsidP="005B58A8">
      <w:pPr>
        <w:spacing w:after="0" w:line="360" w:lineRule="auto"/>
        <w:rPr>
          <w:rFonts w:ascii="Times New Roman" w:eastAsia="Times New Roman" w:hAnsi="Times New Roman" w:cs="Times New Roman"/>
          <w:sz w:val="24"/>
          <w:szCs w:val="24"/>
          <w:lang w:eastAsia="en-IN"/>
        </w:rPr>
      </w:pPr>
    </w:p>
    <w:p w:rsidR="00925E7F" w:rsidRPr="00925E7F" w:rsidRDefault="00702C04" w:rsidP="005B58A8">
      <w:pPr>
        <w:pStyle w:val="Heading2"/>
        <w:spacing w:before="0" w:beforeAutospacing="0" w:after="0" w:afterAutospacing="0" w:line="360" w:lineRule="auto"/>
        <w:rPr>
          <w:color w:val="000000" w:themeColor="text1"/>
          <w:sz w:val="32"/>
          <w:szCs w:val="32"/>
        </w:rPr>
      </w:pPr>
      <w:r>
        <w:rPr>
          <w:color w:val="000000" w:themeColor="text1"/>
        </w:rPr>
        <w:t>5</w:t>
      </w:r>
      <w:r w:rsidR="00925E7F" w:rsidRPr="00925E7F">
        <w:rPr>
          <w:color w:val="000000" w:themeColor="text1"/>
          <w:sz w:val="32"/>
          <w:szCs w:val="32"/>
        </w:rPr>
        <w:t>. Methodology (Week-wise Breakdown)</w:t>
      </w:r>
    </w:p>
    <w:p w:rsidR="005328A3" w:rsidRDefault="005328A3" w:rsidP="005B58A8">
      <w:pPr>
        <w:pStyle w:val="Heading3"/>
        <w:spacing w:before="0" w:line="360" w:lineRule="auto"/>
        <w:rPr>
          <w:rFonts w:ascii="Times New Roman" w:hAnsi="Times New Roman" w:cs="Times New Roman"/>
          <w:color w:val="000000" w:themeColor="text1"/>
        </w:rPr>
      </w:pPr>
    </w:p>
    <w:p w:rsidR="00925E7F" w:rsidRPr="00F73C11" w:rsidRDefault="00925E7F" w:rsidP="005B58A8">
      <w:pPr>
        <w:pStyle w:val="Heading3"/>
        <w:spacing w:before="0" w:line="360" w:lineRule="auto"/>
        <w:rPr>
          <w:rFonts w:ascii="Times New Roman" w:hAnsi="Times New Roman" w:cs="Times New Roman"/>
          <w:b/>
          <w:color w:val="000000" w:themeColor="text1"/>
        </w:rPr>
      </w:pPr>
      <w:r w:rsidRPr="00F73C11">
        <w:rPr>
          <w:rFonts w:ascii="Times New Roman" w:hAnsi="Times New Roman" w:cs="Times New Roman"/>
          <w:b/>
          <w:color w:val="000000" w:themeColor="text1"/>
        </w:rPr>
        <w:t>Week 1 – Data Collection &amp; Sentiment Analysis</w:t>
      </w:r>
    </w:p>
    <w:p w:rsidR="00925E7F" w:rsidRPr="00D1767E" w:rsidRDefault="00925E7F" w:rsidP="005B58A8">
      <w:pPr>
        <w:pStyle w:val="NormalWeb"/>
        <w:numPr>
          <w:ilvl w:val="0"/>
          <w:numId w:val="18"/>
        </w:numPr>
        <w:spacing w:before="0" w:beforeAutospacing="0" w:after="0" w:afterAutospacing="0" w:line="360" w:lineRule="auto"/>
        <w:rPr>
          <w:color w:val="000000" w:themeColor="text1"/>
        </w:rPr>
      </w:pPr>
      <w:r w:rsidRPr="00D1767E">
        <w:rPr>
          <w:color w:val="000000" w:themeColor="text1"/>
        </w:rPr>
        <w:t>Collected player statistics and market value data</w:t>
      </w:r>
    </w:p>
    <w:p w:rsidR="00F2081B" w:rsidRDefault="00925E7F" w:rsidP="005B58A8">
      <w:pPr>
        <w:pStyle w:val="NormalWeb"/>
        <w:numPr>
          <w:ilvl w:val="0"/>
          <w:numId w:val="18"/>
        </w:numPr>
        <w:spacing w:before="0" w:beforeAutospacing="0" w:after="0" w:afterAutospacing="0" w:line="360" w:lineRule="auto"/>
        <w:rPr>
          <w:color w:val="000000" w:themeColor="text1"/>
        </w:rPr>
      </w:pPr>
      <w:r w:rsidRPr="00D1767E">
        <w:rPr>
          <w:color w:val="000000" w:themeColor="text1"/>
        </w:rPr>
        <w:t>Implemented VADER sentiment scoring (positive, negative, compound)</w:t>
      </w:r>
    </w:p>
    <w:p w:rsidR="00F2081B" w:rsidRPr="00F2081B" w:rsidRDefault="00925E7F" w:rsidP="005B58A8">
      <w:pPr>
        <w:pStyle w:val="NormalWeb"/>
        <w:numPr>
          <w:ilvl w:val="0"/>
          <w:numId w:val="18"/>
        </w:numPr>
        <w:spacing w:before="0" w:beforeAutospacing="0" w:after="0" w:afterAutospacing="0" w:line="360" w:lineRule="auto"/>
        <w:rPr>
          <w:color w:val="000000" w:themeColor="text1"/>
        </w:rPr>
      </w:pPr>
      <w:r w:rsidRPr="00F2081B">
        <w:rPr>
          <w:rStyle w:val="Strong"/>
          <w:color w:val="000000" w:themeColor="text1"/>
        </w:rPr>
        <w:t>Output:</w:t>
      </w:r>
      <w:r w:rsidRPr="00F2081B">
        <w:rPr>
          <w:color w:val="000000" w:themeColor="text1"/>
        </w:rPr>
        <w:t xml:space="preserve"> </w:t>
      </w:r>
      <w:r w:rsidR="00F2081B">
        <w:t>sentiment_data.csv, sentiment distribution plots</w:t>
      </w:r>
      <w:r w:rsidR="00F2081B">
        <w:br/>
      </w:r>
      <w:r w:rsidR="00F2081B">
        <w:rPr>
          <w:rStyle w:val="Strong"/>
        </w:rPr>
        <w:t>(Development for this stage was carried out using Google Colab)</w:t>
      </w:r>
    </w:p>
    <w:p w:rsidR="00702C04" w:rsidRDefault="00702C04" w:rsidP="005B58A8">
      <w:pPr>
        <w:pStyle w:val="NormalWeb"/>
        <w:spacing w:before="0" w:beforeAutospacing="0" w:after="0" w:afterAutospacing="0" w:line="360" w:lineRule="auto"/>
        <w:ind w:left="720"/>
        <w:rPr>
          <w:color w:val="000000" w:themeColor="text1"/>
        </w:rPr>
      </w:pPr>
    </w:p>
    <w:p w:rsidR="00925E7F" w:rsidRPr="00F73C11" w:rsidRDefault="00925E7F" w:rsidP="005B58A8">
      <w:pPr>
        <w:pStyle w:val="Heading3"/>
        <w:spacing w:before="0" w:line="360" w:lineRule="auto"/>
        <w:rPr>
          <w:rFonts w:ascii="Times New Roman" w:hAnsi="Times New Roman" w:cs="Times New Roman"/>
          <w:b/>
          <w:color w:val="000000" w:themeColor="text1"/>
        </w:rPr>
      </w:pPr>
      <w:r w:rsidRPr="00F73C11">
        <w:rPr>
          <w:rFonts w:ascii="Times New Roman" w:hAnsi="Times New Roman" w:cs="Times New Roman"/>
          <w:b/>
          <w:color w:val="000000" w:themeColor="text1"/>
        </w:rPr>
        <w:t>Week 2 – Data Cleaning &amp; Merging</w:t>
      </w:r>
    </w:p>
    <w:p w:rsidR="00925E7F" w:rsidRPr="00D1767E" w:rsidRDefault="00925E7F" w:rsidP="005B58A8">
      <w:pPr>
        <w:pStyle w:val="NormalWeb"/>
        <w:numPr>
          <w:ilvl w:val="0"/>
          <w:numId w:val="19"/>
        </w:numPr>
        <w:spacing w:before="0" w:beforeAutospacing="0" w:after="0" w:afterAutospacing="0" w:line="360" w:lineRule="auto"/>
        <w:rPr>
          <w:color w:val="000000" w:themeColor="text1"/>
        </w:rPr>
      </w:pPr>
      <w:r w:rsidRPr="00D1767E">
        <w:rPr>
          <w:color w:val="000000" w:themeColor="text1"/>
        </w:rPr>
        <w:t>Removed missing values and corrected data types</w:t>
      </w:r>
    </w:p>
    <w:p w:rsidR="00925E7F" w:rsidRPr="00D1767E" w:rsidRDefault="00925E7F" w:rsidP="005B58A8">
      <w:pPr>
        <w:pStyle w:val="NormalWeb"/>
        <w:numPr>
          <w:ilvl w:val="0"/>
          <w:numId w:val="19"/>
        </w:numPr>
        <w:spacing w:before="0" w:beforeAutospacing="0" w:after="0" w:afterAutospacing="0" w:line="360" w:lineRule="auto"/>
        <w:rPr>
          <w:color w:val="000000" w:themeColor="text1"/>
        </w:rPr>
      </w:pPr>
      <w:r w:rsidRPr="00D1767E">
        <w:rPr>
          <w:color w:val="000000" w:themeColor="text1"/>
        </w:rPr>
        <w:t>Merged datasets (performance, injury, sentiment, market value)</w:t>
      </w:r>
    </w:p>
    <w:p w:rsidR="00925E7F" w:rsidRPr="00F2081B" w:rsidRDefault="00925E7F" w:rsidP="005B58A8">
      <w:pPr>
        <w:pStyle w:val="NormalWeb"/>
        <w:numPr>
          <w:ilvl w:val="0"/>
          <w:numId w:val="19"/>
        </w:numPr>
        <w:spacing w:before="0" w:beforeAutospacing="0" w:after="0" w:afterAutospacing="0" w:line="360" w:lineRule="auto"/>
        <w:rPr>
          <w:color w:val="000000" w:themeColor="text1"/>
        </w:rPr>
      </w:pPr>
      <w:r w:rsidRPr="00F2081B">
        <w:rPr>
          <w:rStyle w:val="Strong"/>
          <w:color w:val="000000" w:themeColor="text1"/>
        </w:rPr>
        <w:t>Output:</w:t>
      </w:r>
      <w:r w:rsidRPr="00F2081B">
        <w:rPr>
          <w:color w:val="000000" w:themeColor="text1"/>
        </w:rPr>
        <w:t xml:space="preserve"> </w:t>
      </w:r>
      <w:r w:rsidR="00F2081B">
        <w:t>cleaned_merged_dataset.csv</w:t>
      </w:r>
      <w:r w:rsidR="00F2081B">
        <w:br/>
      </w:r>
      <w:r w:rsidR="00F2081B">
        <w:rPr>
          <w:rStyle w:val="Strong"/>
        </w:rPr>
        <w:t>(Development for this stage was carried out using Google Colab)</w:t>
      </w:r>
    </w:p>
    <w:p w:rsidR="00702C04" w:rsidRDefault="00702C04" w:rsidP="005B58A8">
      <w:pPr>
        <w:pStyle w:val="Heading3"/>
        <w:spacing w:before="0" w:line="360" w:lineRule="auto"/>
        <w:rPr>
          <w:rFonts w:ascii="Times New Roman" w:hAnsi="Times New Roman" w:cs="Times New Roman"/>
          <w:color w:val="000000" w:themeColor="text1"/>
        </w:rPr>
      </w:pPr>
    </w:p>
    <w:p w:rsidR="00925E7F" w:rsidRPr="00F73C11" w:rsidRDefault="00925E7F" w:rsidP="005B58A8">
      <w:pPr>
        <w:pStyle w:val="Heading3"/>
        <w:spacing w:before="0" w:line="360" w:lineRule="auto"/>
        <w:rPr>
          <w:rFonts w:ascii="Times New Roman" w:hAnsi="Times New Roman" w:cs="Times New Roman"/>
          <w:b/>
          <w:color w:val="000000" w:themeColor="text1"/>
        </w:rPr>
      </w:pPr>
      <w:r w:rsidRPr="00F73C11">
        <w:rPr>
          <w:rFonts w:ascii="Times New Roman" w:hAnsi="Times New Roman" w:cs="Times New Roman"/>
          <w:b/>
          <w:color w:val="000000" w:themeColor="text1"/>
        </w:rPr>
        <w:t>Week 3 – Feature Engineering &amp; Visualization</w:t>
      </w:r>
    </w:p>
    <w:p w:rsidR="00925E7F" w:rsidRPr="00D1767E" w:rsidRDefault="00925E7F" w:rsidP="005B58A8">
      <w:pPr>
        <w:pStyle w:val="NormalWeb"/>
        <w:numPr>
          <w:ilvl w:val="0"/>
          <w:numId w:val="20"/>
        </w:numPr>
        <w:spacing w:before="0" w:beforeAutospacing="0" w:after="0" w:afterAutospacing="0" w:line="360" w:lineRule="auto"/>
        <w:rPr>
          <w:color w:val="000000" w:themeColor="text1"/>
        </w:rPr>
      </w:pPr>
      <w:r w:rsidRPr="00D1767E">
        <w:rPr>
          <w:color w:val="000000" w:themeColor="text1"/>
        </w:rPr>
        <w:t>Created features such as goals_per90, assists_per90, injury impact metrics, sentiment features</w:t>
      </w:r>
    </w:p>
    <w:p w:rsidR="00925E7F" w:rsidRPr="00D1767E" w:rsidRDefault="00925E7F" w:rsidP="005B58A8">
      <w:pPr>
        <w:pStyle w:val="NormalWeb"/>
        <w:numPr>
          <w:ilvl w:val="0"/>
          <w:numId w:val="20"/>
        </w:numPr>
        <w:spacing w:before="0" w:beforeAutospacing="0" w:after="0" w:afterAutospacing="0" w:line="360" w:lineRule="auto"/>
        <w:rPr>
          <w:color w:val="000000" w:themeColor="text1"/>
        </w:rPr>
      </w:pPr>
      <w:r w:rsidRPr="00D1767E">
        <w:rPr>
          <w:color w:val="000000" w:themeColor="text1"/>
        </w:rPr>
        <w:t>Developed Streamlit dashboard for visualization</w:t>
      </w:r>
    </w:p>
    <w:p w:rsidR="00702C04" w:rsidRPr="005328A3" w:rsidRDefault="00925E7F" w:rsidP="005B58A8">
      <w:pPr>
        <w:pStyle w:val="NormalWeb"/>
        <w:numPr>
          <w:ilvl w:val="0"/>
          <w:numId w:val="20"/>
        </w:numPr>
        <w:spacing w:before="0" w:beforeAutospacing="0" w:after="0" w:afterAutospacing="0" w:line="360" w:lineRule="auto"/>
        <w:rPr>
          <w:color w:val="000000" w:themeColor="text1"/>
        </w:rPr>
      </w:pPr>
      <w:r w:rsidRPr="008703EB">
        <w:rPr>
          <w:rStyle w:val="Strong"/>
          <w:color w:val="000000" w:themeColor="text1"/>
        </w:rPr>
        <w:t>Output:</w:t>
      </w:r>
      <w:r w:rsidRPr="008703EB">
        <w:rPr>
          <w:color w:val="000000" w:themeColor="text1"/>
        </w:rPr>
        <w:t xml:space="preserve"> Interactive dashboard with trends and comparisons</w:t>
      </w:r>
      <w:r w:rsidRPr="008703EB">
        <w:rPr>
          <w:color w:val="000000" w:themeColor="text1"/>
        </w:rPr>
        <w:br/>
      </w:r>
    </w:p>
    <w:p w:rsidR="00925E7F" w:rsidRPr="00F73C11" w:rsidRDefault="00925E7F" w:rsidP="005B58A8">
      <w:pPr>
        <w:pStyle w:val="Heading3"/>
        <w:spacing w:before="0" w:line="360" w:lineRule="auto"/>
        <w:rPr>
          <w:rFonts w:ascii="Times New Roman" w:hAnsi="Times New Roman" w:cs="Times New Roman"/>
          <w:b/>
          <w:color w:val="000000" w:themeColor="text1"/>
        </w:rPr>
      </w:pPr>
      <w:r w:rsidRPr="00F73C11">
        <w:rPr>
          <w:rFonts w:ascii="Times New Roman" w:hAnsi="Times New Roman" w:cs="Times New Roman"/>
          <w:b/>
          <w:color w:val="000000" w:themeColor="text1"/>
        </w:rPr>
        <w:t>Week 4 – Data Preparation for Modeling</w:t>
      </w:r>
    </w:p>
    <w:p w:rsidR="00925E7F" w:rsidRPr="00D1767E" w:rsidRDefault="00925E7F" w:rsidP="005B58A8">
      <w:pPr>
        <w:pStyle w:val="NormalWeb"/>
        <w:numPr>
          <w:ilvl w:val="0"/>
          <w:numId w:val="21"/>
        </w:numPr>
        <w:spacing w:before="0" w:beforeAutospacing="0" w:after="0" w:afterAutospacing="0" w:line="360" w:lineRule="auto"/>
        <w:rPr>
          <w:color w:val="000000" w:themeColor="text1"/>
        </w:rPr>
      </w:pPr>
      <w:r w:rsidRPr="00D1767E">
        <w:rPr>
          <w:color w:val="000000" w:themeColor="text1"/>
        </w:rPr>
        <w:t>Selected relevant features</w:t>
      </w:r>
    </w:p>
    <w:p w:rsidR="00925E7F" w:rsidRPr="00D1767E" w:rsidRDefault="00925E7F" w:rsidP="005B58A8">
      <w:pPr>
        <w:pStyle w:val="NormalWeb"/>
        <w:numPr>
          <w:ilvl w:val="0"/>
          <w:numId w:val="21"/>
        </w:numPr>
        <w:spacing w:before="0" w:beforeAutospacing="0" w:after="0" w:afterAutospacing="0" w:line="360" w:lineRule="auto"/>
        <w:rPr>
          <w:color w:val="000000" w:themeColor="text1"/>
        </w:rPr>
      </w:pPr>
      <w:r w:rsidRPr="00D1767E">
        <w:rPr>
          <w:color w:val="000000" w:themeColor="text1"/>
        </w:rPr>
        <w:t>Applied normalization using MinMaxScaler</w:t>
      </w:r>
    </w:p>
    <w:p w:rsidR="00925E7F" w:rsidRPr="00D1767E" w:rsidRDefault="00925E7F" w:rsidP="005B58A8">
      <w:pPr>
        <w:pStyle w:val="NormalWeb"/>
        <w:numPr>
          <w:ilvl w:val="0"/>
          <w:numId w:val="21"/>
        </w:numPr>
        <w:spacing w:before="0" w:beforeAutospacing="0" w:after="0" w:afterAutospacing="0" w:line="360" w:lineRule="auto"/>
        <w:rPr>
          <w:color w:val="000000" w:themeColor="text1"/>
        </w:rPr>
      </w:pPr>
      <w:r w:rsidRPr="00D1767E">
        <w:rPr>
          <w:color w:val="000000" w:themeColor="text1"/>
        </w:rPr>
        <w:t>Structured dataset for LSTM input</w:t>
      </w:r>
    </w:p>
    <w:p w:rsidR="005328A3" w:rsidRPr="005328A3" w:rsidRDefault="00925E7F" w:rsidP="005B58A8">
      <w:pPr>
        <w:pStyle w:val="NormalWeb"/>
        <w:numPr>
          <w:ilvl w:val="0"/>
          <w:numId w:val="21"/>
        </w:numPr>
        <w:spacing w:before="0" w:beforeAutospacing="0" w:after="0" w:afterAutospacing="0" w:line="360" w:lineRule="auto"/>
        <w:rPr>
          <w:color w:val="000000" w:themeColor="text1"/>
        </w:rPr>
      </w:pPr>
      <w:r w:rsidRPr="00D1767E">
        <w:rPr>
          <w:rStyle w:val="Strong"/>
          <w:color w:val="000000" w:themeColor="text1"/>
        </w:rPr>
        <w:t>Output:</w:t>
      </w:r>
      <w:r w:rsidRPr="00D1767E">
        <w:rPr>
          <w:color w:val="000000" w:themeColor="text1"/>
        </w:rPr>
        <w:t xml:space="preserve"> </w:t>
      </w:r>
      <w:r w:rsidR="00F2081B">
        <w:t>Model-ready dataset</w:t>
      </w:r>
    </w:p>
    <w:p w:rsidR="00925E7F" w:rsidRPr="00F73C11" w:rsidRDefault="00925E7F" w:rsidP="005328A3">
      <w:pPr>
        <w:pStyle w:val="NormalWeb"/>
        <w:spacing w:before="0" w:beforeAutospacing="0" w:after="0" w:afterAutospacing="0" w:line="360" w:lineRule="auto"/>
        <w:rPr>
          <w:b/>
          <w:color w:val="000000" w:themeColor="text1"/>
        </w:rPr>
      </w:pPr>
      <w:r w:rsidRPr="00F73C11">
        <w:rPr>
          <w:b/>
          <w:color w:val="000000" w:themeColor="text1"/>
        </w:rPr>
        <w:lastRenderedPageBreak/>
        <w:t>Week 5 – LSTM Model Development</w:t>
      </w:r>
    </w:p>
    <w:p w:rsidR="00925E7F" w:rsidRPr="00D1767E" w:rsidRDefault="00925E7F" w:rsidP="005B58A8">
      <w:pPr>
        <w:pStyle w:val="NormalWeb"/>
        <w:numPr>
          <w:ilvl w:val="0"/>
          <w:numId w:val="22"/>
        </w:numPr>
        <w:spacing w:before="0" w:beforeAutospacing="0" w:after="0" w:afterAutospacing="0" w:line="360" w:lineRule="auto"/>
        <w:rPr>
          <w:color w:val="000000" w:themeColor="text1"/>
        </w:rPr>
      </w:pPr>
      <w:r w:rsidRPr="00D1767E">
        <w:rPr>
          <w:color w:val="000000" w:themeColor="text1"/>
        </w:rPr>
        <w:t>Built LSTM model using TensorFlow/Keras</w:t>
      </w:r>
    </w:p>
    <w:p w:rsidR="00925E7F" w:rsidRPr="00D1767E" w:rsidRDefault="00925E7F" w:rsidP="005B58A8">
      <w:pPr>
        <w:pStyle w:val="NormalWeb"/>
        <w:numPr>
          <w:ilvl w:val="0"/>
          <w:numId w:val="22"/>
        </w:numPr>
        <w:spacing w:before="0" w:beforeAutospacing="0" w:after="0" w:afterAutospacing="0" w:line="360" w:lineRule="auto"/>
        <w:rPr>
          <w:color w:val="000000" w:themeColor="text1"/>
        </w:rPr>
      </w:pPr>
      <w:r w:rsidRPr="00D1767E">
        <w:rPr>
          <w:color w:val="000000" w:themeColor="text1"/>
        </w:rPr>
        <w:t>Trained using train-test split</w:t>
      </w:r>
    </w:p>
    <w:p w:rsidR="00F2081B" w:rsidRDefault="00925E7F" w:rsidP="005B58A8">
      <w:pPr>
        <w:pStyle w:val="NormalWeb"/>
        <w:numPr>
          <w:ilvl w:val="0"/>
          <w:numId w:val="22"/>
        </w:numPr>
        <w:spacing w:before="0" w:beforeAutospacing="0" w:after="0" w:afterAutospacing="0" w:line="360" w:lineRule="auto"/>
        <w:rPr>
          <w:color w:val="000000" w:themeColor="text1"/>
        </w:rPr>
      </w:pPr>
      <w:r w:rsidRPr="00D1767E">
        <w:rPr>
          <w:color w:val="000000" w:themeColor="text1"/>
        </w:rPr>
        <w:t>Evaluated using MAE, RMSE, R²</w:t>
      </w:r>
    </w:p>
    <w:p w:rsidR="00F2081B" w:rsidRPr="00F2081B" w:rsidRDefault="00925E7F" w:rsidP="005B58A8">
      <w:pPr>
        <w:pStyle w:val="NormalWeb"/>
        <w:numPr>
          <w:ilvl w:val="0"/>
          <w:numId w:val="22"/>
        </w:numPr>
        <w:spacing w:before="0" w:beforeAutospacing="0" w:after="0" w:afterAutospacing="0" w:line="360" w:lineRule="auto"/>
        <w:rPr>
          <w:color w:val="000000" w:themeColor="text1"/>
        </w:rPr>
      </w:pPr>
      <w:r w:rsidRPr="00F2081B">
        <w:rPr>
          <w:rStyle w:val="Strong"/>
          <w:color w:val="000000" w:themeColor="text1"/>
        </w:rPr>
        <w:t>Output:</w:t>
      </w:r>
      <w:r w:rsidR="008703EB" w:rsidRPr="00F2081B">
        <w:rPr>
          <w:color w:val="000000" w:themeColor="text1"/>
        </w:rPr>
        <w:t xml:space="preserve"> </w:t>
      </w:r>
      <w:r w:rsidR="00F2081B">
        <w:t>lstm_player_value_model.keras, training loss curves</w:t>
      </w:r>
    </w:p>
    <w:p w:rsidR="0065166A" w:rsidRDefault="0065166A" w:rsidP="005B58A8">
      <w:pPr>
        <w:pStyle w:val="Heading3"/>
        <w:spacing w:before="0" w:line="360" w:lineRule="auto"/>
        <w:rPr>
          <w:rFonts w:ascii="Times New Roman" w:hAnsi="Times New Roman" w:cs="Times New Roman"/>
          <w:color w:val="000000" w:themeColor="text1"/>
        </w:rPr>
      </w:pPr>
    </w:p>
    <w:p w:rsidR="00925E7F" w:rsidRPr="00F73C11" w:rsidRDefault="00925E7F" w:rsidP="005B58A8">
      <w:pPr>
        <w:pStyle w:val="Heading3"/>
        <w:spacing w:before="0" w:line="360" w:lineRule="auto"/>
        <w:rPr>
          <w:rFonts w:ascii="Times New Roman" w:hAnsi="Times New Roman" w:cs="Times New Roman"/>
          <w:b/>
          <w:color w:val="000000" w:themeColor="text1"/>
        </w:rPr>
      </w:pPr>
      <w:r w:rsidRPr="00F73C11">
        <w:rPr>
          <w:rFonts w:ascii="Times New Roman" w:hAnsi="Times New Roman" w:cs="Times New Roman"/>
          <w:b/>
          <w:color w:val="000000" w:themeColor="text1"/>
        </w:rPr>
        <w:t>Week 6 – XGBoost &amp; Ensemble</w:t>
      </w:r>
    </w:p>
    <w:p w:rsidR="00925E7F" w:rsidRPr="00D1767E" w:rsidRDefault="00925E7F" w:rsidP="005B58A8">
      <w:pPr>
        <w:pStyle w:val="NormalWeb"/>
        <w:numPr>
          <w:ilvl w:val="0"/>
          <w:numId w:val="23"/>
        </w:numPr>
        <w:spacing w:before="0" w:beforeAutospacing="0" w:after="0" w:afterAutospacing="0" w:line="360" w:lineRule="auto"/>
        <w:rPr>
          <w:color w:val="000000" w:themeColor="text1"/>
        </w:rPr>
      </w:pPr>
      <w:r w:rsidRPr="00D1767E">
        <w:rPr>
          <w:color w:val="000000" w:themeColor="text1"/>
        </w:rPr>
        <w:t>Implemented XGBoost regression model</w:t>
      </w:r>
    </w:p>
    <w:p w:rsidR="00925E7F" w:rsidRPr="00D1767E" w:rsidRDefault="00925E7F" w:rsidP="005B58A8">
      <w:pPr>
        <w:pStyle w:val="NormalWeb"/>
        <w:numPr>
          <w:ilvl w:val="0"/>
          <w:numId w:val="23"/>
        </w:numPr>
        <w:spacing w:before="0" w:beforeAutospacing="0" w:after="0" w:afterAutospacing="0" w:line="360" w:lineRule="auto"/>
        <w:rPr>
          <w:color w:val="000000" w:themeColor="text1"/>
        </w:rPr>
      </w:pPr>
      <w:r w:rsidRPr="00D1767E">
        <w:rPr>
          <w:color w:val="000000" w:themeColor="text1"/>
        </w:rPr>
        <w:t>Combined LSTM and XGBoost using ensemble approach</w:t>
      </w:r>
    </w:p>
    <w:p w:rsidR="00702C04" w:rsidRDefault="00925E7F" w:rsidP="005B58A8">
      <w:pPr>
        <w:pStyle w:val="NormalWeb"/>
        <w:numPr>
          <w:ilvl w:val="0"/>
          <w:numId w:val="23"/>
        </w:numPr>
        <w:spacing w:before="0" w:beforeAutospacing="0" w:after="0" w:afterAutospacing="0" w:line="360" w:lineRule="auto"/>
        <w:rPr>
          <w:color w:val="000000" w:themeColor="text1"/>
        </w:rPr>
      </w:pPr>
      <w:r w:rsidRPr="00D1767E">
        <w:rPr>
          <w:rStyle w:val="Strong"/>
          <w:color w:val="000000" w:themeColor="text1"/>
        </w:rPr>
        <w:t>Output:</w:t>
      </w:r>
      <w:r w:rsidRPr="00D1767E">
        <w:rPr>
          <w:color w:val="000000" w:themeColor="text1"/>
        </w:rPr>
        <w:t xml:space="preserve"> Ensemble predictions and evaluation metrics</w:t>
      </w:r>
    </w:p>
    <w:p w:rsidR="00F73C11" w:rsidRPr="00F73C11" w:rsidRDefault="00F73C11" w:rsidP="00F73C11">
      <w:pPr>
        <w:pStyle w:val="NormalWeb"/>
        <w:spacing w:before="0" w:beforeAutospacing="0" w:after="0" w:afterAutospacing="0" w:line="360" w:lineRule="auto"/>
        <w:ind w:left="720"/>
        <w:rPr>
          <w:color w:val="000000" w:themeColor="text1"/>
        </w:rPr>
      </w:pPr>
    </w:p>
    <w:p w:rsidR="00925E7F" w:rsidRPr="00F73C11" w:rsidRDefault="00925E7F" w:rsidP="005B58A8">
      <w:pPr>
        <w:pStyle w:val="Heading3"/>
        <w:spacing w:before="0" w:line="360" w:lineRule="auto"/>
        <w:rPr>
          <w:rFonts w:ascii="Times New Roman" w:hAnsi="Times New Roman" w:cs="Times New Roman"/>
          <w:b/>
          <w:color w:val="000000" w:themeColor="text1"/>
        </w:rPr>
      </w:pPr>
      <w:r w:rsidRPr="00F73C11">
        <w:rPr>
          <w:rFonts w:ascii="Times New Roman" w:hAnsi="Times New Roman" w:cs="Times New Roman"/>
          <w:b/>
          <w:color w:val="000000" w:themeColor="text1"/>
        </w:rPr>
        <w:t>Week 7 – Hyperparameter Tuning &amp; Evaluation</w:t>
      </w:r>
    </w:p>
    <w:p w:rsidR="00925E7F" w:rsidRPr="00D1767E" w:rsidRDefault="00925E7F" w:rsidP="005B58A8">
      <w:pPr>
        <w:pStyle w:val="NormalWeb"/>
        <w:numPr>
          <w:ilvl w:val="0"/>
          <w:numId w:val="24"/>
        </w:numPr>
        <w:spacing w:before="0" w:beforeAutospacing="0" w:after="0" w:afterAutospacing="0" w:line="360" w:lineRule="auto"/>
        <w:rPr>
          <w:color w:val="000000" w:themeColor="text1"/>
        </w:rPr>
      </w:pPr>
      <w:r w:rsidRPr="00D1767E">
        <w:rPr>
          <w:color w:val="000000" w:themeColor="text1"/>
        </w:rPr>
        <w:t>Tuned models using grid/random search</w:t>
      </w:r>
    </w:p>
    <w:p w:rsidR="00925E7F" w:rsidRPr="00D1767E" w:rsidRDefault="00925E7F" w:rsidP="005B58A8">
      <w:pPr>
        <w:pStyle w:val="NormalWeb"/>
        <w:numPr>
          <w:ilvl w:val="0"/>
          <w:numId w:val="24"/>
        </w:numPr>
        <w:spacing w:before="0" w:beforeAutospacing="0" w:after="0" w:afterAutospacing="0" w:line="360" w:lineRule="auto"/>
        <w:rPr>
          <w:color w:val="000000" w:themeColor="text1"/>
        </w:rPr>
      </w:pPr>
      <w:r w:rsidRPr="00D1767E">
        <w:rPr>
          <w:color w:val="000000" w:themeColor="text1"/>
        </w:rPr>
        <w:t>Evaluated performance using RMSE, MAE, R²</w:t>
      </w:r>
    </w:p>
    <w:p w:rsidR="00925E7F" w:rsidRPr="00D1767E" w:rsidRDefault="00925E7F" w:rsidP="005B58A8">
      <w:pPr>
        <w:pStyle w:val="NormalWeb"/>
        <w:numPr>
          <w:ilvl w:val="0"/>
          <w:numId w:val="24"/>
        </w:numPr>
        <w:spacing w:before="0" w:beforeAutospacing="0" w:after="0" w:afterAutospacing="0" w:line="360" w:lineRule="auto"/>
        <w:rPr>
          <w:color w:val="000000" w:themeColor="text1"/>
        </w:rPr>
      </w:pPr>
      <w:r w:rsidRPr="00D1767E">
        <w:rPr>
          <w:color w:val="000000" w:themeColor="text1"/>
        </w:rPr>
        <w:t>Selected best-performing model</w:t>
      </w:r>
    </w:p>
    <w:p w:rsidR="00925E7F" w:rsidRPr="00D1767E" w:rsidRDefault="00925E7F" w:rsidP="005B58A8">
      <w:pPr>
        <w:pStyle w:val="NormalWeb"/>
        <w:numPr>
          <w:ilvl w:val="0"/>
          <w:numId w:val="24"/>
        </w:numPr>
        <w:spacing w:before="0" w:beforeAutospacing="0" w:after="0" w:afterAutospacing="0" w:line="360" w:lineRule="auto"/>
        <w:rPr>
          <w:color w:val="000000" w:themeColor="text1"/>
        </w:rPr>
      </w:pPr>
      <w:r w:rsidRPr="00D1767E">
        <w:rPr>
          <w:rStyle w:val="Strong"/>
          <w:color w:val="000000" w:themeColor="text1"/>
        </w:rPr>
        <w:t>Output:</w:t>
      </w:r>
      <w:r w:rsidRPr="00D1767E">
        <w:rPr>
          <w:color w:val="000000" w:themeColor="text1"/>
        </w:rPr>
        <w:t xml:space="preserve"> Optimized model</w:t>
      </w:r>
    </w:p>
    <w:p w:rsidR="00925E7F" w:rsidRPr="00D1767E" w:rsidRDefault="00925E7F" w:rsidP="005B58A8">
      <w:pPr>
        <w:spacing w:after="0" w:line="360" w:lineRule="auto"/>
        <w:rPr>
          <w:rFonts w:ascii="Times New Roman" w:hAnsi="Times New Roman" w:cs="Times New Roman"/>
          <w:color w:val="000000" w:themeColor="text1"/>
        </w:rPr>
      </w:pPr>
    </w:p>
    <w:p w:rsidR="00925E7F" w:rsidRPr="00F73C11" w:rsidRDefault="00925E7F" w:rsidP="005B58A8">
      <w:pPr>
        <w:pStyle w:val="Heading3"/>
        <w:spacing w:before="0" w:line="360" w:lineRule="auto"/>
        <w:rPr>
          <w:rFonts w:ascii="Times New Roman" w:hAnsi="Times New Roman" w:cs="Times New Roman"/>
          <w:b/>
          <w:color w:val="000000" w:themeColor="text1"/>
        </w:rPr>
      </w:pPr>
      <w:r w:rsidRPr="00F73C11">
        <w:rPr>
          <w:rFonts w:ascii="Times New Roman" w:hAnsi="Times New Roman" w:cs="Times New Roman"/>
          <w:b/>
          <w:color w:val="000000" w:themeColor="text1"/>
        </w:rPr>
        <w:t>Week 8 – Deployment &amp; Reporting</w:t>
      </w:r>
    </w:p>
    <w:p w:rsidR="00925E7F" w:rsidRPr="00D1767E" w:rsidRDefault="00925E7F" w:rsidP="005B58A8">
      <w:pPr>
        <w:pStyle w:val="NormalWeb"/>
        <w:numPr>
          <w:ilvl w:val="0"/>
          <w:numId w:val="25"/>
        </w:numPr>
        <w:spacing w:before="0" w:beforeAutospacing="0" w:after="0" w:afterAutospacing="0" w:line="360" w:lineRule="auto"/>
        <w:rPr>
          <w:color w:val="000000" w:themeColor="text1"/>
        </w:rPr>
      </w:pPr>
      <w:r w:rsidRPr="00D1767E">
        <w:rPr>
          <w:color w:val="000000" w:themeColor="text1"/>
        </w:rPr>
        <w:t>Resolved dependency issues (requirements.txt)</w:t>
      </w:r>
    </w:p>
    <w:p w:rsidR="00925E7F" w:rsidRPr="00D1767E" w:rsidRDefault="00925E7F" w:rsidP="005B58A8">
      <w:pPr>
        <w:pStyle w:val="NormalWeb"/>
        <w:numPr>
          <w:ilvl w:val="0"/>
          <w:numId w:val="25"/>
        </w:numPr>
        <w:spacing w:before="0" w:beforeAutospacing="0" w:after="0" w:afterAutospacing="0" w:line="360" w:lineRule="auto"/>
        <w:rPr>
          <w:color w:val="000000" w:themeColor="text1"/>
        </w:rPr>
      </w:pPr>
      <w:r w:rsidRPr="00D1767E">
        <w:rPr>
          <w:color w:val="000000" w:themeColor="text1"/>
        </w:rPr>
        <w:t>Deployed application using Streamlit Cloud</w:t>
      </w:r>
    </w:p>
    <w:p w:rsidR="00925E7F" w:rsidRPr="00D1767E" w:rsidRDefault="00925E7F" w:rsidP="005B58A8">
      <w:pPr>
        <w:pStyle w:val="NormalWeb"/>
        <w:numPr>
          <w:ilvl w:val="0"/>
          <w:numId w:val="25"/>
        </w:numPr>
        <w:spacing w:before="0" w:beforeAutospacing="0" w:after="0" w:afterAutospacing="0" w:line="360" w:lineRule="auto"/>
        <w:rPr>
          <w:color w:val="000000" w:themeColor="text1"/>
        </w:rPr>
      </w:pPr>
      <w:r w:rsidRPr="00D1767E">
        <w:rPr>
          <w:color w:val="000000" w:themeColor="text1"/>
        </w:rPr>
        <w:t>Uploaded project to GitHub repository</w:t>
      </w:r>
    </w:p>
    <w:p w:rsidR="00702C04" w:rsidRPr="005328A3" w:rsidRDefault="00925E7F" w:rsidP="005B58A8">
      <w:pPr>
        <w:pStyle w:val="NormalWeb"/>
        <w:numPr>
          <w:ilvl w:val="0"/>
          <w:numId w:val="25"/>
        </w:numPr>
        <w:spacing w:before="0" w:beforeAutospacing="0" w:after="0" w:afterAutospacing="0" w:line="360" w:lineRule="auto"/>
        <w:rPr>
          <w:color w:val="000000" w:themeColor="text1"/>
        </w:rPr>
      </w:pPr>
      <w:r w:rsidRPr="008703EB">
        <w:rPr>
          <w:rStyle w:val="Strong"/>
          <w:color w:val="000000" w:themeColor="text1"/>
        </w:rPr>
        <w:t>Output:</w:t>
      </w:r>
      <w:r w:rsidRPr="008703EB">
        <w:rPr>
          <w:color w:val="000000" w:themeColor="text1"/>
        </w:rPr>
        <w:t xml:space="preserve"> </w:t>
      </w:r>
      <w:r w:rsidR="00F2081B">
        <w:t>Final deployed application (Final.py), documentation, and presentation</w:t>
      </w:r>
      <w:r w:rsidRPr="008703EB">
        <w:rPr>
          <w:color w:val="000000" w:themeColor="text1"/>
        </w:rPr>
        <w:br/>
      </w:r>
    </w:p>
    <w:p w:rsidR="00925E7F" w:rsidRPr="00F2081B" w:rsidRDefault="00702C04" w:rsidP="005B58A8">
      <w:pPr>
        <w:pStyle w:val="Heading2"/>
        <w:spacing w:before="0" w:beforeAutospacing="0" w:after="0" w:afterAutospacing="0" w:line="360" w:lineRule="auto"/>
        <w:rPr>
          <w:color w:val="000000" w:themeColor="text1"/>
          <w:sz w:val="32"/>
          <w:szCs w:val="32"/>
        </w:rPr>
      </w:pPr>
      <w:r>
        <w:rPr>
          <w:color w:val="000000" w:themeColor="text1"/>
          <w:sz w:val="32"/>
          <w:szCs w:val="32"/>
        </w:rPr>
        <w:t>6</w:t>
      </w:r>
      <w:r w:rsidR="00925E7F" w:rsidRPr="00925E7F">
        <w:rPr>
          <w:color w:val="000000" w:themeColor="text1"/>
          <w:sz w:val="32"/>
          <w:szCs w:val="32"/>
        </w:rPr>
        <w:t>. Tools &amp; Technologies Used</w:t>
      </w:r>
    </w:p>
    <w:p w:rsidR="00F2081B" w:rsidRDefault="00F2081B" w:rsidP="005B58A8">
      <w:pPr>
        <w:pStyle w:val="NormalWeb"/>
        <w:numPr>
          <w:ilvl w:val="0"/>
          <w:numId w:val="26"/>
        </w:numPr>
        <w:spacing w:before="0" w:beforeAutospacing="0" w:after="0" w:afterAutospacing="0" w:line="360" w:lineRule="auto"/>
        <w:rPr>
          <w:color w:val="000000" w:themeColor="text1"/>
        </w:rPr>
      </w:pPr>
      <w:r>
        <w:t>Python</w:t>
      </w:r>
    </w:p>
    <w:p w:rsidR="00F73C11" w:rsidRPr="00F73C11" w:rsidRDefault="00F73C11" w:rsidP="005B58A8">
      <w:pPr>
        <w:pStyle w:val="NormalWeb"/>
        <w:numPr>
          <w:ilvl w:val="0"/>
          <w:numId w:val="26"/>
        </w:numPr>
        <w:spacing w:before="0" w:beforeAutospacing="0" w:after="0" w:afterAutospacing="0" w:line="360" w:lineRule="auto"/>
        <w:rPr>
          <w:color w:val="000000" w:themeColor="text1"/>
        </w:rPr>
      </w:pPr>
      <w:r>
        <w:t>Pandas</w:t>
      </w:r>
    </w:p>
    <w:p w:rsidR="00F2081B" w:rsidRPr="00F2081B" w:rsidRDefault="00F2081B" w:rsidP="005B58A8">
      <w:pPr>
        <w:pStyle w:val="NormalWeb"/>
        <w:numPr>
          <w:ilvl w:val="0"/>
          <w:numId w:val="26"/>
        </w:numPr>
        <w:spacing w:before="0" w:beforeAutospacing="0" w:after="0" w:afterAutospacing="0" w:line="360" w:lineRule="auto"/>
        <w:rPr>
          <w:color w:val="000000" w:themeColor="text1"/>
        </w:rPr>
      </w:pPr>
      <w:r>
        <w:t>NumPy</w:t>
      </w:r>
    </w:p>
    <w:p w:rsidR="00F2081B" w:rsidRPr="00F2081B" w:rsidRDefault="00F2081B" w:rsidP="005B58A8">
      <w:pPr>
        <w:pStyle w:val="NormalWeb"/>
        <w:numPr>
          <w:ilvl w:val="0"/>
          <w:numId w:val="26"/>
        </w:numPr>
        <w:spacing w:before="0" w:beforeAutospacing="0" w:after="0" w:afterAutospacing="0" w:line="360" w:lineRule="auto"/>
        <w:rPr>
          <w:color w:val="000000" w:themeColor="text1"/>
        </w:rPr>
      </w:pPr>
      <w:r>
        <w:t>scikit-learn</w:t>
      </w:r>
    </w:p>
    <w:p w:rsidR="00F2081B" w:rsidRPr="00F2081B" w:rsidRDefault="00F2081B" w:rsidP="005B58A8">
      <w:pPr>
        <w:pStyle w:val="NormalWeb"/>
        <w:numPr>
          <w:ilvl w:val="0"/>
          <w:numId w:val="26"/>
        </w:numPr>
        <w:spacing w:before="0" w:beforeAutospacing="0" w:after="0" w:afterAutospacing="0" w:line="360" w:lineRule="auto"/>
        <w:rPr>
          <w:color w:val="000000" w:themeColor="text1"/>
        </w:rPr>
      </w:pPr>
      <w:r>
        <w:t>TensorFlow/Keras (LSTM)</w:t>
      </w:r>
    </w:p>
    <w:p w:rsidR="00F2081B" w:rsidRPr="00F2081B" w:rsidRDefault="00F2081B" w:rsidP="005B58A8">
      <w:pPr>
        <w:pStyle w:val="NormalWeb"/>
        <w:numPr>
          <w:ilvl w:val="0"/>
          <w:numId w:val="26"/>
        </w:numPr>
        <w:spacing w:before="0" w:beforeAutospacing="0" w:after="0" w:afterAutospacing="0" w:line="360" w:lineRule="auto"/>
        <w:rPr>
          <w:color w:val="000000" w:themeColor="text1"/>
        </w:rPr>
      </w:pPr>
      <w:r>
        <w:t>XGBoost</w:t>
      </w:r>
    </w:p>
    <w:p w:rsidR="00F2081B" w:rsidRPr="00F2081B" w:rsidRDefault="00F2081B" w:rsidP="005B58A8">
      <w:pPr>
        <w:pStyle w:val="NormalWeb"/>
        <w:numPr>
          <w:ilvl w:val="0"/>
          <w:numId w:val="26"/>
        </w:numPr>
        <w:spacing w:before="0" w:beforeAutospacing="0" w:after="0" w:afterAutospacing="0" w:line="360" w:lineRule="auto"/>
        <w:rPr>
          <w:color w:val="000000" w:themeColor="text1"/>
        </w:rPr>
      </w:pPr>
      <w:r>
        <w:t>Streamlit</w:t>
      </w:r>
    </w:p>
    <w:p w:rsidR="008E7B51" w:rsidRPr="008E7B51" w:rsidRDefault="008E7B51" w:rsidP="005B58A8">
      <w:pPr>
        <w:pStyle w:val="NormalWeb"/>
        <w:numPr>
          <w:ilvl w:val="0"/>
          <w:numId w:val="26"/>
        </w:numPr>
        <w:spacing w:before="0" w:beforeAutospacing="0" w:after="0" w:afterAutospacing="0" w:line="360" w:lineRule="auto"/>
        <w:rPr>
          <w:color w:val="000000" w:themeColor="text1"/>
        </w:rPr>
      </w:pPr>
      <w:r>
        <w:t>Plotly</w:t>
      </w:r>
    </w:p>
    <w:p w:rsidR="008E7B51" w:rsidRPr="008E7B51" w:rsidRDefault="008E7B51" w:rsidP="005B58A8">
      <w:pPr>
        <w:pStyle w:val="NormalWeb"/>
        <w:numPr>
          <w:ilvl w:val="0"/>
          <w:numId w:val="26"/>
        </w:numPr>
        <w:spacing w:before="0" w:beforeAutospacing="0" w:after="0" w:afterAutospacing="0" w:line="360" w:lineRule="auto"/>
        <w:rPr>
          <w:color w:val="000000" w:themeColor="text1"/>
        </w:rPr>
      </w:pPr>
      <w:r>
        <w:t>Matplotlib</w:t>
      </w:r>
    </w:p>
    <w:p w:rsidR="00F2081B" w:rsidRPr="00F2081B" w:rsidRDefault="00F2081B" w:rsidP="005B58A8">
      <w:pPr>
        <w:pStyle w:val="NormalWeb"/>
        <w:numPr>
          <w:ilvl w:val="0"/>
          <w:numId w:val="26"/>
        </w:numPr>
        <w:spacing w:before="0" w:beforeAutospacing="0" w:after="0" w:afterAutospacing="0" w:line="360" w:lineRule="auto"/>
        <w:rPr>
          <w:color w:val="000000" w:themeColor="text1"/>
        </w:rPr>
      </w:pPr>
      <w:r>
        <w:lastRenderedPageBreak/>
        <w:t>Seaborn</w:t>
      </w:r>
    </w:p>
    <w:p w:rsidR="005328A3" w:rsidRDefault="00F2081B" w:rsidP="005328A3">
      <w:pPr>
        <w:pStyle w:val="NormalWeb"/>
        <w:numPr>
          <w:ilvl w:val="0"/>
          <w:numId w:val="26"/>
        </w:numPr>
        <w:spacing w:before="0" w:beforeAutospacing="0" w:after="0" w:afterAutospacing="0" w:line="360" w:lineRule="auto"/>
        <w:rPr>
          <w:rStyle w:val="Strong"/>
          <w:b w:val="0"/>
          <w:bCs w:val="0"/>
          <w:color w:val="000000" w:themeColor="text1"/>
        </w:rPr>
      </w:pPr>
      <w:r>
        <w:t>GitHub</w:t>
      </w:r>
      <w:r>
        <w:br/>
      </w:r>
    </w:p>
    <w:p w:rsidR="0065166A" w:rsidRPr="005328A3" w:rsidRDefault="00F2081B" w:rsidP="005328A3">
      <w:pPr>
        <w:pStyle w:val="NormalWeb"/>
        <w:spacing w:before="0" w:beforeAutospacing="0" w:after="0" w:afterAutospacing="0" w:line="360" w:lineRule="auto"/>
        <w:ind w:left="360"/>
        <w:rPr>
          <w:color w:val="000000" w:themeColor="text1"/>
        </w:rPr>
      </w:pPr>
      <w:r>
        <w:rPr>
          <w:rStyle w:val="Strong"/>
        </w:rPr>
        <w:t>Visual Studio Code (primary development environment)</w:t>
      </w:r>
      <w:r>
        <w:br/>
      </w:r>
      <w:r>
        <w:rPr>
          <w:rStyle w:val="Strong"/>
        </w:rPr>
        <w:t>Google Colab (used during initial stages for data processing and experimentation in Week 1 and Week 2)</w:t>
      </w:r>
    </w:p>
    <w:p w:rsidR="00702C04" w:rsidRDefault="00702C04" w:rsidP="005B58A8">
      <w:pPr>
        <w:pStyle w:val="Heading2"/>
        <w:spacing w:before="0" w:beforeAutospacing="0" w:after="0" w:afterAutospacing="0" w:line="360" w:lineRule="auto"/>
        <w:rPr>
          <w:color w:val="000000" w:themeColor="text1"/>
          <w:sz w:val="32"/>
          <w:szCs w:val="32"/>
        </w:rPr>
      </w:pPr>
    </w:p>
    <w:p w:rsidR="00925E7F" w:rsidRPr="00925E7F" w:rsidRDefault="00702C04" w:rsidP="005B58A8">
      <w:pPr>
        <w:pStyle w:val="Heading2"/>
        <w:spacing w:before="0" w:beforeAutospacing="0" w:after="0" w:afterAutospacing="0" w:line="360" w:lineRule="auto"/>
        <w:rPr>
          <w:color w:val="000000" w:themeColor="text1"/>
          <w:sz w:val="32"/>
          <w:szCs w:val="32"/>
        </w:rPr>
      </w:pPr>
      <w:r>
        <w:rPr>
          <w:color w:val="000000" w:themeColor="text1"/>
          <w:sz w:val="32"/>
          <w:szCs w:val="32"/>
        </w:rPr>
        <w:t>7</w:t>
      </w:r>
      <w:r w:rsidR="00925E7F" w:rsidRPr="00925E7F">
        <w:rPr>
          <w:color w:val="000000" w:themeColor="text1"/>
          <w:sz w:val="32"/>
          <w:szCs w:val="32"/>
        </w:rPr>
        <w:t>. Implementation</w:t>
      </w:r>
    </w:p>
    <w:p w:rsidR="00925E7F" w:rsidRPr="00D1767E" w:rsidRDefault="00925E7F" w:rsidP="005B58A8">
      <w:pPr>
        <w:pStyle w:val="NormalWeb"/>
        <w:spacing w:before="0" w:beforeAutospacing="0" w:after="0" w:afterAutospacing="0" w:line="360" w:lineRule="auto"/>
        <w:rPr>
          <w:color w:val="000000" w:themeColor="text1"/>
        </w:rPr>
      </w:pPr>
      <w:r w:rsidRPr="00D1767E">
        <w:rPr>
          <w:color w:val="000000" w:themeColor="text1"/>
        </w:rPr>
        <w:t>The implementation phase consisted of multiple components:</w:t>
      </w:r>
    </w:p>
    <w:p w:rsidR="00925E7F" w:rsidRPr="00D1767E" w:rsidRDefault="00925E7F" w:rsidP="005B58A8">
      <w:pPr>
        <w:pStyle w:val="NormalWeb"/>
        <w:numPr>
          <w:ilvl w:val="0"/>
          <w:numId w:val="27"/>
        </w:numPr>
        <w:spacing w:before="0" w:beforeAutospacing="0" w:after="0" w:afterAutospacing="0" w:line="360" w:lineRule="auto"/>
        <w:rPr>
          <w:color w:val="000000" w:themeColor="text1"/>
        </w:rPr>
      </w:pPr>
      <w:r w:rsidRPr="00D1767E">
        <w:rPr>
          <w:rStyle w:val="Strong"/>
          <w:color w:val="000000" w:themeColor="text1"/>
        </w:rPr>
        <w:t>Sentiment Analysis:</w:t>
      </w:r>
      <w:r w:rsidRPr="00D1767E">
        <w:rPr>
          <w:color w:val="000000" w:themeColor="text1"/>
        </w:rPr>
        <w:t xml:space="preserve"> </w:t>
      </w:r>
      <w:r w:rsidR="00F2081B">
        <w:t>Applied VADER to compute sentiment polarity scores</w:t>
      </w:r>
    </w:p>
    <w:p w:rsidR="00925E7F" w:rsidRPr="00D1767E" w:rsidRDefault="00925E7F" w:rsidP="005B58A8">
      <w:pPr>
        <w:pStyle w:val="NormalWeb"/>
        <w:numPr>
          <w:ilvl w:val="0"/>
          <w:numId w:val="27"/>
        </w:numPr>
        <w:spacing w:before="0" w:beforeAutospacing="0" w:after="0" w:afterAutospacing="0" w:line="360" w:lineRule="auto"/>
        <w:rPr>
          <w:color w:val="000000" w:themeColor="text1"/>
        </w:rPr>
      </w:pPr>
      <w:r w:rsidRPr="00D1767E">
        <w:rPr>
          <w:rStyle w:val="Strong"/>
          <w:color w:val="000000" w:themeColor="text1"/>
        </w:rPr>
        <w:t>Feature Engineering:</w:t>
      </w:r>
      <w:r w:rsidRPr="00D1767E">
        <w:rPr>
          <w:color w:val="000000" w:themeColor="text1"/>
        </w:rPr>
        <w:t xml:space="preserve"> </w:t>
      </w:r>
      <w:r w:rsidR="00F2081B">
        <w:t>Developed performance, injury, and sentiment-based features</w:t>
      </w:r>
    </w:p>
    <w:p w:rsidR="00F2081B" w:rsidRPr="00F2081B" w:rsidRDefault="00925E7F" w:rsidP="005B58A8">
      <w:pPr>
        <w:pStyle w:val="NormalWeb"/>
        <w:numPr>
          <w:ilvl w:val="0"/>
          <w:numId w:val="27"/>
        </w:numPr>
        <w:spacing w:before="0" w:beforeAutospacing="0" w:after="0" w:afterAutospacing="0" w:line="360" w:lineRule="auto"/>
        <w:rPr>
          <w:color w:val="000000" w:themeColor="text1"/>
        </w:rPr>
      </w:pPr>
      <w:r w:rsidRPr="00F2081B">
        <w:rPr>
          <w:rStyle w:val="Strong"/>
          <w:color w:val="000000" w:themeColor="text1"/>
        </w:rPr>
        <w:t>Model Development:</w:t>
      </w:r>
      <w:r w:rsidRPr="00F2081B">
        <w:rPr>
          <w:color w:val="000000" w:themeColor="text1"/>
        </w:rPr>
        <w:t xml:space="preserve"> </w:t>
      </w:r>
      <w:r w:rsidR="00F2081B">
        <w:t>Implemented Linear Regression (baseline), LSTM models, and XGBoost</w:t>
      </w:r>
    </w:p>
    <w:p w:rsidR="00925E7F" w:rsidRPr="00F2081B" w:rsidRDefault="00925E7F" w:rsidP="005B58A8">
      <w:pPr>
        <w:pStyle w:val="NormalWeb"/>
        <w:numPr>
          <w:ilvl w:val="0"/>
          <w:numId w:val="27"/>
        </w:numPr>
        <w:spacing w:before="0" w:beforeAutospacing="0" w:after="0" w:afterAutospacing="0" w:line="360" w:lineRule="auto"/>
        <w:rPr>
          <w:color w:val="000000" w:themeColor="text1"/>
        </w:rPr>
      </w:pPr>
      <w:r w:rsidRPr="00F2081B">
        <w:rPr>
          <w:rStyle w:val="Strong"/>
          <w:color w:val="000000" w:themeColor="text1"/>
        </w:rPr>
        <w:t>Ensemble Learning:</w:t>
      </w:r>
      <w:r w:rsidRPr="00F2081B">
        <w:rPr>
          <w:color w:val="000000" w:themeColor="text1"/>
        </w:rPr>
        <w:t xml:space="preserve"> </w:t>
      </w:r>
      <w:r w:rsidR="00F2081B">
        <w:t>Combined model outputs to improve prediction accuracy</w:t>
      </w:r>
    </w:p>
    <w:p w:rsidR="00702C04" w:rsidRPr="00F2081B" w:rsidRDefault="00925E7F" w:rsidP="005B58A8">
      <w:pPr>
        <w:pStyle w:val="NormalWeb"/>
        <w:numPr>
          <w:ilvl w:val="0"/>
          <w:numId w:val="27"/>
        </w:numPr>
        <w:spacing w:before="0" w:beforeAutospacing="0" w:after="0" w:afterAutospacing="0" w:line="360" w:lineRule="auto"/>
        <w:rPr>
          <w:color w:val="000000" w:themeColor="text1"/>
          <w:sz w:val="32"/>
          <w:szCs w:val="32"/>
        </w:rPr>
      </w:pPr>
      <w:r w:rsidRPr="00F2081B">
        <w:rPr>
          <w:rStyle w:val="Strong"/>
          <w:color w:val="000000" w:themeColor="text1"/>
        </w:rPr>
        <w:t>Application Development:</w:t>
      </w:r>
      <w:r w:rsidRPr="00F2081B">
        <w:rPr>
          <w:color w:val="000000" w:themeColor="text1"/>
        </w:rPr>
        <w:t xml:space="preserve"> </w:t>
      </w:r>
      <w:r w:rsidR="00F2081B">
        <w:t>Built an interactive Streamlit dashboard for visualization and prediction</w:t>
      </w:r>
      <w:r w:rsidR="00F2081B">
        <w:br/>
      </w:r>
      <w:r w:rsidR="00F2081B">
        <w:rPr>
          <w:rStyle w:val="Strong"/>
        </w:rPr>
        <w:t>Development Workflow: Initial stages including data processing and experimentation were performed using Google Colab, while complete model development, integration, and deployment were carried out using Visual Studio Code</w:t>
      </w:r>
    </w:p>
    <w:p w:rsidR="00702C04" w:rsidRDefault="00702C04" w:rsidP="005B58A8">
      <w:pPr>
        <w:pStyle w:val="Heading2"/>
        <w:spacing w:before="0" w:beforeAutospacing="0" w:after="0" w:afterAutospacing="0" w:line="360" w:lineRule="auto"/>
        <w:rPr>
          <w:color w:val="000000" w:themeColor="text1"/>
          <w:sz w:val="32"/>
          <w:szCs w:val="32"/>
        </w:rPr>
      </w:pPr>
    </w:p>
    <w:p w:rsidR="00925E7F" w:rsidRPr="00925E7F" w:rsidRDefault="00702C04" w:rsidP="005B58A8">
      <w:pPr>
        <w:pStyle w:val="Heading2"/>
        <w:spacing w:before="0" w:beforeAutospacing="0" w:after="0" w:afterAutospacing="0" w:line="360" w:lineRule="auto"/>
        <w:rPr>
          <w:color w:val="000000" w:themeColor="text1"/>
          <w:sz w:val="32"/>
          <w:szCs w:val="32"/>
        </w:rPr>
      </w:pPr>
      <w:r>
        <w:rPr>
          <w:color w:val="000000" w:themeColor="text1"/>
          <w:sz w:val="32"/>
          <w:szCs w:val="32"/>
        </w:rPr>
        <w:t>8</w:t>
      </w:r>
      <w:r w:rsidR="00925E7F" w:rsidRPr="00925E7F">
        <w:rPr>
          <w:color w:val="000000" w:themeColor="text1"/>
          <w:sz w:val="32"/>
          <w:szCs w:val="32"/>
        </w:rPr>
        <w:t>. Results</w:t>
      </w:r>
    </w:p>
    <w:p w:rsidR="005B58A8" w:rsidRDefault="005B58A8" w:rsidP="005B58A8">
      <w:pPr>
        <w:pStyle w:val="NormalWeb"/>
        <w:numPr>
          <w:ilvl w:val="0"/>
          <w:numId w:val="29"/>
        </w:numPr>
        <w:spacing w:before="0" w:beforeAutospacing="0" w:after="0" w:afterAutospacing="0" w:line="360" w:lineRule="auto"/>
      </w:pPr>
      <w:r>
        <w:t>Mean Absolute Error (MAE): Approximately 7.7M</w:t>
      </w:r>
    </w:p>
    <w:p w:rsidR="005B58A8" w:rsidRDefault="005B58A8" w:rsidP="005B58A8">
      <w:pPr>
        <w:pStyle w:val="NormalWeb"/>
        <w:numPr>
          <w:ilvl w:val="0"/>
          <w:numId w:val="29"/>
        </w:numPr>
        <w:spacing w:before="0" w:beforeAutospacing="0" w:after="0" w:afterAutospacing="0" w:line="360" w:lineRule="auto"/>
      </w:pPr>
      <w:r>
        <w:t>R² score improved significantly using the ensemble approach</w:t>
      </w:r>
    </w:p>
    <w:p w:rsidR="005B58A8" w:rsidRDefault="005B58A8" w:rsidP="005B58A8">
      <w:pPr>
        <w:pStyle w:val="NormalWeb"/>
        <w:numPr>
          <w:ilvl w:val="0"/>
          <w:numId w:val="29"/>
        </w:numPr>
        <w:spacing w:before="0" w:beforeAutospacing="0" w:after="0" w:afterAutospacing="0" w:line="360" w:lineRule="auto"/>
      </w:pPr>
      <w:r>
        <w:t xml:space="preserve">Training loss curves showed consistent convergence, indicating effective learning </w:t>
      </w:r>
    </w:p>
    <w:p w:rsidR="005B58A8" w:rsidRPr="005B58A8" w:rsidRDefault="005B58A8" w:rsidP="005B58A8">
      <w:pPr>
        <w:pStyle w:val="NormalWeb"/>
        <w:numPr>
          <w:ilvl w:val="0"/>
          <w:numId w:val="29"/>
        </w:numPr>
        <w:spacing w:before="0" w:beforeAutospacing="0" w:after="0" w:afterAutospacing="0" w:line="360" w:lineRule="auto"/>
      </w:pPr>
      <w:r>
        <w:t>Successfully deployed a Streamlit application with the following features:</w:t>
      </w:r>
    </w:p>
    <w:p w:rsidR="005B58A8" w:rsidRPr="005B58A8" w:rsidRDefault="005B58A8" w:rsidP="005B58A8">
      <w:pPr>
        <w:pStyle w:val="NormalWeb"/>
        <w:numPr>
          <w:ilvl w:val="0"/>
          <w:numId w:val="36"/>
        </w:numPr>
        <w:spacing w:before="0" w:beforeAutospacing="0" w:after="0" w:afterAutospacing="0" w:line="360" w:lineRule="auto"/>
        <w:rPr>
          <w:color w:val="000000" w:themeColor="text1"/>
        </w:rPr>
      </w:pPr>
      <w:r>
        <w:t>Player and season selection</w:t>
      </w:r>
    </w:p>
    <w:p w:rsidR="005B58A8" w:rsidRPr="005B58A8" w:rsidRDefault="005B58A8" w:rsidP="005B58A8">
      <w:pPr>
        <w:pStyle w:val="NormalWeb"/>
        <w:numPr>
          <w:ilvl w:val="0"/>
          <w:numId w:val="36"/>
        </w:numPr>
        <w:spacing w:before="0" w:beforeAutospacing="0" w:after="0" w:afterAutospacing="0" w:line="360" w:lineRule="auto"/>
        <w:rPr>
          <w:color w:val="000000" w:themeColor="text1"/>
        </w:rPr>
      </w:pPr>
      <w:r>
        <w:t>Market value trend visualization</w:t>
      </w:r>
    </w:p>
    <w:p w:rsidR="005B58A8" w:rsidRPr="005B58A8" w:rsidRDefault="005B58A8" w:rsidP="005B58A8">
      <w:pPr>
        <w:pStyle w:val="NormalWeb"/>
        <w:numPr>
          <w:ilvl w:val="0"/>
          <w:numId w:val="36"/>
        </w:numPr>
        <w:spacing w:before="0" w:beforeAutospacing="0" w:after="0" w:afterAutospacing="0" w:line="360" w:lineRule="auto"/>
        <w:rPr>
          <w:color w:val="000000" w:themeColor="text1"/>
        </w:rPr>
      </w:pPr>
      <w:r>
        <w:t>Sentiment trend analysis</w:t>
      </w:r>
    </w:p>
    <w:p w:rsidR="005B58A8" w:rsidRPr="005B58A8" w:rsidRDefault="005B58A8" w:rsidP="005B58A8">
      <w:pPr>
        <w:pStyle w:val="NormalWeb"/>
        <w:numPr>
          <w:ilvl w:val="0"/>
          <w:numId w:val="36"/>
        </w:numPr>
        <w:spacing w:before="0" w:beforeAutospacing="0" w:after="0" w:afterAutospacing="0" w:line="360" w:lineRule="auto"/>
        <w:rPr>
          <w:color w:val="000000" w:themeColor="text1"/>
        </w:rPr>
      </w:pPr>
      <w:r>
        <w:t>Sentiment distribution insights</w:t>
      </w:r>
    </w:p>
    <w:p w:rsidR="005B58A8" w:rsidRPr="005B58A8" w:rsidRDefault="005B58A8" w:rsidP="005B58A8">
      <w:pPr>
        <w:pStyle w:val="NormalWeb"/>
        <w:numPr>
          <w:ilvl w:val="0"/>
          <w:numId w:val="36"/>
        </w:numPr>
        <w:spacing w:before="0" w:beforeAutospacing="0" w:after="0" w:afterAutospacing="0" w:line="360" w:lineRule="auto"/>
        <w:rPr>
          <w:color w:val="000000" w:themeColor="text1"/>
        </w:rPr>
      </w:pPr>
      <w:r>
        <w:t>AI-based value prediction</w:t>
      </w:r>
    </w:p>
    <w:p w:rsidR="0065166A" w:rsidRDefault="005B58A8" w:rsidP="005B58A8">
      <w:pPr>
        <w:pStyle w:val="NormalWeb"/>
        <w:numPr>
          <w:ilvl w:val="0"/>
          <w:numId w:val="36"/>
        </w:numPr>
        <w:spacing w:before="0" w:beforeAutospacing="0" w:after="0" w:afterAutospacing="0" w:line="360" w:lineRule="auto"/>
        <w:rPr>
          <w:color w:val="000000" w:themeColor="text1"/>
        </w:rPr>
      </w:pPr>
      <w:r>
        <w:t>Automated insights generation</w:t>
      </w:r>
    </w:p>
    <w:p w:rsidR="00925E7F" w:rsidRPr="00D1767E" w:rsidRDefault="008703EB" w:rsidP="005B58A8">
      <w:pPr>
        <w:spacing w:after="0" w:line="360" w:lineRule="auto"/>
        <w:rPr>
          <w:rFonts w:ascii="Times New Roman" w:hAnsi="Times New Roman" w:cs="Times New Roman"/>
          <w:color w:val="000000" w:themeColor="text1"/>
        </w:rPr>
      </w:pPr>
      <w:r>
        <w:rPr>
          <w:rFonts w:ascii="Times New Roman" w:hAnsi="Times New Roman" w:cs="Times New Roman"/>
          <w:noProof/>
          <w:color w:val="000000" w:themeColor="text1"/>
          <w:lang w:eastAsia="en-IN"/>
        </w:rPr>
        <w:lastRenderedPageBreak/>
        <w:drawing>
          <wp:inline distT="0" distB="0" distL="0" distR="0" wp14:anchorId="7882AD50" wp14:editId="483FD657">
            <wp:extent cx="5731510" cy="249682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2ee3bb1c-844d-4767-abb2-2cd678f29829.png"/>
                    <pic:cNvPicPr/>
                  </pic:nvPicPr>
                  <pic:blipFill>
                    <a:blip r:embed="rId8">
                      <a:extLst>
                        <a:ext uri="{28A0092B-C50C-407E-A947-70E740481C1C}">
                          <a14:useLocalDpi xmlns:a14="http://schemas.microsoft.com/office/drawing/2010/main" val="0"/>
                        </a:ext>
                      </a:extLst>
                    </a:blip>
                    <a:stretch>
                      <a:fillRect/>
                    </a:stretch>
                  </pic:blipFill>
                  <pic:spPr>
                    <a:xfrm>
                      <a:off x="0" y="0"/>
                      <a:ext cx="5731510" cy="2496820"/>
                    </a:xfrm>
                    <a:prstGeom prst="rect">
                      <a:avLst/>
                    </a:prstGeom>
                  </pic:spPr>
                </pic:pic>
              </a:graphicData>
            </a:graphic>
          </wp:inline>
        </w:drawing>
      </w:r>
      <w:r>
        <w:rPr>
          <w:rFonts w:ascii="Times New Roman" w:hAnsi="Times New Roman" w:cs="Times New Roman"/>
          <w:noProof/>
          <w:color w:val="000000" w:themeColor="text1"/>
          <w:lang w:eastAsia="en-IN"/>
        </w:rPr>
        <w:drawing>
          <wp:inline distT="0" distB="0" distL="0" distR="0" wp14:anchorId="1CC86F96" wp14:editId="506D84DD">
            <wp:extent cx="5731510" cy="242125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b01dd87-ac9c-448e-876c-fc995a86dc65.png"/>
                    <pic:cNvPicPr/>
                  </pic:nvPicPr>
                  <pic:blipFill>
                    <a:blip r:embed="rId9">
                      <a:extLst>
                        <a:ext uri="{28A0092B-C50C-407E-A947-70E740481C1C}">
                          <a14:useLocalDpi xmlns:a14="http://schemas.microsoft.com/office/drawing/2010/main" val="0"/>
                        </a:ext>
                      </a:extLst>
                    </a:blip>
                    <a:stretch>
                      <a:fillRect/>
                    </a:stretch>
                  </pic:blipFill>
                  <pic:spPr>
                    <a:xfrm>
                      <a:off x="0" y="0"/>
                      <a:ext cx="5731510" cy="2421255"/>
                    </a:xfrm>
                    <a:prstGeom prst="rect">
                      <a:avLst/>
                    </a:prstGeom>
                  </pic:spPr>
                </pic:pic>
              </a:graphicData>
            </a:graphic>
          </wp:inline>
        </w:drawing>
      </w:r>
      <w:r>
        <w:rPr>
          <w:rFonts w:ascii="Times New Roman" w:hAnsi="Times New Roman" w:cs="Times New Roman"/>
          <w:noProof/>
          <w:color w:val="000000" w:themeColor="text1"/>
          <w:lang w:eastAsia="en-IN"/>
        </w:rPr>
        <w:drawing>
          <wp:inline distT="0" distB="0" distL="0" distR="0" wp14:anchorId="203E8261" wp14:editId="191C79A4">
            <wp:extent cx="5731510" cy="3343275"/>
            <wp:effectExtent l="0" t="0" r="254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3505ca6c-5cf6-4cdf-9349-265abc569d69.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3343275"/>
                    </a:xfrm>
                    <a:prstGeom prst="rect">
                      <a:avLst/>
                    </a:prstGeom>
                  </pic:spPr>
                </pic:pic>
              </a:graphicData>
            </a:graphic>
          </wp:inline>
        </w:drawing>
      </w:r>
      <w:r>
        <w:rPr>
          <w:rFonts w:ascii="Times New Roman" w:hAnsi="Times New Roman" w:cs="Times New Roman"/>
          <w:noProof/>
          <w:color w:val="000000" w:themeColor="text1"/>
          <w:lang w:eastAsia="en-IN"/>
        </w:rPr>
        <w:lastRenderedPageBreak/>
        <w:drawing>
          <wp:inline distT="0" distB="0" distL="0" distR="0" wp14:anchorId="2232822A" wp14:editId="06B8373D">
            <wp:extent cx="5731510" cy="3990975"/>
            <wp:effectExtent l="0" t="0" r="254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083ac506-4b52-4705-a355-ee9887747c29.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3990975"/>
                    </a:xfrm>
                    <a:prstGeom prst="rect">
                      <a:avLst/>
                    </a:prstGeom>
                  </pic:spPr>
                </pic:pic>
              </a:graphicData>
            </a:graphic>
          </wp:inline>
        </w:drawing>
      </w:r>
      <w:r>
        <w:rPr>
          <w:rFonts w:ascii="Times New Roman" w:hAnsi="Times New Roman" w:cs="Times New Roman"/>
          <w:noProof/>
          <w:color w:val="000000" w:themeColor="text1"/>
          <w:lang w:eastAsia="en-IN"/>
        </w:rPr>
        <w:drawing>
          <wp:inline distT="0" distB="0" distL="0" distR="0" wp14:anchorId="6D6A9FDC" wp14:editId="2E83B26F">
            <wp:extent cx="5731510" cy="3762375"/>
            <wp:effectExtent l="0" t="0" r="254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9e3e0bd-5d9f-4d03-b70a-6a00f65beede.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3762375"/>
                    </a:xfrm>
                    <a:prstGeom prst="rect">
                      <a:avLst/>
                    </a:prstGeom>
                  </pic:spPr>
                </pic:pic>
              </a:graphicData>
            </a:graphic>
          </wp:inline>
        </w:drawing>
      </w:r>
      <w:r>
        <w:rPr>
          <w:rFonts w:ascii="Times New Roman" w:hAnsi="Times New Roman" w:cs="Times New Roman"/>
          <w:noProof/>
          <w:color w:val="000000" w:themeColor="text1"/>
          <w:lang w:eastAsia="en-IN"/>
        </w:rPr>
        <w:lastRenderedPageBreak/>
        <w:drawing>
          <wp:inline distT="0" distB="0" distL="0" distR="0" wp14:anchorId="1094AD3A" wp14:editId="32C637DA">
            <wp:extent cx="5731510" cy="282829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7230e397-4399-4fb8-9494-6a53456bc270.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2828290"/>
                    </a:xfrm>
                    <a:prstGeom prst="rect">
                      <a:avLst/>
                    </a:prstGeom>
                  </pic:spPr>
                </pic:pic>
              </a:graphicData>
            </a:graphic>
          </wp:inline>
        </w:drawing>
      </w:r>
      <w:r>
        <w:rPr>
          <w:rFonts w:ascii="Times New Roman" w:hAnsi="Times New Roman" w:cs="Times New Roman"/>
          <w:noProof/>
          <w:color w:val="000000" w:themeColor="text1"/>
          <w:lang w:eastAsia="en-IN"/>
        </w:rPr>
        <w:drawing>
          <wp:inline distT="0" distB="0" distL="0" distR="0" wp14:anchorId="25BCE2DB" wp14:editId="5A57B19E">
            <wp:extent cx="5200650" cy="14763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5e0df5e7-0530-4050-840b-e861253b784c.png"/>
                    <pic:cNvPicPr/>
                  </pic:nvPicPr>
                  <pic:blipFill>
                    <a:blip r:embed="rId14">
                      <a:extLst>
                        <a:ext uri="{28A0092B-C50C-407E-A947-70E740481C1C}">
                          <a14:useLocalDpi xmlns:a14="http://schemas.microsoft.com/office/drawing/2010/main" val="0"/>
                        </a:ext>
                      </a:extLst>
                    </a:blip>
                    <a:stretch>
                      <a:fillRect/>
                    </a:stretch>
                  </pic:blipFill>
                  <pic:spPr>
                    <a:xfrm>
                      <a:off x="0" y="0"/>
                      <a:ext cx="5216970" cy="1481008"/>
                    </a:xfrm>
                    <a:prstGeom prst="rect">
                      <a:avLst/>
                    </a:prstGeom>
                  </pic:spPr>
                </pic:pic>
              </a:graphicData>
            </a:graphic>
          </wp:inline>
        </w:drawing>
      </w:r>
    </w:p>
    <w:p w:rsidR="008703EB" w:rsidRDefault="008703EB" w:rsidP="005B58A8">
      <w:pPr>
        <w:pStyle w:val="Heading2"/>
        <w:spacing w:before="0" w:beforeAutospacing="0" w:after="0" w:afterAutospacing="0" w:line="360" w:lineRule="auto"/>
        <w:rPr>
          <w:color w:val="000000" w:themeColor="text1"/>
          <w:sz w:val="32"/>
          <w:szCs w:val="32"/>
        </w:rPr>
      </w:pPr>
    </w:p>
    <w:p w:rsidR="005B58A8" w:rsidRDefault="005B58A8" w:rsidP="005B58A8">
      <w:pPr>
        <w:pStyle w:val="Heading2"/>
        <w:spacing w:before="0" w:beforeAutospacing="0" w:after="0" w:afterAutospacing="0" w:line="360" w:lineRule="auto"/>
        <w:rPr>
          <w:color w:val="000000" w:themeColor="text1"/>
          <w:sz w:val="32"/>
          <w:szCs w:val="32"/>
        </w:rPr>
      </w:pPr>
    </w:p>
    <w:p w:rsidR="00925E7F" w:rsidRPr="00D1767E" w:rsidRDefault="00702C04" w:rsidP="005B58A8">
      <w:pPr>
        <w:pStyle w:val="Heading2"/>
        <w:spacing w:before="0" w:beforeAutospacing="0" w:after="0" w:afterAutospacing="0" w:line="360" w:lineRule="auto"/>
        <w:rPr>
          <w:color w:val="000000" w:themeColor="text1"/>
          <w:sz w:val="32"/>
          <w:szCs w:val="32"/>
        </w:rPr>
      </w:pPr>
      <w:r>
        <w:rPr>
          <w:color w:val="000000" w:themeColor="text1"/>
          <w:sz w:val="32"/>
          <w:szCs w:val="32"/>
        </w:rPr>
        <w:t>9</w:t>
      </w:r>
      <w:r w:rsidR="00925E7F" w:rsidRPr="00D1767E">
        <w:rPr>
          <w:color w:val="000000" w:themeColor="text1"/>
          <w:sz w:val="32"/>
          <w:szCs w:val="32"/>
        </w:rPr>
        <w:t>. Challenges Faced</w:t>
      </w:r>
    </w:p>
    <w:p w:rsidR="00925E7F" w:rsidRPr="005B58A8" w:rsidRDefault="00925E7F" w:rsidP="005B58A8">
      <w:pPr>
        <w:pStyle w:val="Heading3"/>
        <w:spacing w:before="0" w:line="360" w:lineRule="auto"/>
        <w:rPr>
          <w:rFonts w:ascii="Times New Roman" w:hAnsi="Times New Roman" w:cs="Times New Roman"/>
          <w:b/>
          <w:color w:val="000000" w:themeColor="text1"/>
        </w:rPr>
      </w:pPr>
      <w:r w:rsidRPr="005B58A8">
        <w:rPr>
          <w:rFonts w:ascii="Times New Roman" w:hAnsi="Times New Roman" w:cs="Times New Roman"/>
          <w:b/>
          <w:color w:val="000000" w:themeColor="text1"/>
        </w:rPr>
        <w:t>Problems:</w:t>
      </w:r>
    </w:p>
    <w:p w:rsidR="005B58A8" w:rsidRPr="005B58A8" w:rsidRDefault="005B58A8" w:rsidP="005B58A8">
      <w:pPr>
        <w:pStyle w:val="NormalWeb"/>
        <w:numPr>
          <w:ilvl w:val="0"/>
          <w:numId w:val="31"/>
        </w:numPr>
        <w:spacing w:before="0" w:beforeAutospacing="0" w:after="0" w:afterAutospacing="0" w:line="360" w:lineRule="auto"/>
        <w:rPr>
          <w:color w:val="000000" w:themeColor="text1"/>
        </w:rPr>
      </w:pPr>
      <w:r>
        <w:t>TensorFlow installation issues due to Python version mismatch</w:t>
      </w:r>
    </w:p>
    <w:p w:rsidR="005B58A8" w:rsidRPr="005B58A8" w:rsidRDefault="005B58A8" w:rsidP="005B58A8">
      <w:pPr>
        <w:pStyle w:val="NormalWeb"/>
        <w:numPr>
          <w:ilvl w:val="0"/>
          <w:numId w:val="31"/>
        </w:numPr>
        <w:spacing w:before="0" w:beforeAutospacing="0" w:after="0" w:afterAutospacing="0" w:line="360" w:lineRule="auto"/>
        <w:rPr>
          <w:color w:val="000000" w:themeColor="text1"/>
        </w:rPr>
      </w:pPr>
      <w:r>
        <w:t>Dataset merging and alignment complexities</w:t>
      </w:r>
    </w:p>
    <w:p w:rsidR="00925E7F" w:rsidRPr="00D1767E" w:rsidRDefault="005B58A8" w:rsidP="005B58A8">
      <w:pPr>
        <w:pStyle w:val="NormalWeb"/>
        <w:numPr>
          <w:ilvl w:val="0"/>
          <w:numId w:val="31"/>
        </w:numPr>
        <w:spacing w:before="0" w:beforeAutospacing="0" w:after="0" w:afterAutospacing="0" w:line="360" w:lineRule="auto"/>
        <w:rPr>
          <w:color w:val="000000" w:themeColor="text1"/>
        </w:rPr>
      </w:pPr>
      <w:r>
        <w:t xml:space="preserve">Plotly dependency errors during deployment </w:t>
      </w:r>
    </w:p>
    <w:p w:rsidR="00925E7F" w:rsidRPr="005B58A8" w:rsidRDefault="00925E7F" w:rsidP="005B58A8">
      <w:pPr>
        <w:pStyle w:val="Heading3"/>
        <w:spacing w:before="0" w:line="360" w:lineRule="auto"/>
        <w:rPr>
          <w:rFonts w:ascii="Times New Roman" w:hAnsi="Times New Roman" w:cs="Times New Roman"/>
          <w:b/>
          <w:color w:val="000000" w:themeColor="text1"/>
        </w:rPr>
      </w:pPr>
      <w:r w:rsidRPr="005B58A8">
        <w:rPr>
          <w:rFonts w:ascii="Times New Roman" w:hAnsi="Times New Roman" w:cs="Times New Roman"/>
          <w:b/>
          <w:color w:val="000000" w:themeColor="text1"/>
        </w:rPr>
        <w:t>Solutions:</w:t>
      </w:r>
    </w:p>
    <w:p w:rsidR="005B58A8" w:rsidRPr="005B58A8" w:rsidRDefault="005B58A8" w:rsidP="005B58A8">
      <w:pPr>
        <w:pStyle w:val="NormalWeb"/>
        <w:numPr>
          <w:ilvl w:val="0"/>
          <w:numId w:val="32"/>
        </w:numPr>
        <w:spacing w:before="0" w:beforeAutospacing="0" w:after="0" w:afterAutospacing="0" w:line="360" w:lineRule="auto"/>
        <w:rPr>
          <w:color w:val="000000" w:themeColor="text1"/>
        </w:rPr>
      </w:pPr>
      <w:r>
        <w:rPr>
          <w:rStyle w:val="Strong"/>
        </w:rPr>
        <w:t>Utilized Google Colab during initial stages to handle environment limitations and perform early experimentation, while continuing development primarily in Visual Studio Code</w:t>
      </w:r>
    </w:p>
    <w:p w:rsidR="005B58A8" w:rsidRPr="005B58A8" w:rsidRDefault="005B58A8" w:rsidP="005B58A8">
      <w:pPr>
        <w:pStyle w:val="NormalWeb"/>
        <w:numPr>
          <w:ilvl w:val="0"/>
          <w:numId w:val="32"/>
        </w:numPr>
        <w:spacing w:before="0" w:beforeAutospacing="0" w:after="0" w:afterAutospacing="0" w:line="360" w:lineRule="auto"/>
        <w:rPr>
          <w:color w:val="000000" w:themeColor="text1"/>
        </w:rPr>
      </w:pPr>
      <w:r>
        <w:t>Verified dataset structure prior to merging</w:t>
      </w:r>
    </w:p>
    <w:p w:rsidR="00925E7F" w:rsidRPr="00D1767E" w:rsidRDefault="005B58A8" w:rsidP="005B58A8">
      <w:pPr>
        <w:pStyle w:val="NormalWeb"/>
        <w:numPr>
          <w:ilvl w:val="0"/>
          <w:numId w:val="32"/>
        </w:numPr>
        <w:spacing w:before="0" w:beforeAutospacing="0" w:after="0" w:afterAutospacing="0" w:line="360" w:lineRule="auto"/>
        <w:rPr>
          <w:color w:val="000000" w:themeColor="text1"/>
        </w:rPr>
      </w:pPr>
      <w:r>
        <w:t>Resolved dependency issues through proper configuration of requirements.txt</w:t>
      </w:r>
    </w:p>
    <w:p w:rsidR="00925E7F" w:rsidRPr="00D1767E" w:rsidRDefault="00925E7F" w:rsidP="005B58A8">
      <w:pPr>
        <w:spacing w:after="0" w:line="360" w:lineRule="auto"/>
        <w:rPr>
          <w:rFonts w:ascii="Times New Roman" w:hAnsi="Times New Roman" w:cs="Times New Roman"/>
          <w:color w:val="000000" w:themeColor="text1"/>
        </w:rPr>
      </w:pPr>
    </w:p>
    <w:p w:rsidR="005B58A8" w:rsidRDefault="005B58A8" w:rsidP="005B58A8">
      <w:pPr>
        <w:pStyle w:val="Heading2"/>
        <w:spacing w:before="0" w:beforeAutospacing="0" w:after="0" w:afterAutospacing="0" w:line="360" w:lineRule="auto"/>
        <w:rPr>
          <w:color w:val="000000" w:themeColor="text1"/>
          <w:sz w:val="32"/>
          <w:szCs w:val="32"/>
        </w:rPr>
      </w:pPr>
    </w:p>
    <w:p w:rsidR="005B58A8" w:rsidRDefault="005B58A8" w:rsidP="005B58A8">
      <w:pPr>
        <w:pStyle w:val="Heading2"/>
        <w:spacing w:before="0" w:beforeAutospacing="0" w:after="0" w:afterAutospacing="0" w:line="360" w:lineRule="auto"/>
        <w:rPr>
          <w:color w:val="000000" w:themeColor="text1"/>
          <w:sz w:val="32"/>
          <w:szCs w:val="32"/>
        </w:rPr>
      </w:pPr>
    </w:p>
    <w:p w:rsidR="00925E7F" w:rsidRPr="00D1767E" w:rsidRDefault="00702C04" w:rsidP="005B58A8">
      <w:pPr>
        <w:pStyle w:val="Heading2"/>
        <w:spacing w:before="0" w:beforeAutospacing="0" w:after="0" w:afterAutospacing="0" w:line="360" w:lineRule="auto"/>
        <w:rPr>
          <w:color w:val="000000" w:themeColor="text1"/>
          <w:sz w:val="32"/>
          <w:szCs w:val="32"/>
        </w:rPr>
      </w:pPr>
      <w:r>
        <w:rPr>
          <w:color w:val="000000" w:themeColor="text1"/>
          <w:sz w:val="32"/>
          <w:szCs w:val="32"/>
        </w:rPr>
        <w:t>10</w:t>
      </w:r>
      <w:r w:rsidR="00925E7F" w:rsidRPr="00D1767E">
        <w:rPr>
          <w:color w:val="000000" w:themeColor="text1"/>
          <w:sz w:val="32"/>
          <w:szCs w:val="32"/>
        </w:rPr>
        <w:t>. Conclusion</w:t>
      </w:r>
    </w:p>
    <w:p w:rsidR="005B58A8" w:rsidRDefault="005B58A8" w:rsidP="005B58A8">
      <w:pPr>
        <w:pStyle w:val="NormalWeb"/>
        <w:spacing w:before="0" w:beforeAutospacing="0" w:after="0" w:afterAutospacing="0" w:line="360" w:lineRule="auto"/>
      </w:pPr>
      <w:r>
        <w:t>This project successfully integrates performance data, injury records, and sentiment analysis to predict football player transfer values. Multiple machine learning models were implemented and evaluated, with ensemble learning delivering the best performance.</w:t>
      </w:r>
    </w:p>
    <w:p w:rsidR="005B58A8" w:rsidRDefault="005B58A8" w:rsidP="005B58A8">
      <w:pPr>
        <w:pStyle w:val="NormalWeb"/>
        <w:spacing w:before="0" w:beforeAutospacing="0" w:after="0" w:afterAutospacing="0" w:line="360" w:lineRule="auto"/>
      </w:pPr>
      <w:r>
        <w:t>The deployment of the Streamlit application enhances usability, making the system interactive and practical for real-world applications.</w:t>
      </w:r>
    </w:p>
    <w:p w:rsidR="008703EB" w:rsidRDefault="008703EB" w:rsidP="005B58A8">
      <w:pPr>
        <w:pStyle w:val="Heading2"/>
        <w:spacing w:before="0" w:beforeAutospacing="0" w:after="0" w:afterAutospacing="0" w:line="360" w:lineRule="auto"/>
        <w:rPr>
          <w:color w:val="000000" w:themeColor="text1"/>
          <w:sz w:val="32"/>
          <w:szCs w:val="32"/>
        </w:rPr>
      </w:pPr>
    </w:p>
    <w:p w:rsidR="00925E7F" w:rsidRPr="00D1767E" w:rsidRDefault="00702C04" w:rsidP="005B58A8">
      <w:pPr>
        <w:pStyle w:val="Heading2"/>
        <w:spacing w:before="0" w:beforeAutospacing="0" w:after="0" w:afterAutospacing="0" w:line="360" w:lineRule="auto"/>
        <w:rPr>
          <w:color w:val="000000" w:themeColor="text1"/>
          <w:sz w:val="32"/>
          <w:szCs w:val="32"/>
        </w:rPr>
      </w:pPr>
      <w:r>
        <w:rPr>
          <w:color w:val="000000" w:themeColor="text1"/>
          <w:sz w:val="32"/>
          <w:szCs w:val="32"/>
        </w:rPr>
        <w:t>11</w:t>
      </w:r>
      <w:r w:rsidR="00925E7F" w:rsidRPr="00D1767E">
        <w:rPr>
          <w:color w:val="000000" w:themeColor="text1"/>
          <w:sz w:val="32"/>
          <w:szCs w:val="32"/>
        </w:rPr>
        <w:t>. Future Scope</w:t>
      </w:r>
    </w:p>
    <w:p w:rsidR="005B58A8" w:rsidRPr="005B58A8" w:rsidRDefault="005B58A8" w:rsidP="005B58A8">
      <w:pPr>
        <w:pStyle w:val="NormalWeb"/>
        <w:numPr>
          <w:ilvl w:val="0"/>
          <w:numId w:val="33"/>
        </w:numPr>
        <w:spacing w:before="0" w:beforeAutospacing="0" w:after="0" w:afterAutospacing="0" w:line="360" w:lineRule="auto"/>
        <w:rPr>
          <w:color w:val="000000" w:themeColor="text1"/>
        </w:rPr>
      </w:pPr>
      <w:r>
        <w:t>Incorporate additional features such as contract details and team performance metrics</w:t>
      </w:r>
    </w:p>
    <w:p w:rsidR="005B58A8" w:rsidRPr="005B58A8" w:rsidRDefault="005B58A8" w:rsidP="005B58A8">
      <w:pPr>
        <w:pStyle w:val="NormalWeb"/>
        <w:numPr>
          <w:ilvl w:val="0"/>
          <w:numId w:val="33"/>
        </w:numPr>
        <w:spacing w:before="0" w:beforeAutospacing="0" w:after="0" w:afterAutospacing="0" w:line="360" w:lineRule="auto"/>
        <w:rPr>
          <w:color w:val="000000" w:themeColor="text1"/>
        </w:rPr>
      </w:pPr>
      <w:r>
        <w:t>Enhance sentiment analysis using advanced NLP models (e.g., transformer-based architectures)</w:t>
      </w:r>
    </w:p>
    <w:p w:rsidR="005B58A8" w:rsidRPr="005B58A8" w:rsidRDefault="005B58A8" w:rsidP="005B58A8">
      <w:pPr>
        <w:pStyle w:val="NormalWeb"/>
        <w:numPr>
          <w:ilvl w:val="0"/>
          <w:numId w:val="33"/>
        </w:numPr>
        <w:spacing w:before="0" w:beforeAutospacing="0" w:after="0" w:afterAutospacing="0" w:line="360" w:lineRule="auto"/>
        <w:rPr>
          <w:color w:val="000000" w:themeColor="text1"/>
        </w:rPr>
      </w:pPr>
      <w:r>
        <w:t>Integrate real-time data through APIs</w:t>
      </w:r>
    </w:p>
    <w:p w:rsidR="005B58A8" w:rsidRPr="005B58A8" w:rsidRDefault="005B58A8" w:rsidP="005B58A8">
      <w:pPr>
        <w:pStyle w:val="NormalWeb"/>
        <w:numPr>
          <w:ilvl w:val="0"/>
          <w:numId w:val="33"/>
        </w:numPr>
        <w:spacing w:before="0" w:beforeAutospacing="0" w:after="0" w:afterAutospacing="0" w:line="360" w:lineRule="auto"/>
        <w:rPr>
          <w:color w:val="000000" w:themeColor="text1"/>
        </w:rPr>
      </w:pPr>
      <w:r>
        <w:t>Extend the framework to other sports analytics domains</w:t>
      </w:r>
    </w:p>
    <w:p w:rsidR="005B58A8" w:rsidRDefault="005B58A8" w:rsidP="005B58A8">
      <w:pPr>
        <w:pStyle w:val="Heading2"/>
        <w:spacing w:before="0" w:beforeAutospacing="0" w:after="0" w:afterAutospacing="0" w:line="360" w:lineRule="auto"/>
        <w:rPr>
          <w:color w:val="000000" w:themeColor="text1"/>
          <w:sz w:val="32"/>
          <w:szCs w:val="32"/>
        </w:rPr>
      </w:pPr>
    </w:p>
    <w:p w:rsidR="00925E7F" w:rsidRPr="00D1767E" w:rsidRDefault="00702C04" w:rsidP="005B58A8">
      <w:pPr>
        <w:pStyle w:val="Heading2"/>
        <w:spacing w:before="0" w:beforeAutospacing="0" w:after="0" w:afterAutospacing="0" w:line="360" w:lineRule="auto"/>
        <w:rPr>
          <w:color w:val="000000" w:themeColor="text1"/>
          <w:sz w:val="32"/>
          <w:szCs w:val="32"/>
        </w:rPr>
      </w:pPr>
      <w:r>
        <w:rPr>
          <w:color w:val="000000" w:themeColor="text1"/>
          <w:sz w:val="32"/>
          <w:szCs w:val="32"/>
        </w:rPr>
        <w:t>12</w:t>
      </w:r>
      <w:r w:rsidR="00925E7F" w:rsidRPr="00D1767E">
        <w:rPr>
          <w:color w:val="000000" w:themeColor="text1"/>
          <w:sz w:val="32"/>
          <w:szCs w:val="32"/>
        </w:rPr>
        <w:t>. References</w:t>
      </w:r>
    </w:p>
    <w:p w:rsidR="00925E7F" w:rsidRPr="00D1767E" w:rsidRDefault="00925E7F" w:rsidP="005B58A8">
      <w:pPr>
        <w:pStyle w:val="NormalWeb"/>
        <w:numPr>
          <w:ilvl w:val="0"/>
          <w:numId w:val="34"/>
        </w:numPr>
        <w:spacing w:before="0" w:beforeAutospacing="0" w:after="0" w:afterAutospacing="0" w:line="360" w:lineRule="auto"/>
        <w:rPr>
          <w:color w:val="000000" w:themeColor="text1"/>
        </w:rPr>
      </w:pPr>
      <w:r w:rsidRPr="00D1767E">
        <w:rPr>
          <w:color w:val="000000" w:themeColor="text1"/>
        </w:rPr>
        <w:t>Kaggle Datasets</w:t>
      </w:r>
    </w:p>
    <w:p w:rsidR="00925E7F" w:rsidRPr="00D1767E" w:rsidRDefault="00925E7F" w:rsidP="005B58A8">
      <w:pPr>
        <w:pStyle w:val="NormalWeb"/>
        <w:numPr>
          <w:ilvl w:val="0"/>
          <w:numId w:val="34"/>
        </w:numPr>
        <w:spacing w:before="0" w:beforeAutospacing="0" w:after="0" w:afterAutospacing="0" w:line="360" w:lineRule="auto"/>
        <w:rPr>
          <w:color w:val="000000" w:themeColor="text1"/>
        </w:rPr>
      </w:pPr>
      <w:r w:rsidRPr="00D1767E">
        <w:rPr>
          <w:color w:val="000000" w:themeColor="text1"/>
        </w:rPr>
        <w:t>Transfermarkt</w:t>
      </w:r>
    </w:p>
    <w:p w:rsidR="00925E7F" w:rsidRPr="00D1767E" w:rsidRDefault="00925E7F" w:rsidP="005B58A8">
      <w:pPr>
        <w:pStyle w:val="NormalWeb"/>
        <w:numPr>
          <w:ilvl w:val="0"/>
          <w:numId w:val="34"/>
        </w:numPr>
        <w:spacing w:before="0" w:beforeAutospacing="0" w:after="0" w:afterAutospacing="0" w:line="360" w:lineRule="auto"/>
        <w:rPr>
          <w:color w:val="000000" w:themeColor="text1"/>
        </w:rPr>
      </w:pPr>
      <w:r w:rsidRPr="00D1767E">
        <w:rPr>
          <w:color w:val="000000" w:themeColor="text1"/>
        </w:rPr>
        <w:t>StatsBomb Open Data</w:t>
      </w:r>
    </w:p>
    <w:p w:rsidR="00925E7F" w:rsidRPr="00D1767E" w:rsidRDefault="00925E7F" w:rsidP="005B58A8">
      <w:pPr>
        <w:pStyle w:val="NormalWeb"/>
        <w:numPr>
          <w:ilvl w:val="0"/>
          <w:numId w:val="34"/>
        </w:numPr>
        <w:spacing w:before="0" w:beforeAutospacing="0" w:after="0" w:afterAutospacing="0" w:line="360" w:lineRule="auto"/>
        <w:rPr>
          <w:color w:val="000000" w:themeColor="text1"/>
        </w:rPr>
      </w:pPr>
      <w:r w:rsidRPr="00D1767E">
        <w:rPr>
          <w:color w:val="000000" w:themeColor="text1"/>
        </w:rPr>
        <w:t>TensorFlow/Keras Documentation</w:t>
      </w:r>
    </w:p>
    <w:p w:rsidR="00925E7F" w:rsidRPr="00D1767E" w:rsidRDefault="00925E7F" w:rsidP="005B58A8">
      <w:pPr>
        <w:pStyle w:val="NormalWeb"/>
        <w:numPr>
          <w:ilvl w:val="0"/>
          <w:numId w:val="34"/>
        </w:numPr>
        <w:spacing w:before="0" w:beforeAutospacing="0" w:after="0" w:afterAutospacing="0" w:line="360" w:lineRule="auto"/>
        <w:rPr>
          <w:color w:val="000000" w:themeColor="text1"/>
        </w:rPr>
      </w:pPr>
      <w:r w:rsidRPr="00D1767E">
        <w:rPr>
          <w:color w:val="000000" w:themeColor="text1"/>
        </w:rPr>
        <w:t>Streamlit Documentation</w:t>
      </w:r>
    </w:p>
    <w:p w:rsidR="00B474B9" w:rsidRPr="00D1767E" w:rsidRDefault="00B474B9" w:rsidP="005B58A8">
      <w:pPr>
        <w:spacing w:after="0" w:line="360" w:lineRule="auto"/>
        <w:rPr>
          <w:rFonts w:ascii="Times New Roman" w:hAnsi="Times New Roman" w:cs="Times New Roman"/>
          <w:color w:val="000000" w:themeColor="text1"/>
        </w:rPr>
      </w:pPr>
    </w:p>
    <w:sectPr w:rsidR="00B474B9" w:rsidRPr="00D1767E" w:rsidSect="00925E7F">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E523E" w:rsidRDefault="008E523E" w:rsidP="00925E7F">
      <w:pPr>
        <w:spacing w:after="0" w:line="240" w:lineRule="auto"/>
      </w:pPr>
      <w:r>
        <w:separator/>
      </w:r>
    </w:p>
  </w:endnote>
  <w:endnote w:type="continuationSeparator" w:id="0">
    <w:p w:rsidR="008E523E" w:rsidRDefault="008E523E" w:rsidP="00925E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E523E" w:rsidRDefault="008E523E" w:rsidP="00925E7F">
      <w:pPr>
        <w:spacing w:after="0" w:line="240" w:lineRule="auto"/>
      </w:pPr>
      <w:r>
        <w:separator/>
      </w:r>
    </w:p>
  </w:footnote>
  <w:footnote w:type="continuationSeparator" w:id="0">
    <w:p w:rsidR="008E523E" w:rsidRDefault="008E523E" w:rsidP="00925E7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843497"/>
    <w:multiLevelType w:val="multilevel"/>
    <w:tmpl w:val="75D4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79204D"/>
    <w:multiLevelType w:val="multilevel"/>
    <w:tmpl w:val="A764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C91A87"/>
    <w:multiLevelType w:val="multilevel"/>
    <w:tmpl w:val="D9BC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6269EB"/>
    <w:multiLevelType w:val="multilevel"/>
    <w:tmpl w:val="3C22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1D737C"/>
    <w:multiLevelType w:val="multilevel"/>
    <w:tmpl w:val="684C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355388"/>
    <w:multiLevelType w:val="multilevel"/>
    <w:tmpl w:val="AB66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512481"/>
    <w:multiLevelType w:val="hybridMultilevel"/>
    <w:tmpl w:val="4704E1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nsid w:val="1D5906AB"/>
    <w:multiLevelType w:val="hybridMultilevel"/>
    <w:tmpl w:val="EBD023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nsid w:val="1FC86AD9"/>
    <w:multiLevelType w:val="multilevel"/>
    <w:tmpl w:val="C2C2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2272CD"/>
    <w:multiLevelType w:val="hybridMultilevel"/>
    <w:tmpl w:val="E782E8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nsid w:val="24493898"/>
    <w:multiLevelType w:val="multilevel"/>
    <w:tmpl w:val="C348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4EC2D90"/>
    <w:multiLevelType w:val="multilevel"/>
    <w:tmpl w:val="5224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7034680"/>
    <w:multiLevelType w:val="multilevel"/>
    <w:tmpl w:val="D30E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8796D74"/>
    <w:multiLevelType w:val="multilevel"/>
    <w:tmpl w:val="777C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AFB20F9"/>
    <w:multiLevelType w:val="multilevel"/>
    <w:tmpl w:val="3468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DA12F36"/>
    <w:multiLevelType w:val="multilevel"/>
    <w:tmpl w:val="ADDA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FC83F24"/>
    <w:multiLevelType w:val="multilevel"/>
    <w:tmpl w:val="00A2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9A81586"/>
    <w:multiLevelType w:val="multilevel"/>
    <w:tmpl w:val="CD4C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A836705"/>
    <w:multiLevelType w:val="multilevel"/>
    <w:tmpl w:val="0162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B4469C5"/>
    <w:multiLevelType w:val="multilevel"/>
    <w:tmpl w:val="0C32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C8325A8"/>
    <w:multiLevelType w:val="multilevel"/>
    <w:tmpl w:val="9F76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F4C7B06"/>
    <w:multiLevelType w:val="multilevel"/>
    <w:tmpl w:val="D93C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FE918FD"/>
    <w:multiLevelType w:val="multilevel"/>
    <w:tmpl w:val="D274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2091217"/>
    <w:multiLevelType w:val="multilevel"/>
    <w:tmpl w:val="5314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3403E5B"/>
    <w:multiLevelType w:val="multilevel"/>
    <w:tmpl w:val="D47E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3EB400B"/>
    <w:multiLevelType w:val="multilevel"/>
    <w:tmpl w:val="4E7C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473359A"/>
    <w:multiLevelType w:val="multilevel"/>
    <w:tmpl w:val="1E36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518778C"/>
    <w:multiLevelType w:val="multilevel"/>
    <w:tmpl w:val="FB84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A4C09E8"/>
    <w:multiLevelType w:val="hybridMultilevel"/>
    <w:tmpl w:val="6A3E54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nsid w:val="4EFF5CC0"/>
    <w:multiLevelType w:val="multilevel"/>
    <w:tmpl w:val="D7CA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0435099"/>
    <w:multiLevelType w:val="multilevel"/>
    <w:tmpl w:val="9FDC6946"/>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31">
    <w:nsid w:val="559D1E61"/>
    <w:multiLevelType w:val="multilevel"/>
    <w:tmpl w:val="4FC0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7262774"/>
    <w:multiLevelType w:val="multilevel"/>
    <w:tmpl w:val="6F78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8B73C5D"/>
    <w:multiLevelType w:val="hybridMultilevel"/>
    <w:tmpl w:val="DCA2AC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nsid w:val="5D20585B"/>
    <w:multiLevelType w:val="multilevel"/>
    <w:tmpl w:val="AA58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F516B60"/>
    <w:multiLevelType w:val="multilevel"/>
    <w:tmpl w:val="0E8A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7D768CE"/>
    <w:multiLevelType w:val="multilevel"/>
    <w:tmpl w:val="EB06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9C160B7"/>
    <w:multiLevelType w:val="multilevel"/>
    <w:tmpl w:val="48D2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E3D7584"/>
    <w:multiLevelType w:val="multilevel"/>
    <w:tmpl w:val="431A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7C474A3"/>
    <w:multiLevelType w:val="multilevel"/>
    <w:tmpl w:val="A9A0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89C4548"/>
    <w:multiLevelType w:val="multilevel"/>
    <w:tmpl w:val="590E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EB539B9"/>
    <w:multiLevelType w:val="hybridMultilevel"/>
    <w:tmpl w:val="7790644E"/>
    <w:lvl w:ilvl="0" w:tplc="4009000D">
      <w:start w:val="1"/>
      <w:numFmt w:val="bullet"/>
      <w:lvlText w:val=""/>
      <w:lvlJc w:val="left"/>
      <w:pPr>
        <w:ind w:left="2400" w:hanging="360"/>
      </w:pPr>
      <w:rPr>
        <w:rFonts w:ascii="Wingdings" w:hAnsi="Wingdings" w:hint="default"/>
      </w:rPr>
    </w:lvl>
    <w:lvl w:ilvl="1" w:tplc="40090003" w:tentative="1">
      <w:start w:val="1"/>
      <w:numFmt w:val="bullet"/>
      <w:lvlText w:val="o"/>
      <w:lvlJc w:val="left"/>
      <w:pPr>
        <w:ind w:left="3120" w:hanging="360"/>
      </w:pPr>
      <w:rPr>
        <w:rFonts w:ascii="Courier New" w:hAnsi="Courier New" w:cs="Courier New" w:hint="default"/>
      </w:rPr>
    </w:lvl>
    <w:lvl w:ilvl="2" w:tplc="40090005" w:tentative="1">
      <w:start w:val="1"/>
      <w:numFmt w:val="bullet"/>
      <w:lvlText w:val=""/>
      <w:lvlJc w:val="left"/>
      <w:pPr>
        <w:ind w:left="3840" w:hanging="360"/>
      </w:pPr>
      <w:rPr>
        <w:rFonts w:ascii="Wingdings" w:hAnsi="Wingdings" w:hint="default"/>
      </w:rPr>
    </w:lvl>
    <w:lvl w:ilvl="3" w:tplc="40090001" w:tentative="1">
      <w:start w:val="1"/>
      <w:numFmt w:val="bullet"/>
      <w:lvlText w:val=""/>
      <w:lvlJc w:val="left"/>
      <w:pPr>
        <w:ind w:left="4560" w:hanging="360"/>
      </w:pPr>
      <w:rPr>
        <w:rFonts w:ascii="Symbol" w:hAnsi="Symbol" w:hint="default"/>
      </w:rPr>
    </w:lvl>
    <w:lvl w:ilvl="4" w:tplc="40090003" w:tentative="1">
      <w:start w:val="1"/>
      <w:numFmt w:val="bullet"/>
      <w:lvlText w:val="o"/>
      <w:lvlJc w:val="left"/>
      <w:pPr>
        <w:ind w:left="5280" w:hanging="360"/>
      </w:pPr>
      <w:rPr>
        <w:rFonts w:ascii="Courier New" w:hAnsi="Courier New" w:cs="Courier New" w:hint="default"/>
      </w:rPr>
    </w:lvl>
    <w:lvl w:ilvl="5" w:tplc="40090005" w:tentative="1">
      <w:start w:val="1"/>
      <w:numFmt w:val="bullet"/>
      <w:lvlText w:val=""/>
      <w:lvlJc w:val="left"/>
      <w:pPr>
        <w:ind w:left="6000" w:hanging="360"/>
      </w:pPr>
      <w:rPr>
        <w:rFonts w:ascii="Wingdings" w:hAnsi="Wingdings" w:hint="default"/>
      </w:rPr>
    </w:lvl>
    <w:lvl w:ilvl="6" w:tplc="40090001" w:tentative="1">
      <w:start w:val="1"/>
      <w:numFmt w:val="bullet"/>
      <w:lvlText w:val=""/>
      <w:lvlJc w:val="left"/>
      <w:pPr>
        <w:ind w:left="6720" w:hanging="360"/>
      </w:pPr>
      <w:rPr>
        <w:rFonts w:ascii="Symbol" w:hAnsi="Symbol" w:hint="default"/>
      </w:rPr>
    </w:lvl>
    <w:lvl w:ilvl="7" w:tplc="40090003" w:tentative="1">
      <w:start w:val="1"/>
      <w:numFmt w:val="bullet"/>
      <w:lvlText w:val="o"/>
      <w:lvlJc w:val="left"/>
      <w:pPr>
        <w:ind w:left="7440" w:hanging="360"/>
      </w:pPr>
      <w:rPr>
        <w:rFonts w:ascii="Courier New" w:hAnsi="Courier New" w:cs="Courier New" w:hint="default"/>
      </w:rPr>
    </w:lvl>
    <w:lvl w:ilvl="8" w:tplc="40090005" w:tentative="1">
      <w:start w:val="1"/>
      <w:numFmt w:val="bullet"/>
      <w:lvlText w:val=""/>
      <w:lvlJc w:val="left"/>
      <w:pPr>
        <w:ind w:left="8160" w:hanging="360"/>
      </w:pPr>
      <w:rPr>
        <w:rFonts w:ascii="Wingdings" w:hAnsi="Wingdings" w:hint="default"/>
      </w:rPr>
    </w:lvl>
  </w:abstractNum>
  <w:num w:numId="1">
    <w:abstractNumId w:val="23"/>
  </w:num>
  <w:num w:numId="2">
    <w:abstractNumId w:val="17"/>
  </w:num>
  <w:num w:numId="3">
    <w:abstractNumId w:val="12"/>
  </w:num>
  <w:num w:numId="4">
    <w:abstractNumId w:val="22"/>
  </w:num>
  <w:num w:numId="5">
    <w:abstractNumId w:val="26"/>
  </w:num>
  <w:num w:numId="6">
    <w:abstractNumId w:val="21"/>
  </w:num>
  <w:num w:numId="7">
    <w:abstractNumId w:val="31"/>
  </w:num>
  <w:num w:numId="8">
    <w:abstractNumId w:val="5"/>
  </w:num>
  <w:num w:numId="9">
    <w:abstractNumId w:val="0"/>
  </w:num>
  <w:num w:numId="10">
    <w:abstractNumId w:val="32"/>
  </w:num>
  <w:num w:numId="11">
    <w:abstractNumId w:val="37"/>
  </w:num>
  <w:num w:numId="12">
    <w:abstractNumId w:val="11"/>
  </w:num>
  <w:num w:numId="13">
    <w:abstractNumId w:val="16"/>
  </w:num>
  <w:num w:numId="14">
    <w:abstractNumId w:val="27"/>
  </w:num>
  <w:num w:numId="15">
    <w:abstractNumId w:val="18"/>
  </w:num>
  <w:num w:numId="16">
    <w:abstractNumId w:val="2"/>
  </w:num>
  <w:num w:numId="17">
    <w:abstractNumId w:val="13"/>
  </w:num>
  <w:num w:numId="18">
    <w:abstractNumId w:val="20"/>
  </w:num>
  <w:num w:numId="19">
    <w:abstractNumId w:val="1"/>
  </w:num>
  <w:num w:numId="20">
    <w:abstractNumId w:val="14"/>
  </w:num>
  <w:num w:numId="21">
    <w:abstractNumId w:val="4"/>
  </w:num>
  <w:num w:numId="22">
    <w:abstractNumId w:val="3"/>
  </w:num>
  <w:num w:numId="23">
    <w:abstractNumId w:val="38"/>
  </w:num>
  <w:num w:numId="24">
    <w:abstractNumId w:val="25"/>
  </w:num>
  <w:num w:numId="25">
    <w:abstractNumId w:val="34"/>
  </w:num>
  <w:num w:numId="26">
    <w:abstractNumId w:val="40"/>
  </w:num>
  <w:num w:numId="27">
    <w:abstractNumId w:val="39"/>
  </w:num>
  <w:num w:numId="28">
    <w:abstractNumId w:val="30"/>
  </w:num>
  <w:num w:numId="29">
    <w:abstractNumId w:val="8"/>
  </w:num>
  <w:num w:numId="30">
    <w:abstractNumId w:val="15"/>
  </w:num>
  <w:num w:numId="31">
    <w:abstractNumId w:val="19"/>
  </w:num>
  <w:num w:numId="32">
    <w:abstractNumId w:val="29"/>
  </w:num>
  <w:num w:numId="33">
    <w:abstractNumId w:val="24"/>
  </w:num>
  <w:num w:numId="34">
    <w:abstractNumId w:val="35"/>
  </w:num>
  <w:num w:numId="35">
    <w:abstractNumId w:val="10"/>
  </w:num>
  <w:num w:numId="36">
    <w:abstractNumId w:val="41"/>
  </w:num>
  <w:num w:numId="37">
    <w:abstractNumId w:val="36"/>
  </w:num>
  <w:num w:numId="38">
    <w:abstractNumId w:val="7"/>
  </w:num>
  <w:num w:numId="39">
    <w:abstractNumId w:val="9"/>
  </w:num>
  <w:num w:numId="40">
    <w:abstractNumId w:val="28"/>
  </w:num>
  <w:num w:numId="41">
    <w:abstractNumId w:val="6"/>
  </w:num>
  <w:num w:numId="4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767E"/>
    <w:rsid w:val="0051549A"/>
    <w:rsid w:val="005328A3"/>
    <w:rsid w:val="005B58A8"/>
    <w:rsid w:val="0065166A"/>
    <w:rsid w:val="00702C04"/>
    <w:rsid w:val="008703EB"/>
    <w:rsid w:val="00874605"/>
    <w:rsid w:val="008E523E"/>
    <w:rsid w:val="008E7B51"/>
    <w:rsid w:val="00925E7F"/>
    <w:rsid w:val="0098603D"/>
    <w:rsid w:val="00A33B17"/>
    <w:rsid w:val="00B474B9"/>
    <w:rsid w:val="00D1767E"/>
    <w:rsid w:val="00F2081B"/>
    <w:rsid w:val="00F73C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320BB5-6883-4258-88C1-30E07F781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176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D1767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D1767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1767E"/>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D1767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1767E"/>
    <w:rPr>
      <w:b/>
      <w:bCs/>
    </w:rPr>
  </w:style>
  <w:style w:type="character" w:styleId="Emphasis">
    <w:name w:val="Emphasis"/>
    <w:basedOn w:val="DefaultParagraphFont"/>
    <w:uiPriority w:val="20"/>
    <w:qFormat/>
    <w:rsid w:val="00D1767E"/>
    <w:rPr>
      <w:i/>
      <w:iCs/>
    </w:rPr>
  </w:style>
  <w:style w:type="character" w:styleId="HTMLCode">
    <w:name w:val="HTML Code"/>
    <w:basedOn w:val="DefaultParagraphFont"/>
    <w:uiPriority w:val="99"/>
    <w:semiHidden/>
    <w:unhideWhenUsed/>
    <w:rsid w:val="00D1767E"/>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D1767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1767E"/>
    <w:rPr>
      <w:rFonts w:asciiTheme="majorHAnsi" w:eastAsiaTheme="majorEastAsia" w:hAnsiTheme="majorHAnsi" w:cstheme="majorBidi"/>
      <w:color w:val="1F4D78" w:themeColor="accent1" w:themeShade="7F"/>
      <w:sz w:val="24"/>
      <w:szCs w:val="24"/>
    </w:rPr>
  </w:style>
  <w:style w:type="paragraph" w:styleId="NoSpacing">
    <w:name w:val="No Spacing"/>
    <w:link w:val="NoSpacingChar"/>
    <w:uiPriority w:val="1"/>
    <w:qFormat/>
    <w:rsid w:val="00925E7F"/>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925E7F"/>
    <w:rPr>
      <w:rFonts w:eastAsiaTheme="minorEastAsia"/>
      <w:lang w:val="en-US"/>
    </w:rPr>
  </w:style>
  <w:style w:type="paragraph" w:styleId="Header">
    <w:name w:val="header"/>
    <w:basedOn w:val="Normal"/>
    <w:link w:val="HeaderChar"/>
    <w:uiPriority w:val="99"/>
    <w:unhideWhenUsed/>
    <w:rsid w:val="00925E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5E7F"/>
  </w:style>
  <w:style w:type="paragraph" w:styleId="Footer">
    <w:name w:val="footer"/>
    <w:basedOn w:val="Normal"/>
    <w:link w:val="FooterChar"/>
    <w:uiPriority w:val="99"/>
    <w:unhideWhenUsed/>
    <w:rsid w:val="00925E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5E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45875">
      <w:bodyDiv w:val="1"/>
      <w:marLeft w:val="0"/>
      <w:marRight w:val="0"/>
      <w:marTop w:val="0"/>
      <w:marBottom w:val="0"/>
      <w:divBdr>
        <w:top w:val="none" w:sz="0" w:space="0" w:color="auto"/>
        <w:left w:val="none" w:sz="0" w:space="0" w:color="auto"/>
        <w:bottom w:val="none" w:sz="0" w:space="0" w:color="auto"/>
        <w:right w:val="none" w:sz="0" w:space="0" w:color="auto"/>
      </w:divBdr>
    </w:div>
    <w:div w:id="17581598">
      <w:bodyDiv w:val="1"/>
      <w:marLeft w:val="0"/>
      <w:marRight w:val="0"/>
      <w:marTop w:val="0"/>
      <w:marBottom w:val="0"/>
      <w:divBdr>
        <w:top w:val="none" w:sz="0" w:space="0" w:color="auto"/>
        <w:left w:val="none" w:sz="0" w:space="0" w:color="auto"/>
        <w:bottom w:val="none" w:sz="0" w:space="0" w:color="auto"/>
        <w:right w:val="none" w:sz="0" w:space="0" w:color="auto"/>
      </w:divBdr>
    </w:div>
    <w:div w:id="44913279">
      <w:bodyDiv w:val="1"/>
      <w:marLeft w:val="0"/>
      <w:marRight w:val="0"/>
      <w:marTop w:val="0"/>
      <w:marBottom w:val="0"/>
      <w:divBdr>
        <w:top w:val="none" w:sz="0" w:space="0" w:color="auto"/>
        <w:left w:val="none" w:sz="0" w:space="0" w:color="auto"/>
        <w:bottom w:val="none" w:sz="0" w:space="0" w:color="auto"/>
        <w:right w:val="none" w:sz="0" w:space="0" w:color="auto"/>
      </w:divBdr>
    </w:div>
    <w:div w:id="282618083">
      <w:bodyDiv w:val="1"/>
      <w:marLeft w:val="0"/>
      <w:marRight w:val="0"/>
      <w:marTop w:val="0"/>
      <w:marBottom w:val="0"/>
      <w:divBdr>
        <w:top w:val="none" w:sz="0" w:space="0" w:color="auto"/>
        <w:left w:val="none" w:sz="0" w:space="0" w:color="auto"/>
        <w:bottom w:val="none" w:sz="0" w:space="0" w:color="auto"/>
        <w:right w:val="none" w:sz="0" w:space="0" w:color="auto"/>
      </w:divBdr>
    </w:div>
    <w:div w:id="392199851">
      <w:bodyDiv w:val="1"/>
      <w:marLeft w:val="0"/>
      <w:marRight w:val="0"/>
      <w:marTop w:val="0"/>
      <w:marBottom w:val="0"/>
      <w:divBdr>
        <w:top w:val="none" w:sz="0" w:space="0" w:color="auto"/>
        <w:left w:val="none" w:sz="0" w:space="0" w:color="auto"/>
        <w:bottom w:val="none" w:sz="0" w:space="0" w:color="auto"/>
        <w:right w:val="none" w:sz="0" w:space="0" w:color="auto"/>
      </w:divBdr>
    </w:div>
    <w:div w:id="811366753">
      <w:bodyDiv w:val="1"/>
      <w:marLeft w:val="0"/>
      <w:marRight w:val="0"/>
      <w:marTop w:val="0"/>
      <w:marBottom w:val="0"/>
      <w:divBdr>
        <w:top w:val="none" w:sz="0" w:space="0" w:color="auto"/>
        <w:left w:val="none" w:sz="0" w:space="0" w:color="auto"/>
        <w:bottom w:val="none" w:sz="0" w:space="0" w:color="auto"/>
        <w:right w:val="none" w:sz="0" w:space="0" w:color="auto"/>
      </w:divBdr>
    </w:div>
    <w:div w:id="976643347">
      <w:bodyDiv w:val="1"/>
      <w:marLeft w:val="0"/>
      <w:marRight w:val="0"/>
      <w:marTop w:val="0"/>
      <w:marBottom w:val="0"/>
      <w:divBdr>
        <w:top w:val="none" w:sz="0" w:space="0" w:color="auto"/>
        <w:left w:val="none" w:sz="0" w:space="0" w:color="auto"/>
        <w:bottom w:val="none" w:sz="0" w:space="0" w:color="auto"/>
        <w:right w:val="none" w:sz="0" w:space="0" w:color="auto"/>
      </w:divBdr>
    </w:div>
    <w:div w:id="1056977046">
      <w:bodyDiv w:val="1"/>
      <w:marLeft w:val="0"/>
      <w:marRight w:val="0"/>
      <w:marTop w:val="0"/>
      <w:marBottom w:val="0"/>
      <w:divBdr>
        <w:top w:val="none" w:sz="0" w:space="0" w:color="auto"/>
        <w:left w:val="none" w:sz="0" w:space="0" w:color="auto"/>
        <w:bottom w:val="none" w:sz="0" w:space="0" w:color="auto"/>
        <w:right w:val="none" w:sz="0" w:space="0" w:color="auto"/>
      </w:divBdr>
      <w:divsChild>
        <w:div w:id="559559763">
          <w:marLeft w:val="0"/>
          <w:marRight w:val="0"/>
          <w:marTop w:val="0"/>
          <w:marBottom w:val="0"/>
          <w:divBdr>
            <w:top w:val="none" w:sz="0" w:space="0" w:color="auto"/>
            <w:left w:val="none" w:sz="0" w:space="0" w:color="auto"/>
            <w:bottom w:val="none" w:sz="0" w:space="0" w:color="auto"/>
            <w:right w:val="none" w:sz="0" w:space="0" w:color="auto"/>
          </w:divBdr>
          <w:divsChild>
            <w:div w:id="1532760464">
              <w:marLeft w:val="0"/>
              <w:marRight w:val="0"/>
              <w:marTop w:val="0"/>
              <w:marBottom w:val="0"/>
              <w:divBdr>
                <w:top w:val="none" w:sz="0" w:space="0" w:color="auto"/>
                <w:left w:val="none" w:sz="0" w:space="0" w:color="auto"/>
                <w:bottom w:val="none" w:sz="0" w:space="0" w:color="auto"/>
                <w:right w:val="none" w:sz="0" w:space="0" w:color="auto"/>
              </w:divBdr>
            </w:div>
            <w:div w:id="1461608542">
              <w:marLeft w:val="0"/>
              <w:marRight w:val="0"/>
              <w:marTop w:val="0"/>
              <w:marBottom w:val="0"/>
              <w:divBdr>
                <w:top w:val="none" w:sz="0" w:space="0" w:color="auto"/>
                <w:left w:val="none" w:sz="0" w:space="0" w:color="auto"/>
                <w:bottom w:val="none" w:sz="0" w:space="0" w:color="auto"/>
                <w:right w:val="none" w:sz="0" w:space="0" w:color="auto"/>
              </w:divBdr>
            </w:div>
          </w:divsChild>
        </w:div>
        <w:div w:id="229122798">
          <w:marLeft w:val="0"/>
          <w:marRight w:val="0"/>
          <w:marTop w:val="0"/>
          <w:marBottom w:val="0"/>
          <w:divBdr>
            <w:top w:val="none" w:sz="0" w:space="0" w:color="auto"/>
            <w:left w:val="none" w:sz="0" w:space="0" w:color="auto"/>
            <w:bottom w:val="none" w:sz="0" w:space="0" w:color="auto"/>
            <w:right w:val="none" w:sz="0" w:space="0" w:color="auto"/>
          </w:divBdr>
          <w:divsChild>
            <w:div w:id="1673529840">
              <w:marLeft w:val="0"/>
              <w:marRight w:val="0"/>
              <w:marTop w:val="0"/>
              <w:marBottom w:val="0"/>
              <w:divBdr>
                <w:top w:val="none" w:sz="0" w:space="0" w:color="auto"/>
                <w:left w:val="none" w:sz="0" w:space="0" w:color="auto"/>
                <w:bottom w:val="none" w:sz="0" w:space="0" w:color="auto"/>
                <w:right w:val="none" w:sz="0" w:space="0" w:color="auto"/>
              </w:divBdr>
            </w:div>
            <w:div w:id="965158138">
              <w:marLeft w:val="0"/>
              <w:marRight w:val="0"/>
              <w:marTop w:val="0"/>
              <w:marBottom w:val="0"/>
              <w:divBdr>
                <w:top w:val="none" w:sz="0" w:space="0" w:color="auto"/>
                <w:left w:val="none" w:sz="0" w:space="0" w:color="auto"/>
                <w:bottom w:val="none" w:sz="0" w:space="0" w:color="auto"/>
                <w:right w:val="none" w:sz="0" w:space="0" w:color="auto"/>
              </w:divBdr>
            </w:div>
          </w:divsChild>
        </w:div>
        <w:div w:id="1741126181">
          <w:marLeft w:val="0"/>
          <w:marRight w:val="0"/>
          <w:marTop w:val="0"/>
          <w:marBottom w:val="0"/>
          <w:divBdr>
            <w:top w:val="none" w:sz="0" w:space="0" w:color="auto"/>
            <w:left w:val="none" w:sz="0" w:space="0" w:color="auto"/>
            <w:bottom w:val="none" w:sz="0" w:space="0" w:color="auto"/>
            <w:right w:val="none" w:sz="0" w:space="0" w:color="auto"/>
          </w:divBdr>
          <w:divsChild>
            <w:div w:id="68578601">
              <w:marLeft w:val="0"/>
              <w:marRight w:val="0"/>
              <w:marTop w:val="0"/>
              <w:marBottom w:val="0"/>
              <w:divBdr>
                <w:top w:val="none" w:sz="0" w:space="0" w:color="auto"/>
                <w:left w:val="none" w:sz="0" w:space="0" w:color="auto"/>
                <w:bottom w:val="none" w:sz="0" w:space="0" w:color="auto"/>
                <w:right w:val="none" w:sz="0" w:space="0" w:color="auto"/>
              </w:divBdr>
            </w:div>
            <w:div w:id="1820925863">
              <w:marLeft w:val="0"/>
              <w:marRight w:val="0"/>
              <w:marTop w:val="0"/>
              <w:marBottom w:val="0"/>
              <w:divBdr>
                <w:top w:val="none" w:sz="0" w:space="0" w:color="auto"/>
                <w:left w:val="none" w:sz="0" w:space="0" w:color="auto"/>
                <w:bottom w:val="none" w:sz="0" w:space="0" w:color="auto"/>
                <w:right w:val="none" w:sz="0" w:space="0" w:color="auto"/>
              </w:divBdr>
            </w:div>
          </w:divsChild>
        </w:div>
        <w:div w:id="1505434768">
          <w:marLeft w:val="0"/>
          <w:marRight w:val="0"/>
          <w:marTop w:val="0"/>
          <w:marBottom w:val="0"/>
          <w:divBdr>
            <w:top w:val="none" w:sz="0" w:space="0" w:color="auto"/>
            <w:left w:val="none" w:sz="0" w:space="0" w:color="auto"/>
            <w:bottom w:val="none" w:sz="0" w:space="0" w:color="auto"/>
            <w:right w:val="none" w:sz="0" w:space="0" w:color="auto"/>
          </w:divBdr>
          <w:divsChild>
            <w:div w:id="445318343">
              <w:marLeft w:val="0"/>
              <w:marRight w:val="0"/>
              <w:marTop w:val="0"/>
              <w:marBottom w:val="0"/>
              <w:divBdr>
                <w:top w:val="none" w:sz="0" w:space="0" w:color="auto"/>
                <w:left w:val="none" w:sz="0" w:space="0" w:color="auto"/>
                <w:bottom w:val="none" w:sz="0" w:space="0" w:color="auto"/>
                <w:right w:val="none" w:sz="0" w:space="0" w:color="auto"/>
              </w:divBdr>
            </w:div>
            <w:div w:id="1328707938">
              <w:marLeft w:val="0"/>
              <w:marRight w:val="0"/>
              <w:marTop w:val="0"/>
              <w:marBottom w:val="0"/>
              <w:divBdr>
                <w:top w:val="none" w:sz="0" w:space="0" w:color="auto"/>
                <w:left w:val="none" w:sz="0" w:space="0" w:color="auto"/>
                <w:bottom w:val="none" w:sz="0" w:space="0" w:color="auto"/>
                <w:right w:val="none" w:sz="0" w:space="0" w:color="auto"/>
              </w:divBdr>
            </w:div>
          </w:divsChild>
        </w:div>
        <w:div w:id="266087740">
          <w:marLeft w:val="0"/>
          <w:marRight w:val="0"/>
          <w:marTop w:val="0"/>
          <w:marBottom w:val="0"/>
          <w:divBdr>
            <w:top w:val="none" w:sz="0" w:space="0" w:color="auto"/>
            <w:left w:val="none" w:sz="0" w:space="0" w:color="auto"/>
            <w:bottom w:val="none" w:sz="0" w:space="0" w:color="auto"/>
            <w:right w:val="none" w:sz="0" w:space="0" w:color="auto"/>
          </w:divBdr>
          <w:divsChild>
            <w:div w:id="1537549329">
              <w:marLeft w:val="0"/>
              <w:marRight w:val="0"/>
              <w:marTop w:val="0"/>
              <w:marBottom w:val="0"/>
              <w:divBdr>
                <w:top w:val="none" w:sz="0" w:space="0" w:color="auto"/>
                <w:left w:val="none" w:sz="0" w:space="0" w:color="auto"/>
                <w:bottom w:val="none" w:sz="0" w:space="0" w:color="auto"/>
                <w:right w:val="none" w:sz="0" w:space="0" w:color="auto"/>
              </w:divBdr>
            </w:div>
            <w:div w:id="1047335471">
              <w:marLeft w:val="0"/>
              <w:marRight w:val="0"/>
              <w:marTop w:val="0"/>
              <w:marBottom w:val="0"/>
              <w:divBdr>
                <w:top w:val="none" w:sz="0" w:space="0" w:color="auto"/>
                <w:left w:val="none" w:sz="0" w:space="0" w:color="auto"/>
                <w:bottom w:val="none" w:sz="0" w:space="0" w:color="auto"/>
                <w:right w:val="none" w:sz="0" w:space="0" w:color="auto"/>
              </w:divBdr>
            </w:div>
          </w:divsChild>
        </w:div>
        <w:div w:id="1641574455">
          <w:marLeft w:val="0"/>
          <w:marRight w:val="0"/>
          <w:marTop w:val="0"/>
          <w:marBottom w:val="0"/>
          <w:divBdr>
            <w:top w:val="none" w:sz="0" w:space="0" w:color="auto"/>
            <w:left w:val="none" w:sz="0" w:space="0" w:color="auto"/>
            <w:bottom w:val="none" w:sz="0" w:space="0" w:color="auto"/>
            <w:right w:val="none" w:sz="0" w:space="0" w:color="auto"/>
          </w:divBdr>
          <w:divsChild>
            <w:div w:id="1712266944">
              <w:marLeft w:val="0"/>
              <w:marRight w:val="0"/>
              <w:marTop w:val="0"/>
              <w:marBottom w:val="0"/>
              <w:divBdr>
                <w:top w:val="none" w:sz="0" w:space="0" w:color="auto"/>
                <w:left w:val="none" w:sz="0" w:space="0" w:color="auto"/>
                <w:bottom w:val="none" w:sz="0" w:space="0" w:color="auto"/>
                <w:right w:val="none" w:sz="0" w:space="0" w:color="auto"/>
              </w:divBdr>
            </w:div>
            <w:div w:id="1252811475">
              <w:marLeft w:val="0"/>
              <w:marRight w:val="0"/>
              <w:marTop w:val="0"/>
              <w:marBottom w:val="0"/>
              <w:divBdr>
                <w:top w:val="none" w:sz="0" w:space="0" w:color="auto"/>
                <w:left w:val="none" w:sz="0" w:space="0" w:color="auto"/>
                <w:bottom w:val="none" w:sz="0" w:space="0" w:color="auto"/>
                <w:right w:val="none" w:sz="0" w:space="0" w:color="auto"/>
              </w:divBdr>
            </w:div>
          </w:divsChild>
        </w:div>
        <w:div w:id="1116869742">
          <w:marLeft w:val="0"/>
          <w:marRight w:val="0"/>
          <w:marTop w:val="0"/>
          <w:marBottom w:val="0"/>
          <w:divBdr>
            <w:top w:val="none" w:sz="0" w:space="0" w:color="auto"/>
            <w:left w:val="none" w:sz="0" w:space="0" w:color="auto"/>
            <w:bottom w:val="none" w:sz="0" w:space="0" w:color="auto"/>
            <w:right w:val="none" w:sz="0" w:space="0" w:color="auto"/>
          </w:divBdr>
          <w:divsChild>
            <w:div w:id="337540964">
              <w:marLeft w:val="0"/>
              <w:marRight w:val="0"/>
              <w:marTop w:val="0"/>
              <w:marBottom w:val="0"/>
              <w:divBdr>
                <w:top w:val="none" w:sz="0" w:space="0" w:color="auto"/>
                <w:left w:val="none" w:sz="0" w:space="0" w:color="auto"/>
                <w:bottom w:val="none" w:sz="0" w:space="0" w:color="auto"/>
                <w:right w:val="none" w:sz="0" w:space="0" w:color="auto"/>
              </w:divBdr>
            </w:div>
            <w:div w:id="152308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244682">
      <w:bodyDiv w:val="1"/>
      <w:marLeft w:val="0"/>
      <w:marRight w:val="0"/>
      <w:marTop w:val="0"/>
      <w:marBottom w:val="0"/>
      <w:divBdr>
        <w:top w:val="none" w:sz="0" w:space="0" w:color="auto"/>
        <w:left w:val="none" w:sz="0" w:space="0" w:color="auto"/>
        <w:bottom w:val="none" w:sz="0" w:space="0" w:color="auto"/>
        <w:right w:val="none" w:sz="0" w:space="0" w:color="auto"/>
      </w:divBdr>
    </w:div>
    <w:div w:id="1210336247">
      <w:bodyDiv w:val="1"/>
      <w:marLeft w:val="0"/>
      <w:marRight w:val="0"/>
      <w:marTop w:val="0"/>
      <w:marBottom w:val="0"/>
      <w:divBdr>
        <w:top w:val="none" w:sz="0" w:space="0" w:color="auto"/>
        <w:left w:val="none" w:sz="0" w:space="0" w:color="auto"/>
        <w:bottom w:val="none" w:sz="0" w:space="0" w:color="auto"/>
        <w:right w:val="none" w:sz="0" w:space="0" w:color="auto"/>
      </w:divBdr>
    </w:div>
    <w:div w:id="1306738389">
      <w:bodyDiv w:val="1"/>
      <w:marLeft w:val="0"/>
      <w:marRight w:val="0"/>
      <w:marTop w:val="0"/>
      <w:marBottom w:val="0"/>
      <w:divBdr>
        <w:top w:val="none" w:sz="0" w:space="0" w:color="auto"/>
        <w:left w:val="none" w:sz="0" w:space="0" w:color="auto"/>
        <w:bottom w:val="none" w:sz="0" w:space="0" w:color="auto"/>
        <w:right w:val="none" w:sz="0" w:space="0" w:color="auto"/>
      </w:divBdr>
    </w:div>
    <w:div w:id="1346974833">
      <w:bodyDiv w:val="1"/>
      <w:marLeft w:val="0"/>
      <w:marRight w:val="0"/>
      <w:marTop w:val="0"/>
      <w:marBottom w:val="0"/>
      <w:divBdr>
        <w:top w:val="none" w:sz="0" w:space="0" w:color="auto"/>
        <w:left w:val="none" w:sz="0" w:space="0" w:color="auto"/>
        <w:bottom w:val="none" w:sz="0" w:space="0" w:color="auto"/>
        <w:right w:val="none" w:sz="0" w:space="0" w:color="auto"/>
      </w:divBdr>
      <w:divsChild>
        <w:div w:id="16294357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2026-01-01T00:00:00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9</Pages>
  <Words>1030</Words>
  <Characters>5873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TransferIQ – Football Player Market Value Prediction</vt:lpstr>
    </vt:vector>
  </TitlesOfParts>
  <Company>nAME: ROHINI S NAIR</Company>
  <LinksUpToDate>false</LinksUpToDate>
  <CharactersWithSpaces>6890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TransferIQ – Football Player Market Value Prediction</dc:title>
  <dc:subject/>
  <dc:creator>ACER</dc:creator>
  <cp:keywords/>
  <dc:description/>
  <cp:lastModifiedBy>ACER</cp:lastModifiedBy>
  <cp:revision>4</cp:revision>
  <dcterms:created xsi:type="dcterms:W3CDTF">2026-04-03T04:18:00Z</dcterms:created>
  <dcterms:modified xsi:type="dcterms:W3CDTF">2026-04-03T04:36:00Z</dcterms:modified>
</cp:coreProperties>
</file>