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bCs w:val="1"/>
          <w:sz w:val="36"/>
          <w:szCs w:val="36"/>
        </w:rPr>
      </w:pPr>
      <w:bookmarkStart w:colFirst="0" w:colLast="0" w:name="_yc6q9eymedov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NAME    :</w:t>
        <w:tab/>
        <w:t xml:space="preserve">M.Abirami</w:t>
      </w:r>
    </w:p>
    <w:p w:rsidR="00000000" w:rsidDel="00000000" w:rsidP="00000000" w:rsidRDefault="00000000" w:rsidRPr="00000000" w14:paraId="0000000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1eqbtbgr4ihg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DEGREE: </w:t>
        <w:tab/>
        <w:t xml:space="preserve">B.Tech( Artificial intelligence &amp; Data Science)</w:t>
      </w:r>
    </w:p>
    <w:p w:rsidR="00000000" w:rsidDel="00000000" w:rsidP="00000000" w:rsidRDefault="00000000" w:rsidRPr="00000000" w14:paraId="00000003">
      <w:pPr>
        <w:pStyle w:val="Heading1"/>
        <w:rPr>
          <w:b w:val="1"/>
          <w:bCs w:val="1"/>
          <w:sz w:val="36"/>
          <w:szCs w:val="36"/>
        </w:rPr>
      </w:pPr>
      <w:bookmarkStart w:colFirst="0" w:colLast="0" w:name="_pbd30vwihhdg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COLLEGE NAME: S.A. Engineering College, Tamilnadu</w:t>
      </w:r>
    </w:p>
    <w:p w:rsidR="00000000" w:rsidDel="00000000" w:rsidP="00000000" w:rsidRDefault="00000000" w:rsidRPr="00000000" w14:paraId="00000004">
      <w:pPr>
        <w:pStyle w:val="Heading1"/>
        <w:rPr>
          <w:b w:val="1"/>
          <w:bCs w:val="1"/>
          <w:sz w:val="28"/>
          <w:szCs w:val="28"/>
        </w:rPr>
      </w:pPr>
      <w:bookmarkStart w:colFirst="0" w:colLast="0" w:name="_l0slmoh3ltld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v6zjnc5iabbh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>
          <w:b w:val="1"/>
          <w:bCs w:val="1"/>
        </w:rPr>
      </w:pPr>
      <w:bookmarkStart w:colFirst="0" w:colLast="0" w:name="_paukeh19yqsv" w:id="5"/>
      <w:bookmarkEnd w:id="5"/>
      <w:r w:rsidDel="00000000" w:rsidR="00000000" w:rsidRPr="00000000">
        <w:rPr>
          <w:b w:val="1"/>
          <w:bCs w:val="1"/>
          <w:rtl w:val="0"/>
        </w:rPr>
        <w:t xml:space="preserve">Module 1: Data Collection and Management</w:t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numPr>
          <w:ilvl w:val="0"/>
          <w:numId w:val="11"/>
        </w:numPr>
        <w:spacing w:after="0" w:afterAutospacing="0"/>
        <w:ind w:left="1440" w:hanging="360"/>
      </w:pPr>
      <w:bookmarkStart w:colFirst="0" w:colLast="0" w:name="_hr2b6g1m2qbg" w:id="6"/>
      <w:bookmarkEnd w:id="6"/>
      <w:r w:rsidDel="00000000" w:rsidR="00000000" w:rsidRPr="00000000">
        <w:rPr>
          <w:rtl w:val="0"/>
        </w:rPr>
        <w:t xml:space="preserve">WEEK 1: Day 1 (1.12.2025)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Source link 1(From Kaggle)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https://www.kaggle.com/datasets/shivamb/all-exoplanets-dataset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Observation : 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Contain 4500+ rows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Contain lots of missing values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Contain all the features mentioned in the Problem statement document.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Useful if its cleaned 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Question: Do I need all the 4000+ data for analysis or having 2000 data </w:t>
      </w:r>
    </w:p>
    <w:p w:rsidR="00000000" w:rsidDel="00000000" w:rsidP="00000000" w:rsidRDefault="00000000" w:rsidRPr="00000000" w14:paraId="00000010">
      <w:pPr>
        <w:ind w:left="2160" w:firstLine="0"/>
        <w:rPr/>
      </w:pPr>
      <w:r w:rsidDel="00000000" w:rsidR="00000000" w:rsidRPr="00000000">
        <w:rPr>
          <w:rtl w:val="0"/>
        </w:rPr>
        <w:t xml:space="preserve">     enough ?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Commends: Optional dataset as it contains lots of missing data.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Source link 2(From NASA Exoplanet Archive):</w:t>
      </w:r>
    </w:p>
    <w:p w:rsidR="00000000" w:rsidDel="00000000" w:rsidP="00000000" w:rsidRDefault="00000000" w:rsidRPr="00000000" w14:paraId="00000015">
      <w:pPr>
        <w:ind w:left="144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https://exoplanetarchive.ipac.caltech.edu/cgi-bin/TblView/nph-tblView?app=ExoTbls&amp;config=PS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Observation: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Contain nearly 40K rows, 90+ columns.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This dataset too contains all the required features for analysis.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This dataset contains briefs of each column in the beginning for user understanding, As these features were shortened in actual column name which is not understandable.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Contain a few missing data.</w:t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Useful : yes ( I planned to work with this dataset )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Question: Do we need categorical data for our analysis? </w:t>
      </w:r>
    </w:p>
    <w:p w:rsidR="00000000" w:rsidDel="00000000" w:rsidP="00000000" w:rsidRDefault="00000000" w:rsidRPr="00000000" w14:paraId="0000001D">
      <w:pPr>
        <w:ind w:left="2160" w:firstLine="0"/>
        <w:rPr/>
      </w:pPr>
      <w:r w:rsidDel="00000000" w:rsidR="00000000" w:rsidRPr="00000000">
        <w:rPr>
          <w:rtl w:val="0"/>
        </w:rPr>
        <w:t xml:space="preserve">     Still this dataset contains few columns of categorical data removing         those will affect ?</w:t>
      </w:r>
    </w:p>
    <w:p w:rsidR="00000000" w:rsidDel="00000000" w:rsidP="00000000" w:rsidRDefault="00000000" w:rsidRPr="00000000" w14:paraId="0000001E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m3ro3awrykp2" w:id="7"/>
      <w:bookmarkEnd w:id="7"/>
      <w:r w:rsidDel="00000000" w:rsidR="00000000" w:rsidRPr="00000000">
        <w:rPr>
          <w:rtl w:val="0"/>
        </w:rPr>
        <w:t xml:space="preserve">WEEK 1: Day 2 (2.12.2025) - no class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4a77iogbivna" w:id="8"/>
      <w:bookmarkEnd w:id="8"/>
      <w:r w:rsidDel="00000000" w:rsidR="00000000" w:rsidRPr="00000000">
        <w:rPr>
          <w:rtl w:val="0"/>
        </w:rPr>
        <w:t xml:space="preserve">WEEK 1: Day 3 (3.12.2025)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sz w:val="32"/>
          <w:szCs w:val="32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REQUIRED FEATURES :</w:t>
      </w:r>
      <w:r w:rsidDel="00000000" w:rsidR="00000000" w:rsidRPr="00000000">
        <w:rPr>
          <w:rtl w:val="0"/>
        </w:rPr>
        <w:t xml:space="preserve"> Planet radius, mass, density, surface temperature, orbital period, distance from star, Host star type, luminosity, temperature, metallicity.</w:t>
      </w:r>
    </w:p>
    <w:p w:rsidR="00000000" w:rsidDel="00000000" w:rsidP="00000000" w:rsidRDefault="00000000" w:rsidRPr="00000000" w14:paraId="00000022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 Radius </w:t>
      </w:r>
      <w:r w:rsidDel="00000000" w:rsidR="00000000" w:rsidRPr="00000000">
        <w:rPr>
          <w:rtl w:val="0"/>
        </w:rPr>
        <w:t xml:space="preserve">: It is used to predict the Size and type of planet, if a planet is rocky then it is fit for habitability.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Planet mass:</w:t>
      </w:r>
      <w:r w:rsidDel="00000000" w:rsidR="00000000" w:rsidRPr="00000000">
        <w:rPr>
          <w:rtl w:val="0"/>
        </w:rPr>
        <w:t xml:space="preserve"> Mass tells how much material the planet has.It influences </w:t>
      </w:r>
      <w:r w:rsidDel="00000000" w:rsidR="00000000" w:rsidRPr="00000000">
        <w:rPr>
          <w:b w:val="1"/>
          <w:bCs w:val="1"/>
          <w:rtl w:val="0"/>
        </w:rPr>
        <w:t xml:space="preserve">gravity</w:t>
      </w:r>
      <w:r w:rsidDel="00000000" w:rsidR="00000000" w:rsidRPr="00000000">
        <w:rPr>
          <w:rtl w:val="0"/>
        </w:rPr>
        <w:t xml:space="preserve">, atmosphere, and temperature. It should have a balanced mass to support habitability.</w:t>
      </w:r>
    </w:p>
    <w:p w:rsidR="00000000" w:rsidDel="00000000" w:rsidP="00000000" w:rsidRDefault="00000000" w:rsidRPr="00000000" w14:paraId="00000024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Density:</w:t>
      </w:r>
      <w:r w:rsidDel="00000000" w:rsidR="00000000" w:rsidRPr="00000000">
        <w:rPr>
          <w:rtl w:val="0"/>
        </w:rPr>
        <w:t xml:space="preserve"> Density helps identify the type of planet</w:t>
      </w:r>
    </w:p>
    <w:p w:rsidR="00000000" w:rsidDel="00000000" w:rsidP="00000000" w:rsidRDefault="00000000" w:rsidRPr="00000000" w14:paraId="00000025">
      <w:pPr>
        <w:numPr>
          <w:ilvl w:val="2"/>
          <w:numId w:val="15"/>
        </w:numPr>
        <w:ind w:left="288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High density → rocky (good for life)</w:t>
      </w:r>
    </w:p>
    <w:p w:rsidR="00000000" w:rsidDel="00000000" w:rsidP="00000000" w:rsidRDefault="00000000" w:rsidRPr="00000000" w14:paraId="00000026">
      <w:pPr>
        <w:numPr>
          <w:ilvl w:val="2"/>
          <w:numId w:val="15"/>
        </w:numPr>
        <w:ind w:left="288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Low density → gas planet (not habitable)</w:t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Temperature: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It tells about the water state, in which a temp range should be in a certain range to support habitability, if temp is too high  → water cannot exist or if it is too low then water will freeze.</w:t>
      </w:r>
    </w:p>
    <w:p w:rsidR="00000000" w:rsidDel="00000000" w:rsidP="00000000" w:rsidRDefault="00000000" w:rsidRPr="00000000" w14:paraId="0000002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Even though both the dataset contain the required features i’m gonna choose source link 2(Nasa exoplanet dataset) as it contains few missing values compared to the kaggle dataset. 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Question : Do I need all the rows of data for analysis ?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Question : Is this we gonna  apply preprocessing in the program itself ?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Dataset having habitability/ Non Habitable column: NO(Still searching)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fwreumdypni2" w:id="9"/>
      <w:bookmarkEnd w:id="9"/>
      <w:r w:rsidDel="00000000" w:rsidR="00000000" w:rsidRPr="00000000">
        <w:rPr>
          <w:rtl w:val="0"/>
        </w:rPr>
        <w:t xml:space="preserve">WEEK 1: Day 4 (4.12.2025)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Today’s task is all about finding techniques to make our dataset balanced, as it is imbalanced with more non-habitable values and very few numbers of habitable values.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Techniques i found useable is : </w:t>
      </w:r>
    </w:p>
    <w:p w:rsidR="00000000" w:rsidDel="00000000" w:rsidP="00000000" w:rsidRDefault="00000000" w:rsidRPr="00000000" w14:paraId="00000033">
      <w:pPr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  <w:t xml:space="preserve">.SMOTE : 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SMOTE creates </w:t>
      </w:r>
      <w:r w:rsidDel="00000000" w:rsidR="00000000" w:rsidRPr="00000000">
        <w:rPr>
          <w:rtl w:val="0"/>
        </w:rPr>
        <w:t xml:space="preserve">new synthetic habitable planets</w:t>
      </w:r>
      <w:r w:rsidDel="00000000" w:rsidR="00000000" w:rsidRPr="00000000">
        <w:rPr>
          <w:rtl w:val="0"/>
        </w:rPr>
        <w:t xml:space="preserve"> based on existing ones.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But it is not creating duplicates.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Random oversampling duplicates the same minority samples which causes biased outcomes.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SMOTE fixes this by: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 Creating </w:t>
      </w:r>
      <w:r w:rsidDel="00000000" w:rsidR="00000000" w:rsidRPr="00000000">
        <w:rPr>
          <w:rtl w:val="0"/>
        </w:rPr>
        <w:t xml:space="preserve">new</w:t>
      </w:r>
      <w:r w:rsidDel="00000000" w:rsidR="00000000" w:rsidRPr="00000000">
        <w:rPr>
          <w:rtl w:val="0"/>
        </w:rPr>
        <w:t xml:space="preserve">, slightly different samples</w:t>
        <w:br w:type="textWrapping"/>
        <w:t xml:space="preserve">  Based on the existing minority (habitable) samples</w:t>
        <w:br w:type="textWrapping"/>
        <w:t xml:space="preserve">  So the model learns better and generalizes better</w:t>
      </w:r>
    </w:p>
    <w:p w:rsidR="00000000" w:rsidDel="00000000" w:rsidP="00000000" w:rsidRDefault="00000000" w:rsidRPr="00000000" w14:paraId="0000003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. Combination of Undersampling + SMOTE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First, use SMOTE → add synthetic habitable planets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Then, undersample majority lightly → remove only a few 0s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Technique name: </w:t>
      </w:r>
      <w:r w:rsidDel="00000000" w:rsidR="00000000" w:rsidRPr="00000000">
        <w:rPr>
          <w:rtl w:val="0"/>
        </w:rPr>
        <w:t xml:space="preserve">SMOTEENN or SMOTETomek</w:t>
      </w:r>
    </w:p>
    <w:p w:rsidR="00000000" w:rsidDel="00000000" w:rsidP="00000000" w:rsidRDefault="00000000" w:rsidRPr="00000000" w14:paraId="0000003E">
      <w:pPr>
        <w:ind w:left="288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  <w:t xml:space="preserve">OUTCOME : I Will do research about working of both the above techniques.</w:t>
      </w:r>
    </w:p>
    <w:p w:rsidR="00000000" w:rsidDel="00000000" w:rsidP="00000000" w:rsidRDefault="00000000" w:rsidRPr="00000000" w14:paraId="00000040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9mrdg7xgfrh4" w:id="10"/>
      <w:bookmarkEnd w:id="10"/>
      <w:r w:rsidDel="00000000" w:rsidR="00000000" w:rsidRPr="00000000">
        <w:rPr>
          <w:rtl w:val="0"/>
        </w:rPr>
        <w:t xml:space="preserve">WEEK 1: Day 5 (5.12.2025)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Today had a discussion about Descriptive statistic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And how distribution, percentile and percentage differ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 i have to do practical visu of univariate and bivariate analysis using exoplanet dataset.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bookmarkStart w:colFirst="0" w:colLast="0" w:name="_gpot7v6k283d" w:id="11"/>
      <w:bookmarkEnd w:id="11"/>
      <w:r w:rsidDel="00000000" w:rsidR="00000000" w:rsidRPr="00000000">
        <w:rPr>
          <w:rtl w:val="0"/>
        </w:rPr>
        <w:t xml:space="preserve">WEEK 2: Day 1 (8.12.2025)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8poms2wmefe9" w:id="12"/>
      <w:bookmarkEnd w:id="12"/>
      <w:r w:rsidDel="00000000" w:rsidR="00000000" w:rsidRPr="00000000">
        <w:rPr>
          <w:rtl w:val="0"/>
        </w:rPr>
        <w:t xml:space="preserve">WEEK 2: Day 2 (9.12.2025)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Research paper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ab/>
      </w:r>
    </w:p>
    <w:p w:rsidR="00000000" w:rsidDel="00000000" w:rsidP="00000000" w:rsidRDefault="00000000" w:rsidRPr="00000000" w14:paraId="0000005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1440" w:firstLine="0"/>
        <w:rPr/>
      </w:pPr>
      <w:r w:rsidDel="00000000" w:rsidR="00000000" w:rsidRPr="00000000">
        <w:rPr>
          <w:rtl w:val="0"/>
        </w:rPr>
        <w:tab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shivamb/all-exoplanets-dataset" TargetMode="External"/><Relationship Id="rId7" Type="http://schemas.openxmlformats.org/officeDocument/2006/relationships/hyperlink" Target="https://exoplanetarchive.ipac.caltech.edu/cgi-bin/TblView/nph-tblView?app=ExoTbls&amp;config=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