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4"/>
          <w:szCs w:val="24"/>
        </w:rPr>
      </w:pPr>
      <w:r w:rsidDel="00000000" w:rsidR="00000000" w:rsidRPr="00000000">
        <w:rPr>
          <w:b w:val="1"/>
          <w:bCs w:val="1"/>
          <w:sz w:val="24"/>
          <w:szCs w:val="24"/>
          <w:rtl w:val="0"/>
        </w:rPr>
        <w:t xml:space="preserve">Name:</w:t>
      </w:r>
      <w:r w:rsidDel="00000000" w:rsidR="00000000" w:rsidRPr="00000000">
        <w:rPr>
          <w:sz w:val="24"/>
          <w:szCs w:val="24"/>
          <w:rtl w:val="0"/>
        </w:rPr>
        <w:t xml:space="preserve"> Maneeswara Venkata Sai Avula</w:t>
        <w:br w:type="textWrapping"/>
      </w:r>
      <w:r w:rsidDel="00000000" w:rsidR="00000000" w:rsidRPr="00000000">
        <w:rPr>
          <w:b w:val="1"/>
          <w:bCs w:val="1"/>
          <w:sz w:val="24"/>
          <w:szCs w:val="24"/>
          <w:rtl w:val="0"/>
        </w:rPr>
        <w:t xml:space="preserve">Branch: </w:t>
      </w:r>
      <w:r w:rsidDel="00000000" w:rsidR="00000000" w:rsidRPr="00000000">
        <w:rPr>
          <w:sz w:val="24"/>
          <w:szCs w:val="24"/>
          <w:rtl w:val="0"/>
        </w:rPr>
        <w:t xml:space="preserve">Electronics and communications Engineering</w:t>
      </w:r>
    </w:p>
    <w:p w:rsidR="00000000" w:rsidDel="00000000" w:rsidP="00000000" w:rsidRDefault="00000000" w:rsidRPr="00000000" w14:paraId="00000002">
      <w:pPr>
        <w:rPr>
          <w:sz w:val="24"/>
          <w:szCs w:val="24"/>
        </w:rPr>
      </w:pPr>
      <w:r w:rsidDel="00000000" w:rsidR="00000000" w:rsidRPr="00000000">
        <w:rPr>
          <w:b w:val="1"/>
          <w:bCs w:val="1"/>
          <w:sz w:val="24"/>
          <w:szCs w:val="24"/>
          <w:rtl w:val="0"/>
        </w:rPr>
        <w:t xml:space="preserve">College: </w:t>
      </w:r>
      <w:r w:rsidDel="00000000" w:rsidR="00000000" w:rsidRPr="00000000">
        <w:rPr>
          <w:sz w:val="24"/>
          <w:szCs w:val="24"/>
          <w:rtl w:val="0"/>
        </w:rPr>
        <w:t xml:space="preserve">Dhanekula Institute of Engineering and Technology, Ganguru</w:t>
      </w:r>
    </w:p>
    <w:p w:rsidR="00000000" w:rsidDel="00000000" w:rsidP="00000000" w:rsidRDefault="00000000" w:rsidRPr="00000000" w14:paraId="00000003">
      <w:pPr>
        <w:rPr>
          <w:sz w:val="24"/>
          <w:szCs w:val="24"/>
        </w:rPr>
      </w:pPr>
      <w:r w:rsidDel="00000000" w:rsidR="00000000" w:rsidRPr="00000000">
        <w:rPr>
          <w:b w:val="1"/>
          <w:bCs w:val="1"/>
          <w:sz w:val="24"/>
          <w:szCs w:val="24"/>
          <w:rtl w:val="0"/>
        </w:rPr>
        <w:t xml:space="preserve">Year: </w:t>
      </w:r>
      <w:r w:rsidDel="00000000" w:rsidR="00000000" w:rsidRPr="00000000">
        <w:rPr>
          <w:sz w:val="24"/>
          <w:szCs w:val="24"/>
          <w:rtl w:val="0"/>
        </w:rPr>
        <w:t xml:space="preserve">3rd year</w:t>
      </w:r>
    </w:p>
    <w:p w:rsidR="00000000" w:rsidDel="00000000" w:rsidP="00000000" w:rsidRDefault="00000000" w:rsidRPr="00000000" w14:paraId="00000004">
      <w:pPr>
        <w:rPr>
          <w:sz w:val="24"/>
          <w:szCs w:val="24"/>
        </w:rPr>
      </w:pPr>
      <w:r w:rsidDel="00000000" w:rsidR="00000000" w:rsidRPr="00000000">
        <w:rPr>
          <w:b w:val="1"/>
          <w:bCs w:val="1"/>
          <w:sz w:val="24"/>
          <w:szCs w:val="24"/>
          <w:rtl w:val="0"/>
        </w:rPr>
        <w:t xml:space="preserve">Data Science Experience: </w:t>
      </w:r>
      <w:r w:rsidDel="00000000" w:rsidR="00000000" w:rsidRPr="00000000">
        <w:rPr>
          <w:sz w:val="24"/>
          <w:szCs w:val="24"/>
          <w:rtl w:val="0"/>
        </w:rPr>
        <w:t xml:space="preserve">Yes</w:t>
      </w:r>
    </w:p>
    <w:p w:rsidR="00000000" w:rsidDel="00000000" w:rsidP="00000000" w:rsidRDefault="00000000" w:rsidRPr="00000000" w14:paraId="00000005">
      <w:pPr>
        <w:rPr>
          <w:b w:val="1"/>
          <w:bCs w:val="1"/>
          <w:sz w:val="24"/>
          <w:szCs w:val="24"/>
        </w:rPr>
      </w:pPr>
      <w:r w:rsidDel="00000000" w:rsidR="00000000" w:rsidRPr="00000000">
        <w:rPr>
          <w:b w:val="1"/>
          <w:bCs w:val="1"/>
          <w:sz w:val="24"/>
          <w:szCs w:val="24"/>
          <w:rtl w:val="0"/>
        </w:rPr>
        <w:t xml:space="preserve">Course work: </w:t>
      </w:r>
    </w:p>
    <w:p w:rsidR="00000000" w:rsidDel="00000000" w:rsidP="00000000" w:rsidRDefault="00000000" w:rsidRPr="00000000" w14:paraId="00000006">
      <w:pPr>
        <w:numPr>
          <w:ilvl w:val="0"/>
          <w:numId w:val="19"/>
        </w:numPr>
        <w:ind w:left="720" w:hanging="360"/>
        <w:rPr>
          <w:sz w:val="24"/>
          <w:szCs w:val="24"/>
          <w:u w:val="none"/>
        </w:rPr>
      </w:pPr>
      <w:r w:rsidDel="00000000" w:rsidR="00000000" w:rsidRPr="00000000">
        <w:rPr>
          <w:sz w:val="24"/>
          <w:szCs w:val="24"/>
          <w:rtl w:val="0"/>
        </w:rPr>
        <w:t xml:space="preserve">Data Science Course from Udemy </w:t>
      </w:r>
    </w:p>
    <w:p w:rsidR="00000000" w:rsidDel="00000000" w:rsidP="00000000" w:rsidRDefault="00000000" w:rsidRPr="00000000" w14:paraId="00000007">
      <w:pPr>
        <w:numPr>
          <w:ilvl w:val="0"/>
          <w:numId w:val="19"/>
        </w:numPr>
        <w:ind w:left="720" w:hanging="360"/>
        <w:rPr>
          <w:sz w:val="24"/>
          <w:szCs w:val="24"/>
          <w:u w:val="none"/>
        </w:rPr>
      </w:pPr>
      <w:r w:rsidDel="00000000" w:rsidR="00000000" w:rsidRPr="00000000">
        <w:rPr>
          <w:sz w:val="24"/>
          <w:szCs w:val="24"/>
          <w:rtl w:val="0"/>
        </w:rPr>
        <w:t xml:space="preserve">Data Structures from NPTEL</w:t>
      </w:r>
    </w:p>
    <w:p w:rsidR="00000000" w:rsidDel="00000000" w:rsidP="00000000" w:rsidRDefault="00000000" w:rsidRPr="00000000" w14:paraId="00000008">
      <w:pPr>
        <w:numPr>
          <w:ilvl w:val="0"/>
          <w:numId w:val="19"/>
        </w:numPr>
        <w:ind w:left="720" w:hanging="360"/>
        <w:rPr>
          <w:sz w:val="24"/>
          <w:szCs w:val="24"/>
          <w:u w:val="none"/>
        </w:rPr>
      </w:pPr>
      <w:r w:rsidDel="00000000" w:rsidR="00000000" w:rsidRPr="00000000">
        <w:rPr>
          <w:sz w:val="24"/>
          <w:szCs w:val="24"/>
          <w:rtl w:val="0"/>
        </w:rPr>
        <w:t xml:space="preserve">DBMS from Udemy</w:t>
      </w: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b w:val="1"/>
          <w:bCs w:val="1"/>
          <w:sz w:val="32"/>
          <w:szCs w:val="32"/>
        </w:rPr>
      </w:pPr>
      <w:bookmarkStart w:colFirst="0" w:colLast="0" w:name="_1knihx28uat3" w:id="0"/>
      <w:bookmarkEnd w:id="0"/>
      <w:r w:rsidDel="00000000" w:rsidR="00000000" w:rsidRPr="00000000">
        <w:rPr>
          <w:b w:val="1"/>
          <w:bCs w:val="1"/>
          <w:sz w:val="32"/>
          <w:szCs w:val="32"/>
          <w:rtl w:val="0"/>
        </w:rPr>
        <w:t xml:space="preserve">WEEK 1: </w:t>
      </w:r>
    </w:p>
    <w:p w:rsidR="00000000" w:rsidDel="00000000" w:rsidP="00000000" w:rsidRDefault="00000000" w:rsidRPr="00000000" w14:paraId="0000000B">
      <w:pPr>
        <w:pStyle w:val="Heading1"/>
        <w:rPr>
          <w:b w:val="1"/>
          <w:bCs w:val="1"/>
          <w:sz w:val="32"/>
          <w:szCs w:val="32"/>
        </w:rPr>
      </w:pPr>
      <w:bookmarkStart w:colFirst="0" w:colLast="0" w:name="_xnvgnlom8vhq" w:id="1"/>
      <w:bookmarkEnd w:id="1"/>
      <w:r w:rsidDel="00000000" w:rsidR="00000000" w:rsidRPr="00000000">
        <w:rPr>
          <w:b w:val="1"/>
          <w:bCs w:val="1"/>
          <w:sz w:val="32"/>
          <w:szCs w:val="32"/>
          <w:rtl w:val="0"/>
        </w:rPr>
        <w:t xml:space="preserve">MODULE 1: DATA COLLECTION AND MANAGEMENT </w:t>
      </w:r>
    </w:p>
    <w:p w:rsidR="00000000" w:rsidDel="00000000" w:rsidP="00000000" w:rsidRDefault="00000000" w:rsidRPr="00000000" w14:paraId="0000000C">
      <w:pPr>
        <w:pStyle w:val="Heading2"/>
        <w:rPr>
          <w:b w:val="1"/>
          <w:bCs w:val="1"/>
          <w:sz w:val="28"/>
          <w:szCs w:val="28"/>
        </w:rPr>
      </w:pPr>
      <w:bookmarkStart w:colFirst="0" w:colLast="0" w:name="_ed84sybsetae" w:id="2"/>
      <w:bookmarkEnd w:id="2"/>
      <w:r w:rsidDel="00000000" w:rsidR="00000000" w:rsidRPr="00000000">
        <w:rPr>
          <w:b w:val="1"/>
          <w:bCs w:val="1"/>
          <w:sz w:val="28"/>
          <w:szCs w:val="28"/>
          <w:rtl w:val="0"/>
        </w:rPr>
        <w:t xml:space="preserve">DAY - 1:  (1-12-2025)</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b w:val="1"/>
          <w:bCs w:val="1"/>
          <w:sz w:val="24"/>
          <w:szCs w:val="24"/>
          <w:rtl w:val="0"/>
        </w:rPr>
        <w:t xml:space="preserve">DATASET 1 </w:t>
      </w:r>
      <w:r w:rsidDel="00000000" w:rsidR="00000000" w:rsidRPr="00000000">
        <w:rPr>
          <w:sz w:val="24"/>
          <w:szCs w:val="24"/>
          <w:rtl w:val="0"/>
        </w:rPr>
        <w:t xml:space="preserve">: Kepler Exoplanet Dataset (Kaggle)</w:t>
      </w:r>
    </w:p>
    <w:p w:rsidR="00000000" w:rsidDel="00000000" w:rsidP="00000000" w:rsidRDefault="00000000" w:rsidRPr="00000000" w14:paraId="0000000F">
      <w:pPr>
        <w:rPr>
          <w:sz w:val="24"/>
          <w:szCs w:val="24"/>
        </w:rPr>
      </w:pPr>
      <w:r w:rsidDel="00000000" w:rsidR="00000000" w:rsidRPr="00000000">
        <w:rPr>
          <w:b w:val="1"/>
          <w:bCs w:val="1"/>
          <w:sz w:val="24"/>
          <w:szCs w:val="24"/>
          <w:rtl w:val="0"/>
        </w:rPr>
        <w:t xml:space="preserve">Link</w:t>
      </w:r>
      <w:r w:rsidDel="00000000" w:rsidR="00000000" w:rsidRPr="00000000">
        <w:rPr>
          <w:sz w:val="24"/>
          <w:szCs w:val="24"/>
          <w:rtl w:val="0"/>
        </w:rPr>
        <w:t xml:space="preserve">: </w:t>
      </w:r>
      <w:hyperlink r:id="rId6">
        <w:r w:rsidDel="00000000" w:rsidR="00000000" w:rsidRPr="00000000">
          <w:rPr>
            <w:color w:val="1155cc"/>
            <w:sz w:val="24"/>
            <w:szCs w:val="24"/>
            <w:u w:val="single"/>
            <w:rtl w:val="0"/>
          </w:rPr>
          <w:t xml:space="preserve">https://www.kaggle.com/datasets/gauravkumar2525/kepler-exoplanet-dataset</w:t>
        </w:r>
      </w:hyperlink>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b w:val="1"/>
          <w:bCs w:val="1"/>
          <w:sz w:val="24"/>
          <w:szCs w:val="24"/>
          <w:rtl w:val="0"/>
        </w:rPr>
        <w:t xml:space="preserve">Observations:</w:t>
      </w:r>
      <w:r w:rsidDel="00000000" w:rsidR="00000000" w:rsidRPr="00000000">
        <w:rPr>
          <w:sz w:val="24"/>
          <w:szCs w:val="24"/>
          <w:rtl w:val="0"/>
        </w:rPr>
        <w:t xml:space="preserve"> </w:t>
      </w:r>
    </w:p>
    <w:p w:rsidR="00000000" w:rsidDel="00000000" w:rsidP="00000000" w:rsidRDefault="00000000" w:rsidRPr="00000000" w14:paraId="00000011">
      <w:pPr>
        <w:numPr>
          <w:ilvl w:val="0"/>
          <w:numId w:val="23"/>
        </w:numPr>
        <w:ind w:left="720" w:hanging="360"/>
        <w:rPr>
          <w:sz w:val="24"/>
          <w:szCs w:val="24"/>
          <w:u w:val="none"/>
        </w:rPr>
      </w:pPr>
      <w:r w:rsidDel="00000000" w:rsidR="00000000" w:rsidRPr="00000000">
        <w:rPr>
          <w:sz w:val="24"/>
          <w:szCs w:val="24"/>
          <w:rtl w:val="0"/>
        </w:rPr>
        <w:t xml:space="preserve">Contains 9564 rows</w:t>
      </w:r>
    </w:p>
    <w:p w:rsidR="00000000" w:rsidDel="00000000" w:rsidP="00000000" w:rsidRDefault="00000000" w:rsidRPr="00000000" w14:paraId="00000012">
      <w:pPr>
        <w:numPr>
          <w:ilvl w:val="0"/>
          <w:numId w:val="23"/>
        </w:numPr>
        <w:ind w:left="720" w:hanging="360"/>
        <w:rPr>
          <w:sz w:val="24"/>
          <w:szCs w:val="24"/>
          <w:u w:val="none"/>
        </w:rPr>
      </w:pPr>
      <w:r w:rsidDel="00000000" w:rsidR="00000000" w:rsidRPr="00000000">
        <w:rPr>
          <w:sz w:val="24"/>
          <w:szCs w:val="24"/>
          <w:rtl w:val="0"/>
        </w:rPr>
        <w:t xml:space="preserve">Data is very clean compared to others</w:t>
      </w:r>
    </w:p>
    <w:p w:rsidR="00000000" w:rsidDel="00000000" w:rsidP="00000000" w:rsidRDefault="00000000" w:rsidRPr="00000000" w14:paraId="00000013">
      <w:pPr>
        <w:numPr>
          <w:ilvl w:val="0"/>
          <w:numId w:val="23"/>
        </w:numPr>
        <w:ind w:left="720" w:hanging="360"/>
        <w:rPr>
          <w:sz w:val="24"/>
          <w:szCs w:val="24"/>
          <w:u w:val="none"/>
        </w:rPr>
      </w:pPr>
      <w:r w:rsidDel="00000000" w:rsidR="00000000" w:rsidRPr="00000000">
        <w:rPr>
          <w:sz w:val="24"/>
          <w:szCs w:val="24"/>
          <w:rtl w:val="0"/>
        </w:rPr>
        <w:t xml:space="preserve">Contains specific koi_disposition column (CONFIRMED/FALSE POSITIVE) needed for the project.</w:t>
      </w:r>
    </w:p>
    <w:p w:rsidR="00000000" w:rsidDel="00000000" w:rsidP="00000000" w:rsidRDefault="00000000" w:rsidRPr="00000000" w14:paraId="00000014">
      <w:pPr>
        <w:ind w:left="0" w:firstLine="0"/>
        <w:rPr>
          <w:sz w:val="24"/>
          <w:szCs w:val="24"/>
        </w:rPr>
      </w:pPr>
      <w:r w:rsidDel="00000000" w:rsidR="00000000" w:rsidRPr="00000000">
        <w:rPr>
          <w:b w:val="1"/>
          <w:bCs w:val="1"/>
          <w:sz w:val="24"/>
          <w:szCs w:val="24"/>
          <w:rtl w:val="0"/>
        </w:rPr>
        <w:t xml:space="preserve">Is it useful</w:t>
      </w:r>
      <w:r w:rsidDel="00000000" w:rsidR="00000000" w:rsidRPr="00000000">
        <w:rPr>
          <w:sz w:val="24"/>
          <w:szCs w:val="24"/>
          <w:rtl w:val="0"/>
        </w:rPr>
        <w:t xml:space="preserve">: yes if we are doing the standard classification model.</w:t>
      </w:r>
    </w:p>
    <w:p w:rsidR="00000000" w:rsidDel="00000000" w:rsidP="00000000" w:rsidRDefault="00000000" w:rsidRPr="00000000" w14:paraId="00000015">
      <w:pPr>
        <w:ind w:left="0" w:firstLine="0"/>
        <w:rPr>
          <w:sz w:val="24"/>
          <w:szCs w:val="24"/>
        </w:rPr>
      </w:pPr>
      <w:r w:rsidDel="00000000" w:rsidR="00000000" w:rsidRPr="00000000">
        <w:rPr>
          <w:b w:val="1"/>
          <w:bCs w:val="1"/>
          <w:sz w:val="24"/>
          <w:szCs w:val="24"/>
          <w:rtl w:val="0"/>
        </w:rPr>
        <w:t xml:space="preserve">Questions</w:t>
      </w:r>
      <w:r w:rsidDel="00000000" w:rsidR="00000000" w:rsidRPr="00000000">
        <w:rPr>
          <w:sz w:val="24"/>
          <w:szCs w:val="24"/>
          <w:rtl w:val="0"/>
        </w:rPr>
        <w:t xml:space="preserve"> : Should we treat 'CANDIDATE' rows as positive data or remove them.</w:t>
      </w:r>
    </w:p>
    <w:p w:rsidR="00000000" w:rsidDel="00000000" w:rsidP="00000000" w:rsidRDefault="00000000" w:rsidRPr="00000000" w14:paraId="00000016">
      <w:pPr>
        <w:ind w:left="0" w:firstLine="0"/>
        <w:rPr>
          <w:sz w:val="24"/>
          <w:szCs w:val="24"/>
        </w:rPr>
      </w:pPr>
      <w:r w:rsidDel="00000000" w:rsidR="00000000" w:rsidRPr="00000000">
        <w:rPr>
          <w:rtl w:val="0"/>
        </w:rPr>
      </w:r>
    </w:p>
    <w:p w:rsidR="00000000" w:rsidDel="00000000" w:rsidP="00000000" w:rsidRDefault="00000000" w:rsidRPr="00000000" w14:paraId="00000017">
      <w:pPr>
        <w:ind w:left="0" w:firstLine="0"/>
        <w:rPr>
          <w:sz w:val="24"/>
          <w:szCs w:val="24"/>
        </w:rPr>
      </w:pPr>
      <w:r w:rsidDel="00000000" w:rsidR="00000000" w:rsidRPr="00000000">
        <w:rPr>
          <w:rtl w:val="0"/>
        </w:rPr>
      </w:r>
    </w:p>
    <w:p w:rsidR="00000000" w:rsidDel="00000000" w:rsidP="00000000" w:rsidRDefault="00000000" w:rsidRPr="00000000" w14:paraId="00000018">
      <w:pPr>
        <w:ind w:left="0" w:firstLine="0"/>
        <w:rPr>
          <w:sz w:val="24"/>
          <w:szCs w:val="24"/>
        </w:rPr>
      </w:pPr>
      <w:r w:rsidDel="00000000" w:rsidR="00000000" w:rsidRPr="00000000">
        <w:rPr>
          <w:b w:val="1"/>
          <w:bCs w:val="1"/>
          <w:sz w:val="24"/>
          <w:szCs w:val="24"/>
          <w:rtl w:val="0"/>
        </w:rPr>
        <w:t xml:space="preserve">DATASET 2 </w:t>
      </w:r>
      <w:r w:rsidDel="00000000" w:rsidR="00000000" w:rsidRPr="00000000">
        <w:rPr>
          <w:sz w:val="24"/>
          <w:szCs w:val="24"/>
          <w:rtl w:val="0"/>
        </w:rPr>
        <w:t xml:space="preserve">: NASA Exoplanet Archive </w:t>
      </w:r>
    </w:p>
    <w:p w:rsidR="00000000" w:rsidDel="00000000" w:rsidP="00000000" w:rsidRDefault="00000000" w:rsidRPr="00000000" w14:paraId="00000019">
      <w:pPr>
        <w:ind w:left="0" w:firstLine="0"/>
        <w:rPr>
          <w:sz w:val="24"/>
          <w:szCs w:val="24"/>
        </w:rPr>
      </w:pPr>
      <w:r w:rsidDel="00000000" w:rsidR="00000000" w:rsidRPr="00000000">
        <w:rPr>
          <w:b w:val="1"/>
          <w:bCs w:val="1"/>
          <w:sz w:val="24"/>
          <w:szCs w:val="24"/>
          <w:rtl w:val="0"/>
        </w:rPr>
        <w:t xml:space="preserve">Link</w:t>
      </w:r>
      <w:r w:rsidDel="00000000" w:rsidR="00000000" w:rsidRPr="00000000">
        <w:rPr>
          <w:sz w:val="24"/>
          <w:szCs w:val="24"/>
          <w:rtl w:val="0"/>
        </w:rPr>
        <w:t xml:space="preserve">:</w:t>
      </w:r>
      <w:hyperlink r:id="rId7">
        <w:r w:rsidDel="00000000" w:rsidR="00000000" w:rsidRPr="00000000">
          <w:rPr>
            <w:color w:val="1155cc"/>
            <w:sz w:val="24"/>
            <w:szCs w:val="24"/>
            <w:u w:val="single"/>
            <w:rtl w:val="0"/>
          </w:rPr>
          <w:t xml:space="preserve">https://exoplanetarchive.ipac.caltech.edu/cgi-bin/TblView/nph-tblView?app=ExoTbls&amp;config=PS</w:t>
        </w:r>
      </w:hyperlink>
      <w:r w:rsidDel="00000000" w:rsidR="00000000" w:rsidRPr="00000000">
        <w:rPr>
          <w:rtl w:val="0"/>
        </w:rPr>
      </w:r>
    </w:p>
    <w:p w:rsidR="00000000" w:rsidDel="00000000" w:rsidP="00000000" w:rsidRDefault="00000000" w:rsidRPr="00000000" w14:paraId="0000001A">
      <w:pPr>
        <w:ind w:left="0" w:firstLine="0"/>
        <w:rPr>
          <w:sz w:val="24"/>
          <w:szCs w:val="24"/>
        </w:rPr>
      </w:pPr>
      <w:r w:rsidDel="00000000" w:rsidR="00000000" w:rsidRPr="00000000">
        <w:rPr>
          <w:b w:val="1"/>
          <w:bCs w:val="1"/>
          <w:sz w:val="24"/>
          <w:szCs w:val="24"/>
          <w:rtl w:val="0"/>
        </w:rPr>
        <w:t xml:space="preserve">Observations</w:t>
      </w:r>
      <w:r w:rsidDel="00000000" w:rsidR="00000000" w:rsidRPr="00000000">
        <w:rPr>
          <w:sz w:val="24"/>
          <w:szCs w:val="24"/>
          <w:rtl w:val="0"/>
        </w:rPr>
        <w:t xml:space="preserve">: </w:t>
      </w:r>
    </w:p>
    <w:p w:rsidR="00000000" w:rsidDel="00000000" w:rsidP="00000000" w:rsidRDefault="00000000" w:rsidRPr="00000000" w14:paraId="0000001B">
      <w:pPr>
        <w:numPr>
          <w:ilvl w:val="0"/>
          <w:numId w:val="5"/>
        </w:numPr>
        <w:ind w:left="720" w:hanging="360"/>
        <w:rPr>
          <w:sz w:val="24"/>
          <w:szCs w:val="24"/>
          <w:u w:val="none"/>
        </w:rPr>
      </w:pPr>
      <w:r w:rsidDel="00000000" w:rsidR="00000000" w:rsidRPr="00000000">
        <w:rPr>
          <w:sz w:val="24"/>
          <w:szCs w:val="24"/>
          <w:rtl w:val="0"/>
        </w:rPr>
        <w:t xml:space="preserve">Contains dynamic and live data </w:t>
      </w:r>
    </w:p>
    <w:p w:rsidR="00000000" w:rsidDel="00000000" w:rsidP="00000000" w:rsidRDefault="00000000" w:rsidRPr="00000000" w14:paraId="0000001C">
      <w:pPr>
        <w:numPr>
          <w:ilvl w:val="0"/>
          <w:numId w:val="5"/>
        </w:numPr>
        <w:ind w:left="720" w:hanging="360"/>
        <w:rPr>
          <w:sz w:val="24"/>
          <w:szCs w:val="24"/>
          <w:u w:val="none"/>
        </w:rPr>
      </w:pPr>
      <w:r w:rsidDel="00000000" w:rsidR="00000000" w:rsidRPr="00000000">
        <w:rPr>
          <w:sz w:val="24"/>
          <w:szCs w:val="24"/>
          <w:rtl w:val="0"/>
        </w:rPr>
        <w:t xml:space="preserve">Contains duplicate rows for same planet</w:t>
      </w:r>
    </w:p>
    <w:p w:rsidR="00000000" w:rsidDel="00000000" w:rsidP="00000000" w:rsidRDefault="00000000" w:rsidRPr="00000000" w14:paraId="0000001D">
      <w:pPr>
        <w:numPr>
          <w:ilvl w:val="0"/>
          <w:numId w:val="5"/>
        </w:numPr>
        <w:ind w:left="720" w:hanging="360"/>
        <w:rPr>
          <w:sz w:val="24"/>
          <w:szCs w:val="24"/>
          <w:u w:val="none"/>
        </w:rPr>
      </w:pPr>
      <w:r w:rsidDel="00000000" w:rsidR="00000000" w:rsidRPr="00000000">
        <w:rPr>
          <w:sz w:val="24"/>
          <w:szCs w:val="24"/>
          <w:rtl w:val="0"/>
        </w:rPr>
        <w:t xml:space="preserve">Requires complex data filtering </w:t>
      </w:r>
    </w:p>
    <w:p w:rsidR="00000000" w:rsidDel="00000000" w:rsidP="00000000" w:rsidRDefault="00000000" w:rsidRPr="00000000" w14:paraId="0000001E">
      <w:pPr>
        <w:rPr>
          <w:sz w:val="24"/>
          <w:szCs w:val="24"/>
        </w:rPr>
      </w:pPr>
      <w:r w:rsidDel="00000000" w:rsidR="00000000" w:rsidRPr="00000000">
        <w:rPr>
          <w:b w:val="1"/>
          <w:bCs w:val="1"/>
          <w:sz w:val="24"/>
          <w:szCs w:val="24"/>
          <w:rtl w:val="0"/>
        </w:rPr>
        <w:t xml:space="preserve">Is it useful</w:t>
      </w:r>
      <w:r w:rsidDel="00000000" w:rsidR="00000000" w:rsidRPr="00000000">
        <w:rPr>
          <w:sz w:val="24"/>
          <w:szCs w:val="24"/>
          <w:rtl w:val="0"/>
        </w:rPr>
        <w:t xml:space="preserve"> : No, not for immediate use.</w:t>
      </w:r>
    </w:p>
    <w:p w:rsidR="00000000" w:rsidDel="00000000" w:rsidP="00000000" w:rsidRDefault="00000000" w:rsidRPr="00000000" w14:paraId="0000001F">
      <w:pPr>
        <w:rPr>
          <w:sz w:val="24"/>
          <w:szCs w:val="24"/>
        </w:rPr>
      </w:pPr>
      <w:r w:rsidDel="00000000" w:rsidR="00000000" w:rsidRPr="00000000">
        <w:rPr>
          <w:b w:val="1"/>
          <w:bCs w:val="1"/>
          <w:sz w:val="24"/>
          <w:szCs w:val="24"/>
          <w:rtl w:val="0"/>
        </w:rPr>
        <w:t xml:space="preserve">Questions</w:t>
      </w:r>
      <w:r w:rsidDel="00000000" w:rsidR="00000000" w:rsidRPr="00000000">
        <w:rPr>
          <w:sz w:val="24"/>
          <w:szCs w:val="24"/>
          <w:rtl w:val="0"/>
        </w:rPr>
        <w:t xml:space="preserve">: If using this, do we filter by `default_flag=1` to get unique planet rows.</w:t>
      </w:r>
    </w:p>
    <w:p w:rsidR="00000000" w:rsidDel="00000000" w:rsidP="00000000" w:rsidRDefault="00000000" w:rsidRPr="00000000" w14:paraId="00000020">
      <w:pPr>
        <w:rPr>
          <w:sz w:val="24"/>
          <w:szCs w:val="24"/>
        </w:rPr>
      </w:pPr>
      <w:r w:rsidDel="00000000" w:rsidR="00000000" w:rsidRPr="00000000">
        <w:rPr>
          <w:b w:val="1"/>
          <w:bCs w:val="1"/>
          <w:sz w:val="24"/>
          <w:szCs w:val="24"/>
          <w:rtl w:val="0"/>
        </w:rPr>
        <w:t xml:space="preserve">Comments</w:t>
      </w:r>
      <w:r w:rsidDel="00000000" w:rsidR="00000000" w:rsidRPr="00000000">
        <w:rPr>
          <w:sz w:val="24"/>
          <w:szCs w:val="24"/>
          <w:rtl w:val="0"/>
        </w:rPr>
        <w:t xml:space="preserve"> : Requires significant cleaning, Hard to use.</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b w:val="1"/>
          <w:bCs w:val="1"/>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b w:val="1"/>
          <w:bCs w:val="1"/>
          <w:sz w:val="24"/>
          <w:szCs w:val="24"/>
          <w:rtl w:val="0"/>
        </w:rPr>
        <w:t xml:space="preserve">DATASET 3 </w:t>
      </w:r>
      <w:r w:rsidDel="00000000" w:rsidR="00000000" w:rsidRPr="00000000">
        <w:rPr>
          <w:sz w:val="24"/>
          <w:szCs w:val="24"/>
          <w:rtl w:val="0"/>
        </w:rPr>
        <w:t xml:space="preserve">: Exoplanet Dataset with Classes (Kaggle)</w:t>
      </w:r>
    </w:p>
    <w:p w:rsidR="00000000" w:rsidDel="00000000" w:rsidP="00000000" w:rsidRDefault="00000000" w:rsidRPr="00000000" w14:paraId="00000024">
      <w:pPr>
        <w:rPr>
          <w:sz w:val="24"/>
          <w:szCs w:val="24"/>
        </w:rPr>
      </w:pPr>
      <w:r w:rsidDel="00000000" w:rsidR="00000000" w:rsidRPr="00000000">
        <w:rPr>
          <w:b w:val="1"/>
          <w:bCs w:val="1"/>
          <w:sz w:val="24"/>
          <w:szCs w:val="24"/>
          <w:rtl w:val="0"/>
        </w:rPr>
        <w:t xml:space="preserve">Link </w:t>
      </w:r>
      <w:r w:rsidDel="00000000" w:rsidR="00000000" w:rsidRPr="00000000">
        <w:rPr>
          <w:sz w:val="24"/>
          <w:szCs w:val="24"/>
          <w:rtl w:val="0"/>
        </w:rPr>
        <w:t xml:space="preserve">: https://www.kaggle.com/datasets/dylanberger/exoplanet-dataset-with-classes</w:t>
      </w:r>
    </w:p>
    <w:p w:rsidR="00000000" w:rsidDel="00000000" w:rsidP="00000000" w:rsidRDefault="00000000" w:rsidRPr="00000000" w14:paraId="00000025">
      <w:pPr>
        <w:rPr>
          <w:sz w:val="24"/>
          <w:szCs w:val="24"/>
        </w:rPr>
      </w:pPr>
      <w:r w:rsidDel="00000000" w:rsidR="00000000" w:rsidRPr="00000000">
        <w:rPr>
          <w:b w:val="1"/>
          <w:bCs w:val="1"/>
          <w:sz w:val="24"/>
          <w:szCs w:val="24"/>
          <w:rtl w:val="0"/>
        </w:rPr>
        <w:t xml:space="preserve">Observations</w:t>
      </w:r>
      <w:r w:rsidDel="00000000" w:rsidR="00000000" w:rsidRPr="00000000">
        <w:rPr>
          <w:sz w:val="24"/>
          <w:szCs w:val="24"/>
          <w:rtl w:val="0"/>
        </w:rPr>
        <w:t xml:space="preserve"> :  </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Contains approximately 3000 rows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Already classified into types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Fewer columns , focused on physical properties</w:t>
      </w:r>
    </w:p>
    <w:p w:rsidR="00000000" w:rsidDel="00000000" w:rsidP="00000000" w:rsidRDefault="00000000" w:rsidRPr="00000000" w14:paraId="00000029">
      <w:pPr>
        <w:rPr>
          <w:sz w:val="24"/>
          <w:szCs w:val="24"/>
        </w:rPr>
      </w:pPr>
      <w:r w:rsidDel="00000000" w:rsidR="00000000" w:rsidRPr="00000000">
        <w:rPr>
          <w:b w:val="1"/>
          <w:bCs w:val="1"/>
          <w:sz w:val="24"/>
          <w:szCs w:val="24"/>
          <w:rtl w:val="0"/>
        </w:rPr>
        <w:t xml:space="preserve">Is it useful</w:t>
      </w:r>
      <w:r w:rsidDel="00000000" w:rsidR="00000000" w:rsidRPr="00000000">
        <w:rPr>
          <w:sz w:val="24"/>
          <w:szCs w:val="24"/>
          <w:rtl w:val="0"/>
        </w:rPr>
        <w:t xml:space="preserve">: partially </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b w:val="1"/>
          <w:bCs w:val="1"/>
          <w:sz w:val="24"/>
          <w:szCs w:val="24"/>
          <w:rtl w:val="0"/>
        </w:rPr>
        <w:t xml:space="preserve">DATASET 4</w:t>
      </w:r>
      <w:r w:rsidDel="00000000" w:rsidR="00000000" w:rsidRPr="00000000">
        <w:rPr>
          <w:sz w:val="24"/>
          <w:szCs w:val="24"/>
          <w:rtl w:val="0"/>
        </w:rPr>
        <w:t xml:space="preserve"> : Nasa Exoplanets (Kaggle)</w:t>
      </w:r>
    </w:p>
    <w:p w:rsidR="00000000" w:rsidDel="00000000" w:rsidP="00000000" w:rsidRDefault="00000000" w:rsidRPr="00000000" w14:paraId="0000002E">
      <w:pPr>
        <w:rPr>
          <w:sz w:val="24"/>
          <w:szCs w:val="24"/>
        </w:rPr>
      </w:pPr>
      <w:r w:rsidDel="00000000" w:rsidR="00000000" w:rsidRPr="00000000">
        <w:rPr>
          <w:b w:val="1"/>
          <w:bCs w:val="1"/>
          <w:sz w:val="24"/>
          <w:szCs w:val="24"/>
          <w:rtl w:val="0"/>
        </w:rPr>
        <w:t xml:space="preserve">Link</w:t>
      </w:r>
      <w:r w:rsidDel="00000000" w:rsidR="00000000" w:rsidRPr="00000000">
        <w:rPr>
          <w:sz w:val="24"/>
          <w:szCs w:val="24"/>
          <w:rtl w:val="0"/>
        </w:rPr>
        <w:t xml:space="preserve"> : https://www.kaggle.com/datasets/adityamishraml/nasaexoplanets</w:t>
      </w:r>
    </w:p>
    <w:p w:rsidR="00000000" w:rsidDel="00000000" w:rsidP="00000000" w:rsidRDefault="00000000" w:rsidRPr="00000000" w14:paraId="0000002F">
      <w:pPr>
        <w:rPr>
          <w:sz w:val="24"/>
          <w:szCs w:val="24"/>
        </w:rPr>
      </w:pPr>
      <w:r w:rsidDel="00000000" w:rsidR="00000000" w:rsidRPr="00000000">
        <w:rPr>
          <w:b w:val="1"/>
          <w:bCs w:val="1"/>
          <w:sz w:val="24"/>
          <w:szCs w:val="24"/>
          <w:rtl w:val="0"/>
        </w:rPr>
        <w:t xml:space="preserve">Observations</w:t>
      </w:r>
      <w:r w:rsidDel="00000000" w:rsidR="00000000" w:rsidRPr="00000000">
        <w:rPr>
          <w:sz w:val="24"/>
          <w:szCs w:val="24"/>
          <w:rtl w:val="0"/>
        </w:rPr>
        <w:t xml:space="preserve"> :  </w:t>
      </w:r>
    </w:p>
    <w:p w:rsidR="00000000" w:rsidDel="00000000" w:rsidP="00000000" w:rsidRDefault="00000000" w:rsidRPr="00000000" w14:paraId="00000030">
      <w:pPr>
        <w:numPr>
          <w:ilvl w:val="0"/>
          <w:numId w:val="16"/>
        </w:numPr>
        <w:ind w:left="720" w:hanging="360"/>
        <w:rPr>
          <w:sz w:val="24"/>
          <w:szCs w:val="24"/>
          <w:u w:val="none"/>
        </w:rPr>
      </w:pPr>
      <w:r w:rsidDel="00000000" w:rsidR="00000000" w:rsidRPr="00000000">
        <w:rPr>
          <w:sz w:val="24"/>
          <w:szCs w:val="24"/>
          <w:rtl w:val="0"/>
        </w:rPr>
        <w:t xml:space="preserve">Contains 5000+ rows</w:t>
      </w:r>
    </w:p>
    <w:p w:rsidR="00000000" w:rsidDel="00000000" w:rsidP="00000000" w:rsidRDefault="00000000" w:rsidRPr="00000000" w14:paraId="00000031">
      <w:pPr>
        <w:numPr>
          <w:ilvl w:val="0"/>
          <w:numId w:val="16"/>
        </w:numPr>
        <w:ind w:left="720" w:hanging="360"/>
        <w:rPr>
          <w:sz w:val="24"/>
          <w:szCs w:val="24"/>
          <w:u w:val="none"/>
        </w:rPr>
      </w:pPr>
      <w:r w:rsidDel="00000000" w:rsidR="00000000" w:rsidRPr="00000000">
        <w:rPr>
          <w:sz w:val="24"/>
          <w:szCs w:val="24"/>
          <w:rtl w:val="0"/>
        </w:rPr>
        <w:t xml:space="preserve">Includes useful pre-calculated columns like ‘mass_multiplier’</w:t>
      </w:r>
    </w:p>
    <w:p w:rsidR="00000000" w:rsidDel="00000000" w:rsidP="00000000" w:rsidRDefault="00000000" w:rsidRPr="00000000" w14:paraId="00000032">
      <w:pPr>
        <w:numPr>
          <w:ilvl w:val="0"/>
          <w:numId w:val="16"/>
        </w:numPr>
        <w:ind w:left="720" w:hanging="360"/>
        <w:rPr>
          <w:sz w:val="24"/>
          <w:szCs w:val="24"/>
          <w:u w:val="none"/>
        </w:rPr>
      </w:pPr>
      <w:r w:rsidDel="00000000" w:rsidR="00000000" w:rsidRPr="00000000">
        <w:rPr>
          <w:sz w:val="24"/>
          <w:szCs w:val="24"/>
          <w:rtl w:val="0"/>
        </w:rPr>
        <w:t xml:space="preserve">Moderate amount of missing values</w:t>
      </w:r>
    </w:p>
    <w:p w:rsidR="00000000" w:rsidDel="00000000" w:rsidP="00000000" w:rsidRDefault="00000000" w:rsidRPr="00000000" w14:paraId="00000033">
      <w:pPr>
        <w:rPr>
          <w:sz w:val="24"/>
          <w:szCs w:val="24"/>
        </w:rPr>
      </w:pPr>
      <w:r w:rsidDel="00000000" w:rsidR="00000000" w:rsidRPr="00000000">
        <w:rPr>
          <w:b w:val="1"/>
          <w:bCs w:val="1"/>
          <w:sz w:val="24"/>
          <w:szCs w:val="24"/>
          <w:rtl w:val="0"/>
        </w:rPr>
        <w:t xml:space="preserve">Is it useful</w:t>
      </w:r>
      <w:r w:rsidDel="00000000" w:rsidR="00000000" w:rsidRPr="00000000">
        <w:rPr>
          <w:sz w:val="24"/>
          <w:szCs w:val="24"/>
          <w:rtl w:val="0"/>
        </w:rPr>
        <w:t xml:space="preserve">: Yes, for clustering tasks</w:t>
      </w:r>
    </w:p>
    <w:p w:rsidR="00000000" w:rsidDel="00000000" w:rsidP="00000000" w:rsidRDefault="00000000" w:rsidRPr="00000000" w14:paraId="00000034">
      <w:pPr>
        <w:rPr>
          <w:sz w:val="24"/>
          <w:szCs w:val="24"/>
        </w:rPr>
      </w:pPr>
      <w:r w:rsidDel="00000000" w:rsidR="00000000" w:rsidRPr="00000000">
        <w:rPr>
          <w:b w:val="1"/>
          <w:bCs w:val="1"/>
          <w:sz w:val="24"/>
          <w:szCs w:val="24"/>
          <w:rtl w:val="0"/>
        </w:rPr>
        <w:t xml:space="preserve">Questions</w:t>
      </w:r>
      <w:r w:rsidDel="00000000" w:rsidR="00000000" w:rsidRPr="00000000">
        <w:rPr>
          <w:sz w:val="24"/>
          <w:szCs w:val="24"/>
          <w:rtl w:val="0"/>
        </w:rPr>
        <w:t xml:space="preserve"> : Is it okay to use datasets with pre-calculated multipliers to simplify analysis?</w:t>
      </w:r>
    </w:p>
    <w:p w:rsidR="00000000" w:rsidDel="00000000" w:rsidP="00000000" w:rsidRDefault="00000000" w:rsidRPr="00000000" w14:paraId="00000035">
      <w:pPr>
        <w:rPr>
          <w:sz w:val="24"/>
          <w:szCs w:val="24"/>
        </w:rPr>
      </w:pPr>
      <w:r w:rsidDel="00000000" w:rsidR="00000000" w:rsidRPr="00000000">
        <w:rPr>
          <w:b w:val="1"/>
          <w:bCs w:val="1"/>
          <w:sz w:val="24"/>
          <w:szCs w:val="24"/>
          <w:rtl w:val="0"/>
        </w:rPr>
        <w:t xml:space="preserve">Comments</w:t>
      </w:r>
      <w:r w:rsidDel="00000000" w:rsidR="00000000" w:rsidRPr="00000000">
        <w:rPr>
          <w:sz w:val="24"/>
          <w:szCs w:val="24"/>
          <w:rtl w:val="0"/>
        </w:rPr>
        <w:t xml:space="preserve"> :good alternative for clustering analysis</w:t>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b w:val="1"/>
          <w:bCs w:val="1"/>
          <w:sz w:val="24"/>
          <w:szCs w:val="24"/>
          <w:rtl w:val="0"/>
        </w:rPr>
        <w:t xml:space="preserve">DATASET 5</w:t>
      </w:r>
      <w:r w:rsidDel="00000000" w:rsidR="00000000" w:rsidRPr="00000000">
        <w:rPr>
          <w:sz w:val="24"/>
          <w:szCs w:val="24"/>
          <w:rtl w:val="0"/>
        </w:rPr>
        <w:t xml:space="preserve"> :  All Exoplanets Dataset (Kaggle)</w:t>
      </w:r>
    </w:p>
    <w:p w:rsidR="00000000" w:rsidDel="00000000" w:rsidP="00000000" w:rsidRDefault="00000000" w:rsidRPr="00000000" w14:paraId="00000038">
      <w:pPr>
        <w:rPr>
          <w:sz w:val="24"/>
          <w:szCs w:val="24"/>
        </w:rPr>
      </w:pPr>
      <w:r w:rsidDel="00000000" w:rsidR="00000000" w:rsidRPr="00000000">
        <w:rPr>
          <w:b w:val="1"/>
          <w:bCs w:val="1"/>
          <w:sz w:val="24"/>
          <w:szCs w:val="24"/>
          <w:rtl w:val="0"/>
        </w:rPr>
        <w:t xml:space="preserve">Link</w:t>
      </w:r>
      <w:r w:rsidDel="00000000" w:rsidR="00000000" w:rsidRPr="00000000">
        <w:rPr>
          <w:sz w:val="24"/>
          <w:szCs w:val="24"/>
          <w:rtl w:val="0"/>
        </w:rPr>
        <w:t xml:space="preserve"> : https://www.kaggle.com/datasets/shivamb/all-exoplanets-dataset</w:t>
      </w:r>
    </w:p>
    <w:p w:rsidR="00000000" w:rsidDel="00000000" w:rsidP="00000000" w:rsidRDefault="00000000" w:rsidRPr="00000000" w14:paraId="00000039">
      <w:pPr>
        <w:rPr>
          <w:sz w:val="24"/>
          <w:szCs w:val="24"/>
        </w:rPr>
      </w:pPr>
      <w:r w:rsidDel="00000000" w:rsidR="00000000" w:rsidRPr="00000000">
        <w:rPr>
          <w:b w:val="1"/>
          <w:bCs w:val="1"/>
          <w:sz w:val="24"/>
          <w:szCs w:val="24"/>
          <w:rtl w:val="0"/>
        </w:rPr>
        <w:t xml:space="preserve">Observations</w:t>
      </w:r>
      <w:r w:rsidDel="00000000" w:rsidR="00000000" w:rsidRPr="00000000">
        <w:rPr>
          <w:sz w:val="24"/>
          <w:szCs w:val="24"/>
          <w:rtl w:val="0"/>
        </w:rPr>
        <w:t xml:space="preserve"> :  </w:t>
      </w:r>
    </w:p>
    <w:p w:rsidR="00000000" w:rsidDel="00000000" w:rsidP="00000000" w:rsidRDefault="00000000" w:rsidRPr="00000000" w14:paraId="0000003A">
      <w:pPr>
        <w:numPr>
          <w:ilvl w:val="0"/>
          <w:numId w:val="4"/>
        </w:numPr>
        <w:ind w:left="720" w:hanging="360"/>
        <w:rPr>
          <w:sz w:val="24"/>
          <w:szCs w:val="24"/>
        </w:rPr>
      </w:pPr>
      <w:r w:rsidDel="00000000" w:rsidR="00000000" w:rsidRPr="00000000">
        <w:rPr>
          <w:sz w:val="24"/>
          <w:szCs w:val="24"/>
          <w:rtl w:val="0"/>
        </w:rPr>
        <w:t xml:space="preserve">Contains 4575+ rows.</w:t>
      </w:r>
    </w:p>
    <w:p w:rsidR="00000000" w:rsidDel="00000000" w:rsidP="00000000" w:rsidRDefault="00000000" w:rsidRPr="00000000" w14:paraId="0000003B">
      <w:pPr>
        <w:numPr>
          <w:ilvl w:val="0"/>
          <w:numId w:val="4"/>
        </w:numPr>
        <w:ind w:left="720" w:hanging="360"/>
        <w:rPr>
          <w:sz w:val="24"/>
          <w:szCs w:val="24"/>
        </w:rPr>
      </w:pPr>
      <w:r w:rsidDel="00000000" w:rsidR="00000000" w:rsidRPr="00000000">
        <w:rPr>
          <w:sz w:val="24"/>
          <w:szCs w:val="24"/>
          <w:rtl w:val="0"/>
        </w:rPr>
        <w:t xml:space="preserve">Contains lots of missing values in columns like Mass and Radius.</w:t>
      </w:r>
    </w:p>
    <w:p w:rsidR="00000000" w:rsidDel="00000000" w:rsidP="00000000" w:rsidRDefault="00000000" w:rsidRPr="00000000" w14:paraId="0000003C">
      <w:pPr>
        <w:numPr>
          <w:ilvl w:val="0"/>
          <w:numId w:val="4"/>
        </w:numPr>
        <w:ind w:left="720" w:hanging="360"/>
        <w:rPr>
          <w:sz w:val="24"/>
          <w:szCs w:val="24"/>
        </w:rPr>
      </w:pPr>
      <w:r w:rsidDel="00000000" w:rsidR="00000000" w:rsidRPr="00000000">
        <w:rPr>
          <w:sz w:val="24"/>
          <w:szCs w:val="24"/>
          <w:rtl w:val="0"/>
        </w:rPr>
        <w:t xml:space="preserve">Aggregates data from multiple missions (Kepler, TESS, etc.), covering all confirmed planets</w:t>
      </w:r>
    </w:p>
    <w:p w:rsidR="00000000" w:rsidDel="00000000" w:rsidP="00000000" w:rsidRDefault="00000000" w:rsidRPr="00000000" w14:paraId="0000003D">
      <w:pPr>
        <w:ind w:left="0" w:firstLine="0"/>
        <w:rPr>
          <w:b w:val="1"/>
          <w:bCs w:val="1"/>
          <w:sz w:val="24"/>
          <w:szCs w:val="24"/>
        </w:rPr>
      </w:pPr>
      <w:r w:rsidDel="00000000" w:rsidR="00000000" w:rsidRPr="00000000">
        <w:rPr>
          <w:b w:val="1"/>
          <w:bCs w:val="1"/>
          <w:sz w:val="24"/>
          <w:szCs w:val="24"/>
          <w:rtl w:val="0"/>
        </w:rPr>
        <w:t xml:space="preserve">Is it useful</w:t>
      </w:r>
      <w:r w:rsidDel="00000000" w:rsidR="00000000" w:rsidRPr="00000000">
        <w:rPr>
          <w:sz w:val="24"/>
          <w:szCs w:val="24"/>
          <w:rtl w:val="0"/>
        </w:rPr>
        <w:t xml:space="preserve">: useful for Exploratory Data Analysis (EDA) to show discovery trends over                                      time, but risky for the main prediction model due to data gaps.</w:t>
      </w: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b w:val="1"/>
          <w:bCs w:val="1"/>
          <w:sz w:val="24"/>
          <w:szCs w:val="24"/>
          <w:rtl w:val="0"/>
        </w:rPr>
        <w:t xml:space="preserve">Comments</w:t>
      </w:r>
      <w:r w:rsidDel="00000000" w:rsidR="00000000" w:rsidRPr="00000000">
        <w:rPr>
          <w:sz w:val="24"/>
          <w:szCs w:val="24"/>
          <w:rtl w:val="0"/>
        </w:rPr>
        <w:t xml:space="preserve"> : Good for visualization, but harder to use for the main prediction project compared to the Kepler dataset.</w:t>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ind w:left="0" w:firstLine="0"/>
        <w:rPr>
          <w:b w:val="1"/>
          <w:bCs w:val="1"/>
          <w:sz w:val="28"/>
          <w:szCs w:val="28"/>
        </w:rPr>
      </w:pPr>
      <w:r w:rsidDel="00000000" w:rsidR="00000000" w:rsidRPr="00000000">
        <w:rPr>
          <w:rtl w:val="0"/>
        </w:rPr>
      </w:r>
    </w:p>
    <w:p w:rsidR="00000000" w:rsidDel="00000000" w:rsidP="00000000" w:rsidRDefault="00000000" w:rsidRPr="00000000" w14:paraId="00000041">
      <w:pPr>
        <w:ind w:left="0" w:firstLine="0"/>
        <w:rPr>
          <w:sz w:val="28"/>
          <w:szCs w:val="28"/>
        </w:rPr>
      </w:pPr>
      <w:r w:rsidDel="00000000" w:rsidR="00000000" w:rsidRPr="00000000">
        <w:rPr>
          <w:b w:val="1"/>
          <w:bCs w:val="1"/>
          <w:sz w:val="28"/>
          <w:szCs w:val="28"/>
          <w:rtl w:val="0"/>
        </w:rPr>
        <w:t xml:space="preserve">DAY - 2 (2-12-2025) : </w:t>
      </w:r>
      <w:r w:rsidDel="00000000" w:rsidR="00000000" w:rsidRPr="00000000">
        <w:rPr>
          <w:sz w:val="28"/>
          <w:szCs w:val="28"/>
          <w:rtl w:val="0"/>
        </w:rPr>
        <w:t xml:space="preserve">No class</w:t>
      </w:r>
    </w:p>
    <w:p w:rsidR="00000000" w:rsidDel="00000000" w:rsidP="00000000" w:rsidRDefault="00000000" w:rsidRPr="00000000" w14:paraId="00000042">
      <w:pPr>
        <w:ind w:left="0" w:firstLine="0"/>
        <w:rPr>
          <w:sz w:val="28"/>
          <w:szCs w:val="28"/>
        </w:rPr>
      </w:pPr>
      <w:r w:rsidDel="00000000" w:rsidR="00000000" w:rsidRPr="00000000">
        <w:rPr>
          <w:rtl w:val="0"/>
        </w:rPr>
      </w:r>
    </w:p>
    <w:p w:rsidR="00000000" w:rsidDel="00000000" w:rsidP="00000000" w:rsidRDefault="00000000" w:rsidRPr="00000000" w14:paraId="00000043">
      <w:pPr>
        <w:ind w:left="0" w:firstLine="0"/>
        <w:rPr>
          <w:sz w:val="32"/>
          <w:szCs w:val="32"/>
        </w:rPr>
      </w:pPr>
      <w:r w:rsidDel="00000000" w:rsidR="00000000" w:rsidRPr="00000000">
        <w:rPr>
          <w:rtl w:val="0"/>
        </w:rPr>
      </w:r>
    </w:p>
    <w:p w:rsidR="00000000" w:rsidDel="00000000" w:rsidP="00000000" w:rsidRDefault="00000000" w:rsidRPr="00000000" w14:paraId="00000044">
      <w:pPr>
        <w:rPr>
          <w:b w:val="1"/>
          <w:bCs w:val="1"/>
          <w:sz w:val="28"/>
          <w:szCs w:val="28"/>
        </w:rPr>
      </w:pPr>
      <w:r w:rsidDel="00000000" w:rsidR="00000000" w:rsidRPr="00000000">
        <w:rPr>
          <w:b w:val="1"/>
          <w:bCs w:val="1"/>
          <w:sz w:val="28"/>
          <w:szCs w:val="28"/>
          <w:rtl w:val="0"/>
        </w:rPr>
        <w:t xml:space="preserve">DAY - 3 (3-12-2025) :</w:t>
      </w:r>
    </w:p>
    <w:p w:rsidR="00000000" w:rsidDel="00000000" w:rsidP="00000000" w:rsidRDefault="00000000" w:rsidRPr="00000000" w14:paraId="00000045">
      <w:pPr>
        <w:rPr>
          <w:b w:val="1"/>
          <w:bCs w:val="1"/>
          <w:sz w:val="28"/>
          <w:szCs w:val="28"/>
        </w:rPr>
      </w:pP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b w:val="1"/>
          <w:bCs w:val="1"/>
          <w:sz w:val="24"/>
          <w:szCs w:val="24"/>
          <w:rtl w:val="0"/>
        </w:rPr>
        <w:t xml:space="preserve">Task :</w:t>
      </w:r>
      <w:r w:rsidDel="00000000" w:rsidR="00000000" w:rsidRPr="00000000">
        <w:rPr>
          <w:sz w:val="24"/>
          <w:szCs w:val="24"/>
          <w:rtl w:val="0"/>
        </w:rPr>
        <w:t xml:space="preserve"> trying to find additional features that will help in increase the precision of prediction of Habitability of Exoplanet</w:t>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b w:val="1"/>
          <w:bCs w:val="1"/>
          <w:sz w:val="24"/>
          <w:szCs w:val="24"/>
          <w:rtl w:val="0"/>
        </w:rPr>
        <w:t xml:space="preserve">Observation :</w:t>
      </w:r>
      <w:r w:rsidDel="00000000" w:rsidR="00000000" w:rsidRPr="00000000">
        <w:rPr>
          <w:sz w:val="24"/>
          <w:szCs w:val="24"/>
          <w:rtl w:val="0"/>
        </w:rPr>
        <w:t xml:space="preserve"> </w:t>
      </w:r>
    </w:p>
    <w:p w:rsidR="00000000" w:rsidDel="00000000" w:rsidP="00000000" w:rsidRDefault="00000000" w:rsidRPr="00000000" w14:paraId="00000049">
      <w:pPr>
        <w:ind w:firstLine="720"/>
        <w:rPr>
          <w:sz w:val="24"/>
          <w:szCs w:val="24"/>
        </w:rPr>
      </w:pPr>
      <w:r w:rsidDel="00000000" w:rsidR="00000000" w:rsidRPr="00000000">
        <w:rPr>
          <w:sz w:val="24"/>
          <w:szCs w:val="24"/>
          <w:rtl w:val="0"/>
        </w:rPr>
        <w:t xml:space="preserve">In the project document the dataset features given are</w:t>
      </w:r>
    </w:p>
    <w:p w:rsidR="00000000" w:rsidDel="00000000" w:rsidP="00000000" w:rsidRDefault="00000000" w:rsidRPr="00000000" w14:paraId="0000004A">
      <w:pPr>
        <w:numPr>
          <w:ilvl w:val="0"/>
          <w:numId w:val="15"/>
        </w:numPr>
        <w:ind w:left="1440" w:hanging="360"/>
        <w:rPr>
          <w:sz w:val="24"/>
          <w:szCs w:val="24"/>
          <w:u w:val="none"/>
        </w:rPr>
      </w:pPr>
      <w:r w:rsidDel="00000000" w:rsidR="00000000" w:rsidRPr="00000000">
        <w:rPr>
          <w:b w:val="1"/>
          <w:bCs w:val="1"/>
          <w:sz w:val="24"/>
          <w:szCs w:val="24"/>
          <w:rtl w:val="0"/>
        </w:rPr>
        <w:t xml:space="preserve">Planet radius : </w:t>
      </w:r>
      <w:r w:rsidDel="00000000" w:rsidR="00000000" w:rsidRPr="00000000">
        <w:rPr>
          <w:sz w:val="24"/>
          <w:szCs w:val="24"/>
          <w:rtl w:val="0"/>
        </w:rPr>
        <w:t xml:space="preserve">The distance from the center of the planet to its surface, usually measured in terms of Earth radii (how many times bigger than Earth it is).</w:t>
      </w:r>
    </w:p>
    <w:p w:rsidR="00000000" w:rsidDel="00000000" w:rsidP="00000000" w:rsidRDefault="00000000" w:rsidRPr="00000000" w14:paraId="0000004B">
      <w:pPr>
        <w:numPr>
          <w:ilvl w:val="0"/>
          <w:numId w:val="15"/>
        </w:numPr>
        <w:ind w:left="1440" w:hanging="360"/>
        <w:rPr>
          <w:sz w:val="24"/>
          <w:szCs w:val="24"/>
          <w:u w:val="none"/>
        </w:rPr>
      </w:pPr>
      <w:r w:rsidDel="00000000" w:rsidR="00000000" w:rsidRPr="00000000">
        <w:rPr>
          <w:b w:val="1"/>
          <w:bCs w:val="1"/>
          <w:sz w:val="24"/>
          <w:szCs w:val="24"/>
          <w:rtl w:val="0"/>
        </w:rPr>
        <w:t xml:space="preserve">Mass :</w:t>
      </w:r>
      <w:r w:rsidDel="00000000" w:rsidR="00000000" w:rsidRPr="00000000">
        <w:rPr>
          <w:sz w:val="24"/>
          <w:szCs w:val="24"/>
          <w:rtl w:val="0"/>
        </w:rPr>
        <w:t xml:space="preserve"> The total amount of matter contained within the planet, which determines its strength of gravity.</w:t>
      </w:r>
    </w:p>
    <w:p w:rsidR="00000000" w:rsidDel="00000000" w:rsidP="00000000" w:rsidRDefault="00000000" w:rsidRPr="00000000" w14:paraId="0000004C">
      <w:pPr>
        <w:numPr>
          <w:ilvl w:val="0"/>
          <w:numId w:val="15"/>
        </w:numPr>
        <w:ind w:left="1440" w:hanging="360"/>
        <w:rPr>
          <w:sz w:val="24"/>
          <w:szCs w:val="24"/>
          <w:u w:val="none"/>
        </w:rPr>
      </w:pPr>
      <w:r w:rsidDel="00000000" w:rsidR="00000000" w:rsidRPr="00000000">
        <w:rPr>
          <w:b w:val="1"/>
          <w:bCs w:val="1"/>
          <w:sz w:val="24"/>
          <w:szCs w:val="24"/>
          <w:rtl w:val="0"/>
        </w:rPr>
        <w:t xml:space="preserve">Density :</w:t>
      </w:r>
      <w:r w:rsidDel="00000000" w:rsidR="00000000" w:rsidRPr="00000000">
        <w:rPr>
          <w:sz w:val="24"/>
          <w:szCs w:val="24"/>
          <w:rtl w:val="0"/>
        </w:rPr>
        <w:t xml:space="preserve">  The planet's mass divided by its volume, used to identify if the planet is made of rock (high density) or gas (low density).</w:t>
      </w:r>
    </w:p>
    <w:p w:rsidR="00000000" w:rsidDel="00000000" w:rsidP="00000000" w:rsidRDefault="00000000" w:rsidRPr="00000000" w14:paraId="0000004D">
      <w:pPr>
        <w:numPr>
          <w:ilvl w:val="0"/>
          <w:numId w:val="15"/>
        </w:numPr>
        <w:ind w:left="1440" w:hanging="360"/>
        <w:rPr>
          <w:sz w:val="24"/>
          <w:szCs w:val="24"/>
          <w:u w:val="none"/>
        </w:rPr>
      </w:pPr>
      <w:r w:rsidDel="00000000" w:rsidR="00000000" w:rsidRPr="00000000">
        <w:rPr>
          <w:b w:val="1"/>
          <w:bCs w:val="1"/>
          <w:sz w:val="24"/>
          <w:szCs w:val="24"/>
          <w:rtl w:val="0"/>
        </w:rPr>
        <w:t xml:space="preserve">Surface temperature :</w:t>
      </w:r>
      <w:r w:rsidDel="00000000" w:rsidR="00000000" w:rsidRPr="00000000">
        <w:rPr>
          <w:sz w:val="24"/>
          <w:szCs w:val="24"/>
          <w:rtl w:val="0"/>
        </w:rPr>
        <w:t xml:space="preserve"> The estimated temperature of the planet's outermost layer, which decides if water can exist as liquid, ice, or steam.</w:t>
      </w:r>
    </w:p>
    <w:p w:rsidR="00000000" w:rsidDel="00000000" w:rsidP="00000000" w:rsidRDefault="00000000" w:rsidRPr="00000000" w14:paraId="0000004E">
      <w:pPr>
        <w:numPr>
          <w:ilvl w:val="0"/>
          <w:numId w:val="15"/>
        </w:numPr>
        <w:ind w:left="1440" w:hanging="360"/>
        <w:rPr>
          <w:sz w:val="24"/>
          <w:szCs w:val="24"/>
          <w:u w:val="none"/>
        </w:rPr>
      </w:pPr>
      <w:r w:rsidDel="00000000" w:rsidR="00000000" w:rsidRPr="00000000">
        <w:rPr>
          <w:b w:val="1"/>
          <w:bCs w:val="1"/>
          <w:sz w:val="24"/>
          <w:szCs w:val="24"/>
          <w:rtl w:val="0"/>
        </w:rPr>
        <w:t xml:space="preserve">Orbital period :</w:t>
      </w:r>
      <w:r w:rsidDel="00000000" w:rsidR="00000000" w:rsidRPr="00000000">
        <w:rPr>
          <w:sz w:val="24"/>
          <w:szCs w:val="24"/>
          <w:rtl w:val="0"/>
        </w:rPr>
        <w:t xml:space="preserve"> The time it takes for the planet to complete one full circle around its star (the length of its "year").</w:t>
      </w:r>
    </w:p>
    <w:p w:rsidR="00000000" w:rsidDel="00000000" w:rsidP="00000000" w:rsidRDefault="00000000" w:rsidRPr="00000000" w14:paraId="0000004F">
      <w:pPr>
        <w:numPr>
          <w:ilvl w:val="0"/>
          <w:numId w:val="15"/>
        </w:numPr>
        <w:ind w:left="1440" w:hanging="360"/>
        <w:rPr>
          <w:sz w:val="24"/>
          <w:szCs w:val="24"/>
          <w:u w:val="none"/>
        </w:rPr>
      </w:pPr>
      <w:r w:rsidDel="00000000" w:rsidR="00000000" w:rsidRPr="00000000">
        <w:rPr>
          <w:b w:val="1"/>
          <w:bCs w:val="1"/>
          <w:sz w:val="24"/>
          <w:szCs w:val="24"/>
          <w:rtl w:val="0"/>
        </w:rPr>
        <w:t xml:space="preserve">Distance from star:</w:t>
      </w:r>
      <w:r w:rsidDel="00000000" w:rsidR="00000000" w:rsidRPr="00000000">
        <w:rPr>
          <w:sz w:val="24"/>
          <w:szCs w:val="24"/>
          <w:rtl w:val="0"/>
        </w:rPr>
        <w:t xml:space="preserve"> The average distance between the planet and its host star, typically measured in Astronomical Units (AU).</w:t>
      </w:r>
    </w:p>
    <w:p w:rsidR="00000000" w:rsidDel="00000000" w:rsidP="00000000" w:rsidRDefault="00000000" w:rsidRPr="00000000" w14:paraId="00000050">
      <w:pPr>
        <w:numPr>
          <w:ilvl w:val="0"/>
          <w:numId w:val="15"/>
        </w:numPr>
        <w:ind w:left="1440" w:hanging="360"/>
        <w:rPr>
          <w:sz w:val="24"/>
          <w:szCs w:val="24"/>
          <w:u w:val="none"/>
        </w:rPr>
      </w:pPr>
      <w:r w:rsidDel="00000000" w:rsidR="00000000" w:rsidRPr="00000000">
        <w:rPr>
          <w:b w:val="1"/>
          <w:bCs w:val="1"/>
          <w:sz w:val="24"/>
          <w:szCs w:val="24"/>
          <w:rtl w:val="0"/>
        </w:rPr>
        <w:t xml:space="preserve">Host star type : </w:t>
      </w:r>
      <w:r w:rsidDel="00000000" w:rsidR="00000000" w:rsidRPr="00000000">
        <w:rPr>
          <w:sz w:val="24"/>
          <w:szCs w:val="24"/>
          <w:rtl w:val="0"/>
        </w:rPr>
        <w:t xml:space="preserve">The classification of the star (e.g., G-type like our Sun, or M-type Red Dwarf) based on its spectral characteristics and temperature.</w:t>
      </w:r>
    </w:p>
    <w:p w:rsidR="00000000" w:rsidDel="00000000" w:rsidP="00000000" w:rsidRDefault="00000000" w:rsidRPr="00000000" w14:paraId="00000051">
      <w:pPr>
        <w:numPr>
          <w:ilvl w:val="0"/>
          <w:numId w:val="15"/>
        </w:numPr>
        <w:ind w:left="1440" w:hanging="360"/>
        <w:rPr>
          <w:sz w:val="24"/>
          <w:szCs w:val="24"/>
          <w:u w:val="none"/>
        </w:rPr>
      </w:pPr>
      <w:r w:rsidDel="00000000" w:rsidR="00000000" w:rsidRPr="00000000">
        <w:rPr>
          <w:b w:val="1"/>
          <w:bCs w:val="1"/>
          <w:sz w:val="24"/>
          <w:szCs w:val="24"/>
          <w:rtl w:val="0"/>
        </w:rPr>
        <w:t xml:space="preserve">Luminosity :</w:t>
      </w:r>
      <w:r w:rsidDel="00000000" w:rsidR="00000000" w:rsidRPr="00000000">
        <w:rPr>
          <w:sz w:val="24"/>
          <w:szCs w:val="24"/>
          <w:rtl w:val="0"/>
        </w:rPr>
        <w:t xml:space="preserve"> The total amount of light and energy emitted by the star per second, which dictates how far away the habitable zone is.</w:t>
      </w:r>
    </w:p>
    <w:p w:rsidR="00000000" w:rsidDel="00000000" w:rsidP="00000000" w:rsidRDefault="00000000" w:rsidRPr="00000000" w14:paraId="00000052">
      <w:pPr>
        <w:numPr>
          <w:ilvl w:val="0"/>
          <w:numId w:val="15"/>
        </w:numPr>
        <w:ind w:left="1440" w:hanging="360"/>
        <w:rPr>
          <w:sz w:val="24"/>
          <w:szCs w:val="24"/>
          <w:u w:val="none"/>
        </w:rPr>
      </w:pPr>
      <w:r w:rsidDel="00000000" w:rsidR="00000000" w:rsidRPr="00000000">
        <w:rPr>
          <w:b w:val="1"/>
          <w:bCs w:val="1"/>
          <w:sz w:val="24"/>
          <w:szCs w:val="24"/>
          <w:rtl w:val="0"/>
        </w:rPr>
        <w:t xml:space="preserve">Temperature (star) :</w:t>
      </w:r>
      <w:r w:rsidDel="00000000" w:rsidR="00000000" w:rsidRPr="00000000">
        <w:rPr>
          <w:sz w:val="24"/>
          <w:szCs w:val="24"/>
          <w:rtl w:val="0"/>
        </w:rPr>
        <w:t xml:space="preserve"> The heat of the star's surface (Effective Temperature), which determines the color of the star and how hot its planets will be.</w:t>
      </w:r>
    </w:p>
    <w:p w:rsidR="00000000" w:rsidDel="00000000" w:rsidP="00000000" w:rsidRDefault="00000000" w:rsidRPr="00000000" w14:paraId="00000053">
      <w:pPr>
        <w:numPr>
          <w:ilvl w:val="0"/>
          <w:numId w:val="15"/>
        </w:numPr>
        <w:ind w:left="1440" w:hanging="360"/>
        <w:rPr>
          <w:sz w:val="24"/>
          <w:szCs w:val="24"/>
          <w:u w:val="none"/>
        </w:rPr>
      </w:pPr>
      <w:r w:rsidDel="00000000" w:rsidR="00000000" w:rsidRPr="00000000">
        <w:rPr>
          <w:b w:val="1"/>
          <w:bCs w:val="1"/>
          <w:sz w:val="24"/>
          <w:szCs w:val="24"/>
          <w:rtl w:val="0"/>
        </w:rPr>
        <w:t xml:space="preserve">Metallicity :</w:t>
      </w:r>
      <w:r w:rsidDel="00000000" w:rsidR="00000000" w:rsidRPr="00000000">
        <w:rPr>
          <w:sz w:val="24"/>
          <w:szCs w:val="24"/>
          <w:rtl w:val="0"/>
        </w:rPr>
        <w:t xml:space="preserve"> The abundance of elements heavier than hydrogen and helium (like iron) in the star, which indicates the likelihood of rocky planets forming around it.</w:t>
      </w:r>
    </w:p>
    <w:p w:rsidR="00000000" w:rsidDel="00000000" w:rsidP="00000000" w:rsidRDefault="00000000" w:rsidRPr="00000000" w14:paraId="00000054">
      <w:pPr>
        <w:ind w:left="720" w:firstLine="0"/>
        <w:rPr>
          <w:sz w:val="24"/>
          <w:szCs w:val="24"/>
        </w:rPr>
      </w:pPr>
      <w:r w:rsidDel="00000000" w:rsidR="00000000" w:rsidRPr="00000000">
        <w:rPr>
          <w:sz w:val="24"/>
          <w:szCs w:val="24"/>
          <w:rtl w:val="0"/>
        </w:rPr>
        <w:t xml:space="preserve">From my observations from the dataset i observed that there are few more features we might require for increase the prediction precision on habitability which are as follows : </w:t>
      </w:r>
    </w:p>
    <w:p w:rsidR="00000000" w:rsidDel="00000000" w:rsidP="00000000" w:rsidRDefault="00000000" w:rsidRPr="00000000" w14:paraId="00000055">
      <w:pPr>
        <w:numPr>
          <w:ilvl w:val="0"/>
          <w:numId w:val="22"/>
        </w:numPr>
        <w:ind w:left="1440" w:hanging="360"/>
        <w:rPr>
          <w:sz w:val="24"/>
          <w:szCs w:val="24"/>
          <w:u w:val="none"/>
        </w:rPr>
      </w:pPr>
      <w:r w:rsidDel="00000000" w:rsidR="00000000" w:rsidRPr="00000000">
        <w:rPr>
          <w:b w:val="1"/>
          <w:bCs w:val="1"/>
          <w:sz w:val="24"/>
          <w:szCs w:val="24"/>
          <w:rtl w:val="0"/>
        </w:rPr>
        <w:t xml:space="preserve">Insolation Flux :</w:t>
      </w:r>
      <w:r w:rsidDel="00000000" w:rsidR="00000000" w:rsidRPr="00000000">
        <w:rPr>
          <w:sz w:val="24"/>
          <w:szCs w:val="24"/>
          <w:rtl w:val="0"/>
        </w:rPr>
        <w:t xml:space="preserve"> The amount of solar energy the planet receives from its star compared to what Earth receives from the Sun (Earth = 1.0), which is the most accurate predictor of climate.</w:t>
      </w:r>
    </w:p>
    <w:p w:rsidR="00000000" w:rsidDel="00000000" w:rsidP="00000000" w:rsidRDefault="00000000" w:rsidRPr="00000000" w14:paraId="00000056">
      <w:pPr>
        <w:numPr>
          <w:ilvl w:val="0"/>
          <w:numId w:val="22"/>
        </w:numPr>
        <w:ind w:left="1440" w:hanging="360"/>
        <w:rPr>
          <w:sz w:val="24"/>
          <w:szCs w:val="24"/>
          <w:u w:val="none"/>
        </w:rPr>
      </w:pPr>
      <w:r w:rsidDel="00000000" w:rsidR="00000000" w:rsidRPr="00000000">
        <w:rPr>
          <w:b w:val="1"/>
          <w:bCs w:val="1"/>
          <w:sz w:val="24"/>
          <w:szCs w:val="24"/>
          <w:rtl w:val="0"/>
        </w:rPr>
        <w:t xml:space="preserve">Equilibrium Temperature :</w:t>
      </w:r>
      <w:r w:rsidDel="00000000" w:rsidR="00000000" w:rsidRPr="00000000">
        <w:rPr>
          <w:sz w:val="24"/>
          <w:szCs w:val="24"/>
          <w:rtl w:val="0"/>
        </w:rPr>
        <w:t xml:space="preserve">  The theoretical temperature of the planet if it were a black body (absorbing all heat), used to set strict numeric thresholds for the "Goldilocks Zone" (e.g., 180K–310K).</w:t>
      </w:r>
    </w:p>
    <w:p w:rsidR="00000000" w:rsidDel="00000000" w:rsidP="00000000" w:rsidRDefault="00000000" w:rsidRPr="00000000" w14:paraId="00000057">
      <w:pPr>
        <w:numPr>
          <w:ilvl w:val="0"/>
          <w:numId w:val="22"/>
        </w:numPr>
        <w:ind w:left="1440" w:hanging="360"/>
        <w:rPr>
          <w:sz w:val="24"/>
          <w:szCs w:val="24"/>
          <w:u w:val="none"/>
        </w:rPr>
      </w:pPr>
      <w:r w:rsidDel="00000000" w:rsidR="00000000" w:rsidRPr="00000000">
        <w:rPr>
          <w:b w:val="1"/>
          <w:bCs w:val="1"/>
          <w:sz w:val="24"/>
          <w:szCs w:val="24"/>
          <w:rtl w:val="0"/>
        </w:rPr>
        <w:t xml:space="preserve">Impact Parameter :</w:t>
      </w:r>
      <w:r w:rsidDel="00000000" w:rsidR="00000000" w:rsidRPr="00000000">
        <w:rPr>
          <w:sz w:val="24"/>
          <w:szCs w:val="24"/>
          <w:rtl w:val="0"/>
        </w:rPr>
        <w:t xml:space="preserve"> A geometric measurement of how "central" the planet's path is across the star's face, used to weed out "grazing" binaries that might look like planets.</w:t>
      </w:r>
    </w:p>
    <w:p w:rsidR="00000000" w:rsidDel="00000000" w:rsidP="00000000" w:rsidRDefault="00000000" w:rsidRPr="00000000" w14:paraId="00000058">
      <w:pPr>
        <w:numPr>
          <w:ilvl w:val="0"/>
          <w:numId w:val="22"/>
        </w:numPr>
        <w:ind w:left="1440" w:hanging="360"/>
        <w:rPr>
          <w:sz w:val="24"/>
          <w:szCs w:val="24"/>
          <w:u w:val="none"/>
        </w:rPr>
      </w:pPr>
      <w:r w:rsidDel="00000000" w:rsidR="00000000" w:rsidRPr="00000000">
        <w:rPr>
          <w:b w:val="1"/>
          <w:bCs w:val="1"/>
          <w:sz w:val="24"/>
          <w:szCs w:val="24"/>
          <w:rtl w:val="0"/>
        </w:rPr>
        <w:t xml:space="preserve">Transit Duration :</w:t>
      </w:r>
      <w:r w:rsidDel="00000000" w:rsidR="00000000" w:rsidRPr="00000000">
        <w:rPr>
          <w:sz w:val="24"/>
          <w:szCs w:val="24"/>
          <w:rtl w:val="0"/>
        </w:rPr>
        <w:t xml:space="preserve"> The precise amount of time (in hours) the planet blocks the star's light, which helps confirm the orbit is stable and not a random error.</w:t>
      </w:r>
    </w:p>
    <w:p w:rsidR="00000000" w:rsidDel="00000000" w:rsidP="00000000" w:rsidRDefault="00000000" w:rsidRPr="00000000" w14:paraId="00000059">
      <w:pPr>
        <w:numPr>
          <w:ilvl w:val="0"/>
          <w:numId w:val="22"/>
        </w:numPr>
        <w:ind w:left="1440" w:hanging="360"/>
        <w:rPr>
          <w:sz w:val="24"/>
          <w:szCs w:val="24"/>
          <w:u w:val="none"/>
        </w:rPr>
      </w:pPr>
      <w:r w:rsidDel="00000000" w:rsidR="00000000" w:rsidRPr="00000000">
        <w:rPr>
          <w:b w:val="1"/>
          <w:bCs w:val="1"/>
          <w:sz w:val="24"/>
          <w:szCs w:val="24"/>
          <w:rtl w:val="0"/>
        </w:rPr>
        <w:t xml:space="preserve">Stellar Surface Gravity :</w:t>
      </w:r>
      <w:r w:rsidDel="00000000" w:rsidR="00000000" w:rsidRPr="00000000">
        <w:rPr>
          <w:sz w:val="24"/>
          <w:szCs w:val="24"/>
          <w:rtl w:val="0"/>
        </w:rPr>
        <w:t xml:space="preserve"> The intensity of gravity at the </w:t>
      </w:r>
      <w:r w:rsidDel="00000000" w:rsidR="00000000" w:rsidRPr="00000000">
        <w:rPr>
          <w:i w:val="1"/>
          <w:iCs w:val="1"/>
          <w:sz w:val="24"/>
          <w:szCs w:val="24"/>
          <w:rtl w:val="0"/>
        </w:rPr>
        <w:t xml:space="preserve">star's</w:t>
      </w:r>
      <w:r w:rsidDel="00000000" w:rsidR="00000000" w:rsidRPr="00000000">
        <w:rPr>
          <w:sz w:val="24"/>
          <w:szCs w:val="24"/>
          <w:rtl w:val="0"/>
        </w:rPr>
        <w:t xml:space="preserve"> surface, which helps the model determine if the star is a stable Dwarf (good for life) or a giant (bad for life).</w:t>
      </w:r>
    </w:p>
    <w:p w:rsidR="00000000" w:rsidDel="00000000" w:rsidP="00000000" w:rsidRDefault="00000000" w:rsidRPr="00000000" w14:paraId="0000005A">
      <w:pPr>
        <w:numPr>
          <w:ilvl w:val="0"/>
          <w:numId w:val="22"/>
        </w:numPr>
        <w:ind w:left="1440" w:hanging="360"/>
        <w:rPr>
          <w:sz w:val="24"/>
          <w:szCs w:val="24"/>
          <w:u w:val="none"/>
        </w:rPr>
      </w:pPr>
      <w:r w:rsidDel="00000000" w:rsidR="00000000" w:rsidRPr="00000000">
        <w:rPr>
          <w:b w:val="1"/>
          <w:bCs w:val="1"/>
          <w:sz w:val="24"/>
          <w:szCs w:val="24"/>
          <w:rtl w:val="0"/>
        </w:rPr>
        <w:t xml:space="preserve">Earth Similarity Index (ESI) :</w:t>
      </w:r>
      <w:r w:rsidDel="00000000" w:rsidR="00000000" w:rsidRPr="00000000">
        <w:rPr>
          <w:sz w:val="24"/>
          <w:szCs w:val="24"/>
          <w:rtl w:val="0"/>
        </w:rPr>
        <w:t xml:space="preserve"> A calculated score from 0.0 to 1.0 that mathematically compares a planet's flux and radius to Earth's (where Earth is 1.0).</w:t>
      </w:r>
    </w:p>
    <w:p w:rsidR="00000000" w:rsidDel="00000000" w:rsidP="00000000" w:rsidRDefault="00000000" w:rsidRPr="00000000" w14:paraId="0000005B">
      <w:pPr>
        <w:ind w:left="0" w:firstLine="0"/>
        <w:rPr>
          <w:sz w:val="24"/>
          <w:szCs w:val="24"/>
        </w:rPr>
      </w:pPr>
      <w:r w:rsidDel="00000000" w:rsidR="00000000" w:rsidRPr="00000000">
        <w:rPr>
          <w:rtl w:val="0"/>
        </w:rPr>
      </w:r>
    </w:p>
    <w:p w:rsidR="00000000" w:rsidDel="00000000" w:rsidP="00000000" w:rsidRDefault="00000000" w:rsidRPr="00000000" w14:paraId="0000005C">
      <w:pPr>
        <w:ind w:left="0" w:firstLine="0"/>
        <w:rPr>
          <w:sz w:val="24"/>
          <w:szCs w:val="24"/>
        </w:rPr>
      </w:pPr>
      <w:r w:rsidDel="00000000" w:rsidR="00000000" w:rsidRPr="00000000">
        <w:rPr>
          <w:b w:val="1"/>
          <w:bCs w:val="1"/>
          <w:sz w:val="24"/>
          <w:szCs w:val="24"/>
          <w:rtl w:val="0"/>
        </w:rPr>
        <w:t xml:space="preserve">Questions :</w:t>
      </w:r>
      <w:r w:rsidDel="00000000" w:rsidR="00000000" w:rsidRPr="00000000">
        <w:rPr>
          <w:sz w:val="24"/>
          <w:szCs w:val="24"/>
          <w:rtl w:val="0"/>
        </w:rPr>
        <w:t xml:space="preserve"> Can I add advanced features like 'Stellar Flux' and 'Earth Similarity Index' to improve the model's accuracy, even if they aren't listed in the project PDF and if we are using these features can we take datasets including these features or do we need to calculate them manually ?</w:t>
      </w:r>
    </w:p>
    <w:p w:rsidR="00000000" w:rsidDel="00000000" w:rsidP="00000000" w:rsidRDefault="00000000" w:rsidRPr="00000000" w14:paraId="0000005D">
      <w:pPr>
        <w:ind w:left="0" w:firstLine="0"/>
        <w:rPr>
          <w:sz w:val="24"/>
          <w:szCs w:val="24"/>
        </w:rPr>
      </w:pPr>
      <w:r w:rsidDel="00000000" w:rsidR="00000000" w:rsidRPr="00000000">
        <w:rPr>
          <w:rtl w:val="0"/>
        </w:rPr>
      </w:r>
    </w:p>
    <w:p w:rsidR="00000000" w:rsidDel="00000000" w:rsidP="00000000" w:rsidRDefault="00000000" w:rsidRPr="00000000" w14:paraId="0000005E">
      <w:pPr>
        <w:rPr>
          <w:sz w:val="24"/>
          <w:szCs w:val="24"/>
        </w:rPr>
      </w:pPr>
      <w:r w:rsidDel="00000000" w:rsidR="00000000" w:rsidRPr="00000000">
        <w:rPr>
          <w:rtl w:val="0"/>
        </w:rPr>
      </w:r>
    </w:p>
    <w:p w:rsidR="00000000" w:rsidDel="00000000" w:rsidP="00000000" w:rsidRDefault="00000000" w:rsidRPr="00000000" w14:paraId="0000005F">
      <w:pPr>
        <w:rPr>
          <w:b w:val="1"/>
          <w:bCs w:val="1"/>
          <w:sz w:val="28"/>
          <w:szCs w:val="28"/>
        </w:rPr>
      </w:pPr>
      <w:r w:rsidDel="00000000" w:rsidR="00000000" w:rsidRPr="00000000">
        <w:rPr>
          <w:b w:val="1"/>
          <w:bCs w:val="1"/>
          <w:sz w:val="28"/>
          <w:szCs w:val="28"/>
          <w:rtl w:val="0"/>
        </w:rPr>
        <w:t xml:space="preserve">DAY - 4 (4-12-2025) : </w:t>
      </w:r>
    </w:p>
    <w:p w:rsidR="00000000" w:rsidDel="00000000" w:rsidP="00000000" w:rsidRDefault="00000000" w:rsidRPr="00000000" w14:paraId="00000060">
      <w:pPr>
        <w:rPr>
          <w:b w:val="1"/>
          <w:bCs w:val="1"/>
          <w:sz w:val="28"/>
          <w:szCs w:val="28"/>
        </w:rPr>
      </w:pPr>
      <w:r w:rsidDel="00000000" w:rsidR="00000000" w:rsidRPr="00000000">
        <w:rPr>
          <w:b w:val="1"/>
          <w:bCs w:val="1"/>
          <w:sz w:val="28"/>
          <w:szCs w:val="28"/>
          <w:rtl w:val="0"/>
        </w:rPr>
        <w:t xml:space="preserve">DAY - 5 (5-12-2025) : </w:t>
      </w:r>
    </w:p>
    <w:p w:rsidR="00000000" w:rsidDel="00000000" w:rsidP="00000000" w:rsidRDefault="00000000" w:rsidRPr="00000000" w14:paraId="00000061">
      <w:pPr>
        <w:rPr>
          <w:b w:val="1"/>
          <w:bCs w:val="1"/>
          <w:sz w:val="28"/>
          <w:szCs w:val="28"/>
        </w:rPr>
      </w:pPr>
      <w:r w:rsidDel="00000000" w:rsidR="00000000" w:rsidRPr="00000000">
        <w:rPr>
          <w:rtl w:val="0"/>
        </w:rPr>
      </w:r>
    </w:p>
    <w:p w:rsidR="00000000" w:rsidDel="00000000" w:rsidP="00000000" w:rsidRDefault="00000000" w:rsidRPr="00000000" w14:paraId="00000062">
      <w:pPr>
        <w:pStyle w:val="Heading1"/>
        <w:rPr>
          <w:b w:val="1"/>
          <w:bCs w:val="1"/>
          <w:sz w:val="32"/>
          <w:szCs w:val="32"/>
        </w:rPr>
      </w:pPr>
      <w:bookmarkStart w:colFirst="0" w:colLast="0" w:name="_c2br1pe556ct" w:id="3"/>
      <w:bookmarkEnd w:id="3"/>
      <w:r w:rsidDel="00000000" w:rsidR="00000000" w:rsidRPr="00000000">
        <w:rPr>
          <w:b w:val="1"/>
          <w:bCs w:val="1"/>
          <w:sz w:val="32"/>
          <w:szCs w:val="32"/>
          <w:rtl w:val="0"/>
        </w:rPr>
        <w:t xml:space="preserve">WEEK - 2:</w:t>
      </w:r>
    </w:p>
    <w:p w:rsidR="00000000" w:rsidDel="00000000" w:rsidP="00000000" w:rsidRDefault="00000000" w:rsidRPr="00000000" w14:paraId="00000063">
      <w:pPr>
        <w:pStyle w:val="Heading1"/>
        <w:rPr>
          <w:sz w:val="32"/>
          <w:szCs w:val="32"/>
        </w:rPr>
      </w:pPr>
      <w:bookmarkStart w:colFirst="0" w:colLast="0" w:name="_7dzofsfm05rs" w:id="4"/>
      <w:bookmarkEnd w:id="4"/>
      <w:r w:rsidDel="00000000" w:rsidR="00000000" w:rsidRPr="00000000">
        <w:rPr>
          <w:b w:val="1"/>
          <w:bCs w:val="1"/>
          <w:sz w:val="32"/>
          <w:szCs w:val="32"/>
          <w:rtl w:val="0"/>
        </w:rPr>
        <w:t xml:space="preserve">MODULE - 2: DATA CLEANING AND FEATURE ENGINEERING</w:t>
      </w:r>
      <w:r w:rsidDel="00000000" w:rsidR="00000000" w:rsidRPr="00000000">
        <w:rPr>
          <w:sz w:val="32"/>
          <w:szCs w:val="32"/>
          <w:rtl w:val="0"/>
        </w:rPr>
        <w:t xml:space="preserve"> </w:t>
      </w:r>
      <w:r w:rsidDel="00000000" w:rsidR="00000000" w:rsidRPr="00000000">
        <w:rPr>
          <w:rtl w:val="0"/>
        </w:rPr>
      </w:r>
    </w:p>
    <w:p w:rsidR="00000000" w:rsidDel="00000000" w:rsidP="00000000" w:rsidRDefault="00000000" w:rsidRPr="00000000" w14:paraId="00000064">
      <w:pPr>
        <w:rPr>
          <w:b w:val="1"/>
          <w:bCs w:val="1"/>
          <w:sz w:val="28"/>
          <w:szCs w:val="28"/>
        </w:rPr>
      </w:pPr>
      <w:r w:rsidDel="00000000" w:rsidR="00000000" w:rsidRPr="00000000">
        <w:rPr>
          <w:rtl w:val="0"/>
        </w:rPr>
      </w:r>
    </w:p>
    <w:p w:rsidR="00000000" w:rsidDel="00000000" w:rsidP="00000000" w:rsidRDefault="00000000" w:rsidRPr="00000000" w14:paraId="00000065">
      <w:pPr>
        <w:rPr>
          <w:b w:val="1"/>
          <w:bCs w:val="1"/>
          <w:sz w:val="28"/>
          <w:szCs w:val="28"/>
        </w:rPr>
      </w:pPr>
      <w:r w:rsidDel="00000000" w:rsidR="00000000" w:rsidRPr="00000000">
        <w:rPr>
          <w:b w:val="1"/>
          <w:bCs w:val="1"/>
          <w:sz w:val="28"/>
          <w:szCs w:val="28"/>
          <w:rtl w:val="0"/>
        </w:rPr>
        <w:t xml:space="preserve">DAY - 1 (8-12-2025) (Home Work):</w:t>
      </w:r>
    </w:p>
    <w:p w:rsidR="00000000" w:rsidDel="00000000" w:rsidP="00000000" w:rsidRDefault="00000000" w:rsidRPr="00000000" w14:paraId="00000066">
      <w:pPr>
        <w:rPr>
          <w:b w:val="1"/>
          <w:bCs w:val="1"/>
          <w:sz w:val="24"/>
          <w:szCs w:val="24"/>
        </w:rPr>
      </w:pPr>
      <w:r w:rsidDel="00000000" w:rsidR="00000000" w:rsidRPr="00000000">
        <w:rPr>
          <w:rtl w:val="0"/>
        </w:rPr>
      </w:r>
    </w:p>
    <w:p w:rsidR="00000000" w:rsidDel="00000000" w:rsidP="00000000" w:rsidRDefault="00000000" w:rsidRPr="00000000" w14:paraId="00000067">
      <w:pPr>
        <w:rPr>
          <w:sz w:val="24"/>
          <w:szCs w:val="24"/>
        </w:rPr>
      </w:pPr>
      <w:r w:rsidDel="00000000" w:rsidR="00000000" w:rsidRPr="00000000">
        <w:rPr>
          <w:sz w:val="24"/>
          <w:szCs w:val="24"/>
          <w:rtl w:val="0"/>
        </w:rPr>
        <w:t xml:space="preserve">Use chatgpt or gemini, to summarise above paper and tasks, and what common practices they did,</w:t>
        <w:br w:type="textWrapping"/>
        <w:t xml:space="preserve">How to i answer these things</w:t>
      </w:r>
    </w:p>
    <w:p w:rsidR="00000000" w:rsidDel="00000000" w:rsidP="00000000" w:rsidRDefault="00000000" w:rsidRPr="00000000" w14:paraId="00000068">
      <w:pPr>
        <w:rPr>
          <w:sz w:val="24"/>
          <w:szCs w:val="24"/>
        </w:rPr>
      </w:pPr>
      <w:r w:rsidDel="00000000" w:rsidR="00000000" w:rsidRPr="00000000">
        <w:rPr>
          <w:sz w:val="24"/>
          <w:szCs w:val="24"/>
          <w:rtl w:val="0"/>
        </w:rPr>
        <w:t xml:space="preserve">Handle missing values, outliers, and inconsistent entries.</w:t>
      </w:r>
    </w:p>
    <w:p w:rsidR="00000000" w:rsidDel="00000000" w:rsidP="00000000" w:rsidRDefault="00000000" w:rsidRPr="00000000" w14:paraId="00000069">
      <w:pPr>
        <w:rPr>
          <w:sz w:val="24"/>
          <w:szCs w:val="24"/>
        </w:rPr>
      </w:pPr>
      <w:r w:rsidDel="00000000" w:rsidR="00000000" w:rsidRPr="00000000">
        <w:rPr>
          <w:sz w:val="24"/>
          <w:szCs w:val="24"/>
          <w:rtl w:val="0"/>
        </w:rPr>
        <w:t xml:space="preserve">• Encode categorical features (e.g., star type) using one-hot encoding.</w:t>
      </w:r>
    </w:p>
    <w:p w:rsidR="00000000" w:rsidDel="00000000" w:rsidP="00000000" w:rsidRDefault="00000000" w:rsidRPr="00000000" w14:paraId="0000006A">
      <w:pPr>
        <w:rPr>
          <w:sz w:val="24"/>
          <w:szCs w:val="24"/>
        </w:rPr>
      </w:pPr>
      <w:r w:rsidDel="00000000" w:rsidR="00000000" w:rsidRPr="00000000">
        <w:rPr>
          <w:sz w:val="24"/>
          <w:szCs w:val="24"/>
          <w:rtl w:val="0"/>
        </w:rPr>
        <w:t xml:space="preserve">• Feature engineering examples:</w:t>
      </w:r>
    </w:p>
    <w:p w:rsidR="00000000" w:rsidDel="00000000" w:rsidP="00000000" w:rsidRDefault="00000000" w:rsidRPr="00000000" w14:paraId="0000006B">
      <w:pPr>
        <w:rPr>
          <w:sz w:val="24"/>
          <w:szCs w:val="24"/>
        </w:rPr>
      </w:pPr>
      <w:r w:rsidDel="00000000" w:rsidR="00000000" w:rsidRPr="00000000">
        <w:rPr>
          <w:sz w:val="24"/>
          <w:szCs w:val="24"/>
          <w:rtl w:val="0"/>
        </w:rPr>
        <w:t xml:space="preserve">• Habitability Score Index based on key planetary parameters.</w:t>
      </w:r>
    </w:p>
    <w:p w:rsidR="00000000" w:rsidDel="00000000" w:rsidP="00000000" w:rsidRDefault="00000000" w:rsidRPr="00000000" w14:paraId="0000006C">
      <w:pPr>
        <w:rPr>
          <w:sz w:val="24"/>
          <w:szCs w:val="24"/>
        </w:rPr>
      </w:pPr>
      <w:r w:rsidDel="00000000" w:rsidR="00000000" w:rsidRPr="00000000">
        <w:rPr>
          <w:sz w:val="24"/>
          <w:szCs w:val="24"/>
          <w:rtl w:val="0"/>
        </w:rPr>
        <w:t xml:space="preserve">• Stellar Compatibility Index to measure host star influence.</w:t>
      </w:r>
    </w:p>
    <w:p w:rsidR="00000000" w:rsidDel="00000000" w:rsidP="00000000" w:rsidRDefault="00000000" w:rsidRPr="00000000" w14:paraId="0000006D">
      <w:pPr>
        <w:rPr>
          <w:sz w:val="24"/>
          <w:szCs w:val="24"/>
        </w:rPr>
      </w:pPr>
      <w:r w:rsidDel="00000000" w:rsidR="00000000" w:rsidRPr="00000000">
        <w:rPr>
          <w:sz w:val="24"/>
          <w:szCs w:val="24"/>
          <w:rtl w:val="0"/>
        </w:rPr>
        <w:t xml:space="preserve">• Normalize numerical features.</w:t>
      </w:r>
    </w:p>
    <w:p w:rsidR="00000000" w:rsidDel="00000000" w:rsidP="00000000" w:rsidRDefault="00000000" w:rsidRPr="00000000" w14:paraId="0000006E">
      <w:pPr>
        <w:rPr>
          <w:sz w:val="24"/>
          <w:szCs w:val="24"/>
        </w:rPr>
      </w:pPr>
      <w:r w:rsidDel="00000000" w:rsidR="00000000" w:rsidRPr="00000000">
        <w:rPr>
          <w:sz w:val="24"/>
          <w:szCs w:val="24"/>
          <w:rtl w:val="0"/>
        </w:rPr>
        <w:t xml:space="preserve">• Validate data quality using descriptive statistics and visualization.</w:t>
      </w:r>
    </w:p>
    <w:p w:rsidR="00000000" w:rsidDel="00000000" w:rsidP="00000000" w:rsidRDefault="00000000" w:rsidRPr="00000000" w14:paraId="0000006F">
      <w:pPr>
        <w:rPr>
          <w:sz w:val="24"/>
          <w:szCs w:val="24"/>
        </w:rPr>
      </w:pPr>
      <w:r w:rsidDel="00000000" w:rsidR="00000000" w:rsidRPr="00000000">
        <w:rPr>
          <w:rtl w:val="0"/>
        </w:rPr>
      </w:r>
    </w:p>
    <w:p w:rsidR="00000000" w:rsidDel="00000000" w:rsidP="00000000" w:rsidRDefault="00000000" w:rsidRPr="00000000" w14:paraId="00000070">
      <w:pPr>
        <w:pBdr>
          <w:top w:color="auto" w:space="0" w:sz="0" w:val="none"/>
          <w:left w:color="auto" w:space="0" w:sz="0" w:val="none"/>
          <w:bottom w:color="auto" w:space="0" w:sz="0" w:val="none"/>
          <w:right w:color="auto" w:space="0" w:sz="0" w:val="none"/>
          <w:between w:color="auto" w:space="0" w:sz="0" w:val="none"/>
        </w:pBdr>
        <w:spacing w:after="240" w:lineRule="auto"/>
        <w:rPr>
          <w:color w:val="1f1f1f"/>
          <w:sz w:val="24"/>
          <w:szCs w:val="24"/>
        </w:rPr>
      </w:pPr>
      <w:r w:rsidDel="00000000" w:rsidR="00000000" w:rsidRPr="00000000">
        <w:rPr>
          <w:rtl w:val="0"/>
        </w:rPr>
      </w:r>
    </w:p>
    <w:p w:rsidR="00000000" w:rsidDel="00000000" w:rsidP="00000000" w:rsidRDefault="00000000" w:rsidRPr="00000000" w14:paraId="0000007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6olidlt684d2" w:id="5"/>
      <w:bookmarkEnd w:id="5"/>
      <w:r w:rsidDel="00000000" w:rsidR="00000000" w:rsidRPr="00000000">
        <w:rPr>
          <w:b w:val="1"/>
          <w:bCs w:val="1"/>
          <w:color w:val="1f1f1f"/>
          <w:sz w:val="26"/>
          <w:szCs w:val="26"/>
          <w:rtl w:val="0"/>
        </w:rPr>
        <w:t xml:space="preserve">1. Kaggle Notebook (Exoplanet Habitability Prediction)</w:t>
      </w:r>
    </w:p>
    <w:p w:rsidR="00000000" w:rsidDel="00000000" w:rsidP="00000000" w:rsidRDefault="00000000" w:rsidRPr="00000000" w14:paraId="00000072">
      <w:pPr>
        <w:rPr/>
      </w:pPr>
      <w:r w:rsidDel="00000000" w:rsidR="00000000" w:rsidRPr="00000000">
        <w:rPr>
          <w:rtl w:val="0"/>
        </w:rPr>
        <w:t xml:space="preserve">Link : </w:t>
      </w:r>
      <w:hyperlink r:id="rId8">
        <w:r w:rsidDel="00000000" w:rsidR="00000000" w:rsidRPr="00000000">
          <w:rPr>
            <w:color w:val="1155cc"/>
            <w:u w:val="single"/>
            <w:rtl w:val="0"/>
          </w:rPr>
          <w:t xml:space="preserve">https://www.kaggle.com/code/nickoreese/exoplanet-habitability-prediction</w:t>
        </w:r>
      </w:hyperlink>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Focus: Classification of Habitability (Is a known planet habitable?).</w:t>
      </w:r>
    </w:p>
    <w:p w:rsidR="00000000" w:rsidDel="00000000" w:rsidP="00000000" w:rsidRDefault="00000000" w:rsidRPr="00000000" w14:paraId="00000075">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This resource shifts focus from finding a planet to analyzing it.</w:t>
      </w:r>
    </w:p>
    <w:p w:rsidR="00000000" w:rsidDel="00000000" w:rsidP="00000000" w:rsidRDefault="00000000" w:rsidRPr="00000000" w14:paraId="00000076">
      <w:pPr>
        <w:numPr>
          <w:ilvl w:val="0"/>
          <w:numId w:val="24"/>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Goal:</w:t>
      </w:r>
      <w:r w:rsidDel="00000000" w:rsidR="00000000" w:rsidRPr="00000000">
        <w:rPr>
          <w:color w:val="1f1f1f"/>
          <w:sz w:val="24"/>
          <w:szCs w:val="24"/>
          <w:rtl w:val="0"/>
        </w:rPr>
        <w:t xml:space="preserve"> It uses machine learning to predict if a confirmed exoplanet could support life.</w:t>
      </w:r>
    </w:p>
    <w:p w:rsidR="00000000" w:rsidDel="00000000" w:rsidP="00000000" w:rsidRDefault="00000000" w:rsidRPr="00000000" w14:paraId="00000077">
      <w:pPr>
        <w:numPr>
          <w:ilvl w:val="0"/>
          <w:numId w:val="24"/>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Data:</w:t>
      </w:r>
      <w:r w:rsidDel="00000000" w:rsidR="00000000" w:rsidRPr="00000000">
        <w:rPr>
          <w:color w:val="1f1f1f"/>
          <w:sz w:val="24"/>
          <w:szCs w:val="24"/>
          <w:rtl w:val="0"/>
        </w:rPr>
        <w:t xml:space="preserve"> Likely uses the PHL (Planetary Habitability Laboratory) dataset, which includes physical features like planetary mass, radius, and surface temperature.</w:t>
      </w:r>
    </w:p>
    <w:p w:rsidR="00000000" w:rsidDel="00000000" w:rsidP="00000000" w:rsidRDefault="00000000" w:rsidRPr="00000000" w14:paraId="00000078">
      <w:pPr>
        <w:numPr>
          <w:ilvl w:val="0"/>
          <w:numId w:val="24"/>
        </w:numPr>
        <w:pBdr>
          <w:top w:color="auto" w:space="0" w:sz="0" w:val="none"/>
          <w:bottom w:color="auto" w:space="0" w:sz="0" w:val="none"/>
          <w:right w:color="auto" w:space="0" w:sz="0" w:val="none"/>
          <w:between w:color="auto" w:space="0" w:sz="0" w:val="none"/>
        </w:pBdr>
        <w:spacing w:after="360" w:lineRule="auto"/>
        <w:ind w:left="720" w:hanging="360"/>
        <w:rPr>
          <w:sz w:val="24"/>
          <w:szCs w:val="24"/>
        </w:rPr>
      </w:pPr>
      <w:r w:rsidDel="00000000" w:rsidR="00000000" w:rsidRPr="00000000">
        <w:rPr>
          <w:b w:val="1"/>
          <w:bCs w:val="1"/>
          <w:color w:val="1f1f1f"/>
          <w:sz w:val="24"/>
          <w:szCs w:val="24"/>
          <w:rtl w:val="0"/>
        </w:rPr>
        <w:t xml:space="preserve">Method:</w:t>
      </w:r>
      <w:r w:rsidDel="00000000" w:rsidR="00000000" w:rsidRPr="00000000">
        <w:rPr>
          <w:color w:val="1f1f1f"/>
          <w:sz w:val="24"/>
          <w:szCs w:val="24"/>
          <w:rtl w:val="0"/>
        </w:rPr>
        <w:t xml:space="preserve"> It typically involves "Feature Engineering" (creating metrics like the Earth Similarity Index) and using classifiers (like Random Forest) to label planets as "Habitable" or "Non-Habitable."</w:t>
      </w:r>
    </w:p>
    <w:p w:rsidR="00000000" w:rsidDel="00000000" w:rsidP="00000000" w:rsidRDefault="00000000" w:rsidRPr="00000000" w14:paraId="0000007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te4njvoogdkh" w:id="6"/>
      <w:bookmarkEnd w:id="6"/>
      <w:r w:rsidDel="00000000" w:rsidR="00000000" w:rsidRPr="00000000">
        <w:rPr>
          <w:b w:val="1"/>
          <w:bCs w:val="1"/>
          <w:color w:val="1f1f1f"/>
          <w:sz w:val="26"/>
          <w:szCs w:val="26"/>
          <w:rtl w:val="0"/>
        </w:rPr>
        <w:t xml:space="preserve">2. KDnuggets Article (Exoplanet Hunting with ML)</w:t>
      </w:r>
    </w:p>
    <w:p w:rsidR="00000000" w:rsidDel="00000000" w:rsidP="00000000" w:rsidRDefault="00000000" w:rsidRPr="00000000" w14:paraId="0000007A">
      <w:pPr>
        <w:rPr/>
      </w:pPr>
      <w:r w:rsidDel="00000000" w:rsidR="00000000" w:rsidRPr="00000000">
        <w:rPr>
          <w:rtl w:val="0"/>
        </w:rPr>
        <w:t xml:space="preserve">Link: https://www.kdnuggets.com/2020/01/exoplanet-hunting-machine-learning.html</w:t>
      </w:r>
      <w:r w:rsidDel="00000000" w:rsidR="00000000" w:rsidRPr="00000000">
        <w:rPr>
          <w:rtl w:val="0"/>
        </w:rPr>
      </w:r>
    </w:p>
    <w:p w:rsidR="00000000" w:rsidDel="00000000" w:rsidP="00000000" w:rsidRDefault="00000000" w:rsidRPr="00000000" w14:paraId="0000007B">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Focus: Tutorial on Transit Detection (Finding the "dip" in light).</w:t>
      </w:r>
    </w:p>
    <w:p w:rsidR="00000000" w:rsidDel="00000000" w:rsidP="00000000" w:rsidRDefault="00000000" w:rsidRPr="00000000" w14:paraId="0000007C">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This is a guide on how to build a detection system from scratch.</w:t>
      </w:r>
    </w:p>
    <w:p w:rsidR="00000000" w:rsidDel="00000000" w:rsidP="00000000" w:rsidRDefault="00000000" w:rsidRPr="00000000" w14:paraId="0000007D">
      <w:pPr>
        <w:numPr>
          <w:ilvl w:val="0"/>
          <w:numId w:val="9"/>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Goal:</w:t>
      </w:r>
      <w:r w:rsidDel="00000000" w:rsidR="00000000" w:rsidRPr="00000000">
        <w:rPr>
          <w:color w:val="1f1f1f"/>
          <w:sz w:val="24"/>
          <w:szCs w:val="24"/>
          <w:rtl w:val="0"/>
        </w:rPr>
        <w:t xml:space="preserve"> To teach the workflow of processing raw light curves to find transit signals.</w:t>
      </w:r>
    </w:p>
    <w:p w:rsidR="00000000" w:rsidDel="00000000" w:rsidP="00000000" w:rsidRDefault="00000000" w:rsidRPr="00000000" w14:paraId="0000007E">
      <w:pPr>
        <w:numPr>
          <w:ilvl w:val="0"/>
          <w:numId w:val="9"/>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Key Concepts:</w:t>
      </w:r>
    </w:p>
    <w:p w:rsidR="00000000" w:rsidDel="00000000" w:rsidP="00000000" w:rsidRDefault="00000000" w:rsidRPr="00000000" w14:paraId="0000007F">
      <w:pPr>
        <w:numPr>
          <w:ilvl w:val="1"/>
          <w:numId w:val="9"/>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b w:val="1"/>
          <w:bCs w:val="1"/>
          <w:color w:val="1f1f1f"/>
          <w:sz w:val="24"/>
          <w:szCs w:val="24"/>
          <w:rtl w:val="0"/>
        </w:rPr>
        <w:t xml:space="preserve">Smoothing:</w:t>
      </w:r>
      <w:r w:rsidDel="00000000" w:rsidR="00000000" w:rsidRPr="00000000">
        <w:rPr>
          <w:color w:val="1f1f1f"/>
          <w:sz w:val="24"/>
          <w:szCs w:val="24"/>
          <w:rtl w:val="0"/>
        </w:rPr>
        <w:t xml:space="preserve"> How to remove noise from star data (Gaussian filters).</w:t>
      </w:r>
    </w:p>
    <w:p w:rsidR="00000000" w:rsidDel="00000000" w:rsidP="00000000" w:rsidRDefault="00000000" w:rsidRPr="00000000" w14:paraId="00000080">
      <w:pPr>
        <w:numPr>
          <w:ilvl w:val="1"/>
          <w:numId w:val="9"/>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b w:val="1"/>
          <w:bCs w:val="1"/>
          <w:color w:val="1f1f1f"/>
          <w:sz w:val="24"/>
          <w:szCs w:val="24"/>
          <w:rtl w:val="0"/>
        </w:rPr>
        <w:t xml:space="preserve">Imbalance:</w:t>
      </w:r>
      <w:r w:rsidDel="00000000" w:rsidR="00000000" w:rsidRPr="00000000">
        <w:rPr>
          <w:color w:val="1f1f1f"/>
          <w:sz w:val="24"/>
          <w:szCs w:val="24"/>
          <w:rtl w:val="0"/>
        </w:rPr>
        <w:t xml:space="preserve"> How to handle the fact that non-planets vastly outnumber planets (often using SMOTE).</w:t>
      </w:r>
    </w:p>
    <w:p w:rsidR="00000000" w:rsidDel="00000000" w:rsidP="00000000" w:rsidRDefault="00000000" w:rsidRPr="00000000" w14:paraId="00000081">
      <w:pPr>
        <w:numPr>
          <w:ilvl w:val="1"/>
          <w:numId w:val="9"/>
        </w:numPr>
        <w:pBdr>
          <w:top w:color="auto" w:space="0" w:sz="0" w:val="none"/>
          <w:bottom w:color="auto" w:space="0" w:sz="0" w:val="none"/>
          <w:right w:color="auto" w:space="0" w:sz="0" w:val="none"/>
          <w:between w:color="auto" w:space="0" w:sz="0" w:val="none"/>
        </w:pBdr>
        <w:spacing w:after="600" w:lineRule="auto"/>
        <w:ind w:left="1440" w:hanging="360"/>
        <w:rPr>
          <w:sz w:val="24"/>
          <w:szCs w:val="24"/>
        </w:rPr>
      </w:pPr>
      <w:r w:rsidDel="00000000" w:rsidR="00000000" w:rsidRPr="00000000">
        <w:rPr>
          <w:b w:val="1"/>
          <w:bCs w:val="1"/>
          <w:color w:val="1f1f1f"/>
          <w:sz w:val="24"/>
          <w:szCs w:val="24"/>
          <w:rtl w:val="0"/>
        </w:rPr>
        <w:t xml:space="preserve">Models:</w:t>
      </w:r>
      <w:r w:rsidDel="00000000" w:rsidR="00000000" w:rsidRPr="00000000">
        <w:rPr>
          <w:color w:val="1f1f1f"/>
          <w:sz w:val="24"/>
          <w:szCs w:val="24"/>
          <w:rtl w:val="0"/>
        </w:rPr>
        <w:t xml:space="preserve"> Usually demonstrates Convolutional Neural Networks (CNNs) because light curves behave similarly to 1D image data.</w:t>
      </w:r>
    </w:p>
    <w:p w:rsidR="00000000" w:rsidDel="00000000" w:rsidP="00000000" w:rsidRDefault="00000000" w:rsidRPr="00000000" w14:paraId="0000008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1s5yrripfg3f" w:id="7"/>
      <w:bookmarkEnd w:id="7"/>
      <w:r w:rsidDel="00000000" w:rsidR="00000000" w:rsidRPr="00000000">
        <w:rPr>
          <w:b w:val="1"/>
          <w:bCs w:val="1"/>
          <w:color w:val="1f1f1f"/>
          <w:sz w:val="26"/>
          <w:szCs w:val="26"/>
          <w:rtl w:val="0"/>
        </w:rPr>
        <w:t xml:space="preserve">3. Document: Detection of Exoplanets using Machine Learning</w:t>
      </w:r>
    </w:p>
    <w:p w:rsidR="00000000" w:rsidDel="00000000" w:rsidP="00000000" w:rsidRDefault="00000000" w:rsidRPr="00000000" w14:paraId="00000083">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Authors: Amritanshu Kumar Singh &amp; Vedant Arvind Kumbhare </w:t>
      </w:r>
    </w:p>
    <w:p w:rsidR="00000000" w:rsidDel="00000000" w:rsidP="00000000" w:rsidRDefault="00000000" w:rsidRPr="00000000" w14:paraId="00000084">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Focus: Comparing different Deep Learning and ML architectures.</w:t>
      </w:r>
    </w:p>
    <w:p w:rsidR="00000000" w:rsidDel="00000000" w:rsidP="00000000" w:rsidRDefault="00000000" w:rsidRPr="00000000" w14:paraId="00000085">
      <w:pPr>
        <w:numPr>
          <w:ilvl w:val="0"/>
          <w:numId w:val="10"/>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Objective:</w:t>
      </w:r>
      <w:r w:rsidDel="00000000" w:rsidR="00000000" w:rsidRPr="00000000">
        <w:rPr>
          <w:color w:val="1f1f1f"/>
          <w:sz w:val="24"/>
          <w:szCs w:val="24"/>
          <w:rtl w:val="0"/>
        </w:rPr>
        <w:t xml:space="preserve"> To determine which approach performs better on labeled light intensity time series data from the Kepler Space Telescope.</w:t>
      </w:r>
    </w:p>
    <w:p w:rsidR="00000000" w:rsidDel="00000000" w:rsidP="00000000" w:rsidRDefault="00000000" w:rsidRPr="00000000" w14:paraId="00000086">
      <w:pPr>
        <w:numPr>
          <w:ilvl w:val="0"/>
          <w:numId w:val="10"/>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Methods Tested:</w:t>
      </w:r>
    </w:p>
    <w:p w:rsidR="00000000" w:rsidDel="00000000" w:rsidP="00000000" w:rsidRDefault="00000000" w:rsidRPr="00000000" w14:paraId="00000087">
      <w:pPr>
        <w:numPr>
          <w:ilvl w:val="1"/>
          <w:numId w:val="10"/>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color w:val="1f1f1f"/>
          <w:sz w:val="24"/>
          <w:szCs w:val="24"/>
          <w:rtl w:val="0"/>
        </w:rPr>
        <w:t xml:space="preserve">Convolutional Neural Network (CNN).</w:t>
      </w:r>
    </w:p>
    <w:p w:rsidR="00000000" w:rsidDel="00000000" w:rsidP="00000000" w:rsidRDefault="00000000" w:rsidRPr="00000000" w14:paraId="00000088">
      <w:pPr>
        <w:numPr>
          <w:ilvl w:val="1"/>
          <w:numId w:val="10"/>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color w:val="1f1f1f"/>
          <w:sz w:val="24"/>
          <w:szCs w:val="24"/>
          <w:rtl w:val="0"/>
        </w:rPr>
        <w:t xml:space="preserve">Support Vector Machines (SVM).</w:t>
      </w:r>
    </w:p>
    <w:p w:rsidR="00000000" w:rsidDel="00000000" w:rsidP="00000000" w:rsidRDefault="00000000" w:rsidRPr="00000000" w14:paraId="00000089">
      <w:pPr>
        <w:numPr>
          <w:ilvl w:val="1"/>
          <w:numId w:val="10"/>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color w:val="1f1f1f"/>
          <w:sz w:val="24"/>
          <w:szCs w:val="24"/>
          <w:rtl w:val="0"/>
        </w:rPr>
        <w:t xml:space="preserve">CNN Autoencoder (Unsupervised).</w:t>
      </w:r>
    </w:p>
    <w:p w:rsidR="00000000" w:rsidDel="00000000" w:rsidP="00000000" w:rsidRDefault="00000000" w:rsidRPr="00000000" w14:paraId="0000008A">
      <w:pPr>
        <w:numPr>
          <w:ilvl w:val="0"/>
          <w:numId w:val="10"/>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Data Processing:</w:t>
      </w:r>
    </w:p>
    <w:p w:rsidR="00000000" w:rsidDel="00000000" w:rsidP="00000000" w:rsidRDefault="00000000" w:rsidRPr="00000000" w14:paraId="0000008B">
      <w:pPr>
        <w:numPr>
          <w:ilvl w:val="1"/>
          <w:numId w:val="10"/>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color w:val="1f1f1f"/>
          <w:sz w:val="24"/>
          <w:szCs w:val="24"/>
          <w:rtl w:val="0"/>
        </w:rPr>
        <w:t xml:space="preserve">Used </w:t>
      </w:r>
      <w:r w:rsidDel="00000000" w:rsidR="00000000" w:rsidRPr="00000000">
        <w:rPr>
          <w:b w:val="1"/>
          <w:bCs w:val="1"/>
          <w:color w:val="1f1f1f"/>
          <w:sz w:val="24"/>
          <w:szCs w:val="24"/>
          <w:rtl w:val="0"/>
        </w:rPr>
        <w:t xml:space="preserve">SMOTE</w:t>
      </w:r>
      <w:r w:rsidDel="00000000" w:rsidR="00000000" w:rsidRPr="00000000">
        <w:rPr>
          <w:color w:val="1f1f1f"/>
          <w:sz w:val="24"/>
          <w:szCs w:val="24"/>
          <w:rtl w:val="0"/>
        </w:rPr>
        <w:t xml:space="preserve"> (Synthetic Minority Oversampling Technique) to balance the dataset because confirmed exoplanets are very rare (1% vs 99%).</w:t>
      </w:r>
    </w:p>
    <w:p w:rsidR="00000000" w:rsidDel="00000000" w:rsidP="00000000" w:rsidRDefault="00000000" w:rsidRPr="00000000" w14:paraId="0000008C">
      <w:pPr>
        <w:numPr>
          <w:ilvl w:val="1"/>
          <w:numId w:val="10"/>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color w:val="1f1f1f"/>
          <w:sz w:val="24"/>
          <w:szCs w:val="24"/>
          <w:rtl w:val="0"/>
        </w:rPr>
        <w:t xml:space="preserve">Used </w:t>
      </w:r>
      <w:r w:rsidDel="00000000" w:rsidR="00000000" w:rsidRPr="00000000">
        <w:rPr>
          <w:b w:val="1"/>
          <w:bCs w:val="1"/>
          <w:color w:val="1f1f1f"/>
          <w:sz w:val="24"/>
          <w:szCs w:val="24"/>
          <w:rtl w:val="0"/>
        </w:rPr>
        <w:t xml:space="preserve">PCA</w:t>
      </w:r>
      <w:r w:rsidDel="00000000" w:rsidR="00000000" w:rsidRPr="00000000">
        <w:rPr>
          <w:color w:val="1f1f1f"/>
          <w:sz w:val="24"/>
          <w:szCs w:val="24"/>
          <w:rtl w:val="0"/>
        </w:rPr>
        <w:t xml:space="preserve"> (Principal Component Analysis) for dimensionality reduction.</w:t>
      </w:r>
    </w:p>
    <w:p w:rsidR="00000000" w:rsidDel="00000000" w:rsidP="00000000" w:rsidRDefault="00000000" w:rsidRPr="00000000" w14:paraId="0000008D">
      <w:pPr>
        <w:numPr>
          <w:ilvl w:val="1"/>
          <w:numId w:val="10"/>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color w:val="1f1f1f"/>
          <w:sz w:val="24"/>
          <w:szCs w:val="24"/>
          <w:rtl w:val="0"/>
        </w:rPr>
        <w:t xml:space="preserve">Used </w:t>
      </w:r>
      <w:r w:rsidDel="00000000" w:rsidR="00000000" w:rsidRPr="00000000">
        <w:rPr>
          <w:b w:val="1"/>
          <w:bCs w:val="1"/>
          <w:color w:val="1f1f1f"/>
          <w:sz w:val="24"/>
          <w:szCs w:val="24"/>
          <w:rtl w:val="0"/>
        </w:rPr>
        <w:t xml:space="preserve">FFT</w:t>
      </w:r>
      <w:r w:rsidDel="00000000" w:rsidR="00000000" w:rsidRPr="00000000">
        <w:rPr>
          <w:color w:val="1f1f1f"/>
          <w:sz w:val="24"/>
          <w:szCs w:val="24"/>
          <w:rtl w:val="0"/>
        </w:rPr>
        <w:t xml:space="preserve"> (Fast Fourier Transform) to analyze frequency signals.</w:t>
      </w:r>
    </w:p>
    <w:p w:rsidR="00000000" w:rsidDel="00000000" w:rsidP="00000000" w:rsidRDefault="00000000" w:rsidRPr="00000000" w14:paraId="0000008E">
      <w:pPr>
        <w:numPr>
          <w:ilvl w:val="0"/>
          <w:numId w:val="10"/>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b w:val="1"/>
          <w:bCs w:val="1"/>
          <w:color w:val="1f1f1f"/>
          <w:sz w:val="24"/>
          <w:szCs w:val="24"/>
          <w:rtl w:val="0"/>
        </w:rPr>
        <w:t xml:space="preserve">Conclusion:</w:t>
      </w:r>
      <w:r w:rsidDel="00000000" w:rsidR="00000000" w:rsidRPr="00000000">
        <w:rPr>
          <w:color w:val="1f1f1f"/>
          <w:sz w:val="24"/>
          <w:szCs w:val="24"/>
          <w:rtl w:val="0"/>
        </w:rPr>
        <w:t xml:space="preserve"> The CNN model was the best performer for this specific dataset. The unsupervised CNN Autoencoder did not generate meaningful results.</w:t>
      </w:r>
    </w:p>
    <w:p w:rsidR="00000000" w:rsidDel="00000000" w:rsidP="00000000" w:rsidRDefault="00000000" w:rsidRPr="00000000" w14:paraId="0000008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ojtertjlqx0u" w:id="8"/>
      <w:bookmarkEnd w:id="8"/>
      <w:r w:rsidDel="00000000" w:rsidR="00000000" w:rsidRPr="00000000">
        <w:rPr>
          <w:b w:val="1"/>
          <w:bCs w:val="1"/>
          <w:color w:val="1f1f1f"/>
          <w:sz w:val="26"/>
          <w:szCs w:val="26"/>
          <w:rtl w:val="0"/>
        </w:rPr>
        <w:t xml:space="preserve">4. Document: Exoplanet Detection using Machine Learning</w:t>
      </w:r>
    </w:p>
    <w:p w:rsidR="00000000" w:rsidDel="00000000" w:rsidP="00000000" w:rsidRDefault="00000000" w:rsidRPr="00000000" w14:paraId="00000090">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Authors: Abhishek Malik, Benjamin P. Moster , Christian Obermeier</w:t>
      </w:r>
    </w:p>
    <w:p w:rsidR="00000000" w:rsidDel="00000000" w:rsidP="00000000" w:rsidRDefault="00000000" w:rsidRPr="00000000" w14:paraId="00000091">
      <w:pPr>
        <w:pBdr>
          <w:top w:color="auto" w:space="0" w:sz="0" w:val="none"/>
          <w:bottom w:color="auto" w:space="0" w:sz="0" w:val="none"/>
          <w:between w:color="auto" w:space="0" w:sz="0" w:val="none"/>
        </w:pBdr>
        <w:spacing w:after="240" w:lineRule="auto"/>
        <w:rPr>
          <w:color w:val="1f1f1f"/>
          <w:sz w:val="24"/>
          <w:szCs w:val="24"/>
        </w:rPr>
      </w:pPr>
      <w:r w:rsidDel="00000000" w:rsidR="00000000" w:rsidRPr="00000000">
        <w:rPr>
          <w:color w:val="1f1f1f"/>
          <w:sz w:val="24"/>
          <w:szCs w:val="24"/>
          <w:rtl w:val="0"/>
        </w:rPr>
        <w:t xml:space="preserve">Focus: Proposing "Classical" Machine Learning for speed and efficiency.</w:t>
      </w:r>
    </w:p>
    <w:p w:rsidR="00000000" w:rsidDel="00000000" w:rsidP="00000000" w:rsidRDefault="00000000" w:rsidRPr="00000000" w14:paraId="00000092">
      <w:pPr>
        <w:numPr>
          <w:ilvl w:val="0"/>
          <w:numId w:val="20"/>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Objective:</w:t>
      </w:r>
      <w:r w:rsidDel="00000000" w:rsidR="00000000" w:rsidRPr="00000000">
        <w:rPr>
          <w:color w:val="1f1f1f"/>
          <w:sz w:val="24"/>
          <w:szCs w:val="24"/>
          <w:rtl w:val="0"/>
        </w:rPr>
        <w:t xml:space="preserve"> To create a model that is computationally efficient (runs on CPUs) but performs as well as heavy Deep Learning models.</w:t>
      </w:r>
    </w:p>
    <w:p w:rsidR="00000000" w:rsidDel="00000000" w:rsidP="00000000" w:rsidRDefault="00000000" w:rsidRPr="00000000" w14:paraId="00000093">
      <w:pPr>
        <w:numPr>
          <w:ilvl w:val="0"/>
          <w:numId w:val="20"/>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Methods Used:</w:t>
      </w:r>
    </w:p>
    <w:p w:rsidR="00000000" w:rsidDel="00000000" w:rsidP="00000000" w:rsidRDefault="00000000" w:rsidRPr="00000000" w14:paraId="00000094">
      <w:pPr>
        <w:numPr>
          <w:ilvl w:val="1"/>
          <w:numId w:val="20"/>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TSFresh:</w:t>
      </w:r>
      <w:r w:rsidDel="00000000" w:rsidR="00000000" w:rsidRPr="00000000">
        <w:rPr>
          <w:color w:val="1f1f1f"/>
          <w:sz w:val="24"/>
          <w:szCs w:val="24"/>
          <w:rtl w:val="0"/>
        </w:rPr>
        <w:t xml:space="preserve"> Used this library to extract 789 specific features (characteristics) from light curves instead of feeding raw data into a neural network.</w:t>
      </w:r>
    </w:p>
    <w:p w:rsidR="00000000" w:rsidDel="00000000" w:rsidP="00000000" w:rsidRDefault="00000000" w:rsidRPr="00000000" w14:paraId="00000095">
      <w:pPr>
        <w:numPr>
          <w:ilvl w:val="1"/>
          <w:numId w:val="20"/>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LightGBM:</w:t>
      </w:r>
      <w:r w:rsidDel="00000000" w:rsidR="00000000" w:rsidRPr="00000000">
        <w:rPr>
          <w:color w:val="1f1f1f"/>
          <w:sz w:val="24"/>
          <w:szCs w:val="24"/>
          <w:rtl w:val="0"/>
        </w:rPr>
        <w:t xml:space="preserve"> Trained a Gradient Boosting Classifier on these features.</w:t>
      </w:r>
    </w:p>
    <w:p w:rsidR="00000000" w:rsidDel="00000000" w:rsidP="00000000" w:rsidRDefault="00000000" w:rsidRPr="00000000" w14:paraId="00000096">
      <w:pPr>
        <w:numPr>
          <w:ilvl w:val="0"/>
          <w:numId w:val="20"/>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Results:</w:t>
      </w:r>
    </w:p>
    <w:p w:rsidR="00000000" w:rsidDel="00000000" w:rsidP="00000000" w:rsidRDefault="00000000" w:rsidRPr="00000000" w14:paraId="00000097">
      <w:pPr>
        <w:numPr>
          <w:ilvl w:val="1"/>
          <w:numId w:val="20"/>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Better than Standard Methods:</w:t>
      </w:r>
      <w:r w:rsidDel="00000000" w:rsidR="00000000" w:rsidRPr="00000000">
        <w:rPr>
          <w:color w:val="1f1f1f"/>
          <w:sz w:val="24"/>
          <w:szCs w:val="24"/>
          <w:rtl w:val="0"/>
        </w:rPr>
        <w:t xml:space="preserve"> The model proved more effective than the conventional "Box Least Squares" (BLS) fitting method commonly used in astrophysics.</w:t>
      </w:r>
    </w:p>
    <w:p w:rsidR="00000000" w:rsidDel="00000000" w:rsidP="00000000" w:rsidRDefault="00000000" w:rsidRPr="00000000" w14:paraId="00000098">
      <w:pPr>
        <w:numPr>
          <w:ilvl w:val="1"/>
          <w:numId w:val="20"/>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Kepler Data:</w:t>
      </w:r>
      <w:r w:rsidDel="00000000" w:rsidR="00000000" w:rsidRPr="00000000">
        <w:rPr>
          <w:color w:val="1f1f1f"/>
          <w:sz w:val="24"/>
          <w:szCs w:val="24"/>
          <w:rtl w:val="0"/>
        </w:rPr>
        <w:t xml:space="preserve"> Achieved an AUC of 0.948 and found 96% of real planets (Recall 0.96).</w:t>
      </w:r>
    </w:p>
    <w:p w:rsidR="00000000" w:rsidDel="00000000" w:rsidP="00000000" w:rsidRDefault="00000000" w:rsidRPr="00000000" w14:paraId="00000099">
      <w:pPr>
        <w:numPr>
          <w:ilvl w:val="1"/>
          <w:numId w:val="20"/>
        </w:numPr>
        <w:pBdr>
          <w:top w:color="auto" w:space="0" w:sz="0" w:val="none"/>
          <w:bottom w:color="auto" w:space="0" w:sz="0" w:val="none"/>
          <w:right w:color="auto" w:space="0" w:sz="0" w:val="none"/>
          <w:between w:color="auto" w:space="0" w:sz="0" w:val="none"/>
        </w:pBdr>
        <w:spacing w:after="600" w:lineRule="auto"/>
        <w:ind w:left="1500" w:hanging="360"/>
        <w:rPr>
          <w:sz w:val="24"/>
          <w:szCs w:val="24"/>
        </w:rPr>
      </w:pPr>
      <w:r w:rsidDel="00000000" w:rsidR="00000000" w:rsidRPr="00000000">
        <w:rPr>
          <w:b w:val="1"/>
          <w:bCs w:val="1"/>
          <w:color w:val="1f1f1f"/>
          <w:sz w:val="24"/>
          <w:szCs w:val="24"/>
          <w:rtl w:val="0"/>
        </w:rPr>
        <w:t xml:space="preserve">TESS Data:</w:t>
      </w:r>
      <w:r w:rsidDel="00000000" w:rsidR="00000000" w:rsidRPr="00000000">
        <w:rPr>
          <w:color w:val="1f1f1f"/>
          <w:sz w:val="24"/>
          <w:szCs w:val="24"/>
          <w:rtl w:val="0"/>
        </w:rPr>
        <w:t xml:space="preserve"> The model achieved high precision (0.63) compared to state-of-the-art Deep Learning models (0.44), meaning it produces fewer false alarms. </w:t>
      </w:r>
    </w:p>
    <w:p w:rsidR="00000000" w:rsidDel="00000000" w:rsidP="00000000" w:rsidRDefault="00000000" w:rsidRPr="00000000" w14:paraId="0000009A">
      <w:pPr>
        <w:pBdr>
          <w:top w:color="auto" w:space="0" w:sz="0" w:val="none"/>
          <w:bottom w:color="auto" w:space="0" w:sz="0" w:val="none"/>
          <w:right w:color="auto" w:space="0" w:sz="0" w:val="none"/>
          <w:between w:color="auto" w:space="0" w:sz="0" w:val="none"/>
        </w:pBdr>
        <w:spacing w:after="600" w:lineRule="auto"/>
        <w:ind w:left="0" w:firstLine="0"/>
        <w:rPr>
          <w:color w:val="1f1f1f"/>
          <w:sz w:val="24"/>
          <w:szCs w:val="24"/>
        </w:rPr>
      </w:pPr>
      <w:r w:rsidDel="00000000" w:rsidR="00000000" w:rsidRPr="00000000">
        <w:rPr>
          <w:color w:val="1f1f1f"/>
          <w:sz w:val="24"/>
          <w:szCs w:val="24"/>
          <w:rtl w:val="0"/>
        </w:rPr>
        <w:t xml:space="preserve"> Common practices found in the above mentioned articles and documents:</w:t>
      </w:r>
    </w:p>
    <w:p w:rsidR="00000000" w:rsidDel="00000000" w:rsidP="00000000" w:rsidRDefault="00000000" w:rsidRPr="00000000" w14:paraId="0000009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wfxcyyx7d1pw" w:id="9"/>
      <w:bookmarkEnd w:id="9"/>
      <w:r w:rsidDel="00000000" w:rsidR="00000000" w:rsidRPr="00000000">
        <w:rPr>
          <w:b w:val="1"/>
          <w:bCs w:val="1"/>
          <w:color w:val="1f1f1f"/>
          <w:sz w:val="26"/>
          <w:szCs w:val="26"/>
          <w:rtl w:val="0"/>
        </w:rPr>
        <w:t xml:space="preserve">1. Addressing Class Imbalance</w:t>
      </w:r>
    </w:p>
    <w:p w:rsidR="00000000" w:rsidDel="00000000" w:rsidP="00000000" w:rsidRDefault="00000000" w:rsidRPr="00000000" w14:paraId="0000009C">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A major issue in all these datasets is that "non-planets" vastly outnumber "planets" (often 99% to 1%). If a model simply guessed "no planet" every time, it would be 99% accurate but useless.</w:t>
      </w:r>
    </w:p>
    <w:p w:rsidR="00000000" w:rsidDel="00000000" w:rsidP="00000000" w:rsidRDefault="00000000" w:rsidRPr="00000000" w14:paraId="0000009D">
      <w:pPr>
        <w:numPr>
          <w:ilvl w:val="0"/>
          <w:numId w:val="18"/>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Technique:</w:t>
      </w:r>
      <w:r w:rsidDel="00000000" w:rsidR="00000000" w:rsidRPr="00000000">
        <w:rPr>
          <w:color w:val="1f1f1f"/>
          <w:sz w:val="24"/>
          <w:szCs w:val="24"/>
          <w:rtl w:val="0"/>
        </w:rPr>
        <w:t xml:space="preserve"> The Singh &amp; Kumbhare paper  and the KDnuggets article explicitly use </w:t>
      </w:r>
      <w:r w:rsidDel="00000000" w:rsidR="00000000" w:rsidRPr="00000000">
        <w:rPr>
          <w:b w:val="1"/>
          <w:bCs w:val="1"/>
          <w:color w:val="1f1f1f"/>
          <w:sz w:val="24"/>
          <w:szCs w:val="24"/>
          <w:rtl w:val="0"/>
        </w:rPr>
        <w:t xml:space="preserve">SMOTE</w:t>
      </w:r>
      <w:r w:rsidDel="00000000" w:rsidR="00000000" w:rsidRPr="00000000">
        <w:rPr>
          <w:color w:val="1f1f1f"/>
          <w:sz w:val="24"/>
          <w:szCs w:val="24"/>
          <w:rtl w:val="0"/>
        </w:rPr>
        <w:t xml:space="preserve"> (Synthetic Minority Oversampling Technique) to artificially create more "planet" examples to balance the training data.</w:t>
      </w:r>
    </w:p>
    <w:p w:rsidR="00000000" w:rsidDel="00000000" w:rsidP="00000000" w:rsidRDefault="00000000" w:rsidRPr="00000000" w14:paraId="0000009E">
      <w:pPr>
        <w:numPr>
          <w:ilvl w:val="0"/>
          <w:numId w:val="18"/>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b w:val="1"/>
          <w:bCs w:val="1"/>
          <w:color w:val="1f1f1f"/>
          <w:sz w:val="24"/>
          <w:szCs w:val="24"/>
          <w:rtl w:val="0"/>
        </w:rPr>
        <w:t xml:space="preserve">Evaluation:</w:t>
      </w:r>
      <w:r w:rsidDel="00000000" w:rsidR="00000000" w:rsidRPr="00000000">
        <w:rPr>
          <w:color w:val="1f1f1f"/>
          <w:sz w:val="24"/>
          <w:szCs w:val="24"/>
          <w:rtl w:val="0"/>
        </w:rPr>
        <w:t xml:space="preserve"> The Malik et al. paper handles this by choosing metrics that aren't fooled by imbalance, specifically avoiding "accuracy" in favor of </w:t>
      </w:r>
      <w:r w:rsidDel="00000000" w:rsidR="00000000" w:rsidRPr="00000000">
        <w:rPr>
          <w:b w:val="1"/>
          <w:bCs w:val="1"/>
          <w:color w:val="1f1f1f"/>
          <w:sz w:val="24"/>
          <w:szCs w:val="24"/>
          <w:rtl w:val="0"/>
        </w:rPr>
        <w:t xml:space="preserve">Recall</w:t>
      </w:r>
      <w:r w:rsidDel="00000000" w:rsidR="00000000" w:rsidRPr="00000000">
        <w:rPr>
          <w:color w:val="1f1f1f"/>
          <w:sz w:val="24"/>
          <w:szCs w:val="24"/>
          <w:rtl w:val="0"/>
        </w:rPr>
        <w:t xml:space="preserve"> and </w:t>
      </w:r>
      <w:r w:rsidDel="00000000" w:rsidR="00000000" w:rsidRPr="00000000">
        <w:rPr>
          <w:b w:val="1"/>
          <w:bCs w:val="1"/>
          <w:color w:val="1f1f1f"/>
          <w:sz w:val="24"/>
          <w:szCs w:val="24"/>
          <w:rtl w:val="0"/>
        </w:rPr>
        <w:t xml:space="preserve">AUC</w:t>
      </w:r>
      <w:r w:rsidDel="00000000" w:rsidR="00000000" w:rsidRPr="00000000">
        <w:rPr>
          <w:color w:val="1f1f1f"/>
          <w:sz w:val="24"/>
          <w:szCs w:val="24"/>
          <w:rtl w:val="0"/>
        </w:rPr>
        <w:t xml:space="preserve">.</w:t>
      </w:r>
    </w:p>
    <w:p w:rsidR="00000000" w:rsidDel="00000000" w:rsidP="00000000" w:rsidRDefault="00000000" w:rsidRPr="00000000" w14:paraId="0000009F">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j900i4ce2opc" w:id="10"/>
      <w:bookmarkEnd w:id="10"/>
      <w:r w:rsidDel="00000000" w:rsidR="00000000" w:rsidRPr="00000000">
        <w:rPr>
          <w:b w:val="1"/>
          <w:bCs w:val="1"/>
          <w:color w:val="1f1f1f"/>
          <w:sz w:val="26"/>
          <w:szCs w:val="26"/>
          <w:rtl w:val="0"/>
        </w:rPr>
        <w:t xml:space="preserve">2. Heavy Data Preprocessing</w:t>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Raw data from telescopes (Kepler/TESS) is noisy and contains errors. All sources perform significant cleaning before feeding data to a model.</w:t>
      </w:r>
    </w:p>
    <w:p w:rsidR="00000000" w:rsidDel="00000000" w:rsidP="00000000" w:rsidRDefault="00000000" w:rsidRPr="00000000" w14:paraId="000000A1">
      <w:pPr>
        <w:numPr>
          <w:ilvl w:val="0"/>
          <w:numId w:val="12"/>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Noise Removal:</w:t>
      </w:r>
      <w:r w:rsidDel="00000000" w:rsidR="00000000" w:rsidRPr="00000000">
        <w:rPr>
          <w:color w:val="1f1f1f"/>
          <w:sz w:val="24"/>
          <w:szCs w:val="24"/>
          <w:rtl w:val="0"/>
        </w:rPr>
        <w:t xml:space="preserve"> Methods include removing cosmic ray artifacts, outliers, and stellar variability (natural brightness changes of a star).</w:t>
      </w:r>
    </w:p>
    <w:p w:rsidR="00000000" w:rsidDel="00000000" w:rsidP="00000000" w:rsidRDefault="00000000" w:rsidRPr="00000000" w14:paraId="000000A2">
      <w:pPr>
        <w:numPr>
          <w:ilvl w:val="0"/>
          <w:numId w:val="12"/>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b w:val="1"/>
          <w:bCs w:val="1"/>
          <w:color w:val="1f1f1f"/>
          <w:sz w:val="24"/>
          <w:szCs w:val="24"/>
          <w:rtl w:val="0"/>
        </w:rPr>
        <w:t xml:space="preserve">Smoothing:</w:t>
      </w:r>
      <w:r w:rsidDel="00000000" w:rsidR="00000000" w:rsidRPr="00000000">
        <w:rPr>
          <w:color w:val="1f1f1f"/>
          <w:sz w:val="24"/>
          <w:szCs w:val="24"/>
          <w:rtl w:val="0"/>
        </w:rPr>
        <w:t xml:space="preserve"> Techniques like Gaussian filtering or binning are used to smooth out the jagged "light curves" to make the transit dips clearer.</w:t>
      </w:r>
    </w:p>
    <w:p w:rsidR="00000000" w:rsidDel="00000000" w:rsidP="00000000" w:rsidRDefault="00000000" w:rsidRPr="00000000" w14:paraId="000000A3">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5zy4mo3jxyr5" w:id="11"/>
      <w:bookmarkEnd w:id="11"/>
      <w:r w:rsidDel="00000000" w:rsidR="00000000" w:rsidRPr="00000000">
        <w:rPr>
          <w:b w:val="1"/>
          <w:bCs w:val="1"/>
          <w:color w:val="1f1f1f"/>
          <w:sz w:val="26"/>
          <w:szCs w:val="26"/>
          <w:rtl w:val="0"/>
        </w:rPr>
        <w:t xml:space="preserve">3. Feature Extraction &amp; Engineering</w:t>
      </w:r>
    </w:p>
    <w:p w:rsidR="00000000" w:rsidDel="00000000" w:rsidP="00000000" w:rsidRDefault="00000000" w:rsidRPr="00000000" w14:paraId="000000A4">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Instead of just giving the model raw data, all approaches transform the data to make it easier for the computer to understand.</w:t>
      </w:r>
    </w:p>
    <w:p w:rsidR="00000000" w:rsidDel="00000000" w:rsidP="00000000" w:rsidRDefault="00000000" w:rsidRPr="00000000" w14:paraId="000000A5">
      <w:pPr>
        <w:numPr>
          <w:ilvl w:val="0"/>
          <w:numId w:val="14"/>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Frequency Analysis:</w:t>
      </w:r>
      <w:r w:rsidDel="00000000" w:rsidR="00000000" w:rsidRPr="00000000">
        <w:rPr>
          <w:color w:val="1f1f1f"/>
          <w:sz w:val="24"/>
          <w:szCs w:val="24"/>
          <w:rtl w:val="0"/>
        </w:rPr>
        <w:t xml:space="preserve"> Both the KDnuggets article and the Singh &amp; Kumbhare paper use </w:t>
      </w:r>
      <w:r w:rsidDel="00000000" w:rsidR="00000000" w:rsidRPr="00000000">
        <w:rPr>
          <w:b w:val="1"/>
          <w:bCs w:val="1"/>
          <w:color w:val="1f1f1f"/>
          <w:sz w:val="24"/>
          <w:szCs w:val="24"/>
          <w:rtl w:val="0"/>
        </w:rPr>
        <w:t xml:space="preserve">Fourier Transforms (FFT)</w:t>
      </w:r>
      <w:r w:rsidDel="00000000" w:rsidR="00000000" w:rsidRPr="00000000">
        <w:rPr>
          <w:color w:val="1f1f1f"/>
          <w:sz w:val="24"/>
          <w:szCs w:val="24"/>
          <w:rtl w:val="0"/>
        </w:rPr>
        <w:t xml:space="preserve"> to convert time-series data into frequency data, which helps identifying periodic signals (like a planet orbiting regularly).</w:t>
      </w:r>
    </w:p>
    <w:p w:rsidR="00000000" w:rsidDel="00000000" w:rsidP="00000000" w:rsidRDefault="00000000" w:rsidRPr="00000000" w14:paraId="000000A6">
      <w:pPr>
        <w:numPr>
          <w:ilvl w:val="0"/>
          <w:numId w:val="14"/>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Dimensionality Reduction:</w:t>
      </w:r>
      <w:r w:rsidDel="00000000" w:rsidR="00000000" w:rsidRPr="00000000">
        <w:rPr>
          <w:color w:val="1f1f1f"/>
          <w:sz w:val="24"/>
          <w:szCs w:val="24"/>
          <w:rtl w:val="0"/>
        </w:rPr>
        <w:t xml:space="preserve"> The Singh &amp; Kumbhare paper uses </w:t>
      </w:r>
      <w:r w:rsidDel="00000000" w:rsidR="00000000" w:rsidRPr="00000000">
        <w:rPr>
          <w:b w:val="1"/>
          <w:bCs w:val="1"/>
          <w:color w:val="1f1f1f"/>
          <w:sz w:val="24"/>
          <w:szCs w:val="24"/>
          <w:rtl w:val="0"/>
        </w:rPr>
        <w:t xml:space="preserve">PCA (Principal Component Analysis)</w:t>
      </w:r>
      <w:r w:rsidDel="00000000" w:rsidR="00000000" w:rsidRPr="00000000">
        <w:rPr>
          <w:color w:val="1f1f1f"/>
          <w:sz w:val="24"/>
          <w:szCs w:val="24"/>
          <w:rtl w:val="0"/>
        </w:rPr>
        <w:t xml:space="preserve"> to reduce the number of inputs while keeping the important information.</w:t>
      </w:r>
    </w:p>
    <w:p w:rsidR="00000000" w:rsidDel="00000000" w:rsidP="00000000" w:rsidRDefault="00000000" w:rsidRPr="00000000" w14:paraId="000000A7">
      <w:pPr>
        <w:numPr>
          <w:ilvl w:val="0"/>
          <w:numId w:val="14"/>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b w:val="1"/>
          <w:bCs w:val="1"/>
          <w:color w:val="1f1f1f"/>
          <w:sz w:val="24"/>
          <w:szCs w:val="24"/>
          <w:rtl w:val="0"/>
        </w:rPr>
        <w:t xml:space="preserve">Statistical Features:</w:t>
      </w:r>
      <w:r w:rsidDel="00000000" w:rsidR="00000000" w:rsidRPr="00000000">
        <w:rPr>
          <w:color w:val="1f1f1f"/>
          <w:sz w:val="24"/>
          <w:szCs w:val="24"/>
          <w:rtl w:val="0"/>
        </w:rPr>
        <w:t xml:space="preserve"> The Malik et al. paper generates 789 specific features (like "energy" or "values above mean") using a library called </w:t>
      </w:r>
      <w:r w:rsidDel="00000000" w:rsidR="00000000" w:rsidRPr="00000000">
        <w:rPr>
          <w:b w:val="1"/>
          <w:bCs w:val="1"/>
          <w:color w:val="1f1f1f"/>
          <w:sz w:val="24"/>
          <w:szCs w:val="24"/>
          <w:rtl w:val="0"/>
        </w:rPr>
        <w:t xml:space="preserve">TSFresh</w:t>
      </w:r>
      <w:r w:rsidDel="00000000" w:rsidR="00000000" w:rsidRPr="00000000">
        <w:rPr>
          <w:color w:val="1f1f1f"/>
          <w:sz w:val="24"/>
          <w:szCs w:val="24"/>
          <w:rtl w:val="0"/>
        </w:rPr>
        <w:t xml:space="preserve">.</w:t>
      </w:r>
    </w:p>
    <w:p w:rsidR="00000000" w:rsidDel="00000000" w:rsidP="00000000" w:rsidRDefault="00000000" w:rsidRPr="00000000" w14:paraId="000000A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bi074zq2j9vx" w:id="12"/>
      <w:bookmarkEnd w:id="12"/>
      <w:r w:rsidDel="00000000" w:rsidR="00000000" w:rsidRPr="00000000">
        <w:rPr>
          <w:b w:val="1"/>
          <w:bCs w:val="1"/>
          <w:color w:val="1f1f1f"/>
          <w:sz w:val="26"/>
          <w:szCs w:val="26"/>
          <w:rtl w:val="0"/>
        </w:rPr>
        <w:t xml:space="preserve">4. Moving Beyond "Accuracy"</w:t>
      </w:r>
    </w:p>
    <w:p w:rsidR="00000000" w:rsidDel="00000000" w:rsidP="00000000" w:rsidRDefault="00000000" w:rsidRPr="00000000" w14:paraId="000000A9">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Because of the imbalance mentioned in point #1, all sources agree that "Accuracy" is a deceptive metric.</w:t>
      </w:r>
    </w:p>
    <w:p w:rsidR="00000000" w:rsidDel="00000000" w:rsidP="00000000" w:rsidRDefault="00000000" w:rsidRPr="00000000" w14:paraId="000000AA">
      <w:pPr>
        <w:numPr>
          <w:ilvl w:val="0"/>
          <w:numId w:val="3"/>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Focus on Recall:</w:t>
      </w:r>
      <w:r w:rsidDel="00000000" w:rsidR="00000000" w:rsidRPr="00000000">
        <w:rPr>
          <w:color w:val="1f1f1f"/>
          <w:sz w:val="24"/>
          <w:szCs w:val="24"/>
          <w:rtl w:val="0"/>
        </w:rPr>
        <w:t xml:space="preserve"> They prioritize </w:t>
      </w:r>
      <w:r w:rsidDel="00000000" w:rsidR="00000000" w:rsidRPr="00000000">
        <w:rPr>
          <w:b w:val="1"/>
          <w:bCs w:val="1"/>
          <w:color w:val="1f1f1f"/>
          <w:sz w:val="24"/>
          <w:szCs w:val="24"/>
          <w:rtl w:val="0"/>
        </w:rPr>
        <w:t xml:space="preserve">Recall</w:t>
      </w:r>
      <w:r w:rsidDel="00000000" w:rsidR="00000000" w:rsidRPr="00000000">
        <w:rPr>
          <w:color w:val="1f1f1f"/>
          <w:sz w:val="24"/>
          <w:szCs w:val="24"/>
          <w:rtl w:val="0"/>
        </w:rPr>
        <w:t xml:space="preserve"> (finding as many real planets as possible, even if it means some false alarms) over Precision.</w:t>
      </w:r>
    </w:p>
    <w:p w:rsidR="00000000" w:rsidDel="00000000" w:rsidP="00000000" w:rsidRDefault="00000000" w:rsidRPr="00000000" w14:paraId="000000AB">
      <w:pPr>
        <w:numPr>
          <w:ilvl w:val="0"/>
          <w:numId w:val="3"/>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b w:val="1"/>
          <w:bCs w:val="1"/>
          <w:color w:val="1f1f1f"/>
          <w:sz w:val="24"/>
          <w:szCs w:val="24"/>
          <w:rtl w:val="0"/>
        </w:rPr>
        <w:t xml:space="preserve">Confusion Matrices:</w:t>
      </w:r>
      <w:r w:rsidDel="00000000" w:rsidR="00000000" w:rsidRPr="00000000">
        <w:rPr>
          <w:color w:val="1f1f1f"/>
          <w:sz w:val="24"/>
          <w:szCs w:val="24"/>
          <w:rtl w:val="0"/>
        </w:rPr>
        <w:t xml:space="preserve"> They rely on Confusion Matrices to visualize exactly where the model is making mistakes (False Positives vs. False Negatives).</w:t>
      </w:r>
    </w:p>
    <w:p w:rsidR="00000000" w:rsidDel="00000000" w:rsidP="00000000" w:rsidRDefault="00000000" w:rsidRPr="00000000" w14:paraId="000000AC">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lnja0zsog4v0" w:id="13"/>
      <w:bookmarkEnd w:id="13"/>
      <w:r w:rsidDel="00000000" w:rsidR="00000000" w:rsidRPr="00000000">
        <w:rPr>
          <w:b w:val="1"/>
          <w:bCs w:val="1"/>
          <w:color w:val="1f1f1f"/>
          <w:sz w:val="26"/>
          <w:szCs w:val="26"/>
          <w:rtl w:val="0"/>
        </w:rPr>
        <w:t xml:space="preserve">5. Supervised Classification</w:t>
      </w:r>
    </w:p>
    <w:p w:rsidR="00000000" w:rsidDel="00000000" w:rsidP="00000000" w:rsidRDefault="00000000" w:rsidRPr="00000000" w14:paraId="000000AD">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All resources frame the problem as </w:t>
      </w:r>
      <w:r w:rsidDel="00000000" w:rsidR="00000000" w:rsidRPr="00000000">
        <w:rPr>
          <w:b w:val="1"/>
          <w:bCs w:val="1"/>
          <w:color w:val="1f1f1f"/>
          <w:sz w:val="24"/>
          <w:szCs w:val="24"/>
          <w:rtl w:val="0"/>
        </w:rPr>
        <w:t xml:space="preserve">Supervised Binary Classification</w:t>
      </w:r>
      <w:r w:rsidDel="00000000" w:rsidR="00000000" w:rsidRPr="00000000">
        <w:rPr>
          <w:color w:val="1f1f1f"/>
          <w:sz w:val="24"/>
          <w:szCs w:val="24"/>
          <w:rtl w:val="0"/>
        </w:rPr>
        <w:t xml:space="preserve">.</w:t>
      </w:r>
    </w:p>
    <w:p w:rsidR="00000000" w:rsidDel="00000000" w:rsidP="00000000" w:rsidRDefault="00000000" w:rsidRPr="00000000" w14:paraId="000000AE">
      <w:pPr>
        <w:numPr>
          <w:ilvl w:val="0"/>
          <w:numId w:val="6"/>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color w:val="1f1f1f"/>
          <w:sz w:val="24"/>
          <w:szCs w:val="24"/>
          <w:rtl w:val="0"/>
        </w:rPr>
        <w:t xml:space="preserve">They all label their data clearly (e.g., "1" for Planet, "0" for Non-Planet).</w:t>
      </w:r>
    </w:p>
    <w:p w:rsidR="00000000" w:rsidDel="00000000" w:rsidP="00000000" w:rsidRDefault="00000000" w:rsidRPr="00000000" w14:paraId="000000AF">
      <w:pPr>
        <w:numPr>
          <w:ilvl w:val="0"/>
          <w:numId w:val="6"/>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color w:val="1f1f1f"/>
          <w:sz w:val="24"/>
          <w:szCs w:val="24"/>
          <w:rtl w:val="0"/>
        </w:rPr>
        <w:t xml:space="preserve">They all train models to classify these two categories, whether using Deep Learning (CNNs) or Classical ML (SVMs, Gradient Boosting).</w:t>
      </w:r>
    </w:p>
    <w:p w:rsidR="00000000" w:rsidDel="00000000" w:rsidP="00000000" w:rsidRDefault="00000000" w:rsidRPr="00000000" w14:paraId="000000B0">
      <w:pPr>
        <w:pBdr>
          <w:top w:color="auto" w:space="0" w:sz="0" w:val="none"/>
          <w:bottom w:color="auto" w:space="0" w:sz="0" w:val="none"/>
          <w:right w:color="auto" w:space="0" w:sz="0" w:val="none"/>
          <w:between w:color="auto" w:space="0" w:sz="0" w:val="none"/>
        </w:pBdr>
        <w:spacing w:after="360" w:lineRule="auto"/>
        <w:ind w:left="0" w:firstLine="0"/>
        <w:rPr>
          <w:color w:val="1f1f1f"/>
          <w:sz w:val="24"/>
          <w:szCs w:val="24"/>
        </w:rPr>
      </w:pPr>
      <w:r w:rsidDel="00000000" w:rsidR="00000000" w:rsidRPr="00000000">
        <w:rPr>
          <w:color w:val="1f1f1f"/>
          <w:sz w:val="24"/>
          <w:szCs w:val="24"/>
          <w:rtl w:val="0"/>
        </w:rPr>
        <w:t xml:space="preserve">Beyond general cleaning, the methodologies relied on industry-standard techniques including </w:t>
      </w:r>
      <w:r w:rsidDel="00000000" w:rsidR="00000000" w:rsidRPr="00000000">
        <w:rPr>
          <w:b w:val="1"/>
          <w:bCs w:val="1"/>
          <w:color w:val="1f1f1f"/>
          <w:sz w:val="24"/>
          <w:szCs w:val="24"/>
          <w:rtl w:val="0"/>
        </w:rPr>
        <w:t xml:space="preserve">Cubic Spline Fitting</w:t>
      </w:r>
      <w:r w:rsidDel="00000000" w:rsidR="00000000" w:rsidRPr="00000000">
        <w:rPr>
          <w:color w:val="1f1f1f"/>
          <w:sz w:val="24"/>
          <w:szCs w:val="24"/>
          <w:rtl w:val="0"/>
        </w:rPr>
        <w:t xml:space="preserve"> for detrending, </w:t>
      </w:r>
      <w:r w:rsidDel="00000000" w:rsidR="00000000" w:rsidRPr="00000000">
        <w:rPr>
          <w:b w:val="1"/>
          <w:bCs w:val="1"/>
          <w:color w:val="1f1f1f"/>
          <w:sz w:val="24"/>
          <w:szCs w:val="24"/>
          <w:rtl w:val="0"/>
        </w:rPr>
        <w:t xml:space="preserve">PCA</w:t>
      </w:r>
      <w:r w:rsidDel="00000000" w:rsidR="00000000" w:rsidRPr="00000000">
        <w:rPr>
          <w:color w:val="1f1f1f"/>
          <w:sz w:val="24"/>
          <w:szCs w:val="24"/>
          <w:rtl w:val="0"/>
        </w:rPr>
        <w:t xml:space="preserve"> for dimensionality reduction, and benchmarked performance against the traditional </w:t>
      </w:r>
      <w:r w:rsidDel="00000000" w:rsidR="00000000" w:rsidRPr="00000000">
        <w:rPr>
          <w:b w:val="1"/>
          <w:bCs w:val="1"/>
          <w:color w:val="1f1f1f"/>
          <w:sz w:val="24"/>
          <w:szCs w:val="24"/>
          <w:rtl w:val="0"/>
        </w:rPr>
        <w:t xml:space="preserve">Box Least Squares (BLS)</w:t>
      </w:r>
      <w:r w:rsidDel="00000000" w:rsidR="00000000" w:rsidRPr="00000000">
        <w:rPr>
          <w:color w:val="1f1f1f"/>
          <w:sz w:val="24"/>
          <w:szCs w:val="24"/>
          <w:rtl w:val="0"/>
        </w:rPr>
        <w:t xml:space="preserve"> algorithm.</w:t>
      </w:r>
    </w:p>
    <w:p w:rsidR="00000000" w:rsidDel="00000000" w:rsidP="00000000" w:rsidRDefault="00000000" w:rsidRPr="00000000" w14:paraId="000000B1">
      <w:pPr>
        <w:pBdr>
          <w:top w:color="auto" w:space="0" w:sz="0" w:val="none"/>
          <w:left w:color="auto" w:space="0" w:sz="0" w:val="none"/>
          <w:bottom w:color="auto" w:space="0" w:sz="0" w:val="none"/>
          <w:right w:color="auto" w:space="0" w:sz="0" w:val="none"/>
          <w:between w:color="auto" w:space="0" w:sz="0" w:val="none"/>
        </w:pBdr>
        <w:spacing w:after="240" w:lineRule="auto"/>
        <w:rPr>
          <w:color w:val="1f1f1f"/>
          <w:sz w:val="24"/>
          <w:szCs w:val="24"/>
        </w:rPr>
      </w:pPr>
      <w:r w:rsidDel="00000000" w:rsidR="00000000" w:rsidRPr="00000000">
        <w:rPr>
          <w:rtl w:val="0"/>
        </w:rPr>
      </w:r>
    </w:p>
    <w:p w:rsidR="00000000" w:rsidDel="00000000" w:rsidP="00000000" w:rsidRDefault="00000000" w:rsidRPr="00000000" w14:paraId="000000B2">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m0gnhmdbca8c" w:id="14"/>
      <w:bookmarkEnd w:id="14"/>
      <w:r w:rsidDel="00000000" w:rsidR="00000000" w:rsidRPr="00000000">
        <w:rPr>
          <w:b w:val="1"/>
          <w:bCs w:val="1"/>
          <w:color w:val="1f1f1f"/>
          <w:sz w:val="26"/>
          <w:szCs w:val="26"/>
          <w:rtl w:val="0"/>
        </w:rPr>
        <w:t xml:space="preserve">1. Handle Missing Values, Outliers, and Inconsistent Entries</w:t>
      </w:r>
    </w:p>
    <w:p w:rsidR="00000000" w:rsidDel="00000000" w:rsidP="00000000" w:rsidRDefault="00000000" w:rsidRPr="00000000" w14:paraId="000000B3">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You should answer this by explaining that astronomical data is often noisy and requires rigorous "cleaning" before analysis.</w:t>
      </w:r>
    </w:p>
    <w:p w:rsidR="00000000" w:rsidDel="00000000" w:rsidP="00000000" w:rsidRDefault="00000000" w:rsidRPr="00000000" w14:paraId="000000B4">
      <w:pPr>
        <w:numPr>
          <w:ilvl w:val="0"/>
          <w:numId w:val="2"/>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Missing Values:</w:t>
      </w:r>
      <w:r w:rsidDel="00000000" w:rsidR="00000000" w:rsidRPr="00000000">
        <w:rPr>
          <w:color w:val="1f1f1f"/>
          <w:sz w:val="24"/>
          <w:szCs w:val="24"/>
          <w:rtl w:val="0"/>
        </w:rPr>
        <w:t xml:space="preserve"> Explain that you handle gaps in data using </w:t>
      </w:r>
      <w:r w:rsidDel="00000000" w:rsidR="00000000" w:rsidRPr="00000000">
        <w:rPr>
          <w:b w:val="1"/>
          <w:bCs w:val="1"/>
          <w:color w:val="1f1f1f"/>
          <w:sz w:val="24"/>
          <w:szCs w:val="24"/>
          <w:rtl w:val="0"/>
        </w:rPr>
        <w:t xml:space="preserve">linear interpolation</w:t>
      </w:r>
      <w:r w:rsidDel="00000000" w:rsidR="00000000" w:rsidRPr="00000000">
        <w:rPr>
          <w:color w:val="1f1f1f"/>
          <w:sz w:val="24"/>
          <w:szCs w:val="24"/>
          <w:rtl w:val="0"/>
        </w:rPr>
        <w:t xml:space="preserve">. The Malik et al. paper explicitly states they used interpolation to fill gaps in light curves to ensure time series were sampled uniformly.</w:t>
      </w:r>
    </w:p>
    <w:p w:rsidR="00000000" w:rsidDel="00000000" w:rsidP="00000000" w:rsidRDefault="00000000" w:rsidRPr="00000000" w14:paraId="000000B5">
      <w:pPr>
        <w:numPr>
          <w:ilvl w:val="0"/>
          <w:numId w:val="2"/>
        </w:numPr>
        <w:pBdr>
          <w:top w:color="auto" w:space="0" w:sz="0" w:val="none"/>
          <w:bottom w:color="auto" w:space="0" w:sz="0" w:val="none"/>
          <w:right w:color="auto" w:space="0" w:sz="0" w:val="none"/>
          <w:between w:color="auto" w:space="0" w:sz="0" w:val="none"/>
        </w:pBdr>
        <w:spacing w:after="0" w:afterAutospacing="0" w:lineRule="auto"/>
        <w:ind w:left="780" w:hanging="360"/>
        <w:rPr>
          <w:sz w:val="24"/>
          <w:szCs w:val="24"/>
        </w:rPr>
      </w:pPr>
      <w:r w:rsidDel="00000000" w:rsidR="00000000" w:rsidRPr="00000000">
        <w:rPr>
          <w:b w:val="1"/>
          <w:bCs w:val="1"/>
          <w:color w:val="1f1f1f"/>
          <w:sz w:val="24"/>
          <w:szCs w:val="24"/>
          <w:rtl w:val="0"/>
        </w:rPr>
        <w:t xml:space="preserve">Outliers:</w:t>
      </w:r>
      <w:r w:rsidDel="00000000" w:rsidR="00000000" w:rsidRPr="00000000">
        <w:rPr>
          <w:color w:val="1f1f1f"/>
          <w:sz w:val="24"/>
          <w:szCs w:val="24"/>
          <w:rtl w:val="0"/>
        </w:rPr>
        <w:t xml:space="preserve"> Mention </w:t>
      </w:r>
      <w:r w:rsidDel="00000000" w:rsidR="00000000" w:rsidRPr="00000000">
        <w:rPr>
          <w:b w:val="1"/>
          <w:bCs w:val="1"/>
          <w:color w:val="1f1f1f"/>
          <w:sz w:val="24"/>
          <w:szCs w:val="24"/>
          <w:rtl w:val="0"/>
        </w:rPr>
        <w:t xml:space="preserve">Sigma Clipping</w:t>
      </w:r>
      <w:r w:rsidDel="00000000" w:rsidR="00000000" w:rsidRPr="00000000">
        <w:rPr>
          <w:color w:val="1f1f1f"/>
          <w:sz w:val="24"/>
          <w:szCs w:val="24"/>
          <w:rtl w:val="0"/>
        </w:rPr>
        <w:t xml:space="preserve">. This is the standard method used in your sources where data points that are significantly far from the average (e.g., "3 sigma" or "5 sigma") are removed to eliminate cosmic ray artifacts.</w:t>
      </w:r>
    </w:p>
    <w:p w:rsidR="00000000" w:rsidDel="00000000" w:rsidP="00000000" w:rsidRDefault="00000000" w:rsidRPr="00000000" w14:paraId="000000B6">
      <w:pPr>
        <w:numPr>
          <w:ilvl w:val="0"/>
          <w:numId w:val="2"/>
        </w:numPr>
        <w:pBdr>
          <w:top w:color="auto" w:space="0" w:sz="0" w:val="none"/>
          <w:bottom w:color="auto" w:space="0" w:sz="0" w:val="none"/>
          <w:right w:color="auto" w:space="0" w:sz="0" w:val="none"/>
          <w:between w:color="auto" w:space="0" w:sz="0" w:val="none"/>
        </w:pBdr>
        <w:spacing w:after="360" w:lineRule="auto"/>
        <w:ind w:left="780" w:hanging="360"/>
        <w:rPr>
          <w:sz w:val="24"/>
          <w:szCs w:val="24"/>
        </w:rPr>
      </w:pPr>
      <w:r w:rsidDel="00000000" w:rsidR="00000000" w:rsidRPr="00000000">
        <w:rPr>
          <w:b w:val="1"/>
          <w:bCs w:val="1"/>
          <w:color w:val="1f1f1f"/>
          <w:sz w:val="24"/>
          <w:szCs w:val="24"/>
          <w:rtl w:val="0"/>
        </w:rPr>
        <w:t xml:space="preserve">Inconsistent Entries:</w:t>
      </w:r>
      <w:r w:rsidDel="00000000" w:rsidR="00000000" w:rsidRPr="00000000">
        <w:rPr>
          <w:color w:val="1f1f1f"/>
          <w:sz w:val="24"/>
          <w:szCs w:val="24"/>
          <w:rtl w:val="0"/>
        </w:rPr>
        <w:t xml:space="preserve"> You can mention removing "low frequency variability" or flattening the light curve to remove the natural brightness changes of the star itself, isolating only the planet transit.</w:t>
      </w:r>
    </w:p>
    <w:p w:rsidR="00000000" w:rsidDel="00000000" w:rsidP="00000000" w:rsidRDefault="00000000" w:rsidRPr="00000000" w14:paraId="000000B7">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baq2ndir40cq" w:id="15"/>
      <w:bookmarkEnd w:id="15"/>
      <w:r w:rsidDel="00000000" w:rsidR="00000000" w:rsidRPr="00000000">
        <w:rPr>
          <w:b w:val="1"/>
          <w:bCs w:val="1"/>
          <w:color w:val="1f1f1f"/>
          <w:sz w:val="26"/>
          <w:szCs w:val="26"/>
          <w:rtl w:val="0"/>
        </w:rPr>
        <w:t xml:space="preserve">2. Encode Categorical Features (One-Hot Encoding)</w:t>
      </w:r>
    </w:p>
    <w:p w:rsidR="00000000" w:rsidDel="00000000" w:rsidP="00000000" w:rsidRDefault="00000000" w:rsidRPr="00000000" w14:paraId="000000B8">
      <w:pPr>
        <w:numPr>
          <w:ilvl w:val="0"/>
          <w:numId w:val="13"/>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How to answer:</w:t>
      </w:r>
      <w:r w:rsidDel="00000000" w:rsidR="00000000" w:rsidRPr="00000000">
        <w:rPr>
          <w:color w:val="1f1f1f"/>
          <w:sz w:val="24"/>
          <w:szCs w:val="24"/>
          <w:rtl w:val="0"/>
        </w:rPr>
        <w:t xml:space="preserve"> "Since machine learning models cannot understand text, we convert categorical data (like Star Type: 'G-Dwarf', 'K-Dwarf', 'M-Dwarf') into numbers."</w:t>
      </w:r>
    </w:p>
    <w:p w:rsidR="00000000" w:rsidDel="00000000" w:rsidP="00000000" w:rsidRDefault="00000000" w:rsidRPr="00000000" w14:paraId="000000B9">
      <w:pPr>
        <w:numPr>
          <w:ilvl w:val="0"/>
          <w:numId w:val="13"/>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The Method:</w:t>
      </w:r>
      <w:r w:rsidDel="00000000" w:rsidR="00000000" w:rsidRPr="00000000">
        <w:rPr>
          <w:color w:val="1f1f1f"/>
          <w:sz w:val="24"/>
          <w:szCs w:val="24"/>
          <w:rtl w:val="0"/>
        </w:rPr>
        <w:t xml:space="preserve"> Explain </w:t>
      </w:r>
      <w:r w:rsidDel="00000000" w:rsidR="00000000" w:rsidRPr="00000000">
        <w:rPr>
          <w:b w:val="1"/>
          <w:bCs w:val="1"/>
          <w:color w:val="1f1f1f"/>
          <w:sz w:val="24"/>
          <w:szCs w:val="24"/>
          <w:rtl w:val="0"/>
        </w:rPr>
        <w:t xml:space="preserve">One-Hot Encoding</w:t>
      </w:r>
      <w:r w:rsidDel="00000000" w:rsidR="00000000" w:rsidRPr="00000000">
        <w:rPr>
          <w:color w:val="1f1f1f"/>
          <w:sz w:val="24"/>
          <w:szCs w:val="24"/>
          <w:rtl w:val="0"/>
        </w:rPr>
        <w:t xml:space="preserve">. This creates a new binary column for each category.</w:t>
      </w:r>
    </w:p>
    <w:p w:rsidR="00000000" w:rsidDel="00000000" w:rsidP="00000000" w:rsidRDefault="00000000" w:rsidRPr="00000000" w14:paraId="000000BA">
      <w:pPr>
        <w:numPr>
          <w:ilvl w:val="1"/>
          <w:numId w:val="13"/>
        </w:numPr>
        <w:pBdr>
          <w:top w:color="auto" w:space="0" w:sz="0" w:val="none"/>
          <w:bottom w:color="auto" w:space="0" w:sz="0" w:val="none"/>
          <w:right w:color="auto" w:space="0" w:sz="0" w:val="none"/>
          <w:between w:color="auto" w:space="0" w:sz="0" w:val="none"/>
        </w:pBdr>
        <w:spacing w:after="600" w:lineRule="auto"/>
        <w:ind w:left="1440" w:hanging="360"/>
        <w:rPr>
          <w:sz w:val="24"/>
          <w:szCs w:val="24"/>
        </w:rPr>
      </w:pPr>
      <w:r w:rsidDel="00000000" w:rsidR="00000000" w:rsidRPr="00000000">
        <w:rPr>
          <w:i w:val="1"/>
          <w:iCs w:val="1"/>
          <w:color w:val="1f1f1f"/>
          <w:sz w:val="24"/>
          <w:szCs w:val="24"/>
          <w:rtl w:val="0"/>
        </w:rPr>
        <w:t xml:space="preserve">Example:</w:t>
      </w:r>
      <w:r w:rsidDel="00000000" w:rsidR="00000000" w:rsidRPr="00000000">
        <w:rPr>
          <w:color w:val="1f1f1f"/>
          <w:sz w:val="24"/>
          <w:szCs w:val="24"/>
          <w:rtl w:val="0"/>
        </w:rPr>
        <w:t xml:space="preserve"> A star column becomes three columns: </w:t>
      </w:r>
      <w:r w:rsidDel="00000000" w:rsidR="00000000" w:rsidRPr="00000000">
        <w:rPr>
          <w:color w:val="444746"/>
          <w:sz w:val="24"/>
          <w:szCs w:val="24"/>
          <w:shd w:fill="e9eef6" w:val="clear"/>
          <w:rtl w:val="0"/>
        </w:rPr>
        <w:t xml:space="preserve">is_G_Dwarf</w:t>
      </w:r>
      <w:r w:rsidDel="00000000" w:rsidR="00000000" w:rsidRPr="00000000">
        <w:rPr>
          <w:color w:val="1f1f1f"/>
          <w:sz w:val="24"/>
          <w:szCs w:val="24"/>
          <w:rtl w:val="0"/>
        </w:rPr>
        <w:t xml:space="preserve">, </w:t>
      </w:r>
      <w:r w:rsidDel="00000000" w:rsidR="00000000" w:rsidRPr="00000000">
        <w:rPr>
          <w:color w:val="444746"/>
          <w:sz w:val="24"/>
          <w:szCs w:val="24"/>
          <w:shd w:fill="e9eef6" w:val="clear"/>
          <w:rtl w:val="0"/>
        </w:rPr>
        <w:t xml:space="preserve">is_K_Dwarf</w:t>
      </w:r>
      <w:r w:rsidDel="00000000" w:rsidR="00000000" w:rsidRPr="00000000">
        <w:rPr>
          <w:color w:val="1f1f1f"/>
          <w:sz w:val="24"/>
          <w:szCs w:val="24"/>
          <w:rtl w:val="0"/>
        </w:rPr>
        <w:t xml:space="preserve">, </w:t>
      </w:r>
      <w:r w:rsidDel="00000000" w:rsidR="00000000" w:rsidRPr="00000000">
        <w:rPr>
          <w:color w:val="444746"/>
          <w:sz w:val="24"/>
          <w:szCs w:val="24"/>
          <w:shd w:fill="e9eef6" w:val="clear"/>
          <w:rtl w:val="0"/>
        </w:rPr>
        <w:t xml:space="preserve">is_M_Dwarf</w:t>
      </w:r>
      <w:r w:rsidDel="00000000" w:rsidR="00000000" w:rsidRPr="00000000">
        <w:rPr>
          <w:color w:val="1f1f1f"/>
          <w:sz w:val="24"/>
          <w:szCs w:val="24"/>
          <w:rtl w:val="0"/>
        </w:rPr>
        <w:t xml:space="preserve">. If a star is a K-Dwarf, the vector is </w:t>
      </w:r>
      <w:r w:rsidDel="00000000" w:rsidR="00000000" w:rsidRPr="00000000">
        <w:rPr>
          <w:color w:val="444746"/>
          <w:sz w:val="24"/>
          <w:szCs w:val="24"/>
          <w:shd w:fill="e9eef6" w:val="clear"/>
          <w:rtl w:val="0"/>
        </w:rPr>
        <w:t xml:space="preserve">[0, 1, 0]</w:t>
      </w:r>
      <w:r w:rsidDel="00000000" w:rsidR="00000000" w:rsidRPr="00000000">
        <w:rPr>
          <w:color w:val="1f1f1f"/>
          <w:sz w:val="24"/>
          <w:szCs w:val="24"/>
          <w:rtl w:val="0"/>
        </w:rPr>
        <w:t xml:space="preserve">.</w:t>
      </w:r>
    </w:p>
    <w:p w:rsidR="00000000" w:rsidDel="00000000" w:rsidP="00000000" w:rsidRDefault="00000000" w:rsidRPr="00000000" w14:paraId="000000BB">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o7z3gpylqko4" w:id="16"/>
      <w:bookmarkEnd w:id="16"/>
      <w:r w:rsidDel="00000000" w:rsidR="00000000" w:rsidRPr="00000000">
        <w:rPr>
          <w:b w:val="1"/>
          <w:bCs w:val="1"/>
          <w:color w:val="1f1f1f"/>
          <w:sz w:val="26"/>
          <w:szCs w:val="26"/>
          <w:rtl w:val="0"/>
        </w:rPr>
        <w:t xml:space="preserve">3. Feature Engineering Examples</w:t>
      </w:r>
    </w:p>
    <w:p w:rsidR="00000000" w:rsidDel="00000000" w:rsidP="00000000" w:rsidRDefault="00000000" w:rsidRPr="00000000" w14:paraId="000000BC">
      <w:pPr>
        <w:pBdr>
          <w:top w:color="auto" w:space="0" w:sz="0" w:val="none"/>
          <w:left w:color="auto" w:space="0" w:sz="0" w:val="none"/>
          <w:bottom w:color="auto" w:space="0" w:sz="0" w:val="none"/>
          <w:right w:color="auto" w:space="0" w:sz="0" w:val="none"/>
          <w:between w:color="auto" w:space="0" w:sz="0" w:val="none"/>
        </w:pBdr>
        <w:spacing w:after="120" w:lineRule="auto"/>
        <w:rPr>
          <w:color w:val="1f1f1f"/>
          <w:sz w:val="24"/>
          <w:szCs w:val="24"/>
        </w:rPr>
      </w:pPr>
      <w:r w:rsidDel="00000000" w:rsidR="00000000" w:rsidRPr="00000000">
        <w:rPr>
          <w:color w:val="1f1f1f"/>
          <w:sz w:val="24"/>
          <w:szCs w:val="24"/>
          <w:rtl w:val="0"/>
        </w:rPr>
        <w:t xml:space="preserve">You asked about four specific terms. Here is how to explain them based on your documents:</w:t>
      </w:r>
    </w:p>
    <w:p w:rsidR="00000000" w:rsidDel="00000000" w:rsidP="00000000" w:rsidRDefault="00000000" w:rsidRPr="00000000" w14:paraId="000000BD">
      <w:pPr>
        <w:numPr>
          <w:ilvl w:val="0"/>
          <w:numId w:val="17"/>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FFT (Fast Fourier Transform):</w:t>
      </w:r>
    </w:p>
    <w:p w:rsidR="00000000" w:rsidDel="00000000" w:rsidP="00000000" w:rsidRDefault="00000000" w:rsidRPr="00000000" w14:paraId="000000BE">
      <w:pPr>
        <w:numPr>
          <w:ilvl w:val="1"/>
          <w:numId w:val="17"/>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To find periodicity (repeating patterns).</w:t>
      </w:r>
    </w:p>
    <w:p w:rsidR="00000000" w:rsidDel="00000000" w:rsidP="00000000" w:rsidRDefault="00000000" w:rsidRPr="00000000" w14:paraId="000000BF">
      <w:pPr>
        <w:numPr>
          <w:ilvl w:val="1"/>
          <w:numId w:val="17"/>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Explanation:</w:t>
      </w:r>
      <w:r w:rsidDel="00000000" w:rsidR="00000000" w:rsidRPr="00000000">
        <w:rPr>
          <w:color w:val="1f1f1f"/>
          <w:sz w:val="24"/>
          <w:szCs w:val="24"/>
          <w:rtl w:val="0"/>
        </w:rPr>
        <w:t xml:space="preserve"> "We use FFT to convert the light curve from Time Domain to Frequency Domain. This helps the model 'hear' the regular beat of a planet orbiting a star, which might be invisible in raw time data".</w:t>
      </w:r>
      <w:r w:rsidDel="00000000" w:rsidR="00000000" w:rsidRPr="00000000">
        <w:rPr>
          <w:rtl w:val="0"/>
        </w:rPr>
      </w:r>
    </w:p>
    <w:p w:rsidR="00000000" w:rsidDel="00000000" w:rsidP="00000000" w:rsidRDefault="00000000" w:rsidRPr="00000000" w14:paraId="000000C0">
      <w:pPr>
        <w:numPr>
          <w:ilvl w:val="0"/>
          <w:numId w:val="8"/>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PCA (Principal Component Analysis):</w:t>
      </w:r>
    </w:p>
    <w:p w:rsidR="00000000" w:rsidDel="00000000" w:rsidP="00000000" w:rsidRDefault="00000000" w:rsidRPr="00000000" w14:paraId="000000C1">
      <w:pPr>
        <w:numPr>
          <w:ilvl w:val="1"/>
          <w:numId w:val="8"/>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Dimensionality Reduction.</w:t>
      </w:r>
    </w:p>
    <w:p w:rsidR="00000000" w:rsidDel="00000000" w:rsidP="00000000" w:rsidRDefault="00000000" w:rsidRPr="00000000" w14:paraId="000000C2">
      <w:pPr>
        <w:numPr>
          <w:ilvl w:val="1"/>
          <w:numId w:val="8"/>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Explanation:</w:t>
      </w:r>
      <w:r w:rsidDel="00000000" w:rsidR="00000000" w:rsidRPr="00000000">
        <w:rPr>
          <w:color w:val="1f1f1f"/>
          <w:sz w:val="24"/>
          <w:szCs w:val="24"/>
          <w:rtl w:val="0"/>
        </w:rPr>
        <w:t xml:space="preserve"> "Exoplanet data can have thousands of time-steps. PCA reduces this huge dataset into a smaller set of 'Principal Components' that retain 100% of the variance but are much faster to process".</w:t>
      </w:r>
    </w:p>
    <w:p w:rsidR="00000000" w:rsidDel="00000000" w:rsidP="00000000" w:rsidRDefault="00000000" w:rsidRPr="00000000" w14:paraId="000000C3">
      <w:pPr>
        <w:numPr>
          <w:ilvl w:val="0"/>
          <w:numId w:val="8"/>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t-SNE (t-Distributed Stochastic Neighbor Embedding):</w:t>
      </w:r>
    </w:p>
    <w:p w:rsidR="00000000" w:rsidDel="00000000" w:rsidP="00000000" w:rsidRDefault="00000000" w:rsidRPr="00000000" w14:paraId="000000C4">
      <w:pPr>
        <w:numPr>
          <w:ilvl w:val="1"/>
          <w:numId w:val="8"/>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Visualization and Clustering.</w:t>
      </w:r>
    </w:p>
    <w:p w:rsidR="00000000" w:rsidDel="00000000" w:rsidP="00000000" w:rsidRDefault="00000000" w:rsidRPr="00000000" w14:paraId="000000C5">
      <w:pPr>
        <w:numPr>
          <w:ilvl w:val="1"/>
          <w:numId w:val="8"/>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Explanation:</w:t>
      </w:r>
      <w:r w:rsidDel="00000000" w:rsidR="00000000" w:rsidRPr="00000000">
        <w:rPr>
          <w:color w:val="1f1f1f"/>
          <w:sz w:val="24"/>
          <w:szCs w:val="24"/>
          <w:rtl w:val="0"/>
        </w:rPr>
        <w:t xml:space="preserve"> "We use t-SNE to visualize high-dimensional data in 2D. As seen in the Malik paper, t-SNE helps us verify that 'Planet' signals cluster together in one region, separating them from noise".</w:t>
      </w:r>
    </w:p>
    <w:p w:rsidR="00000000" w:rsidDel="00000000" w:rsidP="00000000" w:rsidRDefault="00000000" w:rsidRPr="00000000" w14:paraId="000000C6">
      <w:pPr>
        <w:numPr>
          <w:ilvl w:val="0"/>
          <w:numId w:val="8"/>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SVM (Support Vector Machine):</w:t>
      </w:r>
    </w:p>
    <w:p w:rsidR="00000000" w:rsidDel="00000000" w:rsidP="00000000" w:rsidRDefault="00000000" w:rsidRPr="00000000" w14:paraId="000000C7">
      <w:pPr>
        <w:numPr>
          <w:ilvl w:val="1"/>
          <w:numId w:val="8"/>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i w:val="1"/>
          <w:iCs w:val="1"/>
          <w:color w:val="1f1f1f"/>
          <w:sz w:val="24"/>
          <w:szCs w:val="24"/>
          <w:rtl w:val="0"/>
        </w:rPr>
        <w:t xml:space="preserve">Correction:</w:t>
      </w:r>
      <w:r w:rsidDel="00000000" w:rsidR="00000000" w:rsidRPr="00000000">
        <w:rPr>
          <w:color w:val="1f1f1f"/>
          <w:sz w:val="24"/>
          <w:szCs w:val="24"/>
          <w:rtl w:val="0"/>
        </w:rPr>
        <w:t xml:space="preserve"> You should clarify that </w:t>
      </w:r>
      <w:r w:rsidDel="00000000" w:rsidR="00000000" w:rsidRPr="00000000">
        <w:rPr>
          <w:b w:val="1"/>
          <w:bCs w:val="1"/>
          <w:color w:val="1f1f1f"/>
          <w:sz w:val="24"/>
          <w:szCs w:val="24"/>
          <w:rtl w:val="0"/>
        </w:rPr>
        <w:t xml:space="preserve">SVM is a Model, not a feature engineering technique</w:t>
      </w:r>
      <w:r w:rsidDel="00000000" w:rsidR="00000000" w:rsidRPr="00000000">
        <w:rPr>
          <w:color w:val="1f1f1f"/>
          <w:sz w:val="24"/>
          <w:szCs w:val="24"/>
          <w:rtl w:val="0"/>
        </w:rPr>
        <w:t xml:space="preserve">.</w:t>
      </w:r>
    </w:p>
    <w:p w:rsidR="00000000" w:rsidDel="00000000" w:rsidP="00000000" w:rsidRDefault="00000000" w:rsidRPr="00000000" w14:paraId="000000C8">
      <w:pPr>
        <w:numPr>
          <w:ilvl w:val="1"/>
          <w:numId w:val="8"/>
        </w:numPr>
        <w:pBdr>
          <w:top w:color="auto" w:space="0" w:sz="0" w:val="none"/>
          <w:bottom w:color="auto" w:space="0" w:sz="0" w:val="none"/>
          <w:right w:color="auto" w:space="0" w:sz="0" w:val="none"/>
          <w:between w:color="auto" w:space="0" w:sz="0" w:val="none"/>
        </w:pBdr>
        <w:spacing w:after="600" w:lineRule="auto"/>
        <w:ind w:left="1500" w:hanging="360"/>
        <w:rPr>
          <w:sz w:val="24"/>
          <w:szCs w:val="24"/>
        </w:rPr>
      </w:pPr>
      <w:r w:rsidDel="00000000" w:rsidR="00000000" w:rsidRPr="00000000">
        <w:rPr>
          <w:b w:val="1"/>
          <w:bCs w:val="1"/>
          <w:color w:val="1f1f1f"/>
          <w:sz w:val="24"/>
          <w:szCs w:val="24"/>
          <w:rtl w:val="0"/>
        </w:rPr>
        <w:t xml:space="preserve">Explanation:</w:t>
      </w:r>
      <w:r w:rsidDel="00000000" w:rsidR="00000000" w:rsidRPr="00000000">
        <w:rPr>
          <w:color w:val="1f1f1f"/>
          <w:sz w:val="24"/>
          <w:szCs w:val="24"/>
          <w:rtl w:val="0"/>
        </w:rPr>
        <w:t xml:space="preserve"> "After using FFT and PCA to create features, we feed them into the SVM. The SVM tries to find the best 'hyperplane' (line) that divides the data into 'Planet' and 'No-Planet' classes".</w:t>
      </w:r>
    </w:p>
    <w:p w:rsidR="00000000" w:rsidDel="00000000" w:rsidP="00000000" w:rsidRDefault="00000000" w:rsidRPr="00000000" w14:paraId="000000C9">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i w:val="1"/>
          <w:iCs w:val="1"/>
          <w:color w:val="1f1f1f"/>
          <w:sz w:val="24"/>
          <w:szCs w:val="24"/>
        </w:rPr>
      </w:pPr>
      <w:bookmarkStart w:colFirst="0" w:colLast="0" w:name="_8xk1b9mc7b3m" w:id="17"/>
      <w:bookmarkEnd w:id="17"/>
      <w:r w:rsidDel="00000000" w:rsidR="00000000" w:rsidRPr="00000000">
        <w:rPr>
          <w:b w:val="1"/>
          <w:bCs w:val="1"/>
          <w:color w:val="1f1f1f"/>
          <w:sz w:val="26"/>
          <w:szCs w:val="26"/>
          <w:rtl w:val="0"/>
        </w:rPr>
        <w:t xml:space="preserve">4. Habitability Score Index </w:t>
      </w:r>
      <w:r w:rsidDel="00000000" w:rsidR="00000000" w:rsidRPr="00000000">
        <w:rPr>
          <w:rtl w:val="0"/>
        </w:rPr>
      </w:r>
    </w:p>
    <w:p w:rsidR="00000000" w:rsidDel="00000000" w:rsidP="00000000" w:rsidRDefault="00000000" w:rsidRPr="00000000" w14:paraId="000000CA">
      <w:pPr>
        <w:numPr>
          <w:ilvl w:val="0"/>
          <w:numId w:val="21"/>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Habitability Score Index:</w:t>
      </w:r>
      <w:r w:rsidDel="00000000" w:rsidR="00000000" w:rsidRPr="00000000">
        <w:rPr>
          <w:color w:val="1f1f1f"/>
          <w:sz w:val="24"/>
          <w:szCs w:val="24"/>
          <w:rtl w:val="0"/>
        </w:rPr>
        <w:t xml:space="preserve"> Answer this by referencing the </w:t>
      </w:r>
      <w:r w:rsidDel="00000000" w:rsidR="00000000" w:rsidRPr="00000000">
        <w:rPr>
          <w:b w:val="1"/>
          <w:bCs w:val="1"/>
          <w:color w:val="1f1f1f"/>
          <w:sz w:val="24"/>
          <w:szCs w:val="24"/>
          <w:rtl w:val="0"/>
        </w:rPr>
        <w:t xml:space="preserve">Earth Similarity Index (ESI)</w:t>
      </w:r>
      <w:r w:rsidDel="00000000" w:rsidR="00000000" w:rsidRPr="00000000">
        <w:rPr>
          <w:color w:val="1f1f1f"/>
          <w:sz w:val="24"/>
          <w:szCs w:val="24"/>
          <w:rtl w:val="0"/>
        </w:rPr>
        <w:t xml:space="preserve">.</w:t>
      </w:r>
    </w:p>
    <w:p w:rsidR="00000000" w:rsidDel="00000000" w:rsidP="00000000" w:rsidRDefault="00000000" w:rsidRPr="00000000" w14:paraId="000000CB">
      <w:pPr>
        <w:numPr>
          <w:ilvl w:val="1"/>
          <w:numId w:val="21"/>
        </w:numPr>
        <w:pBdr>
          <w:top w:color="auto" w:space="0" w:sz="0" w:val="none"/>
          <w:bottom w:color="auto" w:space="0" w:sz="0" w:val="none"/>
          <w:right w:color="auto" w:space="0" w:sz="0" w:val="none"/>
          <w:between w:color="auto" w:space="0" w:sz="0" w:val="none"/>
        </w:pBdr>
        <w:spacing w:after="0" w:afterAutospacing="0" w:lineRule="auto"/>
        <w:ind w:left="1440" w:hanging="360"/>
        <w:rPr>
          <w:sz w:val="24"/>
          <w:szCs w:val="24"/>
        </w:rPr>
      </w:pPr>
      <w:r w:rsidDel="00000000" w:rsidR="00000000" w:rsidRPr="00000000">
        <w:rPr>
          <w:b w:val="1"/>
          <w:bCs w:val="1"/>
          <w:color w:val="1f1f1f"/>
          <w:sz w:val="24"/>
          <w:szCs w:val="24"/>
          <w:rtl w:val="0"/>
        </w:rPr>
        <w:t xml:space="preserve">Formula:</w:t>
      </w:r>
      <w:r w:rsidDel="00000000" w:rsidR="00000000" w:rsidRPr="00000000">
        <w:rPr>
          <w:color w:val="1f1f1f"/>
          <w:sz w:val="24"/>
          <w:szCs w:val="24"/>
          <w:rtl w:val="0"/>
        </w:rPr>
        <w:t xml:space="preserve"> It is calculated based on planetary radius, density, escape velocity, and surface temperature.</w:t>
      </w:r>
    </w:p>
    <w:p w:rsidR="00000000" w:rsidDel="00000000" w:rsidP="00000000" w:rsidRDefault="00000000" w:rsidRPr="00000000" w14:paraId="000000CC">
      <w:pPr>
        <w:numPr>
          <w:ilvl w:val="1"/>
          <w:numId w:val="21"/>
        </w:numPr>
        <w:pBdr>
          <w:top w:color="auto" w:space="0" w:sz="0" w:val="none"/>
          <w:bottom w:color="auto" w:space="0" w:sz="0" w:val="none"/>
          <w:right w:color="auto" w:space="0" w:sz="0" w:val="none"/>
          <w:between w:color="auto" w:space="0" w:sz="0" w:val="none"/>
        </w:pBdr>
        <w:spacing w:after="600" w:lineRule="auto"/>
        <w:ind w:left="1440" w:hanging="360"/>
        <w:rPr>
          <w:sz w:val="24"/>
          <w:szCs w:val="24"/>
        </w:rPr>
      </w:pPr>
      <w:r w:rsidDel="00000000" w:rsidR="00000000" w:rsidRPr="00000000">
        <w:rPr>
          <w:b w:val="1"/>
          <w:bCs w:val="1"/>
          <w:color w:val="1f1f1f"/>
          <w:sz w:val="24"/>
          <w:szCs w:val="24"/>
          <w:rtl w:val="0"/>
        </w:rPr>
        <w:t xml:space="preserve">Logic:</w:t>
      </w:r>
      <w:r w:rsidDel="00000000" w:rsidR="00000000" w:rsidRPr="00000000">
        <w:rPr>
          <w:color w:val="1f1f1f"/>
          <w:sz w:val="24"/>
          <w:szCs w:val="24"/>
          <w:rtl w:val="0"/>
        </w:rPr>
        <w:t xml:space="preserve"> "We engineer a feature called 'Habitability Score' which compares a planet's physical properties to Earth's. A score of 1.0 means it is identical to Earth."</w:t>
      </w:r>
    </w:p>
    <w:p w:rsidR="00000000" w:rsidDel="00000000" w:rsidP="00000000" w:rsidRDefault="00000000" w:rsidRPr="00000000" w14:paraId="000000CD">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color w:val="1f1f1f"/>
          <w:sz w:val="24"/>
          <w:szCs w:val="24"/>
        </w:rPr>
      </w:pPr>
      <w:bookmarkStart w:colFirst="0" w:colLast="0" w:name="_brb27pyzunhr" w:id="18"/>
      <w:bookmarkEnd w:id="18"/>
      <w:r w:rsidDel="00000000" w:rsidR="00000000" w:rsidRPr="00000000">
        <w:rPr>
          <w:b w:val="1"/>
          <w:bCs w:val="1"/>
          <w:color w:val="1f1f1f"/>
          <w:sz w:val="26"/>
          <w:szCs w:val="26"/>
          <w:rtl w:val="0"/>
        </w:rPr>
        <w:t xml:space="preserve"> 5. Stellar Compatibility Index</w:t>
      </w:r>
      <w:r w:rsidDel="00000000" w:rsidR="00000000" w:rsidRPr="00000000">
        <w:rPr>
          <w:rtl w:val="0"/>
        </w:rPr>
      </w:r>
    </w:p>
    <w:p w:rsidR="00000000" w:rsidDel="00000000" w:rsidP="00000000" w:rsidRDefault="00000000" w:rsidRPr="00000000" w14:paraId="000000CE">
      <w:pPr>
        <w:numPr>
          <w:ilvl w:val="0"/>
          <w:numId w:val="21"/>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Stellar Compatibility Index:</w:t>
      </w:r>
      <w:r w:rsidDel="00000000" w:rsidR="00000000" w:rsidRPr="00000000">
        <w:rPr>
          <w:color w:val="1f1f1f"/>
          <w:sz w:val="24"/>
          <w:szCs w:val="24"/>
          <w:rtl w:val="0"/>
        </w:rPr>
        <w:t xml:space="preserve"> Answer this by referencing the </w:t>
      </w:r>
      <w:r w:rsidDel="00000000" w:rsidR="00000000" w:rsidRPr="00000000">
        <w:rPr>
          <w:b w:val="1"/>
          <w:bCs w:val="1"/>
          <w:color w:val="1f1f1f"/>
          <w:sz w:val="24"/>
          <w:szCs w:val="24"/>
          <w:rtl w:val="0"/>
        </w:rPr>
        <w:t xml:space="preserve">Goldilocks Zone (Flux)</w:t>
      </w:r>
      <w:r w:rsidDel="00000000" w:rsidR="00000000" w:rsidRPr="00000000">
        <w:rPr>
          <w:color w:val="1f1f1f"/>
          <w:sz w:val="24"/>
          <w:szCs w:val="24"/>
          <w:rtl w:val="0"/>
        </w:rPr>
        <w:t xml:space="preserve">.</w:t>
      </w:r>
    </w:p>
    <w:p w:rsidR="00000000" w:rsidDel="00000000" w:rsidP="00000000" w:rsidRDefault="00000000" w:rsidRPr="00000000" w14:paraId="000000CF">
      <w:pPr>
        <w:numPr>
          <w:ilvl w:val="1"/>
          <w:numId w:val="21"/>
        </w:numPr>
        <w:pBdr>
          <w:top w:color="auto" w:space="0" w:sz="0" w:val="none"/>
          <w:bottom w:color="auto" w:space="0" w:sz="0" w:val="none"/>
          <w:right w:color="auto" w:space="0" w:sz="0" w:val="none"/>
          <w:between w:color="auto" w:space="0" w:sz="0" w:val="none"/>
        </w:pBdr>
        <w:spacing w:after="600" w:lineRule="auto"/>
        <w:ind w:left="1440" w:hanging="360"/>
        <w:rPr>
          <w:sz w:val="24"/>
          <w:szCs w:val="24"/>
        </w:rPr>
      </w:pPr>
      <w:r w:rsidDel="00000000" w:rsidR="00000000" w:rsidRPr="00000000">
        <w:rPr>
          <w:b w:val="1"/>
          <w:bCs w:val="1"/>
          <w:color w:val="1f1f1f"/>
          <w:sz w:val="24"/>
          <w:szCs w:val="24"/>
          <w:rtl w:val="0"/>
        </w:rPr>
        <w:t xml:space="preserve">Logic:</w:t>
      </w:r>
      <w:r w:rsidDel="00000000" w:rsidR="00000000" w:rsidRPr="00000000">
        <w:rPr>
          <w:color w:val="1f1f1f"/>
          <w:sz w:val="24"/>
          <w:szCs w:val="24"/>
          <w:rtl w:val="0"/>
        </w:rPr>
        <w:t xml:space="preserve"> "This index measures if the host star is too hot or too cold. We calculate the stellar flux received by the planet. If the star is too small (M-dwarf) or too unstable (flaring), the compatibility score drops."</w:t>
      </w:r>
    </w:p>
    <w:p w:rsidR="00000000" w:rsidDel="00000000" w:rsidP="00000000" w:rsidRDefault="00000000" w:rsidRPr="00000000" w14:paraId="000000D0">
      <w:pPr>
        <w:pBdr>
          <w:top w:color="auto" w:space="0" w:sz="0" w:val="none"/>
          <w:bottom w:color="auto" w:space="0" w:sz="0" w:val="none"/>
          <w:right w:color="auto" w:space="0" w:sz="0" w:val="none"/>
          <w:between w:color="auto" w:space="0" w:sz="0" w:val="none"/>
        </w:pBdr>
        <w:spacing w:after="600" w:lineRule="auto"/>
        <w:ind w:left="1440" w:firstLine="0"/>
        <w:rPr>
          <w:color w:val="1f1f1f"/>
          <w:sz w:val="24"/>
          <w:szCs w:val="24"/>
        </w:rPr>
      </w:pPr>
      <w:r w:rsidDel="00000000" w:rsidR="00000000" w:rsidRPr="00000000">
        <w:rPr>
          <w:rtl w:val="0"/>
        </w:rPr>
      </w:r>
    </w:p>
    <w:p w:rsidR="00000000" w:rsidDel="00000000" w:rsidP="00000000" w:rsidRDefault="00000000" w:rsidRPr="00000000" w14:paraId="000000D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xh5lpnpedmsj" w:id="19"/>
      <w:bookmarkEnd w:id="19"/>
      <w:r w:rsidDel="00000000" w:rsidR="00000000" w:rsidRPr="00000000">
        <w:rPr>
          <w:b w:val="1"/>
          <w:bCs w:val="1"/>
          <w:color w:val="1f1f1f"/>
          <w:sz w:val="26"/>
          <w:szCs w:val="26"/>
          <w:rtl w:val="0"/>
        </w:rPr>
        <w:t xml:space="preserve">6. Normalize Numerical Features</w:t>
      </w:r>
    </w:p>
    <w:p w:rsidR="00000000" w:rsidDel="00000000" w:rsidP="00000000" w:rsidRDefault="00000000" w:rsidRPr="00000000" w14:paraId="000000D2">
      <w:pPr>
        <w:numPr>
          <w:ilvl w:val="0"/>
          <w:numId w:val="11"/>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Why:</w:t>
      </w:r>
      <w:r w:rsidDel="00000000" w:rsidR="00000000" w:rsidRPr="00000000">
        <w:rPr>
          <w:color w:val="1f1f1f"/>
          <w:sz w:val="24"/>
          <w:szCs w:val="24"/>
          <w:rtl w:val="0"/>
        </w:rPr>
        <w:t xml:space="preserve"> "Stars have vastly different brightness levels. If we don't normalize, a bright star might confuse the model compared to a dim star."</w:t>
      </w:r>
    </w:p>
    <w:p w:rsidR="00000000" w:rsidDel="00000000" w:rsidP="00000000" w:rsidRDefault="00000000" w:rsidRPr="00000000" w14:paraId="000000D3">
      <w:pPr>
        <w:numPr>
          <w:ilvl w:val="0"/>
          <w:numId w:val="11"/>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How:</w:t>
      </w:r>
    </w:p>
    <w:p w:rsidR="00000000" w:rsidDel="00000000" w:rsidP="00000000" w:rsidRDefault="00000000" w:rsidRPr="00000000" w14:paraId="000000D4">
      <w:pPr>
        <w:numPr>
          <w:ilvl w:val="1"/>
          <w:numId w:val="11"/>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Robust Scaler:</w:t>
      </w:r>
      <w:r w:rsidDel="00000000" w:rsidR="00000000" w:rsidRPr="00000000">
        <w:rPr>
          <w:color w:val="1f1f1f"/>
          <w:sz w:val="24"/>
          <w:szCs w:val="24"/>
          <w:rtl w:val="0"/>
        </w:rPr>
        <w:t xml:space="preserve"> The Malik paper used a "Robust Scaler" which scales data using statistics that are robust to outliers.</w:t>
      </w:r>
    </w:p>
    <w:p w:rsidR="00000000" w:rsidDel="00000000" w:rsidP="00000000" w:rsidRDefault="00000000" w:rsidRPr="00000000" w14:paraId="000000D5">
      <w:pPr>
        <w:numPr>
          <w:ilvl w:val="1"/>
          <w:numId w:val="11"/>
        </w:numPr>
        <w:pBdr>
          <w:top w:color="auto" w:space="0" w:sz="0" w:val="none"/>
          <w:bottom w:color="auto" w:space="0" w:sz="0" w:val="none"/>
          <w:right w:color="auto" w:space="0" w:sz="0" w:val="none"/>
          <w:between w:color="auto" w:space="0" w:sz="0" w:val="none"/>
        </w:pBdr>
        <w:spacing w:after="600" w:lineRule="auto"/>
        <w:ind w:left="1500" w:hanging="360"/>
        <w:rPr>
          <w:sz w:val="24"/>
          <w:szCs w:val="24"/>
        </w:rPr>
      </w:pPr>
      <w:r w:rsidDel="00000000" w:rsidR="00000000" w:rsidRPr="00000000">
        <w:rPr>
          <w:b w:val="1"/>
          <w:bCs w:val="1"/>
          <w:color w:val="1f1f1f"/>
          <w:sz w:val="24"/>
          <w:szCs w:val="24"/>
          <w:rtl w:val="0"/>
        </w:rPr>
        <w:t xml:space="preserve">Min-Max Scaling:</w:t>
      </w:r>
      <w:r w:rsidDel="00000000" w:rsidR="00000000" w:rsidRPr="00000000">
        <w:rPr>
          <w:color w:val="1f1f1f"/>
          <w:sz w:val="24"/>
          <w:szCs w:val="24"/>
          <w:rtl w:val="0"/>
        </w:rPr>
        <w:t xml:space="preserve"> You can also mention scaling all flux values between 0 and 1 so the "dip" is relative.</w:t>
      </w:r>
    </w:p>
    <w:p w:rsidR="00000000" w:rsidDel="00000000" w:rsidP="00000000" w:rsidRDefault="00000000" w:rsidRPr="00000000" w14:paraId="000000D6">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120" w:before="0" w:lineRule="auto"/>
        <w:rPr>
          <w:b w:val="1"/>
          <w:bCs w:val="1"/>
          <w:color w:val="1f1f1f"/>
          <w:sz w:val="26"/>
          <w:szCs w:val="26"/>
        </w:rPr>
      </w:pPr>
      <w:bookmarkStart w:colFirst="0" w:colLast="0" w:name="_8wn73e7q6zne" w:id="20"/>
      <w:bookmarkEnd w:id="20"/>
      <w:r w:rsidDel="00000000" w:rsidR="00000000" w:rsidRPr="00000000">
        <w:rPr>
          <w:b w:val="1"/>
          <w:bCs w:val="1"/>
          <w:color w:val="1f1f1f"/>
          <w:sz w:val="26"/>
          <w:szCs w:val="26"/>
          <w:rtl w:val="0"/>
        </w:rPr>
        <w:t xml:space="preserve">7. Validate Data Quality (Stats &amp; Viz)</w:t>
      </w:r>
    </w:p>
    <w:p w:rsidR="00000000" w:rsidDel="00000000" w:rsidP="00000000" w:rsidRDefault="00000000" w:rsidRPr="00000000" w14:paraId="000000D7">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Descriptive Statistics:</w:t>
      </w:r>
      <w:r w:rsidDel="00000000" w:rsidR="00000000" w:rsidRPr="00000000">
        <w:rPr>
          <w:color w:val="1f1f1f"/>
          <w:sz w:val="24"/>
          <w:szCs w:val="24"/>
          <w:rtl w:val="0"/>
        </w:rPr>
        <w:t xml:space="preserve"> "We check the mean and standard deviation of our features to ensure normalization worked."</w:t>
      </w:r>
    </w:p>
    <w:p w:rsidR="00000000" w:rsidDel="00000000" w:rsidP="00000000" w:rsidRDefault="00000000" w:rsidRPr="00000000" w14:paraId="000000D8">
      <w:pPr>
        <w:numPr>
          <w:ilvl w:val="0"/>
          <w:numId w:val="7"/>
        </w:numPr>
        <w:pBdr>
          <w:top w:color="auto" w:space="0" w:sz="0" w:val="none"/>
          <w:bottom w:color="auto" w:space="0" w:sz="0" w:val="none"/>
          <w:right w:color="auto" w:space="0" w:sz="0" w:val="none"/>
          <w:between w:color="auto" w:space="0" w:sz="0" w:val="none"/>
        </w:pBdr>
        <w:spacing w:after="0" w:afterAutospacing="0" w:lineRule="auto"/>
        <w:ind w:left="720" w:hanging="360"/>
        <w:rPr>
          <w:sz w:val="24"/>
          <w:szCs w:val="24"/>
        </w:rPr>
      </w:pPr>
      <w:r w:rsidDel="00000000" w:rsidR="00000000" w:rsidRPr="00000000">
        <w:rPr>
          <w:b w:val="1"/>
          <w:bCs w:val="1"/>
          <w:color w:val="1f1f1f"/>
          <w:sz w:val="24"/>
          <w:szCs w:val="24"/>
          <w:rtl w:val="0"/>
        </w:rPr>
        <w:t xml:space="preserve">Visualization:</w:t>
      </w:r>
      <w:r w:rsidDel="00000000" w:rsidR="00000000" w:rsidRPr="00000000">
        <w:rPr>
          <w:color w:val="1f1f1f"/>
          <w:sz w:val="24"/>
          <w:szCs w:val="24"/>
          <w:rtl w:val="0"/>
        </w:rPr>
        <w:t xml:space="preserve"> "We validate our results using </w:t>
      </w:r>
      <w:r w:rsidDel="00000000" w:rsidR="00000000" w:rsidRPr="00000000">
        <w:rPr>
          <w:b w:val="1"/>
          <w:bCs w:val="1"/>
          <w:color w:val="1f1f1f"/>
          <w:sz w:val="24"/>
          <w:szCs w:val="24"/>
          <w:rtl w:val="0"/>
        </w:rPr>
        <w:t xml:space="preserve">Confusion Matrices</w:t>
      </w:r>
      <w:r w:rsidDel="00000000" w:rsidR="00000000" w:rsidRPr="00000000">
        <w:rPr>
          <w:color w:val="1f1f1f"/>
          <w:sz w:val="24"/>
          <w:szCs w:val="24"/>
          <w:rtl w:val="0"/>
        </w:rPr>
        <w:t xml:space="preserve">."</w:t>
      </w:r>
    </w:p>
    <w:p w:rsidR="00000000" w:rsidDel="00000000" w:rsidP="00000000" w:rsidRDefault="00000000" w:rsidRPr="00000000" w14:paraId="000000D9">
      <w:pPr>
        <w:numPr>
          <w:ilvl w:val="1"/>
          <w:numId w:val="7"/>
        </w:numPr>
        <w:pBdr>
          <w:top w:color="auto" w:space="0" w:sz="0" w:val="none"/>
          <w:bottom w:color="auto" w:space="0" w:sz="0" w:val="none"/>
          <w:right w:color="auto" w:space="0" w:sz="0" w:val="none"/>
          <w:between w:color="auto" w:space="0" w:sz="0" w:val="none"/>
        </w:pBdr>
        <w:spacing w:after="0" w:afterAutospacing="0" w:lineRule="auto"/>
        <w:ind w:left="1500" w:hanging="360"/>
        <w:rPr>
          <w:sz w:val="24"/>
          <w:szCs w:val="24"/>
        </w:rPr>
      </w:pPr>
      <w:r w:rsidDel="00000000" w:rsidR="00000000" w:rsidRPr="00000000">
        <w:rPr>
          <w:b w:val="1"/>
          <w:bCs w:val="1"/>
          <w:color w:val="1f1f1f"/>
          <w:sz w:val="24"/>
          <w:szCs w:val="24"/>
          <w:rtl w:val="0"/>
        </w:rPr>
        <w:t xml:space="preserve">Explanation:</w:t>
      </w:r>
      <w:r w:rsidDel="00000000" w:rsidR="00000000" w:rsidRPr="00000000">
        <w:rPr>
          <w:color w:val="1f1f1f"/>
          <w:sz w:val="24"/>
          <w:szCs w:val="24"/>
          <w:rtl w:val="0"/>
        </w:rPr>
        <w:t xml:space="preserve"> "A Confusion Matrix shows us exactly where the model failed—whether it raised a 'False Alarm' (False Positive) or missed a real planet (False Negative)".</w:t>
      </w:r>
    </w:p>
    <w:p w:rsidR="00000000" w:rsidDel="00000000" w:rsidP="00000000" w:rsidRDefault="00000000" w:rsidRPr="00000000" w14:paraId="000000DA">
      <w:pPr>
        <w:numPr>
          <w:ilvl w:val="1"/>
          <w:numId w:val="7"/>
        </w:numPr>
        <w:pBdr>
          <w:top w:color="auto" w:space="0" w:sz="0" w:val="none"/>
          <w:bottom w:color="auto" w:space="0" w:sz="0" w:val="none"/>
          <w:right w:color="auto" w:space="0" w:sz="0" w:val="none"/>
          <w:between w:color="auto" w:space="0" w:sz="0" w:val="none"/>
        </w:pBdr>
        <w:spacing w:after="600" w:lineRule="auto"/>
        <w:ind w:left="1500" w:hanging="360"/>
        <w:rPr>
          <w:sz w:val="24"/>
          <w:szCs w:val="24"/>
        </w:rPr>
      </w:pPr>
      <w:r w:rsidDel="00000000" w:rsidR="00000000" w:rsidRPr="00000000">
        <w:rPr>
          <w:b w:val="1"/>
          <w:bCs w:val="1"/>
          <w:color w:val="1f1f1f"/>
          <w:sz w:val="24"/>
          <w:szCs w:val="24"/>
          <w:rtl w:val="0"/>
        </w:rPr>
        <w:t xml:space="preserve">Metrics:</w:t>
      </w:r>
      <w:r w:rsidDel="00000000" w:rsidR="00000000" w:rsidRPr="00000000">
        <w:rPr>
          <w:color w:val="1f1f1f"/>
          <w:sz w:val="24"/>
          <w:szCs w:val="24"/>
          <w:rtl w:val="0"/>
        </w:rPr>
        <w:t xml:space="preserve"> "From this matrix, we calculate </w:t>
      </w:r>
      <w:r w:rsidDel="00000000" w:rsidR="00000000" w:rsidRPr="00000000">
        <w:rPr>
          <w:b w:val="1"/>
          <w:bCs w:val="1"/>
          <w:color w:val="1f1f1f"/>
          <w:sz w:val="24"/>
          <w:szCs w:val="24"/>
          <w:rtl w:val="0"/>
        </w:rPr>
        <w:t xml:space="preserve">Recall</w:t>
      </w:r>
      <w:r w:rsidDel="00000000" w:rsidR="00000000" w:rsidRPr="00000000">
        <w:rPr>
          <w:color w:val="1f1f1f"/>
          <w:sz w:val="24"/>
          <w:szCs w:val="24"/>
          <w:rtl w:val="0"/>
        </w:rPr>
        <w:t xml:space="preserve"> (how many planets we found) and </w:t>
      </w:r>
      <w:r w:rsidDel="00000000" w:rsidR="00000000" w:rsidRPr="00000000">
        <w:rPr>
          <w:b w:val="1"/>
          <w:bCs w:val="1"/>
          <w:color w:val="1f1f1f"/>
          <w:sz w:val="24"/>
          <w:szCs w:val="24"/>
          <w:rtl w:val="0"/>
        </w:rPr>
        <w:t xml:space="preserve">Precision</w:t>
      </w:r>
      <w:r w:rsidDel="00000000" w:rsidR="00000000" w:rsidRPr="00000000">
        <w:rPr>
          <w:color w:val="1f1f1f"/>
          <w:sz w:val="24"/>
          <w:szCs w:val="24"/>
          <w:rtl w:val="0"/>
        </w:rPr>
        <w:t xml:space="preserve"> (how many of our finds were actually planets)".</w:t>
      </w:r>
    </w:p>
    <w:p w:rsidR="00000000" w:rsidDel="00000000" w:rsidP="00000000" w:rsidRDefault="00000000" w:rsidRPr="00000000" w14:paraId="000000DB">
      <w:pPr>
        <w:pBdr>
          <w:top w:color="auto" w:space="0" w:sz="0" w:val="none"/>
          <w:left w:color="auto" w:space="0" w:sz="0" w:val="none"/>
          <w:bottom w:color="auto" w:space="0" w:sz="0" w:val="none"/>
          <w:right w:color="auto" w:space="0" w:sz="0" w:val="none"/>
          <w:between w:color="auto" w:space="0" w:sz="0" w:val="none"/>
        </w:pBdr>
        <w:spacing w:after="240" w:lineRule="auto"/>
        <w:rPr>
          <w:color w:val="1f1f1f"/>
          <w:sz w:val="24"/>
          <w:szCs w:val="24"/>
        </w:rPr>
      </w:pPr>
      <w:r w:rsidDel="00000000" w:rsidR="00000000" w:rsidRPr="00000000">
        <w:rPr>
          <w:rtl w:val="0"/>
        </w:rPr>
      </w:r>
    </w:p>
    <w:p w:rsidR="00000000" w:rsidDel="00000000" w:rsidP="00000000" w:rsidRDefault="00000000" w:rsidRPr="00000000" w14:paraId="000000DC">
      <w:pPr>
        <w:rPr>
          <w:color w:val="1f1f1f"/>
          <w:sz w:val="24"/>
          <w:szCs w:val="24"/>
        </w:rPr>
      </w:pPr>
      <w:r w:rsidDel="00000000" w:rsidR="00000000" w:rsidRPr="00000000">
        <w:rPr>
          <w:b w:val="1"/>
          <w:bCs w:val="1"/>
          <w:sz w:val="28"/>
          <w:szCs w:val="28"/>
          <w:rtl w:val="0"/>
        </w:rPr>
        <w:t xml:space="preserve">DAY - 2 (9-12-2025):</w:t>
      </w:r>
      <w:r w:rsidDel="00000000" w:rsidR="00000000" w:rsidRPr="00000000">
        <w:rPr>
          <w:rtl w:val="0"/>
        </w:rPr>
      </w:r>
    </w:p>
    <w:p w:rsidR="00000000" w:rsidDel="00000000" w:rsidP="00000000" w:rsidRDefault="00000000" w:rsidRPr="00000000" w14:paraId="000000DD">
      <w:pPr>
        <w:pBdr>
          <w:top w:color="auto" w:space="0" w:sz="0" w:val="none"/>
          <w:bottom w:color="auto" w:space="0" w:sz="0" w:val="none"/>
          <w:right w:color="auto" w:space="0" w:sz="0" w:val="none"/>
          <w:between w:color="auto" w:space="0" w:sz="0" w:val="none"/>
        </w:pBdr>
        <w:spacing w:after="600" w:lineRule="auto"/>
        <w:ind w:left="0" w:firstLine="0"/>
        <w:rPr>
          <w:color w:val="1f1f1f"/>
          <w:sz w:val="24"/>
          <w:szCs w:val="24"/>
        </w:rPr>
      </w:pPr>
      <w:r w:rsidDel="00000000" w:rsidR="00000000" w:rsidRPr="00000000">
        <w:rPr>
          <w:rtl w:val="0"/>
        </w:rPr>
      </w:r>
    </w:p>
    <w:p w:rsidR="00000000" w:rsidDel="00000000" w:rsidP="00000000" w:rsidRDefault="00000000" w:rsidRPr="00000000" w14:paraId="000000DE">
      <w:pPr>
        <w:pBdr>
          <w:top w:color="auto" w:space="0" w:sz="0" w:val="none"/>
          <w:bottom w:color="auto" w:space="0" w:sz="0" w:val="none"/>
          <w:right w:color="auto" w:space="0" w:sz="0" w:val="none"/>
          <w:between w:color="auto" w:space="0" w:sz="0" w:val="none"/>
        </w:pBdr>
        <w:spacing w:after="600" w:lineRule="auto"/>
        <w:ind w:left="0" w:firstLine="0"/>
        <w:rPr>
          <w:color w:val="1f1f1f"/>
          <w:sz w:val="24"/>
          <w:szCs w:val="24"/>
        </w:rPr>
      </w:pPr>
      <w:r w:rsidDel="00000000" w:rsidR="00000000" w:rsidRPr="00000000">
        <w:rPr>
          <w:rtl w:val="0"/>
        </w:rPr>
      </w:r>
    </w:p>
    <w:p w:rsidR="00000000" w:rsidDel="00000000" w:rsidP="00000000" w:rsidRDefault="00000000" w:rsidRPr="00000000" w14:paraId="000000DF">
      <w:pPr>
        <w:rPr>
          <w:sz w:val="24"/>
          <w:szCs w:val="24"/>
        </w:rPr>
      </w:pPr>
      <w:r w:rsidDel="00000000" w:rsidR="00000000" w:rsidRPr="00000000">
        <w:rPr>
          <w:rtl w:val="0"/>
        </w:rPr>
      </w:r>
    </w:p>
    <w:p w:rsidR="00000000" w:rsidDel="00000000" w:rsidP="00000000" w:rsidRDefault="00000000" w:rsidRPr="00000000" w14:paraId="000000E0">
      <w:pPr>
        <w:rPr>
          <w:sz w:val="24"/>
          <w:szCs w:val="24"/>
        </w:rPr>
      </w:pP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0E1">
      <w:pPr>
        <w:rPr>
          <w:sz w:val="24"/>
          <w:szCs w:val="24"/>
        </w:rPr>
      </w:pPr>
      <w:r w:rsidDel="00000000" w:rsidR="00000000" w:rsidRPr="00000000">
        <w:rPr>
          <w:rtl w:val="0"/>
        </w:rPr>
      </w:r>
    </w:p>
    <w:p w:rsidR="00000000" w:rsidDel="00000000" w:rsidP="00000000" w:rsidRDefault="00000000" w:rsidRPr="00000000" w14:paraId="000000E2">
      <w:pPr>
        <w:rPr>
          <w:sz w:val="24"/>
          <w:szCs w:val="24"/>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sectPr>
      <w:head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rFonts w:ascii="Arial" w:cs="Arial" w:eastAsia="Arial" w:hAnsi="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Arial" w:cs="Arial" w:eastAsia="Arial" w:hAnsi="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kaggle.com/datasets/gauravkumar2525/kepler-exoplanet-dataset" TargetMode="External"/><Relationship Id="rId7" Type="http://schemas.openxmlformats.org/officeDocument/2006/relationships/hyperlink" Target="https://exoplanetarchive.ipac.caltech.edu/cgi-bin/TblView/nph-tblView?app=ExoTbls&amp;config=PS" TargetMode="External"/><Relationship Id="rId8" Type="http://schemas.openxmlformats.org/officeDocument/2006/relationships/hyperlink" Target="https://www.kaggle.com/code/nickoreese/exoplanet-habitability-predi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