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6F418">
      <w:pPr>
        <w:rPr>
          <w:rFonts w:hint="default"/>
        </w:rPr>
      </w:pPr>
    </w:p>
    <w:p w14:paraId="558BA0F2">
      <w:pPr>
        <w:rPr>
          <w:rFonts w:hint="default"/>
        </w:rPr>
      </w:pPr>
    </w:p>
    <w:p w14:paraId="766FA2A4">
      <w:pPr>
        <w:rPr>
          <w:rFonts w:hint="default"/>
          <w:lang w:val="en-IN"/>
        </w:rPr>
      </w:pPr>
      <w:r>
        <w:rPr>
          <w:rFonts w:hint="default"/>
          <w:lang w:val="en-IN"/>
        </w:rPr>
        <w:t>Doucling document</w:t>
      </w:r>
      <w:bookmarkStart w:id="0" w:name="_GoBack"/>
      <w:bookmarkEnd w:id="0"/>
    </w:p>
    <w:p w14:paraId="41E12801">
      <w:pPr>
        <w:rPr>
          <w:rFonts w:hint="default"/>
        </w:rPr>
      </w:pPr>
    </w:p>
    <w:p w14:paraId="1C65DA9B">
      <w:pPr>
        <w:rPr>
          <w:rFonts w:hint="default"/>
        </w:rPr>
      </w:pPr>
      <w:r>
        <w:rPr>
          <w:rFonts w:hint="default"/>
        </w:rPr>
        <w:t>Section 1: Introduction</w:t>
      </w:r>
    </w:p>
    <w:p w14:paraId="31937E5E">
      <w:pPr>
        <w:rPr>
          <w:rFonts w:hint="default"/>
        </w:rPr>
      </w:pPr>
      <w:r>
        <w:rPr>
          <w:rFonts w:hint="default"/>
        </w:rPr>
        <w:t xml:space="preserve">The purpose of this document is to verify that the system can extract text </w:t>
      </w:r>
    </w:p>
    <w:p w14:paraId="1878596F">
      <w:pPr>
        <w:rPr>
          <w:rFonts w:hint="default"/>
        </w:rPr>
      </w:pPr>
      <w:r>
        <w:rPr>
          <w:rFonts w:hint="default"/>
        </w:rPr>
        <w:t>from DOCX files correctly and convert them into TXT or Markdown format.</w:t>
      </w:r>
    </w:p>
    <w:p w14:paraId="51045D65">
      <w:pPr>
        <w:rPr>
          <w:rFonts w:hint="default"/>
        </w:rPr>
      </w:pPr>
    </w:p>
    <w:p w14:paraId="4BF97AB9">
      <w:pPr>
        <w:rPr>
          <w:rFonts w:hint="default"/>
        </w:rPr>
      </w:pPr>
      <w:r>
        <w:rPr>
          <w:rFonts w:hint="default"/>
        </w:rPr>
        <w:t>Section 2: Features</w:t>
      </w:r>
    </w:p>
    <w:p w14:paraId="1A525B23">
      <w:pPr>
        <w:rPr>
          <w:rFonts w:hint="default"/>
        </w:rPr>
      </w:pPr>
      <w:r>
        <w:rPr>
          <w:rFonts w:hint="default"/>
        </w:rPr>
        <w:t>- Supports PDF input</w:t>
      </w:r>
    </w:p>
    <w:p w14:paraId="43EDFC9F">
      <w:pPr>
        <w:rPr>
          <w:rFonts w:hint="default"/>
        </w:rPr>
      </w:pPr>
      <w:r>
        <w:rPr>
          <w:rFonts w:hint="default"/>
        </w:rPr>
        <w:t>- Supports DOCX input</w:t>
      </w:r>
    </w:p>
    <w:p w14:paraId="04B5291D">
      <w:pPr>
        <w:rPr>
          <w:rFonts w:hint="default"/>
        </w:rPr>
      </w:pPr>
      <w:r>
        <w:rPr>
          <w:rFonts w:hint="default"/>
        </w:rPr>
        <w:t>- Exports to .txt format</w:t>
      </w:r>
    </w:p>
    <w:p w14:paraId="66E7A0E8">
      <w:pPr>
        <w:rPr>
          <w:rFonts w:hint="default"/>
        </w:rPr>
      </w:pPr>
      <w:r>
        <w:rPr>
          <w:rFonts w:hint="default"/>
        </w:rPr>
        <w:t>- Exports to .md format</w:t>
      </w:r>
    </w:p>
    <w:p w14:paraId="68DF5713">
      <w:pPr>
        <w:rPr>
          <w:rFonts w:hint="default"/>
        </w:rPr>
      </w:pPr>
      <w:r>
        <w:rPr>
          <w:rFonts w:hint="default"/>
        </w:rPr>
        <w:t>- Preserves paragraph structure</w:t>
      </w:r>
    </w:p>
    <w:p w14:paraId="2A4B7132">
      <w:pPr>
        <w:rPr>
          <w:rFonts w:hint="default"/>
        </w:rPr>
      </w:pPr>
    </w:p>
    <w:p w14:paraId="237CA486">
      <w:pPr>
        <w:rPr>
          <w:rFonts w:hint="default"/>
        </w:rPr>
      </w:pPr>
      <w:r>
        <w:rPr>
          <w:rFonts w:hint="default"/>
        </w:rPr>
        <w:t>Section 3: Technical Details</w:t>
      </w:r>
    </w:p>
    <w:p w14:paraId="6FAE4977">
      <w:pPr>
        <w:rPr>
          <w:rFonts w:hint="default"/>
        </w:rPr>
      </w:pPr>
      <w:r>
        <w:rPr>
          <w:rFonts w:hint="default"/>
        </w:rPr>
        <w:t>The module is implemented using:</w:t>
      </w:r>
    </w:p>
    <w:p w14:paraId="49F8C7DA">
      <w:pPr>
        <w:rPr>
          <w:rFonts w:hint="default"/>
        </w:rPr>
      </w:pPr>
      <w:r>
        <w:rPr>
          <w:rFonts w:hint="default"/>
        </w:rPr>
        <w:t>- Python</w:t>
      </w:r>
    </w:p>
    <w:p w14:paraId="2E807D56">
      <w:pPr>
        <w:rPr>
          <w:rFonts w:hint="default"/>
        </w:rPr>
      </w:pPr>
      <w:r>
        <w:rPr>
          <w:rFonts w:hint="default"/>
        </w:rPr>
        <w:t>- PyMuPDF library for PDF extraction</w:t>
      </w:r>
    </w:p>
    <w:p w14:paraId="05F35BFA">
      <w:pPr>
        <w:rPr>
          <w:rFonts w:hint="default"/>
        </w:rPr>
      </w:pPr>
      <w:r>
        <w:rPr>
          <w:rFonts w:hint="default"/>
        </w:rPr>
        <w:t>- python-docx library for DOCX extraction</w:t>
      </w:r>
    </w:p>
    <w:p w14:paraId="23CC4342">
      <w:pPr>
        <w:rPr>
          <w:rFonts w:hint="default"/>
        </w:rPr>
      </w:pPr>
    </w:p>
    <w:p w14:paraId="160F5D7F">
      <w:pPr>
        <w:rPr>
          <w:rFonts w:hint="default"/>
        </w:rPr>
      </w:pPr>
      <w:r>
        <w:rPr>
          <w:rFonts w:hint="default"/>
        </w:rPr>
        <w:t>Section 4: Conclusion</w:t>
      </w:r>
    </w:p>
    <w:p w14:paraId="297290D0">
      <w:pPr>
        <w:rPr>
          <w:rFonts w:hint="default"/>
        </w:rPr>
      </w:pPr>
      <w:r>
        <w:rPr>
          <w:rFonts w:hint="default"/>
        </w:rPr>
        <w:t>If this text appears correctly in the output file,</w:t>
      </w:r>
    </w:p>
    <w:p w14:paraId="7DAF56C2">
      <w:r>
        <w:rPr>
          <w:rFonts w:hint="default"/>
        </w:rPr>
        <w:t>then the document conversion module is working successfully.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F66823"/>
    <w:rsid w:val="6AB0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2026-02-20T11:44:00Z</dcterms:created>
  <dc:creator>fahad</dc:creator>
  <cp:lastModifiedBy>fahad</cp:lastModifiedBy>
  <dcterms:modified xsi:type="dcterms:W3CDTF">2026-02-20T18:24:48Z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441D8F21160240E3B9EEB0F1C951A4D2_12</vt:lpwstr>
  </property>
</Properties>
</file>